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D9885" w14:textId="77777777" w:rsidR="0072334F" w:rsidRDefault="0072334F" w:rsidP="0072334F">
      <w:pPr>
        <w:rPr>
          <w:rFonts w:asciiTheme="majorHAnsi" w:eastAsiaTheme="minorEastAsia" w:hAnsiTheme="majorHAnsi" w:cstheme="majorBidi"/>
          <w:color w:val="2F5496" w:themeColor="accent1" w:themeShade="BF"/>
          <w:sz w:val="32"/>
          <w:szCs w:val="32"/>
        </w:rPr>
      </w:pPr>
    </w:p>
    <w:p w14:paraId="42571CE8" w14:textId="77777777" w:rsidR="00BD5560" w:rsidRDefault="00BD5560" w:rsidP="0072334F">
      <w:pPr>
        <w:rPr>
          <w:rFonts w:asciiTheme="majorHAnsi" w:eastAsiaTheme="minorEastAsia" w:hAnsiTheme="majorHAnsi" w:cstheme="majorBidi"/>
          <w:color w:val="2F5496" w:themeColor="accent1" w:themeShade="BF"/>
          <w:sz w:val="32"/>
          <w:szCs w:val="32"/>
        </w:rPr>
      </w:pPr>
    </w:p>
    <w:p w14:paraId="217CC6B9" w14:textId="1A553B69" w:rsidR="0072334F" w:rsidRPr="0072334F" w:rsidRDefault="0072334F" w:rsidP="0072334F">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The Relationship Between Brand Image and Brand Loyalty in the Case of Chanel</w:t>
      </w:r>
    </w:p>
    <w:p w14:paraId="20EEC49B" w14:textId="77777777" w:rsidR="0072334F" w:rsidRDefault="0072334F" w:rsidP="0072334F">
      <w:pPr>
        <w:rPr>
          <w:rFonts w:asciiTheme="majorHAnsi" w:eastAsiaTheme="minorEastAsia" w:hAnsiTheme="majorHAnsi" w:cstheme="majorBidi"/>
          <w:color w:val="2F5496" w:themeColor="accent1" w:themeShade="BF"/>
          <w:sz w:val="32"/>
          <w:szCs w:val="32"/>
        </w:rPr>
      </w:pPr>
    </w:p>
    <w:p w14:paraId="2A35F1D5" w14:textId="77777777" w:rsidR="0072334F" w:rsidRDefault="0072334F" w:rsidP="0072334F">
      <w:pPr>
        <w:rPr>
          <w:rFonts w:asciiTheme="majorHAnsi" w:eastAsiaTheme="minorEastAsia" w:hAnsiTheme="majorHAnsi" w:cstheme="majorBidi"/>
          <w:color w:val="2F5496" w:themeColor="accent1" w:themeShade="BF"/>
          <w:sz w:val="32"/>
          <w:szCs w:val="32"/>
        </w:rPr>
      </w:pPr>
    </w:p>
    <w:p w14:paraId="6290FD0A" w14:textId="77777777" w:rsidR="0072334F" w:rsidRDefault="0072334F" w:rsidP="0072334F">
      <w:pPr>
        <w:rPr>
          <w:rFonts w:asciiTheme="majorHAnsi" w:eastAsiaTheme="minorEastAsia" w:hAnsiTheme="majorHAnsi" w:cstheme="majorBidi"/>
          <w:color w:val="2F5496" w:themeColor="accent1" w:themeShade="BF"/>
          <w:sz w:val="32"/>
          <w:szCs w:val="32"/>
        </w:rPr>
      </w:pPr>
    </w:p>
    <w:p w14:paraId="797597FE" w14:textId="254C4E14" w:rsidR="00D42E58" w:rsidRDefault="00D42E58" w:rsidP="00BC6ACA">
      <w:pPr>
        <w:jc w:val="center"/>
        <w:rPr>
          <w:rFonts w:ascii="Times New Roman" w:eastAsiaTheme="minorEastAsia" w:hAnsi="Times New Roman" w:cs="Times New Roman"/>
          <w:sz w:val="24"/>
          <w:szCs w:val="24"/>
        </w:rPr>
      </w:pPr>
      <w:r w:rsidRPr="00D42E58">
        <w:rPr>
          <w:rFonts w:ascii="Times New Roman" w:eastAsiaTheme="minorEastAsia" w:hAnsi="Times New Roman" w:cs="Times New Roman"/>
          <w:sz w:val="24"/>
          <w:szCs w:val="24"/>
        </w:rPr>
        <w:t>Dissertation Research</w:t>
      </w:r>
      <w:r>
        <w:rPr>
          <w:rFonts w:ascii="Times New Roman" w:eastAsiaTheme="minorEastAsia" w:hAnsi="Times New Roman" w:cs="Times New Roman"/>
          <w:sz w:val="24"/>
          <w:szCs w:val="24"/>
        </w:rPr>
        <w:t xml:space="preserve"> </w:t>
      </w:r>
      <w:r w:rsidR="00BC6ACA">
        <w:rPr>
          <w:rFonts w:ascii="Times New Roman" w:eastAsiaTheme="minorEastAsia" w:hAnsi="Times New Roman" w:cs="Times New Roman"/>
          <w:sz w:val="24"/>
          <w:szCs w:val="24"/>
        </w:rPr>
        <w:t xml:space="preserve">of the </w:t>
      </w:r>
      <w:r w:rsidR="003326AC">
        <w:rPr>
          <w:rFonts w:ascii="Times New Roman" w:eastAsiaTheme="minorEastAsia" w:hAnsi="Times New Roman" w:cs="Times New Roman"/>
          <w:sz w:val="24"/>
          <w:szCs w:val="24"/>
        </w:rPr>
        <w:t>R</w:t>
      </w:r>
      <w:r w:rsidR="00BC6ACA">
        <w:rPr>
          <w:rFonts w:ascii="Times New Roman" w:eastAsiaTheme="minorEastAsia" w:hAnsi="Times New Roman" w:cs="Times New Roman"/>
          <w:sz w:val="24"/>
          <w:szCs w:val="24"/>
        </w:rPr>
        <w:t xml:space="preserve">equirement </w:t>
      </w:r>
      <w:r w:rsidR="00567704">
        <w:rPr>
          <w:rFonts w:ascii="Times New Roman" w:eastAsiaTheme="minorEastAsia" w:hAnsi="Times New Roman" w:cs="Times New Roman"/>
          <w:sz w:val="24"/>
          <w:szCs w:val="24"/>
        </w:rPr>
        <w:t>of</w:t>
      </w:r>
      <w:r w:rsidR="00BC6ACA">
        <w:rPr>
          <w:rFonts w:ascii="Times New Roman" w:eastAsiaTheme="minorEastAsia" w:hAnsi="Times New Roman" w:cs="Times New Roman"/>
          <w:sz w:val="24"/>
          <w:szCs w:val="24"/>
        </w:rPr>
        <w:t xml:space="preserve"> the </w:t>
      </w:r>
      <w:r w:rsidR="003326AC">
        <w:rPr>
          <w:rFonts w:ascii="Times New Roman" w:eastAsiaTheme="minorEastAsia" w:hAnsi="Times New Roman" w:cs="Times New Roman"/>
          <w:sz w:val="24"/>
          <w:szCs w:val="24"/>
        </w:rPr>
        <w:t>D</w:t>
      </w:r>
      <w:r w:rsidR="00BC6ACA">
        <w:rPr>
          <w:rFonts w:ascii="Times New Roman" w:eastAsiaTheme="minorEastAsia" w:hAnsi="Times New Roman" w:cs="Times New Roman"/>
          <w:sz w:val="24"/>
          <w:szCs w:val="24"/>
        </w:rPr>
        <w:t xml:space="preserve">egree of </w:t>
      </w:r>
    </w:p>
    <w:p w14:paraId="1933B145" w14:textId="1531CBE1" w:rsidR="00BC6ACA" w:rsidRDefault="00BC6ACA" w:rsidP="00BC6ACA">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Master of Business Administration</w:t>
      </w:r>
    </w:p>
    <w:p w14:paraId="3EB0C4C7" w14:textId="753275A8" w:rsidR="00BC6ACA" w:rsidRDefault="00BC6ACA" w:rsidP="00BC6ACA">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University of Wales Trinity Saint David</w:t>
      </w:r>
    </w:p>
    <w:p w14:paraId="1D1AC186" w14:textId="2D14C132" w:rsidR="00BC6ACA" w:rsidRDefault="00BC6ACA" w:rsidP="00A91162">
      <w:pPr>
        <w:rPr>
          <w:rFonts w:ascii="Times New Roman" w:eastAsiaTheme="minorEastAsia" w:hAnsi="Times New Roman" w:cs="Times New Roman"/>
          <w:sz w:val="24"/>
          <w:szCs w:val="24"/>
        </w:rPr>
      </w:pPr>
    </w:p>
    <w:p w14:paraId="0BB26800" w14:textId="77777777" w:rsidR="00567704" w:rsidRDefault="00567704" w:rsidP="00BC6ACA">
      <w:pPr>
        <w:jc w:val="center"/>
        <w:rPr>
          <w:rFonts w:ascii="Times New Roman" w:eastAsiaTheme="minorEastAsia" w:hAnsi="Times New Roman" w:cs="Times New Roman"/>
          <w:sz w:val="24"/>
          <w:szCs w:val="24"/>
        </w:rPr>
      </w:pPr>
    </w:p>
    <w:p w14:paraId="70230352" w14:textId="77777777" w:rsidR="00567704" w:rsidRDefault="00567704" w:rsidP="00BC6ACA">
      <w:pPr>
        <w:jc w:val="center"/>
        <w:rPr>
          <w:rFonts w:ascii="Times New Roman" w:eastAsiaTheme="minorEastAsia" w:hAnsi="Times New Roman" w:cs="Times New Roman"/>
          <w:sz w:val="24"/>
          <w:szCs w:val="24"/>
        </w:rPr>
      </w:pPr>
    </w:p>
    <w:p w14:paraId="36CC13FE" w14:textId="45AA501C" w:rsidR="00BD5560" w:rsidRDefault="00BD5560" w:rsidP="00BC6ACA">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By</w:t>
      </w:r>
    </w:p>
    <w:p w14:paraId="7F01B5F0" w14:textId="6E5B46CB" w:rsidR="00BD5560" w:rsidRDefault="00BD5560" w:rsidP="00BD5560">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Alexandra Kazandjieva</w:t>
      </w:r>
    </w:p>
    <w:p w14:paraId="0601648E" w14:textId="77777777" w:rsidR="00A8116C" w:rsidRDefault="00A8116C" w:rsidP="00BD5560">
      <w:pPr>
        <w:jc w:val="center"/>
        <w:rPr>
          <w:rFonts w:ascii="Times New Roman" w:eastAsiaTheme="minorEastAsia" w:hAnsi="Times New Roman" w:cs="Times New Roman"/>
          <w:sz w:val="24"/>
          <w:szCs w:val="24"/>
        </w:rPr>
      </w:pPr>
    </w:p>
    <w:p w14:paraId="5A9DB59B" w14:textId="77777777" w:rsidR="00A8116C" w:rsidRDefault="00A8116C" w:rsidP="00BD5560">
      <w:pPr>
        <w:jc w:val="center"/>
        <w:rPr>
          <w:rFonts w:ascii="Times New Roman" w:eastAsiaTheme="minorEastAsia" w:hAnsi="Times New Roman" w:cs="Times New Roman"/>
          <w:sz w:val="24"/>
          <w:szCs w:val="24"/>
        </w:rPr>
      </w:pPr>
    </w:p>
    <w:p w14:paraId="72E75579" w14:textId="77777777" w:rsidR="00A8116C" w:rsidRDefault="00A8116C" w:rsidP="00BD5560">
      <w:pPr>
        <w:jc w:val="center"/>
        <w:rPr>
          <w:rFonts w:ascii="Times New Roman" w:eastAsiaTheme="minorEastAsia" w:hAnsi="Times New Roman" w:cs="Times New Roman"/>
          <w:sz w:val="24"/>
          <w:szCs w:val="24"/>
        </w:rPr>
      </w:pPr>
    </w:p>
    <w:p w14:paraId="7E1F2CAD" w14:textId="77777777" w:rsidR="00A8116C" w:rsidRDefault="00A8116C" w:rsidP="00BD5560">
      <w:pPr>
        <w:jc w:val="center"/>
        <w:rPr>
          <w:rFonts w:ascii="Times New Roman" w:eastAsiaTheme="minorEastAsia" w:hAnsi="Times New Roman" w:cs="Times New Roman"/>
          <w:sz w:val="24"/>
          <w:szCs w:val="24"/>
        </w:rPr>
      </w:pPr>
    </w:p>
    <w:p w14:paraId="1D0E8CC8" w14:textId="6EA41A41" w:rsidR="00A8116C" w:rsidRDefault="00A8116C" w:rsidP="00BD5560">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London </w:t>
      </w:r>
      <w:r w:rsidR="00A91162">
        <w:rPr>
          <w:rFonts w:ascii="Times New Roman" w:eastAsiaTheme="minorEastAsia" w:hAnsi="Times New Roman" w:cs="Times New Roman"/>
          <w:sz w:val="24"/>
          <w:szCs w:val="24"/>
        </w:rPr>
        <w:t>UK</w:t>
      </w:r>
      <w:r>
        <w:rPr>
          <w:rFonts w:ascii="Times New Roman" w:eastAsiaTheme="minorEastAsia" w:hAnsi="Times New Roman" w:cs="Times New Roman"/>
          <w:sz w:val="24"/>
          <w:szCs w:val="24"/>
        </w:rPr>
        <w:t xml:space="preserve"> </w:t>
      </w:r>
    </w:p>
    <w:p w14:paraId="2ADB5648" w14:textId="3FB06F21" w:rsidR="00A91162" w:rsidRPr="00D42E58" w:rsidRDefault="00A91162" w:rsidP="00BD5560">
      <w:pPr>
        <w:jc w:val="center"/>
        <w:rPr>
          <w:rFonts w:ascii="Times New Roman" w:eastAsiaTheme="minorEastAsia" w:hAnsi="Times New Roman" w:cs="Times New Roman"/>
          <w:sz w:val="24"/>
          <w:szCs w:val="24"/>
        </w:rPr>
      </w:pPr>
      <w:r>
        <w:rPr>
          <w:rFonts w:ascii="Times New Roman" w:eastAsiaTheme="minorEastAsia" w:hAnsi="Times New Roman" w:cs="Times New Roman"/>
          <w:sz w:val="24"/>
          <w:szCs w:val="24"/>
        </w:rPr>
        <w:t>February</w:t>
      </w:r>
      <w:r w:rsidR="00EC33A9">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2023</w:t>
      </w:r>
    </w:p>
    <w:p w14:paraId="44195763" w14:textId="77777777" w:rsidR="0072334F" w:rsidRDefault="0072334F" w:rsidP="0072334F">
      <w:pPr>
        <w:rPr>
          <w:rFonts w:asciiTheme="majorHAnsi" w:eastAsiaTheme="minorEastAsia" w:hAnsiTheme="majorHAnsi" w:cstheme="majorBidi"/>
          <w:color w:val="2F5496" w:themeColor="accent1" w:themeShade="BF"/>
          <w:sz w:val="32"/>
          <w:szCs w:val="32"/>
        </w:rPr>
      </w:pPr>
    </w:p>
    <w:p w14:paraId="238BB295" w14:textId="77777777" w:rsidR="0072334F" w:rsidRDefault="0072334F" w:rsidP="0072334F">
      <w:pPr>
        <w:rPr>
          <w:rFonts w:asciiTheme="majorHAnsi" w:eastAsiaTheme="minorEastAsia" w:hAnsiTheme="majorHAnsi" w:cstheme="majorBidi"/>
          <w:color w:val="2F5496" w:themeColor="accent1" w:themeShade="BF"/>
          <w:sz w:val="32"/>
          <w:szCs w:val="32"/>
        </w:rPr>
      </w:pPr>
    </w:p>
    <w:p w14:paraId="069DEF57" w14:textId="77777777" w:rsidR="0072334F" w:rsidRDefault="0072334F" w:rsidP="0072334F">
      <w:pPr>
        <w:rPr>
          <w:rFonts w:asciiTheme="majorHAnsi" w:eastAsiaTheme="minorEastAsia" w:hAnsiTheme="majorHAnsi" w:cstheme="majorBidi"/>
          <w:color w:val="2F5496" w:themeColor="accent1" w:themeShade="BF"/>
          <w:sz w:val="32"/>
          <w:szCs w:val="32"/>
        </w:rPr>
      </w:pPr>
    </w:p>
    <w:p w14:paraId="6435ACEB" w14:textId="77777777" w:rsidR="0072334F" w:rsidRDefault="0072334F" w:rsidP="0072334F">
      <w:pPr>
        <w:rPr>
          <w:rFonts w:asciiTheme="majorHAnsi" w:eastAsiaTheme="minorEastAsia" w:hAnsiTheme="majorHAnsi" w:cstheme="majorBidi"/>
          <w:color w:val="2F5496" w:themeColor="accent1" w:themeShade="BF"/>
          <w:sz w:val="32"/>
          <w:szCs w:val="32"/>
        </w:rPr>
      </w:pPr>
    </w:p>
    <w:p w14:paraId="40A41D1E" w14:textId="77777777" w:rsidR="0072334F" w:rsidRDefault="0072334F" w:rsidP="0072334F">
      <w:pPr>
        <w:rPr>
          <w:rFonts w:asciiTheme="majorHAnsi" w:eastAsiaTheme="minorEastAsia" w:hAnsiTheme="majorHAnsi" w:cstheme="majorBidi"/>
          <w:color w:val="2F5496" w:themeColor="accent1" w:themeShade="BF"/>
          <w:sz w:val="32"/>
          <w:szCs w:val="32"/>
        </w:rPr>
      </w:pPr>
    </w:p>
    <w:p w14:paraId="4200B400" w14:textId="77777777" w:rsidR="0072334F" w:rsidRDefault="0072334F" w:rsidP="0072334F">
      <w:pPr>
        <w:rPr>
          <w:rFonts w:asciiTheme="majorHAnsi" w:eastAsiaTheme="minorEastAsia" w:hAnsiTheme="majorHAnsi" w:cstheme="majorBidi"/>
          <w:color w:val="2F5496" w:themeColor="accent1" w:themeShade="BF"/>
          <w:sz w:val="32"/>
          <w:szCs w:val="32"/>
        </w:rPr>
      </w:pPr>
    </w:p>
    <w:p w14:paraId="24B0DD45" w14:textId="77777777" w:rsidR="00761397" w:rsidRDefault="00761397" w:rsidP="0072334F">
      <w:pPr>
        <w:rPr>
          <w:rFonts w:asciiTheme="majorHAnsi" w:eastAsiaTheme="minorEastAsia" w:hAnsiTheme="majorHAnsi" w:cstheme="majorBidi"/>
          <w:color w:val="2F5496" w:themeColor="accent1" w:themeShade="BF"/>
          <w:sz w:val="32"/>
          <w:szCs w:val="32"/>
        </w:rPr>
      </w:pPr>
    </w:p>
    <w:p w14:paraId="00584DDA" w14:textId="77777777" w:rsidR="001C5860" w:rsidRDefault="001C5860" w:rsidP="00C9088E">
      <w:pPr>
        <w:jc w:val="center"/>
        <w:rPr>
          <w:rFonts w:ascii="Times New Roman" w:eastAsiaTheme="minorEastAsia" w:hAnsi="Times New Roman" w:cs="Times New Roman"/>
          <w:color w:val="2F5496" w:themeColor="accent1" w:themeShade="BF"/>
          <w:sz w:val="24"/>
          <w:szCs w:val="24"/>
        </w:rPr>
      </w:pPr>
    </w:p>
    <w:p w14:paraId="35ABE659" w14:textId="03F1567D" w:rsidR="009F7036" w:rsidRPr="009356C2" w:rsidRDefault="009F7036" w:rsidP="009F7036">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0B00B852" wp14:editId="0824B99C">
            <wp:extent cx="1859280" cy="762000"/>
            <wp:effectExtent l="0" t="0" r="0" b="0"/>
            <wp:docPr id="1600944300"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944300" name="Picture 1" descr="A black and white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1EB0C5E4"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7EA48255"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0828F42A"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262B9759"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xml:space="preserve">: Alexandra </w:t>
      </w:r>
      <w:proofErr w:type="spellStart"/>
      <w:r>
        <w:rPr>
          <w:rFonts w:ascii="Arial" w:hAnsi="Arial" w:cs="Arial"/>
        </w:rPr>
        <w:t>Peneva</w:t>
      </w:r>
      <w:proofErr w:type="spellEnd"/>
      <w:r>
        <w:rPr>
          <w:rFonts w:ascii="Arial" w:hAnsi="Arial" w:cs="Arial"/>
        </w:rPr>
        <w:t xml:space="preserve"> Kazandjieva</w:t>
      </w:r>
    </w:p>
    <w:p w14:paraId="7159EBA0"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 11/01/2024</w:t>
      </w:r>
    </w:p>
    <w:p w14:paraId="21B13F1B" w14:textId="77777777" w:rsidR="009F7036" w:rsidRDefault="009F7036" w:rsidP="009F703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w:t>
      </w:r>
    </w:p>
    <w:p w14:paraId="27CEAA87"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 xml:space="preserve">requirements for the degree of </w:t>
      </w:r>
      <w:proofErr w:type="gramStart"/>
      <w:r>
        <w:rPr>
          <w:rFonts w:ascii="Arial" w:hAnsi="Arial" w:cs="Arial"/>
        </w:rPr>
        <w:t>Master in Business Administration</w:t>
      </w:r>
      <w:proofErr w:type="gramEnd"/>
      <w:r w:rsidRPr="009356C2">
        <w:rPr>
          <w:rFonts w:ascii="Arial" w:hAnsi="Arial" w:cs="Arial"/>
        </w:rPr>
        <w:t>.</w:t>
      </w:r>
    </w:p>
    <w:p w14:paraId="3E70CDF7"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356C2">
        <w:rPr>
          <w:rFonts w:ascii="Arial" w:hAnsi="Arial" w:cs="Arial"/>
        </w:rPr>
        <w:t xml:space="preserve">Signed  </w:t>
      </w:r>
      <w:r>
        <w:rPr>
          <w:rFonts w:ascii="Arial" w:hAnsi="Arial" w:cs="Arial"/>
        </w:rPr>
        <w:t>:</w:t>
      </w:r>
      <w:proofErr w:type="gramEnd"/>
      <w:r>
        <w:rPr>
          <w:rFonts w:ascii="Arial" w:hAnsi="Arial" w:cs="Arial"/>
        </w:rPr>
        <w:t xml:space="preserve">Alexandra </w:t>
      </w:r>
      <w:proofErr w:type="spellStart"/>
      <w:r>
        <w:rPr>
          <w:rFonts w:ascii="Arial" w:hAnsi="Arial" w:cs="Arial"/>
        </w:rPr>
        <w:t>Peneva</w:t>
      </w:r>
      <w:proofErr w:type="spellEnd"/>
      <w:r>
        <w:rPr>
          <w:rFonts w:ascii="Arial" w:hAnsi="Arial" w:cs="Arial"/>
        </w:rPr>
        <w:t xml:space="preserve"> Kazandjieva</w:t>
      </w:r>
    </w:p>
    <w:p w14:paraId="089A5D2B"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roofErr w:type="gramStart"/>
      <w:r w:rsidRPr="009356C2">
        <w:rPr>
          <w:rFonts w:ascii="Arial" w:hAnsi="Arial" w:cs="Arial"/>
        </w:rPr>
        <w:t xml:space="preserve">Date  </w:t>
      </w:r>
      <w:r>
        <w:rPr>
          <w:rFonts w:ascii="Arial" w:hAnsi="Arial" w:cs="Arial"/>
        </w:rPr>
        <w:t>:</w:t>
      </w:r>
      <w:proofErr w:type="gramEnd"/>
      <w:r>
        <w:rPr>
          <w:rFonts w:ascii="Arial" w:hAnsi="Arial" w:cs="Arial"/>
        </w:rPr>
        <w:t xml:space="preserve"> 11/01/2024</w:t>
      </w:r>
    </w:p>
    <w:p w14:paraId="24F4E555"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620EB5E2"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69648E4B"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51B3C25D"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candidate: </w:t>
      </w:r>
      <w:r>
        <w:rPr>
          <w:rFonts w:ascii="Arial" w:hAnsi="Arial" w:cs="Arial"/>
        </w:rPr>
        <w:t xml:space="preserve">Alexandra </w:t>
      </w:r>
      <w:proofErr w:type="spellStart"/>
      <w:r>
        <w:rPr>
          <w:rFonts w:ascii="Arial" w:hAnsi="Arial" w:cs="Arial"/>
        </w:rPr>
        <w:t>Peneva</w:t>
      </w:r>
      <w:proofErr w:type="spellEnd"/>
      <w:r>
        <w:rPr>
          <w:rFonts w:ascii="Arial" w:hAnsi="Arial" w:cs="Arial"/>
        </w:rPr>
        <w:t xml:space="preserve"> Kazandjieva</w:t>
      </w:r>
    </w:p>
    <w:p w14:paraId="783451EF"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Pr>
          <w:rFonts w:ascii="Arial" w:hAnsi="Arial" w:cs="Arial"/>
        </w:rPr>
        <w:t>11/01/2024</w:t>
      </w:r>
    </w:p>
    <w:p w14:paraId="0A382A19"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27B3C6B1" w14:textId="500EF695" w:rsidR="009F7036" w:rsidRPr="009356C2" w:rsidRDefault="009F7036" w:rsidP="009F703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w:t>
      </w:r>
      <w:r w:rsidR="005A0A13">
        <w:rPr>
          <w:rFonts w:ascii="Arial" w:hAnsi="Arial" w:cs="Arial"/>
        </w:rPr>
        <w:t>at this moment</w:t>
      </w:r>
      <w:r w:rsidRPr="009356C2">
        <w:rPr>
          <w:rFonts w:ascii="Arial" w:hAnsi="Arial" w:cs="Arial"/>
        </w:rPr>
        <w:t xml:space="preserve"> give consent for my dissertation, if accepted, to be available for </w:t>
      </w:r>
      <w:proofErr w:type="gramStart"/>
      <w:r w:rsidRPr="009356C2">
        <w:rPr>
          <w:rFonts w:ascii="Arial" w:hAnsi="Arial" w:cs="Arial"/>
        </w:rPr>
        <w:t xml:space="preserve">photocopying,  </w:t>
      </w:r>
      <w:r w:rsidR="005A0A13">
        <w:rPr>
          <w:rFonts w:ascii="Arial" w:hAnsi="Arial" w:cs="Arial"/>
        </w:rPr>
        <w:t>inter</w:t>
      </w:r>
      <w:proofErr w:type="gramEnd"/>
      <w:r w:rsidR="005A0A13">
        <w:rPr>
          <w:rFonts w:ascii="Arial" w:hAnsi="Arial" w:cs="Arial"/>
        </w:rPr>
        <w:t>-library</w:t>
      </w:r>
      <w:r w:rsidRPr="009356C2">
        <w:rPr>
          <w:rFonts w:ascii="Arial" w:hAnsi="Arial" w:cs="Arial"/>
        </w:rPr>
        <w:t xml:space="preserve"> loan, and for deposit in the University’s digital repository </w:t>
      </w:r>
    </w:p>
    <w:p w14:paraId="36DA4453"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 xml:space="preserve">: Alexandra </w:t>
      </w:r>
      <w:proofErr w:type="spellStart"/>
      <w:r>
        <w:rPr>
          <w:rFonts w:ascii="Arial" w:hAnsi="Arial" w:cs="Arial"/>
        </w:rPr>
        <w:t>Peneva</w:t>
      </w:r>
      <w:proofErr w:type="spellEnd"/>
      <w:r>
        <w:rPr>
          <w:rFonts w:ascii="Arial" w:hAnsi="Arial" w:cs="Arial"/>
        </w:rPr>
        <w:t xml:space="preserve"> Kazandjieva</w:t>
      </w:r>
    </w:p>
    <w:p w14:paraId="6E7BFDB0"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:11/01/2024</w:t>
      </w:r>
    </w:p>
    <w:p w14:paraId="25C04B77"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5D1BD7E4"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I am satisfied that this work </w:t>
      </w:r>
      <w:r>
        <w:rPr>
          <w:rFonts w:ascii="Arial" w:hAnsi="Arial" w:cs="Arial"/>
        </w:rPr>
        <w:t>results from the student’s</w:t>
      </w:r>
      <w:r w:rsidRPr="009356C2">
        <w:rPr>
          <w:rFonts w:ascii="Arial" w:hAnsi="Arial" w:cs="Arial"/>
        </w:rPr>
        <w:t xml:space="preserve"> efforts.</w:t>
      </w:r>
    </w:p>
    <w:p w14:paraId="1036207F"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w:t>
      </w:r>
      <w:r>
        <w:rPr>
          <w:rFonts w:ascii="Arial" w:hAnsi="Arial" w:cs="Arial"/>
        </w:rPr>
        <w:t xml:space="preserve">Tushara </w:t>
      </w:r>
      <w:proofErr w:type="spellStart"/>
      <w:r>
        <w:rPr>
          <w:rFonts w:ascii="Arial" w:hAnsi="Arial" w:cs="Arial"/>
        </w:rPr>
        <w:t>Balendran</w:t>
      </w:r>
      <w:proofErr w:type="spellEnd"/>
      <w:r w:rsidRPr="009356C2">
        <w:rPr>
          <w:rFonts w:ascii="Arial" w:hAnsi="Arial" w:cs="Arial"/>
        </w:rPr>
        <w:t>………………………………………………………………</w:t>
      </w:r>
      <w:proofErr w:type="gramStart"/>
      <w:r w:rsidRPr="009356C2">
        <w:rPr>
          <w:rFonts w:ascii="Arial" w:hAnsi="Arial" w:cs="Arial"/>
        </w:rPr>
        <w:t>…..</w:t>
      </w:r>
      <w:proofErr w:type="gramEnd"/>
    </w:p>
    <w:p w14:paraId="07895360" w14:textId="77777777" w:rsidR="009F7036" w:rsidRPr="009356C2" w:rsidRDefault="009F7036" w:rsidP="009F7036">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Date:  …………</w:t>
      </w:r>
      <w:r>
        <w:rPr>
          <w:rFonts w:ascii="Arial" w:hAnsi="Arial" w:cs="Arial"/>
        </w:rPr>
        <w:t>12/01/2024</w:t>
      </w:r>
      <w:r w:rsidRPr="009356C2">
        <w:rPr>
          <w:rFonts w:ascii="Arial" w:hAnsi="Arial" w:cs="Arial"/>
        </w:rPr>
        <w:t>…………………………………………………………………...</w:t>
      </w:r>
    </w:p>
    <w:p w14:paraId="20B1C86D" w14:textId="77777777" w:rsidR="001C5860" w:rsidRDefault="001C5860" w:rsidP="00C9088E">
      <w:pPr>
        <w:jc w:val="center"/>
        <w:rPr>
          <w:rFonts w:ascii="Times New Roman" w:eastAsiaTheme="minorEastAsia" w:hAnsi="Times New Roman" w:cs="Times New Roman"/>
          <w:color w:val="2F5496" w:themeColor="accent1" w:themeShade="BF"/>
          <w:sz w:val="24"/>
          <w:szCs w:val="24"/>
        </w:rPr>
      </w:pPr>
    </w:p>
    <w:p w14:paraId="343AA1C1" w14:textId="77777777" w:rsidR="001C5860" w:rsidRDefault="001C5860" w:rsidP="00F5669D">
      <w:pPr>
        <w:rPr>
          <w:rFonts w:ascii="Times New Roman" w:eastAsiaTheme="minorEastAsia" w:hAnsi="Times New Roman" w:cs="Times New Roman"/>
          <w:color w:val="2F5496" w:themeColor="accent1" w:themeShade="BF"/>
          <w:sz w:val="24"/>
          <w:szCs w:val="24"/>
        </w:rPr>
      </w:pPr>
    </w:p>
    <w:p w14:paraId="12934994" w14:textId="77777777" w:rsidR="001C5860" w:rsidRDefault="001C5860" w:rsidP="00C9088E">
      <w:pPr>
        <w:jc w:val="center"/>
        <w:rPr>
          <w:rFonts w:ascii="Times New Roman" w:eastAsiaTheme="minorEastAsia" w:hAnsi="Times New Roman" w:cs="Times New Roman"/>
          <w:color w:val="2F5496" w:themeColor="accent1" w:themeShade="BF"/>
          <w:sz w:val="24"/>
          <w:szCs w:val="24"/>
        </w:rPr>
      </w:pPr>
    </w:p>
    <w:p w14:paraId="710F8365" w14:textId="77777777" w:rsidR="001C5860" w:rsidRDefault="001C5860" w:rsidP="00C9088E">
      <w:pPr>
        <w:jc w:val="center"/>
        <w:rPr>
          <w:rFonts w:ascii="Times New Roman" w:eastAsiaTheme="minorEastAsia" w:hAnsi="Times New Roman" w:cs="Times New Roman"/>
          <w:color w:val="2F5496" w:themeColor="accent1" w:themeShade="BF"/>
          <w:sz w:val="24"/>
          <w:szCs w:val="24"/>
        </w:rPr>
      </w:pPr>
    </w:p>
    <w:p w14:paraId="15F9A7B8" w14:textId="77777777" w:rsidR="001C5860" w:rsidRDefault="001C5860" w:rsidP="00C9088E">
      <w:pPr>
        <w:jc w:val="center"/>
        <w:rPr>
          <w:rFonts w:ascii="Times New Roman" w:eastAsiaTheme="minorEastAsia" w:hAnsi="Times New Roman" w:cs="Times New Roman"/>
          <w:color w:val="2F5496" w:themeColor="accent1" w:themeShade="BF"/>
          <w:sz w:val="24"/>
          <w:szCs w:val="24"/>
        </w:rPr>
      </w:pPr>
    </w:p>
    <w:p w14:paraId="1DA60CF2" w14:textId="7B30B0C0" w:rsidR="008C5C0E" w:rsidRDefault="008C5C0E" w:rsidP="00C9088E">
      <w:pPr>
        <w:jc w:val="center"/>
        <w:rPr>
          <w:rFonts w:ascii="Times New Roman" w:eastAsiaTheme="minorEastAsia" w:hAnsi="Times New Roman" w:cs="Times New Roman"/>
          <w:color w:val="2F5496" w:themeColor="accent1" w:themeShade="BF"/>
          <w:sz w:val="24"/>
          <w:szCs w:val="24"/>
        </w:rPr>
      </w:pPr>
      <w:r w:rsidRPr="00C9088E">
        <w:rPr>
          <w:rFonts w:ascii="Times New Roman" w:eastAsiaTheme="minorEastAsia" w:hAnsi="Times New Roman" w:cs="Times New Roman"/>
          <w:color w:val="2F5496" w:themeColor="accent1" w:themeShade="BF"/>
          <w:sz w:val="24"/>
          <w:szCs w:val="24"/>
        </w:rPr>
        <w:t>Abstract</w:t>
      </w:r>
    </w:p>
    <w:p w14:paraId="3295DBB5"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22FA8ECE" w14:textId="764420BB" w:rsidR="003E143B" w:rsidRDefault="00B34894" w:rsidP="009E2599">
      <w:pPr>
        <w:spacing w:line="360" w:lineRule="auto"/>
        <w:jc w:val="both"/>
        <w:rPr>
          <w:rFonts w:ascii="Times New Roman" w:hAnsi="Times New Roman" w:cs="Times New Roman"/>
          <w:sz w:val="24"/>
          <w:szCs w:val="24"/>
        </w:rPr>
      </w:pPr>
      <w:r w:rsidRPr="009E2599">
        <w:rPr>
          <w:rFonts w:ascii="Times New Roman" w:hAnsi="Times New Roman" w:cs="Times New Roman"/>
          <w:sz w:val="24"/>
          <w:szCs w:val="24"/>
        </w:rPr>
        <w:t xml:space="preserve">The relationship between brand image and brand loyalty is </w:t>
      </w:r>
      <w:r w:rsidR="009E2599">
        <w:rPr>
          <w:rFonts w:ascii="Times New Roman" w:hAnsi="Times New Roman" w:cs="Times New Roman"/>
          <w:sz w:val="24"/>
          <w:szCs w:val="24"/>
        </w:rPr>
        <w:t>essential to</w:t>
      </w:r>
      <w:r w:rsidR="00442C7D" w:rsidRPr="009E2599">
        <w:rPr>
          <w:rFonts w:ascii="Times New Roman" w:hAnsi="Times New Roman" w:cs="Times New Roman"/>
          <w:sz w:val="24"/>
          <w:szCs w:val="24"/>
        </w:rPr>
        <w:t xml:space="preserve"> brand management as it d</w:t>
      </w:r>
      <w:r w:rsidR="009E2599">
        <w:rPr>
          <w:rFonts w:ascii="Times New Roman" w:hAnsi="Times New Roman" w:cs="Times New Roman"/>
          <w:sz w:val="24"/>
          <w:szCs w:val="24"/>
        </w:rPr>
        <w:t>rives</w:t>
      </w:r>
      <w:r w:rsidR="00187A5A" w:rsidRPr="009E2599">
        <w:rPr>
          <w:rFonts w:ascii="Times New Roman" w:hAnsi="Times New Roman" w:cs="Times New Roman"/>
          <w:sz w:val="24"/>
          <w:szCs w:val="24"/>
        </w:rPr>
        <w:t xml:space="preserve"> customer behaviour and company </w:t>
      </w:r>
      <w:r w:rsidR="00DC5474" w:rsidRPr="009E2599">
        <w:rPr>
          <w:rFonts w:ascii="Times New Roman" w:hAnsi="Times New Roman" w:cs="Times New Roman"/>
          <w:sz w:val="24"/>
          <w:szCs w:val="24"/>
        </w:rPr>
        <w:t>success. This study explore</w:t>
      </w:r>
      <w:r w:rsidR="009E2599">
        <w:rPr>
          <w:rFonts w:ascii="Times New Roman" w:hAnsi="Times New Roman" w:cs="Times New Roman"/>
          <w:sz w:val="24"/>
          <w:szCs w:val="24"/>
        </w:rPr>
        <w:t>s the case study of Chanel,</w:t>
      </w:r>
      <w:r w:rsidR="004C1A26">
        <w:rPr>
          <w:rFonts w:ascii="Times New Roman" w:hAnsi="Times New Roman" w:cs="Times New Roman"/>
          <w:sz w:val="24"/>
          <w:szCs w:val="24"/>
        </w:rPr>
        <w:t xml:space="preserve"> </w:t>
      </w:r>
      <w:r w:rsidR="009E2599">
        <w:rPr>
          <w:rFonts w:ascii="Times New Roman" w:hAnsi="Times New Roman" w:cs="Times New Roman"/>
          <w:sz w:val="24"/>
          <w:szCs w:val="24"/>
        </w:rPr>
        <w:t>a French luxury fashion brand,</w:t>
      </w:r>
      <w:r w:rsidR="004C1A26">
        <w:rPr>
          <w:rFonts w:ascii="Times New Roman" w:hAnsi="Times New Roman" w:cs="Times New Roman"/>
          <w:sz w:val="24"/>
          <w:szCs w:val="24"/>
        </w:rPr>
        <w:t xml:space="preserve"> </w:t>
      </w:r>
      <w:r w:rsidR="009E2599">
        <w:rPr>
          <w:rFonts w:ascii="Times New Roman" w:hAnsi="Times New Roman" w:cs="Times New Roman"/>
          <w:sz w:val="24"/>
          <w:szCs w:val="24"/>
        </w:rPr>
        <w:t>to understand the connection between brand image and brand loyalty and how Chanel fosters</w:t>
      </w:r>
      <w:r w:rsidR="009E2599" w:rsidRPr="009E2599">
        <w:rPr>
          <w:rFonts w:ascii="Times New Roman" w:hAnsi="Times New Roman" w:cs="Times New Roman"/>
          <w:sz w:val="24"/>
          <w:szCs w:val="24"/>
        </w:rPr>
        <w:t xml:space="preserve"> loyalty among its customers.</w:t>
      </w:r>
    </w:p>
    <w:p w14:paraId="4A3CF3FC" w14:textId="21EC0337" w:rsidR="009E2599" w:rsidRDefault="00826C5F" w:rsidP="009E2599">
      <w:pPr>
        <w:spacing w:line="360" w:lineRule="auto"/>
        <w:jc w:val="both"/>
        <w:rPr>
          <w:rFonts w:ascii="Times New Roman" w:hAnsi="Times New Roman" w:cs="Times New Roman"/>
          <w:sz w:val="24"/>
          <w:szCs w:val="24"/>
        </w:rPr>
      </w:pPr>
      <w:r>
        <w:rPr>
          <w:rFonts w:ascii="Times New Roman" w:hAnsi="Times New Roman" w:cs="Times New Roman"/>
          <w:sz w:val="24"/>
          <w:szCs w:val="24"/>
        </w:rPr>
        <w:t>Over the decades, Chanel has established a strong and distinguished brand image using its rich heritage,</w:t>
      </w:r>
      <w:r w:rsidR="004C1A26">
        <w:rPr>
          <w:rFonts w:ascii="Times New Roman" w:hAnsi="Times New Roman" w:cs="Times New Roman"/>
          <w:sz w:val="24"/>
          <w:szCs w:val="24"/>
        </w:rPr>
        <w:t xml:space="preserve"> </w:t>
      </w:r>
      <w:r>
        <w:rPr>
          <w:rFonts w:ascii="Times New Roman" w:hAnsi="Times New Roman" w:cs="Times New Roman"/>
          <w:sz w:val="24"/>
          <w:szCs w:val="24"/>
        </w:rPr>
        <w:t>iconic designs, and timeless elegance products, creating a brand image of synonyms of sophistication, exclusivity, and luxury.</w:t>
      </w:r>
      <w:r w:rsidR="00E40372">
        <w:rPr>
          <w:rFonts w:ascii="Times New Roman" w:hAnsi="Times New Roman" w:cs="Times New Roman"/>
          <w:sz w:val="24"/>
          <w:szCs w:val="24"/>
        </w:rPr>
        <w:t xml:space="preserve"> This glamour perception </w:t>
      </w:r>
      <w:r w:rsidR="00674816">
        <w:rPr>
          <w:rFonts w:ascii="Times New Roman" w:hAnsi="Times New Roman" w:cs="Times New Roman"/>
          <w:sz w:val="24"/>
          <w:szCs w:val="24"/>
        </w:rPr>
        <w:t>is critical</w:t>
      </w:r>
      <w:r w:rsidR="003F12E9">
        <w:rPr>
          <w:rFonts w:ascii="Times New Roman" w:hAnsi="Times New Roman" w:cs="Times New Roman"/>
          <w:sz w:val="24"/>
          <w:szCs w:val="24"/>
        </w:rPr>
        <w:t xml:space="preserve"> in shaping customer behaviour and attitude towards </w:t>
      </w:r>
      <w:r w:rsidR="00674816">
        <w:rPr>
          <w:rFonts w:ascii="Times New Roman" w:hAnsi="Times New Roman" w:cs="Times New Roman"/>
          <w:sz w:val="24"/>
          <w:szCs w:val="24"/>
        </w:rPr>
        <w:t xml:space="preserve">the </w:t>
      </w:r>
      <w:r w:rsidR="003F12E9">
        <w:rPr>
          <w:rFonts w:ascii="Times New Roman" w:hAnsi="Times New Roman" w:cs="Times New Roman"/>
          <w:sz w:val="24"/>
          <w:szCs w:val="24"/>
        </w:rPr>
        <w:t>Chanel brand</w:t>
      </w:r>
      <w:r w:rsidR="00674816">
        <w:rPr>
          <w:rFonts w:ascii="Times New Roman" w:hAnsi="Times New Roman" w:cs="Times New Roman"/>
          <w:sz w:val="24"/>
          <w:szCs w:val="24"/>
        </w:rPr>
        <w:t>, strongly influencing brand loyalty.</w:t>
      </w:r>
    </w:p>
    <w:p w14:paraId="267FE608" w14:textId="69169DF3" w:rsidR="00674816" w:rsidRDefault="00CF018B" w:rsidP="009E25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Brand image </w:t>
      </w:r>
      <w:r w:rsidR="003A6759">
        <w:rPr>
          <w:rFonts w:ascii="Times New Roman" w:hAnsi="Times New Roman" w:cs="Times New Roman"/>
          <w:sz w:val="24"/>
          <w:szCs w:val="24"/>
        </w:rPr>
        <w:t xml:space="preserve">is </w:t>
      </w:r>
      <w:r w:rsidR="0070201A">
        <w:rPr>
          <w:rFonts w:ascii="Times New Roman" w:hAnsi="Times New Roman" w:cs="Times New Roman"/>
          <w:sz w:val="24"/>
          <w:szCs w:val="24"/>
        </w:rPr>
        <w:t>the foundation</w:t>
      </w:r>
      <w:r w:rsidR="00055690">
        <w:rPr>
          <w:rFonts w:ascii="Times New Roman" w:hAnsi="Times New Roman" w:cs="Times New Roman"/>
          <w:sz w:val="24"/>
          <w:szCs w:val="24"/>
        </w:rPr>
        <w:t xml:space="preserve"> for brand loyalty,</w:t>
      </w:r>
      <w:r w:rsidR="003A6759">
        <w:rPr>
          <w:rFonts w:ascii="Times New Roman" w:hAnsi="Times New Roman" w:cs="Times New Roman"/>
          <w:sz w:val="24"/>
          <w:szCs w:val="24"/>
        </w:rPr>
        <w:t xml:space="preserve"> </w:t>
      </w:r>
      <w:r w:rsidR="00055690">
        <w:rPr>
          <w:rFonts w:ascii="Times New Roman" w:hAnsi="Times New Roman" w:cs="Times New Roman"/>
          <w:sz w:val="24"/>
          <w:szCs w:val="24"/>
        </w:rPr>
        <w:t>as it creates strong customer connection</w:t>
      </w:r>
      <w:r w:rsidR="003A6759">
        <w:rPr>
          <w:rFonts w:ascii="Times New Roman" w:hAnsi="Times New Roman" w:cs="Times New Roman"/>
          <w:sz w:val="24"/>
          <w:szCs w:val="24"/>
        </w:rPr>
        <w:t>s</w:t>
      </w:r>
      <w:r w:rsidR="00055690">
        <w:rPr>
          <w:rFonts w:ascii="Times New Roman" w:hAnsi="Times New Roman" w:cs="Times New Roman"/>
          <w:sz w:val="24"/>
          <w:szCs w:val="24"/>
        </w:rPr>
        <w:t xml:space="preserve"> based on </w:t>
      </w:r>
      <w:r w:rsidR="003A6759">
        <w:rPr>
          <w:rFonts w:ascii="Times New Roman" w:hAnsi="Times New Roman" w:cs="Times New Roman"/>
          <w:sz w:val="24"/>
          <w:szCs w:val="24"/>
        </w:rPr>
        <w:t xml:space="preserve">expectations and emotions. </w:t>
      </w:r>
      <w:r w:rsidR="008231B5">
        <w:rPr>
          <w:rFonts w:ascii="Times New Roman" w:hAnsi="Times New Roman" w:cs="Times New Roman"/>
          <w:sz w:val="24"/>
          <w:szCs w:val="24"/>
        </w:rPr>
        <w:t>Chanel</w:t>
      </w:r>
      <w:r w:rsidR="00032238">
        <w:rPr>
          <w:rFonts w:ascii="Times New Roman" w:hAnsi="Times New Roman" w:cs="Times New Roman"/>
          <w:sz w:val="24"/>
          <w:szCs w:val="24"/>
        </w:rPr>
        <w:t>'s</w:t>
      </w:r>
      <w:r w:rsidR="008231B5">
        <w:rPr>
          <w:rFonts w:ascii="Times New Roman" w:hAnsi="Times New Roman" w:cs="Times New Roman"/>
          <w:sz w:val="24"/>
          <w:szCs w:val="24"/>
        </w:rPr>
        <w:t xml:space="preserve"> brand image</w:t>
      </w:r>
      <w:r w:rsidR="00032238">
        <w:rPr>
          <w:rFonts w:ascii="Times New Roman" w:hAnsi="Times New Roman" w:cs="Times New Roman"/>
          <w:sz w:val="24"/>
          <w:szCs w:val="24"/>
        </w:rPr>
        <w:t xml:space="preserve"> symbolises</w:t>
      </w:r>
      <w:r w:rsidR="00B6345C">
        <w:rPr>
          <w:rFonts w:ascii="Times New Roman" w:hAnsi="Times New Roman" w:cs="Times New Roman"/>
          <w:sz w:val="24"/>
          <w:szCs w:val="24"/>
        </w:rPr>
        <w:t xml:space="preserve"> prestige and </w:t>
      </w:r>
      <w:r w:rsidR="003258B8">
        <w:rPr>
          <w:rFonts w:ascii="Times New Roman" w:hAnsi="Times New Roman" w:cs="Times New Roman"/>
          <w:sz w:val="24"/>
          <w:szCs w:val="24"/>
        </w:rPr>
        <w:t>refined taste,</w:t>
      </w:r>
      <w:r w:rsidR="00032238">
        <w:rPr>
          <w:rFonts w:ascii="Times New Roman" w:hAnsi="Times New Roman" w:cs="Times New Roman"/>
          <w:sz w:val="24"/>
          <w:szCs w:val="24"/>
        </w:rPr>
        <w:t xml:space="preserve"> </w:t>
      </w:r>
      <w:r w:rsidR="003258B8">
        <w:rPr>
          <w:rFonts w:ascii="Times New Roman" w:hAnsi="Times New Roman" w:cs="Times New Roman"/>
          <w:sz w:val="24"/>
          <w:szCs w:val="24"/>
        </w:rPr>
        <w:t xml:space="preserve">attracting loyal customers who </w:t>
      </w:r>
      <w:r w:rsidR="00C37866">
        <w:rPr>
          <w:rFonts w:ascii="Times New Roman" w:hAnsi="Times New Roman" w:cs="Times New Roman"/>
          <w:sz w:val="24"/>
          <w:szCs w:val="24"/>
        </w:rPr>
        <w:t xml:space="preserve">desire to be associated with </w:t>
      </w:r>
      <w:r w:rsidR="00F63E8F">
        <w:rPr>
          <w:rFonts w:ascii="Times New Roman" w:hAnsi="Times New Roman" w:cs="Times New Roman"/>
          <w:sz w:val="24"/>
          <w:szCs w:val="24"/>
        </w:rPr>
        <w:t>Chanel</w:t>
      </w:r>
      <w:r w:rsidR="00032238">
        <w:rPr>
          <w:rFonts w:ascii="Times New Roman" w:hAnsi="Times New Roman" w:cs="Times New Roman"/>
          <w:sz w:val="24"/>
          <w:szCs w:val="24"/>
        </w:rPr>
        <w:t>'s</w:t>
      </w:r>
      <w:r w:rsidR="00F63E8F">
        <w:rPr>
          <w:rFonts w:ascii="Times New Roman" w:hAnsi="Times New Roman" w:cs="Times New Roman"/>
          <w:sz w:val="24"/>
          <w:szCs w:val="24"/>
        </w:rPr>
        <w:t xml:space="preserve"> chic,</w:t>
      </w:r>
      <w:r w:rsidR="00032238">
        <w:rPr>
          <w:rFonts w:ascii="Times New Roman" w:hAnsi="Times New Roman" w:cs="Times New Roman"/>
          <w:sz w:val="24"/>
          <w:szCs w:val="24"/>
        </w:rPr>
        <w:t xml:space="preserve"> </w:t>
      </w:r>
      <w:r w:rsidR="00F63E8F">
        <w:rPr>
          <w:rFonts w:ascii="Times New Roman" w:hAnsi="Times New Roman" w:cs="Times New Roman"/>
          <w:sz w:val="24"/>
          <w:szCs w:val="24"/>
        </w:rPr>
        <w:t xml:space="preserve">iconic and </w:t>
      </w:r>
      <w:r w:rsidR="00032238">
        <w:rPr>
          <w:rFonts w:ascii="Times New Roman" w:hAnsi="Times New Roman" w:cs="Times New Roman"/>
          <w:sz w:val="24"/>
          <w:szCs w:val="24"/>
        </w:rPr>
        <w:t xml:space="preserve">seductive </w:t>
      </w:r>
      <w:proofErr w:type="gramStart"/>
      <w:r w:rsidR="0061783A">
        <w:rPr>
          <w:rFonts w:ascii="Times New Roman" w:hAnsi="Times New Roman" w:cs="Times New Roman"/>
          <w:sz w:val="24"/>
          <w:szCs w:val="24"/>
        </w:rPr>
        <w:t>lifestyle</w:t>
      </w:r>
      <w:proofErr w:type="gramEnd"/>
      <w:r w:rsidR="00032238">
        <w:rPr>
          <w:rFonts w:ascii="Times New Roman" w:hAnsi="Times New Roman" w:cs="Times New Roman"/>
          <w:sz w:val="24"/>
          <w:szCs w:val="24"/>
        </w:rPr>
        <w:t xml:space="preserve"> and products.</w:t>
      </w:r>
    </w:p>
    <w:p w14:paraId="44CC0C17" w14:textId="54C74003" w:rsidR="00E52C8F" w:rsidRDefault="00E52C8F" w:rsidP="009E25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Customer brand loyalty towards Chanel is </w:t>
      </w:r>
      <w:r w:rsidR="00F83A8C">
        <w:rPr>
          <w:rFonts w:ascii="Times New Roman" w:hAnsi="Times New Roman" w:cs="Times New Roman"/>
          <w:sz w:val="24"/>
          <w:szCs w:val="24"/>
        </w:rPr>
        <w:t>support</w:t>
      </w:r>
      <w:r w:rsidR="00953763">
        <w:rPr>
          <w:rFonts w:ascii="Times New Roman" w:hAnsi="Times New Roman" w:cs="Times New Roman"/>
          <w:sz w:val="24"/>
          <w:szCs w:val="24"/>
        </w:rPr>
        <w:t>ed</w:t>
      </w:r>
      <w:r w:rsidR="00F83A8C">
        <w:rPr>
          <w:rFonts w:ascii="Times New Roman" w:hAnsi="Times New Roman" w:cs="Times New Roman"/>
          <w:sz w:val="24"/>
          <w:szCs w:val="24"/>
        </w:rPr>
        <w:t xml:space="preserve"> </w:t>
      </w:r>
      <w:r w:rsidR="004D0BD6">
        <w:rPr>
          <w:rFonts w:ascii="Times New Roman" w:hAnsi="Times New Roman" w:cs="Times New Roman"/>
          <w:sz w:val="24"/>
          <w:szCs w:val="24"/>
        </w:rPr>
        <w:t xml:space="preserve">through different strategies that </w:t>
      </w:r>
      <w:r w:rsidR="00E04BF8">
        <w:rPr>
          <w:rFonts w:ascii="Times New Roman" w:hAnsi="Times New Roman" w:cs="Times New Roman"/>
          <w:sz w:val="24"/>
          <w:szCs w:val="24"/>
        </w:rPr>
        <w:t>reinforce</w:t>
      </w:r>
      <w:r w:rsidR="00261218">
        <w:rPr>
          <w:rFonts w:ascii="Times New Roman" w:hAnsi="Times New Roman" w:cs="Times New Roman"/>
          <w:sz w:val="24"/>
          <w:szCs w:val="24"/>
        </w:rPr>
        <w:t xml:space="preserve"> and streng</w:t>
      </w:r>
      <w:r w:rsidR="00E04BF8">
        <w:rPr>
          <w:rFonts w:ascii="Times New Roman" w:hAnsi="Times New Roman" w:cs="Times New Roman"/>
          <w:sz w:val="24"/>
          <w:szCs w:val="24"/>
        </w:rPr>
        <w:t>the</w:t>
      </w:r>
      <w:r w:rsidR="003D4CF8">
        <w:rPr>
          <w:rFonts w:ascii="Times New Roman" w:hAnsi="Times New Roman" w:cs="Times New Roman"/>
          <w:sz w:val="24"/>
          <w:szCs w:val="24"/>
        </w:rPr>
        <w:t>n</w:t>
      </w:r>
      <w:r w:rsidR="00E04BF8">
        <w:rPr>
          <w:rFonts w:ascii="Times New Roman" w:hAnsi="Times New Roman" w:cs="Times New Roman"/>
          <w:sz w:val="24"/>
          <w:szCs w:val="24"/>
        </w:rPr>
        <w:t xml:space="preserve"> brand image. </w:t>
      </w:r>
      <w:r w:rsidR="00C65636">
        <w:rPr>
          <w:rFonts w:ascii="Times New Roman" w:hAnsi="Times New Roman" w:cs="Times New Roman"/>
          <w:sz w:val="24"/>
          <w:szCs w:val="24"/>
        </w:rPr>
        <w:t>Chanel</w:t>
      </w:r>
      <w:r w:rsidR="00953763">
        <w:rPr>
          <w:rFonts w:ascii="Times New Roman" w:hAnsi="Times New Roman" w:cs="Times New Roman"/>
          <w:sz w:val="24"/>
          <w:szCs w:val="24"/>
        </w:rPr>
        <w:t>'s</w:t>
      </w:r>
      <w:r w:rsidR="00C65636">
        <w:rPr>
          <w:rFonts w:ascii="Times New Roman" w:hAnsi="Times New Roman" w:cs="Times New Roman"/>
          <w:sz w:val="24"/>
          <w:szCs w:val="24"/>
        </w:rPr>
        <w:t xml:space="preserve"> advertising and marketing campaigns </w:t>
      </w:r>
      <w:r w:rsidR="00953763">
        <w:rPr>
          <w:rFonts w:ascii="Times New Roman" w:hAnsi="Times New Roman" w:cs="Times New Roman"/>
          <w:sz w:val="24"/>
          <w:szCs w:val="24"/>
        </w:rPr>
        <w:t>focus on interacting</w:t>
      </w:r>
      <w:r w:rsidR="007B14DB">
        <w:rPr>
          <w:rFonts w:ascii="Times New Roman" w:hAnsi="Times New Roman" w:cs="Times New Roman"/>
          <w:sz w:val="24"/>
          <w:szCs w:val="24"/>
        </w:rPr>
        <w:t xml:space="preserve"> with customers</w:t>
      </w:r>
      <w:r w:rsidR="00953763">
        <w:rPr>
          <w:rFonts w:ascii="Times New Roman" w:hAnsi="Times New Roman" w:cs="Times New Roman"/>
          <w:sz w:val="24"/>
          <w:szCs w:val="24"/>
        </w:rPr>
        <w:t>,</w:t>
      </w:r>
      <w:r w:rsidR="007B14DB">
        <w:rPr>
          <w:rFonts w:ascii="Times New Roman" w:hAnsi="Times New Roman" w:cs="Times New Roman"/>
          <w:sz w:val="24"/>
          <w:szCs w:val="24"/>
        </w:rPr>
        <w:t xml:space="preserve"> </w:t>
      </w:r>
      <w:r w:rsidR="00C32BD7">
        <w:rPr>
          <w:rFonts w:ascii="Times New Roman" w:hAnsi="Times New Roman" w:cs="Times New Roman"/>
          <w:sz w:val="24"/>
          <w:szCs w:val="24"/>
        </w:rPr>
        <w:t>highlighting Chanel</w:t>
      </w:r>
      <w:r w:rsidR="00953763">
        <w:rPr>
          <w:rFonts w:ascii="Times New Roman" w:hAnsi="Times New Roman" w:cs="Times New Roman"/>
          <w:sz w:val="24"/>
          <w:szCs w:val="24"/>
        </w:rPr>
        <w:t>'s</w:t>
      </w:r>
      <w:r w:rsidR="00C32BD7">
        <w:rPr>
          <w:rFonts w:ascii="Times New Roman" w:hAnsi="Times New Roman" w:cs="Times New Roman"/>
          <w:sz w:val="24"/>
          <w:szCs w:val="24"/>
        </w:rPr>
        <w:t xml:space="preserve"> values</w:t>
      </w:r>
      <w:r w:rsidR="00EE1A20">
        <w:rPr>
          <w:rFonts w:ascii="Times New Roman" w:hAnsi="Times New Roman" w:cs="Times New Roman"/>
          <w:sz w:val="24"/>
          <w:szCs w:val="24"/>
        </w:rPr>
        <w:t xml:space="preserve"> and </w:t>
      </w:r>
      <w:r w:rsidR="00C32BD7">
        <w:rPr>
          <w:rFonts w:ascii="Times New Roman" w:hAnsi="Times New Roman" w:cs="Times New Roman"/>
          <w:sz w:val="24"/>
          <w:szCs w:val="24"/>
        </w:rPr>
        <w:t>promis</w:t>
      </w:r>
      <w:r w:rsidR="00EE1A20">
        <w:rPr>
          <w:rFonts w:ascii="Times New Roman" w:hAnsi="Times New Roman" w:cs="Times New Roman"/>
          <w:sz w:val="24"/>
          <w:szCs w:val="24"/>
        </w:rPr>
        <w:t>e</w:t>
      </w:r>
      <w:r w:rsidR="00C32BD7">
        <w:rPr>
          <w:rFonts w:ascii="Times New Roman" w:hAnsi="Times New Roman" w:cs="Times New Roman"/>
          <w:sz w:val="24"/>
          <w:szCs w:val="24"/>
        </w:rPr>
        <w:t>s</w:t>
      </w:r>
      <w:r w:rsidR="0038363A">
        <w:rPr>
          <w:rFonts w:ascii="Times New Roman" w:hAnsi="Times New Roman" w:cs="Times New Roman"/>
          <w:sz w:val="24"/>
          <w:szCs w:val="24"/>
        </w:rPr>
        <w:t xml:space="preserve">, </w:t>
      </w:r>
      <w:r w:rsidR="00D16A85">
        <w:rPr>
          <w:rFonts w:ascii="Times New Roman" w:hAnsi="Times New Roman" w:cs="Times New Roman"/>
          <w:sz w:val="24"/>
          <w:szCs w:val="24"/>
        </w:rPr>
        <w:t>build</w:t>
      </w:r>
      <w:r w:rsidR="0038363A">
        <w:rPr>
          <w:rFonts w:ascii="Times New Roman" w:hAnsi="Times New Roman" w:cs="Times New Roman"/>
          <w:sz w:val="24"/>
          <w:szCs w:val="24"/>
        </w:rPr>
        <w:t>ing</w:t>
      </w:r>
      <w:r w:rsidR="00D16A85">
        <w:rPr>
          <w:rFonts w:ascii="Times New Roman" w:hAnsi="Times New Roman" w:cs="Times New Roman"/>
          <w:sz w:val="24"/>
          <w:szCs w:val="24"/>
        </w:rPr>
        <w:t xml:space="preserve"> trust</w:t>
      </w:r>
      <w:r w:rsidR="0038363A">
        <w:rPr>
          <w:rFonts w:ascii="Times New Roman" w:hAnsi="Times New Roman" w:cs="Times New Roman"/>
          <w:sz w:val="24"/>
          <w:szCs w:val="24"/>
        </w:rPr>
        <w:t>, driving the emotional relationship between the brand and its customers, and</w:t>
      </w:r>
      <w:r w:rsidR="00D16A85">
        <w:rPr>
          <w:rFonts w:ascii="Times New Roman" w:hAnsi="Times New Roman" w:cs="Times New Roman"/>
          <w:sz w:val="24"/>
          <w:szCs w:val="24"/>
        </w:rPr>
        <w:t xml:space="preserve"> nourishing brand loyalty.</w:t>
      </w:r>
    </w:p>
    <w:p w14:paraId="033E081E" w14:textId="6FD744B9" w:rsidR="00D27DF5" w:rsidRDefault="006A6D93" w:rsidP="009E25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w:t>
      </w:r>
      <w:r w:rsidR="005A0A13">
        <w:rPr>
          <w:rFonts w:ascii="Times New Roman" w:hAnsi="Times New Roman" w:cs="Times New Roman"/>
          <w:sz w:val="24"/>
          <w:szCs w:val="24"/>
        </w:rPr>
        <w:t>essential</w:t>
      </w:r>
      <w:r>
        <w:rPr>
          <w:rFonts w:ascii="Times New Roman" w:hAnsi="Times New Roman" w:cs="Times New Roman"/>
          <w:sz w:val="24"/>
          <w:szCs w:val="24"/>
        </w:rPr>
        <w:t xml:space="preserve"> element of </w:t>
      </w:r>
      <w:r w:rsidR="00A70CB1">
        <w:rPr>
          <w:rFonts w:ascii="Times New Roman" w:hAnsi="Times New Roman" w:cs="Times New Roman"/>
          <w:sz w:val="24"/>
          <w:szCs w:val="24"/>
        </w:rPr>
        <w:t xml:space="preserve">fostering brand loyalty is </w:t>
      </w:r>
      <w:r w:rsidR="0063706A">
        <w:rPr>
          <w:rFonts w:ascii="Times New Roman" w:hAnsi="Times New Roman" w:cs="Times New Roman"/>
          <w:sz w:val="24"/>
          <w:szCs w:val="24"/>
        </w:rPr>
        <w:t>the superior online and in-store customer experience</w:t>
      </w:r>
      <w:r w:rsidR="00872B25">
        <w:rPr>
          <w:rFonts w:ascii="Times New Roman" w:hAnsi="Times New Roman" w:cs="Times New Roman"/>
          <w:sz w:val="24"/>
          <w:szCs w:val="24"/>
        </w:rPr>
        <w:t xml:space="preserve"> designed to make</w:t>
      </w:r>
      <w:r w:rsidR="0063706A">
        <w:rPr>
          <w:rFonts w:ascii="Times New Roman" w:hAnsi="Times New Roman" w:cs="Times New Roman"/>
          <w:sz w:val="24"/>
          <w:szCs w:val="24"/>
        </w:rPr>
        <w:t xml:space="preserve"> every customer feel unique, valued,</w:t>
      </w:r>
      <w:r w:rsidR="000F7601">
        <w:rPr>
          <w:rFonts w:ascii="Times New Roman" w:hAnsi="Times New Roman" w:cs="Times New Roman"/>
          <w:sz w:val="24"/>
          <w:szCs w:val="24"/>
        </w:rPr>
        <w:t xml:space="preserve"> and appreciated.</w:t>
      </w:r>
      <w:r w:rsidR="002F1B3B">
        <w:rPr>
          <w:rFonts w:ascii="Times New Roman" w:hAnsi="Times New Roman" w:cs="Times New Roman"/>
          <w:sz w:val="24"/>
          <w:szCs w:val="24"/>
        </w:rPr>
        <w:t xml:space="preserve"> This exceptional experience </w:t>
      </w:r>
      <w:r w:rsidR="001D24C2">
        <w:rPr>
          <w:rFonts w:ascii="Times New Roman" w:hAnsi="Times New Roman" w:cs="Times New Roman"/>
          <w:sz w:val="24"/>
          <w:szCs w:val="24"/>
        </w:rPr>
        <w:t xml:space="preserve">is the strong emotional bond </w:t>
      </w:r>
      <w:r w:rsidR="007554D6">
        <w:rPr>
          <w:rFonts w:ascii="Times New Roman" w:hAnsi="Times New Roman" w:cs="Times New Roman"/>
          <w:sz w:val="24"/>
          <w:szCs w:val="24"/>
        </w:rPr>
        <w:t>that increases customer loyalty and shapes consumer buying behaviour.</w:t>
      </w:r>
      <w:r w:rsidR="0087042E">
        <w:rPr>
          <w:rFonts w:ascii="Times New Roman" w:hAnsi="Times New Roman" w:cs="Times New Roman"/>
          <w:sz w:val="24"/>
          <w:szCs w:val="24"/>
        </w:rPr>
        <w:t xml:space="preserve"> Individuals who a</w:t>
      </w:r>
      <w:r w:rsidR="003B3AF6">
        <w:rPr>
          <w:rFonts w:ascii="Times New Roman" w:hAnsi="Times New Roman" w:cs="Times New Roman"/>
          <w:sz w:val="24"/>
          <w:szCs w:val="24"/>
        </w:rPr>
        <w:t xml:space="preserve">ssociate themselves with </w:t>
      </w:r>
      <w:r w:rsidR="004805E7">
        <w:rPr>
          <w:rFonts w:ascii="Times New Roman" w:hAnsi="Times New Roman" w:cs="Times New Roman"/>
          <w:sz w:val="24"/>
          <w:szCs w:val="24"/>
        </w:rPr>
        <w:t xml:space="preserve">the </w:t>
      </w:r>
      <w:r w:rsidR="003B3AF6">
        <w:rPr>
          <w:rFonts w:ascii="Times New Roman" w:hAnsi="Times New Roman" w:cs="Times New Roman"/>
          <w:sz w:val="24"/>
          <w:szCs w:val="24"/>
        </w:rPr>
        <w:t xml:space="preserve">Chanel brand are </w:t>
      </w:r>
      <w:r w:rsidR="005A0A13">
        <w:rPr>
          <w:rFonts w:ascii="Times New Roman" w:hAnsi="Times New Roman" w:cs="Times New Roman"/>
          <w:sz w:val="24"/>
          <w:szCs w:val="24"/>
        </w:rPr>
        <w:t>critical</w:t>
      </w:r>
      <w:r w:rsidR="003B3AF6">
        <w:rPr>
          <w:rFonts w:ascii="Times New Roman" w:hAnsi="Times New Roman" w:cs="Times New Roman"/>
          <w:sz w:val="24"/>
          <w:szCs w:val="24"/>
        </w:rPr>
        <w:t xml:space="preserve"> el</w:t>
      </w:r>
      <w:r w:rsidR="004805E7">
        <w:rPr>
          <w:rFonts w:ascii="Times New Roman" w:hAnsi="Times New Roman" w:cs="Times New Roman"/>
          <w:sz w:val="24"/>
          <w:szCs w:val="24"/>
        </w:rPr>
        <w:t>em</w:t>
      </w:r>
      <w:r w:rsidR="003B3AF6">
        <w:rPr>
          <w:rFonts w:ascii="Times New Roman" w:hAnsi="Times New Roman" w:cs="Times New Roman"/>
          <w:sz w:val="24"/>
          <w:szCs w:val="24"/>
        </w:rPr>
        <w:t>ents in advocate</w:t>
      </w:r>
      <w:r w:rsidR="002B7A23">
        <w:rPr>
          <w:rFonts w:ascii="Times New Roman" w:hAnsi="Times New Roman" w:cs="Times New Roman"/>
          <w:sz w:val="24"/>
          <w:szCs w:val="24"/>
        </w:rPr>
        <w:t>d marketing</w:t>
      </w:r>
      <w:r w:rsidR="004805E7">
        <w:rPr>
          <w:rFonts w:ascii="Times New Roman" w:hAnsi="Times New Roman" w:cs="Times New Roman"/>
          <w:sz w:val="24"/>
          <w:szCs w:val="24"/>
        </w:rPr>
        <w:t>,</w:t>
      </w:r>
      <w:r w:rsidR="002B7A23">
        <w:rPr>
          <w:rFonts w:ascii="Times New Roman" w:hAnsi="Times New Roman" w:cs="Times New Roman"/>
          <w:sz w:val="24"/>
          <w:szCs w:val="24"/>
        </w:rPr>
        <w:t xml:space="preserve"> helping Chanel attract customers </w:t>
      </w:r>
      <w:r w:rsidR="004C4D23">
        <w:rPr>
          <w:rFonts w:ascii="Times New Roman" w:hAnsi="Times New Roman" w:cs="Times New Roman"/>
          <w:sz w:val="24"/>
          <w:szCs w:val="24"/>
        </w:rPr>
        <w:t>who adore being</w:t>
      </w:r>
      <w:r w:rsidR="004805E7">
        <w:rPr>
          <w:rFonts w:ascii="Times New Roman" w:hAnsi="Times New Roman" w:cs="Times New Roman"/>
          <w:sz w:val="24"/>
          <w:szCs w:val="24"/>
        </w:rPr>
        <w:t xml:space="preserve"> part of the Chanel community.</w:t>
      </w:r>
      <w:r w:rsidR="00EB70AE">
        <w:rPr>
          <w:rFonts w:ascii="Times New Roman" w:hAnsi="Times New Roman" w:cs="Times New Roman"/>
          <w:sz w:val="24"/>
          <w:szCs w:val="24"/>
        </w:rPr>
        <w:t xml:space="preserve"> </w:t>
      </w:r>
      <w:r w:rsidR="00357FFD">
        <w:rPr>
          <w:rFonts w:ascii="Times New Roman" w:hAnsi="Times New Roman" w:cs="Times New Roman"/>
          <w:sz w:val="24"/>
          <w:szCs w:val="24"/>
        </w:rPr>
        <w:t xml:space="preserve">Spreading positive word </w:t>
      </w:r>
      <w:r w:rsidR="00E80D18">
        <w:rPr>
          <w:rFonts w:ascii="Times New Roman" w:hAnsi="Times New Roman" w:cs="Times New Roman"/>
          <w:sz w:val="24"/>
          <w:szCs w:val="24"/>
        </w:rPr>
        <w:t xml:space="preserve">of mouth and acting as </w:t>
      </w:r>
      <w:r w:rsidR="003D4CF8">
        <w:rPr>
          <w:rFonts w:ascii="Times New Roman" w:hAnsi="Times New Roman" w:cs="Times New Roman"/>
          <w:sz w:val="24"/>
          <w:szCs w:val="24"/>
        </w:rPr>
        <w:t xml:space="preserve">a </w:t>
      </w:r>
      <w:r w:rsidR="00E80D18">
        <w:rPr>
          <w:rFonts w:ascii="Times New Roman" w:hAnsi="Times New Roman" w:cs="Times New Roman"/>
          <w:sz w:val="24"/>
          <w:szCs w:val="24"/>
        </w:rPr>
        <w:t>brand ambassador in Chanel</w:t>
      </w:r>
      <w:r w:rsidR="003D4CF8">
        <w:rPr>
          <w:rFonts w:ascii="Times New Roman" w:hAnsi="Times New Roman" w:cs="Times New Roman"/>
          <w:sz w:val="24"/>
          <w:szCs w:val="24"/>
        </w:rPr>
        <w:t>'s</w:t>
      </w:r>
      <w:r w:rsidR="00E80D18">
        <w:rPr>
          <w:rFonts w:ascii="Times New Roman" w:hAnsi="Times New Roman" w:cs="Times New Roman"/>
          <w:sz w:val="24"/>
          <w:szCs w:val="24"/>
        </w:rPr>
        <w:t xml:space="preserve"> favour helps Chanel</w:t>
      </w:r>
      <w:r w:rsidR="00FA0FF3">
        <w:rPr>
          <w:rFonts w:ascii="Times New Roman" w:hAnsi="Times New Roman" w:cs="Times New Roman"/>
          <w:sz w:val="24"/>
          <w:szCs w:val="24"/>
        </w:rPr>
        <w:t xml:space="preserve"> </w:t>
      </w:r>
      <w:r w:rsidR="006507B4">
        <w:rPr>
          <w:rFonts w:ascii="Times New Roman" w:hAnsi="Times New Roman" w:cs="Times New Roman"/>
          <w:sz w:val="24"/>
          <w:szCs w:val="24"/>
        </w:rPr>
        <w:t xml:space="preserve">reinforce </w:t>
      </w:r>
      <w:r w:rsidR="006628B3">
        <w:rPr>
          <w:rFonts w:ascii="Times New Roman" w:hAnsi="Times New Roman" w:cs="Times New Roman"/>
          <w:sz w:val="24"/>
          <w:szCs w:val="24"/>
        </w:rPr>
        <w:t xml:space="preserve">its </w:t>
      </w:r>
      <w:r w:rsidR="006507B4">
        <w:rPr>
          <w:rFonts w:ascii="Times New Roman" w:hAnsi="Times New Roman" w:cs="Times New Roman"/>
          <w:sz w:val="24"/>
          <w:szCs w:val="24"/>
        </w:rPr>
        <w:t>brand identity,</w:t>
      </w:r>
      <w:r w:rsidR="006628B3">
        <w:rPr>
          <w:rFonts w:ascii="Times New Roman" w:hAnsi="Times New Roman" w:cs="Times New Roman"/>
          <w:sz w:val="24"/>
          <w:szCs w:val="24"/>
        </w:rPr>
        <w:t xml:space="preserve"> en</w:t>
      </w:r>
      <w:r w:rsidR="006507B4">
        <w:rPr>
          <w:rFonts w:ascii="Times New Roman" w:hAnsi="Times New Roman" w:cs="Times New Roman"/>
          <w:sz w:val="24"/>
          <w:szCs w:val="24"/>
        </w:rPr>
        <w:t xml:space="preserve">hancing brand loyalty </w:t>
      </w:r>
      <w:r w:rsidR="006628B3">
        <w:rPr>
          <w:rFonts w:ascii="Times New Roman" w:hAnsi="Times New Roman" w:cs="Times New Roman"/>
          <w:sz w:val="24"/>
          <w:szCs w:val="24"/>
        </w:rPr>
        <w:t>among</w:t>
      </w:r>
      <w:r w:rsidR="00E80D18">
        <w:rPr>
          <w:rFonts w:ascii="Times New Roman" w:hAnsi="Times New Roman" w:cs="Times New Roman"/>
          <w:sz w:val="24"/>
          <w:szCs w:val="24"/>
        </w:rPr>
        <w:t xml:space="preserve"> Chanel followers.</w:t>
      </w:r>
    </w:p>
    <w:p w14:paraId="6EF096C4" w14:textId="43099E4B" w:rsidR="006A6D93" w:rsidRDefault="00FB6835" w:rsidP="009E259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Furthermore, </w:t>
      </w:r>
      <w:r w:rsidR="006628B3">
        <w:rPr>
          <w:rFonts w:ascii="Times New Roman" w:hAnsi="Times New Roman" w:cs="Times New Roman"/>
          <w:sz w:val="24"/>
          <w:szCs w:val="24"/>
        </w:rPr>
        <w:t>Chanel</w:t>
      </w:r>
      <w:r w:rsidR="001465C5">
        <w:rPr>
          <w:rFonts w:ascii="Times New Roman" w:hAnsi="Times New Roman" w:cs="Times New Roman"/>
          <w:sz w:val="24"/>
          <w:szCs w:val="24"/>
        </w:rPr>
        <w:t>'s</w:t>
      </w:r>
      <w:r w:rsidR="006628B3">
        <w:rPr>
          <w:rFonts w:ascii="Times New Roman" w:hAnsi="Times New Roman" w:cs="Times New Roman"/>
          <w:sz w:val="24"/>
          <w:szCs w:val="24"/>
        </w:rPr>
        <w:t xml:space="preserve"> commitment to innovat</w:t>
      </w:r>
      <w:r w:rsidR="00D27DF5">
        <w:rPr>
          <w:rFonts w:ascii="Times New Roman" w:hAnsi="Times New Roman" w:cs="Times New Roman"/>
          <w:sz w:val="24"/>
          <w:szCs w:val="24"/>
        </w:rPr>
        <w:t>ion and sustainabilit</w:t>
      </w:r>
      <w:r w:rsidR="001465C5">
        <w:rPr>
          <w:rFonts w:ascii="Times New Roman" w:hAnsi="Times New Roman" w:cs="Times New Roman"/>
          <w:sz w:val="24"/>
          <w:szCs w:val="24"/>
        </w:rPr>
        <w:t>y</w:t>
      </w:r>
      <w:r w:rsidR="00D27DF5">
        <w:rPr>
          <w:rFonts w:ascii="Times New Roman" w:hAnsi="Times New Roman" w:cs="Times New Roman"/>
          <w:sz w:val="24"/>
          <w:szCs w:val="24"/>
        </w:rPr>
        <w:t xml:space="preserve"> contribute</w:t>
      </w:r>
      <w:r w:rsidR="00497813">
        <w:rPr>
          <w:rFonts w:ascii="Times New Roman" w:hAnsi="Times New Roman" w:cs="Times New Roman"/>
          <w:sz w:val="24"/>
          <w:szCs w:val="24"/>
        </w:rPr>
        <w:t>s</w:t>
      </w:r>
      <w:r w:rsidR="00D27DF5">
        <w:rPr>
          <w:rFonts w:ascii="Times New Roman" w:hAnsi="Times New Roman" w:cs="Times New Roman"/>
          <w:sz w:val="24"/>
          <w:szCs w:val="24"/>
        </w:rPr>
        <w:t xml:space="preserve"> to its customer loyalty.</w:t>
      </w:r>
      <w:r>
        <w:rPr>
          <w:rFonts w:ascii="Times New Roman" w:hAnsi="Times New Roman" w:cs="Times New Roman"/>
          <w:sz w:val="24"/>
          <w:szCs w:val="24"/>
        </w:rPr>
        <w:t xml:space="preserve"> By uniting traditions with innovative</w:t>
      </w:r>
      <w:r w:rsidR="00C767B7">
        <w:rPr>
          <w:rFonts w:ascii="Times New Roman" w:hAnsi="Times New Roman" w:cs="Times New Roman"/>
          <w:sz w:val="24"/>
          <w:szCs w:val="24"/>
        </w:rPr>
        <w:t xml:space="preserve"> products and materials,</w:t>
      </w:r>
      <w:r w:rsidR="00497813">
        <w:rPr>
          <w:rFonts w:ascii="Times New Roman" w:hAnsi="Times New Roman" w:cs="Times New Roman"/>
          <w:sz w:val="24"/>
          <w:szCs w:val="24"/>
        </w:rPr>
        <w:t xml:space="preserve"> </w:t>
      </w:r>
      <w:r w:rsidR="00C767B7">
        <w:rPr>
          <w:rFonts w:ascii="Times New Roman" w:hAnsi="Times New Roman" w:cs="Times New Roman"/>
          <w:sz w:val="24"/>
          <w:szCs w:val="24"/>
        </w:rPr>
        <w:t>Chanel keeps its customers engage</w:t>
      </w:r>
      <w:r w:rsidR="00497813">
        <w:rPr>
          <w:rFonts w:ascii="Times New Roman" w:hAnsi="Times New Roman" w:cs="Times New Roman"/>
          <w:sz w:val="24"/>
          <w:szCs w:val="24"/>
        </w:rPr>
        <w:t>d and excited, building brand loyalty based on exclusivity and trust.</w:t>
      </w:r>
      <w:r w:rsidR="00A03D01">
        <w:rPr>
          <w:rFonts w:ascii="Times New Roman" w:hAnsi="Times New Roman" w:cs="Times New Roman"/>
          <w:sz w:val="24"/>
          <w:szCs w:val="24"/>
        </w:rPr>
        <w:t xml:space="preserve"> </w:t>
      </w:r>
    </w:p>
    <w:p w14:paraId="446D4E5D" w14:textId="561A3DCE" w:rsidR="0013356E" w:rsidRDefault="0013356E" w:rsidP="009E259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In conclusion,</w:t>
      </w:r>
      <w:r w:rsidR="00765060">
        <w:rPr>
          <w:rFonts w:ascii="Times New Roman" w:hAnsi="Times New Roman" w:cs="Times New Roman"/>
          <w:sz w:val="24"/>
          <w:szCs w:val="24"/>
        </w:rPr>
        <w:t xml:space="preserve"> </w:t>
      </w:r>
      <w:r>
        <w:rPr>
          <w:rFonts w:ascii="Times New Roman" w:hAnsi="Times New Roman" w:cs="Times New Roman"/>
          <w:sz w:val="24"/>
          <w:szCs w:val="24"/>
        </w:rPr>
        <w:t xml:space="preserve">the relationship between brand image and brand loyalty is </w:t>
      </w:r>
      <w:r w:rsidR="00765060">
        <w:rPr>
          <w:rFonts w:ascii="Times New Roman" w:hAnsi="Times New Roman" w:cs="Times New Roman"/>
          <w:sz w:val="24"/>
          <w:szCs w:val="24"/>
        </w:rPr>
        <w:t>crucial to Chanel's</w:t>
      </w:r>
      <w:r w:rsidR="00CC7AF5">
        <w:rPr>
          <w:rFonts w:ascii="Times New Roman" w:hAnsi="Times New Roman" w:cs="Times New Roman"/>
          <w:sz w:val="24"/>
          <w:szCs w:val="24"/>
        </w:rPr>
        <w:t xml:space="preserve"> success. </w:t>
      </w:r>
      <w:r w:rsidR="00814222">
        <w:rPr>
          <w:rFonts w:ascii="Times New Roman" w:hAnsi="Times New Roman" w:cs="Times New Roman"/>
          <w:sz w:val="24"/>
          <w:szCs w:val="24"/>
        </w:rPr>
        <w:t>Elegance,</w:t>
      </w:r>
      <w:r w:rsidR="00765060">
        <w:rPr>
          <w:rFonts w:ascii="Times New Roman" w:hAnsi="Times New Roman" w:cs="Times New Roman"/>
          <w:sz w:val="24"/>
          <w:szCs w:val="24"/>
        </w:rPr>
        <w:t xml:space="preserve"> </w:t>
      </w:r>
      <w:r w:rsidR="00814222">
        <w:rPr>
          <w:rFonts w:ascii="Times New Roman" w:hAnsi="Times New Roman" w:cs="Times New Roman"/>
          <w:sz w:val="24"/>
          <w:szCs w:val="24"/>
        </w:rPr>
        <w:t>luxury,</w:t>
      </w:r>
      <w:r w:rsidR="00765060">
        <w:rPr>
          <w:rFonts w:ascii="Times New Roman" w:hAnsi="Times New Roman" w:cs="Times New Roman"/>
          <w:sz w:val="24"/>
          <w:szCs w:val="24"/>
        </w:rPr>
        <w:t xml:space="preserve"> </w:t>
      </w:r>
      <w:r w:rsidR="00814222">
        <w:rPr>
          <w:rFonts w:ascii="Times New Roman" w:hAnsi="Times New Roman" w:cs="Times New Roman"/>
          <w:sz w:val="24"/>
          <w:szCs w:val="24"/>
        </w:rPr>
        <w:t>sophistication</w:t>
      </w:r>
      <w:r w:rsidR="004007A9">
        <w:rPr>
          <w:rFonts w:ascii="Times New Roman" w:hAnsi="Times New Roman" w:cs="Times New Roman"/>
          <w:sz w:val="24"/>
          <w:szCs w:val="24"/>
        </w:rPr>
        <w:t>, exclusivity, and exceptional customer experience are potent tools</w:t>
      </w:r>
      <w:r w:rsidR="004C4D45">
        <w:rPr>
          <w:rFonts w:ascii="Times New Roman" w:hAnsi="Times New Roman" w:cs="Times New Roman"/>
          <w:sz w:val="24"/>
          <w:szCs w:val="24"/>
        </w:rPr>
        <w:t xml:space="preserve"> for </w:t>
      </w:r>
      <w:r w:rsidR="004007A9">
        <w:rPr>
          <w:rFonts w:ascii="Times New Roman" w:hAnsi="Times New Roman" w:cs="Times New Roman"/>
          <w:sz w:val="24"/>
          <w:szCs w:val="24"/>
        </w:rPr>
        <w:t xml:space="preserve">building brand loyalty. </w:t>
      </w:r>
      <w:r w:rsidR="009C41A0">
        <w:rPr>
          <w:rFonts w:ascii="Times New Roman" w:hAnsi="Times New Roman" w:cs="Times New Roman"/>
          <w:sz w:val="24"/>
          <w:szCs w:val="24"/>
        </w:rPr>
        <w:t xml:space="preserve">Understanding and managing the relationship between brand image and brand loyalty </w:t>
      </w:r>
      <w:r w:rsidR="007F521C">
        <w:rPr>
          <w:rFonts w:ascii="Times New Roman" w:hAnsi="Times New Roman" w:cs="Times New Roman"/>
          <w:sz w:val="24"/>
          <w:szCs w:val="24"/>
        </w:rPr>
        <w:t>has been critical in Chanel</w:t>
      </w:r>
      <w:r w:rsidR="00204B4A">
        <w:rPr>
          <w:rFonts w:ascii="Times New Roman" w:hAnsi="Times New Roman" w:cs="Times New Roman"/>
          <w:sz w:val="24"/>
          <w:szCs w:val="24"/>
        </w:rPr>
        <w:t>'s</w:t>
      </w:r>
      <w:r w:rsidR="007F521C">
        <w:rPr>
          <w:rFonts w:ascii="Times New Roman" w:hAnsi="Times New Roman" w:cs="Times New Roman"/>
          <w:sz w:val="24"/>
          <w:szCs w:val="24"/>
        </w:rPr>
        <w:t xml:space="preserve"> </w:t>
      </w:r>
      <w:r w:rsidR="00440740">
        <w:rPr>
          <w:rFonts w:ascii="Times New Roman" w:hAnsi="Times New Roman" w:cs="Times New Roman"/>
          <w:sz w:val="24"/>
          <w:szCs w:val="24"/>
        </w:rPr>
        <w:t xml:space="preserve">durable success </w:t>
      </w:r>
      <w:r w:rsidR="00204B4A">
        <w:rPr>
          <w:rFonts w:ascii="Times New Roman" w:hAnsi="Times New Roman" w:cs="Times New Roman"/>
          <w:sz w:val="24"/>
          <w:szCs w:val="24"/>
        </w:rPr>
        <w:t>as a leading luxury fashion brand.</w:t>
      </w:r>
    </w:p>
    <w:p w14:paraId="4F8CB8D5" w14:textId="77777777" w:rsidR="0038363A" w:rsidRDefault="0038363A" w:rsidP="009E2599">
      <w:pPr>
        <w:spacing w:line="360" w:lineRule="auto"/>
        <w:jc w:val="both"/>
        <w:rPr>
          <w:rFonts w:ascii="Times New Roman" w:hAnsi="Times New Roman" w:cs="Times New Roman"/>
          <w:sz w:val="24"/>
          <w:szCs w:val="24"/>
        </w:rPr>
      </w:pPr>
    </w:p>
    <w:p w14:paraId="6527E562" w14:textId="77777777" w:rsidR="00D16A85" w:rsidRDefault="00D16A85" w:rsidP="009E2599">
      <w:pPr>
        <w:spacing w:line="360" w:lineRule="auto"/>
        <w:jc w:val="both"/>
        <w:rPr>
          <w:rFonts w:ascii="Times New Roman" w:hAnsi="Times New Roman" w:cs="Times New Roman"/>
          <w:sz w:val="24"/>
          <w:szCs w:val="24"/>
        </w:rPr>
      </w:pPr>
    </w:p>
    <w:p w14:paraId="51D8B596" w14:textId="77777777" w:rsidR="00674816" w:rsidRPr="009E2599" w:rsidRDefault="00674816" w:rsidP="009E2599">
      <w:pPr>
        <w:spacing w:line="360" w:lineRule="auto"/>
        <w:jc w:val="both"/>
        <w:rPr>
          <w:rFonts w:ascii="Times New Roman" w:hAnsi="Times New Roman" w:cs="Times New Roman"/>
          <w:sz w:val="24"/>
          <w:szCs w:val="24"/>
        </w:rPr>
      </w:pPr>
    </w:p>
    <w:p w14:paraId="55DD6E96"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2DBD4D67"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439CC772"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33097195"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06C0AD53"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4F9EB0F8"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6483E76D"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7159BA82"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4CE27BD8"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094F29AD"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0AE8F75B"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3348B720"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0A55311F"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175115E9"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6252CD10"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7E77B16B"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7C59AB7E"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19244767"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2428B006"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34F8FDD0"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2D53F74B" w14:textId="77777777" w:rsidR="003E143B" w:rsidRDefault="003E143B" w:rsidP="00C9088E">
      <w:pPr>
        <w:jc w:val="center"/>
        <w:rPr>
          <w:rFonts w:ascii="Times New Roman" w:eastAsiaTheme="minorEastAsia" w:hAnsi="Times New Roman" w:cs="Times New Roman"/>
          <w:color w:val="2F5496" w:themeColor="accent1" w:themeShade="BF"/>
          <w:sz w:val="24"/>
          <w:szCs w:val="24"/>
        </w:rPr>
      </w:pPr>
    </w:p>
    <w:p w14:paraId="090AE7B6" w14:textId="77777777" w:rsidR="004C042B" w:rsidRDefault="004C042B" w:rsidP="008C5C0E">
      <w:pPr>
        <w:keepNext/>
        <w:keepLines/>
        <w:spacing w:before="240" w:after="0"/>
        <w:outlineLvl w:val="0"/>
        <w:rPr>
          <w:rFonts w:asciiTheme="majorHAnsi" w:eastAsiaTheme="minorEastAsia" w:hAnsiTheme="majorHAnsi" w:cstheme="majorBidi"/>
          <w:color w:val="2F5496" w:themeColor="accent1" w:themeShade="BF"/>
          <w:sz w:val="32"/>
          <w:szCs w:val="32"/>
        </w:rPr>
      </w:pPr>
    </w:p>
    <w:sdt>
      <w:sdtPr>
        <w:rPr>
          <w:rFonts w:asciiTheme="minorHAnsi" w:eastAsiaTheme="minorHAnsi" w:hAnsiTheme="minorHAnsi" w:cstheme="minorBidi"/>
          <w:color w:val="auto"/>
          <w:kern w:val="2"/>
          <w:sz w:val="22"/>
          <w:szCs w:val="22"/>
          <w:lang w:val="en-GB"/>
          <w14:ligatures w14:val="standardContextual"/>
        </w:rPr>
        <w:id w:val="-1116594794"/>
        <w:docPartObj>
          <w:docPartGallery w:val="Table of Contents"/>
          <w:docPartUnique/>
        </w:docPartObj>
      </w:sdtPr>
      <w:sdtEndPr>
        <w:rPr>
          <w:b/>
          <w:bCs/>
          <w:noProof/>
        </w:rPr>
      </w:sdtEndPr>
      <w:sdtContent>
        <w:p w14:paraId="01772E9B" w14:textId="31D8A187" w:rsidR="004C042B" w:rsidRDefault="004C042B">
          <w:pPr>
            <w:pStyle w:val="TOCHeading"/>
          </w:pPr>
          <w:r>
            <w:t>Contents</w:t>
          </w:r>
        </w:p>
        <w:p w14:paraId="67CF3966" w14:textId="160D64E7" w:rsidR="00F5669D" w:rsidRDefault="004C042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p>
        <w:p w14:paraId="13D9D98C" w14:textId="2EE0434B" w:rsidR="00F5669D" w:rsidRDefault="00614CF4">
          <w:pPr>
            <w:pStyle w:val="TOC1"/>
            <w:tabs>
              <w:tab w:val="right" w:leader="dot" w:pos="9016"/>
            </w:tabs>
            <w:rPr>
              <w:rFonts w:eastAsiaTheme="minorEastAsia"/>
              <w:noProof/>
              <w:sz w:val="24"/>
              <w:szCs w:val="24"/>
              <w:lang w:eastAsia="en-GB"/>
            </w:rPr>
          </w:pPr>
          <w:hyperlink w:anchor="_Toc156298387" w:history="1">
            <w:r w:rsidR="00F5669D" w:rsidRPr="001B6925">
              <w:rPr>
                <w:rStyle w:val="Hyperlink"/>
                <w:rFonts w:ascii="Times New Roman" w:hAnsi="Times New Roman" w:cs="Times New Roman"/>
                <w:noProof/>
              </w:rPr>
              <w:t>Chapter 1</w:t>
            </w:r>
            <w:r w:rsidR="00F5669D">
              <w:rPr>
                <w:noProof/>
                <w:webHidden/>
              </w:rPr>
              <w:tab/>
            </w:r>
            <w:r w:rsidR="00F5669D">
              <w:rPr>
                <w:noProof/>
                <w:webHidden/>
              </w:rPr>
              <w:fldChar w:fldCharType="begin"/>
            </w:r>
            <w:r w:rsidR="00F5669D">
              <w:rPr>
                <w:noProof/>
                <w:webHidden/>
              </w:rPr>
              <w:instrText xml:space="preserve"> PAGEREF _Toc156298387 \h </w:instrText>
            </w:r>
            <w:r w:rsidR="00F5669D">
              <w:rPr>
                <w:noProof/>
                <w:webHidden/>
              </w:rPr>
            </w:r>
            <w:r w:rsidR="00F5669D">
              <w:rPr>
                <w:noProof/>
                <w:webHidden/>
              </w:rPr>
              <w:fldChar w:fldCharType="separate"/>
            </w:r>
            <w:r w:rsidR="00F5669D">
              <w:rPr>
                <w:noProof/>
                <w:webHidden/>
              </w:rPr>
              <w:t>11</w:t>
            </w:r>
            <w:r w:rsidR="00F5669D">
              <w:rPr>
                <w:noProof/>
                <w:webHidden/>
              </w:rPr>
              <w:fldChar w:fldCharType="end"/>
            </w:r>
          </w:hyperlink>
        </w:p>
        <w:p w14:paraId="277B7B05" w14:textId="3B039C1A" w:rsidR="00F5669D" w:rsidRDefault="00614CF4">
          <w:pPr>
            <w:pStyle w:val="TOC1"/>
            <w:tabs>
              <w:tab w:val="left" w:pos="660"/>
              <w:tab w:val="right" w:leader="dot" w:pos="9016"/>
            </w:tabs>
            <w:rPr>
              <w:rFonts w:eastAsiaTheme="minorEastAsia"/>
              <w:noProof/>
              <w:sz w:val="24"/>
              <w:szCs w:val="24"/>
              <w:lang w:eastAsia="en-GB"/>
            </w:rPr>
          </w:pPr>
          <w:hyperlink w:anchor="_Toc156298388" w:history="1">
            <w:r w:rsidR="00F5669D" w:rsidRPr="001B6925">
              <w:rPr>
                <w:rStyle w:val="Hyperlink"/>
                <w:rFonts w:ascii="Times New Roman" w:hAnsi="Times New Roman" w:cs="Times New Roman"/>
                <w:noProof/>
              </w:rPr>
              <w:t>1.1.</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Introduction</w:t>
            </w:r>
            <w:r w:rsidR="00F5669D">
              <w:rPr>
                <w:noProof/>
                <w:webHidden/>
              </w:rPr>
              <w:tab/>
            </w:r>
            <w:r w:rsidR="00F5669D">
              <w:rPr>
                <w:noProof/>
                <w:webHidden/>
              </w:rPr>
              <w:fldChar w:fldCharType="begin"/>
            </w:r>
            <w:r w:rsidR="00F5669D">
              <w:rPr>
                <w:noProof/>
                <w:webHidden/>
              </w:rPr>
              <w:instrText xml:space="preserve"> PAGEREF _Toc156298388 \h </w:instrText>
            </w:r>
            <w:r w:rsidR="00F5669D">
              <w:rPr>
                <w:noProof/>
                <w:webHidden/>
              </w:rPr>
            </w:r>
            <w:r w:rsidR="00F5669D">
              <w:rPr>
                <w:noProof/>
                <w:webHidden/>
              </w:rPr>
              <w:fldChar w:fldCharType="separate"/>
            </w:r>
            <w:r w:rsidR="00F5669D">
              <w:rPr>
                <w:noProof/>
                <w:webHidden/>
              </w:rPr>
              <w:t>11</w:t>
            </w:r>
            <w:r w:rsidR="00F5669D">
              <w:rPr>
                <w:noProof/>
                <w:webHidden/>
              </w:rPr>
              <w:fldChar w:fldCharType="end"/>
            </w:r>
          </w:hyperlink>
        </w:p>
        <w:p w14:paraId="472B3A45" w14:textId="4C3AF9DB" w:rsidR="00F5669D" w:rsidRDefault="00614CF4">
          <w:pPr>
            <w:pStyle w:val="TOC1"/>
            <w:tabs>
              <w:tab w:val="right" w:leader="dot" w:pos="9016"/>
            </w:tabs>
            <w:rPr>
              <w:rFonts w:eastAsiaTheme="minorEastAsia"/>
              <w:noProof/>
              <w:sz w:val="24"/>
              <w:szCs w:val="24"/>
              <w:lang w:eastAsia="en-GB"/>
            </w:rPr>
          </w:pPr>
          <w:hyperlink w:anchor="_Toc156298389" w:history="1">
            <w:r w:rsidR="00F5669D" w:rsidRPr="001B6925">
              <w:rPr>
                <w:rStyle w:val="Hyperlink"/>
                <w:rFonts w:ascii="Times New Roman" w:hAnsi="Times New Roman" w:cs="Times New Roman"/>
                <w:noProof/>
              </w:rPr>
              <w:t>Figure 1: Maslow's Theory of Needs</w:t>
            </w:r>
            <w:r w:rsidR="00F5669D">
              <w:rPr>
                <w:noProof/>
                <w:webHidden/>
              </w:rPr>
              <w:tab/>
            </w:r>
            <w:r w:rsidR="00F5669D">
              <w:rPr>
                <w:noProof/>
                <w:webHidden/>
              </w:rPr>
              <w:fldChar w:fldCharType="begin"/>
            </w:r>
            <w:r w:rsidR="00F5669D">
              <w:rPr>
                <w:noProof/>
                <w:webHidden/>
              </w:rPr>
              <w:instrText xml:space="preserve"> PAGEREF _Toc156298389 \h </w:instrText>
            </w:r>
            <w:r w:rsidR="00F5669D">
              <w:rPr>
                <w:noProof/>
                <w:webHidden/>
              </w:rPr>
            </w:r>
            <w:r w:rsidR="00F5669D">
              <w:rPr>
                <w:noProof/>
                <w:webHidden/>
              </w:rPr>
              <w:fldChar w:fldCharType="separate"/>
            </w:r>
            <w:r w:rsidR="00F5669D">
              <w:rPr>
                <w:noProof/>
                <w:webHidden/>
              </w:rPr>
              <w:t>12</w:t>
            </w:r>
            <w:r w:rsidR="00F5669D">
              <w:rPr>
                <w:noProof/>
                <w:webHidden/>
              </w:rPr>
              <w:fldChar w:fldCharType="end"/>
            </w:r>
          </w:hyperlink>
        </w:p>
        <w:p w14:paraId="60673F88" w14:textId="29203849" w:rsidR="00F5669D" w:rsidRDefault="00614CF4">
          <w:pPr>
            <w:pStyle w:val="TOC1"/>
            <w:tabs>
              <w:tab w:val="left" w:pos="660"/>
              <w:tab w:val="right" w:leader="dot" w:pos="9016"/>
            </w:tabs>
            <w:rPr>
              <w:rFonts w:eastAsiaTheme="minorEastAsia"/>
              <w:noProof/>
              <w:sz w:val="24"/>
              <w:szCs w:val="24"/>
              <w:lang w:eastAsia="en-GB"/>
            </w:rPr>
          </w:pPr>
          <w:hyperlink w:anchor="_Toc156298390" w:history="1">
            <w:r w:rsidR="00F5669D" w:rsidRPr="001B6925">
              <w:rPr>
                <w:rStyle w:val="Hyperlink"/>
                <w:rFonts w:ascii="Times New Roman" w:eastAsiaTheme="majorEastAsia" w:hAnsi="Times New Roman" w:cs="Times New Roman"/>
                <w:noProof/>
              </w:rPr>
              <w:t>1.2.</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Background</w:t>
            </w:r>
            <w:r w:rsidR="00F5669D">
              <w:rPr>
                <w:noProof/>
                <w:webHidden/>
              </w:rPr>
              <w:tab/>
            </w:r>
            <w:r w:rsidR="00F5669D">
              <w:rPr>
                <w:noProof/>
                <w:webHidden/>
              </w:rPr>
              <w:fldChar w:fldCharType="begin"/>
            </w:r>
            <w:r w:rsidR="00F5669D">
              <w:rPr>
                <w:noProof/>
                <w:webHidden/>
              </w:rPr>
              <w:instrText xml:space="preserve"> PAGEREF _Toc156298390 \h </w:instrText>
            </w:r>
            <w:r w:rsidR="00F5669D">
              <w:rPr>
                <w:noProof/>
                <w:webHidden/>
              </w:rPr>
            </w:r>
            <w:r w:rsidR="00F5669D">
              <w:rPr>
                <w:noProof/>
                <w:webHidden/>
              </w:rPr>
              <w:fldChar w:fldCharType="separate"/>
            </w:r>
            <w:r w:rsidR="00F5669D">
              <w:rPr>
                <w:noProof/>
                <w:webHidden/>
              </w:rPr>
              <w:t>13</w:t>
            </w:r>
            <w:r w:rsidR="00F5669D">
              <w:rPr>
                <w:noProof/>
                <w:webHidden/>
              </w:rPr>
              <w:fldChar w:fldCharType="end"/>
            </w:r>
          </w:hyperlink>
        </w:p>
        <w:p w14:paraId="73FD35C5" w14:textId="1EA70A80" w:rsidR="00F5669D" w:rsidRDefault="00614CF4">
          <w:pPr>
            <w:pStyle w:val="TOC1"/>
            <w:tabs>
              <w:tab w:val="left" w:pos="660"/>
              <w:tab w:val="right" w:leader="dot" w:pos="9016"/>
            </w:tabs>
            <w:rPr>
              <w:rFonts w:eastAsiaTheme="minorEastAsia"/>
              <w:noProof/>
              <w:sz w:val="24"/>
              <w:szCs w:val="24"/>
              <w:lang w:eastAsia="en-GB"/>
            </w:rPr>
          </w:pPr>
          <w:hyperlink w:anchor="_Toc156298391" w:history="1">
            <w:r w:rsidR="00F5669D" w:rsidRPr="001B6925">
              <w:rPr>
                <w:rStyle w:val="Hyperlink"/>
                <w:rFonts w:ascii="Times New Roman" w:eastAsiaTheme="majorEastAsia" w:hAnsi="Times New Roman" w:cs="Times New Roman"/>
                <w:noProof/>
              </w:rPr>
              <w:t>1.3.</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Rationale of the study</w:t>
            </w:r>
            <w:r w:rsidR="00F5669D">
              <w:rPr>
                <w:noProof/>
                <w:webHidden/>
              </w:rPr>
              <w:tab/>
            </w:r>
            <w:r w:rsidR="00F5669D">
              <w:rPr>
                <w:noProof/>
                <w:webHidden/>
              </w:rPr>
              <w:fldChar w:fldCharType="begin"/>
            </w:r>
            <w:r w:rsidR="00F5669D">
              <w:rPr>
                <w:noProof/>
                <w:webHidden/>
              </w:rPr>
              <w:instrText xml:space="preserve"> PAGEREF _Toc156298391 \h </w:instrText>
            </w:r>
            <w:r w:rsidR="00F5669D">
              <w:rPr>
                <w:noProof/>
                <w:webHidden/>
              </w:rPr>
            </w:r>
            <w:r w:rsidR="00F5669D">
              <w:rPr>
                <w:noProof/>
                <w:webHidden/>
              </w:rPr>
              <w:fldChar w:fldCharType="separate"/>
            </w:r>
            <w:r w:rsidR="00F5669D">
              <w:rPr>
                <w:noProof/>
                <w:webHidden/>
              </w:rPr>
              <w:t>13</w:t>
            </w:r>
            <w:r w:rsidR="00F5669D">
              <w:rPr>
                <w:noProof/>
                <w:webHidden/>
              </w:rPr>
              <w:fldChar w:fldCharType="end"/>
            </w:r>
          </w:hyperlink>
        </w:p>
        <w:p w14:paraId="5404BFF3" w14:textId="2F6C7E27" w:rsidR="00F5669D" w:rsidRDefault="00614CF4">
          <w:pPr>
            <w:pStyle w:val="TOC1"/>
            <w:tabs>
              <w:tab w:val="left" w:pos="660"/>
              <w:tab w:val="right" w:leader="dot" w:pos="9016"/>
            </w:tabs>
            <w:rPr>
              <w:rFonts w:eastAsiaTheme="minorEastAsia"/>
              <w:noProof/>
              <w:sz w:val="24"/>
              <w:szCs w:val="24"/>
              <w:lang w:eastAsia="en-GB"/>
            </w:rPr>
          </w:pPr>
          <w:hyperlink w:anchor="_Toc156298392" w:history="1">
            <w:r w:rsidR="00F5669D" w:rsidRPr="001B6925">
              <w:rPr>
                <w:rStyle w:val="Hyperlink"/>
                <w:rFonts w:ascii="Times New Roman" w:eastAsiaTheme="majorEastAsia" w:hAnsi="Times New Roman" w:cs="Times New Roman"/>
                <w:noProof/>
              </w:rPr>
              <w:t>1.4.</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Research Objectives</w:t>
            </w:r>
            <w:r w:rsidR="00F5669D">
              <w:rPr>
                <w:noProof/>
                <w:webHidden/>
              </w:rPr>
              <w:tab/>
            </w:r>
            <w:r w:rsidR="00F5669D">
              <w:rPr>
                <w:noProof/>
                <w:webHidden/>
              </w:rPr>
              <w:fldChar w:fldCharType="begin"/>
            </w:r>
            <w:r w:rsidR="00F5669D">
              <w:rPr>
                <w:noProof/>
                <w:webHidden/>
              </w:rPr>
              <w:instrText xml:space="preserve"> PAGEREF _Toc156298392 \h </w:instrText>
            </w:r>
            <w:r w:rsidR="00F5669D">
              <w:rPr>
                <w:noProof/>
                <w:webHidden/>
              </w:rPr>
            </w:r>
            <w:r w:rsidR="00F5669D">
              <w:rPr>
                <w:noProof/>
                <w:webHidden/>
              </w:rPr>
              <w:fldChar w:fldCharType="separate"/>
            </w:r>
            <w:r w:rsidR="00F5669D">
              <w:rPr>
                <w:noProof/>
                <w:webHidden/>
              </w:rPr>
              <w:t>14</w:t>
            </w:r>
            <w:r w:rsidR="00F5669D">
              <w:rPr>
                <w:noProof/>
                <w:webHidden/>
              </w:rPr>
              <w:fldChar w:fldCharType="end"/>
            </w:r>
          </w:hyperlink>
        </w:p>
        <w:p w14:paraId="5544B102" w14:textId="6C281B74" w:rsidR="00F5669D" w:rsidRDefault="00614CF4">
          <w:pPr>
            <w:pStyle w:val="TOC1"/>
            <w:tabs>
              <w:tab w:val="left" w:pos="660"/>
              <w:tab w:val="right" w:leader="dot" w:pos="9016"/>
            </w:tabs>
            <w:rPr>
              <w:rFonts w:eastAsiaTheme="minorEastAsia"/>
              <w:noProof/>
              <w:sz w:val="24"/>
              <w:szCs w:val="24"/>
              <w:lang w:eastAsia="en-GB"/>
            </w:rPr>
          </w:pPr>
          <w:hyperlink w:anchor="_Toc156298393" w:history="1">
            <w:r w:rsidR="00F5669D" w:rsidRPr="001B6925">
              <w:rPr>
                <w:rStyle w:val="Hyperlink"/>
                <w:rFonts w:ascii="Times New Roman" w:eastAsiaTheme="majorEastAsia" w:hAnsi="Times New Roman" w:cs="Times New Roman"/>
                <w:noProof/>
                <w:lang w:eastAsia="en-GB"/>
              </w:rPr>
              <w:t>1.5.</w:t>
            </w:r>
            <w:r w:rsidR="00F5669D">
              <w:rPr>
                <w:rFonts w:eastAsiaTheme="minorEastAsia"/>
                <w:noProof/>
                <w:sz w:val="24"/>
                <w:szCs w:val="24"/>
                <w:lang w:eastAsia="en-GB"/>
              </w:rPr>
              <w:tab/>
            </w:r>
            <w:r w:rsidR="00F5669D" w:rsidRPr="001B6925">
              <w:rPr>
                <w:rStyle w:val="Hyperlink"/>
                <w:rFonts w:ascii="Times New Roman" w:eastAsia="Times New Roman" w:hAnsi="Times New Roman" w:cs="Times New Roman"/>
                <w:noProof/>
                <w:lang w:eastAsia="en-GB"/>
              </w:rPr>
              <w:t>Research Questions</w:t>
            </w:r>
            <w:r w:rsidR="00F5669D">
              <w:rPr>
                <w:noProof/>
                <w:webHidden/>
              </w:rPr>
              <w:tab/>
            </w:r>
            <w:r w:rsidR="00F5669D">
              <w:rPr>
                <w:noProof/>
                <w:webHidden/>
              </w:rPr>
              <w:fldChar w:fldCharType="begin"/>
            </w:r>
            <w:r w:rsidR="00F5669D">
              <w:rPr>
                <w:noProof/>
                <w:webHidden/>
              </w:rPr>
              <w:instrText xml:space="preserve"> PAGEREF _Toc156298393 \h </w:instrText>
            </w:r>
            <w:r w:rsidR="00F5669D">
              <w:rPr>
                <w:noProof/>
                <w:webHidden/>
              </w:rPr>
            </w:r>
            <w:r w:rsidR="00F5669D">
              <w:rPr>
                <w:noProof/>
                <w:webHidden/>
              </w:rPr>
              <w:fldChar w:fldCharType="separate"/>
            </w:r>
            <w:r w:rsidR="00F5669D">
              <w:rPr>
                <w:noProof/>
                <w:webHidden/>
              </w:rPr>
              <w:t>14</w:t>
            </w:r>
            <w:r w:rsidR="00F5669D">
              <w:rPr>
                <w:noProof/>
                <w:webHidden/>
              </w:rPr>
              <w:fldChar w:fldCharType="end"/>
            </w:r>
          </w:hyperlink>
        </w:p>
        <w:p w14:paraId="47476A80" w14:textId="0FC073AE" w:rsidR="00F5669D" w:rsidRDefault="00614CF4">
          <w:pPr>
            <w:pStyle w:val="TOC1"/>
            <w:tabs>
              <w:tab w:val="right" w:leader="dot" w:pos="9016"/>
            </w:tabs>
            <w:rPr>
              <w:rFonts w:eastAsiaTheme="minorEastAsia"/>
              <w:noProof/>
              <w:sz w:val="24"/>
              <w:szCs w:val="24"/>
              <w:lang w:eastAsia="en-GB"/>
            </w:rPr>
          </w:pPr>
          <w:hyperlink w:anchor="_Toc156298394" w:history="1">
            <w:r w:rsidR="00F5669D" w:rsidRPr="001B6925">
              <w:rPr>
                <w:rStyle w:val="Hyperlink"/>
                <w:rFonts w:ascii="Times New Roman" w:eastAsia="Times New Roman" w:hAnsi="Times New Roman" w:cs="Times New Roman"/>
                <w:noProof/>
                <w:lang w:eastAsia="en-GB"/>
              </w:rPr>
              <w:t>Question 1</w:t>
            </w:r>
            <w:r w:rsidR="00F5669D">
              <w:rPr>
                <w:noProof/>
                <w:webHidden/>
              </w:rPr>
              <w:tab/>
            </w:r>
            <w:r w:rsidR="00F5669D">
              <w:rPr>
                <w:noProof/>
                <w:webHidden/>
              </w:rPr>
              <w:fldChar w:fldCharType="begin"/>
            </w:r>
            <w:r w:rsidR="00F5669D">
              <w:rPr>
                <w:noProof/>
                <w:webHidden/>
              </w:rPr>
              <w:instrText xml:space="preserve"> PAGEREF _Toc156298394 \h </w:instrText>
            </w:r>
            <w:r w:rsidR="00F5669D">
              <w:rPr>
                <w:noProof/>
                <w:webHidden/>
              </w:rPr>
            </w:r>
            <w:r w:rsidR="00F5669D">
              <w:rPr>
                <w:noProof/>
                <w:webHidden/>
              </w:rPr>
              <w:fldChar w:fldCharType="separate"/>
            </w:r>
            <w:r w:rsidR="00F5669D">
              <w:rPr>
                <w:noProof/>
                <w:webHidden/>
              </w:rPr>
              <w:t>14</w:t>
            </w:r>
            <w:r w:rsidR="00F5669D">
              <w:rPr>
                <w:noProof/>
                <w:webHidden/>
              </w:rPr>
              <w:fldChar w:fldCharType="end"/>
            </w:r>
          </w:hyperlink>
        </w:p>
        <w:p w14:paraId="19CD8300" w14:textId="0DA53BFC" w:rsidR="00F5669D" w:rsidRDefault="00614CF4">
          <w:pPr>
            <w:pStyle w:val="TOC1"/>
            <w:tabs>
              <w:tab w:val="right" w:leader="dot" w:pos="9016"/>
            </w:tabs>
            <w:rPr>
              <w:rFonts w:eastAsiaTheme="minorEastAsia"/>
              <w:noProof/>
              <w:sz w:val="24"/>
              <w:szCs w:val="24"/>
              <w:lang w:eastAsia="en-GB"/>
            </w:rPr>
          </w:pPr>
          <w:hyperlink w:anchor="_Toc156298395" w:history="1">
            <w:r w:rsidR="00F5669D" w:rsidRPr="001B6925">
              <w:rPr>
                <w:rStyle w:val="Hyperlink"/>
                <w:rFonts w:ascii="Times New Roman" w:eastAsia="Times New Roman" w:hAnsi="Times New Roman" w:cs="Times New Roman"/>
                <w:noProof/>
                <w:lang w:eastAsia="en-GB"/>
              </w:rPr>
              <w:t>Question 2</w:t>
            </w:r>
            <w:r w:rsidR="00F5669D">
              <w:rPr>
                <w:noProof/>
                <w:webHidden/>
              </w:rPr>
              <w:tab/>
            </w:r>
            <w:r w:rsidR="00F5669D">
              <w:rPr>
                <w:noProof/>
                <w:webHidden/>
              </w:rPr>
              <w:fldChar w:fldCharType="begin"/>
            </w:r>
            <w:r w:rsidR="00F5669D">
              <w:rPr>
                <w:noProof/>
                <w:webHidden/>
              </w:rPr>
              <w:instrText xml:space="preserve"> PAGEREF _Toc156298395 \h </w:instrText>
            </w:r>
            <w:r w:rsidR="00F5669D">
              <w:rPr>
                <w:noProof/>
                <w:webHidden/>
              </w:rPr>
            </w:r>
            <w:r w:rsidR="00F5669D">
              <w:rPr>
                <w:noProof/>
                <w:webHidden/>
              </w:rPr>
              <w:fldChar w:fldCharType="separate"/>
            </w:r>
            <w:r w:rsidR="00F5669D">
              <w:rPr>
                <w:noProof/>
                <w:webHidden/>
              </w:rPr>
              <w:t>15</w:t>
            </w:r>
            <w:r w:rsidR="00F5669D">
              <w:rPr>
                <w:noProof/>
                <w:webHidden/>
              </w:rPr>
              <w:fldChar w:fldCharType="end"/>
            </w:r>
          </w:hyperlink>
        </w:p>
        <w:p w14:paraId="7C2749F3" w14:textId="1E1F09F6" w:rsidR="00F5669D" w:rsidRDefault="00614CF4">
          <w:pPr>
            <w:pStyle w:val="TOC1"/>
            <w:tabs>
              <w:tab w:val="right" w:leader="dot" w:pos="9016"/>
            </w:tabs>
            <w:rPr>
              <w:rFonts w:eastAsiaTheme="minorEastAsia"/>
              <w:noProof/>
              <w:sz w:val="24"/>
              <w:szCs w:val="24"/>
              <w:lang w:eastAsia="en-GB"/>
            </w:rPr>
          </w:pPr>
          <w:hyperlink w:anchor="_Toc156298396" w:history="1">
            <w:r w:rsidR="00F5669D" w:rsidRPr="001B6925">
              <w:rPr>
                <w:rStyle w:val="Hyperlink"/>
                <w:rFonts w:ascii="Times New Roman" w:eastAsia="Times New Roman" w:hAnsi="Times New Roman" w:cs="Times New Roman"/>
                <w:noProof/>
                <w:lang w:eastAsia="en-GB"/>
              </w:rPr>
              <w:t>Question 3</w:t>
            </w:r>
            <w:r w:rsidR="00F5669D">
              <w:rPr>
                <w:noProof/>
                <w:webHidden/>
              </w:rPr>
              <w:tab/>
            </w:r>
            <w:r w:rsidR="00F5669D">
              <w:rPr>
                <w:noProof/>
                <w:webHidden/>
              </w:rPr>
              <w:fldChar w:fldCharType="begin"/>
            </w:r>
            <w:r w:rsidR="00F5669D">
              <w:rPr>
                <w:noProof/>
                <w:webHidden/>
              </w:rPr>
              <w:instrText xml:space="preserve"> PAGEREF _Toc156298396 \h </w:instrText>
            </w:r>
            <w:r w:rsidR="00F5669D">
              <w:rPr>
                <w:noProof/>
                <w:webHidden/>
              </w:rPr>
            </w:r>
            <w:r w:rsidR="00F5669D">
              <w:rPr>
                <w:noProof/>
                <w:webHidden/>
              </w:rPr>
              <w:fldChar w:fldCharType="separate"/>
            </w:r>
            <w:r w:rsidR="00F5669D">
              <w:rPr>
                <w:noProof/>
                <w:webHidden/>
              </w:rPr>
              <w:t>15</w:t>
            </w:r>
            <w:r w:rsidR="00F5669D">
              <w:rPr>
                <w:noProof/>
                <w:webHidden/>
              </w:rPr>
              <w:fldChar w:fldCharType="end"/>
            </w:r>
          </w:hyperlink>
        </w:p>
        <w:p w14:paraId="0A4CDCE7" w14:textId="72A8DC4D" w:rsidR="00F5669D" w:rsidRDefault="00614CF4">
          <w:pPr>
            <w:pStyle w:val="TOC1"/>
            <w:tabs>
              <w:tab w:val="right" w:leader="dot" w:pos="9016"/>
            </w:tabs>
            <w:rPr>
              <w:rFonts w:eastAsiaTheme="minorEastAsia"/>
              <w:noProof/>
              <w:sz w:val="24"/>
              <w:szCs w:val="24"/>
              <w:lang w:eastAsia="en-GB"/>
            </w:rPr>
          </w:pPr>
          <w:hyperlink w:anchor="_Toc156298397" w:history="1">
            <w:r w:rsidR="00F5669D" w:rsidRPr="001B6925">
              <w:rPr>
                <w:rStyle w:val="Hyperlink"/>
                <w:rFonts w:ascii="Times New Roman" w:eastAsiaTheme="majorEastAsia" w:hAnsi="Times New Roman" w:cs="Times New Roman"/>
                <w:noProof/>
                <w:lang w:eastAsia="en-GB"/>
              </w:rPr>
              <w:t>Question4</w:t>
            </w:r>
            <w:r w:rsidR="00F5669D">
              <w:rPr>
                <w:noProof/>
                <w:webHidden/>
              </w:rPr>
              <w:tab/>
            </w:r>
            <w:r w:rsidR="00F5669D">
              <w:rPr>
                <w:noProof/>
                <w:webHidden/>
              </w:rPr>
              <w:fldChar w:fldCharType="begin"/>
            </w:r>
            <w:r w:rsidR="00F5669D">
              <w:rPr>
                <w:noProof/>
                <w:webHidden/>
              </w:rPr>
              <w:instrText xml:space="preserve"> PAGEREF _Toc156298397 \h </w:instrText>
            </w:r>
            <w:r w:rsidR="00F5669D">
              <w:rPr>
                <w:noProof/>
                <w:webHidden/>
              </w:rPr>
            </w:r>
            <w:r w:rsidR="00F5669D">
              <w:rPr>
                <w:noProof/>
                <w:webHidden/>
              </w:rPr>
              <w:fldChar w:fldCharType="separate"/>
            </w:r>
            <w:r w:rsidR="00F5669D">
              <w:rPr>
                <w:noProof/>
                <w:webHidden/>
              </w:rPr>
              <w:t>15</w:t>
            </w:r>
            <w:r w:rsidR="00F5669D">
              <w:rPr>
                <w:noProof/>
                <w:webHidden/>
              </w:rPr>
              <w:fldChar w:fldCharType="end"/>
            </w:r>
          </w:hyperlink>
        </w:p>
        <w:p w14:paraId="41C33381" w14:textId="777F7627" w:rsidR="00F5669D" w:rsidRDefault="00614CF4">
          <w:pPr>
            <w:pStyle w:val="TOC1"/>
            <w:tabs>
              <w:tab w:val="left" w:pos="660"/>
              <w:tab w:val="right" w:leader="dot" w:pos="9016"/>
            </w:tabs>
            <w:rPr>
              <w:rFonts w:eastAsiaTheme="minorEastAsia"/>
              <w:noProof/>
              <w:sz w:val="24"/>
              <w:szCs w:val="24"/>
              <w:lang w:eastAsia="en-GB"/>
            </w:rPr>
          </w:pPr>
          <w:hyperlink w:anchor="_Toc156298398" w:history="1">
            <w:r w:rsidR="00F5669D" w:rsidRPr="001B6925">
              <w:rPr>
                <w:rStyle w:val="Hyperlink"/>
                <w:rFonts w:ascii="Times New Roman" w:hAnsi="Times New Roman" w:cs="Times New Roman"/>
                <w:noProof/>
              </w:rPr>
              <w:t>1.6.</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Dissertation outline</w:t>
            </w:r>
            <w:r w:rsidR="00F5669D">
              <w:rPr>
                <w:noProof/>
                <w:webHidden/>
              </w:rPr>
              <w:tab/>
            </w:r>
            <w:r w:rsidR="00F5669D">
              <w:rPr>
                <w:noProof/>
                <w:webHidden/>
              </w:rPr>
              <w:fldChar w:fldCharType="begin"/>
            </w:r>
            <w:r w:rsidR="00F5669D">
              <w:rPr>
                <w:noProof/>
                <w:webHidden/>
              </w:rPr>
              <w:instrText xml:space="preserve"> PAGEREF _Toc156298398 \h </w:instrText>
            </w:r>
            <w:r w:rsidR="00F5669D">
              <w:rPr>
                <w:noProof/>
                <w:webHidden/>
              </w:rPr>
            </w:r>
            <w:r w:rsidR="00F5669D">
              <w:rPr>
                <w:noProof/>
                <w:webHidden/>
              </w:rPr>
              <w:fldChar w:fldCharType="separate"/>
            </w:r>
            <w:r w:rsidR="00F5669D">
              <w:rPr>
                <w:noProof/>
                <w:webHidden/>
              </w:rPr>
              <w:t>15</w:t>
            </w:r>
            <w:r w:rsidR="00F5669D">
              <w:rPr>
                <w:noProof/>
                <w:webHidden/>
              </w:rPr>
              <w:fldChar w:fldCharType="end"/>
            </w:r>
          </w:hyperlink>
        </w:p>
        <w:p w14:paraId="789BAE6E" w14:textId="1AA126D8" w:rsidR="00F5669D" w:rsidRDefault="00614CF4">
          <w:pPr>
            <w:pStyle w:val="TOC1"/>
            <w:tabs>
              <w:tab w:val="right" w:leader="dot" w:pos="9016"/>
            </w:tabs>
            <w:rPr>
              <w:rFonts w:eastAsiaTheme="minorEastAsia"/>
              <w:noProof/>
              <w:sz w:val="24"/>
              <w:szCs w:val="24"/>
              <w:lang w:eastAsia="en-GB"/>
            </w:rPr>
          </w:pPr>
          <w:hyperlink w:anchor="_Toc156298399" w:history="1">
            <w:r w:rsidR="00F5669D" w:rsidRPr="001B6925">
              <w:rPr>
                <w:rStyle w:val="Hyperlink"/>
                <w:rFonts w:ascii="Times New Roman" w:hAnsi="Times New Roman" w:cs="Times New Roman"/>
                <w:noProof/>
              </w:rPr>
              <w:t>Chapter 1. Introduction</w:t>
            </w:r>
            <w:r w:rsidR="00F5669D">
              <w:rPr>
                <w:noProof/>
                <w:webHidden/>
              </w:rPr>
              <w:tab/>
            </w:r>
            <w:r w:rsidR="00F5669D">
              <w:rPr>
                <w:noProof/>
                <w:webHidden/>
              </w:rPr>
              <w:fldChar w:fldCharType="begin"/>
            </w:r>
            <w:r w:rsidR="00F5669D">
              <w:rPr>
                <w:noProof/>
                <w:webHidden/>
              </w:rPr>
              <w:instrText xml:space="preserve"> PAGEREF _Toc156298399 \h </w:instrText>
            </w:r>
            <w:r w:rsidR="00F5669D">
              <w:rPr>
                <w:noProof/>
                <w:webHidden/>
              </w:rPr>
            </w:r>
            <w:r w:rsidR="00F5669D">
              <w:rPr>
                <w:noProof/>
                <w:webHidden/>
              </w:rPr>
              <w:fldChar w:fldCharType="separate"/>
            </w:r>
            <w:r w:rsidR="00F5669D">
              <w:rPr>
                <w:noProof/>
                <w:webHidden/>
              </w:rPr>
              <w:t>15</w:t>
            </w:r>
            <w:r w:rsidR="00F5669D">
              <w:rPr>
                <w:noProof/>
                <w:webHidden/>
              </w:rPr>
              <w:fldChar w:fldCharType="end"/>
            </w:r>
          </w:hyperlink>
        </w:p>
        <w:p w14:paraId="077FB89C" w14:textId="32CB36E0" w:rsidR="00F5669D" w:rsidRDefault="00614CF4">
          <w:pPr>
            <w:pStyle w:val="TOC1"/>
            <w:tabs>
              <w:tab w:val="right" w:leader="dot" w:pos="9016"/>
            </w:tabs>
            <w:rPr>
              <w:rFonts w:eastAsiaTheme="minorEastAsia"/>
              <w:noProof/>
              <w:sz w:val="24"/>
              <w:szCs w:val="24"/>
              <w:lang w:eastAsia="en-GB"/>
            </w:rPr>
          </w:pPr>
          <w:hyperlink w:anchor="_Toc156298400" w:history="1">
            <w:r w:rsidR="00F5669D" w:rsidRPr="001B6925">
              <w:rPr>
                <w:rStyle w:val="Hyperlink"/>
                <w:rFonts w:ascii="Times New Roman" w:hAnsi="Times New Roman" w:cs="Times New Roman"/>
                <w:noProof/>
              </w:rPr>
              <w:t>Chapter 2. Literature Review</w:t>
            </w:r>
            <w:r w:rsidR="00F5669D">
              <w:rPr>
                <w:noProof/>
                <w:webHidden/>
              </w:rPr>
              <w:tab/>
            </w:r>
            <w:r w:rsidR="00F5669D">
              <w:rPr>
                <w:noProof/>
                <w:webHidden/>
              </w:rPr>
              <w:fldChar w:fldCharType="begin"/>
            </w:r>
            <w:r w:rsidR="00F5669D">
              <w:rPr>
                <w:noProof/>
                <w:webHidden/>
              </w:rPr>
              <w:instrText xml:space="preserve"> PAGEREF _Toc156298400 \h </w:instrText>
            </w:r>
            <w:r w:rsidR="00F5669D">
              <w:rPr>
                <w:noProof/>
                <w:webHidden/>
              </w:rPr>
            </w:r>
            <w:r w:rsidR="00F5669D">
              <w:rPr>
                <w:noProof/>
                <w:webHidden/>
              </w:rPr>
              <w:fldChar w:fldCharType="separate"/>
            </w:r>
            <w:r w:rsidR="00F5669D">
              <w:rPr>
                <w:noProof/>
                <w:webHidden/>
              </w:rPr>
              <w:t>15</w:t>
            </w:r>
            <w:r w:rsidR="00F5669D">
              <w:rPr>
                <w:noProof/>
                <w:webHidden/>
              </w:rPr>
              <w:fldChar w:fldCharType="end"/>
            </w:r>
          </w:hyperlink>
        </w:p>
        <w:p w14:paraId="49D9FBE2" w14:textId="65068DEF" w:rsidR="00F5669D" w:rsidRDefault="00614CF4">
          <w:pPr>
            <w:pStyle w:val="TOC1"/>
            <w:tabs>
              <w:tab w:val="right" w:leader="dot" w:pos="9016"/>
            </w:tabs>
            <w:rPr>
              <w:rFonts w:eastAsiaTheme="minorEastAsia"/>
              <w:noProof/>
              <w:sz w:val="24"/>
              <w:szCs w:val="24"/>
              <w:lang w:eastAsia="en-GB"/>
            </w:rPr>
          </w:pPr>
          <w:hyperlink w:anchor="_Toc156298401" w:history="1">
            <w:r w:rsidR="00F5669D" w:rsidRPr="001B6925">
              <w:rPr>
                <w:rStyle w:val="Hyperlink"/>
                <w:rFonts w:ascii="Times New Roman" w:hAnsi="Times New Roman" w:cs="Times New Roman"/>
                <w:noProof/>
              </w:rPr>
              <w:t>Chapter 3. Research Methodology</w:t>
            </w:r>
            <w:r w:rsidR="00F5669D">
              <w:rPr>
                <w:noProof/>
                <w:webHidden/>
              </w:rPr>
              <w:tab/>
            </w:r>
            <w:r w:rsidR="00F5669D">
              <w:rPr>
                <w:noProof/>
                <w:webHidden/>
              </w:rPr>
              <w:fldChar w:fldCharType="begin"/>
            </w:r>
            <w:r w:rsidR="00F5669D">
              <w:rPr>
                <w:noProof/>
                <w:webHidden/>
              </w:rPr>
              <w:instrText xml:space="preserve"> PAGEREF _Toc156298401 \h </w:instrText>
            </w:r>
            <w:r w:rsidR="00F5669D">
              <w:rPr>
                <w:noProof/>
                <w:webHidden/>
              </w:rPr>
            </w:r>
            <w:r w:rsidR="00F5669D">
              <w:rPr>
                <w:noProof/>
                <w:webHidden/>
              </w:rPr>
              <w:fldChar w:fldCharType="separate"/>
            </w:r>
            <w:r w:rsidR="00F5669D">
              <w:rPr>
                <w:noProof/>
                <w:webHidden/>
              </w:rPr>
              <w:t>15</w:t>
            </w:r>
            <w:r w:rsidR="00F5669D">
              <w:rPr>
                <w:noProof/>
                <w:webHidden/>
              </w:rPr>
              <w:fldChar w:fldCharType="end"/>
            </w:r>
          </w:hyperlink>
        </w:p>
        <w:p w14:paraId="4AA0E451" w14:textId="6A8A83AE" w:rsidR="00F5669D" w:rsidRDefault="00614CF4">
          <w:pPr>
            <w:pStyle w:val="TOC1"/>
            <w:tabs>
              <w:tab w:val="right" w:leader="dot" w:pos="9016"/>
            </w:tabs>
            <w:rPr>
              <w:rFonts w:eastAsiaTheme="minorEastAsia"/>
              <w:noProof/>
              <w:sz w:val="24"/>
              <w:szCs w:val="24"/>
              <w:lang w:eastAsia="en-GB"/>
            </w:rPr>
          </w:pPr>
          <w:hyperlink w:anchor="_Toc156298402" w:history="1">
            <w:r w:rsidR="00F5669D" w:rsidRPr="001B6925">
              <w:rPr>
                <w:rStyle w:val="Hyperlink"/>
                <w:rFonts w:ascii="Times New Roman" w:hAnsi="Times New Roman" w:cs="Times New Roman"/>
                <w:noProof/>
              </w:rPr>
              <w:t>Chapter 4. Data Analysis</w:t>
            </w:r>
            <w:r w:rsidR="00F5669D">
              <w:rPr>
                <w:noProof/>
                <w:webHidden/>
              </w:rPr>
              <w:tab/>
            </w:r>
            <w:r w:rsidR="00F5669D">
              <w:rPr>
                <w:noProof/>
                <w:webHidden/>
              </w:rPr>
              <w:fldChar w:fldCharType="begin"/>
            </w:r>
            <w:r w:rsidR="00F5669D">
              <w:rPr>
                <w:noProof/>
                <w:webHidden/>
              </w:rPr>
              <w:instrText xml:space="preserve"> PAGEREF _Toc156298402 \h </w:instrText>
            </w:r>
            <w:r w:rsidR="00F5669D">
              <w:rPr>
                <w:noProof/>
                <w:webHidden/>
              </w:rPr>
            </w:r>
            <w:r w:rsidR="00F5669D">
              <w:rPr>
                <w:noProof/>
                <w:webHidden/>
              </w:rPr>
              <w:fldChar w:fldCharType="separate"/>
            </w:r>
            <w:r w:rsidR="00F5669D">
              <w:rPr>
                <w:noProof/>
                <w:webHidden/>
              </w:rPr>
              <w:t>15</w:t>
            </w:r>
            <w:r w:rsidR="00F5669D">
              <w:rPr>
                <w:noProof/>
                <w:webHidden/>
              </w:rPr>
              <w:fldChar w:fldCharType="end"/>
            </w:r>
          </w:hyperlink>
        </w:p>
        <w:p w14:paraId="1963E1C0" w14:textId="3B6D3CB1" w:rsidR="00F5669D" w:rsidRDefault="00614CF4">
          <w:pPr>
            <w:pStyle w:val="TOC1"/>
            <w:tabs>
              <w:tab w:val="right" w:leader="dot" w:pos="9016"/>
            </w:tabs>
            <w:rPr>
              <w:rFonts w:eastAsiaTheme="minorEastAsia"/>
              <w:noProof/>
              <w:sz w:val="24"/>
              <w:szCs w:val="24"/>
              <w:lang w:eastAsia="en-GB"/>
            </w:rPr>
          </w:pPr>
          <w:hyperlink w:anchor="_Toc156298403" w:history="1">
            <w:r w:rsidR="00F5669D" w:rsidRPr="001B6925">
              <w:rPr>
                <w:rStyle w:val="Hyperlink"/>
                <w:rFonts w:ascii="Times New Roman" w:hAnsi="Times New Roman" w:cs="Times New Roman"/>
                <w:noProof/>
              </w:rPr>
              <w:t>Chapter 5. Summary, Conclusion, Recommendation and Limitation</w:t>
            </w:r>
            <w:r w:rsidR="00F5669D">
              <w:rPr>
                <w:noProof/>
                <w:webHidden/>
              </w:rPr>
              <w:tab/>
            </w:r>
            <w:r w:rsidR="00F5669D">
              <w:rPr>
                <w:noProof/>
                <w:webHidden/>
              </w:rPr>
              <w:fldChar w:fldCharType="begin"/>
            </w:r>
            <w:r w:rsidR="00F5669D">
              <w:rPr>
                <w:noProof/>
                <w:webHidden/>
              </w:rPr>
              <w:instrText xml:space="preserve"> PAGEREF _Toc156298403 \h </w:instrText>
            </w:r>
            <w:r w:rsidR="00F5669D">
              <w:rPr>
                <w:noProof/>
                <w:webHidden/>
              </w:rPr>
            </w:r>
            <w:r w:rsidR="00F5669D">
              <w:rPr>
                <w:noProof/>
                <w:webHidden/>
              </w:rPr>
              <w:fldChar w:fldCharType="separate"/>
            </w:r>
            <w:r w:rsidR="00F5669D">
              <w:rPr>
                <w:noProof/>
                <w:webHidden/>
              </w:rPr>
              <w:t>15</w:t>
            </w:r>
            <w:r w:rsidR="00F5669D">
              <w:rPr>
                <w:noProof/>
                <w:webHidden/>
              </w:rPr>
              <w:fldChar w:fldCharType="end"/>
            </w:r>
          </w:hyperlink>
        </w:p>
        <w:p w14:paraId="27D852ED" w14:textId="5D4D00F5" w:rsidR="00F5669D" w:rsidRDefault="00614CF4">
          <w:pPr>
            <w:pStyle w:val="TOC1"/>
            <w:tabs>
              <w:tab w:val="right" w:leader="dot" w:pos="9016"/>
            </w:tabs>
            <w:rPr>
              <w:rFonts w:eastAsiaTheme="minorEastAsia"/>
              <w:noProof/>
              <w:sz w:val="24"/>
              <w:szCs w:val="24"/>
              <w:lang w:eastAsia="en-GB"/>
            </w:rPr>
          </w:pPr>
          <w:hyperlink w:anchor="_Toc156298404" w:history="1">
            <w:r w:rsidR="00F5669D" w:rsidRPr="001B6925">
              <w:rPr>
                <w:rStyle w:val="Hyperlink"/>
                <w:rFonts w:ascii="Times New Roman" w:hAnsi="Times New Roman" w:cs="Times New Roman"/>
                <w:noProof/>
              </w:rPr>
              <w:t>Figure 2. Dissertation outline</w:t>
            </w:r>
            <w:r w:rsidR="00F5669D">
              <w:rPr>
                <w:noProof/>
                <w:webHidden/>
              </w:rPr>
              <w:tab/>
            </w:r>
            <w:r w:rsidR="00F5669D">
              <w:rPr>
                <w:noProof/>
                <w:webHidden/>
              </w:rPr>
              <w:fldChar w:fldCharType="begin"/>
            </w:r>
            <w:r w:rsidR="00F5669D">
              <w:rPr>
                <w:noProof/>
                <w:webHidden/>
              </w:rPr>
              <w:instrText xml:space="preserve"> PAGEREF _Toc156298404 \h </w:instrText>
            </w:r>
            <w:r w:rsidR="00F5669D">
              <w:rPr>
                <w:noProof/>
                <w:webHidden/>
              </w:rPr>
            </w:r>
            <w:r w:rsidR="00F5669D">
              <w:rPr>
                <w:noProof/>
                <w:webHidden/>
              </w:rPr>
              <w:fldChar w:fldCharType="separate"/>
            </w:r>
            <w:r w:rsidR="00F5669D">
              <w:rPr>
                <w:noProof/>
                <w:webHidden/>
              </w:rPr>
              <w:t>16</w:t>
            </w:r>
            <w:r w:rsidR="00F5669D">
              <w:rPr>
                <w:noProof/>
                <w:webHidden/>
              </w:rPr>
              <w:fldChar w:fldCharType="end"/>
            </w:r>
          </w:hyperlink>
        </w:p>
        <w:p w14:paraId="30F20F36" w14:textId="7D6BF08F" w:rsidR="00F5669D" w:rsidRDefault="00614CF4">
          <w:pPr>
            <w:pStyle w:val="TOC1"/>
            <w:tabs>
              <w:tab w:val="right" w:leader="dot" w:pos="9016"/>
            </w:tabs>
            <w:rPr>
              <w:rFonts w:eastAsiaTheme="minorEastAsia"/>
              <w:noProof/>
              <w:sz w:val="24"/>
              <w:szCs w:val="24"/>
              <w:lang w:eastAsia="en-GB"/>
            </w:rPr>
          </w:pPr>
          <w:hyperlink w:anchor="_Toc156298405" w:history="1">
            <w:r w:rsidR="00F5669D" w:rsidRPr="001B6925">
              <w:rPr>
                <w:rStyle w:val="Hyperlink"/>
                <w:rFonts w:ascii="Times New Roman" w:hAnsi="Times New Roman" w:cs="Times New Roman"/>
                <w:noProof/>
              </w:rPr>
              <w:t>Chapter 2. Literature review</w:t>
            </w:r>
            <w:r w:rsidR="00F5669D">
              <w:rPr>
                <w:noProof/>
                <w:webHidden/>
              </w:rPr>
              <w:tab/>
            </w:r>
            <w:r w:rsidR="00F5669D">
              <w:rPr>
                <w:noProof/>
                <w:webHidden/>
              </w:rPr>
              <w:fldChar w:fldCharType="begin"/>
            </w:r>
            <w:r w:rsidR="00F5669D">
              <w:rPr>
                <w:noProof/>
                <w:webHidden/>
              </w:rPr>
              <w:instrText xml:space="preserve"> PAGEREF _Toc156298405 \h </w:instrText>
            </w:r>
            <w:r w:rsidR="00F5669D">
              <w:rPr>
                <w:noProof/>
                <w:webHidden/>
              </w:rPr>
            </w:r>
            <w:r w:rsidR="00F5669D">
              <w:rPr>
                <w:noProof/>
                <w:webHidden/>
              </w:rPr>
              <w:fldChar w:fldCharType="separate"/>
            </w:r>
            <w:r w:rsidR="00F5669D">
              <w:rPr>
                <w:noProof/>
                <w:webHidden/>
              </w:rPr>
              <w:t>16</w:t>
            </w:r>
            <w:r w:rsidR="00F5669D">
              <w:rPr>
                <w:noProof/>
                <w:webHidden/>
              </w:rPr>
              <w:fldChar w:fldCharType="end"/>
            </w:r>
          </w:hyperlink>
        </w:p>
        <w:p w14:paraId="513E5E89" w14:textId="7EB15B1B" w:rsidR="00F5669D" w:rsidRDefault="00614CF4">
          <w:pPr>
            <w:pStyle w:val="TOC1"/>
            <w:tabs>
              <w:tab w:val="left" w:pos="660"/>
              <w:tab w:val="right" w:leader="dot" w:pos="9016"/>
            </w:tabs>
            <w:rPr>
              <w:rFonts w:eastAsiaTheme="minorEastAsia"/>
              <w:noProof/>
              <w:sz w:val="24"/>
              <w:szCs w:val="24"/>
              <w:lang w:eastAsia="en-GB"/>
            </w:rPr>
          </w:pPr>
          <w:hyperlink w:anchor="_Toc156298406" w:history="1">
            <w:r w:rsidR="00F5669D" w:rsidRPr="001B6925">
              <w:rPr>
                <w:rStyle w:val="Hyperlink"/>
                <w:rFonts w:ascii="Times New Roman" w:hAnsi="Times New Roman" w:cs="Times New Roman"/>
                <w:noProof/>
              </w:rPr>
              <w:t>2.1.</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Definition of Brand</w:t>
            </w:r>
            <w:r w:rsidR="00F5669D">
              <w:rPr>
                <w:noProof/>
                <w:webHidden/>
              </w:rPr>
              <w:tab/>
            </w:r>
            <w:r w:rsidR="00F5669D">
              <w:rPr>
                <w:noProof/>
                <w:webHidden/>
              </w:rPr>
              <w:fldChar w:fldCharType="begin"/>
            </w:r>
            <w:r w:rsidR="00F5669D">
              <w:rPr>
                <w:noProof/>
                <w:webHidden/>
              </w:rPr>
              <w:instrText xml:space="preserve"> PAGEREF _Toc156298406 \h </w:instrText>
            </w:r>
            <w:r w:rsidR="00F5669D">
              <w:rPr>
                <w:noProof/>
                <w:webHidden/>
              </w:rPr>
            </w:r>
            <w:r w:rsidR="00F5669D">
              <w:rPr>
                <w:noProof/>
                <w:webHidden/>
              </w:rPr>
              <w:fldChar w:fldCharType="separate"/>
            </w:r>
            <w:r w:rsidR="00F5669D">
              <w:rPr>
                <w:noProof/>
                <w:webHidden/>
              </w:rPr>
              <w:t>16</w:t>
            </w:r>
            <w:r w:rsidR="00F5669D">
              <w:rPr>
                <w:noProof/>
                <w:webHidden/>
              </w:rPr>
              <w:fldChar w:fldCharType="end"/>
            </w:r>
          </w:hyperlink>
        </w:p>
        <w:p w14:paraId="60BD9864" w14:textId="60BA5DE2" w:rsidR="00F5669D" w:rsidRDefault="00614CF4">
          <w:pPr>
            <w:pStyle w:val="TOC1"/>
            <w:tabs>
              <w:tab w:val="left" w:pos="660"/>
              <w:tab w:val="right" w:leader="dot" w:pos="9016"/>
            </w:tabs>
            <w:rPr>
              <w:rFonts w:eastAsiaTheme="minorEastAsia"/>
              <w:noProof/>
              <w:sz w:val="24"/>
              <w:szCs w:val="24"/>
              <w:lang w:eastAsia="en-GB"/>
            </w:rPr>
          </w:pPr>
          <w:hyperlink w:anchor="_Toc156298407" w:history="1">
            <w:r w:rsidR="00F5669D" w:rsidRPr="001B6925">
              <w:rPr>
                <w:rStyle w:val="Hyperlink"/>
                <w:rFonts w:ascii="Times New Roman" w:hAnsi="Times New Roman" w:cs="Times New Roman"/>
                <w:noProof/>
              </w:rPr>
              <w:t>2.2.</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Brand Image</w:t>
            </w:r>
            <w:r w:rsidR="00F5669D">
              <w:rPr>
                <w:noProof/>
                <w:webHidden/>
              </w:rPr>
              <w:tab/>
            </w:r>
            <w:r w:rsidR="00F5669D">
              <w:rPr>
                <w:noProof/>
                <w:webHidden/>
              </w:rPr>
              <w:fldChar w:fldCharType="begin"/>
            </w:r>
            <w:r w:rsidR="00F5669D">
              <w:rPr>
                <w:noProof/>
                <w:webHidden/>
              </w:rPr>
              <w:instrText xml:space="preserve"> PAGEREF _Toc156298407 \h </w:instrText>
            </w:r>
            <w:r w:rsidR="00F5669D">
              <w:rPr>
                <w:noProof/>
                <w:webHidden/>
              </w:rPr>
            </w:r>
            <w:r w:rsidR="00F5669D">
              <w:rPr>
                <w:noProof/>
                <w:webHidden/>
              </w:rPr>
              <w:fldChar w:fldCharType="separate"/>
            </w:r>
            <w:r w:rsidR="00F5669D">
              <w:rPr>
                <w:noProof/>
                <w:webHidden/>
              </w:rPr>
              <w:t>16</w:t>
            </w:r>
            <w:r w:rsidR="00F5669D">
              <w:rPr>
                <w:noProof/>
                <w:webHidden/>
              </w:rPr>
              <w:fldChar w:fldCharType="end"/>
            </w:r>
          </w:hyperlink>
        </w:p>
        <w:p w14:paraId="648C205F" w14:textId="3DE84180" w:rsidR="00F5669D" w:rsidRDefault="00614CF4">
          <w:pPr>
            <w:pStyle w:val="TOC1"/>
            <w:tabs>
              <w:tab w:val="right" w:leader="dot" w:pos="9016"/>
            </w:tabs>
            <w:rPr>
              <w:rFonts w:eastAsiaTheme="minorEastAsia"/>
              <w:noProof/>
              <w:sz w:val="24"/>
              <w:szCs w:val="24"/>
              <w:lang w:eastAsia="en-GB"/>
            </w:rPr>
          </w:pPr>
          <w:hyperlink w:anchor="_Toc156298408" w:history="1">
            <w:r w:rsidR="00F5669D" w:rsidRPr="001B6925">
              <w:rPr>
                <w:rStyle w:val="Hyperlink"/>
                <w:rFonts w:ascii="Times New Roman" w:hAnsi="Times New Roman" w:cs="Times New Roman"/>
                <w:noProof/>
              </w:rPr>
              <w:t>Figure 3: Two models of brand building through time</w:t>
            </w:r>
            <w:r w:rsidR="00F5669D">
              <w:rPr>
                <w:noProof/>
                <w:webHidden/>
              </w:rPr>
              <w:tab/>
            </w:r>
            <w:r w:rsidR="00F5669D">
              <w:rPr>
                <w:noProof/>
                <w:webHidden/>
              </w:rPr>
              <w:fldChar w:fldCharType="begin"/>
            </w:r>
            <w:r w:rsidR="00F5669D">
              <w:rPr>
                <w:noProof/>
                <w:webHidden/>
              </w:rPr>
              <w:instrText xml:space="preserve"> PAGEREF _Toc156298408 \h </w:instrText>
            </w:r>
            <w:r w:rsidR="00F5669D">
              <w:rPr>
                <w:noProof/>
                <w:webHidden/>
              </w:rPr>
            </w:r>
            <w:r w:rsidR="00F5669D">
              <w:rPr>
                <w:noProof/>
                <w:webHidden/>
              </w:rPr>
              <w:fldChar w:fldCharType="separate"/>
            </w:r>
            <w:r w:rsidR="00F5669D">
              <w:rPr>
                <w:noProof/>
                <w:webHidden/>
              </w:rPr>
              <w:t>17</w:t>
            </w:r>
            <w:r w:rsidR="00F5669D">
              <w:rPr>
                <w:noProof/>
                <w:webHidden/>
              </w:rPr>
              <w:fldChar w:fldCharType="end"/>
            </w:r>
          </w:hyperlink>
        </w:p>
        <w:p w14:paraId="6EC2D9DD" w14:textId="77B3D814" w:rsidR="00F5669D" w:rsidRDefault="00614CF4">
          <w:pPr>
            <w:pStyle w:val="TOC1"/>
            <w:tabs>
              <w:tab w:val="right" w:leader="dot" w:pos="9016"/>
            </w:tabs>
            <w:rPr>
              <w:rFonts w:eastAsiaTheme="minorEastAsia"/>
              <w:noProof/>
              <w:sz w:val="24"/>
              <w:szCs w:val="24"/>
              <w:lang w:eastAsia="en-GB"/>
            </w:rPr>
          </w:pPr>
          <w:hyperlink w:anchor="_Toc156298409" w:history="1">
            <w:r w:rsidR="00F5669D" w:rsidRPr="001B6925">
              <w:rPr>
                <w:rStyle w:val="Hyperlink"/>
                <w:rFonts w:ascii="Times New Roman" w:hAnsi="Times New Roman" w:cs="Times New Roman"/>
                <w:noProof/>
              </w:rPr>
              <w:t>Keller vs Aaker Brand Image View</w:t>
            </w:r>
            <w:r w:rsidR="00F5669D">
              <w:rPr>
                <w:noProof/>
                <w:webHidden/>
              </w:rPr>
              <w:tab/>
            </w:r>
            <w:r w:rsidR="00F5669D">
              <w:rPr>
                <w:noProof/>
                <w:webHidden/>
              </w:rPr>
              <w:fldChar w:fldCharType="begin"/>
            </w:r>
            <w:r w:rsidR="00F5669D">
              <w:rPr>
                <w:noProof/>
                <w:webHidden/>
              </w:rPr>
              <w:instrText xml:space="preserve"> PAGEREF _Toc156298409 \h </w:instrText>
            </w:r>
            <w:r w:rsidR="00F5669D">
              <w:rPr>
                <w:noProof/>
                <w:webHidden/>
              </w:rPr>
            </w:r>
            <w:r w:rsidR="00F5669D">
              <w:rPr>
                <w:noProof/>
                <w:webHidden/>
              </w:rPr>
              <w:fldChar w:fldCharType="separate"/>
            </w:r>
            <w:r w:rsidR="00F5669D">
              <w:rPr>
                <w:noProof/>
                <w:webHidden/>
              </w:rPr>
              <w:t>17</w:t>
            </w:r>
            <w:r w:rsidR="00F5669D">
              <w:rPr>
                <w:noProof/>
                <w:webHidden/>
              </w:rPr>
              <w:fldChar w:fldCharType="end"/>
            </w:r>
          </w:hyperlink>
        </w:p>
        <w:p w14:paraId="442CEF11" w14:textId="35855F4E" w:rsidR="00F5669D" w:rsidRDefault="00614CF4">
          <w:pPr>
            <w:pStyle w:val="TOC1"/>
            <w:tabs>
              <w:tab w:val="right" w:leader="dot" w:pos="9016"/>
            </w:tabs>
            <w:rPr>
              <w:rFonts w:eastAsiaTheme="minorEastAsia"/>
              <w:noProof/>
              <w:sz w:val="24"/>
              <w:szCs w:val="24"/>
              <w:lang w:eastAsia="en-GB"/>
            </w:rPr>
          </w:pPr>
          <w:hyperlink w:anchor="_Toc156298410" w:history="1">
            <w:r w:rsidR="00F5669D" w:rsidRPr="001B6925">
              <w:rPr>
                <w:rStyle w:val="Hyperlink"/>
                <w:rFonts w:ascii="Times New Roman" w:hAnsi="Times New Roman" w:cs="Times New Roman"/>
                <w:noProof/>
              </w:rPr>
              <w:t>Figure 4. Vital Brand Image Factors.</w:t>
            </w:r>
            <w:r w:rsidR="00F5669D">
              <w:rPr>
                <w:noProof/>
                <w:webHidden/>
              </w:rPr>
              <w:tab/>
            </w:r>
            <w:r w:rsidR="00F5669D">
              <w:rPr>
                <w:noProof/>
                <w:webHidden/>
              </w:rPr>
              <w:fldChar w:fldCharType="begin"/>
            </w:r>
            <w:r w:rsidR="00F5669D">
              <w:rPr>
                <w:noProof/>
                <w:webHidden/>
              </w:rPr>
              <w:instrText xml:space="preserve"> PAGEREF _Toc156298410 \h </w:instrText>
            </w:r>
            <w:r w:rsidR="00F5669D">
              <w:rPr>
                <w:noProof/>
                <w:webHidden/>
              </w:rPr>
            </w:r>
            <w:r w:rsidR="00F5669D">
              <w:rPr>
                <w:noProof/>
                <w:webHidden/>
              </w:rPr>
              <w:fldChar w:fldCharType="separate"/>
            </w:r>
            <w:r w:rsidR="00F5669D">
              <w:rPr>
                <w:noProof/>
                <w:webHidden/>
              </w:rPr>
              <w:t>18</w:t>
            </w:r>
            <w:r w:rsidR="00F5669D">
              <w:rPr>
                <w:noProof/>
                <w:webHidden/>
              </w:rPr>
              <w:fldChar w:fldCharType="end"/>
            </w:r>
          </w:hyperlink>
        </w:p>
        <w:p w14:paraId="0ADC3BB7" w14:textId="4375049D" w:rsidR="00F5669D" w:rsidRDefault="00614CF4">
          <w:pPr>
            <w:pStyle w:val="TOC1"/>
            <w:tabs>
              <w:tab w:val="left" w:pos="660"/>
              <w:tab w:val="right" w:leader="dot" w:pos="9016"/>
            </w:tabs>
            <w:rPr>
              <w:rFonts w:eastAsiaTheme="minorEastAsia"/>
              <w:noProof/>
              <w:sz w:val="24"/>
              <w:szCs w:val="24"/>
              <w:lang w:eastAsia="en-GB"/>
            </w:rPr>
          </w:pPr>
          <w:hyperlink w:anchor="_Toc156298411" w:history="1">
            <w:r w:rsidR="00F5669D" w:rsidRPr="001B6925">
              <w:rPr>
                <w:rStyle w:val="Hyperlink"/>
                <w:rFonts w:ascii="Times New Roman" w:hAnsi="Times New Roman" w:cs="Times New Roman"/>
                <w:noProof/>
              </w:rPr>
              <w:t>2.3.</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Chanel's Current Branding Strategies</w:t>
            </w:r>
            <w:r w:rsidR="00F5669D">
              <w:rPr>
                <w:noProof/>
                <w:webHidden/>
              </w:rPr>
              <w:tab/>
            </w:r>
            <w:r w:rsidR="00F5669D">
              <w:rPr>
                <w:noProof/>
                <w:webHidden/>
              </w:rPr>
              <w:fldChar w:fldCharType="begin"/>
            </w:r>
            <w:r w:rsidR="00F5669D">
              <w:rPr>
                <w:noProof/>
                <w:webHidden/>
              </w:rPr>
              <w:instrText xml:space="preserve"> PAGEREF _Toc156298411 \h </w:instrText>
            </w:r>
            <w:r w:rsidR="00F5669D">
              <w:rPr>
                <w:noProof/>
                <w:webHidden/>
              </w:rPr>
            </w:r>
            <w:r w:rsidR="00F5669D">
              <w:rPr>
                <w:noProof/>
                <w:webHidden/>
              </w:rPr>
              <w:fldChar w:fldCharType="separate"/>
            </w:r>
            <w:r w:rsidR="00F5669D">
              <w:rPr>
                <w:noProof/>
                <w:webHidden/>
              </w:rPr>
              <w:t>19</w:t>
            </w:r>
            <w:r w:rsidR="00F5669D">
              <w:rPr>
                <w:noProof/>
                <w:webHidden/>
              </w:rPr>
              <w:fldChar w:fldCharType="end"/>
            </w:r>
          </w:hyperlink>
        </w:p>
        <w:p w14:paraId="3DEB9B78" w14:textId="77D5DDC3" w:rsidR="00F5669D" w:rsidRDefault="00614CF4">
          <w:pPr>
            <w:pStyle w:val="TOC1"/>
            <w:tabs>
              <w:tab w:val="right" w:leader="dot" w:pos="9016"/>
            </w:tabs>
            <w:rPr>
              <w:rFonts w:eastAsiaTheme="minorEastAsia"/>
              <w:noProof/>
              <w:sz w:val="24"/>
              <w:szCs w:val="24"/>
              <w:lang w:eastAsia="en-GB"/>
            </w:rPr>
          </w:pPr>
          <w:hyperlink w:anchor="_Toc156298412" w:history="1">
            <w:r w:rsidR="00F5669D" w:rsidRPr="001B6925">
              <w:rPr>
                <w:rStyle w:val="Hyperlink"/>
                <w:rFonts w:ascii="Times New Roman" w:hAnsi="Times New Roman" w:cs="Times New Roman"/>
                <w:noProof/>
              </w:rPr>
              <w:t>Figure 5: Leading Luxury Fashion Brands in the U.K. 2022 by Brand Awareness</w:t>
            </w:r>
            <w:r w:rsidR="00F5669D">
              <w:rPr>
                <w:noProof/>
                <w:webHidden/>
              </w:rPr>
              <w:tab/>
            </w:r>
            <w:r w:rsidR="00F5669D">
              <w:rPr>
                <w:noProof/>
                <w:webHidden/>
              </w:rPr>
              <w:fldChar w:fldCharType="begin"/>
            </w:r>
            <w:r w:rsidR="00F5669D">
              <w:rPr>
                <w:noProof/>
                <w:webHidden/>
              </w:rPr>
              <w:instrText xml:space="preserve"> PAGEREF _Toc156298412 \h </w:instrText>
            </w:r>
            <w:r w:rsidR="00F5669D">
              <w:rPr>
                <w:noProof/>
                <w:webHidden/>
              </w:rPr>
            </w:r>
            <w:r w:rsidR="00F5669D">
              <w:rPr>
                <w:noProof/>
                <w:webHidden/>
              </w:rPr>
              <w:fldChar w:fldCharType="separate"/>
            </w:r>
            <w:r w:rsidR="00F5669D">
              <w:rPr>
                <w:noProof/>
                <w:webHidden/>
              </w:rPr>
              <w:t>20</w:t>
            </w:r>
            <w:r w:rsidR="00F5669D">
              <w:rPr>
                <w:noProof/>
                <w:webHidden/>
              </w:rPr>
              <w:fldChar w:fldCharType="end"/>
            </w:r>
          </w:hyperlink>
        </w:p>
        <w:p w14:paraId="12B82915" w14:textId="0844E93B" w:rsidR="00F5669D" w:rsidRDefault="00614CF4">
          <w:pPr>
            <w:pStyle w:val="TOC1"/>
            <w:tabs>
              <w:tab w:val="left" w:pos="880"/>
              <w:tab w:val="right" w:leader="dot" w:pos="9016"/>
            </w:tabs>
            <w:rPr>
              <w:rFonts w:eastAsiaTheme="minorEastAsia"/>
              <w:noProof/>
              <w:sz w:val="24"/>
              <w:szCs w:val="24"/>
              <w:lang w:eastAsia="en-GB"/>
            </w:rPr>
          </w:pPr>
          <w:hyperlink w:anchor="_Toc156298413" w:history="1">
            <w:r w:rsidR="00F5669D" w:rsidRPr="001B6925">
              <w:rPr>
                <w:rStyle w:val="Hyperlink"/>
                <w:rFonts w:ascii="Times New Roman" w:hAnsi="Times New Roman" w:cs="Times New Roman"/>
                <w:noProof/>
              </w:rPr>
              <w:t>2.3.1.</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Brand Identity and Heritage</w:t>
            </w:r>
            <w:r w:rsidR="00F5669D">
              <w:rPr>
                <w:noProof/>
                <w:webHidden/>
              </w:rPr>
              <w:tab/>
            </w:r>
            <w:r w:rsidR="00F5669D">
              <w:rPr>
                <w:noProof/>
                <w:webHidden/>
              </w:rPr>
              <w:fldChar w:fldCharType="begin"/>
            </w:r>
            <w:r w:rsidR="00F5669D">
              <w:rPr>
                <w:noProof/>
                <w:webHidden/>
              </w:rPr>
              <w:instrText xml:space="preserve"> PAGEREF _Toc156298413 \h </w:instrText>
            </w:r>
            <w:r w:rsidR="00F5669D">
              <w:rPr>
                <w:noProof/>
                <w:webHidden/>
              </w:rPr>
            </w:r>
            <w:r w:rsidR="00F5669D">
              <w:rPr>
                <w:noProof/>
                <w:webHidden/>
              </w:rPr>
              <w:fldChar w:fldCharType="separate"/>
            </w:r>
            <w:r w:rsidR="00F5669D">
              <w:rPr>
                <w:noProof/>
                <w:webHidden/>
              </w:rPr>
              <w:t>21</w:t>
            </w:r>
            <w:r w:rsidR="00F5669D">
              <w:rPr>
                <w:noProof/>
                <w:webHidden/>
              </w:rPr>
              <w:fldChar w:fldCharType="end"/>
            </w:r>
          </w:hyperlink>
        </w:p>
        <w:p w14:paraId="3E0CBFFA" w14:textId="79A9D9B7" w:rsidR="00F5669D" w:rsidRDefault="00614CF4">
          <w:pPr>
            <w:pStyle w:val="TOC1"/>
            <w:tabs>
              <w:tab w:val="right" w:leader="dot" w:pos="9016"/>
            </w:tabs>
            <w:rPr>
              <w:rFonts w:eastAsiaTheme="minorEastAsia"/>
              <w:noProof/>
              <w:sz w:val="24"/>
              <w:szCs w:val="24"/>
              <w:lang w:eastAsia="en-GB"/>
            </w:rPr>
          </w:pPr>
          <w:hyperlink w:anchor="_Toc156298414" w:history="1">
            <w:r w:rsidR="00F5669D" w:rsidRPr="001B6925">
              <w:rPr>
                <w:rStyle w:val="Hyperlink"/>
                <w:rFonts w:ascii="Times New Roman" w:hAnsi="Times New Roman" w:cs="Times New Roman"/>
                <w:noProof/>
              </w:rPr>
              <w:t>Figure 6: Chanel Products</w:t>
            </w:r>
            <w:r w:rsidR="00F5669D">
              <w:rPr>
                <w:noProof/>
                <w:webHidden/>
              </w:rPr>
              <w:tab/>
            </w:r>
            <w:r w:rsidR="00F5669D">
              <w:rPr>
                <w:noProof/>
                <w:webHidden/>
              </w:rPr>
              <w:fldChar w:fldCharType="begin"/>
            </w:r>
            <w:r w:rsidR="00F5669D">
              <w:rPr>
                <w:noProof/>
                <w:webHidden/>
              </w:rPr>
              <w:instrText xml:space="preserve"> PAGEREF _Toc156298414 \h </w:instrText>
            </w:r>
            <w:r w:rsidR="00F5669D">
              <w:rPr>
                <w:noProof/>
                <w:webHidden/>
              </w:rPr>
            </w:r>
            <w:r w:rsidR="00F5669D">
              <w:rPr>
                <w:noProof/>
                <w:webHidden/>
              </w:rPr>
              <w:fldChar w:fldCharType="separate"/>
            </w:r>
            <w:r w:rsidR="00F5669D">
              <w:rPr>
                <w:noProof/>
                <w:webHidden/>
              </w:rPr>
              <w:t>22</w:t>
            </w:r>
            <w:r w:rsidR="00F5669D">
              <w:rPr>
                <w:noProof/>
                <w:webHidden/>
              </w:rPr>
              <w:fldChar w:fldCharType="end"/>
            </w:r>
          </w:hyperlink>
        </w:p>
        <w:p w14:paraId="0A2DC040" w14:textId="692D0E81" w:rsidR="00F5669D" w:rsidRDefault="00614CF4">
          <w:pPr>
            <w:pStyle w:val="TOC1"/>
            <w:tabs>
              <w:tab w:val="left" w:pos="880"/>
              <w:tab w:val="right" w:leader="dot" w:pos="9016"/>
            </w:tabs>
            <w:rPr>
              <w:rFonts w:eastAsiaTheme="minorEastAsia"/>
              <w:noProof/>
              <w:sz w:val="24"/>
              <w:szCs w:val="24"/>
              <w:lang w:eastAsia="en-GB"/>
            </w:rPr>
          </w:pPr>
          <w:hyperlink w:anchor="_Toc156298415" w:history="1">
            <w:r w:rsidR="00F5669D" w:rsidRPr="001B6925">
              <w:rPr>
                <w:rStyle w:val="Hyperlink"/>
                <w:rFonts w:ascii="Times New Roman" w:hAnsi="Times New Roman" w:cs="Times New Roman"/>
                <w:noProof/>
              </w:rPr>
              <w:t>2.3.2.</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Chanel Marketing Campaigns</w:t>
            </w:r>
            <w:r w:rsidR="00F5669D">
              <w:rPr>
                <w:noProof/>
                <w:webHidden/>
              </w:rPr>
              <w:tab/>
            </w:r>
            <w:r w:rsidR="00F5669D">
              <w:rPr>
                <w:noProof/>
                <w:webHidden/>
              </w:rPr>
              <w:fldChar w:fldCharType="begin"/>
            </w:r>
            <w:r w:rsidR="00F5669D">
              <w:rPr>
                <w:noProof/>
                <w:webHidden/>
              </w:rPr>
              <w:instrText xml:space="preserve"> PAGEREF _Toc156298415 \h </w:instrText>
            </w:r>
            <w:r w:rsidR="00F5669D">
              <w:rPr>
                <w:noProof/>
                <w:webHidden/>
              </w:rPr>
            </w:r>
            <w:r w:rsidR="00F5669D">
              <w:rPr>
                <w:noProof/>
                <w:webHidden/>
              </w:rPr>
              <w:fldChar w:fldCharType="separate"/>
            </w:r>
            <w:r w:rsidR="00F5669D">
              <w:rPr>
                <w:noProof/>
                <w:webHidden/>
              </w:rPr>
              <w:t>22</w:t>
            </w:r>
            <w:r w:rsidR="00F5669D">
              <w:rPr>
                <w:noProof/>
                <w:webHidden/>
              </w:rPr>
              <w:fldChar w:fldCharType="end"/>
            </w:r>
          </w:hyperlink>
        </w:p>
        <w:p w14:paraId="18351658" w14:textId="4673B39E" w:rsidR="00F5669D" w:rsidRDefault="00614CF4">
          <w:pPr>
            <w:pStyle w:val="TOC1"/>
            <w:tabs>
              <w:tab w:val="left" w:pos="880"/>
              <w:tab w:val="right" w:leader="dot" w:pos="9016"/>
            </w:tabs>
            <w:rPr>
              <w:rFonts w:eastAsiaTheme="minorEastAsia"/>
              <w:noProof/>
              <w:sz w:val="24"/>
              <w:szCs w:val="24"/>
              <w:lang w:eastAsia="en-GB"/>
            </w:rPr>
          </w:pPr>
          <w:hyperlink w:anchor="_Toc156298416" w:history="1">
            <w:r w:rsidR="00F5669D" w:rsidRPr="001B6925">
              <w:rPr>
                <w:rStyle w:val="Hyperlink"/>
                <w:rFonts w:ascii="Times New Roman" w:hAnsi="Times New Roman" w:cs="Times New Roman"/>
                <w:noProof/>
              </w:rPr>
              <w:t>2.3.3.</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Innovation and technology</w:t>
            </w:r>
            <w:r w:rsidR="00F5669D">
              <w:rPr>
                <w:noProof/>
                <w:webHidden/>
              </w:rPr>
              <w:tab/>
            </w:r>
            <w:r w:rsidR="00F5669D">
              <w:rPr>
                <w:noProof/>
                <w:webHidden/>
              </w:rPr>
              <w:fldChar w:fldCharType="begin"/>
            </w:r>
            <w:r w:rsidR="00F5669D">
              <w:rPr>
                <w:noProof/>
                <w:webHidden/>
              </w:rPr>
              <w:instrText xml:space="preserve"> PAGEREF _Toc156298416 \h </w:instrText>
            </w:r>
            <w:r w:rsidR="00F5669D">
              <w:rPr>
                <w:noProof/>
                <w:webHidden/>
              </w:rPr>
            </w:r>
            <w:r w:rsidR="00F5669D">
              <w:rPr>
                <w:noProof/>
                <w:webHidden/>
              </w:rPr>
              <w:fldChar w:fldCharType="separate"/>
            </w:r>
            <w:r w:rsidR="00F5669D">
              <w:rPr>
                <w:noProof/>
                <w:webHidden/>
              </w:rPr>
              <w:t>23</w:t>
            </w:r>
            <w:r w:rsidR="00F5669D">
              <w:rPr>
                <w:noProof/>
                <w:webHidden/>
              </w:rPr>
              <w:fldChar w:fldCharType="end"/>
            </w:r>
          </w:hyperlink>
        </w:p>
        <w:p w14:paraId="47A6DF32" w14:textId="68B13C05" w:rsidR="00F5669D" w:rsidRDefault="00614CF4">
          <w:pPr>
            <w:pStyle w:val="TOC1"/>
            <w:tabs>
              <w:tab w:val="left" w:pos="660"/>
              <w:tab w:val="right" w:leader="dot" w:pos="9016"/>
            </w:tabs>
            <w:rPr>
              <w:rFonts w:eastAsiaTheme="minorEastAsia"/>
              <w:noProof/>
              <w:sz w:val="24"/>
              <w:szCs w:val="24"/>
              <w:lang w:eastAsia="en-GB"/>
            </w:rPr>
          </w:pPr>
          <w:hyperlink w:anchor="_Toc156298417" w:history="1">
            <w:r w:rsidR="00F5669D" w:rsidRPr="001B6925">
              <w:rPr>
                <w:rStyle w:val="Hyperlink"/>
                <w:rFonts w:ascii="Times New Roman" w:hAnsi="Times New Roman" w:cs="Times New Roman"/>
                <w:noProof/>
              </w:rPr>
              <w:t>2.4.</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Opportunities and Challenges of Chanel Implementing the Branding Strategies</w:t>
            </w:r>
            <w:r w:rsidR="00F5669D">
              <w:rPr>
                <w:noProof/>
                <w:webHidden/>
              </w:rPr>
              <w:tab/>
            </w:r>
            <w:r w:rsidR="00F5669D">
              <w:rPr>
                <w:noProof/>
                <w:webHidden/>
              </w:rPr>
              <w:fldChar w:fldCharType="begin"/>
            </w:r>
            <w:r w:rsidR="00F5669D">
              <w:rPr>
                <w:noProof/>
                <w:webHidden/>
              </w:rPr>
              <w:instrText xml:space="preserve"> PAGEREF _Toc156298417 \h </w:instrText>
            </w:r>
            <w:r w:rsidR="00F5669D">
              <w:rPr>
                <w:noProof/>
                <w:webHidden/>
              </w:rPr>
            </w:r>
            <w:r w:rsidR="00F5669D">
              <w:rPr>
                <w:noProof/>
                <w:webHidden/>
              </w:rPr>
              <w:fldChar w:fldCharType="separate"/>
            </w:r>
            <w:r w:rsidR="00F5669D">
              <w:rPr>
                <w:noProof/>
                <w:webHidden/>
              </w:rPr>
              <w:t>24</w:t>
            </w:r>
            <w:r w:rsidR="00F5669D">
              <w:rPr>
                <w:noProof/>
                <w:webHidden/>
              </w:rPr>
              <w:fldChar w:fldCharType="end"/>
            </w:r>
          </w:hyperlink>
        </w:p>
        <w:p w14:paraId="67CD67F7" w14:textId="764525C9" w:rsidR="00F5669D" w:rsidRDefault="00614CF4">
          <w:pPr>
            <w:pStyle w:val="TOC1"/>
            <w:tabs>
              <w:tab w:val="right" w:leader="dot" w:pos="9016"/>
            </w:tabs>
            <w:rPr>
              <w:rFonts w:eastAsiaTheme="minorEastAsia"/>
              <w:noProof/>
              <w:sz w:val="24"/>
              <w:szCs w:val="24"/>
              <w:lang w:eastAsia="en-GB"/>
            </w:rPr>
          </w:pPr>
          <w:hyperlink w:anchor="_Toc156298418" w:history="1">
            <w:r w:rsidR="00F5669D" w:rsidRPr="001B6925">
              <w:rPr>
                <w:rStyle w:val="Hyperlink"/>
                <w:rFonts w:ascii="Times New Roman" w:hAnsi="Times New Roman" w:cs="Times New Roman"/>
                <w:noProof/>
              </w:rPr>
              <w:t>Opportunities of Chanel Implementing the Branding Strategies</w:t>
            </w:r>
            <w:r w:rsidR="00F5669D">
              <w:rPr>
                <w:noProof/>
                <w:webHidden/>
              </w:rPr>
              <w:tab/>
            </w:r>
            <w:r w:rsidR="00F5669D">
              <w:rPr>
                <w:noProof/>
                <w:webHidden/>
              </w:rPr>
              <w:fldChar w:fldCharType="begin"/>
            </w:r>
            <w:r w:rsidR="00F5669D">
              <w:rPr>
                <w:noProof/>
                <w:webHidden/>
              </w:rPr>
              <w:instrText xml:space="preserve"> PAGEREF _Toc156298418 \h </w:instrText>
            </w:r>
            <w:r w:rsidR="00F5669D">
              <w:rPr>
                <w:noProof/>
                <w:webHidden/>
              </w:rPr>
            </w:r>
            <w:r w:rsidR="00F5669D">
              <w:rPr>
                <w:noProof/>
                <w:webHidden/>
              </w:rPr>
              <w:fldChar w:fldCharType="separate"/>
            </w:r>
            <w:r w:rsidR="00F5669D">
              <w:rPr>
                <w:noProof/>
                <w:webHidden/>
              </w:rPr>
              <w:t>24</w:t>
            </w:r>
            <w:r w:rsidR="00F5669D">
              <w:rPr>
                <w:noProof/>
                <w:webHidden/>
              </w:rPr>
              <w:fldChar w:fldCharType="end"/>
            </w:r>
          </w:hyperlink>
        </w:p>
        <w:p w14:paraId="4E1A50A9" w14:textId="2D2FA103" w:rsidR="00F5669D" w:rsidRDefault="00614CF4">
          <w:pPr>
            <w:pStyle w:val="TOC1"/>
            <w:tabs>
              <w:tab w:val="right" w:leader="dot" w:pos="9016"/>
            </w:tabs>
            <w:rPr>
              <w:rFonts w:eastAsiaTheme="minorEastAsia"/>
              <w:noProof/>
              <w:sz w:val="24"/>
              <w:szCs w:val="24"/>
              <w:lang w:eastAsia="en-GB"/>
            </w:rPr>
          </w:pPr>
          <w:hyperlink w:anchor="_Toc156298419" w:history="1">
            <w:r w:rsidR="00F5669D" w:rsidRPr="001B6925">
              <w:rPr>
                <w:rStyle w:val="Hyperlink"/>
                <w:rFonts w:ascii="Times New Roman" w:hAnsi="Times New Roman" w:cs="Times New Roman"/>
                <w:noProof/>
              </w:rPr>
              <w:t>Challenges of Chanel Implementing Branding Strategies</w:t>
            </w:r>
            <w:r w:rsidR="00F5669D">
              <w:rPr>
                <w:noProof/>
                <w:webHidden/>
              </w:rPr>
              <w:tab/>
            </w:r>
            <w:r w:rsidR="00F5669D">
              <w:rPr>
                <w:noProof/>
                <w:webHidden/>
              </w:rPr>
              <w:fldChar w:fldCharType="begin"/>
            </w:r>
            <w:r w:rsidR="00F5669D">
              <w:rPr>
                <w:noProof/>
                <w:webHidden/>
              </w:rPr>
              <w:instrText xml:space="preserve"> PAGEREF _Toc156298419 \h </w:instrText>
            </w:r>
            <w:r w:rsidR="00F5669D">
              <w:rPr>
                <w:noProof/>
                <w:webHidden/>
              </w:rPr>
            </w:r>
            <w:r w:rsidR="00F5669D">
              <w:rPr>
                <w:noProof/>
                <w:webHidden/>
              </w:rPr>
              <w:fldChar w:fldCharType="separate"/>
            </w:r>
            <w:r w:rsidR="00F5669D">
              <w:rPr>
                <w:noProof/>
                <w:webHidden/>
              </w:rPr>
              <w:t>25</w:t>
            </w:r>
            <w:r w:rsidR="00F5669D">
              <w:rPr>
                <w:noProof/>
                <w:webHidden/>
              </w:rPr>
              <w:fldChar w:fldCharType="end"/>
            </w:r>
          </w:hyperlink>
        </w:p>
        <w:p w14:paraId="62954CBE" w14:textId="43B00DA3" w:rsidR="00F5669D" w:rsidRDefault="00614CF4">
          <w:pPr>
            <w:pStyle w:val="TOC1"/>
            <w:tabs>
              <w:tab w:val="left" w:pos="660"/>
              <w:tab w:val="right" w:leader="dot" w:pos="9016"/>
            </w:tabs>
            <w:rPr>
              <w:rFonts w:eastAsiaTheme="minorEastAsia"/>
              <w:noProof/>
              <w:sz w:val="24"/>
              <w:szCs w:val="24"/>
              <w:lang w:eastAsia="en-GB"/>
            </w:rPr>
          </w:pPr>
          <w:hyperlink w:anchor="_Toc156298420" w:history="1">
            <w:r w:rsidR="00F5669D" w:rsidRPr="001B6925">
              <w:rPr>
                <w:rStyle w:val="Hyperlink"/>
                <w:rFonts w:ascii="Times New Roman" w:hAnsi="Times New Roman" w:cs="Times New Roman"/>
                <w:noProof/>
              </w:rPr>
              <w:t>2.5.</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Brand Loyalty</w:t>
            </w:r>
            <w:r w:rsidR="00F5669D">
              <w:rPr>
                <w:noProof/>
                <w:webHidden/>
              </w:rPr>
              <w:tab/>
            </w:r>
            <w:r w:rsidR="00F5669D">
              <w:rPr>
                <w:noProof/>
                <w:webHidden/>
              </w:rPr>
              <w:fldChar w:fldCharType="begin"/>
            </w:r>
            <w:r w:rsidR="00F5669D">
              <w:rPr>
                <w:noProof/>
                <w:webHidden/>
              </w:rPr>
              <w:instrText xml:space="preserve"> PAGEREF _Toc156298420 \h </w:instrText>
            </w:r>
            <w:r w:rsidR="00F5669D">
              <w:rPr>
                <w:noProof/>
                <w:webHidden/>
              </w:rPr>
            </w:r>
            <w:r w:rsidR="00F5669D">
              <w:rPr>
                <w:noProof/>
                <w:webHidden/>
              </w:rPr>
              <w:fldChar w:fldCharType="separate"/>
            </w:r>
            <w:r w:rsidR="00F5669D">
              <w:rPr>
                <w:noProof/>
                <w:webHidden/>
              </w:rPr>
              <w:t>26</w:t>
            </w:r>
            <w:r w:rsidR="00F5669D">
              <w:rPr>
                <w:noProof/>
                <w:webHidden/>
              </w:rPr>
              <w:fldChar w:fldCharType="end"/>
            </w:r>
          </w:hyperlink>
        </w:p>
        <w:p w14:paraId="14ADFDB4" w14:textId="1421635C" w:rsidR="00F5669D" w:rsidRDefault="00614CF4">
          <w:pPr>
            <w:pStyle w:val="TOC1"/>
            <w:tabs>
              <w:tab w:val="right" w:leader="dot" w:pos="9016"/>
            </w:tabs>
            <w:rPr>
              <w:rFonts w:eastAsiaTheme="minorEastAsia"/>
              <w:noProof/>
              <w:sz w:val="24"/>
              <w:szCs w:val="24"/>
              <w:lang w:eastAsia="en-GB"/>
            </w:rPr>
          </w:pPr>
          <w:hyperlink w:anchor="_Toc156298421" w:history="1">
            <w:r w:rsidR="00F5669D" w:rsidRPr="001B6925">
              <w:rPr>
                <w:rStyle w:val="Hyperlink"/>
                <w:rFonts w:ascii="Times New Roman" w:hAnsi="Times New Roman" w:cs="Times New Roman"/>
                <w:noProof/>
              </w:rPr>
              <w:t>Figure 7: Luxury fashion brand loyalty ranking in the U.S.</w:t>
            </w:r>
            <w:r w:rsidR="00F5669D">
              <w:rPr>
                <w:noProof/>
                <w:webHidden/>
              </w:rPr>
              <w:tab/>
            </w:r>
            <w:r w:rsidR="00F5669D">
              <w:rPr>
                <w:noProof/>
                <w:webHidden/>
              </w:rPr>
              <w:fldChar w:fldCharType="begin"/>
            </w:r>
            <w:r w:rsidR="00F5669D">
              <w:rPr>
                <w:noProof/>
                <w:webHidden/>
              </w:rPr>
              <w:instrText xml:space="preserve"> PAGEREF _Toc156298421 \h </w:instrText>
            </w:r>
            <w:r w:rsidR="00F5669D">
              <w:rPr>
                <w:noProof/>
                <w:webHidden/>
              </w:rPr>
            </w:r>
            <w:r w:rsidR="00F5669D">
              <w:rPr>
                <w:noProof/>
                <w:webHidden/>
              </w:rPr>
              <w:fldChar w:fldCharType="separate"/>
            </w:r>
            <w:r w:rsidR="00F5669D">
              <w:rPr>
                <w:noProof/>
                <w:webHidden/>
              </w:rPr>
              <w:t>27</w:t>
            </w:r>
            <w:r w:rsidR="00F5669D">
              <w:rPr>
                <w:noProof/>
                <w:webHidden/>
              </w:rPr>
              <w:fldChar w:fldCharType="end"/>
            </w:r>
          </w:hyperlink>
        </w:p>
        <w:p w14:paraId="71EA8C59" w14:textId="54A3C0D6" w:rsidR="00F5669D" w:rsidRDefault="00614CF4">
          <w:pPr>
            <w:pStyle w:val="TOC1"/>
            <w:tabs>
              <w:tab w:val="left" w:pos="880"/>
              <w:tab w:val="right" w:leader="dot" w:pos="9016"/>
            </w:tabs>
            <w:rPr>
              <w:rFonts w:eastAsiaTheme="minorEastAsia"/>
              <w:noProof/>
              <w:sz w:val="24"/>
              <w:szCs w:val="24"/>
              <w:lang w:eastAsia="en-GB"/>
            </w:rPr>
          </w:pPr>
          <w:hyperlink w:anchor="_Toc156298422" w:history="1">
            <w:r w:rsidR="00F5669D" w:rsidRPr="001B6925">
              <w:rPr>
                <w:rStyle w:val="Hyperlink"/>
                <w:rFonts w:ascii="Times New Roman" w:hAnsi="Times New Roman" w:cs="Times New Roman"/>
                <w:noProof/>
              </w:rPr>
              <w:t>2.5.1.</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Investigating the impact of Chanel brand image on brand loyalty</w:t>
            </w:r>
            <w:r w:rsidR="00F5669D">
              <w:rPr>
                <w:noProof/>
                <w:webHidden/>
              </w:rPr>
              <w:tab/>
            </w:r>
            <w:r w:rsidR="00F5669D">
              <w:rPr>
                <w:noProof/>
                <w:webHidden/>
              </w:rPr>
              <w:fldChar w:fldCharType="begin"/>
            </w:r>
            <w:r w:rsidR="00F5669D">
              <w:rPr>
                <w:noProof/>
                <w:webHidden/>
              </w:rPr>
              <w:instrText xml:space="preserve"> PAGEREF _Toc156298422 \h </w:instrText>
            </w:r>
            <w:r w:rsidR="00F5669D">
              <w:rPr>
                <w:noProof/>
                <w:webHidden/>
              </w:rPr>
            </w:r>
            <w:r w:rsidR="00F5669D">
              <w:rPr>
                <w:noProof/>
                <w:webHidden/>
              </w:rPr>
              <w:fldChar w:fldCharType="separate"/>
            </w:r>
            <w:r w:rsidR="00F5669D">
              <w:rPr>
                <w:noProof/>
                <w:webHidden/>
              </w:rPr>
              <w:t>28</w:t>
            </w:r>
            <w:r w:rsidR="00F5669D">
              <w:rPr>
                <w:noProof/>
                <w:webHidden/>
              </w:rPr>
              <w:fldChar w:fldCharType="end"/>
            </w:r>
          </w:hyperlink>
        </w:p>
        <w:p w14:paraId="4E1727BE" w14:textId="1CC828B4" w:rsidR="00F5669D" w:rsidRDefault="00614CF4">
          <w:pPr>
            <w:pStyle w:val="TOC1"/>
            <w:tabs>
              <w:tab w:val="right" w:leader="dot" w:pos="9016"/>
            </w:tabs>
            <w:rPr>
              <w:rFonts w:eastAsiaTheme="minorEastAsia"/>
              <w:noProof/>
              <w:sz w:val="24"/>
              <w:szCs w:val="24"/>
              <w:lang w:eastAsia="en-GB"/>
            </w:rPr>
          </w:pPr>
          <w:hyperlink w:anchor="_Toc156298423" w:history="1">
            <w:r w:rsidR="00F5669D" w:rsidRPr="001B6925">
              <w:rPr>
                <w:rStyle w:val="Hyperlink"/>
                <w:rFonts w:ascii="Times New Roman" w:hAnsi="Times New Roman" w:cs="Times New Roman"/>
                <w:noProof/>
              </w:rPr>
              <w:t>Keller Customer Base Brand Equity Model (CBBM)</w:t>
            </w:r>
            <w:r w:rsidR="00F5669D">
              <w:rPr>
                <w:noProof/>
                <w:webHidden/>
              </w:rPr>
              <w:tab/>
            </w:r>
            <w:r w:rsidR="00F5669D">
              <w:rPr>
                <w:noProof/>
                <w:webHidden/>
              </w:rPr>
              <w:fldChar w:fldCharType="begin"/>
            </w:r>
            <w:r w:rsidR="00F5669D">
              <w:rPr>
                <w:noProof/>
                <w:webHidden/>
              </w:rPr>
              <w:instrText xml:space="preserve"> PAGEREF _Toc156298423 \h </w:instrText>
            </w:r>
            <w:r w:rsidR="00F5669D">
              <w:rPr>
                <w:noProof/>
                <w:webHidden/>
              </w:rPr>
            </w:r>
            <w:r w:rsidR="00F5669D">
              <w:rPr>
                <w:noProof/>
                <w:webHidden/>
              </w:rPr>
              <w:fldChar w:fldCharType="separate"/>
            </w:r>
            <w:r w:rsidR="00F5669D">
              <w:rPr>
                <w:noProof/>
                <w:webHidden/>
              </w:rPr>
              <w:t>29</w:t>
            </w:r>
            <w:r w:rsidR="00F5669D">
              <w:rPr>
                <w:noProof/>
                <w:webHidden/>
              </w:rPr>
              <w:fldChar w:fldCharType="end"/>
            </w:r>
          </w:hyperlink>
        </w:p>
        <w:p w14:paraId="695C9623" w14:textId="210FB649" w:rsidR="00F5669D" w:rsidRDefault="00614CF4">
          <w:pPr>
            <w:pStyle w:val="TOC1"/>
            <w:tabs>
              <w:tab w:val="right" w:leader="dot" w:pos="9016"/>
            </w:tabs>
            <w:rPr>
              <w:rFonts w:eastAsiaTheme="minorEastAsia"/>
              <w:noProof/>
              <w:sz w:val="24"/>
              <w:szCs w:val="24"/>
              <w:lang w:eastAsia="en-GB"/>
            </w:rPr>
          </w:pPr>
          <w:hyperlink w:anchor="_Toc156298424" w:history="1">
            <w:r w:rsidR="00F5669D" w:rsidRPr="001B6925">
              <w:rPr>
                <w:rStyle w:val="Hyperlink"/>
                <w:rFonts w:ascii="Times New Roman" w:hAnsi="Times New Roman" w:cs="Times New Roman"/>
                <w:noProof/>
              </w:rPr>
              <w:t>Figure 7. Keller’s Customer-Based – Brand Equity Model (CBBE)</w:t>
            </w:r>
            <w:r w:rsidR="00F5669D">
              <w:rPr>
                <w:noProof/>
                <w:webHidden/>
              </w:rPr>
              <w:tab/>
            </w:r>
            <w:r w:rsidR="00F5669D">
              <w:rPr>
                <w:noProof/>
                <w:webHidden/>
              </w:rPr>
              <w:fldChar w:fldCharType="begin"/>
            </w:r>
            <w:r w:rsidR="00F5669D">
              <w:rPr>
                <w:noProof/>
                <w:webHidden/>
              </w:rPr>
              <w:instrText xml:space="preserve"> PAGEREF _Toc156298424 \h </w:instrText>
            </w:r>
            <w:r w:rsidR="00F5669D">
              <w:rPr>
                <w:noProof/>
                <w:webHidden/>
              </w:rPr>
            </w:r>
            <w:r w:rsidR="00F5669D">
              <w:rPr>
                <w:noProof/>
                <w:webHidden/>
              </w:rPr>
              <w:fldChar w:fldCharType="separate"/>
            </w:r>
            <w:r w:rsidR="00F5669D">
              <w:rPr>
                <w:noProof/>
                <w:webHidden/>
              </w:rPr>
              <w:t>31</w:t>
            </w:r>
            <w:r w:rsidR="00F5669D">
              <w:rPr>
                <w:noProof/>
                <w:webHidden/>
              </w:rPr>
              <w:fldChar w:fldCharType="end"/>
            </w:r>
          </w:hyperlink>
        </w:p>
        <w:p w14:paraId="1FF8AF0F" w14:textId="4B3E3996" w:rsidR="00F5669D" w:rsidRDefault="00614CF4">
          <w:pPr>
            <w:pStyle w:val="TOC1"/>
            <w:tabs>
              <w:tab w:val="right" w:leader="dot" w:pos="9016"/>
            </w:tabs>
            <w:rPr>
              <w:rFonts w:eastAsiaTheme="minorEastAsia"/>
              <w:noProof/>
              <w:sz w:val="24"/>
              <w:szCs w:val="24"/>
              <w:lang w:eastAsia="en-GB"/>
            </w:rPr>
          </w:pPr>
          <w:hyperlink w:anchor="_Toc156298425" w:history="1">
            <w:r w:rsidR="00F5669D" w:rsidRPr="001B6925">
              <w:rPr>
                <w:rStyle w:val="Hyperlink"/>
                <w:rFonts w:ascii="Times New Roman" w:hAnsi="Times New Roman" w:cs="Times New Roman"/>
                <w:noProof/>
              </w:rPr>
              <w:t>Aaker Brand Equity Model</w:t>
            </w:r>
            <w:r w:rsidR="00F5669D">
              <w:rPr>
                <w:noProof/>
                <w:webHidden/>
              </w:rPr>
              <w:tab/>
            </w:r>
            <w:r w:rsidR="00F5669D">
              <w:rPr>
                <w:noProof/>
                <w:webHidden/>
              </w:rPr>
              <w:fldChar w:fldCharType="begin"/>
            </w:r>
            <w:r w:rsidR="00F5669D">
              <w:rPr>
                <w:noProof/>
                <w:webHidden/>
              </w:rPr>
              <w:instrText xml:space="preserve"> PAGEREF _Toc156298425 \h </w:instrText>
            </w:r>
            <w:r w:rsidR="00F5669D">
              <w:rPr>
                <w:noProof/>
                <w:webHidden/>
              </w:rPr>
            </w:r>
            <w:r w:rsidR="00F5669D">
              <w:rPr>
                <w:noProof/>
                <w:webHidden/>
              </w:rPr>
              <w:fldChar w:fldCharType="separate"/>
            </w:r>
            <w:r w:rsidR="00F5669D">
              <w:rPr>
                <w:noProof/>
                <w:webHidden/>
              </w:rPr>
              <w:t>31</w:t>
            </w:r>
            <w:r w:rsidR="00F5669D">
              <w:rPr>
                <w:noProof/>
                <w:webHidden/>
              </w:rPr>
              <w:fldChar w:fldCharType="end"/>
            </w:r>
          </w:hyperlink>
        </w:p>
        <w:p w14:paraId="22608CF8" w14:textId="01147684" w:rsidR="00F5669D" w:rsidRDefault="00614CF4">
          <w:pPr>
            <w:pStyle w:val="TOC1"/>
            <w:tabs>
              <w:tab w:val="right" w:leader="dot" w:pos="9016"/>
            </w:tabs>
            <w:rPr>
              <w:rFonts w:eastAsiaTheme="minorEastAsia"/>
              <w:noProof/>
              <w:sz w:val="24"/>
              <w:szCs w:val="24"/>
              <w:lang w:eastAsia="en-GB"/>
            </w:rPr>
          </w:pPr>
          <w:hyperlink w:anchor="_Toc156298426" w:history="1">
            <w:r w:rsidR="00F5669D" w:rsidRPr="001B6925">
              <w:rPr>
                <w:rStyle w:val="Hyperlink"/>
                <w:rFonts w:ascii="Times New Roman" w:hAnsi="Times New Roman" w:cs="Times New Roman"/>
                <w:noProof/>
              </w:rPr>
              <w:t>Figure 8. Aaker Brand Equity Model</w:t>
            </w:r>
            <w:r w:rsidR="00F5669D">
              <w:rPr>
                <w:noProof/>
                <w:webHidden/>
              </w:rPr>
              <w:tab/>
            </w:r>
            <w:r w:rsidR="00F5669D">
              <w:rPr>
                <w:noProof/>
                <w:webHidden/>
              </w:rPr>
              <w:fldChar w:fldCharType="begin"/>
            </w:r>
            <w:r w:rsidR="00F5669D">
              <w:rPr>
                <w:noProof/>
                <w:webHidden/>
              </w:rPr>
              <w:instrText xml:space="preserve"> PAGEREF _Toc156298426 \h </w:instrText>
            </w:r>
            <w:r w:rsidR="00F5669D">
              <w:rPr>
                <w:noProof/>
                <w:webHidden/>
              </w:rPr>
            </w:r>
            <w:r w:rsidR="00F5669D">
              <w:rPr>
                <w:noProof/>
                <w:webHidden/>
              </w:rPr>
              <w:fldChar w:fldCharType="separate"/>
            </w:r>
            <w:r w:rsidR="00F5669D">
              <w:rPr>
                <w:noProof/>
                <w:webHidden/>
              </w:rPr>
              <w:t>33</w:t>
            </w:r>
            <w:r w:rsidR="00F5669D">
              <w:rPr>
                <w:noProof/>
                <w:webHidden/>
              </w:rPr>
              <w:fldChar w:fldCharType="end"/>
            </w:r>
          </w:hyperlink>
        </w:p>
        <w:p w14:paraId="6D0CDA9C" w14:textId="6F418123" w:rsidR="00F5669D" w:rsidRDefault="00614CF4">
          <w:pPr>
            <w:pStyle w:val="TOC1"/>
            <w:tabs>
              <w:tab w:val="right" w:leader="dot" w:pos="9016"/>
            </w:tabs>
            <w:rPr>
              <w:rFonts w:eastAsiaTheme="minorEastAsia"/>
              <w:noProof/>
              <w:sz w:val="24"/>
              <w:szCs w:val="24"/>
              <w:lang w:eastAsia="en-GB"/>
            </w:rPr>
          </w:pPr>
          <w:hyperlink w:anchor="_Toc156298427" w:history="1">
            <w:r w:rsidR="00F5669D" w:rsidRPr="001B6925">
              <w:rPr>
                <w:rStyle w:val="Hyperlink"/>
                <w:rFonts w:ascii="Times New Roman" w:hAnsi="Times New Roman" w:cs="Times New Roman"/>
                <w:noProof/>
              </w:rPr>
              <w:t>Marketing Funnel</w:t>
            </w:r>
            <w:r w:rsidR="00F5669D">
              <w:rPr>
                <w:noProof/>
                <w:webHidden/>
              </w:rPr>
              <w:tab/>
            </w:r>
            <w:r w:rsidR="00F5669D">
              <w:rPr>
                <w:noProof/>
                <w:webHidden/>
              </w:rPr>
              <w:fldChar w:fldCharType="begin"/>
            </w:r>
            <w:r w:rsidR="00F5669D">
              <w:rPr>
                <w:noProof/>
                <w:webHidden/>
              </w:rPr>
              <w:instrText xml:space="preserve"> PAGEREF _Toc156298427 \h </w:instrText>
            </w:r>
            <w:r w:rsidR="00F5669D">
              <w:rPr>
                <w:noProof/>
                <w:webHidden/>
              </w:rPr>
            </w:r>
            <w:r w:rsidR="00F5669D">
              <w:rPr>
                <w:noProof/>
                <w:webHidden/>
              </w:rPr>
              <w:fldChar w:fldCharType="separate"/>
            </w:r>
            <w:r w:rsidR="00F5669D">
              <w:rPr>
                <w:noProof/>
                <w:webHidden/>
              </w:rPr>
              <w:t>33</w:t>
            </w:r>
            <w:r w:rsidR="00F5669D">
              <w:rPr>
                <w:noProof/>
                <w:webHidden/>
              </w:rPr>
              <w:fldChar w:fldCharType="end"/>
            </w:r>
          </w:hyperlink>
        </w:p>
        <w:p w14:paraId="212B8EAE" w14:textId="1CA5A5AD" w:rsidR="00F5669D" w:rsidRDefault="00614CF4">
          <w:pPr>
            <w:pStyle w:val="TOC1"/>
            <w:tabs>
              <w:tab w:val="right" w:leader="dot" w:pos="9016"/>
            </w:tabs>
            <w:rPr>
              <w:rFonts w:eastAsiaTheme="minorEastAsia"/>
              <w:noProof/>
              <w:sz w:val="24"/>
              <w:szCs w:val="24"/>
              <w:lang w:eastAsia="en-GB"/>
            </w:rPr>
          </w:pPr>
          <w:hyperlink w:anchor="_Toc156298428" w:history="1">
            <w:r w:rsidR="00F5669D" w:rsidRPr="001B6925">
              <w:rPr>
                <w:rStyle w:val="Hyperlink"/>
                <w:rFonts w:ascii="Times New Roman" w:hAnsi="Times New Roman" w:cs="Times New Roman"/>
                <w:noProof/>
              </w:rPr>
              <w:t>Figure 10. Different Perspectives of Marketing Funnel</w:t>
            </w:r>
            <w:r w:rsidR="00F5669D">
              <w:rPr>
                <w:noProof/>
                <w:webHidden/>
              </w:rPr>
              <w:tab/>
            </w:r>
            <w:r w:rsidR="00F5669D">
              <w:rPr>
                <w:noProof/>
                <w:webHidden/>
              </w:rPr>
              <w:fldChar w:fldCharType="begin"/>
            </w:r>
            <w:r w:rsidR="00F5669D">
              <w:rPr>
                <w:noProof/>
                <w:webHidden/>
              </w:rPr>
              <w:instrText xml:space="preserve"> PAGEREF _Toc156298428 \h </w:instrText>
            </w:r>
            <w:r w:rsidR="00F5669D">
              <w:rPr>
                <w:noProof/>
                <w:webHidden/>
              </w:rPr>
            </w:r>
            <w:r w:rsidR="00F5669D">
              <w:rPr>
                <w:noProof/>
                <w:webHidden/>
              </w:rPr>
              <w:fldChar w:fldCharType="separate"/>
            </w:r>
            <w:r w:rsidR="00F5669D">
              <w:rPr>
                <w:noProof/>
                <w:webHidden/>
              </w:rPr>
              <w:t>34</w:t>
            </w:r>
            <w:r w:rsidR="00F5669D">
              <w:rPr>
                <w:noProof/>
                <w:webHidden/>
              </w:rPr>
              <w:fldChar w:fldCharType="end"/>
            </w:r>
          </w:hyperlink>
        </w:p>
        <w:p w14:paraId="1F0D745E" w14:textId="00A6C1C6" w:rsidR="00F5669D" w:rsidRDefault="00614CF4">
          <w:pPr>
            <w:pStyle w:val="TOC1"/>
            <w:tabs>
              <w:tab w:val="left" w:pos="660"/>
              <w:tab w:val="right" w:leader="dot" w:pos="9016"/>
            </w:tabs>
            <w:rPr>
              <w:rFonts w:eastAsiaTheme="minorEastAsia"/>
              <w:noProof/>
              <w:sz w:val="24"/>
              <w:szCs w:val="24"/>
              <w:lang w:eastAsia="en-GB"/>
            </w:rPr>
          </w:pPr>
          <w:hyperlink w:anchor="_Toc156298429" w:history="1">
            <w:r w:rsidR="00F5669D" w:rsidRPr="001B6925">
              <w:rPr>
                <w:rStyle w:val="Hyperlink"/>
                <w:rFonts w:ascii="Times New Roman" w:hAnsi="Times New Roman" w:cs="Times New Roman"/>
                <w:noProof/>
              </w:rPr>
              <w:t>2.6.</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Consumer Behaviour</w:t>
            </w:r>
            <w:r w:rsidR="00F5669D">
              <w:rPr>
                <w:noProof/>
                <w:webHidden/>
              </w:rPr>
              <w:tab/>
            </w:r>
            <w:r w:rsidR="00F5669D">
              <w:rPr>
                <w:noProof/>
                <w:webHidden/>
              </w:rPr>
              <w:fldChar w:fldCharType="begin"/>
            </w:r>
            <w:r w:rsidR="00F5669D">
              <w:rPr>
                <w:noProof/>
                <w:webHidden/>
              </w:rPr>
              <w:instrText xml:space="preserve"> PAGEREF _Toc156298429 \h </w:instrText>
            </w:r>
            <w:r w:rsidR="00F5669D">
              <w:rPr>
                <w:noProof/>
                <w:webHidden/>
              </w:rPr>
            </w:r>
            <w:r w:rsidR="00F5669D">
              <w:rPr>
                <w:noProof/>
                <w:webHidden/>
              </w:rPr>
              <w:fldChar w:fldCharType="separate"/>
            </w:r>
            <w:r w:rsidR="00F5669D">
              <w:rPr>
                <w:noProof/>
                <w:webHidden/>
              </w:rPr>
              <w:t>34</w:t>
            </w:r>
            <w:r w:rsidR="00F5669D">
              <w:rPr>
                <w:noProof/>
                <w:webHidden/>
              </w:rPr>
              <w:fldChar w:fldCharType="end"/>
            </w:r>
          </w:hyperlink>
        </w:p>
        <w:p w14:paraId="6235F4BE" w14:textId="4D308393" w:rsidR="00F5669D" w:rsidRDefault="00614CF4">
          <w:pPr>
            <w:pStyle w:val="TOC1"/>
            <w:tabs>
              <w:tab w:val="right" w:leader="dot" w:pos="9016"/>
            </w:tabs>
            <w:rPr>
              <w:rFonts w:eastAsiaTheme="minorEastAsia"/>
              <w:noProof/>
              <w:sz w:val="24"/>
              <w:szCs w:val="24"/>
              <w:lang w:eastAsia="en-GB"/>
            </w:rPr>
          </w:pPr>
          <w:hyperlink w:anchor="_Toc156298430" w:history="1">
            <w:r w:rsidR="00F5669D" w:rsidRPr="001B6925">
              <w:rPr>
                <w:rStyle w:val="Hyperlink"/>
                <w:rFonts w:ascii="Times New Roman" w:hAnsi="Times New Roman" w:cs="Times New Roman"/>
                <w:noProof/>
              </w:rPr>
              <w:t>2.6.1 Chanel Brand Image influence consumer buying behaviour.</w:t>
            </w:r>
            <w:r w:rsidR="00F5669D">
              <w:rPr>
                <w:noProof/>
                <w:webHidden/>
              </w:rPr>
              <w:tab/>
            </w:r>
            <w:r w:rsidR="00F5669D">
              <w:rPr>
                <w:noProof/>
                <w:webHidden/>
              </w:rPr>
              <w:fldChar w:fldCharType="begin"/>
            </w:r>
            <w:r w:rsidR="00F5669D">
              <w:rPr>
                <w:noProof/>
                <w:webHidden/>
              </w:rPr>
              <w:instrText xml:space="preserve"> PAGEREF _Toc156298430 \h </w:instrText>
            </w:r>
            <w:r w:rsidR="00F5669D">
              <w:rPr>
                <w:noProof/>
                <w:webHidden/>
              </w:rPr>
            </w:r>
            <w:r w:rsidR="00F5669D">
              <w:rPr>
                <w:noProof/>
                <w:webHidden/>
              </w:rPr>
              <w:fldChar w:fldCharType="separate"/>
            </w:r>
            <w:r w:rsidR="00F5669D">
              <w:rPr>
                <w:noProof/>
                <w:webHidden/>
              </w:rPr>
              <w:t>35</w:t>
            </w:r>
            <w:r w:rsidR="00F5669D">
              <w:rPr>
                <w:noProof/>
                <w:webHidden/>
              </w:rPr>
              <w:fldChar w:fldCharType="end"/>
            </w:r>
          </w:hyperlink>
        </w:p>
        <w:p w14:paraId="4AFAF883" w14:textId="33FE5AEC" w:rsidR="00F5669D" w:rsidRDefault="00614CF4">
          <w:pPr>
            <w:pStyle w:val="TOC1"/>
            <w:tabs>
              <w:tab w:val="right" w:leader="dot" w:pos="9016"/>
            </w:tabs>
            <w:rPr>
              <w:rFonts w:eastAsiaTheme="minorEastAsia"/>
              <w:noProof/>
              <w:sz w:val="24"/>
              <w:szCs w:val="24"/>
              <w:lang w:eastAsia="en-GB"/>
            </w:rPr>
          </w:pPr>
          <w:hyperlink w:anchor="_Toc156298431" w:history="1">
            <w:r w:rsidR="00F5669D" w:rsidRPr="001B6925">
              <w:rPr>
                <w:rStyle w:val="Hyperlink"/>
                <w:rFonts w:ascii="Times New Roman" w:hAnsi="Times New Roman" w:cs="Times New Roman"/>
                <w:noProof/>
              </w:rPr>
              <w:t>Figure 11. Five Stages of Consumer Making Decision Process</w:t>
            </w:r>
            <w:r w:rsidR="00F5669D">
              <w:rPr>
                <w:noProof/>
                <w:webHidden/>
              </w:rPr>
              <w:tab/>
            </w:r>
            <w:r w:rsidR="00F5669D">
              <w:rPr>
                <w:noProof/>
                <w:webHidden/>
              </w:rPr>
              <w:fldChar w:fldCharType="begin"/>
            </w:r>
            <w:r w:rsidR="00F5669D">
              <w:rPr>
                <w:noProof/>
                <w:webHidden/>
              </w:rPr>
              <w:instrText xml:space="preserve"> PAGEREF _Toc156298431 \h </w:instrText>
            </w:r>
            <w:r w:rsidR="00F5669D">
              <w:rPr>
                <w:noProof/>
                <w:webHidden/>
              </w:rPr>
            </w:r>
            <w:r w:rsidR="00F5669D">
              <w:rPr>
                <w:noProof/>
                <w:webHidden/>
              </w:rPr>
              <w:fldChar w:fldCharType="separate"/>
            </w:r>
            <w:r w:rsidR="00F5669D">
              <w:rPr>
                <w:noProof/>
                <w:webHidden/>
              </w:rPr>
              <w:t>35</w:t>
            </w:r>
            <w:r w:rsidR="00F5669D">
              <w:rPr>
                <w:noProof/>
                <w:webHidden/>
              </w:rPr>
              <w:fldChar w:fldCharType="end"/>
            </w:r>
          </w:hyperlink>
        </w:p>
        <w:p w14:paraId="191C8B1D" w14:textId="7E10E808" w:rsidR="00F5669D" w:rsidRDefault="00614CF4">
          <w:pPr>
            <w:pStyle w:val="TOC1"/>
            <w:tabs>
              <w:tab w:val="left" w:pos="660"/>
              <w:tab w:val="right" w:leader="dot" w:pos="9016"/>
            </w:tabs>
            <w:rPr>
              <w:rFonts w:eastAsiaTheme="minorEastAsia"/>
              <w:noProof/>
              <w:sz w:val="24"/>
              <w:szCs w:val="24"/>
              <w:lang w:eastAsia="en-GB"/>
            </w:rPr>
          </w:pPr>
          <w:hyperlink w:anchor="_Toc156298432" w:history="1">
            <w:r w:rsidR="00F5669D" w:rsidRPr="001B6925">
              <w:rPr>
                <w:rStyle w:val="Hyperlink"/>
                <w:rFonts w:ascii="Times New Roman" w:hAnsi="Times New Roman" w:cs="Times New Roman"/>
                <w:noProof/>
              </w:rPr>
              <w:t>2.7.</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Aaker Brand Personality Approach</w:t>
            </w:r>
            <w:r w:rsidR="00F5669D">
              <w:rPr>
                <w:noProof/>
                <w:webHidden/>
              </w:rPr>
              <w:tab/>
            </w:r>
            <w:r w:rsidR="00F5669D">
              <w:rPr>
                <w:noProof/>
                <w:webHidden/>
              </w:rPr>
              <w:fldChar w:fldCharType="begin"/>
            </w:r>
            <w:r w:rsidR="00F5669D">
              <w:rPr>
                <w:noProof/>
                <w:webHidden/>
              </w:rPr>
              <w:instrText xml:space="preserve"> PAGEREF _Toc156298432 \h </w:instrText>
            </w:r>
            <w:r w:rsidR="00F5669D">
              <w:rPr>
                <w:noProof/>
                <w:webHidden/>
              </w:rPr>
            </w:r>
            <w:r w:rsidR="00F5669D">
              <w:rPr>
                <w:noProof/>
                <w:webHidden/>
              </w:rPr>
              <w:fldChar w:fldCharType="separate"/>
            </w:r>
            <w:r w:rsidR="00F5669D">
              <w:rPr>
                <w:noProof/>
                <w:webHidden/>
              </w:rPr>
              <w:t>37</w:t>
            </w:r>
            <w:r w:rsidR="00F5669D">
              <w:rPr>
                <w:noProof/>
                <w:webHidden/>
              </w:rPr>
              <w:fldChar w:fldCharType="end"/>
            </w:r>
          </w:hyperlink>
        </w:p>
        <w:p w14:paraId="7711A2FC" w14:textId="502A8391" w:rsidR="00F5669D" w:rsidRDefault="00614CF4">
          <w:pPr>
            <w:pStyle w:val="TOC1"/>
            <w:tabs>
              <w:tab w:val="right" w:leader="dot" w:pos="9016"/>
            </w:tabs>
            <w:rPr>
              <w:rFonts w:eastAsiaTheme="minorEastAsia"/>
              <w:noProof/>
              <w:sz w:val="24"/>
              <w:szCs w:val="24"/>
              <w:lang w:eastAsia="en-GB"/>
            </w:rPr>
          </w:pPr>
          <w:hyperlink w:anchor="_Toc156298433" w:history="1">
            <w:r w:rsidR="00F5669D" w:rsidRPr="001B6925">
              <w:rPr>
                <w:rStyle w:val="Hyperlink"/>
                <w:rFonts w:ascii="Times New Roman" w:hAnsi="Times New Roman" w:cs="Times New Roman"/>
                <w:noProof/>
              </w:rPr>
              <w:t>Figure 12. Brand Personality construct</w:t>
            </w:r>
            <w:r w:rsidR="00F5669D">
              <w:rPr>
                <w:noProof/>
                <w:webHidden/>
              </w:rPr>
              <w:tab/>
            </w:r>
            <w:r w:rsidR="00F5669D">
              <w:rPr>
                <w:noProof/>
                <w:webHidden/>
              </w:rPr>
              <w:fldChar w:fldCharType="begin"/>
            </w:r>
            <w:r w:rsidR="00F5669D">
              <w:rPr>
                <w:noProof/>
                <w:webHidden/>
              </w:rPr>
              <w:instrText xml:space="preserve"> PAGEREF _Toc156298433 \h </w:instrText>
            </w:r>
            <w:r w:rsidR="00F5669D">
              <w:rPr>
                <w:noProof/>
                <w:webHidden/>
              </w:rPr>
            </w:r>
            <w:r w:rsidR="00F5669D">
              <w:rPr>
                <w:noProof/>
                <w:webHidden/>
              </w:rPr>
              <w:fldChar w:fldCharType="separate"/>
            </w:r>
            <w:r w:rsidR="00F5669D">
              <w:rPr>
                <w:noProof/>
                <w:webHidden/>
              </w:rPr>
              <w:t>38</w:t>
            </w:r>
            <w:r w:rsidR="00F5669D">
              <w:rPr>
                <w:noProof/>
                <w:webHidden/>
              </w:rPr>
              <w:fldChar w:fldCharType="end"/>
            </w:r>
          </w:hyperlink>
        </w:p>
        <w:p w14:paraId="7AA69A60" w14:textId="67BD6EFC" w:rsidR="00F5669D" w:rsidRDefault="00614CF4">
          <w:pPr>
            <w:pStyle w:val="TOC1"/>
            <w:tabs>
              <w:tab w:val="left" w:pos="660"/>
              <w:tab w:val="right" w:leader="dot" w:pos="9016"/>
            </w:tabs>
            <w:rPr>
              <w:rFonts w:eastAsiaTheme="minorEastAsia"/>
              <w:noProof/>
              <w:sz w:val="24"/>
              <w:szCs w:val="24"/>
              <w:lang w:eastAsia="en-GB"/>
            </w:rPr>
          </w:pPr>
          <w:hyperlink w:anchor="_Toc156298434" w:history="1">
            <w:r w:rsidR="00F5669D" w:rsidRPr="001B6925">
              <w:rPr>
                <w:rStyle w:val="Hyperlink"/>
                <w:rFonts w:ascii="Times New Roman" w:hAnsi="Times New Roman" w:cs="Times New Roman"/>
                <w:noProof/>
              </w:rPr>
              <w:t>2.8.</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Literature Gap</w:t>
            </w:r>
            <w:r w:rsidR="00F5669D">
              <w:rPr>
                <w:noProof/>
                <w:webHidden/>
              </w:rPr>
              <w:tab/>
            </w:r>
            <w:r w:rsidR="00F5669D">
              <w:rPr>
                <w:noProof/>
                <w:webHidden/>
              </w:rPr>
              <w:fldChar w:fldCharType="begin"/>
            </w:r>
            <w:r w:rsidR="00F5669D">
              <w:rPr>
                <w:noProof/>
                <w:webHidden/>
              </w:rPr>
              <w:instrText xml:space="preserve"> PAGEREF _Toc156298434 \h </w:instrText>
            </w:r>
            <w:r w:rsidR="00F5669D">
              <w:rPr>
                <w:noProof/>
                <w:webHidden/>
              </w:rPr>
            </w:r>
            <w:r w:rsidR="00F5669D">
              <w:rPr>
                <w:noProof/>
                <w:webHidden/>
              </w:rPr>
              <w:fldChar w:fldCharType="separate"/>
            </w:r>
            <w:r w:rsidR="00F5669D">
              <w:rPr>
                <w:noProof/>
                <w:webHidden/>
              </w:rPr>
              <w:t>39</w:t>
            </w:r>
            <w:r w:rsidR="00F5669D">
              <w:rPr>
                <w:noProof/>
                <w:webHidden/>
              </w:rPr>
              <w:fldChar w:fldCharType="end"/>
            </w:r>
          </w:hyperlink>
        </w:p>
        <w:p w14:paraId="647D4664" w14:textId="53E790E9" w:rsidR="00F5669D" w:rsidRDefault="00614CF4">
          <w:pPr>
            <w:pStyle w:val="TOC1"/>
            <w:tabs>
              <w:tab w:val="right" w:leader="dot" w:pos="9016"/>
            </w:tabs>
            <w:rPr>
              <w:rFonts w:eastAsiaTheme="minorEastAsia"/>
              <w:noProof/>
              <w:sz w:val="24"/>
              <w:szCs w:val="24"/>
              <w:lang w:eastAsia="en-GB"/>
            </w:rPr>
          </w:pPr>
          <w:hyperlink w:anchor="_Toc156298435" w:history="1">
            <w:r w:rsidR="00F5669D" w:rsidRPr="001B6925">
              <w:rPr>
                <w:rStyle w:val="Hyperlink"/>
                <w:rFonts w:ascii="Times New Roman" w:hAnsi="Times New Roman" w:cs="Times New Roman"/>
                <w:noProof/>
              </w:rPr>
              <w:t>Chapter 3</w:t>
            </w:r>
            <w:r w:rsidR="00F5669D">
              <w:rPr>
                <w:noProof/>
                <w:webHidden/>
              </w:rPr>
              <w:tab/>
            </w:r>
            <w:r w:rsidR="00F5669D">
              <w:rPr>
                <w:noProof/>
                <w:webHidden/>
              </w:rPr>
              <w:fldChar w:fldCharType="begin"/>
            </w:r>
            <w:r w:rsidR="00F5669D">
              <w:rPr>
                <w:noProof/>
                <w:webHidden/>
              </w:rPr>
              <w:instrText xml:space="preserve"> PAGEREF _Toc156298435 \h </w:instrText>
            </w:r>
            <w:r w:rsidR="00F5669D">
              <w:rPr>
                <w:noProof/>
                <w:webHidden/>
              </w:rPr>
            </w:r>
            <w:r w:rsidR="00F5669D">
              <w:rPr>
                <w:noProof/>
                <w:webHidden/>
              </w:rPr>
              <w:fldChar w:fldCharType="separate"/>
            </w:r>
            <w:r w:rsidR="00F5669D">
              <w:rPr>
                <w:noProof/>
                <w:webHidden/>
              </w:rPr>
              <w:t>39</w:t>
            </w:r>
            <w:r w:rsidR="00F5669D">
              <w:rPr>
                <w:noProof/>
                <w:webHidden/>
              </w:rPr>
              <w:fldChar w:fldCharType="end"/>
            </w:r>
          </w:hyperlink>
        </w:p>
        <w:p w14:paraId="35024B5C" w14:textId="79D586D1" w:rsidR="00F5669D" w:rsidRDefault="00614CF4">
          <w:pPr>
            <w:pStyle w:val="TOC1"/>
            <w:tabs>
              <w:tab w:val="left" w:pos="660"/>
              <w:tab w:val="right" w:leader="dot" w:pos="9016"/>
            </w:tabs>
            <w:rPr>
              <w:rFonts w:eastAsiaTheme="minorEastAsia"/>
              <w:noProof/>
              <w:sz w:val="24"/>
              <w:szCs w:val="24"/>
              <w:lang w:eastAsia="en-GB"/>
            </w:rPr>
          </w:pPr>
          <w:hyperlink w:anchor="_Toc156298436" w:history="1">
            <w:r w:rsidR="00F5669D" w:rsidRPr="001B6925">
              <w:rPr>
                <w:rStyle w:val="Hyperlink"/>
                <w:rFonts w:ascii="Times New Roman" w:hAnsi="Times New Roman" w:cs="Times New Roman"/>
                <w:noProof/>
              </w:rPr>
              <w:t>3.1</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Research Methodology</w:t>
            </w:r>
            <w:r w:rsidR="00F5669D">
              <w:rPr>
                <w:noProof/>
                <w:webHidden/>
              </w:rPr>
              <w:tab/>
            </w:r>
            <w:r w:rsidR="00F5669D">
              <w:rPr>
                <w:noProof/>
                <w:webHidden/>
              </w:rPr>
              <w:fldChar w:fldCharType="begin"/>
            </w:r>
            <w:r w:rsidR="00F5669D">
              <w:rPr>
                <w:noProof/>
                <w:webHidden/>
              </w:rPr>
              <w:instrText xml:space="preserve"> PAGEREF _Toc156298436 \h </w:instrText>
            </w:r>
            <w:r w:rsidR="00F5669D">
              <w:rPr>
                <w:noProof/>
                <w:webHidden/>
              </w:rPr>
            </w:r>
            <w:r w:rsidR="00F5669D">
              <w:rPr>
                <w:noProof/>
                <w:webHidden/>
              </w:rPr>
              <w:fldChar w:fldCharType="separate"/>
            </w:r>
            <w:r w:rsidR="00F5669D">
              <w:rPr>
                <w:noProof/>
                <w:webHidden/>
              </w:rPr>
              <w:t>39</w:t>
            </w:r>
            <w:r w:rsidR="00F5669D">
              <w:rPr>
                <w:noProof/>
                <w:webHidden/>
              </w:rPr>
              <w:fldChar w:fldCharType="end"/>
            </w:r>
          </w:hyperlink>
        </w:p>
        <w:p w14:paraId="3411EAE1" w14:textId="30CA5053" w:rsidR="00F5669D" w:rsidRDefault="00614CF4">
          <w:pPr>
            <w:pStyle w:val="TOC1"/>
            <w:tabs>
              <w:tab w:val="right" w:leader="dot" w:pos="9016"/>
            </w:tabs>
            <w:rPr>
              <w:rFonts w:eastAsiaTheme="minorEastAsia"/>
              <w:noProof/>
              <w:sz w:val="24"/>
              <w:szCs w:val="24"/>
              <w:lang w:eastAsia="en-GB"/>
            </w:rPr>
          </w:pPr>
          <w:hyperlink w:anchor="_Toc156298437" w:history="1">
            <w:r w:rsidR="00F5669D" w:rsidRPr="001B6925">
              <w:rPr>
                <w:rStyle w:val="Hyperlink"/>
                <w:rFonts w:ascii="Times New Roman" w:hAnsi="Times New Roman" w:cs="Times New Roman"/>
                <w:noProof/>
              </w:rPr>
              <w:t>Figure 13: Definition of Research by Authors</w:t>
            </w:r>
            <w:r w:rsidR="00F5669D">
              <w:rPr>
                <w:noProof/>
                <w:webHidden/>
              </w:rPr>
              <w:tab/>
            </w:r>
            <w:r w:rsidR="00F5669D">
              <w:rPr>
                <w:noProof/>
                <w:webHidden/>
              </w:rPr>
              <w:fldChar w:fldCharType="begin"/>
            </w:r>
            <w:r w:rsidR="00F5669D">
              <w:rPr>
                <w:noProof/>
                <w:webHidden/>
              </w:rPr>
              <w:instrText xml:space="preserve"> PAGEREF _Toc156298437 \h </w:instrText>
            </w:r>
            <w:r w:rsidR="00F5669D">
              <w:rPr>
                <w:noProof/>
                <w:webHidden/>
              </w:rPr>
            </w:r>
            <w:r w:rsidR="00F5669D">
              <w:rPr>
                <w:noProof/>
                <w:webHidden/>
              </w:rPr>
              <w:fldChar w:fldCharType="separate"/>
            </w:r>
            <w:r w:rsidR="00F5669D">
              <w:rPr>
                <w:noProof/>
                <w:webHidden/>
              </w:rPr>
              <w:t>40</w:t>
            </w:r>
            <w:r w:rsidR="00F5669D">
              <w:rPr>
                <w:noProof/>
                <w:webHidden/>
              </w:rPr>
              <w:fldChar w:fldCharType="end"/>
            </w:r>
          </w:hyperlink>
        </w:p>
        <w:p w14:paraId="2E6C8724" w14:textId="6F82DE43" w:rsidR="00F5669D" w:rsidRDefault="00614CF4">
          <w:pPr>
            <w:pStyle w:val="TOC1"/>
            <w:tabs>
              <w:tab w:val="right" w:leader="dot" w:pos="9016"/>
            </w:tabs>
            <w:rPr>
              <w:rFonts w:eastAsiaTheme="minorEastAsia"/>
              <w:noProof/>
              <w:sz w:val="24"/>
              <w:szCs w:val="24"/>
              <w:lang w:eastAsia="en-GB"/>
            </w:rPr>
          </w:pPr>
          <w:hyperlink w:anchor="_Toc156298438" w:history="1">
            <w:r w:rsidR="00F5669D" w:rsidRPr="001B6925">
              <w:rPr>
                <w:rStyle w:val="Hyperlink"/>
                <w:rFonts w:ascii="Times New Roman" w:hAnsi="Times New Roman" w:cs="Times New Roman"/>
                <w:noProof/>
              </w:rPr>
              <w:t>Figure 14. Research Onion</w:t>
            </w:r>
            <w:r w:rsidR="00F5669D">
              <w:rPr>
                <w:noProof/>
                <w:webHidden/>
              </w:rPr>
              <w:tab/>
            </w:r>
            <w:r w:rsidR="00F5669D">
              <w:rPr>
                <w:noProof/>
                <w:webHidden/>
              </w:rPr>
              <w:fldChar w:fldCharType="begin"/>
            </w:r>
            <w:r w:rsidR="00F5669D">
              <w:rPr>
                <w:noProof/>
                <w:webHidden/>
              </w:rPr>
              <w:instrText xml:space="preserve"> PAGEREF _Toc156298438 \h </w:instrText>
            </w:r>
            <w:r w:rsidR="00F5669D">
              <w:rPr>
                <w:noProof/>
                <w:webHidden/>
              </w:rPr>
            </w:r>
            <w:r w:rsidR="00F5669D">
              <w:rPr>
                <w:noProof/>
                <w:webHidden/>
              </w:rPr>
              <w:fldChar w:fldCharType="separate"/>
            </w:r>
            <w:r w:rsidR="00F5669D">
              <w:rPr>
                <w:noProof/>
                <w:webHidden/>
              </w:rPr>
              <w:t>41</w:t>
            </w:r>
            <w:r w:rsidR="00F5669D">
              <w:rPr>
                <w:noProof/>
                <w:webHidden/>
              </w:rPr>
              <w:fldChar w:fldCharType="end"/>
            </w:r>
          </w:hyperlink>
        </w:p>
        <w:p w14:paraId="14893BE9" w14:textId="1FA4AA8B" w:rsidR="00F5669D" w:rsidRDefault="00614CF4">
          <w:pPr>
            <w:pStyle w:val="TOC1"/>
            <w:tabs>
              <w:tab w:val="right" w:leader="dot" w:pos="9016"/>
            </w:tabs>
            <w:rPr>
              <w:rFonts w:eastAsiaTheme="minorEastAsia"/>
              <w:noProof/>
              <w:sz w:val="24"/>
              <w:szCs w:val="24"/>
              <w:lang w:eastAsia="en-GB"/>
            </w:rPr>
          </w:pPr>
          <w:hyperlink w:anchor="_Toc156298439" w:history="1">
            <w:r w:rsidR="00F5669D" w:rsidRPr="001B6925">
              <w:rPr>
                <w:rStyle w:val="Hyperlink"/>
                <w:rFonts w:ascii="Times New Roman" w:hAnsi="Times New Roman" w:cs="Times New Roman"/>
                <w:noProof/>
              </w:rPr>
              <w:t>3.2. Onion Layer 1: Research Philosophy</w:t>
            </w:r>
            <w:r w:rsidR="00F5669D">
              <w:rPr>
                <w:noProof/>
                <w:webHidden/>
              </w:rPr>
              <w:tab/>
            </w:r>
            <w:r w:rsidR="00F5669D">
              <w:rPr>
                <w:noProof/>
                <w:webHidden/>
              </w:rPr>
              <w:fldChar w:fldCharType="begin"/>
            </w:r>
            <w:r w:rsidR="00F5669D">
              <w:rPr>
                <w:noProof/>
                <w:webHidden/>
              </w:rPr>
              <w:instrText xml:space="preserve"> PAGEREF _Toc156298439 \h </w:instrText>
            </w:r>
            <w:r w:rsidR="00F5669D">
              <w:rPr>
                <w:noProof/>
                <w:webHidden/>
              </w:rPr>
            </w:r>
            <w:r w:rsidR="00F5669D">
              <w:rPr>
                <w:noProof/>
                <w:webHidden/>
              </w:rPr>
              <w:fldChar w:fldCharType="separate"/>
            </w:r>
            <w:r w:rsidR="00F5669D">
              <w:rPr>
                <w:noProof/>
                <w:webHidden/>
              </w:rPr>
              <w:t>41</w:t>
            </w:r>
            <w:r w:rsidR="00F5669D">
              <w:rPr>
                <w:noProof/>
                <w:webHidden/>
              </w:rPr>
              <w:fldChar w:fldCharType="end"/>
            </w:r>
          </w:hyperlink>
        </w:p>
        <w:p w14:paraId="6FCC0639" w14:textId="3E04DA5C" w:rsidR="00F5669D" w:rsidRDefault="00614CF4">
          <w:pPr>
            <w:pStyle w:val="TOC1"/>
            <w:tabs>
              <w:tab w:val="right" w:leader="dot" w:pos="9016"/>
            </w:tabs>
            <w:rPr>
              <w:rFonts w:eastAsiaTheme="minorEastAsia"/>
              <w:noProof/>
              <w:sz w:val="24"/>
              <w:szCs w:val="24"/>
              <w:lang w:eastAsia="en-GB"/>
            </w:rPr>
          </w:pPr>
          <w:hyperlink w:anchor="_Toc156298440" w:history="1">
            <w:r w:rsidR="00F5669D" w:rsidRPr="001B6925">
              <w:rPr>
                <w:rStyle w:val="Hyperlink"/>
                <w:rFonts w:ascii="Times New Roman" w:hAnsi="Times New Roman" w:cs="Times New Roman"/>
                <w:noProof/>
              </w:rPr>
              <w:t>3.3. Positivism</w:t>
            </w:r>
            <w:r w:rsidR="00F5669D">
              <w:rPr>
                <w:noProof/>
                <w:webHidden/>
              </w:rPr>
              <w:tab/>
            </w:r>
            <w:r w:rsidR="00F5669D">
              <w:rPr>
                <w:noProof/>
                <w:webHidden/>
              </w:rPr>
              <w:fldChar w:fldCharType="begin"/>
            </w:r>
            <w:r w:rsidR="00F5669D">
              <w:rPr>
                <w:noProof/>
                <w:webHidden/>
              </w:rPr>
              <w:instrText xml:space="preserve"> PAGEREF _Toc156298440 \h </w:instrText>
            </w:r>
            <w:r w:rsidR="00F5669D">
              <w:rPr>
                <w:noProof/>
                <w:webHidden/>
              </w:rPr>
            </w:r>
            <w:r w:rsidR="00F5669D">
              <w:rPr>
                <w:noProof/>
                <w:webHidden/>
              </w:rPr>
              <w:fldChar w:fldCharType="separate"/>
            </w:r>
            <w:r w:rsidR="00F5669D">
              <w:rPr>
                <w:noProof/>
                <w:webHidden/>
              </w:rPr>
              <w:t>41</w:t>
            </w:r>
            <w:r w:rsidR="00F5669D">
              <w:rPr>
                <w:noProof/>
                <w:webHidden/>
              </w:rPr>
              <w:fldChar w:fldCharType="end"/>
            </w:r>
          </w:hyperlink>
        </w:p>
        <w:p w14:paraId="0117BBD6" w14:textId="74E7F447" w:rsidR="00F5669D" w:rsidRDefault="00614CF4">
          <w:pPr>
            <w:pStyle w:val="TOC1"/>
            <w:tabs>
              <w:tab w:val="left" w:pos="660"/>
              <w:tab w:val="right" w:leader="dot" w:pos="9016"/>
            </w:tabs>
            <w:rPr>
              <w:rFonts w:eastAsiaTheme="minorEastAsia"/>
              <w:noProof/>
              <w:sz w:val="24"/>
              <w:szCs w:val="24"/>
              <w:lang w:eastAsia="en-GB"/>
            </w:rPr>
          </w:pPr>
          <w:hyperlink w:anchor="_Toc156298441" w:history="1">
            <w:r w:rsidR="00F5669D" w:rsidRPr="001B6925">
              <w:rPr>
                <w:rStyle w:val="Hyperlink"/>
                <w:rFonts w:ascii="Times New Roman" w:hAnsi="Times New Roman" w:cs="Times New Roman"/>
                <w:noProof/>
              </w:rPr>
              <w:t>3.4.</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Onion Layer 2: Research Approach</w:t>
            </w:r>
            <w:r w:rsidR="00F5669D">
              <w:rPr>
                <w:noProof/>
                <w:webHidden/>
              </w:rPr>
              <w:tab/>
            </w:r>
            <w:r w:rsidR="00F5669D">
              <w:rPr>
                <w:noProof/>
                <w:webHidden/>
              </w:rPr>
              <w:fldChar w:fldCharType="begin"/>
            </w:r>
            <w:r w:rsidR="00F5669D">
              <w:rPr>
                <w:noProof/>
                <w:webHidden/>
              </w:rPr>
              <w:instrText xml:space="preserve"> PAGEREF _Toc156298441 \h </w:instrText>
            </w:r>
            <w:r w:rsidR="00F5669D">
              <w:rPr>
                <w:noProof/>
                <w:webHidden/>
              </w:rPr>
            </w:r>
            <w:r w:rsidR="00F5669D">
              <w:rPr>
                <w:noProof/>
                <w:webHidden/>
              </w:rPr>
              <w:fldChar w:fldCharType="separate"/>
            </w:r>
            <w:r w:rsidR="00F5669D">
              <w:rPr>
                <w:noProof/>
                <w:webHidden/>
              </w:rPr>
              <w:t>42</w:t>
            </w:r>
            <w:r w:rsidR="00F5669D">
              <w:rPr>
                <w:noProof/>
                <w:webHidden/>
              </w:rPr>
              <w:fldChar w:fldCharType="end"/>
            </w:r>
          </w:hyperlink>
        </w:p>
        <w:p w14:paraId="048FA24C" w14:textId="20B6D6B4" w:rsidR="00F5669D" w:rsidRDefault="00614CF4">
          <w:pPr>
            <w:pStyle w:val="TOC1"/>
            <w:tabs>
              <w:tab w:val="right" w:leader="dot" w:pos="9016"/>
            </w:tabs>
            <w:rPr>
              <w:rFonts w:eastAsiaTheme="minorEastAsia"/>
              <w:noProof/>
              <w:sz w:val="24"/>
              <w:szCs w:val="24"/>
              <w:lang w:eastAsia="en-GB"/>
            </w:rPr>
          </w:pPr>
          <w:hyperlink w:anchor="_Toc156298442" w:history="1">
            <w:r w:rsidR="00F5669D" w:rsidRPr="001B6925">
              <w:rPr>
                <w:rStyle w:val="Hyperlink"/>
                <w:rFonts w:ascii="Times New Roman" w:hAnsi="Times New Roman" w:cs="Times New Roman"/>
                <w:noProof/>
              </w:rPr>
              <w:t>Figure 15. Top-down deductive approach implementation</w:t>
            </w:r>
            <w:r w:rsidR="00F5669D">
              <w:rPr>
                <w:noProof/>
                <w:webHidden/>
              </w:rPr>
              <w:tab/>
            </w:r>
            <w:r w:rsidR="00F5669D">
              <w:rPr>
                <w:noProof/>
                <w:webHidden/>
              </w:rPr>
              <w:fldChar w:fldCharType="begin"/>
            </w:r>
            <w:r w:rsidR="00F5669D">
              <w:rPr>
                <w:noProof/>
                <w:webHidden/>
              </w:rPr>
              <w:instrText xml:space="preserve"> PAGEREF _Toc156298442 \h </w:instrText>
            </w:r>
            <w:r w:rsidR="00F5669D">
              <w:rPr>
                <w:noProof/>
                <w:webHidden/>
              </w:rPr>
            </w:r>
            <w:r w:rsidR="00F5669D">
              <w:rPr>
                <w:noProof/>
                <w:webHidden/>
              </w:rPr>
              <w:fldChar w:fldCharType="separate"/>
            </w:r>
            <w:r w:rsidR="00F5669D">
              <w:rPr>
                <w:noProof/>
                <w:webHidden/>
              </w:rPr>
              <w:t>42</w:t>
            </w:r>
            <w:r w:rsidR="00F5669D">
              <w:rPr>
                <w:noProof/>
                <w:webHidden/>
              </w:rPr>
              <w:fldChar w:fldCharType="end"/>
            </w:r>
          </w:hyperlink>
        </w:p>
        <w:p w14:paraId="1551F757" w14:textId="2EBE5625" w:rsidR="00F5669D" w:rsidRDefault="00614CF4">
          <w:pPr>
            <w:pStyle w:val="TOC1"/>
            <w:tabs>
              <w:tab w:val="left" w:pos="660"/>
              <w:tab w:val="right" w:leader="dot" w:pos="9016"/>
            </w:tabs>
            <w:rPr>
              <w:rFonts w:eastAsiaTheme="minorEastAsia"/>
              <w:noProof/>
              <w:sz w:val="24"/>
              <w:szCs w:val="24"/>
              <w:lang w:eastAsia="en-GB"/>
            </w:rPr>
          </w:pPr>
          <w:hyperlink w:anchor="_Toc156298444" w:history="1">
            <w:r w:rsidR="00F5669D" w:rsidRPr="001B6925">
              <w:rPr>
                <w:rStyle w:val="Hyperlink"/>
                <w:rFonts w:ascii="Times New Roman" w:hAnsi="Times New Roman" w:cs="Times New Roman"/>
                <w:noProof/>
              </w:rPr>
              <w:t>3.5.</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Type of Investigation</w:t>
            </w:r>
            <w:r w:rsidR="00F5669D">
              <w:rPr>
                <w:noProof/>
                <w:webHidden/>
              </w:rPr>
              <w:tab/>
            </w:r>
            <w:r w:rsidR="00F5669D">
              <w:rPr>
                <w:noProof/>
                <w:webHidden/>
              </w:rPr>
              <w:fldChar w:fldCharType="begin"/>
            </w:r>
            <w:r w:rsidR="00F5669D">
              <w:rPr>
                <w:noProof/>
                <w:webHidden/>
              </w:rPr>
              <w:instrText xml:space="preserve"> PAGEREF _Toc156298444 \h </w:instrText>
            </w:r>
            <w:r w:rsidR="00F5669D">
              <w:rPr>
                <w:noProof/>
                <w:webHidden/>
              </w:rPr>
            </w:r>
            <w:r w:rsidR="00F5669D">
              <w:rPr>
                <w:noProof/>
                <w:webHidden/>
              </w:rPr>
              <w:fldChar w:fldCharType="separate"/>
            </w:r>
            <w:r w:rsidR="00F5669D">
              <w:rPr>
                <w:noProof/>
                <w:webHidden/>
              </w:rPr>
              <w:t>43</w:t>
            </w:r>
            <w:r w:rsidR="00F5669D">
              <w:rPr>
                <w:noProof/>
                <w:webHidden/>
              </w:rPr>
              <w:fldChar w:fldCharType="end"/>
            </w:r>
          </w:hyperlink>
        </w:p>
        <w:p w14:paraId="048A81E1" w14:textId="2C406184" w:rsidR="00F5669D" w:rsidRDefault="00614CF4">
          <w:pPr>
            <w:pStyle w:val="TOC1"/>
            <w:tabs>
              <w:tab w:val="right" w:leader="dot" w:pos="9016"/>
            </w:tabs>
            <w:rPr>
              <w:rFonts w:eastAsiaTheme="minorEastAsia"/>
              <w:noProof/>
              <w:sz w:val="24"/>
              <w:szCs w:val="24"/>
              <w:lang w:eastAsia="en-GB"/>
            </w:rPr>
          </w:pPr>
          <w:hyperlink w:anchor="_Toc156298445" w:history="1">
            <w:r w:rsidR="00F5669D" w:rsidRPr="001B6925">
              <w:rPr>
                <w:rStyle w:val="Hyperlink"/>
                <w:rFonts w:ascii="Times New Roman" w:hAnsi="Times New Roman" w:cs="Times New Roman"/>
                <w:noProof/>
              </w:rPr>
              <w:t>Primary Research: Definition</w:t>
            </w:r>
            <w:r w:rsidR="00F5669D">
              <w:rPr>
                <w:noProof/>
                <w:webHidden/>
              </w:rPr>
              <w:tab/>
            </w:r>
            <w:r w:rsidR="00F5669D">
              <w:rPr>
                <w:noProof/>
                <w:webHidden/>
              </w:rPr>
              <w:fldChar w:fldCharType="begin"/>
            </w:r>
            <w:r w:rsidR="00F5669D">
              <w:rPr>
                <w:noProof/>
                <w:webHidden/>
              </w:rPr>
              <w:instrText xml:space="preserve"> PAGEREF _Toc156298445 \h </w:instrText>
            </w:r>
            <w:r w:rsidR="00F5669D">
              <w:rPr>
                <w:noProof/>
                <w:webHidden/>
              </w:rPr>
            </w:r>
            <w:r w:rsidR="00F5669D">
              <w:rPr>
                <w:noProof/>
                <w:webHidden/>
              </w:rPr>
              <w:fldChar w:fldCharType="separate"/>
            </w:r>
            <w:r w:rsidR="00F5669D">
              <w:rPr>
                <w:noProof/>
                <w:webHidden/>
              </w:rPr>
              <w:t>43</w:t>
            </w:r>
            <w:r w:rsidR="00F5669D">
              <w:rPr>
                <w:noProof/>
                <w:webHidden/>
              </w:rPr>
              <w:fldChar w:fldCharType="end"/>
            </w:r>
          </w:hyperlink>
        </w:p>
        <w:p w14:paraId="50A53867" w14:textId="1CF8B9D7" w:rsidR="00F5669D" w:rsidRDefault="00614CF4">
          <w:pPr>
            <w:pStyle w:val="TOC1"/>
            <w:tabs>
              <w:tab w:val="right" w:leader="dot" w:pos="9016"/>
            </w:tabs>
            <w:rPr>
              <w:rFonts w:eastAsiaTheme="minorEastAsia"/>
              <w:noProof/>
              <w:sz w:val="24"/>
              <w:szCs w:val="24"/>
              <w:lang w:eastAsia="en-GB"/>
            </w:rPr>
          </w:pPr>
          <w:hyperlink w:anchor="_Toc156298446" w:history="1">
            <w:r w:rsidR="00F5669D" w:rsidRPr="001B6925">
              <w:rPr>
                <w:rStyle w:val="Hyperlink"/>
                <w:rFonts w:ascii="Times New Roman" w:hAnsi="Times New Roman" w:cs="Times New Roman"/>
                <w:noProof/>
              </w:rPr>
              <w:t>Advantages Primary Research</w:t>
            </w:r>
            <w:r w:rsidR="00F5669D">
              <w:rPr>
                <w:noProof/>
                <w:webHidden/>
              </w:rPr>
              <w:tab/>
            </w:r>
            <w:r w:rsidR="00F5669D">
              <w:rPr>
                <w:noProof/>
                <w:webHidden/>
              </w:rPr>
              <w:fldChar w:fldCharType="begin"/>
            </w:r>
            <w:r w:rsidR="00F5669D">
              <w:rPr>
                <w:noProof/>
                <w:webHidden/>
              </w:rPr>
              <w:instrText xml:space="preserve"> PAGEREF _Toc156298446 \h </w:instrText>
            </w:r>
            <w:r w:rsidR="00F5669D">
              <w:rPr>
                <w:noProof/>
                <w:webHidden/>
              </w:rPr>
            </w:r>
            <w:r w:rsidR="00F5669D">
              <w:rPr>
                <w:noProof/>
                <w:webHidden/>
              </w:rPr>
              <w:fldChar w:fldCharType="separate"/>
            </w:r>
            <w:r w:rsidR="00F5669D">
              <w:rPr>
                <w:noProof/>
                <w:webHidden/>
              </w:rPr>
              <w:t>43</w:t>
            </w:r>
            <w:r w:rsidR="00F5669D">
              <w:rPr>
                <w:noProof/>
                <w:webHidden/>
              </w:rPr>
              <w:fldChar w:fldCharType="end"/>
            </w:r>
          </w:hyperlink>
        </w:p>
        <w:p w14:paraId="6D71B2F0" w14:textId="04348482" w:rsidR="00F5669D" w:rsidRDefault="00614CF4">
          <w:pPr>
            <w:pStyle w:val="TOC1"/>
            <w:tabs>
              <w:tab w:val="right" w:leader="dot" w:pos="9016"/>
            </w:tabs>
            <w:rPr>
              <w:rFonts w:eastAsiaTheme="minorEastAsia"/>
              <w:noProof/>
              <w:sz w:val="24"/>
              <w:szCs w:val="24"/>
              <w:lang w:eastAsia="en-GB"/>
            </w:rPr>
          </w:pPr>
          <w:hyperlink w:anchor="_Toc156298447" w:history="1">
            <w:r w:rsidR="00F5669D" w:rsidRPr="001B6925">
              <w:rPr>
                <w:rStyle w:val="Hyperlink"/>
                <w:rFonts w:ascii="Times New Roman" w:hAnsi="Times New Roman" w:cs="Times New Roman"/>
                <w:noProof/>
              </w:rPr>
              <w:t>Disadvantages of Primary Research</w:t>
            </w:r>
            <w:r w:rsidR="00F5669D">
              <w:rPr>
                <w:noProof/>
                <w:webHidden/>
              </w:rPr>
              <w:tab/>
            </w:r>
            <w:r w:rsidR="00F5669D">
              <w:rPr>
                <w:noProof/>
                <w:webHidden/>
              </w:rPr>
              <w:fldChar w:fldCharType="begin"/>
            </w:r>
            <w:r w:rsidR="00F5669D">
              <w:rPr>
                <w:noProof/>
                <w:webHidden/>
              </w:rPr>
              <w:instrText xml:space="preserve"> PAGEREF _Toc156298447 \h </w:instrText>
            </w:r>
            <w:r w:rsidR="00F5669D">
              <w:rPr>
                <w:noProof/>
                <w:webHidden/>
              </w:rPr>
            </w:r>
            <w:r w:rsidR="00F5669D">
              <w:rPr>
                <w:noProof/>
                <w:webHidden/>
              </w:rPr>
              <w:fldChar w:fldCharType="separate"/>
            </w:r>
            <w:r w:rsidR="00F5669D">
              <w:rPr>
                <w:noProof/>
                <w:webHidden/>
              </w:rPr>
              <w:t>44</w:t>
            </w:r>
            <w:r w:rsidR="00F5669D">
              <w:rPr>
                <w:noProof/>
                <w:webHidden/>
              </w:rPr>
              <w:fldChar w:fldCharType="end"/>
            </w:r>
          </w:hyperlink>
        </w:p>
        <w:p w14:paraId="3DEA9421" w14:textId="68325B5A" w:rsidR="00F5669D" w:rsidRDefault="00614CF4">
          <w:pPr>
            <w:pStyle w:val="TOC1"/>
            <w:tabs>
              <w:tab w:val="left" w:pos="660"/>
              <w:tab w:val="right" w:leader="dot" w:pos="9016"/>
            </w:tabs>
            <w:rPr>
              <w:rFonts w:eastAsiaTheme="minorEastAsia"/>
              <w:noProof/>
              <w:sz w:val="24"/>
              <w:szCs w:val="24"/>
              <w:lang w:eastAsia="en-GB"/>
            </w:rPr>
          </w:pPr>
          <w:hyperlink w:anchor="_Toc156298448" w:history="1">
            <w:r w:rsidR="00F5669D" w:rsidRPr="001B6925">
              <w:rPr>
                <w:rStyle w:val="Hyperlink"/>
                <w:rFonts w:ascii="Times New Roman" w:hAnsi="Times New Roman" w:cs="Times New Roman"/>
                <w:noProof/>
              </w:rPr>
              <w:t>3.6.</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Secondary Research: Definition</w:t>
            </w:r>
            <w:r w:rsidR="00F5669D">
              <w:rPr>
                <w:noProof/>
                <w:webHidden/>
              </w:rPr>
              <w:tab/>
            </w:r>
            <w:r w:rsidR="00F5669D">
              <w:rPr>
                <w:noProof/>
                <w:webHidden/>
              </w:rPr>
              <w:fldChar w:fldCharType="begin"/>
            </w:r>
            <w:r w:rsidR="00F5669D">
              <w:rPr>
                <w:noProof/>
                <w:webHidden/>
              </w:rPr>
              <w:instrText xml:space="preserve"> PAGEREF _Toc156298448 \h </w:instrText>
            </w:r>
            <w:r w:rsidR="00F5669D">
              <w:rPr>
                <w:noProof/>
                <w:webHidden/>
              </w:rPr>
            </w:r>
            <w:r w:rsidR="00F5669D">
              <w:rPr>
                <w:noProof/>
                <w:webHidden/>
              </w:rPr>
              <w:fldChar w:fldCharType="separate"/>
            </w:r>
            <w:r w:rsidR="00F5669D">
              <w:rPr>
                <w:noProof/>
                <w:webHidden/>
              </w:rPr>
              <w:t>44</w:t>
            </w:r>
            <w:r w:rsidR="00F5669D">
              <w:rPr>
                <w:noProof/>
                <w:webHidden/>
              </w:rPr>
              <w:fldChar w:fldCharType="end"/>
            </w:r>
          </w:hyperlink>
        </w:p>
        <w:p w14:paraId="6B41820A" w14:textId="4150E4B0" w:rsidR="00F5669D" w:rsidRDefault="00614CF4">
          <w:pPr>
            <w:pStyle w:val="TOC1"/>
            <w:tabs>
              <w:tab w:val="right" w:leader="dot" w:pos="9016"/>
            </w:tabs>
            <w:rPr>
              <w:rFonts w:eastAsiaTheme="minorEastAsia"/>
              <w:noProof/>
              <w:sz w:val="24"/>
              <w:szCs w:val="24"/>
              <w:lang w:eastAsia="en-GB"/>
            </w:rPr>
          </w:pPr>
          <w:hyperlink w:anchor="_Toc156298449" w:history="1">
            <w:r w:rsidR="00F5669D" w:rsidRPr="001B6925">
              <w:rPr>
                <w:rStyle w:val="Hyperlink"/>
                <w:rFonts w:ascii="Times New Roman" w:hAnsi="Times New Roman" w:cs="Times New Roman"/>
                <w:noProof/>
              </w:rPr>
              <w:t>Advantages of Secondary Research</w:t>
            </w:r>
            <w:r w:rsidR="00F5669D">
              <w:rPr>
                <w:noProof/>
                <w:webHidden/>
              </w:rPr>
              <w:tab/>
            </w:r>
            <w:r w:rsidR="00F5669D">
              <w:rPr>
                <w:noProof/>
                <w:webHidden/>
              </w:rPr>
              <w:fldChar w:fldCharType="begin"/>
            </w:r>
            <w:r w:rsidR="00F5669D">
              <w:rPr>
                <w:noProof/>
                <w:webHidden/>
              </w:rPr>
              <w:instrText xml:space="preserve"> PAGEREF _Toc156298449 \h </w:instrText>
            </w:r>
            <w:r w:rsidR="00F5669D">
              <w:rPr>
                <w:noProof/>
                <w:webHidden/>
              </w:rPr>
            </w:r>
            <w:r w:rsidR="00F5669D">
              <w:rPr>
                <w:noProof/>
                <w:webHidden/>
              </w:rPr>
              <w:fldChar w:fldCharType="separate"/>
            </w:r>
            <w:r w:rsidR="00F5669D">
              <w:rPr>
                <w:noProof/>
                <w:webHidden/>
              </w:rPr>
              <w:t>45</w:t>
            </w:r>
            <w:r w:rsidR="00F5669D">
              <w:rPr>
                <w:noProof/>
                <w:webHidden/>
              </w:rPr>
              <w:fldChar w:fldCharType="end"/>
            </w:r>
          </w:hyperlink>
        </w:p>
        <w:p w14:paraId="4B26A17C" w14:textId="2D8B06C4" w:rsidR="00F5669D" w:rsidRDefault="00614CF4">
          <w:pPr>
            <w:pStyle w:val="TOC1"/>
            <w:tabs>
              <w:tab w:val="right" w:leader="dot" w:pos="9016"/>
            </w:tabs>
            <w:rPr>
              <w:rFonts w:eastAsiaTheme="minorEastAsia"/>
              <w:noProof/>
              <w:sz w:val="24"/>
              <w:szCs w:val="24"/>
              <w:lang w:eastAsia="en-GB"/>
            </w:rPr>
          </w:pPr>
          <w:hyperlink w:anchor="_Toc156298450" w:history="1">
            <w:r w:rsidR="00F5669D" w:rsidRPr="001B6925">
              <w:rPr>
                <w:rStyle w:val="Hyperlink"/>
                <w:rFonts w:ascii="Times New Roman" w:hAnsi="Times New Roman" w:cs="Times New Roman"/>
                <w:noProof/>
              </w:rPr>
              <w:t>Disadvantages of Secondary research</w:t>
            </w:r>
            <w:r w:rsidR="00F5669D">
              <w:rPr>
                <w:noProof/>
                <w:webHidden/>
              </w:rPr>
              <w:tab/>
            </w:r>
            <w:r w:rsidR="00F5669D">
              <w:rPr>
                <w:noProof/>
                <w:webHidden/>
              </w:rPr>
              <w:fldChar w:fldCharType="begin"/>
            </w:r>
            <w:r w:rsidR="00F5669D">
              <w:rPr>
                <w:noProof/>
                <w:webHidden/>
              </w:rPr>
              <w:instrText xml:space="preserve"> PAGEREF _Toc156298450 \h </w:instrText>
            </w:r>
            <w:r w:rsidR="00F5669D">
              <w:rPr>
                <w:noProof/>
                <w:webHidden/>
              </w:rPr>
            </w:r>
            <w:r w:rsidR="00F5669D">
              <w:rPr>
                <w:noProof/>
                <w:webHidden/>
              </w:rPr>
              <w:fldChar w:fldCharType="separate"/>
            </w:r>
            <w:r w:rsidR="00F5669D">
              <w:rPr>
                <w:noProof/>
                <w:webHidden/>
              </w:rPr>
              <w:t>45</w:t>
            </w:r>
            <w:r w:rsidR="00F5669D">
              <w:rPr>
                <w:noProof/>
                <w:webHidden/>
              </w:rPr>
              <w:fldChar w:fldCharType="end"/>
            </w:r>
          </w:hyperlink>
        </w:p>
        <w:p w14:paraId="240DE299" w14:textId="1EA662AA" w:rsidR="00F5669D" w:rsidRDefault="00614CF4">
          <w:pPr>
            <w:pStyle w:val="TOC1"/>
            <w:tabs>
              <w:tab w:val="left" w:pos="660"/>
              <w:tab w:val="right" w:leader="dot" w:pos="9016"/>
            </w:tabs>
            <w:rPr>
              <w:rFonts w:eastAsiaTheme="minorEastAsia"/>
              <w:noProof/>
              <w:sz w:val="24"/>
              <w:szCs w:val="24"/>
              <w:lang w:eastAsia="en-GB"/>
            </w:rPr>
          </w:pPr>
          <w:hyperlink w:anchor="_Toc156298451" w:history="1">
            <w:r w:rsidR="00F5669D" w:rsidRPr="001B6925">
              <w:rPr>
                <w:rStyle w:val="Hyperlink"/>
                <w:rFonts w:ascii="Times New Roman" w:hAnsi="Times New Roman" w:cs="Times New Roman"/>
                <w:noProof/>
              </w:rPr>
              <w:t>3.7.</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Time Horizon</w:t>
            </w:r>
            <w:r w:rsidR="00F5669D">
              <w:rPr>
                <w:noProof/>
                <w:webHidden/>
              </w:rPr>
              <w:tab/>
            </w:r>
            <w:r w:rsidR="00F5669D">
              <w:rPr>
                <w:noProof/>
                <w:webHidden/>
              </w:rPr>
              <w:fldChar w:fldCharType="begin"/>
            </w:r>
            <w:r w:rsidR="00F5669D">
              <w:rPr>
                <w:noProof/>
                <w:webHidden/>
              </w:rPr>
              <w:instrText xml:space="preserve"> PAGEREF _Toc156298451 \h </w:instrText>
            </w:r>
            <w:r w:rsidR="00F5669D">
              <w:rPr>
                <w:noProof/>
                <w:webHidden/>
              </w:rPr>
            </w:r>
            <w:r w:rsidR="00F5669D">
              <w:rPr>
                <w:noProof/>
                <w:webHidden/>
              </w:rPr>
              <w:fldChar w:fldCharType="separate"/>
            </w:r>
            <w:r w:rsidR="00F5669D">
              <w:rPr>
                <w:noProof/>
                <w:webHidden/>
              </w:rPr>
              <w:t>45</w:t>
            </w:r>
            <w:r w:rsidR="00F5669D">
              <w:rPr>
                <w:noProof/>
                <w:webHidden/>
              </w:rPr>
              <w:fldChar w:fldCharType="end"/>
            </w:r>
          </w:hyperlink>
        </w:p>
        <w:p w14:paraId="43BAC52C" w14:textId="4285C5CE" w:rsidR="00F5669D" w:rsidRDefault="00614CF4">
          <w:pPr>
            <w:pStyle w:val="TOC1"/>
            <w:tabs>
              <w:tab w:val="right" w:leader="dot" w:pos="9016"/>
            </w:tabs>
            <w:rPr>
              <w:rFonts w:eastAsiaTheme="minorEastAsia"/>
              <w:noProof/>
              <w:sz w:val="24"/>
              <w:szCs w:val="24"/>
              <w:lang w:eastAsia="en-GB"/>
            </w:rPr>
          </w:pPr>
          <w:hyperlink w:anchor="_Toc156298452" w:history="1">
            <w:r w:rsidR="00F5669D" w:rsidRPr="001B6925">
              <w:rPr>
                <w:rStyle w:val="Hyperlink"/>
                <w:rFonts w:ascii="Times New Roman" w:hAnsi="Times New Roman" w:cs="Times New Roman"/>
                <w:noProof/>
              </w:rPr>
              <w:t>Figure 16. Two types of Time Horizon</w:t>
            </w:r>
            <w:r w:rsidR="00F5669D">
              <w:rPr>
                <w:noProof/>
                <w:webHidden/>
              </w:rPr>
              <w:tab/>
            </w:r>
            <w:r w:rsidR="00F5669D">
              <w:rPr>
                <w:noProof/>
                <w:webHidden/>
              </w:rPr>
              <w:fldChar w:fldCharType="begin"/>
            </w:r>
            <w:r w:rsidR="00F5669D">
              <w:rPr>
                <w:noProof/>
                <w:webHidden/>
              </w:rPr>
              <w:instrText xml:space="preserve"> PAGEREF _Toc156298452 \h </w:instrText>
            </w:r>
            <w:r w:rsidR="00F5669D">
              <w:rPr>
                <w:noProof/>
                <w:webHidden/>
              </w:rPr>
            </w:r>
            <w:r w:rsidR="00F5669D">
              <w:rPr>
                <w:noProof/>
                <w:webHidden/>
              </w:rPr>
              <w:fldChar w:fldCharType="separate"/>
            </w:r>
            <w:r w:rsidR="00F5669D">
              <w:rPr>
                <w:noProof/>
                <w:webHidden/>
              </w:rPr>
              <w:t>46</w:t>
            </w:r>
            <w:r w:rsidR="00F5669D">
              <w:rPr>
                <w:noProof/>
                <w:webHidden/>
              </w:rPr>
              <w:fldChar w:fldCharType="end"/>
            </w:r>
          </w:hyperlink>
        </w:p>
        <w:p w14:paraId="6F2B0EA9" w14:textId="26479B2B" w:rsidR="00F5669D" w:rsidRDefault="00614CF4">
          <w:pPr>
            <w:pStyle w:val="TOC1"/>
            <w:tabs>
              <w:tab w:val="left" w:pos="660"/>
              <w:tab w:val="right" w:leader="dot" w:pos="9016"/>
            </w:tabs>
            <w:rPr>
              <w:rFonts w:eastAsiaTheme="minorEastAsia"/>
              <w:noProof/>
              <w:sz w:val="24"/>
              <w:szCs w:val="24"/>
              <w:lang w:eastAsia="en-GB"/>
            </w:rPr>
          </w:pPr>
          <w:hyperlink w:anchor="_Toc156298453" w:history="1">
            <w:r w:rsidR="00F5669D" w:rsidRPr="001B6925">
              <w:rPr>
                <w:rStyle w:val="Hyperlink"/>
                <w:rFonts w:ascii="Times New Roman" w:hAnsi="Times New Roman" w:cs="Times New Roman"/>
                <w:noProof/>
              </w:rPr>
              <w:t>4.1.</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Sampling</w:t>
            </w:r>
            <w:r w:rsidR="00F5669D">
              <w:rPr>
                <w:noProof/>
                <w:webHidden/>
              </w:rPr>
              <w:tab/>
            </w:r>
            <w:r w:rsidR="00F5669D">
              <w:rPr>
                <w:noProof/>
                <w:webHidden/>
              </w:rPr>
              <w:fldChar w:fldCharType="begin"/>
            </w:r>
            <w:r w:rsidR="00F5669D">
              <w:rPr>
                <w:noProof/>
                <w:webHidden/>
              </w:rPr>
              <w:instrText xml:space="preserve"> PAGEREF _Toc156298453 \h </w:instrText>
            </w:r>
            <w:r w:rsidR="00F5669D">
              <w:rPr>
                <w:noProof/>
                <w:webHidden/>
              </w:rPr>
            </w:r>
            <w:r w:rsidR="00F5669D">
              <w:rPr>
                <w:noProof/>
                <w:webHidden/>
              </w:rPr>
              <w:fldChar w:fldCharType="separate"/>
            </w:r>
            <w:r w:rsidR="00F5669D">
              <w:rPr>
                <w:noProof/>
                <w:webHidden/>
              </w:rPr>
              <w:t>46</w:t>
            </w:r>
            <w:r w:rsidR="00F5669D">
              <w:rPr>
                <w:noProof/>
                <w:webHidden/>
              </w:rPr>
              <w:fldChar w:fldCharType="end"/>
            </w:r>
          </w:hyperlink>
        </w:p>
        <w:p w14:paraId="61DE55E4" w14:textId="2E698684" w:rsidR="00F5669D" w:rsidRDefault="00614CF4">
          <w:pPr>
            <w:pStyle w:val="TOC1"/>
            <w:tabs>
              <w:tab w:val="left" w:pos="880"/>
              <w:tab w:val="right" w:leader="dot" w:pos="9016"/>
            </w:tabs>
            <w:rPr>
              <w:rFonts w:eastAsiaTheme="minorEastAsia"/>
              <w:noProof/>
              <w:sz w:val="24"/>
              <w:szCs w:val="24"/>
              <w:lang w:eastAsia="en-GB"/>
            </w:rPr>
          </w:pPr>
          <w:hyperlink w:anchor="_Toc156298454" w:history="1">
            <w:r w:rsidR="00F5669D" w:rsidRPr="001B6925">
              <w:rPr>
                <w:rStyle w:val="Hyperlink"/>
                <w:rFonts w:ascii="Times New Roman" w:hAnsi="Times New Roman" w:cs="Times New Roman"/>
                <w:noProof/>
              </w:rPr>
              <w:t>4.1.1.</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Sample Size</w:t>
            </w:r>
            <w:r w:rsidR="00F5669D">
              <w:rPr>
                <w:noProof/>
                <w:webHidden/>
              </w:rPr>
              <w:tab/>
            </w:r>
            <w:r w:rsidR="00F5669D">
              <w:rPr>
                <w:noProof/>
                <w:webHidden/>
              </w:rPr>
              <w:fldChar w:fldCharType="begin"/>
            </w:r>
            <w:r w:rsidR="00F5669D">
              <w:rPr>
                <w:noProof/>
                <w:webHidden/>
              </w:rPr>
              <w:instrText xml:space="preserve"> PAGEREF _Toc156298454 \h </w:instrText>
            </w:r>
            <w:r w:rsidR="00F5669D">
              <w:rPr>
                <w:noProof/>
                <w:webHidden/>
              </w:rPr>
            </w:r>
            <w:r w:rsidR="00F5669D">
              <w:rPr>
                <w:noProof/>
                <w:webHidden/>
              </w:rPr>
              <w:fldChar w:fldCharType="separate"/>
            </w:r>
            <w:r w:rsidR="00F5669D">
              <w:rPr>
                <w:noProof/>
                <w:webHidden/>
              </w:rPr>
              <w:t>46</w:t>
            </w:r>
            <w:r w:rsidR="00F5669D">
              <w:rPr>
                <w:noProof/>
                <w:webHidden/>
              </w:rPr>
              <w:fldChar w:fldCharType="end"/>
            </w:r>
          </w:hyperlink>
        </w:p>
        <w:p w14:paraId="2991E645" w14:textId="7F136E35" w:rsidR="00F5669D" w:rsidRDefault="00614CF4">
          <w:pPr>
            <w:pStyle w:val="TOC1"/>
            <w:tabs>
              <w:tab w:val="left" w:pos="880"/>
              <w:tab w:val="right" w:leader="dot" w:pos="9016"/>
            </w:tabs>
            <w:rPr>
              <w:rFonts w:eastAsiaTheme="minorEastAsia"/>
              <w:noProof/>
              <w:sz w:val="24"/>
              <w:szCs w:val="24"/>
              <w:lang w:eastAsia="en-GB"/>
            </w:rPr>
          </w:pPr>
          <w:hyperlink w:anchor="_Toc156298455" w:history="1">
            <w:r w:rsidR="00F5669D" w:rsidRPr="001B6925">
              <w:rPr>
                <w:rStyle w:val="Hyperlink"/>
                <w:rFonts w:ascii="Times New Roman" w:hAnsi="Times New Roman" w:cs="Times New Roman"/>
                <w:noProof/>
              </w:rPr>
              <w:t>4.1.2.</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Sampling Type</w:t>
            </w:r>
            <w:r w:rsidR="00F5669D">
              <w:rPr>
                <w:noProof/>
                <w:webHidden/>
              </w:rPr>
              <w:tab/>
            </w:r>
            <w:r w:rsidR="00F5669D">
              <w:rPr>
                <w:noProof/>
                <w:webHidden/>
              </w:rPr>
              <w:fldChar w:fldCharType="begin"/>
            </w:r>
            <w:r w:rsidR="00F5669D">
              <w:rPr>
                <w:noProof/>
                <w:webHidden/>
              </w:rPr>
              <w:instrText xml:space="preserve"> PAGEREF _Toc156298455 \h </w:instrText>
            </w:r>
            <w:r w:rsidR="00F5669D">
              <w:rPr>
                <w:noProof/>
                <w:webHidden/>
              </w:rPr>
            </w:r>
            <w:r w:rsidR="00F5669D">
              <w:rPr>
                <w:noProof/>
                <w:webHidden/>
              </w:rPr>
              <w:fldChar w:fldCharType="separate"/>
            </w:r>
            <w:r w:rsidR="00F5669D">
              <w:rPr>
                <w:noProof/>
                <w:webHidden/>
              </w:rPr>
              <w:t>47</w:t>
            </w:r>
            <w:r w:rsidR="00F5669D">
              <w:rPr>
                <w:noProof/>
                <w:webHidden/>
              </w:rPr>
              <w:fldChar w:fldCharType="end"/>
            </w:r>
          </w:hyperlink>
        </w:p>
        <w:p w14:paraId="5D3BA1C2" w14:textId="1B33FF53" w:rsidR="00F5669D" w:rsidRDefault="00614CF4">
          <w:pPr>
            <w:pStyle w:val="TOC1"/>
            <w:tabs>
              <w:tab w:val="left" w:pos="660"/>
              <w:tab w:val="right" w:leader="dot" w:pos="9016"/>
            </w:tabs>
            <w:rPr>
              <w:rFonts w:eastAsiaTheme="minorEastAsia"/>
              <w:noProof/>
              <w:sz w:val="24"/>
              <w:szCs w:val="24"/>
              <w:lang w:eastAsia="en-GB"/>
            </w:rPr>
          </w:pPr>
          <w:hyperlink w:anchor="_Toc156298456" w:history="1">
            <w:r w:rsidR="00F5669D" w:rsidRPr="001B6925">
              <w:rPr>
                <w:rStyle w:val="Hyperlink"/>
                <w:rFonts w:ascii="Times New Roman" w:hAnsi="Times New Roman" w:cs="Times New Roman"/>
                <w:noProof/>
              </w:rPr>
              <w:t>4.2.</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Sampling Method</w:t>
            </w:r>
            <w:r w:rsidR="00F5669D">
              <w:rPr>
                <w:noProof/>
                <w:webHidden/>
              </w:rPr>
              <w:tab/>
            </w:r>
            <w:r w:rsidR="00F5669D">
              <w:rPr>
                <w:noProof/>
                <w:webHidden/>
              </w:rPr>
              <w:fldChar w:fldCharType="begin"/>
            </w:r>
            <w:r w:rsidR="00F5669D">
              <w:rPr>
                <w:noProof/>
                <w:webHidden/>
              </w:rPr>
              <w:instrText xml:space="preserve"> PAGEREF _Toc156298456 \h </w:instrText>
            </w:r>
            <w:r w:rsidR="00F5669D">
              <w:rPr>
                <w:noProof/>
                <w:webHidden/>
              </w:rPr>
            </w:r>
            <w:r w:rsidR="00F5669D">
              <w:rPr>
                <w:noProof/>
                <w:webHidden/>
              </w:rPr>
              <w:fldChar w:fldCharType="separate"/>
            </w:r>
            <w:r w:rsidR="00F5669D">
              <w:rPr>
                <w:noProof/>
                <w:webHidden/>
              </w:rPr>
              <w:t>47</w:t>
            </w:r>
            <w:r w:rsidR="00F5669D">
              <w:rPr>
                <w:noProof/>
                <w:webHidden/>
              </w:rPr>
              <w:fldChar w:fldCharType="end"/>
            </w:r>
          </w:hyperlink>
        </w:p>
        <w:p w14:paraId="53B96E43" w14:textId="4B5862DC" w:rsidR="00F5669D" w:rsidRDefault="00614CF4">
          <w:pPr>
            <w:pStyle w:val="TOC1"/>
            <w:tabs>
              <w:tab w:val="right" w:leader="dot" w:pos="9016"/>
            </w:tabs>
            <w:rPr>
              <w:rFonts w:eastAsiaTheme="minorEastAsia"/>
              <w:noProof/>
              <w:sz w:val="24"/>
              <w:szCs w:val="24"/>
              <w:lang w:eastAsia="en-GB"/>
            </w:rPr>
          </w:pPr>
          <w:hyperlink w:anchor="_Toc156298457" w:history="1">
            <w:r w:rsidR="00F5669D" w:rsidRPr="001B6925">
              <w:rPr>
                <w:rStyle w:val="Hyperlink"/>
                <w:rFonts w:ascii="Times New Roman" w:hAnsi="Times New Roman" w:cs="Times New Roman"/>
                <w:noProof/>
              </w:rPr>
              <w:t>4.4. Data Collection and Analysis</w:t>
            </w:r>
            <w:r w:rsidR="00F5669D">
              <w:rPr>
                <w:noProof/>
                <w:webHidden/>
              </w:rPr>
              <w:tab/>
            </w:r>
            <w:r w:rsidR="00F5669D">
              <w:rPr>
                <w:noProof/>
                <w:webHidden/>
              </w:rPr>
              <w:fldChar w:fldCharType="begin"/>
            </w:r>
            <w:r w:rsidR="00F5669D">
              <w:rPr>
                <w:noProof/>
                <w:webHidden/>
              </w:rPr>
              <w:instrText xml:space="preserve"> PAGEREF _Toc156298457 \h </w:instrText>
            </w:r>
            <w:r w:rsidR="00F5669D">
              <w:rPr>
                <w:noProof/>
                <w:webHidden/>
              </w:rPr>
            </w:r>
            <w:r w:rsidR="00F5669D">
              <w:rPr>
                <w:noProof/>
                <w:webHidden/>
              </w:rPr>
              <w:fldChar w:fldCharType="separate"/>
            </w:r>
            <w:r w:rsidR="00F5669D">
              <w:rPr>
                <w:noProof/>
                <w:webHidden/>
              </w:rPr>
              <w:t>48</w:t>
            </w:r>
            <w:r w:rsidR="00F5669D">
              <w:rPr>
                <w:noProof/>
                <w:webHidden/>
              </w:rPr>
              <w:fldChar w:fldCharType="end"/>
            </w:r>
          </w:hyperlink>
        </w:p>
        <w:p w14:paraId="0BC7D191" w14:textId="05EAC1BF" w:rsidR="00F5669D" w:rsidRDefault="00614CF4">
          <w:pPr>
            <w:pStyle w:val="TOC1"/>
            <w:tabs>
              <w:tab w:val="right" w:leader="dot" w:pos="9016"/>
            </w:tabs>
            <w:rPr>
              <w:rFonts w:eastAsiaTheme="minorEastAsia"/>
              <w:noProof/>
              <w:sz w:val="24"/>
              <w:szCs w:val="24"/>
              <w:lang w:eastAsia="en-GB"/>
            </w:rPr>
          </w:pPr>
          <w:hyperlink w:anchor="_Toc156298458" w:history="1">
            <w:r w:rsidR="00F5669D" w:rsidRPr="001B6925">
              <w:rPr>
                <w:rStyle w:val="Hyperlink"/>
                <w:rFonts w:ascii="Times New Roman" w:hAnsi="Times New Roman" w:cs="Times New Roman"/>
                <w:noProof/>
              </w:rPr>
              <w:t>4.5. Research Ethics</w:t>
            </w:r>
            <w:r w:rsidR="00F5669D">
              <w:rPr>
                <w:noProof/>
                <w:webHidden/>
              </w:rPr>
              <w:tab/>
            </w:r>
            <w:r w:rsidR="00F5669D">
              <w:rPr>
                <w:noProof/>
                <w:webHidden/>
              </w:rPr>
              <w:fldChar w:fldCharType="begin"/>
            </w:r>
            <w:r w:rsidR="00F5669D">
              <w:rPr>
                <w:noProof/>
                <w:webHidden/>
              </w:rPr>
              <w:instrText xml:space="preserve"> PAGEREF _Toc156298458 \h </w:instrText>
            </w:r>
            <w:r w:rsidR="00F5669D">
              <w:rPr>
                <w:noProof/>
                <w:webHidden/>
              </w:rPr>
            </w:r>
            <w:r w:rsidR="00F5669D">
              <w:rPr>
                <w:noProof/>
                <w:webHidden/>
              </w:rPr>
              <w:fldChar w:fldCharType="separate"/>
            </w:r>
            <w:r w:rsidR="00F5669D">
              <w:rPr>
                <w:noProof/>
                <w:webHidden/>
              </w:rPr>
              <w:t>48</w:t>
            </w:r>
            <w:r w:rsidR="00F5669D">
              <w:rPr>
                <w:noProof/>
                <w:webHidden/>
              </w:rPr>
              <w:fldChar w:fldCharType="end"/>
            </w:r>
          </w:hyperlink>
        </w:p>
        <w:p w14:paraId="0BBF5742" w14:textId="43415E2D" w:rsidR="00F5669D" w:rsidRDefault="00614CF4">
          <w:pPr>
            <w:pStyle w:val="TOC1"/>
            <w:tabs>
              <w:tab w:val="right" w:leader="dot" w:pos="9016"/>
            </w:tabs>
            <w:rPr>
              <w:rFonts w:eastAsiaTheme="minorEastAsia"/>
              <w:noProof/>
              <w:sz w:val="24"/>
              <w:szCs w:val="24"/>
              <w:lang w:eastAsia="en-GB"/>
            </w:rPr>
          </w:pPr>
          <w:hyperlink w:anchor="_Toc156298459" w:history="1">
            <w:r w:rsidR="00F5669D" w:rsidRPr="001B6925">
              <w:rPr>
                <w:rStyle w:val="Hyperlink"/>
                <w:rFonts w:ascii="Times New Roman" w:hAnsi="Times New Roman" w:cs="Times New Roman"/>
                <w:noProof/>
              </w:rPr>
              <w:t>Chapter 4. Analysis and Evaluation</w:t>
            </w:r>
            <w:r w:rsidR="00F5669D">
              <w:rPr>
                <w:noProof/>
                <w:webHidden/>
              </w:rPr>
              <w:tab/>
            </w:r>
            <w:r w:rsidR="00F5669D">
              <w:rPr>
                <w:noProof/>
                <w:webHidden/>
              </w:rPr>
              <w:fldChar w:fldCharType="begin"/>
            </w:r>
            <w:r w:rsidR="00F5669D">
              <w:rPr>
                <w:noProof/>
                <w:webHidden/>
              </w:rPr>
              <w:instrText xml:space="preserve"> PAGEREF _Toc156298459 \h </w:instrText>
            </w:r>
            <w:r w:rsidR="00F5669D">
              <w:rPr>
                <w:noProof/>
                <w:webHidden/>
              </w:rPr>
            </w:r>
            <w:r w:rsidR="00F5669D">
              <w:rPr>
                <w:noProof/>
                <w:webHidden/>
              </w:rPr>
              <w:fldChar w:fldCharType="separate"/>
            </w:r>
            <w:r w:rsidR="00F5669D">
              <w:rPr>
                <w:noProof/>
                <w:webHidden/>
              </w:rPr>
              <w:t>48</w:t>
            </w:r>
            <w:r w:rsidR="00F5669D">
              <w:rPr>
                <w:noProof/>
                <w:webHidden/>
              </w:rPr>
              <w:fldChar w:fldCharType="end"/>
            </w:r>
          </w:hyperlink>
        </w:p>
        <w:p w14:paraId="46833F91" w14:textId="7137566A" w:rsidR="00F5669D" w:rsidRDefault="00614CF4">
          <w:pPr>
            <w:pStyle w:val="TOC1"/>
            <w:tabs>
              <w:tab w:val="left" w:pos="660"/>
              <w:tab w:val="right" w:leader="dot" w:pos="9016"/>
            </w:tabs>
            <w:rPr>
              <w:rFonts w:eastAsiaTheme="minorEastAsia"/>
              <w:noProof/>
              <w:sz w:val="24"/>
              <w:szCs w:val="24"/>
              <w:lang w:eastAsia="en-GB"/>
            </w:rPr>
          </w:pPr>
          <w:hyperlink w:anchor="_Toc156298460" w:history="1">
            <w:r w:rsidR="00F5669D" w:rsidRPr="001B6925">
              <w:rPr>
                <w:rStyle w:val="Hyperlink"/>
                <w:rFonts w:ascii="Times New Roman" w:hAnsi="Times New Roman" w:cs="Times New Roman"/>
                <w:noProof/>
              </w:rPr>
              <w:t>4.1.</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Response Rate</w:t>
            </w:r>
            <w:r w:rsidR="00F5669D">
              <w:rPr>
                <w:noProof/>
                <w:webHidden/>
              </w:rPr>
              <w:tab/>
            </w:r>
            <w:r w:rsidR="00F5669D">
              <w:rPr>
                <w:noProof/>
                <w:webHidden/>
              </w:rPr>
              <w:fldChar w:fldCharType="begin"/>
            </w:r>
            <w:r w:rsidR="00F5669D">
              <w:rPr>
                <w:noProof/>
                <w:webHidden/>
              </w:rPr>
              <w:instrText xml:space="preserve"> PAGEREF _Toc156298460 \h </w:instrText>
            </w:r>
            <w:r w:rsidR="00F5669D">
              <w:rPr>
                <w:noProof/>
                <w:webHidden/>
              </w:rPr>
            </w:r>
            <w:r w:rsidR="00F5669D">
              <w:rPr>
                <w:noProof/>
                <w:webHidden/>
              </w:rPr>
              <w:fldChar w:fldCharType="separate"/>
            </w:r>
            <w:r w:rsidR="00F5669D">
              <w:rPr>
                <w:noProof/>
                <w:webHidden/>
              </w:rPr>
              <w:t>48</w:t>
            </w:r>
            <w:r w:rsidR="00F5669D">
              <w:rPr>
                <w:noProof/>
                <w:webHidden/>
              </w:rPr>
              <w:fldChar w:fldCharType="end"/>
            </w:r>
          </w:hyperlink>
        </w:p>
        <w:p w14:paraId="342A672E" w14:textId="74BC41F3" w:rsidR="00F5669D" w:rsidRDefault="00614CF4">
          <w:pPr>
            <w:pStyle w:val="TOC1"/>
            <w:tabs>
              <w:tab w:val="left" w:pos="660"/>
              <w:tab w:val="right" w:leader="dot" w:pos="9016"/>
            </w:tabs>
            <w:rPr>
              <w:rFonts w:eastAsiaTheme="minorEastAsia"/>
              <w:noProof/>
              <w:sz w:val="24"/>
              <w:szCs w:val="24"/>
              <w:lang w:eastAsia="en-GB"/>
            </w:rPr>
          </w:pPr>
          <w:hyperlink w:anchor="_Toc156298461" w:history="1">
            <w:r w:rsidR="00F5669D" w:rsidRPr="001B6925">
              <w:rPr>
                <w:rStyle w:val="Hyperlink"/>
                <w:rFonts w:ascii="Times New Roman" w:hAnsi="Times New Roman" w:cs="Times New Roman"/>
                <w:noProof/>
              </w:rPr>
              <w:t>4.2.</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Results</w:t>
            </w:r>
            <w:r w:rsidR="00F5669D">
              <w:rPr>
                <w:noProof/>
                <w:webHidden/>
              </w:rPr>
              <w:tab/>
            </w:r>
            <w:r w:rsidR="00F5669D">
              <w:rPr>
                <w:noProof/>
                <w:webHidden/>
              </w:rPr>
              <w:fldChar w:fldCharType="begin"/>
            </w:r>
            <w:r w:rsidR="00F5669D">
              <w:rPr>
                <w:noProof/>
                <w:webHidden/>
              </w:rPr>
              <w:instrText xml:space="preserve"> PAGEREF _Toc156298461 \h </w:instrText>
            </w:r>
            <w:r w:rsidR="00F5669D">
              <w:rPr>
                <w:noProof/>
                <w:webHidden/>
              </w:rPr>
            </w:r>
            <w:r w:rsidR="00F5669D">
              <w:rPr>
                <w:noProof/>
                <w:webHidden/>
              </w:rPr>
              <w:fldChar w:fldCharType="separate"/>
            </w:r>
            <w:r w:rsidR="00F5669D">
              <w:rPr>
                <w:noProof/>
                <w:webHidden/>
              </w:rPr>
              <w:t>49</w:t>
            </w:r>
            <w:r w:rsidR="00F5669D">
              <w:rPr>
                <w:noProof/>
                <w:webHidden/>
              </w:rPr>
              <w:fldChar w:fldCharType="end"/>
            </w:r>
          </w:hyperlink>
        </w:p>
        <w:p w14:paraId="59C530D1" w14:textId="24859F51" w:rsidR="00F5669D" w:rsidRDefault="00614CF4">
          <w:pPr>
            <w:pStyle w:val="TOC1"/>
            <w:tabs>
              <w:tab w:val="right" w:leader="dot" w:pos="9016"/>
            </w:tabs>
            <w:rPr>
              <w:rFonts w:eastAsiaTheme="minorEastAsia"/>
              <w:noProof/>
              <w:sz w:val="24"/>
              <w:szCs w:val="24"/>
              <w:lang w:eastAsia="en-GB"/>
            </w:rPr>
          </w:pPr>
          <w:hyperlink w:anchor="_Toc156298462" w:history="1">
            <w:r w:rsidR="00F5669D" w:rsidRPr="001B6925">
              <w:rPr>
                <w:rStyle w:val="Hyperlink"/>
                <w:rFonts w:ascii="Times New Roman" w:eastAsia="Times New Roman" w:hAnsi="Times New Roman" w:cs="Times New Roman"/>
                <w:noProof/>
                <w:lang w:eastAsia="en-GB"/>
              </w:rPr>
              <w:t>Discussion of findings</w:t>
            </w:r>
            <w:r w:rsidR="00F5669D">
              <w:rPr>
                <w:noProof/>
                <w:webHidden/>
              </w:rPr>
              <w:tab/>
            </w:r>
            <w:r w:rsidR="00F5669D">
              <w:rPr>
                <w:noProof/>
                <w:webHidden/>
              </w:rPr>
              <w:fldChar w:fldCharType="begin"/>
            </w:r>
            <w:r w:rsidR="00F5669D">
              <w:rPr>
                <w:noProof/>
                <w:webHidden/>
              </w:rPr>
              <w:instrText xml:space="preserve"> PAGEREF _Toc156298462 \h </w:instrText>
            </w:r>
            <w:r w:rsidR="00F5669D">
              <w:rPr>
                <w:noProof/>
                <w:webHidden/>
              </w:rPr>
            </w:r>
            <w:r w:rsidR="00F5669D">
              <w:rPr>
                <w:noProof/>
                <w:webHidden/>
              </w:rPr>
              <w:fldChar w:fldCharType="separate"/>
            </w:r>
            <w:r w:rsidR="00F5669D">
              <w:rPr>
                <w:noProof/>
                <w:webHidden/>
              </w:rPr>
              <w:t>54</w:t>
            </w:r>
            <w:r w:rsidR="00F5669D">
              <w:rPr>
                <w:noProof/>
                <w:webHidden/>
              </w:rPr>
              <w:fldChar w:fldCharType="end"/>
            </w:r>
          </w:hyperlink>
        </w:p>
        <w:p w14:paraId="7CEEAB59" w14:textId="4A486731" w:rsidR="00F5669D" w:rsidRDefault="00614CF4">
          <w:pPr>
            <w:pStyle w:val="TOC1"/>
            <w:tabs>
              <w:tab w:val="right" w:leader="dot" w:pos="9016"/>
            </w:tabs>
            <w:rPr>
              <w:rFonts w:eastAsiaTheme="minorEastAsia"/>
              <w:noProof/>
              <w:sz w:val="24"/>
              <w:szCs w:val="24"/>
              <w:lang w:eastAsia="en-GB"/>
            </w:rPr>
          </w:pPr>
          <w:hyperlink w:anchor="_Toc156298463" w:history="1">
            <w:r w:rsidR="00F5669D" w:rsidRPr="001B6925">
              <w:rPr>
                <w:rStyle w:val="Hyperlink"/>
                <w:rFonts w:ascii="Times New Roman" w:hAnsi="Times New Roman" w:cs="Times New Roman"/>
                <w:noProof/>
              </w:rPr>
              <w:t>Chapter 5. Conclusion and recommendations</w:t>
            </w:r>
            <w:r w:rsidR="00F5669D">
              <w:rPr>
                <w:noProof/>
                <w:webHidden/>
              </w:rPr>
              <w:tab/>
            </w:r>
            <w:r w:rsidR="00F5669D">
              <w:rPr>
                <w:noProof/>
                <w:webHidden/>
              </w:rPr>
              <w:fldChar w:fldCharType="begin"/>
            </w:r>
            <w:r w:rsidR="00F5669D">
              <w:rPr>
                <w:noProof/>
                <w:webHidden/>
              </w:rPr>
              <w:instrText xml:space="preserve"> PAGEREF _Toc156298463 \h </w:instrText>
            </w:r>
            <w:r w:rsidR="00F5669D">
              <w:rPr>
                <w:noProof/>
                <w:webHidden/>
              </w:rPr>
            </w:r>
            <w:r w:rsidR="00F5669D">
              <w:rPr>
                <w:noProof/>
                <w:webHidden/>
              </w:rPr>
              <w:fldChar w:fldCharType="separate"/>
            </w:r>
            <w:r w:rsidR="00F5669D">
              <w:rPr>
                <w:noProof/>
                <w:webHidden/>
              </w:rPr>
              <w:t>55</w:t>
            </w:r>
            <w:r w:rsidR="00F5669D">
              <w:rPr>
                <w:noProof/>
                <w:webHidden/>
              </w:rPr>
              <w:fldChar w:fldCharType="end"/>
            </w:r>
          </w:hyperlink>
        </w:p>
        <w:p w14:paraId="6B3064F9" w14:textId="77DD4D49" w:rsidR="00F5669D" w:rsidRDefault="00614CF4">
          <w:pPr>
            <w:pStyle w:val="TOC1"/>
            <w:tabs>
              <w:tab w:val="left" w:pos="660"/>
              <w:tab w:val="right" w:leader="dot" w:pos="9016"/>
            </w:tabs>
            <w:rPr>
              <w:rFonts w:eastAsiaTheme="minorEastAsia"/>
              <w:noProof/>
              <w:sz w:val="24"/>
              <w:szCs w:val="24"/>
              <w:lang w:eastAsia="en-GB"/>
            </w:rPr>
          </w:pPr>
          <w:hyperlink w:anchor="_Toc156298464" w:history="1">
            <w:r w:rsidR="00F5669D" w:rsidRPr="001B6925">
              <w:rPr>
                <w:rStyle w:val="Hyperlink"/>
                <w:rFonts w:ascii="Times New Roman" w:hAnsi="Times New Roman" w:cs="Times New Roman"/>
                <w:noProof/>
              </w:rPr>
              <w:t>5.1.</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Conclusion</w:t>
            </w:r>
            <w:r w:rsidR="00F5669D">
              <w:rPr>
                <w:noProof/>
                <w:webHidden/>
              </w:rPr>
              <w:tab/>
            </w:r>
            <w:r w:rsidR="00F5669D">
              <w:rPr>
                <w:noProof/>
                <w:webHidden/>
              </w:rPr>
              <w:fldChar w:fldCharType="begin"/>
            </w:r>
            <w:r w:rsidR="00F5669D">
              <w:rPr>
                <w:noProof/>
                <w:webHidden/>
              </w:rPr>
              <w:instrText xml:space="preserve"> PAGEREF _Toc156298464 \h </w:instrText>
            </w:r>
            <w:r w:rsidR="00F5669D">
              <w:rPr>
                <w:noProof/>
                <w:webHidden/>
              </w:rPr>
            </w:r>
            <w:r w:rsidR="00F5669D">
              <w:rPr>
                <w:noProof/>
                <w:webHidden/>
              </w:rPr>
              <w:fldChar w:fldCharType="separate"/>
            </w:r>
            <w:r w:rsidR="00F5669D">
              <w:rPr>
                <w:noProof/>
                <w:webHidden/>
              </w:rPr>
              <w:t>55</w:t>
            </w:r>
            <w:r w:rsidR="00F5669D">
              <w:rPr>
                <w:noProof/>
                <w:webHidden/>
              </w:rPr>
              <w:fldChar w:fldCharType="end"/>
            </w:r>
          </w:hyperlink>
        </w:p>
        <w:p w14:paraId="3A9E972C" w14:textId="6504453B" w:rsidR="00F5669D" w:rsidRDefault="00614CF4">
          <w:pPr>
            <w:pStyle w:val="TOC1"/>
            <w:tabs>
              <w:tab w:val="left" w:pos="880"/>
              <w:tab w:val="right" w:leader="dot" w:pos="9016"/>
            </w:tabs>
            <w:rPr>
              <w:rFonts w:eastAsiaTheme="minorEastAsia"/>
              <w:noProof/>
              <w:sz w:val="24"/>
              <w:szCs w:val="24"/>
              <w:lang w:eastAsia="en-GB"/>
            </w:rPr>
          </w:pPr>
          <w:hyperlink w:anchor="_Toc156298465" w:history="1">
            <w:r w:rsidR="00F5669D" w:rsidRPr="001B6925">
              <w:rPr>
                <w:rStyle w:val="Hyperlink"/>
                <w:rFonts w:ascii="Times New Roman" w:hAnsi="Times New Roman" w:cs="Times New Roman"/>
                <w:noProof/>
              </w:rPr>
              <w:t>5.1.1.</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Objective one: To determine the current branding strategies implemented by Chanel.</w:t>
            </w:r>
            <w:r w:rsidR="00F5669D">
              <w:rPr>
                <w:noProof/>
                <w:webHidden/>
              </w:rPr>
              <w:tab/>
            </w:r>
            <w:r w:rsidR="00F5669D">
              <w:rPr>
                <w:noProof/>
                <w:webHidden/>
              </w:rPr>
              <w:fldChar w:fldCharType="begin"/>
            </w:r>
            <w:r w:rsidR="00F5669D">
              <w:rPr>
                <w:noProof/>
                <w:webHidden/>
              </w:rPr>
              <w:instrText xml:space="preserve"> PAGEREF _Toc156298465 \h </w:instrText>
            </w:r>
            <w:r w:rsidR="00F5669D">
              <w:rPr>
                <w:noProof/>
                <w:webHidden/>
              </w:rPr>
            </w:r>
            <w:r w:rsidR="00F5669D">
              <w:rPr>
                <w:noProof/>
                <w:webHidden/>
              </w:rPr>
              <w:fldChar w:fldCharType="separate"/>
            </w:r>
            <w:r w:rsidR="00F5669D">
              <w:rPr>
                <w:noProof/>
                <w:webHidden/>
              </w:rPr>
              <w:t>56</w:t>
            </w:r>
            <w:r w:rsidR="00F5669D">
              <w:rPr>
                <w:noProof/>
                <w:webHidden/>
              </w:rPr>
              <w:fldChar w:fldCharType="end"/>
            </w:r>
          </w:hyperlink>
        </w:p>
        <w:p w14:paraId="711A506B" w14:textId="74CE8E4D" w:rsidR="00F5669D" w:rsidRDefault="00614CF4">
          <w:pPr>
            <w:pStyle w:val="TOC1"/>
            <w:tabs>
              <w:tab w:val="left" w:pos="880"/>
              <w:tab w:val="right" w:leader="dot" w:pos="9016"/>
            </w:tabs>
            <w:rPr>
              <w:rFonts w:eastAsiaTheme="minorEastAsia"/>
              <w:noProof/>
              <w:sz w:val="24"/>
              <w:szCs w:val="24"/>
              <w:lang w:eastAsia="en-GB"/>
            </w:rPr>
          </w:pPr>
          <w:hyperlink w:anchor="_Toc156298466" w:history="1">
            <w:r w:rsidR="00F5669D" w:rsidRPr="001B6925">
              <w:rPr>
                <w:rStyle w:val="Hyperlink"/>
                <w:rFonts w:ascii="Times New Roman" w:hAnsi="Times New Roman" w:cs="Times New Roman"/>
                <w:noProof/>
              </w:rPr>
              <w:t>5.1.2.</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Objective two: To analyse the opportunities and challenges of Chanel implementing the branding strategies.</w:t>
            </w:r>
            <w:r w:rsidR="00F5669D">
              <w:rPr>
                <w:noProof/>
                <w:webHidden/>
              </w:rPr>
              <w:tab/>
            </w:r>
            <w:r w:rsidR="00F5669D">
              <w:rPr>
                <w:noProof/>
                <w:webHidden/>
              </w:rPr>
              <w:fldChar w:fldCharType="begin"/>
            </w:r>
            <w:r w:rsidR="00F5669D">
              <w:rPr>
                <w:noProof/>
                <w:webHidden/>
              </w:rPr>
              <w:instrText xml:space="preserve"> PAGEREF _Toc156298466 \h </w:instrText>
            </w:r>
            <w:r w:rsidR="00F5669D">
              <w:rPr>
                <w:noProof/>
                <w:webHidden/>
              </w:rPr>
            </w:r>
            <w:r w:rsidR="00F5669D">
              <w:rPr>
                <w:noProof/>
                <w:webHidden/>
              </w:rPr>
              <w:fldChar w:fldCharType="separate"/>
            </w:r>
            <w:r w:rsidR="00F5669D">
              <w:rPr>
                <w:noProof/>
                <w:webHidden/>
              </w:rPr>
              <w:t>56</w:t>
            </w:r>
            <w:r w:rsidR="00F5669D">
              <w:rPr>
                <w:noProof/>
                <w:webHidden/>
              </w:rPr>
              <w:fldChar w:fldCharType="end"/>
            </w:r>
          </w:hyperlink>
        </w:p>
        <w:p w14:paraId="198C061F" w14:textId="464CA03E" w:rsidR="00F5669D" w:rsidRDefault="00614CF4">
          <w:pPr>
            <w:pStyle w:val="TOC1"/>
            <w:tabs>
              <w:tab w:val="left" w:pos="880"/>
              <w:tab w:val="right" w:leader="dot" w:pos="9016"/>
            </w:tabs>
            <w:rPr>
              <w:rFonts w:eastAsiaTheme="minorEastAsia"/>
              <w:noProof/>
              <w:sz w:val="24"/>
              <w:szCs w:val="24"/>
              <w:lang w:eastAsia="en-GB"/>
            </w:rPr>
          </w:pPr>
          <w:hyperlink w:anchor="_Toc156298467" w:history="1">
            <w:r w:rsidR="00F5669D" w:rsidRPr="001B6925">
              <w:rPr>
                <w:rStyle w:val="Hyperlink"/>
                <w:rFonts w:ascii="Times New Roman" w:eastAsia="Times New Roman" w:hAnsi="Times New Roman" w:cs="Times New Roman"/>
                <w:noProof/>
                <w:kern w:val="0"/>
                <w:lang w:eastAsia="en-GB"/>
                <w14:ligatures w14:val="none"/>
              </w:rPr>
              <w:t>5.1.3.</w:t>
            </w:r>
            <w:r w:rsidR="00F5669D">
              <w:rPr>
                <w:rFonts w:eastAsiaTheme="minorEastAsia"/>
                <w:noProof/>
                <w:sz w:val="24"/>
                <w:szCs w:val="24"/>
                <w:lang w:eastAsia="en-GB"/>
              </w:rPr>
              <w:tab/>
            </w:r>
            <w:r w:rsidR="00F5669D" w:rsidRPr="001B6925">
              <w:rPr>
                <w:rStyle w:val="Hyperlink"/>
                <w:rFonts w:ascii="Times New Roman" w:eastAsia="Times New Roman" w:hAnsi="Times New Roman" w:cs="Times New Roman"/>
                <w:noProof/>
                <w:kern w:val="0"/>
                <w:lang w:eastAsia="en-GB"/>
                <w14:ligatures w14:val="none"/>
              </w:rPr>
              <w:t>Objective three: To investigate the impact of brand image on brand loyalty in the context of Chanel.</w:t>
            </w:r>
            <w:r w:rsidR="00F5669D">
              <w:rPr>
                <w:noProof/>
                <w:webHidden/>
              </w:rPr>
              <w:tab/>
            </w:r>
            <w:r w:rsidR="00F5669D">
              <w:rPr>
                <w:noProof/>
                <w:webHidden/>
              </w:rPr>
              <w:fldChar w:fldCharType="begin"/>
            </w:r>
            <w:r w:rsidR="00F5669D">
              <w:rPr>
                <w:noProof/>
                <w:webHidden/>
              </w:rPr>
              <w:instrText xml:space="preserve"> PAGEREF _Toc156298467 \h </w:instrText>
            </w:r>
            <w:r w:rsidR="00F5669D">
              <w:rPr>
                <w:noProof/>
                <w:webHidden/>
              </w:rPr>
            </w:r>
            <w:r w:rsidR="00F5669D">
              <w:rPr>
                <w:noProof/>
                <w:webHidden/>
              </w:rPr>
              <w:fldChar w:fldCharType="separate"/>
            </w:r>
            <w:r w:rsidR="00F5669D">
              <w:rPr>
                <w:noProof/>
                <w:webHidden/>
              </w:rPr>
              <w:t>57</w:t>
            </w:r>
            <w:r w:rsidR="00F5669D">
              <w:rPr>
                <w:noProof/>
                <w:webHidden/>
              </w:rPr>
              <w:fldChar w:fldCharType="end"/>
            </w:r>
          </w:hyperlink>
        </w:p>
        <w:p w14:paraId="2BD38072" w14:textId="54FC425B" w:rsidR="00F5669D" w:rsidRDefault="00614CF4">
          <w:pPr>
            <w:pStyle w:val="TOC1"/>
            <w:tabs>
              <w:tab w:val="left" w:pos="880"/>
              <w:tab w:val="right" w:leader="dot" w:pos="9016"/>
            </w:tabs>
            <w:rPr>
              <w:rFonts w:eastAsiaTheme="minorEastAsia"/>
              <w:noProof/>
              <w:sz w:val="24"/>
              <w:szCs w:val="24"/>
              <w:lang w:eastAsia="en-GB"/>
            </w:rPr>
          </w:pPr>
          <w:hyperlink w:anchor="_Toc156298468" w:history="1">
            <w:r w:rsidR="00F5669D" w:rsidRPr="001B6925">
              <w:rPr>
                <w:rStyle w:val="Hyperlink"/>
                <w:rFonts w:ascii="Times New Roman" w:eastAsia="Times New Roman" w:hAnsi="Times New Roman" w:cs="Times New Roman"/>
                <w:noProof/>
                <w:kern w:val="0"/>
                <w:lang w:eastAsia="en-GB"/>
                <w14:ligatures w14:val="none"/>
              </w:rPr>
              <w:t>5.1.4.</w:t>
            </w:r>
            <w:r w:rsidR="00F5669D">
              <w:rPr>
                <w:rFonts w:eastAsiaTheme="minorEastAsia"/>
                <w:noProof/>
                <w:sz w:val="24"/>
                <w:szCs w:val="24"/>
                <w:lang w:eastAsia="en-GB"/>
              </w:rPr>
              <w:tab/>
            </w:r>
            <w:r w:rsidR="00F5669D" w:rsidRPr="001B6925">
              <w:rPr>
                <w:rStyle w:val="Hyperlink"/>
                <w:rFonts w:ascii="Times New Roman" w:eastAsia="Times New Roman" w:hAnsi="Times New Roman" w:cs="Times New Roman"/>
                <w:noProof/>
                <w:kern w:val="0"/>
                <w:lang w:eastAsia="en-GB"/>
                <w14:ligatures w14:val="none"/>
              </w:rPr>
              <w:t>Objective four: To determine how Chanel's brand image influences consumer buying behaviour.</w:t>
            </w:r>
            <w:r w:rsidR="00F5669D">
              <w:rPr>
                <w:noProof/>
                <w:webHidden/>
              </w:rPr>
              <w:tab/>
            </w:r>
            <w:r w:rsidR="00F5669D">
              <w:rPr>
                <w:noProof/>
                <w:webHidden/>
              </w:rPr>
              <w:fldChar w:fldCharType="begin"/>
            </w:r>
            <w:r w:rsidR="00F5669D">
              <w:rPr>
                <w:noProof/>
                <w:webHidden/>
              </w:rPr>
              <w:instrText xml:space="preserve"> PAGEREF _Toc156298468 \h </w:instrText>
            </w:r>
            <w:r w:rsidR="00F5669D">
              <w:rPr>
                <w:noProof/>
                <w:webHidden/>
              </w:rPr>
            </w:r>
            <w:r w:rsidR="00F5669D">
              <w:rPr>
                <w:noProof/>
                <w:webHidden/>
              </w:rPr>
              <w:fldChar w:fldCharType="separate"/>
            </w:r>
            <w:r w:rsidR="00F5669D">
              <w:rPr>
                <w:noProof/>
                <w:webHidden/>
              </w:rPr>
              <w:t>57</w:t>
            </w:r>
            <w:r w:rsidR="00F5669D">
              <w:rPr>
                <w:noProof/>
                <w:webHidden/>
              </w:rPr>
              <w:fldChar w:fldCharType="end"/>
            </w:r>
          </w:hyperlink>
        </w:p>
        <w:p w14:paraId="6BF35D31" w14:textId="702705D4" w:rsidR="00F5669D" w:rsidRDefault="00614CF4">
          <w:pPr>
            <w:pStyle w:val="TOC1"/>
            <w:tabs>
              <w:tab w:val="right" w:leader="dot" w:pos="9016"/>
            </w:tabs>
            <w:rPr>
              <w:rFonts w:eastAsiaTheme="minorEastAsia"/>
              <w:noProof/>
              <w:sz w:val="24"/>
              <w:szCs w:val="24"/>
              <w:lang w:eastAsia="en-GB"/>
            </w:rPr>
          </w:pPr>
          <w:hyperlink w:anchor="_Toc156298469" w:history="1">
            <w:r w:rsidR="00F5669D" w:rsidRPr="001B6925">
              <w:rPr>
                <w:rStyle w:val="Hyperlink"/>
                <w:rFonts w:ascii="Times New Roman" w:hAnsi="Times New Roman" w:cs="Times New Roman"/>
                <w:noProof/>
              </w:rPr>
              <w:t>5.4. Recommendations</w:t>
            </w:r>
            <w:r w:rsidR="00F5669D">
              <w:rPr>
                <w:noProof/>
                <w:webHidden/>
              </w:rPr>
              <w:tab/>
            </w:r>
            <w:r w:rsidR="00F5669D">
              <w:rPr>
                <w:noProof/>
                <w:webHidden/>
              </w:rPr>
              <w:fldChar w:fldCharType="begin"/>
            </w:r>
            <w:r w:rsidR="00F5669D">
              <w:rPr>
                <w:noProof/>
                <w:webHidden/>
              </w:rPr>
              <w:instrText xml:space="preserve"> PAGEREF _Toc156298469 \h </w:instrText>
            </w:r>
            <w:r w:rsidR="00F5669D">
              <w:rPr>
                <w:noProof/>
                <w:webHidden/>
              </w:rPr>
            </w:r>
            <w:r w:rsidR="00F5669D">
              <w:rPr>
                <w:noProof/>
                <w:webHidden/>
              </w:rPr>
              <w:fldChar w:fldCharType="separate"/>
            </w:r>
            <w:r w:rsidR="00F5669D">
              <w:rPr>
                <w:noProof/>
                <w:webHidden/>
              </w:rPr>
              <w:t>58</w:t>
            </w:r>
            <w:r w:rsidR="00F5669D">
              <w:rPr>
                <w:noProof/>
                <w:webHidden/>
              </w:rPr>
              <w:fldChar w:fldCharType="end"/>
            </w:r>
          </w:hyperlink>
        </w:p>
        <w:p w14:paraId="724B2173" w14:textId="5219C31A" w:rsidR="00F5669D" w:rsidRDefault="00614CF4">
          <w:pPr>
            <w:pStyle w:val="TOC1"/>
            <w:tabs>
              <w:tab w:val="right" w:leader="dot" w:pos="9016"/>
            </w:tabs>
            <w:rPr>
              <w:rFonts w:eastAsiaTheme="minorEastAsia"/>
              <w:noProof/>
              <w:sz w:val="24"/>
              <w:szCs w:val="24"/>
              <w:lang w:eastAsia="en-GB"/>
            </w:rPr>
          </w:pPr>
          <w:hyperlink w:anchor="_Toc156298470" w:history="1">
            <w:r w:rsidR="00F5669D" w:rsidRPr="001B6925">
              <w:rPr>
                <w:rStyle w:val="Hyperlink"/>
                <w:rFonts w:ascii="Times New Roman" w:hAnsi="Times New Roman" w:cs="Times New Roman"/>
                <w:noProof/>
              </w:rPr>
              <w:t>5.4.1. Foster Brand Advocacy</w:t>
            </w:r>
            <w:r w:rsidR="00F5669D">
              <w:rPr>
                <w:noProof/>
                <w:webHidden/>
              </w:rPr>
              <w:tab/>
            </w:r>
            <w:r w:rsidR="00F5669D">
              <w:rPr>
                <w:noProof/>
                <w:webHidden/>
              </w:rPr>
              <w:fldChar w:fldCharType="begin"/>
            </w:r>
            <w:r w:rsidR="00F5669D">
              <w:rPr>
                <w:noProof/>
                <w:webHidden/>
              </w:rPr>
              <w:instrText xml:space="preserve"> PAGEREF _Toc156298470 \h </w:instrText>
            </w:r>
            <w:r w:rsidR="00F5669D">
              <w:rPr>
                <w:noProof/>
                <w:webHidden/>
              </w:rPr>
            </w:r>
            <w:r w:rsidR="00F5669D">
              <w:rPr>
                <w:noProof/>
                <w:webHidden/>
              </w:rPr>
              <w:fldChar w:fldCharType="separate"/>
            </w:r>
            <w:r w:rsidR="00F5669D">
              <w:rPr>
                <w:noProof/>
                <w:webHidden/>
              </w:rPr>
              <w:t>58</w:t>
            </w:r>
            <w:r w:rsidR="00F5669D">
              <w:rPr>
                <w:noProof/>
                <w:webHidden/>
              </w:rPr>
              <w:fldChar w:fldCharType="end"/>
            </w:r>
          </w:hyperlink>
        </w:p>
        <w:p w14:paraId="474F3455" w14:textId="30DD8179" w:rsidR="00F5669D" w:rsidRDefault="00614CF4">
          <w:pPr>
            <w:pStyle w:val="TOC1"/>
            <w:tabs>
              <w:tab w:val="right" w:leader="dot" w:pos="9016"/>
            </w:tabs>
            <w:rPr>
              <w:rFonts w:eastAsiaTheme="minorEastAsia"/>
              <w:noProof/>
              <w:sz w:val="24"/>
              <w:szCs w:val="24"/>
              <w:lang w:eastAsia="en-GB"/>
            </w:rPr>
          </w:pPr>
          <w:hyperlink w:anchor="_Toc156298471" w:history="1">
            <w:r w:rsidR="00F5669D" w:rsidRPr="001B6925">
              <w:rPr>
                <w:rStyle w:val="Hyperlink"/>
                <w:rFonts w:ascii="Times New Roman" w:hAnsi="Times New Roman" w:cs="Times New Roman"/>
                <w:noProof/>
              </w:rPr>
              <w:t>5.4.2. Innovate Responsibility</w:t>
            </w:r>
            <w:r w:rsidR="00F5669D">
              <w:rPr>
                <w:noProof/>
                <w:webHidden/>
              </w:rPr>
              <w:tab/>
            </w:r>
            <w:r w:rsidR="00F5669D">
              <w:rPr>
                <w:noProof/>
                <w:webHidden/>
              </w:rPr>
              <w:fldChar w:fldCharType="begin"/>
            </w:r>
            <w:r w:rsidR="00F5669D">
              <w:rPr>
                <w:noProof/>
                <w:webHidden/>
              </w:rPr>
              <w:instrText xml:space="preserve"> PAGEREF _Toc156298471 \h </w:instrText>
            </w:r>
            <w:r w:rsidR="00F5669D">
              <w:rPr>
                <w:noProof/>
                <w:webHidden/>
              </w:rPr>
            </w:r>
            <w:r w:rsidR="00F5669D">
              <w:rPr>
                <w:noProof/>
                <w:webHidden/>
              </w:rPr>
              <w:fldChar w:fldCharType="separate"/>
            </w:r>
            <w:r w:rsidR="00F5669D">
              <w:rPr>
                <w:noProof/>
                <w:webHidden/>
              </w:rPr>
              <w:t>58</w:t>
            </w:r>
            <w:r w:rsidR="00F5669D">
              <w:rPr>
                <w:noProof/>
                <w:webHidden/>
              </w:rPr>
              <w:fldChar w:fldCharType="end"/>
            </w:r>
          </w:hyperlink>
        </w:p>
        <w:p w14:paraId="44978EF3" w14:textId="247D9568" w:rsidR="00F5669D" w:rsidRDefault="00614CF4">
          <w:pPr>
            <w:pStyle w:val="TOC1"/>
            <w:tabs>
              <w:tab w:val="right" w:leader="dot" w:pos="9016"/>
            </w:tabs>
            <w:rPr>
              <w:rFonts w:eastAsiaTheme="minorEastAsia"/>
              <w:noProof/>
              <w:sz w:val="24"/>
              <w:szCs w:val="24"/>
              <w:lang w:eastAsia="en-GB"/>
            </w:rPr>
          </w:pPr>
          <w:hyperlink w:anchor="_Toc156298472" w:history="1">
            <w:r w:rsidR="00F5669D" w:rsidRPr="001B6925">
              <w:rPr>
                <w:rStyle w:val="Hyperlink"/>
                <w:rFonts w:ascii="Times New Roman" w:hAnsi="Times New Roman" w:cs="Times New Roman"/>
                <w:noProof/>
              </w:rPr>
              <w:t>5.4.3. Engage in Social Responsibilities</w:t>
            </w:r>
            <w:r w:rsidR="00F5669D">
              <w:rPr>
                <w:noProof/>
                <w:webHidden/>
              </w:rPr>
              <w:tab/>
            </w:r>
            <w:r w:rsidR="00F5669D">
              <w:rPr>
                <w:noProof/>
                <w:webHidden/>
              </w:rPr>
              <w:fldChar w:fldCharType="begin"/>
            </w:r>
            <w:r w:rsidR="00F5669D">
              <w:rPr>
                <w:noProof/>
                <w:webHidden/>
              </w:rPr>
              <w:instrText xml:space="preserve"> PAGEREF _Toc156298472 \h </w:instrText>
            </w:r>
            <w:r w:rsidR="00F5669D">
              <w:rPr>
                <w:noProof/>
                <w:webHidden/>
              </w:rPr>
            </w:r>
            <w:r w:rsidR="00F5669D">
              <w:rPr>
                <w:noProof/>
                <w:webHidden/>
              </w:rPr>
              <w:fldChar w:fldCharType="separate"/>
            </w:r>
            <w:r w:rsidR="00F5669D">
              <w:rPr>
                <w:noProof/>
                <w:webHidden/>
              </w:rPr>
              <w:t>59</w:t>
            </w:r>
            <w:r w:rsidR="00F5669D">
              <w:rPr>
                <w:noProof/>
                <w:webHidden/>
              </w:rPr>
              <w:fldChar w:fldCharType="end"/>
            </w:r>
          </w:hyperlink>
        </w:p>
        <w:p w14:paraId="0553D39A" w14:textId="2C0C6577" w:rsidR="00F5669D" w:rsidRDefault="00614CF4">
          <w:pPr>
            <w:pStyle w:val="TOC1"/>
            <w:tabs>
              <w:tab w:val="left" w:pos="660"/>
              <w:tab w:val="right" w:leader="dot" w:pos="9016"/>
            </w:tabs>
            <w:rPr>
              <w:rFonts w:eastAsiaTheme="minorEastAsia"/>
              <w:noProof/>
              <w:sz w:val="24"/>
              <w:szCs w:val="24"/>
              <w:lang w:eastAsia="en-GB"/>
            </w:rPr>
          </w:pPr>
          <w:hyperlink w:anchor="_Toc156298473" w:history="1">
            <w:r w:rsidR="00F5669D" w:rsidRPr="001B6925">
              <w:rPr>
                <w:rStyle w:val="Hyperlink"/>
                <w:rFonts w:ascii="Times New Roman" w:hAnsi="Times New Roman" w:cs="Times New Roman"/>
                <w:noProof/>
              </w:rPr>
              <w:t>5.5.</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Limitations of the research</w:t>
            </w:r>
            <w:r w:rsidR="00F5669D">
              <w:rPr>
                <w:noProof/>
                <w:webHidden/>
              </w:rPr>
              <w:tab/>
            </w:r>
            <w:r w:rsidR="00F5669D">
              <w:rPr>
                <w:noProof/>
                <w:webHidden/>
              </w:rPr>
              <w:fldChar w:fldCharType="begin"/>
            </w:r>
            <w:r w:rsidR="00F5669D">
              <w:rPr>
                <w:noProof/>
                <w:webHidden/>
              </w:rPr>
              <w:instrText xml:space="preserve"> PAGEREF _Toc156298473 \h </w:instrText>
            </w:r>
            <w:r w:rsidR="00F5669D">
              <w:rPr>
                <w:noProof/>
                <w:webHidden/>
              </w:rPr>
            </w:r>
            <w:r w:rsidR="00F5669D">
              <w:rPr>
                <w:noProof/>
                <w:webHidden/>
              </w:rPr>
              <w:fldChar w:fldCharType="separate"/>
            </w:r>
            <w:r w:rsidR="00F5669D">
              <w:rPr>
                <w:noProof/>
                <w:webHidden/>
              </w:rPr>
              <w:t>59</w:t>
            </w:r>
            <w:r w:rsidR="00F5669D">
              <w:rPr>
                <w:noProof/>
                <w:webHidden/>
              </w:rPr>
              <w:fldChar w:fldCharType="end"/>
            </w:r>
          </w:hyperlink>
        </w:p>
        <w:p w14:paraId="7BE96DD1" w14:textId="17513205" w:rsidR="00F5669D" w:rsidRDefault="00614CF4">
          <w:pPr>
            <w:pStyle w:val="TOC1"/>
            <w:tabs>
              <w:tab w:val="left" w:pos="660"/>
              <w:tab w:val="right" w:leader="dot" w:pos="9016"/>
            </w:tabs>
            <w:rPr>
              <w:rFonts w:eastAsiaTheme="minorEastAsia"/>
              <w:noProof/>
              <w:sz w:val="24"/>
              <w:szCs w:val="24"/>
              <w:lang w:eastAsia="en-GB"/>
            </w:rPr>
          </w:pPr>
          <w:hyperlink w:anchor="_Toc156298474" w:history="1">
            <w:r w:rsidR="00F5669D" w:rsidRPr="001B6925">
              <w:rPr>
                <w:rStyle w:val="Hyperlink"/>
                <w:rFonts w:ascii="Times New Roman" w:hAnsi="Times New Roman" w:cs="Times New Roman"/>
                <w:noProof/>
              </w:rPr>
              <w:t>5.6.</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Future Research</w:t>
            </w:r>
            <w:r w:rsidR="00F5669D">
              <w:rPr>
                <w:noProof/>
                <w:webHidden/>
              </w:rPr>
              <w:tab/>
            </w:r>
            <w:r w:rsidR="00F5669D">
              <w:rPr>
                <w:noProof/>
                <w:webHidden/>
              </w:rPr>
              <w:fldChar w:fldCharType="begin"/>
            </w:r>
            <w:r w:rsidR="00F5669D">
              <w:rPr>
                <w:noProof/>
                <w:webHidden/>
              </w:rPr>
              <w:instrText xml:space="preserve"> PAGEREF _Toc156298474 \h </w:instrText>
            </w:r>
            <w:r w:rsidR="00F5669D">
              <w:rPr>
                <w:noProof/>
                <w:webHidden/>
              </w:rPr>
            </w:r>
            <w:r w:rsidR="00F5669D">
              <w:rPr>
                <w:noProof/>
                <w:webHidden/>
              </w:rPr>
              <w:fldChar w:fldCharType="separate"/>
            </w:r>
            <w:r w:rsidR="00F5669D">
              <w:rPr>
                <w:noProof/>
                <w:webHidden/>
              </w:rPr>
              <w:t>60</w:t>
            </w:r>
            <w:r w:rsidR="00F5669D">
              <w:rPr>
                <w:noProof/>
                <w:webHidden/>
              </w:rPr>
              <w:fldChar w:fldCharType="end"/>
            </w:r>
          </w:hyperlink>
        </w:p>
        <w:p w14:paraId="4526F7F1" w14:textId="2267A70A" w:rsidR="00F5669D" w:rsidRDefault="00614CF4">
          <w:pPr>
            <w:pStyle w:val="TOC1"/>
            <w:tabs>
              <w:tab w:val="left" w:pos="660"/>
              <w:tab w:val="right" w:leader="dot" w:pos="9016"/>
            </w:tabs>
            <w:rPr>
              <w:rFonts w:eastAsiaTheme="minorEastAsia"/>
              <w:noProof/>
              <w:sz w:val="24"/>
              <w:szCs w:val="24"/>
              <w:lang w:eastAsia="en-GB"/>
            </w:rPr>
          </w:pPr>
          <w:hyperlink w:anchor="_Toc156298475" w:history="1">
            <w:r w:rsidR="00F5669D" w:rsidRPr="001B6925">
              <w:rPr>
                <w:rStyle w:val="Hyperlink"/>
                <w:rFonts w:ascii="Times New Roman" w:hAnsi="Times New Roman" w:cs="Times New Roman"/>
                <w:noProof/>
              </w:rPr>
              <w:t>5.2.</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References</w:t>
            </w:r>
            <w:r w:rsidR="00F5669D">
              <w:rPr>
                <w:noProof/>
                <w:webHidden/>
              </w:rPr>
              <w:tab/>
            </w:r>
            <w:r w:rsidR="00F5669D">
              <w:rPr>
                <w:noProof/>
                <w:webHidden/>
              </w:rPr>
              <w:fldChar w:fldCharType="begin"/>
            </w:r>
            <w:r w:rsidR="00F5669D">
              <w:rPr>
                <w:noProof/>
                <w:webHidden/>
              </w:rPr>
              <w:instrText xml:space="preserve"> PAGEREF _Toc156298475 \h </w:instrText>
            </w:r>
            <w:r w:rsidR="00F5669D">
              <w:rPr>
                <w:noProof/>
                <w:webHidden/>
              </w:rPr>
            </w:r>
            <w:r w:rsidR="00F5669D">
              <w:rPr>
                <w:noProof/>
                <w:webHidden/>
              </w:rPr>
              <w:fldChar w:fldCharType="separate"/>
            </w:r>
            <w:r w:rsidR="00F5669D">
              <w:rPr>
                <w:noProof/>
                <w:webHidden/>
              </w:rPr>
              <w:t>60</w:t>
            </w:r>
            <w:r w:rsidR="00F5669D">
              <w:rPr>
                <w:noProof/>
                <w:webHidden/>
              </w:rPr>
              <w:fldChar w:fldCharType="end"/>
            </w:r>
          </w:hyperlink>
        </w:p>
        <w:p w14:paraId="0302ACB3" w14:textId="3FCEEC14" w:rsidR="00F5669D" w:rsidRDefault="00614CF4">
          <w:pPr>
            <w:pStyle w:val="TOC1"/>
            <w:tabs>
              <w:tab w:val="left" w:pos="660"/>
              <w:tab w:val="right" w:leader="dot" w:pos="9016"/>
            </w:tabs>
            <w:rPr>
              <w:rFonts w:eastAsiaTheme="minorEastAsia"/>
              <w:noProof/>
              <w:sz w:val="24"/>
              <w:szCs w:val="24"/>
              <w:lang w:eastAsia="en-GB"/>
            </w:rPr>
          </w:pPr>
          <w:hyperlink w:anchor="_Toc156298476" w:history="1">
            <w:r w:rsidR="00F5669D" w:rsidRPr="001B6925">
              <w:rPr>
                <w:rStyle w:val="Hyperlink"/>
                <w:rFonts w:ascii="Times New Roman" w:hAnsi="Times New Roman" w:cs="Times New Roman"/>
                <w:noProof/>
              </w:rPr>
              <w:t>5.3.</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Appendixes</w:t>
            </w:r>
            <w:r w:rsidR="00F5669D">
              <w:rPr>
                <w:noProof/>
                <w:webHidden/>
              </w:rPr>
              <w:tab/>
            </w:r>
            <w:r w:rsidR="00F5669D">
              <w:rPr>
                <w:noProof/>
                <w:webHidden/>
              </w:rPr>
              <w:fldChar w:fldCharType="begin"/>
            </w:r>
            <w:r w:rsidR="00F5669D">
              <w:rPr>
                <w:noProof/>
                <w:webHidden/>
              </w:rPr>
              <w:instrText xml:space="preserve"> PAGEREF _Toc156298476 \h </w:instrText>
            </w:r>
            <w:r w:rsidR="00F5669D">
              <w:rPr>
                <w:noProof/>
                <w:webHidden/>
              </w:rPr>
            </w:r>
            <w:r w:rsidR="00F5669D">
              <w:rPr>
                <w:noProof/>
                <w:webHidden/>
              </w:rPr>
              <w:fldChar w:fldCharType="separate"/>
            </w:r>
            <w:r w:rsidR="00F5669D">
              <w:rPr>
                <w:noProof/>
                <w:webHidden/>
              </w:rPr>
              <w:t>64</w:t>
            </w:r>
            <w:r w:rsidR="00F5669D">
              <w:rPr>
                <w:noProof/>
                <w:webHidden/>
              </w:rPr>
              <w:fldChar w:fldCharType="end"/>
            </w:r>
          </w:hyperlink>
        </w:p>
        <w:p w14:paraId="18A801D5" w14:textId="088D5C01" w:rsidR="00F5669D" w:rsidRDefault="00614CF4">
          <w:pPr>
            <w:pStyle w:val="TOC1"/>
            <w:tabs>
              <w:tab w:val="left" w:pos="880"/>
              <w:tab w:val="right" w:leader="dot" w:pos="9016"/>
            </w:tabs>
            <w:rPr>
              <w:rFonts w:eastAsiaTheme="minorEastAsia"/>
              <w:noProof/>
              <w:sz w:val="24"/>
              <w:szCs w:val="24"/>
              <w:lang w:eastAsia="en-GB"/>
            </w:rPr>
          </w:pPr>
          <w:hyperlink w:anchor="_Toc156298477" w:history="1">
            <w:r w:rsidR="00F5669D" w:rsidRPr="001B6925">
              <w:rPr>
                <w:rStyle w:val="Hyperlink"/>
                <w:rFonts w:ascii="Times New Roman" w:hAnsi="Times New Roman" w:cs="Times New Roman"/>
                <w:noProof/>
              </w:rPr>
              <w:t>5.3.1</w:t>
            </w:r>
            <w:r w:rsidR="00F5669D">
              <w:rPr>
                <w:rFonts w:eastAsiaTheme="minorEastAsia"/>
                <w:noProof/>
                <w:sz w:val="24"/>
                <w:szCs w:val="24"/>
                <w:lang w:eastAsia="en-GB"/>
              </w:rPr>
              <w:tab/>
            </w:r>
            <w:r w:rsidR="00F5669D" w:rsidRPr="001B6925">
              <w:rPr>
                <w:rStyle w:val="Hyperlink"/>
                <w:rFonts w:ascii="Times New Roman" w:hAnsi="Times New Roman" w:cs="Times New Roman"/>
                <w:noProof/>
              </w:rPr>
              <w:t>Questioner survey</w:t>
            </w:r>
            <w:r w:rsidR="00F5669D">
              <w:rPr>
                <w:noProof/>
                <w:webHidden/>
              </w:rPr>
              <w:tab/>
            </w:r>
            <w:r w:rsidR="00F5669D">
              <w:rPr>
                <w:noProof/>
                <w:webHidden/>
              </w:rPr>
              <w:fldChar w:fldCharType="begin"/>
            </w:r>
            <w:r w:rsidR="00F5669D">
              <w:rPr>
                <w:noProof/>
                <w:webHidden/>
              </w:rPr>
              <w:instrText xml:space="preserve"> PAGEREF _Toc156298477 \h </w:instrText>
            </w:r>
            <w:r w:rsidR="00F5669D">
              <w:rPr>
                <w:noProof/>
                <w:webHidden/>
              </w:rPr>
            </w:r>
            <w:r w:rsidR="00F5669D">
              <w:rPr>
                <w:noProof/>
                <w:webHidden/>
              </w:rPr>
              <w:fldChar w:fldCharType="separate"/>
            </w:r>
            <w:r w:rsidR="00F5669D">
              <w:rPr>
                <w:noProof/>
                <w:webHidden/>
              </w:rPr>
              <w:t>64</w:t>
            </w:r>
            <w:r w:rsidR="00F5669D">
              <w:rPr>
                <w:noProof/>
                <w:webHidden/>
              </w:rPr>
              <w:fldChar w:fldCharType="end"/>
            </w:r>
          </w:hyperlink>
        </w:p>
        <w:p w14:paraId="005B01B5" w14:textId="384EA941" w:rsidR="00F5669D" w:rsidRDefault="00614CF4">
          <w:pPr>
            <w:pStyle w:val="TOC1"/>
            <w:tabs>
              <w:tab w:val="right" w:leader="dot" w:pos="9016"/>
            </w:tabs>
            <w:rPr>
              <w:rFonts w:eastAsiaTheme="minorEastAsia"/>
              <w:noProof/>
              <w:sz w:val="24"/>
              <w:szCs w:val="24"/>
              <w:lang w:eastAsia="en-GB"/>
            </w:rPr>
          </w:pPr>
          <w:hyperlink w:anchor="_Toc156298478" w:history="1">
            <w:r w:rsidR="00F5669D" w:rsidRPr="001B6925">
              <w:rPr>
                <w:rStyle w:val="Hyperlink"/>
                <w:rFonts w:ascii="Times New Roman" w:eastAsia="Times New Roman" w:hAnsi="Times New Roman" w:cs="Times New Roman"/>
                <w:b/>
                <w:bCs/>
                <w:noProof/>
                <w:kern w:val="36"/>
                <w:lang w:eastAsia="en-GB"/>
                <w14:ligatures w14:val="none"/>
              </w:rPr>
              <w:t>The relationship between brand image and brand loyalty in the case of Chanel</w:t>
            </w:r>
            <w:r w:rsidR="00F5669D">
              <w:rPr>
                <w:noProof/>
                <w:webHidden/>
              </w:rPr>
              <w:tab/>
            </w:r>
            <w:r w:rsidR="00F5669D">
              <w:rPr>
                <w:noProof/>
                <w:webHidden/>
              </w:rPr>
              <w:fldChar w:fldCharType="begin"/>
            </w:r>
            <w:r w:rsidR="00F5669D">
              <w:rPr>
                <w:noProof/>
                <w:webHidden/>
              </w:rPr>
              <w:instrText xml:space="preserve"> PAGEREF _Toc156298478 \h </w:instrText>
            </w:r>
            <w:r w:rsidR="00F5669D">
              <w:rPr>
                <w:noProof/>
                <w:webHidden/>
              </w:rPr>
            </w:r>
            <w:r w:rsidR="00F5669D">
              <w:rPr>
                <w:noProof/>
                <w:webHidden/>
              </w:rPr>
              <w:fldChar w:fldCharType="separate"/>
            </w:r>
            <w:r w:rsidR="00F5669D">
              <w:rPr>
                <w:noProof/>
                <w:webHidden/>
              </w:rPr>
              <w:t>64</w:t>
            </w:r>
            <w:r w:rsidR="00F5669D">
              <w:rPr>
                <w:noProof/>
                <w:webHidden/>
              </w:rPr>
              <w:fldChar w:fldCharType="end"/>
            </w:r>
          </w:hyperlink>
        </w:p>
        <w:p w14:paraId="3D52CB1D" w14:textId="3E5D1F25" w:rsidR="004C042B" w:rsidRPr="00CF60C6" w:rsidRDefault="004C042B" w:rsidP="00CF60C6">
          <w:r>
            <w:rPr>
              <w:b/>
              <w:bCs/>
              <w:noProof/>
            </w:rPr>
            <w:fldChar w:fldCharType="end"/>
          </w:r>
        </w:p>
      </w:sdtContent>
    </w:sdt>
    <w:p w14:paraId="382E06FB" w14:textId="77777777" w:rsidR="004C042B" w:rsidRDefault="004C042B" w:rsidP="008C5C0E">
      <w:pPr>
        <w:keepNext/>
        <w:keepLines/>
        <w:spacing w:before="240" w:after="0"/>
        <w:outlineLvl w:val="0"/>
        <w:rPr>
          <w:rFonts w:asciiTheme="majorHAnsi" w:eastAsiaTheme="minorEastAsia" w:hAnsiTheme="majorHAnsi" w:cstheme="majorBidi"/>
          <w:color w:val="2F5496" w:themeColor="accent1" w:themeShade="BF"/>
          <w:sz w:val="32"/>
          <w:szCs w:val="32"/>
        </w:rPr>
      </w:pPr>
    </w:p>
    <w:p w14:paraId="07BDC9F6" w14:textId="77777777" w:rsidR="004C042B" w:rsidRDefault="004C042B" w:rsidP="008C5C0E">
      <w:pPr>
        <w:keepNext/>
        <w:keepLines/>
        <w:spacing w:before="240" w:after="0"/>
        <w:outlineLvl w:val="0"/>
        <w:rPr>
          <w:rFonts w:asciiTheme="majorHAnsi" w:eastAsiaTheme="minorEastAsia" w:hAnsiTheme="majorHAnsi" w:cstheme="majorBidi"/>
          <w:color w:val="2F5496" w:themeColor="accent1" w:themeShade="BF"/>
          <w:sz w:val="32"/>
          <w:szCs w:val="32"/>
        </w:rPr>
      </w:pPr>
    </w:p>
    <w:p w14:paraId="02C4F0D0" w14:textId="77777777" w:rsidR="004C042B" w:rsidRDefault="004C042B" w:rsidP="008C5C0E">
      <w:pPr>
        <w:keepNext/>
        <w:keepLines/>
        <w:spacing w:before="240" w:after="0"/>
        <w:outlineLvl w:val="0"/>
        <w:rPr>
          <w:rFonts w:asciiTheme="majorHAnsi" w:eastAsiaTheme="minorEastAsia" w:hAnsiTheme="majorHAnsi" w:cstheme="majorBidi"/>
          <w:color w:val="2F5496" w:themeColor="accent1" w:themeShade="BF"/>
          <w:sz w:val="32"/>
          <w:szCs w:val="32"/>
        </w:rPr>
      </w:pPr>
    </w:p>
    <w:p w14:paraId="5884AA46" w14:textId="77777777" w:rsidR="004C042B" w:rsidRDefault="004C042B" w:rsidP="008C5C0E">
      <w:pPr>
        <w:keepNext/>
        <w:keepLines/>
        <w:spacing w:before="240" w:after="0"/>
        <w:outlineLvl w:val="0"/>
        <w:rPr>
          <w:rFonts w:asciiTheme="majorHAnsi" w:eastAsiaTheme="minorEastAsia" w:hAnsiTheme="majorHAnsi" w:cstheme="majorBidi"/>
          <w:color w:val="2F5496" w:themeColor="accent1" w:themeShade="BF"/>
          <w:sz w:val="32"/>
          <w:szCs w:val="32"/>
        </w:rPr>
      </w:pPr>
    </w:p>
    <w:p w14:paraId="6A8266D4" w14:textId="09F55098" w:rsidR="00664872" w:rsidRDefault="00664872"/>
    <w:p w14:paraId="2F4C47BC" w14:textId="77777777" w:rsidR="00664872" w:rsidRDefault="00664872" w:rsidP="008C5C0E">
      <w:pPr>
        <w:keepNext/>
        <w:keepLines/>
        <w:spacing w:before="240" w:after="0"/>
        <w:outlineLvl w:val="0"/>
        <w:rPr>
          <w:rFonts w:asciiTheme="majorHAnsi" w:eastAsiaTheme="minorEastAsia" w:hAnsiTheme="majorHAnsi" w:cstheme="majorBidi"/>
          <w:color w:val="2F5496" w:themeColor="accent1" w:themeShade="BF"/>
          <w:sz w:val="32"/>
          <w:szCs w:val="32"/>
        </w:rPr>
      </w:pPr>
    </w:p>
    <w:p w14:paraId="2244FFCB" w14:textId="79E87C05" w:rsidR="00E87330" w:rsidRPr="009543B4" w:rsidRDefault="008C5C0E" w:rsidP="00CA738F">
      <w:pPr>
        <w:keepNext/>
        <w:keepLines/>
        <w:spacing w:before="240" w:after="0"/>
        <w:jc w:val="center"/>
        <w:outlineLvl w:val="0"/>
        <w:rPr>
          <w:rFonts w:ascii="Times New Roman" w:eastAsiaTheme="minorEastAsia" w:hAnsi="Times New Roman" w:cs="Times New Roman"/>
          <w:color w:val="2F5496" w:themeColor="accent1" w:themeShade="BF"/>
          <w:sz w:val="24"/>
          <w:szCs w:val="24"/>
        </w:rPr>
      </w:pPr>
      <w:bookmarkStart w:id="0" w:name="_Toc151910617"/>
      <w:bookmarkStart w:id="1" w:name="_Toc152748042"/>
      <w:bookmarkStart w:id="2" w:name="_Toc153893859"/>
      <w:bookmarkStart w:id="3" w:name="_Toc156298381"/>
      <w:r w:rsidRPr="009543B4">
        <w:rPr>
          <w:rFonts w:ascii="Times New Roman" w:eastAsiaTheme="minorEastAsia" w:hAnsi="Times New Roman" w:cs="Times New Roman"/>
          <w:color w:val="2F5496" w:themeColor="accent1" w:themeShade="BF"/>
          <w:sz w:val="24"/>
          <w:szCs w:val="24"/>
        </w:rPr>
        <w:t>Acknowledgement</w:t>
      </w:r>
      <w:bookmarkEnd w:id="0"/>
      <w:bookmarkEnd w:id="1"/>
      <w:bookmarkEnd w:id="2"/>
      <w:bookmarkEnd w:id="3"/>
    </w:p>
    <w:p w14:paraId="4D49098B" w14:textId="3796B236" w:rsidR="00CA738F" w:rsidRDefault="00FC2B79" w:rsidP="0045024F">
      <w:pPr>
        <w:keepNext/>
        <w:keepLines/>
        <w:spacing w:before="240" w:after="0" w:line="360" w:lineRule="auto"/>
        <w:jc w:val="both"/>
        <w:outlineLvl w:val="0"/>
        <w:rPr>
          <w:rFonts w:ascii="Times New Roman" w:eastAsiaTheme="minorEastAsia" w:hAnsi="Times New Roman" w:cs="Times New Roman"/>
          <w:sz w:val="24"/>
          <w:szCs w:val="24"/>
        </w:rPr>
      </w:pPr>
      <w:bookmarkStart w:id="4" w:name="_Toc151839374"/>
      <w:bookmarkStart w:id="5" w:name="_Toc151910618"/>
      <w:bookmarkStart w:id="6" w:name="_Toc152748043"/>
      <w:bookmarkStart w:id="7" w:name="_Toc153893860"/>
      <w:bookmarkStart w:id="8" w:name="_Toc154854068"/>
      <w:bookmarkStart w:id="9" w:name="_Toc154857486"/>
      <w:bookmarkStart w:id="10" w:name="_Toc156298382"/>
      <w:r>
        <w:rPr>
          <w:rFonts w:ascii="Times New Roman" w:eastAsiaTheme="minorEastAsia" w:hAnsi="Times New Roman" w:cs="Times New Roman"/>
          <w:sz w:val="24"/>
          <w:szCs w:val="24"/>
        </w:rPr>
        <w:t>I w</w:t>
      </w:r>
      <w:r w:rsidR="0037076E">
        <w:rPr>
          <w:rFonts w:ascii="Times New Roman" w:eastAsiaTheme="minorEastAsia" w:hAnsi="Times New Roman" w:cs="Times New Roman"/>
          <w:sz w:val="24"/>
          <w:szCs w:val="24"/>
        </w:rPr>
        <w:t>ant</w:t>
      </w:r>
      <w:r>
        <w:rPr>
          <w:rFonts w:ascii="Times New Roman" w:eastAsiaTheme="minorEastAsia" w:hAnsi="Times New Roman" w:cs="Times New Roman"/>
          <w:sz w:val="24"/>
          <w:szCs w:val="24"/>
        </w:rPr>
        <w:t xml:space="preserve"> to express my </w:t>
      </w:r>
      <w:r w:rsidR="001E673D">
        <w:rPr>
          <w:rFonts w:ascii="Times New Roman" w:eastAsiaTheme="minorEastAsia" w:hAnsi="Times New Roman" w:cs="Times New Roman"/>
          <w:sz w:val="24"/>
          <w:szCs w:val="24"/>
        </w:rPr>
        <w:t>deepest gratitude to my supervi</w:t>
      </w:r>
      <w:r w:rsidR="00CE11BD">
        <w:rPr>
          <w:rFonts w:ascii="Times New Roman" w:eastAsiaTheme="minorEastAsia" w:hAnsi="Times New Roman" w:cs="Times New Roman"/>
          <w:sz w:val="24"/>
          <w:szCs w:val="24"/>
        </w:rPr>
        <w:t xml:space="preserve">sor, Tushara </w:t>
      </w:r>
      <w:proofErr w:type="spellStart"/>
      <w:r w:rsidR="00CE11BD">
        <w:rPr>
          <w:rFonts w:ascii="Times New Roman" w:eastAsiaTheme="minorEastAsia" w:hAnsi="Times New Roman" w:cs="Times New Roman"/>
          <w:sz w:val="24"/>
          <w:szCs w:val="24"/>
        </w:rPr>
        <w:t>Baledram</w:t>
      </w:r>
      <w:proofErr w:type="spellEnd"/>
      <w:r w:rsidR="00CE11BD">
        <w:rPr>
          <w:rFonts w:ascii="Times New Roman" w:eastAsiaTheme="minorEastAsia" w:hAnsi="Times New Roman" w:cs="Times New Roman"/>
          <w:sz w:val="24"/>
          <w:szCs w:val="24"/>
        </w:rPr>
        <w:t>, for her invaluable support, patience, and guidance throughout</w:t>
      </w:r>
      <w:r w:rsidR="001477A0">
        <w:rPr>
          <w:rFonts w:ascii="Times New Roman" w:eastAsiaTheme="minorEastAsia" w:hAnsi="Times New Roman" w:cs="Times New Roman"/>
          <w:sz w:val="24"/>
          <w:szCs w:val="24"/>
        </w:rPr>
        <w:t xml:space="preserve"> the entire process of compl</w:t>
      </w:r>
      <w:r w:rsidR="00CE11BD">
        <w:rPr>
          <w:rFonts w:ascii="Times New Roman" w:eastAsiaTheme="minorEastAsia" w:hAnsi="Times New Roman" w:cs="Times New Roman"/>
          <w:sz w:val="24"/>
          <w:szCs w:val="24"/>
        </w:rPr>
        <w:t>e</w:t>
      </w:r>
      <w:r w:rsidR="001477A0">
        <w:rPr>
          <w:rFonts w:ascii="Times New Roman" w:eastAsiaTheme="minorEastAsia" w:hAnsi="Times New Roman" w:cs="Times New Roman"/>
          <w:sz w:val="24"/>
          <w:szCs w:val="24"/>
        </w:rPr>
        <w:t>ting my d</w:t>
      </w:r>
      <w:r w:rsidR="00CE11BD">
        <w:rPr>
          <w:rFonts w:ascii="Times New Roman" w:eastAsiaTheme="minorEastAsia" w:hAnsi="Times New Roman" w:cs="Times New Roman"/>
          <w:sz w:val="24"/>
          <w:szCs w:val="24"/>
        </w:rPr>
        <w:t>is</w:t>
      </w:r>
      <w:r w:rsidR="001477A0">
        <w:rPr>
          <w:rFonts w:ascii="Times New Roman" w:eastAsiaTheme="minorEastAsia" w:hAnsi="Times New Roman" w:cs="Times New Roman"/>
          <w:sz w:val="24"/>
          <w:szCs w:val="24"/>
        </w:rPr>
        <w:t>sertation.</w:t>
      </w:r>
      <w:r w:rsidR="000370D2">
        <w:rPr>
          <w:rFonts w:ascii="Times New Roman" w:eastAsiaTheme="minorEastAsia" w:hAnsi="Times New Roman" w:cs="Times New Roman"/>
          <w:sz w:val="24"/>
          <w:szCs w:val="24"/>
        </w:rPr>
        <w:t xml:space="preserve"> Her dedication and profe</w:t>
      </w:r>
      <w:r w:rsidR="0045024F">
        <w:rPr>
          <w:rFonts w:ascii="Times New Roman" w:eastAsiaTheme="minorEastAsia" w:hAnsi="Times New Roman" w:cs="Times New Roman"/>
          <w:sz w:val="24"/>
          <w:szCs w:val="24"/>
        </w:rPr>
        <w:t>s</w:t>
      </w:r>
      <w:r w:rsidR="000370D2">
        <w:rPr>
          <w:rFonts w:ascii="Times New Roman" w:eastAsiaTheme="minorEastAsia" w:hAnsi="Times New Roman" w:cs="Times New Roman"/>
          <w:sz w:val="24"/>
          <w:szCs w:val="24"/>
        </w:rPr>
        <w:t xml:space="preserve">sionalism have been </w:t>
      </w:r>
      <w:r w:rsidR="00AA2F8B">
        <w:rPr>
          <w:rFonts w:ascii="Times New Roman" w:eastAsiaTheme="minorEastAsia" w:hAnsi="Times New Roman" w:cs="Times New Roman"/>
          <w:sz w:val="24"/>
          <w:szCs w:val="24"/>
        </w:rPr>
        <w:t>inspirational for me.</w:t>
      </w:r>
      <w:r w:rsidR="0045024F">
        <w:rPr>
          <w:rFonts w:ascii="Times New Roman" w:eastAsiaTheme="minorEastAsia" w:hAnsi="Times New Roman" w:cs="Times New Roman"/>
          <w:sz w:val="24"/>
          <w:szCs w:val="24"/>
        </w:rPr>
        <w:t xml:space="preserve"> </w:t>
      </w:r>
      <w:r w:rsidR="00F30C4F">
        <w:rPr>
          <w:rFonts w:ascii="Times New Roman" w:eastAsiaTheme="minorEastAsia" w:hAnsi="Times New Roman" w:cs="Times New Roman"/>
          <w:sz w:val="24"/>
          <w:szCs w:val="24"/>
        </w:rPr>
        <w:t>Tushara</w:t>
      </w:r>
      <w:r w:rsidR="00A85850">
        <w:rPr>
          <w:rFonts w:ascii="Times New Roman" w:eastAsiaTheme="minorEastAsia" w:hAnsi="Times New Roman" w:cs="Times New Roman"/>
          <w:sz w:val="24"/>
          <w:szCs w:val="24"/>
        </w:rPr>
        <w:t>'</w:t>
      </w:r>
      <w:r w:rsidR="00F30C4F">
        <w:rPr>
          <w:rFonts w:ascii="Times New Roman" w:eastAsiaTheme="minorEastAsia" w:hAnsi="Times New Roman" w:cs="Times New Roman"/>
          <w:sz w:val="24"/>
          <w:szCs w:val="24"/>
        </w:rPr>
        <w:t xml:space="preserve">s experience and knowledge in marketing </w:t>
      </w:r>
      <w:r w:rsidR="00810760">
        <w:rPr>
          <w:rFonts w:ascii="Times New Roman" w:eastAsiaTheme="minorEastAsia" w:hAnsi="Times New Roman" w:cs="Times New Roman"/>
          <w:sz w:val="24"/>
          <w:szCs w:val="24"/>
        </w:rPr>
        <w:t xml:space="preserve">allowed me to </w:t>
      </w:r>
      <w:r w:rsidR="005E646C">
        <w:rPr>
          <w:rFonts w:ascii="Times New Roman" w:eastAsiaTheme="minorEastAsia" w:hAnsi="Times New Roman" w:cs="Times New Roman"/>
          <w:sz w:val="24"/>
          <w:szCs w:val="24"/>
        </w:rPr>
        <w:t>ga</w:t>
      </w:r>
      <w:r w:rsidR="0045024F">
        <w:rPr>
          <w:rFonts w:ascii="Times New Roman" w:eastAsiaTheme="minorEastAsia" w:hAnsi="Times New Roman" w:cs="Times New Roman"/>
          <w:sz w:val="24"/>
          <w:szCs w:val="24"/>
        </w:rPr>
        <w:t>in</w:t>
      </w:r>
      <w:r w:rsidR="005E646C">
        <w:rPr>
          <w:rFonts w:ascii="Times New Roman" w:eastAsiaTheme="minorEastAsia" w:hAnsi="Times New Roman" w:cs="Times New Roman"/>
          <w:sz w:val="24"/>
          <w:szCs w:val="24"/>
        </w:rPr>
        <w:t xml:space="preserve"> </w:t>
      </w:r>
      <w:r w:rsidR="00341EAA">
        <w:rPr>
          <w:rFonts w:ascii="Times New Roman" w:eastAsiaTheme="minorEastAsia" w:hAnsi="Times New Roman" w:cs="Times New Roman"/>
          <w:sz w:val="24"/>
          <w:szCs w:val="24"/>
        </w:rPr>
        <w:t>deep knowledge and finish thi</w:t>
      </w:r>
      <w:r w:rsidR="0045024F">
        <w:rPr>
          <w:rFonts w:ascii="Times New Roman" w:eastAsiaTheme="minorEastAsia" w:hAnsi="Times New Roman" w:cs="Times New Roman"/>
          <w:sz w:val="24"/>
          <w:szCs w:val="24"/>
        </w:rPr>
        <w:t>s</w:t>
      </w:r>
      <w:r w:rsidR="00341EAA">
        <w:rPr>
          <w:rFonts w:ascii="Times New Roman" w:eastAsiaTheme="minorEastAsia" w:hAnsi="Times New Roman" w:cs="Times New Roman"/>
          <w:sz w:val="24"/>
          <w:szCs w:val="24"/>
        </w:rPr>
        <w:t xml:space="preserve"> research in its final form.</w:t>
      </w:r>
      <w:bookmarkEnd w:id="4"/>
      <w:bookmarkEnd w:id="5"/>
      <w:bookmarkEnd w:id="6"/>
      <w:bookmarkEnd w:id="7"/>
      <w:bookmarkEnd w:id="8"/>
      <w:bookmarkEnd w:id="9"/>
      <w:bookmarkEnd w:id="10"/>
    </w:p>
    <w:p w14:paraId="52C440F2" w14:textId="433E5D89" w:rsidR="00341EAA" w:rsidRDefault="00F3250A" w:rsidP="0045024F">
      <w:pPr>
        <w:keepNext/>
        <w:keepLines/>
        <w:spacing w:before="240" w:after="0" w:line="360" w:lineRule="auto"/>
        <w:jc w:val="both"/>
        <w:outlineLvl w:val="0"/>
        <w:rPr>
          <w:rFonts w:ascii="Times New Roman" w:eastAsiaTheme="minorEastAsia" w:hAnsi="Times New Roman" w:cs="Times New Roman"/>
          <w:sz w:val="24"/>
          <w:szCs w:val="24"/>
        </w:rPr>
      </w:pPr>
      <w:bookmarkStart w:id="11" w:name="_Toc151839375"/>
      <w:bookmarkStart w:id="12" w:name="_Toc151910619"/>
      <w:bookmarkStart w:id="13" w:name="_Toc152748044"/>
      <w:bookmarkStart w:id="14" w:name="_Toc153893861"/>
      <w:bookmarkStart w:id="15" w:name="_Toc154854069"/>
      <w:bookmarkStart w:id="16" w:name="_Toc154857487"/>
      <w:bookmarkStart w:id="17" w:name="_Toc156298383"/>
      <w:r>
        <w:rPr>
          <w:rFonts w:ascii="Times New Roman" w:eastAsiaTheme="minorEastAsia" w:hAnsi="Times New Roman" w:cs="Times New Roman"/>
          <w:sz w:val="24"/>
          <w:szCs w:val="24"/>
        </w:rPr>
        <w:t>During the research process</w:t>
      </w:r>
      <w:r w:rsidR="0045024F">
        <w:rPr>
          <w:rFonts w:ascii="Times New Roman" w:eastAsiaTheme="minorEastAsia" w:hAnsi="Times New Roman" w:cs="Times New Roman"/>
          <w:sz w:val="24"/>
          <w:szCs w:val="24"/>
        </w:rPr>
        <w:t>,</w:t>
      </w:r>
      <w:r>
        <w:rPr>
          <w:rFonts w:ascii="Times New Roman" w:eastAsiaTheme="minorEastAsia" w:hAnsi="Times New Roman" w:cs="Times New Roman"/>
          <w:sz w:val="24"/>
          <w:szCs w:val="24"/>
        </w:rPr>
        <w:t xml:space="preserve"> Tushara </w:t>
      </w:r>
      <w:r w:rsidR="0045024F">
        <w:rPr>
          <w:rFonts w:ascii="Times New Roman" w:eastAsiaTheme="minorEastAsia" w:hAnsi="Times New Roman" w:cs="Times New Roman"/>
          <w:sz w:val="24"/>
          <w:szCs w:val="24"/>
        </w:rPr>
        <w:t>encouraged</w:t>
      </w:r>
      <w:r>
        <w:rPr>
          <w:rFonts w:ascii="Times New Roman" w:eastAsiaTheme="minorEastAsia" w:hAnsi="Times New Roman" w:cs="Times New Roman"/>
          <w:sz w:val="24"/>
          <w:szCs w:val="24"/>
        </w:rPr>
        <w:t xml:space="preserve"> me and support</w:t>
      </w:r>
      <w:r w:rsidR="0045024F">
        <w:rPr>
          <w:rFonts w:ascii="Times New Roman" w:eastAsiaTheme="minorEastAsia" w:hAnsi="Times New Roman" w:cs="Times New Roman"/>
          <w:sz w:val="24"/>
          <w:szCs w:val="24"/>
        </w:rPr>
        <w:t>ed</w:t>
      </w:r>
      <w:r>
        <w:rPr>
          <w:rFonts w:ascii="Times New Roman" w:eastAsiaTheme="minorEastAsia" w:hAnsi="Times New Roman" w:cs="Times New Roman"/>
          <w:sz w:val="24"/>
          <w:szCs w:val="24"/>
        </w:rPr>
        <w:t xml:space="preserve"> me </w:t>
      </w:r>
      <w:r w:rsidR="0045024F">
        <w:rPr>
          <w:rFonts w:ascii="Times New Roman" w:eastAsiaTheme="minorEastAsia" w:hAnsi="Times New Roman" w:cs="Times New Roman"/>
          <w:sz w:val="24"/>
          <w:szCs w:val="24"/>
        </w:rPr>
        <w:t xml:space="preserve">in </w:t>
      </w:r>
      <w:r w:rsidR="00EB016A">
        <w:rPr>
          <w:rFonts w:ascii="Times New Roman" w:eastAsiaTheme="minorEastAsia" w:hAnsi="Times New Roman" w:cs="Times New Roman"/>
          <w:sz w:val="24"/>
          <w:szCs w:val="24"/>
        </w:rPr>
        <w:t xml:space="preserve">establishing </w:t>
      </w:r>
      <w:r w:rsidR="0045024F">
        <w:rPr>
          <w:rFonts w:ascii="Times New Roman" w:eastAsiaTheme="minorEastAsia" w:hAnsi="Times New Roman" w:cs="Times New Roman"/>
          <w:sz w:val="24"/>
          <w:szCs w:val="24"/>
        </w:rPr>
        <w:t xml:space="preserve">the </w:t>
      </w:r>
      <w:r w:rsidR="00EB016A">
        <w:rPr>
          <w:rFonts w:ascii="Times New Roman" w:eastAsiaTheme="minorEastAsia" w:hAnsi="Times New Roman" w:cs="Times New Roman"/>
          <w:sz w:val="24"/>
          <w:szCs w:val="24"/>
        </w:rPr>
        <w:t>confidence to pers</w:t>
      </w:r>
      <w:r w:rsidR="00070C50">
        <w:rPr>
          <w:rFonts w:ascii="Times New Roman" w:eastAsiaTheme="minorEastAsia" w:hAnsi="Times New Roman" w:cs="Times New Roman"/>
          <w:sz w:val="24"/>
          <w:szCs w:val="24"/>
        </w:rPr>
        <w:t xml:space="preserve">ist </w:t>
      </w:r>
      <w:r w:rsidR="008C73B7">
        <w:rPr>
          <w:rFonts w:ascii="Times New Roman" w:eastAsiaTheme="minorEastAsia" w:hAnsi="Times New Roman" w:cs="Times New Roman"/>
          <w:sz w:val="24"/>
          <w:szCs w:val="24"/>
        </w:rPr>
        <w:t>and push my</w:t>
      </w:r>
      <w:r w:rsidR="00297B8D">
        <w:rPr>
          <w:rFonts w:ascii="Times New Roman" w:eastAsiaTheme="minorEastAsia" w:hAnsi="Times New Roman" w:cs="Times New Roman"/>
          <w:sz w:val="24"/>
          <w:szCs w:val="24"/>
        </w:rPr>
        <w:t xml:space="preserve">self beyond my academic limits. </w:t>
      </w:r>
      <w:r w:rsidR="008C73B7">
        <w:rPr>
          <w:rFonts w:ascii="Times New Roman" w:eastAsiaTheme="minorEastAsia" w:hAnsi="Times New Roman" w:cs="Times New Roman"/>
          <w:sz w:val="24"/>
          <w:szCs w:val="24"/>
        </w:rPr>
        <w:t xml:space="preserve">She was always </w:t>
      </w:r>
      <w:r w:rsidR="007E58E2">
        <w:rPr>
          <w:rFonts w:ascii="Times New Roman" w:eastAsiaTheme="minorEastAsia" w:hAnsi="Times New Roman" w:cs="Times New Roman"/>
          <w:sz w:val="24"/>
          <w:szCs w:val="24"/>
        </w:rPr>
        <w:t>available to help</w:t>
      </w:r>
      <w:r w:rsidR="0045024F">
        <w:rPr>
          <w:rFonts w:ascii="Times New Roman" w:eastAsiaTheme="minorEastAsia" w:hAnsi="Times New Roman" w:cs="Times New Roman"/>
          <w:sz w:val="24"/>
          <w:szCs w:val="24"/>
        </w:rPr>
        <w:t xml:space="preserve"> </w:t>
      </w:r>
      <w:r w:rsidR="007E58E2">
        <w:rPr>
          <w:rFonts w:ascii="Times New Roman" w:eastAsiaTheme="minorEastAsia" w:hAnsi="Times New Roman" w:cs="Times New Roman"/>
          <w:sz w:val="24"/>
          <w:szCs w:val="24"/>
        </w:rPr>
        <w:t xml:space="preserve">give moral support and </w:t>
      </w:r>
      <w:r w:rsidR="00806CE3">
        <w:rPr>
          <w:rFonts w:ascii="Times New Roman" w:eastAsiaTheme="minorEastAsia" w:hAnsi="Times New Roman" w:cs="Times New Roman"/>
          <w:sz w:val="24"/>
          <w:szCs w:val="24"/>
        </w:rPr>
        <w:t xml:space="preserve">feedback with </w:t>
      </w:r>
      <w:r w:rsidR="0045024F">
        <w:rPr>
          <w:rFonts w:ascii="Times New Roman" w:eastAsiaTheme="minorEastAsia" w:hAnsi="Times New Roman" w:cs="Times New Roman"/>
          <w:sz w:val="24"/>
          <w:szCs w:val="24"/>
        </w:rPr>
        <w:t>constructive criticism.</w:t>
      </w:r>
      <w:r w:rsidR="00634AF2">
        <w:rPr>
          <w:rFonts w:ascii="Times New Roman" w:eastAsiaTheme="minorEastAsia" w:hAnsi="Times New Roman" w:cs="Times New Roman"/>
          <w:sz w:val="24"/>
          <w:szCs w:val="24"/>
        </w:rPr>
        <w:t xml:space="preserve"> Tushara</w:t>
      </w:r>
      <w:r w:rsidR="00A85850">
        <w:rPr>
          <w:rFonts w:ascii="Times New Roman" w:eastAsiaTheme="minorEastAsia" w:hAnsi="Times New Roman" w:cs="Times New Roman"/>
          <w:sz w:val="24"/>
          <w:szCs w:val="24"/>
        </w:rPr>
        <w:t>'</w:t>
      </w:r>
      <w:r w:rsidR="00634AF2">
        <w:rPr>
          <w:rFonts w:ascii="Times New Roman" w:eastAsiaTheme="minorEastAsia" w:hAnsi="Times New Roman" w:cs="Times New Roman"/>
          <w:sz w:val="24"/>
          <w:szCs w:val="24"/>
        </w:rPr>
        <w:t>s</w:t>
      </w:r>
      <w:r w:rsidR="009A6DD4">
        <w:rPr>
          <w:rFonts w:ascii="Times New Roman" w:eastAsiaTheme="minorEastAsia" w:hAnsi="Times New Roman" w:cs="Times New Roman"/>
          <w:sz w:val="24"/>
          <w:szCs w:val="24"/>
        </w:rPr>
        <w:t xml:space="preserve"> mentorship is incredible</w:t>
      </w:r>
      <w:r w:rsidR="00634AF2">
        <w:rPr>
          <w:rFonts w:ascii="Times New Roman" w:eastAsiaTheme="minorEastAsia" w:hAnsi="Times New Roman" w:cs="Times New Roman"/>
          <w:sz w:val="24"/>
          <w:szCs w:val="24"/>
        </w:rPr>
        <w:t>,</w:t>
      </w:r>
      <w:r w:rsidR="009A6DD4">
        <w:rPr>
          <w:rFonts w:ascii="Times New Roman" w:eastAsiaTheme="minorEastAsia" w:hAnsi="Times New Roman" w:cs="Times New Roman"/>
          <w:sz w:val="24"/>
          <w:szCs w:val="24"/>
        </w:rPr>
        <w:t xml:space="preserve"> and I </w:t>
      </w:r>
      <w:r w:rsidR="000B4897">
        <w:rPr>
          <w:rFonts w:ascii="Times New Roman" w:eastAsiaTheme="minorEastAsia" w:hAnsi="Times New Roman" w:cs="Times New Roman"/>
          <w:sz w:val="24"/>
          <w:szCs w:val="24"/>
        </w:rPr>
        <w:t>feel</w:t>
      </w:r>
      <w:r w:rsidR="009A6DD4">
        <w:rPr>
          <w:rFonts w:ascii="Times New Roman" w:eastAsiaTheme="minorEastAsia" w:hAnsi="Times New Roman" w:cs="Times New Roman"/>
          <w:sz w:val="24"/>
          <w:szCs w:val="24"/>
        </w:rPr>
        <w:t xml:space="preserve"> lucky </w:t>
      </w:r>
      <w:r w:rsidR="000B4897">
        <w:rPr>
          <w:rFonts w:ascii="Times New Roman" w:eastAsiaTheme="minorEastAsia" w:hAnsi="Times New Roman" w:cs="Times New Roman"/>
          <w:sz w:val="24"/>
          <w:szCs w:val="24"/>
        </w:rPr>
        <w:t xml:space="preserve">to </w:t>
      </w:r>
      <w:r w:rsidR="00634AF2">
        <w:rPr>
          <w:rFonts w:ascii="Times New Roman" w:eastAsiaTheme="minorEastAsia" w:hAnsi="Times New Roman" w:cs="Times New Roman"/>
          <w:sz w:val="24"/>
          <w:szCs w:val="24"/>
        </w:rPr>
        <w:t>have worked</w:t>
      </w:r>
      <w:r w:rsidR="000B4897">
        <w:rPr>
          <w:rFonts w:ascii="Times New Roman" w:eastAsiaTheme="minorEastAsia" w:hAnsi="Times New Roman" w:cs="Times New Roman"/>
          <w:sz w:val="24"/>
          <w:szCs w:val="24"/>
        </w:rPr>
        <w:t xml:space="preserve"> with such </w:t>
      </w:r>
      <w:r w:rsidR="00634AF2">
        <w:rPr>
          <w:rFonts w:ascii="Times New Roman" w:eastAsiaTheme="minorEastAsia" w:hAnsi="Times New Roman" w:cs="Times New Roman"/>
          <w:sz w:val="24"/>
          <w:szCs w:val="24"/>
        </w:rPr>
        <w:t>a leader.</w:t>
      </w:r>
      <w:bookmarkEnd w:id="11"/>
      <w:bookmarkEnd w:id="12"/>
      <w:bookmarkEnd w:id="13"/>
      <w:bookmarkEnd w:id="14"/>
      <w:bookmarkEnd w:id="15"/>
      <w:bookmarkEnd w:id="16"/>
      <w:bookmarkEnd w:id="17"/>
    </w:p>
    <w:p w14:paraId="126932A8" w14:textId="67B40734" w:rsidR="00194988" w:rsidRDefault="004B093F" w:rsidP="0045024F">
      <w:pPr>
        <w:keepNext/>
        <w:keepLines/>
        <w:spacing w:before="240" w:after="0" w:line="360" w:lineRule="auto"/>
        <w:jc w:val="both"/>
        <w:outlineLvl w:val="0"/>
        <w:rPr>
          <w:rFonts w:ascii="Times New Roman" w:eastAsiaTheme="minorEastAsia" w:hAnsi="Times New Roman" w:cs="Times New Roman"/>
          <w:sz w:val="24"/>
          <w:szCs w:val="24"/>
        </w:rPr>
      </w:pPr>
      <w:bookmarkStart w:id="18" w:name="_Toc151839376"/>
      <w:bookmarkStart w:id="19" w:name="_Toc151910620"/>
      <w:bookmarkStart w:id="20" w:name="_Toc152748045"/>
      <w:bookmarkStart w:id="21" w:name="_Toc153893862"/>
      <w:bookmarkStart w:id="22" w:name="_Toc154854070"/>
      <w:bookmarkStart w:id="23" w:name="_Toc154857488"/>
      <w:bookmarkStart w:id="24" w:name="_Toc156298384"/>
      <w:r>
        <w:rPr>
          <w:rFonts w:ascii="Times New Roman" w:eastAsiaTheme="minorEastAsia" w:hAnsi="Times New Roman" w:cs="Times New Roman"/>
          <w:sz w:val="24"/>
          <w:szCs w:val="24"/>
        </w:rPr>
        <w:t xml:space="preserve">I am also grateful to </w:t>
      </w:r>
      <w:r w:rsidR="008A5294">
        <w:rPr>
          <w:rFonts w:ascii="Times New Roman" w:eastAsiaTheme="minorEastAsia" w:hAnsi="Times New Roman" w:cs="Times New Roman"/>
          <w:sz w:val="24"/>
          <w:szCs w:val="24"/>
        </w:rPr>
        <w:t xml:space="preserve">the </w:t>
      </w:r>
      <w:r w:rsidR="00194988">
        <w:rPr>
          <w:rFonts w:ascii="Times New Roman" w:eastAsiaTheme="minorEastAsia" w:hAnsi="Times New Roman" w:cs="Times New Roman"/>
          <w:sz w:val="24"/>
          <w:szCs w:val="24"/>
        </w:rPr>
        <w:t>University of Wales Trinity Saint David (UWTSD) faculty and staff</w:t>
      </w:r>
      <w:r w:rsidR="008A5294">
        <w:rPr>
          <w:rFonts w:ascii="Times New Roman" w:eastAsiaTheme="minorEastAsia" w:hAnsi="Times New Roman" w:cs="Times New Roman"/>
          <w:sz w:val="24"/>
          <w:szCs w:val="24"/>
        </w:rPr>
        <w:t xml:space="preserve"> </w:t>
      </w:r>
      <w:r w:rsidR="00E43E54">
        <w:rPr>
          <w:rFonts w:ascii="Times New Roman" w:eastAsiaTheme="minorEastAsia" w:hAnsi="Times New Roman" w:cs="Times New Roman"/>
          <w:sz w:val="24"/>
          <w:szCs w:val="24"/>
        </w:rPr>
        <w:t xml:space="preserve">in London for providing </w:t>
      </w:r>
      <w:r w:rsidR="00194988">
        <w:rPr>
          <w:rFonts w:ascii="Times New Roman" w:eastAsiaTheme="minorEastAsia" w:hAnsi="Times New Roman" w:cs="Times New Roman"/>
          <w:sz w:val="24"/>
          <w:szCs w:val="24"/>
        </w:rPr>
        <w:t xml:space="preserve">a </w:t>
      </w:r>
      <w:r w:rsidR="00E43E54">
        <w:rPr>
          <w:rFonts w:ascii="Times New Roman" w:eastAsiaTheme="minorEastAsia" w:hAnsi="Times New Roman" w:cs="Times New Roman"/>
          <w:sz w:val="24"/>
          <w:szCs w:val="24"/>
        </w:rPr>
        <w:t xml:space="preserve">unique environment </w:t>
      </w:r>
      <w:r w:rsidR="00E571AE">
        <w:rPr>
          <w:rFonts w:ascii="Times New Roman" w:eastAsiaTheme="minorEastAsia" w:hAnsi="Times New Roman" w:cs="Times New Roman"/>
          <w:sz w:val="24"/>
          <w:szCs w:val="24"/>
        </w:rPr>
        <w:t>with the necess</w:t>
      </w:r>
      <w:r w:rsidR="00194988">
        <w:rPr>
          <w:rFonts w:ascii="Times New Roman" w:eastAsiaTheme="minorEastAsia" w:hAnsi="Times New Roman" w:cs="Times New Roman"/>
          <w:sz w:val="24"/>
          <w:szCs w:val="24"/>
        </w:rPr>
        <w:t>ar</w:t>
      </w:r>
      <w:r w:rsidR="00E571AE">
        <w:rPr>
          <w:rFonts w:ascii="Times New Roman" w:eastAsiaTheme="minorEastAsia" w:hAnsi="Times New Roman" w:cs="Times New Roman"/>
          <w:sz w:val="24"/>
          <w:szCs w:val="24"/>
        </w:rPr>
        <w:t xml:space="preserve">y resources and facilities </w:t>
      </w:r>
      <w:r w:rsidR="00655B73">
        <w:rPr>
          <w:rFonts w:ascii="Times New Roman" w:eastAsiaTheme="minorEastAsia" w:hAnsi="Times New Roman" w:cs="Times New Roman"/>
          <w:sz w:val="24"/>
          <w:szCs w:val="24"/>
        </w:rPr>
        <w:t xml:space="preserve">that </w:t>
      </w:r>
      <w:r w:rsidR="00194988">
        <w:rPr>
          <w:rFonts w:ascii="Times New Roman" w:eastAsiaTheme="minorEastAsia" w:hAnsi="Times New Roman" w:cs="Times New Roman"/>
          <w:sz w:val="24"/>
          <w:szCs w:val="24"/>
        </w:rPr>
        <w:t>significan</w:t>
      </w:r>
      <w:r w:rsidR="00655B73">
        <w:rPr>
          <w:rFonts w:ascii="Times New Roman" w:eastAsiaTheme="minorEastAsia" w:hAnsi="Times New Roman" w:cs="Times New Roman"/>
          <w:sz w:val="24"/>
          <w:szCs w:val="24"/>
        </w:rPr>
        <w:t>tly contributed</w:t>
      </w:r>
      <w:r w:rsidR="006C4B1F">
        <w:rPr>
          <w:rFonts w:ascii="Times New Roman" w:eastAsiaTheme="minorEastAsia" w:hAnsi="Times New Roman" w:cs="Times New Roman"/>
          <w:sz w:val="24"/>
          <w:szCs w:val="24"/>
        </w:rPr>
        <w:t xml:space="preserve"> to the succe</w:t>
      </w:r>
      <w:r w:rsidR="00194988">
        <w:rPr>
          <w:rFonts w:ascii="Times New Roman" w:eastAsiaTheme="minorEastAsia" w:hAnsi="Times New Roman" w:cs="Times New Roman"/>
          <w:sz w:val="24"/>
          <w:szCs w:val="24"/>
        </w:rPr>
        <w:t>s</w:t>
      </w:r>
      <w:r w:rsidR="006C4B1F">
        <w:rPr>
          <w:rFonts w:ascii="Times New Roman" w:eastAsiaTheme="minorEastAsia" w:hAnsi="Times New Roman" w:cs="Times New Roman"/>
          <w:sz w:val="24"/>
          <w:szCs w:val="24"/>
        </w:rPr>
        <w:t xml:space="preserve">sful </w:t>
      </w:r>
      <w:r w:rsidR="00194988">
        <w:rPr>
          <w:rFonts w:ascii="Times New Roman" w:eastAsiaTheme="minorEastAsia" w:hAnsi="Times New Roman" w:cs="Times New Roman"/>
          <w:sz w:val="24"/>
          <w:szCs w:val="24"/>
        </w:rPr>
        <w:t>realisation of this d</w:t>
      </w:r>
      <w:r w:rsidR="00C568EC">
        <w:rPr>
          <w:rFonts w:ascii="Times New Roman" w:eastAsiaTheme="minorEastAsia" w:hAnsi="Times New Roman" w:cs="Times New Roman"/>
          <w:sz w:val="24"/>
          <w:szCs w:val="24"/>
        </w:rPr>
        <w:t>is</w:t>
      </w:r>
      <w:r w:rsidR="00194988">
        <w:rPr>
          <w:rFonts w:ascii="Times New Roman" w:eastAsiaTheme="minorEastAsia" w:hAnsi="Times New Roman" w:cs="Times New Roman"/>
          <w:sz w:val="24"/>
          <w:szCs w:val="24"/>
        </w:rPr>
        <w:t>sertation.</w:t>
      </w:r>
      <w:bookmarkEnd w:id="18"/>
      <w:bookmarkEnd w:id="19"/>
      <w:bookmarkEnd w:id="20"/>
      <w:bookmarkEnd w:id="21"/>
      <w:bookmarkEnd w:id="22"/>
      <w:bookmarkEnd w:id="23"/>
      <w:bookmarkEnd w:id="24"/>
    </w:p>
    <w:p w14:paraId="618D8504" w14:textId="42486FCB" w:rsidR="004C358D" w:rsidRDefault="004C358D" w:rsidP="0045024F">
      <w:pPr>
        <w:keepNext/>
        <w:keepLines/>
        <w:spacing w:before="240" w:after="0" w:line="360" w:lineRule="auto"/>
        <w:jc w:val="both"/>
        <w:outlineLvl w:val="0"/>
        <w:rPr>
          <w:rFonts w:ascii="Times New Roman" w:eastAsiaTheme="minorEastAsia" w:hAnsi="Times New Roman" w:cs="Times New Roman"/>
          <w:sz w:val="24"/>
          <w:szCs w:val="24"/>
        </w:rPr>
      </w:pPr>
      <w:bookmarkStart w:id="25" w:name="_Toc151839377"/>
      <w:bookmarkStart w:id="26" w:name="_Toc151910621"/>
      <w:bookmarkStart w:id="27" w:name="_Toc152748046"/>
      <w:bookmarkStart w:id="28" w:name="_Toc153893863"/>
      <w:bookmarkStart w:id="29" w:name="_Toc154854071"/>
      <w:bookmarkStart w:id="30" w:name="_Toc154857489"/>
      <w:bookmarkStart w:id="31" w:name="_Toc156298385"/>
      <w:r>
        <w:rPr>
          <w:rFonts w:ascii="Times New Roman" w:eastAsiaTheme="minorEastAsia" w:hAnsi="Times New Roman" w:cs="Times New Roman"/>
          <w:sz w:val="24"/>
          <w:szCs w:val="24"/>
        </w:rPr>
        <w:t>Lastly,</w:t>
      </w:r>
      <w:r w:rsidR="00634AF2">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I would like to express my grat</w:t>
      </w:r>
      <w:r w:rsidR="00634AF2">
        <w:rPr>
          <w:rFonts w:ascii="Times New Roman" w:eastAsiaTheme="minorEastAsia" w:hAnsi="Times New Roman" w:cs="Times New Roman"/>
          <w:sz w:val="24"/>
          <w:szCs w:val="24"/>
        </w:rPr>
        <w:t>i</w:t>
      </w:r>
      <w:r>
        <w:rPr>
          <w:rFonts w:ascii="Times New Roman" w:eastAsiaTheme="minorEastAsia" w:hAnsi="Times New Roman" w:cs="Times New Roman"/>
          <w:sz w:val="24"/>
          <w:szCs w:val="24"/>
        </w:rPr>
        <w:t>tude to my son</w:t>
      </w:r>
      <w:r w:rsidR="00C10EFB">
        <w:rPr>
          <w:rFonts w:ascii="Times New Roman" w:eastAsiaTheme="minorEastAsia" w:hAnsi="Times New Roman" w:cs="Times New Roman"/>
          <w:sz w:val="24"/>
          <w:szCs w:val="24"/>
        </w:rPr>
        <w:t xml:space="preserve"> and friends for their </w:t>
      </w:r>
      <w:r w:rsidR="00F92F9C">
        <w:rPr>
          <w:rFonts w:ascii="Times New Roman" w:eastAsiaTheme="minorEastAsia" w:hAnsi="Times New Roman" w:cs="Times New Roman"/>
          <w:sz w:val="24"/>
          <w:szCs w:val="24"/>
        </w:rPr>
        <w:t>persist</w:t>
      </w:r>
      <w:r w:rsidR="00634AF2">
        <w:rPr>
          <w:rFonts w:ascii="Times New Roman" w:eastAsiaTheme="minorEastAsia" w:hAnsi="Times New Roman" w:cs="Times New Roman"/>
          <w:sz w:val="24"/>
          <w:szCs w:val="24"/>
        </w:rPr>
        <w:t>e</w:t>
      </w:r>
      <w:r w:rsidR="00F92F9C">
        <w:rPr>
          <w:rFonts w:ascii="Times New Roman" w:eastAsiaTheme="minorEastAsia" w:hAnsi="Times New Roman" w:cs="Times New Roman"/>
          <w:sz w:val="24"/>
          <w:szCs w:val="24"/>
        </w:rPr>
        <w:t xml:space="preserve">nt </w:t>
      </w:r>
      <w:r w:rsidR="00C10EFB">
        <w:rPr>
          <w:rFonts w:ascii="Times New Roman" w:eastAsiaTheme="minorEastAsia" w:hAnsi="Times New Roman" w:cs="Times New Roman"/>
          <w:sz w:val="24"/>
          <w:szCs w:val="24"/>
        </w:rPr>
        <w:t>support</w:t>
      </w:r>
      <w:r w:rsidR="00634AF2">
        <w:rPr>
          <w:rFonts w:ascii="Times New Roman" w:eastAsiaTheme="minorEastAsia" w:hAnsi="Times New Roman" w:cs="Times New Roman"/>
          <w:sz w:val="24"/>
          <w:szCs w:val="24"/>
        </w:rPr>
        <w:t>,</w:t>
      </w:r>
      <w:r w:rsidR="00C10EFB">
        <w:rPr>
          <w:rFonts w:ascii="Times New Roman" w:eastAsiaTheme="minorEastAsia" w:hAnsi="Times New Roman" w:cs="Times New Roman"/>
          <w:sz w:val="24"/>
          <w:szCs w:val="24"/>
        </w:rPr>
        <w:t xml:space="preserve"> </w:t>
      </w:r>
      <w:r w:rsidR="00954EEF">
        <w:rPr>
          <w:rFonts w:ascii="Times New Roman" w:eastAsiaTheme="minorEastAsia" w:hAnsi="Times New Roman" w:cs="Times New Roman"/>
          <w:sz w:val="24"/>
          <w:szCs w:val="24"/>
        </w:rPr>
        <w:t xml:space="preserve">constant belief in my abilities </w:t>
      </w:r>
      <w:r w:rsidR="00C10EFB">
        <w:rPr>
          <w:rFonts w:ascii="Times New Roman" w:eastAsiaTheme="minorEastAsia" w:hAnsi="Times New Roman" w:cs="Times New Roman"/>
          <w:sz w:val="24"/>
          <w:szCs w:val="24"/>
        </w:rPr>
        <w:t>and encourag</w:t>
      </w:r>
      <w:r w:rsidR="00634AF2">
        <w:rPr>
          <w:rFonts w:ascii="Times New Roman" w:eastAsiaTheme="minorEastAsia" w:hAnsi="Times New Roman" w:cs="Times New Roman"/>
          <w:sz w:val="24"/>
          <w:szCs w:val="24"/>
        </w:rPr>
        <w:t>e</w:t>
      </w:r>
      <w:r w:rsidR="00C10EFB">
        <w:rPr>
          <w:rFonts w:ascii="Times New Roman" w:eastAsiaTheme="minorEastAsia" w:hAnsi="Times New Roman" w:cs="Times New Roman"/>
          <w:sz w:val="24"/>
          <w:szCs w:val="24"/>
        </w:rPr>
        <w:t xml:space="preserve">ment </w:t>
      </w:r>
      <w:r w:rsidR="00833CAE">
        <w:rPr>
          <w:rFonts w:ascii="Times New Roman" w:eastAsiaTheme="minorEastAsia" w:hAnsi="Times New Roman" w:cs="Times New Roman"/>
          <w:sz w:val="24"/>
          <w:szCs w:val="24"/>
        </w:rPr>
        <w:t>through this academic journey.</w:t>
      </w:r>
      <w:r w:rsidR="001376CD">
        <w:rPr>
          <w:rFonts w:ascii="Times New Roman" w:eastAsiaTheme="minorEastAsia" w:hAnsi="Times New Roman" w:cs="Times New Roman"/>
          <w:sz w:val="24"/>
          <w:szCs w:val="24"/>
        </w:rPr>
        <w:t xml:space="preserve"> That has been </w:t>
      </w:r>
      <w:r w:rsidR="00634AF2">
        <w:rPr>
          <w:rFonts w:ascii="Times New Roman" w:eastAsiaTheme="minorEastAsia" w:hAnsi="Times New Roman" w:cs="Times New Roman"/>
          <w:sz w:val="24"/>
          <w:szCs w:val="24"/>
        </w:rPr>
        <w:t xml:space="preserve">an </w:t>
      </w:r>
      <w:r w:rsidR="001376CD">
        <w:rPr>
          <w:rFonts w:ascii="Times New Roman" w:eastAsiaTheme="minorEastAsia" w:hAnsi="Times New Roman" w:cs="Times New Roman"/>
          <w:sz w:val="24"/>
          <w:szCs w:val="24"/>
        </w:rPr>
        <w:t xml:space="preserve">essential driving force </w:t>
      </w:r>
      <w:r w:rsidR="008848CC">
        <w:rPr>
          <w:rFonts w:ascii="Times New Roman" w:eastAsiaTheme="minorEastAsia" w:hAnsi="Times New Roman" w:cs="Times New Roman"/>
          <w:sz w:val="24"/>
          <w:szCs w:val="24"/>
        </w:rPr>
        <w:t>to reach this milestone.</w:t>
      </w:r>
      <w:bookmarkEnd w:id="25"/>
      <w:bookmarkEnd w:id="26"/>
      <w:bookmarkEnd w:id="27"/>
      <w:bookmarkEnd w:id="28"/>
      <w:bookmarkEnd w:id="29"/>
      <w:bookmarkEnd w:id="30"/>
      <w:bookmarkEnd w:id="31"/>
    </w:p>
    <w:p w14:paraId="3FCDE5B4" w14:textId="061B57AA" w:rsidR="008848CC" w:rsidRDefault="008848CC" w:rsidP="0045024F">
      <w:pPr>
        <w:keepNext/>
        <w:keepLines/>
        <w:spacing w:before="240" w:after="0" w:line="360" w:lineRule="auto"/>
        <w:jc w:val="both"/>
        <w:outlineLvl w:val="0"/>
        <w:rPr>
          <w:rFonts w:ascii="Times New Roman" w:eastAsiaTheme="minorEastAsia" w:hAnsi="Times New Roman" w:cs="Times New Roman"/>
          <w:sz w:val="24"/>
          <w:szCs w:val="24"/>
        </w:rPr>
      </w:pPr>
    </w:p>
    <w:p w14:paraId="4088FF74" w14:textId="2D9D9BA7" w:rsidR="004B093F" w:rsidRPr="00FC2B79" w:rsidRDefault="00E43E54" w:rsidP="0045024F">
      <w:pPr>
        <w:keepNext/>
        <w:keepLines/>
        <w:spacing w:before="240" w:after="0" w:line="360" w:lineRule="auto"/>
        <w:jc w:val="both"/>
        <w:outlineLvl w:val="0"/>
        <w:rPr>
          <w:rFonts w:ascii="Times New Roman" w:eastAsiaTheme="minorEastAsia" w:hAnsi="Times New Roman" w:cs="Times New Roman"/>
          <w:sz w:val="24"/>
          <w:szCs w:val="24"/>
        </w:rPr>
      </w:pPr>
      <w:bookmarkStart w:id="32" w:name="_Toc151839378"/>
      <w:bookmarkStart w:id="33" w:name="_Toc151910622"/>
      <w:bookmarkStart w:id="34" w:name="_Toc152748047"/>
      <w:bookmarkStart w:id="35" w:name="_Toc153893864"/>
      <w:bookmarkStart w:id="36" w:name="_Toc154854072"/>
      <w:bookmarkStart w:id="37" w:name="_Toc154857490"/>
      <w:bookmarkStart w:id="38" w:name="_Toc156298386"/>
      <w:r>
        <w:rPr>
          <w:rFonts w:ascii="Times New Roman" w:eastAsiaTheme="minorEastAsia" w:hAnsi="Times New Roman" w:cs="Times New Roman"/>
          <w:sz w:val="24"/>
          <w:szCs w:val="24"/>
        </w:rPr>
        <w:t>.</w:t>
      </w:r>
      <w:bookmarkEnd w:id="32"/>
      <w:bookmarkEnd w:id="33"/>
      <w:bookmarkEnd w:id="34"/>
      <w:bookmarkEnd w:id="35"/>
      <w:bookmarkEnd w:id="36"/>
      <w:bookmarkEnd w:id="37"/>
      <w:bookmarkEnd w:id="38"/>
    </w:p>
    <w:p w14:paraId="17394199" w14:textId="77777777" w:rsidR="00CA738F" w:rsidRDefault="00CA738F" w:rsidP="0045024F">
      <w:pPr>
        <w:keepNext/>
        <w:keepLines/>
        <w:spacing w:before="240" w:after="0" w:line="360" w:lineRule="auto"/>
        <w:jc w:val="both"/>
        <w:outlineLvl w:val="0"/>
        <w:rPr>
          <w:rFonts w:asciiTheme="majorHAnsi" w:eastAsiaTheme="minorEastAsia" w:hAnsiTheme="majorHAnsi" w:cstheme="majorBidi"/>
          <w:color w:val="2F5496" w:themeColor="accent1" w:themeShade="BF"/>
          <w:sz w:val="32"/>
          <w:szCs w:val="32"/>
        </w:rPr>
      </w:pPr>
    </w:p>
    <w:p w14:paraId="7C4A24EE" w14:textId="77777777" w:rsidR="00CF60C6" w:rsidRDefault="00CF60C6" w:rsidP="0045024F">
      <w:pPr>
        <w:keepNext/>
        <w:keepLines/>
        <w:spacing w:before="240" w:after="0" w:line="360" w:lineRule="auto"/>
        <w:jc w:val="both"/>
        <w:outlineLvl w:val="0"/>
        <w:rPr>
          <w:rFonts w:asciiTheme="majorHAnsi" w:eastAsiaTheme="minorEastAsia" w:hAnsiTheme="majorHAnsi" w:cstheme="majorBidi"/>
          <w:color w:val="2F5496" w:themeColor="accent1" w:themeShade="BF"/>
          <w:sz w:val="32"/>
          <w:szCs w:val="32"/>
        </w:rPr>
      </w:pPr>
    </w:p>
    <w:p w14:paraId="62F45BD9" w14:textId="77777777" w:rsidR="00CF60C6" w:rsidRDefault="00CF60C6" w:rsidP="0045024F">
      <w:pPr>
        <w:keepNext/>
        <w:keepLines/>
        <w:spacing w:before="240" w:after="0" w:line="360" w:lineRule="auto"/>
        <w:jc w:val="both"/>
        <w:outlineLvl w:val="0"/>
        <w:rPr>
          <w:rFonts w:asciiTheme="majorHAnsi" w:eastAsiaTheme="minorEastAsia" w:hAnsiTheme="majorHAnsi" w:cstheme="majorBidi"/>
          <w:color w:val="2F5496" w:themeColor="accent1" w:themeShade="BF"/>
          <w:sz w:val="32"/>
          <w:szCs w:val="32"/>
        </w:rPr>
      </w:pPr>
    </w:p>
    <w:p w14:paraId="39041E97" w14:textId="77777777" w:rsidR="00CF60C6" w:rsidRDefault="00CF60C6" w:rsidP="0045024F">
      <w:pPr>
        <w:keepNext/>
        <w:keepLines/>
        <w:spacing w:before="240" w:after="0" w:line="360" w:lineRule="auto"/>
        <w:jc w:val="both"/>
        <w:outlineLvl w:val="0"/>
        <w:rPr>
          <w:rFonts w:asciiTheme="majorHAnsi" w:eastAsiaTheme="minorEastAsia" w:hAnsiTheme="majorHAnsi" w:cstheme="majorBidi"/>
          <w:color w:val="2F5496" w:themeColor="accent1" w:themeShade="BF"/>
          <w:sz w:val="32"/>
          <w:szCs w:val="32"/>
        </w:rPr>
      </w:pPr>
    </w:p>
    <w:p w14:paraId="6B743F3D" w14:textId="77777777" w:rsidR="00CF60C6" w:rsidRDefault="00CF60C6" w:rsidP="0045024F">
      <w:pPr>
        <w:keepNext/>
        <w:keepLines/>
        <w:spacing w:before="240" w:after="0" w:line="360" w:lineRule="auto"/>
        <w:jc w:val="both"/>
        <w:outlineLvl w:val="0"/>
        <w:rPr>
          <w:rFonts w:asciiTheme="majorHAnsi" w:eastAsiaTheme="minorEastAsia" w:hAnsiTheme="majorHAnsi" w:cstheme="majorBidi"/>
          <w:color w:val="2F5496" w:themeColor="accent1" w:themeShade="BF"/>
          <w:sz w:val="32"/>
          <w:szCs w:val="32"/>
        </w:rPr>
      </w:pPr>
    </w:p>
    <w:p w14:paraId="2CC3D964" w14:textId="77777777" w:rsidR="00775ED2" w:rsidRDefault="00775ED2" w:rsidP="00775ED2"/>
    <w:p w14:paraId="76A7EE21" w14:textId="77777777" w:rsidR="005E50B8" w:rsidRPr="00775ED2" w:rsidRDefault="005E50B8" w:rsidP="00775ED2"/>
    <w:p w14:paraId="18601E04" w14:textId="71D79208" w:rsidR="00775ED2" w:rsidRPr="005E50B8" w:rsidRDefault="00A85850" w:rsidP="005E50B8">
      <w:pPr>
        <w:rPr>
          <w:rStyle w:val="Strong"/>
          <w:rFonts w:ascii="Amasis MT Pro Black" w:hAnsi="Amasis MT Pro Black"/>
          <w:sz w:val="32"/>
          <w:szCs w:val="32"/>
        </w:rPr>
      </w:pPr>
      <w:r>
        <w:rPr>
          <w:rStyle w:val="Strong"/>
          <w:rFonts w:ascii="Amasis MT Pro Black" w:hAnsi="Amasis MT Pro Black"/>
          <w:sz w:val="32"/>
          <w:szCs w:val="32"/>
        </w:rPr>
        <w:t>"</w:t>
      </w:r>
      <w:r w:rsidR="003E7EFE" w:rsidRPr="005E50B8">
        <w:rPr>
          <w:rStyle w:val="Strong"/>
          <w:rFonts w:ascii="Amasis MT Pro Black" w:hAnsi="Amasis MT Pro Black"/>
          <w:sz w:val="32"/>
          <w:szCs w:val="32"/>
        </w:rPr>
        <w:t>Fashion changes, but style endures.</w:t>
      </w:r>
      <w:r>
        <w:rPr>
          <w:rStyle w:val="Strong"/>
          <w:rFonts w:ascii="Amasis MT Pro Black" w:hAnsi="Amasis MT Pro Black"/>
          <w:sz w:val="32"/>
          <w:szCs w:val="32"/>
        </w:rPr>
        <w:t>"</w:t>
      </w:r>
      <w:r w:rsidR="003E7EFE" w:rsidRPr="005E50B8">
        <w:rPr>
          <w:rStyle w:val="Strong"/>
          <w:rFonts w:ascii="Amasis MT Pro Black" w:hAnsi="Amasis MT Pro Black"/>
          <w:sz w:val="32"/>
          <w:szCs w:val="32"/>
        </w:rPr>
        <w:t xml:space="preserve"> —Coco Chanel</w:t>
      </w:r>
      <w:r w:rsidR="00A73424" w:rsidRPr="005E50B8">
        <w:rPr>
          <w:rStyle w:val="Strong"/>
          <w:rFonts w:ascii="Amasis MT Pro Black" w:hAnsi="Amasis MT Pro Black"/>
          <w:sz w:val="32"/>
          <w:szCs w:val="32"/>
        </w:rPr>
        <w:t>.</w:t>
      </w:r>
    </w:p>
    <w:p w14:paraId="7174A46F" w14:textId="77777777" w:rsidR="00A73424" w:rsidRDefault="00A73424" w:rsidP="00A73424"/>
    <w:p w14:paraId="77682126" w14:textId="77777777" w:rsidR="00A73424" w:rsidRDefault="00A73424" w:rsidP="00A73424"/>
    <w:p w14:paraId="749CB157" w14:textId="77777777" w:rsidR="00A73424" w:rsidRDefault="00A73424" w:rsidP="00A73424"/>
    <w:p w14:paraId="1AEDB481" w14:textId="4AC58B34" w:rsidR="00A73424" w:rsidRPr="00A73424" w:rsidRDefault="009F34FB" w:rsidP="00A73424">
      <w:r>
        <w:rPr>
          <w:noProof/>
        </w:rPr>
        <w:drawing>
          <wp:inline distT="0" distB="0" distL="0" distR="0" wp14:anchorId="177A1B6A" wp14:editId="2433DA54">
            <wp:extent cx="4938188" cy="5204911"/>
            <wp:effectExtent l="228600" t="228600" r="224790" b="224790"/>
            <wp:docPr id="820544377" name="Picture 820544377" descr="A person with a necklace of pear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544377" name="Picture 1" descr="A person with a necklace of pearl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938188" cy="5204911"/>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73AC145B" w14:textId="77777777" w:rsidR="00A73424" w:rsidRDefault="00A73424" w:rsidP="00A73424"/>
    <w:p w14:paraId="58383290" w14:textId="77777777" w:rsidR="00A73424" w:rsidRDefault="00A73424" w:rsidP="00A73424"/>
    <w:p w14:paraId="4017DAAD" w14:textId="77777777" w:rsidR="00310FB8" w:rsidRDefault="00310FB8" w:rsidP="00A73424"/>
    <w:p w14:paraId="4B7BCA12" w14:textId="77777777" w:rsidR="00310FB8" w:rsidRDefault="00310FB8" w:rsidP="00A73424"/>
    <w:p w14:paraId="46F1794A" w14:textId="77777777" w:rsidR="00A73424" w:rsidRDefault="00A73424" w:rsidP="00A73424"/>
    <w:p w14:paraId="5887F6CC" w14:textId="77777777" w:rsidR="00A73424" w:rsidRPr="00A73424" w:rsidRDefault="00A73424" w:rsidP="00A73424"/>
    <w:p w14:paraId="3FD25778" w14:textId="786501E4" w:rsidR="00775ED2" w:rsidRPr="009543B4" w:rsidRDefault="00656FE7" w:rsidP="00383C5A">
      <w:pPr>
        <w:pStyle w:val="Heading1"/>
        <w:jc w:val="center"/>
        <w:rPr>
          <w:rFonts w:ascii="Times New Roman" w:eastAsiaTheme="minorEastAsia" w:hAnsi="Times New Roman" w:cs="Times New Roman"/>
          <w:sz w:val="24"/>
          <w:szCs w:val="24"/>
        </w:rPr>
      </w:pPr>
      <w:bookmarkStart w:id="39" w:name="_Toc151910623"/>
      <w:bookmarkStart w:id="40" w:name="_Toc152748048"/>
      <w:bookmarkStart w:id="41" w:name="_Toc153893865"/>
      <w:bookmarkStart w:id="42" w:name="_Toc156298387"/>
      <w:r w:rsidRPr="009543B4">
        <w:rPr>
          <w:rFonts w:ascii="Times New Roman" w:eastAsiaTheme="minorEastAsia" w:hAnsi="Times New Roman" w:cs="Times New Roman"/>
          <w:sz w:val="24"/>
          <w:szCs w:val="24"/>
        </w:rPr>
        <w:t>Chapter 1</w:t>
      </w:r>
      <w:bookmarkEnd w:id="39"/>
      <w:bookmarkEnd w:id="40"/>
      <w:bookmarkEnd w:id="41"/>
      <w:bookmarkEnd w:id="42"/>
    </w:p>
    <w:p w14:paraId="06916148" w14:textId="059B7FB8" w:rsidR="008C5C0E" w:rsidRPr="009543B4" w:rsidRDefault="008C5C0E" w:rsidP="00E56647">
      <w:pPr>
        <w:pStyle w:val="Heading1"/>
        <w:numPr>
          <w:ilvl w:val="1"/>
          <w:numId w:val="3"/>
        </w:numPr>
        <w:rPr>
          <w:rFonts w:ascii="Times New Roman" w:eastAsiaTheme="minorEastAsia" w:hAnsi="Times New Roman" w:cs="Times New Roman"/>
          <w:sz w:val="24"/>
          <w:szCs w:val="24"/>
        </w:rPr>
      </w:pPr>
      <w:bookmarkStart w:id="43" w:name="_Toc151910624"/>
      <w:bookmarkStart w:id="44" w:name="_Toc152748049"/>
      <w:bookmarkStart w:id="45" w:name="_Toc153893866"/>
      <w:bookmarkStart w:id="46" w:name="_Toc156298388"/>
      <w:r w:rsidRPr="009543B4">
        <w:rPr>
          <w:rFonts w:ascii="Times New Roman" w:hAnsi="Times New Roman" w:cs="Times New Roman"/>
          <w:sz w:val="24"/>
          <w:szCs w:val="24"/>
        </w:rPr>
        <w:t>Introduction</w:t>
      </w:r>
      <w:bookmarkEnd w:id="43"/>
      <w:bookmarkEnd w:id="44"/>
      <w:bookmarkEnd w:id="45"/>
      <w:bookmarkEnd w:id="46"/>
    </w:p>
    <w:p w14:paraId="4BA72AB1" w14:textId="77777777" w:rsidR="00700F18" w:rsidRDefault="00CA589B" w:rsidP="0060266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 have luxury brands </w:t>
      </w:r>
      <w:r w:rsidR="00587956">
        <w:rPr>
          <w:rFonts w:ascii="Times New Roman" w:hAnsi="Times New Roman" w:cs="Times New Roman"/>
          <w:sz w:val="24"/>
          <w:szCs w:val="24"/>
        </w:rPr>
        <w:t xml:space="preserve">like Chanel, Cartier, </w:t>
      </w:r>
      <w:r w:rsidR="00AF6C01">
        <w:rPr>
          <w:rFonts w:ascii="Times New Roman" w:hAnsi="Times New Roman" w:cs="Times New Roman"/>
          <w:sz w:val="24"/>
          <w:szCs w:val="24"/>
        </w:rPr>
        <w:t>Hermes</w:t>
      </w:r>
      <w:r w:rsidR="00863F4D">
        <w:rPr>
          <w:rFonts w:ascii="Times New Roman" w:hAnsi="Times New Roman" w:cs="Times New Roman"/>
          <w:sz w:val="24"/>
          <w:szCs w:val="24"/>
        </w:rPr>
        <w:t xml:space="preserve">, </w:t>
      </w:r>
      <w:r w:rsidR="00C124D4">
        <w:rPr>
          <w:rFonts w:ascii="Times New Roman" w:hAnsi="Times New Roman" w:cs="Times New Roman"/>
          <w:sz w:val="24"/>
          <w:szCs w:val="24"/>
        </w:rPr>
        <w:t>Tiffany</w:t>
      </w:r>
      <w:r w:rsidR="00587956">
        <w:rPr>
          <w:rFonts w:ascii="Times New Roman" w:hAnsi="Times New Roman" w:cs="Times New Roman"/>
          <w:sz w:val="24"/>
          <w:szCs w:val="24"/>
        </w:rPr>
        <w:t xml:space="preserve">, </w:t>
      </w:r>
      <w:proofErr w:type="spellStart"/>
      <w:r w:rsidR="00587956">
        <w:rPr>
          <w:rFonts w:ascii="Times New Roman" w:hAnsi="Times New Roman" w:cs="Times New Roman"/>
          <w:sz w:val="24"/>
          <w:szCs w:val="24"/>
        </w:rPr>
        <w:t>Vacheron</w:t>
      </w:r>
      <w:proofErr w:type="spellEnd"/>
      <w:r w:rsidR="00587956">
        <w:rPr>
          <w:rFonts w:ascii="Times New Roman" w:hAnsi="Times New Roman" w:cs="Times New Roman"/>
          <w:sz w:val="24"/>
          <w:szCs w:val="24"/>
        </w:rPr>
        <w:t xml:space="preserve"> Constantin,</w:t>
      </w:r>
      <w:r w:rsidR="00CE7F2C">
        <w:rPr>
          <w:rFonts w:ascii="Times New Roman" w:hAnsi="Times New Roman" w:cs="Times New Roman"/>
          <w:sz w:val="24"/>
          <w:szCs w:val="24"/>
        </w:rPr>
        <w:t xml:space="preserve"> </w:t>
      </w:r>
      <w:r w:rsidR="00587956">
        <w:rPr>
          <w:rFonts w:ascii="Times New Roman" w:hAnsi="Times New Roman" w:cs="Times New Roman"/>
          <w:sz w:val="24"/>
          <w:szCs w:val="24"/>
        </w:rPr>
        <w:t>Prada</w:t>
      </w:r>
      <w:r w:rsidR="00CE7F2C">
        <w:rPr>
          <w:rFonts w:ascii="Times New Roman" w:hAnsi="Times New Roman" w:cs="Times New Roman"/>
          <w:sz w:val="24"/>
          <w:szCs w:val="24"/>
        </w:rPr>
        <w:t xml:space="preserve">, and </w:t>
      </w:r>
      <w:r w:rsidR="00587956">
        <w:rPr>
          <w:rFonts w:ascii="Times New Roman" w:hAnsi="Times New Roman" w:cs="Times New Roman"/>
          <w:sz w:val="24"/>
          <w:szCs w:val="24"/>
        </w:rPr>
        <w:t>Ferrari succeeded?</w:t>
      </w:r>
      <w:r w:rsidR="00707346">
        <w:rPr>
          <w:rFonts w:ascii="Times New Roman" w:hAnsi="Times New Roman" w:cs="Times New Roman"/>
          <w:sz w:val="24"/>
          <w:szCs w:val="24"/>
        </w:rPr>
        <w:t xml:space="preserve"> </w:t>
      </w:r>
      <w:r w:rsidR="003A6193">
        <w:rPr>
          <w:rFonts w:ascii="Times New Roman" w:hAnsi="Times New Roman" w:cs="Times New Roman"/>
          <w:sz w:val="24"/>
          <w:szCs w:val="24"/>
        </w:rPr>
        <w:t xml:space="preserve">What is their </w:t>
      </w:r>
      <w:r w:rsidR="00BE4E75">
        <w:rPr>
          <w:rFonts w:ascii="Times New Roman" w:hAnsi="Times New Roman" w:cs="Times New Roman"/>
          <w:sz w:val="24"/>
          <w:szCs w:val="24"/>
        </w:rPr>
        <w:t>s</w:t>
      </w:r>
      <w:r w:rsidR="003A6193">
        <w:rPr>
          <w:rFonts w:ascii="Times New Roman" w:hAnsi="Times New Roman" w:cs="Times New Roman"/>
          <w:sz w:val="24"/>
          <w:szCs w:val="24"/>
        </w:rPr>
        <w:t>ucce</w:t>
      </w:r>
      <w:r w:rsidR="00707346">
        <w:rPr>
          <w:rFonts w:ascii="Times New Roman" w:hAnsi="Times New Roman" w:cs="Times New Roman"/>
          <w:sz w:val="24"/>
          <w:szCs w:val="24"/>
        </w:rPr>
        <w:t>s</w:t>
      </w:r>
      <w:r w:rsidR="003A6193">
        <w:rPr>
          <w:rFonts w:ascii="Times New Roman" w:hAnsi="Times New Roman" w:cs="Times New Roman"/>
          <w:sz w:val="24"/>
          <w:szCs w:val="24"/>
        </w:rPr>
        <w:t>sful strategy</w:t>
      </w:r>
      <w:r w:rsidR="00707346">
        <w:rPr>
          <w:rFonts w:ascii="Times New Roman" w:hAnsi="Times New Roman" w:cs="Times New Roman"/>
          <w:sz w:val="24"/>
          <w:szCs w:val="24"/>
        </w:rPr>
        <w:t>,</w:t>
      </w:r>
      <w:r w:rsidR="003A6193">
        <w:rPr>
          <w:rFonts w:ascii="Times New Roman" w:hAnsi="Times New Roman" w:cs="Times New Roman"/>
          <w:sz w:val="24"/>
          <w:szCs w:val="24"/>
        </w:rPr>
        <w:t xml:space="preserve"> </w:t>
      </w:r>
      <w:r w:rsidR="00672C19">
        <w:rPr>
          <w:rFonts w:ascii="Times New Roman" w:hAnsi="Times New Roman" w:cs="Times New Roman"/>
          <w:sz w:val="24"/>
          <w:szCs w:val="24"/>
        </w:rPr>
        <w:t xml:space="preserve">and how </w:t>
      </w:r>
      <w:r w:rsidR="00707346">
        <w:rPr>
          <w:rFonts w:ascii="Times New Roman" w:hAnsi="Times New Roman" w:cs="Times New Roman"/>
          <w:sz w:val="24"/>
          <w:szCs w:val="24"/>
        </w:rPr>
        <w:t xml:space="preserve">do </w:t>
      </w:r>
      <w:r w:rsidR="00672C19">
        <w:rPr>
          <w:rFonts w:ascii="Times New Roman" w:hAnsi="Times New Roman" w:cs="Times New Roman"/>
          <w:sz w:val="24"/>
          <w:szCs w:val="24"/>
        </w:rPr>
        <w:t xml:space="preserve">they </w:t>
      </w:r>
      <w:r w:rsidR="00505211">
        <w:rPr>
          <w:rFonts w:ascii="Times New Roman" w:hAnsi="Times New Roman" w:cs="Times New Roman"/>
          <w:sz w:val="24"/>
          <w:szCs w:val="24"/>
        </w:rPr>
        <w:t>sustain and continua</w:t>
      </w:r>
      <w:r w:rsidR="00707346">
        <w:rPr>
          <w:rFonts w:ascii="Times New Roman" w:hAnsi="Times New Roman" w:cs="Times New Roman"/>
          <w:sz w:val="24"/>
          <w:szCs w:val="24"/>
        </w:rPr>
        <w:t>l</w:t>
      </w:r>
      <w:r w:rsidR="00505211">
        <w:rPr>
          <w:rFonts w:ascii="Times New Roman" w:hAnsi="Times New Roman" w:cs="Times New Roman"/>
          <w:sz w:val="24"/>
          <w:szCs w:val="24"/>
        </w:rPr>
        <w:t>ly grow their desirability and power over all those years?</w:t>
      </w:r>
      <w:r w:rsidR="00707346">
        <w:rPr>
          <w:rFonts w:ascii="Times New Roman" w:hAnsi="Times New Roman" w:cs="Times New Roman"/>
          <w:sz w:val="24"/>
          <w:szCs w:val="24"/>
        </w:rPr>
        <w:t xml:space="preserve"> </w:t>
      </w:r>
      <w:r w:rsidR="00FA4224">
        <w:rPr>
          <w:rFonts w:ascii="Times New Roman" w:hAnsi="Times New Roman" w:cs="Times New Roman"/>
          <w:sz w:val="24"/>
          <w:szCs w:val="24"/>
        </w:rPr>
        <w:t xml:space="preserve">The </w:t>
      </w:r>
      <w:r w:rsidR="00C108B1">
        <w:rPr>
          <w:rFonts w:ascii="Times New Roman" w:hAnsi="Times New Roman" w:cs="Times New Roman"/>
          <w:sz w:val="24"/>
          <w:szCs w:val="24"/>
        </w:rPr>
        <w:t>answer is through getting so close to their customers</w:t>
      </w:r>
      <w:r w:rsidR="00E37EE7">
        <w:rPr>
          <w:rFonts w:ascii="Times New Roman" w:hAnsi="Times New Roman" w:cs="Times New Roman"/>
          <w:sz w:val="24"/>
          <w:szCs w:val="24"/>
        </w:rPr>
        <w:t>,</w:t>
      </w:r>
      <w:r w:rsidR="000F3501">
        <w:rPr>
          <w:rFonts w:ascii="Times New Roman" w:hAnsi="Times New Roman" w:cs="Times New Roman"/>
          <w:sz w:val="24"/>
          <w:szCs w:val="24"/>
        </w:rPr>
        <w:t xml:space="preserve"> </w:t>
      </w:r>
      <w:r w:rsidR="00E37EE7">
        <w:rPr>
          <w:rFonts w:ascii="Times New Roman" w:hAnsi="Times New Roman" w:cs="Times New Roman"/>
          <w:sz w:val="24"/>
          <w:szCs w:val="24"/>
        </w:rPr>
        <w:t>s</w:t>
      </w:r>
      <w:r w:rsidR="00577CC9">
        <w:rPr>
          <w:rFonts w:ascii="Times New Roman" w:hAnsi="Times New Roman" w:cs="Times New Roman"/>
          <w:sz w:val="24"/>
          <w:szCs w:val="24"/>
        </w:rPr>
        <w:t xml:space="preserve">haring </w:t>
      </w:r>
      <w:r w:rsidR="000F3501">
        <w:rPr>
          <w:rFonts w:ascii="Times New Roman" w:hAnsi="Times New Roman" w:cs="Times New Roman"/>
          <w:sz w:val="24"/>
          <w:szCs w:val="24"/>
        </w:rPr>
        <w:t xml:space="preserve">the </w:t>
      </w:r>
      <w:r w:rsidR="00577CC9">
        <w:rPr>
          <w:rFonts w:ascii="Times New Roman" w:hAnsi="Times New Roman" w:cs="Times New Roman"/>
          <w:sz w:val="24"/>
          <w:szCs w:val="24"/>
        </w:rPr>
        <w:t>same values and vision about luxury</w:t>
      </w:r>
      <w:r w:rsidR="00165870">
        <w:rPr>
          <w:rFonts w:ascii="Times New Roman" w:hAnsi="Times New Roman" w:cs="Times New Roman"/>
          <w:sz w:val="24"/>
          <w:szCs w:val="24"/>
        </w:rPr>
        <w:t xml:space="preserve">. </w:t>
      </w:r>
    </w:p>
    <w:p w14:paraId="3386E5A5" w14:textId="3E0E74E4" w:rsidR="00D421F9" w:rsidRDefault="00165870" w:rsidP="00602665">
      <w:pPr>
        <w:spacing w:line="360" w:lineRule="auto"/>
        <w:jc w:val="both"/>
        <w:rPr>
          <w:rFonts w:ascii="Times New Roman" w:hAnsi="Times New Roman" w:cs="Times New Roman"/>
          <w:sz w:val="24"/>
          <w:szCs w:val="24"/>
        </w:rPr>
      </w:pPr>
      <w:r>
        <w:rPr>
          <w:rFonts w:ascii="Times New Roman" w:hAnsi="Times New Roman" w:cs="Times New Roman"/>
          <w:sz w:val="24"/>
          <w:szCs w:val="24"/>
        </w:rPr>
        <w:t>Luxury is close to art</w:t>
      </w:r>
      <w:r w:rsidR="0020700B">
        <w:rPr>
          <w:rFonts w:ascii="Times New Roman" w:hAnsi="Times New Roman" w:cs="Times New Roman"/>
          <w:sz w:val="24"/>
          <w:szCs w:val="24"/>
        </w:rPr>
        <w:t>,</w:t>
      </w:r>
      <w:r w:rsidR="000F3501">
        <w:rPr>
          <w:rFonts w:ascii="Times New Roman" w:hAnsi="Times New Roman" w:cs="Times New Roman"/>
          <w:sz w:val="24"/>
          <w:szCs w:val="24"/>
        </w:rPr>
        <w:t xml:space="preserve"> </w:t>
      </w:r>
      <w:r w:rsidR="001D4020">
        <w:rPr>
          <w:rFonts w:ascii="Times New Roman" w:hAnsi="Times New Roman" w:cs="Times New Roman"/>
          <w:sz w:val="24"/>
          <w:szCs w:val="24"/>
        </w:rPr>
        <w:t>exclusivity,</w:t>
      </w:r>
      <w:r w:rsidR="0020700B">
        <w:rPr>
          <w:rFonts w:ascii="Times New Roman" w:hAnsi="Times New Roman" w:cs="Times New Roman"/>
          <w:sz w:val="24"/>
          <w:szCs w:val="24"/>
        </w:rPr>
        <w:t xml:space="preserve"> and rare materials</w:t>
      </w:r>
      <w:r w:rsidR="00436430">
        <w:rPr>
          <w:rFonts w:ascii="Times New Roman" w:hAnsi="Times New Roman" w:cs="Times New Roman"/>
          <w:sz w:val="24"/>
          <w:szCs w:val="24"/>
        </w:rPr>
        <w:t>.</w:t>
      </w:r>
      <w:r w:rsidR="000F3501">
        <w:rPr>
          <w:rFonts w:ascii="Times New Roman" w:hAnsi="Times New Roman" w:cs="Times New Roman"/>
          <w:sz w:val="24"/>
          <w:szCs w:val="24"/>
        </w:rPr>
        <w:t xml:space="preserve"> </w:t>
      </w:r>
      <w:r w:rsidR="00436430">
        <w:rPr>
          <w:rFonts w:ascii="Times New Roman" w:hAnsi="Times New Roman" w:cs="Times New Roman"/>
          <w:sz w:val="24"/>
          <w:szCs w:val="24"/>
        </w:rPr>
        <w:t>Luxur</w:t>
      </w:r>
      <w:r w:rsidR="000F3501">
        <w:rPr>
          <w:rFonts w:ascii="Times New Roman" w:hAnsi="Times New Roman" w:cs="Times New Roman"/>
          <w:sz w:val="24"/>
          <w:szCs w:val="24"/>
        </w:rPr>
        <w:t>y products symbolise</w:t>
      </w:r>
      <w:r w:rsidR="00436430">
        <w:rPr>
          <w:rFonts w:ascii="Times New Roman" w:hAnsi="Times New Roman" w:cs="Times New Roman"/>
          <w:sz w:val="24"/>
          <w:szCs w:val="24"/>
        </w:rPr>
        <w:t xml:space="preserve"> icons</w:t>
      </w:r>
      <w:r w:rsidR="008D4A6C">
        <w:rPr>
          <w:rFonts w:ascii="Times New Roman" w:hAnsi="Times New Roman" w:cs="Times New Roman"/>
          <w:sz w:val="24"/>
          <w:szCs w:val="24"/>
        </w:rPr>
        <w:t xml:space="preserve"> of beauty,</w:t>
      </w:r>
      <w:r w:rsidR="000F3501">
        <w:rPr>
          <w:rFonts w:ascii="Times New Roman" w:hAnsi="Times New Roman" w:cs="Times New Roman"/>
          <w:sz w:val="24"/>
          <w:szCs w:val="24"/>
        </w:rPr>
        <w:t xml:space="preserve"> </w:t>
      </w:r>
      <w:r w:rsidR="008D4A6C">
        <w:rPr>
          <w:rFonts w:ascii="Times New Roman" w:hAnsi="Times New Roman" w:cs="Times New Roman"/>
          <w:sz w:val="24"/>
          <w:szCs w:val="24"/>
        </w:rPr>
        <w:t xml:space="preserve">high </w:t>
      </w:r>
      <w:r w:rsidR="000F3501">
        <w:rPr>
          <w:rFonts w:ascii="Times New Roman" w:hAnsi="Times New Roman" w:cs="Times New Roman"/>
          <w:sz w:val="24"/>
          <w:szCs w:val="24"/>
        </w:rPr>
        <w:t>q</w:t>
      </w:r>
      <w:r w:rsidR="008D4A6C">
        <w:rPr>
          <w:rFonts w:ascii="Times New Roman" w:hAnsi="Times New Roman" w:cs="Times New Roman"/>
          <w:sz w:val="24"/>
          <w:szCs w:val="24"/>
        </w:rPr>
        <w:t>uality of life and culture.</w:t>
      </w:r>
      <w:r w:rsidR="00F31011">
        <w:rPr>
          <w:rFonts w:ascii="Times New Roman" w:hAnsi="Times New Roman" w:cs="Times New Roman"/>
          <w:sz w:val="24"/>
          <w:szCs w:val="24"/>
        </w:rPr>
        <w:t xml:space="preserve"> Has anyone ever seen</w:t>
      </w:r>
      <w:r w:rsidR="00C9026C">
        <w:rPr>
          <w:rFonts w:ascii="Times New Roman" w:hAnsi="Times New Roman" w:cs="Times New Roman"/>
          <w:sz w:val="24"/>
          <w:szCs w:val="24"/>
        </w:rPr>
        <w:t xml:space="preserve"> Rolls Roice or Chanel on discount</w:t>
      </w:r>
      <w:r w:rsidR="00F31011">
        <w:rPr>
          <w:rFonts w:ascii="Times New Roman" w:hAnsi="Times New Roman" w:cs="Times New Roman"/>
          <w:sz w:val="24"/>
          <w:szCs w:val="24"/>
        </w:rPr>
        <w:t xml:space="preserve"> channels</w:t>
      </w:r>
      <w:r w:rsidR="00C9026C">
        <w:rPr>
          <w:rFonts w:ascii="Times New Roman" w:hAnsi="Times New Roman" w:cs="Times New Roman"/>
          <w:sz w:val="24"/>
          <w:szCs w:val="24"/>
        </w:rPr>
        <w:t>?</w:t>
      </w:r>
      <w:r w:rsidR="00D56587">
        <w:rPr>
          <w:rFonts w:ascii="Times New Roman" w:hAnsi="Times New Roman" w:cs="Times New Roman"/>
          <w:sz w:val="24"/>
          <w:szCs w:val="24"/>
        </w:rPr>
        <w:t xml:space="preserve"> </w:t>
      </w:r>
      <w:r w:rsidR="005000D5">
        <w:rPr>
          <w:rFonts w:ascii="Times New Roman" w:hAnsi="Times New Roman" w:cs="Times New Roman"/>
          <w:sz w:val="24"/>
          <w:szCs w:val="24"/>
        </w:rPr>
        <w:t>Luxury is the culture that anyone connected with the brand must follo</w:t>
      </w:r>
      <w:r w:rsidR="00893D51">
        <w:rPr>
          <w:rFonts w:ascii="Times New Roman" w:hAnsi="Times New Roman" w:cs="Times New Roman"/>
          <w:sz w:val="24"/>
          <w:szCs w:val="24"/>
        </w:rPr>
        <w:t>w</w:t>
      </w:r>
      <w:r w:rsidR="00F31011">
        <w:rPr>
          <w:rFonts w:ascii="Times New Roman" w:hAnsi="Times New Roman" w:cs="Times New Roman"/>
          <w:sz w:val="24"/>
          <w:szCs w:val="24"/>
        </w:rPr>
        <w:t xml:space="preserve">, </w:t>
      </w:r>
      <w:r w:rsidR="00893D51">
        <w:rPr>
          <w:rFonts w:ascii="Times New Roman" w:hAnsi="Times New Roman" w:cs="Times New Roman"/>
          <w:sz w:val="24"/>
          <w:szCs w:val="24"/>
        </w:rPr>
        <w:t xml:space="preserve">from the </w:t>
      </w:r>
      <w:r w:rsidR="00F31011">
        <w:rPr>
          <w:rFonts w:ascii="Times New Roman" w:hAnsi="Times New Roman" w:cs="Times New Roman"/>
          <w:sz w:val="24"/>
          <w:szCs w:val="24"/>
        </w:rPr>
        <w:t xml:space="preserve">craftsman to the sales associate and from the </w:t>
      </w:r>
      <w:r w:rsidR="00893D51">
        <w:rPr>
          <w:rFonts w:ascii="Times New Roman" w:hAnsi="Times New Roman" w:cs="Times New Roman"/>
          <w:sz w:val="24"/>
          <w:szCs w:val="24"/>
        </w:rPr>
        <w:t xml:space="preserve">CEO to the </w:t>
      </w:r>
      <w:r w:rsidR="00F31011">
        <w:rPr>
          <w:rFonts w:ascii="Times New Roman" w:hAnsi="Times New Roman" w:cs="Times New Roman"/>
          <w:sz w:val="24"/>
          <w:szCs w:val="24"/>
        </w:rPr>
        <w:t>company's concierge.</w:t>
      </w:r>
      <w:r w:rsidR="00967441">
        <w:rPr>
          <w:rFonts w:ascii="Times New Roman" w:hAnsi="Times New Roman" w:cs="Times New Roman"/>
          <w:sz w:val="24"/>
          <w:szCs w:val="24"/>
        </w:rPr>
        <w:t xml:space="preserve"> Luxury is a different mind</w:t>
      </w:r>
      <w:r w:rsidR="00083FEC">
        <w:rPr>
          <w:rFonts w:ascii="Times New Roman" w:hAnsi="Times New Roman" w:cs="Times New Roman"/>
          <w:sz w:val="24"/>
          <w:szCs w:val="24"/>
        </w:rPr>
        <w:t>se</w:t>
      </w:r>
      <w:r w:rsidR="00967441">
        <w:rPr>
          <w:rFonts w:ascii="Times New Roman" w:hAnsi="Times New Roman" w:cs="Times New Roman"/>
          <w:sz w:val="24"/>
          <w:szCs w:val="24"/>
        </w:rPr>
        <w:t>t</w:t>
      </w:r>
      <w:r w:rsidR="00083FEC">
        <w:rPr>
          <w:rFonts w:ascii="Times New Roman" w:hAnsi="Times New Roman" w:cs="Times New Roman"/>
          <w:sz w:val="24"/>
          <w:szCs w:val="24"/>
        </w:rPr>
        <w:t>.</w:t>
      </w:r>
    </w:p>
    <w:p w14:paraId="7A3844E8" w14:textId="280120BD" w:rsidR="00602665" w:rsidRDefault="00602665" w:rsidP="00602665">
      <w:pPr>
        <w:spacing w:line="360" w:lineRule="auto"/>
        <w:jc w:val="both"/>
        <w:rPr>
          <w:rFonts w:ascii="Times New Roman" w:hAnsi="Times New Roman" w:cs="Times New Roman"/>
          <w:sz w:val="24"/>
          <w:szCs w:val="24"/>
        </w:rPr>
      </w:pPr>
      <w:r>
        <w:rPr>
          <w:rFonts w:ascii="Times New Roman" w:hAnsi="Times New Roman" w:cs="Times New Roman"/>
          <w:sz w:val="24"/>
          <w:szCs w:val="24"/>
        </w:rPr>
        <w:t>In the 21</w:t>
      </w:r>
      <w:r w:rsidRPr="00AE5172">
        <w:rPr>
          <w:rFonts w:ascii="Times New Roman" w:hAnsi="Times New Roman" w:cs="Times New Roman"/>
          <w:sz w:val="24"/>
          <w:szCs w:val="24"/>
          <w:vertAlign w:val="superscript"/>
        </w:rPr>
        <w:t>st</w:t>
      </w:r>
      <w:r>
        <w:rPr>
          <w:rFonts w:ascii="Times New Roman" w:hAnsi="Times New Roman" w:cs="Times New Roman"/>
          <w:sz w:val="24"/>
          <w:szCs w:val="24"/>
        </w:rPr>
        <w:t xml:space="preserve"> century, shopping gives people accomplishment. Shopping has become modern society</w:t>
      </w:r>
      <w:r w:rsidR="00A85850">
        <w:rPr>
          <w:rFonts w:ascii="Times New Roman" w:hAnsi="Times New Roman" w:cs="Times New Roman"/>
          <w:sz w:val="24"/>
          <w:szCs w:val="24"/>
        </w:rPr>
        <w:t>'</w:t>
      </w:r>
      <w:r>
        <w:rPr>
          <w:rFonts w:ascii="Times New Roman" w:hAnsi="Times New Roman" w:cs="Times New Roman"/>
          <w:sz w:val="24"/>
          <w:szCs w:val="24"/>
        </w:rPr>
        <w:t>s new mantra for psychological and emotional reasons. However, purchasing products</w:t>
      </w:r>
      <w:r w:rsidR="00ED66D9">
        <w:rPr>
          <w:rFonts w:ascii="Times New Roman" w:hAnsi="Times New Roman" w:cs="Times New Roman"/>
          <w:sz w:val="24"/>
          <w:szCs w:val="24"/>
        </w:rPr>
        <w:t xml:space="preserve"> or </w:t>
      </w:r>
      <w:r>
        <w:rPr>
          <w:rFonts w:ascii="Times New Roman" w:hAnsi="Times New Roman" w:cs="Times New Roman"/>
          <w:sz w:val="24"/>
          <w:szCs w:val="24"/>
        </w:rPr>
        <w:t xml:space="preserve">services became an affirmation of the psyche of modern customers. Through their shopping, customers express their personalities, </w:t>
      </w:r>
      <w:r w:rsidR="006036F7">
        <w:rPr>
          <w:rFonts w:ascii="Times New Roman" w:hAnsi="Times New Roman" w:cs="Times New Roman"/>
          <w:sz w:val="24"/>
          <w:szCs w:val="24"/>
        </w:rPr>
        <w:t>desires,</w:t>
      </w:r>
      <w:r>
        <w:rPr>
          <w:rFonts w:ascii="Times New Roman" w:hAnsi="Times New Roman" w:cs="Times New Roman"/>
          <w:sz w:val="24"/>
          <w:szCs w:val="24"/>
        </w:rPr>
        <w:t xml:space="preserve"> and needs.</w:t>
      </w:r>
    </w:p>
    <w:p w14:paraId="437D6188" w14:textId="273383B8" w:rsidR="00E32C90" w:rsidRDefault="006036F7" w:rsidP="00602665">
      <w:pPr>
        <w:spacing w:line="360" w:lineRule="auto"/>
        <w:jc w:val="both"/>
        <w:rPr>
          <w:rFonts w:ascii="Times New Roman" w:hAnsi="Times New Roman" w:cs="Times New Roman"/>
          <w:sz w:val="24"/>
          <w:szCs w:val="24"/>
        </w:rPr>
      </w:pPr>
      <w:r>
        <w:rPr>
          <w:rFonts w:ascii="Times New Roman" w:hAnsi="Times New Roman" w:cs="Times New Roman"/>
          <w:sz w:val="24"/>
          <w:szCs w:val="24"/>
        </w:rPr>
        <w:t>Maslow (</w:t>
      </w:r>
      <w:r w:rsidR="00B22AA0">
        <w:rPr>
          <w:rFonts w:ascii="Times New Roman" w:hAnsi="Times New Roman" w:cs="Times New Roman"/>
          <w:sz w:val="24"/>
          <w:szCs w:val="24"/>
        </w:rPr>
        <w:t>19</w:t>
      </w:r>
      <w:r w:rsidR="00FD4E26">
        <w:rPr>
          <w:rFonts w:ascii="Times New Roman" w:hAnsi="Times New Roman" w:cs="Times New Roman"/>
          <w:sz w:val="24"/>
          <w:szCs w:val="24"/>
        </w:rPr>
        <w:t>54</w:t>
      </w:r>
      <w:r w:rsidR="00B22AA0">
        <w:rPr>
          <w:rFonts w:ascii="Times New Roman" w:hAnsi="Times New Roman" w:cs="Times New Roman"/>
          <w:sz w:val="24"/>
          <w:szCs w:val="24"/>
        </w:rPr>
        <w:t>)</w:t>
      </w:r>
      <w:r w:rsidR="00677CCD">
        <w:rPr>
          <w:rFonts w:ascii="Times New Roman" w:hAnsi="Times New Roman" w:cs="Times New Roman"/>
          <w:sz w:val="24"/>
          <w:szCs w:val="24"/>
        </w:rPr>
        <w:t xml:space="preserve"> intende</w:t>
      </w:r>
      <w:r w:rsidR="00B22AA0">
        <w:rPr>
          <w:rFonts w:ascii="Times New Roman" w:hAnsi="Times New Roman" w:cs="Times New Roman"/>
          <w:sz w:val="24"/>
          <w:szCs w:val="24"/>
        </w:rPr>
        <w:t xml:space="preserve">d </w:t>
      </w:r>
      <w:r w:rsidR="00677CCD">
        <w:rPr>
          <w:rFonts w:ascii="Times New Roman" w:hAnsi="Times New Roman" w:cs="Times New Roman"/>
          <w:sz w:val="24"/>
          <w:szCs w:val="24"/>
        </w:rPr>
        <w:t xml:space="preserve">a </w:t>
      </w:r>
      <w:r w:rsidR="00A64936">
        <w:rPr>
          <w:rFonts w:ascii="Times New Roman" w:hAnsi="Times New Roman" w:cs="Times New Roman"/>
          <w:sz w:val="24"/>
          <w:szCs w:val="24"/>
        </w:rPr>
        <w:t>Hierarchy</w:t>
      </w:r>
      <w:r w:rsidR="00E32C90">
        <w:rPr>
          <w:rFonts w:ascii="Times New Roman" w:hAnsi="Times New Roman" w:cs="Times New Roman"/>
          <w:sz w:val="24"/>
          <w:szCs w:val="24"/>
        </w:rPr>
        <w:t xml:space="preserve"> of needs </w:t>
      </w:r>
      <w:r w:rsidR="008209EA">
        <w:rPr>
          <w:rFonts w:ascii="Times New Roman" w:hAnsi="Times New Roman" w:cs="Times New Roman"/>
          <w:sz w:val="24"/>
          <w:szCs w:val="24"/>
        </w:rPr>
        <w:t xml:space="preserve">framework </w:t>
      </w:r>
      <w:r w:rsidR="00B22AA0">
        <w:rPr>
          <w:rFonts w:ascii="Times New Roman" w:hAnsi="Times New Roman" w:cs="Times New Roman"/>
          <w:sz w:val="24"/>
          <w:szCs w:val="24"/>
        </w:rPr>
        <w:t xml:space="preserve">that explained </w:t>
      </w:r>
      <w:r w:rsidR="00677CCD">
        <w:rPr>
          <w:rFonts w:ascii="Times New Roman" w:hAnsi="Times New Roman" w:cs="Times New Roman"/>
          <w:sz w:val="24"/>
          <w:szCs w:val="24"/>
        </w:rPr>
        <w:t>how</w:t>
      </w:r>
      <w:r w:rsidR="00B22AA0">
        <w:rPr>
          <w:rFonts w:ascii="Times New Roman" w:hAnsi="Times New Roman" w:cs="Times New Roman"/>
          <w:sz w:val="24"/>
          <w:szCs w:val="24"/>
        </w:rPr>
        <w:t xml:space="preserve"> </w:t>
      </w:r>
      <w:r w:rsidR="00A86BE5">
        <w:rPr>
          <w:rFonts w:ascii="Times New Roman" w:hAnsi="Times New Roman" w:cs="Times New Roman"/>
          <w:sz w:val="24"/>
          <w:szCs w:val="24"/>
        </w:rPr>
        <w:t>people set and pr</w:t>
      </w:r>
      <w:r w:rsidR="00677CCD">
        <w:rPr>
          <w:rFonts w:ascii="Times New Roman" w:hAnsi="Times New Roman" w:cs="Times New Roman"/>
          <w:sz w:val="24"/>
          <w:szCs w:val="24"/>
        </w:rPr>
        <w:t>i</w:t>
      </w:r>
      <w:r w:rsidR="00A86BE5">
        <w:rPr>
          <w:rFonts w:ascii="Times New Roman" w:hAnsi="Times New Roman" w:cs="Times New Roman"/>
          <w:sz w:val="24"/>
          <w:szCs w:val="24"/>
        </w:rPr>
        <w:t xml:space="preserve">oritise their needs and goals </w:t>
      </w:r>
      <w:r w:rsidR="000910B9">
        <w:rPr>
          <w:rFonts w:ascii="Times New Roman" w:hAnsi="Times New Roman" w:cs="Times New Roman"/>
          <w:sz w:val="24"/>
          <w:szCs w:val="24"/>
        </w:rPr>
        <w:t>categorised into five levels</w:t>
      </w:r>
      <w:r w:rsidR="00677CCD">
        <w:rPr>
          <w:rFonts w:ascii="Times New Roman" w:hAnsi="Times New Roman" w:cs="Times New Roman"/>
          <w:sz w:val="24"/>
          <w:szCs w:val="24"/>
        </w:rPr>
        <w:t>.</w:t>
      </w:r>
      <w:r w:rsidR="00142F97">
        <w:rPr>
          <w:rFonts w:ascii="Times New Roman" w:hAnsi="Times New Roman" w:cs="Times New Roman"/>
          <w:sz w:val="24"/>
          <w:szCs w:val="24"/>
        </w:rPr>
        <w:t xml:space="preserve"> </w:t>
      </w:r>
      <w:r w:rsidR="009A69FA">
        <w:rPr>
          <w:rFonts w:ascii="Times New Roman" w:hAnsi="Times New Roman" w:cs="Times New Roman"/>
          <w:sz w:val="24"/>
          <w:szCs w:val="24"/>
        </w:rPr>
        <w:t>Maslow</w:t>
      </w:r>
      <w:r w:rsidR="00A85850">
        <w:rPr>
          <w:rFonts w:ascii="Times New Roman" w:hAnsi="Times New Roman" w:cs="Times New Roman"/>
          <w:sz w:val="24"/>
          <w:szCs w:val="24"/>
        </w:rPr>
        <w:t>'</w:t>
      </w:r>
      <w:r w:rsidR="001F0EC7">
        <w:rPr>
          <w:rFonts w:ascii="Times New Roman" w:hAnsi="Times New Roman" w:cs="Times New Roman"/>
          <w:sz w:val="24"/>
          <w:szCs w:val="24"/>
        </w:rPr>
        <w:t>s theory suggests that individuals can progress in the hierarchy of needs</w:t>
      </w:r>
      <w:r w:rsidR="00EF3169">
        <w:rPr>
          <w:rFonts w:ascii="Times New Roman" w:hAnsi="Times New Roman" w:cs="Times New Roman"/>
          <w:sz w:val="24"/>
          <w:szCs w:val="24"/>
        </w:rPr>
        <w:t>,</w:t>
      </w:r>
      <w:r w:rsidR="001F0EC7">
        <w:rPr>
          <w:rFonts w:ascii="Times New Roman" w:hAnsi="Times New Roman" w:cs="Times New Roman"/>
          <w:sz w:val="24"/>
          <w:szCs w:val="24"/>
        </w:rPr>
        <w:t xml:space="preserve"> </w:t>
      </w:r>
      <w:r w:rsidR="00EF3169">
        <w:rPr>
          <w:rFonts w:ascii="Times New Roman" w:hAnsi="Times New Roman" w:cs="Times New Roman"/>
          <w:sz w:val="24"/>
          <w:szCs w:val="24"/>
        </w:rPr>
        <w:t>building each level</w:t>
      </w:r>
      <w:r w:rsidR="00F42D6B">
        <w:rPr>
          <w:rFonts w:ascii="Times New Roman" w:hAnsi="Times New Roman" w:cs="Times New Roman"/>
          <w:sz w:val="24"/>
          <w:szCs w:val="24"/>
        </w:rPr>
        <w:t xml:space="preserve"> upon the previous one. </w:t>
      </w:r>
      <w:r w:rsidR="00CD6628">
        <w:rPr>
          <w:rFonts w:ascii="Times New Roman" w:hAnsi="Times New Roman" w:cs="Times New Roman"/>
          <w:sz w:val="24"/>
          <w:szCs w:val="24"/>
        </w:rPr>
        <w:t>It</w:t>
      </w:r>
      <w:r w:rsidR="001F0EC7">
        <w:rPr>
          <w:rFonts w:ascii="Times New Roman" w:hAnsi="Times New Roman" w:cs="Times New Roman"/>
          <w:sz w:val="24"/>
          <w:szCs w:val="24"/>
        </w:rPr>
        <w:t xml:space="preserve"> i</w:t>
      </w:r>
      <w:r w:rsidR="00CD6628">
        <w:rPr>
          <w:rFonts w:ascii="Times New Roman" w:hAnsi="Times New Roman" w:cs="Times New Roman"/>
          <w:sz w:val="24"/>
          <w:szCs w:val="24"/>
        </w:rPr>
        <w:t xml:space="preserve">s </w:t>
      </w:r>
      <w:r w:rsidR="001F0EC7">
        <w:rPr>
          <w:rFonts w:ascii="Times New Roman" w:hAnsi="Times New Roman" w:cs="Times New Roman"/>
          <w:sz w:val="24"/>
          <w:szCs w:val="24"/>
        </w:rPr>
        <w:t>imperative</w:t>
      </w:r>
      <w:r w:rsidR="00CD6628">
        <w:rPr>
          <w:rFonts w:ascii="Times New Roman" w:hAnsi="Times New Roman" w:cs="Times New Roman"/>
          <w:sz w:val="24"/>
          <w:szCs w:val="24"/>
        </w:rPr>
        <w:t xml:space="preserve"> to understand that not everyone may reach the last level- self</w:t>
      </w:r>
      <w:r w:rsidR="001F0EC7">
        <w:rPr>
          <w:rFonts w:ascii="Times New Roman" w:hAnsi="Times New Roman" w:cs="Times New Roman"/>
          <w:sz w:val="24"/>
          <w:szCs w:val="24"/>
        </w:rPr>
        <w:t>-</w:t>
      </w:r>
      <w:r w:rsidR="00CD6628">
        <w:rPr>
          <w:rFonts w:ascii="Times New Roman" w:hAnsi="Times New Roman" w:cs="Times New Roman"/>
          <w:sz w:val="24"/>
          <w:szCs w:val="24"/>
        </w:rPr>
        <w:t>actual</w:t>
      </w:r>
      <w:r w:rsidR="001F0EC7">
        <w:rPr>
          <w:rFonts w:ascii="Times New Roman" w:hAnsi="Times New Roman" w:cs="Times New Roman"/>
          <w:sz w:val="24"/>
          <w:szCs w:val="24"/>
        </w:rPr>
        <w:t>i</w:t>
      </w:r>
      <w:r w:rsidR="00CD6628">
        <w:rPr>
          <w:rFonts w:ascii="Times New Roman" w:hAnsi="Times New Roman" w:cs="Times New Roman"/>
          <w:sz w:val="24"/>
          <w:szCs w:val="24"/>
        </w:rPr>
        <w:t>sation</w:t>
      </w:r>
      <w:r w:rsidR="007D2210">
        <w:rPr>
          <w:rFonts w:ascii="Times New Roman" w:hAnsi="Times New Roman" w:cs="Times New Roman"/>
          <w:sz w:val="24"/>
          <w:szCs w:val="24"/>
        </w:rPr>
        <w:t>,</w:t>
      </w:r>
      <w:r w:rsidR="001F0EC7">
        <w:rPr>
          <w:rFonts w:ascii="Times New Roman" w:hAnsi="Times New Roman" w:cs="Times New Roman"/>
          <w:sz w:val="24"/>
          <w:szCs w:val="24"/>
        </w:rPr>
        <w:t xml:space="preserve"> </w:t>
      </w:r>
      <w:r w:rsidR="007D2210">
        <w:rPr>
          <w:rFonts w:ascii="Times New Roman" w:hAnsi="Times New Roman" w:cs="Times New Roman"/>
          <w:sz w:val="24"/>
          <w:szCs w:val="24"/>
        </w:rPr>
        <w:t xml:space="preserve">as </w:t>
      </w:r>
      <w:r w:rsidR="001F0EC7">
        <w:rPr>
          <w:rFonts w:ascii="Times New Roman" w:hAnsi="Times New Roman" w:cs="Times New Roman"/>
          <w:sz w:val="24"/>
          <w:szCs w:val="24"/>
        </w:rPr>
        <w:t xml:space="preserve">the </w:t>
      </w:r>
      <w:r w:rsidR="007D2210">
        <w:rPr>
          <w:rFonts w:ascii="Times New Roman" w:hAnsi="Times New Roman" w:cs="Times New Roman"/>
          <w:sz w:val="24"/>
          <w:szCs w:val="24"/>
        </w:rPr>
        <w:t>fulfilment of needs is different for any individual</w:t>
      </w:r>
      <w:r w:rsidR="001F0EC7">
        <w:rPr>
          <w:rFonts w:ascii="Times New Roman" w:hAnsi="Times New Roman" w:cs="Times New Roman"/>
          <w:sz w:val="24"/>
          <w:szCs w:val="24"/>
        </w:rPr>
        <w:t xml:space="preserve"> </w:t>
      </w:r>
      <w:r w:rsidR="00754F66">
        <w:rPr>
          <w:rFonts w:ascii="Times New Roman" w:hAnsi="Times New Roman" w:cs="Times New Roman"/>
          <w:sz w:val="24"/>
          <w:szCs w:val="24"/>
        </w:rPr>
        <w:t>based on level of motivation and personal circumstances.</w:t>
      </w:r>
      <w:r w:rsidR="00987B8E">
        <w:rPr>
          <w:rFonts w:ascii="Times New Roman" w:hAnsi="Times New Roman" w:cs="Times New Roman"/>
          <w:sz w:val="24"/>
          <w:szCs w:val="24"/>
        </w:rPr>
        <w:t xml:space="preserve"> </w:t>
      </w:r>
      <w:r w:rsidR="00700A38">
        <w:rPr>
          <w:rFonts w:ascii="Times New Roman" w:hAnsi="Times New Roman" w:cs="Times New Roman"/>
          <w:sz w:val="24"/>
          <w:szCs w:val="24"/>
        </w:rPr>
        <w:t>The top t</w:t>
      </w:r>
      <w:r w:rsidR="00AA700B">
        <w:rPr>
          <w:rFonts w:ascii="Times New Roman" w:hAnsi="Times New Roman" w:cs="Times New Roman"/>
          <w:sz w:val="24"/>
          <w:szCs w:val="24"/>
        </w:rPr>
        <w:t>h</w:t>
      </w:r>
      <w:r w:rsidR="00700A38">
        <w:rPr>
          <w:rFonts w:ascii="Times New Roman" w:hAnsi="Times New Roman" w:cs="Times New Roman"/>
          <w:sz w:val="24"/>
          <w:szCs w:val="24"/>
        </w:rPr>
        <w:t>ree</w:t>
      </w:r>
      <w:r w:rsidR="00E55C36">
        <w:rPr>
          <w:rFonts w:ascii="Times New Roman" w:hAnsi="Times New Roman" w:cs="Times New Roman"/>
          <w:sz w:val="24"/>
          <w:szCs w:val="24"/>
        </w:rPr>
        <w:t xml:space="preserve"> </w:t>
      </w:r>
      <w:r w:rsidR="006831BD">
        <w:rPr>
          <w:rFonts w:ascii="Times New Roman" w:hAnsi="Times New Roman" w:cs="Times New Roman"/>
          <w:sz w:val="24"/>
          <w:szCs w:val="24"/>
        </w:rPr>
        <w:t>pyramid levels</w:t>
      </w:r>
      <w:r w:rsidR="00BD7D7F">
        <w:rPr>
          <w:rFonts w:ascii="Times New Roman" w:hAnsi="Times New Roman" w:cs="Times New Roman"/>
          <w:sz w:val="24"/>
          <w:szCs w:val="24"/>
        </w:rPr>
        <w:t xml:space="preserve"> </w:t>
      </w:r>
      <w:r w:rsidR="00712DE4">
        <w:rPr>
          <w:rFonts w:ascii="Times New Roman" w:hAnsi="Times New Roman" w:cs="Times New Roman"/>
          <w:sz w:val="24"/>
          <w:szCs w:val="24"/>
        </w:rPr>
        <w:t>show what bu</w:t>
      </w:r>
      <w:r w:rsidR="00AA700B">
        <w:rPr>
          <w:rFonts w:ascii="Times New Roman" w:hAnsi="Times New Roman" w:cs="Times New Roman"/>
          <w:sz w:val="24"/>
          <w:szCs w:val="24"/>
        </w:rPr>
        <w:t>y</w:t>
      </w:r>
      <w:r w:rsidR="00712DE4">
        <w:rPr>
          <w:rFonts w:ascii="Times New Roman" w:hAnsi="Times New Roman" w:cs="Times New Roman"/>
          <w:sz w:val="24"/>
          <w:szCs w:val="24"/>
        </w:rPr>
        <w:t>ing luxur</w:t>
      </w:r>
      <w:r w:rsidR="00AA700B">
        <w:rPr>
          <w:rFonts w:ascii="Times New Roman" w:hAnsi="Times New Roman" w:cs="Times New Roman"/>
          <w:sz w:val="24"/>
          <w:szCs w:val="24"/>
        </w:rPr>
        <w:t>y brand products means for prospective customers.</w:t>
      </w:r>
      <w:r w:rsidR="006831BD">
        <w:rPr>
          <w:rFonts w:ascii="Times New Roman" w:hAnsi="Times New Roman" w:cs="Times New Roman"/>
          <w:sz w:val="24"/>
          <w:szCs w:val="24"/>
        </w:rPr>
        <w:t xml:space="preserve"> </w:t>
      </w:r>
      <w:r w:rsidR="00C2208E">
        <w:rPr>
          <w:rFonts w:ascii="Times New Roman" w:hAnsi="Times New Roman" w:cs="Times New Roman"/>
          <w:sz w:val="24"/>
          <w:szCs w:val="24"/>
        </w:rPr>
        <w:t xml:space="preserve">When the first two </w:t>
      </w:r>
      <w:r w:rsidR="00606C9C">
        <w:rPr>
          <w:rFonts w:ascii="Times New Roman" w:hAnsi="Times New Roman" w:cs="Times New Roman"/>
          <w:sz w:val="24"/>
          <w:szCs w:val="24"/>
        </w:rPr>
        <w:t>picramide</w:t>
      </w:r>
      <w:r w:rsidR="006831BD">
        <w:rPr>
          <w:rFonts w:ascii="Times New Roman" w:hAnsi="Times New Roman" w:cs="Times New Roman"/>
          <w:sz w:val="24"/>
          <w:szCs w:val="24"/>
        </w:rPr>
        <w:t xml:space="preserve"> </w:t>
      </w:r>
      <w:r w:rsidR="00C2208E">
        <w:rPr>
          <w:rFonts w:ascii="Times New Roman" w:hAnsi="Times New Roman" w:cs="Times New Roman"/>
          <w:sz w:val="24"/>
          <w:szCs w:val="24"/>
        </w:rPr>
        <w:t xml:space="preserve">levels </w:t>
      </w:r>
      <w:r w:rsidR="001E5FA5">
        <w:rPr>
          <w:rFonts w:ascii="Times New Roman" w:hAnsi="Times New Roman" w:cs="Times New Roman"/>
          <w:sz w:val="24"/>
          <w:szCs w:val="24"/>
        </w:rPr>
        <w:t>-psy</w:t>
      </w:r>
      <w:r w:rsidR="00ED5687">
        <w:rPr>
          <w:rFonts w:ascii="Times New Roman" w:hAnsi="Times New Roman" w:cs="Times New Roman"/>
          <w:sz w:val="24"/>
          <w:szCs w:val="24"/>
        </w:rPr>
        <w:t>c</w:t>
      </w:r>
      <w:r w:rsidR="001E5FA5">
        <w:rPr>
          <w:rFonts w:ascii="Times New Roman" w:hAnsi="Times New Roman" w:cs="Times New Roman"/>
          <w:sz w:val="24"/>
          <w:szCs w:val="24"/>
        </w:rPr>
        <w:t>hological needs and safety</w:t>
      </w:r>
      <w:r w:rsidR="00ED5687">
        <w:rPr>
          <w:rFonts w:ascii="Times New Roman" w:hAnsi="Times New Roman" w:cs="Times New Roman"/>
          <w:sz w:val="24"/>
          <w:szCs w:val="24"/>
        </w:rPr>
        <w:t xml:space="preserve"> are reached </w:t>
      </w:r>
      <w:r w:rsidR="00F652A4">
        <w:rPr>
          <w:rFonts w:ascii="Times New Roman" w:hAnsi="Times New Roman" w:cs="Times New Roman"/>
          <w:sz w:val="24"/>
          <w:szCs w:val="24"/>
        </w:rPr>
        <w:t>together with</w:t>
      </w:r>
      <w:r w:rsidR="00ED5687">
        <w:rPr>
          <w:rFonts w:ascii="Times New Roman" w:hAnsi="Times New Roman" w:cs="Times New Roman"/>
          <w:sz w:val="24"/>
          <w:szCs w:val="24"/>
        </w:rPr>
        <w:t xml:space="preserve"> increasing personal income,</w:t>
      </w:r>
      <w:r w:rsidR="00FF78EB">
        <w:rPr>
          <w:rFonts w:ascii="Times New Roman" w:hAnsi="Times New Roman" w:cs="Times New Roman"/>
          <w:sz w:val="24"/>
          <w:szCs w:val="24"/>
        </w:rPr>
        <w:t xml:space="preserve"> </w:t>
      </w:r>
      <w:r w:rsidR="00ED5687">
        <w:rPr>
          <w:rFonts w:ascii="Times New Roman" w:hAnsi="Times New Roman" w:cs="Times New Roman"/>
          <w:sz w:val="24"/>
          <w:szCs w:val="24"/>
        </w:rPr>
        <w:t xml:space="preserve">individuals intend to spend more from their income on buying luxury products to satisfy </w:t>
      </w:r>
      <w:r w:rsidR="00F652A4">
        <w:rPr>
          <w:rFonts w:ascii="Times New Roman" w:hAnsi="Times New Roman" w:cs="Times New Roman"/>
          <w:sz w:val="24"/>
          <w:szCs w:val="24"/>
        </w:rPr>
        <w:t xml:space="preserve">personal </w:t>
      </w:r>
      <w:r w:rsidR="00ED5687">
        <w:rPr>
          <w:rFonts w:ascii="Times New Roman" w:hAnsi="Times New Roman" w:cs="Times New Roman"/>
          <w:sz w:val="24"/>
          <w:szCs w:val="24"/>
        </w:rPr>
        <w:t xml:space="preserve">needs placed at </w:t>
      </w:r>
      <w:r w:rsidR="00165AAF">
        <w:rPr>
          <w:rFonts w:ascii="Times New Roman" w:hAnsi="Times New Roman" w:cs="Times New Roman"/>
          <w:sz w:val="24"/>
          <w:szCs w:val="24"/>
        </w:rPr>
        <w:t>a prominent level</w:t>
      </w:r>
      <w:r w:rsidR="00ED5687">
        <w:rPr>
          <w:rFonts w:ascii="Times New Roman" w:hAnsi="Times New Roman" w:cs="Times New Roman"/>
          <w:sz w:val="24"/>
          <w:szCs w:val="24"/>
        </w:rPr>
        <w:t xml:space="preserve"> in Maslow</w:t>
      </w:r>
      <w:r w:rsidR="00A85850">
        <w:rPr>
          <w:rFonts w:ascii="Times New Roman" w:hAnsi="Times New Roman" w:cs="Times New Roman"/>
          <w:sz w:val="24"/>
          <w:szCs w:val="24"/>
        </w:rPr>
        <w:t>'</w:t>
      </w:r>
      <w:r w:rsidR="00ED5687">
        <w:rPr>
          <w:rFonts w:ascii="Times New Roman" w:hAnsi="Times New Roman" w:cs="Times New Roman"/>
          <w:sz w:val="24"/>
          <w:szCs w:val="24"/>
        </w:rPr>
        <w:t>s</w:t>
      </w:r>
      <w:r w:rsidR="00986040">
        <w:rPr>
          <w:rFonts w:ascii="Times New Roman" w:hAnsi="Times New Roman" w:cs="Times New Roman"/>
          <w:sz w:val="24"/>
          <w:szCs w:val="24"/>
        </w:rPr>
        <w:t xml:space="preserve"> p</w:t>
      </w:r>
      <w:r w:rsidR="00B544AA">
        <w:rPr>
          <w:rFonts w:ascii="Times New Roman" w:hAnsi="Times New Roman" w:cs="Times New Roman"/>
          <w:sz w:val="24"/>
          <w:szCs w:val="24"/>
        </w:rPr>
        <w:t>yramid</w:t>
      </w:r>
      <w:r w:rsidR="00ED5687">
        <w:rPr>
          <w:rFonts w:ascii="Times New Roman" w:hAnsi="Times New Roman" w:cs="Times New Roman"/>
          <w:sz w:val="24"/>
          <w:szCs w:val="24"/>
        </w:rPr>
        <w:t>.</w:t>
      </w:r>
    </w:p>
    <w:p w14:paraId="4981E04A" w14:textId="1BA7F4FD" w:rsidR="001F0EC7" w:rsidRDefault="001F0EC7" w:rsidP="001F0EC7">
      <w:pPr>
        <w:pStyle w:val="Heading1"/>
        <w:rPr>
          <w:rFonts w:ascii="Times New Roman" w:hAnsi="Times New Roman" w:cs="Times New Roman"/>
          <w:sz w:val="24"/>
          <w:szCs w:val="24"/>
        </w:rPr>
      </w:pPr>
      <w:bookmarkStart w:id="47" w:name="_Toc151910625"/>
      <w:bookmarkStart w:id="48" w:name="_Toc152748050"/>
      <w:bookmarkStart w:id="49" w:name="_Toc153893867"/>
      <w:bookmarkStart w:id="50" w:name="_Toc156298389"/>
      <w:r>
        <w:rPr>
          <w:rFonts w:ascii="Times New Roman" w:hAnsi="Times New Roman" w:cs="Times New Roman"/>
          <w:sz w:val="24"/>
          <w:szCs w:val="24"/>
        </w:rPr>
        <w:lastRenderedPageBreak/>
        <w:t>Figure 1: Maslow</w:t>
      </w:r>
      <w:r w:rsidR="00A85850">
        <w:rPr>
          <w:rFonts w:ascii="Times New Roman" w:hAnsi="Times New Roman" w:cs="Times New Roman"/>
          <w:sz w:val="24"/>
          <w:szCs w:val="24"/>
        </w:rPr>
        <w:t>'</w:t>
      </w:r>
      <w:r>
        <w:rPr>
          <w:rFonts w:ascii="Times New Roman" w:hAnsi="Times New Roman" w:cs="Times New Roman"/>
          <w:sz w:val="24"/>
          <w:szCs w:val="24"/>
        </w:rPr>
        <w:t>s Theory of Needs</w:t>
      </w:r>
      <w:bookmarkEnd w:id="47"/>
      <w:bookmarkEnd w:id="48"/>
      <w:bookmarkEnd w:id="49"/>
      <w:bookmarkEnd w:id="50"/>
    </w:p>
    <w:p w14:paraId="57C09A71" w14:textId="1D3BC487" w:rsidR="001F0EC7" w:rsidRDefault="00546B03" w:rsidP="001F0EC7">
      <w:r>
        <w:rPr>
          <w:noProof/>
        </w:rPr>
        <w:drawing>
          <wp:inline distT="0" distB="0" distL="0" distR="0" wp14:anchorId="18EF2F69" wp14:editId="09305D90">
            <wp:extent cx="5730007" cy="4047393"/>
            <wp:effectExtent l="171450" t="171450" r="175895" b="201295"/>
            <wp:docPr id="1655960953" name="Picture 1655960953" descr="A pyramid of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960953" name="Picture 4" descr="A pyramid of different colored triangles&#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46015" cy="405870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69C45F8" w14:textId="3D66F31C" w:rsidR="0015037E" w:rsidRDefault="0015037E" w:rsidP="0015037E">
      <w:r>
        <w:t>Source:</w:t>
      </w:r>
      <w:sdt>
        <w:sdtPr>
          <w:id w:val="577329574"/>
          <w:citation/>
        </w:sdtPr>
        <w:sdtEndPr/>
        <w:sdtContent>
          <w:r>
            <w:fldChar w:fldCharType="begin"/>
          </w:r>
          <w:r>
            <w:instrText xml:space="preserve"> CITATION Jen223 \l 2057 </w:instrText>
          </w:r>
          <w:r>
            <w:fldChar w:fldCharType="separate"/>
          </w:r>
          <w:r>
            <w:rPr>
              <w:noProof/>
            </w:rPr>
            <w:t xml:space="preserve"> </w:t>
          </w:r>
          <w:r w:rsidRPr="0015037E">
            <w:rPr>
              <w:noProof/>
            </w:rPr>
            <w:t>(Herrity, 2022)</w:t>
          </w:r>
          <w:r>
            <w:fldChar w:fldCharType="end"/>
          </w:r>
        </w:sdtContent>
      </w:sdt>
    </w:p>
    <w:p w14:paraId="1E73493C" w14:textId="4B5605FC" w:rsidR="005B7F74" w:rsidRPr="005B7F74" w:rsidRDefault="005B7F74" w:rsidP="005B7F74">
      <w:pPr>
        <w:spacing w:line="360" w:lineRule="auto"/>
        <w:jc w:val="both"/>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Luxury </w: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fashion</w: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is a part of </w: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worldwide</w: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retail industry</w: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specialising in selling high-end products distinguished</w: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from other market products</w: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by high inclusivity</w:t>
      </w:r>
      <w:r w:rsidR="0082106A">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high</w: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D4020"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quality,</w:t>
      </w:r>
      <w:r w:rsidR="0082106A">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incomparability</w: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The luxury retail experience differs from other retail experiences in many aspects, from the atmosphere and design of the boutiques to the</w: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customer experience and visual display of items. In the last decade, the luxury retail industry has grown vast</w: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ly</w:t>
      </w:r>
      <w:r w:rsidR="006B6FA6">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expects</w: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to increase from $ 354.8 billion in 2023 to $ 418.9 bil</w: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lion in 2028 at a CAGR of 3.4% </w:t>
      </w:r>
      <w:sdt>
        <w:sdtP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id w:val="1349987073"/>
          <w:citation/>
        </w:sdtPr>
        <w:sdtEndPr/>
        <w:sdtContent>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fldChar w:fldCharType="begin"/>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instrText xml:space="preserve">CITATION Sta235 \l 2057 </w:instrTex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fldChar w:fldCharType="separate"/>
          </w:r>
          <w:r w:rsidRPr="0083745B">
            <w:rPr>
              <w:rFonts w:ascii="Times New Roman" w:eastAsiaTheme="minorEastAsia" w:hAnsi="Times New Roman" w:cs="Times New Roman"/>
              <w:noProof/>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(Statista, 2023)</w: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fldChar w:fldCharType="end"/>
          </w:r>
        </w:sdtContent>
      </w:sdt>
      <w:r w:rsidR="006B6FA6">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
    <w:p w14:paraId="7C605CAA" w14:textId="05610AB3" w:rsidR="00D87879" w:rsidRPr="00A77816" w:rsidRDefault="00C144A2" w:rsidP="008C5C0E">
      <w:pPr>
        <w:spacing w:line="360" w:lineRule="auto"/>
        <w:jc w:val="both"/>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Since founded in 1909 </w:t>
      </w:r>
      <w:r w:rsidR="00C93CDA">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by</w: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Coco Chanel,</w:t>
      </w:r>
      <w:r w:rsidR="00C93CDA">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Chanel </w:t>
      </w:r>
      <w:r w:rsidR="00E725E7">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has beco</w: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me o</w:t>
      </w:r>
      <w:r w:rsidR="00886102">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ne of the most recognised and </w:t>
      </w:r>
      <w:r w:rsidR="007C6971">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famous luxury brands worldwide</w:t>
      </w:r>
      <w:r w:rsidR="00E725E7">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C93CDA">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valued </w:t>
      </w:r>
      <w:r w:rsidR="00E725E7">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at </w:t>
      </w:r>
      <w:r w:rsidR="00C93CDA">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approximately </w:t>
      </w:r>
      <w:r w:rsidR="008D13D9">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15.3 billion U</w:t>
      </w:r>
      <w:r w:rsidR="00FA2106">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w:t>
      </w:r>
      <w:r w:rsidR="008D13D9">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237CB2">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w:t>
      </w:r>
      <w:r w:rsidR="008D13D9">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ollar</w:t>
      </w:r>
      <w:r w:rsidR="00E725E7">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w:t>
      </w:r>
      <w:r w:rsidR="008D13D9">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in 2022</w:t>
      </w:r>
      <w:sdt>
        <w:sdtP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id w:val="-1772847343"/>
          <w:citation/>
        </w:sdtPr>
        <w:sdtEndPr/>
        <w:sdtContent>
          <w:r w:rsidR="00E725E7">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fldChar w:fldCharType="begin"/>
          </w:r>
          <w:r w:rsidR="00E725E7">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instrText xml:space="preserve"> CITATION Tug23 \l 2057 </w:instrText>
          </w:r>
          <w:r w:rsidR="00E725E7">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fldChar w:fldCharType="separate"/>
          </w:r>
          <w:r w:rsidR="00E725E7">
            <w:rPr>
              <w:rFonts w:ascii="Times New Roman" w:eastAsiaTheme="minorEastAsia" w:hAnsi="Times New Roman" w:cs="Times New Roman"/>
              <w:noProof/>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E725E7" w:rsidRPr="00E725E7">
            <w:rPr>
              <w:rFonts w:ascii="Times New Roman" w:eastAsiaTheme="minorEastAsia" w:hAnsi="Times New Roman" w:cs="Times New Roman"/>
              <w:noProof/>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(Sabanoglu, 2023)</w:t>
          </w:r>
          <w:r w:rsidR="00E725E7">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fldChar w:fldCharType="end"/>
          </w:r>
        </w:sdtContent>
      </w:sdt>
      <w:r w:rsidR="00F0553A">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157990">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For more than </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 </w:t>
      </w:r>
      <w:r w:rsidR="00157990">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hundred years</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157990">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Chanel </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has </w:t>
      </w:r>
      <w:r w:rsidR="00157990">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created </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a </w:t>
      </w:r>
      <w:r w:rsidR="00157990">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strong</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157990">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globally recognised bran</w:t>
      </w:r>
      <w:r w:rsidR="00F114B6">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d offering different </w:t>
      </w:r>
      <w:r w:rsidR="00A00B6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design</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w:t>
      </w:r>
      <w:r w:rsidR="00A00B6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of cloth</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w:t>
      </w:r>
      <w:r w:rsidR="00A00B6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A00B6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perfume,</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pieces of jewellery</w:t>
      </w:r>
      <w:r w:rsidR="0022464A">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accessor</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ies</w:t>
      </w:r>
      <w:r w:rsidR="0022464A">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85502A">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with many iconic products that represent the history</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85502A">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spirit,</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8B4BE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exclusivity,</w:t>
      </w:r>
      <w:r w:rsidR="00325570">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and style of Chanel,</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325570">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such as Chanel </w:t>
      </w:r>
      <w:r w:rsidR="005E7743">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N0.5 perfume,</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5E7743">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black and white tweed Chanel </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suit and 2.55 Chanel </w:t>
      </w:r>
      <w:r w:rsidR="00AF4C68">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handbag.</w:t>
      </w:r>
      <w:r w:rsidR="00CC71D5">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7A46D4">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In </w:t>
      </w:r>
      <w:proofErr w:type="gramStart"/>
      <w:r w:rsidR="007A46D4">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2023,</w:t>
      </w:r>
      <w:r w:rsidR="001D4020">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hanel</w:t>
      </w:r>
      <w:proofErr w:type="gramEnd"/>
      <w:r w:rsidR="00CC71D5">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is </w:t>
      </w:r>
      <w:r w:rsidR="001A6A69">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third</w:t>
      </w:r>
      <w:r w:rsidR="00084012">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after Porche and Louis Vuitton for </w:t>
      </w:r>
      <w:r w:rsidR="009230D5">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luxury and premium brands </w:t>
      </w:r>
      <w:r w:rsidR="001A6A69">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worldwide</w:t>
      </w:r>
      <w:sdt>
        <w:sdtP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id w:val="-845171925"/>
          <w:citation/>
        </w:sdtPr>
        <w:sdtEndPr/>
        <w:sdtContent>
          <w:r w:rsidR="001A6A69">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fldChar w:fldCharType="begin"/>
          </w:r>
          <w:r w:rsidR="00810437">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instrText xml:space="preserve">CITATION Bra23 \l 2057 </w:instrText>
          </w:r>
          <w:r w:rsidR="001A6A69">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fldChar w:fldCharType="separate"/>
          </w:r>
          <w:r w:rsidR="00810437">
            <w:rPr>
              <w:rFonts w:ascii="Times New Roman" w:eastAsiaTheme="minorEastAsia" w:hAnsi="Times New Roman" w:cs="Times New Roman"/>
              <w:noProof/>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810437" w:rsidRPr="00810437">
            <w:rPr>
              <w:rFonts w:ascii="Times New Roman" w:eastAsiaTheme="minorEastAsia" w:hAnsi="Times New Roman" w:cs="Times New Roman"/>
              <w:noProof/>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(Brand Finance, 2023)</w:t>
          </w:r>
          <w:r w:rsidR="001A6A69">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fldChar w:fldCharType="end"/>
          </w:r>
        </w:sdtContent>
      </w:sdt>
      <w:r w:rsidR="001A6A69">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p>
    <w:p w14:paraId="2569E10E" w14:textId="6E86EE43" w:rsidR="00BB3A9F" w:rsidRPr="009543B4" w:rsidRDefault="008C5C0E" w:rsidP="00E56647">
      <w:pPr>
        <w:pStyle w:val="ListParagraph"/>
        <w:keepNext/>
        <w:keepLines/>
        <w:numPr>
          <w:ilvl w:val="1"/>
          <w:numId w:val="3"/>
        </w:numPr>
        <w:spacing w:before="240" w:after="0"/>
        <w:outlineLvl w:val="0"/>
        <w:rPr>
          <w:rFonts w:ascii="Times New Roman" w:eastAsiaTheme="minorEastAsia" w:hAnsi="Times New Roman" w:cs="Times New Roman"/>
          <w:color w:val="2F5496" w:themeColor="accent1" w:themeShade="BF"/>
          <w:sz w:val="24"/>
          <w:szCs w:val="24"/>
        </w:rPr>
      </w:pPr>
      <w:bookmarkStart w:id="51" w:name="_Toc151910626"/>
      <w:bookmarkStart w:id="52" w:name="_Toc152748051"/>
      <w:bookmarkStart w:id="53" w:name="_Toc153893868"/>
      <w:bookmarkStart w:id="54" w:name="_Toc156298390"/>
      <w:r w:rsidRPr="009543B4">
        <w:rPr>
          <w:rFonts w:ascii="Times New Roman" w:eastAsiaTheme="minorEastAsia" w:hAnsi="Times New Roman" w:cs="Times New Roman"/>
          <w:color w:val="2F5496" w:themeColor="accent1" w:themeShade="BF"/>
          <w:sz w:val="24"/>
          <w:szCs w:val="24"/>
        </w:rPr>
        <w:t>Background</w:t>
      </w:r>
      <w:bookmarkEnd w:id="51"/>
      <w:bookmarkEnd w:id="52"/>
      <w:bookmarkEnd w:id="53"/>
      <w:bookmarkEnd w:id="54"/>
    </w:p>
    <w:p w14:paraId="53FC1A4C" w14:textId="0815C719" w:rsidR="008C5C0E" w:rsidRPr="008C5C0E" w:rsidRDefault="008C5C0E" w:rsidP="008C5C0E">
      <w:pPr>
        <w:spacing w:line="360" w:lineRule="auto"/>
        <w:jc w:val="both"/>
        <w:rPr>
          <w:rFonts w:ascii="Times New Roman" w:hAnsi="Times New Roman" w:cs="Times New Roman"/>
          <w:sz w:val="24"/>
          <w:szCs w:val="24"/>
        </w:rPr>
      </w:pPr>
      <w:r w:rsidRPr="008C5C0E">
        <w:rPr>
          <w:rFonts w:ascii="Times New Roman" w:hAnsi="Times New Roman" w:cs="Times New Roman"/>
          <w:sz w:val="24"/>
          <w:szCs w:val="24"/>
        </w:rPr>
        <w:t>Brand image applies to the associations and perceptions with a particular brand in consumers</w:t>
      </w:r>
      <w:r w:rsidR="00A85850">
        <w:rPr>
          <w:rFonts w:ascii="Times New Roman" w:hAnsi="Times New Roman" w:cs="Times New Roman"/>
          <w:sz w:val="24"/>
          <w:szCs w:val="24"/>
        </w:rPr>
        <w:t>'</w:t>
      </w:r>
      <w:r w:rsidRPr="008C5C0E">
        <w:rPr>
          <w:rFonts w:ascii="Times New Roman" w:hAnsi="Times New Roman" w:cs="Times New Roman"/>
          <w:sz w:val="24"/>
          <w:szCs w:val="24"/>
        </w:rPr>
        <w:t xml:space="preserve"> minds, and according to Mao (2010), </w:t>
      </w:r>
      <w:r w:rsidR="00A85850">
        <w:rPr>
          <w:rFonts w:ascii="Times New Roman" w:hAnsi="Times New Roman" w:cs="Times New Roman"/>
          <w:sz w:val="24"/>
          <w:szCs w:val="24"/>
        </w:rPr>
        <w:t>"</w:t>
      </w:r>
      <w:r w:rsidRPr="008C5C0E">
        <w:rPr>
          <w:rFonts w:ascii="Times New Roman" w:hAnsi="Times New Roman" w:cs="Times New Roman"/>
          <w:sz w:val="24"/>
          <w:szCs w:val="24"/>
        </w:rPr>
        <w:t>brand image plays a vital role in building up a brand</w:t>
      </w:r>
      <w:r w:rsidR="00A85850">
        <w:rPr>
          <w:rFonts w:ascii="Times New Roman" w:hAnsi="Times New Roman" w:cs="Times New Roman"/>
          <w:sz w:val="24"/>
          <w:szCs w:val="24"/>
        </w:rPr>
        <w:t>"</w:t>
      </w:r>
      <w:r w:rsidRPr="008C5C0E">
        <w:rPr>
          <w:rFonts w:ascii="Times New Roman" w:hAnsi="Times New Roman" w:cs="Times New Roman"/>
          <w:sz w:val="24"/>
          <w:szCs w:val="24"/>
        </w:rPr>
        <w:t xml:space="preserve"> </w:t>
      </w:r>
      <w:sdt>
        <w:sdtPr>
          <w:rPr>
            <w:rFonts w:ascii="Times New Roman" w:hAnsi="Times New Roman" w:cs="Times New Roman"/>
            <w:sz w:val="24"/>
            <w:szCs w:val="24"/>
          </w:rPr>
          <w:id w:val="-1819638972"/>
          <w:citation/>
        </w:sdtPr>
        <w:sdtEndPr/>
        <w:sdtContent>
          <w:r w:rsidRPr="008C5C0E">
            <w:rPr>
              <w:rFonts w:ascii="Times New Roman" w:hAnsi="Times New Roman" w:cs="Times New Roman"/>
              <w:sz w:val="24"/>
              <w:szCs w:val="24"/>
            </w:rPr>
            <w:fldChar w:fldCharType="begin"/>
          </w:r>
          <w:r w:rsidR="000F0E2F">
            <w:rPr>
              <w:rFonts w:ascii="Times New Roman" w:hAnsi="Times New Roman" w:cs="Times New Roman"/>
              <w:sz w:val="24"/>
              <w:szCs w:val="24"/>
            </w:rPr>
            <w:instrText xml:space="preserve">CITATION Ana211 \l 2057 </w:instrText>
          </w:r>
          <w:r w:rsidRPr="008C5C0E">
            <w:rPr>
              <w:rFonts w:ascii="Times New Roman" w:hAnsi="Times New Roman" w:cs="Times New Roman"/>
              <w:sz w:val="24"/>
              <w:szCs w:val="24"/>
            </w:rPr>
            <w:fldChar w:fldCharType="separate"/>
          </w:r>
          <w:r w:rsidR="000F0E2F" w:rsidRPr="000F0E2F">
            <w:rPr>
              <w:rFonts w:ascii="Times New Roman" w:hAnsi="Times New Roman" w:cs="Times New Roman"/>
              <w:noProof/>
              <w:sz w:val="24"/>
              <w:szCs w:val="24"/>
            </w:rPr>
            <w:t>(Anas Zia1, 2021)</w:t>
          </w:r>
          <w:r w:rsidRPr="008C5C0E">
            <w:rPr>
              <w:rFonts w:ascii="Times New Roman" w:hAnsi="Times New Roman" w:cs="Times New Roman"/>
              <w:sz w:val="24"/>
              <w:szCs w:val="24"/>
            </w:rPr>
            <w:fldChar w:fldCharType="end"/>
          </w:r>
        </w:sdtContent>
      </w:sdt>
      <w:r w:rsidR="00FF0345">
        <w:rPr>
          <w:rFonts w:ascii="Times New Roman" w:hAnsi="Times New Roman" w:cs="Times New Roman"/>
          <w:sz w:val="24"/>
          <w:szCs w:val="24"/>
        </w:rPr>
        <w:t xml:space="preserve">. </w:t>
      </w:r>
      <w:r w:rsidRPr="008C5C0E">
        <w:rPr>
          <w:rFonts w:ascii="Times New Roman" w:hAnsi="Times New Roman" w:cs="Times New Roman"/>
          <w:sz w:val="24"/>
          <w:szCs w:val="24"/>
        </w:rPr>
        <w:t xml:space="preserve">Chanel has precisely situated its brand image to raise a sense of prestige, luxury, and class. High-end boutiques, elegant packaging, and the iconic Chanel logo with opposed letters C, known to stand for </w:t>
      </w:r>
      <w:r w:rsidR="00A85850">
        <w:rPr>
          <w:rFonts w:ascii="Times New Roman" w:hAnsi="Times New Roman" w:cs="Times New Roman"/>
          <w:sz w:val="24"/>
          <w:szCs w:val="24"/>
        </w:rPr>
        <w:t>"</w:t>
      </w:r>
      <w:r w:rsidRPr="008C5C0E">
        <w:rPr>
          <w:rFonts w:ascii="Times New Roman" w:hAnsi="Times New Roman" w:cs="Times New Roman"/>
          <w:sz w:val="24"/>
          <w:szCs w:val="24"/>
        </w:rPr>
        <w:t>Coco Chanel</w:t>
      </w:r>
      <w:r w:rsidR="00A85850">
        <w:rPr>
          <w:rFonts w:ascii="Times New Roman" w:hAnsi="Times New Roman" w:cs="Times New Roman"/>
          <w:sz w:val="24"/>
          <w:szCs w:val="24"/>
        </w:rPr>
        <w:t>"</w:t>
      </w:r>
      <w:r w:rsidRPr="008C5C0E">
        <w:rPr>
          <w:rFonts w:ascii="Times New Roman" w:hAnsi="Times New Roman" w:cs="Times New Roman"/>
          <w:sz w:val="24"/>
          <w:szCs w:val="24"/>
        </w:rPr>
        <w:t xml:space="preserve">, further enhance the brand image as a symbol of exclusivity and sophistication. Campbell (1993) stated that </w:t>
      </w:r>
      <w:r w:rsidR="00A85850">
        <w:rPr>
          <w:rFonts w:ascii="Times New Roman" w:hAnsi="Times New Roman" w:cs="Times New Roman"/>
          <w:sz w:val="24"/>
          <w:szCs w:val="24"/>
        </w:rPr>
        <w:t>"</w:t>
      </w:r>
      <w:r w:rsidRPr="008C5C0E">
        <w:rPr>
          <w:rFonts w:ascii="Times New Roman" w:hAnsi="Times New Roman" w:cs="Times New Roman"/>
          <w:sz w:val="24"/>
          <w:szCs w:val="24"/>
        </w:rPr>
        <w:t>brand image can be explained as the mixture of the consumer insights and convictions about a brand</w:t>
      </w:r>
      <w:r w:rsidR="00A85850">
        <w:rPr>
          <w:rFonts w:ascii="Times New Roman" w:hAnsi="Times New Roman" w:cs="Times New Roman"/>
          <w:sz w:val="24"/>
          <w:szCs w:val="24"/>
        </w:rPr>
        <w:t>"</w:t>
      </w:r>
      <w:r w:rsidRPr="008C5C0E">
        <w:rPr>
          <w:rFonts w:ascii="Times New Roman" w:hAnsi="Times New Roman" w:cs="Times New Roman"/>
          <w:sz w:val="24"/>
          <w:szCs w:val="24"/>
        </w:rPr>
        <w:t xml:space="preserve"> </w:t>
      </w:r>
      <w:sdt>
        <w:sdtPr>
          <w:rPr>
            <w:rFonts w:ascii="Times New Roman" w:hAnsi="Times New Roman" w:cs="Times New Roman"/>
            <w:sz w:val="24"/>
            <w:szCs w:val="24"/>
          </w:rPr>
          <w:id w:val="-1629775603"/>
          <w:citation/>
        </w:sdtPr>
        <w:sdtEndPr/>
        <w:sdtContent>
          <w:r w:rsidRPr="008C5C0E">
            <w:rPr>
              <w:rFonts w:ascii="Times New Roman" w:hAnsi="Times New Roman" w:cs="Times New Roman"/>
              <w:sz w:val="24"/>
              <w:szCs w:val="24"/>
            </w:rPr>
            <w:fldChar w:fldCharType="begin"/>
          </w:r>
          <w:r w:rsidR="000F0E2F">
            <w:rPr>
              <w:rFonts w:ascii="Times New Roman" w:hAnsi="Times New Roman" w:cs="Times New Roman"/>
              <w:sz w:val="24"/>
              <w:szCs w:val="24"/>
            </w:rPr>
            <w:instrText xml:space="preserve">CITATION Abd14 \l 2057 </w:instrText>
          </w:r>
          <w:r w:rsidRPr="008C5C0E">
            <w:rPr>
              <w:rFonts w:ascii="Times New Roman" w:hAnsi="Times New Roman" w:cs="Times New Roman"/>
              <w:sz w:val="24"/>
              <w:szCs w:val="24"/>
            </w:rPr>
            <w:fldChar w:fldCharType="separate"/>
          </w:r>
          <w:r w:rsidR="000F0E2F" w:rsidRPr="000F0E2F">
            <w:rPr>
              <w:rFonts w:ascii="Times New Roman" w:hAnsi="Times New Roman" w:cs="Times New Roman"/>
              <w:noProof/>
              <w:sz w:val="24"/>
              <w:szCs w:val="24"/>
            </w:rPr>
            <w:t>(Alhaddad, 2014)</w:t>
          </w:r>
          <w:r w:rsidRPr="008C5C0E">
            <w:rPr>
              <w:rFonts w:ascii="Times New Roman" w:hAnsi="Times New Roman" w:cs="Times New Roman"/>
              <w:sz w:val="24"/>
              <w:szCs w:val="24"/>
            </w:rPr>
            <w:fldChar w:fldCharType="end"/>
          </w:r>
        </w:sdtContent>
      </w:sdt>
      <w:r w:rsidRPr="008C5C0E">
        <w:rPr>
          <w:rFonts w:ascii="Times New Roman" w:hAnsi="Times New Roman" w:cs="Times New Roman"/>
          <w:sz w:val="24"/>
          <w:szCs w:val="24"/>
        </w:rPr>
        <w:t>.</w:t>
      </w:r>
    </w:p>
    <w:p w14:paraId="0989BF43" w14:textId="3555C155" w:rsidR="008C5C0E" w:rsidRDefault="008C5C0E" w:rsidP="008C5C0E">
      <w:pPr>
        <w:spacing w:line="360" w:lineRule="auto"/>
        <w:jc w:val="both"/>
        <w:rPr>
          <w:rFonts w:ascii="Times New Roman" w:hAnsi="Times New Roman" w:cs="Times New Roman"/>
          <w:sz w:val="24"/>
          <w:szCs w:val="24"/>
        </w:rPr>
      </w:pPr>
      <w:r w:rsidRPr="008C5C0E">
        <w:rPr>
          <w:rFonts w:ascii="Times New Roman" w:hAnsi="Times New Roman" w:cs="Times New Roman"/>
          <w:sz w:val="24"/>
          <w:szCs w:val="24"/>
        </w:rPr>
        <w:t xml:space="preserve">On the other hand, brand loyalty is the degree to which customers are dedicated and committed to advocating and paying for a specific brand. Brand loyalty can be seen as a measure of consumer attachment and faithfulness, often originating in long-term relationships and repeat purchasing. Brand loyalty for business is vital as it can attract new customers, minimise the cost of marketing and increase brand trust. Chanel has successfully led brand loyalty by sequentially delivering its brand guarantee of opulence, prestige, and elegance. </w:t>
      </w:r>
      <w:r w:rsidR="00293EEC">
        <w:rPr>
          <w:rFonts w:ascii="Times New Roman" w:hAnsi="Times New Roman" w:cs="Times New Roman"/>
          <w:sz w:val="24"/>
          <w:szCs w:val="24"/>
        </w:rPr>
        <w:t>Chanel</w:t>
      </w:r>
      <w:r w:rsidR="00A85850">
        <w:rPr>
          <w:rFonts w:ascii="Times New Roman" w:hAnsi="Times New Roman" w:cs="Times New Roman"/>
          <w:sz w:val="24"/>
          <w:szCs w:val="24"/>
        </w:rPr>
        <w:t>'</w:t>
      </w:r>
      <w:r w:rsidR="00293EEC">
        <w:rPr>
          <w:rFonts w:ascii="Times New Roman" w:hAnsi="Times New Roman" w:cs="Times New Roman"/>
          <w:sz w:val="24"/>
          <w:szCs w:val="24"/>
        </w:rPr>
        <w:t xml:space="preserve">s </w:t>
      </w:r>
      <w:r w:rsidR="002E4E0C">
        <w:rPr>
          <w:rFonts w:ascii="Times New Roman" w:hAnsi="Times New Roman" w:cs="Times New Roman"/>
          <w:sz w:val="24"/>
          <w:szCs w:val="24"/>
        </w:rPr>
        <w:t>diligence</w:t>
      </w:r>
      <w:r w:rsidR="00293EEC">
        <w:rPr>
          <w:rFonts w:ascii="Times New Roman" w:hAnsi="Times New Roman" w:cs="Times New Roman"/>
          <w:sz w:val="24"/>
          <w:szCs w:val="24"/>
        </w:rPr>
        <w:t xml:space="preserve"> and high</w:t>
      </w:r>
      <w:r w:rsidR="00AC3133">
        <w:rPr>
          <w:rFonts w:ascii="Times New Roman" w:hAnsi="Times New Roman" w:cs="Times New Roman"/>
          <w:sz w:val="24"/>
          <w:szCs w:val="24"/>
        </w:rPr>
        <w:t>-</w:t>
      </w:r>
      <w:r w:rsidR="00293EEC">
        <w:rPr>
          <w:rFonts w:ascii="Times New Roman" w:hAnsi="Times New Roman" w:cs="Times New Roman"/>
          <w:sz w:val="24"/>
          <w:szCs w:val="24"/>
        </w:rPr>
        <w:t>quality craftsmanship contributed to brand loyalty as Chanel products are known for their finest materials</w:t>
      </w:r>
      <w:r w:rsidRPr="008C5C0E">
        <w:rPr>
          <w:rFonts w:ascii="Times New Roman" w:hAnsi="Times New Roman" w:cs="Times New Roman"/>
          <w:sz w:val="24"/>
          <w:szCs w:val="24"/>
        </w:rPr>
        <w:t xml:space="preserve"> and attention to even the most minor details. Chanel</w:t>
      </w:r>
      <w:r w:rsidR="00A85850">
        <w:rPr>
          <w:rFonts w:ascii="Times New Roman" w:hAnsi="Times New Roman" w:cs="Times New Roman"/>
          <w:sz w:val="24"/>
          <w:szCs w:val="24"/>
        </w:rPr>
        <w:t>'</w:t>
      </w:r>
      <w:r w:rsidRPr="008C5C0E">
        <w:rPr>
          <w:rFonts w:ascii="Times New Roman" w:hAnsi="Times New Roman" w:cs="Times New Roman"/>
          <w:sz w:val="24"/>
          <w:szCs w:val="24"/>
        </w:rPr>
        <w:t>s dedication to quality has built trust among customers willing to invest in ultimate luxury products and benefit from Chanel</w:t>
      </w:r>
      <w:r w:rsidR="00A85850">
        <w:rPr>
          <w:rFonts w:ascii="Times New Roman" w:hAnsi="Times New Roman" w:cs="Times New Roman"/>
          <w:sz w:val="24"/>
          <w:szCs w:val="24"/>
        </w:rPr>
        <w:t>'</w:t>
      </w:r>
      <w:r w:rsidRPr="008C5C0E">
        <w:rPr>
          <w:rFonts w:ascii="Times New Roman" w:hAnsi="Times New Roman" w:cs="Times New Roman"/>
          <w:sz w:val="24"/>
          <w:szCs w:val="24"/>
        </w:rPr>
        <w:t>s aura of prestige and exclusivity surrounding the brand. In the early 20</w:t>
      </w:r>
      <w:r w:rsidRPr="008C5C0E">
        <w:rPr>
          <w:rFonts w:ascii="Times New Roman" w:hAnsi="Times New Roman" w:cs="Times New Roman"/>
          <w:sz w:val="24"/>
          <w:szCs w:val="24"/>
          <w:vertAlign w:val="superscript"/>
        </w:rPr>
        <w:t>th</w:t>
      </w:r>
      <w:r w:rsidRPr="008C5C0E">
        <w:rPr>
          <w:rFonts w:ascii="Times New Roman" w:hAnsi="Times New Roman" w:cs="Times New Roman"/>
          <w:sz w:val="24"/>
          <w:szCs w:val="24"/>
        </w:rPr>
        <w:t xml:space="preserve"> century, </w:t>
      </w:r>
      <w:r w:rsidR="00A85850">
        <w:rPr>
          <w:rFonts w:ascii="Times New Roman" w:hAnsi="Times New Roman" w:cs="Times New Roman"/>
          <w:sz w:val="24"/>
          <w:szCs w:val="24"/>
        </w:rPr>
        <w:t>"</w:t>
      </w:r>
      <w:r w:rsidRPr="008C5C0E">
        <w:rPr>
          <w:rFonts w:ascii="Times New Roman" w:hAnsi="Times New Roman" w:cs="Times New Roman"/>
          <w:sz w:val="24"/>
          <w:szCs w:val="24"/>
        </w:rPr>
        <w:t>Coco</w:t>
      </w:r>
      <w:r w:rsidR="00A85850">
        <w:rPr>
          <w:rFonts w:ascii="Times New Roman" w:hAnsi="Times New Roman" w:cs="Times New Roman"/>
          <w:sz w:val="24"/>
          <w:szCs w:val="24"/>
        </w:rPr>
        <w:t>"</w:t>
      </w:r>
      <w:r w:rsidRPr="008C5C0E">
        <w:rPr>
          <w:rFonts w:ascii="Times New Roman" w:hAnsi="Times New Roman" w:cs="Times New Roman"/>
          <w:sz w:val="24"/>
          <w:szCs w:val="24"/>
        </w:rPr>
        <w:t xml:space="preserve"> Chanel revolutionised women</w:t>
      </w:r>
      <w:r w:rsidR="00A85850">
        <w:rPr>
          <w:rFonts w:ascii="Times New Roman" w:hAnsi="Times New Roman" w:cs="Times New Roman"/>
          <w:sz w:val="24"/>
          <w:szCs w:val="24"/>
        </w:rPr>
        <w:t>'</w:t>
      </w:r>
      <w:r w:rsidRPr="008C5C0E">
        <w:rPr>
          <w:rFonts w:ascii="Times New Roman" w:hAnsi="Times New Roman" w:cs="Times New Roman"/>
          <w:sz w:val="24"/>
          <w:szCs w:val="24"/>
        </w:rPr>
        <w:t>s fashion by creating Chanel suits and iconic little black dresses that continued inspiring customers with timeless style, heritage, tradition, and sophistication.</w:t>
      </w:r>
    </w:p>
    <w:p w14:paraId="5B4589DF" w14:textId="0296DE7A" w:rsidR="009A0BEA" w:rsidRPr="008C5C0E" w:rsidRDefault="009A0BEA" w:rsidP="008C5C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Customer behaviour </w:t>
      </w:r>
      <w:r w:rsidR="001978F7">
        <w:rPr>
          <w:rFonts w:ascii="Times New Roman" w:hAnsi="Times New Roman" w:cs="Times New Roman"/>
          <w:sz w:val="24"/>
          <w:szCs w:val="24"/>
        </w:rPr>
        <w:t>is a part of human life</w:t>
      </w:r>
      <w:r w:rsidR="00E612FE">
        <w:rPr>
          <w:rFonts w:ascii="Times New Roman" w:hAnsi="Times New Roman" w:cs="Times New Roman"/>
          <w:sz w:val="24"/>
          <w:szCs w:val="24"/>
        </w:rPr>
        <w:t>. It is</w:t>
      </w:r>
      <w:r w:rsidR="00EE4A21">
        <w:rPr>
          <w:rFonts w:ascii="Times New Roman" w:hAnsi="Times New Roman" w:cs="Times New Roman"/>
          <w:sz w:val="24"/>
          <w:szCs w:val="24"/>
        </w:rPr>
        <w:t xml:space="preserve"> about how consumers behav</w:t>
      </w:r>
      <w:r w:rsidR="00D008AC">
        <w:rPr>
          <w:rFonts w:ascii="Times New Roman" w:hAnsi="Times New Roman" w:cs="Times New Roman"/>
          <w:sz w:val="24"/>
          <w:szCs w:val="24"/>
        </w:rPr>
        <w:t>e in different situations</w:t>
      </w:r>
      <w:r w:rsidR="003D7952">
        <w:rPr>
          <w:rFonts w:ascii="Times New Roman" w:hAnsi="Times New Roman" w:cs="Times New Roman"/>
          <w:sz w:val="24"/>
          <w:szCs w:val="24"/>
        </w:rPr>
        <w:t xml:space="preserve">, such as </w:t>
      </w:r>
      <w:r w:rsidR="00190216">
        <w:rPr>
          <w:rFonts w:ascii="Times New Roman" w:hAnsi="Times New Roman" w:cs="Times New Roman"/>
          <w:sz w:val="24"/>
          <w:szCs w:val="24"/>
        </w:rPr>
        <w:t>sellers</w:t>
      </w:r>
      <w:r w:rsidR="003D7952">
        <w:rPr>
          <w:rFonts w:ascii="Times New Roman" w:hAnsi="Times New Roman" w:cs="Times New Roman"/>
          <w:sz w:val="24"/>
          <w:szCs w:val="24"/>
        </w:rPr>
        <w:t xml:space="preserve">, </w:t>
      </w:r>
      <w:r w:rsidR="00FF78EB">
        <w:rPr>
          <w:rFonts w:ascii="Times New Roman" w:hAnsi="Times New Roman" w:cs="Times New Roman"/>
          <w:sz w:val="24"/>
          <w:szCs w:val="24"/>
        </w:rPr>
        <w:t>buyers, users, or influencers</w:t>
      </w:r>
      <w:r w:rsidR="00E612FE">
        <w:rPr>
          <w:rFonts w:ascii="Times New Roman" w:hAnsi="Times New Roman" w:cs="Times New Roman"/>
          <w:sz w:val="24"/>
          <w:szCs w:val="24"/>
        </w:rPr>
        <w:t>. It</w:t>
      </w:r>
      <w:r w:rsidR="001E1959">
        <w:rPr>
          <w:rFonts w:ascii="Times New Roman" w:hAnsi="Times New Roman" w:cs="Times New Roman"/>
          <w:sz w:val="24"/>
          <w:szCs w:val="24"/>
        </w:rPr>
        <w:t xml:space="preserve"> is a discipline dealing with how and why consumers purchase or</w:t>
      </w:r>
      <w:r w:rsidR="00FD14F1">
        <w:rPr>
          <w:rFonts w:ascii="Times New Roman" w:hAnsi="Times New Roman" w:cs="Times New Roman"/>
          <w:sz w:val="24"/>
          <w:szCs w:val="24"/>
        </w:rPr>
        <w:t xml:space="preserve"> </w:t>
      </w:r>
      <w:r w:rsidR="001E1959">
        <w:rPr>
          <w:rFonts w:ascii="Times New Roman" w:hAnsi="Times New Roman" w:cs="Times New Roman"/>
          <w:sz w:val="24"/>
          <w:szCs w:val="24"/>
        </w:rPr>
        <w:t>do not purchase goods and service</w:t>
      </w:r>
      <w:r w:rsidR="00FD14F1">
        <w:rPr>
          <w:rFonts w:ascii="Times New Roman" w:hAnsi="Times New Roman" w:cs="Times New Roman"/>
          <w:sz w:val="24"/>
          <w:szCs w:val="24"/>
        </w:rPr>
        <w:t>s</w:t>
      </w:r>
      <w:sdt>
        <w:sdtPr>
          <w:rPr>
            <w:rFonts w:ascii="Times New Roman" w:hAnsi="Times New Roman" w:cs="Times New Roman"/>
            <w:sz w:val="24"/>
            <w:szCs w:val="24"/>
          </w:rPr>
          <w:id w:val="-1157916954"/>
          <w:citation/>
        </w:sdtPr>
        <w:sdtEndPr/>
        <w:sdtContent>
          <w:r w:rsidR="00FD14F1">
            <w:rPr>
              <w:rFonts w:ascii="Times New Roman" w:hAnsi="Times New Roman" w:cs="Times New Roman"/>
              <w:sz w:val="24"/>
              <w:szCs w:val="24"/>
            </w:rPr>
            <w:fldChar w:fldCharType="begin"/>
          </w:r>
          <w:r w:rsidR="00FD14F1">
            <w:rPr>
              <w:rFonts w:ascii="Times New Roman" w:hAnsi="Times New Roman" w:cs="Times New Roman"/>
              <w:sz w:val="24"/>
              <w:szCs w:val="24"/>
            </w:rPr>
            <w:instrText xml:space="preserve"> CITATION Pet14 \l 2057 </w:instrText>
          </w:r>
          <w:r w:rsidR="00FD14F1">
            <w:rPr>
              <w:rFonts w:ascii="Times New Roman" w:hAnsi="Times New Roman" w:cs="Times New Roman"/>
              <w:sz w:val="24"/>
              <w:szCs w:val="24"/>
            </w:rPr>
            <w:fldChar w:fldCharType="separate"/>
          </w:r>
          <w:r w:rsidR="00FD14F1">
            <w:rPr>
              <w:rFonts w:ascii="Times New Roman" w:hAnsi="Times New Roman" w:cs="Times New Roman"/>
              <w:noProof/>
              <w:sz w:val="24"/>
              <w:szCs w:val="24"/>
            </w:rPr>
            <w:t xml:space="preserve"> </w:t>
          </w:r>
          <w:r w:rsidR="00FD14F1" w:rsidRPr="00FD14F1">
            <w:rPr>
              <w:rFonts w:ascii="Times New Roman" w:hAnsi="Times New Roman" w:cs="Times New Roman"/>
              <w:noProof/>
              <w:sz w:val="24"/>
              <w:szCs w:val="24"/>
            </w:rPr>
            <w:t>(Ling, 2014)</w:t>
          </w:r>
          <w:r w:rsidR="00FD14F1">
            <w:rPr>
              <w:rFonts w:ascii="Times New Roman" w:hAnsi="Times New Roman" w:cs="Times New Roman"/>
              <w:sz w:val="24"/>
              <w:szCs w:val="24"/>
            </w:rPr>
            <w:fldChar w:fldCharType="end"/>
          </w:r>
        </w:sdtContent>
      </w:sdt>
      <w:r w:rsidR="00FF0345">
        <w:rPr>
          <w:rFonts w:ascii="Times New Roman" w:hAnsi="Times New Roman" w:cs="Times New Roman"/>
          <w:sz w:val="24"/>
          <w:szCs w:val="24"/>
        </w:rPr>
        <w:t xml:space="preserve">. </w:t>
      </w:r>
      <w:r w:rsidR="004A5881">
        <w:rPr>
          <w:rFonts w:ascii="Times New Roman" w:hAnsi="Times New Roman" w:cs="Times New Roman"/>
          <w:sz w:val="24"/>
          <w:szCs w:val="24"/>
        </w:rPr>
        <w:t xml:space="preserve">Using </w:t>
      </w:r>
      <w:r w:rsidR="004E6CB7">
        <w:rPr>
          <w:rFonts w:ascii="Times New Roman" w:hAnsi="Times New Roman" w:cs="Times New Roman"/>
          <w:sz w:val="24"/>
          <w:szCs w:val="24"/>
        </w:rPr>
        <w:t>technology</w:t>
      </w:r>
      <w:r w:rsidR="001960AD">
        <w:rPr>
          <w:rFonts w:ascii="Times New Roman" w:hAnsi="Times New Roman" w:cs="Times New Roman"/>
          <w:sz w:val="24"/>
          <w:szCs w:val="24"/>
        </w:rPr>
        <w:t>,</w:t>
      </w:r>
      <w:r w:rsidR="004E6CB7">
        <w:rPr>
          <w:rFonts w:ascii="Times New Roman" w:hAnsi="Times New Roman" w:cs="Times New Roman"/>
          <w:sz w:val="24"/>
          <w:szCs w:val="24"/>
        </w:rPr>
        <w:t xml:space="preserve"> marketers can </w:t>
      </w:r>
      <w:r w:rsidR="00275A7E">
        <w:rPr>
          <w:rFonts w:ascii="Times New Roman" w:hAnsi="Times New Roman" w:cs="Times New Roman"/>
          <w:sz w:val="24"/>
          <w:szCs w:val="24"/>
        </w:rPr>
        <w:t>increas</w:t>
      </w:r>
      <w:r w:rsidR="001960AD">
        <w:rPr>
          <w:rFonts w:ascii="Times New Roman" w:hAnsi="Times New Roman" w:cs="Times New Roman"/>
          <w:sz w:val="24"/>
          <w:szCs w:val="24"/>
        </w:rPr>
        <w:t xml:space="preserve">e </w:t>
      </w:r>
      <w:r w:rsidR="00275A7E">
        <w:rPr>
          <w:rFonts w:ascii="Times New Roman" w:hAnsi="Times New Roman" w:cs="Times New Roman"/>
          <w:sz w:val="24"/>
          <w:szCs w:val="24"/>
        </w:rPr>
        <w:t xml:space="preserve">consumer motivation to </w:t>
      </w:r>
      <w:r w:rsidR="004B230B">
        <w:rPr>
          <w:rFonts w:ascii="Times New Roman" w:hAnsi="Times New Roman" w:cs="Times New Roman"/>
          <w:sz w:val="24"/>
          <w:szCs w:val="24"/>
        </w:rPr>
        <w:t>engage,</w:t>
      </w:r>
      <w:r w:rsidR="001960AD">
        <w:rPr>
          <w:rFonts w:ascii="Times New Roman" w:hAnsi="Times New Roman" w:cs="Times New Roman"/>
          <w:sz w:val="24"/>
          <w:szCs w:val="24"/>
        </w:rPr>
        <w:t xml:space="preserve"> </w:t>
      </w:r>
      <w:r w:rsidR="004B230B">
        <w:rPr>
          <w:rFonts w:ascii="Times New Roman" w:hAnsi="Times New Roman" w:cs="Times New Roman"/>
          <w:sz w:val="24"/>
          <w:szCs w:val="24"/>
        </w:rPr>
        <w:t>consume and promote the brand.</w:t>
      </w:r>
    </w:p>
    <w:p w14:paraId="047B252A" w14:textId="6CE2B8EF" w:rsidR="008C5C0E" w:rsidRPr="009543B4" w:rsidRDefault="008C5C0E" w:rsidP="00E56647">
      <w:pPr>
        <w:pStyle w:val="ListParagraph"/>
        <w:keepNext/>
        <w:keepLines/>
        <w:numPr>
          <w:ilvl w:val="1"/>
          <w:numId w:val="3"/>
        </w:numPr>
        <w:spacing w:before="240" w:after="0"/>
        <w:outlineLvl w:val="0"/>
        <w:rPr>
          <w:rFonts w:ascii="Times New Roman" w:eastAsiaTheme="minorEastAsia" w:hAnsi="Times New Roman" w:cs="Times New Roman"/>
          <w:color w:val="2F5496" w:themeColor="accent1" w:themeShade="BF"/>
          <w:sz w:val="24"/>
          <w:szCs w:val="24"/>
        </w:rPr>
      </w:pPr>
      <w:bookmarkStart w:id="55" w:name="_Toc151910627"/>
      <w:bookmarkStart w:id="56" w:name="_Toc152748052"/>
      <w:bookmarkStart w:id="57" w:name="_Toc153893869"/>
      <w:bookmarkStart w:id="58" w:name="_Toc156298391"/>
      <w:r w:rsidRPr="009543B4">
        <w:rPr>
          <w:rFonts w:ascii="Times New Roman" w:eastAsiaTheme="minorEastAsia" w:hAnsi="Times New Roman" w:cs="Times New Roman"/>
          <w:color w:val="2F5496" w:themeColor="accent1" w:themeShade="BF"/>
          <w:sz w:val="24"/>
          <w:szCs w:val="24"/>
        </w:rPr>
        <w:t>Rationale of the stud</w:t>
      </w:r>
      <w:r w:rsidR="00640979" w:rsidRPr="009543B4">
        <w:rPr>
          <w:rFonts w:ascii="Times New Roman" w:eastAsiaTheme="minorEastAsia" w:hAnsi="Times New Roman" w:cs="Times New Roman"/>
          <w:color w:val="2F5496" w:themeColor="accent1" w:themeShade="BF"/>
          <w:sz w:val="24"/>
          <w:szCs w:val="24"/>
        </w:rPr>
        <w:t>y</w:t>
      </w:r>
      <w:bookmarkEnd w:id="55"/>
      <w:bookmarkEnd w:id="56"/>
      <w:bookmarkEnd w:id="57"/>
      <w:bookmarkEnd w:id="58"/>
    </w:p>
    <w:p w14:paraId="034D7C1A" w14:textId="68E8FEBA" w:rsidR="008C5C0E" w:rsidRPr="008C5C0E" w:rsidRDefault="008C5C0E" w:rsidP="008C5C0E">
      <w:pPr>
        <w:spacing w:line="360" w:lineRule="auto"/>
        <w:jc w:val="both"/>
        <w:rPr>
          <w:rFonts w:ascii="Times New Roman" w:hAnsi="Times New Roman" w:cs="Times New Roman"/>
          <w:sz w:val="24"/>
          <w:szCs w:val="24"/>
        </w:rPr>
      </w:pP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The study aims to investigate the relationship between brand image and loyalty and better understand how Chanel customers perceive and establish long-term loyalty and commitment. </w: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lastRenderedPageBreak/>
        <w:t xml:space="preserve">Brands are no longer just products or symbols; in the 21st century, brands represent a sense of customer identity and emotional connection. Brands become customer DNA. These are the unique assets for businesses that generate high revenue, repeat purchases and, most importantly, brand loyalty. </w:t>
      </w:r>
    </w:p>
    <w:p w14:paraId="4E9E9BA1" w14:textId="77777777" w:rsidR="008C5C0E" w:rsidRPr="008C5C0E" w:rsidRDefault="008C5C0E" w:rsidP="008C5C0E">
      <w:pPr>
        <w:spacing w:line="360" w:lineRule="auto"/>
        <w:jc w:val="both"/>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Understanding the factors contributing to customer loyalty in the luxury fashion industry can help companies refine their brand strategies and marketing efforts while maintaining a competitive advantage in the market. </w:t>
      </w:r>
    </w:p>
    <w:p w14:paraId="35C55372" w14:textId="1DF06805" w:rsidR="008C5C0E" w:rsidRPr="008C5C0E" w:rsidRDefault="008C5C0E" w:rsidP="008C5C0E">
      <w:pPr>
        <w:spacing w:line="360" w:lineRule="auto"/>
        <w:jc w:val="both"/>
        <w:rPr>
          <w:rFonts w:ascii="Times New Roman" w:hAnsi="Times New Roman" w:cs="Times New Roman"/>
          <w:sz w:val="24"/>
          <w:szCs w:val="24"/>
        </w:rPr>
      </w:pP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With this study, researchers will g</w:t>
      </w:r>
      <w:r w:rsidR="007D5CE6">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ain clarity on the effectiveness of Chanel</w:t>
      </w:r>
      <w:r w:rsidR="00A85850">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007D5CE6">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 branding strategies and identify potential areas for</w: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improvement. Furthermore, this study can discover vital elements of Chanel</w:t>
      </w:r>
      <w:r w:rsidR="00A85850">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 brand image that strongly impact and play a critical role in brand loyalty. For example, factors like exclusivity, quality, design, or brand personality may crucially influence customer loyalty in the case of Chanel. Overall, this study</w:t>
      </w:r>
      <w:r w:rsidR="00A85850">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r w:rsidRPr="008C5C0E">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s findings can be a reference for other luxury fashion brands looking to strengthen customer relationships through enhanced brand image by providing practical implementations. </w:t>
      </w:r>
    </w:p>
    <w:p w14:paraId="6E1F12BB" w14:textId="2C2FA9AB" w:rsidR="008C5C0E" w:rsidRPr="009543B4" w:rsidRDefault="002D2633" w:rsidP="00E56647">
      <w:pPr>
        <w:pStyle w:val="ListParagraph"/>
        <w:keepNext/>
        <w:keepLines/>
        <w:numPr>
          <w:ilvl w:val="1"/>
          <w:numId w:val="3"/>
        </w:numPr>
        <w:spacing w:before="240" w:after="0"/>
        <w:outlineLvl w:val="0"/>
        <w:rPr>
          <w:rFonts w:ascii="Times New Roman" w:eastAsiaTheme="minorEastAsia" w:hAnsi="Times New Roman" w:cs="Times New Roman"/>
          <w:color w:val="2F5496" w:themeColor="accent1" w:themeShade="BF"/>
          <w:sz w:val="24"/>
          <w:szCs w:val="24"/>
        </w:rPr>
      </w:pPr>
      <w:bookmarkStart w:id="59" w:name="_Toc151910628"/>
      <w:bookmarkStart w:id="60" w:name="_Toc152748053"/>
      <w:bookmarkStart w:id="61" w:name="_Toc153893870"/>
      <w:bookmarkStart w:id="62" w:name="_Toc156298392"/>
      <w:r w:rsidRPr="009543B4">
        <w:rPr>
          <w:rFonts w:ascii="Times New Roman" w:eastAsiaTheme="minorEastAsia" w:hAnsi="Times New Roman" w:cs="Times New Roman"/>
          <w:color w:val="2F5496" w:themeColor="accent1" w:themeShade="BF"/>
          <w:sz w:val="24"/>
          <w:szCs w:val="24"/>
        </w:rPr>
        <w:t xml:space="preserve">Research </w:t>
      </w:r>
      <w:r w:rsidR="00FF78EB" w:rsidRPr="009543B4">
        <w:rPr>
          <w:rFonts w:ascii="Times New Roman" w:eastAsiaTheme="minorEastAsia" w:hAnsi="Times New Roman" w:cs="Times New Roman"/>
          <w:color w:val="2F5496" w:themeColor="accent1" w:themeShade="BF"/>
          <w:sz w:val="24"/>
          <w:szCs w:val="24"/>
        </w:rPr>
        <w:t>O</w:t>
      </w:r>
      <w:r w:rsidRPr="009543B4">
        <w:rPr>
          <w:rFonts w:ascii="Times New Roman" w:eastAsiaTheme="minorEastAsia" w:hAnsi="Times New Roman" w:cs="Times New Roman"/>
          <w:color w:val="2F5496" w:themeColor="accent1" w:themeShade="BF"/>
          <w:sz w:val="24"/>
          <w:szCs w:val="24"/>
        </w:rPr>
        <w:t>bjectives</w:t>
      </w:r>
      <w:bookmarkEnd w:id="59"/>
      <w:bookmarkEnd w:id="60"/>
      <w:bookmarkEnd w:id="61"/>
      <w:bookmarkEnd w:id="62"/>
    </w:p>
    <w:p w14:paraId="603C921F" w14:textId="3BF26E92" w:rsidR="008C5C0E" w:rsidRPr="00490E04" w:rsidRDefault="008C5C0E" w:rsidP="00490E04">
      <w:pPr>
        <w:spacing w:after="0" w:line="360" w:lineRule="auto"/>
        <w:jc w:val="both"/>
        <w:rPr>
          <w:rFonts w:ascii="Times New Roman" w:eastAsia="Times New Roman" w:hAnsi="Times New Roman" w:cs="Times New Roman"/>
          <w:kern w:val="0"/>
          <w:sz w:val="24"/>
          <w:szCs w:val="24"/>
          <w:lang w:eastAsia="en-GB"/>
          <w14:ligatures w14:val="none"/>
        </w:rPr>
      </w:pPr>
      <w:r w:rsidRPr="008C5C0E">
        <w:rPr>
          <w:rFonts w:ascii="Times New Roman" w:eastAsia="Times New Roman" w:hAnsi="Times New Roman" w:cs="Times New Roman"/>
          <w:kern w:val="0"/>
          <w:sz w:val="24"/>
          <w:szCs w:val="24"/>
          <w:lang w:eastAsia="en-GB"/>
          <w14:ligatures w14:val="none"/>
        </w:rPr>
        <w:t>The study aims to analyse the opportunities and challenges for Chanel</w:t>
      </w:r>
      <w:r w:rsidR="00A85850">
        <w:rPr>
          <w:rFonts w:ascii="Times New Roman" w:eastAsia="Times New Roman" w:hAnsi="Times New Roman" w:cs="Times New Roman"/>
          <w:kern w:val="0"/>
          <w:sz w:val="24"/>
          <w:szCs w:val="24"/>
          <w:lang w:eastAsia="en-GB"/>
          <w14:ligatures w14:val="none"/>
        </w:rPr>
        <w:t>'</w:t>
      </w:r>
      <w:r w:rsidRPr="008C5C0E">
        <w:rPr>
          <w:rFonts w:ascii="Times New Roman" w:eastAsia="Times New Roman" w:hAnsi="Times New Roman" w:cs="Times New Roman"/>
          <w:kern w:val="0"/>
          <w:sz w:val="24"/>
          <w:szCs w:val="24"/>
          <w:lang w:eastAsia="en-GB"/>
          <w14:ligatures w14:val="none"/>
        </w:rPr>
        <w:t xml:space="preserve">s implementing branding strategy by investigating how essential elements and factors of brand image build and maintain brand loyalty in the context of Chanel and how customer interaction and experience with the Chanel brand shape brand image and contribute to brand loyalty. </w:t>
      </w:r>
    </w:p>
    <w:p w14:paraId="0EBE9937" w14:textId="2AD35106" w:rsidR="008C5C0E" w:rsidRPr="008C5C0E" w:rsidRDefault="008C5C0E" w:rsidP="008C5C0E">
      <w:pPr>
        <w:spacing w:after="0" w:line="360" w:lineRule="auto"/>
        <w:jc w:val="both"/>
        <w:rPr>
          <w:rFonts w:ascii="Times New Roman" w:eastAsia="Times New Roman" w:hAnsi="Times New Roman" w:cs="Times New Roman"/>
          <w:kern w:val="0"/>
          <w:sz w:val="24"/>
          <w:szCs w:val="24"/>
          <w:lang w:eastAsia="en-GB"/>
          <w14:ligatures w14:val="none"/>
        </w:rPr>
      </w:pPr>
      <w:r w:rsidRPr="008C5C0E">
        <w:rPr>
          <w:rFonts w:ascii="Times New Roman" w:eastAsia="Times New Roman" w:hAnsi="Times New Roman" w:cs="Times New Roman"/>
          <w:kern w:val="0"/>
          <w:sz w:val="24"/>
          <w:szCs w:val="24"/>
          <w:lang w:eastAsia="en-GB"/>
          <w14:ligatures w14:val="none"/>
        </w:rPr>
        <w:t xml:space="preserve">Brand image </w:t>
      </w:r>
      <w:r w:rsidR="00760024">
        <w:rPr>
          <w:rFonts w:ascii="Times New Roman" w:eastAsia="Times New Roman" w:hAnsi="Times New Roman" w:cs="Times New Roman"/>
          <w:kern w:val="0"/>
          <w:sz w:val="24"/>
          <w:szCs w:val="24"/>
          <w:lang w:eastAsia="en-GB"/>
          <w14:ligatures w14:val="none"/>
        </w:rPr>
        <w:t>is</w:t>
      </w:r>
      <w:r w:rsidRPr="008C5C0E">
        <w:rPr>
          <w:rFonts w:ascii="Times New Roman" w:eastAsia="Times New Roman" w:hAnsi="Times New Roman" w:cs="Times New Roman"/>
          <w:kern w:val="0"/>
          <w:sz w:val="24"/>
          <w:szCs w:val="24"/>
          <w:lang w:eastAsia="en-GB"/>
          <w14:ligatures w14:val="none"/>
        </w:rPr>
        <w:t xml:space="preserve"> a vital antecedent of customer commitment to loyalty. The study has the following objectives: </w:t>
      </w:r>
    </w:p>
    <w:p w14:paraId="41088050" w14:textId="77777777" w:rsidR="008C5C0E" w:rsidRPr="008C5C0E" w:rsidRDefault="008C5C0E" w:rsidP="00E56647">
      <w:pPr>
        <w:numPr>
          <w:ilvl w:val="0"/>
          <w:numId w:val="1"/>
        </w:numPr>
        <w:spacing w:after="0" w:line="360" w:lineRule="auto"/>
        <w:contextualSpacing/>
        <w:jc w:val="both"/>
        <w:rPr>
          <w:rFonts w:ascii="Times New Roman" w:eastAsia="Times New Roman" w:hAnsi="Times New Roman" w:cs="Times New Roman"/>
          <w:kern w:val="0"/>
          <w:sz w:val="24"/>
          <w:szCs w:val="24"/>
          <w:lang w:eastAsia="en-GB"/>
          <w14:ligatures w14:val="none"/>
        </w:rPr>
      </w:pPr>
      <w:bookmarkStart w:id="63" w:name="_Hlk151716820"/>
      <w:bookmarkStart w:id="64" w:name="_Hlk153894066"/>
      <w:r w:rsidRPr="008C5C0E">
        <w:rPr>
          <w:rFonts w:ascii="Times New Roman" w:eastAsia="Times New Roman" w:hAnsi="Times New Roman" w:cs="Times New Roman"/>
          <w:kern w:val="0"/>
          <w:sz w:val="24"/>
          <w:szCs w:val="24"/>
          <w:lang w:eastAsia="en-GB"/>
          <w14:ligatures w14:val="none"/>
        </w:rPr>
        <w:t>To determine the current branding strategies implemented by Chanel.</w:t>
      </w:r>
    </w:p>
    <w:p w14:paraId="7E2F52C7" w14:textId="77777777" w:rsidR="008C5C0E" w:rsidRPr="008C5C0E" w:rsidRDefault="008C5C0E" w:rsidP="00E56647">
      <w:pPr>
        <w:numPr>
          <w:ilvl w:val="0"/>
          <w:numId w:val="1"/>
        </w:numPr>
        <w:spacing w:after="0" w:line="360" w:lineRule="auto"/>
        <w:contextualSpacing/>
        <w:jc w:val="both"/>
        <w:rPr>
          <w:rFonts w:ascii="Times New Roman" w:eastAsia="Times New Roman" w:hAnsi="Times New Roman" w:cs="Times New Roman"/>
          <w:kern w:val="0"/>
          <w:sz w:val="24"/>
          <w:szCs w:val="24"/>
          <w:lang w:eastAsia="en-GB"/>
          <w14:ligatures w14:val="none"/>
        </w:rPr>
      </w:pPr>
      <w:r w:rsidRPr="008C5C0E">
        <w:rPr>
          <w:rFonts w:ascii="Times New Roman" w:eastAsia="Times New Roman" w:hAnsi="Times New Roman" w:cs="Times New Roman"/>
          <w:kern w:val="0"/>
          <w:sz w:val="24"/>
          <w:szCs w:val="24"/>
          <w:lang w:eastAsia="en-GB"/>
          <w14:ligatures w14:val="none"/>
        </w:rPr>
        <w:t>To analyse the opportunities and challenges of Chanel implementing the branding strategies.</w:t>
      </w:r>
    </w:p>
    <w:bookmarkEnd w:id="63"/>
    <w:p w14:paraId="788794B3" w14:textId="2AA82C3F" w:rsidR="008C5C0E" w:rsidRPr="008C5C0E" w:rsidRDefault="008C5C0E" w:rsidP="00E56647">
      <w:pPr>
        <w:numPr>
          <w:ilvl w:val="0"/>
          <w:numId w:val="1"/>
        </w:numPr>
        <w:spacing w:after="0" w:line="360" w:lineRule="auto"/>
        <w:contextualSpacing/>
        <w:jc w:val="both"/>
        <w:rPr>
          <w:rFonts w:ascii="Times New Roman" w:eastAsia="Times New Roman" w:hAnsi="Times New Roman" w:cs="Times New Roman"/>
          <w:kern w:val="0"/>
          <w:sz w:val="24"/>
          <w:szCs w:val="24"/>
          <w:lang w:eastAsia="en-GB"/>
          <w14:ligatures w14:val="none"/>
        </w:rPr>
      </w:pPr>
      <w:r w:rsidRPr="008C5C0E">
        <w:rPr>
          <w:rFonts w:ascii="Times New Roman" w:eastAsia="Times New Roman" w:hAnsi="Times New Roman" w:cs="Times New Roman"/>
          <w:kern w:val="0"/>
          <w:sz w:val="24"/>
          <w:szCs w:val="24"/>
          <w:lang w:eastAsia="en-GB"/>
          <w14:ligatures w14:val="none"/>
        </w:rPr>
        <w:t xml:space="preserve">To investigate the impact </w:t>
      </w:r>
      <w:r w:rsidR="00776855">
        <w:rPr>
          <w:rFonts w:ascii="Times New Roman" w:eastAsia="Times New Roman" w:hAnsi="Times New Roman" w:cs="Times New Roman"/>
          <w:kern w:val="0"/>
          <w:sz w:val="24"/>
          <w:szCs w:val="24"/>
          <w:lang w:eastAsia="en-GB"/>
          <w14:ligatures w14:val="none"/>
        </w:rPr>
        <w:t>of</w:t>
      </w:r>
      <w:r w:rsidRPr="008C5C0E">
        <w:rPr>
          <w:rFonts w:ascii="Times New Roman" w:eastAsia="Times New Roman" w:hAnsi="Times New Roman" w:cs="Times New Roman"/>
          <w:kern w:val="0"/>
          <w:sz w:val="24"/>
          <w:szCs w:val="24"/>
          <w:lang w:eastAsia="en-GB"/>
          <w14:ligatures w14:val="none"/>
        </w:rPr>
        <w:t xml:space="preserve"> brand image </w:t>
      </w:r>
      <w:r w:rsidR="00776855">
        <w:rPr>
          <w:rFonts w:ascii="Times New Roman" w:eastAsia="Times New Roman" w:hAnsi="Times New Roman" w:cs="Times New Roman"/>
          <w:kern w:val="0"/>
          <w:sz w:val="24"/>
          <w:szCs w:val="24"/>
          <w:lang w:eastAsia="en-GB"/>
          <w14:ligatures w14:val="none"/>
        </w:rPr>
        <w:t xml:space="preserve">on </w:t>
      </w:r>
      <w:r w:rsidRPr="008C5C0E">
        <w:rPr>
          <w:rFonts w:ascii="Times New Roman" w:eastAsia="Times New Roman" w:hAnsi="Times New Roman" w:cs="Times New Roman"/>
          <w:kern w:val="0"/>
          <w:sz w:val="24"/>
          <w:szCs w:val="24"/>
          <w:lang w:eastAsia="en-GB"/>
          <w14:ligatures w14:val="none"/>
        </w:rPr>
        <w:t>brand loyalty in the context of Chanel.</w:t>
      </w:r>
    </w:p>
    <w:p w14:paraId="04609356" w14:textId="3EB1257F" w:rsidR="008C5C0E" w:rsidRPr="008C5C0E" w:rsidRDefault="008C5C0E" w:rsidP="00E56647">
      <w:pPr>
        <w:numPr>
          <w:ilvl w:val="0"/>
          <w:numId w:val="1"/>
        </w:numPr>
        <w:spacing w:after="0" w:line="360" w:lineRule="auto"/>
        <w:contextualSpacing/>
        <w:jc w:val="both"/>
        <w:rPr>
          <w:rFonts w:ascii="Times New Roman" w:eastAsia="Times New Roman" w:hAnsi="Times New Roman" w:cs="Times New Roman"/>
          <w:kern w:val="0"/>
          <w:sz w:val="24"/>
          <w:szCs w:val="24"/>
          <w:lang w:eastAsia="en-GB"/>
          <w14:ligatures w14:val="none"/>
        </w:rPr>
      </w:pPr>
      <w:r w:rsidRPr="008C5C0E">
        <w:rPr>
          <w:rFonts w:ascii="Times New Roman" w:eastAsia="Times New Roman" w:hAnsi="Times New Roman" w:cs="Times New Roman"/>
          <w:kern w:val="0"/>
          <w:sz w:val="24"/>
          <w:szCs w:val="24"/>
          <w:lang w:eastAsia="en-GB"/>
          <w14:ligatures w14:val="none"/>
        </w:rPr>
        <w:t xml:space="preserve">To determine how </w:t>
      </w:r>
      <w:r w:rsidR="007D5CE6">
        <w:rPr>
          <w:rFonts w:ascii="Times New Roman" w:eastAsia="Times New Roman" w:hAnsi="Times New Roman" w:cs="Times New Roman"/>
          <w:kern w:val="0"/>
          <w:sz w:val="24"/>
          <w:szCs w:val="24"/>
          <w:lang w:eastAsia="en-GB"/>
          <w14:ligatures w14:val="none"/>
        </w:rPr>
        <w:t>Chanel</w:t>
      </w:r>
      <w:r w:rsidR="00A85850">
        <w:rPr>
          <w:rFonts w:ascii="Times New Roman" w:eastAsia="Times New Roman" w:hAnsi="Times New Roman" w:cs="Times New Roman"/>
          <w:kern w:val="0"/>
          <w:sz w:val="24"/>
          <w:szCs w:val="24"/>
          <w:lang w:eastAsia="en-GB"/>
          <w14:ligatures w14:val="none"/>
        </w:rPr>
        <w:t>'</w:t>
      </w:r>
      <w:r w:rsidR="007D5CE6">
        <w:rPr>
          <w:rFonts w:ascii="Times New Roman" w:eastAsia="Times New Roman" w:hAnsi="Times New Roman" w:cs="Times New Roman"/>
          <w:kern w:val="0"/>
          <w:sz w:val="24"/>
          <w:szCs w:val="24"/>
          <w:lang w:eastAsia="en-GB"/>
          <w14:ligatures w14:val="none"/>
        </w:rPr>
        <w:t>s brand image</w:t>
      </w:r>
      <w:r w:rsidRPr="008C5C0E">
        <w:rPr>
          <w:rFonts w:ascii="Times New Roman" w:eastAsia="Times New Roman" w:hAnsi="Times New Roman" w:cs="Times New Roman"/>
          <w:kern w:val="0"/>
          <w:sz w:val="24"/>
          <w:szCs w:val="24"/>
          <w:lang w:eastAsia="en-GB"/>
          <w14:ligatures w14:val="none"/>
        </w:rPr>
        <w:t xml:space="preserve"> influences consumer buying behaviour.</w:t>
      </w:r>
    </w:p>
    <w:p w14:paraId="08010AE9" w14:textId="110C9631" w:rsidR="008C5C0E" w:rsidRPr="009543B4" w:rsidRDefault="008C5C0E" w:rsidP="00E56647">
      <w:pPr>
        <w:pStyle w:val="ListParagraph"/>
        <w:keepNext/>
        <w:keepLines/>
        <w:numPr>
          <w:ilvl w:val="1"/>
          <w:numId w:val="3"/>
        </w:numPr>
        <w:spacing w:before="240" w:after="0"/>
        <w:outlineLvl w:val="0"/>
        <w:rPr>
          <w:rFonts w:ascii="Times New Roman" w:eastAsia="Times New Roman" w:hAnsi="Times New Roman" w:cs="Times New Roman"/>
          <w:color w:val="2F5496" w:themeColor="accent1" w:themeShade="BF"/>
          <w:sz w:val="24"/>
          <w:szCs w:val="24"/>
          <w:lang w:eastAsia="en-GB"/>
        </w:rPr>
      </w:pPr>
      <w:bookmarkStart w:id="65" w:name="_Toc148984012"/>
      <w:bookmarkStart w:id="66" w:name="_Toc149412545"/>
      <w:bookmarkStart w:id="67" w:name="_Toc149587345"/>
      <w:bookmarkStart w:id="68" w:name="_Toc149817774"/>
      <w:bookmarkStart w:id="69" w:name="_Toc149818035"/>
      <w:bookmarkStart w:id="70" w:name="_Toc151910629"/>
      <w:bookmarkStart w:id="71" w:name="_Toc152748054"/>
      <w:bookmarkStart w:id="72" w:name="_Toc153893871"/>
      <w:bookmarkStart w:id="73" w:name="_Toc156298393"/>
      <w:bookmarkEnd w:id="64"/>
      <w:r w:rsidRPr="009543B4">
        <w:rPr>
          <w:rFonts w:ascii="Times New Roman" w:eastAsia="Times New Roman" w:hAnsi="Times New Roman" w:cs="Times New Roman"/>
          <w:color w:val="2F5496" w:themeColor="accent1" w:themeShade="BF"/>
          <w:sz w:val="24"/>
          <w:szCs w:val="24"/>
          <w:lang w:eastAsia="en-GB"/>
        </w:rPr>
        <w:t>Research Questions</w:t>
      </w:r>
      <w:bookmarkEnd w:id="65"/>
      <w:bookmarkEnd w:id="66"/>
      <w:bookmarkEnd w:id="67"/>
      <w:bookmarkEnd w:id="68"/>
      <w:bookmarkEnd w:id="69"/>
      <w:bookmarkEnd w:id="70"/>
      <w:bookmarkEnd w:id="71"/>
      <w:bookmarkEnd w:id="72"/>
      <w:bookmarkEnd w:id="73"/>
    </w:p>
    <w:p w14:paraId="2B0C36C1" w14:textId="77777777" w:rsidR="008C5C0E" w:rsidRPr="008C5C0E" w:rsidRDefault="008C5C0E" w:rsidP="008C5C0E">
      <w:pPr>
        <w:spacing w:after="0" w:line="360" w:lineRule="auto"/>
        <w:jc w:val="both"/>
        <w:rPr>
          <w:rFonts w:ascii="Times New Roman" w:eastAsia="Times New Roman" w:hAnsi="Times New Roman" w:cs="Times New Roman"/>
          <w:kern w:val="0"/>
          <w:sz w:val="24"/>
          <w:szCs w:val="24"/>
          <w:lang w:eastAsia="en-GB"/>
          <w14:ligatures w14:val="none"/>
        </w:rPr>
      </w:pPr>
      <w:r w:rsidRPr="008C5C0E">
        <w:rPr>
          <w:rFonts w:ascii="Times New Roman" w:eastAsia="Times New Roman" w:hAnsi="Times New Roman" w:cs="Times New Roman"/>
          <w:kern w:val="0"/>
          <w:sz w:val="24"/>
          <w:szCs w:val="24"/>
          <w:lang w:eastAsia="en-GB"/>
          <w14:ligatures w14:val="none"/>
        </w:rPr>
        <w:t>The study focused on answering the following objectives questions that can serve as a starting point for dissertation proposal:</w:t>
      </w:r>
    </w:p>
    <w:p w14:paraId="0E9D671A" w14:textId="77777777" w:rsidR="008C5C0E" w:rsidRPr="009543B4" w:rsidRDefault="008C5C0E" w:rsidP="008C5C0E">
      <w:pPr>
        <w:keepNext/>
        <w:keepLines/>
        <w:spacing w:before="240" w:after="0"/>
        <w:outlineLvl w:val="0"/>
        <w:rPr>
          <w:rFonts w:ascii="Times New Roman" w:eastAsia="Times New Roman" w:hAnsi="Times New Roman" w:cs="Times New Roman"/>
          <w:color w:val="2F5496" w:themeColor="accent1" w:themeShade="BF"/>
          <w:sz w:val="24"/>
          <w:szCs w:val="24"/>
          <w:lang w:eastAsia="en-GB"/>
        </w:rPr>
      </w:pPr>
      <w:bookmarkStart w:id="74" w:name="_Toc149412546"/>
      <w:bookmarkStart w:id="75" w:name="_Toc149587346"/>
      <w:bookmarkStart w:id="76" w:name="_Toc149817775"/>
      <w:bookmarkStart w:id="77" w:name="_Toc149818036"/>
      <w:bookmarkStart w:id="78" w:name="_Toc151910630"/>
      <w:bookmarkStart w:id="79" w:name="_Toc152748055"/>
      <w:bookmarkStart w:id="80" w:name="_Toc153893872"/>
      <w:bookmarkStart w:id="81" w:name="_Toc156298394"/>
      <w:r w:rsidRPr="009543B4">
        <w:rPr>
          <w:rFonts w:ascii="Times New Roman" w:eastAsia="Times New Roman" w:hAnsi="Times New Roman" w:cs="Times New Roman"/>
          <w:color w:val="2F5496" w:themeColor="accent1" w:themeShade="BF"/>
          <w:sz w:val="24"/>
          <w:szCs w:val="24"/>
          <w:lang w:eastAsia="en-GB"/>
        </w:rPr>
        <w:t>Question 1</w:t>
      </w:r>
      <w:bookmarkEnd w:id="74"/>
      <w:bookmarkEnd w:id="75"/>
      <w:bookmarkEnd w:id="76"/>
      <w:bookmarkEnd w:id="77"/>
      <w:bookmarkEnd w:id="78"/>
      <w:bookmarkEnd w:id="79"/>
      <w:bookmarkEnd w:id="80"/>
      <w:bookmarkEnd w:id="81"/>
    </w:p>
    <w:p w14:paraId="478913E1" w14:textId="77777777" w:rsidR="008C5C0E" w:rsidRPr="008C5C0E" w:rsidRDefault="008C5C0E" w:rsidP="008C5C0E">
      <w:pPr>
        <w:rPr>
          <w:rFonts w:ascii="Times New Roman" w:hAnsi="Times New Roman" w:cs="Times New Roman"/>
          <w:sz w:val="24"/>
          <w:szCs w:val="24"/>
          <w:lang w:eastAsia="en-GB"/>
        </w:rPr>
      </w:pPr>
      <w:r w:rsidRPr="008C5C0E">
        <w:rPr>
          <w:rFonts w:ascii="Times New Roman" w:hAnsi="Times New Roman" w:cs="Times New Roman"/>
          <w:sz w:val="24"/>
          <w:szCs w:val="24"/>
          <w:lang w:eastAsia="en-GB"/>
        </w:rPr>
        <w:t>What are the current branding strategies implemented by Chanel?</w:t>
      </w:r>
    </w:p>
    <w:p w14:paraId="70CC8ADB" w14:textId="77777777" w:rsidR="008C5C0E" w:rsidRPr="009543B4" w:rsidRDefault="008C5C0E" w:rsidP="008C5C0E">
      <w:pPr>
        <w:keepNext/>
        <w:keepLines/>
        <w:spacing w:before="240" w:after="0"/>
        <w:outlineLvl w:val="0"/>
        <w:rPr>
          <w:rFonts w:ascii="Times New Roman" w:eastAsia="Times New Roman" w:hAnsi="Times New Roman" w:cs="Times New Roman"/>
          <w:color w:val="2F5496" w:themeColor="accent1" w:themeShade="BF"/>
          <w:sz w:val="24"/>
          <w:szCs w:val="24"/>
          <w:lang w:eastAsia="en-GB"/>
        </w:rPr>
      </w:pPr>
      <w:bookmarkStart w:id="82" w:name="_Toc149412547"/>
      <w:bookmarkStart w:id="83" w:name="_Toc149587347"/>
      <w:bookmarkStart w:id="84" w:name="_Toc149817776"/>
      <w:bookmarkStart w:id="85" w:name="_Toc149818037"/>
      <w:bookmarkStart w:id="86" w:name="_Toc151910631"/>
      <w:bookmarkStart w:id="87" w:name="_Toc152748056"/>
      <w:bookmarkStart w:id="88" w:name="_Toc153893873"/>
      <w:bookmarkStart w:id="89" w:name="_Toc156298395"/>
      <w:r w:rsidRPr="009543B4">
        <w:rPr>
          <w:rFonts w:ascii="Times New Roman" w:eastAsia="Times New Roman" w:hAnsi="Times New Roman" w:cs="Times New Roman"/>
          <w:color w:val="2F5496" w:themeColor="accent1" w:themeShade="BF"/>
          <w:sz w:val="24"/>
          <w:szCs w:val="24"/>
          <w:lang w:eastAsia="en-GB"/>
        </w:rPr>
        <w:lastRenderedPageBreak/>
        <w:t>Question 2</w:t>
      </w:r>
      <w:bookmarkEnd w:id="82"/>
      <w:bookmarkEnd w:id="83"/>
      <w:bookmarkEnd w:id="84"/>
      <w:bookmarkEnd w:id="85"/>
      <w:bookmarkEnd w:id="86"/>
      <w:bookmarkEnd w:id="87"/>
      <w:bookmarkEnd w:id="88"/>
      <w:bookmarkEnd w:id="89"/>
    </w:p>
    <w:p w14:paraId="71F7F7E1" w14:textId="77777777" w:rsidR="008C5C0E" w:rsidRPr="008C5C0E" w:rsidRDefault="008C5C0E" w:rsidP="00BE6A8B">
      <w:pPr>
        <w:jc w:val="both"/>
        <w:rPr>
          <w:rFonts w:ascii="Times New Roman" w:hAnsi="Times New Roman" w:cs="Times New Roman"/>
          <w:sz w:val="24"/>
          <w:szCs w:val="24"/>
          <w:lang w:eastAsia="en-GB"/>
        </w:rPr>
      </w:pPr>
      <w:r w:rsidRPr="008C5C0E">
        <w:rPr>
          <w:rFonts w:ascii="Times New Roman" w:hAnsi="Times New Roman" w:cs="Times New Roman"/>
          <w:sz w:val="24"/>
          <w:szCs w:val="24"/>
          <w:lang w:eastAsia="en-GB"/>
        </w:rPr>
        <w:t>What are the opportunities and challenges of Chanel implementing the branding strategies?</w:t>
      </w:r>
    </w:p>
    <w:p w14:paraId="50ED6A8C" w14:textId="77777777" w:rsidR="008C5C0E" w:rsidRPr="009543B4" w:rsidRDefault="008C5C0E" w:rsidP="008C5C0E">
      <w:pPr>
        <w:keepNext/>
        <w:keepLines/>
        <w:spacing w:before="240" w:after="0"/>
        <w:outlineLvl w:val="0"/>
        <w:rPr>
          <w:rFonts w:ascii="Times New Roman" w:eastAsia="Times New Roman" w:hAnsi="Times New Roman" w:cs="Times New Roman"/>
          <w:color w:val="2F5496" w:themeColor="accent1" w:themeShade="BF"/>
          <w:sz w:val="24"/>
          <w:szCs w:val="24"/>
          <w:lang w:eastAsia="en-GB"/>
        </w:rPr>
      </w:pPr>
      <w:bookmarkStart w:id="90" w:name="_Toc149412548"/>
      <w:bookmarkStart w:id="91" w:name="_Toc149587348"/>
      <w:bookmarkStart w:id="92" w:name="_Toc149817777"/>
      <w:bookmarkStart w:id="93" w:name="_Toc149818038"/>
      <w:bookmarkStart w:id="94" w:name="_Toc151910632"/>
      <w:bookmarkStart w:id="95" w:name="_Toc152748057"/>
      <w:bookmarkStart w:id="96" w:name="_Toc153893874"/>
      <w:bookmarkStart w:id="97" w:name="_Toc156298396"/>
      <w:r w:rsidRPr="009543B4">
        <w:rPr>
          <w:rFonts w:ascii="Times New Roman" w:eastAsia="Times New Roman" w:hAnsi="Times New Roman" w:cs="Times New Roman"/>
          <w:color w:val="2F5496" w:themeColor="accent1" w:themeShade="BF"/>
          <w:sz w:val="24"/>
          <w:szCs w:val="24"/>
          <w:lang w:eastAsia="en-GB"/>
        </w:rPr>
        <w:t>Question 3</w:t>
      </w:r>
      <w:bookmarkEnd w:id="90"/>
      <w:bookmarkEnd w:id="91"/>
      <w:bookmarkEnd w:id="92"/>
      <w:bookmarkEnd w:id="93"/>
      <w:bookmarkEnd w:id="94"/>
      <w:bookmarkEnd w:id="95"/>
      <w:bookmarkEnd w:id="96"/>
      <w:bookmarkEnd w:id="97"/>
      <w:r w:rsidRPr="009543B4">
        <w:rPr>
          <w:rFonts w:ascii="Times New Roman" w:eastAsia="Times New Roman" w:hAnsi="Times New Roman" w:cs="Times New Roman"/>
          <w:color w:val="2F5496" w:themeColor="accent1" w:themeShade="BF"/>
          <w:sz w:val="24"/>
          <w:szCs w:val="24"/>
          <w:lang w:eastAsia="en-GB"/>
        </w:rPr>
        <w:t xml:space="preserve"> </w:t>
      </w:r>
    </w:p>
    <w:p w14:paraId="3F1D67C8" w14:textId="5718C25D" w:rsidR="008C5C0E" w:rsidRPr="008C5C0E" w:rsidRDefault="008C5C0E" w:rsidP="00BE6A8B">
      <w:pPr>
        <w:jc w:val="both"/>
        <w:rPr>
          <w:rFonts w:ascii="Times New Roman" w:hAnsi="Times New Roman" w:cs="Times New Roman"/>
          <w:sz w:val="24"/>
          <w:szCs w:val="24"/>
          <w:lang w:eastAsia="en-GB"/>
        </w:rPr>
      </w:pPr>
      <w:r w:rsidRPr="008C5C0E">
        <w:rPr>
          <w:rFonts w:ascii="Times New Roman" w:hAnsi="Times New Roman" w:cs="Times New Roman"/>
          <w:sz w:val="24"/>
          <w:szCs w:val="24"/>
          <w:lang w:eastAsia="en-GB"/>
        </w:rPr>
        <w:t xml:space="preserve">What is the impact of brand image </w:t>
      </w:r>
      <w:r w:rsidR="00E72798">
        <w:rPr>
          <w:rFonts w:ascii="Times New Roman" w:hAnsi="Times New Roman" w:cs="Times New Roman"/>
          <w:sz w:val="24"/>
          <w:szCs w:val="24"/>
          <w:lang w:eastAsia="en-GB"/>
        </w:rPr>
        <w:t>on</w:t>
      </w:r>
      <w:r w:rsidRPr="008C5C0E">
        <w:rPr>
          <w:rFonts w:ascii="Times New Roman" w:hAnsi="Times New Roman" w:cs="Times New Roman"/>
          <w:sz w:val="24"/>
          <w:szCs w:val="24"/>
          <w:lang w:eastAsia="en-GB"/>
        </w:rPr>
        <w:t xml:space="preserve"> brand loyalty in the context of Chanel?</w:t>
      </w:r>
    </w:p>
    <w:p w14:paraId="66234536" w14:textId="77777777" w:rsidR="008C5C0E" w:rsidRPr="009543B4" w:rsidRDefault="008C5C0E" w:rsidP="008C5C0E">
      <w:pPr>
        <w:keepNext/>
        <w:keepLines/>
        <w:spacing w:before="240" w:after="0"/>
        <w:outlineLvl w:val="0"/>
        <w:rPr>
          <w:rFonts w:ascii="Times New Roman" w:eastAsiaTheme="majorEastAsia" w:hAnsi="Times New Roman" w:cs="Times New Roman"/>
          <w:color w:val="2F5496" w:themeColor="accent1" w:themeShade="BF"/>
          <w:sz w:val="24"/>
          <w:szCs w:val="24"/>
          <w:lang w:eastAsia="en-GB"/>
        </w:rPr>
      </w:pPr>
      <w:bookmarkStart w:id="98" w:name="_Toc149817778"/>
      <w:bookmarkStart w:id="99" w:name="_Toc149818039"/>
      <w:bookmarkStart w:id="100" w:name="_Toc151910633"/>
      <w:bookmarkStart w:id="101" w:name="_Toc152748058"/>
      <w:bookmarkStart w:id="102" w:name="_Toc153893875"/>
      <w:bookmarkStart w:id="103" w:name="_Toc156298397"/>
      <w:r w:rsidRPr="009543B4">
        <w:rPr>
          <w:rFonts w:ascii="Times New Roman" w:eastAsiaTheme="majorEastAsia" w:hAnsi="Times New Roman" w:cs="Times New Roman"/>
          <w:color w:val="2F5496" w:themeColor="accent1" w:themeShade="BF"/>
          <w:sz w:val="24"/>
          <w:szCs w:val="24"/>
          <w:lang w:eastAsia="en-GB"/>
        </w:rPr>
        <w:t>Question4</w:t>
      </w:r>
      <w:bookmarkEnd w:id="98"/>
      <w:bookmarkEnd w:id="99"/>
      <w:bookmarkEnd w:id="100"/>
      <w:bookmarkEnd w:id="101"/>
      <w:bookmarkEnd w:id="102"/>
      <w:bookmarkEnd w:id="103"/>
      <w:r w:rsidRPr="009543B4">
        <w:rPr>
          <w:rFonts w:ascii="Times New Roman" w:eastAsiaTheme="majorEastAsia" w:hAnsi="Times New Roman" w:cs="Times New Roman"/>
          <w:color w:val="2F5496" w:themeColor="accent1" w:themeShade="BF"/>
          <w:sz w:val="24"/>
          <w:szCs w:val="24"/>
          <w:lang w:eastAsia="en-GB"/>
        </w:rPr>
        <w:t xml:space="preserve"> </w:t>
      </w:r>
    </w:p>
    <w:p w14:paraId="46FC3354" w14:textId="394FD2BC" w:rsidR="008C5C0E" w:rsidRPr="00AE5063" w:rsidRDefault="008C5C0E" w:rsidP="00BE6A8B">
      <w:pPr>
        <w:jc w:val="both"/>
        <w:rPr>
          <w:rFonts w:ascii="Times New Roman" w:hAnsi="Times New Roman" w:cs="Times New Roman"/>
          <w:sz w:val="24"/>
          <w:szCs w:val="24"/>
          <w:lang w:eastAsia="en-GB"/>
        </w:rPr>
      </w:pPr>
      <w:r w:rsidRPr="008C5C0E">
        <w:rPr>
          <w:rFonts w:ascii="Times New Roman" w:hAnsi="Times New Roman" w:cs="Times New Roman"/>
          <w:sz w:val="24"/>
          <w:szCs w:val="24"/>
          <w:lang w:eastAsia="en-GB"/>
        </w:rPr>
        <w:t xml:space="preserve">How does </w:t>
      </w:r>
      <w:r w:rsidR="00591F61">
        <w:rPr>
          <w:rFonts w:ascii="Times New Roman" w:hAnsi="Times New Roman" w:cs="Times New Roman"/>
          <w:sz w:val="24"/>
          <w:szCs w:val="24"/>
          <w:lang w:eastAsia="en-GB"/>
        </w:rPr>
        <w:t>Chanel</w:t>
      </w:r>
      <w:r w:rsidR="00A85850">
        <w:rPr>
          <w:rFonts w:ascii="Times New Roman" w:hAnsi="Times New Roman" w:cs="Times New Roman"/>
          <w:sz w:val="24"/>
          <w:szCs w:val="24"/>
          <w:lang w:eastAsia="en-GB"/>
        </w:rPr>
        <w:t>'</w:t>
      </w:r>
      <w:r w:rsidR="00591F61">
        <w:rPr>
          <w:rFonts w:ascii="Times New Roman" w:hAnsi="Times New Roman" w:cs="Times New Roman"/>
          <w:sz w:val="24"/>
          <w:szCs w:val="24"/>
          <w:lang w:eastAsia="en-GB"/>
        </w:rPr>
        <w:t>s brand image</w:t>
      </w:r>
      <w:r w:rsidRPr="008C5C0E">
        <w:rPr>
          <w:rFonts w:ascii="Times New Roman" w:hAnsi="Times New Roman" w:cs="Times New Roman"/>
          <w:sz w:val="24"/>
          <w:szCs w:val="24"/>
          <w:lang w:eastAsia="en-GB"/>
        </w:rPr>
        <w:t xml:space="preserve"> influence consumer </w:t>
      </w:r>
      <w:proofErr w:type="gramStart"/>
      <w:r w:rsidR="00F5669D">
        <w:rPr>
          <w:rFonts w:ascii="Times New Roman" w:hAnsi="Times New Roman" w:cs="Times New Roman"/>
          <w:sz w:val="24"/>
          <w:szCs w:val="24"/>
          <w:lang w:eastAsia="en-GB"/>
        </w:rPr>
        <w:t>buying</w:t>
      </w:r>
      <w:proofErr w:type="gramEnd"/>
      <w:r w:rsidRPr="008C5C0E">
        <w:rPr>
          <w:rFonts w:ascii="Times New Roman" w:hAnsi="Times New Roman" w:cs="Times New Roman"/>
          <w:sz w:val="24"/>
          <w:szCs w:val="24"/>
          <w:lang w:eastAsia="en-GB"/>
        </w:rPr>
        <w:t xml:space="preserve"> behaviour?</w:t>
      </w:r>
    </w:p>
    <w:p w14:paraId="3B1D74E6" w14:textId="7BCFD26E" w:rsidR="001F338B" w:rsidRDefault="008C5C0E" w:rsidP="00E56647">
      <w:pPr>
        <w:pStyle w:val="Heading1"/>
        <w:numPr>
          <w:ilvl w:val="1"/>
          <w:numId w:val="3"/>
        </w:numPr>
        <w:rPr>
          <w:rFonts w:ascii="Times New Roman" w:eastAsiaTheme="minorEastAsia" w:hAnsi="Times New Roman" w:cs="Times New Roman"/>
          <w:sz w:val="24"/>
          <w:szCs w:val="24"/>
        </w:rPr>
      </w:pPr>
      <w:bookmarkStart w:id="104" w:name="_Toc151910634"/>
      <w:bookmarkStart w:id="105" w:name="_Toc152748059"/>
      <w:bookmarkStart w:id="106" w:name="_Toc153893876"/>
      <w:bookmarkStart w:id="107" w:name="_Toc156298398"/>
      <w:r w:rsidRPr="009543B4">
        <w:rPr>
          <w:rFonts w:ascii="Times New Roman" w:eastAsiaTheme="minorEastAsia" w:hAnsi="Times New Roman" w:cs="Times New Roman"/>
          <w:sz w:val="24"/>
          <w:szCs w:val="24"/>
        </w:rPr>
        <w:t>Dissertation outline</w:t>
      </w:r>
      <w:bookmarkEnd w:id="104"/>
      <w:bookmarkEnd w:id="105"/>
      <w:bookmarkEnd w:id="106"/>
      <w:bookmarkEnd w:id="107"/>
    </w:p>
    <w:p w14:paraId="2641D833" w14:textId="07D8186B" w:rsidR="00AA6BDD" w:rsidRPr="000432F4" w:rsidRDefault="00AA6BDD" w:rsidP="000432F4">
      <w:pPr>
        <w:pStyle w:val="Heading1"/>
        <w:rPr>
          <w:rFonts w:ascii="Times New Roman" w:hAnsi="Times New Roman" w:cs="Times New Roman"/>
          <w:sz w:val="24"/>
          <w:szCs w:val="24"/>
        </w:rPr>
      </w:pPr>
      <w:bookmarkStart w:id="108" w:name="_Toc153893877"/>
      <w:bookmarkStart w:id="109" w:name="_Toc156298399"/>
      <w:r w:rsidRPr="000432F4">
        <w:rPr>
          <w:rFonts w:ascii="Times New Roman" w:hAnsi="Times New Roman" w:cs="Times New Roman"/>
          <w:sz w:val="24"/>
          <w:szCs w:val="24"/>
        </w:rPr>
        <w:t xml:space="preserve">Chapter </w:t>
      </w:r>
      <w:r w:rsidR="001D6CE4" w:rsidRPr="000432F4">
        <w:rPr>
          <w:rFonts w:ascii="Times New Roman" w:hAnsi="Times New Roman" w:cs="Times New Roman"/>
          <w:sz w:val="24"/>
          <w:szCs w:val="24"/>
        </w:rPr>
        <w:t>1. Introduction</w:t>
      </w:r>
      <w:bookmarkEnd w:id="108"/>
      <w:bookmarkEnd w:id="109"/>
    </w:p>
    <w:p w14:paraId="0B1E68B5" w14:textId="51E3D6DE" w:rsidR="001D6CE4" w:rsidRDefault="001D6CE4" w:rsidP="00BE6A8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Chapter one includes </w:t>
      </w:r>
      <w:r w:rsidR="00BE6A8B">
        <w:rPr>
          <w:rFonts w:ascii="Times New Roman" w:hAnsi="Times New Roman" w:cs="Times New Roman"/>
          <w:sz w:val="24"/>
          <w:szCs w:val="24"/>
        </w:rPr>
        <w:t xml:space="preserve">an </w:t>
      </w:r>
      <w:r>
        <w:rPr>
          <w:rFonts w:ascii="Times New Roman" w:hAnsi="Times New Roman" w:cs="Times New Roman"/>
          <w:sz w:val="24"/>
          <w:szCs w:val="24"/>
        </w:rPr>
        <w:t>introduction of the study topic with company bac</w:t>
      </w:r>
      <w:r w:rsidR="00BE6A8B">
        <w:rPr>
          <w:rFonts w:ascii="Times New Roman" w:hAnsi="Times New Roman" w:cs="Times New Roman"/>
          <w:sz w:val="24"/>
          <w:szCs w:val="24"/>
        </w:rPr>
        <w:t>k</w:t>
      </w:r>
      <w:r>
        <w:rPr>
          <w:rFonts w:ascii="Times New Roman" w:hAnsi="Times New Roman" w:cs="Times New Roman"/>
          <w:sz w:val="24"/>
          <w:szCs w:val="24"/>
        </w:rPr>
        <w:t>ground information</w:t>
      </w:r>
      <w:r w:rsidR="00D12E60">
        <w:rPr>
          <w:rFonts w:ascii="Times New Roman" w:hAnsi="Times New Roman" w:cs="Times New Roman"/>
          <w:sz w:val="24"/>
          <w:szCs w:val="24"/>
        </w:rPr>
        <w:t>.</w:t>
      </w:r>
      <w:r w:rsidR="00BE6A8B">
        <w:rPr>
          <w:rFonts w:ascii="Times New Roman" w:hAnsi="Times New Roman" w:cs="Times New Roman"/>
          <w:sz w:val="24"/>
          <w:szCs w:val="24"/>
        </w:rPr>
        <w:t xml:space="preserve"> </w:t>
      </w:r>
      <w:r w:rsidR="00D12E60">
        <w:rPr>
          <w:rFonts w:ascii="Times New Roman" w:hAnsi="Times New Roman" w:cs="Times New Roman"/>
          <w:sz w:val="24"/>
          <w:szCs w:val="24"/>
        </w:rPr>
        <w:t>Fu</w:t>
      </w:r>
      <w:r w:rsidR="00BE6A8B">
        <w:rPr>
          <w:rFonts w:ascii="Times New Roman" w:hAnsi="Times New Roman" w:cs="Times New Roman"/>
          <w:sz w:val="24"/>
          <w:szCs w:val="24"/>
        </w:rPr>
        <w:t>r</w:t>
      </w:r>
      <w:r w:rsidR="00D12E60">
        <w:rPr>
          <w:rFonts w:ascii="Times New Roman" w:hAnsi="Times New Roman" w:cs="Times New Roman"/>
          <w:sz w:val="24"/>
          <w:szCs w:val="24"/>
        </w:rPr>
        <w:t>thermore</w:t>
      </w:r>
      <w:r w:rsidR="00BE6A8B">
        <w:rPr>
          <w:rFonts w:ascii="Times New Roman" w:hAnsi="Times New Roman" w:cs="Times New Roman"/>
          <w:sz w:val="24"/>
          <w:szCs w:val="24"/>
        </w:rPr>
        <w:t>, include the study's research rationale</w:t>
      </w:r>
      <w:r w:rsidR="005F5E10">
        <w:rPr>
          <w:rFonts w:ascii="Times New Roman" w:hAnsi="Times New Roman" w:cs="Times New Roman"/>
          <w:sz w:val="24"/>
          <w:szCs w:val="24"/>
        </w:rPr>
        <w:t xml:space="preserve"> that encouraged the aut</w:t>
      </w:r>
      <w:r w:rsidR="00BE6A8B">
        <w:rPr>
          <w:rFonts w:ascii="Times New Roman" w:hAnsi="Times New Roman" w:cs="Times New Roman"/>
          <w:sz w:val="24"/>
          <w:szCs w:val="24"/>
        </w:rPr>
        <w:t>h</w:t>
      </w:r>
      <w:r w:rsidR="005F5E10">
        <w:rPr>
          <w:rFonts w:ascii="Times New Roman" w:hAnsi="Times New Roman" w:cs="Times New Roman"/>
          <w:sz w:val="24"/>
          <w:szCs w:val="24"/>
        </w:rPr>
        <w:t xml:space="preserve">or to </w:t>
      </w:r>
      <w:r w:rsidR="00BE6A8B">
        <w:rPr>
          <w:rFonts w:ascii="Times New Roman" w:hAnsi="Times New Roman" w:cs="Times New Roman"/>
          <w:sz w:val="24"/>
          <w:szCs w:val="24"/>
        </w:rPr>
        <w:t>study in this area.</w:t>
      </w:r>
      <w:r w:rsidR="000432F4">
        <w:rPr>
          <w:rFonts w:ascii="Times New Roman" w:hAnsi="Times New Roman" w:cs="Times New Roman"/>
          <w:sz w:val="24"/>
          <w:szCs w:val="24"/>
        </w:rPr>
        <w:t xml:space="preserve"> The research objectives and questions are at the end of the chapter one.</w:t>
      </w:r>
    </w:p>
    <w:p w14:paraId="4B720F9E" w14:textId="2CB6DCF0" w:rsidR="000432F4" w:rsidRDefault="000432F4" w:rsidP="000432F4">
      <w:pPr>
        <w:pStyle w:val="Heading1"/>
        <w:rPr>
          <w:rFonts w:ascii="Times New Roman" w:hAnsi="Times New Roman" w:cs="Times New Roman"/>
          <w:sz w:val="24"/>
          <w:szCs w:val="24"/>
        </w:rPr>
      </w:pPr>
      <w:bookmarkStart w:id="110" w:name="_Toc153893878"/>
      <w:bookmarkStart w:id="111" w:name="_Toc156298400"/>
      <w:r>
        <w:rPr>
          <w:rFonts w:ascii="Times New Roman" w:hAnsi="Times New Roman" w:cs="Times New Roman"/>
          <w:sz w:val="24"/>
          <w:szCs w:val="24"/>
        </w:rPr>
        <w:t xml:space="preserve">Chapter 2. Literature </w:t>
      </w:r>
      <w:r w:rsidR="008D1D49">
        <w:rPr>
          <w:rFonts w:ascii="Times New Roman" w:hAnsi="Times New Roman" w:cs="Times New Roman"/>
          <w:sz w:val="24"/>
          <w:szCs w:val="24"/>
        </w:rPr>
        <w:t>R</w:t>
      </w:r>
      <w:r>
        <w:rPr>
          <w:rFonts w:ascii="Times New Roman" w:hAnsi="Times New Roman" w:cs="Times New Roman"/>
          <w:sz w:val="24"/>
          <w:szCs w:val="24"/>
        </w:rPr>
        <w:t>eview</w:t>
      </w:r>
      <w:bookmarkEnd w:id="110"/>
      <w:bookmarkEnd w:id="111"/>
    </w:p>
    <w:p w14:paraId="2A58096E" w14:textId="7E46B84D" w:rsidR="000432F4" w:rsidRPr="00DD12CD" w:rsidRDefault="00C51726" w:rsidP="00DD12CD">
      <w:pPr>
        <w:spacing w:line="360" w:lineRule="auto"/>
        <w:jc w:val="both"/>
        <w:rPr>
          <w:rFonts w:ascii="Times New Roman" w:hAnsi="Times New Roman" w:cs="Times New Roman"/>
          <w:sz w:val="24"/>
          <w:szCs w:val="24"/>
        </w:rPr>
      </w:pPr>
      <w:r w:rsidRPr="00DD12CD">
        <w:rPr>
          <w:rFonts w:ascii="Times New Roman" w:hAnsi="Times New Roman" w:cs="Times New Roman"/>
          <w:sz w:val="24"/>
          <w:szCs w:val="24"/>
        </w:rPr>
        <w:t xml:space="preserve">The literature review chapter will </w:t>
      </w:r>
      <w:r w:rsidR="00C11965" w:rsidRPr="00DD12CD">
        <w:rPr>
          <w:rFonts w:ascii="Times New Roman" w:hAnsi="Times New Roman" w:cs="Times New Roman"/>
          <w:sz w:val="24"/>
          <w:szCs w:val="24"/>
        </w:rPr>
        <w:t xml:space="preserve">highlight brand image, </w:t>
      </w:r>
      <w:r w:rsidR="00671F3E" w:rsidRPr="00DD12CD">
        <w:rPr>
          <w:rFonts w:ascii="Times New Roman" w:hAnsi="Times New Roman" w:cs="Times New Roman"/>
          <w:sz w:val="24"/>
          <w:szCs w:val="24"/>
        </w:rPr>
        <w:t>loyalty, and consumer behaviour, including theories, models,</w:t>
      </w:r>
      <w:r w:rsidR="00AD74AB" w:rsidRPr="00DD12CD">
        <w:rPr>
          <w:rFonts w:ascii="Times New Roman" w:hAnsi="Times New Roman" w:cs="Times New Roman"/>
          <w:sz w:val="24"/>
          <w:szCs w:val="24"/>
        </w:rPr>
        <w:t xml:space="preserve"> and other literature work. </w:t>
      </w:r>
      <w:r w:rsidR="00505745" w:rsidRPr="00DD12CD">
        <w:rPr>
          <w:rFonts w:ascii="Times New Roman" w:hAnsi="Times New Roman" w:cs="Times New Roman"/>
          <w:sz w:val="24"/>
          <w:szCs w:val="24"/>
        </w:rPr>
        <w:t xml:space="preserve">This part will describe </w:t>
      </w:r>
      <w:r w:rsidR="00C11965" w:rsidRPr="00DD12CD">
        <w:rPr>
          <w:rFonts w:ascii="Times New Roman" w:hAnsi="Times New Roman" w:cs="Times New Roman"/>
          <w:sz w:val="24"/>
          <w:szCs w:val="24"/>
        </w:rPr>
        <w:t>Chanel's current brand strategies, opportunities,</w:t>
      </w:r>
      <w:r w:rsidR="003F69F2" w:rsidRPr="00DD12CD">
        <w:rPr>
          <w:rFonts w:ascii="Times New Roman" w:hAnsi="Times New Roman" w:cs="Times New Roman"/>
          <w:sz w:val="24"/>
          <w:szCs w:val="24"/>
        </w:rPr>
        <w:t xml:space="preserve"> and challenges</w:t>
      </w:r>
      <w:r w:rsidR="00C11965" w:rsidRPr="00DD12CD">
        <w:rPr>
          <w:rFonts w:ascii="Times New Roman" w:hAnsi="Times New Roman" w:cs="Times New Roman"/>
          <w:sz w:val="24"/>
          <w:szCs w:val="24"/>
        </w:rPr>
        <w:t>—critically analysing Keller's and Aaker's brand equity models</w:t>
      </w:r>
      <w:r w:rsidR="00505745" w:rsidRPr="00DD12CD">
        <w:rPr>
          <w:rFonts w:ascii="Times New Roman" w:hAnsi="Times New Roman" w:cs="Times New Roman"/>
          <w:sz w:val="24"/>
          <w:szCs w:val="24"/>
        </w:rPr>
        <w:t>.</w:t>
      </w:r>
      <w:r w:rsidR="008B5196" w:rsidRPr="00DD12CD">
        <w:rPr>
          <w:rFonts w:ascii="Times New Roman" w:hAnsi="Times New Roman" w:cs="Times New Roman"/>
          <w:sz w:val="24"/>
          <w:szCs w:val="24"/>
        </w:rPr>
        <w:t xml:space="preserve"> </w:t>
      </w:r>
    </w:p>
    <w:p w14:paraId="59E94C16" w14:textId="7A196F5C" w:rsidR="008D1D49" w:rsidRDefault="008D1D49" w:rsidP="008D1D49">
      <w:pPr>
        <w:pStyle w:val="Heading1"/>
        <w:rPr>
          <w:rFonts w:ascii="Times New Roman" w:hAnsi="Times New Roman" w:cs="Times New Roman"/>
          <w:sz w:val="24"/>
          <w:szCs w:val="24"/>
        </w:rPr>
      </w:pPr>
      <w:bookmarkStart w:id="112" w:name="_Toc153893879"/>
      <w:bookmarkStart w:id="113" w:name="_Toc156298401"/>
      <w:r>
        <w:rPr>
          <w:rFonts w:ascii="Times New Roman" w:hAnsi="Times New Roman" w:cs="Times New Roman"/>
          <w:sz w:val="24"/>
          <w:szCs w:val="24"/>
        </w:rPr>
        <w:t>Chapter 3. Research Methodology</w:t>
      </w:r>
      <w:bookmarkEnd w:id="112"/>
      <w:bookmarkEnd w:id="113"/>
    </w:p>
    <w:p w14:paraId="08847FCA" w14:textId="623C87E8" w:rsidR="008D1D49" w:rsidRDefault="00347AB3" w:rsidP="00DD12CD">
      <w:pPr>
        <w:spacing w:line="360" w:lineRule="auto"/>
        <w:jc w:val="both"/>
        <w:rPr>
          <w:rFonts w:ascii="Times New Roman" w:hAnsi="Times New Roman" w:cs="Times New Roman"/>
          <w:sz w:val="24"/>
          <w:szCs w:val="24"/>
        </w:rPr>
      </w:pPr>
      <w:r w:rsidRPr="00DD12CD">
        <w:rPr>
          <w:rFonts w:ascii="Times New Roman" w:hAnsi="Times New Roman" w:cs="Times New Roman"/>
          <w:sz w:val="24"/>
          <w:szCs w:val="24"/>
        </w:rPr>
        <w:t xml:space="preserve">The most significant part of the research is </w:t>
      </w:r>
      <w:r w:rsidR="002C2A96">
        <w:rPr>
          <w:rFonts w:ascii="Times New Roman" w:hAnsi="Times New Roman" w:cs="Times New Roman"/>
          <w:sz w:val="24"/>
          <w:szCs w:val="24"/>
        </w:rPr>
        <w:t xml:space="preserve">the research methodology, described in Chapter </w:t>
      </w:r>
      <w:r w:rsidR="00C7494C">
        <w:rPr>
          <w:rFonts w:ascii="Times New Roman" w:hAnsi="Times New Roman" w:cs="Times New Roman"/>
          <w:sz w:val="24"/>
          <w:szCs w:val="24"/>
        </w:rPr>
        <w:t>Three</w:t>
      </w:r>
      <w:r w:rsidR="002C2A96">
        <w:rPr>
          <w:rFonts w:ascii="Times New Roman" w:hAnsi="Times New Roman" w:cs="Times New Roman"/>
          <w:sz w:val="24"/>
          <w:szCs w:val="24"/>
        </w:rPr>
        <w:t xml:space="preserve">, which elaborates on </w:t>
      </w:r>
      <w:r w:rsidR="00BA6655" w:rsidRPr="00DD12CD">
        <w:rPr>
          <w:rFonts w:ascii="Times New Roman" w:hAnsi="Times New Roman" w:cs="Times New Roman"/>
          <w:sz w:val="24"/>
          <w:szCs w:val="24"/>
        </w:rPr>
        <w:t>the research d</w:t>
      </w:r>
      <w:r w:rsidR="00643809" w:rsidRPr="00DD12CD">
        <w:rPr>
          <w:rFonts w:ascii="Times New Roman" w:hAnsi="Times New Roman" w:cs="Times New Roman"/>
          <w:sz w:val="24"/>
          <w:szCs w:val="24"/>
        </w:rPr>
        <w:t>esign.</w:t>
      </w:r>
      <w:r w:rsidR="0007034A">
        <w:rPr>
          <w:rFonts w:ascii="Times New Roman" w:hAnsi="Times New Roman" w:cs="Times New Roman"/>
          <w:sz w:val="24"/>
          <w:szCs w:val="24"/>
        </w:rPr>
        <w:t xml:space="preserve"> </w:t>
      </w:r>
      <w:r w:rsidR="002C2A96">
        <w:rPr>
          <w:rFonts w:ascii="Times New Roman" w:hAnsi="Times New Roman" w:cs="Times New Roman"/>
          <w:sz w:val="24"/>
          <w:szCs w:val="24"/>
        </w:rPr>
        <w:t>Furthermore</w:t>
      </w:r>
      <w:r w:rsidR="0042236E" w:rsidRPr="00DD12CD">
        <w:rPr>
          <w:rFonts w:ascii="Times New Roman" w:hAnsi="Times New Roman" w:cs="Times New Roman"/>
          <w:sz w:val="24"/>
          <w:szCs w:val="24"/>
        </w:rPr>
        <w:t>,</w:t>
      </w:r>
      <w:r w:rsidR="002C2A96">
        <w:rPr>
          <w:rFonts w:ascii="Times New Roman" w:hAnsi="Times New Roman" w:cs="Times New Roman"/>
          <w:sz w:val="24"/>
          <w:szCs w:val="24"/>
        </w:rPr>
        <w:t xml:space="preserve"> </w:t>
      </w:r>
      <w:r w:rsidR="0007034A">
        <w:rPr>
          <w:rFonts w:ascii="Times New Roman" w:hAnsi="Times New Roman" w:cs="Times New Roman"/>
          <w:sz w:val="24"/>
          <w:szCs w:val="24"/>
        </w:rPr>
        <w:t>research onion,</w:t>
      </w:r>
      <w:r w:rsidR="001D6CDA">
        <w:rPr>
          <w:rFonts w:ascii="Times New Roman" w:hAnsi="Times New Roman" w:cs="Times New Roman"/>
          <w:sz w:val="24"/>
          <w:szCs w:val="24"/>
        </w:rPr>
        <w:t xml:space="preserve"> </w:t>
      </w:r>
      <w:r w:rsidR="00157DE9">
        <w:rPr>
          <w:rFonts w:ascii="Times New Roman" w:hAnsi="Times New Roman" w:cs="Times New Roman"/>
          <w:sz w:val="24"/>
          <w:szCs w:val="24"/>
        </w:rPr>
        <w:t>time horizon,</w:t>
      </w:r>
      <w:r w:rsidR="001D6CDA">
        <w:rPr>
          <w:rFonts w:ascii="Times New Roman" w:hAnsi="Times New Roman" w:cs="Times New Roman"/>
          <w:sz w:val="24"/>
          <w:szCs w:val="24"/>
        </w:rPr>
        <w:t xml:space="preserve"> </w:t>
      </w:r>
      <w:r w:rsidR="0042236E" w:rsidRPr="00DD12CD">
        <w:rPr>
          <w:rFonts w:ascii="Times New Roman" w:hAnsi="Times New Roman" w:cs="Times New Roman"/>
          <w:sz w:val="24"/>
          <w:szCs w:val="24"/>
        </w:rPr>
        <w:t xml:space="preserve">the type of </w:t>
      </w:r>
      <w:r w:rsidR="0007034A">
        <w:rPr>
          <w:rFonts w:ascii="Times New Roman" w:hAnsi="Times New Roman" w:cs="Times New Roman"/>
          <w:sz w:val="24"/>
          <w:szCs w:val="24"/>
        </w:rPr>
        <w:t>research with advantages and disadvantages</w:t>
      </w:r>
      <w:r w:rsidR="0042236E" w:rsidRPr="00DD12CD">
        <w:rPr>
          <w:rFonts w:ascii="Times New Roman" w:hAnsi="Times New Roman" w:cs="Times New Roman"/>
          <w:sz w:val="24"/>
          <w:szCs w:val="24"/>
        </w:rPr>
        <w:t>,</w:t>
      </w:r>
      <w:r w:rsidR="002C2A96">
        <w:rPr>
          <w:rFonts w:ascii="Times New Roman" w:hAnsi="Times New Roman" w:cs="Times New Roman"/>
          <w:sz w:val="24"/>
          <w:szCs w:val="24"/>
        </w:rPr>
        <w:t xml:space="preserve"> </w:t>
      </w:r>
      <w:r w:rsidR="0042236E" w:rsidRPr="00DD12CD">
        <w:rPr>
          <w:rFonts w:ascii="Times New Roman" w:hAnsi="Times New Roman" w:cs="Times New Roman"/>
          <w:sz w:val="24"/>
          <w:szCs w:val="24"/>
        </w:rPr>
        <w:t>data collection met</w:t>
      </w:r>
      <w:r w:rsidR="00F47B69" w:rsidRPr="00DD12CD">
        <w:rPr>
          <w:rFonts w:ascii="Times New Roman" w:hAnsi="Times New Roman" w:cs="Times New Roman"/>
          <w:sz w:val="24"/>
          <w:szCs w:val="24"/>
        </w:rPr>
        <w:t>hod,</w:t>
      </w:r>
      <w:r w:rsidR="002C2A96">
        <w:rPr>
          <w:rFonts w:ascii="Times New Roman" w:hAnsi="Times New Roman" w:cs="Times New Roman"/>
          <w:sz w:val="24"/>
          <w:szCs w:val="24"/>
        </w:rPr>
        <w:t xml:space="preserve"> </w:t>
      </w:r>
      <w:r w:rsidR="00F47B69" w:rsidRPr="00DD12CD">
        <w:rPr>
          <w:rFonts w:ascii="Times New Roman" w:hAnsi="Times New Roman" w:cs="Times New Roman"/>
          <w:sz w:val="24"/>
          <w:szCs w:val="24"/>
        </w:rPr>
        <w:t>sampling method</w:t>
      </w:r>
      <w:r w:rsidR="002C2A96">
        <w:rPr>
          <w:rFonts w:ascii="Times New Roman" w:hAnsi="Times New Roman" w:cs="Times New Roman"/>
          <w:sz w:val="24"/>
          <w:szCs w:val="24"/>
        </w:rPr>
        <w:t>,</w:t>
      </w:r>
      <w:r w:rsidR="00F47B69" w:rsidRPr="00DD12CD">
        <w:rPr>
          <w:rFonts w:ascii="Times New Roman" w:hAnsi="Times New Roman" w:cs="Times New Roman"/>
          <w:sz w:val="24"/>
          <w:szCs w:val="24"/>
        </w:rPr>
        <w:t xml:space="preserve"> and data analysis </w:t>
      </w:r>
      <w:r w:rsidR="009E048E" w:rsidRPr="00DD12CD">
        <w:rPr>
          <w:rFonts w:ascii="Times New Roman" w:hAnsi="Times New Roman" w:cs="Times New Roman"/>
          <w:sz w:val="24"/>
          <w:szCs w:val="24"/>
        </w:rPr>
        <w:t xml:space="preserve">method will be </w:t>
      </w:r>
      <w:r w:rsidR="00DD12CD" w:rsidRPr="00DD12CD">
        <w:rPr>
          <w:rFonts w:ascii="Times New Roman" w:hAnsi="Times New Roman" w:cs="Times New Roman"/>
          <w:sz w:val="24"/>
          <w:szCs w:val="24"/>
        </w:rPr>
        <w:t>presented.</w:t>
      </w:r>
      <w:r w:rsidR="00D303F6">
        <w:rPr>
          <w:rFonts w:ascii="Times New Roman" w:hAnsi="Times New Roman" w:cs="Times New Roman"/>
          <w:sz w:val="24"/>
          <w:szCs w:val="24"/>
        </w:rPr>
        <w:t xml:space="preserve"> All methodologies will be described and evaluated in this chapter.</w:t>
      </w:r>
    </w:p>
    <w:p w14:paraId="13A709B1" w14:textId="4736BBED" w:rsidR="00D303F6" w:rsidRDefault="00D303F6" w:rsidP="00D303F6">
      <w:pPr>
        <w:pStyle w:val="Heading1"/>
        <w:rPr>
          <w:rFonts w:ascii="Times New Roman" w:hAnsi="Times New Roman" w:cs="Times New Roman"/>
          <w:sz w:val="24"/>
          <w:szCs w:val="24"/>
        </w:rPr>
      </w:pPr>
      <w:bookmarkStart w:id="114" w:name="_Toc153893880"/>
      <w:bookmarkStart w:id="115" w:name="_Toc156298402"/>
      <w:r>
        <w:rPr>
          <w:rFonts w:ascii="Times New Roman" w:hAnsi="Times New Roman" w:cs="Times New Roman"/>
          <w:sz w:val="24"/>
          <w:szCs w:val="24"/>
        </w:rPr>
        <w:t xml:space="preserve">Chapter 4. </w:t>
      </w:r>
      <w:r w:rsidR="009C4955">
        <w:rPr>
          <w:rFonts w:ascii="Times New Roman" w:hAnsi="Times New Roman" w:cs="Times New Roman"/>
          <w:sz w:val="24"/>
          <w:szCs w:val="24"/>
        </w:rPr>
        <w:t>Data Analysis</w:t>
      </w:r>
      <w:bookmarkEnd w:id="114"/>
      <w:bookmarkEnd w:id="115"/>
    </w:p>
    <w:p w14:paraId="18AFE0FA" w14:textId="19D45B7A" w:rsidR="009C4955" w:rsidRDefault="00E622CB" w:rsidP="001D6CDA">
      <w:pPr>
        <w:spacing w:line="360" w:lineRule="auto"/>
        <w:jc w:val="both"/>
        <w:rPr>
          <w:rFonts w:ascii="Times New Roman" w:hAnsi="Times New Roman" w:cs="Times New Roman"/>
          <w:sz w:val="24"/>
          <w:szCs w:val="24"/>
        </w:rPr>
      </w:pPr>
      <w:r w:rsidRPr="001D6CDA">
        <w:rPr>
          <w:rFonts w:ascii="Times New Roman" w:hAnsi="Times New Roman" w:cs="Times New Roman"/>
          <w:sz w:val="24"/>
          <w:szCs w:val="24"/>
        </w:rPr>
        <w:t xml:space="preserve">Chapter five includes </w:t>
      </w:r>
      <w:r w:rsidR="000424CC" w:rsidRPr="001D6CDA">
        <w:rPr>
          <w:rFonts w:ascii="Times New Roman" w:hAnsi="Times New Roman" w:cs="Times New Roman"/>
          <w:sz w:val="24"/>
          <w:szCs w:val="24"/>
        </w:rPr>
        <w:t>data analysis and funding of the research survey</w:t>
      </w:r>
      <w:r w:rsidR="001D6CDA">
        <w:rPr>
          <w:rFonts w:ascii="Times New Roman" w:hAnsi="Times New Roman" w:cs="Times New Roman"/>
          <w:sz w:val="24"/>
          <w:szCs w:val="24"/>
        </w:rPr>
        <w:t xml:space="preserve">, including tables and charts, with the </w:t>
      </w:r>
      <w:r w:rsidR="00D76853" w:rsidRPr="001D6CDA">
        <w:rPr>
          <w:rFonts w:ascii="Times New Roman" w:hAnsi="Times New Roman" w:cs="Times New Roman"/>
          <w:sz w:val="24"/>
          <w:szCs w:val="24"/>
        </w:rPr>
        <w:t xml:space="preserve">help of </w:t>
      </w:r>
      <w:r w:rsidR="001D6CDA" w:rsidRPr="001D6CDA">
        <w:rPr>
          <w:rFonts w:ascii="Times New Roman" w:hAnsi="Times New Roman" w:cs="Times New Roman"/>
          <w:sz w:val="24"/>
          <w:szCs w:val="24"/>
        </w:rPr>
        <w:t>Ms Excell/SPSS.</w:t>
      </w:r>
      <w:r w:rsidR="00D56273">
        <w:rPr>
          <w:rFonts w:ascii="Times New Roman" w:hAnsi="Times New Roman" w:cs="Times New Roman"/>
          <w:sz w:val="24"/>
          <w:szCs w:val="24"/>
        </w:rPr>
        <w:t xml:space="preserve"> The primary data only will be </w:t>
      </w:r>
      <w:r w:rsidR="00A33B10">
        <w:rPr>
          <w:rFonts w:ascii="Times New Roman" w:hAnsi="Times New Roman" w:cs="Times New Roman"/>
          <w:sz w:val="24"/>
          <w:szCs w:val="24"/>
        </w:rPr>
        <w:t>discussed</w:t>
      </w:r>
      <w:r w:rsidR="00D56273">
        <w:rPr>
          <w:rFonts w:ascii="Times New Roman" w:hAnsi="Times New Roman" w:cs="Times New Roman"/>
          <w:sz w:val="24"/>
          <w:szCs w:val="24"/>
        </w:rPr>
        <w:t xml:space="preserve"> in this chapter with </w:t>
      </w:r>
      <w:r w:rsidR="00936152">
        <w:rPr>
          <w:rFonts w:ascii="Times New Roman" w:hAnsi="Times New Roman" w:cs="Times New Roman"/>
          <w:sz w:val="24"/>
          <w:szCs w:val="24"/>
        </w:rPr>
        <w:t xml:space="preserve">responses from </w:t>
      </w:r>
      <w:r w:rsidR="00A33B10">
        <w:rPr>
          <w:rFonts w:ascii="Times New Roman" w:hAnsi="Times New Roman" w:cs="Times New Roman"/>
          <w:sz w:val="24"/>
          <w:szCs w:val="24"/>
        </w:rPr>
        <w:t>participants</w:t>
      </w:r>
      <w:r w:rsidR="00936152">
        <w:rPr>
          <w:rFonts w:ascii="Times New Roman" w:hAnsi="Times New Roman" w:cs="Times New Roman"/>
          <w:sz w:val="24"/>
          <w:szCs w:val="24"/>
        </w:rPr>
        <w:t xml:space="preserve"> of this research. </w:t>
      </w:r>
    </w:p>
    <w:p w14:paraId="758C21D2" w14:textId="02C60BC6" w:rsidR="00A33B10" w:rsidRDefault="00A33B10" w:rsidP="00A33B10">
      <w:pPr>
        <w:pStyle w:val="Heading1"/>
        <w:rPr>
          <w:rFonts w:ascii="Times New Roman" w:hAnsi="Times New Roman" w:cs="Times New Roman"/>
          <w:sz w:val="24"/>
          <w:szCs w:val="24"/>
        </w:rPr>
      </w:pPr>
      <w:bookmarkStart w:id="116" w:name="_Toc153893881"/>
      <w:bookmarkStart w:id="117" w:name="_Toc156298403"/>
      <w:r>
        <w:rPr>
          <w:rFonts w:ascii="Times New Roman" w:hAnsi="Times New Roman" w:cs="Times New Roman"/>
          <w:sz w:val="24"/>
          <w:szCs w:val="24"/>
        </w:rPr>
        <w:t xml:space="preserve">Chapter 5. </w:t>
      </w:r>
      <w:r w:rsidR="00203442">
        <w:rPr>
          <w:rFonts w:ascii="Times New Roman" w:hAnsi="Times New Roman" w:cs="Times New Roman"/>
          <w:sz w:val="24"/>
          <w:szCs w:val="24"/>
        </w:rPr>
        <w:t>Summary,</w:t>
      </w:r>
      <w:r w:rsidR="00B87AFF">
        <w:rPr>
          <w:rFonts w:ascii="Times New Roman" w:hAnsi="Times New Roman" w:cs="Times New Roman"/>
          <w:sz w:val="24"/>
          <w:szCs w:val="24"/>
        </w:rPr>
        <w:t xml:space="preserve"> C</w:t>
      </w:r>
      <w:r w:rsidR="00203442">
        <w:rPr>
          <w:rFonts w:ascii="Times New Roman" w:hAnsi="Times New Roman" w:cs="Times New Roman"/>
          <w:sz w:val="24"/>
          <w:szCs w:val="24"/>
        </w:rPr>
        <w:t>onclusion,</w:t>
      </w:r>
      <w:r w:rsidR="00B87AFF">
        <w:rPr>
          <w:rFonts w:ascii="Times New Roman" w:hAnsi="Times New Roman" w:cs="Times New Roman"/>
          <w:sz w:val="24"/>
          <w:szCs w:val="24"/>
        </w:rPr>
        <w:t xml:space="preserve"> R</w:t>
      </w:r>
      <w:r w:rsidR="00203442">
        <w:rPr>
          <w:rFonts w:ascii="Times New Roman" w:hAnsi="Times New Roman" w:cs="Times New Roman"/>
          <w:sz w:val="24"/>
          <w:szCs w:val="24"/>
        </w:rPr>
        <w:t xml:space="preserve">ecommendation and </w:t>
      </w:r>
      <w:r w:rsidR="00B87AFF">
        <w:rPr>
          <w:rFonts w:ascii="Times New Roman" w:hAnsi="Times New Roman" w:cs="Times New Roman"/>
          <w:sz w:val="24"/>
          <w:szCs w:val="24"/>
        </w:rPr>
        <w:t>L</w:t>
      </w:r>
      <w:r w:rsidR="00203442">
        <w:rPr>
          <w:rFonts w:ascii="Times New Roman" w:hAnsi="Times New Roman" w:cs="Times New Roman"/>
          <w:sz w:val="24"/>
          <w:szCs w:val="24"/>
        </w:rPr>
        <w:t>imitation</w:t>
      </w:r>
      <w:bookmarkEnd w:id="116"/>
      <w:bookmarkEnd w:id="117"/>
    </w:p>
    <w:p w14:paraId="5C216BC9" w14:textId="6DB32CAB" w:rsidR="001F338B" w:rsidRDefault="00B87AFF" w:rsidP="008F76AA">
      <w:pPr>
        <w:spacing w:line="360" w:lineRule="auto"/>
        <w:jc w:val="both"/>
        <w:rPr>
          <w:rFonts w:ascii="Times New Roman" w:hAnsi="Times New Roman" w:cs="Times New Roman"/>
          <w:sz w:val="24"/>
          <w:szCs w:val="24"/>
        </w:rPr>
      </w:pPr>
      <w:r w:rsidRPr="00255956">
        <w:rPr>
          <w:rFonts w:ascii="Times New Roman" w:hAnsi="Times New Roman" w:cs="Times New Roman"/>
          <w:sz w:val="24"/>
          <w:szCs w:val="24"/>
        </w:rPr>
        <w:t>Finally</w:t>
      </w:r>
      <w:r w:rsidR="00EB6F36">
        <w:rPr>
          <w:rFonts w:ascii="Times New Roman" w:hAnsi="Times New Roman" w:cs="Times New Roman"/>
          <w:sz w:val="24"/>
          <w:szCs w:val="24"/>
        </w:rPr>
        <w:t>, chapter five contains the conclusion drawn from the entire research, including the study's conclusion with future recommendations and limitations of the research</w:t>
      </w:r>
      <w:r w:rsidR="00255956" w:rsidRPr="00255956">
        <w:rPr>
          <w:rFonts w:ascii="Times New Roman" w:hAnsi="Times New Roman" w:cs="Times New Roman"/>
          <w:sz w:val="24"/>
          <w:szCs w:val="24"/>
        </w:rPr>
        <w:t>.</w:t>
      </w:r>
    </w:p>
    <w:p w14:paraId="762E19D9" w14:textId="77777777" w:rsidR="00A3424A" w:rsidRDefault="00A3424A" w:rsidP="008F76AA">
      <w:pPr>
        <w:spacing w:line="360" w:lineRule="auto"/>
        <w:jc w:val="both"/>
        <w:rPr>
          <w:rFonts w:ascii="Times New Roman" w:hAnsi="Times New Roman" w:cs="Times New Roman"/>
          <w:sz w:val="24"/>
          <w:szCs w:val="24"/>
        </w:rPr>
      </w:pPr>
    </w:p>
    <w:p w14:paraId="33A0782D" w14:textId="77777777" w:rsidR="00A3424A" w:rsidRDefault="00A3424A" w:rsidP="008F76AA">
      <w:pPr>
        <w:spacing w:line="360" w:lineRule="auto"/>
        <w:jc w:val="both"/>
        <w:rPr>
          <w:rFonts w:ascii="Times New Roman" w:hAnsi="Times New Roman" w:cs="Times New Roman"/>
          <w:sz w:val="24"/>
          <w:szCs w:val="24"/>
        </w:rPr>
      </w:pPr>
    </w:p>
    <w:p w14:paraId="61C8E515" w14:textId="02BE641B" w:rsidR="00A3424A" w:rsidRPr="00A3424A" w:rsidRDefault="00A3424A" w:rsidP="00A3424A">
      <w:pPr>
        <w:pStyle w:val="Heading1"/>
        <w:rPr>
          <w:rFonts w:ascii="Times New Roman" w:hAnsi="Times New Roman" w:cs="Times New Roman"/>
          <w:sz w:val="24"/>
          <w:szCs w:val="24"/>
        </w:rPr>
      </w:pPr>
      <w:bookmarkStart w:id="118" w:name="_Toc153893882"/>
      <w:bookmarkStart w:id="119" w:name="_Toc156298404"/>
      <w:r>
        <w:rPr>
          <w:rFonts w:ascii="Times New Roman" w:hAnsi="Times New Roman" w:cs="Times New Roman"/>
          <w:sz w:val="24"/>
          <w:szCs w:val="24"/>
        </w:rPr>
        <w:lastRenderedPageBreak/>
        <w:t>Figure 2. Dissertation outline</w:t>
      </w:r>
      <w:bookmarkEnd w:id="118"/>
      <w:bookmarkEnd w:id="119"/>
    </w:p>
    <w:p w14:paraId="32EE4364" w14:textId="16012868" w:rsidR="008C5C0E" w:rsidRPr="00591F61" w:rsidRDefault="00591F61" w:rsidP="008C5C0E">
      <w:pPr>
        <w:rPr>
          <w:rFonts w:ascii="Times New Roman" w:eastAsiaTheme="minorEastAsia" w:hAnsi="Times New Roman" w:cs="Times New Roman"/>
          <w:color w:val="44546A" w:themeColor="text2"/>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ascii="Times New Roman" w:eastAsiaTheme="minorEastAsia" w:hAnsi="Times New Roman" w:cs="Times New Roman"/>
          <w:noProof/>
          <w:color w:val="44546A" w:themeColor="text2"/>
          <w:kern w:val="24"/>
          <w:sz w:val="24"/>
          <w:szCs w:val="24"/>
        </w:rPr>
        <w:drawing>
          <wp:inline distT="0" distB="0" distL="0" distR="0" wp14:anchorId="4577D587" wp14:editId="5B33C796">
            <wp:extent cx="5679831" cy="3200400"/>
            <wp:effectExtent l="0" t="57150" r="0" b="76200"/>
            <wp:docPr id="687859899"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2A6A1F0" w14:textId="5D1303A0" w:rsidR="00182218" w:rsidRDefault="00504EAB" w:rsidP="008F76AA">
      <w:pPr>
        <w:pStyle w:val="Heading1"/>
        <w:ind w:left="432"/>
        <w:jc w:val="center"/>
        <w:rPr>
          <w:rFonts w:ascii="Times New Roman" w:eastAsiaTheme="minorEastAsia" w:hAnsi="Times New Roman" w:cs="Times New Roman"/>
          <w:sz w:val="28"/>
          <w:szCs w:val="28"/>
        </w:rPr>
      </w:pPr>
      <w:bookmarkStart w:id="120" w:name="_Toc151910635"/>
      <w:bookmarkStart w:id="121" w:name="_Toc152748060"/>
      <w:bookmarkStart w:id="122" w:name="_Toc153893883"/>
      <w:bookmarkStart w:id="123" w:name="_Toc156298405"/>
      <w:r>
        <w:rPr>
          <w:rFonts w:ascii="Times New Roman" w:eastAsiaTheme="minorEastAsia" w:hAnsi="Times New Roman" w:cs="Times New Roman"/>
          <w:sz w:val="28"/>
          <w:szCs w:val="28"/>
        </w:rPr>
        <w:t xml:space="preserve">Chapter 2. </w:t>
      </w:r>
      <w:r w:rsidR="008C5C0E" w:rsidRPr="00182218">
        <w:rPr>
          <w:rFonts w:ascii="Times New Roman" w:eastAsiaTheme="minorEastAsia" w:hAnsi="Times New Roman" w:cs="Times New Roman"/>
          <w:sz w:val="28"/>
          <w:szCs w:val="28"/>
        </w:rPr>
        <w:t>Literature review</w:t>
      </w:r>
      <w:bookmarkEnd w:id="120"/>
      <w:bookmarkEnd w:id="121"/>
      <w:bookmarkEnd w:id="122"/>
      <w:bookmarkEnd w:id="123"/>
    </w:p>
    <w:p w14:paraId="674D7139" w14:textId="6264A7FE" w:rsidR="008212AB" w:rsidRDefault="00076709" w:rsidP="00E56647">
      <w:pPr>
        <w:pStyle w:val="Heading1"/>
        <w:numPr>
          <w:ilvl w:val="1"/>
          <w:numId w:val="4"/>
        </w:numPr>
        <w:rPr>
          <w:rFonts w:ascii="Times New Roman" w:hAnsi="Times New Roman" w:cs="Times New Roman"/>
          <w:sz w:val="24"/>
          <w:szCs w:val="24"/>
        </w:rPr>
      </w:pPr>
      <w:bookmarkStart w:id="124" w:name="_Toc151910636"/>
      <w:bookmarkStart w:id="125" w:name="_Toc152748061"/>
      <w:bookmarkStart w:id="126" w:name="_Toc153893884"/>
      <w:bookmarkStart w:id="127" w:name="_Toc156298406"/>
      <w:r>
        <w:rPr>
          <w:rFonts w:ascii="Times New Roman" w:hAnsi="Times New Roman" w:cs="Times New Roman"/>
          <w:sz w:val="24"/>
          <w:szCs w:val="24"/>
        </w:rPr>
        <w:t>Definition of Brand</w:t>
      </w:r>
      <w:bookmarkEnd w:id="124"/>
      <w:bookmarkEnd w:id="125"/>
      <w:bookmarkEnd w:id="126"/>
      <w:bookmarkEnd w:id="127"/>
    </w:p>
    <w:p w14:paraId="13B4DB9A" w14:textId="410D7065" w:rsidR="001206FD" w:rsidRPr="001625BD" w:rsidRDefault="008C2438" w:rsidP="001625B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According to Kotler &amp; Keller</w:t>
      </w:r>
      <w:r w:rsidR="00935314">
        <w:rPr>
          <w:rFonts w:ascii="Times New Roman" w:hAnsi="Times New Roman" w:cs="Times New Roman"/>
          <w:sz w:val="24"/>
          <w:szCs w:val="24"/>
        </w:rPr>
        <w:t>,</w:t>
      </w:r>
      <w:r w:rsidR="00A85850">
        <w:rPr>
          <w:rFonts w:ascii="Times New Roman" w:hAnsi="Times New Roman" w:cs="Times New Roman"/>
          <w:sz w:val="24"/>
          <w:szCs w:val="24"/>
        </w:rPr>
        <w:t>"</w:t>
      </w:r>
      <w:r w:rsidR="00935314">
        <w:rPr>
          <w:rFonts w:ascii="Times New Roman" w:hAnsi="Times New Roman" w:cs="Times New Roman"/>
          <w:sz w:val="24"/>
          <w:szCs w:val="24"/>
        </w:rPr>
        <w:t xml:space="preserve"> </w:t>
      </w:r>
      <w:r>
        <w:rPr>
          <w:rFonts w:ascii="Times New Roman" w:hAnsi="Times New Roman" w:cs="Times New Roman"/>
          <w:sz w:val="24"/>
          <w:szCs w:val="24"/>
        </w:rPr>
        <w:t>a brand can take on personal meaning to consumers</w:t>
      </w:r>
      <w:r w:rsidR="00A76BFC">
        <w:rPr>
          <w:rFonts w:ascii="Times New Roman" w:hAnsi="Times New Roman" w:cs="Times New Roman"/>
          <w:sz w:val="24"/>
          <w:szCs w:val="24"/>
        </w:rPr>
        <w:t xml:space="preserve"> and is a promise between the firm and </w:t>
      </w:r>
      <w:r w:rsidR="00935314">
        <w:rPr>
          <w:rFonts w:ascii="Times New Roman" w:hAnsi="Times New Roman" w:cs="Times New Roman"/>
          <w:sz w:val="24"/>
          <w:szCs w:val="24"/>
        </w:rPr>
        <w:t xml:space="preserve">the </w:t>
      </w:r>
      <w:r w:rsidR="00A76BFC">
        <w:rPr>
          <w:rFonts w:ascii="Times New Roman" w:hAnsi="Times New Roman" w:cs="Times New Roman"/>
          <w:sz w:val="24"/>
          <w:szCs w:val="24"/>
        </w:rPr>
        <w:t>consumer</w:t>
      </w:r>
      <w:r w:rsidR="00A85850">
        <w:rPr>
          <w:rFonts w:ascii="Times New Roman" w:hAnsi="Times New Roman" w:cs="Times New Roman"/>
          <w:sz w:val="24"/>
          <w:szCs w:val="24"/>
        </w:rPr>
        <w:t>"</w:t>
      </w:r>
      <w:sdt>
        <w:sdtPr>
          <w:rPr>
            <w:rFonts w:ascii="Times New Roman" w:hAnsi="Times New Roman" w:cs="Times New Roman"/>
            <w:sz w:val="24"/>
            <w:szCs w:val="24"/>
          </w:rPr>
          <w:id w:val="-1735008996"/>
          <w:citation/>
        </w:sdtPr>
        <w:sdtEndPr/>
        <w:sdtContent>
          <w:r w:rsidR="00935314">
            <w:rPr>
              <w:rFonts w:ascii="Times New Roman" w:hAnsi="Times New Roman" w:cs="Times New Roman"/>
              <w:sz w:val="24"/>
              <w:szCs w:val="24"/>
            </w:rPr>
            <w:fldChar w:fldCharType="begin"/>
          </w:r>
          <w:r w:rsidR="00935314">
            <w:rPr>
              <w:rFonts w:ascii="Times New Roman" w:hAnsi="Times New Roman" w:cs="Times New Roman"/>
              <w:sz w:val="24"/>
              <w:szCs w:val="24"/>
            </w:rPr>
            <w:instrText xml:space="preserve"> CITATION Phi121 \l 2057 </w:instrText>
          </w:r>
          <w:r w:rsidR="00935314">
            <w:rPr>
              <w:rFonts w:ascii="Times New Roman" w:hAnsi="Times New Roman" w:cs="Times New Roman"/>
              <w:sz w:val="24"/>
              <w:szCs w:val="24"/>
            </w:rPr>
            <w:fldChar w:fldCharType="separate"/>
          </w:r>
          <w:r w:rsidR="00935314">
            <w:rPr>
              <w:rFonts w:ascii="Times New Roman" w:hAnsi="Times New Roman" w:cs="Times New Roman"/>
              <w:noProof/>
              <w:sz w:val="24"/>
              <w:szCs w:val="24"/>
            </w:rPr>
            <w:t xml:space="preserve"> </w:t>
          </w:r>
          <w:r w:rsidR="00935314" w:rsidRPr="00935314">
            <w:rPr>
              <w:rFonts w:ascii="Times New Roman" w:hAnsi="Times New Roman" w:cs="Times New Roman"/>
              <w:noProof/>
              <w:sz w:val="24"/>
              <w:szCs w:val="24"/>
            </w:rPr>
            <w:t>(Kotler &amp; Keller, 2016)</w:t>
          </w:r>
          <w:r w:rsidR="00935314">
            <w:rPr>
              <w:rFonts w:ascii="Times New Roman" w:hAnsi="Times New Roman" w:cs="Times New Roman"/>
              <w:sz w:val="24"/>
              <w:szCs w:val="24"/>
            </w:rPr>
            <w:fldChar w:fldCharType="end"/>
          </w:r>
        </w:sdtContent>
      </w:sdt>
      <w:r w:rsidR="008223D1">
        <w:rPr>
          <w:rFonts w:ascii="Times New Roman" w:hAnsi="Times New Roman" w:cs="Times New Roman"/>
          <w:sz w:val="24"/>
          <w:szCs w:val="24"/>
        </w:rPr>
        <w:t xml:space="preserve">. </w:t>
      </w:r>
      <w:r w:rsidR="00FB2EF5">
        <w:rPr>
          <w:rFonts w:ascii="Times New Roman" w:hAnsi="Times New Roman" w:cs="Times New Roman"/>
          <w:sz w:val="24"/>
          <w:szCs w:val="24"/>
        </w:rPr>
        <w:t xml:space="preserve">The Cambridge Dictionary defines a brand as </w:t>
      </w:r>
      <w:r w:rsidR="00A85850">
        <w:rPr>
          <w:rFonts w:ascii="Times New Roman" w:hAnsi="Times New Roman" w:cs="Times New Roman"/>
          <w:sz w:val="24"/>
          <w:szCs w:val="24"/>
        </w:rPr>
        <w:t>"</w:t>
      </w:r>
      <w:r w:rsidR="003815EE">
        <w:rPr>
          <w:rFonts w:ascii="Times New Roman" w:hAnsi="Times New Roman" w:cs="Times New Roman"/>
          <w:sz w:val="24"/>
          <w:szCs w:val="24"/>
        </w:rPr>
        <w:t xml:space="preserve">a type of product </w:t>
      </w:r>
      <w:r w:rsidR="005A3A50">
        <w:rPr>
          <w:rFonts w:ascii="Times New Roman" w:hAnsi="Times New Roman" w:cs="Times New Roman"/>
          <w:sz w:val="24"/>
          <w:szCs w:val="24"/>
        </w:rPr>
        <w:t>made by a particular company and sold under a particular name</w:t>
      </w:r>
      <w:r w:rsidR="00A85850">
        <w:rPr>
          <w:rFonts w:ascii="Times New Roman" w:hAnsi="Times New Roman" w:cs="Times New Roman"/>
          <w:sz w:val="24"/>
          <w:szCs w:val="24"/>
        </w:rPr>
        <w:t>"</w:t>
      </w:r>
      <w:r w:rsidR="005A3A50">
        <w:rPr>
          <w:rFonts w:ascii="Times New Roman" w:hAnsi="Times New Roman" w:cs="Times New Roman"/>
          <w:sz w:val="24"/>
          <w:szCs w:val="24"/>
        </w:rPr>
        <w:t xml:space="preserve"> </w:t>
      </w:r>
      <w:sdt>
        <w:sdtPr>
          <w:rPr>
            <w:rFonts w:ascii="Times New Roman" w:hAnsi="Times New Roman" w:cs="Times New Roman"/>
            <w:sz w:val="24"/>
            <w:szCs w:val="24"/>
          </w:rPr>
          <w:id w:val="-866987488"/>
          <w:citation/>
        </w:sdtPr>
        <w:sdtEndPr/>
        <w:sdtContent>
          <w:r w:rsidR="005A3A50">
            <w:rPr>
              <w:rFonts w:ascii="Times New Roman" w:hAnsi="Times New Roman" w:cs="Times New Roman"/>
              <w:sz w:val="24"/>
              <w:szCs w:val="24"/>
            </w:rPr>
            <w:fldChar w:fldCharType="begin"/>
          </w:r>
          <w:r w:rsidR="005A3A50">
            <w:rPr>
              <w:rFonts w:ascii="Times New Roman" w:hAnsi="Times New Roman" w:cs="Times New Roman"/>
              <w:sz w:val="24"/>
              <w:szCs w:val="24"/>
            </w:rPr>
            <w:instrText xml:space="preserve"> CITATION Cam231 \l 2057 </w:instrText>
          </w:r>
          <w:r w:rsidR="005A3A50">
            <w:rPr>
              <w:rFonts w:ascii="Times New Roman" w:hAnsi="Times New Roman" w:cs="Times New Roman"/>
              <w:sz w:val="24"/>
              <w:szCs w:val="24"/>
            </w:rPr>
            <w:fldChar w:fldCharType="separate"/>
          </w:r>
          <w:r w:rsidR="005A3A50" w:rsidRPr="005A3A50">
            <w:rPr>
              <w:rFonts w:ascii="Times New Roman" w:hAnsi="Times New Roman" w:cs="Times New Roman"/>
              <w:noProof/>
              <w:sz w:val="24"/>
              <w:szCs w:val="24"/>
            </w:rPr>
            <w:t>(Cambridge Dictionary, 2023)</w:t>
          </w:r>
          <w:r w:rsidR="005A3A50">
            <w:rPr>
              <w:rFonts w:ascii="Times New Roman" w:hAnsi="Times New Roman" w:cs="Times New Roman"/>
              <w:sz w:val="24"/>
              <w:szCs w:val="24"/>
            </w:rPr>
            <w:fldChar w:fldCharType="end"/>
          </w:r>
        </w:sdtContent>
      </w:sdt>
      <w:r w:rsidR="00684F7C">
        <w:rPr>
          <w:rFonts w:ascii="Times New Roman" w:hAnsi="Times New Roman" w:cs="Times New Roman"/>
          <w:sz w:val="24"/>
          <w:szCs w:val="24"/>
        </w:rPr>
        <w:t xml:space="preserve">. </w:t>
      </w:r>
      <w:r w:rsidR="00E22766">
        <w:rPr>
          <w:rFonts w:ascii="Times New Roman" w:hAnsi="Times New Roman" w:cs="Times New Roman"/>
          <w:sz w:val="24"/>
          <w:szCs w:val="24"/>
        </w:rPr>
        <w:t>A brand is a mark left in consumers</w:t>
      </w:r>
      <w:r w:rsidR="00A85850">
        <w:rPr>
          <w:rFonts w:ascii="Times New Roman" w:hAnsi="Times New Roman" w:cs="Times New Roman"/>
          <w:sz w:val="24"/>
          <w:szCs w:val="24"/>
        </w:rPr>
        <w:t>'</w:t>
      </w:r>
      <w:r w:rsidR="00E22766">
        <w:rPr>
          <w:rFonts w:ascii="Times New Roman" w:hAnsi="Times New Roman" w:cs="Times New Roman"/>
          <w:sz w:val="24"/>
          <w:szCs w:val="24"/>
        </w:rPr>
        <w:t xml:space="preserve"> hearts and minds, creating a distinctive sense of meaning and feelings. To build a</w:t>
      </w:r>
      <w:r w:rsidR="00E22766" w:rsidRPr="008C5C0E">
        <w:rPr>
          <w:rFonts w:ascii="Times New Roman" w:hAnsi="Times New Roman" w:cs="Times New Roman"/>
          <w:sz w:val="24"/>
          <w:szCs w:val="24"/>
        </w:rPr>
        <w:t xml:space="preserve"> strong brand image, companies focus on ethical practices, sustainability, and social </w:t>
      </w:r>
      <w:r w:rsidR="00684F7C">
        <w:rPr>
          <w:rFonts w:ascii="Times New Roman" w:hAnsi="Times New Roman" w:cs="Times New Roman"/>
          <w:sz w:val="24"/>
          <w:szCs w:val="24"/>
        </w:rPr>
        <w:t>r</w:t>
      </w:r>
      <w:r w:rsidR="00E22766" w:rsidRPr="008C5C0E">
        <w:rPr>
          <w:rFonts w:ascii="Times New Roman" w:hAnsi="Times New Roman" w:cs="Times New Roman"/>
          <w:sz w:val="24"/>
          <w:szCs w:val="24"/>
        </w:rPr>
        <w:t>esponsibility, maintaining a solid brand identity.</w:t>
      </w:r>
      <w:r w:rsidR="00E22766">
        <w:rPr>
          <w:rFonts w:ascii="Times New Roman" w:hAnsi="Times New Roman" w:cs="Times New Roman"/>
          <w:sz w:val="24"/>
          <w:szCs w:val="24"/>
        </w:rPr>
        <w:t xml:space="preserve"> </w:t>
      </w:r>
      <w:r w:rsidR="00E22766" w:rsidRPr="008C5C0E">
        <w:rPr>
          <w:rFonts w:ascii="Times New Roman" w:hAnsi="Times New Roman" w:cs="Times New Roman"/>
          <w:sz w:val="24"/>
          <w:szCs w:val="24"/>
        </w:rPr>
        <w:t xml:space="preserve">American Marketing Association describe a brand as </w:t>
      </w:r>
      <w:r w:rsidR="00A85850">
        <w:rPr>
          <w:rFonts w:ascii="Times New Roman" w:hAnsi="Times New Roman" w:cs="Times New Roman"/>
          <w:sz w:val="24"/>
          <w:szCs w:val="24"/>
        </w:rPr>
        <w:t>"</w:t>
      </w:r>
      <w:r w:rsidR="00E22766" w:rsidRPr="008C5C0E">
        <w:rPr>
          <w:rFonts w:ascii="Times New Roman" w:hAnsi="Times New Roman" w:cs="Times New Roman"/>
          <w:sz w:val="24"/>
          <w:szCs w:val="24"/>
        </w:rPr>
        <w:t>a name turn sign symbol or design or combination of them intended to identify the goods or services of seller or group of sellers and to differentiate them from those of competitors</w:t>
      </w:r>
      <w:r w:rsidR="00A85850">
        <w:rPr>
          <w:rFonts w:ascii="Times New Roman" w:hAnsi="Times New Roman" w:cs="Times New Roman"/>
          <w:sz w:val="24"/>
          <w:szCs w:val="24"/>
        </w:rPr>
        <w:t>"</w:t>
      </w:r>
      <w:sdt>
        <w:sdtPr>
          <w:rPr>
            <w:rFonts w:ascii="Times New Roman" w:hAnsi="Times New Roman" w:cs="Times New Roman"/>
            <w:sz w:val="24"/>
            <w:szCs w:val="24"/>
          </w:rPr>
          <w:id w:val="-1539125448"/>
          <w:citation/>
        </w:sdtPr>
        <w:sdtEndPr/>
        <w:sdtContent>
          <w:r w:rsidR="00E22766">
            <w:rPr>
              <w:rFonts w:ascii="Times New Roman" w:hAnsi="Times New Roman" w:cs="Times New Roman"/>
              <w:sz w:val="24"/>
              <w:szCs w:val="24"/>
            </w:rPr>
            <w:fldChar w:fldCharType="begin"/>
          </w:r>
          <w:r w:rsidR="00E22766">
            <w:rPr>
              <w:rFonts w:ascii="Times New Roman" w:hAnsi="Times New Roman" w:cs="Times New Roman"/>
              <w:sz w:val="24"/>
              <w:szCs w:val="24"/>
            </w:rPr>
            <w:instrText xml:space="preserve">CITATION Phi121 \l 2057 </w:instrText>
          </w:r>
          <w:r w:rsidR="00E22766">
            <w:rPr>
              <w:rFonts w:ascii="Times New Roman" w:hAnsi="Times New Roman" w:cs="Times New Roman"/>
              <w:sz w:val="24"/>
              <w:szCs w:val="24"/>
            </w:rPr>
            <w:fldChar w:fldCharType="separate"/>
          </w:r>
          <w:r w:rsidR="00E22766">
            <w:rPr>
              <w:rFonts w:ascii="Times New Roman" w:hAnsi="Times New Roman" w:cs="Times New Roman"/>
              <w:noProof/>
              <w:sz w:val="24"/>
              <w:szCs w:val="24"/>
            </w:rPr>
            <w:t xml:space="preserve"> </w:t>
          </w:r>
          <w:r w:rsidR="00E22766" w:rsidRPr="009A476A">
            <w:rPr>
              <w:rFonts w:ascii="Times New Roman" w:hAnsi="Times New Roman" w:cs="Times New Roman"/>
              <w:noProof/>
              <w:sz w:val="24"/>
              <w:szCs w:val="24"/>
            </w:rPr>
            <w:t>(Kotler &amp; Keller, 2016)</w:t>
          </w:r>
          <w:r w:rsidR="00E22766">
            <w:rPr>
              <w:rFonts w:ascii="Times New Roman" w:hAnsi="Times New Roman" w:cs="Times New Roman"/>
              <w:sz w:val="24"/>
              <w:szCs w:val="24"/>
            </w:rPr>
            <w:fldChar w:fldCharType="end"/>
          </w:r>
        </w:sdtContent>
      </w:sdt>
      <w:r w:rsidR="00E22766">
        <w:rPr>
          <w:rFonts w:ascii="Times New Roman" w:hAnsi="Times New Roman" w:cs="Times New Roman"/>
          <w:sz w:val="24"/>
          <w:szCs w:val="24"/>
        </w:rPr>
        <w:t>.</w:t>
      </w:r>
    </w:p>
    <w:p w14:paraId="649CFCE7" w14:textId="2756DFE9" w:rsidR="008C5C0E" w:rsidRPr="009543B4" w:rsidRDefault="008C5C0E" w:rsidP="00E56647">
      <w:pPr>
        <w:pStyle w:val="Heading1"/>
        <w:numPr>
          <w:ilvl w:val="1"/>
          <w:numId w:val="4"/>
        </w:numPr>
        <w:rPr>
          <w:rFonts w:ascii="Times New Roman" w:hAnsi="Times New Roman" w:cs="Times New Roman"/>
          <w:sz w:val="24"/>
          <w:szCs w:val="24"/>
        </w:rPr>
      </w:pPr>
      <w:bookmarkStart w:id="128" w:name="_Toc151910637"/>
      <w:bookmarkStart w:id="129" w:name="_Toc152748062"/>
      <w:bookmarkStart w:id="130" w:name="_Toc153893885"/>
      <w:bookmarkStart w:id="131" w:name="_Toc156298407"/>
      <w:r w:rsidRPr="009543B4">
        <w:rPr>
          <w:rFonts w:ascii="Times New Roman" w:hAnsi="Times New Roman" w:cs="Times New Roman"/>
          <w:sz w:val="24"/>
          <w:szCs w:val="24"/>
        </w:rPr>
        <w:t>Brand Image</w:t>
      </w:r>
      <w:bookmarkEnd w:id="128"/>
      <w:bookmarkEnd w:id="129"/>
      <w:bookmarkEnd w:id="130"/>
      <w:bookmarkEnd w:id="131"/>
    </w:p>
    <w:p w14:paraId="71FDE886" w14:textId="6607357C" w:rsidR="008C5C0E" w:rsidRPr="008C5C0E" w:rsidRDefault="008C5C0E" w:rsidP="008C5C0E">
      <w:pPr>
        <w:spacing w:line="360" w:lineRule="auto"/>
        <w:jc w:val="both"/>
        <w:rPr>
          <w:rFonts w:ascii="Times New Roman" w:hAnsi="Times New Roman" w:cs="Times New Roman"/>
          <w:sz w:val="24"/>
          <w:szCs w:val="24"/>
        </w:rPr>
      </w:pPr>
      <w:r w:rsidRPr="008C5C0E">
        <w:rPr>
          <w:rFonts w:ascii="Times New Roman" w:hAnsi="Times New Roman" w:cs="Times New Roman"/>
          <w:sz w:val="24"/>
          <w:szCs w:val="24"/>
        </w:rPr>
        <w:t>Brand image is not only the company</w:t>
      </w:r>
      <w:r w:rsidR="00A85850">
        <w:rPr>
          <w:rFonts w:ascii="Times New Roman" w:hAnsi="Times New Roman" w:cs="Times New Roman"/>
          <w:sz w:val="24"/>
          <w:szCs w:val="24"/>
        </w:rPr>
        <w:t>'</w:t>
      </w:r>
      <w:r w:rsidRPr="008C5C0E">
        <w:rPr>
          <w:rFonts w:ascii="Times New Roman" w:hAnsi="Times New Roman" w:cs="Times New Roman"/>
          <w:sz w:val="24"/>
          <w:szCs w:val="24"/>
        </w:rPr>
        <w:t>s product or service</w:t>
      </w:r>
      <w:r w:rsidR="00742F58">
        <w:rPr>
          <w:rFonts w:ascii="Times New Roman" w:hAnsi="Times New Roman" w:cs="Times New Roman"/>
          <w:sz w:val="24"/>
          <w:szCs w:val="24"/>
        </w:rPr>
        <w:t>.</w:t>
      </w:r>
      <w:r w:rsidR="003068C1">
        <w:rPr>
          <w:rFonts w:ascii="Times New Roman" w:hAnsi="Times New Roman" w:cs="Times New Roman"/>
          <w:sz w:val="24"/>
          <w:szCs w:val="24"/>
        </w:rPr>
        <w:t xml:space="preserve"> B</w:t>
      </w:r>
      <w:r w:rsidRPr="008C5C0E">
        <w:rPr>
          <w:rFonts w:ascii="Times New Roman" w:hAnsi="Times New Roman" w:cs="Times New Roman"/>
          <w:sz w:val="24"/>
          <w:szCs w:val="24"/>
        </w:rPr>
        <w:t>ased on reputation, customer service</w:t>
      </w:r>
      <w:r w:rsidR="005E3427">
        <w:rPr>
          <w:rFonts w:ascii="Times New Roman" w:hAnsi="Times New Roman" w:cs="Times New Roman"/>
          <w:sz w:val="24"/>
          <w:szCs w:val="24"/>
        </w:rPr>
        <w:t>, and values,</w:t>
      </w:r>
      <w:r w:rsidR="00B85E83">
        <w:rPr>
          <w:rFonts w:ascii="Times New Roman" w:hAnsi="Times New Roman" w:cs="Times New Roman"/>
          <w:sz w:val="24"/>
          <w:szCs w:val="24"/>
        </w:rPr>
        <w:t xml:space="preserve"> a </w:t>
      </w:r>
      <w:r w:rsidR="003068C1">
        <w:rPr>
          <w:rFonts w:ascii="Times New Roman" w:hAnsi="Times New Roman" w:cs="Times New Roman"/>
          <w:sz w:val="24"/>
          <w:szCs w:val="24"/>
        </w:rPr>
        <w:t>brand</w:t>
      </w:r>
      <w:r w:rsidR="00B85E83">
        <w:rPr>
          <w:rFonts w:ascii="Times New Roman" w:hAnsi="Times New Roman" w:cs="Times New Roman"/>
          <w:sz w:val="24"/>
          <w:szCs w:val="24"/>
        </w:rPr>
        <w:t xml:space="preserve"> is</w:t>
      </w:r>
      <w:r w:rsidR="00312C16">
        <w:rPr>
          <w:rFonts w:ascii="Times New Roman" w:hAnsi="Times New Roman" w:cs="Times New Roman"/>
          <w:sz w:val="24"/>
          <w:szCs w:val="24"/>
        </w:rPr>
        <w:t xml:space="preserve"> the business</w:t>
      </w:r>
      <w:r w:rsidR="00A85850">
        <w:rPr>
          <w:rFonts w:ascii="Times New Roman" w:hAnsi="Times New Roman" w:cs="Times New Roman"/>
          <w:sz w:val="24"/>
          <w:szCs w:val="24"/>
        </w:rPr>
        <w:t>'</w:t>
      </w:r>
      <w:r w:rsidR="00312C16">
        <w:rPr>
          <w:rFonts w:ascii="Times New Roman" w:hAnsi="Times New Roman" w:cs="Times New Roman"/>
          <w:sz w:val="24"/>
          <w:szCs w:val="24"/>
        </w:rPr>
        <w:t xml:space="preserve">s </w:t>
      </w:r>
      <w:r w:rsidR="001A24FA">
        <w:rPr>
          <w:rFonts w:ascii="Times New Roman" w:hAnsi="Times New Roman" w:cs="Times New Roman"/>
          <w:sz w:val="24"/>
          <w:szCs w:val="24"/>
        </w:rPr>
        <w:t>greate</w:t>
      </w:r>
      <w:r w:rsidR="00312C16">
        <w:rPr>
          <w:rFonts w:ascii="Times New Roman" w:hAnsi="Times New Roman" w:cs="Times New Roman"/>
          <w:sz w:val="24"/>
          <w:szCs w:val="24"/>
        </w:rPr>
        <w:t xml:space="preserve">st </w:t>
      </w:r>
      <w:r w:rsidR="008B4BEE">
        <w:rPr>
          <w:rFonts w:ascii="Times New Roman" w:hAnsi="Times New Roman" w:cs="Times New Roman"/>
          <w:sz w:val="24"/>
          <w:szCs w:val="24"/>
        </w:rPr>
        <w:t>asset</w:t>
      </w:r>
      <w:r w:rsidR="00B85E83">
        <w:rPr>
          <w:rFonts w:ascii="Times New Roman" w:hAnsi="Times New Roman" w:cs="Times New Roman"/>
          <w:sz w:val="24"/>
          <w:szCs w:val="24"/>
        </w:rPr>
        <w:t>,</w:t>
      </w:r>
      <w:r w:rsidR="00AD4CAD">
        <w:rPr>
          <w:rFonts w:ascii="Times New Roman" w:hAnsi="Times New Roman" w:cs="Times New Roman"/>
          <w:sz w:val="24"/>
          <w:szCs w:val="24"/>
        </w:rPr>
        <w:t xml:space="preserve"> as</w:t>
      </w:r>
      <w:r w:rsidR="00B85E83">
        <w:rPr>
          <w:rFonts w:ascii="Times New Roman" w:hAnsi="Times New Roman" w:cs="Times New Roman"/>
          <w:sz w:val="24"/>
          <w:szCs w:val="24"/>
        </w:rPr>
        <w:t>,</w:t>
      </w:r>
      <w:r w:rsidR="00AD4CAD">
        <w:rPr>
          <w:rFonts w:ascii="Times New Roman" w:hAnsi="Times New Roman" w:cs="Times New Roman"/>
          <w:sz w:val="24"/>
          <w:szCs w:val="24"/>
        </w:rPr>
        <w:t xml:space="preserve"> </w:t>
      </w:r>
      <w:r w:rsidR="001840D5">
        <w:rPr>
          <w:rFonts w:ascii="Times New Roman" w:hAnsi="Times New Roman" w:cs="Times New Roman"/>
          <w:sz w:val="24"/>
          <w:szCs w:val="24"/>
        </w:rPr>
        <w:t xml:space="preserve">in </w:t>
      </w:r>
      <w:r w:rsidR="003068C1">
        <w:rPr>
          <w:rFonts w:ascii="Times New Roman" w:hAnsi="Times New Roman" w:cs="Times New Roman"/>
          <w:sz w:val="24"/>
          <w:szCs w:val="24"/>
        </w:rPr>
        <w:t xml:space="preserve">the </w:t>
      </w:r>
      <w:r w:rsidR="001840D5">
        <w:rPr>
          <w:rFonts w:ascii="Times New Roman" w:hAnsi="Times New Roman" w:cs="Times New Roman"/>
          <w:sz w:val="24"/>
          <w:szCs w:val="24"/>
        </w:rPr>
        <w:t>21</w:t>
      </w:r>
      <w:r w:rsidR="001840D5" w:rsidRPr="001840D5">
        <w:rPr>
          <w:rFonts w:ascii="Times New Roman" w:hAnsi="Times New Roman" w:cs="Times New Roman"/>
          <w:sz w:val="24"/>
          <w:szCs w:val="24"/>
          <w:vertAlign w:val="superscript"/>
        </w:rPr>
        <w:t>st</w:t>
      </w:r>
      <w:r w:rsidR="001840D5">
        <w:rPr>
          <w:rFonts w:ascii="Times New Roman" w:hAnsi="Times New Roman" w:cs="Times New Roman"/>
          <w:sz w:val="24"/>
          <w:szCs w:val="24"/>
        </w:rPr>
        <w:t xml:space="preserve"> century</w:t>
      </w:r>
      <w:r w:rsidR="00B85E83">
        <w:rPr>
          <w:rFonts w:ascii="Times New Roman" w:hAnsi="Times New Roman" w:cs="Times New Roman"/>
          <w:sz w:val="24"/>
          <w:szCs w:val="24"/>
        </w:rPr>
        <w:t>, the</w:t>
      </w:r>
      <w:r w:rsidR="001840D5">
        <w:rPr>
          <w:rFonts w:ascii="Times New Roman" w:hAnsi="Times New Roman" w:cs="Times New Roman"/>
          <w:sz w:val="24"/>
          <w:szCs w:val="24"/>
        </w:rPr>
        <w:t xml:space="preserve"> brand dictate</w:t>
      </w:r>
      <w:r w:rsidR="00B85E83">
        <w:rPr>
          <w:rFonts w:ascii="Times New Roman" w:hAnsi="Times New Roman" w:cs="Times New Roman"/>
          <w:sz w:val="24"/>
          <w:szCs w:val="24"/>
        </w:rPr>
        <w:t xml:space="preserve">s the whole business, </w:t>
      </w:r>
      <w:r w:rsidR="001840D5">
        <w:rPr>
          <w:rFonts w:ascii="Times New Roman" w:hAnsi="Times New Roman" w:cs="Times New Roman"/>
          <w:sz w:val="24"/>
          <w:szCs w:val="24"/>
        </w:rPr>
        <w:t>not only the marketing s</w:t>
      </w:r>
      <w:r w:rsidR="003068C1">
        <w:rPr>
          <w:rFonts w:ascii="Times New Roman" w:hAnsi="Times New Roman" w:cs="Times New Roman"/>
          <w:sz w:val="24"/>
          <w:szCs w:val="24"/>
        </w:rPr>
        <w:t>ide</w:t>
      </w:r>
      <w:r w:rsidRPr="008C5C0E">
        <w:rPr>
          <w:rFonts w:ascii="Times New Roman" w:hAnsi="Times New Roman" w:cs="Times New Roman"/>
          <w:sz w:val="24"/>
          <w:szCs w:val="24"/>
        </w:rPr>
        <w:t>.</w:t>
      </w:r>
      <w:r w:rsidR="00B0696F">
        <w:rPr>
          <w:rFonts w:ascii="Times New Roman" w:hAnsi="Times New Roman" w:cs="Times New Roman"/>
          <w:sz w:val="24"/>
          <w:szCs w:val="24"/>
        </w:rPr>
        <w:t xml:space="preserve"> </w:t>
      </w:r>
    </w:p>
    <w:p w14:paraId="414FA665" w14:textId="03312432" w:rsidR="002965B6" w:rsidRDefault="008C5C0E" w:rsidP="008C5C0E">
      <w:pPr>
        <w:spacing w:line="360" w:lineRule="auto"/>
        <w:jc w:val="both"/>
        <w:rPr>
          <w:rFonts w:ascii="Times New Roman" w:hAnsi="Times New Roman" w:cs="Times New Roman"/>
          <w:sz w:val="24"/>
          <w:szCs w:val="24"/>
        </w:rPr>
      </w:pPr>
      <w:r w:rsidRPr="008C5C0E">
        <w:rPr>
          <w:rFonts w:ascii="Times New Roman" w:hAnsi="Times New Roman" w:cs="Times New Roman"/>
          <w:sz w:val="24"/>
          <w:szCs w:val="24"/>
        </w:rPr>
        <w:t xml:space="preserve">According to Alhaddad, brand image </w:t>
      </w:r>
      <w:r w:rsidR="00A85850">
        <w:rPr>
          <w:rFonts w:ascii="Times New Roman" w:hAnsi="Times New Roman" w:cs="Times New Roman"/>
          <w:sz w:val="24"/>
          <w:szCs w:val="24"/>
        </w:rPr>
        <w:t>"</w:t>
      </w:r>
      <w:r w:rsidRPr="008C5C0E">
        <w:rPr>
          <w:rFonts w:ascii="Times New Roman" w:hAnsi="Times New Roman" w:cs="Times New Roman"/>
          <w:sz w:val="24"/>
          <w:szCs w:val="24"/>
        </w:rPr>
        <w:t>can be seen in all the definitions of marketing and plays the most important role in creating the strong roots of the brands</w:t>
      </w:r>
      <w:r w:rsidR="00A85850">
        <w:rPr>
          <w:rFonts w:ascii="Times New Roman" w:hAnsi="Times New Roman" w:cs="Times New Roman"/>
          <w:sz w:val="24"/>
          <w:szCs w:val="24"/>
        </w:rPr>
        <w:t>"</w:t>
      </w:r>
      <w:sdt>
        <w:sdtPr>
          <w:rPr>
            <w:rFonts w:ascii="Times New Roman" w:hAnsi="Times New Roman" w:cs="Times New Roman"/>
            <w:sz w:val="24"/>
            <w:szCs w:val="24"/>
          </w:rPr>
          <w:id w:val="-992794827"/>
          <w:citation/>
        </w:sdtPr>
        <w:sdtEndPr/>
        <w:sdtContent>
          <w:r w:rsidRPr="008C5C0E">
            <w:rPr>
              <w:rFonts w:ascii="Times New Roman" w:hAnsi="Times New Roman" w:cs="Times New Roman"/>
              <w:sz w:val="24"/>
              <w:szCs w:val="24"/>
            </w:rPr>
            <w:fldChar w:fldCharType="begin"/>
          </w:r>
          <w:r w:rsidR="000F0E2F">
            <w:rPr>
              <w:rFonts w:ascii="Times New Roman" w:hAnsi="Times New Roman" w:cs="Times New Roman"/>
              <w:sz w:val="24"/>
              <w:szCs w:val="24"/>
            </w:rPr>
            <w:instrText xml:space="preserve">CITATION Abd14 \l 2057 </w:instrText>
          </w:r>
          <w:r w:rsidRPr="008C5C0E">
            <w:rPr>
              <w:rFonts w:ascii="Times New Roman" w:hAnsi="Times New Roman" w:cs="Times New Roman"/>
              <w:sz w:val="24"/>
              <w:szCs w:val="24"/>
            </w:rPr>
            <w:fldChar w:fldCharType="separate"/>
          </w:r>
          <w:r w:rsidR="000F0E2F">
            <w:rPr>
              <w:rFonts w:ascii="Times New Roman" w:hAnsi="Times New Roman" w:cs="Times New Roman"/>
              <w:noProof/>
              <w:sz w:val="24"/>
              <w:szCs w:val="24"/>
            </w:rPr>
            <w:t xml:space="preserve"> </w:t>
          </w:r>
          <w:r w:rsidR="000F0E2F" w:rsidRPr="000F0E2F">
            <w:rPr>
              <w:rFonts w:ascii="Times New Roman" w:hAnsi="Times New Roman" w:cs="Times New Roman"/>
              <w:noProof/>
              <w:sz w:val="24"/>
              <w:szCs w:val="24"/>
            </w:rPr>
            <w:t>(Alhaddad, 2014)</w:t>
          </w:r>
          <w:r w:rsidRPr="008C5C0E">
            <w:rPr>
              <w:rFonts w:ascii="Times New Roman" w:hAnsi="Times New Roman" w:cs="Times New Roman"/>
              <w:sz w:val="24"/>
              <w:szCs w:val="24"/>
            </w:rPr>
            <w:fldChar w:fldCharType="end"/>
          </w:r>
        </w:sdtContent>
      </w:sdt>
      <w:r w:rsidR="008223D1">
        <w:rPr>
          <w:rFonts w:ascii="Times New Roman" w:hAnsi="Times New Roman" w:cs="Times New Roman"/>
          <w:sz w:val="24"/>
          <w:szCs w:val="24"/>
        </w:rPr>
        <w:t>.</w:t>
      </w:r>
      <w:r w:rsidR="00D74DB4">
        <w:rPr>
          <w:rFonts w:ascii="Times New Roman" w:hAnsi="Times New Roman" w:cs="Times New Roman"/>
          <w:sz w:val="24"/>
          <w:szCs w:val="24"/>
        </w:rPr>
        <w:t xml:space="preserve"> </w:t>
      </w:r>
      <w:r w:rsidRPr="008C5C0E">
        <w:rPr>
          <w:rFonts w:ascii="Times New Roman" w:hAnsi="Times New Roman" w:cs="Times New Roman"/>
          <w:sz w:val="24"/>
          <w:szCs w:val="24"/>
        </w:rPr>
        <w:t xml:space="preserve">A well-designed brand image helps a company differentiate from competitors, establishing </w:t>
      </w:r>
      <w:r w:rsidR="00522C46">
        <w:rPr>
          <w:rFonts w:ascii="Times New Roman" w:hAnsi="Times New Roman" w:cs="Times New Roman"/>
          <w:sz w:val="24"/>
          <w:szCs w:val="24"/>
        </w:rPr>
        <w:t xml:space="preserve">a </w:t>
      </w:r>
      <w:r w:rsidRPr="008C5C0E">
        <w:rPr>
          <w:rFonts w:ascii="Times New Roman" w:hAnsi="Times New Roman" w:cs="Times New Roman"/>
          <w:sz w:val="24"/>
          <w:szCs w:val="24"/>
        </w:rPr>
        <w:t xml:space="preserve">solid perception of value and a strong emotional connection with customers. </w:t>
      </w:r>
      <w:r w:rsidR="007B47FF">
        <w:rPr>
          <w:rFonts w:ascii="Times New Roman" w:hAnsi="Times New Roman" w:cs="Times New Roman"/>
          <w:sz w:val="24"/>
          <w:szCs w:val="24"/>
        </w:rPr>
        <w:t xml:space="preserve">A brand is built on trust </w:t>
      </w:r>
      <w:r w:rsidR="007B47FF">
        <w:rPr>
          <w:rFonts w:ascii="Times New Roman" w:hAnsi="Times New Roman" w:cs="Times New Roman"/>
          <w:sz w:val="24"/>
          <w:szCs w:val="24"/>
        </w:rPr>
        <w:lastRenderedPageBreak/>
        <w:t xml:space="preserve">and value. </w:t>
      </w:r>
      <w:r w:rsidR="00DA425C">
        <w:rPr>
          <w:rFonts w:ascii="Times New Roman" w:hAnsi="Times New Roman" w:cs="Times New Roman"/>
          <w:sz w:val="24"/>
          <w:szCs w:val="24"/>
        </w:rPr>
        <w:t>C</w:t>
      </w:r>
      <w:r w:rsidR="003E3E4B">
        <w:rPr>
          <w:rFonts w:ascii="Times New Roman" w:hAnsi="Times New Roman" w:cs="Times New Roman"/>
          <w:sz w:val="24"/>
          <w:szCs w:val="24"/>
        </w:rPr>
        <w:t>usto</w:t>
      </w:r>
      <w:r w:rsidR="00DA425C">
        <w:rPr>
          <w:rFonts w:ascii="Times New Roman" w:hAnsi="Times New Roman" w:cs="Times New Roman"/>
          <w:sz w:val="24"/>
          <w:szCs w:val="24"/>
        </w:rPr>
        <w:t>mers can benefit from added</w:t>
      </w:r>
      <w:r w:rsidR="007B47FF">
        <w:rPr>
          <w:rFonts w:ascii="Times New Roman" w:hAnsi="Times New Roman" w:cs="Times New Roman"/>
          <w:sz w:val="24"/>
          <w:szCs w:val="24"/>
        </w:rPr>
        <w:t xml:space="preserve"> brand </w:t>
      </w:r>
      <w:r w:rsidR="00ED3941">
        <w:rPr>
          <w:rFonts w:ascii="Times New Roman" w:hAnsi="Times New Roman" w:cs="Times New Roman"/>
          <w:sz w:val="24"/>
          <w:szCs w:val="24"/>
        </w:rPr>
        <w:t xml:space="preserve">values that </w:t>
      </w:r>
      <w:r w:rsidRPr="008C5C0E">
        <w:rPr>
          <w:rFonts w:ascii="Times New Roman" w:hAnsi="Times New Roman" w:cs="Times New Roman"/>
          <w:sz w:val="24"/>
          <w:szCs w:val="24"/>
        </w:rPr>
        <w:t>can be tangible, symbolic, or intangible</w:t>
      </w:r>
      <w:r w:rsidR="003E3E4B">
        <w:rPr>
          <w:rFonts w:ascii="Times New Roman" w:hAnsi="Times New Roman" w:cs="Times New Roman"/>
          <w:sz w:val="24"/>
          <w:szCs w:val="24"/>
        </w:rPr>
        <w:t>,</w:t>
      </w:r>
      <w:r w:rsidR="005D244B">
        <w:rPr>
          <w:rFonts w:ascii="Times New Roman" w:hAnsi="Times New Roman" w:cs="Times New Roman"/>
          <w:sz w:val="24"/>
          <w:szCs w:val="24"/>
        </w:rPr>
        <w:t xml:space="preserve"> </w:t>
      </w:r>
      <w:r w:rsidR="003E3E4B">
        <w:rPr>
          <w:rFonts w:ascii="Times New Roman" w:hAnsi="Times New Roman" w:cs="Times New Roman"/>
          <w:sz w:val="24"/>
          <w:szCs w:val="24"/>
        </w:rPr>
        <w:t>as</w:t>
      </w:r>
      <w:r w:rsidR="002965B6">
        <w:rPr>
          <w:rFonts w:ascii="Times New Roman" w:hAnsi="Times New Roman" w:cs="Times New Roman"/>
          <w:sz w:val="24"/>
          <w:szCs w:val="24"/>
        </w:rPr>
        <w:t xml:space="preserve"> the following diagram il</w:t>
      </w:r>
      <w:r w:rsidR="003E3E4B">
        <w:rPr>
          <w:rFonts w:ascii="Times New Roman" w:hAnsi="Times New Roman" w:cs="Times New Roman"/>
          <w:sz w:val="24"/>
          <w:szCs w:val="24"/>
        </w:rPr>
        <w:t>lustr</w:t>
      </w:r>
      <w:r w:rsidR="002965B6">
        <w:rPr>
          <w:rFonts w:ascii="Times New Roman" w:hAnsi="Times New Roman" w:cs="Times New Roman"/>
          <w:sz w:val="24"/>
          <w:szCs w:val="24"/>
        </w:rPr>
        <w:t>ate</w:t>
      </w:r>
      <w:r w:rsidR="003E3E4B">
        <w:rPr>
          <w:rFonts w:ascii="Times New Roman" w:hAnsi="Times New Roman" w:cs="Times New Roman"/>
          <w:sz w:val="24"/>
          <w:szCs w:val="24"/>
        </w:rPr>
        <w:t>s</w:t>
      </w:r>
      <w:r w:rsidRPr="008C5C0E">
        <w:rPr>
          <w:rFonts w:ascii="Times New Roman" w:hAnsi="Times New Roman" w:cs="Times New Roman"/>
          <w:sz w:val="24"/>
          <w:szCs w:val="24"/>
        </w:rPr>
        <w:t xml:space="preserve">. </w:t>
      </w:r>
    </w:p>
    <w:p w14:paraId="4001ACF5" w14:textId="190123E5" w:rsidR="003A7E82" w:rsidRPr="003A7E82" w:rsidRDefault="00CC54D7" w:rsidP="003A7E82">
      <w:pPr>
        <w:pStyle w:val="Heading1"/>
        <w:rPr>
          <w:rFonts w:ascii="Times New Roman" w:hAnsi="Times New Roman" w:cs="Times New Roman"/>
          <w:sz w:val="24"/>
          <w:szCs w:val="24"/>
        </w:rPr>
      </w:pPr>
      <w:bookmarkStart w:id="132" w:name="_Toc151910638"/>
      <w:bookmarkStart w:id="133" w:name="_Toc152748063"/>
      <w:bookmarkStart w:id="134" w:name="_Toc153893886"/>
      <w:bookmarkStart w:id="135" w:name="_Toc156298408"/>
      <w:r>
        <w:rPr>
          <w:rFonts w:ascii="Times New Roman" w:hAnsi="Times New Roman" w:cs="Times New Roman"/>
          <w:sz w:val="24"/>
          <w:szCs w:val="24"/>
        </w:rPr>
        <w:t xml:space="preserve">Figure </w:t>
      </w:r>
      <w:r w:rsidR="00A3424A">
        <w:rPr>
          <w:rFonts w:ascii="Times New Roman" w:hAnsi="Times New Roman" w:cs="Times New Roman"/>
          <w:sz w:val="24"/>
          <w:szCs w:val="24"/>
        </w:rPr>
        <w:t>3</w:t>
      </w:r>
      <w:r>
        <w:rPr>
          <w:rFonts w:ascii="Times New Roman" w:hAnsi="Times New Roman" w:cs="Times New Roman"/>
          <w:sz w:val="24"/>
          <w:szCs w:val="24"/>
        </w:rPr>
        <w:t>: Two model</w:t>
      </w:r>
      <w:r w:rsidR="003A7E82">
        <w:rPr>
          <w:rFonts w:ascii="Times New Roman" w:hAnsi="Times New Roman" w:cs="Times New Roman"/>
          <w:sz w:val="24"/>
          <w:szCs w:val="24"/>
        </w:rPr>
        <w:t>s</w:t>
      </w:r>
      <w:r>
        <w:rPr>
          <w:rFonts w:ascii="Times New Roman" w:hAnsi="Times New Roman" w:cs="Times New Roman"/>
          <w:sz w:val="24"/>
          <w:szCs w:val="24"/>
        </w:rPr>
        <w:t xml:space="preserve"> of brand building th</w:t>
      </w:r>
      <w:r w:rsidR="003A7E82">
        <w:rPr>
          <w:rFonts w:ascii="Times New Roman" w:hAnsi="Times New Roman" w:cs="Times New Roman"/>
          <w:sz w:val="24"/>
          <w:szCs w:val="24"/>
        </w:rPr>
        <w:t>rough time</w:t>
      </w:r>
      <w:bookmarkEnd w:id="132"/>
      <w:bookmarkEnd w:id="133"/>
      <w:bookmarkEnd w:id="134"/>
      <w:bookmarkEnd w:id="135"/>
    </w:p>
    <w:p w14:paraId="0ACB1515" w14:textId="7B92E375" w:rsidR="002965B6" w:rsidRDefault="003E3E4B" w:rsidP="008C5C0E">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D2CF870" wp14:editId="47F3C7C0">
            <wp:extent cx="5731510" cy="1461770"/>
            <wp:effectExtent l="0" t="0" r="2540" b="5080"/>
            <wp:docPr id="909621717" name="Picture 909621717" descr="A black line with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621717" name="Picture 1" descr="A black line with a white background&#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1461770"/>
                    </a:xfrm>
                    <a:prstGeom prst="rect">
                      <a:avLst/>
                    </a:prstGeom>
                  </pic:spPr>
                </pic:pic>
              </a:graphicData>
            </a:graphic>
          </wp:inline>
        </w:drawing>
      </w:r>
    </w:p>
    <w:p w14:paraId="1EF0307E" w14:textId="723C5319" w:rsidR="003E3E4B" w:rsidRDefault="0015037E" w:rsidP="0015037E">
      <w:r>
        <w:t xml:space="preserve">Source: </w:t>
      </w:r>
      <w:proofErr w:type="spellStart"/>
      <w:r w:rsidR="00D57F38">
        <w:t>Kapferer</w:t>
      </w:r>
      <w:proofErr w:type="spellEnd"/>
      <w:r w:rsidR="00D57F38">
        <w:t xml:space="preserve"> </w:t>
      </w:r>
      <w:r w:rsidR="00CC54D7">
        <w:t>(</w:t>
      </w:r>
      <w:r w:rsidR="00D57F38">
        <w:t>2008</w:t>
      </w:r>
      <w:r w:rsidR="00CC54D7">
        <w:t>)</w:t>
      </w:r>
    </w:p>
    <w:p w14:paraId="1FF8832F" w14:textId="77777777" w:rsidR="0030767E" w:rsidRPr="0030767E" w:rsidRDefault="0030767E" w:rsidP="0030767E"/>
    <w:p w14:paraId="6910BB67" w14:textId="643509CE" w:rsidR="008C5C0E" w:rsidRDefault="008C5C0E" w:rsidP="008C5C0E">
      <w:pPr>
        <w:spacing w:line="360" w:lineRule="auto"/>
        <w:jc w:val="both"/>
        <w:rPr>
          <w:rFonts w:ascii="Times New Roman" w:hAnsi="Times New Roman" w:cs="Times New Roman"/>
          <w:sz w:val="24"/>
          <w:szCs w:val="24"/>
        </w:rPr>
      </w:pPr>
      <w:r w:rsidRPr="008C5C0E">
        <w:rPr>
          <w:rFonts w:ascii="Times New Roman" w:hAnsi="Times New Roman" w:cs="Times New Roman"/>
          <w:sz w:val="24"/>
          <w:szCs w:val="24"/>
        </w:rPr>
        <w:t xml:space="preserve">Furthermore, brand image is a significant asset that drives </w:t>
      </w:r>
      <w:r w:rsidR="00495293">
        <w:rPr>
          <w:rFonts w:ascii="Times New Roman" w:hAnsi="Times New Roman" w:cs="Times New Roman"/>
          <w:sz w:val="24"/>
          <w:szCs w:val="24"/>
        </w:rPr>
        <w:t xml:space="preserve">the </w:t>
      </w:r>
      <w:r w:rsidRPr="008C5C0E">
        <w:rPr>
          <w:rFonts w:ascii="Times New Roman" w:hAnsi="Times New Roman" w:cs="Times New Roman"/>
          <w:sz w:val="24"/>
          <w:szCs w:val="24"/>
        </w:rPr>
        <w:t>customer loyalty</w:t>
      </w:r>
      <w:r w:rsidR="006A3C5E">
        <w:rPr>
          <w:rFonts w:ascii="Times New Roman" w:hAnsi="Times New Roman" w:cs="Times New Roman"/>
          <w:sz w:val="24"/>
          <w:szCs w:val="24"/>
        </w:rPr>
        <w:t xml:space="preserve"> stage</w:t>
      </w:r>
      <w:r w:rsidR="005430EF">
        <w:rPr>
          <w:rFonts w:ascii="Times New Roman" w:hAnsi="Times New Roman" w:cs="Times New Roman"/>
          <w:sz w:val="24"/>
          <w:szCs w:val="24"/>
        </w:rPr>
        <w:t xml:space="preserve"> when </w:t>
      </w:r>
      <w:r w:rsidR="006A3C5E">
        <w:rPr>
          <w:rFonts w:ascii="Times New Roman" w:hAnsi="Times New Roman" w:cs="Times New Roman"/>
          <w:sz w:val="24"/>
          <w:szCs w:val="24"/>
        </w:rPr>
        <w:t xml:space="preserve">it </w:t>
      </w:r>
      <w:r w:rsidR="00E612FE">
        <w:rPr>
          <w:rFonts w:ascii="Times New Roman" w:hAnsi="Times New Roman" w:cs="Times New Roman"/>
          <w:sz w:val="24"/>
          <w:szCs w:val="24"/>
        </w:rPr>
        <w:t>takes work</w:t>
      </w:r>
      <w:r w:rsidR="005430EF">
        <w:rPr>
          <w:rFonts w:ascii="Times New Roman" w:hAnsi="Times New Roman" w:cs="Times New Roman"/>
          <w:sz w:val="24"/>
          <w:szCs w:val="24"/>
        </w:rPr>
        <w:t xml:space="preserve"> to swi</w:t>
      </w:r>
      <w:r w:rsidR="006A3C5E">
        <w:rPr>
          <w:rFonts w:ascii="Times New Roman" w:hAnsi="Times New Roman" w:cs="Times New Roman"/>
          <w:sz w:val="24"/>
          <w:szCs w:val="24"/>
        </w:rPr>
        <w:t>t</w:t>
      </w:r>
      <w:r w:rsidR="005430EF">
        <w:rPr>
          <w:rFonts w:ascii="Times New Roman" w:hAnsi="Times New Roman" w:cs="Times New Roman"/>
          <w:sz w:val="24"/>
          <w:szCs w:val="24"/>
        </w:rPr>
        <w:t>ch to another brand</w:t>
      </w:r>
      <w:r w:rsidRPr="008C5C0E">
        <w:rPr>
          <w:rFonts w:ascii="Times New Roman" w:hAnsi="Times New Roman" w:cs="Times New Roman"/>
          <w:sz w:val="24"/>
          <w:szCs w:val="24"/>
        </w:rPr>
        <w:t xml:space="preserve">, laying a solid foundation for long-term relationships and business success. </w:t>
      </w:r>
      <w:r w:rsidR="0038547A" w:rsidRPr="008C5C0E">
        <w:rPr>
          <w:rFonts w:ascii="Times New Roman" w:hAnsi="Times New Roman" w:cs="Times New Roman"/>
          <w:sz w:val="24"/>
          <w:szCs w:val="24"/>
        </w:rPr>
        <w:t xml:space="preserve">Aaker (1991) states, </w:t>
      </w:r>
      <w:r w:rsidR="00A85850">
        <w:rPr>
          <w:rFonts w:ascii="Times New Roman" w:hAnsi="Times New Roman" w:cs="Times New Roman"/>
          <w:sz w:val="24"/>
          <w:szCs w:val="24"/>
        </w:rPr>
        <w:t>"</w:t>
      </w:r>
      <w:r w:rsidR="0038547A" w:rsidRPr="008C5C0E">
        <w:rPr>
          <w:rFonts w:ascii="Times New Roman" w:hAnsi="Times New Roman" w:cs="Times New Roman"/>
          <w:sz w:val="24"/>
          <w:szCs w:val="24"/>
        </w:rPr>
        <w:t>Brand image creates value in a variety of ways, helping consumers to process information differentiating the brand generating creases too by giving positive feelings and providing a basis for extensions.</w:t>
      </w:r>
      <w:r w:rsidR="00A85850">
        <w:rPr>
          <w:rFonts w:ascii="Times New Roman" w:hAnsi="Times New Roman" w:cs="Times New Roman"/>
          <w:sz w:val="24"/>
          <w:szCs w:val="24"/>
        </w:rPr>
        <w:t>"</w:t>
      </w:r>
      <w:sdt>
        <w:sdtPr>
          <w:rPr>
            <w:rFonts w:ascii="Times New Roman" w:hAnsi="Times New Roman" w:cs="Times New Roman"/>
            <w:sz w:val="24"/>
            <w:szCs w:val="24"/>
          </w:rPr>
          <w:id w:val="611256401"/>
          <w:citation/>
        </w:sdtPr>
        <w:sdtEndPr/>
        <w:sdtContent>
          <w:r w:rsidR="0038547A" w:rsidRPr="008C5C0E">
            <w:rPr>
              <w:rFonts w:ascii="Times New Roman" w:hAnsi="Times New Roman" w:cs="Times New Roman"/>
              <w:sz w:val="24"/>
              <w:szCs w:val="24"/>
            </w:rPr>
            <w:fldChar w:fldCharType="begin"/>
          </w:r>
          <w:r w:rsidR="0038547A">
            <w:rPr>
              <w:rFonts w:ascii="Times New Roman" w:hAnsi="Times New Roman" w:cs="Times New Roman"/>
              <w:sz w:val="24"/>
              <w:szCs w:val="24"/>
            </w:rPr>
            <w:instrText xml:space="preserve">CITATION Mar182 \l 2057 </w:instrText>
          </w:r>
          <w:r w:rsidR="0038547A" w:rsidRPr="008C5C0E">
            <w:rPr>
              <w:rFonts w:ascii="Times New Roman" w:hAnsi="Times New Roman" w:cs="Times New Roman"/>
              <w:sz w:val="24"/>
              <w:szCs w:val="24"/>
            </w:rPr>
            <w:fldChar w:fldCharType="separate"/>
          </w:r>
          <w:r w:rsidR="0038547A">
            <w:rPr>
              <w:rFonts w:ascii="Times New Roman" w:hAnsi="Times New Roman" w:cs="Times New Roman"/>
              <w:noProof/>
              <w:sz w:val="24"/>
              <w:szCs w:val="24"/>
            </w:rPr>
            <w:t xml:space="preserve"> </w:t>
          </w:r>
          <w:r w:rsidR="0038547A" w:rsidRPr="000F0E2F">
            <w:rPr>
              <w:rFonts w:ascii="Times New Roman" w:hAnsi="Times New Roman" w:cs="Times New Roman"/>
              <w:noProof/>
              <w:sz w:val="24"/>
              <w:szCs w:val="24"/>
            </w:rPr>
            <w:t>(Isoraite, 2018)</w:t>
          </w:r>
          <w:r w:rsidR="0038547A" w:rsidRPr="008C5C0E">
            <w:rPr>
              <w:rFonts w:ascii="Times New Roman" w:hAnsi="Times New Roman" w:cs="Times New Roman"/>
              <w:sz w:val="24"/>
              <w:szCs w:val="24"/>
            </w:rPr>
            <w:fldChar w:fldCharType="end"/>
          </w:r>
        </w:sdtContent>
      </w:sdt>
      <w:r w:rsidR="0038547A" w:rsidRPr="008C5C0E">
        <w:rPr>
          <w:rFonts w:ascii="Times New Roman" w:hAnsi="Times New Roman" w:cs="Times New Roman"/>
          <w:sz w:val="24"/>
          <w:szCs w:val="24"/>
        </w:rPr>
        <w:t>.</w:t>
      </w:r>
    </w:p>
    <w:p w14:paraId="653CC79C" w14:textId="53CEB815" w:rsidR="00F85D0D" w:rsidRPr="00F85D0D" w:rsidRDefault="00F85D0D" w:rsidP="00F85D0D">
      <w:pPr>
        <w:pStyle w:val="Heading1"/>
        <w:rPr>
          <w:rFonts w:ascii="Times New Roman" w:hAnsi="Times New Roman" w:cs="Times New Roman"/>
          <w:sz w:val="24"/>
          <w:szCs w:val="24"/>
        </w:rPr>
      </w:pPr>
      <w:bookmarkStart w:id="136" w:name="_Toc153893887"/>
      <w:bookmarkStart w:id="137" w:name="_Toc156298409"/>
      <w:r>
        <w:rPr>
          <w:rFonts w:ascii="Times New Roman" w:hAnsi="Times New Roman" w:cs="Times New Roman"/>
          <w:sz w:val="24"/>
          <w:szCs w:val="24"/>
        </w:rPr>
        <w:t xml:space="preserve">Keller vs Aaker Brand Image </w:t>
      </w:r>
      <w:r w:rsidR="00205A4F">
        <w:rPr>
          <w:rFonts w:ascii="Times New Roman" w:hAnsi="Times New Roman" w:cs="Times New Roman"/>
          <w:sz w:val="24"/>
          <w:szCs w:val="24"/>
        </w:rPr>
        <w:t>View</w:t>
      </w:r>
      <w:bookmarkEnd w:id="136"/>
      <w:bookmarkEnd w:id="137"/>
    </w:p>
    <w:p w14:paraId="0BF0D841" w14:textId="77777777" w:rsidR="00F55C78" w:rsidRDefault="008C5C0E" w:rsidP="008C5C0E">
      <w:pPr>
        <w:spacing w:line="360" w:lineRule="auto"/>
        <w:jc w:val="both"/>
        <w:rPr>
          <w:rFonts w:ascii="Times New Roman" w:hAnsi="Times New Roman" w:cs="Times New Roman"/>
          <w:sz w:val="24"/>
          <w:szCs w:val="24"/>
        </w:rPr>
      </w:pPr>
      <w:r w:rsidRPr="008C5C0E">
        <w:rPr>
          <w:rFonts w:ascii="Times New Roman" w:hAnsi="Times New Roman" w:cs="Times New Roman"/>
          <w:sz w:val="24"/>
          <w:szCs w:val="24"/>
        </w:rPr>
        <w:t xml:space="preserve">Kevin Lane Keller and David Aaker are two brand management gurus; each owns its objectives and view on a brand image that differs in certain aspects while providing valuable insights into a brand image. </w:t>
      </w:r>
    </w:p>
    <w:p w14:paraId="41F246DE" w14:textId="141ACE6A" w:rsidR="008C5C0E" w:rsidRPr="008C5C0E" w:rsidRDefault="00A85850" w:rsidP="008C5C0E">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8C5C0E" w:rsidRPr="008C5C0E">
        <w:rPr>
          <w:rFonts w:ascii="Times New Roman" w:hAnsi="Times New Roman" w:cs="Times New Roman"/>
          <w:sz w:val="24"/>
          <w:szCs w:val="24"/>
        </w:rPr>
        <w:t>Modern marketing</w:t>
      </w:r>
      <w:r>
        <w:rPr>
          <w:rFonts w:ascii="Times New Roman" w:hAnsi="Times New Roman" w:cs="Times New Roman"/>
          <w:sz w:val="24"/>
          <w:szCs w:val="24"/>
        </w:rPr>
        <w:t>"</w:t>
      </w:r>
      <w:r w:rsidR="008C5C0E" w:rsidRPr="008C5C0E">
        <w:rPr>
          <w:rFonts w:ascii="Times New Roman" w:hAnsi="Times New Roman" w:cs="Times New Roman"/>
          <w:sz w:val="24"/>
          <w:szCs w:val="24"/>
        </w:rPr>
        <w:t xml:space="preserve"> is often connected with Keller</w:t>
      </w:r>
      <w:r>
        <w:rPr>
          <w:rFonts w:ascii="Times New Roman" w:hAnsi="Times New Roman" w:cs="Times New Roman"/>
          <w:sz w:val="24"/>
          <w:szCs w:val="24"/>
        </w:rPr>
        <w:t>'</w:t>
      </w:r>
      <w:r w:rsidR="008C5C0E" w:rsidRPr="008C5C0E">
        <w:rPr>
          <w:rFonts w:ascii="Times New Roman" w:hAnsi="Times New Roman" w:cs="Times New Roman"/>
          <w:sz w:val="24"/>
          <w:szCs w:val="24"/>
        </w:rPr>
        <w:t>s name, emphasising the importance of brand image as an essential tool for business success. Philip K</w:t>
      </w:r>
      <w:r w:rsidR="00CC06AC">
        <w:rPr>
          <w:rFonts w:ascii="Times New Roman" w:hAnsi="Times New Roman" w:cs="Times New Roman"/>
          <w:sz w:val="24"/>
          <w:szCs w:val="24"/>
        </w:rPr>
        <w:t>e</w:t>
      </w:r>
      <w:r w:rsidR="008C5C0E" w:rsidRPr="008C5C0E">
        <w:rPr>
          <w:rFonts w:ascii="Times New Roman" w:hAnsi="Times New Roman" w:cs="Times New Roman"/>
          <w:sz w:val="24"/>
          <w:szCs w:val="24"/>
        </w:rPr>
        <w:t xml:space="preserve">ller </w:t>
      </w:r>
      <w:r w:rsidR="00B02C6B">
        <w:rPr>
          <w:rFonts w:ascii="Times New Roman" w:hAnsi="Times New Roman" w:cs="Times New Roman"/>
          <w:sz w:val="24"/>
          <w:szCs w:val="24"/>
        </w:rPr>
        <w:t>focuses</w:t>
      </w:r>
      <w:r w:rsidR="008C5C0E" w:rsidRPr="008C5C0E">
        <w:rPr>
          <w:rFonts w:ascii="Times New Roman" w:hAnsi="Times New Roman" w:cs="Times New Roman"/>
          <w:sz w:val="24"/>
          <w:szCs w:val="24"/>
        </w:rPr>
        <w:t xml:space="preserve"> on establish</w:t>
      </w:r>
      <w:r w:rsidR="00B02C6B">
        <w:rPr>
          <w:rFonts w:ascii="Times New Roman" w:hAnsi="Times New Roman" w:cs="Times New Roman"/>
          <w:sz w:val="24"/>
          <w:szCs w:val="24"/>
        </w:rPr>
        <w:t>ing</w:t>
      </w:r>
      <w:r w:rsidR="008C5C0E" w:rsidRPr="008C5C0E">
        <w:rPr>
          <w:rFonts w:ascii="Times New Roman" w:hAnsi="Times New Roman" w:cs="Times New Roman"/>
          <w:sz w:val="24"/>
          <w:szCs w:val="24"/>
        </w:rPr>
        <w:t xml:space="preserve"> a solid positive brand image for achieving specific marketing objectives. K</w:t>
      </w:r>
      <w:r w:rsidR="00D27328">
        <w:rPr>
          <w:rFonts w:ascii="Times New Roman" w:hAnsi="Times New Roman" w:cs="Times New Roman"/>
          <w:sz w:val="24"/>
          <w:szCs w:val="24"/>
        </w:rPr>
        <w:t>e</w:t>
      </w:r>
      <w:r w:rsidR="008C5C0E" w:rsidRPr="008C5C0E">
        <w:rPr>
          <w:rFonts w:ascii="Times New Roman" w:hAnsi="Times New Roman" w:cs="Times New Roman"/>
          <w:sz w:val="24"/>
          <w:szCs w:val="24"/>
        </w:rPr>
        <w:t xml:space="preserve">ller believes that consumer perception and behaviour are essential factors driven by brand image, suggesting that a brand must create a unique position in the market, as </w:t>
      </w:r>
      <w:r w:rsidR="001A24FA">
        <w:rPr>
          <w:rFonts w:ascii="Times New Roman" w:hAnsi="Times New Roman" w:cs="Times New Roman"/>
          <w:sz w:val="24"/>
          <w:szCs w:val="24"/>
        </w:rPr>
        <w:t xml:space="preserve">a </w:t>
      </w:r>
      <w:r w:rsidR="008C5C0E" w:rsidRPr="008C5C0E">
        <w:rPr>
          <w:rFonts w:ascii="Times New Roman" w:hAnsi="Times New Roman" w:cs="Times New Roman"/>
          <w:sz w:val="24"/>
          <w:szCs w:val="24"/>
        </w:rPr>
        <w:t xml:space="preserve">strong brand image can help a company attract customers, increase market </w:t>
      </w:r>
      <w:r w:rsidR="006036F7" w:rsidRPr="008C5C0E">
        <w:rPr>
          <w:rFonts w:ascii="Times New Roman" w:hAnsi="Times New Roman" w:cs="Times New Roman"/>
          <w:sz w:val="24"/>
          <w:szCs w:val="24"/>
        </w:rPr>
        <w:t>share,</w:t>
      </w:r>
      <w:r w:rsidR="008C5C0E" w:rsidRPr="008C5C0E">
        <w:rPr>
          <w:rFonts w:ascii="Times New Roman" w:hAnsi="Times New Roman" w:cs="Times New Roman"/>
          <w:sz w:val="24"/>
          <w:szCs w:val="24"/>
        </w:rPr>
        <w:t xml:space="preserve"> and command premium pricing. Furthermore, K</w:t>
      </w:r>
      <w:r w:rsidR="00CC06AC">
        <w:rPr>
          <w:rFonts w:ascii="Times New Roman" w:hAnsi="Times New Roman" w:cs="Times New Roman"/>
          <w:sz w:val="24"/>
          <w:szCs w:val="24"/>
        </w:rPr>
        <w:t>e</w:t>
      </w:r>
      <w:r w:rsidR="008C5C0E" w:rsidRPr="008C5C0E">
        <w:rPr>
          <w:rFonts w:ascii="Times New Roman" w:hAnsi="Times New Roman" w:cs="Times New Roman"/>
          <w:sz w:val="24"/>
          <w:szCs w:val="24"/>
        </w:rPr>
        <w:t xml:space="preserve">ller underlines the vital role of brand image in creating customer loyalty. </w:t>
      </w:r>
      <w:r w:rsidR="006F25A7">
        <w:rPr>
          <w:rFonts w:ascii="Times New Roman" w:hAnsi="Times New Roman" w:cs="Times New Roman"/>
          <w:sz w:val="24"/>
          <w:szCs w:val="24"/>
        </w:rPr>
        <w:t>He</w:t>
      </w:r>
      <w:r w:rsidR="008C5C0E" w:rsidRPr="008C5C0E">
        <w:rPr>
          <w:rFonts w:ascii="Times New Roman" w:hAnsi="Times New Roman" w:cs="Times New Roman"/>
          <w:sz w:val="24"/>
          <w:szCs w:val="24"/>
        </w:rPr>
        <w:t xml:space="preserve"> also suggests that companies should continuously make </w:t>
      </w:r>
      <w:r w:rsidR="00165AAF" w:rsidRPr="008C5C0E">
        <w:rPr>
          <w:rFonts w:ascii="Times New Roman" w:hAnsi="Times New Roman" w:cs="Times New Roman"/>
          <w:sz w:val="24"/>
          <w:szCs w:val="24"/>
        </w:rPr>
        <w:t>significant efforts</w:t>
      </w:r>
      <w:r w:rsidR="008C5C0E" w:rsidRPr="008C5C0E">
        <w:rPr>
          <w:rFonts w:ascii="Times New Roman" w:hAnsi="Times New Roman" w:cs="Times New Roman"/>
          <w:sz w:val="24"/>
          <w:szCs w:val="24"/>
        </w:rPr>
        <w:t xml:space="preserve"> to deliver and keep a brand promise to strengthen customer loyalty and raise the brand image.</w:t>
      </w:r>
    </w:p>
    <w:p w14:paraId="0695946F" w14:textId="55F3F5AE" w:rsidR="008C5C0E" w:rsidRPr="008C5C0E" w:rsidRDefault="008C5C0E" w:rsidP="008C5C0E">
      <w:pPr>
        <w:spacing w:line="360" w:lineRule="auto"/>
        <w:jc w:val="both"/>
        <w:rPr>
          <w:rFonts w:ascii="Times New Roman" w:hAnsi="Times New Roman" w:cs="Times New Roman"/>
          <w:sz w:val="24"/>
          <w:szCs w:val="24"/>
        </w:rPr>
      </w:pPr>
      <w:r w:rsidRPr="008C5C0E">
        <w:rPr>
          <w:rFonts w:ascii="Times New Roman" w:hAnsi="Times New Roman" w:cs="Times New Roman"/>
          <w:sz w:val="24"/>
          <w:szCs w:val="24"/>
        </w:rPr>
        <w:t xml:space="preserve">On the other hand, David Aaker, known as </w:t>
      </w:r>
      <w:r w:rsidR="00A85850">
        <w:rPr>
          <w:rFonts w:ascii="Times New Roman" w:hAnsi="Times New Roman" w:cs="Times New Roman"/>
          <w:sz w:val="24"/>
          <w:szCs w:val="24"/>
        </w:rPr>
        <w:t>"</w:t>
      </w:r>
      <w:r w:rsidRPr="008C5C0E">
        <w:rPr>
          <w:rFonts w:ascii="Times New Roman" w:hAnsi="Times New Roman" w:cs="Times New Roman"/>
          <w:sz w:val="24"/>
          <w:szCs w:val="24"/>
        </w:rPr>
        <w:t xml:space="preserve">the father of modern </w:t>
      </w:r>
      <w:r w:rsidR="002B78EE">
        <w:rPr>
          <w:rFonts w:ascii="Times New Roman" w:hAnsi="Times New Roman" w:cs="Times New Roman"/>
          <w:sz w:val="24"/>
          <w:szCs w:val="24"/>
        </w:rPr>
        <w:t>b</w:t>
      </w:r>
      <w:r w:rsidRPr="008C5C0E">
        <w:rPr>
          <w:rFonts w:ascii="Times New Roman" w:hAnsi="Times New Roman" w:cs="Times New Roman"/>
          <w:sz w:val="24"/>
          <w:szCs w:val="24"/>
        </w:rPr>
        <w:t>randing</w:t>
      </w:r>
      <w:r w:rsidR="00A85850">
        <w:rPr>
          <w:rFonts w:ascii="Times New Roman" w:hAnsi="Times New Roman" w:cs="Times New Roman"/>
          <w:sz w:val="24"/>
          <w:szCs w:val="24"/>
        </w:rPr>
        <w:t>"</w:t>
      </w:r>
      <w:r w:rsidRPr="008C5C0E">
        <w:rPr>
          <w:rFonts w:ascii="Times New Roman" w:hAnsi="Times New Roman" w:cs="Times New Roman"/>
          <w:sz w:val="24"/>
          <w:szCs w:val="24"/>
        </w:rPr>
        <w:t xml:space="preserve">, takes a more profound approach to brand image. For Aaker, brand personality is significant for building brand image and is the foundation of brand identity elements, including brand mission, vision, </w:t>
      </w:r>
      <w:r w:rsidRPr="008C5C0E">
        <w:rPr>
          <w:rFonts w:ascii="Times New Roman" w:hAnsi="Times New Roman" w:cs="Times New Roman"/>
          <w:sz w:val="24"/>
          <w:szCs w:val="24"/>
        </w:rPr>
        <w:lastRenderedPageBreak/>
        <w:t>and personality traits. Aaker argues that brand image should match customers</w:t>
      </w:r>
      <w:r w:rsidR="00A85850">
        <w:rPr>
          <w:rFonts w:ascii="Times New Roman" w:hAnsi="Times New Roman" w:cs="Times New Roman"/>
          <w:sz w:val="24"/>
          <w:szCs w:val="24"/>
        </w:rPr>
        <w:t>'</w:t>
      </w:r>
      <w:r w:rsidRPr="008C5C0E">
        <w:rPr>
          <w:rFonts w:ascii="Times New Roman" w:hAnsi="Times New Roman" w:cs="Times New Roman"/>
          <w:sz w:val="24"/>
          <w:szCs w:val="24"/>
        </w:rPr>
        <w:t xml:space="preserve"> desires, </w:t>
      </w:r>
      <w:r w:rsidR="006036F7" w:rsidRPr="008C5C0E">
        <w:rPr>
          <w:rFonts w:ascii="Times New Roman" w:hAnsi="Times New Roman" w:cs="Times New Roman"/>
          <w:sz w:val="24"/>
          <w:szCs w:val="24"/>
        </w:rPr>
        <w:t>values,</w:t>
      </w:r>
      <w:r w:rsidRPr="008C5C0E">
        <w:rPr>
          <w:rFonts w:ascii="Times New Roman" w:hAnsi="Times New Roman" w:cs="Times New Roman"/>
          <w:sz w:val="24"/>
          <w:szCs w:val="24"/>
        </w:rPr>
        <w:t xml:space="preserve"> and aspirations. He states that brands must deeply understand customers and create an image that connects with their emotions and needs. Aaker</w:t>
      </w:r>
      <w:r w:rsidR="00A85850">
        <w:rPr>
          <w:rFonts w:ascii="Times New Roman" w:hAnsi="Times New Roman" w:cs="Times New Roman"/>
          <w:sz w:val="24"/>
          <w:szCs w:val="24"/>
        </w:rPr>
        <w:t>'</w:t>
      </w:r>
      <w:r w:rsidRPr="008C5C0E">
        <w:rPr>
          <w:rFonts w:ascii="Times New Roman" w:hAnsi="Times New Roman" w:cs="Times New Roman"/>
          <w:sz w:val="24"/>
          <w:szCs w:val="24"/>
        </w:rPr>
        <w:t>s</w:t>
      </w:r>
      <w:r w:rsidR="008F2C6C">
        <w:rPr>
          <w:rFonts w:ascii="Times New Roman" w:hAnsi="Times New Roman" w:cs="Times New Roman"/>
          <w:sz w:val="24"/>
          <w:szCs w:val="24"/>
        </w:rPr>
        <w:t xml:space="preserve"> brand </w:t>
      </w:r>
      <w:r w:rsidR="006E37B9">
        <w:rPr>
          <w:rFonts w:ascii="Times New Roman" w:hAnsi="Times New Roman" w:cs="Times New Roman"/>
          <w:sz w:val="24"/>
          <w:szCs w:val="24"/>
        </w:rPr>
        <w:t>identity model</w:t>
      </w:r>
      <w:r w:rsidRPr="008C5C0E">
        <w:rPr>
          <w:rFonts w:ascii="Times New Roman" w:hAnsi="Times New Roman" w:cs="Times New Roman"/>
          <w:sz w:val="24"/>
          <w:szCs w:val="24"/>
        </w:rPr>
        <w:t xml:space="preserve"> </w:t>
      </w:r>
      <w:r w:rsidR="006F2DCA">
        <w:rPr>
          <w:rFonts w:ascii="Times New Roman" w:hAnsi="Times New Roman" w:cs="Times New Roman"/>
          <w:sz w:val="24"/>
          <w:szCs w:val="24"/>
        </w:rPr>
        <w:t>focuses</w:t>
      </w:r>
      <w:r w:rsidRPr="008C5C0E">
        <w:rPr>
          <w:rFonts w:ascii="Times New Roman" w:hAnsi="Times New Roman" w:cs="Times New Roman"/>
          <w:sz w:val="24"/>
          <w:szCs w:val="24"/>
        </w:rPr>
        <w:t xml:space="preserve"> on creating a brand image </w:t>
      </w:r>
      <w:r w:rsidR="006F2DCA">
        <w:rPr>
          <w:rFonts w:ascii="Times New Roman" w:hAnsi="Times New Roman" w:cs="Times New Roman"/>
          <w:sz w:val="24"/>
          <w:szCs w:val="24"/>
        </w:rPr>
        <w:t xml:space="preserve">that </w:t>
      </w:r>
      <w:r w:rsidRPr="008C5C0E">
        <w:rPr>
          <w:rFonts w:ascii="Times New Roman" w:hAnsi="Times New Roman" w:cs="Times New Roman"/>
          <w:sz w:val="24"/>
          <w:szCs w:val="24"/>
        </w:rPr>
        <w:t>connect</w:t>
      </w:r>
      <w:r w:rsidR="006F2DCA">
        <w:rPr>
          <w:rFonts w:ascii="Times New Roman" w:hAnsi="Times New Roman" w:cs="Times New Roman"/>
          <w:sz w:val="24"/>
          <w:szCs w:val="24"/>
        </w:rPr>
        <w:t>s</w:t>
      </w:r>
      <w:r w:rsidRPr="008C5C0E">
        <w:rPr>
          <w:rFonts w:ascii="Times New Roman" w:hAnsi="Times New Roman" w:cs="Times New Roman"/>
          <w:sz w:val="24"/>
          <w:szCs w:val="24"/>
        </w:rPr>
        <w:t xml:space="preserve"> </w:t>
      </w:r>
      <w:r w:rsidR="006F2DCA">
        <w:rPr>
          <w:rFonts w:ascii="Times New Roman" w:hAnsi="Times New Roman" w:cs="Times New Roman"/>
          <w:sz w:val="24"/>
          <w:szCs w:val="24"/>
        </w:rPr>
        <w:t>emotionally</w:t>
      </w:r>
      <w:r w:rsidRPr="008C5C0E">
        <w:rPr>
          <w:rFonts w:ascii="Times New Roman" w:hAnsi="Times New Roman" w:cs="Times New Roman"/>
          <w:sz w:val="24"/>
          <w:szCs w:val="24"/>
        </w:rPr>
        <w:t xml:space="preserve"> with customers, leading to solid brand advocacy and loyalty.</w:t>
      </w:r>
      <w:r w:rsidR="00147B74">
        <w:rPr>
          <w:rFonts w:ascii="Times New Roman" w:hAnsi="Times New Roman" w:cs="Times New Roman"/>
          <w:sz w:val="24"/>
          <w:szCs w:val="24"/>
        </w:rPr>
        <w:t xml:space="preserve"> The construction of brand identity proposed by David Aaker is a </w:t>
      </w:r>
      <w:r w:rsidR="00431097">
        <w:rPr>
          <w:rFonts w:ascii="Times New Roman" w:hAnsi="Times New Roman" w:cs="Times New Roman"/>
          <w:sz w:val="24"/>
          <w:szCs w:val="24"/>
        </w:rPr>
        <w:t>creditable</w:t>
      </w:r>
      <w:r w:rsidR="00147B74">
        <w:rPr>
          <w:rFonts w:ascii="Times New Roman" w:hAnsi="Times New Roman" w:cs="Times New Roman"/>
          <w:sz w:val="24"/>
          <w:szCs w:val="24"/>
        </w:rPr>
        <w:t xml:space="preserve"> </w:t>
      </w:r>
      <w:r w:rsidR="00BF2BE2">
        <w:rPr>
          <w:rFonts w:ascii="Times New Roman" w:hAnsi="Times New Roman" w:cs="Times New Roman"/>
          <w:sz w:val="24"/>
          <w:szCs w:val="24"/>
        </w:rPr>
        <w:t>reference value to customers</w:t>
      </w:r>
      <w:r w:rsidR="00A85850">
        <w:rPr>
          <w:rFonts w:ascii="Times New Roman" w:hAnsi="Times New Roman" w:cs="Times New Roman"/>
          <w:sz w:val="24"/>
          <w:szCs w:val="24"/>
        </w:rPr>
        <w:t>'</w:t>
      </w:r>
      <w:r w:rsidR="00BF2BE2">
        <w:rPr>
          <w:rFonts w:ascii="Times New Roman" w:hAnsi="Times New Roman" w:cs="Times New Roman"/>
          <w:sz w:val="24"/>
          <w:szCs w:val="24"/>
        </w:rPr>
        <w:t xml:space="preserve"> understanding of </w:t>
      </w:r>
      <w:r w:rsidR="00B3425E">
        <w:rPr>
          <w:rFonts w:ascii="Times New Roman" w:hAnsi="Times New Roman" w:cs="Times New Roman"/>
          <w:sz w:val="24"/>
          <w:szCs w:val="24"/>
        </w:rPr>
        <w:t xml:space="preserve">a </w:t>
      </w:r>
      <w:r w:rsidR="00BF2BE2">
        <w:rPr>
          <w:rFonts w:ascii="Times New Roman" w:hAnsi="Times New Roman" w:cs="Times New Roman"/>
          <w:sz w:val="24"/>
          <w:szCs w:val="24"/>
        </w:rPr>
        <w:t>brand image.</w:t>
      </w:r>
    </w:p>
    <w:p w14:paraId="649B465B" w14:textId="77777777" w:rsidR="00DD49BB" w:rsidRDefault="008C5C0E" w:rsidP="001C18EB">
      <w:pPr>
        <w:spacing w:line="360" w:lineRule="auto"/>
        <w:jc w:val="both"/>
        <w:rPr>
          <w:rFonts w:ascii="Times New Roman" w:hAnsi="Times New Roman" w:cs="Times New Roman"/>
          <w:sz w:val="24"/>
          <w:szCs w:val="24"/>
        </w:rPr>
      </w:pPr>
      <w:r w:rsidRPr="008C5C0E">
        <w:rPr>
          <w:rFonts w:ascii="Times New Roman" w:hAnsi="Times New Roman" w:cs="Times New Roman"/>
          <w:sz w:val="24"/>
          <w:szCs w:val="24"/>
        </w:rPr>
        <w:t>In term</w:t>
      </w:r>
      <w:r w:rsidR="00200B14">
        <w:rPr>
          <w:rFonts w:ascii="Times New Roman" w:hAnsi="Times New Roman" w:cs="Times New Roman"/>
          <w:sz w:val="24"/>
          <w:szCs w:val="24"/>
        </w:rPr>
        <w:t>s</w:t>
      </w:r>
      <w:r w:rsidRPr="008C5C0E">
        <w:rPr>
          <w:rFonts w:ascii="Times New Roman" w:hAnsi="Times New Roman" w:cs="Times New Roman"/>
          <w:sz w:val="24"/>
          <w:szCs w:val="24"/>
        </w:rPr>
        <w:t xml:space="preserve"> of objectives,</w:t>
      </w:r>
      <w:r w:rsidR="00200B14">
        <w:rPr>
          <w:rFonts w:ascii="Times New Roman" w:hAnsi="Times New Roman" w:cs="Times New Roman"/>
          <w:sz w:val="24"/>
          <w:szCs w:val="24"/>
        </w:rPr>
        <w:t xml:space="preserve"> </w:t>
      </w:r>
      <w:r w:rsidRPr="008C5C0E">
        <w:rPr>
          <w:rFonts w:ascii="Times New Roman" w:hAnsi="Times New Roman" w:cs="Times New Roman"/>
          <w:sz w:val="24"/>
          <w:szCs w:val="24"/>
        </w:rPr>
        <w:t xml:space="preserve">both Aaker and Keller agree that </w:t>
      </w:r>
      <w:r w:rsidR="00200B14">
        <w:rPr>
          <w:rFonts w:ascii="Times New Roman" w:hAnsi="Times New Roman" w:cs="Times New Roman"/>
          <w:sz w:val="24"/>
          <w:szCs w:val="24"/>
        </w:rPr>
        <w:t xml:space="preserve">a </w:t>
      </w:r>
      <w:r w:rsidRPr="008C5C0E">
        <w:rPr>
          <w:rFonts w:ascii="Times New Roman" w:hAnsi="Times New Roman" w:cs="Times New Roman"/>
          <w:sz w:val="24"/>
          <w:szCs w:val="24"/>
        </w:rPr>
        <w:t>positive brand image can help businesses achieve their objectives,</w:t>
      </w:r>
      <w:r w:rsidR="00200B14">
        <w:rPr>
          <w:rFonts w:ascii="Times New Roman" w:hAnsi="Times New Roman" w:cs="Times New Roman"/>
          <w:sz w:val="24"/>
          <w:szCs w:val="24"/>
        </w:rPr>
        <w:t xml:space="preserve"> </w:t>
      </w:r>
      <w:r w:rsidRPr="008C5C0E">
        <w:rPr>
          <w:rFonts w:ascii="Times New Roman" w:hAnsi="Times New Roman" w:cs="Times New Roman"/>
          <w:sz w:val="24"/>
          <w:szCs w:val="24"/>
        </w:rPr>
        <w:t>including:</w:t>
      </w:r>
      <w:r w:rsidR="001C18EB">
        <w:rPr>
          <w:rFonts w:ascii="Times New Roman" w:hAnsi="Times New Roman" w:cs="Times New Roman"/>
          <w:sz w:val="24"/>
          <w:szCs w:val="24"/>
        </w:rPr>
        <w:t xml:space="preserve"> </w:t>
      </w:r>
    </w:p>
    <w:p w14:paraId="5562FC6D" w14:textId="26140188" w:rsidR="008C5C0E" w:rsidRDefault="00DD49BB" w:rsidP="00E56647">
      <w:pPr>
        <w:pStyle w:val="ListParagraph"/>
        <w:numPr>
          <w:ilvl w:val="0"/>
          <w:numId w:val="2"/>
        </w:numPr>
        <w:spacing w:line="360" w:lineRule="auto"/>
        <w:jc w:val="both"/>
        <w:rPr>
          <w:rFonts w:ascii="Times New Roman" w:hAnsi="Times New Roman" w:cs="Times New Roman"/>
          <w:sz w:val="24"/>
          <w:szCs w:val="24"/>
        </w:rPr>
      </w:pPr>
      <w:r w:rsidRPr="00DD49BB">
        <w:rPr>
          <w:rFonts w:ascii="Times New Roman" w:hAnsi="Times New Roman" w:cs="Times New Roman"/>
          <w:sz w:val="24"/>
          <w:szCs w:val="24"/>
        </w:rPr>
        <w:t>Differen</w:t>
      </w:r>
      <w:r w:rsidR="00B05F86">
        <w:rPr>
          <w:rFonts w:ascii="Times New Roman" w:hAnsi="Times New Roman" w:cs="Times New Roman"/>
          <w:sz w:val="24"/>
          <w:szCs w:val="24"/>
        </w:rPr>
        <w:t>t</w:t>
      </w:r>
      <w:r w:rsidRPr="00DD49BB">
        <w:rPr>
          <w:rFonts w:ascii="Times New Roman" w:hAnsi="Times New Roman" w:cs="Times New Roman"/>
          <w:sz w:val="24"/>
          <w:szCs w:val="24"/>
        </w:rPr>
        <w:t>iation</w:t>
      </w:r>
      <w:r w:rsidR="00C455C6">
        <w:rPr>
          <w:rFonts w:ascii="Times New Roman" w:hAnsi="Times New Roman" w:cs="Times New Roman"/>
          <w:sz w:val="24"/>
          <w:szCs w:val="24"/>
        </w:rPr>
        <w:t xml:space="preserve">: Keller and Aaker agreed that </w:t>
      </w:r>
      <w:r w:rsidR="00A2537C">
        <w:rPr>
          <w:rFonts w:ascii="Times New Roman" w:hAnsi="Times New Roman" w:cs="Times New Roman"/>
          <w:sz w:val="24"/>
          <w:szCs w:val="24"/>
        </w:rPr>
        <w:t>a strong brand image can a</w:t>
      </w:r>
      <w:r w:rsidR="00B05F86">
        <w:rPr>
          <w:rFonts w:ascii="Times New Roman" w:hAnsi="Times New Roman" w:cs="Times New Roman"/>
          <w:sz w:val="24"/>
          <w:szCs w:val="24"/>
        </w:rPr>
        <w:t>t</w:t>
      </w:r>
      <w:r w:rsidR="00A2537C">
        <w:rPr>
          <w:rFonts w:ascii="Times New Roman" w:hAnsi="Times New Roman" w:cs="Times New Roman"/>
          <w:sz w:val="24"/>
          <w:szCs w:val="24"/>
        </w:rPr>
        <w:t xml:space="preserve">tract customers and help businesses </w:t>
      </w:r>
      <w:r w:rsidR="00B05F86">
        <w:rPr>
          <w:rFonts w:ascii="Times New Roman" w:hAnsi="Times New Roman" w:cs="Times New Roman"/>
          <w:sz w:val="24"/>
          <w:szCs w:val="24"/>
        </w:rPr>
        <w:t>stand apart from competitors, creating a unique market position.</w:t>
      </w:r>
    </w:p>
    <w:p w14:paraId="330FAF1D" w14:textId="22BABF8B" w:rsidR="00B05F86" w:rsidRDefault="00582C48" w:rsidP="00E56647">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Customer loyalty: Keller and Aaker </w:t>
      </w:r>
      <w:r w:rsidR="00916AD4">
        <w:rPr>
          <w:rFonts w:ascii="Times New Roman" w:hAnsi="Times New Roman" w:cs="Times New Roman"/>
          <w:sz w:val="24"/>
          <w:szCs w:val="24"/>
        </w:rPr>
        <w:t xml:space="preserve">admit that </w:t>
      </w:r>
      <w:r w:rsidR="00F82F54">
        <w:rPr>
          <w:rFonts w:ascii="Times New Roman" w:hAnsi="Times New Roman" w:cs="Times New Roman"/>
          <w:sz w:val="24"/>
          <w:szCs w:val="24"/>
        </w:rPr>
        <w:t xml:space="preserve">a positive brand image can </w:t>
      </w:r>
      <w:r w:rsidR="00CB216E">
        <w:rPr>
          <w:rFonts w:ascii="Times New Roman" w:hAnsi="Times New Roman" w:cs="Times New Roman"/>
          <w:sz w:val="24"/>
          <w:szCs w:val="24"/>
        </w:rPr>
        <w:t>encourage customer loyalty</w:t>
      </w:r>
      <w:r w:rsidR="00355062">
        <w:rPr>
          <w:rFonts w:ascii="Times New Roman" w:hAnsi="Times New Roman" w:cs="Times New Roman"/>
          <w:sz w:val="24"/>
          <w:szCs w:val="24"/>
        </w:rPr>
        <w:t xml:space="preserve">. </w:t>
      </w:r>
      <w:r w:rsidR="00A25070">
        <w:rPr>
          <w:rFonts w:ascii="Times New Roman" w:hAnsi="Times New Roman" w:cs="Times New Roman"/>
          <w:sz w:val="24"/>
          <w:szCs w:val="24"/>
        </w:rPr>
        <w:t>A f</w:t>
      </w:r>
      <w:r w:rsidR="00355062">
        <w:rPr>
          <w:rFonts w:ascii="Times New Roman" w:hAnsi="Times New Roman" w:cs="Times New Roman"/>
          <w:sz w:val="24"/>
          <w:szCs w:val="24"/>
        </w:rPr>
        <w:t>avourable brand image create</w:t>
      </w:r>
      <w:r w:rsidR="00A25070">
        <w:rPr>
          <w:rFonts w:ascii="Times New Roman" w:hAnsi="Times New Roman" w:cs="Times New Roman"/>
          <w:sz w:val="24"/>
          <w:szCs w:val="24"/>
        </w:rPr>
        <w:t xml:space="preserve">s trust and emotional connection, leading to </w:t>
      </w:r>
      <w:r w:rsidR="006912C7">
        <w:rPr>
          <w:rFonts w:ascii="Times New Roman" w:hAnsi="Times New Roman" w:cs="Times New Roman"/>
          <w:sz w:val="24"/>
          <w:szCs w:val="24"/>
        </w:rPr>
        <w:t>consistent returning customers.</w:t>
      </w:r>
    </w:p>
    <w:p w14:paraId="75AD1382" w14:textId="71530891" w:rsidR="00AA7C97" w:rsidRPr="009E785C" w:rsidRDefault="00BB7A1C" w:rsidP="00E56647">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Premium Pricing: </w:t>
      </w:r>
      <w:r w:rsidR="009541CD">
        <w:rPr>
          <w:rFonts w:ascii="Times New Roman" w:hAnsi="Times New Roman" w:cs="Times New Roman"/>
          <w:sz w:val="24"/>
          <w:szCs w:val="24"/>
        </w:rPr>
        <w:t xml:space="preserve">Price </w:t>
      </w:r>
      <w:r w:rsidR="00CA1A61">
        <w:rPr>
          <w:rFonts w:ascii="Times New Roman" w:hAnsi="Times New Roman" w:cs="Times New Roman"/>
          <w:sz w:val="24"/>
          <w:szCs w:val="24"/>
        </w:rPr>
        <w:t>cannot</w:t>
      </w:r>
      <w:r w:rsidR="009541CD">
        <w:rPr>
          <w:rFonts w:ascii="Times New Roman" w:hAnsi="Times New Roman" w:cs="Times New Roman"/>
          <w:sz w:val="24"/>
          <w:szCs w:val="24"/>
        </w:rPr>
        <w:t xml:space="preserve"> be seen only </w:t>
      </w:r>
      <w:r w:rsidR="000849F7">
        <w:rPr>
          <w:rFonts w:ascii="Times New Roman" w:hAnsi="Times New Roman" w:cs="Times New Roman"/>
          <w:sz w:val="24"/>
          <w:szCs w:val="24"/>
        </w:rPr>
        <w:t>as a number</w:t>
      </w:r>
      <w:r w:rsidR="009403FC">
        <w:rPr>
          <w:rFonts w:ascii="Times New Roman" w:hAnsi="Times New Roman" w:cs="Times New Roman"/>
          <w:sz w:val="24"/>
          <w:szCs w:val="24"/>
        </w:rPr>
        <w:t xml:space="preserve">; </w:t>
      </w:r>
      <w:r w:rsidR="000849F7">
        <w:rPr>
          <w:rFonts w:ascii="Times New Roman" w:hAnsi="Times New Roman" w:cs="Times New Roman"/>
          <w:sz w:val="24"/>
          <w:szCs w:val="24"/>
        </w:rPr>
        <w:t>pricing</w:t>
      </w:r>
      <w:r w:rsidR="00E44D13">
        <w:rPr>
          <w:rFonts w:ascii="Times New Roman" w:hAnsi="Times New Roman" w:cs="Times New Roman"/>
          <w:sz w:val="24"/>
          <w:szCs w:val="24"/>
        </w:rPr>
        <w:t xml:space="preserve"> decisions include factors the brand should consider, such as the marketing environment, the </w:t>
      </w:r>
      <w:r w:rsidR="006036F7">
        <w:rPr>
          <w:rFonts w:ascii="Times New Roman" w:hAnsi="Times New Roman" w:cs="Times New Roman"/>
          <w:sz w:val="24"/>
          <w:szCs w:val="24"/>
        </w:rPr>
        <w:t>customers,</w:t>
      </w:r>
      <w:r w:rsidR="00E44D13">
        <w:rPr>
          <w:rFonts w:ascii="Times New Roman" w:hAnsi="Times New Roman" w:cs="Times New Roman"/>
          <w:sz w:val="24"/>
          <w:szCs w:val="24"/>
        </w:rPr>
        <w:t xml:space="preserve"> and competitors. </w:t>
      </w:r>
      <w:r w:rsidR="00FC6450">
        <w:rPr>
          <w:rFonts w:ascii="Times New Roman" w:hAnsi="Times New Roman" w:cs="Times New Roman"/>
          <w:sz w:val="24"/>
          <w:szCs w:val="24"/>
        </w:rPr>
        <w:t xml:space="preserve">Keller </w:t>
      </w:r>
      <w:r w:rsidR="001040B0">
        <w:rPr>
          <w:rFonts w:ascii="Times New Roman" w:hAnsi="Times New Roman" w:cs="Times New Roman"/>
          <w:sz w:val="24"/>
          <w:szCs w:val="24"/>
        </w:rPr>
        <w:t>highlights</w:t>
      </w:r>
      <w:r w:rsidR="00FC6450">
        <w:rPr>
          <w:rFonts w:ascii="Times New Roman" w:hAnsi="Times New Roman" w:cs="Times New Roman"/>
          <w:sz w:val="24"/>
          <w:szCs w:val="24"/>
        </w:rPr>
        <w:t xml:space="preserve"> that </w:t>
      </w:r>
      <w:r w:rsidR="008D53FE">
        <w:rPr>
          <w:rFonts w:ascii="Times New Roman" w:hAnsi="Times New Roman" w:cs="Times New Roman"/>
          <w:sz w:val="24"/>
          <w:szCs w:val="24"/>
        </w:rPr>
        <w:t xml:space="preserve">brands that add meaning and value to customer </w:t>
      </w:r>
      <w:r w:rsidR="00ED059C">
        <w:rPr>
          <w:rFonts w:ascii="Times New Roman" w:hAnsi="Times New Roman" w:cs="Times New Roman"/>
          <w:sz w:val="24"/>
          <w:szCs w:val="24"/>
        </w:rPr>
        <w:t xml:space="preserve">purchases can </w:t>
      </w:r>
      <w:r w:rsidR="001040B0">
        <w:rPr>
          <w:rFonts w:ascii="Times New Roman" w:hAnsi="Times New Roman" w:cs="Times New Roman"/>
          <w:sz w:val="24"/>
          <w:szCs w:val="24"/>
        </w:rPr>
        <w:t>enable</w:t>
      </w:r>
      <w:r w:rsidR="00C86AE3">
        <w:rPr>
          <w:rFonts w:ascii="Times New Roman" w:hAnsi="Times New Roman" w:cs="Times New Roman"/>
          <w:sz w:val="24"/>
          <w:szCs w:val="24"/>
        </w:rPr>
        <w:t xml:space="preserve"> </w:t>
      </w:r>
      <w:r w:rsidR="00067866">
        <w:rPr>
          <w:rFonts w:ascii="Times New Roman" w:hAnsi="Times New Roman" w:cs="Times New Roman"/>
          <w:sz w:val="24"/>
          <w:szCs w:val="24"/>
        </w:rPr>
        <w:t xml:space="preserve">brands to </w:t>
      </w:r>
      <w:r w:rsidR="00A85850">
        <w:rPr>
          <w:rFonts w:ascii="Times New Roman" w:hAnsi="Times New Roman" w:cs="Times New Roman"/>
          <w:sz w:val="24"/>
          <w:szCs w:val="24"/>
        </w:rPr>
        <w:t>"</w:t>
      </w:r>
      <w:r w:rsidR="00067866">
        <w:rPr>
          <w:rFonts w:ascii="Times New Roman" w:hAnsi="Times New Roman" w:cs="Times New Roman"/>
          <w:sz w:val="24"/>
          <w:szCs w:val="24"/>
        </w:rPr>
        <w:t>adopt price</w:t>
      </w:r>
      <w:r w:rsidR="000C3664">
        <w:rPr>
          <w:rFonts w:ascii="Times New Roman" w:hAnsi="Times New Roman" w:cs="Times New Roman"/>
          <w:sz w:val="24"/>
          <w:szCs w:val="24"/>
        </w:rPr>
        <w:t>-</w:t>
      </w:r>
      <w:r w:rsidR="00067866">
        <w:rPr>
          <w:rFonts w:ascii="Times New Roman" w:hAnsi="Times New Roman" w:cs="Times New Roman"/>
          <w:sz w:val="24"/>
          <w:szCs w:val="24"/>
        </w:rPr>
        <w:t>quality inferences</w:t>
      </w:r>
      <w:r w:rsidR="00A85850">
        <w:rPr>
          <w:rFonts w:ascii="Times New Roman" w:hAnsi="Times New Roman" w:cs="Times New Roman"/>
          <w:sz w:val="24"/>
          <w:szCs w:val="24"/>
        </w:rPr>
        <w:t>"</w:t>
      </w:r>
      <w:r w:rsidR="000C3664">
        <w:rPr>
          <w:rFonts w:ascii="Times New Roman" w:hAnsi="Times New Roman" w:cs="Times New Roman"/>
          <w:sz w:val="24"/>
          <w:szCs w:val="24"/>
        </w:rPr>
        <w:t xml:space="preserve"> </w:t>
      </w:r>
      <w:r w:rsidR="006F434C">
        <w:rPr>
          <w:rFonts w:ascii="Times New Roman" w:hAnsi="Times New Roman" w:cs="Times New Roman"/>
          <w:sz w:val="24"/>
          <w:szCs w:val="24"/>
        </w:rPr>
        <w:t>using price as an indicator of quality</w:t>
      </w:r>
      <w:sdt>
        <w:sdtPr>
          <w:rPr>
            <w:rFonts w:ascii="Times New Roman" w:hAnsi="Times New Roman" w:cs="Times New Roman"/>
            <w:sz w:val="24"/>
            <w:szCs w:val="24"/>
          </w:rPr>
          <w:id w:val="1802271333"/>
          <w:citation/>
        </w:sdtPr>
        <w:sdtEndPr/>
        <w:sdtContent>
          <w:r w:rsidR="003B07AF">
            <w:rPr>
              <w:rFonts w:ascii="Times New Roman" w:hAnsi="Times New Roman" w:cs="Times New Roman"/>
              <w:sz w:val="24"/>
              <w:szCs w:val="24"/>
            </w:rPr>
            <w:fldChar w:fldCharType="begin"/>
          </w:r>
          <w:r w:rsidR="009A476A">
            <w:rPr>
              <w:rFonts w:ascii="Times New Roman" w:hAnsi="Times New Roman" w:cs="Times New Roman"/>
              <w:sz w:val="24"/>
              <w:szCs w:val="24"/>
            </w:rPr>
            <w:instrText xml:space="preserve">CITATION Phi121 \l 2057 </w:instrText>
          </w:r>
          <w:r w:rsidR="003B07AF">
            <w:rPr>
              <w:rFonts w:ascii="Times New Roman" w:hAnsi="Times New Roman" w:cs="Times New Roman"/>
              <w:sz w:val="24"/>
              <w:szCs w:val="24"/>
            </w:rPr>
            <w:fldChar w:fldCharType="separate"/>
          </w:r>
          <w:r w:rsidR="009A476A">
            <w:rPr>
              <w:rFonts w:ascii="Times New Roman" w:hAnsi="Times New Roman" w:cs="Times New Roman"/>
              <w:noProof/>
              <w:sz w:val="24"/>
              <w:szCs w:val="24"/>
            </w:rPr>
            <w:t xml:space="preserve"> </w:t>
          </w:r>
          <w:r w:rsidR="009A476A" w:rsidRPr="009A476A">
            <w:rPr>
              <w:rFonts w:ascii="Times New Roman" w:hAnsi="Times New Roman" w:cs="Times New Roman"/>
              <w:noProof/>
              <w:sz w:val="24"/>
              <w:szCs w:val="24"/>
            </w:rPr>
            <w:t>(Kotler &amp; Keller, 2016)</w:t>
          </w:r>
          <w:r w:rsidR="003B07AF">
            <w:rPr>
              <w:rFonts w:ascii="Times New Roman" w:hAnsi="Times New Roman" w:cs="Times New Roman"/>
              <w:sz w:val="24"/>
              <w:szCs w:val="24"/>
            </w:rPr>
            <w:fldChar w:fldCharType="end"/>
          </w:r>
        </w:sdtContent>
      </w:sdt>
      <w:r w:rsidR="00AA7C97">
        <w:rPr>
          <w:rFonts w:ascii="Times New Roman" w:hAnsi="Times New Roman" w:cs="Times New Roman"/>
          <w:sz w:val="24"/>
          <w:szCs w:val="24"/>
        </w:rPr>
        <w:t>.</w:t>
      </w:r>
    </w:p>
    <w:p w14:paraId="1D8D705F" w14:textId="2CDAD1A5" w:rsidR="00AA7C97" w:rsidRPr="00AA7C97" w:rsidRDefault="00AA7C97" w:rsidP="00AA7C97">
      <w:pPr>
        <w:pStyle w:val="Heading1"/>
        <w:rPr>
          <w:rFonts w:ascii="Times New Roman" w:hAnsi="Times New Roman" w:cs="Times New Roman"/>
          <w:sz w:val="24"/>
          <w:szCs w:val="24"/>
        </w:rPr>
      </w:pPr>
      <w:bookmarkStart w:id="138" w:name="_Toc151910639"/>
      <w:bookmarkStart w:id="139" w:name="_Toc152748064"/>
      <w:bookmarkStart w:id="140" w:name="_Toc153893888"/>
      <w:bookmarkStart w:id="141" w:name="_Toc156298410"/>
      <w:r>
        <w:rPr>
          <w:rFonts w:ascii="Times New Roman" w:hAnsi="Times New Roman" w:cs="Times New Roman"/>
          <w:sz w:val="24"/>
          <w:szCs w:val="24"/>
        </w:rPr>
        <w:t xml:space="preserve">Figure </w:t>
      </w:r>
      <w:r w:rsidR="00A3424A">
        <w:rPr>
          <w:rFonts w:ascii="Times New Roman" w:hAnsi="Times New Roman" w:cs="Times New Roman"/>
          <w:sz w:val="24"/>
          <w:szCs w:val="24"/>
        </w:rPr>
        <w:t>4</w:t>
      </w:r>
      <w:r>
        <w:rPr>
          <w:rFonts w:ascii="Times New Roman" w:hAnsi="Times New Roman" w:cs="Times New Roman"/>
          <w:sz w:val="24"/>
          <w:szCs w:val="24"/>
        </w:rPr>
        <w:t>.</w:t>
      </w:r>
      <w:r w:rsidR="000D3C56">
        <w:rPr>
          <w:rFonts w:ascii="Times New Roman" w:hAnsi="Times New Roman" w:cs="Times New Roman"/>
          <w:sz w:val="24"/>
          <w:szCs w:val="24"/>
        </w:rPr>
        <w:t xml:space="preserve"> </w:t>
      </w:r>
      <w:r w:rsidR="00F5669D">
        <w:rPr>
          <w:rFonts w:ascii="Times New Roman" w:hAnsi="Times New Roman" w:cs="Times New Roman"/>
          <w:sz w:val="24"/>
          <w:szCs w:val="24"/>
        </w:rPr>
        <w:t>Vital</w:t>
      </w:r>
      <w:r w:rsidR="00643B4E">
        <w:rPr>
          <w:rFonts w:ascii="Times New Roman" w:hAnsi="Times New Roman" w:cs="Times New Roman"/>
          <w:sz w:val="24"/>
          <w:szCs w:val="24"/>
        </w:rPr>
        <w:t xml:space="preserve"> </w:t>
      </w:r>
      <w:r w:rsidR="009438A4">
        <w:rPr>
          <w:rFonts w:ascii="Times New Roman" w:hAnsi="Times New Roman" w:cs="Times New Roman"/>
          <w:sz w:val="24"/>
          <w:szCs w:val="24"/>
        </w:rPr>
        <w:t>B</w:t>
      </w:r>
      <w:r w:rsidR="00643B4E">
        <w:rPr>
          <w:rFonts w:ascii="Times New Roman" w:hAnsi="Times New Roman" w:cs="Times New Roman"/>
          <w:sz w:val="24"/>
          <w:szCs w:val="24"/>
        </w:rPr>
        <w:t xml:space="preserve">rand </w:t>
      </w:r>
      <w:r w:rsidR="002868BE">
        <w:rPr>
          <w:rFonts w:ascii="Times New Roman" w:hAnsi="Times New Roman" w:cs="Times New Roman"/>
          <w:sz w:val="24"/>
          <w:szCs w:val="24"/>
        </w:rPr>
        <w:t>Image Factors</w:t>
      </w:r>
      <w:r w:rsidR="009438A4">
        <w:rPr>
          <w:rFonts w:ascii="Times New Roman" w:hAnsi="Times New Roman" w:cs="Times New Roman"/>
          <w:sz w:val="24"/>
          <w:szCs w:val="24"/>
        </w:rPr>
        <w:t>.</w:t>
      </w:r>
      <w:bookmarkEnd w:id="138"/>
      <w:bookmarkEnd w:id="139"/>
      <w:bookmarkEnd w:id="140"/>
      <w:bookmarkEnd w:id="141"/>
    </w:p>
    <w:p w14:paraId="3D228DB3" w14:textId="308F4E63" w:rsidR="00E16E63" w:rsidRDefault="00072731" w:rsidP="00481C1F">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31EC01B" wp14:editId="4DAFA0F2">
            <wp:extent cx="4547088" cy="2357755"/>
            <wp:effectExtent l="57150" t="0" r="25400" b="0"/>
            <wp:docPr id="1180990642"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251D0731" w14:textId="049C87E0" w:rsidR="00BA0827" w:rsidRPr="00BA0827" w:rsidRDefault="0015037E" w:rsidP="00BA0827">
      <w:r>
        <w:t>Source:</w:t>
      </w:r>
      <w:r w:rsidR="00E612FE">
        <w:t xml:space="preserve"> </w:t>
      </w:r>
      <w:r>
        <w:t>Autor concept</w:t>
      </w:r>
    </w:p>
    <w:p w14:paraId="3B2546E3" w14:textId="5301E5C5" w:rsidR="00644072" w:rsidRDefault="00D30C17" w:rsidP="00EA45D5">
      <w:pPr>
        <w:spacing w:line="360" w:lineRule="auto"/>
        <w:jc w:val="both"/>
        <w:rPr>
          <w:rFonts w:ascii="Times New Roman" w:hAnsi="Times New Roman" w:cs="Times New Roman"/>
          <w:sz w:val="24"/>
          <w:szCs w:val="24"/>
        </w:rPr>
      </w:pPr>
      <w:r>
        <w:rPr>
          <w:rFonts w:ascii="Times New Roman" w:hAnsi="Times New Roman" w:cs="Times New Roman"/>
          <w:sz w:val="24"/>
          <w:szCs w:val="24"/>
        </w:rPr>
        <w:t>B</w:t>
      </w:r>
      <w:r w:rsidR="003065D4">
        <w:rPr>
          <w:rFonts w:ascii="Times New Roman" w:hAnsi="Times New Roman" w:cs="Times New Roman"/>
          <w:sz w:val="24"/>
          <w:szCs w:val="24"/>
        </w:rPr>
        <w:t>oth Keller and Aaker models offer valuable insights</w:t>
      </w:r>
      <w:r w:rsidR="004C741C">
        <w:rPr>
          <w:rFonts w:ascii="Times New Roman" w:hAnsi="Times New Roman" w:cs="Times New Roman"/>
          <w:sz w:val="24"/>
          <w:szCs w:val="24"/>
        </w:rPr>
        <w:t xml:space="preserve"> </w:t>
      </w:r>
      <w:r w:rsidR="00410AEE">
        <w:rPr>
          <w:rFonts w:ascii="Times New Roman" w:hAnsi="Times New Roman" w:cs="Times New Roman"/>
          <w:sz w:val="24"/>
          <w:szCs w:val="24"/>
        </w:rPr>
        <w:t>as they approach brand image from different angles.</w:t>
      </w:r>
      <w:r>
        <w:rPr>
          <w:rFonts w:ascii="Times New Roman" w:hAnsi="Times New Roman" w:cs="Times New Roman"/>
          <w:sz w:val="24"/>
          <w:szCs w:val="24"/>
        </w:rPr>
        <w:t xml:space="preserve"> </w:t>
      </w:r>
      <w:r w:rsidR="00410AEE">
        <w:rPr>
          <w:rFonts w:ascii="Times New Roman" w:hAnsi="Times New Roman" w:cs="Times New Roman"/>
          <w:sz w:val="24"/>
          <w:szCs w:val="24"/>
        </w:rPr>
        <w:t>Aaker</w:t>
      </w:r>
      <w:r w:rsidR="00A85850">
        <w:rPr>
          <w:rFonts w:ascii="Times New Roman" w:hAnsi="Times New Roman" w:cs="Times New Roman"/>
          <w:sz w:val="24"/>
          <w:szCs w:val="24"/>
        </w:rPr>
        <w:t>'</w:t>
      </w:r>
      <w:r>
        <w:rPr>
          <w:rFonts w:ascii="Times New Roman" w:hAnsi="Times New Roman" w:cs="Times New Roman"/>
          <w:sz w:val="24"/>
          <w:szCs w:val="24"/>
        </w:rPr>
        <w:t>s</w:t>
      </w:r>
      <w:r w:rsidR="00410AEE">
        <w:rPr>
          <w:rFonts w:ascii="Times New Roman" w:hAnsi="Times New Roman" w:cs="Times New Roman"/>
          <w:sz w:val="24"/>
          <w:szCs w:val="24"/>
        </w:rPr>
        <w:t xml:space="preserve"> model</w:t>
      </w:r>
      <w:r w:rsidR="00A921D0">
        <w:rPr>
          <w:rFonts w:ascii="Times New Roman" w:hAnsi="Times New Roman" w:cs="Times New Roman"/>
          <w:sz w:val="24"/>
          <w:szCs w:val="24"/>
        </w:rPr>
        <w:t xml:space="preserve"> </w:t>
      </w:r>
      <w:r>
        <w:rPr>
          <w:rFonts w:ascii="Times New Roman" w:hAnsi="Times New Roman" w:cs="Times New Roman"/>
          <w:sz w:val="24"/>
          <w:szCs w:val="24"/>
        </w:rPr>
        <w:t>focuses more on developing strategic brands, while the Keller model</w:t>
      </w:r>
      <w:r w:rsidR="004D6B69">
        <w:rPr>
          <w:rFonts w:ascii="Times New Roman" w:hAnsi="Times New Roman" w:cs="Times New Roman"/>
          <w:sz w:val="24"/>
          <w:szCs w:val="24"/>
        </w:rPr>
        <w:t xml:space="preserve"> emp</w:t>
      </w:r>
      <w:r>
        <w:rPr>
          <w:rFonts w:ascii="Times New Roman" w:hAnsi="Times New Roman" w:cs="Times New Roman"/>
          <w:sz w:val="24"/>
          <w:szCs w:val="24"/>
        </w:rPr>
        <w:t>h</w:t>
      </w:r>
      <w:r w:rsidR="004D6B69">
        <w:rPr>
          <w:rFonts w:ascii="Times New Roman" w:hAnsi="Times New Roman" w:cs="Times New Roman"/>
          <w:sz w:val="24"/>
          <w:szCs w:val="24"/>
        </w:rPr>
        <w:t>asises the inten</w:t>
      </w:r>
      <w:r>
        <w:rPr>
          <w:rFonts w:ascii="Times New Roman" w:hAnsi="Times New Roman" w:cs="Times New Roman"/>
          <w:sz w:val="24"/>
          <w:szCs w:val="24"/>
        </w:rPr>
        <w:t>s</w:t>
      </w:r>
      <w:r w:rsidR="004D6B69">
        <w:rPr>
          <w:rFonts w:ascii="Times New Roman" w:hAnsi="Times New Roman" w:cs="Times New Roman"/>
          <w:sz w:val="24"/>
          <w:szCs w:val="24"/>
        </w:rPr>
        <w:t xml:space="preserve">ity of the consumer-brand relationship. Both models </w:t>
      </w:r>
      <w:r w:rsidR="003065D4">
        <w:rPr>
          <w:rFonts w:ascii="Times New Roman" w:hAnsi="Times New Roman" w:cs="Times New Roman"/>
          <w:sz w:val="24"/>
          <w:szCs w:val="24"/>
        </w:rPr>
        <w:t xml:space="preserve">also have </w:t>
      </w:r>
      <w:r w:rsidR="003065D4">
        <w:rPr>
          <w:rFonts w:ascii="Times New Roman" w:hAnsi="Times New Roman" w:cs="Times New Roman"/>
          <w:sz w:val="24"/>
          <w:szCs w:val="24"/>
        </w:rPr>
        <w:lastRenderedPageBreak/>
        <w:t xml:space="preserve">their </w:t>
      </w:r>
      <w:r w:rsidR="00AF579F">
        <w:rPr>
          <w:rFonts w:ascii="Times New Roman" w:hAnsi="Times New Roman" w:cs="Times New Roman"/>
          <w:sz w:val="24"/>
          <w:szCs w:val="24"/>
        </w:rPr>
        <w:t>respective limitations</w:t>
      </w:r>
      <w:r w:rsidR="00B279A8">
        <w:rPr>
          <w:rFonts w:ascii="Times New Roman" w:hAnsi="Times New Roman" w:cs="Times New Roman"/>
          <w:sz w:val="24"/>
          <w:szCs w:val="24"/>
        </w:rPr>
        <w:t xml:space="preserve">. Understanding </w:t>
      </w:r>
      <w:r w:rsidR="007A7359">
        <w:rPr>
          <w:rFonts w:ascii="Times New Roman" w:hAnsi="Times New Roman" w:cs="Times New Roman"/>
          <w:sz w:val="24"/>
          <w:szCs w:val="24"/>
        </w:rPr>
        <w:t xml:space="preserve">all differences and nuances between both models will help marketers </w:t>
      </w:r>
      <w:r>
        <w:rPr>
          <w:rFonts w:ascii="Times New Roman" w:hAnsi="Times New Roman" w:cs="Times New Roman"/>
          <w:sz w:val="24"/>
          <w:szCs w:val="24"/>
        </w:rPr>
        <w:t>build and manage a successful brand image. Furthermore,</w:t>
      </w:r>
      <w:r w:rsidR="004C741C">
        <w:rPr>
          <w:rFonts w:ascii="Times New Roman" w:hAnsi="Times New Roman" w:cs="Times New Roman"/>
          <w:sz w:val="24"/>
          <w:szCs w:val="24"/>
        </w:rPr>
        <w:t xml:space="preserve"> </w:t>
      </w:r>
      <w:r w:rsidR="00C132AE">
        <w:rPr>
          <w:rFonts w:ascii="Times New Roman" w:hAnsi="Times New Roman" w:cs="Times New Roman"/>
          <w:sz w:val="24"/>
          <w:szCs w:val="24"/>
        </w:rPr>
        <w:t xml:space="preserve">marketers need to consider </w:t>
      </w:r>
      <w:r w:rsidR="00825838">
        <w:rPr>
          <w:rFonts w:ascii="Times New Roman" w:hAnsi="Times New Roman" w:cs="Times New Roman"/>
          <w:sz w:val="24"/>
          <w:szCs w:val="24"/>
        </w:rPr>
        <w:t>using</w:t>
      </w:r>
      <w:r w:rsidR="00711CA9">
        <w:rPr>
          <w:rFonts w:ascii="Times New Roman" w:hAnsi="Times New Roman" w:cs="Times New Roman"/>
          <w:sz w:val="24"/>
          <w:szCs w:val="24"/>
        </w:rPr>
        <w:t xml:space="preserve"> one of the mod</w:t>
      </w:r>
      <w:r w:rsidR="00825838">
        <w:rPr>
          <w:rFonts w:ascii="Times New Roman" w:hAnsi="Times New Roman" w:cs="Times New Roman"/>
          <w:sz w:val="24"/>
          <w:szCs w:val="24"/>
        </w:rPr>
        <w:t>e</w:t>
      </w:r>
      <w:r w:rsidR="00711CA9">
        <w:rPr>
          <w:rFonts w:ascii="Times New Roman" w:hAnsi="Times New Roman" w:cs="Times New Roman"/>
          <w:sz w:val="24"/>
          <w:szCs w:val="24"/>
        </w:rPr>
        <w:t>l</w:t>
      </w:r>
      <w:r w:rsidR="008874BF">
        <w:rPr>
          <w:rFonts w:ascii="Times New Roman" w:hAnsi="Times New Roman" w:cs="Times New Roman"/>
          <w:sz w:val="24"/>
          <w:szCs w:val="24"/>
        </w:rPr>
        <w:t>s</w:t>
      </w:r>
      <w:r w:rsidR="00711CA9">
        <w:rPr>
          <w:rFonts w:ascii="Times New Roman" w:hAnsi="Times New Roman" w:cs="Times New Roman"/>
          <w:sz w:val="24"/>
          <w:szCs w:val="24"/>
        </w:rPr>
        <w:t>,</w:t>
      </w:r>
      <w:r w:rsidR="00825838">
        <w:rPr>
          <w:rFonts w:ascii="Times New Roman" w:hAnsi="Times New Roman" w:cs="Times New Roman"/>
          <w:sz w:val="24"/>
          <w:szCs w:val="24"/>
        </w:rPr>
        <w:t xml:space="preserve"> a </w:t>
      </w:r>
      <w:r w:rsidR="00711CA9">
        <w:rPr>
          <w:rFonts w:ascii="Times New Roman" w:hAnsi="Times New Roman" w:cs="Times New Roman"/>
          <w:sz w:val="24"/>
          <w:szCs w:val="24"/>
        </w:rPr>
        <w:t xml:space="preserve">combination of </w:t>
      </w:r>
      <w:r w:rsidR="00825838">
        <w:rPr>
          <w:rFonts w:ascii="Times New Roman" w:hAnsi="Times New Roman" w:cs="Times New Roman"/>
          <w:sz w:val="24"/>
          <w:szCs w:val="24"/>
        </w:rPr>
        <w:t>models</w:t>
      </w:r>
      <w:r w:rsidR="00711CA9">
        <w:rPr>
          <w:rFonts w:ascii="Times New Roman" w:hAnsi="Times New Roman" w:cs="Times New Roman"/>
          <w:sz w:val="24"/>
          <w:szCs w:val="24"/>
        </w:rPr>
        <w:t xml:space="preserve"> or </w:t>
      </w:r>
      <w:r w:rsidR="00825838">
        <w:rPr>
          <w:rFonts w:ascii="Times New Roman" w:hAnsi="Times New Roman" w:cs="Times New Roman"/>
          <w:sz w:val="24"/>
          <w:szCs w:val="24"/>
        </w:rPr>
        <w:t xml:space="preserve">both as a brand management </w:t>
      </w:r>
      <w:r>
        <w:rPr>
          <w:rFonts w:ascii="Times New Roman" w:hAnsi="Times New Roman" w:cs="Times New Roman"/>
          <w:sz w:val="24"/>
          <w:szCs w:val="24"/>
        </w:rPr>
        <w:t>toolkit.</w:t>
      </w:r>
    </w:p>
    <w:p w14:paraId="0BE9D8FB" w14:textId="69B78D41" w:rsidR="00EA67CD" w:rsidRDefault="00EA67CD" w:rsidP="00EA45D5">
      <w:pPr>
        <w:spacing w:line="360" w:lineRule="auto"/>
        <w:jc w:val="both"/>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"When it comes to luxury fashion users, brand awareness of Chanel is at 94% in the U</w:t>
      </w:r>
      <w:r w:rsidR="00FA2106">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.K.</w: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w:t>
      </w:r>
      <w:sdt>
        <w:sdtP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id w:val="-141967549"/>
          <w:citation/>
        </w:sdtPr>
        <w:sdtEndPr/>
        <w:sdtContent>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fldChar w:fldCharType="begin"/>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instrText xml:space="preserve"> CITATION Ale231 \l 2057 </w:instrTex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fldChar w:fldCharType="separate"/>
          </w:r>
          <w:r>
            <w:rPr>
              <w:rFonts w:ascii="Times New Roman" w:eastAsiaTheme="minorEastAsia" w:hAnsi="Times New Roman" w:cs="Times New Roman"/>
              <w:noProof/>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381765">
            <w:rPr>
              <w:rFonts w:ascii="Times New Roman" w:eastAsiaTheme="minorEastAsia" w:hAnsi="Times New Roman" w:cs="Times New Roman"/>
              <w:noProof/>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(Kunst, 2023)</w:t>
          </w:r>
          <w:r>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fldChar w:fldCharType="end"/>
          </w:r>
        </w:sdtContent>
      </w:sdt>
      <w:r w:rsidR="005470C3">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00964B65">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Chanel </w:t>
      </w:r>
      <w:r w:rsidR="005A26D3">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has built its brand image over </w:t>
      </w:r>
      <w:r w:rsidR="008140D1">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one hundred</w:t>
      </w:r>
      <w:r w:rsidR="005A26D3">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years and has</w:t>
      </w:r>
      <w:r w:rsidR="00964B65">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many positive </w:t>
      </w:r>
      <w:r w:rsidR="00B55496">
        <w:rPr>
          <w:rFonts w:ascii="Times New Roman" w:eastAsiaTheme="minorEastAsia" w:hAnsi="Times New Roman" w:cs="Times New Roman"/>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aspects to consider, such as:</w:t>
      </w:r>
    </w:p>
    <w:p w14:paraId="13F1E04F" w14:textId="33565E5D" w:rsidR="00582418" w:rsidRDefault="00207A20" w:rsidP="00E56647">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Chanel history: </w:t>
      </w:r>
      <w:r w:rsidR="007123C7">
        <w:rPr>
          <w:rFonts w:ascii="Times New Roman" w:hAnsi="Times New Roman" w:cs="Times New Roman"/>
          <w:sz w:val="24"/>
          <w:szCs w:val="24"/>
        </w:rPr>
        <w:t xml:space="preserve">The story of Gabriele “Coco” Chanel -the </w:t>
      </w:r>
      <w:r w:rsidR="001B0BEF">
        <w:rPr>
          <w:rFonts w:ascii="Times New Roman" w:hAnsi="Times New Roman" w:cs="Times New Roman"/>
          <w:sz w:val="24"/>
          <w:szCs w:val="24"/>
        </w:rPr>
        <w:t>brave wom</w:t>
      </w:r>
      <w:r w:rsidR="004D17B7">
        <w:rPr>
          <w:rFonts w:ascii="Times New Roman" w:hAnsi="Times New Roman" w:cs="Times New Roman"/>
          <w:sz w:val="24"/>
          <w:szCs w:val="24"/>
        </w:rPr>
        <w:t>a</w:t>
      </w:r>
      <w:r w:rsidR="001B0BEF">
        <w:rPr>
          <w:rFonts w:ascii="Times New Roman" w:hAnsi="Times New Roman" w:cs="Times New Roman"/>
          <w:sz w:val="24"/>
          <w:szCs w:val="24"/>
        </w:rPr>
        <w:t>n who change</w:t>
      </w:r>
      <w:r w:rsidR="004D17B7">
        <w:rPr>
          <w:rFonts w:ascii="Times New Roman" w:hAnsi="Times New Roman" w:cs="Times New Roman"/>
          <w:sz w:val="24"/>
          <w:szCs w:val="24"/>
        </w:rPr>
        <w:t>d</w:t>
      </w:r>
      <w:r w:rsidR="001B0BEF">
        <w:rPr>
          <w:rFonts w:ascii="Times New Roman" w:hAnsi="Times New Roman" w:cs="Times New Roman"/>
          <w:sz w:val="24"/>
          <w:szCs w:val="24"/>
        </w:rPr>
        <w:t xml:space="preserve"> </w:t>
      </w:r>
      <w:r w:rsidR="004D17B7">
        <w:rPr>
          <w:rFonts w:ascii="Times New Roman" w:hAnsi="Times New Roman" w:cs="Times New Roman"/>
          <w:sz w:val="24"/>
          <w:szCs w:val="24"/>
        </w:rPr>
        <w:t xml:space="preserve">the </w:t>
      </w:r>
      <w:r w:rsidR="001B0BEF">
        <w:rPr>
          <w:rFonts w:ascii="Times New Roman" w:hAnsi="Times New Roman" w:cs="Times New Roman"/>
          <w:sz w:val="24"/>
          <w:szCs w:val="24"/>
        </w:rPr>
        <w:t xml:space="preserve">entire fashion industry </w:t>
      </w:r>
      <w:r w:rsidR="004D17B7">
        <w:rPr>
          <w:rFonts w:ascii="Times New Roman" w:hAnsi="Times New Roman" w:cs="Times New Roman"/>
          <w:sz w:val="24"/>
          <w:szCs w:val="24"/>
        </w:rPr>
        <w:t xml:space="preserve">by </w:t>
      </w:r>
      <w:r w:rsidR="001434B3">
        <w:rPr>
          <w:rFonts w:ascii="Times New Roman" w:hAnsi="Times New Roman" w:cs="Times New Roman"/>
          <w:sz w:val="24"/>
          <w:szCs w:val="24"/>
        </w:rPr>
        <w:t>introducing dresses and trouse</w:t>
      </w:r>
      <w:r w:rsidR="004D17B7">
        <w:rPr>
          <w:rFonts w:ascii="Times New Roman" w:hAnsi="Times New Roman" w:cs="Times New Roman"/>
          <w:sz w:val="24"/>
          <w:szCs w:val="24"/>
        </w:rPr>
        <w:t>r</w:t>
      </w:r>
      <w:r w:rsidR="001434B3">
        <w:rPr>
          <w:rFonts w:ascii="Times New Roman" w:hAnsi="Times New Roman" w:cs="Times New Roman"/>
          <w:sz w:val="24"/>
          <w:szCs w:val="24"/>
        </w:rPr>
        <w:t>s</w:t>
      </w:r>
      <w:r w:rsidR="004D17B7">
        <w:rPr>
          <w:rFonts w:ascii="Times New Roman" w:hAnsi="Times New Roman" w:cs="Times New Roman"/>
          <w:sz w:val="24"/>
          <w:szCs w:val="24"/>
        </w:rPr>
        <w:t>,</w:t>
      </w:r>
      <w:r w:rsidR="001434B3">
        <w:rPr>
          <w:rFonts w:ascii="Times New Roman" w:hAnsi="Times New Roman" w:cs="Times New Roman"/>
          <w:sz w:val="24"/>
          <w:szCs w:val="24"/>
        </w:rPr>
        <w:t xml:space="preserve"> sho</w:t>
      </w:r>
      <w:r w:rsidR="004D17B7">
        <w:rPr>
          <w:rFonts w:ascii="Times New Roman" w:hAnsi="Times New Roman" w:cs="Times New Roman"/>
          <w:sz w:val="24"/>
          <w:szCs w:val="24"/>
        </w:rPr>
        <w:t>c</w:t>
      </w:r>
      <w:r w:rsidR="001434B3">
        <w:rPr>
          <w:rFonts w:ascii="Times New Roman" w:hAnsi="Times New Roman" w:cs="Times New Roman"/>
          <w:sz w:val="24"/>
          <w:szCs w:val="24"/>
        </w:rPr>
        <w:t xml:space="preserve">king </w:t>
      </w:r>
      <w:r w:rsidR="00D92154">
        <w:rPr>
          <w:rFonts w:ascii="Times New Roman" w:hAnsi="Times New Roman" w:cs="Times New Roman"/>
          <w:sz w:val="24"/>
          <w:szCs w:val="24"/>
        </w:rPr>
        <w:t xml:space="preserve">the world with </w:t>
      </w:r>
      <w:r w:rsidR="00FA030C">
        <w:rPr>
          <w:rFonts w:ascii="Times New Roman" w:hAnsi="Times New Roman" w:cs="Times New Roman"/>
          <w:sz w:val="24"/>
          <w:szCs w:val="24"/>
        </w:rPr>
        <w:t xml:space="preserve">her vision </w:t>
      </w:r>
      <w:r w:rsidR="004D17B7">
        <w:rPr>
          <w:rFonts w:ascii="Times New Roman" w:hAnsi="Times New Roman" w:cs="Times New Roman"/>
          <w:sz w:val="24"/>
          <w:szCs w:val="24"/>
        </w:rPr>
        <w:t xml:space="preserve">of </w:t>
      </w:r>
      <w:r w:rsidR="00FA030C">
        <w:rPr>
          <w:rFonts w:ascii="Times New Roman" w:hAnsi="Times New Roman" w:cs="Times New Roman"/>
          <w:sz w:val="24"/>
          <w:szCs w:val="24"/>
        </w:rPr>
        <w:t xml:space="preserve">giving women </w:t>
      </w:r>
      <w:r w:rsidR="004D17B7">
        <w:rPr>
          <w:rFonts w:ascii="Times New Roman" w:hAnsi="Times New Roman" w:cs="Times New Roman"/>
          <w:sz w:val="24"/>
          <w:szCs w:val="24"/>
        </w:rPr>
        <w:t xml:space="preserve">the </w:t>
      </w:r>
      <w:r w:rsidR="00FA030C">
        <w:rPr>
          <w:rFonts w:ascii="Times New Roman" w:hAnsi="Times New Roman" w:cs="Times New Roman"/>
          <w:sz w:val="24"/>
          <w:szCs w:val="24"/>
        </w:rPr>
        <w:t>freedom to be free in their clothing.</w:t>
      </w:r>
      <w:r w:rsidR="00A21BEB">
        <w:rPr>
          <w:rFonts w:ascii="Times New Roman" w:hAnsi="Times New Roman" w:cs="Times New Roman"/>
          <w:sz w:val="24"/>
          <w:szCs w:val="24"/>
        </w:rPr>
        <w:t xml:space="preserve"> </w:t>
      </w:r>
      <w:r w:rsidR="00B476CA">
        <w:rPr>
          <w:rFonts w:ascii="Times New Roman" w:hAnsi="Times New Roman" w:cs="Times New Roman"/>
          <w:sz w:val="24"/>
          <w:szCs w:val="24"/>
        </w:rPr>
        <w:t xml:space="preserve">The human brain </w:t>
      </w:r>
      <w:r w:rsidR="007E103E">
        <w:rPr>
          <w:rFonts w:ascii="Times New Roman" w:hAnsi="Times New Roman" w:cs="Times New Roman"/>
          <w:sz w:val="24"/>
          <w:szCs w:val="24"/>
        </w:rPr>
        <w:t>can remember stories more than facts, and it is remarkable how Chanel used Coco Chanel's story as a powerful communication channel across all touchpoints to build a strong brand image.</w:t>
      </w:r>
      <w:r w:rsidR="00F67286">
        <w:rPr>
          <w:rFonts w:ascii="Times New Roman" w:hAnsi="Times New Roman" w:cs="Times New Roman"/>
          <w:sz w:val="24"/>
          <w:szCs w:val="24"/>
        </w:rPr>
        <w:t xml:space="preserve"> </w:t>
      </w:r>
      <w:r w:rsidR="00CD4616">
        <w:rPr>
          <w:rFonts w:ascii="Times New Roman" w:hAnsi="Times New Roman" w:cs="Times New Roman"/>
          <w:sz w:val="24"/>
          <w:szCs w:val="24"/>
        </w:rPr>
        <w:t>The s</w:t>
      </w:r>
      <w:r w:rsidR="000C3E75">
        <w:rPr>
          <w:rFonts w:ascii="Times New Roman" w:hAnsi="Times New Roman" w:cs="Times New Roman"/>
          <w:sz w:val="24"/>
          <w:szCs w:val="24"/>
        </w:rPr>
        <w:t xml:space="preserve">tory of </w:t>
      </w:r>
      <w:r w:rsidR="002330AA">
        <w:rPr>
          <w:rFonts w:ascii="Times New Roman" w:hAnsi="Times New Roman" w:cs="Times New Roman"/>
          <w:sz w:val="24"/>
          <w:szCs w:val="24"/>
        </w:rPr>
        <w:t xml:space="preserve">Coco </w:t>
      </w:r>
      <w:r w:rsidR="000C3E75">
        <w:rPr>
          <w:rFonts w:ascii="Times New Roman" w:hAnsi="Times New Roman" w:cs="Times New Roman"/>
          <w:sz w:val="24"/>
          <w:szCs w:val="24"/>
        </w:rPr>
        <w:t xml:space="preserve">Chanel is authentic and </w:t>
      </w:r>
      <w:r w:rsidR="00CD4616">
        <w:rPr>
          <w:rFonts w:ascii="Times New Roman" w:hAnsi="Times New Roman" w:cs="Times New Roman"/>
          <w:sz w:val="24"/>
          <w:szCs w:val="24"/>
        </w:rPr>
        <w:t xml:space="preserve">motivated and inspires customers to share </w:t>
      </w:r>
      <w:r w:rsidR="002330AA">
        <w:rPr>
          <w:rFonts w:ascii="Times New Roman" w:hAnsi="Times New Roman" w:cs="Times New Roman"/>
          <w:sz w:val="24"/>
          <w:szCs w:val="24"/>
        </w:rPr>
        <w:t>its</w:t>
      </w:r>
      <w:r w:rsidR="00CD4616">
        <w:rPr>
          <w:rFonts w:ascii="Times New Roman" w:hAnsi="Times New Roman" w:cs="Times New Roman"/>
          <w:sz w:val="24"/>
          <w:szCs w:val="24"/>
        </w:rPr>
        <w:t xml:space="preserve"> stor</w:t>
      </w:r>
      <w:r w:rsidR="002330AA">
        <w:rPr>
          <w:rFonts w:ascii="Times New Roman" w:hAnsi="Times New Roman" w:cs="Times New Roman"/>
          <w:sz w:val="24"/>
          <w:szCs w:val="24"/>
        </w:rPr>
        <w:t>y</w:t>
      </w:r>
      <w:r w:rsidR="00CD4616">
        <w:rPr>
          <w:rFonts w:ascii="Times New Roman" w:hAnsi="Times New Roman" w:cs="Times New Roman"/>
          <w:sz w:val="24"/>
          <w:szCs w:val="24"/>
        </w:rPr>
        <w:t xml:space="preserve"> by buying and wearing Chanel products.</w:t>
      </w:r>
    </w:p>
    <w:p w14:paraId="17CAD49F" w14:textId="63B70FA2" w:rsidR="006E4BF2" w:rsidRDefault="000C5278" w:rsidP="00E56647">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026CDA">
        <w:rPr>
          <w:rFonts w:ascii="Times New Roman" w:hAnsi="Times New Roman" w:cs="Times New Roman"/>
          <w:sz w:val="24"/>
          <w:szCs w:val="24"/>
        </w:rPr>
        <w:t>conic design</w:t>
      </w:r>
      <w:r>
        <w:rPr>
          <w:rFonts w:ascii="Times New Roman" w:hAnsi="Times New Roman" w:cs="Times New Roman"/>
          <w:sz w:val="24"/>
          <w:szCs w:val="24"/>
        </w:rPr>
        <w:t>s</w:t>
      </w:r>
      <w:r w:rsidR="00207A20">
        <w:rPr>
          <w:rFonts w:ascii="Times New Roman" w:hAnsi="Times New Roman" w:cs="Times New Roman"/>
          <w:sz w:val="24"/>
          <w:szCs w:val="24"/>
        </w:rPr>
        <w:t xml:space="preserve">: </w:t>
      </w:r>
      <w:r w:rsidR="00026CDA">
        <w:rPr>
          <w:rFonts w:ascii="Times New Roman" w:hAnsi="Times New Roman" w:cs="Times New Roman"/>
          <w:sz w:val="24"/>
          <w:szCs w:val="24"/>
        </w:rPr>
        <w:t>Chanel</w:t>
      </w:r>
      <w:r>
        <w:rPr>
          <w:rFonts w:ascii="Times New Roman" w:hAnsi="Times New Roman" w:cs="Times New Roman"/>
          <w:sz w:val="24"/>
          <w:szCs w:val="24"/>
        </w:rPr>
        <w:t>'s</w:t>
      </w:r>
      <w:r w:rsidR="00026CDA">
        <w:rPr>
          <w:rFonts w:ascii="Times New Roman" w:hAnsi="Times New Roman" w:cs="Times New Roman"/>
          <w:sz w:val="24"/>
          <w:szCs w:val="24"/>
        </w:rPr>
        <w:t xml:space="preserve"> little black dress,</w:t>
      </w:r>
      <w:r>
        <w:rPr>
          <w:rFonts w:ascii="Times New Roman" w:hAnsi="Times New Roman" w:cs="Times New Roman"/>
          <w:sz w:val="24"/>
          <w:szCs w:val="24"/>
        </w:rPr>
        <w:t xml:space="preserve"> </w:t>
      </w:r>
      <w:r w:rsidR="00026CDA">
        <w:rPr>
          <w:rFonts w:ascii="Times New Roman" w:hAnsi="Times New Roman" w:cs="Times New Roman"/>
          <w:sz w:val="24"/>
          <w:szCs w:val="24"/>
        </w:rPr>
        <w:t xml:space="preserve">Chanel No5 </w:t>
      </w:r>
      <w:r>
        <w:rPr>
          <w:rFonts w:ascii="Times New Roman" w:hAnsi="Times New Roman" w:cs="Times New Roman"/>
          <w:sz w:val="24"/>
          <w:szCs w:val="24"/>
        </w:rPr>
        <w:t>perfume</w:t>
      </w:r>
      <w:r w:rsidR="004D17B7">
        <w:rPr>
          <w:rFonts w:ascii="Times New Roman" w:hAnsi="Times New Roman" w:cs="Times New Roman"/>
          <w:sz w:val="24"/>
          <w:szCs w:val="24"/>
        </w:rPr>
        <w:t>,</w:t>
      </w:r>
      <w:r w:rsidR="007E22E6">
        <w:rPr>
          <w:rFonts w:ascii="Times New Roman" w:hAnsi="Times New Roman" w:cs="Times New Roman"/>
          <w:sz w:val="24"/>
          <w:szCs w:val="24"/>
        </w:rPr>
        <w:t xml:space="preserve"> and the iconic handbag </w:t>
      </w:r>
      <w:r>
        <w:rPr>
          <w:rFonts w:ascii="Times New Roman" w:hAnsi="Times New Roman" w:cs="Times New Roman"/>
          <w:sz w:val="24"/>
          <w:szCs w:val="24"/>
        </w:rPr>
        <w:t>symbolise</w:t>
      </w:r>
      <w:r w:rsidR="007E22E6">
        <w:rPr>
          <w:rFonts w:ascii="Times New Roman" w:hAnsi="Times New Roman" w:cs="Times New Roman"/>
          <w:sz w:val="24"/>
          <w:szCs w:val="24"/>
        </w:rPr>
        <w:t xml:space="preserve"> luxury and style</w:t>
      </w:r>
      <w:r>
        <w:rPr>
          <w:rFonts w:ascii="Times New Roman" w:hAnsi="Times New Roman" w:cs="Times New Roman"/>
          <w:sz w:val="24"/>
          <w:szCs w:val="24"/>
        </w:rPr>
        <w:t>,</w:t>
      </w:r>
      <w:r w:rsidR="007E22E6">
        <w:rPr>
          <w:rFonts w:ascii="Times New Roman" w:hAnsi="Times New Roman" w:cs="Times New Roman"/>
          <w:sz w:val="24"/>
          <w:szCs w:val="24"/>
        </w:rPr>
        <w:t xml:space="preserve"> </w:t>
      </w:r>
      <w:r>
        <w:rPr>
          <w:rFonts w:ascii="Times New Roman" w:hAnsi="Times New Roman" w:cs="Times New Roman"/>
          <w:sz w:val="24"/>
          <w:szCs w:val="24"/>
        </w:rPr>
        <w:t>still inspiring the fashion industry.</w:t>
      </w:r>
    </w:p>
    <w:p w14:paraId="0D3E4FAB" w14:textId="17732F4B" w:rsidR="000C5278" w:rsidRDefault="004D17B7" w:rsidP="00E56647">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Brand logo: </w:t>
      </w:r>
      <w:r w:rsidR="00BA469A">
        <w:rPr>
          <w:rFonts w:ascii="Times New Roman" w:hAnsi="Times New Roman" w:cs="Times New Roman"/>
          <w:sz w:val="24"/>
          <w:szCs w:val="24"/>
        </w:rPr>
        <w:t xml:space="preserve">Double C has been </w:t>
      </w:r>
      <w:r w:rsidR="006D0650">
        <w:rPr>
          <w:rFonts w:ascii="Times New Roman" w:hAnsi="Times New Roman" w:cs="Times New Roman"/>
          <w:sz w:val="24"/>
          <w:szCs w:val="24"/>
        </w:rPr>
        <w:t>a</w:t>
      </w:r>
      <w:r w:rsidR="003C5F2E">
        <w:rPr>
          <w:rFonts w:ascii="Times New Roman" w:hAnsi="Times New Roman" w:cs="Times New Roman"/>
          <w:sz w:val="24"/>
          <w:szCs w:val="24"/>
        </w:rPr>
        <w:t>n all</w:t>
      </w:r>
      <w:r w:rsidR="006D0650">
        <w:rPr>
          <w:rFonts w:ascii="Times New Roman" w:hAnsi="Times New Roman" w:cs="Times New Roman"/>
          <w:sz w:val="24"/>
          <w:szCs w:val="24"/>
        </w:rPr>
        <w:t>-</w:t>
      </w:r>
      <w:r w:rsidR="003C5F2E">
        <w:rPr>
          <w:rFonts w:ascii="Times New Roman" w:hAnsi="Times New Roman" w:cs="Times New Roman"/>
          <w:sz w:val="24"/>
          <w:szCs w:val="24"/>
        </w:rPr>
        <w:t xml:space="preserve">product symbol of </w:t>
      </w:r>
      <w:r w:rsidR="002C3C37">
        <w:rPr>
          <w:rFonts w:ascii="Times New Roman" w:hAnsi="Times New Roman" w:cs="Times New Roman"/>
          <w:sz w:val="24"/>
          <w:szCs w:val="24"/>
        </w:rPr>
        <w:t>Chanel i</w:t>
      </w:r>
      <w:r w:rsidR="006D0650">
        <w:rPr>
          <w:rFonts w:ascii="Times New Roman" w:hAnsi="Times New Roman" w:cs="Times New Roman"/>
          <w:sz w:val="24"/>
          <w:szCs w:val="24"/>
        </w:rPr>
        <w:t>m</w:t>
      </w:r>
      <w:r w:rsidR="002C3C37">
        <w:rPr>
          <w:rFonts w:ascii="Times New Roman" w:hAnsi="Times New Roman" w:cs="Times New Roman"/>
          <w:sz w:val="24"/>
          <w:szCs w:val="24"/>
        </w:rPr>
        <w:t xml:space="preserve">mortality </w:t>
      </w:r>
      <w:r w:rsidR="006D0650">
        <w:rPr>
          <w:rFonts w:ascii="Times New Roman" w:hAnsi="Times New Roman" w:cs="Times New Roman"/>
          <w:sz w:val="24"/>
          <w:szCs w:val="24"/>
        </w:rPr>
        <w:t xml:space="preserve">and has become one of the </w:t>
      </w:r>
      <w:r w:rsidR="000C294C">
        <w:rPr>
          <w:rFonts w:ascii="Times New Roman" w:hAnsi="Times New Roman" w:cs="Times New Roman"/>
          <w:sz w:val="24"/>
          <w:szCs w:val="24"/>
        </w:rPr>
        <w:t>world's most recognised and profitable logos</w:t>
      </w:r>
      <w:r w:rsidR="006D0650">
        <w:rPr>
          <w:rFonts w:ascii="Times New Roman" w:hAnsi="Times New Roman" w:cs="Times New Roman"/>
          <w:sz w:val="24"/>
          <w:szCs w:val="24"/>
        </w:rPr>
        <w:t>.</w:t>
      </w:r>
    </w:p>
    <w:p w14:paraId="32256F8A" w14:textId="180D42FD" w:rsidR="007C2D27" w:rsidRPr="00ED69FF" w:rsidRDefault="008D1F83" w:rsidP="00E56647">
      <w:pPr>
        <w:pStyle w:val="ListParagraph"/>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Brand colours: </w:t>
      </w:r>
      <w:r w:rsidR="00ED1DFA">
        <w:rPr>
          <w:rFonts w:ascii="Times New Roman" w:hAnsi="Times New Roman" w:cs="Times New Roman"/>
          <w:sz w:val="24"/>
          <w:szCs w:val="24"/>
        </w:rPr>
        <w:t xml:space="preserve">Black and white </w:t>
      </w:r>
      <w:r w:rsidR="007F1BFF">
        <w:rPr>
          <w:rFonts w:ascii="Times New Roman" w:hAnsi="Times New Roman" w:cs="Times New Roman"/>
          <w:sz w:val="24"/>
          <w:szCs w:val="24"/>
        </w:rPr>
        <w:t>match</w:t>
      </w:r>
      <w:r w:rsidR="00ED1DFA">
        <w:rPr>
          <w:rFonts w:ascii="Times New Roman" w:hAnsi="Times New Roman" w:cs="Times New Roman"/>
          <w:sz w:val="24"/>
          <w:szCs w:val="24"/>
        </w:rPr>
        <w:t xml:space="preserve"> </w:t>
      </w:r>
      <w:r w:rsidR="00336D9E">
        <w:rPr>
          <w:rFonts w:ascii="Times New Roman" w:hAnsi="Times New Roman" w:cs="Times New Roman"/>
          <w:sz w:val="24"/>
          <w:szCs w:val="24"/>
        </w:rPr>
        <w:t xml:space="preserve">the </w:t>
      </w:r>
      <w:r w:rsidR="00ED1DFA">
        <w:rPr>
          <w:rFonts w:ascii="Times New Roman" w:hAnsi="Times New Roman" w:cs="Times New Roman"/>
          <w:sz w:val="24"/>
          <w:szCs w:val="24"/>
        </w:rPr>
        <w:t xml:space="preserve">Chanel logo </w:t>
      </w:r>
      <w:r w:rsidR="00906C66">
        <w:rPr>
          <w:rFonts w:ascii="Times New Roman" w:hAnsi="Times New Roman" w:cs="Times New Roman"/>
          <w:sz w:val="24"/>
          <w:szCs w:val="24"/>
        </w:rPr>
        <w:t>associated with class and elegan</w:t>
      </w:r>
      <w:r w:rsidR="00336D9E">
        <w:rPr>
          <w:rFonts w:ascii="Times New Roman" w:hAnsi="Times New Roman" w:cs="Times New Roman"/>
          <w:sz w:val="24"/>
          <w:szCs w:val="24"/>
        </w:rPr>
        <w:t>ce</w:t>
      </w:r>
      <w:r w:rsidR="00906C66">
        <w:rPr>
          <w:rFonts w:ascii="Times New Roman" w:hAnsi="Times New Roman" w:cs="Times New Roman"/>
          <w:sz w:val="24"/>
          <w:szCs w:val="24"/>
        </w:rPr>
        <w:t xml:space="preserve">. </w:t>
      </w:r>
      <w:r w:rsidR="00467830">
        <w:rPr>
          <w:rFonts w:ascii="Times New Roman" w:hAnsi="Times New Roman" w:cs="Times New Roman"/>
          <w:sz w:val="24"/>
          <w:szCs w:val="24"/>
        </w:rPr>
        <w:t xml:space="preserve">Black is </w:t>
      </w:r>
      <w:r w:rsidR="007F1BFF">
        <w:rPr>
          <w:rFonts w:ascii="Times New Roman" w:hAnsi="Times New Roman" w:cs="Times New Roman"/>
          <w:sz w:val="24"/>
          <w:szCs w:val="24"/>
        </w:rPr>
        <w:t xml:space="preserve">the </w:t>
      </w:r>
      <w:r w:rsidR="004B3B77">
        <w:rPr>
          <w:rFonts w:ascii="Times New Roman" w:hAnsi="Times New Roman" w:cs="Times New Roman"/>
          <w:sz w:val="24"/>
          <w:szCs w:val="24"/>
        </w:rPr>
        <w:t>primary</w:t>
      </w:r>
      <w:r w:rsidR="00EB0168">
        <w:rPr>
          <w:rFonts w:ascii="Times New Roman" w:hAnsi="Times New Roman" w:cs="Times New Roman"/>
          <w:sz w:val="24"/>
          <w:szCs w:val="24"/>
        </w:rPr>
        <w:t xml:space="preserve"> colo</w:t>
      </w:r>
      <w:r w:rsidR="007F1BFF">
        <w:rPr>
          <w:rFonts w:ascii="Times New Roman" w:hAnsi="Times New Roman" w:cs="Times New Roman"/>
          <w:sz w:val="24"/>
          <w:szCs w:val="24"/>
        </w:rPr>
        <w:t>u</w:t>
      </w:r>
      <w:r w:rsidR="00EB0168">
        <w:rPr>
          <w:rFonts w:ascii="Times New Roman" w:hAnsi="Times New Roman" w:cs="Times New Roman"/>
          <w:sz w:val="24"/>
          <w:szCs w:val="24"/>
        </w:rPr>
        <w:t xml:space="preserve">r inspired </w:t>
      </w:r>
      <w:r w:rsidR="007F1BFF">
        <w:rPr>
          <w:rFonts w:ascii="Times New Roman" w:hAnsi="Times New Roman" w:cs="Times New Roman"/>
          <w:sz w:val="24"/>
          <w:szCs w:val="24"/>
        </w:rPr>
        <w:t xml:space="preserve">by </w:t>
      </w:r>
      <w:r w:rsidR="00EB0168">
        <w:rPr>
          <w:rFonts w:ascii="Times New Roman" w:hAnsi="Times New Roman" w:cs="Times New Roman"/>
          <w:sz w:val="24"/>
          <w:szCs w:val="24"/>
        </w:rPr>
        <w:t>Chanel</w:t>
      </w:r>
      <w:r w:rsidR="007F1BFF">
        <w:rPr>
          <w:rFonts w:ascii="Times New Roman" w:hAnsi="Times New Roman" w:cs="Times New Roman"/>
          <w:sz w:val="24"/>
          <w:szCs w:val="24"/>
        </w:rPr>
        <w:t>, from the little black dress of 1926</w:t>
      </w:r>
      <w:r w:rsidR="00467830">
        <w:rPr>
          <w:rFonts w:ascii="Times New Roman" w:hAnsi="Times New Roman" w:cs="Times New Roman"/>
          <w:sz w:val="24"/>
          <w:szCs w:val="24"/>
        </w:rPr>
        <w:t xml:space="preserve"> until today</w:t>
      </w:r>
      <w:r w:rsidR="00336D9E">
        <w:rPr>
          <w:rFonts w:ascii="Times New Roman" w:hAnsi="Times New Roman" w:cs="Times New Roman"/>
          <w:sz w:val="24"/>
          <w:szCs w:val="24"/>
        </w:rPr>
        <w:t>.</w:t>
      </w:r>
      <w:r w:rsidR="007F2BC1">
        <w:rPr>
          <w:rFonts w:ascii="Times New Roman" w:hAnsi="Times New Roman" w:cs="Times New Roman"/>
          <w:sz w:val="24"/>
          <w:szCs w:val="24"/>
        </w:rPr>
        <w:t xml:space="preserve"> In </w:t>
      </w:r>
      <w:r w:rsidR="00E56385">
        <w:rPr>
          <w:rFonts w:ascii="Times New Roman" w:hAnsi="Times New Roman" w:cs="Times New Roman"/>
          <w:sz w:val="24"/>
          <w:szCs w:val="24"/>
        </w:rPr>
        <w:t>19</w:t>
      </w:r>
      <w:r w:rsidR="00AC3E9F">
        <w:rPr>
          <w:rFonts w:ascii="Times New Roman" w:hAnsi="Times New Roman" w:cs="Times New Roman"/>
          <w:sz w:val="24"/>
          <w:szCs w:val="24"/>
        </w:rPr>
        <w:t>26</w:t>
      </w:r>
      <w:r w:rsidR="00A61BE1">
        <w:rPr>
          <w:rFonts w:ascii="Times New Roman" w:hAnsi="Times New Roman" w:cs="Times New Roman"/>
          <w:sz w:val="24"/>
          <w:szCs w:val="24"/>
        </w:rPr>
        <w:t>,</w:t>
      </w:r>
      <w:r w:rsidR="00AC3E9F">
        <w:rPr>
          <w:rFonts w:ascii="Times New Roman" w:hAnsi="Times New Roman" w:cs="Times New Roman"/>
          <w:sz w:val="24"/>
          <w:szCs w:val="24"/>
        </w:rPr>
        <w:t xml:space="preserve"> when women</w:t>
      </w:r>
      <w:r w:rsidR="00A61BE1">
        <w:rPr>
          <w:rFonts w:ascii="Times New Roman" w:hAnsi="Times New Roman" w:cs="Times New Roman"/>
          <w:sz w:val="24"/>
          <w:szCs w:val="24"/>
        </w:rPr>
        <w:t>'s</w:t>
      </w:r>
      <w:r w:rsidR="00AC3E9F">
        <w:rPr>
          <w:rFonts w:ascii="Times New Roman" w:hAnsi="Times New Roman" w:cs="Times New Roman"/>
          <w:sz w:val="24"/>
          <w:szCs w:val="24"/>
        </w:rPr>
        <w:t xml:space="preserve"> dress was </w:t>
      </w:r>
      <w:r w:rsidR="002C4849">
        <w:rPr>
          <w:rFonts w:ascii="Times New Roman" w:hAnsi="Times New Roman" w:cs="Times New Roman"/>
          <w:sz w:val="24"/>
          <w:szCs w:val="24"/>
        </w:rPr>
        <w:t>colourful and tacky</w:t>
      </w:r>
      <w:r w:rsidR="003966A7">
        <w:rPr>
          <w:rFonts w:ascii="Times New Roman" w:hAnsi="Times New Roman" w:cs="Times New Roman"/>
          <w:sz w:val="24"/>
          <w:szCs w:val="24"/>
        </w:rPr>
        <w:t>,</w:t>
      </w:r>
      <w:r w:rsidR="00A61BE1">
        <w:rPr>
          <w:rFonts w:ascii="Times New Roman" w:hAnsi="Times New Roman" w:cs="Times New Roman"/>
          <w:sz w:val="24"/>
          <w:szCs w:val="24"/>
        </w:rPr>
        <w:t xml:space="preserve"> </w:t>
      </w:r>
      <w:r w:rsidR="003966A7">
        <w:rPr>
          <w:rFonts w:ascii="Times New Roman" w:hAnsi="Times New Roman" w:cs="Times New Roman"/>
          <w:sz w:val="24"/>
          <w:szCs w:val="24"/>
        </w:rPr>
        <w:t>Chanel</w:t>
      </w:r>
      <w:r w:rsidR="00A61BE1">
        <w:rPr>
          <w:rFonts w:ascii="Times New Roman" w:hAnsi="Times New Roman" w:cs="Times New Roman"/>
          <w:sz w:val="24"/>
          <w:szCs w:val="24"/>
        </w:rPr>
        <w:t>'s</w:t>
      </w:r>
      <w:r w:rsidR="003966A7">
        <w:rPr>
          <w:rFonts w:ascii="Times New Roman" w:hAnsi="Times New Roman" w:cs="Times New Roman"/>
          <w:sz w:val="24"/>
          <w:szCs w:val="24"/>
        </w:rPr>
        <w:t xml:space="preserve"> </w:t>
      </w:r>
      <w:r w:rsidR="00A61BE1">
        <w:rPr>
          <w:rFonts w:ascii="Times New Roman" w:hAnsi="Times New Roman" w:cs="Times New Roman"/>
          <w:sz w:val="24"/>
          <w:szCs w:val="24"/>
        </w:rPr>
        <w:t>little black</w:t>
      </w:r>
      <w:r w:rsidR="003966A7">
        <w:rPr>
          <w:rFonts w:ascii="Times New Roman" w:hAnsi="Times New Roman" w:cs="Times New Roman"/>
          <w:sz w:val="24"/>
          <w:szCs w:val="24"/>
        </w:rPr>
        <w:t xml:space="preserve"> dress br</w:t>
      </w:r>
      <w:r w:rsidR="00DC7FE8">
        <w:rPr>
          <w:rFonts w:ascii="Times New Roman" w:hAnsi="Times New Roman" w:cs="Times New Roman"/>
          <w:sz w:val="24"/>
          <w:szCs w:val="24"/>
        </w:rPr>
        <w:t xml:space="preserve">oke the limitation </w:t>
      </w:r>
      <w:r w:rsidR="00A61BE1">
        <w:rPr>
          <w:rFonts w:ascii="Times New Roman" w:hAnsi="Times New Roman" w:cs="Times New Roman"/>
          <w:sz w:val="24"/>
          <w:szCs w:val="24"/>
        </w:rPr>
        <w:t xml:space="preserve">of using black </w:t>
      </w:r>
      <w:r w:rsidR="00DC7FE8">
        <w:rPr>
          <w:rFonts w:ascii="Times New Roman" w:hAnsi="Times New Roman" w:cs="Times New Roman"/>
          <w:sz w:val="24"/>
          <w:szCs w:val="24"/>
        </w:rPr>
        <w:t xml:space="preserve">and </w:t>
      </w:r>
      <w:r w:rsidR="00A61BE1">
        <w:rPr>
          <w:rFonts w:ascii="Times New Roman" w:hAnsi="Times New Roman" w:cs="Times New Roman"/>
          <w:sz w:val="24"/>
          <w:szCs w:val="24"/>
        </w:rPr>
        <w:t xml:space="preserve">the </w:t>
      </w:r>
      <w:r w:rsidR="00DC7FE8">
        <w:rPr>
          <w:rFonts w:ascii="Times New Roman" w:hAnsi="Times New Roman" w:cs="Times New Roman"/>
          <w:sz w:val="24"/>
          <w:szCs w:val="24"/>
        </w:rPr>
        <w:t>traditions of us</w:t>
      </w:r>
      <w:r w:rsidR="00A61BE1">
        <w:rPr>
          <w:rFonts w:ascii="Times New Roman" w:hAnsi="Times New Roman" w:cs="Times New Roman"/>
          <w:sz w:val="24"/>
          <w:szCs w:val="24"/>
        </w:rPr>
        <w:t>ing</w:t>
      </w:r>
      <w:r w:rsidR="00DC7FE8">
        <w:rPr>
          <w:rFonts w:ascii="Times New Roman" w:hAnsi="Times New Roman" w:cs="Times New Roman"/>
          <w:sz w:val="24"/>
          <w:szCs w:val="24"/>
        </w:rPr>
        <w:t xml:space="preserve"> only</w:t>
      </w:r>
      <w:r w:rsidR="00A61BE1">
        <w:rPr>
          <w:rFonts w:ascii="Times New Roman" w:hAnsi="Times New Roman" w:cs="Times New Roman"/>
          <w:sz w:val="24"/>
          <w:szCs w:val="24"/>
        </w:rPr>
        <w:t xml:space="preserve"> bright colours.</w:t>
      </w:r>
      <w:r w:rsidR="00DC7FE8">
        <w:rPr>
          <w:rFonts w:ascii="Times New Roman" w:hAnsi="Times New Roman" w:cs="Times New Roman"/>
          <w:sz w:val="24"/>
          <w:szCs w:val="24"/>
        </w:rPr>
        <w:t xml:space="preserve"> </w:t>
      </w:r>
      <w:r w:rsidR="00EA0FDD">
        <w:rPr>
          <w:rFonts w:ascii="Times New Roman" w:hAnsi="Times New Roman" w:cs="Times New Roman"/>
          <w:sz w:val="24"/>
          <w:szCs w:val="24"/>
        </w:rPr>
        <w:t xml:space="preserve">White is a colour of </w:t>
      </w:r>
      <w:r w:rsidR="005F33F3">
        <w:rPr>
          <w:rFonts w:ascii="Times New Roman" w:hAnsi="Times New Roman" w:cs="Times New Roman"/>
          <w:sz w:val="24"/>
          <w:szCs w:val="24"/>
        </w:rPr>
        <w:t>simplicity and innocence</w:t>
      </w:r>
      <w:r w:rsidR="008A658B">
        <w:rPr>
          <w:rFonts w:ascii="Times New Roman" w:hAnsi="Times New Roman" w:cs="Times New Roman"/>
          <w:sz w:val="24"/>
          <w:szCs w:val="24"/>
        </w:rPr>
        <w:t>.</w:t>
      </w:r>
      <w:r w:rsidR="0087201E">
        <w:rPr>
          <w:rFonts w:ascii="Times New Roman" w:hAnsi="Times New Roman" w:cs="Times New Roman"/>
          <w:sz w:val="24"/>
          <w:szCs w:val="24"/>
        </w:rPr>
        <w:t xml:space="preserve"> </w:t>
      </w:r>
      <w:r w:rsidR="002868BE">
        <w:rPr>
          <w:rFonts w:ascii="Times New Roman" w:hAnsi="Times New Roman" w:cs="Times New Roman"/>
          <w:sz w:val="24"/>
          <w:szCs w:val="24"/>
        </w:rPr>
        <w:t>Simple</w:t>
      </w:r>
      <w:r w:rsidR="0087201E">
        <w:rPr>
          <w:rFonts w:ascii="Times New Roman" w:hAnsi="Times New Roman" w:cs="Times New Roman"/>
          <w:sz w:val="24"/>
          <w:szCs w:val="24"/>
        </w:rPr>
        <w:t xml:space="preserve"> is </w:t>
      </w:r>
      <w:r w:rsidR="00B039CC">
        <w:rPr>
          <w:rFonts w:ascii="Times New Roman" w:hAnsi="Times New Roman" w:cs="Times New Roman"/>
          <w:sz w:val="24"/>
          <w:szCs w:val="24"/>
        </w:rPr>
        <w:t>everlasting</w:t>
      </w:r>
      <w:r w:rsidR="0087201E">
        <w:rPr>
          <w:rFonts w:ascii="Times New Roman" w:hAnsi="Times New Roman" w:cs="Times New Roman"/>
          <w:sz w:val="24"/>
          <w:szCs w:val="24"/>
        </w:rPr>
        <w:t xml:space="preserve"> in Chanel logo colours</w:t>
      </w:r>
      <w:r w:rsidR="00B039CC">
        <w:rPr>
          <w:rFonts w:ascii="Times New Roman" w:hAnsi="Times New Roman" w:cs="Times New Roman"/>
          <w:sz w:val="24"/>
          <w:szCs w:val="24"/>
        </w:rPr>
        <w:t xml:space="preserve"> and can be called </w:t>
      </w:r>
      <w:r w:rsidR="00EF3B0E">
        <w:rPr>
          <w:rFonts w:ascii="Times New Roman" w:hAnsi="Times New Roman" w:cs="Times New Roman"/>
          <w:sz w:val="24"/>
          <w:szCs w:val="24"/>
        </w:rPr>
        <w:t>a classic.</w:t>
      </w:r>
    </w:p>
    <w:p w14:paraId="4FB142F4" w14:textId="505CCF88" w:rsidR="00FC49CF" w:rsidRPr="00FC49CF" w:rsidRDefault="00FC49CF" w:rsidP="00E56647">
      <w:pPr>
        <w:pStyle w:val="Heading1"/>
        <w:numPr>
          <w:ilvl w:val="1"/>
          <w:numId w:val="4"/>
        </w:numPr>
        <w:rPr>
          <w:rFonts w:ascii="Times New Roman" w:eastAsiaTheme="minorHAnsi" w:hAnsi="Times New Roman" w:cs="Times New Roman"/>
          <w:sz w:val="24"/>
          <w:szCs w:val="24"/>
        </w:rPr>
      </w:pPr>
      <w:bookmarkStart w:id="142" w:name="_Toc151910640"/>
      <w:bookmarkStart w:id="143" w:name="_Toc152748065"/>
      <w:bookmarkStart w:id="144" w:name="_Toc153893889"/>
      <w:bookmarkStart w:id="145" w:name="_Toc156298411"/>
      <w:r>
        <w:rPr>
          <w:rFonts w:ascii="Times New Roman" w:eastAsiaTheme="minorHAnsi" w:hAnsi="Times New Roman" w:cs="Times New Roman"/>
          <w:sz w:val="24"/>
          <w:szCs w:val="24"/>
        </w:rPr>
        <w:t>Chanel</w:t>
      </w:r>
      <w:r w:rsidR="00A85850">
        <w:rPr>
          <w:rFonts w:ascii="Times New Roman" w:eastAsiaTheme="minorHAnsi" w:hAnsi="Times New Roman" w:cs="Times New Roman"/>
          <w:sz w:val="24"/>
          <w:szCs w:val="24"/>
        </w:rPr>
        <w:t>'</w:t>
      </w:r>
      <w:r>
        <w:rPr>
          <w:rFonts w:ascii="Times New Roman" w:eastAsiaTheme="minorHAnsi" w:hAnsi="Times New Roman" w:cs="Times New Roman"/>
          <w:sz w:val="24"/>
          <w:szCs w:val="24"/>
        </w:rPr>
        <w:t>s Current Branding Strategies</w:t>
      </w:r>
      <w:bookmarkEnd w:id="142"/>
      <w:bookmarkEnd w:id="143"/>
      <w:bookmarkEnd w:id="144"/>
      <w:bookmarkEnd w:id="145"/>
      <w:r>
        <w:rPr>
          <w:rFonts w:ascii="Times New Roman" w:eastAsiaTheme="minorHAnsi" w:hAnsi="Times New Roman" w:cs="Times New Roman"/>
          <w:sz w:val="24"/>
          <w:szCs w:val="24"/>
        </w:rPr>
        <w:t xml:space="preserve"> </w:t>
      </w:r>
    </w:p>
    <w:p w14:paraId="08642443" w14:textId="05E22D93" w:rsidR="00A52286" w:rsidRDefault="00A85850" w:rsidP="0077785E">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120C84">
        <w:rPr>
          <w:rFonts w:ascii="Times New Roman" w:hAnsi="Times New Roman" w:cs="Times New Roman"/>
          <w:sz w:val="24"/>
          <w:szCs w:val="24"/>
        </w:rPr>
        <w:t>As market</w:t>
      </w:r>
      <w:r w:rsidR="00E63B3A">
        <w:rPr>
          <w:rFonts w:ascii="Times New Roman" w:hAnsi="Times New Roman" w:cs="Times New Roman"/>
          <w:sz w:val="24"/>
          <w:szCs w:val="24"/>
        </w:rPr>
        <w:t>s change,</w:t>
      </w:r>
      <w:r w:rsidR="00B93B3A">
        <w:rPr>
          <w:rFonts w:ascii="Times New Roman" w:hAnsi="Times New Roman" w:cs="Times New Roman"/>
          <w:sz w:val="24"/>
          <w:szCs w:val="24"/>
        </w:rPr>
        <w:t xml:space="preserve"> </w:t>
      </w:r>
      <w:r w:rsidR="00E63B3A">
        <w:rPr>
          <w:rFonts w:ascii="Times New Roman" w:hAnsi="Times New Roman" w:cs="Times New Roman"/>
          <w:sz w:val="24"/>
          <w:szCs w:val="24"/>
        </w:rPr>
        <w:t>marketing theories must also change to accommodate them</w:t>
      </w:r>
      <w:r>
        <w:rPr>
          <w:rFonts w:ascii="Times New Roman" w:hAnsi="Times New Roman" w:cs="Times New Roman"/>
          <w:sz w:val="24"/>
          <w:szCs w:val="24"/>
        </w:rPr>
        <w:t>"</w:t>
      </w:r>
      <w:r w:rsidR="00E63B3A">
        <w:rPr>
          <w:rFonts w:ascii="Times New Roman" w:hAnsi="Times New Roman" w:cs="Times New Roman"/>
          <w:sz w:val="24"/>
          <w:szCs w:val="24"/>
        </w:rPr>
        <w:t xml:space="preserve"> </w:t>
      </w:r>
      <w:sdt>
        <w:sdtPr>
          <w:rPr>
            <w:rFonts w:ascii="Times New Roman" w:hAnsi="Times New Roman" w:cs="Times New Roman"/>
            <w:sz w:val="24"/>
            <w:szCs w:val="24"/>
          </w:rPr>
          <w:id w:val="-817803381"/>
          <w:citation/>
        </w:sdtPr>
        <w:sdtEndPr/>
        <w:sdtContent>
          <w:r w:rsidR="00820C30">
            <w:rPr>
              <w:rFonts w:ascii="Times New Roman" w:hAnsi="Times New Roman" w:cs="Times New Roman"/>
              <w:sz w:val="24"/>
              <w:szCs w:val="24"/>
            </w:rPr>
            <w:fldChar w:fldCharType="begin"/>
          </w:r>
          <w:r w:rsidR="00820C30">
            <w:rPr>
              <w:rFonts w:ascii="Times New Roman" w:hAnsi="Times New Roman" w:cs="Times New Roman"/>
              <w:sz w:val="24"/>
              <w:szCs w:val="24"/>
            </w:rPr>
            <w:instrText xml:space="preserve"> CITATION Til20 \l 2057 </w:instrText>
          </w:r>
          <w:r w:rsidR="00820C30">
            <w:rPr>
              <w:rFonts w:ascii="Times New Roman" w:hAnsi="Times New Roman" w:cs="Times New Roman"/>
              <w:sz w:val="24"/>
              <w:szCs w:val="24"/>
            </w:rPr>
            <w:fldChar w:fldCharType="separate"/>
          </w:r>
          <w:r w:rsidR="00820C30" w:rsidRPr="00820C30">
            <w:rPr>
              <w:rFonts w:ascii="Times New Roman" w:hAnsi="Times New Roman" w:cs="Times New Roman"/>
              <w:noProof/>
              <w:sz w:val="24"/>
              <w:szCs w:val="24"/>
            </w:rPr>
            <w:t>(Heding &amp; Bjerre, 2020)</w:t>
          </w:r>
          <w:r w:rsidR="00820C30">
            <w:rPr>
              <w:rFonts w:ascii="Times New Roman" w:hAnsi="Times New Roman" w:cs="Times New Roman"/>
              <w:sz w:val="24"/>
              <w:szCs w:val="24"/>
            </w:rPr>
            <w:fldChar w:fldCharType="end"/>
          </w:r>
        </w:sdtContent>
      </w:sdt>
      <w:r w:rsidR="00B06B6C">
        <w:rPr>
          <w:rFonts w:ascii="Times New Roman" w:hAnsi="Times New Roman" w:cs="Times New Roman"/>
          <w:sz w:val="24"/>
          <w:szCs w:val="24"/>
        </w:rPr>
        <w:t xml:space="preserve">. </w:t>
      </w:r>
      <w:r w:rsidR="00FD75BC">
        <w:rPr>
          <w:rFonts w:ascii="Times New Roman" w:hAnsi="Times New Roman" w:cs="Times New Roman"/>
          <w:sz w:val="24"/>
          <w:szCs w:val="24"/>
        </w:rPr>
        <w:t>If market theories change</w:t>
      </w:r>
      <w:r w:rsidR="008C7FB3">
        <w:rPr>
          <w:rFonts w:ascii="Times New Roman" w:hAnsi="Times New Roman" w:cs="Times New Roman"/>
          <w:sz w:val="24"/>
          <w:szCs w:val="24"/>
        </w:rPr>
        <w:t>, marketers need to change their</w:t>
      </w:r>
      <w:r w:rsidR="0074283D">
        <w:rPr>
          <w:rFonts w:ascii="Times New Roman" w:hAnsi="Times New Roman" w:cs="Times New Roman"/>
          <w:sz w:val="24"/>
          <w:szCs w:val="24"/>
        </w:rPr>
        <w:t xml:space="preserve"> business strategies to succe</w:t>
      </w:r>
      <w:r w:rsidR="008C7FB3">
        <w:rPr>
          <w:rFonts w:ascii="Times New Roman" w:hAnsi="Times New Roman" w:cs="Times New Roman"/>
          <w:sz w:val="24"/>
          <w:szCs w:val="24"/>
        </w:rPr>
        <w:t>ed</w:t>
      </w:r>
      <w:r w:rsidR="0074283D">
        <w:rPr>
          <w:rFonts w:ascii="Times New Roman" w:hAnsi="Times New Roman" w:cs="Times New Roman"/>
          <w:sz w:val="24"/>
          <w:szCs w:val="24"/>
        </w:rPr>
        <w:t xml:space="preserve"> in the field. </w:t>
      </w:r>
      <w:r w:rsidR="006328FD">
        <w:rPr>
          <w:rFonts w:ascii="Times New Roman" w:hAnsi="Times New Roman" w:cs="Times New Roman"/>
          <w:sz w:val="24"/>
          <w:szCs w:val="24"/>
        </w:rPr>
        <w:t>Businesses spen</w:t>
      </w:r>
      <w:r w:rsidR="00B06B6C">
        <w:rPr>
          <w:rFonts w:ascii="Times New Roman" w:hAnsi="Times New Roman" w:cs="Times New Roman"/>
          <w:sz w:val="24"/>
          <w:szCs w:val="24"/>
        </w:rPr>
        <w:t>d</w:t>
      </w:r>
      <w:r w:rsidR="006328FD">
        <w:rPr>
          <w:rFonts w:ascii="Times New Roman" w:hAnsi="Times New Roman" w:cs="Times New Roman"/>
          <w:sz w:val="24"/>
          <w:szCs w:val="24"/>
        </w:rPr>
        <w:t xml:space="preserve"> </w:t>
      </w:r>
      <w:r w:rsidR="002C4F21">
        <w:rPr>
          <w:rFonts w:ascii="Times New Roman" w:hAnsi="Times New Roman" w:cs="Times New Roman"/>
          <w:sz w:val="24"/>
          <w:szCs w:val="24"/>
        </w:rPr>
        <w:t xml:space="preserve">millions planning and developing brand </w:t>
      </w:r>
      <w:r w:rsidR="00E06788">
        <w:rPr>
          <w:rFonts w:ascii="Times New Roman" w:hAnsi="Times New Roman" w:cs="Times New Roman"/>
          <w:sz w:val="24"/>
          <w:szCs w:val="24"/>
        </w:rPr>
        <w:t xml:space="preserve">activities. </w:t>
      </w:r>
      <w:r w:rsidR="002A1F58">
        <w:rPr>
          <w:rFonts w:ascii="Times New Roman" w:hAnsi="Times New Roman" w:cs="Times New Roman"/>
          <w:sz w:val="24"/>
          <w:szCs w:val="24"/>
        </w:rPr>
        <w:t>Often</w:t>
      </w:r>
      <w:r w:rsidR="00B93B3A">
        <w:rPr>
          <w:rFonts w:ascii="Times New Roman" w:hAnsi="Times New Roman" w:cs="Times New Roman"/>
          <w:sz w:val="24"/>
          <w:szCs w:val="24"/>
        </w:rPr>
        <w:t>,</w:t>
      </w:r>
      <w:r w:rsidR="002A1F58">
        <w:rPr>
          <w:rFonts w:ascii="Times New Roman" w:hAnsi="Times New Roman" w:cs="Times New Roman"/>
          <w:sz w:val="24"/>
          <w:szCs w:val="24"/>
        </w:rPr>
        <w:t xml:space="preserve"> the most successful brand</w:t>
      </w:r>
      <w:r w:rsidR="00B93B3A">
        <w:rPr>
          <w:rFonts w:ascii="Times New Roman" w:hAnsi="Times New Roman" w:cs="Times New Roman"/>
          <w:sz w:val="24"/>
          <w:szCs w:val="24"/>
        </w:rPr>
        <w:t xml:space="preserve">s </w:t>
      </w:r>
      <w:r w:rsidR="008140D1">
        <w:rPr>
          <w:rFonts w:ascii="Times New Roman" w:hAnsi="Times New Roman" w:cs="Times New Roman"/>
          <w:sz w:val="24"/>
          <w:szCs w:val="24"/>
        </w:rPr>
        <w:t>change</w:t>
      </w:r>
      <w:r w:rsidR="00B93B3A">
        <w:rPr>
          <w:rFonts w:ascii="Times New Roman" w:hAnsi="Times New Roman" w:cs="Times New Roman"/>
          <w:sz w:val="24"/>
          <w:szCs w:val="24"/>
        </w:rPr>
        <w:t xml:space="preserve"> their strategies</w:t>
      </w:r>
      <w:r w:rsidR="00046E9C">
        <w:rPr>
          <w:rFonts w:ascii="Times New Roman" w:hAnsi="Times New Roman" w:cs="Times New Roman"/>
          <w:sz w:val="24"/>
          <w:szCs w:val="24"/>
        </w:rPr>
        <w:t xml:space="preserve"> regardless </w:t>
      </w:r>
      <w:r w:rsidR="00290AD2">
        <w:rPr>
          <w:rFonts w:ascii="Times New Roman" w:hAnsi="Times New Roman" w:cs="Times New Roman"/>
          <w:sz w:val="24"/>
          <w:szCs w:val="24"/>
        </w:rPr>
        <w:t>of</w:t>
      </w:r>
      <w:r w:rsidR="00EF66DA">
        <w:rPr>
          <w:rFonts w:ascii="Times New Roman" w:hAnsi="Times New Roman" w:cs="Times New Roman"/>
          <w:sz w:val="24"/>
          <w:szCs w:val="24"/>
        </w:rPr>
        <w:t xml:space="preserve"> change</w:t>
      </w:r>
      <w:r w:rsidR="00B93B3A">
        <w:rPr>
          <w:rFonts w:ascii="Times New Roman" w:hAnsi="Times New Roman" w:cs="Times New Roman"/>
          <w:sz w:val="24"/>
          <w:szCs w:val="24"/>
        </w:rPr>
        <w:t>s</w:t>
      </w:r>
      <w:r w:rsidR="00EF66DA">
        <w:rPr>
          <w:rFonts w:ascii="Times New Roman" w:hAnsi="Times New Roman" w:cs="Times New Roman"/>
          <w:sz w:val="24"/>
          <w:szCs w:val="24"/>
        </w:rPr>
        <w:t xml:space="preserve"> in</w:t>
      </w:r>
      <w:r w:rsidR="006C43EC">
        <w:rPr>
          <w:rFonts w:ascii="Times New Roman" w:hAnsi="Times New Roman" w:cs="Times New Roman"/>
          <w:sz w:val="24"/>
          <w:szCs w:val="24"/>
        </w:rPr>
        <w:t xml:space="preserve"> time</w:t>
      </w:r>
      <w:r w:rsidR="00EF66DA">
        <w:rPr>
          <w:rFonts w:ascii="Times New Roman" w:hAnsi="Times New Roman" w:cs="Times New Roman"/>
          <w:sz w:val="24"/>
          <w:szCs w:val="24"/>
        </w:rPr>
        <w:t>,</w:t>
      </w:r>
      <w:r w:rsidR="00B93B3A">
        <w:rPr>
          <w:rFonts w:ascii="Times New Roman" w:hAnsi="Times New Roman" w:cs="Times New Roman"/>
          <w:sz w:val="24"/>
          <w:szCs w:val="24"/>
        </w:rPr>
        <w:t xml:space="preserve"> </w:t>
      </w:r>
      <w:r w:rsidR="00EF66DA">
        <w:rPr>
          <w:rFonts w:ascii="Times New Roman" w:hAnsi="Times New Roman" w:cs="Times New Roman"/>
          <w:sz w:val="24"/>
          <w:szCs w:val="24"/>
        </w:rPr>
        <w:t>consumer preferences</w:t>
      </w:r>
      <w:r w:rsidR="00B93B3A">
        <w:rPr>
          <w:rFonts w:ascii="Times New Roman" w:hAnsi="Times New Roman" w:cs="Times New Roman"/>
          <w:sz w:val="24"/>
          <w:szCs w:val="24"/>
        </w:rPr>
        <w:t xml:space="preserve">, consumer </w:t>
      </w:r>
      <w:r w:rsidR="00EF66DA">
        <w:rPr>
          <w:rFonts w:ascii="Times New Roman" w:hAnsi="Times New Roman" w:cs="Times New Roman"/>
          <w:sz w:val="24"/>
          <w:szCs w:val="24"/>
        </w:rPr>
        <w:t xml:space="preserve">needs </w:t>
      </w:r>
      <w:r w:rsidR="00B93B3A">
        <w:rPr>
          <w:rFonts w:ascii="Times New Roman" w:hAnsi="Times New Roman" w:cs="Times New Roman"/>
          <w:sz w:val="24"/>
          <w:szCs w:val="24"/>
        </w:rPr>
        <w:t>and culture, hoping to find</w:t>
      </w:r>
      <w:r w:rsidR="000F780F">
        <w:rPr>
          <w:rFonts w:ascii="Times New Roman" w:hAnsi="Times New Roman" w:cs="Times New Roman"/>
          <w:sz w:val="24"/>
          <w:szCs w:val="24"/>
        </w:rPr>
        <w:t xml:space="preserve"> the holy grail of </w:t>
      </w:r>
      <w:r w:rsidR="006328FD">
        <w:rPr>
          <w:rFonts w:ascii="Times New Roman" w:hAnsi="Times New Roman" w:cs="Times New Roman"/>
          <w:sz w:val="24"/>
          <w:szCs w:val="24"/>
        </w:rPr>
        <w:t>branding management.</w:t>
      </w:r>
      <w:r w:rsidR="00E06788">
        <w:rPr>
          <w:rFonts w:ascii="Times New Roman" w:hAnsi="Times New Roman" w:cs="Times New Roman"/>
          <w:sz w:val="24"/>
          <w:szCs w:val="24"/>
        </w:rPr>
        <w:t xml:space="preserve"> </w:t>
      </w:r>
      <w:r w:rsidR="00E17B78">
        <w:rPr>
          <w:rFonts w:ascii="Times New Roman" w:hAnsi="Times New Roman" w:cs="Times New Roman"/>
          <w:sz w:val="24"/>
          <w:szCs w:val="24"/>
        </w:rPr>
        <w:t>Luxury fashion brands</w:t>
      </w:r>
      <w:r w:rsidR="008104D3">
        <w:rPr>
          <w:rFonts w:ascii="Times New Roman" w:hAnsi="Times New Roman" w:cs="Times New Roman"/>
          <w:sz w:val="24"/>
          <w:szCs w:val="24"/>
        </w:rPr>
        <w:t xml:space="preserve"> use s</w:t>
      </w:r>
      <w:r w:rsidR="00BF4ABD">
        <w:rPr>
          <w:rFonts w:ascii="Times New Roman" w:hAnsi="Times New Roman" w:cs="Times New Roman"/>
          <w:sz w:val="24"/>
          <w:szCs w:val="24"/>
        </w:rPr>
        <w:t xml:space="preserve">trategic branding </w:t>
      </w:r>
      <w:r w:rsidR="008104D3">
        <w:rPr>
          <w:rFonts w:ascii="Times New Roman" w:hAnsi="Times New Roman" w:cs="Times New Roman"/>
          <w:sz w:val="24"/>
          <w:szCs w:val="24"/>
        </w:rPr>
        <w:t xml:space="preserve">to </w:t>
      </w:r>
      <w:r w:rsidR="00C166E5">
        <w:rPr>
          <w:rFonts w:ascii="Times New Roman" w:hAnsi="Times New Roman" w:cs="Times New Roman"/>
          <w:sz w:val="24"/>
          <w:szCs w:val="24"/>
        </w:rPr>
        <w:t xml:space="preserve">build customer loyalty and </w:t>
      </w:r>
      <w:r w:rsidR="008104D3">
        <w:rPr>
          <w:rFonts w:ascii="Times New Roman" w:hAnsi="Times New Roman" w:cs="Times New Roman"/>
          <w:sz w:val="24"/>
          <w:szCs w:val="24"/>
        </w:rPr>
        <w:t>d</w:t>
      </w:r>
      <w:r w:rsidR="00B0688C">
        <w:rPr>
          <w:rFonts w:ascii="Times New Roman" w:hAnsi="Times New Roman" w:cs="Times New Roman"/>
          <w:sz w:val="24"/>
          <w:szCs w:val="24"/>
        </w:rPr>
        <w:t>ifferent</w:t>
      </w:r>
      <w:r w:rsidR="008104D3">
        <w:rPr>
          <w:rFonts w:ascii="Times New Roman" w:hAnsi="Times New Roman" w:cs="Times New Roman"/>
          <w:sz w:val="24"/>
          <w:szCs w:val="24"/>
        </w:rPr>
        <w:t>iate their products from competitors</w:t>
      </w:r>
      <w:r w:rsidR="00C166E5">
        <w:rPr>
          <w:rFonts w:ascii="Times New Roman" w:hAnsi="Times New Roman" w:cs="Times New Roman"/>
          <w:sz w:val="24"/>
          <w:szCs w:val="24"/>
        </w:rPr>
        <w:t>.</w:t>
      </w:r>
      <w:r w:rsidR="008D4F32">
        <w:rPr>
          <w:rFonts w:ascii="Times New Roman" w:hAnsi="Times New Roman" w:cs="Times New Roman"/>
          <w:sz w:val="24"/>
          <w:szCs w:val="24"/>
        </w:rPr>
        <w:t xml:space="preserve"> </w:t>
      </w:r>
      <w:r w:rsidR="00895AFC">
        <w:rPr>
          <w:rFonts w:ascii="Times New Roman" w:hAnsi="Times New Roman" w:cs="Times New Roman"/>
          <w:sz w:val="24"/>
          <w:szCs w:val="24"/>
        </w:rPr>
        <w:t xml:space="preserve">According to </w:t>
      </w:r>
      <w:r w:rsidR="0041487B">
        <w:rPr>
          <w:rFonts w:ascii="Times New Roman" w:hAnsi="Times New Roman" w:cs="Times New Roman"/>
          <w:sz w:val="24"/>
          <w:szCs w:val="24"/>
        </w:rPr>
        <w:t>Kotler &amp;Keller</w:t>
      </w:r>
      <w:r w:rsidR="00FD2850">
        <w:rPr>
          <w:rFonts w:ascii="Times New Roman" w:hAnsi="Times New Roman" w:cs="Times New Roman"/>
          <w:sz w:val="24"/>
          <w:szCs w:val="24"/>
        </w:rPr>
        <w:t>,</w:t>
      </w:r>
      <w:r w:rsidR="0041487B">
        <w:rPr>
          <w:rFonts w:ascii="Times New Roman" w:hAnsi="Times New Roman" w:cs="Times New Roman"/>
          <w:sz w:val="24"/>
          <w:szCs w:val="24"/>
        </w:rPr>
        <w:t xml:space="preserve"> </w:t>
      </w:r>
      <w:r>
        <w:rPr>
          <w:rFonts w:ascii="Times New Roman" w:hAnsi="Times New Roman" w:cs="Times New Roman"/>
          <w:sz w:val="24"/>
          <w:szCs w:val="24"/>
        </w:rPr>
        <w:t>"</w:t>
      </w:r>
      <w:r w:rsidR="0041487B">
        <w:rPr>
          <w:rFonts w:ascii="Times New Roman" w:hAnsi="Times New Roman" w:cs="Times New Roman"/>
          <w:sz w:val="24"/>
          <w:szCs w:val="24"/>
        </w:rPr>
        <w:t xml:space="preserve">Branding is the </w:t>
      </w:r>
      <w:r w:rsidR="0041487B">
        <w:rPr>
          <w:rFonts w:ascii="Times New Roman" w:hAnsi="Times New Roman" w:cs="Times New Roman"/>
          <w:sz w:val="24"/>
          <w:szCs w:val="24"/>
        </w:rPr>
        <w:lastRenderedPageBreak/>
        <w:t>process of endowing products</w:t>
      </w:r>
      <w:r w:rsidR="00AB6A93">
        <w:rPr>
          <w:rFonts w:ascii="Times New Roman" w:hAnsi="Times New Roman" w:cs="Times New Roman"/>
          <w:sz w:val="24"/>
          <w:szCs w:val="24"/>
        </w:rPr>
        <w:t xml:space="preserve"> and services with the power of a brand.</w:t>
      </w:r>
      <w:r w:rsidR="00B0387D">
        <w:rPr>
          <w:rFonts w:ascii="Times New Roman" w:hAnsi="Times New Roman" w:cs="Times New Roman"/>
          <w:sz w:val="24"/>
          <w:szCs w:val="24"/>
        </w:rPr>
        <w:t xml:space="preserve"> </w:t>
      </w:r>
      <w:r w:rsidR="00AB6A93">
        <w:rPr>
          <w:rFonts w:ascii="Times New Roman" w:hAnsi="Times New Roman" w:cs="Times New Roman"/>
          <w:sz w:val="24"/>
          <w:szCs w:val="24"/>
        </w:rPr>
        <w:t>It</w:t>
      </w:r>
      <w:r w:rsidR="00B0387D">
        <w:rPr>
          <w:rFonts w:ascii="Times New Roman" w:hAnsi="Times New Roman" w:cs="Times New Roman"/>
          <w:sz w:val="24"/>
          <w:szCs w:val="24"/>
        </w:rPr>
        <w:t xml:space="preserve"> i</w:t>
      </w:r>
      <w:r w:rsidR="00AB6A93">
        <w:rPr>
          <w:rFonts w:ascii="Times New Roman" w:hAnsi="Times New Roman" w:cs="Times New Roman"/>
          <w:sz w:val="24"/>
          <w:szCs w:val="24"/>
        </w:rPr>
        <w:t>s all about creating differences between products</w:t>
      </w:r>
      <w:r>
        <w:rPr>
          <w:rFonts w:ascii="Times New Roman" w:hAnsi="Times New Roman" w:cs="Times New Roman"/>
          <w:sz w:val="24"/>
          <w:szCs w:val="24"/>
        </w:rPr>
        <w:t>"</w:t>
      </w:r>
      <w:r w:rsidR="00FD2850">
        <w:rPr>
          <w:rFonts w:ascii="Times New Roman" w:hAnsi="Times New Roman" w:cs="Times New Roman"/>
          <w:sz w:val="24"/>
          <w:szCs w:val="24"/>
        </w:rPr>
        <w:t xml:space="preserve"> </w:t>
      </w:r>
      <w:sdt>
        <w:sdtPr>
          <w:rPr>
            <w:rFonts w:ascii="Times New Roman" w:hAnsi="Times New Roman" w:cs="Times New Roman"/>
            <w:sz w:val="24"/>
            <w:szCs w:val="24"/>
          </w:rPr>
          <w:id w:val="1895699093"/>
          <w:citation/>
        </w:sdtPr>
        <w:sdtEndPr/>
        <w:sdtContent>
          <w:r w:rsidR="00FD2850">
            <w:rPr>
              <w:rFonts w:ascii="Times New Roman" w:hAnsi="Times New Roman" w:cs="Times New Roman"/>
              <w:sz w:val="24"/>
              <w:szCs w:val="24"/>
            </w:rPr>
            <w:fldChar w:fldCharType="begin"/>
          </w:r>
          <w:r w:rsidR="00FD2850">
            <w:rPr>
              <w:rFonts w:ascii="Times New Roman" w:hAnsi="Times New Roman" w:cs="Times New Roman"/>
              <w:sz w:val="24"/>
              <w:szCs w:val="24"/>
            </w:rPr>
            <w:instrText xml:space="preserve"> CITATION Phi121 \l 2057 </w:instrText>
          </w:r>
          <w:r w:rsidR="00FD2850">
            <w:rPr>
              <w:rFonts w:ascii="Times New Roman" w:hAnsi="Times New Roman" w:cs="Times New Roman"/>
              <w:sz w:val="24"/>
              <w:szCs w:val="24"/>
            </w:rPr>
            <w:fldChar w:fldCharType="separate"/>
          </w:r>
          <w:r w:rsidR="00FD2850" w:rsidRPr="00FD2850">
            <w:rPr>
              <w:rFonts w:ascii="Times New Roman" w:hAnsi="Times New Roman" w:cs="Times New Roman"/>
              <w:noProof/>
              <w:sz w:val="24"/>
              <w:szCs w:val="24"/>
            </w:rPr>
            <w:t>(Kotler &amp; Keller, 2016)</w:t>
          </w:r>
          <w:r w:rsidR="00FD2850">
            <w:rPr>
              <w:rFonts w:ascii="Times New Roman" w:hAnsi="Times New Roman" w:cs="Times New Roman"/>
              <w:sz w:val="24"/>
              <w:szCs w:val="24"/>
            </w:rPr>
            <w:fldChar w:fldCharType="end"/>
          </w:r>
        </w:sdtContent>
      </w:sdt>
      <w:r w:rsidR="00FD2850">
        <w:rPr>
          <w:rFonts w:ascii="Times New Roman" w:hAnsi="Times New Roman" w:cs="Times New Roman"/>
          <w:sz w:val="24"/>
          <w:szCs w:val="24"/>
        </w:rPr>
        <w:t>.</w:t>
      </w:r>
      <w:r w:rsidR="00C166E5">
        <w:rPr>
          <w:rFonts w:ascii="Times New Roman" w:hAnsi="Times New Roman" w:cs="Times New Roman"/>
          <w:sz w:val="24"/>
          <w:szCs w:val="24"/>
        </w:rPr>
        <w:t xml:space="preserve"> </w:t>
      </w:r>
    </w:p>
    <w:p w14:paraId="1605C513" w14:textId="3CFF172E" w:rsidR="00430FC1" w:rsidRDefault="000760B5" w:rsidP="007778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successfully apply a differentiation strategy, businesses need to know who their strategic customers and competitors are. </w:t>
      </w:r>
      <w:r w:rsidR="00316944">
        <w:rPr>
          <w:rFonts w:ascii="Times New Roman" w:hAnsi="Times New Roman" w:cs="Times New Roman"/>
          <w:sz w:val="24"/>
          <w:szCs w:val="24"/>
        </w:rPr>
        <w:t>Chanel's differentiating approach for branding the products is</w:t>
      </w:r>
      <w:r w:rsidR="0061608C">
        <w:rPr>
          <w:rFonts w:ascii="Times New Roman" w:hAnsi="Times New Roman" w:cs="Times New Roman"/>
          <w:sz w:val="24"/>
          <w:szCs w:val="24"/>
        </w:rPr>
        <w:t xml:space="preserve"> to</w:t>
      </w:r>
      <w:r w:rsidR="00316944">
        <w:rPr>
          <w:rFonts w:ascii="Times New Roman" w:hAnsi="Times New Roman" w:cs="Times New Roman"/>
          <w:sz w:val="24"/>
          <w:szCs w:val="24"/>
        </w:rPr>
        <w:t xml:space="preserve"> </w:t>
      </w:r>
      <w:r w:rsidR="0061608C">
        <w:rPr>
          <w:rFonts w:ascii="Times New Roman" w:hAnsi="Times New Roman" w:cs="Times New Roman"/>
          <w:sz w:val="24"/>
          <w:szCs w:val="24"/>
        </w:rPr>
        <w:t>offer</w:t>
      </w:r>
      <w:r w:rsidR="00316944">
        <w:rPr>
          <w:rFonts w:ascii="Times New Roman" w:hAnsi="Times New Roman" w:cs="Times New Roman"/>
          <w:sz w:val="24"/>
          <w:szCs w:val="24"/>
        </w:rPr>
        <w:t xml:space="preserve"> better products than competitors at the same or even higher price. </w:t>
      </w:r>
      <w:r w:rsidR="007D460C">
        <w:rPr>
          <w:rFonts w:ascii="Times New Roman" w:hAnsi="Times New Roman" w:cs="Times New Roman"/>
          <w:sz w:val="24"/>
          <w:szCs w:val="24"/>
        </w:rPr>
        <w:t>Differentiation’s</w:t>
      </w:r>
      <w:r w:rsidR="00821EDB">
        <w:rPr>
          <w:rFonts w:ascii="Times New Roman" w:hAnsi="Times New Roman" w:cs="Times New Roman"/>
          <w:sz w:val="24"/>
          <w:szCs w:val="24"/>
        </w:rPr>
        <w:t xml:space="preserve"> strategy aim</w:t>
      </w:r>
      <w:r w:rsidR="00337F75">
        <w:rPr>
          <w:rFonts w:ascii="Times New Roman" w:hAnsi="Times New Roman" w:cs="Times New Roman"/>
          <w:sz w:val="24"/>
          <w:szCs w:val="24"/>
        </w:rPr>
        <w:t xml:space="preserve">s to achieve </w:t>
      </w:r>
      <w:r w:rsidR="00316944">
        <w:rPr>
          <w:rFonts w:ascii="Times New Roman" w:hAnsi="Times New Roman" w:cs="Times New Roman"/>
          <w:sz w:val="24"/>
          <w:szCs w:val="24"/>
        </w:rPr>
        <w:t xml:space="preserve">a </w:t>
      </w:r>
      <w:r w:rsidR="00337F75">
        <w:rPr>
          <w:rFonts w:ascii="Times New Roman" w:hAnsi="Times New Roman" w:cs="Times New Roman"/>
          <w:sz w:val="24"/>
          <w:szCs w:val="24"/>
        </w:rPr>
        <w:t>competitive advantage and</w:t>
      </w:r>
      <w:r w:rsidR="00F540DF">
        <w:rPr>
          <w:rFonts w:ascii="Times New Roman" w:hAnsi="Times New Roman" w:cs="Times New Roman"/>
          <w:sz w:val="24"/>
          <w:szCs w:val="24"/>
        </w:rPr>
        <w:t xml:space="preserve"> attract strategic customers who value </w:t>
      </w:r>
      <w:r w:rsidR="00337F75">
        <w:rPr>
          <w:rFonts w:ascii="Times New Roman" w:hAnsi="Times New Roman" w:cs="Times New Roman"/>
          <w:sz w:val="24"/>
          <w:szCs w:val="24"/>
        </w:rPr>
        <w:t>the products</w:t>
      </w:r>
      <w:r w:rsidR="003C7614">
        <w:rPr>
          <w:rFonts w:ascii="Times New Roman" w:hAnsi="Times New Roman" w:cs="Times New Roman"/>
          <w:sz w:val="24"/>
          <w:szCs w:val="24"/>
        </w:rPr>
        <w:t>,</w:t>
      </w:r>
      <w:r w:rsidR="00FE5502">
        <w:rPr>
          <w:rFonts w:ascii="Times New Roman" w:hAnsi="Times New Roman" w:cs="Times New Roman"/>
          <w:sz w:val="24"/>
          <w:szCs w:val="24"/>
        </w:rPr>
        <w:t xml:space="preserve"> genuinely</w:t>
      </w:r>
      <w:r w:rsidR="003C7614">
        <w:rPr>
          <w:rFonts w:ascii="Times New Roman" w:hAnsi="Times New Roman" w:cs="Times New Roman"/>
          <w:sz w:val="24"/>
          <w:szCs w:val="24"/>
        </w:rPr>
        <w:t xml:space="preserve"> </w:t>
      </w:r>
      <w:r w:rsidR="00F52699">
        <w:rPr>
          <w:rFonts w:ascii="Times New Roman" w:hAnsi="Times New Roman" w:cs="Times New Roman"/>
          <w:sz w:val="24"/>
          <w:szCs w:val="24"/>
        </w:rPr>
        <w:t>appreciat</w:t>
      </w:r>
      <w:r w:rsidR="00FE5502">
        <w:rPr>
          <w:rFonts w:ascii="Times New Roman" w:hAnsi="Times New Roman" w:cs="Times New Roman"/>
          <w:sz w:val="24"/>
          <w:szCs w:val="24"/>
        </w:rPr>
        <w:t>e</w:t>
      </w:r>
      <w:r w:rsidR="00F52699">
        <w:rPr>
          <w:rFonts w:ascii="Times New Roman" w:hAnsi="Times New Roman" w:cs="Times New Roman"/>
          <w:sz w:val="24"/>
          <w:szCs w:val="24"/>
        </w:rPr>
        <w:t xml:space="preserve"> exclusive products,</w:t>
      </w:r>
      <w:r w:rsidR="00FE5502">
        <w:rPr>
          <w:rFonts w:ascii="Times New Roman" w:hAnsi="Times New Roman" w:cs="Times New Roman"/>
          <w:sz w:val="24"/>
          <w:szCs w:val="24"/>
        </w:rPr>
        <w:t xml:space="preserve"> and </w:t>
      </w:r>
      <w:r w:rsidR="002D16DD">
        <w:rPr>
          <w:rFonts w:ascii="Times New Roman" w:hAnsi="Times New Roman" w:cs="Times New Roman"/>
          <w:sz w:val="24"/>
          <w:szCs w:val="24"/>
        </w:rPr>
        <w:t>are</w:t>
      </w:r>
      <w:r w:rsidR="00FE5502">
        <w:rPr>
          <w:rFonts w:ascii="Times New Roman" w:hAnsi="Times New Roman" w:cs="Times New Roman"/>
          <w:sz w:val="24"/>
          <w:szCs w:val="24"/>
        </w:rPr>
        <w:t xml:space="preserve"> </w:t>
      </w:r>
      <w:r w:rsidR="0062261E">
        <w:rPr>
          <w:rFonts w:ascii="Times New Roman" w:hAnsi="Times New Roman" w:cs="Times New Roman"/>
          <w:sz w:val="24"/>
          <w:szCs w:val="24"/>
        </w:rPr>
        <w:t xml:space="preserve">ready to pay </w:t>
      </w:r>
      <w:r w:rsidR="00702EAA">
        <w:rPr>
          <w:rFonts w:ascii="Times New Roman" w:hAnsi="Times New Roman" w:cs="Times New Roman"/>
          <w:sz w:val="24"/>
          <w:szCs w:val="24"/>
        </w:rPr>
        <w:t>enough</w:t>
      </w:r>
      <w:r w:rsidR="0062261E">
        <w:rPr>
          <w:rFonts w:ascii="Times New Roman" w:hAnsi="Times New Roman" w:cs="Times New Roman"/>
          <w:sz w:val="24"/>
          <w:szCs w:val="24"/>
        </w:rPr>
        <w:t xml:space="preserve"> </w:t>
      </w:r>
      <w:r w:rsidR="002D16DD">
        <w:rPr>
          <w:rFonts w:ascii="Times New Roman" w:hAnsi="Times New Roman" w:cs="Times New Roman"/>
          <w:sz w:val="24"/>
          <w:szCs w:val="24"/>
        </w:rPr>
        <w:t>for Chanel products to portray their social status</w:t>
      </w:r>
      <w:r w:rsidR="00FE5502">
        <w:rPr>
          <w:rFonts w:ascii="Times New Roman" w:hAnsi="Times New Roman" w:cs="Times New Roman"/>
          <w:sz w:val="24"/>
          <w:szCs w:val="24"/>
        </w:rPr>
        <w:t>, royalty, and celebrity statu</w:t>
      </w:r>
      <w:r w:rsidR="00F52699">
        <w:rPr>
          <w:rFonts w:ascii="Times New Roman" w:hAnsi="Times New Roman" w:cs="Times New Roman"/>
          <w:sz w:val="24"/>
          <w:szCs w:val="24"/>
        </w:rPr>
        <w:t>s.</w:t>
      </w:r>
      <w:r w:rsidR="00FE5502">
        <w:rPr>
          <w:rFonts w:ascii="Times New Roman" w:hAnsi="Times New Roman" w:cs="Times New Roman"/>
          <w:sz w:val="24"/>
          <w:szCs w:val="24"/>
        </w:rPr>
        <w:t xml:space="preserve"> </w:t>
      </w:r>
      <w:r w:rsidR="00D15C6E">
        <w:rPr>
          <w:rFonts w:ascii="Times New Roman" w:hAnsi="Times New Roman" w:cs="Times New Roman"/>
          <w:sz w:val="24"/>
          <w:szCs w:val="24"/>
        </w:rPr>
        <w:t xml:space="preserve">Key customers are a critical success factor in the luxury fashion industry, where rivals are one of the world's most </w:t>
      </w:r>
      <w:r w:rsidR="00951A6B">
        <w:rPr>
          <w:rFonts w:ascii="Times New Roman" w:hAnsi="Times New Roman" w:cs="Times New Roman"/>
          <w:sz w:val="24"/>
          <w:szCs w:val="24"/>
        </w:rPr>
        <w:t>potent</w:t>
      </w:r>
      <w:r w:rsidR="0061608C">
        <w:rPr>
          <w:rFonts w:ascii="Times New Roman" w:hAnsi="Times New Roman" w:cs="Times New Roman"/>
          <w:sz w:val="24"/>
          <w:szCs w:val="24"/>
        </w:rPr>
        <w:t>, well-established</w:t>
      </w:r>
      <w:r w:rsidR="001C7072">
        <w:rPr>
          <w:rFonts w:ascii="Times New Roman" w:hAnsi="Times New Roman" w:cs="Times New Roman"/>
          <w:sz w:val="24"/>
          <w:szCs w:val="24"/>
        </w:rPr>
        <w:t xml:space="preserve"> </w:t>
      </w:r>
      <w:r w:rsidR="0061608C">
        <w:rPr>
          <w:rFonts w:ascii="Times New Roman" w:hAnsi="Times New Roman" w:cs="Times New Roman"/>
          <w:sz w:val="24"/>
          <w:szCs w:val="24"/>
        </w:rPr>
        <w:t>companies.</w:t>
      </w:r>
      <w:r w:rsidR="006E5591">
        <w:rPr>
          <w:rFonts w:ascii="Times New Roman" w:hAnsi="Times New Roman" w:cs="Times New Roman"/>
          <w:sz w:val="24"/>
          <w:szCs w:val="24"/>
        </w:rPr>
        <w:t xml:space="preserve"> </w:t>
      </w:r>
      <w:r w:rsidR="004828A8">
        <w:rPr>
          <w:rFonts w:ascii="Times New Roman" w:hAnsi="Times New Roman" w:cs="Times New Roman"/>
          <w:sz w:val="24"/>
          <w:szCs w:val="24"/>
        </w:rPr>
        <w:t>Chanel</w:t>
      </w:r>
      <w:r w:rsidR="006752B8">
        <w:rPr>
          <w:rFonts w:ascii="Times New Roman" w:hAnsi="Times New Roman" w:cs="Times New Roman"/>
          <w:sz w:val="24"/>
          <w:szCs w:val="24"/>
        </w:rPr>
        <w:t>'s</w:t>
      </w:r>
      <w:r w:rsidR="004828A8">
        <w:rPr>
          <w:rFonts w:ascii="Times New Roman" w:hAnsi="Times New Roman" w:cs="Times New Roman"/>
          <w:sz w:val="24"/>
          <w:szCs w:val="24"/>
        </w:rPr>
        <w:t xml:space="preserve"> branding strategy is miles away from </w:t>
      </w:r>
      <w:r w:rsidR="004149C6">
        <w:rPr>
          <w:rFonts w:ascii="Times New Roman" w:hAnsi="Times New Roman" w:cs="Times New Roman"/>
          <w:sz w:val="24"/>
          <w:szCs w:val="24"/>
        </w:rPr>
        <w:t>strateg</w:t>
      </w:r>
      <w:r w:rsidR="00A3424A">
        <w:rPr>
          <w:rFonts w:ascii="Times New Roman" w:hAnsi="Times New Roman" w:cs="Times New Roman"/>
          <w:sz w:val="24"/>
          <w:szCs w:val="24"/>
        </w:rPr>
        <w:t>ies</w:t>
      </w:r>
      <w:r w:rsidR="004149C6">
        <w:rPr>
          <w:rFonts w:ascii="Times New Roman" w:hAnsi="Times New Roman" w:cs="Times New Roman"/>
          <w:sz w:val="24"/>
          <w:szCs w:val="24"/>
        </w:rPr>
        <w:t xml:space="preserve"> such</w:t>
      </w:r>
      <w:r w:rsidR="00A3424A">
        <w:rPr>
          <w:rFonts w:ascii="Times New Roman" w:hAnsi="Times New Roman" w:cs="Times New Roman"/>
          <w:sz w:val="24"/>
          <w:szCs w:val="24"/>
        </w:rPr>
        <w:t xml:space="preserve"> as</w:t>
      </w:r>
      <w:r w:rsidR="004149C6">
        <w:rPr>
          <w:rFonts w:ascii="Times New Roman" w:hAnsi="Times New Roman" w:cs="Times New Roman"/>
          <w:sz w:val="24"/>
          <w:szCs w:val="24"/>
        </w:rPr>
        <w:t>”</w:t>
      </w:r>
      <w:r w:rsidR="00A3424A">
        <w:rPr>
          <w:rFonts w:ascii="Times New Roman" w:hAnsi="Times New Roman" w:cs="Times New Roman"/>
          <w:sz w:val="24"/>
          <w:szCs w:val="24"/>
        </w:rPr>
        <w:t xml:space="preserve"> </w:t>
      </w:r>
      <w:r w:rsidR="004149C6">
        <w:rPr>
          <w:rFonts w:ascii="Times New Roman" w:hAnsi="Times New Roman" w:cs="Times New Roman"/>
          <w:sz w:val="24"/>
          <w:szCs w:val="24"/>
        </w:rPr>
        <w:t>my brand is better than your brand</w:t>
      </w:r>
      <w:r w:rsidR="001D4020">
        <w:rPr>
          <w:rFonts w:ascii="Times New Roman" w:hAnsi="Times New Roman" w:cs="Times New Roman"/>
          <w:sz w:val="24"/>
          <w:szCs w:val="24"/>
        </w:rPr>
        <w:t>.”</w:t>
      </w:r>
      <w:r w:rsidR="004149C6">
        <w:rPr>
          <w:rFonts w:ascii="Times New Roman" w:hAnsi="Times New Roman" w:cs="Times New Roman"/>
          <w:sz w:val="24"/>
          <w:szCs w:val="24"/>
        </w:rPr>
        <w:t xml:space="preserve"> Chanel</w:t>
      </w:r>
      <w:r w:rsidR="00A3424A">
        <w:rPr>
          <w:rFonts w:ascii="Times New Roman" w:hAnsi="Times New Roman" w:cs="Times New Roman"/>
          <w:sz w:val="24"/>
          <w:szCs w:val="24"/>
        </w:rPr>
        <w:t>'s</w:t>
      </w:r>
      <w:r w:rsidR="004149C6">
        <w:rPr>
          <w:rFonts w:ascii="Times New Roman" w:hAnsi="Times New Roman" w:cs="Times New Roman"/>
          <w:sz w:val="24"/>
          <w:szCs w:val="24"/>
        </w:rPr>
        <w:t xml:space="preserve"> strategy is focused on</w:t>
      </w:r>
      <w:r w:rsidR="00220AEA">
        <w:rPr>
          <w:rFonts w:ascii="Times New Roman" w:hAnsi="Times New Roman" w:cs="Times New Roman"/>
          <w:sz w:val="24"/>
          <w:szCs w:val="24"/>
        </w:rPr>
        <w:t>”</w:t>
      </w:r>
      <w:r w:rsidR="004149C6">
        <w:rPr>
          <w:rFonts w:ascii="Times New Roman" w:hAnsi="Times New Roman" w:cs="Times New Roman"/>
          <w:sz w:val="24"/>
          <w:szCs w:val="24"/>
        </w:rPr>
        <w:t xml:space="preserve"> </w:t>
      </w:r>
      <w:r w:rsidR="00220AEA">
        <w:rPr>
          <w:rFonts w:ascii="Times New Roman" w:hAnsi="Times New Roman" w:cs="Times New Roman"/>
          <w:sz w:val="24"/>
          <w:szCs w:val="24"/>
        </w:rPr>
        <w:t>must</w:t>
      </w:r>
      <w:r w:rsidR="00C33C31">
        <w:rPr>
          <w:rFonts w:ascii="Times New Roman" w:hAnsi="Times New Roman" w:cs="Times New Roman"/>
          <w:sz w:val="24"/>
          <w:szCs w:val="24"/>
        </w:rPr>
        <w:t>-</w:t>
      </w:r>
      <w:r w:rsidR="00220AEA">
        <w:rPr>
          <w:rFonts w:ascii="Times New Roman" w:hAnsi="Times New Roman" w:cs="Times New Roman"/>
          <w:sz w:val="24"/>
          <w:szCs w:val="24"/>
        </w:rPr>
        <w:t xml:space="preserve">have product </w:t>
      </w:r>
      <w:r w:rsidR="00590F24">
        <w:rPr>
          <w:rFonts w:ascii="Times New Roman" w:hAnsi="Times New Roman" w:cs="Times New Roman"/>
          <w:sz w:val="24"/>
          <w:szCs w:val="24"/>
        </w:rPr>
        <w:t>positioning</w:t>
      </w:r>
      <w:r w:rsidR="001D4020">
        <w:rPr>
          <w:rFonts w:ascii="Times New Roman" w:hAnsi="Times New Roman" w:cs="Times New Roman"/>
          <w:sz w:val="24"/>
          <w:szCs w:val="24"/>
        </w:rPr>
        <w:t>,”</w:t>
      </w:r>
      <w:r w:rsidR="00C33C31">
        <w:rPr>
          <w:rFonts w:ascii="Times New Roman" w:hAnsi="Times New Roman" w:cs="Times New Roman"/>
          <w:sz w:val="24"/>
          <w:szCs w:val="24"/>
        </w:rPr>
        <w:t xml:space="preserve"> </w:t>
      </w:r>
      <w:r w:rsidR="00220AEA">
        <w:rPr>
          <w:rFonts w:ascii="Times New Roman" w:hAnsi="Times New Roman" w:cs="Times New Roman"/>
          <w:sz w:val="24"/>
          <w:szCs w:val="24"/>
        </w:rPr>
        <w:t xml:space="preserve">superior customer experience and </w:t>
      </w:r>
      <w:r w:rsidR="00010833">
        <w:rPr>
          <w:rFonts w:ascii="Times New Roman" w:hAnsi="Times New Roman" w:cs="Times New Roman"/>
          <w:sz w:val="24"/>
          <w:szCs w:val="24"/>
        </w:rPr>
        <w:t xml:space="preserve">exceptional </w:t>
      </w:r>
      <w:r w:rsidR="002644A1">
        <w:rPr>
          <w:rFonts w:ascii="Times New Roman" w:hAnsi="Times New Roman" w:cs="Times New Roman"/>
          <w:sz w:val="24"/>
          <w:szCs w:val="24"/>
        </w:rPr>
        <w:t>products.</w:t>
      </w:r>
    </w:p>
    <w:p w14:paraId="76D0F33B" w14:textId="14D63A23" w:rsidR="00BB6FBE" w:rsidRDefault="00BB6FBE" w:rsidP="0077785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Figure </w:t>
      </w:r>
      <w:r w:rsidR="00A3424A">
        <w:rPr>
          <w:rFonts w:ascii="Times New Roman" w:hAnsi="Times New Roman" w:cs="Times New Roman"/>
          <w:sz w:val="24"/>
          <w:szCs w:val="24"/>
        </w:rPr>
        <w:t>5</w:t>
      </w:r>
      <w:r>
        <w:rPr>
          <w:rFonts w:ascii="Times New Roman" w:hAnsi="Times New Roman" w:cs="Times New Roman"/>
          <w:sz w:val="24"/>
          <w:szCs w:val="24"/>
        </w:rPr>
        <w:t xml:space="preserve"> below shows</w:t>
      </w:r>
      <w:r w:rsidR="00AA2498">
        <w:rPr>
          <w:rFonts w:ascii="Times New Roman" w:hAnsi="Times New Roman" w:cs="Times New Roman"/>
          <w:sz w:val="24"/>
          <w:szCs w:val="24"/>
        </w:rPr>
        <w:t xml:space="preserve"> that </w:t>
      </w:r>
      <w:r>
        <w:rPr>
          <w:rFonts w:ascii="Times New Roman" w:hAnsi="Times New Roman" w:cs="Times New Roman"/>
          <w:sz w:val="24"/>
          <w:szCs w:val="24"/>
        </w:rPr>
        <w:t>Chanel</w:t>
      </w:r>
      <w:r w:rsidR="00A85850">
        <w:rPr>
          <w:rFonts w:ascii="Times New Roman" w:hAnsi="Times New Roman" w:cs="Times New Roman"/>
          <w:sz w:val="24"/>
          <w:szCs w:val="24"/>
        </w:rPr>
        <w:t>'</w:t>
      </w:r>
      <w:r>
        <w:rPr>
          <w:rFonts w:ascii="Times New Roman" w:hAnsi="Times New Roman" w:cs="Times New Roman"/>
          <w:sz w:val="24"/>
          <w:szCs w:val="24"/>
        </w:rPr>
        <w:t xml:space="preserve">s </w:t>
      </w:r>
      <w:r w:rsidR="00876611">
        <w:rPr>
          <w:rFonts w:ascii="Times New Roman" w:hAnsi="Times New Roman" w:cs="Times New Roman"/>
          <w:sz w:val="24"/>
          <w:szCs w:val="24"/>
        </w:rPr>
        <w:t xml:space="preserve">leading </w:t>
      </w:r>
      <w:r>
        <w:rPr>
          <w:rFonts w:ascii="Times New Roman" w:hAnsi="Times New Roman" w:cs="Times New Roman"/>
          <w:sz w:val="24"/>
          <w:szCs w:val="24"/>
        </w:rPr>
        <w:t xml:space="preserve">competitors in the United Kingdom for 2022 are Louis Vuitton, Gucci, Prada, Cristian Dior, and </w:t>
      </w:r>
      <w:r w:rsidR="004D0A7B">
        <w:rPr>
          <w:rFonts w:ascii="Times New Roman" w:hAnsi="Times New Roman" w:cs="Times New Roman"/>
          <w:sz w:val="24"/>
          <w:szCs w:val="24"/>
        </w:rPr>
        <w:t>Burberry</w:t>
      </w:r>
      <w:r>
        <w:rPr>
          <w:rFonts w:ascii="Times New Roman" w:hAnsi="Times New Roman" w:cs="Times New Roman"/>
          <w:sz w:val="24"/>
          <w:szCs w:val="24"/>
        </w:rPr>
        <w:t xml:space="preserve"> </w:t>
      </w:r>
      <w:sdt>
        <w:sdtPr>
          <w:rPr>
            <w:rFonts w:ascii="Times New Roman" w:hAnsi="Times New Roman" w:cs="Times New Roman"/>
            <w:sz w:val="24"/>
            <w:szCs w:val="24"/>
          </w:rPr>
          <w:id w:val="-112407108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Ale232 \l 2057 </w:instrText>
          </w:r>
          <w:r>
            <w:rPr>
              <w:rFonts w:ascii="Times New Roman" w:hAnsi="Times New Roman" w:cs="Times New Roman"/>
              <w:sz w:val="24"/>
              <w:szCs w:val="24"/>
            </w:rPr>
            <w:fldChar w:fldCharType="separate"/>
          </w:r>
          <w:r w:rsidRPr="00A23FDE">
            <w:rPr>
              <w:rFonts w:ascii="Times New Roman" w:hAnsi="Times New Roman" w:cs="Times New Roman"/>
              <w:noProof/>
              <w:sz w:val="24"/>
              <w:szCs w:val="24"/>
            </w:rPr>
            <w:t>(Kunst, 2023)</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27B481D2" w14:textId="356BFB5B" w:rsidR="00DA0F9C" w:rsidRPr="00C97CA6" w:rsidRDefault="00DA0F9C" w:rsidP="00DA0F9C">
      <w:pPr>
        <w:pStyle w:val="Heading1"/>
        <w:rPr>
          <w:rFonts w:ascii="Times New Roman" w:hAnsi="Times New Roman" w:cs="Times New Roman"/>
          <w:sz w:val="24"/>
          <w:szCs w:val="24"/>
        </w:rPr>
      </w:pPr>
      <w:bookmarkStart w:id="146" w:name="_Toc151910641"/>
      <w:bookmarkStart w:id="147" w:name="_Toc152748066"/>
      <w:bookmarkStart w:id="148" w:name="_Toc153893890"/>
      <w:bookmarkStart w:id="149" w:name="_Toc156298412"/>
      <w:r>
        <w:rPr>
          <w:rFonts w:ascii="Times New Roman" w:hAnsi="Times New Roman" w:cs="Times New Roman"/>
          <w:sz w:val="24"/>
          <w:szCs w:val="24"/>
        </w:rPr>
        <w:t xml:space="preserve">Figure </w:t>
      </w:r>
      <w:r w:rsidR="00A3424A">
        <w:rPr>
          <w:rFonts w:ascii="Times New Roman" w:hAnsi="Times New Roman" w:cs="Times New Roman"/>
          <w:sz w:val="24"/>
          <w:szCs w:val="24"/>
        </w:rPr>
        <w:t>5</w:t>
      </w:r>
      <w:r>
        <w:rPr>
          <w:rFonts w:ascii="Times New Roman" w:hAnsi="Times New Roman" w:cs="Times New Roman"/>
          <w:sz w:val="24"/>
          <w:szCs w:val="24"/>
        </w:rPr>
        <w:t>: Leading Luxury Fashion Brands in the U</w:t>
      </w:r>
      <w:r w:rsidR="00FA2106">
        <w:rPr>
          <w:rFonts w:ascii="Times New Roman" w:hAnsi="Times New Roman" w:cs="Times New Roman"/>
          <w:sz w:val="24"/>
          <w:szCs w:val="24"/>
        </w:rPr>
        <w:t>.K.</w:t>
      </w:r>
      <w:r>
        <w:rPr>
          <w:rFonts w:ascii="Times New Roman" w:hAnsi="Times New Roman" w:cs="Times New Roman"/>
          <w:sz w:val="24"/>
          <w:szCs w:val="24"/>
        </w:rPr>
        <w:t xml:space="preserve"> 2022 by Brand Awareness</w:t>
      </w:r>
      <w:bookmarkEnd w:id="146"/>
      <w:bookmarkEnd w:id="147"/>
      <w:bookmarkEnd w:id="148"/>
      <w:bookmarkEnd w:id="149"/>
      <w:r>
        <w:rPr>
          <w:rFonts w:ascii="Times New Roman" w:hAnsi="Times New Roman" w:cs="Times New Roman"/>
          <w:sz w:val="24"/>
          <w:szCs w:val="24"/>
        </w:rPr>
        <w:t xml:space="preserve"> </w:t>
      </w:r>
    </w:p>
    <w:p w14:paraId="52E521F1" w14:textId="77777777" w:rsidR="00DA0F9C" w:rsidRDefault="00DA0F9C" w:rsidP="00DA0F9C">
      <w:pPr>
        <w:spacing w:line="360" w:lineRule="auto"/>
        <w:jc w:val="both"/>
        <w:rPr>
          <w:rFonts w:ascii="Times New Roman" w:hAnsi="Times New Roman" w:cs="Times New Roman"/>
          <w:sz w:val="24"/>
          <w:szCs w:val="24"/>
        </w:rPr>
      </w:pPr>
      <w:r>
        <w:rPr>
          <w:noProof/>
        </w:rPr>
        <w:drawing>
          <wp:inline distT="0" distB="0" distL="0" distR="0" wp14:anchorId="1DC81E08" wp14:editId="2134CB8F">
            <wp:extent cx="5731510" cy="3844925"/>
            <wp:effectExtent l="0" t="0" r="2540" b="3175"/>
            <wp:docPr id="2117195179" name="Picture 2117195179" descr="A graph with blue and white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195179" name="Picture 1" descr="A graph with blue and white stripes&#10;&#10;Description automatically generated"/>
                    <pic:cNvPicPr/>
                  </pic:nvPicPr>
                  <pic:blipFill>
                    <a:blip r:embed="rId22"/>
                    <a:stretch>
                      <a:fillRect/>
                    </a:stretch>
                  </pic:blipFill>
                  <pic:spPr>
                    <a:xfrm>
                      <a:off x="0" y="0"/>
                      <a:ext cx="5731510" cy="3844925"/>
                    </a:xfrm>
                    <a:prstGeom prst="rect">
                      <a:avLst/>
                    </a:prstGeom>
                  </pic:spPr>
                </pic:pic>
              </a:graphicData>
            </a:graphic>
          </wp:inline>
        </w:drawing>
      </w:r>
    </w:p>
    <w:p w14:paraId="714EF45F" w14:textId="3B53ED6C" w:rsidR="00DA0F9C" w:rsidRDefault="00DA0F9C" w:rsidP="00DA0F9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sdt>
        <w:sdtPr>
          <w:rPr>
            <w:rFonts w:ascii="Times New Roman" w:hAnsi="Times New Roman" w:cs="Times New Roman"/>
            <w:sz w:val="24"/>
            <w:szCs w:val="24"/>
          </w:rPr>
          <w:id w:val="-164480016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Ale232 \l 2057 </w:instrText>
          </w:r>
          <w:r>
            <w:rPr>
              <w:rFonts w:ascii="Times New Roman" w:hAnsi="Times New Roman" w:cs="Times New Roman"/>
              <w:sz w:val="24"/>
              <w:szCs w:val="24"/>
            </w:rPr>
            <w:fldChar w:fldCharType="separate"/>
          </w:r>
          <w:r w:rsidRPr="00D373B7">
            <w:rPr>
              <w:rFonts w:ascii="Times New Roman" w:hAnsi="Times New Roman" w:cs="Times New Roman"/>
              <w:noProof/>
              <w:sz w:val="24"/>
              <w:szCs w:val="24"/>
            </w:rPr>
            <w:t>(Kunst, 2023)</w:t>
          </w:r>
          <w:r>
            <w:rPr>
              <w:rFonts w:ascii="Times New Roman" w:hAnsi="Times New Roman" w:cs="Times New Roman"/>
              <w:sz w:val="24"/>
              <w:szCs w:val="24"/>
            </w:rPr>
            <w:fldChar w:fldCharType="end"/>
          </w:r>
        </w:sdtContent>
      </w:sdt>
    </w:p>
    <w:p w14:paraId="635F0DFB" w14:textId="2BF06289" w:rsidR="007F1085" w:rsidRDefault="007F1085" w:rsidP="007F108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Brand recognition is the heart of brand success; consumers often connect with a well-established brand</w:t>
      </w:r>
      <w:r w:rsidR="00E83896">
        <w:rPr>
          <w:rFonts w:ascii="Times New Roman" w:hAnsi="Times New Roman" w:cs="Times New Roman"/>
          <w:sz w:val="24"/>
          <w:szCs w:val="24"/>
        </w:rPr>
        <w:t xml:space="preserve"> as they</w:t>
      </w:r>
      <w:r>
        <w:rPr>
          <w:rFonts w:ascii="Times New Roman" w:hAnsi="Times New Roman" w:cs="Times New Roman"/>
          <w:sz w:val="24"/>
          <w:szCs w:val="24"/>
        </w:rPr>
        <w:t xml:space="preserve"> trust </w:t>
      </w:r>
      <w:r w:rsidR="00A23FDE">
        <w:rPr>
          <w:rFonts w:ascii="Times New Roman" w:hAnsi="Times New Roman" w:cs="Times New Roman"/>
          <w:sz w:val="24"/>
          <w:szCs w:val="24"/>
        </w:rPr>
        <w:t>it and are willing</w:t>
      </w:r>
      <w:r>
        <w:rPr>
          <w:rFonts w:ascii="Times New Roman" w:hAnsi="Times New Roman" w:cs="Times New Roman"/>
          <w:sz w:val="24"/>
          <w:szCs w:val="24"/>
        </w:rPr>
        <w:t xml:space="preserve"> to buy a product</w:t>
      </w:r>
      <w:r w:rsidR="00E83896">
        <w:rPr>
          <w:rFonts w:ascii="Times New Roman" w:hAnsi="Times New Roman" w:cs="Times New Roman"/>
          <w:sz w:val="24"/>
          <w:szCs w:val="24"/>
        </w:rPr>
        <w:t>.</w:t>
      </w:r>
      <w:r>
        <w:rPr>
          <w:rFonts w:ascii="Times New Roman" w:hAnsi="Times New Roman" w:cs="Times New Roman"/>
          <w:sz w:val="24"/>
          <w:szCs w:val="24"/>
        </w:rPr>
        <w:t xml:space="preserve"> </w:t>
      </w:r>
      <w:r w:rsidR="00253DEA">
        <w:rPr>
          <w:rFonts w:ascii="Times New Roman" w:hAnsi="Times New Roman" w:cs="Times New Roman"/>
          <w:sz w:val="24"/>
          <w:szCs w:val="24"/>
        </w:rPr>
        <w:t>Understanding customers</w:t>
      </w:r>
      <w:r w:rsidR="00A85850">
        <w:rPr>
          <w:rFonts w:ascii="Times New Roman" w:hAnsi="Times New Roman" w:cs="Times New Roman"/>
          <w:sz w:val="24"/>
          <w:szCs w:val="24"/>
        </w:rPr>
        <w:t>'</w:t>
      </w:r>
      <w:r w:rsidR="00253DEA">
        <w:rPr>
          <w:rFonts w:ascii="Times New Roman" w:hAnsi="Times New Roman" w:cs="Times New Roman"/>
          <w:sz w:val="24"/>
          <w:szCs w:val="24"/>
        </w:rPr>
        <w:t xml:space="preserve"> desire and motivation to buy luxury products, </w:t>
      </w:r>
      <w:r w:rsidR="00EC3FFA">
        <w:rPr>
          <w:rFonts w:ascii="Times New Roman" w:hAnsi="Times New Roman" w:cs="Times New Roman"/>
          <w:sz w:val="24"/>
          <w:szCs w:val="24"/>
        </w:rPr>
        <w:t>Chanel succes</w:t>
      </w:r>
      <w:r w:rsidR="009971A8">
        <w:rPr>
          <w:rFonts w:ascii="Times New Roman" w:hAnsi="Times New Roman" w:cs="Times New Roman"/>
          <w:sz w:val="24"/>
          <w:szCs w:val="24"/>
        </w:rPr>
        <w:t>sful</w:t>
      </w:r>
      <w:r w:rsidR="00EC3FFA">
        <w:rPr>
          <w:rFonts w:ascii="Times New Roman" w:hAnsi="Times New Roman" w:cs="Times New Roman"/>
          <w:sz w:val="24"/>
          <w:szCs w:val="24"/>
        </w:rPr>
        <w:t>ly appl</w:t>
      </w:r>
      <w:r w:rsidR="009971A8">
        <w:rPr>
          <w:rFonts w:ascii="Times New Roman" w:hAnsi="Times New Roman" w:cs="Times New Roman"/>
          <w:sz w:val="24"/>
          <w:szCs w:val="24"/>
        </w:rPr>
        <w:t>ied</w:t>
      </w:r>
      <w:r w:rsidR="00EC3FFA">
        <w:rPr>
          <w:rFonts w:ascii="Times New Roman" w:hAnsi="Times New Roman" w:cs="Times New Roman"/>
          <w:sz w:val="24"/>
          <w:szCs w:val="24"/>
        </w:rPr>
        <w:t xml:space="preserve"> </w:t>
      </w:r>
      <w:r w:rsidR="00013ED0">
        <w:rPr>
          <w:rFonts w:ascii="Times New Roman" w:hAnsi="Times New Roman" w:cs="Times New Roman"/>
          <w:sz w:val="24"/>
          <w:szCs w:val="24"/>
        </w:rPr>
        <w:t xml:space="preserve">branding strategies </w:t>
      </w:r>
      <w:r w:rsidR="003A5DD2">
        <w:rPr>
          <w:rFonts w:ascii="Times New Roman" w:hAnsi="Times New Roman" w:cs="Times New Roman"/>
          <w:sz w:val="24"/>
          <w:szCs w:val="24"/>
        </w:rPr>
        <w:t>to establish</w:t>
      </w:r>
      <w:r w:rsidR="00013ED0">
        <w:rPr>
          <w:rFonts w:ascii="Times New Roman" w:hAnsi="Times New Roman" w:cs="Times New Roman"/>
          <w:sz w:val="24"/>
          <w:szCs w:val="24"/>
        </w:rPr>
        <w:t xml:space="preserve"> brand value</w:t>
      </w:r>
      <w:r w:rsidR="009971A8">
        <w:rPr>
          <w:rFonts w:ascii="Times New Roman" w:hAnsi="Times New Roman" w:cs="Times New Roman"/>
          <w:sz w:val="24"/>
          <w:szCs w:val="24"/>
        </w:rPr>
        <w:t xml:space="preserve"> and convince</w:t>
      </w:r>
      <w:r w:rsidR="00013ED0">
        <w:rPr>
          <w:rFonts w:ascii="Times New Roman" w:hAnsi="Times New Roman" w:cs="Times New Roman"/>
          <w:sz w:val="24"/>
          <w:szCs w:val="24"/>
        </w:rPr>
        <w:t xml:space="preserve"> customers </w:t>
      </w:r>
      <w:r w:rsidR="000F31E8">
        <w:rPr>
          <w:rFonts w:ascii="Times New Roman" w:hAnsi="Times New Roman" w:cs="Times New Roman"/>
          <w:sz w:val="24"/>
          <w:szCs w:val="24"/>
        </w:rPr>
        <w:t xml:space="preserve">that Chanel products are meaningful </w:t>
      </w:r>
      <w:r w:rsidR="009971A8">
        <w:rPr>
          <w:rFonts w:ascii="Times New Roman" w:hAnsi="Times New Roman" w:cs="Times New Roman"/>
          <w:sz w:val="24"/>
          <w:szCs w:val="24"/>
        </w:rPr>
        <w:t xml:space="preserve">and </w:t>
      </w:r>
      <w:r w:rsidR="000F31E8">
        <w:rPr>
          <w:rFonts w:ascii="Times New Roman" w:hAnsi="Times New Roman" w:cs="Times New Roman"/>
          <w:sz w:val="24"/>
          <w:szCs w:val="24"/>
        </w:rPr>
        <w:t xml:space="preserve">different from </w:t>
      </w:r>
      <w:r w:rsidR="009971A8">
        <w:rPr>
          <w:rFonts w:ascii="Times New Roman" w:hAnsi="Times New Roman" w:cs="Times New Roman"/>
          <w:sz w:val="24"/>
          <w:szCs w:val="24"/>
        </w:rPr>
        <w:t>other luxury brands</w:t>
      </w:r>
      <w:r w:rsidR="00FB4F3F">
        <w:rPr>
          <w:rFonts w:ascii="Times New Roman" w:hAnsi="Times New Roman" w:cs="Times New Roman"/>
          <w:sz w:val="24"/>
          <w:szCs w:val="24"/>
        </w:rPr>
        <w:t>.</w:t>
      </w:r>
      <w:r w:rsidR="0057292B">
        <w:rPr>
          <w:rFonts w:ascii="Times New Roman" w:hAnsi="Times New Roman" w:cs="Times New Roman"/>
          <w:sz w:val="24"/>
          <w:szCs w:val="24"/>
        </w:rPr>
        <w:t xml:space="preserve"> </w:t>
      </w:r>
      <w:r w:rsidR="006429E6">
        <w:rPr>
          <w:rFonts w:ascii="Times New Roman" w:hAnsi="Times New Roman" w:cs="Times New Roman"/>
          <w:sz w:val="24"/>
          <w:szCs w:val="24"/>
        </w:rPr>
        <w:t xml:space="preserve">Customers </w:t>
      </w:r>
      <w:r w:rsidR="00E97A54">
        <w:rPr>
          <w:rFonts w:ascii="Times New Roman" w:hAnsi="Times New Roman" w:cs="Times New Roman"/>
          <w:sz w:val="24"/>
          <w:szCs w:val="24"/>
        </w:rPr>
        <w:t>see Chanel products as unique,</w:t>
      </w:r>
      <w:r w:rsidR="00F04CAC">
        <w:rPr>
          <w:rFonts w:ascii="Times New Roman" w:hAnsi="Times New Roman" w:cs="Times New Roman"/>
          <w:sz w:val="24"/>
          <w:szCs w:val="24"/>
        </w:rPr>
        <w:t xml:space="preserve"> </w:t>
      </w:r>
      <w:r w:rsidR="00E97A54">
        <w:rPr>
          <w:rFonts w:ascii="Times New Roman" w:hAnsi="Times New Roman" w:cs="Times New Roman"/>
          <w:sz w:val="24"/>
          <w:szCs w:val="24"/>
        </w:rPr>
        <w:t>authentic</w:t>
      </w:r>
      <w:r w:rsidR="00F04CAC">
        <w:rPr>
          <w:rFonts w:ascii="Times New Roman" w:hAnsi="Times New Roman" w:cs="Times New Roman"/>
          <w:sz w:val="24"/>
          <w:szCs w:val="24"/>
        </w:rPr>
        <w:t xml:space="preserve">, </w:t>
      </w:r>
      <w:r w:rsidR="00B419C0">
        <w:rPr>
          <w:rFonts w:ascii="Times New Roman" w:hAnsi="Times New Roman" w:cs="Times New Roman"/>
          <w:sz w:val="24"/>
          <w:szCs w:val="24"/>
        </w:rPr>
        <w:t xml:space="preserve">and </w:t>
      </w:r>
      <w:r w:rsidR="00F04CAC">
        <w:rPr>
          <w:rFonts w:ascii="Times New Roman" w:hAnsi="Times New Roman" w:cs="Times New Roman"/>
          <w:sz w:val="24"/>
          <w:szCs w:val="24"/>
        </w:rPr>
        <w:t xml:space="preserve">genuine, </w:t>
      </w:r>
      <w:r w:rsidR="00B419C0">
        <w:rPr>
          <w:rFonts w:ascii="Times New Roman" w:hAnsi="Times New Roman" w:cs="Times New Roman"/>
          <w:sz w:val="24"/>
          <w:szCs w:val="24"/>
        </w:rPr>
        <w:t>like</w:t>
      </w:r>
      <w:r w:rsidR="00E97A54">
        <w:rPr>
          <w:rFonts w:ascii="Times New Roman" w:hAnsi="Times New Roman" w:cs="Times New Roman"/>
          <w:sz w:val="24"/>
          <w:szCs w:val="24"/>
        </w:rPr>
        <w:t xml:space="preserve"> who they are</w:t>
      </w:r>
      <w:r w:rsidR="00B419C0">
        <w:rPr>
          <w:rFonts w:ascii="Times New Roman" w:hAnsi="Times New Roman" w:cs="Times New Roman"/>
          <w:sz w:val="24"/>
          <w:szCs w:val="24"/>
        </w:rPr>
        <w:t>-</w:t>
      </w:r>
      <w:r w:rsidR="00E97A54">
        <w:rPr>
          <w:rFonts w:ascii="Times New Roman" w:hAnsi="Times New Roman" w:cs="Times New Roman"/>
          <w:sz w:val="24"/>
          <w:szCs w:val="24"/>
        </w:rPr>
        <w:t xml:space="preserve"> which</w:t>
      </w:r>
      <w:r w:rsidR="00F240CB">
        <w:rPr>
          <w:rFonts w:ascii="Times New Roman" w:hAnsi="Times New Roman" w:cs="Times New Roman"/>
          <w:sz w:val="24"/>
          <w:szCs w:val="24"/>
        </w:rPr>
        <w:t xml:space="preserve"> is one of </w:t>
      </w:r>
      <w:r w:rsidR="004130D5">
        <w:rPr>
          <w:rFonts w:ascii="Times New Roman" w:hAnsi="Times New Roman" w:cs="Times New Roman"/>
          <w:sz w:val="24"/>
          <w:szCs w:val="24"/>
        </w:rPr>
        <w:t>Chanel</w:t>
      </w:r>
      <w:r w:rsidR="00A85850">
        <w:rPr>
          <w:rFonts w:ascii="Times New Roman" w:hAnsi="Times New Roman" w:cs="Times New Roman"/>
          <w:sz w:val="24"/>
          <w:szCs w:val="24"/>
        </w:rPr>
        <w:t>'</w:t>
      </w:r>
      <w:r w:rsidR="004130D5">
        <w:rPr>
          <w:rFonts w:ascii="Times New Roman" w:hAnsi="Times New Roman" w:cs="Times New Roman"/>
          <w:sz w:val="24"/>
          <w:szCs w:val="24"/>
        </w:rPr>
        <w:t>s succe</w:t>
      </w:r>
      <w:r w:rsidR="00894C9C">
        <w:rPr>
          <w:rFonts w:ascii="Times New Roman" w:hAnsi="Times New Roman" w:cs="Times New Roman"/>
          <w:sz w:val="24"/>
          <w:szCs w:val="24"/>
        </w:rPr>
        <w:t>s</w:t>
      </w:r>
      <w:r w:rsidR="004130D5">
        <w:rPr>
          <w:rFonts w:ascii="Times New Roman" w:hAnsi="Times New Roman" w:cs="Times New Roman"/>
          <w:sz w:val="24"/>
          <w:szCs w:val="24"/>
        </w:rPr>
        <w:t>sful current branding strategies</w:t>
      </w:r>
      <w:r w:rsidR="00E97A54">
        <w:rPr>
          <w:rFonts w:ascii="Times New Roman" w:hAnsi="Times New Roman" w:cs="Times New Roman"/>
          <w:sz w:val="24"/>
          <w:szCs w:val="24"/>
        </w:rPr>
        <w:t>.</w:t>
      </w:r>
      <w:r w:rsidR="008371F1">
        <w:rPr>
          <w:rFonts w:ascii="Times New Roman" w:hAnsi="Times New Roman" w:cs="Times New Roman"/>
          <w:sz w:val="24"/>
          <w:szCs w:val="24"/>
        </w:rPr>
        <w:t xml:space="preserve"> </w:t>
      </w:r>
      <w:r w:rsidR="003279DE">
        <w:rPr>
          <w:rFonts w:ascii="Times New Roman" w:hAnsi="Times New Roman" w:cs="Times New Roman"/>
          <w:sz w:val="24"/>
          <w:szCs w:val="24"/>
        </w:rPr>
        <w:t>Chanel</w:t>
      </w:r>
      <w:r w:rsidR="00A85850">
        <w:rPr>
          <w:rFonts w:ascii="Times New Roman" w:hAnsi="Times New Roman" w:cs="Times New Roman"/>
          <w:sz w:val="24"/>
          <w:szCs w:val="24"/>
        </w:rPr>
        <w:t>'</w:t>
      </w:r>
      <w:r w:rsidR="008009F0">
        <w:rPr>
          <w:rFonts w:ascii="Times New Roman" w:hAnsi="Times New Roman" w:cs="Times New Roman"/>
          <w:sz w:val="24"/>
          <w:szCs w:val="24"/>
        </w:rPr>
        <w:t>s</w:t>
      </w:r>
      <w:r w:rsidR="003279DE">
        <w:rPr>
          <w:rFonts w:ascii="Times New Roman" w:hAnsi="Times New Roman" w:cs="Times New Roman"/>
          <w:sz w:val="24"/>
          <w:szCs w:val="24"/>
        </w:rPr>
        <w:t xml:space="preserve"> </w:t>
      </w:r>
      <w:r w:rsidR="00230A59">
        <w:rPr>
          <w:rFonts w:ascii="Times New Roman" w:hAnsi="Times New Roman" w:cs="Times New Roman"/>
          <w:sz w:val="24"/>
          <w:szCs w:val="24"/>
        </w:rPr>
        <w:t xml:space="preserve">current branding strategies </w:t>
      </w:r>
      <w:r w:rsidR="008009F0">
        <w:rPr>
          <w:rFonts w:ascii="Times New Roman" w:hAnsi="Times New Roman" w:cs="Times New Roman"/>
          <w:sz w:val="24"/>
          <w:szCs w:val="24"/>
        </w:rPr>
        <w:t>combine</w:t>
      </w:r>
      <w:r w:rsidR="00230A59">
        <w:rPr>
          <w:rFonts w:ascii="Times New Roman" w:hAnsi="Times New Roman" w:cs="Times New Roman"/>
          <w:sz w:val="24"/>
          <w:szCs w:val="24"/>
        </w:rPr>
        <w:t xml:space="preserve"> </w:t>
      </w:r>
      <w:r w:rsidR="00C10D89">
        <w:rPr>
          <w:rFonts w:ascii="Times New Roman" w:hAnsi="Times New Roman" w:cs="Times New Roman"/>
          <w:sz w:val="24"/>
          <w:szCs w:val="24"/>
        </w:rPr>
        <w:t>tradition</w:t>
      </w:r>
      <w:r w:rsidR="00FD47CB">
        <w:rPr>
          <w:rFonts w:ascii="Times New Roman" w:hAnsi="Times New Roman" w:cs="Times New Roman"/>
          <w:sz w:val="24"/>
          <w:szCs w:val="24"/>
        </w:rPr>
        <w:t>, modernity, innovation, and nostalgia, including portraits of heritage and values, brand position,</w:t>
      </w:r>
      <w:r w:rsidR="008009F0">
        <w:rPr>
          <w:rFonts w:ascii="Times New Roman" w:hAnsi="Times New Roman" w:cs="Times New Roman"/>
          <w:sz w:val="24"/>
          <w:szCs w:val="24"/>
        </w:rPr>
        <w:t xml:space="preserve"> and marketing eff</w:t>
      </w:r>
      <w:r w:rsidR="004973A3">
        <w:rPr>
          <w:rFonts w:ascii="Times New Roman" w:hAnsi="Times New Roman" w:cs="Times New Roman"/>
          <w:sz w:val="24"/>
          <w:szCs w:val="24"/>
        </w:rPr>
        <w:t>orts</w:t>
      </w:r>
      <w:r w:rsidR="006821B5">
        <w:rPr>
          <w:rFonts w:ascii="Times New Roman" w:hAnsi="Times New Roman" w:cs="Times New Roman"/>
          <w:sz w:val="24"/>
          <w:szCs w:val="24"/>
        </w:rPr>
        <w:t>.</w:t>
      </w:r>
      <w:r w:rsidR="009E6D7F" w:rsidRPr="009E6D7F">
        <w:rPr>
          <w:rFonts w:ascii="Times New Roman" w:hAnsi="Times New Roman" w:cs="Times New Roman"/>
          <w:sz w:val="24"/>
          <w:szCs w:val="24"/>
        </w:rPr>
        <w:t xml:space="preserve"> </w:t>
      </w:r>
      <w:r w:rsidR="009E6D7F">
        <w:rPr>
          <w:rFonts w:ascii="Times New Roman" w:hAnsi="Times New Roman" w:cs="Times New Roman"/>
          <w:sz w:val="24"/>
          <w:szCs w:val="24"/>
        </w:rPr>
        <w:t>Chanel</w:t>
      </w:r>
      <w:r w:rsidR="00A85850">
        <w:rPr>
          <w:rFonts w:ascii="Times New Roman" w:hAnsi="Times New Roman" w:cs="Times New Roman"/>
          <w:sz w:val="24"/>
          <w:szCs w:val="24"/>
        </w:rPr>
        <w:t>'</w:t>
      </w:r>
      <w:r w:rsidR="009E6D7F">
        <w:rPr>
          <w:rFonts w:ascii="Times New Roman" w:hAnsi="Times New Roman" w:cs="Times New Roman"/>
          <w:sz w:val="24"/>
          <w:szCs w:val="24"/>
        </w:rPr>
        <w:t>s target market is individuals from different geographic and demographic segments who</w:t>
      </w:r>
      <w:r w:rsidR="00DF0835">
        <w:rPr>
          <w:rFonts w:ascii="Times New Roman" w:hAnsi="Times New Roman" w:cs="Times New Roman"/>
          <w:sz w:val="24"/>
          <w:szCs w:val="24"/>
        </w:rPr>
        <w:t xml:space="preserve"> </w:t>
      </w:r>
      <w:r w:rsidR="009E6D7F">
        <w:rPr>
          <w:rFonts w:ascii="Times New Roman" w:hAnsi="Times New Roman" w:cs="Times New Roman"/>
          <w:sz w:val="24"/>
          <w:szCs w:val="24"/>
        </w:rPr>
        <w:t xml:space="preserve">identify with glamorous lifestyles and motives and can afford premium-priced products. Chanel focuses on all gender groups who want to project the image of elegance, class, </w:t>
      </w:r>
      <w:r w:rsidR="000B31F7">
        <w:rPr>
          <w:rFonts w:ascii="Times New Roman" w:hAnsi="Times New Roman" w:cs="Times New Roman"/>
          <w:sz w:val="24"/>
          <w:szCs w:val="24"/>
        </w:rPr>
        <w:t>social status</w:t>
      </w:r>
      <w:r w:rsidR="0074100A">
        <w:rPr>
          <w:rFonts w:ascii="Times New Roman" w:hAnsi="Times New Roman" w:cs="Times New Roman"/>
          <w:sz w:val="24"/>
          <w:szCs w:val="24"/>
        </w:rPr>
        <w:t>, and luxury. T</w:t>
      </w:r>
      <w:r w:rsidR="009C6DCD">
        <w:rPr>
          <w:rFonts w:ascii="Times New Roman" w:hAnsi="Times New Roman" w:cs="Times New Roman"/>
          <w:sz w:val="24"/>
          <w:szCs w:val="24"/>
        </w:rPr>
        <w:t xml:space="preserve">he </w:t>
      </w:r>
      <w:r w:rsidR="00165AAF">
        <w:rPr>
          <w:rFonts w:ascii="Times New Roman" w:hAnsi="Times New Roman" w:cs="Times New Roman"/>
          <w:sz w:val="24"/>
          <w:szCs w:val="24"/>
        </w:rPr>
        <w:t>straightforward way</w:t>
      </w:r>
      <w:r w:rsidR="0074100A">
        <w:rPr>
          <w:rFonts w:ascii="Times New Roman" w:hAnsi="Times New Roman" w:cs="Times New Roman"/>
          <w:sz w:val="24"/>
          <w:szCs w:val="24"/>
        </w:rPr>
        <w:t xml:space="preserve"> </w:t>
      </w:r>
      <w:r w:rsidR="001C36DC">
        <w:rPr>
          <w:rFonts w:ascii="Times New Roman" w:hAnsi="Times New Roman" w:cs="Times New Roman"/>
          <w:sz w:val="24"/>
          <w:szCs w:val="24"/>
        </w:rPr>
        <w:t>customers</w:t>
      </w:r>
      <w:r w:rsidR="009C6DCD">
        <w:rPr>
          <w:rFonts w:ascii="Times New Roman" w:hAnsi="Times New Roman" w:cs="Times New Roman"/>
          <w:sz w:val="24"/>
          <w:szCs w:val="24"/>
        </w:rPr>
        <w:t xml:space="preserve"> manifest </w:t>
      </w:r>
      <w:r w:rsidR="0041601A">
        <w:rPr>
          <w:rFonts w:ascii="Times New Roman" w:hAnsi="Times New Roman" w:cs="Times New Roman"/>
          <w:sz w:val="24"/>
          <w:szCs w:val="24"/>
        </w:rPr>
        <w:t>social c</w:t>
      </w:r>
      <w:r w:rsidR="0074100A">
        <w:rPr>
          <w:rFonts w:ascii="Times New Roman" w:hAnsi="Times New Roman" w:cs="Times New Roman"/>
          <w:sz w:val="24"/>
          <w:szCs w:val="24"/>
        </w:rPr>
        <w:t>la</w:t>
      </w:r>
      <w:r w:rsidR="0041601A">
        <w:rPr>
          <w:rFonts w:ascii="Times New Roman" w:hAnsi="Times New Roman" w:cs="Times New Roman"/>
          <w:sz w:val="24"/>
          <w:szCs w:val="24"/>
        </w:rPr>
        <w:t xml:space="preserve">ss and </w:t>
      </w:r>
      <w:r w:rsidR="001C36DC">
        <w:rPr>
          <w:rFonts w:ascii="Times New Roman" w:hAnsi="Times New Roman" w:cs="Times New Roman"/>
          <w:sz w:val="24"/>
          <w:szCs w:val="24"/>
        </w:rPr>
        <w:t>belongings</w:t>
      </w:r>
      <w:r w:rsidR="0041601A">
        <w:rPr>
          <w:rFonts w:ascii="Times New Roman" w:hAnsi="Times New Roman" w:cs="Times New Roman"/>
          <w:sz w:val="24"/>
          <w:szCs w:val="24"/>
        </w:rPr>
        <w:t xml:space="preserve"> to </w:t>
      </w:r>
      <w:r w:rsidR="0074100A">
        <w:rPr>
          <w:rFonts w:ascii="Times New Roman" w:hAnsi="Times New Roman" w:cs="Times New Roman"/>
          <w:sz w:val="24"/>
          <w:szCs w:val="24"/>
        </w:rPr>
        <w:t xml:space="preserve">a </w:t>
      </w:r>
      <w:r w:rsidR="0041601A">
        <w:rPr>
          <w:rFonts w:ascii="Times New Roman" w:hAnsi="Times New Roman" w:cs="Times New Roman"/>
          <w:sz w:val="24"/>
          <w:szCs w:val="24"/>
        </w:rPr>
        <w:t>luxurious class group is to show their wealth.</w:t>
      </w:r>
    </w:p>
    <w:p w14:paraId="545445C5" w14:textId="2217AF93" w:rsidR="0018269F" w:rsidRDefault="0018269F" w:rsidP="007F1085">
      <w:pPr>
        <w:spacing w:line="360" w:lineRule="auto"/>
        <w:jc w:val="both"/>
        <w:rPr>
          <w:rFonts w:ascii="Times New Roman" w:hAnsi="Times New Roman" w:cs="Times New Roman"/>
          <w:sz w:val="24"/>
          <w:szCs w:val="24"/>
        </w:rPr>
      </w:pPr>
      <w:r>
        <w:rPr>
          <w:rFonts w:ascii="Times New Roman" w:hAnsi="Times New Roman" w:cs="Times New Roman"/>
          <w:sz w:val="24"/>
          <w:szCs w:val="24"/>
        </w:rPr>
        <w:t>However, it is imperative to analyse Chanel</w:t>
      </w:r>
      <w:r w:rsidR="00A85850">
        <w:rPr>
          <w:rFonts w:ascii="Times New Roman" w:hAnsi="Times New Roman" w:cs="Times New Roman"/>
          <w:sz w:val="24"/>
          <w:szCs w:val="24"/>
        </w:rPr>
        <w:t>'</w:t>
      </w:r>
      <w:r>
        <w:rPr>
          <w:rFonts w:ascii="Times New Roman" w:hAnsi="Times New Roman" w:cs="Times New Roman"/>
          <w:sz w:val="24"/>
          <w:szCs w:val="24"/>
        </w:rPr>
        <w:t>s current branding strategy to assess its effectiveness in today</w:t>
      </w:r>
      <w:r w:rsidR="00A85850">
        <w:rPr>
          <w:rFonts w:ascii="Times New Roman" w:hAnsi="Times New Roman" w:cs="Times New Roman"/>
          <w:sz w:val="24"/>
          <w:szCs w:val="24"/>
        </w:rPr>
        <w:t>'</w:t>
      </w:r>
      <w:r>
        <w:rPr>
          <w:rFonts w:ascii="Times New Roman" w:hAnsi="Times New Roman" w:cs="Times New Roman"/>
          <w:sz w:val="24"/>
          <w:szCs w:val="24"/>
        </w:rPr>
        <w:t xml:space="preserve">s fashion market. </w:t>
      </w:r>
    </w:p>
    <w:p w14:paraId="72B5C8C5" w14:textId="74AD8800" w:rsidR="00FC49CF" w:rsidRPr="00FC49CF" w:rsidRDefault="00FC49CF" w:rsidP="00E56647">
      <w:pPr>
        <w:pStyle w:val="Heading1"/>
        <w:numPr>
          <w:ilvl w:val="2"/>
          <w:numId w:val="4"/>
        </w:numPr>
        <w:rPr>
          <w:rFonts w:ascii="Times New Roman" w:hAnsi="Times New Roman" w:cs="Times New Roman"/>
          <w:sz w:val="24"/>
          <w:szCs w:val="24"/>
        </w:rPr>
      </w:pPr>
      <w:bookmarkStart w:id="150" w:name="_Toc151910642"/>
      <w:bookmarkStart w:id="151" w:name="_Toc152748067"/>
      <w:bookmarkStart w:id="152" w:name="_Toc153893891"/>
      <w:bookmarkStart w:id="153" w:name="_Toc156298413"/>
      <w:r w:rsidRPr="00FC49CF">
        <w:rPr>
          <w:rFonts w:ascii="Times New Roman" w:hAnsi="Times New Roman" w:cs="Times New Roman"/>
          <w:sz w:val="24"/>
          <w:szCs w:val="24"/>
        </w:rPr>
        <w:t xml:space="preserve">Brand </w:t>
      </w:r>
      <w:r w:rsidR="00697F2A">
        <w:rPr>
          <w:rFonts w:ascii="Times New Roman" w:hAnsi="Times New Roman" w:cs="Times New Roman"/>
          <w:sz w:val="24"/>
          <w:szCs w:val="24"/>
        </w:rPr>
        <w:t>Identity</w:t>
      </w:r>
      <w:r w:rsidRPr="00FC49CF">
        <w:rPr>
          <w:rFonts w:ascii="Times New Roman" w:hAnsi="Times New Roman" w:cs="Times New Roman"/>
          <w:sz w:val="24"/>
          <w:szCs w:val="24"/>
        </w:rPr>
        <w:t xml:space="preserve"> and </w:t>
      </w:r>
      <w:r>
        <w:rPr>
          <w:rFonts w:ascii="Times New Roman" w:hAnsi="Times New Roman" w:cs="Times New Roman"/>
          <w:sz w:val="24"/>
          <w:szCs w:val="24"/>
        </w:rPr>
        <w:t>H</w:t>
      </w:r>
      <w:r w:rsidRPr="00FC49CF">
        <w:rPr>
          <w:rFonts w:ascii="Times New Roman" w:hAnsi="Times New Roman" w:cs="Times New Roman"/>
          <w:sz w:val="24"/>
          <w:szCs w:val="24"/>
        </w:rPr>
        <w:t>eritage</w:t>
      </w:r>
      <w:bookmarkEnd w:id="150"/>
      <w:bookmarkEnd w:id="151"/>
      <w:bookmarkEnd w:id="152"/>
      <w:bookmarkEnd w:id="153"/>
    </w:p>
    <w:p w14:paraId="3DBBC38C" w14:textId="7831850B" w:rsidR="00DF3138" w:rsidRDefault="006001F3" w:rsidP="00DF3138">
      <w:pPr>
        <w:spacing w:line="360" w:lineRule="auto"/>
        <w:jc w:val="both"/>
        <w:rPr>
          <w:rFonts w:ascii="Times New Roman" w:hAnsi="Times New Roman" w:cs="Times New Roman"/>
          <w:sz w:val="24"/>
          <w:szCs w:val="24"/>
        </w:rPr>
      </w:pPr>
      <w:r>
        <w:rPr>
          <w:rFonts w:ascii="Times New Roman" w:hAnsi="Times New Roman" w:cs="Times New Roman"/>
          <w:sz w:val="24"/>
          <w:szCs w:val="24"/>
        </w:rPr>
        <w:t>Chanel</w:t>
      </w:r>
      <w:r w:rsidR="00A85850">
        <w:rPr>
          <w:rFonts w:ascii="Times New Roman" w:hAnsi="Times New Roman" w:cs="Times New Roman"/>
          <w:sz w:val="24"/>
          <w:szCs w:val="24"/>
        </w:rPr>
        <w:t>'</w:t>
      </w:r>
      <w:r>
        <w:rPr>
          <w:rFonts w:ascii="Times New Roman" w:hAnsi="Times New Roman" w:cs="Times New Roman"/>
          <w:sz w:val="24"/>
          <w:szCs w:val="24"/>
        </w:rPr>
        <w:t xml:space="preserve">s </w:t>
      </w:r>
      <w:r w:rsidR="00AF2548">
        <w:rPr>
          <w:rFonts w:ascii="Times New Roman" w:hAnsi="Times New Roman" w:cs="Times New Roman"/>
          <w:sz w:val="24"/>
          <w:szCs w:val="24"/>
        </w:rPr>
        <w:t>opulent heritage and lega</w:t>
      </w:r>
      <w:r w:rsidR="00EC24DE">
        <w:rPr>
          <w:rFonts w:ascii="Times New Roman" w:hAnsi="Times New Roman" w:cs="Times New Roman"/>
          <w:sz w:val="24"/>
          <w:szCs w:val="24"/>
        </w:rPr>
        <w:t>c</w:t>
      </w:r>
      <w:r w:rsidR="00AF2548">
        <w:rPr>
          <w:rFonts w:ascii="Times New Roman" w:hAnsi="Times New Roman" w:cs="Times New Roman"/>
          <w:sz w:val="24"/>
          <w:szCs w:val="24"/>
        </w:rPr>
        <w:t xml:space="preserve">y </w:t>
      </w:r>
      <w:r w:rsidR="00D040C0">
        <w:rPr>
          <w:rFonts w:ascii="Times New Roman" w:hAnsi="Times New Roman" w:cs="Times New Roman"/>
          <w:sz w:val="24"/>
          <w:szCs w:val="24"/>
        </w:rPr>
        <w:t>are vital</w:t>
      </w:r>
      <w:r w:rsidR="00AF2548">
        <w:rPr>
          <w:rFonts w:ascii="Times New Roman" w:hAnsi="Times New Roman" w:cs="Times New Roman"/>
          <w:sz w:val="24"/>
          <w:szCs w:val="24"/>
        </w:rPr>
        <w:t xml:space="preserve"> </w:t>
      </w:r>
      <w:r w:rsidR="006821B5">
        <w:rPr>
          <w:rFonts w:ascii="Times New Roman" w:hAnsi="Times New Roman" w:cs="Times New Roman"/>
          <w:sz w:val="24"/>
          <w:szCs w:val="24"/>
        </w:rPr>
        <w:t>for</w:t>
      </w:r>
      <w:r w:rsidR="00AF2548">
        <w:rPr>
          <w:rFonts w:ascii="Times New Roman" w:hAnsi="Times New Roman" w:cs="Times New Roman"/>
          <w:sz w:val="24"/>
          <w:szCs w:val="24"/>
        </w:rPr>
        <w:t xml:space="preserve"> </w:t>
      </w:r>
      <w:r w:rsidR="00456DDF">
        <w:rPr>
          <w:rFonts w:ascii="Times New Roman" w:hAnsi="Times New Roman" w:cs="Times New Roman"/>
          <w:sz w:val="24"/>
          <w:szCs w:val="24"/>
        </w:rPr>
        <w:t>company</w:t>
      </w:r>
      <w:r w:rsidR="00AF2548">
        <w:rPr>
          <w:rFonts w:ascii="Times New Roman" w:hAnsi="Times New Roman" w:cs="Times New Roman"/>
          <w:sz w:val="24"/>
          <w:szCs w:val="24"/>
        </w:rPr>
        <w:t xml:space="preserve"> branding strategies</w:t>
      </w:r>
      <w:r w:rsidR="008E0200">
        <w:rPr>
          <w:rFonts w:ascii="Times New Roman" w:hAnsi="Times New Roman" w:cs="Times New Roman"/>
          <w:sz w:val="24"/>
          <w:szCs w:val="24"/>
        </w:rPr>
        <w:t>,</w:t>
      </w:r>
      <w:r w:rsidR="00D040C0">
        <w:rPr>
          <w:rFonts w:ascii="Times New Roman" w:hAnsi="Times New Roman" w:cs="Times New Roman"/>
          <w:sz w:val="24"/>
          <w:szCs w:val="24"/>
        </w:rPr>
        <w:t xml:space="preserve"> empha</w:t>
      </w:r>
      <w:r w:rsidR="008E0200">
        <w:rPr>
          <w:rFonts w:ascii="Times New Roman" w:hAnsi="Times New Roman" w:cs="Times New Roman"/>
          <w:sz w:val="24"/>
          <w:szCs w:val="24"/>
        </w:rPr>
        <w:t xml:space="preserve">sising the </w:t>
      </w:r>
      <w:r w:rsidR="00EC24DE">
        <w:rPr>
          <w:rFonts w:ascii="Times New Roman" w:hAnsi="Times New Roman" w:cs="Times New Roman"/>
          <w:sz w:val="24"/>
          <w:szCs w:val="24"/>
        </w:rPr>
        <w:t xml:space="preserve">brand history </w:t>
      </w:r>
      <w:r w:rsidR="00D040C0">
        <w:rPr>
          <w:rFonts w:ascii="Times New Roman" w:hAnsi="Times New Roman" w:cs="Times New Roman"/>
          <w:sz w:val="24"/>
          <w:szCs w:val="24"/>
        </w:rPr>
        <w:t>of</w:t>
      </w:r>
      <w:r w:rsidR="00EC24DE">
        <w:rPr>
          <w:rFonts w:ascii="Times New Roman" w:hAnsi="Times New Roman" w:cs="Times New Roman"/>
          <w:sz w:val="24"/>
          <w:szCs w:val="24"/>
        </w:rPr>
        <w:t xml:space="preserve"> Gabrielle </w:t>
      </w:r>
      <w:r w:rsidR="00A85850">
        <w:rPr>
          <w:rFonts w:ascii="Times New Roman" w:hAnsi="Times New Roman" w:cs="Times New Roman"/>
          <w:sz w:val="24"/>
          <w:szCs w:val="24"/>
        </w:rPr>
        <w:t>"</w:t>
      </w:r>
      <w:r w:rsidR="00EC24DE">
        <w:rPr>
          <w:rFonts w:ascii="Times New Roman" w:hAnsi="Times New Roman" w:cs="Times New Roman"/>
          <w:sz w:val="24"/>
          <w:szCs w:val="24"/>
        </w:rPr>
        <w:t>Coco</w:t>
      </w:r>
      <w:r w:rsidR="00A85850">
        <w:rPr>
          <w:rFonts w:ascii="Times New Roman" w:hAnsi="Times New Roman" w:cs="Times New Roman"/>
          <w:sz w:val="24"/>
          <w:szCs w:val="24"/>
        </w:rPr>
        <w:t>"</w:t>
      </w:r>
      <w:r w:rsidR="00EC24DE">
        <w:rPr>
          <w:rFonts w:ascii="Times New Roman" w:hAnsi="Times New Roman" w:cs="Times New Roman"/>
          <w:sz w:val="24"/>
          <w:szCs w:val="24"/>
        </w:rPr>
        <w:t xml:space="preserve"> Chanel.</w:t>
      </w:r>
      <w:r w:rsidR="00C512A4">
        <w:rPr>
          <w:rFonts w:ascii="Times New Roman" w:hAnsi="Times New Roman" w:cs="Times New Roman"/>
          <w:sz w:val="24"/>
          <w:szCs w:val="24"/>
        </w:rPr>
        <w:t xml:space="preserve"> </w:t>
      </w:r>
      <w:r w:rsidR="00D040C0">
        <w:rPr>
          <w:rFonts w:ascii="Times New Roman" w:hAnsi="Times New Roman" w:cs="Times New Roman"/>
          <w:sz w:val="24"/>
          <w:szCs w:val="24"/>
        </w:rPr>
        <w:t>Th</w:t>
      </w:r>
      <w:r w:rsidR="00490A47">
        <w:rPr>
          <w:rFonts w:ascii="Times New Roman" w:hAnsi="Times New Roman" w:cs="Times New Roman"/>
          <w:sz w:val="24"/>
          <w:szCs w:val="24"/>
        </w:rPr>
        <w:t>e</w:t>
      </w:r>
      <w:r w:rsidR="00D040C0">
        <w:rPr>
          <w:rFonts w:ascii="Times New Roman" w:hAnsi="Times New Roman" w:cs="Times New Roman"/>
          <w:sz w:val="24"/>
          <w:szCs w:val="24"/>
        </w:rPr>
        <w:t xml:space="preserve"> rich heritage history is continu</w:t>
      </w:r>
      <w:r w:rsidR="00C512A4">
        <w:rPr>
          <w:rFonts w:ascii="Times New Roman" w:hAnsi="Times New Roman" w:cs="Times New Roman"/>
          <w:sz w:val="24"/>
          <w:szCs w:val="24"/>
        </w:rPr>
        <w:t>ou</w:t>
      </w:r>
      <w:r w:rsidR="00D040C0">
        <w:rPr>
          <w:rFonts w:ascii="Times New Roman" w:hAnsi="Times New Roman" w:cs="Times New Roman"/>
          <w:sz w:val="24"/>
          <w:szCs w:val="24"/>
        </w:rPr>
        <w:t xml:space="preserve">sly </w:t>
      </w:r>
      <w:r w:rsidR="008F6257">
        <w:rPr>
          <w:rFonts w:ascii="Times New Roman" w:hAnsi="Times New Roman" w:cs="Times New Roman"/>
          <w:sz w:val="24"/>
          <w:szCs w:val="24"/>
        </w:rPr>
        <w:t xml:space="preserve">integrated and celebrated into Chanel </w:t>
      </w:r>
      <w:r w:rsidR="00C512A4">
        <w:rPr>
          <w:rFonts w:ascii="Times New Roman" w:hAnsi="Times New Roman" w:cs="Times New Roman"/>
          <w:sz w:val="24"/>
          <w:szCs w:val="24"/>
        </w:rPr>
        <w:t xml:space="preserve">product launches </w:t>
      </w:r>
      <w:r w:rsidR="00E04F25">
        <w:rPr>
          <w:rFonts w:ascii="Times New Roman" w:hAnsi="Times New Roman" w:cs="Times New Roman"/>
          <w:sz w:val="24"/>
          <w:szCs w:val="24"/>
        </w:rPr>
        <w:t>in its</w:t>
      </w:r>
      <w:r w:rsidR="00C512A4">
        <w:rPr>
          <w:rFonts w:ascii="Times New Roman" w:hAnsi="Times New Roman" w:cs="Times New Roman"/>
          <w:sz w:val="24"/>
          <w:szCs w:val="24"/>
        </w:rPr>
        <w:t xml:space="preserve"> marketing campaigns</w:t>
      </w:r>
      <w:r w:rsidR="00D92855">
        <w:rPr>
          <w:rFonts w:ascii="Times New Roman" w:hAnsi="Times New Roman" w:cs="Times New Roman"/>
          <w:sz w:val="24"/>
          <w:szCs w:val="24"/>
        </w:rPr>
        <w:t>,</w:t>
      </w:r>
      <w:r w:rsidR="00D93B17">
        <w:rPr>
          <w:rFonts w:ascii="Times New Roman" w:hAnsi="Times New Roman" w:cs="Times New Roman"/>
          <w:sz w:val="24"/>
          <w:szCs w:val="24"/>
        </w:rPr>
        <w:t xml:space="preserve"> creating </w:t>
      </w:r>
      <w:r w:rsidR="00A16D3A">
        <w:rPr>
          <w:rFonts w:ascii="Times New Roman" w:hAnsi="Times New Roman" w:cs="Times New Roman"/>
          <w:sz w:val="24"/>
          <w:szCs w:val="24"/>
        </w:rPr>
        <w:t>a sense of trust,</w:t>
      </w:r>
      <w:r w:rsidR="00D92855">
        <w:rPr>
          <w:rFonts w:ascii="Times New Roman" w:hAnsi="Times New Roman" w:cs="Times New Roman"/>
          <w:sz w:val="24"/>
          <w:szCs w:val="24"/>
        </w:rPr>
        <w:t xml:space="preserve"> </w:t>
      </w:r>
      <w:r w:rsidR="00A16D3A">
        <w:rPr>
          <w:rFonts w:ascii="Times New Roman" w:hAnsi="Times New Roman" w:cs="Times New Roman"/>
          <w:sz w:val="24"/>
          <w:szCs w:val="24"/>
        </w:rPr>
        <w:t>exclusivity</w:t>
      </w:r>
      <w:r w:rsidR="00D92855">
        <w:rPr>
          <w:rFonts w:ascii="Times New Roman" w:hAnsi="Times New Roman" w:cs="Times New Roman"/>
          <w:sz w:val="24"/>
          <w:szCs w:val="24"/>
        </w:rPr>
        <w:t xml:space="preserve">, and </w:t>
      </w:r>
      <w:r w:rsidR="000E0F2A">
        <w:rPr>
          <w:rFonts w:ascii="Times New Roman" w:hAnsi="Times New Roman" w:cs="Times New Roman"/>
          <w:sz w:val="24"/>
          <w:szCs w:val="24"/>
        </w:rPr>
        <w:t>glamour</w:t>
      </w:r>
      <w:r w:rsidR="00D92855">
        <w:rPr>
          <w:rFonts w:ascii="Times New Roman" w:hAnsi="Times New Roman" w:cs="Times New Roman"/>
          <w:sz w:val="24"/>
          <w:szCs w:val="24"/>
        </w:rPr>
        <w:t xml:space="preserve"> in customers</w:t>
      </w:r>
      <w:r w:rsidR="00A85850">
        <w:rPr>
          <w:rFonts w:ascii="Times New Roman" w:hAnsi="Times New Roman" w:cs="Times New Roman"/>
          <w:sz w:val="24"/>
          <w:szCs w:val="24"/>
        </w:rPr>
        <w:t>'</w:t>
      </w:r>
      <w:r w:rsidR="00D92855">
        <w:rPr>
          <w:rFonts w:ascii="Times New Roman" w:hAnsi="Times New Roman" w:cs="Times New Roman"/>
          <w:sz w:val="24"/>
          <w:szCs w:val="24"/>
        </w:rPr>
        <w:t xml:space="preserve"> mind</w:t>
      </w:r>
      <w:r w:rsidR="00A16D3A">
        <w:rPr>
          <w:rFonts w:ascii="Times New Roman" w:hAnsi="Times New Roman" w:cs="Times New Roman"/>
          <w:sz w:val="24"/>
          <w:szCs w:val="24"/>
        </w:rPr>
        <w:t>s.</w:t>
      </w:r>
      <w:r w:rsidR="000270DF">
        <w:rPr>
          <w:rFonts w:ascii="Times New Roman" w:hAnsi="Times New Roman" w:cs="Times New Roman"/>
          <w:sz w:val="24"/>
          <w:szCs w:val="24"/>
        </w:rPr>
        <w:t xml:space="preserve"> </w:t>
      </w:r>
      <w:r w:rsidR="00796E72">
        <w:rPr>
          <w:rFonts w:ascii="Times New Roman" w:hAnsi="Times New Roman" w:cs="Times New Roman"/>
          <w:sz w:val="24"/>
          <w:szCs w:val="24"/>
        </w:rPr>
        <w:t>The h</w:t>
      </w:r>
      <w:r w:rsidR="002E5BE9">
        <w:rPr>
          <w:rFonts w:ascii="Times New Roman" w:hAnsi="Times New Roman" w:cs="Times New Roman"/>
          <w:sz w:val="24"/>
          <w:szCs w:val="24"/>
        </w:rPr>
        <w:t>eritage</w:t>
      </w:r>
      <w:r w:rsidR="00A12866">
        <w:rPr>
          <w:rFonts w:ascii="Times New Roman" w:hAnsi="Times New Roman" w:cs="Times New Roman"/>
          <w:sz w:val="24"/>
          <w:szCs w:val="24"/>
        </w:rPr>
        <w:t xml:space="preserve"> </w:t>
      </w:r>
      <w:r w:rsidR="002E5BE9">
        <w:rPr>
          <w:rFonts w:ascii="Times New Roman" w:hAnsi="Times New Roman" w:cs="Times New Roman"/>
          <w:sz w:val="24"/>
          <w:szCs w:val="24"/>
        </w:rPr>
        <w:t xml:space="preserve">and storytelling </w:t>
      </w:r>
      <w:r w:rsidR="00A12866">
        <w:rPr>
          <w:rFonts w:ascii="Times New Roman" w:hAnsi="Times New Roman" w:cs="Times New Roman"/>
          <w:sz w:val="24"/>
          <w:szCs w:val="24"/>
        </w:rPr>
        <w:t xml:space="preserve">approach </w:t>
      </w:r>
      <w:r w:rsidR="007C709A">
        <w:rPr>
          <w:rFonts w:ascii="Times New Roman" w:hAnsi="Times New Roman" w:cs="Times New Roman"/>
          <w:sz w:val="24"/>
          <w:szCs w:val="24"/>
        </w:rPr>
        <w:t xml:space="preserve">is </w:t>
      </w:r>
      <w:r w:rsidR="00796E72">
        <w:rPr>
          <w:rFonts w:ascii="Times New Roman" w:hAnsi="Times New Roman" w:cs="Times New Roman"/>
          <w:sz w:val="24"/>
          <w:szCs w:val="24"/>
        </w:rPr>
        <w:t>essential to Chanel</w:t>
      </w:r>
      <w:r w:rsidR="00A85850">
        <w:rPr>
          <w:rFonts w:ascii="Times New Roman" w:hAnsi="Times New Roman" w:cs="Times New Roman"/>
          <w:sz w:val="24"/>
          <w:szCs w:val="24"/>
        </w:rPr>
        <w:t>'</w:t>
      </w:r>
      <w:r w:rsidR="00796E72">
        <w:rPr>
          <w:rFonts w:ascii="Times New Roman" w:hAnsi="Times New Roman" w:cs="Times New Roman"/>
          <w:sz w:val="24"/>
          <w:szCs w:val="24"/>
        </w:rPr>
        <w:t>s branding strategy for encouraging new clients and loyal customers to buy Chanel products</w:t>
      </w:r>
      <w:r w:rsidR="00D92855">
        <w:rPr>
          <w:rFonts w:ascii="Times New Roman" w:hAnsi="Times New Roman" w:cs="Times New Roman"/>
          <w:sz w:val="24"/>
          <w:szCs w:val="24"/>
        </w:rPr>
        <w:t>.</w:t>
      </w:r>
      <w:r w:rsidR="00AB7E0D">
        <w:rPr>
          <w:rFonts w:ascii="Times New Roman" w:hAnsi="Times New Roman" w:cs="Times New Roman"/>
          <w:sz w:val="24"/>
          <w:szCs w:val="24"/>
        </w:rPr>
        <w:t xml:space="preserve"> </w:t>
      </w:r>
      <w:r w:rsidR="002E5BE9">
        <w:rPr>
          <w:rFonts w:ascii="Times New Roman" w:hAnsi="Times New Roman" w:cs="Times New Roman"/>
          <w:sz w:val="24"/>
          <w:szCs w:val="24"/>
        </w:rPr>
        <w:t xml:space="preserve">The </w:t>
      </w:r>
      <w:r w:rsidR="00D52D0F">
        <w:rPr>
          <w:rFonts w:ascii="Times New Roman" w:hAnsi="Times New Roman" w:cs="Times New Roman"/>
          <w:sz w:val="24"/>
          <w:szCs w:val="24"/>
        </w:rPr>
        <w:t>incredible life of Coco Chanel continue</w:t>
      </w:r>
      <w:r w:rsidR="00080125">
        <w:rPr>
          <w:rFonts w:ascii="Times New Roman" w:hAnsi="Times New Roman" w:cs="Times New Roman"/>
          <w:sz w:val="24"/>
          <w:szCs w:val="24"/>
        </w:rPr>
        <w:t>s to</w:t>
      </w:r>
      <w:r w:rsidR="00D52D0F">
        <w:rPr>
          <w:rFonts w:ascii="Times New Roman" w:hAnsi="Times New Roman" w:cs="Times New Roman"/>
          <w:sz w:val="24"/>
          <w:szCs w:val="24"/>
        </w:rPr>
        <w:t xml:space="preserve"> inspire million</w:t>
      </w:r>
      <w:r w:rsidR="00080125">
        <w:rPr>
          <w:rFonts w:ascii="Times New Roman" w:hAnsi="Times New Roman" w:cs="Times New Roman"/>
          <w:sz w:val="24"/>
          <w:szCs w:val="24"/>
        </w:rPr>
        <w:t>s of</w:t>
      </w:r>
      <w:r w:rsidR="00D52D0F">
        <w:rPr>
          <w:rFonts w:ascii="Times New Roman" w:hAnsi="Times New Roman" w:cs="Times New Roman"/>
          <w:sz w:val="24"/>
          <w:szCs w:val="24"/>
        </w:rPr>
        <w:t xml:space="preserve"> customers around the globe.</w:t>
      </w:r>
      <w:r w:rsidR="00080125">
        <w:rPr>
          <w:rFonts w:ascii="Times New Roman" w:hAnsi="Times New Roman" w:cs="Times New Roman"/>
          <w:sz w:val="24"/>
          <w:szCs w:val="24"/>
        </w:rPr>
        <w:t xml:space="preserve"> </w:t>
      </w:r>
      <w:r w:rsidR="00CA2479">
        <w:rPr>
          <w:rFonts w:ascii="Times New Roman" w:hAnsi="Times New Roman" w:cs="Times New Roman"/>
          <w:sz w:val="24"/>
          <w:szCs w:val="24"/>
        </w:rPr>
        <w:t xml:space="preserve">Telling </w:t>
      </w:r>
      <w:r w:rsidR="00C0062A">
        <w:rPr>
          <w:rFonts w:ascii="Times New Roman" w:hAnsi="Times New Roman" w:cs="Times New Roman"/>
          <w:sz w:val="24"/>
          <w:szCs w:val="24"/>
        </w:rPr>
        <w:t xml:space="preserve">a </w:t>
      </w:r>
      <w:r w:rsidR="00CA2479">
        <w:rPr>
          <w:rFonts w:ascii="Times New Roman" w:hAnsi="Times New Roman" w:cs="Times New Roman"/>
          <w:sz w:val="24"/>
          <w:szCs w:val="24"/>
        </w:rPr>
        <w:t>brand sto</w:t>
      </w:r>
      <w:r w:rsidR="00C0062A">
        <w:rPr>
          <w:rFonts w:ascii="Times New Roman" w:hAnsi="Times New Roman" w:cs="Times New Roman"/>
          <w:sz w:val="24"/>
          <w:szCs w:val="24"/>
        </w:rPr>
        <w:t>r</w:t>
      </w:r>
      <w:r w:rsidR="00CA2479">
        <w:rPr>
          <w:rFonts w:ascii="Times New Roman" w:hAnsi="Times New Roman" w:cs="Times New Roman"/>
          <w:sz w:val="24"/>
          <w:szCs w:val="24"/>
        </w:rPr>
        <w:t xml:space="preserve">y about </w:t>
      </w:r>
      <w:r w:rsidR="008002CD">
        <w:rPr>
          <w:rFonts w:ascii="Times New Roman" w:hAnsi="Times New Roman" w:cs="Times New Roman"/>
          <w:sz w:val="24"/>
          <w:szCs w:val="24"/>
        </w:rPr>
        <w:t xml:space="preserve">legendary lady </w:t>
      </w:r>
      <w:r w:rsidR="00CA2479">
        <w:rPr>
          <w:rFonts w:ascii="Times New Roman" w:hAnsi="Times New Roman" w:cs="Times New Roman"/>
          <w:sz w:val="24"/>
          <w:szCs w:val="24"/>
        </w:rPr>
        <w:t>Coco Chanel</w:t>
      </w:r>
      <w:r w:rsidR="00C0062A">
        <w:rPr>
          <w:rFonts w:ascii="Times New Roman" w:hAnsi="Times New Roman" w:cs="Times New Roman"/>
          <w:sz w:val="24"/>
          <w:szCs w:val="24"/>
        </w:rPr>
        <w:t xml:space="preserve">, </w:t>
      </w:r>
      <w:r w:rsidR="008002CD">
        <w:rPr>
          <w:rFonts w:ascii="Times New Roman" w:hAnsi="Times New Roman" w:cs="Times New Roman"/>
          <w:sz w:val="24"/>
          <w:szCs w:val="24"/>
        </w:rPr>
        <w:t xml:space="preserve">who still has power over </w:t>
      </w:r>
      <w:r w:rsidR="00F2246C">
        <w:rPr>
          <w:rFonts w:ascii="Times New Roman" w:hAnsi="Times New Roman" w:cs="Times New Roman"/>
          <w:sz w:val="24"/>
          <w:szCs w:val="24"/>
        </w:rPr>
        <w:t>fash</w:t>
      </w:r>
      <w:r w:rsidR="001F7475">
        <w:rPr>
          <w:rFonts w:ascii="Times New Roman" w:hAnsi="Times New Roman" w:cs="Times New Roman"/>
          <w:sz w:val="24"/>
          <w:szCs w:val="24"/>
        </w:rPr>
        <w:t>i</w:t>
      </w:r>
      <w:r w:rsidR="00F2246C">
        <w:rPr>
          <w:rFonts w:ascii="Times New Roman" w:hAnsi="Times New Roman" w:cs="Times New Roman"/>
          <w:sz w:val="24"/>
          <w:szCs w:val="24"/>
        </w:rPr>
        <w:t>on today</w:t>
      </w:r>
      <w:r w:rsidR="001F7475">
        <w:rPr>
          <w:rFonts w:ascii="Times New Roman" w:hAnsi="Times New Roman" w:cs="Times New Roman"/>
          <w:sz w:val="24"/>
          <w:szCs w:val="24"/>
        </w:rPr>
        <w:t>,</w:t>
      </w:r>
      <w:r w:rsidR="00CA2479">
        <w:rPr>
          <w:rFonts w:ascii="Times New Roman" w:hAnsi="Times New Roman" w:cs="Times New Roman"/>
          <w:sz w:val="24"/>
          <w:szCs w:val="24"/>
        </w:rPr>
        <w:t xml:space="preserve"> </w:t>
      </w:r>
      <w:r w:rsidR="007C15BD">
        <w:rPr>
          <w:rFonts w:ascii="Times New Roman" w:hAnsi="Times New Roman" w:cs="Times New Roman"/>
          <w:sz w:val="24"/>
          <w:szCs w:val="24"/>
        </w:rPr>
        <w:t>can</w:t>
      </w:r>
      <w:r w:rsidR="00450BB5">
        <w:rPr>
          <w:rFonts w:ascii="Times New Roman" w:hAnsi="Times New Roman" w:cs="Times New Roman"/>
          <w:sz w:val="24"/>
          <w:szCs w:val="24"/>
        </w:rPr>
        <w:t xml:space="preserve"> </w:t>
      </w:r>
      <w:r w:rsidR="00C0062A">
        <w:rPr>
          <w:rFonts w:ascii="Times New Roman" w:hAnsi="Times New Roman" w:cs="Times New Roman"/>
          <w:sz w:val="24"/>
          <w:szCs w:val="24"/>
        </w:rPr>
        <w:t>short</w:t>
      </w:r>
      <w:r w:rsidR="001F7475">
        <w:rPr>
          <w:rFonts w:ascii="Times New Roman" w:hAnsi="Times New Roman" w:cs="Times New Roman"/>
          <w:sz w:val="24"/>
          <w:szCs w:val="24"/>
        </w:rPr>
        <w:t>en</w:t>
      </w:r>
      <w:r w:rsidR="00C0062A">
        <w:rPr>
          <w:rFonts w:ascii="Times New Roman" w:hAnsi="Times New Roman" w:cs="Times New Roman"/>
          <w:sz w:val="24"/>
          <w:szCs w:val="24"/>
        </w:rPr>
        <w:t xml:space="preserve"> the distance </w:t>
      </w:r>
      <w:r w:rsidR="001F7475">
        <w:rPr>
          <w:rFonts w:ascii="Times New Roman" w:hAnsi="Times New Roman" w:cs="Times New Roman"/>
          <w:sz w:val="24"/>
          <w:szCs w:val="24"/>
        </w:rPr>
        <w:t>between</w:t>
      </w:r>
      <w:r w:rsidR="0059614C">
        <w:rPr>
          <w:rFonts w:ascii="Times New Roman" w:hAnsi="Times New Roman" w:cs="Times New Roman"/>
          <w:sz w:val="24"/>
          <w:szCs w:val="24"/>
        </w:rPr>
        <w:t xml:space="preserve"> </w:t>
      </w:r>
      <w:r w:rsidR="007C15BD">
        <w:rPr>
          <w:rFonts w:ascii="Times New Roman" w:hAnsi="Times New Roman" w:cs="Times New Roman"/>
          <w:sz w:val="24"/>
          <w:szCs w:val="24"/>
        </w:rPr>
        <w:t xml:space="preserve">the </w:t>
      </w:r>
      <w:r w:rsidR="001F7475">
        <w:rPr>
          <w:rFonts w:ascii="Times New Roman" w:hAnsi="Times New Roman" w:cs="Times New Roman"/>
          <w:sz w:val="24"/>
          <w:szCs w:val="24"/>
        </w:rPr>
        <w:t>brand and</w:t>
      </w:r>
      <w:r w:rsidR="00C0062A">
        <w:rPr>
          <w:rFonts w:ascii="Times New Roman" w:hAnsi="Times New Roman" w:cs="Times New Roman"/>
          <w:sz w:val="24"/>
          <w:szCs w:val="24"/>
        </w:rPr>
        <w:t xml:space="preserve"> customers </w:t>
      </w:r>
      <w:r w:rsidR="00727877">
        <w:rPr>
          <w:rFonts w:ascii="Times New Roman" w:hAnsi="Times New Roman" w:cs="Times New Roman"/>
          <w:sz w:val="24"/>
          <w:szCs w:val="24"/>
        </w:rPr>
        <w:t>for</w:t>
      </w:r>
      <w:r w:rsidR="00C0062A">
        <w:rPr>
          <w:rFonts w:ascii="Times New Roman" w:hAnsi="Times New Roman" w:cs="Times New Roman"/>
          <w:sz w:val="24"/>
          <w:szCs w:val="24"/>
        </w:rPr>
        <w:t xml:space="preserve"> better communicat</w:t>
      </w:r>
      <w:r w:rsidR="00727877">
        <w:rPr>
          <w:rFonts w:ascii="Times New Roman" w:hAnsi="Times New Roman" w:cs="Times New Roman"/>
          <w:sz w:val="24"/>
          <w:szCs w:val="24"/>
        </w:rPr>
        <w:t>ion</w:t>
      </w:r>
      <w:r w:rsidR="00965C8C">
        <w:rPr>
          <w:rFonts w:ascii="Times New Roman" w:hAnsi="Times New Roman" w:cs="Times New Roman"/>
          <w:sz w:val="24"/>
          <w:szCs w:val="24"/>
        </w:rPr>
        <w:t>.</w:t>
      </w:r>
      <w:r w:rsidR="00472F71">
        <w:rPr>
          <w:rFonts w:ascii="Times New Roman" w:hAnsi="Times New Roman" w:cs="Times New Roman"/>
          <w:sz w:val="24"/>
          <w:szCs w:val="24"/>
        </w:rPr>
        <w:t xml:space="preserve"> </w:t>
      </w:r>
      <w:r w:rsidR="009F7CFB">
        <w:rPr>
          <w:rFonts w:ascii="Times New Roman" w:hAnsi="Times New Roman" w:cs="Times New Roman"/>
          <w:sz w:val="24"/>
          <w:szCs w:val="24"/>
        </w:rPr>
        <w:t xml:space="preserve">Every </w:t>
      </w:r>
      <w:r w:rsidR="005228D4">
        <w:rPr>
          <w:rFonts w:ascii="Times New Roman" w:hAnsi="Times New Roman" w:cs="Times New Roman"/>
          <w:sz w:val="24"/>
          <w:szCs w:val="24"/>
        </w:rPr>
        <w:t>customer knows the famous Coco Chanel phrase</w:t>
      </w:r>
      <w:r w:rsidR="004005E9">
        <w:rPr>
          <w:rFonts w:ascii="Times New Roman" w:hAnsi="Times New Roman" w:cs="Times New Roman"/>
          <w:sz w:val="24"/>
          <w:szCs w:val="24"/>
        </w:rPr>
        <w:t>,</w:t>
      </w:r>
      <w:r w:rsidR="005228D4">
        <w:rPr>
          <w:rFonts w:ascii="Times New Roman" w:hAnsi="Times New Roman" w:cs="Times New Roman"/>
          <w:sz w:val="24"/>
          <w:szCs w:val="24"/>
        </w:rPr>
        <w:t xml:space="preserve"> </w:t>
      </w:r>
      <w:r w:rsidR="00A85850">
        <w:rPr>
          <w:rFonts w:ascii="Times New Roman" w:hAnsi="Times New Roman" w:cs="Times New Roman"/>
          <w:sz w:val="24"/>
          <w:szCs w:val="24"/>
        </w:rPr>
        <w:t>"</w:t>
      </w:r>
      <w:r w:rsidR="00AC3AB1">
        <w:rPr>
          <w:rFonts w:ascii="Times New Roman" w:hAnsi="Times New Roman" w:cs="Times New Roman"/>
          <w:sz w:val="24"/>
          <w:szCs w:val="24"/>
        </w:rPr>
        <w:t>Always look your best</w:t>
      </w:r>
      <w:r w:rsidR="00A85850">
        <w:rPr>
          <w:rFonts w:ascii="Times New Roman" w:hAnsi="Times New Roman" w:cs="Times New Roman"/>
          <w:sz w:val="24"/>
          <w:szCs w:val="24"/>
        </w:rPr>
        <w:t>"</w:t>
      </w:r>
      <w:r w:rsidR="00AC3AB1">
        <w:rPr>
          <w:rFonts w:ascii="Times New Roman" w:hAnsi="Times New Roman" w:cs="Times New Roman"/>
          <w:sz w:val="24"/>
          <w:szCs w:val="24"/>
        </w:rPr>
        <w:t xml:space="preserve"> </w:t>
      </w:r>
      <w:sdt>
        <w:sdtPr>
          <w:rPr>
            <w:rFonts w:ascii="Times New Roman" w:hAnsi="Times New Roman" w:cs="Times New Roman"/>
            <w:sz w:val="24"/>
            <w:szCs w:val="24"/>
          </w:rPr>
          <w:id w:val="1610320608"/>
          <w:citation/>
        </w:sdtPr>
        <w:sdtEndPr/>
        <w:sdtContent>
          <w:r w:rsidR="00AC3AB1">
            <w:rPr>
              <w:rFonts w:ascii="Times New Roman" w:hAnsi="Times New Roman" w:cs="Times New Roman"/>
              <w:sz w:val="24"/>
              <w:szCs w:val="24"/>
            </w:rPr>
            <w:fldChar w:fldCharType="begin"/>
          </w:r>
          <w:r w:rsidR="00AC3AB1">
            <w:rPr>
              <w:rFonts w:ascii="Times New Roman" w:hAnsi="Times New Roman" w:cs="Times New Roman"/>
              <w:sz w:val="24"/>
              <w:szCs w:val="24"/>
            </w:rPr>
            <w:instrText xml:space="preserve"> CITATION Ton23 \l 2057 </w:instrText>
          </w:r>
          <w:r w:rsidR="00AC3AB1">
            <w:rPr>
              <w:rFonts w:ascii="Times New Roman" w:hAnsi="Times New Roman" w:cs="Times New Roman"/>
              <w:sz w:val="24"/>
              <w:szCs w:val="24"/>
            </w:rPr>
            <w:fldChar w:fldCharType="separate"/>
          </w:r>
          <w:r w:rsidR="00AC3AB1" w:rsidRPr="00AC3AB1">
            <w:rPr>
              <w:rFonts w:ascii="Times New Roman" w:hAnsi="Times New Roman" w:cs="Times New Roman"/>
              <w:noProof/>
              <w:sz w:val="24"/>
              <w:szCs w:val="24"/>
            </w:rPr>
            <w:t>(Leigh, n.d.)</w:t>
          </w:r>
          <w:r w:rsidR="00AC3AB1">
            <w:rPr>
              <w:rFonts w:ascii="Times New Roman" w:hAnsi="Times New Roman" w:cs="Times New Roman"/>
              <w:sz w:val="24"/>
              <w:szCs w:val="24"/>
            </w:rPr>
            <w:fldChar w:fldCharType="end"/>
          </w:r>
        </w:sdtContent>
      </w:sdt>
      <w:r w:rsidR="00177C66">
        <w:rPr>
          <w:rFonts w:ascii="Times New Roman" w:hAnsi="Times New Roman" w:cs="Times New Roman"/>
          <w:sz w:val="24"/>
          <w:szCs w:val="24"/>
        </w:rPr>
        <w:t xml:space="preserve"> </w:t>
      </w:r>
      <w:r w:rsidR="004005E9">
        <w:rPr>
          <w:rFonts w:ascii="Times New Roman" w:hAnsi="Times New Roman" w:cs="Times New Roman"/>
          <w:sz w:val="24"/>
          <w:szCs w:val="24"/>
        </w:rPr>
        <w:t xml:space="preserve"> </w:t>
      </w:r>
      <w:r w:rsidR="005228D4">
        <w:rPr>
          <w:rFonts w:ascii="Times New Roman" w:hAnsi="Times New Roman" w:cs="Times New Roman"/>
          <w:sz w:val="24"/>
          <w:szCs w:val="24"/>
        </w:rPr>
        <w:t>L</w:t>
      </w:r>
      <w:r w:rsidR="00C6238E">
        <w:rPr>
          <w:rFonts w:ascii="Times New Roman" w:hAnsi="Times New Roman" w:cs="Times New Roman"/>
          <w:sz w:val="24"/>
          <w:szCs w:val="24"/>
        </w:rPr>
        <w:t>ike Coco Chanel,</w:t>
      </w:r>
      <w:r w:rsidR="007C4E4E">
        <w:rPr>
          <w:rFonts w:ascii="Times New Roman" w:hAnsi="Times New Roman" w:cs="Times New Roman"/>
          <w:sz w:val="24"/>
          <w:szCs w:val="24"/>
        </w:rPr>
        <w:t xml:space="preserve"> brand customers</w:t>
      </w:r>
      <w:r w:rsidR="00C6238E">
        <w:rPr>
          <w:rFonts w:ascii="Times New Roman" w:hAnsi="Times New Roman" w:cs="Times New Roman"/>
          <w:sz w:val="24"/>
          <w:szCs w:val="24"/>
        </w:rPr>
        <w:t xml:space="preserve"> used Chanel products </w:t>
      </w:r>
      <w:r w:rsidR="00AB3D94">
        <w:rPr>
          <w:rFonts w:ascii="Times New Roman" w:hAnsi="Times New Roman" w:cs="Times New Roman"/>
          <w:sz w:val="24"/>
          <w:szCs w:val="24"/>
        </w:rPr>
        <w:t>for self-expre</w:t>
      </w:r>
      <w:r w:rsidR="007C4E4E">
        <w:rPr>
          <w:rFonts w:ascii="Times New Roman" w:hAnsi="Times New Roman" w:cs="Times New Roman"/>
          <w:sz w:val="24"/>
          <w:szCs w:val="24"/>
        </w:rPr>
        <w:t>s</w:t>
      </w:r>
      <w:r w:rsidR="00AB3D94">
        <w:rPr>
          <w:rFonts w:ascii="Times New Roman" w:hAnsi="Times New Roman" w:cs="Times New Roman"/>
          <w:sz w:val="24"/>
          <w:szCs w:val="24"/>
        </w:rPr>
        <w:t>sion,</w:t>
      </w:r>
      <w:r w:rsidR="007C4E4E">
        <w:rPr>
          <w:rFonts w:ascii="Times New Roman" w:hAnsi="Times New Roman" w:cs="Times New Roman"/>
          <w:sz w:val="24"/>
          <w:szCs w:val="24"/>
        </w:rPr>
        <w:t xml:space="preserve"> </w:t>
      </w:r>
      <w:r w:rsidR="00AB3D94">
        <w:rPr>
          <w:rFonts w:ascii="Times New Roman" w:hAnsi="Times New Roman" w:cs="Times New Roman"/>
          <w:sz w:val="24"/>
          <w:szCs w:val="24"/>
        </w:rPr>
        <w:t>showing</w:t>
      </w:r>
      <w:r w:rsidR="004005E9">
        <w:rPr>
          <w:rFonts w:ascii="Times New Roman" w:hAnsi="Times New Roman" w:cs="Times New Roman"/>
          <w:sz w:val="24"/>
          <w:szCs w:val="24"/>
        </w:rPr>
        <w:t xml:space="preserve"> glamour </w:t>
      </w:r>
      <w:r w:rsidR="00AB3D94">
        <w:rPr>
          <w:rFonts w:ascii="Times New Roman" w:hAnsi="Times New Roman" w:cs="Times New Roman"/>
          <w:sz w:val="24"/>
          <w:szCs w:val="24"/>
        </w:rPr>
        <w:t xml:space="preserve">status through </w:t>
      </w:r>
      <w:r w:rsidR="007C4E4E">
        <w:rPr>
          <w:rFonts w:ascii="Times New Roman" w:hAnsi="Times New Roman" w:cs="Times New Roman"/>
          <w:sz w:val="24"/>
          <w:szCs w:val="24"/>
        </w:rPr>
        <w:t xml:space="preserve">high-quality </w:t>
      </w:r>
      <w:r w:rsidR="00AB3D94">
        <w:rPr>
          <w:rFonts w:ascii="Times New Roman" w:hAnsi="Times New Roman" w:cs="Times New Roman"/>
          <w:sz w:val="24"/>
          <w:szCs w:val="24"/>
        </w:rPr>
        <w:t>fabric,</w:t>
      </w:r>
      <w:r w:rsidR="007C4E4E">
        <w:rPr>
          <w:rFonts w:ascii="Times New Roman" w:hAnsi="Times New Roman" w:cs="Times New Roman"/>
          <w:sz w:val="24"/>
          <w:szCs w:val="24"/>
        </w:rPr>
        <w:t xml:space="preserve"> class</w:t>
      </w:r>
      <w:r w:rsidR="005228D4">
        <w:rPr>
          <w:rFonts w:ascii="Times New Roman" w:hAnsi="Times New Roman" w:cs="Times New Roman"/>
          <w:sz w:val="24"/>
          <w:szCs w:val="24"/>
        </w:rPr>
        <w:t>,</w:t>
      </w:r>
      <w:r w:rsidR="007C4E4E">
        <w:rPr>
          <w:rFonts w:ascii="Times New Roman" w:hAnsi="Times New Roman" w:cs="Times New Roman"/>
          <w:sz w:val="24"/>
          <w:szCs w:val="24"/>
        </w:rPr>
        <w:t xml:space="preserve"> and confidence.</w:t>
      </w:r>
      <w:r w:rsidR="008C5585">
        <w:rPr>
          <w:rFonts w:ascii="Times New Roman" w:hAnsi="Times New Roman" w:cs="Times New Roman"/>
          <w:sz w:val="24"/>
          <w:szCs w:val="24"/>
        </w:rPr>
        <w:t xml:space="preserve"> Chanel is not </w:t>
      </w:r>
      <w:r w:rsidR="008525F5">
        <w:rPr>
          <w:rFonts w:ascii="Times New Roman" w:hAnsi="Times New Roman" w:cs="Times New Roman"/>
          <w:sz w:val="24"/>
          <w:szCs w:val="24"/>
        </w:rPr>
        <w:t>pushing hard to s</w:t>
      </w:r>
      <w:r w:rsidR="00445B1A">
        <w:rPr>
          <w:rFonts w:ascii="Times New Roman" w:hAnsi="Times New Roman" w:cs="Times New Roman"/>
          <w:sz w:val="24"/>
          <w:szCs w:val="24"/>
        </w:rPr>
        <w:t>e</w:t>
      </w:r>
      <w:r w:rsidR="008525F5">
        <w:rPr>
          <w:rFonts w:ascii="Times New Roman" w:hAnsi="Times New Roman" w:cs="Times New Roman"/>
          <w:sz w:val="24"/>
          <w:szCs w:val="24"/>
        </w:rPr>
        <w:t>ll products</w:t>
      </w:r>
      <w:r w:rsidR="00445B1A">
        <w:rPr>
          <w:rFonts w:ascii="Times New Roman" w:hAnsi="Times New Roman" w:cs="Times New Roman"/>
          <w:sz w:val="24"/>
          <w:szCs w:val="24"/>
        </w:rPr>
        <w:t xml:space="preserve">; </w:t>
      </w:r>
      <w:r w:rsidR="00DE7608">
        <w:rPr>
          <w:rFonts w:ascii="Times New Roman" w:hAnsi="Times New Roman" w:cs="Times New Roman"/>
          <w:sz w:val="24"/>
          <w:szCs w:val="24"/>
        </w:rPr>
        <w:t>building trust is also about the</w:t>
      </w:r>
      <w:r w:rsidR="008525F5">
        <w:rPr>
          <w:rFonts w:ascii="Times New Roman" w:hAnsi="Times New Roman" w:cs="Times New Roman"/>
          <w:sz w:val="24"/>
          <w:szCs w:val="24"/>
        </w:rPr>
        <w:t xml:space="preserve"> story of Coco Chanel</w:t>
      </w:r>
      <w:r w:rsidR="003B0EA3">
        <w:rPr>
          <w:rFonts w:ascii="Times New Roman" w:hAnsi="Times New Roman" w:cs="Times New Roman"/>
          <w:sz w:val="24"/>
          <w:szCs w:val="24"/>
        </w:rPr>
        <w:t>- t</w:t>
      </w:r>
      <w:r w:rsidR="00445B1A">
        <w:rPr>
          <w:rFonts w:ascii="Times New Roman" w:hAnsi="Times New Roman" w:cs="Times New Roman"/>
          <w:sz w:val="24"/>
          <w:szCs w:val="24"/>
        </w:rPr>
        <w:t>he wom</w:t>
      </w:r>
      <w:r w:rsidR="00DE7608">
        <w:rPr>
          <w:rFonts w:ascii="Times New Roman" w:hAnsi="Times New Roman" w:cs="Times New Roman"/>
          <w:sz w:val="24"/>
          <w:szCs w:val="24"/>
        </w:rPr>
        <w:t>a</w:t>
      </w:r>
      <w:r w:rsidR="00445B1A">
        <w:rPr>
          <w:rFonts w:ascii="Times New Roman" w:hAnsi="Times New Roman" w:cs="Times New Roman"/>
          <w:sz w:val="24"/>
          <w:szCs w:val="24"/>
        </w:rPr>
        <w:t xml:space="preserve">n </w:t>
      </w:r>
      <w:r w:rsidR="00660F4A">
        <w:rPr>
          <w:rFonts w:ascii="Times New Roman" w:hAnsi="Times New Roman" w:cs="Times New Roman"/>
          <w:sz w:val="24"/>
          <w:szCs w:val="24"/>
        </w:rPr>
        <w:t xml:space="preserve">who </w:t>
      </w:r>
      <w:r w:rsidR="003B0EA3">
        <w:rPr>
          <w:rFonts w:ascii="Times New Roman" w:hAnsi="Times New Roman" w:cs="Times New Roman"/>
          <w:sz w:val="24"/>
          <w:szCs w:val="24"/>
        </w:rPr>
        <w:t>changed</w:t>
      </w:r>
      <w:r w:rsidR="00D95F63">
        <w:rPr>
          <w:rFonts w:ascii="Times New Roman" w:hAnsi="Times New Roman" w:cs="Times New Roman"/>
          <w:sz w:val="24"/>
          <w:szCs w:val="24"/>
        </w:rPr>
        <w:t xml:space="preserve"> fashion </w:t>
      </w:r>
      <w:r w:rsidR="00DE7608">
        <w:rPr>
          <w:rFonts w:ascii="Times New Roman" w:hAnsi="Times New Roman" w:cs="Times New Roman"/>
          <w:sz w:val="24"/>
          <w:szCs w:val="24"/>
        </w:rPr>
        <w:t xml:space="preserve">with her ambitions, </w:t>
      </w:r>
      <w:r w:rsidR="001D4020">
        <w:rPr>
          <w:rFonts w:ascii="Times New Roman" w:hAnsi="Times New Roman" w:cs="Times New Roman"/>
          <w:sz w:val="24"/>
          <w:szCs w:val="24"/>
        </w:rPr>
        <w:t>passion,</w:t>
      </w:r>
      <w:r w:rsidR="00DE7608">
        <w:rPr>
          <w:rFonts w:ascii="Times New Roman" w:hAnsi="Times New Roman" w:cs="Times New Roman"/>
          <w:sz w:val="24"/>
          <w:szCs w:val="24"/>
        </w:rPr>
        <w:t xml:space="preserve"> and innovative ideas</w:t>
      </w:r>
      <w:r w:rsidR="003B0EA3">
        <w:rPr>
          <w:rFonts w:ascii="Times New Roman" w:hAnsi="Times New Roman" w:cs="Times New Roman"/>
          <w:sz w:val="24"/>
          <w:szCs w:val="24"/>
        </w:rPr>
        <w:t>.</w:t>
      </w:r>
    </w:p>
    <w:p w14:paraId="7536910B" w14:textId="5594E7D8" w:rsidR="00DF3138" w:rsidRDefault="00DF3138" w:rsidP="007F1085">
      <w:pPr>
        <w:spacing w:line="360" w:lineRule="auto"/>
        <w:jc w:val="both"/>
        <w:rPr>
          <w:rFonts w:ascii="Times New Roman" w:hAnsi="Times New Roman" w:cs="Times New Roman"/>
          <w:sz w:val="24"/>
          <w:szCs w:val="24"/>
        </w:rPr>
      </w:pPr>
      <w:r>
        <w:rPr>
          <w:rFonts w:ascii="Times New Roman" w:hAnsi="Times New Roman" w:cs="Times New Roman"/>
          <w:sz w:val="24"/>
          <w:szCs w:val="24"/>
        </w:rPr>
        <w:t>Since 1921, Chanel</w:t>
      </w:r>
      <w:r w:rsidR="00A85850">
        <w:rPr>
          <w:rFonts w:ascii="Times New Roman" w:hAnsi="Times New Roman" w:cs="Times New Roman"/>
          <w:sz w:val="24"/>
          <w:szCs w:val="24"/>
        </w:rPr>
        <w:t>'</w:t>
      </w:r>
      <w:r w:rsidR="00D620A2">
        <w:rPr>
          <w:rFonts w:ascii="Times New Roman" w:hAnsi="Times New Roman" w:cs="Times New Roman"/>
          <w:sz w:val="24"/>
          <w:szCs w:val="24"/>
        </w:rPr>
        <w:t>s</w:t>
      </w:r>
      <w:r>
        <w:rPr>
          <w:rFonts w:ascii="Times New Roman" w:hAnsi="Times New Roman" w:cs="Times New Roman"/>
          <w:sz w:val="24"/>
          <w:szCs w:val="24"/>
        </w:rPr>
        <w:t xml:space="preserve"> N</w:t>
      </w:r>
      <w:r w:rsidR="007C4E4E">
        <w:rPr>
          <w:rFonts w:ascii="Times New Roman" w:hAnsi="Times New Roman" w:cs="Times New Roman"/>
          <w:sz w:val="24"/>
          <w:szCs w:val="24"/>
        </w:rPr>
        <w:t>o.</w:t>
      </w:r>
      <w:r>
        <w:rPr>
          <w:rFonts w:ascii="Times New Roman" w:hAnsi="Times New Roman" w:cs="Times New Roman"/>
          <w:sz w:val="24"/>
          <w:szCs w:val="24"/>
        </w:rPr>
        <w:t xml:space="preserve">5 perfume, with its iconic package, has been one of the most globally recognised and top-selling products. Marilyn Monroe, </w:t>
      </w:r>
      <w:r w:rsidR="00B478C2">
        <w:rPr>
          <w:rFonts w:ascii="Times New Roman" w:hAnsi="Times New Roman" w:cs="Times New Roman"/>
          <w:sz w:val="24"/>
          <w:szCs w:val="24"/>
        </w:rPr>
        <w:t>Catherine Deneuve</w:t>
      </w:r>
      <w:r>
        <w:rPr>
          <w:rFonts w:ascii="Times New Roman" w:hAnsi="Times New Roman" w:cs="Times New Roman"/>
          <w:sz w:val="24"/>
          <w:szCs w:val="24"/>
        </w:rPr>
        <w:t xml:space="preserve">, and Nicole Kidman </w:t>
      </w:r>
      <w:r>
        <w:rPr>
          <w:rFonts w:ascii="Times New Roman" w:hAnsi="Times New Roman" w:cs="Times New Roman"/>
          <w:sz w:val="24"/>
          <w:szCs w:val="24"/>
        </w:rPr>
        <w:lastRenderedPageBreak/>
        <w:t>are some of the most famous and notable women in history who wore Chanel N</w:t>
      </w:r>
      <w:r w:rsidR="007C4E4E">
        <w:rPr>
          <w:rFonts w:ascii="Times New Roman" w:hAnsi="Times New Roman" w:cs="Times New Roman"/>
          <w:sz w:val="24"/>
          <w:szCs w:val="24"/>
        </w:rPr>
        <w:t>o.</w:t>
      </w:r>
      <w:r>
        <w:rPr>
          <w:rFonts w:ascii="Times New Roman" w:hAnsi="Times New Roman" w:cs="Times New Roman"/>
          <w:sz w:val="24"/>
          <w:szCs w:val="24"/>
        </w:rPr>
        <w:t xml:space="preserve">5. </w:t>
      </w:r>
      <w:r w:rsidR="000127F1">
        <w:rPr>
          <w:rFonts w:ascii="Times New Roman" w:hAnsi="Times New Roman" w:cs="Times New Roman"/>
          <w:sz w:val="24"/>
          <w:szCs w:val="24"/>
        </w:rPr>
        <w:t xml:space="preserve">Chanel </w:t>
      </w:r>
      <w:r w:rsidR="00B0635B">
        <w:rPr>
          <w:rFonts w:ascii="Times New Roman" w:hAnsi="Times New Roman" w:cs="Times New Roman"/>
          <w:sz w:val="24"/>
          <w:szCs w:val="24"/>
        </w:rPr>
        <w:t>does</w:t>
      </w:r>
      <w:r w:rsidR="00457B93">
        <w:rPr>
          <w:rFonts w:ascii="Times New Roman" w:hAnsi="Times New Roman" w:cs="Times New Roman"/>
          <w:sz w:val="24"/>
          <w:szCs w:val="24"/>
        </w:rPr>
        <w:t xml:space="preserve"> no</w:t>
      </w:r>
      <w:r w:rsidR="00B0635B">
        <w:rPr>
          <w:rFonts w:ascii="Times New Roman" w:hAnsi="Times New Roman" w:cs="Times New Roman"/>
          <w:sz w:val="24"/>
          <w:szCs w:val="24"/>
        </w:rPr>
        <w:t>t need celebr</w:t>
      </w:r>
      <w:r w:rsidR="00457B93">
        <w:rPr>
          <w:rFonts w:ascii="Times New Roman" w:hAnsi="Times New Roman" w:cs="Times New Roman"/>
          <w:sz w:val="24"/>
          <w:szCs w:val="24"/>
        </w:rPr>
        <w:t>i</w:t>
      </w:r>
      <w:r w:rsidR="00B0635B">
        <w:rPr>
          <w:rFonts w:ascii="Times New Roman" w:hAnsi="Times New Roman" w:cs="Times New Roman"/>
          <w:sz w:val="24"/>
          <w:szCs w:val="24"/>
        </w:rPr>
        <w:t>ties to sell the product.</w:t>
      </w:r>
      <w:r w:rsidR="00BC0B34" w:rsidRPr="00BC0B34">
        <w:rPr>
          <w:rFonts w:ascii="Times New Roman" w:hAnsi="Times New Roman" w:cs="Times New Roman"/>
          <w:sz w:val="24"/>
          <w:szCs w:val="24"/>
        </w:rPr>
        <w:t xml:space="preserve"> </w:t>
      </w:r>
      <w:r w:rsidR="00BC0B34">
        <w:rPr>
          <w:rFonts w:ascii="Times New Roman" w:hAnsi="Times New Roman" w:cs="Times New Roman"/>
          <w:sz w:val="24"/>
          <w:szCs w:val="24"/>
        </w:rPr>
        <w:t>Chanel builds incomparability and value in a brand.</w:t>
      </w:r>
      <w:r w:rsidR="00A91F1A">
        <w:rPr>
          <w:rFonts w:ascii="Times New Roman" w:hAnsi="Times New Roman" w:cs="Times New Roman"/>
          <w:sz w:val="24"/>
          <w:szCs w:val="24"/>
        </w:rPr>
        <w:t xml:space="preserve"> Celebrities</w:t>
      </w:r>
      <w:r w:rsidR="00DF4374">
        <w:rPr>
          <w:rFonts w:ascii="Times New Roman" w:hAnsi="Times New Roman" w:cs="Times New Roman"/>
          <w:sz w:val="24"/>
          <w:szCs w:val="24"/>
        </w:rPr>
        <w:t xml:space="preserve"> and wealthy people in the world are in love with Chanel products as superior</w:t>
      </w:r>
      <w:r w:rsidR="00B02D1D">
        <w:rPr>
          <w:rFonts w:ascii="Times New Roman" w:hAnsi="Times New Roman" w:cs="Times New Roman"/>
          <w:sz w:val="24"/>
          <w:szCs w:val="24"/>
        </w:rPr>
        <w:t>s</w:t>
      </w:r>
      <w:r w:rsidR="00D82BF7">
        <w:rPr>
          <w:rFonts w:ascii="Times New Roman" w:hAnsi="Times New Roman" w:cs="Times New Roman"/>
          <w:sz w:val="24"/>
          <w:szCs w:val="24"/>
        </w:rPr>
        <w:t xml:space="preserve"> </w:t>
      </w:r>
      <w:r w:rsidR="00457B93">
        <w:rPr>
          <w:rFonts w:ascii="Times New Roman" w:hAnsi="Times New Roman" w:cs="Times New Roman"/>
          <w:sz w:val="24"/>
          <w:szCs w:val="24"/>
        </w:rPr>
        <w:t>have</w:t>
      </w:r>
      <w:r w:rsidR="00D82BF7">
        <w:rPr>
          <w:rFonts w:ascii="Times New Roman" w:hAnsi="Times New Roman" w:cs="Times New Roman"/>
          <w:sz w:val="24"/>
          <w:szCs w:val="24"/>
        </w:rPr>
        <w:t xml:space="preserve"> </w:t>
      </w:r>
      <w:r w:rsidR="00457B93">
        <w:rPr>
          <w:rFonts w:ascii="Times New Roman" w:hAnsi="Times New Roman" w:cs="Times New Roman"/>
          <w:sz w:val="24"/>
          <w:szCs w:val="24"/>
        </w:rPr>
        <w:t xml:space="preserve">a </w:t>
      </w:r>
      <w:r w:rsidR="00D82BF7">
        <w:rPr>
          <w:rFonts w:ascii="Times New Roman" w:hAnsi="Times New Roman" w:cs="Times New Roman"/>
          <w:sz w:val="24"/>
          <w:szCs w:val="24"/>
        </w:rPr>
        <w:t>different mindset.</w:t>
      </w:r>
      <w:r w:rsidR="00457B93">
        <w:rPr>
          <w:rFonts w:ascii="Times New Roman" w:hAnsi="Times New Roman" w:cs="Times New Roman"/>
          <w:sz w:val="24"/>
          <w:szCs w:val="24"/>
        </w:rPr>
        <w:t xml:space="preserve"> </w:t>
      </w:r>
      <w:r w:rsidR="00C81D45">
        <w:rPr>
          <w:rFonts w:ascii="Times New Roman" w:hAnsi="Times New Roman" w:cs="Times New Roman"/>
          <w:sz w:val="24"/>
          <w:szCs w:val="24"/>
        </w:rPr>
        <w:t>Hol</w:t>
      </w:r>
      <w:r w:rsidR="002C575F">
        <w:rPr>
          <w:rFonts w:ascii="Times New Roman" w:hAnsi="Times New Roman" w:cs="Times New Roman"/>
          <w:sz w:val="24"/>
          <w:szCs w:val="24"/>
        </w:rPr>
        <w:t>ly</w:t>
      </w:r>
      <w:r w:rsidR="00C81D45">
        <w:rPr>
          <w:rFonts w:ascii="Times New Roman" w:hAnsi="Times New Roman" w:cs="Times New Roman"/>
          <w:sz w:val="24"/>
          <w:szCs w:val="24"/>
        </w:rPr>
        <w:t>wood stars,</w:t>
      </w:r>
      <w:r w:rsidR="002C575F">
        <w:rPr>
          <w:rFonts w:ascii="Times New Roman" w:hAnsi="Times New Roman" w:cs="Times New Roman"/>
          <w:sz w:val="24"/>
          <w:szCs w:val="24"/>
        </w:rPr>
        <w:t xml:space="preserve"> princesse</w:t>
      </w:r>
      <w:r w:rsidR="00C75A62">
        <w:rPr>
          <w:rFonts w:ascii="Times New Roman" w:hAnsi="Times New Roman" w:cs="Times New Roman"/>
          <w:sz w:val="24"/>
          <w:szCs w:val="24"/>
        </w:rPr>
        <w:t xml:space="preserve">s and even </w:t>
      </w:r>
      <w:r w:rsidR="00E86191">
        <w:rPr>
          <w:rFonts w:ascii="Times New Roman" w:hAnsi="Times New Roman" w:cs="Times New Roman"/>
          <w:sz w:val="24"/>
          <w:szCs w:val="24"/>
        </w:rPr>
        <w:t>the late Queen Elisabeth II</w:t>
      </w:r>
      <w:sdt>
        <w:sdtPr>
          <w:rPr>
            <w:rFonts w:ascii="Times New Roman" w:hAnsi="Times New Roman" w:cs="Times New Roman"/>
            <w:sz w:val="24"/>
            <w:szCs w:val="24"/>
          </w:rPr>
          <w:id w:val="-2000961004"/>
          <w:citation/>
        </w:sdtPr>
        <w:sdtEndPr/>
        <w:sdtContent>
          <w:r w:rsidR="00AB2666">
            <w:rPr>
              <w:rFonts w:ascii="Times New Roman" w:hAnsi="Times New Roman" w:cs="Times New Roman"/>
              <w:sz w:val="24"/>
              <w:szCs w:val="24"/>
            </w:rPr>
            <w:fldChar w:fldCharType="begin"/>
          </w:r>
          <w:r w:rsidR="00AB2666">
            <w:rPr>
              <w:rFonts w:ascii="Times New Roman" w:hAnsi="Times New Roman" w:cs="Times New Roman"/>
              <w:sz w:val="24"/>
              <w:szCs w:val="24"/>
            </w:rPr>
            <w:instrText xml:space="preserve"> CITATION Ali23 \l 2057 </w:instrText>
          </w:r>
          <w:r w:rsidR="00AB2666">
            <w:rPr>
              <w:rFonts w:ascii="Times New Roman" w:hAnsi="Times New Roman" w:cs="Times New Roman"/>
              <w:sz w:val="24"/>
              <w:szCs w:val="24"/>
            </w:rPr>
            <w:fldChar w:fldCharType="separate"/>
          </w:r>
          <w:r w:rsidR="00AB2666">
            <w:rPr>
              <w:rFonts w:ascii="Times New Roman" w:hAnsi="Times New Roman" w:cs="Times New Roman"/>
              <w:noProof/>
              <w:sz w:val="24"/>
              <w:szCs w:val="24"/>
            </w:rPr>
            <w:t xml:space="preserve"> </w:t>
          </w:r>
          <w:r w:rsidR="00AB2666" w:rsidRPr="00AB2666">
            <w:rPr>
              <w:rFonts w:ascii="Times New Roman" w:hAnsi="Times New Roman" w:cs="Times New Roman"/>
              <w:noProof/>
              <w:sz w:val="24"/>
              <w:szCs w:val="24"/>
            </w:rPr>
            <w:t>(Dunn, 2023)</w:t>
          </w:r>
          <w:r w:rsidR="00AB2666">
            <w:rPr>
              <w:rFonts w:ascii="Times New Roman" w:hAnsi="Times New Roman" w:cs="Times New Roman"/>
              <w:sz w:val="24"/>
              <w:szCs w:val="24"/>
            </w:rPr>
            <w:fldChar w:fldCharType="end"/>
          </w:r>
        </w:sdtContent>
      </w:sdt>
      <w:r w:rsidR="00E86191">
        <w:rPr>
          <w:rFonts w:ascii="Times New Roman" w:hAnsi="Times New Roman" w:cs="Times New Roman"/>
          <w:sz w:val="24"/>
          <w:szCs w:val="24"/>
        </w:rPr>
        <w:t xml:space="preserve"> made it Chanel</w:t>
      </w:r>
      <w:r w:rsidR="00A85850">
        <w:rPr>
          <w:rFonts w:ascii="Times New Roman" w:hAnsi="Times New Roman" w:cs="Times New Roman"/>
          <w:sz w:val="24"/>
          <w:szCs w:val="24"/>
        </w:rPr>
        <w:t>'</w:t>
      </w:r>
      <w:r w:rsidR="002C575F">
        <w:rPr>
          <w:rFonts w:ascii="Times New Roman" w:hAnsi="Times New Roman" w:cs="Times New Roman"/>
          <w:sz w:val="24"/>
          <w:szCs w:val="24"/>
        </w:rPr>
        <w:t>s</w:t>
      </w:r>
      <w:r w:rsidR="00E86191">
        <w:rPr>
          <w:rFonts w:ascii="Times New Roman" w:hAnsi="Times New Roman" w:cs="Times New Roman"/>
          <w:sz w:val="24"/>
          <w:szCs w:val="24"/>
        </w:rPr>
        <w:t xml:space="preserve"> </w:t>
      </w:r>
      <w:r w:rsidR="00D10774">
        <w:rPr>
          <w:rFonts w:ascii="Times New Roman" w:hAnsi="Times New Roman" w:cs="Times New Roman"/>
          <w:sz w:val="24"/>
          <w:szCs w:val="24"/>
        </w:rPr>
        <w:t xml:space="preserve">No5 </w:t>
      </w:r>
      <w:r w:rsidR="00E86191">
        <w:rPr>
          <w:rFonts w:ascii="Times New Roman" w:hAnsi="Times New Roman" w:cs="Times New Roman"/>
          <w:sz w:val="24"/>
          <w:szCs w:val="24"/>
        </w:rPr>
        <w:t>everlasting</w:t>
      </w:r>
      <w:r w:rsidR="002C575F">
        <w:rPr>
          <w:rFonts w:ascii="Times New Roman" w:hAnsi="Times New Roman" w:cs="Times New Roman"/>
          <w:sz w:val="24"/>
          <w:szCs w:val="24"/>
        </w:rPr>
        <w:t xml:space="preserve"> elegance icon. </w:t>
      </w:r>
      <w:r>
        <w:rPr>
          <w:rFonts w:ascii="Times New Roman" w:hAnsi="Times New Roman" w:cs="Times New Roman"/>
          <w:sz w:val="24"/>
          <w:szCs w:val="24"/>
        </w:rPr>
        <w:t>In the United Kingdom, 2.05 million women used Chanel N</w:t>
      </w:r>
      <w:r w:rsidR="007C4E4E">
        <w:rPr>
          <w:rFonts w:ascii="Times New Roman" w:hAnsi="Times New Roman" w:cs="Times New Roman"/>
          <w:sz w:val="24"/>
          <w:szCs w:val="24"/>
        </w:rPr>
        <w:t>o.</w:t>
      </w:r>
      <w:r>
        <w:rPr>
          <w:rFonts w:ascii="Times New Roman" w:hAnsi="Times New Roman" w:cs="Times New Roman"/>
          <w:sz w:val="24"/>
          <w:szCs w:val="24"/>
        </w:rPr>
        <w:t xml:space="preserve">5 </w:t>
      </w:r>
      <w:sdt>
        <w:sdtPr>
          <w:rPr>
            <w:rFonts w:ascii="Times New Roman" w:hAnsi="Times New Roman" w:cs="Times New Roman"/>
            <w:sz w:val="24"/>
            <w:szCs w:val="24"/>
          </w:rPr>
          <w:id w:val="-112653782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Sta235 \l 2057 </w:instrText>
          </w:r>
          <w:r>
            <w:rPr>
              <w:rFonts w:ascii="Times New Roman" w:hAnsi="Times New Roman" w:cs="Times New Roman"/>
              <w:sz w:val="24"/>
              <w:szCs w:val="24"/>
            </w:rPr>
            <w:fldChar w:fldCharType="separate"/>
          </w:r>
          <w:r w:rsidRPr="00695F00">
            <w:rPr>
              <w:rFonts w:ascii="Times New Roman" w:hAnsi="Times New Roman" w:cs="Times New Roman"/>
              <w:noProof/>
              <w:sz w:val="24"/>
              <w:szCs w:val="24"/>
            </w:rPr>
            <w:t>(Statista, 2023)</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57C37008" w14:textId="3084637C" w:rsidR="00027CAF" w:rsidRDefault="002979D4" w:rsidP="007F1085">
      <w:pPr>
        <w:spacing w:line="360" w:lineRule="auto"/>
        <w:jc w:val="both"/>
        <w:rPr>
          <w:rFonts w:ascii="Times New Roman" w:hAnsi="Times New Roman" w:cs="Times New Roman"/>
          <w:sz w:val="24"/>
          <w:szCs w:val="24"/>
        </w:rPr>
      </w:pPr>
      <w:r>
        <w:rPr>
          <w:rFonts w:ascii="Times New Roman" w:hAnsi="Times New Roman" w:cs="Times New Roman"/>
          <w:sz w:val="24"/>
          <w:szCs w:val="24"/>
        </w:rPr>
        <w:t>Chanel</w:t>
      </w:r>
      <w:r w:rsidR="00A85850">
        <w:rPr>
          <w:rFonts w:ascii="Times New Roman" w:hAnsi="Times New Roman" w:cs="Times New Roman"/>
          <w:sz w:val="24"/>
          <w:szCs w:val="24"/>
        </w:rPr>
        <w:t>'</w:t>
      </w:r>
      <w:r w:rsidR="00027CAF">
        <w:rPr>
          <w:rFonts w:ascii="Times New Roman" w:hAnsi="Times New Roman" w:cs="Times New Roman"/>
          <w:sz w:val="24"/>
          <w:szCs w:val="24"/>
        </w:rPr>
        <w:t>s</w:t>
      </w:r>
      <w:r>
        <w:rPr>
          <w:rFonts w:ascii="Times New Roman" w:hAnsi="Times New Roman" w:cs="Times New Roman"/>
          <w:sz w:val="24"/>
          <w:szCs w:val="24"/>
        </w:rPr>
        <w:t xml:space="preserve"> revolutiona</w:t>
      </w:r>
      <w:r w:rsidR="00027CAF">
        <w:rPr>
          <w:rFonts w:ascii="Times New Roman" w:hAnsi="Times New Roman" w:cs="Times New Roman"/>
          <w:sz w:val="24"/>
          <w:szCs w:val="24"/>
        </w:rPr>
        <w:t>r</w:t>
      </w:r>
      <w:r>
        <w:rPr>
          <w:rFonts w:ascii="Times New Roman" w:hAnsi="Times New Roman" w:cs="Times New Roman"/>
          <w:sz w:val="24"/>
          <w:szCs w:val="24"/>
        </w:rPr>
        <w:t>y design and princip</w:t>
      </w:r>
      <w:r w:rsidR="00027CAF">
        <w:rPr>
          <w:rFonts w:ascii="Times New Roman" w:hAnsi="Times New Roman" w:cs="Times New Roman"/>
          <w:sz w:val="24"/>
          <w:szCs w:val="24"/>
        </w:rPr>
        <w:t>les</w:t>
      </w:r>
      <w:r>
        <w:rPr>
          <w:rFonts w:ascii="Times New Roman" w:hAnsi="Times New Roman" w:cs="Times New Roman"/>
          <w:sz w:val="24"/>
          <w:szCs w:val="24"/>
        </w:rPr>
        <w:t xml:space="preserve"> continue</w:t>
      </w:r>
      <w:r w:rsidR="00027CAF">
        <w:rPr>
          <w:rFonts w:ascii="Times New Roman" w:hAnsi="Times New Roman" w:cs="Times New Roman"/>
          <w:sz w:val="24"/>
          <w:szCs w:val="24"/>
        </w:rPr>
        <w:t xml:space="preserve"> to</w:t>
      </w:r>
      <w:r>
        <w:rPr>
          <w:rFonts w:ascii="Times New Roman" w:hAnsi="Times New Roman" w:cs="Times New Roman"/>
          <w:sz w:val="24"/>
          <w:szCs w:val="24"/>
        </w:rPr>
        <w:t xml:space="preserve"> </w:t>
      </w:r>
      <w:r w:rsidR="00D048AE">
        <w:rPr>
          <w:rFonts w:ascii="Times New Roman" w:hAnsi="Times New Roman" w:cs="Times New Roman"/>
          <w:sz w:val="24"/>
          <w:szCs w:val="24"/>
        </w:rPr>
        <w:t xml:space="preserve">inspire </w:t>
      </w:r>
      <w:r w:rsidR="00C30734">
        <w:rPr>
          <w:rFonts w:ascii="Times New Roman" w:hAnsi="Times New Roman" w:cs="Times New Roman"/>
          <w:sz w:val="24"/>
          <w:szCs w:val="24"/>
        </w:rPr>
        <w:t>and influence</w:t>
      </w:r>
      <w:r w:rsidR="00D048AE">
        <w:rPr>
          <w:rFonts w:ascii="Times New Roman" w:hAnsi="Times New Roman" w:cs="Times New Roman"/>
          <w:sz w:val="24"/>
          <w:szCs w:val="24"/>
        </w:rPr>
        <w:t xml:space="preserve"> customers</w:t>
      </w:r>
      <w:r w:rsidR="00C30734">
        <w:rPr>
          <w:rFonts w:ascii="Times New Roman" w:hAnsi="Times New Roman" w:cs="Times New Roman"/>
          <w:sz w:val="24"/>
          <w:szCs w:val="24"/>
        </w:rPr>
        <w:t xml:space="preserve">, </w:t>
      </w:r>
      <w:r w:rsidR="00D048AE">
        <w:rPr>
          <w:rFonts w:ascii="Times New Roman" w:hAnsi="Times New Roman" w:cs="Times New Roman"/>
          <w:sz w:val="24"/>
          <w:szCs w:val="24"/>
        </w:rPr>
        <w:t>defin</w:t>
      </w:r>
      <w:r w:rsidR="00C30734">
        <w:rPr>
          <w:rFonts w:ascii="Times New Roman" w:hAnsi="Times New Roman" w:cs="Times New Roman"/>
          <w:sz w:val="24"/>
          <w:szCs w:val="24"/>
        </w:rPr>
        <w:t>ing</w:t>
      </w:r>
      <w:r w:rsidR="00D048AE">
        <w:rPr>
          <w:rFonts w:ascii="Times New Roman" w:hAnsi="Times New Roman" w:cs="Times New Roman"/>
          <w:sz w:val="24"/>
          <w:szCs w:val="24"/>
        </w:rPr>
        <w:t xml:space="preserve"> Chanel</w:t>
      </w:r>
      <w:r w:rsidR="00A85850">
        <w:rPr>
          <w:rFonts w:ascii="Times New Roman" w:hAnsi="Times New Roman" w:cs="Times New Roman"/>
          <w:sz w:val="24"/>
          <w:szCs w:val="24"/>
        </w:rPr>
        <w:t>'</w:t>
      </w:r>
      <w:r w:rsidR="00027CAF">
        <w:rPr>
          <w:rFonts w:ascii="Times New Roman" w:hAnsi="Times New Roman" w:cs="Times New Roman"/>
          <w:sz w:val="24"/>
          <w:szCs w:val="24"/>
        </w:rPr>
        <w:t>s</w:t>
      </w:r>
      <w:r w:rsidR="00D048AE">
        <w:rPr>
          <w:rFonts w:ascii="Times New Roman" w:hAnsi="Times New Roman" w:cs="Times New Roman"/>
          <w:sz w:val="24"/>
          <w:szCs w:val="24"/>
        </w:rPr>
        <w:t xml:space="preserve"> identity</w:t>
      </w:r>
      <w:r w:rsidR="00027CAF">
        <w:rPr>
          <w:rFonts w:ascii="Times New Roman" w:hAnsi="Times New Roman" w:cs="Times New Roman"/>
          <w:sz w:val="24"/>
          <w:szCs w:val="24"/>
        </w:rPr>
        <w:t xml:space="preserve"> </w:t>
      </w:r>
      <w:r w:rsidR="00524F31">
        <w:rPr>
          <w:rFonts w:ascii="Times New Roman" w:hAnsi="Times New Roman" w:cs="Times New Roman"/>
          <w:sz w:val="24"/>
          <w:szCs w:val="24"/>
        </w:rPr>
        <w:t xml:space="preserve">and </w:t>
      </w:r>
      <w:r w:rsidR="00D048AE">
        <w:rPr>
          <w:rFonts w:ascii="Times New Roman" w:hAnsi="Times New Roman" w:cs="Times New Roman"/>
          <w:sz w:val="24"/>
          <w:szCs w:val="24"/>
        </w:rPr>
        <w:t xml:space="preserve">creating strong </w:t>
      </w:r>
      <w:r w:rsidR="00027CAF">
        <w:rPr>
          <w:rFonts w:ascii="Times New Roman" w:hAnsi="Times New Roman" w:cs="Times New Roman"/>
          <w:sz w:val="24"/>
          <w:szCs w:val="24"/>
        </w:rPr>
        <w:t>customer brand loyalty.</w:t>
      </w:r>
    </w:p>
    <w:p w14:paraId="1DD0BB19" w14:textId="14E00CFA" w:rsidR="00894C9C" w:rsidRPr="00894C9C" w:rsidRDefault="00894C9C" w:rsidP="00894C9C">
      <w:pPr>
        <w:pStyle w:val="Heading1"/>
        <w:rPr>
          <w:rFonts w:ascii="Times New Roman" w:hAnsi="Times New Roman" w:cs="Times New Roman"/>
          <w:sz w:val="24"/>
          <w:szCs w:val="24"/>
        </w:rPr>
      </w:pPr>
      <w:bookmarkStart w:id="154" w:name="_Toc151910643"/>
      <w:bookmarkStart w:id="155" w:name="_Toc152748068"/>
      <w:bookmarkStart w:id="156" w:name="_Toc153893892"/>
      <w:bookmarkStart w:id="157" w:name="_Toc156298414"/>
      <w:r>
        <w:rPr>
          <w:rFonts w:ascii="Times New Roman" w:hAnsi="Times New Roman" w:cs="Times New Roman"/>
          <w:sz w:val="24"/>
          <w:szCs w:val="24"/>
        </w:rPr>
        <w:t xml:space="preserve">Figure 6: </w:t>
      </w:r>
      <w:r w:rsidR="00EA45D5">
        <w:rPr>
          <w:rFonts w:ascii="Times New Roman" w:hAnsi="Times New Roman" w:cs="Times New Roman"/>
          <w:sz w:val="24"/>
          <w:szCs w:val="24"/>
        </w:rPr>
        <w:t>Chanel Products</w:t>
      </w:r>
      <w:bookmarkEnd w:id="154"/>
      <w:bookmarkEnd w:id="155"/>
      <w:bookmarkEnd w:id="156"/>
      <w:bookmarkEnd w:id="157"/>
    </w:p>
    <w:p w14:paraId="65971917" w14:textId="16777B4D" w:rsidR="00894C9C" w:rsidRDefault="003D369A" w:rsidP="003D369A">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0C1F0F3" wp14:editId="1C881E18">
            <wp:extent cx="2065199" cy="1950889"/>
            <wp:effectExtent l="190500" t="171450" r="182880" b="201930"/>
            <wp:docPr id="45590009" name="Picture 45590009" descr="A collage of a person in black and white cloth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90009" name="Picture 1" descr="A collage of a person in black and white clothe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2065199" cy="1950889"/>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perspectiveFront"/>
                      <a:lightRig rig="twoPt" dir="t">
                        <a:rot lat="0" lon="0" rev="7200000"/>
                      </a:lightRig>
                    </a:scene3d>
                    <a:sp3d>
                      <a:bevelT w="25400" h="19050"/>
                      <a:contourClr>
                        <a:srgbClr val="FFFFFF"/>
                      </a:contourClr>
                    </a:sp3d>
                  </pic:spPr>
                </pic:pic>
              </a:graphicData>
            </a:graphic>
          </wp:inline>
        </w:drawing>
      </w:r>
    </w:p>
    <w:p w14:paraId="49D28CD9" w14:textId="02550293" w:rsidR="00C97CA6" w:rsidRDefault="00EA45D5" w:rsidP="0077785E">
      <w:pPr>
        <w:spacing w:line="360" w:lineRule="auto"/>
        <w:jc w:val="both"/>
        <w:rPr>
          <w:rFonts w:ascii="Times New Roman" w:hAnsi="Times New Roman" w:cs="Times New Roman"/>
          <w:sz w:val="24"/>
          <w:szCs w:val="24"/>
        </w:rPr>
      </w:pPr>
      <w:r>
        <w:rPr>
          <w:rFonts w:ascii="Times New Roman" w:hAnsi="Times New Roman" w:cs="Times New Roman"/>
          <w:sz w:val="24"/>
          <w:szCs w:val="24"/>
        </w:rPr>
        <w:t>Sources: Author of research</w:t>
      </w:r>
      <w:r w:rsidR="00B0478E">
        <w:rPr>
          <w:rFonts w:ascii="Times New Roman" w:hAnsi="Times New Roman" w:cs="Times New Roman"/>
          <w:sz w:val="24"/>
          <w:szCs w:val="24"/>
        </w:rPr>
        <w:t xml:space="preserve"> inspired by Chanel</w:t>
      </w:r>
    </w:p>
    <w:p w14:paraId="53726D43" w14:textId="7CF72AED" w:rsidR="00EA45D5" w:rsidRDefault="00BB1E21" w:rsidP="00E56647">
      <w:pPr>
        <w:pStyle w:val="Heading1"/>
        <w:numPr>
          <w:ilvl w:val="2"/>
          <w:numId w:val="4"/>
        </w:numPr>
        <w:rPr>
          <w:rFonts w:ascii="Times New Roman" w:hAnsi="Times New Roman" w:cs="Times New Roman"/>
          <w:sz w:val="24"/>
          <w:szCs w:val="24"/>
        </w:rPr>
      </w:pPr>
      <w:bookmarkStart w:id="158" w:name="_Toc151910644"/>
      <w:bookmarkStart w:id="159" w:name="_Toc152748069"/>
      <w:bookmarkStart w:id="160" w:name="_Toc153893893"/>
      <w:bookmarkStart w:id="161" w:name="_Toc156298415"/>
      <w:r>
        <w:rPr>
          <w:rFonts w:ascii="Times New Roman" w:hAnsi="Times New Roman" w:cs="Times New Roman"/>
          <w:sz w:val="24"/>
          <w:szCs w:val="24"/>
        </w:rPr>
        <w:t xml:space="preserve">Chanel </w:t>
      </w:r>
      <w:r w:rsidR="00FD4DCB">
        <w:rPr>
          <w:rFonts w:ascii="Times New Roman" w:hAnsi="Times New Roman" w:cs="Times New Roman"/>
          <w:sz w:val="24"/>
          <w:szCs w:val="24"/>
        </w:rPr>
        <w:t>Marketing Campaigns</w:t>
      </w:r>
      <w:bookmarkEnd w:id="158"/>
      <w:bookmarkEnd w:id="159"/>
      <w:bookmarkEnd w:id="160"/>
      <w:bookmarkEnd w:id="161"/>
    </w:p>
    <w:p w14:paraId="48498891" w14:textId="09F49A52" w:rsidR="002D4DDB" w:rsidRDefault="0005556F" w:rsidP="00FF77B7">
      <w:pPr>
        <w:spacing w:line="360" w:lineRule="auto"/>
        <w:jc w:val="both"/>
        <w:rPr>
          <w:rFonts w:ascii="Times New Roman" w:hAnsi="Times New Roman" w:cs="Times New Roman"/>
          <w:sz w:val="24"/>
          <w:szCs w:val="24"/>
        </w:rPr>
      </w:pPr>
      <w:r>
        <w:rPr>
          <w:rFonts w:ascii="Times New Roman" w:hAnsi="Times New Roman" w:cs="Times New Roman"/>
          <w:sz w:val="24"/>
          <w:szCs w:val="24"/>
        </w:rPr>
        <w:t>Chanel fashion show</w:t>
      </w:r>
      <w:r w:rsidR="00E34B4B">
        <w:rPr>
          <w:rFonts w:ascii="Times New Roman" w:hAnsi="Times New Roman" w:cs="Times New Roman"/>
          <w:sz w:val="24"/>
          <w:szCs w:val="24"/>
        </w:rPr>
        <w:t xml:space="preserve">s are </w:t>
      </w:r>
      <w:r w:rsidR="000F7B6F">
        <w:rPr>
          <w:rFonts w:ascii="Times New Roman" w:hAnsi="Times New Roman" w:cs="Times New Roman"/>
          <w:sz w:val="24"/>
          <w:szCs w:val="24"/>
        </w:rPr>
        <w:t xml:space="preserve">a </w:t>
      </w:r>
      <w:r w:rsidR="0000435E">
        <w:rPr>
          <w:rFonts w:ascii="Times New Roman" w:hAnsi="Times New Roman" w:cs="Times New Roman"/>
          <w:sz w:val="24"/>
          <w:szCs w:val="24"/>
        </w:rPr>
        <w:t>well</w:t>
      </w:r>
      <w:r w:rsidR="000F7B6F">
        <w:rPr>
          <w:rFonts w:ascii="Times New Roman" w:hAnsi="Times New Roman" w:cs="Times New Roman"/>
          <w:sz w:val="24"/>
          <w:szCs w:val="24"/>
        </w:rPr>
        <w:t>-designed</w:t>
      </w:r>
      <w:r w:rsidR="0000435E">
        <w:rPr>
          <w:rFonts w:ascii="Times New Roman" w:hAnsi="Times New Roman" w:cs="Times New Roman"/>
          <w:sz w:val="24"/>
          <w:szCs w:val="24"/>
        </w:rPr>
        <w:t xml:space="preserve"> marketing approach reinforcing Chanel</w:t>
      </w:r>
      <w:r w:rsidR="00A85850">
        <w:rPr>
          <w:rFonts w:ascii="Times New Roman" w:hAnsi="Times New Roman" w:cs="Times New Roman"/>
          <w:sz w:val="24"/>
          <w:szCs w:val="24"/>
        </w:rPr>
        <w:t>'</w:t>
      </w:r>
      <w:r w:rsidR="000F7B6F">
        <w:rPr>
          <w:rFonts w:ascii="Times New Roman" w:hAnsi="Times New Roman" w:cs="Times New Roman"/>
          <w:sz w:val="24"/>
          <w:szCs w:val="24"/>
        </w:rPr>
        <w:t>s</w:t>
      </w:r>
      <w:r w:rsidR="0000435E">
        <w:rPr>
          <w:rFonts w:ascii="Times New Roman" w:hAnsi="Times New Roman" w:cs="Times New Roman"/>
          <w:sz w:val="24"/>
          <w:szCs w:val="24"/>
        </w:rPr>
        <w:t xml:space="preserve"> image as </w:t>
      </w:r>
      <w:r w:rsidR="000F7B6F">
        <w:rPr>
          <w:rFonts w:ascii="Times New Roman" w:hAnsi="Times New Roman" w:cs="Times New Roman"/>
          <w:sz w:val="24"/>
          <w:szCs w:val="24"/>
        </w:rPr>
        <w:t xml:space="preserve">a </w:t>
      </w:r>
      <w:r w:rsidR="0000435E">
        <w:rPr>
          <w:rFonts w:ascii="Times New Roman" w:hAnsi="Times New Roman" w:cs="Times New Roman"/>
          <w:sz w:val="24"/>
          <w:szCs w:val="24"/>
        </w:rPr>
        <w:t>trendsetter and fash</w:t>
      </w:r>
      <w:r w:rsidR="007F0752">
        <w:rPr>
          <w:rFonts w:ascii="Times New Roman" w:hAnsi="Times New Roman" w:cs="Times New Roman"/>
          <w:sz w:val="24"/>
          <w:szCs w:val="24"/>
        </w:rPr>
        <w:t>ion authority.</w:t>
      </w:r>
      <w:r w:rsidR="00083CAD">
        <w:rPr>
          <w:rFonts w:ascii="Times New Roman" w:hAnsi="Times New Roman" w:cs="Times New Roman"/>
          <w:sz w:val="24"/>
          <w:szCs w:val="24"/>
        </w:rPr>
        <w:t xml:space="preserve"> O</w:t>
      </w:r>
      <w:r w:rsidR="007F0752">
        <w:rPr>
          <w:rFonts w:ascii="Times New Roman" w:hAnsi="Times New Roman" w:cs="Times New Roman"/>
          <w:sz w:val="24"/>
          <w:szCs w:val="24"/>
        </w:rPr>
        <w:t xml:space="preserve">pulent places like </w:t>
      </w:r>
      <w:r w:rsidR="00D23FAE">
        <w:rPr>
          <w:rFonts w:ascii="Times New Roman" w:hAnsi="Times New Roman" w:cs="Times New Roman"/>
          <w:sz w:val="24"/>
          <w:szCs w:val="24"/>
        </w:rPr>
        <w:t>Grand Palais</w:t>
      </w:r>
      <w:r w:rsidR="00833FDC">
        <w:rPr>
          <w:rFonts w:ascii="Times New Roman" w:hAnsi="Times New Roman" w:cs="Times New Roman"/>
          <w:sz w:val="24"/>
          <w:szCs w:val="24"/>
        </w:rPr>
        <w:t>-</w:t>
      </w:r>
      <w:r w:rsidR="00CA1A61">
        <w:rPr>
          <w:rFonts w:ascii="Times New Roman" w:hAnsi="Times New Roman" w:cs="Times New Roman"/>
          <w:sz w:val="24"/>
          <w:szCs w:val="24"/>
        </w:rPr>
        <w:t>Paris (</w:t>
      </w:r>
      <w:r w:rsidR="00824001">
        <w:rPr>
          <w:rFonts w:ascii="Times New Roman" w:hAnsi="Times New Roman" w:cs="Times New Roman"/>
          <w:sz w:val="24"/>
          <w:szCs w:val="24"/>
        </w:rPr>
        <w:t>2017)</w:t>
      </w:r>
      <w:r w:rsidR="00833FDC">
        <w:rPr>
          <w:rFonts w:ascii="Times New Roman" w:hAnsi="Times New Roman" w:cs="Times New Roman"/>
          <w:sz w:val="24"/>
          <w:szCs w:val="24"/>
        </w:rPr>
        <w:t>,</w:t>
      </w:r>
      <w:r w:rsidR="000F7B6F">
        <w:rPr>
          <w:rFonts w:ascii="Times New Roman" w:hAnsi="Times New Roman" w:cs="Times New Roman"/>
          <w:sz w:val="24"/>
          <w:szCs w:val="24"/>
        </w:rPr>
        <w:t xml:space="preserve"> </w:t>
      </w:r>
      <w:r w:rsidR="00845AE0">
        <w:rPr>
          <w:rFonts w:ascii="Times New Roman" w:hAnsi="Times New Roman" w:cs="Times New Roman"/>
          <w:sz w:val="24"/>
          <w:szCs w:val="24"/>
        </w:rPr>
        <w:t xml:space="preserve">Temple of </w:t>
      </w:r>
      <w:proofErr w:type="spellStart"/>
      <w:r w:rsidR="00845AE0">
        <w:rPr>
          <w:rFonts w:ascii="Times New Roman" w:hAnsi="Times New Roman" w:cs="Times New Roman"/>
          <w:sz w:val="24"/>
          <w:szCs w:val="24"/>
        </w:rPr>
        <w:t>Dendur</w:t>
      </w:r>
      <w:proofErr w:type="spellEnd"/>
      <w:r w:rsidR="00845AE0">
        <w:rPr>
          <w:rFonts w:ascii="Times New Roman" w:hAnsi="Times New Roman" w:cs="Times New Roman"/>
          <w:sz w:val="24"/>
          <w:szCs w:val="24"/>
        </w:rPr>
        <w:t xml:space="preserve"> (2018)</w:t>
      </w:r>
      <w:r w:rsidR="000F7B6F">
        <w:rPr>
          <w:rFonts w:ascii="Times New Roman" w:hAnsi="Times New Roman" w:cs="Times New Roman"/>
          <w:sz w:val="24"/>
          <w:szCs w:val="24"/>
        </w:rPr>
        <w:t>,</w:t>
      </w:r>
      <w:r w:rsidR="00824001">
        <w:rPr>
          <w:rFonts w:ascii="Times New Roman" w:hAnsi="Times New Roman" w:cs="Times New Roman"/>
          <w:sz w:val="24"/>
          <w:szCs w:val="24"/>
        </w:rPr>
        <w:t xml:space="preserve"> </w:t>
      </w:r>
      <w:r w:rsidR="000F7B6F">
        <w:rPr>
          <w:rFonts w:ascii="Times New Roman" w:hAnsi="Times New Roman" w:cs="Times New Roman"/>
          <w:sz w:val="24"/>
          <w:szCs w:val="24"/>
        </w:rPr>
        <w:t>and</w:t>
      </w:r>
      <w:r w:rsidR="00824001">
        <w:rPr>
          <w:rFonts w:ascii="Times New Roman" w:hAnsi="Times New Roman" w:cs="Times New Roman"/>
          <w:sz w:val="24"/>
          <w:szCs w:val="24"/>
        </w:rPr>
        <w:t xml:space="preserve"> </w:t>
      </w:r>
      <w:r w:rsidR="00A7115A">
        <w:rPr>
          <w:rFonts w:ascii="Times New Roman" w:hAnsi="Times New Roman" w:cs="Times New Roman"/>
          <w:sz w:val="24"/>
          <w:szCs w:val="24"/>
        </w:rPr>
        <w:t>Tomas Street,</w:t>
      </w:r>
      <w:r w:rsidR="000F7B6F">
        <w:rPr>
          <w:rFonts w:ascii="Times New Roman" w:hAnsi="Times New Roman" w:cs="Times New Roman"/>
          <w:sz w:val="24"/>
          <w:szCs w:val="24"/>
        </w:rPr>
        <w:t xml:space="preserve"> </w:t>
      </w:r>
      <w:r w:rsidR="00A169A1">
        <w:rPr>
          <w:rFonts w:ascii="Times New Roman" w:hAnsi="Times New Roman" w:cs="Times New Roman"/>
          <w:sz w:val="24"/>
          <w:szCs w:val="24"/>
        </w:rPr>
        <w:t>Manchester (where</w:t>
      </w:r>
      <w:r w:rsidR="00A7115A">
        <w:rPr>
          <w:rFonts w:ascii="Times New Roman" w:hAnsi="Times New Roman" w:cs="Times New Roman"/>
          <w:sz w:val="24"/>
          <w:szCs w:val="24"/>
        </w:rPr>
        <w:t xml:space="preserve"> on </w:t>
      </w:r>
      <w:r w:rsidR="000F7B6F">
        <w:rPr>
          <w:rFonts w:ascii="Times New Roman" w:hAnsi="Times New Roman" w:cs="Times New Roman"/>
          <w:sz w:val="24"/>
          <w:szCs w:val="24"/>
        </w:rPr>
        <w:t xml:space="preserve">the </w:t>
      </w:r>
      <w:r w:rsidR="00A7115A">
        <w:rPr>
          <w:rFonts w:ascii="Times New Roman" w:hAnsi="Times New Roman" w:cs="Times New Roman"/>
          <w:sz w:val="24"/>
          <w:szCs w:val="24"/>
        </w:rPr>
        <w:t>7</w:t>
      </w:r>
      <w:r w:rsidR="00A7115A" w:rsidRPr="00A7115A">
        <w:rPr>
          <w:rFonts w:ascii="Times New Roman" w:hAnsi="Times New Roman" w:cs="Times New Roman"/>
          <w:sz w:val="24"/>
          <w:szCs w:val="24"/>
          <w:vertAlign w:val="superscript"/>
        </w:rPr>
        <w:t>th</w:t>
      </w:r>
      <w:r w:rsidR="00A7115A">
        <w:rPr>
          <w:rFonts w:ascii="Times New Roman" w:hAnsi="Times New Roman" w:cs="Times New Roman"/>
          <w:sz w:val="24"/>
          <w:szCs w:val="24"/>
        </w:rPr>
        <w:t xml:space="preserve"> of December 2023</w:t>
      </w:r>
      <w:r w:rsidR="000F7B6F">
        <w:rPr>
          <w:rFonts w:ascii="Times New Roman" w:hAnsi="Times New Roman" w:cs="Times New Roman"/>
          <w:sz w:val="24"/>
          <w:szCs w:val="24"/>
        </w:rPr>
        <w:t>,</w:t>
      </w:r>
      <w:r w:rsidR="00A7115A">
        <w:rPr>
          <w:rFonts w:ascii="Times New Roman" w:hAnsi="Times New Roman" w:cs="Times New Roman"/>
          <w:sz w:val="24"/>
          <w:szCs w:val="24"/>
        </w:rPr>
        <w:t xml:space="preserve"> </w:t>
      </w:r>
      <w:r w:rsidR="0083660B">
        <w:rPr>
          <w:rFonts w:ascii="Times New Roman" w:hAnsi="Times New Roman" w:cs="Times New Roman"/>
          <w:sz w:val="24"/>
          <w:szCs w:val="24"/>
        </w:rPr>
        <w:t xml:space="preserve">will host multimillion pound Chanel Metiers </w:t>
      </w:r>
      <w:proofErr w:type="spellStart"/>
      <w:r w:rsidR="0083660B">
        <w:rPr>
          <w:rFonts w:ascii="Times New Roman" w:hAnsi="Times New Roman" w:cs="Times New Roman"/>
          <w:sz w:val="24"/>
          <w:szCs w:val="24"/>
        </w:rPr>
        <w:t>d</w:t>
      </w:r>
      <w:r w:rsidR="00A85850">
        <w:rPr>
          <w:rFonts w:ascii="Times New Roman" w:hAnsi="Times New Roman" w:cs="Times New Roman"/>
          <w:sz w:val="24"/>
          <w:szCs w:val="24"/>
        </w:rPr>
        <w:t>'</w:t>
      </w:r>
      <w:r w:rsidR="0083660B">
        <w:rPr>
          <w:rFonts w:ascii="Times New Roman" w:hAnsi="Times New Roman" w:cs="Times New Roman"/>
          <w:sz w:val="24"/>
          <w:szCs w:val="24"/>
        </w:rPr>
        <w:t>Art</w:t>
      </w:r>
      <w:proofErr w:type="spellEnd"/>
      <w:r w:rsidR="000F7B6F">
        <w:rPr>
          <w:rFonts w:ascii="Times New Roman" w:hAnsi="Times New Roman" w:cs="Times New Roman"/>
          <w:sz w:val="24"/>
          <w:szCs w:val="24"/>
        </w:rPr>
        <w:t xml:space="preserve"> </w:t>
      </w:r>
      <w:r w:rsidR="0083660B">
        <w:rPr>
          <w:rFonts w:ascii="Times New Roman" w:hAnsi="Times New Roman" w:cs="Times New Roman"/>
          <w:sz w:val="24"/>
          <w:szCs w:val="24"/>
        </w:rPr>
        <w:t>2023/2024</w:t>
      </w:r>
      <w:r w:rsidR="00083CAD">
        <w:rPr>
          <w:rFonts w:ascii="Times New Roman" w:hAnsi="Times New Roman" w:cs="Times New Roman"/>
          <w:sz w:val="24"/>
          <w:szCs w:val="24"/>
        </w:rPr>
        <w:t xml:space="preserve">) are some of the places hosting Chanel fashion </w:t>
      </w:r>
      <w:r w:rsidR="004743A1">
        <w:rPr>
          <w:rFonts w:ascii="Times New Roman" w:hAnsi="Times New Roman" w:cs="Times New Roman"/>
          <w:sz w:val="24"/>
          <w:szCs w:val="24"/>
        </w:rPr>
        <w:t>shows. T</w:t>
      </w:r>
      <w:r w:rsidR="00826BFA">
        <w:rPr>
          <w:rFonts w:ascii="Times New Roman" w:hAnsi="Times New Roman" w:cs="Times New Roman"/>
          <w:sz w:val="24"/>
          <w:szCs w:val="24"/>
        </w:rPr>
        <w:t>he messages Chanel sen</w:t>
      </w:r>
      <w:r w:rsidR="004743A1">
        <w:rPr>
          <w:rFonts w:ascii="Times New Roman" w:hAnsi="Times New Roman" w:cs="Times New Roman"/>
          <w:sz w:val="24"/>
          <w:szCs w:val="24"/>
        </w:rPr>
        <w:t>ds</w:t>
      </w:r>
      <w:r w:rsidR="00826BFA">
        <w:rPr>
          <w:rFonts w:ascii="Times New Roman" w:hAnsi="Times New Roman" w:cs="Times New Roman"/>
          <w:sz w:val="24"/>
          <w:szCs w:val="24"/>
        </w:rPr>
        <w:t xml:space="preserve"> to </w:t>
      </w:r>
      <w:r w:rsidR="00172A4D">
        <w:rPr>
          <w:rFonts w:ascii="Times New Roman" w:hAnsi="Times New Roman" w:cs="Times New Roman"/>
          <w:sz w:val="24"/>
          <w:szCs w:val="24"/>
        </w:rPr>
        <w:t xml:space="preserve">the </w:t>
      </w:r>
      <w:r w:rsidR="00826BFA">
        <w:rPr>
          <w:rFonts w:ascii="Times New Roman" w:hAnsi="Times New Roman" w:cs="Times New Roman"/>
          <w:sz w:val="24"/>
          <w:szCs w:val="24"/>
        </w:rPr>
        <w:t xml:space="preserve">consumer </w:t>
      </w:r>
      <w:r w:rsidR="004743A1">
        <w:rPr>
          <w:rFonts w:ascii="Times New Roman" w:hAnsi="Times New Roman" w:cs="Times New Roman"/>
          <w:sz w:val="24"/>
          <w:szCs w:val="24"/>
        </w:rPr>
        <w:t>are about</w:t>
      </w:r>
      <w:r w:rsidR="004A0EF9">
        <w:rPr>
          <w:rFonts w:ascii="Times New Roman" w:hAnsi="Times New Roman" w:cs="Times New Roman"/>
          <w:sz w:val="24"/>
          <w:szCs w:val="24"/>
        </w:rPr>
        <w:t xml:space="preserve"> master</w:t>
      </w:r>
      <w:r w:rsidR="005345BF">
        <w:rPr>
          <w:rFonts w:ascii="Times New Roman" w:hAnsi="Times New Roman" w:cs="Times New Roman"/>
          <w:sz w:val="24"/>
          <w:szCs w:val="24"/>
        </w:rPr>
        <w:t>y</w:t>
      </w:r>
      <w:r w:rsidR="004A0EF9">
        <w:rPr>
          <w:rFonts w:ascii="Times New Roman" w:hAnsi="Times New Roman" w:cs="Times New Roman"/>
          <w:sz w:val="24"/>
          <w:szCs w:val="24"/>
        </w:rPr>
        <w:t xml:space="preserve"> of </w:t>
      </w:r>
      <w:r w:rsidR="00CA1A61">
        <w:rPr>
          <w:rFonts w:ascii="Times New Roman" w:hAnsi="Times New Roman" w:cs="Times New Roman"/>
          <w:sz w:val="24"/>
          <w:szCs w:val="24"/>
        </w:rPr>
        <w:t>exclusivity</w:t>
      </w:r>
      <w:r w:rsidR="005345BF">
        <w:rPr>
          <w:rFonts w:ascii="Times New Roman" w:hAnsi="Times New Roman" w:cs="Times New Roman"/>
          <w:sz w:val="24"/>
          <w:szCs w:val="24"/>
        </w:rPr>
        <w:t xml:space="preserve"> and </w:t>
      </w:r>
      <w:r w:rsidR="00105649">
        <w:rPr>
          <w:rFonts w:ascii="Times New Roman" w:hAnsi="Times New Roman" w:cs="Times New Roman"/>
          <w:sz w:val="24"/>
          <w:szCs w:val="24"/>
        </w:rPr>
        <w:t>prestige</w:t>
      </w:r>
      <w:r w:rsidR="00CA1A61">
        <w:rPr>
          <w:rFonts w:ascii="Times New Roman" w:hAnsi="Times New Roman" w:cs="Times New Roman"/>
          <w:sz w:val="24"/>
          <w:szCs w:val="24"/>
        </w:rPr>
        <w:t>.</w:t>
      </w:r>
      <w:r w:rsidR="009A50A1">
        <w:rPr>
          <w:rFonts w:ascii="Times New Roman" w:hAnsi="Times New Roman" w:cs="Times New Roman"/>
          <w:sz w:val="24"/>
          <w:szCs w:val="24"/>
        </w:rPr>
        <w:t xml:space="preserve"> </w:t>
      </w:r>
      <w:r w:rsidR="00FF77B7" w:rsidRPr="004A6E85">
        <w:rPr>
          <w:rFonts w:ascii="Times New Roman" w:hAnsi="Times New Roman" w:cs="Times New Roman"/>
          <w:sz w:val="24"/>
          <w:szCs w:val="24"/>
        </w:rPr>
        <w:t>Chanel</w:t>
      </w:r>
      <w:r w:rsidR="00A85850">
        <w:rPr>
          <w:rFonts w:ascii="Times New Roman" w:hAnsi="Times New Roman" w:cs="Times New Roman"/>
          <w:sz w:val="24"/>
          <w:szCs w:val="24"/>
        </w:rPr>
        <w:t>'</w:t>
      </w:r>
      <w:r w:rsidR="00FF77B7" w:rsidRPr="004A6E85">
        <w:rPr>
          <w:rFonts w:ascii="Times New Roman" w:hAnsi="Times New Roman" w:cs="Times New Roman"/>
          <w:sz w:val="24"/>
          <w:szCs w:val="24"/>
        </w:rPr>
        <w:t>s marketing campaign</w:t>
      </w:r>
      <w:r w:rsidR="00FF77B7">
        <w:rPr>
          <w:rFonts w:ascii="Times New Roman" w:hAnsi="Times New Roman" w:cs="Times New Roman"/>
          <w:sz w:val="24"/>
          <w:szCs w:val="24"/>
        </w:rPr>
        <w:t>s</w:t>
      </w:r>
      <w:r w:rsidR="00FF77B7" w:rsidRPr="004A6E85">
        <w:rPr>
          <w:rFonts w:ascii="Times New Roman" w:hAnsi="Times New Roman" w:cs="Times New Roman"/>
          <w:sz w:val="24"/>
          <w:szCs w:val="24"/>
        </w:rPr>
        <w:t xml:space="preserve"> </w:t>
      </w:r>
      <w:r w:rsidR="00FF77B7">
        <w:rPr>
          <w:rFonts w:ascii="Times New Roman" w:hAnsi="Times New Roman" w:cs="Times New Roman"/>
          <w:sz w:val="24"/>
          <w:szCs w:val="24"/>
        </w:rPr>
        <w:t>are</w:t>
      </w:r>
      <w:r w:rsidR="00FF77B7" w:rsidRPr="004A6E85">
        <w:rPr>
          <w:rFonts w:ascii="Times New Roman" w:hAnsi="Times New Roman" w:cs="Times New Roman"/>
          <w:sz w:val="24"/>
          <w:szCs w:val="24"/>
        </w:rPr>
        <w:t xml:space="preserve"> not aggressive and relate to </w:t>
      </w:r>
      <w:r w:rsidR="00FF77B7">
        <w:rPr>
          <w:rFonts w:ascii="Times New Roman" w:hAnsi="Times New Roman" w:cs="Times New Roman"/>
          <w:sz w:val="24"/>
          <w:szCs w:val="24"/>
        </w:rPr>
        <w:t>actu</w:t>
      </w:r>
      <w:r w:rsidR="00FF77B7" w:rsidRPr="004A6E85">
        <w:rPr>
          <w:rFonts w:ascii="Times New Roman" w:hAnsi="Times New Roman" w:cs="Times New Roman"/>
          <w:sz w:val="24"/>
          <w:szCs w:val="24"/>
        </w:rPr>
        <w:t>al people, evoking a sense of elegance and aspiration.</w:t>
      </w:r>
    </w:p>
    <w:p w14:paraId="5280BCFB" w14:textId="4FBB5677" w:rsidR="00FF77B7" w:rsidRPr="004A6E85" w:rsidRDefault="00BB1A43" w:rsidP="00FF77B7">
      <w:pPr>
        <w:spacing w:line="360" w:lineRule="auto"/>
        <w:jc w:val="both"/>
        <w:rPr>
          <w:rFonts w:ascii="Times New Roman" w:hAnsi="Times New Roman" w:cs="Times New Roman"/>
          <w:sz w:val="24"/>
          <w:szCs w:val="24"/>
        </w:rPr>
      </w:pPr>
      <w:r>
        <w:rPr>
          <w:rFonts w:ascii="Times New Roman" w:hAnsi="Times New Roman" w:cs="Times New Roman"/>
          <w:sz w:val="24"/>
          <w:szCs w:val="24"/>
        </w:rPr>
        <w:t>Chanel</w:t>
      </w:r>
      <w:r w:rsidR="00A85850">
        <w:rPr>
          <w:rFonts w:ascii="Times New Roman" w:hAnsi="Times New Roman" w:cs="Times New Roman"/>
          <w:sz w:val="24"/>
          <w:szCs w:val="24"/>
        </w:rPr>
        <w:t>'</w:t>
      </w:r>
      <w:r w:rsidR="00DF195B">
        <w:rPr>
          <w:rFonts w:ascii="Times New Roman" w:hAnsi="Times New Roman" w:cs="Times New Roman"/>
          <w:sz w:val="24"/>
          <w:szCs w:val="24"/>
        </w:rPr>
        <w:t>s branding strategy is a form of art and creativity, rare materials,</w:t>
      </w:r>
      <w:r w:rsidR="009269A4">
        <w:rPr>
          <w:rFonts w:ascii="Times New Roman" w:hAnsi="Times New Roman" w:cs="Times New Roman"/>
          <w:sz w:val="24"/>
          <w:szCs w:val="24"/>
        </w:rPr>
        <w:t xml:space="preserve"> and exquisite craf</w:t>
      </w:r>
      <w:r w:rsidR="002D4DDB">
        <w:rPr>
          <w:rFonts w:ascii="Times New Roman" w:hAnsi="Times New Roman" w:cs="Times New Roman"/>
          <w:sz w:val="24"/>
          <w:szCs w:val="24"/>
        </w:rPr>
        <w:t>tsmanship. Chanel</w:t>
      </w:r>
      <w:r w:rsidR="00A85850">
        <w:rPr>
          <w:rFonts w:ascii="Times New Roman" w:hAnsi="Times New Roman" w:cs="Times New Roman"/>
          <w:sz w:val="24"/>
          <w:szCs w:val="24"/>
        </w:rPr>
        <w:t>'</w:t>
      </w:r>
      <w:r w:rsidR="00DF195B">
        <w:rPr>
          <w:rFonts w:ascii="Times New Roman" w:hAnsi="Times New Roman" w:cs="Times New Roman"/>
          <w:sz w:val="24"/>
          <w:szCs w:val="24"/>
        </w:rPr>
        <w:t>s</w:t>
      </w:r>
      <w:r w:rsidR="002D4DDB">
        <w:rPr>
          <w:rFonts w:ascii="Times New Roman" w:hAnsi="Times New Roman" w:cs="Times New Roman"/>
          <w:sz w:val="24"/>
          <w:szCs w:val="24"/>
        </w:rPr>
        <w:t xml:space="preserve"> branding strategy is </w:t>
      </w:r>
      <w:r w:rsidR="009E28C7">
        <w:rPr>
          <w:rFonts w:ascii="Times New Roman" w:hAnsi="Times New Roman" w:cs="Times New Roman"/>
          <w:sz w:val="24"/>
          <w:szCs w:val="24"/>
        </w:rPr>
        <w:t>creative,</w:t>
      </w:r>
      <w:r w:rsidR="00DF195B">
        <w:rPr>
          <w:rFonts w:ascii="Times New Roman" w:hAnsi="Times New Roman" w:cs="Times New Roman"/>
          <w:sz w:val="24"/>
          <w:szCs w:val="24"/>
        </w:rPr>
        <w:t xml:space="preserve"> sel</w:t>
      </w:r>
      <w:r w:rsidR="009E28C7">
        <w:rPr>
          <w:rFonts w:ascii="Times New Roman" w:hAnsi="Times New Roman" w:cs="Times New Roman"/>
          <w:sz w:val="24"/>
          <w:szCs w:val="24"/>
        </w:rPr>
        <w:t xml:space="preserve">ling cultural advancement and </w:t>
      </w:r>
      <w:r w:rsidR="00DF195B">
        <w:rPr>
          <w:rFonts w:ascii="Times New Roman" w:hAnsi="Times New Roman" w:cs="Times New Roman"/>
          <w:sz w:val="24"/>
          <w:szCs w:val="24"/>
        </w:rPr>
        <w:t xml:space="preserve">a </w:t>
      </w:r>
      <w:r w:rsidR="009E28C7">
        <w:rPr>
          <w:rFonts w:ascii="Times New Roman" w:hAnsi="Times New Roman" w:cs="Times New Roman"/>
          <w:sz w:val="24"/>
          <w:szCs w:val="24"/>
        </w:rPr>
        <w:t>higher quality of life.</w:t>
      </w:r>
      <w:r w:rsidR="009826DC">
        <w:rPr>
          <w:rFonts w:ascii="Times New Roman" w:hAnsi="Times New Roman" w:cs="Times New Roman"/>
          <w:sz w:val="24"/>
          <w:szCs w:val="24"/>
        </w:rPr>
        <w:t xml:space="preserve"> </w:t>
      </w:r>
      <w:r w:rsidR="00A03A9A">
        <w:rPr>
          <w:rFonts w:ascii="Times New Roman" w:hAnsi="Times New Roman" w:cs="Times New Roman"/>
          <w:sz w:val="24"/>
          <w:szCs w:val="24"/>
        </w:rPr>
        <w:t xml:space="preserve">Chanel customers see the products as </w:t>
      </w:r>
      <w:r w:rsidR="005B6F3D">
        <w:rPr>
          <w:rFonts w:ascii="Times New Roman" w:hAnsi="Times New Roman" w:cs="Times New Roman"/>
          <w:sz w:val="24"/>
          <w:szCs w:val="24"/>
        </w:rPr>
        <w:t>icons of beauty and symbol of culture</w:t>
      </w:r>
      <w:r w:rsidR="00DF195B">
        <w:rPr>
          <w:rFonts w:ascii="Times New Roman" w:hAnsi="Times New Roman" w:cs="Times New Roman"/>
          <w:sz w:val="24"/>
          <w:szCs w:val="24"/>
        </w:rPr>
        <w:t>,</w:t>
      </w:r>
      <w:r w:rsidR="00524060">
        <w:rPr>
          <w:rFonts w:ascii="Times New Roman" w:hAnsi="Times New Roman" w:cs="Times New Roman"/>
          <w:sz w:val="24"/>
          <w:szCs w:val="24"/>
        </w:rPr>
        <w:t xml:space="preserve"> as that is </w:t>
      </w:r>
      <w:r w:rsidR="00DF195B">
        <w:rPr>
          <w:rFonts w:ascii="Times New Roman" w:hAnsi="Times New Roman" w:cs="Times New Roman"/>
          <w:sz w:val="24"/>
          <w:szCs w:val="24"/>
        </w:rPr>
        <w:t>people</w:t>
      </w:r>
      <w:r w:rsidR="00A85850">
        <w:rPr>
          <w:rFonts w:ascii="Times New Roman" w:hAnsi="Times New Roman" w:cs="Times New Roman"/>
          <w:sz w:val="24"/>
          <w:szCs w:val="24"/>
        </w:rPr>
        <w:t>'</w:t>
      </w:r>
      <w:r w:rsidR="00DF195B">
        <w:rPr>
          <w:rFonts w:ascii="Times New Roman" w:hAnsi="Times New Roman" w:cs="Times New Roman"/>
          <w:sz w:val="24"/>
          <w:szCs w:val="24"/>
        </w:rPr>
        <w:t>s dreams.</w:t>
      </w:r>
      <w:r w:rsidR="00D60E7D">
        <w:rPr>
          <w:rFonts w:ascii="Times New Roman" w:hAnsi="Times New Roman" w:cs="Times New Roman"/>
          <w:sz w:val="24"/>
          <w:szCs w:val="24"/>
        </w:rPr>
        <w:t xml:space="preserve"> </w:t>
      </w:r>
      <w:r w:rsidR="00716B96">
        <w:rPr>
          <w:rFonts w:ascii="Times New Roman" w:hAnsi="Times New Roman" w:cs="Times New Roman"/>
          <w:sz w:val="24"/>
          <w:szCs w:val="24"/>
        </w:rPr>
        <w:t>Chanel</w:t>
      </w:r>
      <w:r w:rsidR="00A85850">
        <w:rPr>
          <w:rFonts w:ascii="Times New Roman" w:hAnsi="Times New Roman" w:cs="Times New Roman"/>
          <w:sz w:val="24"/>
          <w:szCs w:val="24"/>
        </w:rPr>
        <w:t>'</w:t>
      </w:r>
      <w:r w:rsidR="00716B96">
        <w:rPr>
          <w:rFonts w:ascii="Times New Roman" w:hAnsi="Times New Roman" w:cs="Times New Roman"/>
          <w:sz w:val="24"/>
          <w:szCs w:val="24"/>
        </w:rPr>
        <w:t xml:space="preserve">s branding strategy </w:t>
      </w:r>
      <w:r w:rsidR="00D60E7D">
        <w:rPr>
          <w:rFonts w:ascii="Times New Roman" w:hAnsi="Times New Roman" w:cs="Times New Roman"/>
          <w:sz w:val="24"/>
          <w:szCs w:val="24"/>
        </w:rPr>
        <w:t>is not to sell</w:t>
      </w:r>
      <w:r w:rsidR="00716B96">
        <w:rPr>
          <w:rFonts w:ascii="Times New Roman" w:hAnsi="Times New Roman" w:cs="Times New Roman"/>
          <w:sz w:val="24"/>
          <w:szCs w:val="24"/>
        </w:rPr>
        <w:t xml:space="preserve"> the</w:t>
      </w:r>
      <w:r w:rsidR="00D60E7D">
        <w:rPr>
          <w:rFonts w:ascii="Times New Roman" w:hAnsi="Times New Roman" w:cs="Times New Roman"/>
          <w:sz w:val="24"/>
          <w:szCs w:val="24"/>
        </w:rPr>
        <w:t xml:space="preserve"> products</w:t>
      </w:r>
      <w:r w:rsidR="00716B96">
        <w:rPr>
          <w:rFonts w:ascii="Times New Roman" w:hAnsi="Times New Roman" w:cs="Times New Roman"/>
          <w:sz w:val="24"/>
          <w:szCs w:val="24"/>
        </w:rPr>
        <w:t xml:space="preserve">. The idea is for </w:t>
      </w:r>
      <w:r w:rsidR="00D60E7D">
        <w:rPr>
          <w:rFonts w:ascii="Times New Roman" w:hAnsi="Times New Roman" w:cs="Times New Roman"/>
          <w:sz w:val="24"/>
          <w:szCs w:val="24"/>
        </w:rPr>
        <w:t xml:space="preserve">customers </w:t>
      </w:r>
      <w:r w:rsidR="001406B0">
        <w:rPr>
          <w:rFonts w:ascii="Times New Roman" w:hAnsi="Times New Roman" w:cs="Times New Roman"/>
          <w:sz w:val="24"/>
          <w:szCs w:val="24"/>
        </w:rPr>
        <w:t xml:space="preserve">to </w:t>
      </w:r>
      <w:r w:rsidR="00BC45CC">
        <w:rPr>
          <w:rFonts w:ascii="Times New Roman" w:hAnsi="Times New Roman" w:cs="Times New Roman"/>
          <w:sz w:val="24"/>
          <w:szCs w:val="24"/>
        </w:rPr>
        <w:t>chase the brand.</w:t>
      </w:r>
      <w:r w:rsidR="00032623">
        <w:rPr>
          <w:rFonts w:ascii="Times New Roman" w:hAnsi="Times New Roman" w:cs="Times New Roman"/>
          <w:sz w:val="24"/>
          <w:szCs w:val="24"/>
        </w:rPr>
        <w:t xml:space="preserve"> How </w:t>
      </w:r>
      <w:r w:rsidR="001406B0">
        <w:rPr>
          <w:rFonts w:ascii="Times New Roman" w:hAnsi="Times New Roman" w:cs="Times New Roman"/>
          <w:sz w:val="24"/>
          <w:szCs w:val="24"/>
        </w:rPr>
        <w:t>can we compare Picasso and Van Gogh? I</w:t>
      </w:r>
      <w:r w:rsidR="00B77BB9">
        <w:rPr>
          <w:rFonts w:ascii="Times New Roman" w:hAnsi="Times New Roman" w:cs="Times New Roman"/>
          <w:sz w:val="24"/>
          <w:szCs w:val="24"/>
        </w:rPr>
        <w:t xml:space="preserve">t is </w:t>
      </w:r>
      <w:r w:rsidR="001406B0">
        <w:rPr>
          <w:rFonts w:ascii="Times New Roman" w:hAnsi="Times New Roman" w:cs="Times New Roman"/>
          <w:sz w:val="24"/>
          <w:szCs w:val="24"/>
        </w:rPr>
        <w:t xml:space="preserve">not very </w:t>
      </w:r>
      <w:r w:rsidR="001406B0">
        <w:rPr>
          <w:rFonts w:ascii="Times New Roman" w:hAnsi="Times New Roman" w:cs="Times New Roman"/>
          <w:sz w:val="24"/>
          <w:szCs w:val="24"/>
        </w:rPr>
        <w:lastRenderedPageBreak/>
        <w:t>sensible</w:t>
      </w:r>
      <w:r w:rsidR="00B77BB9">
        <w:rPr>
          <w:rFonts w:ascii="Times New Roman" w:hAnsi="Times New Roman" w:cs="Times New Roman"/>
          <w:sz w:val="24"/>
          <w:szCs w:val="24"/>
        </w:rPr>
        <w:t xml:space="preserve"> to compare Chanel and Hermes.</w:t>
      </w:r>
      <w:r w:rsidR="001406B0">
        <w:rPr>
          <w:rFonts w:ascii="Times New Roman" w:hAnsi="Times New Roman" w:cs="Times New Roman"/>
          <w:sz w:val="24"/>
          <w:szCs w:val="24"/>
        </w:rPr>
        <w:t xml:space="preserve"> </w:t>
      </w:r>
      <w:r w:rsidR="00101DB7">
        <w:rPr>
          <w:rFonts w:ascii="Times New Roman" w:hAnsi="Times New Roman" w:cs="Times New Roman"/>
          <w:sz w:val="24"/>
          <w:szCs w:val="24"/>
        </w:rPr>
        <w:t xml:space="preserve">Their </w:t>
      </w:r>
      <w:r w:rsidR="00855049">
        <w:rPr>
          <w:rFonts w:ascii="Times New Roman" w:hAnsi="Times New Roman" w:cs="Times New Roman"/>
          <w:sz w:val="24"/>
          <w:szCs w:val="24"/>
        </w:rPr>
        <w:t>heritage,</w:t>
      </w:r>
      <w:r w:rsidR="001406B0">
        <w:rPr>
          <w:rFonts w:ascii="Times New Roman" w:hAnsi="Times New Roman" w:cs="Times New Roman"/>
          <w:sz w:val="24"/>
          <w:szCs w:val="24"/>
        </w:rPr>
        <w:t xml:space="preserve"> </w:t>
      </w:r>
      <w:r w:rsidR="00101DB7">
        <w:rPr>
          <w:rFonts w:ascii="Times New Roman" w:hAnsi="Times New Roman" w:cs="Times New Roman"/>
          <w:sz w:val="24"/>
          <w:szCs w:val="24"/>
        </w:rPr>
        <w:t>traditions,</w:t>
      </w:r>
      <w:r w:rsidR="001406B0">
        <w:rPr>
          <w:rFonts w:ascii="Times New Roman" w:hAnsi="Times New Roman" w:cs="Times New Roman"/>
          <w:sz w:val="24"/>
          <w:szCs w:val="24"/>
        </w:rPr>
        <w:t xml:space="preserve"> </w:t>
      </w:r>
      <w:r w:rsidR="00101DB7">
        <w:rPr>
          <w:rFonts w:ascii="Times New Roman" w:hAnsi="Times New Roman" w:cs="Times New Roman"/>
          <w:sz w:val="24"/>
          <w:szCs w:val="24"/>
        </w:rPr>
        <w:t>history,</w:t>
      </w:r>
      <w:r w:rsidR="001406B0">
        <w:rPr>
          <w:rFonts w:ascii="Times New Roman" w:hAnsi="Times New Roman" w:cs="Times New Roman"/>
          <w:sz w:val="24"/>
          <w:szCs w:val="24"/>
        </w:rPr>
        <w:t xml:space="preserve"> and </w:t>
      </w:r>
      <w:r w:rsidR="00101DB7">
        <w:rPr>
          <w:rFonts w:ascii="Times New Roman" w:hAnsi="Times New Roman" w:cs="Times New Roman"/>
          <w:sz w:val="24"/>
          <w:szCs w:val="24"/>
        </w:rPr>
        <w:t>even their boutiques</w:t>
      </w:r>
      <w:r w:rsidR="00855049">
        <w:rPr>
          <w:rFonts w:ascii="Times New Roman" w:hAnsi="Times New Roman" w:cs="Times New Roman"/>
          <w:sz w:val="24"/>
          <w:szCs w:val="24"/>
        </w:rPr>
        <w:t xml:space="preserve"> are </w:t>
      </w:r>
      <w:r w:rsidR="000E57A2">
        <w:rPr>
          <w:rFonts w:ascii="Times New Roman" w:hAnsi="Times New Roman" w:cs="Times New Roman"/>
          <w:sz w:val="24"/>
          <w:szCs w:val="24"/>
        </w:rPr>
        <w:t>different</w:t>
      </w:r>
      <w:r w:rsidR="001406B0">
        <w:rPr>
          <w:rFonts w:ascii="Times New Roman" w:hAnsi="Times New Roman" w:cs="Times New Roman"/>
          <w:sz w:val="24"/>
          <w:szCs w:val="24"/>
        </w:rPr>
        <w:t>;</w:t>
      </w:r>
      <w:r w:rsidR="000E57A2">
        <w:rPr>
          <w:rFonts w:ascii="Times New Roman" w:hAnsi="Times New Roman" w:cs="Times New Roman"/>
          <w:sz w:val="24"/>
          <w:szCs w:val="24"/>
        </w:rPr>
        <w:t xml:space="preserve"> </w:t>
      </w:r>
      <w:r w:rsidR="001406B0">
        <w:rPr>
          <w:rFonts w:ascii="Times New Roman" w:hAnsi="Times New Roman" w:cs="Times New Roman"/>
          <w:sz w:val="24"/>
          <w:szCs w:val="24"/>
        </w:rPr>
        <w:t xml:space="preserve">customers cannot </w:t>
      </w:r>
      <w:r w:rsidR="00BA3BF0">
        <w:rPr>
          <w:rFonts w:ascii="Times New Roman" w:hAnsi="Times New Roman" w:cs="Times New Roman"/>
          <w:sz w:val="24"/>
          <w:szCs w:val="24"/>
        </w:rPr>
        <w:t>even think of a comparison</w:t>
      </w:r>
      <w:r w:rsidR="001406B0">
        <w:rPr>
          <w:rFonts w:ascii="Times New Roman" w:hAnsi="Times New Roman" w:cs="Times New Roman"/>
          <w:sz w:val="24"/>
          <w:szCs w:val="24"/>
        </w:rPr>
        <w:t>.</w:t>
      </w:r>
    </w:p>
    <w:p w14:paraId="3824A49D" w14:textId="21606BEB" w:rsidR="000279AF" w:rsidRDefault="00344BA4" w:rsidP="0077785E">
      <w:pPr>
        <w:spacing w:line="360" w:lineRule="auto"/>
        <w:jc w:val="both"/>
        <w:rPr>
          <w:rFonts w:ascii="Times New Roman" w:hAnsi="Times New Roman" w:cs="Times New Roman"/>
          <w:sz w:val="24"/>
          <w:szCs w:val="24"/>
        </w:rPr>
      </w:pPr>
      <w:r>
        <w:rPr>
          <w:rFonts w:ascii="Times New Roman" w:hAnsi="Times New Roman" w:cs="Times New Roman"/>
          <w:sz w:val="24"/>
          <w:szCs w:val="24"/>
        </w:rPr>
        <w:t>With its marketing campaigns</w:t>
      </w:r>
      <w:r w:rsidR="00172A4D">
        <w:rPr>
          <w:rFonts w:ascii="Times New Roman" w:hAnsi="Times New Roman" w:cs="Times New Roman"/>
          <w:sz w:val="24"/>
          <w:szCs w:val="24"/>
        </w:rPr>
        <w:t>,</w:t>
      </w:r>
      <w:r>
        <w:rPr>
          <w:rFonts w:ascii="Times New Roman" w:hAnsi="Times New Roman" w:cs="Times New Roman"/>
          <w:sz w:val="24"/>
          <w:szCs w:val="24"/>
        </w:rPr>
        <w:t xml:space="preserve"> Chanel is not seeking to build </w:t>
      </w:r>
      <w:r w:rsidR="00172A4D">
        <w:rPr>
          <w:rFonts w:ascii="Times New Roman" w:hAnsi="Times New Roman" w:cs="Times New Roman"/>
          <w:sz w:val="24"/>
          <w:szCs w:val="24"/>
        </w:rPr>
        <w:t>consumer awarenes</w:t>
      </w:r>
      <w:r>
        <w:rPr>
          <w:rFonts w:ascii="Times New Roman" w:hAnsi="Times New Roman" w:cs="Times New Roman"/>
          <w:sz w:val="24"/>
          <w:szCs w:val="24"/>
        </w:rPr>
        <w:t>s. Chanel</w:t>
      </w:r>
      <w:r w:rsidR="00A85850">
        <w:rPr>
          <w:rFonts w:ascii="Times New Roman" w:hAnsi="Times New Roman" w:cs="Times New Roman"/>
          <w:sz w:val="24"/>
          <w:szCs w:val="24"/>
        </w:rPr>
        <w:t>'</w:t>
      </w:r>
      <w:r w:rsidR="00172A4D">
        <w:rPr>
          <w:rFonts w:ascii="Times New Roman" w:hAnsi="Times New Roman" w:cs="Times New Roman"/>
          <w:sz w:val="24"/>
          <w:szCs w:val="24"/>
        </w:rPr>
        <w:t>s</w:t>
      </w:r>
      <w:r>
        <w:rPr>
          <w:rFonts w:ascii="Times New Roman" w:hAnsi="Times New Roman" w:cs="Times New Roman"/>
          <w:sz w:val="24"/>
          <w:szCs w:val="24"/>
        </w:rPr>
        <w:t xml:space="preserve"> </w:t>
      </w:r>
      <w:r w:rsidR="00303A1C">
        <w:rPr>
          <w:rFonts w:ascii="Times New Roman" w:hAnsi="Times New Roman" w:cs="Times New Roman"/>
          <w:sz w:val="24"/>
          <w:szCs w:val="24"/>
        </w:rPr>
        <w:t>strategy is to create advocacy</w:t>
      </w:r>
      <w:r w:rsidR="008875D6">
        <w:rPr>
          <w:rFonts w:ascii="Times New Roman" w:hAnsi="Times New Roman" w:cs="Times New Roman"/>
          <w:sz w:val="24"/>
          <w:szCs w:val="24"/>
        </w:rPr>
        <w:t xml:space="preserve"> and</w:t>
      </w:r>
      <w:r w:rsidR="00303A1C">
        <w:rPr>
          <w:rFonts w:ascii="Times New Roman" w:hAnsi="Times New Roman" w:cs="Times New Roman"/>
          <w:sz w:val="24"/>
          <w:szCs w:val="24"/>
        </w:rPr>
        <w:t xml:space="preserve"> influence consumer</w:t>
      </w:r>
      <w:r w:rsidR="00172A4D">
        <w:rPr>
          <w:rFonts w:ascii="Times New Roman" w:hAnsi="Times New Roman" w:cs="Times New Roman"/>
          <w:sz w:val="24"/>
          <w:szCs w:val="24"/>
        </w:rPr>
        <w:t>s</w:t>
      </w:r>
      <w:r w:rsidR="003D0332">
        <w:rPr>
          <w:rFonts w:ascii="Times New Roman" w:hAnsi="Times New Roman" w:cs="Times New Roman"/>
          <w:sz w:val="24"/>
          <w:szCs w:val="24"/>
        </w:rPr>
        <w:t xml:space="preserve"> to buy </w:t>
      </w:r>
      <w:r w:rsidR="00172A4D">
        <w:rPr>
          <w:rFonts w:ascii="Times New Roman" w:hAnsi="Times New Roman" w:cs="Times New Roman"/>
          <w:sz w:val="24"/>
          <w:szCs w:val="24"/>
        </w:rPr>
        <w:t xml:space="preserve">and repurchase </w:t>
      </w:r>
      <w:r w:rsidR="003D0332">
        <w:rPr>
          <w:rFonts w:ascii="Times New Roman" w:hAnsi="Times New Roman" w:cs="Times New Roman"/>
          <w:sz w:val="24"/>
          <w:szCs w:val="24"/>
        </w:rPr>
        <w:t>a product,</w:t>
      </w:r>
      <w:r w:rsidR="00172A4D">
        <w:rPr>
          <w:rFonts w:ascii="Times New Roman" w:hAnsi="Times New Roman" w:cs="Times New Roman"/>
          <w:sz w:val="24"/>
          <w:szCs w:val="24"/>
        </w:rPr>
        <w:t xml:space="preserve"> </w:t>
      </w:r>
      <w:r w:rsidR="003D0332">
        <w:rPr>
          <w:rFonts w:ascii="Times New Roman" w:hAnsi="Times New Roman" w:cs="Times New Roman"/>
          <w:sz w:val="24"/>
          <w:szCs w:val="24"/>
        </w:rPr>
        <w:t xml:space="preserve">as advocacy is </w:t>
      </w:r>
      <w:r w:rsidR="00172A4D">
        <w:rPr>
          <w:rFonts w:ascii="Times New Roman" w:hAnsi="Times New Roman" w:cs="Times New Roman"/>
          <w:sz w:val="24"/>
          <w:szCs w:val="24"/>
        </w:rPr>
        <w:t xml:space="preserve">a </w:t>
      </w:r>
      <w:r w:rsidR="003D0332">
        <w:rPr>
          <w:rFonts w:ascii="Times New Roman" w:hAnsi="Times New Roman" w:cs="Times New Roman"/>
          <w:sz w:val="24"/>
          <w:szCs w:val="24"/>
        </w:rPr>
        <w:t xml:space="preserve">more </w:t>
      </w:r>
      <w:r w:rsidR="006A3393">
        <w:rPr>
          <w:rFonts w:ascii="Times New Roman" w:hAnsi="Times New Roman" w:cs="Times New Roman"/>
          <w:sz w:val="24"/>
          <w:szCs w:val="24"/>
        </w:rPr>
        <w:t>influentia</w:t>
      </w:r>
      <w:r w:rsidR="003D0332">
        <w:rPr>
          <w:rFonts w:ascii="Times New Roman" w:hAnsi="Times New Roman" w:cs="Times New Roman"/>
          <w:sz w:val="24"/>
          <w:szCs w:val="24"/>
        </w:rPr>
        <w:t>l factor for s</w:t>
      </w:r>
      <w:r w:rsidR="00172A4D">
        <w:rPr>
          <w:rFonts w:ascii="Times New Roman" w:hAnsi="Times New Roman" w:cs="Times New Roman"/>
          <w:sz w:val="24"/>
          <w:szCs w:val="24"/>
        </w:rPr>
        <w:t>ubstantial</w:t>
      </w:r>
      <w:r w:rsidR="003D0332">
        <w:rPr>
          <w:rFonts w:ascii="Times New Roman" w:hAnsi="Times New Roman" w:cs="Times New Roman"/>
          <w:sz w:val="24"/>
          <w:szCs w:val="24"/>
        </w:rPr>
        <w:t xml:space="preserve"> and long</w:t>
      </w:r>
      <w:r w:rsidR="006A3393">
        <w:rPr>
          <w:rFonts w:ascii="Times New Roman" w:hAnsi="Times New Roman" w:cs="Times New Roman"/>
          <w:sz w:val="24"/>
          <w:szCs w:val="24"/>
        </w:rPr>
        <w:t>-</w:t>
      </w:r>
      <w:r w:rsidR="003D0332">
        <w:rPr>
          <w:rFonts w:ascii="Times New Roman" w:hAnsi="Times New Roman" w:cs="Times New Roman"/>
          <w:sz w:val="24"/>
          <w:szCs w:val="24"/>
        </w:rPr>
        <w:t xml:space="preserve">term </w:t>
      </w:r>
      <w:r w:rsidR="00172A4D">
        <w:rPr>
          <w:rFonts w:ascii="Times New Roman" w:hAnsi="Times New Roman" w:cs="Times New Roman"/>
          <w:sz w:val="24"/>
          <w:szCs w:val="24"/>
        </w:rPr>
        <w:t>brand loya</w:t>
      </w:r>
      <w:r w:rsidR="006A3393">
        <w:rPr>
          <w:rFonts w:ascii="Times New Roman" w:hAnsi="Times New Roman" w:cs="Times New Roman"/>
          <w:sz w:val="24"/>
          <w:szCs w:val="24"/>
        </w:rPr>
        <w:t>l</w:t>
      </w:r>
      <w:r w:rsidR="00172A4D">
        <w:rPr>
          <w:rFonts w:ascii="Times New Roman" w:hAnsi="Times New Roman" w:cs="Times New Roman"/>
          <w:sz w:val="24"/>
          <w:szCs w:val="24"/>
        </w:rPr>
        <w:t>ty.</w:t>
      </w:r>
      <w:r w:rsidR="00F528D4">
        <w:rPr>
          <w:rFonts w:ascii="Times New Roman" w:hAnsi="Times New Roman" w:cs="Times New Roman"/>
          <w:sz w:val="24"/>
          <w:szCs w:val="24"/>
        </w:rPr>
        <w:t xml:space="preserve"> Customers believe more </w:t>
      </w:r>
      <w:r w:rsidR="00F52581">
        <w:rPr>
          <w:rFonts w:ascii="Times New Roman" w:hAnsi="Times New Roman" w:cs="Times New Roman"/>
          <w:sz w:val="24"/>
          <w:szCs w:val="24"/>
        </w:rPr>
        <w:t xml:space="preserve">in friends and family words than in brand ads. </w:t>
      </w:r>
      <w:r w:rsidR="000F3705">
        <w:rPr>
          <w:rFonts w:ascii="Times New Roman" w:hAnsi="Times New Roman" w:cs="Times New Roman"/>
          <w:sz w:val="24"/>
          <w:szCs w:val="24"/>
        </w:rPr>
        <w:t>Chanel</w:t>
      </w:r>
      <w:r w:rsidR="00A85850">
        <w:rPr>
          <w:rFonts w:ascii="Times New Roman" w:hAnsi="Times New Roman" w:cs="Times New Roman"/>
          <w:sz w:val="24"/>
          <w:szCs w:val="24"/>
        </w:rPr>
        <w:t>'</w:t>
      </w:r>
      <w:r w:rsidR="00EC2D91">
        <w:rPr>
          <w:rFonts w:ascii="Times New Roman" w:hAnsi="Times New Roman" w:cs="Times New Roman"/>
          <w:sz w:val="24"/>
          <w:szCs w:val="24"/>
        </w:rPr>
        <w:t>s</w:t>
      </w:r>
      <w:r w:rsidR="000F3705">
        <w:rPr>
          <w:rFonts w:ascii="Times New Roman" w:hAnsi="Times New Roman" w:cs="Times New Roman"/>
          <w:sz w:val="24"/>
          <w:szCs w:val="24"/>
        </w:rPr>
        <w:t xml:space="preserve"> marketing campaign </w:t>
      </w:r>
      <w:r w:rsidR="00EC2D91">
        <w:rPr>
          <w:rFonts w:ascii="Times New Roman" w:hAnsi="Times New Roman" w:cs="Times New Roman"/>
          <w:sz w:val="24"/>
          <w:szCs w:val="24"/>
        </w:rPr>
        <w:t>is about customers</w:t>
      </w:r>
      <w:r w:rsidR="00A85850">
        <w:rPr>
          <w:rFonts w:ascii="Times New Roman" w:hAnsi="Times New Roman" w:cs="Times New Roman"/>
          <w:sz w:val="24"/>
          <w:szCs w:val="24"/>
        </w:rPr>
        <w:t>'</w:t>
      </w:r>
      <w:r w:rsidR="00EC2D91">
        <w:rPr>
          <w:rFonts w:ascii="Times New Roman" w:hAnsi="Times New Roman" w:cs="Times New Roman"/>
          <w:sz w:val="24"/>
          <w:szCs w:val="24"/>
        </w:rPr>
        <w:t xml:space="preserve"> context – who they are and what they will</w:t>
      </w:r>
      <w:r w:rsidR="005E4E4D">
        <w:rPr>
          <w:rFonts w:ascii="Times New Roman" w:hAnsi="Times New Roman" w:cs="Times New Roman"/>
          <w:sz w:val="24"/>
          <w:szCs w:val="24"/>
        </w:rPr>
        <w:t xml:space="preserve"> achieve</w:t>
      </w:r>
      <w:r w:rsidR="00BB5A2B">
        <w:rPr>
          <w:rFonts w:ascii="Times New Roman" w:hAnsi="Times New Roman" w:cs="Times New Roman"/>
          <w:sz w:val="24"/>
          <w:szCs w:val="24"/>
        </w:rPr>
        <w:t>,</w:t>
      </w:r>
      <w:r w:rsidR="00EC2D91">
        <w:rPr>
          <w:rFonts w:ascii="Times New Roman" w:hAnsi="Times New Roman" w:cs="Times New Roman"/>
          <w:sz w:val="24"/>
          <w:szCs w:val="24"/>
        </w:rPr>
        <w:t xml:space="preserve"> </w:t>
      </w:r>
      <w:r w:rsidR="00BB5A2B">
        <w:rPr>
          <w:rFonts w:ascii="Times New Roman" w:hAnsi="Times New Roman" w:cs="Times New Roman"/>
          <w:sz w:val="24"/>
          <w:szCs w:val="24"/>
        </w:rPr>
        <w:t>focusing on customer perspective.</w:t>
      </w:r>
      <w:r w:rsidR="00A07F0C">
        <w:rPr>
          <w:rFonts w:ascii="Times New Roman" w:hAnsi="Times New Roman" w:cs="Times New Roman"/>
          <w:sz w:val="24"/>
          <w:szCs w:val="24"/>
        </w:rPr>
        <w:t xml:space="preserve"> </w:t>
      </w:r>
      <w:r w:rsidR="00EA3BCD">
        <w:rPr>
          <w:rFonts w:ascii="Times New Roman" w:hAnsi="Times New Roman" w:cs="Times New Roman"/>
          <w:sz w:val="24"/>
          <w:szCs w:val="24"/>
        </w:rPr>
        <w:t>Chanel stand</w:t>
      </w:r>
      <w:r w:rsidR="00EC2D91">
        <w:rPr>
          <w:rFonts w:ascii="Times New Roman" w:hAnsi="Times New Roman" w:cs="Times New Roman"/>
          <w:sz w:val="24"/>
          <w:szCs w:val="24"/>
        </w:rPr>
        <w:t>s</w:t>
      </w:r>
      <w:r w:rsidR="00EA3BCD">
        <w:rPr>
          <w:rFonts w:ascii="Times New Roman" w:hAnsi="Times New Roman" w:cs="Times New Roman"/>
          <w:sz w:val="24"/>
          <w:szCs w:val="24"/>
        </w:rPr>
        <w:t xml:space="preserve"> out </w:t>
      </w:r>
      <w:r w:rsidR="00EC2D91">
        <w:rPr>
          <w:rFonts w:ascii="Times New Roman" w:hAnsi="Times New Roman" w:cs="Times New Roman"/>
          <w:sz w:val="24"/>
          <w:szCs w:val="24"/>
        </w:rPr>
        <w:t>from</w:t>
      </w:r>
      <w:r w:rsidR="00EA3BCD">
        <w:rPr>
          <w:rFonts w:ascii="Times New Roman" w:hAnsi="Times New Roman" w:cs="Times New Roman"/>
          <w:sz w:val="24"/>
          <w:szCs w:val="24"/>
        </w:rPr>
        <w:t xml:space="preserve"> other luxury fashion brand</w:t>
      </w:r>
      <w:r w:rsidR="00EC2D91">
        <w:rPr>
          <w:rFonts w:ascii="Times New Roman" w:hAnsi="Times New Roman" w:cs="Times New Roman"/>
          <w:sz w:val="24"/>
          <w:szCs w:val="24"/>
        </w:rPr>
        <w:t>s by using a marketing campaign to tell a story, and customers take</w:t>
      </w:r>
      <w:r w:rsidR="00E0304E">
        <w:rPr>
          <w:rFonts w:ascii="Times New Roman" w:hAnsi="Times New Roman" w:cs="Times New Roman"/>
          <w:sz w:val="24"/>
          <w:szCs w:val="24"/>
        </w:rPr>
        <w:t xml:space="preserve"> notes</w:t>
      </w:r>
      <w:r w:rsidR="00606F45">
        <w:rPr>
          <w:rFonts w:ascii="Times New Roman" w:hAnsi="Times New Roman" w:cs="Times New Roman"/>
          <w:sz w:val="24"/>
          <w:szCs w:val="24"/>
        </w:rPr>
        <w:t xml:space="preserve">. Customers love Chanel because </w:t>
      </w:r>
      <w:r w:rsidR="00EC2D91">
        <w:rPr>
          <w:rFonts w:ascii="Times New Roman" w:hAnsi="Times New Roman" w:cs="Times New Roman"/>
          <w:sz w:val="24"/>
          <w:szCs w:val="24"/>
        </w:rPr>
        <w:t xml:space="preserve">the </w:t>
      </w:r>
      <w:r w:rsidR="00606F45">
        <w:rPr>
          <w:rFonts w:ascii="Times New Roman" w:hAnsi="Times New Roman" w:cs="Times New Roman"/>
          <w:sz w:val="24"/>
          <w:szCs w:val="24"/>
        </w:rPr>
        <w:t>brand is different. Chanel</w:t>
      </w:r>
      <w:r w:rsidR="00A85850">
        <w:rPr>
          <w:rFonts w:ascii="Times New Roman" w:hAnsi="Times New Roman" w:cs="Times New Roman"/>
          <w:sz w:val="24"/>
          <w:szCs w:val="24"/>
        </w:rPr>
        <w:t>'</w:t>
      </w:r>
      <w:r w:rsidR="00EC2D91">
        <w:rPr>
          <w:rFonts w:ascii="Times New Roman" w:hAnsi="Times New Roman" w:cs="Times New Roman"/>
          <w:sz w:val="24"/>
          <w:szCs w:val="24"/>
        </w:rPr>
        <w:t>s</w:t>
      </w:r>
      <w:r w:rsidR="00606F45">
        <w:rPr>
          <w:rFonts w:ascii="Times New Roman" w:hAnsi="Times New Roman" w:cs="Times New Roman"/>
          <w:sz w:val="24"/>
          <w:szCs w:val="24"/>
        </w:rPr>
        <w:t xml:space="preserve"> brand gives them </w:t>
      </w:r>
      <w:r w:rsidR="00EC2D91">
        <w:rPr>
          <w:rFonts w:ascii="Times New Roman" w:hAnsi="Times New Roman" w:cs="Times New Roman"/>
          <w:sz w:val="24"/>
          <w:szCs w:val="24"/>
        </w:rPr>
        <w:t xml:space="preserve">the </w:t>
      </w:r>
      <w:r w:rsidR="002B6254">
        <w:rPr>
          <w:rFonts w:ascii="Times New Roman" w:hAnsi="Times New Roman" w:cs="Times New Roman"/>
          <w:sz w:val="24"/>
          <w:szCs w:val="24"/>
        </w:rPr>
        <w:t>personality they deserve</w:t>
      </w:r>
      <w:r w:rsidR="009A3037">
        <w:rPr>
          <w:rFonts w:ascii="Times New Roman" w:hAnsi="Times New Roman" w:cs="Times New Roman"/>
          <w:sz w:val="24"/>
          <w:szCs w:val="24"/>
        </w:rPr>
        <w:t xml:space="preserve"> -prestige,</w:t>
      </w:r>
      <w:r w:rsidR="00EC2D91">
        <w:rPr>
          <w:rFonts w:ascii="Times New Roman" w:hAnsi="Times New Roman" w:cs="Times New Roman"/>
          <w:sz w:val="24"/>
          <w:szCs w:val="24"/>
        </w:rPr>
        <w:t xml:space="preserve"> </w:t>
      </w:r>
      <w:r w:rsidR="009A3037">
        <w:rPr>
          <w:rFonts w:ascii="Times New Roman" w:hAnsi="Times New Roman" w:cs="Times New Roman"/>
          <w:sz w:val="24"/>
          <w:szCs w:val="24"/>
        </w:rPr>
        <w:t>power,</w:t>
      </w:r>
      <w:r w:rsidR="00E5037D">
        <w:rPr>
          <w:rFonts w:ascii="Times New Roman" w:hAnsi="Times New Roman" w:cs="Times New Roman"/>
          <w:sz w:val="24"/>
          <w:szCs w:val="24"/>
        </w:rPr>
        <w:t xml:space="preserve"> </w:t>
      </w:r>
      <w:r w:rsidR="001D4020">
        <w:rPr>
          <w:rFonts w:ascii="Times New Roman" w:hAnsi="Times New Roman" w:cs="Times New Roman"/>
          <w:sz w:val="24"/>
          <w:szCs w:val="24"/>
        </w:rPr>
        <w:t>glamour,</w:t>
      </w:r>
      <w:r w:rsidR="00E5037D">
        <w:rPr>
          <w:rFonts w:ascii="Times New Roman" w:hAnsi="Times New Roman" w:cs="Times New Roman"/>
          <w:sz w:val="24"/>
          <w:szCs w:val="24"/>
        </w:rPr>
        <w:t xml:space="preserve"> and </w:t>
      </w:r>
      <w:r w:rsidR="00F10320">
        <w:rPr>
          <w:rFonts w:ascii="Times New Roman" w:hAnsi="Times New Roman" w:cs="Times New Roman"/>
          <w:sz w:val="24"/>
          <w:szCs w:val="24"/>
        </w:rPr>
        <w:t xml:space="preserve">status. </w:t>
      </w:r>
      <w:r w:rsidR="00ED0CE5">
        <w:rPr>
          <w:rFonts w:ascii="Times New Roman" w:hAnsi="Times New Roman" w:cs="Times New Roman"/>
          <w:sz w:val="24"/>
          <w:szCs w:val="24"/>
        </w:rPr>
        <w:t>Th</w:t>
      </w:r>
      <w:r w:rsidR="00EC2D91">
        <w:rPr>
          <w:rFonts w:ascii="Times New Roman" w:hAnsi="Times New Roman" w:cs="Times New Roman"/>
          <w:sz w:val="24"/>
          <w:szCs w:val="24"/>
        </w:rPr>
        <w:t>at</w:t>
      </w:r>
      <w:r w:rsidR="00ED0CE5">
        <w:rPr>
          <w:rFonts w:ascii="Times New Roman" w:hAnsi="Times New Roman" w:cs="Times New Roman"/>
          <w:sz w:val="24"/>
          <w:szCs w:val="24"/>
        </w:rPr>
        <w:t xml:space="preserve"> resonance in Chanel</w:t>
      </w:r>
      <w:r w:rsidR="00A85850">
        <w:rPr>
          <w:rFonts w:ascii="Times New Roman" w:hAnsi="Times New Roman" w:cs="Times New Roman"/>
          <w:sz w:val="24"/>
          <w:szCs w:val="24"/>
        </w:rPr>
        <w:t>'</w:t>
      </w:r>
      <w:r w:rsidR="00EC2D91">
        <w:rPr>
          <w:rFonts w:ascii="Times New Roman" w:hAnsi="Times New Roman" w:cs="Times New Roman"/>
          <w:sz w:val="24"/>
          <w:szCs w:val="24"/>
        </w:rPr>
        <w:t>s</w:t>
      </w:r>
      <w:r w:rsidR="00ED0CE5">
        <w:rPr>
          <w:rFonts w:ascii="Times New Roman" w:hAnsi="Times New Roman" w:cs="Times New Roman"/>
          <w:sz w:val="24"/>
          <w:szCs w:val="24"/>
        </w:rPr>
        <w:t xml:space="preserve"> marketing campaign connect</w:t>
      </w:r>
      <w:r w:rsidR="00EC2D91">
        <w:rPr>
          <w:rFonts w:ascii="Times New Roman" w:hAnsi="Times New Roman" w:cs="Times New Roman"/>
          <w:sz w:val="24"/>
          <w:szCs w:val="24"/>
        </w:rPr>
        <w:t>s</w:t>
      </w:r>
      <w:r w:rsidR="00ED0CE5">
        <w:rPr>
          <w:rFonts w:ascii="Times New Roman" w:hAnsi="Times New Roman" w:cs="Times New Roman"/>
          <w:sz w:val="24"/>
          <w:szCs w:val="24"/>
        </w:rPr>
        <w:t xml:space="preserve"> deeply with customers</w:t>
      </w:r>
      <w:r w:rsidR="00D6310C">
        <w:rPr>
          <w:rFonts w:ascii="Times New Roman" w:hAnsi="Times New Roman" w:cs="Times New Roman"/>
          <w:sz w:val="24"/>
          <w:szCs w:val="24"/>
        </w:rPr>
        <w:t>,</w:t>
      </w:r>
      <w:r w:rsidR="00EC2D91">
        <w:rPr>
          <w:rFonts w:ascii="Times New Roman" w:hAnsi="Times New Roman" w:cs="Times New Roman"/>
          <w:sz w:val="24"/>
          <w:szCs w:val="24"/>
        </w:rPr>
        <w:t xml:space="preserve"> </w:t>
      </w:r>
      <w:r w:rsidR="00D6310C">
        <w:rPr>
          <w:rFonts w:ascii="Times New Roman" w:hAnsi="Times New Roman" w:cs="Times New Roman"/>
          <w:sz w:val="24"/>
          <w:szCs w:val="24"/>
        </w:rPr>
        <w:t xml:space="preserve">showing </w:t>
      </w:r>
      <w:r w:rsidR="00EC2D91">
        <w:rPr>
          <w:rFonts w:ascii="Times New Roman" w:hAnsi="Times New Roman" w:cs="Times New Roman"/>
          <w:sz w:val="24"/>
          <w:szCs w:val="24"/>
        </w:rPr>
        <w:t xml:space="preserve">that it is </w:t>
      </w:r>
      <w:r w:rsidR="00677D9D">
        <w:rPr>
          <w:rFonts w:ascii="Times New Roman" w:hAnsi="Times New Roman" w:cs="Times New Roman"/>
          <w:sz w:val="24"/>
          <w:szCs w:val="24"/>
        </w:rPr>
        <w:t xml:space="preserve">a </w:t>
      </w:r>
      <w:r w:rsidR="00D6310C">
        <w:rPr>
          <w:rFonts w:ascii="Times New Roman" w:hAnsi="Times New Roman" w:cs="Times New Roman"/>
          <w:sz w:val="24"/>
          <w:szCs w:val="24"/>
        </w:rPr>
        <w:t>people</w:t>
      </w:r>
      <w:r w:rsidR="00EC2D91">
        <w:rPr>
          <w:rFonts w:ascii="Times New Roman" w:hAnsi="Times New Roman" w:cs="Times New Roman"/>
          <w:sz w:val="24"/>
          <w:szCs w:val="24"/>
        </w:rPr>
        <w:t>-centric</w:t>
      </w:r>
      <w:r w:rsidR="00677D9D">
        <w:rPr>
          <w:rFonts w:ascii="Times New Roman" w:hAnsi="Times New Roman" w:cs="Times New Roman"/>
          <w:sz w:val="24"/>
          <w:szCs w:val="24"/>
        </w:rPr>
        <w:t xml:space="preserve"> brand</w:t>
      </w:r>
      <w:r w:rsidR="00FB3C3F">
        <w:rPr>
          <w:rFonts w:ascii="Times New Roman" w:hAnsi="Times New Roman" w:cs="Times New Roman"/>
          <w:sz w:val="24"/>
          <w:szCs w:val="24"/>
        </w:rPr>
        <w:t xml:space="preserve"> </w:t>
      </w:r>
      <w:r w:rsidR="00677D9D">
        <w:rPr>
          <w:rFonts w:ascii="Times New Roman" w:hAnsi="Times New Roman" w:cs="Times New Roman"/>
          <w:sz w:val="24"/>
          <w:szCs w:val="24"/>
        </w:rPr>
        <w:t xml:space="preserve">united under passion and </w:t>
      </w:r>
      <w:r w:rsidR="00FB3C3F">
        <w:rPr>
          <w:rFonts w:ascii="Times New Roman" w:hAnsi="Times New Roman" w:cs="Times New Roman"/>
          <w:sz w:val="24"/>
          <w:szCs w:val="24"/>
        </w:rPr>
        <w:t>spirit.</w:t>
      </w:r>
    </w:p>
    <w:p w14:paraId="3AA9DB0A" w14:textId="59F6DB69" w:rsidR="00FA5EAC" w:rsidRDefault="00FA5EAC" w:rsidP="00E56647">
      <w:pPr>
        <w:pStyle w:val="Heading1"/>
        <w:numPr>
          <w:ilvl w:val="2"/>
          <w:numId w:val="4"/>
        </w:numPr>
        <w:rPr>
          <w:rFonts w:ascii="Times New Roman" w:hAnsi="Times New Roman" w:cs="Times New Roman"/>
          <w:sz w:val="24"/>
          <w:szCs w:val="24"/>
        </w:rPr>
      </w:pPr>
      <w:bookmarkStart w:id="162" w:name="_Toc151910645"/>
      <w:bookmarkStart w:id="163" w:name="_Toc152748070"/>
      <w:bookmarkStart w:id="164" w:name="_Toc153893894"/>
      <w:bookmarkStart w:id="165" w:name="_Toc156298416"/>
      <w:r>
        <w:rPr>
          <w:rFonts w:ascii="Times New Roman" w:hAnsi="Times New Roman" w:cs="Times New Roman"/>
          <w:sz w:val="24"/>
          <w:szCs w:val="24"/>
        </w:rPr>
        <w:t>Innovation and technology</w:t>
      </w:r>
      <w:bookmarkEnd w:id="162"/>
      <w:bookmarkEnd w:id="163"/>
      <w:bookmarkEnd w:id="164"/>
      <w:bookmarkEnd w:id="165"/>
    </w:p>
    <w:p w14:paraId="5E4E4DE8" w14:textId="71022F15" w:rsidR="007A31C0" w:rsidRDefault="004A6E85" w:rsidP="0035183B">
      <w:pPr>
        <w:spacing w:line="360" w:lineRule="auto"/>
        <w:jc w:val="both"/>
        <w:rPr>
          <w:rFonts w:ascii="Times New Roman" w:hAnsi="Times New Roman" w:cs="Times New Roman"/>
          <w:sz w:val="24"/>
          <w:szCs w:val="24"/>
        </w:rPr>
      </w:pPr>
      <w:r w:rsidRPr="004A6E85">
        <w:rPr>
          <w:rFonts w:ascii="Times New Roman" w:hAnsi="Times New Roman" w:cs="Times New Roman"/>
          <w:sz w:val="24"/>
          <w:szCs w:val="24"/>
        </w:rPr>
        <w:t>Traditions and innovation are in harmony with Chanel</w:t>
      </w:r>
      <w:r w:rsidR="00A85850">
        <w:rPr>
          <w:rFonts w:ascii="Times New Roman" w:hAnsi="Times New Roman" w:cs="Times New Roman"/>
          <w:sz w:val="24"/>
          <w:szCs w:val="24"/>
        </w:rPr>
        <w:t>'</w:t>
      </w:r>
      <w:r w:rsidRPr="004A6E85">
        <w:rPr>
          <w:rFonts w:ascii="Times New Roman" w:hAnsi="Times New Roman" w:cs="Times New Roman"/>
          <w:sz w:val="24"/>
          <w:szCs w:val="24"/>
        </w:rPr>
        <w:t>s marketing efforts. Chanel successfully maintains its rich history of reaching various audiences while adapting to the 21</w:t>
      </w:r>
      <w:r w:rsidRPr="004A6E85">
        <w:rPr>
          <w:rFonts w:ascii="Times New Roman" w:hAnsi="Times New Roman" w:cs="Times New Roman"/>
          <w:sz w:val="24"/>
          <w:szCs w:val="24"/>
          <w:vertAlign w:val="superscript"/>
        </w:rPr>
        <w:t>st</w:t>
      </w:r>
      <w:r w:rsidRPr="004A6E85">
        <w:rPr>
          <w:rFonts w:ascii="Times New Roman" w:hAnsi="Times New Roman" w:cs="Times New Roman"/>
          <w:sz w:val="24"/>
          <w:szCs w:val="24"/>
        </w:rPr>
        <w:t>-century digital landscape.</w:t>
      </w:r>
      <w:r w:rsidR="00F2194B">
        <w:rPr>
          <w:rFonts w:ascii="Times New Roman" w:hAnsi="Times New Roman" w:cs="Times New Roman"/>
          <w:sz w:val="24"/>
          <w:szCs w:val="24"/>
        </w:rPr>
        <w:t xml:space="preserve"> </w:t>
      </w:r>
      <w:r w:rsidR="006D5B2A">
        <w:rPr>
          <w:rFonts w:ascii="Times New Roman" w:hAnsi="Times New Roman" w:cs="Times New Roman"/>
          <w:sz w:val="24"/>
          <w:szCs w:val="24"/>
        </w:rPr>
        <w:t xml:space="preserve">Chanel </w:t>
      </w:r>
      <w:r w:rsidR="00F2194B">
        <w:rPr>
          <w:rFonts w:ascii="Times New Roman" w:hAnsi="Times New Roman" w:cs="Times New Roman"/>
          <w:sz w:val="24"/>
          <w:szCs w:val="24"/>
        </w:rPr>
        <w:t>is often associated with elegance and craftsmanship while demonstrating a forward-</w:t>
      </w:r>
      <w:r w:rsidR="004539D0">
        <w:rPr>
          <w:rFonts w:ascii="Times New Roman" w:hAnsi="Times New Roman" w:cs="Times New Roman"/>
          <w:sz w:val="24"/>
          <w:szCs w:val="24"/>
        </w:rPr>
        <w:t>thinkin</w:t>
      </w:r>
      <w:r w:rsidR="0079349B">
        <w:rPr>
          <w:rFonts w:ascii="Times New Roman" w:hAnsi="Times New Roman" w:cs="Times New Roman"/>
          <w:sz w:val="24"/>
          <w:szCs w:val="24"/>
        </w:rPr>
        <w:t xml:space="preserve">g approach by </w:t>
      </w:r>
      <w:r w:rsidR="00BB7BA4">
        <w:rPr>
          <w:rFonts w:ascii="Times New Roman" w:hAnsi="Times New Roman" w:cs="Times New Roman"/>
          <w:sz w:val="24"/>
          <w:szCs w:val="24"/>
        </w:rPr>
        <w:t>includ</w:t>
      </w:r>
      <w:r w:rsidR="00F2194B">
        <w:rPr>
          <w:rFonts w:ascii="Times New Roman" w:hAnsi="Times New Roman" w:cs="Times New Roman"/>
          <w:sz w:val="24"/>
          <w:szCs w:val="24"/>
        </w:rPr>
        <w:t>ing</w:t>
      </w:r>
      <w:r w:rsidR="00BB7BA4">
        <w:rPr>
          <w:rFonts w:ascii="Times New Roman" w:hAnsi="Times New Roman" w:cs="Times New Roman"/>
          <w:sz w:val="24"/>
          <w:szCs w:val="24"/>
        </w:rPr>
        <w:t xml:space="preserve"> innovation and technology in</w:t>
      </w:r>
      <w:r w:rsidR="00F2194B">
        <w:rPr>
          <w:rFonts w:ascii="Times New Roman" w:hAnsi="Times New Roman" w:cs="Times New Roman"/>
          <w:sz w:val="24"/>
          <w:szCs w:val="24"/>
        </w:rPr>
        <w:t xml:space="preserve"> customer experience and product design.</w:t>
      </w:r>
      <w:r w:rsidR="00DB2315">
        <w:rPr>
          <w:rFonts w:ascii="Times New Roman" w:hAnsi="Times New Roman" w:cs="Times New Roman"/>
          <w:sz w:val="24"/>
          <w:szCs w:val="24"/>
        </w:rPr>
        <w:t xml:space="preserve"> </w:t>
      </w:r>
    </w:p>
    <w:p w14:paraId="3F656512" w14:textId="3D42DB66" w:rsidR="004A6E85" w:rsidRDefault="00B35C35" w:rsidP="0035183B">
      <w:pPr>
        <w:spacing w:line="360" w:lineRule="auto"/>
        <w:jc w:val="both"/>
        <w:rPr>
          <w:rFonts w:ascii="Times New Roman" w:hAnsi="Times New Roman" w:cs="Times New Roman"/>
          <w:sz w:val="24"/>
          <w:szCs w:val="24"/>
        </w:rPr>
      </w:pPr>
      <w:r>
        <w:rPr>
          <w:rFonts w:ascii="Times New Roman" w:hAnsi="Times New Roman" w:cs="Times New Roman"/>
          <w:sz w:val="24"/>
          <w:szCs w:val="24"/>
        </w:rPr>
        <w:t>For any</w:t>
      </w:r>
      <w:r w:rsidR="002456DC">
        <w:rPr>
          <w:rFonts w:ascii="Times New Roman" w:hAnsi="Times New Roman" w:cs="Times New Roman"/>
          <w:sz w:val="24"/>
          <w:szCs w:val="24"/>
        </w:rPr>
        <w:t xml:space="preserve"> </w:t>
      </w:r>
      <w:r w:rsidR="000378A7">
        <w:rPr>
          <w:rFonts w:ascii="Times New Roman" w:hAnsi="Times New Roman" w:cs="Times New Roman"/>
          <w:sz w:val="24"/>
          <w:szCs w:val="24"/>
        </w:rPr>
        <w:t>brand</w:t>
      </w:r>
      <w:r>
        <w:rPr>
          <w:rFonts w:ascii="Times New Roman" w:hAnsi="Times New Roman" w:cs="Times New Roman"/>
          <w:sz w:val="24"/>
          <w:szCs w:val="24"/>
        </w:rPr>
        <w:t>,</w:t>
      </w:r>
      <w:r w:rsidR="000378A7">
        <w:rPr>
          <w:rFonts w:ascii="Times New Roman" w:hAnsi="Times New Roman" w:cs="Times New Roman"/>
          <w:sz w:val="24"/>
          <w:szCs w:val="24"/>
        </w:rPr>
        <w:t xml:space="preserve"> mass products that create solid revenue</w:t>
      </w:r>
      <w:r w:rsidR="002456DC">
        <w:rPr>
          <w:rFonts w:ascii="Times New Roman" w:hAnsi="Times New Roman" w:cs="Times New Roman"/>
          <w:sz w:val="24"/>
          <w:szCs w:val="24"/>
        </w:rPr>
        <w:t xml:space="preserve"> are p</w:t>
      </w:r>
      <w:r w:rsidR="000378A7">
        <w:rPr>
          <w:rFonts w:ascii="Times New Roman" w:hAnsi="Times New Roman" w:cs="Times New Roman"/>
          <w:sz w:val="24"/>
          <w:szCs w:val="24"/>
        </w:rPr>
        <w:t>erfume</w:t>
      </w:r>
      <w:r w:rsidR="002456DC">
        <w:rPr>
          <w:rFonts w:ascii="Times New Roman" w:hAnsi="Times New Roman" w:cs="Times New Roman"/>
          <w:sz w:val="24"/>
          <w:szCs w:val="24"/>
        </w:rPr>
        <w:t xml:space="preserve">s and cosmetics. </w:t>
      </w:r>
      <w:r w:rsidR="00ED2D99">
        <w:rPr>
          <w:rFonts w:ascii="Times New Roman" w:hAnsi="Times New Roman" w:cs="Times New Roman"/>
          <w:sz w:val="24"/>
          <w:szCs w:val="24"/>
        </w:rPr>
        <w:t>In Fashion magazines,</w:t>
      </w:r>
      <w:r w:rsidR="000378A7">
        <w:rPr>
          <w:rFonts w:ascii="Times New Roman" w:hAnsi="Times New Roman" w:cs="Times New Roman"/>
          <w:sz w:val="24"/>
          <w:szCs w:val="24"/>
        </w:rPr>
        <w:t xml:space="preserve"> </w:t>
      </w:r>
      <w:r w:rsidR="00ED2D99">
        <w:rPr>
          <w:rFonts w:ascii="Times New Roman" w:hAnsi="Times New Roman" w:cs="Times New Roman"/>
          <w:sz w:val="24"/>
          <w:szCs w:val="24"/>
        </w:rPr>
        <w:t>You</w:t>
      </w:r>
      <w:r w:rsidR="000378A7">
        <w:rPr>
          <w:rFonts w:ascii="Times New Roman" w:hAnsi="Times New Roman" w:cs="Times New Roman"/>
          <w:sz w:val="24"/>
          <w:szCs w:val="24"/>
        </w:rPr>
        <w:t>T</w:t>
      </w:r>
      <w:r w:rsidR="00ED2D99">
        <w:rPr>
          <w:rFonts w:ascii="Times New Roman" w:hAnsi="Times New Roman" w:cs="Times New Roman"/>
          <w:sz w:val="24"/>
          <w:szCs w:val="24"/>
        </w:rPr>
        <w:t>ube and other social media</w:t>
      </w:r>
      <w:r w:rsidR="000378A7">
        <w:rPr>
          <w:rFonts w:ascii="Times New Roman" w:hAnsi="Times New Roman" w:cs="Times New Roman"/>
          <w:sz w:val="24"/>
          <w:szCs w:val="24"/>
        </w:rPr>
        <w:t>,</w:t>
      </w:r>
      <w:r w:rsidR="00ED2D99">
        <w:rPr>
          <w:rFonts w:ascii="Times New Roman" w:hAnsi="Times New Roman" w:cs="Times New Roman"/>
          <w:sz w:val="24"/>
          <w:szCs w:val="24"/>
        </w:rPr>
        <w:t xml:space="preserve"> most </w:t>
      </w:r>
      <w:r w:rsidR="00794D38">
        <w:rPr>
          <w:rFonts w:ascii="Times New Roman" w:hAnsi="Times New Roman" w:cs="Times New Roman"/>
          <w:sz w:val="24"/>
          <w:szCs w:val="24"/>
        </w:rPr>
        <w:t>ad</w:t>
      </w:r>
      <w:r w:rsidR="000378A7">
        <w:rPr>
          <w:rFonts w:ascii="Times New Roman" w:hAnsi="Times New Roman" w:cs="Times New Roman"/>
          <w:sz w:val="24"/>
          <w:szCs w:val="24"/>
        </w:rPr>
        <w:t>s</w:t>
      </w:r>
      <w:r w:rsidR="00794D38">
        <w:rPr>
          <w:rFonts w:ascii="Times New Roman" w:hAnsi="Times New Roman" w:cs="Times New Roman"/>
          <w:sz w:val="24"/>
          <w:szCs w:val="24"/>
        </w:rPr>
        <w:t xml:space="preserve"> are for p</w:t>
      </w:r>
      <w:r w:rsidR="000378A7">
        <w:rPr>
          <w:rFonts w:ascii="Times New Roman" w:hAnsi="Times New Roman" w:cs="Times New Roman"/>
          <w:sz w:val="24"/>
          <w:szCs w:val="24"/>
        </w:rPr>
        <w:t>e</w:t>
      </w:r>
      <w:r w:rsidR="00794D38">
        <w:rPr>
          <w:rFonts w:ascii="Times New Roman" w:hAnsi="Times New Roman" w:cs="Times New Roman"/>
          <w:sz w:val="24"/>
          <w:szCs w:val="24"/>
        </w:rPr>
        <w:t>rfumes</w:t>
      </w:r>
      <w:r w:rsidR="002B0753">
        <w:rPr>
          <w:rFonts w:ascii="Times New Roman" w:hAnsi="Times New Roman" w:cs="Times New Roman"/>
          <w:sz w:val="24"/>
          <w:szCs w:val="24"/>
        </w:rPr>
        <w:t xml:space="preserve"> and cosmetics. Not many customers</w:t>
      </w:r>
      <w:r w:rsidR="00403012">
        <w:rPr>
          <w:rFonts w:ascii="Times New Roman" w:hAnsi="Times New Roman" w:cs="Times New Roman"/>
          <w:sz w:val="24"/>
          <w:szCs w:val="24"/>
        </w:rPr>
        <w:t xml:space="preserve"> can afford to pay </w:t>
      </w:r>
      <w:r w:rsidR="009053D8">
        <w:rPr>
          <w:rFonts w:ascii="Times New Roman" w:hAnsi="Times New Roman" w:cs="Times New Roman"/>
          <w:sz w:val="24"/>
          <w:szCs w:val="24"/>
        </w:rPr>
        <w:t>$5</w:t>
      </w:r>
      <w:r w:rsidR="00452293">
        <w:rPr>
          <w:rFonts w:ascii="Times New Roman" w:hAnsi="Times New Roman" w:cs="Times New Roman"/>
          <w:sz w:val="24"/>
          <w:szCs w:val="24"/>
        </w:rPr>
        <w:t>000 for</w:t>
      </w:r>
      <w:r w:rsidR="009053D8">
        <w:rPr>
          <w:rFonts w:ascii="Times New Roman" w:hAnsi="Times New Roman" w:cs="Times New Roman"/>
          <w:sz w:val="24"/>
          <w:szCs w:val="24"/>
        </w:rPr>
        <w:t xml:space="preserve"> a new ready</w:t>
      </w:r>
      <w:r w:rsidR="000378A7">
        <w:rPr>
          <w:rFonts w:ascii="Times New Roman" w:hAnsi="Times New Roman" w:cs="Times New Roman"/>
          <w:sz w:val="24"/>
          <w:szCs w:val="24"/>
        </w:rPr>
        <w:t>-to-</w:t>
      </w:r>
      <w:r w:rsidR="009053D8">
        <w:rPr>
          <w:rFonts w:ascii="Times New Roman" w:hAnsi="Times New Roman" w:cs="Times New Roman"/>
          <w:sz w:val="24"/>
          <w:szCs w:val="24"/>
        </w:rPr>
        <w:t xml:space="preserve">wear </w:t>
      </w:r>
      <w:r w:rsidR="00452293">
        <w:rPr>
          <w:rFonts w:ascii="Times New Roman" w:hAnsi="Times New Roman" w:cs="Times New Roman"/>
          <w:sz w:val="24"/>
          <w:szCs w:val="24"/>
        </w:rPr>
        <w:t>Chanel suit</w:t>
      </w:r>
      <w:r w:rsidR="000378A7">
        <w:rPr>
          <w:rFonts w:ascii="Times New Roman" w:hAnsi="Times New Roman" w:cs="Times New Roman"/>
          <w:sz w:val="24"/>
          <w:szCs w:val="24"/>
        </w:rPr>
        <w:t>,</w:t>
      </w:r>
      <w:r w:rsidR="00452293">
        <w:rPr>
          <w:rFonts w:ascii="Times New Roman" w:hAnsi="Times New Roman" w:cs="Times New Roman"/>
          <w:sz w:val="24"/>
          <w:szCs w:val="24"/>
        </w:rPr>
        <w:t xml:space="preserve"> but </w:t>
      </w:r>
      <w:r w:rsidR="00083741">
        <w:rPr>
          <w:rFonts w:ascii="Times New Roman" w:hAnsi="Times New Roman" w:cs="Times New Roman"/>
          <w:sz w:val="24"/>
          <w:szCs w:val="24"/>
        </w:rPr>
        <w:t>£</w:t>
      </w:r>
      <w:r w:rsidR="00A169A1">
        <w:rPr>
          <w:rFonts w:ascii="Times New Roman" w:hAnsi="Times New Roman" w:cs="Times New Roman"/>
          <w:sz w:val="24"/>
          <w:szCs w:val="24"/>
        </w:rPr>
        <w:t>37 is</w:t>
      </w:r>
      <w:r w:rsidR="00083741">
        <w:rPr>
          <w:rFonts w:ascii="Times New Roman" w:hAnsi="Times New Roman" w:cs="Times New Roman"/>
          <w:sz w:val="24"/>
          <w:szCs w:val="24"/>
        </w:rPr>
        <w:t xml:space="preserve"> </w:t>
      </w:r>
      <w:r w:rsidR="008140D1">
        <w:rPr>
          <w:rFonts w:ascii="Times New Roman" w:hAnsi="Times New Roman" w:cs="Times New Roman"/>
          <w:sz w:val="24"/>
          <w:szCs w:val="24"/>
        </w:rPr>
        <w:t>an affordable</w:t>
      </w:r>
      <w:r w:rsidR="000378A7">
        <w:rPr>
          <w:rFonts w:ascii="Times New Roman" w:hAnsi="Times New Roman" w:cs="Times New Roman"/>
          <w:sz w:val="24"/>
          <w:szCs w:val="24"/>
        </w:rPr>
        <w:t xml:space="preserve"> </w:t>
      </w:r>
      <w:r w:rsidR="0035183B">
        <w:rPr>
          <w:rFonts w:ascii="Times New Roman" w:hAnsi="Times New Roman" w:cs="Times New Roman"/>
          <w:sz w:val="24"/>
          <w:szCs w:val="24"/>
        </w:rPr>
        <w:t xml:space="preserve">price </w:t>
      </w:r>
      <w:r w:rsidR="000378A7">
        <w:rPr>
          <w:rFonts w:ascii="Times New Roman" w:hAnsi="Times New Roman" w:cs="Times New Roman"/>
          <w:sz w:val="24"/>
          <w:szCs w:val="24"/>
        </w:rPr>
        <w:t>for Chanel lipstick.</w:t>
      </w:r>
      <w:r w:rsidR="00FC1023">
        <w:rPr>
          <w:rFonts w:ascii="Times New Roman" w:hAnsi="Times New Roman" w:cs="Times New Roman"/>
          <w:sz w:val="24"/>
          <w:szCs w:val="24"/>
        </w:rPr>
        <w:t xml:space="preserve"> </w:t>
      </w:r>
      <w:r w:rsidR="00FF77B7">
        <w:rPr>
          <w:rFonts w:ascii="Times New Roman" w:hAnsi="Times New Roman" w:cs="Times New Roman"/>
          <w:sz w:val="24"/>
          <w:szCs w:val="24"/>
        </w:rPr>
        <w:t>T</w:t>
      </w:r>
      <w:r w:rsidR="004A6E85" w:rsidRPr="004A6E85">
        <w:rPr>
          <w:rFonts w:ascii="Times New Roman" w:hAnsi="Times New Roman" w:cs="Times New Roman"/>
          <w:sz w:val="24"/>
          <w:szCs w:val="24"/>
        </w:rPr>
        <w:t xml:space="preserve">o engage with independent young Gen Z customers, </w:t>
      </w:r>
      <w:r w:rsidR="00FF77B7">
        <w:rPr>
          <w:rFonts w:ascii="Times New Roman" w:hAnsi="Times New Roman" w:cs="Times New Roman"/>
          <w:sz w:val="24"/>
          <w:szCs w:val="24"/>
        </w:rPr>
        <w:t xml:space="preserve">Chanel invented the </w:t>
      </w:r>
      <w:r w:rsidR="007D460C">
        <w:rPr>
          <w:rFonts w:ascii="Times New Roman" w:hAnsi="Times New Roman" w:cs="Times New Roman"/>
          <w:sz w:val="24"/>
          <w:szCs w:val="24"/>
        </w:rPr>
        <w:t xml:space="preserve">Lip </w:t>
      </w:r>
      <w:r w:rsidR="00F5669D">
        <w:rPr>
          <w:rFonts w:ascii="Times New Roman" w:hAnsi="Times New Roman" w:cs="Times New Roman"/>
          <w:sz w:val="24"/>
          <w:szCs w:val="24"/>
        </w:rPr>
        <w:t>Scanner</w:t>
      </w:r>
      <w:r w:rsidR="00FF77B7">
        <w:rPr>
          <w:rFonts w:ascii="Times New Roman" w:hAnsi="Times New Roman" w:cs="Times New Roman"/>
          <w:sz w:val="24"/>
          <w:szCs w:val="24"/>
        </w:rPr>
        <w:t xml:space="preserve"> app, </w:t>
      </w:r>
      <w:r w:rsidR="004A6E85" w:rsidRPr="004A6E85">
        <w:rPr>
          <w:rFonts w:ascii="Times New Roman" w:hAnsi="Times New Roman" w:cs="Times New Roman"/>
          <w:sz w:val="24"/>
          <w:szCs w:val="24"/>
        </w:rPr>
        <w:t xml:space="preserve">where customers can try virtually and select colours. </w:t>
      </w:r>
    </w:p>
    <w:p w14:paraId="42BA1776" w14:textId="1A85DBE0" w:rsidR="00AB42C9" w:rsidRDefault="00FC1023" w:rsidP="008177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Chanel </w:t>
      </w:r>
      <w:r w:rsidR="00E910A1">
        <w:rPr>
          <w:rFonts w:ascii="Times New Roman" w:hAnsi="Times New Roman" w:cs="Times New Roman"/>
          <w:sz w:val="24"/>
          <w:szCs w:val="24"/>
        </w:rPr>
        <w:t xml:space="preserve">has </w:t>
      </w:r>
      <w:r w:rsidR="00CA40D9">
        <w:rPr>
          <w:rFonts w:ascii="Times New Roman" w:hAnsi="Times New Roman" w:cs="Times New Roman"/>
          <w:sz w:val="24"/>
          <w:szCs w:val="24"/>
        </w:rPr>
        <w:t>adopt</w:t>
      </w:r>
      <w:r w:rsidR="00EB28AE">
        <w:rPr>
          <w:rFonts w:ascii="Times New Roman" w:hAnsi="Times New Roman" w:cs="Times New Roman"/>
          <w:sz w:val="24"/>
          <w:szCs w:val="24"/>
        </w:rPr>
        <w:t>ed</w:t>
      </w:r>
      <w:r w:rsidR="00CA40D9">
        <w:rPr>
          <w:rFonts w:ascii="Times New Roman" w:hAnsi="Times New Roman" w:cs="Times New Roman"/>
          <w:sz w:val="24"/>
          <w:szCs w:val="24"/>
        </w:rPr>
        <w:t xml:space="preserve"> </w:t>
      </w:r>
      <w:r w:rsidR="00165AAF">
        <w:rPr>
          <w:rFonts w:ascii="Times New Roman" w:hAnsi="Times New Roman" w:cs="Times New Roman"/>
          <w:sz w:val="24"/>
          <w:szCs w:val="24"/>
        </w:rPr>
        <w:t>innovative technology</w:t>
      </w:r>
      <w:r w:rsidR="00CA40D9">
        <w:rPr>
          <w:rFonts w:ascii="Times New Roman" w:hAnsi="Times New Roman" w:cs="Times New Roman"/>
          <w:sz w:val="24"/>
          <w:szCs w:val="24"/>
        </w:rPr>
        <w:t xml:space="preserve"> </w:t>
      </w:r>
      <w:r w:rsidR="00EB28AE">
        <w:rPr>
          <w:rFonts w:ascii="Times New Roman" w:hAnsi="Times New Roman" w:cs="Times New Roman"/>
          <w:sz w:val="24"/>
          <w:szCs w:val="24"/>
        </w:rPr>
        <w:t>with</w:t>
      </w:r>
      <w:r w:rsidR="00CA40D9">
        <w:rPr>
          <w:rFonts w:ascii="Times New Roman" w:hAnsi="Times New Roman" w:cs="Times New Roman"/>
          <w:sz w:val="24"/>
          <w:szCs w:val="24"/>
        </w:rPr>
        <w:t xml:space="preserve"> Chanel</w:t>
      </w:r>
      <w:r w:rsidR="00A85850">
        <w:rPr>
          <w:rFonts w:ascii="Times New Roman" w:hAnsi="Times New Roman" w:cs="Times New Roman"/>
          <w:sz w:val="24"/>
          <w:szCs w:val="24"/>
        </w:rPr>
        <w:t>'</w:t>
      </w:r>
      <w:r w:rsidR="00EB28AE">
        <w:rPr>
          <w:rFonts w:ascii="Times New Roman" w:hAnsi="Times New Roman" w:cs="Times New Roman"/>
          <w:sz w:val="24"/>
          <w:szCs w:val="24"/>
        </w:rPr>
        <w:t>s</w:t>
      </w:r>
      <w:r w:rsidR="00CA40D9">
        <w:rPr>
          <w:rFonts w:ascii="Times New Roman" w:hAnsi="Times New Roman" w:cs="Times New Roman"/>
          <w:sz w:val="24"/>
          <w:szCs w:val="24"/>
        </w:rPr>
        <w:t xml:space="preserve"> </w:t>
      </w:r>
      <w:r w:rsidR="00020B57">
        <w:rPr>
          <w:rFonts w:ascii="Times New Roman" w:hAnsi="Times New Roman" w:cs="Times New Roman"/>
          <w:sz w:val="24"/>
          <w:szCs w:val="24"/>
        </w:rPr>
        <w:t>new Soho beauty showroom</w:t>
      </w:r>
      <w:r w:rsidR="00F145CC">
        <w:rPr>
          <w:rFonts w:ascii="Times New Roman" w:hAnsi="Times New Roman" w:cs="Times New Roman"/>
          <w:sz w:val="24"/>
          <w:szCs w:val="24"/>
        </w:rPr>
        <w:t xml:space="preserve">. </w:t>
      </w:r>
      <w:r w:rsidR="00D33517">
        <w:rPr>
          <w:rFonts w:ascii="Times New Roman" w:hAnsi="Times New Roman" w:cs="Times New Roman"/>
          <w:sz w:val="24"/>
          <w:szCs w:val="24"/>
        </w:rPr>
        <w:t>That is a</w:t>
      </w:r>
      <w:r w:rsidR="00EB28AE">
        <w:rPr>
          <w:rFonts w:ascii="Times New Roman" w:hAnsi="Times New Roman" w:cs="Times New Roman"/>
          <w:sz w:val="24"/>
          <w:szCs w:val="24"/>
        </w:rPr>
        <w:t xml:space="preserve"> d</w:t>
      </w:r>
      <w:r w:rsidR="00F145CC">
        <w:rPr>
          <w:rFonts w:ascii="Times New Roman" w:hAnsi="Times New Roman" w:cs="Times New Roman"/>
          <w:sz w:val="24"/>
          <w:szCs w:val="24"/>
        </w:rPr>
        <w:t xml:space="preserve">igital platform where customers </w:t>
      </w:r>
      <w:r w:rsidR="00414900">
        <w:rPr>
          <w:rFonts w:ascii="Times New Roman" w:hAnsi="Times New Roman" w:cs="Times New Roman"/>
          <w:sz w:val="24"/>
          <w:szCs w:val="24"/>
        </w:rPr>
        <w:t>using</w:t>
      </w:r>
      <w:r w:rsidR="00F145CC">
        <w:rPr>
          <w:rFonts w:ascii="Times New Roman" w:hAnsi="Times New Roman" w:cs="Times New Roman"/>
          <w:sz w:val="24"/>
          <w:szCs w:val="24"/>
        </w:rPr>
        <w:t xml:space="preserve"> their </w:t>
      </w:r>
      <w:r w:rsidR="00813F12">
        <w:rPr>
          <w:rFonts w:ascii="Times New Roman" w:hAnsi="Times New Roman" w:cs="Times New Roman"/>
          <w:sz w:val="24"/>
          <w:szCs w:val="24"/>
        </w:rPr>
        <w:t>smart</w:t>
      </w:r>
      <w:r w:rsidR="00F145CC">
        <w:rPr>
          <w:rFonts w:ascii="Times New Roman" w:hAnsi="Times New Roman" w:cs="Times New Roman"/>
          <w:sz w:val="24"/>
          <w:szCs w:val="24"/>
        </w:rPr>
        <w:t>phon</w:t>
      </w:r>
      <w:r w:rsidR="00813F12">
        <w:rPr>
          <w:rFonts w:ascii="Times New Roman" w:hAnsi="Times New Roman" w:cs="Times New Roman"/>
          <w:sz w:val="24"/>
          <w:szCs w:val="24"/>
        </w:rPr>
        <w:t>es</w:t>
      </w:r>
      <w:r w:rsidR="00F145CC">
        <w:rPr>
          <w:rFonts w:ascii="Times New Roman" w:hAnsi="Times New Roman" w:cs="Times New Roman"/>
          <w:sz w:val="24"/>
          <w:szCs w:val="24"/>
        </w:rPr>
        <w:t xml:space="preserve"> </w:t>
      </w:r>
      <w:r w:rsidR="00414900">
        <w:rPr>
          <w:rFonts w:ascii="Times New Roman" w:hAnsi="Times New Roman" w:cs="Times New Roman"/>
          <w:sz w:val="24"/>
          <w:szCs w:val="24"/>
        </w:rPr>
        <w:t xml:space="preserve">with confidence </w:t>
      </w:r>
      <w:r w:rsidR="00080B0A">
        <w:rPr>
          <w:rFonts w:ascii="Times New Roman" w:hAnsi="Times New Roman" w:cs="Times New Roman"/>
          <w:sz w:val="24"/>
          <w:szCs w:val="24"/>
        </w:rPr>
        <w:t>can</w:t>
      </w:r>
      <w:r w:rsidR="00821119">
        <w:rPr>
          <w:rFonts w:ascii="Times New Roman" w:hAnsi="Times New Roman" w:cs="Times New Roman"/>
          <w:sz w:val="24"/>
          <w:szCs w:val="24"/>
        </w:rPr>
        <w:t xml:space="preserve"> experience</w:t>
      </w:r>
      <w:r w:rsidR="00414900">
        <w:rPr>
          <w:rFonts w:ascii="Times New Roman" w:hAnsi="Times New Roman" w:cs="Times New Roman"/>
          <w:sz w:val="24"/>
          <w:szCs w:val="24"/>
        </w:rPr>
        <w:t xml:space="preserve"> online</w:t>
      </w:r>
      <w:r w:rsidR="00080B0A">
        <w:rPr>
          <w:rFonts w:ascii="Times New Roman" w:hAnsi="Times New Roman" w:cs="Times New Roman"/>
          <w:sz w:val="24"/>
          <w:szCs w:val="24"/>
        </w:rPr>
        <w:t xml:space="preserve"> expert personalised service</w:t>
      </w:r>
      <w:r w:rsidR="00821119">
        <w:rPr>
          <w:rFonts w:ascii="Times New Roman" w:hAnsi="Times New Roman" w:cs="Times New Roman"/>
          <w:sz w:val="24"/>
          <w:szCs w:val="24"/>
        </w:rPr>
        <w:t>.</w:t>
      </w:r>
      <w:r w:rsidR="00AE0B0A">
        <w:rPr>
          <w:rFonts w:ascii="Times New Roman" w:hAnsi="Times New Roman" w:cs="Times New Roman"/>
          <w:sz w:val="24"/>
          <w:szCs w:val="24"/>
        </w:rPr>
        <w:t xml:space="preserve"> That is a new way for customer experience </w:t>
      </w:r>
      <w:r w:rsidR="009B2157">
        <w:rPr>
          <w:rFonts w:ascii="Times New Roman" w:hAnsi="Times New Roman" w:cs="Times New Roman"/>
          <w:sz w:val="24"/>
          <w:szCs w:val="24"/>
        </w:rPr>
        <w:t xml:space="preserve">to </w:t>
      </w:r>
      <w:r w:rsidR="00AE0B0A">
        <w:rPr>
          <w:rFonts w:ascii="Times New Roman" w:hAnsi="Times New Roman" w:cs="Times New Roman"/>
          <w:sz w:val="24"/>
          <w:szCs w:val="24"/>
        </w:rPr>
        <w:t xml:space="preserve">combine </w:t>
      </w:r>
      <w:r w:rsidR="00231BBE">
        <w:rPr>
          <w:rFonts w:ascii="Times New Roman" w:hAnsi="Times New Roman" w:cs="Times New Roman"/>
          <w:sz w:val="24"/>
          <w:szCs w:val="24"/>
        </w:rPr>
        <w:t xml:space="preserve">the power of </w:t>
      </w:r>
      <w:r w:rsidR="00AE0B0A">
        <w:rPr>
          <w:rFonts w:ascii="Times New Roman" w:hAnsi="Times New Roman" w:cs="Times New Roman"/>
          <w:sz w:val="24"/>
          <w:szCs w:val="24"/>
        </w:rPr>
        <w:t>face</w:t>
      </w:r>
      <w:r w:rsidR="009B2157">
        <w:rPr>
          <w:rFonts w:ascii="Times New Roman" w:hAnsi="Times New Roman" w:cs="Times New Roman"/>
          <w:sz w:val="24"/>
          <w:szCs w:val="24"/>
        </w:rPr>
        <w:t>-to-</w:t>
      </w:r>
      <w:r w:rsidR="00AE0B0A">
        <w:rPr>
          <w:rFonts w:ascii="Times New Roman" w:hAnsi="Times New Roman" w:cs="Times New Roman"/>
          <w:sz w:val="24"/>
          <w:szCs w:val="24"/>
        </w:rPr>
        <w:t xml:space="preserve">face </w:t>
      </w:r>
      <w:r w:rsidR="00231BBE">
        <w:rPr>
          <w:rFonts w:ascii="Times New Roman" w:hAnsi="Times New Roman" w:cs="Times New Roman"/>
          <w:sz w:val="24"/>
          <w:szCs w:val="24"/>
        </w:rPr>
        <w:t>p</w:t>
      </w:r>
      <w:r w:rsidR="009B2157">
        <w:rPr>
          <w:rFonts w:ascii="Times New Roman" w:hAnsi="Times New Roman" w:cs="Times New Roman"/>
          <w:sz w:val="24"/>
          <w:szCs w:val="24"/>
        </w:rPr>
        <w:t>hys</w:t>
      </w:r>
      <w:r w:rsidR="00231BBE">
        <w:rPr>
          <w:rFonts w:ascii="Times New Roman" w:hAnsi="Times New Roman" w:cs="Times New Roman"/>
          <w:sz w:val="24"/>
          <w:szCs w:val="24"/>
        </w:rPr>
        <w:t xml:space="preserve">ical retail </w:t>
      </w:r>
      <w:r w:rsidR="009B2157">
        <w:rPr>
          <w:rFonts w:ascii="Times New Roman" w:hAnsi="Times New Roman" w:cs="Times New Roman"/>
          <w:sz w:val="24"/>
          <w:szCs w:val="24"/>
        </w:rPr>
        <w:t xml:space="preserve">through </w:t>
      </w:r>
      <w:r w:rsidR="00165AAF">
        <w:rPr>
          <w:rFonts w:ascii="Times New Roman" w:hAnsi="Times New Roman" w:cs="Times New Roman"/>
          <w:sz w:val="24"/>
          <w:szCs w:val="24"/>
        </w:rPr>
        <w:t>innovative technology</w:t>
      </w:r>
      <w:r w:rsidR="009B2157">
        <w:rPr>
          <w:rFonts w:ascii="Times New Roman" w:hAnsi="Times New Roman" w:cs="Times New Roman"/>
          <w:sz w:val="24"/>
          <w:szCs w:val="24"/>
        </w:rPr>
        <w:t>.</w:t>
      </w:r>
      <w:r w:rsidR="00CC5194">
        <w:rPr>
          <w:rFonts w:ascii="Times New Roman" w:hAnsi="Times New Roman" w:cs="Times New Roman"/>
          <w:sz w:val="24"/>
          <w:szCs w:val="24"/>
        </w:rPr>
        <w:t xml:space="preserve"> </w:t>
      </w:r>
      <w:r w:rsidR="00DA49B7">
        <w:rPr>
          <w:rFonts w:ascii="Times New Roman" w:hAnsi="Times New Roman" w:cs="Times New Roman"/>
          <w:sz w:val="24"/>
          <w:szCs w:val="24"/>
        </w:rPr>
        <w:t xml:space="preserve">Giving </w:t>
      </w:r>
      <w:r w:rsidR="00165AAF">
        <w:rPr>
          <w:rFonts w:ascii="Times New Roman" w:hAnsi="Times New Roman" w:cs="Times New Roman"/>
          <w:sz w:val="24"/>
          <w:szCs w:val="24"/>
        </w:rPr>
        <w:t>a fresh look</w:t>
      </w:r>
      <w:r w:rsidR="00DA49B7">
        <w:rPr>
          <w:rFonts w:ascii="Times New Roman" w:hAnsi="Times New Roman" w:cs="Times New Roman"/>
          <w:sz w:val="24"/>
          <w:szCs w:val="24"/>
        </w:rPr>
        <w:t xml:space="preserve"> </w:t>
      </w:r>
      <w:r w:rsidR="00C61801">
        <w:rPr>
          <w:rFonts w:ascii="Times New Roman" w:hAnsi="Times New Roman" w:cs="Times New Roman"/>
          <w:sz w:val="24"/>
          <w:szCs w:val="24"/>
        </w:rPr>
        <w:t>at</w:t>
      </w:r>
      <w:r w:rsidR="00DA49B7">
        <w:rPr>
          <w:rFonts w:ascii="Times New Roman" w:hAnsi="Times New Roman" w:cs="Times New Roman"/>
          <w:sz w:val="24"/>
          <w:szCs w:val="24"/>
        </w:rPr>
        <w:t xml:space="preserve"> </w:t>
      </w:r>
      <w:r w:rsidR="00C61801">
        <w:rPr>
          <w:rFonts w:ascii="Times New Roman" w:hAnsi="Times New Roman" w:cs="Times New Roman"/>
          <w:sz w:val="24"/>
          <w:szCs w:val="24"/>
        </w:rPr>
        <w:t xml:space="preserve">the </w:t>
      </w:r>
      <w:r w:rsidR="00DA49B7">
        <w:rPr>
          <w:rFonts w:ascii="Times New Roman" w:hAnsi="Times New Roman" w:cs="Times New Roman"/>
          <w:sz w:val="24"/>
          <w:szCs w:val="24"/>
        </w:rPr>
        <w:t>customer shopping experience</w:t>
      </w:r>
      <w:r w:rsidR="00C61801">
        <w:rPr>
          <w:rFonts w:ascii="Times New Roman" w:hAnsi="Times New Roman" w:cs="Times New Roman"/>
          <w:sz w:val="24"/>
          <w:szCs w:val="24"/>
        </w:rPr>
        <w:t>,</w:t>
      </w:r>
      <w:r w:rsidR="00DA49B7">
        <w:rPr>
          <w:rFonts w:ascii="Times New Roman" w:hAnsi="Times New Roman" w:cs="Times New Roman"/>
          <w:sz w:val="24"/>
          <w:szCs w:val="24"/>
        </w:rPr>
        <w:t xml:space="preserve"> Chanel </w:t>
      </w:r>
      <w:r w:rsidR="008D6474">
        <w:rPr>
          <w:rFonts w:ascii="Times New Roman" w:hAnsi="Times New Roman" w:cs="Times New Roman"/>
          <w:sz w:val="24"/>
          <w:szCs w:val="24"/>
        </w:rPr>
        <w:t xml:space="preserve">states </w:t>
      </w:r>
      <w:r w:rsidR="00300102">
        <w:rPr>
          <w:rFonts w:ascii="Times New Roman" w:hAnsi="Times New Roman" w:cs="Times New Roman"/>
          <w:sz w:val="24"/>
          <w:szCs w:val="24"/>
        </w:rPr>
        <w:t xml:space="preserve">that </w:t>
      </w:r>
      <w:r w:rsidR="00C61801">
        <w:rPr>
          <w:rFonts w:ascii="Times New Roman" w:hAnsi="Times New Roman" w:cs="Times New Roman"/>
          <w:sz w:val="24"/>
          <w:szCs w:val="24"/>
        </w:rPr>
        <w:t xml:space="preserve">the </w:t>
      </w:r>
      <w:r w:rsidR="00300102">
        <w:rPr>
          <w:rFonts w:ascii="Times New Roman" w:hAnsi="Times New Roman" w:cs="Times New Roman"/>
          <w:sz w:val="24"/>
          <w:szCs w:val="24"/>
        </w:rPr>
        <w:t>brand is ready to test,</w:t>
      </w:r>
      <w:r w:rsidR="00C61801">
        <w:rPr>
          <w:rFonts w:ascii="Times New Roman" w:hAnsi="Times New Roman" w:cs="Times New Roman"/>
          <w:sz w:val="24"/>
          <w:szCs w:val="24"/>
        </w:rPr>
        <w:t xml:space="preserve"> </w:t>
      </w:r>
      <w:r w:rsidR="00300102">
        <w:rPr>
          <w:rFonts w:ascii="Times New Roman" w:hAnsi="Times New Roman" w:cs="Times New Roman"/>
          <w:sz w:val="24"/>
          <w:szCs w:val="24"/>
        </w:rPr>
        <w:t>innovate and learn</w:t>
      </w:r>
      <w:r w:rsidR="008B2741">
        <w:rPr>
          <w:rFonts w:ascii="Times New Roman" w:hAnsi="Times New Roman" w:cs="Times New Roman"/>
          <w:sz w:val="24"/>
          <w:szCs w:val="24"/>
        </w:rPr>
        <w:t>. Chanel</w:t>
      </w:r>
      <w:r w:rsidR="00A85850">
        <w:rPr>
          <w:rFonts w:ascii="Times New Roman" w:hAnsi="Times New Roman" w:cs="Times New Roman"/>
          <w:sz w:val="24"/>
          <w:szCs w:val="24"/>
        </w:rPr>
        <w:t>'</w:t>
      </w:r>
      <w:r w:rsidR="00C61801">
        <w:rPr>
          <w:rFonts w:ascii="Times New Roman" w:hAnsi="Times New Roman" w:cs="Times New Roman"/>
          <w:sz w:val="24"/>
          <w:szCs w:val="24"/>
        </w:rPr>
        <w:t>s</w:t>
      </w:r>
      <w:r w:rsidR="008B2741">
        <w:rPr>
          <w:rFonts w:ascii="Times New Roman" w:hAnsi="Times New Roman" w:cs="Times New Roman"/>
          <w:sz w:val="24"/>
          <w:szCs w:val="24"/>
        </w:rPr>
        <w:t xml:space="preserve"> innovative strategy is part of strategic </w:t>
      </w:r>
      <w:r w:rsidR="00C61801">
        <w:rPr>
          <w:rFonts w:ascii="Times New Roman" w:hAnsi="Times New Roman" w:cs="Times New Roman"/>
          <w:sz w:val="24"/>
          <w:szCs w:val="24"/>
        </w:rPr>
        <w:t>branding management for creating brand loyalty among new and existing customers.</w:t>
      </w:r>
    </w:p>
    <w:p w14:paraId="2EDC4DE1" w14:textId="4BA63721" w:rsidR="00404494" w:rsidRPr="00404494" w:rsidRDefault="00404494" w:rsidP="00E56647">
      <w:pPr>
        <w:pStyle w:val="Heading1"/>
        <w:numPr>
          <w:ilvl w:val="1"/>
          <w:numId w:val="4"/>
        </w:numPr>
        <w:rPr>
          <w:rFonts w:ascii="Times New Roman" w:hAnsi="Times New Roman" w:cs="Times New Roman"/>
          <w:sz w:val="24"/>
          <w:szCs w:val="24"/>
        </w:rPr>
      </w:pPr>
      <w:bookmarkStart w:id="166" w:name="_Toc151910646"/>
      <w:bookmarkStart w:id="167" w:name="_Toc152748071"/>
      <w:bookmarkStart w:id="168" w:name="_Toc153893895"/>
      <w:bookmarkStart w:id="169" w:name="_Toc156298417"/>
      <w:r>
        <w:rPr>
          <w:rFonts w:ascii="Times New Roman" w:hAnsi="Times New Roman" w:cs="Times New Roman"/>
          <w:sz w:val="24"/>
          <w:szCs w:val="24"/>
        </w:rPr>
        <w:lastRenderedPageBreak/>
        <w:t xml:space="preserve">Opportunities and Challenges </w:t>
      </w:r>
      <w:r w:rsidR="00F117F0">
        <w:rPr>
          <w:rFonts w:ascii="Times New Roman" w:hAnsi="Times New Roman" w:cs="Times New Roman"/>
          <w:sz w:val="24"/>
          <w:szCs w:val="24"/>
        </w:rPr>
        <w:t>of Chanel Implementing the Branding Strategies</w:t>
      </w:r>
      <w:bookmarkEnd w:id="166"/>
      <w:bookmarkEnd w:id="167"/>
      <w:bookmarkEnd w:id="168"/>
      <w:bookmarkEnd w:id="169"/>
    </w:p>
    <w:p w14:paraId="284B845D" w14:textId="236495EA" w:rsidR="00B2635D" w:rsidRDefault="00A85850" w:rsidP="00AB42C9">
      <w:pPr>
        <w:spacing w:line="360" w:lineRule="auto"/>
        <w:jc w:val="both"/>
        <w:rPr>
          <w:rFonts w:ascii="Times New Roman" w:hAnsi="Times New Roman" w:cs="Times New Roman"/>
          <w:sz w:val="24"/>
          <w:szCs w:val="24"/>
        </w:rPr>
      </w:pPr>
      <w:r>
        <w:rPr>
          <w:rFonts w:ascii="Times New Roman" w:hAnsi="Times New Roman" w:cs="Times New Roman"/>
          <w:sz w:val="24"/>
          <w:szCs w:val="24"/>
        </w:rPr>
        <w:t>"</w:t>
      </w:r>
      <w:r w:rsidR="00AB42C9">
        <w:rPr>
          <w:rFonts w:ascii="Times New Roman" w:hAnsi="Times New Roman" w:cs="Times New Roman"/>
          <w:sz w:val="24"/>
          <w:szCs w:val="24"/>
        </w:rPr>
        <w:t>Chanel has always been a pioneer of modernity, defining trends in luxury and beauty for more than 100 years</w:t>
      </w:r>
      <w:r>
        <w:rPr>
          <w:rFonts w:ascii="Times New Roman" w:hAnsi="Times New Roman" w:cs="Times New Roman"/>
          <w:sz w:val="24"/>
          <w:szCs w:val="24"/>
        </w:rPr>
        <w:t>"</w:t>
      </w:r>
      <w:sdt>
        <w:sdtPr>
          <w:rPr>
            <w:rFonts w:ascii="Times New Roman" w:hAnsi="Times New Roman" w:cs="Times New Roman"/>
            <w:sz w:val="24"/>
            <w:szCs w:val="24"/>
          </w:rPr>
          <w:id w:val="-648516344"/>
          <w:citation/>
        </w:sdtPr>
        <w:sdtEndPr/>
        <w:sdtContent>
          <w:r w:rsidR="00AB42C9">
            <w:rPr>
              <w:rFonts w:ascii="Times New Roman" w:hAnsi="Times New Roman" w:cs="Times New Roman"/>
              <w:sz w:val="24"/>
              <w:szCs w:val="24"/>
            </w:rPr>
            <w:fldChar w:fldCharType="begin"/>
          </w:r>
          <w:r w:rsidR="00AB42C9">
            <w:rPr>
              <w:rFonts w:ascii="Times New Roman" w:hAnsi="Times New Roman" w:cs="Times New Roman"/>
              <w:sz w:val="24"/>
              <w:szCs w:val="24"/>
            </w:rPr>
            <w:instrText xml:space="preserve"> CITATION Cha18 \l 2057 </w:instrText>
          </w:r>
          <w:r w:rsidR="00AB42C9">
            <w:rPr>
              <w:rFonts w:ascii="Times New Roman" w:hAnsi="Times New Roman" w:cs="Times New Roman"/>
              <w:sz w:val="24"/>
              <w:szCs w:val="24"/>
            </w:rPr>
            <w:fldChar w:fldCharType="separate"/>
          </w:r>
          <w:r w:rsidR="00AB42C9">
            <w:rPr>
              <w:rFonts w:ascii="Times New Roman" w:hAnsi="Times New Roman" w:cs="Times New Roman"/>
              <w:noProof/>
              <w:sz w:val="24"/>
              <w:szCs w:val="24"/>
            </w:rPr>
            <w:t xml:space="preserve"> </w:t>
          </w:r>
          <w:r w:rsidR="00AB42C9" w:rsidRPr="00FB5896">
            <w:rPr>
              <w:rFonts w:ascii="Times New Roman" w:hAnsi="Times New Roman" w:cs="Times New Roman"/>
              <w:noProof/>
              <w:sz w:val="24"/>
              <w:szCs w:val="24"/>
            </w:rPr>
            <w:t>(Chanel, 2018)</w:t>
          </w:r>
          <w:r w:rsidR="00AB42C9">
            <w:rPr>
              <w:rFonts w:ascii="Times New Roman" w:hAnsi="Times New Roman" w:cs="Times New Roman"/>
              <w:sz w:val="24"/>
              <w:szCs w:val="24"/>
            </w:rPr>
            <w:fldChar w:fldCharType="end"/>
          </w:r>
        </w:sdtContent>
      </w:sdt>
      <w:r w:rsidR="00933B0B">
        <w:rPr>
          <w:rFonts w:ascii="Times New Roman" w:hAnsi="Times New Roman" w:cs="Times New Roman"/>
          <w:sz w:val="24"/>
          <w:szCs w:val="24"/>
        </w:rPr>
        <w:t xml:space="preserve">. </w:t>
      </w:r>
      <w:r w:rsidR="00AB42C9">
        <w:rPr>
          <w:rFonts w:ascii="Times New Roman" w:hAnsi="Times New Roman" w:cs="Times New Roman"/>
          <w:sz w:val="24"/>
          <w:szCs w:val="24"/>
        </w:rPr>
        <w:t xml:space="preserve">Chanel succeeded by combining a solid brand image and effective branding strategies. </w:t>
      </w:r>
      <w:r w:rsidR="008177AE">
        <w:rPr>
          <w:rFonts w:ascii="Times New Roman" w:hAnsi="Times New Roman" w:cs="Times New Roman"/>
          <w:sz w:val="24"/>
          <w:szCs w:val="24"/>
        </w:rPr>
        <w:t>The l</w:t>
      </w:r>
      <w:r w:rsidR="00AB42C9">
        <w:rPr>
          <w:rFonts w:ascii="Times New Roman" w:hAnsi="Times New Roman" w:cs="Times New Roman"/>
          <w:sz w:val="24"/>
          <w:szCs w:val="24"/>
        </w:rPr>
        <w:t xml:space="preserve">uxury fashion market evolves by implementing branding strategies. Chanel </w:t>
      </w:r>
      <w:r w:rsidR="006C3FD3">
        <w:rPr>
          <w:rFonts w:ascii="Times New Roman" w:hAnsi="Times New Roman" w:cs="Times New Roman"/>
          <w:sz w:val="24"/>
          <w:szCs w:val="24"/>
        </w:rPr>
        <w:t>need</w:t>
      </w:r>
      <w:r w:rsidR="00D1492F">
        <w:rPr>
          <w:rFonts w:ascii="Times New Roman" w:hAnsi="Times New Roman" w:cs="Times New Roman"/>
          <w:sz w:val="24"/>
          <w:szCs w:val="24"/>
        </w:rPr>
        <w:t>s</w:t>
      </w:r>
      <w:r w:rsidR="006C3FD3">
        <w:rPr>
          <w:rFonts w:ascii="Times New Roman" w:hAnsi="Times New Roman" w:cs="Times New Roman"/>
          <w:sz w:val="24"/>
          <w:szCs w:val="24"/>
        </w:rPr>
        <w:t xml:space="preserve"> to identify opportunities and challenges</w:t>
      </w:r>
      <w:r w:rsidR="00AB42C9">
        <w:rPr>
          <w:rFonts w:ascii="Times New Roman" w:hAnsi="Times New Roman" w:cs="Times New Roman"/>
          <w:sz w:val="24"/>
          <w:szCs w:val="24"/>
        </w:rPr>
        <w:t xml:space="preserve"> to maintain a strong leadership pos</w:t>
      </w:r>
      <w:r w:rsidR="00074B76">
        <w:rPr>
          <w:rFonts w:ascii="Times New Roman" w:hAnsi="Times New Roman" w:cs="Times New Roman"/>
          <w:sz w:val="24"/>
          <w:szCs w:val="24"/>
        </w:rPr>
        <w:t>ition</w:t>
      </w:r>
      <w:r w:rsidR="006C3FD3">
        <w:rPr>
          <w:rFonts w:ascii="Times New Roman" w:hAnsi="Times New Roman" w:cs="Times New Roman"/>
          <w:sz w:val="24"/>
          <w:szCs w:val="24"/>
        </w:rPr>
        <w:t xml:space="preserve"> and </w:t>
      </w:r>
      <w:r w:rsidR="00D1492F">
        <w:rPr>
          <w:rFonts w:ascii="Times New Roman" w:hAnsi="Times New Roman" w:cs="Times New Roman"/>
          <w:sz w:val="24"/>
          <w:szCs w:val="24"/>
        </w:rPr>
        <w:t>think about strategic branding strategies for the future.</w:t>
      </w:r>
    </w:p>
    <w:p w14:paraId="2B627927" w14:textId="1FD5E042" w:rsidR="00F45CB8" w:rsidRPr="00F45CB8" w:rsidRDefault="00F45CB8" w:rsidP="00F45CB8">
      <w:pPr>
        <w:pStyle w:val="Heading1"/>
        <w:rPr>
          <w:rFonts w:ascii="Times New Roman" w:hAnsi="Times New Roman" w:cs="Times New Roman"/>
          <w:sz w:val="24"/>
          <w:szCs w:val="24"/>
        </w:rPr>
      </w:pPr>
      <w:bookmarkStart w:id="170" w:name="_Toc151910647"/>
      <w:bookmarkStart w:id="171" w:name="_Toc152748072"/>
      <w:bookmarkStart w:id="172" w:name="_Toc153893896"/>
      <w:bookmarkStart w:id="173" w:name="_Toc156298418"/>
      <w:r>
        <w:rPr>
          <w:rFonts w:ascii="Times New Roman" w:hAnsi="Times New Roman" w:cs="Times New Roman"/>
          <w:sz w:val="24"/>
          <w:szCs w:val="24"/>
        </w:rPr>
        <w:t>O</w:t>
      </w:r>
      <w:r w:rsidR="007C193D">
        <w:rPr>
          <w:rFonts w:ascii="Times New Roman" w:hAnsi="Times New Roman" w:cs="Times New Roman"/>
          <w:sz w:val="24"/>
          <w:szCs w:val="24"/>
        </w:rPr>
        <w:t>p</w:t>
      </w:r>
      <w:r>
        <w:rPr>
          <w:rFonts w:ascii="Times New Roman" w:hAnsi="Times New Roman" w:cs="Times New Roman"/>
          <w:sz w:val="24"/>
          <w:szCs w:val="24"/>
        </w:rPr>
        <w:t>portunities</w:t>
      </w:r>
      <w:bookmarkEnd w:id="170"/>
      <w:bookmarkEnd w:id="171"/>
      <w:r w:rsidR="00EF3B0E">
        <w:rPr>
          <w:rFonts w:ascii="Times New Roman" w:hAnsi="Times New Roman" w:cs="Times New Roman"/>
          <w:sz w:val="24"/>
          <w:szCs w:val="24"/>
        </w:rPr>
        <w:t xml:space="preserve"> of Chanel </w:t>
      </w:r>
      <w:r w:rsidR="00FB16E7">
        <w:rPr>
          <w:rFonts w:ascii="Times New Roman" w:hAnsi="Times New Roman" w:cs="Times New Roman"/>
          <w:sz w:val="24"/>
          <w:szCs w:val="24"/>
        </w:rPr>
        <w:t>Implementing the Branding Strategies</w:t>
      </w:r>
      <w:bookmarkEnd w:id="172"/>
      <w:bookmarkEnd w:id="173"/>
    </w:p>
    <w:p w14:paraId="56A6AD4B" w14:textId="1B5C7B6B" w:rsidR="00B2635D" w:rsidRPr="00B2635D" w:rsidRDefault="00B2635D" w:rsidP="00E56647">
      <w:pPr>
        <w:pStyle w:val="ListParagraph"/>
        <w:numPr>
          <w:ilvl w:val="0"/>
          <w:numId w:val="9"/>
        </w:numPr>
        <w:spacing w:line="360" w:lineRule="auto"/>
        <w:jc w:val="both"/>
        <w:rPr>
          <w:rFonts w:ascii="Times New Roman" w:hAnsi="Times New Roman" w:cs="Times New Roman"/>
          <w:sz w:val="24"/>
          <w:szCs w:val="24"/>
        </w:rPr>
      </w:pPr>
      <w:r w:rsidRPr="00B2635D">
        <w:rPr>
          <w:rFonts w:ascii="Times New Roman" w:hAnsi="Times New Roman" w:cs="Times New Roman"/>
          <w:sz w:val="24"/>
          <w:szCs w:val="24"/>
        </w:rPr>
        <w:t xml:space="preserve">Global </w:t>
      </w:r>
      <w:r w:rsidR="00FE06E8">
        <w:rPr>
          <w:rFonts w:ascii="Times New Roman" w:hAnsi="Times New Roman" w:cs="Times New Roman"/>
          <w:sz w:val="24"/>
          <w:szCs w:val="24"/>
        </w:rPr>
        <w:t>Reach</w:t>
      </w:r>
    </w:p>
    <w:p w14:paraId="6016C1C6" w14:textId="0ECC17AE" w:rsidR="0071106C" w:rsidRPr="00B2635D" w:rsidRDefault="00AB42C9" w:rsidP="00B2635D">
      <w:pPr>
        <w:spacing w:line="360" w:lineRule="auto"/>
        <w:jc w:val="both"/>
        <w:rPr>
          <w:rFonts w:ascii="Times New Roman" w:hAnsi="Times New Roman" w:cs="Times New Roman"/>
          <w:sz w:val="24"/>
          <w:szCs w:val="24"/>
        </w:rPr>
      </w:pPr>
      <w:r w:rsidRPr="00B2635D">
        <w:rPr>
          <w:rFonts w:ascii="Times New Roman" w:hAnsi="Times New Roman" w:cs="Times New Roman"/>
          <w:sz w:val="24"/>
          <w:szCs w:val="24"/>
        </w:rPr>
        <w:t>Global expansion is one of the opportunities</w:t>
      </w:r>
      <w:r w:rsidR="00DA0CCC" w:rsidRPr="00B2635D">
        <w:rPr>
          <w:rFonts w:ascii="Times New Roman" w:hAnsi="Times New Roman" w:cs="Times New Roman"/>
          <w:sz w:val="24"/>
          <w:szCs w:val="24"/>
        </w:rPr>
        <w:t xml:space="preserve"> for</w:t>
      </w:r>
      <w:r w:rsidRPr="00B2635D">
        <w:rPr>
          <w:rFonts w:ascii="Times New Roman" w:hAnsi="Times New Roman" w:cs="Times New Roman"/>
          <w:sz w:val="24"/>
          <w:szCs w:val="24"/>
        </w:rPr>
        <w:t xml:space="preserve"> the brand. Chanel </w:t>
      </w:r>
      <w:r w:rsidR="00653254">
        <w:rPr>
          <w:rFonts w:ascii="Times New Roman" w:hAnsi="Times New Roman" w:cs="Times New Roman"/>
          <w:sz w:val="24"/>
          <w:szCs w:val="24"/>
        </w:rPr>
        <w:t>could still</w:t>
      </w:r>
      <w:r w:rsidRPr="00B2635D">
        <w:rPr>
          <w:rFonts w:ascii="Times New Roman" w:hAnsi="Times New Roman" w:cs="Times New Roman"/>
          <w:sz w:val="24"/>
          <w:szCs w:val="24"/>
        </w:rPr>
        <w:t xml:space="preserve"> expand to emerging markets like Africa, </w:t>
      </w:r>
      <w:r w:rsidR="001D4020" w:rsidRPr="00B2635D">
        <w:rPr>
          <w:rFonts w:ascii="Times New Roman" w:hAnsi="Times New Roman" w:cs="Times New Roman"/>
          <w:sz w:val="24"/>
          <w:szCs w:val="24"/>
        </w:rPr>
        <w:t>India,</w:t>
      </w:r>
      <w:r w:rsidRPr="00B2635D">
        <w:rPr>
          <w:rFonts w:ascii="Times New Roman" w:hAnsi="Times New Roman" w:cs="Times New Roman"/>
          <w:sz w:val="24"/>
          <w:szCs w:val="24"/>
        </w:rPr>
        <w:t xml:space="preserve"> and Latin America by carefully tailoring brand strategies with its core value to local preferences. That can help to increase market share by attracting new customers and influencing loyal customers to repeat purchases.</w:t>
      </w:r>
      <w:r w:rsidR="006F3044">
        <w:rPr>
          <w:rFonts w:ascii="Times New Roman" w:hAnsi="Times New Roman" w:cs="Times New Roman"/>
          <w:sz w:val="24"/>
          <w:szCs w:val="24"/>
        </w:rPr>
        <w:t xml:space="preserve"> </w:t>
      </w:r>
      <w:r w:rsidR="009045B5">
        <w:rPr>
          <w:rFonts w:ascii="Times New Roman" w:hAnsi="Times New Roman" w:cs="Times New Roman"/>
          <w:sz w:val="24"/>
          <w:szCs w:val="24"/>
        </w:rPr>
        <w:t>Lever</w:t>
      </w:r>
      <w:r w:rsidR="006F3044">
        <w:rPr>
          <w:rFonts w:ascii="Times New Roman" w:hAnsi="Times New Roman" w:cs="Times New Roman"/>
          <w:sz w:val="24"/>
          <w:szCs w:val="24"/>
        </w:rPr>
        <w:t>a</w:t>
      </w:r>
      <w:r w:rsidR="009045B5">
        <w:rPr>
          <w:rFonts w:ascii="Times New Roman" w:hAnsi="Times New Roman" w:cs="Times New Roman"/>
          <w:sz w:val="24"/>
          <w:szCs w:val="24"/>
        </w:rPr>
        <w:t xml:space="preserve">ging </w:t>
      </w:r>
      <w:r w:rsidR="006F3044">
        <w:rPr>
          <w:rFonts w:ascii="Times New Roman" w:hAnsi="Times New Roman" w:cs="Times New Roman"/>
          <w:sz w:val="24"/>
          <w:szCs w:val="24"/>
        </w:rPr>
        <w:t xml:space="preserve">the </w:t>
      </w:r>
      <w:r w:rsidR="009045B5">
        <w:rPr>
          <w:rFonts w:ascii="Times New Roman" w:hAnsi="Times New Roman" w:cs="Times New Roman"/>
          <w:sz w:val="24"/>
          <w:szCs w:val="24"/>
        </w:rPr>
        <w:t xml:space="preserve">Chanel brand across different markets </w:t>
      </w:r>
      <w:r w:rsidR="008219AB">
        <w:rPr>
          <w:rFonts w:ascii="Times New Roman" w:hAnsi="Times New Roman" w:cs="Times New Roman"/>
          <w:sz w:val="24"/>
          <w:szCs w:val="24"/>
        </w:rPr>
        <w:t xml:space="preserve">and connecting with </w:t>
      </w:r>
      <w:r w:rsidR="006F3044">
        <w:rPr>
          <w:rFonts w:ascii="Times New Roman" w:hAnsi="Times New Roman" w:cs="Times New Roman"/>
          <w:sz w:val="24"/>
          <w:szCs w:val="24"/>
        </w:rPr>
        <w:t>diverse consumer segments</w:t>
      </w:r>
      <w:r w:rsidR="008219AB">
        <w:rPr>
          <w:rFonts w:ascii="Times New Roman" w:hAnsi="Times New Roman" w:cs="Times New Roman"/>
          <w:sz w:val="24"/>
          <w:szCs w:val="24"/>
        </w:rPr>
        <w:t xml:space="preserve"> is </w:t>
      </w:r>
      <w:r w:rsidR="006F3044">
        <w:rPr>
          <w:rFonts w:ascii="Times New Roman" w:hAnsi="Times New Roman" w:cs="Times New Roman"/>
          <w:sz w:val="24"/>
          <w:szCs w:val="24"/>
        </w:rPr>
        <w:t xml:space="preserve">an </w:t>
      </w:r>
      <w:r w:rsidR="008219AB">
        <w:rPr>
          <w:rFonts w:ascii="Times New Roman" w:hAnsi="Times New Roman" w:cs="Times New Roman"/>
          <w:sz w:val="24"/>
          <w:szCs w:val="24"/>
        </w:rPr>
        <w:t xml:space="preserve">opportunity </w:t>
      </w:r>
      <w:r w:rsidR="00086134">
        <w:rPr>
          <w:rFonts w:ascii="Times New Roman" w:hAnsi="Times New Roman" w:cs="Times New Roman"/>
          <w:sz w:val="24"/>
          <w:szCs w:val="24"/>
        </w:rPr>
        <w:t>to raise Chanel brand recognition</w:t>
      </w:r>
      <w:r w:rsidR="006F3044">
        <w:rPr>
          <w:rFonts w:ascii="Times New Roman" w:hAnsi="Times New Roman" w:cs="Times New Roman"/>
          <w:sz w:val="24"/>
          <w:szCs w:val="24"/>
        </w:rPr>
        <w:t xml:space="preserve"> and </w:t>
      </w:r>
      <w:r w:rsidR="00086134">
        <w:rPr>
          <w:rFonts w:ascii="Times New Roman" w:hAnsi="Times New Roman" w:cs="Times New Roman"/>
          <w:sz w:val="24"/>
          <w:szCs w:val="24"/>
        </w:rPr>
        <w:t>increase market share and revenue.</w:t>
      </w:r>
    </w:p>
    <w:p w14:paraId="6E9E18FB" w14:textId="275C2469" w:rsidR="007C193D" w:rsidRDefault="0024042F" w:rsidP="00E56647">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Sustainability</w:t>
      </w:r>
      <w:r w:rsidR="00A85850">
        <w:rPr>
          <w:rFonts w:ascii="Times New Roman" w:hAnsi="Times New Roman" w:cs="Times New Roman"/>
          <w:sz w:val="24"/>
          <w:szCs w:val="24"/>
        </w:rPr>
        <w:t>'</w:t>
      </w:r>
      <w:r>
        <w:rPr>
          <w:rFonts w:ascii="Times New Roman" w:hAnsi="Times New Roman" w:cs="Times New Roman"/>
          <w:sz w:val="24"/>
          <w:szCs w:val="24"/>
        </w:rPr>
        <w:t xml:space="preserve">s </w:t>
      </w:r>
    </w:p>
    <w:p w14:paraId="66602A8D" w14:textId="40AFE921" w:rsidR="00F45CB8" w:rsidRDefault="0052148C" w:rsidP="007C193D">
      <w:pPr>
        <w:spacing w:line="360" w:lineRule="auto"/>
        <w:jc w:val="both"/>
        <w:rPr>
          <w:rFonts w:ascii="Times New Roman" w:hAnsi="Times New Roman" w:cs="Times New Roman"/>
          <w:sz w:val="24"/>
          <w:szCs w:val="24"/>
        </w:rPr>
      </w:pPr>
      <w:r w:rsidRPr="007C193D">
        <w:rPr>
          <w:rFonts w:ascii="Times New Roman" w:hAnsi="Times New Roman" w:cs="Times New Roman"/>
          <w:sz w:val="24"/>
          <w:szCs w:val="24"/>
        </w:rPr>
        <w:t xml:space="preserve">Chanel </w:t>
      </w:r>
      <w:r w:rsidR="00221E83" w:rsidRPr="007C193D">
        <w:rPr>
          <w:rFonts w:ascii="Times New Roman" w:hAnsi="Times New Roman" w:cs="Times New Roman"/>
          <w:sz w:val="24"/>
          <w:szCs w:val="24"/>
        </w:rPr>
        <w:t>must</w:t>
      </w:r>
      <w:r w:rsidRPr="007C193D">
        <w:rPr>
          <w:rFonts w:ascii="Times New Roman" w:hAnsi="Times New Roman" w:cs="Times New Roman"/>
          <w:sz w:val="24"/>
          <w:szCs w:val="24"/>
        </w:rPr>
        <w:t xml:space="preserve"> improve sustainability</w:t>
      </w:r>
      <w:r w:rsidR="008F565D" w:rsidRPr="007C193D">
        <w:rPr>
          <w:rFonts w:ascii="Times New Roman" w:hAnsi="Times New Roman" w:cs="Times New Roman"/>
          <w:sz w:val="24"/>
          <w:szCs w:val="24"/>
        </w:rPr>
        <w:t xml:space="preserve"> following the growing </w:t>
      </w:r>
      <w:r w:rsidR="00221E83" w:rsidRPr="007C193D">
        <w:rPr>
          <w:rFonts w:ascii="Times New Roman" w:hAnsi="Times New Roman" w:cs="Times New Roman"/>
          <w:sz w:val="24"/>
          <w:szCs w:val="24"/>
        </w:rPr>
        <w:t>consumer demand for ethically and sustainably</w:t>
      </w:r>
      <w:r w:rsidR="00B22F6D" w:rsidRPr="007C193D">
        <w:rPr>
          <w:rFonts w:ascii="Times New Roman" w:hAnsi="Times New Roman" w:cs="Times New Roman"/>
          <w:sz w:val="24"/>
          <w:szCs w:val="24"/>
        </w:rPr>
        <w:t xml:space="preserve"> produced luxury goods. </w:t>
      </w:r>
      <w:r w:rsidR="00865388" w:rsidRPr="007C193D">
        <w:rPr>
          <w:rFonts w:ascii="Times New Roman" w:hAnsi="Times New Roman" w:cs="Times New Roman"/>
          <w:sz w:val="24"/>
          <w:szCs w:val="24"/>
        </w:rPr>
        <w:t>Using</w:t>
      </w:r>
      <w:r w:rsidRPr="007C193D">
        <w:rPr>
          <w:rFonts w:ascii="Times New Roman" w:hAnsi="Times New Roman" w:cs="Times New Roman"/>
          <w:sz w:val="24"/>
          <w:szCs w:val="24"/>
        </w:rPr>
        <w:t xml:space="preserve"> eco-friendly product materials and improving </w:t>
      </w:r>
      <w:r w:rsidR="00221E83" w:rsidRPr="007C193D">
        <w:rPr>
          <w:rFonts w:ascii="Times New Roman" w:hAnsi="Times New Roman" w:cs="Times New Roman"/>
          <w:sz w:val="24"/>
          <w:szCs w:val="24"/>
        </w:rPr>
        <w:t>its</w:t>
      </w:r>
      <w:r w:rsidRPr="007C193D">
        <w:rPr>
          <w:rFonts w:ascii="Times New Roman" w:hAnsi="Times New Roman" w:cs="Times New Roman"/>
          <w:sz w:val="24"/>
          <w:szCs w:val="24"/>
        </w:rPr>
        <w:t xml:space="preserve"> supply chain</w:t>
      </w:r>
      <w:r w:rsidR="00A85850">
        <w:rPr>
          <w:rFonts w:ascii="Times New Roman" w:hAnsi="Times New Roman" w:cs="Times New Roman"/>
          <w:sz w:val="24"/>
          <w:szCs w:val="24"/>
        </w:rPr>
        <w:t>'</w:t>
      </w:r>
      <w:r w:rsidRPr="007C193D">
        <w:rPr>
          <w:rFonts w:ascii="Times New Roman" w:hAnsi="Times New Roman" w:cs="Times New Roman"/>
          <w:sz w:val="24"/>
          <w:szCs w:val="24"/>
        </w:rPr>
        <w:t>s ethical practices and transparency</w:t>
      </w:r>
      <w:r w:rsidR="00865388" w:rsidRPr="007C193D">
        <w:rPr>
          <w:rFonts w:ascii="Times New Roman" w:hAnsi="Times New Roman" w:cs="Times New Roman"/>
          <w:sz w:val="24"/>
          <w:szCs w:val="24"/>
        </w:rPr>
        <w:t xml:space="preserve"> will help Chaneel </w:t>
      </w:r>
      <w:r w:rsidR="00221E83" w:rsidRPr="007C193D">
        <w:rPr>
          <w:rFonts w:ascii="Times New Roman" w:hAnsi="Times New Roman" w:cs="Times New Roman"/>
          <w:sz w:val="24"/>
          <w:szCs w:val="24"/>
        </w:rPr>
        <w:t>attract new customers, improve its reputation, and strengthen customer relationships,</w:t>
      </w:r>
      <w:r w:rsidR="00B92C43">
        <w:rPr>
          <w:rFonts w:ascii="Times New Roman" w:hAnsi="Times New Roman" w:cs="Times New Roman"/>
          <w:sz w:val="24"/>
          <w:szCs w:val="24"/>
        </w:rPr>
        <w:t xml:space="preserve"> </w:t>
      </w:r>
      <w:r w:rsidR="00221E83" w:rsidRPr="007C193D">
        <w:rPr>
          <w:rFonts w:ascii="Times New Roman" w:hAnsi="Times New Roman" w:cs="Times New Roman"/>
          <w:sz w:val="24"/>
          <w:szCs w:val="24"/>
        </w:rPr>
        <w:t>targeting and attracting new eco-</w:t>
      </w:r>
      <w:r w:rsidR="00207AD1" w:rsidRPr="007C193D">
        <w:rPr>
          <w:rFonts w:ascii="Times New Roman" w:hAnsi="Times New Roman" w:cs="Times New Roman"/>
          <w:sz w:val="24"/>
          <w:szCs w:val="24"/>
        </w:rPr>
        <w:t>friendly customers.</w:t>
      </w:r>
    </w:p>
    <w:p w14:paraId="072B77D9" w14:textId="2F820114" w:rsidR="00B2635D" w:rsidRDefault="00FE06E8" w:rsidP="00E56647">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Strong Brand Identity</w:t>
      </w:r>
    </w:p>
    <w:p w14:paraId="4E96B579" w14:textId="378F5CBF" w:rsidR="00FE06E8" w:rsidRDefault="005777D0" w:rsidP="00FE06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a </w:t>
      </w:r>
      <w:r w:rsidR="00F22725">
        <w:rPr>
          <w:rFonts w:ascii="Times New Roman" w:hAnsi="Times New Roman" w:cs="Times New Roman"/>
          <w:sz w:val="24"/>
          <w:szCs w:val="24"/>
        </w:rPr>
        <w:t>rich</w:t>
      </w:r>
      <w:r>
        <w:rPr>
          <w:rFonts w:ascii="Times New Roman" w:hAnsi="Times New Roman" w:cs="Times New Roman"/>
          <w:sz w:val="24"/>
          <w:szCs w:val="24"/>
        </w:rPr>
        <w:t xml:space="preserve"> heritage and strong brand identity, Chanel has a firm foundation for implementing branding strategies</w:t>
      </w:r>
      <w:r w:rsidR="007C15BD">
        <w:rPr>
          <w:rFonts w:ascii="Times New Roman" w:hAnsi="Times New Roman" w:cs="Times New Roman"/>
          <w:sz w:val="24"/>
          <w:szCs w:val="24"/>
        </w:rPr>
        <w:t>. She continuously uses</w:t>
      </w:r>
      <w:r w:rsidR="00191AC2">
        <w:rPr>
          <w:rFonts w:ascii="Times New Roman" w:hAnsi="Times New Roman" w:cs="Times New Roman"/>
          <w:sz w:val="24"/>
          <w:szCs w:val="24"/>
        </w:rPr>
        <w:t xml:space="preserve"> strategies bu</w:t>
      </w:r>
      <w:r>
        <w:rPr>
          <w:rFonts w:ascii="Times New Roman" w:hAnsi="Times New Roman" w:cs="Times New Roman"/>
          <w:sz w:val="24"/>
          <w:szCs w:val="24"/>
        </w:rPr>
        <w:t>ilt</w:t>
      </w:r>
      <w:r w:rsidR="00191AC2">
        <w:rPr>
          <w:rFonts w:ascii="Times New Roman" w:hAnsi="Times New Roman" w:cs="Times New Roman"/>
          <w:sz w:val="24"/>
          <w:szCs w:val="24"/>
        </w:rPr>
        <w:t xml:space="preserve"> on </w:t>
      </w:r>
      <w:r w:rsidR="00172282">
        <w:rPr>
          <w:rFonts w:ascii="Times New Roman" w:hAnsi="Times New Roman" w:cs="Times New Roman"/>
          <w:sz w:val="24"/>
          <w:szCs w:val="24"/>
        </w:rPr>
        <w:t>their DNA</w:t>
      </w:r>
      <w:r>
        <w:rPr>
          <w:rFonts w:ascii="Times New Roman" w:hAnsi="Times New Roman" w:cs="Times New Roman"/>
          <w:sz w:val="24"/>
          <w:szCs w:val="24"/>
        </w:rPr>
        <w:t xml:space="preserve"> with invaluable brand experience</w:t>
      </w:r>
      <w:r w:rsidR="001C32D1">
        <w:rPr>
          <w:rFonts w:ascii="Times New Roman" w:hAnsi="Times New Roman" w:cs="Times New Roman"/>
          <w:sz w:val="24"/>
          <w:szCs w:val="24"/>
        </w:rPr>
        <w:t xml:space="preserve"> and long</w:t>
      </w:r>
      <w:r w:rsidR="0003014A">
        <w:rPr>
          <w:rFonts w:ascii="Times New Roman" w:hAnsi="Times New Roman" w:cs="Times New Roman"/>
          <w:sz w:val="24"/>
          <w:szCs w:val="24"/>
        </w:rPr>
        <w:t>-</w:t>
      </w:r>
      <w:r w:rsidR="001C32D1">
        <w:rPr>
          <w:rFonts w:ascii="Times New Roman" w:hAnsi="Times New Roman" w:cs="Times New Roman"/>
          <w:sz w:val="24"/>
          <w:szCs w:val="24"/>
        </w:rPr>
        <w:t xml:space="preserve">term </w:t>
      </w:r>
      <w:r w:rsidR="0003014A">
        <w:rPr>
          <w:rFonts w:ascii="Times New Roman" w:hAnsi="Times New Roman" w:cs="Times New Roman"/>
          <w:sz w:val="24"/>
          <w:szCs w:val="24"/>
        </w:rPr>
        <w:t>value creation.</w:t>
      </w:r>
    </w:p>
    <w:p w14:paraId="506A1C17" w14:textId="0491BE09" w:rsidR="00B97E53" w:rsidRDefault="00544562" w:rsidP="00E56647">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Customer value</w:t>
      </w:r>
      <w:r w:rsidR="00D802FF">
        <w:rPr>
          <w:rFonts w:ascii="Times New Roman" w:hAnsi="Times New Roman" w:cs="Times New Roman"/>
          <w:sz w:val="24"/>
          <w:szCs w:val="24"/>
        </w:rPr>
        <w:t xml:space="preserve"> and strategic customers</w:t>
      </w:r>
    </w:p>
    <w:p w14:paraId="3A49B341" w14:textId="4D30BDFB" w:rsidR="00544562" w:rsidRDefault="00544562" w:rsidP="00544562">
      <w:pPr>
        <w:spacing w:line="360" w:lineRule="auto"/>
        <w:jc w:val="both"/>
        <w:rPr>
          <w:rFonts w:ascii="Times New Roman" w:hAnsi="Times New Roman" w:cs="Times New Roman"/>
          <w:sz w:val="24"/>
          <w:szCs w:val="24"/>
        </w:rPr>
      </w:pPr>
      <w:r w:rsidRPr="00544562">
        <w:rPr>
          <w:rFonts w:ascii="Times New Roman" w:hAnsi="Times New Roman" w:cs="Times New Roman"/>
          <w:sz w:val="24"/>
          <w:szCs w:val="24"/>
        </w:rPr>
        <w:t xml:space="preserve">Understanding customer value is </w:t>
      </w:r>
      <w:r w:rsidR="00970FC3">
        <w:rPr>
          <w:rFonts w:ascii="Times New Roman" w:hAnsi="Times New Roman" w:cs="Times New Roman"/>
          <w:sz w:val="24"/>
          <w:szCs w:val="24"/>
        </w:rPr>
        <w:t>critical</w:t>
      </w:r>
      <w:r w:rsidRPr="00544562">
        <w:rPr>
          <w:rFonts w:ascii="Times New Roman" w:hAnsi="Times New Roman" w:cs="Times New Roman"/>
          <w:sz w:val="24"/>
          <w:szCs w:val="24"/>
        </w:rPr>
        <w:t xml:space="preserve"> for creating strong brand loyalty and is a vital success factor. Critical success factors (CSFs) "are those product features that are particularly valued by a group of customers and, therefore, where the organisation must excel to outperform competition" </w:t>
      </w:r>
      <w:sdt>
        <w:sdtPr>
          <w:id w:val="-651676958"/>
          <w:citation/>
        </w:sdtPr>
        <w:sdtEndPr/>
        <w:sdtContent>
          <w:r w:rsidRPr="00544562">
            <w:rPr>
              <w:rFonts w:ascii="Times New Roman" w:hAnsi="Times New Roman" w:cs="Times New Roman"/>
              <w:sz w:val="24"/>
              <w:szCs w:val="24"/>
            </w:rPr>
            <w:fldChar w:fldCharType="begin"/>
          </w:r>
          <w:r w:rsidR="00B92C43">
            <w:rPr>
              <w:rFonts w:ascii="Times New Roman" w:hAnsi="Times New Roman" w:cs="Times New Roman"/>
              <w:sz w:val="24"/>
              <w:szCs w:val="24"/>
            </w:rPr>
            <w:instrText xml:space="preserve">CITATION Ger053 \l 2057 </w:instrText>
          </w:r>
          <w:r w:rsidRPr="00544562">
            <w:rPr>
              <w:rFonts w:ascii="Times New Roman" w:hAnsi="Times New Roman" w:cs="Times New Roman"/>
              <w:sz w:val="24"/>
              <w:szCs w:val="24"/>
            </w:rPr>
            <w:fldChar w:fldCharType="separate"/>
          </w:r>
          <w:r w:rsidR="00B92C43" w:rsidRPr="00B92C43">
            <w:rPr>
              <w:rFonts w:ascii="Times New Roman" w:hAnsi="Times New Roman" w:cs="Times New Roman"/>
              <w:noProof/>
              <w:sz w:val="24"/>
              <w:szCs w:val="24"/>
            </w:rPr>
            <w:t>(Johnson, et al., 2005)</w:t>
          </w:r>
          <w:r w:rsidRPr="00544562">
            <w:rPr>
              <w:rFonts w:ascii="Times New Roman" w:hAnsi="Times New Roman" w:cs="Times New Roman"/>
              <w:sz w:val="24"/>
              <w:szCs w:val="24"/>
            </w:rPr>
            <w:fldChar w:fldCharType="end"/>
          </w:r>
        </w:sdtContent>
      </w:sdt>
      <w:r w:rsidR="00D42891">
        <w:t xml:space="preserve">. </w:t>
      </w:r>
      <w:r w:rsidR="00D802FF">
        <w:rPr>
          <w:rFonts w:ascii="Times New Roman" w:hAnsi="Times New Roman" w:cs="Times New Roman"/>
          <w:sz w:val="24"/>
          <w:szCs w:val="24"/>
        </w:rPr>
        <w:t>Chanel</w:t>
      </w:r>
      <w:r w:rsidR="00A716C6">
        <w:rPr>
          <w:rFonts w:ascii="Times New Roman" w:hAnsi="Times New Roman" w:cs="Times New Roman"/>
          <w:sz w:val="24"/>
          <w:szCs w:val="24"/>
        </w:rPr>
        <w:t>'s</w:t>
      </w:r>
      <w:r w:rsidR="00D802FF">
        <w:rPr>
          <w:rFonts w:ascii="Times New Roman" w:hAnsi="Times New Roman" w:cs="Times New Roman"/>
          <w:sz w:val="24"/>
          <w:szCs w:val="24"/>
        </w:rPr>
        <w:t xml:space="preserve"> </w:t>
      </w:r>
      <w:r w:rsidR="00222399">
        <w:rPr>
          <w:rFonts w:ascii="Times New Roman" w:hAnsi="Times New Roman" w:cs="Times New Roman"/>
          <w:sz w:val="24"/>
          <w:szCs w:val="24"/>
        </w:rPr>
        <w:t>opportunit</w:t>
      </w:r>
      <w:r w:rsidR="00A716C6">
        <w:rPr>
          <w:rFonts w:ascii="Times New Roman" w:hAnsi="Times New Roman" w:cs="Times New Roman"/>
          <w:sz w:val="24"/>
          <w:szCs w:val="24"/>
        </w:rPr>
        <w:t>y</w:t>
      </w:r>
      <w:r w:rsidR="00222399">
        <w:rPr>
          <w:rFonts w:ascii="Times New Roman" w:hAnsi="Times New Roman" w:cs="Times New Roman"/>
          <w:sz w:val="24"/>
          <w:szCs w:val="24"/>
        </w:rPr>
        <w:t xml:space="preserve"> is to personalise its branding strategy to Chanel</w:t>
      </w:r>
      <w:r w:rsidR="00A716C6">
        <w:rPr>
          <w:rFonts w:ascii="Times New Roman" w:hAnsi="Times New Roman" w:cs="Times New Roman"/>
          <w:sz w:val="24"/>
          <w:szCs w:val="24"/>
        </w:rPr>
        <w:t>'s</w:t>
      </w:r>
      <w:r w:rsidR="00222399">
        <w:rPr>
          <w:rFonts w:ascii="Times New Roman" w:hAnsi="Times New Roman" w:cs="Times New Roman"/>
          <w:sz w:val="24"/>
          <w:szCs w:val="24"/>
        </w:rPr>
        <w:t xml:space="preserve"> strategic customers</w:t>
      </w:r>
      <w:r w:rsidR="00A716C6">
        <w:rPr>
          <w:rFonts w:ascii="Times New Roman" w:hAnsi="Times New Roman" w:cs="Times New Roman"/>
          <w:sz w:val="24"/>
          <w:szCs w:val="24"/>
        </w:rPr>
        <w:t>,</w:t>
      </w:r>
      <w:r w:rsidR="00211D0C">
        <w:rPr>
          <w:rFonts w:ascii="Times New Roman" w:hAnsi="Times New Roman" w:cs="Times New Roman"/>
          <w:sz w:val="24"/>
          <w:szCs w:val="24"/>
        </w:rPr>
        <w:t xml:space="preserve"> </w:t>
      </w:r>
      <w:r w:rsidR="00A716C6">
        <w:rPr>
          <w:rFonts w:ascii="Times New Roman" w:hAnsi="Times New Roman" w:cs="Times New Roman"/>
          <w:sz w:val="24"/>
          <w:szCs w:val="24"/>
        </w:rPr>
        <w:t xml:space="preserve">satisfying their needs </w:t>
      </w:r>
      <w:r w:rsidR="00112CBE">
        <w:rPr>
          <w:rFonts w:ascii="Times New Roman" w:hAnsi="Times New Roman" w:cs="Times New Roman"/>
          <w:sz w:val="24"/>
          <w:szCs w:val="24"/>
        </w:rPr>
        <w:t>as they have the power</w:t>
      </w:r>
      <w:r w:rsidR="00211D0C">
        <w:rPr>
          <w:rFonts w:ascii="Times New Roman" w:hAnsi="Times New Roman" w:cs="Times New Roman"/>
          <w:sz w:val="24"/>
          <w:szCs w:val="24"/>
        </w:rPr>
        <w:t xml:space="preserve"> to influence </w:t>
      </w:r>
      <w:r w:rsidR="00211D0C">
        <w:rPr>
          <w:rFonts w:ascii="Times New Roman" w:hAnsi="Times New Roman" w:cs="Times New Roman"/>
          <w:sz w:val="24"/>
          <w:szCs w:val="24"/>
        </w:rPr>
        <w:lastRenderedPageBreak/>
        <w:t>purc</w:t>
      </w:r>
      <w:r w:rsidR="00A716C6">
        <w:rPr>
          <w:rFonts w:ascii="Times New Roman" w:hAnsi="Times New Roman" w:cs="Times New Roman"/>
          <w:sz w:val="24"/>
          <w:szCs w:val="24"/>
        </w:rPr>
        <w:t>hases</w:t>
      </w:r>
      <w:r w:rsidR="00211D0C">
        <w:rPr>
          <w:rFonts w:ascii="Times New Roman" w:hAnsi="Times New Roman" w:cs="Times New Roman"/>
          <w:sz w:val="24"/>
          <w:szCs w:val="24"/>
        </w:rPr>
        <w:t xml:space="preserve">. </w:t>
      </w:r>
      <w:r w:rsidR="00085DDE">
        <w:rPr>
          <w:rFonts w:ascii="Times New Roman" w:hAnsi="Times New Roman" w:cs="Times New Roman"/>
          <w:sz w:val="24"/>
          <w:szCs w:val="24"/>
        </w:rPr>
        <w:t>Sometimes</w:t>
      </w:r>
      <w:r w:rsidR="00970FC3">
        <w:rPr>
          <w:rFonts w:ascii="Times New Roman" w:hAnsi="Times New Roman" w:cs="Times New Roman"/>
          <w:sz w:val="24"/>
          <w:szCs w:val="24"/>
        </w:rPr>
        <w:t>,</w:t>
      </w:r>
      <w:r w:rsidR="00085DDE">
        <w:rPr>
          <w:rFonts w:ascii="Times New Roman" w:hAnsi="Times New Roman" w:cs="Times New Roman"/>
          <w:sz w:val="24"/>
          <w:szCs w:val="24"/>
        </w:rPr>
        <w:t xml:space="preserve"> strategic customers are not the </w:t>
      </w:r>
      <w:r w:rsidR="00970FC3">
        <w:rPr>
          <w:rFonts w:ascii="Times New Roman" w:hAnsi="Times New Roman" w:cs="Times New Roman"/>
          <w:sz w:val="24"/>
          <w:szCs w:val="24"/>
        </w:rPr>
        <w:t>product users but may be involved</w:t>
      </w:r>
      <w:r w:rsidR="00100EBA">
        <w:rPr>
          <w:rFonts w:ascii="Times New Roman" w:hAnsi="Times New Roman" w:cs="Times New Roman"/>
          <w:sz w:val="24"/>
          <w:szCs w:val="24"/>
        </w:rPr>
        <w:t xml:space="preserve"> in </w:t>
      </w:r>
      <w:r w:rsidR="003379D4">
        <w:rPr>
          <w:rFonts w:ascii="Times New Roman" w:hAnsi="Times New Roman" w:cs="Times New Roman"/>
          <w:sz w:val="24"/>
          <w:szCs w:val="24"/>
        </w:rPr>
        <w:t>the overall purchase decision</w:t>
      </w:r>
      <w:r w:rsidR="00970FC3">
        <w:rPr>
          <w:rFonts w:ascii="Times New Roman" w:hAnsi="Times New Roman" w:cs="Times New Roman"/>
          <w:sz w:val="24"/>
          <w:szCs w:val="24"/>
        </w:rPr>
        <w:t>.</w:t>
      </w:r>
    </w:p>
    <w:p w14:paraId="0851018D" w14:textId="46AF3C25" w:rsidR="00342670" w:rsidRDefault="00342670" w:rsidP="00E56647">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Strategic capabilities </w:t>
      </w:r>
    </w:p>
    <w:p w14:paraId="3B4F0930" w14:textId="7C97A4BD" w:rsidR="00234193" w:rsidRDefault="006A1CE0" w:rsidP="0023419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Chanel can develop strategic capabilities </w:t>
      </w:r>
      <w:r w:rsidR="00AC57BF">
        <w:rPr>
          <w:rFonts w:ascii="Times New Roman" w:hAnsi="Times New Roman" w:cs="Times New Roman"/>
          <w:sz w:val="24"/>
          <w:szCs w:val="24"/>
        </w:rPr>
        <w:t xml:space="preserve">that </w:t>
      </w:r>
      <w:r w:rsidR="00904411">
        <w:rPr>
          <w:rFonts w:ascii="Times New Roman" w:hAnsi="Times New Roman" w:cs="Times New Roman"/>
          <w:sz w:val="24"/>
          <w:szCs w:val="24"/>
        </w:rPr>
        <w:t>customers appreciate</w:t>
      </w:r>
      <w:r w:rsidR="00AC57BF">
        <w:rPr>
          <w:rFonts w:ascii="Times New Roman" w:hAnsi="Times New Roman" w:cs="Times New Roman"/>
          <w:sz w:val="24"/>
          <w:szCs w:val="24"/>
        </w:rPr>
        <w:t xml:space="preserve"> </w:t>
      </w:r>
      <w:r w:rsidR="00957E7B">
        <w:rPr>
          <w:rFonts w:ascii="Times New Roman" w:hAnsi="Times New Roman" w:cs="Times New Roman"/>
          <w:sz w:val="24"/>
          <w:szCs w:val="24"/>
        </w:rPr>
        <w:t xml:space="preserve">and </w:t>
      </w:r>
      <w:r w:rsidR="00956BDB">
        <w:rPr>
          <w:rFonts w:ascii="Times New Roman" w:hAnsi="Times New Roman" w:cs="Times New Roman"/>
          <w:sz w:val="24"/>
          <w:szCs w:val="24"/>
        </w:rPr>
        <w:t xml:space="preserve">are </w:t>
      </w:r>
      <w:r w:rsidR="003C53B6">
        <w:rPr>
          <w:rFonts w:ascii="Times New Roman" w:hAnsi="Times New Roman" w:cs="Times New Roman"/>
          <w:sz w:val="24"/>
          <w:szCs w:val="24"/>
        </w:rPr>
        <w:t xml:space="preserve">difficult for </w:t>
      </w:r>
      <w:r w:rsidR="00AC57BF">
        <w:rPr>
          <w:rFonts w:ascii="Times New Roman" w:hAnsi="Times New Roman" w:cs="Times New Roman"/>
          <w:sz w:val="24"/>
          <w:szCs w:val="24"/>
        </w:rPr>
        <w:t>competi</w:t>
      </w:r>
      <w:r w:rsidR="00904411">
        <w:rPr>
          <w:rFonts w:ascii="Times New Roman" w:hAnsi="Times New Roman" w:cs="Times New Roman"/>
          <w:sz w:val="24"/>
          <w:szCs w:val="24"/>
        </w:rPr>
        <w:t>t</w:t>
      </w:r>
      <w:r w:rsidR="00AC57BF">
        <w:rPr>
          <w:rFonts w:ascii="Times New Roman" w:hAnsi="Times New Roman" w:cs="Times New Roman"/>
          <w:sz w:val="24"/>
          <w:szCs w:val="24"/>
        </w:rPr>
        <w:t>ors to imitate.</w:t>
      </w:r>
      <w:r w:rsidR="00904411">
        <w:rPr>
          <w:rFonts w:ascii="Times New Roman" w:hAnsi="Times New Roman" w:cs="Times New Roman"/>
          <w:sz w:val="24"/>
          <w:szCs w:val="24"/>
        </w:rPr>
        <w:t xml:space="preserve"> Chanel needs to </w:t>
      </w:r>
      <w:r w:rsidR="007C15BD">
        <w:rPr>
          <w:rFonts w:ascii="Times New Roman" w:hAnsi="Times New Roman" w:cs="Times New Roman"/>
          <w:sz w:val="24"/>
          <w:szCs w:val="24"/>
        </w:rPr>
        <w:t>consider building</w:t>
      </w:r>
      <w:r w:rsidR="00904411">
        <w:rPr>
          <w:rFonts w:ascii="Times New Roman" w:hAnsi="Times New Roman" w:cs="Times New Roman"/>
          <w:sz w:val="24"/>
          <w:szCs w:val="24"/>
        </w:rPr>
        <w:t xml:space="preserve"> dynamic capabilities in </w:t>
      </w:r>
      <w:r w:rsidR="00313FCA">
        <w:rPr>
          <w:rFonts w:ascii="Times New Roman" w:hAnsi="Times New Roman" w:cs="Times New Roman"/>
          <w:sz w:val="24"/>
          <w:szCs w:val="24"/>
        </w:rPr>
        <w:t>business</w:t>
      </w:r>
      <w:r w:rsidR="00904411">
        <w:rPr>
          <w:rFonts w:ascii="Times New Roman" w:hAnsi="Times New Roman" w:cs="Times New Roman"/>
          <w:sz w:val="24"/>
          <w:szCs w:val="24"/>
        </w:rPr>
        <w:t xml:space="preserve"> dynamic condition</w:t>
      </w:r>
      <w:r w:rsidR="00D828AD">
        <w:rPr>
          <w:rFonts w:ascii="Times New Roman" w:hAnsi="Times New Roman" w:cs="Times New Roman"/>
          <w:sz w:val="24"/>
          <w:szCs w:val="24"/>
        </w:rPr>
        <w:t xml:space="preserve">s. </w:t>
      </w:r>
      <w:r w:rsidR="00481114">
        <w:rPr>
          <w:rFonts w:ascii="Times New Roman" w:hAnsi="Times New Roman" w:cs="Times New Roman"/>
          <w:sz w:val="24"/>
          <w:szCs w:val="24"/>
        </w:rPr>
        <w:t xml:space="preserve">SWOT analysis will help Chanel </w:t>
      </w:r>
      <w:r w:rsidR="00B12076">
        <w:rPr>
          <w:rFonts w:ascii="Times New Roman" w:hAnsi="Times New Roman" w:cs="Times New Roman"/>
          <w:sz w:val="24"/>
          <w:szCs w:val="24"/>
        </w:rPr>
        <w:t xml:space="preserve">managers to understand </w:t>
      </w:r>
      <w:r w:rsidR="00313FCA">
        <w:rPr>
          <w:rFonts w:ascii="Times New Roman" w:hAnsi="Times New Roman" w:cs="Times New Roman"/>
          <w:sz w:val="24"/>
          <w:szCs w:val="24"/>
        </w:rPr>
        <w:t xml:space="preserve">and </w:t>
      </w:r>
      <w:r w:rsidR="00996574">
        <w:rPr>
          <w:rFonts w:ascii="Times New Roman" w:hAnsi="Times New Roman" w:cs="Times New Roman"/>
          <w:sz w:val="24"/>
          <w:szCs w:val="24"/>
        </w:rPr>
        <w:t xml:space="preserve">be </w:t>
      </w:r>
      <w:r w:rsidR="00313FCA">
        <w:rPr>
          <w:rFonts w:ascii="Times New Roman" w:hAnsi="Times New Roman" w:cs="Times New Roman"/>
          <w:sz w:val="24"/>
          <w:szCs w:val="24"/>
        </w:rPr>
        <w:t xml:space="preserve">more </w:t>
      </w:r>
      <w:r w:rsidR="00996574">
        <w:rPr>
          <w:rFonts w:ascii="Times New Roman" w:hAnsi="Times New Roman" w:cs="Times New Roman"/>
          <w:sz w:val="24"/>
          <w:szCs w:val="24"/>
        </w:rPr>
        <w:t>beneficia</w:t>
      </w:r>
      <w:r w:rsidR="00313FCA">
        <w:rPr>
          <w:rFonts w:ascii="Times New Roman" w:hAnsi="Times New Roman" w:cs="Times New Roman"/>
          <w:sz w:val="24"/>
          <w:szCs w:val="24"/>
        </w:rPr>
        <w:t xml:space="preserve">l to use </w:t>
      </w:r>
      <w:r w:rsidR="00904411">
        <w:rPr>
          <w:rFonts w:ascii="Times New Roman" w:hAnsi="Times New Roman" w:cs="Times New Roman"/>
          <w:sz w:val="24"/>
          <w:szCs w:val="24"/>
        </w:rPr>
        <w:t xml:space="preserve">the </w:t>
      </w:r>
      <w:r w:rsidR="00B12076">
        <w:rPr>
          <w:rFonts w:ascii="Times New Roman" w:hAnsi="Times New Roman" w:cs="Times New Roman"/>
          <w:sz w:val="24"/>
          <w:szCs w:val="24"/>
        </w:rPr>
        <w:t>strengths,</w:t>
      </w:r>
      <w:r w:rsidR="00904411">
        <w:rPr>
          <w:rFonts w:ascii="Times New Roman" w:hAnsi="Times New Roman" w:cs="Times New Roman"/>
          <w:sz w:val="24"/>
          <w:szCs w:val="24"/>
        </w:rPr>
        <w:t xml:space="preserve"> </w:t>
      </w:r>
      <w:r w:rsidR="00B12076">
        <w:rPr>
          <w:rFonts w:ascii="Times New Roman" w:hAnsi="Times New Roman" w:cs="Times New Roman"/>
          <w:sz w:val="24"/>
          <w:szCs w:val="24"/>
        </w:rPr>
        <w:t>weaknesses,</w:t>
      </w:r>
      <w:r w:rsidR="00904411">
        <w:rPr>
          <w:rFonts w:ascii="Times New Roman" w:hAnsi="Times New Roman" w:cs="Times New Roman"/>
          <w:sz w:val="24"/>
          <w:szCs w:val="24"/>
        </w:rPr>
        <w:t xml:space="preserve"> </w:t>
      </w:r>
      <w:r w:rsidR="00B12076">
        <w:rPr>
          <w:rFonts w:ascii="Times New Roman" w:hAnsi="Times New Roman" w:cs="Times New Roman"/>
          <w:sz w:val="24"/>
          <w:szCs w:val="24"/>
        </w:rPr>
        <w:t>opportunities and t</w:t>
      </w:r>
      <w:r w:rsidR="003C53B6">
        <w:rPr>
          <w:rFonts w:ascii="Times New Roman" w:hAnsi="Times New Roman" w:cs="Times New Roman"/>
          <w:sz w:val="24"/>
          <w:szCs w:val="24"/>
        </w:rPr>
        <w:t>h</w:t>
      </w:r>
      <w:r w:rsidR="00B12076">
        <w:rPr>
          <w:rFonts w:ascii="Times New Roman" w:hAnsi="Times New Roman" w:cs="Times New Roman"/>
          <w:sz w:val="24"/>
          <w:szCs w:val="24"/>
        </w:rPr>
        <w:t>reat</w:t>
      </w:r>
      <w:r w:rsidR="006160EA">
        <w:rPr>
          <w:rFonts w:ascii="Times New Roman" w:hAnsi="Times New Roman" w:cs="Times New Roman"/>
          <w:sz w:val="24"/>
          <w:szCs w:val="24"/>
        </w:rPr>
        <w:t xml:space="preserve">s a business </w:t>
      </w:r>
      <w:proofErr w:type="gramStart"/>
      <w:r w:rsidR="00F5669D">
        <w:rPr>
          <w:rFonts w:ascii="Times New Roman" w:hAnsi="Times New Roman" w:cs="Times New Roman"/>
          <w:sz w:val="24"/>
          <w:szCs w:val="24"/>
        </w:rPr>
        <w:t>faces</w:t>
      </w:r>
      <w:proofErr w:type="gramEnd"/>
      <w:r w:rsidR="006160EA">
        <w:rPr>
          <w:rFonts w:ascii="Times New Roman" w:hAnsi="Times New Roman" w:cs="Times New Roman"/>
          <w:sz w:val="24"/>
          <w:szCs w:val="24"/>
        </w:rPr>
        <w:t>.</w:t>
      </w:r>
      <w:r w:rsidR="00140D36">
        <w:rPr>
          <w:rFonts w:ascii="Times New Roman" w:hAnsi="Times New Roman" w:cs="Times New Roman"/>
          <w:sz w:val="24"/>
          <w:szCs w:val="24"/>
        </w:rPr>
        <w:t xml:space="preserve"> </w:t>
      </w:r>
    </w:p>
    <w:p w14:paraId="4CDB12E9" w14:textId="77777777" w:rsidR="00904411" w:rsidRDefault="00140D36" w:rsidP="00E56647">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People</w:t>
      </w:r>
    </w:p>
    <w:p w14:paraId="7D38AF71" w14:textId="57B1CAE7" w:rsidR="00155B86" w:rsidRPr="00904411" w:rsidRDefault="00904411" w:rsidP="00904411">
      <w:pPr>
        <w:spacing w:line="360" w:lineRule="auto"/>
        <w:jc w:val="both"/>
        <w:rPr>
          <w:rFonts w:ascii="Times New Roman" w:hAnsi="Times New Roman" w:cs="Times New Roman"/>
          <w:sz w:val="24"/>
          <w:szCs w:val="24"/>
        </w:rPr>
      </w:pPr>
      <w:r>
        <w:rPr>
          <w:rFonts w:ascii="Times New Roman" w:hAnsi="Times New Roman" w:cs="Times New Roman"/>
          <w:sz w:val="24"/>
          <w:szCs w:val="24"/>
        </w:rPr>
        <w:t>People</w:t>
      </w:r>
      <w:r w:rsidR="00140D36" w:rsidRPr="00904411">
        <w:rPr>
          <w:rFonts w:ascii="Times New Roman" w:hAnsi="Times New Roman" w:cs="Times New Roman"/>
          <w:sz w:val="24"/>
          <w:szCs w:val="24"/>
        </w:rPr>
        <w:t xml:space="preserve"> in </w:t>
      </w:r>
      <w:r w:rsidR="003C53B6">
        <w:rPr>
          <w:rFonts w:ascii="Times New Roman" w:hAnsi="Times New Roman" w:cs="Times New Roman"/>
          <w:sz w:val="24"/>
          <w:szCs w:val="24"/>
        </w:rPr>
        <w:t xml:space="preserve">an </w:t>
      </w:r>
      <w:r w:rsidR="00140D36" w:rsidRPr="00904411">
        <w:rPr>
          <w:rFonts w:ascii="Times New Roman" w:hAnsi="Times New Roman" w:cs="Times New Roman"/>
          <w:sz w:val="24"/>
          <w:szCs w:val="24"/>
        </w:rPr>
        <w:t xml:space="preserve">organisation are </w:t>
      </w:r>
      <w:r w:rsidR="003F04A4">
        <w:rPr>
          <w:rFonts w:ascii="Times New Roman" w:hAnsi="Times New Roman" w:cs="Times New Roman"/>
          <w:sz w:val="24"/>
          <w:szCs w:val="24"/>
        </w:rPr>
        <w:t>an</w:t>
      </w:r>
      <w:r w:rsidR="00140D36" w:rsidRPr="00904411">
        <w:rPr>
          <w:rFonts w:ascii="Times New Roman" w:hAnsi="Times New Roman" w:cs="Times New Roman"/>
          <w:sz w:val="24"/>
          <w:szCs w:val="24"/>
        </w:rPr>
        <w:t>other op</w:t>
      </w:r>
      <w:r w:rsidR="003F04A4">
        <w:rPr>
          <w:rFonts w:ascii="Times New Roman" w:hAnsi="Times New Roman" w:cs="Times New Roman"/>
          <w:sz w:val="24"/>
          <w:szCs w:val="24"/>
        </w:rPr>
        <w:t>portun</w:t>
      </w:r>
      <w:r w:rsidR="00140D36" w:rsidRPr="00904411">
        <w:rPr>
          <w:rFonts w:ascii="Times New Roman" w:hAnsi="Times New Roman" w:cs="Times New Roman"/>
          <w:sz w:val="24"/>
          <w:szCs w:val="24"/>
        </w:rPr>
        <w:t>ity for Chanel as th</w:t>
      </w:r>
      <w:r w:rsidR="003F04A4">
        <w:rPr>
          <w:rFonts w:ascii="Times New Roman" w:hAnsi="Times New Roman" w:cs="Times New Roman"/>
          <w:sz w:val="24"/>
          <w:szCs w:val="24"/>
        </w:rPr>
        <w:t xml:space="preserve">ey are the most </w:t>
      </w:r>
      <w:r w:rsidR="00203CCE">
        <w:rPr>
          <w:rFonts w:ascii="Times New Roman" w:hAnsi="Times New Roman" w:cs="Times New Roman"/>
          <w:sz w:val="24"/>
          <w:szCs w:val="24"/>
        </w:rPr>
        <w:t xml:space="preserve">crucial </w:t>
      </w:r>
      <w:r w:rsidR="008140D1">
        <w:rPr>
          <w:rFonts w:ascii="Times New Roman" w:hAnsi="Times New Roman" w:cs="Times New Roman"/>
          <w:sz w:val="24"/>
          <w:szCs w:val="24"/>
        </w:rPr>
        <w:t>asset</w:t>
      </w:r>
      <w:r w:rsidR="003F04A4">
        <w:rPr>
          <w:rFonts w:ascii="Times New Roman" w:hAnsi="Times New Roman" w:cs="Times New Roman"/>
          <w:sz w:val="24"/>
          <w:szCs w:val="24"/>
        </w:rPr>
        <w:t xml:space="preserve"> in any business that can benefit the brand with a competitive advantage over rival</w:t>
      </w:r>
      <w:r w:rsidRPr="00904411">
        <w:rPr>
          <w:rFonts w:ascii="Times New Roman" w:hAnsi="Times New Roman" w:cs="Times New Roman"/>
          <w:sz w:val="24"/>
          <w:szCs w:val="24"/>
        </w:rPr>
        <w:t>s</w:t>
      </w:r>
      <w:r w:rsidR="00140D36" w:rsidRPr="00904411">
        <w:rPr>
          <w:rFonts w:ascii="Times New Roman" w:hAnsi="Times New Roman" w:cs="Times New Roman"/>
          <w:sz w:val="24"/>
          <w:szCs w:val="24"/>
        </w:rPr>
        <w:t xml:space="preserve">. </w:t>
      </w:r>
      <w:r w:rsidR="00970A4F" w:rsidRPr="00904411">
        <w:rPr>
          <w:rFonts w:ascii="Times New Roman" w:hAnsi="Times New Roman" w:cs="Times New Roman"/>
          <w:sz w:val="24"/>
          <w:szCs w:val="24"/>
        </w:rPr>
        <w:t>For strategic purposes</w:t>
      </w:r>
      <w:r w:rsidR="003F04A4">
        <w:rPr>
          <w:rFonts w:ascii="Times New Roman" w:hAnsi="Times New Roman" w:cs="Times New Roman"/>
          <w:sz w:val="24"/>
          <w:szCs w:val="24"/>
        </w:rPr>
        <w:t xml:space="preserve">, managers must manage </w:t>
      </w:r>
      <w:r w:rsidR="004A5B95">
        <w:rPr>
          <w:rFonts w:ascii="Times New Roman" w:hAnsi="Times New Roman" w:cs="Times New Roman"/>
          <w:sz w:val="24"/>
          <w:szCs w:val="24"/>
        </w:rPr>
        <w:t>the development of dynamic capabilities</w:t>
      </w:r>
      <w:r w:rsidR="003F04A4">
        <w:rPr>
          <w:rFonts w:ascii="Times New Roman" w:hAnsi="Times New Roman" w:cs="Times New Roman"/>
          <w:sz w:val="24"/>
          <w:szCs w:val="24"/>
        </w:rPr>
        <w:t xml:space="preserve"> as people are responsible for dail</w:t>
      </w:r>
      <w:r w:rsidR="00FF11FC" w:rsidRPr="00904411">
        <w:rPr>
          <w:rFonts w:ascii="Times New Roman" w:hAnsi="Times New Roman" w:cs="Times New Roman"/>
          <w:sz w:val="24"/>
          <w:szCs w:val="24"/>
        </w:rPr>
        <w:t>y activities</w:t>
      </w:r>
      <w:r w:rsidR="004B053F">
        <w:rPr>
          <w:rFonts w:ascii="Times New Roman" w:hAnsi="Times New Roman" w:cs="Times New Roman"/>
          <w:sz w:val="24"/>
          <w:szCs w:val="24"/>
        </w:rPr>
        <w:t xml:space="preserve"> and </w:t>
      </w:r>
      <w:r w:rsidR="004D6704">
        <w:rPr>
          <w:rFonts w:ascii="Times New Roman" w:hAnsi="Times New Roman" w:cs="Times New Roman"/>
          <w:sz w:val="24"/>
          <w:szCs w:val="24"/>
        </w:rPr>
        <w:t>must be aware of what they do regarding Chanel's strategic capabilities.</w:t>
      </w:r>
    </w:p>
    <w:p w14:paraId="25431F5A" w14:textId="3F96B50B" w:rsidR="00F45CB8" w:rsidRPr="00F45CB8" w:rsidRDefault="00F45CB8" w:rsidP="00F45CB8">
      <w:pPr>
        <w:pStyle w:val="Heading1"/>
        <w:rPr>
          <w:rFonts w:ascii="Times New Roman" w:hAnsi="Times New Roman" w:cs="Times New Roman"/>
          <w:sz w:val="24"/>
          <w:szCs w:val="24"/>
        </w:rPr>
      </w:pPr>
      <w:bookmarkStart w:id="174" w:name="_Toc151910648"/>
      <w:bookmarkStart w:id="175" w:name="_Toc152748073"/>
      <w:bookmarkStart w:id="176" w:name="_Toc153893897"/>
      <w:bookmarkStart w:id="177" w:name="_Toc156298419"/>
      <w:r>
        <w:rPr>
          <w:rFonts w:ascii="Times New Roman" w:hAnsi="Times New Roman" w:cs="Times New Roman"/>
          <w:sz w:val="24"/>
          <w:szCs w:val="24"/>
        </w:rPr>
        <w:t>Challenges</w:t>
      </w:r>
      <w:bookmarkEnd w:id="174"/>
      <w:bookmarkEnd w:id="175"/>
      <w:r>
        <w:rPr>
          <w:rFonts w:ascii="Times New Roman" w:hAnsi="Times New Roman" w:cs="Times New Roman"/>
          <w:sz w:val="24"/>
          <w:szCs w:val="24"/>
        </w:rPr>
        <w:t xml:space="preserve"> </w:t>
      </w:r>
      <w:r w:rsidR="00FB16E7">
        <w:rPr>
          <w:rFonts w:ascii="Times New Roman" w:hAnsi="Times New Roman" w:cs="Times New Roman"/>
          <w:sz w:val="24"/>
          <w:szCs w:val="24"/>
        </w:rPr>
        <w:t>of Chanel Implementing Branding Strategies</w:t>
      </w:r>
      <w:bookmarkEnd w:id="176"/>
      <w:bookmarkEnd w:id="177"/>
    </w:p>
    <w:p w14:paraId="4DC9C230" w14:textId="057C78EF" w:rsidR="008B09F7" w:rsidRDefault="00BE7756" w:rsidP="00E5664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Diver</w:t>
      </w:r>
      <w:r w:rsidR="008B09F7">
        <w:rPr>
          <w:rFonts w:ascii="Times New Roman" w:hAnsi="Times New Roman" w:cs="Times New Roman"/>
          <w:sz w:val="24"/>
          <w:szCs w:val="24"/>
        </w:rPr>
        <w:t>s</w:t>
      </w:r>
      <w:r>
        <w:rPr>
          <w:rFonts w:ascii="Times New Roman" w:hAnsi="Times New Roman" w:cs="Times New Roman"/>
          <w:sz w:val="24"/>
          <w:szCs w:val="24"/>
        </w:rPr>
        <w:t>ity and inclusivit</w:t>
      </w:r>
      <w:r w:rsidR="008B09F7">
        <w:rPr>
          <w:rFonts w:ascii="Times New Roman" w:hAnsi="Times New Roman" w:cs="Times New Roman"/>
          <w:sz w:val="24"/>
          <w:szCs w:val="24"/>
        </w:rPr>
        <w:t>y</w:t>
      </w:r>
    </w:p>
    <w:p w14:paraId="066EFA25" w14:textId="4F3B5518" w:rsidR="008B09F7" w:rsidRPr="008B09F7" w:rsidRDefault="00C81EAC" w:rsidP="008B09F7">
      <w:pPr>
        <w:spacing w:line="360" w:lineRule="auto"/>
        <w:jc w:val="both"/>
        <w:rPr>
          <w:rFonts w:ascii="Times New Roman" w:hAnsi="Times New Roman" w:cs="Times New Roman"/>
          <w:sz w:val="24"/>
          <w:szCs w:val="24"/>
        </w:rPr>
      </w:pPr>
      <w:r w:rsidRPr="008B09F7">
        <w:rPr>
          <w:rFonts w:ascii="Times New Roman" w:hAnsi="Times New Roman" w:cs="Times New Roman"/>
          <w:sz w:val="24"/>
          <w:szCs w:val="24"/>
        </w:rPr>
        <w:t xml:space="preserve">Chanel </w:t>
      </w:r>
      <w:r w:rsidR="00F5669D">
        <w:rPr>
          <w:rFonts w:ascii="Times New Roman" w:hAnsi="Times New Roman" w:cs="Times New Roman"/>
          <w:sz w:val="24"/>
          <w:szCs w:val="24"/>
        </w:rPr>
        <w:t>must</w:t>
      </w:r>
      <w:r w:rsidRPr="008B09F7">
        <w:rPr>
          <w:rFonts w:ascii="Times New Roman" w:hAnsi="Times New Roman" w:cs="Times New Roman"/>
          <w:sz w:val="24"/>
          <w:szCs w:val="24"/>
        </w:rPr>
        <w:t xml:space="preserve"> </w:t>
      </w:r>
      <w:r w:rsidR="00E3763C">
        <w:rPr>
          <w:rFonts w:ascii="Times New Roman" w:hAnsi="Times New Roman" w:cs="Times New Roman"/>
          <w:sz w:val="24"/>
          <w:szCs w:val="24"/>
        </w:rPr>
        <w:t>take more initiative</w:t>
      </w:r>
      <w:r w:rsidR="007836F0">
        <w:rPr>
          <w:rFonts w:ascii="Times New Roman" w:hAnsi="Times New Roman" w:cs="Times New Roman"/>
          <w:sz w:val="24"/>
          <w:szCs w:val="24"/>
        </w:rPr>
        <w:t xml:space="preserve"> </w:t>
      </w:r>
      <w:r w:rsidR="00F5669D">
        <w:rPr>
          <w:rFonts w:ascii="Times New Roman" w:hAnsi="Times New Roman" w:cs="Times New Roman"/>
          <w:sz w:val="24"/>
          <w:szCs w:val="24"/>
        </w:rPr>
        <w:t xml:space="preserve">in </w:t>
      </w:r>
      <w:r w:rsidRPr="008B09F7">
        <w:rPr>
          <w:rFonts w:ascii="Times New Roman" w:hAnsi="Times New Roman" w:cs="Times New Roman"/>
          <w:sz w:val="24"/>
          <w:szCs w:val="24"/>
        </w:rPr>
        <w:t>creat</w:t>
      </w:r>
      <w:r w:rsidR="007836F0">
        <w:rPr>
          <w:rFonts w:ascii="Times New Roman" w:hAnsi="Times New Roman" w:cs="Times New Roman"/>
          <w:sz w:val="24"/>
          <w:szCs w:val="24"/>
        </w:rPr>
        <w:t>ing</w:t>
      </w:r>
      <w:r w:rsidRPr="008B09F7">
        <w:rPr>
          <w:rFonts w:ascii="Times New Roman" w:hAnsi="Times New Roman" w:cs="Times New Roman"/>
          <w:sz w:val="24"/>
          <w:szCs w:val="24"/>
        </w:rPr>
        <w:t xml:space="preserve"> </w:t>
      </w:r>
      <w:r w:rsidR="007C4592" w:rsidRPr="008B09F7">
        <w:rPr>
          <w:rFonts w:ascii="Times New Roman" w:hAnsi="Times New Roman" w:cs="Times New Roman"/>
          <w:sz w:val="24"/>
          <w:szCs w:val="24"/>
        </w:rPr>
        <w:t xml:space="preserve">diversity and </w:t>
      </w:r>
      <w:r w:rsidR="00C25E9A" w:rsidRPr="008B09F7">
        <w:rPr>
          <w:rFonts w:ascii="Times New Roman" w:hAnsi="Times New Roman" w:cs="Times New Roman"/>
          <w:sz w:val="24"/>
          <w:szCs w:val="24"/>
        </w:rPr>
        <w:t>inclusivity</w:t>
      </w:r>
      <w:r w:rsidR="007836F0">
        <w:rPr>
          <w:rFonts w:ascii="Times New Roman" w:hAnsi="Times New Roman" w:cs="Times New Roman"/>
          <w:sz w:val="24"/>
          <w:szCs w:val="24"/>
        </w:rPr>
        <w:t xml:space="preserve"> in</w:t>
      </w:r>
      <w:r w:rsidR="002248D3">
        <w:rPr>
          <w:rFonts w:ascii="Times New Roman" w:hAnsi="Times New Roman" w:cs="Times New Roman"/>
          <w:sz w:val="24"/>
          <w:szCs w:val="24"/>
        </w:rPr>
        <w:t>side the business and its products</w:t>
      </w:r>
      <w:r w:rsidR="00C25E9A" w:rsidRPr="008B09F7">
        <w:rPr>
          <w:rFonts w:ascii="Times New Roman" w:hAnsi="Times New Roman" w:cs="Times New Roman"/>
          <w:sz w:val="24"/>
          <w:szCs w:val="24"/>
        </w:rPr>
        <w:t>.</w:t>
      </w:r>
      <w:r w:rsidR="00300A53" w:rsidRPr="008B09F7">
        <w:rPr>
          <w:rFonts w:ascii="Times New Roman" w:hAnsi="Times New Roman" w:cs="Times New Roman"/>
          <w:sz w:val="24"/>
          <w:szCs w:val="24"/>
        </w:rPr>
        <w:t xml:space="preserve"> </w:t>
      </w:r>
      <w:r w:rsidR="00A22EBA">
        <w:rPr>
          <w:rFonts w:ascii="Times New Roman" w:hAnsi="Times New Roman" w:cs="Times New Roman"/>
          <w:sz w:val="24"/>
          <w:szCs w:val="24"/>
        </w:rPr>
        <w:t xml:space="preserve">Diversity and inclusivity in the </w:t>
      </w:r>
      <w:r w:rsidR="00F5669D">
        <w:rPr>
          <w:rFonts w:ascii="Times New Roman" w:hAnsi="Times New Roman" w:cs="Times New Roman"/>
          <w:sz w:val="24"/>
          <w:szCs w:val="24"/>
        </w:rPr>
        <w:t>workplace can also attract customers,</w:t>
      </w:r>
      <w:r w:rsidR="00EA53FE">
        <w:rPr>
          <w:rFonts w:ascii="Times New Roman" w:hAnsi="Times New Roman" w:cs="Times New Roman"/>
          <w:sz w:val="24"/>
          <w:szCs w:val="24"/>
        </w:rPr>
        <w:t xml:space="preserve"> leading to brand loyalty. </w:t>
      </w:r>
      <w:r w:rsidR="00300A53" w:rsidRPr="008B09F7">
        <w:rPr>
          <w:rFonts w:ascii="Times New Roman" w:hAnsi="Times New Roman" w:cs="Times New Roman"/>
          <w:sz w:val="24"/>
          <w:szCs w:val="24"/>
        </w:rPr>
        <w:t>Chanel is more focused on women</w:t>
      </w:r>
      <w:r w:rsidR="00A85850">
        <w:rPr>
          <w:rFonts w:ascii="Times New Roman" w:hAnsi="Times New Roman" w:cs="Times New Roman"/>
          <w:sz w:val="24"/>
          <w:szCs w:val="24"/>
        </w:rPr>
        <w:t>'</w:t>
      </w:r>
      <w:r w:rsidR="005038F5" w:rsidRPr="008B09F7">
        <w:rPr>
          <w:rFonts w:ascii="Times New Roman" w:hAnsi="Times New Roman" w:cs="Times New Roman"/>
          <w:sz w:val="24"/>
          <w:szCs w:val="24"/>
        </w:rPr>
        <w:t>s</w:t>
      </w:r>
      <w:r w:rsidR="00300A53" w:rsidRPr="008B09F7">
        <w:rPr>
          <w:rFonts w:ascii="Times New Roman" w:hAnsi="Times New Roman" w:cs="Times New Roman"/>
          <w:sz w:val="24"/>
          <w:szCs w:val="24"/>
        </w:rPr>
        <w:t xml:space="preserve"> products and </w:t>
      </w:r>
      <w:r w:rsidR="00F32E34" w:rsidRPr="008B09F7">
        <w:rPr>
          <w:rFonts w:ascii="Times New Roman" w:hAnsi="Times New Roman" w:cs="Times New Roman"/>
          <w:sz w:val="24"/>
          <w:szCs w:val="24"/>
        </w:rPr>
        <w:t xml:space="preserve">does not offer </w:t>
      </w:r>
      <w:r w:rsidR="009C78D1" w:rsidRPr="008B09F7">
        <w:rPr>
          <w:rFonts w:ascii="Times New Roman" w:hAnsi="Times New Roman" w:cs="Times New Roman"/>
          <w:sz w:val="24"/>
          <w:szCs w:val="24"/>
        </w:rPr>
        <w:t>men</w:t>
      </w:r>
      <w:r w:rsidR="00A85850">
        <w:rPr>
          <w:rFonts w:ascii="Times New Roman" w:hAnsi="Times New Roman" w:cs="Times New Roman"/>
          <w:sz w:val="24"/>
          <w:szCs w:val="24"/>
        </w:rPr>
        <w:t>'</w:t>
      </w:r>
      <w:r w:rsidR="009C78D1" w:rsidRPr="008B09F7">
        <w:rPr>
          <w:rFonts w:ascii="Times New Roman" w:hAnsi="Times New Roman" w:cs="Times New Roman"/>
          <w:sz w:val="24"/>
          <w:szCs w:val="24"/>
        </w:rPr>
        <w:t xml:space="preserve">s fashion products that </w:t>
      </w:r>
      <w:r w:rsidR="005038F5" w:rsidRPr="008B09F7">
        <w:rPr>
          <w:rFonts w:ascii="Times New Roman" w:hAnsi="Times New Roman" w:cs="Times New Roman"/>
          <w:sz w:val="24"/>
          <w:szCs w:val="24"/>
        </w:rPr>
        <w:t>are different from other luxury brands.</w:t>
      </w:r>
      <w:r w:rsidR="00FF3C35" w:rsidRPr="008B09F7">
        <w:rPr>
          <w:rFonts w:ascii="Times New Roman" w:hAnsi="Times New Roman" w:cs="Times New Roman"/>
          <w:sz w:val="24"/>
          <w:szCs w:val="24"/>
        </w:rPr>
        <w:t xml:space="preserve"> Fu</w:t>
      </w:r>
      <w:r w:rsidR="000F315C" w:rsidRPr="008B09F7">
        <w:rPr>
          <w:rFonts w:ascii="Times New Roman" w:hAnsi="Times New Roman" w:cs="Times New Roman"/>
          <w:sz w:val="24"/>
          <w:szCs w:val="24"/>
        </w:rPr>
        <w:t>r</w:t>
      </w:r>
      <w:r w:rsidR="00FF3C35" w:rsidRPr="008B09F7">
        <w:rPr>
          <w:rFonts w:ascii="Times New Roman" w:hAnsi="Times New Roman" w:cs="Times New Roman"/>
          <w:sz w:val="24"/>
          <w:szCs w:val="24"/>
        </w:rPr>
        <w:t>thermore,</w:t>
      </w:r>
      <w:r w:rsidR="003A789B" w:rsidRPr="008B09F7">
        <w:rPr>
          <w:rFonts w:ascii="Times New Roman" w:hAnsi="Times New Roman" w:cs="Times New Roman"/>
          <w:sz w:val="24"/>
          <w:szCs w:val="24"/>
        </w:rPr>
        <w:t xml:space="preserve"> </w:t>
      </w:r>
      <w:r w:rsidR="00FF3C35" w:rsidRPr="008B09F7">
        <w:rPr>
          <w:rFonts w:ascii="Times New Roman" w:hAnsi="Times New Roman" w:cs="Times New Roman"/>
          <w:sz w:val="24"/>
          <w:szCs w:val="24"/>
        </w:rPr>
        <w:t xml:space="preserve">Chanel </w:t>
      </w:r>
      <w:r w:rsidR="000F315C" w:rsidRPr="008B09F7">
        <w:rPr>
          <w:rFonts w:ascii="Times New Roman" w:hAnsi="Times New Roman" w:cs="Times New Roman"/>
          <w:sz w:val="24"/>
          <w:szCs w:val="24"/>
        </w:rPr>
        <w:t>must</w:t>
      </w:r>
      <w:r w:rsidR="00FF3C35" w:rsidRPr="008B09F7">
        <w:rPr>
          <w:rFonts w:ascii="Times New Roman" w:hAnsi="Times New Roman" w:cs="Times New Roman"/>
          <w:sz w:val="24"/>
          <w:szCs w:val="24"/>
        </w:rPr>
        <w:t xml:space="preserve"> open its image to new modern customers who do not fit the ideal woman in Chanel stereotypes. Inclusion and diversity must be more involved in Chanel</w:t>
      </w:r>
      <w:r w:rsidR="00A85850">
        <w:rPr>
          <w:rFonts w:ascii="Times New Roman" w:hAnsi="Times New Roman" w:cs="Times New Roman"/>
          <w:sz w:val="24"/>
          <w:szCs w:val="24"/>
        </w:rPr>
        <w:t>'</w:t>
      </w:r>
      <w:r w:rsidR="00FF3C35" w:rsidRPr="008B09F7">
        <w:rPr>
          <w:rFonts w:ascii="Times New Roman" w:hAnsi="Times New Roman" w:cs="Times New Roman"/>
          <w:sz w:val="24"/>
          <w:szCs w:val="24"/>
        </w:rPr>
        <w:t>s ideal for women, as the lack of those leading factors can badly impact customer loyalty and brand image.</w:t>
      </w:r>
    </w:p>
    <w:p w14:paraId="23CC3228" w14:textId="6409C3B5" w:rsidR="008B09F7" w:rsidRDefault="00AD7FCA" w:rsidP="00E5664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Technology</w:t>
      </w:r>
    </w:p>
    <w:p w14:paraId="40F10407" w14:textId="1716E30E" w:rsidR="00AD7F1F" w:rsidRDefault="00AD7F1F" w:rsidP="008B09F7">
      <w:pPr>
        <w:spacing w:line="360" w:lineRule="auto"/>
        <w:jc w:val="both"/>
        <w:rPr>
          <w:rFonts w:ascii="Times New Roman" w:hAnsi="Times New Roman" w:cs="Times New Roman"/>
          <w:sz w:val="24"/>
          <w:szCs w:val="24"/>
        </w:rPr>
      </w:pPr>
      <w:r w:rsidRPr="008B09F7">
        <w:rPr>
          <w:rFonts w:ascii="Times New Roman" w:hAnsi="Times New Roman" w:cs="Times New Roman"/>
          <w:sz w:val="24"/>
          <w:szCs w:val="24"/>
        </w:rPr>
        <w:t>Digital transformatio</w:t>
      </w:r>
      <w:r w:rsidR="008B09F7" w:rsidRPr="008B09F7">
        <w:rPr>
          <w:rFonts w:ascii="Times New Roman" w:hAnsi="Times New Roman" w:cs="Times New Roman"/>
          <w:sz w:val="24"/>
          <w:szCs w:val="24"/>
        </w:rPr>
        <w:t>n</w:t>
      </w:r>
      <w:r w:rsidRPr="008B09F7">
        <w:rPr>
          <w:rFonts w:ascii="Times New Roman" w:hAnsi="Times New Roman" w:cs="Times New Roman"/>
          <w:sz w:val="24"/>
          <w:szCs w:val="24"/>
        </w:rPr>
        <w:t xml:space="preserve"> is another side of giving customers an excellent experience. Chanel is still behind its competitors in e-commerce capabilities. Chanel needs to invest more in future digital transformation to meet the expectations of developed customers who prefer online shopping and the digital experience.</w:t>
      </w:r>
    </w:p>
    <w:p w14:paraId="451D43E1" w14:textId="4787B6D3" w:rsidR="00AD7FCA" w:rsidRPr="00AD7FCA" w:rsidRDefault="004C178C" w:rsidP="00E5664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Managing Strategic Change</w:t>
      </w:r>
    </w:p>
    <w:p w14:paraId="361C5F73" w14:textId="63A2A674" w:rsidR="00732471" w:rsidRDefault="00000604" w:rsidP="00AD7FCA">
      <w:pPr>
        <w:spacing w:line="360" w:lineRule="auto"/>
        <w:jc w:val="both"/>
        <w:rPr>
          <w:rFonts w:ascii="Times New Roman" w:hAnsi="Times New Roman" w:cs="Times New Roman"/>
          <w:sz w:val="24"/>
          <w:szCs w:val="24"/>
        </w:rPr>
      </w:pPr>
      <w:r w:rsidRPr="00AD7FCA">
        <w:rPr>
          <w:rFonts w:ascii="Times New Roman" w:hAnsi="Times New Roman" w:cs="Times New Roman"/>
          <w:sz w:val="24"/>
          <w:szCs w:val="24"/>
        </w:rPr>
        <w:t xml:space="preserve">Resistance to change during </w:t>
      </w:r>
      <w:r w:rsidR="003F0CE2" w:rsidRPr="00AD7FCA">
        <w:rPr>
          <w:rFonts w:ascii="Times New Roman" w:hAnsi="Times New Roman" w:cs="Times New Roman"/>
          <w:sz w:val="24"/>
          <w:szCs w:val="24"/>
        </w:rPr>
        <w:t>the COVID-</w:t>
      </w:r>
      <w:r w:rsidRPr="00AD7FCA">
        <w:rPr>
          <w:rFonts w:ascii="Times New Roman" w:hAnsi="Times New Roman" w:cs="Times New Roman"/>
          <w:sz w:val="24"/>
          <w:szCs w:val="24"/>
        </w:rPr>
        <w:t xml:space="preserve">19 pandemic is </w:t>
      </w:r>
      <w:r w:rsidR="003F0CE2" w:rsidRPr="00AD7FCA">
        <w:rPr>
          <w:rFonts w:ascii="Times New Roman" w:hAnsi="Times New Roman" w:cs="Times New Roman"/>
          <w:sz w:val="24"/>
          <w:szCs w:val="24"/>
        </w:rPr>
        <w:t>an</w:t>
      </w:r>
      <w:r w:rsidRPr="00AD7FCA">
        <w:rPr>
          <w:rFonts w:ascii="Times New Roman" w:hAnsi="Times New Roman" w:cs="Times New Roman"/>
          <w:sz w:val="24"/>
          <w:szCs w:val="24"/>
        </w:rPr>
        <w:t xml:space="preserve">other </w:t>
      </w:r>
      <w:r w:rsidR="00165AAF" w:rsidRPr="00AD7FCA">
        <w:rPr>
          <w:rFonts w:ascii="Times New Roman" w:hAnsi="Times New Roman" w:cs="Times New Roman"/>
          <w:sz w:val="24"/>
          <w:szCs w:val="24"/>
        </w:rPr>
        <w:t>genuine issue</w:t>
      </w:r>
      <w:r w:rsidR="00D40EC3" w:rsidRPr="00AD7FCA">
        <w:rPr>
          <w:rFonts w:ascii="Times New Roman" w:hAnsi="Times New Roman" w:cs="Times New Roman"/>
          <w:sz w:val="24"/>
          <w:szCs w:val="24"/>
        </w:rPr>
        <w:t xml:space="preserve"> that Chanel need</w:t>
      </w:r>
      <w:r w:rsidR="003F0CE2" w:rsidRPr="00AD7FCA">
        <w:rPr>
          <w:rFonts w:ascii="Times New Roman" w:hAnsi="Times New Roman" w:cs="Times New Roman"/>
          <w:sz w:val="24"/>
          <w:szCs w:val="24"/>
        </w:rPr>
        <w:t>s</w:t>
      </w:r>
      <w:r w:rsidR="00D40EC3" w:rsidRPr="00AD7FCA">
        <w:rPr>
          <w:rFonts w:ascii="Times New Roman" w:hAnsi="Times New Roman" w:cs="Times New Roman"/>
          <w:sz w:val="24"/>
          <w:szCs w:val="24"/>
        </w:rPr>
        <w:t xml:space="preserve"> to </w:t>
      </w:r>
      <w:r w:rsidR="005E2E07" w:rsidRPr="00AD7FCA">
        <w:rPr>
          <w:rFonts w:ascii="Times New Roman" w:hAnsi="Times New Roman" w:cs="Times New Roman"/>
          <w:sz w:val="24"/>
          <w:szCs w:val="24"/>
        </w:rPr>
        <w:t xml:space="preserve">consider. </w:t>
      </w:r>
      <w:r w:rsidR="003F0CE2" w:rsidRPr="00AD7FCA">
        <w:rPr>
          <w:rFonts w:ascii="Times New Roman" w:hAnsi="Times New Roman" w:cs="Times New Roman"/>
          <w:sz w:val="24"/>
          <w:szCs w:val="24"/>
        </w:rPr>
        <w:t>While m</w:t>
      </w:r>
      <w:r w:rsidR="005E2E07" w:rsidRPr="00AD7FCA">
        <w:rPr>
          <w:rFonts w:ascii="Times New Roman" w:hAnsi="Times New Roman" w:cs="Times New Roman"/>
          <w:sz w:val="24"/>
          <w:szCs w:val="24"/>
        </w:rPr>
        <w:t xml:space="preserve">ost luxury brands went </w:t>
      </w:r>
      <w:r w:rsidR="003F0CE2" w:rsidRPr="00AD7FCA">
        <w:rPr>
          <w:rFonts w:ascii="Times New Roman" w:hAnsi="Times New Roman" w:cs="Times New Roman"/>
          <w:sz w:val="24"/>
          <w:szCs w:val="24"/>
        </w:rPr>
        <w:t>into e-commerce trading,</w:t>
      </w:r>
      <w:r w:rsidR="005E2E07" w:rsidRPr="00AD7FCA">
        <w:rPr>
          <w:rFonts w:ascii="Times New Roman" w:hAnsi="Times New Roman" w:cs="Times New Roman"/>
          <w:sz w:val="24"/>
          <w:szCs w:val="24"/>
        </w:rPr>
        <w:t xml:space="preserve"> Chanel </w:t>
      </w:r>
      <w:r w:rsidR="0048597C" w:rsidRPr="00AD7FCA">
        <w:rPr>
          <w:rFonts w:ascii="Times New Roman" w:hAnsi="Times New Roman" w:cs="Times New Roman"/>
          <w:sz w:val="24"/>
          <w:szCs w:val="24"/>
        </w:rPr>
        <w:t xml:space="preserve">stuck to </w:t>
      </w:r>
      <w:r w:rsidR="0048597C" w:rsidRPr="00AD7FCA">
        <w:rPr>
          <w:rFonts w:ascii="Times New Roman" w:hAnsi="Times New Roman" w:cs="Times New Roman"/>
          <w:sz w:val="24"/>
          <w:szCs w:val="24"/>
        </w:rPr>
        <w:lastRenderedPageBreak/>
        <w:t xml:space="preserve">traditional </w:t>
      </w:r>
      <w:r w:rsidR="00ED3443" w:rsidRPr="00AD7FCA">
        <w:rPr>
          <w:rFonts w:ascii="Times New Roman" w:hAnsi="Times New Roman" w:cs="Times New Roman"/>
          <w:sz w:val="24"/>
          <w:szCs w:val="24"/>
        </w:rPr>
        <w:t>retail shopping</w:t>
      </w:r>
      <w:r w:rsidR="003F0CE2" w:rsidRPr="00AD7FCA">
        <w:rPr>
          <w:rFonts w:ascii="Times New Roman" w:hAnsi="Times New Roman" w:cs="Times New Roman"/>
          <w:sz w:val="24"/>
          <w:szCs w:val="24"/>
        </w:rPr>
        <w:t>,</w:t>
      </w:r>
      <w:r w:rsidR="00E06BF8" w:rsidRPr="00AD7FCA">
        <w:rPr>
          <w:rFonts w:ascii="Times New Roman" w:hAnsi="Times New Roman" w:cs="Times New Roman"/>
          <w:sz w:val="24"/>
          <w:szCs w:val="24"/>
        </w:rPr>
        <w:t xml:space="preserve"> </w:t>
      </w:r>
      <w:r w:rsidR="00EE5D9F" w:rsidRPr="00AD7FCA">
        <w:rPr>
          <w:rFonts w:ascii="Times New Roman" w:hAnsi="Times New Roman" w:cs="Times New Roman"/>
          <w:sz w:val="24"/>
          <w:szCs w:val="24"/>
        </w:rPr>
        <w:t xml:space="preserve">with </w:t>
      </w:r>
      <w:r w:rsidR="003F0CE2" w:rsidRPr="00AD7FCA">
        <w:rPr>
          <w:rFonts w:ascii="Times New Roman" w:hAnsi="Times New Roman" w:cs="Times New Roman"/>
          <w:sz w:val="24"/>
          <w:szCs w:val="24"/>
        </w:rPr>
        <w:t xml:space="preserve">an </w:t>
      </w:r>
      <w:r w:rsidR="00EE5D9F" w:rsidRPr="00AD7FCA">
        <w:rPr>
          <w:rFonts w:ascii="Times New Roman" w:hAnsi="Times New Roman" w:cs="Times New Roman"/>
          <w:sz w:val="24"/>
          <w:szCs w:val="24"/>
        </w:rPr>
        <w:t>18% sales drop for 2020 after closing p</w:t>
      </w:r>
      <w:r w:rsidR="003F0CE2" w:rsidRPr="00AD7FCA">
        <w:rPr>
          <w:rFonts w:ascii="Times New Roman" w:hAnsi="Times New Roman" w:cs="Times New Roman"/>
          <w:sz w:val="24"/>
          <w:szCs w:val="24"/>
        </w:rPr>
        <w:t>hys</w:t>
      </w:r>
      <w:r w:rsidR="00EE5D9F" w:rsidRPr="00AD7FCA">
        <w:rPr>
          <w:rFonts w:ascii="Times New Roman" w:hAnsi="Times New Roman" w:cs="Times New Roman"/>
          <w:sz w:val="24"/>
          <w:szCs w:val="24"/>
        </w:rPr>
        <w:t>ical shops</w:t>
      </w:r>
      <w:r w:rsidR="003F0CE2" w:rsidRPr="00AD7FCA">
        <w:rPr>
          <w:rFonts w:ascii="Times New Roman" w:hAnsi="Times New Roman" w:cs="Times New Roman"/>
          <w:sz w:val="24"/>
          <w:szCs w:val="24"/>
        </w:rPr>
        <w:t>.</w:t>
      </w:r>
      <w:r w:rsidR="002E5540">
        <w:rPr>
          <w:rFonts w:ascii="Times New Roman" w:hAnsi="Times New Roman" w:cs="Times New Roman"/>
          <w:sz w:val="24"/>
          <w:szCs w:val="24"/>
        </w:rPr>
        <w:t xml:space="preserve"> </w:t>
      </w:r>
      <w:sdt>
        <w:sdtPr>
          <w:id w:val="-1446389124"/>
          <w:citation/>
        </w:sdtPr>
        <w:sdtEndPr/>
        <w:sdtContent>
          <w:r w:rsidR="003F0CE2" w:rsidRPr="00AD7FCA">
            <w:rPr>
              <w:rFonts w:ascii="Times New Roman" w:hAnsi="Times New Roman" w:cs="Times New Roman"/>
              <w:sz w:val="24"/>
              <w:szCs w:val="24"/>
            </w:rPr>
            <w:fldChar w:fldCharType="begin"/>
          </w:r>
          <w:r w:rsidR="003F0CE2" w:rsidRPr="00AD7FCA">
            <w:rPr>
              <w:rFonts w:ascii="Times New Roman" w:hAnsi="Times New Roman" w:cs="Times New Roman"/>
              <w:sz w:val="24"/>
              <w:szCs w:val="24"/>
            </w:rPr>
            <w:instrText xml:space="preserve"> CITATION Blo21 \l 2057 </w:instrText>
          </w:r>
          <w:r w:rsidR="003F0CE2" w:rsidRPr="00AD7FCA">
            <w:rPr>
              <w:rFonts w:ascii="Times New Roman" w:hAnsi="Times New Roman" w:cs="Times New Roman"/>
              <w:sz w:val="24"/>
              <w:szCs w:val="24"/>
            </w:rPr>
            <w:fldChar w:fldCharType="separate"/>
          </w:r>
          <w:r w:rsidR="003F0CE2" w:rsidRPr="00AD7FCA">
            <w:rPr>
              <w:rFonts w:ascii="Times New Roman" w:hAnsi="Times New Roman" w:cs="Times New Roman"/>
              <w:noProof/>
              <w:sz w:val="24"/>
              <w:szCs w:val="24"/>
            </w:rPr>
            <w:t>(Bloomberg, 2021)</w:t>
          </w:r>
          <w:r w:rsidR="003F0CE2" w:rsidRPr="00AD7FCA">
            <w:rPr>
              <w:rFonts w:ascii="Times New Roman" w:hAnsi="Times New Roman" w:cs="Times New Roman"/>
              <w:sz w:val="24"/>
              <w:szCs w:val="24"/>
            </w:rPr>
            <w:fldChar w:fldCharType="end"/>
          </w:r>
        </w:sdtContent>
      </w:sdt>
      <w:r w:rsidR="00D42891">
        <w:rPr>
          <w:rFonts w:ascii="Times New Roman" w:hAnsi="Times New Roman" w:cs="Times New Roman"/>
          <w:sz w:val="24"/>
          <w:szCs w:val="24"/>
        </w:rPr>
        <w:t xml:space="preserve">. </w:t>
      </w:r>
      <w:r w:rsidR="00B52636" w:rsidRPr="00AD7FCA">
        <w:rPr>
          <w:rFonts w:ascii="Times New Roman" w:hAnsi="Times New Roman" w:cs="Times New Roman"/>
          <w:sz w:val="24"/>
          <w:szCs w:val="24"/>
        </w:rPr>
        <w:t>Change is always stressful</w:t>
      </w:r>
      <w:r w:rsidR="00232795" w:rsidRPr="00AD7FCA">
        <w:rPr>
          <w:rFonts w:ascii="Times New Roman" w:hAnsi="Times New Roman" w:cs="Times New Roman"/>
          <w:sz w:val="24"/>
          <w:szCs w:val="24"/>
        </w:rPr>
        <w:t>,</w:t>
      </w:r>
      <w:r w:rsidR="00B52636" w:rsidRPr="00AD7FCA">
        <w:rPr>
          <w:rFonts w:ascii="Times New Roman" w:hAnsi="Times New Roman" w:cs="Times New Roman"/>
          <w:sz w:val="24"/>
          <w:szCs w:val="24"/>
        </w:rPr>
        <w:t xml:space="preserve"> even for well</w:t>
      </w:r>
      <w:r w:rsidR="00232795" w:rsidRPr="00AD7FCA">
        <w:rPr>
          <w:rFonts w:ascii="Times New Roman" w:hAnsi="Times New Roman" w:cs="Times New Roman"/>
          <w:sz w:val="24"/>
          <w:szCs w:val="24"/>
        </w:rPr>
        <w:t>-established brands, but Chanel needs</w:t>
      </w:r>
      <w:r w:rsidR="0081279B" w:rsidRPr="00AD7FCA">
        <w:rPr>
          <w:rFonts w:ascii="Times New Roman" w:hAnsi="Times New Roman" w:cs="Times New Roman"/>
          <w:sz w:val="24"/>
          <w:szCs w:val="24"/>
        </w:rPr>
        <w:t xml:space="preserve"> to </w:t>
      </w:r>
      <w:r w:rsidR="00AB237C" w:rsidRPr="00AD7FCA">
        <w:rPr>
          <w:rFonts w:ascii="Times New Roman" w:hAnsi="Times New Roman" w:cs="Times New Roman"/>
          <w:sz w:val="24"/>
          <w:szCs w:val="24"/>
        </w:rPr>
        <w:t>car</w:t>
      </w:r>
      <w:r w:rsidR="00232795" w:rsidRPr="00AD7FCA">
        <w:rPr>
          <w:rFonts w:ascii="Times New Roman" w:hAnsi="Times New Roman" w:cs="Times New Roman"/>
          <w:sz w:val="24"/>
          <w:szCs w:val="24"/>
        </w:rPr>
        <w:t>e</w:t>
      </w:r>
      <w:r w:rsidR="00AB237C" w:rsidRPr="00AD7FCA">
        <w:rPr>
          <w:rFonts w:ascii="Times New Roman" w:hAnsi="Times New Roman" w:cs="Times New Roman"/>
          <w:sz w:val="24"/>
          <w:szCs w:val="24"/>
        </w:rPr>
        <w:t xml:space="preserve"> about its customers</w:t>
      </w:r>
      <w:r w:rsidR="00201A15" w:rsidRPr="00AD7FCA">
        <w:rPr>
          <w:rFonts w:ascii="Times New Roman" w:hAnsi="Times New Roman" w:cs="Times New Roman"/>
          <w:sz w:val="24"/>
          <w:szCs w:val="24"/>
        </w:rPr>
        <w:t>.</w:t>
      </w:r>
      <w:r w:rsidR="00232795" w:rsidRPr="00AD7FCA">
        <w:rPr>
          <w:rFonts w:ascii="Times New Roman" w:hAnsi="Times New Roman" w:cs="Times New Roman"/>
          <w:sz w:val="24"/>
          <w:szCs w:val="24"/>
        </w:rPr>
        <w:t xml:space="preserve"> </w:t>
      </w:r>
      <w:r w:rsidR="008140D1" w:rsidRPr="00AD7FCA">
        <w:rPr>
          <w:rFonts w:ascii="Times New Roman" w:hAnsi="Times New Roman" w:cs="Times New Roman"/>
          <w:sz w:val="24"/>
          <w:szCs w:val="24"/>
        </w:rPr>
        <w:t>That</w:t>
      </w:r>
      <w:r w:rsidR="00201A15" w:rsidRPr="00AD7FCA">
        <w:rPr>
          <w:rFonts w:ascii="Times New Roman" w:hAnsi="Times New Roman" w:cs="Times New Roman"/>
          <w:sz w:val="24"/>
          <w:szCs w:val="24"/>
        </w:rPr>
        <w:t xml:space="preserve"> was </w:t>
      </w:r>
      <w:r w:rsidR="00232795" w:rsidRPr="00AD7FCA">
        <w:rPr>
          <w:rFonts w:ascii="Times New Roman" w:hAnsi="Times New Roman" w:cs="Times New Roman"/>
          <w:sz w:val="24"/>
          <w:szCs w:val="24"/>
        </w:rPr>
        <w:t xml:space="preserve">a </w:t>
      </w:r>
      <w:r w:rsidR="00201A15" w:rsidRPr="00AD7FCA">
        <w:rPr>
          <w:rFonts w:ascii="Times New Roman" w:hAnsi="Times New Roman" w:cs="Times New Roman"/>
          <w:sz w:val="24"/>
          <w:szCs w:val="24"/>
        </w:rPr>
        <w:t>successful strategy to st</w:t>
      </w:r>
      <w:r w:rsidR="00E470C8" w:rsidRPr="00AD7FCA">
        <w:rPr>
          <w:rFonts w:ascii="Times New Roman" w:hAnsi="Times New Roman" w:cs="Times New Roman"/>
          <w:sz w:val="24"/>
          <w:szCs w:val="24"/>
        </w:rPr>
        <w:t>i</w:t>
      </w:r>
      <w:r w:rsidR="00201A15" w:rsidRPr="00AD7FCA">
        <w:rPr>
          <w:rFonts w:ascii="Times New Roman" w:hAnsi="Times New Roman" w:cs="Times New Roman"/>
          <w:sz w:val="24"/>
          <w:szCs w:val="24"/>
        </w:rPr>
        <w:t xml:space="preserve">ck </w:t>
      </w:r>
      <w:r w:rsidR="00232795" w:rsidRPr="00AD7FCA">
        <w:rPr>
          <w:rFonts w:ascii="Times New Roman" w:hAnsi="Times New Roman" w:cs="Times New Roman"/>
          <w:sz w:val="24"/>
          <w:szCs w:val="24"/>
        </w:rPr>
        <w:t>to Chanel</w:t>
      </w:r>
      <w:r w:rsidR="00A85850">
        <w:rPr>
          <w:rFonts w:ascii="Times New Roman" w:hAnsi="Times New Roman" w:cs="Times New Roman"/>
          <w:sz w:val="24"/>
          <w:szCs w:val="24"/>
        </w:rPr>
        <w:t>'</w:t>
      </w:r>
      <w:r w:rsidR="00E470C8" w:rsidRPr="00AD7FCA">
        <w:rPr>
          <w:rFonts w:ascii="Times New Roman" w:hAnsi="Times New Roman" w:cs="Times New Roman"/>
          <w:sz w:val="24"/>
          <w:szCs w:val="24"/>
        </w:rPr>
        <w:t>s</w:t>
      </w:r>
      <w:r w:rsidR="00232795" w:rsidRPr="00AD7FCA">
        <w:rPr>
          <w:rFonts w:ascii="Times New Roman" w:hAnsi="Times New Roman" w:cs="Times New Roman"/>
          <w:sz w:val="24"/>
          <w:szCs w:val="24"/>
        </w:rPr>
        <w:t xml:space="preserve"> conventional roots</w:t>
      </w:r>
      <w:r w:rsidR="00E470C8" w:rsidRPr="00AD7FCA">
        <w:rPr>
          <w:rFonts w:ascii="Times New Roman" w:hAnsi="Times New Roman" w:cs="Times New Roman"/>
          <w:sz w:val="24"/>
          <w:szCs w:val="24"/>
        </w:rPr>
        <w:t>.</w:t>
      </w:r>
      <w:r w:rsidR="00232795" w:rsidRPr="00AD7FCA">
        <w:rPr>
          <w:rFonts w:ascii="Times New Roman" w:hAnsi="Times New Roman" w:cs="Times New Roman"/>
          <w:sz w:val="24"/>
          <w:szCs w:val="24"/>
        </w:rPr>
        <w:t xml:space="preserve"> Only time will tell.</w:t>
      </w:r>
    </w:p>
    <w:p w14:paraId="321E0D90" w14:textId="1386EEC1" w:rsidR="007C193D" w:rsidRPr="007C193D" w:rsidRDefault="007C193D" w:rsidP="00E5664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Authenticity</w:t>
      </w:r>
    </w:p>
    <w:p w14:paraId="3796C249" w14:textId="44930D87" w:rsidR="00A9725C" w:rsidRDefault="005B18FC" w:rsidP="007C193D">
      <w:pPr>
        <w:spacing w:line="360" w:lineRule="auto"/>
        <w:jc w:val="both"/>
        <w:rPr>
          <w:rFonts w:ascii="Times New Roman" w:hAnsi="Times New Roman" w:cs="Times New Roman"/>
          <w:sz w:val="24"/>
          <w:szCs w:val="24"/>
        </w:rPr>
      </w:pPr>
      <w:r w:rsidRPr="007C193D">
        <w:rPr>
          <w:rFonts w:ascii="Times New Roman" w:hAnsi="Times New Roman" w:cs="Times New Roman"/>
          <w:sz w:val="24"/>
          <w:szCs w:val="24"/>
        </w:rPr>
        <w:t xml:space="preserve">Authenticity is </w:t>
      </w:r>
      <w:r w:rsidR="007C15BD">
        <w:rPr>
          <w:rFonts w:ascii="Times New Roman" w:hAnsi="Times New Roman" w:cs="Times New Roman"/>
          <w:sz w:val="24"/>
          <w:szCs w:val="24"/>
        </w:rPr>
        <w:t xml:space="preserve">an </w:t>
      </w:r>
      <w:r w:rsidR="00EE64BA" w:rsidRPr="007C193D">
        <w:rPr>
          <w:rFonts w:ascii="Times New Roman" w:hAnsi="Times New Roman" w:cs="Times New Roman"/>
          <w:sz w:val="24"/>
          <w:szCs w:val="24"/>
        </w:rPr>
        <w:t>obstacle</w:t>
      </w:r>
      <w:r w:rsidRPr="007C193D">
        <w:rPr>
          <w:rFonts w:ascii="Times New Roman" w:hAnsi="Times New Roman" w:cs="Times New Roman"/>
          <w:sz w:val="24"/>
          <w:szCs w:val="24"/>
        </w:rPr>
        <w:t xml:space="preserve"> </w:t>
      </w:r>
      <w:r w:rsidR="00DE3A2E" w:rsidRPr="007C193D">
        <w:rPr>
          <w:rFonts w:ascii="Times New Roman" w:hAnsi="Times New Roman" w:cs="Times New Roman"/>
          <w:sz w:val="24"/>
          <w:szCs w:val="24"/>
        </w:rPr>
        <w:t>as Chanel must carefu</w:t>
      </w:r>
      <w:r w:rsidR="007C6B78" w:rsidRPr="007C193D">
        <w:rPr>
          <w:rFonts w:ascii="Times New Roman" w:hAnsi="Times New Roman" w:cs="Times New Roman"/>
          <w:sz w:val="24"/>
          <w:szCs w:val="24"/>
        </w:rPr>
        <w:t>l</w:t>
      </w:r>
      <w:r w:rsidR="00DE3A2E" w:rsidRPr="007C193D">
        <w:rPr>
          <w:rFonts w:ascii="Times New Roman" w:hAnsi="Times New Roman" w:cs="Times New Roman"/>
          <w:sz w:val="24"/>
          <w:szCs w:val="24"/>
        </w:rPr>
        <w:t>ly and strictly select influencer</w:t>
      </w:r>
      <w:r w:rsidR="007C6B78" w:rsidRPr="007C193D">
        <w:rPr>
          <w:rFonts w:ascii="Times New Roman" w:hAnsi="Times New Roman" w:cs="Times New Roman"/>
          <w:sz w:val="24"/>
          <w:szCs w:val="24"/>
        </w:rPr>
        <w:t>s who align</w:t>
      </w:r>
      <w:r w:rsidR="001F259B">
        <w:rPr>
          <w:rFonts w:ascii="Times New Roman" w:hAnsi="Times New Roman" w:cs="Times New Roman"/>
          <w:sz w:val="24"/>
          <w:szCs w:val="24"/>
        </w:rPr>
        <w:t xml:space="preserve"> with </w:t>
      </w:r>
      <w:r w:rsidR="007C6B78" w:rsidRPr="007C193D">
        <w:rPr>
          <w:rFonts w:ascii="Times New Roman" w:hAnsi="Times New Roman" w:cs="Times New Roman"/>
          <w:sz w:val="24"/>
          <w:szCs w:val="24"/>
        </w:rPr>
        <w:t>its value</w:t>
      </w:r>
      <w:r w:rsidR="001F259B">
        <w:rPr>
          <w:rFonts w:ascii="Times New Roman" w:hAnsi="Times New Roman" w:cs="Times New Roman"/>
          <w:sz w:val="24"/>
          <w:szCs w:val="24"/>
        </w:rPr>
        <w:t>s</w:t>
      </w:r>
      <w:r w:rsidR="007C6B78" w:rsidRPr="007C193D">
        <w:rPr>
          <w:rFonts w:ascii="Times New Roman" w:hAnsi="Times New Roman" w:cs="Times New Roman"/>
          <w:sz w:val="24"/>
          <w:szCs w:val="24"/>
        </w:rPr>
        <w:t xml:space="preserve"> and possess the</w:t>
      </w:r>
      <w:r w:rsidR="007C5017" w:rsidRPr="007C193D">
        <w:rPr>
          <w:rFonts w:ascii="Times New Roman" w:hAnsi="Times New Roman" w:cs="Times New Roman"/>
          <w:sz w:val="24"/>
          <w:szCs w:val="24"/>
        </w:rPr>
        <w:t xml:space="preserve"> same glamorous style and class. </w:t>
      </w:r>
      <w:r w:rsidR="008F2860" w:rsidRPr="007C193D">
        <w:rPr>
          <w:rFonts w:ascii="Times New Roman" w:hAnsi="Times New Roman" w:cs="Times New Roman"/>
          <w:sz w:val="24"/>
          <w:szCs w:val="24"/>
        </w:rPr>
        <w:t>Influencer</w:t>
      </w:r>
      <w:r w:rsidR="007C6B78" w:rsidRPr="007C193D">
        <w:rPr>
          <w:rFonts w:ascii="Times New Roman" w:hAnsi="Times New Roman" w:cs="Times New Roman"/>
          <w:sz w:val="24"/>
          <w:szCs w:val="24"/>
        </w:rPr>
        <w:t>s</w:t>
      </w:r>
      <w:r w:rsidR="008F2860" w:rsidRPr="007C193D">
        <w:rPr>
          <w:rFonts w:ascii="Times New Roman" w:hAnsi="Times New Roman" w:cs="Times New Roman"/>
          <w:sz w:val="24"/>
          <w:szCs w:val="24"/>
        </w:rPr>
        <w:t xml:space="preserve"> must be genuine Chanel lover</w:t>
      </w:r>
      <w:r w:rsidR="007C6B78" w:rsidRPr="007C193D">
        <w:rPr>
          <w:rFonts w:ascii="Times New Roman" w:hAnsi="Times New Roman" w:cs="Times New Roman"/>
          <w:sz w:val="24"/>
          <w:szCs w:val="24"/>
        </w:rPr>
        <w:t>s</w:t>
      </w:r>
      <w:r w:rsidR="008F2860" w:rsidRPr="007C193D">
        <w:rPr>
          <w:rFonts w:ascii="Times New Roman" w:hAnsi="Times New Roman" w:cs="Times New Roman"/>
          <w:sz w:val="24"/>
          <w:szCs w:val="24"/>
        </w:rPr>
        <w:t xml:space="preserve"> </w:t>
      </w:r>
      <w:r w:rsidR="007C6B78" w:rsidRPr="007C193D">
        <w:rPr>
          <w:rFonts w:ascii="Times New Roman" w:hAnsi="Times New Roman" w:cs="Times New Roman"/>
          <w:sz w:val="24"/>
          <w:szCs w:val="24"/>
        </w:rPr>
        <w:t>and not just promoting for financial gain. Customers are susceptible, and they may switch to another brand.</w:t>
      </w:r>
    </w:p>
    <w:p w14:paraId="256A44E5" w14:textId="2B56F59F" w:rsidR="007C193D" w:rsidRPr="007C193D" w:rsidRDefault="00FE1D62" w:rsidP="00E5664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Substitute</w:t>
      </w:r>
    </w:p>
    <w:p w14:paraId="208907D0" w14:textId="47565E5A" w:rsidR="00B318D8" w:rsidRPr="007C193D" w:rsidRDefault="00906AB1" w:rsidP="007C193D">
      <w:pPr>
        <w:spacing w:line="360" w:lineRule="auto"/>
        <w:jc w:val="both"/>
        <w:rPr>
          <w:rFonts w:ascii="Times New Roman" w:hAnsi="Times New Roman" w:cs="Times New Roman"/>
          <w:sz w:val="24"/>
          <w:szCs w:val="24"/>
        </w:rPr>
      </w:pPr>
      <w:r w:rsidRPr="007C193D">
        <w:rPr>
          <w:rFonts w:ascii="Times New Roman" w:hAnsi="Times New Roman" w:cs="Times New Roman"/>
          <w:sz w:val="24"/>
          <w:szCs w:val="24"/>
        </w:rPr>
        <w:t>Competitors are other challenges</w:t>
      </w:r>
      <w:r w:rsidR="001F259B">
        <w:rPr>
          <w:rFonts w:ascii="Times New Roman" w:hAnsi="Times New Roman" w:cs="Times New Roman"/>
          <w:sz w:val="24"/>
          <w:szCs w:val="24"/>
        </w:rPr>
        <w:t xml:space="preserve"> but can provide o</w:t>
      </w:r>
      <w:r w:rsidR="00691490">
        <w:rPr>
          <w:rFonts w:ascii="Times New Roman" w:hAnsi="Times New Roman" w:cs="Times New Roman"/>
          <w:sz w:val="24"/>
          <w:szCs w:val="24"/>
        </w:rPr>
        <w:t>p</w:t>
      </w:r>
      <w:r w:rsidR="001F259B">
        <w:rPr>
          <w:rFonts w:ascii="Times New Roman" w:hAnsi="Times New Roman" w:cs="Times New Roman"/>
          <w:sz w:val="24"/>
          <w:szCs w:val="24"/>
        </w:rPr>
        <w:t>portunities</w:t>
      </w:r>
      <w:r w:rsidRPr="007C193D">
        <w:rPr>
          <w:rFonts w:ascii="Times New Roman" w:hAnsi="Times New Roman" w:cs="Times New Roman"/>
          <w:sz w:val="24"/>
          <w:szCs w:val="24"/>
        </w:rPr>
        <w:t>.</w:t>
      </w:r>
      <w:r w:rsidR="003A6FFA" w:rsidRPr="007C193D">
        <w:rPr>
          <w:rFonts w:ascii="Times New Roman" w:hAnsi="Times New Roman" w:cs="Times New Roman"/>
          <w:sz w:val="24"/>
          <w:szCs w:val="24"/>
        </w:rPr>
        <w:t xml:space="preserve"> </w:t>
      </w:r>
      <w:r w:rsidRPr="007C193D">
        <w:rPr>
          <w:rFonts w:ascii="Times New Roman" w:hAnsi="Times New Roman" w:cs="Times New Roman"/>
          <w:sz w:val="24"/>
          <w:szCs w:val="24"/>
        </w:rPr>
        <w:t xml:space="preserve">Chanel </w:t>
      </w:r>
      <w:r w:rsidR="00742338" w:rsidRPr="007C193D">
        <w:rPr>
          <w:rFonts w:ascii="Times New Roman" w:hAnsi="Times New Roman" w:cs="Times New Roman"/>
          <w:sz w:val="24"/>
          <w:szCs w:val="24"/>
        </w:rPr>
        <w:t>continu</w:t>
      </w:r>
      <w:r w:rsidR="003A6FFA" w:rsidRPr="007C193D">
        <w:rPr>
          <w:rFonts w:ascii="Times New Roman" w:hAnsi="Times New Roman" w:cs="Times New Roman"/>
          <w:sz w:val="24"/>
          <w:szCs w:val="24"/>
        </w:rPr>
        <w:t>ou</w:t>
      </w:r>
      <w:r w:rsidR="00742338" w:rsidRPr="007C193D">
        <w:rPr>
          <w:rFonts w:ascii="Times New Roman" w:hAnsi="Times New Roman" w:cs="Times New Roman"/>
          <w:sz w:val="24"/>
          <w:szCs w:val="24"/>
        </w:rPr>
        <w:t>sly need</w:t>
      </w:r>
      <w:r w:rsidR="003A6FFA" w:rsidRPr="007C193D">
        <w:rPr>
          <w:rFonts w:ascii="Times New Roman" w:hAnsi="Times New Roman" w:cs="Times New Roman"/>
          <w:sz w:val="24"/>
          <w:szCs w:val="24"/>
        </w:rPr>
        <w:t>s</w:t>
      </w:r>
      <w:r w:rsidR="00742338" w:rsidRPr="007C193D">
        <w:rPr>
          <w:rFonts w:ascii="Times New Roman" w:hAnsi="Times New Roman" w:cs="Times New Roman"/>
          <w:sz w:val="24"/>
          <w:szCs w:val="24"/>
        </w:rPr>
        <w:t xml:space="preserve"> to innovate its branding strategies </w:t>
      </w:r>
      <w:r w:rsidR="00536096" w:rsidRPr="007C193D">
        <w:rPr>
          <w:rFonts w:ascii="Times New Roman" w:hAnsi="Times New Roman" w:cs="Times New Roman"/>
          <w:sz w:val="24"/>
          <w:szCs w:val="24"/>
        </w:rPr>
        <w:t xml:space="preserve">to maintain </w:t>
      </w:r>
      <w:r w:rsidR="003A6FFA" w:rsidRPr="007C193D">
        <w:rPr>
          <w:rFonts w:ascii="Times New Roman" w:hAnsi="Times New Roman" w:cs="Times New Roman"/>
          <w:sz w:val="24"/>
          <w:szCs w:val="24"/>
        </w:rPr>
        <w:t xml:space="preserve">its </w:t>
      </w:r>
      <w:r w:rsidR="00536096" w:rsidRPr="007C193D">
        <w:rPr>
          <w:rFonts w:ascii="Times New Roman" w:hAnsi="Times New Roman" w:cs="Times New Roman"/>
          <w:sz w:val="24"/>
          <w:szCs w:val="24"/>
        </w:rPr>
        <w:t xml:space="preserve">edge and differentiate </w:t>
      </w:r>
      <w:r w:rsidR="003A6FFA" w:rsidRPr="007C193D">
        <w:rPr>
          <w:rFonts w:ascii="Times New Roman" w:hAnsi="Times New Roman" w:cs="Times New Roman"/>
          <w:sz w:val="24"/>
          <w:szCs w:val="24"/>
        </w:rPr>
        <w:t>itself from</w:t>
      </w:r>
      <w:r w:rsidR="00536096" w:rsidRPr="007C193D">
        <w:rPr>
          <w:rFonts w:ascii="Times New Roman" w:hAnsi="Times New Roman" w:cs="Times New Roman"/>
          <w:sz w:val="24"/>
          <w:szCs w:val="24"/>
        </w:rPr>
        <w:t xml:space="preserve"> competitors</w:t>
      </w:r>
      <w:r w:rsidR="00691490">
        <w:rPr>
          <w:rFonts w:ascii="Times New Roman" w:hAnsi="Times New Roman" w:cs="Times New Roman"/>
          <w:sz w:val="24"/>
          <w:szCs w:val="24"/>
        </w:rPr>
        <w:t xml:space="preserve"> in the eyes of the customers</w:t>
      </w:r>
      <w:r w:rsidR="00536096" w:rsidRPr="007C193D">
        <w:rPr>
          <w:rFonts w:ascii="Times New Roman" w:hAnsi="Times New Roman" w:cs="Times New Roman"/>
          <w:sz w:val="24"/>
          <w:szCs w:val="24"/>
        </w:rPr>
        <w:t>.</w:t>
      </w:r>
      <w:r w:rsidR="00260717" w:rsidRPr="007C193D">
        <w:rPr>
          <w:rFonts w:ascii="Times New Roman" w:hAnsi="Times New Roman" w:cs="Times New Roman"/>
          <w:sz w:val="24"/>
          <w:szCs w:val="24"/>
        </w:rPr>
        <w:t xml:space="preserve"> Chanel </w:t>
      </w:r>
      <w:r w:rsidR="003A6FFA" w:rsidRPr="007C193D">
        <w:rPr>
          <w:rFonts w:ascii="Times New Roman" w:hAnsi="Times New Roman" w:cs="Times New Roman"/>
          <w:sz w:val="24"/>
          <w:szCs w:val="24"/>
        </w:rPr>
        <w:t>must continue delivering high-</w:t>
      </w:r>
      <w:r w:rsidR="00260717" w:rsidRPr="007C193D">
        <w:rPr>
          <w:rFonts w:ascii="Times New Roman" w:hAnsi="Times New Roman" w:cs="Times New Roman"/>
          <w:sz w:val="24"/>
          <w:szCs w:val="24"/>
        </w:rPr>
        <w:t xml:space="preserve">quality products and </w:t>
      </w:r>
      <w:r w:rsidR="003A6FFA" w:rsidRPr="007C193D">
        <w:rPr>
          <w:rFonts w:ascii="Times New Roman" w:hAnsi="Times New Roman" w:cs="Times New Roman"/>
          <w:sz w:val="24"/>
          <w:szCs w:val="24"/>
        </w:rPr>
        <w:t>satisfying customer experience</w:t>
      </w:r>
      <w:r w:rsidR="00BE1C94">
        <w:rPr>
          <w:rFonts w:ascii="Times New Roman" w:hAnsi="Times New Roman" w:cs="Times New Roman"/>
          <w:sz w:val="24"/>
          <w:szCs w:val="24"/>
        </w:rPr>
        <w:t>s</w:t>
      </w:r>
      <w:r w:rsidR="003A6FFA" w:rsidRPr="007C193D">
        <w:rPr>
          <w:rFonts w:ascii="Times New Roman" w:hAnsi="Times New Roman" w:cs="Times New Roman"/>
          <w:sz w:val="24"/>
          <w:szCs w:val="24"/>
        </w:rPr>
        <w:t xml:space="preserve"> to stay ahead of its competitors.</w:t>
      </w:r>
    </w:p>
    <w:p w14:paraId="720E552F" w14:textId="7E7506E6" w:rsidR="00FA5EAC" w:rsidRPr="004A6E85" w:rsidRDefault="004A6E85" w:rsidP="00E56647">
      <w:pPr>
        <w:pStyle w:val="Heading1"/>
        <w:numPr>
          <w:ilvl w:val="1"/>
          <w:numId w:val="4"/>
        </w:numPr>
        <w:rPr>
          <w:rFonts w:ascii="Times New Roman" w:hAnsi="Times New Roman" w:cs="Times New Roman"/>
          <w:sz w:val="24"/>
          <w:szCs w:val="24"/>
        </w:rPr>
      </w:pPr>
      <w:bookmarkStart w:id="178" w:name="_Toc151910649"/>
      <w:bookmarkStart w:id="179" w:name="_Toc152748074"/>
      <w:bookmarkStart w:id="180" w:name="_Toc153893898"/>
      <w:bookmarkStart w:id="181" w:name="_Toc156298420"/>
      <w:r w:rsidRPr="004A6E85">
        <w:rPr>
          <w:rFonts w:ascii="Times New Roman" w:hAnsi="Times New Roman" w:cs="Times New Roman"/>
          <w:sz w:val="24"/>
          <w:szCs w:val="24"/>
        </w:rPr>
        <w:t>Brand Loyalty</w:t>
      </w:r>
      <w:bookmarkEnd w:id="178"/>
      <w:bookmarkEnd w:id="179"/>
      <w:bookmarkEnd w:id="180"/>
      <w:bookmarkEnd w:id="181"/>
    </w:p>
    <w:p w14:paraId="045C8CF2" w14:textId="77777777" w:rsidR="00C24FC4" w:rsidRDefault="000B1B76" w:rsidP="00A9090C">
      <w:pPr>
        <w:spacing w:line="360" w:lineRule="auto"/>
        <w:jc w:val="both"/>
        <w:rPr>
          <w:rFonts w:ascii="Times New Roman" w:hAnsi="Times New Roman" w:cs="Times New Roman"/>
          <w:sz w:val="24"/>
          <w:szCs w:val="24"/>
        </w:rPr>
      </w:pPr>
      <w:r w:rsidRPr="000B1B76">
        <w:rPr>
          <w:rFonts w:ascii="Times New Roman" w:hAnsi="Times New Roman" w:cs="Times New Roman"/>
          <w:sz w:val="24"/>
          <w:szCs w:val="24"/>
        </w:rPr>
        <w:t xml:space="preserve">The tendency of a consumer to repeat their purchases of a service or product from a specific brand refers to brand loyalty. </w:t>
      </w:r>
      <w:r w:rsidR="009338D6">
        <w:rPr>
          <w:rFonts w:ascii="Times New Roman" w:hAnsi="Times New Roman" w:cs="Times New Roman"/>
          <w:sz w:val="24"/>
          <w:szCs w:val="24"/>
        </w:rPr>
        <w:t>Even luxury brands like Chanel should not take customer loyalty for granted</w:t>
      </w:r>
      <w:r w:rsidR="00CE1CB0">
        <w:rPr>
          <w:rFonts w:ascii="Times New Roman" w:hAnsi="Times New Roman" w:cs="Times New Roman"/>
          <w:sz w:val="24"/>
          <w:szCs w:val="24"/>
        </w:rPr>
        <w:t xml:space="preserve"> as customer loyalty never goes out of style, representing</w:t>
      </w:r>
      <w:r w:rsidR="00CE1CB0" w:rsidRPr="000B1B76">
        <w:rPr>
          <w:rFonts w:ascii="Times New Roman" w:hAnsi="Times New Roman" w:cs="Times New Roman"/>
          <w:sz w:val="24"/>
          <w:szCs w:val="24"/>
        </w:rPr>
        <w:t xml:space="preserve"> solid preferences and </w:t>
      </w:r>
      <w:r w:rsidR="00CE1CB0">
        <w:rPr>
          <w:rFonts w:ascii="Times New Roman" w:hAnsi="Times New Roman" w:cs="Times New Roman"/>
          <w:sz w:val="24"/>
          <w:szCs w:val="24"/>
        </w:rPr>
        <w:t xml:space="preserve">emotional </w:t>
      </w:r>
      <w:r w:rsidR="00CE1CB0" w:rsidRPr="000B1B76">
        <w:rPr>
          <w:rFonts w:ascii="Times New Roman" w:hAnsi="Times New Roman" w:cs="Times New Roman"/>
          <w:sz w:val="24"/>
          <w:szCs w:val="24"/>
        </w:rPr>
        <w:t xml:space="preserve">commitment over </w:t>
      </w:r>
      <w:r w:rsidR="00CE1CB0">
        <w:rPr>
          <w:rFonts w:ascii="Times New Roman" w:hAnsi="Times New Roman" w:cs="Times New Roman"/>
          <w:sz w:val="24"/>
          <w:szCs w:val="24"/>
        </w:rPr>
        <w:t xml:space="preserve">brand </w:t>
      </w:r>
      <w:r w:rsidR="00CE1CB0" w:rsidRPr="000B1B76">
        <w:rPr>
          <w:rFonts w:ascii="Times New Roman" w:hAnsi="Times New Roman" w:cs="Times New Roman"/>
          <w:sz w:val="24"/>
          <w:szCs w:val="24"/>
        </w:rPr>
        <w:t>competitors</w:t>
      </w:r>
      <w:r w:rsidR="009338D6">
        <w:rPr>
          <w:rFonts w:ascii="Times New Roman" w:hAnsi="Times New Roman" w:cs="Times New Roman"/>
          <w:sz w:val="24"/>
          <w:szCs w:val="24"/>
        </w:rPr>
        <w:t xml:space="preserve">. </w:t>
      </w:r>
      <w:r w:rsidR="00E21729">
        <w:rPr>
          <w:rFonts w:ascii="Times New Roman" w:hAnsi="Times New Roman" w:cs="Times New Roman"/>
          <w:sz w:val="24"/>
          <w:szCs w:val="24"/>
        </w:rPr>
        <w:t>Brand loyalty is not only repe</w:t>
      </w:r>
      <w:r w:rsidR="00F04803">
        <w:rPr>
          <w:rFonts w:ascii="Times New Roman" w:hAnsi="Times New Roman" w:cs="Times New Roman"/>
          <w:sz w:val="24"/>
          <w:szCs w:val="24"/>
        </w:rPr>
        <w:t>a</w:t>
      </w:r>
      <w:r w:rsidR="00E21729">
        <w:rPr>
          <w:rFonts w:ascii="Times New Roman" w:hAnsi="Times New Roman" w:cs="Times New Roman"/>
          <w:sz w:val="24"/>
          <w:szCs w:val="24"/>
        </w:rPr>
        <w:t xml:space="preserve">ting purchasing </w:t>
      </w:r>
      <w:r w:rsidR="00F04803">
        <w:rPr>
          <w:rFonts w:ascii="Times New Roman" w:hAnsi="Times New Roman" w:cs="Times New Roman"/>
          <w:sz w:val="24"/>
          <w:szCs w:val="24"/>
        </w:rPr>
        <w:t xml:space="preserve">a </w:t>
      </w:r>
      <w:r w:rsidR="00E21729">
        <w:rPr>
          <w:rFonts w:ascii="Times New Roman" w:hAnsi="Times New Roman" w:cs="Times New Roman"/>
          <w:sz w:val="24"/>
          <w:szCs w:val="24"/>
        </w:rPr>
        <w:t>product or service</w:t>
      </w:r>
      <w:r w:rsidR="00F04803">
        <w:rPr>
          <w:rFonts w:ascii="Times New Roman" w:hAnsi="Times New Roman" w:cs="Times New Roman"/>
          <w:sz w:val="24"/>
          <w:szCs w:val="24"/>
        </w:rPr>
        <w:t>; it is an intense and strong emotional attachment</w:t>
      </w:r>
      <w:r w:rsidR="009C7F86">
        <w:rPr>
          <w:rFonts w:ascii="Times New Roman" w:hAnsi="Times New Roman" w:cs="Times New Roman"/>
          <w:sz w:val="24"/>
          <w:szCs w:val="24"/>
        </w:rPr>
        <w:t xml:space="preserve">. Loyal customers can be </w:t>
      </w:r>
      <w:r w:rsidR="00F04803">
        <w:rPr>
          <w:rFonts w:ascii="Times New Roman" w:hAnsi="Times New Roman" w:cs="Times New Roman"/>
          <w:sz w:val="24"/>
          <w:szCs w:val="24"/>
        </w:rPr>
        <w:t>brand ambassador</w:t>
      </w:r>
      <w:r w:rsidR="009C7F86">
        <w:rPr>
          <w:rFonts w:ascii="Times New Roman" w:hAnsi="Times New Roman" w:cs="Times New Roman"/>
          <w:sz w:val="24"/>
          <w:szCs w:val="24"/>
        </w:rPr>
        <w:t>s</w:t>
      </w:r>
      <w:r w:rsidR="00F04803">
        <w:rPr>
          <w:rFonts w:ascii="Times New Roman" w:hAnsi="Times New Roman" w:cs="Times New Roman"/>
          <w:sz w:val="24"/>
          <w:szCs w:val="24"/>
        </w:rPr>
        <w:t xml:space="preserve"> when the brand knows how to empower them.</w:t>
      </w:r>
    </w:p>
    <w:p w14:paraId="406ED952" w14:textId="4F2860ED" w:rsidR="00C24FC4" w:rsidRDefault="00C24FC4" w:rsidP="00A9090C">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Statista</w:t>
      </w:r>
      <w:r w:rsidR="00B2122C">
        <w:rPr>
          <w:rFonts w:ascii="Times New Roman" w:hAnsi="Times New Roman" w:cs="Times New Roman"/>
          <w:sz w:val="24"/>
          <w:szCs w:val="24"/>
        </w:rPr>
        <w:t>,</w:t>
      </w:r>
      <w:r>
        <w:rPr>
          <w:rFonts w:ascii="Times New Roman" w:hAnsi="Times New Roman" w:cs="Times New Roman"/>
          <w:sz w:val="24"/>
          <w:szCs w:val="24"/>
        </w:rPr>
        <w:t xml:space="preserve"> Chanel is ranked </w:t>
      </w:r>
      <w:r w:rsidR="00B2122C">
        <w:rPr>
          <w:rFonts w:ascii="Times New Roman" w:hAnsi="Times New Roman" w:cs="Times New Roman"/>
          <w:sz w:val="24"/>
          <w:szCs w:val="24"/>
        </w:rPr>
        <w:t xml:space="preserve">second </w:t>
      </w:r>
      <w:r w:rsidR="0031621E">
        <w:rPr>
          <w:rFonts w:ascii="Times New Roman" w:hAnsi="Times New Roman" w:cs="Times New Roman"/>
          <w:sz w:val="24"/>
          <w:szCs w:val="24"/>
        </w:rPr>
        <w:t>in</w:t>
      </w:r>
      <w:r w:rsidR="00B2122C">
        <w:rPr>
          <w:rFonts w:ascii="Times New Roman" w:hAnsi="Times New Roman" w:cs="Times New Roman"/>
          <w:sz w:val="24"/>
          <w:szCs w:val="24"/>
        </w:rPr>
        <w:t xml:space="preserve"> luxury fashion brand awareness in the U</w:t>
      </w:r>
      <w:r w:rsidR="00FA2106">
        <w:rPr>
          <w:rFonts w:ascii="Times New Roman" w:hAnsi="Times New Roman" w:cs="Times New Roman"/>
          <w:sz w:val="24"/>
          <w:szCs w:val="24"/>
        </w:rPr>
        <w:t>.S.</w:t>
      </w:r>
      <w:r w:rsidR="00B2122C">
        <w:rPr>
          <w:rFonts w:ascii="Times New Roman" w:hAnsi="Times New Roman" w:cs="Times New Roman"/>
          <w:sz w:val="24"/>
          <w:szCs w:val="24"/>
        </w:rPr>
        <w:t xml:space="preserve"> and</w:t>
      </w:r>
      <w:r w:rsidR="002E4A55">
        <w:rPr>
          <w:rFonts w:ascii="Times New Roman" w:hAnsi="Times New Roman" w:cs="Times New Roman"/>
          <w:sz w:val="24"/>
          <w:szCs w:val="24"/>
        </w:rPr>
        <w:t xml:space="preserve"> fifth in </w:t>
      </w:r>
      <w:r w:rsidR="0031621E">
        <w:rPr>
          <w:rFonts w:ascii="Times New Roman" w:hAnsi="Times New Roman" w:cs="Times New Roman"/>
          <w:sz w:val="24"/>
          <w:szCs w:val="24"/>
        </w:rPr>
        <w:t>luxury fashion</w:t>
      </w:r>
      <w:r w:rsidR="00DF5577">
        <w:rPr>
          <w:rFonts w:ascii="Times New Roman" w:hAnsi="Times New Roman" w:cs="Times New Roman"/>
          <w:sz w:val="24"/>
          <w:szCs w:val="24"/>
        </w:rPr>
        <w:t xml:space="preserve"> brand loyalty </w:t>
      </w:r>
      <w:sdt>
        <w:sdtPr>
          <w:rPr>
            <w:rFonts w:ascii="Times New Roman" w:hAnsi="Times New Roman" w:cs="Times New Roman"/>
            <w:sz w:val="24"/>
            <w:szCs w:val="24"/>
          </w:rPr>
          <w:id w:val="-126173290"/>
          <w:citation/>
        </w:sdtPr>
        <w:sdtEndPr/>
        <w:sdtContent>
          <w:r w:rsidR="00B2122C">
            <w:rPr>
              <w:rFonts w:ascii="Times New Roman" w:hAnsi="Times New Roman" w:cs="Times New Roman"/>
              <w:sz w:val="24"/>
              <w:szCs w:val="24"/>
            </w:rPr>
            <w:fldChar w:fldCharType="begin"/>
          </w:r>
          <w:r w:rsidR="00B2122C">
            <w:rPr>
              <w:rFonts w:ascii="Times New Roman" w:hAnsi="Times New Roman" w:cs="Times New Roman"/>
              <w:sz w:val="24"/>
              <w:szCs w:val="24"/>
            </w:rPr>
            <w:instrText xml:space="preserve"> CITATION Sta237 \l 2057 </w:instrText>
          </w:r>
          <w:r w:rsidR="00B2122C">
            <w:rPr>
              <w:rFonts w:ascii="Times New Roman" w:hAnsi="Times New Roman" w:cs="Times New Roman"/>
              <w:sz w:val="24"/>
              <w:szCs w:val="24"/>
            </w:rPr>
            <w:fldChar w:fldCharType="separate"/>
          </w:r>
          <w:r w:rsidR="00B2122C" w:rsidRPr="00B2122C">
            <w:rPr>
              <w:rFonts w:ascii="Times New Roman" w:hAnsi="Times New Roman" w:cs="Times New Roman"/>
              <w:noProof/>
              <w:sz w:val="24"/>
              <w:szCs w:val="24"/>
            </w:rPr>
            <w:t>(Statista, 2023)</w:t>
          </w:r>
          <w:r w:rsidR="00B2122C">
            <w:rPr>
              <w:rFonts w:ascii="Times New Roman" w:hAnsi="Times New Roman" w:cs="Times New Roman"/>
              <w:sz w:val="24"/>
              <w:szCs w:val="24"/>
            </w:rPr>
            <w:fldChar w:fldCharType="end"/>
          </w:r>
        </w:sdtContent>
      </w:sdt>
      <w:r w:rsidR="00B2122C">
        <w:rPr>
          <w:rFonts w:ascii="Times New Roman" w:hAnsi="Times New Roman" w:cs="Times New Roman"/>
          <w:sz w:val="24"/>
          <w:szCs w:val="24"/>
        </w:rPr>
        <w:t>.</w:t>
      </w:r>
    </w:p>
    <w:p w14:paraId="16EDD031" w14:textId="07FB7D26" w:rsidR="0031621E" w:rsidRDefault="0031621E" w:rsidP="0031621E">
      <w:pPr>
        <w:pStyle w:val="Heading1"/>
        <w:rPr>
          <w:rFonts w:ascii="Times New Roman" w:hAnsi="Times New Roman" w:cs="Times New Roman"/>
          <w:sz w:val="24"/>
          <w:szCs w:val="24"/>
        </w:rPr>
      </w:pPr>
      <w:bookmarkStart w:id="182" w:name="_Toc153893899"/>
      <w:bookmarkStart w:id="183" w:name="_Toc156298421"/>
      <w:r>
        <w:rPr>
          <w:rFonts w:ascii="Times New Roman" w:hAnsi="Times New Roman" w:cs="Times New Roman"/>
          <w:sz w:val="24"/>
          <w:szCs w:val="24"/>
        </w:rPr>
        <w:lastRenderedPageBreak/>
        <w:t xml:space="preserve">Figure 7: </w:t>
      </w:r>
      <w:r w:rsidR="00870FD9">
        <w:rPr>
          <w:rFonts w:ascii="Times New Roman" w:hAnsi="Times New Roman" w:cs="Times New Roman"/>
          <w:sz w:val="24"/>
          <w:szCs w:val="24"/>
        </w:rPr>
        <w:t>Luxury fashion brand loyalty ranking in the U.S.</w:t>
      </w:r>
      <w:bookmarkEnd w:id="182"/>
      <w:bookmarkEnd w:id="183"/>
    </w:p>
    <w:p w14:paraId="4C5A98FE" w14:textId="36DDAFA6" w:rsidR="00870FD9" w:rsidRDefault="00870FD9" w:rsidP="00870FD9">
      <w:pPr>
        <w:jc w:val="center"/>
      </w:pPr>
      <w:r>
        <w:rPr>
          <w:noProof/>
        </w:rPr>
        <w:drawing>
          <wp:inline distT="0" distB="0" distL="0" distR="0" wp14:anchorId="71A83923" wp14:editId="5B32D9FA">
            <wp:extent cx="5731510" cy="4302760"/>
            <wp:effectExtent l="0" t="0" r="2540" b="2540"/>
            <wp:docPr id="778381471" name="Picture 1" descr="A graph of a brand loyalty ran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381471" name="Picture 1" descr="A graph of a brand loyalty ranking&#10;&#10;Description automatically generated"/>
                    <pic:cNvPicPr/>
                  </pic:nvPicPr>
                  <pic:blipFill>
                    <a:blip r:embed="rId24"/>
                    <a:stretch>
                      <a:fillRect/>
                    </a:stretch>
                  </pic:blipFill>
                  <pic:spPr>
                    <a:xfrm>
                      <a:off x="0" y="0"/>
                      <a:ext cx="5731510" cy="4302760"/>
                    </a:xfrm>
                    <a:prstGeom prst="rect">
                      <a:avLst/>
                    </a:prstGeom>
                  </pic:spPr>
                </pic:pic>
              </a:graphicData>
            </a:graphic>
          </wp:inline>
        </w:drawing>
      </w:r>
    </w:p>
    <w:p w14:paraId="60FAD560" w14:textId="0B4D6344" w:rsidR="00870FD9" w:rsidRPr="00870FD9" w:rsidRDefault="00870FD9" w:rsidP="00870FD9">
      <w:r>
        <w:t>Source:</w:t>
      </w:r>
      <w:sdt>
        <w:sdtPr>
          <w:id w:val="1825245713"/>
          <w:citation/>
        </w:sdtPr>
        <w:sdtEndPr/>
        <w:sdtContent>
          <w:r>
            <w:fldChar w:fldCharType="begin"/>
          </w:r>
          <w:r>
            <w:instrText xml:space="preserve"> CITATION Sta237 \l 2057 </w:instrText>
          </w:r>
          <w:r>
            <w:fldChar w:fldCharType="separate"/>
          </w:r>
          <w:r>
            <w:rPr>
              <w:noProof/>
            </w:rPr>
            <w:t xml:space="preserve"> </w:t>
          </w:r>
          <w:r w:rsidRPr="00870FD9">
            <w:rPr>
              <w:noProof/>
            </w:rPr>
            <w:t>(Statista, 2023)</w:t>
          </w:r>
          <w:r>
            <w:fldChar w:fldCharType="end"/>
          </w:r>
        </w:sdtContent>
      </w:sdt>
      <w:r>
        <w:t>.</w:t>
      </w:r>
    </w:p>
    <w:p w14:paraId="6552C6CF" w14:textId="7E79E02C" w:rsidR="009338D6" w:rsidRDefault="009338D6" w:rsidP="00A9090C">
      <w:pPr>
        <w:spacing w:line="360" w:lineRule="auto"/>
        <w:jc w:val="both"/>
        <w:rPr>
          <w:rFonts w:ascii="Times New Roman" w:hAnsi="Times New Roman" w:cs="Times New Roman"/>
          <w:sz w:val="24"/>
          <w:szCs w:val="24"/>
        </w:rPr>
      </w:pPr>
      <w:r>
        <w:rPr>
          <w:rFonts w:ascii="Times New Roman" w:hAnsi="Times New Roman" w:cs="Times New Roman"/>
          <w:sz w:val="24"/>
          <w:szCs w:val="24"/>
        </w:rPr>
        <w:t>Customers easily choose and act on the product or service that will deliver the highest value for their benefit rather than the company's benefit.</w:t>
      </w:r>
      <w:r w:rsidR="0089307F">
        <w:rPr>
          <w:rFonts w:ascii="Times New Roman" w:hAnsi="Times New Roman" w:cs="Times New Roman"/>
          <w:sz w:val="24"/>
          <w:szCs w:val="24"/>
        </w:rPr>
        <w:t xml:space="preserve"> </w:t>
      </w:r>
      <w:r w:rsidR="006C4C40">
        <w:rPr>
          <w:rFonts w:ascii="Times New Roman" w:hAnsi="Times New Roman" w:cs="Times New Roman"/>
          <w:sz w:val="24"/>
          <w:szCs w:val="24"/>
        </w:rPr>
        <w:t>According to Kotler &amp;Koller, loyalty</w:t>
      </w:r>
      <w:r w:rsidR="00FD114A">
        <w:rPr>
          <w:rFonts w:ascii="Times New Roman" w:hAnsi="Times New Roman" w:cs="Times New Roman"/>
          <w:sz w:val="24"/>
          <w:szCs w:val="24"/>
        </w:rPr>
        <w:t xml:space="preserve"> </w:t>
      </w:r>
      <w:r w:rsidR="006C4C40">
        <w:rPr>
          <w:rFonts w:ascii="Times New Roman" w:hAnsi="Times New Roman" w:cs="Times New Roman"/>
          <w:sz w:val="24"/>
          <w:szCs w:val="24"/>
        </w:rPr>
        <w:t xml:space="preserve">is </w:t>
      </w:r>
      <w:r w:rsidR="005F5AC2">
        <w:rPr>
          <w:rFonts w:ascii="Times New Roman" w:hAnsi="Times New Roman" w:cs="Times New Roman"/>
          <w:sz w:val="24"/>
          <w:szCs w:val="24"/>
        </w:rPr>
        <w:t>“a</w:t>
      </w:r>
      <w:r w:rsidR="00FD114A">
        <w:rPr>
          <w:rFonts w:ascii="Times New Roman" w:hAnsi="Times New Roman" w:cs="Times New Roman"/>
          <w:sz w:val="24"/>
          <w:szCs w:val="24"/>
        </w:rPr>
        <w:t xml:space="preserve"> </w:t>
      </w:r>
      <w:r w:rsidR="004918B5">
        <w:rPr>
          <w:rFonts w:ascii="Times New Roman" w:hAnsi="Times New Roman" w:cs="Times New Roman"/>
          <w:sz w:val="24"/>
          <w:szCs w:val="24"/>
        </w:rPr>
        <w:t xml:space="preserve">deeply held commitment to rebuy or patronise a </w:t>
      </w:r>
      <w:r w:rsidR="007C3EBA">
        <w:rPr>
          <w:rFonts w:ascii="Times New Roman" w:hAnsi="Times New Roman" w:cs="Times New Roman"/>
          <w:sz w:val="24"/>
          <w:szCs w:val="24"/>
        </w:rPr>
        <w:t>preferred product or service in the future</w:t>
      </w:r>
      <w:r w:rsidR="006C4C40">
        <w:rPr>
          <w:rFonts w:ascii="Times New Roman" w:hAnsi="Times New Roman" w:cs="Times New Roman"/>
          <w:sz w:val="24"/>
          <w:szCs w:val="24"/>
        </w:rPr>
        <w:t xml:space="preserve"> </w:t>
      </w:r>
      <w:r w:rsidR="007C3EBA">
        <w:rPr>
          <w:rFonts w:ascii="Times New Roman" w:hAnsi="Times New Roman" w:cs="Times New Roman"/>
          <w:sz w:val="24"/>
          <w:szCs w:val="24"/>
        </w:rPr>
        <w:t xml:space="preserve">despite </w:t>
      </w:r>
      <w:r w:rsidR="006A3BB9">
        <w:rPr>
          <w:rFonts w:ascii="Times New Roman" w:hAnsi="Times New Roman" w:cs="Times New Roman"/>
          <w:sz w:val="24"/>
          <w:szCs w:val="24"/>
        </w:rPr>
        <w:t>situational influences and marketing effor</w:t>
      </w:r>
      <w:r w:rsidR="006C4C40">
        <w:rPr>
          <w:rFonts w:ascii="Times New Roman" w:hAnsi="Times New Roman" w:cs="Times New Roman"/>
          <w:sz w:val="24"/>
          <w:szCs w:val="24"/>
        </w:rPr>
        <w:t>t</w:t>
      </w:r>
      <w:r w:rsidR="006A3BB9">
        <w:rPr>
          <w:rFonts w:ascii="Times New Roman" w:hAnsi="Times New Roman" w:cs="Times New Roman"/>
          <w:sz w:val="24"/>
          <w:szCs w:val="24"/>
        </w:rPr>
        <w:t>s having the poten</w:t>
      </w:r>
      <w:r w:rsidR="006C4C40">
        <w:rPr>
          <w:rFonts w:ascii="Times New Roman" w:hAnsi="Times New Roman" w:cs="Times New Roman"/>
          <w:sz w:val="24"/>
          <w:szCs w:val="24"/>
        </w:rPr>
        <w:t>t</w:t>
      </w:r>
      <w:r w:rsidR="006A3BB9">
        <w:rPr>
          <w:rFonts w:ascii="Times New Roman" w:hAnsi="Times New Roman" w:cs="Times New Roman"/>
          <w:sz w:val="24"/>
          <w:szCs w:val="24"/>
        </w:rPr>
        <w:t xml:space="preserve">ial </w:t>
      </w:r>
      <w:r w:rsidR="0089307F">
        <w:rPr>
          <w:rFonts w:ascii="Times New Roman" w:hAnsi="Times New Roman" w:cs="Times New Roman"/>
          <w:sz w:val="24"/>
          <w:szCs w:val="24"/>
        </w:rPr>
        <w:t xml:space="preserve">to cause switching behaviour” </w:t>
      </w:r>
      <w:sdt>
        <w:sdtPr>
          <w:rPr>
            <w:rFonts w:ascii="Times New Roman" w:hAnsi="Times New Roman" w:cs="Times New Roman"/>
            <w:sz w:val="24"/>
            <w:szCs w:val="24"/>
          </w:rPr>
          <w:id w:val="166071437"/>
          <w:citation/>
        </w:sdtPr>
        <w:sdtEndPr/>
        <w:sdtContent>
          <w:r w:rsidR="0089307F">
            <w:rPr>
              <w:rFonts w:ascii="Times New Roman" w:hAnsi="Times New Roman" w:cs="Times New Roman"/>
              <w:sz w:val="24"/>
              <w:szCs w:val="24"/>
            </w:rPr>
            <w:fldChar w:fldCharType="begin"/>
          </w:r>
          <w:r w:rsidR="0089307F">
            <w:rPr>
              <w:rFonts w:ascii="Times New Roman" w:hAnsi="Times New Roman" w:cs="Times New Roman"/>
              <w:sz w:val="24"/>
              <w:szCs w:val="24"/>
            </w:rPr>
            <w:instrText xml:space="preserve"> CITATION Phi121 \l 2057 </w:instrText>
          </w:r>
          <w:r w:rsidR="0089307F">
            <w:rPr>
              <w:rFonts w:ascii="Times New Roman" w:hAnsi="Times New Roman" w:cs="Times New Roman"/>
              <w:sz w:val="24"/>
              <w:szCs w:val="24"/>
            </w:rPr>
            <w:fldChar w:fldCharType="separate"/>
          </w:r>
          <w:r w:rsidR="0089307F" w:rsidRPr="0089307F">
            <w:rPr>
              <w:rFonts w:ascii="Times New Roman" w:hAnsi="Times New Roman" w:cs="Times New Roman"/>
              <w:noProof/>
              <w:sz w:val="24"/>
              <w:szCs w:val="24"/>
            </w:rPr>
            <w:t>(Kotler &amp; Keller, 2016)</w:t>
          </w:r>
          <w:r w:rsidR="0089307F">
            <w:rPr>
              <w:rFonts w:ascii="Times New Roman" w:hAnsi="Times New Roman" w:cs="Times New Roman"/>
              <w:sz w:val="24"/>
              <w:szCs w:val="24"/>
            </w:rPr>
            <w:fldChar w:fldCharType="end"/>
          </w:r>
        </w:sdtContent>
      </w:sdt>
      <w:r w:rsidR="0089307F">
        <w:rPr>
          <w:rFonts w:ascii="Times New Roman" w:hAnsi="Times New Roman" w:cs="Times New Roman"/>
          <w:sz w:val="24"/>
          <w:szCs w:val="24"/>
        </w:rPr>
        <w:t>.</w:t>
      </w:r>
    </w:p>
    <w:p w14:paraId="2C6201CB" w14:textId="28AF3A0D" w:rsidR="00970C4A" w:rsidRDefault="00F1181C" w:rsidP="00A9090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Cambridge Dictionary defines brand loyalty as </w:t>
      </w:r>
      <w:r w:rsidR="00A85850">
        <w:rPr>
          <w:rFonts w:ascii="Times New Roman" w:hAnsi="Times New Roman" w:cs="Times New Roman"/>
          <w:sz w:val="24"/>
          <w:szCs w:val="24"/>
        </w:rPr>
        <w:t>"</w:t>
      </w:r>
      <w:r>
        <w:rPr>
          <w:rFonts w:ascii="Times New Roman" w:hAnsi="Times New Roman" w:cs="Times New Roman"/>
          <w:sz w:val="24"/>
          <w:szCs w:val="24"/>
        </w:rPr>
        <w:t>the habit of always buying a product with the same name, made by the same company.</w:t>
      </w:r>
      <w:r w:rsidR="00A85850">
        <w:rPr>
          <w:rFonts w:ascii="Times New Roman" w:hAnsi="Times New Roman" w:cs="Times New Roman"/>
          <w:sz w:val="24"/>
          <w:szCs w:val="24"/>
        </w:rPr>
        <w:t>"</w:t>
      </w:r>
      <w:sdt>
        <w:sdtPr>
          <w:rPr>
            <w:rFonts w:ascii="Times New Roman" w:hAnsi="Times New Roman" w:cs="Times New Roman"/>
            <w:sz w:val="24"/>
            <w:szCs w:val="24"/>
          </w:rPr>
          <w:id w:val="-1782707872"/>
          <w:citation/>
        </w:sdtPr>
        <w:sdtEndPr/>
        <w:sdtContent>
          <w:r>
            <w:rPr>
              <w:rFonts w:ascii="Times New Roman" w:hAnsi="Times New Roman" w:cs="Times New Roman"/>
              <w:sz w:val="24"/>
              <w:szCs w:val="24"/>
            </w:rPr>
            <w:fldChar w:fldCharType="begin"/>
          </w:r>
          <w:r w:rsidR="00906F7D">
            <w:rPr>
              <w:rFonts w:ascii="Times New Roman" w:hAnsi="Times New Roman" w:cs="Times New Roman"/>
              <w:sz w:val="24"/>
              <w:szCs w:val="24"/>
            </w:rPr>
            <w:instrText xml:space="preserve">CITATION Cam23 \l 2057 </w:instrText>
          </w:r>
          <w:r>
            <w:rPr>
              <w:rFonts w:ascii="Times New Roman" w:hAnsi="Times New Roman" w:cs="Times New Roman"/>
              <w:sz w:val="24"/>
              <w:szCs w:val="24"/>
            </w:rPr>
            <w:fldChar w:fldCharType="separate"/>
          </w:r>
          <w:r w:rsidR="00906F7D">
            <w:rPr>
              <w:rFonts w:ascii="Times New Roman" w:hAnsi="Times New Roman" w:cs="Times New Roman"/>
              <w:noProof/>
              <w:sz w:val="24"/>
              <w:szCs w:val="24"/>
            </w:rPr>
            <w:t xml:space="preserve"> </w:t>
          </w:r>
          <w:r w:rsidR="00906F7D" w:rsidRPr="00906F7D">
            <w:rPr>
              <w:rFonts w:ascii="Times New Roman" w:hAnsi="Times New Roman" w:cs="Times New Roman"/>
              <w:noProof/>
              <w:sz w:val="24"/>
              <w:szCs w:val="24"/>
            </w:rPr>
            <w:t>(Cambridge Dictionary, 2023)</w:t>
          </w:r>
          <w:r>
            <w:rPr>
              <w:rFonts w:ascii="Times New Roman" w:hAnsi="Times New Roman" w:cs="Times New Roman"/>
              <w:sz w:val="24"/>
              <w:szCs w:val="24"/>
            </w:rPr>
            <w:fldChar w:fldCharType="end"/>
          </w:r>
        </w:sdtContent>
      </w:sdt>
      <w:r w:rsidR="00177C66">
        <w:rPr>
          <w:rFonts w:ascii="Times New Roman" w:hAnsi="Times New Roman" w:cs="Times New Roman"/>
          <w:sz w:val="24"/>
          <w:szCs w:val="24"/>
        </w:rPr>
        <w:t xml:space="preserve"> </w:t>
      </w:r>
      <w:r w:rsidR="00730EB2">
        <w:rPr>
          <w:rFonts w:ascii="Times New Roman" w:hAnsi="Times New Roman" w:cs="Times New Roman"/>
          <w:sz w:val="24"/>
          <w:szCs w:val="24"/>
        </w:rPr>
        <w:t xml:space="preserve"> </w:t>
      </w:r>
      <w:r w:rsidR="00C5443B">
        <w:rPr>
          <w:rFonts w:ascii="Times New Roman" w:hAnsi="Times New Roman" w:cs="Times New Roman"/>
          <w:sz w:val="24"/>
          <w:szCs w:val="24"/>
        </w:rPr>
        <w:t>E</w:t>
      </w:r>
      <w:r w:rsidR="000B1B76" w:rsidRPr="000B1B76">
        <w:rPr>
          <w:rFonts w:ascii="Times New Roman" w:hAnsi="Times New Roman" w:cs="Times New Roman"/>
          <w:sz w:val="24"/>
          <w:szCs w:val="24"/>
        </w:rPr>
        <w:t xml:space="preserve">motional connection, </w:t>
      </w:r>
      <w:r w:rsidR="006036F7" w:rsidRPr="000B1B76">
        <w:rPr>
          <w:rFonts w:ascii="Times New Roman" w:hAnsi="Times New Roman" w:cs="Times New Roman"/>
          <w:sz w:val="24"/>
          <w:szCs w:val="24"/>
        </w:rPr>
        <w:t>trust,</w:t>
      </w:r>
      <w:r w:rsidR="000B1B76" w:rsidRPr="000B1B76">
        <w:rPr>
          <w:rFonts w:ascii="Times New Roman" w:hAnsi="Times New Roman" w:cs="Times New Roman"/>
          <w:sz w:val="24"/>
          <w:szCs w:val="24"/>
        </w:rPr>
        <w:t xml:space="preserve"> and positive </w:t>
      </w:r>
      <w:r w:rsidR="00C5443B">
        <w:rPr>
          <w:rFonts w:ascii="Times New Roman" w:hAnsi="Times New Roman" w:cs="Times New Roman"/>
          <w:sz w:val="24"/>
          <w:szCs w:val="24"/>
        </w:rPr>
        <w:t xml:space="preserve">customer </w:t>
      </w:r>
      <w:r w:rsidR="000B1B76" w:rsidRPr="000B1B76">
        <w:rPr>
          <w:rFonts w:ascii="Times New Roman" w:hAnsi="Times New Roman" w:cs="Times New Roman"/>
          <w:sz w:val="24"/>
          <w:szCs w:val="24"/>
        </w:rPr>
        <w:t>experience</w:t>
      </w:r>
      <w:r w:rsidR="00C5443B">
        <w:rPr>
          <w:rFonts w:ascii="Times New Roman" w:hAnsi="Times New Roman" w:cs="Times New Roman"/>
          <w:sz w:val="24"/>
          <w:szCs w:val="24"/>
        </w:rPr>
        <w:t xml:space="preserve"> drive repeat purchases.</w:t>
      </w:r>
    </w:p>
    <w:p w14:paraId="35BB03A3" w14:textId="1FF2F3B3" w:rsidR="001F69A8" w:rsidRDefault="000B1B76" w:rsidP="00A9090C">
      <w:pPr>
        <w:spacing w:line="360" w:lineRule="auto"/>
        <w:jc w:val="both"/>
        <w:rPr>
          <w:rFonts w:ascii="Times New Roman" w:hAnsi="Times New Roman" w:cs="Times New Roman"/>
          <w:sz w:val="24"/>
          <w:szCs w:val="24"/>
        </w:rPr>
      </w:pPr>
      <w:r w:rsidRPr="000B1B76">
        <w:rPr>
          <w:rFonts w:ascii="Times New Roman" w:hAnsi="Times New Roman" w:cs="Times New Roman"/>
          <w:sz w:val="24"/>
          <w:szCs w:val="24"/>
        </w:rPr>
        <w:t>Brand loyalty is essential for company success</w:t>
      </w:r>
      <w:r w:rsidR="00200B14">
        <w:rPr>
          <w:rFonts w:ascii="Times New Roman" w:hAnsi="Times New Roman" w:cs="Times New Roman"/>
          <w:sz w:val="24"/>
          <w:szCs w:val="24"/>
        </w:rPr>
        <w:t>, leading</w:t>
      </w:r>
      <w:r w:rsidRPr="000B1B76">
        <w:rPr>
          <w:rFonts w:ascii="Times New Roman" w:hAnsi="Times New Roman" w:cs="Times New Roman"/>
          <w:sz w:val="24"/>
          <w:szCs w:val="24"/>
        </w:rPr>
        <w:t xml:space="preserve"> to sustainable competitive advantage </w:t>
      </w:r>
      <w:r w:rsidR="00200B14">
        <w:rPr>
          <w:rFonts w:ascii="Times New Roman" w:hAnsi="Times New Roman" w:cs="Times New Roman"/>
          <w:sz w:val="24"/>
          <w:szCs w:val="24"/>
        </w:rPr>
        <w:t>by</w:t>
      </w:r>
      <w:r w:rsidRPr="000B1B76">
        <w:rPr>
          <w:rFonts w:ascii="Times New Roman" w:hAnsi="Times New Roman" w:cs="Times New Roman"/>
          <w:sz w:val="24"/>
          <w:szCs w:val="24"/>
        </w:rPr>
        <w:t xml:space="preserve"> keeping customers happy </w:t>
      </w:r>
      <w:r w:rsidR="00CD5442">
        <w:rPr>
          <w:rFonts w:ascii="Times New Roman" w:hAnsi="Times New Roman" w:cs="Times New Roman"/>
          <w:sz w:val="24"/>
          <w:szCs w:val="24"/>
        </w:rPr>
        <w:t>and</w:t>
      </w:r>
      <w:r w:rsidRPr="000B1B76">
        <w:rPr>
          <w:rFonts w:ascii="Times New Roman" w:hAnsi="Times New Roman" w:cs="Times New Roman"/>
          <w:sz w:val="24"/>
          <w:szCs w:val="24"/>
        </w:rPr>
        <w:t xml:space="preserve"> increas</w:t>
      </w:r>
      <w:r w:rsidR="00CD5442">
        <w:rPr>
          <w:rFonts w:ascii="Times New Roman" w:hAnsi="Times New Roman" w:cs="Times New Roman"/>
          <w:sz w:val="24"/>
          <w:szCs w:val="24"/>
        </w:rPr>
        <w:t>ing</w:t>
      </w:r>
      <w:r w:rsidRPr="000B1B76">
        <w:rPr>
          <w:rFonts w:ascii="Times New Roman" w:hAnsi="Times New Roman" w:cs="Times New Roman"/>
          <w:sz w:val="24"/>
          <w:szCs w:val="24"/>
        </w:rPr>
        <w:t xml:space="preserve"> market share</w:t>
      </w:r>
      <w:r w:rsidR="00A95182">
        <w:rPr>
          <w:rFonts w:ascii="Times New Roman" w:hAnsi="Times New Roman" w:cs="Times New Roman"/>
          <w:sz w:val="24"/>
          <w:szCs w:val="24"/>
        </w:rPr>
        <w:t xml:space="preserve"> through creating value</w:t>
      </w:r>
      <w:r w:rsidR="00BC2826">
        <w:rPr>
          <w:rFonts w:ascii="Times New Roman" w:hAnsi="Times New Roman" w:cs="Times New Roman"/>
          <w:sz w:val="24"/>
          <w:szCs w:val="24"/>
        </w:rPr>
        <w:t xml:space="preserve"> as the foundation of the marketing concept.</w:t>
      </w:r>
      <w:r w:rsidR="00730EB2">
        <w:rPr>
          <w:rFonts w:ascii="Times New Roman" w:hAnsi="Times New Roman" w:cs="Times New Roman"/>
          <w:sz w:val="24"/>
          <w:szCs w:val="24"/>
        </w:rPr>
        <w:t xml:space="preserve"> </w:t>
      </w:r>
      <w:r w:rsidR="00200B14">
        <w:rPr>
          <w:rFonts w:ascii="Times New Roman" w:hAnsi="Times New Roman" w:cs="Times New Roman"/>
          <w:sz w:val="24"/>
          <w:szCs w:val="24"/>
        </w:rPr>
        <w:t xml:space="preserve">Some tangible and intangible factors </w:t>
      </w:r>
      <w:r w:rsidRPr="000B1B76">
        <w:rPr>
          <w:rFonts w:ascii="Times New Roman" w:hAnsi="Times New Roman" w:cs="Times New Roman"/>
          <w:sz w:val="24"/>
          <w:szCs w:val="24"/>
        </w:rPr>
        <w:t xml:space="preserve">contribute to </w:t>
      </w:r>
      <w:r w:rsidR="00200B14">
        <w:rPr>
          <w:rFonts w:ascii="Times New Roman" w:hAnsi="Times New Roman" w:cs="Times New Roman"/>
          <w:sz w:val="24"/>
          <w:szCs w:val="24"/>
        </w:rPr>
        <w:t xml:space="preserve">the </w:t>
      </w:r>
      <w:r w:rsidRPr="000B1B76">
        <w:rPr>
          <w:rFonts w:ascii="Times New Roman" w:hAnsi="Times New Roman" w:cs="Times New Roman"/>
          <w:sz w:val="24"/>
          <w:szCs w:val="24"/>
        </w:rPr>
        <w:t>manifestation of brand loyalty</w:t>
      </w:r>
      <w:r w:rsidR="003D4880">
        <w:rPr>
          <w:rFonts w:ascii="Times New Roman" w:hAnsi="Times New Roman" w:cs="Times New Roman"/>
          <w:sz w:val="24"/>
          <w:szCs w:val="24"/>
        </w:rPr>
        <w:t xml:space="preserve"> </w:t>
      </w:r>
      <w:r w:rsidR="0049086C">
        <w:rPr>
          <w:rFonts w:ascii="Times New Roman" w:hAnsi="Times New Roman" w:cs="Times New Roman"/>
          <w:sz w:val="24"/>
          <w:szCs w:val="24"/>
        </w:rPr>
        <w:t>through customer perception of quality</w:t>
      </w:r>
      <w:r w:rsidRPr="000B1B76">
        <w:rPr>
          <w:rFonts w:ascii="Times New Roman" w:hAnsi="Times New Roman" w:cs="Times New Roman"/>
          <w:sz w:val="24"/>
          <w:szCs w:val="24"/>
        </w:rPr>
        <w:t>.</w:t>
      </w:r>
      <w:r w:rsidR="00200B14">
        <w:rPr>
          <w:rFonts w:ascii="Times New Roman" w:hAnsi="Times New Roman" w:cs="Times New Roman"/>
          <w:sz w:val="24"/>
          <w:szCs w:val="24"/>
        </w:rPr>
        <w:t xml:space="preserve"> </w:t>
      </w:r>
      <w:proofErr w:type="spellStart"/>
      <w:r w:rsidR="00BD50D4">
        <w:rPr>
          <w:rFonts w:ascii="Times New Roman" w:hAnsi="Times New Roman" w:cs="Times New Roman"/>
          <w:sz w:val="24"/>
          <w:szCs w:val="24"/>
        </w:rPr>
        <w:t>Isong</w:t>
      </w:r>
      <w:proofErr w:type="spellEnd"/>
      <w:r w:rsidR="00BD50D4">
        <w:rPr>
          <w:rFonts w:ascii="Times New Roman" w:hAnsi="Times New Roman" w:cs="Times New Roman"/>
          <w:sz w:val="24"/>
          <w:szCs w:val="24"/>
        </w:rPr>
        <w:t xml:space="preserve"> (2007) states that c</w:t>
      </w:r>
      <w:r w:rsidR="00693951">
        <w:rPr>
          <w:rFonts w:ascii="Times New Roman" w:hAnsi="Times New Roman" w:cs="Times New Roman"/>
          <w:sz w:val="24"/>
          <w:szCs w:val="24"/>
        </w:rPr>
        <w:t>ustomers can see, observe</w:t>
      </w:r>
      <w:r w:rsidR="004624AF">
        <w:rPr>
          <w:rFonts w:ascii="Times New Roman" w:hAnsi="Times New Roman" w:cs="Times New Roman"/>
          <w:sz w:val="24"/>
          <w:szCs w:val="24"/>
        </w:rPr>
        <w:t xml:space="preserve">, </w:t>
      </w:r>
      <w:r w:rsidR="006036F7">
        <w:rPr>
          <w:rFonts w:ascii="Times New Roman" w:hAnsi="Times New Roman" w:cs="Times New Roman"/>
          <w:sz w:val="24"/>
          <w:szCs w:val="24"/>
        </w:rPr>
        <w:t>touch,</w:t>
      </w:r>
      <w:r w:rsidR="00693951">
        <w:rPr>
          <w:rFonts w:ascii="Times New Roman" w:hAnsi="Times New Roman" w:cs="Times New Roman"/>
          <w:sz w:val="24"/>
          <w:szCs w:val="24"/>
        </w:rPr>
        <w:t xml:space="preserve"> and evaluate tangible values </w:t>
      </w:r>
      <w:r w:rsidR="00B51DE9">
        <w:rPr>
          <w:rFonts w:ascii="Times New Roman" w:hAnsi="Times New Roman" w:cs="Times New Roman"/>
          <w:sz w:val="24"/>
          <w:szCs w:val="24"/>
        </w:rPr>
        <w:t xml:space="preserve">as </w:t>
      </w:r>
      <w:r w:rsidR="000E23BA">
        <w:rPr>
          <w:rFonts w:ascii="Times New Roman" w:hAnsi="Times New Roman" w:cs="Times New Roman"/>
          <w:sz w:val="24"/>
          <w:szCs w:val="24"/>
        </w:rPr>
        <w:t>physical ones</w:t>
      </w:r>
      <w:r w:rsidR="00F7124F">
        <w:rPr>
          <w:rFonts w:ascii="Times New Roman" w:hAnsi="Times New Roman" w:cs="Times New Roman"/>
          <w:sz w:val="24"/>
          <w:szCs w:val="24"/>
        </w:rPr>
        <w:t>.</w:t>
      </w:r>
      <w:r w:rsidR="002E5540">
        <w:rPr>
          <w:rFonts w:ascii="Times New Roman" w:hAnsi="Times New Roman" w:cs="Times New Roman"/>
          <w:sz w:val="24"/>
          <w:szCs w:val="24"/>
        </w:rPr>
        <w:t xml:space="preserve"> </w:t>
      </w:r>
      <w:sdt>
        <w:sdtPr>
          <w:rPr>
            <w:rFonts w:ascii="Times New Roman" w:hAnsi="Times New Roman" w:cs="Times New Roman"/>
            <w:sz w:val="24"/>
            <w:szCs w:val="24"/>
          </w:rPr>
          <w:id w:val="1712686020"/>
          <w:citation/>
        </w:sdtPr>
        <w:sdtEndPr/>
        <w:sdtContent>
          <w:r w:rsidR="00F7124F">
            <w:rPr>
              <w:rFonts w:ascii="Times New Roman" w:hAnsi="Times New Roman" w:cs="Times New Roman"/>
              <w:sz w:val="24"/>
              <w:szCs w:val="24"/>
            </w:rPr>
            <w:fldChar w:fldCharType="begin"/>
          </w:r>
          <w:r w:rsidR="00F7124F">
            <w:rPr>
              <w:rFonts w:ascii="Times New Roman" w:hAnsi="Times New Roman" w:cs="Times New Roman"/>
              <w:sz w:val="24"/>
              <w:szCs w:val="24"/>
            </w:rPr>
            <w:instrText xml:space="preserve"> CITATION Vuo21 \l 2057 </w:instrText>
          </w:r>
          <w:r w:rsidR="00F7124F">
            <w:rPr>
              <w:rFonts w:ascii="Times New Roman" w:hAnsi="Times New Roman" w:cs="Times New Roman"/>
              <w:sz w:val="24"/>
              <w:szCs w:val="24"/>
            </w:rPr>
            <w:fldChar w:fldCharType="separate"/>
          </w:r>
          <w:r w:rsidR="00F7124F" w:rsidRPr="00F7124F">
            <w:rPr>
              <w:rFonts w:ascii="Times New Roman" w:hAnsi="Times New Roman" w:cs="Times New Roman"/>
              <w:noProof/>
              <w:sz w:val="24"/>
              <w:szCs w:val="24"/>
            </w:rPr>
            <w:t>(Tuan, 2021)</w:t>
          </w:r>
          <w:r w:rsidR="00F7124F">
            <w:rPr>
              <w:rFonts w:ascii="Times New Roman" w:hAnsi="Times New Roman" w:cs="Times New Roman"/>
              <w:sz w:val="24"/>
              <w:szCs w:val="24"/>
            </w:rPr>
            <w:fldChar w:fldCharType="end"/>
          </w:r>
        </w:sdtContent>
      </w:sdt>
      <w:r w:rsidR="00177C66">
        <w:rPr>
          <w:rFonts w:ascii="Times New Roman" w:hAnsi="Times New Roman" w:cs="Times New Roman"/>
          <w:sz w:val="24"/>
          <w:szCs w:val="24"/>
        </w:rPr>
        <w:t xml:space="preserve"> </w:t>
      </w:r>
      <w:r w:rsidR="00AB38F4">
        <w:rPr>
          <w:rFonts w:ascii="Times New Roman" w:hAnsi="Times New Roman" w:cs="Times New Roman"/>
          <w:sz w:val="24"/>
          <w:szCs w:val="24"/>
        </w:rPr>
        <w:t xml:space="preserve"> On the opposite side are i</w:t>
      </w:r>
      <w:r w:rsidR="00AD05E7">
        <w:rPr>
          <w:rFonts w:ascii="Times New Roman" w:hAnsi="Times New Roman" w:cs="Times New Roman"/>
          <w:sz w:val="24"/>
          <w:szCs w:val="24"/>
        </w:rPr>
        <w:t>ntang</w:t>
      </w:r>
      <w:r w:rsidR="00693951">
        <w:rPr>
          <w:rFonts w:ascii="Times New Roman" w:hAnsi="Times New Roman" w:cs="Times New Roman"/>
          <w:sz w:val="24"/>
          <w:szCs w:val="24"/>
        </w:rPr>
        <w:t>i</w:t>
      </w:r>
      <w:r w:rsidR="00AD05E7">
        <w:rPr>
          <w:rFonts w:ascii="Times New Roman" w:hAnsi="Times New Roman" w:cs="Times New Roman"/>
          <w:sz w:val="24"/>
          <w:szCs w:val="24"/>
        </w:rPr>
        <w:t xml:space="preserve">ble </w:t>
      </w:r>
      <w:r w:rsidR="00BE2F7A">
        <w:rPr>
          <w:rFonts w:ascii="Times New Roman" w:hAnsi="Times New Roman" w:cs="Times New Roman"/>
          <w:sz w:val="24"/>
          <w:szCs w:val="24"/>
        </w:rPr>
        <w:t>values</w:t>
      </w:r>
      <w:r w:rsidR="00AB38F4">
        <w:rPr>
          <w:rFonts w:ascii="Times New Roman" w:hAnsi="Times New Roman" w:cs="Times New Roman"/>
          <w:sz w:val="24"/>
          <w:szCs w:val="24"/>
        </w:rPr>
        <w:t>, including</w:t>
      </w:r>
      <w:r w:rsidR="00D84641">
        <w:rPr>
          <w:rFonts w:ascii="Times New Roman" w:hAnsi="Times New Roman" w:cs="Times New Roman"/>
          <w:sz w:val="24"/>
          <w:szCs w:val="24"/>
        </w:rPr>
        <w:t xml:space="preserve"> word of mouth, brand storytelling and </w:t>
      </w:r>
      <w:r w:rsidR="00D84641">
        <w:rPr>
          <w:rFonts w:ascii="Times New Roman" w:hAnsi="Times New Roman" w:cs="Times New Roman"/>
          <w:sz w:val="24"/>
          <w:szCs w:val="24"/>
        </w:rPr>
        <w:lastRenderedPageBreak/>
        <w:t xml:space="preserve">overall brand experience. </w:t>
      </w:r>
      <w:r w:rsidR="00A83E97">
        <w:rPr>
          <w:rFonts w:ascii="Times New Roman" w:hAnsi="Times New Roman" w:cs="Times New Roman"/>
          <w:sz w:val="24"/>
          <w:szCs w:val="24"/>
        </w:rPr>
        <w:t xml:space="preserve">When marketers </w:t>
      </w:r>
      <w:r w:rsidR="00985D53">
        <w:rPr>
          <w:rFonts w:ascii="Times New Roman" w:hAnsi="Times New Roman" w:cs="Times New Roman"/>
          <w:sz w:val="24"/>
          <w:szCs w:val="24"/>
        </w:rPr>
        <w:t xml:space="preserve">provide and </w:t>
      </w:r>
      <w:r w:rsidR="00A83E97">
        <w:rPr>
          <w:rFonts w:ascii="Times New Roman" w:hAnsi="Times New Roman" w:cs="Times New Roman"/>
          <w:sz w:val="24"/>
          <w:szCs w:val="24"/>
        </w:rPr>
        <w:t xml:space="preserve">increase </w:t>
      </w:r>
      <w:r w:rsidR="00CA1A61">
        <w:rPr>
          <w:rFonts w:ascii="Times New Roman" w:hAnsi="Times New Roman" w:cs="Times New Roman"/>
          <w:sz w:val="24"/>
          <w:szCs w:val="24"/>
        </w:rPr>
        <w:t>relatively</w:t>
      </w:r>
      <w:r w:rsidR="00A83E97">
        <w:rPr>
          <w:rFonts w:ascii="Times New Roman" w:hAnsi="Times New Roman" w:cs="Times New Roman"/>
          <w:sz w:val="24"/>
          <w:szCs w:val="24"/>
        </w:rPr>
        <w:t xml:space="preserve"> </w:t>
      </w:r>
      <w:r w:rsidR="00165AAF">
        <w:rPr>
          <w:rFonts w:ascii="Times New Roman" w:hAnsi="Times New Roman" w:cs="Times New Roman"/>
          <w:sz w:val="24"/>
          <w:szCs w:val="24"/>
        </w:rPr>
        <w:t>excellent value</w:t>
      </w:r>
      <w:r w:rsidR="00CB5212">
        <w:rPr>
          <w:rFonts w:ascii="Times New Roman" w:hAnsi="Times New Roman" w:cs="Times New Roman"/>
          <w:sz w:val="24"/>
          <w:szCs w:val="24"/>
        </w:rPr>
        <w:t xml:space="preserve"> factors</w:t>
      </w:r>
      <w:r w:rsidR="00A83E97">
        <w:rPr>
          <w:rFonts w:ascii="Times New Roman" w:hAnsi="Times New Roman" w:cs="Times New Roman"/>
          <w:sz w:val="24"/>
          <w:szCs w:val="24"/>
        </w:rPr>
        <w:t xml:space="preserve"> to their customers</w:t>
      </w:r>
      <w:r w:rsidR="00142981">
        <w:rPr>
          <w:rFonts w:ascii="Times New Roman" w:hAnsi="Times New Roman" w:cs="Times New Roman"/>
          <w:sz w:val="24"/>
          <w:szCs w:val="24"/>
        </w:rPr>
        <w:t>,</w:t>
      </w:r>
      <w:r w:rsidR="00CB5212">
        <w:rPr>
          <w:rFonts w:ascii="Times New Roman" w:hAnsi="Times New Roman" w:cs="Times New Roman"/>
          <w:sz w:val="24"/>
          <w:szCs w:val="24"/>
        </w:rPr>
        <w:t xml:space="preserve"> </w:t>
      </w:r>
      <w:r w:rsidR="00142981">
        <w:rPr>
          <w:rFonts w:ascii="Times New Roman" w:hAnsi="Times New Roman" w:cs="Times New Roman"/>
          <w:sz w:val="24"/>
          <w:szCs w:val="24"/>
        </w:rPr>
        <w:t xml:space="preserve">they gain </w:t>
      </w:r>
      <w:r w:rsidR="00CB5212">
        <w:rPr>
          <w:rFonts w:ascii="Times New Roman" w:hAnsi="Times New Roman" w:cs="Times New Roman"/>
          <w:sz w:val="24"/>
          <w:szCs w:val="24"/>
        </w:rPr>
        <w:t xml:space="preserve">further </w:t>
      </w:r>
      <w:r w:rsidR="008A089E">
        <w:rPr>
          <w:rFonts w:ascii="Times New Roman" w:hAnsi="Times New Roman" w:cs="Times New Roman"/>
          <w:sz w:val="24"/>
          <w:szCs w:val="24"/>
        </w:rPr>
        <w:t>loyalty</w:t>
      </w:r>
      <w:r w:rsidR="0062264F">
        <w:rPr>
          <w:rFonts w:ascii="Times New Roman" w:hAnsi="Times New Roman" w:cs="Times New Roman"/>
          <w:sz w:val="24"/>
          <w:szCs w:val="24"/>
        </w:rPr>
        <w:t xml:space="preserve"> </w:t>
      </w:r>
      <w:sdt>
        <w:sdtPr>
          <w:rPr>
            <w:rFonts w:ascii="Times New Roman" w:hAnsi="Times New Roman" w:cs="Times New Roman"/>
            <w:sz w:val="24"/>
            <w:szCs w:val="24"/>
          </w:rPr>
          <w:id w:val="1916279675"/>
          <w:citation/>
        </w:sdtPr>
        <w:sdtEndPr/>
        <w:sdtContent>
          <w:r w:rsidR="0062264F">
            <w:rPr>
              <w:rFonts w:ascii="Times New Roman" w:hAnsi="Times New Roman" w:cs="Times New Roman"/>
              <w:sz w:val="24"/>
              <w:szCs w:val="24"/>
            </w:rPr>
            <w:fldChar w:fldCharType="begin"/>
          </w:r>
          <w:r w:rsidR="0062264F">
            <w:rPr>
              <w:rFonts w:ascii="Times New Roman" w:hAnsi="Times New Roman" w:cs="Times New Roman"/>
              <w:sz w:val="24"/>
              <w:szCs w:val="24"/>
            </w:rPr>
            <w:instrText xml:space="preserve">CITATION Vuo21 \l 2057 </w:instrText>
          </w:r>
          <w:r w:rsidR="0062264F">
            <w:rPr>
              <w:rFonts w:ascii="Times New Roman" w:hAnsi="Times New Roman" w:cs="Times New Roman"/>
              <w:sz w:val="24"/>
              <w:szCs w:val="24"/>
            </w:rPr>
            <w:fldChar w:fldCharType="separate"/>
          </w:r>
          <w:r w:rsidR="0062264F" w:rsidRPr="0062264F">
            <w:rPr>
              <w:rFonts w:ascii="Times New Roman" w:hAnsi="Times New Roman" w:cs="Times New Roman"/>
              <w:noProof/>
              <w:sz w:val="24"/>
              <w:szCs w:val="24"/>
            </w:rPr>
            <w:t>(Tuan, 2021)</w:t>
          </w:r>
          <w:r w:rsidR="0062264F">
            <w:rPr>
              <w:rFonts w:ascii="Times New Roman" w:hAnsi="Times New Roman" w:cs="Times New Roman"/>
              <w:sz w:val="24"/>
              <w:szCs w:val="24"/>
            </w:rPr>
            <w:fldChar w:fldCharType="end"/>
          </w:r>
        </w:sdtContent>
      </w:sdt>
      <w:r w:rsidR="0062264F">
        <w:rPr>
          <w:rFonts w:ascii="Times New Roman" w:hAnsi="Times New Roman" w:cs="Times New Roman"/>
          <w:sz w:val="24"/>
          <w:szCs w:val="24"/>
        </w:rPr>
        <w:t xml:space="preserve">. </w:t>
      </w:r>
    </w:p>
    <w:p w14:paraId="7EA02BB6" w14:textId="2F79B960" w:rsidR="001F69A8" w:rsidRDefault="001F69A8" w:rsidP="00A9090C">
      <w:pPr>
        <w:spacing w:line="360" w:lineRule="auto"/>
        <w:jc w:val="both"/>
        <w:rPr>
          <w:rFonts w:ascii="Times New Roman" w:hAnsi="Times New Roman" w:cs="Times New Roman"/>
          <w:sz w:val="24"/>
          <w:szCs w:val="24"/>
        </w:rPr>
      </w:pPr>
      <w:r>
        <w:rPr>
          <w:rFonts w:ascii="Times New Roman" w:hAnsi="Times New Roman" w:cs="Times New Roman"/>
          <w:sz w:val="24"/>
          <w:szCs w:val="24"/>
        </w:rPr>
        <w:t>It</w:t>
      </w:r>
      <w:r w:rsidR="00706C04">
        <w:rPr>
          <w:rFonts w:ascii="Times New Roman" w:hAnsi="Times New Roman" w:cs="Times New Roman"/>
          <w:sz w:val="24"/>
          <w:szCs w:val="24"/>
        </w:rPr>
        <w:t xml:space="preserve"> i</w:t>
      </w:r>
      <w:r>
        <w:rPr>
          <w:rFonts w:ascii="Times New Roman" w:hAnsi="Times New Roman" w:cs="Times New Roman"/>
          <w:sz w:val="24"/>
          <w:szCs w:val="24"/>
        </w:rPr>
        <w:t xml:space="preserve">s </w:t>
      </w:r>
      <w:r w:rsidR="00C90DB9">
        <w:rPr>
          <w:rFonts w:ascii="Times New Roman" w:hAnsi="Times New Roman" w:cs="Times New Roman"/>
          <w:sz w:val="24"/>
          <w:szCs w:val="24"/>
        </w:rPr>
        <w:t>essential for</w:t>
      </w:r>
      <w:r w:rsidR="00C70182">
        <w:rPr>
          <w:rFonts w:ascii="Times New Roman" w:hAnsi="Times New Roman" w:cs="Times New Roman"/>
          <w:sz w:val="24"/>
          <w:szCs w:val="24"/>
        </w:rPr>
        <w:t xml:space="preserve"> businesses</w:t>
      </w:r>
      <w:r w:rsidR="00C90DB9">
        <w:rPr>
          <w:rFonts w:ascii="Times New Roman" w:hAnsi="Times New Roman" w:cs="Times New Roman"/>
          <w:sz w:val="24"/>
          <w:szCs w:val="24"/>
        </w:rPr>
        <w:t xml:space="preserve"> to understand the importance of </w:t>
      </w:r>
      <w:r w:rsidR="00706C04">
        <w:rPr>
          <w:rFonts w:ascii="Times New Roman" w:hAnsi="Times New Roman" w:cs="Times New Roman"/>
          <w:sz w:val="24"/>
          <w:szCs w:val="24"/>
        </w:rPr>
        <w:t xml:space="preserve">a </w:t>
      </w:r>
      <w:r w:rsidR="00C90DB9">
        <w:rPr>
          <w:rFonts w:ascii="Times New Roman" w:hAnsi="Times New Roman" w:cs="Times New Roman"/>
          <w:sz w:val="24"/>
          <w:szCs w:val="24"/>
        </w:rPr>
        <w:t xml:space="preserve">balance between tangible and </w:t>
      </w:r>
      <w:r w:rsidR="00A34DD9">
        <w:rPr>
          <w:rFonts w:ascii="Times New Roman" w:hAnsi="Times New Roman" w:cs="Times New Roman"/>
          <w:sz w:val="24"/>
          <w:szCs w:val="24"/>
        </w:rPr>
        <w:t xml:space="preserve">intangible factors as they </w:t>
      </w:r>
      <w:r w:rsidR="004333C3">
        <w:rPr>
          <w:rFonts w:ascii="Times New Roman" w:hAnsi="Times New Roman" w:cs="Times New Roman"/>
          <w:sz w:val="24"/>
          <w:szCs w:val="24"/>
        </w:rPr>
        <w:t>differ</w:t>
      </w:r>
      <w:r w:rsidR="00775FBE">
        <w:rPr>
          <w:rFonts w:ascii="Times New Roman" w:hAnsi="Times New Roman" w:cs="Times New Roman"/>
          <w:sz w:val="24"/>
          <w:szCs w:val="24"/>
        </w:rPr>
        <w:t xml:space="preserve"> depending on </w:t>
      </w:r>
      <w:r w:rsidR="00706C04">
        <w:rPr>
          <w:rFonts w:ascii="Times New Roman" w:hAnsi="Times New Roman" w:cs="Times New Roman"/>
          <w:sz w:val="24"/>
          <w:szCs w:val="24"/>
        </w:rPr>
        <w:t xml:space="preserve">the </w:t>
      </w:r>
      <w:r w:rsidR="00775FBE">
        <w:rPr>
          <w:rFonts w:ascii="Times New Roman" w:hAnsi="Times New Roman" w:cs="Times New Roman"/>
          <w:sz w:val="24"/>
          <w:szCs w:val="24"/>
        </w:rPr>
        <w:t>target audience</w:t>
      </w:r>
      <w:r w:rsidR="00706C04">
        <w:rPr>
          <w:rFonts w:ascii="Times New Roman" w:hAnsi="Times New Roman" w:cs="Times New Roman"/>
          <w:sz w:val="24"/>
          <w:szCs w:val="24"/>
        </w:rPr>
        <w:t xml:space="preserve">; </w:t>
      </w:r>
      <w:r w:rsidR="00432E33">
        <w:rPr>
          <w:rFonts w:ascii="Times New Roman" w:hAnsi="Times New Roman" w:cs="Times New Roman"/>
          <w:sz w:val="24"/>
          <w:szCs w:val="24"/>
        </w:rPr>
        <w:t>for example</w:t>
      </w:r>
      <w:r w:rsidR="00706C04">
        <w:rPr>
          <w:rFonts w:ascii="Times New Roman" w:hAnsi="Times New Roman" w:cs="Times New Roman"/>
          <w:sz w:val="24"/>
          <w:szCs w:val="24"/>
        </w:rPr>
        <w:t>,</w:t>
      </w:r>
      <w:r w:rsidR="00432E33">
        <w:rPr>
          <w:rFonts w:ascii="Times New Roman" w:hAnsi="Times New Roman" w:cs="Times New Roman"/>
          <w:sz w:val="24"/>
          <w:szCs w:val="24"/>
        </w:rPr>
        <w:t xml:space="preserve"> some customers may prefer product quality as </w:t>
      </w:r>
      <w:r w:rsidR="00706C04">
        <w:rPr>
          <w:rFonts w:ascii="Times New Roman" w:hAnsi="Times New Roman" w:cs="Times New Roman"/>
          <w:sz w:val="24"/>
          <w:szCs w:val="24"/>
        </w:rPr>
        <w:t xml:space="preserve">a </w:t>
      </w:r>
      <w:r w:rsidR="00D63B22">
        <w:rPr>
          <w:rFonts w:ascii="Times New Roman" w:hAnsi="Times New Roman" w:cs="Times New Roman"/>
          <w:sz w:val="24"/>
          <w:szCs w:val="24"/>
        </w:rPr>
        <w:t>tangible factor</w:t>
      </w:r>
      <w:r w:rsidR="00706C04">
        <w:rPr>
          <w:rFonts w:ascii="Times New Roman" w:hAnsi="Times New Roman" w:cs="Times New Roman"/>
          <w:sz w:val="24"/>
          <w:szCs w:val="24"/>
        </w:rPr>
        <w:t>,</w:t>
      </w:r>
      <w:r w:rsidR="00D63B22">
        <w:rPr>
          <w:rFonts w:ascii="Times New Roman" w:hAnsi="Times New Roman" w:cs="Times New Roman"/>
          <w:sz w:val="24"/>
          <w:szCs w:val="24"/>
        </w:rPr>
        <w:t xml:space="preserve"> while </w:t>
      </w:r>
      <w:r w:rsidR="00706C04">
        <w:rPr>
          <w:rFonts w:ascii="Times New Roman" w:hAnsi="Times New Roman" w:cs="Times New Roman"/>
          <w:sz w:val="24"/>
          <w:szCs w:val="24"/>
        </w:rPr>
        <w:t>intangible factors like the brand story may inspire others more</w:t>
      </w:r>
      <w:r w:rsidR="00D63B22">
        <w:rPr>
          <w:rFonts w:ascii="Times New Roman" w:hAnsi="Times New Roman" w:cs="Times New Roman"/>
          <w:sz w:val="24"/>
          <w:szCs w:val="24"/>
        </w:rPr>
        <w:t>.</w:t>
      </w:r>
      <w:r w:rsidR="00775FBE">
        <w:rPr>
          <w:rFonts w:ascii="Times New Roman" w:hAnsi="Times New Roman" w:cs="Times New Roman"/>
          <w:sz w:val="24"/>
          <w:szCs w:val="24"/>
        </w:rPr>
        <w:t xml:space="preserve"> </w:t>
      </w:r>
      <w:r w:rsidR="00706C04">
        <w:rPr>
          <w:rFonts w:ascii="Times New Roman" w:hAnsi="Times New Roman" w:cs="Times New Roman"/>
          <w:sz w:val="24"/>
          <w:szCs w:val="24"/>
        </w:rPr>
        <w:t>Understanding</w:t>
      </w:r>
      <w:r w:rsidR="00A23654">
        <w:rPr>
          <w:rFonts w:ascii="Times New Roman" w:hAnsi="Times New Roman" w:cs="Times New Roman"/>
          <w:sz w:val="24"/>
          <w:szCs w:val="24"/>
        </w:rPr>
        <w:t xml:space="preserve"> and maintain</w:t>
      </w:r>
      <w:r w:rsidR="00706C04">
        <w:rPr>
          <w:rFonts w:ascii="Times New Roman" w:hAnsi="Times New Roman" w:cs="Times New Roman"/>
          <w:sz w:val="24"/>
          <w:szCs w:val="24"/>
        </w:rPr>
        <w:t>ing</w:t>
      </w:r>
      <w:r w:rsidR="00A23654">
        <w:rPr>
          <w:rFonts w:ascii="Times New Roman" w:hAnsi="Times New Roman" w:cs="Times New Roman"/>
          <w:sz w:val="24"/>
          <w:szCs w:val="24"/>
        </w:rPr>
        <w:t xml:space="preserve"> </w:t>
      </w:r>
      <w:r w:rsidR="00F701CA">
        <w:rPr>
          <w:rFonts w:ascii="Times New Roman" w:hAnsi="Times New Roman" w:cs="Times New Roman"/>
          <w:sz w:val="24"/>
          <w:szCs w:val="24"/>
        </w:rPr>
        <w:t>both factors that lead to brand loyalty is cru</w:t>
      </w:r>
      <w:r w:rsidR="00706C04">
        <w:rPr>
          <w:rFonts w:ascii="Times New Roman" w:hAnsi="Times New Roman" w:cs="Times New Roman"/>
          <w:sz w:val="24"/>
          <w:szCs w:val="24"/>
        </w:rPr>
        <w:t>cial f</w:t>
      </w:r>
      <w:r w:rsidR="00F701CA">
        <w:rPr>
          <w:rFonts w:ascii="Times New Roman" w:hAnsi="Times New Roman" w:cs="Times New Roman"/>
          <w:sz w:val="24"/>
          <w:szCs w:val="24"/>
        </w:rPr>
        <w:t>or any company</w:t>
      </w:r>
      <w:r w:rsidR="00706C04">
        <w:rPr>
          <w:rFonts w:ascii="Times New Roman" w:hAnsi="Times New Roman" w:cs="Times New Roman"/>
          <w:sz w:val="24"/>
          <w:szCs w:val="24"/>
        </w:rPr>
        <w:t xml:space="preserve"> in any industry.</w:t>
      </w:r>
    </w:p>
    <w:p w14:paraId="41B7BD32" w14:textId="760AF094" w:rsidR="005803C1" w:rsidRPr="005803C1" w:rsidRDefault="005803C1" w:rsidP="00E56647">
      <w:pPr>
        <w:pStyle w:val="Heading1"/>
        <w:numPr>
          <w:ilvl w:val="2"/>
          <w:numId w:val="4"/>
        </w:numPr>
        <w:rPr>
          <w:rFonts w:ascii="Times New Roman" w:hAnsi="Times New Roman" w:cs="Times New Roman"/>
          <w:sz w:val="24"/>
          <w:szCs w:val="24"/>
        </w:rPr>
      </w:pPr>
      <w:bookmarkStart w:id="184" w:name="_Toc151910650"/>
      <w:bookmarkStart w:id="185" w:name="_Toc152748075"/>
      <w:r>
        <w:rPr>
          <w:rFonts w:ascii="Times New Roman" w:hAnsi="Times New Roman" w:cs="Times New Roman"/>
          <w:sz w:val="24"/>
          <w:szCs w:val="24"/>
        </w:rPr>
        <w:t xml:space="preserve"> </w:t>
      </w:r>
      <w:bookmarkStart w:id="186" w:name="_Toc153893900"/>
      <w:bookmarkStart w:id="187" w:name="_Toc156298422"/>
      <w:r>
        <w:rPr>
          <w:rFonts w:ascii="Times New Roman" w:hAnsi="Times New Roman" w:cs="Times New Roman"/>
          <w:sz w:val="24"/>
          <w:szCs w:val="24"/>
        </w:rPr>
        <w:t xml:space="preserve">Investigating the impact of </w:t>
      </w:r>
      <w:r w:rsidR="00851BA7">
        <w:rPr>
          <w:rFonts w:ascii="Times New Roman" w:hAnsi="Times New Roman" w:cs="Times New Roman"/>
          <w:sz w:val="24"/>
          <w:szCs w:val="24"/>
        </w:rPr>
        <w:t xml:space="preserve">Chanel </w:t>
      </w:r>
      <w:r w:rsidR="00962480">
        <w:rPr>
          <w:rFonts w:ascii="Times New Roman" w:hAnsi="Times New Roman" w:cs="Times New Roman"/>
          <w:sz w:val="24"/>
          <w:szCs w:val="24"/>
        </w:rPr>
        <w:t>brand image on brand loyalty</w:t>
      </w:r>
      <w:bookmarkEnd w:id="184"/>
      <w:bookmarkEnd w:id="185"/>
      <w:bookmarkEnd w:id="186"/>
      <w:bookmarkEnd w:id="187"/>
    </w:p>
    <w:p w14:paraId="1B867212" w14:textId="0E3883E2" w:rsidR="000B1B76" w:rsidRDefault="000B1B76" w:rsidP="00A9090C">
      <w:pPr>
        <w:spacing w:line="360" w:lineRule="auto"/>
        <w:jc w:val="both"/>
        <w:rPr>
          <w:rFonts w:ascii="Times New Roman" w:hAnsi="Times New Roman" w:cs="Times New Roman"/>
          <w:sz w:val="24"/>
          <w:szCs w:val="24"/>
        </w:rPr>
      </w:pPr>
      <w:r w:rsidRPr="000B1B76">
        <w:rPr>
          <w:rFonts w:ascii="Times New Roman" w:hAnsi="Times New Roman" w:cs="Times New Roman"/>
          <w:sz w:val="24"/>
          <w:szCs w:val="24"/>
        </w:rPr>
        <w:t xml:space="preserve">Chanel consistently delivers exceptional products </w:t>
      </w:r>
      <w:r w:rsidR="00750C8D">
        <w:rPr>
          <w:rFonts w:ascii="Times New Roman" w:hAnsi="Times New Roman" w:cs="Times New Roman"/>
          <w:sz w:val="24"/>
          <w:szCs w:val="24"/>
        </w:rPr>
        <w:t xml:space="preserve">with high-end quality </w:t>
      </w:r>
      <w:r w:rsidRPr="000B1B76">
        <w:rPr>
          <w:rFonts w:ascii="Times New Roman" w:hAnsi="Times New Roman" w:cs="Times New Roman"/>
          <w:sz w:val="24"/>
          <w:szCs w:val="24"/>
        </w:rPr>
        <w:t>that surpass customer expectation</w:t>
      </w:r>
      <w:r w:rsidR="00200B14">
        <w:rPr>
          <w:rFonts w:ascii="Times New Roman" w:hAnsi="Times New Roman" w:cs="Times New Roman"/>
          <w:sz w:val="24"/>
          <w:szCs w:val="24"/>
        </w:rPr>
        <w:t>s</w:t>
      </w:r>
      <w:r w:rsidR="007312AA">
        <w:rPr>
          <w:rFonts w:ascii="Times New Roman" w:hAnsi="Times New Roman" w:cs="Times New Roman"/>
          <w:sz w:val="24"/>
          <w:szCs w:val="24"/>
        </w:rPr>
        <w:t>,</w:t>
      </w:r>
      <w:r w:rsidR="00626CC1">
        <w:rPr>
          <w:rFonts w:ascii="Times New Roman" w:hAnsi="Times New Roman" w:cs="Times New Roman"/>
          <w:sz w:val="24"/>
          <w:szCs w:val="24"/>
        </w:rPr>
        <w:t xml:space="preserve"> </w:t>
      </w:r>
      <w:r w:rsidR="007312AA">
        <w:rPr>
          <w:rFonts w:ascii="Times New Roman" w:hAnsi="Times New Roman" w:cs="Times New Roman"/>
          <w:sz w:val="24"/>
          <w:szCs w:val="24"/>
        </w:rPr>
        <w:t xml:space="preserve">directly </w:t>
      </w:r>
      <w:r w:rsidR="00626CC1">
        <w:rPr>
          <w:rFonts w:ascii="Times New Roman" w:hAnsi="Times New Roman" w:cs="Times New Roman"/>
          <w:sz w:val="24"/>
          <w:szCs w:val="24"/>
        </w:rPr>
        <w:t>contributing to customers</w:t>
      </w:r>
      <w:r w:rsidR="00A85850">
        <w:rPr>
          <w:rFonts w:ascii="Times New Roman" w:hAnsi="Times New Roman" w:cs="Times New Roman"/>
          <w:sz w:val="24"/>
          <w:szCs w:val="24"/>
        </w:rPr>
        <w:t>'</w:t>
      </w:r>
      <w:r w:rsidRPr="000B1B76">
        <w:rPr>
          <w:rFonts w:ascii="Times New Roman" w:hAnsi="Times New Roman" w:cs="Times New Roman"/>
          <w:sz w:val="24"/>
          <w:szCs w:val="24"/>
        </w:rPr>
        <w:t xml:space="preserve"> trust and loyalty</w:t>
      </w:r>
      <w:r w:rsidR="00D34192">
        <w:rPr>
          <w:rFonts w:ascii="Times New Roman" w:hAnsi="Times New Roman" w:cs="Times New Roman"/>
          <w:sz w:val="24"/>
          <w:szCs w:val="24"/>
        </w:rPr>
        <w:t>. P</w:t>
      </w:r>
      <w:r w:rsidRPr="000B1B76">
        <w:rPr>
          <w:rFonts w:ascii="Times New Roman" w:hAnsi="Times New Roman" w:cs="Times New Roman"/>
          <w:sz w:val="24"/>
          <w:szCs w:val="24"/>
        </w:rPr>
        <w:t>ersonalisation, outstanding and effective customer service</w:t>
      </w:r>
      <w:r w:rsidR="00200B14">
        <w:rPr>
          <w:rFonts w:ascii="Times New Roman" w:hAnsi="Times New Roman" w:cs="Times New Roman"/>
          <w:sz w:val="24"/>
          <w:szCs w:val="24"/>
        </w:rPr>
        <w:t>, and</w:t>
      </w:r>
      <w:r w:rsidRPr="000B1B76">
        <w:rPr>
          <w:rFonts w:ascii="Times New Roman" w:hAnsi="Times New Roman" w:cs="Times New Roman"/>
          <w:sz w:val="24"/>
          <w:szCs w:val="24"/>
        </w:rPr>
        <w:t xml:space="preserve"> </w:t>
      </w:r>
      <w:r w:rsidR="00642915">
        <w:rPr>
          <w:rFonts w:ascii="Times New Roman" w:hAnsi="Times New Roman" w:cs="Times New Roman"/>
          <w:sz w:val="24"/>
          <w:szCs w:val="24"/>
        </w:rPr>
        <w:t>excellent</w:t>
      </w:r>
      <w:r w:rsidR="00A257D9">
        <w:rPr>
          <w:rFonts w:ascii="Times New Roman" w:hAnsi="Times New Roman" w:cs="Times New Roman"/>
          <w:sz w:val="24"/>
          <w:szCs w:val="24"/>
        </w:rPr>
        <w:t xml:space="preserve"> product quality boost</w:t>
      </w:r>
      <w:r w:rsidRPr="000B1B76">
        <w:rPr>
          <w:rFonts w:ascii="Times New Roman" w:hAnsi="Times New Roman" w:cs="Times New Roman"/>
          <w:sz w:val="24"/>
          <w:szCs w:val="24"/>
        </w:rPr>
        <w:t xml:space="preserve"> loyalty by making customer</w:t>
      </w:r>
      <w:r w:rsidR="00200B14">
        <w:rPr>
          <w:rFonts w:ascii="Times New Roman" w:hAnsi="Times New Roman" w:cs="Times New Roman"/>
          <w:sz w:val="24"/>
          <w:szCs w:val="24"/>
        </w:rPr>
        <w:t>s</w:t>
      </w:r>
      <w:r w:rsidRPr="000B1B76">
        <w:rPr>
          <w:rFonts w:ascii="Times New Roman" w:hAnsi="Times New Roman" w:cs="Times New Roman"/>
          <w:sz w:val="24"/>
          <w:szCs w:val="24"/>
        </w:rPr>
        <w:t xml:space="preserve"> feel valued.</w:t>
      </w:r>
      <w:r w:rsidR="00F7154C">
        <w:rPr>
          <w:rFonts w:ascii="Times New Roman" w:hAnsi="Times New Roman" w:cs="Times New Roman"/>
          <w:sz w:val="24"/>
          <w:szCs w:val="24"/>
        </w:rPr>
        <w:t xml:space="preserve"> </w:t>
      </w:r>
      <w:r w:rsidR="00C32F30">
        <w:rPr>
          <w:rFonts w:ascii="Times New Roman" w:hAnsi="Times New Roman" w:cs="Times New Roman"/>
          <w:sz w:val="24"/>
          <w:szCs w:val="24"/>
        </w:rPr>
        <w:t>Coco Chanel s</w:t>
      </w:r>
      <w:r w:rsidR="00FC2041">
        <w:rPr>
          <w:rFonts w:ascii="Times New Roman" w:hAnsi="Times New Roman" w:cs="Times New Roman"/>
          <w:sz w:val="24"/>
          <w:szCs w:val="24"/>
        </w:rPr>
        <w:t>aid</w:t>
      </w:r>
      <w:r w:rsidR="00C32F30">
        <w:rPr>
          <w:rFonts w:ascii="Times New Roman" w:hAnsi="Times New Roman" w:cs="Times New Roman"/>
          <w:sz w:val="24"/>
          <w:szCs w:val="24"/>
        </w:rPr>
        <w:t xml:space="preserve">, </w:t>
      </w:r>
      <w:r w:rsidR="00A85850">
        <w:rPr>
          <w:rFonts w:ascii="Times New Roman" w:hAnsi="Times New Roman" w:cs="Times New Roman"/>
          <w:sz w:val="24"/>
          <w:szCs w:val="24"/>
        </w:rPr>
        <w:t>"</w:t>
      </w:r>
      <w:r w:rsidR="00F7154C">
        <w:rPr>
          <w:rFonts w:ascii="Times New Roman" w:hAnsi="Times New Roman" w:cs="Times New Roman"/>
          <w:sz w:val="24"/>
          <w:szCs w:val="24"/>
        </w:rPr>
        <w:t>When my customer</w:t>
      </w:r>
      <w:r w:rsidR="000E427F">
        <w:rPr>
          <w:rFonts w:ascii="Times New Roman" w:hAnsi="Times New Roman" w:cs="Times New Roman"/>
          <w:sz w:val="24"/>
          <w:szCs w:val="24"/>
        </w:rPr>
        <w:t>s</w:t>
      </w:r>
      <w:r w:rsidR="00F7154C">
        <w:rPr>
          <w:rFonts w:ascii="Times New Roman" w:hAnsi="Times New Roman" w:cs="Times New Roman"/>
          <w:sz w:val="24"/>
          <w:szCs w:val="24"/>
        </w:rPr>
        <w:t xml:space="preserve"> come to me, they like to cross </w:t>
      </w:r>
      <w:r w:rsidR="001D5CF2">
        <w:rPr>
          <w:rFonts w:ascii="Times New Roman" w:hAnsi="Times New Roman" w:cs="Times New Roman"/>
          <w:sz w:val="24"/>
          <w:szCs w:val="24"/>
        </w:rPr>
        <w:t>the threshold of some magic place;</w:t>
      </w:r>
      <w:r w:rsidR="000E427F">
        <w:rPr>
          <w:rFonts w:ascii="Times New Roman" w:hAnsi="Times New Roman" w:cs="Times New Roman"/>
          <w:sz w:val="24"/>
          <w:szCs w:val="24"/>
        </w:rPr>
        <w:t xml:space="preserve"> </w:t>
      </w:r>
      <w:r w:rsidR="001D5CF2">
        <w:rPr>
          <w:rFonts w:ascii="Times New Roman" w:hAnsi="Times New Roman" w:cs="Times New Roman"/>
          <w:sz w:val="24"/>
          <w:szCs w:val="24"/>
        </w:rPr>
        <w:t xml:space="preserve">they feel satisfaction that is perhaps a trace vulgar but </w:t>
      </w:r>
      <w:r w:rsidR="000E427F">
        <w:rPr>
          <w:rFonts w:ascii="Times New Roman" w:hAnsi="Times New Roman" w:cs="Times New Roman"/>
          <w:sz w:val="24"/>
          <w:szCs w:val="24"/>
        </w:rPr>
        <w:t>delight them:</w:t>
      </w:r>
      <w:r w:rsidR="00F254B6">
        <w:rPr>
          <w:rFonts w:ascii="Times New Roman" w:hAnsi="Times New Roman" w:cs="Times New Roman"/>
          <w:sz w:val="24"/>
          <w:szCs w:val="24"/>
        </w:rPr>
        <w:t xml:space="preserve"> </w:t>
      </w:r>
      <w:r w:rsidR="000E427F">
        <w:rPr>
          <w:rFonts w:ascii="Times New Roman" w:hAnsi="Times New Roman" w:cs="Times New Roman"/>
          <w:sz w:val="24"/>
          <w:szCs w:val="24"/>
        </w:rPr>
        <w:t>they are privileged characters</w:t>
      </w:r>
      <w:r w:rsidR="001D5CF2">
        <w:rPr>
          <w:rFonts w:ascii="Times New Roman" w:hAnsi="Times New Roman" w:cs="Times New Roman"/>
          <w:sz w:val="24"/>
          <w:szCs w:val="24"/>
        </w:rPr>
        <w:t xml:space="preserve"> incorporated into our legend.</w:t>
      </w:r>
      <w:r w:rsidR="000E427F">
        <w:rPr>
          <w:rFonts w:ascii="Times New Roman" w:hAnsi="Times New Roman" w:cs="Times New Roman"/>
          <w:sz w:val="24"/>
          <w:szCs w:val="24"/>
        </w:rPr>
        <w:t xml:space="preserve"> </w:t>
      </w:r>
      <w:r w:rsidR="001D5CF2">
        <w:rPr>
          <w:rFonts w:ascii="Times New Roman" w:hAnsi="Times New Roman" w:cs="Times New Roman"/>
          <w:sz w:val="24"/>
          <w:szCs w:val="24"/>
        </w:rPr>
        <w:t>For them</w:t>
      </w:r>
      <w:r w:rsidR="000E427F">
        <w:rPr>
          <w:rFonts w:ascii="Times New Roman" w:hAnsi="Times New Roman" w:cs="Times New Roman"/>
          <w:sz w:val="24"/>
          <w:szCs w:val="24"/>
        </w:rPr>
        <w:t>,</w:t>
      </w:r>
      <w:r w:rsidR="001D5CF2">
        <w:rPr>
          <w:rFonts w:ascii="Times New Roman" w:hAnsi="Times New Roman" w:cs="Times New Roman"/>
          <w:sz w:val="24"/>
          <w:szCs w:val="24"/>
        </w:rPr>
        <w:t xml:space="preserve"> this is a </w:t>
      </w:r>
      <w:r w:rsidR="000F74B2">
        <w:rPr>
          <w:rFonts w:ascii="Times New Roman" w:hAnsi="Times New Roman" w:cs="Times New Roman"/>
          <w:sz w:val="24"/>
          <w:szCs w:val="24"/>
        </w:rPr>
        <w:t xml:space="preserve">far greater pleasure than ordering </w:t>
      </w:r>
      <w:r w:rsidR="000E427F">
        <w:rPr>
          <w:rFonts w:ascii="Times New Roman" w:hAnsi="Times New Roman" w:cs="Times New Roman"/>
          <w:sz w:val="24"/>
          <w:szCs w:val="24"/>
        </w:rPr>
        <w:t>a</w:t>
      </w:r>
      <w:r w:rsidR="000F74B2">
        <w:rPr>
          <w:rFonts w:ascii="Times New Roman" w:hAnsi="Times New Roman" w:cs="Times New Roman"/>
          <w:sz w:val="24"/>
          <w:szCs w:val="24"/>
        </w:rPr>
        <w:t>nother suit.</w:t>
      </w:r>
      <w:r w:rsidR="000E427F">
        <w:rPr>
          <w:rFonts w:ascii="Times New Roman" w:hAnsi="Times New Roman" w:cs="Times New Roman"/>
          <w:sz w:val="24"/>
          <w:szCs w:val="24"/>
        </w:rPr>
        <w:t xml:space="preserve"> </w:t>
      </w:r>
      <w:r w:rsidR="000F74B2">
        <w:rPr>
          <w:rFonts w:ascii="Times New Roman" w:hAnsi="Times New Roman" w:cs="Times New Roman"/>
          <w:sz w:val="24"/>
          <w:szCs w:val="24"/>
        </w:rPr>
        <w:t>Legend is the consecration of fame</w:t>
      </w:r>
      <w:r w:rsidR="00A85850">
        <w:rPr>
          <w:rFonts w:ascii="Times New Roman" w:hAnsi="Times New Roman" w:cs="Times New Roman"/>
          <w:sz w:val="24"/>
          <w:szCs w:val="24"/>
        </w:rPr>
        <w:t>"</w:t>
      </w:r>
      <w:sdt>
        <w:sdtPr>
          <w:rPr>
            <w:rFonts w:ascii="Times New Roman" w:hAnsi="Times New Roman" w:cs="Times New Roman"/>
            <w:sz w:val="24"/>
            <w:szCs w:val="24"/>
          </w:rPr>
          <w:id w:val="595288928"/>
          <w:citation/>
        </w:sdtPr>
        <w:sdtEndPr/>
        <w:sdtContent>
          <w:r w:rsidR="000F74B2">
            <w:rPr>
              <w:rFonts w:ascii="Times New Roman" w:hAnsi="Times New Roman" w:cs="Times New Roman"/>
              <w:sz w:val="24"/>
              <w:szCs w:val="24"/>
            </w:rPr>
            <w:fldChar w:fldCharType="begin"/>
          </w:r>
          <w:r w:rsidR="000F74B2">
            <w:rPr>
              <w:rFonts w:ascii="Times New Roman" w:hAnsi="Times New Roman" w:cs="Times New Roman"/>
              <w:sz w:val="24"/>
              <w:szCs w:val="24"/>
            </w:rPr>
            <w:instrText xml:space="preserve"> CITATION Pic13 \l 2057 </w:instrText>
          </w:r>
          <w:r w:rsidR="000F74B2">
            <w:rPr>
              <w:rFonts w:ascii="Times New Roman" w:hAnsi="Times New Roman" w:cs="Times New Roman"/>
              <w:sz w:val="24"/>
              <w:szCs w:val="24"/>
            </w:rPr>
            <w:fldChar w:fldCharType="separate"/>
          </w:r>
          <w:r w:rsidR="000F74B2">
            <w:rPr>
              <w:rFonts w:ascii="Times New Roman" w:hAnsi="Times New Roman" w:cs="Times New Roman"/>
              <w:noProof/>
              <w:sz w:val="24"/>
              <w:szCs w:val="24"/>
            </w:rPr>
            <w:t xml:space="preserve"> </w:t>
          </w:r>
          <w:r w:rsidR="000F74B2" w:rsidRPr="000F74B2">
            <w:rPr>
              <w:rFonts w:ascii="Times New Roman" w:hAnsi="Times New Roman" w:cs="Times New Roman"/>
              <w:noProof/>
              <w:sz w:val="24"/>
              <w:szCs w:val="24"/>
            </w:rPr>
            <w:t>(Picardie, 2013)</w:t>
          </w:r>
          <w:r w:rsidR="000F74B2">
            <w:rPr>
              <w:rFonts w:ascii="Times New Roman" w:hAnsi="Times New Roman" w:cs="Times New Roman"/>
              <w:sz w:val="24"/>
              <w:szCs w:val="24"/>
            </w:rPr>
            <w:fldChar w:fldCharType="end"/>
          </w:r>
        </w:sdtContent>
      </w:sdt>
      <w:r w:rsidR="000E427F">
        <w:rPr>
          <w:rFonts w:ascii="Times New Roman" w:hAnsi="Times New Roman" w:cs="Times New Roman"/>
          <w:sz w:val="24"/>
          <w:szCs w:val="24"/>
        </w:rPr>
        <w:t>.</w:t>
      </w:r>
    </w:p>
    <w:p w14:paraId="03A9AE96" w14:textId="437C0E3F" w:rsidR="004315E9" w:rsidRDefault="00D15307" w:rsidP="00A9090C">
      <w:pPr>
        <w:spacing w:line="360" w:lineRule="auto"/>
        <w:jc w:val="both"/>
        <w:rPr>
          <w:rFonts w:ascii="Times New Roman" w:hAnsi="Times New Roman" w:cs="Times New Roman"/>
          <w:sz w:val="24"/>
          <w:szCs w:val="24"/>
        </w:rPr>
      </w:pPr>
      <w:r>
        <w:rPr>
          <w:rFonts w:ascii="Times New Roman" w:hAnsi="Times New Roman" w:cs="Times New Roman"/>
          <w:sz w:val="24"/>
          <w:szCs w:val="24"/>
        </w:rPr>
        <w:t>Ch</w:t>
      </w:r>
      <w:r w:rsidR="0079727E">
        <w:rPr>
          <w:rFonts w:ascii="Times New Roman" w:hAnsi="Times New Roman" w:cs="Times New Roman"/>
          <w:sz w:val="24"/>
          <w:szCs w:val="24"/>
        </w:rPr>
        <w:t>a</w:t>
      </w:r>
      <w:r>
        <w:rPr>
          <w:rFonts w:ascii="Times New Roman" w:hAnsi="Times New Roman" w:cs="Times New Roman"/>
          <w:sz w:val="24"/>
          <w:szCs w:val="24"/>
        </w:rPr>
        <w:t>nel</w:t>
      </w:r>
      <w:r w:rsidR="00A85850">
        <w:rPr>
          <w:rFonts w:ascii="Times New Roman" w:hAnsi="Times New Roman" w:cs="Times New Roman"/>
          <w:sz w:val="24"/>
          <w:szCs w:val="24"/>
        </w:rPr>
        <w:t>'</w:t>
      </w:r>
      <w:r w:rsidR="0079727E">
        <w:rPr>
          <w:rFonts w:ascii="Times New Roman" w:hAnsi="Times New Roman" w:cs="Times New Roman"/>
          <w:sz w:val="24"/>
          <w:szCs w:val="24"/>
        </w:rPr>
        <w:t>s</w:t>
      </w:r>
      <w:r>
        <w:rPr>
          <w:rFonts w:ascii="Times New Roman" w:hAnsi="Times New Roman" w:cs="Times New Roman"/>
          <w:sz w:val="24"/>
          <w:szCs w:val="24"/>
        </w:rPr>
        <w:t xml:space="preserve"> brand image is </w:t>
      </w:r>
      <w:r w:rsidR="00997EC4">
        <w:rPr>
          <w:rFonts w:ascii="Times New Roman" w:hAnsi="Times New Roman" w:cs="Times New Roman"/>
          <w:sz w:val="24"/>
          <w:szCs w:val="24"/>
        </w:rPr>
        <w:t>associated with luxury,</w:t>
      </w:r>
      <w:r w:rsidR="0079727E">
        <w:rPr>
          <w:rFonts w:ascii="Times New Roman" w:hAnsi="Times New Roman" w:cs="Times New Roman"/>
          <w:sz w:val="24"/>
          <w:szCs w:val="24"/>
        </w:rPr>
        <w:t xml:space="preserve"> </w:t>
      </w:r>
      <w:r w:rsidR="00997EC4">
        <w:rPr>
          <w:rFonts w:ascii="Times New Roman" w:hAnsi="Times New Roman" w:cs="Times New Roman"/>
          <w:sz w:val="24"/>
          <w:szCs w:val="24"/>
        </w:rPr>
        <w:t xml:space="preserve">elegance, </w:t>
      </w:r>
      <w:r w:rsidR="00EE64BA">
        <w:rPr>
          <w:rFonts w:ascii="Times New Roman" w:hAnsi="Times New Roman" w:cs="Times New Roman"/>
          <w:sz w:val="24"/>
          <w:szCs w:val="24"/>
        </w:rPr>
        <w:t>prestige,</w:t>
      </w:r>
      <w:r w:rsidR="00997EC4">
        <w:rPr>
          <w:rFonts w:ascii="Times New Roman" w:hAnsi="Times New Roman" w:cs="Times New Roman"/>
          <w:sz w:val="24"/>
          <w:szCs w:val="24"/>
        </w:rPr>
        <w:t xml:space="preserve"> and sop</w:t>
      </w:r>
      <w:r w:rsidR="0079727E">
        <w:rPr>
          <w:rFonts w:ascii="Times New Roman" w:hAnsi="Times New Roman" w:cs="Times New Roman"/>
          <w:sz w:val="24"/>
          <w:szCs w:val="24"/>
        </w:rPr>
        <w:t>h</w:t>
      </w:r>
      <w:r w:rsidR="00997EC4">
        <w:rPr>
          <w:rFonts w:ascii="Times New Roman" w:hAnsi="Times New Roman" w:cs="Times New Roman"/>
          <w:sz w:val="24"/>
          <w:szCs w:val="24"/>
        </w:rPr>
        <w:t>istication</w:t>
      </w:r>
      <w:r w:rsidR="0079727E">
        <w:rPr>
          <w:rFonts w:ascii="Times New Roman" w:hAnsi="Times New Roman" w:cs="Times New Roman"/>
          <w:sz w:val="24"/>
          <w:szCs w:val="24"/>
        </w:rPr>
        <w:t>, vital</w:t>
      </w:r>
      <w:r w:rsidR="006D1AFA">
        <w:rPr>
          <w:rFonts w:ascii="Times New Roman" w:hAnsi="Times New Roman" w:cs="Times New Roman"/>
          <w:sz w:val="24"/>
          <w:szCs w:val="24"/>
        </w:rPr>
        <w:t xml:space="preserve"> in </w:t>
      </w:r>
      <w:r w:rsidR="007E05A6">
        <w:rPr>
          <w:rFonts w:ascii="Times New Roman" w:hAnsi="Times New Roman" w:cs="Times New Roman"/>
          <w:sz w:val="24"/>
          <w:szCs w:val="24"/>
        </w:rPr>
        <w:t>stimulat</w:t>
      </w:r>
      <w:r w:rsidR="0079727E">
        <w:rPr>
          <w:rFonts w:ascii="Times New Roman" w:hAnsi="Times New Roman" w:cs="Times New Roman"/>
          <w:sz w:val="24"/>
          <w:szCs w:val="24"/>
        </w:rPr>
        <w:t>ing</w:t>
      </w:r>
      <w:r w:rsidR="007E05A6">
        <w:rPr>
          <w:rFonts w:ascii="Times New Roman" w:hAnsi="Times New Roman" w:cs="Times New Roman"/>
          <w:sz w:val="24"/>
          <w:szCs w:val="24"/>
        </w:rPr>
        <w:t xml:space="preserve"> brand loyalty </w:t>
      </w:r>
      <w:r w:rsidR="00896DD9">
        <w:rPr>
          <w:rFonts w:ascii="Times New Roman" w:hAnsi="Times New Roman" w:cs="Times New Roman"/>
          <w:sz w:val="24"/>
          <w:szCs w:val="24"/>
        </w:rPr>
        <w:t>among its customers.</w:t>
      </w:r>
      <w:r w:rsidR="00F70943">
        <w:rPr>
          <w:rFonts w:ascii="Times New Roman" w:hAnsi="Times New Roman" w:cs="Times New Roman"/>
          <w:sz w:val="24"/>
          <w:szCs w:val="24"/>
        </w:rPr>
        <w:t xml:space="preserve"> </w:t>
      </w:r>
      <w:r w:rsidR="00896DD9">
        <w:rPr>
          <w:rFonts w:ascii="Times New Roman" w:hAnsi="Times New Roman" w:cs="Times New Roman"/>
          <w:sz w:val="24"/>
          <w:szCs w:val="24"/>
        </w:rPr>
        <w:t>Brand value,</w:t>
      </w:r>
      <w:r w:rsidR="00F70943">
        <w:rPr>
          <w:rFonts w:ascii="Times New Roman" w:hAnsi="Times New Roman" w:cs="Times New Roman"/>
          <w:sz w:val="24"/>
          <w:szCs w:val="24"/>
        </w:rPr>
        <w:t xml:space="preserve"> </w:t>
      </w:r>
      <w:r w:rsidR="00EE64BA">
        <w:rPr>
          <w:rFonts w:ascii="Times New Roman" w:hAnsi="Times New Roman" w:cs="Times New Roman"/>
          <w:sz w:val="24"/>
          <w:szCs w:val="24"/>
        </w:rPr>
        <w:t>position, and</w:t>
      </w:r>
      <w:r w:rsidR="00D314A2">
        <w:rPr>
          <w:rFonts w:ascii="Times New Roman" w:hAnsi="Times New Roman" w:cs="Times New Roman"/>
          <w:sz w:val="24"/>
          <w:szCs w:val="24"/>
        </w:rPr>
        <w:t xml:space="preserve"> </w:t>
      </w:r>
      <w:r w:rsidR="00896DD9">
        <w:rPr>
          <w:rFonts w:ascii="Times New Roman" w:hAnsi="Times New Roman" w:cs="Times New Roman"/>
          <w:sz w:val="24"/>
          <w:szCs w:val="24"/>
        </w:rPr>
        <w:t>p</w:t>
      </w:r>
      <w:r w:rsidR="00A1603D">
        <w:rPr>
          <w:rFonts w:ascii="Times New Roman" w:hAnsi="Times New Roman" w:cs="Times New Roman"/>
          <w:sz w:val="24"/>
          <w:szCs w:val="24"/>
        </w:rPr>
        <w:t xml:space="preserve">ersonality are </w:t>
      </w:r>
      <w:r w:rsidR="0079727E">
        <w:rPr>
          <w:rFonts w:ascii="Times New Roman" w:hAnsi="Times New Roman" w:cs="Times New Roman"/>
          <w:sz w:val="24"/>
          <w:szCs w:val="24"/>
        </w:rPr>
        <w:t>essential</w:t>
      </w:r>
      <w:r w:rsidR="00A1603D">
        <w:rPr>
          <w:rFonts w:ascii="Times New Roman" w:hAnsi="Times New Roman" w:cs="Times New Roman"/>
          <w:sz w:val="24"/>
          <w:szCs w:val="24"/>
        </w:rPr>
        <w:t xml:space="preserve"> </w:t>
      </w:r>
      <w:r w:rsidR="00F70943">
        <w:rPr>
          <w:rFonts w:ascii="Times New Roman" w:hAnsi="Times New Roman" w:cs="Times New Roman"/>
          <w:sz w:val="24"/>
          <w:szCs w:val="24"/>
        </w:rPr>
        <w:t>to</w:t>
      </w:r>
      <w:r w:rsidR="00A1603D">
        <w:rPr>
          <w:rFonts w:ascii="Times New Roman" w:hAnsi="Times New Roman" w:cs="Times New Roman"/>
          <w:sz w:val="24"/>
          <w:szCs w:val="24"/>
        </w:rPr>
        <w:t xml:space="preserve"> consumer brand associations and perceptions.</w:t>
      </w:r>
      <w:r w:rsidR="00B81ABB">
        <w:rPr>
          <w:rFonts w:ascii="Times New Roman" w:hAnsi="Times New Roman" w:cs="Times New Roman"/>
          <w:sz w:val="24"/>
          <w:szCs w:val="24"/>
        </w:rPr>
        <w:t xml:space="preserve"> </w:t>
      </w:r>
      <w:r w:rsidR="00FA6380">
        <w:rPr>
          <w:rFonts w:ascii="Times New Roman" w:hAnsi="Times New Roman" w:cs="Times New Roman"/>
          <w:sz w:val="24"/>
          <w:szCs w:val="24"/>
        </w:rPr>
        <w:t>Chanel</w:t>
      </w:r>
      <w:r w:rsidR="00A85850">
        <w:rPr>
          <w:rFonts w:ascii="Times New Roman" w:hAnsi="Times New Roman" w:cs="Times New Roman"/>
          <w:sz w:val="24"/>
          <w:szCs w:val="24"/>
        </w:rPr>
        <w:t>'</w:t>
      </w:r>
      <w:r w:rsidR="00AB2666">
        <w:rPr>
          <w:rFonts w:ascii="Times New Roman" w:hAnsi="Times New Roman" w:cs="Times New Roman"/>
          <w:sz w:val="24"/>
          <w:szCs w:val="24"/>
        </w:rPr>
        <w:t>s</w:t>
      </w:r>
      <w:r w:rsidR="00FA6380">
        <w:rPr>
          <w:rFonts w:ascii="Times New Roman" w:hAnsi="Times New Roman" w:cs="Times New Roman"/>
          <w:sz w:val="24"/>
          <w:szCs w:val="24"/>
        </w:rPr>
        <w:t xml:space="preserve"> commitment to </w:t>
      </w:r>
      <w:r w:rsidR="00AC3DA5">
        <w:rPr>
          <w:rFonts w:ascii="Times New Roman" w:hAnsi="Times New Roman" w:cs="Times New Roman"/>
          <w:sz w:val="24"/>
          <w:szCs w:val="24"/>
        </w:rPr>
        <w:t>even small quality details,</w:t>
      </w:r>
      <w:r w:rsidR="00B81ABB">
        <w:rPr>
          <w:rFonts w:ascii="Times New Roman" w:hAnsi="Times New Roman" w:cs="Times New Roman"/>
          <w:sz w:val="24"/>
          <w:szCs w:val="24"/>
        </w:rPr>
        <w:t xml:space="preserve"> </w:t>
      </w:r>
      <w:r w:rsidR="00AC3DA5">
        <w:rPr>
          <w:rFonts w:ascii="Times New Roman" w:hAnsi="Times New Roman" w:cs="Times New Roman"/>
          <w:sz w:val="24"/>
          <w:szCs w:val="24"/>
        </w:rPr>
        <w:t xml:space="preserve">classic design and craftsmanship </w:t>
      </w:r>
      <w:r w:rsidR="00B81ABB">
        <w:rPr>
          <w:rFonts w:ascii="Times New Roman" w:hAnsi="Times New Roman" w:cs="Times New Roman"/>
          <w:sz w:val="24"/>
          <w:szCs w:val="24"/>
        </w:rPr>
        <w:t xml:space="preserve">has </w:t>
      </w:r>
      <w:r w:rsidR="00BA5CE0">
        <w:rPr>
          <w:rFonts w:ascii="Times New Roman" w:hAnsi="Times New Roman" w:cs="Times New Roman"/>
          <w:sz w:val="24"/>
          <w:szCs w:val="24"/>
        </w:rPr>
        <w:t>attracted loyal customers since 19</w:t>
      </w:r>
      <w:r w:rsidR="00B81ABB">
        <w:rPr>
          <w:rFonts w:ascii="Times New Roman" w:hAnsi="Times New Roman" w:cs="Times New Roman"/>
          <w:sz w:val="24"/>
          <w:szCs w:val="24"/>
        </w:rPr>
        <w:t>10.</w:t>
      </w:r>
      <w:r w:rsidR="00CC2C65" w:rsidRPr="00CC2C65">
        <w:rPr>
          <w:rFonts w:ascii="Times New Roman" w:hAnsi="Times New Roman" w:cs="Times New Roman"/>
          <w:sz w:val="24"/>
          <w:szCs w:val="24"/>
        </w:rPr>
        <w:t xml:space="preserve"> </w:t>
      </w:r>
      <w:r w:rsidR="00CC2C65">
        <w:rPr>
          <w:rFonts w:ascii="Times New Roman" w:hAnsi="Times New Roman" w:cs="Times New Roman"/>
          <w:sz w:val="24"/>
          <w:szCs w:val="24"/>
        </w:rPr>
        <w:t>Chanel</w:t>
      </w:r>
      <w:r w:rsidR="00A85850">
        <w:rPr>
          <w:rFonts w:ascii="Times New Roman" w:hAnsi="Times New Roman" w:cs="Times New Roman"/>
          <w:sz w:val="24"/>
          <w:szCs w:val="24"/>
        </w:rPr>
        <w:t>'</w:t>
      </w:r>
      <w:r w:rsidR="00CC2C65">
        <w:rPr>
          <w:rFonts w:ascii="Times New Roman" w:hAnsi="Times New Roman" w:cs="Times New Roman"/>
          <w:sz w:val="24"/>
          <w:szCs w:val="24"/>
        </w:rPr>
        <w:t xml:space="preserve">s marketing and communication strategies help create strong brand loyalty through various touchpoints, including fashion shows, brand collaboration, and advertising campaigns. </w:t>
      </w:r>
      <w:r w:rsidR="001F077C">
        <w:rPr>
          <w:rFonts w:ascii="Times New Roman" w:hAnsi="Times New Roman" w:cs="Times New Roman"/>
          <w:sz w:val="24"/>
          <w:szCs w:val="24"/>
        </w:rPr>
        <w:t>With consi</w:t>
      </w:r>
      <w:r w:rsidR="00225857">
        <w:rPr>
          <w:rFonts w:ascii="Times New Roman" w:hAnsi="Times New Roman" w:cs="Times New Roman"/>
          <w:sz w:val="24"/>
          <w:szCs w:val="24"/>
        </w:rPr>
        <w:t>stent</w:t>
      </w:r>
      <w:r w:rsidR="001F077C">
        <w:rPr>
          <w:rFonts w:ascii="Times New Roman" w:hAnsi="Times New Roman" w:cs="Times New Roman"/>
          <w:sz w:val="24"/>
          <w:szCs w:val="24"/>
        </w:rPr>
        <w:t xml:space="preserve"> visual identit</w:t>
      </w:r>
      <w:r w:rsidR="003967B7">
        <w:rPr>
          <w:rFonts w:ascii="Times New Roman" w:hAnsi="Times New Roman" w:cs="Times New Roman"/>
          <w:sz w:val="24"/>
          <w:szCs w:val="24"/>
        </w:rPr>
        <w:t>ies</w:t>
      </w:r>
      <w:r w:rsidR="001F077C">
        <w:rPr>
          <w:rFonts w:ascii="Times New Roman" w:hAnsi="Times New Roman" w:cs="Times New Roman"/>
          <w:sz w:val="24"/>
          <w:szCs w:val="24"/>
        </w:rPr>
        <w:t xml:space="preserve"> like </w:t>
      </w:r>
      <w:r w:rsidR="00225857">
        <w:rPr>
          <w:rFonts w:ascii="Times New Roman" w:hAnsi="Times New Roman" w:cs="Times New Roman"/>
          <w:sz w:val="24"/>
          <w:szCs w:val="24"/>
        </w:rPr>
        <w:t>s</w:t>
      </w:r>
      <w:r w:rsidR="00623525">
        <w:rPr>
          <w:rFonts w:ascii="Times New Roman" w:hAnsi="Times New Roman" w:cs="Times New Roman"/>
          <w:sz w:val="24"/>
          <w:szCs w:val="24"/>
        </w:rPr>
        <w:t>tore design,</w:t>
      </w:r>
      <w:r w:rsidR="00225857">
        <w:rPr>
          <w:rFonts w:ascii="Times New Roman" w:hAnsi="Times New Roman" w:cs="Times New Roman"/>
          <w:sz w:val="24"/>
          <w:szCs w:val="24"/>
        </w:rPr>
        <w:t xml:space="preserve"> </w:t>
      </w:r>
      <w:r w:rsidR="001F077C">
        <w:rPr>
          <w:rFonts w:ascii="Times New Roman" w:hAnsi="Times New Roman" w:cs="Times New Roman"/>
          <w:sz w:val="24"/>
          <w:szCs w:val="24"/>
        </w:rPr>
        <w:t>logo</w:t>
      </w:r>
      <w:r w:rsidR="00225857">
        <w:rPr>
          <w:rFonts w:ascii="Times New Roman" w:hAnsi="Times New Roman" w:cs="Times New Roman"/>
          <w:sz w:val="24"/>
          <w:szCs w:val="24"/>
        </w:rPr>
        <w:t>,</w:t>
      </w:r>
      <w:r w:rsidR="00623525">
        <w:rPr>
          <w:rFonts w:ascii="Times New Roman" w:hAnsi="Times New Roman" w:cs="Times New Roman"/>
          <w:sz w:val="24"/>
          <w:szCs w:val="24"/>
        </w:rPr>
        <w:t xml:space="preserve"> and packaging</w:t>
      </w:r>
      <w:r w:rsidR="00225857">
        <w:rPr>
          <w:rFonts w:ascii="Times New Roman" w:hAnsi="Times New Roman" w:cs="Times New Roman"/>
          <w:sz w:val="24"/>
          <w:szCs w:val="24"/>
        </w:rPr>
        <w:t>,</w:t>
      </w:r>
      <w:r w:rsidR="00623525">
        <w:rPr>
          <w:rFonts w:ascii="Times New Roman" w:hAnsi="Times New Roman" w:cs="Times New Roman"/>
          <w:sz w:val="24"/>
          <w:szCs w:val="24"/>
        </w:rPr>
        <w:t xml:space="preserve"> </w:t>
      </w:r>
      <w:r w:rsidR="00CC2C65">
        <w:rPr>
          <w:rFonts w:ascii="Times New Roman" w:hAnsi="Times New Roman" w:cs="Times New Roman"/>
          <w:sz w:val="24"/>
          <w:szCs w:val="24"/>
        </w:rPr>
        <w:t xml:space="preserve">Chanel sends messages </w:t>
      </w:r>
      <w:r w:rsidR="00225857">
        <w:rPr>
          <w:rFonts w:ascii="Times New Roman" w:hAnsi="Times New Roman" w:cs="Times New Roman"/>
          <w:sz w:val="24"/>
          <w:szCs w:val="24"/>
        </w:rPr>
        <w:t xml:space="preserve">across all touchpoints </w:t>
      </w:r>
      <w:r w:rsidR="00CC2C65">
        <w:rPr>
          <w:rFonts w:ascii="Times New Roman" w:hAnsi="Times New Roman" w:cs="Times New Roman"/>
          <w:sz w:val="24"/>
          <w:szCs w:val="24"/>
        </w:rPr>
        <w:t>that emotionally touch customers, strengthening and evoking their loyalty.</w:t>
      </w:r>
      <w:r w:rsidR="00225857">
        <w:rPr>
          <w:rFonts w:ascii="Times New Roman" w:hAnsi="Times New Roman" w:cs="Times New Roman"/>
          <w:sz w:val="24"/>
          <w:szCs w:val="24"/>
        </w:rPr>
        <w:t xml:space="preserve"> </w:t>
      </w:r>
      <w:r w:rsidR="00CD7869">
        <w:rPr>
          <w:rFonts w:ascii="Times New Roman" w:hAnsi="Times New Roman" w:cs="Times New Roman"/>
          <w:sz w:val="24"/>
          <w:szCs w:val="24"/>
        </w:rPr>
        <w:t xml:space="preserve">Clear communication, delivering products on time, product customisation and delivering after purchasing high-quality customer service is part of Chanel's job, keeping customers happy and maximising customer lifetime value. Following the rule of 80-20, Chanel can focus on the most profitable customers as that can reduce costs and increase customer satisfaction, leading to customer loyalty. </w:t>
      </w:r>
    </w:p>
    <w:p w14:paraId="5EBC709B" w14:textId="75B152F0" w:rsidR="00B301EB" w:rsidRDefault="00B301EB" w:rsidP="00A9090C">
      <w:pPr>
        <w:spacing w:line="360" w:lineRule="auto"/>
        <w:jc w:val="both"/>
        <w:rPr>
          <w:rFonts w:ascii="Times New Roman" w:hAnsi="Times New Roman" w:cs="Times New Roman"/>
          <w:sz w:val="24"/>
          <w:szCs w:val="24"/>
        </w:rPr>
      </w:pPr>
      <w:r>
        <w:rPr>
          <w:rFonts w:ascii="Times New Roman" w:hAnsi="Times New Roman" w:cs="Times New Roman"/>
          <w:sz w:val="24"/>
          <w:szCs w:val="24"/>
        </w:rPr>
        <w:t>One of the most cru</w:t>
      </w:r>
      <w:r w:rsidR="00AC409E">
        <w:rPr>
          <w:rFonts w:ascii="Times New Roman" w:hAnsi="Times New Roman" w:cs="Times New Roman"/>
          <w:sz w:val="24"/>
          <w:szCs w:val="24"/>
        </w:rPr>
        <w:t>ci</w:t>
      </w:r>
      <w:r>
        <w:rPr>
          <w:rFonts w:ascii="Times New Roman" w:hAnsi="Times New Roman" w:cs="Times New Roman"/>
          <w:sz w:val="24"/>
          <w:szCs w:val="24"/>
        </w:rPr>
        <w:t>al aspect</w:t>
      </w:r>
      <w:r w:rsidR="00AC409E">
        <w:rPr>
          <w:rFonts w:ascii="Times New Roman" w:hAnsi="Times New Roman" w:cs="Times New Roman"/>
          <w:sz w:val="24"/>
          <w:szCs w:val="24"/>
        </w:rPr>
        <w:t>s</w:t>
      </w:r>
      <w:r>
        <w:rPr>
          <w:rFonts w:ascii="Times New Roman" w:hAnsi="Times New Roman" w:cs="Times New Roman"/>
          <w:sz w:val="24"/>
          <w:szCs w:val="24"/>
        </w:rPr>
        <w:t xml:space="preserve"> of Chanel</w:t>
      </w:r>
      <w:r w:rsidR="00A85850">
        <w:rPr>
          <w:rFonts w:ascii="Times New Roman" w:hAnsi="Times New Roman" w:cs="Times New Roman"/>
          <w:sz w:val="24"/>
          <w:szCs w:val="24"/>
        </w:rPr>
        <w:t>'</w:t>
      </w:r>
      <w:r w:rsidR="00AC409E">
        <w:rPr>
          <w:rFonts w:ascii="Times New Roman" w:hAnsi="Times New Roman" w:cs="Times New Roman"/>
          <w:sz w:val="24"/>
          <w:szCs w:val="24"/>
        </w:rPr>
        <w:t>s</w:t>
      </w:r>
      <w:r w:rsidR="00E139B4">
        <w:rPr>
          <w:rFonts w:ascii="Times New Roman" w:hAnsi="Times New Roman" w:cs="Times New Roman"/>
          <w:sz w:val="24"/>
          <w:szCs w:val="24"/>
        </w:rPr>
        <w:t xml:space="preserve"> brand loyalty strategy</w:t>
      </w:r>
      <w:r>
        <w:rPr>
          <w:rFonts w:ascii="Times New Roman" w:hAnsi="Times New Roman" w:cs="Times New Roman"/>
          <w:sz w:val="24"/>
          <w:szCs w:val="24"/>
        </w:rPr>
        <w:t xml:space="preserve"> is customer association with</w:t>
      </w:r>
      <w:r w:rsidR="00AC409E">
        <w:rPr>
          <w:rFonts w:ascii="Times New Roman" w:hAnsi="Times New Roman" w:cs="Times New Roman"/>
          <w:sz w:val="24"/>
          <w:szCs w:val="24"/>
        </w:rPr>
        <w:t xml:space="preserve"> prestige and</w:t>
      </w:r>
      <w:r>
        <w:rPr>
          <w:rFonts w:ascii="Times New Roman" w:hAnsi="Times New Roman" w:cs="Times New Roman"/>
          <w:sz w:val="24"/>
          <w:szCs w:val="24"/>
        </w:rPr>
        <w:t xml:space="preserve"> high </w:t>
      </w:r>
      <w:r w:rsidR="00AC409E">
        <w:rPr>
          <w:rFonts w:ascii="Times New Roman" w:hAnsi="Times New Roman" w:cs="Times New Roman"/>
          <w:sz w:val="24"/>
          <w:szCs w:val="24"/>
        </w:rPr>
        <w:t>social status.</w:t>
      </w:r>
      <w:r w:rsidR="00B9549F">
        <w:rPr>
          <w:rFonts w:ascii="Times New Roman" w:hAnsi="Times New Roman" w:cs="Times New Roman"/>
          <w:sz w:val="24"/>
          <w:szCs w:val="24"/>
        </w:rPr>
        <w:t xml:space="preserve"> A certain level of </w:t>
      </w:r>
      <w:r w:rsidR="007A4418">
        <w:rPr>
          <w:rFonts w:ascii="Times New Roman" w:hAnsi="Times New Roman" w:cs="Times New Roman"/>
          <w:sz w:val="24"/>
          <w:szCs w:val="24"/>
        </w:rPr>
        <w:t xml:space="preserve">abundance and </w:t>
      </w:r>
      <w:r w:rsidR="003D12D3">
        <w:rPr>
          <w:rFonts w:ascii="Times New Roman" w:hAnsi="Times New Roman" w:cs="Times New Roman"/>
          <w:sz w:val="24"/>
          <w:szCs w:val="24"/>
        </w:rPr>
        <w:t xml:space="preserve">prosperity </w:t>
      </w:r>
      <w:r w:rsidR="00A35F24">
        <w:rPr>
          <w:rFonts w:ascii="Times New Roman" w:hAnsi="Times New Roman" w:cs="Times New Roman"/>
          <w:sz w:val="24"/>
          <w:szCs w:val="24"/>
        </w:rPr>
        <w:t xml:space="preserve">is a signal after </w:t>
      </w:r>
      <w:r w:rsidR="00731225">
        <w:rPr>
          <w:rFonts w:ascii="Times New Roman" w:hAnsi="Times New Roman" w:cs="Times New Roman"/>
          <w:sz w:val="24"/>
          <w:szCs w:val="24"/>
        </w:rPr>
        <w:t>owning and wearing Chanel products.</w:t>
      </w:r>
      <w:r w:rsidR="00653562">
        <w:rPr>
          <w:rFonts w:ascii="Times New Roman" w:hAnsi="Times New Roman" w:cs="Times New Roman"/>
          <w:sz w:val="24"/>
          <w:szCs w:val="24"/>
        </w:rPr>
        <w:t xml:space="preserve"> </w:t>
      </w:r>
      <w:r w:rsidR="00CD47F6">
        <w:rPr>
          <w:rFonts w:ascii="Times New Roman" w:hAnsi="Times New Roman" w:cs="Times New Roman"/>
          <w:sz w:val="24"/>
          <w:szCs w:val="24"/>
        </w:rPr>
        <w:t xml:space="preserve">This </w:t>
      </w:r>
      <w:r w:rsidR="00B27F73">
        <w:rPr>
          <w:rFonts w:ascii="Times New Roman" w:hAnsi="Times New Roman" w:cs="Times New Roman"/>
          <w:sz w:val="24"/>
          <w:szCs w:val="24"/>
        </w:rPr>
        <w:t>feeling has created a</w:t>
      </w:r>
      <w:r w:rsidR="00653562">
        <w:rPr>
          <w:rFonts w:ascii="Times New Roman" w:hAnsi="Times New Roman" w:cs="Times New Roman"/>
          <w:sz w:val="24"/>
          <w:szCs w:val="24"/>
        </w:rPr>
        <w:t>n</w:t>
      </w:r>
      <w:r w:rsidR="00B27F73">
        <w:rPr>
          <w:rFonts w:ascii="Times New Roman" w:hAnsi="Times New Roman" w:cs="Times New Roman"/>
          <w:sz w:val="24"/>
          <w:szCs w:val="24"/>
        </w:rPr>
        <w:t xml:space="preserve"> </w:t>
      </w:r>
      <w:r w:rsidR="00001D77">
        <w:rPr>
          <w:rFonts w:ascii="Times New Roman" w:hAnsi="Times New Roman" w:cs="Times New Roman"/>
          <w:sz w:val="24"/>
          <w:szCs w:val="24"/>
        </w:rPr>
        <w:t xml:space="preserve">appetite among consumers </w:t>
      </w:r>
      <w:r w:rsidR="00001D77">
        <w:rPr>
          <w:rFonts w:ascii="Times New Roman" w:hAnsi="Times New Roman" w:cs="Times New Roman"/>
          <w:sz w:val="24"/>
          <w:szCs w:val="24"/>
        </w:rPr>
        <w:lastRenderedPageBreak/>
        <w:t xml:space="preserve">to </w:t>
      </w:r>
      <w:r w:rsidR="002241BD">
        <w:rPr>
          <w:rFonts w:ascii="Times New Roman" w:hAnsi="Times New Roman" w:cs="Times New Roman"/>
          <w:sz w:val="24"/>
          <w:szCs w:val="24"/>
        </w:rPr>
        <w:t xml:space="preserve">associate themselves with the brand </w:t>
      </w:r>
      <w:r w:rsidR="00DE37F3">
        <w:rPr>
          <w:rFonts w:ascii="Times New Roman" w:hAnsi="Times New Roman" w:cs="Times New Roman"/>
          <w:sz w:val="24"/>
          <w:szCs w:val="24"/>
        </w:rPr>
        <w:t xml:space="preserve">and </w:t>
      </w:r>
      <w:r w:rsidR="009B75C7">
        <w:rPr>
          <w:rFonts w:ascii="Times New Roman" w:hAnsi="Times New Roman" w:cs="Times New Roman"/>
          <w:sz w:val="24"/>
          <w:szCs w:val="24"/>
        </w:rPr>
        <w:t>be part of its magnificent lifestyle</w:t>
      </w:r>
      <w:r w:rsidR="00931698">
        <w:rPr>
          <w:rFonts w:ascii="Times New Roman" w:hAnsi="Times New Roman" w:cs="Times New Roman"/>
          <w:sz w:val="24"/>
          <w:szCs w:val="24"/>
        </w:rPr>
        <w:t xml:space="preserve">. </w:t>
      </w:r>
      <w:r w:rsidR="009B75C7">
        <w:rPr>
          <w:rFonts w:ascii="Times New Roman" w:hAnsi="Times New Roman" w:cs="Times New Roman"/>
          <w:sz w:val="24"/>
          <w:szCs w:val="24"/>
        </w:rPr>
        <w:t xml:space="preserve">As a result of </w:t>
      </w:r>
      <w:r w:rsidR="00B55568">
        <w:rPr>
          <w:rFonts w:ascii="Times New Roman" w:hAnsi="Times New Roman" w:cs="Times New Roman"/>
          <w:sz w:val="24"/>
          <w:szCs w:val="24"/>
        </w:rPr>
        <w:t>o</w:t>
      </w:r>
      <w:r w:rsidR="009B75C7">
        <w:rPr>
          <w:rFonts w:ascii="Times New Roman" w:hAnsi="Times New Roman" w:cs="Times New Roman"/>
          <w:sz w:val="24"/>
          <w:szCs w:val="24"/>
        </w:rPr>
        <w:t>wning Chanel products, customers exhibit a sense of prestige and pride, nourishing brand loyalty.</w:t>
      </w:r>
      <w:r w:rsidR="007532A3">
        <w:rPr>
          <w:rFonts w:ascii="Times New Roman" w:hAnsi="Times New Roman" w:cs="Times New Roman"/>
          <w:sz w:val="24"/>
          <w:szCs w:val="24"/>
        </w:rPr>
        <w:t xml:space="preserve"> </w:t>
      </w:r>
      <w:r w:rsidR="002E2EA2">
        <w:rPr>
          <w:rFonts w:ascii="Times New Roman" w:hAnsi="Times New Roman" w:cs="Times New Roman"/>
          <w:sz w:val="24"/>
          <w:szCs w:val="24"/>
        </w:rPr>
        <w:t>That is w</w:t>
      </w:r>
      <w:r w:rsidR="005659AD">
        <w:rPr>
          <w:rFonts w:ascii="Times New Roman" w:hAnsi="Times New Roman" w:cs="Times New Roman"/>
          <w:sz w:val="24"/>
          <w:szCs w:val="24"/>
        </w:rPr>
        <w:t>h</w:t>
      </w:r>
      <w:r w:rsidR="002E2EA2">
        <w:rPr>
          <w:rFonts w:ascii="Times New Roman" w:hAnsi="Times New Roman" w:cs="Times New Roman"/>
          <w:sz w:val="24"/>
          <w:szCs w:val="24"/>
        </w:rPr>
        <w:t xml:space="preserve">y </w:t>
      </w:r>
      <w:r w:rsidR="002A677C">
        <w:rPr>
          <w:rFonts w:ascii="Times New Roman" w:hAnsi="Times New Roman" w:cs="Times New Roman"/>
          <w:sz w:val="24"/>
          <w:szCs w:val="24"/>
        </w:rPr>
        <w:t>creating value is of supreme importan</w:t>
      </w:r>
      <w:r w:rsidR="005659AD">
        <w:rPr>
          <w:rFonts w:ascii="Times New Roman" w:hAnsi="Times New Roman" w:cs="Times New Roman"/>
          <w:sz w:val="24"/>
          <w:szCs w:val="24"/>
        </w:rPr>
        <w:t>ce</w:t>
      </w:r>
      <w:r w:rsidR="002A677C">
        <w:rPr>
          <w:rFonts w:ascii="Times New Roman" w:hAnsi="Times New Roman" w:cs="Times New Roman"/>
          <w:sz w:val="24"/>
          <w:szCs w:val="24"/>
        </w:rPr>
        <w:t>.</w:t>
      </w:r>
      <w:r w:rsidR="005659AD">
        <w:rPr>
          <w:rFonts w:ascii="Times New Roman" w:hAnsi="Times New Roman" w:cs="Times New Roman"/>
          <w:sz w:val="24"/>
          <w:szCs w:val="24"/>
        </w:rPr>
        <w:t xml:space="preserve"> </w:t>
      </w:r>
      <w:r w:rsidR="007532A3">
        <w:rPr>
          <w:rFonts w:ascii="Times New Roman" w:hAnsi="Times New Roman" w:cs="Times New Roman"/>
          <w:sz w:val="24"/>
          <w:szCs w:val="24"/>
        </w:rPr>
        <w:t xml:space="preserve">Entering </w:t>
      </w:r>
      <w:r w:rsidR="005659AD">
        <w:rPr>
          <w:rFonts w:ascii="Times New Roman" w:hAnsi="Times New Roman" w:cs="Times New Roman"/>
          <w:sz w:val="24"/>
          <w:szCs w:val="24"/>
        </w:rPr>
        <w:t xml:space="preserve">the </w:t>
      </w:r>
      <w:r w:rsidR="00645A28">
        <w:rPr>
          <w:rFonts w:ascii="Times New Roman" w:hAnsi="Times New Roman" w:cs="Times New Roman"/>
          <w:sz w:val="24"/>
          <w:szCs w:val="24"/>
        </w:rPr>
        <w:t>brand</w:t>
      </w:r>
      <w:r w:rsidR="007532A3">
        <w:rPr>
          <w:rFonts w:ascii="Times New Roman" w:hAnsi="Times New Roman" w:cs="Times New Roman"/>
          <w:sz w:val="24"/>
          <w:szCs w:val="24"/>
        </w:rPr>
        <w:t xml:space="preserve"> store,</w:t>
      </w:r>
      <w:r w:rsidR="005659AD">
        <w:rPr>
          <w:rFonts w:ascii="Times New Roman" w:hAnsi="Times New Roman" w:cs="Times New Roman"/>
          <w:sz w:val="24"/>
          <w:szCs w:val="24"/>
        </w:rPr>
        <w:t xml:space="preserve"> </w:t>
      </w:r>
      <w:r w:rsidR="007532A3">
        <w:rPr>
          <w:rFonts w:ascii="Times New Roman" w:hAnsi="Times New Roman" w:cs="Times New Roman"/>
          <w:sz w:val="24"/>
          <w:szCs w:val="24"/>
        </w:rPr>
        <w:t>customers do</w:t>
      </w:r>
      <w:r w:rsidR="00645A28">
        <w:rPr>
          <w:rFonts w:ascii="Times New Roman" w:hAnsi="Times New Roman" w:cs="Times New Roman"/>
          <w:sz w:val="24"/>
          <w:szCs w:val="24"/>
        </w:rPr>
        <w:t xml:space="preserve"> no</w:t>
      </w:r>
      <w:r w:rsidR="007532A3">
        <w:rPr>
          <w:rFonts w:ascii="Times New Roman" w:hAnsi="Times New Roman" w:cs="Times New Roman"/>
          <w:sz w:val="24"/>
          <w:szCs w:val="24"/>
        </w:rPr>
        <w:t>t want a bag</w:t>
      </w:r>
      <w:r w:rsidR="00645A28">
        <w:rPr>
          <w:rFonts w:ascii="Times New Roman" w:hAnsi="Times New Roman" w:cs="Times New Roman"/>
          <w:sz w:val="24"/>
          <w:szCs w:val="24"/>
        </w:rPr>
        <w:t xml:space="preserve">; </w:t>
      </w:r>
      <w:r w:rsidR="007532A3">
        <w:rPr>
          <w:rFonts w:ascii="Times New Roman" w:hAnsi="Times New Roman" w:cs="Times New Roman"/>
          <w:sz w:val="24"/>
          <w:szCs w:val="24"/>
        </w:rPr>
        <w:t xml:space="preserve">they dream </w:t>
      </w:r>
      <w:r w:rsidR="00645A28">
        <w:rPr>
          <w:rFonts w:ascii="Times New Roman" w:hAnsi="Times New Roman" w:cs="Times New Roman"/>
          <w:sz w:val="24"/>
          <w:szCs w:val="24"/>
        </w:rPr>
        <w:t xml:space="preserve">of a </w:t>
      </w:r>
      <w:r w:rsidR="007532A3">
        <w:rPr>
          <w:rFonts w:ascii="Times New Roman" w:hAnsi="Times New Roman" w:cs="Times New Roman"/>
          <w:sz w:val="24"/>
          <w:szCs w:val="24"/>
        </w:rPr>
        <w:t>Chanel bag</w:t>
      </w:r>
      <w:r w:rsidR="002E24C1">
        <w:rPr>
          <w:rFonts w:ascii="Times New Roman" w:hAnsi="Times New Roman" w:cs="Times New Roman"/>
          <w:sz w:val="24"/>
          <w:szCs w:val="24"/>
        </w:rPr>
        <w:t xml:space="preserve">. Customers </w:t>
      </w:r>
      <w:r w:rsidR="002E2EA2">
        <w:rPr>
          <w:rFonts w:ascii="Times New Roman" w:hAnsi="Times New Roman" w:cs="Times New Roman"/>
          <w:sz w:val="24"/>
          <w:szCs w:val="24"/>
        </w:rPr>
        <w:t xml:space="preserve">want </w:t>
      </w:r>
      <w:r w:rsidR="00645A28">
        <w:rPr>
          <w:rFonts w:ascii="Times New Roman" w:hAnsi="Times New Roman" w:cs="Times New Roman"/>
          <w:sz w:val="24"/>
          <w:szCs w:val="24"/>
        </w:rPr>
        <w:t xml:space="preserve">a </w:t>
      </w:r>
      <w:r w:rsidR="002E2EA2">
        <w:rPr>
          <w:rFonts w:ascii="Times New Roman" w:hAnsi="Times New Roman" w:cs="Times New Roman"/>
          <w:sz w:val="24"/>
          <w:szCs w:val="24"/>
        </w:rPr>
        <w:t>Chanel one.</w:t>
      </w:r>
    </w:p>
    <w:p w14:paraId="755F2976" w14:textId="1C6A14CA" w:rsidR="00CC2C65" w:rsidRDefault="001938D7" w:rsidP="00A9090C">
      <w:pPr>
        <w:spacing w:line="360" w:lineRule="auto"/>
        <w:jc w:val="both"/>
        <w:rPr>
          <w:rFonts w:ascii="Times New Roman" w:hAnsi="Times New Roman" w:cs="Times New Roman"/>
          <w:sz w:val="24"/>
          <w:szCs w:val="24"/>
        </w:rPr>
      </w:pPr>
      <w:r>
        <w:rPr>
          <w:rFonts w:ascii="Times New Roman" w:hAnsi="Times New Roman" w:cs="Times New Roman"/>
          <w:sz w:val="24"/>
          <w:szCs w:val="24"/>
        </w:rPr>
        <w:t>Chanel</w:t>
      </w:r>
      <w:r w:rsidR="00A85850">
        <w:rPr>
          <w:rFonts w:ascii="Times New Roman" w:hAnsi="Times New Roman" w:cs="Times New Roman"/>
          <w:sz w:val="24"/>
          <w:szCs w:val="24"/>
        </w:rPr>
        <w:t>'</w:t>
      </w:r>
      <w:r w:rsidR="00FA2BE0">
        <w:rPr>
          <w:rFonts w:ascii="Times New Roman" w:hAnsi="Times New Roman" w:cs="Times New Roman"/>
          <w:sz w:val="24"/>
          <w:szCs w:val="24"/>
        </w:rPr>
        <w:t>s</w:t>
      </w:r>
      <w:r>
        <w:rPr>
          <w:rFonts w:ascii="Times New Roman" w:hAnsi="Times New Roman" w:cs="Times New Roman"/>
          <w:sz w:val="24"/>
          <w:szCs w:val="24"/>
        </w:rPr>
        <w:t xml:space="preserve"> excellent reputation </w:t>
      </w:r>
      <w:r w:rsidR="00FA2BE0">
        <w:rPr>
          <w:rFonts w:ascii="Times New Roman" w:hAnsi="Times New Roman" w:cs="Times New Roman"/>
          <w:sz w:val="24"/>
          <w:szCs w:val="24"/>
        </w:rPr>
        <w:t>as</w:t>
      </w:r>
      <w:r>
        <w:rPr>
          <w:rFonts w:ascii="Times New Roman" w:hAnsi="Times New Roman" w:cs="Times New Roman"/>
          <w:sz w:val="24"/>
          <w:szCs w:val="24"/>
        </w:rPr>
        <w:t xml:space="preserve"> </w:t>
      </w:r>
      <w:r w:rsidR="00FA2BE0">
        <w:rPr>
          <w:rFonts w:ascii="Times New Roman" w:hAnsi="Times New Roman" w:cs="Times New Roman"/>
          <w:sz w:val="24"/>
          <w:szCs w:val="24"/>
        </w:rPr>
        <w:t xml:space="preserve">a </w:t>
      </w:r>
      <w:r w:rsidR="0027726F">
        <w:rPr>
          <w:rFonts w:ascii="Times New Roman" w:hAnsi="Times New Roman" w:cs="Times New Roman"/>
          <w:sz w:val="24"/>
          <w:szCs w:val="24"/>
        </w:rPr>
        <w:t xml:space="preserve">luxury </w:t>
      </w:r>
      <w:r>
        <w:rPr>
          <w:rFonts w:ascii="Times New Roman" w:hAnsi="Times New Roman" w:cs="Times New Roman"/>
          <w:sz w:val="24"/>
          <w:szCs w:val="24"/>
        </w:rPr>
        <w:t xml:space="preserve">brand </w:t>
      </w:r>
      <w:r w:rsidR="00FA2BE0">
        <w:rPr>
          <w:rFonts w:ascii="Times New Roman" w:hAnsi="Times New Roman" w:cs="Times New Roman"/>
          <w:sz w:val="24"/>
          <w:szCs w:val="24"/>
        </w:rPr>
        <w:t xml:space="preserve">that </w:t>
      </w:r>
      <w:r>
        <w:rPr>
          <w:rFonts w:ascii="Times New Roman" w:hAnsi="Times New Roman" w:cs="Times New Roman"/>
          <w:sz w:val="24"/>
          <w:szCs w:val="24"/>
        </w:rPr>
        <w:t>deliver</w:t>
      </w:r>
      <w:r w:rsidR="00FA2BE0">
        <w:rPr>
          <w:rFonts w:ascii="Times New Roman" w:hAnsi="Times New Roman" w:cs="Times New Roman"/>
          <w:sz w:val="24"/>
          <w:szCs w:val="24"/>
        </w:rPr>
        <w:t>s</w:t>
      </w:r>
      <w:r>
        <w:rPr>
          <w:rFonts w:ascii="Times New Roman" w:hAnsi="Times New Roman" w:cs="Times New Roman"/>
          <w:sz w:val="24"/>
          <w:szCs w:val="24"/>
        </w:rPr>
        <w:t xml:space="preserve"> superior products</w:t>
      </w:r>
      <w:r w:rsidR="000902C2">
        <w:rPr>
          <w:rFonts w:ascii="Times New Roman" w:hAnsi="Times New Roman" w:cs="Times New Roman"/>
          <w:sz w:val="24"/>
          <w:szCs w:val="24"/>
        </w:rPr>
        <w:t xml:space="preserve"> from premium materials</w:t>
      </w:r>
      <w:r w:rsidR="00FB28A0">
        <w:rPr>
          <w:rFonts w:ascii="Times New Roman" w:hAnsi="Times New Roman" w:cs="Times New Roman"/>
          <w:sz w:val="24"/>
          <w:szCs w:val="24"/>
        </w:rPr>
        <w:t xml:space="preserve"> attract</w:t>
      </w:r>
      <w:r w:rsidR="003E0F20">
        <w:rPr>
          <w:rFonts w:ascii="Times New Roman" w:hAnsi="Times New Roman" w:cs="Times New Roman"/>
          <w:sz w:val="24"/>
          <w:szCs w:val="24"/>
        </w:rPr>
        <w:t>s</w:t>
      </w:r>
      <w:r w:rsidR="00FB28A0">
        <w:rPr>
          <w:rFonts w:ascii="Times New Roman" w:hAnsi="Times New Roman" w:cs="Times New Roman"/>
          <w:sz w:val="24"/>
          <w:szCs w:val="24"/>
        </w:rPr>
        <w:t xml:space="preserve"> customers</w:t>
      </w:r>
      <w:r w:rsidR="0020411C">
        <w:rPr>
          <w:rFonts w:ascii="Times New Roman" w:hAnsi="Times New Roman" w:cs="Times New Roman"/>
          <w:sz w:val="24"/>
          <w:szCs w:val="24"/>
        </w:rPr>
        <w:t xml:space="preserve"> </w:t>
      </w:r>
      <w:r w:rsidR="00FB28A0">
        <w:rPr>
          <w:rFonts w:ascii="Times New Roman" w:hAnsi="Times New Roman" w:cs="Times New Roman"/>
          <w:sz w:val="24"/>
          <w:szCs w:val="24"/>
        </w:rPr>
        <w:t xml:space="preserve">who </w:t>
      </w:r>
      <w:r w:rsidR="000F5D70">
        <w:rPr>
          <w:rFonts w:ascii="Times New Roman" w:hAnsi="Times New Roman" w:cs="Times New Roman"/>
          <w:sz w:val="24"/>
          <w:szCs w:val="24"/>
        </w:rPr>
        <w:t>respect</w:t>
      </w:r>
      <w:r w:rsidR="0027726F">
        <w:rPr>
          <w:rFonts w:ascii="Times New Roman" w:hAnsi="Times New Roman" w:cs="Times New Roman"/>
          <w:sz w:val="24"/>
          <w:szCs w:val="24"/>
        </w:rPr>
        <w:t xml:space="preserve"> craftsmanship and value quality</w:t>
      </w:r>
      <w:r w:rsidR="00FA2BE0">
        <w:rPr>
          <w:rFonts w:ascii="Times New Roman" w:hAnsi="Times New Roman" w:cs="Times New Roman"/>
          <w:sz w:val="24"/>
          <w:szCs w:val="24"/>
        </w:rPr>
        <w:t xml:space="preserve"> </w:t>
      </w:r>
      <w:r w:rsidR="00726569">
        <w:rPr>
          <w:rFonts w:ascii="Times New Roman" w:hAnsi="Times New Roman" w:cs="Times New Roman"/>
          <w:sz w:val="24"/>
          <w:szCs w:val="24"/>
        </w:rPr>
        <w:t xml:space="preserve">and </w:t>
      </w:r>
      <w:r w:rsidR="00FA2BE0">
        <w:rPr>
          <w:rFonts w:ascii="Times New Roman" w:hAnsi="Times New Roman" w:cs="Times New Roman"/>
          <w:sz w:val="24"/>
          <w:szCs w:val="24"/>
        </w:rPr>
        <w:t xml:space="preserve">are </w:t>
      </w:r>
      <w:r w:rsidR="009458EC">
        <w:rPr>
          <w:rFonts w:ascii="Times New Roman" w:hAnsi="Times New Roman" w:cs="Times New Roman"/>
          <w:sz w:val="24"/>
          <w:szCs w:val="24"/>
        </w:rPr>
        <w:t>likelier</w:t>
      </w:r>
      <w:r w:rsidR="00726569">
        <w:rPr>
          <w:rFonts w:ascii="Times New Roman" w:hAnsi="Times New Roman" w:cs="Times New Roman"/>
          <w:sz w:val="24"/>
          <w:szCs w:val="24"/>
        </w:rPr>
        <w:t xml:space="preserve"> to </w:t>
      </w:r>
      <w:r w:rsidR="005747D9">
        <w:rPr>
          <w:rFonts w:ascii="Times New Roman" w:hAnsi="Times New Roman" w:cs="Times New Roman"/>
          <w:sz w:val="24"/>
          <w:szCs w:val="24"/>
        </w:rPr>
        <w:t>lay</w:t>
      </w:r>
      <w:r w:rsidR="00FA2BE0">
        <w:rPr>
          <w:rFonts w:ascii="Times New Roman" w:hAnsi="Times New Roman" w:cs="Times New Roman"/>
          <w:sz w:val="24"/>
          <w:szCs w:val="24"/>
        </w:rPr>
        <w:t xml:space="preserve"> the</w:t>
      </w:r>
      <w:r w:rsidR="005747D9">
        <w:rPr>
          <w:rFonts w:ascii="Times New Roman" w:hAnsi="Times New Roman" w:cs="Times New Roman"/>
          <w:sz w:val="24"/>
          <w:szCs w:val="24"/>
        </w:rPr>
        <w:t xml:space="preserve"> foundations of trust and </w:t>
      </w:r>
      <w:r w:rsidR="00FA2BE0">
        <w:rPr>
          <w:rFonts w:ascii="Times New Roman" w:hAnsi="Times New Roman" w:cs="Times New Roman"/>
          <w:sz w:val="24"/>
          <w:szCs w:val="24"/>
        </w:rPr>
        <w:t>brand loyalty.</w:t>
      </w:r>
      <w:r w:rsidR="00EC2A19">
        <w:rPr>
          <w:rFonts w:ascii="Times New Roman" w:hAnsi="Times New Roman" w:cs="Times New Roman"/>
          <w:sz w:val="24"/>
          <w:szCs w:val="24"/>
        </w:rPr>
        <w:t xml:space="preserve"> </w:t>
      </w:r>
      <w:r w:rsidR="002B1D06">
        <w:rPr>
          <w:rFonts w:ascii="Times New Roman" w:hAnsi="Times New Roman" w:cs="Times New Roman"/>
          <w:sz w:val="24"/>
          <w:szCs w:val="24"/>
        </w:rPr>
        <w:t>By leveraging desirability</w:t>
      </w:r>
      <w:r w:rsidR="00093C57">
        <w:rPr>
          <w:rFonts w:ascii="Times New Roman" w:hAnsi="Times New Roman" w:cs="Times New Roman"/>
          <w:sz w:val="24"/>
          <w:szCs w:val="24"/>
        </w:rPr>
        <w:t>,</w:t>
      </w:r>
      <w:r w:rsidR="00B8544C">
        <w:rPr>
          <w:rFonts w:ascii="Times New Roman" w:hAnsi="Times New Roman" w:cs="Times New Roman"/>
          <w:sz w:val="24"/>
          <w:szCs w:val="24"/>
        </w:rPr>
        <w:t xml:space="preserve"> at</w:t>
      </w:r>
      <w:r w:rsidR="00093C57">
        <w:rPr>
          <w:rFonts w:ascii="Times New Roman" w:hAnsi="Times New Roman" w:cs="Times New Roman"/>
          <w:sz w:val="24"/>
          <w:szCs w:val="24"/>
        </w:rPr>
        <w:t>tractiveness</w:t>
      </w:r>
      <w:r w:rsidR="002B1D06">
        <w:rPr>
          <w:rFonts w:ascii="Times New Roman" w:hAnsi="Times New Roman" w:cs="Times New Roman"/>
          <w:sz w:val="24"/>
          <w:szCs w:val="24"/>
        </w:rPr>
        <w:t xml:space="preserve"> and scarcity</w:t>
      </w:r>
      <w:r w:rsidR="00B8544C">
        <w:rPr>
          <w:rFonts w:ascii="Times New Roman" w:hAnsi="Times New Roman" w:cs="Times New Roman"/>
          <w:sz w:val="24"/>
          <w:szCs w:val="24"/>
        </w:rPr>
        <w:t xml:space="preserve">, Chanel reinforces its brand </w:t>
      </w:r>
      <w:r w:rsidR="0083392F">
        <w:rPr>
          <w:rFonts w:ascii="Times New Roman" w:hAnsi="Times New Roman" w:cs="Times New Roman"/>
          <w:sz w:val="24"/>
          <w:szCs w:val="24"/>
        </w:rPr>
        <w:t>i</w:t>
      </w:r>
      <w:r w:rsidR="00B8544C">
        <w:rPr>
          <w:rFonts w:ascii="Times New Roman" w:hAnsi="Times New Roman" w:cs="Times New Roman"/>
          <w:sz w:val="24"/>
          <w:szCs w:val="24"/>
        </w:rPr>
        <w:t>mage and cultivates brand loyalty.</w:t>
      </w:r>
      <w:r w:rsidR="002B1D06">
        <w:rPr>
          <w:rFonts w:ascii="Times New Roman" w:hAnsi="Times New Roman" w:cs="Times New Roman"/>
          <w:sz w:val="24"/>
          <w:szCs w:val="24"/>
        </w:rPr>
        <w:t xml:space="preserve"> </w:t>
      </w:r>
      <w:r w:rsidR="00235673">
        <w:rPr>
          <w:rFonts w:ascii="Times New Roman" w:hAnsi="Times New Roman" w:cs="Times New Roman"/>
          <w:sz w:val="24"/>
          <w:szCs w:val="24"/>
        </w:rPr>
        <w:t>For example,</w:t>
      </w:r>
      <w:r w:rsidR="007321AD">
        <w:rPr>
          <w:rFonts w:ascii="Times New Roman" w:hAnsi="Times New Roman" w:cs="Times New Roman"/>
          <w:sz w:val="24"/>
          <w:szCs w:val="24"/>
        </w:rPr>
        <w:t xml:space="preserve"> </w:t>
      </w:r>
      <w:r w:rsidR="00235673">
        <w:rPr>
          <w:rFonts w:ascii="Times New Roman" w:hAnsi="Times New Roman" w:cs="Times New Roman"/>
          <w:sz w:val="24"/>
          <w:szCs w:val="24"/>
        </w:rPr>
        <w:t xml:space="preserve">Chanel </w:t>
      </w:r>
      <w:r w:rsidR="008B6103">
        <w:rPr>
          <w:rFonts w:ascii="Times New Roman" w:hAnsi="Times New Roman" w:cs="Times New Roman"/>
          <w:sz w:val="24"/>
          <w:szCs w:val="24"/>
        </w:rPr>
        <w:t>often release</w:t>
      </w:r>
      <w:r w:rsidR="007321AD">
        <w:rPr>
          <w:rFonts w:ascii="Times New Roman" w:hAnsi="Times New Roman" w:cs="Times New Roman"/>
          <w:sz w:val="24"/>
          <w:szCs w:val="24"/>
        </w:rPr>
        <w:t>s limited edition collections, creating</w:t>
      </w:r>
      <w:r w:rsidR="008B6103">
        <w:rPr>
          <w:rFonts w:ascii="Times New Roman" w:hAnsi="Times New Roman" w:cs="Times New Roman"/>
          <w:sz w:val="24"/>
          <w:szCs w:val="24"/>
        </w:rPr>
        <w:t xml:space="preserve"> exclusivity and urgency</w:t>
      </w:r>
      <w:r w:rsidR="005414DE">
        <w:rPr>
          <w:rFonts w:ascii="Times New Roman" w:hAnsi="Times New Roman" w:cs="Times New Roman"/>
          <w:sz w:val="24"/>
          <w:szCs w:val="24"/>
        </w:rPr>
        <w:t xml:space="preserve"> </w:t>
      </w:r>
      <w:r w:rsidR="0021786F">
        <w:rPr>
          <w:rFonts w:ascii="Times New Roman" w:hAnsi="Times New Roman" w:cs="Times New Roman"/>
          <w:sz w:val="24"/>
          <w:szCs w:val="24"/>
        </w:rPr>
        <w:t xml:space="preserve">among customers. </w:t>
      </w:r>
      <w:r w:rsidR="00911ED9">
        <w:rPr>
          <w:rFonts w:ascii="Times New Roman" w:hAnsi="Times New Roman" w:cs="Times New Roman"/>
          <w:sz w:val="24"/>
          <w:szCs w:val="24"/>
        </w:rPr>
        <w:t xml:space="preserve">These collections often sell out </w:t>
      </w:r>
      <w:r w:rsidR="007321AD">
        <w:rPr>
          <w:rFonts w:ascii="Times New Roman" w:hAnsi="Times New Roman" w:cs="Times New Roman"/>
          <w:sz w:val="24"/>
          <w:szCs w:val="24"/>
        </w:rPr>
        <w:t>shortly from loyal c</w:t>
      </w:r>
      <w:r w:rsidR="0021786F">
        <w:rPr>
          <w:rFonts w:ascii="Times New Roman" w:hAnsi="Times New Roman" w:cs="Times New Roman"/>
          <w:sz w:val="24"/>
          <w:szCs w:val="24"/>
        </w:rPr>
        <w:t>ustomers who want</w:t>
      </w:r>
      <w:r w:rsidR="00B4344B">
        <w:rPr>
          <w:rFonts w:ascii="Times New Roman" w:hAnsi="Times New Roman" w:cs="Times New Roman"/>
          <w:sz w:val="24"/>
          <w:szCs w:val="24"/>
        </w:rPr>
        <w:t xml:space="preserve"> to own Chanel</w:t>
      </w:r>
      <w:r w:rsidR="00A85850">
        <w:rPr>
          <w:rFonts w:ascii="Times New Roman" w:hAnsi="Times New Roman" w:cs="Times New Roman"/>
          <w:sz w:val="24"/>
          <w:szCs w:val="24"/>
        </w:rPr>
        <w:t>'</w:t>
      </w:r>
      <w:r w:rsidR="007321AD">
        <w:rPr>
          <w:rFonts w:ascii="Times New Roman" w:hAnsi="Times New Roman" w:cs="Times New Roman"/>
          <w:sz w:val="24"/>
          <w:szCs w:val="24"/>
        </w:rPr>
        <w:t>s</w:t>
      </w:r>
      <w:r w:rsidR="00B4344B">
        <w:rPr>
          <w:rFonts w:ascii="Times New Roman" w:hAnsi="Times New Roman" w:cs="Times New Roman"/>
          <w:sz w:val="24"/>
          <w:szCs w:val="24"/>
        </w:rPr>
        <w:t xml:space="preserve"> rare and unique</w:t>
      </w:r>
      <w:r w:rsidR="007321AD">
        <w:rPr>
          <w:rFonts w:ascii="Times New Roman" w:hAnsi="Times New Roman" w:cs="Times New Roman"/>
          <w:sz w:val="24"/>
          <w:szCs w:val="24"/>
        </w:rPr>
        <w:t xml:space="preserve"> </w:t>
      </w:r>
      <w:r w:rsidR="00A169A1">
        <w:rPr>
          <w:rFonts w:ascii="Times New Roman" w:hAnsi="Times New Roman" w:cs="Times New Roman"/>
          <w:sz w:val="24"/>
          <w:szCs w:val="24"/>
        </w:rPr>
        <w:t>limited-edition</w:t>
      </w:r>
      <w:r w:rsidR="00B4344B">
        <w:rPr>
          <w:rFonts w:ascii="Times New Roman" w:hAnsi="Times New Roman" w:cs="Times New Roman"/>
          <w:sz w:val="24"/>
          <w:szCs w:val="24"/>
        </w:rPr>
        <w:t xml:space="preserve"> products</w:t>
      </w:r>
      <w:r w:rsidR="00911ED9">
        <w:rPr>
          <w:rFonts w:ascii="Times New Roman" w:hAnsi="Times New Roman" w:cs="Times New Roman"/>
          <w:sz w:val="24"/>
          <w:szCs w:val="24"/>
        </w:rPr>
        <w:t>.</w:t>
      </w:r>
    </w:p>
    <w:p w14:paraId="14DABC28" w14:textId="42C5BB16" w:rsidR="00CB169A" w:rsidRPr="00A8212B" w:rsidRDefault="00CB169A" w:rsidP="00A8212B">
      <w:pPr>
        <w:pStyle w:val="Heading1"/>
        <w:rPr>
          <w:rFonts w:ascii="Times New Roman" w:hAnsi="Times New Roman" w:cs="Times New Roman"/>
          <w:sz w:val="24"/>
          <w:szCs w:val="24"/>
        </w:rPr>
      </w:pPr>
      <w:bookmarkStart w:id="188" w:name="_Toc153893901"/>
      <w:bookmarkStart w:id="189" w:name="_Toc156298423"/>
      <w:r w:rsidRPr="00A8212B">
        <w:rPr>
          <w:rFonts w:ascii="Times New Roman" w:hAnsi="Times New Roman" w:cs="Times New Roman"/>
          <w:sz w:val="24"/>
          <w:szCs w:val="24"/>
        </w:rPr>
        <w:t xml:space="preserve">Keller </w:t>
      </w:r>
      <w:r w:rsidR="00A8212B" w:rsidRPr="00A8212B">
        <w:rPr>
          <w:rFonts w:ascii="Times New Roman" w:hAnsi="Times New Roman" w:cs="Times New Roman"/>
          <w:sz w:val="24"/>
          <w:szCs w:val="24"/>
        </w:rPr>
        <w:t xml:space="preserve">Customer Base </w:t>
      </w:r>
      <w:r w:rsidRPr="00A8212B">
        <w:rPr>
          <w:rFonts w:ascii="Times New Roman" w:hAnsi="Times New Roman" w:cs="Times New Roman"/>
          <w:sz w:val="24"/>
          <w:szCs w:val="24"/>
        </w:rPr>
        <w:t xml:space="preserve">Brand Equity </w:t>
      </w:r>
      <w:r w:rsidR="00A8212B" w:rsidRPr="00A8212B">
        <w:rPr>
          <w:rFonts w:ascii="Times New Roman" w:hAnsi="Times New Roman" w:cs="Times New Roman"/>
          <w:sz w:val="24"/>
          <w:szCs w:val="24"/>
        </w:rPr>
        <w:t>Model (CBBM)</w:t>
      </w:r>
      <w:bookmarkEnd w:id="188"/>
      <w:bookmarkEnd w:id="189"/>
    </w:p>
    <w:p w14:paraId="70B671D1" w14:textId="431ACC71" w:rsidR="00283D16" w:rsidRDefault="00A8212B" w:rsidP="00283D1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Kotler &amp; Keller, satisfaction is “a person's feelings of pleasure or disappointment that result from comparing a product or service perceived performance </w:t>
      </w:r>
      <w:r w:rsidR="005F5AC2">
        <w:rPr>
          <w:rFonts w:ascii="Times New Roman" w:hAnsi="Times New Roman" w:cs="Times New Roman"/>
          <w:sz w:val="24"/>
          <w:szCs w:val="24"/>
        </w:rPr>
        <w:t>(or</w:t>
      </w:r>
      <w:r>
        <w:rPr>
          <w:rFonts w:ascii="Times New Roman" w:hAnsi="Times New Roman" w:cs="Times New Roman"/>
          <w:sz w:val="24"/>
          <w:szCs w:val="24"/>
        </w:rPr>
        <w:t xml:space="preserve"> outcome) to expectations” </w:t>
      </w:r>
      <w:sdt>
        <w:sdtPr>
          <w:rPr>
            <w:rFonts w:ascii="Times New Roman" w:hAnsi="Times New Roman" w:cs="Times New Roman"/>
            <w:sz w:val="24"/>
            <w:szCs w:val="24"/>
          </w:rPr>
          <w:id w:val="-32336464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Phi121 \l 2057 </w:instrText>
          </w:r>
          <w:r>
            <w:rPr>
              <w:rFonts w:ascii="Times New Roman" w:hAnsi="Times New Roman" w:cs="Times New Roman"/>
              <w:sz w:val="24"/>
              <w:szCs w:val="24"/>
            </w:rPr>
            <w:fldChar w:fldCharType="separate"/>
          </w:r>
          <w:r w:rsidRPr="00026590">
            <w:rPr>
              <w:rFonts w:ascii="Times New Roman" w:hAnsi="Times New Roman" w:cs="Times New Roman"/>
              <w:noProof/>
              <w:sz w:val="24"/>
              <w:szCs w:val="24"/>
            </w:rPr>
            <w:t>(Kotler &amp; Keller, 2016)</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283D16">
        <w:rPr>
          <w:rFonts w:ascii="Times New Roman" w:hAnsi="Times New Roman" w:cs="Times New Roman"/>
          <w:sz w:val="24"/>
          <w:szCs w:val="24"/>
        </w:rPr>
        <w:t xml:space="preserve">Keller Pyramid shows how brands can shape customer attitudes towards products or services. In other words, customers' value depends on customer perception of the brand. The </w:t>
      </w:r>
      <w:r w:rsidR="007D460C">
        <w:rPr>
          <w:rFonts w:ascii="Times New Roman" w:hAnsi="Times New Roman" w:cs="Times New Roman"/>
          <w:sz w:val="24"/>
          <w:szCs w:val="24"/>
        </w:rPr>
        <w:t>pyramid</w:t>
      </w:r>
      <w:r w:rsidR="00283D16">
        <w:rPr>
          <w:rFonts w:ascii="Times New Roman" w:hAnsi="Times New Roman" w:cs="Times New Roman"/>
          <w:sz w:val="24"/>
          <w:szCs w:val="24"/>
        </w:rPr>
        <w:t xml:space="preserve"> highlights all stages, from brand awareness to brand loyalty. </w:t>
      </w:r>
    </w:p>
    <w:p w14:paraId="026B3AFC" w14:textId="0054A734" w:rsidR="00A8212B" w:rsidRDefault="006717AF" w:rsidP="002928F1">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Identity. In the first level of </w:t>
      </w:r>
      <w:r w:rsidR="002C3C6C">
        <w:rPr>
          <w:rFonts w:ascii="Times New Roman" w:hAnsi="Times New Roman" w:cs="Times New Roman"/>
          <w:sz w:val="24"/>
          <w:szCs w:val="24"/>
        </w:rPr>
        <w:t xml:space="preserve">the </w:t>
      </w:r>
      <w:r>
        <w:rPr>
          <w:rFonts w:ascii="Times New Roman" w:hAnsi="Times New Roman" w:cs="Times New Roman"/>
          <w:sz w:val="24"/>
          <w:szCs w:val="24"/>
        </w:rPr>
        <w:t xml:space="preserve">Keller </w:t>
      </w:r>
      <w:r w:rsidR="00590F24">
        <w:rPr>
          <w:rFonts w:ascii="Times New Roman" w:hAnsi="Times New Roman" w:cs="Times New Roman"/>
          <w:sz w:val="24"/>
          <w:szCs w:val="24"/>
        </w:rPr>
        <w:t>Pyramid</w:t>
      </w:r>
      <w:r>
        <w:rPr>
          <w:rFonts w:ascii="Times New Roman" w:hAnsi="Times New Roman" w:cs="Times New Roman"/>
          <w:sz w:val="24"/>
          <w:szCs w:val="24"/>
        </w:rPr>
        <w:t xml:space="preserve">, customers </w:t>
      </w:r>
      <w:r w:rsidR="006C275B">
        <w:rPr>
          <w:rFonts w:ascii="Times New Roman" w:hAnsi="Times New Roman" w:cs="Times New Roman"/>
          <w:sz w:val="24"/>
          <w:szCs w:val="24"/>
        </w:rPr>
        <w:t>identify and recognise the brand</w:t>
      </w:r>
      <w:r w:rsidR="009E04DB">
        <w:rPr>
          <w:rFonts w:ascii="Times New Roman" w:hAnsi="Times New Roman" w:cs="Times New Roman"/>
          <w:sz w:val="24"/>
          <w:szCs w:val="24"/>
        </w:rPr>
        <w:t>,</w:t>
      </w:r>
      <w:r w:rsidR="00D36BBE">
        <w:rPr>
          <w:rFonts w:ascii="Times New Roman" w:hAnsi="Times New Roman" w:cs="Times New Roman"/>
          <w:sz w:val="24"/>
          <w:szCs w:val="24"/>
        </w:rPr>
        <w:t xml:space="preserve"> such as name,</w:t>
      </w:r>
      <w:r w:rsidR="00D42891">
        <w:rPr>
          <w:rFonts w:ascii="Times New Roman" w:hAnsi="Times New Roman" w:cs="Times New Roman"/>
          <w:sz w:val="24"/>
          <w:szCs w:val="24"/>
        </w:rPr>
        <w:t xml:space="preserve"> </w:t>
      </w:r>
      <w:r w:rsidR="001D4020">
        <w:rPr>
          <w:rFonts w:ascii="Times New Roman" w:hAnsi="Times New Roman" w:cs="Times New Roman"/>
          <w:sz w:val="24"/>
          <w:szCs w:val="24"/>
        </w:rPr>
        <w:t>logo,</w:t>
      </w:r>
      <w:r w:rsidR="00D36BBE">
        <w:rPr>
          <w:rFonts w:ascii="Times New Roman" w:hAnsi="Times New Roman" w:cs="Times New Roman"/>
          <w:sz w:val="24"/>
          <w:szCs w:val="24"/>
        </w:rPr>
        <w:t xml:space="preserve"> and colours</w:t>
      </w:r>
      <w:r w:rsidR="009E04DB">
        <w:rPr>
          <w:rFonts w:ascii="Times New Roman" w:hAnsi="Times New Roman" w:cs="Times New Roman"/>
          <w:sz w:val="24"/>
          <w:szCs w:val="24"/>
        </w:rPr>
        <w:t>; the idea is for customers to connect and become aware of the brand.</w:t>
      </w:r>
      <w:r w:rsidR="00462CD3">
        <w:rPr>
          <w:rFonts w:ascii="Times New Roman" w:hAnsi="Times New Roman" w:cs="Times New Roman"/>
          <w:sz w:val="24"/>
          <w:szCs w:val="24"/>
        </w:rPr>
        <w:t xml:space="preserve"> </w:t>
      </w:r>
      <w:r w:rsidR="00E3698A">
        <w:rPr>
          <w:rFonts w:ascii="Times New Roman" w:hAnsi="Times New Roman" w:cs="Times New Roman"/>
          <w:sz w:val="24"/>
          <w:szCs w:val="24"/>
        </w:rPr>
        <w:t>For e</w:t>
      </w:r>
      <w:r w:rsidR="001C0969">
        <w:rPr>
          <w:rFonts w:ascii="Times New Roman" w:hAnsi="Times New Roman" w:cs="Times New Roman"/>
          <w:sz w:val="24"/>
          <w:szCs w:val="24"/>
        </w:rPr>
        <w:t xml:space="preserve">xample, </w:t>
      </w:r>
      <w:r w:rsidR="00A66AED">
        <w:rPr>
          <w:rFonts w:ascii="Times New Roman" w:hAnsi="Times New Roman" w:cs="Times New Roman"/>
          <w:sz w:val="24"/>
          <w:szCs w:val="24"/>
        </w:rPr>
        <w:t>Chanel has distinguish</w:t>
      </w:r>
      <w:r w:rsidR="00E3698A">
        <w:rPr>
          <w:rFonts w:ascii="Times New Roman" w:hAnsi="Times New Roman" w:cs="Times New Roman"/>
          <w:sz w:val="24"/>
          <w:szCs w:val="24"/>
        </w:rPr>
        <w:t>ed</w:t>
      </w:r>
      <w:r w:rsidR="00A66AED">
        <w:rPr>
          <w:rFonts w:ascii="Times New Roman" w:hAnsi="Times New Roman" w:cs="Times New Roman"/>
          <w:sz w:val="24"/>
          <w:szCs w:val="24"/>
        </w:rPr>
        <w:t xml:space="preserve"> itself from </w:t>
      </w:r>
      <w:r w:rsidR="00E3698A">
        <w:rPr>
          <w:rFonts w:ascii="Times New Roman" w:hAnsi="Times New Roman" w:cs="Times New Roman"/>
          <w:sz w:val="24"/>
          <w:szCs w:val="24"/>
        </w:rPr>
        <w:t xml:space="preserve">its </w:t>
      </w:r>
      <w:r w:rsidR="00A66AED">
        <w:rPr>
          <w:rFonts w:ascii="Times New Roman" w:hAnsi="Times New Roman" w:cs="Times New Roman"/>
          <w:sz w:val="24"/>
          <w:szCs w:val="24"/>
        </w:rPr>
        <w:t>ri</w:t>
      </w:r>
      <w:r w:rsidR="002D77E7">
        <w:rPr>
          <w:rFonts w:ascii="Times New Roman" w:hAnsi="Times New Roman" w:cs="Times New Roman"/>
          <w:sz w:val="24"/>
          <w:szCs w:val="24"/>
        </w:rPr>
        <w:t>va</w:t>
      </w:r>
      <w:r w:rsidR="00E3698A">
        <w:rPr>
          <w:rFonts w:ascii="Times New Roman" w:hAnsi="Times New Roman" w:cs="Times New Roman"/>
          <w:sz w:val="24"/>
          <w:szCs w:val="24"/>
        </w:rPr>
        <w:t>ls</w:t>
      </w:r>
      <w:r w:rsidR="00B62627">
        <w:rPr>
          <w:rFonts w:ascii="Times New Roman" w:hAnsi="Times New Roman" w:cs="Times New Roman"/>
          <w:sz w:val="24"/>
          <w:szCs w:val="24"/>
        </w:rPr>
        <w:t xml:space="preserve"> with white and black col</w:t>
      </w:r>
      <w:r w:rsidR="00E3698A">
        <w:rPr>
          <w:rFonts w:ascii="Times New Roman" w:hAnsi="Times New Roman" w:cs="Times New Roman"/>
          <w:sz w:val="24"/>
          <w:szCs w:val="24"/>
        </w:rPr>
        <w:t>ours</w:t>
      </w:r>
      <w:r w:rsidR="00B62627">
        <w:rPr>
          <w:rFonts w:ascii="Times New Roman" w:hAnsi="Times New Roman" w:cs="Times New Roman"/>
          <w:sz w:val="24"/>
          <w:szCs w:val="24"/>
        </w:rPr>
        <w:t xml:space="preserve"> and </w:t>
      </w:r>
      <w:r w:rsidR="00E3698A">
        <w:rPr>
          <w:rFonts w:ascii="Times New Roman" w:hAnsi="Times New Roman" w:cs="Times New Roman"/>
          <w:sz w:val="24"/>
          <w:szCs w:val="24"/>
        </w:rPr>
        <w:t xml:space="preserve">a </w:t>
      </w:r>
      <w:r w:rsidR="00B62627">
        <w:rPr>
          <w:rFonts w:ascii="Times New Roman" w:hAnsi="Times New Roman" w:cs="Times New Roman"/>
          <w:sz w:val="24"/>
          <w:szCs w:val="24"/>
        </w:rPr>
        <w:t>double “C” slogan</w:t>
      </w:r>
      <w:r w:rsidR="00B23D78">
        <w:rPr>
          <w:rFonts w:ascii="Times New Roman" w:hAnsi="Times New Roman" w:cs="Times New Roman"/>
          <w:sz w:val="24"/>
          <w:szCs w:val="24"/>
        </w:rPr>
        <w:t>.</w:t>
      </w:r>
      <w:r w:rsidR="00E3698A">
        <w:rPr>
          <w:rFonts w:ascii="Times New Roman" w:hAnsi="Times New Roman" w:cs="Times New Roman"/>
          <w:sz w:val="24"/>
          <w:szCs w:val="24"/>
        </w:rPr>
        <w:t xml:space="preserve"> </w:t>
      </w:r>
      <w:r w:rsidR="00B23D78">
        <w:rPr>
          <w:rFonts w:ascii="Times New Roman" w:hAnsi="Times New Roman" w:cs="Times New Roman"/>
          <w:sz w:val="24"/>
          <w:szCs w:val="24"/>
        </w:rPr>
        <w:t>After see</w:t>
      </w:r>
      <w:r w:rsidR="00E3698A">
        <w:rPr>
          <w:rFonts w:ascii="Times New Roman" w:hAnsi="Times New Roman" w:cs="Times New Roman"/>
          <w:sz w:val="24"/>
          <w:szCs w:val="24"/>
        </w:rPr>
        <w:t>ing</w:t>
      </w:r>
      <w:r w:rsidR="00B23D78">
        <w:rPr>
          <w:rFonts w:ascii="Times New Roman" w:hAnsi="Times New Roman" w:cs="Times New Roman"/>
          <w:sz w:val="24"/>
          <w:szCs w:val="24"/>
        </w:rPr>
        <w:t xml:space="preserve"> </w:t>
      </w:r>
      <w:r w:rsidR="005265CA">
        <w:rPr>
          <w:rFonts w:ascii="Times New Roman" w:hAnsi="Times New Roman" w:cs="Times New Roman"/>
          <w:sz w:val="24"/>
          <w:szCs w:val="24"/>
        </w:rPr>
        <w:t>this logo</w:t>
      </w:r>
      <w:r w:rsidR="00E3698A">
        <w:rPr>
          <w:rFonts w:ascii="Times New Roman" w:hAnsi="Times New Roman" w:cs="Times New Roman"/>
          <w:sz w:val="24"/>
          <w:szCs w:val="24"/>
        </w:rPr>
        <w:t>,</w:t>
      </w:r>
      <w:r w:rsidR="005265CA">
        <w:rPr>
          <w:rFonts w:ascii="Times New Roman" w:hAnsi="Times New Roman" w:cs="Times New Roman"/>
          <w:sz w:val="24"/>
          <w:szCs w:val="24"/>
        </w:rPr>
        <w:t xml:space="preserve"> customers </w:t>
      </w:r>
      <w:r w:rsidR="00E3698A">
        <w:rPr>
          <w:rFonts w:ascii="Times New Roman" w:hAnsi="Times New Roman" w:cs="Times New Roman"/>
          <w:sz w:val="24"/>
          <w:szCs w:val="24"/>
        </w:rPr>
        <w:t>recognise that it represents</w:t>
      </w:r>
      <w:r w:rsidR="009F1B2C">
        <w:rPr>
          <w:rFonts w:ascii="Times New Roman" w:hAnsi="Times New Roman" w:cs="Times New Roman"/>
          <w:sz w:val="24"/>
          <w:szCs w:val="24"/>
        </w:rPr>
        <w:t xml:space="preserve"> the Chanel brand.</w:t>
      </w:r>
    </w:p>
    <w:p w14:paraId="00D46AD9" w14:textId="0725B859" w:rsidR="009F1B2C" w:rsidRDefault="002D2CE6" w:rsidP="002928F1">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Brand </w:t>
      </w:r>
      <w:r w:rsidR="00E3698A">
        <w:rPr>
          <w:rFonts w:ascii="Times New Roman" w:hAnsi="Times New Roman" w:cs="Times New Roman"/>
          <w:sz w:val="24"/>
          <w:szCs w:val="24"/>
        </w:rPr>
        <w:t xml:space="preserve">Meaning. </w:t>
      </w:r>
      <w:r w:rsidR="00343B24">
        <w:rPr>
          <w:rFonts w:ascii="Times New Roman" w:hAnsi="Times New Roman" w:cs="Times New Roman"/>
          <w:sz w:val="24"/>
          <w:szCs w:val="24"/>
        </w:rPr>
        <w:t>This means how well the brand product/service satisfies customers'</w:t>
      </w:r>
      <w:r w:rsidR="00CC35C6">
        <w:rPr>
          <w:rFonts w:ascii="Times New Roman" w:hAnsi="Times New Roman" w:cs="Times New Roman"/>
          <w:sz w:val="24"/>
          <w:szCs w:val="24"/>
        </w:rPr>
        <w:t xml:space="preserve"> needs</w:t>
      </w:r>
      <w:r w:rsidR="00343B24">
        <w:rPr>
          <w:rFonts w:ascii="Times New Roman" w:hAnsi="Times New Roman" w:cs="Times New Roman"/>
          <w:sz w:val="24"/>
          <w:szCs w:val="24"/>
        </w:rPr>
        <w:t>,</w:t>
      </w:r>
      <w:r w:rsidR="00CC35C6">
        <w:rPr>
          <w:rFonts w:ascii="Times New Roman" w:hAnsi="Times New Roman" w:cs="Times New Roman"/>
          <w:sz w:val="24"/>
          <w:szCs w:val="24"/>
        </w:rPr>
        <w:t xml:space="preserve"> including all </w:t>
      </w:r>
      <w:r w:rsidR="00343B24">
        <w:rPr>
          <w:rFonts w:ascii="Times New Roman" w:hAnsi="Times New Roman" w:cs="Times New Roman"/>
          <w:sz w:val="24"/>
          <w:szCs w:val="24"/>
        </w:rPr>
        <w:t>benefits and values associated with a brand.</w:t>
      </w:r>
      <w:r w:rsidR="00003CBD">
        <w:rPr>
          <w:rFonts w:ascii="Times New Roman" w:hAnsi="Times New Roman" w:cs="Times New Roman"/>
          <w:sz w:val="24"/>
          <w:szCs w:val="24"/>
        </w:rPr>
        <w:t xml:space="preserve"> </w:t>
      </w:r>
      <w:r w:rsidR="00A81665">
        <w:rPr>
          <w:rFonts w:ascii="Times New Roman" w:hAnsi="Times New Roman" w:cs="Times New Roman"/>
          <w:sz w:val="24"/>
          <w:szCs w:val="24"/>
        </w:rPr>
        <w:t>Brands should know</w:t>
      </w:r>
      <w:r w:rsidR="004D6E65">
        <w:rPr>
          <w:rFonts w:ascii="Times New Roman" w:hAnsi="Times New Roman" w:cs="Times New Roman"/>
          <w:sz w:val="24"/>
          <w:szCs w:val="24"/>
        </w:rPr>
        <w:t xml:space="preserve"> how customers talk about it, focusing on</w:t>
      </w:r>
      <w:r w:rsidR="00A81665">
        <w:rPr>
          <w:rFonts w:ascii="Times New Roman" w:hAnsi="Times New Roman" w:cs="Times New Roman"/>
          <w:sz w:val="24"/>
          <w:szCs w:val="24"/>
        </w:rPr>
        <w:t xml:space="preserve"> key performance indicators</w:t>
      </w:r>
      <w:r w:rsidR="00722BD7">
        <w:rPr>
          <w:rFonts w:ascii="Times New Roman" w:hAnsi="Times New Roman" w:cs="Times New Roman"/>
          <w:sz w:val="24"/>
          <w:szCs w:val="24"/>
        </w:rPr>
        <w:t>: price,</w:t>
      </w:r>
      <w:r w:rsidR="00A81665">
        <w:rPr>
          <w:rFonts w:ascii="Times New Roman" w:hAnsi="Times New Roman" w:cs="Times New Roman"/>
          <w:sz w:val="24"/>
          <w:szCs w:val="24"/>
        </w:rPr>
        <w:t xml:space="preserve"> </w:t>
      </w:r>
      <w:r w:rsidR="00A045A3">
        <w:rPr>
          <w:rFonts w:ascii="Times New Roman" w:hAnsi="Times New Roman" w:cs="Times New Roman"/>
          <w:sz w:val="24"/>
          <w:szCs w:val="24"/>
        </w:rPr>
        <w:t>brand characteristics,</w:t>
      </w:r>
      <w:r w:rsidR="00A81665">
        <w:rPr>
          <w:rFonts w:ascii="Times New Roman" w:hAnsi="Times New Roman" w:cs="Times New Roman"/>
          <w:sz w:val="24"/>
          <w:szCs w:val="24"/>
        </w:rPr>
        <w:t xml:space="preserve"> </w:t>
      </w:r>
      <w:r w:rsidR="004D6E65">
        <w:rPr>
          <w:rFonts w:ascii="Times New Roman" w:hAnsi="Times New Roman" w:cs="Times New Roman"/>
          <w:sz w:val="24"/>
          <w:szCs w:val="24"/>
        </w:rPr>
        <w:t xml:space="preserve">brand </w:t>
      </w:r>
      <w:r w:rsidR="00A045A3">
        <w:rPr>
          <w:rFonts w:ascii="Times New Roman" w:hAnsi="Times New Roman" w:cs="Times New Roman"/>
          <w:sz w:val="24"/>
          <w:szCs w:val="24"/>
        </w:rPr>
        <w:t>image and service effectiven</w:t>
      </w:r>
      <w:r w:rsidR="00A81665">
        <w:rPr>
          <w:rFonts w:ascii="Times New Roman" w:hAnsi="Times New Roman" w:cs="Times New Roman"/>
          <w:sz w:val="24"/>
          <w:szCs w:val="24"/>
        </w:rPr>
        <w:t>es</w:t>
      </w:r>
      <w:r w:rsidR="00A045A3">
        <w:rPr>
          <w:rFonts w:ascii="Times New Roman" w:hAnsi="Times New Roman" w:cs="Times New Roman"/>
          <w:sz w:val="24"/>
          <w:szCs w:val="24"/>
        </w:rPr>
        <w:t>s.</w:t>
      </w:r>
      <w:r w:rsidR="004D6E65">
        <w:rPr>
          <w:rFonts w:ascii="Times New Roman" w:hAnsi="Times New Roman" w:cs="Times New Roman"/>
          <w:sz w:val="24"/>
          <w:szCs w:val="24"/>
        </w:rPr>
        <w:t xml:space="preserve"> For example, </w:t>
      </w:r>
      <w:r w:rsidR="002E59AA">
        <w:rPr>
          <w:rFonts w:ascii="Times New Roman" w:hAnsi="Times New Roman" w:cs="Times New Roman"/>
          <w:sz w:val="24"/>
          <w:szCs w:val="24"/>
        </w:rPr>
        <w:t xml:space="preserve">Chanel is known for its style and </w:t>
      </w:r>
      <w:r w:rsidR="009A5B83">
        <w:rPr>
          <w:rFonts w:ascii="Times New Roman" w:hAnsi="Times New Roman" w:cs="Times New Roman"/>
          <w:sz w:val="24"/>
          <w:szCs w:val="24"/>
        </w:rPr>
        <w:t>luxuri</w:t>
      </w:r>
      <w:r w:rsidR="00B34DD3">
        <w:rPr>
          <w:rFonts w:ascii="Times New Roman" w:hAnsi="Times New Roman" w:cs="Times New Roman"/>
          <w:sz w:val="24"/>
          <w:szCs w:val="24"/>
        </w:rPr>
        <w:t>ou</w:t>
      </w:r>
      <w:r w:rsidR="009A5B83">
        <w:rPr>
          <w:rFonts w:ascii="Times New Roman" w:hAnsi="Times New Roman" w:cs="Times New Roman"/>
          <w:sz w:val="24"/>
          <w:szCs w:val="24"/>
        </w:rPr>
        <w:t>s image</w:t>
      </w:r>
      <w:r w:rsidR="00422369">
        <w:rPr>
          <w:rFonts w:ascii="Times New Roman" w:hAnsi="Times New Roman" w:cs="Times New Roman"/>
          <w:sz w:val="24"/>
          <w:szCs w:val="24"/>
        </w:rPr>
        <w:t>.</w:t>
      </w:r>
      <w:r w:rsidR="00B34DD3">
        <w:rPr>
          <w:rFonts w:ascii="Times New Roman" w:hAnsi="Times New Roman" w:cs="Times New Roman"/>
          <w:sz w:val="24"/>
          <w:szCs w:val="24"/>
        </w:rPr>
        <w:t xml:space="preserve"> Due to its reputation for quality and exclusivity, customers perceive Chanel as a high-end luxury brand using only the finest materials.</w:t>
      </w:r>
    </w:p>
    <w:p w14:paraId="7DD255EE" w14:textId="3F60AF4F" w:rsidR="00CE2C75" w:rsidRDefault="002D2CE6" w:rsidP="002928F1">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Brand </w:t>
      </w:r>
      <w:r w:rsidR="00CF240D">
        <w:rPr>
          <w:rFonts w:ascii="Times New Roman" w:hAnsi="Times New Roman" w:cs="Times New Roman"/>
          <w:sz w:val="24"/>
          <w:szCs w:val="24"/>
        </w:rPr>
        <w:t>Response.</w:t>
      </w:r>
      <w:r w:rsidR="007E0DAC">
        <w:rPr>
          <w:rFonts w:ascii="Times New Roman" w:hAnsi="Times New Roman" w:cs="Times New Roman"/>
          <w:sz w:val="24"/>
          <w:szCs w:val="24"/>
        </w:rPr>
        <w:t xml:space="preserve"> </w:t>
      </w:r>
      <w:r w:rsidR="00D33D66">
        <w:rPr>
          <w:rFonts w:ascii="Times New Roman" w:hAnsi="Times New Roman" w:cs="Times New Roman"/>
          <w:sz w:val="24"/>
          <w:szCs w:val="24"/>
        </w:rPr>
        <w:t>This level focuses on how customers associate</w:t>
      </w:r>
      <w:r w:rsidR="007E0DAC">
        <w:rPr>
          <w:rFonts w:ascii="Times New Roman" w:hAnsi="Times New Roman" w:cs="Times New Roman"/>
          <w:sz w:val="24"/>
          <w:szCs w:val="24"/>
        </w:rPr>
        <w:t xml:space="preserve">, feel, and react to the brand, measuring customers' preferences, </w:t>
      </w:r>
      <w:r w:rsidR="001D4020">
        <w:rPr>
          <w:rFonts w:ascii="Times New Roman" w:hAnsi="Times New Roman" w:cs="Times New Roman"/>
          <w:sz w:val="24"/>
          <w:szCs w:val="24"/>
        </w:rPr>
        <w:t>purchases,</w:t>
      </w:r>
      <w:r w:rsidR="007E0DAC">
        <w:rPr>
          <w:rFonts w:ascii="Times New Roman" w:hAnsi="Times New Roman" w:cs="Times New Roman"/>
          <w:sz w:val="24"/>
          <w:szCs w:val="24"/>
        </w:rPr>
        <w:t xml:space="preserve"> and attitudes</w:t>
      </w:r>
      <w:r w:rsidR="007354C5">
        <w:rPr>
          <w:rFonts w:ascii="Times New Roman" w:hAnsi="Times New Roman" w:cs="Times New Roman"/>
          <w:sz w:val="24"/>
          <w:szCs w:val="24"/>
        </w:rPr>
        <w:t xml:space="preserve"> toward </w:t>
      </w:r>
      <w:r w:rsidR="007E0DAC">
        <w:rPr>
          <w:rFonts w:ascii="Times New Roman" w:hAnsi="Times New Roman" w:cs="Times New Roman"/>
          <w:sz w:val="24"/>
          <w:szCs w:val="24"/>
        </w:rPr>
        <w:t xml:space="preserve">the </w:t>
      </w:r>
      <w:r w:rsidR="007354C5">
        <w:rPr>
          <w:rFonts w:ascii="Times New Roman" w:hAnsi="Times New Roman" w:cs="Times New Roman"/>
          <w:sz w:val="24"/>
          <w:szCs w:val="24"/>
        </w:rPr>
        <w:t>brand.</w:t>
      </w:r>
      <w:r w:rsidR="007E0DAC">
        <w:rPr>
          <w:rFonts w:ascii="Times New Roman" w:hAnsi="Times New Roman" w:cs="Times New Roman"/>
          <w:sz w:val="24"/>
          <w:szCs w:val="24"/>
        </w:rPr>
        <w:t xml:space="preserve"> </w:t>
      </w:r>
      <w:r w:rsidR="0031268A" w:rsidRPr="00C85B47">
        <w:rPr>
          <w:rFonts w:ascii="Times New Roman" w:hAnsi="Times New Roman" w:cs="Times New Roman"/>
          <w:sz w:val="24"/>
          <w:szCs w:val="24"/>
        </w:rPr>
        <w:t xml:space="preserve">Customer </w:t>
      </w:r>
      <w:r w:rsidR="008A60A4">
        <w:rPr>
          <w:rFonts w:ascii="Times New Roman" w:hAnsi="Times New Roman" w:cs="Times New Roman"/>
          <w:sz w:val="24"/>
          <w:szCs w:val="24"/>
        </w:rPr>
        <w:t>attitudes</w:t>
      </w:r>
      <w:r w:rsidR="0031268A" w:rsidRPr="00C85B47">
        <w:rPr>
          <w:rFonts w:ascii="Times New Roman" w:hAnsi="Times New Roman" w:cs="Times New Roman"/>
          <w:sz w:val="24"/>
          <w:szCs w:val="24"/>
        </w:rPr>
        <w:t xml:space="preserve"> help Chanel sell high-quality products at a high price and lower cost. </w:t>
      </w:r>
      <w:r w:rsidR="00132540">
        <w:rPr>
          <w:rFonts w:ascii="Times New Roman" w:hAnsi="Times New Roman" w:cs="Times New Roman"/>
          <w:sz w:val="24"/>
          <w:szCs w:val="24"/>
        </w:rPr>
        <w:lastRenderedPageBreak/>
        <w:t>Chanel seeks to create high customer satisfaction following high brand response as a customer-centred brand</w:t>
      </w:r>
      <w:r w:rsidR="0031268A" w:rsidRPr="00C85B47">
        <w:rPr>
          <w:rFonts w:ascii="Times New Roman" w:hAnsi="Times New Roman" w:cs="Times New Roman"/>
          <w:sz w:val="24"/>
          <w:szCs w:val="24"/>
        </w:rPr>
        <w:t xml:space="preserve">. </w:t>
      </w:r>
      <w:r w:rsidR="007354C5">
        <w:rPr>
          <w:rFonts w:ascii="Times New Roman" w:hAnsi="Times New Roman" w:cs="Times New Roman"/>
          <w:sz w:val="24"/>
          <w:szCs w:val="24"/>
        </w:rPr>
        <w:t xml:space="preserve">For example, </w:t>
      </w:r>
      <w:r w:rsidR="00BB05F8">
        <w:rPr>
          <w:rFonts w:ascii="Times New Roman" w:hAnsi="Times New Roman" w:cs="Times New Roman"/>
          <w:sz w:val="24"/>
          <w:szCs w:val="24"/>
        </w:rPr>
        <w:t xml:space="preserve">Chanel customers </w:t>
      </w:r>
      <w:r w:rsidR="00A3062F">
        <w:rPr>
          <w:rFonts w:ascii="Times New Roman" w:hAnsi="Times New Roman" w:cs="Times New Roman"/>
          <w:sz w:val="24"/>
          <w:szCs w:val="24"/>
        </w:rPr>
        <w:t xml:space="preserve">are enthusiastic and loyal to a brand, </w:t>
      </w:r>
      <w:r w:rsidR="001D1D09">
        <w:rPr>
          <w:rFonts w:ascii="Times New Roman" w:hAnsi="Times New Roman" w:cs="Times New Roman"/>
          <w:sz w:val="24"/>
          <w:szCs w:val="24"/>
        </w:rPr>
        <w:t>willing to pay a premium price</w:t>
      </w:r>
      <w:r w:rsidR="00482F95">
        <w:rPr>
          <w:rFonts w:ascii="Times New Roman" w:hAnsi="Times New Roman" w:cs="Times New Roman"/>
          <w:sz w:val="24"/>
          <w:szCs w:val="24"/>
        </w:rPr>
        <w:t>,</w:t>
      </w:r>
      <w:r w:rsidR="001D1D09">
        <w:rPr>
          <w:rFonts w:ascii="Times New Roman" w:hAnsi="Times New Roman" w:cs="Times New Roman"/>
          <w:sz w:val="24"/>
          <w:szCs w:val="24"/>
        </w:rPr>
        <w:t xml:space="preserve"> and </w:t>
      </w:r>
      <w:r w:rsidR="006304EB">
        <w:rPr>
          <w:rFonts w:ascii="Times New Roman" w:hAnsi="Times New Roman" w:cs="Times New Roman"/>
          <w:sz w:val="24"/>
          <w:szCs w:val="24"/>
        </w:rPr>
        <w:t xml:space="preserve">actively </w:t>
      </w:r>
      <w:r w:rsidR="00A3062F">
        <w:rPr>
          <w:rFonts w:ascii="Times New Roman" w:hAnsi="Times New Roman" w:cs="Times New Roman"/>
          <w:sz w:val="24"/>
          <w:szCs w:val="24"/>
        </w:rPr>
        <w:t xml:space="preserve">anticipate </w:t>
      </w:r>
      <w:r w:rsidR="001A0043">
        <w:rPr>
          <w:rFonts w:ascii="Times New Roman" w:hAnsi="Times New Roman" w:cs="Times New Roman"/>
          <w:sz w:val="24"/>
          <w:szCs w:val="24"/>
        </w:rPr>
        <w:t xml:space="preserve">when a </w:t>
      </w:r>
      <w:r w:rsidR="00A3062F">
        <w:rPr>
          <w:rFonts w:ascii="Times New Roman" w:hAnsi="Times New Roman" w:cs="Times New Roman"/>
          <w:sz w:val="24"/>
          <w:szCs w:val="24"/>
        </w:rPr>
        <w:t>new product</w:t>
      </w:r>
      <w:r w:rsidR="001A0043">
        <w:rPr>
          <w:rFonts w:ascii="Times New Roman" w:hAnsi="Times New Roman" w:cs="Times New Roman"/>
          <w:sz w:val="24"/>
          <w:szCs w:val="24"/>
        </w:rPr>
        <w:t xml:space="preserve"> is</w:t>
      </w:r>
      <w:r w:rsidR="00A3062F">
        <w:rPr>
          <w:rFonts w:ascii="Times New Roman" w:hAnsi="Times New Roman" w:cs="Times New Roman"/>
          <w:sz w:val="24"/>
          <w:szCs w:val="24"/>
        </w:rPr>
        <w:t xml:space="preserve"> launche</w:t>
      </w:r>
      <w:r w:rsidR="001A0043">
        <w:rPr>
          <w:rFonts w:ascii="Times New Roman" w:hAnsi="Times New Roman" w:cs="Times New Roman"/>
          <w:sz w:val="24"/>
          <w:szCs w:val="24"/>
        </w:rPr>
        <w:t>d</w:t>
      </w:r>
      <w:r w:rsidR="00A3062F">
        <w:rPr>
          <w:rFonts w:ascii="Times New Roman" w:hAnsi="Times New Roman" w:cs="Times New Roman"/>
          <w:sz w:val="24"/>
          <w:szCs w:val="24"/>
        </w:rPr>
        <w:t>.</w:t>
      </w:r>
    </w:p>
    <w:p w14:paraId="2BB95BDB" w14:textId="6107F473" w:rsidR="006A22BA" w:rsidRPr="00974BE1" w:rsidRDefault="001A0043" w:rsidP="002928F1">
      <w:pPr>
        <w:pStyle w:val="ListParagraph"/>
        <w:numPr>
          <w:ilvl w:val="0"/>
          <w:numId w:val="23"/>
        </w:numPr>
        <w:spacing w:line="360" w:lineRule="auto"/>
        <w:jc w:val="both"/>
        <w:rPr>
          <w:rFonts w:ascii="Times New Roman" w:hAnsi="Times New Roman" w:cs="Times New Roman"/>
          <w:sz w:val="24"/>
          <w:szCs w:val="24"/>
        </w:rPr>
      </w:pPr>
      <w:r w:rsidRPr="00CE2C75">
        <w:rPr>
          <w:rFonts w:ascii="Times New Roman" w:hAnsi="Times New Roman" w:cs="Times New Roman"/>
          <w:sz w:val="24"/>
          <w:szCs w:val="24"/>
        </w:rPr>
        <w:t>Re</w:t>
      </w:r>
      <w:r w:rsidR="0004372C" w:rsidRPr="00CE2C75">
        <w:rPr>
          <w:rFonts w:ascii="Times New Roman" w:hAnsi="Times New Roman" w:cs="Times New Roman"/>
          <w:sz w:val="24"/>
          <w:szCs w:val="24"/>
        </w:rPr>
        <w:t>sonance.</w:t>
      </w:r>
      <w:r w:rsidR="001D3971" w:rsidRPr="00CE2C75">
        <w:rPr>
          <w:rFonts w:ascii="Times New Roman" w:hAnsi="Times New Roman" w:cs="Times New Roman"/>
          <w:sz w:val="24"/>
          <w:szCs w:val="24"/>
        </w:rPr>
        <w:t xml:space="preserve"> </w:t>
      </w:r>
      <w:r w:rsidR="002D2CE6" w:rsidRPr="00CE2C75">
        <w:rPr>
          <w:rFonts w:ascii="Times New Roman" w:hAnsi="Times New Roman" w:cs="Times New Roman"/>
          <w:sz w:val="24"/>
          <w:szCs w:val="24"/>
        </w:rPr>
        <w:t>The top of the p</w:t>
      </w:r>
      <w:r w:rsidR="001D3971" w:rsidRPr="00CE2C75">
        <w:rPr>
          <w:rFonts w:ascii="Times New Roman" w:hAnsi="Times New Roman" w:cs="Times New Roman"/>
          <w:sz w:val="24"/>
          <w:szCs w:val="24"/>
        </w:rPr>
        <w:t>yramid</w:t>
      </w:r>
      <w:r w:rsidR="002D2CE6" w:rsidRPr="00CE2C75">
        <w:rPr>
          <w:rFonts w:ascii="Times New Roman" w:hAnsi="Times New Roman" w:cs="Times New Roman"/>
          <w:sz w:val="24"/>
          <w:szCs w:val="24"/>
        </w:rPr>
        <w:t xml:space="preserve"> is the </w:t>
      </w:r>
      <w:r w:rsidR="000D1212" w:rsidRPr="00CE2C75">
        <w:rPr>
          <w:rFonts w:ascii="Times New Roman" w:hAnsi="Times New Roman" w:cs="Times New Roman"/>
          <w:sz w:val="24"/>
          <w:szCs w:val="24"/>
        </w:rPr>
        <w:t xml:space="preserve">most </w:t>
      </w:r>
      <w:r w:rsidR="009C7017" w:rsidRPr="00CE2C75">
        <w:rPr>
          <w:rFonts w:ascii="Times New Roman" w:hAnsi="Times New Roman" w:cs="Times New Roman"/>
          <w:sz w:val="24"/>
          <w:szCs w:val="24"/>
        </w:rPr>
        <w:t>challenging</w:t>
      </w:r>
      <w:r w:rsidR="000D1212" w:rsidRPr="00CE2C75">
        <w:rPr>
          <w:rFonts w:ascii="Times New Roman" w:hAnsi="Times New Roman" w:cs="Times New Roman"/>
          <w:sz w:val="24"/>
          <w:szCs w:val="24"/>
        </w:rPr>
        <w:t xml:space="preserve"> </w:t>
      </w:r>
      <w:r w:rsidR="009C7017" w:rsidRPr="00CE2C75">
        <w:rPr>
          <w:rFonts w:ascii="Times New Roman" w:hAnsi="Times New Roman" w:cs="Times New Roman"/>
          <w:sz w:val="24"/>
          <w:szCs w:val="24"/>
        </w:rPr>
        <w:t>level, which no</w:t>
      </w:r>
      <w:r w:rsidR="00214C8C" w:rsidRPr="00CE2C75">
        <w:rPr>
          <w:rFonts w:ascii="Times New Roman" w:hAnsi="Times New Roman" w:cs="Times New Roman"/>
          <w:sz w:val="24"/>
          <w:szCs w:val="24"/>
        </w:rPr>
        <w:t>t</w:t>
      </w:r>
      <w:r w:rsidR="009C7017" w:rsidRPr="00CE2C75">
        <w:rPr>
          <w:rFonts w:ascii="Times New Roman" w:hAnsi="Times New Roman" w:cs="Times New Roman"/>
          <w:sz w:val="24"/>
          <w:szCs w:val="24"/>
        </w:rPr>
        <w:t xml:space="preserve"> </w:t>
      </w:r>
      <w:r w:rsidR="00214C8C" w:rsidRPr="00CE2C75">
        <w:rPr>
          <w:rFonts w:ascii="Times New Roman" w:hAnsi="Times New Roman" w:cs="Times New Roman"/>
          <w:sz w:val="24"/>
          <w:szCs w:val="24"/>
        </w:rPr>
        <w:t xml:space="preserve">many </w:t>
      </w:r>
      <w:r w:rsidR="009C7017" w:rsidRPr="00CE2C75">
        <w:rPr>
          <w:rFonts w:ascii="Times New Roman" w:hAnsi="Times New Roman" w:cs="Times New Roman"/>
          <w:sz w:val="24"/>
          <w:szCs w:val="24"/>
        </w:rPr>
        <w:t>brand</w:t>
      </w:r>
      <w:r w:rsidR="00214C8C" w:rsidRPr="00CE2C75">
        <w:rPr>
          <w:rFonts w:ascii="Times New Roman" w:hAnsi="Times New Roman" w:cs="Times New Roman"/>
          <w:sz w:val="24"/>
          <w:szCs w:val="24"/>
        </w:rPr>
        <w:t>s</w:t>
      </w:r>
      <w:r w:rsidR="009C7017" w:rsidRPr="00CE2C75">
        <w:rPr>
          <w:rFonts w:ascii="Times New Roman" w:hAnsi="Times New Roman" w:cs="Times New Roman"/>
          <w:sz w:val="24"/>
          <w:szCs w:val="24"/>
        </w:rPr>
        <w:t xml:space="preserve"> can reach, representing the </w:t>
      </w:r>
      <w:r w:rsidR="002D2CE6" w:rsidRPr="00CE2C75">
        <w:rPr>
          <w:rFonts w:ascii="Times New Roman" w:hAnsi="Times New Roman" w:cs="Times New Roman"/>
          <w:sz w:val="24"/>
          <w:szCs w:val="24"/>
        </w:rPr>
        <w:t xml:space="preserve">relationship between customers and </w:t>
      </w:r>
      <w:r w:rsidR="001D3971" w:rsidRPr="00CE2C75">
        <w:rPr>
          <w:rFonts w:ascii="Times New Roman" w:hAnsi="Times New Roman" w:cs="Times New Roman"/>
          <w:sz w:val="24"/>
          <w:szCs w:val="24"/>
        </w:rPr>
        <w:t xml:space="preserve">the </w:t>
      </w:r>
      <w:r w:rsidR="002D2CE6" w:rsidRPr="00CE2C75">
        <w:rPr>
          <w:rFonts w:ascii="Times New Roman" w:hAnsi="Times New Roman" w:cs="Times New Roman"/>
          <w:sz w:val="24"/>
          <w:szCs w:val="24"/>
        </w:rPr>
        <w:t>brand</w:t>
      </w:r>
      <w:r w:rsidR="000D1212" w:rsidRPr="00CE2C75">
        <w:rPr>
          <w:rFonts w:ascii="Times New Roman" w:hAnsi="Times New Roman" w:cs="Times New Roman"/>
          <w:sz w:val="24"/>
          <w:szCs w:val="24"/>
        </w:rPr>
        <w:t>.</w:t>
      </w:r>
      <w:r w:rsidR="00E71C3F" w:rsidRPr="00CE2C75">
        <w:rPr>
          <w:rFonts w:ascii="Times New Roman" w:hAnsi="Times New Roman" w:cs="Times New Roman"/>
          <w:sz w:val="24"/>
          <w:szCs w:val="24"/>
        </w:rPr>
        <w:t xml:space="preserve"> </w:t>
      </w:r>
      <w:r w:rsidR="00B753BE" w:rsidRPr="00CE2C75">
        <w:rPr>
          <w:rFonts w:ascii="Times New Roman" w:hAnsi="Times New Roman" w:cs="Times New Roman"/>
          <w:sz w:val="24"/>
          <w:szCs w:val="24"/>
        </w:rPr>
        <w:t>Th</w:t>
      </w:r>
      <w:r w:rsidR="00837A73">
        <w:rPr>
          <w:rFonts w:ascii="Times New Roman" w:hAnsi="Times New Roman" w:cs="Times New Roman"/>
          <w:sz w:val="24"/>
          <w:szCs w:val="24"/>
        </w:rPr>
        <w:t>at</w:t>
      </w:r>
      <w:r w:rsidR="00B753BE" w:rsidRPr="00CE2C75">
        <w:rPr>
          <w:rFonts w:ascii="Times New Roman" w:hAnsi="Times New Roman" w:cs="Times New Roman"/>
          <w:sz w:val="24"/>
          <w:szCs w:val="24"/>
        </w:rPr>
        <w:t xml:space="preserve"> is </w:t>
      </w:r>
      <w:r w:rsidR="00837A73">
        <w:rPr>
          <w:rFonts w:ascii="Times New Roman" w:hAnsi="Times New Roman" w:cs="Times New Roman"/>
          <w:sz w:val="24"/>
          <w:szCs w:val="24"/>
        </w:rPr>
        <w:t>a</w:t>
      </w:r>
      <w:r w:rsidR="00B753BE" w:rsidRPr="00CE2C75">
        <w:rPr>
          <w:rFonts w:ascii="Times New Roman" w:hAnsi="Times New Roman" w:cs="Times New Roman"/>
          <w:sz w:val="24"/>
          <w:szCs w:val="24"/>
        </w:rPr>
        <w:t xml:space="preserve"> long</w:t>
      </w:r>
      <w:r w:rsidR="00E71C3F" w:rsidRPr="00CE2C75">
        <w:rPr>
          <w:rFonts w:ascii="Times New Roman" w:hAnsi="Times New Roman" w:cs="Times New Roman"/>
          <w:sz w:val="24"/>
          <w:szCs w:val="24"/>
        </w:rPr>
        <w:t>-</w:t>
      </w:r>
      <w:r w:rsidR="00B753BE" w:rsidRPr="00CE2C75">
        <w:rPr>
          <w:rFonts w:ascii="Times New Roman" w:hAnsi="Times New Roman" w:cs="Times New Roman"/>
          <w:sz w:val="24"/>
          <w:szCs w:val="24"/>
        </w:rPr>
        <w:t>term relationship any brand want</w:t>
      </w:r>
      <w:r w:rsidR="00E71C3F" w:rsidRPr="00CE2C75">
        <w:rPr>
          <w:rFonts w:ascii="Times New Roman" w:hAnsi="Times New Roman" w:cs="Times New Roman"/>
          <w:sz w:val="24"/>
          <w:szCs w:val="24"/>
        </w:rPr>
        <w:t xml:space="preserve">s to build with each customer to make them repeat purchases and become </w:t>
      </w:r>
      <w:r w:rsidR="005B3F6A" w:rsidRPr="00CE2C75">
        <w:rPr>
          <w:rFonts w:ascii="Times New Roman" w:hAnsi="Times New Roman" w:cs="Times New Roman"/>
          <w:sz w:val="24"/>
          <w:szCs w:val="24"/>
        </w:rPr>
        <w:t>brand advocates</w:t>
      </w:r>
      <w:r w:rsidR="00E71C3F" w:rsidRPr="00CE2C75">
        <w:rPr>
          <w:rFonts w:ascii="Times New Roman" w:hAnsi="Times New Roman" w:cs="Times New Roman"/>
          <w:sz w:val="24"/>
          <w:szCs w:val="24"/>
        </w:rPr>
        <w:t xml:space="preserve">. </w:t>
      </w:r>
      <w:r w:rsidR="00CE2C75" w:rsidRPr="00CE2C75">
        <w:rPr>
          <w:rFonts w:ascii="Times New Roman" w:hAnsi="Times New Roman" w:cs="Times New Roman"/>
          <w:sz w:val="24"/>
          <w:szCs w:val="24"/>
        </w:rPr>
        <w:t>Chanel satisfying customers' needs and wants is essential for the company's survival and profitability.</w:t>
      </w:r>
      <w:r w:rsidR="00CE2C75">
        <w:rPr>
          <w:rFonts w:ascii="Times New Roman" w:hAnsi="Times New Roman" w:cs="Times New Roman"/>
          <w:sz w:val="24"/>
          <w:szCs w:val="24"/>
        </w:rPr>
        <w:t xml:space="preserve"> </w:t>
      </w:r>
      <w:r w:rsidR="00CE2C75" w:rsidRPr="00CE2C75">
        <w:rPr>
          <w:rFonts w:ascii="Times New Roman" w:hAnsi="Times New Roman" w:cs="Times New Roman"/>
          <w:sz w:val="24"/>
          <w:szCs w:val="24"/>
        </w:rPr>
        <w:t xml:space="preserve">Delighted customers are willing to buy more products, are less sensitive to price and competitors' products, stay long, and advocate to other customers. </w:t>
      </w:r>
      <w:r w:rsidR="00E71C3F" w:rsidRPr="00CE2C75">
        <w:rPr>
          <w:rFonts w:ascii="Times New Roman" w:hAnsi="Times New Roman" w:cs="Times New Roman"/>
          <w:sz w:val="24"/>
          <w:szCs w:val="24"/>
        </w:rPr>
        <w:t xml:space="preserve">For example, </w:t>
      </w:r>
      <w:r w:rsidR="0014782D" w:rsidRPr="00CE2C75">
        <w:rPr>
          <w:rFonts w:ascii="Times New Roman" w:hAnsi="Times New Roman" w:cs="Times New Roman"/>
          <w:sz w:val="24"/>
          <w:szCs w:val="24"/>
        </w:rPr>
        <w:t xml:space="preserve">Chanel </w:t>
      </w:r>
      <w:r w:rsidR="000C1C8C" w:rsidRPr="00CE2C75">
        <w:rPr>
          <w:rFonts w:ascii="Times New Roman" w:hAnsi="Times New Roman" w:cs="Times New Roman"/>
          <w:sz w:val="24"/>
          <w:szCs w:val="24"/>
        </w:rPr>
        <w:t>has created</w:t>
      </w:r>
      <w:r w:rsidR="0014782D" w:rsidRPr="00CE2C75">
        <w:rPr>
          <w:rFonts w:ascii="Times New Roman" w:hAnsi="Times New Roman" w:cs="Times New Roman"/>
          <w:sz w:val="24"/>
          <w:szCs w:val="24"/>
        </w:rPr>
        <w:t xml:space="preserve"> strong brand relationship</w:t>
      </w:r>
      <w:r w:rsidR="000C1C8C" w:rsidRPr="00CE2C75">
        <w:rPr>
          <w:rFonts w:ascii="Times New Roman" w:hAnsi="Times New Roman" w:cs="Times New Roman"/>
          <w:sz w:val="24"/>
          <w:szCs w:val="24"/>
        </w:rPr>
        <w:t>s</w:t>
      </w:r>
      <w:r w:rsidR="0014782D" w:rsidRPr="00CE2C75">
        <w:rPr>
          <w:rFonts w:ascii="Times New Roman" w:hAnsi="Times New Roman" w:cs="Times New Roman"/>
          <w:sz w:val="24"/>
          <w:szCs w:val="24"/>
        </w:rPr>
        <w:t xml:space="preserve"> over </w:t>
      </w:r>
      <w:r w:rsidR="008140D1" w:rsidRPr="00CE2C75">
        <w:rPr>
          <w:rFonts w:ascii="Times New Roman" w:hAnsi="Times New Roman" w:cs="Times New Roman"/>
          <w:sz w:val="24"/>
          <w:szCs w:val="24"/>
        </w:rPr>
        <w:t>one hundred</w:t>
      </w:r>
      <w:r w:rsidR="00462FE9" w:rsidRPr="00CE2C75">
        <w:rPr>
          <w:rFonts w:ascii="Times New Roman" w:hAnsi="Times New Roman" w:cs="Times New Roman"/>
          <w:sz w:val="24"/>
          <w:szCs w:val="24"/>
        </w:rPr>
        <w:t xml:space="preserve"> years.</w:t>
      </w:r>
      <w:r w:rsidR="00C85B47" w:rsidRPr="00CE2C75">
        <w:rPr>
          <w:rFonts w:ascii="Times New Roman" w:hAnsi="Times New Roman" w:cs="Times New Roman"/>
          <w:sz w:val="24"/>
          <w:szCs w:val="24"/>
        </w:rPr>
        <w:t xml:space="preserve"> </w:t>
      </w:r>
      <w:r w:rsidR="00462FE9" w:rsidRPr="00CE2C75">
        <w:rPr>
          <w:rFonts w:ascii="Times New Roman" w:hAnsi="Times New Roman" w:cs="Times New Roman"/>
          <w:sz w:val="24"/>
          <w:szCs w:val="24"/>
        </w:rPr>
        <w:t>Chanel engage</w:t>
      </w:r>
      <w:r w:rsidR="000C1C8C" w:rsidRPr="00CE2C75">
        <w:rPr>
          <w:rFonts w:ascii="Times New Roman" w:hAnsi="Times New Roman" w:cs="Times New Roman"/>
          <w:sz w:val="24"/>
          <w:szCs w:val="24"/>
        </w:rPr>
        <w:t>s</w:t>
      </w:r>
      <w:r w:rsidR="00462FE9" w:rsidRPr="00CE2C75">
        <w:rPr>
          <w:rFonts w:ascii="Times New Roman" w:hAnsi="Times New Roman" w:cs="Times New Roman"/>
          <w:sz w:val="24"/>
          <w:szCs w:val="24"/>
        </w:rPr>
        <w:t xml:space="preserve"> customers through many </w:t>
      </w:r>
      <w:r w:rsidR="009E1D18" w:rsidRPr="00CE2C75">
        <w:rPr>
          <w:rFonts w:ascii="Times New Roman" w:hAnsi="Times New Roman" w:cs="Times New Roman"/>
          <w:sz w:val="24"/>
          <w:szCs w:val="24"/>
        </w:rPr>
        <w:t>events and initiatives,</w:t>
      </w:r>
      <w:r w:rsidR="000C1C8C" w:rsidRPr="00CE2C75">
        <w:rPr>
          <w:rFonts w:ascii="Times New Roman" w:hAnsi="Times New Roman" w:cs="Times New Roman"/>
          <w:sz w:val="24"/>
          <w:szCs w:val="24"/>
        </w:rPr>
        <w:t xml:space="preserve"> </w:t>
      </w:r>
      <w:r w:rsidR="001E60F2" w:rsidRPr="00CE2C75">
        <w:rPr>
          <w:rFonts w:ascii="Times New Roman" w:hAnsi="Times New Roman" w:cs="Times New Roman"/>
          <w:sz w:val="24"/>
          <w:szCs w:val="24"/>
        </w:rPr>
        <w:t>encouraging a sen</w:t>
      </w:r>
      <w:r w:rsidR="000C1C8C" w:rsidRPr="00CE2C75">
        <w:rPr>
          <w:rFonts w:ascii="Times New Roman" w:hAnsi="Times New Roman" w:cs="Times New Roman"/>
          <w:sz w:val="24"/>
          <w:szCs w:val="24"/>
        </w:rPr>
        <w:t>s</w:t>
      </w:r>
      <w:r w:rsidR="001E60F2" w:rsidRPr="00CE2C75">
        <w:rPr>
          <w:rFonts w:ascii="Times New Roman" w:hAnsi="Times New Roman" w:cs="Times New Roman"/>
          <w:sz w:val="24"/>
          <w:szCs w:val="24"/>
        </w:rPr>
        <w:t xml:space="preserve">e of loyalty and belonging </w:t>
      </w:r>
      <w:r w:rsidR="000C1C8C" w:rsidRPr="00CE2C75">
        <w:rPr>
          <w:rFonts w:ascii="Times New Roman" w:hAnsi="Times New Roman" w:cs="Times New Roman"/>
          <w:sz w:val="24"/>
          <w:szCs w:val="24"/>
        </w:rPr>
        <w:t>among its customers.</w:t>
      </w:r>
      <w:r w:rsidR="00974BE1">
        <w:rPr>
          <w:rFonts w:ascii="Times New Roman" w:hAnsi="Times New Roman" w:cs="Times New Roman"/>
          <w:sz w:val="24"/>
          <w:szCs w:val="24"/>
        </w:rPr>
        <w:t xml:space="preserve"> Excellent pre</w:t>
      </w:r>
      <w:r w:rsidR="00785FEE">
        <w:rPr>
          <w:rFonts w:ascii="Times New Roman" w:hAnsi="Times New Roman" w:cs="Times New Roman"/>
          <w:sz w:val="24"/>
          <w:szCs w:val="24"/>
        </w:rPr>
        <w:t>-</w:t>
      </w:r>
      <w:r w:rsidR="00974BE1">
        <w:rPr>
          <w:rFonts w:ascii="Times New Roman" w:hAnsi="Times New Roman" w:cs="Times New Roman"/>
          <w:sz w:val="24"/>
          <w:szCs w:val="24"/>
        </w:rPr>
        <w:t>purchase,</w:t>
      </w:r>
      <w:r w:rsidR="00785FEE">
        <w:rPr>
          <w:rFonts w:ascii="Times New Roman" w:hAnsi="Times New Roman" w:cs="Times New Roman"/>
          <w:sz w:val="24"/>
          <w:szCs w:val="24"/>
        </w:rPr>
        <w:t xml:space="preserve"> </w:t>
      </w:r>
      <w:r w:rsidR="00974BE1">
        <w:rPr>
          <w:rFonts w:ascii="Times New Roman" w:hAnsi="Times New Roman" w:cs="Times New Roman"/>
          <w:sz w:val="24"/>
          <w:szCs w:val="24"/>
        </w:rPr>
        <w:t>purchase and after</w:t>
      </w:r>
      <w:r w:rsidR="00785FEE">
        <w:rPr>
          <w:rFonts w:ascii="Times New Roman" w:hAnsi="Times New Roman" w:cs="Times New Roman"/>
          <w:sz w:val="24"/>
          <w:szCs w:val="24"/>
        </w:rPr>
        <w:t>-</w:t>
      </w:r>
      <w:r w:rsidR="00974BE1">
        <w:rPr>
          <w:rFonts w:ascii="Times New Roman" w:hAnsi="Times New Roman" w:cs="Times New Roman"/>
          <w:sz w:val="24"/>
          <w:szCs w:val="24"/>
        </w:rPr>
        <w:t xml:space="preserve">purchase customer service, </w:t>
      </w:r>
      <w:r w:rsidR="00F74872">
        <w:rPr>
          <w:rFonts w:ascii="Times New Roman" w:hAnsi="Times New Roman" w:cs="Times New Roman"/>
          <w:sz w:val="24"/>
          <w:szCs w:val="24"/>
        </w:rPr>
        <w:t>engagement via social media platforms</w:t>
      </w:r>
      <w:r w:rsidR="00785FEE">
        <w:rPr>
          <w:rFonts w:ascii="Times New Roman" w:hAnsi="Times New Roman" w:cs="Times New Roman"/>
          <w:sz w:val="24"/>
          <w:szCs w:val="24"/>
        </w:rPr>
        <w:t>, and inviting loyal customers as guests in Chanel events are great tactics for creating an emotional connection with customers. Those tactics can be implemented to assist in creating and maintaining resonance.</w:t>
      </w:r>
    </w:p>
    <w:p w14:paraId="3292C631" w14:textId="4954F834" w:rsidR="00661E9F" w:rsidRPr="00661E9F" w:rsidRDefault="00661E9F" w:rsidP="00661E9F">
      <w:pPr>
        <w:pStyle w:val="Heading1"/>
        <w:rPr>
          <w:rFonts w:ascii="Times New Roman" w:hAnsi="Times New Roman" w:cs="Times New Roman"/>
          <w:sz w:val="24"/>
          <w:szCs w:val="24"/>
        </w:rPr>
      </w:pPr>
      <w:bookmarkStart w:id="190" w:name="_Toc153893902"/>
      <w:bookmarkStart w:id="191" w:name="_Toc156298424"/>
      <w:r>
        <w:rPr>
          <w:rFonts w:ascii="Times New Roman" w:hAnsi="Times New Roman" w:cs="Times New Roman"/>
          <w:sz w:val="24"/>
          <w:szCs w:val="24"/>
        </w:rPr>
        <w:lastRenderedPageBreak/>
        <w:t xml:space="preserve">Figure </w:t>
      </w:r>
      <w:r w:rsidR="00C33C31">
        <w:rPr>
          <w:rFonts w:ascii="Times New Roman" w:hAnsi="Times New Roman" w:cs="Times New Roman"/>
          <w:sz w:val="24"/>
          <w:szCs w:val="24"/>
        </w:rPr>
        <w:t>7</w:t>
      </w:r>
      <w:r>
        <w:rPr>
          <w:rFonts w:ascii="Times New Roman" w:hAnsi="Times New Roman" w:cs="Times New Roman"/>
          <w:sz w:val="24"/>
          <w:szCs w:val="24"/>
        </w:rPr>
        <w:t xml:space="preserve">. </w:t>
      </w:r>
      <w:r w:rsidR="005518D8">
        <w:rPr>
          <w:rFonts w:ascii="Times New Roman" w:hAnsi="Times New Roman" w:cs="Times New Roman"/>
          <w:sz w:val="24"/>
          <w:szCs w:val="24"/>
        </w:rPr>
        <w:t>Keller’s Customer</w:t>
      </w:r>
      <w:r w:rsidR="00485FED">
        <w:rPr>
          <w:rFonts w:ascii="Times New Roman" w:hAnsi="Times New Roman" w:cs="Times New Roman"/>
          <w:sz w:val="24"/>
          <w:szCs w:val="24"/>
        </w:rPr>
        <w:t>-</w:t>
      </w:r>
      <w:r w:rsidR="005518D8">
        <w:rPr>
          <w:rFonts w:ascii="Times New Roman" w:hAnsi="Times New Roman" w:cs="Times New Roman"/>
          <w:sz w:val="24"/>
          <w:szCs w:val="24"/>
        </w:rPr>
        <w:t xml:space="preserve">Based – Brand Equity Model </w:t>
      </w:r>
      <w:r w:rsidR="00A169A1">
        <w:rPr>
          <w:rFonts w:ascii="Times New Roman" w:hAnsi="Times New Roman" w:cs="Times New Roman"/>
          <w:sz w:val="24"/>
          <w:szCs w:val="24"/>
        </w:rPr>
        <w:t>(CBBE</w:t>
      </w:r>
      <w:r w:rsidR="00485FED">
        <w:rPr>
          <w:rFonts w:ascii="Times New Roman" w:hAnsi="Times New Roman" w:cs="Times New Roman"/>
          <w:sz w:val="24"/>
          <w:szCs w:val="24"/>
        </w:rPr>
        <w:t>)</w:t>
      </w:r>
      <w:bookmarkEnd w:id="190"/>
      <w:bookmarkEnd w:id="191"/>
    </w:p>
    <w:p w14:paraId="0F7E3F38" w14:textId="75C1FADA" w:rsidR="000C1747" w:rsidRDefault="000C1747" w:rsidP="00945DF4">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DC169EB" wp14:editId="4B7876F2">
            <wp:extent cx="5731200" cy="4107600"/>
            <wp:effectExtent l="171450" t="171450" r="155575" b="198120"/>
            <wp:docPr id="2062052247" name="Picture 1" descr="A green pyramid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052247" name="Picture 1" descr="A green pyramid with text below&#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200" cy="41076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6ACD4172" w14:textId="6B92BE97" w:rsidR="00485FED" w:rsidRDefault="00485FED" w:rsidP="00945DF4">
      <w:pPr>
        <w:spacing w:line="360" w:lineRule="auto"/>
        <w:rPr>
          <w:rFonts w:ascii="Times New Roman" w:hAnsi="Times New Roman" w:cs="Times New Roman"/>
          <w:sz w:val="24"/>
          <w:szCs w:val="24"/>
        </w:rPr>
      </w:pPr>
      <w:r>
        <w:rPr>
          <w:rFonts w:ascii="Times New Roman" w:hAnsi="Times New Roman" w:cs="Times New Roman"/>
          <w:sz w:val="24"/>
          <w:szCs w:val="24"/>
        </w:rPr>
        <w:t>Source:</w:t>
      </w:r>
      <w:sdt>
        <w:sdtPr>
          <w:rPr>
            <w:rFonts w:ascii="Times New Roman" w:hAnsi="Times New Roman" w:cs="Times New Roman"/>
            <w:sz w:val="24"/>
            <w:szCs w:val="24"/>
          </w:rPr>
          <w:id w:val="-1058702619"/>
          <w:citation/>
        </w:sdtPr>
        <w:sdtEndPr/>
        <w:sdtContent>
          <w:r w:rsidR="00F90FFD">
            <w:rPr>
              <w:rFonts w:ascii="Times New Roman" w:hAnsi="Times New Roman" w:cs="Times New Roman"/>
              <w:sz w:val="24"/>
              <w:szCs w:val="24"/>
            </w:rPr>
            <w:fldChar w:fldCharType="begin"/>
          </w:r>
          <w:r w:rsidR="00F90FFD">
            <w:rPr>
              <w:rFonts w:ascii="Times New Roman" w:hAnsi="Times New Roman" w:cs="Times New Roman"/>
              <w:sz w:val="24"/>
              <w:szCs w:val="24"/>
            </w:rPr>
            <w:instrText xml:space="preserve">CITATION Qua23 \l 2057 </w:instrText>
          </w:r>
          <w:r w:rsidR="00F90FFD">
            <w:rPr>
              <w:rFonts w:ascii="Times New Roman" w:hAnsi="Times New Roman" w:cs="Times New Roman"/>
              <w:sz w:val="24"/>
              <w:szCs w:val="24"/>
            </w:rPr>
            <w:fldChar w:fldCharType="separate"/>
          </w:r>
          <w:r w:rsidR="00F90FFD">
            <w:rPr>
              <w:rFonts w:ascii="Times New Roman" w:hAnsi="Times New Roman" w:cs="Times New Roman"/>
              <w:noProof/>
              <w:sz w:val="24"/>
              <w:szCs w:val="24"/>
            </w:rPr>
            <w:t xml:space="preserve"> </w:t>
          </w:r>
          <w:r w:rsidR="00F90FFD" w:rsidRPr="00F90FFD">
            <w:rPr>
              <w:rFonts w:ascii="Times New Roman" w:hAnsi="Times New Roman" w:cs="Times New Roman"/>
              <w:noProof/>
              <w:sz w:val="24"/>
              <w:szCs w:val="24"/>
            </w:rPr>
            <w:t>(Qualtrics. XM, 2023)</w:t>
          </w:r>
          <w:r w:rsidR="00F90FFD">
            <w:rPr>
              <w:rFonts w:ascii="Times New Roman" w:hAnsi="Times New Roman" w:cs="Times New Roman"/>
              <w:sz w:val="24"/>
              <w:szCs w:val="24"/>
            </w:rPr>
            <w:fldChar w:fldCharType="end"/>
          </w:r>
        </w:sdtContent>
      </w:sdt>
      <w:r w:rsidR="00F90FFD">
        <w:rPr>
          <w:rFonts w:ascii="Times New Roman" w:hAnsi="Times New Roman" w:cs="Times New Roman"/>
          <w:sz w:val="24"/>
          <w:szCs w:val="24"/>
        </w:rPr>
        <w:t>.</w:t>
      </w:r>
    </w:p>
    <w:p w14:paraId="1485DBA2" w14:textId="6C66CBE8" w:rsidR="004D5E6C" w:rsidRDefault="004D5E6C" w:rsidP="00A8212B">
      <w:pPr>
        <w:pStyle w:val="Heading1"/>
        <w:rPr>
          <w:rFonts w:ascii="Times New Roman" w:hAnsi="Times New Roman" w:cs="Times New Roman"/>
          <w:sz w:val="24"/>
          <w:szCs w:val="24"/>
        </w:rPr>
      </w:pPr>
      <w:bookmarkStart w:id="192" w:name="_Toc153893903"/>
      <w:bookmarkStart w:id="193" w:name="_Toc156298425"/>
      <w:r w:rsidRPr="00A8212B">
        <w:rPr>
          <w:rFonts w:ascii="Times New Roman" w:hAnsi="Times New Roman" w:cs="Times New Roman"/>
          <w:sz w:val="24"/>
          <w:szCs w:val="24"/>
        </w:rPr>
        <w:t xml:space="preserve">Aaker </w:t>
      </w:r>
      <w:r w:rsidR="00E619E4" w:rsidRPr="00A8212B">
        <w:rPr>
          <w:rFonts w:ascii="Times New Roman" w:hAnsi="Times New Roman" w:cs="Times New Roman"/>
          <w:sz w:val="24"/>
          <w:szCs w:val="24"/>
        </w:rPr>
        <w:t>Brand Equity Model</w:t>
      </w:r>
      <w:bookmarkEnd w:id="192"/>
      <w:bookmarkEnd w:id="193"/>
    </w:p>
    <w:p w14:paraId="21416324" w14:textId="59111086" w:rsidR="00A8212B" w:rsidRPr="00EF3A23" w:rsidRDefault="00A760E2" w:rsidP="00EF3A23">
      <w:pPr>
        <w:spacing w:line="360" w:lineRule="auto"/>
        <w:jc w:val="both"/>
        <w:rPr>
          <w:rFonts w:ascii="Times New Roman" w:hAnsi="Times New Roman" w:cs="Times New Roman"/>
          <w:sz w:val="24"/>
          <w:szCs w:val="24"/>
        </w:rPr>
      </w:pPr>
      <w:r w:rsidRPr="00EF3A23">
        <w:rPr>
          <w:rFonts w:ascii="Times New Roman" w:hAnsi="Times New Roman" w:cs="Times New Roman"/>
          <w:sz w:val="24"/>
          <w:szCs w:val="24"/>
        </w:rPr>
        <w:t>For any business to succeed</w:t>
      </w:r>
      <w:r w:rsidR="008334B7">
        <w:rPr>
          <w:rFonts w:ascii="Times New Roman" w:hAnsi="Times New Roman" w:cs="Times New Roman"/>
          <w:sz w:val="24"/>
          <w:szCs w:val="24"/>
        </w:rPr>
        <w:t>,</w:t>
      </w:r>
      <w:r w:rsidRPr="00EF3A23">
        <w:rPr>
          <w:rFonts w:ascii="Times New Roman" w:hAnsi="Times New Roman" w:cs="Times New Roman"/>
          <w:sz w:val="24"/>
          <w:szCs w:val="24"/>
        </w:rPr>
        <w:t xml:space="preserve"> b</w:t>
      </w:r>
      <w:r w:rsidR="00FD75AE" w:rsidRPr="00EF3A23">
        <w:rPr>
          <w:rFonts w:ascii="Times New Roman" w:hAnsi="Times New Roman" w:cs="Times New Roman"/>
          <w:sz w:val="24"/>
          <w:szCs w:val="24"/>
        </w:rPr>
        <w:t xml:space="preserve">rand loyalty is </w:t>
      </w:r>
      <w:r w:rsidR="008334B7">
        <w:rPr>
          <w:rFonts w:ascii="Times New Roman" w:hAnsi="Times New Roman" w:cs="Times New Roman"/>
          <w:sz w:val="24"/>
          <w:szCs w:val="24"/>
        </w:rPr>
        <w:t xml:space="preserve">a </w:t>
      </w:r>
      <w:r w:rsidR="00FD75AE" w:rsidRPr="00EF3A23">
        <w:rPr>
          <w:rFonts w:ascii="Times New Roman" w:hAnsi="Times New Roman" w:cs="Times New Roman"/>
          <w:sz w:val="24"/>
          <w:szCs w:val="24"/>
        </w:rPr>
        <w:t xml:space="preserve">game </w:t>
      </w:r>
      <w:r w:rsidRPr="00EF3A23">
        <w:rPr>
          <w:rFonts w:ascii="Times New Roman" w:hAnsi="Times New Roman" w:cs="Times New Roman"/>
          <w:sz w:val="24"/>
          <w:szCs w:val="24"/>
        </w:rPr>
        <w:t xml:space="preserve">changer. </w:t>
      </w:r>
      <w:r w:rsidR="008334B7">
        <w:rPr>
          <w:rFonts w:ascii="Times New Roman" w:hAnsi="Times New Roman" w:cs="Times New Roman"/>
          <w:sz w:val="24"/>
          <w:szCs w:val="24"/>
        </w:rPr>
        <w:t xml:space="preserve">Brand loyalty is </w:t>
      </w:r>
      <w:r w:rsidR="00C32728">
        <w:rPr>
          <w:rFonts w:ascii="Times New Roman" w:hAnsi="Times New Roman" w:cs="Times New Roman"/>
          <w:sz w:val="24"/>
          <w:szCs w:val="24"/>
        </w:rPr>
        <w:t>critical for</w:t>
      </w:r>
      <w:r w:rsidR="008334B7">
        <w:rPr>
          <w:rFonts w:ascii="Times New Roman" w:hAnsi="Times New Roman" w:cs="Times New Roman"/>
          <w:sz w:val="24"/>
          <w:szCs w:val="24"/>
        </w:rPr>
        <w:t xml:space="preserve"> today's </w:t>
      </w:r>
      <w:r w:rsidR="004B4A25">
        <w:rPr>
          <w:rFonts w:ascii="Times New Roman" w:hAnsi="Times New Roman" w:cs="Times New Roman"/>
          <w:sz w:val="24"/>
          <w:szCs w:val="24"/>
        </w:rPr>
        <w:t xml:space="preserve">competitive luxury fashion environment; </w:t>
      </w:r>
      <w:r w:rsidR="003F23F9">
        <w:rPr>
          <w:rFonts w:ascii="Times New Roman" w:hAnsi="Times New Roman" w:cs="Times New Roman"/>
          <w:sz w:val="24"/>
          <w:szCs w:val="24"/>
        </w:rPr>
        <w:t>loyalty is vital for long-term success, from retaining existing customers to attracting new one</w:t>
      </w:r>
      <w:r w:rsidR="004B4A25">
        <w:rPr>
          <w:rFonts w:ascii="Times New Roman" w:hAnsi="Times New Roman" w:cs="Times New Roman"/>
          <w:sz w:val="24"/>
          <w:szCs w:val="24"/>
        </w:rPr>
        <w:t>s.</w:t>
      </w:r>
      <w:r w:rsidR="003F23F9">
        <w:rPr>
          <w:rFonts w:ascii="Times New Roman" w:hAnsi="Times New Roman" w:cs="Times New Roman"/>
          <w:sz w:val="24"/>
          <w:szCs w:val="24"/>
        </w:rPr>
        <w:t xml:space="preserve"> Satisf</w:t>
      </w:r>
      <w:r w:rsidR="0072107A">
        <w:rPr>
          <w:rFonts w:ascii="Times New Roman" w:hAnsi="Times New Roman" w:cs="Times New Roman"/>
          <w:sz w:val="24"/>
          <w:szCs w:val="24"/>
        </w:rPr>
        <w:t>i</w:t>
      </w:r>
      <w:r w:rsidR="003F23F9">
        <w:rPr>
          <w:rFonts w:ascii="Times New Roman" w:hAnsi="Times New Roman" w:cs="Times New Roman"/>
          <w:sz w:val="24"/>
          <w:szCs w:val="24"/>
        </w:rPr>
        <w:t xml:space="preserve">ed customers can increase revenue and </w:t>
      </w:r>
      <w:r w:rsidR="0072107A">
        <w:rPr>
          <w:rFonts w:ascii="Times New Roman" w:hAnsi="Times New Roman" w:cs="Times New Roman"/>
          <w:sz w:val="24"/>
          <w:szCs w:val="24"/>
        </w:rPr>
        <w:t>word-of-mouth marketing</w:t>
      </w:r>
      <w:r w:rsidR="00E82CE0">
        <w:rPr>
          <w:rFonts w:ascii="Times New Roman" w:hAnsi="Times New Roman" w:cs="Times New Roman"/>
          <w:sz w:val="24"/>
          <w:szCs w:val="24"/>
        </w:rPr>
        <w:t xml:space="preserve">, as a brand that </w:t>
      </w:r>
      <w:proofErr w:type="gramStart"/>
      <w:r w:rsidR="00F5669D">
        <w:rPr>
          <w:rFonts w:ascii="Times New Roman" w:hAnsi="Times New Roman" w:cs="Times New Roman"/>
          <w:sz w:val="24"/>
          <w:szCs w:val="24"/>
        </w:rPr>
        <w:t>masters</w:t>
      </w:r>
      <w:proofErr w:type="gramEnd"/>
      <w:r w:rsidR="00E82CE0">
        <w:rPr>
          <w:rFonts w:ascii="Times New Roman" w:hAnsi="Times New Roman" w:cs="Times New Roman"/>
          <w:sz w:val="24"/>
          <w:szCs w:val="24"/>
        </w:rPr>
        <w:t xml:space="preserve"> the art of advocacy is the king of future customers and market share.</w:t>
      </w:r>
    </w:p>
    <w:p w14:paraId="3DCD1E42" w14:textId="7F3F78B2" w:rsidR="00566F1D" w:rsidRDefault="00C44E1E" w:rsidP="00A9090C">
      <w:pPr>
        <w:spacing w:line="360" w:lineRule="auto"/>
        <w:jc w:val="both"/>
        <w:rPr>
          <w:rFonts w:ascii="Times New Roman" w:hAnsi="Times New Roman" w:cs="Times New Roman"/>
          <w:sz w:val="24"/>
          <w:szCs w:val="24"/>
        </w:rPr>
      </w:pPr>
      <w:r>
        <w:rPr>
          <w:rFonts w:ascii="Times New Roman" w:hAnsi="Times New Roman" w:cs="Times New Roman"/>
          <w:sz w:val="24"/>
          <w:szCs w:val="24"/>
        </w:rPr>
        <w:t>In contrast to Keller's emotional connection to brand equity, Aaker's model is simple – all about recognition, seeing brand equity as a combination of brand awareness, brand association, and brand loyalty</w:t>
      </w:r>
      <w:r w:rsidR="003D499C">
        <w:rPr>
          <w:rFonts w:ascii="Times New Roman" w:hAnsi="Times New Roman" w:cs="Times New Roman"/>
          <w:sz w:val="24"/>
          <w:szCs w:val="24"/>
        </w:rPr>
        <w:t>. Bran</w:t>
      </w:r>
      <w:r w:rsidR="002D61C4">
        <w:rPr>
          <w:rFonts w:ascii="Times New Roman" w:hAnsi="Times New Roman" w:cs="Times New Roman"/>
          <w:sz w:val="24"/>
          <w:szCs w:val="24"/>
        </w:rPr>
        <w:t xml:space="preserve">ding </w:t>
      </w:r>
      <w:r w:rsidR="00127F49">
        <w:rPr>
          <w:rFonts w:ascii="Times New Roman" w:hAnsi="Times New Roman" w:cs="Times New Roman"/>
          <w:sz w:val="24"/>
          <w:szCs w:val="24"/>
        </w:rPr>
        <w:t>must</w:t>
      </w:r>
      <w:r w:rsidR="002D61C4">
        <w:rPr>
          <w:rFonts w:ascii="Times New Roman" w:hAnsi="Times New Roman" w:cs="Times New Roman"/>
          <w:sz w:val="24"/>
          <w:szCs w:val="24"/>
        </w:rPr>
        <w:t xml:space="preserve"> be delivered by </w:t>
      </w:r>
      <w:r w:rsidR="00127F49">
        <w:rPr>
          <w:rFonts w:ascii="Times New Roman" w:hAnsi="Times New Roman" w:cs="Times New Roman"/>
          <w:sz w:val="24"/>
          <w:szCs w:val="24"/>
        </w:rPr>
        <w:t>touchpoints</w:t>
      </w:r>
      <w:r w:rsidR="002D61C4">
        <w:rPr>
          <w:rFonts w:ascii="Times New Roman" w:hAnsi="Times New Roman" w:cs="Times New Roman"/>
          <w:sz w:val="24"/>
          <w:szCs w:val="24"/>
        </w:rPr>
        <w:t xml:space="preserve"> along the customer journey to </w:t>
      </w:r>
      <w:r w:rsidR="00127F49">
        <w:rPr>
          <w:rFonts w:ascii="Times New Roman" w:hAnsi="Times New Roman" w:cs="Times New Roman"/>
          <w:sz w:val="24"/>
          <w:szCs w:val="24"/>
        </w:rPr>
        <w:t>provide brand recognition.</w:t>
      </w:r>
      <w:r w:rsidR="005E3FA7">
        <w:rPr>
          <w:rFonts w:ascii="Times New Roman" w:hAnsi="Times New Roman" w:cs="Times New Roman"/>
          <w:sz w:val="24"/>
          <w:szCs w:val="24"/>
        </w:rPr>
        <w:t xml:space="preserve"> Understanding and measuring brand equity will help market</w:t>
      </w:r>
      <w:r w:rsidR="006701C6">
        <w:rPr>
          <w:rFonts w:ascii="Times New Roman" w:hAnsi="Times New Roman" w:cs="Times New Roman"/>
          <w:sz w:val="24"/>
          <w:szCs w:val="24"/>
        </w:rPr>
        <w:t>ing</w:t>
      </w:r>
      <w:r w:rsidR="005E3FA7">
        <w:rPr>
          <w:rFonts w:ascii="Times New Roman" w:hAnsi="Times New Roman" w:cs="Times New Roman"/>
          <w:sz w:val="24"/>
          <w:szCs w:val="24"/>
        </w:rPr>
        <w:t xml:space="preserve"> professionals </w:t>
      </w:r>
      <w:r w:rsidR="00C14DFE">
        <w:rPr>
          <w:rFonts w:ascii="Times New Roman" w:hAnsi="Times New Roman" w:cs="Times New Roman"/>
          <w:sz w:val="24"/>
          <w:szCs w:val="24"/>
        </w:rPr>
        <w:t xml:space="preserve">improve public perceptions </w:t>
      </w:r>
      <w:r w:rsidR="006701C6">
        <w:rPr>
          <w:rFonts w:ascii="Times New Roman" w:hAnsi="Times New Roman" w:cs="Times New Roman"/>
          <w:sz w:val="24"/>
          <w:szCs w:val="24"/>
        </w:rPr>
        <w:t>of</w:t>
      </w:r>
      <w:r w:rsidR="00C14DFE">
        <w:rPr>
          <w:rFonts w:ascii="Times New Roman" w:hAnsi="Times New Roman" w:cs="Times New Roman"/>
          <w:sz w:val="24"/>
          <w:szCs w:val="24"/>
        </w:rPr>
        <w:t xml:space="preserve"> the company and increase </w:t>
      </w:r>
      <w:r w:rsidR="006701C6">
        <w:rPr>
          <w:rFonts w:ascii="Times New Roman" w:hAnsi="Times New Roman" w:cs="Times New Roman"/>
          <w:sz w:val="24"/>
          <w:szCs w:val="24"/>
        </w:rPr>
        <w:t>customer loyalty.</w:t>
      </w:r>
    </w:p>
    <w:p w14:paraId="1B574391" w14:textId="055AE3C3" w:rsidR="000C65A0" w:rsidRDefault="000C65A0" w:rsidP="00A9090C">
      <w:pPr>
        <w:spacing w:line="360" w:lineRule="auto"/>
        <w:jc w:val="both"/>
        <w:rPr>
          <w:rFonts w:ascii="Times New Roman" w:hAnsi="Times New Roman" w:cs="Times New Roman"/>
          <w:sz w:val="24"/>
          <w:szCs w:val="24"/>
        </w:rPr>
      </w:pPr>
      <w:r>
        <w:rPr>
          <w:rFonts w:ascii="Times New Roman" w:hAnsi="Times New Roman" w:cs="Times New Roman"/>
          <w:sz w:val="24"/>
          <w:szCs w:val="24"/>
        </w:rPr>
        <w:t>Chanel succes</w:t>
      </w:r>
      <w:r w:rsidR="00F44433">
        <w:rPr>
          <w:rFonts w:ascii="Times New Roman" w:hAnsi="Times New Roman" w:cs="Times New Roman"/>
          <w:sz w:val="24"/>
          <w:szCs w:val="24"/>
        </w:rPr>
        <w:t>sful</w:t>
      </w:r>
      <w:r>
        <w:rPr>
          <w:rFonts w:ascii="Times New Roman" w:hAnsi="Times New Roman" w:cs="Times New Roman"/>
          <w:sz w:val="24"/>
          <w:szCs w:val="24"/>
        </w:rPr>
        <w:t xml:space="preserve">ly is using some elements of </w:t>
      </w:r>
      <w:r w:rsidR="00F44433">
        <w:rPr>
          <w:rFonts w:ascii="Times New Roman" w:hAnsi="Times New Roman" w:cs="Times New Roman"/>
          <w:sz w:val="24"/>
          <w:szCs w:val="24"/>
        </w:rPr>
        <w:t xml:space="preserve">the </w:t>
      </w:r>
      <w:r w:rsidR="00590F24">
        <w:rPr>
          <w:rFonts w:ascii="Times New Roman" w:hAnsi="Times New Roman" w:cs="Times New Roman"/>
          <w:sz w:val="24"/>
          <w:szCs w:val="24"/>
        </w:rPr>
        <w:t>Aaker’s</w:t>
      </w:r>
      <w:r>
        <w:rPr>
          <w:rFonts w:ascii="Times New Roman" w:hAnsi="Times New Roman" w:cs="Times New Roman"/>
          <w:sz w:val="24"/>
          <w:szCs w:val="24"/>
        </w:rPr>
        <w:t xml:space="preserve"> </w:t>
      </w:r>
      <w:r w:rsidR="00B4158B">
        <w:rPr>
          <w:rFonts w:ascii="Times New Roman" w:hAnsi="Times New Roman" w:cs="Times New Roman"/>
          <w:sz w:val="24"/>
          <w:szCs w:val="24"/>
        </w:rPr>
        <w:t>brand identity model to build customer loyalty</w:t>
      </w:r>
      <w:r w:rsidR="00F44433">
        <w:rPr>
          <w:rFonts w:ascii="Times New Roman" w:hAnsi="Times New Roman" w:cs="Times New Roman"/>
          <w:sz w:val="24"/>
          <w:szCs w:val="24"/>
        </w:rPr>
        <w:t>,</w:t>
      </w:r>
      <w:r w:rsidR="00B4158B">
        <w:rPr>
          <w:rFonts w:ascii="Times New Roman" w:hAnsi="Times New Roman" w:cs="Times New Roman"/>
          <w:sz w:val="24"/>
          <w:szCs w:val="24"/>
        </w:rPr>
        <w:t xml:space="preserve"> such as:</w:t>
      </w:r>
    </w:p>
    <w:p w14:paraId="141F6353" w14:textId="04BA9243" w:rsidR="00274069" w:rsidRDefault="00274069" w:rsidP="00E5664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Brand as a product. </w:t>
      </w:r>
      <w:r w:rsidR="00471C34">
        <w:rPr>
          <w:rFonts w:ascii="Times New Roman" w:hAnsi="Times New Roman" w:cs="Times New Roman"/>
          <w:sz w:val="24"/>
          <w:szCs w:val="24"/>
        </w:rPr>
        <w:t xml:space="preserve">Chanel is not just a product but </w:t>
      </w:r>
      <w:r w:rsidR="00757D5F">
        <w:rPr>
          <w:rFonts w:ascii="Times New Roman" w:hAnsi="Times New Roman" w:cs="Times New Roman"/>
          <w:sz w:val="24"/>
          <w:szCs w:val="24"/>
        </w:rPr>
        <w:t xml:space="preserve">a </w:t>
      </w:r>
      <w:r w:rsidR="00471C34">
        <w:rPr>
          <w:rFonts w:ascii="Times New Roman" w:hAnsi="Times New Roman" w:cs="Times New Roman"/>
          <w:sz w:val="24"/>
          <w:szCs w:val="24"/>
        </w:rPr>
        <w:t>mixture of elements</w:t>
      </w:r>
      <w:r w:rsidR="00757D5F">
        <w:rPr>
          <w:rFonts w:ascii="Times New Roman" w:hAnsi="Times New Roman" w:cs="Times New Roman"/>
          <w:sz w:val="24"/>
          <w:szCs w:val="24"/>
        </w:rPr>
        <w:t xml:space="preserve"> </w:t>
      </w:r>
      <w:r w:rsidR="00471C34">
        <w:rPr>
          <w:rFonts w:ascii="Times New Roman" w:hAnsi="Times New Roman" w:cs="Times New Roman"/>
          <w:sz w:val="24"/>
          <w:szCs w:val="24"/>
        </w:rPr>
        <w:t xml:space="preserve">that </w:t>
      </w:r>
      <w:r w:rsidR="003940C1">
        <w:rPr>
          <w:rFonts w:ascii="Times New Roman" w:hAnsi="Times New Roman" w:cs="Times New Roman"/>
          <w:sz w:val="24"/>
          <w:szCs w:val="24"/>
        </w:rPr>
        <w:t xml:space="preserve">distinguish </w:t>
      </w:r>
      <w:r w:rsidR="00757D5F">
        <w:rPr>
          <w:rFonts w:ascii="Times New Roman" w:hAnsi="Times New Roman" w:cs="Times New Roman"/>
          <w:sz w:val="24"/>
          <w:szCs w:val="24"/>
        </w:rPr>
        <w:t xml:space="preserve">it </w:t>
      </w:r>
      <w:r w:rsidR="003940C1">
        <w:rPr>
          <w:rFonts w:ascii="Times New Roman" w:hAnsi="Times New Roman" w:cs="Times New Roman"/>
          <w:sz w:val="24"/>
          <w:szCs w:val="24"/>
        </w:rPr>
        <w:t>from its competitors,</w:t>
      </w:r>
      <w:r w:rsidR="00757D5F">
        <w:rPr>
          <w:rFonts w:ascii="Times New Roman" w:hAnsi="Times New Roman" w:cs="Times New Roman"/>
          <w:sz w:val="24"/>
          <w:szCs w:val="24"/>
        </w:rPr>
        <w:t xml:space="preserve"> </w:t>
      </w:r>
      <w:r w:rsidR="003940C1">
        <w:rPr>
          <w:rFonts w:ascii="Times New Roman" w:hAnsi="Times New Roman" w:cs="Times New Roman"/>
          <w:sz w:val="24"/>
          <w:szCs w:val="24"/>
        </w:rPr>
        <w:t xml:space="preserve">creating </w:t>
      </w:r>
      <w:r w:rsidR="00757D5F">
        <w:rPr>
          <w:rFonts w:ascii="Times New Roman" w:hAnsi="Times New Roman" w:cs="Times New Roman"/>
          <w:sz w:val="24"/>
          <w:szCs w:val="24"/>
        </w:rPr>
        <w:t xml:space="preserve">a </w:t>
      </w:r>
      <w:r w:rsidR="003940C1">
        <w:rPr>
          <w:rFonts w:ascii="Times New Roman" w:hAnsi="Times New Roman" w:cs="Times New Roman"/>
          <w:sz w:val="24"/>
          <w:szCs w:val="24"/>
        </w:rPr>
        <w:t xml:space="preserve">unique identity in </w:t>
      </w:r>
      <w:r w:rsidR="0048736C">
        <w:rPr>
          <w:rFonts w:ascii="Times New Roman" w:hAnsi="Times New Roman" w:cs="Times New Roman"/>
          <w:sz w:val="24"/>
          <w:szCs w:val="24"/>
        </w:rPr>
        <w:t>consumers</w:t>
      </w:r>
      <w:r w:rsidR="00757D5F">
        <w:rPr>
          <w:rFonts w:ascii="Times New Roman" w:hAnsi="Times New Roman" w:cs="Times New Roman"/>
          <w:sz w:val="24"/>
          <w:szCs w:val="24"/>
        </w:rPr>
        <w:t>'</w:t>
      </w:r>
      <w:r w:rsidR="0048736C">
        <w:rPr>
          <w:rFonts w:ascii="Times New Roman" w:hAnsi="Times New Roman" w:cs="Times New Roman"/>
          <w:sz w:val="24"/>
          <w:szCs w:val="24"/>
        </w:rPr>
        <w:t xml:space="preserve"> minds. Entire perception and experience with </w:t>
      </w:r>
      <w:r w:rsidR="007D56BE">
        <w:rPr>
          <w:rFonts w:ascii="Times New Roman" w:hAnsi="Times New Roman" w:cs="Times New Roman"/>
          <w:sz w:val="24"/>
          <w:szCs w:val="24"/>
        </w:rPr>
        <w:t>Chanel products</w:t>
      </w:r>
      <w:r w:rsidR="00757D5F">
        <w:rPr>
          <w:rFonts w:ascii="Times New Roman" w:hAnsi="Times New Roman" w:cs="Times New Roman"/>
          <w:sz w:val="24"/>
          <w:szCs w:val="24"/>
        </w:rPr>
        <w:t>,</w:t>
      </w:r>
      <w:r w:rsidR="007D56BE">
        <w:rPr>
          <w:rFonts w:ascii="Times New Roman" w:hAnsi="Times New Roman" w:cs="Times New Roman"/>
          <w:sz w:val="24"/>
          <w:szCs w:val="24"/>
        </w:rPr>
        <w:t xml:space="preserve"> including product quality,</w:t>
      </w:r>
      <w:r w:rsidR="00757D5F">
        <w:rPr>
          <w:rFonts w:ascii="Times New Roman" w:hAnsi="Times New Roman" w:cs="Times New Roman"/>
          <w:sz w:val="24"/>
          <w:szCs w:val="24"/>
        </w:rPr>
        <w:t xml:space="preserve"> </w:t>
      </w:r>
      <w:r w:rsidR="007D56BE">
        <w:rPr>
          <w:rFonts w:ascii="Times New Roman" w:hAnsi="Times New Roman" w:cs="Times New Roman"/>
          <w:sz w:val="24"/>
          <w:szCs w:val="24"/>
        </w:rPr>
        <w:t>packaging,</w:t>
      </w:r>
      <w:r w:rsidR="00757D5F">
        <w:rPr>
          <w:rFonts w:ascii="Times New Roman" w:hAnsi="Times New Roman" w:cs="Times New Roman"/>
          <w:sz w:val="24"/>
          <w:szCs w:val="24"/>
        </w:rPr>
        <w:t xml:space="preserve"> </w:t>
      </w:r>
      <w:r w:rsidR="007D56BE">
        <w:rPr>
          <w:rFonts w:ascii="Times New Roman" w:hAnsi="Times New Roman" w:cs="Times New Roman"/>
          <w:sz w:val="24"/>
          <w:szCs w:val="24"/>
        </w:rPr>
        <w:t>product design</w:t>
      </w:r>
      <w:r w:rsidR="00757D5F">
        <w:rPr>
          <w:rFonts w:ascii="Times New Roman" w:hAnsi="Times New Roman" w:cs="Times New Roman"/>
          <w:sz w:val="24"/>
          <w:szCs w:val="24"/>
        </w:rPr>
        <w:t>, and customer service</w:t>
      </w:r>
      <w:r w:rsidR="00350DB8">
        <w:rPr>
          <w:rFonts w:ascii="Times New Roman" w:hAnsi="Times New Roman" w:cs="Times New Roman"/>
          <w:sz w:val="24"/>
          <w:szCs w:val="24"/>
        </w:rPr>
        <w:t>,</w:t>
      </w:r>
      <w:r w:rsidR="000B2D13">
        <w:rPr>
          <w:rFonts w:ascii="Times New Roman" w:hAnsi="Times New Roman" w:cs="Times New Roman"/>
          <w:sz w:val="24"/>
          <w:szCs w:val="24"/>
        </w:rPr>
        <w:t xml:space="preserve"> </w:t>
      </w:r>
      <w:r w:rsidR="00350DB8">
        <w:rPr>
          <w:rFonts w:ascii="Times New Roman" w:hAnsi="Times New Roman" w:cs="Times New Roman"/>
          <w:sz w:val="24"/>
          <w:szCs w:val="24"/>
        </w:rPr>
        <w:t>encompasses the brand as a product</w:t>
      </w:r>
      <w:r w:rsidR="00757D5F">
        <w:rPr>
          <w:rFonts w:ascii="Times New Roman" w:hAnsi="Times New Roman" w:cs="Times New Roman"/>
          <w:sz w:val="24"/>
          <w:szCs w:val="24"/>
        </w:rPr>
        <w:t xml:space="preserve">. </w:t>
      </w:r>
      <w:r w:rsidR="00C74D56">
        <w:rPr>
          <w:rFonts w:ascii="Times New Roman" w:hAnsi="Times New Roman" w:cs="Times New Roman"/>
          <w:sz w:val="24"/>
          <w:szCs w:val="24"/>
        </w:rPr>
        <w:t>Chanel established trust</w:t>
      </w:r>
      <w:r w:rsidR="00107159">
        <w:rPr>
          <w:rFonts w:ascii="Times New Roman" w:hAnsi="Times New Roman" w:cs="Times New Roman"/>
          <w:sz w:val="24"/>
          <w:szCs w:val="24"/>
        </w:rPr>
        <w:t>,</w:t>
      </w:r>
      <w:r w:rsidR="00EE5FF7">
        <w:rPr>
          <w:rFonts w:ascii="Times New Roman" w:hAnsi="Times New Roman" w:cs="Times New Roman"/>
          <w:sz w:val="24"/>
          <w:szCs w:val="24"/>
        </w:rPr>
        <w:t xml:space="preserve"> </w:t>
      </w:r>
      <w:r w:rsidR="001D4020">
        <w:rPr>
          <w:rFonts w:ascii="Times New Roman" w:hAnsi="Times New Roman" w:cs="Times New Roman"/>
          <w:sz w:val="24"/>
          <w:szCs w:val="24"/>
        </w:rPr>
        <w:t>loyalty,</w:t>
      </w:r>
      <w:r w:rsidR="00AC27E9">
        <w:rPr>
          <w:rFonts w:ascii="Times New Roman" w:hAnsi="Times New Roman" w:cs="Times New Roman"/>
          <w:sz w:val="24"/>
          <w:szCs w:val="24"/>
        </w:rPr>
        <w:t xml:space="preserve"> and emotional connection with customers,</w:t>
      </w:r>
      <w:r w:rsidR="00EE5FF7">
        <w:rPr>
          <w:rFonts w:ascii="Times New Roman" w:hAnsi="Times New Roman" w:cs="Times New Roman"/>
          <w:sz w:val="24"/>
          <w:szCs w:val="24"/>
        </w:rPr>
        <w:t xml:space="preserve"> </w:t>
      </w:r>
      <w:r w:rsidR="00AC27E9">
        <w:rPr>
          <w:rFonts w:ascii="Times New Roman" w:hAnsi="Times New Roman" w:cs="Times New Roman"/>
          <w:sz w:val="24"/>
          <w:szCs w:val="24"/>
        </w:rPr>
        <w:t xml:space="preserve">making it more than </w:t>
      </w:r>
      <w:r w:rsidR="00107159">
        <w:rPr>
          <w:rFonts w:ascii="Times New Roman" w:hAnsi="Times New Roman" w:cs="Times New Roman"/>
          <w:sz w:val="24"/>
          <w:szCs w:val="24"/>
        </w:rPr>
        <w:t xml:space="preserve">a </w:t>
      </w:r>
      <w:r w:rsidR="00EE5FF7">
        <w:rPr>
          <w:rFonts w:ascii="Times New Roman" w:hAnsi="Times New Roman" w:cs="Times New Roman"/>
          <w:sz w:val="24"/>
          <w:szCs w:val="24"/>
        </w:rPr>
        <w:t>physical product</w:t>
      </w:r>
      <w:r w:rsidR="00107159">
        <w:rPr>
          <w:rFonts w:ascii="Times New Roman" w:hAnsi="Times New Roman" w:cs="Times New Roman"/>
          <w:sz w:val="24"/>
          <w:szCs w:val="24"/>
        </w:rPr>
        <w:t>.</w:t>
      </w:r>
    </w:p>
    <w:p w14:paraId="080BAE87" w14:textId="3FFA4099" w:rsidR="00C91200" w:rsidRDefault="00C91200" w:rsidP="00E5664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Brand as a</w:t>
      </w:r>
      <w:r w:rsidR="00F44433">
        <w:rPr>
          <w:rFonts w:ascii="Times New Roman" w:hAnsi="Times New Roman" w:cs="Times New Roman"/>
          <w:sz w:val="24"/>
          <w:szCs w:val="24"/>
        </w:rPr>
        <w:t>n</w:t>
      </w:r>
      <w:r>
        <w:rPr>
          <w:rFonts w:ascii="Times New Roman" w:hAnsi="Times New Roman" w:cs="Times New Roman"/>
          <w:sz w:val="24"/>
          <w:szCs w:val="24"/>
        </w:rPr>
        <w:t xml:space="preserve"> organisation.</w:t>
      </w:r>
      <w:r w:rsidR="00A2057C">
        <w:rPr>
          <w:rFonts w:ascii="Times New Roman" w:hAnsi="Times New Roman" w:cs="Times New Roman"/>
          <w:sz w:val="24"/>
          <w:szCs w:val="24"/>
        </w:rPr>
        <w:t xml:space="preserve"> </w:t>
      </w:r>
      <w:r w:rsidR="003A3FE1">
        <w:rPr>
          <w:rFonts w:ascii="Times New Roman" w:hAnsi="Times New Roman" w:cs="Times New Roman"/>
          <w:sz w:val="24"/>
          <w:szCs w:val="24"/>
        </w:rPr>
        <w:t>In this context</w:t>
      </w:r>
      <w:r w:rsidR="00A2057C">
        <w:rPr>
          <w:rFonts w:ascii="Times New Roman" w:hAnsi="Times New Roman" w:cs="Times New Roman"/>
          <w:sz w:val="24"/>
          <w:szCs w:val="24"/>
        </w:rPr>
        <w:t>,</w:t>
      </w:r>
      <w:r w:rsidR="003A3FE1">
        <w:rPr>
          <w:rFonts w:ascii="Times New Roman" w:hAnsi="Times New Roman" w:cs="Times New Roman"/>
          <w:sz w:val="24"/>
          <w:szCs w:val="24"/>
        </w:rPr>
        <w:t xml:space="preserve"> the brand represents the entire </w:t>
      </w:r>
      <w:r w:rsidR="00CA7A6D">
        <w:rPr>
          <w:rFonts w:ascii="Times New Roman" w:hAnsi="Times New Roman" w:cs="Times New Roman"/>
          <w:sz w:val="24"/>
          <w:szCs w:val="24"/>
        </w:rPr>
        <w:t>company,</w:t>
      </w:r>
      <w:r w:rsidR="0031562A">
        <w:rPr>
          <w:rFonts w:ascii="Times New Roman" w:hAnsi="Times New Roman" w:cs="Times New Roman"/>
          <w:sz w:val="24"/>
          <w:szCs w:val="24"/>
        </w:rPr>
        <w:t xml:space="preserve"> </w:t>
      </w:r>
      <w:r w:rsidR="00CA7A6D">
        <w:rPr>
          <w:rFonts w:ascii="Times New Roman" w:hAnsi="Times New Roman" w:cs="Times New Roman"/>
          <w:sz w:val="24"/>
          <w:szCs w:val="24"/>
        </w:rPr>
        <w:t>including products,</w:t>
      </w:r>
      <w:r w:rsidR="0031562A">
        <w:rPr>
          <w:rFonts w:ascii="Times New Roman" w:hAnsi="Times New Roman" w:cs="Times New Roman"/>
          <w:sz w:val="24"/>
          <w:szCs w:val="24"/>
        </w:rPr>
        <w:t xml:space="preserve"> </w:t>
      </w:r>
      <w:r w:rsidR="00CA7A6D">
        <w:rPr>
          <w:rFonts w:ascii="Times New Roman" w:hAnsi="Times New Roman" w:cs="Times New Roman"/>
          <w:sz w:val="24"/>
          <w:szCs w:val="24"/>
        </w:rPr>
        <w:t>company values,</w:t>
      </w:r>
      <w:r w:rsidR="0031562A">
        <w:rPr>
          <w:rFonts w:ascii="Times New Roman" w:hAnsi="Times New Roman" w:cs="Times New Roman"/>
          <w:sz w:val="24"/>
          <w:szCs w:val="24"/>
        </w:rPr>
        <w:t xml:space="preserve"> </w:t>
      </w:r>
      <w:r w:rsidR="00CA7A6D">
        <w:rPr>
          <w:rFonts w:ascii="Times New Roman" w:hAnsi="Times New Roman" w:cs="Times New Roman"/>
          <w:sz w:val="24"/>
          <w:szCs w:val="24"/>
        </w:rPr>
        <w:t>mission,</w:t>
      </w:r>
      <w:r w:rsidR="0031562A">
        <w:rPr>
          <w:rFonts w:ascii="Times New Roman" w:hAnsi="Times New Roman" w:cs="Times New Roman"/>
          <w:sz w:val="24"/>
          <w:szCs w:val="24"/>
        </w:rPr>
        <w:t xml:space="preserve"> </w:t>
      </w:r>
      <w:r w:rsidR="00CA7A6D">
        <w:rPr>
          <w:rFonts w:ascii="Times New Roman" w:hAnsi="Times New Roman" w:cs="Times New Roman"/>
          <w:sz w:val="24"/>
          <w:szCs w:val="24"/>
        </w:rPr>
        <w:t>vision</w:t>
      </w:r>
      <w:r w:rsidR="0031562A">
        <w:rPr>
          <w:rFonts w:ascii="Times New Roman" w:hAnsi="Times New Roman" w:cs="Times New Roman"/>
          <w:sz w:val="24"/>
          <w:szCs w:val="24"/>
        </w:rPr>
        <w:t>,</w:t>
      </w:r>
      <w:r w:rsidR="00CA7A6D">
        <w:rPr>
          <w:rFonts w:ascii="Times New Roman" w:hAnsi="Times New Roman" w:cs="Times New Roman"/>
          <w:sz w:val="24"/>
          <w:szCs w:val="24"/>
        </w:rPr>
        <w:t xml:space="preserve"> </w:t>
      </w:r>
      <w:r w:rsidR="001D4020">
        <w:rPr>
          <w:rFonts w:ascii="Times New Roman" w:hAnsi="Times New Roman" w:cs="Times New Roman"/>
          <w:sz w:val="24"/>
          <w:szCs w:val="24"/>
        </w:rPr>
        <w:t>culture,</w:t>
      </w:r>
      <w:r w:rsidR="00CA7A6D">
        <w:rPr>
          <w:rFonts w:ascii="Times New Roman" w:hAnsi="Times New Roman" w:cs="Times New Roman"/>
          <w:sz w:val="24"/>
          <w:szCs w:val="24"/>
        </w:rPr>
        <w:t xml:space="preserve"> and reputation</w:t>
      </w:r>
      <w:r w:rsidR="001F6EDE">
        <w:rPr>
          <w:rFonts w:ascii="Times New Roman" w:hAnsi="Times New Roman" w:cs="Times New Roman"/>
          <w:sz w:val="24"/>
          <w:szCs w:val="24"/>
        </w:rPr>
        <w:t>,</w:t>
      </w:r>
      <w:r w:rsidR="0031562A">
        <w:rPr>
          <w:rFonts w:ascii="Times New Roman" w:hAnsi="Times New Roman" w:cs="Times New Roman"/>
          <w:sz w:val="24"/>
          <w:szCs w:val="24"/>
        </w:rPr>
        <w:t xml:space="preserve"> </w:t>
      </w:r>
      <w:r w:rsidR="001F6EDE">
        <w:rPr>
          <w:rFonts w:ascii="Times New Roman" w:hAnsi="Times New Roman" w:cs="Times New Roman"/>
          <w:sz w:val="24"/>
          <w:szCs w:val="24"/>
        </w:rPr>
        <w:t>establishing a distin</w:t>
      </w:r>
      <w:r w:rsidR="00EC757A">
        <w:rPr>
          <w:rFonts w:ascii="Times New Roman" w:hAnsi="Times New Roman" w:cs="Times New Roman"/>
          <w:sz w:val="24"/>
          <w:szCs w:val="24"/>
        </w:rPr>
        <w:t>ct company identity,</w:t>
      </w:r>
      <w:r w:rsidR="0031562A">
        <w:rPr>
          <w:rFonts w:ascii="Times New Roman" w:hAnsi="Times New Roman" w:cs="Times New Roman"/>
          <w:sz w:val="24"/>
          <w:szCs w:val="24"/>
        </w:rPr>
        <w:t xml:space="preserve"> </w:t>
      </w:r>
      <w:r w:rsidR="00EC757A">
        <w:rPr>
          <w:rFonts w:ascii="Times New Roman" w:hAnsi="Times New Roman" w:cs="Times New Roman"/>
          <w:sz w:val="24"/>
          <w:szCs w:val="24"/>
        </w:rPr>
        <w:t xml:space="preserve">building </w:t>
      </w:r>
      <w:r w:rsidR="005F5AC2">
        <w:rPr>
          <w:rFonts w:ascii="Times New Roman" w:hAnsi="Times New Roman" w:cs="Times New Roman"/>
          <w:sz w:val="24"/>
          <w:szCs w:val="24"/>
        </w:rPr>
        <w:t>credibility,</w:t>
      </w:r>
      <w:r w:rsidR="00EC757A">
        <w:rPr>
          <w:rFonts w:ascii="Times New Roman" w:hAnsi="Times New Roman" w:cs="Times New Roman"/>
          <w:sz w:val="24"/>
          <w:szCs w:val="24"/>
        </w:rPr>
        <w:t xml:space="preserve"> and </w:t>
      </w:r>
      <w:r w:rsidR="00A2057C">
        <w:rPr>
          <w:rFonts w:ascii="Times New Roman" w:hAnsi="Times New Roman" w:cs="Times New Roman"/>
          <w:sz w:val="24"/>
          <w:szCs w:val="24"/>
        </w:rPr>
        <w:t>posses</w:t>
      </w:r>
      <w:r w:rsidR="0031562A">
        <w:rPr>
          <w:rFonts w:ascii="Times New Roman" w:hAnsi="Times New Roman" w:cs="Times New Roman"/>
          <w:sz w:val="24"/>
          <w:szCs w:val="24"/>
        </w:rPr>
        <w:t>sing</w:t>
      </w:r>
      <w:r w:rsidR="00A2057C">
        <w:rPr>
          <w:rFonts w:ascii="Times New Roman" w:hAnsi="Times New Roman" w:cs="Times New Roman"/>
          <w:sz w:val="24"/>
          <w:szCs w:val="24"/>
        </w:rPr>
        <w:t xml:space="preserve"> relationships with </w:t>
      </w:r>
      <w:r w:rsidR="005F2ED7">
        <w:rPr>
          <w:rFonts w:ascii="Times New Roman" w:hAnsi="Times New Roman" w:cs="Times New Roman"/>
          <w:sz w:val="24"/>
          <w:szCs w:val="24"/>
        </w:rPr>
        <w:t xml:space="preserve">a </w:t>
      </w:r>
      <w:r w:rsidR="00A2057C">
        <w:rPr>
          <w:rFonts w:ascii="Times New Roman" w:hAnsi="Times New Roman" w:cs="Times New Roman"/>
          <w:sz w:val="24"/>
          <w:szCs w:val="24"/>
        </w:rPr>
        <w:t xml:space="preserve">target audience. </w:t>
      </w:r>
      <w:r w:rsidR="0069382E">
        <w:rPr>
          <w:rFonts w:ascii="Times New Roman" w:hAnsi="Times New Roman" w:cs="Times New Roman"/>
          <w:sz w:val="24"/>
          <w:szCs w:val="24"/>
        </w:rPr>
        <w:t>The strong bond is buil</w:t>
      </w:r>
      <w:r w:rsidR="005F2ED7">
        <w:rPr>
          <w:rFonts w:ascii="Times New Roman" w:hAnsi="Times New Roman" w:cs="Times New Roman"/>
          <w:sz w:val="24"/>
          <w:szCs w:val="24"/>
        </w:rPr>
        <w:t>t</w:t>
      </w:r>
      <w:r w:rsidR="0069382E">
        <w:rPr>
          <w:rFonts w:ascii="Times New Roman" w:hAnsi="Times New Roman" w:cs="Times New Roman"/>
          <w:sz w:val="24"/>
          <w:szCs w:val="24"/>
        </w:rPr>
        <w:t xml:space="preserve"> on delivering </w:t>
      </w:r>
      <w:r w:rsidR="00744CB8">
        <w:rPr>
          <w:rFonts w:ascii="Times New Roman" w:hAnsi="Times New Roman" w:cs="Times New Roman"/>
          <w:sz w:val="24"/>
          <w:szCs w:val="24"/>
        </w:rPr>
        <w:t>promises w</w:t>
      </w:r>
      <w:r w:rsidR="005F2ED7">
        <w:rPr>
          <w:rFonts w:ascii="Times New Roman" w:hAnsi="Times New Roman" w:cs="Times New Roman"/>
          <w:sz w:val="24"/>
          <w:szCs w:val="24"/>
        </w:rPr>
        <w:t>hile</w:t>
      </w:r>
      <w:r w:rsidR="00744CB8">
        <w:rPr>
          <w:rFonts w:ascii="Times New Roman" w:hAnsi="Times New Roman" w:cs="Times New Roman"/>
          <w:sz w:val="24"/>
          <w:szCs w:val="24"/>
        </w:rPr>
        <w:t xml:space="preserve"> creating </w:t>
      </w:r>
      <w:r w:rsidR="005F2ED7">
        <w:rPr>
          <w:rFonts w:ascii="Times New Roman" w:hAnsi="Times New Roman" w:cs="Times New Roman"/>
          <w:sz w:val="24"/>
          <w:szCs w:val="24"/>
        </w:rPr>
        <w:t xml:space="preserve">a </w:t>
      </w:r>
      <w:r w:rsidR="00744CB8">
        <w:rPr>
          <w:rFonts w:ascii="Times New Roman" w:hAnsi="Times New Roman" w:cs="Times New Roman"/>
          <w:sz w:val="24"/>
          <w:szCs w:val="24"/>
        </w:rPr>
        <w:t>positive</w:t>
      </w:r>
      <w:r w:rsidR="005F2ED7">
        <w:rPr>
          <w:rFonts w:ascii="Times New Roman" w:hAnsi="Times New Roman" w:cs="Times New Roman"/>
          <w:sz w:val="24"/>
          <w:szCs w:val="24"/>
        </w:rPr>
        <w:t>,</w:t>
      </w:r>
      <w:r w:rsidR="00744CB8">
        <w:rPr>
          <w:rFonts w:ascii="Times New Roman" w:hAnsi="Times New Roman" w:cs="Times New Roman"/>
          <w:sz w:val="24"/>
          <w:szCs w:val="24"/>
        </w:rPr>
        <w:t xml:space="preserve"> unique customer experience and stakeholders.</w:t>
      </w:r>
    </w:p>
    <w:p w14:paraId="1BF37E34" w14:textId="75039955" w:rsidR="00C91200" w:rsidRDefault="00C91200" w:rsidP="00E5664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Brand as a </w:t>
      </w:r>
      <w:r w:rsidR="00F44433">
        <w:rPr>
          <w:rFonts w:ascii="Times New Roman" w:hAnsi="Times New Roman" w:cs="Times New Roman"/>
          <w:sz w:val="24"/>
          <w:szCs w:val="24"/>
        </w:rPr>
        <w:t>person.</w:t>
      </w:r>
      <w:r w:rsidR="005F2ED7">
        <w:rPr>
          <w:rFonts w:ascii="Times New Roman" w:hAnsi="Times New Roman" w:cs="Times New Roman"/>
          <w:sz w:val="24"/>
          <w:szCs w:val="24"/>
        </w:rPr>
        <w:t xml:space="preserve"> </w:t>
      </w:r>
      <w:r w:rsidR="00EA5245">
        <w:rPr>
          <w:rFonts w:ascii="Times New Roman" w:hAnsi="Times New Roman" w:cs="Times New Roman"/>
          <w:sz w:val="24"/>
          <w:szCs w:val="24"/>
        </w:rPr>
        <w:t>Aaker suggest</w:t>
      </w:r>
      <w:r w:rsidR="003A72E5">
        <w:rPr>
          <w:rFonts w:ascii="Times New Roman" w:hAnsi="Times New Roman" w:cs="Times New Roman"/>
          <w:sz w:val="24"/>
          <w:szCs w:val="24"/>
        </w:rPr>
        <w:t>s</w:t>
      </w:r>
      <w:r w:rsidR="00EA5245">
        <w:rPr>
          <w:rFonts w:ascii="Times New Roman" w:hAnsi="Times New Roman" w:cs="Times New Roman"/>
          <w:sz w:val="24"/>
          <w:szCs w:val="24"/>
        </w:rPr>
        <w:t xml:space="preserve"> </w:t>
      </w:r>
      <w:r w:rsidR="003A72E5">
        <w:rPr>
          <w:rFonts w:ascii="Times New Roman" w:hAnsi="Times New Roman" w:cs="Times New Roman"/>
          <w:sz w:val="24"/>
          <w:szCs w:val="24"/>
        </w:rPr>
        <w:t xml:space="preserve">looking at the brand as </w:t>
      </w:r>
      <w:r w:rsidR="00FB0BD9">
        <w:rPr>
          <w:rFonts w:ascii="Times New Roman" w:hAnsi="Times New Roman" w:cs="Times New Roman"/>
          <w:sz w:val="24"/>
          <w:szCs w:val="24"/>
        </w:rPr>
        <w:t xml:space="preserve">an </w:t>
      </w:r>
      <w:r w:rsidR="003A72E5">
        <w:rPr>
          <w:rFonts w:ascii="Times New Roman" w:hAnsi="Times New Roman" w:cs="Times New Roman"/>
          <w:sz w:val="24"/>
          <w:szCs w:val="24"/>
        </w:rPr>
        <w:t>individual</w:t>
      </w:r>
      <w:r w:rsidR="00FB0BD9">
        <w:rPr>
          <w:rFonts w:ascii="Times New Roman" w:hAnsi="Times New Roman" w:cs="Times New Roman"/>
          <w:sz w:val="24"/>
          <w:szCs w:val="24"/>
        </w:rPr>
        <w:t>'</w:t>
      </w:r>
      <w:r w:rsidR="003A72E5">
        <w:rPr>
          <w:rFonts w:ascii="Times New Roman" w:hAnsi="Times New Roman" w:cs="Times New Roman"/>
          <w:sz w:val="24"/>
          <w:szCs w:val="24"/>
        </w:rPr>
        <w:t xml:space="preserve">s </w:t>
      </w:r>
      <w:r w:rsidR="00EB1B5E">
        <w:rPr>
          <w:rFonts w:ascii="Times New Roman" w:hAnsi="Times New Roman" w:cs="Times New Roman"/>
          <w:sz w:val="24"/>
          <w:szCs w:val="24"/>
        </w:rPr>
        <w:t xml:space="preserve">unique </w:t>
      </w:r>
      <w:r w:rsidR="003A72E5">
        <w:rPr>
          <w:rFonts w:ascii="Times New Roman" w:hAnsi="Times New Roman" w:cs="Times New Roman"/>
          <w:sz w:val="24"/>
          <w:szCs w:val="24"/>
        </w:rPr>
        <w:t>personal</w:t>
      </w:r>
      <w:r w:rsidR="00EB1B5E">
        <w:rPr>
          <w:rFonts w:ascii="Times New Roman" w:hAnsi="Times New Roman" w:cs="Times New Roman"/>
          <w:sz w:val="24"/>
          <w:szCs w:val="24"/>
        </w:rPr>
        <w:t>ity</w:t>
      </w:r>
      <w:r w:rsidR="00817B10">
        <w:rPr>
          <w:rFonts w:ascii="Times New Roman" w:hAnsi="Times New Roman" w:cs="Times New Roman"/>
          <w:sz w:val="24"/>
          <w:szCs w:val="24"/>
        </w:rPr>
        <w:t>,</w:t>
      </w:r>
      <w:r w:rsidR="00FB0BD9">
        <w:rPr>
          <w:rFonts w:ascii="Times New Roman" w:hAnsi="Times New Roman" w:cs="Times New Roman"/>
          <w:sz w:val="24"/>
          <w:szCs w:val="24"/>
        </w:rPr>
        <w:t xml:space="preserve"> </w:t>
      </w:r>
      <w:r w:rsidR="001D4020">
        <w:rPr>
          <w:rFonts w:ascii="Times New Roman" w:hAnsi="Times New Roman" w:cs="Times New Roman"/>
          <w:sz w:val="24"/>
          <w:szCs w:val="24"/>
        </w:rPr>
        <w:t>characteristics,</w:t>
      </w:r>
      <w:r w:rsidR="00817B10">
        <w:rPr>
          <w:rFonts w:ascii="Times New Roman" w:hAnsi="Times New Roman" w:cs="Times New Roman"/>
          <w:sz w:val="24"/>
          <w:szCs w:val="24"/>
        </w:rPr>
        <w:t xml:space="preserve"> and values.</w:t>
      </w:r>
      <w:r w:rsidR="005F5AC2">
        <w:rPr>
          <w:rFonts w:ascii="Times New Roman" w:hAnsi="Times New Roman" w:cs="Times New Roman"/>
          <w:sz w:val="24"/>
          <w:szCs w:val="24"/>
        </w:rPr>
        <w:t xml:space="preserve"> </w:t>
      </w:r>
      <w:r w:rsidR="00817B10">
        <w:rPr>
          <w:rFonts w:ascii="Times New Roman" w:hAnsi="Times New Roman" w:cs="Times New Roman"/>
          <w:sz w:val="24"/>
          <w:szCs w:val="24"/>
        </w:rPr>
        <w:t>Chanel</w:t>
      </w:r>
      <w:r w:rsidR="00365C7D">
        <w:rPr>
          <w:rFonts w:ascii="Times New Roman" w:hAnsi="Times New Roman" w:cs="Times New Roman"/>
          <w:sz w:val="24"/>
          <w:szCs w:val="24"/>
        </w:rPr>
        <w:t xml:space="preserve">'s brand can be associated with elegance, </w:t>
      </w:r>
      <w:r w:rsidR="001F5E96">
        <w:rPr>
          <w:rFonts w:ascii="Times New Roman" w:hAnsi="Times New Roman" w:cs="Times New Roman"/>
          <w:sz w:val="24"/>
          <w:szCs w:val="24"/>
        </w:rPr>
        <w:t xml:space="preserve">confidence, </w:t>
      </w:r>
      <w:r w:rsidR="00365C7D">
        <w:rPr>
          <w:rFonts w:ascii="Times New Roman" w:hAnsi="Times New Roman" w:cs="Times New Roman"/>
          <w:sz w:val="24"/>
          <w:szCs w:val="24"/>
        </w:rPr>
        <w:t xml:space="preserve">sophistication, and </w:t>
      </w:r>
      <w:r w:rsidR="00F5669D">
        <w:rPr>
          <w:rFonts w:ascii="Times New Roman" w:hAnsi="Times New Roman" w:cs="Times New Roman"/>
          <w:sz w:val="24"/>
          <w:szCs w:val="24"/>
        </w:rPr>
        <w:t>luxury</w:t>
      </w:r>
      <w:r w:rsidR="00E27C72">
        <w:rPr>
          <w:rFonts w:ascii="Times New Roman" w:hAnsi="Times New Roman" w:cs="Times New Roman"/>
          <w:sz w:val="24"/>
          <w:szCs w:val="24"/>
        </w:rPr>
        <w:t xml:space="preserve">. </w:t>
      </w:r>
      <w:r w:rsidR="003305D6">
        <w:rPr>
          <w:rFonts w:ascii="Times New Roman" w:hAnsi="Times New Roman" w:cs="Times New Roman"/>
          <w:sz w:val="24"/>
          <w:szCs w:val="24"/>
        </w:rPr>
        <w:t>This marketing approach make</w:t>
      </w:r>
      <w:r w:rsidR="00306138">
        <w:rPr>
          <w:rFonts w:ascii="Times New Roman" w:hAnsi="Times New Roman" w:cs="Times New Roman"/>
          <w:sz w:val="24"/>
          <w:szCs w:val="24"/>
        </w:rPr>
        <w:t>s Chanel customers show their unique personality rather than just buying</w:t>
      </w:r>
      <w:r w:rsidR="0071075B">
        <w:rPr>
          <w:rFonts w:ascii="Times New Roman" w:hAnsi="Times New Roman" w:cs="Times New Roman"/>
          <w:sz w:val="24"/>
          <w:szCs w:val="24"/>
        </w:rPr>
        <w:t xml:space="preserve"> product</w:t>
      </w:r>
      <w:r w:rsidR="00306138">
        <w:rPr>
          <w:rFonts w:ascii="Times New Roman" w:hAnsi="Times New Roman" w:cs="Times New Roman"/>
          <w:sz w:val="24"/>
          <w:szCs w:val="24"/>
        </w:rPr>
        <w:t>s.</w:t>
      </w:r>
    </w:p>
    <w:p w14:paraId="15B4FB77" w14:textId="4969E8AA" w:rsidR="002D433E" w:rsidRDefault="00F44433" w:rsidP="00E5664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Brand as a symbol.</w:t>
      </w:r>
      <w:r w:rsidR="00A058B3">
        <w:rPr>
          <w:rFonts w:ascii="Times New Roman" w:hAnsi="Times New Roman" w:cs="Times New Roman"/>
          <w:sz w:val="24"/>
          <w:szCs w:val="24"/>
        </w:rPr>
        <w:t xml:space="preserve"> Chanel</w:t>
      </w:r>
      <w:r w:rsidR="00FE171E">
        <w:rPr>
          <w:rFonts w:ascii="Times New Roman" w:hAnsi="Times New Roman" w:cs="Times New Roman"/>
          <w:sz w:val="24"/>
          <w:szCs w:val="24"/>
        </w:rPr>
        <w:t xml:space="preserve">'s brand as a symbol represents </w:t>
      </w:r>
      <w:r w:rsidR="004016C5">
        <w:rPr>
          <w:rFonts w:ascii="Times New Roman" w:hAnsi="Times New Roman" w:cs="Times New Roman"/>
          <w:sz w:val="24"/>
          <w:szCs w:val="24"/>
        </w:rPr>
        <w:t>specific</w:t>
      </w:r>
      <w:r w:rsidR="00FE171E">
        <w:rPr>
          <w:rFonts w:ascii="Times New Roman" w:hAnsi="Times New Roman" w:cs="Times New Roman"/>
          <w:sz w:val="24"/>
          <w:szCs w:val="24"/>
        </w:rPr>
        <w:t xml:space="preserve"> associations, aspirations,</w:t>
      </w:r>
      <w:r w:rsidR="00A058B3">
        <w:rPr>
          <w:rFonts w:ascii="Times New Roman" w:hAnsi="Times New Roman" w:cs="Times New Roman"/>
          <w:sz w:val="24"/>
          <w:szCs w:val="24"/>
        </w:rPr>
        <w:t xml:space="preserve"> and values.</w:t>
      </w:r>
      <w:r w:rsidR="00020BC5">
        <w:rPr>
          <w:rFonts w:ascii="Times New Roman" w:hAnsi="Times New Roman" w:cs="Times New Roman"/>
          <w:sz w:val="24"/>
          <w:szCs w:val="24"/>
        </w:rPr>
        <w:t xml:space="preserve"> Chanel</w:t>
      </w:r>
      <w:r w:rsidR="00280B3E">
        <w:rPr>
          <w:rFonts w:ascii="Times New Roman" w:hAnsi="Times New Roman" w:cs="Times New Roman"/>
          <w:sz w:val="24"/>
          <w:szCs w:val="24"/>
        </w:rPr>
        <w:t>'s</w:t>
      </w:r>
      <w:r w:rsidR="00020BC5">
        <w:rPr>
          <w:rFonts w:ascii="Times New Roman" w:hAnsi="Times New Roman" w:cs="Times New Roman"/>
          <w:sz w:val="24"/>
          <w:szCs w:val="24"/>
        </w:rPr>
        <w:t xml:space="preserve"> iconic logo</w:t>
      </w:r>
      <w:r w:rsidR="00280B3E">
        <w:rPr>
          <w:rFonts w:ascii="Times New Roman" w:hAnsi="Times New Roman" w:cs="Times New Roman"/>
          <w:sz w:val="24"/>
          <w:szCs w:val="24"/>
        </w:rPr>
        <w:t>,</w:t>
      </w:r>
      <w:r w:rsidR="00020BC5">
        <w:rPr>
          <w:rFonts w:ascii="Times New Roman" w:hAnsi="Times New Roman" w:cs="Times New Roman"/>
          <w:sz w:val="24"/>
          <w:szCs w:val="24"/>
        </w:rPr>
        <w:t xml:space="preserve"> double “</w:t>
      </w:r>
      <w:r w:rsidR="00A169A1">
        <w:rPr>
          <w:rFonts w:ascii="Times New Roman" w:hAnsi="Times New Roman" w:cs="Times New Roman"/>
          <w:sz w:val="24"/>
          <w:szCs w:val="24"/>
        </w:rPr>
        <w:t>C” letters</w:t>
      </w:r>
      <w:r w:rsidR="00280B3E">
        <w:rPr>
          <w:rFonts w:ascii="Times New Roman" w:hAnsi="Times New Roman" w:cs="Times New Roman"/>
          <w:sz w:val="24"/>
          <w:szCs w:val="24"/>
        </w:rPr>
        <w:t>,</w:t>
      </w:r>
      <w:r w:rsidR="00020BC5">
        <w:rPr>
          <w:rFonts w:ascii="Times New Roman" w:hAnsi="Times New Roman" w:cs="Times New Roman"/>
          <w:sz w:val="24"/>
          <w:szCs w:val="24"/>
        </w:rPr>
        <w:t xml:space="preserve"> </w:t>
      </w:r>
      <w:r w:rsidR="007C7C9A">
        <w:rPr>
          <w:rFonts w:ascii="Times New Roman" w:hAnsi="Times New Roman" w:cs="Times New Roman"/>
          <w:sz w:val="24"/>
          <w:szCs w:val="24"/>
        </w:rPr>
        <w:t>evoke</w:t>
      </w:r>
      <w:r w:rsidR="00280B3E">
        <w:rPr>
          <w:rFonts w:ascii="Times New Roman" w:hAnsi="Times New Roman" w:cs="Times New Roman"/>
          <w:sz w:val="24"/>
          <w:szCs w:val="24"/>
        </w:rPr>
        <w:t>s</w:t>
      </w:r>
      <w:r w:rsidR="007C7C9A">
        <w:rPr>
          <w:rFonts w:ascii="Times New Roman" w:hAnsi="Times New Roman" w:cs="Times New Roman"/>
          <w:sz w:val="24"/>
          <w:szCs w:val="24"/>
        </w:rPr>
        <w:t xml:space="preserve"> </w:t>
      </w:r>
      <w:r w:rsidR="00F40308">
        <w:rPr>
          <w:rFonts w:ascii="Times New Roman" w:hAnsi="Times New Roman" w:cs="Times New Roman"/>
          <w:sz w:val="24"/>
          <w:szCs w:val="24"/>
        </w:rPr>
        <w:t>a sen</w:t>
      </w:r>
      <w:r w:rsidR="00280B3E">
        <w:rPr>
          <w:rFonts w:ascii="Times New Roman" w:hAnsi="Times New Roman" w:cs="Times New Roman"/>
          <w:sz w:val="24"/>
          <w:szCs w:val="24"/>
        </w:rPr>
        <w:t>s</w:t>
      </w:r>
      <w:r w:rsidR="00F40308">
        <w:rPr>
          <w:rFonts w:ascii="Times New Roman" w:hAnsi="Times New Roman" w:cs="Times New Roman"/>
          <w:sz w:val="24"/>
          <w:szCs w:val="24"/>
        </w:rPr>
        <w:t>e of elegance</w:t>
      </w:r>
      <w:r w:rsidR="00280B3E">
        <w:rPr>
          <w:rFonts w:ascii="Times New Roman" w:hAnsi="Times New Roman" w:cs="Times New Roman"/>
          <w:sz w:val="24"/>
          <w:szCs w:val="24"/>
        </w:rPr>
        <w:t xml:space="preserve">: </w:t>
      </w:r>
      <w:r w:rsidR="00F40308">
        <w:rPr>
          <w:rFonts w:ascii="Times New Roman" w:hAnsi="Times New Roman" w:cs="Times New Roman"/>
          <w:sz w:val="24"/>
          <w:szCs w:val="24"/>
        </w:rPr>
        <w:t>luxury and opulen</w:t>
      </w:r>
      <w:r w:rsidR="00FE171E">
        <w:rPr>
          <w:rFonts w:ascii="Times New Roman" w:hAnsi="Times New Roman" w:cs="Times New Roman"/>
          <w:sz w:val="24"/>
          <w:szCs w:val="24"/>
        </w:rPr>
        <w:t>ce.</w:t>
      </w:r>
      <w:r w:rsidR="00280B3E">
        <w:rPr>
          <w:rFonts w:ascii="Times New Roman" w:hAnsi="Times New Roman" w:cs="Times New Roman"/>
          <w:sz w:val="24"/>
          <w:szCs w:val="24"/>
        </w:rPr>
        <w:t xml:space="preserve"> The </w:t>
      </w:r>
      <w:r w:rsidR="00FE171E">
        <w:rPr>
          <w:rFonts w:ascii="Times New Roman" w:hAnsi="Times New Roman" w:cs="Times New Roman"/>
          <w:sz w:val="24"/>
          <w:szCs w:val="24"/>
        </w:rPr>
        <w:t xml:space="preserve">Chanel logo is a visual language </w:t>
      </w:r>
      <w:r w:rsidR="00280B3E">
        <w:rPr>
          <w:rFonts w:ascii="Times New Roman" w:hAnsi="Times New Roman" w:cs="Times New Roman"/>
          <w:sz w:val="24"/>
          <w:szCs w:val="24"/>
        </w:rPr>
        <w:t>the brand uses to communicate with customers to create strong brand loyalty.</w:t>
      </w:r>
      <w:r w:rsidR="002F0E85">
        <w:rPr>
          <w:rFonts w:ascii="Times New Roman" w:hAnsi="Times New Roman" w:cs="Times New Roman"/>
          <w:sz w:val="24"/>
          <w:szCs w:val="24"/>
        </w:rPr>
        <w:t xml:space="preserve"> </w:t>
      </w:r>
      <w:r w:rsidR="00585F0E">
        <w:rPr>
          <w:rFonts w:ascii="Times New Roman" w:hAnsi="Times New Roman" w:cs="Times New Roman"/>
          <w:sz w:val="24"/>
          <w:szCs w:val="24"/>
        </w:rPr>
        <w:t xml:space="preserve">Customers who </w:t>
      </w:r>
      <w:r w:rsidR="00EE6E60">
        <w:rPr>
          <w:rFonts w:ascii="Times New Roman" w:hAnsi="Times New Roman" w:cs="Times New Roman"/>
          <w:sz w:val="24"/>
          <w:szCs w:val="24"/>
        </w:rPr>
        <w:t xml:space="preserve">own or </w:t>
      </w:r>
      <w:r w:rsidR="00585F0E">
        <w:rPr>
          <w:rFonts w:ascii="Times New Roman" w:hAnsi="Times New Roman" w:cs="Times New Roman"/>
          <w:sz w:val="24"/>
          <w:szCs w:val="24"/>
        </w:rPr>
        <w:t xml:space="preserve">wear Chanel products </w:t>
      </w:r>
      <w:r w:rsidR="001F4D1B">
        <w:rPr>
          <w:rFonts w:ascii="Times New Roman" w:hAnsi="Times New Roman" w:cs="Times New Roman"/>
          <w:sz w:val="24"/>
          <w:szCs w:val="24"/>
        </w:rPr>
        <w:t xml:space="preserve">can express </w:t>
      </w:r>
      <w:r w:rsidR="00AB2CF8">
        <w:rPr>
          <w:rFonts w:ascii="Times New Roman" w:hAnsi="Times New Roman" w:cs="Times New Roman"/>
          <w:sz w:val="24"/>
          <w:szCs w:val="24"/>
        </w:rPr>
        <w:t xml:space="preserve">their affiliation and </w:t>
      </w:r>
      <w:r w:rsidR="00EE6E60">
        <w:rPr>
          <w:rFonts w:ascii="Times New Roman" w:hAnsi="Times New Roman" w:cs="Times New Roman"/>
          <w:sz w:val="24"/>
          <w:szCs w:val="24"/>
        </w:rPr>
        <w:t xml:space="preserve">associate themselves with </w:t>
      </w:r>
      <w:r w:rsidR="00AB2CF8">
        <w:rPr>
          <w:rFonts w:ascii="Times New Roman" w:hAnsi="Times New Roman" w:cs="Times New Roman"/>
          <w:sz w:val="24"/>
          <w:szCs w:val="24"/>
        </w:rPr>
        <w:t xml:space="preserve">the </w:t>
      </w:r>
      <w:r w:rsidR="00EE6E60">
        <w:rPr>
          <w:rFonts w:ascii="Times New Roman" w:hAnsi="Times New Roman" w:cs="Times New Roman"/>
          <w:sz w:val="24"/>
          <w:szCs w:val="24"/>
        </w:rPr>
        <w:t>brand values</w:t>
      </w:r>
      <w:r w:rsidR="006A57D2">
        <w:rPr>
          <w:rFonts w:ascii="Times New Roman" w:hAnsi="Times New Roman" w:cs="Times New Roman"/>
          <w:sz w:val="24"/>
          <w:szCs w:val="24"/>
        </w:rPr>
        <w:t xml:space="preserve">, </w:t>
      </w:r>
      <w:r w:rsidR="00EE6E60">
        <w:rPr>
          <w:rFonts w:ascii="Times New Roman" w:hAnsi="Times New Roman" w:cs="Times New Roman"/>
          <w:sz w:val="24"/>
          <w:szCs w:val="24"/>
        </w:rPr>
        <w:t>vision</w:t>
      </w:r>
      <w:r w:rsidR="006A57D2">
        <w:rPr>
          <w:rFonts w:ascii="Times New Roman" w:hAnsi="Times New Roman" w:cs="Times New Roman"/>
          <w:sz w:val="24"/>
          <w:szCs w:val="24"/>
        </w:rPr>
        <w:t xml:space="preserve"> and lifestyle Chan</w:t>
      </w:r>
      <w:r w:rsidR="002D433E">
        <w:rPr>
          <w:rFonts w:ascii="Times New Roman" w:hAnsi="Times New Roman" w:cs="Times New Roman"/>
          <w:sz w:val="24"/>
          <w:szCs w:val="24"/>
        </w:rPr>
        <w:t>el</w:t>
      </w:r>
      <w:r w:rsidR="006A57D2">
        <w:rPr>
          <w:rFonts w:ascii="Times New Roman" w:hAnsi="Times New Roman" w:cs="Times New Roman"/>
          <w:sz w:val="24"/>
          <w:szCs w:val="24"/>
        </w:rPr>
        <w:t xml:space="preserve"> represent</w:t>
      </w:r>
      <w:r w:rsidR="002D433E">
        <w:rPr>
          <w:rFonts w:ascii="Times New Roman" w:hAnsi="Times New Roman" w:cs="Times New Roman"/>
          <w:sz w:val="24"/>
          <w:szCs w:val="24"/>
        </w:rPr>
        <w:t>s</w:t>
      </w:r>
      <w:r w:rsidR="006A57D2">
        <w:rPr>
          <w:rFonts w:ascii="Times New Roman" w:hAnsi="Times New Roman" w:cs="Times New Roman"/>
          <w:sz w:val="24"/>
          <w:szCs w:val="24"/>
        </w:rPr>
        <w:t>.</w:t>
      </w:r>
    </w:p>
    <w:p w14:paraId="0D2E69BD" w14:textId="5D753F9F" w:rsidR="007C5A04" w:rsidRDefault="00AB34C1" w:rsidP="007C5A0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Aaker brand loyalty </w:t>
      </w:r>
      <w:r w:rsidR="00CB7BDC">
        <w:rPr>
          <w:rFonts w:ascii="Times New Roman" w:hAnsi="Times New Roman" w:cs="Times New Roman"/>
          <w:sz w:val="24"/>
          <w:szCs w:val="24"/>
        </w:rPr>
        <w:t xml:space="preserve">model </w:t>
      </w:r>
      <w:r w:rsidR="00266200">
        <w:rPr>
          <w:rFonts w:ascii="Times New Roman" w:hAnsi="Times New Roman" w:cs="Times New Roman"/>
          <w:sz w:val="24"/>
          <w:szCs w:val="24"/>
        </w:rPr>
        <w:t>is buil</w:t>
      </w:r>
      <w:r w:rsidR="007C5A04">
        <w:rPr>
          <w:rFonts w:ascii="Times New Roman" w:hAnsi="Times New Roman" w:cs="Times New Roman"/>
          <w:sz w:val="24"/>
          <w:szCs w:val="24"/>
        </w:rPr>
        <w:t>t</w:t>
      </w:r>
      <w:r w:rsidR="00266200">
        <w:rPr>
          <w:rFonts w:ascii="Times New Roman" w:hAnsi="Times New Roman" w:cs="Times New Roman"/>
          <w:sz w:val="24"/>
          <w:szCs w:val="24"/>
        </w:rPr>
        <w:t xml:space="preserve"> by developing positive brand attitudes,</w:t>
      </w:r>
      <w:r w:rsidR="007C5A04">
        <w:rPr>
          <w:rFonts w:ascii="Times New Roman" w:hAnsi="Times New Roman" w:cs="Times New Roman"/>
          <w:sz w:val="24"/>
          <w:szCs w:val="24"/>
        </w:rPr>
        <w:t xml:space="preserve"> </w:t>
      </w:r>
      <w:r w:rsidR="00B45891">
        <w:rPr>
          <w:rFonts w:ascii="Times New Roman" w:hAnsi="Times New Roman" w:cs="Times New Roman"/>
          <w:sz w:val="24"/>
          <w:szCs w:val="24"/>
        </w:rPr>
        <w:t xml:space="preserve">encouraging emotional </w:t>
      </w:r>
      <w:r w:rsidR="001D4020">
        <w:rPr>
          <w:rFonts w:ascii="Times New Roman" w:hAnsi="Times New Roman" w:cs="Times New Roman"/>
          <w:sz w:val="24"/>
          <w:szCs w:val="24"/>
        </w:rPr>
        <w:t>connections,</w:t>
      </w:r>
      <w:r w:rsidR="00B45891">
        <w:rPr>
          <w:rFonts w:ascii="Times New Roman" w:hAnsi="Times New Roman" w:cs="Times New Roman"/>
          <w:sz w:val="24"/>
          <w:szCs w:val="24"/>
        </w:rPr>
        <w:t xml:space="preserve"> and </w:t>
      </w:r>
      <w:r w:rsidR="00C002F3">
        <w:rPr>
          <w:rFonts w:ascii="Times New Roman" w:hAnsi="Times New Roman" w:cs="Times New Roman"/>
          <w:sz w:val="24"/>
          <w:szCs w:val="24"/>
        </w:rPr>
        <w:t>stimulat</w:t>
      </w:r>
      <w:r w:rsidR="007C5A04">
        <w:rPr>
          <w:rFonts w:ascii="Times New Roman" w:hAnsi="Times New Roman" w:cs="Times New Roman"/>
          <w:sz w:val="24"/>
          <w:szCs w:val="24"/>
        </w:rPr>
        <w:t>ing</w:t>
      </w:r>
      <w:r w:rsidR="00C002F3">
        <w:rPr>
          <w:rFonts w:ascii="Times New Roman" w:hAnsi="Times New Roman" w:cs="Times New Roman"/>
          <w:sz w:val="24"/>
          <w:szCs w:val="24"/>
        </w:rPr>
        <w:t xml:space="preserve"> active engagement with the brand.</w:t>
      </w:r>
      <w:r w:rsidR="007C5A04">
        <w:rPr>
          <w:rFonts w:ascii="Times New Roman" w:hAnsi="Times New Roman" w:cs="Times New Roman"/>
          <w:sz w:val="24"/>
          <w:szCs w:val="24"/>
        </w:rPr>
        <w:t xml:space="preserve"> </w:t>
      </w:r>
      <w:r w:rsidR="00641FB0">
        <w:rPr>
          <w:rFonts w:ascii="Times New Roman" w:hAnsi="Times New Roman" w:cs="Times New Roman"/>
          <w:sz w:val="24"/>
          <w:szCs w:val="24"/>
        </w:rPr>
        <w:t xml:space="preserve">By </w:t>
      </w:r>
      <w:r w:rsidR="00E464C1">
        <w:rPr>
          <w:rFonts w:ascii="Times New Roman" w:hAnsi="Times New Roman" w:cs="Times New Roman"/>
          <w:sz w:val="24"/>
          <w:szCs w:val="24"/>
        </w:rPr>
        <w:t xml:space="preserve">focusing on </w:t>
      </w:r>
      <w:r w:rsidR="00087D9F">
        <w:rPr>
          <w:rFonts w:ascii="Times New Roman" w:hAnsi="Times New Roman" w:cs="Times New Roman"/>
          <w:sz w:val="24"/>
          <w:szCs w:val="24"/>
        </w:rPr>
        <w:t>those factors,</w:t>
      </w:r>
      <w:r w:rsidR="007C5A04">
        <w:rPr>
          <w:rFonts w:ascii="Times New Roman" w:hAnsi="Times New Roman" w:cs="Times New Roman"/>
          <w:sz w:val="24"/>
          <w:szCs w:val="24"/>
        </w:rPr>
        <w:t xml:space="preserve"> </w:t>
      </w:r>
      <w:r w:rsidR="00087D9F">
        <w:rPr>
          <w:rFonts w:ascii="Times New Roman" w:hAnsi="Times New Roman" w:cs="Times New Roman"/>
          <w:sz w:val="24"/>
          <w:szCs w:val="24"/>
        </w:rPr>
        <w:t>brands can cultivate</w:t>
      </w:r>
      <w:r w:rsidR="002C7AD6">
        <w:rPr>
          <w:rFonts w:ascii="Times New Roman" w:hAnsi="Times New Roman" w:cs="Times New Roman"/>
          <w:sz w:val="24"/>
          <w:szCs w:val="24"/>
        </w:rPr>
        <w:t xml:space="preserve"> loyal customers who </w:t>
      </w:r>
      <w:r w:rsidR="007C5A04">
        <w:rPr>
          <w:rFonts w:ascii="Times New Roman" w:hAnsi="Times New Roman" w:cs="Times New Roman"/>
          <w:sz w:val="24"/>
          <w:szCs w:val="24"/>
        </w:rPr>
        <w:t>repeat their purchases and promote a brand to others.</w:t>
      </w:r>
      <w:r w:rsidR="007C5A04" w:rsidRPr="007C5A04">
        <w:rPr>
          <w:rFonts w:ascii="Times New Roman" w:hAnsi="Times New Roman" w:cs="Times New Roman"/>
          <w:sz w:val="24"/>
          <w:szCs w:val="24"/>
        </w:rPr>
        <w:t xml:space="preserve"> </w:t>
      </w:r>
    </w:p>
    <w:p w14:paraId="4C4D7D98" w14:textId="489B42D0" w:rsidR="002D433E" w:rsidRPr="002D433E" w:rsidRDefault="002D433E" w:rsidP="002D433E">
      <w:pPr>
        <w:spacing w:line="360" w:lineRule="auto"/>
        <w:jc w:val="both"/>
        <w:rPr>
          <w:rFonts w:ascii="Times New Roman" w:hAnsi="Times New Roman" w:cs="Times New Roman"/>
          <w:sz w:val="24"/>
          <w:szCs w:val="24"/>
        </w:rPr>
      </w:pPr>
    </w:p>
    <w:p w14:paraId="624F94D2" w14:textId="43EF46CD" w:rsidR="00230EA7" w:rsidRDefault="00230EA7" w:rsidP="00230EA7">
      <w:pPr>
        <w:pStyle w:val="Heading1"/>
        <w:rPr>
          <w:rFonts w:ascii="Times New Roman" w:hAnsi="Times New Roman" w:cs="Times New Roman"/>
          <w:sz w:val="24"/>
          <w:szCs w:val="24"/>
        </w:rPr>
      </w:pPr>
      <w:bookmarkStart w:id="194" w:name="_Toc153893904"/>
      <w:bookmarkStart w:id="195" w:name="_Toc156298426"/>
      <w:r>
        <w:rPr>
          <w:rFonts w:ascii="Times New Roman" w:hAnsi="Times New Roman" w:cs="Times New Roman"/>
          <w:sz w:val="24"/>
          <w:szCs w:val="24"/>
        </w:rPr>
        <w:lastRenderedPageBreak/>
        <w:t>Figure 8. Aaker Brand Equity Model</w:t>
      </w:r>
      <w:bookmarkEnd w:id="194"/>
      <w:bookmarkEnd w:id="195"/>
    </w:p>
    <w:p w14:paraId="6EB93F9A" w14:textId="57EE0ABA" w:rsidR="00230EA7" w:rsidRDefault="00230EA7" w:rsidP="00230EA7">
      <w:r>
        <w:rPr>
          <w:noProof/>
        </w:rPr>
        <w:drawing>
          <wp:inline distT="0" distB="0" distL="0" distR="0" wp14:anchorId="742661E9" wp14:editId="7F871BDB">
            <wp:extent cx="5731510" cy="3588385"/>
            <wp:effectExtent l="190500" t="190500" r="193040" b="183515"/>
            <wp:docPr id="531585124" name="Picture 2" descr="A diagram of brand awaren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585124" name="Picture 2" descr="A diagram of brand awareness&#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588385"/>
                    </a:xfrm>
                    <a:prstGeom prst="rect">
                      <a:avLst/>
                    </a:prstGeom>
                    <a:ln>
                      <a:noFill/>
                    </a:ln>
                    <a:effectLst>
                      <a:outerShdw blurRad="190500" algn="tl" rotWithShape="0">
                        <a:srgbClr val="000000">
                          <a:alpha val="70000"/>
                        </a:srgbClr>
                      </a:outerShdw>
                    </a:effectLst>
                  </pic:spPr>
                </pic:pic>
              </a:graphicData>
            </a:graphic>
          </wp:inline>
        </w:drawing>
      </w:r>
      <w:r>
        <w:t>Source:</w:t>
      </w:r>
      <w:sdt>
        <w:sdtPr>
          <w:id w:val="1863321656"/>
          <w:citation/>
        </w:sdtPr>
        <w:sdtEndPr/>
        <w:sdtContent>
          <w:r>
            <w:fldChar w:fldCharType="begin"/>
          </w:r>
          <w:r>
            <w:instrText xml:space="preserve"> CITATION Raj16 \l 2057 </w:instrText>
          </w:r>
          <w:r>
            <w:fldChar w:fldCharType="separate"/>
          </w:r>
          <w:r>
            <w:rPr>
              <w:noProof/>
            </w:rPr>
            <w:t xml:space="preserve"> </w:t>
          </w:r>
          <w:r w:rsidRPr="00413FEE">
            <w:rPr>
              <w:noProof/>
            </w:rPr>
            <w:t>(Sharma, 2016)</w:t>
          </w:r>
          <w:r>
            <w:fldChar w:fldCharType="end"/>
          </w:r>
        </w:sdtContent>
      </w:sdt>
      <w:r>
        <w:t>.</w:t>
      </w:r>
    </w:p>
    <w:p w14:paraId="798BA38B" w14:textId="38BAD5C9" w:rsidR="007C395A" w:rsidRDefault="007C395A" w:rsidP="007C395A">
      <w:pPr>
        <w:pStyle w:val="Heading1"/>
        <w:rPr>
          <w:rFonts w:ascii="Times New Roman" w:hAnsi="Times New Roman" w:cs="Times New Roman"/>
          <w:sz w:val="24"/>
          <w:szCs w:val="24"/>
        </w:rPr>
      </w:pPr>
      <w:bookmarkStart w:id="196" w:name="_Toc153893905"/>
      <w:bookmarkStart w:id="197" w:name="_Toc156298427"/>
      <w:r>
        <w:rPr>
          <w:rFonts w:ascii="Times New Roman" w:hAnsi="Times New Roman" w:cs="Times New Roman"/>
          <w:sz w:val="24"/>
          <w:szCs w:val="24"/>
        </w:rPr>
        <w:t>Marketing Funnel</w:t>
      </w:r>
      <w:bookmarkEnd w:id="196"/>
      <w:bookmarkEnd w:id="197"/>
    </w:p>
    <w:p w14:paraId="2951AAFC" w14:textId="1E0C9397" w:rsidR="00B030AF" w:rsidRDefault="00B030AF" w:rsidP="00B030AF">
      <w:pPr>
        <w:spacing w:line="360" w:lineRule="auto"/>
        <w:jc w:val="both"/>
        <w:rPr>
          <w:rFonts w:ascii="Times New Roman" w:hAnsi="Times New Roman" w:cs="Times New Roman"/>
          <w:sz w:val="24"/>
          <w:szCs w:val="24"/>
        </w:rPr>
      </w:pPr>
      <w:r>
        <w:rPr>
          <w:rFonts w:ascii="Times New Roman" w:hAnsi="Times New Roman" w:cs="Times New Roman"/>
          <w:sz w:val="24"/>
          <w:szCs w:val="24"/>
        </w:rPr>
        <w:t>The marketing funnel identifies all steps in potential target customers' decision process, from awareness to loyal customers. Consumers travel through all stages before becoming loyal customers or even brand advocates. The marketing funnel underlines the importance of retaining and cultivating existing customers rather than only attracting new customers. Chanel's customer relationship capital is satisfied customers, as the customer base is vital for any business to survive.</w:t>
      </w:r>
    </w:p>
    <w:p w14:paraId="1081753F" w14:textId="476291E2" w:rsidR="00B030AF" w:rsidRDefault="008140D1" w:rsidP="00B030AF">
      <w:pPr>
        <w:spacing w:line="360" w:lineRule="auto"/>
        <w:jc w:val="both"/>
        <w:rPr>
          <w:rFonts w:ascii="Times New Roman" w:hAnsi="Times New Roman" w:cs="Times New Roman"/>
          <w:sz w:val="24"/>
          <w:szCs w:val="24"/>
        </w:rPr>
      </w:pPr>
      <w:r>
        <w:rPr>
          <w:rFonts w:ascii="Times New Roman" w:hAnsi="Times New Roman" w:cs="Times New Roman"/>
          <w:sz w:val="24"/>
          <w:szCs w:val="24"/>
        </w:rPr>
        <w:t>To</w:t>
      </w:r>
      <w:r w:rsidR="00B030AF">
        <w:rPr>
          <w:rFonts w:ascii="Times New Roman" w:hAnsi="Times New Roman" w:cs="Times New Roman"/>
          <w:sz w:val="24"/>
          <w:szCs w:val="24"/>
        </w:rPr>
        <w:t xml:space="preserve"> stimulate brand loyalty, it is vital to cultivate a strong brand image associated with customer aspirations and values, influencing brand loyalty and repeat purchases. Customers who have positive attitudes toward the brand and feel valued and happy with their purchases are likelier to become Chanel brand advocates, influencing other buying decisions.</w:t>
      </w:r>
    </w:p>
    <w:p w14:paraId="00DBF796" w14:textId="12D44526" w:rsidR="00B030AF" w:rsidRDefault="00B030AF" w:rsidP="00B030A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Chanel has built strong brand loyalty through its solid image, highlighting elegance, exclusivity, high-quality products, strategic partnership, effective brand communication, and </w:t>
      </w:r>
      <w:r w:rsidR="00A169A1">
        <w:rPr>
          <w:rFonts w:ascii="Times New Roman" w:hAnsi="Times New Roman" w:cs="Times New Roman"/>
          <w:sz w:val="24"/>
          <w:szCs w:val="24"/>
        </w:rPr>
        <w:t>limited-edition</w:t>
      </w:r>
      <w:r>
        <w:rPr>
          <w:rFonts w:ascii="Times New Roman" w:hAnsi="Times New Roman" w:cs="Times New Roman"/>
          <w:sz w:val="24"/>
          <w:szCs w:val="24"/>
        </w:rPr>
        <w:t xml:space="preserve"> collections. </w:t>
      </w:r>
    </w:p>
    <w:p w14:paraId="62C7E5D8" w14:textId="326C6D19" w:rsidR="00B030AF" w:rsidRDefault="00B030AF" w:rsidP="00B030AF">
      <w:pPr>
        <w:spacing w:line="360" w:lineRule="auto"/>
        <w:jc w:val="both"/>
        <w:rPr>
          <w:rFonts w:ascii="Times New Roman" w:hAnsi="Times New Roman" w:cs="Times New Roman"/>
          <w:sz w:val="24"/>
          <w:szCs w:val="24"/>
        </w:rPr>
      </w:pPr>
      <w:r>
        <w:rPr>
          <w:rFonts w:ascii="Times New Roman" w:hAnsi="Times New Roman" w:cs="Times New Roman"/>
          <w:sz w:val="24"/>
          <w:szCs w:val="24"/>
        </w:rPr>
        <w:t>Figure 9 shows all the essential steps in convenience and attracting customers using the different perspectives of the marketing funnel.</w:t>
      </w:r>
    </w:p>
    <w:p w14:paraId="3DB4B3CE" w14:textId="77777777" w:rsidR="007C395A" w:rsidRPr="007C395A" w:rsidRDefault="007C395A" w:rsidP="007C395A"/>
    <w:p w14:paraId="21420EC6" w14:textId="4257A2DA" w:rsidR="008A269D" w:rsidRDefault="008A269D" w:rsidP="008A269D">
      <w:pPr>
        <w:pStyle w:val="Heading1"/>
        <w:rPr>
          <w:rFonts w:ascii="Times New Roman" w:hAnsi="Times New Roman" w:cs="Times New Roman"/>
          <w:sz w:val="24"/>
          <w:szCs w:val="24"/>
        </w:rPr>
      </w:pPr>
      <w:bookmarkStart w:id="198" w:name="_Toc151910651"/>
      <w:bookmarkStart w:id="199" w:name="_Toc152748076"/>
      <w:bookmarkStart w:id="200" w:name="_Toc153893906"/>
      <w:bookmarkStart w:id="201" w:name="_Toc156298428"/>
      <w:r>
        <w:rPr>
          <w:rFonts w:ascii="Times New Roman" w:hAnsi="Times New Roman" w:cs="Times New Roman"/>
          <w:sz w:val="24"/>
          <w:szCs w:val="24"/>
        </w:rPr>
        <w:t xml:space="preserve">Figure </w:t>
      </w:r>
      <w:r w:rsidR="00C33C31">
        <w:rPr>
          <w:rFonts w:ascii="Times New Roman" w:hAnsi="Times New Roman" w:cs="Times New Roman"/>
          <w:sz w:val="24"/>
          <w:szCs w:val="24"/>
        </w:rPr>
        <w:t>10</w:t>
      </w:r>
      <w:r w:rsidR="00317CE3">
        <w:rPr>
          <w:rFonts w:ascii="Times New Roman" w:hAnsi="Times New Roman" w:cs="Times New Roman"/>
          <w:sz w:val="24"/>
          <w:szCs w:val="24"/>
        </w:rPr>
        <w:t xml:space="preserve">. </w:t>
      </w:r>
      <w:r>
        <w:rPr>
          <w:rFonts w:ascii="Times New Roman" w:hAnsi="Times New Roman" w:cs="Times New Roman"/>
          <w:sz w:val="24"/>
          <w:szCs w:val="24"/>
        </w:rPr>
        <w:t>Different Perspectives of Marketing Funnel</w:t>
      </w:r>
      <w:bookmarkEnd w:id="198"/>
      <w:bookmarkEnd w:id="199"/>
      <w:bookmarkEnd w:id="200"/>
      <w:bookmarkEnd w:id="201"/>
    </w:p>
    <w:p w14:paraId="7E3D8B6E" w14:textId="77777777" w:rsidR="008A269D" w:rsidRDefault="008A269D" w:rsidP="008A269D">
      <w:r>
        <w:rPr>
          <w:noProof/>
        </w:rPr>
        <w:drawing>
          <wp:inline distT="0" distB="0" distL="0" distR="0" wp14:anchorId="19391F63" wp14:editId="3F75E23F">
            <wp:extent cx="5731510" cy="4271645"/>
            <wp:effectExtent l="228600" t="228600" r="231140" b="224155"/>
            <wp:docPr id="1924627953" name="Picture 1924627953" descr="A diagram of consumer buy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627953" name="Picture 3" descr="A diagram of consumer buying&#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31510" cy="4271645"/>
                    </a:xfrm>
                    <a:prstGeom prst="rect">
                      <a:avLst/>
                    </a:prstGeom>
                    <a:ln w="228600" cap="sq" cmpd="thickThin">
                      <a:solidFill>
                        <a:srgbClr val="000000"/>
                      </a:solidFill>
                      <a:prstDash val="solid"/>
                      <a:miter lim="800000"/>
                    </a:ln>
                    <a:effectLst>
                      <a:innerShdw blurRad="76200">
                        <a:srgbClr val="000000"/>
                      </a:innerShdw>
                    </a:effectLst>
                  </pic:spPr>
                </pic:pic>
              </a:graphicData>
            </a:graphic>
          </wp:inline>
        </w:drawing>
      </w:r>
    </w:p>
    <w:p w14:paraId="39AFA90B" w14:textId="46C01670" w:rsidR="008A269D" w:rsidRPr="00995B85" w:rsidRDefault="008A269D" w:rsidP="00995B85">
      <w:r>
        <w:t xml:space="preserve">Source: </w:t>
      </w:r>
      <w:sdt>
        <w:sdtPr>
          <w:id w:val="-1459030077"/>
          <w:citation/>
        </w:sdtPr>
        <w:sdtEndPr/>
        <w:sdtContent>
          <w:r>
            <w:fldChar w:fldCharType="begin"/>
          </w:r>
          <w:r>
            <w:instrText xml:space="preserve"> CITATION Gra231 \l 2057 </w:instrText>
          </w:r>
          <w:r>
            <w:fldChar w:fldCharType="separate"/>
          </w:r>
          <w:r w:rsidRPr="00226E1E">
            <w:rPr>
              <w:noProof/>
            </w:rPr>
            <w:t>(Robertson, n.d.)</w:t>
          </w:r>
          <w:r>
            <w:fldChar w:fldCharType="end"/>
          </w:r>
        </w:sdtContent>
      </w:sdt>
    </w:p>
    <w:p w14:paraId="31028926" w14:textId="5DDD5C59" w:rsidR="003736DA" w:rsidRPr="00831CD5" w:rsidRDefault="003736DA" w:rsidP="00E56647">
      <w:pPr>
        <w:pStyle w:val="Heading1"/>
        <w:numPr>
          <w:ilvl w:val="1"/>
          <w:numId w:val="4"/>
        </w:numPr>
        <w:rPr>
          <w:rFonts w:ascii="Times New Roman" w:hAnsi="Times New Roman" w:cs="Times New Roman"/>
          <w:sz w:val="24"/>
          <w:szCs w:val="24"/>
        </w:rPr>
      </w:pPr>
      <w:bookmarkStart w:id="202" w:name="_Toc151910652"/>
      <w:bookmarkStart w:id="203" w:name="_Toc152748077"/>
      <w:bookmarkStart w:id="204" w:name="_Toc153893907"/>
      <w:bookmarkStart w:id="205" w:name="_Toc156298429"/>
      <w:r w:rsidRPr="00831CD5">
        <w:rPr>
          <w:rFonts w:ascii="Times New Roman" w:hAnsi="Times New Roman" w:cs="Times New Roman"/>
          <w:sz w:val="24"/>
          <w:szCs w:val="24"/>
        </w:rPr>
        <w:t>Consumer Behaviour</w:t>
      </w:r>
      <w:bookmarkEnd w:id="202"/>
      <w:bookmarkEnd w:id="203"/>
      <w:bookmarkEnd w:id="204"/>
      <w:bookmarkEnd w:id="205"/>
    </w:p>
    <w:p w14:paraId="47923A10" w14:textId="5AF5F3F8" w:rsidR="00966BF4" w:rsidRDefault="006A2DBA" w:rsidP="00015AF3">
      <w:pPr>
        <w:spacing w:line="360" w:lineRule="auto"/>
        <w:jc w:val="both"/>
        <w:rPr>
          <w:rFonts w:ascii="Times New Roman" w:hAnsi="Times New Roman" w:cs="Times New Roman"/>
          <w:sz w:val="24"/>
          <w:szCs w:val="24"/>
        </w:rPr>
      </w:pPr>
      <w:r w:rsidRPr="00015AF3">
        <w:rPr>
          <w:rFonts w:ascii="Times New Roman" w:hAnsi="Times New Roman" w:cs="Times New Roman"/>
          <w:sz w:val="24"/>
          <w:szCs w:val="24"/>
        </w:rPr>
        <w:t xml:space="preserve">Consumer behaviour </w:t>
      </w:r>
      <w:r w:rsidR="0051584F">
        <w:rPr>
          <w:rFonts w:ascii="Times New Roman" w:hAnsi="Times New Roman" w:cs="Times New Roman"/>
          <w:sz w:val="24"/>
          <w:szCs w:val="24"/>
        </w:rPr>
        <w:t>examines</w:t>
      </w:r>
      <w:r w:rsidR="00015AF3">
        <w:rPr>
          <w:rFonts w:ascii="Times New Roman" w:hAnsi="Times New Roman" w:cs="Times New Roman"/>
          <w:sz w:val="24"/>
          <w:szCs w:val="24"/>
        </w:rPr>
        <w:t xml:space="preserve"> factors influencing</w:t>
      </w:r>
      <w:r w:rsidR="00B471B5" w:rsidRPr="00015AF3">
        <w:rPr>
          <w:rFonts w:ascii="Times New Roman" w:hAnsi="Times New Roman" w:cs="Times New Roman"/>
          <w:sz w:val="24"/>
          <w:szCs w:val="24"/>
        </w:rPr>
        <w:t xml:space="preserve"> </w:t>
      </w:r>
      <w:r w:rsidR="005772BF" w:rsidRPr="00015AF3">
        <w:rPr>
          <w:rFonts w:ascii="Times New Roman" w:hAnsi="Times New Roman" w:cs="Times New Roman"/>
          <w:sz w:val="24"/>
          <w:szCs w:val="24"/>
        </w:rPr>
        <w:t xml:space="preserve">individual decision-making </w:t>
      </w:r>
      <w:r w:rsidR="00015AF3">
        <w:rPr>
          <w:rFonts w:ascii="Times New Roman" w:hAnsi="Times New Roman" w:cs="Times New Roman"/>
          <w:sz w:val="24"/>
          <w:szCs w:val="24"/>
        </w:rPr>
        <w:t xml:space="preserve">when pursuing or using products, </w:t>
      </w:r>
      <w:r w:rsidR="006036F7">
        <w:rPr>
          <w:rFonts w:ascii="Times New Roman" w:hAnsi="Times New Roman" w:cs="Times New Roman"/>
          <w:sz w:val="24"/>
          <w:szCs w:val="24"/>
        </w:rPr>
        <w:t>services,</w:t>
      </w:r>
      <w:r w:rsidR="00B127D5" w:rsidRPr="00015AF3">
        <w:rPr>
          <w:rFonts w:ascii="Times New Roman" w:hAnsi="Times New Roman" w:cs="Times New Roman"/>
          <w:sz w:val="24"/>
          <w:szCs w:val="24"/>
        </w:rPr>
        <w:t xml:space="preserve"> or experience</w:t>
      </w:r>
      <w:r w:rsidR="00015AF3">
        <w:rPr>
          <w:rFonts w:ascii="Times New Roman" w:hAnsi="Times New Roman" w:cs="Times New Roman"/>
          <w:sz w:val="24"/>
          <w:szCs w:val="24"/>
        </w:rPr>
        <w:t>s</w:t>
      </w:r>
      <w:r w:rsidR="0051584F">
        <w:rPr>
          <w:rFonts w:ascii="Times New Roman" w:hAnsi="Times New Roman" w:cs="Times New Roman"/>
          <w:sz w:val="24"/>
          <w:szCs w:val="24"/>
        </w:rPr>
        <w:t>,</w:t>
      </w:r>
      <w:r w:rsidR="002B2AAA">
        <w:rPr>
          <w:rFonts w:ascii="Times New Roman" w:hAnsi="Times New Roman" w:cs="Times New Roman"/>
          <w:sz w:val="24"/>
          <w:szCs w:val="24"/>
        </w:rPr>
        <w:t xml:space="preserve"> </w:t>
      </w:r>
      <w:r w:rsidR="0023011F">
        <w:rPr>
          <w:rFonts w:ascii="Times New Roman" w:hAnsi="Times New Roman" w:cs="Times New Roman"/>
          <w:sz w:val="24"/>
          <w:szCs w:val="24"/>
        </w:rPr>
        <w:t>including pre-purchase,</w:t>
      </w:r>
      <w:r w:rsidR="0051584F">
        <w:rPr>
          <w:rFonts w:ascii="Times New Roman" w:hAnsi="Times New Roman" w:cs="Times New Roman"/>
          <w:sz w:val="24"/>
          <w:szCs w:val="24"/>
        </w:rPr>
        <w:t xml:space="preserve"> </w:t>
      </w:r>
      <w:r w:rsidR="006036F7">
        <w:rPr>
          <w:rFonts w:ascii="Times New Roman" w:hAnsi="Times New Roman" w:cs="Times New Roman"/>
          <w:sz w:val="24"/>
          <w:szCs w:val="24"/>
        </w:rPr>
        <w:t>purchase,</w:t>
      </w:r>
      <w:r w:rsidR="0023011F">
        <w:rPr>
          <w:rFonts w:ascii="Times New Roman" w:hAnsi="Times New Roman" w:cs="Times New Roman"/>
          <w:sz w:val="24"/>
          <w:szCs w:val="24"/>
        </w:rPr>
        <w:t xml:space="preserve"> and post-purchase </w:t>
      </w:r>
      <w:r w:rsidR="0051584F">
        <w:rPr>
          <w:rFonts w:ascii="Times New Roman" w:hAnsi="Times New Roman" w:cs="Times New Roman"/>
          <w:sz w:val="24"/>
          <w:szCs w:val="24"/>
        </w:rPr>
        <w:t>situations</w:t>
      </w:r>
      <w:r w:rsidR="00B127D5" w:rsidRPr="00015AF3">
        <w:rPr>
          <w:rFonts w:ascii="Times New Roman" w:hAnsi="Times New Roman" w:cs="Times New Roman"/>
          <w:sz w:val="24"/>
          <w:szCs w:val="24"/>
        </w:rPr>
        <w:t>.</w:t>
      </w:r>
      <w:r w:rsidR="00902B82">
        <w:rPr>
          <w:rFonts w:ascii="Times New Roman" w:hAnsi="Times New Roman" w:cs="Times New Roman"/>
          <w:sz w:val="24"/>
          <w:szCs w:val="24"/>
        </w:rPr>
        <w:t xml:space="preserve"> </w:t>
      </w:r>
      <w:r w:rsidR="00F027B6">
        <w:rPr>
          <w:rFonts w:ascii="Times New Roman" w:hAnsi="Times New Roman" w:cs="Times New Roman"/>
          <w:sz w:val="24"/>
          <w:szCs w:val="24"/>
        </w:rPr>
        <w:t>It</w:t>
      </w:r>
      <w:r w:rsidR="00D526CE">
        <w:rPr>
          <w:rFonts w:ascii="Times New Roman" w:hAnsi="Times New Roman" w:cs="Times New Roman"/>
          <w:sz w:val="24"/>
          <w:szCs w:val="24"/>
        </w:rPr>
        <w:t xml:space="preserve"> i</w:t>
      </w:r>
      <w:r w:rsidR="00F027B6">
        <w:rPr>
          <w:rFonts w:ascii="Times New Roman" w:hAnsi="Times New Roman" w:cs="Times New Roman"/>
          <w:sz w:val="24"/>
          <w:szCs w:val="24"/>
        </w:rPr>
        <w:t>s difficult to predict human behaviour</w:t>
      </w:r>
      <w:r w:rsidR="00902B82">
        <w:rPr>
          <w:rFonts w:ascii="Times New Roman" w:hAnsi="Times New Roman" w:cs="Times New Roman"/>
          <w:sz w:val="24"/>
          <w:szCs w:val="24"/>
        </w:rPr>
        <w:t>,</w:t>
      </w:r>
      <w:r w:rsidR="004D7775">
        <w:rPr>
          <w:rFonts w:ascii="Times New Roman" w:hAnsi="Times New Roman" w:cs="Times New Roman"/>
          <w:sz w:val="24"/>
          <w:szCs w:val="24"/>
        </w:rPr>
        <w:t xml:space="preserve"> </w:t>
      </w:r>
      <w:r w:rsidR="006D5EB4">
        <w:rPr>
          <w:rFonts w:ascii="Times New Roman" w:hAnsi="Times New Roman" w:cs="Times New Roman"/>
          <w:sz w:val="24"/>
          <w:szCs w:val="24"/>
        </w:rPr>
        <w:t xml:space="preserve">and </w:t>
      </w:r>
      <w:r w:rsidR="00902B82">
        <w:rPr>
          <w:rFonts w:ascii="Times New Roman" w:hAnsi="Times New Roman" w:cs="Times New Roman"/>
          <w:sz w:val="24"/>
          <w:szCs w:val="24"/>
        </w:rPr>
        <w:t xml:space="preserve">how people </w:t>
      </w:r>
      <w:r w:rsidR="000A4CC3">
        <w:rPr>
          <w:rFonts w:ascii="Times New Roman" w:hAnsi="Times New Roman" w:cs="Times New Roman"/>
          <w:sz w:val="24"/>
          <w:szCs w:val="24"/>
        </w:rPr>
        <w:t>act</w:t>
      </w:r>
      <w:r w:rsidR="00902B82">
        <w:rPr>
          <w:rFonts w:ascii="Times New Roman" w:hAnsi="Times New Roman" w:cs="Times New Roman"/>
          <w:sz w:val="24"/>
          <w:szCs w:val="24"/>
        </w:rPr>
        <w:t xml:space="preserve"> one day can differ from</w:t>
      </w:r>
      <w:r w:rsidR="006D5EB4">
        <w:rPr>
          <w:rFonts w:ascii="Times New Roman" w:hAnsi="Times New Roman" w:cs="Times New Roman"/>
          <w:sz w:val="24"/>
          <w:szCs w:val="24"/>
        </w:rPr>
        <w:t xml:space="preserve"> </w:t>
      </w:r>
      <w:r w:rsidR="00902B82">
        <w:rPr>
          <w:rFonts w:ascii="Times New Roman" w:hAnsi="Times New Roman" w:cs="Times New Roman"/>
          <w:sz w:val="24"/>
          <w:szCs w:val="24"/>
        </w:rPr>
        <w:t xml:space="preserve">how they will respond </w:t>
      </w:r>
      <w:r w:rsidR="000A4CC3">
        <w:rPr>
          <w:rFonts w:ascii="Times New Roman" w:hAnsi="Times New Roman" w:cs="Times New Roman"/>
          <w:sz w:val="24"/>
          <w:szCs w:val="24"/>
        </w:rPr>
        <w:t>to</w:t>
      </w:r>
      <w:r w:rsidR="00902B82">
        <w:rPr>
          <w:rFonts w:ascii="Times New Roman" w:hAnsi="Times New Roman" w:cs="Times New Roman"/>
          <w:sz w:val="24"/>
          <w:szCs w:val="24"/>
        </w:rPr>
        <w:t xml:space="preserve"> others. </w:t>
      </w:r>
      <w:r w:rsidR="00527457">
        <w:rPr>
          <w:rFonts w:ascii="Times New Roman" w:hAnsi="Times New Roman" w:cs="Times New Roman"/>
          <w:sz w:val="24"/>
          <w:szCs w:val="24"/>
        </w:rPr>
        <w:t xml:space="preserve">Companies operate in </w:t>
      </w:r>
      <w:r w:rsidR="002C3C6C">
        <w:rPr>
          <w:rFonts w:ascii="Times New Roman" w:hAnsi="Times New Roman" w:cs="Times New Roman"/>
          <w:sz w:val="24"/>
          <w:szCs w:val="24"/>
        </w:rPr>
        <w:t>a highly</w:t>
      </w:r>
      <w:r w:rsidR="00165AAF">
        <w:rPr>
          <w:rFonts w:ascii="Times New Roman" w:hAnsi="Times New Roman" w:cs="Times New Roman"/>
          <w:sz w:val="24"/>
          <w:szCs w:val="24"/>
        </w:rPr>
        <w:t xml:space="preserve"> competitive</w:t>
      </w:r>
      <w:r w:rsidR="00180FA5">
        <w:rPr>
          <w:rFonts w:ascii="Times New Roman" w:hAnsi="Times New Roman" w:cs="Times New Roman"/>
          <w:sz w:val="24"/>
          <w:szCs w:val="24"/>
        </w:rPr>
        <w:t xml:space="preserve"> environment, and for</w:t>
      </w:r>
      <w:r w:rsidR="00447768">
        <w:rPr>
          <w:rFonts w:ascii="Times New Roman" w:hAnsi="Times New Roman" w:cs="Times New Roman"/>
          <w:sz w:val="24"/>
          <w:szCs w:val="24"/>
        </w:rPr>
        <w:t xml:space="preserve"> better pla</w:t>
      </w:r>
      <w:r w:rsidR="00180FA5">
        <w:rPr>
          <w:rFonts w:ascii="Times New Roman" w:hAnsi="Times New Roman" w:cs="Times New Roman"/>
          <w:sz w:val="24"/>
          <w:szCs w:val="24"/>
        </w:rPr>
        <w:t>n</w:t>
      </w:r>
      <w:r w:rsidR="00447768">
        <w:rPr>
          <w:rFonts w:ascii="Times New Roman" w:hAnsi="Times New Roman" w:cs="Times New Roman"/>
          <w:sz w:val="24"/>
          <w:szCs w:val="24"/>
        </w:rPr>
        <w:t>ning and effective st</w:t>
      </w:r>
      <w:r w:rsidR="00180FA5">
        <w:rPr>
          <w:rFonts w:ascii="Times New Roman" w:hAnsi="Times New Roman" w:cs="Times New Roman"/>
          <w:sz w:val="24"/>
          <w:szCs w:val="24"/>
        </w:rPr>
        <w:t>rategy</w:t>
      </w:r>
      <w:r w:rsidR="00447768">
        <w:rPr>
          <w:rFonts w:ascii="Times New Roman" w:hAnsi="Times New Roman" w:cs="Times New Roman"/>
          <w:sz w:val="24"/>
          <w:szCs w:val="24"/>
        </w:rPr>
        <w:t>,</w:t>
      </w:r>
      <w:r w:rsidR="00180FA5">
        <w:rPr>
          <w:rFonts w:ascii="Times New Roman" w:hAnsi="Times New Roman" w:cs="Times New Roman"/>
          <w:sz w:val="24"/>
          <w:szCs w:val="24"/>
        </w:rPr>
        <w:t xml:space="preserve"> </w:t>
      </w:r>
      <w:r w:rsidR="00447768">
        <w:rPr>
          <w:rFonts w:ascii="Times New Roman" w:hAnsi="Times New Roman" w:cs="Times New Roman"/>
          <w:sz w:val="24"/>
          <w:szCs w:val="24"/>
        </w:rPr>
        <w:t xml:space="preserve">businesses must </w:t>
      </w:r>
      <w:r w:rsidR="00814DF8">
        <w:rPr>
          <w:rFonts w:ascii="Times New Roman" w:hAnsi="Times New Roman" w:cs="Times New Roman"/>
          <w:sz w:val="24"/>
          <w:szCs w:val="24"/>
        </w:rPr>
        <w:t>consist</w:t>
      </w:r>
      <w:r w:rsidR="00180FA5">
        <w:rPr>
          <w:rFonts w:ascii="Times New Roman" w:hAnsi="Times New Roman" w:cs="Times New Roman"/>
          <w:sz w:val="24"/>
          <w:szCs w:val="24"/>
        </w:rPr>
        <w:t>entl</w:t>
      </w:r>
      <w:r w:rsidR="00814DF8">
        <w:rPr>
          <w:rFonts w:ascii="Times New Roman" w:hAnsi="Times New Roman" w:cs="Times New Roman"/>
          <w:sz w:val="24"/>
          <w:szCs w:val="24"/>
        </w:rPr>
        <w:t xml:space="preserve">y </w:t>
      </w:r>
      <w:r w:rsidR="00053A12">
        <w:rPr>
          <w:rFonts w:ascii="Times New Roman" w:hAnsi="Times New Roman" w:cs="Times New Roman"/>
          <w:sz w:val="24"/>
          <w:szCs w:val="24"/>
        </w:rPr>
        <w:t xml:space="preserve">invest </w:t>
      </w:r>
      <w:r w:rsidR="00966BF4">
        <w:rPr>
          <w:rFonts w:ascii="Times New Roman" w:hAnsi="Times New Roman" w:cs="Times New Roman"/>
          <w:sz w:val="24"/>
          <w:szCs w:val="24"/>
        </w:rPr>
        <w:t>in</w:t>
      </w:r>
      <w:r w:rsidR="00053A12">
        <w:rPr>
          <w:rFonts w:ascii="Times New Roman" w:hAnsi="Times New Roman" w:cs="Times New Roman"/>
          <w:sz w:val="24"/>
          <w:szCs w:val="24"/>
        </w:rPr>
        <w:t xml:space="preserve"> consumer behavio</w:t>
      </w:r>
      <w:r w:rsidR="00180FA5">
        <w:rPr>
          <w:rFonts w:ascii="Times New Roman" w:hAnsi="Times New Roman" w:cs="Times New Roman"/>
          <w:sz w:val="24"/>
          <w:szCs w:val="24"/>
        </w:rPr>
        <w:t>u</w:t>
      </w:r>
      <w:r w:rsidR="00053A12">
        <w:rPr>
          <w:rFonts w:ascii="Times New Roman" w:hAnsi="Times New Roman" w:cs="Times New Roman"/>
          <w:sz w:val="24"/>
          <w:szCs w:val="24"/>
        </w:rPr>
        <w:t xml:space="preserve">r </w:t>
      </w:r>
      <w:r w:rsidR="00814DF8">
        <w:rPr>
          <w:rFonts w:ascii="Times New Roman" w:hAnsi="Times New Roman" w:cs="Times New Roman"/>
          <w:sz w:val="24"/>
          <w:szCs w:val="24"/>
        </w:rPr>
        <w:t>research</w:t>
      </w:r>
      <w:r w:rsidR="00782058">
        <w:rPr>
          <w:rFonts w:ascii="Times New Roman" w:hAnsi="Times New Roman" w:cs="Times New Roman"/>
          <w:sz w:val="24"/>
          <w:szCs w:val="24"/>
        </w:rPr>
        <w:t>.</w:t>
      </w:r>
      <w:r w:rsidR="00180FA5">
        <w:rPr>
          <w:rFonts w:ascii="Times New Roman" w:hAnsi="Times New Roman" w:cs="Times New Roman"/>
          <w:sz w:val="24"/>
          <w:szCs w:val="24"/>
        </w:rPr>
        <w:t xml:space="preserve"> </w:t>
      </w:r>
      <w:r w:rsidR="00A85850">
        <w:rPr>
          <w:rFonts w:ascii="Times New Roman" w:hAnsi="Times New Roman" w:cs="Times New Roman"/>
          <w:sz w:val="24"/>
          <w:szCs w:val="24"/>
        </w:rPr>
        <w:t>"</w:t>
      </w:r>
      <w:r w:rsidR="003D0407">
        <w:rPr>
          <w:rFonts w:ascii="Times New Roman" w:hAnsi="Times New Roman" w:cs="Times New Roman"/>
          <w:sz w:val="24"/>
          <w:szCs w:val="24"/>
        </w:rPr>
        <w:t>Consumer behaviour can be thought of as the action, reaction and consequences that take place as the consumer goes through the decision-making process, reaches a decision, and then puts a product to use.</w:t>
      </w:r>
      <w:r w:rsidR="00A85850">
        <w:rPr>
          <w:rFonts w:ascii="Times New Roman" w:hAnsi="Times New Roman" w:cs="Times New Roman"/>
          <w:sz w:val="24"/>
          <w:szCs w:val="24"/>
        </w:rPr>
        <w:t>"</w:t>
      </w:r>
      <w:r w:rsidR="003D0407">
        <w:rPr>
          <w:rFonts w:ascii="Times New Roman" w:hAnsi="Times New Roman" w:cs="Times New Roman"/>
          <w:sz w:val="24"/>
          <w:szCs w:val="24"/>
        </w:rPr>
        <w:t xml:space="preserve"> </w:t>
      </w:r>
      <w:sdt>
        <w:sdtPr>
          <w:rPr>
            <w:rFonts w:ascii="Times New Roman" w:hAnsi="Times New Roman" w:cs="Times New Roman"/>
            <w:sz w:val="24"/>
            <w:szCs w:val="24"/>
          </w:rPr>
          <w:id w:val="-844549797"/>
          <w:citation/>
        </w:sdtPr>
        <w:sdtEndPr/>
        <w:sdtContent>
          <w:r w:rsidR="003D0407">
            <w:rPr>
              <w:rFonts w:ascii="Times New Roman" w:hAnsi="Times New Roman" w:cs="Times New Roman"/>
              <w:sz w:val="24"/>
              <w:szCs w:val="24"/>
            </w:rPr>
            <w:fldChar w:fldCharType="begin"/>
          </w:r>
          <w:r w:rsidR="003D0407">
            <w:rPr>
              <w:rFonts w:ascii="Times New Roman" w:hAnsi="Times New Roman" w:cs="Times New Roman"/>
              <w:sz w:val="24"/>
              <w:szCs w:val="24"/>
            </w:rPr>
            <w:instrText xml:space="preserve"> CITATION Pet14 \l 2057 </w:instrText>
          </w:r>
          <w:r w:rsidR="003D0407">
            <w:rPr>
              <w:rFonts w:ascii="Times New Roman" w:hAnsi="Times New Roman" w:cs="Times New Roman"/>
              <w:sz w:val="24"/>
              <w:szCs w:val="24"/>
            </w:rPr>
            <w:fldChar w:fldCharType="separate"/>
          </w:r>
          <w:r w:rsidR="003D0407" w:rsidRPr="00732E44">
            <w:rPr>
              <w:rFonts w:ascii="Times New Roman" w:hAnsi="Times New Roman" w:cs="Times New Roman"/>
              <w:noProof/>
              <w:sz w:val="24"/>
              <w:szCs w:val="24"/>
            </w:rPr>
            <w:t>(Ling, 2014)</w:t>
          </w:r>
          <w:r w:rsidR="003D0407">
            <w:rPr>
              <w:rFonts w:ascii="Times New Roman" w:hAnsi="Times New Roman" w:cs="Times New Roman"/>
              <w:sz w:val="24"/>
              <w:szCs w:val="24"/>
            </w:rPr>
            <w:fldChar w:fldCharType="end"/>
          </w:r>
        </w:sdtContent>
      </w:sdt>
      <w:r w:rsidR="003D0407">
        <w:rPr>
          <w:rFonts w:ascii="Times New Roman" w:hAnsi="Times New Roman" w:cs="Times New Roman"/>
          <w:sz w:val="24"/>
          <w:szCs w:val="24"/>
        </w:rPr>
        <w:t>.</w:t>
      </w:r>
    </w:p>
    <w:p w14:paraId="380D1625" w14:textId="391EF8A8" w:rsidR="003D612E" w:rsidRDefault="00B500F2" w:rsidP="00015AF3">
      <w:pPr>
        <w:spacing w:line="360" w:lineRule="auto"/>
        <w:jc w:val="both"/>
        <w:rPr>
          <w:rFonts w:ascii="Times New Roman" w:hAnsi="Times New Roman" w:cs="Times New Roman"/>
          <w:sz w:val="24"/>
          <w:szCs w:val="24"/>
        </w:rPr>
      </w:pPr>
      <w:r>
        <w:rPr>
          <w:rFonts w:ascii="Times New Roman" w:hAnsi="Times New Roman" w:cs="Times New Roman"/>
          <w:sz w:val="24"/>
          <w:szCs w:val="24"/>
        </w:rPr>
        <w:t>Some definitions help better understand</w:t>
      </w:r>
      <w:r w:rsidR="004F76DB" w:rsidRPr="00015AF3">
        <w:rPr>
          <w:rFonts w:ascii="Times New Roman" w:hAnsi="Times New Roman" w:cs="Times New Roman"/>
          <w:sz w:val="24"/>
          <w:szCs w:val="24"/>
        </w:rPr>
        <w:t xml:space="preserve"> </w:t>
      </w:r>
      <w:r w:rsidR="00597688" w:rsidRPr="00015AF3">
        <w:rPr>
          <w:rFonts w:ascii="Times New Roman" w:hAnsi="Times New Roman" w:cs="Times New Roman"/>
          <w:sz w:val="24"/>
          <w:szCs w:val="24"/>
        </w:rPr>
        <w:t>how consumer</w:t>
      </w:r>
      <w:r w:rsidR="00015AF3" w:rsidRPr="00015AF3">
        <w:rPr>
          <w:rFonts w:ascii="Times New Roman" w:hAnsi="Times New Roman" w:cs="Times New Roman"/>
          <w:sz w:val="24"/>
          <w:szCs w:val="24"/>
        </w:rPr>
        <w:t xml:space="preserve">s behave in different situations and which factors </w:t>
      </w:r>
      <w:r w:rsidR="002C3C6C">
        <w:rPr>
          <w:rFonts w:ascii="Times New Roman" w:hAnsi="Times New Roman" w:cs="Times New Roman"/>
          <w:sz w:val="24"/>
          <w:szCs w:val="24"/>
        </w:rPr>
        <w:t>significantly influence</w:t>
      </w:r>
      <w:r w:rsidR="00015AF3" w:rsidRPr="00015AF3">
        <w:rPr>
          <w:rFonts w:ascii="Times New Roman" w:hAnsi="Times New Roman" w:cs="Times New Roman"/>
          <w:sz w:val="24"/>
          <w:szCs w:val="24"/>
        </w:rPr>
        <w:t xml:space="preserve"> consumer choices </w:t>
      </w:r>
      <w:r w:rsidR="00175771">
        <w:rPr>
          <w:rFonts w:ascii="Times New Roman" w:hAnsi="Times New Roman" w:cs="Times New Roman"/>
          <w:sz w:val="24"/>
          <w:szCs w:val="24"/>
        </w:rPr>
        <w:t>through</w:t>
      </w:r>
      <w:r w:rsidR="00015AF3" w:rsidRPr="00015AF3">
        <w:rPr>
          <w:rFonts w:ascii="Times New Roman" w:hAnsi="Times New Roman" w:cs="Times New Roman"/>
          <w:sz w:val="24"/>
          <w:szCs w:val="24"/>
        </w:rPr>
        <w:t xml:space="preserve"> all </w:t>
      </w:r>
      <w:r w:rsidR="00175771">
        <w:rPr>
          <w:rFonts w:ascii="Times New Roman" w:hAnsi="Times New Roman" w:cs="Times New Roman"/>
          <w:sz w:val="24"/>
          <w:szCs w:val="24"/>
        </w:rPr>
        <w:t xml:space="preserve">purchasing decision </w:t>
      </w:r>
      <w:r w:rsidR="00015AF3" w:rsidRPr="00015AF3">
        <w:rPr>
          <w:rFonts w:ascii="Times New Roman" w:hAnsi="Times New Roman" w:cs="Times New Roman"/>
          <w:sz w:val="24"/>
          <w:szCs w:val="24"/>
        </w:rPr>
        <w:t>processes</w:t>
      </w:r>
      <w:r w:rsidR="00175771">
        <w:rPr>
          <w:rFonts w:ascii="Times New Roman" w:hAnsi="Times New Roman" w:cs="Times New Roman"/>
          <w:sz w:val="24"/>
          <w:szCs w:val="24"/>
        </w:rPr>
        <w:t>.</w:t>
      </w:r>
      <w:r w:rsidR="00920B8E">
        <w:rPr>
          <w:rFonts w:ascii="Times New Roman" w:hAnsi="Times New Roman" w:cs="Times New Roman"/>
          <w:sz w:val="24"/>
          <w:szCs w:val="24"/>
        </w:rPr>
        <w:t xml:space="preserve"> </w:t>
      </w:r>
      <w:r w:rsidR="00A85850">
        <w:rPr>
          <w:rFonts w:ascii="Times New Roman" w:hAnsi="Times New Roman" w:cs="Times New Roman"/>
          <w:sz w:val="24"/>
          <w:szCs w:val="24"/>
        </w:rPr>
        <w:t>"</w:t>
      </w:r>
      <w:r w:rsidR="00FA09D9">
        <w:rPr>
          <w:rFonts w:ascii="Times New Roman" w:hAnsi="Times New Roman" w:cs="Times New Roman"/>
          <w:sz w:val="24"/>
          <w:szCs w:val="24"/>
        </w:rPr>
        <w:t>Consumer behaviour is</w:t>
      </w:r>
      <w:r w:rsidR="00F74303">
        <w:rPr>
          <w:rFonts w:ascii="Times New Roman" w:hAnsi="Times New Roman" w:cs="Times New Roman"/>
          <w:sz w:val="24"/>
          <w:szCs w:val="24"/>
        </w:rPr>
        <w:t xml:space="preserve"> a</w:t>
      </w:r>
      <w:r w:rsidR="00FA09D9">
        <w:rPr>
          <w:rFonts w:ascii="Times New Roman" w:hAnsi="Times New Roman" w:cs="Times New Roman"/>
          <w:sz w:val="24"/>
          <w:szCs w:val="24"/>
        </w:rPr>
        <w:t xml:space="preserve"> mental and physical act of individuals, household or other </w:t>
      </w:r>
      <w:r w:rsidR="00FA09D9">
        <w:rPr>
          <w:rFonts w:ascii="Times New Roman" w:hAnsi="Times New Roman" w:cs="Times New Roman"/>
          <w:sz w:val="24"/>
          <w:szCs w:val="24"/>
        </w:rPr>
        <w:lastRenderedPageBreak/>
        <w:t>decision-making units concerned with ultimate consumption involving the acquisition, own production, use and, in some cases, the dispossession of product and service</w:t>
      </w:r>
      <w:r w:rsidR="00A85850">
        <w:rPr>
          <w:rFonts w:ascii="Times New Roman" w:hAnsi="Times New Roman" w:cs="Times New Roman"/>
          <w:sz w:val="24"/>
          <w:szCs w:val="24"/>
        </w:rPr>
        <w:t>"</w:t>
      </w:r>
      <w:sdt>
        <w:sdtPr>
          <w:rPr>
            <w:rFonts w:ascii="Times New Roman" w:hAnsi="Times New Roman" w:cs="Times New Roman"/>
            <w:sz w:val="24"/>
            <w:szCs w:val="24"/>
          </w:rPr>
          <w:id w:val="1900872596"/>
          <w:citation/>
        </w:sdtPr>
        <w:sdtEndPr/>
        <w:sdtContent>
          <w:r w:rsidR="00FA09D9">
            <w:rPr>
              <w:rFonts w:ascii="Times New Roman" w:hAnsi="Times New Roman" w:cs="Times New Roman"/>
              <w:sz w:val="24"/>
              <w:szCs w:val="24"/>
            </w:rPr>
            <w:fldChar w:fldCharType="begin"/>
          </w:r>
          <w:r w:rsidR="00FA09D9">
            <w:rPr>
              <w:rFonts w:ascii="Times New Roman" w:hAnsi="Times New Roman" w:cs="Times New Roman"/>
              <w:sz w:val="24"/>
              <w:szCs w:val="24"/>
            </w:rPr>
            <w:instrText xml:space="preserve"> CITATION Pet14 \l 2057 </w:instrText>
          </w:r>
          <w:r w:rsidR="00FA09D9">
            <w:rPr>
              <w:rFonts w:ascii="Times New Roman" w:hAnsi="Times New Roman" w:cs="Times New Roman"/>
              <w:sz w:val="24"/>
              <w:szCs w:val="24"/>
            </w:rPr>
            <w:fldChar w:fldCharType="separate"/>
          </w:r>
          <w:r w:rsidR="00FA09D9">
            <w:rPr>
              <w:rFonts w:ascii="Times New Roman" w:hAnsi="Times New Roman" w:cs="Times New Roman"/>
              <w:noProof/>
              <w:sz w:val="24"/>
              <w:szCs w:val="24"/>
            </w:rPr>
            <w:t xml:space="preserve"> </w:t>
          </w:r>
          <w:r w:rsidR="00FA09D9" w:rsidRPr="00FA09D9">
            <w:rPr>
              <w:rFonts w:ascii="Times New Roman" w:hAnsi="Times New Roman" w:cs="Times New Roman"/>
              <w:noProof/>
              <w:sz w:val="24"/>
              <w:szCs w:val="24"/>
            </w:rPr>
            <w:t>(Ling, 2014)</w:t>
          </w:r>
          <w:r w:rsidR="00FA09D9">
            <w:rPr>
              <w:rFonts w:ascii="Times New Roman" w:hAnsi="Times New Roman" w:cs="Times New Roman"/>
              <w:sz w:val="24"/>
              <w:szCs w:val="24"/>
            </w:rPr>
            <w:fldChar w:fldCharType="end"/>
          </w:r>
        </w:sdtContent>
      </w:sdt>
      <w:r w:rsidR="00FA09D9">
        <w:rPr>
          <w:rFonts w:ascii="Times New Roman" w:hAnsi="Times New Roman" w:cs="Times New Roman"/>
          <w:sz w:val="24"/>
          <w:szCs w:val="24"/>
        </w:rPr>
        <w:t>.</w:t>
      </w:r>
    </w:p>
    <w:p w14:paraId="2CD11329" w14:textId="145E6730" w:rsidR="006C791F" w:rsidRPr="006C791F" w:rsidRDefault="00DE733F" w:rsidP="006C791F">
      <w:pPr>
        <w:pStyle w:val="Heading1"/>
        <w:rPr>
          <w:rFonts w:ascii="Times New Roman" w:hAnsi="Times New Roman" w:cs="Times New Roman"/>
          <w:sz w:val="24"/>
          <w:szCs w:val="24"/>
        </w:rPr>
      </w:pPr>
      <w:bookmarkStart w:id="206" w:name="_Toc151910653"/>
      <w:bookmarkStart w:id="207" w:name="_Toc152748078"/>
      <w:bookmarkStart w:id="208" w:name="_Toc153893908"/>
      <w:bookmarkStart w:id="209" w:name="_Toc156298430"/>
      <w:r>
        <w:rPr>
          <w:rFonts w:ascii="Times New Roman" w:hAnsi="Times New Roman" w:cs="Times New Roman"/>
          <w:sz w:val="24"/>
          <w:szCs w:val="24"/>
        </w:rPr>
        <w:t xml:space="preserve">2.6.1 </w:t>
      </w:r>
      <w:r w:rsidR="00B44F5A">
        <w:rPr>
          <w:rFonts w:ascii="Times New Roman" w:hAnsi="Times New Roman" w:cs="Times New Roman"/>
          <w:sz w:val="24"/>
          <w:szCs w:val="24"/>
        </w:rPr>
        <w:t xml:space="preserve">Chanel </w:t>
      </w:r>
      <w:r w:rsidR="00D7084E">
        <w:rPr>
          <w:rFonts w:ascii="Times New Roman" w:hAnsi="Times New Roman" w:cs="Times New Roman"/>
          <w:sz w:val="24"/>
          <w:szCs w:val="24"/>
        </w:rPr>
        <w:t>Brand I</w:t>
      </w:r>
      <w:r w:rsidR="00B44F5A">
        <w:rPr>
          <w:rFonts w:ascii="Times New Roman" w:hAnsi="Times New Roman" w:cs="Times New Roman"/>
          <w:sz w:val="24"/>
          <w:szCs w:val="24"/>
        </w:rPr>
        <w:t xml:space="preserve">mage influence consumer buying </w:t>
      </w:r>
      <w:bookmarkEnd w:id="206"/>
      <w:bookmarkEnd w:id="207"/>
      <w:bookmarkEnd w:id="208"/>
      <w:r w:rsidR="00A169A1">
        <w:rPr>
          <w:rFonts w:ascii="Times New Roman" w:hAnsi="Times New Roman" w:cs="Times New Roman"/>
          <w:sz w:val="24"/>
          <w:szCs w:val="24"/>
        </w:rPr>
        <w:t>behaviour.</w:t>
      </w:r>
      <w:bookmarkEnd w:id="209"/>
    </w:p>
    <w:p w14:paraId="06092DA6" w14:textId="35069D37" w:rsidR="00497C5A" w:rsidRDefault="00D339CD" w:rsidP="00015AF3">
      <w:pPr>
        <w:spacing w:line="360" w:lineRule="auto"/>
        <w:jc w:val="both"/>
        <w:rPr>
          <w:rFonts w:ascii="Times New Roman" w:hAnsi="Times New Roman" w:cs="Times New Roman"/>
          <w:sz w:val="24"/>
          <w:szCs w:val="24"/>
        </w:rPr>
      </w:pPr>
      <w:r>
        <w:rPr>
          <w:rFonts w:ascii="Times New Roman" w:hAnsi="Times New Roman" w:cs="Times New Roman"/>
          <w:sz w:val="24"/>
          <w:szCs w:val="24"/>
        </w:rPr>
        <w:t>The bu</w:t>
      </w:r>
      <w:r w:rsidR="00063038">
        <w:rPr>
          <w:rFonts w:ascii="Times New Roman" w:hAnsi="Times New Roman" w:cs="Times New Roman"/>
          <w:sz w:val="24"/>
          <w:szCs w:val="24"/>
        </w:rPr>
        <w:t>y</w:t>
      </w:r>
      <w:r>
        <w:rPr>
          <w:rFonts w:ascii="Times New Roman" w:hAnsi="Times New Roman" w:cs="Times New Roman"/>
          <w:sz w:val="24"/>
          <w:szCs w:val="24"/>
        </w:rPr>
        <w:t xml:space="preserve">ing </w:t>
      </w:r>
      <w:r w:rsidR="00B17167">
        <w:rPr>
          <w:rFonts w:ascii="Times New Roman" w:hAnsi="Times New Roman" w:cs="Times New Roman"/>
          <w:sz w:val="24"/>
          <w:szCs w:val="24"/>
        </w:rPr>
        <w:t xml:space="preserve">process starts long </w:t>
      </w:r>
      <w:r w:rsidR="009233E5">
        <w:rPr>
          <w:rFonts w:ascii="Times New Roman" w:hAnsi="Times New Roman" w:cs="Times New Roman"/>
          <w:sz w:val="24"/>
          <w:szCs w:val="24"/>
        </w:rPr>
        <w:t xml:space="preserve">before the actual purchase, and marketers need to fully understand and recognise </w:t>
      </w:r>
      <w:r w:rsidR="001709A4">
        <w:rPr>
          <w:rFonts w:ascii="Times New Roman" w:hAnsi="Times New Roman" w:cs="Times New Roman"/>
          <w:sz w:val="24"/>
          <w:szCs w:val="24"/>
        </w:rPr>
        <w:t xml:space="preserve">the </w:t>
      </w:r>
      <w:r w:rsidR="009233E5">
        <w:rPr>
          <w:rFonts w:ascii="Times New Roman" w:hAnsi="Times New Roman" w:cs="Times New Roman"/>
          <w:sz w:val="24"/>
          <w:szCs w:val="24"/>
        </w:rPr>
        <w:t xml:space="preserve">consumer buying decision process </w:t>
      </w:r>
      <w:r w:rsidR="001709A4">
        <w:rPr>
          <w:rFonts w:ascii="Times New Roman" w:hAnsi="Times New Roman" w:cs="Times New Roman"/>
          <w:sz w:val="24"/>
          <w:szCs w:val="24"/>
        </w:rPr>
        <w:t>to</w:t>
      </w:r>
      <w:r w:rsidR="009233E5">
        <w:rPr>
          <w:rFonts w:ascii="Times New Roman" w:hAnsi="Times New Roman" w:cs="Times New Roman"/>
          <w:sz w:val="24"/>
          <w:szCs w:val="24"/>
        </w:rPr>
        <w:t xml:space="preserve"> develop plans and activities that encourage and reach customers at all decision stages.</w:t>
      </w:r>
      <w:r w:rsidR="002D2068" w:rsidRPr="002D2068">
        <w:rPr>
          <w:rFonts w:ascii="Times New Roman" w:hAnsi="Times New Roman" w:cs="Times New Roman"/>
          <w:sz w:val="24"/>
          <w:szCs w:val="24"/>
        </w:rPr>
        <w:t xml:space="preserve"> </w:t>
      </w:r>
      <w:r w:rsidR="001709A4">
        <w:rPr>
          <w:rFonts w:ascii="Times New Roman" w:hAnsi="Times New Roman" w:cs="Times New Roman"/>
          <w:sz w:val="24"/>
          <w:szCs w:val="24"/>
        </w:rPr>
        <w:t xml:space="preserve">Depending on </w:t>
      </w:r>
      <w:r w:rsidR="002D4BD3">
        <w:rPr>
          <w:rFonts w:ascii="Times New Roman" w:hAnsi="Times New Roman" w:cs="Times New Roman"/>
          <w:sz w:val="24"/>
          <w:szCs w:val="24"/>
        </w:rPr>
        <w:t>their needs</w:t>
      </w:r>
      <w:r w:rsidR="005B6396">
        <w:rPr>
          <w:rFonts w:ascii="Times New Roman" w:hAnsi="Times New Roman" w:cs="Times New Roman"/>
          <w:sz w:val="24"/>
          <w:szCs w:val="24"/>
        </w:rPr>
        <w:t>,</w:t>
      </w:r>
      <w:r w:rsidR="002D4BD3">
        <w:rPr>
          <w:rFonts w:ascii="Times New Roman" w:hAnsi="Times New Roman" w:cs="Times New Roman"/>
          <w:sz w:val="24"/>
          <w:szCs w:val="24"/>
        </w:rPr>
        <w:t xml:space="preserve"> some customers do</w:t>
      </w:r>
      <w:r w:rsidR="005B6396">
        <w:rPr>
          <w:rFonts w:ascii="Times New Roman" w:hAnsi="Times New Roman" w:cs="Times New Roman"/>
          <w:sz w:val="24"/>
          <w:szCs w:val="24"/>
        </w:rPr>
        <w:t xml:space="preserve"> no</w:t>
      </w:r>
      <w:r w:rsidR="002D4BD3">
        <w:rPr>
          <w:rFonts w:ascii="Times New Roman" w:hAnsi="Times New Roman" w:cs="Times New Roman"/>
          <w:sz w:val="24"/>
          <w:szCs w:val="24"/>
        </w:rPr>
        <w:t>t always pass</w:t>
      </w:r>
      <w:r w:rsidR="00DF22C9">
        <w:rPr>
          <w:rFonts w:ascii="Times New Roman" w:hAnsi="Times New Roman" w:cs="Times New Roman"/>
          <w:sz w:val="24"/>
          <w:szCs w:val="24"/>
        </w:rPr>
        <w:t xml:space="preserve"> </w:t>
      </w:r>
      <w:r w:rsidR="005B6396">
        <w:rPr>
          <w:rFonts w:ascii="Times New Roman" w:hAnsi="Times New Roman" w:cs="Times New Roman"/>
          <w:sz w:val="24"/>
          <w:szCs w:val="24"/>
        </w:rPr>
        <w:t xml:space="preserve">the </w:t>
      </w:r>
      <w:r w:rsidR="00DF22C9">
        <w:rPr>
          <w:rFonts w:ascii="Times New Roman" w:hAnsi="Times New Roman" w:cs="Times New Roman"/>
          <w:sz w:val="24"/>
          <w:szCs w:val="24"/>
        </w:rPr>
        <w:t>five stages</w:t>
      </w:r>
      <w:r w:rsidR="005B6396">
        <w:rPr>
          <w:rFonts w:ascii="Times New Roman" w:hAnsi="Times New Roman" w:cs="Times New Roman"/>
          <w:sz w:val="24"/>
          <w:szCs w:val="24"/>
        </w:rPr>
        <w:t xml:space="preserve">; </w:t>
      </w:r>
      <w:r w:rsidR="009C2042">
        <w:rPr>
          <w:rFonts w:ascii="Times New Roman" w:hAnsi="Times New Roman" w:cs="Times New Roman"/>
          <w:sz w:val="24"/>
          <w:szCs w:val="24"/>
        </w:rPr>
        <w:t>they may skip or reverse some.</w:t>
      </w:r>
    </w:p>
    <w:p w14:paraId="1F5325E3" w14:textId="1CCA8024" w:rsidR="00497C5A" w:rsidRPr="00497C5A" w:rsidRDefault="00497C5A" w:rsidP="00497C5A">
      <w:pPr>
        <w:pStyle w:val="Heading1"/>
        <w:rPr>
          <w:rFonts w:ascii="Times New Roman" w:hAnsi="Times New Roman" w:cs="Times New Roman"/>
          <w:sz w:val="24"/>
          <w:szCs w:val="24"/>
        </w:rPr>
      </w:pPr>
      <w:bookmarkStart w:id="210" w:name="_Toc151910654"/>
      <w:bookmarkStart w:id="211" w:name="_Toc152748079"/>
      <w:bookmarkStart w:id="212" w:name="_Toc153893909"/>
      <w:bookmarkStart w:id="213" w:name="_Toc156298431"/>
      <w:r>
        <w:rPr>
          <w:rFonts w:ascii="Times New Roman" w:hAnsi="Times New Roman" w:cs="Times New Roman"/>
          <w:sz w:val="24"/>
          <w:szCs w:val="24"/>
        </w:rPr>
        <w:t xml:space="preserve">Figure </w:t>
      </w:r>
      <w:r w:rsidR="00C33C31">
        <w:rPr>
          <w:rFonts w:ascii="Times New Roman" w:hAnsi="Times New Roman" w:cs="Times New Roman"/>
          <w:sz w:val="24"/>
          <w:szCs w:val="24"/>
        </w:rPr>
        <w:t>11</w:t>
      </w:r>
      <w:r>
        <w:rPr>
          <w:rFonts w:ascii="Times New Roman" w:hAnsi="Times New Roman" w:cs="Times New Roman"/>
          <w:sz w:val="24"/>
          <w:szCs w:val="24"/>
        </w:rPr>
        <w:t xml:space="preserve">. </w:t>
      </w:r>
      <w:r w:rsidR="008A4A6F">
        <w:rPr>
          <w:rFonts w:ascii="Times New Roman" w:hAnsi="Times New Roman" w:cs="Times New Roman"/>
          <w:sz w:val="24"/>
          <w:szCs w:val="24"/>
        </w:rPr>
        <w:t xml:space="preserve">Five </w:t>
      </w:r>
      <w:r w:rsidR="00156409">
        <w:rPr>
          <w:rFonts w:ascii="Times New Roman" w:hAnsi="Times New Roman" w:cs="Times New Roman"/>
          <w:sz w:val="24"/>
          <w:szCs w:val="24"/>
        </w:rPr>
        <w:t>S</w:t>
      </w:r>
      <w:r w:rsidR="008A4A6F">
        <w:rPr>
          <w:rFonts w:ascii="Times New Roman" w:hAnsi="Times New Roman" w:cs="Times New Roman"/>
          <w:sz w:val="24"/>
          <w:szCs w:val="24"/>
        </w:rPr>
        <w:t>tages of Consumer Maki</w:t>
      </w:r>
      <w:r w:rsidR="00156409">
        <w:rPr>
          <w:rFonts w:ascii="Times New Roman" w:hAnsi="Times New Roman" w:cs="Times New Roman"/>
          <w:sz w:val="24"/>
          <w:szCs w:val="24"/>
        </w:rPr>
        <w:t>ng Decision Process</w:t>
      </w:r>
      <w:bookmarkEnd w:id="210"/>
      <w:bookmarkEnd w:id="211"/>
      <w:bookmarkEnd w:id="212"/>
      <w:bookmarkEnd w:id="213"/>
      <w:r w:rsidR="00156409">
        <w:rPr>
          <w:rFonts w:ascii="Times New Roman" w:hAnsi="Times New Roman" w:cs="Times New Roman"/>
          <w:sz w:val="24"/>
          <w:szCs w:val="24"/>
        </w:rPr>
        <w:t xml:space="preserve"> </w:t>
      </w:r>
    </w:p>
    <w:p w14:paraId="19762F34" w14:textId="6056D065" w:rsidR="006E395A" w:rsidRDefault="006E395A" w:rsidP="00015AF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D85900C" wp14:editId="61F5FFF8">
            <wp:extent cx="5486400" cy="3200400"/>
            <wp:effectExtent l="0" t="38100" r="0" b="0"/>
            <wp:docPr id="9580100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7FE82C82" w14:textId="1D8E9252" w:rsidR="00156409" w:rsidRDefault="00156409" w:rsidP="00015A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Source: </w:t>
      </w:r>
      <w:r w:rsidR="006864C2">
        <w:rPr>
          <w:rFonts w:ascii="Times New Roman" w:hAnsi="Times New Roman" w:cs="Times New Roman"/>
          <w:sz w:val="24"/>
          <w:szCs w:val="24"/>
        </w:rPr>
        <w:t>The auth</w:t>
      </w:r>
      <w:r>
        <w:rPr>
          <w:rFonts w:ascii="Times New Roman" w:hAnsi="Times New Roman" w:cs="Times New Roman"/>
          <w:sz w:val="24"/>
          <w:szCs w:val="24"/>
        </w:rPr>
        <w:t xml:space="preserve">or of the report </w:t>
      </w:r>
    </w:p>
    <w:p w14:paraId="5C597A86" w14:textId="7EDFB765" w:rsidR="00EB3E43" w:rsidRDefault="00EB3E43" w:rsidP="00E5664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Needs Recognition: </w:t>
      </w:r>
      <w:r w:rsidR="0044625C">
        <w:rPr>
          <w:rFonts w:ascii="Times New Roman" w:hAnsi="Times New Roman" w:cs="Times New Roman"/>
          <w:sz w:val="24"/>
          <w:szCs w:val="24"/>
        </w:rPr>
        <w:t>Th</w:t>
      </w:r>
      <w:r w:rsidR="000F3F6D">
        <w:rPr>
          <w:rFonts w:ascii="Times New Roman" w:hAnsi="Times New Roman" w:cs="Times New Roman"/>
          <w:sz w:val="24"/>
          <w:szCs w:val="24"/>
        </w:rPr>
        <w:t>e first step</w:t>
      </w:r>
      <w:r w:rsidR="00BB22ED">
        <w:rPr>
          <w:rFonts w:ascii="Times New Roman" w:hAnsi="Times New Roman" w:cs="Times New Roman"/>
          <w:sz w:val="24"/>
          <w:szCs w:val="24"/>
        </w:rPr>
        <w:t xml:space="preserve"> arises</w:t>
      </w:r>
      <w:r w:rsidR="001D62FC">
        <w:rPr>
          <w:rFonts w:ascii="Times New Roman" w:hAnsi="Times New Roman" w:cs="Times New Roman"/>
          <w:sz w:val="24"/>
          <w:szCs w:val="24"/>
        </w:rPr>
        <w:t xml:space="preserve"> from external or internal stimul</w:t>
      </w:r>
      <w:r w:rsidR="00BB22ED">
        <w:rPr>
          <w:rFonts w:ascii="Times New Roman" w:hAnsi="Times New Roman" w:cs="Times New Roman"/>
          <w:sz w:val="24"/>
          <w:szCs w:val="24"/>
        </w:rPr>
        <w:t>i</w:t>
      </w:r>
      <w:r w:rsidR="005E3534">
        <w:rPr>
          <w:rFonts w:ascii="Times New Roman" w:hAnsi="Times New Roman" w:cs="Times New Roman"/>
          <w:sz w:val="24"/>
          <w:szCs w:val="24"/>
        </w:rPr>
        <w:t>.</w:t>
      </w:r>
      <w:r w:rsidR="000F3F6D">
        <w:rPr>
          <w:rFonts w:ascii="Times New Roman" w:hAnsi="Times New Roman" w:cs="Times New Roman"/>
          <w:sz w:val="24"/>
          <w:szCs w:val="24"/>
        </w:rPr>
        <w:t xml:space="preserve"> </w:t>
      </w:r>
      <w:r w:rsidR="005E3534">
        <w:rPr>
          <w:rFonts w:ascii="Times New Roman" w:hAnsi="Times New Roman" w:cs="Times New Roman"/>
          <w:sz w:val="24"/>
          <w:szCs w:val="24"/>
        </w:rPr>
        <w:t>The internal stimuli of bu</w:t>
      </w:r>
      <w:r w:rsidR="000F3F6D">
        <w:rPr>
          <w:rFonts w:ascii="Times New Roman" w:hAnsi="Times New Roman" w:cs="Times New Roman"/>
          <w:sz w:val="24"/>
          <w:szCs w:val="24"/>
        </w:rPr>
        <w:t>y</w:t>
      </w:r>
      <w:r w:rsidR="005E3534">
        <w:rPr>
          <w:rFonts w:ascii="Times New Roman" w:hAnsi="Times New Roman" w:cs="Times New Roman"/>
          <w:sz w:val="24"/>
          <w:szCs w:val="24"/>
        </w:rPr>
        <w:t xml:space="preserve">ing Chanel products </w:t>
      </w:r>
      <w:r w:rsidR="005716E1">
        <w:rPr>
          <w:rFonts w:ascii="Times New Roman" w:hAnsi="Times New Roman" w:cs="Times New Roman"/>
          <w:sz w:val="24"/>
          <w:szCs w:val="24"/>
        </w:rPr>
        <w:t>can be brand reputation,</w:t>
      </w:r>
      <w:r w:rsidR="000F3F6D">
        <w:rPr>
          <w:rFonts w:ascii="Times New Roman" w:hAnsi="Times New Roman" w:cs="Times New Roman"/>
          <w:sz w:val="24"/>
          <w:szCs w:val="24"/>
        </w:rPr>
        <w:t xml:space="preserve"> </w:t>
      </w:r>
      <w:r w:rsidR="005716E1">
        <w:rPr>
          <w:rFonts w:ascii="Times New Roman" w:hAnsi="Times New Roman" w:cs="Times New Roman"/>
          <w:sz w:val="24"/>
          <w:szCs w:val="24"/>
        </w:rPr>
        <w:t>quality,</w:t>
      </w:r>
      <w:r w:rsidR="000F3F6D">
        <w:rPr>
          <w:rFonts w:ascii="Times New Roman" w:hAnsi="Times New Roman" w:cs="Times New Roman"/>
          <w:sz w:val="24"/>
          <w:szCs w:val="24"/>
        </w:rPr>
        <w:t xml:space="preserve"> </w:t>
      </w:r>
      <w:r w:rsidR="005716E1">
        <w:rPr>
          <w:rFonts w:ascii="Times New Roman" w:hAnsi="Times New Roman" w:cs="Times New Roman"/>
          <w:sz w:val="24"/>
          <w:szCs w:val="24"/>
        </w:rPr>
        <w:t xml:space="preserve">iconic </w:t>
      </w:r>
      <w:r w:rsidR="001D4020">
        <w:rPr>
          <w:rFonts w:ascii="Times New Roman" w:hAnsi="Times New Roman" w:cs="Times New Roman"/>
          <w:sz w:val="24"/>
          <w:szCs w:val="24"/>
        </w:rPr>
        <w:t>design,</w:t>
      </w:r>
      <w:r w:rsidR="005716E1">
        <w:rPr>
          <w:rFonts w:ascii="Times New Roman" w:hAnsi="Times New Roman" w:cs="Times New Roman"/>
          <w:sz w:val="24"/>
          <w:szCs w:val="24"/>
        </w:rPr>
        <w:t xml:space="preserve"> and personal style </w:t>
      </w:r>
      <w:r w:rsidR="00E87D55">
        <w:rPr>
          <w:rFonts w:ascii="Times New Roman" w:hAnsi="Times New Roman" w:cs="Times New Roman"/>
          <w:sz w:val="24"/>
          <w:szCs w:val="24"/>
        </w:rPr>
        <w:t>expression.</w:t>
      </w:r>
      <w:r w:rsidR="000F3F6D">
        <w:rPr>
          <w:rFonts w:ascii="Times New Roman" w:hAnsi="Times New Roman" w:cs="Times New Roman"/>
          <w:sz w:val="24"/>
          <w:szCs w:val="24"/>
        </w:rPr>
        <w:t xml:space="preserve"> </w:t>
      </w:r>
      <w:r w:rsidR="00E87D55">
        <w:rPr>
          <w:rFonts w:ascii="Times New Roman" w:hAnsi="Times New Roman" w:cs="Times New Roman"/>
          <w:sz w:val="24"/>
          <w:szCs w:val="24"/>
        </w:rPr>
        <w:t xml:space="preserve">External </w:t>
      </w:r>
      <w:r w:rsidR="00F110F5">
        <w:rPr>
          <w:rFonts w:ascii="Times New Roman" w:hAnsi="Times New Roman" w:cs="Times New Roman"/>
          <w:sz w:val="24"/>
          <w:szCs w:val="24"/>
        </w:rPr>
        <w:t>stimul</w:t>
      </w:r>
      <w:r w:rsidR="000F3F6D">
        <w:rPr>
          <w:rFonts w:ascii="Times New Roman" w:hAnsi="Times New Roman" w:cs="Times New Roman"/>
          <w:sz w:val="24"/>
          <w:szCs w:val="24"/>
        </w:rPr>
        <w:t>i are seen in Chanel ads in magazines</w:t>
      </w:r>
      <w:r w:rsidR="002E34E0">
        <w:rPr>
          <w:rFonts w:ascii="Times New Roman" w:hAnsi="Times New Roman" w:cs="Times New Roman"/>
          <w:sz w:val="24"/>
          <w:szCs w:val="24"/>
        </w:rPr>
        <w:t>,</w:t>
      </w:r>
      <w:r w:rsidR="000F3F6D">
        <w:rPr>
          <w:rFonts w:ascii="Times New Roman" w:hAnsi="Times New Roman" w:cs="Times New Roman"/>
          <w:sz w:val="24"/>
          <w:szCs w:val="24"/>
        </w:rPr>
        <w:t xml:space="preserve"> or</w:t>
      </w:r>
      <w:r w:rsidR="0066541E">
        <w:rPr>
          <w:rFonts w:ascii="Times New Roman" w:hAnsi="Times New Roman" w:cs="Times New Roman"/>
          <w:sz w:val="24"/>
          <w:szCs w:val="24"/>
        </w:rPr>
        <w:t xml:space="preserve"> </w:t>
      </w:r>
      <w:r w:rsidR="002E34E0">
        <w:rPr>
          <w:rFonts w:ascii="Times New Roman" w:hAnsi="Times New Roman" w:cs="Times New Roman"/>
          <w:sz w:val="24"/>
          <w:szCs w:val="24"/>
        </w:rPr>
        <w:t xml:space="preserve">a friend's </w:t>
      </w:r>
      <w:r w:rsidR="0066541E">
        <w:rPr>
          <w:rFonts w:ascii="Times New Roman" w:hAnsi="Times New Roman" w:cs="Times New Roman"/>
          <w:sz w:val="24"/>
          <w:szCs w:val="24"/>
        </w:rPr>
        <w:t>new bag</w:t>
      </w:r>
      <w:r w:rsidR="000F3F6D">
        <w:rPr>
          <w:rFonts w:ascii="Times New Roman" w:hAnsi="Times New Roman" w:cs="Times New Roman"/>
          <w:sz w:val="24"/>
          <w:szCs w:val="24"/>
        </w:rPr>
        <w:t xml:space="preserve"> can inspire the possibility of purchase.</w:t>
      </w:r>
    </w:p>
    <w:p w14:paraId="6AD66F08" w14:textId="7750C754" w:rsidR="00FF60B4" w:rsidRDefault="002E34E0" w:rsidP="00E5664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Information search: </w:t>
      </w:r>
      <w:r w:rsidR="00FB3C07">
        <w:rPr>
          <w:rFonts w:ascii="Times New Roman" w:hAnsi="Times New Roman" w:cs="Times New Roman"/>
          <w:sz w:val="24"/>
          <w:szCs w:val="24"/>
        </w:rPr>
        <w:t xml:space="preserve">Consumers </w:t>
      </w:r>
      <w:r w:rsidR="00D82567">
        <w:rPr>
          <w:rFonts w:ascii="Times New Roman" w:hAnsi="Times New Roman" w:cs="Times New Roman"/>
          <w:sz w:val="24"/>
          <w:szCs w:val="24"/>
        </w:rPr>
        <w:t xml:space="preserve">engage in an information search before </w:t>
      </w:r>
      <w:r w:rsidR="00051AC8">
        <w:rPr>
          <w:rFonts w:ascii="Times New Roman" w:hAnsi="Times New Roman" w:cs="Times New Roman"/>
          <w:sz w:val="24"/>
          <w:szCs w:val="24"/>
        </w:rPr>
        <w:t>purchasing, but everything depends on</w:t>
      </w:r>
      <w:r w:rsidR="00D82567">
        <w:rPr>
          <w:rFonts w:ascii="Times New Roman" w:hAnsi="Times New Roman" w:cs="Times New Roman"/>
          <w:sz w:val="24"/>
          <w:szCs w:val="24"/>
        </w:rPr>
        <w:t xml:space="preserve"> </w:t>
      </w:r>
      <w:r w:rsidR="00D15D05">
        <w:rPr>
          <w:rFonts w:ascii="Times New Roman" w:hAnsi="Times New Roman" w:cs="Times New Roman"/>
          <w:sz w:val="24"/>
          <w:szCs w:val="24"/>
        </w:rPr>
        <w:t>product category and buyers</w:t>
      </w:r>
      <w:r w:rsidR="00051AC8">
        <w:rPr>
          <w:rFonts w:ascii="Times New Roman" w:hAnsi="Times New Roman" w:cs="Times New Roman"/>
          <w:sz w:val="24"/>
          <w:szCs w:val="24"/>
        </w:rPr>
        <w:t>'</w:t>
      </w:r>
      <w:r w:rsidR="00D15D05">
        <w:rPr>
          <w:rFonts w:ascii="Times New Roman" w:hAnsi="Times New Roman" w:cs="Times New Roman"/>
          <w:sz w:val="24"/>
          <w:szCs w:val="24"/>
        </w:rPr>
        <w:t xml:space="preserve"> characteristics</w:t>
      </w:r>
      <w:r w:rsidR="00EE124B">
        <w:rPr>
          <w:rFonts w:ascii="Times New Roman" w:hAnsi="Times New Roman" w:cs="Times New Roman"/>
          <w:sz w:val="24"/>
          <w:szCs w:val="24"/>
        </w:rPr>
        <w:t>. Consumer</w:t>
      </w:r>
      <w:r w:rsidR="007B536E">
        <w:rPr>
          <w:rFonts w:ascii="Times New Roman" w:hAnsi="Times New Roman" w:cs="Times New Roman"/>
          <w:sz w:val="24"/>
          <w:szCs w:val="24"/>
        </w:rPr>
        <w:t>s</w:t>
      </w:r>
      <w:r w:rsidR="00051AC8">
        <w:rPr>
          <w:rFonts w:ascii="Times New Roman" w:hAnsi="Times New Roman" w:cs="Times New Roman"/>
          <w:sz w:val="24"/>
          <w:szCs w:val="24"/>
        </w:rPr>
        <w:t>'</w:t>
      </w:r>
      <w:r w:rsidR="007B536E">
        <w:rPr>
          <w:rFonts w:ascii="Times New Roman" w:hAnsi="Times New Roman" w:cs="Times New Roman"/>
          <w:sz w:val="24"/>
          <w:szCs w:val="24"/>
        </w:rPr>
        <w:t xml:space="preserve"> search behaviour </w:t>
      </w:r>
      <w:r w:rsidR="00051AC8">
        <w:rPr>
          <w:rFonts w:ascii="Times New Roman" w:hAnsi="Times New Roman" w:cs="Times New Roman"/>
          <w:sz w:val="24"/>
          <w:szCs w:val="24"/>
        </w:rPr>
        <w:t>varies</w:t>
      </w:r>
      <w:r w:rsidR="007B536E">
        <w:rPr>
          <w:rFonts w:ascii="Times New Roman" w:hAnsi="Times New Roman" w:cs="Times New Roman"/>
          <w:sz w:val="24"/>
          <w:szCs w:val="24"/>
        </w:rPr>
        <w:t xml:space="preserve"> between in</w:t>
      </w:r>
      <w:r w:rsidR="00051AC8">
        <w:rPr>
          <w:rFonts w:ascii="Times New Roman" w:hAnsi="Times New Roman" w:cs="Times New Roman"/>
          <w:sz w:val="24"/>
          <w:szCs w:val="24"/>
        </w:rPr>
        <w:t>-</w:t>
      </w:r>
      <w:r w:rsidR="007B536E">
        <w:rPr>
          <w:rFonts w:ascii="Times New Roman" w:hAnsi="Times New Roman" w:cs="Times New Roman"/>
          <w:sz w:val="24"/>
          <w:szCs w:val="24"/>
        </w:rPr>
        <w:t>store and online form</w:t>
      </w:r>
      <w:r w:rsidR="00051AC8">
        <w:rPr>
          <w:rFonts w:ascii="Times New Roman" w:hAnsi="Times New Roman" w:cs="Times New Roman"/>
          <w:sz w:val="24"/>
          <w:szCs w:val="24"/>
        </w:rPr>
        <w:t>s</w:t>
      </w:r>
      <w:r w:rsidR="002D3541">
        <w:rPr>
          <w:rFonts w:ascii="Times New Roman" w:hAnsi="Times New Roman" w:cs="Times New Roman"/>
          <w:sz w:val="24"/>
          <w:szCs w:val="24"/>
        </w:rPr>
        <w:t>.</w:t>
      </w:r>
      <w:r w:rsidR="00051AC8">
        <w:rPr>
          <w:rFonts w:ascii="Times New Roman" w:hAnsi="Times New Roman" w:cs="Times New Roman"/>
          <w:sz w:val="24"/>
          <w:szCs w:val="24"/>
        </w:rPr>
        <w:t xml:space="preserve"> For example, </w:t>
      </w:r>
      <w:r w:rsidR="006A3F88">
        <w:rPr>
          <w:rFonts w:ascii="Times New Roman" w:hAnsi="Times New Roman" w:cs="Times New Roman"/>
          <w:sz w:val="24"/>
          <w:szCs w:val="24"/>
        </w:rPr>
        <w:t>Chanel</w:t>
      </w:r>
      <w:r w:rsidR="00051AC8">
        <w:rPr>
          <w:rFonts w:ascii="Times New Roman" w:hAnsi="Times New Roman" w:cs="Times New Roman"/>
          <w:sz w:val="24"/>
          <w:szCs w:val="24"/>
        </w:rPr>
        <w:t>'s</w:t>
      </w:r>
      <w:r w:rsidR="006A3F88">
        <w:rPr>
          <w:rFonts w:ascii="Times New Roman" w:hAnsi="Times New Roman" w:cs="Times New Roman"/>
          <w:sz w:val="24"/>
          <w:szCs w:val="24"/>
        </w:rPr>
        <w:t xml:space="preserve"> website and social media platforms </w:t>
      </w:r>
      <w:r w:rsidR="00CF5103">
        <w:rPr>
          <w:rFonts w:ascii="Times New Roman" w:hAnsi="Times New Roman" w:cs="Times New Roman"/>
          <w:sz w:val="24"/>
          <w:szCs w:val="24"/>
        </w:rPr>
        <w:t xml:space="preserve">provide </w:t>
      </w:r>
      <w:r w:rsidR="00051AC8">
        <w:rPr>
          <w:rFonts w:ascii="Times New Roman" w:hAnsi="Times New Roman" w:cs="Times New Roman"/>
          <w:sz w:val="24"/>
          <w:szCs w:val="24"/>
        </w:rPr>
        <w:t>much information about the collection, brand,</w:t>
      </w:r>
      <w:r w:rsidR="00CF5103">
        <w:rPr>
          <w:rFonts w:ascii="Times New Roman" w:hAnsi="Times New Roman" w:cs="Times New Roman"/>
          <w:sz w:val="24"/>
          <w:szCs w:val="24"/>
        </w:rPr>
        <w:t xml:space="preserve"> and products</w:t>
      </w:r>
      <w:r w:rsidR="00662A7B">
        <w:rPr>
          <w:rFonts w:ascii="Times New Roman" w:hAnsi="Times New Roman" w:cs="Times New Roman"/>
          <w:sz w:val="24"/>
          <w:szCs w:val="24"/>
        </w:rPr>
        <w:t xml:space="preserve"> with pictures and descriptions.</w:t>
      </w:r>
      <w:r w:rsidR="00612AB1">
        <w:rPr>
          <w:rFonts w:ascii="Times New Roman" w:hAnsi="Times New Roman" w:cs="Times New Roman"/>
          <w:sz w:val="24"/>
          <w:szCs w:val="24"/>
        </w:rPr>
        <w:t xml:space="preserve"> </w:t>
      </w:r>
      <w:r w:rsidR="00B83F81">
        <w:rPr>
          <w:rFonts w:ascii="Times New Roman" w:hAnsi="Times New Roman" w:cs="Times New Roman"/>
          <w:sz w:val="24"/>
          <w:szCs w:val="24"/>
        </w:rPr>
        <w:t>In</w:t>
      </w:r>
      <w:r w:rsidR="00495DB3">
        <w:rPr>
          <w:rFonts w:ascii="Times New Roman" w:hAnsi="Times New Roman" w:cs="Times New Roman"/>
          <w:sz w:val="24"/>
          <w:szCs w:val="24"/>
        </w:rPr>
        <w:t xml:space="preserve"> Chanel boutiques</w:t>
      </w:r>
      <w:r w:rsidR="00612AB1">
        <w:rPr>
          <w:rFonts w:ascii="Times New Roman" w:hAnsi="Times New Roman" w:cs="Times New Roman"/>
          <w:sz w:val="24"/>
          <w:szCs w:val="24"/>
        </w:rPr>
        <w:t>,</w:t>
      </w:r>
      <w:r w:rsidR="00495DB3">
        <w:rPr>
          <w:rFonts w:ascii="Times New Roman" w:hAnsi="Times New Roman" w:cs="Times New Roman"/>
          <w:sz w:val="24"/>
          <w:szCs w:val="24"/>
        </w:rPr>
        <w:t xml:space="preserve"> customers </w:t>
      </w:r>
      <w:r w:rsidR="00B83F81">
        <w:rPr>
          <w:rFonts w:ascii="Times New Roman" w:hAnsi="Times New Roman" w:cs="Times New Roman"/>
          <w:sz w:val="24"/>
          <w:szCs w:val="24"/>
        </w:rPr>
        <w:t xml:space="preserve">can </w:t>
      </w:r>
      <w:r w:rsidR="00667F03">
        <w:rPr>
          <w:rFonts w:ascii="Times New Roman" w:hAnsi="Times New Roman" w:cs="Times New Roman"/>
          <w:sz w:val="24"/>
          <w:szCs w:val="24"/>
        </w:rPr>
        <w:t xml:space="preserve">directly </w:t>
      </w:r>
      <w:r w:rsidR="00667F03">
        <w:rPr>
          <w:rFonts w:ascii="Times New Roman" w:hAnsi="Times New Roman" w:cs="Times New Roman"/>
          <w:sz w:val="24"/>
          <w:szCs w:val="24"/>
        </w:rPr>
        <w:lastRenderedPageBreak/>
        <w:t>interact with the product</w:t>
      </w:r>
      <w:r w:rsidR="00D23362">
        <w:rPr>
          <w:rFonts w:ascii="Times New Roman" w:hAnsi="Times New Roman" w:cs="Times New Roman"/>
          <w:sz w:val="24"/>
          <w:szCs w:val="24"/>
        </w:rPr>
        <w:t>s,</w:t>
      </w:r>
      <w:r w:rsidR="00612AB1">
        <w:rPr>
          <w:rFonts w:ascii="Times New Roman" w:hAnsi="Times New Roman" w:cs="Times New Roman"/>
          <w:sz w:val="24"/>
          <w:szCs w:val="24"/>
        </w:rPr>
        <w:t xml:space="preserve"> </w:t>
      </w:r>
      <w:r w:rsidR="00D23362">
        <w:rPr>
          <w:rFonts w:ascii="Times New Roman" w:hAnsi="Times New Roman" w:cs="Times New Roman"/>
          <w:sz w:val="24"/>
          <w:szCs w:val="24"/>
        </w:rPr>
        <w:t>ask questions,</w:t>
      </w:r>
      <w:r w:rsidR="005C2CFF">
        <w:rPr>
          <w:rFonts w:ascii="Times New Roman" w:hAnsi="Times New Roman" w:cs="Times New Roman"/>
          <w:sz w:val="24"/>
          <w:szCs w:val="24"/>
        </w:rPr>
        <w:t xml:space="preserve"> </w:t>
      </w:r>
      <w:r w:rsidR="00D23362">
        <w:rPr>
          <w:rFonts w:ascii="Times New Roman" w:hAnsi="Times New Roman" w:cs="Times New Roman"/>
          <w:sz w:val="24"/>
          <w:szCs w:val="24"/>
        </w:rPr>
        <w:t xml:space="preserve">experience the Chanel luxury </w:t>
      </w:r>
      <w:r w:rsidR="001D4020">
        <w:rPr>
          <w:rFonts w:ascii="Times New Roman" w:hAnsi="Times New Roman" w:cs="Times New Roman"/>
          <w:sz w:val="24"/>
          <w:szCs w:val="24"/>
        </w:rPr>
        <w:t>environment,</w:t>
      </w:r>
      <w:r w:rsidR="00612AB1">
        <w:rPr>
          <w:rFonts w:ascii="Times New Roman" w:hAnsi="Times New Roman" w:cs="Times New Roman"/>
          <w:sz w:val="24"/>
          <w:szCs w:val="24"/>
        </w:rPr>
        <w:t xml:space="preserve"> and</w:t>
      </w:r>
      <w:r w:rsidR="00667F03">
        <w:rPr>
          <w:rFonts w:ascii="Times New Roman" w:hAnsi="Times New Roman" w:cs="Times New Roman"/>
          <w:sz w:val="24"/>
          <w:szCs w:val="24"/>
        </w:rPr>
        <w:t xml:space="preserve"> be advised </w:t>
      </w:r>
      <w:r w:rsidR="005C2CFF">
        <w:rPr>
          <w:rFonts w:ascii="Times New Roman" w:hAnsi="Times New Roman" w:cs="Times New Roman"/>
          <w:sz w:val="24"/>
          <w:szCs w:val="24"/>
        </w:rPr>
        <w:t>by</w:t>
      </w:r>
      <w:r w:rsidR="00667F03">
        <w:rPr>
          <w:rFonts w:ascii="Times New Roman" w:hAnsi="Times New Roman" w:cs="Times New Roman"/>
          <w:sz w:val="24"/>
          <w:szCs w:val="24"/>
        </w:rPr>
        <w:t xml:space="preserve"> well</w:t>
      </w:r>
      <w:r w:rsidR="005C2CFF">
        <w:rPr>
          <w:rFonts w:ascii="Times New Roman" w:hAnsi="Times New Roman" w:cs="Times New Roman"/>
          <w:sz w:val="24"/>
          <w:szCs w:val="24"/>
        </w:rPr>
        <w:t>-</w:t>
      </w:r>
      <w:r w:rsidR="00667F03">
        <w:rPr>
          <w:rFonts w:ascii="Times New Roman" w:hAnsi="Times New Roman" w:cs="Times New Roman"/>
          <w:sz w:val="24"/>
          <w:szCs w:val="24"/>
        </w:rPr>
        <w:t>trained and knowledgeable sales representatives</w:t>
      </w:r>
      <w:r w:rsidR="00B83F81">
        <w:rPr>
          <w:rFonts w:ascii="Times New Roman" w:hAnsi="Times New Roman" w:cs="Times New Roman"/>
          <w:sz w:val="24"/>
          <w:szCs w:val="24"/>
        </w:rPr>
        <w:t>.</w:t>
      </w:r>
    </w:p>
    <w:p w14:paraId="4EDB79A5" w14:textId="71A4DF60" w:rsidR="007644A7" w:rsidRPr="004C4AE2" w:rsidRDefault="005C2CFF" w:rsidP="00E56647">
      <w:pPr>
        <w:pStyle w:val="ListParagraph"/>
        <w:numPr>
          <w:ilvl w:val="0"/>
          <w:numId w:val="7"/>
        </w:numPr>
        <w:spacing w:line="360" w:lineRule="auto"/>
        <w:jc w:val="both"/>
        <w:rPr>
          <w:rFonts w:ascii="Times New Roman" w:hAnsi="Times New Roman" w:cs="Times New Roman"/>
          <w:sz w:val="24"/>
          <w:szCs w:val="24"/>
        </w:rPr>
      </w:pPr>
      <w:r w:rsidRPr="00FF60B4">
        <w:rPr>
          <w:rFonts w:ascii="Times New Roman" w:hAnsi="Times New Roman" w:cs="Times New Roman"/>
          <w:sz w:val="24"/>
          <w:szCs w:val="24"/>
        </w:rPr>
        <w:t xml:space="preserve">Evaluation of Alternatives: </w:t>
      </w:r>
      <w:r w:rsidR="00FF1C3A" w:rsidRPr="00FF60B4">
        <w:rPr>
          <w:rFonts w:ascii="Times New Roman" w:hAnsi="Times New Roman" w:cs="Times New Roman"/>
          <w:sz w:val="24"/>
          <w:szCs w:val="24"/>
        </w:rPr>
        <w:t xml:space="preserve">Satisfying customer needs is </w:t>
      </w:r>
      <w:r w:rsidR="00AF0758" w:rsidRPr="00FF60B4">
        <w:rPr>
          <w:rFonts w:ascii="Times New Roman" w:hAnsi="Times New Roman" w:cs="Times New Roman"/>
          <w:sz w:val="24"/>
          <w:szCs w:val="24"/>
        </w:rPr>
        <w:t xml:space="preserve">the </w:t>
      </w:r>
      <w:r w:rsidR="003A0652" w:rsidRPr="00FF60B4">
        <w:rPr>
          <w:rFonts w:ascii="Times New Roman" w:hAnsi="Times New Roman" w:cs="Times New Roman"/>
          <w:sz w:val="24"/>
          <w:szCs w:val="24"/>
        </w:rPr>
        <w:t>first drive,</w:t>
      </w:r>
      <w:r w:rsidR="00AF0758" w:rsidRPr="00FF60B4">
        <w:rPr>
          <w:rFonts w:ascii="Times New Roman" w:hAnsi="Times New Roman" w:cs="Times New Roman"/>
          <w:sz w:val="24"/>
          <w:szCs w:val="24"/>
        </w:rPr>
        <w:t xml:space="preserve"> followed by the</w:t>
      </w:r>
      <w:r w:rsidR="003A0652" w:rsidRPr="00FF60B4">
        <w:rPr>
          <w:rFonts w:ascii="Times New Roman" w:hAnsi="Times New Roman" w:cs="Times New Roman"/>
          <w:sz w:val="24"/>
          <w:szCs w:val="24"/>
        </w:rPr>
        <w:t xml:space="preserve"> benefits </w:t>
      </w:r>
      <w:r w:rsidR="000F36DB" w:rsidRPr="00FF60B4">
        <w:rPr>
          <w:rFonts w:ascii="Times New Roman" w:hAnsi="Times New Roman" w:cs="Times New Roman"/>
          <w:sz w:val="24"/>
          <w:szCs w:val="24"/>
        </w:rPr>
        <w:t>of</w:t>
      </w:r>
      <w:r w:rsidR="003A0652" w:rsidRPr="00FF60B4">
        <w:rPr>
          <w:rFonts w:ascii="Times New Roman" w:hAnsi="Times New Roman" w:cs="Times New Roman"/>
          <w:sz w:val="24"/>
          <w:szCs w:val="24"/>
        </w:rPr>
        <w:t xml:space="preserve"> </w:t>
      </w:r>
      <w:r w:rsidR="00AF0758" w:rsidRPr="00FF60B4">
        <w:rPr>
          <w:rFonts w:ascii="Times New Roman" w:hAnsi="Times New Roman" w:cs="Times New Roman"/>
          <w:sz w:val="24"/>
          <w:szCs w:val="24"/>
        </w:rPr>
        <w:t>purchasing</w:t>
      </w:r>
      <w:r w:rsidR="003A0652" w:rsidRPr="00FF60B4">
        <w:rPr>
          <w:rFonts w:ascii="Times New Roman" w:hAnsi="Times New Roman" w:cs="Times New Roman"/>
          <w:sz w:val="24"/>
          <w:szCs w:val="24"/>
        </w:rPr>
        <w:t xml:space="preserve"> Chanel product</w:t>
      </w:r>
      <w:r w:rsidR="00AF0758" w:rsidRPr="00FF60B4">
        <w:rPr>
          <w:rFonts w:ascii="Times New Roman" w:hAnsi="Times New Roman" w:cs="Times New Roman"/>
          <w:sz w:val="24"/>
          <w:szCs w:val="24"/>
        </w:rPr>
        <w:t>s</w:t>
      </w:r>
      <w:r w:rsidR="000F36DB" w:rsidRPr="00FF60B4">
        <w:rPr>
          <w:rFonts w:ascii="Times New Roman" w:hAnsi="Times New Roman" w:cs="Times New Roman"/>
          <w:sz w:val="24"/>
          <w:szCs w:val="24"/>
        </w:rPr>
        <w:t>, and the third attribute that delivers benefits is</w:t>
      </w:r>
      <w:r w:rsidR="00AF0758" w:rsidRPr="00FF60B4">
        <w:rPr>
          <w:rFonts w:ascii="Times New Roman" w:hAnsi="Times New Roman" w:cs="Times New Roman"/>
          <w:sz w:val="24"/>
          <w:szCs w:val="24"/>
        </w:rPr>
        <w:t xml:space="preserve"> considering </w:t>
      </w:r>
      <w:r w:rsidR="00165AAF" w:rsidRPr="00FF60B4">
        <w:rPr>
          <w:rFonts w:ascii="Times New Roman" w:hAnsi="Times New Roman" w:cs="Times New Roman"/>
          <w:sz w:val="24"/>
          <w:szCs w:val="24"/>
        </w:rPr>
        <w:t>excellent value</w:t>
      </w:r>
      <w:r w:rsidR="00AF0758" w:rsidRPr="00FF60B4">
        <w:rPr>
          <w:rFonts w:ascii="Times New Roman" w:hAnsi="Times New Roman" w:cs="Times New Roman"/>
          <w:sz w:val="24"/>
          <w:szCs w:val="24"/>
        </w:rPr>
        <w:t xml:space="preserve"> for money. </w:t>
      </w:r>
      <w:r w:rsidR="00DE06A0" w:rsidRPr="00FF60B4">
        <w:rPr>
          <w:rFonts w:ascii="Times New Roman" w:hAnsi="Times New Roman" w:cs="Times New Roman"/>
          <w:sz w:val="24"/>
          <w:szCs w:val="24"/>
        </w:rPr>
        <w:t>All these decades</w:t>
      </w:r>
      <w:r w:rsidR="002B6C99" w:rsidRPr="00FF60B4">
        <w:rPr>
          <w:rFonts w:ascii="Times New Roman" w:hAnsi="Times New Roman" w:cs="Times New Roman"/>
          <w:sz w:val="24"/>
          <w:szCs w:val="24"/>
        </w:rPr>
        <w:t>,</w:t>
      </w:r>
      <w:r w:rsidR="00DE06A0" w:rsidRPr="00FF60B4">
        <w:rPr>
          <w:rFonts w:ascii="Times New Roman" w:hAnsi="Times New Roman" w:cs="Times New Roman"/>
          <w:sz w:val="24"/>
          <w:szCs w:val="24"/>
        </w:rPr>
        <w:t xml:space="preserve"> Chanel positioned itself as </w:t>
      </w:r>
      <w:r w:rsidR="00FB38C3" w:rsidRPr="00FF60B4">
        <w:rPr>
          <w:rFonts w:ascii="Times New Roman" w:hAnsi="Times New Roman" w:cs="Times New Roman"/>
          <w:sz w:val="24"/>
          <w:szCs w:val="24"/>
        </w:rPr>
        <w:t xml:space="preserve">an </w:t>
      </w:r>
      <w:r w:rsidR="005F5AC2" w:rsidRPr="00FF60B4">
        <w:rPr>
          <w:rFonts w:ascii="Times New Roman" w:hAnsi="Times New Roman" w:cs="Times New Roman"/>
          <w:sz w:val="24"/>
          <w:szCs w:val="24"/>
        </w:rPr>
        <w:t xml:space="preserve">evoked </w:t>
      </w:r>
      <w:proofErr w:type="gramStart"/>
      <w:r w:rsidR="00F5669D">
        <w:rPr>
          <w:rFonts w:ascii="Times New Roman" w:hAnsi="Times New Roman" w:cs="Times New Roman"/>
          <w:sz w:val="24"/>
          <w:szCs w:val="24"/>
        </w:rPr>
        <w:t>set in</w:t>
      </w:r>
      <w:proofErr w:type="gramEnd"/>
      <w:r w:rsidR="00F5669D">
        <w:rPr>
          <w:rFonts w:ascii="Times New Roman" w:hAnsi="Times New Roman" w:cs="Times New Roman"/>
          <w:sz w:val="24"/>
          <w:szCs w:val="24"/>
        </w:rPr>
        <w:t xml:space="preserve"> customers’ minds</w:t>
      </w:r>
      <w:r w:rsidR="002B6C99" w:rsidRPr="00FF60B4">
        <w:rPr>
          <w:rFonts w:ascii="Times New Roman" w:hAnsi="Times New Roman" w:cs="Times New Roman"/>
          <w:sz w:val="24"/>
          <w:szCs w:val="24"/>
        </w:rPr>
        <w:t xml:space="preserve"> when </w:t>
      </w:r>
      <w:r w:rsidR="00FB38C3" w:rsidRPr="00FF60B4">
        <w:rPr>
          <w:rFonts w:ascii="Times New Roman" w:hAnsi="Times New Roman" w:cs="Times New Roman"/>
          <w:sz w:val="24"/>
          <w:szCs w:val="24"/>
        </w:rPr>
        <w:t xml:space="preserve">the </w:t>
      </w:r>
      <w:r w:rsidR="002B6C99" w:rsidRPr="00FF60B4">
        <w:rPr>
          <w:rFonts w:ascii="Times New Roman" w:hAnsi="Times New Roman" w:cs="Times New Roman"/>
          <w:sz w:val="24"/>
          <w:szCs w:val="24"/>
        </w:rPr>
        <w:t>need for luxury and so</w:t>
      </w:r>
      <w:r w:rsidR="00FB38C3" w:rsidRPr="00FF60B4">
        <w:rPr>
          <w:rFonts w:ascii="Times New Roman" w:hAnsi="Times New Roman" w:cs="Times New Roman"/>
          <w:sz w:val="24"/>
          <w:szCs w:val="24"/>
        </w:rPr>
        <w:t>phisticated products aro</w:t>
      </w:r>
      <w:r w:rsidR="002B6C99" w:rsidRPr="00FF60B4">
        <w:rPr>
          <w:rFonts w:ascii="Times New Roman" w:hAnsi="Times New Roman" w:cs="Times New Roman"/>
          <w:sz w:val="24"/>
          <w:szCs w:val="24"/>
        </w:rPr>
        <w:t>se.</w:t>
      </w:r>
      <w:r w:rsidR="00FF60B4" w:rsidRPr="00FF60B4">
        <w:rPr>
          <w:rFonts w:ascii="Times New Roman" w:hAnsi="Times New Roman" w:cs="Times New Roman"/>
          <w:sz w:val="24"/>
          <w:szCs w:val="24"/>
        </w:rPr>
        <w:t xml:space="preserve"> With the fast-growing internet and social media, customers easily share experiences and opinions about products or services, trying to know which product/service is bett</w:t>
      </w:r>
      <w:r w:rsidR="009E31BA">
        <w:rPr>
          <w:rFonts w:ascii="Times New Roman" w:hAnsi="Times New Roman" w:cs="Times New Roman"/>
          <w:sz w:val="24"/>
          <w:szCs w:val="24"/>
        </w:rPr>
        <w:t>er. Chanel can use soci</w:t>
      </w:r>
      <w:r w:rsidR="00E242C0">
        <w:rPr>
          <w:rFonts w:ascii="Times New Roman" w:hAnsi="Times New Roman" w:cs="Times New Roman"/>
          <w:sz w:val="24"/>
          <w:szCs w:val="24"/>
        </w:rPr>
        <w:t>a</w:t>
      </w:r>
      <w:r w:rsidR="009E31BA">
        <w:rPr>
          <w:rFonts w:ascii="Times New Roman" w:hAnsi="Times New Roman" w:cs="Times New Roman"/>
          <w:sz w:val="24"/>
          <w:szCs w:val="24"/>
        </w:rPr>
        <w:t xml:space="preserve">l media platforms to </w:t>
      </w:r>
      <w:r w:rsidR="00917116">
        <w:rPr>
          <w:rFonts w:ascii="Times New Roman" w:hAnsi="Times New Roman" w:cs="Times New Roman"/>
          <w:sz w:val="24"/>
          <w:szCs w:val="24"/>
        </w:rPr>
        <w:t xml:space="preserve">become a future part of new and existing </w:t>
      </w:r>
      <w:r w:rsidR="004C4AE2">
        <w:rPr>
          <w:rFonts w:ascii="Times New Roman" w:hAnsi="Times New Roman" w:cs="Times New Roman"/>
          <w:sz w:val="24"/>
          <w:szCs w:val="24"/>
        </w:rPr>
        <w:t>customer</w:t>
      </w:r>
      <w:r w:rsidR="00917116">
        <w:rPr>
          <w:rFonts w:ascii="Times New Roman" w:hAnsi="Times New Roman" w:cs="Times New Roman"/>
          <w:sz w:val="24"/>
          <w:szCs w:val="24"/>
        </w:rPr>
        <w:t xml:space="preserve"> set</w:t>
      </w:r>
      <w:r w:rsidR="004C4AE2">
        <w:rPr>
          <w:rFonts w:ascii="Times New Roman" w:hAnsi="Times New Roman" w:cs="Times New Roman"/>
          <w:sz w:val="24"/>
          <w:szCs w:val="24"/>
        </w:rPr>
        <w:t>s</w:t>
      </w:r>
      <w:r w:rsidR="00917116">
        <w:rPr>
          <w:rFonts w:ascii="Times New Roman" w:hAnsi="Times New Roman" w:cs="Times New Roman"/>
          <w:sz w:val="24"/>
          <w:szCs w:val="24"/>
        </w:rPr>
        <w:t>,</w:t>
      </w:r>
      <w:r w:rsidR="004C4AE2">
        <w:rPr>
          <w:rFonts w:ascii="Times New Roman" w:hAnsi="Times New Roman" w:cs="Times New Roman"/>
          <w:sz w:val="24"/>
          <w:szCs w:val="24"/>
        </w:rPr>
        <w:t xml:space="preserve"> </w:t>
      </w:r>
      <w:r w:rsidR="00917116">
        <w:rPr>
          <w:rFonts w:ascii="Times New Roman" w:hAnsi="Times New Roman" w:cs="Times New Roman"/>
          <w:sz w:val="24"/>
          <w:szCs w:val="24"/>
        </w:rPr>
        <w:t>even if they do</w:t>
      </w:r>
      <w:r w:rsidR="004C4AE2">
        <w:rPr>
          <w:rFonts w:ascii="Times New Roman" w:hAnsi="Times New Roman" w:cs="Times New Roman"/>
          <w:sz w:val="24"/>
          <w:szCs w:val="24"/>
        </w:rPr>
        <w:t xml:space="preserve"> no</w:t>
      </w:r>
      <w:r w:rsidR="00917116">
        <w:rPr>
          <w:rFonts w:ascii="Times New Roman" w:hAnsi="Times New Roman" w:cs="Times New Roman"/>
          <w:sz w:val="24"/>
          <w:szCs w:val="24"/>
        </w:rPr>
        <w:t xml:space="preserve">t </w:t>
      </w:r>
      <w:r w:rsidR="004C4AE2">
        <w:rPr>
          <w:rFonts w:ascii="Times New Roman" w:hAnsi="Times New Roman" w:cs="Times New Roman"/>
          <w:sz w:val="24"/>
          <w:szCs w:val="24"/>
        </w:rPr>
        <w:t xml:space="preserve">immediately need </w:t>
      </w:r>
      <w:r w:rsidR="00E242C0">
        <w:rPr>
          <w:rFonts w:ascii="Times New Roman" w:hAnsi="Times New Roman" w:cs="Times New Roman"/>
          <w:sz w:val="24"/>
          <w:szCs w:val="24"/>
        </w:rPr>
        <w:t>Chanel</w:t>
      </w:r>
      <w:r w:rsidR="004C4AE2">
        <w:rPr>
          <w:rFonts w:ascii="Times New Roman" w:hAnsi="Times New Roman" w:cs="Times New Roman"/>
          <w:sz w:val="24"/>
          <w:szCs w:val="24"/>
        </w:rPr>
        <w:t xml:space="preserve"> product</w:t>
      </w:r>
      <w:r w:rsidR="00E242C0">
        <w:rPr>
          <w:rFonts w:ascii="Times New Roman" w:hAnsi="Times New Roman" w:cs="Times New Roman"/>
          <w:sz w:val="24"/>
          <w:szCs w:val="24"/>
        </w:rPr>
        <w:t>s</w:t>
      </w:r>
      <w:r w:rsidR="004C4AE2">
        <w:rPr>
          <w:rFonts w:ascii="Times New Roman" w:hAnsi="Times New Roman" w:cs="Times New Roman"/>
          <w:sz w:val="24"/>
          <w:szCs w:val="24"/>
        </w:rPr>
        <w:t>.</w:t>
      </w:r>
    </w:p>
    <w:p w14:paraId="48776B25" w14:textId="1C92D5C2" w:rsidR="00C02BAA" w:rsidRPr="006A5FB5" w:rsidRDefault="007644A7" w:rsidP="00E5664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Purchase decision: </w:t>
      </w:r>
      <w:r w:rsidR="00D7200D">
        <w:rPr>
          <w:rFonts w:ascii="Times New Roman" w:hAnsi="Times New Roman" w:cs="Times New Roman"/>
          <w:sz w:val="24"/>
          <w:szCs w:val="24"/>
        </w:rPr>
        <w:t xml:space="preserve">Brand reputation </w:t>
      </w:r>
      <w:r w:rsidR="00361E9E">
        <w:rPr>
          <w:rFonts w:ascii="Times New Roman" w:hAnsi="Times New Roman" w:cs="Times New Roman"/>
          <w:sz w:val="24"/>
          <w:szCs w:val="24"/>
        </w:rPr>
        <w:t>and personal affinity are</w:t>
      </w:r>
      <w:r w:rsidR="00D02610">
        <w:rPr>
          <w:rFonts w:ascii="Times New Roman" w:hAnsi="Times New Roman" w:cs="Times New Roman"/>
          <w:sz w:val="24"/>
          <w:szCs w:val="24"/>
        </w:rPr>
        <w:t xml:space="preserve"> the first </w:t>
      </w:r>
      <w:r w:rsidR="00BF519B">
        <w:rPr>
          <w:rFonts w:ascii="Times New Roman" w:hAnsi="Times New Roman" w:cs="Times New Roman"/>
          <w:sz w:val="24"/>
          <w:szCs w:val="24"/>
        </w:rPr>
        <w:t xml:space="preserve">and </w:t>
      </w:r>
      <w:r w:rsidR="00D02610">
        <w:rPr>
          <w:rFonts w:ascii="Times New Roman" w:hAnsi="Times New Roman" w:cs="Times New Roman"/>
          <w:sz w:val="24"/>
          <w:szCs w:val="24"/>
        </w:rPr>
        <w:t xml:space="preserve">most </w:t>
      </w:r>
      <w:r w:rsidR="00BF519B">
        <w:rPr>
          <w:rFonts w:ascii="Times New Roman" w:hAnsi="Times New Roman" w:cs="Times New Roman"/>
          <w:sz w:val="24"/>
          <w:szCs w:val="24"/>
        </w:rPr>
        <w:t>crucial</w:t>
      </w:r>
      <w:r w:rsidR="00D02610">
        <w:rPr>
          <w:rFonts w:ascii="Times New Roman" w:hAnsi="Times New Roman" w:cs="Times New Roman"/>
          <w:sz w:val="24"/>
          <w:szCs w:val="24"/>
        </w:rPr>
        <w:t xml:space="preserve"> factor</w:t>
      </w:r>
      <w:r w:rsidR="00361E9E">
        <w:rPr>
          <w:rFonts w:ascii="Times New Roman" w:hAnsi="Times New Roman" w:cs="Times New Roman"/>
          <w:sz w:val="24"/>
          <w:szCs w:val="24"/>
        </w:rPr>
        <w:t>s</w:t>
      </w:r>
      <w:r w:rsidR="00D02610">
        <w:rPr>
          <w:rFonts w:ascii="Times New Roman" w:hAnsi="Times New Roman" w:cs="Times New Roman"/>
          <w:sz w:val="24"/>
          <w:szCs w:val="24"/>
        </w:rPr>
        <w:t xml:space="preserve"> </w:t>
      </w:r>
      <w:r w:rsidR="00BF519B">
        <w:rPr>
          <w:rFonts w:ascii="Times New Roman" w:hAnsi="Times New Roman" w:cs="Times New Roman"/>
          <w:sz w:val="24"/>
          <w:szCs w:val="24"/>
        </w:rPr>
        <w:t xml:space="preserve">for purchasing Chanel products. </w:t>
      </w:r>
      <w:r w:rsidR="00630B7F">
        <w:rPr>
          <w:rFonts w:ascii="Times New Roman" w:hAnsi="Times New Roman" w:cs="Times New Roman"/>
          <w:sz w:val="24"/>
          <w:szCs w:val="24"/>
        </w:rPr>
        <w:t>The fourth stage</w:t>
      </w:r>
      <w:r w:rsidR="00001536">
        <w:rPr>
          <w:rFonts w:ascii="Times New Roman" w:hAnsi="Times New Roman" w:cs="Times New Roman"/>
          <w:sz w:val="24"/>
          <w:szCs w:val="24"/>
        </w:rPr>
        <w:t xml:space="preserve"> is money time</w:t>
      </w:r>
      <w:r w:rsidR="00D52B09">
        <w:rPr>
          <w:rFonts w:ascii="Times New Roman" w:hAnsi="Times New Roman" w:cs="Times New Roman"/>
          <w:sz w:val="24"/>
          <w:szCs w:val="24"/>
        </w:rPr>
        <w:t>,</w:t>
      </w:r>
      <w:r w:rsidR="00001536">
        <w:rPr>
          <w:rFonts w:ascii="Times New Roman" w:hAnsi="Times New Roman" w:cs="Times New Roman"/>
          <w:sz w:val="24"/>
          <w:szCs w:val="24"/>
        </w:rPr>
        <w:t xml:space="preserve"> but </w:t>
      </w:r>
      <w:r w:rsidR="002E4F54">
        <w:rPr>
          <w:rFonts w:ascii="Times New Roman" w:hAnsi="Times New Roman" w:cs="Times New Roman"/>
          <w:sz w:val="24"/>
          <w:szCs w:val="24"/>
        </w:rPr>
        <w:t xml:space="preserve">customers can </w:t>
      </w:r>
      <w:r w:rsidR="007770C1">
        <w:rPr>
          <w:rFonts w:ascii="Times New Roman" w:hAnsi="Times New Roman" w:cs="Times New Roman"/>
          <w:sz w:val="24"/>
          <w:szCs w:val="24"/>
        </w:rPr>
        <w:t>stop</w:t>
      </w:r>
      <w:r w:rsidR="002E4F54">
        <w:rPr>
          <w:rFonts w:ascii="Times New Roman" w:hAnsi="Times New Roman" w:cs="Times New Roman"/>
          <w:sz w:val="24"/>
          <w:szCs w:val="24"/>
        </w:rPr>
        <w:t xml:space="preserve"> </w:t>
      </w:r>
      <w:r w:rsidR="00C80AD5">
        <w:rPr>
          <w:rFonts w:ascii="Times New Roman" w:hAnsi="Times New Roman" w:cs="Times New Roman"/>
          <w:sz w:val="24"/>
          <w:szCs w:val="24"/>
        </w:rPr>
        <w:t>purchasing because of a bad</w:t>
      </w:r>
      <w:r w:rsidR="00630B7F">
        <w:rPr>
          <w:rFonts w:ascii="Times New Roman" w:hAnsi="Times New Roman" w:cs="Times New Roman"/>
          <w:sz w:val="24"/>
          <w:szCs w:val="24"/>
        </w:rPr>
        <w:t xml:space="preserve"> </w:t>
      </w:r>
      <w:r w:rsidR="00D67C62">
        <w:rPr>
          <w:rFonts w:ascii="Times New Roman" w:hAnsi="Times New Roman" w:cs="Times New Roman"/>
          <w:sz w:val="24"/>
          <w:szCs w:val="24"/>
        </w:rPr>
        <w:t>experience</w:t>
      </w:r>
      <w:r w:rsidR="00057CE3">
        <w:rPr>
          <w:rFonts w:ascii="Times New Roman" w:hAnsi="Times New Roman" w:cs="Times New Roman"/>
          <w:sz w:val="24"/>
          <w:szCs w:val="24"/>
        </w:rPr>
        <w:t>,</w:t>
      </w:r>
      <w:r w:rsidR="00506CA1">
        <w:rPr>
          <w:rFonts w:ascii="Times New Roman" w:hAnsi="Times New Roman" w:cs="Times New Roman"/>
          <w:sz w:val="24"/>
          <w:szCs w:val="24"/>
        </w:rPr>
        <w:t xml:space="preserve"> </w:t>
      </w:r>
      <w:r w:rsidR="00057CE3">
        <w:rPr>
          <w:rFonts w:ascii="Times New Roman" w:hAnsi="Times New Roman" w:cs="Times New Roman"/>
          <w:sz w:val="24"/>
          <w:szCs w:val="24"/>
        </w:rPr>
        <w:t xml:space="preserve">negative </w:t>
      </w:r>
      <w:r w:rsidR="005F5AC2">
        <w:rPr>
          <w:rFonts w:ascii="Times New Roman" w:hAnsi="Times New Roman" w:cs="Times New Roman"/>
          <w:sz w:val="24"/>
          <w:szCs w:val="24"/>
        </w:rPr>
        <w:t>feedback,</w:t>
      </w:r>
      <w:r w:rsidR="00057CE3">
        <w:rPr>
          <w:rFonts w:ascii="Times New Roman" w:hAnsi="Times New Roman" w:cs="Times New Roman"/>
          <w:sz w:val="24"/>
          <w:szCs w:val="24"/>
        </w:rPr>
        <w:t xml:space="preserve"> or </w:t>
      </w:r>
      <w:r w:rsidR="00506CA1">
        <w:rPr>
          <w:rFonts w:ascii="Times New Roman" w:hAnsi="Times New Roman" w:cs="Times New Roman"/>
          <w:sz w:val="24"/>
          <w:szCs w:val="24"/>
        </w:rPr>
        <w:t>degree of perceived risk.</w:t>
      </w:r>
      <w:r w:rsidR="006A5FB5">
        <w:rPr>
          <w:rFonts w:ascii="Times New Roman" w:hAnsi="Times New Roman" w:cs="Times New Roman"/>
          <w:sz w:val="24"/>
          <w:szCs w:val="24"/>
        </w:rPr>
        <w:t xml:space="preserve"> </w:t>
      </w:r>
      <w:r w:rsidR="00A12B80" w:rsidRPr="006A5FB5">
        <w:rPr>
          <w:rFonts w:ascii="Times New Roman" w:hAnsi="Times New Roman" w:cs="Times New Roman"/>
          <w:sz w:val="24"/>
          <w:szCs w:val="24"/>
        </w:rPr>
        <w:t>Chanel product</w:t>
      </w:r>
      <w:r w:rsidR="003A7F68" w:rsidRPr="006A5FB5">
        <w:rPr>
          <w:rFonts w:ascii="Times New Roman" w:hAnsi="Times New Roman" w:cs="Times New Roman"/>
          <w:sz w:val="24"/>
          <w:szCs w:val="24"/>
        </w:rPr>
        <w:t>s</w:t>
      </w:r>
      <w:r w:rsidR="00A12B80" w:rsidRPr="006A5FB5">
        <w:rPr>
          <w:rFonts w:ascii="Times New Roman" w:hAnsi="Times New Roman" w:cs="Times New Roman"/>
          <w:sz w:val="24"/>
          <w:szCs w:val="24"/>
        </w:rPr>
        <w:t xml:space="preserve"> </w:t>
      </w:r>
      <w:r w:rsidR="00677A17" w:rsidRPr="006A5FB5">
        <w:rPr>
          <w:rFonts w:ascii="Times New Roman" w:hAnsi="Times New Roman" w:cs="Times New Roman"/>
          <w:sz w:val="24"/>
          <w:szCs w:val="24"/>
        </w:rPr>
        <w:t>as</w:t>
      </w:r>
      <w:r w:rsidR="00861F50" w:rsidRPr="006A5FB5">
        <w:rPr>
          <w:rFonts w:ascii="Times New Roman" w:hAnsi="Times New Roman" w:cs="Times New Roman"/>
          <w:sz w:val="24"/>
          <w:szCs w:val="24"/>
        </w:rPr>
        <w:t xml:space="preserve"> a </w:t>
      </w:r>
      <w:r w:rsidR="00344A5D" w:rsidRPr="006A5FB5">
        <w:rPr>
          <w:rFonts w:ascii="Times New Roman" w:hAnsi="Times New Roman" w:cs="Times New Roman"/>
          <w:sz w:val="24"/>
          <w:szCs w:val="24"/>
        </w:rPr>
        <w:t xml:space="preserve">customer </w:t>
      </w:r>
      <w:r w:rsidR="00360CEE" w:rsidRPr="006A5FB5">
        <w:rPr>
          <w:rFonts w:ascii="Times New Roman" w:hAnsi="Times New Roman" w:cs="Times New Roman"/>
          <w:sz w:val="24"/>
          <w:szCs w:val="24"/>
        </w:rPr>
        <w:t>purchase</w:t>
      </w:r>
      <w:r w:rsidR="00A85850" w:rsidRPr="006A5FB5">
        <w:rPr>
          <w:rFonts w:ascii="Times New Roman" w:hAnsi="Times New Roman" w:cs="Times New Roman"/>
          <w:sz w:val="24"/>
          <w:szCs w:val="24"/>
        </w:rPr>
        <w:t>'</w:t>
      </w:r>
      <w:r w:rsidR="00360CEE" w:rsidRPr="006A5FB5">
        <w:rPr>
          <w:rFonts w:ascii="Times New Roman" w:hAnsi="Times New Roman" w:cs="Times New Roman"/>
          <w:sz w:val="24"/>
          <w:szCs w:val="24"/>
        </w:rPr>
        <w:t xml:space="preserve">s final </w:t>
      </w:r>
      <w:r w:rsidR="003A7F68" w:rsidRPr="006A5FB5">
        <w:rPr>
          <w:rFonts w:ascii="Times New Roman" w:hAnsi="Times New Roman" w:cs="Times New Roman"/>
          <w:sz w:val="24"/>
          <w:szCs w:val="24"/>
        </w:rPr>
        <w:t>choice</w:t>
      </w:r>
      <w:r w:rsidR="00546199" w:rsidRPr="006A5FB5">
        <w:rPr>
          <w:rFonts w:ascii="Times New Roman" w:hAnsi="Times New Roman" w:cs="Times New Roman"/>
          <w:sz w:val="24"/>
          <w:szCs w:val="24"/>
        </w:rPr>
        <w:t xml:space="preserve"> </w:t>
      </w:r>
      <w:r w:rsidR="00C31DD8" w:rsidRPr="006A5FB5">
        <w:rPr>
          <w:rFonts w:ascii="Times New Roman" w:hAnsi="Times New Roman" w:cs="Times New Roman"/>
          <w:sz w:val="24"/>
          <w:szCs w:val="24"/>
        </w:rPr>
        <w:t>show</w:t>
      </w:r>
      <w:r w:rsidR="000167B2" w:rsidRPr="006A5FB5">
        <w:rPr>
          <w:rFonts w:ascii="Times New Roman" w:hAnsi="Times New Roman" w:cs="Times New Roman"/>
          <w:sz w:val="24"/>
          <w:szCs w:val="24"/>
        </w:rPr>
        <w:t xml:space="preserve"> </w:t>
      </w:r>
      <w:r w:rsidR="00C31DD8" w:rsidRPr="006A5FB5">
        <w:rPr>
          <w:rFonts w:ascii="Times New Roman" w:hAnsi="Times New Roman" w:cs="Times New Roman"/>
          <w:sz w:val="24"/>
          <w:szCs w:val="24"/>
        </w:rPr>
        <w:t>the nature</w:t>
      </w:r>
      <w:r w:rsidR="00680767" w:rsidRPr="006A5FB5">
        <w:rPr>
          <w:rFonts w:ascii="Times New Roman" w:hAnsi="Times New Roman" w:cs="Times New Roman"/>
          <w:sz w:val="24"/>
          <w:szCs w:val="24"/>
        </w:rPr>
        <w:t xml:space="preserve"> of </w:t>
      </w:r>
      <w:r w:rsidR="006D3B56" w:rsidRPr="006A5FB5">
        <w:rPr>
          <w:rFonts w:ascii="Times New Roman" w:hAnsi="Times New Roman" w:cs="Times New Roman"/>
          <w:sz w:val="24"/>
          <w:szCs w:val="24"/>
        </w:rPr>
        <w:t xml:space="preserve">the </w:t>
      </w:r>
      <w:r w:rsidR="00680767" w:rsidRPr="006A5FB5">
        <w:rPr>
          <w:rFonts w:ascii="Times New Roman" w:hAnsi="Times New Roman" w:cs="Times New Roman"/>
          <w:sz w:val="24"/>
          <w:szCs w:val="24"/>
        </w:rPr>
        <w:t>customer</w:t>
      </w:r>
      <w:r w:rsidR="00A85850" w:rsidRPr="006A5FB5">
        <w:rPr>
          <w:rFonts w:ascii="Times New Roman" w:hAnsi="Times New Roman" w:cs="Times New Roman"/>
          <w:sz w:val="24"/>
          <w:szCs w:val="24"/>
        </w:rPr>
        <w:t>'</w:t>
      </w:r>
      <w:r w:rsidR="00463668" w:rsidRPr="006A5FB5">
        <w:rPr>
          <w:rFonts w:ascii="Times New Roman" w:hAnsi="Times New Roman" w:cs="Times New Roman"/>
          <w:sz w:val="24"/>
          <w:szCs w:val="24"/>
        </w:rPr>
        <w:t>s</w:t>
      </w:r>
      <w:r w:rsidR="006D3B56" w:rsidRPr="006A5FB5">
        <w:rPr>
          <w:rFonts w:ascii="Times New Roman" w:hAnsi="Times New Roman" w:cs="Times New Roman"/>
          <w:sz w:val="24"/>
          <w:szCs w:val="24"/>
        </w:rPr>
        <w:t xml:space="preserve"> s</w:t>
      </w:r>
      <w:r w:rsidR="0006299B" w:rsidRPr="006A5FB5">
        <w:rPr>
          <w:rFonts w:ascii="Times New Roman" w:hAnsi="Times New Roman" w:cs="Times New Roman"/>
          <w:sz w:val="24"/>
          <w:szCs w:val="24"/>
        </w:rPr>
        <w:t>elf</w:t>
      </w:r>
      <w:r w:rsidR="006D3B56" w:rsidRPr="006A5FB5">
        <w:rPr>
          <w:rFonts w:ascii="Times New Roman" w:hAnsi="Times New Roman" w:cs="Times New Roman"/>
          <w:sz w:val="24"/>
          <w:szCs w:val="24"/>
        </w:rPr>
        <w:t>-</w:t>
      </w:r>
      <w:r w:rsidR="0006299B" w:rsidRPr="006A5FB5">
        <w:rPr>
          <w:rFonts w:ascii="Times New Roman" w:hAnsi="Times New Roman" w:cs="Times New Roman"/>
          <w:sz w:val="24"/>
          <w:szCs w:val="24"/>
        </w:rPr>
        <w:t>identity</w:t>
      </w:r>
      <w:r w:rsidR="00E2258D" w:rsidRPr="006A5FB5">
        <w:rPr>
          <w:rFonts w:ascii="Times New Roman" w:hAnsi="Times New Roman" w:cs="Times New Roman"/>
          <w:sz w:val="24"/>
          <w:szCs w:val="24"/>
        </w:rPr>
        <w:t xml:space="preserve"> and</w:t>
      </w:r>
      <w:r w:rsidR="00A85850" w:rsidRPr="006A5FB5">
        <w:rPr>
          <w:rFonts w:ascii="Times New Roman" w:hAnsi="Times New Roman" w:cs="Times New Roman"/>
          <w:sz w:val="24"/>
          <w:szCs w:val="24"/>
        </w:rPr>
        <w:t>"</w:t>
      </w:r>
      <w:r w:rsidR="006407FC" w:rsidRPr="006A5FB5">
        <w:rPr>
          <w:rFonts w:ascii="Times New Roman" w:hAnsi="Times New Roman" w:cs="Times New Roman"/>
          <w:sz w:val="24"/>
          <w:szCs w:val="24"/>
        </w:rPr>
        <w:t xml:space="preserve"> </w:t>
      </w:r>
      <w:r w:rsidR="00E2258D" w:rsidRPr="006A5FB5">
        <w:rPr>
          <w:rFonts w:ascii="Times New Roman" w:hAnsi="Times New Roman" w:cs="Times New Roman"/>
          <w:sz w:val="24"/>
          <w:szCs w:val="24"/>
        </w:rPr>
        <w:t xml:space="preserve">as the purchasing of luxury </w:t>
      </w:r>
      <w:r w:rsidR="00111108" w:rsidRPr="006A5FB5">
        <w:rPr>
          <w:rFonts w:ascii="Times New Roman" w:hAnsi="Times New Roman" w:cs="Times New Roman"/>
          <w:sz w:val="24"/>
          <w:szCs w:val="24"/>
        </w:rPr>
        <w:t>fashion brands is performed to construct one</w:t>
      </w:r>
      <w:r w:rsidR="00A85850" w:rsidRPr="006A5FB5">
        <w:rPr>
          <w:rFonts w:ascii="Times New Roman" w:hAnsi="Times New Roman" w:cs="Times New Roman"/>
          <w:sz w:val="24"/>
          <w:szCs w:val="24"/>
        </w:rPr>
        <w:t>'</w:t>
      </w:r>
      <w:r w:rsidR="00111108" w:rsidRPr="006A5FB5">
        <w:rPr>
          <w:rFonts w:ascii="Times New Roman" w:hAnsi="Times New Roman" w:cs="Times New Roman"/>
          <w:sz w:val="24"/>
          <w:szCs w:val="24"/>
        </w:rPr>
        <w:t>s identity</w:t>
      </w:r>
      <w:r w:rsidR="00A85850" w:rsidRPr="006A5FB5">
        <w:rPr>
          <w:rFonts w:ascii="Times New Roman" w:hAnsi="Times New Roman" w:cs="Times New Roman"/>
          <w:sz w:val="24"/>
          <w:szCs w:val="24"/>
        </w:rPr>
        <w:t>"</w:t>
      </w:r>
      <w:r w:rsidR="00FC607C" w:rsidRPr="006A5FB5">
        <w:rPr>
          <w:rFonts w:ascii="Times New Roman" w:hAnsi="Times New Roman" w:cs="Times New Roman"/>
          <w:sz w:val="24"/>
          <w:szCs w:val="24"/>
        </w:rPr>
        <w:t xml:space="preserve"> </w:t>
      </w:r>
      <w:sdt>
        <w:sdtPr>
          <w:id w:val="-955714949"/>
          <w:citation/>
        </w:sdtPr>
        <w:sdtEndPr/>
        <w:sdtContent>
          <w:r w:rsidR="00FC607C" w:rsidRPr="006A5FB5">
            <w:rPr>
              <w:rFonts w:ascii="Times New Roman" w:hAnsi="Times New Roman" w:cs="Times New Roman"/>
              <w:sz w:val="24"/>
              <w:szCs w:val="24"/>
            </w:rPr>
            <w:fldChar w:fldCharType="begin"/>
          </w:r>
          <w:r w:rsidR="002659B7">
            <w:rPr>
              <w:rFonts w:ascii="Times New Roman" w:hAnsi="Times New Roman" w:cs="Times New Roman"/>
              <w:sz w:val="24"/>
              <w:szCs w:val="24"/>
            </w:rPr>
            <w:instrText xml:space="preserve">CITATION Lei19 \l 2057 </w:instrText>
          </w:r>
          <w:r w:rsidR="00FC607C" w:rsidRPr="006A5FB5">
            <w:rPr>
              <w:rFonts w:ascii="Times New Roman" w:hAnsi="Times New Roman" w:cs="Times New Roman"/>
              <w:sz w:val="24"/>
              <w:szCs w:val="24"/>
            </w:rPr>
            <w:fldChar w:fldCharType="separate"/>
          </w:r>
          <w:r w:rsidR="002659B7" w:rsidRPr="002659B7">
            <w:rPr>
              <w:rFonts w:ascii="Times New Roman" w:hAnsi="Times New Roman" w:cs="Times New Roman"/>
              <w:noProof/>
              <w:sz w:val="24"/>
              <w:szCs w:val="24"/>
            </w:rPr>
            <w:t>(Loussaef &amp; Damay, 2019)</w:t>
          </w:r>
          <w:r w:rsidR="00FC607C" w:rsidRPr="006A5FB5">
            <w:rPr>
              <w:rFonts w:ascii="Times New Roman" w:hAnsi="Times New Roman" w:cs="Times New Roman"/>
              <w:sz w:val="24"/>
              <w:szCs w:val="24"/>
            </w:rPr>
            <w:fldChar w:fldCharType="end"/>
          </w:r>
        </w:sdtContent>
      </w:sdt>
      <w:r w:rsidR="002E5540">
        <w:rPr>
          <w:rFonts w:ascii="Times New Roman" w:hAnsi="Times New Roman" w:cs="Times New Roman"/>
          <w:sz w:val="24"/>
          <w:szCs w:val="24"/>
        </w:rPr>
        <w:t xml:space="preserve"> </w:t>
      </w:r>
      <w:r w:rsidR="00F7228B">
        <w:rPr>
          <w:rFonts w:ascii="Times New Roman" w:hAnsi="Times New Roman" w:cs="Times New Roman"/>
          <w:sz w:val="24"/>
          <w:szCs w:val="24"/>
        </w:rPr>
        <w:t xml:space="preserve"> </w:t>
      </w:r>
      <w:r w:rsidR="00573405" w:rsidRPr="006A5FB5">
        <w:rPr>
          <w:rFonts w:ascii="Times New Roman" w:hAnsi="Times New Roman" w:cs="Times New Roman"/>
          <w:sz w:val="24"/>
          <w:szCs w:val="24"/>
        </w:rPr>
        <w:t>Ac</w:t>
      </w:r>
      <w:r w:rsidR="0053458B" w:rsidRPr="006A5FB5">
        <w:rPr>
          <w:rFonts w:ascii="Times New Roman" w:hAnsi="Times New Roman" w:cs="Times New Roman"/>
          <w:sz w:val="24"/>
          <w:szCs w:val="24"/>
        </w:rPr>
        <w:t>c</w:t>
      </w:r>
      <w:r w:rsidR="00573405" w:rsidRPr="006A5FB5">
        <w:rPr>
          <w:rFonts w:ascii="Times New Roman" w:hAnsi="Times New Roman" w:cs="Times New Roman"/>
          <w:sz w:val="24"/>
          <w:szCs w:val="24"/>
        </w:rPr>
        <w:t xml:space="preserve">ording to Chandon, </w:t>
      </w:r>
      <w:r w:rsidR="006036F7" w:rsidRPr="006A5FB5">
        <w:rPr>
          <w:rFonts w:ascii="Times New Roman" w:hAnsi="Times New Roman" w:cs="Times New Roman"/>
          <w:sz w:val="24"/>
          <w:szCs w:val="24"/>
        </w:rPr>
        <w:t>Laurent, &amp;</w:t>
      </w:r>
      <w:r w:rsidR="00573405" w:rsidRPr="006A5FB5">
        <w:rPr>
          <w:rFonts w:ascii="Times New Roman" w:hAnsi="Times New Roman" w:cs="Times New Roman"/>
          <w:sz w:val="24"/>
          <w:szCs w:val="24"/>
        </w:rPr>
        <w:t>Valette</w:t>
      </w:r>
      <w:r w:rsidR="006407FC" w:rsidRPr="006A5FB5">
        <w:rPr>
          <w:rFonts w:ascii="Times New Roman" w:hAnsi="Times New Roman" w:cs="Times New Roman"/>
          <w:sz w:val="24"/>
          <w:szCs w:val="24"/>
        </w:rPr>
        <w:t>-</w:t>
      </w:r>
      <w:r w:rsidR="00573405" w:rsidRPr="006A5FB5">
        <w:rPr>
          <w:rFonts w:ascii="Times New Roman" w:hAnsi="Times New Roman" w:cs="Times New Roman"/>
          <w:sz w:val="24"/>
          <w:szCs w:val="24"/>
        </w:rPr>
        <w:t xml:space="preserve">Florence (2017) </w:t>
      </w:r>
      <w:r w:rsidR="005861FD" w:rsidRPr="006A5FB5">
        <w:rPr>
          <w:rFonts w:ascii="Times New Roman" w:hAnsi="Times New Roman" w:cs="Times New Roman"/>
          <w:sz w:val="24"/>
          <w:szCs w:val="24"/>
        </w:rPr>
        <w:t>and Grossman &amp;Shapiro (1988)</w:t>
      </w:r>
      <w:r w:rsidR="0053458B" w:rsidRPr="006A5FB5">
        <w:rPr>
          <w:rFonts w:ascii="Times New Roman" w:hAnsi="Times New Roman" w:cs="Times New Roman"/>
          <w:sz w:val="24"/>
          <w:szCs w:val="24"/>
        </w:rPr>
        <w:t>,</w:t>
      </w:r>
      <w:r w:rsidR="005861FD" w:rsidRPr="006A5FB5">
        <w:rPr>
          <w:rFonts w:ascii="Times New Roman" w:hAnsi="Times New Roman" w:cs="Times New Roman"/>
          <w:sz w:val="24"/>
          <w:szCs w:val="24"/>
        </w:rPr>
        <w:t xml:space="preserve"> </w:t>
      </w:r>
      <w:r w:rsidR="00A85850" w:rsidRPr="006A5FB5">
        <w:rPr>
          <w:rFonts w:ascii="Times New Roman" w:hAnsi="Times New Roman" w:cs="Times New Roman"/>
          <w:sz w:val="24"/>
          <w:szCs w:val="24"/>
        </w:rPr>
        <w:t>"</w:t>
      </w:r>
      <w:r w:rsidR="0053458B" w:rsidRPr="006A5FB5">
        <w:rPr>
          <w:rFonts w:ascii="Times New Roman" w:hAnsi="Times New Roman" w:cs="Times New Roman"/>
          <w:sz w:val="24"/>
          <w:szCs w:val="24"/>
        </w:rPr>
        <w:t>owning luxury items makes it possible to signal status and power</w:t>
      </w:r>
      <w:r w:rsidR="00A85850" w:rsidRPr="006A5FB5">
        <w:rPr>
          <w:rFonts w:ascii="Times New Roman" w:hAnsi="Times New Roman" w:cs="Times New Roman"/>
          <w:sz w:val="24"/>
          <w:szCs w:val="24"/>
        </w:rPr>
        <w:t>"</w:t>
      </w:r>
      <w:r w:rsidR="0053458B" w:rsidRPr="006A5FB5">
        <w:rPr>
          <w:rFonts w:ascii="Times New Roman" w:hAnsi="Times New Roman" w:cs="Times New Roman"/>
          <w:sz w:val="24"/>
          <w:szCs w:val="24"/>
        </w:rPr>
        <w:t xml:space="preserve"> </w:t>
      </w:r>
      <w:sdt>
        <w:sdtPr>
          <w:id w:val="-824274199"/>
          <w:citation/>
        </w:sdtPr>
        <w:sdtEndPr/>
        <w:sdtContent>
          <w:r w:rsidR="0053458B" w:rsidRPr="006A5FB5">
            <w:rPr>
              <w:rFonts w:ascii="Times New Roman" w:hAnsi="Times New Roman" w:cs="Times New Roman"/>
              <w:sz w:val="24"/>
              <w:szCs w:val="24"/>
            </w:rPr>
            <w:fldChar w:fldCharType="begin"/>
          </w:r>
          <w:r w:rsidR="002659B7">
            <w:rPr>
              <w:rFonts w:ascii="Times New Roman" w:hAnsi="Times New Roman" w:cs="Times New Roman"/>
              <w:sz w:val="24"/>
              <w:szCs w:val="24"/>
            </w:rPr>
            <w:instrText xml:space="preserve">CITATION Lei19 \l 2057 </w:instrText>
          </w:r>
          <w:r w:rsidR="0053458B" w:rsidRPr="006A5FB5">
            <w:rPr>
              <w:rFonts w:ascii="Times New Roman" w:hAnsi="Times New Roman" w:cs="Times New Roman"/>
              <w:sz w:val="24"/>
              <w:szCs w:val="24"/>
            </w:rPr>
            <w:fldChar w:fldCharType="separate"/>
          </w:r>
          <w:r w:rsidR="002659B7" w:rsidRPr="002659B7">
            <w:rPr>
              <w:rFonts w:ascii="Times New Roman" w:hAnsi="Times New Roman" w:cs="Times New Roman"/>
              <w:noProof/>
              <w:sz w:val="24"/>
              <w:szCs w:val="24"/>
            </w:rPr>
            <w:t>(Loussaef &amp; Damay, 2019)</w:t>
          </w:r>
          <w:r w:rsidR="0053458B" w:rsidRPr="006A5FB5">
            <w:rPr>
              <w:rFonts w:ascii="Times New Roman" w:hAnsi="Times New Roman" w:cs="Times New Roman"/>
              <w:sz w:val="24"/>
              <w:szCs w:val="24"/>
            </w:rPr>
            <w:fldChar w:fldCharType="end"/>
          </w:r>
        </w:sdtContent>
      </w:sdt>
      <w:r w:rsidR="0053458B" w:rsidRPr="006A5FB5">
        <w:rPr>
          <w:rFonts w:ascii="Times New Roman" w:hAnsi="Times New Roman" w:cs="Times New Roman"/>
          <w:sz w:val="24"/>
          <w:szCs w:val="24"/>
        </w:rPr>
        <w:t>.</w:t>
      </w:r>
    </w:p>
    <w:p w14:paraId="4F26B88E" w14:textId="509B0EA6" w:rsidR="00270F57" w:rsidRDefault="00E242C0" w:rsidP="00E56647">
      <w:pPr>
        <w:pStyle w:val="ListParagraph"/>
        <w:numPr>
          <w:ilvl w:val="0"/>
          <w:numId w:val="7"/>
        </w:numPr>
        <w:spacing w:line="360" w:lineRule="auto"/>
        <w:jc w:val="both"/>
        <w:rPr>
          <w:rFonts w:ascii="Times New Roman" w:hAnsi="Times New Roman" w:cs="Times New Roman"/>
          <w:sz w:val="24"/>
          <w:szCs w:val="24"/>
        </w:rPr>
      </w:pPr>
      <w:r>
        <w:rPr>
          <w:rFonts w:ascii="Times New Roman" w:hAnsi="Times New Roman" w:cs="Times New Roman"/>
          <w:sz w:val="24"/>
          <w:szCs w:val="24"/>
        </w:rPr>
        <w:t>Post</w:t>
      </w:r>
      <w:r w:rsidR="00FD64EB">
        <w:rPr>
          <w:rFonts w:ascii="Times New Roman" w:hAnsi="Times New Roman" w:cs="Times New Roman"/>
          <w:sz w:val="24"/>
          <w:szCs w:val="24"/>
        </w:rPr>
        <w:t>-</w:t>
      </w:r>
      <w:r>
        <w:rPr>
          <w:rFonts w:ascii="Times New Roman" w:hAnsi="Times New Roman" w:cs="Times New Roman"/>
          <w:sz w:val="24"/>
          <w:szCs w:val="24"/>
        </w:rPr>
        <w:t xml:space="preserve">Purchase Evaluation: </w:t>
      </w:r>
      <w:r w:rsidR="00B80FDE">
        <w:rPr>
          <w:rFonts w:ascii="Times New Roman" w:hAnsi="Times New Roman" w:cs="Times New Roman"/>
          <w:sz w:val="24"/>
          <w:szCs w:val="24"/>
        </w:rPr>
        <w:t xml:space="preserve">The </w:t>
      </w:r>
      <w:r w:rsidR="00C804DF">
        <w:rPr>
          <w:rFonts w:ascii="Times New Roman" w:hAnsi="Times New Roman" w:cs="Times New Roman"/>
          <w:sz w:val="24"/>
          <w:szCs w:val="24"/>
        </w:rPr>
        <w:t xml:space="preserve">final </w:t>
      </w:r>
      <w:r w:rsidR="00B80FDE">
        <w:rPr>
          <w:rFonts w:ascii="Times New Roman" w:hAnsi="Times New Roman" w:cs="Times New Roman"/>
          <w:sz w:val="24"/>
          <w:szCs w:val="24"/>
        </w:rPr>
        <w:t xml:space="preserve">stage </w:t>
      </w:r>
      <w:r w:rsidR="003F1F3B">
        <w:rPr>
          <w:rFonts w:ascii="Times New Roman" w:hAnsi="Times New Roman" w:cs="Times New Roman"/>
          <w:sz w:val="24"/>
          <w:szCs w:val="24"/>
        </w:rPr>
        <w:t>is where customers feel satisfied or dissatisfied with a purchase</w:t>
      </w:r>
      <w:r w:rsidR="005901C8">
        <w:rPr>
          <w:rFonts w:ascii="Times New Roman" w:hAnsi="Times New Roman" w:cs="Times New Roman"/>
          <w:sz w:val="24"/>
          <w:szCs w:val="24"/>
        </w:rPr>
        <w:t xml:space="preserve">. </w:t>
      </w:r>
      <w:r w:rsidR="00295CF3">
        <w:rPr>
          <w:rFonts w:ascii="Times New Roman" w:hAnsi="Times New Roman" w:cs="Times New Roman"/>
          <w:sz w:val="24"/>
          <w:szCs w:val="24"/>
        </w:rPr>
        <w:t xml:space="preserve">Post-purchase evaluation </w:t>
      </w:r>
      <w:r w:rsidR="00045B1F">
        <w:rPr>
          <w:rFonts w:ascii="Times New Roman" w:hAnsi="Times New Roman" w:cs="Times New Roman"/>
          <w:sz w:val="24"/>
          <w:szCs w:val="24"/>
        </w:rPr>
        <w:t xml:space="preserve">can vary </w:t>
      </w:r>
      <w:r w:rsidR="005C6CA9">
        <w:rPr>
          <w:rFonts w:ascii="Times New Roman" w:hAnsi="Times New Roman" w:cs="Times New Roman"/>
          <w:sz w:val="24"/>
          <w:szCs w:val="24"/>
        </w:rPr>
        <w:t>among individual</w:t>
      </w:r>
      <w:r w:rsidR="003F1F3B">
        <w:rPr>
          <w:rFonts w:ascii="Times New Roman" w:hAnsi="Times New Roman" w:cs="Times New Roman"/>
          <w:sz w:val="24"/>
          <w:szCs w:val="24"/>
        </w:rPr>
        <w:t>s</w:t>
      </w:r>
      <w:r w:rsidR="00295CF3">
        <w:rPr>
          <w:rFonts w:ascii="Times New Roman" w:hAnsi="Times New Roman" w:cs="Times New Roman"/>
          <w:sz w:val="24"/>
          <w:szCs w:val="24"/>
        </w:rPr>
        <w:t xml:space="preserve">, </w:t>
      </w:r>
      <w:r w:rsidR="003F1F3B">
        <w:rPr>
          <w:rFonts w:ascii="Times New Roman" w:hAnsi="Times New Roman" w:cs="Times New Roman"/>
          <w:sz w:val="24"/>
          <w:szCs w:val="24"/>
        </w:rPr>
        <w:t>influenc</w:t>
      </w:r>
      <w:r w:rsidR="00295CF3">
        <w:rPr>
          <w:rFonts w:ascii="Times New Roman" w:hAnsi="Times New Roman" w:cs="Times New Roman"/>
          <w:sz w:val="24"/>
          <w:szCs w:val="24"/>
        </w:rPr>
        <w:t>ing future</w:t>
      </w:r>
      <w:r w:rsidR="003F1F3B">
        <w:rPr>
          <w:rFonts w:ascii="Times New Roman" w:hAnsi="Times New Roman" w:cs="Times New Roman"/>
          <w:sz w:val="24"/>
          <w:szCs w:val="24"/>
        </w:rPr>
        <w:t xml:space="preserve"> </w:t>
      </w:r>
      <w:r w:rsidR="00550647">
        <w:rPr>
          <w:rFonts w:ascii="Times New Roman" w:hAnsi="Times New Roman" w:cs="Times New Roman"/>
          <w:sz w:val="24"/>
          <w:szCs w:val="24"/>
        </w:rPr>
        <w:t>repeat purchase</w:t>
      </w:r>
      <w:r w:rsidR="006D422C">
        <w:rPr>
          <w:rFonts w:ascii="Times New Roman" w:hAnsi="Times New Roman" w:cs="Times New Roman"/>
          <w:sz w:val="24"/>
          <w:szCs w:val="24"/>
        </w:rPr>
        <w:t>s</w:t>
      </w:r>
      <w:r w:rsidR="00550647">
        <w:rPr>
          <w:rFonts w:ascii="Times New Roman" w:hAnsi="Times New Roman" w:cs="Times New Roman"/>
          <w:sz w:val="24"/>
          <w:szCs w:val="24"/>
        </w:rPr>
        <w:t xml:space="preserve"> and brand engagement.</w:t>
      </w:r>
      <w:r w:rsidR="006D422C">
        <w:rPr>
          <w:rFonts w:ascii="Times New Roman" w:hAnsi="Times New Roman" w:cs="Times New Roman"/>
          <w:sz w:val="24"/>
          <w:szCs w:val="24"/>
        </w:rPr>
        <w:t xml:space="preserve"> </w:t>
      </w:r>
    </w:p>
    <w:p w14:paraId="000F6E98" w14:textId="1641D6FC" w:rsidR="00E242C0" w:rsidRPr="00775DFA" w:rsidRDefault="006C593E" w:rsidP="00775DFA">
      <w:pPr>
        <w:pStyle w:val="ListParagraph"/>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Cognitive dissonance </w:t>
      </w:r>
      <w:r w:rsidR="00CF322C">
        <w:rPr>
          <w:rFonts w:ascii="Times New Roman" w:hAnsi="Times New Roman" w:cs="Times New Roman"/>
          <w:sz w:val="24"/>
          <w:szCs w:val="24"/>
        </w:rPr>
        <w:t>appear</w:t>
      </w:r>
      <w:r w:rsidR="00295948">
        <w:rPr>
          <w:rFonts w:ascii="Times New Roman" w:hAnsi="Times New Roman" w:cs="Times New Roman"/>
          <w:sz w:val="24"/>
          <w:szCs w:val="24"/>
        </w:rPr>
        <w:t>s</w:t>
      </w:r>
      <w:r w:rsidR="00CF322C">
        <w:rPr>
          <w:rFonts w:ascii="Times New Roman" w:hAnsi="Times New Roman" w:cs="Times New Roman"/>
          <w:sz w:val="24"/>
          <w:szCs w:val="24"/>
        </w:rPr>
        <w:t xml:space="preserve"> when</w:t>
      </w:r>
      <w:r w:rsidR="00295948">
        <w:rPr>
          <w:rFonts w:ascii="Times New Roman" w:hAnsi="Times New Roman" w:cs="Times New Roman"/>
          <w:sz w:val="24"/>
          <w:szCs w:val="24"/>
        </w:rPr>
        <w:t xml:space="preserve"> individuals '</w:t>
      </w:r>
      <w:r w:rsidR="00CF322C">
        <w:rPr>
          <w:rFonts w:ascii="Times New Roman" w:hAnsi="Times New Roman" w:cs="Times New Roman"/>
          <w:sz w:val="24"/>
          <w:szCs w:val="24"/>
        </w:rPr>
        <w:t xml:space="preserve"> belief</w:t>
      </w:r>
      <w:r w:rsidR="00295948">
        <w:rPr>
          <w:rFonts w:ascii="Times New Roman" w:hAnsi="Times New Roman" w:cs="Times New Roman"/>
          <w:sz w:val="24"/>
          <w:szCs w:val="24"/>
        </w:rPr>
        <w:t>s</w:t>
      </w:r>
      <w:r w:rsidR="00CF322C">
        <w:rPr>
          <w:rFonts w:ascii="Times New Roman" w:hAnsi="Times New Roman" w:cs="Times New Roman"/>
          <w:sz w:val="24"/>
          <w:szCs w:val="24"/>
        </w:rPr>
        <w:t>,</w:t>
      </w:r>
      <w:r w:rsidR="00295948">
        <w:rPr>
          <w:rFonts w:ascii="Times New Roman" w:hAnsi="Times New Roman" w:cs="Times New Roman"/>
          <w:sz w:val="24"/>
          <w:szCs w:val="24"/>
        </w:rPr>
        <w:t xml:space="preserve"> </w:t>
      </w:r>
      <w:r w:rsidR="000A2360">
        <w:rPr>
          <w:rFonts w:ascii="Times New Roman" w:hAnsi="Times New Roman" w:cs="Times New Roman"/>
          <w:sz w:val="24"/>
          <w:szCs w:val="24"/>
        </w:rPr>
        <w:t>values</w:t>
      </w:r>
      <w:r w:rsidR="004C13A4">
        <w:rPr>
          <w:rFonts w:ascii="Times New Roman" w:hAnsi="Times New Roman" w:cs="Times New Roman"/>
          <w:sz w:val="24"/>
          <w:szCs w:val="24"/>
        </w:rPr>
        <w:t xml:space="preserve">, and attitudes do not align with </w:t>
      </w:r>
      <w:r w:rsidR="00B43A30">
        <w:rPr>
          <w:rFonts w:ascii="Times New Roman" w:hAnsi="Times New Roman" w:cs="Times New Roman"/>
          <w:sz w:val="24"/>
          <w:szCs w:val="24"/>
        </w:rPr>
        <w:t>customer</w:t>
      </w:r>
      <w:r w:rsidR="004C13A4">
        <w:rPr>
          <w:rFonts w:ascii="Times New Roman" w:hAnsi="Times New Roman" w:cs="Times New Roman"/>
          <w:sz w:val="24"/>
          <w:szCs w:val="24"/>
        </w:rPr>
        <w:t xml:space="preserve"> decisions or behaviours</w:t>
      </w:r>
      <w:r w:rsidR="005A4AE6">
        <w:rPr>
          <w:rFonts w:ascii="Times New Roman" w:hAnsi="Times New Roman" w:cs="Times New Roman"/>
          <w:sz w:val="24"/>
          <w:szCs w:val="24"/>
        </w:rPr>
        <w:t>.</w:t>
      </w:r>
      <w:r w:rsidR="00614773">
        <w:rPr>
          <w:rFonts w:ascii="Times New Roman" w:hAnsi="Times New Roman" w:cs="Times New Roman"/>
          <w:sz w:val="24"/>
          <w:szCs w:val="24"/>
        </w:rPr>
        <w:t xml:space="preserve"> </w:t>
      </w:r>
      <w:r w:rsidR="00B43A30">
        <w:rPr>
          <w:rFonts w:ascii="Times New Roman" w:hAnsi="Times New Roman" w:cs="Times New Roman"/>
          <w:sz w:val="24"/>
          <w:szCs w:val="24"/>
        </w:rPr>
        <w:t xml:space="preserve">For example, </w:t>
      </w:r>
      <w:r w:rsidR="000D57F7">
        <w:rPr>
          <w:rFonts w:ascii="Times New Roman" w:hAnsi="Times New Roman" w:cs="Times New Roman"/>
          <w:sz w:val="24"/>
          <w:szCs w:val="24"/>
        </w:rPr>
        <w:t>advers</w:t>
      </w:r>
      <w:r w:rsidR="009C41A6">
        <w:rPr>
          <w:rFonts w:ascii="Times New Roman" w:hAnsi="Times New Roman" w:cs="Times New Roman"/>
          <w:sz w:val="24"/>
          <w:szCs w:val="24"/>
        </w:rPr>
        <w:t>e reaction</w:t>
      </w:r>
      <w:r w:rsidR="004C13A4">
        <w:rPr>
          <w:rFonts w:ascii="Times New Roman" w:hAnsi="Times New Roman" w:cs="Times New Roman"/>
          <w:sz w:val="24"/>
          <w:szCs w:val="24"/>
        </w:rPr>
        <w:t>s</w:t>
      </w:r>
      <w:r w:rsidR="009C41A6">
        <w:rPr>
          <w:rFonts w:ascii="Times New Roman" w:hAnsi="Times New Roman" w:cs="Times New Roman"/>
          <w:sz w:val="24"/>
          <w:szCs w:val="24"/>
        </w:rPr>
        <w:t xml:space="preserve"> or </w:t>
      </w:r>
      <w:r w:rsidR="00AA76E2">
        <w:rPr>
          <w:rFonts w:ascii="Times New Roman" w:hAnsi="Times New Roman" w:cs="Times New Roman"/>
          <w:sz w:val="24"/>
          <w:szCs w:val="24"/>
        </w:rPr>
        <w:t>criticism from family,</w:t>
      </w:r>
      <w:r w:rsidR="004C13A4">
        <w:rPr>
          <w:rFonts w:ascii="Times New Roman" w:hAnsi="Times New Roman" w:cs="Times New Roman"/>
          <w:sz w:val="24"/>
          <w:szCs w:val="24"/>
        </w:rPr>
        <w:t xml:space="preserve"> </w:t>
      </w:r>
      <w:r w:rsidR="00AA76E2">
        <w:rPr>
          <w:rFonts w:ascii="Times New Roman" w:hAnsi="Times New Roman" w:cs="Times New Roman"/>
          <w:sz w:val="24"/>
          <w:szCs w:val="24"/>
        </w:rPr>
        <w:t xml:space="preserve">friends or colleagues may create cognitive </w:t>
      </w:r>
      <w:r w:rsidR="00295948">
        <w:rPr>
          <w:rFonts w:ascii="Times New Roman" w:hAnsi="Times New Roman" w:cs="Times New Roman"/>
          <w:sz w:val="24"/>
          <w:szCs w:val="24"/>
        </w:rPr>
        <w:t xml:space="preserve">dissonance and make </w:t>
      </w:r>
      <w:r w:rsidR="004C13A4">
        <w:rPr>
          <w:rFonts w:ascii="Times New Roman" w:hAnsi="Times New Roman" w:cs="Times New Roman"/>
          <w:sz w:val="24"/>
          <w:szCs w:val="24"/>
        </w:rPr>
        <w:t xml:space="preserve">the </w:t>
      </w:r>
      <w:r w:rsidR="00295948">
        <w:rPr>
          <w:rFonts w:ascii="Times New Roman" w:hAnsi="Times New Roman" w:cs="Times New Roman"/>
          <w:sz w:val="24"/>
          <w:szCs w:val="24"/>
        </w:rPr>
        <w:t>customer question their decision.</w:t>
      </w:r>
      <w:r w:rsidR="00B933D5">
        <w:rPr>
          <w:rFonts w:ascii="Times New Roman" w:hAnsi="Times New Roman" w:cs="Times New Roman"/>
          <w:sz w:val="24"/>
          <w:szCs w:val="24"/>
        </w:rPr>
        <w:t xml:space="preserve"> </w:t>
      </w:r>
      <w:r w:rsidR="000929EE">
        <w:rPr>
          <w:rFonts w:ascii="Times New Roman" w:hAnsi="Times New Roman" w:cs="Times New Roman"/>
          <w:sz w:val="24"/>
          <w:szCs w:val="24"/>
        </w:rPr>
        <w:t>Chanel marketer</w:t>
      </w:r>
      <w:r w:rsidR="00775DFA">
        <w:rPr>
          <w:rFonts w:ascii="Times New Roman" w:hAnsi="Times New Roman" w:cs="Times New Roman"/>
          <w:sz w:val="24"/>
          <w:szCs w:val="24"/>
        </w:rPr>
        <w:t>'</w:t>
      </w:r>
      <w:r w:rsidR="000929EE">
        <w:rPr>
          <w:rFonts w:ascii="Times New Roman" w:hAnsi="Times New Roman" w:cs="Times New Roman"/>
          <w:sz w:val="24"/>
          <w:szCs w:val="24"/>
        </w:rPr>
        <w:t xml:space="preserve">s job is to reinforce customer </w:t>
      </w:r>
      <w:r w:rsidR="00752473">
        <w:rPr>
          <w:rFonts w:ascii="Times New Roman" w:hAnsi="Times New Roman" w:cs="Times New Roman"/>
          <w:sz w:val="24"/>
          <w:szCs w:val="24"/>
        </w:rPr>
        <w:t>focus on the p</w:t>
      </w:r>
      <w:r w:rsidR="00775DFA">
        <w:rPr>
          <w:rFonts w:ascii="Times New Roman" w:hAnsi="Times New Roman" w:cs="Times New Roman"/>
          <w:sz w:val="24"/>
          <w:szCs w:val="24"/>
        </w:rPr>
        <w:t>roduct's positive aspects,</w:t>
      </w:r>
      <w:r w:rsidR="00126787">
        <w:rPr>
          <w:rFonts w:ascii="Times New Roman" w:hAnsi="Times New Roman" w:cs="Times New Roman"/>
          <w:sz w:val="24"/>
          <w:szCs w:val="24"/>
        </w:rPr>
        <w:t xml:space="preserve"> </w:t>
      </w:r>
      <w:r w:rsidR="00775DFA">
        <w:rPr>
          <w:rFonts w:ascii="Times New Roman" w:hAnsi="Times New Roman" w:cs="Times New Roman"/>
          <w:sz w:val="24"/>
          <w:szCs w:val="24"/>
        </w:rPr>
        <w:t>e</w:t>
      </w:r>
      <w:r w:rsidR="009433A5">
        <w:rPr>
          <w:rFonts w:ascii="Times New Roman" w:hAnsi="Times New Roman" w:cs="Times New Roman"/>
          <w:sz w:val="24"/>
          <w:szCs w:val="24"/>
        </w:rPr>
        <w:t xml:space="preserve">mphasising emotional satisfaction and luxury experience. </w:t>
      </w:r>
      <w:r w:rsidR="00AE5273">
        <w:rPr>
          <w:rFonts w:ascii="Times New Roman" w:hAnsi="Times New Roman" w:cs="Times New Roman"/>
          <w:sz w:val="24"/>
          <w:szCs w:val="24"/>
        </w:rPr>
        <w:t xml:space="preserve">Some customers never </w:t>
      </w:r>
      <w:r w:rsidR="00E167B3">
        <w:rPr>
          <w:rFonts w:ascii="Times New Roman" w:hAnsi="Times New Roman" w:cs="Times New Roman"/>
          <w:sz w:val="24"/>
          <w:szCs w:val="24"/>
        </w:rPr>
        <w:t xml:space="preserve">experience cognitive dissonance </w:t>
      </w:r>
      <w:r w:rsidR="004235A2">
        <w:rPr>
          <w:rFonts w:ascii="Times New Roman" w:hAnsi="Times New Roman" w:cs="Times New Roman"/>
          <w:sz w:val="24"/>
          <w:szCs w:val="24"/>
        </w:rPr>
        <w:t xml:space="preserve">as </w:t>
      </w:r>
      <w:r w:rsidR="00775DFA">
        <w:rPr>
          <w:rFonts w:ascii="Times New Roman" w:hAnsi="Times New Roman" w:cs="Times New Roman"/>
          <w:sz w:val="24"/>
          <w:szCs w:val="24"/>
        </w:rPr>
        <w:t>owning Chanel products provides customers with a sense of high achievement,</w:t>
      </w:r>
      <w:r w:rsidR="008B7227">
        <w:rPr>
          <w:rFonts w:ascii="Times New Roman" w:hAnsi="Times New Roman" w:cs="Times New Roman"/>
          <w:sz w:val="24"/>
          <w:szCs w:val="24"/>
        </w:rPr>
        <w:t xml:space="preserve"> </w:t>
      </w:r>
      <w:r w:rsidR="00775DFA">
        <w:rPr>
          <w:rFonts w:ascii="Times New Roman" w:hAnsi="Times New Roman" w:cs="Times New Roman"/>
          <w:sz w:val="24"/>
          <w:szCs w:val="24"/>
        </w:rPr>
        <w:t xml:space="preserve">personal satisfaction, and status. </w:t>
      </w:r>
      <w:r w:rsidR="006D422C" w:rsidRPr="00775DFA">
        <w:rPr>
          <w:rFonts w:ascii="Times New Roman" w:hAnsi="Times New Roman" w:cs="Times New Roman"/>
          <w:sz w:val="24"/>
          <w:szCs w:val="24"/>
        </w:rPr>
        <w:t xml:space="preserve">When customers feel satisfied </w:t>
      </w:r>
      <w:r w:rsidR="004C13A4" w:rsidRPr="00775DFA">
        <w:rPr>
          <w:rFonts w:ascii="Times New Roman" w:hAnsi="Times New Roman" w:cs="Times New Roman"/>
          <w:sz w:val="24"/>
          <w:szCs w:val="24"/>
        </w:rPr>
        <w:t>with</w:t>
      </w:r>
      <w:r w:rsidR="006D422C" w:rsidRPr="00775DFA">
        <w:rPr>
          <w:rFonts w:ascii="Times New Roman" w:hAnsi="Times New Roman" w:cs="Times New Roman"/>
          <w:sz w:val="24"/>
          <w:szCs w:val="24"/>
        </w:rPr>
        <w:t xml:space="preserve"> their purchases</w:t>
      </w:r>
      <w:r w:rsidR="004C13A4" w:rsidRPr="00775DFA">
        <w:rPr>
          <w:rFonts w:ascii="Times New Roman" w:hAnsi="Times New Roman" w:cs="Times New Roman"/>
          <w:sz w:val="24"/>
          <w:szCs w:val="24"/>
        </w:rPr>
        <w:t>,</w:t>
      </w:r>
      <w:r w:rsidR="006D422C" w:rsidRPr="00775DFA">
        <w:rPr>
          <w:rFonts w:ascii="Times New Roman" w:hAnsi="Times New Roman" w:cs="Times New Roman"/>
          <w:sz w:val="24"/>
          <w:szCs w:val="24"/>
        </w:rPr>
        <w:t xml:space="preserve"> </w:t>
      </w:r>
      <w:r w:rsidR="00775DFA">
        <w:rPr>
          <w:rFonts w:ascii="Times New Roman" w:hAnsi="Times New Roman" w:cs="Times New Roman"/>
          <w:sz w:val="24"/>
          <w:szCs w:val="24"/>
        </w:rPr>
        <w:t>they</w:t>
      </w:r>
      <w:r w:rsidR="006D422C" w:rsidRPr="00775DFA">
        <w:rPr>
          <w:rFonts w:ascii="Times New Roman" w:hAnsi="Times New Roman" w:cs="Times New Roman"/>
          <w:sz w:val="24"/>
          <w:szCs w:val="24"/>
        </w:rPr>
        <w:t xml:space="preserve"> </w:t>
      </w:r>
      <w:r w:rsidR="008B7227">
        <w:rPr>
          <w:rFonts w:ascii="Times New Roman" w:hAnsi="Times New Roman" w:cs="Times New Roman"/>
          <w:sz w:val="24"/>
          <w:szCs w:val="24"/>
        </w:rPr>
        <w:t>quick</w:t>
      </w:r>
      <w:r w:rsidR="006D422C" w:rsidRPr="00775DFA">
        <w:rPr>
          <w:rFonts w:ascii="Times New Roman" w:hAnsi="Times New Roman" w:cs="Times New Roman"/>
          <w:sz w:val="24"/>
          <w:szCs w:val="24"/>
        </w:rPr>
        <w:t xml:space="preserve">ly </w:t>
      </w:r>
      <w:r w:rsidR="0072653A" w:rsidRPr="00775DFA">
        <w:rPr>
          <w:rFonts w:ascii="Times New Roman" w:hAnsi="Times New Roman" w:cs="Times New Roman"/>
          <w:sz w:val="24"/>
          <w:szCs w:val="24"/>
        </w:rPr>
        <w:t>become repeat buyers</w:t>
      </w:r>
      <w:r w:rsidR="00250D98" w:rsidRPr="00775DFA">
        <w:rPr>
          <w:rFonts w:ascii="Times New Roman" w:hAnsi="Times New Roman" w:cs="Times New Roman"/>
          <w:sz w:val="24"/>
          <w:szCs w:val="24"/>
        </w:rPr>
        <w:t>,</w:t>
      </w:r>
      <w:r w:rsidR="00775DFA">
        <w:rPr>
          <w:rFonts w:ascii="Times New Roman" w:hAnsi="Times New Roman" w:cs="Times New Roman"/>
          <w:sz w:val="24"/>
          <w:szCs w:val="24"/>
        </w:rPr>
        <w:t xml:space="preserve"> </w:t>
      </w:r>
      <w:r w:rsidR="00250D98" w:rsidRPr="00775DFA">
        <w:rPr>
          <w:rFonts w:ascii="Times New Roman" w:hAnsi="Times New Roman" w:cs="Times New Roman"/>
          <w:sz w:val="24"/>
          <w:szCs w:val="24"/>
        </w:rPr>
        <w:t xml:space="preserve">explore other </w:t>
      </w:r>
      <w:r w:rsidR="001D4020" w:rsidRPr="00775DFA">
        <w:rPr>
          <w:rFonts w:ascii="Times New Roman" w:hAnsi="Times New Roman" w:cs="Times New Roman"/>
          <w:sz w:val="24"/>
          <w:szCs w:val="24"/>
        </w:rPr>
        <w:t>products,</w:t>
      </w:r>
      <w:r w:rsidR="00250D98" w:rsidRPr="00775DFA">
        <w:rPr>
          <w:rFonts w:ascii="Times New Roman" w:hAnsi="Times New Roman" w:cs="Times New Roman"/>
          <w:sz w:val="24"/>
          <w:szCs w:val="24"/>
        </w:rPr>
        <w:t xml:space="preserve"> and en</w:t>
      </w:r>
      <w:r w:rsidR="00775DFA">
        <w:rPr>
          <w:rFonts w:ascii="Times New Roman" w:hAnsi="Times New Roman" w:cs="Times New Roman"/>
          <w:sz w:val="24"/>
          <w:szCs w:val="24"/>
        </w:rPr>
        <w:t>gage</w:t>
      </w:r>
      <w:r w:rsidR="00250D98" w:rsidRPr="00775DFA">
        <w:rPr>
          <w:rFonts w:ascii="Times New Roman" w:hAnsi="Times New Roman" w:cs="Times New Roman"/>
          <w:sz w:val="24"/>
          <w:szCs w:val="24"/>
        </w:rPr>
        <w:t xml:space="preserve"> with Chanel through social media</w:t>
      </w:r>
      <w:r w:rsidR="00775DFA">
        <w:rPr>
          <w:rFonts w:ascii="Times New Roman" w:hAnsi="Times New Roman" w:cs="Times New Roman"/>
          <w:sz w:val="24"/>
          <w:szCs w:val="24"/>
        </w:rPr>
        <w:t>,</w:t>
      </w:r>
      <w:r w:rsidR="000D57F7">
        <w:rPr>
          <w:rFonts w:ascii="Times New Roman" w:hAnsi="Times New Roman" w:cs="Times New Roman"/>
          <w:sz w:val="24"/>
          <w:szCs w:val="24"/>
        </w:rPr>
        <w:t xml:space="preserve"> </w:t>
      </w:r>
      <w:r w:rsidR="00250D98" w:rsidRPr="00775DFA">
        <w:rPr>
          <w:rFonts w:ascii="Times New Roman" w:hAnsi="Times New Roman" w:cs="Times New Roman"/>
          <w:sz w:val="24"/>
          <w:szCs w:val="24"/>
        </w:rPr>
        <w:t>influenc</w:t>
      </w:r>
      <w:r w:rsidR="000D57F7">
        <w:rPr>
          <w:rFonts w:ascii="Times New Roman" w:hAnsi="Times New Roman" w:cs="Times New Roman"/>
          <w:sz w:val="24"/>
          <w:szCs w:val="24"/>
        </w:rPr>
        <w:t>ing</w:t>
      </w:r>
      <w:r w:rsidR="00250D98" w:rsidRPr="00775DFA">
        <w:rPr>
          <w:rFonts w:ascii="Times New Roman" w:hAnsi="Times New Roman" w:cs="Times New Roman"/>
          <w:sz w:val="24"/>
          <w:szCs w:val="24"/>
        </w:rPr>
        <w:t xml:space="preserve"> other</w:t>
      </w:r>
      <w:r w:rsidR="00775DFA">
        <w:rPr>
          <w:rFonts w:ascii="Times New Roman" w:hAnsi="Times New Roman" w:cs="Times New Roman"/>
          <w:sz w:val="24"/>
          <w:szCs w:val="24"/>
        </w:rPr>
        <w:t>s</w:t>
      </w:r>
      <w:r w:rsidR="00250D98" w:rsidRPr="00775DFA">
        <w:rPr>
          <w:rFonts w:ascii="Times New Roman" w:hAnsi="Times New Roman" w:cs="Times New Roman"/>
          <w:sz w:val="24"/>
          <w:szCs w:val="24"/>
        </w:rPr>
        <w:t xml:space="preserve"> </w:t>
      </w:r>
      <w:r w:rsidR="003E5EDB" w:rsidRPr="00775DFA">
        <w:rPr>
          <w:rFonts w:ascii="Times New Roman" w:hAnsi="Times New Roman" w:cs="Times New Roman"/>
          <w:sz w:val="24"/>
          <w:szCs w:val="24"/>
        </w:rPr>
        <w:t xml:space="preserve">to buy Chanel products. </w:t>
      </w:r>
    </w:p>
    <w:p w14:paraId="352C9CD8" w14:textId="024B7D36" w:rsidR="00032124" w:rsidRPr="00032124" w:rsidRDefault="006D52E8" w:rsidP="00E56647">
      <w:pPr>
        <w:pStyle w:val="Heading1"/>
        <w:numPr>
          <w:ilvl w:val="1"/>
          <w:numId w:val="4"/>
        </w:numPr>
        <w:rPr>
          <w:rFonts w:ascii="Times New Roman" w:hAnsi="Times New Roman" w:cs="Times New Roman"/>
          <w:sz w:val="24"/>
          <w:szCs w:val="24"/>
        </w:rPr>
      </w:pPr>
      <w:bookmarkStart w:id="214" w:name="_Toc151910655"/>
      <w:bookmarkStart w:id="215" w:name="_Toc152748080"/>
      <w:bookmarkStart w:id="216" w:name="_Toc153893910"/>
      <w:bookmarkStart w:id="217" w:name="_Toc156298432"/>
      <w:r>
        <w:rPr>
          <w:rFonts w:ascii="Times New Roman" w:hAnsi="Times New Roman" w:cs="Times New Roman"/>
          <w:sz w:val="24"/>
          <w:szCs w:val="24"/>
        </w:rPr>
        <w:lastRenderedPageBreak/>
        <w:t>Aaker Brand Personality Approach</w:t>
      </w:r>
      <w:bookmarkEnd w:id="214"/>
      <w:bookmarkEnd w:id="215"/>
      <w:bookmarkEnd w:id="216"/>
      <w:bookmarkEnd w:id="217"/>
    </w:p>
    <w:p w14:paraId="4DB63D48" w14:textId="15EDF4D0" w:rsidR="00A35B8E" w:rsidRDefault="000B212C" w:rsidP="00015A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Jennifer </w:t>
      </w:r>
      <w:r w:rsidR="00D21721">
        <w:rPr>
          <w:rFonts w:ascii="Times New Roman" w:hAnsi="Times New Roman" w:cs="Times New Roman"/>
          <w:sz w:val="24"/>
          <w:szCs w:val="24"/>
        </w:rPr>
        <w:t>Aaker</w:t>
      </w:r>
      <w:r w:rsidR="000F31E6">
        <w:rPr>
          <w:rFonts w:ascii="Times New Roman" w:hAnsi="Times New Roman" w:cs="Times New Roman"/>
          <w:sz w:val="24"/>
          <w:szCs w:val="24"/>
        </w:rPr>
        <w:t xml:space="preserve"> (</w:t>
      </w:r>
      <w:r w:rsidR="00747EDF">
        <w:rPr>
          <w:rFonts w:ascii="Times New Roman" w:hAnsi="Times New Roman" w:cs="Times New Roman"/>
          <w:sz w:val="24"/>
          <w:szCs w:val="24"/>
        </w:rPr>
        <w:t>d</w:t>
      </w:r>
      <w:r w:rsidR="000F31E6">
        <w:rPr>
          <w:rFonts w:ascii="Times New Roman" w:hAnsi="Times New Roman" w:cs="Times New Roman"/>
          <w:sz w:val="24"/>
          <w:szCs w:val="24"/>
        </w:rPr>
        <w:t>aughter of David Aaker)</w:t>
      </w:r>
      <w:r w:rsidR="00255224">
        <w:rPr>
          <w:rFonts w:ascii="Times New Roman" w:hAnsi="Times New Roman" w:cs="Times New Roman"/>
          <w:sz w:val="24"/>
          <w:szCs w:val="24"/>
        </w:rPr>
        <w:t>,</w:t>
      </w:r>
      <w:r w:rsidR="00692AB9">
        <w:rPr>
          <w:rFonts w:ascii="Times New Roman" w:hAnsi="Times New Roman" w:cs="Times New Roman"/>
          <w:sz w:val="24"/>
          <w:szCs w:val="24"/>
        </w:rPr>
        <w:t xml:space="preserve"> </w:t>
      </w:r>
      <w:r w:rsidR="00255224">
        <w:rPr>
          <w:rFonts w:ascii="Times New Roman" w:hAnsi="Times New Roman" w:cs="Times New Roman"/>
          <w:sz w:val="24"/>
          <w:szCs w:val="24"/>
        </w:rPr>
        <w:t xml:space="preserve">in </w:t>
      </w:r>
      <w:r w:rsidR="00692AB9">
        <w:rPr>
          <w:rFonts w:ascii="Times New Roman" w:hAnsi="Times New Roman" w:cs="Times New Roman"/>
          <w:sz w:val="24"/>
          <w:szCs w:val="24"/>
        </w:rPr>
        <w:t>1997</w:t>
      </w:r>
      <w:r w:rsidR="00255224">
        <w:rPr>
          <w:rFonts w:ascii="Times New Roman" w:hAnsi="Times New Roman" w:cs="Times New Roman"/>
          <w:sz w:val="24"/>
          <w:szCs w:val="24"/>
        </w:rPr>
        <w:t>, in the Journal of Marketing Research,</w:t>
      </w:r>
      <w:r w:rsidR="00692AB9">
        <w:rPr>
          <w:rFonts w:ascii="Times New Roman" w:hAnsi="Times New Roman" w:cs="Times New Roman"/>
          <w:sz w:val="24"/>
          <w:szCs w:val="24"/>
        </w:rPr>
        <w:t xml:space="preserve"> posted</w:t>
      </w:r>
      <w:r w:rsidR="00D21721">
        <w:rPr>
          <w:rFonts w:ascii="Times New Roman" w:hAnsi="Times New Roman" w:cs="Times New Roman"/>
          <w:sz w:val="24"/>
          <w:szCs w:val="24"/>
        </w:rPr>
        <w:t xml:space="preserve"> </w:t>
      </w:r>
      <w:r w:rsidR="00655718">
        <w:rPr>
          <w:rFonts w:ascii="Times New Roman" w:hAnsi="Times New Roman" w:cs="Times New Roman"/>
          <w:sz w:val="24"/>
          <w:szCs w:val="24"/>
        </w:rPr>
        <w:t>B</w:t>
      </w:r>
      <w:r w:rsidR="00D21721">
        <w:rPr>
          <w:rFonts w:ascii="Times New Roman" w:hAnsi="Times New Roman" w:cs="Times New Roman"/>
          <w:sz w:val="24"/>
          <w:szCs w:val="24"/>
        </w:rPr>
        <w:t>rand</w:t>
      </w:r>
      <w:r w:rsidR="004E168D">
        <w:rPr>
          <w:rFonts w:ascii="Times New Roman" w:hAnsi="Times New Roman" w:cs="Times New Roman"/>
          <w:sz w:val="24"/>
          <w:szCs w:val="24"/>
        </w:rPr>
        <w:t xml:space="preserve"> </w:t>
      </w:r>
      <w:r w:rsidR="00655718">
        <w:rPr>
          <w:rFonts w:ascii="Times New Roman" w:hAnsi="Times New Roman" w:cs="Times New Roman"/>
          <w:sz w:val="24"/>
          <w:szCs w:val="24"/>
        </w:rPr>
        <w:t>P</w:t>
      </w:r>
      <w:r w:rsidR="004852AE">
        <w:rPr>
          <w:rFonts w:ascii="Times New Roman" w:hAnsi="Times New Roman" w:cs="Times New Roman"/>
          <w:sz w:val="24"/>
          <w:szCs w:val="24"/>
        </w:rPr>
        <w:t xml:space="preserve">ersonality </w:t>
      </w:r>
      <w:r w:rsidR="006F3F0F">
        <w:rPr>
          <w:rFonts w:ascii="Times New Roman" w:hAnsi="Times New Roman" w:cs="Times New Roman"/>
          <w:sz w:val="24"/>
          <w:szCs w:val="24"/>
        </w:rPr>
        <w:t>dimensions</w:t>
      </w:r>
      <w:r w:rsidR="00326F84">
        <w:rPr>
          <w:rFonts w:ascii="Times New Roman" w:hAnsi="Times New Roman" w:cs="Times New Roman"/>
          <w:sz w:val="24"/>
          <w:szCs w:val="24"/>
        </w:rPr>
        <w:t xml:space="preserve"> </w:t>
      </w:r>
      <w:r w:rsidR="00ED39EB">
        <w:rPr>
          <w:rFonts w:ascii="Times New Roman" w:hAnsi="Times New Roman" w:cs="Times New Roman"/>
          <w:sz w:val="24"/>
          <w:szCs w:val="24"/>
        </w:rPr>
        <w:t>defining</w:t>
      </w:r>
      <w:r w:rsidR="00326F84">
        <w:rPr>
          <w:rFonts w:ascii="Times New Roman" w:hAnsi="Times New Roman" w:cs="Times New Roman"/>
          <w:sz w:val="24"/>
          <w:szCs w:val="24"/>
        </w:rPr>
        <w:t xml:space="preserve"> brand personalit</w:t>
      </w:r>
      <w:r w:rsidR="00ED39EB">
        <w:rPr>
          <w:rFonts w:ascii="Times New Roman" w:hAnsi="Times New Roman" w:cs="Times New Roman"/>
          <w:sz w:val="24"/>
          <w:szCs w:val="24"/>
        </w:rPr>
        <w:t>y</w:t>
      </w:r>
      <w:r w:rsidR="00326F84">
        <w:rPr>
          <w:rFonts w:ascii="Times New Roman" w:hAnsi="Times New Roman" w:cs="Times New Roman"/>
          <w:sz w:val="24"/>
          <w:szCs w:val="24"/>
        </w:rPr>
        <w:t xml:space="preserve"> as a </w:t>
      </w:r>
      <w:r w:rsidR="00A85850">
        <w:rPr>
          <w:rFonts w:ascii="Times New Roman" w:hAnsi="Times New Roman" w:cs="Times New Roman"/>
          <w:sz w:val="24"/>
          <w:szCs w:val="24"/>
        </w:rPr>
        <w:t>"</w:t>
      </w:r>
      <w:r w:rsidR="00326F84">
        <w:rPr>
          <w:rFonts w:ascii="Times New Roman" w:hAnsi="Times New Roman" w:cs="Times New Roman"/>
          <w:sz w:val="24"/>
          <w:szCs w:val="24"/>
        </w:rPr>
        <w:t>set of human characteristics associated with the brand</w:t>
      </w:r>
      <w:r w:rsidR="00A85850">
        <w:rPr>
          <w:rFonts w:ascii="Times New Roman" w:hAnsi="Times New Roman" w:cs="Times New Roman"/>
          <w:sz w:val="24"/>
          <w:szCs w:val="24"/>
        </w:rPr>
        <w:t>"</w:t>
      </w:r>
      <w:r w:rsidR="00326F84">
        <w:rPr>
          <w:rFonts w:ascii="Times New Roman" w:hAnsi="Times New Roman" w:cs="Times New Roman"/>
          <w:sz w:val="24"/>
          <w:szCs w:val="24"/>
        </w:rPr>
        <w:t xml:space="preserve"> </w:t>
      </w:r>
      <w:sdt>
        <w:sdtPr>
          <w:rPr>
            <w:rFonts w:ascii="Times New Roman" w:hAnsi="Times New Roman" w:cs="Times New Roman"/>
            <w:sz w:val="24"/>
            <w:szCs w:val="24"/>
          </w:rPr>
          <w:id w:val="360402273"/>
          <w:citation/>
        </w:sdtPr>
        <w:sdtEndPr/>
        <w:sdtContent>
          <w:r w:rsidR="00326F84">
            <w:rPr>
              <w:rFonts w:ascii="Times New Roman" w:hAnsi="Times New Roman" w:cs="Times New Roman"/>
              <w:sz w:val="24"/>
              <w:szCs w:val="24"/>
            </w:rPr>
            <w:fldChar w:fldCharType="begin"/>
          </w:r>
          <w:r w:rsidR="00326F84">
            <w:rPr>
              <w:rFonts w:ascii="Times New Roman" w:hAnsi="Times New Roman" w:cs="Times New Roman"/>
              <w:sz w:val="24"/>
              <w:szCs w:val="24"/>
            </w:rPr>
            <w:instrText xml:space="preserve"> CITATION Jen97 \l 2057 </w:instrText>
          </w:r>
          <w:r w:rsidR="00326F84">
            <w:rPr>
              <w:rFonts w:ascii="Times New Roman" w:hAnsi="Times New Roman" w:cs="Times New Roman"/>
              <w:sz w:val="24"/>
              <w:szCs w:val="24"/>
            </w:rPr>
            <w:fldChar w:fldCharType="separate"/>
          </w:r>
          <w:r w:rsidR="00326F84" w:rsidRPr="00326F84">
            <w:rPr>
              <w:rFonts w:ascii="Times New Roman" w:hAnsi="Times New Roman" w:cs="Times New Roman"/>
              <w:noProof/>
              <w:sz w:val="24"/>
              <w:szCs w:val="24"/>
            </w:rPr>
            <w:t>(Aaker, 1997)</w:t>
          </w:r>
          <w:r w:rsidR="00326F84">
            <w:rPr>
              <w:rFonts w:ascii="Times New Roman" w:hAnsi="Times New Roman" w:cs="Times New Roman"/>
              <w:sz w:val="24"/>
              <w:szCs w:val="24"/>
            </w:rPr>
            <w:fldChar w:fldCharType="end"/>
          </w:r>
        </w:sdtContent>
      </w:sdt>
      <w:r w:rsidR="008C0252">
        <w:rPr>
          <w:rFonts w:ascii="Times New Roman" w:hAnsi="Times New Roman" w:cs="Times New Roman"/>
          <w:sz w:val="24"/>
          <w:szCs w:val="24"/>
        </w:rPr>
        <w:t xml:space="preserve">. </w:t>
      </w:r>
      <w:r w:rsidR="006F3F0F">
        <w:rPr>
          <w:rFonts w:ascii="Times New Roman" w:hAnsi="Times New Roman" w:cs="Times New Roman"/>
          <w:sz w:val="24"/>
          <w:szCs w:val="24"/>
        </w:rPr>
        <w:t xml:space="preserve">Brand personality dimensions </w:t>
      </w:r>
      <w:r w:rsidR="004D0A7B">
        <w:rPr>
          <w:rFonts w:ascii="Times New Roman" w:hAnsi="Times New Roman" w:cs="Times New Roman"/>
          <w:sz w:val="24"/>
          <w:szCs w:val="24"/>
        </w:rPr>
        <w:t>clarify</w:t>
      </w:r>
      <w:r w:rsidR="006F3F0F">
        <w:rPr>
          <w:rFonts w:ascii="Times New Roman" w:hAnsi="Times New Roman" w:cs="Times New Roman"/>
          <w:sz w:val="24"/>
          <w:szCs w:val="24"/>
        </w:rPr>
        <w:t xml:space="preserve"> and determin</w:t>
      </w:r>
      <w:r w:rsidR="008B4BEE">
        <w:rPr>
          <w:rFonts w:ascii="Times New Roman" w:hAnsi="Times New Roman" w:cs="Times New Roman"/>
          <w:sz w:val="24"/>
          <w:szCs w:val="24"/>
        </w:rPr>
        <w:t>e</w:t>
      </w:r>
      <w:r w:rsidR="001C1954">
        <w:rPr>
          <w:rFonts w:ascii="Times New Roman" w:hAnsi="Times New Roman" w:cs="Times New Roman"/>
          <w:sz w:val="24"/>
          <w:szCs w:val="24"/>
        </w:rPr>
        <w:t xml:space="preserve"> how Chanel</w:t>
      </w:r>
      <w:r w:rsidR="00A85850">
        <w:rPr>
          <w:rFonts w:ascii="Times New Roman" w:hAnsi="Times New Roman" w:cs="Times New Roman"/>
          <w:sz w:val="24"/>
          <w:szCs w:val="24"/>
        </w:rPr>
        <w:t>'</w:t>
      </w:r>
      <w:r w:rsidR="00347FAA">
        <w:rPr>
          <w:rFonts w:ascii="Times New Roman" w:hAnsi="Times New Roman" w:cs="Times New Roman"/>
          <w:sz w:val="24"/>
          <w:szCs w:val="24"/>
        </w:rPr>
        <w:t>s brand image influences consumer buy</w:t>
      </w:r>
      <w:r w:rsidR="001C1954">
        <w:rPr>
          <w:rFonts w:ascii="Times New Roman" w:hAnsi="Times New Roman" w:cs="Times New Roman"/>
          <w:sz w:val="24"/>
          <w:szCs w:val="24"/>
        </w:rPr>
        <w:t>ing behaviour</w:t>
      </w:r>
      <w:r w:rsidR="008B7227">
        <w:rPr>
          <w:rFonts w:ascii="Times New Roman" w:hAnsi="Times New Roman" w:cs="Times New Roman"/>
          <w:sz w:val="24"/>
          <w:szCs w:val="24"/>
        </w:rPr>
        <w:t>—h</w:t>
      </w:r>
      <w:r w:rsidR="00EE4C28">
        <w:rPr>
          <w:rFonts w:ascii="Times New Roman" w:hAnsi="Times New Roman" w:cs="Times New Roman"/>
          <w:sz w:val="24"/>
          <w:szCs w:val="24"/>
        </w:rPr>
        <w:t>uman personality psychology</w:t>
      </w:r>
      <w:r w:rsidR="00177C66">
        <w:rPr>
          <w:rFonts w:ascii="Times New Roman" w:hAnsi="Times New Roman" w:cs="Times New Roman"/>
          <w:sz w:val="24"/>
          <w:szCs w:val="24"/>
        </w:rPr>
        <w:t xml:space="preserve"> inspir</w:t>
      </w:r>
      <w:r w:rsidR="008B7227">
        <w:rPr>
          <w:rFonts w:ascii="Times New Roman" w:hAnsi="Times New Roman" w:cs="Times New Roman"/>
          <w:sz w:val="24"/>
          <w:szCs w:val="24"/>
        </w:rPr>
        <w:t>es</w:t>
      </w:r>
      <w:r w:rsidR="00177C66">
        <w:rPr>
          <w:rFonts w:ascii="Times New Roman" w:hAnsi="Times New Roman" w:cs="Times New Roman"/>
          <w:sz w:val="24"/>
          <w:szCs w:val="24"/>
        </w:rPr>
        <w:t xml:space="preserve"> brand personality framework</w:t>
      </w:r>
      <w:r w:rsidR="00E612FE">
        <w:rPr>
          <w:rFonts w:ascii="Times New Roman" w:hAnsi="Times New Roman" w:cs="Times New Roman"/>
          <w:sz w:val="24"/>
          <w:szCs w:val="24"/>
        </w:rPr>
        <w:t>.</w:t>
      </w:r>
      <w:r w:rsidR="00770F81">
        <w:rPr>
          <w:rFonts w:ascii="Times New Roman" w:hAnsi="Times New Roman" w:cs="Times New Roman"/>
          <w:sz w:val="24"/>
          <w:szCs w:val="24"/>
        </w:rPr>
        <w:t xml:space="preserve"> I</w:t>
      </w:r>
      <w:r w:rsidR="00E612FE">
        <w:rPr>
          <w:rFonts w:ascii="Times New Roman" w:hAnsi="Times New Roman" w:cs="Times New Roman"/>
          <w:sz w:val="24"/>
          <w:szCs w:val="24"/>
        </w:rPr>
        <w:t>n marketing management</w:t>
      </w:r>
      <w:r w:rsidR="00770F81">
        <w:rPr>
          <w:rFonts w:ascii="Times New Roman" w:hAnsi="Times New Roman" w:cs="Times New Roman"/>
          <w:sz w:val="24"/>
          <w:szCs w:val="24"/>
        </w:rPr>
        <w:t>,</w:t>
      </w:r>
      <w:r w:rsidR="00E612FE">
        <w:rPr>
          <w:rFonts w:ascii="Times New Roman" w:hAnsi="Times New Roman" w:cs="Times New Roman"/>
          <w:sz w:val="24"/>
          <w:szCs w:val="24"/>
        </w:rPr>
        <w:t xml:space="preserve"> </w:t>
      </w:r>
      <w:r w:rsidR="00770F81">
        <w:rPr>
          <w:rFonts w:ascii="Times New Roman" w:hAnsi="Times New Roman" w:cs="Times New Roman"/>
          <w:sz w:val="24"/>
          <w:szCs w:val="24"/>
        </w:rPr>
        <w:t>brand perspectives are</w:t>
      </w:r>
      <w:r w:rsidR="00350985">
        <w:rPr>
          <w:rFonts w:ascii="Times New Roman" w:hAnsi="Times New Roman" w:cs="Times New Roman"/>
          <w:sz w:val="24"/>
          <w:szCs w:val="24"/>
        </w:rPr>
        <w:t xml:space="preserve"> how and why consumers choose brands with specific </w:t>
      </w:r>
      <w:r w:rsidR="00DD5B69">
        <w:rPr>
          <w:rFonts w:ascii="Times New Roman" w:hAnsi="Times New Roman" w:cs="Times New Roman"/>
          <w:sz w:val="24"/>
          <w:szCs w:val="24"/>
        </w:rPr>
        <w:t xml:space="preserve">personalities </w:t>
      </w:r>
      <w:r w:rsidR="00C30B32">
        <w:rPr>
          <w:rFonts w:ascii="Times New Roman" w:hAnsi="Times New Roman" w:cs="Times New Roman"/>
          <w:sz w:val="24"/>
          <w:szCs w:val="24"/>
        </w:rPr>
        <w:t>based on</w:t>
      </w:r>
      <w:r w:rsidR="00BF7769">
        <w:rPr>
          <w:rFonts w:ascii="Times New Roman" w:hAnsi="Times New Roman" w:cs="Times New Roman"/>
          <w:sz w:val="24"/>
          <w:szCs w:val="24"/>
        </w:rPr>
        <w:t xml:space="preserve"> </w:t>
      </w:r>
      <w:r w:rsidR="00DF446F">
        <w:rPr>
          <w:rFonts w:ascii="Times New Roman" w:hAnsi="Times New Roman" w:cs="Times New Roman"/>
          <w:sz w:val="24"/>
          <w:szCs w:val="24"/>
        </w:rPr>
        <w:t>uniqueness</w:t>
      </w:r>
      <w:r w:rsidR="007C2602">
        <w:rPr>
          <w:rFonts w:ascii="Times New Roman" w:hAnsi="Times New Roman" w:cs="Times New Roman"/>
          <w:sz w:val="24"/>
          <w:szCs w:val="24"/>
        </w:rPr>
        <w:t xml:space="preserve">. </w:t>
      </w:r>
      <w:r w:rsidR="00A85850">
        <w:rPr>
          <w:rFonts w:ascii="Times New Roman" w:hAnsi="Times New Roman" w:cs="Times New Roman"/>
          <w:sz w:val="24"/>
          <w:szCs w:val="24"/>
        </w:rPr>
        <w:t>"</w:t>
      </w:r>
      <w:r w:rsidR="00C17904">
        <w:rPr>
          <w:rFonts w:ascii="Times New Roman" w:hAnsi="Times New Roman" w:cs="Times New Roman"/>
          <w:sz w:val="24"/>
          <w:szCs w:val="24"/>
        </w:rPr>
        <w:t>For consumers,</w:t>
      </w:r>
      <w:r w:rsidR="00D1203E">
        <w:rPr>
          <w:rFonts w:ascii="Times New Roman" w:hAnsi="Times New Roman" w:cs="Times New Roman"/>
          <w:sz w:val="24"/>
          <w:szCs w:val="24"/>
        </w:rPr>
        <w:t xml:space="preserve"> </w:t>
      </w:r>
      <w:r w:rsidR="00C17904">
        <w:rPr>
          <w:rFonts w:ascii="Times New Roman" w:hAnsi="Times New Roman" w:cs="Times New Roman"/>
          <w:sz w:val="24"/>
          <w:szCs w:val="24"/>
        </w:rPr>
        <w:t>brand</w:t>
      </w:r>
      <w:r w:rsidR="00D1203E">
        <w:rPr>
          <w:rFonts w:ascii="Times New Roman" w:hAnsi="Times New Roman" w:cs="Times New Roman"/>
          <w:sz w:val="24"/>
          <w:szCs w:val="24"/>
        </w:rPr>
        <w:t>s</w:t>
      </w:r>
      <w:r w:rsidR="00C17904">
        <w:rPr>
          <w:rFonts w:ascii="Times New Roman" w:hAnsi="Times New Roman" w:cs="Times New Roman"/>
          <w:sz w:val="24"/>
          <w:szCs w:val="24"/>
        </w:rPr>
        <w:t xml:space="preserve"> with a brand personality are appealing </w:t>
      </w:r>
      <w:r w:rsidR="0076535A">
        <w:rPr>
          <w:rFonts w:ascii="Times New Roman" w:hAnsi="Times New Roman" w:cs="Times New Roman"/>
          <w:sz w:val="24"/>
          <w:szCs w:val="24"/>
        </w:rPr>
        <w:t>because they serve as a means of identity/self-</w:t>
      </w:r>
      <w:proofErr w:type="spellStart"/>
      <w:r w:rsidR="0076535A">
        <w:rPr>
          <w:rFonts w:ascii="Times New Roman" w:hAnsi="Times New Roman" w:cs="Times New Roman"/>
          <w:sz w:val="24"/>
          <w:szCs w:val="24"/>
        </w:rPr>
        <w:t>constructual</w:t>
      </w:r>
      <w:proofErr w:type="spellEnd"/>
      <w:r w:rsidR="0076535A">
        <w:rPr>
          <w:rFonts w:ascii="Times New Roman" w:hAnsi="Times New Roman" w:cs="Times New Roman"/>
          <w:sz w:val="24"/>
          <w:szCs w:val="24"/>
        </w:rPr>
        <w:t xml:space="preserve"> and self-expression</w:t>
      </w:r>
      <w:r w:rsidR="00A85850">
        <w:rPr>
          <w:rFonts w:ascii="Times New Roman" w:hAnsi="Times New Roman" w:cs="Times New Roman"/>
          <w:sz w:val="24"/>
          <w:szCs w:val="24"/>
        </w:rPr>
        <w:t>"</w:t>
      </w:r>
      <w:sdt>
        <w:sdtPr>
          <w:rPr>
            <w:rFonts w:ascii="Times New Roman" w:hAnsi="Times New Roman" w:cs="Times New Roman"/>
            <w:sz w:val="24"/>
            <w:szCs w:val="24"/>
          </w:rPr>
          <w:id w:val="-1870221094"/>
          <w:citation/>
        </w:sdtPr>
        <w:sdtEndPr/>
        <w:sdtContent>
          <w:r w:rsidR="0076535A">
            <w:rPr>
              <w:rFonts w:ascii="Times New Roman" w:hAnsi="Times New Roman" w:cs="Times New Roman"/>
              <w:sz w:val="24"/>
              <w:szCs w:val="24"/>
            </w:rPr>
            <w:fldChar w:fldCharType="begin"/>
          </w:r>
          <w:r w:rsidR="0076535A">
            <w:rPr>
              <w:rFonts w:ascii="Times New Roman" w:hAnsi="Times New Roman" w:cs="Times New Roman"/>
              <w:sz w:val="24"/>
              <w:szCs w:val="24"/>
            </w:rPr>
            <w:instrText xml:space="preserve"> CITATION Til20 \l 2057 </w:instrText>
          </w:r>
          <w:r w:rsidR="0076535A">
            <w:rPr>
              <w:rFonts w:ascii="Times New Roman" w:hAnsi="Times New Roman" w:cs="Times New Roman"/>
              <w:sz w:val="24"/>
              <w:szCs w:val="24"/>
            </w:rPr>
            <w:fldChar w:fldCharType="separate"/>
          </w:r>
          <w:r w:rsidR="0076535A">
            <w:rPr>
              <w:rFonts w:ascii="Times New Roman" w:hAnsi="Times New Roman" w:cs="Times New Roman"/>
              <w:noProof/>
              <w:sz w:val="24"/>
              <w:szCs w:val="24"/>
            </w:rPr>
            <w:t xml:space="preserve"> </w:t>
          </w:r>
          <w:r w:rsidR="0076535A" w:rsidRPr="0076535A">
            <w:rPr>
              <w:rFonts w:ascii="Times New Roman" w:hAnsi="Times New Roman" w:cs="Times New Roman"/>
              <w:noProof/>
              <w:sz w:val="24"/>
              <w:szCs w:val="24"/>
            </w:rPr>
            <w:t>(Heding &amp; Bjerre, 2020)</w:t>
          </w:r>
          <w:r w:rsidR="0076535A">
            <w:rPr>
              <w:rFonts w:ascii="Times New Roman" w:hAnsi="Times New Roman" w:cs="Times New Roman"/>
              <w:sz w:val="24"/>
              <w:szCs w:val="24"/>
            </w:rPr>
            <w:fldChar w:fldCharType="end"/>
          </w:r>
        </w:sdtContent>
      </w:sdt>
      <w:r w:rsidR="008C0252">
        <w:rPr>
          <w:rFonts w:ascii="Times New Roman" w:hAnsi="Times New Roman" w:cs="Times New Roman"/>
          <w:sz w:val="24"/>
          <w:szCs w:val="24"/>
        </w:rPr>
        <w:t xml:space="preserve">. </w:t>
      </w:r>
      <w:r w:rsidR="00A35B8E">
        <w:rPr>
          <w:rFonts w:ascii="Times New Roman" w:hAnsi="Times New Roman" w:cs="Times New Roman"/>
          <w:sz w:val="24"/>
          <w:szCs w:val="24"/>
        </w:rPr>
        <w:t>Remember that c</w:t>
      </w:r>
      <w:r w:rsidR="00AF635A">
        <w:rPr>
          <w:rFonts w:ascii="Times New Roman" w:hAnsi="Times New Roman" w:cs="Times New Roman"/>
          <w:sz w:val="24"/>
          <w:szCs w:val="24"/>
        </w:rPr>
        <w:t>onsumers</w:t>
      </w:r>
      <w:r w:rsidR="00F73CA5">
        <w:rPr>
          <w:rFonts w:ascii="Times New Roman" w:hAnsi="Times New Roman" w:cs="Times New Roman"/>
          <w:sz w:val="24"/>
          <w:szCs w:val="24"/>
        </w:rPr>
        <w:t xml:space="preserve"> </w:t>
      </w:r>
      <w:r w:rsidR="00B43947">
        <w:rPr>
          <w:rFonts w:ascii="Times New Roman" w:hAnsi="Times New Roman" w:cs="Times New Roman"/>
          <w:sz w:val="24"/>
          <w:szCs w:val="24"/>
        </w:rPr>
        <w:t xml:space="preserve">will </w:t>
      </w:r>
      <w:r w:rsidR="00E04109">
        <w:rPr>
          <w:rFonts w:ascii="Times New Roman" w:hAnsi="Times New Roman" w:cs="Times New Roman"/>
          <w:sz w:val="24"/>
          <w:szCs w:val="24"/>
        </w:rPr>
        <w:t>switch</w:t>
      </w:r>
      <w:r w:rsidR="00AF635A">
        <w:rPr>
          <w:rFonts w:ascii="Times New Roman" w:hAnsi="Times New Roman" w:cs="Times New Roman"/>
          <w:sz w:val="24"/>
          <w:szCs w:val="24"/>
        </w:rPr>
        <w:t xml:space="preserve"> to </w:t>
      </w:r>
      <w:r w:rsidR="00F73CA5">
        <w:rPr>
          <w:rFonts w:ascii="Times New Roman" w:hAnsi="Times New Roman" w:cs="Times New Roman"/>
          <w:sz w:val="24"/>
          <w:szCs w:val="24"/>
        </w:rPr>
        <w:t>an</w:t>
      </w:r>
      <w:r w:rsidR="00AF635A">
        <w:rPr>
          <w:rFonts w:ascii="Times New Roman" w:hAnsi="Times New Roman" w:cs="Times New Roman"/>
          <w:sz w:val="24"/>
          <w:szCs w:val="24"/>
        </w:rPr>
        <w:t xml:space="preserve">other brand if </w:t>
      </w:r>
      <w:r w:rsidR="00517FFC">
        <w:rPr>
          <w:rFonts w:ascii="Times New Roman" w:hAnsi="Times New Roman" w:cs="Times New Roman"/>
          <w:sz w:val="24"/>
          <w:szCs w:val="24"/>
        </w:rPr>
        <w:t xml:space="preserve">they lose </w:t>
      </w:r>
      <w:r w:rsidR="00F73CA5">
        <w:rPr>
          <w:rFonts w:ascii="Times New Roman" w:hAnsi="Times New Roman" w:cs="Times New Roman"/>
          <w:sz w:val="24"/>
          <w:szCs w:val="24"/>
        </w:rPr>
        <w:t>connection with brand identity.</w:t>
      </w:r>
      <w:r w:rsidR="00467656">
        <w:rPr>
          <w:rFonts w:ascii="Times New Roman" w:hAnsi="Times New Roman" w:cs="Times New Roman"/>
          <w:sz w:val="24"/>
          <w:szCs w:val="24"/>
        </w:rPr>
        <w:t xml:space="preserve"> </w:t>
      </w:r>
    </w:p>
    <w:p w14:paraId="4197F4AF" w14:textId="705A6067" w:rsidR="00036E4F" w:rsidRDefault="00B85CA7" w:rsidP="00015AF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Brand managers </w:t>
      </w:r>
      <w:r w:rsidR="00B43947">
        <w:rPr>
          <w:rFonts w:ascii="Times New Roman" w:hAnsi="Times New Roman" w:cs="Times New Roman"/>
          <w:sz w:val="24"/>
          <w:szCs w:val="24"/>
        </w:rPr>
        <w:t xml:space="preserve">can effectively use the brand personality </w:t>
      </w:r>
      <w:r w:rsidR="00806E0F">
        <w:rPr>
          <w:rFonts w:ascii="Times New Roman" w:hAnsi="Times New Roman" w:cs="Times New Roman"/>
          <w:sz w:val="24"/>
          <w:szCs w:val="24"/>
        </w:rPr>
        <w:t>approach</w:t>
      </w:r>
      <w:r w:rsidR="00B43947">
        <w:rPr>
          <w:rFonts w:ascii="Times New Roman" w:hAnsi="Times New Roman" w:cs="Times New Roman"/>
          <w:sz w:val="24"/>
          <w:szCs w:val="24"/>
        </w:rPr>
        <w:t>.</w:t>
      </w:r>
      <w:r w:rsidR="00806E0F">
        <w:rPr>
          <w:rFonts w:ascii="Times New Roman" w:hAnsi="Times New Roman" w:cs="Times New Roman"/>
          <w:sz w:val="24"/>
          <w:szCs w:val="24"/>
        </w:rPr>
        <w:t xml:space="preserve"> From the </w:t>
      </w:r>
      <w:r w:rsidR="00B43947">
        <w:rPr>
          <w:rFonts w:ascii="Times New Roman" w:hAnsi="Times New Roman" w:cs="Times New Roman"/>
          <w:sz w:val="24"/>
          <w:szCs w:val="24"/>
        </w:rPr>
        <w:t>consumer</w:t>
      </w:r>
      <w:r w:rsidR="00A85850">
        <w:rPr>
          <w:rFonts w:ascii="Times New Roman" w:hAnsi="Times New Roman" w:cs="Times New Roman"/>
          <w:sz w:val="24"/>
          <w:szCs w:val="24"/>
        </w:rPr>
        <w:t>'</w:t>
      </w:r>
      <w:r w:rsidR="00806E0F">
        <w:rPr>
          <w:rFonts w:ascii="Times New Roman" w:hAnsi="Times New Roman" w:cs="Times New Roman"/>
          <w:sz w:val="24"/>
          <w:szCs w:val="24"/>
        </w:rPr>
        <w:t>s perspective</w:t>
      </w:r>
      <w:r w:rsidR="00B43947">
        <w:rPr>
          <w:rFonts w:ascii="Times New Roman" w:hAnsi="Times New Roman" w:cs="Times New Roman"/>
          <w:sz w:val="24"/>
          <w:szCs w:val="24"/>
        </w:rPr>
        <w:t>, brand personality means the concept of self-description.</w:t>
      </w:r>
      <w:r w:rsidR="00476739">
        <w:rPr>
          <w:rFonts w:ascii="Times New Roman" w:hAnsi="Times New Roman" w:cs="Times New Roman"/>
          <w:sz w:val="24"/>
          <w:szCs w:val="24"/>
        </w:rPr>
        <w:t xml:space="preserve"> </w:t>
      </w:r>
      <w:r w:rsidR="000D5E3E">
        <w:rPr>
          <w:rFonts w:ascii="Times New Roman" w:hAnsi="Times New Roman" w:cs="Times New Roman"/>
          <w:sz w:val="24"/>
          <w:szCs w:val="24"/>
        </w:rPr>
        <w:t>Self</w:t>
      </w:r>
      <w:r w:rsidR="001B4703">
        <w:rPr>
          <w:rFonts w:ascii="Times New Roman" w:hAnsi="Times New Roman" w:cs="Times New Roman"/>
          <w:sz w:val="24"/>
          <w:szCs w:val="24"/>
        </w:rPr>
        <w:t>-</w:t>
      </w:r>
      <w:r w:rsidR="000D5E3E">
        <w:rPr>
          <w:rFonts w:ascii="Times New Roman" w:hAnsi="Times New Roman" w:cs="Times New Roman"/>
          <w:sz w:val="24"/>
          <w:szCs w:val="24"/>
        </w:rPr>
        <w:t>expression ha</w:t>
      </w:r>
      <w:r w:rsidR="001B4703">
        <w:rPr>
          <w:rFonts w:ascii="Times New Roman" w:hAnsi="Times New Roman" w:cs="Times New Roman"/>
          <w:sz w:val="24"/>
          <w:szCs w:val="24"/>
        </w:rPr>
        <w:t>s</w:t>
      </w:r>
      <w:r w:rsidR="000D5E3E">
        <w:rPr>
          <w:rFonts w:ascii="Times New Roman" w:hAnsi="Times New Roman" w:cs="Times New Roman"/>
          <w:sz w:val="24"/>
          <w:szCs w:val="24"/>
        </w:rPr>
        <w:t xml:space="preserve"> a </w:t>
      </w:r>
      <w:r w:rsidR="00810B4B">
        <w:rPr>
          <w:rFonts w:ascii="Times New Roman" w:hAnsi="Times New Roman" w:cs="Times New Roman"/>
          <w:sz w:val="24"/>
          <w:szCs w:val="24"/>
        </w:rPr>
        <w:t>social d</w:t>
      </w:r>
      <w:r w:rsidR="001B4703">
        <w:rPr>
          <w:rFonts w:ascii="Times New Roman" w:hAnsi="Times New Roman" w:cs="Times New Roman"/>
          <w:sz w:val="24"/>
          <w:szCs w:val="24"/>
        </w:rPr>
        <w:t>imens</w:t>
      </w:r>
      <w:r w:rsidR="00810B4B">
        <w:rPr>
          <w:rFonts w:ascii="Times New Roman" w:hAnsi="Times New Roman" w:cs="Times New Roman"/>
          <w:sz w:val="24"/>
          <w:szCs w:val="24"/>
        </w:rPr>
        <w:t>ion as consumer</w:t>
      </w:r>
      <w:r w:rsidR="001B4703">
        <w:rPr>
          <w:rFonts w:ascii="Times New Roman" w:hAnsi="Times New Roman" w:cs="Times New Roman"/>
          <w:sz w:val="24"/>
          <w:szCs w:val="24"/>
        </w:rPr>
        <w:t>s</w:t>
      </w:r>
      <w:r w:rsidR="00810B4B">
        <w:rPr>
          <w:rFonts w:ascii="Times New Roman" w:hAnsi="Times New Roman" w:cs="Times New Roman"/>
          <w:sz w:val="24"/>
          <w:szCs w:val="24"/>
        </w:rPr>
        <w:t xml:space="preserve"> </w:t>
      </w:r>
      <w:r w:rsidR="00EB6F36">
        <w:rPr>
          <w:rFonts w:ascii="Times New Roman" w:hAnsi="Times New Roman" w:cs="Times New Roman"/>
          <w:sz w:val="24"/>
          <w:szCs w:val="24"/>
        </w:rPr>
        <w:t>are inspired</w:t>
      </w:r>
      <w:r w:rsidR="00810B4B">
        <w:rPr>
          <w:rFonts w:ascii="Times New Roman" w:hAnsi="Times New Roman" w:cs="Times New Roman"/>
          <w:sz w:val="24"/>
          <w:szCs w:val="24"/>
        </w:rPr>
        <w:t xml:space="preserve"> </w:t>
      </w:r>
      <w:r w:rsidR="001B4703">
        <w:rPr>
          <w:rFonts w:ascii="Times New Roman" w:hAnsi="Times New Roman" w:cs="Times New Roman"/>
          <w:sz w:val="24"/>
          <w:szCs w:val="24"/>
        </w:rPr>
        <w:t>by</w:t>
      </w:r>
      <w:r w:rsidR="00810B4B">
        <w:rPr>
          <w:rFonts w:ascii="Times New Roman" w:hAnsi="Times New Roman" w:cs="Times New Roman"/>
          <w:sz w:val="24"/>
          <w:szCs w:val="24"/>
        </w:rPr>
        <w:t xml:space="preserve"> </w:t>
      </w:r>
      <w:r w:rsidR="00D55FD2">
        <w:rPr>
          <w:rFonts w:ascii="Times New Roman" w:hAnsi="Times New Roman" w:cs="Times New Roman"/>
          <w:sz w:val="24"/>
          <w:szCs w:val="24"/>
        </w:rPr>
        <w:t xml:space="preserve">reference groups for brand consumption and use the brand to prove </w:t>
      </w:r>
      <w:r w:rsidR="00357BBC">
        <w:rPr>
          <w:rFonts w:ascii="Times New Roman" w:hAnsi="Times New Roman" w:cs="Times New Roman"/>
          <w:sz w:val="24"/>
          <w:szCs w:val="24"/>
        </w:rPr>
        <w:t xml:space="preserve">belonging to </w:t>
      </w:r>
      <w:r w:rsidR="00AA6097">
        <w:rPr>
          <w:rFonts w:ascii="Times New Roman" w:hAnsi="Times New Roman" w:cs="Times New Roman"/>
          <w:sz w:val="24"/>
          <w:szCs w:val="24"/>
        </w:rPr>
        <w:t>certain reference group</w:t>
      </w:r>
      <w:r w:rsidR="001B4703">
        <w:rPr>
          <w:rFonts w:ascii="Times New Roman" w:hAnsi="Times New Roman" w:cs="Times New Roman"/>
          <w:sz w:val="24"/>
          <w:szCs w:val="24"/>
        </w:rPr>
        <w:t>s.</w:t>
      </w:r>
    </w:p>
    <w:p w14:paraId="4B3693AA" w14:textId="18EEC87C" w:rsidR="007F4C50" w:rsidRDefault="007F4C50" w:rsidP="00015AF3">
      <w:pPr>
        <w:spacing w:line="360" w:lineRule="auto"/>
        <w:jc w:val="both"/>
        <w:rPr>
          <w:rFonts w:ascii="Times New Roman" w:hAnsi="Times New Roman" w:cs="Times New Roman"/>
          <w:sz w:val="24"/>
          <w:szCs w:val="24"/>
        </w:rPr>
      </w:pPr>
      <w:r>
        <w:rPr>
          <w:rFonts w:ascii="Times New Roman" w:hAnsi="Times New Roman" w:cs="Times New Roman"/>
          <w:sz w:val="24"/>
          <w:szCs w:val="24"/>
        </w:rPr>
        <w:t>Chanel</w:t>
      </w:r>
      <w:r w:rsidR="00A85850">
        <w:rPr>
          <w:rFonts w:ascii="Times New Roman" w:hAnsi="Times New Roman" w:cs="Times New Roman"/>
          <w:sz w:val="24"/>
          <w:szCs w:val="24"/>
        </w:rPr>
        <w:t>'</w:t>
      </w:r>
      <w:r w:rsidR="006108ED">
        <w:rPr>
          <w:rFonts w:ascii="Times New Roman" w:hAnsi="Times New Roman" w:cs="Times New Roman"/>
          <w:sz w:val="24"/>
          <w:szCs w:val="24"/>
        </w:rPr>
        <w:t>s brand personality expresses timeless elegance, exclusivity, and sophistication; like a physical product, the</w:t>
      </w:r>
      <w:r w:rsidR="003833B0">
        <w:rPr>
          <w:rFonts w:ascii="Times New Roman" w:hAnsi="Times New Roman" w:cs="Times New Roman"/>
          <w:sz w:val="24"/>
          <w:szCs w:val="24"/>
        </w:rPr>
        <w:t xml:space="preserve"> brand</w:t>
      </w:r>
      <w:r w:rsidR="006108ED">
        <w:rPr>
          <w:rFonts w:ascii="Times New Roman" w:hAnsi="Times New Roman" w:cs="Times New Roman"/>
          <w:sz w:val="24"/>
          <w:szCs w:val="24"/>
        </w:rPr>
        <w:t xml:space="preserve"> connect</w:t>
      </w:r>
      <w:r w:rsidR="003833B0">
        <w:rPr>
          <w:rFonts w:ascii="Times New Roman" w:hAnsi="Times New Roman" w:cs="Times New Roman"/>
          <w:sz w:val="24"/>
          <w:szCs w:val="24"/>
        </w:rPr>
        <w:t>s</w:t>
      </w:r>
      <w:r w:rsidR="006108ED">
        <w:rPr>
          <w:rFonts w:ascii="Times New Roman" w:hAnsi="Times New Roman" w:cs="Times New Roman"/>
          <w:sz w:val="24"/>
          <w:szCs w:val="24"/>
        </w:rPr>
        <w:t xml:space="preserve"> emotionally with consumers</w:t>
      </w:r>
      <w:r w:rsidR="0059554B">
        <w:rPr>
          <w:rFonts w:ascii="Times New Roman" w:hAnsi="Times New Roman" w:cs="Times New Roman"/>
          <w:sz w:val="24"/>
          <w:szCs w:val="24"/>
        </w:rPr>
        <w:t>.</w:t>
      </w:r>
      <w:r w:rsidR="003905FA">
        <w:rPr>
          <w:rFonts w:ascii="Times New Roman" w:hAnsi="Times New Roman" w:cs="Times New Roman"/>
          <w:sz w:val="24"/>
          <w:szCs w:val="24"/>
        </w:rPr>
        <w:t xml:space="preserve"> </w:t>
      </w:r>
      <w:r w:rsidR="0061783A">
        <w:rPr>
          <w:rFonts w:ascii="Times New Roman" w:hAnsi="Times New Roman" w:cs="Times New Roman"/>
          <w:sz w:val="24"/>
          <w:szCs w:val="24"/>
        </w:rPr>
        <w:t>Consumes</w:t>
      </w:r>
      <w:r w:rsidR="0059554B">
        <w:rPr>
          <w:rFonts w:ascii="Times New Roman" w:hAnsi="Times New Roman" w:cs="Times New Roman"/>
          <w:sz w:val="24"/>
          <w:szCs w:val="24"/>
        </w:rPr>
        <w:t xml:space="preserve"> </w:t>
      </w:r>
      <w:r w:rsidR="006545A0">
        <w:rPr>
          <w:rFonts w:ascii="Times New Roman" w:hAnsi="Times New Roman" w:cs="Times New Roman"/>
          <w:sz w:val="24"/>
          <w:szCs w:val="24"/>
        </w:rPr>
        <w:t xml:space="preserve">on the same level are more likely to establish </w:t>
      </w:r>
      <w:r w:rsidR="003905FA">
        <w:rPr>
          <w:rFonts w:ascii="Times New Roman" w:hAnsi="Times New Roman" w:cs="Times New Roman"/>
          <w:sz w:val="24"/>
          <w:szCs w:val="24"/>
        </w:rPr>
        <w:t xml:space="preserve">a </w:t>
      </w:r>
      <w:r w:rsidR="006545A0">
        <w:rPr>
          <w:rFonts w:ascii="Times New Roman" w:hAnsi="Times New Roman" w:cs="Times New Roman"/>
          <w:sz w:val="24"/>
          <w:szCs w:val="24"/>
        </w:rPr>
        <w:t>strong brand connection</w:t>
      </w:r>
      <w:r w:rsidR="00DD7F2E">
        <w:rPr>
          <w:rFonts w:ascii="Times New Roman" w:hAnsi="Times New Roman" w:cs="Times New Roman"/>
          <w:sz w:val="24"/>
          <w:szCs w:val="24"/>
        </w:rPr>
        <w:t xml:space="preserve"> that </w:t>
      </w:r>
      <w:r w:rsidR="003905FA">
        <w:rPr>
          <w:rFonts w:ascii="Times New Roman" w:hAnsi="Times New Roman" w:cs="Times New Roman"/>
          <w:sz w:val="24"/>
          <w:szCs w:val="24"/>
        </w:rPr>
        <w:t>directly affect</w:t>
      </w:r>
      <w:r w:rsidR="00DD7F2E">
        <w:rPr>
          <w:rFonts w:ascii="Times New Roman" w:hAnsi="Times New Roman" w:cs="Times New Roman"/>
          <w:sz w:val="24"/>
          <w:szCs w:val="24"/>
        </w:rPr>
        <w:t>s</w:t>
      </w:r>
      <w:r w:rsidR="006108ED">
        <w:rPr>
          <w:rFonts w:ascii="Times New Roman" w:hAnsi="Times New Roman" w:cs="Times New Roman"/>
          <w:sz w:val="24"/>
          <w:szCs w:val="24"/>
        </w:rPr>
        <w:t xml:space="preserve"> their b</w:t>
      </w:r>
      <w:r w:rsidR="003905FA">
        <w:rPr>
          <w:rFonts w:ascii="Times New Roman" w:hAnsi="Times New Roman" w:cs="Times New Roman"/>
          <w:sz w:val="24"/>
          <w:szCs w:val="24"/>
        </w:rPr>
        <w:t>u</w:t>
      </w:r>
      <w:r w:rsidR="006108ED">
        <w:rPr>
          <w:rFonts w:ascii="Times New Roman" w:hAnsi="Times New Roman" w:cs="Times New Roman"/>
          <w:sz w:val="24"/>
          <w:szCs w:val="24"/>
        </w:rPr>
        <w:t>ying behaviour.</w:t>
      </w:r>
      <w:r w:rsidR="00DD7F2E">
        <w:rPr>
          <w:rFonts w:ascii="Times New Roman" w:hAnsi="Times New Roman" w:cs="Times New Roman"/>
          <w:sz w:val="24"/>
          <w:szCs w:val="24"/>
        </w:rPr>
        <w:t xml:space="preserve"> </w:t>
      </w:r>
      <w:r w:rsidR="00E74E0B">
        <w:rPr>
          <w:rFonts w:ascii="Times New Roman" w:hAnsi="Times New Roman" w:cs="Times New Roman"/>
          <w:sz w:val="24"/>
          <w:szCs w:val="24"/>
        </w:rPr>
        <w:t xml:space="preserve">Using </w:t>
      </w:r>
      <w:r w:rsidR="00FE4F86">
        <w:rPr>
          <w:rFonts w:ascii="Times New Roman" w:hAnsi="Times New Roman" w:cs="Times New Roman"/>
          <w:sz w:val="24"/>
          <w:szCs w:val="24"/>
        </w:rPr>
        <w:t xml:space="preserve">the </w:t>
      </w:r>
      <w:r w:rsidR="00E74E0B">
        <w:rPr>
          <w:rFonts w:ascii="Times New Roman" w:hAnsi="Times New Roman" w:cs="Times New Roman"/>
          <w:sz w:val="24"/>
          <w:szCs w:val="24"/>
        </w:rPr>
        <w:t>Aaker brand personality framework</w:t>
      </w:r>
      <w:r w:rsidR="00FE4F86">
        <w:rPr>
          <w:rFonts w:ascii="Times New Roman" w:hAnsi="Times New Roman" w:cs="Times New Roman"/>
          <w:sz w:val="24"/>
          <w:szCs w:val="24"/>
        </w:rPr>
        <w:t>,</w:t>
      </w:r>
      <w:r w:rsidR="00E74E0B">
        <w:rPr>
          <w:rFonts w:ascii="Times New Roman" w:hAnsi="Times New Roman" w:cs="Times New Roman"/>
          <w:sz w:val="24"/>
          <w:szCs w:val="24"/>
        </w:rPr>
        <w:t xml:space="preserve"> </w:t>
      </w:r>
      <w:r w:rsidR="003833B0">
        <w:rPr>
          <w:rFonts w:ascii="Times New Roman" w:hAnsi="Times New Roman" w:cs="Times New Roman"/>
          <w:sz w:val="24"/>
          <w:szCs w:val="24"/>
        </w:rPr>
        <w:t>Chanel</w:t>
      </w:r>
      <w:r w:rsidR="00A85850">
        <w:rPr>
          <w:rFonts w:ascii="Times New Roman" w:hAnsi="Times New Roman" w:cs="Times New Roman"/>
          <w:sz w:val="24"/>
          <w:szCs w:val="24"/>
        </w:rPr>
        <w:t>'</w:t>
      </w:r>
      <w:r w:rsidR="00FE4F86">
        <w:rPr>
          <w:rFonts w:ascii="Times New Roman" w:hAnsi="Times New Roman" w:cs="Times New Roman"/>
          <w:sz w:val="24"/>
          <w:szCs w:val="24"/>
        </w:rPr>
        <w:t xml:space="preserve">s brand personality </w:t>
      </w:r>
      <w:r w:rsidR="003121B0">
        <w:rPr>
          <w:rFonts w:ascii="Times New Roman" w:hAnsi="Times New Roman" w:cs="Times New Roman"/>
          <w:sz w:val="24"/>
          <w:szCs w:val="24"/>
        </w:rPr>
        <w:t>is implemented</w:t>
      </w:r>
      <w:r w:rsidR="00FE4F86">
        <w:rPr>
          <w:rFonts w:ascii="Times New Roman" w:hAnsi="Times New Roman" w:cs="Times New Roman"/>
          <w:sz w:val="24"/>
          <w:szCs w:val="24"/>
        </w:rPr>
        <w:t xml:space="preserve"> as competence in the luxury fashion industry.</w:t>
      </w:r>
      <w:r w:rsidR="00BB5C2F">
        <w:rPr>
          <w:rFonts w:ascii="Times New Roman" w:hAnsi="Times New Roman" w:cs="Times New Roman"/>
          <w:sz w:val="24"/>
          <w:szCs w:val="24"/>
        </w:rPr>
        <w:t xml:space="preserve"> </w:t>
      </w:r>
      <w:r w:rsidR="00801D0B">
        <w:rPr>
          <w:rFonts w:ascii="Times New Roman" w:hAnsi="Times New Roman" w:cs="Times New Roman"/>
          <w:sz w:val="24"/>
          <w:szCs w:val="24"/>
        </w:rPr>
        <w:t>Chanel</w:t>
      </w:r>
      <w:r w:rsidR="00A85850">
        <w:rPr>
          <w:rFonts w:ascii="Times New Roman" w:hAnsi="Times New Roman" w:cs="Times New Roman"/>
          <w:sz w:val="24"/>
          <w:szCs w:val="24"/>
        </w:rPr>
        <w:t>'</w:t>
      </w:r>
      <w:r w:rsidR="00801D0B">
        <w:rPr>
          <w:rFonts w:ascii="Times New Roman" w:hAnsi="Times New Roman" w:cs="Times New Roman"/>
          <w:sz w:val="24"/>
          <w:szCs w:val="24"/>
        </w:rPr>
        <w:t xml:space="preserve">s leader </w:t>
      </w:r>
      <w:r w:rsidR="00CD1AD8">
        <w:rPr>
          <w:rFonts w:ascii="Times New Roman" w:hAnsi="Times New Roman" w:cs="Times New Roman"/>
          <w:sz w:val="24"/>
          <w:szCs w:val="24"/>
        </w:rPr>
        <w:t>a</w:t>
      </w:r>
      <w:r w:rsidR="00801D0B">
        <w:rPr>
          <w:rFonts w:ascii="Times New Roman" w:hAnsi="Times New Roman" w:cs="Times New Roman"/>
          <w:sz w:val="24"/>
          <w:szCs w:val="24"/>
        </w:rPr>
        <w:t xml:space="preserve">nd expert </w:t>
      </w:r>
      <w:r w:rsidR="00CD1AD8">
        <w:rPr>
          <w:rFonts w:ascii="Times New Roman" w:hAnsi="Times New Roman" w:cs="Times New Roman"/>
          <w:sz w:val="24"/>
          <w:szCs w:val="24"/>
        </w:rPr>
        <w:t xml:space="preserve">position </w:t>
      </w:r>
      <w:r w:rsidR="00801D0B">
        <w:rPr>
          <w:rFonts w:ascii="Times New Roman" w:hAnsi="Times New Roman" w:cs="Times New Roman"/>
          <w:sz w:val="24"/>
          <w:szCs w:val="24"/>
        </w:rPr>
        <w:t xml:space="preserve">in delivering </w:t>
      </w:r>
      <w:r w:rsidR="00DC7BAE">
        <w:rPr>
          <w:rFonts w:ascii="Times New Roman" w:hAnsi="Times New Roman" w:cs="Times New Roman"/>
          <w:sz w:val="24"/>
          <w:szCs w:val="24"/>
        </w:rPr>
        <w:t xml:space="preserve">high-quality products </w:t>
      </w:r>
      <w:r w:rsidR="002763CD">
        <w:rPr>
          <w:rFonts w:ascii="Times New Roman" w:hAnsi="Times New Roman" w:cs="Times New Roman"/>
          <w:sz w:val="24"/>
          <w:szCs w:val="24"/>
        </w:rPr>
        <w:t xml:space="preserve">and </w:t>
      </w:r>
      <w:r w:rsidR="007770C1">
        <w:rPr>
          <w:rFonts w:ascii="Times New Roman" w:hAnsi="Times New Roman" w:cs="Times New Roman"/>
          <w:sz w:val="24"/>
          <w:szCs w:val="24"/>
        </w:rPr>
        <w:t>ambitious standards</w:t>
      </w:r>
      <w:r w:rsidR="00CD1AD8">
        <w:rPr>
          <w:rFonts w:ascii="Times New Roman" w:hAnsi="Times New Roman" w:cs="Times New Roman"/>
          <w:sz w:val="24"/>
          <w:szCs w:val="24"/>
        </w:rPr>
        <w:t xml:space="preserve"> influence consumer buying behaviour as consumers trust in Chanel</w:t>
      </w:r>
      <w:r w:rsidR="00A85850">
        <w:rPr>
          <w:rFonts w:ascii="Times New Roman" w:hAnsi="Times New Roman" w:cs="Times New Roman"/>
          <w:sz w:val="24"/>
          <w:szCs w:val="24"/>
        </w:rPr>
        <w:t>'</w:t>
      </w:r>
      <w:r w:rsidR="00CD1AD8">
        <w:rPr>
          <w:rFonts w:ascii="Times New Roman" w:hAnsi="Times New Roman" w:cs="Times New Roman"/>
          <w:sz w:val="24"/>
          <w:szCs w:val="24"/>
        </w:rPr>
        <w:t>s ability to deliver excellence consistently.</w:t>
      </w:r>
    </w:p>
    <w:p w14:paraId="0462397E" w14:textId="029922C0" w:rsidR="002901FB" w:rsidRDefault="00597ECD" w:rsidP="00597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robust set of traits that a specific consumer segment enjoys is an essential source for the benefits of a brand. Businesses should accurately define their brand personality to connect with the right customers. For example, Chanel created a glamorous and sophisticated brand personality, attracting high spending and a wealthy customer base. </w:t>
      </w:r>
      <w:r w:rsidR="00EA285D">
        <w:rPr>
          <w:rFonts w:ascii="Times New Roman" w:hAnsi="Times New Roman" w:cs="Times New Roman"/>
          <w:sz w:val="24"/>
          <w:szCs w:val="24"/>
        </w:rPr>
        <w:t>Chanel prod</w:t>
      </w:r>
      <w:r w:rsidR="00DB4B56">
        <w:rPr>
          <w:rFonts w:ascii="Times New Roman" w:hAnsi="Times New Roman" w:cs="Times New Roman"/>
          <w:sz w:val="24"/>
          <w:szCs w:val="24"/>
        </w:rPr>
        <w:t>ucts</w:t>
      </w:r>
      <w:r w:rsidR="00EA285D">
        <w:rPr>
          <w:rFonts w:ascii="Times New Roman" w:hAnsi="Times New Roman" w:cs="Times New Roman"/>
          <w:sz w:val="24"/>
          <w:szCs w:val="24"/>
        </w:rPr>
        <w:t xml:space="preserve"> can </w:t>
      </w:r>
      <w:r w:rsidR="00E612FE">
        <w:rPr>
          <w:rFonts w:ascii="Times New Roman" w:hAnsi="Times New Roman" w:cs="Times New Roman"/>
          <w:sz w:val="24"/>
          <w:szCs w:val="24"/>
        </w:rPr>
        <w:t>only be found in some places</w:t>
      </w:r>
      <w:r w:rsidR="00FF78EB">
        <w:rPr>
          <w:rFonts w:ascii="Times New Roman" w:hAnsi="Times New Roman" w:cs="Times New Roman"/>
          <w:sz w:val="24"/>
          <w:szCs w:val="24"/>
        </w:rPr>
        <w:t xml:space="preserve"> and </w:t>
      </w:r>
      <w:r w:rsidR="00E612FE">
        <w:rPr>
          <w:rFonts w:ascii="Times New Roman" w:hAnsi="Times New Roman" w:cs="Times New Roman"/>
          <w:sz w:val="24"/>
          <w:szCs w:val="24"/>
        </w:rPr>
        <w:t>sold</w:t>
      </w:r>
      <w:r w:rsidR="00DB4B56">
        <w:rPr>
          <w:rFonts w:ascii="Times New Roman" w:hAnsi="Times New Roman" w:cs="Times New Roman"/>
          <w:sz w:val="24"/>
          <w:szCs w:val="24"/>
        </w:rPr>
        <w:t xml:space="preserve"> in selective stores</w:t>
      </w:r>
      <w:r w:rsidR="00A94E11">
        <w:rPr>
          <w:rFonts w:ascii="Times New Roman" w:hAnsi="Times New Roman" w:cs="Times New Roman"/>
          <w:sz w:val="24"/>
          <w:szCs w:val="24"/>
        </w:rPr>
        <w:t>. For example, in London, UK, Chanel products can be found in Selfridges, Chanel</w:t>
      </w:r>
      <w:r w:rsidR="00A85850">
        <w:rPr>
          <w:rFonts w:ascii="Times New Roman" w:hAnsi="Times New Roman" w:cs="Times New Roman"/>
          <w:sz w:val="24"/>
          <w:szCs w:val="24"/>
        </w:rPr>
        <w:t>'</w:t>
      </w:r>
      <w:r w:rsidR="001729FB">
        <w:rPr>
          <w:rFonts w:ascii="Times New Roman" w:hAnsi="Times New Roman" w:cs="Times New Roman"/>
          <w:sz w:val="24"/>
          <w:szCs w:val="24"/>
        </w:rPr>
        <w:t>s</w:t>
      </w:r>
      <w:r w:rsidR="00A94E11">
        <w:rPr>
          <w:rFonts w:ascii="Times New Roman" w:hAnsi="Times New Roman" w:cs="Times New Roman"/>
          <w:sz w:val="24"/>
          <w:szCs w:val="24"/>
        </w:rPr>
        <w:t xml:space="preserve"> </w:t>
      </w:r>
      <w:r w:rsidR="001729FB">
        <w:rPr>
          <w:rFonts w:ascii="Times New Roman" w:hAnsi="Times New Roman" w:cs="Times New Roman"/>
          <w:sz w:val="24"/>
          <w:szCs w:val="24"/>
        </w:rPr>
        <w:t xml:space="preserve">retail </w:t>
      </w:r>
      <w:r w:rsidR="00A94E11">
        <w:rPr>
          <w:rFonts w:ascii="Times New Roman" w:hAnsi="Times New Roman" w:cs="Times New Roman"/>
          <w:sz w:val="24"/>
          <w:szCs w:val="24"/>
        </w:rPr>
        <w:t>shops on New Bond Street, Covent Garden,</w:t>
      </w:r>
      <w:r w:rsidR="00DB4B56">
        <w:rPr>
          <w:rFonts w:ascii="Times New Roman" w:hAnsi="Times New Roman" w:cs="Times New Roman"/>
          <w:sz w:val="24"/>
          <w:szCs w:val="24"/>
        </w:rPr>
        <w:t xml:space="preserve"> and Ha</w:t>
      </w:r>
      <w:r w:rsidR="00A94E11">
        <w:rPr>
          <w:rFonts w:ascii="Times New Roman" w:hAnsi="Times New Roman" w:cs="Times New Roman"/>
          <w:sz w:val="24"/>
          <w:szCs w:val="24"/>
        </w:rPr>
        <w:t>r</w:t>
      </w:r>
      <w:r w:rsidR="00DB4B56">
        <w:rPr>
          <w:rFonts w:ascii="Times New Roman" w:hAnsi="Times New Roman" w:cs="Times New Roman"/>
          <w:sz w:val="24"/>
          <w:szCs w:val="24"/>
        </w:rPr>
        <w:t>rods.</w:t>
      </w:r>
      <w:r w:rsidR="008055D4">
        <w:rPr>
          <w:rFonts w:ascii="Times New Roman" w:hAnsi="Times New Roman" w:cs="Times New Roman"/>
          <w:sz w:val="24"/>
          <w:szCs w:val="24"/>
        </w:rPr>
        <w:t xml:space="preserve"> </w:t>
      </w:r>
      <w:r w:rsidR="009C26A8">
        <w:rPr>
          <w:rFonts w:ascii="Times New Roman" w:hAnsi="Times New Roman" w:cs="Times New Roman"/>
          <w:sz w:val="24"/>
          <w:szCs w:val="24"/>
        </w:rPr>
        <w:t>Chanel p</w:t>
      </w:r>
      <w:r w:rsidR="004415F8">
        <w:rPr>
          <w:rFonts w:ascii="Times New Roman" w:hAnsi="Times New Roman" w:cs="Times New Roman"/>
          <w:sz w:val="24"/>
          <w:szCs w:val="24"/>
        </w:rPr>
        <w:t>ositioned its products</w:t>
      </w:r>
      <w:r w:rsidR="009C26A8">
        <w:rPr>
          <w:rFonts w:ascii="Times New Roman" w:hAnsi="Times New Roman" w:cs="Times New Roman"/>
          <w:sz w:val="24"/>
          <w:szCs w:val="24"/>
        </w:rPr>
        <w:t xml:space="preserve"> as </w:t>
      </w:r>
      <w:r w:rsidR="00700D94">
        <w:rPr>
          <w:rFonts w:ascii="Times New Roman" w:hAnsi="Times New Roman" w:cs="Times New Roman"/>
          <w:sz w:val="24"/>
          <w:szCs w:val="24"/>
        </w:rPr>
        <w:t>glamorous and upper</w:t>
      </w:r>
      <w:r w:rsidR="0060309D">
        <w:rPr>
          <w:rFonts w:ascii="Times New Roman" w:hAnsi="Times New Roman" w:cs="Times New Roman"/>
          <w:sz w:val="24"/>
          <w:szCs w:val="24"/>
        </w:rPr>
        <w:t>-</w:t>
      </w:r>
      <w:r w:rsidR="00700D94">
        <w:rPr>
          <w:rFonts w:ascii="Times New Roman" w:hAnsi="Times New Roman" w:cs="Times New Roman"/>
          <w:sz w:val="24"/>
          <w:szCs w:val="24"/>
        </w:rPr>
        <w:t xml:space="preserve">class products with </w:t>
      </w:r>
      <w:r w:rsidR="007770C1">
        <w:rPr>
          <w:rFonts w:ascii="Times New Roman" w:hAnsi="Times New Roman" w:cs="Times New Roman"/>
          <w:sz w:val="24"/>
          <w:szCs w:val="24"/>
        </w:rPr>
        <w:t>unaffordable prices</w:t>
      </w:r>
      <w:r w:rsidR="0060309D">
        <w:rPr>
          <w:rFonts w:ascii="Times New Roman" w:hAnsi="Times New Roman" w:cs="Times New Roman"/>
          <w:sz w:val="24"/>
          <w:szCs w:val="24"/>
        </w:rPr>
        <w:t>,</w:t>
      </w:r>
      <w:r w:rsidR="00700D94">
        <w:rPr>
          <w:rFonts w:ascii="Times New Roman" w:hAnsi="Times New Roman" w:cs="Times New Roman"/>
          <w:sz w:val="24"/>
          <w:szCs w:val="24"/>
        </w:rPr>
        <w:t xml:space="preserve"> </w:t>
      </w:r>
      <w:r w:rsidR="008443A0">
        <w:rPr>
          <w:rFonts w:ascii="Times New Roman" w:hAnsi="Times New Roman" w:cs="Times New Roman"/>
          <w:sz w:val="24"/>
          <w:szCs w:val="24"/>
        </w:rPr>
        <w:t>and in Chanel ads</w:t>
      </w:r>
      <w:r w:rsidR="0060309D">
        <w:rPr>
          <w:rFonts w:ascii="Times New Roman" w:hAnsi="Times New Roman" w:cs="Times New Roman"/>
          <w:sz w:val="24"/>
          <w:szCs w:val="24"/>
        </w:rPr>
        <w:t>,</w:t>
      </w:r>
      <w:r w:rsidR="008443A0">
        <w:rPr>
          <w:rFonts w:ascii="Times New Roman" w:hAnsi="Times New Roman" w:cs="Times New Roman"/>
          <w:sz w:val="24"/>
          <w:szCs w:val="24"/>
        </w:rPr>
        <w:t xml:space="preserve"> models expre</w:t>
      </w:r>
      <w:r w:rsidR="00A92B62">
        <w:rPr>
          <w:rFonts w:ascii="Times New Roman" w:hAnsi="Times New Roman" w:cs="Times New Roman"/>
          <w:sz w:val="24"/>
          <w:szCs w:val="24"/>
        </w:rPr>
        <w:t xml:space="preserve">ss power and status. </w:t>
      </w:r>
      <w:r w:rsidR="0060309D">
        <w:rPr>
          <w:rFonts w:ascii="Times New Roman" w:hAnsi="Times New Roman" w:cs="Times New Roman"/>
          <w:sz w:val="24"/>
          <w:szCs w:val="24"/>
        </w:rPr>
        <w:t>That is a small example of factors</w:t>
      </w:r>
      <w:r w:rsidR="00A92B62">
        <w:rPr>
          <w:rFonts w:ascii="Times New Roman" w:hAnsi="Times New Roman" w:cs="Times New Roman"/>
          <w:sz w:val="24"/>
          <w:szCs w:val="24"/>
        </w:rPr>
        <w:t xml:space="preserve"> </w:t>
      </w:r>
      <w:r w:rsidR="0060309D">
        <w:rPr>
          <w:rFonts w:ascii="Times New Roman" w:hAnsi="Times New Roman" w:cs="Times New Roman"/>
          <w:sz w:val="24"/>
          <w:szCs w:val="24"/>
        </w:rPr>
        <w:t xml:space="preserve">that </w:t>
      </w:r>
      <w:r w:rsidR="00A92B62">
        <w:rPr>
          <w:rFonts w:ascii="Times New Roman" w:hAnsi="Times New Roman" w:cs="Times New Roman"/>
          <w:sz w:val="24"/>
          <w:szCs w:val="24"/>
        </w:rPr>
        <w:t xml:space="preserve">make Chanel </w:t>
      </w:r>
      <w:r w:rsidR="0060309D">
        <w:rPr>
          <w:rFonts w:ascii="Times New Roman" w:hAnsi="Times New Roman" w:cs="Times New Roman"/>
          <w:sz w:val="24"/>
          <w:szCs w:val="24"/>
        </w:rPr>
        <w:t xml:space="preserve">a </w:t>
      </w:r>
      <w:r w:rsidR="00A92B62">
        <w:rPr>
          <w:rFonts w:ascii="Times New Roman" w:hAnsi="Times New Roman" w:cs="Times New Roman"/>
          <w:sz w:val="24"/>
          <w:szCs w:val="24"/>
        </w:rPr>
        <w:t>sop</w:t>
      </w:r>
      <w:r w:rsidR="0060309D">
        <w:rPr>
          <w:rFonts w:ascii="Times New Roman" w:hAnsi="Times New Roman" w:cs="Times New Roman"/>
          <w:sz w:val="24"/>
          <w:szCs w:val="24"/>
        </w:rPr>
        <w:t>h</w:t>
      </w:r>
      <w:r w:rsidR="00A92B62">
        <w:rPr>
          <w:rFonts w:ascii="Times New Roman" w:hAnsi="Times New Roman" w:cs="Times New Roman"/>
          <w:sz w:val="24"/>
          <w:szCs w:val="24"/>
        </w:rPr>
        <w:t>isticated brand.</w:t>
      </w:r>
    </w:p>
    <w:p w14:paraId="23EB2DA2" w14:textId="7ACD0315" w:rsidR="007C53ED" w:rsidRDefault="00597ECD" w:rsidP="00597ECD">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Chanel</w:t>
      </w:r>
      <w:r w:rsidR="00A85850">
        <w:rPr>
          <w:rFonts w:ascii="Times New Roman" w:hAnsi="Times New Roman" w:cs="Times New Roman"/>
          <w:sz w:val="24"/>
          <w:szCs w:val="24"/>
        </w:rPr>
        <w:t>'</w:t>
      </w:r>
      <w:r>
        <w:rPr>
          <w:rFonts w:ascii="Times New Roman" w:hAnsi="Times New Roman" w:cs="Times New Roman"/>
          <w:sz w:val="24"/>
          <w:szCs w:val="24"/>
        </w:rPr>
        <w:t xml:space="preserve">s brand personality raises luxury and a high-standard image with glamorous and high-class products. Customers are more likely to purchase and buy products </w:t>
      </w:r>
      <w:r w:rsidR="008B4BEE">
        <w:rPr>
          <w:rFonts w:ascii="Times New Roman" w:hAnsi="Times New Roman" w:cs="Times New Roman"/>
          <w:sz w:val="24"/>
          <w:szCs w:val="24"/>
        </w:rPr>
        <w:t>like</w:t>
      </w:r>
      <w:r>
        <w:rPr>
          <w:rFonts w:ascii="Times New Roman" w:hAnsi="Times New Roman" w:cs="Times New Roman"/>
          <w:sz w:val="24"/>
          <w:szCs w:val="24"/>
        </w:rPr>
        <w:t xml:space="preserve"> </w:t>
      </w:r>
      <w:r w:rsidR="00E612FE">
        <w:rPr>
          <w:rFonts w:ascii="Times New Roman" w:hAnsi="Times New Roman" w:cs="Times New Roman"/>
          <w:sz w:val="24"/>
          <w:szCs w:val="24"/>
        </w:rPr>
        <w:t>the</w:t>
      </w:r>
      <w:r w:rsidR="00283254">
        <w:rPr>
          <w:rFonts w:ascii="Times New Roman" w:hAnsi="Times New Roman" w:cs="Times New Roman"/>
          <w:sz w:val="24"/>
          <w:szCs w:val="24"/>
        </w:rPr>
        <w:t>ir personality or group</w:t>
      </w:r>
      <w:r>
        <w:rPr>
          <w:rFonts w:ascii="Times New Roman" w:hAnsi="Times New Roman" w:cs="Times New Roman"/>
          <w:sz w:val="24"/>
          <w:szCs w:val="24"/>
        </w:rPr>
        <w:t>.</w:t>
      </w:r>
      <w:r w:rsidRPr="003A7B18">
        <w:rPr>
          <w:rFonts w:ascii="Times New Roman" w:hAnsi="Times New Roman" w:cs="Times New Roman"/>
          <w:sz w:val="24"/>
          <w:szCs w:val="24"/>
        </w:rPr>
        <w:t xml:space="preserve"> </w:t>
      </w:r>
      <w:r w:rsidRPr="008617C2">
        <w:rPr>
          <w:rFonts w:ascii="Times New Roman" w:hAnsi="Times New Roman" w:cs="Times New Roman"/>
          <w:sz w:val="24"/>
          <w:szCs w:val="24"/>
        </w:rPr>
        <w:t>Chanel</w:t>
      </w:r>
      <w:r w:rsidR="00A85850">
        <w:rPr>
          <w:rFonts w:ascii="Times New Roman" w:hAnsi="Times New Roman" w:cs="Times New Roman"/>
          <w:sz w:val="24"/>
          <w:szCs w:val="24"/>
        </w:rPr>
        <w:t>'</w:t>
      </w:r>
      <w:r w:rsidRPr="008617C2">
        <w:rPr>
          <w:rFonts w:ascii="Times New Roman" w:hAnsi="Times New Roman" w:cs="Times New Roman"/>
          <w:sz w:val="24"/>
          <w:szCs w:val="24"/>
        </w:rPr>
        <w:t>s brand image gives a customer a sense of prestige and exclusivity. By owning Chanel products, customers may express their social standards and wealth. Other customers may appreciate Chanel</w:t>
      </w:r>
      <w:r w:rsidR="00A85850">
        <w:rPr>
          <w:rFonts w:ascii="Times New Roman" w:hAnsi="Times New Roman" w:cs="Times New Roman"/>
          <w:sz w:val="24"/>
          <w:szCs w:val="24"/>
        </w:rPr>
        <w:t>'</w:t>
      </w:r>
      <w:r w:rsidRPr="008617C2">
        <w:rPr>
          <w:rFonts w:ascii="Times New Roman" w:hAnsi="Times New Roman" w:cs="Times New Roman"/>
          <w:sz w:val="24"/>
          <w:szCs w:val="24"/>
        </w:rPr>
        <w:t xml:space="preserve">s attention to detail and brand heritage when purchasing Chanel products. Emotional connection to the Chanel brand is essential in the purchase decision. </w:t>
      </w:r>
      <w:r w:rsidR="00EB5D82">
        <w:rPr>
          <w:rFonts w:ascii="Times New Roman" w:hAnsi="Times New Roman" w:cs="Times New Roman"/>
          <w:sz w:val="24"/>
          <w:szCs w:val="24"/>
        </w:rPr>
        <w:t xml:space="preserve">Two sources of brand personality can affect consumer buying behaviour: direct and indirect. </w:t>
      </w:r>
      <w:r w:rsidR="0010286C">
        <w:rPr>
          <w:rFonts w:ascii="Times New Roman" w:hAnsi="Times New Roman" w:cs="Times New Roman"/>
          <w:sz w:val="24"/>
          <w:szCs w:val="24"/>
        </w:rPr>
        <w:t>Person</w:t>
      </w:r>
      <w:r w:rsidR="005F5526">
        <w:rPr>
          <w:rFonts w:ascii="Times New Roman" w:hAnsi="Times New Roman" w:cs="Times New Roman"/>
          <w:sz w:val="24"/>
          <w:szCs w:val="24"/>
        </w:rPr>
        <w:t>-</w:t>
      </w:r>
      <w:r w:rsidR="0010286C">
        <w:rPr>
          <w:rFonts w:ascii="Times New Roman" w:hAnsi="Times New Roman" w:cs="Times New Roman"/>
          <w:sz w:val="24"/>
          <w:szCs w:val="24"/>
        </w:rPr>
        <w:t xml:space="preserve">based characteristics like </w:t>
      </w:r>
      <w:r w:rsidR="005F5526">
        <w:rPr>
          <w:rFonts w:ascii="Times New Roman" w:hAnsi="Times New Roman" w:cs="Times New Roman"/>
          <w:sz w:val="24"/>
          <w:szCs w:val="24"/>
        </w:rPr>
        <w:t xml:space="preserve">the </w:t>
      </w:r>
      <w:r w:rsidR="00317083">
        <w:rPr>
          <w:rFonts w:ascii="Times New Roman" w:hAnsi="Times New Roman" w:cs="Times New Roman"/>
          <w:sz w:val="24"/>
          <w:szCs w:val="24"/>
        </w:rPr>
        <w:t xml:space="preserve">founder </w:t>
      </w:r>
      <w:r w:rsidR="00B42C0C">
        <w:rPr>
          <w:rFonts w:ascii="Times New Roman" w:hAnsi="Times New Roman" w:cs="Times New Roman"/>
          <w:sz w:val="24"/>
          <w:szCs w:val="24"/>
        </w:rPr>
        <w:t>of Chanel -Coco Chanel</w:t>
      </w:r>
      <w:r w:rsidR="00314000">
        <w:rPr>
          <w:rFonts w:ascii="Times New Roman" w:hAnsi="Times New Roman" w:cs="Times New Roman"/>
          <w:sz w:val="24"/>
          <w:szCs w:val="24"/>
        </w:rPr>
        <w:t xml:space="preserve"> </w:t>
      </w:r>
      <w:r w:rsidR="00D7417D">
        <w:rPr>
          <w:rFonts w:ascii="Times New Roman" w:hAnsi="Times New Roman" w:cs="Times New Roman"/>
          <w:sz w:val="24"/>
          <w:szCs w:val="24"/>
        </w:rPr>
        <w:t xml:space="preserve">directly transfer </w:t>
      </w:r>
      <w:r w:rsidR="00B42C0C">
        <w:rPr>
          <w:rFonts w:ascii="Times New Roman" w:hAnsi="Times New Roman" w:cs="Times New Roman"/>
          <w:sz w:val="24"/>
          <w:szCs w:val="24"/>
        </w:rPr>
        <w:t>its</w:t>
      </w:r>
      <w:r w:rsidR="00D7417D">
        <w:rPr>
          <w:rFonts w:ascii="Times New Roman" w:hAnsi="Times New Roman" w:cs="Times New Roman"/>
          <w:sz w:val="24"/>
          <w:szCs w:val="24"/>
        </w:rPr>
        <w:t xml:space="preserve"> threats to </w:t>
      </w:r>
      <w:r w:rsidR="00074D3E">
        <w:rPr>
          <w:rFonts w:ascii="Times New Roman" w:hAnsi="Times New Roman" w:cs="Times New Roman"/>
          <w:sz w:val="24"/>
          <w:szCs w:val="24"/>
        </w:rPr>
        <w:t xml:space="preserve">the </w:t>
      </w:r>
      <w:r w:rsidR="00B42C0C">
        <w:rPr>
          <w:rFonts w:ascii="Times New Roman" w:hAnsi="Times New Roman" w:cs="Times New Roman"/>
          <w:sz w:val="24"/>
          <w:szCs w:val="24"/>
        </w:rPr>
        <w:t>Chanel brand.</w:t>
      </w:r>
      <w:r w:rsidR="005F5526">
        <w:rPr>
          <w:rFonts w:ascii="Times New Roman" w:hAnsi="Times New Roman" w:cs="Times New Roman"/>
          <w:sz w:val="24"/>
          <w:szCs w:val="24"/>
        </w:rPr>
        <w:t xml:space="preserve"> Coco Chanel</w:t>
      </w:r>
      <w:r w:rsidR="00A85850">
        <w:rPr>
          <w:rFonts w:ascii="Times New Roman" w:hAnsi="Times New Roman" w:cs="Times New Roman"/>
          <w:sz w:val="24"/>
          <w:szCs w:val="24"/>
        </w:rPr>
        <w:t>'</w:t>
      </w:r>
      <w:r w:rsidR="00074D3E">
        <w:rPr>
          <w:rFonts w:ascii="Times New Roman" w:hAnsi="Times New Roman" w:cs="Times New Roman"/>
          <w:sz w:val="24"/>
          <w:szCs w:val="24"/>
        </w:rPr>
        <w:t>s</w:t>
      </w:r>
      <w:r w:rsidR="005F5526">
        <w:rPr>
          <w:rFonts w:ascii="Times New Roman" w:hAnsi="Times New Roman" w:cs="Times New Roman"/>
          <w:sz w:val="24"/>
          <w:szCs w:val="24"/>
        </w:rPr>
        <w:t xml:space="preserve"> personality helps promote a </w:t>
      </w:r>
      <w:r w:rsidR="00074D3E">
        <w:rPr>
          <w:rFonts w:ascii="Times New Roman" w:hAnsi="Times New Roman" w:cs="Times New Roman"/>
          <w:sz w:val="24"/>
          <w:szCs w:val="24"/>
        </w:rPr>
        <w:t>specific</w:t>
      </w:r>
      <w:r w:rsidR="005F5526">
        <w:rPr>
          <w:rFonts w:ascii="Times New Roman" w:hAnsi="Times New Roman" w:cs="Times New Roman"/>
          <w:sz w:val="24"/>
          <w:szCs w:val="24"/>
        </w:rPr>
        <w:t xml:space="preserve"> Chanel brand personality to customers.</w:t>
      </w:r>
      <w:r w:rsidR="00074D3E">
        <w:rPr>
          <w:rFonts w:ascii="Times New Roman" w:hAnsi="Times New Roman" w:cs="Times New Roman"/>
          <w:sz w:val="24"/>
          <w:szCs w:val="24"/>
        </w:rPr>
        <w:t xml:space="preserve"> Indirect sources of brand personality </w:t>
      </w:r>
      <w:r w:rsidR="00FE00D3">
        <w:rPr>
          <w:rFonts w:ascii="Times New Roman" w:hAnsi="Times New Roman" w:cs="Times New Roman"/>
          <w:sz w:val="24"/>
          <w:szCs w:val="24"/>
        </w:rPr>
        <w:t>that customer</w:t>
      </w:r>
      <w:r w:rsidR="00984A69">
        <w:rPr>
          <w:rFonts w:ascii="Times New Roman" w:hAnsi="Times New Roman" w:cs="Times New Roman"/>
          <w:sz w:val="24"/>
          <w:szCs w:val="24"/>
        </w:rPr>
        <w:t>s</w:t>
      </w:r>
      <w:r w:rsidR="00FE00D3">
        <w:rPr>
          <w:rFonts w:ascii="Times New Roman" w:hAnsi="Times New Roman" w:cs="Times New Roman"/>
          <w:sz w:val="24"/>
          <w:szCs w:val="24"/>
        </w:rPr>
        <w:t xml:space="preserve"> can experience are </w:t>
      </w:r>
      <w:r w:rsidR="00CE5CF2">
        <w:rPr>
          <w:rFonts w:ascii="Times New Roman" w:hAnsi="Times New Roman" w:cs="Times New Roman"/>
          <w:sz w:val="24"/>
          <w:szCs w:val="24"/>
        </w:rPr>
        <w:t>t</w:t>
      </w:r>
      <w:r w:rsidR="00984A69">
        <w:rPr>
          <w:rFonts w:ascii="Times New Roman" w:hAnsi="Times New Roman" w:cs="Times New Roman"/>
          <w:sz w:val="24"/>
          <w:szCs w:val="24"/>
        </w:rPr>
        <w:t>angi</w:t>
      </w:r>
      <w:r w:rsidR="00CE5CF2">
        <w:rPr>
          <w:rFonts w:ascii="Times New Roman" w:hAnsi="Times New Roman" w:cs="Times New Roman"/>
          <w:sz w:val="24"/>
          <w:szCs w:val="24"/>
        </w:rPr>
        <w:t>ble,</w:t>
      </w:r>
      <w:r w:rsidR="00984A69">
        <w:rPr>
          <w:rFonts w:ascii="Times New Roman" w:hAnsi="Times New Roman" w:cs="Times New Roman"/>
          <w:sz w:val="24"/>
          <w:szCs w:val="24"/>
        </w:rPr>
        <w:t xml:space="preserve"> </w:t>
      </w:r>
      <w:r w:rsidR="006036F7">
        <w:rPr>
          <w:rFonts w:ascii="Times New Roman" w:hAnsi="Times New Roman" w:cs="Times New Roman"/>
          <w:sz w:val="24"/>
          <w:szCs w:val="24"/>
        </w:rPr>
        <w:t>functional,</w:t>
      </w:r>
      <w:r w:rsidR="00CE5CF2">
        <w:rPr>
          <w:rFonts w:ascii="Times New Roman" w:hAnsi="Times New Roman" w:cs="Times New Roman"/>
          <w:sz w:val="24"/>
          <w:szCs w:val="24"/>
        </w:rPr>
        <w:t xml:space="preserve"> or physical aspects of </w:t>
      </w:r>
      <w:r w:rsidR="00984A69">
        <w:rPr>
          <w:rFonts w:ascii="Times New Roman" w:hAnsi="Times New Roman" w:cs="Times New Roman"/>
          <w:sz w:val="24"/>
          <w:szCs w:val="24"/>
        </w:rPr>
        <w:t xml:space="preserve">a </w:t>
      </w:r>
      <w:r w:rsidR="00CE5CF2">
        <w:rPr>
          <w:rFonts w:ascii="Times New Roman" w:hAnsi="Times New Roman" w:cs="Times New Roman"/>
          <w:sz w:val="24"/>
          <w:szCs w:val="24"/>
        </w:rPr>
        <w:t>brand</w:t>
      </w:r>
      <w:r w:rsidR="009E550D">
        <w:rPr>
          <w:rFonts w:ascii="Times New Roman" w:hAnsi="Times New Roman" w:cs="Times New Roman"/>
          <w:sz w:val="24"/>
          <w:szCs w:val="24"/>
        </w:rPr>
        <w:t>,</w:t>
      </w:r>
      <w:r w:rsidR="005B738E">
        <w:rPr>
          <w:rFonts w:ascii="Times New Roman" w:hAnsi="Times New Roman" w:cs="Times New Roman"/>
          <w:sz w:val="24"/>
          <w:szCs w:val="24"/>
        </w:rPr>
        <w:t xml:space="preserve"> giving the customers a clu</w:t>
      </w:r>
      <w:r w:rsidR="009E550D">
        <w:rPr>
          <w:rFonts w:ascii="Times New Roman" w:hAnsi="Times New Roman" w:cs="Times New Roman"/>
          <w:sz w:val="24"/>
          <w:szCs w:val="24"/>
        </w:rPr>
        <w:t>e about the brand personality.</w:t>
      </w:r>
    </w:p>
    <w:p w14:paraId="79CB11BA" w14:textId="3387A485" w:rsidR="00597ECD" w:rsidRDefault="00597ECD" w:rsidP="00597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Overall, consumer behaviour in Chanel is strongly influenced by the brand image, </w:t>
      </w:r>
      <w:r w:rsidR="00117689">
        <w:rPr>
          <w:rFonts w:ascii="Times New Roman" w:hAnsi="Times New Roman" w:cs="Times New Roman"/>
          <w:sz w:val="24"/>
          <w:szCs w:val="24"/>
        </w:rPr>
        <w:t xml:space="preserve">brand story, </w:t>
      </w:r>
      <w:r>
        <w:rPr>
          <w:rFonts w:ascii="Times New Roman" w:hAnsi="Times New Roman" w:cs="Times New Roman"/>
          <w:sz w:val="24"/>
          <w:szCs w:val="24"/>
        </w:rPr>
        <w:t>sophistication, first-class shopping experience and solid emotional bond</w:t>
      </w:r>
      <w:r w:rsidR="00117689">
        <w:rPr>
          <w:rFonts w:ascii="Times New Roman" w:hAnsi="Times New Roman" w:cs="Times New Roman"/>
          <w:sz w:val="24"/>
          <w:szCs w:val="24"/>
        </w:rPr>
        <w:t>.</w:t>
      </w:r>
    </w:p>
    <w:p w14:paraId="7E73F338" w14:textId="77777777" w:rsidR="00597ECD" w:rsidRDefault="00597ECD" w:rsidP="00597E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some weaknesses of the personality model, such as: </w:t>
      </w:r>
    </w:p>
    <w:p w14:paraId="4146A5DA" w14:textId="3CFD67D6" w:rsidR="00597ECD" w:rsidRDefault="00597ECD" w:rsidP="00E5664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Cultural context: Aaker</w:t>
      </w:r>
      <w:r w:rsidR="00A85850">
        <w:rPr>
          <w:rFonts w:ascii="Times New Roman" w:hAnsi="Times New Roman" w:cs="Times New Roman"/>
          <w:sz w:val="24"/>
          <w:szCs w:val="24"/>
        </w:rPr>
        <w:t>'</w:t>
      </w:r>
      <w:r>
        <w:rPr>
          <w:rFonts w:ascii="Times New Roman" w:hAnsi="Times New Roman" w:cs="Times New Roman"/>
          <w:sz w:val="24"/>
          <w:szCs w:val="24"/>
        </w:rPr>
        <w:t xml:space="preserve">s model is created from a Western cultural perspective. Chanel operates globally with </w:t>
      </w:r>
      <w:r w:rsidR="007770C1">
        <w:rPr>
          <w:rFonts w:ascii="Times New Roman" w:hAnsi="Times New Roman" w:cs="Times New Roman"/>
          <w:sz w:val="24"/>
          <w:szCs w:val="24"/>
        </w:rPr>
        <w:t xml:space="preserve">diverse </w:t>
      </w:r>
      <w:r w:rsidR="002C3C6C">
        <w:rPr>
          <w:rFonts w:ascii="Times New Roman" w:hAnsi="Times New Roman" w:cs="Times New Roman"/>
          <w:sz w:val="24"/>
          <w:szCs w:val="24"/>
        </w:rPr>
        <w:t>cultures</w:t>
      </w:r>
      <w:r>
        <w:rPr>
          <w:rFonts w:ascii="Times New Roman" w:hAnsi="Times New Roman" w:cs="Times New Roman"/>
          <w:sz w:val="24"/>
          <w:szCs w:val="24"/>
        </w:rPr>
        <w:t xml:space="preserve"> and diverse markets. The model may not fully capture all nuances and </w:t>
      </w:r>
      <w:r w:rsidR="00E612FE">
        <w:rPr>
          <w:rFonts w:ascii="Times New Roman" w:hAnsi="Times New Roman" w:cs="Times New Roman"/>
          <w:sz w:val="24"/>
          <w:szCs w:val="24"/>
        </w:rPr>
        <w:t>artistic</w:t>
      </w:r>
      <w:r>
        <w:rPr>
          <w:rFonts w:ascii="Times New Roman" w:hAnsi="Times New Roman" w:cs="Times New Roman"/>
          <w:sz w:val="24"/>
          <w:szCs w:val="24"/>
        </w:rPr>
        <w:t xml:space="preserve"> versions that may impact Chanel</w:t>
      </w:r>
      <w:r w:rsidR="00A85850">
        <w:rPr>
          <w:rFonts w:ascii="Times New Roman" w:hAnsi="Times New Roman" w:cs="Times New Roman"/>
          <w:sz w:val="24"/>
          <w:szCs w:val="24"/>
        </w:rPr>
        <w:t>'</w:t>
      </w:r>
      <w:r>
        <w:rPr>
          <w:rFonts w:ascii="Times New Roman" w:hAnsi="Times New Roman" w:cs="Times New Roman"/>
          <w:sz w:val="24"/>
          <w:szCs w:val="24"/>
        </w:rPr>
        <w:t>s personality perception in other regions around the globe.</w:t>
      </w:r>
    </w:p>
    <w:p w14:paraId="2B2D621A" w14:textId="79BF3AC5" w:rsidR="00597ECD" w:rsidRPr="00597ECD" w:rsidRDefault="00597ECD" w:rsidP="00E56647">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Limited scope: </w:t>
      </w:r>
      <w:r w:rsidR="008070E1">
        <w:rPr>
          <w:rFonts w:ascii="Times New Roman" w:hAnsi="Times New Roman" w:cs="Times New Roman"/>
          <w:sz w:val="24"/>
          <w:szCs w:val="24"/>
        </w:rPr>
        <w:t>F</w:t>
      </w:r>
      <w:r>
        <w:rPr>
          <w:rFonts w:ascii="Times New Roman" w:hAnsi="Times New Roman" w:cs="Times New Roman"/>
          <w:sz w:val="24"/>
          <w:szCs w:val="24"/>
        </w:rPr>
        <w:t>ive dimensio</w:t>
      </w:r>
      <w:r w:rsidR="008070E1">
        <w:rPr>
          <w:rFonts w:ascii="Times New Roman" w:hAnsi="Times New Roman" w:cs="Times New Roman"/>
          <w:sz w:val="24"/>
          <w:szCs w:val="24"/>
        </w:rPr>
        <w:t>ns</w:t>
      </w:r>
      <w:r w:rsidR="00117689">
        <w:rPr>
          <w:rFonts w:ascii="Times New Roman" w:hAnsi="Times New Roman" w:cs="Times New Roman"/>
          <w:sz w:val="24"/>
          <w:szCs w:val="24"/>
        </w:rPr>
        <w:t xml:space="preserve"> </w:t>
      </w:r>
      <w:r w:rsidR="008070E1">
        <w:rPr>
          <w:rFonts w:ascii="Times New Roman" w:hAnsi="Times New Roman" w:cs="Times New Roman"/>
          <w:sz w:val="24"/>
          <w:szCs w:val="24"/>
        </w:rPr>
        <w:t>create brand personality</w:t>
      </w:r>
      <w:r>
        <w:rPr>
          <w:rFonts w:ascii="Times New Roman" w:hAnsi="Times New Roman" w:cs="Times New Roman"/>
          <w:sz w:val="24"/>
          <w:szCs w:val="24"/>
        </w:rPr>
        <w:t xml:space="preserve">: sincerity, excitement, competence, </w:t>
      </w:r>
      <w:r w:rsidR="006036F7">
        <w:rPr>
          <w:rFonts w:ascii="Times New Roman" w:hAnsi="Times New Roman" w:cs="Times New Roman"/>
          <w:sz w:val="24"/>
          <w:szCs w:val="24"/>
        </w:rPr>
        <w:t>sophistication,</w:t>
      </w:r>
      <w:r>
        <w:rPr>
          <w:rFonts w:ascii="Times New Roman" w:hAnsi="Times New Roman" w:cs="Times New Roman"/>
          <w:sz w:val="24"/>
          <w:szCs w:val="24"/>
        </w:rPr>
        <w:t xml:space="preserve"> and ruggedness. Chanel</w:t>
      </w:r>
      <w:r w:rsidR="00A85850">
        <w:rPr>
          <w:rFonts w:ascii="Times New Roman" w:hAnsi="Times New Roman" w:cs="Times New Roman"/>
          <w:sz w:val="24"/>
          <w:szCs w:val="24"/>
        </w:rPr>
        <w:t>'</w:t>
      </w:r>
      <w:r>
        <w:rPr>
          <w:rFonts w:ascii="Times New Roman" w:hAnsi="Times New Roman" w:cs="Times New Roman"/>
          <w:sz w:val="24"/>
          <w:szCs w:val="24"/>
        </w:rPr>
        <w:t>s personality might contain unique traits or additional dimensions that the model does not sufficiently capture.</w:t>
      </w:r>
    </w:p>
    <w:p w14:paraId="00653141" w14:textId="383E8171" w:rsidR="00036E4F" w:rsidRDefault="00946DDE" w:rsidP="00946DDE">
      <w:pPr>
        <w:pStyle w:val="Heading1"/>
        <w:rPr>
          <w:rFonts w:ascii="Times New Roman" w:hAnsi="Times New Roman" w:cs="Times New Roman"/>
          <w:sz w:val="24"/>
          <w:szCs w:val="24"/>
        </w:rPr>
      </w:pPr>
      <w:bookmarkStart w:id="218" w:name="_Toc151910656"/>
      <w:bookmarkStart w:id="219" w:name="_Toc152748081"/>
      <w:bookmarkStart w:id="220" w:name="_Toc153893911"/>
      <w:bookmarkStart w:id="221" w:name="_Toc156298433"/>
      <w:r>
        <w:rPr>
          <w:rFonts w:ascii="Times New Roman" w:hAnsi="Times New Roman" w:cs="Times New Roman"/>
          <w:sz w:val="24"/>
          <w:szCs w:val="24"/>
        </w:rPr>
        <w:t xml:space="preserve">Figure </w:t>
      </w:r>
      <w:r w:rsidR="00C33C31">
        <w:rPr>
          <w:rFonts w:ascii="Times New Roman" w:hAnsi="Times New Roman" w:cs="Times New Roman"/>
          <w:sz w:val="24"/>
          <w:szCs w:val="24"/>
        </w:rPr>
        <w:t>12</w:t>
      </w:r>
      <w:r w:rsidR="006036F7">
        <w:rPr>
          <w:rFonts w:ascii="Times New Roman" w:hAnsi="Times New Roman" w:cs="Times New Roman"/>
          <w:sz w:val="24"/>
          <w:szCs w:val="24"/>
        </w:rPr>
        <w:t>.</w:t>
      </w:r>
      <w:r w:rsidR="007A43A1">
        <w:rPr>
          <w:rFonts w:ascii="Times New Roman" w:hAnsi="Times New Roman" w:cs="Times New Roman"/>
          <w:sz w:val="24"/>
          <w:szCs w:val="24"/>
        </w:rPr>
        <w:t xml:space="preserve"> Brand Personality construct</w:t>
      </w:r>
      <w:bookmarkEnd w:id="218"/>
      <w:bookmarkEnd w:id="219"/>
      <w:bookmarkEnd w:id="220"/>
      <w:bookmarkEnd w:id="221"/>
    </w:p>
    <w:p w14:paraId="4291549A" w14:textId="6CEF4033" w:rsidR="007A43A1" w:rsidRDefault="007A43A1" w:rsidP="007A43A1">
      <w:pPr>
        <w:jc w:val="center"/>
      </w:pPr>
      <w:r>
        <w:rPr>
          <w:noProof/>
        </w:rPr>
        <w:drawing>
          <wp:inline distT="0" distB="0" distL="0" distR="0" wp14:anchorId="2C8CD847" wp14:editId="58624F28">
            <wp:extent cx="3751385" cy="2234565"/>
            <wp:effectExtent l="0" t="57150" r="0" b="51435"/>
            <wp:docPr id="161529028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24688B08" w14:textId="45CC56F6" w:rsidR="00E2663A" w:rsidRPr="0071191A" w:rsidRDefault="0015037E" w:rsidP="0071191A">
      <w:r>
        <w:lastRenderedPageBreak/>
        <w:t>Source:</w:t>
      </w:r>
      <w:sdt>
        <w:sdtPr>
          <w:id w:val="-2052835617"/>
          <w:citation/>
        </w:sdtPr>
        <w:sdtEndPr/>
        <w:sdtContent>
          <w:r w:rsidR="00A64936">
            <w:fldChar w:fldCharType="begin"/>
          </w:r>
          <w:r w:rsidR="00A64936">
            <w:instrText xml:space="preserve"> CITATION Til20 \l 2057 </w:instrText>
          </w:r>
          <w:r w:rsidR="00A64936">
            <w:fldChar w:fldCharType="separate"/>
          </w:r>
          <w:r w:rsidR="00A64936">
            <w:rPr>
              <w:noProof/>
            </w:rPr>
            <w:t xml:space="preserve"> </w:t>
          </w:r>
          <w:r w:rsidR="00A64936" w:rsidRPr="00A64936">
            <w:rPr>
              <w:noProof/>
            </w:rPr>
            <w:t>(Heding &amp; Bjerre, 2020)</w:t>
          </w:r>
          <w:r w:rsidR="00A64936">
            <w:fldChar w:fldCharType="end"/>
          </w:r>
        </w:sdtContent>
      </w:sdt>
    </w:p>
    <w:p w14:paraId="4DAFA4C8" w14:textId="77777777" w:rsidR="008617C2" w:rsidRDefault="00022624" w:rsidP="00015AF3">
      <w:pPr>
        <w:spacing w:line="360" w:lineRule="auto"/>
        <w:jc w:val="both"/>
        <w:rPr>
          <w:rFonts w:ascii="Times New Roman" w:hAnsi="Times New Roman" w:cs="Times New Roman"/>
          <w:sz w:val="24"/>
          <w:szCs w:val="24"/>
        </w:rPr>
      </w:pPr>
      <w:r>
        <w:rPr>
          <w:rFonts w:ascii="Times New Roman" w:hAnsi="Times New Roman" w:cs="Times New Roman"/>
          <w:sz w:val="24"/>
          <w:szCs w:val="24"/>
        </w:rPr>
        <w:t>A few main aspects</w:t>
      </w:r>
      <w:r w:rsidR="00052196">
        <w:rPr>
          <w:rFonts w:ascii="Times New Roman" w:hAnsi="Times New Roman" w:cs="Times New Roman"/>
          <w:sz w:val="24"/>
          <w:szCs w:val="24"/>
        </w:rPr>
        <w:t xml:space="preserve"> need to be consider</w:t>
      </w:r>
      <w:r>
        <w:rPr>
          <w:rFonts w:ascii="Times New Roman" w:hAnsi="Times New Roman" w:cs="Times New Roman"/>
          <w:sz w:val="24"/>
          <w:szCs w:val="24"/>
        </w:rPr>
        <w:t>ed</w:t>
      </w:r>
      <w:r w:rsidR="00052196">
        <w:rPr>
          <w:rFonts w:ascii="Times New Roman" w:hAnsi="Times New Roman" w:cs="Times New Roman"/>
          <w:sz w:val="24"/>
          <w:szCs w:val="24"/>
        </w:rPr>
        <w:t xml:space="preserve"> when </w:t>
      </w:r>
      <w:r>
        <w:rPr>
          <w:rFonts w:ascii="Times New Roman" w:hAnsi="Times New Roman" w:cs="Times New Roman"/>
          <w:sz w:val="24"/>
          <w:szCs w:val="24"/>
        </w:rPr>
        <w:t>discussing consumer behaviour concerning Chanel</w:t>
      </w:r>
      <w:r w:rsidR="008617C2">
        <w:rPr>
          <w:rFonts w:ascii="Times New Roman" w:hAnsi="Times New Roman" w:cs="Times New Roman"/>
          <w:sz w:val="24"/>
          <w:szCs w:val="24"/>
        </w:rPr>
        <w:t>:</w:t>
      </w:r>
    </w:p>
    <w:p w14:paraId="338A3D87" w14:textId="77777777" w:rsidR="008617C2" w:rsidRDefault="00022624" w:rsidP="00E56647">
      <w:pPr>
        <w:pStyle w:val="ListParagraph"/>
        <w:numPr>
          <w:ilvl w:val="0"/>
          <w:numId w:val="5"/>
        </w:numPr>
        <w:spacing w:line="360" w:lineRule="auto"/>
        <w:jc w:val="both"/>
        <w:rPr>
          <w:rFonts w:ascii="Times New Roman" w:hAnsi="Times New Roman" w:cs="Times New Roman"/>
          <w:sz w:val="24"/>
          <w:szCs w:val="24"/>
        </w:rPr>
      </w:pPr>
      <w:r w:rsidRPr="008617C2">
        <w:rPr>
          <w:rFonts w:ascii="Times New Roman" w:hAnsi="Times New Roman" w:cs="Times New Roman"/>
          <w:sz w:val="24"/>
          <w:szCs w:val="24"/>
        </w:rPr>
        <w:t>Brand perception</w:t>
      </w:r>
    </w:p>
    <w:p w14:paraId="5B7E2085" w14:textId="77777777" w:rsidR="008617C2" w:rsidRDefault="008617C2" w:rsidP="00E56647">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022624" w:rsidRPr="008617C2">
        <w:rPr>
          <w:rFonts w:ascii="Times New Roman" w:hAnsi="Times New Roman" w:cs="Times New Roman"/>
          <w:sz w:val="24"/>
          <w:szCs w:val="24"/>
        </w:rPr>
        <w:t>urchasing motivation</w:t>
      </w:r>
    </w:p>
    <w:p w14:paraId="6FAAA8A3" w14:textId="77777777" w:rsidR="008617C2" w:rsidRDefault="008617C2" w:rsidP="00E56647">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P</w:t>
      </w:r>
      <w:r w:rsidR="00022624" w:rsidRPr="008617C2">
        <w:rPr>
          <w:rFonts w:ascii="Times New Roman" w:hAnsi="Times New Roman" w:cs="Times New Roman"/>
          <w:sz w:val="24"/>
          <w:szCs w:val="24"/>
        </w:rPr>
        <w:t xml:space="preserve">roduct selection </w:t>
      </w:r>
    </w:p>
    <w:p w14:paraId="20F2392F" w14:textId="6C825C9E" w:rsidR="00973B20" w:rsidRPr="004E0331" w:rsidRDefault="008617C2" w:rsidP="00E56647">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022624" w:rsidRPr="008617C2">
        <w:rPr>
          <w:rFonts w:ascii="Times New Roman" w:hAnsi="Times New Roman" w:cs="Times New Roman"/>
          <w:sz w:val="24"/>
          <w:szCs w:val="24"/>
        </w:rPr>
        <w:t>hopping experience</w:t>
      </w:r>
    </w:p>
    <w:p w14:paraId="70AB78DC" w14:textId="31FB8444" w:rsidR="008C5C0E" w:rsidRPr="009953EB" w:rsidRDefault="00036E4F" w:rsidP="00E56647">
      <w:pPr>
        <w:pStyle w:val="Heading1"/>
        <w:numPr>
          <w:ilvl w:val="1"/>
          <w:numId w:val="4"/>
        </w:numPr>
        <w:rPr>
          <w:rFonts w:ascii="Times New Roman" w:hAnsi="Times New Roman" w:cs="Times New Roman"/>
          <w:sz w:val="24"/>
          <w:szCs w:val="24"/>
        </w:rPr>
      </w:pPr>
      <w:bookmarkStart w:id="222" w:name="_Toc151910657"/>
      <w:bookmarkStart w:id="223" w:name="_Toc152748082"/>
      <w:bookmarkStart w:id="224" w:name="_Toc153893912"/>
      <w:bookmarkStart w:id="225" w:name="_Toc156298434"/>
      <w:r>
        <w:rPr>
          <w:rFonts w:ascii="Times New Roman" w:hAnsi="Times New Roman" w:cs="Times New Roman"/>
          <w:sz w:val="24"/>
          <w:szCs w:val="24"/>
        </w:rPr>
        <w:t>Literature</w:t>
      </w:r>
      <w:r w:rsidR="00ED201F" w:rsidRPr="009953EB">
        <w:rPr>
          <w:rFonts w:ascii="Times New Roman" w:hAnsi="Times New Roman" w:cs="Times New Roman"/>
          <w:sz w:val="24"/>
          <w:szCs w:val="24"/>
        </w:rPr>
        <w:t xml:space="preserve"> Gap</w:t>
      </w:r>
      <w:bookmarkEnd w:id="222"/>
      <w:bookmarkEnd w:id="223"/>
      <w:bookmarkEnd w:id="224"/>
      <w:bookmarkEnd w:id="225"/>
    </w:p>
    <w:p w14:paraId="6E7817B7" w14:textId="40C827EA" w:rsidR="003A2E57" w:rsidRDefault="00410C08" w:rsidP="00C00791">
      <w:pPr>
        <w:spacing w:line="360" w:lineRule="auto"/>
        <w:jc w:val="both"/>
        <w:rPr>
          <w:rFonts w:ascii="Times New Roman" w:hAnsi="Times New Roman" w:cs="Times New Roman"/>
          <w:sz w:val="24"/>
          <w:szCs w:val="24"/>
        </w:rPr>
      </w:pPr>
      <w:r w:rsidRPr="00C00791">
        <w:rPr>
          <w:rFonts w:ascii="Times New Roman" w:hAnsi="Times New Roman" w:cs="Times New Roman"/>
          <w:sz w:val="24"/>
          <w:szCs w:val="24"/>
        </w:rPr>
        <w:t>In this study</w:t>
      </w:r>
      <w:r w:rsidR="00C00791">
        <w:rPr>
          <w:rFonts w:ascii="Times New Roman" w:hAnsi="Times New Roman" w:cs="Times New Roman"/>
          <w:sz w:val="24"/>
          <w:szCs w:val="24"/>
        </w:rPr>
        <w:t>, C</w:t>
      </w:r>
      <w:r w:rsidR="00DA3590">
        <w:rPr>
          <w:rFonts w:ascii="Times New Roman" w:hAnsi="Times New Roman" w:cs="Times New Roman"/>
          <w:sz w:val="24"/>
          <w:szCs w:val="24"/>
        </w:rPr>
        <w:t>h</w:t>
      </w:r>
      <w:r w:rsidR="00C00791">
        <w:rPr>
          <w:rFonts w:ascii="Times New Roman" w:hAnsi="Times New Roman" w:cs="Times New Roman"/>
          <w:sz w:val="24"/>
          <w:szCs w:val="24"/>
        </w:rPr>
        <w:t>anel is a</w:t>
      </w:r>
      <w:r w:rsidRPr="00C00791">
        <w:rPr>
          <w:rFonts w:ascii="Times New Roman" w:hAnsi="Times New Roman" w:cs="Times New Roman"/>
          <w:sz w:val="24"/>
          <w:szCs w:val="24"/>
        </w:rPr>
        <w:t xml:space="preserve"> perfect example of the rela</w:t>
      </w:r>
      <w:r w:rsidR="00D3498C" w:rsidRPr="00C00791">
        <w:rPr>
          <w:rFonts w:ascii="Times New Roman" w:hAnsi="Times New Roman" w:cs="Times New Roman"/>
          <w:sz w:val="24"/>
          <w:szCs w:val="24"/>
        </w:rPr>
        <w:t xml:space="preserve">tionship between brand image and brand loyalty. </w:t>
      </w:r>
      <w:r w:rsidR="008741D3">
        <w:rPr>
          <w:rFonts w:ascii="Times New Roman" w:hAnsi="Times New Roman" w:cs="Times New Roman"/>
          <w:sz w:val="24"/>
          <w:szCs w:val="24"/>
        </w:rPr>
        <w:t xml:space="preserve">There </w:t>
      </w:r>
      <w:r w:rsidR="003A2E57">
        <w:rPr>
          <w:rFonts w:ascii="Times New Roman" w:hAnsi="Times New Roman" w:cs="Times New Roman"/>
          <w:sz w:val="24"/>
          <w:szCs w:val="24"/>
        </w:rPr>
        <w:t>is</w:t>
      </w:r>
      <w:r w:rsidR="008741D3">
        <w:rPr>
          <w:rFonts w:ascii="Times New Roman" w:hAnsi="Times New Roman" w:cs="Times New Roman"/>
          <w:sz w:val="24"/>
          <w:szCs w:val="24"/>
        </w:rPr>
        <w:t xml:space="preserve"> m</w:t>
      </w:r>
      <w:r w:rsidR="003A2E57">
        <w:rPr>
          <w:rFonts w:ascii="Times New Roman" w:hAnsi="Times New Roman" w:cs="Times New Roman"/>
          <w:sz w:val="24"/>
          <w:szCs w:val="24"/>
        </w:rPr>
        <w:t xml:space="preserve">uch research on the relationship between brand image and brand loyalty, and </w:t>
      </w:r>
      <w:r w:rsidR="00A1340F">
        <w:rPr>
          <w:rFonts w:ascii="Times New Roman" w:hAnsi="Times New Roman" w:cs="Times New Roman"/>
          <w:sz w:val="24"/>
          <w:szCs w:val="24"/>
        </w:rPr>
        <w:t>many researchers have explored the area.</w:t>
      </w:r>
      <w:r w:rsidR="00FF78EB">
        <w:rPr>
          <w:rFonts w:ascii="Times New Roman" w:hAnsi="Times New Roman" w:cs="Times New Roman"/>
          <w:sz w:val="24"/>
          <w:szCs w:val="24"/>
        </w:rPr>
        <w:t xml:space="preserve"> However, there</w:t>
      </w:r>
      <w:r w:rsidR="003A2E57">
        <w:rPr>
          <w:rFonts w:ascii="Times New Roman" w:hAnsi="Times New Roman" w:cs="Times New Roman"/>
          <w:sz w:val="24"/>
          <w:szCs w:val="24"/>
        </w:rPr>
        <w:t xml:space="preserve"> </w:t>
      </w:r>
      <w:r w:rsidR="00E612FE">
        <w:rPr>
          <w:rFonts w:ascii="Times New Roman" w:hAnsi="Times New Roman" w:cs="Times New Roman"/>
          <w:sz w:val="24"/>
          <w:szCs w:val="24"/>
        </w:rPr>
        <w:t xml:space="preserve">still needs to be </w:t>
      </w:r>
      <w:r w:rsidR="00185BEB">
        <w:rPr>
          <w:rFonts w:ascii="Times New Roman" w:hAnsi="Times New Roman" w:cs="Times New Roman"/>
          <w:sz w:val="24"/>
          <w:szCs w:val="24"/>
        </w:rPr>
        <w:t xml:space="preserve">a knowledge gap </w:t>
      </w:r>
      <w:r w:rsidR="003A2E57">
        <w:rPr>
          <w:rFonts w:ascii="Times New Roman" w:hAnsi="Times New Roman" w:cs="Times New Roman"/>
          <w:sz w:val="24"/>
          <w:szCs w:val="24"/>
        </w:rPr>
        <w:t>regarding</w:t>
      </w:r>
      <w:r w:rsidR="00185BEB">
        <w:rPr>
          <w:rFonts w:ascii="Times New Roman" w:hAnsi="Times New Roman" w:cs="Times New Roman"/>
          <w:sz w:val="24"/>
          <w:szCs w:val="24"/>
        </w:rPr>
        <w:t xml:space="preserve"> specific stud</w:t>
      </w:r>
      <w:r w:rsidR="003A2E57">
        <w:rPr>
          <w:rFonts w:ascii="Times New Roman" w:hAnsi="Times New Roman" w:cs="Times New Roman"/>
          <w:sz w:val="24"/>
          <w:szCs w:val="24"/>
        </w:rPr>
        <w:t>i</w:t>
      </w:r>
      <w:r w:rsidR="00185BEB">
        <w:rPr>
          <w:rFonts w:ascii="Times New Roman" w:hAnsi="Times New Roman" w:cs="Times New Roman"/>
          <w:sz w:val="24"/>
          <w:szCs w:val="24"/>
        </w:rPr>
        <w:t xml:space="preserve">es </w:t>
      </w:r>
      <w:r w:rsidR="00FF78EB">
        <w:rPr>
          <w:rFonts w:ascii="Times New Roman" w:hAnsi="Times New Roman" w:cs="Times New Roman"/>
          <w:sz w:val="24"/>
          <w:szCs w:val="24"/>
        </w:rPr>
        <w:t>examining</w:t>
      </w:r>
      <w:r w:rsidR="00A8077B">
        <w:rPr>
          <w:rFonts w:ascii="Times New Roman" w:hAnsi="Times New Roman" w:cs="Times New Roman"/>
          <w:sz w:val="24"/>
          <w:szCs w:val="24"/>
        </w:rPr>
        <w:t xml:space="preserve"> Chanel.</w:t>
      </w:r>
      <w:r w:rsidR="003A2E57">
        <w:rPr>
          <w:rFonts w:ascii="Times New Roman" w:hAnsi="Times New Roman" w:cs="Times New Roman"/>
          <w:sz w:val="24"/>
          <w:szCs w:val="24"/>
        </w:rPr>
        <w:t xml:space="preserve"> </w:t>
      </w:r>
      <w:r w:rsidR="00786251">
        <w:rPr>
          <w:rFonts w:ascii="Times New Roman" w:hAnsi="Times New Roman" w:cs="Times New Roman"/>
          <w:sz w:val="24"/>
          <w:szCs w:val="24"/>
        </w:rPr>
        <w:t>T</w:t>
      </w:r>
      <w:r w:rsidR="00BA4791">
        <w:rPr>
          <w:rFonts w:ascii="Times New Roman" w:hAnsi="Times New Roman" w:cs="Times New Roman"/>
          <w:sz w:val="24"/>
          <w:szCs w:val="24"/>
        </w:rPr>
        <w:t xml:space="preserve">here is a need </w:t>
      </w:r>
      <w:r w:rsidR="00786251">
        <w:rPr>
          <w:rFonts w:ascii="Times New Roman" w:hAnsi="Times New Roman" w:cs="Times New Roman"/>
          <w:sz w:val="24"/>
          <w:szCs w:val="24"/>
        </w:rPr>
        <w:t xml:space="preserve">for more </w:t>
      </w:r>
      <w:r w:rsidR="003A2E57">
        <w:rPr>
          <w:rFonts w:ascii="Times New Roman" w:hAnsi="Times New Roman" w:cs="Times New Roman"/>
          <w:sz w:val="24"/>
          <w:szCs w:val="24"/>
        </w:rPr>
        <w:t>e</w:t>
      </w:r>
      <w:r w:rsidR="00786251">
        <w:rPr>
          <w:rFonts w:ascii="Times New Roman" w:hAnsi="Times New Roman" w:cs="Times New Roman"/>
          <w:sz w:val="24"/>
          <w:szCs w:val="24"/>
        </w:rPr>
        <w:t xml:space="preserve">mpirical research </w:t>
      </w:r>
      <w:r w:rsidR="00B75A95">
        <w:rPr>
          <w:rFonts w:ascii="Times New Roman" w:hAnsi="Times New Roman" w:cs="Times New Roman"/>
          <w:sz w:val="24"/>
          <w:szCs w:val="24"/>
        </w:rPr>
        <w:t>to understand</w:t>
      </w:r>
      <w:r w:rsidR="003A2E57">
        <w:rPr>
          <w:rFonts w:ascii="Times New Roman" w:hAnsi="Times New Roman" w:cs="Times New Roman"/>
          <w:sz w:val="24"/>
          <w:szCs w:val="24"/>
        </w:rPr>
        <w:t xml:space="preserve"> the dynamic of </w:t>
      </w:r>
      <w:r w:rsidR="00B75A95">
        <w:rPr>
          <w:rFonts w:ascii="Times New Roman" w:hAnsi="Times New Roman" w:cs="Times New Roman"/>
          <w:sz w:val="24"/>
          <w:szCs w:val="24"/>
        </w:rPr>
        <w:t xml:space="preserve">the relationship between brand image and brand loyalty, </w:t>
      </w:r>
      <w:r w:rsidR="00786251">
        <w:rPr>
          <w:rFonts w:ascii="Times New Roman" w:hAnsi="Times New Roman" w:cs="Times New Roman"/>
          <w:sz w:val="24"/>
          <w:szCs w:val="24"/>
        </w:rPr>
        <w:t>as</w:t>
      </w:r>
      <w:r w:rsidR="00A8077B">
        <w:rPr>
          <w:rFonts w:ascii="Times New Roman" w:hAnsi="Times New Roman" w:cs="Times New Roman"/>
          <w:sz w:val="24"/>
          <w:szCs w:val="24"/>
        </w:rPr>
        <w:t xml:space="preserve"> Chanel is one of the worl</w:t>
      </w:r>
      <w:r w:rsidR="003A2E57">
        <w:rPr>
          <w:rFonts w:ascii="Times New Roman" w:hAnsi="Times New Roman" w:cs="Times New Roman"/>
          <w:sz w:val="24"/>
          <w:szCs w:val="24"/>
        </w:rPr>
        <w:t>d</w:t>
      </w:r>
      <w:r w:rsidR="00A85850">
        <w:rPr>
          <w:rFonts w:ascii="Times New Roman" w:hAnsi="Times New Roman" w:cs="Times New Roman"/>
          <w:sz w:val="24"/>
          <w:szCs w:val="24"/>
        </w:rPr>
        <w:t>'</w:t>
      </w:r>
      <w:r w:rsidR="003A2E57">
        <w:rPr>
          <w:rFonts w:ascii="Times New Roman" w:hAnsi="Times New Roman" w:cs="Times New Roman"/>
          <w:sz w:val="24"/>
          <w:szCs w:val="24"/>
        </w:rPr>
        <w:t>s</w:t>
      </w:r>
      <w:r w:rsidR="00A8077B">
        <w:rPr>
          <w:rFonts w:ascii="Times New Roman" w:hAnsi="Times New Roman" w:cs="Times New Roman"/>
          <w:sz w:val="24"/>
          <w:szCs w:val="24"/>
        </w:rPr>
        <w:t xml:space="preserve"> leading luxury brand</w:t>
      </w:r>
      <w:r w:rsidR="003A2E57">
        <w:rPr>
          <w:rFonts w:ascii="Times New Roman" w:hAnsi="Times New Roman" w:cs="Times New Roman"/>
          <w:sz w:val="24"/>
          <w:szCs w:val="24"/>
        </w:rPr>
        <w:t>s</w:t>
      </w:r>
      <w:r w:rsidR="00A8077B">
        <w:rPr>
          <w:rFonts w:ascii="Times New Roman" w:hAnsi="Times New Roman" w:cs="Times New Roman"/>
          <w:sz w:val="24"/>
          <w:szCs w:val="24"/>
        </w:rPr>
        <w:t xml:space="preserve"> </w:t>
      </w:r>
      <w:r w:rsidR="00BA4791">
        <w:rPr>
          <w:rFonts w:ascii="Times New Roman" w:hAnsi="Times New Roman" w:cs="Times New Roman"/>
          <w:sz w:val="24"/>
          <w:szCs w:val="24"/>
        </w:rPr>
        <w:t xml:space="preserve">with </w:t>
      </w:r>
      <w:r w:rsidR="003A2E57">
        <w:rPr>
          <w:rFonts w:ascii="Times New Roman" w:hAnsi="Times New Roman" w:cs="Times New Roman"/>
          <w:sz w:val="24"/>
          <w:szCs w:val="24"/>
        </w:rPr>
        <w:t xml:space="preserve">a </w:t>
      </w:r>
      <w:r w:rsidR="00BA4791">
        <w:rPr>
          <w:rFonts w:ascii="Times New Roman" w:hAnsi="Times New Roman" w:cs="Times New Roman"/>
          <w:sz w:val="24"/>
          <w:szCs w:val="24"/>
        </w:rPr>
        <w:t>solid brand image and a loyal customer base.</w:t>
      </w:r>
    </w:p>
    <w:p w14:paraId="6A20D742" w14:textId="59B015D8" w:rsidR="008C5C0E" w:rsidRPr="008C5C0E" w:rsidRDefault="00DA6CC3" w:rsidP="00592A28">
      <w:pPr>
        <w:spacing w:line="360" w:lineRule="auto"/>
        <w:jc w:val="both"/>
        <w:rPr>
          <w:rFonts w:ascii="Times New Roman" w:hAnsi="Times New Roman" w:cs="Times New Roman"/>
          <w:sz w:val="24"/>
          <w:szCs w:val="24"/>
        </w:rPr>
      </w:pPr>
      <w:r>
        <w:rPr>
          <w:rFonts w:ascii="Times New Roman" w:hAnsi="Times New Roman" w:cs="Times New Roman"/>
          <w:sz w:val="24"/>
          <w:szCs w:val="24"/>
        </w:rPr>
        <w:t>One poten</w:t>
      </w:r>
      <w:r w:rsidR="003864E2">
        <w:rPr>
          <w:rFonts w:ascii="Times New Roman" w:hAnsi="Times New Roman" w:cs="Times New Roman"/>
          <w:sz w:val="24"/>
          <w:szCs w:val="24"/>
        </w:rPr>
        <w:t>t</w:t>
      </w:r>
      <w:r>
        <w:rPr>
          <w:rFonts w:ascii="Times New Roman" w:hAnsi="Times New Roman" w:cs="Times New Roman"/>
          <w:sz w:val="24"/>
          <w:szCs w:val="24"/>
        </w:rPr>
        <w:t xml:space="preserve">ial knowledge gap </w:t>
      </w:r>
      <w:r w:rsidR="00195537">
        <w:rPr>
          <w:rFonts w:ascii="Times New Roman" w:hAnsi="Times New Roman" w:cs="Times New Roman"/>
          <w:sz w:val="24"/>
          <w:szCs w:val="24"/>
        </w:rPr>
        <w:t xml:space="preserve">lies in exploring </w:t>
      </w:r>
      <w:r w:rsidR="007948F7">
        <w:rPr>
          <w:rFonts w:ascii="Times New Roman" w:hAnsi="Times New Roman" w:cs="Times New Roman"/>
          <w:sz w:val="24"/>
          <w:szCs w:val="24"/>
        </w:rPr>
        <w:t xml:space="preserve">and investigating </w:t>
      </w:r>
      <w:r w:rsidR="00195537">
        <w:rPr>
          <w:rFonts w:ascii="Times New Roman" w:hAnsi="Times New Roman" w:cs="Times New Roman"/>
          <w:sz w:val="24"/>
          <w:szCs w:val="24"/>
        </w:rPr>
        <w:t>the role of brand authentic</w:t>
      </w:r>
      <w:r w:rsidR="003E6C1A">
        <w:rPr>
          <w:rFonts w:ascii="Times New Roman" w:hAnsi="Times New Roman" w:cs="Times New Roman"/>
          <w:sz w:val="24"/>
          <w:szCs w:val="24"/>
        </w:rPr>
        <w:t>it</w:t>
      </w:r>
      <w:r w:rsidR="00195537">
        <w:rPr>
          <w:rFonts w:ascii="Times New Roman" w:hAnsi="Times New Roman" w:cs="Times New Roman"/>
          <w:sz w:val="24"/>
          <w:szCs w:val="24"/>
        </w:rPr>
        <w:t xml:space="preserve">y </w:t>
      </w:r>
      <w:r w:rsidR="007948F7">
        <w:rPr>
          <w:rFonts w:ascii="Times New Roman" w:hAnsi="Times New Roman" w:cs="Times New Roman"/>
          <w:sz w:val="24"/>
          <w:szCs w:val="24"/>
        </w:rPr>
        <w:t xml:space="preserve">and how this perception of </w:t>
      </w:r>
      <w:r w:rsidR="00A06F27">
        <w:rPr>
          <w:rFonts w:ascii="Times New Roman" w:hAnsi="Times New Roman" w:cs="Times New Roman"/>
          <w:sz w:val="24"/>
          <w:szCs w:val="24"/>
        </w:rPr>
        <w:t>aut</w:t>
      </w:r>
      <w:r w:rsidR="003864E2">
        <w:rPr>
          <w:rFonts w:ascii="Times New Roman" w:hAnsi="Times New Roman" w:cs="Times New Roman"/>
          <w:sz w:val="24"/>
          <w:szCs w:val="24"/>
        </w:rPr>
        <w:t>hen</w:t>
      </w:r>
      <w:r w:rsidR="00A06F27">
        <w:rPr>
          <w:rFonts w:ascii="Times New Roman" w:hAnsi="Times New Roman" w:cs="Times New Roman"/>
          <w:sz w:val="24"/>
          <w:szCs w:val="24"/>
        </w:rPr>
        <w:t>ticity influence</w:t>
      </w:r>
      <w:r w:rsidR="003864E2">
        <w:rPr>
          <w:rFonts w:ascii="Times New Roman" w:hAnsi="Times New Roman" w:cs="Times New Roman"/>
          <w:sz w:val="24"/>
          <w:szCs w:val="24"/>
        </w:rPr>
        <w:t>s and builds brand loyalty in Chanel</w:t>
      </w:r>
      <w:r w:rsidR="00A85850">
        <w:rPr>
          <w:rFonts w:ascii="Times New Roman" w:hAnsi="Times New Roman" w:cs="Times New Roman"/>
          <w:sz w:val="24"/>
          <w:szCs w:val="24"/>
        </w:rPr>
        <w:t>'</w:t>
      </w:r>
      <w:r w:rsidR="003864E2">
        <w:rPr>
          <w:rFonts w:ascii="Times New Roman" w:hAnsi="Times New Roman" w:cs="Times New Roman"/>
          <w:sz w:val="24"/>
          <w:szCs w:val="24"/>
        </w:rPr>
        <w:t>s case</w:t>
      </w:r>
      <w:r w:rsidR="003E6C1A">
        <w:rPr>
          <w:rFonts w:ascii="Times New Roman" w:hAnsi="Times New Roman" w:cs="Times New Roman"/>
          <w:sz w:val="24"/>
          <w:szCs w:val="24"/>
        </w:rPr>
        <w:t>.</w:t>
      </w:r>
      <w:r w:rsidR="003864E2">
        <w:rPr>
          <w:rFonts w:ascii="Times New Roman" w:hAnsi="Times New Roman" w:cs="Times New Roman"/>
          <w:sz w:val="24"/>
          <w:szCs w:val="24"/>
        </w:rPr>
        <w:t xml:space="preserve"> </w:t>
      </w:r>
      <w:r w:rsidR="00094D3F">
        <w:rPr>
          <w:rFonts w:ascii="Times New Roman" w:hAnsi="Times New Roman" w:cs="Times New Roman"/>
          <w:sz w:val="24"/>
          <w:szCs w:val="24"/>
        </w:rPr>
        <w:t>Chanel</w:t>
      </w:r>
      <w:r w:rsidR="00A85850">
        <w:rPr>
          <w:rFonts w:ascii="Times New Roman" w:hAnsi="Times New Roman" w:cs="Times New Roman"/>
          <w:sz w:val="24"/>
          <w:szCs w:val="24"/>
        </w:rPr>
        <w:t>'</w:t>
      </w:r>
      <w:r w:rsidR="003864E2">
        <w:rPr>
          <w:rFonts w:ascii="Times New Roman" w:hAnsi="Times New Roman" w:cs="Times New Roman"/>
          <w:sz w:val="24"/>
          <w:szCs w:val="24"/>
        </w:rPr>
        <w:t>s</w:t>
      </w:r>
      <w:r w:rsidR="00094D3F">
        <w:rPr>
          <w:rFonts w:ascii="Times New Roman" w:hAnsi="Times New Roman" w:cs="Times New Roman"/>
          <w:sz w:val="24"/>
          <w:szCs w:val="24"/>
        </w:rPr>
        <w:t xml:space="preserve"> iconic designs with </w:t>
      </w:r>
      <w:r w:rsidR="008E3EEC">
        <w:rPr>
          <w:rFonts w:ascii="Times New Roman" w:hAnsi="Times New Roman" w:cs="Times New Roman"/>
          <w:sz w:val="24"/>
          <w:szCs w:val="24"/>
        </w:rPr>
        <w:t xml:space="preserve">solid brand heritage strongly contribute to </w:t>
      </w:r>
      <w:r w:rsidR="003864E2">
        <w:rPr>
          <w:rFonts w:ascii="Times New Roman" w:hAnsi="Times New Roman" w:cs="Times New Roman"/>
          <w:sz w:val="24"/>
          <w:szCs w:val="24"/>
        </w:rPr>
        <w:t xml:space="preserve">the </w:t>
      </w:r>
      <w:r w:rsidR="00A73950">
        <w:rPr>
          <w:rFonts w:ascii="Times New Roman" w:hAnsi="Times New Roman" w:cs="Times New Roman"/>
          <w:sz w:val="24"/>
          <w:szCs w:val="24"/>
        </w:rPr>
        <w:t>image of aut</w:t>
      </w:r>
      <w:r w:rsidR="003864E2">
        <w:rPr>
          <w:rFonts w:ascii="Times New Roman" w:hAnsi="Times New Roman" w:cs="Times New Roman"/>
          <w:sz w:val="24"/>
          <w:szCs w:val="24"/>
        </w:rPr>
        <w:t>h</w:t>
      </w:r>
      <w:r w:rsidR="00A73950">
        <w:rPr>
          <w:rFonts w:ascii="Times New Roman" w:hAnsi="Times New Roman" w:cs="Times New Roman"/>
          <w:sz w:val="24"/>
          <w:szCs w:val="24"/>
        </w:rPr>
        <w:t>enticity</w:t>
      </w:r>
      <w:r w:rsidR="00036E4F">
        <w:rPr>
          <w:rFonts w:ascii="Times New Roman" w:hAnsi="Times New Roman" w:cs="Times New Roman"/>
          <w:sz w:val="24"/>
          <w:szCs w:val="24"/>
        </w:rPr>
        <w:t>, and more research is needed to examine how this perception influences word of mouth, customer loyalty,</w:t>
      </w:r>
      <w:r w:rsidR="00236732">
        <w:rPr>
          <w:rFonts w:ascii="Times New Roman" w:hAnsi="Times New Roman" w:cs="Times New Roman"/>
          <w:sz w:val="24"/>
          <w:szCs w:val="24"/>
        </w:rPr>
        <w:t xml:space="preserve"> and consumer buying behav</w:t>
      </w:r>
      <w:r w:rsidR="003864E2">
        <w:rPr>
          <w:rFonts w:ascii="Times New Roman" w:hAnsi="Times New Roman" w:cs="Times New Roman"/>
          <w:sz w:val="24"/>
          <w:szCs w:val="24"/>
        </w:rPr>
        <w:t>iou</w:t>
      </w:r>
      <w:r w:rsidR="00236732">
        <w:rPr>
          <w:rFonts w:ascii="Times New Roman" w:hAnsi="Times New Roman" w:cs="Times New Roman"/>
          <w:sz w:val="24"/>
          <w:szCs w:val="24"/>
        </w:rPr>
        <w:t>r</w:t>
      </w:r>
      <w:r w:rsidR="002A3275">
        <w:rPr>
          <w:rFonts w:ascii="Times New Roman" w:hAnsi="Times New Roman" w:cs="Times New Roman"/>
          <w:sz w:val="24"/>
          <w:szCs w:val="24"/>
        </w:rPr>
        <w:t>.</w:t>
      </w:r>
    </w:p>
    <w:p w14:paraId="01B1ABDA" w14:textId="77777777" w:rsidR="006E4C40" w:rsidRDefault="00BC38CF" w:rsidP="003A4520">
      <w:pPr>
        <w:pStyle w:val="Heading1"/>
        <w:jc w:val="center"/>
        <w:rPr>
          <w:rFonts w:ascii="Times New Roman" w:hAnsi="Times New Roman" w:cs="Times New Roman"/>
          <w:sz w:val="28"/>
          <w:szCs w:val="28"/>
        </w:rPr>
      </w:pPr>
      <w:bookmarkStart w:id="226" w:name="_Toc151910658"/>
      <w:bookmarkStart w:id="227" w:name="_Toc152748083"/>
      <w:bookmarkStart w:id="228" w:name="_Toc153893913"/>
      <w:bookmarkStart w:id="229" w:name="_Toc156298435"/>
      <w:r>
        <w:rPr>
          <w:rFonts w:ascii="Times New Roman" w:hAnsi="Times New Roman" w:cs="Times New Roman"/>
          <w:sz w:val="28"/>
          <w:szCs w:val="28"/>
        </w:rPr>
        <w:t>Chapter 3</w:t>
      </w:r>
      <w:bookmarkStart w:id="230" w:name="_Toc151910659"/>
      <w:bookmarkEnd w:id="226"/>
      <w:bookmarkEnd w:id="227"/>
      <w:bookmarkEnd w:id="228"/>
      <w:bookmarkEnd w:id="229"/>
    </w:p>
    <w:p w14:paraId="61A652FD" w14:textId="19BDDD2D" w:rsidR="00F130D2" w:rsidRDefault="006036F7" w:rsidP="00E56647">
      <w:pPr>
        <w:pStyle w:val="Heading1"/>
        <w:numPr>
          <w:ilvl w:val="1"/>
          <w:numId w:val="18"/>
        </w:numPr>
        <w:rPr>
          <w:rStyle w:val="Heading1Char"/>
          <w:rFonts w:ascii="Times New Roman" w:hAnsi="Times New Roman" w:cs="Times New Roman"/>
          <w:sz w:val="24"/>
          <w:szCs w:val="24"/>
        </w:rPr>
      </w:pPr>
      <w:bookmarkStart w:id="231" w:name="_Toc152748084"/>
      <w:bookmarkStart w:id="232" w:name="_Toc153893914"/>
      <w:bookmarkStart w:id="233" w:name="_Toc156298436"/>
      <w:r w:rsidRPr="008A04A2">
        <w:rPr>
          <w:rStyle w:val="Heading1Char"/>
          <w:rFonts w:ascii="Times New Roman" w:hAnsi="Times New Roman" w:cs="Times New Roman"/>
          <w:sz w:val="24"/>
          <w:szCs w:val="24"/>
        </w:rPr>
        <w:t>Research</w:t>
      </w:r>
      <w:r w:rsidR="008C5C0E" w:rsidRPr="008A04A2">
        <w:rPr>
          <w:rStyle w:val="Heading1Char"/>
          <w:rFonts w:ascii="Times New Roman" w:hAnsi="Times New Roman" w:cs="Times New Roman"/>
          <w:sz w:val="24"/>
          <w:szCs w:val="24"/>
        </w:rPr>
        <w:t xml:space="preserve"> </w:t>
      </w:r>
      <w:r w:rsidR="006C5F4E" w:rsidRPr="008A04A2">
        <w:rPr>
          <w:rStyle w:val="Heading1Char"/>
          <w:rFonts w:ascii="Times New Roman" w:hAnsi="Times New Roman" w:cs="Times New Roman"/>
          <w:sz w:val="24"/>
          <w:szCs w:val="24"/>
        </w:rPr>
        <w:t>M</w:t>
      </w:r>
      <w:r w:rsidR="008C5C0E" w:rsidRPr="008A04A2">
        <w:rPr>
          <w:rStyle w:val="Heading1Char"/>
          <w:rFonts w:ascii="Times New Roman" w:hAnsi="Times New Roman" w:cs="Times New Roman"/>
          <w:sz w:val="24"/>
          <w:szCs w:val="24"/>
        </w:rPr>
        <w:t>ethodology</w:t>
      </w:r>
      <w:bookmarkEnd w:id="230"/>
      <w:bookmarkEnd w:id="231"/>
      <w:bookmarkEnd w:id="232"/>
      <w:bookmarkEnd w:id="233"/>
    </w:p>
    <w:p w14:paraId="0C11ACBA" w14:textId="60856138" w:rsidR="00F130D2" w:rsidRPr="00F130D2" w:rsidRDefault="00F130D2" w:rsidP="001B325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w:t>
      </w:r>
      <w:r w:rsidR="00BE1D55">
        <w:rPr>
          <w:rFonts w:ascii="Times New Roman" w:hAnsi="Times New Roman" w:cs="Times New Roman"/>
          <w:sz w:val="24"/>
          <w:szCs w:val="24"/>
        </w:rPr>
        <w:t xml:space="preserve">Methodology </w:t>
      </w:r>
      <w:r w:rsidR="00DB6BFE">
        <w:rPr>
          <w:rFonts w:ascii="Times New Roman" w:hAnsi="Times New Roman" w:cs="Times New Roman"/>
          <w:sz w:val="24"/>
          <w:szCs w:val="24"/>
        </w:rPr>
        <w:t>i</w:t>
      </w:r>
      <w:r w:rsidR="000E364B">
        <w:rPr>
          <w:rFonts w:ascii="Times New Roman" w:hAnsi="Times New Roman" w:cs="Times New Roman"/>
          <w:sz w:val="24"/>
          <w:szCs w:val="24"/>
        </w:rPr>
        <w:t>s a systematic approach a</w:t>
      </w:r>
      <w:r w:rsidR="00DB6BFE">
        <w:rPr>
          <w:rFonts w:ascii="Times New Roman" w:hAnsi="Times New Roman" w:cs="Times New Roman"/>
          <w:sz w:val="24"/>
          <w:szCs w:val="24"/>
        </w:rPr>
        <w:t xml:space="preserve">nd technique to </w:t>
      </w:r>
      <w:r w:rsidR="001B3253">
        <w:rPr>
          <w:rFonts w:ascii="Times New Roman" w:hAnsi="Times New Roman" w:cs="Times New Roman"/>
          <w:sz w:val="24"/>
          <w:szCs w:val="24"/>
        </w:rPr>
        <w:t>search for knowledge and information on a specific topic with strateg</w:t>
      </w:r>
      <w:r w:rsidR="00250B9D">
        <w:rPr>
          <w:rFonts w:ascii="Times New Roman" w:hAnsi="Times New Roman" w:cs="Times New Roman"/>
          <w:sz w:val="24"/>
          <w:szCs w:val="24"/>
        </w:rPr>
        <w:t>i</w:t>
      </w:r>
      <w:r w:rsidR="001B3253">
        <w:rPr>
          <w:rFonts w:ascii="Times New Roman" w:hAnsi="Times New Roman" w:cs="Times New Roman"/>
          <w:sz w:val="24"/>
          <w:szCs w:val="24"/>
        </w:rPr>
        <w:t>es and processes used to gain and evaluate data academically</w:t>
      </w:r>
      <w:r w:rsidR="002F7A06">
        <w:rPr>
          <w:rFonts w:ascii="Times New Roman" w:hAnsi="Times New Roman" w:cs="Times New Roman"/>
          <w:sz w:val="24"/>
          <w:szCs w:val="24"/>
        </w:rPr>
        <w:t xml:space="preserve">. </w:t>
      </w:r>
      <w:r w:rsidR="00D314A2">
        <w:rPr>
          <w:rFonts w:ascii="Times New Roman" w:hAnsi="Times New Roman" w:cs="Times New Roman"/>
          <w:sz w:val="24"/>
          <w:szCs w:val="24"/>
        </w:rPr>
        <w:t>“A</w:t>
      </w:r>
      <w:r w:rsidR="002F7A06">
        <w:rPr>
          <w:rFonts w:ascii="Times New Roman" w:hAnsi="Times New Roman" w:cs="Times New Roman"/>
          <w:sz w:val="24"/>
          <w:szCs w:val="24"/>
        </w:rPr>
        <w:t xml:space="preserve"> method is a technique for collecting </w:t>
      </w:r>
      <w:r w:rsidR="007C15BD">
        <w:rPr>
          <w:rFonts w:ascii="Times New Roman" w:hAnsi="Times New Roman" w:cs="Times New Roman"/>
          <w:sz w:val="24"/>
          <w:szCs w:val="24"/>
        </w:rPr>
        <w:t>and</w:t>
      </w:r>
      <w:r w:rsidR="002F7A06">
        <w:rPr>
          <w:rFonts w:ascii="Times New Roman" w:hAnsi="Times New Roman" w:cs="Times New Roman"/>
          <w:sz w:val="24"/>
          <w:szCs w:val="24"/>
        </w:rPr>
        <w:t xml:space="preserve"> analysing data” </w:t>
      </w:r>
      <w:sdt>
        <w:sdtPr>
          <w:rPr>
            <w:rFonts w:ascii="Times New Roman" w:hAnsi="Times New Roman" w:cs="Times New Roman"/>
            <w:sz w:val="24"/>
            <w:szCs w:val="24"/>
          </w:rPr>
          <w:id w:val="297259935"/>
          <w:citation/>
        </w:sdtPr>
        <w:sdtEndPr/>
        <w:sdtContent>
          <w:r w:rsidR="002F7A06">
            <w:rPr>
              <w:rFonts w:ascii="Times New Roman" w:hAnsi="Times New Roman" w:cs="Times New Roman"/>
              <w:sz w:val="24"/>
              <w:szCs w:val="24"/>
            </w:rPr>
            <w:fldChar w:fldCharType="begin"/>
          </w:r>
          <w:r w:rsidR="002F7A06">
            <w:rPr>
              <w:rFonts w:ascii="Times New Roman" w:hAnsi="Times New Roman" w:cs="Times New Roman"/>
              <w:sz w:val="24"/>
              <w:szCs w:val="24"/>
            </w:rPr>
            <w:instrText xml:space="preserve"> CITATION Jil09 \l 2057 </w:instrText>
          </w:r>
          <w:r w:rsidR="002F7A06">
            <w:rPr>
              <w:rFonts w:ascii="Times New Roman" w:hAnsi="Times New Roman" w:cs="Times New Roman"/>
              <w:sz w:val="24"/>
              <w:szCs w:val="24"/>
            </w:rPr>
            <w:fldChar w:fldCharType="separate"/>
          </w:r>
          <w:r w:rsidR="002F7A06" w:rsidRPr="00F75782">
            <w:rPr>
              <w:rFonts w:ascii="Times New Roman" w:hAnsi="Times New Roman" w:cs="Times New Roman"/>
              <w:noProof/>
              <w:sz w:val="24"/>
              <w:szCs w:val="24"/>
            </w:rPr>
            <w:t>(Collis &amp; Hussey, 2009)</w:t>
          </w:r>
          <w:r w:rsidR="002F7A06">
            <w:rPr>
              <w:rFonts w:ascii="Times New Roman" w:hAnsi="Times New Roman" w:cs="Times New Roman"/>
              <w:sz w:val="24"/>
              <w:szCs w:val="24"/>
            </w:rPr>
            <w:fldChar w:fldCharType="end"/>
          </w:r>
        </w:sdtContent>
      </w:sdt>
      <w:r w:rsidR="00A76913">
        <w:rPr>
          <w:rFonts w:ascii="Times New Roman" w:hAnsi="Times New Roman" w:cs="Times New Roman"/>
          <w:sz w:val="24"/>
          <w:szCs w:val="24"/>
        </w:rPr>
        <w:t xml:space="preserve">. </w:t>
      </w:r>
      <w:r w:rsidR="00F43F08">
        <w:rPr>
          <w:rFonts w:ascii="Times New Roman" w:hAnsi="Times New Roman" w:cs="Times New Roman"/>
          <w:sz w:val="24"/>
          <w:szCs w:val="24"/>
        </w:rPr>
        <w:t xml:space="preserve">The research </w:t>
      </w:r>
      <w:r w:rsidR="001603D4">
        <w:rPr>
          <w:rFonts w:ascii="Times New Roman" w:hAnsi="Times New Roman" w:cs="Times New Roman"/>
          <w:sz w:val="24"/>
          <w:szCs w:val="24"/>
        </w:rPr>
        <w:t xml:space="preserve">process </w:t>
      </w:r>
      <w:r w:rsidR="00F43F08">
        <w:rPr>
          <w:rFonts w:ascii="Times New Roman" w:hAnsi="Times New Roman" w:cs="Times New Roman"/>
          <w:sz w:val="24"/>
          <w:szCs w:val="24"/>
        </w:rPr>
        <w:t>tha</w:t>
      </w:r>
      <w:r w:rsidR="001603D4">
        <w:rPr>
          <w:rFonts w:ascii="Times New Roman" w:hAnsi="Times New Roman" w:cs="Times New Roman"/>
          <w:sz w:val="24"/>
          <w:szCs w:val="24"/>
        </w:rPr>
        <w:t>t</w:t>
      </w:r>
      <w:r w:rsidR="00F43F08">
        <w:rPr>
          <w:rFonts w:ascii="Times New Roman" w:hAnsi="Times New Roman" w:cs="Times New Roman"/>
          <w:sz w:val="24"/>
          <w:szCs w:val="24"/>
        </w:rPr>
        <w:t xml:space="preserve"> encompass</w:t>
      </w:r>
      <w:r w:rsidR="001603D4">
        <w:rPr>
          <w:rFonts w:ascii="Times New Roman" w:hAnsi="Times New Roman" w:cs="Times New Roman"/>
          <w:sz w:val="24"/>
          <w:szCs w:val="24"/>
        </w:rPr>
        <w:t>es</w:t>
      </w:r>
      <w:r w:rsidR="00F43F08">
        <w:rPr>
          <w:rFonts w:ascii="Times New Roman" w:hAnsi="Times New Roman" w:cs="Times New Roman"/>
          <w:sz w:val="24"/>
          <w:szCs w:val="24"/>
        </w:rPr>
        <w:t xml:space="preserve"> a body of </w:t>
      </w:r>
      <w:r w:rsidR="001603D4">
        <w:rPr>
          <w:rFonts w:ascii="Times New Roman" w:hAnsi="Times New Roman" w:cs="Times New Roman"/>
          <w:sz w:val="24"/>
          <w:szCs w:val="24"/>
        </w:rPr>
        <w:t xml:space="preserve">methods is called methodology. </w:t>
      </w:r>
      <w:r w:rsidR="00461694">
        <w:rPr>
          <w:rFonts w:ascii="Times New Roman" w:hAnsi="Times New Roman" w:cs="Times New Roman"/>
          <w:sz w:val="24"/>
          <w:szCs w:val="24"/>
        </w:rPr>
        <w:t>The r</w:t>
      </w:r>
      <w:r w:rsidR="00084732">
        <w:rPr>
          <w:rFonts w:ascii="Times New Roman" w:hAnsi="Times New Roman" w:cs="Times New Roman"/>
          <w:sz w:val="24"/>
          <w:szCs w:val="24"/>
        </w:rPr>
        <w:t xml:space="preserve">esearch </w:t>
      </w:r>
      <w:r w:rsidR="00461694">
        <w:rPr>
          <w:rFonts w:ascii="Times New Roman" w:hAnsi="Times New Roman" w:cs="Times New Roman"/>
          <w:sz w:val="24"/>
          <w:szCs w:val="24"/>
        </w:rPr>
        <w:t xml:space="preserve">word </w:t>
      </w:r>
      <w:r w:rsidR="004966A7">
        <w:rPr>
          <w:rFonts w:ascii="Times New Roman" w:hAnsi="Times New Roman" w:cs="Times New Roman"/>
          <w:sz w:val="24"/>
          <w:szCs w:val="24"/>
        </w:rPr>
        <w:t>consists of two</w:t>
      </w:r>
      <w:r w:rsidR="00533E13">
        <w:rPr>
          <w:rFonts w:ascii="Times New Roman" w:hAnsi="Times New Roman" w:cs="Times New Roman"/>
          <w:sz w:val="24"/>
          <w:szCs w:val="24"/>
        </w:rPr>
        <w:t>:</w:t>
      </w:r>
      <w:r w:rsidR="004966A7">
        <w:rPr>
          <w:rFonts w:ascii="Times New Roman" w:hAnsi="Times New Roman" w:cs="Times New Roman"/>
          <w:sz w:val="24"/>
          <w:szCs w:val="24"/>
        </w:rPr>
        <w:t xml:space="preserve"> Re-search</w:t>
      </w:r>
      <w:r w:rsidR="00533E13">
        <w:rPr>
          <w:rFonts w:ascii="Times New Roman" w:hAnsi="Times New Roman" w:cs="Times New Roman"/>
          <w:sz w:val="24"/>
          <w:szCs w:val="24"/>
        </w:rPr>
        <w:t xml:space="preserve"> = look</w:t>
      </w:r>
      <w:r w:rsidR="00461694">
        <w:rPr>
          <w:rFonts w:ascii="Times New Roman" w:hAnsi="Times New Roman" w:cs="Times New Roman"/>
          <w:sz w:val="24"/>
          <w:szCs w:val="24"/>
        </w:rPr>
        <w:t>/check</w:t>
      </w:r>
      <w:r w:rsidR="00533E13">
        <w:rPr>
          <w:rFonts w:ascii="Times New Roman" w:hAnsi="Times New Roman" w:cs="Times New Roman"/>
          <w:sz w:val="24"/>
          <w:szCs w:val="24"/>
        </w:rPr>
        <w:t xml:space="preserve"> again.</w:t>
      </w:r>
      <w:r w:rsidR="00F17278">
        <w:rPr>
          <w:rFonts w:ascii="Times New Roman" w:hAnsi="Times New Roman" w:cs="Times New Roman"/>
          <w:sz w:val="24"/>
          <w:szCs w:val="24"/>
        </w:rPr>
        <w:t xml:space="preserve"> That means systematically and consistently checking the information and collecting data</w:t>
      </w:r>
      <w:r w:rsidR="009C2EF8">
        <w:rPr>
          <w:rFonts w:ascii="Times New Roman" w:hAnsi="Times New Roman" w:cs="Times New Roman"/>
          <w:sz w:val="24"/>
          <w:szCs w:val="24"/>
        </w:rPr>
        <w:t xml:space="preserve"> for new or existing knowledge.</w:t>
      </w:r>
      <w:r w:rsidR="0083463A">
        <w:rPr>
          <w:rFonts w:ascii="Times New Roman" w:hAnsi="Times New Roman" w:cs="Times New Roman"/>
          <w:sz w:val="24"/>
          <w:szCs w:val="24"/>
        </w:rPr>
        <w:t xml:space="preserve"> </w:t>
      </w:r>
      <w:r w:rsidR="00B93D3C">
        <w:rPr>
          <w:rFonts w:ascii="Times New Roman" w:hAnsi="Times New Roman" w:cs="Times New Roman"/>
          <w:sz w:val="24"/>
          <w:szCs w:val="24"/>
        </w:rPr>
        <w:t xml:space="preserve">Research is responsible for </w:t>
      </w:r>
      <w:r w:rsidR="00DD4A9F">
        <w:rPr>
          <w:rFonts w:ascii="Times New Roman" w:hAnsi="Times New Roman" w:cs="Times New Roman"/>
          <w:sz w:val="24"/>
          <w:szCs w:val="24"/>
        </w:rPr>
        <w:t xml:space="preserve">correcting existing data and errors and adding </w:t>
      </w:r>
      <w:r w:rsidR="007770C1">
        <w:rPr>
          <w:rFonts w:ascii="Times New Roman" w:hAnsi="Times New Roman" w:cs="Times New Roman"/>
          <w:sz w:val="24"/>
          <w:szCs w:val="24"/>
        </w:rPr>
        <w:t>information</w:t>
      </w:r>
      <w:r w:rsidR="0083463A">
        <w:rPr>
          <w:rFonts w:ascii="Times New Roman" w:hAnsi="Times New Roman" w:cs="Times New Roman"/>
          <w:sz w:val="24"/>
          <w:szCs w:val="24"/>
        </w:rPr>
        <w:t xml:space="preserve"> and knowledge to </w:t>
      </w:r>
      <w:r w:rsidR="00A231F0">
        <w:rPr>
          <w:rFonts w:ascii="Times New Roman" w:hAnsi="Times New Roman" w:cs="Times New Roman"/>
          <w:sz w:val="24"/>
          <w:szCs w:val="24"/>
        </w:rPr>
        <w:t>specific topic</w:t>
      </w:r>
      <w:r w:rsidR="00C30770">
        <w:rPr>
          <w:rFonts w:ascii="Times New Roman" w:hAnsi="Times New Roman" w:cs="Times New Roman"/>
          <w:sz w:val="24"/>
          <w:szCs w:val="24"/>
        </w:rPr>
        <w:t>s</w:t>
      </w:r>
      <w:r w:rsidR="00A231F0">
        <w:rPr>
          <w:rFonts w:ascii="Times New Roman" w:hAnsi="Times New Roman" w:cs="Times New Roman"/>
          <w:sz w:val="24"/>
          <w:szCs w:val="24"/>
        </w:rPr>
        <w:t>.</w:t>
      </w:r>
      <w:r w:rsidR="00546756">
        <w:rPr>
          <w:rFonts w:ascii="Times New Roman" w:hAnsi="Times New Roman" w:cs="Times New Roman"/>
          <w:sz w:val="24"/>
          <w:szCs w:val="24"/>
        </w:rPr>
        <w:t xml:space="preserve"> </w:t>
      </w:r>
      <w:r w:rsidR="003234A6">
        <w:rPr>
          <w:rFonts w:ascii="Times New Roman" w:hAnsi="Times New Roman" w:cs="Times New Roman"/>
          <w:sz w:val="24"/>
          <w:szCs w:val="24"/>
        </w:rPr>
        <w:t xml:space="preserve">The research data can be primary or secondary. </w:t>
      </w:r>
      <w:r w:rsidR="003F48D8">
        <w:rPr>
          <w:rFonts w:ascii="Times New Roman" w:hAnsi="Times New Roman" w:cs="Times New Roman"/>
          <w:sz w:val="24"/>
          <w:szCs w:val="24"/>
        </w:rPr>
        <w:t>P</w:t>
      </w:r>
      <w:r w:rsidR="00546756">
        <w:rPr>
          <w:rFonts w:ascii="Times New Roman" w:hAnsi="Times New Roman" w:cs="Times New Roman"/>
          <w:sz w:val="24"/>
          <w:szCs w:val="24"/>
        </w:rPr>
        <w:t>r</w:t>
      </w:r>
      <w:r w:rsidR="003F48D8">
        <w:rPr>
          <w:rFonts w:ascii="Times New Roman" w:hAnsi="Times New Roman" w:cs="Times New Roman"/>
          <w:sz w:val="24"/>
          <w:szCs w:val="24"/>
        </w:rPr>
        <w:t xml:space="preserve">imary data is data collected </w:t>
      </w:r>
      <w:r w:rsidR="00B175BE">
        <w:rPr>
          <w:rFonts w:ascii="Times New Roman" w:hAnsi="Times New Roman" w:cs="Times New Roman"/>
          <w:sz w:val="24"/>
          <w:szCs w:val="24"/>
        </w:rPr>
        <w:t>from</w:t>
      </w:r>
      <w:r w:rsidR="00546756">
        <w:rPr>
          <w:rFonts w:ascii="Times New Roman" w:hAnsi="Times New Roman" w:cs="Times New Roman"/>
          <w:sz w:val="24"/>
          <w:szCs w:val="24"/>
        </w:rPr>
        <w:t xml:space="preserve"> a</w:t>
      </w:r>
      <w:r w:rsidR="00B175BE">
        <w:rPr>
          <w:rFonts w:ascii="Times New Roman" w:hAnsi="Times New Roman" w:cs="Times New Roman"/>
          <w:sz w:val="24"/>
          <w:szCs w:val="24"/>
        </w:rPr>
        <w:t xml:space="preserve"> source like </w:t>
      </w:r>
      <w:r w:rsidR="00546756">
        <w:rPr>
          <w:rFonts w:ascii="Times New Roman" w:hAnsi="Times New Roman" w:cs="Times New Roman"/>
          <w:sz w:val="24"/>
          <w:szCs w:val="24"/>
        </w:rPr>
        <w:t xml:space="preserve">a </w:t>
      </w:r>
      <w:r w:rsidR="00B175BE">
        <w:rPr>
          <w:rFonts w:ascii="Times New Roman" w:hAnsi="Times New Roman" w:cs="Times New Roman"/>
          <w:sz w:val="24"/>
          <w:szCs w:val="24"/>
        </w:rPr>
        <w:t>s</w:t>
      </w:r>
      <w:r w:rsidR="00546756">
        <w:rPr>
          <w:rFonts w:ascii="Times New Roman" w:hAnsi="Times New Roman" w:cs="Times New Roman"/>
          <w:sz w:val="24"/>
          <w:szCs w:val="24"/>
        </w:rPr>
        <w:t>u</w:t>
      </w:r>
      <w:r w:rsidR="00B175BE">
        <w:rPr>
          <w:rFonts w:ascii="Times New Roman" w:hAnsi="Times New Roman" w:cs="Times New Roman"/>
          <w:sz w:val="24"/>
          <w:szCs w:val="24"/>
        </w:rPr>
        <w:t>rvey,</w:t>
      </w:r>
      <w:r w:rsidR="00546756">
        <w:rPr>
          <w:rFonts w:ascii="Times New Roman" w:hAnsi="Times New Roman" w:cs="Times New Roman"/>
          <w:sz w:val="24"/>
          <w:szCs w:val="24"/>
        </w:rPr>
        <w:t xml:space="preserve"> personal experience, interview, or focus group, while secondary data is existing data collected in previous research and available on the internet, </w:t>
      </w:r>
      <w:r w:rsidR="00546756">
        <w:rPr>
          <w:rFonts w:ascii="Times New Roman" w:hAnsi="Times New Roman" w:cs="Times New Roman"/>
          <w:sz w:val="24"/>
          <w:szCs w:val="24"/>
        </w:rPr>
        <w:lastRenderedPageBreak/>
        <w:t>books, journals, magazines,</w:t>
      </w:r>
      <w:r w:rsidR="00D13AFF">
        <w:rPr>
          <w:rFonts w:ascii="Times New Roman" w:hAnsi="Times New Roman" w:cs="Times New Roman"/>
          <w:sz w:val="24"/>
          <w:szCs w:val="24"/>
        </w:rPr>
        <w:t xml:space="preserve"> or hard copy</w:t>
      </w:r>
      <w:r w:rsidR="00546756">
        <w:rPr>
          <w:rFonts w:ascii="Times New Roman" w:hAnsi="Times New Roman" w:cs="Times New Roman"/>
          <w:sz w:val="24"/>
          <w:szCs w:val="24"/>
        </w:rPr>
        <w:t>.</w:t>
      </w:r>
      <w:r w:rsidR="00C30770">
        <w:rPr>
          <w:rFonts w:ascii="Times New Roman" w:hAnsi="Times New Roman" w:cs="Times New Roman"/>
          <w:sz w:val="24"/>
          <w:szCs w:val="24"/>
        </w:rPr>
        <w:t xml:space="preserve"> </w:t>
      </w:r>
      <w:r w:rsidR="006267C1">
        <w:rPr>
          <w:rFonts w:ascii="Times New Roman" w:hAnsi="Times New Roman" w:cs="Times New Roman"/>
          <w:sz w:val="24"/>
          <w:szCs w:val="24"/>
        </w:rPr>
        <w:t>The r</w:t>
      </w:r>
      <w:r w:rsidR="00DA48D2">
        <w:rPr>
          <w:rFonts w:ascii="Times New Roman" w:hAnsi="Times New Roman" w:cs="Times New Roman"/>
          <w:sz w:val="24"/>
          <w:szCs w:val="24"/>
        </w:rPr>
        <w:t xml:space="preserve">esearch </w:t>
      </w:r>
      <w:r w:rsidR="0070336F">
        <w:rPr>
          <w:rFonts w:ascii="Times New Roman" w:hAnsi="Times New Roman" w:cs="Times New Roman"/>
          <w:sz w:val="24"/>
          <w:szCs w:val="24"/>
        </w:rPr>
        <w:t xml:space="preserve">process is systematic and intensive </w:t>
      </w:r>
      <w:r w:rsidR="00C30770">
        <w:rPr>
          <w:rFonts w:ascii="Times New Roman" w:hAnsi="Times New Roman" w:cs="Times New Roman"/>
          <w:sz w:val="24"/>
          <w:szCs w:val="24"/>
        </w:rPr>
        <w:t xml:space="preserve">to </w:t>
      </w:r>
      <w:r w:rsidR="00DA48D2">
        <w:rPr>
          <w:rFonts w:ascii="Times New Roman" w:hAnsi="Times New Roman" w:cs="Times New Roman"/>
          <w:sz w:val="24"/>
          <w:szCs w:val="24"/>
        </w:rPr>
        <w:t xml:space="preserve">gain data </w:t>
      </w:r>
      <w:r w:rsidR="00C30770">
        <w:rPr>
          <w:rFonts w:ascii="Times New Roman" w:hAnsi="Times New Roman" w:cs="Times New Roman"/>
          <w:sz w:val="24"/>
          <w:szCs w:val="24"/>
        </w:rPr>
        <w:t>objectively and scientifically.</w:t>
      </w:r>
    </w:p>
    <w:p w14:paraId="192BE8A7" w14:textId="2D4E3216" w:rsidR="006C5F4E" w:rsidRDefault="003D359D" w:rsidP="006C5F4E">
      <w:pPr>
        <w:pStyle w:val="Heading1"/>
        <w:rPr>
          <w:rFonts w:ascii="Times New Roman" w:eastAsiaTheme="minorEastAsia" w:hAnsi="Times New Roman" w:cs="Times New Roman"/>
          <w:sz w:val="24"/>
          <w:szCs w:val="24"/>
        </w:rPr>
      </w:pPr>
      <w:bookmarkStart w:id="234" w:name="_Toc152748085"/>
      <w:bookmarkStart w:id="235" w:name="_Toc153893915"/>
      <w:bookmarkStart w:id="236" w:name="_Toc156298437"/>
      <w:r>
        <w:rPr>
          <w:rFonts w:ascii="Times New Roman" w:eastAsiaTheme="minorEastAsia" w:hAnsi="Times New Roman" w:cs="Times New Roman"/>
          <w:sz w:val="24"/>
          <w:szCs w:val="24"/>
        </w:rPr>
        <w:t xml:space="preserve">Figure </w:t>
      </w:r>
      <w:r w:rsidR="00C33C31">
        <w:rPr>
          <w:rFonts w:ascii="Times New Roman" w:eastAsiaTheme="minorEastAsia" w:hAnsi="Times New Roman" w:cs="Times New Roman"/>
          <w:sz w:val="24"/>
          <w:szCs w:val="24"/>
        </w:rPr>
        <w:t>13</w:t>
      </w:r>
      <w:r>
        <w:rPr>
          <w:rFonts w:ascii="Times New Roman" w:eastAsiaTheme="minorEastAsia" w:hAnsi="Times New Roman" w:cs="Times New Roman"/>
          <w:sz w:val="24"/>
          <w:szCs w:val="24"/>
        </w:rPr>
        <w:t xml:space="preserve">: </w:t>
      </w:r>
      <w:r w:rsidR="006E4C40">
        <w:rPr>
          <w:rFonts w:ascii="Times New Roman" w:eastAsiaTheme="minorEastAsia" w:hAnsi="Times New Roman" w:cs="Times New Roman"/>
          <w:sz w:val="24"/>
          <w:szCs w:val="24"/>
        </w:rPr>
        <w:t>Definition</w:t>
      </w:r>
      <w:r w:rsidR="00591D0F">
        <w:rPr>
          <w:rFonts w:ascii="Times New Roman" w:eastAsiaTheme="minorEastAsia" w:hAnsi="Times New Roman" w:cs="Times New Roman"/>
          <w:sz w:val="24"/>
          <w:szCs w:val="24"/>
        </w:rPr>
        <w:t xml:space="preserve"> </w:t>
      </w:r>
      <w:r w:rsidR="006A1BD7">
        <w:rPr>
          <w:rFonts w:ascii="Times New Roman" w:eastAsiaTheme="minorEastAsia" w:hAnsi="Times New Roman" w:cs="Times New Roman"/>
          <w:sz w:val="24"/>
          <w:szCs w:val="24"/>
        </w:rPr>
        <w:t xml:space="preserve">of Research </w:t>
      </w:r>
      <w:r w:rsidR="00591D0F">
        <w:rPr>
          <w:rFonts w:ascii="Times New Roman" w:eastAsiaTheme="minorEastAsia" w:hAnsi="Times New Roman" w:cs="Times New Roman"/>
          <w:sz w:val="24"/>
          <w:szCs w:val="24"/>
        </w:rPr>
        <w:t>by Authors</w:t>
      </w:r>
      <w:bookmarkEnd w:id="234"/>
      <w:bookmarkEnd w:id="235"/>
      <w:bookmarkEnd w:id="236"/>
      <w:r w:rsidR="00591D0F">
        <w:rPr>
          <w:rFonts w:ascii="Times New Roman" w:eastAsiaTheme="minorEastAsia" w:hAnsi="Times New Roman" w:cs="Times New Roman"/>
          <w:sz w:val="24"/>
          <w:szCs w:val="24"/>
        </w:rPr>
        <w:t xml:space="preserve"> </w:t>
      </w:r>
    </w:p>
    <w:tbl>
      <w:tblPr>
        <w:tblStyle w:val="TableGrid"/>
        <w:tblW w:w="0" w:type="auto"/>
        <w:tblLook w:val="04A0" w:firstRow="1" w:lastRow="0" w:firstColumn="1" w:lastColumn="0" w:noHBand="0" w:noVBand="1"/>
      </w:tblPr>
      <w:tblGrid>
        <w:gridCol w:w="4508"/>
        <w:gridCol w:w="4508"/>
      </w:tblGrid>
      <w:tr w:rsidR="00591D0F" w14:paraId="0D57A436" w14:textId="77777777" w:rsidTr="00591D0F">
        <w:tc>
          <w:tcPr>
            <w:tcW w:w="4508" w:type="dxa"/>
          </w:tcPr>
          <w:p w14:paraId="5DE1550A" w14:textId="71B604A6" w:rsidR="00591D0F" w:rsidRPr="00BA7755" w:rsidRDefault="00591D0F" w:rsidP="000A1FFF">
            <w:pPr>
              <w:spacing w:line="360" w:lineRule="auto"/>
              <w:jc w:val="center"/>
              <w:rPr>
                <w:rFonts w:ascii="Times New Roman" w:hAnsi="Times New Roman" w:cs="Times New Roman"/>
                <w:sz w:val="24"/>
                <w:szCs w:val="24"/>
              </w:rPr>
            </w:pPr>
            <w:r w:rsidRPr="00BA7755">
              <w:rPr>
                <w:rFonts w:ascii="Times New Roman" w:hAnsi="Times New Roman" w:cs="Times New Roman"/>
                <w:sz w:val="24"/>
                <w:szCs w:val="24"/>
              </w:rPr>
              <w:t>Redman &amp; Mori</w:t>
            </w:r>
          </w:p>
        </w:tc>
        <w:tc>
          <w:tcPr>
            <w:tcW w:w="4508" w:type="dxa"/>
          </w:tcPr>
          <w:p w14:paraId="28883B4C" w14:textId="584C1E05" w:rsidR="00591D0F" w:rsidRPr="00BA7755" w:rsidRDefault="00591D0F" w:rsidP="00CF4131">
            <w:pPr>
              <w:spacing w:line="360" w:lineRule="auto"/>
              <w:jc w:val="both"/>
              <w:rPr>
                <w:rFonts w:ascii="Times New Roman" w:hAnsi="Times New Roman" w:cs="Times New Roman"/>
                <w:sz w:val="24"/>
                <w:szCs w:val="24"/>
              </w:rPr>
            </w:pPr>
            <w:r w:rsidRPr="00BA7755">
              <w:rPr>
                <w:rFonts w:ascii="Times New Roman" w:hAnsi="Times New Roman" w:cs="Times New Roman"/>
                <w:sz w:val="24"/>
                <w:szCs w:val="24"/>
              </w:rPr>
              <w:t>“Research is a systematic effort to gain new knowledge</w:t>
            </w:r>
            <w:r w:rsidR="00F91B05" w:rsidRPr="00BA7755">
              <w:rPr>
                <w:rFonts w:ascii="Times New Roman" w:hAnsi="Times New Roman" w:cs="Times New Roman"/>
                <w:sz w:val="24"/>
                <w:szCs w:val="24"/>
              </w:rPr>
              <w:t>.</w:t>
            </w:r>
            <w:r w:rsidRPr="00BA7755">
              <w:rPr>
                <w:rFonts w:ascii="Times New Roman" w:hAnsi="Times New Roman" w:cs="Times New Roman"/>
                <w:sz w:val="24"/>
                <w:szCs w:val="24"/>
              </w:rPr>
              <w:t>”</w:t>
            </w:r>
          </w:p>
        </w:tc>
      </w:tr>
      <w:tr w:rsidR="00591D0F" w14:paraId="339BFB9E" w14:textId="77777777" w:rsidTr="00591D0F">
        <w:tc>
          <w:tcPr>
            <w:tcW w:w="4508" w:type="dxa"/>
          </w:tcPr>
          <w:p w14:paraId="764357AC" w14:textId="703BD5AB" w:rsidR="00591D0F" w:rsidRPr="00BA7755" w:rsidRDefault="00F91B05" w:rsidP="000A1FFF">
            <w:pPr>
              <w:spacing w:line="360" w:lineRule="auto"/>
              <w:jc w:val="center"/>
              <w:rPr>
                <w:rFonts w:ascii="Times New Roman" w:hAnsi="Times New Roman" w:cs="Times New Roman"/>
                <w:sz w:val="24"/>
                <w:szCs w:val="24"/>
              </w:rPr>
            </w:pPr>
            <w:r w:rsidRPr="00BA7755">
              <w:rPr>
                <w:rFonts w:ascii="Times New Roman" w:hAnsi="Times New Roman" w:cs="Times New Roman"/>
                <w:sz w:val="24"/>
                <w:szCs w:val="24"/>
              </w:rPr>
              <w:t>W.</w:t>
            </w:r>
            <w:r w:rsidR="00873EDE">
              <w:rPr>
                <w:rFonts w:ascii="Times New Roman" w:hAnsi="Times New Roman" w:cs="Times New Roman"/>
                <w:sz w:val="24"/>
                <w:szCs w:val="24"/>
              </w:rPr>
              <w:t xml:space="preserve"> </w:t>
            </w:r>
            <w:r w:rsidRPr="00BA7755">
              <w:rPr>
                <w:rFonts w:ascii="Times New Roman" w:hAnsi="Times New Roman" w:cs="Times New Roman"/>
                <w:sz w:val="24"/>
                <w:szCs w:val="24"/>
              </w:rPr>
              <w:t>S.</w:t>
            </w:r>
            <w:r w:rsidR="00873EDE">
              <w:rPr>
                <w:rFonts w:ascii="Times New Roman" w:hAnsi="Times New Roman" w:cs="Times New Roman"/>
                <w:sz w:val="24"/>
                <w:szCs w:val="24"/>
              </w:rPr>
              <w:t xml:space="preserve"> </w:t>
            </w:r>
            <w:r w:rsidRPr="00BA7755">
              <w:rPr>
                <w:rFonts w:ascii="Times New Roman" w:hAnsi="Times New Roman" w:cs="Times New Roman"/>
                <w:sz w:val="24"/>
                <w:szCs w:val="24"/>
              </w:rPr>
              <w:t>Monroes</w:t>
            </w:r>
          </w:p>
        </w:tc>
        <w:tc>
          <w:tcPr>
            <w:tcW w:w="4508" w:type="dxa"/>
          </w:tcPr>
          <w:p w14:paraId="10875A32" w14:textId="7583AFFD" w:rsidR="00591D0F" w:rsidRPr="00BA7755" w:rsidRDefault="00F91B05" w:rsidP="00CF4131">
            <w:pPr>
              <w:spacing w:line="360" w:lineRule="auto"/>
              <w:jc w:val="both"/>
              <w:rPr>
                <w:rFonts w:ascii="Times New Roman" w:hAnsi="Times New Roman" w:cs="Times New Roman"/>
                <w:sz w:val="24"/>
                <w:szCs w:val="24"/>
              </w:rPr>
            </w:pPr>
            <w:r w:rsidRPr="00BA7755">
              <w:rPr>
                <w:rFonts w:ascii="Times New Roman" w:hAnsi="Times New Roman" w:cs="Times New Roman"/>
                <w:sz w:val="24"/>
                <w:szCs w:val="24"/>
              </w:rPr>
              <w:t xml:space="preserve">“Research may be defined as a method </w:t>
            </w:r>
            <w:r w:rsidR="00BA7755" w:rsidRPr="00BA7755">
              <w:rPr>
                <w:rFonts w:ascii="Times New Roman" w:hAnsi="Times New Roman" w:cs="Times New Roman"/>
                <w:sz w:val="24"/>
                <w:szCs w:val="24"/>
              </w:rPr>
              <w:t>of study</w:t>
            </w:r>
            <w:r w:rsidR="00BA7755">
              <w:rPr>
                <w:rFonts w:ascii="Times New Roman" w:hAnsi="Times New Roman" w:cs="Times New Roman"/>
                <w:sz w:val="24"/>
                <w:szCs w:val="24"/>
              </w:rPr>
              <w:t>i</w:t>
            </w:r>
            <w:r w:rsidR="00BA7755" w:rsidRPr="00BA7755">
              <w:rPr>
                <w:rFonts w:ascii="Times New Roman" w:hAnsi="Times New Roman" w:cs="Times New Roman"/>
                <w:sz w:val="24"/>
                <w:szCs w:val="24"/>
              </w:rPr>
              <w:t>ng problems whose solutions are to be derived partly or wholly from facts</w:t>
            </w:r>
            <w:r w:rsidR="00BA7755">
              <w:rPr>
                <w:rFonts w:ascii="Times New Roman" w:hAnsi="Times New Roman" w:cs="Times New Roman"/>
                <w:sz w:val="24"/>
                <w:szCs w:val="24"/>
              </w:rPr>
              <w:t>.</w:t>
            </w:r>
            <w:r w:rsidR="00BA7755" w:rsidRPr="00BA7755">
              <w:rPr>
                <w:rFonts w:ascii="Times New Roman" w:hAnsi="Times New Roman" w:cs="Times New Roman"/>
                <w:sz w:val="24"/>
                <w:szCs w:val="24"/>
              </w:rPr>
              <w:t>”</w:t>
            </w:r>
          </w:p>
        </w:tc>
      </w:tr>
      <w:tr w:rsidR="00591D0F" w14:paraId="11A10EB2" w14:textId="77777777" w:rsidTr="00591D0F">
        <w:tc>
          <w:tcPr>
            <w:tcW w:w="4508" w:type="dxa"/>
          </w:tcPr>
          <w:p w14:paraId="0210B2DF" w14:textId="187AC25A" w:rsidR="00591D0F" w:rsidRDefault="00A64B73" w:rsidP="000A1FFF">
            <w:pPr>
              <w:jc w:val="center"/>
            </w:pPr>
            <w:r>
              <w:t>J.</w:t>
            </w:r>
            <w:r w:rsidR="00873EDE">
              <w:t xml:space="preserve"> </w:t>
            </w:r>
            <w:r>
              <w:t>Francis Rummel</w:t>
            </w:r>
          </w:p>
        </w:tc>
        <w:tc>
          <w:tcPr>
            <w:tcW w:w="4508" w:type="dxa"/>
          </w:tcPr>
          <w:p w14:paraId="55AAB9A7" w14:textId="4903D9A2" w:rsidR="00591D0F" w:rsidRPr="00CF4131" w:rsidRDefault="00A64B73" w:rsidP="00CF4131">
            <w:pPr>
              <w:spacing w:line="360" w:lineRule="auto"/>
              <w:jc w:val="both"/>
              <w:rPr>
                <w:rFonts w:ascii="Times New Roman" w:hAnsi="Times New Roman" w:cs="Times New Roman"/>
                <w:sz w:val="24"/>
                <w:szCs w:val="24"/>
              </w:rPr>
            </w:pPr>
            <w:r w:rsidRPr="00CF4131">
              <w:rPr>
                <w:rFonts w:ascii="Times New Roman" w:hAnsi="Times New Roman" w:cs="Times New Roman"/>
                <w:sz w:val="24"/>
                <w:szCs w:val="24"/>
              </w:rPr>
              <w:t>“Research is an endeavo</w:t>
            </w:r>
            <w:r w:rsidR="003D359D" w:rsidRPr="00CF4131">
              <w:rPr>
                <w:rFonts w:ascii="Times New Roman" w:hAnsi="Times New Roman" w:cs="Times New Roman"/>
                <w:sz w:val="24"/>
                <w:szCs w:val="24"/>
              </w:rPr>
              <w:t>u</w:t>
            </w:r>
            <w:r w:rsidRPr="00CF4131">
              <w:rPr>
                <w:rFonts w:ascii="Times New Roman" w:hAnsi="Times New Roman" w:cs="Times New Roman"/>
                <w:sz w:val="24"/>
                <w:szCs w:val="24"/>
              </w:rPr>
              <w:t xml:space="preserve">r/attempt </w:t>
            </w:r>
            <w:r w:rsidR="003D359D" w:rsidRPr="00CF4131">
              <w:rPr>
                <w:rFonts w:ascii="Times New Roman" w:hAnsi="Times New Roman" w:cs="Times New Roman"/>
                <w:sz w:val="24"/>
                <w:szCs w:val="24"/>
              </w:rPr>
              <w:t xml:space="preserve">to </w:t>
            </w:r>
            <w:r w:rsidRPr="00CF4131">
              <w:rPr>
                <w:rFonts w:ascii="Times New Roman" w:hAnsi="Times New Roman" w:cs="Times New Roman"/>
                <w:sz w:val="24"/>
                <w:szCs w:val="24"/>
              </w:rPr>
              <w:t>discover,</w:t>
            </w:r>
            <w:r w:rsidR="003D359D" w:rsidRPr="00CF4131">
              <w:rPr>
                <w:rFonts w:ascii="Times New Roman" w:hAnsi="Times New Roman" w:cs="Times New Roman"/>
                <w:sz w:val="24"/>
                <w:szCs w:val="24"/>
              </w:rPr>
              <w:t xml:space="preserve"> develop </w:t>
            </w:r>
            <w:r w:rsidRPr="00CF4131">
              <w:rPr>
                <w:rFonts w:ascii="Times New Roman" w:hAnsi="Times New Roman" w:cs="Times New Roman"/>
                <w:sz w:val="24"/>
                <w:szCs w:val="24"/>
              </w:rPr>
              <w:t>and verify knowledge.</w:t>
            </w:r>
            <w:r w:rsidR="003D359D" w:rsidRPr="00CF4131">
              <w:rPr>
                <w:rFonts w:ascii="Times New Roman" w:hAnsi="Times New Roman" w:cs="Times New Roman"/>
                <w:sz w:val="24"/>
                <w:szCs w:val="24"/>
              </w:rPr>
              <w:t xml:space="preserve"> </w:t>
            </w:r>
            <w:r w:rsidRPr="00CF4131">
              <w:rPr>
                <w:rFonts w:ascii="Times New Roman" w:hAnsi="Times New Roman" w:cs="Times New Roman"/>
                <w:sz w:val="24"/>
                <w:szCs w:val="24"/>
              </w:rPr>
              <w:t xml:space="preserve">It is </w:t>
            </w:r>
            <w:r w:rsidR="003D359D" w:rsidRPr="00CF4131">
              <w:rPr>
                <w:rFonts w:ascii="Times New Roman" w:hAnsi="Times New Roman" w:cs="Times New Roman"/>
                <w:sz w:val="24"/>
                <w:szCs w:val="24"/>
              </w:rPr>
              <w:t>a</w:t>
            </w:r>
            <w:r w:rsidRPr="00CF4131">
              <w:rPr>
                <w:rFonts w:ascii="Times New Roman" w:hAnsi="Times New Roman" w:cs="Times New Roman"/>
                <w:sz w:val="24"/>
                <w:szCs w:val="24"/>
              </w:rPr>
              <w:t>n intellectual process that has developed over hundreds of ye</w:t>
            </w:r>
            <w:r w:rsidR="003D359D" w:rsidRPr="00CF4131">
              <w:rPr>
                <w:rFonts w:ascii="Times New Roman" w:hAnsi="Times New Roman" w:cs="Times New Roman"/>
                <w:sz w:val="24"/>
                <w:szCs w:val="24"/>
              </w:rPr>
              <w:t>ars,</w:t>
            </w:r>
            <w:r w:rsidRPr="00CF4131">
              <w:rPr>
                <w:rFonts w:ascii="Times New Roman" w:hAnsi="Times New Roman" w:cs="Times New Roman"/>
                <w:sz w:val="24"/>
                <w:szCs w:val="24"/>
              </w:rPr>
              <w:t xml:space="preserve"> ever</w:t>
            </w:r>
            <w:r w:rsidR="003D359D" w:rsidRPr="00CF4131">
              <w:rPr>
                <w:rFonts w:ascii="Times New Roman" w:hAnsi="Times New Roman" w:cs="Times New Roman"/>
                <w:sz w:val="24"/>
                <w:szCs w:val="24"/>
              </w:rPr>
              <w:t>-</w:t>
            </w:r>
            <w:r w:rsidRPr="00CF4131">
              <w:rPr>
                <w:rFonts w:ascii="Times New Roman" w:hAnsi="Times New Roman" w:cs="Times New Roman"/>
                <w:sz w:val="24"/>
                <w:szCs w:val="24"/>
              </w:rPr>
              <w:t>changing in purpose and form and always researchin</w:t>
            </w:r>
            <w:r w:rsidR="003D359D" w:rsidRPr="00CF4131">
              <w:rPr>
                <w:rFonts w:ascii="Times New Roman" w:hAnsi="Times New Roman" w:cs="Times New Roman"/>
                <w:sz w:val="24"/>
                <w:szCs w:val="24"/>
              </w:rPr>
              <w:t>g</w:t>
            </w:r>
            <w:r w:rsidRPr="00CF4131">
              <w:rPr>
                <w:rFonts w:ascii="Times New Roman" w:hAnsi="Times New Roman" w:cs="Times New Roman"/>
                <w:sz w:val="24"/>
                <w:szCs w:val="24"/>
              </w:rPr>
              <w:t xml:space="preserve"> for truth</w:t>
            </w:r>
            <w:r w:rsidR="001D4020" w:rsidRPr="00CF4131">
              <w:rPr>
                <w:rFonts w:ascii="Times New Roman" w:hAnsi="Times New Roman" w:cs="Times New Roman"/>
                <w:sz w:val="24"/>
                <w:szCs w:val="24"/>
              </w:rPr>
              <w:t>.”</w:t>
            </w:r>
          </w:p>
        </w:tc>
      </w:tr>
    </w:tbl>
    <w:p w14:paraId="790A6A40" w14:textId="77556E22" w:rsidR="00591D0F" w:rsidRDefault="006A1BD7" w:rsidP="00591D0F">
      <w:r>
        <w:t>Source:</w:t>
      </w:r>
      <w:sdt>
        <w:sdtPr>
          <w:id w:val="1520736283"/>
          <w:citation/>
        </w:sdtPr>
        <w:sdtEndPr/>
        <w:sdtContent>
          <w:r w:rsidR="00CF2F49">
            <w:fldChar w:fldCharType="begin"/>
          </w:r>
          <w:r w:rsidR="00CF2F49">
            <w:instrText xml:space="preserve"> CITATION DrP23 \l 2057 </w:instrText>
          </w:r>
          <w:r w:rsidR="00CF2F49">
            <w:fldChar w:fldCharType="separate"/>
          </w:r>
          <w:r w:rsidR="00CF2F49">
            <w:rPr>
              <w:noProof/>
            </w:rPr>
            <w:t xml:space="preserve"> </w:t>
          </w:r>
          <w:r w:rsidR="00CF2F49" w:rsidRPr="00CF2F49">
            <w:rPr>
              <w:noProof/>
            </w:rPr>
            <w:t>(Pandey &amp; Pandey, n.d.)</w:t>
          </w:r>
          <w:r w:rsidR="00CF2F49">
            <w:fldChar w:fldCharType="end"/>
          </w:r>
        </w:sdtContent>
      </w:sdt>
    </w:p>
    <w:p w14:paraId="15AEEFCE" w14:textId="679C753E" w:rsidR="00375C73" w:rsidRDefault="000969EC" w:rsidP="00924E82">
      <w:pPr>
        <w:spacing w:line="360" w:lineRule="auto"/>
        <w:rPr>
          <w:rFonts w:ascii="Times New Roman" w:hAnsi="Times New Roman" w:cs="Times New Roman"/>
          <w:sz w:val="24"/>
          <w:szCs w:val="24"/>
        </w:rPr>
      </w:pPr>
      <w:r w:rsidRPr="00924E82">
        <w:rPr>
          <w:rFonts w:ascii="Times New Roman" w:hAnsi="Times New Roman" w:cs="Times New Roman"/>
          <w:sz w:val="24"/>
          <w:szCs w:val="24"/>
        </w:rPr>
        <w:t xml:space="preserve">The main aim of the research is to collect data and </w:t>
      </w:r>
      <w:r w:rsidR="00DF513A" w:rsidRPr="00924E82">
        <w:rPr>
          <w:rFonts w:ascii="Times New Roman" w:hAnsi="Times New Roman" w:cs="Times New Roman"/>
          <w:sz w:val="24"/>
          <w:szCs w:val="24"/>
        </w:rPr>
        <w:t xml:space="preserve">collect truth that has not been discovered yet or </w:t>
      </w:r>
      <w:r w:rsidR="00924E82" w:rsidRPr="00924E82">
        <w:rPr>
          <w:rFonts w:ascii="Times New Roman" w:hAnsi="Times New Roman" w:cs="Times New Roman"/>
          <w:sz w:val="24"/>
          <w:szCs w:val="24"/>
        </w:rPr>
        <w:t>is hidden using scientific procedures.</w:t>
      </w:r>
    </w:p>
    <w:p w14:paraId="683DD504" w14:textId="5951F902" w:rsidR="000A1FFF" w:rsidRDefault="00A77A1D" w:rsidP="00924E82">
      <w:pPr>
        <w:spacing w:line="360" w:lineRule="auto"/>
        <w:rPr>
          <w:rFonts w:ascii="Times New Roman" w:hAnsi="Times New Roman" w:cs="Times New Roman"/>
          <w:sz w:val="24"/>
          <w:szCs w:val="24"/>
        </w:rPr>
      </w:pPr>
      <w:r>
        <w:rPr>
          <w:rFonts w:ascii="Times New Roman" w:hAnsi="Times New Roman" w:cs="Times New Roman"/>
          <w:sz w:val="24"/>
          <w:szCs w:val="24"/>
        </w:rPr>
        <w:t xml:space="preserve">One of </w:t>
      </w:r>
      <w:r w:rsidR="00245605">
        <w:rPr>
          <w:rFonts w:ascii="Times New Roman" w:hAnsi="Times New Roman" w:cs="Times New Roman"/>
          <w:sz w:val="24"/>
          <w:szCs w:val="24"/>
        </w:rPr>
        <w:t xml:space="preserve">the </w:t>
      </w:r>
      <w:r>
        <w:rPr>
          <w:rFonts w:ascii="Times New Roman" w:hAnsi="Times New Roman" w:cs="Times New Roman"/>
          <w:sz w:val="24"/>
          <w:szCs w:val="24"/>
        </w:rPr>
        <w:t xml:space="preserve">most popular </w:t>
      </w:r>
      <w:proofErr w:type="gramStart"/>
      <w:r w:rsidR="00F5669D">
        <w:rPr>
          <w:rFonts w:ascii="Times New Roman" w:hAnsi="Times New Roman" w:cs="Times New Roman"/>
          <w:sz w:val="24"/>
          <w:szCs w:val="24"/>
        </w:rPr>
        <w:t>models</w:t>
      </w:r>
      <w:proofErr w:type="gramEnd"/>
      <w:r>
        <w:rPr>
          <w:rFonts w:ascii="Times New Roman" w:hAnsi="Times New Roman" w:cs="Times New Roman"/>
          <w:sz w:val="24"/>
          <w:szCs w:val="24"/>
        </w:rPr>
        <w:t xml:space="preserve"> </w:t>
      </w:r>
      <w:r w:rsidR="003855C4">
        <w:rPr>
          <w:rFonts w:ascii="Times New Roman" w:hAnsi="Times New Roman" w:cs="Times New Roman"/>
          <w:sz w:val="24"/>
          <w:szCs w:val="24"/>
        </w:rPr>
        <w:t>resear</w:t>
      </w:r>
      <w:r w:rsidR="00245605">
        <w:rPr>
          <w:rFonts w:ascii="Times New Roman" w:hAnsi="Times New Roman" w:cs="Times New Roman"/>
          <w:sz w:val="24"/>
          <w:szCs w:val="24"/>
        </w:rPr>
        <w:t>c</w:t>
      </w:r>
      <w:r w:rsidR="003855C4">
        <w:rPr>
          <w:rFonts w:ascii="Times New Roman" w:hAnsi="Times New Roman" w:cs="Times New Roman"/>
          <w:sz w:val="24"/>
          <w:szCs w:val="24"/>
        </w:rPr>
        <w:t xml:space="preserve">hers use for </w:t>
      </w:r>
      <w:r w:rsidR="00610139">
        <w:rPr>
          <w:rFonts w:ascii="Times New Roman" w:hAnsi="Times New Roman" w:cs="Times New Roman"/>
          <w:sz w:val="24"/>
          <w:szCs w:val="24"/>
        </w:rPr>
        <w:t>designing and conducting</w:t>
      </w:r>
      <w:r w:rsidR="00322AA1">
        <w:rPr>
          <w:rFonts w:ascii="Times New Roman" w:hAnsi="Times New Roman" w:cs="Times New Roman"/>
          <w:sz w:val="24"/>
          <w:szCs w:val="24"/>
        </w:rPr>
        <w:t xml:space="preserve"> research</w:t>
      </w:r>
      <w:r w:rsidR="003855C4">
        <w:rPr>
          <w:rFonts w:ascii="Times New Roman" w:hAnsi="Times New Roman" w:cs="Times New Roman"/>
          <w:sz w:val="24"/>
          <w:szCs w:val="24"/>
        </w:rPr>
        <w:t xml:space="preserve"> is</w:t>
      </w:r>
      <w:r w:rsidR="00222DE2">
        <w:rPr>
          <w:rFonts w:ascii="Times New Roman" w:hAnsi="Times New Roman" w:cs="Times New Roman"/>
          <w:sz w:val="24"/>
          <w:szCs w:val="24"/>
        </w:rPr>
        <w:t xml:space="preserve"> the</w:t>
      </w:r>
      <w:r w:rsidR="00245605">
        <w:rPr>
          <w:rFonts w:ascii="Times New Roman" w:hAnsi="Times New Roman" w:cs="Times New Roman"/>
          <w:sz w:val="24"/>
          <w:szCs w:val="24"/>
        </w:rPr>
        <w:t>”</w:t>
      </w:r>
      <w:r w:rsidR="003855C4">
        <w:rPr>
          <w:rFonts w:ascii="Times New Roman" w:hAnsi="Times New Roman" w:cs="Times New Roman"/>
          <w:sz w:val="24"/>
          <w:szCs w:val="24"/>
        </w:rPr>
        <w:t xml:space="preserve"> Research Onion</w:t>
      </w:r>
      <w:r w:rsidR="006D010D">
        <w:rPr>
          <w:rFonts w:ascii="Times New Roman" w:hAnsi="Times New Roman" w:cs="Times New Roman"/>
          <w:sz w:val="24"/>
          <w:szCs w:val="24"/>
        </w:rPr>
        <w:t>,” d</w:t>
      </w:r>
      <w:r w:rsidR="009A2C23">
        <w:rPr>
          <w:rFonts w:ascii="Times New Roman" w:hAnsi="Times New Roman" w:cs="Times New Roman"/>
          <w:sz w:val="24"/>
          <w:szCs w:val="24"/>
        </w:rPr>
        <w:t xml:space="preserve">eveloped by Saunders </w:t>
      </w:r>
      <w:r w:rsidR="00E640DE">
        <w:rPr>
          <w:rFonts w:ascii="Times New Roman" w:hAnsi="Times New Roman" w:cs="Times New Roman"/>
          <w:sz w:val="24"/>
          <w:szCs w:val="24"/>
        </w:rPr>
        <w:t xml:space="preserve">in 2007 </w:t>
      </w:r>
      <w:sdt>
        <w:sdtPr>
          <w:rPr>
            <w:rFonts w:ascii="Times New Roman" w:hAnsi="Times New Roman" w:cs="Times New Roman"/>
            <w:sz w:val="24"/>
            <w:szCs w:val="24"/>
          </w:rPr>
          <w:id w:val="-1137636265"/>
          <w:citation/>
        </w:sdtPr>
        <w:sdtEndPr/>
        <w:sdtContent>
          <w:r w:rsidR="00E640DE">
            <w:rPr>
              <w:rFonts w:ascii="Times New Roman" w:hAnsi="Times New Roman" w:cs="Times New Roman"/>
              <w:sz w:val="24"/>
              <w:szCs w:val="24"/>
            </w:rPr>
            <w:fldChar w:fldCharType="begin"/>
          </w:r>
          <w:r w:rsidR="00E640DE">
            <w:rPr>
              <w:rFonts w:ascii="Times New Roman" w:hAnsi="Times New Roman" w:cs="Times New Roman"/>
              <w:sz w:val="24"/>
              <w:szCs w:val="24"/>
            </w:rPr>
            <w:instrText xml:space="preserve"> CITATION Dav21 \l 2057 </w:instrText>
          </w:r>
          <w:r w:rsidR="00E640DE">
            <w:rPr>
              <w:rFonts w:ascii="Times New Roman" w:hAnsi="Times New Roman" w:cs="Times New Roman"/>
              <w:sz w:val="24"/>
              <w:szCs w:val="24"/>
            </w:rPr>
            <w:fldChar w:fldCharType="separate"/>
          </w:r>
          <w:r w:rsidR="00E640DE" w:rsidRPr="00E640DE">
            <w:rPr>
              <w:rFonts w:ascii="Times New Roman" w:hAnsi="Times New Roman" w:cs="Times New Roman"/>
              <w:noProof/>
              <w:sz w:val="24"/>
              <w:szCs w:val="24"/>
            </w:rPr>
            <w:t>(Phair &amp; Warren, 2021)</w:t>
          </w:r>
          <w:r w:rsidR="00E640DE">
            <w:rPr>
              <w:rFonts w:ascii="Times New Roman" w:hAnsi="Times New Roman" w:cs="Times New Roman"/>
              <w:sz w:val="24"/>
              <w:szCs w:val="24"/>
            </w:rPr>
            <w:fldChar w:fldCharType="end"/>
          </w:r>
        </w:sdtContent>
      </w:sdt>
      <w:r w:rsidR="00F75E6D">
        <w:rPr>
          <w:rFonts w:ascii="Times New Roman" w:hAnsi="Times New Roman" w:cs="Times New Roman"/>
          <w:sz w:val="24"/>
          <w:szCs w:val="24"/>
        </w:rPr>
        <w:t xml:space="preserve">. </w:t>
      </w:r>
      <w:r w:rsidR="00744E9C">
        <w:rPr>
          <w:rFonts w:ascii="Times New Roman" w:hAnsi="Times New Roman" w:cs="Times New Roman"/>
          <w:sz w:val="24"/>
          <w:szCs w:val="24"/>
        </w:rPr>
        <w:t>Research onion help</w:t>
      </w:r>
      <w:r w:rsidR="00222DE2">
        <w:rPr>
          <w:rFonts w:ascii="Times New Roman" w:hAnsi="Times New Roman" w:cs="Times New Roman"/>
          <w:sz w:val="24"/>
          <w:szCs w:val="24"/>
        </w:rPr>
        <w:t>s</w:t>
      </w:r>
      <w:r w:rsidR="00744E9C">
        <w:rPr>
          <w:rFonts w:ascii="Times New Roman" w:hAnsi="Times New Roman" w:cs="Times New Roman"/>
          <w:sz w:val="24"/>
          <w:szCs w:val="24"/>
        </w:rPr>
        <w:t xml:space="preserve"> researchers</w:t>
      </w:r>
      <w:r w:rsidR="00A50188">
        <w:rPr>
          <w:rFonts w:ascii="Times New Roman" w:hAnsi="Times New Roman" w:cs="Times New Roman"/>
          <w:sz w:val="24"/>
          <w:szCs w:val="24"/>
        </w:rPr>
        <w:t>,</w:t>
      </w:r>
      <w:r w:rsidR="00744E9C">
        <w:rPr>
          <w:rFonts w:ascii="Times New Roman" w:hAnsi="Times New Roman" w:cs="Times New Roman"/>
          <w:sz w:val="24"/>
          <w:szCs w:val="24"/>
        </w:rPr>
        <w:t xml:space="preserve"> </w:t>
      </w:r>
      <w:r w:rsidR="00222DE2">
        <w:rPr>
          <w:rFonts w:ascii="Times New Roman" w:hAnsi="Times New Roman" w:cs="Times New Roman"/>
          <w:sz w:val="24"/>
          <w:szCs w:val="24"/>
        </w:rPr>
        <w:t>like white onion</w:t>
      </w:r>
      <w:r w:rsidR="00A50188">
        <w:rPr>
          <w:rFonts w:ascii="Times New Roman" w:hAnsi="Times New Roman" w:cs="Times New Roman"/>
          <w:sz w:val="24"/>
          <w:szCs w:val="24"/>
        </w:rPr>
        <w:t>,</w:t>
      </w:r>
      <w:r w:rsidR="00222DE2">
        <w:rPr>
          <w:rFonts w:ascii="Times New Roman" w:hAnsi="Times New Roman" w:cs="Times New Roman"/>
          <w:sz w:val="24"/>
          <w:szCs w:val="24"/>
        </w:rPr>
        <w:t xml:space="preserve"> leaf by leaf</w:t>
      </w:r>
      <w:r w:rsidR="00A50188">
        <w:rPr>
          <w:rFonts w:ascii="Times New Roman" w:hAnsi="Times New Roman" w:cs="Times New Roman"/>
          <w:sz w:val="24"/>
          <w:szCs w:val="24"/>
        </w:rPr>
        <w:t>,</w:t>
      </w:r>
      <w:r w:rsidR="00222DE2">
        <w:rPr>
          <w:rFonts w:ascii="Times New Roman" w:hAnsi="Times New Roman" w:cs="Times New Roman"/>
          <w:sz w:val="24"/>
          <w:szCs w:val="24"/>
        </w:rPr>
        <w:t xml:space="preserve"> to make the best decision when developing research methodology.</w:t>
      </w:r>
      <w:r w:rsidR="00492250">
        <w:rPr>
          <w:rFonts w:ascii="Times New Roman" w:hAnsi="Times New Roman" w:cs="Times New Roman"/>
          <w:sz w:val="24"/>
          <w:szCs w:val="24"/>
        </w:rPr>
        <w:t xml:space="preserve"> </w:t>
      </w:r>
      <w:r w:rsidR="00A50188">
        <w:rPr>
          <w:rFonts w:ascii="Times New Roman" w:hAnsi="Times New Roman" w:cs="Times New Roman"/>
          <w:sz w:val="24"/>
          <w:szCs w:val="24"/>
        </w:rPr>
        <w:t>Each layer represents a separate aspect of the research process. The different layers of the research onion and their definitions are presented in Figure 9.</w:t>
      </w:r>
    </w:p>
    <w:p w14:paraId="12CF0C46" w14:textId="2D1186B7" w:rsidR="000A1FFF" w:rsidRPr="00FD6B9B" w:rsidRDefault="000A1FFF" w:rsidP="000A1FFF">
      <w:pPr>
        <w:pStyle w:val="Heading1"/>
        <w:rPr>
          <w:rFonts w:ascii="Times New Roman" w:hAnsi="Times New Roman" w:cs="Times New Roman"/>
          <w:sz w:val="24"/>
          <w:szCs w:val="24"/>
        </w:rPr>
      </w:pPr>
      <w:bookmarkStart w:id="237" w:name="_Toc152748086"/>
      <w:bookmarkStart w:id="238" w:name="_Toc153893916"/>
      <w:bookmarkStart w:id="239" w:name="_Toc156298438"/>
      <w:r>
        <w:rPr>
          <w:rFonts w:ascii="Times New Roman" w:hAnsi="Times New Roman" w:cs="Times New Roman"/>
          <w:sz w:val="24"/>
          <w:szCs w:val="24"/>
        </w:rPr>
        <w:lastRenderedPageBreak/>
        <w:t xml:space="preserve">Figure </w:t>
      </w:r>
      <w:r w:rsidR="00C33C31">
        <w:rPr>
          <w:rFonts w:ascii="Times New Roman" w:hAnsi="Times New Roman" w:cs="Times New Roman"/>
          <w:sz w:val="24"/>
          <w:szCs w:val="24"/>
        </w:rPr>
        <w:t>14.</w:t>
      </w:r>
      <w:r>
        <w:rPr>
          <w:rFonts w:ascii="Times New Roman" w:hAnsi="Times New Roman" w:cs="Times New Roman"/>
          <w:sz w:val="24"/>
          <w:szCs w:val="24"/>
        </w:rPr>
        <w:t xml:space="preserve"> Research Onion</w:t>
      </w:r>
      <w:bookmarkEnd w:id="237"/>
      <w:bookmarkEnd w:id="238"/>
      <w:bookmarkEnd w:id="239"/>
    </w:p>
    <w:p w14:paraId="2C168809" w14:textId="77777777" w:rsidR="000A1FFF" w:rsidRDefault="000A1FFF" w:rsidP="000A1FFF">
      <w:pPr>
        <w:jc w:val="center"/>
      </w:pPr>
      <w:r>
        <w:rPr>
          <w:noProof/>
        </w:rPr>
        <w:drawing>
          <wp:inline distT="0" distB="0" distL="0" distR="0" wp14:anchorId="42C79423" wp14:editId="7D8ADEF3">
            <wp:extent cx="4762913" cy="2644369"/>
            <wp:effectExtent l="0" t="0" r="0" b="3810"/>
            <wp:docPr id="2083111084" name="Picture 208311108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111084" name="Picture 3" descr="A diagram of a diagram&#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4762913" cy="2644369"/>
                    </a:xfrm>
                    <a:prstGeom prst="rect">
                      <a:avLst/>
                    </a:prstGeom>
                    <a:ln>
                      <a:noFill/>
                    </a:ln>
                    <a:effectLst>
                      <a:softEdge rad="112500"/>
                    </a:effectLst>
                  </pic:spPr>
                </pic:pic>
              </a:graphicData>
            </a:graphic>
          </wp:inline>
        </w:drawing>
      </w:r>
    </w:p>
    <w:p w14:paraId="6FAC3775" w14:textId="6BC251CA" w:rsidR="000A1FFF" w:rsidRPr="00CF4131" w:rsidRDefault="000A1FFF" w:rsidP="00CF4131">
      <w:r>
        <w:t>Source:</w:t>
      </w:r>
      <w:r w:rsidR="00C86BC1">
        <w:t xml:space="preserve"> </w:t>
      </w:r>
      <w:sdt>
        <w:sdtPr>
          <w:id w:val="996616437"/>
          <w:citation/>
        </w:sdtPr>
        <w:sdtEndPr/>
        <w:sdtContent>
          <w:r w:rsidR="00ED4DE1">
            <w:fldChar w:fldCharType="begin"/>
          </w:r>
          <w:r w:rsidR="00ED4DE1">
            <w:instrText xml:space="preserve"> CITATION Ale18 \l 2057 </w:instrText>
          </w:r>
          <w:r w:rsidR="00ED4DE1">
            <w:fldChar w:fldCharType="separate"/>
          </w:r>
          <w:r w:rsidR="00ED4DE1" w:rsidRPr="00ED4DE1">
            <w:rPr>
              <w:noProof/>
            </w:rPr>
            <w:t>(Melnikovas, 2018)</w:t>
          </w:r>
          <w:r w:rsidR="00ED4DE1">
            <w:fldChar w:fldCharType="end"/>
          </w:r>
        </w:sdtContent>
      </w:sdt>
      <w:r w:rsidR="00AB0BE1">
        <w:t>.</w:t>
      </w:r>
    </w:p>
    <w:p w14:paraId="6824D114" w14:textId="1469EBA1" w:rsidR="00621B4F" w:rsidRDefault="00E86608" w:rsidP="009C6DCB">
      <w:pPr>
        <w:pStyle w:val="Heading1"/>
        <w:rPr>
          <w:rFonts w:ascii="Times New Roman" w:hAnsi="Times New Roman" w:cs="Times New Roman"/>
          <w:sz w:val="24"/>
          <w:szCs w:val="24"/>
        </w:rPr>
      </w:pPr>
      <w:bookmarkStart w:id="240" w:name="_Toc152748087"/>
      <w:bookmarkStart w:id="241" w:name="_Toc153893917"/>
      <w:bookmarkStart w:id="242" w:name="_Toc156298439"/>
      <w:r>
        <w:rPr>
          <w:rFonts w:ascii="Times New Roman" w:hAnsi="Times New Roman" w:cs="Times New Roman"/>
          <w:sz w:val="24"/>
          <w:szCs w:val="24"/>
        </w:rPr>
        <w:t>3.2.</w:t>
      </w:r>
      <w:r w:rsidR="009C6DCB">
        <w:rPr>
          <w:rFonts w:ascii="Times New Roman" w:hAnsi="Times New Roman" w:cs="Times New Roman"/>
          <w:sz w:val="24"/>
          <w:szCs w:val="24"/>
        </w:rPr>
        <w:t xml:space="preserve"> </w:t>
      </w:r>
      <w:r w:rsidR="00621B4F">
        <w:rPr>
          <w:rFonts w:ascii="Times New Roman" w:hAnsi="Times New Roman" w:cs="Times New Roman"/>
          <w:sz w:val="24"/>
          <w:szCs w:val="24"/>
        </w:rPr>
        <w:t>Onion Layer 1: Research Philosophy</w:t>
      </w:r>
      <w:bookmarkEnd w:id="240"/>
      <w:bookmarkEnd w:id="241"/>
      <w:bookmarkEnd w:id="242"/>
    </w:p>
    <w:p w14:paraId="527DF5A8" w14:textId="01ABEFF2" w:rsidR="006675C8" w:rsidRDefault="002A7CBB" w:rsidP="008F0DBE">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first layer </w:t>
      </w:r>
      <w:r w:rsidR="00F86C42">
        <w:rPr>
          <w:rFonts w:ascii="Times New Roman" w:hAnsi="Times New Roman" w:cs="Times New Roman"/>
          <w:sz w:val="24"/>
          <w:szCs w:val="24"/>
        </w:rPr>
        <w:t xml:space="preserve">of the research onion is the foundation </w:t>
      </w:r>
      <w:r w:rsidR="00944F3F">
        <w:rPr>
          <w:rFonts w:ascii="Times New Roman" w:hAnsi="Times New Roman" w:cs="Times New Roman"/>
          <w:sz w:val="24"/>
          <w:szCs w:val="24"/>
        </w:rPr>
        <w:t xml:space="preserve">and </w:t>
      </w:r>
      <w:r w:rsidR="008F0DBE">
        <w:rPr>
          <w:rFonts w:ascii="Times New Roman" w:hAnsi="Times New Roman" w:cs="Times New Roman"/>
          <w:sz w:val="24"/>
          <w:szCs w:val="24"/>
        </w:rPr>
        <w:t>contends three main research philosophies: positivism, interpretivism and pragmatism.</w:t>
      </w:r>
      <w:r w:rsidR="00B57A16">
        <w:rPr>
          <w:rFonts w:ascii="Times New Roman" w:hAnsi="Times New Roman" w:cs="Times New Roman"/>
          <w:sz w:val="24"/>
          <w:szCs w:val="24"/>
        </w:rPr>
        <w:t xml:space="preserve"> </w:t>
      </w:r>
      <w:r w:rsidR="00BD1C4C">
        <w:rPr>
          <w:rFonts w:ascii="Times New Roman" w:hAnsi="Times New Roman" w:cs="Times New Roman"/>
          <w:sz w:val="24"/>
          <w:szCs w:val="24"/>
        </w:rPr>
        <w:t xml:space="preserve">The nature of the research and objectives </w:t>
      </w:r>
      <w:r w:rsidR="00B57A16">
        <w:rPr>
          <w:rFonts w:ascii="Times New Roman" w:hAnsi="Times New Roman" w:cs="Times New Roman"/>
          <w:sz w:val="24"/>
          <w:szCs w:val="24"/>
        </w:rPr>
        <w:t>determine the choice of the research philosophy.</w:t>
      </w:r>
      <w:r w:rsidR="009C6DCB">
        <w:rPr>
          <w:rFonts w:ascii="Times New Roman" w:hAnsi="Times New Roman" w:cs="Times New Roman"/>
          <w:sz w:val="24"/>
          <w:szCs w:val="24"/>
        </w:rPr>
        <w:t xml:space="preserve"> </w:t>
      </w:r>
      <w:r w:rsidR="00C31DD3">
        <w:rPr>
          <w:rFonts w:ascii="Times New Roman" w:hAnsi="Times New Roman" w:cs="Times New Roman"/>
          <w:sz w:val="24"/>
          <w:szCs w:val="24"/>
        </w:rPr>
        <w:t>These three p</w:t>
      </w:r>
      <w:r w:rsidR="009C6DCB">
        <w:rPr>
          <w:rFonts w:ascii="Times New Roman" w:hAnsi="Times New Roman" w:cs="Times New Roman"/>
          <w:sz w:val="24"/>
          <w:szCs w:val="24"/>
        </w:rPr>
        <w:t>hilosophies</w:t>
      </w:r>
      <w:r w:rsidR="00C31DD3">
        <w:rPr>
          <w:rFonts w:ascii="Times New Roman" w:hAnsi="Times New Roman" w:cs="Times New Roman"/>
          <w:sz w:val="24"/>
          <w:szCs w:val="24"/>
        </w:rPr>
        <w:t xml:space="preserve"> can be taken as starting point</w:t>
      </w:r>
      <w:r w:rsidR="009C6DCB">
        <w:rPr>
          <w:rFonts w:ascii="Times New Roman" w:hAnsi="Times New Roman" w:cs="Times New Roman"/>
          <w:sz w:val="24"/>
          <w:szCs w:val="24"/>
        </w:rPr>
        <w:t>s</w:t>
      </w:r>
      <w:r w:rsidR="00C31DD3">
        <w:rPr>
          <w:rFonts w:ascii="Times New Roman" w:hAnsi="Times New Roman" w:cs="Times New Roman"/>
          <w:sz w:val="24"/>
          <w:szCs w:val="24"/>
        </w:rPr>
        <w:t xml:space="preserve"> for underst</w:t>
      </w:r>
      <w:r w:rsidR="009C6DCB">
        <w:rPr>
          <w:rFonts w:ascii="Times New Roman" w:hAnsi="Times New Roman" w:cs="Times New Roman"/>
          <w:sz w:val="24"/>
          <w:szCs w:val="24"/>
        </w:rPr>
        <w:t>an</w:t>
      </w:r>
      <w:r w:rsidR="00C31DD3">
        <w:rPr>
          <w:rFonts w:ascii="Times New Roman" w:hAnsi="Times New Roman" w:cs="Times New Roman"/>
          <w:sz w:val="24"/>
          <w:szCs w:val="24"/>
        </w:rPr>
        <w:t>ding the point of philosophies.</w:t>
      </w:r>
    </w:p>
    <w:p w14:paraId="5B14B308" w14:textId="3C20B9AE" w:rsidR="00F01E46" w:rsidRDefault="00F01E46" w:rsidP="00F01E46">
      <w:pPr>
        <w:pStyle w:val="Heading1"/>
        <w:rPr>
          <w:rFonts w:ascii="Times New Roman" w:hAnsi="Times New Roman" w:cs="Times New Roman"/>
          <w:sz w:val="24"/>
          <w:szCs w:val="24"/>
        </w:rPr>
      </w:pPr>
      <w:bookmarkStart w:id="243" w:name="_Toc152748088"/>
      <w:bookmarkStart w:id="244" w:name="_Toc153893918"/>
      <w:bookmarkStart w:id="245" w:name="_Toc156298440"/>
      <w:r>
        <w:rPr>
          <w:rFonts w:ascii="Times New Roman" w:hAnsi="Times New Roman" w:cs="Times New Roman"/>
          <w:sz w:val="24"/>
          <w:szCs w:val="24"/>
        </w:rPr>
        <w:t>3.</w:t>
      </w:r>
      <w:r w:rsidR="00E86608">
        <w:rPr>
          <w:rFonts w:ascii="Times New Roman" w:hAnsi="Times New Roman" w:cs="Times New Roman"/>
          <w:sz w:val="24"/>
          <w:szCs w:val="24"/>
        </w:rPr>
        <w:t>3.</w:t>
      </w:r>
      <w:r>
        <w:rPr>
          <w:rFonts w:ascii="Times New Roman" w:hAnsi="Times New Roman" w:cs="Times New Roman"/>
          <w:sz w:val="24"/>
          <w:szCs w:val="24"/>
        </w:rPr>
        <w:t xml:space="preserve"> Positivism</w:t>
      </w:r>
      <w:bookmarkEnd w:id="243"/>
      <w:bookmarkEnd w:id="244"/>
      <w:bookmarkEnd w:id="245"/>
    </w:p>
    <w:p w14:paraId="59AE7026" w14:textId="720672EF" w:rsidR="00F01E46" w:rsidRDefault="003B2E24" w:rsidP="00F763EF">
      <w:pPr>
        <w:spacing w:line="360" w:lineRule="auto"/>
        <w:jc w:val="both"/>
        <w:rPr>
          <w:rFonts w:ascii="Times New Roman" w:hAnsi="Times New Roman" w:cs="Times New Roman"/>
          <w:sz w:val="24"/>
          <w:szCs w:val="24"/>
        </w:rPr>
      </w:pPr>
      <w:r w:rsidRPr="000B33F6">
        <w:rPr>
          <w:rFonts w:ascii="Times New Roman" w:hAnsi="Times New Roman" w:cs="Times New Roman"/>
          <w:sz w:val="24"/>
          <w:szCs w:val="24"/>
        </w:rPr>
        <w:t>Positivism p</w:t>
      </w:r>
      <w:r w:rsidR="000B33F6">
        <w:rPr>
          <w:rFonts w:ascii="Times New Roman" w:hAnsi="Times New Roman" w:cs="Times New Roman"/>
          <w:sz w:val="24"/>
          <w:szCs w:val="24"/>
        </w:rPr>
        <w:t>hilosoph</w:t>
      </w:r>
      <w:r w:rsidRPr="000B33F6">
        <w:rPr>
          <w:rFonts w:ascii="Times New Roman" w:hAnsi="Times New Roman" w:cs="Times New Roman"/>
          <w:sz w:val="24"/>
          <w:szCs w:val="24"/>
        </w:rPr>
        <w:t xml:space="preserve">y </w:t>
      </w:r>
      <w:r w:rsidR="00E163B9" w:rsidRPr="000B33F6">
        <w:rPr>
          <w:rFonts w:ascii="Times New Roman" w:hAnsi="Times New Roman" w:cs="Times New Roman"/>
          <w:sz w:val="24"/>
          <w:szCs w:val="24"/>
        </w:rPr>
        <w:t>underline</w:t>
      </w:r>
      <w:r w:rsidR="000B33F6">
        <w:rPr>
          <w:rFonts w:ascii="Times New Roman" w:hAnsi="Times New Roman" w:cs="Times New Roman"/>
          <w:sz w:val="24"/>
          <w:szCs w:val="24"/>
        </w:rPr>
        <w:t>s</w:t>
      </w:r>
      <w:r w:rsidR="00E163B9" w:rsidRPr="000B33F6">
        <w:rPr>
          <w:rFonts w:ascii="Times New Roman" w:hAnsi="Times New Roman" w:cs="Times New Roman"/>
          <w:sz w:val="24"/>
          <w:szCs w:val="24"/>
        </w:rPr>
        <w:t xml:space="preserve"> the importance of </w:t>
      </w:r>
      <w:r w:rsidR="0059688F" w:rsidRPr="000B33F6">
        <w:rPr>
          <w:rFonts w:ascii="Times New Roman" w:hAnsi="Times New Roman" w:cs="Times New Roman"/>
          <w:sz w:val="24"/>
          <w:szCs w:val="24"/>
        </w:rPr>
        <w:t>only one reality.</w:t>
      </w:r>
      <w:r w:rsidR="000B33F6">
        <w:rPr>
          <w:rFonts w:ascii="Times New Roman" w:hAnsi="Times New Roman" w:cs="Times New Roman"/>
          <w:sz w:val="24"/>
          <w:szCs w:val="24"/>
        </w:rPr>
        <w:t xml:space="preserve"> </w:t>
      </w:r>
      <w:r w:rsidR="0059688F" w:rsidRPr="000B33F6">
        <w:rPr>
          <w:rFonts w:ascii="Times New Roman" w:hAnsi="Times New Roman" w:cs="Times New Roman"/>
          <w:sz w:val="24"/>
          <w:szCs w:val="24"/>
        </w:rPr>
        <w:t>The researchers can</w:t>
      </w:r>
      <w:r w:rsidR="000B33F6">
        <w:rPr>
          <w:rFonts w:ascii="Times New Roman" w:hAnsi="Times New Roman" w:cs="Times New Roman"/>
          <w:sz w:val="24"/>
          <w:szCs w:val="24"/>
        </w:rPr>
        <w:t>no</w:t>
      </w:r>
      <w:r w:rsidR="0059688F" w:rsidRPr="000B33F6">
        <w:rPr>
          <w:rFonts w:ascii="Times New Roman" w:hAnsi="Times New Roman" w:cs="Times New Roman"/>
          <w:sz w:val="24"/>
          <w:szCs w:val="24"/>
        </w:rPr>
        <w:t xml:space="preserve">t </w:t>
      </w:r>
      <w:r w:rsidR="001B1620" w:rsidRPr="000B33F6">
        <w:rPr>
          <w:rFonts w:ascii="Times New Roman" w:hAnsi="Times New Roman" w:cs="Times New Roman"/>
          <w:sz w:val="24"/>
          <w:szCs w:val="24"/>
        </w:rPr>
        <w:t>include personal viewpoint</w:t>
      </w:r>
      <w:r w:rsidR="000B33F6">
        <w:rPr>
          <w:rFonts w:ascii="Times New Roman" w:hAnsi="Times New Roman" w:cs="Times New Roman"/>
          <w:sz w:val="24"/>
          <w:szCs w:val="24"/>
        </w:rPr>
        <w:t>s</w:t>
      </w:r>
      <w:r w:rsidR="001B1620" w:rsidRPr="000B33F6">
        <w:rPr>
          <w:rFonts w:ascii="Times New Roman" w:hAnsi="Times New Roman" w:cs="Times New Roman"/>
          <w:sz w:val="24"/>
          <w:szCs w:val="24"/>
        </w:rPr>
        <w:t xml:space="preserve"> or opinion</w:t>
      </w:r>
      <w:r w:rsidR="000B33F6">
        <w:rPr>
          <w:rFonts w:ascii="Times New Roman" w:hAnsi="Times New Roman" w:cs="Times New Roman"/>
          <w:sz w:val="24"/>
          <w:szCs w:val="24"/>
        </w:rPr>
        <w:t>s</w:t>
      </w:r>
      <w:r w:rsidR="00E447D3">
        <w:rPr>
          <w:rFonts w:ascii="Times New Roman" w:hAnsi="Times New Roman" w:cs="Times New Roman"/>
          <w:sz w:val="24"/>
          <w:szCs w:val="24"/>
        </w:rPr>
        <w:t>; t</w:t>
      </w:r>
      <w:r w:rsidR="001B1620" w:rsidRPr="000B33F6">
        <w:rPr>
          <w:rFonts w:ascii="Times New Roman" w:hAnsi="Times New Roman" w:cs="Times New Roman"/>
          <w:sz w:val="24"/>
          <w:szCs w:val="24"/>
        </w:rPr>
        <w:t xml:space="preserve">hey </w:t>
      </w:r>
      <w:r w:rsidR="000B33F6">
        <w:rPr>
          <w:rFonts w:ascii="Times New Roman" w:hAnsi="Times New Roman" w:cs="Times New Roman"/>
          <w:sz w:val="24"/>
          <w:szCs w:val="24"/>
        </w:rPr>
        <w:t>must avoid influencing research outcomes or processes and maintain a</w:t>
      </w:r>
      <w:r w:rsidR="001B1620" w:rsidRPr="000B33F6">
        <w:rPr>
          <w:rFonts w:ascii="Times New Roman" w:hAnsi="Times New Roman" w:cs="Times New Roman"/>
          <w:sz w:val="24"/>
          <w:szCs w:val="24"/>
        </w:rPr>
        <w:t xml:space="preserve"> neutral position</w:t>
      </w:r>
      <w:r w:rsidR="000B33F6" w:rsidRPr="000B33F6">
        <w:rPr>
          <w:rFonts w:ascii="Times New Roman" w:hAnsi="Times New Roman" w:cs="Times New Roman"/>
          <w:sz w:val="24"/>
          <w:szCs w:val="24"/>
        </w:rPr>
        <w:t>.</w:t>
      </w:r>
      <w:r w:rsidR="0072006E">
        <w:rPr>
          <w:rFonts w:ascii="Times New Roman" w:hAnsi="Times New Roman" w:cs="Times New Roman"/>
          <w:sz w:val="24"/>
          <w:szCs w:val="24"/>
        </w:rPr>
        <w:t xml:space="preserve"> Knowledge can be achieve</w:t>
      </w:r>
      <w:r w:rsidR="00FD12D8">
        <w:rPr>
          <w:rFonts w:ascii="Times New Roman" w:hAnsi="Times New Roman" w:cs="Times New Roman"/>
          <w:sz w:val="24"/>
          <w:szCs w:val="24"/>
        </w:rPr>
        <w:t>d</w:t>
      </w:r>
      <w:r w:rsidR="0072006E">
        <w:rPr>
          <w:rFonts w:ascii="Times New Roman" w:hAnsi="Times New Roman" w:cs="Times New Roman"/>
          <w:sz w:val="24"/>
          <w:szCs w:val="24"/>
        </w:rPr>
        <w:t xml:space="preserve"> only through </w:t>
      </w:r>
      <w:r w:rsidR="00FD12D8">
        <w:rPr>
          <w:rFonts w:ascii="Times New Roman" w:hAnsi="Times New Roman" w:cs="Times New Roman"/>
          <w:sz w:val="24"/>
          <w:szCs w:val="24"/>
        </w:rPr>
        <w:t>empi</w:t>
      </w:r>
      <w:r w:rsidR="0072006E">
        <w:rPr>
          <w:rFonts w:ascii="Times New Roman" w:hAnsi="Times New Roman" w:cs="Times New Roman"/>
          <w:sz w:val="24"/>
          <w:szCs w:val="24"/>
        </w:rPr>
        <w:t xml:space="preserve">rical research </w:t>
      </w:r>
      <w:r w:rsidR="00FD12D8">
        <w:rPr>
          <w:rFonts w:ascii="Times New Roman" w:hAnsi="Times New Roman" w:cs="Times New Roman"/>
          <w:sz w:val="24"/>
          <w:szCs w:val="24"/>
        </w:rPr>
        <w:t>based on observation and measurement.</w:t>
      </w:r>
      <w:r w:rsidR="00D96029">
        <w:rPr>
          <w:rFonts w:ascii="Times New Roman" w:hAnsi="Times New Roman" w:cs="Times New Roman"/>
          <w:sz w:val="24"/>
          <w:szCs w:val="24"/>
        </w:rPr>
        <w:t xml:space="preserve"> According to </w:t>
      </w:r>
      <w:proofErr w:type="spellStart"/>
      <w:r w:rsidR="00D96029">
        <w:rPr>
          <w:rFonts w:ascii="Times New Roman" w:hAnsi="Times New Roman" w:cs="Times New Roman"/>
          <w:sz w:val="24"/>
          <w:szCs w:val="24"/>
        </w:rPr>
        <w:t>Walliman</w:t>
      </w:r>
      <w:proofErr w:type="spellEnd"/>
      <w:r w:rsidR="00D96029">
        <w:rPr>
          <w:rFonts w:ascii="Times New Roman" w:hAnsi="Times New Roman" w:cs="Times New Roman"/>
          <w:sz w:val="24"/>
          <w:szCs w:val="24"/>
        </w:rPr>
        <w:t xml:space="preserve"> (2001)</w:t>
      </w:r>
      <w:r w:rsidR="00561C23">
        <w:rPr>
          <w:rFonts w:ascii="Times New Roman" w:hAnsi="Times New Roman" w:cs="Times New Roman"/>
          <w:sz w:val="24"/>
          <w:szCs w:val="24"/>
        </w:rPr>
        <w:t>,</w:t>
      </w:r>
      <w:r w:rsidR="00D96029">
        <w:rPr>
          <w:rFonts w:ascii="Times New Roman" w:hAnsi="Times New Roman" w:cs="Times New Roman"/>
          <w:sz w:val="24"/>
          <w:szCs w:val="24"/>
        </w:rPr>
        <w:t xml:space="preserve"> </w:t>
      </w:r>
      <w:r w:rsidR="0061783A">
        <w:rPr>
          <w:rFonts w:ascii="Times New Roman" w:hAnsi="Times New Roman" w:cs="Times New Roman"/>
          <w:sz w:val="24"/>
          <w:szCs w:val="24"/>
        </w:rPr>
        <w:t>“Knowledge</w:t>
      </w:r>
      <w:r w:rsidR="00FC770E">
        <w:rPr>
          <w:rFonts w:ascii="Times New Roman" w:hAnsi="Times New Roman" w:cs="Times New Roman"/>
          <w:sz w:val="24"/>
          <w:szCs w:val="24"/>
        </w:rPr>
        <w:t xml:space="preserve"> is delivered </w:t>
      </w:r>
      <w:r w:rsidR="00FD00E2" w:rsidRPr="00FD00E2">
        <w:rPr>
          <w:rFonts w:ascii="Times New Roman" w:hAnsi="Times New Roman" w:cs="Times New Roman"/>
          <w:sz w:val="24"/>
          <w:szCs w:val="24"/>
        </w:rPr>
        <w:t>from positive in formation</w:t>
      </w:r>
      <w:r w:rsidR="00475297" w:rsidRPr="00475297">
        <w:rPr>
          <w:rFonts w:ascii="Times New Roman" w:hAnsi="Times New Roman" w:cs="Times New Roman"/>
          <w:sz w:val="24"/>
          <w:szCs w:val="24"/>
        </w:rPr>
        <w:t xml:space="preserve"> because every rationally justifiable assertion can be </w:t>
      </w:r>
      <w:r w:rsidR="002717F3">
        <w:rPr>
          <w:rFonts w:ascii="Times New Roman" w:hAnsi="Times New Roman" w:cs="Times New Roman"/>
          <w:sz w:val="24"/>
          <w:szCs w:val="24"/>
        </w:rPr>
        <w:t>scient</w:t>
      </w:r>
      <w:r w:rsidR="00561C23">
        <w:rPr>
          <w:rFonts w:ascii="Times New Roman" w:hAnsi="Times New Roman" w:cs="Times New Roman"/>
          <w:sz w:val="24"/>
          <w:szCs w:val="24"/>
        </w:rPr>
        <w:t>if</w:t>
      </w:r>
      <w:r w:rsidR="00475297" w:rsidRPr="00475297">
        <w:rPr>
          <w:rFonts w:ascii="Times New Roman" w:hAnsi="Times New Roman" w:cs="Times New Roman"/>
          <w:sz w:val="24"/>
          <w:szCs w:val="24"/>
        </w:rPr>
        <w:t xml:space="preserve">ically verified or is capable of logical or mathematical </w:t>
      </w:r>
      <w:r w:rsidR="005F5AC2" w:rsidRPr="00475297">
        <w:rPr>
          <w:rFonts w:ascii="Times New Roman" w:hAnsi="Times New Roman" w:cs="Times New Roman"/>
          <w:sz w:val="24"/>
          <w:szCs w:val="24"/>
        </w:rPr>
        <w:t>proof</w:t>
      </w:r>
      <w:r w:rsidR="005F5AC2">
        <w:rPr>
          <w:rFonts w:ascii="Times New Roman" w:hAnsi="Times New Roman" w:cs="Times New Roman"/>
          <w:sz w:val="24"/>
          <w:szCs w:val="24"/>
        </w:rPr>
        <w:t>”</w:t>
      </w:r>
      <w:sdt>
        <w:sdtPr>
          <w:rPr>
            <w:rFonts w:ascii="Times New Roman" w:hAnsi="Times New Roman" w:cs="Times New Roman"/>
            <w:sz w:val="24"/>
            <w:szCs w:val="24"/>
          </w:rPr>
          <w:id w:val="1215160477"/>
          <w:citation/>
        </w:sdtPr>
        <w:sdtEndPr/>
        <w:sdtContent>
          <w:r w:rsidR="00561C23">
            <w:rPr>
              <w:rFonts w:ascii="Times New Roman" w:hAnsi="Times New Roman" w:cs="Times New Roman"/>
              <w:sz w:val="24"/>
              <w:szCs w:val="24"/>
            </w:rPr>
            <w:fldChar w:fldCharType="begin"/>
          </w:r>
          <w:r w:rsidR="00561C23">
            <w:rPr>
              <w:rFonts w:ascii="Times New Roman" w:hAnsi="Times New Roman" w:cs="Times New Roman"/>
              <w:sz w:val="24"/>
              <w:szCs w:val="24"/>
            </w:rPr>
            <w:instrText xml:space="preserve"> CITATION Jil09 \l 2057 </w:instrText>
          </w:r>
          <w:r w:rsidR="00561C23">
            <w:rPr>
              <w:rFonts w:ascii="Times New Roman" w:hAnsi="Times New Roman" w:cs="Times New Roman"/>
              <w:sz w:val="24"/>
              <w:szCs w:val="24"/>
            </w:rPr>
            <w:fldChar w:fldCharType="separate"/>
          </w:r>
          <w:r w:rsidR="00561C23">
            <w:rPr>
              <w:rFonts w:ascii="Times New Roman" w:hAnsi="Times New Roman" w:cs="Times New Roman"/>
              <w:noProof/>
              <w:sz w:val="24"/>
              <w:szCs w:val="24"/>
            </w:rPr>
            <w:t xml:space="preserve"> </w:t>
          </w:r>
          <w:r w:rsidR="00561C23" w:rsidRPr="00561C23">
            <w:rPr>
              <w:rFonts w:ascii="Times New Roman" w:hAnsi="Times New Roman" w:cs="Times New Roman"/>
              <w:noProof/>
              <w:sz w:val="24"/>
              <w:szCs w:val="24"/>
            </w:rPr>
            <w:t>(Collis &amp; Hussey, 2009)</w:t>
          </w:r>
          <w:r w:rsidR="00561C23">
            <w:rPr>
              <w:rFonts w:ascii="Times New Roman" w:hAnsi="Times New Roman" w:cs="Times New Roman"/>
              <w:sz w:val="24"/>
              <w:szCs w:val="24"/>
            </w:rPr>
            <w:fldChar w:fldCharType="end"/>
          </w:r>
        </w:sdtContent>
      </w:sdt>
      <w:r w:rsidR="00F75E6D">
        <w:rPr>
          <w:rFonts w:ascii="Times New Roman" w:hAnsi="Times New Roman" w:cs="Times New Roman"/>
          <w:sz w:val="24"/>
          <w:szCs w:val="24"/>
        </w:rPr>
        <w:t xml:space="preserve">. </w:t>
      </w:r>
      <w:r w:rsidR="00FE4AC7">
        <w:rPr>
          <w:rFonts w:ascii="Times New Roman" w:hAnsi="Times New Roman" w:cs="Times New Roman"/>
          <w:sz w:val="24"/>
          <w:szCs w:val="24"/>
        </w:rPr>
        <w:t xml:space="preserve">Positivism </w:t>
      </w:r>
      <w:r w:rsidR="00B577A1">
        <w:rPr>
          <w:rFonts w:ascii="Times New Roman" w:hAnsi="Times New Roman" w:cs="Times New Roman"/>
          <w:sz w:val="24"/>
          <w:szCs w:val="24"/>
        </w:rPr>
        <w:t>suits</w:t>
      </w:r>
      <w:r w:rsidR="00FE4AC7">
        <w:rPr>
          <w:rFonts w:ascii="Times New Roman" w:hAnsi="Times New Roman" w:cs="Times New Roman"/>
          <w:sz w:val="24"/>
          <w:szCs w:val="24"/>
        </w:rPr>
        <w:t xml:space="preserve"> </w:t>
      </w:r>
      <w:r w:rsidR="00003D96">
        <w:rPr>
          <w:rFonts w:ascii="Times New Roman" w:hAnsi="Times New Roman" w:cs="Times New Roman"/>
          <w:sz w:val="24"/>
          <w:szCs w:val="24"/>
        </w:rPr>
        <w:t>psy</w:t>
      </w:r>
      <w:r w:rsidR="00B577A1">
        <w:rPr>
          <w:rFonts w:ascii="Times New Roman" w:hAnsi="Times New Roman" w:cs="Times New Roman"/>
          <w:sz w:val="24"/>
          <w:szCs w:val="24"/>
        </w:rPr>
        <w:t>ch</w:t>
      </w:r>
      <w:r w:rsidR="00003D96">
        <w:rPr>
          <w:rFonts w:ascii="Times New Roman" w:hAnsi="Times New Roman" w:cs="Times New Roman"/>
          <w:sz w:val="24"/>
          <w:szCs w:val="24"/>
        </w:rPr>
        <w:t>ology,</w:t>
      </w:r>
      <w:r w:rsidR="00B577A1">
        <w:rPr>
          <w:rFonts w:ascii="Times New Roman" w:hAnsi="Times New Roman" w:cs="Times New Roman"/>
          <w:sz w:val="24"/>
          <w:szCs w:val="24"/>
        </w:rPr>
        <w:t xml:space="preserve"> </w:t>
      </w:r>
      <w:r w:rsidR="00003D96">
        <w:rPr>
          <w:rFonts w:ascii="Times New Roman" w:hAnsi="Times New Roman" w:cs="Times New Roman"/>
          <w:sz w:val="24"/>
          <w:szCs w:val="24"/>
        </w:rPr>
        <w:t>economic</w:t>
      </w:r>
      <w:r w:rsidR="00B577A1">
        <w:rPr>
          <w:rFonts w:ascii="Times New Roman" w:hAnsi="Times New Roman" w:cs="Times New Roman"/>
          <w:sz w:val="24"/>
          <w:szCs w:val="24"/>
        </w:rPr>
        <w:t>s</w:t>
      </w:r>
      <w:r w:rsidR="00F75E6D">
        <w:rPr>
          <w:rFonts w:ascii="Times New Roman" w:hAnsi="Times New Roman" w:cs="Times New Roman"/>
          <w:sz w:val="24"/>
          <w:szCs w:val="24"/>
        </w:rPr>
        <w:t xml:space="preserve">, </w:t>
      </w:r>
      <w:r w:rsidR="00003D96">
        <w:rPr>
          <w:rFonts w:ascii="Times New Roman" w:hAnsi="Times New Roman" w:cs="Times New Roman"/>
          <w:sz w:val="24"/>
          <w:szCs w:val="24"/>
        </w:rPr>
        <w:t>natural science</w:t>
      </w:r>
      <w:r w:rsidR="00B577A1">
        <w:rPr>
          <w:rFonts w:ascii="Times New Roman" w:hAnsi="Times New Roman" w:cs="Times New Roman"/>
          <w:sz w:val="24"/>
          <w:szCs w:val="24"/>
        </w:rPr>
        <w:t xml:space="preserve">, and sociology research, where prediction, measurement, and control involve large-scale experiments and </w:t>
      </w:r>
      <w:r w:rsidR="00AA7D36">
        <w:rPr>
          <w:rFonts w:ascii="Times New Roman" w:hAnsi="Times New Roman" w:cs="Times New Roman"/>
          <w:sz w:val="24"/>
          <w:szCs w:val="24"/>
        </w:rPr>
        <w:t>statistical anal</w:t>
      </w:r>
      <w:r w:rsidR="00B577A1">
        <w:rPr>
          <w:rFonts w:ascii="Times New Roman" w:hAnsi="Times New Roman" w:cs="Times New Roman"/>
          <w:sz w:val="24"/>
          <w:szCs w:val="24"/>
        </w:rPr>
        <w:t>ysi</w:t>
      </w:r>
      <w:r w:rsidR="00AA7D36">
        <w:rPr>
          <w:rFonts w:ascii="Times New Roman" w:hAnsi="Times New Roman" w:cs="Times New Roman"/>
          <w:sz w:val="24"/>
          <w:szCs w:val="24"/>
        </w:rPr>
        <w:t>s of quantitative and qualitative data</w:t>
      </w:r>
      <w:r w:rsidR="00B577A1">
        <w:rPr>
          <w:rFonts w:ascii="Times New Roman" w:hAnsi="Times New Roman" w:cs="Times New Roman"/>
          <w:sz w:val="24"/>
          <w:szCs w:val="24"/>
        </w:rPr>
        <w:t xml:space="preserve"> and surveys</w:t>
      </w:r>
      <w:r w:rsidR="00AD63A4">
        <w:rPr>
          <w:rFonts w:ascii="Times New Roman" w:hAnsi="Times New Roman" w:cs="Times New Roman"/>
          <w:sz w:val="24"/>
          <w:szCs w:val="24"/>
        </w:rPr>
        <w:t xml:space="preserve">. </w:t>
      </w:r>
      <w:r w:rsidR="00F03E27">
        <w:rPr>
          <w:rFonts w:ascii="Times New Roman" w:hAnsi="Times New Roman" w:cs="Times New Roman"/>
          <w:sz w:val="24"/>
          <w:szCs w:val="24"/>
        </w:rPr>
        <w:t>Choosing positivism as a research philosophy depends on the nature of the research, context,</w:t>
      </w:r>
      <w:r w:rsidR="004C69FA">
        <w:rPr>
          <w:rFonts w:ascii="Times New Roman" w:hAnsi="Times New Roman" w:cs="Times New Roman"/>
          <w:sz w:val="24"/>
          <w:szCs w:val="24"/>
        </w:rPr>
        <w:t xml:space="preserve"> and </w:t>
      </w:r>
      <w:r w:rsidR="000624A4">
        <w:rPr>
          <w:rFonts w:ascii="Times New Roman" w:hAnsi="Times New Roman" w:cs="Times New Roman"/>
          <w:sz w:val="24"/>
          <w:szCs w:val="24"/>
        </w:rPr>
        <w:t>objectives</w:t>
      </w:r>
      <w:r w:rsidR="004C69FA">
        <w:rPr>
          <w:rFonts w:ascii="Times New Roman" w:hAnsi="Times New Roman" w:cs="Times New Roman"/>
          <w:sz w:val="24"/>
          <w:szCs w:val="24"/>
        </w:rPr>
        <w:t xml:space="preserve"> under investigation. </w:t>
      </w:r>
      <w:r w:rsidR="00AD63A4">
        <w:rPr>
          <w:rFonts w:ascii="Times New Roman" w:hAnsi="Times New Roman" w:cs="Times New Roman"/>
          <w:sz w:val="24"/>
          <w:szCs w:val="24"/>
        </w:rPr>
        <w:t xml:space="preserve">For positivists, knowledge can only be meaningless, </w:t>
      </w:r>
      <w:r w:rsidR="002C3C6C">
        <w:rPr>
          <w:rFonts w:ascii="Times New Roman" w:hAnsi="Times New Roman" w:cs="Times New Roman"/>
          <w:sz w:val="24"/>
          <w:szCs w:val="24"/>
        </w:rPr>
        <w:t>accurate</w:t>
      </w:r>
      <w:r w:rsidR="001D4020">
        <w:rPr>
          <w:rFonts w:ascii="Times New Roman" w:hAnsi="Times New Roman" w:cs="Times New Roman"/>
          <w:sz w:val="24"/>
          <w:szCs w:val="24"/>
        </w:rPr>
        <w:t>,</w:t>
      </w:r>
      <w:r w:rsidR="00AD63A4">
        <w:rPr>
          <w:rFonts w:ascii="Times New Roman" w:hAnsi="Times New Roman" w:cs="Times New Roman"/>
          <w:sz w:val="24"/>
          <w:szCs w:val="24"/>
        </w:rPr>
        <w:t xml:space="preserve"> or false.</w:t>
      </w:r>
      <w:r w:rsidR="00BF6F55">
        <w:rPr>
          <w:rFonts w:ascii="Times New Roman" w:hAnsi="Times New Roman" w:cs="Times New Roman"/>
          <w:sz w:val="24"/>
          <w:szCs w:val="24"/>
        </w:rPr>
        <w:t xml:space="preserve"> </w:t>
      </w:r>
    </w:p>
    <w:p w14:paraId="23DD6DC5" w14:textId="05F8B841" w:rsidR="00BF6F55" w:rsidRDefault="00BF6F55" w:rsidP="00F763EF">
      <w:pPr>
        <w:spacing w:line="360" w:lineRule="auto"/>
        <w:jc w:val="both"/>
        <w:rPr>
          <w:rFonts w:ascii="Times New Roman" w:hAnsi="Times New Roman" w:cs="Times New Roman"/>
          <w:sz w:val="24"/>
          <w:szCs w:val="24"/>
        </w:rPr>
      </w:pPr>
      <w:r>
        <w:rPr>
          <w:rFonts w:ascii="Times New Roman" w:hAnsi="Times New Roman" w:cs="Times New Roman"/>
          <w:sz w:val="24"/>
          <w:szCs w:val="24"/>
        </w:rPr>
        <w:t>Positiv</w:t>
      </w:r>
      <w:r w:rsidR="000A4B33">
        <w:rPr>
          <w:rFonts w:ascii="Times New Roman" w:hAnsi="Times New Roman" w:cs="Times New Roman"/>
          <w:sz w:val="24"/>
          <w:szCs w:val="24"/>
        </w:rPr>
        <w:t>ism</w:t>
      </w:r>
      <w:r>
        <w:rPr>
          <w:rFonts w:ascii="Times New Roman" w:hAnsi="Times New Roman" w:cs="Times New Roman"/>
          <w:sz w:val="24"/>
          <w:szCs w:val="24"/>
        </w:rPr>
        <w:t xml:space="preserve"> has some advantages for research</w:t>
      </w:r>
      <w:r w:rsidR="000A4B33">
        <w:rPr>
          <w:rFonts w:ascii="Times New Roman" w:hAnsi="Times New Roman" w:cs="Times New Roman"/>
          <w:sz w:val="24"/>
          <w:szCs w:val="24"/>
        </w:rPr>
        <w:t>,</w:t>
      </w:r>
      <w:r>
        <w:rPr>
          <w:rFonts w:ascii="Times New Roman" w:hAnsi="Times New Roman" w:cs="Times New Roman"/>
          <w:sz w:val="24"/>
          <w:szCs w:val="24"/>
        </w:rPr>
        <w:t xml:space="preserve"> like </w:t>
      </w:r>
      <w:r w:rsidR="00E212AF">
        <w:rPr>
          <w:rFonts w:ascii="Times New Roman" w:hAnsi="Times New Roman" w:cs="Times New Roman"/>
          <w:sz w:val="24"/>
          <w:szCs w:val="24"/>
        </w:rPr>
        <w:t>objectivity</w:t>
      </w:r>
      <w:r w:rsidR="000A4B33">
        <w:rPr>
          <w:rFonts w:ascii="Times New Roman" w:hAnsi="Times New Roman" w:cs="Times New Roman"/>
          <w:sz w:val="24"/>
          <w:szCs w:val="24"/>
        </w:rPr>
        <w:t>,</w:t>
      </w:r>
      <w:r w:rsidR="00E212AF">
        <w:rPr>
          <w:rFonts w:ascii="Times New Roman" w:hAnsi="Times New Roman" w:cs="Times New Roman"/>
          <w:sz w:val="24"/>
          <w:szCs w:val="24"/>
        </w:rPr>
        <w:t xml:space="preserve"> </w:t>
      </w:r>
      <w:r w:rsidR="000A4B33">
        <w:rPr>
          <w:rFonts w:ascii="Times New Roman" w:hAnsi="Times New Roman" w:cs="Times New Roman"/>
          <w:sz w:val="24"/>
          <w:szCs w:val="24"/>
        </w:rPr>
        <w:t>which</w:t>
      </w:r>
      <w:r w:rsidR="00E212AF">
        <w:rPr>
          <w:rFonts w:ascii="Times New Roman" w:hAnsi="Times New Roman" w:cs="Times New Roman"/>
          <w:sz w:val="24"/>
          <w:szCs w:val="24"/>
        </w:rPr>
        <w:t xml:space="preserve"> reduce</w:t>
      </w:r>
      <w:r w:rsidR="00A27E03">
        <w:rPr>
          <w:rFonts w:ascii="Times New Roman" w:hAnsi="Times New Roman" w:cs="Times New Roman"/>
          <w:sz w:val="24"/>
          <w:szCs w:val="24"/>
        </w:rPr>
        <w:t xml:space="preserve">s </w:t>
      </w:r>
      <w:r w:rsidR="00790A8C">
        <w:rPr>
          <w:rFonts w:ascii="Times New Roman" w:hAnsi="Times New Roman" w:cs="Times New Roman"/>
          <w:sz w:val="24"/>
          <w:szCs w:val="24"/>
        </w:rPr>
        <w:t>the impact of researcher bias</w:t>
      </w:r>
      <w:r w:rsidR="00A27E03">
        <w:rPr>
          <w:rFonts w:ascii="Times New Roman" w:hAnsi="Times New Roman" w:cs="Times New Roman"/>
          <w:sz w:val="24"/>
          <w:szCs w:val="24"/>
        </w:rPr>
        <w:t xml:space="preserve"> b</w:t>
      </w:r>
      <w:r w:rsidR="00BF40F6">
        <w:rPr>
          <w:rFonts w:ascii="Times New Roman" w:hAnsi="Times New Roman" w:cs="Times New Roman"/>
          <w:sz w:val="24"/>
          <w:szCs w:val="24"/>
        </w:rPr>
        <w:t xml:space="preserve">ecause </w:t>
      </w:r>
      <w:r w:rsidR="00A27E03">
        <w:rPr>
          <w:rFonts w:ascii="Times New Roman" w:hAnsi="Times New Roman" w:cs="Times New Roman"/>
          <w:sz w:val="24"/>
          <w:szCs w:val="24"/>
        </w:rPr>
        <w:t>positivism's credibility</w:t>
      </w:r>
      <w:r w:rsidR="00BF40F6">
        <w:rPr>
          <w:rFonts w:ascii="Times New Roman" w:hAnsi="Times New Roman" w:cs="Times New Roman"/>
          <w:sz w:val="24"/>
          <w:szCs w:val="24"/>
        </w:rPr>
        <w:t xml:space="preserve"> al</w:t>
      </w:r>
      <w:r w:rsidR="00A27E03">
        <w:rPr>
          <w:rFonts w:ascii="Times New Roman" w:hAnsi="Times New Roman" w:cs="Times New Roman"/>
          <w:sz w:val="24"/>
          <w:szCs w:val="24"/>
        </w:rPr>
        <w:t>l</w:t>
      </w:r>
      <w:r w:rsidR="00BF40F6">
        <w:rPr>
          <w:rFonts w:ascii="Times New Roman" w:hAnsi="Times New Roman" w:cs="Times New Roman"/>
          <w:sz w:val="24"/>
          <w:szCs w:val="24"/>
        </w:rPr>
        <w:t>ows for verification and future</w:t>
      </w:r>
      <w:r w:rsidR="000A4B33">
        <w:rPr>
          <w:rFonts w:ascii="Times New Roman" w:hAnsi="Times New Roman" w:cs="Times New Roman"/>
          <w:sz w:val="24"/>
          <w:szCs w:val="24"/>
        </w:rPr>
        <w:t xml:space="preserve"> development of knowledge.</w:t>
      </w:r>
      <w:r w:rsidR="00DF4FB4">
        <w:rPr>
          <w:rFonts w:ascii="Times New Roman" w:hAnsi="Times New Roman" w:cs="Times New Roman"/>
          <w:sz w:val="24"/>
          <w:szCs w:val="24"/>
        </w:rPr>
        <w:t xml:space="preserve"> </w:t>
      </w:r>
      <w:r w:rsidR="00710E37">
        <w:rPr>
          <w:rFonts w:ascii="Times New Roman" w:hAnsi="Times New Roman" w:cs="Times New Roman"/>
          <w:sz w:val="24"/>
          <w:szCs w:val="24"/>
        </w:rPr>
        <w:t xml:space="preserve">Lack of subjectivity is one of </w:t>
      </w:r>
      <w:r w:rsidR="00DF4FB4">
        <w:rPr>
          <w:rFonts w:ascii="Times New Roman" w:hAnsi="Times New Roman" w:cs="Times New Roman"/>
          <w:sz w:val="24"/>
          <w:szCs w:val="24"/>
        </w:rPr>
        <w:t xml:space="preserve">the </w:t>
      </w:r>
      <w:r w:rsidR="00710E37">
        <w:rPr>
          <w:rFonts w:ascii="Times New Roman" w:hAnsi="Times New Roman" w:cs="Times New Roman"/>
          <w:sz w:val="24"/>
          <w:szCs w:val="24"/>
        </w:rPr>
        <w:t xml:space="preserve">disadvantages of positivism as </w:t>
      </w:r>
      <w:r w:rsidR="00DF4FB4">
        <w:rPr>
          <w:rFonts w:ascii="Times New Roman" w:hAnsi="Times New Roman" w:cs="Times New Roman"/>
          <w:sz w:val="24"/>
          <w:szCs w:val="24"/>
        </w:rPr>
        <w:t xml:space="preserve">it </w:t>
      </w:r>
      <w:r w:rsidR="00710E37">
        <w:rPr>
          <w:rFonts w:ascii="Times New Roman" w:hAnsi="Times New Roman" w:cs="Times New Roman"/>
          <w:sz w:val="24"/>
          <w:szCs w:val="24"/>
        </w:rPr>
        <w:t>pr</w:t>
      </w:r>
      <w:r w:rsidR="00DF4FB4">
        <w:rPr>
          <w:rFonts w:ascii="Times New Roman" w:hAnsi="Times New Roman" w:cs="Times New Roman"/>
          <w:sz w:val="24"/>
          <w:szCs w:val="24"/>
        </w:rPr>
        <w:t>i</w:t>
      </w:r>
      <w:r w:rsidR="00710E37">
        <w:rPr>
          <w:rFonts w:ascii="Times New Roman" w:hAnsi="Times New Roman" w:cs="Times New Roman"/>
          <w:sz w:val="24"/>
          <w:szCs w:val="24"/>
        </w:rPr>
        <w:t>oritis</w:t>
      </w:r>
      <w:r w:rsidR="00DF4FB4">
        <w:rPr>
          <w:rFonts w:ascii="Times New Roman" w:hAnsi="Times New Roman" w:cs="Times New Roman"/>
          <w:sz w:val="24"/>
          <w:szCs w:val="24"/>
        </w:rPr>
        <w:t>es</w:t>
      </w:r>
      <w:r w:rsidR="00710E37">
        <w:rPr>
          <w:rFonts w:ascii="Times New Roman" w:hAnsi="Times New Roman" w:cs="Times New Roman"/>
          <w:sz w:val="24"/>
          <w:szCs w:val="24"/>
        </w:rPr>
        <w:t xml:space="preserve"> </w:t>
      </w:r>
      <w:r w:rsidR="00A85C50">
        <w:rPr>
          <w:rFonts w:ascii="Times New Roman" w:hAnsi="Times New Roman" w:cs="Times New Roman"/>
          <w:sz w:val="24"/>
          <w:szCs w:val="24"/>
        </w:rPr>
        <w:t>objectivity</w:t>
      </w:r>
      <w:r w:rsidR="0014450B">
        <w:rPr>
          <w:rFonts w:ascii="Times New Roman" w:hAnsi="Times New Roman" w:cs="Times New Roman"/>
          <w:sz w:val="24"/>
          <w:szCs w:val="24"/>
        </w:rPr>
        <w:t xml:space="preserve"> without overlooking </w:t>
      </w:r>
      <w:r w:rsidR="000C744B">
        <w:rPr>
          <w:rFonts w:ascii="Times New Roman" w:hAnsi="Times New Roman" w:cs="Times New Roman"/>
          <w:sz w:val="24"/>
          <w:szCs w:val="24"/>
        </w:rPr>
        <w:t>the cultural and social factors that shape human behaviour.</w:t>
      </w:r>
      <w:r w:rsidR="00A63395">
        <w:rPr>
          <w:rFonts w:ascii="Times New Roman" w:hAnsi="Times New Roman" w:cs="Times New Roman"/>
          <w:sz w:val="24"/>
          <w:szCs w:val="24"/>
        </w:rPr>
        <w:t xml:space="preserve"> </w:t>
      </w:r>
      <w:r w:rsidR="002811B5">
        <w:rPr>
          <w:rFonts w:ascii="Times New Roman" w:hAnsi="Times New Roman" w:cs="Times New Roman"/>
          <w:sz w:val="24"/>
          <w:szCs w:val="24"/>
        </w:rPr>
        <w:lastRenderedPageBreak/>
        <w:t>Ano</w:t>
      </w:r>
      <w:r w:rsidR="009C04A4">
        <w:rPr>
          <w:rFonts w:ascii="Times New Roman" w:hAnsi="Times New Roman" w:cs="Times New Roman"/>
          <w:sz w:val="24"/>
          <w:szCs w:val="24"/>
        </w:rPr>
        <w:t xml:space="preserve">ther </w:t>
      </w:r>
      <w:r w:rsidR="002811B5">
        <w:rPr>
          <w:rFonts w:ascii="Times New Roman" w:hAnsi="Times New Roman" w:cs="Times New Roman"/>
          <w:sz w:val="24"/>
          <w:szCs w:val="24"/>
        </w:rPr>
        <w:t xml:space="preserve">main criticism of positivism is that </w:t>
      </w:r>
      <w:r w:rsidR="00A169A1">
        <w:rPr>
          <w:rFonts w:ascii="Times New Roman" w:hAnsi="Times New Roman" w:cs="Times New Roman"/>
          <w:sz w:val="24"/>
          <w:szCs w:val="24"/>
        </w:rPr>
        <w:t>“it</w:t>
      </w:r>
      <w:r w:rsidR="002811B5">
        <w:rPr>
          <w:rFonts w:ascii="Times New Roman" w:hAnsi="Times New Roman" w:cs="Times New Roman"/>
          <w:sz w:val="24"/>
          <w:szCs w:val="24"/>
        </w:rPr>
        <w:t xml:space="preserve"> is impossible to separate people from the social contexts in which they exist” </w:t>
      </w:r>
      <w:sdt>
        <w:sdtPr>
          <w:rPr>
            <w:rFonts w:ascii="Times New Roman" w:hAnsi="Times New Roman" w:cs="Times New Roman"/>
            <w:sz w:val="24"/>
            <w:szCs w:val="24"/>
          </w:rPr>
          <w:id w:val="129986687"/>
          <w:citation/>
        </w:sdtPr>
        <w:sdtEndPr/>
        <w:sdtContent>
          <w:r w:rsidR="002811B5">
            <w:rPr>
              <w:rFonts w:ascii="Times New Roman" w:hAnsi="Times New Roman" w:cs="Times New Roman"/>
              <w:sz w:val="24"/>
              <w:szCs w:val="24"/>
            </w:rPr>
            <w:fldChar w:fldCharType="begin"/>
          </w:r>
          <w:r w:rsidR="002811B5">
            <w:rPr>
              <w:rFonts w:ascii="Times New Roman" w:hAnsi="Times New Roman" w:cs="Times New Roman"/>
              <w:sz w:val="24"/>
              <w:szCs w:val="24"/>
            </w:rPr>
            <w:instrText xml:space="preserve"> CITATION Jil09 \l 2057 </w:instrText>
          </w:r>
          <w:r w:rsidR="002811B5">
            <w:rPr>
              <w:rFonts w:ascii="Times New Roman" w:hAnsi="Times New Roman" w:cs="Times New Roman"/>
              <w:sz w:val="24"/>
              <w:szCs w:val="24"/>
            </w:rPr>
            <w:fldChar w:fldCharType="separate"/>
          </w:r>
          <w:r w:rsidR="002811B5" w:rsidRPr="002811B5">
            <w:rPr>
              <w:rFonts w:ascii="Times New Roman" w:hAnsi="Times New Roman" w:cs="Times New Roman"/>
              <w:noProof/>
              <w:sz w:val="24"/>
              <w:szCs w:val="24"/>
            </w:rPr>
            <w:t>(Collis &amp; Hussey, 2009)</w:t>
          </w:r>
          <w:r w:rsidR="002811B5">
            <w:rPr>
              <w:rFonts w:ascii="Times New Roman" w:hAnsi="Times New Roman" w:cs="Times New Roman"/>
              <w:sz w:val="24"/>
              <w:szCs w:val="24"/>
            </w:rPr>
            <w:fldChar w:fldCharType="end"/>
          </w:r>
        </w:sdtContent>
      </w:sdt>
      <w:r w:rsidR="002811B5">
        <w:rPr>
          <w:rFonts w:ascii="Times New Roman" w:hAnsi="Times New Roman" w:cs="Times New Roman"/>
          <w:sz w:val="24"/>
          <w:szCs w:val="24"/>
        </w:rPr>
        <w:t>.</w:t>
      </w:r>
    </w:p>
    <w:p w14:paraId="712437B1" w14:textId="432B8FB0" w:rsidR="00AF4E1E" w:rsidRDefault="00BD256C" w:rsidP="00F763EF">
      <w:pPr>
        <w:spacing w:line="360" w:lineRule="auto"/>
        <w:jc w:val="both"/>
        <w:rPr>
          <w:rFonts w:ascii="Times New Roman" w:hAnsi="Times New Roman" w:cs="Times New Roman"/>
          <w:sz w:val="24"/>
          <w:szCs w:val="24"/>
        </w:rPr>
      </w:pPr>
      <w:r>
        <w:rPr>
          <w:rFonts w:ascii="Times New Roman" w:hAnsi="Times New Roman" w:cs="Times New Roman"/>
          <w:sz w:val="24"/>
          <w:szCs w:val="24"/>
        </w:rPr>
        <w:t>The researcher will use positivism to investigate the impact of brand image on brand loyalty in the case of Chane</w:t>
      </w:r>
      <w:r w:rsidR="00F57FAC">
        <w:rPr>
          <w:rFonts w:ascii="Times New Roman" w:hAnsi="Times New Roman" w:cs="Times New Roman"/>
          <w:sz w:val="24"/>
          <w:szCs w:val="24"/>
        </w:rPr>
        <w:t xml:space="preserve">l </w:t>
      </w:r>
      <w:r w:rsidR="005908C7">
        <w:rPr>
          <w:rFonts w:ascii="Times New Roman" w:hAnsi="Times New Roman" w:cs="Times New Roman"/>
          <w:sz w:val="24"/>
          <w:szCs w:val="24"/>
        </w:rPr>
        <w:t xml:space="preserve">to </w:t>
      </w:r>
      <w:r w:rsidR="006E1102">
        <w:rPr>
          <w:rFonts w:ascii="Times New Roman" w:hAnsi="Times New Roman" w:cs="Times New Roman"/>
          <w:sz w:val="24"/>
          <w:szCs w:val="24"/>
        </w:rPr>
        <w:t xml:space="preserve">discover objective insights and </w:t>
      </w:r>
      <w:r w:rsidR="00A2240F">
        <w:rPr>
          <w:rFonts w:ascii="Times New Roman" w:hAnsi="Times New Roman" w:cs="Times New Roman"/>
          <w:sz w:val="24"/>
          <w:szCs w:val="24"/>
        </w:rPr>
        <w:t xml:space="preserve">determine empirical evidence to support </w:t>
      </w:r>
      <w:r w:rsidR="00945A52">
        <w:rPr>
          <w:rFonts w:ascii="Times New Roman" w:hAnsi="Times New Roman" w:cs="Times New Roman"/>
          <w:sz w:val="24"/>
          <w:szCs w:val="24"/>
        </w:rPr>
        <w:t xml:space="preserve">research findings. </w:t>
      </w:r>
      <w:r w:rsidR="00DA4D73">
        <w:rPr>
          <w:rFonts w:ascii="Times New Roman" w:hAnsi="Times New Roman" w:cs="Times New Roman"/>
          <w:sz w:val="24"/>
          <w:szCs w:val="24"/>
        </w:rPr>
        <w:t>The p</w:t>
      </w:r>
      <w:r w:rsidR="00945A52">
        <w:rPr>
          <w:rFonts w:ascii="Times New Roman" w:hAnsi="Times New Roman" w:cs="Times New Roman"/>
          <w:sz w:val="24"/>
          <w:szCs w:val="24"/>
        </w:rPr>
        <w:t>ositiv</w:t>
      </w:r>
      <w:r w:rsidR="00F67627">
        <w:rPr>
          <w:rFonts w:ascii="Times New Roman" w:hAnsi="Times New Roman" w:cs="Times New Roman"/>
          <w:sz w:val="24"/>
          <w:szCs w:val="24"/>
        </w:rPr>
        <w:t>is</w:t>
      </w:r>
      <w:r w:rsidR="00DA4D73">
        <w:rPr>
          <w:rFonts w:ascii="Times New Roman" w:hAnsi="Times New Roman" w:cs="Times New Roman"/>
          <w:sz w:val="24"/>
          <w:szCs w:val="24"/>
        </w:rPr>
        <w:t>t</w:t>
      </w:r>
      <w:r w:rsidR="00F67627">
        <w:rPr>
          <w:rFonts w:ascii="Times New Roman" w:hAnsi="Times New Roman" w:cs="Times New Roman"/>
          <w:sz w:val="24"/>
          <w:szCs w:val="24"/>
        </w:rPr>
        <w:t xml:space="preserve"> approach </w:t>
      </w:r>
      <w:r w:rsidR="001947EB">
        <w:rPr>
          <w:rFonts w:ascii="Times New Roman" w:hAnsi="Times New Roman" w:cs="Times New Roman"/>
          <w:sz w:val="24"/>
          <w:szCs w:val="24"/>
        </w:rPr>
        <w:t xml:space="preserve">can accommodate a scientific </w:t>
      </w:r>
      <w:r w:rsidR="00700359">
        <w:rPr>
          <w:rFonts w:ascii="Times New Roman" w:hAnsi="Times New Roman" w:cs="Times New Roman"/>
          <w:sz w:val="24"/>
          <w:szCs w:val="24"/>
        </w:rPr>
        <w:t xml:space="preserve">foundation for </w:t>
      </w:r>
      <w:r w:rsidR="00DA4D73">
        <w:rPr>
          <w:rFonts w:ascii="Times New Roman" w:hAnsi="Times New Roman" w:cs="Times New Roman"/>
          <w:sz w:val="24"/>
          <w:szCs w:val="24"/>
        </w:rPr>
        <w:t>understanding and evaluating the impact of brand image on c</w:t>
      </w:r>
      <w:r w:rsidR="00501983">
        <w:rPr>
          <w:rFonts w:ascii="Times New Roman" w:hAnsi="Times New Roman" w:cs="Times New Roman"/>
          <w:sz w:val="24"/>
          <w:szCs w:val="24"/>
        </w:rPr>
        <w:t xml:space="preserve">ustomer loyalty in the context of Chanel and </w:t>
      </w:r>
      <w:r w:rsidR="005B7D2C">
        <w:rPr>
          <w:rFonts w:ascii="Times New Roman" w:hAnsi="Times New Roman" w:cs="Times New Roman"/>
          <w:sz w:val="24"/>
          <w:szCs w:val="24"/>
        </w:rPr>
        <w:t xml:space="preserve">direct evidence-based decision-making processes in </w:t>
      </w:r>
      <w:r w:rsidR="00F763EF">
        <w:rPr>
          <w:rFonts w:ascii="Times New Roman" w:hAnsi="Times New Roman" w:cs="Times New Roman"/>
          <w:sz w:val="24"/>
          <w:szCs w:val="24"/>
        </w:rPr>
        <w:t>Chanel management strategies.</w:t>
      </w:r>
    </w:p>
    <w:p w14:paraId="297EE228" w14:textId="52B1CC03" w:rsidR="004D77E3" w:rsidRDefault="0017163D" w:rsidP="00E56647">
      <w:pPr>
        <w:pStyle w:val="Heading1"/>
        <w:numPr>
          <w:ilvl w:val="1"/>
          <w:numId w:val="19"/>
        </w:numPr>
        <w:rPr>
          <w:rFonts w:ascii="Times New Roman" w:hAnsi="Times New Roman" w:cs="Times New Roman"/>
          <w:sz w:val="24"/>
          <w:szCs w:val="24"/>
        </w:rPr>
      </w:pPr>
      <w:bookmarkStart w:id="246" w:name="_Toc152748091"/>
      <w:bookmarkStart w:id="247" w:name="_Toc153893919"/>
      <w:bookmarkStart w:id="248" w:name="_Toc156298441"/>
      <w:r>
        <w:rPr>
          <w:rFonts w:ascii="Times New Roman" w:hAnsi="Times New Roman" w:cs="Times New Roman"/>
          <w:sz w:val="24"/>
          <w:szCs w:val="24"/>
        </w:rPr>
        <w:t>Onion Layer 2: Research Approach</w:t>
      </w:r>
      <w:bookmarkEnd w:id="246"/>
      <w:bookmarkEnd w:id="247"/>
      <w:bookmarkEnd w:id="248"/>
    </w:p>
    <w:p w14:paraId="77C0D26E" w14:textId="793432C5" w:rsidR="0017163D" w:rsidRDefault="00B4017F" w:rsidP="00020E62">
      <w:pPr>
        <w:spacing w:line="360" w:lineRule="auto"/>
        <w:jc w:val="both"/>
        <w:rPr>
          <w:rFonts w:ascii="Times New Roman" w:hAnsi="Times New Roman" w:cs="Times New Roman"/>
          <w:sz w:val="24"/>
          <w:szCs w:val="24"/>
        </w:rPr>
      </w:pPr>
      <w:r w:rsidRPr="00020E62">
        <w:rPr>
          <w:rFonts w:ascii="Times New Roman" w:hAnsi="Times New Roman" w:cs="Times New Roman"/>
          <w:sz w:val="24"/>
          <w:szCs w:val="24"/>
        </w:rPr>
        <w:t xml:space="preserve">The second layer of the research onion is </w:t>
      </w:r>
      <w:r w:rsidR="00020E62" w:rsidRPr="00020E62">
        <w:rPr>
          <w:rFonts w:ascii="Times New Roman" w:hAnsi="Times New Roman" w:cs="Times New Roman"/>
          <w:sz w:val="24"/>
          <w:szCs w:val="24"/>
        </w:rPr>
        <w:t xml:space="preserve">the </w:t>
      </w:r>
      <w:r w:rsidR="00765066">
        <w:rPr>
          <w:rFonts w:ascii="Times New Roman" w:hAnsi="Times New Roman" w:cs="Times New Roman"/>
          <w:sz w:val="24"/>
          <w:szCs w:val="24"/>
        </w:rPr>
        <w:t>research approach, a methodological framework developed by Saunders (2018), which involves identifying meaningful fundamental relationships and interconnections</w:t>
      </w:r>
      <w:r w:rsidR="007A5EC5" w:rsidRPr="00020E62">
        <w:rPr>
          <w:rFonts w:ascii="Times New Roman" w:hAnsi="Times New Roman" w:cs="Times New Roman"/>
          <w:sz w:val="24"/>
          <w:szCs w:val="24"/>
        </w:rPr>
        <w:t xml:space="preserve"> </w:t>
      </w:r>
      <w:r w:rsidR="00020E62" w:rsidRPr="00020E62">
        <w:rPr>
          <w:rFonts w:ascii="Times New Roman" w:hAnsi="Times New Roman" w:cs="Times New Roman"/>
          <w:sz w:val="24"/>
          <w:szCs w:val="24"/>
        </w:rPr>
        <w:t>with data collection.</w:t>
      </w:r>
      <w:r w:rsidR="009C4CC1">
        <w:rPr>
          <w:rFonts w:ascii="Times New Roman" w:hAnsi="Times New Roman" w:cs="Times New Roman"/>
          <w:sz w:val="24"/>
          <w:szCs w:val="24"/>
        </w:rPr>
        <w:t xml:space="preserve"> One of two approaches can be used: deductive or inductive approaches.</w:t>
      </w:r>
    </w:p>
    <w:p w14:paraId="6C688B5D" w14:textId="6787A161" w:rsidR="004A4B77" w:rsidRDefault="00EE18AD" w:rsidP="00020E62">
      <w:pPr>
        <w:spacing w:line="360" w:lineRule="auto"/>
        <w:jc w:val="both"/>
        <w:rPr>
          <w:rFonts w:ascii="Times New Roman" w:hAnsi="Times New Roman" w:cs="Times New Roman"/>
          <w:sz w:val="24"/>
          <w:szCs w:val="24"/>
        </w:rPr>
      </w:pPr>
      <w:r>
        <w:rPr>
          <w:rFonts w:ascii="Times New Roman" w:hAnsi="Times New Roman" w:cs="Times New Roman"/>
          <w:sz w:val="24"/>
          <w:szCs w:val="24"/>
        </w:rPr>
        <w:t>The d</w:t>
      </w:r>
      <w:r w:rsidR="006F275B">
        <w:rPr>
          <w:rFonts w:ascii="Times New Roman" w:hAnsi="Times New Roman" w:cs="Times New Roman"/>
          <w:sz w:val="24"/>
          <w:szCs w:val="24"/>
        </w:rPr>
        <w:t xml:space="preserve">eductive approach </w:t>
      </w:r>
      <w:r w:rsidR="007C15BD">
        <w:rPr>
          <w:rFonts w:ascii="Times New Roman" w:hAnsi="Times New Roman" w:cs="Times New Roman"/>
          <w:sz w:val="24"/>
          <w:szCs w:val="24"/>
        </w:rPr>
        <w:t>involves</w:t>
      </w:r>
      <w:r w:rsidR="00A50EB8">
        <w:rPr>
          <w:rFonts w:ascii="Times New Roman" w:hAnsi="Times New Roman" w:cs="Times New Roman"/>
          <w:sz w:val="24"/>
          <w:szCs w:val="24"/>
        </w:rPr>
        <w:t>”</w:t>
      </w:r>
      <w:r>
        <w:rPr>
          <w:rFonts w:ascii="Times New Roman" w:hAnsi="Times New Roman" w:cs="Times New Roman"/>
          <w:sz w:val="24"/>
          <w:szCs w:val="24"/>
        </w:rPr>
        <w:t xml:space="preserve"> </w:t>
      </w:r>
      <w:r w:rsidR="00A50EB8">
        <w:rPr>
          <w:rFonts w:ascii="Times New Roman" w:hAnsi="Times New Roman" w:cs="Times New Roman"/>
          <w:sz w:val="24"/>
          <w:szCs w:val="24"/>
        </w:rPr>
        <w:t xml:space="preserve">developing </w:t>
      </w:r>
      <w:r w:rsidR="007C15BD">
        <w:rPr>
          <w:rFonts w:ascii="Times New Roman" w:hAnsi="Times New Roman" w:cs="Times New Roman"/>
          <w:sz w:val="24"/>
          <w:szCs w:val="24"/>
        </w:rPr>
        <w:t xml:space="preserve">a </w:t>
      </w:r>
      <w:r w:rsidR="000D2421">
        <w:rPr>
          <w:rFonts w:ascii="Times New Roman" w:hAnsi="Times New Roman" w:cs="Times New Roman"/>
          <w:sz w:val="24"/>
          <w:szCs w:val="24"/>
        </w:rPr>
        <w:t>hypothesis (or hypotheses) based on existing theory,</w:t>
      </w:r>
      <w:r>
        <w:rPr>
          <w:rFonts w:ascii="Times New Roman" w:hAnsi="Times New Roman" w:cs="Times New Roman"/>
          <w:sz w:val="24"/>
          <w:szCs w:val="24"/>
        </w:rPr>
        <w:t xml:space="preserve"> </w:t>
      </w:r>
      <w:r w:rsidR="000D2421">
        <w:rPr>
          <w:rFonts w:ascii="Times New Roman" w:hAnsi="Times New Roman" w:cs="Times New Roman"/>
          <w:sz w:val="24"/>
          <w:szCs w:val="24"/>
        </w:rPr>
        <w:t>and then designing a research strategy to test the hypothesis”</w:t>
      </w:r>
      <w:sdt>
        <w:sdtPr>
          <w:rPr>
            <w:rFonts w:ascii="Times New Roman" w:hAnsi="Times New Roman" w:cs="Times New Roman"/>
            <w:sz w:val="24"/>
            <w:szCs w:val="24"/>
          </w:rPr>
          <w:id w:val="-310168419"/>
          <w:citation/>
        </w:sdtPr>
        <w:sdtEndPr/>
        <w:sdtContent>
          <w:r w:rsidR="000D2421">
            <w:rPr>
              <w:rFonts w:ascii="Times New Roman" w:hAnsi="Times New Roman" w:cs="Times New Roman"/>
              <w:sz w:val="24"/>
              <w:szCs w:val="24"/>
            </w:rPr>
            <w:fldChar w:fldCharType="begin"/>
          </w:r>
          <w:r w:rsidR="005A798E">
            <w:rPr>
              <w:rFonts w:ascii="Times New Roman" w:hAnsi="Times New Roman" w:cs="Times New Roman"/>
              <w:sz w:val="24"/>
              <w:szCs w:val="24"/>
            </w:rPr>
            <w:instrText xml:space="preserve">CITATION Bus23 \l 2057 </w:instrText>
          </w:r>
          <w:r w:rsidR="000D2421">
            <w:rPr>
              <w:rFonts w:ascii="Times New Roman" w:hAnsi="Times New Roman" w:cs="Times New Roman"/>
              <w:sz w:val="24"/>
              <w:szCs w:val="24"/>
            </w:rPr>
            <w:fldChar w:fldCharType="separate"/>
          </w:r>
          <w:r w:rsidR="005A798E">
            <w:rPr>
              <w:rFonts w:ascii="Times New Roman" w:hAnsi="Times New Roman" w:cs="Times New Roman"/>
              <w:noProof/>
              <w:sz w:val="24"/>
              <w:szCs w:val="24"/>
            </w:rPr>
            <w:t xml:space="preserve"> </w:t>
          </w:r>
          <w:r w:rsidR="005A798E" w:rsidRPr="005A798E">
            <w:rPr>
              <w:rFonts w:ascii="Times New Roman" w:hAnsi="Times New Roman" w:cs="Times New Roman"/>
              <w:noProof/>
              <w:sz w:val="24"/>
              <w:szCs w:val="24"/>
            </w:rPr>
            <w:t>(Business Research Methodology, 2023)</w:t>
          </w:r>
          <w:r w:rsidR="000D2421">
            <w:rPr>
              <w:rFonts w:ascii="Times New Roman" w:hAnsi="Times New Roman" w:cs="Times New Roman"/>
              <w:sz w:val="24"/>
              <w:szCs w:val="24"/>
            </w:rPr>
            <w:fldChar w:fldCharType="end"/>
          </w:r>
        </w:sdtContent>
      </w:sdt>
      <w:r w:rsidR="00F54699">
        <w:rPr>
          <w:rFonts w:ascii="Times New Roman" w:hAnsi="Times New Roman" w:cs="Times New Roman"/>
          <w:sz w:val="24"/>
          <w:szCs w:val="24"/>
        </w:rPr>
        <w:t xml:space="preserve">. </w:t>
      </w:r>
      <w:r w:rsidR="007C4470">
        <w:rPr>
          <w:rFonts w:ascii="Times New Roman" w:hAnsi="Times New Roman" w:cs="Times New Roman"/>
          <w:sz w:val="24"/>
          <w:szCs w:val="24"/>
        </w:rPr>
        <w:t xml:space="preserve">The deductive approach often </w:t>
      </w:r>
      <w:r w:rsidR="005E657F">
        <w:rPr>
          <w:rFonts w:ascii="Times New Roman" w:hAnsi="Times New Roman" w:cs="Times New Roman"/>
          <w:sz w:val="24"/>
          <w:szCs w:val="24"/>
        </w:rPr>
        <w:t>involve</w:t>
      </w:r>
      <w:r w:rsidR="005651E5">
        <w:rPr>
          <w:rFonts w:ascii="Times New Roman" w:hAnsi="Times New Roman" w:cs="Times New Roman"/>
          <w:sz w:val="24"/>
          <w:szCs w:val="24"/>
        </w:rPr>
        <w:t xml:space="preserve">s experiments, surveys, and statistical analysis, including collecting numerical data and using statistical techniques for analysing collected data and drawing conclusions. </w:t>
      </w:r>
      <w:r w:rsidR="00036CA2">
        <w:rPr>
          <w:rFonts w:ascii="Times New Roman" w:hAnsi="Times New Roman" w:cs="Times New Roman"/>
          <w:sz w:val="24"/>
          <w:szCs w:val="24"/>
        </w:rPr>
        <w:t>The d</w:t>
      </w:r>
      <w:r w:rsidR="0076661C">
        <w:rPr>
          <w:rFonts w:ascii="Times New Roman" w:hAnsi="Times New Roman" w:cs="Times New Roman"/>
          <w:sz w:val="24"/>
          <w:szCs w:val="24"/>
        </w:rPr>
        <w:t xml:space="preserve">eductive research approach </w:t>
      </w:r>
      <w:r w:rsidR="00237D1D">
        <w:rPr>
          <w:rFonts w:ascii="Times New Roman" w:hAnsi="Times New Roman" w:cs="Times New Roman"/>
          <w:sz w:val="24"/>
          <w:szCs w:val="24"/>
        </w:rPr>
        <w:t>is top-down</w:t>
      </w:r>
      <w:r w:rsidR="00036CA2">
        <w:rPr>
          <w:rFonts w:ascii="Times New Roman" w:hAnsi="Times New Roman" w:cs="Times New Roman"/>
          <w:sz w:val="24"/>
          <w:szCs w:val="24"/>
        </w:rPr>
        <w:t>,</w:t>
      </w:r>
      <w:r w:rsidR="00237D1D">
        <w:rPr>
          <w:rFonts w:ascii="Times New Roman" w:hAnsi="Times New Roman" w:cs="Times New Roman"/>
          <w:sz w:val="24"/>
          <w:szCs w:val="24"/>
        </w:rPr>
        <w:t xml:space="preserve"> a</w:t>
      </w:r>
      <w:r w:rsidR="00036CA2">
        <w:rPr>
          <w:rFonts w:ascii="Times New Roman" w:hAnsi="Times New Roman" w:cs="Times New Roman"/>
          <w:sz w:val="24"/>
          <w:szCs w:val="24"/>
        </w:rPr>
        <w:t>s the conclusion must result logically from the premise</w:t>
      </w:r>
      <w:r w:rsidR="005651E5">
        <w:rPr>
          <w:rFonts w:ascii="Times New Roman" w:hAnsi="Times New Roman" w:cs="Times New Roman"/>
          <w:sz w:val="24"/>
          <w:szCs w:val="24"/>
        </w:rPr>
        <w:t>,</w:t>
      </w:r>
      <w:r w:rsidR="00036CA2">
        <w:rPr>
          <w:rFonts w:ascii="Times New Roman" w:hAnsi="Times New Roman" w:cs="Times New Roman"/>
          <w:sz w:val="24"/>
          <w:szCs w:val="24"/>
        </w:rPr>
        <w:t xml:space="preserve"> as shown i</w:t>
      </w:r>
      <w:r w:rsidR="0082592B">
        <w:rPr>
          <w:rFonts w:ascii="Times New Roman" w:hAnsi="Times New Roman" w:cs="Times New Roman"/>
          <w:sz w:val="24"/>
          <w:szCs w:val="24"/>
        </w:rPr>
        <w:t xml:space="preserve">n </w:t>
      </w:r>
      <w:r w:rsidR="00036CA2">
        <w:rPr>
          <w:rFonts w:ascii="Times New Roman" w:hAnsi="Times New Roman" w:cs="Times New Roman"/>
          <w:sz w:val="24"/>
          <w:szCs w:val="24"/>
        </w:rPr>
        <w:t>F</w:t>
      </w:r>
      <w:r w:rsidR="0082592B">
        <w:rPr>
          <w:rFonts w:ascii="Times New Roman" w:hAnsi="Times New Roman" w:cs="Times New Roman"/>
          <w:sz w:val="24"/>
          <w:szCs w:val="24"/>
        </w:rPr>
        <w:t>igure 10.</w:t>
      </w:r>
      <w:r w:rsidR="00036CA2">
        <w:rPr>
          <w:rFonts w:ascii="Times New Roman" w:hAnsi="Times New Roman" w:cs="Times New Roman"/>
          <w:sz w:val="24"/>
          <w:szCs w:val="24"/>
        </w:rPr>
        <w:t xml:space="preserve"> </w:t>
      </w:r>
      <w:r w:rsidR="00227AE3">
        <w:rPr>
          <w:rFonts w:ascii="Times New Roman" w:hAnsi="Times New Roman" w:cs="Times New Roman"/>
          <w:sz w:val="24"/>
          <w:szCs w:val="24"/>
        </w:rPr>
        <w:t xml:space="preserve">That means </w:t>
      </w:r>
      <w:r w:rsidR="002E5D84">
        <w:rPr>
          <w:rFonts w:ascii="Times New Roman" w:hAnsi="Times New Roman" w:cs="Times New Roman"/>
          <w:sz w:val="24"/>
          <w:szCs w:val="24"/>
        </w:rPr>
        <w:t>the rese</w:t>
      </w:r>
      <w:r w:rsidR="00F51658">
        <w:rPr>
          <w:rFonts w:ascii="Times New Roman" w:hAnsi="Times New Roman" w:cs="Times New Roman"/>
          <w:sz w:val="24"/>
          <w:szCs w:val="24"/>
        </w:rPr>
        <w:t>arc</w:t>
      </w:r>
      <w:r w:rsidR="002E5D84">
        <w:rPr>
          <w:rFonts w:ascii="Times New Roman" w:hAnsi="Times New Roman" w:cs="Times New Roman"/>
          <w:sz w:val="24"/>
          <w:szCs w:val="24"/>
        </w:rPr>
        <w:t xml:space="preserve">her is moving from </w:t>
      </w:r>
      <w:r w:rsidR="00F51658">
        <w:rPr>
          <w:rFonts w:ascii="Times New Roman" w:hAnsi="Times New Roman" w:cs="Times New Roman"/>
          <w:sz w:val="24"/>
          <w:szCs w:val="24"/>
        </w:rPr>
        <w:t xml:space="preserve">a </w:t>
      </w:r>
      <w:r w:rsidR="002E5D84">
        <w:rPr>
          <w:rFonts w:ascii="Times New Roman" w:hAnsi="Times New Roman" w:cs="Times New Roman"/>
          <w:sz w:val="24"/>
          <w:szCs w:val="24"/>
        </w:rPr>
        <w:t>more common</w:t>
      </w:r>
      <w:r w:rsidR="003A33F7">
        <w:rPr>
          <w:rFonts w:ascii="Times New Roman" w:hAnsi="Times New Roman" w:cs="Times New Roman"/>
          <w:sz w:val="24"/>
          <w:szCs w:val="24"/>
        </w:rPr>
        <w:t>-compe</w:t>
      </w:r>
      <w:r w:rsidR="00F51658">
        <w:rPr>
          <w:rFonts w:ascii="Times New Roman" w:hAnsi="Times New Roman" w:cs="Times New Roman"/>
          <w:sz w:val="24"/>
          <w:szCs w:val="24"/>
        </w:rPr>
        <w:t>l</w:t>
      </w:r>
      <w:r w:rsidR="003A33F7">
        <w:rPr>
          <w:rFonts w:ascii="Times New Roman" w:hAnsi="Times New Roman" w:cs="Times New Roman"/>
          <w:sz w:val="24"/>
          <w:szCs w:val="24"/>
        </w:rPr>
        <w:t>ling theory</w:t>
      </w:r>
      <w:r w:rsidR="002E5D84">
        <w:rPr>
          <w:rFonts w:ascii="Times New Roman" w:hAnsi="Times New Roman" w:cs="Times New Roman"/>
          <w:sz w:val="24"/>
          <w:szCs w:val="24"/>
        </w:rPr>
        <w:t xml:space="preserve"> to </w:t>
      </w:r>
      <w:r w:rsidR="00F51658">
        <w:rPr>
          <w:rFonts w:ascii="Times New Roman" w:hAnsi="Times New Roman" w:cs="Times New Roman"/>
          <w:sz w:val="24"/>
          <w:szCs w:val="24"/>
        </w:rPr>
        <w:t xml:space="preserve">a </w:t>
      </w:r>
      <w:r w:rsidR="002E5D84">
        <w:rPr>
          <w:rFonts w:ascii="Times New Roman" w:hAnsi="Times New Roman" w:cs="Times New Roman"/>
          <w:sz w:val="24"/>
          <w:szCs w:val="24"/>
        </w:rPr>
        <w:t>more specific</w:t>
      </w:r>
      <w:r w:rsidR="003A33F7">
        <w:rPr>
          <w:rFonts w:ascii="Times New Roman" w:hAnsi="Times New Roman" w:cs="Times New Roman"/>
          <w:sz w:val="24"/>
          <w:szCs w:val="24"/>
        </w:rPr>
        <w:t>- the impl</w:t>
      </w:r>
      <w:r w:rsidR="00F51658">
        <w:rPr>
          <w:rFonts w:ascii="Times New Roman" w:hAnsi="Times New Roman" w:cs="Times New Roman"/>
          <w:sz w:val="24"/>
          <w:szCs w:val="24"/>
        </w:rPr>
        <w:t>eme</w:t>
      </w:r>
      <w:r w:rsidR="003A33F7">
        <w:rPr>
          <w:rFonts w:ascii="Times New Roman" w:hAnsi="Times New Roman" w:cs="Times New Roman"/>
          <w:sz w:val="24"/>
          <w:szCs w:val="24"/>
        </w:rPr>
        <w:t xml:space="preserve">ntation of that theory but </w:t>
      </w:r>
      <w:r w:rsidR="002E4E0C">
        <w:rPr>
          <w:rFonts w:ascii="Times New Roman" w:hAnsi="Times New Roman" w:cs="Times New Roman"/>
          <w:sz w:val="24"/>
          <w:szCs w:val="24"/>
        </w:rPr>
        <w:t>evaluated</w:t>
      </w:r>
      <w:r w:rsidR="003A33F7">
        <w:rPr>
          <w:rFonts w:ascii="Times New Roman" w:hAnsi="Times New Roman" w:cs="Times New Roman"/>
          <w:sz w:val="24"/>
          <w:szCs w:val="24"/>
        </w:rPr>
        <w:t xml:space="preserve"> with </w:t>
      </w:r>
      <w:r w:rsidR="00F51658">
        <w:rPr>
          <w:rFonts w:ascii="Times New Roman" w:hAnsi="Times New Roman" w:cs="Times New Roman"/>
          <w:sz w:val="24"/>
          <w:szCs w:val="24"/>
        </w:rPr>
        <w:t>collected data.</w:t>
      </w:r>
      <w:r w:rsidR="00F059D6">
        <w:rPr>
          <w:rFonts w:ascii="Times New Roman" w:hAnsi="Times New Roman" w:cs="Times New Roman"/>
          <w:sz w:val="24"/>
          <w:szCs w:val="24"/>
        </w:rPr>
        <w:t xml:space="preserve"> </w:t>
      </w:r>
    </w:p>
    <w:p w14:paraId="018031C5" w14:textId="1045A2F9" w:rsidR="00BF285D" w:rsidRPr="00BF285D" w:rsidRDefault="00DA6D6F" w:rsidP="00BF285D">
      <w:pPr>
        <w:pStyle w:val="Heading1"/>
        <w:rPr>
          <w:rFonts w:ascii="Times New Roman" w:hAnsi="Times New Roman" w:cs="Times New Roman"/>
          <w:sz w:val="24"/>
          <w:szCs w:val="24"/>
        </w:rPr>
      </w:pPr>
      <w:bookmarkStart w:id="249" w:name="_Toc152748092"/>
      <w:bookmarkStart w:id="250" w:name="_Toc153893920"/>
      <w:bookmarkStart w:id="251" w:name="_Toc156298442"/>
      <w:r>
        <w:rPr>
          <w:rFonts w:ascii="Times New Roman" w:hAnsi="Times New Roman" w:cs="Times New Roman"/>
          <w:sz w:val="24"/>
          <w:szCs w:val="24"/>
        </w:rPr>
        <w:t>Fi</w:t>
      </w:r>
      <w:r w:rsidR="00206B35">
        <w:rPr>
          <w:rFonts w:ascii="Times New Roman" w:hAnsi="Times New Roman" w:cs="Times New Roman"/>
          <w:sz w:val="24"/>
          <w:szCs w:val="24"/>
        </w:rPr>
        <w:t>gure 1</w:t>
      </w:r>
      <w:r w:rsidR="00905384">
        <w:rPr>
          <w:rFonts w:ascii="Times New Roman" w:hAnsi="Times New Roman" w:cs="Times New Roman"/>
          <w:sz w:val="24"/>
          <w:szCs w:val="24"/>
        </w:rPr>
        <w:t>5</w:t>
      </w:r>
      <w:r w:rsidR="00206B35">
        <w:rPr>
          <w:rFonts w:ascii="Times New Roman" w:hAnsi="Times New Roman" w:cs="Times New Roman"/>
          <w:sz w:val="24"/>
          <w:szCs w:val="24"/>
        </w:rPr>
        <w:t xml:space="preserve">. </w:t>
      </w:r>
      <w:r w:rsidR="00F54699">
        <w:rPr>
          <w:rFonts w:ascii="Times New Roman" w:hAnsi="Times New Roman" w:cs="Times New Roman"/>
          <w:sz w:val="24"/>
          <w:szCs w:val="24"/>
        </w:rPr>
        <w:t>Top-down deductive</w:t>
      </w:r>
      <w:r w:rsidRPr="00206B35">
        <w:rPr>
          <w:rFonts w:ascii="Times New Roman" w:hAnsi="Times New Roman" w:cs="Times New Roman"/>
          <w:sz w:val="24"/>
          <w:szCs w:val="24"/>
        </w:rPr>
        <w:t xml:space="preserve"> </w:t>
      </w:r>
      <w:r w:rsidR="00206B35">
        <w:rPr>
          <w:rFonts w:ascii="Times New Roman" w:hAnsi="Times New Roman" w:cs="Times New Roman"/>
          <w:sz w:val="24"/>
          <w:szCs w:val="24"/>
        </w:rPr>
        <w:t>approach</w:t>
      </w:r>
      <w:r w:rsidRPr="00206B35">
        <w:rPr>
          <w:rFonts w:ascii="Times New Roman" w:hAnsi="Times New Roman" w:cs="Times New Roman"/>
          <w:sz w:val="24"/>
          <w:szCs w:val="24"/>
        </w:rPr>
        <w:t xml:space="preserve"> implementation</w:t>
      </w:r>
      <w:bookmarkEnd w:id="249"/>
      <w:bookmarkEnd w:id="250"/>
      <w:bookmarkEnd w:id="251"/>
    </w:p>
    <w:p w14:paraId="3AB69E0F" w14:textId="5BDB0466" w:rsidR="009C6DCB" w:rsidRDefault="007F239C" w:rsidP="008F0DBE">
      <w:pPr>
        <w:spacing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5C6EDCBE" wp14:editId="7F3A2E13">
                <wp:simplePos x="0" y="0"/>
                <wp:positionH relativeFrom="column">
                  <wp:posOffset>175358</wp:posOffset>
                </wp:positionH>
                <wp:positionV relativeFrom="paragraph">
                  <wp:posOffset>91098</wp:posOffset>
                </wp:positionV>
                <wp:extent cx="914400" cy="252047"/>
                <wp:effectExtent l="0" t="0" r="19050" b="15240"/>
                <wp:wrapNone/>
                <wp:docPr id="783646382" name="Rectangle 783646382"/>
                <wp:cNvGraphicFramePr/>
                <a:graphic xmlns:a="http://schemas.openxmlformats.org/drawingml/2006/main">
                  <a:graphicData uri="http://schemas.microsoft.com/office/word/2010/wordprocessingShape">
                    <wps:wsp>
                      <wps:cNvSpPr/>
                      <wps:spPr>
                        <a:xfrm>
                          <a:off x="0" y="0"/>
                          <a:ext cx="914400" cy="25204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F327947" w14:textId="36D51378" w:rsidR="00146753" w:rsidRPr="00146753" w:rsidRDefault="00146753" w:rsidP="00146753">
                            <w:pPr>
                              <w:jc w:val="center"/>
                              <w:rPr>
                                <w:b/>
                                <w:bCs/>
                              </w:rPr>
                            </w:pPr>
                            <w:r>
                              <w:rPr>
                                <w:b/>
                                <w:bCs/>
                              </w:rPr>
                              <w:t>THEORY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C6EDCBE" id="Rectangle 783646382" o:spid="_x0000_s1026" style="position:absolute;margin-left:13.8pt;margin-top:7.15pt;width:1in;height:19.8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" fillcolor="#4472c4 [3204]" strokecolor="#09101d [484]" strokeweight="1pt">
                <v:textbox>
                  <w:txbxContent>
                    <w:p w14:paraId="4F327947" w14:textId="36D51378" w:rsidR="00146753" w:rsidRPr="00146753" w:rsidRDefault="00146753" w:rsidP="00146753">
                      <w:pPr>
                        <w:jc w:val="center"/>
                        <w:rPr>
                          <w:b/>
                          <w:bCs/>
                        </w:rPr>
                      </w:pPr>
                      <w:r>
                        <w:rPr>
                          <w:b/>
                          <w:bCs/>
                        </w:rPr>
                        <w:t>THEORY</w:t>
                      </w:r>
                    </w:p>
                  </w:txbxContent>
                </v:textbox>
              </v:rect>
            </w:pict>
          </mc:Fallback>
        </mc:AlternateContent>
      </w:r>
      <w:r w:rsidR="0095752B">
        <w:rPr>
          <w:rFonts w:ascii="Times New Roman" w:hAnsi="Times New Roman" w:cs="Times New Roman"/>
          <w:noProof/>
          <w:sz w:val="24"/>
          <w:szCs w:val="24"/>
        </w:rPr>
        <mc:AlternateContent>
          <mc:Choice Requires="wps">
            <w:drawing>
              <wp:anchor distT="0" distB="0" distL="114300" distR="114300" simplePos="0" relativeHeight="251658241" behindDoc="0" locked="0" layoutInCell="1" allowOverlap="1" wp14:anchorId="399F2EB0" wp14:editId="2F74DB14">
                <wp:simplePos x="0" y="0"/>
                <wp:positionH relativeFrom="column">
                  <wp:posOffset>1095913</wp:posOffset>
                </wp:positionH>
                <wp:positionV relativeFrom="paragraph">
                  <wp:posOffset>190353</wp:posOffset>
                </wp:positionV>
                <wp:extent cx="369277" cy="363416"/>
                <wp:effectExtent l="0" t="0" r="50165" b="55880"/>
                <wp:wrapNone/>
                <wp:docPr id="683927857" name="Straight Arrow Connector 683927857"/>
                <wp:cNvGraphicFramePr/>
                <a:graphic xmlns:a="http://schemas.openxmlformats.org/drawingml/2006/main">
                  <a:graphicData uri="http://schemas.microsoft.com/office/word/2010/wordprocessingShape">
                    <wps:wsp>
                      <wps:cNvCnPr/>
                      <wps:spPr>
                        <a:xfrm>
                          <a:off x="0" y="0"/>
                          <a:ext cx="369277" cy="36341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BE2618D" id="_x0000_t32" coordsize="21600,21600" o:spt="32" o:oned="t" path="m,l21600,21600e" filled="f">
                <v:path arrowok="t" fillok="f" o:connecttype="none"/>
                <o:lock v:ext="edit" shapetype="t"/>
              </v:shapetype>
              <v:shape id="Straight Arrow Connector 683927857" o:spid="_x0000_s1026" type="#_x0000_t32" style="position:absolute;margin-left:86.3pt;margin-top:15pt;width:29.1pt;height:28.6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" strokecolor="#4472c4 [3204]" strokeweight=".5pt">
                <v:stroke endarrow="block" joinstyle="miter"/>
              </v:shape>
            </w:pict>
          </mc:Fallback>
        </mc:AlternateContent>
      </w:r>
    </w:p>
    <w:p w14:paraId="45CD78B8" w14:textId="605AF914" w:rsidR="009C6DCB" w:rsidRDefault="007F239C" w:rsidP="009C6DCB">
      <w:pPr>
        <w:pStyle w:val="Heading1"/>
        <w:rPr>
          <w:rFonts w:ascii="Times New Roman" w:hAnsi="Times New Roman" w:cs="Times New Roman"/>
          <w:sz w:val="24"/>
          <w:szCs w:val="24"/>
        </w:rPr>
      </w:pPr>
      <w:bookmarkStart w:id="252" w:name="_Toc152748093"/>
      <w:bookmarkStart w:id="253" w:name="_Toc153893921"/>
      <w:bookmarkStart w:id="254" w:name="_Toc154854129"/>
      <w:bookmarkStart w:id="255" w:name="_Toc154857547"/>
      <w:bookmarkStart w:id="256" w:name="_Toc156298443"/>
      <w:r>
        <w:rPr>
          <w:noProof/>
        </w:rPr>
        <mc:AlternateContent>
          <mc:Choice Requires="wps">
            <w:drawing>
              <wp:anchor distT="0" distB="0" distL="114300" distR="114300" simplePos="0" relativeHeight="251658242" behindDoc="0" locked="0" layoutInCell="1" allowOverlap="1" wp14:anchorId="60996611" wp14:editId="78411CFE">
                <wp:simplePos x="0" y="0"/>
                <wp:positionH relativeFrom="column">
                  <wp:posOffset>1464164</wp:posOffset>
                </wp:positionH>
                <wp:positionV relativeFrom="paragraph">
                  <wp:posOffset>176579</wp:posOffset>
                </wp:positionV>
                <wp:extent cx="931985" cy="257907"/>
                <wp:effectExtent l="0" t="0" r="20955" b="27940"/>
                <wp:wrapNone/>
                <wp:docPr id="1719307164" name="Rectangle 1719307164"/>
                <wp:cNvGraphicFramePr/>
                <a:graphic xmlns:a="http://schemas.openxmlformats.org/drawingml/2006/main">
                  <a:graphicData uri="http://schemas.microsoft.com/office/word/2010/wordprocessingShape">
                    <wps:wsp>
                      <wps:cNvSpPr/>
                      <wps:spPr>
                        <a:xfrm>
                          <a:off x="0" y="0"/>
                          <a:ext cx="931985" cy="257907"/>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9E69E7" w14:textId="36702ED1" w:rsidR="00146753" w:rsidRDefault="00146753" w:rsidP="00146753">
                            <w:pPr>
                              <w:jc w:val="center"/>
                            </w:pPr>
                            <w:r>
                              <w:t>HYPOTHESIS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96611" id="Rectangle 1719307164" o:spid="_x0000_s1027" style="position:absolute;margin-left:115.3pt;margin-top:13.9pt;width:73.4pt;height:20.3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" fillcolor="#4472c4 [3204]" strokecolor="#09101d [484]" strokeweight="1pt">
                <v:textbox>
                  <w:txbxContent>
                    <w:p w14:paraId="0E9E69E7" w14:textId="36702ED1" w:rsidR="00146753" w:rsidRDefault="00146753" w:rsidP="00146753">
                      <w:pPr>
                        <w:jc w:val="center"/>
                      </w:pPr>
                      <w:r>
                        <w:t>HYPOTHESIS</w:t>
                      </w:r>
                    </w:p>
                  </w:txbxContent>
                </v:textbox>
              </v:rect>
            </w:pict>
          </mc:Fallback>
        </mc:AlternateContent>
      </w:r>
      <w:bookmarkEnd w:id="252"/>
      <w:bookmarkEnd w:id="253"/>
      <w:bookmarkEnd w:id="254"/>
      <w:bookmarkEnd w:id="255"/>
      <w:bookmarkEnd w:id="256"/>
    </w:p>
    <w:p w14:paraId="0C2A7742" w14:textId="4EB3C348" w:rsidR="0095752B" w:rsidRDefault="007F239C" w:rsidP="0095752B">
      <w:r>
        <w:rPr>
          <w:rFonts w:ascii="Times New Roman" w:hAnsi="Times New Roman" w:cs="Times New Roman"/>
          <w:noProof/>
          <w:sz w:val="24"/>
          <w:szCs w:val="24"/>
        </w:rPr>
        <mc:AlternateContent>
          <mc:Choice Requires="wps">
            <w:drawing>
              <wp:anchor distT="0" distB="0" distL="114300" distR="114300" simplePos="0" relativeHeight="251658243" behindDoc="0" locked="0" layoutInCell="1" allowOverlap="1" wp14:anchorId="74879EAA" wp14:editId="581A2079">
                <wp:simplePos x="0" y="0"/>
                <wp:positionH relativeFrom="column">
                  <wp:posOffset>2337435</wp:posOffset>
                </wp:positionH>
                <wp:positionV relativeFrom="paragraph">
                  <wp:posOffset>223959</wp:posOffset>
                </wp:positionV>
                <wp:extent cx="357554" cy="369277"/>
                <wp:effectExtent l="0" t="0" r="61595" b="50165"/>
                <wp:wrapNone/>
                <wp:docPr id="1212849567" name="Straight Arrow Connector 1212849567"/>
                <wp:cNvGraphicFramePr/>
                <a:graphic xmlns:a="http://schemas.openxmlformats.org/drawingml/2006/main">
                  <a:graphicData uri="http://schemas.microsoft.com/office/word/2010/wordprocessingShape">
                    <wps:wsp>
                      <wps:cNvCnPr/>
                      <wps:spPr>
                        <a:xfrm>
                          <a:off x="0" y="0"/>
                          <a:ext cx="357554" cy="36927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A7E7C7" id="Straight Arrow Connector 1212849567" o:spid="_x0000_s1026" type="#_x0000_t32" style="position:absolute;margin-left:184.05pt;margin-top:17.65pt;width:28.15pt;height:29.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" strokecolor="#4472c4 [3204]" strokeweight=".5pt">
                <v:stroke endarrow="block" joinstyle="miter"/>
              </v:shape>
            </w:pict>
          </mc:Fallback>
        </mc:AlternateContent>
      </w:r>
    </w:p>
    <w:p w14:paraId="7F25C455" w14:textId="2FFC484B" w:rsidR="0095752B" w:rsidRDefault="0095752B" w:rsidP="0095752B"/>
    <w:p w14:paraId="00D5152A" w14:textId="7C6E2E00" w:rsidR="0095752B" w:rsidRDefault="007F239C" w:rsidP="0095752B">
      <w:r>
        <w:rPr>
          <w:rFonts w:ascii="Times New Roman" w:hAnsi="Times New Roman" w:cs="Times New Roman"/>
          <w:noProof/>
          <w:sz w:val="24"/>
          <w:szCs w:val="24"/>
        </w:rPr>
        <mc:AlternateContent>
          <mc:Choice Requires="wps">
            <w:drawing>
              <wp:anchor distT="0" distB="0" distL="114300" distR="114300" simplePos="0" relativeHeight="251658244" behindDoc="0" locked="0" layoutInCell="1" allowOverlap="1" wp14:anchorId="40870203" wp14:editId="482BFA87">
                <wp:simplePos x="0" y="0"/>
                <wp:positionH relativeFrom="column">
                  <wp:posOffset>2707005</wp:posOffset>
                </wp:positionH>
                <wp:positionV relativeFrom="paragraph">
                  <wp:posOffset>5715</wp:posOffset>
                </wp:positionV>
                <wp:extent cx="1043305" cy="263525"/>
                <wp:effectExtent l="0" t="0" r="23495" b="22225"/>
                <wp:wrapNone/>
                <wp:docPr id="2131998267" name="Rectangle 2131998267"/>
                <wp:cNvGraphicFramePr/>
                <a:graphic xmlns:a="http://schemas.openxmlformats.org/drawingml/2006/main">
                  <a:graphicData uri="http://schemas.microsoft.com/office/word/2010/wordprocessingShape">
                    <wps:wsp>
                      <wps:cNvSpPr/>
                      <wps:spPr>
                        <a:xfrm>
                          <a:off x="0" y="0"/>
                          <a:ext cx="1043305" cy="263525"/>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72C95B5" w14:textId="6C16EB2C" w:rsidR="00146753" w:rsidRDefault="00146753" w:rsidP="00146753">
                            <w:pPr>
                              <w:jc w:val="center"/>
                            </w:pPr>
                            <w:r>
                              <w:t>OBSERVATION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870203" id="Rectangle 2131998267" o:spid="_x0000_s1028" style="position:absolute;margin-left:213.15pt;margin-top:.45pt;width:82.15pt;height:20.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" fillcolor="#4472c4 [3204]" strokecolor="#09101d [484]" strokeweight="1pt">
                <v:textbox>
                  <w:txbxContent>
                    <w:p w14:paraId="672C95B5" w14:textId="6C16EB2C" w:rsidR="00146753" w:rsidRDefault="00146753" w:rsidP="00146753">
                      <w:pPr>
                        <w:jc w:val="center"/>
                      </w:pPr>
                      <w:r>
                        <w:t>OBSERVATION</w:t>
                      </w:r>
                    </w:p>
                  </w:txbxContent>
                </v:textbox>
              </v:rect>
            </w:pict>
          </mc:Fallback>
        </mc:AlternateContent>
      </w:r>
    </w:p>
    <w:p w14:paraId="63A916F4" w14:textId="748779F0" w:rsidR="0095752B" w:rsidRDefault="00146753" w:rsidP="0095752B">
      <w:r>
        <w:rPr>
          <w:noProof/>
        </w:rPr>
        <mc:AlternateContent>
          <mc:Choice Requires="wps">
            <w:drawing>
              <wp:anchor distT="0" distB="0" distL="114300" distR="114300" simplePos="0" relativeHeight="251658245" behindDoc="0" locked="0" layoutInCell="1" allowOverlap="1" wp14:anchorId="6A14EC19" wp14:editId="409E035C">
                <wp:simplePos x="0" y="0"/>
                <wp:positionH relativeFrom="column">
                  <wp:posOffset>3755879</wp:posOffset>
                </wp:positionH>
                <wp:positionV relativeFrom="paragraph">
                  <wp:posOffset>6106</wp:posOffset>
                </wp:positionV>
                <wp:extent cx="275493" cy="281353"/>
                <wp:effectExtent l="0" t="0" r="67945" b="61595"/>
                <wp:wrapNone/>
                <wp:docPr id="970348700" name="Straight Arrow Connector 970348700"/>
                <wp:cNvGraphicFramePr/>
                <a:graphic xmlns:a="http://schemas.openxmlformats.org/drawingml/2006/main">
                  <a:graphicData uri="http://schemas.microsoft.com/office/word/2010/wordprocessingShape">
                    <wps:wsp>
                      <wps:cNvCnPr/>
                      <wps:spPr>
                        <a:xfrm>
                          <a:off x="0" y="0"/>
                          <a:ext cx="275493" cy="28135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50A831" id="Straight Arrow Connector 970348700" o:spid="_x0000_s1026" type="#_x0000_t32" style="position:absolute;margin-left:295.75pt;margin-top:.5pt;width:21.7pt;height:22.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" strokecolor="#4472c4 [3204]" strokeweight=".5pt">
                <v:stroke endarrow="block" joinstyle="miter"/>
              </v:shape>
            </w:pict>
          </mc:Fallback>
        </mc:AlternateContent>
      </w:r>
    </w:p>
    <w:p w14:paraId="53F833FD" w14:textId="465F7131" w:rsidR="0095752B" w:rsidRDefault="00146753" w:rsidP="0095752B">
      <w:r>
        <w:rPr>
          <w:noProof/>
        </w:rPr>
        <mc:AlternateContent>
          <mc:Choice Requires="wps">
            <w:drawing>
              <wp:anchor distT="0" distB="0" distL="114300" distR="114300" simplePos="0" relativeHeight="251658246" behindDoc="0" locked="0" layoutInCell="1" allowOverlap="1" wp14:anchorId="5DA27FC2" wp14:editId="521A2556">
                <wp:simplePos x="0" y="0"/>
                <wp:positionH relativeFrom="margin">
                  <wp:posOffset>4044218</wp:posOffset>
                </wp:positionH>
                <wp:positionV relativeFrom="paragraph">
                  <wp:posOffset>2882</wp:posOffset>
                </wp:positionV>
                <wp:extent cx="1289539" cy="281354"/>
                <wp:effectExtent l="0" t="0" r="25400" b="23495"/>
                <wp:wrapNone/>
                <wp:docPr id="447215126" name="Rectangle 447215126"/>
                <wp:cNvGraphicFramePr/>
                <a:graphic xmlns:a="http://schemas.openxmlformats.org/drawingml/2006/main">
                  <a:graphicData uri="http://schemas.microsoft.com/office/word/2010/wordprocessingShape">
                    <wps:wsp>
                      <wps:cNvSpPr/>
                      <wps:spPr>
                        <a:xfrm>
                          <a:off x="0" y="0"/>
                          <a:ext cx="1289539" cy="281354"/>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42027C" w14:textId="6525A461" w:rsidR="00146753" w:rsidRDefault="00146753" w:rsidP="00146753">
                            <w:pPr>
                              <w:jc w:val="center"/>
                            </w:pPr>
                            <w:r>
                              <w:t>COMF</w:t>
                            </w:r>
                            <w:r w:rsidR="00BB5B5E">
                              <w:t>I</w:t>
                            </w:r>
                            <w:r>
                              <w:t>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A27FC2" id="Rectangle 447215126" o:spid="_x0000_s1029" style="position:absolute;margin-left:318.45pt;margin-top:.25pt;width:101.55pt;height:22.15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" fillcolor="#4472c4 [3204]" strokecolor="#09101d [484]" strokeweight="1pt">
                <v:textbox>
                  <w:txbxContent>
                    <w:p w14:paraId="2E42027C" w14:textId="6525A461" w:rsidR="00146753" w:rsidRDefault="00146753" w:rsidP="00146753">
                      <w:pPr>
                        <w:jc w:val="center"/>
                      </w:pPr>
                      <w:r>
                        <w:t>COMF</w:t>
                      </w:r>
                      <w:r w:rsidR="00BB5B5E">
                        <w:t>I</w:t>
                      </w:r>
                      <w:r>
                        <w:t>RMATION</w:t>
                      </w:r>
                    </w:p>
                  </w:txbxContent>
                </v:textbox>
                <w10:wrap anchorx="margin"/>
              </v:rect>
            </w:pict>
          </mc:Fallback>
        </mc:AlternateContent>
      </w:r>
    </w:p>
    <w:p w14:paraId="3D27C407" w14:textId="62C931EF" w:rsidR="0095752B" w:rsidRDefault="0095752B" w:rsidP="0095752B"/>
    <w:p w14:paraId="6ED82609" w14:textId="70CAB836" w:rsidR="008C3A8C" w:rsidRDefault="008C3A8C" w:rsidP="0095752B">
      <w:r>
        <w:t>Source: The author of the research</w:t>
      </w:r>
    </w:p>
    <w:p w14:paraId="04082687" w14:textId="2D3BD265" w:rsidR="00036CA2" w:rsidRDefault="007D2E65" w:rsidP="007D2E6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Conversely, the inductive approach is</w:t>
      </w:r>
      <w:r w:rsidR="00FC29C9">
        <w:rPr>
          <w:rFonts w:ascii="Times New Roman" w:hAnsi="Times New Roman" w:cs="Times New Roman"/>
          <w:sz w:val="24"/>
          <w:szCs w:val="24"/>
        </w:rPr>
        <w:t xml:space="preserve"> </w:t>
      </w:r>
      <w:r w:rsidR="00844706">
        <w:rPr>
          <w:rFonts w:ascii="Times New Roman" w:hAnsi="Times New Roman" w:cs="Times New Roman"/>
          <w:sz w:val="24"/>
          <w:szCs w:val="24"/>
        </w:rPr>
        <w:t xml:space="preserve">associated with </w:t>
      </w:r>
      <w:r w:rsidR="00F8737A">
        <w:rPr>
          <w:rFonts w:ascii="Times New Roman" w:hAnsi="Times New Roman" w:cs="Times New Roman"/>
          <w:sz w:val="24"/>
          <w:szCs w:val="24"/>
        </w:rPr>
        <w:t>broader theory and generalisations.</w:t>
      </w:r>
      <w:r w:rsidR="00B21142">
        <w:rPr>
          <w:rFonts w:ascii="Times New Roman" w:hAnsi="Times New Roman" w:cs="Times New Roman"/>
          <w:sz w:val="24"/>
          <w:szCs w:val="24"/>
        </w:rPr>
        <w:t xml:space="preserve"> Using </w:t>
      </w:r>
      <w:r>
        <w:rPr>
          <w:rFonts w:ascii="Times New Roman" w:hAnsi="Times New Roman" w:cs="Times New Roman"/>
          <w:sz w:val="24"/>
          <w:szCs w:val="24"/>
        </w:rPr>
        <w:t xml:space="preserve">an inductive approach, </w:t>
      </w:r>
      <w:r w:rsidR="00FF0238">
        <w:rPr>
          <w:rFonts w:ascii="Times New Roman" w:hAnsi="Times New Roman" w:cs="Times New Roman"/>
          <w:sz w:val="24"/>
          <w:szCs w:val="24"/>
        </w:rPr>
        <w:t xml:space="preserve">one </w:t>
      </w:r>
      <w:r>
        <w:rPr>
          <w:rFonts w:ascii="Times New Roman" w:hAnsi="Times New Roman" w:cs="Times New Roman"/>
          <w:sz w:val="24"/>
          <w:szCs w:val="24"/>
        </w:rPr>
        <w:t>must build a</w:t>
      </w:r>
      <w:r w:rsidR="00B21142">
        <w:rPr>
          <w:rFonts w:ascii="Times New Roman" w:hAnsi="Times New Roman" w:cs="Times New Roman"/>
          <w:sz w:val="24"/>
          <w:szCs w:val="24"/>
        </w:rPr>
        <w:t xml:space="preserve"> </w:t>
      </w:r>
      <w:r>
        <w:rPr>
          <w:rFonts w:ascii="Times New Roman" w:hAnsi="Times New Roman" w:cs="Times New Roman"/>
          <w:sz w:val="24"/>
          <w:szCs w:val="24"/>
        </w:rPr>
        <w:t xml:space="preserve">framework or </w:t>
      </w:r>
      <w:r w:rsidR="00B21142">
        <w:rPr>
          <w:rFonts w:ascii="Times New Roman" w:hAnsi="Times New Roman" w:cs="Times New Roman"/>
          <w:sz w:val="24"/>
          <w:szCs w:val="24"/>
        </w:rPr>
        <w:t xml:space="preserve">theory </w:t>
      </w:r>
      <w:r>
        <w:rPr>
          <w:rFonts w:ascii="Times New Roman" w:hAnsi="Times New Roman" w:cs="Times New Roman"/>
          <w:sz w:val="24"/>
          <w:szCs w:val="24"/>
        </w:rPr>
        <w:t>based on the empirical</w:t>
      </w:r>
      <w:r w:rsidR="0047661B">
        <w:rPr>
          <w:rFonts w:ascii="Times New Roman" w:hAnsi="Times New Roman" w:cs="Times New Roman"/>
          <w:sz w:val="24"/>
          <w:szCs w:val="24"/>
        </w:rPr>
        <w:t>ly</w:t>
      </w:r>
      <w:r>
        <w:rPr>
          <w:rFonts w:ascii="Times New Roman" w:hAnsi="Times New Roman" w:cs="Times New Roman"/>
          <w:sz w:val="24"/>
          <w:szCs w:val="24"/>
        </w:rPr>
        <w:t xml:space="preserve"> collected data.</w:t>
      </w:r>
      <w:r w:rsidR="00BB6E09">
        <w:rPr>
          <w:rFonts w:ascii="Times New Roman" w:hAnsi="Times New Roman" w:cs="Times New Roman"/>
          <w:sz w:val="24"/>
          <w:szCs w:val="24"/>
        </w:rPr>
        <w:t xml:space="preserve"> </w:t>
      </w:r>
      <w:r w:rsidR="00FF0238">
        <w:rPr>
          <w:rFonts w:ascii="Times New Roman" w:hAnsi="Times New Roman" w:cs="Times New Roman"/>
          <w:sz w:val="24"/>
          <w:szCs w:val="24"/>
        </w:rPr>
        <w:t xml:space="preserve">In </w:t>
      </w:r>
      <w:r w:rsidR="00BB6E09">
        <w:rPr>
          <w:rFonts w:ascii="Times New Roman" w:hAnsi="Times New Roman" w:cs="Times New Roman"/>
          <w:sz w:val="24"/>
          <w:szCs w:val="24"/>
        </w:rPr>
        <w:t xml:space="preserve">the </w:t>
      </w:r>
      <w:r w:rsidR="00FF0238">
        <w:rPr>
          <w:rFonts w:ascii="Times New Roman" w:hAnsi="Times New Roman" w:cs="Times New Roman"/>
          <w:sz w:val="24"/>
          <w:szCs w:val="24"/>
        </w:rPr>
        <w:t>inductive approach</w:t>
      </w:r>
      <w:r w:rsidR="00BB6E09">
        <w:rPr>
          <w:rFonts w:ascii="Times New Roman" w:hAnsi="Times New Roman" w:cs="Times New Roman"/>
          <w:sz w:val="24"/>
          <w:szCs w:val="24"/>
        </w:rPr>
        <w:t>, the</w:t>
      </w:r>
      <w:r w:rsidR="00FF0238">
        <w:rPr>
          <w:rFonts w:ascii="Times New Roman" w:hAnsi="Times New Roman" w:cs="Times New Roman"/>
          <w:sz w:val="24"/>
          <w:szCs w:val="24"/>
        </w:rPr>
        <w:t xml:space="preserve"> researcher start</w:t>
      </w:r>
      <w:r w:rsidR="00BB6E09">
        <w:rPr>
          <w:rFonts w:ascii="Times New Roman" w:hAnsi="Times New Roman" w:cs="Times New Roman"/>
          <w:sz w:val="24"/>
          <w:szCs w:val="24"/>
        </w:rPr>
        <w:t>s with observations and then moves to general propositions.</w:t>
      </w:r>
      <w:r w:rsidR="00704C53">
        <w:rPr>
          <w:rFonts w:ascii="Times New Roman" w:hAnsi="Times New Roman" w:cs="Times New Roman"/>
          <w:sz w:val="24"/>
          <w:szCs w:val="24"/>
        </w:rPr>
        <w:t xml:space="preserve"> T</w:t>
      </w:r>
      <w:r w:rsidR="00010DC5">
        <w:rPr>
          <w:rFonts w:ascii="Times New Roman" w:hAnsi="Times New Roman" w:cs="Times New Roman"/>
          <w:sz w:val="24"/>
          <w:szCs w:val="24"/>
        </w:rPr>
        <w:t>extual analysis, interviews and observations characterise the inductive approach</w:t>
      </w:r>
      <w:r w:rsidR="00A16694">
        <w:rPr>
          <w:rFonts w:ascii="Times New Roman" w:hAnsi="Times New Roman" w:cs="Times New Roman"/>
          <w:sz w:val="24"/>
          <w:szCs w:val="24"/>
        </w:rPr>
        <w:t xml:space="preserve">. </w:t>
      </w:r>
      <w:r w:rsidR="00E1712E">
        <w:rPr>
          <w:rFonts w:ascii="Times New Roman" w:hAnsi="Times New Roman" w:cs="Times New Roman"/>
          <w:sz w:val="24"/>
          <w:szCs w:val="24"/>
        </w:rPr>
        <w:t>Researc</w:t>
      </w:r>
      <w:r w:rsidR="00010DC5">
        <w:rPr>
          <w:rFonts w:ascii="Times New Roman" w:hAnsi="Times New Roman" w:cs="Times New Roman"/>
          <w:sz w:val="24"/>
          <w:szCs w:val="24"/>
        </w:rPr>
        <w:t>hers analy</w:t>
      </w:r>
      <w:r w:rsidR="00E1712E">
        <w:rPr>
          <w:rFonts w:ascii="Times New Roman" w:hAnsi="Times New Roman" w:cs="Times New Roman"/>
          <w:sz w:val="24"/>
          <w:szCs w:val="24"/>
        </w:rPr>
        <w:t>se the data to develop new concepts or theor</w:t>
      </w:r>
      <w:r w:rsidR="00010DC5">
        <w:rPr>
          <w:rFonts w:ascii="Times New Roman" w:hAnsi="Times New Roman" w:cs="Times New Roman"/>
          <w:sz w:val="24"/>
          <w:szCs w:val="24"/>
        </w:rPr>
        <w:t>ies.</w:t>
      </w:r>
    </w:p>
    <w:p w14:paraId="36D2AFF6" w14:textId="6B033419" w:rsidR="0095752B" w:rsidRDefault="00933E10" w:rsidP="00BA1880">
      <w:pPr>
        <w:spacing w:line="360" w:lineRule="auto"/>
        <w:rPr>
          <w:rFonts w:ascii="Times New Roman" w:hAnsi="Times New Roman" w:cs="Times New Roman"/>
          <w:sz w:val="24"/>
          <w:szCs w:val="24"/>
        </w:rPr>
      </w:pPr>
      <w:r>
        <w:rPr>
          <w:rFonts w:ascii="Times New Roman" w:hAnsi="Times New Roman" w:cs="Times New Roman"/>
          <w:sz w:val="24"/>
          <w:szCs w:val="24"/>
        </w:rPr>
        <w:t>Inductive and deductive research ap</w:t>
      </w:r>
      <w:r w:rsidR="00BA1880">
        <w:rPr>
          <w:rFonts w:ascii="Times New Roman" w:hAnsi="Times New Roman" w:cs="Times New Roman"/>
          <w:sz w:val="24"/>
          <w:szCs w:val="24"/>
        </w:rPr>
        <w:t>proach</w:t>
      </w:r>
      <w:r>
        <w:rPr>
          <w:rFonts w:ascii="Times New Roman" w:hAnsi="Times New Roman" w:cs="Times New Roman"/>
          <w:sz w:val="24"/>
          <w:szCs w:val="24"/>
        </w:rPr>
        <w:t xml:space="preserve">es can be used </w:t>
      </w:r>
      <w:r w:rsidR="00BA1880">
        <w:rPr>
          <w:rFonts w:ascii="Times New Roman" w:hAnsi="Times New Roman" w:cs="Times New Roman"/>
          <w:sz w:val="24"/>
          <w:szCs w:val="24"/>
        </w:rPr>
        <w:t xml:space="preserve">independently but can also exist together in some studies. </w:t>
      </w:r>
      <w:r w:rsidR="00036CA2">
        <w:rPr>
          <w:rFonts w:ascii="Times New Roman" w:hAnsi="Times New Roman" w:cs="Times New Roman"/>
          <w:sz w:val="24"/>
          <w:szCs w:val="24"/>
        </w:rPr>
        <w:t>Designing the research and choosing and applying suitable methods and techniques are critical aims of this research.</w:t>
      </w:r>
    </w:p>
    <w:p w14:paraId="7E558D5E" w14:textId="1647948E" w:rsidR="00B062D5" w:rsidRDefault="000C6ED1" w:rsidP="00BF6668">
      <w:pPr>
        <w:spacing w:line="360" w:lineRule="auto"/>
        <w:rPr>
          <w:rFonts w:ascii="Times New Roman" w:hAnsi="Times New Roman" w:cs="Times New Roman"/>
          <w:sz w:val="24"/>
          <w:szCs w:val="24"/>
        </w:rPr>
      </w:pPr>
      <w:r>
        <w:rPr>
          <w:rFonts w:ascii="Times New Roman" w:hAnsi="Times New Roman" w:cs="Times New Roman"/>
          <w:sz w:val="24"/>
          <w:szCs w:val="24"/>
        </w:rPr>
        <w:t>Alth</w:t>
      </w:r>
      <w:r w:rsidR="00386012">
        <w:rPr>
          <w:rFonts w:ascii="Times New Roman" w:hAnsi="Times New Roman" w:cs="Times New Roman"/>
          <w:sz w:val="24"/>
          <w:szCs w:val="24"/>
        </w:rPr>
        <w:t>ough research is essential for academic and business activities</w:t>
      </w:r>
      <w:r w:rsidR="00850932">
        <w:rPr>
          <w:rFonts w:ascii="Times New Roman" w:hAnsi="Times New Roman" w:cs="Times New Roman"/>
          <w:sz w:val="24"/>
          <w:szCs w:val="24"/>
        </w:rPr>
        <w:t xml:space="preserve">. </w:t>
      </w:r>
      <w:r w:rsidR="00BA1880">
        <w:rPr>
          <w:rFonts w:ascii="Times New Roman" w:hAnsi="Times New Roman" w:cs="Times New Roman"/>
          <w:sz w:val="24"/>
          <w:szCs w:val="24"/>
        </w:rPr>
        <w:t xml:space="preserve">In this </w:t>
      </w:r>
      <w:r w:rsidR="00055481">
        <w:rPr>
          <w:rFonts w:ascii="Times New Roman" w:hAnsi="Times New Roman" w:cs="Times New Roman"/>
          <w:sz w:val="24"/>
          <w:szCs w:val="24"/>
        </w:rPr>
        <w:t>study</w:t>
      </w:r>
      <w:r w:rsidR="00302EF1">
        <w:rPr>
          <w:rFonts w:ascii="Times New Roman" w:hAnsi="Times New Roman" w:cs="Times New Roman"/>
          <w:sz w:val="24"/>
          <w:szCs w:val="24"/>
        </w:rPr>
        <w:t>,</w:t>
      </w:r>
      <w:r w:rsidR="00055481">
        <w:rPr>
          <w:rFonts w:ascii="Times New Roman" w:hAnsi="Times New Roman" w:cs="Times New Roman"/>
          <w:sz w:val="24"/>
          <w:szCs w:val="24"/>
        </w:rPr>
        <w:t xml:space="preserve"> the researcher will use </w:t>
      </w:r>
      <w:r w:rsidR="00302EF1">
        <w:rPr>
          <w:rFonts w:ascii="Times New Roman" w:hAnsi="Times New Roman" w:cs="Times New Roman"/>
          <w:sz w:val="24"/>
          <w:szCs w:val="24"/>
        </w:rPr>
        <w:t xml:space="preserve">a </w:t>
      </w:r>
      <w:r w:rsidR="00055481">
        <w:rPr>
          <w:rFonts w:ascii="Times New Roman" w:hAnsi="Times New Roman" w:cs="Times New Roman"/>
          <w:sz w:val="24"/>
          <w:szCs w:val="24"/>
        </w:rPr>
        <w:t>deductive approach</w:t>
      </w:r>
      <w:r w:rsidR="00A13E76">
        <w:rPr>
          <w:rFonts w:ascii="Times New Roman" w:hAnsi="Times New Roman" w:cs="Times New Roman"/>
          <w:sz w:val="24"/>
          <w:szCs w:val="24"/>
        </w:rPr>
        <w:t xml:space="preserve"> </w:t>
      </w:r>
      <w:r w:rsidR="00817DA6">
        <w:rPr>
          <w:rFonts w:ascii="Times New Roman" w:hAnsi="Times New Roman" w:cs="Times New Roman"/>
          <w:sz w:val="24"/>
          <w:szCs w:val="24"/>
        </w:rPr>
        <w:t>to begin with a hypothesis and then</w:t>
      </w:r>
      <w:r w:rsidR="008204FF">
        <w:rPr>
          <w:rFonts w:ascii="Times New Roman" w:hAnsi="Times New Roman" w:cs="Times New Roman"/>
          <w:sz w:val="24"/>
          <w:szCs w:val="24"/>
        </w:rPr>
        <w:t xml:space="preserve"> test and validate it through collected and anal</w:t>
      </w:r>
      <w:r w:rsidR="00817DA6">
        <w:rPr>
          <w:rFonts w:ascii="Times New Roman" w:hAnsi="Times New Roman" w:cs="Times New Roman"/>
          <w:sz w:val="24"/>
          <w:szCs w:val="24"/>
        </w:rPr>
        <w:t>y</w:t>
      </w:r>
      <w:r w:rsidR="008204FF">
        <w:rPr>
          <w:rFonts w:ascii="Times New Roman" w:hAnsi="Times New Roman" w:cs="Times New Roman"/>
          <w:sz w:val="24"/>
          <w:szCs w:val="24"/>
        </w:rPr>
        <w:t xml:space="preserve">sed data. </w:t>
      </w:r>
      <w:r w:rsidR="00443902">
        <w:rPr>
          <w:rFonts w:ascii="Times New Roman" w:hAnsi="Times New Roman" w:cs="Times New Roman"/>
          <w:sz w:val="24"/>
          <w:szCs w:val="24"/>
        </w:rPr>
        <w:t>There are some advant</w:t>
      </w:r>
      <w:r w:rsidR="004D6704">
        <w:rPr>
          <w:rFonts w:ascii="Times New Roman" w:hAnsi="Times New Roman" w:cs="Times New Roman"/>
          <w:sz w:val="24"/>
          <w:szCs w:val="24"/>
        </w:rPr>
        <w:t>a</w:t>
      </w:r>
      <w:r w:rsidR="00443902">
        <w:rPr>
          <w:rFonts w:ascii="Times New Roman" w:hAnsi="Times New Roman" w:cs="Times New Roman"/>
          <w:sz w:val="24"/>
          <w:szCs w:val="24"/>
        </w:rPr>
        <w:t xml:space="preserve">ges of using </w:t>
      </w:r>
      <w:r w:rsidR="004D6704">
        <w:rPr>
          <w:rFonts w:ascii="Times New Roman" w:hAnsi="Times New Roman" w:cs="Times New Roman"/>
          <w:sz w:val="24"/>
          <w:szCs w:val="24"/>
        </w:rPr>
        <w:t xml:space="preserve">the </w:t>
      </w:r>
      <w:r w:rsidR="00443902">
        <w:rPr>
          <w:rFonts w:ascii="Times New Roman" w:hAnsi="Times New Roman" w:cs="Times New Roman"/>
          <w:sz w:val="24"/>
          <w:szCs w:val="24"/>
        </w:rPr>
        <w:t>deductive approach:</w:t>
      </w:r>
    </w:p>
    <w:p w14:paraId="417F3BCF" w14:textId="06E5AAE7" w:rsidR="006E4C40" w:rsidRDefault="00B062D5" w:rsidP="00E56647">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sz w:val="24"/>
          <w:szCs w:val="24"/>
        </w:rPr>
        <w:t>C</w:t>
      </w:r>
      <w:r w:rsidRPr="00B062D5">
        <w:rPr>
          <w:rFonts w:ascii="Times New Roman" w:hAnsi="Times New Roman" w:cs="Times New Roman"/>
          <w:sz w:val="24"/>
          <w:szCs w:val="24"/>
        </w:rPr>
        <w:t>lear structure and focus</w:t>
      </w:r>
      <w:r w:rsidR="00842F88">
        <w:rPr>
          <w:rFonts w:ascii="Times New Roman" w:hAnsi="Times New Roman" w:cs="Times New Roman"/>
          <w:sz w:val="24"/>
          <w:szCs w:val="24"/>
        </w:rPr>
        <w:t>ed methodology</w:t>
      </w:r>
    </w:p>
    <w:p w14:paraId="512F4F77" w14:textId="682EB124" w:rsidR="00842F88" w:rsidRDefault="0011231F" w:rsidP="00E56647">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sz w:val="24"/>
          <w:szCs w:val="24"/>
        </w:rPr>
        <w:t>Effortless way</w:t>
      </w:r>
      <w:r w:rsidR="00F879C0">
        <w:rPr>
          <w:rFonts w:ascii="Times New Roman" w:hAnsi="Times New Roman" w:cs="Times New Roman"/>
          <w:sz w:val="24"/>
          <w:szCs w:val="24"/>
        </w:rPr>
        <w:t xml:space="preserve"> to explain the </w:t>
      </w:r>
      <w:r w:rsidR="00171455">
        <w:rPr>
          <w:rFonts w:ascii="Times New Roman" w:hAnsi="Times New Roman" w:cs="Times New Roman"/>
          <w:sz w:val="24"/>
          <w:szCs w:val="24"/>
        </w:rPr>
        <w:t xml:space="preserve">relationship between concepts and </w:t>
      </w:r>
      <w:r w:rsidR="00EF0422">
        <w:rPr>
          <w:rFonts w:ascii="Times New Roman" w:hAnsi="Times New Roman" w:cs="Times New Roman"/>
          <w:sz w:val="24"/>
          <w:szCs w:val="24"/>
        </w:rPr>
        <w:t>variables.</w:t>
      </w:r>
    </w:p>
    <w:p w14:paraId="7DFECCD0" w14:textId="6673CAEF" w:rsidR="00171455" w:rsidRDefault="00EF0422" w:rsidP="00E56647">
      <w:pPr>
        <w:pStyle w:val="ListParagraph"/>
        <w:numPr>
          <w:ilvl w:val="0"/>
          <w:numId w:val="10"/>
        </w:numPr>
        <w:spacing w:line="360" w:lineRule="auto"/>
        <w:rPr>
          <w:rFonts w:ascii="Times New Roman" w:hAnsi="Times New Roman" w:cs="Times New Roman"/>
          <w:sz w:val="24"/>
          <w:szCs w:val="24"/>
        </w:rPr>
      </w:pPr>
      <w:r>
        <w:rPr>
          <w:rFonts w:ascii="Times New Roman" w:hAnsi="Times New Roman" w:cs="Times New Roman"/>
          <w:sz w:val="24"/>
          <w:szCs w:val="24"/>
        </w:rPr>
        <w:t xml:space="preserve">Data support </w:t>
      </w:r>
      <w:r w:rsidR="008D4B3A">
        <w:rPr>
          <w:rFonts w:ascii="Times New Roman" w:hAnsi="Times New Roman" w:cs="Times New Roman"/>
          <w:sz w:val="24"/>
          <w:szCs w:val="24"/>
        </w:rPr>
        <w:t xml:space="preserve">the </w:t>
      </w:r>
      <w:r>
        <w:rPr>
          <w:rFonts w:ascii="Times New Roman" w:hAnsi="Times New Roman" w:cs="Times New Roman"/>
          <w:sz w:val="24"/>
          <w:szCs w:val="24"/>
        </w:rPr>
        <w:t xml:space="preserve">hypothesis as conclusions based on logical </w:t>
      </w:r>
      <w:r w:rsidR="008D4B3A">
        <w:rPr>
          <w:rFonts w:ascii="Times New Roman" w:hAnsi="Times New Roman" w:cs="Times New Roman"/>
          <w:sz w:val="24"/>
          <w:szCs w:val="24"/>
        </w:rPr>
        <w:t>reasons.</w:t>
      </w:r>
    </w:p>
    <w:p w14:paraId="03BD0E70" w14:textId="7224387E" w:rsidR="00EF0422" w:rsidRDefault="00EF0422" w:rsidP="00EF0422">
      <w:pPr>
        <w:spacing w:line="360" w:lineRule="auto"/>
        <w:rPr>
          <w:rFonts w:ascii="Times New Roman" w:hAnsi="Times New Roman" w:cs="Times New Roman"/>
          <w:sz w:val="24"/>
          <w:szCs w:val="24"/>
        </w:rPr>
      </w:pPr>
      <w:r>
        <w:rPr>
          <w:rFonts w:ascii="Times New Roman" w:hAnsi="Times New Roman" w:cs="Times New Roman"/>
          <w:sz w:val="24"/>
          <w:szCs w:val="24"/>
        </w:rPr>
        <w:t xml:space="preserve">Disadvantages of </w:t>
      </w:r>
      <w:r w:rsidR="008D4B3A">
        <w:rPr>
          <w:rFonts w:ascii="Times New Roman" w:hAnsi="Times New Roman" w:cs="Times New Roman"/>
          <w:sz w:val="24"/>
          <w:szCs w:val="24"/>
        </w:rPr>
        <w:t xml:space="preserve">the </w:t>
      </w:r>
      <w:r>
        <w:rPr>
          <w:rFonts w:ascii="Times New Roman" w:hAnsi="Times New Roman" w:cs="Times New Roman"/>
          <w:sz w:val="24"/>
          <w:szCs w:val="24"/>
        </w:rPr>
        <w:t>deductive approach</w:t>
      </w:r>
      <w:r w:rsidR="00855AA1">
        <w:rPr>
          <w:rFonts w:ascii="Times New Roman" w:hAnsi="Times New Roman" w:cs="Times New Roman"/>
          <w:sz w:val="24"/>
          <w:szCs w:val="24"/>
        </w:rPr>
        <w:t>:</w:t>
      </w:r>
    </w:p>
    <w:p w14:paraId="61B50AF5" w14:textId="7413EAB9" w:rsidR="00855AA1" w:rsidRDefault="000D1DE8" w:rsidP="00E56647">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Limited scope of creativities</w:t>
      </w:r>
      <w:r w:rsidR="008D4B3A">
        <w:rPr>
          <w:rFonts w:ascii="Times New Roman" w:hAnsi="Times New Roman" w:cs="Times New Roman"/>
          <w:sz w:val="24"/>
          <w:szCs w:val="24"/>
        </w:rPr>
        <w:t>.</w:t>
      </w:r>
    </w:p>
    <w:p w14:paraId="553CABD7" w14:textId="52E12B45" w:rsidR="00EF0422" w:rsidRPr="008D4B3A" w:rsidRDefault="008D4B3A" w:rsidP="00E56647">
      <w:pPr>
        <w:pStyle w:val="ListParagraph"/>
        <w:numPr>
          <w:ilvl w:val="0"/>
          <w:numId w:val="11"/>
        </w:numPr>
        <w:spacing w:line="360" w:lineRule="auto"/>
        <w:rPr>
          <w:rFonts w:ascii="Times New Roman" w:hAnsi="Times New Roman" w:cs="Times New Roman"/>
          <w:sz w:val="24"/>
          <w:szCs w:val="24"/>
        </w:rPr>
      </w:pPr>
      <w:r>
        <w:rPr>
          <w:rFonts w:ascii="Times New Roman" w:hAnsi="Times New Roman" w:cs="Times New Roman"/>
          <w:sz w:val="24"/>
          <w:szCs w:val="24"/>
        </w:rPr>
        <w:t>The d</w:t>
      </w:r>
      <w:r w:rsidR="003A1FFF">
        <w:rPr>
          <w:rFonts w:ascii="Times New Roman" w:hAnsi="Times New Roman" w:cs="Times New Roman"/>
          <w:sz w:val="24"/>
          <w:szCs w:val="24"/>
        </w:rPr>
        <w:t>eductive approach begin</w:t>
      </w:r>
      <w:r>
        <w:rPr>
          <w:rFonts w:ascii="Times New Roman" w:hAnsi="Times New Roman" w:cs="Times New Roman"/>
          <w:sz w:val="24"/>
          <w:szCs w:val="24"/>
        </w:rPr>
        <w:t>s</w:t>
      </w:r>
      <w:r w:rsidR="003A1FFF">
        <w:rPr>
          <w:rFonts w:ascii="Times New Roman" w:hAnsi="Times New Roman" w:cs="Times New Roman"/>
          <w:sz w:val="24"/>
          <w:szCs w:val="24"/>
        </w:rPr>
        <w:t xml:space="preserve"> with </w:t>
      </w:r>
      <w:r>
        <w:rPr>
          <w:rFonts w:ascii="Times New Roman" w:hAnsi="Times New Roman" w:cs="Times New Roman"/>
          <w:sz w:val="24"/>
          <w:szCs w:val="24"/>
        </w:rPr>
        <w:t xml:space="preserve">a </w:t>
      </w:r>
      <w:r w:rsidR="003A1FFF">
        <w:rPr>
          <w:rFonts w:ascii="Times New Roman" w:hAnsi="Times New Roman" w:cs="Times New Roman"/>
          <w:sz w:val="24"/>
          <w:szCs w:val="24"/>
        </w:rPr>
        <w:t>predict</w:t>
      </w:r>
      <w:r>
        <w:rPr>
          <w:rFonts w:ascii="Times New Roman" w:hAnsi="Times New Roman" w:cs="Times New Roman"/>
          <w:sz w:val="24"/>
          <w:szCs w:val="24"/>
        </w:rPr>
        <w:t>ed pattern.</w:t>
      </w:r>
    </w:p>
    <w:p w14:paraId="0512C186" w14:textId="2BF67AE9" w:rsidR="00941D78" w:rsidRDefault="00941D78" w:rsidP="00E56647">
      <w:pPr>
        <w:pStyle w:val="Heading1"/>
        <w:numPr>
          <w:ilvl w:val="1"/>
          <w:numId w:val="19"/>
        </w:numPr>
        <w:rPr>
          <w:rFonts w:ascii="Times New Roman" w:hAnsi="Times New Roman" w:cs="Times New Roman"/>
          <w:sz w:val="24"/>
          <w:szCs w:val="24"/>
        </w:rPr>
      </w:pPr>
      <w:bookmarkStart w:id="257" w:name="_Toc152748094"/>
      <w:r>
        <w:rPr>
          <w:rFonts w:ascii="Times New Roman" w:hAnsi="Times New Roman" w:cs="Times New Roman"/>
          <w:sz w:val="24"/>
          <w:szCs w:val="24"/>
        </w:rPr>
        <w:t xml:space="preserve"> </w:t>
      </w:r>
      <w:bookmarkStart w:id="258" w:name="_Toc153893922"/>
      <w:bookmarkStart w:id="259" w:name="_Toc156298444"/>
      <w:r>
        <w:rPr>
          <w:rFonts w:ascii="Times New Roman" w:hAnsi="Times New Roman" w:cs="Times New Roman"/>
          <w:sz w:val="24"/>
          <w:szCs w:val="24"/>
        </w:rPr>
        <w:t>Type of Investigation</w:t>
      </w:r>
      <w:bookmarkEnd w:id="257"/>
      <w:bookmarkEnd w:id="258"/>
      <w:bookmarkEnd w:id="259"/>
    </w:p>
    <w:p w14:paraId="27B85449" w14:textId="766742A9" w:rsidR="00941D78" w:rsidRDefault="00BF0908" w:rsidP="000653F0">
      <w:pPr>
        <w:pStyle w:val="Heading1"/>
        <w:rPr>
          <w:rFonts w:ascii="Times New Roman" w:hAnsi="Times New Roman" w:cs="Times New Roman"/>
          <w:sz w:val="24"/>
          <w:szCs w:val="24"/>
        </w:rPr>
      </w:pPr>
      <w:bookmarkStart w:id="260" w:name="_Toc152748095"/>
      <w:bookmarkStart w:id="261" w:name="_Toc153893923"/>
      <w:bookmarkStart w:id="262" w:name="_Toc156298445"/>
      <w:r>
        <w:rPr>
          <w:rFonts w:ascii="Times New Roman" w:hAnsi="Times New Roman" w:cs="Times New Roman"/>
          <w:sz w:val="24"/>
          <w:szCs w:val="24"/>
        </w:rPr>
        <w:t xml:space="preserve">Primary Research: </w:t>
      </w:r>
      <w:r w:rsidR="000653F0">
        <w:rPr>
          <w:rFonts w:ascii="Times New Roman" w:hAnsi="Times New Roman" w:cs="Times New Roman"/>
          <w:sz w:val="24"/>
          <w:szCs w:val="24"/>
        </w:rPr>
        <w:t>Definition</w:t>
      </w:r>
      <w:bookmarkEnd w:id="260"/>
      <w:bookmarkEnd w:id="261"/>
      <w:bookmarkEnd w:id="262"/>
    </w:p>
    <w:p w14:paraId="67D721B7" w14:textId="2C63AB08" w:rsidR="00A91597" w:rsidRPr="001C7E5E" w:rsidRDefault="002F5631" w:rsidP="001C7E5E">
      <w:pPr>
        <w:spacing w:line="360" w:lineRule="auto"/>
        <w:rPr>
          <w:rFonts w:ascii="Times New Roman" w:hAnsi="Times New Roman" w:cs="Times New Roman"/>
          <w:sz w:val="24"/>
          <w:szCs w:val="24"/>
        </w:rPr>
      </w:pPr>
      <w:r w:rsidRPr="001C7E5E">
        <w:rPr>
          <w:rFonts w:ascii="Times New Roman" w:hAnsi="Times New Roman" w:cs="Times New Roman"/>
          <w:sz w:val="24"/>
          <w:szCs w:val="24"/>
        </w:rPr>
        <w:t xml:space="preserve">Any research </w:t>
      </w:r>
      <w:r w:rsidR="00392F00" w:rsidRPr="001C7E5E">
        <w:rPr>
          <w:rFonts w:ascii="Times New Roman" w:hAnsi="Times New Roman" w:cs="Times New Roman"/>
          <w:sz w:val="24"/>
          <w:szCs w:val="24"/>
        </w:rPr>
        <w:t>first taken from the researcher is primary research and relies on direct data collection</w:t>
      </w:r>
      <w:r w:rsidR="007471A2">
        <w:rPr>
          <w:rFonts w:ascii="Times New Roman" w:hAnsi="Times New Roman" w:cs="Times New Roman"/>
          <w:sz w:val="24"/>
          <w:szCs w:val="24"/>
        </w:rPr>
        <w:t xml:space="preserve"> to answer </w:t>
      </w:r>
      <w:r w:rsidR="00F11E25">
        <w:rPr>
          <w:rFonts w:ascii="Times New Roman" w:hAnsi="Times New Roman" w:cs="Times New Roman"/>
          <w:sz w:val="24"/>
          <w:szCs w:val="24"/>
        </w:rPr>
        <w:t>research</w:t>
      </w:r>
      <w:r w:rsidR="007471A2">
        <w:rPr>
          <w:rFonts w:ascii="Times New Roman" w:hAnsi="Times New Roman" w:cs="Times New Roman"/>
          <w:sz w:val="24"/>
          <w:szCs w:val="24"/>
        </w:rPr>
        <w:t xml:space="preserve"> questions or</w:t>
      </w:r>
      <w:r w:rsidR="00392F00" w:rsidRPr="001C7E5E">
        <w:rPr>
          <w:rFonts w:ascii="Times New Roman" w:hAnsi="Times New Roman" w:cs="Times New Roman"/>
          <w:sz w:val="24"/>
          <w:szCs w:val="24"/>
        </w:rPr>
        <w:t xml:space="preserve"> </w:t>
      </w:r>
      <w:r w:rsidR="002D00C3">
        <w:rPr>
          <w:rFonts w:ascii="Times New Roman" w:hAnsi="Times New Roman" w:cs="Times New Roman"/>
          <w:sz w:val="24"/>
          <w:szCs w:val="24"/>
        </w:rPr>
        <w:t xml:space="preserve">to address specific research objectives </w:t>
      </w:r>
      <w:r w:rsidR="00392F00" w:rsidRPr="001C7E5E">
        <w:rPr>
          <w:rFonts w:ascii="Times New Roman" w:hAnsi="Times New Roman" w:cs="Times New Roman"/>
          <w:sz w:val="24"/>
          <w:szCs w:val="24"/>
        </w:rPr>
        <w:t>rather than</w:t>
      </w:r>
      <w:r w:rsidR="005E6EC2" w:rsidRPr="001C7E5E">
        <w:rPr>
          <w:rFonts w:ascii="Times New Roman" w:hAnsi="Times New Roman" w:cs="Times New Roman"/>
          <w:sz w:val="24"/>
          <w:szCs w:val="24"/>
        </w:rPr>
        <w:t xml:space="preserve"> on data </w:t>
      </w:r>
      <w:r w:rsidR="0092210D" w:rsidRPr="001C7E5E">
        <w:rPr>
          <w:rFonts w:ascii="Times New Roman" w:hAnsi="Times New Roman" w:cs="Times New Roman"/>
          <w:sz w:val="24"/>
          <w:szCs w:val="24"/>
        </w:rPr>
        <w:t>someone else collected before.</w:t>
      </w:r>
      <w:r w:rsidR="008C2D0F">
        <w:rPr>
          <w:rFonts w:ascii="Times New Roman" w:hAnsi="Times New Roman" w:cs="Times New Roman"/>
          <w:sz w:val="24"/>
          <w:szCs w:val="24"/>
        </w:rPr>
        <w:t xml:space="preserve"> </w:t>
      </w:r>
      <w:r w:rsidR="006555AE">
        <w:rPr>
          <w:rFonts w:ascii="Times New Roman" w:hAnsi="Times New Roman" w:cs="Times New Roman"/>
          <w:sz w:val="24"/>
          <w:szCs w:val="24"/>
        </w:rPr>
        <w:t xml:space="preserve">“The generation of new data </w:t>
      </w:r>
      <w:r w:rsidR="00520A22">
        <w:rPr>
          <w:rFonts w:ascii="Times New Roman" w:hAnsi="Times New Roman" w:cs="Times New Roman"/>
          <w:sz w:val="24"/>
          <w:szCs w:val="24"/>
        </w:rPr>
        <w:t>to address a specific research question using direct methods such as interviews or indirect methods</w:t>
      </w:r>
      <w:r w:rsidR="00D74F08" w:rsidRPr="00D74F08">
        <w:rPr>
          <w:rFonts w:ascii="Times New Roman" w:hAnsi="Times New Roman" w:cs="Times New Roman"/>
          <w:sz w:val="24"/>
          <w:szCs w:val="24"/>
        </w:rPr>
        <w:t xml:space="preserve"> such as observation</w:t>
      </w:r>
      <w:r w:rsidR="00D74F08">
        <w:rPr>
          <w:rFonts w:ascii="Times New Roman" w:hAnsi="Times New Roman" w:cs="Times New Roman"/>
          <w:sz w:val="24"/>
          <w:szCs w:val="24"/>
        </w:rPr>
        <w:t>.</w:t>
      </w:r>
      <w:r w:rsidR="00D74F08" w:rsidRPr="00D74F08">
        <w:rPr>
          <w:rFonts w:ascii="Times New Roman" w:hAnsi="Times New Roman" w:cs="Times New Roman"/>
          <w:sz w:val="24"/>
          <w:szCs w:val="24"/>
        </w:rPr>
        <w:t xml:space="preserve"> Data is collected specifically for the study and has not previously been interrupted by a source other than the researcher</w:t>
      </w:r>
      <w:r w:rsidR="00520A22">
        <w:rPr>
          <w:rFonts w:ascii="Times New Roman" w:hAnsi="Times New Roman" w:cs="Times New Roman"/>
          <w:sz w:val="24"/>
          <w:szCs w:val="24"/>
        </w:rPr>
        <w:t xml:space="preserve">” </w:t>
      </w:r>
      <w:sdt>
        <w:sdtPr>
          <w:rPr>
            <w:rFonts w:ascii="Times New Roman" w:hAnsi="Times New Roman" w:cs="Times New Roman"/>
            <w:sz w:val="24"/>
            <w:szCs w:val="24"/>
          </w:rPr>
          <w:id w:val="-1846479118"/>
          <w:citation/>
        </w:sdtPr>
        <w:sdtEndPr/>
        <w:sdtContent>
          <w:r w:rsidR="00520A22">
            <w:rPr>
              <w:rFonts w:ascii="Times New Roman" w:hAnsi="Times New Roman" w:cs="Times New Roman"/>
              <w:sz w:val="24"/>
              <w:szCs w:val="24"/>
            </w:rPr>
            <w:fldChar w:fldCharType="begin"/>
          </w:r>
          <w:r w:rsidR="00520A22">
            <w:rPr>
              <w:rFonts w:ascii="Times New Roman" w:hAnsi="Times New Roman" w:cs="Times New Roman"/>
              <w:sz w:val="24"/>
              <w:szCs w:val="24"/>
            </w:rPr>
            <w:instrText xml:space="preserve"> CITATION Vic06 \l 2057 </w:instrText>
          </w:r>
          <w:r w:rsidR="00520A22">
            <w:rPr>
              <w:rFonts w:ascii="Times New Roman" w:hAnsi="Times New Roman" w:cs="Times New Roman"/>
              <w:sz w:val="24"/>
              <w:szCs w:val="24"/>
            </w:rPr>
            <w:fldChar w:fldCharType="separate"/>
          </w:r>
          <w:r w:rsidR="00520A22" w:rsidRPr="00520A22">
            <w:rPr>
              <w:rFonts w:ascii="Times New Roman" w:hAnsi="Times New Roman" w:cs="Times New Roman"/>
              <w:noProof/>
              <w:sz w:val="24"/>
              <w:szCs w:val="24"/>
            </w:rPr>
            <w:t>(Jupp, 2006)</w:t>
          </w:r>
          <w:r w:rsidR="00520A22">
            <w:rPr>
              <w:rFonts w:ascii="Times New Roman" w:hAnsi="Times New Roman" w:cs="Times New Roman"/>
              <w:sz w:val="24"/>
              <w:szCs w:val="24"/>
            </w:rPr>
            <w:fldChar w:fldCharType="end"/>
          </w:r>
        </w:sdtContent>
      </w:sdt>
      <w:r w:rsidR="00520A22">
        <w:rPr>
          <w:rFonts w:ascii="Times New Roman" w:hAnsi="Times New Roman" w:cs="Times New Roman"/>
          <w:sz w:val="24"/>
          <w:szCs w:val="24"/>
        </w:rPr>
        <w:t>.</w:t>
      </w:r>
      <w:r w:rsidR="00581E0A">
        <w:rPr>
          <w:rFonts w:ascii="Times New Roman" w:hAnsi="Times New Roman" w:cs="Times New Roman"/>
          <w:sz w:val="24"/>
          <w:szCs w:val="24"/>
        </w:rPr>
        <w:t xml:space="preserve"> </w:t>
      </w:r>
      <w:r w:rsidR="00E966F1">
        <w:rPr>
          <w:rFonts w:ascii="Times New Roman" w:hAnsi="Times New Roman" w:cs="Times New Roman"/>
          <w:sz w:val="24"/>
          <w:szCs w:val="24"/>
        </w:rPr>
        <w:t xml:space="preserve">Primary research for this study is collected via </w:t>
      </w:r>
      <w:r w:rsidR="002629ED">
        <w:rPr>
          <w:rFonts w:ascii="Times New Roman" w:hAnsi="Times New Roman" w:cs="Times New Roman"/>
          <w:sz w:val="24"/>
          <w:szCs w:val="24"/>
        </w:rPr>
        <w:t>a questionnaire</w:t>
      </w:r>
      <w:r w:rsidR="00E966F1">
        <w:rPr>
          <w:rFonts w:ascii="Times New Roman" w:hAnsi="Times New Roman" w:cs="Times New Roman"/>
          <w:sz w:val="24"/>
          <w:szCs w:val="24"/>
        </w:rPr>
        <w:t xml:space="preserve"> survey</w:t>
      </w:r>
      <w:r w:rsidR="002629ED">
        <w:rPr>
          <w:rFonts w:ascii="Times New Roman" w:hAnsi="Times New Roman" w:cs="Times New Roman"/>
          <w:sz w:val="24"/>
          <w:szCs w:val="24"/>
        </w:rPr>
        <w:t xml:space="preserve"> with volunteer participants in Chanel shops in central London.</w:t>
      </w:r>
    </w:p>
    <w:p w14:paraId="0FB477F0" w14:textId="71EFF708" w:rsidR="00F317FE" w:rsidRDefault="00F11E25" w:rsidP="00E86608">
      <w:pPr>
        <w:pStyle w:val="Heading1"/>
        <w:rPr>
          <w:rFonts w:ascii="Times New Roman" w:hAnsi="Times New Roman" w:cs="Times New Roman"/>
          <w:sz w:val="24"/>
          <w:szCs w:val="24"/>
        </w:rPr>
      </w:pPr>
      <w:bookmarkStart w:id="263" w:name="_Toc152748096"/>
      <w:bookmarkStart w:id="264" w:name="_Toc153893924"/>
      <w:bookmarkStart w:id="265" w:name="_Toc156298446"/>
      <w:r>
        <w:rPr>
          <w:rFonts w:ascii="Times New Roman" w:hAnsi="Times New Roman" w:cs="Times New Roman"/>
          <w:sz w:val="24"/>
          <w:szCs w:val="24"/>
        </w:rPr>
        <w:t>Advantages</w:t>
      </w:r>
      <w:r w:rsidR="00E379A9">
        <w:rPr>
          <w:rFonts w:ascii="Times New Roman" w:hAnsi="Times New Roman" w:cs="Times New Roman"/>
          <w:sz w:val="24"/>
          <w:szCs w:val="24"/>
        </w:rPr>
        <w:t xml:space="preserve"> </w:t>
      </w:r>
      <w:r>
        <w:rPr>
          <w:rFonts w:ascii="Times New Roman" w:hAnsi="Times New Roman" w:cs="Times New Roman"/>
          <w:sz w:val="24"/>
          <w:szCs w:val="24"/>
        </w:rPr>
        <w:t>Primary Research</w:t>
      </w:r>
      <w:bookmarkEnd w:id="263"/>
      <w:bookmarkEnd w:id="264"/>
      <w:bookmarkEnd w:id="265"/>
    </w:p>
    <w:p w14:paraId="78749C8A" w14:textId="0A7715BD" w:rsidR="0050512F" w:rsidRDefault="00264585" w:rsidP="007D47C8">
      <w:pPr>
        <w:spacing w:line="360" w:lineRule="auto"/>
        <w:rPr>
          <w:rFonts w:ascii="Times New Roman" w:hAnsi="Times New Roman" w:cs="Times New Roman"/>
          <w:sz w:val="24"/>
          <w:szCs w:val="24"/>
        </w:rPr>
      </w:pPr>
      <w:r w:rsidRPr="007D47C8">
        <w:rPr>
          <w:rFonts w:ascii="Times New Roman" w:hAnsi="Times New Roman" w:cs="Times New Roman"/>
          <w:sz w:val="24"/>
          <w:szCs w:val="24"/>
        </w:rPr>
        <w:t xml:space="preserve">Primary research </w:t>
      </w:r>
      <w:r w:rsidR="007D47C8">
        <w:rPr>
          <w:rFonts w:ascii="Times New Roman" w:hAnsi="Times New Roman" w:cs="Times New Roman"/>
          <w:sz w:val="24"/>
          <w:szCs w:val="24"/>
        </w:rPr>
        <w:t>is essential</w:t>
      </w:r>
      <w:r w:rsidR="00F26830" w:rsidRPr="007D47C8">
        <w:rPr>
          <w:rFonts w:ascii="Times New Roman" w:hAnsi="Times New Roman" w:cs="Times New Roman"/>
          <w:sz w:val="24"/>
          <w:szCs w:val="24"/>
        </w:rPr>
        <w:t xml:space="preserve"> in </w:t>
      </w:r>
      <w:r w:rsidR="00431995" w:rsidRPr="007D47C8">
        <w:rPr>
          <w:rFonts w:ascii="Times New Roman" w:hAnsi="Times New Roman" w:cs="Times New Roman"/>
          <w:sz w:val="24"/>
          <w:szCs w:val="24"/>
        </w:rPr>
        <w:t>scientific,</w:t>
      </w:r>
      <w:r w:rsidR="007D47C8">
        <w:rPr>
          <w:rFonts w:ascii="Times New Roman" w:hAnsi="Times New Roman" w:cs="Times New Roman"/>
          <w:sz w:val="24"/>
          <w:szCs w:val="24"/>
        </w:rPr>
        <w:t xml:space="preserve"> </w:t>
      </w:r>
      <w:r w:rsidR="00431995" w:rsidRPr="007D47C8">
        <w:rPr>
          <w:rFonts w:ascii="Times New Roman" w:hAnsi="Times New Roman" w:cs="Times New Roman"/>
          <w:sz w:val="24"/>
          <w:szCs w:val="24"/>
        </w:rPr>
        <w:t>academic</w:t>
      </w:r>
      <w:r w:rsidR="007D47C8">
        <w:rPr>
          <w:rFonts w:ascii="Times New Roman" w:hAnsi="Times New Roman" w:cs="Times New Roman"/>
          <w:sz w:val="24"/>
          <w:szCs w:val="24"/>
        </w:rPr>
        <w:t>, and professional research</w:t>
      </w:r>
      <w:r w:rsidR="00F11E25">
        <w:rPr>
          <w:rFonts w:ascii="Times New Roman" w:hAnsi="Times New Roman" w:cs="Times New Roman"/>
          <w:sz w:val="24"/>
          <w:szCs w:val="24"/>
        </w:rPr>
        <w:t>,</w:t>
      </w:r>
      <w:r w:rsidR="00F26830" w:rsidRPr="007D47C8">
        <w:rPr>
          <w:rFonts w:ascii="Times New Roman" w:hAnsi="Times New Roman" w:cs="Times New Roman"/>
          <w:sz w:val="24"/>
          <w:szCs w:val="24"/>
        </w:rPr>
        <w:t xml:space="preserve"> providing </w:t>
      </w:r>
      <w:r w:rsidR="00F11E25">
        <w:rPr>
          <w:rFonts w:ascii="Times New Roman" w:hAnsi="Times New Roman" w:cs="Times New Roman"/>
          <w:sz w:val="24"/>
          <w:szCs w:val="24"/>
        </w:rPr>
        <w:t>numerous benefits</w:t>
      </w:r>
      <w:r w:rsidR="00444D2B" w:rsidRPr="007D47C8">
        <w:rPr>
          <w:rFonts w:ascii="Times New Roman" w:hAnsi="Times New Roman" w:cs="Times New Roman"/>
          <w:sz w:val="24"/>
          <w:szCs w:val="24"/>
        </w:rPr>
        <w:t xml:space="preserve">. Primary research helps </w:t>
      </w:r>
      <w:r w:rsidR="00C038F2" w:rsidRPr="007D47C8">
        <w:rPr>
          <w:rFonts w:ascii="Times New Roman" w:hAnsi="Times New Roman" w:cs="Times New Roman"/>
          <w:sz w:val="24"/>
          <w:szCs w:val="24"/>
        </w:rPr>
        <w:t xml:space="preserve">researchers </w:t>
      </w:r>
      <w:r w:rsidR="007D47C8">
        <w:rPr>
          <w:rFonts w:ascii="Times New Roman" w:hAnsi="Times New Roman" w:cs="Times New Roman"/>
          <w:sz w:val="24"/>
          <w:szCs w:val="24"/>
        </w:rPr>
        <w:t>collect</w:t>
      </w:r>
      <w:r w:rsidR="00C038F2" w:rsidRPr="007D47C8">
        <w:rPr>
          <w:rFonts w:ascii="Times New Roman" w:hAnsi="Times New Roman" w:cs="Times New Roman"/>
          <w:sz w:val="24"/>
          <w:szCs w:val="24"/>
        </w:rPr>
        <w:t xml:space="preserve"> data aligned with th</w:t>
      </w:r>
      <w:r w:rsidR="007D47C8" w:rsidRPr="007D47C8">
        <w:rPr>
          <w:rFonts w:ascii="Times New Roman" w:hAnsi="Times New Roman" w:cs="Times New Roman"/>
          <w:sz w:val="24"/>
          <w:szCs w:val="24"/>
        </w:rPr>
        <w:t xml:space="preserve">eir specific </w:t>
      </w:r>
      <w:r w:rsidR="007D47C8" w:rsidRPr="007D47C8">
        <w:rPr>
          <w:rFonts w:ascii="Times New Roman" w:hAnsi="Times New Roman" w:cs="Times New Roman"/>
          <w:sz w:val="24"/>
          <w:szCs w:val="24"/>
        </w:rPr>
        <w:lastRenderedPageBreak/>
        <w:t>research objectives.</w:t>
      </w:r>
      <w:r w:rsidR="0064318F">
        <w:rPr>
          <w:rFonts w:ascii="Times New Roman" w:hAnsi="Times New Roman" w:cs="Times New Roman"/>
          <w:sz w:val="24"/>
          <w:szCs w:val="24"/>
        </w:rPr>
        <w:t xml:space="preserve"> </w:t>
      </w:r>
      <w:r w:rsidR="00196659">
        <w:rPr>
          <w:rFonts w:ascii="Times New Roman" w:hAnsi="Times New Roman" w:cs="Times New Roman"/>
          <w:sz w:val="24"/>
          <w:szCs w:val="24"/>
        </w:rPr>
        <w:t>H</w:t>
      </w:r>
      <w:r w:rsidR="00656D81">
        <w:rPr>
          <w:rFonts w:ascii="Times New Roman" w:hAnsi="Times New Roman" w:cs="Times New Roman"/>
          <w:sz w:val="24"/>
          <w:szCs w:val="24"/>
        </w:rPr>
        <w:t>e</w:t>
      </w:r>
      <w:r w:rsidR="00196659">
        <w:rPr>
          <w:rFonts w:ascii="Times New Roman" w:hAnsi="Times New Roman" w:cs="Times New Roman"/>
          <w:sz w:val="24"/>
          <w:szCs w:val="24"/>
        </w:rPr>
        <w:t>re are some advantages and disadvantages with justification for primary research</w:t>
      </w:r>
      <w:r w:rsidR="00656D81">
        <w:rPr>
          <w:rFonts w:ascii="Times New Roman" w:hAnsi="Times New Roman" w:cs="Times New Roman"/>
          <w:sz w:val="24"/>
          <w:szCs w:val="24"/>
        </w:rPr>
        <w:t>:</w:t>
      </w:r>
    </w:p>
    <w:p w14:paraId="622259E9" w14:textId="15899ADA" w:rsidR="00656D81" w:rsidRDefault="00602388" w:rsidP="00E56647">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Increase data accuracy</w:t>
      </w:r>
      <w:r w:rsidR="009913EE">
        <w:rPr>
          <w:rFonts w:ascii="Times New Roman" w:hAnsi="Times New Roman" w:cs="Times New Roman"/>
          <w:sz w:val="24"/>
          <w:szCs w:val="24"/>
        </w:rPr>
        <w:t>. Using primary research,</w:t>
      </w:r>
      <w:r w:rsidR="0054550A">
        <w:rPr>
          <w:rFonts w:ascii="Times New Roman" w:hAnsi="Times New Roman" w:cs="Times New Roman"/>
          <w:sz w:val="24"/>
          <w:szCs w:val="24"/>
        </w:rPr>
        <w:t xml:space="preserve"> </w:t>
      </w:r>
      <w:r w:rsidR="009913EE">
        <w:rPr>
          <w:rFonts w:ascii="Times New Roman" w:hAnsi="Times New Roman" w:cs="Times New Roman"/>
          <w:sz w:val="24"/>
          <w:szCs w:val="24"/>
        </w:rPr>
        <w:t xml:space="preserve">researchers can </w:t>
      </w:r>
      <w:r w:rsidR="00C20D84">
        <w:rPr>
          <w:rFonts w:ascii="Times New Roman" w:hAnsi="Times New Roman" w:cs="Times New Roman"/>
          <w:sz w:val="24"/>
          <w:szCs w:val="24"/>
        </w:rPr>
        <w:t>directly collect data from target sources</w:t>
      </w:r>
      <w:r w:rsidR="008C0D9D">
        <w:rPr>
          <w:rFonts w:ascii="Times New Roman" w:hAnsi="Times New Roman" w:cs="Times New Roman"/>
          <w:sz w:val="24"/>
          <w:szCs w:val="24"/>
        </w:rPr>
        <w:t>,</w:t>
      </w:r>
      <w:r w:rsidR="0054550A">
        <w:rPr>
          <w:rFonts w:ascii="Times New Roman" w:hAnsi="Times New Roman" w:cs="Times New Roman"/>
          <w:sz w:val="24"/>
          <w:szCs w:val="24"/>
        </w:rPr>
        <w:t xml:space="preserve"> </w:t>
      </w:r>
      <w:r w:rsidR="008C0D9D">
        <w:rPr>
          <w:rFonts w:ascii="Times New Roman" w:hAnsi="Times New Roman" w:cs="Times New Roman"/>
          <w:sz w:val="24"/>
          <w:szCs w:val="24"/>
        </w:rPr>
        <w:t xml:space="preserve">ensuring </w:t>
      </w:r>
      <w:r w:rsidR="0054550A">
        <w:rPr>
          <w:rFonts w:ascii="Times New Roman" w:hAnsi="Times New Roman" w:cs="Times New Roman"/>
          <w:sz w:val="24"/>
          <w:szCs w:val="24"/>
        </w:rPr>
        <w:t xml:space="preserve">the </w:t>
      </w:r>
      <w:r w:rsidR="008C0D9D">
        <w:rPr>
          <w:rFonts w:ascii="Times New Roman" w:hAnsi="Times New Roman" w:cs="Times New Roman"/>
          <w:sz w:val="24"/>
          <w:szCs w:val="24"/>
        </w:rPr>
        <w:t>reliability and accuracy of the collected data.</w:t>
      </w:r>
    </w:p>
    <w:p w14:paraId="2D00DA96" w14:textId="5B065098" w:rsidR="008C0D9D" w:rsidRDefault="00A65B20" w:rsidP="00E56647">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A t</w:t>
      </w:r>
      <w:r w:rsidR="00F5700C">
        <w:rPr>
          <w:rFonts w:ascii="Times New Roman" w:hAnsi="Times New Roman" w:cs="Times New Roman"/>
          <w:sz w:val="24"/>
          <w:szCs w:val="24"/>
        </w:rPr>
        <w:t>ailor</w:t>
      </w:r>
      <w:r w:rsidR="002D4995">
        <w:rPr>
          <w:rFonts w:ascii="Times New Roman" w:hAnsi="Times New Roman" w:cs="Times New Roman"/>
          <w:sz w:val="24"/>
          <w:szCs w:val="24"/>
        </w:rPr>
        <w:t>ed</w:t>
      </w:r>
      <w:r w:rsidR="00F5700C">
        <w:rPr>
          <w:rFonts w:ascii="Times New Roman" w:hAnsi="Times New Roman" w:cs="Times New Roman"/>
          <w:sz w:val="24"/>
          <w:szCs w:val="24"/>
        </w:rPr>
        <w:t xml:space="preserve"> </w:t>
      </w:r>
      <w:r w:rsidR="00171FA1">
        <w:rPr>
          <w:rFonts w:ascii="Times New Roman" w:hAnsi="Times New Roman" w:cs="Times New Roman"/>
          <w:sz w:val="24"/>
          <w:szCs w:val="24"/>
        </w:rPr>
        <w:t>data collecting method. Primary research allowed researchers to develop research questions</w:t>
      </w:r>
      <w:r w:rsidR="000946C8">
        <w:rPr>
          <w:rFonts w:ascii="Times New Roman" w:hAnsi="Times New Roman" w:cs="Times New Roman"/>
          <w:sz w:val="24"/>
          <w:szCs w:val="24"/>
        </w:rPr>
        <w:t xml:space="preserve"> and collect method</w:t>
      </w:r>
      <w:r w:rsidR="002D4995">
        <w:rPr>
          <w:rFonts w:ascii="Times New Roman" w:hAnsi="Times New Roman" w:cs="Times New Roman"/>
          <w:sz w:val="24"/>
          <w:szCs w:val="24"/>
        </w:rPr>
        <w:t>s</w:t>
      </w:r>
      <w:r w:rsidR="000946C8">
        <w:rPr>
          <w:rFonts w:ascii="Times New Roman" w:hAnsi="Times New Roman" w:cs="Times New Roman"/>
          <w:sz w:val="24"/>
          <w:szCs w:val="24"/>
        </w:rPr>
        <w:t xml:space="preserve"> to </w:t>
      </w:r>
      <w:r w:rsidR="002D4995">
        <w:rPr>
          <w:rFonts w:ascii="Times New Roman" w:hAnsi="Times New Roman" w:cs="Times New Roman"/>
          <w:sz w:val="24"/>
          <w:szCs w:val="24"/>
        </w:rPr>
        <w:t>research specific objectives.</w:t>
      </w:r>
    </w:p>
    <w:p w14:paraId="14D84B6C" w14:textId="1C4EC84A" w:rsidR="002D4995" w:rsidRPr="00656D81" w:rsidRDefault="005E6FA0" w:rsidP="00E56647">
      <w:pPr>
        <w:pStyle w:val="ListParagraph"/>
        <w:numPr>
          <w:ilvl w:val="0"/>
          <w:numId w:val="12"/>
        </w:numPr>
        <w:spacing w:line="360" w:lineRule="auto"/>
        <w:rPr>
          <w:rFonts w:ascii="Times New Roman" w:hAnsi="Times New Roman" w:cs="Times New Roman"/>
          <w:sz w:val="24"/>
          <w:szCs w:val="24"/>
        </w:rPr>
      </w:pPr>
      <w:r>
        <w:rPr>
          <w:rFonts w:ascii="Times New Roman" w:hAnsi="Times New Roman" w:cs="Times New Roman"/>
          <w:sz w:val="24"/>
          <w:szCs w:val="24"/>
        </w:rPr>
        <w:t xml:space="preserve">New knowledge. </w:t>
      </w:r>
      <w:r w:rsidR="00086ADD">
        <w:rPr>
          <w:rFonts w:ascii="Times New Roman" w:hAnsi="Times New Roman" w:cs="Times New Roman"/>
          <w:sz w:val="24"/>
          <w:szCs w:val="24"/>
        </w:rPr>
        <w:t xml:space="preserve">Primary research </w:t>
      </w:r>
      <w:r w:rsidR="00F21EB7">
        <w:rPr>
          <w:rFonts w:ascii="Times New Roman" w:hAnsi="Times New Roman" w:cs="Times New Roman"/>
          <w:sz w:val="24"/>
          <w:szCs w:val="24"/>
        </w:rPr>
        <w:t>allows</w:t>
      </w:r>
      <w:r w:rsidR="00086ADD">
        <w:rPr>
          <w:rFonts w:ascii="Times New Roman" w:hAnsi="Times New Roman" w:cs="Times New Roman"/>
          <w:sz w:val="24"/>
          <w:szCs w:val="24"/>
        </w:rPr>
        <w:t xml:space="preserve"> researchers to </w:t>
      </w:r>
      <w:r w:rsidR="006F4A4F">
        <w:rPr>
          <w:rFonts w:ascii="Times New Roman" w:hAnsi="Times New Roman" w:cs="Times New Roman"/>
          <w:sz w:val="24"/>
          <w:szCs w:val="24"/>
        </w:rPr>
        <w:t>gain new knowledge</w:t>
      </w:r>
      <w:r w:rsidR="00F21EB7">
        <w:rPr>
          <w:rFonts w:ascii="Times New Roman" w:hAnsi="Times New Roman" w:cs="Times New Roman"/>
          <w:sz w:val="24"/>
          <w:szCs w:val="24"/>
        </w:rPr>
        <w:t>, explore undiscovered aspects, generate genuine hypotheses, or validate existing theories</w:t>
      </w:r>
      <w:r w:rsidR="0073544F">
        <w:rPr>
          <w:rFonts w:ascii="Times New Roman" w:hAnsi="Times New Roman" w:cs="Times New Roman"/>
          <w:sz w:val="24"/>
          <w:szCs w:val="24"/>
        </w:rPr>
        <w:t xml:space="preserve"> </w:t>
      </w:r>
      <w:sdt>
        <w:sdtPr>
          <w:rPr>
            <w:rFonts w:ascii="Times New Roman" w:hAnsi="Times New Roman" w:cs="Times New Roman"/>
            <w:sz w:val="24"/>
            <w:szCs w:val="24"/>
          </w:rPr>
          <w:id w:val="-171563624"/>
          <w:citation/>
        </w:sdtPr>
        <w:sdtEndPr/>
        <w:sdtContent>
          <w:r w:rsidR="0073544F">
            <w:rPr>
              <w:rFonts w:ascii="Times New Roman" w:hAnsi="Times New Roman" w:cs="Times New Roman"/>
              <w:sz w:val="24"/>
              <w:szCs w:val="24"/>
            </w:rPr>
            <w:fldChar w:fldCharType="begin"/>
          </w:r>
          <w:r w:rsidR="0073544F">
            <w:rPr>
              <w:rFonts w:ascii="Times New Roman" w:hAnsi="Times New Roman" w:cs="Times New Roman"/>
              <w:sz w:val="24"/>
              <w:szCs w:val="24"/>
            </w:rPr>
            <w:instrText xml:space="preserve"> CITATION Lin23 \l 2057 </w:instrText>
          </w:r>
          <w:r w:rsidR="0073544F">
            <w:rPr>
              <w:rFonts w:ascii="Times New Roman" w:hAnsi="Times New Roman" w:cs="Times New Roman"/>
              <w:sz w:val="24"/>
              <w:szCs w:val="24"/>
            </w:rPr>
            <w:fldChar w:fldCharType="separate"/>
          </w:r>
          <w:r w:rsidR="0073544F" w:rsidRPr="0073544F">
            <w:rPr>
              <w:rFonts w:ascii="Times New Roman" w:hAnsi="Times New Roman" w:cs="Times New Roman"/>
              <w:noProof/>
              <w:sz w:val="24"/>
              <w:szCs w:val="24"/>
            </w:rPr>
            <w:t>(LinkedIn , 2023)</w:t>
          </w:r>
          <w:r w:rsidR="0073544F">
            <w:rPr>
              <w:rFonts w:ascii="Times New Roman" w:hAnsi="Times New Roman" w:cs="Times New Roman"/>
              <w:sz w:val="24"/>
              <w:szCs w:val="24"/>
            </w:rPr>
            <w:fldChar w:fldCharType="end"/>
          </w:r>
        </w:sdtContent>
      </w:sdt>
      <w:r w:rsidR="0073544F">
        <w:rPr>
          <w:rFonts w:ascii="Times New Roman" w:hAnsi="Times New Roman" w:cs="Times New Roman"/>
          <w:sz w:val="24"/>
          <w:szCs w:val="24"/>
        </w:rPr>
        <w:t>.</w:t>
      </w:r>
    </w:p>
    <w:p w14:paraId="3442C7A1" w14:textId="1DDECD00" w:rsidR="007D47C8" w:rsidRDefault="008456D9" w:rsidP="00E86608">
      <w:pPr>
        <w:pStyle w:val="Heading1"/>
        <w:rPr>
          <w:rFonts w:ascii="Times New Roman" w:hAnsi="Times New Roman" w:cs="Times New Roman"/>
          <w:sz w:val="24"/>
          <w:szCs w:val="24"/>
        </w:rPr>
      </w:pPr>
      <w:bookmarkStart w:id="266" w:name="_Toc152748097"/>
      <w:bookmarkStart w:id="267" w:name="_Toc153893925"/>
      <w:bookmarkStart w:id="268" w:name="_Toc156298447"/>
      <w:r>
        <w:rPr>
          <w:rFonts w:ascii="Times New Roman" w:hAnsi="Times New Roman" w:cs="Times New Roman"/>
          <w:sz w:val="24"/>
          <w:szCs w:val="24"/>
        </w:rPr>
        <w:t>Disadvantages of Primary Research</w:t>
      </w:r>
      <w:bookmarkEnd w:id="266"/>
      <w:bookmarkEnd w:id="267"/>
      <w:bookmarkEnd w:id="268"/>
    </w:p>
    <w:p w14:paraId="7D0CB48B" w14:textId="58A4EEED" w:rsidR="008456D9" w:rsidRDefault="00374F41" w:rsidP="00E56647">
      <w:pPr>
        <w:pStyle w:val="ListParagraph"/>
        <w:numPr>
          <w:ilvl w:val="0"/>
          <w:numId w:val="13"/>
        </w:numPr>
        <w:spacing w:line="360" w:lineRule="auto"/>
        <w:jc w:val="both"/>
        <w:rPr>
          <w:rFonts w:ascii="Times New Roman" w:hAnsi="Times New Roman" w:cs="Times New Roman"/>
          <w:sz w:val="24"/>
          <w:szCs w:val="24"/>
        </w:rPr>
      </w:pPr>
      <w:r w:rsidRPr="00ED52B3">
        <w:rPr>
          <w:rFonts w:ascii="Times New Roman" w:hAnsi="Times New Roman" w:cs="Times New Roman"/>
          <w:sz w:val="24"/>
          <w:szCs w:val="24"/>
        </w:rPr>
        <w:t xml:space="preserve">Costly and </w:t>
      </w:r>
      <w:r w:rsidR="00ED52B3">
        <w:rPr>
          <w:rFonts w:ascii="Times New Roman" w:hAnsi="Times New Roman" w:cs="Times New Roman"/>
          <w:sz w:val="24"/>
          <w:szCs w:val="24"/>
        </w:rPr>
        <w:t>t</w:t>
      </w:r>
      <w:r w:rsidR="00FF5A5A" w:rsidRPr="00ED52B3">
        <w:rPr>
          <w:rFonts w:ascii="Times New Roman" w:hAnsi="Times New Roman" w:cs="Times New Roman"/>
          <w:sz w:val="24"/>
          <w:szCs w:val="24"/>
        </w:rPr>
        <w:t>ime</w:t>
      </w:r>
      <w:r w:rsidR="00ED52B3">
        <w:rPr>
          <w:rFonts w:ascii="Times New Roman" w:hAnsi="Times New Roman" w:cs="Times New Roman"/>
          <w:sz w:val="24"/>
          <w:szCs w:val="24"/>
        </w:rPr>
        <w:t>-</w:t>
      </w:r>
      <w:r w:rsidR="00FF5A5A" w:rsidRPr="00ED52B3">
        <w:rPr>
          <w:rFonts w:ascii="Times New Roman" w:hAnsi="Times New Roman" w:cs="Times New Roman"/>
          <w:sz w:val="24"/>
          <w:szCs w:val="24"/>
        </w:rPr>
        <w:t>consuming</w:t>
      </w:r>
      <w:r w:rsidR="004A5FD8">
        <w:rPr>
          <w:rFonts w:ascii="Times New Roman" w:hAnsi="Times New Roman" w:cs="Times New Roman"/>
          <w:sz w:val="24"/>
          <w:szCs w:val="24"/>
        </w:rPr>
        <w:t xml:space="preserve">: </w:t>
      </w:r>
      <w:r w:rsidR="00FF5A5A" w:rsidRPr="00ED52B3">
        <w:rPr>
          <w:rFonts w:ascii="Times New Roman" w:hAnsi="Times New Roman" w:cs="Times New Roman"/>
          <w:sz w:val="24"/>
          <w:szCs w:val="24"/>
        </w:rPr>
        <w:t xml:space="preserve">Primary research required </w:t>
      </w:r>
      <w:r w:rsidR="007770C1">
        <w:rPr>
          <w:rFonts w:ascii="Times New Roman" w:hAnsi="Times New Roman" w:cs="Times New Roman"/>
          <w:sz w:val="24"/>
          <w:szCs w:val="24"/>
        </w:rPr>
        <w:t>considerable time</w:t>
      </w:r>
      <w:r w:rsidR="00ED52B3">
        <w:rPr>
          <w:rFonts w:ascii="Times New Roman" w:hAnsi="Times New Roman" w:cs="Times New Roman"/>
          <w:sz w:val="24"/>
          <w:szCs w:val="24"/>
        </w:rPr>
        <w:t xml:space="preserve"> and resources -planning, designing the questions,</w:t>
      </w:r>
      <w:r w:rsidRPr="00ED52B3">
        <w:rPr>
          <w:rFonts w:ascii="Times New Roman" w:hAnsi="Times New Roman" w:cs="Times New Roman"/>
          <w:sz w:val="24"/>
          <w:szCs w:val="24"/>
        </w:rPr>
        <w:t xml:space="preserve"> organising the interview </w:t>
      </w:r>
      <w:r w:rsidR="0061783A" w:rsidRPr="00ED52B3">
        <w:rPr>
          <w:rFonts w:ascii="Times New Roman" w:hAnsi="Times New Roman" w:cs="Times New Roman"/>
          <w:sz w:val="24"/>
          <w:szCs w:val="24"/>
        </w:rPr>
        <w:t>process,</w:t>
      </w:r>
      <w:r w:rsidR="00ED52B3" w:rsidRPr="00ED52B3">
        <w:rPr>
          <w:rFonts w:ascii="Times New Roman" w:hAnsi="Times New Roman" w:cs="Times New Roman"/>
          <w:sz w:val="24"/>
          <w:szCs w:val="24"/>
        </w:rPr>
        <w:t xml:space="preserve"> and anal</w:t>
      </w:r>
      <w:r w:rsidR="00ED52B3">
        <w:rPr>
          <w:rFonts w:ascii="Times New Roman" w:hAnsi="Times New Roman" w:cs="Times New Roman"/>
          <w:sz w:val="24"/>
          <w:szCs w:val="24"/>
        </w:rPr>
        <w:t>ysi</w:t>
      </w:r>
      <w:r w:rsidR="00ED52B3" w:rsidRPr="00ED52B3">
        <w:rPr>
          <w:rFonts w:ascii="Times New Roman" w:hAnsi="Times New Roman" w:cs="Times New Roman"/>
          <w:sz w:val="24"/>
          <w:szCs w:val="24"/>
        </w:rPr>
        <w:t>ng collected data.</w:t>
      </w:r>
    </w:p>
    <w:p w14:paraId="7D88E606" w14:textId="45A6A599" w:rsidR="00ED52B3" w:rsidRDefault="003869F5" w:rsidP="00E56647">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Limitation </w:t>
      </w:r>
      <w:r w:rsidR="004A5FD8">
        <w:rPr>
          <w:rFonts w:ascii="Times New Roman" w:hAnsi="Times New Roman" w:cs="Times New Roman"/>
          <w:sz w:val="24"/>
          <w:szCs w:val="24"/>
        </w:rPr>
        <w:t>o</w:t>
      </w:r>
      <w:r>
        <w:rPr>
          <w:rFonts w:ascii="Times New Roman" w:hAnsi="Times New Roman" w:cs="Times New Roman"/>
          <w:sz w:val="24"/>
          <w:szCs w:val="24"/>
        </w:rPr>
        <w:t xml:space="preserve">f sample size and </w:t>
      </w:r>
      <w:r w:rsidR="004A5FD8">
        <w:rPr>
          <w:rFonts w:ascii="Times New Roman" w:hAnsi="Times New Roman" w:cs="Times New Roman"/>
          <w:sz w:val="24"/>
          <w:szCs w:val="24"/>
        </w:rPr>
        <w:t>representation:</w:t>
      </w:r>
      <w:r w:rsidR="00405107">
        <w:rPr>
          <w:rFonts w:ascii="Times New Roman" w:hAnsi="Times New Roman" w:cs="Times New Roman"/>
          <w:sz w:val="24"/>
          <w:szCs w:val="24"/>
        </w:rPr>
        <w:t xml:space="preserve"> </w:t>
      </w:r>
      <w:r w:rsidR="00EC0FFE">
        <w:rPr>
          <w:rFonts w:ascii="Times New Roman" w:hAnsi="Times New Roman" w:cs="Times New Roman"/>
          <w:sz w:val="24"/>
          <w:szCs w:val="24"/>
        </w:rPr>
        <w:t>Researchers used specific sample</w:t>
      </w:r>
      <w:r w:rsidR="00405107">
        <w:rPr>
          <w:rFonts w:ascii="Times New Roman" w:hAnsi="Times New Roman" w:cs="Times New Roman"/>
          <w:sz w:val="24"/>
          <w:szCs w:val="24"/>
        </w:rPr>
        <w:t>s</w:t>
      </w:r>
      <w:r w:rsidR="00EC0FFE">
        <w:rPr>
          <w:rFonts w:ascii="Times New Roman" w:hAnsi="Times New Roman" w:cs="Times New Roman"/>
          <w:sz w:val="24"/>
          <w:szCs w:val="24"/>
        </w:rPr>
        <w:t xml:space="preserve"> of </w:t>
      </w:r>
      <w:r w:rsidR="00405107">
        <w:rPr>
          <w:rFonts w:ascii="Times New Roman" w:hAnsi="Times New Roman" w:cs="Times New Roman"/>
          <w:sz w:val="24"/>
          <w:szCs w:val="24"/>
        </w:rPr>
        <w:t xml:space="preserve">the </w:t>
      </w:r>
      <w:r w:rsidR="00EC0FFE">
        <w:rPr>
          <w:rFonts w:ascii="Times New Roman" w:hAnsi="Times New Roman" w:cs="Times New Roman"/>
          <w:sz w:val="24"/>
          <w:szCs w:val="24"/>
        </w:rPr>
        <w:t>population that</w:t>
      </w:r>
      <w:r w:rsidR="00405107">
        <w:rPr>
          <w:rFonts w:ascii="Times New Roman" w:hAnsi="Times New Roman" w:cs="Times New Roman"/>
          <w:sz w:val="24"/>
          <w:szCs w:val="24"/>
        </w:rPr>
        <w:t xml:space="preserve"> did </w:t>
      </w:r>
      <w:r w:rsidR="00FD5CDF">
        <w:rPr>
          <w:rFonts w:ascii="Times New Roman" w:hAnsi="Times New Roman" w:cs="Times New Roman"/>
          <w:sz w:val="24"/>
          <w:szCs w:val="24"/>
        </w:rPr>
        <w:t xml:space="preserve">not fully represent all target </w:t>
      </w:r>
      <w:r w:rsidR="003E0583">
        <w:rPr>
          <w:rFonts w:ascii="Times New Roman" w:hAnsi="Times New Roman" w:cs="Times New Roman"/>
          <w:sz w:val="24"/>
          <w:szCs w:val="24"/>
        </w:rPr>
        <w:t>population</w:t>
      </w:r>
      <w:r w:rsidR="00405107">
        <w:rPr>
          <w:rFonts w:ascii="Times New Roman" w:hAnsi="Times New Roman" w:cs="Times New Roman"/>
          <w:sz w:val="24"/>
          <w:szCs w:val="24"/>
        </w:rPr>
        <w:t>s</w:t>
      </w:r>
      <w:r w:rsidR="00273206">
        <w:rPr>
          <w:rFonts w:ascii="Times New Roman" w:hAnsi="Times New Roman" w:cs="Times New Roman"/>
          <w:sz w:val="24"/>
          <w:szCs w:val="24"/>
        </w:rPr>
        <w:t>,</w:t>
      </w:r>
      <w:r w:rsidR="004F7631">
        <w:rPr>
          <w:rFonts w:ascii="Times New Roman" w:hAnsi="Times New Roman" w:cs="Times New Roman"/>
          <w:sz w:val="24"/>
          <w:szCs w:val="24"/>
        </w:rPr>
        <w:t xml:space="preserve"> </w:t>
      </w:r>
      <w:r w:rsidR="00273206">
        <w:rPr>
          <w:rFonts w:ascii="Times New Roman" w:hAnsi="Times New Roman" w:cs="Times New Roman"/>
          <w:sz w:val="24"/>
          <w:szCs w:val="24"/>
        </w:rPr>
        <w:t>leading</w:t>
      </w:r>
      <w:r w:rsidR="00E677B2">
        <w:rPr>
          <w:rFonts w:ascii="Times New Roman" w:hAnsi="Times New Roman" w:cs="Times New Roman"/>
          <w:sz w:val="24"/>
          <w:szCs w:val="24"/>
        </w:rPr>
        <w:t xml:space="preserve"> to carefully considering the chosen sampling method to ensure the collected data</w:t>
      </w:r>
      <w:r w:rsidR="00DF3036">
        <w:rPr>
          <w:rFonts w:ascii="Times New Roman" w:hAnsi="Times New Roman" w:cs="Times New Roman"/>
          <w:sz w:val="24"/>
          <w:szCs w:val="24"/>
        </w:rPr>
        <w:t xml:space="preserve"> reflec</w:t>
      </w:r>
      <w:r w:rsidR="00405107">
        <w:rPr>
          <w:rFonts w:ascii="Times New Roman" w:hAnsi="Times New Roman" w:cs="Times New Roman"/>
          <w:sz w:val="24"/>
          <w:szCs w:val="24"/>
        </w:rPr>
        <w:t>ted the phenomenon of interest.</w:t>
      </w:r>
    </w:p>
    <w:p w14:paraId="2335FC56" w14:textId="15667608" w:rsidR="008456D9" w:rsidRPr="000E0376" w:rsidRDefault="00FF2558" w:rsidP="00E56647">
      <w:pPr>
        <w:pStyle w:val="ListParagraph"/>
        <w:numPr>
          <w:ilvl w:val="0"/>
          <w:numId w:val="1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Participant cooperation and ethical issues: </w:t>
      </w:r>
      <w:r w:rsidR="007B3F63">
        <w:rPr>
          <w:rFonts w:ascii="Times New Roman" w:hAnsi="Times New Roman" w:cs="Times New Roman"/>
          <w:sz w:val="24"/>
          <w:szCs w:val="24"/>
        </w:rPr>
        <w:t>Mainta</w:t>
      </w:r>
      <w:r w:rsidR="004F7631">
        <w:rPr>
          <w:rFonts w:ascii="Times New Roman" w:hAnsi="Times New Roman" w:cs="Times New Roman"/>
          <w:sz w:val="24"/>
          <w:szCs w:val="24"/>
        </w:rPr>
        <w:t>i</w:t>
      </w:r>
      <w:r w:rsidR="007B3F63">
        <w:rPr>
          <w:rFonts w:ascii="Times New Roman" w:hAnsi="Times New Roman" w:cs="Times New Roman"/>
          <w:sz w:val="24"/>
          <w:szCs w:val="24"/>
        </w:rPr>
        <w:t xml:space="preserve">ning participant cooperation and keeping </w:t>
      </w:r>
      <w:r w:rsidR="00D65A4A">
        <w:rPr>
          <w:rFonts w:ascii="Times New Roman" w:hAnsi="Times New Roman" w:cs="Times New Roman"/>
          <w:sz w:val="24"/>
          <w:szCs w:val="24"/>
        </w:rPr>
        <w:t>participant</w:t>
      </w:r>
      <w:r w:rsidR="004F7631">
        <w:rPr>
          <w:rFonts w:ascii="Times New Roman" w:hAnsi="Times New Roman" w:cs="Times New Roman"/>
          <w:sz w:val="24"/>
          <w:szCs w:val="24"/>
        </w:rPr>
        <w:t>s</w:t>
      </w:r>
      <w:r w:rsidR="00D65A4A">
        <w:rPr>
          <w:rFonts w:ascii="Times New Roman" w:hAnsi="Times New Roman" w:cs="Times New Roman"/>
          <w:sz w:val="24"/>
          <w:szCs w:val="24"/>
        </w:rPr>
        <w:t xml:space="preserve"> engage</w:t>
      </w:r>
      <w:r w:rsidR="004F7631">
        <w:rPr>
          <w:rFonts w:ascii="Times New Roman" w:hAnsi="Times New Roman" w:cs="Times New Roman"/>
          <w:sz w:val="24"/>
          <w:szCs w:val="24"/>
        </w:rPr>
        <w:t>d</w:t>
      </w:r>
      <w:r w:rsidR="00D65A4A">
        <w:rPr>
          <w:rFonts w:ascii="Times New Roman" w:hAnsi="Times New Roman" w:cs="Times New Roman"/>
          <w:sz w:val="24"/>
          <w:szCs w:val="24"/>
        </w:rPr>
        <w:t xml:space="preserve"> in the research process may be </w:t>
      </w:r>
      <w:r w:rsidR="000E0376">
        <w:rPr>
          <w:rFonts w:ascii="Times New Roman" w:hAnsi="Times New Roman" w:cs="Times New Roman"/>
          <w:sz w:val="24"/>
          <w:szCs w:val="24"/>
        </w:rPr>
        <w:t>a problematic</w:t>
      </w:r>
      <w:r w:rsidR="00D65A4A">
        <w:rPr>
          <w:rFonts w:ascii="Times New Roman" w:hAnsi="Times New Roman" w:cs="Times New Roman"/>
          <w:sz w:val="24"/>
          <w:szCs w:val="24"/>
        </w:rPr>
        <w:t xml:space="preserve"> </w:t>
      </w:r>
      <w:r w:rsidR="003E0AA3">
        <w:rPr>
          <w:rFonts w:ascii="Times New Roman" w:hAnsi="Times New Roman" w:cs="Times New Roman"/>
          <w:sz w:val="24"/>
          <w:szCs w:val="24"/>
        </w:rPr>
        <w:t>challenge</w:t>
      </w:r>
      <w:r w:rsidR="00846EE0">
        <w:rPr>
          <w:rFonts w:ascii="Times New Roman" w:hAnsi="Times New Roman" w:cs="Times New Roman"/>
          <w:sz w:val="24"/>
          <w:szCs w:val="24"/>
        </w:rPr>
        <w:t xml:space="preserve"> </w:t>
      </w:r>
      <w:r w:rsidR="000E0376">
        <w:rPr>
          <w:rFonts w:ascii="Times New Roman" w:hAnsi="Times New Roman" w:cs="Times New Roman"/>
          <w:sz w:val="24"/>
          <w:szCs w:val="24"/>
        </w:rPr>
        <w:t>affecting</w:t>
      </w:r>
      <w:r w:rsidR="00E068EA">
        <w:rPr>
          <w:rFonts w:ascii="Times New Roman" w:hAnsi="Times New Roman" w:cs="Times New Roman"/>
          <w:sz w:val="24"/>
          <w:szCs w:val="24"/>
        </w:rPr>
        <w:t xml:space="preserve"> </w:t>
      </w:r>
      <w:r w:rsidR="000E0376">
        <w:rPr>
          <w:rFonts w:ascii="Times New Roman" w:hAnsi="Times New Roman" w:cs="Times New Roman"/>
          <w:sz w:val="24"/>
          <w:szCs w:val="24"/>
        </w:rPr>
        <w:t>data collection competencies and quality</w:t>
      </w:r>
      <w:r w:rsidR="00E068EA">
        <w:rPr>
          <w:rFonts w:ascii="Times New Roman" w:hAnsi="Times New Roman" w:cs="Times New Roman"/>
          <w:sz w:val="24"/>
          <w:szCs w:val="24"/>
        </w:rPr>
        <w:t xml:space="preserve">. Researchers need to </w:t>
      </w:r>
      <w:r w:rsidR="001C13C4">
        <w:rPr>
          <w:rFonts w:ascii="Times New Roman" w:hAnsi="Times New Roman" w:cs="Times New Roman"/>
          <w:sz w:val="24"/>
          <w:szCs w:val="24"/>
        </w:rPr>
        <w:t xml:space="preserve">ensure that </w:t>
      </w:r>
      <w:r w:rsidR="000E0376">
        <w:rPr>
          <w:rFonts w:ascii="Times New Roman" w:hAnsi="Times New Roman" w:cs="Times New Roman"/>
          <w:sz w:val="24"/>
          <w:szCs w:val="24"/>
        </w:rPr>
        <w:t>all ethical rights and confidentiality of participants are respected</w:t>
      </w:r>
      <w:r w:rsidR="00170096">
        <w:rPr>
          <w:rFonts w:ascii="Times New Roman" w:hAnsi="Times New Roman" w:cs="Times New Roman"/>
          <w:sz w:val="24"/>
          <w:szCs w:val="24"/>
        </w:rPr>
        <w:t>.</w:t>
      </w:r>
      <w:r w:rsidR="002E5540">
        <w:rPr>
          <w:rFonts w:ascii="Times New Roman" w:hAnsi="Times New Roman" w:cs="Times New Roman"/>
          <w:sz w:val="24"/>
          <w:szCs w:val="24"/>
        </w:rPr>
        <w:t xml:space="preserve"> </w:t>
      </w:r>
      <w:sdt>
        <w:sdtPr>
          <w:rPr>
            <w:rFonts w:ascii="Times New Roman" w:hAnsi="Times New Roman" w:cs="Times New Roman"/>
            <w:sz w:val="24"/>
            <w:szCs w:val="24"/>
          </w:rPr>
          <w:id w:val="-86002242"/>
          <w:citation/>
        </w:sdtPr>
        <w:sdtEndPr/>
        <w:sdtContent>
          <w:r w:rsidR="00170096">
            <w:rPr>
              <w:rFonts w:ascii="Times New Roman" w:hAnsi="Times New Roman" w:cs="Times New Roman"/>
              <w:sz w:val="24"/>
              <w:szCs w:val="24"/>
            </w:rPr>
            <w:fldChar w:fldCharType="begin"/>
          </w:r>
          <w:r w:rsidR="00170096">
            <w:rPr>
              <w:rFonts w:ascii="Times New Roman" w:hAnsi="Times New Roman" w:cs="Times New Roman"/>
              <w:sz w:val="24"/>
              <w:szCs w:val="24"/>
            </w:rPr>
            <w:instrText xml:space="preserve"> CITATION Dan11 \l 2057 </w:instrText>
          </w:r>
          <w:r w:rsidR="00170096">
            <w:rPr>
              <w:rFonts w:ascii="Times New Roman" w:hAnsi="Times New Roman" w:cs="Times New Roman"/>
              <w:sz w:val="24"/>
              <w:szCs w:val="24"/>
            </w:rPr>
            <w:fldChar w:fldCharType="separate"/>
          </w:r>
          <w:r w:rsidR="00170096" w:rsidRPr="00170096">
            <w:rPr>
              <w:rFonts w:ascii="Times New Roman" w:hAnsi="Times New Roman" w:cs="Times New Roman"/>
              <w:noProof/>
              <w:sz w:val="24"/>
              <w:szCs w:val="24"/>
            </w:rPr>
            <w:t>(Driscoll, 2011)</w:t>
          </w:r>
          <w:r w:rsidR="00170096">
            <w:rPr>
              <w:rFonts w:ascii="Times New Roman" w:hAnsi="Times New Roman" w:cs="Times New Roman"/>
              <w:sz w:val="24"/>
              <w:szCs w:val="24"/>
            </w:rPr>
            <w:fldChar w:fldCharType="end"/>
          </w:r>
        </w:sdtContent>
      </w:sdt>
      <w:r w:rsidR="00170096">
        <w:rPr>
          <w:rFonts w:ascii="Times New Roman" w:hAnsi="Times New Roman" w:cs="Times New Roman"/>
          <w:sz w:val="24"/>
          <w:szCs w:val="24"/>
        </w:rPr>
        <w:t>.</w:t>
      </w:r>
    </w:p>
    <w:p w14:paraId="19B8B220" w14:textId="4E39DA7B" w:rsidR="00BF0908" w:rsidRDefault="00BF0908" w:rsidP="00E56647">
      <w:pPr>
        <w:pStyle w:val="Heading1"/>
        <w:numPr>
          <w:ilvl w:val="1"/>
          <w:numId w:val="19"/>
        </w:numPr>
        <w:rPr>
          <w:rFonts w:ascii="Times New Roman" w:hAnsi="Times New Roman" w:cs="Times New Roman"/>
          <w:sz w:val="24"/>
          <w:szCs w:val="24"/>
        </w:rPr>
      </w:pPr>
      <w:bookmarkStart w:id="269" w:name="_Toc152748098"/>
      <w:bookmarkStart w:id="270" w:name="_Toc153893926"/>
      <w:bookmarkStart w:id="271" w:name="_Toc156298448"/>
      <w:r>
        <w:rPr>
          <w:rFonts w:ascii="Times New Roman" w:hAnsi="Times New Roman" w:cs="Times New Roman"/>
          <w:sz w:val="24"/>
          <w:szCs w:val="24"/>
        </w:rPr>
        <w:t>Secondary Research: Definition</w:t>
      </w:r>
      <w:bookmarkEnd w:id="269"/>
      <w:bookmarkEnd w:id="270"/>
      <w:bookmarkEnd w:id="271"/>
    </w:p>
    <w:p w14:paraId="507C5E48" w14:textId="40E4E1E6" w:rsidR="009E04C2" w:rsidRPr="007F7F26" w:rsidRDefault="0095358D" w:rsidP="007F7F26">
      <w:pPr>
        <w:spacing w:line="360" w:lineRule="auto"/>
        <w:jc w:val="both"/>
        <w:rPr>
          <w:rFonts w:ascii="Times New Roman" w:hAnsi="Times New Roman" w:cs="Times New Roman"/>
          <w:sz w:val="24"/>
          <w:szCs w:val="24"/>
        </w:rPr>
      </w:pPr>
      <w:r w:rsidRPr="007F7F26">
        <w:rPr>
          <w:rFonts w:ascii="Times New Roman" w:hAnsi="Times New Roman" w:cs="Times New Roman"/>
          <w:sz w:val="24"/>
          <w:szCs w:val="24"/>
        </w:rPr>
        <w:t>Secondary research refer</w:t>
      </w:r>
      <w:r w:rsidR="007F7F26">
        <w:rPr>
          <w:rFonts w:ascii="Times New Roman" w:hAnsi="Times New Roman" w:cs="Times New Roman"/>
          <w:sz w:val="24"/>
          <w:szCs w:val="24"/>
        </w:rPr>
        <w:t>s</w:t>
      </w:r>
      <w:r w:rsidRPr="007F7F26">
        <w:rPr>
          <w:rFonts w:ascii="Times New Roman" w:hAnsi="Times New Roman" w:cs="Times New Roman"/>
          <w:sz w:val="24"/>
          <w:szCs w:val="24"/>
        </w:rPr>
        <w:t xml:space="preserve"> to </w:t>
      </w:r>
      <w:r w:rsidR="004A7C1E" w:rsidRPr="007F7F26">
        <w:rPr>
          <w:rFonts w:ascii="Times New Roman" w:hAnsi="Times New Roman" w:cs="Times New Roman"/>
          <w:sz w:val="24"/>
          <w:szCs w:val="24"/>
        </w:rPr>
        <w:t>information</w:t>
      </w:r>
      <w:r w:rsidR="00E41023" w:rsidRPr="007F7F26">
        <w:rPr>
          <w:rFonts w:ascii="Times New Roman" w:hAnsi="Times New Roman" w:cs="Times New Roman"/>
          <w:sz w:val="24"/>
          <w:szCs w:val="24"/>
        </w:rPr>
        <w:t xml:space="preserve"> </w:t>
      </w:r>
      <w:r w:rsidR="004A7C1E" w:rsidRPr="007F7F26">
        <w:rPr>
          <w:rFonts w:ascii="Times New Roman" w:hAnsi="Times New Roman" w:cs="Times New Roman"/>
          <w:sz w:val="24"/>
          <w:szCs w:val="24"/>
        </w:rPr>
        <w:t>collected in</w:t>
      </w:r>
      <w:r w:rsidRPr="007F7F26">
        <w:rPr>
          <w:rFonts w:ascii="Times New Roman" w:hAnsi="Times New Roman" w:cs="Times New Roman"/>
          <w:sz w:val="24"/>
          <w:szCs w:val="24"/>
        </w:rPr>
        <w:t xml:space="preserve"> previous resear</w:t>
      </w:r>
      <w:r w:rsidR="007F7F26">
        <w:rPr>
          <w:rFonts w:ascii="Times New Roman" w:hAnsi="Times New Roman" w:cs="Times New Roman"/>
          <w:sz w:val="24"/>
          <w:szCs w:val="24"/>
        </w:rPr>
        <w:t>ch</w:t>
      </w:r>
      <w:r w:rsidR="009E2516">
        <w:rPr>
          <w:rFonts w:ascii="Times New Roman" w:hAnsi="Times New Roman" w:cs="Times New Roman"/>
          <w:sz w:val="24"/>
          <w:szCs w:val="24"/>
        </w:rPr>
        <w:t>;</w:t>
      </w:r>
      <w:r w:rsidR="007F7F26">
        <w:rPr>
          <w:rFonts w:ascii="Times New Roman" w:hAnsi="Times New Roman" w:cs="Times New Roman"/>
          <w:sz w:val="24"/>
          <w:szCs w:val="24"/>
        </w:rPr>
        <w:t xml:space="preserve"> </w:t>
      </w:r>
      <w:r w:rsidR="00E41023" w:rsidRPr="007F7F26">
        <w:rPr>
          <w:rFonts w:ascii="Times New Roman" w:hAnsi="Times New Roman" w:cs="Times New Roman"/>
          <w:sz w:val="24"/>
          <w:szCs w:val="24"/>
        </w:rPr>
        <w:t>in other words</w:t>
      </w:r>
      <w:r w:rsidR="007F7F26">
        <w:rPr>
          <w:rFonts w:ascii="Times New Roman" w:hAnsi="Times New Roman" w:cs="Times New Roman"/>
          <w:sz w:val="24"/>
          <w:szCs w:val="24"/>
        </w:rPr>
        <w:t>, using and analysing data that already exists and has</w:t>
      </w:r>
      <w:r w:rsidR="007F7F26" w:rsidRPr="007F7F26">
        <w:rPr>
          <w:rFonts w:ascii="Times New Roman" w:hAnsi="Times New Roman" w:cs="Times New Roman"/>
          <w:sz w:val="24"/>
          <w:szCs w:val="24"/>
        </w:rPr>
        <w:t xml:space="preserve"> been collected for other purposes from someone else.</w:t>
      </w:r>
      <w:r w:rsidR="007F7F26">
        <w:rPr>
          <w:rFonts w:ascii="Times New Roman" w:hAnsi="Times New Roman" w:cs="Times New Roman"/>
          <w:sz w:val="24"/>
          <w:szCs w:val="24"/>
        </w:rPr>
        <w:t xml:space="preserve"> </w:t>
      </w:r>
      <w:r w:rsidR="00294BC9">
        <w:rPr>
          <w:rFonts w:ascii="Times New Roman" w:hAnsi="Times New Roman" w:cs="Times New Roman"/>
          <w:sz w:val="24"/>
          <w:szCs w:val="24"/>
        </w:rPr>
        <w:t>Statistical analysis, case studies, content analysis and literature reviews</w:t>
      </w:r>
      <w:r w:rsidR="001A5FC5">
        <w:rPr>
          <w:rFonts w:ascii="Times New Roman" w:hAnsi="Times New Roman" w:cs="Times New Roman"/>
          <w:sz w:val="24"/>
          <w:szCs w:val="24"/>
        </w:rPr>
        <w:t xml:space="preserve"> are small examples </w:t>
      </w:r>
      <w:r w:rsidR="009E2516">
        <w:rPr>
          <w:rFonts w:ascii="Times New Roman" w:hAnsi="Times New Roman" w:cs="Times New Roman"/>
          <w:sz w:val="24"/>
          <w:szCs w:val="24"/>
        </w:rPr>
        <w:t>of</w:t>
      </w:r>
      <w:r w:rsidR="001A5FC5">
        <w:rPr>
          <w:rFonts w:ascii="Times New Roman" w:hAnsi="Times New Roman" w:cs="Times New Roman"/>
          <w:sz w:val="24"/>
          <w:szCs w:val="24"/>
        </w:rPr>
        <w:t xml:space="preserve"> secondary data </w:t>
      </w:r>
      <w:r w:rsidR="00B63DF9">
        <w:rPr>
          <w:rFonts w:ascii="Times New Roman" w:hAnsi="Times New Roman" w:cs="Times New Roman"/>
          <w:sz w:val="24"/>
          <w:szCs w:val="24"/>
        </w:rPr>
        <w:t xml:space="preserve">sources. </w:t>
      </w:r>
      <w:r w:rsidR="00BA6927">
        <w:rPr>
          <w:rFonts w:ascii="Times New Roman" w:hAnsi="Times New Roman" w:cs="Times New Roman"/>
          <w:sz w:val="24"/>
          <w:szCs w:val="24"/>
        </w:rPr>
        <w:t xml:space="preserve">Credible sources where secondary data </w:t>
      </w:r>
      <w:r w:rsidR="001231AA">
        <w:rPr>
          <w:rFonts w:ascii="Times New Roman" w:hAnsi="Times New Roman" w:cs="Times New Roman"/>
          <w:sz w:val="24"/>
          <w:szCs w:val="24"/>
        </w:rPr>
        <w:t>is used</w:t>
      </w:r>
      <w:r w:rsidR="00BA6927">
        <w:rPr>
          <w:rFonts w:ascii="Times New Roman" w:hAnsi="Times New Roman" w:cs="Times New Roman"/>
          <w:sz w:val="24"/>
          <w:szCs w:val="24"/>
        </w:rPr>
        <w:t xml:space="preserve"> are</w:t>
      </w:r>
      <w:r w:rsidR="00A04343">
        <w:rPr>
          <w:rFonts w:ascii="Times New Roman" w:hAnsi="Times New Roman" w:cs="Times New Roman"/>
          <w:sz w:val="24"/>
          <w:szCs w:val="24"/>
        </w:rPr>
        <w:t xml:space="preserve"> </w:t>
      </w:r>
      <w:r w:rsidR="00BA6927">
        <w:rPr>
          <w:rFonts w:ascii="Times New Roman" w:hAnsi="Times New Roman" w:cs="Times New Roman"/>
          <w:sz w:val="24"/>
          <w:szCs w:val="24"/>
        </w:rPr>
        <w:t>educational institutions,</w:t>
      </w:r>
      <w:r w:rsidR="00A04343">
        <w:rPr>
          <w:rFonts w:ascii="Times New Roman" w:hAnsi="Times New Roman" w:cs="Times New Roman"/>
          <w:sz w:val="24"/>
          <w:szCs w:val="24"/>
        </w:rPr>
        <w:t xml:space="preserve"> </w:t>
      </w:r>
      <w:r w:rsidR="00BA6927">
        <w:rPr>
          <w:rFonts w:ascii="Times New Roman" w:hAnsi="Times New Roman" w:cs="Times New Roman"/>
          <w:sz w:val="24"/>
          <w:szCs w:val="24"/>
        </w:rPr>
        <w:t>government,</w:t>
      </w:r>
      <w:r w:rsidR="00A04343">
        <w:rPr>
          <w:rFonts w:ascii="Times New Roman" w:hAnsi="Times New Roman" w:cs="Times New Roman"/>
          <w:sz w:val="24"/>
          <w:szCs w:val="24"/>
        </w:rPr>
        <w:t xml:space="preserve"> academic</w:t>
      </w:r>
      <w:r w:rsidR="001A0360">
        <w:rPr>
          <w:rFonts w:ascii="Times New Roman" w:hAnsi="Times New Roman" w:cs="Times New Roman"/>
          <w:sz w:val="24"/>
          <w:szCs w:val="24"/>
        </w:rPr>
        <w:t xml:space="preserve"> journals,</w:t>
      </w:r>
      <w:r w:rsidR="00A04343">
        <w:rPr>
          <w:rFonts w:ascii="Times New Roman" w:hAnsi="Times New Roman" w:cs="Times New Roman"/>
          <w:sz w:val="24"/>
          <w:szCs w:val="24"/>
        </w:rPr>
        <w:t xml:space="preserve"> </w:t>
      </w:r>
      <w:r w:rsidR="001A0360">
        <w:rPr>
          <w:rFonts w:ascii="Times New Roman" w:hAnsi="Times New Roman" w:cs="Times New Roman"/>
          <w:sz w:val="24"/>
          <w:szCs w:val="24"/>
        </w:rPr>
        <w:t>libraries,</w:t>
      </w:r>
      <w:r w:rsidR="00A04343">
        <w:rPr>
          <w:rFonts w:ascii="Times New Roman" w:hAnsi="Times New Roman" w:cs="Times New Roman"/>
          <w:sz w:val="24"/>
          <w:szCs w:val="24"/>
        </w:rPr>
        <w:t xml:space="preserve"> </w:t>
      </w:r>
      <w:r w:rsidR="001D4020">
        <w:rPr>
          <w:rFonts w:ascii="Times New Roman" w:hAnsi="Times New Roman" w:cs="Times New Roman"/>
          <w:sz w:val="24"/>
          <w:szCs w:val="24"/>
        </w:rPr>
        <w:t>businesses,</w:t>
      </w:r>
      <w:r w:rsidR="001A0360">
        <w:rPr>
          <w:rFonts w:ascii="Times New Roman" w:hAnsi="Times New Roman" w:cs="Times New Roman"/>
          <w:sz w:val="24"/>
          <w:szCs w:val="24"/>
        </w:rPr>
        <w:t xml:space="preserve"> or consultancies</w:t>
      </w:r>
      <w:r w:rsidR="00A04343">
        <w:rPr>
          <w:rFonts w:ascii="Times New Roman" w:hAnsi="Times New Roman" w:cs="Times New Roman"/>
          <w:sz w:val="24"/>
          <w:szCs w:val="24"/>
        </w:rPr>
        <w:t xml:space="preserve">. </w:t>
      </w:r>
      <w:r w:rsidR="002A365D">
        <w:rPr>
          <w:rFonts w:ascii="Times New Roman" w:hAnsi="Times New Roman" w:cs="Times New Roman"/>
          <w:sz w:val="24"/>
          <w:szCs w:val="24"/>
        </w:rPr>
        <w:t xml:space="preserve">In </w:t>
      </w:r>
      <w:r w:rsidR="009E2516">
        <w:rPr>
          <w:rFonts w:ascii="Times New Roman" w:hAnsi="Times New Roman" w:cs="Times New Roman"/>
          <w:sz w:val="24"/>
          <w:szCs w:val="24"/>
        </w:rPr>
        <w:t>nature, s</w:t>
      </w:r>
      <w:r w:rsidR="00B63DF9">
        <w:rPr>
          <w:rFonts w:ascii="Times New Roman" w:hAnsi="Times New Roman" w:cs="Times New Roman"/>
          <w:sz w:val="24"/>
          <w:szCs w:val="24"/>
        </w:rPr>
        <w:t xml:space="preserve">econdary </w:t>
      </w:r>
      <w:r w:rsidR="002A365D">
        <w:rPr>
          <w:rFonts w:ascii="Times New Roman" w:hAnsi="Times New Roman" w:cs="Times New Roman"/>
          <w:sz w:val="24"/>
          <w:szCs w:val="24"/>
        </w:rPr>
        <w:t>research</w:t>
      </w:r>
      <w:r w:rsidR="00B63DF9">
        <w:rPr>
          <w:rFonts w:ascii="Times New Roman" w:hAnsi="Times New Roman" w:cs="Times New Roman"/>
          <w:sz w:val="24"/>
          <w:szCs w:val="24"/>
        </w:rPr>
        <w:t xml:space="preserve"> can be qualitative and quantitative</w:t>
      </w:r>
      <w:r w:rsidR="00D9674C">
        <w:rPr>
          <w:rFonts w:ascii="Times New Roman" w:hAnsi="Times New Roman" w:cs="Times New Roman"/>
          <w:sz w:val="24"/>
          <w:szCs w:val="24"/>
        </w:rPr>
        <w:t>,</w:t>
      </w:r>
      <w:r w:rsidR="00B63DF9">
        <w:rPr>
          <w:rFonts w:ascii="Times New Roman" w:hAnsi="Times New Roman" w:cs="Times New Roman"/>
          <w:sz w:val="24"/>
          <w:szCs w:val="24"/>
        </w:rPr>
        <w:t xml:space="preserve"> </w:t>
      </w:r>
      <w:r w:rsidR="00D10D18">
        <w:rPr>
          <w:rFonts w:ascii="Times New Roman" w:hAnsi="Times New Roman" w:cs="Times New Roman"/>
          <w:sz w:val="24"/>
          <w:szCs w:val="24"/>
        </w:rPr>
        <w:t>often us</w:t>
      </w:r>
      <w:r w:rsidR="00D9674C">
        <w:rPr>
          <w:rFonts w:ascii="Times New Roman" w:hAnsi="Times New Roman" w:cs="Times New Roman"/>
          <w:sz w:val="24"/>
          <w:szCs w:val="24"/>
        </w:rPr>
        <w:t>ing</w:t>
      </w:r>
      <w:r w:rsidR="00D10D18">
        <w:rPr>
          <w:rFonts w:ascii="Times New Roman" w:hAnsi="Times New Roman" w:cs="Times New Roman"/>
          <w:sz w:val="24"/>
          <w:szCs w:val="24"/>
        </w:rPr>
        <w:t xml:space="preserve"> </w:t>
      </w:r>
      <w:r w:rsidR="00D9674C">
        <w:rPr>
          <w:rFonts w:ascii="Times New Roman" w:hAnsi="Times New Roman" w:cs="Times New Roman"/>
          <w:sz w:val="24"/>
          <w:szCs w:val="24"/>
        </w:rPr>
        <w:t>previously published data.</w:t>
      </w:r>
      <w:r w:rsidR="006B54CF">
        <w:rPr>
          <w:rFonts w:ascii="Times New Roman" w:hAnsi="Times New Roman" w:cs="Times New Roman"/>
          <w:sz w:val="24"/>
          <w:szCs w:val="24"/>
        </w:rPr>
        <w:t xml:space="preserve"> </w:t>
      </w:r>
      <w:r w:rsidR="008B2FBF">
        <w:rPr>
          <w:rFonts w:ascii="Times New Roman" w:hAnsi="Times New Roman" w:cs="Times New Roman"/>
          <w:sz w:val="24"/>
          <w:szCs w:val="24"/>
        </w:rPr>
        <w:t xml:space="preserve">Secondary data </w:t>
      </w:r>
      <w:r w:rsidR="006B54CF">
        <w:rPr>
          <w:rFonts w:ascii="Times New Roman" w:hAnsi="Times New Roman" w:cs="Times New Roman"/>
          <w:sz w:val="24"/>
          <w:szCs w:val="24"/>
        </w:rPr>
        <w:t xml:space="preserve">is collected via a literature review using various academic </w:t>
      </w:r>
      <w:r w:rsidR="009249B3">
        <w:rPr>
          <w:rFonts w:ascii="Times New Roman" w:hAnsi="Times New Roman" w:cs="Times New Roman"/>
          <w:sz w:val="24"/>
          <w:szCs w:val="24"/>
        </w:rPr>
        <w:t xml:space="preserve">and credible </w:t>
      </w:r>
      <w:r w:rsidR="006B54CF">
        <w:rPr>
          <w:rFonts w:ascii="Times New Roman" w:hAnsi="Times New Roman" w:cs="Times New Roman"/>
          <w:sz w:val="24"/>
          <w:szCs w:val="24"/>
        </w:rPr>
        <w:t>sources</w:t>
      </w:r>
      <w:r w:rsidR="004B778E">
        <w:rPr>
          <w:rFonts w:ascii="Times New Roman" w:hAnsi="Times New Roman" w:cs="Times New Roman"/>
          <w:sz w:val="24"/>
          <w:szCs w:val="24"/>
        </w:rPr>
        <w:t xml:space="preserve"> with </w:t>
      </w:r>
      <w:r w:rsidR="007166F7">
        <w:rPr>
          <w:rFonts w:ascii="Times New Roman" w:hAnsi="Times New Roman" w:cs="Times New Roman"/>
          <w:sz w:val="24"/>
          <w:szCs w:val="24"/>
        </w:rPr>
        <w:t xml:space="preserve">reliable, </w:t>
      </w:r>
      <w:r w:rsidR="001D4020">
        <w:rPr>
          <w:rFonts w:ascii="Times New Roman" w:hAnsi="Times New Roman" w:cs="Times New Roman"/>
          <w:sz w:val="24"/>
          <w:szCs w:val="24"/>
        </w:rPr>
        <w:t>suitable,</w:t>
      </w:r>
      <w:r w:rsidR="004B778E">
        <w:rPr>
          <w:rFonts w:ascii="Times New Roman" w:hAnsi="Times New Roman" w:cs="Times New Roman"/>
          <w:sz w:val="24"/>
          <w:szCs w:val="24"/>
        </w:rPr>
        <w:t xml:space="preserve"> and a</w:t>
      </w:r>
      <w:r w:rsidR="007166F7">
        <w:rPr>
          <w:rFonts w:ascii="Times New Roman" w:hAnsi="Times New Roman" w:cs="Times New Roman"/>
          <w:sz w:val="24"/>
          <w:szCs w:val="24"/>
        </w:rPr>
        <w:t>dequa</w:t>
      </w:r>
      <w:r w:rsidR="004B778E">
        <w:rPr>
          <w:rFonts w:ascii="Times New Roman" w:hAnsi="Times New Roman" w:cs="Times New Roman"/>
          <w:sz w:val="24"/>
          <w:szCs w:val="24"/>
        </w:rPr>
        <w:t>te data</w:t>
      </w:r>
      <w:r w:rsidR="007166F7">
        <w:rPr>
          <w:rFonts w:ascii="Times New Roman" w:hAnsi="Times New Roman" w:cs="Times New Roman"/>
          <w:sz w:val="24"/>
          <w:szCs w:val="24"/>
        </w:rPr>
        <w:t>.</w:t>
      </w:r>
    </w:p>
    <w:p w14:paraId="5FD37D65" w14:textId="7ADD2F34" w:rsidR="00052DD7" w:rsidRDefault="00BF0908" w:rsidP="00BF0908">
      <w:pPr>
        <w:pStyle w:val="Heading1"/>
        <w:rPr>
          <w:rFonts w:ascii="Times New Roman" w:hAnsi="Times New Roman" w:cs="Times New Roman"/>
          <w:sz w:val="24"/>
          <w:szCs w:val="24"/>
        </w:rPr>
      </w:pPr>
      <w:bookmarkStart w:id="272" w:name="_Toc152748099"/>
      <w:bookmarkStart w:id="273" w:name="_Toc153893927"/>
      <w:bookmarkStart w:id="274" w:name="_Toc156298449"/>
      <w:r>
        <w:rPr>
          <w:rFonts w:ascii="Times New Roman" w:hAnsi="Times New Roman" w:cs="Times New Roman"/>
          <w:sz w:val="24"/>
          <w:szCs w:val="24"/>
        </w:rPr>
        <w:lastRenderedPageBreak/>
        <w:t>Advantages of Secondary Research</w:t>
      </w:r>
      <w:bookmarkEnd w:id="272"/>
      <w:bookmarkEnd w:id="273"/>
      <w:bookmarkEnd w:id="274"/>
    </w:p>
    <w:p w14:paraId="129FE742" w14:textId="0B96363B" w:rsidR="00674B16" w:rsidRPr="00731990" w:rsidRDefault="00593A4D" w:rsidP="00E56647">
      <w:pPr>
        <w:pStyle w:val="ListParagraph"/>
        <w:numPr>
          <w:ilvl w:val="0"/>
          <w:numId w:val="14"/>
        </w:numPr>
        <w:spacing w:line="360" w:lineRule="auto"/>
        <w:rPr>
          <w:rFonts w:ascii="Times New Roman" w:hAnsi="Times New Roman" w:cs="Times New Roman"/>
          <w:sz w:val="24"/>
          <w:szCs w:val="24"/>
        </w:rPr>
      </w:pPr>
      <w:r w:rsidRPr="00731990">
        <w:rPr>
          <w:rFonts w:ascii="Times New Roman" w:hAnsi="Times New Roman" w:cs="Times New Roman"/>
          <w:sz w:val="24"/>
          <w:szCs w:val="24"/>
        </w:rPr>
        <w:t>Cost and time effective: Compared to primary research,</w:t>
      </w:r>
      <w:r w:rsidR="00731990">
        <w:rPr>
          <w:rFonts w:ascii="Times New Roman" w:hAnsi="Times New Roman" w:cs="Times New Roman"/>
          <w:sz w:val="24"/>
          <w:szCs w:val="24"/>
        </w:rPr>
        <w:t xml:space="preserve"> </w:t>
      </w:r>
      <w:r w:rsidRPr="00731990">
        <w:rPr>
          <w:rFonts w:ascii="Times New Roman" w:hAnsi="Times New Roman" w:cs="Times New Roman"/>
          <w:sz w:val="24"/>
          <w:szCs w:val="24"/>
        </w:rPr>
        <w:t>secondary research is time and cost</w:t>
      </w:r>
      <w:r w:rsidR="00731990">
        <w:rPr>
          <w:rFonts w:ascii="Times New Roman" w:hAnsi="Times New Roman" w:cs="Times New Roman"/>
          <w:sz w:val="24"/>
          <w:szCs w:val="24"/>
        </w:rPr>
        <w:t>-</w:t>
      </w:r>
      <w:r w:rsidRPr="00731990">
        <w:rPr>
          <w:rFonts w:ascii="Times New Roman" w:hAnsi="Times New Roman" w:cs="Times New Roman"/>
          <w:sz w:val="24"/>
          <w:szCs w:val="24"/>
        </w:rPr>
        <w:t>effective</w:t>
      </w:r>
      <w:r w:rsidR="00053666" w:rsidRPr="00731990">
        <w:rPr>
          <w:rFonts w:ascii="Times New Roman" w:hAnsi="Times New Roman" w:cs="Times New Roman"/>
          <w:sz w:val="24"/>
          <w:szCs w:val="24"/>
        </w:rPr>
        <w:t xml:space="preserve"> as the data already exist and </w:t>
      </w:r>
      <w:r w:rsidR="00731990">
        <w:rPr>
          <w:rFonts w:ascii="Times New Roman" w:hAnsi="Times New Roman" w:cs="Times New Roman"/>
          <w:sz w:val="24"/>
          <w:szCs w:val="24"/>
        </w:rPr>
        <w:t xml:space="preserve">is </w:t>
      </w:r>
      <w:r w:rsidR="00053666" w:rsidRPr="00731990">
        <w:rPr>
          <w:rFonts w:ascii="Times New Roman" w:hAnsi="Times New Roman" w:cs="Times New Roman"/>
          <w:sz w:val="24"/>
          <w:szCs w:val="24"/>
        </w:rPr>
        <w:t xml:space="preserve">easy to </w:t>
      </w:r>
      <w:r w:rsidR="00731990">
        <w:rPr>
          <w:rFonts w:ascii="Times New Roman" w:hAnsi="Times New Roman" w:cs="Times New Roman"/>
          <w:sz w:val="24"/>
          <w:szCs w:val="24"/>
        </w:rPr>
        <w:t>access</w:t>
      </w:r>
      <w:r w:rsidR="00731990" w:rsidRPr="00731990">
        <w:rPr>
          <w:rFonts w:ascii="Times New Roman" w:hAnsi="Times New Roman" w:cs="Times New Roman"/>
          <w:sz w:val="24"/>
          <w:szCs w:val="24"/>
        </w:rPr>
        <w:t>,</w:t>
      </w:r>
      <w:r w:rsidR="00731990">
        <w:rPr>
          <w:rFonts w:ascii="Times New Roman" w:hAnsi="Times New Roman" w:cs="Times New Roman"/>
          <w:sz w:val="24"/>
          <w:szCs w:val="24"/>
        </w:rPr>
        <w:t xml:space="preserve"> </w:t>
      </w:r>
      <w:r w:rsidR="00731990" w:rsidRPr="00731990">
        <w:rPr>
          <w:rFonts w:ascii="Times New Roman" w:hAnsi="Times New Roman" w:cs="Times New Roman"/>
          <w:sz w:val="24"/>
          <w:szCs w:val="24"/>
        </w:rPr>
        <w:t xml:space="preserve">saving </w:t>
      </w:r>
      <w:r w:rsidR="00731990">
        <w:rPr>
          <w:rFonts w:ascii="Times New Roman" w:hAnsi="Times New Roman" w:cs="Times New Roman"/>
          <w:sz w:val="24"/>
          <w:szCs w:val="24"/>
        </w:rPr>
        <w:t xml:space="preserve">researchers </w:t>
      </w:r>
      <w:r w:rsidR="00731990" w:rsidRPr="00731990">
        <w:rPr>
          <w:rFonts w:ascii="Times New Roman" w:hAnsi="Times New Roman" w:cs="Times New Roman"/>
          <w:sz w:val="24"/>
          <w:szCs w:val="24"/>
        </w:rPr>
        <w:t>resources and time.</w:t>
      </w:r>
    </w:p>
    <w:p w14:paraId="2459B830" w14:textId="68B5E359" w:rsidR="00731990" w:rsidRDefault="00E94B0F" w:rsidP="00E56647">
      <w:pPr>
        <w:pStyle w:val="ListParagraph"/>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Large</w:t>
      </w:r>
      <w:r w:rsidR="00272CEA">
        <w:rPr>
          <w:rFonts w:ascii="Times New Roman" w:hAnsi="Times New Roman" w:cs="Times New Roman"/>
          <w:sz w:val="24"/>
          <w:szCs w:val="24"/>
        </w:rPr>
        <w:t>-</w:t>
      </w:r>
      <w:r>
        <w:rPr>
          <w:rFonts w:ascii="Times New Roman" w:hAnsi="Times New Roman" w:cs="Times New Roman"/>
          <w:sz w:val="24"/>
          <w:szCs w:val="24"/>
        </w:rPr>
        <w:t>size samples:</w:t>
      </w:r>
      <w:r w:rsidR="00272CEA">
        <w:rPr>
          <w:rFonts w:ascii="Times New Roman" w:hAnsi="Times New Roman" w:cs="Times New Roman"/>
          <w:sz w:val="24"/>
          <w:szCs w:val="24"/>
        </w:rPr>
        <w:t xml:space="preserve"> </w:t>
      </w:r>
      <w:r w:rsidR="005D5B59">
        <w:rPr>
          <w:rFonts w:ascii="Times New Roman" w:hAnsi="Times New Roman" w:cs="Times New Roman"/>
          <w:sz w:val="24"/>
          <w:szCs w:val="24"/>
        </w:rPr>
        <w:t>Researchers can analyse and search data from larger sample sizes than primary research by publishing data in publicly available databases</w:t>
      </w:r>
      <w:r w:rsidR="00272CEA">
        <w:rPr>
          <w:rFonts w:ascii="Times New Roman" w:hAnsi="Times New Roman" w:cs="Times New Roman"/>
          <w:sz w:val="24"/>
          <w:szCs w:val="24"/>
        </w:rPr>
        <w:t>.</w:t>
      </w:r>
    </w:p>
    <w:p w14:paraId="02B6A426" w14:textId="67491AB9" w:rsidR="00272CEA" w:rsidRPr="00731990" w:rsidRDefault="00C94A91" w:rsidP="00E56647">
      <w:pPr>
        <w:pStyle w:val="ListParagraph"/>
        <w:numPr>
          <w:ilvl w:val="0"/>
          <w:numId w:val="14"/>
        </w:numPr>
        <w:spacing w:line="360" w:lineRule="auto"/>
        <w:rPr>
          <w:rFonts w:ascii="Times New Roman" w:hAnsi="Times New Roman" w:cs="Times New Roman"/>
          <w:sz w:val="24"/>
          <w:szCs w:val="24"/>
        </w:rPr>
      </w:pPr>
      <w:r>
        <w:rPr>
          <w:rFonts w:ascii="Times New Roman" w:hAnsi="Times New Roman" w:cs="Times New Roman"/>
          <w:sz w:val="24"/>
          <w:szCs w:val="24"/>
        </w:rPr>
        <w:t>Data validations</w:t>
      </w:r>
      <w:r w:rsidR="005079D0">
        <w:rPr>
          <w:rFonts w:ascii="Times New Roman" w:hAnsi="Times New Roman" w:cs="Times New Roman"/>
          <w:sz w:val="24"/>
          <w:szCs w:val="24"/>
        </w:rPr>
        <w:t xml:space="preserve"> and historical analysis: </w:t>
      </w:r>
      <w:r w:rsidR="007E4042">
        <w:rPr>
          <w:rFonts w:ascii="Times New Roman" w:hAnsi="Times New Roman" w:cs="Times New Roman"/>
          <w:sz w:val="24"/>
          <w:szCs w:val="24"/>
        </w:rPr>
        <w:t>Secondary research hold</w:t>
      </w:r>
      <w:r>
        <w:rPr>
          <w:rFonts w:ascii="Times New Roman" w:hAnsi="Times New Roman" w:cs="Times New Roman"/>
          <w:sz w:val="24"/>
          <w:szCs w:val="24"/>
        </w:rPr>
        <w:t>s</w:t>
      </w:r>
      <w:r w:rsidR="007E4042">
        <w:rPr>
          <w:rFonts w:ascii="Times New Roman" w:hAnsi="Times New Roman" w:cs="Times New Roman"/>
          <w:sz w:val="24"/>
          <w:szCs w:val="24"/>
        </w:rPr>
        <w:t xml:space="preserve"> data f</w:t>
      </w:r>
      <w:r>
        <w:rPr>
          <w:rFonts w:ascii="Times New Roman" w:hAnsi="Times New Roman" w:cs="Times New Roman"/>
          <w:sz w:val="24"/>
          <w:szCs w:val="24"/>
        </w:rPr>
        <w:t xml:space="preserve">or </w:t>
      </w:r>
      <w:r w:rsidR="00E66E8B">
        <w:rPr>
          <w:rFonts w:ascii="Times New Roman" w:hAnsi="Times New Roman" w:cs="Times New Roman"/>
          <w:sz w:val="24"/>
          <w:szCs w:val="24"/>
        </w:rPr>
        <w:t>a long,</w:t>
      </w:r>
      <w:r w:rsidR="0042303E">
        <w:rPr>
          <w:rFonts w:ascii="Times New Roman" w:hAnsi="Times New Roman" w:cs="Times New Roman"/>
          <w:sz w:val="24"/>
          <w:szCs w:val="24"/>
        </w:rPr>
        <w:t xml:space="preserve"> allowing</w:t>
      </w:r>
      <w:r w:rsidR="0007633D">
        <w:rPr>
          <w:rFonts w:ascii="Times New Roman" w:hAnsi="Times New Roman" w:cs="Times New Roman"/>
          <w:sz w:val="24"/>
          <w:szCs w:val="24"/>
        </w:rPr>
        <w:t xml:space="preserve"> resear</w:t>
      </w:r>
      <w:r>
        <w:rPr>
          <w:rFonts w:ascii="Times New Roman" w:hAnsi="Times New Roman" w:cs="Times New Roman"/>
          <w:sz w:val="24"/>
          <w:szCs w:val="24"/>
        </w:rPr>
        <w:t>c</w:t>
      </w:r>
      <w:r w:rsidR="0007633D">
        <w:rPr>
          <w:rFonts w:ascii="Times New Roman" w:hAnsi="Times New Roman" w:cs="Times New Roman"/>
          <w:sz w:val="24"/>
          <w:szCs w:val="24"/>
        </w:rPr>
        <w:t>hers to observe and evaluate how data changes over t</w:t>
      </w:r>
      <w:r>
        <w:rPr>
          <w:rFonts w:ascii="Times New Roman" w:hAnsi="Times New Roman" w:cs="Times New Roman"/>
          <w:sz w:val="24"/>
          <w:szCs w:val="24"/>
        </w:rPr>
        <w:t>ime, providing reliability and validation</w:t>
      </w:r>
      <w:r w:rsidR="00AE747B">
        <w:rPr>
          <w:rFonts w:ascii="Times New Roman" w:hAnsi="Times New Roman" w:cs="Times New Roman"/>
          <w:sz w:val="24"/>
          <w:szCs w:val="24"/>
        </w:rPr>
        <w:t xml:space="preserve"> </w:t>
      </w:r>
      <w:sdt>
        <w:sdtPr>
          <w:rPr>
            <w:rFonts w:ascii="Times New Roman" w:hAnsi="Times New Roman" w:cs="Times New Roman"/>
            <w:sz w:val="24"/>
            <w:szCs w:val="24"/>
          </w:rPr>
          <w:id w:val="-1113667982"/>
          <w:citation/>
        </w:sdtPr>
        <w:sdtEndPr/>
        <w:sdtContent>
          <w:r w:rsidR="00D42EE4">
            <w:rPr>
              <w:rFonts w:ascii="Times New Roman" w:hAnsi="Times New Roman" w:cs="Times New Roman"/>
              <w:sz w:val="24"/>
              <w:szCs w:val="24"/>
            </w:rPr>
            <w:fldChar w:fldCharType="begin"/>
          </w:r>
          <w:r w:rsidR="00D42EE4">
            <w:rPr>
              <w:rFonts w:ascii="Times New Roman" w:hAnsi="Times New Roman" w:cs="Times New Roman"/>
              <w:sz w:val="24"/>
              <w:szCs w:val="24"/>
            </w:rPr>
            <w:instrText xml:space="preserve"> CITATION Ham21 \l 2057 </w:instrText>
          </w:r>
          <w:r w:rsidR="00D42EE4">
            <w:rPr>
              <w:rFonts w:ascii="Times New Roman" w:hAnsi="Times New Roman" w:cs="Times New Roman"/>
              <w:sz w:val="24"/>
              <w:szCs w:val="24"/>
            </w:rPr>
            <w:fldChar w:fldCharType="separate"/>
          </w:r>
          <w:r w:rsidR="00D42EE4" w:rsidRPr="00D42EE4">
            <w:rPr>
              <w:rFonts w:ascii="Times New Roman" w:hAnsi="Times New Roman" w:cs="Times New Roman"/>
              <w:noProof/>
              <w:sz w:val="24"/>
              <w:szCs w:val="24"/>
            </w:rPr>
            <w:t>(Taherdoos, 2021)</w:t>
          </w:r>
          <w:r w:rsidR="00D42EE4">
            <w:rPr>
              <w:rFonts w:ascii="Times New Roman" w:hAnsi="Times New Roman" w:cs="Times New Roman"/>
              <w:sz w:val="24"/>
              <w:szCs w:val="24"/>
            </w:rPr>
            <w:fldChar w:fldCharType="end"/>
          </w:r>
        </w:sdtContent>
      </w:sdt>
      <w:r w:rsidR="00D42EE4">
        <w:rPr>
          <w:rFonts w:ascii="Times New Roman" w:hAnsi="Times New Roman" w:cs="Times New Roman"/>
          <w:sz w:val="24"/>
          <w:szCs w:val="24"/>
        </w:rPr>
        <w:t xml:space="preserve">. </w:t>
      </w:r>
    </w:p>
    <w:p w14:paraId="0E41B54E" w14:textId="50C473E9" w:rsidR="00674B16" w:rsidRDefault="00674B16" w:rsidP="00674B16">
      <w:pPr>
        <w:pStyle w:val="Heading1"/>
        <w:rPr>
          <w:rFonts w:ascii="Times New Roman" w:hAnsi="Times New Roman" w:cs="Times New Roman"/>
          <w:sz w:val="24"/>
          <w:szCs w:val="24"/>
        </w:rPr>
      </w:pPr>
      <w:bookmarkStart w:id="275" w:name="_Toc152748100"/>
      <w:bookmarkStart w:id="276" w:name="_Toc153893928"/>
      <w:bookmarkStart w:id="277" w:name="_Toc156298450"/>
      <w:r>
        <w:rPr>
          <w:rFonts w:ascii="Times New Roman" w:hAnsi="Times New Roman" w:cs="Times New Roman"/>
          <w:sz w:val="24"/>
          <w:szCs w:val="24"/>
        </w:rPr>
        <w:t>Disadvantages of Secondary research</w:t>
      </w:r>
      <w:bookmarkEnd w:id="275"/>
      <w:bookmarkEnd w:id="276"/>
      <w:bookmarkEnd w:id="277"/>
    </w:p>
    <w:p w14:paraId="1DC47A35" w14:textId="473ADC3B" w:rsidR="00A51737" w:rsidRDefault="00F97899" w:rsidP="00E56647">
      <w:pPr>
        <w:pStyle w:val="ListParagraph"/>
        <w:numPr>
          <w:ilvl w:val="0"/>
          <w:numId w:val="15"/>
        </w:numPr>
        <w:spacing w:line="360" w:lineRule="auto"/>
        <w:jc w:val="both"/>
        <w:rPr>
          <w:rFonts w:ascii="Times New Roman" w:hAnsi="Times New Roman" w:cs="Times New Roman"/>
          <w:sz w:val="24"/>
          <w:szCs w:val="24"/>
        </w:rPr>
      </w:pPr>
      <w:r w:rsidRPr="0060465A">
        <w:rPr>
          <w:rFonts w:ascii="Times New Roman" w:hAnsi="Times New Roman" w:cs="Times New Roman"/>
          <w:sz w:val="24"/>
          <w:szCs w:val="24"/>
        </w:rPr>
        <w:t>Data quality and re</w:t>
      </w:r>
      <w:r w:rsidR="0060465A">
        <w:rPr>
          <w:rFonts w:ascii="Times New Roman" w:hAnsi="Times New Roman" w:cs="Times New Roman"/>
          <w:sz w:val="24"/>
          <w:szCs w:val="24"/>
        </w:rPr>
        <w:t>liability</w:t>
      </w:r>
      <w:r w:rsidR="00EA23CC">
        <w:rPr>
          <w:rFonts w:ascii="Times New Roman" w:hAnsi="Times New Roman" w:cs="Times New Roman"/>
          <w:sz w:val="24"/>
          <w:szCs w:val="24"/>
        </w:rPr>
        <w:t xml:space="preserve">: </w:t>
      </w:r>
      <w:r w:rsidR="00552A63" w:rsidRPr="0060465A">
        <w:rPr>
          <w:rFonts w:ascii="Times New Roman" w:hAnsi="Times New Roman" w:cs="Times New Roman"/>
          <w:sz w:val="24"/>
          <w:szCs w:val="24"/>
        </w:rPr>
        <w:t>Researchers do</w:t>
      </w:r>
      <w:r w:rsidR="0060465A">
        <w:rPr>
          <w:rFonts w:ascii="Times New Roman" w:hAnsi="Times New Roman" w:cs="Times New Roman"/>
          <w:sz w:val="24"/>
          <w:szCs w:val="24"/>
        </w:rPr>
        <w:t xml:space="preserve"> not have control over the data collection process, which</w:t>
      </w:r>
      <w:r w:rsidR="002C3DA6" w:rsidRPr="0060465A">
        <w:rPr>
          <w:rFonts w:ascii="Times New Roman" w:hAnsi="Times New Roman" w:cs="Times New Roman"/>
          <w:sz w:val="24"/>
          <w:szCs w:val="24"/>
        </w:rPr>
        <w:t xml:space="preserve"> may raise concern</w:t>
      </w:r>
      <w:r w:rsidR="0060465A">
        <w:rPr>
          <w:rFonts w:ascii="Times New Roman" w:hAnsi="Times New Roman" w:cs="Times New Roman"/>
          <w:sz w:val="24"/>
          <w:szCs w:val="24"/>
        </w:rPr>
        <w:t>s</w:t>
      </w:r>
      <w:r w:rsidR="002C3DA6" w:rsidRPr="0060465A">
        <w:rPr>
          <w:rFonts w:ascii="Times New Roman" w:hAnsi="Times New Roman" w:cs="Times New Roman"/>
          <w:sz w:val="24"/>
          <w:szCs w:val="24"/>
        </w:rPr>
        <w:t xml:space="preserve"> about </w:t>
      </w:r>
      <w:r w:rsidR="00233761" w:rsidRPr="0060465A">
        <w:rPr>
          <w:rFonts w:ascii="Times New Roman" w:hAnsi="Times New Roman" w:cs="Times New Roman"/>
          <w:sz w:val="24"/>
          <w:szCs w:val="24"/>
        </w:rPr>
        <w:t xml:space="preserve">data quality </w:t>
      </w:r>
      <w:r w:rsidR="0060465A" w:rsidRPr="0060465A">
        <w:rPr>
          <w:rFonts w:ascii="Times New Roman" w:hAnsi="Times New Roman" w:cs="Times New Roman"/>
          <w:sz w:val="24"/>
          <w:szCs w:val="24"/>
        </w:rPr>
        <w:t>adaptability to their specific topic.</w:t>
      </w:r>
    </w:p>
    <w:p w14:paraId="33C13E8F" w14:textId="540F55AC" w:rsidR="0060465A" w:rsidRDefault="00EA23CC" w:rsidP="00E56647">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Updates and potential data gap:</w:t>
      </w:r>
      <w:r w:rsidR="00655CBF">
        <w:rPr>
          <w:rFonts w:ascii="Times New Roman" w:hAnsi="Times New Roman" w:cs="Times New Roman"/>
          <w:sz w:val="24"/>
          <w:szCs w:val="24"/>
        </w:rPr>
        <w:t xml:space="preserve"> </w:t>
      </w:r>
      <w:r w:rsidR="00B6293E">
        <w:rPr>
          <w:rFonts w:ascii="Times New Roman" w:hAnsi="Times New Roman" w:cs="Times New Roman"/>
          <w:sz w:val="24"/>
          <w:szCs w:val="24"/>
        </w:rPr>
        <w:t>The secondary data</w:t>
      </w:r>
      <w:r w:rsidR="00655CBF">
        <w:rPr>
          <w:rFonts w:ascii="Times New Roman" w:hAnsi="Times New Roman" w:cs="Times New Roman"/>
          <w:sz w:val="24"/>
          <w:szCs w:val="24"/>
        </w:rPr>
        <w:t xml:space="preserve"> does not always provide up-to-date information, which can create a</w:t>
      </w:r>
      <w:r w:rsidR="007939DA">
        <w:rPr>
          <w:rFonts w:ascii="Times New Roman" w:hAnsi="Times New Roman" w:cs="Times New Roman"/>
          <w:sz w:val="24"/>
          <w:szCs w:val="24"/>
        </w:rPr>
        <w:t xml:space="preserve"> gap in </w:t>
      </w:r>
      <w:r w:rsidR="00655CBF">
        <w:rPr>
          <w:rFonts w:ascii="Times New Roman" w:hAnsi="Times New Roman" w:cs="Times New Roman"/>
          <w:sz w:val="24"/>
          <w:szCs w:val="24"/>
        </w:rPr>
        <w:t>findings</w:t>
      </w:r>
      <w:r w:rsidR="006017BB">
        <w:rPr>
          <w:rFonts w:ascii="Times New Roman" w:hAnsi="Times New Roman" w:cs="Times New Roman"/>
          <w:sz w:val="24"/>
          <w:szCs w:val="24"/>
        </w:rPr>
        <w:t xml:space="preserve"> in certain areas.</w:t>
      </w:r>
    </w:p>
    <w:p w14:paraId="282FFC57" w14:textId="2F43E8F7" w:rsidR="00D9674C" w:rsidRDefault="00F676E5" w:rsidP="00E56647">
      <w:pPr>
        <w:pStyle w:val="ListParagraph"/>
        <w:numPr>
          <w:ilvl w:val="0"/>
          <w:numId w:val="1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Data availability: Researchers face difficulties </w:t>
      </w:r>
      <w:r w:rsidR="00943421">
        <w:rPr>
          <w:rFonts w:ascii="Times New Roman" w:hAnsi="Times New Roman" w:cs="Times New Roman"/>
          <w:sz w:val="24"/>
          <w:szCs w:val="24"/>
        </w:rPr>
        <w:t>reaching sources of information as most</w:t>
      </w:r>
      <w:r>
        <w:rPr>
          <w:rFonts w:ascii="Times New Roman" w:hAnsi="Times New Roman" w:cs="Times New Roman"/>
          <w:sz w:val="24"/>
          <w:szCs w:val="24"/>
        </w:rPr>
        <w:t xml:space="preserve"> </w:t>
      </w:r>
      <w:r w:rsidR="00A17174">
        <w:rPr>
          <w:rFonts w:ascii="Times New Roman" w:hAnsi="Times New Roman" w:cs="Times New Roman"/>
          <w:sz w:val="24"/>
          <w:szCs w:val="24"/>
        </w:rPr>
        <w:t>have restrictions and required permissions for access.</w:t>
      </w:r>
      <w:r w:rsidR="00943421">
        <w:rPr>
          <w:rFonts w:ascii="Times New Roman" w:hAnsi="Times New Roman" w:cs="Times New Roman"/>
          <w:sz w:val="24"/>
          <w:szCs w:val="24"/>
        </w:rPr>
        <w:t xml:space="preserve"> </w:t>
      </w:r>
      <w:r w:rsidR="00304D1A">
        <w:rPr>
          <w:rFonts w:ascii="Times New Roman" w:hAnsi="Times New Roman" w:cs="Times New Roman"/>
          <w:sz w:val="24"/>
          <w:szCs w:val="24"/>
        </w:rPr>
        <w:t>When researchers compare and combine datasets, definitions and formatting can create difficulty</w:t>
      </w:r>
      <w:r w:rsidR="00BC5918">
        <w:rPr>
          <w:rFonts w:ascii="Times New Roman" w:hAnsi="Times New Roman" w:cs="Times New Roman"/>
          <w:sz w:val="24"/>
          <w:szCs w:val="24"/>
        </w:rPr>
        <w:t xml:space="preserve"> for conducting analysis </w:t>
      </w:r>
      <w:sdt>
        <w:sdtPr>
          <w:rPr>
            <w:rFonts w:ascii="Times New Roman" w:hAnsi="Times New Roman" w:cs="Times New Roman"/>
            <w:sz w:val="24"/>
            <w:szCs w:val="24"/>
          </w:rPr>
          <w:id w:val="-1433971894"/>
          <w:citation/>
        </w:sdtPr>
        <w:sdtEndPr/>
        <w:sdtContent>
          <w:r w:rsidR="002B7BB0">
            <w:rPr>
              <w:rFonts w:ascii="Times New Roman" w:hAnsi="Times New Roman" w:cs="Times New Roman"/>
              <w:sz w:val="24"/>
              <w:szCs w:val="24"/>
            </w:rPr>
            <w:fldChar w:fldCharType="begin"/>
          </w:r>
          <w:r w:rsidR="002B7BB0">
            <w:rPr>
              <w:rFonts w:ascii="Times New Roman" w:hAnsi="Times New Roman" w:cs="Times New Roman"/>
              <w:sz w:val="24"/>
              <w:szCs w:val="24"/>
            </w:rPr>
            <w:instrText xml:space="preserve"> CITATION Bra16 \l 2057 </w:instrText>
          </w:r>
          <w:r w:rsidR="002B7BB0">
            <w:rPr>
              <w:rFonts w:ascii="Times New Roman" w:hAnsi="Times New Roman" w:cs="Times New Roman"/>
              <w:sz w:val="24"/>
              <w:szCs w:val="24"/>
            </w:rPr>
            <w:fldChar w:fldCharType="separate"/>
          </w:r>
          <w:r w:rsidR="002B7BB0" w:rsidRPr="002B7BB0">
            <w:rPr>
              <w:rFonts w:ascii="Times New Roman" w:hAnsi="Times New Roman" w:cs="Times New Roman"/>
              <w:noProof/>
              <w:sz w:val="24"/>
              <w:szCs w:val="24"/>
            </w:rPr>
            <w:t>(Brady T. West, 2016)</w:t>
          </w:r>
          <w:r w:rsidR="002B7BB0">
            <w:rPr>
              <w:rFonts w:ascii="Times New Roman" w:hAnsi="Times New Roman" w:cs="Times New Roman"/>
              <w:sz w:val="24"/>
              <w:szCs w:val="24"/>
            </w:rPr>
            <w:fldChar w:fldCharType="end"/>
          </w:r>
        </w:sdtContent>
      </w:sdt>
      <w:r w:rsidR="002B7BB0">
        <w:rPr>
          <w:rFonts w:ascii="Times New Roman" w:hAnsi="Times New Roman" w:cs="Times New Roman"/>
          <w:sz w:val="24"/>
          <w:szCs w:val="24"/>
        </w:rPr>
        <w:t>.</w:t>
      </w:r>
    </w:p>
    <w:p w14:paraId="2B3BEDE6" w14:textId="5B4D1289" w:rsidR="00824C86" w:rsidRDefault="007F613C" w:rsidP="00824C86">
      <w:pPr>
        <w:spacing w:line="360" w:lineRule="auto"/>
        <w:jc w:val="both"/>
        <w:rPr>
          <w:rFonts w:ascii="Times New Roman" w:hAnsi="Times New Roman" w:cs="Times New Roman"/>
          <w:sz w:val="24"/>
          <w:szCs w:val="24"/>
        </w:rPr>
      </w:pPr>
      <w:r>
        <w:rPr>
          <w:rFonts w:ascii="Times New Roman" w:hAnsi="Times New Roman" w:cs="Times New Roman"/>
          <w:sz w:val="24"/>
          <w:szCs w:val="24"/>
        </w:rPr>
        <w:t>When conducting research,</w:t>
      </w:r>
      <w:r w:rsidR="00605645">
        <w:rPr>
          <w:rFonts w:ascii="Times New Roman" w:hAnsi="Times New Roman" w:cs="Times New Roman"/>
          <w:sz w:val="24"/>
          <w:szCs w:val="24"/>
        </w:rPr>
        <w:t xml:space="preserve"> </w:t>
      </w:r>
      <w:r>
        <w:rPr>
          <w:rFonts w:ascii="Times New Roman" w:hAnsi="Times New Roman" w:cs="Times New Roman"/>
          <w:sz w:val="24"/>
          <w:szCs w:val="24"/>
        </w:rPr>
        <w:t>r</w:t>
      </w:r>
      <w:r w:rsidR="00EC2D06">
        <w:rPr>
          <w:rFonts w:ascii="Times New Roman" w:hAnsi="Times New Roman" w:cs="Times New Roman"/>
          <w:sz w:val="24"/>
          <w:szCs w:val="24"/>
        </w:rPr>
        <w:t xml:space="preserve">esearchers </w:t>
      </w:r>
      <w:r>
        <w:rPr>
          <w:rFonts w:ascii="Times New Roman" w:hAnsi="Times New Roman" w:cs="Times New Roman"/>
          <w:sz w:val="24"/>
          <w:szCs w:val="24"/>
        </w:rPr>
        <w:t xml:space="preserve">strictly need to consider the type of information </w:t>
      </w:r>
      <w:r w:rsidR="00605645">
        <w:rPr>
          <w:rFonts w:ascii="Times New Roman" w:hAnsi="Times New Roman" w:cs="Times New Roman"/>
          <w:sz w:val="24"/>
          <w:szCs w:val="24"/>
        </w:rPr>
        <w:t xml:space="preserve">that </w:t>
      </w:r>
      <w:r w:rsidR="00354D5B">
        <w:rPr>
          <w:rFonts w:ascii="Times New Roman" w:hAnsi="Times New Roman" w:cs="Times New Roman"/>
          <w:sz w:val="24"/>
          <w:szCs w:val="24"/>
        </w:rPr>
        <w:t xml:space="preserve">will answer the research questions and choose between primary or secondary research. </w:t>
      </w:r>
      <w:r w:rsidR="00624C13">
        <w:rPr>
          <w:rFonts w:ascii="Times New Roman" w:hAnsi="Times New Roman" w:cs="Times New Roman"/>
          <w:sz w:val="24"/>
          <w:szCs w:val="24"/>
        </w:rPr>
        <w:t>Combining</w:t>
      </w:r>
      <w:r w:rsidR="00605645">
        <w:rPr>
          <w:rFonts w:ascii="Times New Roman" w:hAnsi="Times New Roman" w:cs="Times New Roman"/>
          <w:sz w:val="24"/>
          <w:szCs w:val="24"/>
        </w:rPr>
        <w:t xml:space="preserve"> both </w:t>
      </w:r>
      <w:r w:rsidR="00624C13">
        <w:rPr>
          <w:rFonts w:ascii="Times New Roman" w:hAnsi="Times New Roman" w:cs="Times New Roman"/>
          <w:sz w:val="24"/>
          <w:szCs w:val="24"/>
        </w:rPr>
        <w:t xml:space="preserve">methods </w:t>
      </w:r>
      <w:r w:rsidR="00605645">
        <w:rPr>
          <w:rFonts w:ascii="Times New Roman" w:hAnsi="Times New Roman" w:cs="Times New Roman"/>
          <w:sz w:val="24"/>
          <w:szCs w:val="24"/>
        </w:rPr>
        <w:t xml:space="preserve">can benefit a </w:t>
      </w:r>
      <w:r w:rsidR="00624C13">
        <w:rPr>
          <w:rFonts w:ascii="Times New Roman" w:hAnsi="Times New Roman" w:cs="Times New Roman"/>
          <w:sz w:val="24"/>
          <w:szCs w:val="24"/>
        </w:rPr>
        <w:t>robust</w:t>
      </w:r>
      <w:r w:rsidR="00605645">
        <w:rPr>
          <w:rFonts w:ascii="Times New Roman" w:hAnsi="Times New Roman" w:cs="Times New Roman"/>
          <w:sz w:val="24"/>
          <w:szCs w:val="24"/>
        </w:rPr>
        <w:t xml:space="preserve"> and comprehen</w:t>
      </w:r>
      <w:r w:rsidR="00624C13">
        <w:rPr>
          <w:rFonts w:ascii="Times New Roman" w:hAnsi="Times New Roman" w:cs="Times New Roman"/>
          <w:sz w:val="24"/>
          <w:szCs w:val="24"/>
        </w:rPr>
        <w:t>s</w:t>
      </w:r>
      <w:r w:rsidR="00605645">
        <w:rPr>
          <w:rFonts w:ascii="Times New Roman" w:hAnsi="Times New Roman" w:cs="Times New Roman"/>
          <w:sz w:val="24"/>
          <w:szCs w:val="24"/>
        </w:rPr>
        <w:t xml:space="preserve">ive </w:t>
      </w:r>
      <w:r w:rsidR="00624C13">
        <w:rPr>
          <w:rFonts w:ascii="Times New Roman" w:hAnsi="Times New Roman" w:cs="Times New Roman"/>
          <w:sz w:val="24"/>
          <w:szCs w:val="24"/>
        </w:rPr>
        <w:t>research objectives or questions analysi</w:t>
      </w:r>
      <w:r w:rsidR="00605645">
        <w:rPr>
          <w:rFonts w:ascii="Times New Roman" w:hAnsi="Times New Roman" w:cs="Times New Roman"/>
          <w:sz w:val="24"/>
          <w:szCs w:val="24"/>
        </w:rPr>
        <w:t>s.</w:t>
      </w:r>
    </w:p>
    <w:p w14:paraId="51D5A870" w14:textId="57C60898" w:rsidR="00631BF1" w:rsidRDefault="00631BF1" w:rsidP="00E56647">
      <w:pPr>
        <w:pStyle w:val="Heading1"/>
        <w:numPr>
          <w:ilvl w:val="1"/>
          <w:numId w:val="19"/>
        </w:numPr>
        <w:rPr>
          <w:rFonts w:ascii="Times New Roman" w:hAnsi="Times New Roman" w:cs="Times New Roman"/>
          <w:sz w:val="24"/>
          <w:szCs w:val="24"/>
        </w:rPr>
      </w:pPr>
      <w:bookmarkStart w:id="278" w:name="_Toc152748101"/>
      <w:bookmarkStart w:id="279" w:name="_Toc153893929"/>
      <w:bookmarkStart w:id="280" w:name="_Toc156298451"/>
      <w:r>
        <w:rPr>
          <w:rFonts w:ascii="Times New Roman" w:hAnsi="Times New Roman" w:cs="Times New Roman"/>
          <w:sz w:val="24"/>
          <w:szCs w:val="24"/>
        </w:rPr>
        <w:t>Time Horizon</w:t>
      </w:r>
      <w:bookmarkEnd w:id="278"/>
      <w:bookmarkEnd w:id="279"/>
      <w:bookmarkEnd w:id="280"/>
    </w:p>
    <w:p w14:paraId="39D3D7ED" w14:textId="517C674D" w:rsidR="00FA3984" w:rsidRDefault="009C2138" w:rsidP="00576FB2">
      <w:pPr>
        <w:spacing w:line="360" w:lineRule="auto"/>
        <w:rPr>
          <w:rFonts w:ascii="Times New Roman" w:hAnsi="Times New Roman" w:cs="Times New Roman"/>
          <w:sz w:val="24"/>
          <w:szCs w:val="24"/>
        </w:rPr>
      </w:pPr>
      <w:r w:rsidRPr="00576FB2">
        <w:rPr>
          <w:rFonts w:ascii="Times New Roman" w:hAnsi="Times New Roman" w:cs="Times New Roman"/>
          <w:sz w:val="24"/>
          <w:szCs w:val="24"/>
        </w:rPr>
        <w:t xml:space="preserve">The </w:t>
      </w:r>
      <w:r w:rsidR="00D30B91" w:rsidRPr="00576FB2">
        <w:rPr>
          <w:rFonts w:ascii="Times New Roman" w:hAnsi="Times New Roman" w:cs="Times New Roman"/>
          <w:sz w:val="24"/>
          <w:szCs w:val="24"/>
        </w:rPr>
        <w:t xml:space="preserve">other layer of </w:t>
      </w:r>
      <w:r w:rsidR="00137686">
        <w:rPr>
          <w:rFonts w:ascii="Times New Roman" w:hAnsi="Times New Roman" w:cs="Times New Roman"/>
          <w:sz w:val="24"/>
          <w:szCs w:val="24"/>
        </w:rPr>
        <w:t xml:space="preserve">the </w:t>
      </w:r>
      <w:r w:rsidR="00D30B91" w:rsidRPr="00576FB2">
        <w:rPr>
          <w:rFonts w:ascii="Times New Roman" w:hAnsi="Times New Roman" w:cs="Times New Roman"/>
          <w:sz w:val="24"/>
          <w:szCs w:val="24"/>
        </w:rPr>
        <w:t xml:space="preserve">research onion is </w:t>
      </w:r>
      <w:r w:rsidR="00137686">
        <w:rPr>
          <w:rFonts w:ascii="Times New Roman" w:hAnsi="Times New Roman" w:cs="Times New Roman"/>
          <w:sz w:val="24"/>
          <w:szCs w:val="24"/>
        </w:rPr>
        <w:t xml:space="preserve">the </w:t>
      </w:r>
      <w:r w:rsidR="00F71992">
        <w:rPr>
          <w:rFonts w:ascii="Times New Roman" w:hAnsi="Times New Roman" w:cs="Times New Roman"/>
          <w:sz w:val="24"/>
          <w:szCs w:val="24"/>
        </w:rPr>
        <w:t>time horizon, which defines</w:t>
      </w:r>
      <w:r w:rsidR="00BD5C57" w:rsidRPr="00576FB2">
        <w:rPr>
          <w:rFonts w:ascii="Times New Roman" w:hAnsi="Times New Roman" w:cs="Times New Roman"/>
          <w:sz w:val="24"/>
          <w:szCs w:val="24"/>
        </w:rPr>
        <w:t xml:space="preserve"> </w:t>
      </w:r>
      <w:r w:rsidR="00137686">
        <w:rPr>
          <w:rFonts w:ascii="Times New Roman" w:hAnsi="Times New Roman" w:cs="Times New Roman"/>
          <w:sz w:val="24"/>
          <w:szCs w:val="24"/>
        </w:rPr>
        <w:t xml:space="preserve">the </w:t>
      </w:r>
      <w:r w:rsidR="00BD5C57" w:rsidRPr="00576FB2">
        <w:rPr>
          <w:rFonts w:ascii="Times New Roman" w:hAnsi="Times New Roman" w:cs="Times New Roman"/>
          <w:sz w:val="24"/>
          <w:szCs w:val="24"/>
        </w:rPr>
        <w:t xml:space="preserve">time </w:t>
      </w:r>
      <w:r w:rsidR="00576FB2" w:rsidRPr="00576FB2">
        <w:rPr>
          <w:rFonts w:ascii="Times New Roman" w:hAnsi="Times New Roman" w:cs="Times New Roman"/>
          <w:sz w:val="24"/>
          <w:szCs w:val="24"/>
        </w:rPr>
        <w:t>frame used for the research</w:t>
      </w:r>
      <w:r w:rsidR="001D319E">
        <w:rPr>
          <w:rFonts w:ascii="Times New Roman" w:hAnsi="Times New Roman" w:cs="Times New Roman"/>
          <w:sz w:val="24"/>
          <w:szCs w:val="24"/>
        </w:rPr>
        <w:t xml:space="preserve"> and can vary depending o</w:t>
      </w:r>
      <w:r w:rsidR="00CC1A19">
        <w:rPr>
          <w:rFonts w:ascii="Times New Roman" w:hAnsi="Times New Roman" w:cs="Times New Roman"/>
          <w:sz w:val="24"/>
          <w:szCs w:val="24"/>
        </w:rPr>
        <w:t xml:space="preserve">n the nature of the research and </w:t>
      </w:r>
      <w:r w:rsidR="00664F6A">
        <w:rPr>
          <w:rFonts w:ascii="Times New Roman" w:hAnsi="Times New Roman" w:cs="Times New Roman"/>
          <w:sz w:val="24"/>
          <w:szCs w:val="24"/>
        </w:rPr>
        <w:t>the specific objectives of the study.</w:t>
      </w:r>
      <w:r w:rsidR="009F058E">
        <w:rPr>
          <w:rFonts w:ascii="Times New Roman" w:hAnsi="Times New Roman" w:cs="Times New Roman"/>
          <w:sz w:val="24"/>
          <w:szCs w:val="24"/>
        </w:rPr>
        <w:t xml:space="preserve"> Figure 11 represent</w:t>
      </w:r>
      <w:r w:rsidR="00F71992">
        <w:rPr>
          <w:rFonts w:ascii="Times New Roman" w:hAnsi="Times New Roman" w:cs="Times New Roman"/>
          <w:sz w:val="24"/>
          <w:szCs w:val="24"/>
        </w:rPr>
        <w:t>s</w:t>
      </w:r>
      <w:r w:rsidR="009F058E">
        <w:rPr>
          <w:rFonts w:ascii="Times New Roman" w:hAnsi="Times New Roman" w:cs="Times New Roman"/>
          <w:sz w:val="24"/>
          <w:szCs w:val="24"/>
        </w:rPr>
        <w:t xml:space="preserve"> </w:t>
      </w:r>
      <w:proofErr w:type="gramStart"/>
      <w:r w:rsidR="00F5669D">
        <w:rPr>
          <w:rFonts w:ascii="Times New Roman" w:hAnsi="Times New Roman" w:cs="Times New Roman"/>
          <w:sz w:val="24"/>
          <w:szCs w:val="24"/>
        </w:rPr>
        <w:t>two time</w:t>
      </w:r>
      <w:proofErr w:type="gramEnd"/>
      <w:r w:rsidR="00C6552D">
        <w:rPr>
          <w:rFonts w:ascii="Times New Roman" w:hAnsi="Times New Roman" w:cs="Times New Roman"/>
          <w:sz w:val="24"/>
          <w:szCs w:val="24"/>
        </w:rPr>
        <w:t xml:space="preserve"> horizon</w:t>
      </w:r>
      <w:r w:rsidR="00F71992">
        <w:rPr>
          <w:rFonts w:ascii="Times New Roman" w:hAnsi="Times New Roman" w:cs="Times New Roman"/>
          <w:sz w:val="24"/>
          <w:szCs w:val="24"/>
        </w:rPr>
        <w:t>s</w:t>
      </w:r>
      <w:r w:rsidR="00C6552D">
        <w:rPr>
          <w:rFonts w:ascii="Times New Roman" w:hAnsi="Times New Roman" w:cs="Times New Roman"/>
          <w:sz w:val="24"/>
          <w:szCs w:val="24"/>
        </w:rPr>
        <w:t xml:space="preserve"> in the research</w:t>
      </w:r>
      <w:r w:rsidR="00FA3984">
        <w:rPr>
          <w:rFonts w:ascii="Times New Roman" w:hAnsi="Times New Roman" w:cs="Times New Roman"/>
          <w:sz w:val="24"/>
          <w:szCs w:val="24"/>
        </w:rPr>
        <w:t>.</w:t>
      </w:r>
      <w:r w:rsidR="00F71992">
        <w:rPr>
          <w:rFonts w:ascii="Times New Roman" w:hAnsi="Times New Roman" w:cs="Times New Roman"/>
          <w:sz w:val="24"/>
          <w:szCs w:val="24"/>
        </w:rPr>
        <w:t xml:space="preserve"> </w:t>
      </w:r>
    </w:p>
    <w:p w14:paraId="6DAB0255" w14:textId="2AE0BAA1" w:rsidR="003B7A65" w:rsidRDefault="00E2782E" w:rsidP="00576FB2">
      <w:pPr>
        <w:spacing w:line="360" w:lineRule="auto"/>
        <w:rPr>
          <w:rFonts w:ascii="Times New Roman" w:hAnsi="Times New Roman" w:cs="Times New Roman"/>
          <w:sz w:val="24"/>
          <w:szCs w:val="24"/>
        </w:rPr>
      </w:pPr>
      <w:r>
        <w:rPr>
          <w:rFonts w:ascii="Times New Roman" w:hAnsi="Times New Roman" w:cs="Times New Roman"/>
          <w:sz w:val="24"/>
          <w:szCs w:val="24"/>
        </w:rPr>
        <w:t>The c</w:t>
      </w:r>
      <w:r w:rsidR="00C6552D">
        <w:rPr>
          <w:rFonts w:ascii="Times New Roman" w:hAnsi="Times New Roman" w:cs="Times New Roman"/>
          <w:sz w:val="24"/>
          <w:szCs w:val="24"/>
        </w:rPr>
        <w:t xml:space="preserve">ross-sectional </w:t>
      </w:r>
      <w:r w:rsidR="009906C5">
        <w:rPr>
          <w:rFonts w:ascii="Times New Roman" w:hAnsi="Times New Roman" w:cs="Times New Roman"/>
          <w:sz w:val="24"/>
          <w:szCs w:val="24"/>
        </w:rPr>
        <w:t>horizon</w:t>
      </w:r>
      <w:r w:rsidR="00BF1B16">
        <w:rPr>
          <w:rFonts w:ascii="Times New Roman" w:hAnsi="Times New Roman" w:cs="Times New Roman"/>
          <w:sz w:val="24"/>
          <w:szCs w:val="24"/>
        </w:rPr>
        <w:t>,</w:t>
      </w:r>
      <w:r w:rsidR="009906C5">
        <w:rPr>
          <w:rFonts w:ascii="Times New Roman" w:hAnsi="Times New Roman" w:cs="Times New Roman"/>
          <w:sz w:val="24"/>
          <w:szCs w:val="24"/>
        </w:rPr>
        <w:t xml:space="preserve"> where data is collected </w:t>
      </w:r>
      <w:r w:rsidR="00CF4CF2">
        <w:rPr>
          <w:rFonts w:ascii="Times New Roman" w:hAnsi="Times New Roman" w:cs="Times New Roman"/>
          <w:sz w:val="24"/>
          <w:szCs w:val="24"/>
        </w:rPr>
        <w:t>in one period</w:t>
      </w:r>
      <w:r w:rsidR="00F71992">
        <w:rPr>
          <w:rFonts w:ascii="Times New Roman" w:hAnsi="Times New Roman" w:cs="Times New Roman"/>
          <w:sz w:val="24"/>
          <w:szCs w:val="24"/>
        </w:rPr>
        <w:t xml:space="preserve">, </w:t>
      </w:r>
      <w:r w:rsidR="00901A61">
        <w:rPr>
          <w:rFonts w:ascii="Times New Roman" w:hAnsi="Times New Roman" w:cs="Times New Roman"/>
          <w:sz w:val="24"/>
          <w:szCs w:val="24"/>
        </w:rPr>
        <w:t>provid</w:t>
      </w:r>
      <w:r w:rsidR="00FA3984">
        <w:rPr>
          <w:rFonts w:ascii="Times New Roman" w:hAnsi="Times New Roman" w:cs="Times New Roman"/>
          <w:sz w:val="24"/>
          <w:szCs w:val="24"/>
        </w:rPr>
        <w:t>es</w:t>
      </w:r>
      <w:r w:rsidR="00901A61">
        <w:rPr>
          <w:rFonts w:ascii="Times New Roman" w:hAnsi="Times New Roman" w:cs="Times New Roman"/>
          <w:sz w:val="24"/>
          <w:szCs w:val="24"/>
        </w:rPr>
        <w:t xml:space="preserve"> </w:t>
      </w:r>
      <w:r w:rsidR="006E662D">
        <w:rPr>
          <w:rFonts w:ascii="Times New Roman" w:hAnsi="Times New Roman" w:cs="Times New Roman"/>
          <w:sz w:val="24"/>
          <w:szCs w:val="24"/>
        </w:rPr>
        <w:t>“short</w:t>
      </w:r>
      <w:r w:rsidR="002E49F2">
        <w:rPr>
          <w:rFonts w:ascii="Times New Roman" w:hAnsi="Times New Roman" w:cs="Times New Roman"/>
          <w:sz w:val="24"/>
          <w:szCs w:val="24"/>
        </w:rPr>
        <w:t xml:space="preserve"> time collection,</w:t>
      </w:r>
      <w:r w:rsidR="00F71992">
        <w:rPr>
          <w:rFonts w:ascii="Times New Roman" w:hAnsi="Times New Roman" w:cs="Times New Roman"/>
          <w:sz w:val="24"/>
          <w:szCs w:val="24"/>
        </w:rPr>
        <w:t xml:space="preserve"> </w:t>
      </w:r>
      <w:r w:rsidR="002E49F2">
        <w:rPr>
          <w:rFonts w:ascii="Times New Roman" w:hAnsi="Times New Roman" w:cs="Times New Roman"/>
          <w:sz w:val="24"/>
          <w:szCs w:val="24"/>
        </w:rPr>
        <w:t xml:space="preserve">where the data is collected </w:t>
      </w:r>
      <w:r w:rsidR="00F71992">
        <w:rPr>
          <w:rFonts w:ascii="Times New Roman" w:hAnsi="Times New Roman" w:cs="Times New Roman"/>
          <w:sz w:val="24"/>
          <w:szCs w:val="24"/>
        </w:rPr>
        <w:t>a</w:t>
      </w:r>
      <w:r w:rsidR="00BF1B16">
        <w:rPr>
          <w:rFonts w:ascii="Times New Roman" w:hAnsi="Times New Roman" w:cs="Times New Roman"/>
          <w:sz w:val="24"/>
          <w:szCs w:val="24"/>
        </w:rPr>
        <w:t>t</w:t>
      </w:r>
      <w:r w:rsidR="00F71992">
        <w:rPr>
          <w:rFonts w:ascii="Times New Roman" w:hAnsi="Times New Roman" w:cs="Times New Roman"/>
          <w:sz w:val="24"/>
          <w:szCs w:val="24"/>
        </w:rPr>
        <w:t xml:space="preserve"> a certain point”</w:t>
      </w:r>
      <w:r>
        <w:rPr>
          <w:rFonts w:ascii="Times New Roman" w:hAnsi="Times New Roman" w:cs="Times New Roman"/>
          <w:sz w:val="24"/>
          <w:szCs w:val="24"/>
        </w:rPr>
        <w:t xml:space="preserve"> </w:t>
      </w:r>
      <w:sdt>
        <w:sdtPr>
          <w:rPr>
            <w:rFonts w:ascii="Times New Roman" w:hAnsi="Times New Roman" w:cs="Times New Roman"/>
            <w:sz w:val="24"/>
            <w:szCs w:val="24"/>
          </w:rPr>
          <w:id w:val="-1418322513"/>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Ale181 \l 2057 </w:instrText>
          </w:r>
          <w:r>
            <w:rPr>
              <w:rFonts w:ascii="Times New Roman" w:hAnsi="Times New Roman" w:cs="Times New Roman"/>
              <w:sz w:val="24"/>
              <w:szCs w:val="24"/>
            </w:rPr>
            <w:fldChar w:fldCharType="separate"/>
          </w:r>
          <w:r w:rsidRPr="00E2782E">
            <w:rPr>
              <w:rFonts w:ascii="Times New Roman" w:hAnsi="Times New Roman" w:cs="Times New Roman"/>
              <w:noProof/>
              <w:sz w:val="24"/>
              <w:szCs w:val="24"/>
            </w:rPr>
            <w:t>(Melnikovas, 2018)</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3B7A65">
        <w:rPr>
          <w:rFonts w:ascii="Times New Roman" w:hAnsi="Times New Roman" w:cs="Times New Roman"/>
          <w:sz w:val="24"/>
          <w:szCs w:val="24"/>
        </w:rPr>
        <w:t>This type of research is us</w:t>
      </w:r>
      <w:r w:rsidR="00EE6C9E">
        <w:rPr>
          <w:rFonts w:ascii="Times New Roman" w:hAnsi="Times New Roman" w:cs="Times New Roman"/>
          <w:sz w:val="24"/>
          <w:szCs w:val="24"/>
        </w:rPr>
        <w:t>ed to explore and analyse the characteristics or relationships</w:t>
      </w:r>
      <w:r w:rsidR="006D28B2">
        <w:rPr>
          <w:rFonts w:ascii="Times New Roman" w:hAnsi="Times New Roman" w:cs="Times New Roman"/>
          <w:sz w:val="24"/>
          <w:szCs w:val="24"/>
        </w:rPr>
        <w:t xml:space="preserve"> at a </w:t>
      </w:r>
      <w:r w:rsidR="003E5799">
        <w:rPr>
          <w:rFonts w:ascii="Times New Roman" w:hAnsi="Times New Roman" w:cs="Times New Roman"/>
          <w:sz w:val="24"/>
          <w:szCs w:val="24"/>
        </w:rPr>
        <w:t>particular moment.</w:t>
      </w:r>
      <w:r w:rsidR="00794734">
        <w:rPr>
          <w:rFonts w:ascii="Times New Roman" w:hAnsi="Times New Roman" w:cs="Times New Roman"/>
          <w:sz w:val="24"/>
          <w:szCs w:val="24"/>
        </w:rPr>
        <w:t xml:space="preserve"> One of the </w:t>
      </w:r>
      <w:r w:rsidR="00B946F3">
        <w:rPr>
          <w:rFonts w:ascii="Times New Roman" w:hAnsi="Times New Roman" w:cs="Times New Roman"/>
          <w:sz w:val="24"/>
          <w:szCs w:val="24"/>
        </w:rPr>
        <w:t>cross-sectional time horizon limitation</w:t>
      </w:r>
      <w:r w:rsidR="00584A9C">
        <w:rPr>
          <w:rFonts w:ascii="Times New Roman" w:hAnsi="Times New Roman" w:cs="Times New Roman"/>
          <w:sz w:val="24"/>
          <w:szCs w:val="24"/>
        </w:rPr>
        <w:t>s</w:t>
      </w:r>
      <w:r w:rsidR="00B946F3">
        <w:rPr>
          <w:rFonts w:ascii="Times New Roman" w:hAnsi="Times New Roman" w:cs="Times New Roman"/>
          <w:sz w:val="24"/>
          <w:szCs w:val="24"/>
        </w:rPr>
        <w:t xml:space="preserve"> is </w:t>
      </w:r>
      <w:r w:rsidR="00584A9C">
        <w:rPr>
          <w:rFonts w:ascii="Times New Roman" w:hAnsi="Times New Roman" w:cs="Times New Roman"/>
          <w:sz w:val="24"/>
          <w:szCs w:val="24"/>
        </w:rPr>
        <w:t xml:space="preserve">the </w:t>
      </w:r>
      <w:r w:rsidR="00B946F3">
        <w:rPr>
          <w:rFonts w:ascii="Times New Roman" w:hAnsi="Times New Roman" w:cs="Times New Roman"/>
          <w:sz w:val="24"/>
          <w:szCs w:val="24"/>
        </w:rPr>
        <w:t xml:space="preserve">lack of information </w:t>
      </w:r>
      <w:r w:rsidR="00584A9C">
        <w:rPr>
          <w:rFonts w:ascii="Times New Roman" w:hAnsi="Times New Roman" w:cs="Times New Roman"/>
          <w:sz w:val="24"/>
          <w:szCs w:val="24"/>
        </w:rPr>
        <w:t>between variables and changes that occur over time in data.</w:t>
      </w:r>
      <w:r w:rsidR="00321E4F">
        <w:rPr>
          <w:rFonts w:ascii="Times New Roman" w:hAnsi="Times New Roman" w:cs="Times New Roman"/>
          <w:sz w:val="24"/>
          <w:szCs w:val="24"/>
        </w:rPr>
        <w:t xml:space="preserve"> </w:t>
      </w:r>
      <w:r w:rsidR="007770C1">
        <w:rPr>
          <w:rFonts w:ascii="Times New Roman" w:hAnsi="Times New Roman" w:cs="Times New Roman"/>
          <w:sz w:val="24"/>
          <w:szCs w:val="24"/>
        </w:rPr>
        <w:t>Diverse types</w:t>
      </w:r>
      <w:r w:rsidR="006F5BEA">
        <w:rPr>
          <w:rFonts w:ascii="Times New Roman" w:hAnsi="Times New Roman" w:cs="Times New Roman"/>
          <w:sz w:val="24"/>
          <w:szCs w:val="24"/>
        </w:rPr>
        <w:t xml:space="preserve"> of samples can be chosen each time</w:t>
      </w:r>
      <w:r w:rsidR="00AA7131">
        <w:rPr>
          <w:rFonts w:ascii="Times New Roman" w:hAnsi="Times New Roman" w:cs="Times New Roman"/>
          <w:sz w:val="24"/>
          <w:szCs w:val="24"/>
        </w:rPr>
        <w:t xml:space="preserve"> in the cross-sectional horizon. </w:t>
      </w:r>
      <w:r w:rsidR="00321E4F">
        <w:rPr>
          <w:rFonts w:ascii="Times New Roman" w:hAnsi="Times New Roman" w:cs="Times New Roman"/>
          <w:sz w:val="24"/>
          <w:szCs w:val="24"/>
        </w:rPr>
        <w:t>Factors such a</w:t>
      </w:r>
      <w:r w:rsidR="00423EBE">
        <w:rPr>
          <w:rFonts w:ascii="Times New Roman" w:hAnsi="Times New Roman" w:cs="Times New Roman"/>
          <w:sz w:val="24"/>
          <w:szCs w:val="24"/>
        </w:rPr>
        <w:t>s</w:t>
      </w:r>
      <w:r w:rsidR="00321E4F">
        <w:rPr>
          <w:rFonts w:ascii="Times New Roman" w:hAnsi="Times New Roman" w:cs="Times New Roman"/>
          <w:sz w:val="24"/>
          <w:szCs w:val="24"/>
        </w:rPr>
        <w:t xml:space="preserve"> biases </w:t>
      </w:r>
      <w:r w:rsidR="00D81582">
        <w:rPr>
          <w:rFonts w:ascii="Times New Roman" w:hAnsi="Times New Roman" w:cs="Times New Roman"/>
          <w:sz w:val="24"/>
          <w:szCs w:val="24"/>
        </w:rPr>
        <w:t>may affect cross-</w:t>
      </w:r>
      <w:r w:rsidR="00D81582">
        <w:rPr>
          <w:rFonts w:ascii="Times New Roman" w:hAnsi="Times New Roman" w:cs="Times New Roman"/>
          <w:sz w:val="24"/>
          <w:szCs w:val="24"/>
        </w:rPr>
        <w:lastRenderedPageBreak/>
        <w:t>sectional studies,</w:t>
      </w:r>
      <w:r w:rsidR="00423EBE">
        <w:rPr>
          <w:rFonts w:ascii="Times New Roman" w:hAnsi="Times New Roman" w:cs="Times New Roman"/>
          <w:sz w:val="24"/>
          <w:szCs w:val="24"/>
        </w:rPr>
        <w:t xml:space="preserve"> </w:t>
      </w:r>
      <w:r w:rsidR="00D81582">
        <w:rPr>
          <w:rFonts w:ascii="Times New Roman" w:hAnsi="Times New Roman" w:cs="Times New Roman"/>
          <w:sz w:val="24"/>
          <w:szCs w:val="24"/>
        </w:rPr>
        <w:t xml:space="preserve">making </w:t>
      </w:r>
      <w:r w:rsidR="00423EBE">
        <w:rPr>
          <w:rFonts w:ascii="Times New Roman" w:hAnsi="Times New Roman" w:cs="Times New Roman"/>
          <w:sz w:val="24"/>
          <w:szCs w:val="24"/>
        </w:rPr>
        <w:t xml:space="preserve">it </w:t>
      </w:r>
      <w:r w:rsidR="00D81582">
        <w:rPr>
          <w:rFonts w:ascii="Times New Roman" w:hAnsi="Times New Roman" w:cs="Times New Roman"/>
          <w:sz w:val="24"/>
          <w:szCs w:val="24"/>
        </w:rPr>
        <w:t xml:space="preserve">essential for researchers </w:t>
      </w:r>
      <w:r w:rsidR="00964B57">
        <w:rPr>
          <w:rFonts w:ascii="Times New Roman" w:hAnsi="Times New Roman" w:cs="Times New Roman"/>
          <w:sz w:val="24"/>
          <w:szCs w:val="24"/>
        </w:rPr>
        <w:t>to design their study accuratel</w:t>
      </w:r>
      <w:r w:rsidR="00423EBE">
        <w:rPr>
          <w:rFonts w:ascii="Times New Roman" w:hAnsi="Times New Roman" w:cs="Times New Roman"/>
          <w:sz w:val="24"/>
          <w:szCs w:val="24"/>
        </w:rPr>
        <w:t>y and clarify the results.</w:t>
      </w:r>
      <w:r w:rsidR="00F11F46">
        <w:rPr>
          <w:rFonts w:ascii="Times New Roman" w:hAnsi="Times New Roman" w:cs="Times New Roman"/>
          <w:sz w:val="24"/>
          <w:szCs w:val="24"/>
        </w:rPr>
        <w:t xml:space="preserve"> </w:t>
      </w:r>
    </w:p>
    <w:p w14:paraId="390DC99C" w14:textId="774A104E" w:rsidR="00631BF1" w:rsidRDefault="00F33652" w:rsidP="00576FB2">
      <w:pPr>
        <w:spacing w:line="360" w:lineRule="auto"/>
        <w:rPr>
          <w:rFonts w:ascii="Times New Roman" w:hAnsi="Times New Roman" w:cs="Times New Roman"/>
          <w:sz w:val="24"/>
          <w:szCs w:val="24"/>
        </w:rPr>
      </w:pPr>
      <w:r>
        <w:rPr>
          <w:rFonts w:ascii="Times New Roman" w:hAnsi="Times New Roman" w:cs="Times New Roman"/>
          <w:sz w:val="24"/>
          <w:szCs w:val="24"/>
        </w:rPr>
        <w:t>Researchers use</w:t>
      </w:r>
      <w:r w:rsidR="0072109F">
        <w:rPr>
          <w:rFonts w:ascii="Times New Roman" w:hAnsi="Times New Roman" w:cs="Times New Roman"/>
          <w:sz w:val="24"/>
          <w:szCs w:val="24"/>
        </w:rPr>
        <w:t xml:space="preserve"> l</w:t>
      </w:r>
      <w:r w:rsidR="00C6552D">
        <w:rPr>
          <w:rFonts w:ascii="Times New Roman" w:hAnsi="Times New Roman" w:cs="Times New Roman"/>
          <w:sz w:val="24"/>
          <w:szCs w:val="24"/>
        </w:rPr>
        <w:t>ong</w:t>
      </w:r>
      <w:r w:rsidR="009906C5">
        <w:rPr>
          <w:rFonts w:ascii="Times New Roman" w:hAnsi="Times New Roman" w:cs="Times New Roman"/>
          <w:sz w:val="24"/>
          <w:szCs w:val="24"/>
        </w:rPr>
        <w:t xml:space="preserve">itudinal </w:t>
      </w:r>
      <w:r w:rsidR="00901A61">
        <w:rPr>
          <w:rFonts w:ascii="Times New Roman" w:hAnsi="Times New Roman" w:cs="Times New Roman"/>
          <w:sz w:val="24"/>
          <w:szCs w:val="24"/>
        </w:rPr>
        <w:t>time horizon</w:t>
      </w:r>
      <w:r>
        <w:rPr>
          <w:rFonts w:ascii="Times New Roman" w:hAnsi="Times New Roman" w:cs="Times New Roman"/>
          <w:sz w:val="24"/>
          <w:szCs w:val="24"/>
        </w:rPr>
        <w:t>s</w:t>
      </w:r>
      <w:r w:rsidR="0072109F">
        <w:rPr>
          <w:rFonts w:ascii="Times New Roman" w:hAnsi="Times New Roman" w:cs="Times New Roman"/>
          <w:sz w:val="24"/>
          <w:szCs w:val="24"/>
        </w:rPr>
        <w:t xml:space="preserve"> when </w:t>
      </w:r>
      <w:r w:rsidR="00CD2AD3">
        <w:rPr>
          <w:rFonts w:ascii="Times New Roman" w:hAnsi="Times New Roman" w:cs="Times New Roman"/>
          <w:sz w:val="24"/>
          <w:szCs w:val="24"/>
        </w:rPr>
        <w:t>collecting data</w:t>
      </w:r>
      <w:r w:rsidR="0072109F">
        <w:rPr>
          <w:rFonts w:ascii="Times New Roman" w:hAnsi="Times New Roman" w:cs="Times New Roman"/>
          <w:sz w:val="24"/>
          <w:szCs w:val="24"/>
        </w:rPr>
        <w:t xml:space="preserve"> over an extended </w:t>
      </w:r>
      <w:r w:rsidR="006859AA">
        <w:rPr>
          <w:rFonts w:ascii="Times New Roman" w:hAnsi="Times New Roman" w:cs="Times New Roman"/>
          <w:sz w:val="24"/>
          <w:szCs w:val="24"/>
        </w:rPr>
        <w:t>period.</w:t>
      </w:r>
      <w:r w:rsidR="00193653">
        <w:rPr>
          <w:rFonts w:ascii="Times New Roman" w:hAnsi="Times New Roman" w:cs="Times New Roman"/>
          <w:sz w:val="24"/>
          <w:szCs w:val="24"/>
        </w:rPr>
        <w:t xml:space="preserve"> According to Saunders (2007),</w:t>
      </w:r>
      <w:r w:rsidR="00283FB6">
        <w:rPr>
          <w:rFonts w:ascii="Times New Roman" w:hAnsi="Times New Roman" w:cs="Times New Roman"/>
          <w:sz w:val="24"/>
          <w:szCs w:val="24"/>
        </w:rPr>
        <w:t>”</w:t>
      </w:r>
      <w:r w:rsidR="00193653">
        <w:rPr>
          <w:rFonts w:ascii="Times New Roman" w:hAnsi="Times New Roman" w:cs="Times New Roman"/>
          <w:sz w:val="24"/>
          <w:szCs w:val="24"/>
        </w:rPr>
        <w:t xml:space="preserve"> </w:t>
      </w:r>
      <w:r w:rsidR="00283FB6">
        <w:rPr>
          <w:rFonts w:ascii="Times New Roman" w:hAnsi="Times New Roman" w:cs="Times New Roman"/>
          <w:sz w:val="24"/>
          <w:szCs w:val="24"/>
        </w:rPr>
        <w:t xml:space="preserve">The time horizon is not </w:t>
      </w:r>
      <w:r w:rsidR="00193653">
        <w:rPr>
          <w:rFonts w:ascii="Times New Roman" w:hAnsi="Times New Roman" w:cs="Times New Roman"/>
          <w:sz w:val="24"/>
          <w:szCs w:val="24"/>
        </w:rPr>
        <w:t xml:space="preserve">dependent on a specific research approach or methodology” </w:t>
      </w:r>
      <w:sdt>
        <w:sdtPr>
          <w:rPr>
            <w:rFonts w:ascii="Times New Roman" w:hAnsi="Times New Roman" w:cs="Times New Roman"/>
            <w:sz w:val="24"/>
            <w:szCs w:val="24"/>
          </w:rPr>
          <w:id w:val="1518112360"/>
          <w:citation/>
        </w:sdtPr>
        <w:sdtEndPr/>
        <w:sdtContent>
          <w:r w:rsidR="00193653">
            <w:rPr>
              <w:rFonts w:ascii="Times New Roman" w:hAnsi="Times New Roman" w:cs="Times New Roman"/>
              <w:sz w:val="24"/>
              <w:szCs w:val="24"/>
            </w:rPr>
            <w:fldChar w:fldCharType="begin"/>
          </w:r>
          <w:r w:rsidR="00E2782E">
            <w:rPr>
              <w:rFonts w:ascii="Times New Roman" w:hAnsi="Times New Roman" w:cs="Times New Roman"/>
              <w:sz w:val="24"/>
              <w:szCs w:val="24"/>
            </w:rPr>
            <w:instrText xml:space="preserve">CITATION UKE22 \l 2057 </w:instrText>
          </w:r>
          <w:r w:rsidR="00193653">
            <w:rPr>
              <w:rFonts w:ascii="Times New Roman" w:hAnsi="Times New Roman" w:cs="Times New Roman"/>
              <w:sz w:val="24"/>
              <w:szCs w:val="24"/>
            </w:rPr>
            <w:fldChar w:fldCharType="separate"/>
          </w:r>
          <w:r w:rsidR="00E2782E" w:rsidRPr="00E2782E">
            <w:rPr>
              <w:rFonts w:ascii="Times New Roman" w:hAnsi="Times New Roman" w:cs="Times New Roman"/>
              <w:noProof/>
              <w:sz w:val="24"/>
              <w:szCs w:val="24"/>
            </w:rPr>
            <w:t>(Anon., n.d.)</w:t>
          </w:r>
          <w:r w:rsidR="00193653">
            <w:rPr>
              <w:rFonts w:ascii="Times New Roman" w:hAnsi="Times New Roman" w:cs="Times New Roman"/>
              <w:sz w:val="24"/>
              <w:szCs w:val="24"/>
            </w:rPr>
            <w:fldChar w:fldCharType="end"/>
          </w:r>
        </w:sdtContent>
      </w:sdt>
      <w:r w:rsidR="007B7DBF">
        <w:rPr>
          <w:rFonts w:ascii="Times New Roman" w:hAnsi="Times New Roman" w:cs="Times New Roman"/>
          <w:sz w:val="24"/>
          <w:szCs w:val="24"/>
        </w:rPr>
        <w:t xml:space="preserve">. </w:t>
      </w:r>
      <w:r w:rsidR="00C93A14">
        <w:rPr>
          <w:rFonts w:ascii="Times New Roman" w:hAnsi="Times New Roman" w:cs="Times New Roman"/>
          <w:sz w:val="24"/>
          <w:szCs w:val="24"/>
        </w:rPr>
        <w:t>A l</w:t>
      </w:r>
      <w:r w:rsidR="00B525B2">
        <w:rPr>
          <w:rFonts w:ascii="Times New Roman" w:hAnsi="Times New Roman" w:cs="Times New Roman"/>
          <w:sz w:val="24"/>
          <w:szCs w:val="24"/>
        </w:rPr>
        <w:t xml:space="preserve">ongitudinal time horizon </w:t>
      </w:r>
      <w:r w:rsidR="00C93A14">
        <w:rPr>
          <w:rFonts w:ascii="Times New Roman" w:hAnsi="Times New Roman" w:cs="Times New Roman"/>
          <w:sz w:val="24"/>
          <w:szCs w:val="24"/>
        </w:rPr>
        <w:t xml:space="preserve">is </w:t>
      </w:r>
      <w:r w:rsidR="00AE25D1">
        <w:rPr>
          <w:rFonts w:ascii="Times New Roman" w:hAnsi="Times New Roman" w:cs="Times New Roman"/>
          <w:sz w:val="24"/>
          <w:szCs w:val="24"/>
        </w:rPr>
        <w:t>required following data collection</w:t>
      </w:r>
      <w:r w:rsidR="00C93A14">
        <w:rPr>
          <w:rFonts w:ascii="Times New Roman" w:hAnsi="Times New Roman" w:cs="Times New Roman"/>
          <w:sz w:val="24"/>
          <w:szCs w:val="24"/>
        </w:rPr>
        <w:t>,</w:t>
      </w:r>
      <w:r w:rsidR="00AE25D1">
        <w:rPr>
          <w:rFonts w:ascii="Times New Roman" w:hAnsi="Times New Roman" w:cs="Times New Roman"/>
          <w:sz w:val="24"/>
          <w:szCs w:val="24"/>
        </w:rPr>
        <w:t xml:space="preserve"> which is </w:t>
      </w:r>
      <w:r w:rsidR="00C93A14">
        <w:rPr>
          <w:rFonts w:ascii="Times New Roman" w:hAnsi="Times New Roman" w:cs="Times New Roman"/>
          <w:sz w:val="24"/>
          <w:szCs w:val="24"/>
        </w:rPr>
        <w:t>costly and time-consuming.</w:t>
      </w:r>
      <w:r w:rsidR="00EF04D3">
        <w:rPr>
          <w:rFonts w:ascii="Times New Roman" w:hAnsi="Times New Roman" w:cs="Times New Roman"/>
          <w:sz w:val="24"/>
          <w:szCs w:val="24"/>
        </w:rPr>
        <w:t xml:space="preserve"> </w:t>
      </w:r>
      <w:r w:rsidR="00027A7C">
        <w:rPr>
          <w:rFonts w:ascii="Times New Roman" w:hAnsi="Times New Roman" w:cs="Times New Roman"/>
          <w:sz w:val="24"/>
          <w:szCs w:val="24"/>
        </w:rPr>
        <w:t>I</w:t>
      </w:r>
      <w:r w:rsidR="00366D41">
        <w:rPr>
          <w:rFonts w:ascii="Times New Roman" w:hAnsi="Times New Roman" w:cs="Times New Roman"/>
          <w:sz w:val="24"/>
          <w:szCs w:val="24"/>
        </w:rPr>
        <w:t xml:space="preserve">n </w:t>
      </w:r>
      <w:r w:rsidR="00027A7C">
        <w:rPr>
          <w:rFonts w:ascii="Times New Roman" w:hAnsi="Times New Roman" w:cs="Times New Roman"/>
          <w:sz w:val="24"/>
          <w:szCs w:val="24"/>
        </w:rPr>
        <w:t xml:space="preserve">the </w:t>
      </w:r>
      <w:r w:rsidR="00366D41">
        <w:rPr>
          <w:rFonts w:ascii="Times New Roman" w:hAnsi="Times New Roman" w:cs="Times New Roman"/>
          <w:sz w:val="24"/>
          <w:szCs w:val="24"/>
        </w:rPr>
        <w:t>longitudinal time horizon</w:t>
      </w:r>
      <w:r w:rsidR="00027A7C">
        <w:rPr>
          <w:rFonts w:ascii="Times New Roman" w:hAnsi="Times New Roman" w:cs="Times New Roman"/>
          <w:sz w:val="24"/>
          <w:szCs w:val="24"/>
        </w:rPr>
        <w:t>,</w:t>
      </w:r>
      <w:r w:rsidR="00366D41">
        <w:rPr>
          <w:rFonts w:ascii="Times New Roman" w:hAnsi="Times New Roman" w:cs="Times New Roman"/>
          <w:sz w:val="24"/>
          <w:szCs w:val="24"/>
        </w:rPr>
        <w:t xml:space="preserve"> </w:t>
      </w:r>
      <w:r w:rsidR="00027A7C">
        <w:rPr>
          <w:rFonts w:ascii="Times New Roman" w:hAnsi="Times New Roman" w:cs="Times New Roman"/>
          <w:sz w:val="24"/>
          <w:szCs w:val="24"/>
        </w:rPr>
        <w:t xml:space="preserve">the </w:t>
      </w:r>
      <w:r w:rsidR="00366D41">
        <w:rPr>
          <w:rFonts w:ascii="Times New Roman" w:hAnsi="Times New Roman" w:cs="Times New Roman"/>
          <w:sz w:val="24"/>
          <w:szCs w:val="24"/>
        </w:rPr>
        <w:t xml:space="preserve">same samples participate in </w:t>
      </w:r>
      <w:r w:rsidR="00FA5DCE">
        <w:rPr>
          <w:rFonts w:ascii="Times New Roman" w:hAnsi="Times New Roman" w:cs="Times New Roman"/>
          <w:sz w:val="24"/>
          <w:szCs w:val="24"/>
        </w:rPr>
        <w:t>data collection.</w:t>
      </w:r>
    </w:p>
    <w:p w14:paraId="06A3D367" w14:textId="1E365BFD" w:rsidR="008A12A6" w:rsidRPr="008A12A6" w:rsidRDefault="00E51FED" w:rsidP="008A12A6">
      <w:pPr>
        <w:pStyle w:val="Heading1"/>
        <w:rPr>
          <w:rFonts w:ascii="Times New Roman" w:hAnsi="Times New Roman" w:cs="Times New Roman"/>
          <w:sz w:val="24"/>
          <w:szCs w:val="24"/>
        </w:rPr>
      </w:pPr>
      <w:bookmarkStart w:id="281" w:name="_Toc152748102"/>
      <w:bookmarkStart w:id="282" w:name="_Toc153893930"/>
      <w:bookmarkStart w:id="283" w:name="_Toc156298452"/>
      <w:r>
        <w:rPr>
          <w:rFonts w:ascii="Times New Roman" w:hAnsi="Times New Roman" w:cs="Times New Roman"/>
          <w:sz w:val="24"/>
          <w:szCs w:val="24"/>
        </w:rPr>
        <w:t>Figure 1</w:t>
      </w:r>
      <w:r w:rsidR="00905384">
        <w:rPr>
          <w:rFonts w:ascii="Times New Roman" w:hAnsi="Times New Roman" w:cs="Times New Roman"/>
          <w:sz w:val="24"/>
          <w:szCs w:val="24"/>
        </w:rPr>
        <w:t>6</w:t>
      </w:r>
      <w:r>
        <w:rPr>
          <w:rFonts w:ascii="Times New Roman" w:hAnsi="Times New Roman" w:cs="Times New Roman"/>
          <w:sz w:val="24"/>
          <w:szCs w:val="24"/>
        </w:rPr>
        <w:t xml:space="preserve">. </w:t>
      </w:r>
      <w:r w:rsidR="00964B57">
        <w:rPr>
          <w:rFonts w:ascii="Times New Roman" w:hAnsi="Times New Roman" w:cs="Times New Roman"/>
          <w:sz w:val="24"/>
          <w:szCs w:val="24"/>
        </w:rPr>
        <w:t>T</w:t>
      </w:r>
      <w:r w:rsidR="00863EA7">
        <w:rPr>
          <w:rFonts w:ascii="Times New Roman" w:hAnsi="Times New Roman" w:cs="Times New Roman"/>
          <w:sz w:val="24"/>
          <w:szCs w:val="24"/>
        </w:rPr>
        <w:t xml:space="preserve">wo types of </w:t>
      </w:r>
      <w:r w:rsidR="00964B57">
        <w:rPr>
          <w:rFonts w:ascii="Times New Roman" w:hAnsi="Times New Roman" w:cs="Times New Roman"/>
          <w:sz w:val="24"/>
          <w:szCs w:val="24"/>
        </w:rPr>
        <w:t>T</w:t>
      </w:r>
      <w:r w:rsidR="00863EA7">
        <w:rPr>
          <w:rFonts w:ascii="Times New Roman" w:hAnsi="Times New Roman" w:cs="Times New Roman"/>
          <w:sz w:val="24"/>
          <w:szCs w:val="24"/>
        </w:rPr>
        <w:t xml:space="preserve">ime </w:t>
      </w:r>
      <w:r w:rsidR="00964B57">
        <w:rPr>
          <w:rFonts w:ascii="Times New Roman" w:hAnsi="Times New Roman" w:cs="Times New Roman"/>
          <w:sz w:val="24"/>
          <w:szCs w:val="24"/>
        </w:rPr>
        <w:t>H</w:t>
      </w:r>
      <w:r w:rsidR="00863EA7">
        <w:rPr>
          <w:rFonts w:ascii="Times New Roman" w:hAnsi="Times New Roman" w:cs="Times New Roman"/>
          <w:sz w:val="24"/>
          <w:szCs w:val="24"/>
        </w:rPr>
        <w:t>orizon</w:t>
      </w:r>
      <w:bookmarkEnd w:id="281"/>
      <w:bookmarkEnd w:id="282"/>
      <w:bookmarkEnd w:id="283"/>
      <w:r w:rsidR="00863EA7">
        <w:rPr>
          <w:rFonts w:ascii="Times New Roman" w:hAnsi="Times New Roman" w:cs="Times New Roman"/>
          <w:sz w:val="24"/>
          <w:szCs w:val="24"/>
        </w:rPr>
        <w:t xml:space="preserve"> </w:t>
      </w:r>
    </w:p>
    <w:p w14:paraId="6FF64E95" w14:textId="22A06742" w:rsidR="008C73A1" w:rsidRDefault="008C73A1" w:rsidP="008C73A1">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A612DC" wp14:editId="457A33AF">
            <wp:extent cx="5731510" cy="2546985"/>
            <wp:effectExtent l="171450" t="190500" r="173990" b="177165"/>
            <wp:docPr id="1202241816" name="Picture 1202241816"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241816" name="Picture 1" descr="A screenshot of a diagram&#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5731510" cy="254698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perspectiveFront"/>
                      <a:lightRig rig="twoPt" dir="t">
                        <a:rot lat="0" lon="0" rev="7800000"/>
                      </a:lightRig>
                    </a:scene3d>
                    <a:sp3d contourW="6350">
                      <a:bevelT w="50800" h="16510"/>
                      <a:contourClr>
                        <a:srgbClr val="C0C0C0"/>
                      </a:contourClr>
                    </a:sp3d>
                  </pic:spPr>
                </pic:pic>
              </a:graphicData>
            </a:graphic>
          </wp:inline>
        </w:drawing>
      </w:r>
    </w:p>
    <w:p w14:paraId="14651425" w14:textId="3FF41FD0" w:rsidR="002E636B" w:rsidRDefault="00193653" w:rsidP="009631FB">
      <w:pPr>
        <w:spacing w:line="360" w:lineRule="auto"/>
        <w:rPr>
          <w:rFonts w:ascii="Times New Roman" w:hAnsi="Times New Roman" w:cs="Times New Roman"/>
          <w:sz w:val="24"/>
          <w:szCs w:val="24"/>
        </w:rPr>
      </w:pPr>
      <w:r>
        <w:rPr>
          <w:rFonts w:ascii="Times New Roman" w:hAnsi="Times New Roman" w:cs="Times New Roman"/>
          <w:sz w:val="24"/>
          <w:szCs w:val="24"/>
        </w:rPr>
        <w:t>Source:</w:t>
      </w:r>
      <w:r w:rsidR="002F63E2">
        <w:rPr>
          <w:rFonts w:ascii="Times New Roman" w:hAnsi="Times New Roman" w:cs="Times New Roman"/>
          <w:sz w:val="24"/>
          <w:szCs w:val="24"/>
        </w:rPr>
        <w:t xml:space="preserve"> </w:t>
      </w:r>
      <w:r w:rsidR="00110DAC">
        <w:rPr>
          <w:rFonts w:ascii="Times New Roman" w:hAnsi="Times New Roman" w:cs="Times New Roman"/>
          <w:sz w:val="24"/>
          <w:szCs w:val="24"/>
        </w:rPr>
        <w:t>Internet</w:t>
      </w:r>
      <w:bookmarkStart w:id="284" w:name="_Toc152748103"/>
    </w:p>
    <w:p w14:paraId="79113B98" w14:textId="5D8DEDDE" w:rsidR="002F63E2" w:rsidRDefault="00916AD3" w:rsidP="00E56647">
      <w:pPr>
        <w:pStyle w:val="Heading1"/>
        <w:numPr>
          <w:ilvl w:val="1"/>
          <w:numId w:val="21"/>
        </w:numPr>
        <w:rPr>
          <w:rFonts w:ascii="Times New Roman" w:hAnsi="Times New Roman" w:cs="Times New Roman"/>
          <w:sz w:val="24"/>
          <w:szCs w:val="24"/>
        </w:rPr>
      </w:pPr>
      <w:bookmarkStart w:id="285" w:name="_Toc153893931"/>
      <w:bookmarkStart w:id="286" w:name="_Toc156298453"/>
      <w:bookmarkEnd w:id="284"/>
      <w:r>
        <w:rPr>
          <w:rFonts w:ascii="Times New Roman" w:hAnsi="Times New Roman" w:cs="Times New Roman"/>
          <w:sz w:val="24"/>
          <w:szCs w:val="24"/>
        </w:rPr>
        <w:t>Sampling</w:t>
      </w:r>
      <w:bookmarkStart w:id="287" w:name="_Toc152748104"/>
      <w:bookmarkEnd w:id="285"/>
      <w:bookmarkEnd w:id="286"/>
    </w:p>
    <w:p w14:paraId="054662FB" w14:textId="7D44517D" w:rsidR="002D67BB" w:rsidRDefault="00A169A1" w:rsidP="00762F05">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Intrac</w:t>
      </w:r>
      <w:proofErr w:type="spellEnd"/>
      <w:r>
        <w:rPr>
          <w:rFonts w:ascii="Times New Roman" w:hAnsi="Times New Roman" w:cs="Times New Roman"/>
          <w:sz w:val="24"/>
          <w:szCs w:val="24"/>
        </w:rPr>
        <w:t xml:space="preserve"> (</w:t>
      </w:r>
      <w:r w:rsidR="005E3077">
        <w:rPr>
          <w:rFonts w:ascii="Times New Roman" w:hAnsi="Times New Roman" w:cs="Times New Roman"/>
          <w:sz w:val="24"/>
          <w:szCs w:val="24"/>
        </w:rPr>
        <w:t>2017) states,</w:t>
      </w:r>
      <w:r w:rsidR="00A0369B">
        <w:rPr>
          <w:rFonts w:ascii="Times New Roman" w:hAnsi="Times New Roman" w:cs="Times New Roman"/>
          <w:sz w:val="24"/>
          <w:szCs w:val="24"/>
        </w:rPr>
        <w:t xml:space="preserve"> “Sampling is </w:t>
      </w:r>
      <w:r w:rsidR="005E3077">
        <w:rPr>
          <w:rFonts w:ascii="Times New Roman" w:hAnsi="Times New Roman" w:cs="Times New Roman"/>
          <w:sz w:val="24"/>
          <w:szCs w:val="24"/>
        </w:rPr>
        <w:t xml:space="preserve">a </w:t>
      </w:r>
      <w:r w:rsidR="00A0369B" w:rsidRPr="00A0369B">
        <w:rPr>
          <w:rFonts w:ascii="Times New Roman" w:hAnsi="Times New Roman" w:cs="Times New Roman"/>
          <w:sz w:val="24"/>
          <w:szCs w:val="24"/>
        </w:rPr>
        <w:t xml:space="preserve">process that enables information to be collected from a small number of individuals or organisations within a project or programme and then used to </w:t>
      </w:r>
      <w:r w:rsidR="00F54699">
        <w:rPr>
          <w:rFonts w:ascii="Times New Roman" w:hAnsi="Times New Roman" w:cs="Times New Roman"/>
          <w:sz w:val="24"/>
          <w:szCs w:val="24"/>
        </w:rPr>
        <w:t>conclude</w:t>
      </w:r>
      <w:r w:rsidR="00A0369B" w:rsidRPr="00A0369B">
        <w:rPr>
          <w:rFonts w:ascii="Times New Roman" w:hAnsi="Times New Roman" w:cs="Times New Roman"/>
          <w:sz w:val="24"/>
          <w:szCs w:val="24"/>
        </w:rPr>
        <w:t xml:space="preserve"> the wider population</w:t>
      </w:r>
      <w:r w:rsidR="005E3077">
        <w:rPr>
          <w:rFonts w:ascii="Times New Roman" w:hAnsi="Times New Roman" w:cs="Times New Roman"/>
          <w:sz w:val="24"/>
          <w:szCs w:val="24"/>
        </w:rPr>
        <w:t xml:space="preserve">.” </w:t>
      </w:r>
      <w:sdt>
        <w:sdtPr>
          <w:rPr>
            <w:rFonts w:ascii="Times New Roman" w:hAnsi="Times New Roman" w:cs="Times New Roman"/>
            <w:sz w:val="24"/>
            <w:szCs w:val="24"/>
          </w:rPr>
          <w:id w:val="1671602009"/>
          <w:citation/>
        </w:sdtPr>
        <w:sdtEndPr/>
        <w:sdtContent>
          <w:r w:rsidR="00E6420B">
            <w:rPr>
              <w:rFonts w:ascii="Times New Roman" w:hAnsi="Times New Roman" w:cs="Times New Roman"/>
              <w:sz w:val="24"/>
              <w:szCs w:val="24"/>
            </w:rPr>
            <w:fldChar w:fldCharType="begin"/>
          </w:r>
          <w:r w:rsidR="00E6420B">
            <w:rPr>
              <w:rFonts w:ascii="Times New Roman" w:hAnsi="Times New Roman" w:cs="Times New Roman"/>
              <w:sz w:val="24"/>
              <w:szCs w:val="24"/>
            </w:rPr>
            <w:instrText xml:space="preserve"> CITATION Dan17 \l 2057 </w:instrText>
          </w:r>
          <w:r w:rsidR="00E6420B">
            <w:rPr>
              <w:rFonts w:ascii="Times New Roman" w:hAnsi="Times New Roman" w:cs="Times New Roman"/>
              <w:sz w:val="24"/>
              <w:szCs w:val="24"/>
            </w:rPr>
            <w:fldChar w:fldCharType="separate"/>
          </w:r>
          <w:r w:rsidR="00E6420B" w:rsidRPr="00E6420B">
            <w:rPr>
              <w:rFonts w:ascii="Times New Roman" w:hAnsi="Times New Roman" w:cs="Times New Roman"/>
              <w:noProof/>
              <w:sz w:val="24"/>
              <w:szCs w:val="24"/>
            </w:rPr>
            <w:t>(Simister, 2017)</w:t>
          </w:r>
          <w:r w:rsidR="00E6420B">
            <w:rPr>
              <w:rFonts w:ascii="Times New Roman" w:hAnsi="Times New Roman" w:cs="Times New Roman"/>
              <w:sz w:val="24"/>
              <w:szCs w:val="24"/>
            </w:rPr>
            <w:fldChar w:fldCharType="end"/>
          </w:r>
        </w:sdtContent>
      </w:sdt>
      <w:r w:rsidR="00E6420B">
        <w:rPr>
          <w:rFonts w:ascii="Times New Roman" w:hAnsi="Times New Roman" w:cs="Times New Roman"/>
          <w:sz w:val="24"/>
          <w:szCs w:val="24"/>
        </w:rPr>
        <w:t xml:space="preserve">. </w:t>
      </w:r>
      <w:r w:rsidR="009D3EF5" w:rsidRPr="00762F05">
        <w:rPr>
          <w:rFonts w:ascii="Times New Roman" w:hAnsi="Times New Roman" w:cs="Times New Roman"/>
          <w:sz w:val="24"/>
          <w:szCs w:val="24"/>
        </w:rPr>
        <w:t xml:space="preserve">The main aim of the sampling is to </w:t>
      </w:r>
      <w:r w:rsidR="00D50A33" w:rsidRPr="00762F05">
        <w:rPr>
          <w:rFonts w:ascii="Times New Roman" w:hAnsi="Times New Roman" w:cs="Times New Roman"/>
          <w:sz w:val="24"/>
          <w:szCs w:val="24"/>
        </w:rPr>
        <w:t>collect data</w:t>
      </w:r>
      <w:r w:rsidR="002E2FA3">
        <w:rPr>
          <w:rFonts w:ascii="Times New Roman" w:hAnsi="Times New Roman" w:cs="Times New Roman"/>
          <w:sz w:val="24"/>
          <w:szCs w:val="24"/>
        </w:rPr>
        <w:t xml:space="preserve"> and sample</w:t>
      </w:r>
      <w:r w:rsidR="00672753">
        <w:rPr>
          <w:rFonts w:ascii="Times New Roman" w:hAnsi="Times New Roman" w:cs="Times New Roman"/>
          <w:sz w:val="24"/>
          <w:szCs w:val="24"/>
        </w:rPr>
        <w:t xml:space="preserve"> </w:t>
      </w:r>
      <w:r w:rsidR="00100753">
        <w:rPr>
          <w:rFonts w:ascii="Times New Roman" w:hAnsi="Times New Roman" w:cs="Times New Roman"/>
          <w:sz w:val="24"/>
          <w:szCs w:val="24"/>
        </w:rPr>
        <w:t>representative of the population as much as possible</w:t>
      </w:r>
      <w:r w:rsidR="00D50A33" w:rsidRPr="00762F05">
        <w:rPr>
          <w:rFonts w:ascii="Times New Roman" w:hAnsi="Times New Roman" w:cs="Times New Roman"/>
          <w:sz w:val="24"/>
          <w:szCs w:val="24"/>
        </w:rPr>
        <w:t xml:space="preserve"> while efficiently using the resources.</w:t>
      </w:r>
      <w:r w:rsidR="00144D00">
        <w:rPr>
          <w:rFonts w:ascii="Times New Roman" w:hAnsi="Times New Roman" w:cs="Times New Roman"/>
          <w:sz w:val="24"/>
          <w:szCs w:val="24"/>
        </w:rPr>
        <w:t xml:space="preserve"> </w:t>
      </w:r>
      <w:r w:rsidR="0046235F">
        <w:rPr>
          <w:rFonts w:ascii="Times New Roman" w:hAnsi="Times New Roman" w:cs="Times New Roman"/>
          <w:sz w:val="24"/>
          <w:szCs w:val="24"/>
        </w:rPr>
        <w:t>There are different sampling methods</w:t>
      </w:r>
      <w:r w:rsidR="004C0C6D">
        <w:rPr>
          <w:rFonts w:ascii="Times New Roman" w:hAnsi="Times New Roman" w:cs="Times New Roman"/>
          <w:sz w:val="24"/>
          <w:szCs w:val="24"/>
        </w:rPr>
        <w:t xml:space="preserve"> </w:t>
      </w:r>
      <w:r w:rsidR="002745EC">
        <w:rPr>
          <w:rFonts w:ascii="Times New Roman" w:hAnsi="Times New Roman" w:cs="Times New Roman"/>
          <w:sz w:val="24"/>
          <w:szCs w:val="24"/>
        </w:rPr>
        <w:t xml:space="preserve">with </w:t>
      </w:r>
      <w:r w:rsidR="004C0C6D">
        <w:rPr>
          <w:rFonts w:ascii="Times New Roman" w:hAnsi="Times New Roman" w:cs="Times New Roman"/>
          <w:sz w:val="24"/>
          <w:szCs w:val="24"/>
        </w:rPr>
        <w:t>their</w:t>
      </w:r>
      <w:r w:rsidR="002745EC">
        <w:rPr>
          <w:rFonts w:ascii="Times New Roman" w:hAnsi="Times New Roman" w:cs="Times New Roman"/>
          <w:sz w:val="24"/>
          <w:szCs w:val="24"/>
        </w:rPr>
        <w:t xml:space="preserve"> strengths and limitations</w:t>
      </w:r>
      <w:r w:rsidR="004C0C6D">
        <w:rPr>
          <w:rFonts w:ascii="Times New Roman" w:hAnsi="Times New Roman" w:cs="Times New Roman"/>
          <w:sz w:val="24"/>
          <w:szCs w:val="24"/>
        </w:rPr>
        <w:t>,</w:t>
      </w:r>
      <w:r w:rsidR="002745EC">
        <w:rPr>
          <w:rFonts w:ascii="Times New Roman" w:hAnsi="Times New Roman" w:cs="Times New Roman"/>
          <w:sz w:val="24"/>
          <w:szCs w:val="24"/>
        </w:rPr>
        <w:t xml:space="preserve"> such as</w:t>
      </w:r>
      <w:r w:rsidR="0046235F">
        <w:rPr>
          <w:rFonts w:ascii="Times New Roman" w:hAnsi="Times New Roman" w:cs="Times New Roman"/>
          <w:sz w:val="24"/>
          <w:szCs w:val="24"/>
        </w:rPr>
        <w:t xml:space="preserve"> random sampling, </w:t>
      </w:r>
      <w:r w:rsidR="00303296">
        <w:rPr>
          <w:rFonts w:ascii="Times New Roman" w:hAnsi="Times New Roman" w:cs="Times New Roman"/>
          <w:sz w:val="24"/>
          <w:szCs w:val="24"/>
        </w:rPr>
        <w:t xml:space="preserve">systematic </w:t>
      </w:r>
      <w:r w:rsidR="00144D00">
        <w:rPr>
          <w:rFonts w:ascii="Times New Roman" w:hAnsi="Times New Roman" w:cs="Times New Roman"/>
          <w:sz w:val="24"/>
          <w:szCs w:val="24"/>
        </w:rPr>
        <w:t xml:space="preserve">sampling, </w:t>
      </w:r>
      <w:r w:rsidR="00303296">
        <w:rPr>
          <w:rFonts w:ascii="Times New Roman" w:hAnsi="Times New Roman" w:cs="Times New Roman"/>
          <w:sz w:val="24"/>
          <w:szCs w:val="24"/>
        </w:rPr>
        <w:t>quota sampling, cluster sampling,</w:t>
      </w:r>
      <w:r w:rsidR="00144D00">
        <w:rPr>
          <w:rFonts w:ascii="Times New Roman" w:hAnsi="Times New Roman" w:cs="Times New Roman"/>
          <w:sz w:val="24"/>
          <w:szCs w:val="24"/>
        </w:rPr>
        <w:t xml:space="preserve"> </w:t>
      </w:r>
      <w:r w:rsidR="00303296">
        <w:rPr>
          <w:rFonts w:ascii="Times New Roman" w:hAnsi="Times New Roman" w:cs="Times New Roman"/>
          <w:sz w:val="24"/>
          <w:szCs w:val="24"/>
        </w:rPr>
        <w:t>etc</w:t>
      </w:r>
      <w:r w:rsidR="002F039F">
        <w:rPr>
          <w:rFonts w:ascii="Times New Roman" w:hAnsi="Times New Roman" w:cs="Times New Roman"/>
          <w:sz w:val="24"/>
          <w:szCs w:val="24"/>
        </w:rPr>
        <w:t>.</w:t>
      </w:r>
    </w:p>
    <w:p w14:paraId="6E02F0F8" w14:textId="789E5F94" w:rsidR="002F63E2" w:rsidRDefault="002F63E2" w:rsidP="00E56647">
      <w:pPr>
        <w:pStyle w:val="Heading1"/>
        <w:numPr>
          <w:ilvl w:val="2"/>
          <w:numId w:val="21"/>
        </w:numPr>
        <w:rPr>
          <w:rFonts w:ascii="Times New Roman" w:hAnsi="Times New Roman" w:cs="Times New Roman"/>
          <w:sz w:val="24"/>
          <w:szCs w:val="24"/>
        </w:rPr>
      </w:pPr>
      <w:bookmarkStart w:id="288" w:name="_Toc153893933"/>
      <w:bookmarkStart w:id="289" w:name="_Toc156298454"/>
      <w:r>
        <w:rPr>
          <w:rFonts w:ascii="Times New Roman" w:hAnsi="Times New Roman" w:cs="Times New Roman"/>
          <w:sz w:val="24"/>
          <w:szCs w:val="24"/>
        </w:rPr>
        <w:t>Sample Size</w:t>
      </w:r>
      <w:bookmarkEnd w:id="288"/>
      <w:bookmarkEnd w:id="289"/>
    </w:p>
    <w:p w14:paraId="76373358" w14:textId="02898CF1" w:rsidR="008F625F" w:rsidRDefault="008F707D" w:rsidP="00827D6B">
      <w:pPr>
        <w:spacing w:line="360" w:lineRule="auto"/>
        <w:rPr>
          <w:rFonts w:ascii="Times New Roman" w:hAnsi="Times New Roman" w:cs="Times New Roman"/>
          <w:sz w:val="24"/>
          <w:szCs w:val="24"/>
        </w:rPr>
      </w:pPr>
      <w:r w:rsidRPr="007B4A94">
        <w:rPr>
          <w:rFonts w:ascii="Times New Roman" w:hAnsi="Times New Roman" w:cs="Times New Roman"/>
          <w:sz w:val="24"/>
          <w:szCs w:val="24"/>
        </w:rPr>
        <w:t xml:space="preserve">“Sample size </w:t>
      </w:r>
      <w:r w:rsidR="006B0DD8" w:rsidRPr="007B4A94">
        <w:rPr>
          <w:rFonts w:ascii="Times New Roman" w:hAnsi="Times New Roman" w:cs="Times New Roman"/>
          <w:sz w:val="24"/>
          <w:szCs w:val="24"/>
        </w:rPr>
        <w:t xml:space="preserve">related to the size of </w:t>
      </w:r>
      <w:r w:rsidR="007B4A94" w:rsidRPr="007B4A94">
        <w:rPr>
          <w:rFonts w:ascii="Times New Roman" w:hAnsi="Times New Roman" w:cs="Times New Roman"/>
          <w:sz w:val="24"/>
          <w:szCs w:val="24"/>
        </w:rPr>
        <w:t xml:space="preserve">the </w:t>
      </w:r>
      <w:r w:rsidR="006B0DD8" w:rsidRPr="007B4A94">
        <w:rPr>
          <w:rFonts w:ascii="Times New Roman" w:hAnsi="Times New Roman" w:cs="Times New Roman"/>
          <w:sz w:val="24"/>
          <w:szCs w:val="24"/>
        </w:rPr>
        <w:t>population under consideration</w:t>
      </w:r>
      <w:r w:rsidR="007B4A94" w:rsidRPr="007B4A94">
        <w:rPr>
          <w:rFonts w:ascii="Times New Roman" w:hAnsi="Times New Roman" w:cs="Times New Roman"/>
          <w:sz w:val="24"/>
          <w:szCs w:val="24"/>
        </w:rPr>
        <w:t xml:space="preserve">” </w:t>
      </w:r>
      <w:sdt>
        <w:sdtPr>
          <w:rPr>
            <w:rFonts w:ascii="Times New Roman" w:hAnsi="Times New Roman" w:cs="Times New Roman"/>
            <w:sz w:val="24"/>
            <w:szCs w:val="24"/>
          </w:rPr>
          <w:id w:val="95455660"/>
          <w:citation/>
        </w:sdtPr>
        <w:sdtEndPr/>
        <w:sdtContent>
          <w:r w:rsidR="007B4A94" w:rsidRPr="007B4A94">
            <w:rPr>
              <w:rFonts w:ascii="Times New Roman" w:hAnsi="Times New Roman" w:cs="Times New Roman"/>
              <w:sz w:val="24"/>
              <w:szCs w:val="24"/>
            </w:rPr>
            <w:fldChar w:fldCharType="begin"/>
          </w:r>
          <w:r w:rsidR="007B4A94" w:rsidRPr="007B4A94">
            <w:rPr>
              <w:rFonts w:ascii="Times New Roman" w:hAnsi="Times New Roman" w:cs="Times New Roman"/>
              <w:sz w:val="24"/>
              <w:szCs w:val="24"/>
            </w:rPr>
            <w:instrText xml:space="preserve"> CITATION Jil09 \l 2057 </w:instrText>
          </w:r>
          <w:r w:rsidR="007B4A94" w:rsidRPr="007B4A94">
            <w:rPr>
              <w:rFonts w:ascii="Times New Roman" w:hAnsi="Times New Roman" w:cs="Times New Roman"/>
              <w:sz w:val="24"/>
              <w:szCs w:val="24"/>
            </w:rPr>
            <w:fldChar w:fldCharType="separate"/>
          </w:r>
          <w:r w:rsidR="007B4A94" w:rsidRPr="007B4A94">
            <w:rPr>
              <w:rFonts w:ascii="Times New Roman" w:hAnsi="Times New Roman" w:cs="Times New Roman"/>
              <w:noProof/>
              <w:sz w:val="24"/>
              <w:szCs w:val="24"/>
            </w:rPr>
            <w:t>(Collis &amp; Hussey, 2009)</w:t>
          </w:r>
          <w:r w:rsidR="007B4A94" w:rsidRPr="007B4A94">
            <w:rPr>
              <w:rFonts w:ascii="Times New Roman" w:hAnsi="Times New Roman" w:cs="Times New Roman"/>
              <w:sz w:val="24"/>
              <w:szCs w:val="24"/>
            </w:rPr>
            <w:fldChar w:fldCharType="end"/>
          </w:r>
        </w:sdtContent>
      </w:sdt>
      <w:r w:rsidR="007B4A94" w:rsidRPr="007B4A94">
        <w:rPr>
          <w:rFonts w:ascii="Times New Roman" w:hAnsi="Times New Roman" w:cs="Times New Roman"/>
          <w:sz w:val="24"/>
          <w:szCs w:val="24"/>
        </w:rPr>
        <w:t xml:space="preserve">. </w:t>
      </w:r>
      <w:r w:rsidR="003D2C55">
        <w:rPr>
          <w:rFonts w:ascii="Times New Roman" w:hAnsi="Times New Roman" w:cs="Times New Roman"/>
          <w:sz w:val="24"/>
          <w:szCs w:val="24"/>
        </w:rPr>
        <w:t>D</w:t>
      </w:r>
      <w:r w:rsidR="001857A0">
        <w:rPr>
          <w:rFonts w:ascii="Times New Roman" w:hAnsi="Times New Roman" w:cs="Times New Roman"/>
          <w:sz w:val="24"/>
          <w:szCs w:val="24"/>
        </w:rPr>
        <w:t>etermining the proper sample size is critical in designing a research study</w:t>
      </w:r>
      <w:r w:rsidR="003D2C55">
        <w:rPr>
          <w:rFonts w:ascii="Times New Roman" w:hAnsi="Times New Roman" w:cs="Times New Roman"/>
          <w:sz w:val="24"/>
          <w:szCs w:val="24"/>
        </w:rPr>
        <w:t>,</w:t>
      </w:r>
      <w:r w:rsidR="001857A0">
        <w:rPr>
          <w:rFonts w:ascii="Times New Roman" w:hAnsi="Times New Roman" w:cs="Times New Roman"/>
          <w:sz w:val="24"/>
          <w:szCs w:val="24"/>
        </w:rPr>
        <w:t xml:space="preserve"> as </w:t>
      </w:r>
      <w:r w:rsidR="003D2C55">
        <w:rPr>
          <w:rFonts w:ascii="Times New Roman" w:hAnsi="Times New Roman" w:cs="Times New Roman"/>
          <w:sz w:val="24"/>
          <w:szCs w:val="24"/>
        </w:rPr>
        <w:t xml:space="preserve">a </w:t>
      </w:r>
      <w:r w:rsidR="001857A0">
        <w:rPr>
          <w:rFonts w:ascii="Times New Roman" w:hAnsi="Times New Roman" w:cs="Times New Roman"/>
          <w:sz w:val="24"/>
          <w:szCs w:val="24"/>
        </w:rPr>
        <w:t>simple size directly impact</w:t>
      </w:r>
      <w:r w:rsidR="003D2C55">
        <w:rPr>
          <w:rFonts w:ascii="Times New Roman" w:hAnsi="Times New Roman" w:cs="Times New Roman"/>
          <w:sz w:val="24"/>
          <w:szCs w:val="24"/>
        </w:rPr>
        <w:t>s</w:t>
      </w:r>
      <w:r w:rsidR="001857A0">
        <w:rPr>
          <w:rFonts w:ascii="Times New Roman" w:hAnsi="Times New Roman" w:cs="Times New Roman"/>
          <w:sz w:val="24"/>
          <w:szCs w:val="24"/>
        </w:rPr>
        <w:t xml:space="preserve"> </w:t>
      </w:r>
      <w:r w:rsidR="00AA1036">
        <w:rPr>
          <w:rFonts w:ascii="Times New Roman" w:hAnsi="Times New Roman" w:cs="Times New Roman"/>
          <w:sz w:val="24"/>
          <w:szCs w:val="24"/>
        </w:rPr>
        <w:t xml:space="preserve">the validity </w:t>
      </w:r>
      <w:r w:rsidR="003D2C55">
        <w:rPr>
          <w:rFonts w:ascii="Times New Roman" w:hAnsi="Times New Roman" w:cs="Times New Roman"/>
          <w:sz w:val="24"/>
          <w:szCs w:val="24"/>
        </w:rPr>
        <w:t xml:space="preserve">and </w:t>
      </w:r>
      <w:r w:rsidR="00AA1036">
        <w:rPr>
          <w:rFonts w:ascii="Times New Roman" w:hAnsi="Times New Roman" w:cs="Times New Roman"/>
          <w:sz w:val="24"/>
          <w:szCs w:val="24"/>
        </w:rPr>
        <w:t>re</w:t>
      </w:r>
      <w:r w:rsidR="003D2C55">
        <w:rPr>
          <w:rFonts w:ascii="Times New Roman" w:hAnsi="Times New Roman" w:cs="Times New Roman"/>
          <w:sz w:val="24"/>
          <w:szCs w:val="24"/>
        </w:rPr>
        <w:t>li</w:t>
      </w:r>
      <w:r w:rsidR="00AA1036">
        <w:rPr>
          <w:rFonts w:ascii="Times New Roman" w:hAnsi="Times New Roman" w:cs="Times New Roman"/>
          <w:sz w:val="24"/>
          <w:szCs w:val="24"/>
        </w:rPr>
        <w:t xml:space="preserve">ability of the research findings </w:t>
      </w:r>
      <w:r w:rsidR="00CE4D96">
        <w:rPr>
          <w:rFonts w:ascii="Times New Roman" w:hAnsi="Times New Roman" w:cs="Times New Roman"/>
          <w:sz w:val="24"/>
          <w:szCs w:val="24"/>
        </w:rPr>
        <w:t xml:space="preserve">and the </w:t>
      </w:r>
      <w:r w:rsidR="00CE4D96">
        <w:rPr>
          <w:rFonts w:ascii="Times New Roman" w:hAnsi="Times New Roman" w:cs="Times New Roman"/>
          <w:sz w:val="24"/>
          <w:szCs w:val="24"/>
        </w:rPr>
        <w:lastRenderedPageBreak/>
        <w:t>conclusion</w:t>
      </w:r>
      <w:r w:rsidR="003D2C55">
        <w:rPr>
          <w:rFonts w:ascii="Times New Roman" w:hAnsi="Times New Roman" w:cs="Times New Roman"/>
          <w:sz w:val="24"/>
          <w:szCs w:val="24"/>
        </w:rPr>
        <w:t>s</w:t>
      </w:r>
      <w:r w:rsidR="00CE4D96">
        <w:rPr>
          <w:rFonts w:ascii="Times New Roman" w:hAnsi="Times New Roman" w:cs="Times New Roman"/>
          <w:sz w:val="24"/>
          <w:szCs w:val="24"/>
        </w:rPr>
        <w:t xml:space="preserve"> drawn from the collected data.</w:t>
      </w:r>
      <w:r w:rsidR="008A3DBA">
        <w:rPr>
          <w:rFonts w:ascii="Times New Roman" w:hAnsi="Times New Roman" w:cs="Times New Roman"/>
          <w:sz w:val="24"/>
          <w:szCs w:val="24"/>
        </w:rPr>
        <w:t xml:space="preserve"> </w:t>
      </w:r>
      <w:r w:rsidR="002168C5">
        <w:rPr>
          <w:rFonts w:ascii="Times New Roman" w:hAnsi="Times New Roman" w:cs="Times New Roman"/>
          <w:sz w:val="24"/>
          <w:szCs w:val="24"/>
        </w:rPr>
        <w:t>For th</w:t>
      </w:r>
      <w:r w:rsidR="008A3DBA">
        <w:rPr>
          <w:rFonts w:ascii="Times New Roman" w:hAnsi="Times New Roman" w:cs="Times New Roman"/>
          <w:sz w:val="24"/>
          <w:szCs w:val="24"/>
        </w:rPr>
        <w:t xml:space="preserve">is study, the researcher will use </w:t>
      </w:r>
      <w:r w:rsidR="008140D1">
        <w:rPr>
          <w:rFonts w:ascii="Times New Roman" w:hAnsi="Times New Roman" w:cs="Times New Roman"/>
          <w:sz w:val="24"/>
          <w:szCs w:val="24"/>
        </w:rPr>
        <w:t>fifty</w:t>
      </w:r>
      <w:r w:rsidR="008A3DBA">
        <w:rPr>
          <w:rFonts w:ascii="Times New Roman" w:hAnsi="Times New Roman" w:cs="Times New Roman"/>
          <w:sz w:val="24"/>
          <w:szCs w:val="24"/>
        </w:rPr>
        <w:t xml:space="preserve"> individuals from the</w:t>
      </w:r>
      <w:r w:rsidR="00FA6DB6">
        <w:rPr>
          <w:rFonts w:ascii="Times New Roman" w:hAnsi="Times New Roman" w:cs="Times New Roman"/>
          <w:sz w:val="24"/>
          <w:szCs w:val="24"/>
        </w:rPr>
        <w:t xml:space="preserve"> population </w:t>
      </w:r>
      <w:r w:rsidR="008A3DBA">
        <w:rPr>
          <w:rFonts w:ascii="Times New Roman" w:hAnsi="Times New Roman" w:cs="Times New Roman"/>
          <w:sz w:val="24"/>
          <w:szCs w:val="24"/>
        </w:rPr>
        <w:t>of</w:t>
      </w:r>
      <w:r w:rsidR="00FA6DB6">
        <w:rPr>
          <w:rFonts w:ascii="Times New Roman" w:hAnsi="Times New Roman" w:cs="Times New Roman"/>
          <w:sz w:val="24"/>
          <w:szCs w:val="24"/>
        </w:rPr>
        <w:t xml:space="preserve"> London,</w:t>
      </w:r>
      <w:r w:rsidR="008A3DBA">
        <w:rPr>
          <w:rFonts w:ascii="Times New Roman" w:hAnsi="Times New Roman" w:cs="Times New Roman"/>
          <w:sz w:val="24"/>
          <w:szCs w:val="24"/>
        </w:rPr>
        <w:t xml:space="preserve"> </w:t>
      </w:r>
      <w:r w:rsidR="00FA6DB6">
        <w:rPr>
          <w:rFonts w:ascii="Times New Roman" w:hAnsi="Times New Roman" w:cs="Times New Roman"/>
          <w:sz w:val="24"/>
          <w:szCs w:val="24"/>
        </w:rPr>
        <w:t>UK.</w:t>
      </w:r>
      <w:r w:rsidR="00B246F3">
        <w:rPr>
          <w:rFonts w:ascii="Times New Roman" w:hAnsi="Times New Roman" w:cs="Times New Roman"/>
          <w:sz w:val="24"/>
          <w:szCs w:val="24"/>
        </w:rPr>
        <w:t xml:space="preserve"> </w:t>
      </w:r>
      <w:r w:rsidR="00F54699">
        <w:rPr>
          <w:rFonts w:ascii="Times New Roman" w:hAnsi="Times New Roman" w:cs="Times New Roman"/>
          <w:sz w:val="24"/>
          <w:szCs w:val="24"/>
        </w:rPr>
        <w:t>Participants who have not answered all questions will be removed from the data set to avoid errors</w:t>
      </w:r>
      <w:r w:rsidR="00B246F3">
        <w:rPr>
          <w:rFonts w:ascii="Times New Roman" w:hAnsi="Times New Roman" w:cs="Times New Roman"/>
          <w:sz w:val="24"/>
          <w:szCs w:val="24"/>
        </w:rPr>
        <w:t>.</w:t>
      </w:r>
    </w:p>
    <w:p w14:paraId="38D7C8AC" w14:textId="77777777" w:rsidR="00C871CE" w:rsidRPr="00827D6B" w:rsidRDefault="00C871CE" w:rsidP="00C871CE">
      <w:pPr>
        <w:pStyle w:val="Heading1"/>
        <w:numPr>
          <w:ilvl w:val="2"/>
          <w:numId w:val="21"/>
        </w:numPr>
        <w:rPr>
          <w:rFonts w:ascii="Times New Roman" w:hAnsi="Times New Roman" w:cs="Times New Roman"/>
          <w:sz w:val="24"/>
          <w:szCs w:val="24"/>
        </w:rPr>
      </w:pPr>
      <w:bookmarkStart w:id="290" w:name="_Toc153893932"/>
      <w:bookmarkStart w:id="291" w:name="_Toc156298455"/>
      <w:r>
        <w:rPr>
          <w:rFonts w:ascii="Times New Roman" w:hAnsi="Times New Roman" w:cs="Times New Roman"/>
          <w:sz w:val="24"/>
          <w:szCs w:val="24"/>
        </w:rPr>
        <w:t>Sampling Type</w:t>
      </w:r>
      <w:bookmarkEnd w:id="290"/>
      <w:bookmarkEnd w:id="291"/>
    </w:p>
    <w:p w14:paraId="3F22FC7A" w14:textId="0148C0DB" w:rsidR="00C871CE" w:rsidRPr="00827D6B" w:rsidRDefault="00C871CE" w:rsidP="009177E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choice of sampling method depends on the characteristics of the research and population, cost constraints and time. The goal is to make valid conclusions and summaries based on the findings, as proper sampling is critical for the validity and reliability of research findings. The deliberate sampling method, also known as nonprobability, will help the researcher analyse and evaluate the relationship between brand image and brand loyalty in the case of Chanel in this study. “When </w:t>
      </w:r>
      <w:r w:rsidRPr="00871B22">
        <w:rPr>
          <w:rFonts w:ascii="Times New Roman" w:hAnsi="Times New Roman" w:cs="Times New Roman"/>
          <w:sz w:val="24"/>
          <w:szCs w:val="24"/>
        </w:rPr>
        <w:t xml:space="preserve">population elements are selected for inclusion in the sample based on </w:t>
      </w:r>
      <w:r>
        <w:rPr>
          <w:rFonts w:ascii="Times New Roman" w:hAnsi="Times New Roman" w:cs="Times New Roman"/>
          <w:sz w:val="24"/>
          <w:szCs w:val="24"/>
        </w:rPr>
        <w:t>easy</w:t>
      </w:r>
      <w:r w:rsidRPr="00871B22">
        <w:rPr>
          <w:rFonts w:ascii="Times New Roman" w:hAnsi="Times New Roman" w:cs="Times New Roman"/>
          <w:sz w:val="24"/>
          <w:szCs w:val="24"/>
        </w:rPr>
        <w:t xml:space="preserve"> access</w:t>
      </w:r>
      <w:r>
        <w:rPr>
          <w:rFonts w:ascii="Times New Roman" w:hAnsi="Times New Roman" w:cs="Times New Roman"/>
          <w:sz w:val="24"/>
          <w:szCs w:val="24"/>
        </w:rPr>
        <w:t>,</w:t>
      </w:r>
      <w:r w:rsidRPr="00871B22">
        <w:rPr>
          <w:rFonts w:ascii="Times New Roman" w:hAnsi="Times New Roman" w:cs="Times New Roman"/>
          <w:sz w:val="24"/>
          <w:szCs w:val="24"/>
        </w:rPr>
        <w:t xml:space="preserve"> it can be called convenient sampling</w:t>
      </w:r>
      <w:r>
        <w:rPr>
          <w:rFonts w:ascii="Times New Roman" w:hAnsi="Times New Roman" w:cs="Times New Roman"/>
          <w:sz w:val="24"/>
          <w:szCs w:val="24"/>
        </w:rPr>
        <w:t xml:space="preserve">.” </w:t>
      </w:r>
      <w:sdt>
        <w:sdtPr>
          <w:rPr>
            <w:rFonts w:ascii="Times New Roman" w:hAnsi="Times New Roman" w:cs="Times New Roman"/>
            <w:sz w:val="24"/>
            <w:szCs w:val="24"/>
          </w:rPr>
          <w:id w:val="23991198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CRK04 \l 2057 </w:instrText>
          </w:r>
          <w:r>
            <w:rPr>
              <w:rFonts w:ascii="Times New Roman" w:hAnsi="Times New Roman" w:cs="Times New Roman"/>
              <w:sz w:val="24"/>
              <w:szCs w:val="24"/>
            </w:rPr>
            <w:fldChar w:fldCharType="separate"/>
          </w:r>
          <w:r w:rsidRPr="001C6765">
            <w:rPr>
              <w:rFonts w:ascii="Times New Roman" w:hAnsi="Times New Roman" w:cs="Times New Roman"/>
              <w:noProof/>
              <w:sz w:val="24"/>
              <w:szCs w:val="24"/>
            </w:rPr>
            <w:t>(Kothari, 2004)</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The advantages of the nonprobability sampling method are that it is less costly and gives faster results; the time for the research is only 16 weeks. According to Kothari, the disadvantage of nonprobability sampling is that there is always a “danger of bias, as sampling error </w:t>
      </w:r>
      <w:r w:rsidR="00C64393">
        <w:rPr>
          <w:rFonts w:ascii="Times New Roman" w:hAnsi="Times New Roman" w:cs="Times New Roman"/>
          <w:sz w:val="24"/>
          <w:szCs w:val="24"/>
        </w:rPr>
        <w:t>cannot</w:t>
      </w:r>
      <w:r>
        <w:rPr>
          <w:rFonts w:ascii="Times New Roman" w:hAnsi="Times New Roman" w:cs="Times New Roman"/>
          <w:sz w:val="24"/>
          <w:szCs w:val="24"/>
        </w:rPr>
        <w:t xml:space="preserve"> be estimated in this sampling method”, according to Kothari </w:t>
      </w:r>
      <w:sdt>
        <w:sdtPr>
          <w:rPr>
            <w:rFonts w:ascii="Times New Roman" w:hAnsi="Times New Roman" w:cs="Times New Roman"/>
            <w:sz w:val="24"/>
            <w:szCs w:val="24"/>
          </w:rPr>
          <w:id w:val="-201436630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CRK04 \l 2057 </w:instrText>
          </w:r>
          <w:r>
            <w:rPr>
              <w:rFonts w:ascii="Times New Roman" w:hAnsi="Times New Roman" w:cs="Times New Roman"/>
              <w:sz w:val="24"/>
              <w:szCs w:val="24"/>
            </w:rPr>
            <w:fldChar w:fldCharType="separate"/>
          </w:r>
          <w:r w:rsidRPr="00BB2FD0">
            <w:rPr>
              <w:rFonts w:ascii="Times New Roman" w:hAnsi="Times New Roman" w:cs="Times New Roman"/>
              <w:noProof/>
              <w:sz w:val="24"/>
              <w:szCs w:val="24"/>
            </w:rPr>
            <w:t>(Kothari, 2004)</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0C0EF5">
        <w:rPr>
          <w:rFonts w:ascii="Times New Roman" w:hAnsi="Times New Roman" w:cs="Times New Roman"/>
          <w:sz w:val="24"/>
          <w:szCs w:val="24"/>
        </w:rPr>
        <w:t xml:space="preserve"> </w:t>
      </w:r>
    </w:p>
    <w:p w14:paraId="7502ACBF" w14:textId="1A4F3E46" w:rsidR="008F625F" w:rsidRDefault="00C64393" w:rsidP="00E56647">
      <w:pPr>
        <w:pStyle w:val="Heading1"/>
        <w:numPr>
          <w:ilvl w:val="1"/>
          <w:numId w:val="21"/>
        </w:numPr>
        <w:rPr>
          <w:rFonts w:ascii="Times New Roman" w:hAnsi="Times New Roman" w:cs="Times New Roman"/>
          <w:sz w:val="24"/>
          <w:szCs w:val="24"/>
        </w:rPr>
      </w:pPr>
      <w:bookmarkStart w:id="292" w:name="_Toc156298456"/>
      <w:r>
        <w:rPr>
          <w:rFonts w:ascii="Times New Roman" w:hAnsi="Times New Roman" w:cs="Times New Roman"/>
          <w:sz w:val="24"/>
          <w:szCs w:val="24"/>
        </w:rPr>
        <w:t>Sampling Method</w:t>
      </w:r>
      <w:bookmarkEnd w:id="292"/>
    </w:p>
    <w:p w14:paraId="1966BA17" w14:textId="77777777" w:rsidR="00065FE0" w:rsidRDefault="00065FE0" w:rsidP="00065FE0">
      <w:pPr>
        <w:spacing w:line="360" w:lineRule="auto"/>
        <w:jc w:val="both"/>
        <w:rPr>
          <w:rFonts w:ascii="Times New Roman" w:hAnsi="Times New Roman" w:cs="Times New Roman"/>
          <w:sz w:val="24"/>
          <w:szCs w:val="24"/>
        </w:rPr>
      </w:pPr>
      <w:r w:rsidRPr="00935B74">
        <w:rPr>
          <w:rFonts w:ascii="Times New Roman" w:hAnsi="Times New Roman" w:cs="Times New Roman"/>
          <w:sz w:val="24"/>
          <w:szCs w:val="24"/>
        </w:rPr>
        <w:t>The choi</w:t>
      </w:r>
      <w:r>
        <w:rPr>
          <w:rFonts w:ascii="Times New Roman" w:hAnsi="Times New Roman" w:cs="Times New Roman"/>
          <w:sz w:val="24"/>
          <w:szCs w:val="24"/>
        </w:rPr>
        <w:t>c</w:t>
      </w:r>
      <w:r w:rsidRPr="00935B74">
        <w:rPr>
          <w:rFonts w:ascii="Times New Roman" w:hAnsi="Times New Roman" w:cs="Times New Roman"/>
          <w:sz w:val="24"/>
          <w:szCs w:val="24"/>
        </w:rPr>
        <w:t>e of data selections depends o</w:t>
      </w:r>
      <w:r>
        <w:rPr>
          <w:rFonts w:ascii="Times New Roman" w:hAnsi="Times New Roman" w:cs="Times New Roman"/>
          <w:sz w:val="24"/>
          <w:szCs w:val="24"/>
        </w:rPr>
        <w:t>n</w:t>
      </w:r>
      <w:r w:rsidRPr="00935B74">
        <w:rPr>
          <w:rFonts w:ascii="Times New Roman" w:hAnsi="Times New Roman" w:cs="Times New Roman"/>
          <w:sz w:val="24"/>
          <w:szCs w:val="24"/>
        </w:rPr>
        <w:t xml:space="preserve"> ad</w:t>
      </w:r>
      <w:r>
        <w:rPr>
          <w:rFonts w:ascii="Times New Roman" w:hAnsi="Times New Roman" w:cs="Times New Roman"/>
          <w:sz w:val="24"/>
          <w:szCs w:val="24"/>
        </w:rPr>
        <w:t>dres</w:t>
      </w:r>
      <w:r w:rsidRPr="00935B74">
        <w:rPr>
          <w:rFonts w:ascii="Times New Roman" w:hAnsi="Times New Roman" w:cs="Times New Roman"/>
          <w:sz w:val="24"/>
          <w:szCs w:val="24"/>
        </w:rPr>
        <w:t>s</w:t>
      </w:r>
      <w:r>
        <w:rPr>
          <w:rFonts w:ascii="Times New Roman" w:hAnsi="Times New Roman" w:cs="Times New Roman"/>
          <w:sz w:val="24"/>
          <w:szCs w:val="24"/>
        </w:rPr>
        <w:t>ing research questions about</w:t>
      </w:r>
      <w:r w:rsidRPr="00935B74">
        <w:rPr>
          <w:rFonts w:ascii="Times New Roman" w:hAnsi="Times New Roman" w:cs="Times New Roman"/>
          <w:sz w:val="24"/>
          <w:szCs w:val="24"/>
        </w:rPr>
        <w:t xml:space="preserve"> collecting,</w:t>
      </w:r>
      <w:r>
        <w:rPr>
          <w:rFonts w:ascii="Times New Roman" w:hAnsi="Times New Roman" w:cs="Times New Roman"/>
          <w:sz w:val="24"/>
          <w:szCs w:val="24"/>
        </w:rPr>
        <w:t xml:space="preserve"> </w:t>
      </w:r>
      <w:r w:rsidRPr="00935B74">
        <w:rPr>
          <w:rFonts w:ascii="Times New Roman" w:hAnsi="Times New Roman" w:cs="Times New Roman"/>
          <w:sz w:val="24"/>
          <w:szCs w:val="24"/>
        </w:rPr>
        <w:t>organising, and evaluating data to make informed decisions.</w:t>
      </w:r>
      <w:r>
        <w:rPr>
          <w:rFonts w:ascii="Times New Roman" w:hAnsi="Times New Roman" w:cs="Times New Roman"/>
          <w:sz w:val="24"/>
          <w:szCs w:val="24"/>
        </w:rPr>
        <w:t xml:space="preserve"> Data collection includes several steps:</w:t>
      </w:r>
    </w:p>
    <w:p w14:paraId="14FDC565" w14:textId="77777777" w:rsidR="00065FE0" w:rsidRDefault="00065FE0" w:rsidP="00065FE0">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Determines the objectives and specific questions that need to be answered.</w:t>
      </w:r>
    </w:p>
    <w:p w14:paraId="668A80A4" w14:textId="77777777" w:rsidR="00065FE0" w:rsidRDefault="00065FE0" w:rsidP="00065FE0">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Data need to be relevant, dependable, and valid.</w:t>
      </w:r>
    </w:p>
    <w:p w14:paraId="6A760252" w14:textId="77777777" w:rsidR="00065FE0" w:rsidRDefault="00065FE0" w:rsidP="00065FE0">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Select a method for data collection.</w:t>
      </w:r>
    </w:p>
    <w:p w14:paraId="4C43EF76" w14:textId="77777777" w:rsidR="00065FE0" w:rsidRDefault="00065FE0" w:rsidP="00065FE0">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Increase the representativeness and remove errors.</w:t>
      </w:r>
    </w:p>
    <w:p w14:paraId="65465C61" w14:textId="77777777" w:rsidR="00065FE0" w:rsidRDefault="00065FE0" w:rsidP="00065FE0">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Organising and structuring data in a format suitable for analysis.</w:t>
      </w:r>
    </w:p>
    <w:p w14:paraId="5752DF43" w14:textId="77777777" w:rsidR="00065FE0" w:rsidRPr="00E451D0" w:rsidRDefault="00065FE0" w:rsidP="00065FE0">
      <w:pPr>
        <w:pStyle w:val="ListParagraph"/>
        <w:numPr>
          <w:ilvl w:val="0"/>
          <w:numId w:val="16"/>
        </w:numPr>
        <w:spacing w:line="360" w:lineRule="auto"/>
        <w:jc w:val="both"/>
        <w:rPr>
          <w:rFonts w:ascii="Times New Roman" w:hAnsi="Times New Roman" w:cs="Times New Roman"/>
          <w:sz w:val="24"/>
          <w:szCs w:val="24"/>
        </w:rPr>
      </w:pPr>
      <w:r>
        <w:rPr>
          <w:rFonts w:ascii="Times New Roman" w:hAnsi="Times New Roman" w:cs="Times New Roman"/>
          <w:sz w:val="24"/>
          <w:szCs w:val="24"/>
        </w:rPr>
        <w:t>Evaluate, analyse, and give meaningful meaning and recommendations or decisions based on findings.</w:t>
      </w:r>
    </w:p>
    <w:p w14:paraId="29FFEB00" w14:textId="5B61B48A" w:rsidR="006B1048" w:rsidRPr="006B1048" w:rsidRDefault="00B00617" w:rsidP="006B1048">
      <w:pPr>
        <w:spacing w:line="360" w:lineRule="auto"/>
        <w:rPr>
          <w:rFonts w:ascii="Times New Roman" w:hAnsi="Times New Roman" w:cs="Times New Roman"/>
          <w:sz w:val="24"/>
          <w:szCs w:val="24"/>
        </w:rPr>
      </w:pPr>
      <w:r>
        <w:rPr>
          <w:rFonts w:ascii="Times New Roman" w:hAnsi="Times New Roman" w:cs="Times New Roman"/>
          <w:sz w:val="24"/>
          <w:szCs w:val="24"/>
        </w:rPr>
        <w:t>The p</w:t>
      </w:r>
      <w:r w:rsidR="001A1A9B" w:rsidRPr="00F57D35">
        <w:rPr>
          <w:rFonts w:ascii="Times New Roman" w:hAnsi="Times New Roman" w:cs="Times New Roman"/>
          <w:sz w:val="24"/>
          <w:szCs w:val="24"/>
        </w:rPr>
        <w:t>aper</w:t>
      </w:r>
      <w:r w:rsidR="00AF5A47" w:rsidRPr="00F57D35">
        <w:rPr>
          <w:rFonts w:ascii="Times New Roman" w:hAnsi="Times New Roman" w:cs="Times New Roman"/>
          <w:sz w:val="24"/>
          <w:szCs w:val="24"/>
        </w:rPr>
        <w:t>-</w:t>
      </w:r>
      <w:r w:rsidR="00F24947" w:rsidRPr="00F57D35">
        <w:rPr>
          <w:rFonts w:ascii="Times New Roman" w:hAnsi="Times New Roman" w:cs="Times New Roman"/>
          <w:sz w:val="24"/>
          <w:szCs w:val="24"/>
        </w:rPr>
        <w:t xml:space="preserve">based </w:t>
      </w:r>
      <w:r w:rsidR="001A1A9B" w:rsidRPr="00F57D35">
        <w:rPr>
          <w:rFonts w:ascii="Times New Roman" w:hAnsi="Times New Roman" w:cs="Times New Roman"/>
          <w:sz w:val="24"/>
          <w:szCs w:val="24"/>
        </w:rPr>
        <w:t xml:space="preserve">survey method </w:t>
      </w:r>
      <w:r w:rsidR="00F24947" w:rsidRPr="00F57D35">
        <w:rPr>
          <w:rFonts w:ascii="Times New Roman" w:hAnsi="Times New Roman" w:cs="Times New Roman"/>
          <w:sz w:val="24"/>
          <w:szCs w:val="24"/>
        </w:rPr>
        <w:t xml:space="preserve">with </w:t>
      </w:r>
      <w:r w:rsidR="008140D1" w:rsidRPr="00F57D35">
        <w:rPr>
          <w:rFonts w:ascii="Times New Roman" w:hAnsi="Times New Roman" w:cs="Times New Roman"/>
          <w:sz w:val="24"/>
          <w:szCs w:val="24"/>
        </w:rPr>
        <w:t>twelve</w:t>
      </w:r>
      <w:r w:rsidR="00F24947" w:rsidRPr="00F57D35">
        <w:rPr>
          <w:rFonts w:ascii="Times New Roman" w:hAnsi="Times New Roman" w:cs="Times New Roman"/>
          <w:sz w:val="24"/>
          <w:szCs w:val="24"/>
        </w:rPr>
        <w:t xml:space="preserve"> closed</w:t>
      </w:r>
      <w:r w:rsidR="00AF5A47" w:rsidRPr="00F57D35">
        <w:rPr>
          <w:rFonts w:ascii="Times New Roman" w:hAnsi="Times New Roman" w:cs="Times New Roman"/>
          <w:sz w:val="24"/>
          <w:szCs w:val="24"/>
        </w:rPr>
        <w:t>-</w:t>
      </w:r>
      <w:r w:rsidR="00F24947" w:rsidRPr="00F57D35">
        <w:rPr>
          <w:rFonts w:ascii="Times New Roman" w:hAnsi="Times New Roman" w:cs="Times New Roman"/>
          <w:sz w:val="24"/>
          <w:szCs w:val="24"/>
        </w:rPr>
        <w:t>ended questions</w:t>
      </w:r>
      <w:r w:rsidR="00100B3C" w:rsidRPr="00F57D35">
        <w:rPr>
          <w:rFonts w:ascii="Times New Roman" w:hAnsi="Times New Roman" w:cs="Times New Roman"/>
          <w:sz w:val="24"/>
          <w:szCs w:val="24"/>
        </w:rPr>
        <w:t xml:space="preserve"> </w:t>
      </w:r>
      <w:r w:rsidR="009140E7" w:rsidRPr="00F57D35">
        <w:rPr>
          <w:rFonts w:ascii="Times New Roman" w:hAnsi="Times New Roman" w:cs="Times New Roman"/>
          <w:sz w:val="24"/>
          <w:szCs w:val="24"/>
        </w:rPr>
        <w:t>mix</w:t>
      </w:r>
      <w:r>
        <w:rPr>
          <w:rFonts w:ascii="Times New Roman" w:hAnsi="Times New Roman" w:cs="Times New Roman"/>
          <w:sz w:val="24"/>
          <w:szCs w:val="24"/>
        </w:rPr>
        <w:t xml:space="preserve">ed with dichotomous questions and </w:t>
      </w:r>
      <w:r w:rsidR="00C64393">
        <w:rPr>
          <w:rFonts w:ascii="Times New Roman" w:hAnsi="Times New Roman" w:cs="Times New Roman"/>
          <w:sz w:val="24"/>
          <w:szCs w:val="24"/>
        </w:rPr>
        <w:t>multiple-choice</w:t>
      </w:r>
      <w:r>
        <w:rPr>
          <w:rFonts w:ascii="Times New Roman" w:hAnsi="Times New Roman" w:cs="Times New Roman"/>
          <w:sz w:val="24"/>
          <w:szCs w:val="24"/>
        </w:rPr>
        <w:t xml:space="preserve"> questions is the data collection method </w:t>
      </w:r>
      <w:r w:rsidR="0013376F">
        <w:rPr>
          <w:rFonts w:ascii="Times New Roman" w:hAnsi="Times New Roman" w:cs="Times New Roman"/>
          <w:sz w:val="24"/>
          <w:szCs w:val="24"/>
        </w:rPr>
        <w:t xml:space="preserve">the researcher used for this study. </w:t>
      </w:r>
      <w:r w:rsidR="005B1FA5">
        <w:rPr>
          <w:rFonts w:ascii="Times New Roman" w:hAnsi="Times New Roman" w:cs="Times New Roman"/>
          <w:sz w:val="24"/>
          <w:szCs w:val="24"/>
        </w:rPr>
        <w:t xml:space="preserve">The responders will have </w:t>
      </w:r>
      <w:r w:rsidR="00E56647">
        <w:rPr>
          <w:rFonts w:ascii="Times New Roman" w:hAnsi="Times New Roman" w:cs="Times New Roman"/>
          <w:sz w:val="24"/>
          <w:szCs w:val="24"/>
        </w:rPr>
        <w:t xml:space="preserve">3-5 minutes to answer survey questions. </w:t>
      </w:r>
      <w:r w:rsidR="00370A34">
        <w:rPr>
          <w:rFonts w:ascii="Times New Roman" w:hAnsi="Times New Roman" w:cs="Times New Roman"/>
          <w:sz w:val="24"/>
          <w:szCs w:val="24"/>
        </w:rPr>
        <w:t>The a</w:t>
      </w:r>
      <w:r w:rsidR="00B501D7">
        <w:rPr>
          <w:rFonts w:ascii="Times New Roman" w:hAnsi="Times New Roman" w:cs="Times New Roman"/>
          <w:sz w:val="24"/>
          <w:szCs w:val="24"/>
        </w:rPr>
        <w:t>dvantage</w:t>
      </w:r>
      <w:r w:rsidR="00370A34">
        <w:rPr>
          <w:rFonts w:ascii="Times New Roman" w:hAnsi="Times New Roman" w:cs="Times New Roman"/>
          <w:sz w:val="24"/>
          <w:szCs w:val="24"/>
        </w:rPr>
        <w:t>s</w:t>
      </w:r>
      <w:r w:rsidR="00B501D7">
        <w:rPr>
          <w:rFonts w:ascii="Times New Roman" w:hAnsi="Times New Roman" w:cs="Times New Roman"/>
          <w:sz w:val="24"/>
          <w:szCs w:val="24"/>
        </w:rPr>
        <w:t xml:space="preserve"> of </w:t>
      </w:r>
      <w:r>
        <w:rPr>
          <w:rFonts w:ascii="Times New Roman" w:hAnsi="Times New Roman" w:cs="Times New Roman"/>
          <w:sz w:val="24"/>
          <w:szCs w:val="24"/>
        </w:rPr>
        <w:t xml:space="preserve">the </w:t>
      </w:r>
      <w:r w:rsidR="007179D0">
        <w:rPr>
          <w:rFonts w:ascii="Times New Roman" w:hAnsi="Times New Roman" w:cs="Times New Roman"/>
          <w:sz w:val="24"/>
          <w:szCs w:val="24"/>
        </w:rPr>
        <w:t>se</w:t>
      </w:r>
      <w:r>
        <w:rPr>
          <w:rFonts w:ascii="Times New Roman" w:hAnsi="Times New Roman" w:cs="Times New Roman"/>
          <w:sz w:val="24"/>
          <w:szCs w:val="24"/>
        </w:rPr>
        <w:t>l</w:t>
      </w:r>
      <w:r w:rsidR="007179D0">
        <w:rPr>
          <w:rFonts w:ascii="Times New Roman" w:hAnsi="Times New Roman" w:cs="Times New Roman"/>
          <w:sz w:val="24"/>
          <w:szCs w:val="24"/>
        </w:rPr>
        <w:t xml:space="preserve">ected method </w:t>
      </w:r>
      <w:r w:rsidR="00CF6D45">
        <w:rPr>
          <w:rFonts w:ascii="Times New Roman" w:hAnsi="Times New Roman" w:cs="Times New Roman"/>
          <w:sz w:val="24"/>
          <w:szCs w:val="24"/>
        </w:rPr>
        <w:t>are</w:t>
      </w:r>
      <w:r w:rsidR="008F5B85">
        <w:rPr>
          <w:rFonts w:ascii="Times New Roman" w:hAnsi="Times New Roman" w:cs="Times New Roman"/>
          <w:sz w:val="24"/>
          <w:szCs w:val="24"/>
        </w:rPr>
        <w:t>:</w:t>
      </w:r>
    </w:p>
    <w:p w14:paraId="41C6E85D" w14:textId="2F296D3C" w:rsidR="006B1048" w:rsidRDefault="00AD2BCC" w:rsidP="002928F1">
      <w:pPr>
        <w:pStyle w:val="ListParagraph"/>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A convenient way for collecting quantitative data.</w:t>
      </w:r>
    </w:p>
    <w:p w14:paraId="0FD5B081" w14:textId="2D8F2A14" w:rsidR="006B1048" w:rsidRPr="006B1048" w:rsidRDefault="008F5B85" w:rsidP="002928F1">
      <w:pPr>
        <w:pStyle w:val="ListParagraph"/>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lastRenderedPageBreak/>
        <w:t>C</w:t>
      </w:r>
      <w:r w:rsidR="007179D0" w:rsidRPr="008F5B85">
        <w:rPr>
          <w:rFonts w:ascii="Times New Roman" w:hAnsi="Times New Roman" w:cs="Times New Roman"/>
          <w:sz w:val="24"/>
          <w:szCs w:val="24"/>
        </w:rPr>
        <w:t>onv</w:t>
      </w:r>
      <w:r w:rsidR="00E204A7" w:rsidRPr="008F5B85">
        <w:rPr>
          <w:rFonts w:ascii="Times New Roman" w:hAnsi="Times New Roman" w:cs="Times New Roman"/>
          <w:sz w:val="24"/>
          <w:szCs w:val="24"/>
        </w:rPr>
        <w:t>en</w:t>
      </w:r>
      <w:r w:rsidR="007179D0" w:rsidRPr="008F5B85">
        <w:rPr>
          <w:rFonts w:ascii="Times New Roman" w:hAnsi="Times New Roman" w:cs="Times New Roman"/>
          <w:sz w:val="24"/>
          <w:szCs w:val="24"/>
        </w:rPr>
        <w:t>ien</w:t>
      </w:r>
      <w:r w:rsidR="00E204A7" w:rsidRPr="008F5B85">
        <w:rPr>
          <w:rFonts w:ascii="Times New Roman" w:hAnsi="Times New Roman" w:cs="Times New Roman"/>
          <w:sz w:val="24"/>
          <w:szCs w:val="24"/>
        </w:rPr>
        <w:t>ce</w:t>
      </w:r>
      <w:r w:rsidR="007179D0" w:rsidRPr="008F5B85">
        <w:rPr>
          <w:rFonts w:ascii="Times New Roman" w:hAnsi="Times New Roman" w:cs="Times New Roman"/>
          <w:sz w:val="24"/>
          <w:szCs w:val="24"/>
        </w:rPr>
        <w:t xml:space="preserve"> </w:t>
      </w:r>
      <w:r w:rsidR="007A5E6B">
        <w:rPr>
          <w:rFonts w:ascii="Times New Roman" w:hAnsi="Times New Roman" w:cs="Times New Roman"/>
          <w:sz w:val="24"/>
          <w:szCs w:val="24"/>
        </w:rPr>
        <w:t xml:space="preserve">location. The survey </w:t>
      </w:r>
      <w:r w:rsidR="00CB7BBF">
        <w:rPr>
          <w:rFonts w:ascii="Times New Roman" w:hAnsi="Times New Roman" w:cs="Times New Roman"/>
          <w:sz w:val="24"/>
          <w:szCs w:val="24"/>
        </w:rPr>
        <w:t>was conducted in Chanel shops in Selfridges, Sloane Street,</w:t>
      </w:r>
      <w:r w:rsidR="005478F3" w:rsidRPr="008F5B85">
        <w:rPr>
          <w:rFonts w:ascii="Times New Roman" w:hAnsi="Times New Roman" w:cs="Times New Roman"/>
          <w:sz w:val="24"/>
          <w:szCs w:val="24"/>
        </w:rPr>
        <w:t xml:space="preserve"> </w:t>
      </w:r>
      <w:r w:rsidR="00E02733" w:rsidRPr="008F5B85">
        <w:rPr>
          <w:rFonts w:ascii="Times New Roman" w:hAnsi="Times New Roman" w:cs="Times New Roman"/>
          <w:sz w:val="24"/>
          <w:szCs w:val="24"/>
        </w:rPr>
        <w:t>and New Bond Street,</w:t>
      </w:r>
      <w:r w:rsidR="00E204A7" w:rsidRPr="008F5B85">
        <w:rPr>
          <w:rFonts w:ascii="Times New Roman" w:hAnsi="Times New Roman" w:cs="Times New Roman"/>
          <w:sz w:val="24"/>
          <w:szCs w:val="24"/>
        </w:rPr>
        <w:t xml:space="preserve"> </w:t>
      </w:r>
      <w:r w:rsidR="00E02733" w:rsidRPr="008F5B85">
        <w:rPr>
          <w:rFonts w:ascii="Times New Roman" w:hAnsi="Times New Roman" w:cs="Times New Roman"/>
          <w:sz w:val="24"/>
          <w:szCs w:val="24"/>
        </w:rPr>
        <w:t>London</w:t>
      </w:r>
      <w:r w:rsidR="00E204A7" w:rsidRPr="008F5B85">
        <w:rPr>
          <w:rFonts w:ascii="Times New Roman" w:hAnsi="Times New Roman" w:cs="Times New Roman"/>
          <w:sz w:val="24"/>
          <w:szCs w:val="24"/>
        </w:rPr>
        <w:t>,</w:t>
      </w:r>
      <w:r w:rsidR="0014498A" w:rsidRPr="008F5B85">
        <w:rPr>
          <w:rFonts w:ascii="Times New Roman" w:hAnsi="Times New Roman" w:cs="Times New Roman"/>
          <w:sz w:val="24"/>
          <w:szCs w:val="24"/>
        </w:rPr>
        <w:t xml:space="preserve"> </w:t>
      </w:r>
      <w:r w:rsidR="00E204A7" w:rsidRPr="008F5B85">
        <w:rPr>
          <w:rFonts w:ascii="Times New Roman" w:hAnsi="Times New Roman" w:cs="Times New Roman"/>
          <w:sz w:val="24"/>
          <w:szCs w:val="24"/>
        </w:rPr>
        <w:t>UK.</w:t>
      </w:r>
      <w:r w:rsidR="006706C0">
        <w:rPr>
          <w:rFonts w:ascii="Times New Roman" w:hAnsi="Times New Roman" w:cs="Times New Roman"/>
          <w:sz w:val="24"/>
          <w:szCs w:val="24"/>
        </w:rPr>
        <w:t xml:space="preserve"> </w:t>
      </w:r>
    </w:p>
    <w:p w14:paraId="116452FD" w14:textId="55C7D3FE" w:rsidR="00CF6D45" w:rsidRDefault="00CF6D45" w:rsidP="002928F1">
      <w:pPr>
        <w:pStyle w:val="ListParagraph"/>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 xml:space="preserve">Close-ended questions keep </w:t>
      </w:r>
      <w:r w:rsidR="00370A34">
        <w:rPr>
          <w:rFonts w:ascii="Times New Roman" w:hAnsi="Times New Roman" w:cs="Times New Roman"/>
          <w:sz w:val="24"/>
          <w:szCs w:val="24"/>
        </w:rPr>
        <w:t xml:space="preserve">the </w:t>
      </w:r>
      <w:r>
        <w:rPr>
          <w:rFonts w:ascii="Times New Roman" w:hAnsi="Times New Roman" w:cs="Times New Roman"/>
          <w:sz w:val="24"/>
          <w:szCs w:val="24"/>
        </w:rPr>
        <w:t xml:space="preserve">survey </w:t>
      </w:r>
      <w:r w:rsidR="00370A34">
        <w:rPr>
          <w:rFonts w:ascii="Times New Roman" w:hAnsi="Times New Roman" w:cs="Times New Roman"/>
          <w:sz w:val="24"/>
          <w:szCs w:val="24"/>
        </w:rPr>
        <w:t>short and to the point.</w:t>
      </w:r>
    </w:p>
    <w:p w14:paraId="02ED3B59" w14:textId="4F2A84E0" w:rsidR="00370A34" w:rsidRDefault="006B6E92" w:rsidP="002928F1">
      <w:pPr>
        <w:pStyle w:val="ListParagraph"/>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L</w:t>
      </w:r>
      <w:r w:rsidR="00EF0BDC">
        <w:rPr>
          <w:rFonts w:ascii="Times New Roman" w:hAnsi="Times New Roman" w:cs="Times New Roman"/>
          <w:sz w:val="24"/>
          <w:szCs w:val="24"/>
        </w:rPr>
        <w:t xml:space="preserve">ess </w:t>
      </w:r>
      <w:r>
        <w:rPr>
          <w:rFonts w:ascii="Times New Roman" w:hAnsi="Times New Roman" w:cs="Times New Roman"/>
          <w:sz w:val="24"/>
          <w:szCs w:val="24"/>
        </w:rPr>
        <w:t>consuming time</w:t>
      </w:r>
      <w:r w:rsidR="00EF0BDC">
        <w:rPr>
          <w:rFonts w:ascii="Times New Roman" w:hAnsi="Times New Roman" w:cs="Times New Roman"/>
          <w:sz w:val="24"/>
          <w:szCs w:val="24"/>
        </w:rPr>
        <w:t>.</w:t>
      </w:r>
    </w:p>
    <w:p w14:paraId="3B3E600C" w14:textId="6E96F2C5" w:rsidR="00E8568A" w:rsidRDefault="006B6E92" w:rsidP="002928F1">
      <w:pPr>
        <w:pStyle w:val="ListParagraph"/>
        <w:numPr>
          <w:ilvl w:val="0"/>
          <w:numId w:val="22"/>
        </w:numPr>
        <w:spacing w:line="360" w:lineRule="auto"/>
        <w:rPr>
          <w:rFonts w:ascii="Times New Roman" w:hAnsi="Times New Roman" w:cs="Times New Roman"/>
          <w:sz w:val="24"/>
          <w:szCs w:val="24"/>
        </w:rPr>
      </w:pPr>
      <w:r>
        <w:rPr>
          <w:rFonts w:ascii="Times New Roman" w:hAnsi="Times New Roman" w:cs="Times New Roman"/>
          <w:sz w:val="24"/>
          <w:szCs w:val="24"/>
        </w:rPr>
        <w:t>Easy to create and provide statistical data</w:t>
      </w:r>
      <w:r w:rsidR="005B1FA5">
        <w:rPr>
          <w:rFonts w:ascii="Times New Roman" w:hAnsi="Times New Roman" w:cs="Times New Roman"/>
          <w:sz w:val="24"/>
          <w:szCs w:val="24"/>
        </w:rPr>
        <w:t>.</w:t>
      </w:r>
    </w:p>
    <w:p w14:paraId="4567F43D" w14:textId="3BB735E3" w:rsidR="00154CF8" w:rsidRPr="00BA091C" w:rsidRDefault="00491D11" w:rsidP="00BA091C">
      <w:pPr>
        <w:spacing w:line="360" w:lineRule="auto"/>
        <w:rPr>
          <w:rFonts w:ascii="Times New Roman" w:hAnsi="Times New Roman" w:cs="Times New Roman"/>
          <w:sz w:val="24"/>
          <w:szCs w:val="24"/>
        </w:rPr>
      </w:pPr>
      <w:r>
        <w:rPr>
          <w:rFonts w:ascii="Times New Roman" w:hAnsi="Times New Roman" w:cs="Times New Roman"/>
          <w:sz w:val="24"/>
          <w:szCs w:val="24"/>
        </w:rPr>
        <w:t>The d</w:t>
      </w:r>
      <w:r w:rsidR="00BA091C">
        <w:rPr>
          <w:rFonts w:ascii="Times New Roman" w:hAnsi="Times New Roman" w:cs="Times New Roman"/>
          <w:sz w:val="24"/>
          <w:szCs w:val="24"/>
        </w:rPr>
        <w:t xml:space="preserve">isadvantages of </w:t>
      </w:r>
      <w:r>
        <w:rPr>
          <w:rFonts w:ascii="Times New Roman" w:hAnsi="Times New Roman" w:cs="Times New Roman"/>
          <w:sz w:val="24"/>
          <w:szCs w:val="24"/>
        </w:rPr>
        <w:t xml:space="preserve">the </w:t>
      </w:r>
      <w:r w:rsidR="000B6B5F">
        <w:rPr>
          <w:rFonts w:ascii="Times New Roman" w:hAnsi="Times New Roman" w:cs="Times New Roman"/>
          <w:sz w:val="24"/>
          <w:szCs w:val="24"/>
        </w:rPr>
        <w:t>paper</w:t>
      </w:r>
      <w:r>
        <w:rPr>
          <w:rFonts w:ascii="Times New Roman" w:hAnsi="Times New Roman" w:cs="Times New Roman"/>
          <w:sz w:val="24"/>
          <w:szCs w:val="24"/>
        </w:rPr>
        <w:t>-</w:t>
      </w:r>
      <w:r w:rsidR="000B6B5F">
        <w:rPr>
          <w:rFonts w:ascii="Times New Roman" w:hAnsi="Times New Roman" w:cs="Times New Roman"/>
          <w:sz w:val="24"/>
          <w:szCs w:val="24"/>
        </w:rPr>
        <w:t xml:space="preserve">based survey </w:t>
      </w:r>
      <w:r>
        <w:rPr>
          <w:rFonts w:ascii="Times New Roman" w:hAnsi="Times New Roman" w:cs="Times New Roman"/>
          <w:sz w:val="24"/>
          <w:szCs w:val="24"/>
        </w:rPr>
        <w:t>are</w:t>
      </w:r>
      <w:r w:rsidR="000B6B5F">
        <w:rPr>
          <w:rFonts w:ascii="Times New Roman" w:hAnsi="Times New Roman" w:cs="Times New Roman"/>
          <w:sz w:val="24"/>
          <w:szCs w:val="24"/>
        </w:rPr>
        <w:t xml:space="preserve"> </w:t>
      </w:r>
      <w:r>
        <w:rPr>
          <w:rFonts w:ascii="Times New Roman" w:hAnsi="Times New Roman" w:cs="Times New Roman"/>
          <w:sz w:val="24"/>
          <w:szCs w:val="24"/>
        </w:rPr>
        <w:t xml:space="preserve">the </w:t>
      </w:r>
      <w:r w:rsidR="000B4484">
        <w:rPr>
          <w:rFonts w:ascii="Times New Roman" w:hAnsi="Times New Roman" w:cs="Times New Roman"/>
          <w:sz w:val="24"/>
          <w:szCs w:val="24"/>
        </w:rPr>
        <w:t xml:space="preserve">requirement of </w:t>
      </w:r>
      <w:r w:rsidR="00565E64">
        <w:rPr>
          <w:rFonts w:ascii="Times New Roman" w:hAnsi="Times New Roman" w:cs="Times New Roman"/>
          <w:sz w:val="24"/>
          <w:szCs w:val="24"/>
        </w:rPr>
        <w:t xml:space="preserve">higher </w:t>
      </w:r>
      <w:r w:rsidR="000B4484">
        <w:rPr>
          <w:rFonts w:ascii="Times New Roman" w:hAnsi="Times New Roman" w:cs="Times New Roman"/>
          <w:sz w:val="24"/>
          <w:szCs w:val="24"/>
        </w:rPr>
        <w:t xml:space="preserve">human labour and </w:t>
      </w:r>
      <w:r>
        <w:rPr>
          <w:rFonts w:ascii="Times New Roman" w:hAnsi="Times New Roman" w:cs="Times New Roman"/>
          <w:sz w:val="24"/>
          <w:szCs w:val="24"/>
        </w:rPr>
        <w:t>financial investment for travelling.</w:t>
      </w:r>
    </w:p>
    <w:p w14:paraId="24D48528" w14:textId="14533412" w:rsidR="00E451D0" w:rsidRDefault="00E451D0" w:rsidP="00E451D0">
      <w:pPr>
        <w:pStyle w:val="Heading1"/>
        <w:rPr>
          <w:rFonts w:ascii="Times New Roman" w:hAnsi="Times New Roman" w:cs="Times New Roman"/>
          <w:sz w:val="24"/>
          <w:szCs w:val="24"/>
        </w:rPr>
      </w:pPr>
      <w:bookmarkStart w:id="293" w:name="_Toc153893935"/>
      <w:bookmarkStart w:id="294" w:name="_Toc156298457"/>
      <w:r>
        <w:rPr>
          <w:rFonts w:ascii="Times New Roman" w:hAnsi="Times New Roman" w:cs="Times New Roman"/>
          <w:sz w:val="24"/>
          <w:szCs w:val="24"/>
        </w:rPr>
        <w:t>4.</w:t>
      </w:r>
      <w:r w:rsidR="002D67BB">
        <w:rPr>
          <w:rFonts w:ascii="Times New Roman" w:hAnsi="Times New Roman" w:cs="Times New Roman"/>
          <w:sz w:val="24"/>
          <w:szCs w:val="24"/>
        </w:rPr>
        <w:t>4</w:t>
      </w:r>
      <w:r>
        <w:rPr>
          <w:rFonts w:ascii="Times New Roman" w:hAnsi="Times New Roman" w:cs="Times New Roman"/>
          <w:sz w:val="24"/>
          <w:szCs w:val="24"/>
        </w:rPr>
        <w:t>. Data Collection and Analysis</w:t>
      </w:r>
      <w:bookmarkEnd w:id="293"/>
      <w:bookmarkEnd w:id="294"/>
    </w:p>
    <w:p w14:paraId="00C80668" w14:textId="43B12D1A" w:rsidR="00AE6A3E" w:rsidRDefault="003D21B9" w:rsidP="00AE6A3E">
      <w:pPr>
        <w:spacing w:line="360" w:lineRule="auto"/>
        <w:jc w:val="both"/>
        <w:rPr>
          <w:rFonts w:ascii="Times New Roman" w:hAnsi="Times New Roman" w:cs="Times New Roman"/>
          <w:sz w:val="24"/>
          <w:szCs w:val="24"/>
        </w:rPr>
      </w:pPr>
      <w:r w:rsidRPr="00FD79E2">
        <w:rPr>
          <w:rFonts w:ascii="Times New Roman" w:hAnsi="Times New Roman" w:cs="Times New Roman"/>
          <w:sz w:val="24"/>
          <w:szCs w:val="24"/>
        </w:rPr>
        <w:t xml:space="preserve">The next to last step in the research onion process is to analyse collected data using statistical methods and techniques that answer research questions. Researchers may use and test various decision models, theories, and hypotheses to strengthen </w:t>
      </w:r>
      <w:r w:rsidR="00581339">
        <w:rPr>
          <w:rFonts w:ascii="Times New Roman" w:hAnsi="Times New Roman" w:cs="Times New Roman"/>
          <w:sz w:val="24"/>
          <w:szCs w:val="24"/>
        </w:rPr>
        <w:t xml:space="preserve">and interpret </w:t>
      </w:r>
      <w:r w:rsidRPr="00FD79E2">
        <w:rPr>
          <w:rFonts w:ascii="Times New Roman" w:hAnsi="Times New Roman" w:cs="Times New Roman"/>
          <w:sz w:val="24"/>
          <w:szCs w:val="24"/>
        </w:rPr>
        <w:t xml:space="preserve">the </w:t>
      </w:r>
      <w:r w:rsidR="00581339">
        <w:rPr>
          <w:rFonts w:ascii="Times New Roman" w:hAnsi="Times New Roman" w:cs="Times New Roman"/>
          <w:sz w:val="24"/>
          <w:szCs w:val="24"/>
        </w:rPr>
        <w:t>research conclusion</w:t>
      </w:r>
      <w:r w:rsidRPr="00FD79E2">
        <w:rPr>
          <w:rFonts w:ascii="Times New Roman" w:hAnsi="Times New Roman" w:cs="Times New Roman"/>
          <w:sz w:val="24"/>
          <w:szCs w:val="24"/>
        </w:rPr>
        <w:t>. According to Kaul, data analysis is “studying the organised material to discover inherent facts. The data are studied as many angles as possible to explore the new facts. “</w:t>
      </w:r>
      <w:sdt>
        <w:sdtPr>
          <w:id w:val="1418975491"/>
          <w:citation/>
        </w:sdtPr>
        <w:sdtEndPr/>
        <w:sdtContent>
          <w:r w:rsidRPr="00FD79E2">
            <w:rPr>
              <w:rFonts w:ascii="Times New Roman" w:hAnsi="Times New Roman" w:cs="Times New Roman"/>
              <w:sz w:val="24"/>
              <w:szCs w:val="24"/>
            </w:rPr>
            <w:fldChar w:fldCharType="begin"/>
          </w:r>
          <w:r w:rsidRPr="00FD79E2">
            <w:rPr>
              <w:rFonts w:ascii="Times New Roman" w:hAnsi="Times New Roman" w:cs="Times New Roman"/>
              <w:sz w:val="24"/>
              <w:szCs w:val="24"/>
            </w:rPr>
            <w:instrText xml:space="preserve"> CITATION DrP23 \l 2057 </w:instrText>
          </w:r>
          <w:r w:rsidRPr="00FD79E2">
            <w:rPr>
              <w:rFonts w:ascii="Times New Roman" w:hAnsi="Times New Roman" w:cs="Times New Roman"/>
              <w:sz w:val="24"/>
              <w:szCs w:val="24"/>
            </w:rPr>
            <w:fldChar w:fldCharType="separate"/>
          </w:r>
          <w:r w:rsidRPr="00FD79E2">
            <w:rPr>
              <w:rFonts w:ascii="Times New Roman" w:hAnsi="Times New Roman" w:cs="Times New Roman"/>
              <w:noProof/>
              <w:sz w:val="24"/>
              <w:szCs w:val="24"/>
            </w:rPr>
            <w:t xml:space="preserve"> (Pandey &amp; Pandey, n.d.)</w:t>
          </w:r>
          <w:r w:rsidRPr="00FD79E2">
            <w:rPr>
              <w:rFonts w:ascii="Times New Roman" w:hAnsi="Times New Roman" w:cs="Times New Roman"/>
              <w:sz w:val="24"/>
              <w:szCs w:val="24"/>
            </w:rPr>
            <w:fldChar w:fldCharType="end"/>
          </w:r>
        </w:sdtContent>
      </w:sdt>
      <w:r w:rsidRPr="00FD79E2">
        <w:rPr>
          <w:rFonts w:ascii="Times New Roman" w:hAnsi="Times New Roman" w:cs="Times New Roman"/>
          <w:sz w:val="24"/>
          <w:szCs w:val="24"/>
        </w:rPr>
        <w:t xml:space="preserve">. </w:t>
      </w:r>
      <w:r w:rsidR="00B612FE">
        <w:rPr>
          <w:rFonts w:ascii="Times New Roman" w:hAnsi="Times New Roman" w:cs="Times New Roman"/>
          <w:sz w:val="24"/>
          <w:szCs w:val="24"/>
        </w:rPr>
        <w:t>Collected q</w:t>
      </w:r>
      <w:r w:rsidR="00EE6C9E">
        <w:rPr>
          <w:rFonts w:ascii="Times New Roman" w:hAnsi="Times New Roman" w:cs="Times New Roman"/>
          <w:sz w:val="24"/>
          <w:szCs w:val="24"/>
        </w:rPr>
        <w:t>uantitative data will be analysed</w:t>
      </w:r>
      <w:r w:rsidR="001E71E9">
        <w:rPr>
          <w:rFonts w:ascii="Times New Roman" w:hAnsi="Times New Roman" w:cs="Times New Roman"/>
          <w:sz w:val="24"/>
          <w:szCs w:val="24"/>
        </w:rPr>
        <w:t xml:space="preserve"> and v</w:t>
      </w:r>
      <w:r w:rsidR="00862179">
        <w:rPr>
          <w:rFonts w:ascii="Times New Roman" w:hAnsi="Times New Roman" w:cs="Times New Roman"/>
          <w:sz w:val="24"/>
          <w:szCs w:val="24"/>
        </w:rPr>
        <w:t>isualised</w:t>
      </w:r>
      <w:r w:rsidR="001E71E9">
        <w:rPr>
          <w:rFonts w:ascii="Times New Roman" w:hAnsi="Times New Roman" w:cs="Times New Roman"/>
          <w:sz w:val="24"/>
          <w:szCs w:val="24"/>
        </w:rPr>
        <w:t xml:space="preserve"> </w:t>
      </w:r>
      <w:r w:rsidR="00253DBC">
        <w:rPr>
          <w:rFonts w:ascii="Times New Roman" w:hAnsi="Times New Roman" w:cs="Times New Roman"/>
          <w:sz w:val="24"/>
          <w:szCs w:val="24"/>
        </w:rPr>
        <w:t>in charts and graphs using Microsoft Excel</w:t>
      </w:r>
      <w:r w:rsidR="00862179">
        <w:rPr>
          <w:rFonts w:ascii="Times New Roman" w:hAnsi="Times New Roman" w:cs="Times New Roman"/>
          <w:sz w:val="24"/>
          <w:szCs w:val="24"/>
        </w:rPr>
        <w:t>.</w:t>
      </w:r>
    </w:p>
    <w:p w14:paraId="230C68A7" w14:textId="740987F7" w:rsidR="003158E5" w:rsidRPr="00901B19" w:rsidRDefault="00901B19" w:rsidP="00901B19">
      <w:pPr>
        <w:pStyle w:val="Heading1"/>
        <w:rPr>
          <w:rFonts w:ascii="Times New Roman" w:hAnsi="Times New Roman" w:cs="Times New Roman"/>
          <w:sz w:val="24"/>
          <w:szCs w:val="24"/>
        </w:rPr>
      </w:pPr>
      <w:bookmarkStart w:id="295" w:name="_Toc153893936"/>
      <w:bookmarkStart w:id="296" w:name="_Toc156298458"/>
      <w:r>
        <w:rPr>
          <w:rFonts w:ascii="Times New Roman" w:hAnsi="Times New Roman" w:cs="Times New Roman"/>
          <w:sz w:val="24"/>
          <w:szCs w:val="24"/>
        </w:rPr>
        <w:t xml:space="preserve">4.5. </w:t>
      </w:r>
      <w:r w:rsidR="001359FF" w:rsidRPr="00901B19">
        <w:rPr>
          <w:rFonts w:ascii="Times New Roman" w:hAnsi="Times New Roman" w:cs="Times New Roman"/>
          <w:sz w:val="24"/>
          <w:szCs w:val="24"/>
        </w:rPr>
        <w:t>Research Ethics</w:t>
      </w:r>
      <w:bookmarkEnd w:id="287"/>
      <w:bookmarkEnd w:id="295"/>
      <w:bookmarkEnd w:id="296"/>
    </w:p>
    <w:p w14:paraId="78B96DDE" w14:textId="2A7E65AB" w:rsidR="00967321" w:rsidRPr="00D742F3" w:rsidRDefault="001F4EC4" w:rsidP="00D742F3">
      <w:pPr>
        <w:spacing w:line="360" w:lineRule="auto"/>
        <w:jc w:val="both"/>
        <w:rPr>
          <w:rFonts w:ascii="Times New Roman" w:hAnsi="Times New Roman" w:cs="Times New Roman"/>
          <w:sz w:val="24"/>
          <w:szCs w:val="24"/>
        </w:rPr>
      </w:pPr>
      <w:r w:rsidRPr="00D742F3">
        <w:rPr>
          <w:rFonts w:ascii="Times New Roman" w:hAnsi="Times New Roman" w:cs="Times New Roman"/>
          <w:sz w:val="24"/>
          <w:szCs w:val="24"/>
        </w:rPr>
        <w:t xml:space="preserve">It is </w:t>
      </w:r>
      <w:r w:rsidR="00F24ABA" w:rsidRPr="00D742F3">
        <w:rPr>
          <w:rFonts w:ascii="Times New Roman" w:hAnsi="Times New Roman" w:cs="Times New Roman"/>
          <w:sz w:val="24"/>
          <w:szCs w:val="24"/>
        </w:rPr>
        <w:t>essential</w:t>
      </w:r>
      <w:r w:rsidRPr="00D742F3">
        <w:rPr>
          <w:rFonts w:ascii="Times New Roman" w:hAnsi="Times New Roman" w:cs="Times New Roman"/>
          <w:sz w:val="24"/>
          <w:szCs w:val="24"/>
        </w:rPr>
        <w:t xml:space="preserve"> to </w:t>
      </w:r>
      <w:r w:rsidR="00BF285A" w:rsidRPr="00D742F3">
        <w:rPr>
          <w:rFonts w:ascii="Times New Roman" w:hAnsi="Times New Roman" w:cs="Times New Roman"/>
          <w:sz w:val="24"/>
          <w:szCs w:val="24"/>
        </w:rPr>
        <w:t>look</w:t>
      </w:r>
      <w:r w:rsidR="00967321" w:rsidRPr="00D742F3">
        <w:rPr>
          <w:rFonts w:ascii="Times New Roman" w:hAnsi="Times New Roman" w:cs="Times New Roman"/>
          <w:sz w:val="24"/>
          <w:szCs w:val="24"/>
        </w:rPr>
        <w:t xml:space="preserve"> </w:t>
      </w:r>
      <w:r w:rsidR="00834BF2">
        <w:rPr>
          <w:rFonts w:ascii="Times New Roman" w:hAnsi="Times New Roman" w:cs="Times New Roman"/>
          <w:sz w:val="24"/>
          <w:szCs w:val="24"/>
        </w:rPr>
        <w:t xml:space="preserve">at </w:t>
      </w:r>
      <w:r w:rsidR="00967321" w:rsidRPr="00D742F3">
        <w:rPr>
          <w:rFonts w:ascii="Times New Roman" w:hAnsi="Times New Roman" w:cs="Times New Roman"/>
          <w:sz w:val="24"/>
          <w:szCs w:val="24"/>
        </w:rPr>
        <w:t>and highli</w:t>
      </w:r>
      <w:r w:rsidR="00F24ABA" w:rsidRPr="00D742F3">
        <w:rPr>
          <w:rFonts w:ascii="Times New Roman" w:hAnsi="Times New Roman" w:cs="Times New Roman"/>
          <w:sz w:val="24"/>
          <w:szCs w:val="24"/>
        </w:rPr>
        <w:t>ght</w:t>
      </w:r>
      <w:r w:rsidR="00967321" w:rsidRPr="00D742F3">
        <w:rPr>
          <w:rFonts w:ascii="Times New Roman" w:hAnsi="Times New Roman" w:cs="Times New Roman"/>
          <w:sz w:val="24"/>
          <w:szCs w:val="24"/>
        </w:rPr>
        <w:t xml:space="preserve"> research ethics su</w:t>
      </w:r>
      <w:r w:rsidR="00F24ABA" w:rsidRPr="00D742F3">
        <w:rPr>
          <w:rFonts w:ascii="Times New Roman" w:hAnsi="Times New Roman" w:cs="Times New Roman"/>
          <w:sz w:val="24"/>
          <w:szCs w:val="24"/>
        </w:rPr>
        <w:t>c</w:t>
      </w:r>
      <w:r w:rsidR="00967321" w:rsidRPr="00D742F3">
        <w:rPr>
          <w:rFonts w:ascii="Times New Roman" w:hAnsi="Times New Roman" w:cs="Times New Roman"/>
          <w:sz w:val="24"/>
          <w:szCs w:val="24"/>
        </w:rPr>
        <w:t>h as:</w:t>
      </w:r>
    </w:p>
    <w:p w14:paraId="45723670" w14:textId="585ED84A" w:rsidR="00C37AA0" w:rsidRPr="00D742F3" w:rsidRDefault="00967321" w:rsidP="00E56647">
      <w:pPr>
        <w:pStyle w:val="ListParagraph"/>
        <w:numPr>
          <w:ilvl w:val="0"/>
          <w:numId w:val="20"/>
        </w:numPr>
        <w:spacing w:line="360" w:lineRule="auto"/>
        <w:jc w:val="both"/>
        <w:rPr>
          <w:rFonts w:ascii="Times New Roman" w:hAnsi="Times New Roman" w:cs="Times New Roman"/>
          <w:sz w:val="24"/>
          <w:szCs w:val="24"/>
        </w:rPr>
      </w:pPr>
      <w:r w:rsidRPr="00D742F3">
        <w:rPr>
          <w:rFonts w:ascii="Times New Roman" w:hAnsi="Times New Roman" w:cs="Times New Roman"/>
          <w:sz w:val="24"/>
          <w:szCs w:val="24"/>
        </w:rPr>
        <w:t>P</w:t>
      </w:r>
      <w:r w:rsidR="00BB17B6" w:rsidRPr="00D742F3">
        <w:rPr>
          <w:rFonts w:ascii="Times New Roman" w:hAnsi="Times New Roman" w:cs="Times New Roman"/>
          <w:sz w:val="24"/>
          <w:szCs w:val="24"/>
        </w:rPr>
        <w:t>articipa</w:t>
      </w:r>
      <w:r w:rsidR="00F24ABA" w:rsidRPr="00D742F3">
        <w:rPr>
          <w:rFonts w:ascii="Times New Roman" w:hAnsi="Times New Roman" w:cs="Times New Roman"/>
          <w:sz w:val="24"/>
          <w:szCs w:val="24"/>
        </w:rPr>
        <w:t>nt</w:t>
      </w:r>
      <w:r w:rsidR="00BB17B6" w:rsidRPr="00D742F3">
        <w:rPr>
          <w:rFonts w:ascii="Times New Roman" w:hAnsi="Times New Roman" w:cs="Times New Roman"/>
          <w:sz w:val="24"/>
          <w:szCs w:val="24"/>
        </w:rPr>
        <w:t xml:space="preserve">s will not be </w:t>
      </w:r>
      <w:r w:rsidR="00012E58" w:rsidRPr="00D742F3">
        <w:rPr>
          <w:rFonts w:ascii="Times New Roman" w:hAnsi="Times New Roman" w:cs="Times New Roman"/>
          <w:sz w:val="24"/>
          <w:szCs w:val="24"/>
        </w:rPr>
        <w:t>forc</w:t>
      </w:r>
      <w:r w:rsidR="00DB2217" w:rsidRPr="00D742F3">
        <w:rPr>
          <w:rFonts w:ascii="Times New Roman" w:hAnsi="Times New Roman" w:cs="Times New Roman"/>
          <w:sz w:val="24"/>
          <w:szCs w:val="24"/>
        </w:rPr>
        <w:t>ed</w:t>
      </w:r>
      <w:r w:rsidR="00012E58" w:rsidRPr="00D742F3">
        <w:rPr>
          <w:rFonts w:ascii="Times New Roman" w:hAnsi="Times New Roman" w:cs="Times New Roman"/>
          <w:sz w:val="24"/>
          <w:szCs w:val="24"/>
        </w:rPr>
        <w:t xml:space="preserve"> into taking part </w:t>
      </w:r>
      <w:r w:rsidR="00DB2217" w:rsidRPr="00D742F3">
        <w:rPr>
          <w:rFonts w:ascii="Times New Roman" w:hAnsi="Times New Roman" w:cs="Times New Roman"/>
          <w:sz w:val="24"/>
          <w:szCs w:val="24"/>
        </w:rPr>
        <w:t>in</w:t>
      </w:r>
      <w:r w:rsidR="00012E58" w:rsidRPr="00D742F3">
        <w:rPr>
          <w:rFonts w:ascii="Times New Roman" w:hAnsi="Times New Roman" w:cs="Times New Roman"/>
          <w:sz w:val="24"/>
          <w:szCs w:val="24"/>
        </w:rPr>
        <w:t xml:space="preserve"> the research</w:t>
      </w:r>
      <w:r w:rsidR="00F24ABA" w:rsidRPr="00D742F3">
        <w:rPr>
          <w:rFonts w:ascii="Times New Roman" w:hAnsi="Times New Roman" w:cs="Times New Roman"/>
          <w:sz w:val="24"/>
          <w:szCs w:val="24"/>
        </w:rPr>
        <w:t>.</w:t>
      </w:r>
    </w:p>
    <w:p w14:paraId="67D3DB85" w14:textId="722A1FDC" w:rsidR="00967321" w:rsidRPr="00D742F3" w:rsidRDefault="00F24ABA" w:rsidP="00E56647">
      <w:pPr>
        <w:pStyle w:val="ListParagraph"/>
        <w:numPr>
          <w:ilvl w:val="0"/>
          <w:numId w:val="20"/>
        </w:numPr>
        <w:spacing w:line="360" w:lineRule="auto"/>
        <w:jc w:val="both"/>
        <w:rPr>
          <w:rFonts w:ascii="Times New Roman" w:hAnsi="Times New Roman" w:cs="Times New Roman"/>
          <w:sz w:val="24"/>
          <w:szCs w:val="24"/>
        </w:rPr>
      </w:pPr>
      <w:r w:rsidRPr="00D742F3">
        <w:rPr>
          <w:rFonts w:ascii="Times New Roman" w:hAnsi="Times New Roman" w:cs="Times New Roman"/>
          <w:sz w:val="24"/>
          <w:szCs w:val="24"/>
        </w:rPr>
        <w:t>P</w:t>
      </w:r>
      <w:r w:rsidR="00C03FA4" w:rsidRPr="00D742F3">
        <w:rPr>
          <w:rFonts w:ascii="Times New Roman" w:hAnsi="Times New Roman" w:cs="Times New Roman"/>
          <w:sz w:val="24"/>
          <w:szCs w:val="24"/>
        </w:rPr>
        <w:t>articipa</w:t>
      </w:r>
      <w:r w:rsidRPr="00D742F3">
        <w:rPr>
          <w:rFonts w:ascii="Times New Roman" w:hAnsi="Times New Roman" w:cs="Times New Roman"/>
          <w:sz w:val="24"/>
          <w:szCs w:val="24"/>
        </w:rPr>
        <w:t>nt</w:t>
      </w:r>
      <w:r w:rsidR="00C03FA4" w:rsidRPr="00D742F3">
        <w:rPr>
          <w:rFonts w:ascii="Times New Roman" w:hAnsi="Times New Roman" w:cs="Times New Roman"/>
          <w:sz w:val="24"/>
          <w:szCs w:val="24"/>
        </w:rPr>
        <w:t>s will not be offer</w:t>
      </w:r>
      <w:r w:rsidRPr="00D742F3">
        <w:rPr>
          <w:rFonts w:ascii="Times New Roman" w:hAnsi="Times New Roman" w:cs="Times New Roman"/>
          <w:sz w:val="24"/>
          <w:szCs w:val="24"/>
        </w:rPr>
        <w:t>ed</w:t>
      </w:r>
      <w:r w:rsidR="00C03FA4" w:rsidRPr="00D742F3">
        <w:rPr>
          <w:rFonts w:ascii="Times New Roman" w:hAnsi="Times New Roman" w:cs="Times New Roman"/>
          <w:sz w:val="24"/>
          <w:szCs w:val="24"/>
        </w:rPr>
        <w:t xml:space="preserve"> any material or financial rewards to induce </w:t>
      </w:r>
      <w:r w:rsidRPr="00D742F3">
        <w:rPr>
          <w:rFonts w:ascii="Times New Roman" w:hAnsi="Times New Roman" w:cs="Times New Roman"/>
          <w:sz w:val="24"/>
          <w:szCs w:val="24"/>
        </w:rPr>
        <w:t>them to take part in the research.</w:t>
      </w:r>
    </w:p>
    <w:p w14:paraId="2FED3C0C" w14:textId="0D4CF197" w:rsidR="00F24ABA" w:rsidRPr="00D742F3" w:rsidRDefault="00A43663" w:rsidP="00E56647">
      <w:pPr>
        <w:pStyle w:val="ListParagraph"/>
        <w:numPr>
          <w:ilvl w:val="0"/>
          <w:numId w:val="20"/>
        </w:numPr>
        <w:spacing w:line="360" w:lineRule="auto"/>
        <w:jc w:val="both"/>
        <w:rPr>
          <w:rFonts w:ascii="Times New Roman" w:hAnsi="Times New Roman" w:cs="Times New Roman"/>
          <w:sz w:val="24"/>
          <w:szCs w:val="24"/>
        </w:rPr>
      </w:pPr>
      <w:r w:rsidRPr="00D742F3">
        <w:rPr>
          <w:rFonts w:ascii="Times New Roman" w:hAnsi="Times New Roman" w:cs="Times New Roman"/>
          <w:sz w:val="24"/>
          <w:szCs w:val="24"/>
        </w:rPr>
        <w:t xml:space="preserve">Participants will be </w:t>
      </w:r>
      <w:r w:rsidR="00F4391C" w:rsidRPr="00D742F3">
        <w:rPr>
          <w:rFonts w:ascii="Times New Roman" w:hAnsi="Times New Roman" w:cs="Times New Roman"/>
          <w:sz w:val="24"/>
          <w:szCs w:val="24"/>
        </w:rPr>
        <w:t xml:space="preserve">informed about </w:t>
      </w:r>
      <w:r w:rsidR="00D742F3" w:rsidRPr="00D742F3">
        <w:rPr>
          <w:rFonts w:ascii="Times New Roman" w:hAnsi="Times New Roman" w:cs="Times New Roman"/>
          <w:sz w:val="24"/>
          <w:szCs w:val="24"/>
        </w:rPr>
        <w:t>the purpose</w:t>
      </w:r>
      <w:r w:rsidR="00F4391C" w:rsidRPr="00D742F3">
        <w:rPr>
          <w:rFonts w:ascii="Times New Roman" w:hAnsi="Times New Roman" w:cs="Times New Roman"/>
          <w:sz w:val="24"/>
          <w:szCs w:val="24"/>
        </w:rPr>
        <w:t xml:space="preserve"> of the research and how much time </w:t>
      </w:r>
      <w:r w:rsidR="00E4337D" w:rsidRPr="00D742F3">
        <w:rPr>
          <w:rFonts w:ascii="Times New Roman" w:hAnsi="Times New Roman" w:cs="Times New Roman"/>
          <w:sz w:val="24"/>
          <w:szCs w:val="24"/>
        </w:rPr>
        <w:t>it will take.</w:t>
      </w:r>
    </w:p>
    <w:p w14:paraId="36EC90F6" w14:textId="237C70AE" w:rsidR="00E4337D" w:rsidRPr="00D742F3" w:rsidRDefault="001B0DF2" w:rsidP="00E56647">
      <w:pPr>
        <w:pStyle w:val="ListParagraph"/>
        <w:numPr>
          <w:ilvl w:val="0"/>
          <w:numId w:val="20"/>
        </w:numPr>
        <w:spacing w:line="360" w:lineRule="auto"/>
        <w:jc w:val="both"/>
        <w:rPr>
          <w:rFonts w:ascii="Times New Roman" w:hAnsi="Times New Roman" w:cs="Times New Roman"/>
          <w:sz w:val="24"/>
          <w:szCs w:val="24"/>
        </w:rPr>
      </w:pPr>
      <w:r w:rsidRPr="00D742F3">
        <w:rPr>
          <w:rFonts w:ascii="Times New Roman" w:hAnsi="Times New Roman" w:cs="Times New Roman"/>
          <w:sz w:val="24"/>
          <w:szCs w:val="24"/>
        </w:rPr>
        <w:t>An</w:t>
      </w:r>
      <w:r w:rsidR="002877F8" w:rsidRPr="00D742F3">
        <w:rPr>
          <w:rFonts w:ascii="Times New Roman" w:hAnsi="Times New Roman" w:cs="Times New Roman"/>
          <w:sz w:val="24"/>
          <w:szCs w:val="24"/>
        </w:rPr>
        <w:t>ony</w:t>
      </w:r>
      <w:r w:rsidRPr="00D742F3">
        <w:rPr>
          <w:rFonts w:ascii="Times New Roman" w:hAnsi="Times New Roman" w:cs="Times New Roman"/>
          <w:sz w:val="24"/>
          <w:szCs w:val="24"/>
        </w:rPr>
        <w:t>mity and confiden</w:t>
      </w:r>
      <w:r w:rsidR="002877F8" w:rsidRPr="00D742F3">
        <w:rPr>
          <w:rFonts w:ascii="Times New Roman" w:hAnsi="Times New Roman" w:cs="Times New Roman"/>
          <w:sz w:val="24"/>
          <w:szCs w:val="24"/>
        </w:rPr>
        <w:t>t</w:t>
      </w:r>
      <w:r w:rsidRPr="00D742F3">
        <w:rPr>
          <w:rFonts w:ascii="Times New Roman" w:hAnsi="Times New Roman" w:cs="Times New Roman"/>
          <w:sz w:val="24"/>
          <w:szCs w:val="24"/>
        </w:rPr>
        <w:t>iality will be offer</w:t>
      </w:r>
      <w:r w:rsidR="002877F8" w:rsidRPr="00D742F3">
        <w:rPr>
          <w:rFonts w:ascii="Times New Roman" w:hAnsi="Times New Roman" w:cs="Times New Roman"/>
          <w:sz w:val="24"/>
          <w:szCs w:val="24"/>
        </w:rPr>
        <w:t>ed to all participants.</w:t>
      </w:r>
    </w:p>
    <w:p w14:paraId="59778030" w14:textId="5EA8F2AE" w:rsidR="001B0DF2" w:rsidRPr="00973F67" w:rsidRDefault="003666C0" w:rsidP="00E56647">
      <w:pPr>
        <w:pStyle w:val="ListParagraph"/>
        <w:numPr>
          <w:ilvl w:val="0"/>
          <w:numId w:val="20"/>
        </w:numPr>
        <w:spacing w:line="360" w:lineRule="auto"/>
        <w:jc w:val="both"/>
        <w:rPr>
          <w:rFonts w:ascii="Times New Roman" w:hAnsi="Times New Roman" w:cs="Times New Roman"/>
          <w:sz w:val="24"/>
          <w:szCs w:val="24"/>
        </w:rPr>
      </w:pPr>
      <w:r w:rsidRPr="00D742F3">
        <w:rPr>
          <w:rFonts w:ascii="Times New Roman" w:hAnsi="Times New Roman" w:cs="Times New Roman"/>
          <w:sz w:val="24"/>
          <w:szCs w:val="24"/>
        </w:rPr>
        <w:t>Participant</w:t>
      </w:r>
      <w:r w:rsidR="00D742F3">
        <w:rPr>
          <w:rFonts w:ascii="Times New Roman" w:hAnsi="Times New Roman" w:cs="Times New Roman"/>
          <w:sz w:val="24"/>
          <w:szCs w:val="24"/>
        </w:rPr>
        <w:t>'</w:t>
      </w:r>
      <w:r w:rsidRPr="00D742F3">
        <w:rPr>
          <w:rFonts w:ascii="Times New Roman" w:hAnsi="Times New Roman" w:cs="Times New Roman"/>
          <w:sz w:val="24"/>
          <w:szCs w:val="24"/>
        </w:rPr>
        <w:t xml:space="preserve">s dignity </w:t>
      </w:r>
      <w:r w:rsidR="00D742F3" w:rsidRPr="00D742F3">
        <w:rPr>
          <w:rFonts w:ascii="Times New Roman" w:hAnsi="Times New Roman" w:cs="Times New Roman"/>
          <w:sz w:val="24"/>
          <w:szCs w:val="24"/>
        </w:rPr>
        <w:t>will be taken into consideration.</w:t>
      </w:r>
    </w:p>
    <w:p w14:paraId="06FFFE55" w14:textId="77777777" w:rsidR="006A6049" w:rsidRPr="006A6049" w:rsidRDefault="006A6049" w:rsidP="006A6049"/>
    <w:p w14:paraId="29C1A563" w14:textId="1F7C4C12" w:rsidR="00510B10" w:rsidRDefault="003158E5" w:rsidP="00A941EF">
      <w:pPr>
        <w:pStyle w:val="Heading1"/>
        <w:jc w:val="center"/>
        <w:rPr>
          <w:rFonts w:ascii="Times New Roman" w:hAnsi="Times New Roman" w:cs="Times New Roman"/>
          <w:sz w:val="24"/>
          <w:szCs w:val="24"/>
        </w:rPr>
      </w:pPr>
      <w:bookmarkStart w:id="297" w:name="_Toc152748105"/>
      <w:bookmarkStart w:id="298" w:name="_Toc153893937"/>
      <w:bookmarkStart w:id="299" w:name="_Toc156298459"/>
      <w:r w:rsidRPr="0085068D">
        <w:rPr>
          <w:rFonts w:ascii="Times New Roman" w:hAnsi="Times New Roman" w:cs="Times New Roman"/>
          <w:sz w:val="24"/>
          <w:szCs w:val="24"/>
        </w:rPr>
        <w:t xml:space="preserve">Chapter </w:t>
      </w:r>
      <w:bookmarkStart w:id="300" w:name="_Toc152748106"/>
      <w:bookmarkEnd w:id="297"/>
      <w:r w:rsidR="009F230E" w:rsidRPr="0085068D">
        <w:rPr>
          <w:rFonts w:ascii="Times New Roman" w:hAnsi="Times New Roman" w:cs="Times New Roman"/>
          <w:sz w:val="24"/>
          <w:szCs w:val="24"/>
        </w:rPr>
        <w:t>4</w:t>
      </w:r>
      <w:r w:rsidR="0085068D">
        <w:rPr>
          <w:rFonts w:ascii="Times New Roman" w:hAnsi="Times New Roman" w:cs="Times New Roman"/>
          <w:sz w:val="24"/>
          <w:szCs w:val="24"/>
        </w:rPr>
        <w:t>.</w:t>
      </w:r>
      <w:r w:rsidR="009F230E" w:rsidRPr="0085068D">
        <w:rPr>
          <w:rFonts w:ascii="Times New Roman" w:hAnsi="Times New Roman" w:cs="Times New Roman"/>
          <w:sz w:val="24"/>
          <w:szCs w:val="24"/>
        </w:rPr>
        <w:t xml:space="preserve"> Analysis and Evalu</w:t>
      </w:r>
      <w:r w:rsidR="0085068D" w:rsidRPr="0085068D">
        <w:rPr>
          <w:rFonts w:ascii="Times New Roman" w:hAnsi="Times New Roman" w:cs="Times New Roman"/>
          <w:sz w:val="24"/>
          <w:szCs w:val="24"/>
        </w:rPr>
        <w:t>ation</w:t>
      </w:r>
      <w:bookmarkEnd w:id="298"/>
      <w:bookmarkEnd w:id="299"/>
    </w:p>
    <w:p w14:paraId="741970C2" w14:textId="59B8B7CB" w:rsidR="00510B10" w:rsidRPr="00510B10" w:rsidRDefault="00510B10" w:rsidP="002928F1">
      <w:pPr>
        <w:pStyle w:val="Heading1"/>
        <w:numPr>
          <w:ilvl w:val="1"/>
          <w:numId w:val="23"/>
        </w:numPr>
        <w:rPr>
          <w:rFonts w:ascii="Times New Roman" w:hAnsi="Times New Roman" w:cs="Times New Roman"/>
          <w:sz w:val="24"/>
          <w:szCs w:val="24"/>
        </w:rPr>
      </w:pPr>
      <w:bookmarkStart w:id="301" w:name="_Toc153893938"/>
      <w:bookmarkStart w:id="302" w:name="_Toc156298460"/>
      <w:r>
        <w:rPr>
          <w:rFonts w:ascii="Times New Roman" w:hAnsi="Times New Roman" w:cs="Times New Roman"/>
          <w:sz w:val="24"/>
          <w:szCs w:val="24"/>
        </w:rPr>
        <w:t>Response Rate</w:t>
      </w:r>
      <w:bookmarkEnd w:id="301"/>
      <w:bookmarkEnd w:id="302"/>
    </w:p>
    <w:p w14:paraId="28DA179E" w14:textId="0D1FD999" w:rsidR="00C813D3" w:rsidRDefault="00D27A00" w:rsidP="00837A82">
      <w:pPr>
        <w:spacing w:line="360" w:lineRule="auto"/>
        <w:jc w:val="both"/>
        <w:rPr>
          <w:rFonts w:ascii="Times New Roman" w:hAnsi="Times New Roman" w:cs="Times New Roman"/>
          <w:sz w:val="24"/>
          <w:szCs w:val="24"/>
        </w:rPr>
      </w:pPr>
      <w:r w:rsidRPr="00837A82">
        <w:rPr>
          <w:rFonts w:ascii="Times New Roman" w:hAnsi="Times New Roman" w:cs="Times New Roman"/>
          <w:sz w:val="24"/>
          <w:szCs w:val="24"/>
        </w:rPr>
        <w:t xml:space="preserve">All </w:t>
      </w:r>
      <w:r w:rsidR="00C64393" w:rsidRPr="00837A82">
        <w:rPr>
          <w:rFonts w:ascii="Times New Roman" w:hAnsi="Times New Roman" w:cs="Times New Roman"/>
          <w:sz w:val="24"/>
          <w:szCs w:val="24"/>
        </w:rPr>
        <w:t>fifty</w:t>
      </w:r>
      <w:r w:rsidRPr="00837A82">
        <w:rPr>
          <w:rFonts w:ascii="Times New Roman" w:hAnsi="Times New Roman" w:cs="Times New Roman"/>
          <w:sz w:val="24"/>
          <w:szCs w:val="24"/>
        </w:rPr>
        <w:t xml:space="preserve"> volunte</w:t>
      </w:r>
      <w:r w:rsidR="00EC613B">
        <w:rPr>
          <w:rFonts w:ascii="Times New Roman" w:hAnsi="Times New Roman" w:cs="Times New Roman"/>
          <w:sz w:val="24"/>
          <w:szCs w:val="24"/>
        </w:rPr>
        <w:t>er</w:t>
      </w:r>
      <w:r w:rsidRPr="00837A82">
        <w:rPr>
          <w:rFonts w:ascii="Times New Roman" w:hAnsi="Times New Roman" w:cs="Times New Roman"/>
          <w:sz w:val="24"/>
          <w:szCs w:val="24"/>
        </w:rPr>
        <w:t xml:space="preserve"> participants received and fill</w:t>
      </w:r>
      <w:r w:rsidR="00EC613B">
        <w:rPr>
          <w:rFonts w:ascii="Times New Roman" w:hAnsi="Times New Roman" w:cs="Times New Roman"/>
          <w:sz w:val="24"/>
          <w:szCs w:val="24"/>
        </w:rPr>
        <w:t>ed</w:t>
      </w:r>
      <w:r w:rsidRPr="00837A82">
        <w:rPr>
          <w:rFonts w:ascii="Times New Roman" w:hAnsi="Times New Roman" w:cs="Times New Roman"/>
          <w:sz w:val="24"/>
          <w:szCs w:val="24"/>
        </w:rPr>
        <w:t xml:space="preserve"> </w:t>
      </w:r>
      <w:r w:rsidR="003A7890" w:rsidRPr="00837A82">
        <w:rPr>
          <w:rFonts w:ascii="Times New Roman" w:hAnsi="Times New Roman" w:cs="Times New Roman"/>
          <w:sz w:val="24"/>
          <w:szCs w:val="24"/>
        </w:rPr>
        <w:t xml:space="preserve">in </w:t>
      </w:r>
      <w:r w:rsidR="00583A3E" w:rsidRPr="00837A82">
        <w:rPr>
          <w:rFonts w:ascii="Times New Roman" w:hAnsi="Times New Roman" w:cs="Times New Roman"/>
          <w:sz w:val="24"/>
          <w:szCs w:val="24"/>
        </w:rPr>
        <w:t xml:space="preserve">all survey questions </w:t>
      </w:r>
      <w:r w:rsidR="00EC613B">
        <w:rPr>
          <w:rFonts w:ascii="Times New Roman" w:hAnsi="Times New Roman" w:cs="Times New Roman"/>
          <w:sz w:val="24"/>
          <w:szCs w:val="24"/>
        </w:rPr>
        <w:t xml:space="preserve">in </w:t>
      </w:r>
      <w:r w:rsidR="003A7890" w:rsidRPr="00837A82">
        <w:rPr>
          <w:rFonts w:ascii="Times New Roman" w:hAnsi="Times New Roman" w:cs="Times New Roman"/>
          <w:sz w:val="24"/>
          <w:szCs w:val="24"/>
        </w:rPr>
        <w:t xml:space="preserve">the </w:t>
      </w:r>
      <w:r w:rsidR="00EC613B">
        <w:rPr>
          <w:rFonts w:ascii="Times New Roman" w:hAnsi="Times New Roman" w:cs="Times New Roman"/>
          <w:sz w:val="24"/>
          <w:szCs w:val="24"/>
        </w:rPr>
        <w:t>researcher's presence</w:t>
      </w:r>
      <w:r w:rsidR="003A7890" w:rsidRPr="00837A82">
        <w:rPr>
          <w:rFonts w:ascii="Times New Roman" w:hAnsi="Times New Roman" w:cs="Times New Roman"/>
          <w:sz w:val="24"/>
          <w:szCs w:val="24"/>
        </w:rPr>
        <w:t>.</w:t>
      </w:r>
      <w:r w:rsidR="00C5031E" w:rsidRPr="00837A82">
        <w:rPr>
          <w:rFonts w:ascii="Times New Roman" w:hAnsi="Times New Roman" w:cs="Times New Roman"/>
          <w:sz w:val="24"/>
          <w:szCs w:val="24"/>
        </w:rPr>
        <w:t xml:space="preserve"> The response rate is </w:t>
      </w:r>
      <w:r w:rsidR="007770C1" w:rsidRPr="00837A82">
        <w:rPr>
          <w:rFonts w:ascii="Times New Roman" w:hAnsi="Times New Roman" w:cs="Times New Roman"/>
          <w:sz w:val="24"/>
          <w:szCs w:val="24"/>
        </w:rPr>
        <w:t>incredibly positive</w:t>
      </w:r>
      <w:r w:rsidR="00C5031E" w:rsidRPr="00837A82">
        <w:rPr>
          <w:rFonts w:ascii="Times New Roman" w:hAnsi="Times New Roman" w:cs="Times New Roman"/>
          <w:sz w:val="24"/>
          <w:szCs w:val="24"/>
        </w:rPr>
        <w:t xml:space="preserve"> as all voluntary participants </w:t>
      </w:r>
      <w:r w:rsidR="00837A82" w:rsidRPr="00837A82">
        <w:rPr>
          <w:rFonts w:ascii="Times New Roman" w:hAnsi="Times New Roman" w:cs="Times New Roman"/>
          <w:sz w:val="24"/>
          <w:szCs w:val="24"/>
        </w:rPr>
        <w:t xml:space="preserve">contribute to 100 % satisfaction </w:t>
      </w:r>
      <w:r w:rsidR="00510B10">
        <w:rPr>
          <w:rFonts w:ascii="Times New Roman" w:hAnsi="Times New Roman" w:cs="Times New Roman"/>
          <w:sz w:val="24"/>
          <w:szCs w:val="24"/>
        </w:rPr>
        <w:t>in</w:t>
      </w:r>
      <w:r w:rsidR="00837A82" w:rsidRPr="00837A82">
        <w:rPr>
          <w:rFonts w:ascii="Times New Roman" w:hAnsi="Times New Roman" w:cs="Times New Roman"/>
          <w:sz w:val="24"/>
          <w:szCs w:val="24"/>
        </w:rPr>
        <w:t xml:space="preserve"> answering survey questions</w:t>
      </w:r>
      <w:r w:rsidR="00510B10">
        <w:rPr>
          <w:rFonts w:ascii="Times New Roman" w:hAnsi="Times New Roman" w:cs="Times New Roman"/>
          <w:sz w:val="24"/>
          <w:szCs w:val="24"/>
        </w:rPr>
        <w:t xml:space="preserve"> f</w:t>
      </w:r>
      <w:r w:rsidR="00DA3656">
        <w:rPr>
          <w:rFonts w:ascii="Times New Roman" w:hAnsi="Times New Roman" w:cs="Times New Roman"/>
          <w:sz w:val="24"/>
          <w:szCs w:val="24"/>
        </w:rPr>
        <w:t xml:space="preserve">or </w:t>
      </w:r>
      <w:r w:rsidR="00510B10">
        <w:rPr>
          <w:rFonts w:ascii="Times New Roman" w:hAnsi="Times New Roman" w:cs="Times New Roman"/>
          <w:sz w:val="24"/>
          <w:szCs w:val="24"/>
        </w:rPr>
        <w:t>analy</w:t>
      </w:r>
      <w:r w:rsidR="00DA3656">
        <w:rPr>
          <w:rFonts w:ascii="Times New Roman" w:hAnsi="Times New Roman" w:cs="Times New Roman"/>
          <w:sz w:val="24"/>
          <w:szCs w:val="24"/>
        </w:rPr>
        <w:t xml:space="preserve">sing and marking </w:t>
      </w:r>
      <w:r w:rsidR="00510B10">
        <w:rPr>
          <w:rFonts w:ascii="Times New Roman" w:hAnsi="Times New Roman" w:cs="Times New Roman"/>
          <w:sz w:val="24"/>
          <w:szCs w:val="24"/>
        </w:rPr>
        <w:t>very positive data</w:t>
      </w:r>
      <w:r w:rsidR="00EC613B">
        <w:rPr>
          <w:rFonts w:ascii="Times New Roman" w:hAnsi="Times New Roman" w:cs="Times New Roman"/>
          <w:sz w:val="24"/>
          <w:szCs w:val="24"/>
        </w:rPr>
        <w:t>.</w:t>
      </w:r>
    </w:p>
    <w:p w14:paraId="1ACF5B38" w14:textId="6AD81B9B" w:rsidR="00CB6810" w:rsidRDefault="00AB2E63" w:rsidP="002928F1">
      <w:pPr>
        <w:pStyle w:val="Heading1"/>
        <w:numPr>
          <w:ilvl w:val="1"/>
          <w:numId w:val="23"/>
        </w:numPr>
        <w:rPr>
          <w:rFonts w:ascii="Times New Roman" w:hAnsi="Times New Roman" w:cs="Times New Roman"/>
          <w:sz w:val="24"/>
          <w:szCs w:val="24"/>
        </w:rPr>
      </w:pPr>
      <w:bookmarkStart w:id="303" w:name="_Toc153893939"/>
      <w:bookmarkStart w:id="304" w:name="_Toc156298461"/>
      <w:r>
        <w:rPr>
          <w:rFonts w:ascii="Times New Roman" w:hAnsi="Times New Roman" w:cs="Times New Roman"/>
          <w:sz w:val="24"/>
          <w:szCs w:val="24"/>
        </w:rPr>
        <w:lastRenderedPageBreak/>
        <w:t>Results</w:t>
      </w:r>
      <w:bookmarkEnd w:id="303"/>
      <w:bookmarkEnd w:id="304"/>
    </w:p>
    <w:p w14:paraId="3700A346" w14:textId="77777777" w:rsidR="00BD7A9A" w:rsidRPr="00BD7A9A" w:rsidRDefault="00BD7A9A" w:rsidP="00BD7A9A">
      <w:pPr>
        <w:spacing w:after="0" w:line="240" w:lineRule="auto"/>
        <w:rPr>
          <w:rFonts w:ascii="Times New Roman" w:eastAsia="Times New Roman" w:hAnsi="Times New Roman" w:cs="Times New Roman"/>
          <w:kern w:val="0"/>
          <w:sz w:val="24"/>
          <w:szCs w:val="24"/>
          <w:lang w:eastAsia="en-GB"/>
          <w14:ligatures w14:val="none"/>
        </w:rPr>
      </w:pPr>
      <w:r w:rsidRPr="00BD7A9A">
        <w:rPr>
          <w:rFonts w:ascii="Times New Roman" w:eastAsia="Times New Roman" w:hAnsi="Times New Roman" w:cs="Times New Roman"/>
          <w:kern w:val="0"/>
          <w:sz w:val="24"/>
          <w:szCs w:val="24"/>
          <w:lang w:eastAsia="en-GB"/>
          <w14:ligatures w14:val="none"/>
        </w:rPr>
        <w:t>Table1. Are you familiar with the Chanel brand?</w:t>
      </w:r>
    </w:p>
    <w:p w14:paraId="2E84905E" w14:textId="77777777" w:rsidR="00BD7A9A" w:rsidRPr="00BD7A9A" w:rsidRDefault="00BD7A9A" w:rsidP="00BD7A9A">
      <w:pPr>
        <w:spacing w:after="0" w:line="240" w:lineRule="auto"/>
        <w:rPr>
          <w:rFonts w:ascii="Times New Roman" w:eastAsia="Times New Roman" w:hAnsi="Times New Roman" w:cs="Times New Roman"/>
          <w:kern w:val="0"/>
          <w:sz w:val="24"/>
          <w:szCs w:val="24"/>
          <w:lang w:eastAsia="en-GB"/>
          <w14:ligatures w14:val="none"/>
        </w:rPr>
      </w:pPr>
    </w:p>
    <w:p w14:paraId="6942FDC9" w14:textId="79A096B9" w:rsidR="00CB2B07" w:rsidRPr="00BD7A9A" w:rsidRDefault="00BD7A9A" w:rsidP="00BD7A9A">
      <w:pPr>
        <w:spacing w:after="0" w:line="360" w:lineRule="auto"/>
        <w:jc w:val="both"/>
        <w:rPr>
          <w:rFonts w:ascii="Times New Roman" w:eastAsia="Times New Roman" w:hAnsi="Times New Roman" w:cs="Times New Roman"/>
          <w:kern w:val="0"/>
          <w:sz w:val="24"/>
          <w:szCs w:val="24"/>
          <w:lang w:eastAsia="en-GB"/>
          <w14:ligatures w14:val="none"/>
        </w:rPr>
      </w:pPr>
      <w:r w:rsidRPr="00BD7A9A">
        <w:rPr>
          <w:rFonts w:ascii="Times New Roman" w:eastAsia="Times New Roman" w:hAnsi="Times New Roman" w:cs="Times New Roman"/>
          <w:kern w:val="0"/>
          <w:sz w:val="24"/>
          <w:szCs w:val="24"/>
          <w:lang w:eastAsia="en-GB"/>
          <w14:ligatures w14:val="none"/>
        </w:rPr>
        <w:t>Table 1 shows that all participants are familiar with the Chanel brand, showing that while conducting the research, the Chanel brand was famous in customers' minds.</w:t>
      </w:r>
    </w:p>
    <w:p w14:paraId="42B78D88" w14:textId="4F12C9A0" w:rsidR="00384CBC" w:rsidRDefault="00384CBC" w:rsidP="00075A10">
      <w:pPr>
        <w:spacing w:after="0" w:line="240" w:lineRule="auto"/>
        <w:ind w:left="360"/>
        <w:jc w:val="center"/>
        <w:rPr>
          <w:rFonts w:ascii="Times New Roman" w:eastAsia="Times New Roman" w:hAnsi="Times New Roman" w:cs="Times New Roman"/>
          <w:kern w:val="0"/>
          <w:sz w:val="24"/>
          <w:szCs w:val="24"/>
          <w:lang w:eastAsia="en-GB"/>
          <w14:ligatures w14:val="none"/>
        </w:rPr>
      </w:pPr>
      <w:r>
        <w:rPr>
          <w:noProof/>
        </w:rPr>
        <w:drawing>
          <wp:inline distT="0" distB="0" distL="0" distR="0" wp14:anchorId="1ECDDC6A" wp14:editId="5A8D8774">
            <wp:extent cx="4572000" cy="2743200"/>
            <wp:effectExtent l="0" t="0" r="0" b="0"/>
            <wp:docPr id="1548686547" name="Chart 1" descr="Chart type: Scatter. 'Yes', 'No'&#10;&#10;Description automatically generated">
              <a:extLst xmlns:a="http://schemas.openxmlformats.org/drawingml/2006/main">
                <a:ext uri="{FF2B5EF4-FFF2-40B4-BE49-F238E27FC236}">
                  <a16:creationId xmlns:a16="http://schemas.microsoft.com/office/drawing/2014/main" id="{A3EF3B80-2F33-9B73-4F2C-0C3A1B4916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64668682" w14:textId="77777777" w:rsidR="00217549" w:rsidRDefault="00217549" w:rsidP="00217549">
      <w:pPr>
        <w:spacing w:after="0" w:line="240" w:lineRule="auto"/>
        <w:ind w:left="360"/>
        <w:rPr>
          <w:rFonts w:ascii="Times New Roman" w:eastAsia="Times New Roman" w:hAnsi="Times New Roman" w:cs="Times New Roman"/>
          <w:kern w:val="0"/>
          <w:sz w:val="24"/>
          <w:szCs w:val="24"/>
          <w:lang w:eastAsia="en-GB"/>
          <w14:ligatures w14:val="none"/>
        </w:rPr>
      </w:pPr>
    </w:p>
    <w:p w14:paraId="4991883D" w14:textId="52B6BF4C" w:rsidR="00FE1DCD" w:rsidRDefault="00FE1DCD" w:rsidP="00217549">
      <w:pPr>
        <w:spacing w:after="0" w:line="240" w:lineRule="auto"/>
        <w:ind w:left="36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Table 2. How o</w:t>
      </w:r>
      <w:r w:rsidR="00605477">
        <w:rPr>
          <w:rFonts w:ascii="Times New Roman" w:eastAsia="Times New Roman" w:hAnsi="Times New Roman" w:cs="Times New Roman"/>
          <w:kern w:val="0"/>
          <w:sz w:val="24"/>
          <w:szCs w:val="24"/>
          <w:lang w:eastAsia="en-GB"/>
          <w14:ligatures w14:val="none"/>
        </w:rPr>
        <w:t>f</w:t>
      </w:r>
      <w:r w:rsidR="000A7AE8">
        <w:rPr>
          <w:rFonts w:ascii="Times New Roman" w:eastAsia="Times New Roman" w:hAnsi="Times New Roman" w:cs="Times New Roman"/>
          <w:kern w:val="0"/>
          <w:sz w:val="24"/>
          <w:szCs w:val="24"/>
          <w:lang w:eastAsia="en-GB"/>
          <w14:ligatures w14:val="none"/>
        </w:rPr>
        <w:t>ten do you purchase Chanel products?</w:t>
      </w:r>
    </w:p>
    <w:p w14:paraId="5375171C" w14:textId="3C72AFB7" w:rsidR="000A7AE8" w:rsidRDefault="00D00C1C" w:rsidP="00075A10">
      <w:pPr>
        <w:spacing w:after="0" w:line="240" w:lineRule="auto"/>
        <w:ind w:left="360"/>
        <w:jc w:val="center"/>
        <w:rPr>
          <w:rFonts w:ascii="Times New Roman" w:eastAsia="Times New Roman" w:hAnsi="Times New Roman" w:cs="Times New Roman"/>
          <w:kern w:val="0"/>
          <w:sz w:val="24"/>
          <w:szCs w:val="24"/>
          <w:lang w:eastAsia="en-GB"/>
          <w14:ligatures w14:val="none"/>
        </w:rPr>
      </w:pPr>
      <w:r>
        <w:rPr>
          <w:noProof/>
        </w:rPr>
        <w:drawing>
          <wp:inline distT="0" distB="0" distL="0" distR="0" wp14:anchorId="5537598B" wp14:editId="47730762">
            <wp:extent cx="4572000" cy="2743200"/>
            <wp:effectExtent l="0" t="0" r="0" b="0"/>
            <wp:docPr id="883543946" name="Chart 1">
              <a:extLst xmlns:a="http://schemas.openxmlformats.org/drawingml/2006/main">
                <a:ext uri="{FF2B5EF4-FFF2-40B4-BE49-F238E27FC236}">
                  <a16:creationId xmlns:a16="http://schemas.microsoft.com/office/drawing/2014/main" id="{98E9B6DB-AA14-A91E-FBB5-8DA8F3910C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4E04692F" w14:textId="77777777" w:rsidR="000A7AE8" w:rsidRDefault="000A7AE8" w:rsidP="000A7AE8">
      <w:pPr>
        <w:spacing w:after="0" w:line="240" w:lineRule="auto"/>
        <w:ind w:left="360"/>
        <w:rPr>
          <w:rFonts w:ascii="Times New Roman" w:eastAsia="Times New Roman" w:hAnsi="Times New Roman" w:cs="Times New Roman"/>
          <w:kern w:val="0"/>
          <w:sz w:val="24"/>
          <w:szCs w:val="24"/>
          <w:lang w:eastAsia="en-GB"/>
          <w14:ligatures w14:val="none"/>
        </w:rPr>
      </w:pPr>
    </w:p>
    <w:p w14:paraId="1A440C04" w14:textId="429F486C" w:rsidR="000A7AE8" w:rsidRDefault="000A7AE8" w:rsidP="00883F8D">
      <w:pPr>
        <w:spacing w:after="0" w:line="360" w:lineRule="auto"/>
        <w:ind w:left="360"/>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Table 2 shows that 28% of the responde</w:t>
      </w:r>
      <w:r w:rsidR="00883F8D">
        <w:rPr>
          <w:rFonts w:ascii="Times New Roman" w:eastAsia="Times New Roman" w:hAnsi="Times New Roman" w:cs="Times New Roman"/>
          <w:kern w:val="0"/>
          <w:sz w:val="24"/>
          <w:szCs w:val="24"/>
          <w:lang w:eastAsia="en-GB"/>
          <w14:ligatures w14:val="none"/>
        </w:rPr>
        <w:t xml:space="preserve">nts purchased Chanel products once per </w:t>
      </w:r>
      <w:r w:rsidR="00590F24">
        <w:rPr>
          <w:rFonts w:ascii="Times New Roman" w:eastAsia="Times New Roman" w:hAnsi="Times New Roman" w:cs="Times New Roman"/>
          <w:kern w:val="0"/>
          <w:sz w:val="24"/>
          <w:szCs w:val="24"/>
          <w:lang w:eastAsia="en-GB"/>
          <w14:ligatures w14:val="none"/>
        </w:rPr>
        <w:t>month, fifteen</w:t>
      </w:r>
      <w:r w:rsidR="00883F8D">
        <w:rPr>
          <w:rFonts w:ascii="Times New Roman" w:eastAsia="Times New Roman" w:hAnsi="Times New Roman" w:cs="Times New Roman"/>
          <w:kern w:val="0"/>
          <w:sz w:val="24"/>
          <w:szCs w:val="24"/>
          <w:lang w:eastAsia="en-GB"/>
          <w14:ligatures w14:val="none"/>
        </w:rPr>
        <w:t>% purchased them</w:t>
      </w:r>
      <w:r>
        <w:rPr>
          <w:rFonts w:ascii="Times New Roman" w:eastAsia="Times New Roman" w:hAnsi="Times New Roman" w:cs="Times New Roman"/>
          <w:kern w:val="0"/>
          <w:sz w:val="24"/>
          <w:szCs w:val="24"/>
          <w:lang w:eastAsia="en-GB"/>
          <w14:ligatures w14:val="none"/>
        </w:rPr>
        <w:t xml:space="preserve"> every few mo</w:t>
      </w:r>
      <w:r w:rsidR="00883F8D">
        <w:rPr>
          <w:rFonts w:ascii="Times New Roman" w:eastAsia="Times New Roman" w:hAnsi="Times New Roman" w:cs="Times New Roman"/>
          <w:kern w:val="0"/>
          <w:sz w:val="24"/>
          <w:szCs w:val="24"/>
          <w:lang w:eastAsia="en-GB"/>
          <w14:ligatures w14:val="none"/>
        </w:rPr>
        <w:t>nth</w:t>
      </w:r>
      <w:r>
        <w:rPr>
          <w:rFonts w:ascii="Times New Roman" w:eastAsia="Times New Roman" w:hAnsi="Times New Roman" w:cs="Times New Roman"/>
          <w:kern w:val="0"/>
          <w:sz w:val="24"/>
          <w:szCs w:val="24"/>
          <w:lang w:eastAsia="en-GB"/>
          <w14:ligatures w14:val="none"/>
        </w:rPr>
        <w:t>s</w:t>
      </w:r>
      <w:r w:rsidR="00883F8D">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and </w:t>
      </w:r>
      <w:r w:rsidR="00883F8D">
        <w:rPr>
          <w:rFonts w:ascii="Times New Roman" w:eastAsia="Times New Roman" w:hAnsi="Times New Roman" w:cs="Times New Roman"/>
          <w:kern w:val="0"/>
          <w:sz w:val="24"/>
          <w:szCs w:val="24"/>
          <w:lang w:eastAsia="en-GB"/>
          <w14:ligatures w14:val="none"/>
        </w:rPr>
        <w:t xml:space="preserve">a </w:t>
      </w:r>
      <w:r>
        <w:rPr>
          <w:rFonts w:ascii="Times New Roman" w:eastAsia="Times New Roman" w:hAnsi="Times New Roman" w:cs="Times New Roman"/>
          <w:kern w:val="0"/>
          <w:sz w:val="24"/>
          <w:szCs w:val="24"/>
          <w:lang w:eastAsia="en-GB"/>
          <w14:ligatures w14:val="none"/>
        </w:rPr>
        <w:t>small percentage of only 7% b</w:t>
      </w:r>
      <w:r w:rsidR="00883F8D">
        <w:rPr>
          <w:rFonts w:ascii="Times New Roman" w:eastAsia="Times New Roman" w:hAnsi="Times New Roman" w:cs="Times New Roman"/>
          <w:kern w:val="0"/>
          <w:sz w:val="24"/>
          <w:szCs w:val="24"/>
          <w:lang w:eastAsia="en-GB"/>
          <w14:ligatures w14:val="none"/>
        </w:rPr>
        <w:t>ought</w:t>
      </w:r>
      <w:r>
        <w:rPr>
          <w:rFonts w:ascii="Times New Roman" w:eastAsia="Times New Roman" w:hAnsi="Times New Roman" w:cs="Times New Roman"/>
          <w:kern w:val="0"/>
          <w:sz w:val="24"/>
          <w:szCs w:val="24"/>
          <w:lang w:eastAsia="en-GB"/>
          <w14:ligatures w14:val="none"/>
        </w:rPr>
        <w:t xml:space="preserve"> Chanel ones per year. </w:t>
      </w:r>
      <w:r w:rsidR="00883F8D">
        <w:rPr>
          <w:rFonts w:ascii="Times New Roman" w:eastAsia="Times New Roman" w:hAnsi="Times New Roman" w:cs="Times New Roman"/>
          <w:kern w:val="0"/>
          <w:sz w:val="24"/>
          <w:szCs w:val="24"/>
          <w:lang w:eastAsia="en-GB"/>
          <w14:ligatures w14:val="none"/>
        </w:rPr>
        <w:t>Most customers shop</w:t>
      </w:r>
      <w:r>
        <w:rPr>
          <w:rFonts w:ascii="Times New Roman" w:eastAsia="Times New Roman" w:hAnsi="Times New Roman" w:cs="Times New Roman"/>
          <w:kern w:val="0"/>
          <w:sz w:val="24"/>
          <w:szCs w:val="24"/>
          <w:lang w:eastAsia="en-GB"/>
          <w14:ligatures w14:val="none"/>
        </w:rPr>
        <w:t xml:space="preserve"> </w:t>
      </w:r>
      <w:r w:rsidR="00883F8D">
        <w:rPr>
          <w:rFonts w:ascii="Times New Roman" w:eastAsia="Times New Roman" w:hAnsi="Times New Roman" w:cs="Times New Roman"/>
          <w:kern w:val="0"/>
          <w:sz w:val="24"/>
          <w:szCs w:val="24"/>
          <w:lang w:eastAsia="en-GB"/>
          <w14:ligatures w14:val="none"/>
        </w:rPr>
        <w:t xml:space="preserve">for </w:t>
      </w:r>
      <w:r>
        <w:rPr>
          <w:rFonts w:ascii="Times New Roman" w:eastAsia="Times New Roman" w:hAnsi="Times New Roman" w:cs="Times New Roman"/>
          <w:kern w:val="0"/>
          <w:sz w:val="24"/>
          <w:szCs w:val="24"/>
          <w:lang w:eastAsia="en-GB"/>
          <w14:ligatures w14:val="none"/>
        </w:rPr>
        <w:t>Chanel products on</w:t>
      </w:r>
      <w:r w:rsidR="00883F8D">
        <w:rPr>
          <w:rFonts w:ascii="Times New Roman" w:eastAsia="Times New Roman" w:hAnsi="Times New Roman" w:cs="Times New Roman"/>
          <w:kern w:val="0"/>
          <w:sz w:val="24"/>
          <w:szCs w:val="24"/>
          <w:lang w:eastAsia="en-GB"/>
          <w14:ligatures w14:val="none"/>
        </w:rPr>
        <w:t>c</w:t>
      </w:r>
      <w:r>
        <w:rPr>
          <w:rFonts w:ascii="Times New Roman" w:eastAsia="Times New Roman" w:hAnsi="Times New Roman" w:cs="Times New Roman"/>
          <w:kern w:val="0"/>
          <w:sz w:val="24"/>
          <w:szCs w:val="24"/>
          <w:lang w:eastAsia="en-GB"/>
          <w14:ligatures w14:val="none"/>
        </w:rPr>
        <w:t xml:space="preserve">e </w:t>
      </w:r>
      <w:r w:rsidR="00883F8D">
        <w:rPr>
          <w:rFonts w:ascii="Times New Roman" w:eastAsia="Times New Roman" w:hAnsi="Times New Roman" w:cs="Times New Roman"/>
          <w:kern w:val="0"/>
          <w:sz w:val="24"/>
          <w:szCs w:val="24"/>
          <w:lang w:eastAsia="en-GB"/>
          <w14:ligatures w14:val="none"/>
        </w:rPr>
        <w:t>per</w:t>
      </w:r>
      <w:r>
        <w:rPr>
          <w:rFonts w:ascii="Times New Roman" w:eastAsia="Times New Roman" w:hAnsi="Times New Roman" w:cs="Times New Roman"/>
          <w:kern w:val="0"/>
          <w:sz w:val="24"/>
          <w:szCs w:val="24"/>
          <w:lang w:eastAsia="en-GB"/>
          <w14:ligatures w14:val="none"/>
        </w:rPr>
        <w:t xml:space="preserve"> mo</w:t>
      </w:r>
      <w:r w:rsidR="007B0C5E">
        <w:rPr>
          <w:rFonts w:ascii="Times New Roman" w:eastAsia="Times New Roman" w:hAnsi="Times New Roman" w:cs="Times New Roman"/>
          <w:kern w:val="0"/>
          <w:sz w:val="24"/>
          <w:szCs w:val="24"/>
          <w:lang w:eastAsia="en-GB"/>
          <w14:ligatures w14:val="none"/>
        </w:rPr>
        <w:t>nth</w:t>
      </w:r>
      <w:r w:rsidR="00883F8D">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r w:rsidR="00883F8D">
        <w:rPr>
          <w:rFonts w:ascii="Times New Roman" w:eastAsia="Times New Roman" w:hAnsi="Times New Roman" w:cs="Times New Roman"/>
          <w:kern w:val="0"/>
          <w:sz w:val="24"/>
          <w:szCs w:val="24"/>
          <w:lang w:eastAsia="en-GB"/>
          <w14:ligatures w14:val="none"/>
        </w:rPr>
        <w:t>with minimum percentages of sho</w:t>
      </w:r>
      <w:r w:rsidR="007B0C5E">
        <w:rPr>
          <w:rFonts w:ascii="Times New Roman" w:eastAsia="Times New Roman" w:hAnsi="Times New Roman" w:cs="Times New Roman"/>
          <w:kern w:val="0"/>
          <w:sz w:val="24"/>
          <w:szCs w:val="24"/>
          <w:lang w:eastAsia="en-GB"/>
          <w14:ligatures w14:val="none"/>
        </w:rPr>
        <w:t>p</w:t>
      </w:r>
      <w:r w:rsidR="00883F8D">
        <w:rPr>
          <w:rFonts w:ascii="Times New Roman" w:eastAsia="Times New Roman" w:hAnsi="Times New Roman" w:cs="Times New Roman"/>
          <w:kern w:val="0"/>
          <w:sz w:val="24"/>
          <w:szCs w:val="24"/>
          <w:lang w:eastAsia="en-GB"/>
          <w14:ligatures w14:val="none"/>
        </w:rPr>
        <w:t>pers buying Chanel ones yearly</w:t>
      </w:r>
      <w:r>
        <w:rPr>
          <w:rFonts w:ascii="Times New Roman" w:eastAsia="Times New Roman" w:hAnsi="Times New Roman" w:cs="Times New Roman"/>
          <w:kern w:val="0"/>
          <w:sz w:val="24"/>
          <w:szCs w:val="24"/>
          <w:lang w:eastAsia="en-GB"/>
          <w14:ligatures w14:val="none"/>
        </w:rPr>
        <w:t>.</w:t>
      </w:r>
    </w:p>
    <w:p w14:paraId="3F8DA40F" w14:textId="77777777" w:rsidR="000A7AE8" w:rsidRPr="00217549" w:rsidRDefault="000A7AE8" w:rsidP="000A7AE8">
      <w:pPr>
        <w:spacing w:after="0" w:line="240" w:lineRule="auto"/>
        <w:ind w:left="360"/>
        <w:rPr>
          <w:rFonts w:ascii="Times New Roman" w:eastAsia="Times New Roman" w:hAnsi="Times New Roman" w:cs="Times New Roman"/>
          <w:kern w:val="0"/>
          <w:sz w:val="24"/>
          <w:szCs w:val="24"/>
          <w:lang w:eastAsia="en-GB"/>
          <w14:ligatures w14:val="none"/>
        </w:rPr>
      </w:pPr>
    </w:p>
    <w:p w14:paraId="3BF299EF" w14:textId="77777777" w:rsidR="000A7AE8" w:rsidRPr="00D00C1C" w:rsidRDefault="000A7AE8" w:rsidP="000A7AE8">
      <w:pPr>
        <w:spacing w:after="0" w:line="240" w:lineRule="auto"/>
        <w:rPr>
          <w:rFonts w:ascii="Times New Roman" w:eastAsia="Times New Roman" w:hAnsi="Times New Roman" w:cs="Times New Roman"/>
          <w:kern w:val="0"/>
          <w:sz w:val="24"/>
          <w:szCs w:val="24"/>
          <w:lang w:eastAsia="en-GB"/>
          <w14:ligatures w14:val="none"/>
        </w:rPr>
      </w:pPr>
    </w:p>
    <w:p w14:paraId="5180C52D" w14:textId="6D0497F5" w:rsidR="00CB6810" w:rsidRPr="00883F8D" w:rsidRDefault="00883F8D" w:rsidP="00883F8D">
      <w:pPr>
        <w:jc w:val="both"/>
        <w:rPr>
          <w:rFonts w:ascii="Times New Roman" w:hAnsi="Times New Roman" w:cs="Times New Roman"/>
          <w:sz w:val="24"/>
          <w:szCs w:val="24"/>
          <w:lang w:eastAsia="en-GB"/>
        </w:rPr>
      </w:pPr>
      <w:r w:rsidRPr="00883F8D">
        <w:rPr>
          <w:rFonts w:ascii="Times New Roman" w:hAnsi="Times New Roman" w:cs="Times New Roman"/>
          <w:sz w:val="24"/>
          <w:szCs w:val="24"/>
          <w:lang w:eastAsia="en-GB"/>
        </w:rPr>
        <w:t xml:space="preserve">Table 3. </w:t>
      </w:r>
      <w:r w:rsidR="00CB6810" w:rsidRPr="00883F8D">
        <w:rPr>
          <w:rFonts w:ascii="Times New Roman" w:hAnsi="Times New Roman" w:cs="Times New Roman"/>
          <w:sz w:val="24"/>
          <w:szCs w:val="24"/>
          <w:lang w:eastAsia="en-GB"/>
        </w:rPr>
        <w:t>On a scale of 1 to 5, how many stars rate your perception of the Chanel brand image?</w:t>
      </w:r>
    </w:p>
    <w:p w14:paraId="6A3D9847" w14:textId="5424B644" w:rsidR="00AD33B9" w:rsidRDefault="00AD33B9" w:rsidP="00075A10">
      <w:pPr>
        <w:spacing w:before="100" w:beforeAutospacing="1" w:after="100" w:afterAutospacing="1" w:line="240" w:lineRule="auto"/>
        <w:jc w:val="center"/>
        <w:outlineLvl w:val="3"/>
        <w:rPr>
          <w:rFonts w:ascii="Times New Roman" w:eastAsia="Times New Roman" w:hAnsi="Times New Roman" w:cs="Times New Roman"/>
          <w:b/>
          <w:bCs/>
          <w:kern w:val="0"/>
          <w:sz w:val="24"/>
          <w:szCs w:val="24"/>
          <w:lang w:eastAsia="en-GB"/>
          <w14:ligatures w14:val="none"/>
        </w:rPr>
      </w:pPr>
      <w:r>
        <w:rPr>
          <w:noProof/>
        </w:rPr>
        <w:lastRenderedPageBreak/>
        <w:drawing>
          <wp:inline distT="0" distB="0" distL="0" distR="0" wp14:anchorId="1F712399" wp14:editId="526F76B4">
            <wp:extent cx="4572000" cy="2743200"/>
            <wp:effectExtent l="0" t="0" r="0" b="0"/>
            <wp:docPr id="823180257" name="Chart 1">
              <a:extLst xmlns:a="http://schemas.openxmlformats.org/drawingml/2006/main">
                <a:ext uri="{FF2B5EF4-FFF2-40B4-BE49-F238E27FC236}">
                  <a16:creationId xmlns:a16="http://schemas.microsoft.com/office/drawing/2014/main" id="{67E17F61-4836-CD8C-8AAB-74F45234F9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3C3DE8E7" w14:textId="3BE982E9" w:rsidR="00B312F2" w:rsidRDefault="007B0C5E" w:rsidP="00B312F2">
      <w:pPr>
        <w:spacing w:before="100" w:beforeAutospacing="1" w:after="100" w:afterAutospacing="1" w:line="360" w:lineRule="auto"/>
        <w:jc w:val="both"/>
        <w:outlineLvl w:val="3"/>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Table 3 </w:t>
      </w:r>
      <w:r w:rsidR="00D40BD3">
        <w:rPr>
          <w:rFonts w:ascii="Times New Roman" w:eastAsia="Times New Roman" w:hAnsi="Times New Roman" w:cs="Times New Roman"/>
          <w:kern w:val="0"/>
          <w:sz w:val="24"/>
          <w:szCs w:val="24"/>
          <w:lang w:eastAsia="en-GB"/>
          <w14:ligatures w14:val="none"/>
        </w:rPr>
        <w:t>represent</w:t>
      </w:r>
      <w:r w:rsidR="00815536">
        <w:rPr>
          <w:rFonts w:ascii="Times New Roman" w:eastAsia="Times New Roman" w:hAnsi="Times New Roman" w:cs="Times New Roman"/>
          <w:kern w:val="0"/>
          <w:sz w:val="24"/>
          <w:szCs w:val="24"/>
          <w:lang w:eastAsia="en-GB"/>
          <w14:ligatures w14:val="none"/>
        </w:rPr>
        <w:t>s</w:t>
      </w:r>
      <w:r w:rsidR="00D40BD3">
        <w:rPr>
          <w:rFonts w:ascii="Times New Roman" w:eastAsia="Times New Roman" w:hAnsi="Times New Roman" w:cs="Times New Roman"/>
          <w:kern w:val="0"/>
          <w:sz w:val="24"/>
          <w:szCs w:val="24"/>
          <w:lang w:eastAsia="en-GB"/>
          <w14:ligatures w14:val="none"/>
        </w:rPr>
        <w:t xml:space="preserve"> customer satisfaction with </w:t>
      </w:r>
      <w:r w:rsidR="00815536">
        <w:rPr>
          <w:rFonts w:ascii="Times New Roman" w:eastAsia="Times New Roman" w:hAnsi="Times New Roman" w:cs="Times New Roman"/>
          <w:kern w:val="0"/>
          <w:sz w:val="24"/>
          <w:szCs w:val="24"/>
          <w:lang w:eastAsia="en-GB"/>
          <w14:ligatures w14:val="none"/>
        </w:rPr>
        <w:t xml:space="preserve">the </w:t>
      </w:r>
      <w:r w:rsidR="00D40BD3">
        <w:rPr>
          <w:rFonts w:ascii="Times New Roman" w:eastAsia="Times New Roman" w:hAnsi="Times New Roman" w:cs="Times New Roman"/>
          <w:kern w:val="0"/>
          <w:sz w:val="24"/>
          <w:szCs w:val="24"/>
          <w:lang w:eastAsia="en-GB"/>
          <w14:ligatures w14:val="none"/>
        </w:rPr>
        <w:t>Chanel brand image</w:t>
      </w:r>
      <w:r w:rsidR="00815536">
        <w:rPr>
          <w:rFonts w:ascii="Times New Roman" w:eastAsia="Times New Roman" w:hAnsi="Times New Roman" w:cs="Times New Roman"/>
          <w:kern w:val="0"/>
          <w:sz w:val="24"/>
          <w:szCs w:val="24"/>
          <w:lang w:eastAsia="en-GB"/>
          <w14:ligatures w14:val="none"/>
        </w:rPr>
        <w:t>,</w:t>
      </w:r>
      <w:r w:rsidR="00B300C5">
        <w:rPr>
          <w:rFonts w:ascii="Times New Roman" w:eastAsia="Times New Roman" w:hAnsi="Times New Roman" w:cs="Times New Roman"/>
          <w:kern w:val="0"/>
          <w:sz w:val="24"/>
          <w:szCs w:val="24"/>
          <w:lang w:eastAsia="en-GB"/>
          <w14:ligatures w14:val="none"/>
        </w:rPr>
        <w:t xml:space="preserve"> showing that 94% of customers rate Chanel with </w:t>
      </w:r>
      <w:r w:rsidR="00815536">
        <w:rPr>
          <w:rFonts w:ascii="Times New Roman" w:eastAsia="Times New Roman" w:hAnsi="Times New Roman" w:cs="Times New Roman"/>
          <w:kern w:val="0"/>
          <w:sz w:val="24"/>
          <w:szCs w:val="24"/>
          <w:lang w:eastAsia="en-GB"/>
          <w14:ligatures w14:val="none"/>
        </w:rPr>
        <w:t>five</w:t>
      </w:r>
      <w:r w:rsidR="00B300C5">
        <w:rPr>
          <w:rFonts w:ascii="Times New Roman" w:eastAsia="Times New Roman" w:hAnsi="Times New Roman" w:cs="Times New Roman"/>
          <w:kern w:val="0"/>
          <w:sz w:val="24"/>
          <w:szCs w:val="24"/>
          <w:lang w:eastAsia="en-GB"/>
          <w14:ligatures w14:val="none"/>
        </w:rPr>
        <w:t xml:space="preserve"> stars</w:t>
      </w:r>
      <w:r w:rsidR="00815536">
        <w:rPr>
          <w:rFonts w:ascii="Times New Roman" w:eastAsia="Times New Roman" w:hAnsi="Times New Roman" w:cs="Times New Roman"/>
          <w:kern w:val="0"/>
          <w:sz w:val="24"/>
          <w:szCs w:val="24"/>
          <w:lang w:eastAsia="en-GB"/>
          <w14:ligatures w14:val="none"/>
        </w:rPr>
        <w:t>,</w:t>
      </w:r>
      <w:r w:rsidR="00B300C5">
        <w:rPr>
          <w:rFonts w:ascii="Times New Roman" w:eastAsia="Times New Roman" w:hAnsi="Times New Roman" w:cs="Times New Roman"/>
          <w:kern w:val="0"/>
          <w:sz w:val="24"/>
          <w:szCs w:val="24"/>
          <w:lang w:eastAsia="en-GB"/>
          <w14:ligatures w14:val="none"/>
        </w:rPr>
        <w:t xml:space="preserve"> and only 6%</w:t>
      </w:r>
      <w:r w:rsidR="00F54699">
        <w:rPr>
          <w:rFonts w:ascii="Times New Roman" w:eastAsia="Times New Roman" w:hAnsi="Times New Roman" w:cs="Times New Roman"/>
          <w:kern w:val="0"/>
          <w:sz w:val="24"/>
          <w:szCs w:val="24"/>
          <w:lang w:eastAsia="en-GB"/>
          <w14:ligatures w14:val="none"/>
        </w:rPr>
        <w:t xml:space="preserve"> out of 50 respondents in the survey give a four-star review</w:t>
      </w:r>
      <w:r w:rsidR="00BD4173">
        <w:rPr>
          <w:rFonts w:ascii="Times New Roman" w:eastAsia="Times New Roman" w:hAnsi="Times New Roman" w:cs="Times New Roman"/>
          <w:kern w:val="0"/>
          <w:sz w:val="24"/>
          <w:szCs w:val="24"/>
          <w:lang w:eastAsia="en-GB"/>
          <w14:ligatures w14:val="none"/>
        </w:rPr>
        <w:t>.</w:t>
      </w:r>
    </w:p>
    <w:p w14:paraId="1B366F48" w14:textId="28A8AC91" w:rsidR="00CB6810" w:rsidRPr="00B312F2" w:rsidRDefault="00B312F2" w:rsidP="00B312F2">
      <w:pPr>
        <w:rPr>
          <w:rFonts w:ascii="Times New Roman" w:hAnsi="Times New Roman" w:cs="Times New Roman"/>
          <w:sz w:val="24"/>
          <w:szCs w:val="24"/>
          <w:lang w:eastAsia="en-GB"/>
        </w:rPr>
      </w:pPr>
      <w:r w:rsidRPr="00B312F2">
        <w:rPr>
          <w:rFonts w:ascii="Times New Roman" w:hAnsi="Times New Roman" w:cs="Times New Roman"/>
          <w:sz w:val="24"/>
          <w:szCs w:val="24"/>
          <w:lang w:eastAsia="en-GB"/>
        </w:rPr>
        <w:t xml:space="preserve">Table 4. </w:t>
      </w:r>
      <w:r w:rsidR="00CB6810" w:rsidRPr="00B312F2">
        <w:rPr>
          <w:rFonts w:ascii="Times New Roman" w:hAnsi="Times New Roman" w:cs="Times New Roman"/>
          <w:sz w:val="24"/>
          <w:szCs w:val="24"/>
          <w:lang w:eastAsia="en-GB"/>
        </w:rPr>
        <w:t>How likely are you to recommend Chanel products to others?</w:t>
      </w:r>
    </w:p>
    <w:p w14:paraId="5D432F5C" w14:textId="563335D1" w:rsidR="00D70EED" w:rsidRDefault="00D70EED" w:rsidP="00075A10">
      <w:pPr>
        <w:pStyle w:val="ListParagraph"/>
        <w:spacing w:after="0" w:line="240" w:lineRule="auto"/>
        <w:jc w:val="center"/>
        <w:rPr>
          <w:rFonts w:ascii="Times New Roman" w:eastAsia="Times New Roman" w:hAnsi="Times New Roman" w:cs="Times New Roman"/>
          <w:kern w:val="0"/>
          <w:sz w:val="24"/>
          <w:szCs w:val="24"/>
          <w:lang w:eastAsia="en-GB"/>
          <w14:ligatures w14:val="none"/>
        </w:rPr>
      </w:pPr>
      <w:r>
        <w:rPr>
          <w:noProof/>
        </w:rPr>
        <w:drawing>
          <wp:inline distT="0" distB="0" distL="0" distR="0" wp14:anchorId="05A464E7" wp14:editId="0EBF9A75">
            <wp:extent cx="4572000" cy="2743200"/>
            <wp:effectExtent l="0" t="0" r="0" b="0"/>
            <wp:docPr id="1282778047" name="Chart 1">
              <a:extLst xmlns:a="http://schemas.openxmlformats.org/drawingml/2006/main">
                <a:ext uri="{FF2B5EF4-FFF2-40B4-BE49-F238E27FC236}">
                  <a16:creationId xmlns:a16="http://schemas.microsoft.com/office/drawing/2014/main" id="{076F3D6F-993A-32E8-1BC0-181B04A67D8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155EF281" w14:textId="297CF08D" w:rsidR="00075A10" w:rsidRDefault="00075A10" w:rsidP="000E5105">
      <w:pPr>
        <w:pStyle w:val="ListParagraph"/>
        <w:spacing w:after="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Table 4 </w:t>
      </w:r>
      <w:r w:rsidR="00DF0EF1">
        <w:rPr>
          <w:rFonts w:ascii="Times New Roman" w:eastAsia="Times New Roman" w:hAnsi="Times New Roman" w:cs="Times New Roman"/>
          <w:kern w:val="0"/>
          <w:sz w:val="24"/>
          <w:szCs w:val="24"/>
          <w:lang w:eastAsia="en-GB"/>
          <w14:ligatures w14:val="none"/>
        </w:rPr>
        <w:t xml:space="preserve">shows that 47 of 50 </w:t>
      </w:r>
      <w:r w:rsidR="000E5105">
        <w:rPr>
          <w:rFonts w:ascii="Times New Roman" w:eastAsia="Times New Roman" w:hAnsi="Times New Roman" w:cs="Times New Roman"/>
          <w:kern w:val="0"/>
          <w:sz w:val="24"/>
          <w:szCs w:val="24"/>
          <w:lang w:eastAsia="en-GB"/>
          <w14:ligatures w14:val="none"/>
        </w:rPr>
        <w:t xml:space="preserve">survey </w:t>
      </w:r>
      <w:r w:rsidR="00DF0EF1">
        <w:rPr>
          <w:rFonts w:ascii="Times New Roman" w:eastAsia="Times New Roman" w:hAnsi="Times New Roman" w:cs="Times New Roman"/>
          <w:kern w:val="0"/>
          <w:sz w:val="24"/>
          <w:szCs w:val="24"/>
          <w:lang w:eastAsia="en-GB"/>
          <w14:ligatures w14:val="none"/>
        </w:rPr>
        <w:t xml:space="preserve">responders </w:t>
      </w:r>
      <w:r w:rsidR="00FF5BE8">
        <w:rPr>
          <w:rFonts w:ascii="Times New Roman" w:eastAsia="Times New Roman" w:hAnsi="Times New Roman" w:cs="Times New Roman"/>
          <w:kern w:val="0"/>
          <w:sz w:val="24"/>
          <w:szCs w:val="24"/>
          <w:lang w:eastAsia="en-GB"/>
          <w14:ligatures w14:val="none"/>
        </w:rPr>
        <w:t>agreed</w:t>
      </w:r>
      <w:r w:rsidR="00DF0EF1">
        <w:rPr>
          <w:rFonts w:ascii="Times New Roman" w:eastAsia="Times New Roman" w:hAnsi="Times New Roman" w:cs="Times New Roman"/>
          <w:kern w:val="0"/>
          <w:sz w:val="24"/>
          <w:szCs w:val="24"/>
          <w:lang w:eastAsia="en-GB"/>
          <w14:ligatures w14:val="none"/>
        </w:rPr>
        <w:t xml:space="preserve"> to recommend </w:t>
      </w:r>
      <w:r w:rsidR="000E5105">
        <w:rPr>
          <w:rFonts w:ascii="Times New Roman" w:eastAsia="Times New Roman" w:hAnsi="Times New Roman" w:cs="Times New Roman"/>
          <w:kern w:val="0"/>
          <w:sz w:val="24"/>
          <w:szCs w:val="24"/>
          <w:lang w:eastAsia="en-GB"/>
          <w14:ligatures w14:val="none"/>
        </w:rPr>
        <w:t>Chanel products to others.</w:t>
      </w:r>
      <w:r w:rsidR="00DA0B5F">
        <w:rPr>
          <w:rFonts w:ascii="Times New Roman" w:eastAsia="Times New Roman" w:hAnsi="Times New Roman" w:cs="Times New Roman"/>
          <w:kern w:val="0"/>
          <w:sz w:val="24"/>
          <w:szCs w:val="24"/>
          <w:lang w:eastAsia="en-GB"/>
          <w14:ligatures w14:val="none"/>
        </w:rPr>
        <w:t xml:space="preserve"> Only three individuals are likely to recommend Chanel products to others.</w:t>
      </w:r>
    </w:p>
    <w:p w14:paraId="2886DE39" w14:textId="77777777" w:rsidR="00075A10" w:rsidRPr="00D11FCE" w:rsidRDefault="00075A10" w:rsidP="000E5105">
      <w:pPr>
        <w:pStyle w:val="ListParagraph"/>
        <w:spacing w:after="0" w:line="360" w:lineRule="auto"/>
        <w:rPr>
          <w:rFonts w:ascii="Times New Roman" w:eastAsia="Times New Roman" w:hAnsi="Times New Roman" w:cs="Times New Roman"/>
          <w:kern w:val="0"/>
          <w:sz w:val="24"/>
          <w:szCs w:val="24"/>
          <w:lang w:eastAsia="en-GB"/>
          <w14:ligatures w14:val="none"/>
        </w:rPr>
      </w:pPr>
    </w:p>
    <w:p w14:paraId="18FAEDDE" w14:textId="6704DB7E" w:rsidR="00CB6810" w:rsidRPr="00FF5BE8" w:rsidRDefault="00FF5BE8" w:rsidP="00FF5BE8">
      <w:pPr>
        <w:rPr>
          <w:rFonts w:ascii="Times New Roman" w:hAnsi="Times New Roman" w:cs="Times New Roman"/>
          <w:sz w:val="24"/>
          <w:szCs w:val="24"/>
          <w:lang w:eastAsia="en-GB"/>
        </w:rPr>
      </w:pPr>
      <w:r w:rsidRPr="00FF5BE8">
        <w:rPr>
          <w:rFonts w:ascii="Times New Roman" w:hAnsi="Times New Roman" w:cs="Times New Roman"/>
          <w:sz w:val="24"/>
          <w:szCs w:val="24"/>
          <w:lang w:eastAsia="en-GB"/>
        </w:rPr>
        <w:t xml:space="preserve">Table 5. </w:t>
      </w:r>
      <w:r w:rsidR="00CB6810" w:rsidRPr="00FF5BE8">
        <w:rPr>
          <w:rFonts w:ascii="Times New Roman" w:hAnsi="Times New Roman" w:cs="Times New Roman"/>
          <w:sz w:val="24"/>
          <w:szCs w:val="24"/>
          <w:lang w:eastAsia="en-GB"/>
        </w:rPr>
        <w:t xml:space="preserve">How important is the Chanel brand image for purchasing their products? </w:t>
      </w:r>
    </w:p>
    <w:p w14:paraId="212E06DA" w14:textId="232B5224" w:rsidR="00E37C59" w:rsidRDefault="00E37C59" w:rsidP="00E37C59">
      <w:pPr>
        <w:spacing w:after="0" w:line="240" w:lineRule="auto"/>
        <w:ind w:left="360"/>
        <w:rPr>
          <w:rFonts w:ascii="Times New Roman" w:eastAsia="Times New Roman" w:hAnsi="Times New Roman" w:cs="Times New Roman"/>
          <w:kern w:val="0"/>
          <w:sz w:val="24"/>
          <w:szCs w:val="24"/>
          <w:lang w:eastAsia="en-GB"/>
          <w14:ligatures w14:val="none"/>
        </w:rPr>
      </w:pPr>
      <w:r>
        <w:rPr>
          <w:noProof/>
        </w:rPr>
        <w:lastRenderedPageBreak/>
        <w:drawing>
          <wp:inline distT="0" distB="0" distL="0" distR="0" wp14:anchorId="4FFAE2DA" wp14:editId="66DDB2BD">
            <wp:extent cx="4572000" cy="2743200"/>
            <wp:effectExtent l="0" t="0" r="0" b="0"/>
            <wp:docPr id="1869319151" name="Chart 1">
              <a:extLst xmlns:a="http://schemas.openxmlformats.org/drawingml/2006/main">
                <a:ext uri="{FF2B5EF4-FFF2-40B4-BE49-F238E27FC236}">
                  <a16:creationId xmlns:a16="http://schemas.microsoft.com/office/drawing/2014/main" id="{B2380F20-2163-0F5A-E2D1-68F1FAFBA9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0CFFABC4" w14:textId="2C386378" w:rsidR="00FF5BE8" w:rsidRDefault="00DC55EB" w:rsidP="004D1A5A">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Table 5 </w:t>
      </w:r>
      <w:r w:rsidR="00A07555">
        <w:rPr>
          <w:rFonts w:ascii="Times New Roman" w:eastAsia="Times New Roman" w:hAnsi="Times New Roman" w:cs="Times New Roman"/>
          <w:kern w:val="0"/>
          <w:sz w:val="24"/>
          <w:szCs w:val="24"/>
          <w:lang w:eastAsia="en-GB"/>
          <w14:ligatures w14:val="none"/>
        </w:rPr>
        <w:t xml:space="preserve">shows that </w:t>
      </w:r>
      <w:r w:rsidR="004D1A5A">
        <w:rPr>
          <w:rFonts w:ascii="Times New Roman" w:eastAsia="Times New Roman" w:hAnsi="Times New Roman" w:cs="Times New Roman"/>
          <w:kern w:val="0"/>
          <w:sz w:val="24"/>
          <w:szCs w:val="24"/>
          <w:lang w:eastAsia="en-GB"/>
          <w14:ligatures w14:val="none"/>
        </w:rPr>
        <w:t xml:space="preserve">the </w:t>
      </w:r>
      <w:r w:rsidR="00A07555">
        <w:rPr>
          <w:rFonts w:ascii="Times New Roman" w:eastAsia="Times New Roman" w:hAnsi="Times New Roman" w:cs="Times New Roman"/>
          <w:kern w:val="0"/>
          <w:sz w:val="24"/>
          <w:szCs w:val="24"/>
          <w:lang w:eastAsia="en-GB"/>
          <w14:ligatures w14:val="none"/>
        </w:rPr>
        <w:t xml:space="preserve">level of agreement that Chanel brand image is </w:t>
      </w:r>
      <w:r w:rsidR="00F54699">
        <w:rPr>
          <w:rFonts w:ascii="Times New Roman" w:eastAsia="Times New Roman" w:hAnsi="Times New Roman" w:cs="Times New Roman"/>
          <w:kern w:val="0"/>
          <w:sz w:val="24"/>
          <w:szCs w:val="24"/>
          <w:lang w:eastAsia="en-GB"/>
          <w14:ligatures w14:val="none"/>
        </w:rPr>
        <w:t>essential</w:t>
      </w:r>
      <w:r w:rsidR="00A07555">
        <w:rPr>
          <w:rFonts w:ascii="Times New Roman" w:eastAsia="Times New Roman" w:hAnsi="Times New Roman" w:cs="Times New Roman"/>
          <w:kern w:val="0"/>
          <w:sz w:val="24"/>
          <w:szCs w:val="24"/>
          <w:lang w:eastAsia="en-GB"/>
          <w14:ligatures w14:val="none"/>
        </w:rPr>
        <w:t xml:space="preserve"> for customer purchasing</w:t>
      </w:r>
      <w:r w:rsidR="00035CD6">
        <w:rPr>
          <w:rFonts w:ascii="Times New Roman" w:eastAsia="Times New Roman" w:hAnsi="Times New Roman" w:cs="Times New Roman"/>
          <w:kern w:val="0"/>
          <w:sz w:val="24"/>
          <w:szCs w:val="24"/>
          <w:lang w:eastAsia="en-GB"/>
          <w14:ligatures w14:val="none"/>
        </w:rPr>
        <w:t xml:space="preserve"> is high- 46 of 50 responders </w:t>
      </w:r>
      <w:r w:rsidR="000A1309">
        <w:rPr>
          <w:rFonts w:ascii="Times New Roman" w:eastAsia="Times New Roman" w:hAnsi="Times New Roman" w:cs="Times New Roman"/>
          <w:kern w:val="0"/>
          <w:sz w:val="24"/>
          <w:szCs w:val="24"/>
          <w:lang w:eastAsia="en-GB"/>
          <w14:ligatures w14:val="none"/>
        </w:rPr>
        <w:t>strongly agreed</w:t>
      </w:r>
      <w:r w:rsidR="00035CD6">
        <w:rPr>
          <w:rFonts w:ascii="Times New Roman" w:eastAsia="Times New Roman" w:hAnsi="Times New Roman" w:cs="Times New Roman"/>
          <w:kern w:val="0"/>
          <w:sz w:val="24"/>
          <w:szCs w:val="24"/>
          <w:lang w:eastAsia="en-GB"/>
          <w14:ligatures w14:val="none"/>
        </w:rPr>
        <w:t xml:space="preserve"> that Chanel brand image is </w:t>
      </w:r>
      <w:r w:rsidR="00F54699">
        <w:rPr>
          <w:rFonts w:ascii="Times New Roman" w:eastAsia="Times New Roman" w:hAnsi="Times New Roman" w:cs="Times New Roman"/>
          <w:kern w:val="0"/>
          <w:sz w:val="24"/>
          <w:szCs w:val="24"/>
          <w:lang w:eastAsia="en-GB"/>
          <w14:ligatures w14:val="none"/>
        </w:rPr>
        <w:t>significant</w:t>
      </w:r>
      <w:r w:rsidR="00035CD6">
        <w:rPr>
          <w:rFonts w:ascii="Times New Roman" w:eastAsia="Times New Roman" w:hAnsi="Times New Roman" w:cs="Times New Roman"/>
          <w:kern w:val="0"/>
          <w:sz w:val="24"/>
          <w:szCs w:val="24"/>
          <w:lang w:eastAsia="en-GB"/>
          <w14:ligatures w14:val="none"/>
        </w:rPr>
        <w:t xml:space="preserve"> </w:t>
      </w:r>
      <w:r w:rsidR="009411FA">
        <w:rPr>
          <w:rFonts w:ascii="Times New Roman" w:eastAsia="Times New Roman" w:hAnsi="Times New Roman" w:cs="Times New Roman"/>
          <w:kern w:val="0"/>
          <w:sz w:val="24"/>
          <w:szCs w:val="24"/>
          <w:lang w:eastAsia="en-GB"/>
          <w14:ligatures w14:val="none"/>
        </w:rPr>
        <w:t xml:space="preserve">and relay when doing their </w:t>
      </w:r>
      <w:r w:rsidR="008948FB">
        <w:rPr>
          <w:rFonts w:ascii="Times New Roman" w:eastAsia="Times New Roman" w:hAnsi="Times New Roman" w:cs="Times New Roman"/>
          <w:kern w:val="0"/>
          <w:sz w:val="24"/>
          <w:szCs w:val="24"/>
          <w:lang w:eastAsia="en-GB"/>
          <w14:ligatures w14:val="none"/>
        </w:rPr>
        <w:t>purchasing</w:t>
      </w:r>
      <w:r w:rsidR="00035CD6">
        <w:rPr>
          <w:rFonts w:ascii="Times New Roman" w:eastAsia="Times New Roman" w:hAnsi="Times New Roman" w:cs="Times New Roman"/>
          <w:kern w:val="0"/>
          <w:sz w:val="24"/>
          <w:szCs w:val="24"/>
          <w:lang w:eastAsia="en-GB"/>
          <w14:ligatures w14:val="none"/>
        </w:rPr>
        <w:t xml:space="preserve"> their product purchases</w:t>
      </w:r>
      <w:r w:rsidR="006B0BE0">
        <w:rPr>
          <w:rFonts w:ascii="Times New Roman" w:eastAsia="Times New Roman" w:hAnsi="Times New Roman" w:cs="Times New Roman"/>
          <w:kern w:val="0"/>
          <w:sz w:val="24"/>
          <w:szCs w:val="24"/>
          <w:lang w:eastAsia="en-GB"/>
          <w14:ligatures w14:val="none"/>
        </w:rPr>
        <w:t>,</w:t>
      </w:r>
      <w:r w:rsidR="004D1A5A">
        <w:rPr>
          <w:rFonts w:ascii="Times New Roman" w:eastAsia="Times New Roman" w:hAnsi="Times New Roman" w:cs="Times New Roman"/>
          <w:kern w:val="0"/>
          <w:sz w:val="24"/>
          <w:szCs w:val="24"/>
          <w:lang w:eastAsia="en-GB"/>
          <w14:ligatures w14:val="none"/>
        </w:rPr>
        <w:t xml:space="preserve"> </w:t>
      </w:r>
      <w:r w:rsidR="006B0BE0">
        <w:rPr>
          <w:rFonts w:ascii="Times New Roman" w:eastAsia="Times New Roman" w:hAnsi="Times New Roman" w:cs="Times New Roman"/>
          <w:kern w:val="0"/>
          <w:sz w:val="24"/>
          <w:szCs w:val="24"/>
          <w:lang w:eastAsia="en-GB"/>
          <w14:ligatures w14:val="none"/>
        </w:rPr>
        <w:t>three individuals voted that Chanel brand image is somewhat important</w:t>
      </w:r>
      <w:r w:rsidR="000A1309">
        <w:rPr>
          <w:rFonts w:ascii="Times New Roman" w:eastAsia="Times New Roman" w:hAnsi="Times New Roman" w:cs="Times New Roman"/>
          <w:kern w:val="0"/>
          <w:sz w:val="24"/>
          <w:szCs w:val="24"/>
          <w:lang w:eastAsia="en-GB"/>
          <w14:ligatures w14:val="none"/>
        </w:rPr>
        <w:t>,</w:t>
      </w:r>
      <w:r w:rsidR="006B0BE0">
        <w:rPr>
          <w:rFonts w:ascii="Times New Roman" w:eastAsia="Times New Roman" w:hAnsi="Times New Roman" w:cs="Times New Roman"/>
          <w:kern w:val="0"/>
          <w:sz w:val="24"/>
          <w:szCs w:val="24"/>
          <w:lang w:eastAsia="en-GB"/>
          <w14:ligatures w14:val="none"/>
        </w:rPr>
        <w:t xml:space="preserve"> and only one individual </w:t>
      </w:r>
      <w:r w:rsidR="004D1A5A">
        <w:rPr>
          <w:rFonts w:ascii="Times New Roman" w:eastAsia="Times New Roman" w:hAnsi="Times New Roman" w:cs="Times New Roman"/>
          <w:kern w:val="0"/>
          <w:sz w:val="24"/>
          <w:szCs w:val="24"/>
          <w:lang w:eastAsia="en-GB"/>
          <w14:ligatures w14:val="none"/>
        </w:rPr>
        <w:t xml:space="preserve">vote that Chanel brand image is not so </w:t>
      </w:r>
      <w:r w:rsidR="00F54699">
        <w:rPr>
          <w:rFonts w:ascii="Times New Roman" w:eastAsia="Times New Roman" w:hAnsi="Times New Roman" w:cs="Times New Roman"/>
          <w:kern w:val="0"/>
          <w:sz w:val="24"/>
          <w:szCs w:val="24"/>
          <w:lang w:eastAsia="en-GB"/>
          <w14:ligatures w14:val="none"/>
        </w:rPr>
        <w:t>crucial</w:t>
      </w:r>
      <w:r w:rsidR="004D1A5A">
        <w:rPr>
          <w:rFonts w:ascii="Times New Roman" w:eastAsia="Times New Roman" w:hAnsi="Times New Roman" w:cs="Times New Roman"/>
          <w:kern w:val="0"/>
          <w:sz w:val="24"/>
          <w:szCs w:val="24"/>
          <w:lang w:eastAsia="en-GB"/>
          <w14:ligatures w14:val="none"/>
        </w:rPr>
        <w:t xml:space="preserve"> for their purchases.</w:t>
      </w:r>
    </w:p>
    <w:p w14:paraId="22A7454B" w14:textId="77777777" w:rsidR="00357138" w:rsidRPr="00E37C59" w:rsidRDefault="00357138" w:rsidP="004D1A5A">
      <w:pPr>
        <w:spacing w:after="0" w:line="360" w:lineRule="auto"/>
        <w:jc w:val="both"/>
        <w:rPr>
          <w:rFonts w:ascii="Times New Roman" w:eastAsia="Times New Roman" w:hAnsi="Times New Roman" w:cs="Times New Roman"/>
          <w:kern w:val="0"/>
          <w:sz w:val="24"/>
          <w:szCs w:val="24"/>
          <w:lang w:eastAsia="en-GB"/>
          <w14:ligatures w14:val="none"/>
        </w:rPr>
      </w:pPr>
    </w:p>
    <w:p w14:paraId="1BCFAA8C" w14:textId="23DD7769" w:rsidR="00CB6810" w:rsidRPr="00357138" w:rsidRDefault="00357138" w:rsidP="00357138">
      <w:pPr>
        <w:rPr>
          <w:rFonts w:ascii="Times New Roman" w:hAnsi="Times New Roman" w:cs="Times New Roman"/>
          <w:sz w:val="24"/>
          <w:szCs w:val="24"/>
          <w:lang w:eastAsia="en-GB"/>
        </w:rPr>
      </w:pPr>
      <w:r w:rsidRPr="00357138">
        <w:rPr>
          <w:rFonts w:ascii="Times New Roman" w:hAnsi="Times New Roman" w:cs="Times New Roman"/>
          <w:sz w:val="24"/>
          <w:szCs w:val="24"/>
          <w:lang w:eastAsia="en-GB"/>
        </w:rPr>
        <w:t xml:space="preserve">Table 6. </w:t>
      </w:r>
      <w:r w:rsidR="00CB6810" w:rsidRPr="00357138">
        <w:rPr>
          <w:rFonts w:ascii="Times New Roman" w:hAnsi="Times New Roman" w:cs="Times New Roman"/>
          <w:sz w:val="24"/>
          <w:szCs w:val="24"/>
          <w:lang w:eastAsia="en-GB"/>
        </w:rPr>
        <w:t>Have you ever switched to another brand due to dissatisfaction with Chanel?</w:t>
      </w:r>
    </w:p>
    <w:p w14:paraId="483B3E66" w14:textId="0190B462" w:rsidR="00E247BD" w:rsidRDefault="00E247BD" w:rsidP="00E247BD">
      <w:pPr>
        <w:pStyle w:val="ListParagraph"/>
        <w:spacing w:after="0" w:line="240" w:lineRule="auto"/>
        <w:rPr>
          <w:rFonts w:ascii="Times New Roman" w:eastAsia="Times New Roman" w:hAnsi="Times New Roman" w:cs="Times New Roman"/>
          <w:kern w:val="0"/>
          <w:sz w:val="24"/>
          <w:szCs w:val="24"/>
          <w:lang w:eastAsia="en-GB"/>
          <w14:ligatures w14:val="none"/>
        </w:rPr>
      </w:pPr>
      <w:r>
        <w:rPr>
          <w:noProof/>
        </w:rPr>
        <w:drawing>
          <wp:inline distT="0" distB="0" distL="0" distR="0" wp14:anchorId="2764BD30" wp14:editId="5EBAAD02">
            <wp:extent cx="4572000" cy="2743200"/>
            <wp:effectExtent l="0" t="0" r="0" b="0"/>
            <wp:docPr id="985132835" name="Chart 1">
              <a:extLst xmlns:a="http://schemas.openxmlformats.org/drawingml/2006/main">
                <a:ext uri="{FF2B5EF4-FFF2-40B4-BE49-F238E27FC236}">
                  <a16:creationId xmlns:a16="http://schemas.microsoft.com/office/drawing/2014/main" id="{67D9AE0E-1C98-5595-8BBB-4739F08CA60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25E953D" w14:textId="3C1574FC" w:rsidR="00357138" w:rsidRPr="00357138" w:rsidRDefault="00C16909" w:rsidP="000F0BA1">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Table 6 shows that 48 </w:t>
      </w:r>
      <w:r w:rsidR="000F0BA1">
        <w:rPr>
          <w:rFonts w:ascii="Times New Roman" w:eastAsia="Times New Roman" w:hAnsi="Times New Roman" w:cs="Times New Roman"/>
          <w:kern w:val="0"/>
          <w:sz w:val="24"/>
          <w:szCs w:val="24"/>
          <w:lang w:eastAsia="en-GB"/>
          <w14:ligatures w14:val="none"/>
        </w:rPr>
        <w:t xml:space="preserve">of 50 survey participants never switched to another brand due to dissatisfaction with Chanel, and only </w:t>
      </w:r>
      <w:r w:rsidR="00DE7246">
        <w:rPr>
          <w:rFonts w:ascii="Times New Roman" w:eastAsia="Times New Roman" w:hAnsi="Times New Roman" w:cs="Times New Roman"/>
          <w:kern w:val="0"/>
          <w:sz w:val="24"/>
          <w:szCs w:val="24"/>
          <w:lang w:eastAsia="en-GB"/>
          <w14:ligatures w14:val="none"/>
        </w:rPr>
        <w:t>two</w:t>
      </w:r>
      <w:r w:rsidR="000F0BA1">
        <w:rPr>
          <w:rFonts w:ascii="Times New Roman" w:eastAsia="Times New Roman" w:hAnsi="Times New Roman" w:cs="Times New Roman"/>
          <w:kern w:val="0"/>
          <w:sz w:val="24"/>
          <w:szCs w:val="24"/>
          <w:lang w:eastAsia="en-GB"/>
          <w14:ligatures w14:val="none"/>
        </w:rPr>
        <w:t xml:space="preserve"> </w:t>
      </w:r>
      <w:r w:rsidR="00F54699">
        <w:rPr>
          <w:rFonts w:ascii="Times New Roman" w:eastAsia="Times New Roman" w:hAnsi="Times New Roman" w:cs="Times New Roman"/>
          <w:kern w:val="0"/>
          <w:sz w:val="24"/>
          <w:szCs w:val="24"/>
          <w:lang w:eastAsia="en-GB"/>
          <w14:ligatures w14:val="none"/>
        </w:rPr>
        <w:t>said they switched to another brand due to</w:t>
      </w:r>
      <w:r w:rsidR="000F0BA1">
        <w:rPr>
          <w:rFonts w:ascii="Times New Roman" w:eastAsia="Times New Roman" w:hAnsi="Times New Roman" w:cs="Times New Roman"/>
          <w:kern w:val="0"/>
          <w:sz w:val="24"/>
          <w:szCs w:val="24"/>
          <w:lang w:eastAsia="en-GB"/>
          <w14:ligatures w14:val="none"/>
        </w:rPr>
        <w:t xml:space="preserve"> dissatisfaction with Chanel.</w:t>
      </w:r>
    </w:p>
    <w:p w14:paraId="3F1FB4A8" w14:textId="197ED006" w:rsidR="00E1446B" w:rsidRPr="000F0BA1" w:rsidRDefault="000F0BA1" w:rsidP="000F0BA1">
      <w:pPr>
        <w:rPr>
          <w:rFonts w:ascii="Times New Roman" w:hAnsi="Times New Roman" w:cs="Times New Roman"/>
          <w:sz w:val="24"/>
          <w:szCs w:val="24"/>
          <w:lang w:eastAsia="en-GB"/>
        </w:rPr>
      </w:pPr>
      <w:r w:rsidRPr="000F0BA1">
        <w:rPr>
          <w:rFonts w:ascii="Times New Roman" w:hAnsi="Times New Roman" w:cs="Times New Roman"/>
          <w:sz w:val="24"/>
          <w:szCs w:val="24"/>
          <w:lang w:eastAsia="en-GB"/>
        </w:rPr>
        <w:t xml:space="preserve">Table 7. </w:t>
      </w:r>
      <w:r w:rsidR="00CB6810" w:rsidRPr="000F0BA1">
        <w:rPr>
          <w:rFonts w:ascii="Times New Roman" w:hAnsi="Times New Roman" w:cs="Times New Roman"/>
          <w:sz w:val="24"/>
          <w:szCs w:val="24"/>
          <w:lang w:eastAsia="en-GB"/>
        </w:rPr>
        <w:t>How much do you rely on Chanel's brand image when purchasing?</w:t>
      </w:r>
    </w:p>
    <w:p w14:paraId="2087CF39" w14:textId="6D0D5ADE" w:rsidR="00E1446B" w:rsidRDefault="00DB3C91" w:rsidP="00E1446B">
      <w:pPr>
        <w:spacing w:after="0" w:line="240" w:lineRule="auto"/>
        <w:ind w:left="360"/>
        <w:rPr>
          <w:rFonts w:ascii="Times New Roman" w:eastAsia="Times New Roman" w:hAnsi="Times New Roman" w:cs="Times New Roman"/>
          <w:kern w:val="0"/>
          <w:sz w:val="24"/>
          <w:szCs w:val="24"/>
          <w:lang w:eastAsia="en-GB"/>
          <w14:ligatures w14:val="none"/>
        </w:rPr>
      </w:pPr>
      <w:r>
        <w:rPr>
          <w:noProof/>
        </w:rPr>
        <w:lastRenderedPageBreak/>
        <w:drawing>
          <wp:inline distT="0" distB="0" distL="0" distR="0" wp14:anchorId="3463E1DF" wp14:editId="76DCFF26">
            <wp:extent cx="4572000" cy="2743200"/>
            <wp:effectExtent l="0" t="0" r="0" b="0"/>
            <wp:docPr id="692571947" name="Chart 1">
              <a:extLst xmlns:a="http://schemas.openxmlformats.org/drawingml/2006/main">
                <a:ext uri="{FF2B5EF4-FFF2-40B4-BE49-F238E27FC236}">
                  <a16:creationId xmlns:a16="http://schemas.microsoft.com/office/drawing/2014/main" id="{98E636AF-5133-6CBF-5EBA-DE9BBFEDDC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2D01CD25" w14:textId="6E462865" w:rsidR="000F0BA1" w:rsidRDefault="000F0BA1" w:rsidP="005D76BB">
      <w:pPr>
        <w:spacing w:after="0" w:line="360" w:lineRule="auto"/>
        <w:ind w:left="360"/>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Table 7 </w:t>
      </w:r>
      <w:r w:rsidR="00BD6D7F">
        <w:rPr>
          <w:rFonts w:ascii="Times New Roman" w:eastAsia="Times New Roman" w:hAnsi="Times New Roman" w:cs="Times New Roman"/>
          <w:kern w:val="0"/>
          <w:sz w:val="24"/>
          <w:szCs w:val="24"/>
          <w:lang w:eastAsia="en-GB"/>
          <w14:ligatures w14:val="none"/>
        </w:rPr>
        <w:t xml:space="preserve">shows again that 30 </w:t>
      </w:r>
      <w:r w:rsidR="00175AD1">
        <w:rPr>
          <w:rFonts w:ascii="Times New Roman" w:eastAsia="Times New Roman" w:hAnsi="Times New Roman" w:cs="Times New Roman"/>
          <w:kern w:val="0"/>
          <w:sz w:val="24"/>
          <w:szCs w:val="24"/>
          <w:lang w:eastAsia="en-GB"/>
          <w14:ligatures w14:val="none"/>
        </w:rPr>
        <w:t xml:space="preserve">out </w:t>
      </w:r>
      <w:r w:rsidR="00BD6D7F">
        <w:rPr>
          <w:rFonts w:ascii="Times New Roman" w:eastAsia="Times New Roman" w:hAnsi="Times New Roman" w:cs="Times New Roman"/>
          <w:kern w:val="0"/>
          <w:sz w:val="24"/>
          <w:szCs w:val="24"/>
          <w:lang w:eastAsia="en-GB"/>
          <w14:ligatures w14:val="none"/>
        </w:rPr>
        <w:t xml:space="preserve">of 50 rely on </w:t>
      </w:r>
      <w:r w:rsidR="00175AD1">
        <w:rPr>
          <w:rFonts w:ascii="Times New Roman" w:eastAsia="Times New Roman" w:hAnsi="Times New Roman" w:cs="Times New Roman"/>
          <w:kern w:val="0"/>
          <w:sz w:val="24"/>
          <w:szCs w:val="24"/>
          <w:lang w:eastAsia="en-GB"/>
          <w14:ligatures w14:val="none"/>
        </w:rPr>
        <w:t xml:space="preserve">the </w:t>
      </w:r>
      <w:r w:rsidR="00BD6D7F">
        <w:rPr>
          <w:rFonts w:ascii="Times New Roman" w:eastAsia="Times New Roman" w:hAnsi="Times New Roman" w:cs="Times New Roman"/>
          <w:kern w:val="0"/>
          <w:sz w:val="24"/>
          <w:szCs w:val="24"/>
          <w:lang w:eastAsia="en-GB"/>
          <w14:ligatures w14:val="none"/>
        </w:rPr>
        <w:t xml:space="preserve">Chanel brand </w:t>
      </w:r>
      <w:r w:rsidR="006E6E17">
        <w:rPr>
          <w:rFonts w:ascii="Times New Roman" w:eastAsia="Times New Roman" w:hAnsi="Times New Roman" w:cs="Times New Roman"/>
          <w:kern w:val="0"/>
          <w:sz w:val="24"/>
          <w:szCs w:val="24"/>
          <w:lang w:eastAsia="en-GB"/>
          <w14:ligatures w14:val="none"/>
        </w:rPr>
        <w:t xml:space="preserve">image when </w:t>
      </w:r>
      <w:r w:rsidR="00175AD1">
        <w:rPr>
          <w:rFonts w:ascii="Times New Roman" w:eastAsia="Times New Roman" w:hAnsi="Times New Roman" w:cs="Times New Roman"/>
          <w:kern w:val="0"/>
          <w:sz w:val="24"/>
          <w:szCs w:val="24"/>
          <w:lang w:eastAsia="en-GB"/>
          <w14:ligatures w14:val="none"/>
        </w:rPr>
        <w:t>p</w:t>
      </w:r>
      <w:r w:rsidR="006E6E17">
        <w:rPr>
          <w:rFonts w:ascii="Times New Roman" w:eastAsia="Times New Roman" w:hAnsi="Times New Roman" w:cs="Times New Roman"/>
          <w:kern w:val="0"/>
          <w:sz w:val="24"/>
          <w:szCs w:val="24"/>
          <w:lang w:eastAsia="en-GB"/>
          <w14:ligatures w14:val="none"/>
        </w:rPr>
        <w:t>urchasing products</w:t>
      </w:r>
      <w:r w:rsidR="00F54699">
        <w:rPr>
          <w:rFonts w:ascii="Times New Roman" w:eastAsia="Times New Roman" w:hAnsi="Times New Roman" w:cs="Times New Roman"/>
          <w:kern w:val="0"/>
          <w:sz w:val="24"/>
          <w:szCs w:val="24"/>
          <w:lang w:eastAsia="en-GB"/>
          <w14:ligatures w14:val="none"/>
        </w:rPr>
        <w:t>; an</w:t>
      </w:r>
      <w:r w:rsidR="00175AD1">
        <w:rPr>
          <w:rFonts w:ascii="Times New Roman" w:eastAsia="Times New Roman" w:hAnsi="Times New Roman" w:cs="Times New Roman"/>
          <w:kern w:val="0"/>
          <w:sz w:val="24"/>
          <w:szCs w:val="24"/>
          <w:lang w:eastAsia="en-GB"/>
          <w14:ligatures w14:val="none"/>
        </w:rPr>
        <w:t xml:space="preserve"> </w:t>
      </w:r>
      <w:r w:rsidR="006E6E17">
        <w:rPr>
          <w:rFonts w:ascii="Times New Roman" w:eastAsia="Times New Roman" w:hAnsi="Times New Roman" w:cs="Times New Roman"/>
          <w:kern w:val="0"/>
          <w:sz w:val="24"/>
          <w:szCs w:val="24"/>
          <w:lang w:eastAsia="en-GB"/>
          <w14:ligatures w14:val="none"/>
        </w:rPr>
        <w:t>equal number of 7 parti</w:t>
      </w:r>
      <w:r w:rsidR="00175AD1">
        <w:rPr>
          <w:rFonts w:ascii="Times New Roman" w:eastAsia="Times New Roman" w:hAnsi="Times New Roman" w:cs="Times New Roman"/>
          <w:kern w:val="0"/>
          <w:sz w:val="24"/>
          <w:szCs w:val="24"/>
          <w:lang w:eastAsia="en-GB"/>
          <w14:ligatures w14:val="none"/>
        </w:rPr>
        <w:t>c</w:t>
      </w:r>
      <w:r w:rsidR="006E6E17">
        <w:rPr>
          <w:rFonts w:ascii="Times New Roman" w:eastAsia="Times New Roman" w:hAnsi="Times New Roman" w:cs="Times New Roman"/>
          <w:kern w:val="0"/>
          <w:sz w:val="24"/>
          <w:szCs w:val="24"/>
          <w:lang w:eastAsia="en-GB"/>
          <w14:ligatures w14:val="none"/>
        </w:rPr>
        <w:t xml:space="preserve">ipants said that they </w:t>
      </w:r>
      <w:r w:rsidR="00C12428">
        <w:rPr>
          <w:rFonts w:ascii="Times New Roman" w:eastAsia="Times New Roman" w:hAnsi="Times New Roman" w:cs="Times New Roman"/>
          <w:kern w:val="0"/>
          <w:sz w:val="24"/>
          <w:szCs w:val="24"/>
          <w:lang w:eastAsia="en-GB"/>
          <w14:ligatures w14:val="none"/>
        </w:rPr>
        <w:t xml:space="preserve">usually or rarely rely on </w:t>
      </w:r>
      <w:r w:rsidR="00175AD1">
        <w:rPr>
          <w:rFonts w:ascii="Times New Roman" w:eastAsia="Times New Roman" w:hAnsi="Times New Roman" w:cs="Times New Roman"/>
          <w:kern w:val="0"/>
          <w:sz w:val="24"/>
          <w:szCs w:val="24"/>
          <w:lang w:eastAsia="en-GB"/>
          <w14:ligatures w14:val="none"/>
        </w:rPr>
        <w:t xml:space="preserve">the </w:t>
      </w:r>
      <w:r w:rsidR="00C12428">
        <w:rPr>
          <w:rFonts w:ascii="Times New Roman" w:eastAsia="Times New Roman" w:hAnsi="Times New Roman" w:cs="Times New Roman"/>
          <w:kern w:val="0"/>
          <w:sz w:val="24"/>
          <w:szCs w:val="24"/>
          <w:lang w:eastAsia="en-GB"/>
          <w14:ligatures w14:val="none"/>
        </w:rPr>
        <w:t>Chanel brand image</w:t>
      </w:r>
      <w:r w:rsidR="00F54699">
        <w:rPr>
          <w:rFonts w:ascii="Times New Roman" w:eastAsia="Times New Roman" w:hAnsi="Times New Roman" w:cs="Times New Roman"/>
          <w:kern w:val="0"/>
          <w:sz w:val="24"/>
          <w:szCs w:val="24"/>
          <w:lang w:eastAsia="en-GB"/>
          <w14:ligatures w14:val="none"/>
        </w:rPr>
        <w:t>. Only</w:t>
      </w:r>
      <w:r w:rsidR="00C12428">
        <w:rPr>
          <w:rFonts w:ascii="Times New Roman" w:eastAsia="Times New Roman" w:hAnsi="Times New Roman" w:cs="Times New Roman"/>
          <w:kern w:val="0"/>
          <w:sz w:val="24"/>
          <w:szCs w:val="24"/>
          <w:lang w:eastAsia="en-GB"/>
          <w14:ligatures w14:val="none"/>
        </w:rPr>
        <w:t xml:space="preserve"> 4 participant</w:t>
      </w:r>
      <w:r w:rsidR="00175AD1">
        <w:rPr>
          <w:rFonts w:ascii="Times New Roman" w:eastAsia="Times New Roman" w:hAnsi="Times New Roman" w:cs="Times New Roman"/>
          <w:kern w:val="0"/>
          <w:sz w:val="24"/>
          <w:szCs w:val="24"/>
          <w:lang w:eastAsia="en-GB"/>
          <w14:ligatures w14:val="none"/>
        </w:rPr>
        <w:t>s</w:t>
      </w:r>
      <w:r w:rsidR="00C12428">
        <w:rPr>
          <w:rFonts w:ascii="Times New Roman" w:eastAsia="Times New Roman" w:hAnsi="Times New Roman" w:cs="Times New Roman"/>
          <w:kern w:val="0"/>
          <w:sz w:val="24"/>
          <w:szCs w:val="24"/>
          <w:lang w:eastAsia="en-GB"/>
          <w14:ligatures w14:val="none"/>
        </w:rPr>
        <w:t xml:space="preserve"> said th</w:t>
      </w:r>
      <w:r w:rsidR="00745E2C">
        <w:rPr>
          <w:rFonts w:ascii="Times New Roman" w:eastAsia="Times New Roman" w:hAnsi="Times New Roman" w:cs="Times New Roman"/>
          <w:kern w:val="0"/>
          <w:sz w:val="24"/>
          <w:szCs w:val="24"/>
          <w:lang w:eastAsia="en-GB"/>
          <w14:ligatures w14:val="none"/>
        </w:rPr>
        <w:t xml:space="preserve">at </w:t>
      </w:r>
      <w:r w:rsidR="00175AD1">
        <w:rPr>
          <w:rFonts w:ascii="Times New Roman" w:eastAsia="Times New Roman" w:hAnsi="Times New Roman" w:cs="Times New Roman"/>
          <w:kern w:val="0"/>
          <w:sz w:val="24"/>
          <w:szCs w:val="24"/>
          <w:lang w:eastAsia="en-GB"/>
          <w14:ligatures w14:val="none"/>
        </w:rPr>
        <w:t xml:space="preserve">they </w:t>
      </w:r>
      <w:r w:rsidR="00745E2C">
        <w:rPr>
          <w:rFonts w:ascii="Times New Roman" w:eastAsia="Times New Roman" w:hAnsi="Times New Roman" w:cs="Times New Roman"/>
          <w:kern w:val="0"/>
          <w:sz w:val="24"/>
          <w:szCs w:val="24"/>
          <w:lang w:eastAsia="en-GB"/>
          <w14:ligatures w14:val="none"/>
        </w:rPr>
        <w:t xml:space="preserve">never rely on </w:t>
      </w:r>
      <w:r w:rsidR="00F54699">
        <w:rPr>
          <w:rFonts w:ascii="Times New Roman" w:eastAsia="Times New Roman" w:hAnsi="Times New Roman" w:cs="Times New Roman"/>
          <w:kern w:val="0"/>
          <w:sz w:val="24"/>
          <w:szCs w:val="24"/>
          <w:lang w:eastAsia="en-GB"/>
          <w14:ligatures w14:val="none"/>
        </w:rPr>
        <w:t xml:space="preserve">the </w:t>
      </w:r>
      <w:r w:rsidR="00745E2C">
        <w:rPr>
          <w:rFonts w:ascii="Times New Roman" w:eastAsia="Times New Roman" w:hAnsi="Times New Roman" w:cs="Times New Roman"/>
          <w:kern w:val="0"/>
          <w:sz w:val="24"/>
          <w:szCs w:val="24"/>
          <w:lang w:eastAsia="en-GB"/>
          <w14:ligatures w14:val="none"/>
        </w:rPr>
        <w:t>Chanel brand image when purchasing Chanel products.</w:t>
      </w:r>
    </w:p>
    <w:p w14:paraId="002735C0" w14:textId="77777777" w:rsidR="005D76BB" w:rsidRPr="00E1446B" w:rsidRDefault="005D76BB" w:rsidP="005D76BB">
      <w:pPr>
        <w:spacing w:after="0" w:line="360" w:lineRule="auto"/>
        <w:ind w:left="360"/>
        <w:rPr>
          <w:rFonts w:ascii="Times New Roman" w:eastAsia="Times New Roman" w:hAnsi="Times New Roman" w:cs="Times New Roman"/>
          <w:kern w:val="0"/>
          <w:sz w:val="24"/>
          <w:szCs w:val="24"/>
          <w:lang w:eastAsia="en-GB"/>
          <w14:ligatures w14:val="none"/>
        </w:rPr>
      </w:pPr>
    </w:p>
    <w:p w14:paraId="6FC1C5AE" w14:textId="38A0DE56" w:rsidR="00CB6810" w:rsidRPr="00175AD1" w:rsidRDefault="00175AD1" w:rsidP="00175AD1">
      <w:pPr>
        <w:rPr>
          <w:rFonts w:ascii="Times New Roman" w:hAnsi="Times New Roman" w:cs="Times New Roman"/>
          <w:sz w:val="24"/>
          <w:szCs w:val="24"/>
          <w:lang w:eastAsia="en-GB"/>
        </w:rPr>
      </w:pPr>
      <w:r w:rsidRPr="00175AD1">
        <w:rPr>
          <w:rFonts w:ascii="Times New Roman" w:hAnsi="Times New Roman" w:cs="Times New Roman"/>
          <w:sz w:val="24"/>
          <w:szCs w:val="24"/>
          <w:lang w:eastAsia="en-GB"/>
        </w:rPr>
        <w:t>Table 8.</w:t>
      </w:r>
      <w:r>
        <w:rPr>
          <w:rFonts w:ascii="Times New Roman" w:hAnsi="Times New Roman" w:cs="Times New Roman"/>
          <w:sz w:val="24"/>
          <w:szCs w:val="24"/>
          <w:lang w:eastAsia="en-GB"/>
        </w:rPr>
        <w:t xml:space="preserve"> </w:t>
      </w:r>
      <w:r w:rsidR="00CB6810" w:rsidRPr="00175AD1">
        <w:rPr>
          <w:rFonts w:ascii="Times New Roman" w:hAnsi="Times New Roman" w:cs="Times New Roman"/>
          <w:sz w:val="24"/>
          <w:szCs w:val="24"/>
          <w:lang w:eastAsia="en-GB"/>
        </w:rPr>
        <w:t>How does the Chanel brand image compare to other luxury brands?</w:t>
      </w:r>
    </w:p>
    <w:p w14:paraId="6AAE1CC3" w14:textId="714E55A5" w:rsidR="00DA2606" w:rsidRDefault="00DA2606" w:rsidP="00DA2606">
      <w:pPr>
        <w:pStyle w:val="ListParagraph"/>
        <w:spacing w:after="0" w:line="240" w:lineRule="auto"/>
        <w:rPr>
          <w:rFonts w:ascii="Times New Roman" w:eastAsia="Times New Roman" w:hAnsi="Times New Roman" w:cs="Times New Roman"/>
          <w:kern w:val="0"/>
          <w:sz w:val="24"/>
          <w:szCs w:val="24"/>
          <w:lang w:eastAsia="en-GB"/>
          <w14:ligatures w14:val="none"/>
        </w:rPr>
      </w:pPr>
      <w:r>
        <w:rPr>
          <w:noProof/>
        </w:rPr>
        <w:drawing>
          <wp:inline distT="0" distB="0" distL="0" distR="0" wp14:anchorId="6538A076" wp14:editId="4870C315">
            <wp:extent cx="4572000" cy="2743200"/>
            <wp:effectExtent l="0" t="0" r="0" b="0"/>
            <wp:docPr id="553363296" name="Chart 1">
              <a:extLst xmlns:a="http://schemas.openxmlformats.org/drawingml/2006/main">
                <a:ext uri="{FF2B5EF4-FFF2-40B4-BE49-F238E27FC236}">
                  <a16:creationId xmlns:a16="http://schemas.microsoft.com/office/drawing/2014/main" id="{C5B9A7E5-4881-D2ED-1440-8BCDD18D6B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0D939656" w14:textId="469F7487" w:rsidR="00402301" w:rsidRPr="00402301" w:rsidRDefault="00402301" w:rsidP="00533478">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Table 8 </w:t>
      </w:r>
      <w:r w:rsidR="00F54699">
        <w:rPr>
          <w:rFonts w:ascii="Times New Roman" w:eastAsia="Times New Roman" w:hAnsi="Times New Roman" w:cs="Times New Roman"/>
          <w:kern w:val="0"/>
          <w:sz w:val="24"/>
          <w:szCs w:val="24"/>
          <w:lang w:eastAsia="en-GB"/>
          <w14:ligatures w14:val="none"/>
        </w:rPr>
        <w:t>represents</w:t>
      </w:r>
      <w:r w:rsidR="009F3389">
        <w:rPr>
          <w:rFonts w:ascii="Times New Roman" w:eastAsia="Times New Roman" w:hAnsi="Times New Roman" w:cs="Times New Roman"/>
          <w:kern w:val="0"/>
          <w:sz w:val="24"/>
          <w:szCs w:val="24"/>
          <w:lang w:eastAsia="en-GB"/>
          <w14:ligatures w14:val="none"/>
        </w:rPr>
        <w:t xml:space="preserve"> </w:t>
      </w:r>
      <w:r w:rsidR="00F5669D">
        <w:rPr>
          <w:rFonts w:ascii="Times New Roman" w:eastAsia="Times New Roman" w:hAnsi="Times New Roman" w:cs="Times New Roman"/>
          <w:kern w:val="0"/>
          <w:sz w:val="24"/>
          <w:szCs w:val="24"/>
          <w:lang w:eastAsia="en-GB"/>
          <w14:ligatures w14:val="none"/>
        </w:rPr>
        <w:t>participants'</w:t>
      </w:r>
      <w:r w:rsidR="009F3389">
        <w:rPr>
          <w:rFonts w:ascii="Times New Roman" w:eastAsia="Times New Roman" w:hAnsi="Times New Roman" w:cs="Times New Roman"/>
          <w:kern w:val="0"/>
          <w:sz w:val="24"/>
          <w:szCs w:val="24"/>
          <w:lang w:eastAsia="en-GB"/>
          <w14:ligatures w14:val="none"/>
        </w:rPr>
        <w:t xml:space="preserve"> </w:t>
      </w:r>
      <w:r w:rsidR="00F54699">
        <w:rPr>
          <w:rFonts w:ascii="Times New Roman" w:eastAsia="Times New Roman" w:hAnsi="Times New Roman" w:cs="Times New Roman"/>
          <w:kern w:val="0"/>
          <w:sz w:val="24"/>
          <w:szCs w:val="24"/>
          <w:lang w:eastAsia="en-GB"/>
          <w14:ligatures w14:val="none"/>
        </w:rPr>
        <w:t>answers</w:t>
      </w:r>
      <w:r w:rsidR="009F3389">
        <w:rPr>
          <w:rFonts w:ascii="Times New Roman" w:eastAsia="Times New Roman" w:hAnsi="Times New Roman" w:cs="Times New Roman"/>
          <w:kern w:val="0"/>
          <w:sz w:val="24"/>
          <w:szCs w:val="24"/>
          <w:lang w:eastAsia="en-GB"/>
          <w14:ligatures w14:val="none"/>
        </w:rPr>
        <w:t xml:space="preserve"> about how </w:t>
      </w:r>
      <w:r w:rsidR="00F5669D">
        <w:rPr>
          <w:rFonts w:ascii="Times New Roman" w:eastAsia="Times New Roman" w:hAnsi="Times New Roman" w:cs="Times New Roman"/>
          <w:kern w:val="0"/>
          <w:sz w:val="24"/>
          <w:szCs w:val="24"/>
          <w:lang w:eastAsia="en-GB"/>
          <w14:ligatures w14:val="none"/>
        </w:rPr>
        <w:t>the</w:t>
      </w:r>
      <w:r w:rsidR="009F3389">
        <w:rPr>
          <w:rFonts w:ascii="Times New Roman" w:eastAsia="Times New Roman" w:hAnsi="Times New Roman" w:cs="Times New Roman"/>
          <w:kern w:val="0"/>
          <w:sz w:val="24"/>
          <w:szCs w:val="24"/>
          <w:lang w:eastAsia="en-GB"/>
          <w14:ligatures w14:val="none"/>
        </w:rPr>
        <w:t xml:space="preserve"> Chanel brand image </w:t>
      </w:r>
      <w:r w:rsidR="00F5669D">
        <w:rPr>
          <w:rFonts w:ascii="Times New Roman" w:eastAsia="Times New Roman" w:hAnsi="Times New Roman" w:cs="Times New Roman"/>
          <w:kern w:val="0"/>
          <w:sz w:val="24"/>
          <w:szCs w:val="24"/>
          <w:lang w:eastAsia="en-GB"/>
          <w14:ligatures w14:val="none"/>
        </w:rPr>
        <w:t>compares</w:t>
      </w:r>
      <w:r w:rsidR="009F3389">
        <w:rPr>
          <w:rFonts w:ascii="Times New Roman" w:eastAsia="Times New Roman" w:hAnsi="Times New Roman" w:cs="Times New Roman"/>
          <w:kern w:val="0"/>
          <w:sz w:val="24"/>
          <w:szCs w:val="24"/>
          <w:lang w:eastAsia="en-GB"/>
          <w14:ligatures w14:val="none"/>
        </w:rPr>
        <w:t xml:space="preserve"> to other luxury brands 28 50 participants answere</w:t>
      </w:r>
      <w:r w:rsidR="00533478">
        <w:rPr>
          <w:rFonts w:ascii="Times New Roman" w:eastAsia="Times New Roman" w:hAnsi="Times New Roman" w:cs="Times New Roman"/>
          <w:kern w:val="0"/>
          <w:sz w:val="24"/>
          <w:szCs w:val="24"/>
          <w:lang w:eastAsia="en-GB"/>
          <w14:ligatures w14:val="none"/>
        </w:rPr>
        <w:t>d</w:t>
      </w:r>
      <w:r w:rsidR="009F3389">
        <w:rPr>
          <w:rFonts w:ascii="Times New Roman" w:eastAsia="Times New Roman" w:hAnsi="Times New Roman" w:cs="Times New Roman"/>
          <w:kern w:val="0"/>
          <w:sz w:val="24"/>
          <w:szCs w:val="24"/>
          <w:lang w:eastAsia="en-GB"/>
          <w14:ligatures w14:val="none"/>
        </w:rPr>
        <w:t xml:space="preserve"> that Chanel is doing much better than other luxury brands,</w:t>
      </w:r>
      <w:r w:rsidR="00DA1215">
        <w:rPr>
          <w:rFonts w:ascii="Times New Roman" w:eastAsia="Times New Roman" w:hAnsi="Times New Roman" w:cs="Times New Roman"/>
          <w:kern w:val="0"/>
          <w:sz w:val="24"/>
          <w:szCs w:val="24"/>
          <w:lang w:eastAsia="en-GB"/>
          <w14:ligatures w14:val="none"/>
        </w:rPr>
        <w:t xml:space="preserve">16participants </w:t>
      </w:r>
      <w:r w:rsidR="00F54699">
        <w:rPr>
          <w:rFonts w:ascii="Times New Roman" w:eastAsia="Times New Roman" w:hAnsi="Times New Roman" w:cs="Times New Roman"/>
          <w:kern w:val="0"/>
          <w:sz w:val="24"/>
          <w:szCs w:val="24"/>
          <w:lang w:eastAsia="en-GB"/>
          <w14:ligatures w14:val="none"/>
        </w:rPr>
        <w:t>think</w:t>
      </w:r>
      <w:r w:rsidR="00DA1215">
        <w:rPr>
          <w:rFonts w:ascii="Times New Roman" w:eastAsia="Times New Roman" w:hAnsi="Times New Roman" w:cs="Times New Roman"/>
          <w:kern w:val="0"/>
          <w:sz w:val="24"/>
          <w:szCs w:val="24"/>
          <w:lang w:eastAsia="en-GB"/>
          <w14:ligatures w14:val="none"/>
        </w:rPr>
        <w:t xml:space="preserve"> that </w:t>
      </w:r>
      <w:r w:rsidR="00533478">
        <w:rPr>
          <w:rFonts w:ascii="Times New Roman" w:eastAsia="Times New Roman" w:hAnsi="Times New Roman" w:cs="Times New Roman"/>
          <w:kern w:val="0"/>
          <w:sz w:val="24"/>
          <w:szCs w:val="24"/>
          <w:lang w:eastAsia="en-GB"/>
          <w14:ligatures w14:val="none"/>
        </w:rPr>
        <w:t xml:space="preserve">the </w:t>
      </w:r>
      <w:r w:rsidR="00DA1215">
        <w:rPr>
          <w:rFonts w:ascii="Times New Roman" w:eastAsia="Times New Roman" w:hAnsi="Times New Roman" w:cs="Times New Roman"/>
          <w:kern w:val="0"/>
          <w:sz w:val="24"/>
          <w:szCs w:val="24"/>
          <w:lang w:eastAsia="en-GB"/>
          <w14:ligatures w14:val="none"/>
        </w:rPr>
        <w:t xml:space="preserve">Chanel </w:t>
      </w:r>
      <w:r w:rsidR="00CC2726">
        <w:rPr>
          <w:rFonts w:ascii="Times New Roman" w:eastAsia="Times New Roman" w:hAnsi="Times New Roman" w:cs="Times New Roman"/>
          <w:kern w:val="0"/>
          <w:sz w:val="24"/>
          <w:szCs w:val="24"/>
          <w:lang w:eastAsia="en-GB"/>
          <w14:ligatures w14:val="none"/>
        </w:rPr>
        <w:t xml:space="preserve">brand is better than other luxury brands, 5 </w:t>
      </w:r>
      <w:r w:rsidR="00F54699">
        <w:rPr>
          <w:rFonts w:ascii="Times New Roman" w:eastAsia="Times New Roman" w:hAnsi="Times New Roman" w:cs="Times New Roman"/>
          <w:kern w:val="0"/>
          <w:sz w:val="24"/>
          <w:szCs w:val="24"/>
          <w:lang w:eastAsia="en-GB"/>
          <w14:ligatures w14:val="none"/>
        </w:rPr>
        <w:t>participants</w:t>
      </w:r>
      <w:r w:rsidR="00CC2726">
        <w:rPr>
          <w:rFonts w:ascii="Times New Roman" w:eastAsia="Times New Roman" w:hAnsi="Times New Roman" w:cs="Times New Roman"/>
          <w:kern w:val="0"/>
          <w:sz w:val="24"/>
          <w:szCs w:val="24"/>
          <w:lang w:eastAsia="en-GB"/>
          <w14:ligatures w14:val="none"/>
        </w:rPr>
        <w:t xml:space="preserve"> </w:t>
      </w:r>
      <w:r w:rsidR="00F5669D">
        <w:rPr>
          <w:rFonts w:ascii="Times New Roman" w:eastAsia="Times New Roman" w:hAnsi="Times New Roman" w:cs="Times New Roman"/>
          <w:kern w:val="0"/>
          <w:sz w:val="24"/>
          <w:szCs w:val="24"/>
          <w:lang w:eastAsia="en-GB"/>
          <w14:ligatures w14:val="none"/>
        </w:rPr>
        <w:t>think</w:t>
      </w:r>
      <w:r w:rsidR="00CC2726">
        <w:rPr>
          <w:rFonts w:ascii="Times New Roman" w:eastAsia="Times New Roman" w:hAnsi="Times New Roman" w:cs="Times New Roman"/>
          <w:kern w:val="0"/>
          <w:sz w:val="24"/>
          <w:szCs w:val="24"/>
          <w:lang w:eastAsia="en-GB"/>
          <w14:ligatures w14:val="none"/>
        </w:rPr>
        <w:t xml:space="preserve"> that Chanel is the same as others luxury brands and only </w:t>
      </w:r>
      <w:r w:rsidR="00533478">
        <w:rPr>
          <w:rFonts w:ascii="Times New Roman" w:eastAsia="Times New Roman" w:hAnsi="Times New Roman" w:cs="Times New Roman"/>
          <w:kern w:val="0"/>
          <w:sz w:val="24"/>
          <w:szCs w:val="24"/>
          <w:lang w:eastAsia="en-GB"/>
          <w14:ligatures w14:val="none"/>
        </w:rPr>
        <w:t>one participant voted that Chanel is worse than other luxury brands.</w:t>
      </w:r>
    </w:p>
    <w:p w14:paraId="5F02E530" w14:textId="65356E53" w:rsidR="00CB6810" w:rsidRPr="00533478" w:rsidRDefault="00533478" w:rsidP="00533478">
      <w:pPr>
        <w:spacing w:line="360" w:lineRule="auto"/>
        <w:rPr>
          <w:rFonts w:ascii="Times New Roman" w:hAnsi="Times New Roman" w:cs="Times New Roman"/>
          <w:sz w:val="24"/>
          <w:szCs w:val="24"/>
          <w:lang w:eastAsia="en-GB"/>
        </w:rPr>
      </w:pPr>
      <w:r w:rsidRPr="00533478">
        <w:rPr>
          <w:rFonts w:ascii="Times New Roman" w:hAnsi="Times New Roman" w:cs="Times New Roman"/>
          <w:sz w:val="24"/>
          <w:szCs w:val="24"/>
          <w:lang w:eastAsia="en-GB"/>
        </w:rPr>
        <w:t xml:space="preserve">Table 9. </w:t>
      </w:r>
      <w:r w:rsidR="00CB6810" w:rsidRPr="00533478">
        <w:rPr>
          <w:rFonts w:ascii="Times New Roman" w:hAnsi="Times New Roman" w:cs="Times New Roman"/>
          <w:sz w:val="24"/>
          <w:szCs w:val="24"/>
          <w:lang w:eastAsia="en-GB"/>
        </w:rPr>
        <w:t>What attributes or characteristics come to mind when considering the Chanel brand?</w:t>
      </w:r>
    </w:p>
    <w:p w14:paraId="30DD127C" w14:textId="4AA99185" w:rsidR="00253934" w:rsidRDefault="00253934" w:rsidP="00533478">
      <w:pPr>
        <w:pStyle w:val="ListParagraph"/>
        <w:spacing w:after="0" w:line="240" w:lineRule="auto"/>
        <w:jc w:val="center"/>
        <w:rPr>
          <w:rFonts w:ascii="Times New Roman" w:eastAsia="Times New Roman" w:hAnsi="Times New Roman" w:cs="Times New Roman"/>
          <w:kern w:val="0"/>
          <w:sz w:val="24"/>
          <w:szCs w:val="24"/>
          <w:lang w:eastAsia="en-GB"/>
          <w14:ligatures w14:val="none"/>
        </w:rPr>
      </w:pPr>
      <w:r>
        <w:rPr>
          <w:noProof/>
        </w:rPr>
        <w:lastRenderedPageBreak/>
        <w:drawing>
          <wp:inline distT="0" distB="0" distL="0" distR="0" wp14:anchorId="66406857" wp14:editId="2DB3ACBA">
            <wp:extent cx="4572000" cy="2743200"/>
            <wp:effectExtent l="0" t="0" r="0" b="0"/>
            <wp:docPr id="277046946" name="Chart 1">
              <a:extLst xmlns:a="http://schemas.openxmlformats.org/drawingml/2006/main">
                <a:ext uri="{FF2B5EF4-FFF2-40B4-BE49-F238E27FC236}">
                  <a16:creationId xmlns:a16="http://schemas.microsoft.com/office/drawing/2014/main" id="{8548CABF-8E76-B573-9C00-544808883A2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2C86C2EA" w14:textId="17185077" w:rsidR="00FC7491" w:rsidRDefault="00FC7491" w:rsidP="004675F5">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Table 9 </w:t>
      </w:r>
      <w:r w:rsidR="004675F5">
        <w:rPr>
          <w:rFonts w:ascii="Times New Roman" w:eastAsia="Times New Roman" w:hAnsi="Times New Roman" w:cs="Times New Roman"/>
          <w:kern w:val="0"/>
          <w:sz w:val="24"/>
          <w:szCs w:val="24"/>
          <w:lang w:eastAsia="en-GB"/>
          <w14:ligatures w14:val="none"/>
        </w:rPr>
        <w:t>show</w:t>
      </w:r>
      <w:r w:rsidR="00980A62">
        <w:rPr>
          <w:rFonts w:ascii="Times New Roman" w:eastAsia="Times New Roman" w:hAnsi="Times New Roman" w:cs="Times New Roman"/>
          <w:kern w:val="0"/>
          <w:sz w:val="24"/>
          <w:szCs w:val="24"/>
          <w:lang w:eastAsia="en-GB"/>
          <w14:ligatures w14:val="none"/>
        </w:rPr>
        <w:t>s</w:t>
      </w:r>
      <w:r w:rsidR="004675F5">
        <w:rPr>
          <w:rFonts w:ascii="Times New Roman" w:eastAsia="Times New Roman" w:hAnsi="Times New Roman" w:cs="Times New Roman"/>
          <w:kern w:val="0"/>
          <w:sz w:val="24"/>
          <w:szCs w:val="24"/>
          <w:lang w:eastAsia="en-GB"/>
          <w14:ligatures w14:val="none"/>
        </w:rPr>
        <w:t xml:space="preserve"> how participants answered when asking</w:t>
      </w:r>
      <w:r w:rsidR="00980A62">
        <w:rPr>
          <w:rFonts w:ascii="Times New Roman" w:eastAsia="Times New Roman" w:hAnsi="Times New Roman" w:cs="Times New Roman"/>
          <w:kern w:val="0"/>
          <w:sz w:val="24"/>
          <w:szCs w:val="24"/>
          <w:lang w:eastAsia="en-GB"/>
          <w14:ligatures w14:val="none"/>
        </w:rPr>
        <w:t>,</w:t>
      </w:r>
      <w:r w:rsidR="004675F5">
        <w:rPr>
          <w:rFonts w:ascii="Times New Roman" w:eastAsia="Times New Roman" w:hAnsi="Times New Roman" w:cs="Times New Roman"/>
          <w:kern w:val="0"/>
          <w:sz w:val="24"/>
          <w:szCs w:val="24"/>
          <w:lang w:eastAsia="en-GB"/>
          <w14:ligatures w14:val="none"/>
        </w:rPr>
        <w:t xml:space="preserve"> “What attributes or characteristics come to mind when considering the Chanel brand</w:t>
      </w:r>
      <w:r w:rsidR="00980A62">
        <w:rPr>
          <w:rFonts w:ascii="Times New Roman" w:eastAsia="Times New Roman" w:hAnsi="Times New Roman" w:cs="Times New Roman"/>
          <w:kern w:val="0"/>
          <w:sz w:val="24"/>
          <w:szCs w:val="24"/>
          <w:lang w:eastAsia="en-GB"/>
          <w14:ligatures w14:val="none"/>
        </w:rPr>
        <w:t>?</w:t>
      </w:r>
      <w:r w:rsidR="004675F5">
        <w:rPr>
          <w:rFonts w:ascii="Times New Roman" w:eastAsia="Times New Roman" w:hAnsi="Times New Roman" w:cs="Times New Roman"/>
          <w:kern w:val="0"/>
          <w:sz w:val="24"/>
          <w:szCs w:val="24"/>
          <w:lang w:eastAsia="en-GB"/>
          <w14:ligatures w14:val="none"/>
        </w:rPr>
        <w:t xml:space="preserve">”. </w:t>
      </w:r>
      <w:r w:rsidR="009D2EB2">
        <w:rPr>
          <w:rFonts w:ascii="Times New Roman" w:eastAsia="Times New Roman" w:hAnsi="Times New Roman" w:cs="Times New Roman"/>
          <w:kern w:val="0"/>
          <w:sz w:val="24"/>
          <w:szCs w:val="24"/>
          <w:lang w:eastAsia="en-GB"/>
          <w14:ligatures w14:val="none"/>
        </w:rPr>
        <w:t>Participants ha</w:t>
      </w:r>
      <w:r w:rsidR="00980A62">
        <w:rPr>
          <w:rFonts w:ascii="Times New Roman" w:eastAsia="Times New Roman" w:hAnsi="Times New Roman" w:cs="Times New Roman"/>
          <w:kern w:val="0"/>
          <w:sz w:val="24"/>
          <w:szCs w:val="24"/>
          <w:lang w:eastAsia="en-GB"/>
          <w14:ligatures w14:val="none"/>
        </w:rPr>
        <w:t>d to</w:t>
      </w:r>
      <w:r w:rsidR="009D2EB2">
        <w:rPr>
          <w:rFonts w:ascii="Times New Roman" w:eastAsia="Times New Roman" w:hAnsi="Times New Roman" w:cs="Times New Roman"/>
          <w:kern w:val="0"/>
          <w:sz w:val="24"/>
          <w:szCs w:val="24"/>
          <w:lang w:eastAsia="en-GB"/>
          <w14:ligatures w14:val="none"/>
        </w:rPr>
        <w:t xml:space="preserve"> choose</w:t>
      </w:r>
      <w:r w:rsidR="00980A62">
        <w:rPr>
          <w:rFonts w:ascii="Times New Roman" w:eastAsia="Times New Roman" w:hAnsi="Times New Roman" w:cs="Times New Roman"/>
          <w:kern w:val="0"/>
          <w:sz w:val="24"/>
          <w:szCs w:val="24"/>
          <w:lang w:eastAsia="en-GB"/>
          <w14:ligatures w14:val="none"/>
        </w:rPr>
        <w:t>-</w:t>
      </w:r>
      <w:r w:rsidR="009D2EB2">
        <w:rPr>
          <w:rFonts w:ascii="Times New Roman" w:eastAsia="Times New Roman" w:hAnsi="Times New Roman" w:cs="Times New Roman"/>
          <w:kern w:val="0"/>
          <w:sz w:val="24"/>
          <w:szCs w:val="24"/>
          <w:lang w:eastAsia="en-GB"/>
          <w14:ligatures w14:val="none"/>
        </w:rPr>
        <w:t xml:space="preserve"> all in</w:t>
      </w:r>
      <w:r w:rsidR="00980A62">
        <w:rPr>
          <w:rFonts w:ascii="Times New Roman" w:eastAsia="Times New Roman" w:hAnsi="Times New Roman" w:cs="Times New Roman"/>
          <w:kern w:val="0"/>
          <w:sz w:val="24"/>
          <w:szCs w:val="24"/>
          <w:lang w:eastAsia="en-GB"/>
          <w14:ligatures w14:val="none"/>
        </w:rPr>
        <w:t xml:space="preserve">cluded in the answer, and </w:t>
      </w:r>
      <w:r w:rsidR="00DE7246">
        <w:rPr>
          <w:rFonts w:ascii="Times New Roman" w:eastAsia="Times New Roman" w:hAnsi="Times New Roman" w:cs="Times New Roman"/>
          <w:kern w:val="0"/>
          <w:sz w:val="24"/>
          <w:szCs w:val="24"/>
          <w:lang w:eastAsia="en-GB"/>
          <w14:ligatures w14:val="none"/>
        </w:rPr>
        <w:t>twenty-one</w:t>
      </w:r>
      <w:r w:rsidR="009D2EB2">
        <w:rPr>
          <w:rFonts w:ascii="Times New Roman" w:eastAsia="Times New Roman" w:hAnsi="Times New Roman" w:cs="Times New Roman"/>
          <w:kern w:val="0"/>
          <w:sz w:val="24"/>
          <w:szCs w:val="24"/>
          <w:lang w:eastAsia="en-GB"/>
          <w14:ligatures w14:val="none"/>
        </w:rPr>
        <w:t xml:space="preserve"> voted for all included in (high quality,</w:t>
      </w:r>
      <w:r w:rsidR="00837890">
        <w:rPr>
          <w:rFonts w:ascii="Times New Roman" w:eastAsia="Times New Roman" w:hAnsi="Times New Roman" w:cs="Times New Roman"/>
          <w:kern w:val="0"/>
          <w:sz w:val="24"/>
          <w:szCs w:val="24"/>
          <w:lang w:eastAsia="en-GB"/>
          <w14:ligatures w14:val="none"/>
        </w:rPr>
        <w:t xml:space="preserve"> </w:t>
      </w:r>
      <w:r w:rsidR="009D2EB2">
        <w:rPr>
          <w:rFonts w:ascii="Times New Roman" w:eastAsia="Times New Roman" w:hAnsi="Times New Roman" w:cs="Times New Roman"/>
          <w:kern w:val="0"/>
          <w:sz w:val="24"/>
          <w:szCs w:val="24"/>
          <w:lang w:eastAsia="en-GB"/>
          <w14:ligatures w14:val="none"/>
        </w:rPr>
        <w:t>style,</w:t>
      </w:r>
      <w:r w:rsidR="00837890">
        <w:rPr>
          <w:rFonts w:ascii="Times New Roman" w:eastAsia="Times New Roman" w:hAnsi="Times New Roman" w:cs="Times New Roman"/>
          <w:kern w:val="0"/>
          <w:sz w:val="24"/>
          <w:szCs w:val="24"/>
          <w:lang w:eastAsia="en-GB"/>
          <w14:ligatures w14:val="none"/>
        </w:rPr>
        <w:t xml:space="preserve"> </w:t>
      </w:r>
      <w:r w:rsidR="001D4020">
        <w:rPr>
          <w:rFonts w:ascii="Times New Roman" w:eastAsia="Times New Roman" w:hAnsi="Times New Roman" w:cs="Times New Roman"/>
          <w:kern w:val="0"/>
          <w:sz w:val="24"/>
          <w:szCs w:val="24"/>
          <w:lang w:eastAsia="en-GB"/>
          <w14:ligatures w14:val="none"/>
        </w:rPr>
        <w:t>glamour,</w:t>
      </w:r>
      <w:r w:rsidR="009D2EB2">
        <w:rPr>
          <w:rFonts w:ascii="Times New Roman" w:eastAsia="Times New Roman" w:hAnsi="Times New Roman" w:cs="Times New Roman"/>
          <w:kern w:val="0"/>
          <w:sz w:val="24"/>
          <w:szCs w:val="24"/>
          <w:lang w:eastAsia="en-GB"/>
          <w14:ligatures w14:val="none"/>
        </w:rPr>
        <w:t xml:space="preserve"> and luxury)</w:t>
      </w:r>
      <w:r w:rsidR="00980A62">
        <w:rPr>
          <w:rFonts w:ascii="Times New Roman" w:eastAsia="Times New Roman" w:hAnsi="Times New Roman" w:cs="Times New Roman"/>
          <w:kern w:val="0"/>
          <w:sz w:val="24"/>
          <w:szCs w:val="24"/>
          <w:lang w:eastAsia="en-GB"/>
          <w14:ligatures w14:val="none"/>
        </w:rPr>
        <w:t>.</w:t>
      </w:r>
      <w:r w:rsidR="00837890">
        <w:rPr>
          <w:rFonts w:ascii="Times New Roman" w:eastAsia="Times New Roman" w:hAnsi="Times New Roman" w:cs="Times New Roman"/>
          <w:kern w:val="0"/>
          <w:sz w:val="24"/>
          <w:szCs w:val="24"/>
          <w:lang w:eastAsia="en-GB"/>
          <w14:ligatures w14:val="none"/>
        </w:rPr>
        <w:t xml:space="preserve"> Another high</w:t>
      </w:r>
      <w:r w:rsidR="000E30A0">
        <w:rPr>
          <w:rFonts w:ascii="Times New Roman" w:eastAsia="Times New Roman" w:hAnsi="Times New Roman" w:cs="Times New Roman"/>
          <w:kern w:val="0"/>
          <w:sz w:val="24"/>
          <w:szCs w:val="24"/>
          <w:lang w:eastAsia="en-GB"/>
          <w14:ligatures w14:val="none"/>
        </w:rPr>
        <w:t xml:space="preserve"> number of participants, 14,</w:t>
      </w:r>
      <w:r w:rsidR="00837890">
        <w:rPr>
          <w:rFonts w:ascii="Times New Roman" w:eastAsia="Times New Roman" w:hAnsi="Times New Roman" w:cs="Times New Roman"/>
          <w:kern w:val="0"/>
          <w:sz w:val="24"/>
          <w:szCs w:val="24"/>
          <w:lang w:eastAsia="en-GB"/>
          <w14:ligatures w14:val="none"/>
        </w:rPr>
        <w:t xml:space="preserve"> voted for style when considering </w:t>
      </w:r>
      <w:r w:rsidR="000E30A0">
        <w:rPr>
          <w:rFonts w:ascii="Times New Roman" w:eastAsia="Times New Roman" w:hAnsi="Times New Roman" w:cs="Times New Roman"/>
          <w:kern w:val="0"/>
          <w:sz w:val="24"/>
          <w:szCs w:val="24"/>
          <w:lang w:eastAsia="en-GB"/>
          <w14:ligatures w14:val="none"/>
        </w:rPr>
        <w:t xml:space="preserve">the </w:t>
      </w:r>
      <w:r w:rsidR="00837890">
        <w:rPr>
          <w:rFonts w:ascii="Times New Roman" w:eastAsia="Times New Roman" w:hAnsi="Times New Roman" w:cs="Times New Roman"/>
          <w:kern w:val="0"/>
          <w:sz w:val="24"/>
          <w:szCs w:val="24"/>
          <w:lang w:eastAsia="en-GB"/>
          <w14:ligatures w14:val="none"/>
        </w:rPr>
        <w:t xml:space="preserve">Chanel brand. </w:t>
      </w:r>
      <w:r w:rsidR="000E30A0">
        <w:rPr>
          <w:rFonts w:ascii="Times New Roman" w:eastAsia="Times New Roman" w:hAnsi="Times New Roman" w:cs="Times New Roman"/>
          <w:kern w:val="0"/>
          <w:sz w:val="24"/>
          <w:szCs w:val="24"/>
          <w:lang w:eastAsia="en-GB"/>
          <w14:ligatures w14:val="none"/>
        </w:rPr>
        <w:t>Nine participants voted for luxury, and three voted for high quality and glamour.</w:t>
      </w:r>
    </w:p>
    <w:p w14:paraId="230AB2D4" w14:textId="77777777" w:rsidR="004E6EAB" w:rsidRPr="00FC7491" w:rsidRDefault="004E6EAB" w:rsidP="004675F5">
      <w:pPr>
        <w:spacing w:after="0" w:line="360" w:lineRule="auto"/>
        <w:jc w:val="both"/>
        <w:rPr>
          <w:rFonts w:ascii="Times New Roman" w:eastAsia="Times New Roman" w:hAnsi="Times New Roman" w:cs="Times New Roman"/>
          <w:kern w:val="0"/>
          <w:sz w:val="24"/>
          <w:szCs w:val="24"/>
          <w:lang w:eastAsia="en-GB"/>
          <w14:ligatures w14:val="none"/>
        </w:rPr>
      </w:pPr>
    </w:p>
    <w:p w14:paraId="67D2B0ED" w14:textId="4DE895EB" w:rsidR="00CB6810" w:rsidRPr="004E6EAB" w:rsidRDefault="004E6EAB" w:rsidP="004E6EAB">
      <w:pPr>
        <w:rPr>
          <w:rFonts w:ascii="Times New Roman" w:hAnsi="Times New Roman" w:cs="Times New Roman"/>
          <w:sz w:val="24"/>
          <w:szCs w:val="24"/>
          <w:lang w:eastAsia="en-GB"/>
        </w:rPr>
      </w:pPr>
      <w:r w:rsidRPr="004E6EAB">
        <w:rPr>
          <w:rFonts w:ascii="Times New Roman" w:hAnsi="Times New Roman" w:cs="Times New Roman"/>
          <w:sz w:val="24"/>
          <w:szCs w:val="24"/>
          <w:lang w:eastAsia="en-GB"/>
        </w:rPr>
        <w:t xml:space="preserve">Table 10. </w:t>
      </w:r>
      <w:r w:rsidR="00CB6810" w:rsidRPr="004E6EAB">
        <w:rPr>
          <w:rFonts w:ascii="Times New Roman" w:hAnsi="Times New Roman" w:cs="Times New Roman"/>
          <w:sz w:val="24"/>
          <w:szCs w:val="24"/>
          <w:lang w:eastAsia="en-GB"/>
        </w:rPr>
        <w:t xml:space="preserve">How satisfied are you with the consistency of Chanel's brand image over time? </w:t>
      </w:r>
    </w:p>
    <w:p w14:paraId="6F4DE98A" w14:textId="30079395" w:rsidR="00712C80" w:rsidRDefault="00712C80" w:rsidP="00712C80">
      <w:pPr>
        <w:pStyle w:val="ListParagraph"/>
        <w:spacing w:after="0" w:line="240" w:lineRule="auto"/>
        <w:rPr>
          <w:rFonts w:ascii="Times New Roman" w:eastAsia="Times New Roman" w:hAnsi="Times New Roman" w:cs="Times New Roman"/>
          <w:kern w:val="0"/>
          <w:sz w:val="24"/>
          <w:szCs w:val="24"/>
          <w:lang w:eastAsia="en-GB"/>
          <w14:ligatures w14:val="none"/>
        </w:rPr>
      </w:pPr>
      <w:r>
        <w:rPr>
          <w:noProof/>
        </w:rPr>
        <w:drawing>
          <wp:inline distT="0" distB="0" distL="0" distR="0" wp14:anchorId="2DB5951F" wp14:editId="2A267F82">
            <wp:extent cx="4572000" cy="2743200"/>
            <wp:effectExtent l="0" t="0" r="0" b="0"/>
            <wp:docPr id="60257018" name="Chart 1">
              <a:extLst xmlns:a="http://schemas.openxmlformats.org/drawingml/2006/main">
                <a:ext uri="{FF2B5EF4-FFF2-40B4-BE49-F238E27FC236}">
                  <a16:creationId xmlns:a16="http://schemas.microsoft.com/office/drawing/2014/main" id="{9C1927B9-6329-1788-D1C2-3F0633E5F2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7C57C875" w14:textId="6D6858CA" w:rsidR="004E6EAB" w:rsidRPr="004E6EAB" w:rsidRDefault="004E6EAB" w:rsidP="00642B2B">
      <w:pPr>
        <w:spacing w:after="0" w:line="360" w:lineRule="auto"/>
        <w:jc w:val="both"/>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Table 10 </w:t>
      </w:r>
      <w:r w:rsidR="002C2146">
        <w:rPr>
          <w:rFonts w:ascii="Times New Roman" w:eastAsia="Times New Roman" w:hAnsi="Times New Roman" w:cs="Times New Roman"/>
          <w:kern w:val="0"/>
          <w:sz w:val="24"/>
          <w:szCs w:val="24"/>
          <w:lang w:eastAsia="en-GB"/>
          <w14:ligatures w14:val="none"/>
        </w:rPr>
        <w:t>show</w:t>
      </w:r>
      <w:r w:rsidR="00642B2B">
        <w:rPr>
          <w:rFonts w:ascii="Times New Roman" w:eastAsia="Times New Roman" w:hAnsi="Times New Roman" w:cs="Times New Roman"/>
          <w:kern w:val="0"/>
          <w:sz w:val="24"/>
          <w:szCs w:val="24"/>
          <w:lang w:eastAsia="en-GB"/>
          <w14:ligatures w14:val="none"/>
        </w:rPr>
        <w:t>s</w:t>
      </w:r>
      <w:r w:rsidR="002C2146">
        <w:rPr>
          <w:rFonts w:ascii="Times New Roman" w:eastAsia="Times New Roman" w:hAnsi="Times New Roman" w:cs="Times New Roman"/>
          <w:kern w:val="0"/>
          <w:sz w:val="24"/>
          <w:szCs w:val="24"/>
          <w:lang w:eastAsia="en-GB"/>
          <w14:ligatures w14:val="none"/>
        </w:rPr>
        <w:t xml:space="preserve"> another high number of </w:t>
      </w:r>
      <w:r w:rsidR="00A511C7">
        <w:rPr>
          <w:rFonts w:ascii="Times New Roman" w:eastAsia="Times New Roman" w:hAnsi="Times New Roman" w:cs="Times New Roman"/>
          <w:kern w:val="0"/>
          <w:sz w:val="24"/>
          <w:szCs w:val="24"/>
          <w:lang w:eastAsia="en-GB"/>
          <w14:ligatures w14:val="none"/>
        </w:rPr>
        <w:t>participants, forty,</w:t>
      </w:r>
      <w:r w:rsidR="002C2146">
        <w:rPr>
          <w:rFonts w:ascii="Times New Roman" w:eastAsia="Times New Roman" w:hAnsi="Times New Roman" w:cs="Times New Roman"/>
          <w:kern w:val="0"/>
          <w:sz w:val="24"/>
          <w:szCs w:val="24"/>
          <w:lang w:eastAsia="en-GB"/>
          <w14:ligatures w14:val="none"/>
        </w:rPr>
        <w:t xml:space="preserve"> </w:t>
      </w:r>
      <w:r w:rsidR="00642B2B">
        <w:rPr>
          <w:rFonts w:ascii="Times New Roman" w:eastAsia="Times New Roman" w:hAnsi="Times New Roman" w:cs="Times New Roman"/>
          <w:kern w:val="0"/>
          <w:sz w:val="24"/>
          <w:szCs w:val="24"/>
          <w:lang w:eastAsia="en-GB"/>
          <w14:ligatures w14:val="none"/>
        </w:rPr>
        <w:t xml:space="preserve">who </w:t>
      </w:r>
      <w:r w:rsidR="00665161">
        <w:rPr>
          <w:rFonts w:ascii="Times New Roman" w:eastAsia="Times New Roman" w:hAnsi="Times New Roman" w:cs="Times New Roman"/>
          <w:kern w:val="0"/>
          <w:sz w:val="24"/>
          <w:szCs w:val="24"/>
          <w:lang w:eastAsia="en-GB"/>
          <w14:ligatures w14:val="none"/>
        </w:rPr>
        <w:t xml:space="preserve">said they </w:t>
      </w:r>
      <w:r w:rsidR="00642B2B">
        <w:rPr>
          <w:rFonts w:ascii="Times New Roman" w:eastAsia="Times New Roman" w:hAnsi="Times New Roman" w:cs="Times New Roman"/>
          <w:kern w:val="0"/>
          <w:sz w:val="24"/>
          <w:szCs w:val="24"/>
          <w:lang w:eastAsia="en-GB"/>
          <w14:ligatures w14:val="none"/>
        </w:rPr>
        <w:t>we</w:t>
      </w:r>
      <w:r w:rsidR="00665161">
        <w:rPr>
          <w:rFonts w:ascii="Times New Roman" w:eastAsia="Times New Roman" w:hAnsi="Times New Roman" w:cs="Times New Roman"/>
          <w:kern w:val="0"/>
          <w:sz w:val="24"/>
          <w:szCs w:val="24"/>
          <w:lang w:eastAsia="en-GB"/>
          <w14:ligatures w14:val="none"/>
        </w:rPr>
        <w:t>re</w:t>
      </w:r>
      <w:r w:rsidR="00642B2B">
        <w:rPr>
          <w:rFonts w:ascii="Times New Roman" w:eastAsia="Times New Roman" w:hAnsi="Times New Roman" w:cs="Times New Roman"/>
          <w:kern w:val="0"/>
          <w:sz w:val="24"/>
          <w:szCs w:val="24"/>
          <w:lang w:eastAsia="en-GB"/>
          <w14:ligatures w14:val="none"/>
        </w:rPr>
        <w:t xml:space="preserve"> </w:t>
      </w:r>
      <w:r w:rsidR="00F54699">
        <w:rPr>
          <w:rFonts w:ascii="Times New Roman" w:eastAsia="Times New Roman" w:hAnsi="Times New Roman" w:cs="Times New Roman"/>
          <w:kern w:val="0"/>
          <w:sz w:val="24"/>
          <w:szCs w:val="24"/>
          <w:lang w:eastAsia="en-GB"/>
          <w14:ligatures w14:val="none"/>
        </w:rPr>
        <w:t>delighted</w:t>
      </w:r>
      <w:r w:rsidR="00665161">
        <w:rPr>
          <w:rFonts w:ascii="Times New Roman" w:eastAsia="Times New Roman" w:hAnsi="Times New Roman" w:cs="Times New Roman"/>
          <w:kern w:val="0"/>
          <w:sz w:val="24"/>
          <w:szCs w:val="24"/>
          <w:lang w:eastAsia="en-GB"/>
          <w14:ligatures w14:val="none"/>
        </w:rPr>
        <w:t xml:space="preserve"> with the consistency of </w:t>
      </w:r>
      <w:r w:rsidR="00642B2B">
        <w:rPr>
          <w:rFonts w:ascii="Times New Roman" w:eastAsia="Times New Roman" w:hAnsi="Times New Roman" w:cs="Times New Roman"/>
          <w:kern w:val="0"/>
          <w:sz w:val="24"/>
          <w:szCs w:val="24"/>
          <w:lang w:eastAsia="en-GB"/>
          <w14:ligatures w14:val="none"/>
        </w:rPr>
        <w:t xml:space="preserve">the </w:t>
      </w:r>
      <w:r w:rsidR="00665161">
        <w:rPr>
          <w:rFonts w:ascii="Times New Roman" w:eastAsia="Times New Roman" w:hAnsi="Times New Roman" w:cs="Times New Roman"/>
          <w:kern w:val="0"/>
          <w:sz w:val="24"/>
          <w:szCs w:val="24"/>
          <w:lang w:eastAsia="en-GB"/>
          <w14:ligatures w14:val="none"/>
        </w:rPr>
        <w:t>Chanel brand image over time,</w:t>
      </w:r>
      <w:r w:rsidR="00642B2B">
        <w:rPr>
          <w:rFonts w:ascii="Times New Roman" w:eastAsia="Times New Roman" w:hAnsi="Times New Roman" w:cs="Times New Roman"/>
          <w:kern w:val="0"/>
          <w:sz w:val="24"/>
          <w:szCs w:val="24"/>
          <w:lang w:eastAsia="en-GB"/>
          <w14:ligatures w14:val="none"/>
        </w:rPr>
        <w:t xml:space="preserve"> </w:t>
      </w:r>
      <w:r w:rsidR="00665161">
        <w:rPr>
          <w:rFonts w:ascii="Times New Roman" w:eastAsia="Times New Roman" w:hAnsi="Times New Roman" w:cs="Times New Roman"/>
          <w:kern w:val="0"/>
          <w:sz w:val="24"/>
          <w:szCs w:val="24"/>
          <w:lang w:eastAsia="en-GB"/>
          <w14:ligatures w14:val="none"/>
        </w:rPr>
        <w:t xml:space="preserve">while </w:t>
      </w:r>
      <w:r w:rsidR="008140D1">
        <w:rPr>
          <w:rFonts w:ascii="Times New Roman" w:eastAsia="Times New Roman" w:hAnsi="Times New Roman" w:cs="Times New Roman"/>
          <w:kern w:val="0"/>
          <w:sz w:val="24"/>
          <w:szCs w:val="24"/>
          <w:lang w:eastAsia="en-GB"/>
          <w14:ligatures w14:val="none"/>
        </w:rPr>
        <w:t>seven</w:t>
      </w:r>
      <w:r w:rsidR="00481907">
        <w:rPr>
          <w:rFonts w:ascii="Times New Roman" w:eastAsia="Times New Roman" w:hAnsi="Times New Roman" w:cs="Times New Roman"/>
          <w:kern w:val="0"/>
          <w:sz w:val="24"/>
          <w:szCs w:val="24"/>
          <w:lang w:eastAsia="en-GB"/>
          <w14:ligatures w14:val="none"/>
        </w:rPr>
        <w:t xml:space="preserve"> parti</w:t>
      </w:r>
      <w:r w:rsidR="00642B2B">
        <w:rPr>
          <w:rFonts w:ascii="Times New Roman" w:eastAsia="Times New Roman" w:hAnsi="Times New Roman" w:cs="Times New Roman"/>
          <w:kern w:val="0"/>
          <w:sz w:val="24"/>
          <w:szCs w:val="24"/>
          <w:lang w:eastAsia="en-GB"/>
          <w14:ligatures w14:val="none"/>
        </w:rPr>
        <w:t>cipants</w:t>
      </w:r>
      <w:r w:rsidR="00481907">
        <w:rPr>
          <w:rFonts w:ascii="Times New Roman" w:eastAsia="Times New Roman" w:hAnsi="Times New Roman" w:cs="Times New Roman"/>
          <w:kern w:val="0"/>
          <w:sz w:val="24"/>
          <w:szCs w:val="24"/>
          <w:lang w:eastAsia="en-GB"/>
          <w14:ligatures w14:val="none"/>
        </w:rPr>
        <w:t xml:space="preserve"> voted satisf</w:t>
      </w:r>
      <w:r w:rsidR="00642B2B">
        <w:rPr>
          <w:rFonts w:ascii="Times New Roman" w:eastAsia="Times New Roman" w:hAnsi="Times New Roman" w:cs="Times New Roman"/>
          <w:kern w:val="0"/>
          <w:sz w:val="24"/>
          <w:szCs w:val="24"/>
          <w:lang w:eastAsia="en-GB"/>
          <w14:ligatures w14:val="none"/>
        </w:rPr>
        <w:t>ied</w:t>
      </w:r>
      <w:r w:rsidR="00F54699">
        <w:rPr>
          <w:rFonts w:ascii="Times New Roman" w:eastAsia="Times New Roman" w:hAnsi="Times New Roman" w:cs="Times New Roman"/>
          <w:kern w:val="0"/>
          <w:sz w:val="24"/>
          <w:szCs w:val="24"/>
          <w:lang w:eastAsia="en-GB"/>
          <w14:ligatures w14:val="none"/>
        </w:rPr>
        <w:t>. Only</w:t>
      </w:r>
      <w:r w:rsidR="00642B2B">
        <w:rPr>
          <w:rFonts w:ascii="Times New Roman" w:eastAsia="Times New Roman" w:hAnsi="Times New Roman" w:cs="Times New Roman"/>
          <w:kern w:val="0"/>
          <w:sz w:val="24"/>
          <w:szCs w:val="24"/>
          <w:lang w:eastAsia="en-GB"/>
          <w14:ligatures w14:val="none"/>
        </w:rPr>
        <w:t xml:space="preserve"> three said they were dissatisfied with the Chanel brand image over time.</w:t>
      </w:r>
    </w:p>
    <w:p w14:paraId="31B506FA" w14:textId="2D9894AE" w:rsidR="00CB6810" w:rsidRPr="00642B2B" w:rsidRDefault="00642B2B" w:rsidP="00642B2B">
      <w:pPr>
        <w:rPr>
          <w:rFonts w:ascii="Times New Roman" w:hAnsi="Times New Roman" w:cs="Times New Roman"/>
          <w:sz w:val="24"/>
          <w:szCs w:val="24"/>
          <w:lang w:eastAsia="en-GB"/>
        </w:rPr>
      </w:pPr>
      <w:r w:rsidRPr="00642B2B">
        <w:rPr>
          <w:rFonts w:ascii="Times New Roman" w:hAnsi="Times New Roman" w:cs="Times New Roman"/>
          <w:sz w:val="24"/>
          <w:szCs w:val="24"/>
          <w:lang w:eastAsia="en-GB"/>
        </w:rPr>
        <w:t>Table 11.</w:t>
      </w:r>
      <w:r w:rsidR="00CB6810" w:rsidRPr="00642B2B">
        <w:rPr>
          <w:rFonts w:ascii="Times New Roman" w:hAnsi="Times New Roman" w:cs="Times New Roman"/>
          <w:sz w:val="24"/>
          <w:szCs w:val="24"/>
          <w:lang w:eastAsia="en-GB"/>
        </w:rPr>
        <w:t xml:space="preserve"> How would you rate your loyalty towards the Chanel brand? </w:t>
      </w:r>
    </w:p>
    <w:p w14:paraId="7A34167C" w14:textId="331C4110" w:rsidR="00FB4ACA" w:rsidRDefault="00FB4ACA" w:rsidP="00FB4ACA">
      <w:pPr>
        <w:pStyle w:val="ListParagraph"/>
        <w:spacing w:after="0" w:line="240" w:lineRule="auto"/>
        <w:rPr>
          <w:rFonts w:ascii="Times New Roman" w:eastAsia="Times New Roman" w:hAnsi="Times New Roman" w:cs="Times New Roman"/>
          <w:kern w:val="0"/>
          <w:sz w:val="24"/>
          <w:szCs w:val="24"/>
          <w:lang w:eastAsia="en-GB"/>
          <w14:ligatures w14:val="none"/>
        </w:rPr>
      </w:pPr>
      <w:r>
        <w:rPr>
          <w:noProof/>
        </w:rPr>
        <w:lastRenderedPageBreak/>
        <w:drawing>
          <wp:inline distT="0" distB="0" distL="0" distR="0" wp14:anchorId="5DF8D049" wp14:editId="221B346C">
            <wp:extent cx="4572000" cy="2743200"/>
            <wp:effectExtent l="0" t="0" r="0" b="0"/>
            <wp:docPr id="445394685" name="Chart 1">
              <a:extLst xmlns:a="http://schemas.openxmlformats.org/drawingml/2006/main">
                <a:ext uri="{FF2B5EF4-FFF2-40B4-BE49-F238E27FC236}">
                  <a16:creationId xmlns:a16="http://schemas.microsoft.com/office/drawing/2014/main" id="{B332F0C1-B7BE-3369-D182-AF4EEC4842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32C45102" w14:textId="3D9AA013" w:rsidR="00A0767F" w:rsidRDefault="00642B2B" w:rsidP="00A0767F">
      <w:pPr>
        <w:spacing w:after="0" w:line="36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Table 11 </w:t>
      </w:r>
      <w:r w:rsidR="002A123B">
        <w:rPr>
          <w:rFonts w:ascii="Times New Roman" w:eastAsia="Times New Roman" w:hAnsi="Times New Roman" w:cs="Times New Roman"/>
          <w:kern w:val="0"/>
          <w:sz w:val="24"/>
          <w:szCs w:val="24"/>
          <w:lang w:eastAsia="en-GB"/>
          <w14:ligatures w14:val="none"/>
        </w:rPr>
        <w:t>show</w:t>
      </w:r>
      <w:r w:rsidR="00175B32">
        <w:rPr>
          <w:rFonts w:ascii="Times New Roman" w:eastAsia="Times New Roman" w:hAnsi="Times New Roman" w:cs="Times New Roman"/>
          <w:kern w:val="0"/>
          <w:sz w:val="24"/>
          <w:szCs w:val="24"/>
          <w:lang w:eastAsia="en-GB"/>
          <w14:ligatures w14:val="none"/>
        </w:rPr>
        <w:t>s</w:t>
      </w:r>
      <w:r w:rsidR="002A123B">
        <w:rPr>
          <w:rFonts w:ascii="Times New Roman" w:eastAsia="Times New Roman" w:hAnsi="Times New Roman" w:cs="Times New Roman"/>
          <w:kern w:val="0"/>
          <w:sz w:val="24"/>
          <w:szCs w:val="24"/>
          <w:lang w:eastAsia="en-GB"/>
          <w14:ligatures w14:val="none"/>
        </w:rPr>
        <w:t xml:space="preserve"> that 41 50 participants are</w:t>
      </w:r>
      <w:r w:rsidR="00C1493F">
        <w:rPr>
          <w:rFonts w:ascii="Times New Roman" w:eastAsia="Times New Roman" w:hAnsi="Times New Roman" w:cs="Times New Roman"/>
          <w:kern w:val="0"/>
          <w:sz w:val="24"/>
          <w:szCs w:val="24"/>
          <w:lang w:eastAsia="en-GB"/>
          <w14:ligatures w14:val="none"/>
        </w:rPr>
        <w:t xml:space="preserve"> </w:t>
      </w:r>
      <w:r w:rsidR="00165AAF">
        <w:rPr>
          <w:rFonts w:ascii="Times New Roman" w:eastAsia="Times New Roman" w:hAnsi="Times New Roman" w:cs="Times New Roman"/>
          <w:kern w:val="0"/>
          <w:sz w:val="24"/>
          <w:szCs w:val="24"/>
          <w:lang w:eastAsia="en-GB"/>
          <w14:ligatures w14:val="none"/>
        </w:rPr>
        <w:t>incredibly positive</w:t>
      </w:r>
      <w:r w:rsidR="00C1493F">
        <w:rPr>
          <w:rFonts w:ascii="Times New Roman" w:eastAsia="Times New Roman" w:hAnsi="Times New Roman" w:cs="Times New Roman"/>
          <w:kern w:val="0"/>
          <w:sz w:val="24"/>
          <w:szCs w:val="24"/>
          <w:lang w:eastAsia="en-GB"/>
          <w14:ligatures w14:val="none"/>
        </w:rPr>
        <w:t xml:space="preserve"> towards the Chanel brand. </w:t>
      </w:r>
      <w:r w:rsidR="00175B32">
        <w:rPr>
          <w:rFonts w:ascii="Times New Roman" w:eastAsia="Times New Roman" w:hAnsi="Times New Roman" w:cs="Times New Roman"/>
          <w:kern w:val="0"/>
          <w:sz w:val="24"/>
          <w:szCs w:val="24"/>
          <w:lang w:eastAsia="en-GB"/>
          <w14:ligatures w14:val="none"/>
        </w:rPr>
        <w:t>Seven</w:t>
      </w:r>
      <w:r w:rsidR="00C1493F">
        <w:rPr>
          <w:rFonts w:ascii="Times New Roman" w:eastAsia="Times New Roman" w:hAnsi="Times New Roman" w:cs="Times New Roman"/>
          <w:kern w:val="0"/>
          <w:sz w:val="24"/>
          <w:szCs w:val="24"/>
          <w:lang w:eastAsia="en-GB"/>
          <w14:ligatures w14:val="none"/>
        </w:rPr>
        <w:t xml:space="preserve"> </w:t>
      </w:r>
      <w:r w:rsidR="00175B32">
        <w:rPr>
          <w:rFonts w:ascii="Times New Roman" w:eastAsia="Times New Roman" w:hAnsi="Times New Roman" w:cs="Times New Roman"/>
          <w:kern w:val="0"/>
          <w:sz w:val="24"/>
          <w:szCs w:val="24"/>
          <w:lang w:eastAsia="en-GB"/>
          <w14:ligatures w14:val="none"/>
        </w:rPr>
        <w:t xml:space="preserve">were only positive, and only </w:t>
      </w:r>
      <w:r w:rsidR="00DE7246">
        <w:rPr>
          <w:rFonts w:ascii="Times New Roman" w:eastAsia="Times New Roman" w:hAnsi="Times New Roman" w:cs="Times New Roman"/>
          <w:kern w:val="0"/>
          <w:sz w:val="24"/>
          <w:szCs w:val="24"/>
          <w:lang w:eastAsia="en-GB"/>
          <w14:ligatures w14:val="none"/>
        </w:rPr>
        <w:t>two</w:t>
      </w:r>
      <w:r w:rsidR="00175B32">
        <w:rPr>
          <w:rFonts w:ascii="Times New Roman" w:eastAsia="Times New Roman" w:hAnsi="Times New Roman" w:cs="Times New Roman"/>
          <w:kern w:val="0"/>
          <w:sz w:val="24"/>
          <w:szCs w:val="24"/>
          <w:lang w:eastAsia="en-GB"/>
          <w14:ligatures w14:val="none"/>
        </w:rPr>
        <w:t xml:space="preserve"> of the participants voted neutral.</w:t>
      </w:r>
    </w:p>
    <w:p w14:paraId="3F3C5B44" w14:textId="77777777" w:rsidR="005D76BB" w:rsidRDefault="005D76BB" w:rsidP="00A0767F">
      <w:pPr>
        <w:spacing w:after="0" w:line="360" w:lineRule="auto"/>
        <w:rPr>
          <w:rFonts w:ascii="Times New Roman" w:eastAsia="Times New Roman" w:hAnsi="Times New Roman" w:cs="Times New Roman"/>
          <w:kern w:val="0"/>
          <w:sz w:val="24"/>
          <w:szCs w:val="24"/>
          <w:lang w:eastAsia="en-GB"/>
          <w14:ligatures w14:val="none"/>
        </w:rPr>
      </w:pPr>
    </w:p>
    <w:p w14:paraId="16D6E523" w14:textId="1CEB1A04" w:rsidR="00CB6810" w:rsidRPr="00A0767F" w:rsidRDefault="00A0767F" w:rsidP="00A0767F">
      <w:pPr>
        <w:jc w:val="both"/>
        <w:rPr>
          <w:rFonts w:ascii="Times New Roman" w:hAnsi="Times New Roman" w:cs="Times New Roman"/>
          <w:sz w:val="24"/>
          <w:szCs w:val="24"/>
          <w:lang w:eastAsia="en-GB"/>
        </w:rPr>
      </w:pPr>
      <w:r w:rsidRPr="00A0767F">
        <w:rPr>
          <w:rFonts w:ascii="Times New Roman" w:hAnsi="Times New Roman" w:cs="Times New Roman"/>
          <w:sz w:val="24"/>
          <w:szCs w:val="24"/>
          <w:lang w:eastAsia="en-GB"/>
        </w:rPr>
        <w:t xml:space="preserve">Table 12. </w:t>
      </w:r>
      <w:r w:rsidR="00CB6810" w:rsidRPr="00A0767F">
        <w:rPr>
          <w:rFonts w:ascii="Times New Roman" w:hAnsi="Times New Roman" w:cs="Times New Roman"/>
          <w:sz w:val="24"/>
          <w:szCs w:val="24"/>
          <w:lang w:eastAsia="en-GB"/>
        </w:rPr>
        <w:t>To what extent does Chanel's brand image, along with your values and aspirations?</w:t>
      </w:r>
    </w:p>
    <w:p w14:paraId="11DF3767" w14:textId="0CC94949" w:rsidR="002F2CF5" w:rsidRDefault="002F2CF5" w:rsidP="00A0767F">
      <w:pPr>
        <w:pStyle w:val="ListParagraph"/>
        <w:spacing w:after="0" w:line="240" w:lineRule="auto"/>
        <w:jc w:val="center"/>
        <w:rPr>
          <w:rFonts w:ascii="Times New Roman" w:eastAsia="Times New Roman" w:hAnsi="Times New Roman" w:cs="Times New Roman"/>
          <w:kern w:val="0"/>
          <w:sz w:val="24"/>
          <w:szCs w:val="24"/>
          <w:lang w:eastAsia="en-GB"/>
          <w14:ligatures w14:val="none"/>
        </w:rPr>
      </w:pPr>
      <w:r>
        <w:rPr>
          <w:noProof/>
        </w:rPr>
        <w:drawing>
          <wp:inline distT="0" distB="0" distL="0" distR="0" wp14:anchorId="210D2301" wp14:editId="10049AA8">
            <wp:extent cx="4572000" cy="2743200"/>
            <wp:effectExtent l="0" t="0" r="0" b="0"/>
            <wp:docPr id="2035529178" name="Chart 1">
              <a:extLst xmlns:a="http://schemas.openxmlformats.org/drawingml/2006/main">
                <a:ext uri="{FF2B5EF4-FFF2-40B4-BE49-F238E27FC236}">
                  <a16:creationId xmlns:a16="http://schemas.microsoft.com/office/drawing/2014/main" id="{7B031546-A245-C1F6-D3A2-98515DC69B6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561516A4" w14:textId="166C92BF" w:rsidR="00D36F24" w:rsidRDefault="00D36F24" w:rsidP="00AD62AC">
      <w:pPr>
        <w:spacing w:after="0" w:line="360" w:lineRule="auto"/>
        <w:jc w:val="both"/>
        <w:rPr>
          <w:rFonts w:ascii="Times New Roman" w:eastAsia="Times New Roman" w:hAnsi="Times New Roman" w:cs="Times New Roman"/>
          <w:kern w:val="0"/>
          <w:sz w:val="24"/>
          <w:szCs w:val="24"/>
          <w:lang w:eastAsia="en-GB"/>
          <w14:ligatures w14:val="none"/>
        </w:rPr>
      </w:pPr>
      <w:r w:rsidRPr="00AD62AC">
        <w:rPr>
          <w:rFonts w:ascii="Times New Roman" w:eastAsia="Times New Roman" w:hAnsi="Times New Roman" w:cs="Times New Roman"/>
          <w:kern w:val="0"/>
          <w:sz w:val="24"/>
          <w:szCs w:val="24"/>
          <w:lang w:eastAsia="en-GB"/>
          <w14:ligatures w14:val="none"/>
        </w:rPr>
        <w:t xml:space="preserve">Table 12 shows </w:t>
      </w:r>
      <w:r w:rsidR="002927FC" w:rsidRPr="00AD62AC">
        <w:rPr>
          <w:rFonts w:ascii="Times New Roman" w:eastAsia="Times New Roman" w:hAnsi="Times New Roman" w:cs="Times New Roman"/>
          <w:kern w:val="0"/>
          <w:sz w:val="24"/>
          <w:szCs w:val="24"/>
          <w:lang w:eastAsia="en-GB"/>
          <w14:ligatures w14:val="none"/>
        </w:rPr>
        <w:t xml:space="preserve">that </w:t>
      </w:r>
      <w:r w:rsidR="00DE7246" w:rsidRPr="00AD62AC">
        <w:rPr>
          <w:rFonts w:ascii="Times New Roman" w:eastAsia="Times New Roman" w:hAnsi="Times New Roman" w:cs="Times New Roman"/>
          <w:kern w:val="0"/>
          <w:sz w:val="24"/>
          <w:szCs w:val="24"/>
          <w:lang w:eastAsia="en-GB"/>
          <w14:ligatures w14:val="none"/>
        </w:rPr>
        <w:t>thirty-seven</w:t>
      </w:r>
      <w:r w:rsidR="002927FC" w:rsidRPr="00AD62AC">
        <w:rPr>
          <w:rFonts w:ascii="Times New Roman" w:eastAsia="Times New Roman" w:hAnsi="Times New Roman" w:cs="Times New Roman"/>
          <w:kern w:val="0"/>
          <w:sz w:val="24"/>
          <w:szCs w:val="24"/>
          <w:lang w:eastAsia="en-GB"/>
          <w14:ligatures w14:val="none"/>
        </w:rPr>
        <w:t xml:space="preserve"> individuals </w:t>
      </w:r>
      <w:r w:rsidR="00157AB1" w:rsidRPr="00AD62AC">
        <w:rPr>
          <w:rFonts w:ascii="Times New Roman" w:eastAsia="Times New Roman" w:hAnsi="Times New Roman" w:cs="Times New Roman"/>
          <w:kern w:val="0"/>
          <w:sz w:val="24"/>
          <w:szCs w:val="24"/>
          <w:lang w:eastAsia="en-GB"/>
          <w14:ligatures w14:val="none"/>
        </w:rPr>
        <w:t>strongly agreed</w:t>
      </w:r>
      <w:r w:rsidR="002927FC" w:rsidRPr="00AD62AC">
        <w:rPr>
          <w:rFonts w:ascii="Times New Roman" w:eastAsia="Times New Roman" w:hAnsi="Times New Roman" w:cs="Times New Roman"/>
          <w:kern w:val="0"/>
          <w:sz w:val="24"/>
          <w:szCs w:val="24"/>
          <w:lang w:eastAsia="en-GB"/>
          <w14:ligatures w14:val="none"/>
        </w:rPr>
        <w:t xml:space="preserve"> </w:t>
      </w:r>
      <w:r w:rsidR="00AD62AC">
        <w:rPr>
          <w:rFonts w:ascii="Times New Roman" w:eastAsia="Times New Roman" w:hAnsi="Times New Roman" w:cs="Times New Roman"/>
          <w:kern w:val="0"/>
          <w:sz w:val="24"/>
          <w:szCs w:val="24"/>
          <w:lang w:eastAsia="en-GB"/>
          <w14:ligatures w14:val="none"/>
        </w:rPr>
        <w:t>with</w:t>
      </w:r>
      <w:r w:rsidR="002927FC" w:rsidRPr="00AD62AC">
        <w:rPr>
          <w:rFonts w:ascii="Times New Roman" w:eastAsia="Times New Roman" w:hAnsi="Times New Roman" w:cs="Times New Roman"/>
          <w:kern w:val="0"/>
          <w:sz w:val="24"/>
          <w:szCs w:val="24"/>
          <w:lang w:eastAsia="en-GB"/>
          <w14:ligatures w14:val="none"/>
        </w:rPr>
        <w:t xml:space="preserve"> their values and aspiration</w:t>
      </w:r>
      <w:r w:rsidR="00AD62AC">
        <w:rPr>
          <w:rFonts w:ascii="Times New Roman" w:eastAsia="Times New Roman" w:hAnsi="Times New Roman" w:cs="Times New Roman"/>
          <w:kern w:val="0"/>
          <w:sz w:val="24"/>
          <w:szCs w:val="24"/>
          <w:lang w:eastAsia="en-GB"/>
          <w14:ligatures w14:val="none"/>
        </w:rPr>
        <w:t>s</w:t>
      </w:r>
      <w:r w:rsidR="001F1083" w:rsidRPr="00AD62AC">
        <w:rPr>
          <w:rFonts w:ascii="Times New Roman" w:eastAsia="Times New Roman" w:hAnsi="Times New Roman" w:cs="Times New Roman"/>
          <w:kern w:val="0"/>
          <w:sz w:val="24"/>
          <w:szCs w:val="24"/>
          <w:lang w:eastAsia="en-GB"/>
          <w14:ligatures w14:val="none"/>
        </w:rPr>
        <w:t xml:space="preserve"> </w:t>
      </w:r>
      <w:r w:rsidR="00AD62AC">
        <w:rPr>
          <w:rFonts w:ascii="Times New Roman" w:eastAsia="Times New Roman" w:hAnsi="Times New Roman" w:cs="Times New Roman"/>
          <w:kern w:val="0"/>
          <w:sz w:val="24"/>
          <w:szCs w:val="24"/>
          <w:lang w:eastAsia="en-GB"/>
          <w14:ligatures w14:val="none"/>
        </w:rPr>
        <w:t>about</w:t>
      </w:r>
      <w:r w:rsidR="001F1083" w:rsidRPr="00AD62AC">
        <w:rPr>
          <w:rFonts w:ascii="Times New Roman" w:eastAsia="Times New Roman" w:hAnsi="Times New Roman" w:cs="Times New Roman"/>
          <w:kern w:val="0"/>
          <w:sz w:val="24"/>
          <w:szCs w:val="24"/>
          <w:lang w:eastAsia="en-GB"/>
          <w14:ligatures w14:val="none"/>
        </w:rPr>
        <w:t xml:space="preserve"> </w:t>
      </w:r>
      <w:r w:rsidR="00AD62AC">
        <w:rPr>
          <w:rFonts w:ascii="Times New Roman" w:eastAsia="Times New Roman" w:hAnsi="Times New Roman" w:cs="Times New Roman"/>
          <w:kern w:val="0"/>
          <w:sz w:val="24"/>
          <w:szCs w:val="24"/>
          <w:lang w:eastAsia="en-GB"/>
          <w14:ligatures w14:val="none"/>
        </w:rPr>
        <w:t xml:space="preserve">the </w:t>
      </w:r>
      <w:r w:rsidR="001F1083" w:rsidRPr="00AD62AC">
        <w:rPr>
          <w:rFonts w:ascii="Times New Roman" w:eastAsia="Times New Roman" w:hAnsi="Times New Roman" w:cs="Times New Roman"/>
          <w:kern w:val="0"/>
          <w:sz w:val="24"/>
          <w:szCs w:val="24"/>
          <w:lang w:eastAsia="en-GB"/>
          <w14:ligatures w14:val="none"/>
        </w:rPr>
        <w:t xml:space="preserve">Chanel </w:t>
      </w:r>
      <w:r w:rsidR="00157AB1" w:rsidRPr="00AD62AC">
        <w:rPr>
          <w:rFonts w:ascii="Times New Roman" w:eastAsia="Times New Roman" w:hAnsi="Times New Roman" w:cs="Times New Roman"/>
          <w:kern w:val="0"/>
          <w:sz w:val="24"/>
          <w:szCs w:val="24"/>
          <w:lang w:eastAsia="en-GB"/>
          <w14:ligatures w14:val="none"/>
        </w:rPr>
        <w:t xml:space="preserve">brand image </w:t>
      </w:r>
      <w:r w:rsidR="001D4020" w:rsidRPr="00AD62AC">
        <w:rPr>
          <w:rFonts w:ascii="Times New Roman" w:eastAsia="Times New Roman" w:hAnsi="Times New Roman" w:cs="Times New Roman"/>
          <w:kern w:val="0"/>
          <w:sz w:val="24"/>
          <w:szCs w:val="24"/>
          <w:lang w:eastAsia="en-GB"/>
          <w14:ligatures w14:val="none"/>
        </w:rPr>
        <w:t>values, nine</w:t>
      </w:r>
      <w:r w:rsidR="00157AB1" w:rsidRPr="00AD62AC">
        <w:rPr>
          <w:rFonts w:ascii="Times New Roman" w:eastAsia="Times New Roman" w:hAnsi="Times New Roman" w:cs="Times New Roman"/>
          <w:kern w:val="0"/>
          <w:sz w:val="24"/>
          <w:szCs w:val="24"/>
          <w:lang w:eastAsia="en-GB"/>
          <w14:ligatures w14:val="none"/>
        </w:rPr>
        <w:t xml:space="preserve"> participants agree</w:t>
      </w:r>
      <w:r w:rsidR="00AD62AC">
        <w:rPr>
          <w:rFonts w:ascii="Times New Roman" w:eastAsia="Times New Roman" w:hAnsi="Times New Roman" w:cs="Times New Roman"/>
          <w:kern w:val="0"/>
          <w:sz w:val="24"/>
          <w:szCs w:val="24"/>
          <w:lang w:eastAsia="en-GB"/>
          <w14:ligatures w14:val="none"/>
        </w:rPr>
        <w:t>d</w:t>
      </w:r>
      <w:r w:rsidR="00F30CFE" w:rsidRPr="00AD62AC">
        <w:rPr>
          <w:rFonts w:ascii="Times New Roman" w:eastAsia="Times New Roman" w:hAnsi="Times New Roman" w:cs="Times New Roman"/>
          <w:kern w:val="0"/>
          <w:sz w:val="24"/>
          <w:szCs w:val="24"/>
          <w:lang w:eastAsia="en-GB"/>
          <w14:ligatures w14:val="none"/>
        </w:rPr>
        <w:t>,</w:t>
      </w:r>
      <w:r w:rsidR="00F54699">
        <w:rPr>
          <w:rFonts w:ascii="Times New Roman" w:eastAsia="Times New Roman" w:hAnsi="Times New Roman" w:cs="Times New Roman"/>
          <w:kern w:val="0"/>
          <w:sz w:val="24"/>
          <w:szCs w:val="24"/>
          <w:lang w:eastAsia="en-GB"/>
          <w14:ligatures w14:val="none"/>
        </w:rPr>
        <w:t xml:space="preserve"> </w:t>
      </w:r>
      <w:r w:rsidR="001D4020" w:rsidRPr="00AD62AC">
        <w:rPr>
          <w:rFonts w:ascii="Times New Roman" w:eastAsia="Times New Roman" w:hAnsi="Times New Roman" w:cs="Times New Roman"/>
          <w:kern w:val="0"/>
          <w:sz w:val="24"/>
          <w:szCs w:val="24"/>
          <w:lang w:eastAsia="en-GB"/>
          <w14:ligatures w14:val="none"/>
        </w:rPr>
        <w:t>three</w:t>
      </w:r>
      <w:r w:rsidR="00F30CFE" w:rsidRPr="00AD62AC">
        <w:rPr>
          <w:rFonts w:ascii="Times New Roman" w:eastAsia="Times New Roman" w:hAnsi="Times New Roman" w:cs="Times New Roman"/>
          <w:kern w:val="0"/>
          <w:sz w:val="24"/>
          <w:szCs w:val="24"/>
          <w:lang w:eastAsia="en-GB"/>
          <w14:ligatures w14:val="none"/>
        </w:rPr>
        <w:t xml:space="preserve"> </w:t>
      </w:r>
      <w:r w:rsidR="001D4020">
        <w:rPr>
          <w:rFonts w:ascii="Times New Roman" w:eastAsia="Times New Roman" w:hAnsi="Times New Roman" w:cs="Times New Roman"/>
          <w:kern w:val="0"/>
          <w:sz w:val="24"/>
          <w:szCs w:val="24"/>
          <w:lang w:eastAsia="en-GB"/>
          <w14:ligatures w14:val="none"/>
        </w:rPr>
        <w:t>neither agreed nor disagreed, and only one disagreed with the Chanel brand image and</w:t>
      </w:r>
      <w:r w:rsidR="00AD62AC" w:rsidRPr="00AD62AC">
        <w:rPr>
          <w:rFonts w:ascii="Times New Roman" w:eastAsia="Times New Roman" w:hAnsi="Times New Roman" w:cs="Times New Roman"/>
          <w:kern w:val="0"/>
          <w:sz w:val="24"/>
          <w:szCs w:val="24"/>
          <w:lang w:eastAsia="en-GB"/>
          <w14:ligatures w14:val="none"/>
        </w:rPr>
        <w:t xml:space="preserve"> its values and aspirations.</w:t>
      </w:r>
    </w:p>
    <w:p w14:paraId="3A221D94" w14:textId="659C6AB7" w:rsidR="00AD62AC" w:rsidRDefault="00A5169E" w:rsidP="00606B7B">
      <w:pPr>
        <w:pStyle w:val="Heading1"/>
        <w:rPr>
          <w:rFonts w:ascii="Times New Roman" w:eastAsia="Times New Roman" w:hAnsi="Times New Roman" w:cs="Times New Roman"/>
          <w:sz w:val="24"/>
          <w:szCs w:val="24"/>
          <w:lang w:eastAsia="en-GB"/>
        </w:rPr>
      </w:pPr>
      <w:bookmarkStart w:id="305" w:name="_Toc153893940"/>
      <w:bookmarkStart w:id="306" w:name="_Toc156298462"/>
      <w:r>
        <w:rPr>
          <w:rFonts w:ascii="Times New Roman" w:eastAsia="Times New Roman" w:hAnsi="Times New Roman" w:cs="Times New Roman"/>
          <w:sz w:val="24"/>
          <w:szCs w:val="24"/>
          <w:lang w:eastAsia="en-GB"/>
        </w:rPr>
        <w:t>Discussion of findings</w:t>
      </w:r>
      <w:bookmarkEnd w:id="305"/>
      <w:bookmarkEnd w:id="306"/>
    </w:p>
    <w:p w14:paraId="1310836F" w14:textId="34AAC970" w:rsidR="001668E4" w:rsidRDefault="00C06EA9" w:rsidP="00EE2D20">
      <w:pPr>
        <w:spacing w:line="360" w:lineRule="auto"/>
        <w:jc w:val="both"/>
        <w:rPr>
          <w:rFonts w:ascii="Times New Roman" w:hAnsi="Times New Roman" w:cs="Times New Roman"/>
          <w:sz w:val="24"/>
          <w:szCs w:val="24"/>
          <w:lang w:eastAsia="en-GB"/>
        </w:rPr>
      </w:pPr>
      <w:r w:rsidRPr="00EE2D20">
        <w:rPr>
          <w:rFonts w:ascii="Times New Roman" w:hAnsi="Times New Roman" w:cs="Times New Roman"/>
          <w:sz w:val="24"/>
          <w:szCs w:val="24"/>
          <w:lang w:eastAsia="en-GB"/>
        </w:rPr>
        <w:t xml:space="preserve">Statistical results showed that </w:t>
      </w:r>
      <w:r w:rsidR="002D2E2D">
        <w:rPr>
          <w:rFonts w:ascii="Times New Roman" w:hAnsi="Times New Roman" w:cs="Times New Roman"/>
          <w:sz w:val="24"/>
          <w:szCs w:val="24"/>
          <w:lang w:eastAsia="en-GB"/>
        </w:rPr>
        <w:t>most</w:t>
      </w:r>
      <w:r w:rsidRPr="00EE2D20">
        <w:rPr>
          <w:rFonts w:ascii="Times New Roman" w:hAnsi="Times New Roman" w:cs="Times New Roman"/>
          <w:sz w:val="24"/>
          <w:szCs w:val="24"/>
          <w:lang w:eastAsia="en-GB"/>
        </w:rPr>
        <w:t xml:space="preserve"> customers are satisfied with </w:t>
      </w:r>
      <w:r w:rsidR="00F81E39">
        <w:rPr>
          <w:rFonts w:ascii="Times New Roman" w:hAnsi="Times New Roman" w:cs="Times New Roman"/>
          <w:sz w:val="24"/>
          <w:szCs w:val="24"/>
          <w:lang w:eastAsia="en-GB"/>
        </w:rPr>
        <w:t xml:space="preserve">the </w:t>
      </w:r>
      <w:r w:rsidRPr="00EE2D20">
        <w:rPr>
          <w:rFonts w:ascii="Times New Roman" w:hAnsi="Times New Roman" w:cs="Times New Roman"/>
          <w:sz w:val="24"/>
          <w:szCs w:val="24"/>
          <w:lang w:eastAsia="en-GB"/>
        </w:rPr>
        <w:t>Chanel brand image</w:t>
      </w:r>
      <w:r w:rsidR="00F81E39">
        <w:rPr>
          <w:rFonts w:ascii="Times New Roman" w:hAnsi="Times New Roman" w:cs="Times New Roman"/>
          <w:sz w:val="24"/>
          <w:szCs w:val="24"/>
          <w:lang w:eastAsia="en-GB"/>
        </w:rPr>
        <w:t xml:space="preserve"> and are </w:t>
      </w:r>
      <w:r w:rsidR="00EF2998" w:rsidRPr="00EE2D20">
        <w:rPr>
          <w:rFonts w:ascii="Times New Roman" w:hAnsi="Times New Roman" w:cs="Times New Roman"/>
          <w:sz w:val="24"/>
          <w:szCs w:val="24"/>
          <w:lang w:eastAsia="en-GB"/>
        </w:rPr>
        <w:t xml:space="preserve">willing to recommend and advocate for </w:t>
      </w:r>
      <w:r w:rsidR="00F81E39">
        <w:rPr>
          <w:rFonts w:ascii="Times New Roman" w:hAnsi="Times New Roman" w:cs="Times New Roman"/>
          <w:sz w:val="24"/>
          <w:szCs w:val="24"/>
          <w:lang w:eastAsia="en-GB"/>
        </w:rPr>
        <w:t xml:space="preserve">the </w:t>
      </w:r>
      <w:r w:rsidR="00EF2998" w:rsidRPr="00EE2D20">
        <w:rPr>
          <w:rFonts w:ascii="Times New Roman" w:hAnsi="Times New Roman" w:cs="Times New Roman"/>
          <w:sz w:val="24"/>
          <w:szCs w:val="24"/>
          <w:lang w:eastAsia="en-GB"/>
        </w:rPr>
        <w:t>Chanel brand to others</w:t>
      </w:r>
      <w:r w:rsidR="003025C0">
        <w:rPr>
          <w:rFonts w:ascii="Times New Roman" w:hAnsi="Times New Roman" w:cs="Times New Roman"/>
          <w:sz w:val="24"/>
          <w:szCs w:val="24"/>
          <w:lang w:eastAsia="en-GB"/>
        </w:rPr>
        <w:t>.</w:t>
      </w:r>
      <w:r w:rsidR="002D2E2D">
        <w:rPr>
          <w:rFonts w:ascii="Times New Roman" w:hAnsi="Times New Roman" w:cs="Times New Roman"/>
          <w:sz w:val="24"/>
          <w:szCs w:val="24"/>
          <w:lang w:eastAsia="en-GB"/>
        </w:rPr>
        <w:t xml:space="preserve"> Stati</w:t>
      </w:r>
      <w:r w:rsidR="00602F79">
        <w:rPr>
          <w:rFonts w:ascii="Times New Roman" w:hAnsi="Times New Roman" w:cs="Times New Roman"/>
          <w:sz w:val="24"/>
          <w:szCs w:val="24"/>
          <w:lang w:eastAsia="en-GB"/>
        </w:rPr>
        <w:t>s</w:t>
      </w:r>
      <w:r w:rsidR="002D2E2D">
        <w:rPr>
          <w:rFonts w:ascii="Times New Roman" w:hAnsi="Times New Roman" w:cs="Times New Roman"/>
          <w:sz w:val="24"/>
          <w:szCs w:val="24"/>
          <w:lang w:eastAsia="en-GB"/>
        </w:rPr>
        <w:t xml:space="preserve">tical results prove that brand image </w:t>
      </w:r>
      <w:r w:rsidR="00602F79">
        <w:rPr>
          <w:rFonts w:ascii="Times New Roman" w:hAnsi="Times New Roman" w:cs="Times New Roman"/>
          <w:sz w:val="24"/>
          <w:szCs w:val="24"/>
          <w:lang w:eastAsia="en-GB"/>
        </w:rPr>
        <w:t>significantly influences</w:t>
      </w:r>
      <w:r w:rsidR="002D2E2D">
        <w:rPr>
          <w:rFonts w:ascii="Times New Roman" w:hAnsi="Times New Roman" w:cs="Times New Roman"/>
          <w:sz w:val="24"/>
          <w:szCs w:val="24"/>
          <w:lang w:eastAsia="en-GB"/>
        </w:rPr>
        <w:t xml:space="preserve"> customer </w:t>
      </w:r>
      <w:r w:rsidR="00602F79">
        <w:rPr>
          <w:rFonts w:ascii="Times New Roman" w:hAnsi="Times New Roman" w:cs="Times New Roman"/>
          <w:sz w:val="24"/>
          <w:szCs w:val="24"/>
          <w:lang w:eastAsia="en-GB"/>
        </w:rPr>
        <w:t xml:space="preserve">perceptions, leading to satisfaction, long-term </w:t>
      </w:r>
      <w:r w:rsidR="001D4020">
        <w:rPr>
          <w:rFonts w:ascii="Times New Roman" w:hAnsi="Times New Roman" w:cs="Times New Roman"/>
          <w:sz w:val="24"/>
          <w:szCs w:val="24"/>
          <w:lang w:eastAsia="en-GB"/>
        </w:rPr>
        <w:t>relationships,</w:t>
      </w:r>
      <w:r w:rsidR="00602F79">
        <w:rPr>
          <w:rFonts w:ascii="Times New Roman" w:hAnsi="Times New Roman" w:cs="Times New Roman"/>
          <w:sz w:val="24"/>
          <w:szCs w:val="24"/>
          <w:lang w:eastAsia="en-GB"/>
        </w:rPr>
        <w:t xml:space="preserve"> and solid brand loyalty.</w:t>
      </w:r>
      <w:r w:rsidR="009C21CA">
        <w:rPr>
          <w:rFonts w:ascii="Times New Roman" w:hAnsi="Times New Roman" w:cs="Times New Roman"/>
          <w:sz w:val="24"/>
          <w:szCs w:val="24"/>
          <w:lang w:eastAsia="en-GB"/>
        </w:rPr>
        <w:t xml:space="preserve"> </w:t>
      </w:r>
      <w:r w:rsidR="00355295">
        <w:rPr>
          <w:rFonts w:ascii="Times New Roman" w:hAnsi="Times New Roman" w:cs="Times New Roman"/>
          <w:sz w:val="24"/>
          <w:szCs w:val="24"/>
          <w:lang w:eastAsia="en-GB"/>
        </w:rPr>
        <w:t>In confirmation</w:t>
      </w:r>
      <w:r w:rsidR="008B0722">
        <w:rPr>
          <w:rFonts w:ascii="Times New Roman" w:hAnsi="Times New Roman" w:cs="Times New Roman"/>
          <w:sz w:val="24"/>
          <w:szCs w:val="24"/>
          <w:lang w:eastAsia="en-GB"/>
        </w:rPr>
        <w:t>,</w:t>
      </w:r>
      <w:r w:rsidR="00355295">
        <w:rPr>
          <w:rFonts w:ascii="Times New Roman" w:hAnsi="Times New Roman" w:cs="Times New Roman"/>
          <w:sz w:val="24"/>
          <w:szCs w:val="24"/>
          <w:lang w:eastAsia="en-GB"/>
        </w:rPr>
        <w:t xml:space="preserve"> there is </w:t>
      </w:r>
      <w:r w:rsidR="002B5F53">
        <w:rPr>
          <w:rFonts w:ascii="Times New Roman" w:hAnsi="Times New Roman" w:cs="Times New Roman"/>
          <w:sz w:val="24"/>
          <w:szCs w:val="24"/>
          <w:lang w:eastAsia="en-GB"/>
        </w:rPr>
        <w:t xml:space="preserve">a positive </w:t>
      </w:r>
      <w:r w:rsidR="00355295">
        <w:rPr>
          <w:rFonts w:ascii="Times New Roman" w:hAnsi="Times New Roman" w:cs="Times New Roman"/>
          <w:sz w:val="24"/>
          <w:szCs w:val="24"/>
          <w:lang w:eastAsia="en-GB"/>
        </w:rPr>
        <w:t xml:space="preserve">connection </w:t>
      </w:r>
      <w:r w:rsidR="00355295">
        <w:rPr>
          <w:rFonts w:ascii="Times New Roman" w:hAnsi="Times New Roman" w:cs="Times New Roman"/>
          <w:sz w:val="24"/>
          <w:szCs w:val="24"/>
          <w:lang w:eastAsia="en-GB"/>
        </w:rPr>
        <w:lastRenderedPageBreak/>
        <w:t xml:space="preserve">between brand image and brand loyalty in </w:t>
      </w:r>
      <w:r w:rsidR="008B0722">
        <w:rPr>
          <w:rFonts w:ascii="Times New Roman" w:hAnsi="Times New Roman" w:cs="Times New Roman"/>
          <w:sz w:val="24"/>
          <w:szCs w:val="24"/>
          <w:lang w:eastAsia="en-GB"/>
        </w:rPr>
        <w:t xml:space="preserve">the </w:t>
      </w:r>
      <w:r w:rsidR="00355295">
        <w:rPr>
          <w:rFonts w:ascii="Times New Roman" w:hAnsi="Times New Roman" w:cs="Times New Roman"/>
          <w:sz w:val="24"/>
          <w:szCs w:val="24"/>
          <w:lang w:eastAsia="en-GB"/>
        </w:rPr>
        <w:t>context of Chanel</w:t>
      </w:r>
      <w:r w:rsidR="00BB627F">
        <w:rPr>
          <w:rFonts w:ascii="Times New Roman" w:hAnsi="Times New Roman" w:cs="Times New Roman"/>
          <w:sz w:val="24"/>
          <w:szCs w:val="24"/>
          <w:lang w:eastAsia="en-GB"/>
        </w:rPr>
        <w:t>; the more satisfied customers feel,</w:t>
      </w:r>
      <w:r w:rsidR="005E7436">
        <w:rPr>
          <w:rFonts w:ascii="Times New Roman" w:hAnsi="Times New Roman" w:cs="Times New Roman"/>
          <w:sz w:val="24"/>
          <w:szCs w:val="24"/>
          <w:lang w:eastAsia="en-GB"/>
        </w:rPr>
        <w:t xml:space="preserve"> the more</w:t>
      </w:r>
      <w:r w:rsidR="002C2222">
        <w:rPr>
          <w:rFonts w:ascii="Times New Roman" w:hAnsi="Times New Roman" w:cs="Times New Roman"/>
          <w:sz w:val="24"/>
          <w:szCs w:val="24"/>
          <w:lang w:eastAsia="en-GB"/>
        </w:rPr>
        <w:t xml:space="preserve"> </w:t>
      </w:r>
      <w:r w:rsidR="005E7436">
        <w:rPr>
          <w:rFonts w:ascii="Times New Roman" w:hAnsi="Times New Roman" w:cs="Times New Roman"/>
          <w:sz w:val="24"/>
          <w:szCs w:val="24"/>
          <w:lang w:eastAsia="en-GB"/>
        </w:rPr>
        <w:t>brand</w:t>
      </w:r>
      <w:r w:rsidR="002C2222">
        <w:rPr>
          <w:rFonts w:ascii="Times New Roman" w:hAnsi="Times New Roman" w:cs="Times New Roman"/>
          <w:sz w:val="24"/>
          <w:szCs w:val="24"/>
          <w:lang w:eastAsia="en-GB"/>
        </w:rPr>
        <w:t xml:space="preserve"> loyal</w:t>
      </w:r>
      <w:r w:rsidR="005E7436">
        <w:rPr>
          <w:rFonts w:ascii="Times New Roman" w:hAnsi="Times New Roman" w:cs="Times New Roman"/>
          <w:sz w:val="24"/>
          <w:szCs w:val="24"/>
          <w:lang w:eastAsia="en-GB"/>
        </w:rPr>
        <w:t xml:space="preserve"> they are</w:t>
      </w:r>
      <w:r w:rsidR="00F82DBD">
        <w:rPr>
          <w:rFonts w:ascii="Times New Roman" w:hAnsi="Times New Roman" w:cs="Times New Roman"/>
          <w:sz w:val="24"/>
          <w:szCs w:val="24"/>
          <w:lang w:eastAsia="en-GB"/>
        </w:rPr>
        <w:t>,</w:t>
      </w:r>
      <w:r w:rsidR="005B04AD">
        <w:rPr>
          <w:rFonts w:ascii="Times New Roman" w:hAnsi="Times New Roman" w:cs="Times New Roman"/>
          <w:sz w:val="24"/>
          <w:szCs w:val="24"/>
          <w:lang w:eastAsia="en-GB"/>
        </w:rPr>
        <w:t xml:space="preserve"> </w:t>
      </w:r>
      <w:r w:rsidR="00F82DBD">
        <w:rPr>
          <w:rFonts w:ascii="Times New Roman" w:hAnsi="Times New Roman" w:cs="Times New Roman"/>
          <w:sz w:val="24"/>
          <w:szCs w:val="24"/>
          <w:lang w:eastAsia="en-GB"/>
        </w:rPr>
        <w:t>without any do</w:t>
      </w:r>
      <w:r w:rsidR="005B04AD">
        <w:rPr>
          <w:rFonts w:ascii="Times New Roman" w:hAnsi="Times New Roman" w:cs="Times New Roman"/>
          <w:sz w:val="24"/>
          <w:szCs w:val="24"/>
          <w:lang w:eastAsia="en-GB"/>
        </w:rPr>
        <w:t>u</w:t>
      </w:r>
      <w:r w:rsidR="00F82DBD">
        <w:rPr>
          <w:rFonts w:ascii="Times New Roman" w:hAnsi="Times New Roman" w:cs="Times New Roman"/>
          <w:sz w:val="24"/>
          <w:szCs w:val="24"/>
          <w:lang w:eastAsia="en-GB"/>
        </w:rPr>
        <w:t>bt to recommend Chanel to others</w:t>
      </w:r>
      <w:r w:rsidR="00BB627F">
        <w:rPr>
          <w:rFonts w:ascii="Times New Roman" w:hAnsi="Times New Roman" w:cs="Times New Roman"/>
          <w:sz w:val="24"/>
          <w:szCs w:val="24"/>
          <w:lang w:eastAsia="en-GB"/>
        </w:rPr>
        <w:t>.</w:t>
      </w:r>
      <w:r w:rsidR="00355295">
        <w:rPr>
          <w:rFonts w:ascii="Times New Roman" w:hAnsi="Times New Roman" w:cs="Times New Roman"/>
          <w:sz w:val="24"/>
          <w:szCs w:val="24"/>
          <w:lang w:eastAsia="en-GB"/>
        </w:rPr>
        <w:t xml:space="preserve"> </w:t>
      </w:r>
      <w:r w:rsidR="00390AB4">
        <w:rPr>
          <w:rFonts w:ascii="Times New Roman" w:hAnsi="Times New Roman" w:cs="Times New Roman"/>
          <w:sz w:val="24"/>
          <w:szCs w:val="24"/>
          <w:lang w:eastAsia="en-GB"/>
        </w:rPr>
        <w:t xml:space="preserve">Brand image and customer satisfaction </w:t>
      </w:r>
      <w:r w:rsidR="00AE182E">
        <w:rPr>
          <w:rFonts w:ascii="Times New Roman" w:hAnsi="Times New Roman" w:cs="Times New Roman"/>
          <w:sz w:val="24"/>
          <w:szCs w:val="24"/>
          <w:lang w:eastAsia="en-GB"/>
        </w:rPr>
        <w:t xml:space="preserve">significantly affect brand loyalty and </w:t>
      </w:r>
      <w:r w:rsidR="00F63D93">
        <w:rPr>
          <w:rFonts w:ascii="Times New Roman" w:hAnsi="Times New Roman" w:cs="Times New Roman"/>
          <w:sz w:val="24"/>
          <w:szCs w:val="24"/>
          <w:lang w:eastAsia="en-GB"/>
        </w:rPr>
        <w:t>predict consumer buying behaviour.</w:t>
      </w:r>
      <w:r w:rsidR="00AB42E7">
        <w:rPr>
          <w:rFonts w:ascii="Times New Roman" w:hAnsi="Times New Roman" w:cs="Times New Roman"/>
          <w:sz w:val="24"/>
          <w:szCs w:val="24"/>
          <w:lang w:eastAsia="en-GB"/>
        </w:rPr>
        <w:t xml:space="preserve"> </w:t>
      </w:r>
    </w:p>
    <w:p w14:paraId="36D23A54" w14:textId="61049373" w:rsidR="00A87832" w:rsidRDefault="00E2418F" w:rsidP="00EE2D20">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Brand personality</w:t>
      </w:r>
      <w:r w:rsidR="0096051B">
        <w:rPr>
          <w:rFonts w:ascii="Times New Roman" w:hAnsi="Times New Roman" w:cs="Times New Roman"/>
          <w:sz w:val="24"/>
          <w:szCs w:val="24"/>
          <w:lang w:eastAsia="en-GB"/>
        </w:rPr>
        <w:t xml:space="preserve">, a concept developed </w:t>
      </w:r>
      <w:r w:rsidR="00D716CF">
        <w:rPr>
          <w:rFonts w:ascii="Times New Roman" w:hAnsi="Times New Roman" w:cs="Times New Roman"/>
          <w:sz w:val="24"/>
          <w:szCs w:val="24"/>
          <w:lang w:eastAsia="en-GB"/>
        </w:rPr>
        <w:t>by</w:t>
      </w:r>
      <w:r w:rsidR="0096051B">
        <w:rPr>
          <w:rFonts w:ascii="Times New Roman" w:hAnsi="Times New Roman" w:cs="Times New Roman"/>
          <w:sz w:val="24"/>
          <w:szCs w:val="24"/>
          <w:lang w:eastAsia="en-GB"/>
        </w:rPr>
        <w:t xml:space="preserve"> Aaker (1997)</w:t>
      </w:r>
      <w:r w:rsidR="00D716CF">
        <w:rPr>
          <w:rFonts w:ascii="Times New Roman" w:hAnsi="Times New Roman" w:cs="Times New Roman"/>
          <w:sz w:val="24"/>
          <w:szCs w:val="24"/>
          <w:lang w:eastAsia="en-GB"/>
        </w:rPr>
        <w:t>,</w:t>
      </w:r>
      <w:r w:rsidR="0096051B">
        <w:rPr>
          <w:rFonts w:ascii="Times New Roman" w:hAnsi="Times New Roman" w:cs="Times New Roman"/>
          <w:sz w:val="24"/>
          <w:szCs w:val="24"/>
          <w:lang w:eastAsia="en-GB"/>
        </w:rPr>
        <w:t xml:space="preserve"> </w:t>
      </w:r>
      <w:r w:rsidR="00E60C02">
        <w:rPr>
          <w:rFonts w:ascii="Times New Roman" w:hAnsi="Times New Roman" w:cs="Times New Roman"/>
          <w:sz w:val="24"/>
          <w:szCs w:val="24"/>
          <w:lang w:eastAsia="en-GB"/>
        </w:rPr>
        <w:t xml:space="preserve">refers to </w:t>
      </w:r>
      <w:r w:rsidR="00465E6A">
        <w:rPr>
          <w:rFonts w:ascii="Times New Roman" w:hAnsi="Times New Roman" w:cs="Times New Roman"/>
          <w:sz w:val="24"/>
          <w:szCs w:val="24"/>
          <w:lang w:eastAsia="en-GB"/>
        </w:rPr>
        <w:t xml:space="preserve">characteristics and </w:t>
      </w:r>
      <w:r w:rsidR="00E60C02">
        <w:rPr>
          <w:rFonts w:ascii="Times New Roman" w:hAnsi="Times New Roman" w:cs="Times New Roman"/>
          <w:sz w:val="24"/>
          <w:szCs w:val="24"/>
          <w:lang w:eastAsia="en-GB"/>
        </w:rPr>
        <w:t>huma</w:t>
      </w:r>
      <w:r w:rsidR="00465E6A">
        <w:rPr>
          <w:rFonts w:ascii="Times New Roman" w:hAnsi="Times New Roman" w:cs="Times New Roman"/>
          <w:sz w:val="24"/>
          <w:szCs w:val="24"/>
          <w:lang w:eastAsia="en-GB"/>
        </w:rPr>
        <w:t>n-like traits</w:t>
      </w:r>
      <w:r w:rsidR="00D716CF">
        <w:rPr>
          <w:rFonts w:ascii="Times New Roman" w:hAnsi="Times New Roman" w:cs="Times New Roman"/>
          <w:sz w:val="24"/>
          <w:szCs w:val="24"/>
          <w:lang w:eastAsia="en-GB"/>
        </w:rPr>
        <w:t xml:space="preserve"> </w:t>
      </w:r>
      <w:r w:rsidR="00181273">
        <w:rPr>
          <w:rFonts w:ascii="Times New Roman" w:hAnsi="Times New Roman" w:cs="Times New Roman"/>
          <w:sz w:val="24"/>
          <w:szCs w:val="24"/>
          <w:lang w:eastAsia="en-GB"/>
        </w:rPr>
        <w:t xml:space="preserve">associated with </w:t>
      </w:r>
      <w:r w:rsidR="00D716CF">
        <w:rPr>
          <w:rFonts w:ascii="Times New Roman" w:hAnsi="Times New Roman" w:cs="Times New Roman"/>
          <w:sz w:val="24"/>
          <w:szCs w:val="24"/>
          <w:lang w:eastAsia="en-GB"/>
        </w:rPr>
        <w:t xml:space="preserve">a </w:t>
      </w:r>
      <w:r w:rsidR="00181273">
        <w:rPr>
          <w:rFonts w:ascii="Times New Roman" w:hAnsi="Times New Roman" w:cs="Times New Roman"/>
          <w:sz w:val="24"/>
          <w:szCs w:val="24"/>
          <w:lang w:eastAsia="en-GB"/>
        </w:rPr>
        <w:t>particular brand. Aaker</w:t>
      </w:r>
      <w:r w:rsidR="00D716CF">
        <w:rPr>
          <w:rFonts w:ascii="Times New Roman" w:hAnsi="Times New Roman" w:cs="Times New Roman"/>
          <w:sz w:val="24"/>
          <w:szCs w:val="24"/>
          <w:lang w:eastAsia="en-GB"/>
        </w:rPr>
        <w:t>'</w:t>
      </w:r>
      <w:r w:rsidR="00181273">
        <w:rPr>
          <w:rFonts w:ascii="Times New Roman" w:hAnsi="Times New Roman" w:cs="Times New Roman"/>
          <w:sz w:val="24"/>
          <w:szCs w:val="24"/>
          <w:lang w:eastAsia="en-GB"/>
        </w:rPr>
        <w:t>s five dimen</w:t>
      </w:r>
      <w:r w:rsidR="00790C76">
        <w:rPr>
          <w:rFonts w:ascii="Times New Roman" w:hAnsi="Times New Roman" w:cs="Times New Roman"/>
          <w:sz w:val="24"/>
          <w:szCs w:val="24"/>
          <w:lang w:eastAsia="en-GB"/>
        </w:rPr>
        <w:t>s</w:t>
      </w:r>
      <w:r w:rsidR="00D716CF">
        <w:rPr>
          <w:rFonts w:ascii="Times New Roman" w:hAnsi="Times New Roman" w:cs="Times New Roman"/>
          <w:sz w:val="24"/>
          <w:szCs w:val="24"/>
          <w:lang w:eastAsia="en-GB"/>
        </w:rPr>
        <w:t>i</w:t>
      </w:r>
      <w:r w:rsidR="00790C76">
        <w:rPr>
          <w:rFonts w:ascii="Times New Roman" w:hAnsi="Times New Roman" w:cs="Times New Roman"/>
          <w:sz w:val="24"/>
          <w:szCs w:val="24"/>
          <w:lang w:eastAsia="en-GB"/>
        </w:rPr>
        <w:t xml:space="preserve">ons help understand the </w:t>
      </w:r>
      <w:r w:rsidR="00D716CF">
        <w:rPr>
          <w:rFonts w:ascii="Times New Roman" w:hAnsi="Times New Roman" w:cs="Times New Roman"/>
          <w:sz w:val="24"/>
          <w:szCs w:val="24"/>
          <w:lang w:eastAsia="en-GB"/>
        </w:rPr>
        <w:t xml:space="preserve">brand's emotional connection and consumer perception. </w:t>
      </w:r>
      <w:r w:rsidR="00C411D7">
        <w:rPr>
          <w:rFonts w:ascii="Times New Roman" w:hAnsi="Times New Roman" w:cs="Times New Roman"/>
          <w:sz w:val="24"/>
          <w:szCs w:val="24"/>
          <w:lang w:eastAsia="en-GB"/>
        </w:rPr>
        <w:t>Study finding</w:t>
      </w:r>
      <w:r w:rsidR="00EC41C1">
        <w:rPr>
          <w:rFonts w:ascii="Times New Roman" w:hAnsi="Times New Roman" w:cs="Times New Roman"/>
          <w:sz w:val="24"/>
          <w:szCs w:val="24"/>
          <w:lang w:eastAsia="en-GB"/>
        </w:rPr>
        <w:t>s prove that Chanel customers who characterise themselves by attributes such as uniqueness, luxury,</w:t>
      </w:r>
      <w:r w:rsidR="00F00C3E">
        <w:rPr>
          <w:rFonts w:ascii="Times New Roman" w:hAnsi="Times New Roman" w:cs="Times New Roman"/>
          <w:sz w:val="24"/>
          <w:szCs w:val="24"/>
          <w:lang w:eastAsia="en-GB"/>
        </w:rPr>
        <w:t xml:space="preserve"> </w:t>
      </w:r>
      <w:r w:rsidR="00C95990">
        <w:rPr>
          <w:rFonts w:ascii="Times New Roman" w:hAnsi="Times New Roman" w:cs="Times New Roman"/>
          <w:sz w:val="24"/>
          <w:szCs w:val="24"/>
          <w:lang w:eastAsia="en-GB"/>
        </w:rPr>
        <w:t xml:space="preserve">high standard of lifestyle </w:t>
      </w:r>
      <w:r w:rsidR="00F00C3E">
        <w:rPr>
          <w:rFonts w:ascii="Times New Roman" w:hAnsi="Times New Roman" w:cs="Times New Roman"/>
          <w:sz w:val="24"/>
          <w:szCs w:val="24"/>
          <w:lang w:eastAsia="en-GB"/>
        </w:rPr>
        <w:t>and quality</w:t>
      </w:r>
      <w:r w:rsidR="00EC41C1">
        <w:rPr>
          <w:rFonts w:ascii="Times New Roman" w:hAnsi="Times New Roman" w:cs="Times New Roman"/>
          <w:sz w:val="24"/>
          <w:szCs w:val="24"/>
          <w:lang w:eastAsia="en-GB"/>
        </w:rPr>
        <w:t xml:space="preserve"> </w:t>
      </w:r>
      <w:r w:rsidR="00F00C3E">
        <w:rPr>
          <w:rFonts w:ascii="Times New Roman" w:hAnsi="Times New Roman" w:cs="Times New Roman"/>
          <w:sz w:val="24"/>
          <w:szCs w:val="24"/>
          <w:lang w:eastAsia="en-GB"/>
        </w:rPr>
        <w:t xml:space="preserve">are </w:t>
      </w:r>
      <w:r w:rsidR="00C95990">
        <w:rPr>
          <w:rFonts w:ascii="Times New Roman" w:hAnsi="Times New Roman" w:cs="Times New Roman"/>
          <w:sz w:val="24"/>
          <w:szCs w:val="24"/>
          <w:lang w:eastAsia="en-GB"/>
        </w:rPr>
        <w:t>likelier</w:t>
      </w:r>
      <w:r w:rsidR="00F00C3E">
        <w:rPr>
          <w:rFonts w:ascii="Times New Roman" w:hAnsi="Times New Roman" w:cs="Times New Roman"/>
          <w:sz w:val="24"/>
          <w:szCs w:val="24"/>
          <w:lang w:eastAsia="en-GB"/>
        </w:rPr>
        <w:t xml:space="preserve"> to </w:t>
      </w:r>
      <w:r w:rsidR="00EC41C1">
        <w:rPr>
          <w:rFonts w:ascii="Times New Roman" w:hAnsi="Times New Roman" w:cs="Times New Roman"/>
          <w:sz w:val="24"/>
          <w:szCs w:val="24"/>
          <w:lang w:eastAsia="en-GB"/>
        </w:rPr>
        <w:t xml:space="preserve">indicate </w:t>
      </w:r>
      <w:r w:rsidR="00C95990">
        <w:rPr>
          <w:rFonts w:ascii="Times New Roman" w:hAnsi="Times New Roman" w:cs="Times New Roman"/>
          <w:sz w:val="24"/>
          <w:szCs w:val="24"/>
          <w:lang w:eastAsia="en-GB"/>
        </w:rPr>
        <w:t>higher</w:t>
      </w:r>
      <w:r w:rsidR="00EC41C1">
        <w:rPr>
          <w:rFonts w:ascii="Times New Roman" w:hAnsi="Times New Roman" w:cs="Times New Roman"/>
          <w:sz w:val="24"/>
          <w:szCs w:val="24"/>
          <w:lang w:eastAsia="en-GB"/>
        </w:rPr>
        <w:t xml:space="preserve"> brand loyalty.</w:t>
      </w:r>
      <w:r w:rsidR="001133CC">
        <w:rPr>
          <w:rFonts w:ascii="Times New Roman" w:hAnsi="Times New Roman" w:cs="Times New Roman"/>
          <w:sz w:val="24"/>
          <w:szCs w:val="24"/>
          <w:lang w:eastAsia="en-GB"/>
        </w:rPr>
        <w:t xml:space="preserve"> </w:t>
      </w:r>
      <w:r w:rsidR="007C734C">
        <w:rPr>
          <w:rFonts w:ascii="Times New Roman" w:hAnsi="Times New Roman" w:cs="Times New Roman"/>
          <w:sz w:val="24"/>
          <w:szCs w:val="24"/>
          <w:lang w:eastAsia="en-GB"/>
        </w:rPr>
        <w:t>The s</w:t>
      </w:r>
      <w:r w:rsidR="001133CC">
        <w:rPr>
          <w:rFonts w:ascii="Times New Roman" w:hAnsi="Times New Roman" w:cs="Times New Roman"/>
          <w:sz w:val="24"/>
          <w:szCs w:val="24"/>
          <w:lang w:eastAsia="en-GB"/>
        </w:rPr>
        <w:t>tudy also indicate</w:t>
      </w:r>
      <w:r w:rsidR="007C734C">
        <w:rPr>
          <w:rFonts w:ascii="Times New Roman" w:hAnsi="Times New Roman" w:cs="Times New Roman"/>
          <w:sz w:val="24"/>
          <w:szCs w:val="24"/>
          <w:lang w:eastAsia="en-GB"/>
        </w:rPr>
        <w:t>s</w:t>
      </w:r>
      <w:r w:rsidR="001133CC">
        <w:rPr>
          <w:rFonts w:ascii="Times New Roman" w:hAnsi="Times New Roman" w:cs="Times New Roman"/>
          <w:sz w:val="24"/>
          <w:szCs w:val="24"/>
          <w:lang w:eastAsia="en-GB"/>
        </w:rPr>
        <w:t xml:space="preserve"> that an emotional connection between Chanel customers and brand loyalty is a </w:t>
      </w:r>
      <w:r w:rsidR="007C734C">
        <w:rPr>
          <w:rFonts w:ascii="Times New Roman" w:hAnsi="Times New Roman" w:cs="Times New Roman"/>
          <w:sz w:val="24"/>
          <w:szCs w:val="24"/>
          <w:lang w:eastAsia="en-GB"/>
        </w:rPr>
        <w:t>crucial driver of brand loyalty.</w:t>
      </w:r>
      <w:r w:rsidR="00FA2821">
        <w:rPr>
          <w:rFonts w:ascii="Times New Roman" w:hAnsi="Times New Roman" w:cs="Times New Roman"/>
          <w:sz w:val="24"/>
          <w:szCs w:val="24"/>
          <w:lang w:eastAsia="en-GB"/>
        </w:rPr>
        <w:t xml:space="preserve"> </w:t>
      </w:r>
      <w:r w:rsidR="00DB2539">
        <w:rPr>
          <w:rFonts w:ascii="Times New Roman" w:hAnsi="Times New Roman" w:cs="Times New Roman"/>
          <w:sz w:val="24"/>
          <w:szCs w:val="24"/>
          <w:lang w:eastAsia="en-GB"/>
        </w:rPr>
        <w:t>As Chanel products represent sophistication,</w:t>
      </w:r>
      <w:r w:rsidR="00FA2821">
        <w:rPr>
          <w:rFonts w:ascii="Times New Roman" w:hAnsi="Times New Roman" w:cs="Times New Roman"/>
          <w:sz w:val="24"/>
          <w:szCs w:val="24"/>
          <w:lang w:eastAsia="en-GB"/>
        </w:rPr>
        <w:t xml:space="preserve"> </w:t>
      </w:r>
      <w:r w:rsidR="001D4020">
        <w:rPr>
          <w:rFonts w:ascii="Times New Roman" w:hAnsi="Times New Roman" w:cs="Times New Roman"/>
          <w:sz w:val="24"/>
          <w:szCs w:val="24"/>
          <w:lang w:eastAsia="en-GB"/>
        </w:rPr>
        <w:t>elegance,</w:t>
      </w:r>
      <w:r w:rsidR="00DB2539">
        <w:rPr>
          <w:rFonts w:ascii="Times New Roman" w:hAnsi="Times New Roman" w:cs="Times New Roman"/>
          <w:sz w:val="24"/>
          <w:szCs w:val="24"/>
          <w:lang w:eastAsia="en-GB"/>
        </w:rPr>
        <w:t xml:space="preserve"> and </w:t>
      </w:r>
      <w:r w:rsidR="00C4718E">
        <w:rPr>
          <w:rFonts w:ascii="Times New Roman" w:hAnsi="Times New Roman" w:cs="Times New Roman"/>
          <w:sz w:val="24"/>
          <w:szCs w:val="24"/>
          <w:lang w:eastAsia="en-GB"/>
        </w:rPr>
        <w:t>timeless style</w:t>
      </w:r>
      <w:r w:rsidR="00A74A45">
        <w:rPr>
          <w:rFonts w:ascii="Times New Roman" w:hAnsi="Times New Roman" w:cs="Times New Roman"/>
          <w:sz w:val="24"/>
          <w:szCs w:val="24"/>
          <w:lang w:eastAsia="en-GB"/>
        </w:rPr>
        <w:t>,</w:t>
      </w:r>
      <w:r w:rsidR="00FA2821">
        <w:rPr>
          <w:rFonts w:ascii="Times New Roman" w:hAnsi="Times New Roman" w:cs="Times New Roman"/>
          <w:sz w:val="24"/>
          <w:szCs w:val="24"/>
          <w:lang w:eastAsia="en-GB"/>
        </w:rPr>
        <w:t xml:space="preserve"> they </w:t>
      </w:r>
      <w:r w:rsidR="00A74A45">
        <w:rPr>
          <w:rFonts w:ascii="Times New Roman" w:hAnsi="Times New Roman" w:cs="Times New Roman"/>
          <w:sz w:val="24"/>
          <w:szCs w:val="24"/>
          <w:lang w:eastAsia="en-GB"/>
        </w:rPr>
        <w:t>can create a sense of identity and belonging among customers</w:t>
      </w:r>
      <w:r w:rsidR="00FA2821">
        <w:rPr>
          <w:rFonts w:ascii="Times New Roman" w:hAnsi="Times New Roman" w:cs="Times New Roman"/>
          <w:sz w:val="24"/>
          <w:szCs w:val="24"/>
          <w:lang w:eastAsia="en-GB"/>
        </w:rPr>
        <w:t>,</w:t>
      </w:r>
      <w:r w:rsidR="00A74A45">
        <w:rPr>
          <w:rFonts w:ascii="Times New Roman" w:hAnsi="Times New Roman" w:cs="Times New Roman"/>
          <w:sz w:val="24"/>
          <w:szCs w:val="24"/>
          <w:lang w:eastAsia="en-GB"/>
        </w:rPr>
        <w:t xml:space="preserve"> </w:t>
      </w:r>
      <w:r w:rsidR="00BA6F16">
        <w:rPr>
          <w:rFonts w:ascii="Times New Roman" w:hAnsi="Times New Roman" w:cs="Times New Roman"/>
          <w:sz w:val="24"/>
          <w:szCs w:val="24"/>
          <w:lang w:eastAsia="en-GB"/>
        </w:rPr>
        <w:t xml:space="preserve">leading to </w:t>
      </w:r>
      <w:r w:rsidR="00C208F8">
        <w:rPr>
          <w:rFonts w:ascii="Times New Roman" w:hAnsi="Times New Roman" w:cs="Times New Roman"/>
          <w:sz w:val="24"/>
          <w:szCs w:val="24"/>
          <w:lang w:eastAsia="en-GB"/>
        </w:rPr>
        <w:t xml:space="preserve">powerful emotional </w:t>
      </w:r>
      <w:proofErr w:type="gramStart"/>
      <w:r w:rsidR="0061783A">
        <w:rPr>
          <w:rFonts w:ascii="Times New Roman" w:hAnsi="Times New Roman" w:cs="Times New Roman"/>
          <w:sz w:val="24"/>
          <w:szCs w:val="24"/>
          <w:lang w:eastAsia="en-GB"/>
        </w:rPr>
        <w:t>bonds</w:t>
      </w:r>
      <w:proofErr w:type="gramEnd"/>
      <w:r w:rsidR="00C208F8">
        <w:rPr>
          <w:rFonts w:ascii="Times New Roman" w:hAnsi="Times New Roman" w:cs="Times New Roman"/>
          <w:sz w:val="24"/>
          <w:szCs w:val="24"/>
          <w:lang w:eastAsia="en-GB"/>
        </w:rPr>
        <w:t xml:space="preserve"> and </w:t>
      </w:r>
      <w:r w:rsidR="00FA2821">
        <w:rPr>
          <w:rFonts w:ascii="Times New Roman" w:hAnsi="Times New Roman" w:cs="Times New Roman"/>
          <w:sz w:val="24"/>
          <w:szCs w:val="24"/>
          <w:lang w:eastAsia="en-GB"/>
        </w:rPr>
        <w:t>expanding brand loyalty.</w:t>
      </w:r>
      <w:r w:rsidR="00053AA7">
        <w:rPr>
          <w:rFonts w:ascii="Times New Roman" w:hAnsi="Times New Roman" w:cs="Times New Roman"/>
          <w:sz w:val="24"/>
          <w:szCs w:val="24"/>
          <w:lang w:eastAsia="en-GB"/>
        </w:rPr>
        <w:t xml:space="preserve"> </w:t>
      </w:r>
      <w:r w:rsidR="000C138A">
        <w:rPr>
          <w:rFonts w:ascii="Times New Roman" w:hAnsi="Times New Roman" w:cs="Times New Roman"/>
          <w:sz w:val="24"/>
          <w:szCs w:val="24"/>
          <w:lang w:eastAsia="en-GB"/>
        </w:rPr>
        <w:t xml:space="preserve">This loyalty may come from the belief that owning Chanel </w:t>
      </w:r>
      <w:r w:rsidR="00354607">
        <w:rPr>
          <w:rFonts w:ascii="Times New Roman" w:hAnsi="Times New Roman" w:cs="Times New Roman"/>
          <w:sz w:val="24"/>
          <w:szCs w:val="24"/>
          <w:lang w:eastAsia="en-GB"/>
        </w:rPr>
        <w:t xml:space="preserve">products </w:t>
      </w:r>
      <w:r w:rsidR="003D70BE">
        <w:rPr>
          <w:rFonts w:ascii="Times New Roman" w:hAnsi="Times New Roman" w:cs="Times New Roman"/>
          <w:sz w:val="24"/>
          <w:szCs w:val="24"/>
          <w:lang w:eastAsia="en-GB"/>
        </w:rPr>
        <w:t>mirror</w:t>
      </w:r>
      <w:r w:rsidR="00C1456D">
        <w:rPr>
          <w:rFonts w:ascii="Times New Roman" w:hAnsi="Times New Roman" w:cs="Times New Roman"/>
          <w:sz w:val="24"/>
          <w:szCs w:val="24"/>
          <w:lang w:eastAsia="en-GB"/>
        </w:rPr>
        <w:t>s</w:t>
      </w:r>
      <w:r w:rsidR="003D70BE">
        <w:rPr>
          <w:rFonts w:ascii="Times New Roman" w:hAnsi="Times New Roman" w:cs="Times New Roman"/>
          <w:sz w:val="24"/>
          <w:szCs w:val="24"/>
          <w:lang w:eastAsia="en-GB"/>
        </w:rPr>
        <w:t xml:space="preserve"> their </w:t>
      </w:r>
      <w:r w:rsidR="00C1456D">
        <w:rPr>
          <w:rFonts w:ascii="Times New Roman" w:hAnsi="Times New Roman" w:cs="Times New Roman"/>
          <w:sz w:val="24"/>
          <w:szCs w:val="24"/>
          <w:lang w:eastAsia="en-GB"/>
        </w:rPr>
        <w:t>exquisite</w:t>
      </w:r>
      <w:r w:rsidR="00227488">
        <w:rPr>
          <w:rFonts w:ascii="Times New Roman" w:hAnsi="Times New Roman" w:cs="Times New Roman"/>
          <w:sz w:val="24"/>
          <w:szCs w:val="24"/>
          <w:lang w:eastAsia="en-GB"/>
        </w:rPr>
        <w:t xml:space="preserve"> taste and </w:t>
      </w:r>
      <w:r w:rsidR="003309B7">
        <w:rPr>
          <w:rFonts w:ascii="Times New Roman" w:hAnsi="Times New Roman" w:cs="Times New Roman"/>
          <w:sz w:val="24"/>
          <w:szCs w:val="24"/>
          <w:lang w:eastAsia="en-GB"/>
        </w:rPr>
        <w:t>refined social status.</w:t>
      </w:r>
      <w:r w:rsidR="0075288F">
        <w:rPr>
          <w:rFonts w:ascii="Times New Roman" w:hAnsi="Times New Roman" w:cs="Times New Roman"/>
          <w:sz w:val="24"/>
          <w:szCs w:val="24"/>
          <w:lang w:eastAsia="en-GB"/>
        </w:rPr>
        <w:t xml:space="preserve"> Identity is part of Chanel</w:t>
      </w:r>
      <w:r w:rsidR="00987C5F">
        <w:rPr>
          <w:rFonts w:ascii="Times New Roman" w:hAnsi="Times New Roman" w:cs="Times New Roman"/>
          <w:sz w:val="24"/>
          <w:szCs w:val="24"/>
          <w:lang w:eastAsia="en-GB"/>
        </w:rPr>
        <w:t>'s</w:t>
      </w:r>
      <w:r w:rsidR="0075288F">
        <w:rPr>
          <w:rFonts w:ascii="Times New Roman" w:hAnsi="Times New Roman" w:cs="Times New Roman"/>
          <w:sz w:val="24"/>
          <w:szCs w:val="24"/>
          <w:lang w:eastAsia="en-GB"/>
        </w:rPr>
        <w:t xml:space="preserve"> branding strategy</w:t>
      </w:r>
      <w:r w:rsidR="00987C5F">
        <w:rPr>
          <w:rFonts w:ascii="Times New Roman" w:hAnsi="Times New Roman" w:cs="Times New Roman"/>
          <w:sz w:val="24"/>
          <w:szCs w:val="24"/>
          <w:lang w:eastAsia="en-GB"/>
        </w:rPr>
        <w:t>.</w:t>
      </w:r>
      <w:r w:rsidR="0075288F">
        <w:rPr>
          <w:rFonts w:ascii="Times New Roman" w:hAnsi="Times New Roman" w:cs="Times New Roman"/>
          <w:sz w:val="24"/>
          <w:szCs w:val="24"/>
          <w:lang w:eastAsia="en-GB"/>
        </w:rPr>
        <w:t xml:space="preserve"> </w:t>
      </w:r>
      <w:r w:rsidR="00987C5F">
        <w:rPr>
          <w:rFonts w:ascii="Times New Roman" w:hAnsi="Times New Roman" w:cs="Times New Roman"/>
          <w:sz w:val="24"/>
          <w:szCs w:val="24"/>
          <w:lang w:eastAsia="en-GB"/>
        </w:rPr>
        <w:t>T</w:t>
      </w:r>
      <w:r w:rsidR="00F06D5F">
        <w:rPr>
          <w:rFonts w:ascii="Times New Roman" w:hAnsi="Times New Roman" w:cs="Times New Roman"/>
          <w:sz w:val="24"/>
          <w:szCs w:val="24"/>
          <w:lang w:eastAsia="en-GB"/>
        </w:rPr>
        <w:t xml:space="preserve">hat </w:t>
      </w:r>
      <w:r w:rsidR="003B7161">
        <w:rPr>
          <w:rFonts w:ascii="Times New Roman" w:hAnsi="Times New Roman" w:cs="Times New Roman"/>
          <w:sz w:val="24"/>
          <w:szCs w:val="24"/>
          <w:lang w:eastAsia="en-GB"/>
        </w:rPr>
        <w:t>stimulate</w:t>
      </w:r>
      <w:r w:rsidR="006B4DA1">
        <w:rPr>
          <w:rFonts w:ascii="Times New Roman" w:hAnsi="Times New Roman" w:cs="Times New Roman"/>
          <w:sz w:val="24"/>
          <w:szCs w:val="24"/>
          <w:lang w:eastAsia="en-GB"/>
        </w:rPr>
        <w:t>s how consumers react and behave in luxury fashion as identity creates a</w:t>
      </w:r>
      <w:r w:rsidR="000D3499">
        <w:rPr>
          <w:rFonts w:ascii="Times New Roman" w:hAnsi="Times New Roman" w:cs="Times New Roman"/>
          <w:sz w:val="24"/>
          <w:szCs w:val="24"/>
          <w:lang w:eastAsia="en-GB"/>
        </w:rPr>
        <w:t xml:space="preserve"> sense of comfort,</w:t>
      </w:r>
      <w:r w:rsidR="00987C5F">
        <w:rPr>
          <w:rFonts w:ascii="Times New Roman" w:hAnsi="Times New Roman" w:cs="Times New Roman"/>
          <w:sz w:val="24"/>
          <w:szCs w:val="24"/>
          <w:lang w:eastAsia="en-GB"/>
        </w:rPr>
        <w:t xml:space="preserve"> </w:t>
      </w:r>
      <w:r w:rsidR="001D4020">
        <w:rPr>
          <w:rFonts w:ascii="Times New Roman" w:hAnsi="Times New Roman" w:cs="Times New Roman"/>
          <w:sz w:val="24"/>
          <w:szCs w:val="24"/>
          <w:lang w:eastAsia="en-GB"/>
        </w:rPr>
        <w:t>pleasure,</w:t>
      </w:r>
      <w:r w:rsidR="000D3499">
        <w:rPr>
          <w:rFonts w:ascii="Times New Roman" w:hAnsi="Times New Roman" w:cs="Times New Roman"/>
          <w:sz w:val="24"/>
          <w:szCs w:val="24"/>
          <w:lang w:eastAsia="en-GB"/>
        </w:rPr>
        <w:t xml:space="preserve"> and </w:t>
      </w:r>
      <w:r w:rsidR="005C1501">
        <w:rPr>
          <w:rFonts w:ascii="Times New Roman" w:hAnsi="Times New Roman" w:cs="Times New Roman"/>
          <w:sz w:val="24"/>
          <w:szCs w:val="24"/>
          <w:lang w:eastAsia="en-GB"/>
        </w:rPr>
        <w:t>re</w:t>
      </w:r>
      <w:r w:rsidR="003D5633">
        <w:rPr>
          <w:rFonts w:ascii="Times New Roman" w:hAnsi="Times New Roman" w:cs="Times New Roman"/>
          <w:sz w:val="24"/>
          <w:szCs w:val="24"/>
          <w:lang w:eastAsia="en-GB"/>
        </w:rPr>
        <w:t>as</w:t>
      </w:r>
      <w:r w:rsidR="005C1501">
        <w:rPr>
          <w:rFonts w:ascii="Times New Roman" w:hAnsi="Times New Roman" w:cs="Times New Roman"/>
          <w:sz w:val="24"/>
          <w:szCs w:val="24"/>
          <w:lang w:eastAsia="en-GB"/>
        </w:rPr>
        <w:t>surance.</w:t>
      </w:r>
      <w:r w:rsidR="003D5633">
        <w:rPr>
          <w:rFonts w:ascii="Times New Roman" w:hAnsi="Times New Roman" w:cs="Times New Roman"/>
          <w:sz w:val="24"/>
          <w:szCs w:val="24"/>
          <w:lang w:eastAsia="en-GB"/>
        </w:rPr>
        <w:t xml:space="preserve"> </w:t>
      </w:r>
      <w:r w:rsidR="00443C9F">
        <w:rPr>
          <w:rFonts w:ascii="Times New Roman" w:hAnsi="Times New Roman" w:cs="Times New Roman"/>
          <w:sz w:val="24"/>
          <w:szCs w:val="24"/>
          <w:lang w:eastAsia="en-GB"/>
        </w:rPr>
        <w:t>Chanel</w:t>
      </w:r>
      <w:r>
        <w:rPr>
          <w:rFonts w:ascii="Times New Roman" w:hAnsi="Times New Roman" w:cs="Times New Roman"/>
          <w:sz w:val="24"/>
          <w:szCs w:val="24"/>
          <w:lang w:eastAsia="en-GB"/>
        </w:rPr>
        <w:t>'s</w:t>
      </w:r>
      <w:r w:rsidR="00443C9F">
        <w:rPr>
          <w:rFonts w:ascii="Times New Roman" w:hAnsi="Times New Roman" w:cs="Times New Roman"/>
          <w:sz w:val="24"/>
          <w:szCs w:val="24"/>
          <w:lang w:eastAsia="en-GB"/>
        </w:rPr>
        <w:t xml:space="preserve"> brand identity create</w:t>
      </w:r>
      <w:r w:rsidR="003D5633">
        <w:rPr>
          <w:rFonts w:ascii="Times New Roman" w:hAnsi="Times New Roman" w:cs="Times New Roman"/>
          <w:sz w:val="24"/>
          <w:szCs w:val="24"/>
          <w:lang w:eastAsia="en-GB"/>
        </w:rPr>
        <w:t>s</w:t>
      </w:r>
      <w:r w:rsidR="00443C9F">
        <w:rPr>
          <w:rFonts w:ascii="Times New Roman" w:hAnsi="Times New Roman" w:cs="Times New Roman"/>
          <w:sz w:val="24"/>
          <w:szCs w:val="24"/>
          <w:lang w:eastAsia="en-GB"/>
        </w:rPr>
        <w:t xml:space="preserve"> </w:t>
      </w:r>
      <w:r w:rsidR="003D5633">
        <w:rPr>
          <w:rFonts w:ascii="Times New Roman" w:hAnsi="Times New Roman" w:cs="Times New Roman"/>
          <w:sz w:val="24"/>
          <w:szCs w:val="24"/>
          <w:lang w:eastAsia="en-GB"/>
        </w:rPr>
        <w:t>a deep,</w:t>
      </w:r>
      <w:r w:rsidR="00704956">
        <w:rPr>
          <w:rFonts w:ascii="Times New Roman" w:hAnsi="Times New Roman" w:cs="Times New Roman"/>
          <w:sz w:val="24"/>
          <w:szCs w:val="24"/>
          <w:lang w:eastAsia="en-GB"/>
        </w:rPr>
        <w:t xml:space="preserve"> </w:t>
      </w:r>
      <w:r w:rsidR="00987C5F">
        <w:rPr>
          <w:rFonts w:ascii="Times New Roman" w:hAnsi="Times New Roman" w:cs="Times New Roman"/>
          <w:sz w:val="24"/>
          <w:szCs w:val="24"/>
          <w:lang w:eastAsia="en-GB"/>
        </w:rPr>
        <w:t>aut</w:t>
      </w:r>
      <w:r w:rsidR="003D5633">
        <w:rPr>
          <w:rFonts w:ascii="Times New Roman" w:hAnsi="Times New Roman" w:cs="Times New Roman"/>
          <w:sz w:val="24"/>
          <w:szCs w:val="24"/>
          <w:lang w:eastAsia="en-GB"/>
        </w:rPr>
        <w:t>hentic</w:t>
      </w:r>
      <w:r w:rsidR="00987C5F">
        <w:rPr>
          <w:rFonts w:ascii="Times New Roman" w:hAnsi="Times New Roman" w:cs="Times New Roman"/>
          <w:sz w:val="24"/>
          <w:szCs w:val="24"/>
          <w:lang w:eastAsia="en-GB"/>
        </w:rPr>
        <w:t xml:space="preserve"> brand image that customers value.</w:t>
      </w:r>
    </w:p>
    <w:p w14:paraId="0CBD3D9F" w14:textId="5729342B" w:rsidR="007A5F27" w:rsidRDefault="00FB2ACA" w:rsidP="00EE2D20">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With their exclusivity and high social status, Chanel products</w:t>
      </w:r>
      <w:r w:rsidR="008F63ED">
        <w:rPr>
          <w:rFonts w:ascii="Times New Roman" w:hAnsi="Times New Roman" w:cs="Times New Roman"/>
          <w:sz w:val="24"/>
          <w:szCs w:val="24"/>
          <w:lang w:eastAsia="en-GB"/>
        </w:rPr>
        <w:t xml:space="preserve"> influence consumer perceptions </w:t>
      </w:r>
      <w:r>
        <w:rPr>
          <w:rFonts w:ascii="Times New Roman" w:hAnsi="Times New Roman" w:cs="Times New Roman"/>
          <w:sz w:val="24"/>
          <w:szCs w:val="24"/>
          <w:lang w:eastAsia="en-GB"/>
        </w:rPr>
        <w:t>that those who share the same values may be more loyal to the brand as it matches their self-expression and self-image.</w:t>
      </w:r>
      <w:r w:rsidR="00BB2CD0">
        <w:rPr>
          <w:rFonts w:ascii="Times New Roman" w:hAnsi="Times New Roman" w:cs="Times New Roman"/>
          <w:sz w:val="24"/>
          <w:szCs w:val="24"/>
          <w:lang w:eastAsia="en-GB"/>
        </w:rPr>
        <w:t xml:space="preserve"> Research indicates that consistently delivering </w:t>
      </w:r>
      <w:r w:rsidR="008D48A6">
        <w:rPr>
          <w:rFonts w:ascii="Times New Roman" w:hAnsi="Times New Roman" w:cs="Times New Roman"/>
          <w:sz w:val="24"/>
          <w:szCs w:val="24"/>
          <w:lang w:eastAsia="en-GB"/>
        </w:rPr>
        <w:t>superior customer service,</w:t>
      </w:r>
      <w:r w:rsidR="00ED7AC9">
        <w:rPr>
          <w:rFonts w:ascii="Times New Roman" w:hAnsi="Times New Roman" w:cs="Times New Roman"/>
          <w:sz w:val="24"/>
          <w:szCs w:val="24"/>
          <w:lang w:eastAsia="en-GB"/>
        </w:rPr>
        <w:t xml:space="preserve"> </w:t>
      </w:r>
      <w:r w:rsidR="008D48A6">
        <w:rPr>
          <w:rFonts w:ascii="Times New Roman" w:hAnsi="Times New Roman" w:cs="Times New Roman"/>
          <w:sz w:val="24"/>
          <w:szCs w:val="24"/>
          <w:lang w:eastAsia="en-GB"/>
        </w:rPr>
        <w:t>high</w:t>
      </w:r>
      <w:r w:rsidR="00ED7AC9">
        <w:rPr>
          <w:rFonts w:ascii="Times New Roman" w:hAnsi="Times New Roman" w:cs="Times New Roman"/>
          <w:sz w:val="24"/>
          <w:szCs w:val="24"/>
          <w:lang w:eastAsia="en-GB"/>
        </w:rPr>
        <w:t>-</w:t>
      </w:r>
      <w:r w:rsidR="008D48A6">
        <w:rPr>
          <w:rFonts w:ascii="Times New Roman" w:hAnsi="Times New Roman" w:cs="Times New Roman"/>
          <w:sz w:val="24"/>
          <w:szCs w:val="24"/>
          <w:lang w:eastAsia="en-GB"/>
        </w:rPr>
        <w:t>quality products</w:t>
      </w:r>
      <w:r w:rsidR="00ED7AC9">
        <w:rPr>
          <w:rFonts w:ascii="Times New Roman" w:hAnsi="Times New Roman" w:cs="Times New Roman"/>
          <w:sz w:val="24"/>
          <w:szCs w:val="24"/>
          <w:lang w:eastAsia="en-GB"/>
        </w:rPr>
        <w:t>,</w:t>
      </w:r>
      <w:r w:rsidR="008D48A6">
        <w:rPr>
          <w:rFonts w:ascii="Times New Roman" w:hAnsi="Times New Roman" w:cs="Times New Roman"/>
          <w:sz w:val="24"/>
          <w:szCs w:val="24"/>
          <w:lang w:eastAsia="en-GB"/>
        </w:rPr>
        <w:t xml:space="preserve"> and ethical practices</w:t>
      </w:r>
      <w:r w:rsidR="00D351C4">
        <w:rPr>
          <w:rFonts w:ascii="Times New Roman" w:hAnsi="Times New Roman" w:cs="Times New Roman"/>
          <w:sz w:val="24"/>
          <w:szCs w:val="24"/>
          <w:lang w:eastAsia="en-GB"/>
        </w:rPr>
        <w:t xml:space="preserve"> from </w:t>
      </w:r>
      <w:r w:rsidR="00ED7AC9">
        <w:rPr>
          <w:rFonts w:ascii="Times New Roman" w:hAnsi="Times New Roman" w:cs="Times New Roman"/>
          <w:sz w:val="24"/>
          <w:szCs w:val="24"/>
          <w:lang w:eastAsia="en-GB"/>
        </w:rPr>
        <w:t xml:space="preserve">the </w:t>
      </w:r>
      <w:r w:rsidR="00D351C4">
        <w:rPr>
          <w:rFonts w:ascii="Times New Roman" w:hAnsi="Times New Roman" w:cs="Times New Roman"/>
          <w:sz w:val="24"/>
          <w:szCs w:val="24"/>
          <w:lang w:eastAsia="en-GB"/>
        </w:rPr>
        <w:t xml:space="preserve">Chanel brand </w:t>
      </w:r>
      <w:r w:rsidR="00ED7AC9">
        <w:rPr>
          <w:rFonts w:ascii="Times New Roman" w:hAnsi="Times New Roman" w:cs="Times New Roman"/>
          <w:sz w:val="24"/>
          <w:szCs w:val="24"/>
          <w:lang w:eastAsia="en-GB"/>
        </w:rPr>
        <w:t>creates</w:t>
      </w:r>
      <w:r w:rsidR="00D351C4">
        <w:rPr>
          <w:rFonts w:ascii="Times New Roman" w:hAnsi="Times New Roman" w:cs="Times New Roman"/>
          <w:sz w:val="24"/>
          <w:szCs w:val="24"/>
          <w:lang w:eastAsia="en-GB"/>
        </w:rPr>
        <w:t xml:space="preserve"> </w:t>
      </w:r>
      <w:r w:rsidR="00ED7AC9">
        <w:rPr>
          <w:rFonts w:ascii="Times New Roman" w:hAnsi="Times New Roman" w:cs="Times New Roman"/>
          <w:sz w:val="24"/>
          <w:szCs w:val="24"/>
          <w:lang w:eastAsia="en-GB"/>
        </w:rPr>
        <w:t xml:space="preserve">trust in the brand and leads to </w:t>
      </w:r>
      <w:r w:rsidR="00D351C4">
        <w:rPr>
          <w:rFonts w:ascii="Times New Roman" w:hAnsi="Times New Roman" w:cs="Times New Roman"/>
          <w:sz w:val="24"/>
          <w:szCs w:val="24"/>
          <w:lang w:eastAsia="en-GB"/>
        </w:rPr>
        <w:t>brand loyalty.</w:t>
      </w:r>
      <w:r w:rsidR="0054404B">
        <w:rPr>
          <w:rFonts w:ascii="Times New Roman" w:hAnsi="Times New Roman" w:cs="Times New Roman"/>
          <w:sz w:val="24"/>
          <w:szCs w:val="24"/>
          <w:lang w:eastAsia="en-GB"/>
        </w:rPr>
        <w:t xml:space="preserve"> </w:t>
      </w:r>
      <w:r w:rsidR="00C6058E">
        <w:rPr>
          <w:rFonts w:ascii="Times New Roman" w:hAnsi="Times New Roman" w:cs="Times New Roman"/>
          <w:sz w:val="24"/>
          <w:szCs w:val="24"/>
          <w:lang w:eastAsia="en-GB"/>
        </w:rPr>
        <w:t xml:space="preserve">Customers who trust Chanel are </w:t>
      </w:r>
      <w:r w:rsidR="00C32340">
        <w:rPr>
          <w:rFonts w:ascii="Times New Roman" w:hAnsi="Times New Roman" w:cs="Times New Roman"/>
          <w:sz w:val="24"/>
          <w:szCs w:val="24"/>
          <w:lang w:eastAsia="en-GB"/>
        </w:rPr>
        <w:t>likelier to repeat purchases, advocate for Chanel, and stay loyal long-term.</w:t>
      </w:r>
    </w:p>
    <w:p w14:paraId="0B970456" w14:textId="5E4664BB" w:rsidR="00C813D3" w:rsidRPr="000C50DC" w:rsidRDefault="00A125E0" w:rsidP="000C50DC">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The research results show that </w:t>
      </w:r>
      <w:r w:rsidR="00431482">
        <w:rPr>
          <w:rFonts w:ascii="Times New Roman" w:hAnsi="Times New Roman" w:cs="Times New Roman"/>
          <w:sz w:val="24"/>
          <w:szCs w:val="24"/>
          <w:lang w:eastAsia="en-GB"/>
        </w:rPr>
        <w:t xml:space="preserve">even small numbers of participants are not </w:t>
      </w:r>
      <w:r w:rsidR="00810BF4">
        <w:rPr>
          <w:rFonts w:ascii="Times New Roman" w:hAnsi="Times New Roman" w:cs="Times New Roman"/>
          <w:sz w:val="24"/>
          <w:szCs w:val="24"/>
          <w:lang w:eastAsia="en-GB"/>
        </w:rPr>
        <w:t xml:space="preserve">happy with </w:t>
      </w:r>
      <w:r w:rsidR="009C7648">
        <w:rPr>
          <w:rFonts w:ascii="Times New Roman" w:hAnsi="Times New Roman" w:cs="Times New Roman"/>
          <w:sz w:val="24"/>
          <w:szCs w:val="24"/>
          <w:lang w:eastAsia="en-GB"/>
        </w:rPr>
        <w:t xml:space="preserve">the </w:t>
      </w:r>
      <w:r w:rsidR="00810BF4">
        <w:rPr>
          <w:rFonts w:ascii="Times New Roman" w:hAnsi="Times New Roman" w:cs="Times New Roman"/>
          <w:sz w:val="24"/>
          <w:szCs w:val="24"/>
          <w:lang w:eastAsia="en-GB"/>
        </w:rPr>
        <w:t>Chanel brand</w:t>
      </w:r>
      <w:r w:rsidR="009C7648">
        <w:rPr>
          <w:rFonts w:ascii="Times New Roman" w:hAnsi="Times New Roman" w:cs="Times New Roman"/>
          <w:sz w:val="24"/>
          <w:szCs w:val="24"/>
          <w:lang w:eastAsia="en-GB"/>
        </w:rPr>
        <w:t>,</w:t>
      </w:r>
      <w:r w:rsidR="00810BF4">
        <w:rPr>
          <w:rFonts w:ascii="Times New Roman" w:hAnsi="Times New Roman" w:cs="Times New Roman"/>
          <w:sz w:val="24"/>
          <w:szCs w:val="24"/>
          <w:lang w:eastAsia="en-GB"/>
        </w:rPr>
        <w:t xml:space="preserve"> </w:t>
      </w:r>
      <w:r w:rsidR="00AA573D">
        <w:rPr>
          <w:rFonts w:ascii="Times New Roman" w:hAnsi="Times New Roman" w:cs="Times New Roman"/>
          <w:sz w:val="24"/>
          <w:szCs w:val="24"/>
          <w:lang w:eastAsia="en-GB"/>
        </w:rPr>
        <w:t xml:space="preserve">and Chanel managers need to investigate and </w:t>
      </w:r>
      <w:r w:rsidR="00D95CA4">
        <w:rPr>
          <w:rFonts w:ascii="Times New Roman" w:hAnsi="Times New Roman" w:cs="Times New Roman"/>
          <w:sz w:val="24"/>
          <w:szCs w:val="24"/>
          <w:lang w:eastAsia="en-GB"/>
        </w:rPr>
        <w:t xml:space="preserve">analyse </w:t>
      </w:r>
      <w:r w:rsidR="00A87832">
        <w:rPr>
          <w:rFonts w:ascii="Times New Roman" w:hAnsi="Times New Roman" w:cs="Times New Roman"/>
          <w:sz w:val="24"/>
          <w:szCs w:val="24"/>
          <w:lang w:eastAsia="en-GB"/>
        </w:rPr>
        <w:t xml:space="preserve">the areas of improvement for </w:t>
      </w:r>
      <w:r w:rsidR="009C7648">
        <w:rPr>
          <w:rFonts w:ascii="Times New Roman" w:hAnsi="Times New Roman" w:cs="Times New Roman"/>
          <w:sz w:val="24"/>
          <w:szCs w:val="24"/>
          <w:lang w:eastAsia="en-GB"/>
        </w:rPr>
        <w:t>establishing lifetime brand loyalty.</w:t>
      </w:r>
      <w:r w:rsidR="009A27DB" w:rsidRPr="009A27DB">
        <w:rPr>
          <w:rFonts w:ascii="Times New Roman" w:hAnsi="Times New Roman" w:cs="Times New Roman"/>
          <w:sz w:val="24"/>
          <w:szCs w:val="24"/>
          <w:lang w:eastAsia="en-GB"/>
        </w:rPr>
        <w:t xml:space="preserve"> </w:t>
      </w:r>
      <w:r w:rsidR="009A27DB">
        <w:rPr>
          <w:rFonts w:ascii="Times New Roman" w:hAnsi="Times New Roman" w:cs="Times New Roman"/>
          <w:sz w:val="24"/>
          <w:szCs w:val="24"/>
          <w:lang w:eastAsia="en-GB"/>
        </w:rPr>
        <w:t xml:space="preserve">Listening to customers is essential but a small part of building strong brand loyalty. Understanding the customer's point of view is vital for the Chanel brand. </w:t>
      </w:r>
      <w:r w:rsidR="00CB6810" w:rsidRPr="00AD62AC">
        <w:rPr>
          <w:rFonts w:ascii="Times New Roman" w:eastAsia="Times New Roman" w:hAnsi="Times New Roman" w:cs="Times New Roman"/>
          <w:vanish/>
          <w:kern w:val="0"/>
          <w:sz w:val="24"/>
          <w:szCs w:val="24"/>
          <w:lang w:eastAsia="en-GB"/>
          <w14:ligatures w14:val="none"/>
        </w:rPr>
        <w:t>Bottom of Form</w:t>
      </w:r>
    </w:p>
    <w:p w14:paraId="6C5EDB8D" w14:textId="0E4C28E5" w:rsidR="0063654C" w:rsidRDefault="0085068D" w:rsidP="0063654C">
      <w:pPr>
        <w:pStyle w:val="Heading1"/>
        <w:jc w:val="center"/>
        <w:rPr>
          <w:rFonts w:ascii="Times New Roman" w:hAnsi="Times New Roman" w:cs="Times New Roman"/>
          <w:sz w:val="24"/>
          <w:szCs w:val="24"/>
        </w:rPr>
      </w:pPr>
      <w:bookmarkStart w:id="307" w:name="_Toc153893941"/>
      <w:bookmarkStart w:id="308" w:name="_Toc156298463"/>
      <w:r>
        <w:rPr>
          <w:rFonts w:ascii="Times New Roman" w:hAnsi="Times New Roman" w:cs="Times New Roman"/>
          <w:sz w:val="24"/>
          <w:szCs w:val="24"/>
        </w:rPr>
        <w:t xml:space="preserve">Chapter 5. </w:t>
      </w:r>
      <w:r w:rsidR="002D67BB">
        <w:rPr>
          <w:rFonts w:ascii="Times New Roman" w:hAnsi="Times New Roman" w:cs="Times New Roman"/>
          <w:sz w:val="24"/>
          <w:szCs w:val="24"/>
        </w:rPr>
        <w:t>Conclusion and recommendations</w:t>
      </w:r>
      <w:bookmarkStart w:id="309" w:name="_Toc152748107"/>
      <w:bookmarkEnd w:id="300"/>
      <w:bookmarkEnd w:id="307"/>
      <w:bookmarkEnd w:id="308"/>
    </w:p>
    <w:p w14:paraId="5297DD06" w14:textId="77777777" w:rsidR="003845AB" w:rsidRDefault="00E60B7C" w:rsidP="002928F1">
      <w:pPr>
        <w:pStyle w:val="Heading1"/>
        <w:numPr>
          <w:ilvl w:val="1"/>
          <w:numId w:val="35"/>
        </w:numPr>
        <w:rPr>
          <w:rFonts w:ascii="Times New Roman" w:hAnsi="Times New Roman" w:cs="Times New Roman"/>
          <w:sz w:val="24"/>
          <w:szCs w:val="24"/>
        </w:rPr>
      </w:pPr>
      <w:bookmarkStart w:id="310" w:name="_Toc153893944"/>
      <w:bookmarkStart w:id="311" w:name="_Toc156298464"/>
      <w:bookmarkEnd w:id="309"/>
      <w:r w:rsidRPr="0063654C">
        <w:rPr>
          <w:rFonts w:ascii="Times New Roman" w:hAnsi="Times New Roman" w:cs="Times New Roman"/>
          <w:sz w:val="24"/>
          <w:szCs w:val="24"/>
        </w:rPr>
        <w:t>Conclusion</w:t>
      </w:r>
      <w:bookmarkEnd w:id="310"/>
      <w:bookmarkEnd w:id="311"/>
    </w:p>
    <w:p w14:paraId="655A485E" w14:textId="05B3E27D" w:rsidR="00CD3102" w:rsidRPr="00421ECD" w:rsidRDefault="00B3085B" w:rsidP="00421ECD">
      <w:pPr>
        <w:spacing w:line="360" w:lineRule="auto"/>
        <w:jc w:val="both"/>
        <w:rPr>
          <w:rFonts w:ascii="Times New Roman" w:hAnsi="Times New Roman" w:cs="Times New Roman"/>
          <w:sz w:val="24"/>
          <w:szCs w:val="24"/>
        </w:rPr>
      </w:pPr>
      <w:r w:rsidRPr="00421ECD">
        <w:rPr>
          <w:rFonts w:ascii="Times New Roman" w:hAnsi="Times New Roman" w:cs="Times New Roman"/>
          <w:sz w:val="24"/>
          <w:szCs w:val="24"/>
        </w:rPr>
        <w:t xml:space="preserve">Brand image and </w:t>
      </w:r>
      <w:r w:rsidR="00421ECD">
        <w:rPr>
          <w:rFonts w:ascii="Times New Roman" w:hAnsi="Times New Roman" w:cs="Times New Roman"/>
          <w:sz w:val="24"/>
          <w:szCs w:val="24"/>
        </w:rPr>
        <w:t xml:space="preserve">loyalty are essential </w:t>
      </w:r>
      <w:r w:rsidR="00A511C7">
        <w:rPr>
          <w:rFonts w:ascii="Times New Roman" w:hAnsi="Times New Roman" w:cs="Times New Roman"/>
          <w:sz w:val="24"/>
          <w:szCs w:val="24"/>
        </w:rPr>
        <w:t>to</w:t>
      </w:r>
      <w:r w:rsidR="00421ECD">
        <w:rPr>
          <w:rFonts w:ascii="Times New Roman" w:hAnsi="Times New Roman" w:cs="Times New Roman"/>
          <w:sz w:val="24"/>
          <w:szCs w:val="24"/>
        </w:rPr>
        <w:t xml:space="preserve"> building a prosperous</w:t>
      </w:r>
      <w:r w:rsidR="00421ECD" w:rsidRPr="00421ECD">
        <w:rPr>
          <w:rFonts w:ascii="Times New Roman" w:hAnsi="Times New Roman" w:cs="Times New Roman"/>
          <w:sz w:val="24"/>
          <w:szCs w:val="24"/>
        </w:rPr>
        <w:t xml:space="preserve"> and sustainable brand.</w:t>
      </w:r>
      <w:r w:rsidR="004B0174">
        <w:rPr>
          <w:rFonts w:ascii="Times New Roman" w:hAnsi="Times New Roman" w:cs="Times New Roman"/>
          <w:sz w:val="24"/>
          <w:szCs w:val="24"/>
        </w:rPr>
        <w:t xml:space="preserve"> </w:t>
      </w:r>
      <w:r w:rsidR="000C350C">
        <w:rPr>
          <w:rFonts w:ascii="Times New Roman" w:hAnsi="Times New Roman" w:cs="Times New Roman"/>
          <w:sz w:val="24"/>
          <w:szCs w:val="24"/>
        </w:rPr>
        <w:t>Th</w:t>
      </w:r>
      <w:r w:rsidR="004B0174">
        <w:rPr>
          <w:rFonts w:ascii="Times New Roman" w:hAnsi="Times New Roman" w:cs="Times New Roman"/>
          <w:sz w:val="24"/>
          <w:szCs w:val="24"/>
        </w:rPr>
        <w:t>is study aimed</w:t>
      </w:r>
      <w:r w:rsidR="000C350C">
        <w:rPr>
          <w:rFonts w:ascii="Times New Roman" w:hAnsi="Times New Roman" w:cs="Times New Roman"/>
          <w:sz w:val="24"/>
          <w:szCs w:val="24"/>
        </w:rPr>
        <w:t xml:space="preserve"> to explore,</w:t>
      </w:r>
      <w:r w:rsidR="004B0174">
        <w:rPr>
          <w:rFonts w:ascii="Times New Roman" w:hAnsi="Times New Roman" w:cs="Times New Roman"/>
          <w:sz w:val="24"/>
          <w:szCs w:val="24"/>
        </w:rPr>
        <w:t xml:space="preserve"> </w:t>
      </w:r>
      <w:r w:rsidR="000C350C">
        <w:rPr>
          <w:rFonts w:ascii="Times New Roman" w:hAnsi="Times New Roman" w:cs="Times New Roman"/>
          <w:sz w:val="24"/>
          <w:szCs w:val="24"/>
        </w:rPr>
        <w:t xml:space="preserve">critically </w:t>
      </w:r>
      <w:r w:rsidR="001D4020">
        <w:rPr>
          <w:rFonts w:ascii="Times New Roman" w:hAnsi="Times New Roman" w:cs="Times New Roman"/>
          <w:sz w:val="24"/>
          <w:szCs w:val="24"/>
        </w:rPr>
        <w:t>analyse,</w:t>
      </w:r>
      <w:r w:rsidR="000C350C">
        <w:rPr>
          <w:rFonts w:ascii="Times New Roman" w:hAnsi="Times New Roman" w:cs="Times New Roman"/>
          <w:sz w:val="24"/>
          <w:szCs w:val="24"/>
        </w:rPr>
        <w:t xml:space="preserve"> and evaluate </w:t>
      </w:r>
      <w:r w:rsidR="00BA4569">
        <w:rPr>
          <w:rFonts w:ascii="Times New Roman" w:hAnsi="Times New Roman" w:cs="Times New Roman"/>
          <w:sz w:val="24"/>
          <w:szCs w:val="24"/>
        </w:rPr>
        <w:t xml:space="preserve">the relationship between brand image </w:t>
      </w:r>
      <w:r w:rsidR="00BA4569">
        <w:rPr>
          <w:rFonts w:ascii="Times New Roman" w:hAnsi="Times New Roman" w:cs="Times New Roman"/>
          <w:sz w:val="24"/>
          <w:szCs w:val="24"/>
        </w:rPr>
        <w:lastRenderedPageBreak/>
        <w:t>and brand loyalty in the case of Chanel,</w:t>
      </w:r>
      <w:r w:rsidR="004B0174">
        <w:rPr>
          <w:rFonts w:ascii="Times New Roman" w:hAnsi="Times New Roman" w:cs="Times New Roman"/>
          <w:sz w:val="24"/>
          <w:szCs w:val="24"/>
        </w:rPr>
        <w:t xml:space="preserve"> </w:t>
      </w:r>
      <w:r w:rsidR="00BA4569">
        <w:rPr>
          <w:rFonts w:ascii="Times New Roman" w:hAnsi="Times New Roman" w:cs="Times New Roman"/>
          <w:sz w:val="24"/>
          <w:szCs w:val="24"/>
        </w:rPr>
        <w:t xml:space="preserve">a worldwide leader </w:t>
      </w:r>
      <w:r w:rsidR="004B0174">
        <w:rPr>
          <w:rFonts w:ascii="Times New Roman" w:hAnsi="Times New Roman" w:cs="Times New Roman"/>
          <w:sz w:val="24"/>
          <w:szCs w:val="24"/>
        </w:rPr>
        <w:t>in the luxury fashion industry.</w:t>
      </w:r>
      <w:r w:rsidR="00295C27">
        <w:rPr>
          <w:rFonts w:ascii="Times New Roman" w:hAnsi="Times New Roman" w:cs="Times New Roman"/>
          <w:sz w:val="24"/>
          <w:szCs w:val="24"/>
        </w:rPr>
        <w:t xml:space="preserve"> By examining key factors </w:t>
      </w:r>
      <w:r w:rsidR="00BC6FA6">
        <w:rPr>
          <w:rFonts w:ascii="Times New Roman" w:hAnsi="Times New Roman" w:cs="Times New Roman"/>
          <w:sz w:val="24"/>
          <w:szCs w:val="24"/>
        </w:rPr>
        <w:t>contributing to Chanel’s brand image and its impact on brand loyalty,</w:t>
      </w:r>
      <w:r w:rsidR="00604E15">
        <w:rPr>
          <w:rFonts w:ascii="Times New Roman" w:hAnsi="Times New Roman" w:cs="Times New Roman"/>
          <w:sz w:val="24"/>
          <w:szCs w:val="24"/>
        </w:rPr>
        <w:t xml:space="preserve"> researche</w:t>
      </w:r>
      <w:r w:rsidR="00BC6FA6">
        <w:rPr>
          <w:rFonts w:ascii="Times New Roman" w:hAnsi="Times New Roman" w:cs="Times New Roman"/>
          <w:sz w:val="24"/>
          <w:szCs w:val="24"/>
        </w:rPr>
        <w:t xml:space="preserve">rs and </w:t>
      </w:r>
      <w:r w:rsidR="00340662">
        <w:rPr>
          <w:rFonts w:ascii="Times New Roman" w:hAnsi="Times New Roman" w:cs="Times New Roman"/>
          <w:sz w:val="24"/>
          <w:szCs w:val="24"/>
        </w:rPr>
        <w:t xml:space="preserve">decision-makers can gain valuable insights into </w:t>
      </w:r>
      <w:r w:rsidR="00604E15">
        <w:rPr>
          <w:rFonts w:ascii="Times New Roman" w:hAnsi="Times New Roman" w:cs="Times New Roman"/>
          <w:sz w:val="24"/>
          <w:szCs w:val="24"/>
        </w:rPr>
        <w:t>Chanel’s brand strategies for fostering long-term customer loyalty.</w:t>
      </w:r>
      <w:r w:rsidR="00D31821">
        <w:rPr>
          <w:rFonts w:ascii="Times New Roman" w:hAnsi="Times New Roman" w:cs="Times New Roman"/>
          <w:sz w:val="24"/>
          <w:szCs w:val="24"/>
        </w:rPr>
        <w:t xml:space="preserve"> </w:t>
      </w:r>
      <w:r w:rsidR="00D50201">
        <w:rPr>
          <w:rFonts w:ascii="Times New Roman" w:hAnsi="Times New Roman" w:cs="Times New Roman"/>
          <w:sz w:val="24"/>
          <w:szCs w:val="24"/>
        </w:rPr>
        <w:t>The mo</w:t>
      </w:r>
      <w:r w:rsidR="00577880">
        <w:rPr>
          <w:rFonts w:ascii="Times New Roman" w:hAnsi="Times New Roman" w:cs="Times New Roman"/>
          <w:sz w:val="24"/>
          <w:szCs w:val="24"/>
        </w:rPr>
        <w:t xml:space="preserve">re positive and powerful these factors are in </w:t>
      </w:r>
      <w:r w:rsidR="00A511C7">
        <w:rPr>
          <w:rFonts w:ascii="Times New Roman" w:hAnsi="Times New Roman" w:cs="Times New Roman"/>
          <w:sz w:val="24"/>
          <w:szCs w:val="24"/>
        </w:rPr>
        <w:t xml:space="preserve">consumers' </w:t>
      </w:r>
      <w:proofErr w:type="gramStart"/>
      <w:r w:rsidR="0061783A">
        <w:rPr>
          <w:rFonts w:ascii="Times New Roman" w:hAnsi="Times New Roman" w:cs="Times New Roman"/>
          <w:sz w:val="24"/>
          <w:szCs w:val="24"/>
        </w:rPr>
        <w:t>minds</w:t>
      </w:r>
      <w:r w:rsidR="004A2CA9">
        <w:rPr>
          <w:rFonts w:ascii="Times New Roman" w:hAnsi="Times New Roman" w:cs="Times New Roman"/>
          <w:sz w:val="24"/>
          <w:szCs w:val="24"/>
        </w:rPr>
        <w:t>,</w:t>
      </w:r>
      <w:proofErr w:type="gramEnd"/>
      <w:r w:rsidR="00A511C7">
        <w:rPr>
          <w:rFonts w:ascii="Times New Roman" w:hAnsi="Times New Roman" w:cs="Times New Roman"/>
          <w:sz w:val="24"/>
          <w:szCs w:val="24"/>
        </w:rPr>
        <w:t xml:space="preserve"> the</w:t>
      </w:r>
      <w:r w:rsidR="00577880">
        <w:rPr>
          <w:rFonts w:ascii="Times New Roman" w:hAnsi="Times New Roman" w:cs="Times New Roman"/>
          <w:sz w:val="24"/>
          <w:szCs w:val="24"/>
        </w:rPr>
        <w:t xml:space="preserve"> more</w:t>
      </w:r>
      <w:r w:rsidR="00624016">
        <w:rPr>
          <w:rFonts w:ascii="Times New Roman" w:hAnsi="Times New Roman" w:cs="Times New Roman"/>
          <w:sz w:val="24"/>
          <w:szCs w:val="24"/>
        </w:rPr>
        <w:t xml:space="preserve"> powerful and positive </w:t>
      </w:r>
      <w:r w:rsidR="00D31821">
        <w:rPr>
          <w:rFonts w:ascii="Times New Roman" w:hAnsi="Times New Roman" w:cs="Times New Roman"/>
          <w:sz w:val="24"/>
          <w:szCs w:val="24"/>
        </w:rPr>
        <w:t>brand loyalty is established.</w:t>
      </w:r>
    </w:p>
    <w:p w14:paraId="73598715" w14:textId="6A128217" w:rsidR="003845AB" w:rsidRDefault="00637BD6" w:rsidP="002928F1">
      <w:pPr>
        <w:pStyle w:val="Heading1"/>
        <w:numPr>
          <w:ilvl w:val="2"/>
          <w:numId w:val="35"/>
        </w:numPr>
        <w:rPr>
          <w:rFonts w:ascii="Times New Roman" w:hAnsi="Times New Roman" w:cs="Times New Roman"/>
          <w:sz w:val="24"/>
          <w:szCs w:val="24"/>
        </w:rPr>
      </w:pPr>
      <w:r w:rsidRPr="003845AB">
        <w:rPr>
          <w:rFonts w:ascii="Times New Roman" w:hAnsi="Times New Roman" w:cs="Times New Roman"/>
          <w:sz w:val="24"/>
          <w:szCs w:val="24"/>
        </w:rPr>
        <w:t xml:space="preserve"> </w:t>
      </w:r>
      <w:bookmarkStart w:id="312" w:name="_Toc153893945"/>
      <w:bookmarkStart w:id="313" w:name="_Toc156298465"/>
      <w:r w:rsidRPr="003845AB">
        <w:rPr>
          <w:rFonts w:ascii="Times New Roman" w:hAnsi="Times New Roman" w:cs="Times New Roman"/>
          <w:sz w:val="24"/>
          <w:szCs w:val="24"/>
        </w:rPr>
        <w:t>Objective one:</w:t>
      </w:r>
      <w:bookmarkEnd w:id="312"/>
      <w:r w:rsidR="00F0553A">
        <w:rPr>
          <w:rFonts w:ascii="Times New Roman" w:hAnsi="Times New Roman" w:cs="Times New Roman"/>
          <w:sz w:val="24"/>
          <w:szCs w:val="24"/>
        </w:rPr>
        <w:t xml:space="preserve"> To determine the current branding strategies implement</w:t>
      </w:r>
      <w:r w:rsidR="00BA1AF3">
        <w:rPr>
          <w:rFonts w:ascii="Times New Roman" w:hAnsi="Times New Roman" w:cs="Times New Roman"/>
          <w:sz w:val="24"/>
          <w:szCs w:val="24"/>
        </w:rPr>
        <w:t>ed</w:t>
      </w:r>
      <w:r w:rsidR="00F0553A">
        <w:rPr>
          <w:rFonts w:ascii="Times New Roman" w:hAnsi="Times New Roman" w:cs="Times New Roman"/>
          <w:sz w:val="24"/>
          <w:szCs w:val="24"/>
        </w:rPr>
        <w:t xml:space="preserve"> by </w:t>
      </w:r>
      <w:r w:rsidR="00590F24">
        <w:rPr>
          <w:rFonts w:ascii="Times New Roman" w:hAnsi="Times New Roman" w:cs="Times New Roman"/>
          <w:sz w:val="24"/>
          <w:szCs w:val="24"/>
        </w:rPr>
        <w:t>Chanel.</w:t>
      </w:r>
      <w:bookmarkEnd w:id="313"/>
    </w:p>
    <w:p w14:paraId="41D16388" w14:textId="4C281991" w:rsidR="00F10474" w:rsidRPr="00A82E38" w:rsidRDefault="00585A63" w:rsidP="00A82E38">
      <w:pPr>
        <w:spacing w:line="360" w:lineRule="auto"/>
        <w:jc w:val="both"/>
        <w:rPr>
          <w:rFonts w:ascii="Times New Roman" w:hAnsi="Times New Roman" w:cs="Times New Roman"/>
          <w:sz w:val="24"/>
          <w:szCs w:val="24"/>
        </w:rPr>
      </w:pPr>
      <w:r w:rsidRPr="00A82E38">
        <w:rPr>
          <w:rFonts w:ascii="Times New Roman" w:hAnsi="Times New Roman" w:cs="Times New Roman"/>
          <w:sz w:val="24"/>
          <w:szCs w:val="24"/>
        </w:rPr>
        <w:t>In conclusion</w:t>
      </w:r>
      <w:r w:rsidR="00614AF0" w:rsidRPr="00A82E38">
        <w:rPr>
          <w:rFonts w:ascii="Times New Roman" w:hAnsi="Times New Roman" w:cs="Times New Roman"/>
          <w:sz w:val="24"/>
          <w:szCs w:val="24"/>
        </w:rPr>
        <w:t>,</w:t>
      </w:r>
      <w:r w:rsidR="00A82E38">
        <w:rPr>
          <w:rFonts w:ascii="Times New Roman" w:hAnsi="Times New Roman" w:cs="Times New Roman"/>
          <w:sz w:val="24"/>
          <w:szCs w:val="24"/>
        </w:rPr>
        <w:t xml:space="preserve"> </w:t>
      </w:r>
      <w:r w:rsidR="00614AF0" w:rsidRPr="00A82E38">
        <w:rPr>
          <w:rFonts w:ascii="Times New Roman" w:hAnsi="Times New Roman" w:cs="Times New Roman"/>
          <w:sz w:val="24"/>
          <w:szCs w:val="24"/>
        </w:rPr>
        <w:t>the research aim</w:t>
      </w:r>
      <w:r w:rsidR="00A82E38">
        <w:rPr>
          <w:rFonts w:ascii="Times New Roman" w:hAnsi="Times New Roman" w:cs="Times New Roman"/>
          <w:sz w:val="24"/>
          <w:szCs w:val="24"/>
        </w:rPr>
        <w:t>s</w:t>
      </w:r>
      <w:r w:rsidR="00614AF0" w:rsidRPr="00A82E38">
        <w:rPr>
          <w:rFonts w:ascii="Times New Roman" w:hAnsi="Times New Roman" w:cs="Times New Roman"/>
          <w:sz w:val="24"/>
          <w:szCs w:val="24"/>
        </w:rPr>
        <w:t xml:space="preserve"> to determine the current branding strategies im</w:t>
      </w:r>
      <w:r w:rsidR="00A82E38">
        <w:rPr>
          <w:rFonts w:ascii="Times New Roman" w:hAnsi="Times New Roman" w:cs="Times New Roman"/>
          <w:sz w:val="24"/>
          <w:szCs w:val="24"/>
        </w:rPr>
        <w:t>p</w:t>
      </w:r>
      <w:r w:rsidR="00614AF0" w:rsidRPr="00A82E38">
        <w:rPr>
          <w:rFonts w:ascii="Times New Roman" w:hAnsi="Times New Roman" w:cs="Times New Roman"/>
          <w:sz w:val="24"/>
          <w:szCs w:val="24"/>
        </w:rPr>
        <w:t>lemented by Chanel</w:t>
      </w:r>
      <w:r w:rsidR="00A82E38" w:rsidRPr="00A82E38">
        <w:rPr>
          <w:rFonts w:ascii="Times New Roman" w:hAnsi="Times New Roman" w:cs="Times New Roman"/>
          <w:sz w:val="24"/>
          <w:szCs w:val="24"/>
        </w:rPr>
        <w:t>.</w:t>
      </w:r>
      <w:r w:rsidR="00505A52">
        <w:rPr>
          <w:rFonts w:ascii="Times New Roman" w:hAnsi="Times New Roman" w:cs="Times New Roman"/>
          <w:sz w:val="24"/>
          <w:szCs w:val="24"/>
        </w:rPr>
        <w:t xml:space="preserve"> Findings highli</w:t>
      </w:r>
      <w:r w:rsidR="00886D9B">
        <w:rPr>
          <w:rFonts w:ascii="Times New Roman" w:hAnsi="Times New Roman" w:cs="Times New Roman"/>
          <w:sz w:val="24"/>
          <w:szCs w:val="24"/>
        </w:rPr>
        <w:t>ght</w:t>
      </w:r>
      <w:r w:rsidR="00505A52">
        <w:rPr>
          <w:rFonts w:ascii="Times New Roman" w:hAnsi="Times New Roman" w:cs="Times New Roman"/>
          <w:sz w:val="24"/>
          <w:szCs w:val="24"/>
        </w:rPr>
        <w:t xml:space="preserve"> </w:t>
      </w:r>
      <w:r w:rsidR="0094499F">
        <w:rPr>
          <w:rFonts w:ascii="Times New Roman" w:hAnsi="Times New Roman" w:cs="Times New Roman"/>
          <w:sz w:val="24"/>
          <w:szCs w:val="24"/>
        </w:rPr>
        <w:t>that Chanel appl</w:t>
      </w:r>
      <w:r w:rsidR="00886D9B">
        <w:rPr>
          <w:rFonts w:ascii="Times New Roman" w:hAnsi="Times New Roman" w:cs="Times New Roman"/>
          <w:sz w:val="24"/>
          <w:szCs w:val="24"/>
        </w:rPr>
        <w:t>ies</w:t>
      </w:r>
      <w:r w:rsidR="0094499F">
        <w:rPr>
          <w:rFonts w:ascii="Times New Roman" w:hAnsi="Times New Roman" w:cs="Times New Roman"/>
          <w:sz w:val="24"/>
          <w:szCs w:val="24"/>
        </w:rPr>
        <w:t xml:space="preserve"> </w:t>
      </w:r>
      <w:r w:rsidR="00B95637">
        <w:rPr>
          <w:rFonts w:ascii="Times New Roman" w:hAnsi="Times New Roman" w:cs="Times New Roman"/>
          <w:sz w:val="24"/>
          <w:szCs w:val="24"/>
        </w:rPr>
        <w:t>essential branding strategies such as heritage and legacy, quality, iconic brand symbols, and exclusivity to position Chanel as a leading luxury fashion brand with solid worldwide</w:t>
      </w:r>
      <w:r w:rsidR="00886D9B">
        <w:rPr>
          <w:rFonts w:ascii="Times New Roman" w:hAnsi="Times New Roman" w:cs="Times New Roman"/>
          <w:sz w:val="24"/>
          <w:szCs w:val="24"/>
        </w:rPr>
        <w:t xml:space="preserve"> recognition.</w:t>
      </w:r>
      <w:r w:rsidR="00F86A25">
        <w:rPr>
          <w:rFonts w:ascii="Times New Roman" w:hAnsi="Times New Roman" w:cs="Times New Roman"/>
          <w:sz w:val="24"/>
          <w:szCs w:val="24"/>
        </w:rPr>
        <w:t xml:space="preserve"> </w:t>
      </w:r>
      <w:r w:rsidR="00B90688">
        <w:rPr>
          <w:rFonts w:ascii="Times New Roman" w:hAnsi="Times New Roman" w:cs="Times New Roman"/>
          <w:sz w:val="24"/>
          <w:szCs w:val="24"/>
        </w:rPr>
        <w:t>Chanel established and mainta</w:t>
      </w:r>
      <w:r w:rsidR="00C33F1F">
        <w:rPr>
          <w:rFonts w:ascii="Times New Roman" w:hAnsi="Times New Roman" w:cs="Times New Roman"/>
          <w:sz w:val="24"/>
          <w:szCs w:val="24"/>
        </w:rPr>
        <w:t>i</w:t>
      </w:r>
      <w:r w:rsidR="00B90688">
        <w:rPr>
          <w:rFonts w:ascii="Times New Roman" w:hAnsi="Times New Roman" w:cs="Times New Roman"/>
          <w:sz w:val="24"/>
          <w:szCs w:val="24"/>
        </w:rPr>
        <w:t>ned its iconic brand symbols</w:t>
      </w:r>
      <w:r w:rsidR="00C33F1F">
        <w:rPr>
          <w:rFonts w:ascii="Times New Roman" w:hAnsi="Times New Roman" w:cs="Times New Roman"/>
          <w:sz w:val="24"/>
          <w:szCs w:val="24"/>
        </w:rPr>
        <w:t xml:space="preserve"> and exceptional quality products</w:t>
      </w:r>
      <w:r w:rsidR="00191AB0">
        <w:rPr>
          <w:rFonts w:ascii="Times New Roman" w:hAnsi="Times New Roman" w:cs="Times New Roman"/>
          <w:sz w:val="24"/>
          <w:szCs w:val="24"/>
        </w:rPr>
        <w:t xml:space="preserve">, contributing </w:t>
      </w:r>
      <w:r w:rsidR="00C33F1F">
        <w:rPr>
          <w:rFonts w:ascii="Times New Roman" w:hAnsi="Times New Roman" w:cs="Times New Roman"/>
          <w:sz w:val="24"/>
          <w:szCs w:val="24"/>
        </w:rPr>
        <w:t>to brand world recognition and a</w:t>
      </w:r>
      <w:r w:rsidR="00713CB3">
        <w:rPr>
          <w:rFonts w:ascii="Times New Roman" w:hAnsi="Times New Roman" w:cs="Times New Roman"/>
          <w:sz w:val="24"/>
          <w:szCs w:val="24"/>
        </w:rPr>
        <w:t xml:space="preserve"> distin</w:t>
      </w:r>
      <w:r w:rsidR="00C33F1F">
        <w:rPr>
          <w:rFonts w:ascii="Times New Roman" w:hAnsi="Times New Roman" w:cs="Times New Roman"/>
          <w:sz w:val="24"/>
          <w:szCs w:val="24"/>
        </w:rPr>
        <w:t>ct image.</w:t>
      </w:r>
      <w:r w:rsidR="005219CE">
        <w:rPr>
          <w:rFonts w:ascii="Times New Roman" w:hAnsi="Times New Roman" w:cs="Times New Roman"/>
          <w:sz w:val="24"/>
          <w:szCs w:val="24"/>
        </w:rPr>
        <w:t xml:space="preserve"> </w:t>
      </w:r>
      <w:r w:rsidR="001E0AEF">
        <w:rPr>
          <w:rFonts w:ascii="Times New Roman" w:hAnsi="Times New Roman" w:cs="Times New Roman"/>
          <w:sz w:val="24"/>
          <w:szCs w:val="24"/>
        </w:rPr>
        <w:t>Moreover,</w:t>
      </w:r>
      <w:r w:rsidR="002244D8">
        <w:rPr>
          <w:rFonts w:ascii="Times New Roman" w:hAnsi="Times New Roman" w:cs="Times New Roman"/>
          <w:sz w:val="24"/>
          <w:szCs w:val="24"/>
        </w:rPr>
        <w:t xml:space="preserve"> </w:t>
      </w:r>
      <w:r w:rsidR="00A618A1">
        <w:rPr>
          <w:rFonts w:ascii="Times New Roman" w:hAnsi="Times New Roman" w:cs="Times New Roman"/>
          <w:sz w:val="24"/>
          <w:szCs w:val="24"/>
        </w:rPr>
        <w:t>Chanel leverage</w:t>
      </w:r>
      <w:r w:rsidR="002244D8">
        <w:rPr>
          <w:rFonts w:ascii="Times New Roman" w:hAnsi="Times New Roman" w:cs="Times New Roman"/>
          <w:sz w:val="24"/>
          <w:szCs w:val="24"/>
        </w:rPr>
        <w:t>s</w:t>
      </w:r>
      <w:r w:rsidR="00A618A1">
        <w:rPr>
          <w:rFonts w:ascii="Times New Roman" w:hAnsi="Times New Roman" w:cs="Times New Roman"/>
          <w:sz w:val="24"/>
          <w:szCs w:val="24"/>
        </w:rPr>
        <w:t xml:space="preserve"> its rich heritage and legacy </w:t>
      </w:r>
      <w:r w:rsidR="002244D8">
        <w:rPr>
          <w:rFonts w:ascii="Times New Roman" w:hAnsi="Times New Roman" w:cs="Times New Roman"/>
          <w:sz w:val="24"/>
          <w:szCs w:val="24"/>
        </w:rPr>
        <w:t>to establish a unique brand identity</w:t>
      </w:r>
      <w:r w:rsidR="001412CE">
        <w:rPr>
          <w:rFonts w:ascii="Times New Roman" w:hAnsi="Times New Roman" w:cs="Times New Roman"/>
          <w:sz w:val="24"/>
          <w:szCs w:val="24"/>
        </w:rPr>
        <w:t>,</w:t>
      </w:r>
      <w:r w:rsidR="002244D8">
        <w:rPr>
          <w:rFonts w:ascii="Times New Roman" w:hAnsi="Times New Roman" w:cs="Times New Roman"/>
          <w:sz w:val="24"/>
          <w:szCs w:val="24"/>
        </w:rPr>
        <w:t xml:space="preserve"> </w:t>
      </w:r>
      <w:r w:rsidR="001412CE">
        <w:rPr>
          <w:rFonts w:ascii="Times New Roman" w:hAnsi="Times New Roman" w:cs="Times New Roman"/>
          <w:sz w:val="24"/>
          <w:szCs w:val="24"/>
        </w:rPr>
        <w:t>continuously influencing</w:t>
      </w:r>
      <w:r w:rsidR="008C5E61">
        <w:rPr>
          <w:rFonts w:ascii="Times New Roman" w:hAnsi="Times New Roman" w:cs="Times New Roman"/>
          <w:sz w:val="24"/>
          <w:szCs w:val="24"/>
        </w:rPr>
        <w:t xml:space="preserve"> </w:t>
      </w:r>
      <w:r w:rsidR="002244D8">
        <w:rPr>
          <w:rFonts w:ascii="Times New Roman" w:hAnsi="Times New Roman" w:cs="Times New Roman"/>
          <w:sz w:val="24"/>
          <w:szCs w:val="24"/>
        </w:rPr>
        <w:t>brand followers.</w:t>
      </w:r>
    </w:p>
    <w:p w14:paraId="39BFB736" w14:textId="7D3234A7" w:rsidR="00BA1AF3" w:rsidRDefault="00BA1AF3" w:rsidP="002928F1">
      <w:pPr>
        <w:pStyle w:val="Heading1"/>
        <w:numPr>
          <w:ilvl w:val="2"/>
          <w:numId w:val="35"/>
        </w:numPr>
        <w:rPr>
          <w:rFonts w:ascii="Times New Roman" w:hAnsi="Times New Roman" w:cs="Times New Roman"/>
          <w:sz w:val="24"/>
          <w:szCs w:val="24"/>
        </w:rPr>
      </w:pPr>
      <w:bookmarkStart w:id="314" w:name="_Toc156298466"/>
      <w:r>
        <w:rPr>
          <w:rFonts w:ascii="Times New Roman" w:hAnsi="Times New Roman" w:cs="Times New Roman"/>
          <w:sz w:val="24"/>
          <w:szCs w:val="24"/>
        </w:rPr>
        <w:t xml:space="preserve">Objective two: To analyse the opportunities and challenges of Chanel implementing the branding </w:t>
      </w:r>
      <w:r w:rsidR="00590F24">
        <w:rPr>
          <w:rFonts w:ascii="Times New Roman" w:hAnsi="Times New Roman" w:cs="Times New Roman"/>
          <w:sz w:val="24"/>
          <w:szCs w:val="24"/>
        </w:rPr>
        <w:t>strategies.</w:t>
      </w:r>
      <w:bookmarkEnd w:id="314"/>
    </w:p>
    <w:p w14:paraId="27C98569" w14:textId="7E8937D8" w:rsidR="001412CE" w:rsidRDefault="00EF1165" w:rsidP="00CA59FD">
      <w:pPr>
        <w:spacing w:line="360" w:lineRule="auto"/>
        <w:jc w:val="both"/>
        <w:rPr>
          <w:rFonts w:ascii="Times New Roman" w:hAnsi="Times New Roman" w:cs="Times New Roman"/>
          <w:sz w:val="24"/>
          <w:szCs w:val="24"/>
        </w:rPr>
      </w:pPr>
      <w:r w:rsidRPr="00CA59FD">
        <w:rPr>
          <w:rFonts w:ascii="Times New Roman" w:hAnsi="Times New Roman" w:cs="Times New Roman"/>
          <w:sz w:val="24"/>
          <w:szCs w:val="24"/>
        </w:rPr>
        <w:t>Th</w:t>
      </w:r>
      <w:r w:rsidR="00CA59FD" w:rsidRPr="00CA59FD">
        <w:rPr>
          <w:rFonts w:ascii="Times New Roman" w:hAnsi="Times New Roman" w:cs="Times New Roman"/>
          <w:sz w:val="24"/>
          <w:szCs w:val="24"/>
        </w:rPr>
        <w:t>is research section aim</w:t>
      </w:r>
      <w:r w:rsidR="00CA59FD">
        <w:rPr>
          <w:rFonts w:ascii="Times New Roman" w:hAnsi="Times New Roman" w:cs="Times New Roman"/>
          <w:sz w:val="24"/>
          <w:szCs w:val="24"/>
        </w:rPr>
        <w:t>s</w:t>
      </w:r>
      <w:r w:rsidR="00CA59FD" w:rsidRPr="00CA59FD">
        <w:rPr>
          <w:rFonts w:ascii="Times New Roman" w:hAnsi="Times New Roman" w:cs="Times New Roman"/>
          <w:sz w:val="24"/>
          <w:szCs w:val="24"/>
        </w:rPr>
        <w:t xml:space="preserve"> to analyse and evaluate </w:t>
      </w:r>
      <w:r w:rsidR="00CA59FD">
        <w:rPr>
          <w:rFonts w:ascii="Times New Roman" w:hAnsi="Times New Roman" w:cs="Times New Roman"/>
          <w:sz w:val="24"/>
          <w:szCs w:val="24"/>
        </w:rPr>
        <w:t xml:space="preserve">the </w:t>
      </w:r>
      <w:r w:rsidR="00CA59FD" w:rsidRPr="00CA59FD">
        <w:rPr>
          <w:rFonts w:ascii="Times New Roman" w:hAnsi="Times New Roman" w:cs="Times New Roman"/>
          <w:sz w:val="24"/>
          <w:szCs w:val="24"/>
        </w:rPr>
        <w:t>opportunities and challenges of Chanel</w:t>
      </w:r>
      <w:r w:rsidR="00CA59FD">
        <w:rPr>
          <w:rFonts w:ascii="Times New Roman" w:hAnsi="Times New Roman" w:cs="Times New Roman"/>
          <w:sz w:val="24"/>
          <w:szCs w:val="24"/>
        </w:rPr>
        <w:t>'s implementation of</w:t>
      </w:r>
      <w:r w:rsidR="00CA59FD" w:rsidRPr="00CA59FD">
        <w:rPr>
          <w:rFonts w:ascii="Times New Roman" w:hAnsi="Times New Roman" w:cs="Times New Roman"/>
          <w:sz w:val="24"/>
          <w:szCs w:val="24"/>
        </w:rPr>
        <w:t xml:space="preserve"> branding strategies.</w:t>
      </w:r>
      <w:r w:rsidR="00377734">
        <w:rPr>
          <w:rFonts w:ascii="Times New Roman" w:hAnsi="Times New Roman" w:cs="Times New Roman"/>
          <w:sz w:val="24"/>
          <w:szCs w:val="24"/>
        </w:rPr>
        <w:t xml:space="preserve"> </w:t>
      </w:r>
      <w:r w:rsidR="00BF384C">
        <w:rPr>
          <w:rFonts w:ascii="Times New Roman" w:hAnsi="Times New Roman" w:cs="Times New Roman"/>
          <w:sz w:val="24"/>
          <w:szCs w:val="24"/>
        </w:rPr>
        <w:t>With its different branding strategies</w:t>
      </w:r>
      <w:r w:rsidR="00C21B1C">
        <w:rPr>
          <w:rFonts w:ascii="Times New Roman" w:hAnsi="Times New Roman" w:cs="Times New Roman"/>
          <w:sz w:val="24"/>
          <w:szCs w:val="24"/>
        </w:rPr>
        <w:t>,</w:t>
      </w:r>
      <w:r w:rsidR="00BF384C">
        <w:rPr>
          <w:rFonts w:ascii="Times New Roman" w:hAnsi="Times New Roman" w:cs="Times New Roman"/>
          <w:sz w:val="24"/>
          <w:szCs w:val="24"/>
        </w:rPr>
        <w:t xml:space="preserve"> Chanel </w:t>
      </w:r>
      <w:r w:rsidR="00CE1198">
        <w:rPr>
          <w:rFonts w:ascii="Times New Roman" w:hAnsi="Times New Roman" w:cs="Times New Roman"/>
          <w:sz w:val="24"/>
          <w:szCs w:val="24"/>
        </w:rPr>
        <w:t xml:space="preserve">established its unique position in </w:t>
      </w:r>
      <w:r w:rsidR="00C21B1C">
        <w:rPr>
          <w:rFonts w:ascii="Times New Roman" w:hAnsi="Times New Roman" w:cs="Times New Roman"/>
          <w:sz w:val="24"/>
          <w:szCs w:val="24"/>
        </w:rPr>
        <w:t xml:space="preserve">the </w:t>
      </w:r>
      <w:r w:rsidR="00CE1198">
        <w:rPr>
          <w:rFonts w:ascii="Times New Roman" w:hAnsi="Times New Roman" w:cs="Times New Roman"/>
          <w:sz w:val="24"/>
          <w:szCs w:val="24"/>
        </w:rPr>
        <w:t>global fashion industry</w:t>
      </w:r>
      <w:r w:rsidR="00C21B1C">
        <w:rPr>
          <w:rFonts w:ascii="Times New Roman" w:hAnsi="Times New Roman" w:cs="Times New Roman"/>
          <w:sz w:val="24"/>
          <w:szCs w:val="24"/>
        </w:rPr>
        <w:t>, facing some opportunities and challenges the research found highlighted.</w:t>
      </w:r>
      <w:r w:rsidR="00205E72">
        <w:rPr>
          <w:rFonts w:ascii="Times New Roman" w:hAnsi="Times New Roman" w:cs="Times New Roman"/>
          <w:sz w:val="24"/>
          <w:szCs w:val="24"/>
        </w:rPr>
        <w:t xml:space="preserve"> </w:t>
      </w:r>
    </w:p>
    <w:p w14:paraId="66F86CB6" w14:textId="02396846" w:rsidR="00205E72" w:rsidRDefault="00C20B33" w:rsidP="00CA59FD">
      <w:pPr>
        <w:spacing w:line="360" w:lineRule="auto"/>
        <w:jc w:val="both"/>
        <w:rPr>
          <w:rFonts w:ascii="Times New Roman" w:hAnsi="Times New Roman" w:cs="Times New Roman"/>
          <w:sz w:val="24"/>
          <w:szCs w:val="24"/>
        </w:rPr>
      </w:pPr>
      <w:r>
        <w:rPr>
          <w:rFonts w:ascii="Times New Roman" w:hAnsi="Times New Roman" w:cs="Times New Roman"/>
          <w:sz w:val="24"/>
          <w:szCs w:val="24"/>
        </w:rPr>
        <w:t>Chanel</w:t>
      </w:r>
      <w:r w:rsidR="00C41CF4">
        <w:rPr>
          <w:rFonts w:ascii="Times New Roman" w:hAnsi="Times New Roman" w:cs="Times New Roman"/>
          <w:sz w:val="24"/>
          <w:szCs w:val="24"/>
        </w:rPr>
        <w:t>'s</w:t>
      </w:r>
      <w:r>
        <w:rPr>
          <w:rFonts w:ascii="Times New Roman" w:hAnsi="Times New Roman" w:cs="Times New Roman"/>
          <w:sz w:val="24"/>
          <w:szCs w:val="24"/>
        </w:rPr>
        <w:t xml:space="preserve"> </w:t>
      </w:r>
      <w:r w:rsidR="00EF734B">
        <w:rPr>
          <w:rFonts w:ascii="Times New Roman" w:hAnsi="Times New Roman" w:cs="Times New Roman"/>
          <w:sz w:val="24"/>
          <w:szCs w:val="24"/>
        </w:rPr>
        <w:t xml:space="preserve">brand </w:t>
      </w:r>
      <w:r w:rsidR="005F5D68">
        <w:rPr>
          <w:rFonts w:ascii="Times New Roman" w:hAnsi="Times New Roman" w:cs="Times New Roman"/>
          <w:sz w:val="24"/>
          <w:szCs w:val="24"/>
        </w:rPr>
        <w:t xml:space="preserve">heritage and equity </w:t>
      </w:r>
      <w:r w:rsidR="008D7268">
        <w:rPr>
          <w:rFonts w:ascii="Times New Roman" w:hAnsi="Times New Roman" w:cs="Times New Roman"/>
          <w:sz w:val="24"/>
          <w:szCs w:val="24"/>
        </w:rPr>
        <w:t xml:space="preserve">present solid opportunities </w:t>
      </w:r>
      <w:r w:rsidR="00C41CF4">
        <w:rPr>
          <w:rFonts w:ascii="Times New Roman" w:hAnsi="Times New Roman" w:cs="Times New Roman"/>
          <w:sz w:val="24"/>
          <w:szCs w:val="24"/>
        </w:rPr>
        <w:t xml:space="preserve">to attract new customers who appreciate the brand legacy and </w:t>
      </w:r>
      <w:r w:rsidR="008D7268">
        <w:rPr>
          <w:rFonts w:ascii="Times New Roman" w:hAnsi="Times New Roman" w:cs="Times New Roman"/>
          <w:sz w:val="24"/>
          <w:szCs w:val="24"/>
        </w:rPr>
        <w:t xml:space="preserve">build </w:t>
      </w:r>
      <w:r w:rsidR="00C41CF4">
        <w:rPr>
          <w:rFonts w:ascii="Times New Roman" w:hAnsi="Times New Roman" w:cs="Times New Roman"/>
          <w:sz w:val="24"/>
          <w:szCs w:val="24"/>
        </w:rPr>
        <w:t xml:space="preserve">long-term </w:t>
      </w:r>
      <w:r w:rsidR="008D7268">
        <w:rPr>
          <w:rFonts w:ascii="Times New Roman" w:hAnsi="Times New Roman" w:cs="Times New Roman"/>
          <w:sz w:val="24"/>
          <w:szCs w:val="24"/>
        </w:rPr>
        <w:t>customer loyalty</w:t>
      </w:r>
      <w:r w:rsidR="00C41CF4">
        <w:rPr>
          <w:rFonts w:ascii="Times New Roman" w:hAnsi="Times New Roman" w:cs="Times New Roman"/>
          <w:sz w:val="24"/>
          <w:szCs w:val="24"/>
        </w:rPr>
        <w:t>.</w:t>
      </w:r>
      <w:r w:rsidR="00B01A66">
        <w:rPr>
          <w:rFonts w:ascii="Times New Roman" w:hAnsi="Times New Roman" w:cs="Times New Roman"/>
          <w:sz w:val="24"/>
          <w:szCs w:val="24"/>
        </w:rPr>
        <w:t xml:space="preserve"> </w:t>
      </w:r>
      <w:r w:rsidR="006F489F">
        <w:rPr>
          <w:rFonts w:ascii="Times New Roman" w:hAnsi="Times New Roman" w:cs="Times New Roman"/>
          <w:sz w:val="24"/>
          <w:szCs w:val="24"/>
        </w:rPr>
        <w:t>Chanel</w:t>
      </w:r>
      <w:r w:rsidR="006F6AAB">
        <w:rPr>
          <w:rFonts w:ascii="Times New Roman" w:hAnsi="Times New Roman" w:cs="Times New Roman"/>
          <w:sz w:val="24"/>
          <w:szCs w:val="24"/>
        </w:rPr>
        <w:t>'s</w:t>
      </w:r>
      <w:r w:rsidR="006F489F">
        <w:rPr>
          <w:rFonts w:ascii="Times New Roman" w:hAnsi="Times New Roman" w:cs="Times New Roman"/>
          <w:sz w:val="24"/>
          <w:szCs w:val="24"/>
        </w:rPr>
        <w:t xml:space="preserve"> s</w:t>
      </w:r>
      <w:r w:rsidR="00B01A66">
        <w:rPr>
          <w:rFonts w:ascii="Times New Roman" w:hAnsi="Times New Roman" w:cs="Times New Roman"/>
          <w:sz w:val="24"/>
          <w:szCs w:val="24"/>
        </w:rPr>
        <w:t xml:space="preserve">trong brand </w:t>
      </w:r>
      <w:r w:rsidR="006F489F">
        <w:rPr>
          <w:rFonts w:ascii="Times New Roman" w:hAnsi="Times New Roman" w:cs="Times New Roman"/>
          <w:sz w:val="24"/>
          <w:szCs w:val="24"/>
        </w:rPr>
        <w:t xml:space="preserve">aspiration and </w:t>
      </w:r>
      <w:r w:rsidR="00B01A66">
        <w:rPr>
          <w:rFonts w:ascii="Times New Roman" w:hAnsi="Times New Roman" w:cs="Times New Roman"/>
          <w:sz w:val="24"/>
          <w:szCs w:val="24"/>
        </w:rPr>
        <w:t xml:space="preserve">recognition </w:t>
      </w:r>
      <w:r w:rsidR="006F6AAB">
        <w:rPr>
          <w:rFonts w:ascii="Times New Roman" w:hAnsi="Times New Roman" w:cs="Times New Roman"/>
          <w:sz w:val="24"/>
          <w:szCs w:val="24"/>
        </w:rPr>
        <w:t>are</w:t>
      </w:r>
      <w:r w:rsidR="001736B2">
        <w:rPr>
          <w:rFonts w:ascii="Times New Roman" w:hAnsi="Times New Roman" w:cs="Times New Roman"/>
          <w:sz w:val="24"/>
          <w:szCs w:val="24"/>
        </w:rPr>
        <w:t xml:space="preserve"> opportunit</w:t>
      </w:r>
      <w:r w:rsidR="006F489F">
        <w:rPr>
          <w:rFonts w:ascii="Times New Roman" w:hAnsi="Times New Roman" w:cs="Times New Roman"/>
          <w:sz w:val="24"/>
          <w:szCs w:val="24"/>
        </w:rPr>
        <w:t>ies</w:t>
      </w:r>
      <w:r w:rsidR="001736B2">
        <w:rPr>
          <w:rFonts w:ascii="Times New Roman" w:hAnsi="Times New Roman" w:cs="Times New Roman"/>
          <w:sz w:val="24"/>
          <w:szCs w:val="24"/>
        </w:rPr>
        <w:t xml:space="preserve"> </w:t>
      </w:r>
      <w:r w:rsidR="002C41A2">
        <w:rPr>
          <w:rFonts w:ascii="Times New Roman" w:hAnsi="Times New Roman" w:cs="Times New Roman"/>
          <w:sz w:val="24"/>
          <w:szCs w:val="24"/>
        </w:rPr>
        <w:t>to expand into emerging markets and grow</w:t>
      </w:r>
      <w:r w:rsidR="006F489F">
        <w:rPr>
          <w:rFonts w:ascii="Times New Roman" w:hAnsi="Times New Roman" w:cs="Times New Roman"/>
          <w:sz w:val="24"/>
          <w:szCs w:val="24"/>
        </w:rPr>
        <w:t xml:space="preserve"> </w:t>
      </w:r>
      <w:r w:rsidR="002C41A2">
        <w:rPr>
          <w:rFonts w:ascii="Times New Roman" w:hAnsi="Times New Roman" w:cs="Times New Roman"/>
          <w:sz w:val="24"/>
          <w:szCs w:val="24"/>
        </w:rPr>
        <w:t xml:space="preserve">the </w:t>
      </w:r>
      <w:r w:rsidR="006F489F">
        <w:rPr>
          <w:rFonts w:ascii="Times New Roman" w:hAnsi="Times New Roman" w:cs="Times New Roman"/>
          <w:sz w:val="24"/>
          <w:szCs w:val="24"/>
        </w:rPr>
        <w:t>luxury consumer segment.</w:t>
      </w:r>
      <w:r w:rsidR="003E5F4E">
        <w:rPr>
          <w:rFonts w:ascii="Times New Roman" w:hAnsi="Times New Roman" w:cs="Times New Roman"/>
          <w:sz w:val="24"/>
          <w:szCs w:val="24"/>
        </w:rPr>
        <w:t xml:space="preserve"> Moreover,</w:t>
      </w:r>
      <w:r w:rsidR="002C41A2">
        <w:rPr>
          <w:rFonts w:ascii="Times New Roman" w:hAnsi="Times New Roman" w:cs="Times New Roman"/>
          <w:sz w:val="24"/>
          <w:szCs w:val="24"/>
        </w:rPr>
        <w:t xml:space="preserve"> </w:t>
      </w:r>
      <w:r w:rsidR="003E5F4E">
        <w:rPr>
          <w:rFonts w:ascii="Times New Roman" w:hAnsi="Times New Roman" w:cs="Times New Roman"/>
          <w:sz w:val="24"/>
          <w:szCs w:val="24"/>
        </w:rPr>
        <w:t>the research highli</w:t>
      </w:r>
      <w:r w:rsidR="002C41A2">
        <w:rPr>
          <w:rFonts w:ascii="Times New Roman" w:hAnsi="Times New Roman" w:cs="Times New Roman"/>
          <w:sz w:val="24"/>
          <w:szCs w:val="24"/>
        </w:rPr>
        <w:t>gh</w:t>
      </w:r>
      <w:r w:rsidR="003E5F4E">
        <w:rPr>
          <w:rFonts w:ascii="Times New Roman" w:hAnsi="Times New Roman" w:cs="Times New Roman"/>
          <w:sz w:val="24"/>
          <w:szCs w:val="24"/>
        </w:rPr>
        <w:t>ts that</w:t>
      </w:r>
      <w:r w:rsidR="00DE7246">
        <w:rPr>
          <w:rFonts w:ascii="Times New Roman" w:hAnsi="Times New Roman" w:cs="Times New Roman"/>
          <w:sz w:val="24"/>
          <w:szCs w:val="24"/>
        </w:rPr>
        <w:t xml:space="preserve"> through digital channels, Chanel</w:t>
      </w:r>
      <w:r w:rsidR="00F2031C">
        <w:rPr>
          <w:rFonts w:ascii="Times New Roman" w:hAnsi="Times New Roman" w:cs="Times New Roman"/>
          <w:sz w:val="24"/>
          <w:szCs w:val="24"/>
        </w:rPr>
        <w:t xml:space="preserve"> can engage with younger</w:t>
      </w:r>
      <w:r w:rsidR="002C41A2">
        <w:rPr>
          <w:rFonts w:ascii="Times New Roman" w:hAnsi="Times New Roman" w:cs="Times New Roman"/>
          <w:sz w:val="24"/>
          <w:szCs w:val="24"/>
        </w:rPr>
        <w:t xml:space="preserve"> </w:t>
      </w:r>
      <w:r w:rsidR="00F2031C">
        <w:rPr>
          <w:rFonts w:ascii="Times New Roman" w:hAnsi="Times New Roman" w:cs="Times New Roman"/>
          <w:sz w:val="24"/>
          <w:szCs w:val="24"/>
        </w:rPr>
        <w:t>tech consumers</w:t>
      </w:r>
      <w:r w:rsidR="000B35CA">
        <w:rPr>
          <w:rFonts w:ascii="Times New Roman" w:hAnsi="Times New Roman" w:cs="Times New Roman"/>
          <w:sz w:val="24"/>
          <w:szCs w:val="24"/>
        </w:rPr>
        <w:t xml:space="preserve"> </w:t>
      </w:r>
      <w:r w:rsidR="002C41A2">
        <w:rPr>
          <w:rFonts w:ascii="Times New Roman" w:hAnsi="Times New Roman" w:cs="Times New Roman"/>
          <w:sz w:val="24"/>
          <w:szCs w:val="24"/>
        </w:rPr>
        <w:t>to enhance</w:t>
      </w:r>
      <w:r w:rsidR="000B35CA">
        <w:rPr>
          <w:rFonts w:ascii="Times New Roman" w:hAnsi="Times New Roman" w:cs="Times New Roman"/>
          <w:sz w:val="24"/>
          <w:szCs w:val="24"/>
        </w:rPr>
        <w:t xml:space="preserve"> brand aw</w:t>
      </w:r>
      <w:r w:rsidR="002C41A2">
        <w:rPr>
          <w:rFonts w:ascii="Times New Roman" w:hAnsi="Times New Roman" w:cs="Times New Roman"/>
          <w:sz w:val="24"/>
          <w:szCs w:val="24"/>
        </w:rPr>
        <w:t>areness</w:t>
      </w:r>
      <w:r w:rsidR="000B35CA">
        <w:rPr>
          <w:rFonts w:ascii="Times New Roman" w:hAnsi="Times New Roman" w:cs="Times New Roman"/>
          <w:sz w:val="24"/>
          <w:szCs w:val="24"/>
        </w:rPr>
        <w:t>,</w:t>
      </w:r>
      <w:r w:rsidR="002C41A2">
        <w:rPr>
          <w:rFonts w:ascii="Times New Roman" w:hAnsi="Times New Roman" w:cs="Times New Roman"/>
          <w:sz w:val="24"/>
          <w:szCs w:val="24"/>
        </w:rPr>
        <w:t xml:space="preserve"> create a personalised brand experience, and reach a</w:t>
      </w:r>
      <w:r w:rsidR="006F6AAB">
        <w:rPr>
          <w:rFonts w:ascii="Times New Roman" w:hAnsi="Times New Roman" w:cs="Times New Roman"/>
          <w:sz w:val="24"/>
          <w:szCs w:val="24"/>
        </w:rPr>
        <w:t xml:space="preserve"> wider audience.</w:t>
      </w:r>
    </w:p>
    <w:p w14:paraId="5C13D25E" w14:textId="2BE215D7" w:rsidR="00DD1034" w:rsidRDefault="00692C4D" w:rsidP="00CA59FD">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2C41A2">
        <w:rPr>
          <w:rFonts w:ascii="Times New Roman" w:hAnsi="Times New Roman" w:cs="Times New Roman"/>
          <w:sz w:val="24"/>
          <w:szCs w:val="24"/>
        </w:rPr>
        <w:t xml:space="preserve">here </w:t>
      </w:r>
      <w:r w:rsidR="00810539">
        <w:rPr>
          <w:rFonts w:ascii="Times New Roman" w:hAnsi="Times New Roman" w:cs="Times New Roman"/>
          <w:sz w:val="24"/>
          <w:szCs w:val="24"/>
        </w:rPr>
        <w:t>are opportunities</w:t>
      </w:r>
      <w:r>
        <w:rPr>
          <w:rFonts w:ascii="Times New Roman" w:hAnsi="Times New Roman" w:cs="Times New Roman"/>
          <w:sz w:val="24"/>
          <w:szCs w:val="24"/>
        </w:rPr>
        <w:t xml:space="preserve">, but </w:t>
      </w:r>
      <w:r w:rsidR="00A511C7">
        <w:rPr>
          <w:rFonts w:ascii="Times New Roman" w:hAnsi="Times New Roman" w:cs="Times New Roman"/>
          <w:sz w:val="24"/>
          <w:szCs w:val="24"/>
        </w:rPr>
        <w:t>Chanel should also overcome some challenges</w:t>
      </w:r>
      <w:r w:rsidR="000B6BCA">
        <w:rPr>
          <w:rFonts w:ascii="Times New Roman" w:hAnsi="Times New Roman" w:cs="Times New Roman"/>
          <w:sz w:val="24"/>
          <w:szCs w:val="24"/>
        </w:rPr>
        <w:t xml:space="preserve"> when implementing branding strategies. Mainta</w:t>
      </w:r>
      <w:r w:rsidR="00810539">
        <w:rPr>
          <w:rFonts w:ascii="Times New Roman" w:hAnsi="Times New Roman" w:cs="Times New Roman"/>
          <w:sz w:val="24"/>
          <w:szCs w:val="24"/>
        </w:rPr>
        <w:t>i</w:t>
      </w:r>
      <w:r w:rsidR="000B6BCA">
        <w:rPr>
          <w:rFonts w:ascii="Times New Roman" w:hAnsi="Times New Roman" w:cs="Times New Roman"/>
          <w:sz w:val="24"/>
          <w:szCs w:val="24"/>
        </w:rPr>
        <w:t xml:space="preserve">ning exclusivity is </w:t>
      </w:r>
      <w:r>
        <w:rPr>
          <w:rFonts w:ascii="Times New Roman" w:hAnsi="Times New Roman" w:cs="Times New Roman"/>
          <w:sz w:val="24"/>
          <w:szCs w:val="24"/>
        </w:rPr>
        <w:t>a vast</w:t>
      </w:r>
      <w:r w:rsidR="00D500FB">
        <w:rPr>
          <w:rFonts w:ascii="Times New Roman" w:hAnsi="Times New Roman" w:cs="Times New Roman"/>
          <w:sz w:val="24"/>
          <w:szCs w:val="24"/>
        </w:rPr>
        <w:t xml:space="preserve"> chal</w:t>
      </w:r>
      <w:r>
        <w:rPr>
          <w:rFonts w:ascii="Times New Roman" w:hAnsi="Times New Roman" w:cs="Times New Roman"/>
          <w:sz w:val="24"/>
          <w:szCs w:val="24"/>
        </w:rPr>
        <w:t>lenge Chanel faces</w:t>
      </w:r>
      <w:r w:rsidR="00D500FB">
        <w:rPr>
          <w:rFonts w:ascii="Times New Roman" w:hAnsi="Times New Roman" w:cs="Times New Roman"/>
          <w:sz w:val="24"/>
          <w:szCs w:val="24"/>
        </w:rPr>
        <w:t xml:space="preserve">. </w:t>
      </w:r>
      <w:r w:rsidR="000377D4">
        <w:rPr>
          <w:rFonts w:ascii="Times New Roman" w:hAnsi="Times New Roman" w:cs="Times New Roman"/>
          <w:sz w:val="24"/>
          <w:szCs w:val="24"/>
        </w:rPr>
        <w:t>Creati</w:t>
      </w:r>
      <w:r w:rsidR="00CE6878">
        <w:rPr>
          <w:rFonts w:ascii="Times New Roman" w:hAnsi="Times New Roman" w:cs="Times New Roman"/>
          <w:sz w:val="24"/>
          <w:szCs w:val="24"/>
        </w:rPr>
        <w:t xml:space="preserve">ng benefits that consumers cannot find from competitors, </w:t>
      </w:r>
      <w:r w:rsidR="004F06D9">
        <w:rPr>
          <w:rFonts w:ascii="Times New Roman" w:hAnsi="Times New Roman" w:cs="Times New Roman"/>
          <w:sz w:val="24"/>
          <w:szCs w:val="24"/>
        </w:rPr>
        <w:t>Chanel need</w:t>
      </w:r>
      <w:r>
        <w:rPr>
          <w:rFonts w:ascii="Times New Roman" w:hAnsi="Times New Roman" w:cs="Times New Roman"/>
          <w:sz w:val="24"/>
          <w:szCs w:val="24"/>
        </w:rPr>
        <w:t>s</w:t>
      </w:r>
      <w:r w:rsidR="004F06D9">
        <w:rPr>
          <w:rFonts w:ascii="Times New Roman" w:hAnsi="Times New Roman" w:cs="Times New Roman"/>
          <w:sz w:val="24"/>
          <w:szCs w:val="24"/>
        </w:rPr>
        <w:t xml:space="preserve"> to find the righ</w:t>
      </w:r>
      <w:r>
        <w:rPr>
          <w:rFonts w:ascii="Times New Roman" w:hAnsi="Times New Roman" w:cs="Times New Roman"/>
          <w:sz w:val="24"/>
          <w:szCs w:val="24"/>
        </w:rPr>
        <w:t>t</w:t>
      </w:r>
      <w:r w:rsidR="004F06D9">
        <w:rPr>
          <w:rFonts w:ascii="Times New Roman" w:hAnsi="Times New Roman" w:cs="Times New Roman"/>
          <w:sz w:val="24"/>
          <w:szCs w:val="24"/>
        </w:rPr>
        <w:t xml:space="preserve"> content </w:t>
      </w:r>
      <w:r w:rsidR="00A45F1F">
        <w:rPr>
          <w:rFonts w:ascii="Times New Roman" w:hAnsi="Times New Roman" w:cs="Times New Roman"/>
          <w:sz w:val="24"/>
          <w:szCs w:val="24"/>
        </w:rPr>
        <w:t>to communicate and build brand value,</w:t>
      </w:r>
      <w:r>
        <w:rPr>
          <w:rFonts w:ascii="Times New Roman" w:hAnsi="Times New Roman" w:cs="Times New Roman"/>
          <w:sz w:val="24"/>
          <w:szCs w:val="24"/>
        </w:rPr>
        <w:t xml:space="preserve"> </w:t>
      </w:r>
      <w:r w:rsidR="00A45F1F">
        <w:rPr>
          <w:rFonts w:ascii="Times New Roman" w:hAnsi="Times New Roman" w:cs="Times New Roman"/>
          <w:sz w:val="24"/>
          <w:szCs w:val="24"/>
        </w:rPr>
        <w:t xml:space="preserve">creating </w:t>
      </w:r>
      <w:r w:rsidR="00810539">
        <w:rPr>
          <w:rFonts w:ascii="Times New Roman" w:hAnsi="Times New Roman" w:cs="Times New Roman"/>
          <w:sz w:val="24"/>
          <w:szCs w:val="24"/>
        </w:rPr>
        <w:t>cru</w:t>
      </w:r>
      <w:r>
        <w:rPr>
          <w:rFonts w:ascii="Times New Roman" w:hAnsi="Times New Roman" w:cs="Times New Roman"/>
          <w:sz w:val="24"/>
          <w:szCs w:val="24"/>
        </w:rPr>
        <w:t>ci</w:t>
      </w:r>
      <w:r w:rsidR="00810539">
        <w:rPr>
          <w:rFonts w:ascii="Times New Roman" w:hAnsi="Times New Roman" w:cs="Times New Roman"/>
          <w:sz w:val="24"/>
          <w:szCs w:val="24"/>
        </w:rPr>
        <w:t>al points of differentiation</w:t>
      </w:r>
      <w:r w:rsidR="005F1CC7">
        <w:rPr>
          <w:rFonts w:ascii="Times New Roman" w:hAnsi="Times New Roman" w:cs="Times New Roman"/>
          <w:sz w:val="24"/>
          <w:szCs w:val="24"/>
        </w:rPr>
        <w:t xml:space="preserve"> </w:t>
      </w:r>
      <w:r w:rsidR="00131607">
        <w:rPr>
          <w:rFonts w:ascii="Times New Roman" w:hAnsi="Times New Roman" w:cs="Times New Roman"/>
          <w:sz w:val="24"/>
          <w:szCs w:val="24"/>
        </w:rPr>
        <w:t xml:space="preserve">in the consumer journey, </w:t>
      </w:r>
      <w:r w:rsidR="005F1CC7">
        <w:rPr>
          <w:rFonts w:ascii="Times New Roman" w:hAnsi="Times New Roman" w:cs="Times New Roman"/>
          <w:sz w:val="24"/>
          <w:szCs w:val="24"/>
        </w:rPr>
        <w:t>from consideration to conversion.</w:t>
      </w:r>
      <w:r w:rsidR="006B182A">
        <w:rPr>
          <w:rFonts w:ascii="Times New Roman" w:hAnsi="Times New Roman" w:cs="Times New Roman"/>
          <w:sz w:val="24"/>
          <w:szCs w:val="24"/>
        </w:rPr>
        <w:t xml:space="preserve"> </w:t>
      </w:r>
    </w:p>
    <w:p w14:paraId="419D5E4B" w14:textId="1B6CAA7B" w:rsidR="009D36C6" w:rsidRDefault="00DD1034" w:rsidP="00CA59FD">
      <w:pPr>
        <w:spacing w:line="360" w:lineRule="auto"/>
        <w:jc w:val="both"/>
        <w:rPr>
          <w:rFonts w:ascii="Times New Roman" w:hAnsi="Times New Roman" w:cs="Times New Roman"/>
          <w:sz w:val="24"/>
          <w:szCs w:val="24"/>
        </w:rPr>
      </w:pPr>
      <w:r>
        <w:rPr>
          <w:rFonts w:ascii="Times New Roman" w:hAnsi="Times New Roman" w:cs="Times New Roman"/>
          <w:sz w:val="24"/>
          <w:szCs w:val="24"/>
        </w:rPr>
        <w:t>Another challenge the research found is ev</w:t>
      </w:r>
      <w:r w:rsidR="00E25456">
        <w:rPr>
          <w:rFonts w:ascii="Times New Roman" w:hAnsi="Times New Roman" w:cs="Times New Roman"/>
          <w:sz w:val="24"/>
          <w:szCs w:val="24"/>
        </w:rPr>
        <w:t>ol</w:t>
      </w:r>
      <w:r>
        <w:rPr>
          <w:rFonts w:ascii="Times New Roman" w:hAnsi="Times New Roman" w:cs="Times New Roman"/>
          <w:sz w:val="24"/>
          <w:szCs w:val="24"/>
        </w:rPr>
        <w:t>ving consumer preferences.</w:t>
      </w:r>
      <w:r w:rsidR="00E25456">
        <w:rPr>
          <w:rFonts w:ascii="Times New Roman" w:hAnsi="Times New Roman" w:cs="Times New Roman"/>
          <w:sz w:val="24"/>
          <w:szCs w:val="24"/>
        </w:rPr>
        <w:t xml:space="preserve"> </w:t>
      </w:r>
      <w:r w:rsidR="009D36C6">
        <w:rPr>
          <w:rFonts w:ascii="Times New Roman" w:hAnsi="Times New Roman" w:cs="Times New Roman"/>
          <w:sz w:val="24"/>
          <w:szCs w:val="24"/>
        </w:rPr>
        <w:t>C</w:t>
      </w:r>
      <w:r w:rsidR="000968A2">
        <w:rPr>
          <w:rFonts w:ascii="Times New Roman" w:hAnsi="Times New Roman" w:cs="Times New Roman"/>
          <w:sz w:val="24"/>
          <w:szCs w:val="24"/>
        </w:rPr>
        <w:t>hanel should consider consumer preferences</w:t>
      </w:r>
      <w:r w:rsidR="00AF7E10">
        <w:rPr>
          <w:rFonts w:ascii="Times New Roman" w:hAnsi="Times New Roman" w:cs="Times New Roman"/>
          <w:sz w:val="24"/>
          <w:szCs w:val="24"/>
        </w:rPr>
        <w:t xml:space="preserve"> to meet the evolving demand of its target audience</w:t>
      </w:r>
      <w:r w:rsidR="000968A2">
        <w:rPr>
          <w:rFonts w:ascii="Times New Roman" w:hAnsi="Times New Roman" w:cs="Times New Roman"/>
          <w:sz w:val="24"/>
          <w:szCs w:val="24"/>
        </w:rPr>
        <w:t xml:space="preserve"> while </w:t>
      </w:r>
      <w:r w:rsidR="000968A2">
        <w:rPr>
          <w:rFonts w:ascii="Times New Roman" w:hAnsi="Times New Roman" w:cs="Times New Roman"/>
          <w:sz w:val="24"/>
          <w:szCs w:val="24"/>
        </w:rPr>
        <w:lastRenderedPageBreak/>
        <w:t>staying loyal to Chanel's brand essence.</w:t>
      </w:r>
      <w:r w:rsidR="00C64A2F">
        <w:rPr>
          <w:rFonts w:ascii="Times New Roman" w:hAnsi="Times New Roman" w:cs="Times New Roman"/>
          <w:sz w:val="24"/>
          <w:szCs w:val="24"/>
        </w:rPr>
        <w:t xml:space="preserve"> </w:t>
      </w:r>
      <w:r w:rsidR="00701F87">
        <w:rPr>
          <w:rFonts w:ascii="Times New Roman" w:hAnsi="Times New Roman" w:cs="Times New Roman"/>
          <w:sz w:val="24"/>
          <w:szCs w:val="24"/>
        </w:rPr>
        <w:t>However</w:t>
      </w:r>
      <w:r w:rsidR="00C64A2F">
        <w:rPr>
          <w:rFonts w:ascii="Times New Roman" w:hAnsi="Times New Roman" w:cs="Times New Roman"/>
          <w:sz w:val="24"/>
          <w:szCs w:val="24"/>
        </w:rPr>
        <w:t>,</w:t>
      </w:r>
      <w:r w:rsidR="00701F87">
        <w:rPr>
          <w:rFonts w:ascii="Times New Roman" w:hAnsi="Times New Roman" w:cs="Times New Roman"/>
          <w:sz w:val="24"/>
          <w:szCs w:val="24"/>
        </w:rPr>
        <w:t xml:space="preserve"> challenges such as </w:t>
      </w:r>
      <w:r w:rsidR="00D872B9">
        <w:rPr>
          <w:rFonts w:ascii="Times New Roman" w:hAnsi="Times New Roman" w:cs="Times New Roman"/>
          <w:sz w:val="24"/>
          <w:szCs w:val="24"/>
        </w:rPr>
        <w:t>digital</w:t>
      </w:r>
      <w:r w:rsidR="007D17B1">
        <w:rPr>
          <w:rFonts w:ascii="Times New Roman" w:hAnsi="Times New Roman" w:cs="Times New Roman"/>
          <w:sz w:val="24"/>
          <w:szCs w:val="24"/>
        </w:rPr>
        <w:t xml:space="preserve"> brand</w:t>
      </w:r>
      <w:r w:rsidR="00D872B9">
        <w:rPr>
          <w:rFonts w:ascii="Times New Roman" w:hAnsi="Times New Roman" w:cs="Times New Roman"/>
          <w:sz w:val="24"/>
          <w:szCs w:val="24"/>
        </w:rPr>
        <w:t xml:space="preserve"> </w:t>
      </w:r>
      <w:r w:rsidR="007D17B1">
        <w:rPr>
          <w:rFonts w:ascii="Times New Roman" w:hAnsi="Times New Roman" w:cs="Times New Roman"/>
          <w:sz w:val="24"/>
          <w:szCs w:val="24"/>
        </w:rPr>
        <w:t>management,</w:t>
      </w:r>
      <w:r w:rsidR="005F7D9E">
        <w:rPr>
          <w:rFonts w:ascii="Times New Roman" w:hAnsi="Times New Roman" w:cs="Times New Roman"/>
          <w:sz w:val="24"/>
          <w:szCs w:val="24"/>
        </w:rPr>
        <w:t xml:space="preserve"> competition from </w:t>
      </w:r>
      <w:r w:rsidR="00A511C7">
        <w:rPr>
          <w:rFonts w:ascii="Times New Roman" w:hAnsi="Times New Roman" w:cs="Times New Roman"/>
          <w:sz w:val="24"/>
          <w:szCs w:val="24"/>
        </w:rPr>
        <w:t xml:space="preserve">the </w:t>
      </w:r>
      <w:r w:rsidR="00165AAF">
        <w:rPr>
          <w:rFonts w:ascii="Times New Roman" w:hAnsi="Times New Roman" w:cs="Times New Roman"/>
          <w:sz w:val="24"/>
          <w:szCs w:val="24"/>
        </w:rPr>
        <w:t>latest brands</w:t>
      </w:r>
      <w:r w:rsidR="0072664D">
        <w:rPr>
          <w:rFonts w:ascii="Times New Roman" w:hAnsi="Times New Roman" w:cs="Times New Roman"/>
          <w:sz w:val="24"/>
          <w:szCs w:val="24"/>
        </w:rPr>
        <w:t xml:space="preserve"> </w:t>
      </w:r>
      <w:r w:rsidR="00C64A2F">
        <w:rPr>
          <w:rFonts w:ascii="Times New Roman" w:hAnsi="Times New Roman" w:cs="Times New Roman"/>
          <w:sz w:val="24"/>
          <w:szCs w:val="24"/>
        </w:rPr>
        <w:t>focusing</w:t>
      </w:r>
      <w:r w:rsidR="0072664D">
        <w:rPr>
          <w:rFonts w:ascii="Times New Roman" w:hAnsi="Times New Roman" w:cs="Times New Roman"/>
          <w:sz w:val="24"/>
          <w:szCs w:val="24"/>
        </w:rPr>
        <w:t xml:space="preserve"> on </w:t>
      </w:r>
      <w:r w:rsidR="00C64A2F">
        <w:rPr>
          <w:rFonts w:ascii="Times New Roman" w:hAnsi="Times New Roman" w:cs="Times New Roman"/>
          <w:sz w:val="24"/>
          <w:szCs w:val="24"/>
        </w:rPr>
        <w:t xml:space="preserve">the </w:t>
      </w:r>
      <w:r w:rsidR="0072664D">
        <w:rPr>
          <w:rFonts w:ascii="Times New Roman" w:hAnsi="Times New Roman" w:cs="Times New Roman"/>
          <w:sz w:val="24"/>
          <w:szCs w:val="24"/>
        </w:rPr>
        <w:t>youngest consumer</w:t>
      </w:r>
      <w:r w:rsidR="00CB7848">
        <w:rPr>
          <w:rFonts w:ascii="Times New Roman" w:hAnsi="Times New Roman" w:cs="Times New Roman"/>
          <w:sz w:val="24"/>
          <w:szCs w:val="24"/>
        </w:rPr>
        <w:t xml:space="preserve"> and fake products </w:t>
      </w:r>
      <w:r w:rsidR="00C64A2F">
        <w:rPr>
          <w:rFonts w:ascii="Times New Roman" w:hAnsi="Times New Roman" w:cs="Times New Roman"/>
          <w:sz w:val="24"/>
          <w:szCs w:val="24"/>
        </w:rPr>
        <w:t>must be addressed strategically.</w:t>
      </w:r>
    </w:p>
    <w:p w14:paraId="4C2B80DF" w14:textId="1DCF26A2" w:rsidR="002C41A2" w:rsidRPr="00CA59FD" w:rsidRDefault="00E343E0" w:rsidP="00CA59F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E25456">
        <w:rPr>
          <w:rFonts w:ascii="Times New Roman" w:hAnsi="Times New Roman" w:cs="Times New Roman"/>
          <w:sz w:val="24"/>
          <w:szCs w:val="24"/>
        </w:rPr>
        <w:t>literature review covered the second objective with</w:t>
      </w:r>
      <w:r w:rsidR="00476E17">
        <w:rPr>
          <w:rFonts w:ascii="Times New Roman" w:hAnsi="Times New Roman" w:cs="Times New Roman"/>
          <w:sz w:val="24"/>
          <w:szCs w:val="24"/>
        </w:rPr>
        <w:t xml:space="preserve"> interpretations and analy</w:t>
      </w:r>
      <w:r w:rsidR="00E25456">
        <w:rPr>
          <w:rFonts w:ascii="Times New Roman" w:hAnsi="Times New Roman" w:cs="Times New Roman"/>
          <w:sz w:val="24"/>
          <w:szCs w:val="24"/>
        </w:rPr>
        <w:t>se</w:t>
      </w:r>
      <w:r w:rsidR="00476E17">
        <w:rPr>
          <w:rFonts w:ascii="Times New Roman" w:hAnsi="Times New Roman" w:cs="Times New Roman"/>
          <w:sz w:val="24"/>
          <w:szCs w:val="24"/>
        </w:rPr>
        <w:t>s</w:t>
      </w:r>
      <w:r w:rsidR="00E25456">
        <w:rPr>
          <w:rFonts w:ascii="Times New Roman" w:hAnsi="Times New Roman" w:cs="Times New Roman"/>
          <w:sz w:val="24"/>
          <w:szCs w:val="24"/>
        </w:rPr>
        <w:t xml:space="preserve"> of Chanel's opportunities and challenges.</w:t>
      </w:r>
    </w:p>
    <w:p w14:paraId="2DC9ED0D" w14:textId="0EAE50CC" w:rsidR="00BA1AF3" w:rsidRDefault="00BA1AF3" w:rsidP="002928F1">
      <w:pPr>
        <w:pStyle w:val="Heading1"/>
        <w:numPr>
          <w:ilvl w:val="2"/>
          <w:numId w:val="35"/>
        </w:numPr>
        <w:rPr>
          <w:rFonts w:ascii="Times New Roman" w:eastAsia="Times New Roman" w:hAnsi="Times New Roman" w:cs="Times New Roman"/>
          <w:kern w:val="0"/>
          <w:sz w:val="24"/>
          <w:szCs w:val="24"/>
          <w:lang w:eastAsia="en-GB"/>
          <w14:ligatures w14:val="none"/>
        </w:rPr>
      </w:pPr>
      <w:bookmarkStart w:id="315" w:name="_Toc156298467"/>
      <w:r>
        <w:rPr>
          <w:rFonts w:ascii="Times New Roman" w:eastAsia="Times New Roman" w:hAnsi="Times New Roman" w:cs="Times New Roman"/>
          <w:kern w:val="0"/>
          <w:sz w:val="24"/>
          <w:szCs w:val="24"/>
          <w:lang w:eastAsia="en-GB"/>
          <w14:ligatures w14:val="none"/>
        </w:rPr>
        <w:t xml:space="preserve">Objective three: </w:t>
      </w:r>
      <w:r w:rsidRPr="00BA1AF3">
        <w:rPr>
          <w:rFonts w:ascii="Times New Roman" w:eastAsia="Times New Roman" w:hAnsi="Times New Roman" w:cs="Times New Roman"/>
          <w:kern w:val="0"/>
          <w:sz w:val="24"/>
          <w:szCs w:val="24"/>
          <w:lang w:eastAsia="en-GB"/>
          <w14:ligatures w14:val="none"/>
        </w:rPr>
        <w:t xml:space="preserve">To investigate the impact of brand image on brand loyalty in the context of </w:t>
      </w:r>
      <w:r w:rsidR="00590F24" w:rsidRPr="00BA1AF3">
        <w:rPr>
          <w:rFonts w:ascii="Times New Roman" w:eastAsia="Times New Roman" w:hAnsi="Times New Roman" w:cs="Times New Roman"/>
          <w:kern w:val="0"/>
          <w:sz w:val="24"/>
          <w:szCs w:val="24"/>
          <w:lang w:eastAsia="en-GB"/>
          <w14:ligatures w14:val="none"/>
        </w:rPr>
        <w:t>Chanel.</w:t>
      </w:r>
      <w:bookmarkEnd w:id="315"/>
    </w:p>
    <w:p w14:paraId="29A9BE66" w14:textId="6294694E" w:rsidR="00E25456" w:rsidRPr="00E358CA" w:rsidRDefault="00890520" w:rsidP="00E358CA">
      <w:pPr>
        <w:spacing w:line="360" w:lineRule="auto"/>
        <w:jc w:val="both"/>
        <w:rPr>
          <w:rFonts w:ascii="Times New Roman" w:hAnsi="Times New Roman" w:cs="Times New Roman"/>
          <w:sz w:val="24"/>
          <w:szCs w:val="24"/>
          <w:lang w:eastAsia="en-GB"/>
        </w:rPr>
      </w:pPr>
      <w:r w:rsidRPr="00E358CA">
        <w:rPr>
          <w:rFonts w:ascii="Times New Roman" w:hAnsi="Times New Roman" w:cs="Times New Roman"/>
          <w:sz w:val="24"/>
          <w:szCs w:val="24"/>
          <w:lang w:eastAsia="en-GB"/>
        </w:rPr>
        <w:t>Brand image and</w:t>
      </w:r>
      <w:r w:rsidR="00A51135">
        <w:rPr>
          <w:rFonts w:ascii="Times New Roman" w:hAnsi="Times New Roman" w:cs="Times New Roman"/>
          <w:sz w:val="24"/>
          <w:szCs w:val="24"/>
          <w:lang w:eastAsia="en-GB"/>
        </w:rPr>
        <w:t xml:space="preserve"> brand</w:t>
      </w:r>
      <w:r w:rsidRPr="00E358CA">
        <w:rPr>
          <w:rFonts w:ascii="Times New Roman" w:hAnsi="Times New Roman" w:cs="Times New Roman"/>
          <w:sz w:val="24"/>
          <w:szCs w:val="24"/>
          <w:lang w:eastAsia="en-GB"/>
        </w:rPr>
        <w:t xml:space="preserve"> </w:t>
      </w:r>
      <w:r w:rsidR="00E358CA">
        <w:rPr>
          <w:rFonts w:ascii="Times New Roman" w:hAnsi="Times New Roman" w:cs="Times New Roman"/>
          <w:sz w:val="24"/>
          <w:szCs w:val="24"/>
          <w:lang w:eastAsia="en-GB"/>
        </w:rPr>
        <w:t xml:space="preserve">loyalty are essential for company success and prosperity, particularly </w:t>
      </w:r>
      <w:r w:rsidR="004262C2" w:rsidRPr="00E358CA">
        <w:rPr>
          <w:rFonts w:ascii="Times New Roman" w:hAnsi="Times New Roman" w:cs="Times New Roman"/>
          <w:sz w:val="24"/>
          <w:szCs w:val="24"/>
          <w:lang w:eastAsia="en-GB"/>
        </w:rPr>
        <w:t>in the luxury fashion industry.</w:t>
      </w:r>
      <w:r w:rsidR="00E358CA" w:rsidRPr="00E358CA">
        <w:rPr>
          <w:rFonts w:ascii="Times New Roman" w:hAnsi="Times New Roman" w:cs="Times New Roman"/>
          <w:sz w:val="24"/>
          <w:szCs w:val="24"/>
          <w:lang w:eastAsia="en-GB"/>
        </w:rPr>
        <w:t xml:space="preserve"> </w:t>
      </w:r>
      <w:r w:rsidR="00590F24">
        <w:rPr>
          <w:rFonts w:ascii="Times New Roman" w:hAnsi="Times New Roman" w:cs="Times New Roman"/>
          <w:sz w:val="24"/>
          <w:szCs w:val="24"/>
          <w:lang w:eastAsia="en-GB"/>
        </w:rPr>
        <w:t>Research</w:t>
      </w:r>
      <w:r w:rsidR="00862A0A">
        <w:rPr>
          <w:rFonts w:ascii="Times New Roman" w:hAnsi="Times New Roman" w:cs="Times New Roman"/>
          <w:sz w:val="24"/>
          <w:szCs w:val="24"/>
          <w:lang w:eastAsia="en-GB"/>
        </w:rPr>
        <w:t xml:space="preserve"> </w:t>
      </w:r>
      <w:r w:rsidR="00A511C7">
        <w:rPr>
          <w:rFonts w:ascii="Times New Roman" w:hAnsi="Times New Roman" w:cs="Times New Roman"/>
          <w:sz w:val="24"/>
          <w:szCs w:val="24"/>
          <w:lang w:eastAsia="en-GB"/>
        </w:rPr>
        <w:t>findings highlight</w:t>
      </w:r>
      <w:r w:rsidR="00862A0A">
        <w:rPr>
          <w:rFonts w:ascii="Times New Roman" w:hAnsi="Times New Roman" w:cs="Times New Roman"/>
          <w:sz w:val="24"/>
          <w:szCs w:val="24"/>
          <w:lang w:eastAsia="en-GB"/>
        </w:rPr>
        <w:t xml:space="preserve"> factors contributing to</w:t>
      </w:r>
      <w:r w:rsidR="008C787E">
        <w:rPr>
          <w:rFonts w:ascii="Times New Roman" w:hAnsi="Times New Roman" w:cs="Times New Roman"/>
          <w:sz w:val="24"/>
          <w:szCs w:val="24"/>
          <w:lang w:eastAsia="en-GB"/>
        </w:rPr>
        <w:t xml:space="preserve"> building </w:t>
      </w:r>
      <w:r w:rsidR="00862A0A">
        <w:rPr>
          <w:rFonts w:ascii="Times New Roman" w:hAnsi="Times New Roman" w:cs="Times New Roman"/>
          <w:sz w:val="24"/>
          <w:szCs w:val="24"/>
          <w:lang w:eastAsia="en-GB"/>
        </w:rPr>
        <w:t xml:space="preserve">a </w:t>
      </w:r>
      <w:r w:rsidR="008C787E">
        <w:rPr>
          <w:rFonts w:ascii="Times New Roman" w:hAnsi="Times New Roman" w:cs="Times New Roman"/>
          <w:sz w:val="24"/>
          <w:szCs w:val="24"/>
          <w:lang w:eastAsia="en-GB"/>
        </w:rPr>
        <w:t xml:space="preserve">positive and strong brand image </w:t>
      </w:r>
      <w:r w:rsidR="005C255A">
        <w:rPr>
          <w:rFonts w:ascii="Times New Roman" w:hAnsi="Times New Roman" w:cs="Times New Roman"/>
          <w:sz w:val="24"/>
          <w:szCs w:val="24"/>
          <w:lang w:eastAsia="en-GB"/>
        </w:rPr>
        <w:t>in Chanel customer</w:t>
      </w:r>
      <w:r w:rsidR="00862A0A">
        <w:rPr>
          <w:rFonts w:ascii="Times New Roman" w:hAnsi="Times New Roman" w:cs="Times New Roman"/>
          <w:sz w:val="24"/>
          <w:szCs w:val="24"/>
          <w:lang w:eastAsia="en-GB"/>
        </w:rPr>
        <w:t>s'</w:t>
      </w:r>
      <w:r w:rsidR="005C255A">
        <w:rPr>
          <w:rFonts w:ascii="Times New Roman" w:hAnsi="Times New Roman" w:cs="Times New Roman"/>
          <w:sz w:val="24"/>
          <w:szCs w:val="24"/>
          <w:lang w:eastAsia="en-GB"/>
        </w:rPr>
        <w:t xml:space="preserve"> mind</w:t>
      </w:r>
      <w:r w:rsidR="00862A0A">
        <w:rPr>
          <w:rFonts w:ascii="Times New Roman" w:hAnsi="Times New Roman" w:cs="Times New Roman"/>
          <w:sz w:val="24"/>
          <w:szCs w:val="24"/>
          <w:lang w:eastAsia="en-GB"/>
        </w:rPr>
        <w:t>s</w:t>
      </w:r>
      <w:r w:rsidR="005C255A">
        <w:rPr>
          <w:rFonts w:ascii="Times New Roman" w:hAnsi="Times New Roman" w:cs="Times New Roman"/>
          <w:sz w:val="24"/>
          <w:szCs w:val="24"/>
          <w:lang w:eastAsia="en-GB"/>
        </w:rPr>
        <w:t xml:space="preserve"> in this highly </w:t>
      </w:r>
      <w:r w:rsidR="00862A0A">
        <w:rPr>
          <w:rFonts w:ascii="Times New Roman" w:hAnsi="Times New Roman" w:cs="Times New Roman"/>
          <w:sz w:val="24"/>
          <w:szCs w:val="24"/>
          <w:lang w:eastAsia="en-GB"/>
        </w:rPr>
        <w:t>competitive luxury fashion industry</w:t>
      </w:r>
      <w:r w:rsidR="005C255A">
        <w:rPr>
          <w:rFonts w:ascii="Times New Roman" w:hAnsi="Times New Roman" w:cs="Times New Roman"/>
          <w:sz w:val="24"/>
          <w:szCs w:val="24"/>
          <w:lang w:eastAsia="en-GB"/>
        </w:rPr>
        <w:t xml:space="preserve">. </w:t>
      </w:r>
      <w:r w:rsidR="00B168CE">
        <w:rPr>
          <w:rFonts w:ascii="Times New Roman" w:hAnsi="Times New Roman" w:cs="Times New Roman"/>
          <w:sz w:val="24"/>
          <w:szCs w:val="24"/>
          <w:lang w:eastAsia="en-GB"/>
        </w:rPr>
        <w:t>In Chapter 4, there is evidence that through timeless fashion style and elegance, Chanel's image makes customers loyal to Chanel's brand by creating strong emotional bonds, fostering trust, and reinforcing</w:t>
      </w:r>
      <w:r w:rsidR="00D22A08">
        <w:rPr>
          <w:rFonts w:ascii="Times New Roman" w:hAnsi="Times New Roman" w:cs="Times New Roman"/>
          <w:sz w:val="24"/>
          <w:szCs w:val="24"/>
          <w:lang w:eastAsia="en-GB"/>
        </w:rPr>
        <w:t xml:space="preserve"> perceptions of exclusivity and luxury.</w:t>
      </w:r>
      <w:r w:rsidR="002E0180">
        <w:rPr>
          <w:rFonts w:ascii="Times New Roman" w:hAnsi="Times New Roman" w:cs="Times New Roman"/>
          <w:sz w:val="24"/>
          <w:szCs w:val="24"/>
          <w:lang w:eastAsia="en-GB"/>
        </w:rPr>
        <w:t xml:space="preserve"> Chanel</w:t>
      </w:r>
      <w:r w:rsidR="000962D4">
        <w:rPr>
          <w:rFonts w:ascii="Times New Roman" w:hAnsi="Times New Roman" w:cs="Times New Roman"/>
          <w:sz w:val="24"/>
          <w:szCs w:val="24"/>
          <w:lang w:eastAsia="en-GB"/>
        </w:rPr>
        <w:t>'s</w:t>
      </w:r>
      <w:r w:rsidR="002E0180">
        <w:rPr>
          <w:rFonts w:ascii="Times New Roman" w:hAnsi="Times New Roman" w:cs="Times New Roman"/>
          <w:sz w:val="24"/>
          <w:szCs w:val="24"/>
          <w:lang w:eastAsia="en-GB"/>
        </w:rPr>
        <w:t xml:space="preserve"> brand communications strategies, </w:t>
      </w:r>
      <w:r w:rsidR="000962D4">
        <w:rPr>
          <w:rFonts w:ascii="Times New Roman" w:hAnsi="Times New Roman" w:cs="Times New Roman"/>
          <w:sz w:val="24"/>
          <w:szCs w:val="24"/>
          <w:lang w:eastAsia="en-GB"/>
        </w:rPr>
        <w:t>brand reputation,</w:t>
      </w:r>
      <w:r w:rsidR="0042254A">
        <w:rPr>
          <w:rFonts w:ascii="Times New Roman" w:hAnsi="Times New Roman" w:cs="Times New Roman"/>
          <w:sz w:val="24"/>
          <w:szCs w:val="24"/>
          <w:lang w:eastAsia="en-GB"/>
        </w:rPr>
        <w:t xml:space="preserve"> and </w:t>
      </w:r>
      <w:r w:rsidR="00F62683">
        <w:rPr>
          <w:rFonts w:ascii="Times New Roman" w:hAnsi="Times New Roman" w:cs="Times New Roman"/>
          <w:sz w:val="24"/>
          <w:szCs w:val="24"/>
          <w:lang w:eastAsia="en-GB"/>
        </w:rPr>
        <w:t xml:space="preserve">deep </w:t>
      </w:r>
      <w:r w:rsidR="005353B1">
        <w:rPr>
          <w:rFonts w:ascii="Times New Roman" w:hAnsi="Times New Roman" w:cs="Times New Roman"/>
          <w:sz w:val="24"/>
          <w:szCs w:val="24"/>
          <w:lang w:eastAsia="en-GB"/>
        </w:rPr>
        <w:t xml:space="preserve">understanding </w:t>
      </w:r>
      <w:r w:rsidR="000962D4">
        <w:rPr>
          <w:rFonts w:ascii="Times New Roman" w:hAnsi="Times New Roman" w:cs="Times New Roman"/>
          <w:sz w:val="24"/>
          <w:szCs w:val="24"/>
          <w:lang w:eastAsia="en-GB"/>
        </w:rPr>
        <w:t xml:space="preserve">of </w:t>
      </w:r>
      <w:r w:rsidR="005353B1">
        <w:rPr>
          <w:rFonts w:ascii="Times New Roman" w:hAnsi="Times New Roman" w:cs="Times New Roman"/>
          <w:sz w:val="24"/>
          <w:szCs w:val="24"/>
          <w:lang w:eastAsia="en-GB"/>
        </w:rPr>
        <w:t>customers</w:t>
      </w:r>
      <w:r w:rsidR="000962D4">
        <w:rPr>
          <w:rFonts w:ascii="Times New Roman" w:hAnsi="Times New Roman" w:cs="Times New Roman"/>
          <w:sz w:val="24"/>
          <w:szCs w:val="24"/>
          <w:lang w:eastAsia="en-GB"/>
        </w:rPr>
        <w:t>'</w:t>
      </w:r>
      <w:r w:rsidR="005353B1">
        <w:rPr>
          <w:rFonts w:ascii="Times New Roman" w:hAnsi="Times New Roman" w:cs="Times New Roman"/>
          <w:sz w:val="24"/>
          <w:szCs w:val="24"/>
          <w:lang w:eastAsia="en-GB"/>
        </w:rPr>
        <w:t xml:space="preserve"> aspirations contribute to </w:t>
      </w:r>
      <w:r w:rsidR="000962D4">
        <w:rPr>
          <w:rFonts w:ascii="Times New Roman" w:hAnsi="Times New Roman" w:cs="Times New Roman"/>
          <w:sz w:val="24"/>
          <w:szCs w:val="24"/>
          <w:lang w:eastAsia="en-GB"/>
        </w:rPr>
        <w:t>solid and long-term brand loyalty</w:t>
      </w:r>
      <w:r w:rsidR="00053C5D">
        <w:rPr>
          <w:rFonts w:ascii="Times New Roman" w:hAnsi="Times New Roman" w:cs="Times New Roman"/>
          <w:sz w:val="24"/>
          <w:szCs w:val="24"/>
          <w:lang w:eastAsia="en-GB"/>
        </w:rPr>
        <w:t>,</w:t>
      </w:r>
      <w:r w:rsidR="00ED5D67">
        <w:rPr>
          <w:rFonts w:ascii="Times New Roman" w:hAnsi="Times New Roman" w:cs="Times New Roman"/>
          <w:sz w:val="24"/>
          <w:szCs w:val="24"/>
          <w:lang w:eastAsia="en-GB"/>
        </w:rPr>
        <w:t xml:space="preserve"> allowing Chanel </w:t>
      </w:r>
      <w:r w:rsidR="0080609F">
        <w:rPr>
          <w:rFonts w:ascii="Times New Roman" w:hAnsi="Times New Roman" w:cs="Times New Roman"/>
          <w:sz w:val="24"/>
          <w:szCs w:val="24"/>
          <w:lang w:eastAsia="en-GB"/>
        </w:rPr>
        <w:t xml:space="preserve">to </w:t>
      </w:r>
      <w:r w:rsidR="008727F2">
        <w:rPr>
          <w:rFonts w:ascii="Times New Roman" w:hAnsi="Times New Roman" w:cs="Times New Roman"/>
          <w:sz w:val="24"/>
          <w:szCs w:val="24"/>
          <w:lang w:eastAsia="en-GB"/>
        </w:rPr>
        <w:t>manage its brand image strategically</w:t>
      </w:r>
      <w:r w:rsidR="0037605D">
        <w:rPr>
          <w:rFonts w:ascii="Times New Roman" w:hAnsi="Times New Roman" w:cs="Times New Roman"/>
          <w:sz w:val="24"/>
          <w:szCs w:val="24"/>
          <w:lang w:eastAsia="en-GB"/>
        </w:rPr>
        <w:t xml:space="preserve">. </w:t>
      </w:r>
      <w:r w:rsidR="008727F2">
        <w:rPr>
          <w:rFonts w:ascii="Times New Roman" w:hAnsi="Times New Roman" w:cs="Times New Roman"/>
          <w:sz w:val="24"/>
          <w:szCs w:val="24"/>
          <w:lang w:eastAsia="en-GB"/>
        </w:rPr>
        <w:t>In the case of Chanel</w:t>
      </w:r>
      <w:r w:rsidR="00B5125E">
        <w:rPr>
          <w:rFonts w:ascii="Times New Roman" w:hAnsi="Times New Roman" w:cs="Times New Roman"/>
          <w:sz w:val="24"/>
          <w:szCs w:val="24"/>
          <w:lang w:eastAsia="en-GB"/>
        </w:rPr>
        <w:t>,</w:t>
      </w:r>
      <w:r w:rsidR="0007553D">
        <w:rPr>
          <w:rFonts w:ascii="Times New Roman" w:hAnsi="Times New Roman" w:cs="Times New Roman"/>
          <w:sz w:val="24"/>
          <w:szCs w:val="24"/>
          <w:lang w:eastAsia="en-GB"/>
        </w:rPr>
        <w:t xml:space="preserve"> </w:t>
      </w:r>
      <w:r w:rsidR="00B5125E">
        <w:rPr>
          <w:rFonts w:ascii="Times New Roman" w:hAnsi="Times New Roman" w:cs="Times New Roman"/>
          <w:sz w:val="24"/>
          <w:szCs w:val="24"/>
          <w:lang w:eastAsia="en-GB"/>
        </w:rPr>
        <w:t xml:space="preserve">the brand image </w:t>
      </w:r>
      <w:r w:rsidR="002D4C0B">
        <w:rPr>
          <w:rFonts w:ascii="Times New Roman" w:hAnsi="Times New Roman" w:cs="Times New Roman"/>
          <w:sz w:val="24"/>
          <w:szCs w:val="24"/>
          <w:lang w:eastAsia="en-GB"/>
        </w:rPr>
        <w:t xml:space="preserve">evokes emotions and </w:t>
      </w:r>
      <w:r w:rsidR="0007553D">
        <w:rPr>
          <w:rFonts w:ascii="Times New Roman" w:hAnsi="Times New Roman" w:cs="Times New Roman"/>
          <w:sz w:val="24"/>
          <w:szCs w:val="24"/>
          <w:lang w:eastAsia="en-GB"/>
        </w:rPr>
        <w:t xml:space="preserve">a </w:t>
      </w:r>
      <w:r w:rsidR="002D4C0B">
        <w:rPr>
          <w:rFonts w:ascii="Times New Roman" w:hAnsi="Times New Roman" w:cs="Times New Roman"/>
          <w:sz w:val="24"/>
          <w:szCs w:val="24"/>
          <w:lang w:eastAsia="en-GB"/>
        </w:rPr>
        <w:t>sense of sop</w:t>
      </w:r>
      <w:r w:rsidR="0007553D">
        <w:rPr>
          <w:rFonts w:ascii="Times New Roman" w:hAnsi="Times New Roman" w:cs="Times New Roman"/>
          <w:sz w:val="24"/>
          <w:szCs w:val="24"/>
          <w:lang w:eastAsia="en-GB"/>
        </w:rPr>
        <w:t>h</w:t>
      </w:r>
      <w:r w:rsidR="002D4C0B">
        <w:rPr>
          <w:rFonts w:ascii="Times New Roman" w:hAnsi="Times New Roman" w:cs="Times New Roman"/>
          <w:sz w:val="24"/>
          <w:szCs w:val="24"/>
          <w:lang w:eastAsia="en-GB"/>
        </w:rPr>
        <w:t>istication,</w:t>
      </w:r>
      <w:r w:rsidR="0007553D">
        <w:rPr>
          <w:rFonts w:ascii="Times New Roman" w:hAnsi="Times New Roman" w:cs="Times New Roman"/>
          <w:sz w:val="24"/>
          <w:szCs w:val="24"/>
          <w:lang w:eastAsia="en-GB"/>
        </w:rPr>
        <w:t xml:space="preserve"> </w:t>
      </w:r>
      <w:r w:rsidR="002D4C0B">
        <w:rPr>
          <w:rFonts w:ascii="Times New Roman" w:hAnsi="Times New Roman" w:cs="Times New Roman"/>
          <w:sz w:val="24"/>
          <w:szCs w:val="24"/>
          <w:lang w:eastAsia="en-GB"/>
        </w:rPr>
        <w:t>luxury</w:t>
      </w:r>
      <w:r w:rsidR="0007553D">
        <w:rPr>
          <w:rFonts w:ascii="Times New Roman" w:hAnsi="Times New Roman" w:cs="Times New Roman"/>
          <w:sz w:val="24"/>
          <w:szCs w:val="24"/>
          <w:lang w:eastAsia="en-GB"/>
        </w:rPr>
        <w:t>, and exclusivity, fostering a sense of belonging and loyalty towards customers.</w:t>
      </w:r>
      <w:r w:rsidR="000A38FC">
        <w:rPr>
          <w:rFonts w:ascii="Times New Roman" w:hAnsi="Times New Roman" w:cs="Times New Roman"/>
          <w:sz w:val="24"/>
          <w:szCs w:val="24"/>
          <w:lang w:eastAsia="en-GB"/>
        </w:rPr>
        <w:t xml:space="preserve"> </w:t>
      </w:r>
      <w:r w:rsidR="00331839">
        <w:rPr>
          <w:rFonts w:ascii="Times New Roman" w:hAnsi="Times New Roman" w:cs="Times New Roman"/>
          <w:sz w:val="24"/>
          <w:szCs w:val="24"/>
          <w:lang w:eastAsia="en-GB"/>
        </w:rPr>
        <w:t xml:space="preserve">Trust in Chanel is </w:t>
      </w:r>
      <w:r w:rsidR="00637A25">
        <w:rPr>
          <w:rFonts w:ascii="Times New Roman" w:hAnsi="Times New Roman" w:cs="Times New Roman"/>
          <w:sz w:val="24"/>
          <w:szCs w:val="24"/>
          <w:lang w:eastAsia="en-GB"/>
        </w:rPr>
        <w:t>gr</w:t>
      </w:r>
      <w:r w:rsidR="00D13E78">
        <w:rPr>
          <w:rFonts w:ascii="Times New Roman" w:hAnsi="Times New Roman" w:cs="Times New Roman"/>
          <w:sz w:val="24"/>
          <w:szCs w:val="24"/>
          <w:lang w:eastAsia="en-GB"/>
        </w:rPr>
        <w:t>owing through consistent deliver</w:t>
      </w:r>
      <w:r w:rsidR="00286BA8">
        <w:rPr>
          <w:rFonts w:ascii="Times New Roman" w:hAnsi="Times New Roman" w:cs="Times New Roman"/>
          <w:sz w:val="24"/>
          <w:szCs w:val="24"/>
          <w:lang w:eastAsia="en-GB"/>
        </w:rPr>
        <w:t>y</w:t>
      </w:r>
      <w:r w:rsidR="00D13E78">
        <w:rPr>
          <w:rFonts w:ascii="Times New Roman" w:hAnsi="Times New Roman" w:cs="Times New Roman"/>
          <w:sz w:val="24"/>
          <w:szCs w:val="24"/>
          <w:lang w:eastAsia="en-GB"/>
        </w:rPr>
        <w:t xml:space="preserve"> of adherence to brand values,</w:t>
      </w:r>
      <w:r w:rsidR="00286BA8">
        <w:rPr>
          <w:rFonts w:ascii="Times New Roman" w:hAnsi="Times New Roman" w:cs="Times New Roman"/>
          <w:sz w:val="24"/>
          <w:szCs w:val="24"/>
          <w:lang w:eastAsia="en-GB"/>
        </w:rPr>
        <w:t xml:space="preserve"> </w:t>
      </w:r>
      <w:r w:rsidR="00D13E78">
        <w:rPr>
          <w:rFonts w:ascii="Times New Roman" w:hAnsi="Times New Roman" w:cs="Times New Roman"/>
          <w:sz w:val="24"/>
          <w:szCs w:val="24"/>
          <w:lang w:eastAsia="en-GB"/>
        </w:rPr>
        <w:t xml:space="preserve">long-standing </w:t>
      </w:r>
      <w:r w:rsidR="001D4020">
        <w:rPr>
          <w:rFonts w:ascii="Times New Roman" w:hAnsi="Times New Roman" w:cs="Times New Roman"/>
          <w:sz w:val="24"/>
          <w:szCs w:val="24"/>
          <w:lang w:eastAsia="en-GB"/>
        </w:rPr>
        <w:t>reputation,</w:t>
      </w:r>
      <w:r w:rsidR="00D13E78">
        <w:rPr>
          <w:rFonts w:ascii="Times New Roman" w:hAnsi="Times New Roman" w:cs="Times New Roman"/>
          <w:sz w:val="24"/>
          <w:szCs w:val="24"/>
          <w:lang w:eastAsia="en-GB"/>
        </w:rPr>
        <w:t xml:space="preserve"> and </w:t>
      </w:r>
      <w:r w:rsidR="00742212">
        <w:rPr>
          <w:rFonts w:ascii="Times New Roman" w:hAnsi="Times New Roman" w:cs="Times New Roman"/>
          <w:sz w:val="24"/>
          <w:szCs w:val="24"/>
          <w:lang w:eastAsia="en-GB"/>
        </w:rPr>
        <w:t>high-quality products</w:t>
      </w:r>
      <w:r w:rsidR="00286BA8">
        <w:rPr>
          <w:rFonts w:ascii="Times New Roman" w:hAnsi="Times New Roman" w:cs="Times New Roman"/>
          <w:sz w:val="24"/>
          <w:szCs w:val="24"/>
          <w:lang w:eastAsia="en-GB"/>
        </w:rPr>
        <w:t xml:space="preserve">. </w:t>
      </w:r>
      <w:r w:rsidR="000A38FC">
        <w:rPr>
          <w:rFonts w:ascii="Times New Roman" w:hAnsi="Times New Roman" w:cs="Times New Roman"/>
          <w:sz w:val="24"/>
          <w:szCs w:val="24"/>
          <w:lang w:eastAsia="en-GB"/>
        </w:rPr>
        <w:t xml:space="preserve">A solid emotional connection with </w:t>
      </w:r>
      <w:r w:rsidR="00DF739A">
        <w:rPr>
          <w:rFonts w:ascii="Times New Roman" w:hAnsi="Times New Roman" w:cs="Times New Roman"/>
          <w:sz w:val="24"/>
          <w:szCs w:val="24"/>
          <w:lang w:eastAsia="en-GB"/>
        </w:rPr>
        <w:t>Chanel</w:t>
      </w:r>
      <w:r w:rsidR="000A38FC">
        <w:rPr>
          <w:rFonts w:ascii="Times New Roman" w:hAnsi="Times New Roman" w:cs="Times New Roman"/>
          <w:sz w:val="24"/>
          <w:szCs w:val="24"/>
          <w:lang w:eastAsia="en-GB"/>
        </w:rPr>
        <w:t xml:space="preserve"> customers is cardinal</w:t>
      </w:r>
      <w:r w:rsidR="00C538BD">
        <w:rPr>
          <w:rFonts w:ascii="Times New Roman" w:hAnsi="Times New Roman" w:cs="Times New Roman"/>
          <w:sz w:val="24"/>
          <w:szCs w:val="24"/>
          <w:lang w:eastAsia="en-GB"/>
        </w:rPr>
        <w:t xml:space="preserve"> </w:t>
      </w:r>
      <w:r w:rsidR="000A38FC">
        <w:rPr>
          <w:rFonts w:ascii="Times New Roman" w:hAnsi="Times New Roman" w:cs="Times New Roman"/>
          <w:sz w:val="24"/>
          <w:szCs w:val="24"/>
          <w:lang w:eastAsia="en-GB"/>
        </w:rPr>
        <w:t>in fostering brand loyalty.</w:t>
      </w:r>
      <w:r w:rsidR="0056044F">
        <w:rPr>
          <w:rFonts w:ascii="Times New Roman" w:hAnsi="Times New Roman" w:cs="Times New Roman"/>
          <w:sz w:val="24"/>
          <w:szCs w:val="24"/>
          <w:lang w:eastAsia="en-GB"/>
        </w:rPr>
        <w:t xml:space="preserve"> </w:t>
      </w:r>
      <w:r w:rsidR="008019B5">
        <w:rPr>
          <w:rFonts w:ascii="Times New Roman" w:hAnsi="Times New Roman" w:cs="Times New Roman"/>
          <w:sz w:val="24"/>
          <w:szCs w:val="24"/>
          <w:lang w:eastAsia="en-GB"/>
        </w:rPr>
        <w:t xml:space="preserve"> </w:t>
      </w:r>
      <w:r w:rsidR="00D760E9">
        <w:rPr>
          <w:rFonts w:ascii="Times New Roman" w:hAnsi="Times New Roman" w:cs="Times New Roman"/>
          <w:sz w:val="24"/>
          <w:szCs w:val="24"/>
          <w:lang w:eastAsia="en-GB"/>
        </w:rPr>
        <w:t>The third objective is accepted and testified from the support and results of this study.</w:t>
      </w:r>
    </w:p>
    <w:p w14:paraId="17581F42" w14:textId="20E422B5" w:rsidR="00C92673" w:rsidRDefault="00BA1AF3" w:rsidP="002928F1">
      <w:pPr>
        <w:pStyle w:val="Heading1"/>
        <w:numPr>
          <w:ilvl w:val="2"/>
          <w:numId w:val="35"/>
        </w:numPr>
        <w:rPr>
          <w:rFonts w:ascii="Times New Roman" w:eastAsia="Times New Roman" w:hAnsi="Times New Roman" w:cs="Times New Roman"/>
          <w:kern w:val="0"/>
          <w:sz w:val="24"/>
          <w:szCs w:val="24"/>
          <w:lang w:eastAsia="en-GB"/>
          <w14:ligatures w14:val="none"/>
        </w:rPr>
      </w:pPr>
      <w:bookmarkStart w:id="316" w:name="_Toc156298468"/>
      <w:r>
        <w:rPr>
          <w:rFonts w:ascii="Times New Roman" w:eastAsia="Times New Roman" w:hAnsi="Times New Roman" w:cs="Times New Roman"/>
          <w:kern w:val="0"/>
          <w:sz w:val="24"/>
          <w:szCs w:val="24"/>
          <w:lang w:eastAsia="en-GB"/>
          <w14:ligatures w14:val="none"/>
        </w:rPr>
        <w:t xml:space="preserve">Objective four: </w:t>
      </w:r>
      <w:r w:rsidRPr="00BA1AF3">
        <w:rPr>
          <w:rFonts w:ascii="Times New Roman" w:eastAsia="Times New Roman" w:hAnsi="Times New Roman" w:cs="Times New Roman"/>
          <w:kern w:val="0"/>
          <w:sz w:val="24"/>
          <w:szCs w:val="24"/>
          <w:lang w:eastAsia="en-GB"/>
          <w14:ligatures w14:val="none"/>
        </w:rPr>
        <w:t xml:space="preserve">To determine how Chanel's brand image influences consumer buying </w:t>
      </w:r>
      <w:r w:rsidR="00590F24" w:rsidRPr="00BA1AF3">
        <w:rPr>
          <w:rFonts w:ascii="Times New Roman" w:eastAsia="Times New Roman" w:hAnsi="Times New Roman" w:cs="Times New Roman"/>
          <w:kern w:val="0"/>
          <w:sz w:val="24"/>
          <w:szCs w:val="24"/>
          <w:lang w:eastAsia="en-GB"/>
          <w14:ligatures w14:val="none"/>
        </w:rPr>
        <w:t>behaviour.</w:t>
      </w:r>
      <w:bookmarkEnd w:id="316"/>
    </w:p>
    <w:p w14:paraId="1FE20592" w14:textId="543886B7" w:rsidR="006A412A" w:rsidRDefault="00165AAF" w:rsidP="004E0D5A">
      <w:pPr>
        <w:spacing w:line="360" w:lineRule="auto"/>
        <w:jc w:val="both"/>
        <w:rPr>
          <w:rFonts w:ascii="Times New Roman" w:hAnsi="Times New Roman" w:cs="Times New Roman"/>
          <w:sz w:val="24"/>
          <w:szCs w:val="24"/>
          <w:lang w:eastAsia="en-GB"/>
        </w:rPr>
      </w:pPr>
      <w:r w:rsidRPr="006A412A">
        <w:rPr>
          <w:rFonts w:ascii="Times New Roman" w:hAnsi="Times New Roman" w:cs="Times New Roman"/>
          <w:sz w:val="24"/>
          <w:szCs w:val="24"/>
          <w:lang w:eastAsia="en-GB"/>
        </w:rPr>
        <w:t>Several factors</w:t>
      </w:r>
      <w:r w:rsidR="00321497" w:rsidRPr="006A412A">
        <w:rPr>
          <w:rFonts w:ascii="Times New Roman" w:hAnsi="Times New Roman" w:cs="Times New Roman"/>
          <w:sz w:val="24"/>
          <w:szCs w:val="24"/>
          <w:lang w:eastAsia="en-GB"/>
        </w:rPr>
        <w:t>,</w:t>
      </w:r>
      <w:r w:rsidR="006A412A">
        <w:rPr>
          <w:rFonts w:ascii="Times New Roman" w:hAnsi="Times New Roman" w:cs="Times New Roman"/>
          <w:sz w:val="24"/>
          <w:szCs w:val="24"/>
          <w:lang w:eastAsia="en-GB"/>
        </w:rPr>
        <w:t xml:space="preserve"> </w:t>
      </w:r>
      <w:r w:rsidR="00321497" w:rsidRPr="006A412A">
        <w:rPr>
          <w:rFonts w:ascii="Times New Roman" w:hAnsi="Times New Roman" w:cs="Times New Roman"/>
          <w:sz w:val="24"/>
          <w:szCs w:val="24"/>
          <w:lang w:eastAsia="en-GB"/>
        </w:rPr>
        <w:t>including brand image</w:t>
      </w:r>
      <w:r w:rsidR="006A412A">
        <w:rPr>
          <w:rFonts w:ascii="Times New Roman" w:hAnsi="Times New Roman" w:cs="Times New Roman"/>
          <w:sz w:val="24"/>
          <w:szCs w:val="24"/>
          <w:lang w:eastAsia="en-GB"/>
        </w:rPr>
        <w:t>,</w:t>
      </w:r>
      <w:r w:rsidR="00321497" w:rsidRPr="006A412A">
        <w:rPr>
          <w:rFonts w:ascii="Times New Roman" w:hAnsi="Times New Roman" w:cs="Times New Roman"/>
          <w:sz w:val="24"/>
          <w:szCs w:val="24"/>
          <w:lang w:eastAsia="en-GB"/>
        </w:rPr>
        <w:t xml:space="preserve"> </w:t>
      </w:r>
      <w:r w:rsidR="004A52FA" w:rsidRPr="006A412A">
        <w:rPr>
          <w:rFonts w:ascii="Times New Roman" w:hAnsi="Times New Roman" w:cs="Times New Roman"/>
          <w:sz w:val="24"/>
          <w:szCs w:val="24"/>
          <w:lang w:eastAsia="en-GB"/>
        </w:rPr>
        <w:t xml:space="preserve">are </w:t>
      </w:r>
      <w:r w:rsidR="00A511C7">
        <w:rPr>
          <w:rFonts w:ascii="Times New Roman" w:hAnsi="Times New Roman" w:cs="Times New Roman"/>
          <w:sz w:val="24"/>
          <w:szCs w:val="24"/>
          <w:lang w:eastAsia="en-GB"/>
        </w:rPr>
        <w:t>solid</w:t>
      </w:r>
      <w:r w:rsidR="006A412A">
        <w:rPr>
          <w:rFonts w:ascii="Times New Roman" w:hAnsi="Times New Roman" w:cs="Times New Roman"/>
          <w:sz w:val="24"/>
          <w:szCs w:val="24"/>
          <w:lang w:eastAsia="en-GB"/>
        </w:rPr>
        <w:t xml:space="preserve"> influencers for consumer buying behaviour, and the fourth objective aims to determine and critically evaluate how Chanel's</w:t>
      </w:r>
      <w:r w:rsidR="005A50E5" w:rsidRPr="006A412A">
        <w:rPr>
          <w:rFonts w:ascii="Times New Roman" w:hAnsi="Times New Roman" w:cs="Times New Roman"/>
          <w:sz w:val="24"/>
          <w:szCs w:val="24"/>
          <w:lang w:eastAsia="en-GB"/>
        </w:rPr>
        <w:t xml:space="preserve"> brand image influences consumer bu</w:t>
      </w:r>
      <w:r w:rsidR="006A412A" w:rsidRPr="006A412A">
        <w:rPr>
          <w:rFonts w:ascii="Times New Roman" w:hAnsi="Times New Roman" w:cs="Times New Roman"/>
          <w:sz w:val="24"/>
          <w:szCs w:val="24"/>
          <w:lang w:eastAsia="en-GB"/>
        </w:rPr>
        <w:t>ying behaviour.</w:t>
      </w:r>
      <w:r w:rsidR="00F53B72">
        <w:rPr>
          <w:rFonts w:ascii="Times New Roman" w:hAnsi="Times New Roman" w:cs="Times New Roman"/>
          <w:sz w:val="24"/>
          <w:szCs w:val="24"/>
          <w:lang w:eastAsia="en-GB"/>
        </w:rPr>
        <w:t xml:space="preserve"> After understanding the concept of brand image and </w:t>
      </w:r>
      <w:r w:rsidR="00864A0E">
        <w:rPr>
          <w:rFonts w:ascii="Times New Roman" w:hAnsi="Times New Roman" w:cs="Times New Roman"/>
          <w:sz w:val="24"/>
          <w:szCs w:val="24"/>
          <w:lang w:eastAsia="en-GB"/>
        </w:rPr>
        <w:t xml:space="preserve">consumer buying behaviour in </w:t>
      </w:r>
      <w:r w:rsidR="00B21ED2">
        <w:rPr>
          <w:rFonts w:ascii="Times New Roman" w:hAnsi="Times New Roman" w:cs="Times New Roman"/>
          <w:sz w:val="24"/>
          <w:szCs w:val="24"/>
          <w:lang w:eastAsia="en-GB"/>
        </w:rPr>
        <w:t xml:space="preserve">a </w:t>
      </w:r>
      <w:r w:rsidR="00864A0E">
        <w:rPr>
          <w:rFonts w:ascii="Times New Roman" w:hAnsi="Times New Roman" w:cs="Times New Roman"/>
          <w:sz w:val="24"/>
          <w:szCs w:val="24"/>
          <w:lang w:eastAsia="en-GB"/>
        </w:rPr>
        <w:t>literature review,</w:t>
      </w:r>
      <w:r w:rsidR="00B21ED2">
        <w:rPr>
          <w:rFonts w:ascii="Times New Roman" w:hAnsi="Times New Roman" w:cs="Times New Roman"/>
          <w:sz w:val="24"/>
          <w:szCs w:val="24"/>
          <w:lang w:eastAsia="en-GB"/>
        </w:rPr>
        <w:t xml:space="preserve"> a </w:t>
      </w:r>
      <w:r w:rsidR="00864A0E">
        <w:rPr>
          <w:rFonts w:ascii="Times New Roman" w:hAnsi="Times New Roman" w:cs="Times New Roman"/>
          <w:sz w:val="24"/>
          <w:szCs w:val="24"/>
          <w:lang w:eastAsia="en-GB"/>
        </w:rPr>
        <w:t>question</w:t>
      </w:r>
      <w:r w:rsidR="00B21ED2">
        <w:rPr>
          <w:rFonts w:ascii="Times New Roman" w:hAnsi="Times New Roman" w:cs="Times New Roman"/>
          <w:sz w:val="24"/>
          <w:szCs w:val="24"/>
          <w:lang w:eastAsia="en-GB"/>
        </w:rPr>
        <w:t>nai</w:t>
      </w:r>
      <w:r w:rsidR="00864A0E">
        <w:rPr>
          <w:rFonts w:ascii="Times New Roman" w:hAnsi="Times New Roman" w:cs="Times New Roman"/>
          <w:sz w:val="24"/>
          <w:szCs w:val="24"/>
          <w:lang w:eastAsia="en-GB"/>
        </w:rPr>
        <w:t>re surve</w:t>
      </w:r>
      <w:r w:rsidR="00AE58FC">
        <w:rPr>
          <w:rFonts w:ascii="Times New Roman" w:hAnsi="Times New Roman" w:cs="Times New Roman"/>
          <w:sz w:val="24"/>
          <w:szCs w:val="24"/>
          <w:lang w:eastAsia="en-GB"/>
        </w:rPr>
        <w:t>y</w:t>
      </w:r>
      <w:r w:rsidR="00864A0E">
        <w:rPr>
          <w:rFonts w:ascii="Times New Roman" w:hAnsi="Times New Roman" w:cs="Times New Roman"/>
          <w:sz w:val="24"/>
          <w:szCs w:val="24"/>
          <w:lang w:eastAsia="en-GB"/>
        </w:rPr>
        <w:t xml:space="preserve"> was </w:t>
      </w:r>
      <w:r w:rsidR="00AE58FC">
        <w:rPr>
          <w:rFonts w:ascii="Times New Roman" w:hAnsi="Times New Roman" w:cs="Times New Roman"/>
          <w:sz w:val="24"/>
          <w:szCs w:val="24"/>
          <w:lang w:eastAsia="en-GB"/>
        </w:rPr>
        <w:t>delivered to capture and analyse data</w:t>
      </w:r>
      <w:r w:rsidR="00B21ED2">
        <w:rPr>
          <w:rFonts w:ascii="Times New Roman" w:hAnsi="Times New Roman" w:cs="Times New Roman"/>
          <w:sz w:val="24"/>
          <w:szCs w:val="24"/>
          <w:lang w:eastAsia="en-GB"/>
        </w:rPr>
        <w:t xml:space="preserve">, finding a positive relationship between brand image and consumer buying behaviour. </w:t>
      </w:r>
      <w:r w:rsidR="004E7BD4">
        <w:rPr>
          <w:rFonts w:ascii="Times New Roman" w:hAnsi="Times New Roman" w:cs="Times New Roman"/>
          <w:sz w:val="24"/>
          <w:szCs w:val="24"/>
          <w:lang w:eastAsia="en-GB"/>
        </w:rPr>
        <w:t>Chanel</w:t>
      </w:r>
      <w:r w:rsidR="00D77831">
        <w:rPr>
          <w:rFonts w:ascii="Times New Roman" w:hAnsi="Times New Roman" w:cs="Times New Roman"/>
          <w:sz w:val="24"/>
          <w:szCs w:val="24"/>
          <w:lang w:eastAsia="en-GB"/>
        </w:rPr>
        <w:t>'s</w:t>
      </w:r>
      <w:r w:rsidR="004E7BD4">
        <w:rPr>
          <w:rFonts w:ascii="Times New Roman" w:hAnsi="Times New Roman" w:cs="Times New Roman"/>
          <w:sz w:val="24"/>
          <w:szCs w:val="24"/>
          <w:lang w:eastAsia="en-GB"/>
        </w:rPr>
        <w:t xml:space="preserve"> aspirational appeal </w:t>
      </w:r>
      <w:r w:rsidR="006A5543">
        <w:rPr>
          <w:rFonts w:ascii="Times New Roman" w:hAnsi="Times New Roman" w:cs="Times New Roman"/>
          <w:sz w:val="24"/>
          <w:szCs w:val="24"/>
          <w:lang w:eastAsia="en-GB"/>
        </w:rPr>
        <w:t>succes</w:t>
      </w:r>
      <w:r w:rsidR="00D77831">
        <w:rPr>
          <w:rFonts w:ascii="Times New Roman" w:hAnsi="Times New Roman" w:cs="Times New Roman"/>
          <w:sz w:val="24"/>
          <w:szCs w:val="24"/>
          <w:lang w:eastAsia="en-GB"/>
        </w:rPr>
        <w:t>sfu</w:t>
      </w:r>
      <w:r w:rsidR="001A0AEB">
        <w:rPr>
          <w:rFonts w:ascii="Times New Roman" w:hAnsi="Times New Roman" w:cs="Times New Roman"/>
          <w:sz w:val="24"/>
          <w:szCs w:val="24"/>
          <w:lang w:eastAsia="en-GB"/>
        </w:rPr>
        <w:t>l</w:t>
      </w:r>
      <w:r w:rsidR="00D77831">
        <w:rPr>
          <w:rFonts w:ascii="Times New Roman" w:hAnsi="Times New Roman" w:cs="Times New Roman"/>
          <w:sz w:val="24"/>
          <w:szCs w:val="24"/>
          <w:lang w:eastAsia="en-GB"/>
        </w:rPr>
        <w:t>l</w:t>
      </w:r>
      <w:r w:rsidR="001A0AEB">
        <w:rPr>
          <w:rFonts w:ascii="Times New Roman" w:hAnsi="Times New Roman" w:cs="Times New Roman"/>
          <w:sz w:val="24"/>
          <w:szCs w:val="24"/>
          <w:lang w:eastAsia="en-GB"/>
        </w:rPr>
        <w:t>y</w:t>
      </w:r>
      <w:r w:rsidR="006A5543">
        <w:rPr>
          <w:rFonts w:ascii="Times New Roman" w:hAnsi="Times New Roman" w:cs="Times New Roman"/>
          <w:sz w:val="24"/>
          <w:szCs w:val="24"/>
          <w:lang w:eastAsia="en-GB"/>
        </w:rPr>
        <w:t xml:space="preserve"> influence</w:t>
      </w:r>
      <w:r w:rsidR="001A0AEB">
        <w:rPr>
          <w:rFonts w:ascii="Times New Roman" w:hAnsi="Times New Roman" w:cs="Times New Roman"/>
          <w:sz w:val="24"/>
          <w:szCs w:val="24"/>
          <w:lang w:eastAsia="en-GB"/>
        </w:rPr>
        <w:t>s</w:t>
      </w:r>
      <w:r w:rsidR="006A5543">
        <w:rPr>
          <w:rFonts w:ascii="Times New Roman" w:hAnsi="Times New Roman" w:cs="Times New Roman"/>
          <w:sz w:val="24"/>
          <w:szCs w:val="24"/>
          <w:lang w:eastAsia="en-GB"/>
        </w:rPr>
        <w:t xml:space="preserve"> consumer bu</w:t>
      </w:r>
      <w:r w:rsidR="001A0AEB">
        <w:rPr>
          <w:rFonts w:ascii="Times New Roman" w:hAnsi="Times New Roman" w:cs="Times New Roman"/>
          <w:sz w:val="24"/>
          <w:szCs w:val="24"/>
          <w:lang w:eastAsia="en-GB"/>
        </w:rPr>
        <w:t>yi</w:t>
      </w:r>
      <w:r w:rsidR="006A5543">
        <w:rPr>
          <w:rFonts w:ascii="Times New Roman" w:hAnsi="Times New Roman" w:cs="Times New Roman"/>
          <w:sz w:val="24"/>
          <w:szCs w:val="24"/>
          <w:lang w:eastAsia="en-GB"/>
        </w:rPr>
        <w:t>ng behaviour,</w:t>
      </w:r>
      <w:r w:rsidR="001A0AEB">
        <w:rPr>
          <w:rFonts w:ascii="Times New Roman" w:hAnsi="Times New Roman" w:cs="Times New Roman"/>
          <w:sz w:val="24"/>
          <w:szCs w:val="24"/>
          <w:lang w:eastAsia="en-GB"/>
        </w:rPr>
        <w:t xml:space="preserve"> </w:t>
      </w:r>
      <w:r w:rsidR="006A5543">
        <w:rPr>
          <w:rFonts w:ascii="Times New Roman" w:hAnsi="Times New Roman" w:cs="Times New Roman"/>
          <w:sz w:val="24"/>
          <w:szCs w:val="24"/>
          <w:lang w:eastAsia="en-GB"/>
        </w:rPr>
        <w:t xml:space="preserve">as customers </w:t>
      </w:r>
      <w:r w:rsidR="0065179D">
        <w:rPr>
          <w:rFonts w:ascii="Times New Roman" w:hAnsi="Times New Roman" w:cs="Times New Roman"/>
          <w:sz w:val="24"/>
          <w:szCs w:val="24"/>
          <w:lang w:eastAsia="en-GB"/>
        </w:rPr>
        <w:t>associate themselves with Chanel</w:t>
      </w:r>
      <w:r w:rsidR="001A0AEB">
        <w:rPr>
          <w:rFonts w:ascii="Times New Roman" w:hAnsi="Times New Roman" w:cs="Times New Roman"/>
          <w:sz w:val="24"/>
          <w:szCs w:val="24"/>
          <w:lang w:eastAsia="en-GB"/>
        </w:rPr>
        <w:t>'s</w:t>
      </w:r>
      <w:r w:rsidR="0065179D">
        <w:rPr>
          <w:rFonts w:ascii="Times New Roman" w:hAnsi="Times New Roman" w:cs="Times New Roman"/>
          <w:sz w:val="24"/>
          <w:szCs w:val="24"/>
          <w:lang w:eastAsia="en-GB"/>
        </w:rPr>
        <w:t xml:space="preserve"> </w:t>
      </w:r>
      <w:r w:rsidR="001A0AEB">
        <w:rPr>
          <w:rFonts w:ascii="Times New Roman" w:hAnsi="Times New Roman" w:cs="Times New Roman"/>
          <w:sz w:val="24"/>
          <w:szCs w:val="24"/>
          <w:lang w:eastAsia="en-GB"/>
        </w:rPr>
        <w:t>prosperous and glamorous brand image and project particular lifestyles with their purcha</w:t>
      </w:r>
      <w:r w:rsidR="00C156E7">
        <w:rPr>
          <w:rFonts w:ascii="Times New Roman" w:hAnsi="Times New Roman" w:cs="Times New Roman"/>
          <w:sz w:val="24"/>
          <w:szCs w:val="24"/>
          <w:lang w:eastAsia="en-GB"/>
        </w:rPr>
        <w:t>ses.</w:t>
      </w:r>
      <w:r w:rsidR="009C4342">
        <w:rPr>
          <w:rFonts w:ascii="Times New Roman" w:hAnsi="Times New Roman" w:cs="Times New Roman"/>
          <w:sz w:val="24"/>
          <w:szCs w:val="24"/>
          <w:lang w:eastAsia="en-GB"/>
        </w:rPr>
        <w:t xml:space="preserve"> </w:t>
      </w:r>
      <w:r w:rsidR="00ED7911">
        <w:rPr>
          <w:rFonts w:ascii="Times New Roman" w:hAnsi="Times New Roman" w:cs="Times New Roman"/>
          <w:sz w:val="24"/>
          <w:szCs w:val="24"/>
          <w:lang w:eastAsia="en-GB"/>
        </w:rPr>
        <w:t xml:space="preserve">Chanel’s </w:t>
      </w:r>
      <w:r w:rsidR="00DD0A87">
        <w:rPr>
          <w:rFonts w:ascii="Times New Roman" w:hAnsi="Times New Roman" w:cs="Times New Roman"/>
          <w:sz w:val="24"/>
          <w:szCs w:val="24"/>
          <w:lang w:eastAsia="en-GB"/>
        </w:rPr>
        <w:t>fashion shows,</w:t>
      </w:r>
      <w:r w:rsidR="00077708">
        <w:rPr>
          <w:rFonts w:ascii="Times New Roman" w:hAnsi="Times New Roman" w:cs="Times New Roman"/>
          <w:sz w:val="24"/>
          <w:szCs w:val="24"/>
          <w:lang w:eastAsia="en-GB"/>
        </w:rPr>
        <w:t xml:space="preserve"> </w:t>
      </w:r>
      <w:r w:rsidR="00DD0A87">
        <w:rPr>
          <w:rFonts w:ascii="Times New Roman" w:hAnsi="Times New Roman" w:cs="Times New Roman"/>
          <w:sz w:val="24"/>
          <w:szCs w:val="24"/>
          <w:lang w:eastAsia="en-GB"/>
        </w:rPr>
        <w:t xml:space="preserve">brand advertising and social media </w:t>
      </w:r>
      <w:r w:rsidR="00C660AB">
        <w:rPr>
          <w:rFonts w:ascii="Times New Roman" w:hAnsi="Times New Roman" w:cs="Times New Roman"/>
          <w:sz w:val="24"/>
          <w:szCs w:val="24"/>
          <w:lang w:eastAsia="en-GB"/>
        </w:rPr>
        <w:t>influence consumer bu</w:t>
      </w:r>
      <w:r w:rsidR="008F13EE">
        <w:rPr>
          <w:rFonts w:ascii="Times New Roman" w:hAnsi="Times New Roman" w:cs="Times New Roman"/>
          <w:sz w:val="24"/>
          <w:szCs w:val="24"/>
          <w:lang w:eastAsia="en-GB"/>
        </w:rPr>
        <w:t>y</w:t>
      </w:r>
      <w:r w:rsidR="00C660AB">
        <w:rPr>
          <w:rFonts w:ascii="Times New Roman" w:hAnsi="Times New Roman" w:cs="Times New Roman"/>
          <w:sz w:val="24"/>
          <w:szCs w:val="24"/>
          <w:lang w:eastAsia="en-GB"/>
        </w:rPr>
        <w:t>ing behaviour</w:t>
      </w:r>
      <w:r w:rsidR="008F13EE">
        <w:rPr>
          <w:rFonts w:ascii="Times New Roman" w:hAnsi="Times New Roman" w:cs="Times New Roman"/>
          <w:sz w:val="24"/>
          <w:szCs w:val="24"/>
          <w:lang w:eastAsia="en-GB"/>
        </w:rPr>
        <w:t>,</w:t>
      </w:r>
      <w:r w:rsidR="00C660AB">
        <w:rPr>
          <w:rFonts w:ascii="Times New Roman" w:hAnsi="Times New Roman" w:cs="Times New Roman"/>
          <w:sz w:val="24"/>
          <w:szCs w:val="24"/>
          <w:lang w:eastAsia="en-GB"/>
        </w:rPr>
        <w:t xml:space="preserve"> </w:t>
      </w:r>
      <w:r w:rsidR="00B46D54">
        <w:rPr>
          <w:rFonts w:ascii="Times New Roman" w:hAnsi="Times New Roman" w:cs="Times New Roman"/>
          <w:sz w:val="24"/>
          <w:szCs w:val="24"/>
          <w:lang w:eastAsia="en-GB"/>
        </w:rPr>
        <w:t>making them repeat purchases,</w:t>
      </w:r>
      <w:r w:rsidR="008F13EE">
        <w:rPr>
          <w:rFonts w:ascii="Times New Roman" w:hAnsi="Times New Roman" w:cs="Times New Roman"/>
          <w:sz w:val="24"/>
          <w:szCs w:val="24"/>
          <w:lang w:eastAsia="en-GB"/>
        </w:rPr>
        <w:t xml:space="preserve"> </w:t>
      </w:r>
      <w:r w:rsidR="00B46D54">
        <w:rPr>
          <w:rFonts w:ascii="Times New Roman" w:hAnsi="Times New Roman" w:cs="Times New Roman"/>
          <w:sz w:val="24"/>
          <w:szCs w:val="24"/>
          <w:lang w:eastAsia="en-GB"/>
        </w:rPr>
        <w:t>make new purchases and become brand a</w:t>
      </w:r>
      <w:r w:rsidR="00783E03">
        <w:rPr>
          <w:rFonts w:ascii="Times New Roman" w:hAnsi="Times New Roman" w:cs="Times New Roman"/>
          <w:sz w:val="24"/>
          <w:szCs w:val="24"/>
          <w:lang w:eastAsia="en-GB"/>
        </w:rPr>
        <w:t xml:space="preserve">dvocates. By creating Chanel preferences </w:t>
      </w:r>
      <w:r w:rsidR="00783E03">
        <w:rPr>
          <w:rFonts w:ascii="Times New Roman" w:hAnsi="Times New Roman" w:cs="Times New Roman"/>
          <w:sz w:val="24"/>
          <w:szCs w:val="24"/>
          <w:lang w:eastAsia="en-GB"/>
        </w:rPr>
        <w:lastRenderedPageBreak/>
        <w:t>over other luxury fashion brand</w:t>
      </w:r>
      <w:r w:rsidR="008F13EE">
        <w:rPr>
          <w:rFonts w:ascii="Times New Roman" w:hAnsi="Times New Roman" w:cs="Times New Roman"/>
          <w:sz w:val="24"/>
          <w:szCs w:val="24"/>
          <w:lang w:eastAsia="en-GB"/>
        </w:rPr>
        <w:t>s in the consumer's mind, Chanel's perceived quality and value brand image strategy encourages consumer buying behaviour.</w:t>
      </w:r>
      <w:r w:rsidR="006224C6">
        <w:rPr>
          <w:rFonts w:ascii="Times New Roman" w:hAnsi="Times New Roman" w:cs="Times New Roman"/>
          <w:sz w:val="24"/>
          <w:szCs w:val="24"/>
          <w:lang w:eastAsia="en-GB"/>
        </w:rPr>
        <w:t xml:space="preserve"> </w:t>
      </w:r>
      <w:r w:rsidR="005A7F6A">
        <w:rPr>
          <w:rFonts w:ascii="Times New Roman" w:hAnsi="Times New Roman" w:cs="Times New Roman"/>
          <w:sz w:val="24"/>
          <w:szCs w:val="24"/>
          <w:lang w:eastAsia="en-GB"/>
        </w:rPr>
        <w:t>A</w:t>
      </w:r>
      <w:r w:rsidR="00670B84">
        <w:rPr>
          <w:rFonts w:ascii="Times New Roman" w:hAnsi="Times New Roman" w:cs="Times New Roman"/>
          <w:sz w:val="24"/>
          <w:szCs w:val="24"/>
          <w:lang w:eastAsia="en-GB"/>
        </w:rPr>
        <w:t>nalysing</w:t>
      </w:r>
      <w:r w:rsidR="006224C6">
        <w:rPr>
          <w:rFonts w:ascii="Times New Roman" w:hAnsi="Times New Roman" w:cs="Times New Roman"/>
          <w:sz w:val="24"/>
          <w:szCs w:val="24"/>
          <w:lang w:eastAsia="en-GB"/>
        </w:rPr>
        <w:t xml:space="preserve"> and evaluating</w:t>
      </w:r>
      <w:r w:rsidR="00670B84">
        <w:rPr>
          <w:rFonts w:ascii="Times New Roman" w:hAnsi="Times New Roman" w:cs="Times New Roman"/>
          <w:sz w:val="24"/>
          <w:szCs w:val="24"/>
          <w:lang w:eastAsia="en-GB"/>
        </w:rPr>
        <w:t xml:space="preserve"> </w:t>
      </w:r>
      <w:r w:rsidR="009B6D0F">
        <w:rPr>
          <w:rFonts w:ascii="Times New Roman" w:hAnsi="Times New Roman" w:cs="Times New Roman"/>
          <w:sz w:val="24"/>
          <w:szCs w:val="24"/>
          <w:lang w:eastAsia="en-GB"/>
        </w:rPr>
        <w:t xml:space="preserve">the influence of </w:t>
      </w:r>
      <w:r w:rsidR="00D838DB">
        <w:rPr>
          <w:rFonts w:ascii="Times New Roman" w:hAnsi="Times New Roman" w:cs="Times New Roman"/>
          <w:sz w:val="24"/>
          <w:szCs w:val="24"/>
          <w:lang w:eastAsia="en-GB"/>
        </w:rPr>
        <w:t xml:space="preserve">Chanel’s brand image on consumer buying behaviour allows the brand </w:t>
      </w:r>
      <w:r w:rsidR="00853AE4">
        <w:rPr>
          <w:rFonts w:ascii="Times New Roman" w:hAnsi="Times New Roman" w:cs="Times New Roman"/>
          <w:sz w:val="24"/>
          <w:szCs w:val="24"/>
          <w:lang w:eastAsia="en-GB"/>
        </w:rPr>
        <w:t>to manage its image</w:t>
      </w:r>
      <w:r w:rsidR="004E0D5A">
        <w:rPr>
          <w:rFonts w:ascii="Times New Roman" w:hAnsi="Times New Roman" w:cs="Times New Roman"/>
          <w:sz w:val="24"/>
          <w:szCs w:val="24"/>
          <w:lang w:eastAsia="en-GB"/>
        </w:rPr>
        <w:t xml:space="preserve"> and communicate effectively through all touchpoints to </w:t>
      </w:r>
      <w:r w:rsidR="008E2068">
        <w:rPr>
          <w:rFonts w:ascii="Times New Roman" w:hAnsi="Times New Roman" w:cs="Times New Roman"/>
          <w:sz w:val="24"/>
          <w:szCs w:val="24"/>
          <w:lang w:eastAsia="en-GB"/>
        </w:rPr>
        <w:t>meet its target audience's expectations and desires continuously</w:t>
      </w:r>
      <w:r w:rsidR="004E0D5A">
        <w:rPr>
          <w:rFonts w:ascii="Times New Roman" w:hAnsi="Times New Roman" w:cs="Times New Roman"/>
          <w:sz w:val="24"/>
          <w:szCs w:val="24"/>
          <w:lang w:eastAsia="en-GB"/>
        </w:rPr>
        <w:t>.</w:t>
      </w:r>
      <w:r w:rsidR="0051620C">
        <w:rPr>
          <w:rFonts w:ascii="Times New Roman" w:hAnsi="Times New Roman" w:cs="Times New Roman"/>
          <w:sz w:val="24"/>
          <w:szCs w:val="24"/>
          <w:lang w:eastAsia="en-GB"/>
        </w:rPr>
        <w:t xml:space="preserve"> </w:t>
      </w:r>
    </w:p>
    <w:p w14:paraId="65B1C249" w14:textId="20F4E8E8" w:rsidR="005C5B57" w:rsidRDefault="005930AA" w:rsidP="004E0D5A">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 xml:space="preserve">The study of Chanel </w:t>
      </w:r>
      <w:r w:rsidR="00A511C7">
        <w:rPr>
          <w:rFonts w:ascii="Times New Roman" w:hAnsi="Times New Roman" w:cs="Times New Roman"/>
          <w:sz w:val="24"/>
          <w:szCs w:val="24"/>
          <w:lang w:eastAsia="en-GB"/>
        </w:rPr>
        <w:t>highlights the relationship between brand image and brand loyalty</w:t>
      </w:r>
      <w:r>
        <w:rPr>
          <w:rFonts w:ascii="Times New Roman" w:hAnsi="Times New Roman" w:cs="Times New Roman"/>
          <w:sz w:val="24"/>
          <w:szCs w:val="24"/>
          <w:lang w:eastAsia="en-GB"/>
        </w:rPr>
        <w:t>.</w:t>
      </w:r>
      <w:r w:rsidR="009855E9">
        <w:rPr>
          <w:rFonts w:ascii="Times New Roman" w:hAnsi="Times New Roman" w:cs="Times New Roman"/>
          <w:sz w:val="24"/>
          <w:szCs w:val="24"/>
          <w:lang w:eastAsia="en-GB"/>
        </w:rPr>
        <w:t xml:space="preserve"> Chanel</w:t>
      </w:r>
      <w:r w:rsidR="004B2732">
        <w:rPr>
          <w:rFonts w:ascii="Times New Roman" w:hAnsi="Times New Roman" w:cs="Times New Roman"/>
          <w:sz w:val="24"/>
          <w:szCs w:val="24"/>
          <w:lang w:eastAsia="en-GB"/>
        </w:rPr>
        <w:t>'s well-</w:t>
      </w:r>
      <w:r w:rsidR="009855E9">
        <w:rPr>
          <w:rFonts w:ascii="Times New Roman" w:hAnsi="Times New Roman" w:cs="Times New Roman"/>
          <w:sz w:val="24"/>
          <w:szCs w:val="24"/>
          <w:lang w:eastAsia="en-GB"/>
        </w:rPr>
        <w:t xml:space="preserve">tailored </w:t>
      </w:r>
      <w:r w:rsidR="00AB5B6D">
        <w:rPr>
          <w:rFonts w:ascii="Times New Roman" w:hAnsi="Times New Roman" w:cs="Times New Roman"/>
          <w:sz w:val="24"/>
          <w:szCs w:val="24"/>
          <w:lang w:eastAsia="en-GB"/>
        </w:rPr>
        <w:t>brand image,</w:t>
      </w:r>
      <w:r w:rsidR="004B2732">
        <w:rPr>
          <w:rFonts w:ascii="Times New Roman" w:hAnsi="Times New Roman" w:cs="Times New Roman"/>
          <w:sz w:val="24"/>
          <w:szCs w:val="24"/>
          <w:lang w:eastAsia="en-GB"/>
        </w:rPr>
        <w:t xml:space="preserve"> </w:t>
      </w:r>
      <w:r w:rsidR="00AB5B6D">
        <w:rPr>
          <w:rFonts w:ascii="Times New Roman" w:hAnsi="Times New Roman" w:cs="Times New Roman"/>
          <w:sz w:val="24"/>
          <w:szCs w:val="24"/>
          <w:lang w:eastAsia="en-GB"/>
        </w:rPr>
        <w:t>encompassing rich heritage,</w:t>
      </w:r>
      <w:r w:rsidR="004B2732">
        <w:rPr>
          <w:rFonts w:ascii="Times New Roman" w:hAnsi="Times New Roman" w:cs="Times New Roman"/>
          <w:sz w:val="24"/>
          <w:szCs w:val="24"/>
          <w:lang w:eastAsia="en-GB"/>
        </w:rPr>
        <w:t xml:space="preserve"> </w:t>
      </w:r>
      <w:r w:rsidR="00AB5B6D">
        <w:rPr>
          <w:rFonts w:ascii="Times New Roman" w:hAnsi="Times New Roman" w:cs="Times New Roman"/>
          <w:sz w:val="24"/>
          <w:szCs w:val="24"/>
          <w:lang w:eastAsia="en-GB"/>
        </w:rPr>
        <w:t>branding strategies</w:t>
      </w:r>
      <w:r w:rsidR="004B2732">
        <w:rPr>
          <w:rFonts w:ascii="Times New Roman" w:hAnsi="Times New Roman" w:cs="Times New Roman"/>
          <w:sz w:val="24"/>
          <w:szCs w:val="24"/>
          <w:lang w:eastAsia="en-GB"/>
        </w:rPr>
        <w:t>, and commitment to high</w:t>
      </w:r>
      <w:r w:rsidR="00546572">
        <w:rPr>
          <w:rFonts w:ascii="Times New Roman" w:hAnsi="Times New Roman" w:cs="Times New Roman"/>
          <w:sz w:val="24"/>
          <w:szCs w:val="24"/>
          <w:lang w:eastAsia="en-GB"/>
        </w:rPr>
        <w:t>-</w:t>
      </w:r>
      <w:r w:rsidR="004B2732">
        <w:rPr>
          <w:rFonts w:ascii="Times New Roman" w:hAnsi="Times New Roman" w:cs="Times New Roman"/>
          <w:sz w:val="24"/>
          <w:szCs w:val="24"/>
          <w:lang w:eastAsia="en-GB"/>
        </w:rPr>
        <w:t>quality</w:t>
      </w:r>
      <w:r w:rsidR="005C5B57">
        <w:rPr>
          <w:rFonts w:ascii="Times New Roman" w:hAnsi="Times New Roman" w:cs="Times New Roman"/>
          <w:sz w:val="24"/>
          <w:szCs w:val="24"/>
          <w:lang w:eastAsia="en-GB"/>
        </w:rPr>
        <w:t xml:space="preserve"> products</w:t>
      </w:r>
      <w:r w:rsidR="0059756B">
        <w:rPr>
          <w:rFonts w:ascii="Times New Roman" w:hAnsi="Times New Roman" w:cs="Times New Roman"/>
          <w:sz w:val="24"/>
          <w:szCs w:val="24"/>
          <w:lang w:eastAsia="en-GB"/>
        </w:rPr>
        <w:t xml:space="preserve"> and customer service</w:t>
      </w:r>
      <w:r w:rsidR="004B2732">
        <w:rPr>
          <w:rFonts w:ascii="Times New Roman" w:hAnsi="Times New Roman" w:cs="Times New Roman"/>
          <w:sz w:val="24"/>
          <w:szCs w:val="24"/>
          <w:lang w:eastAsia="en-GB"/>
        </w:rPr>
        <w:t>, has built a loyal customer base</w:t>
      </w:r>
      <w:r w:rsidR="00E104B7">
        <w:rPr>
          <w:rFonts w:ascii="Times New Roman" w:hAnsi="Times New Roman" w:cs="Times New Roman"/>
          <w:sz w:val="24"/>
          <w:szCs w:val="24"/>
          <w:lang w:eastAsia="en-GB"/>
        </w:rPr>
        <w:t xml:space="preserve">; </w:t>
      </w:r>
      <w:r w:rsidR="00327916">
        <w:rPr>
          <w:rFonts w:ascii="Times New Roman" w:hAnsi="Times New Roman" w:cs="Times New Roman"/>
          <w:sz w:val="24"/>
          <w:szCs w:val="24"/>
          <w:lang w:eastAsia="en-GB"/>
        </w:rPr>
        <w:t>the research show</w:t>
      </w:r>
      <w:r w:rsidR="00E104B7">
        <w:rPr>
          <w:rFonts w:ascii="Times New Roman" w:hAnsi="Times New Roman" w:cs="Times New Roman"/>
          <w:sz w:val="24"/>
          <w:szCs w:val="24"/>
          <w:lang w:eastAsia="en-GB"/>
        </w:rPr>
        <w:t>s</w:t>
      </w:r>
      <w:r w:rsidR="00327916">
        <w:rPr>
          <w:rFonts w:ascii="Times New Roman" w:hAnsi="Times New Roman" w:cs="Times New Roman"/>
          <w:sz w:val="24"/>
          <w:szCs w:val="24"/>
          <w:lang w:eastAsia="en-GB"/>
        </w:rPr>
        <w:t xml:space="preserve"> </w:t>
      </w:r>
      <w:r w:rsidR="00E104B7">
        <w:rPr>
          <w:rFonts w:ascii="Times New Roman" w:hAnsi="Times New Roman" w:cs="Times New Roman"/>
          <w:sz w:val="24"/>
          <w:szCs w:val="24"/>
          <w:lang w:eastAsia="en-GB"/>
        </w:rPr>
        <w:t xml:space="preserve">that </w:t>
      </w:r>
      <w:r w:rsidR="00327916">
        <w:rPr>
          <w:rFonts w:ascii="Times New Roman" w:hAnsi="Times New Roman" w:cs="Times New Roman"/>
          <w:sz w:val="24"/>
          <w:szCs w:val="24"/>
          <w:lang w:eastAsia="en-GB"/>
        </w:rPr>
        <w:t xml:space="preserve">Chanel </w:t>
      </w:r>
      <w:r w:rsidR="00637767">
        <w:rPr>
          <w:rFonts w:ascii="Times New Roman" w:hAnsi="Times New Roman" w:cs="Times New Roman"/>
          <w:sz w:val="24"/>
          <w:szCs w:val="24"/>
          <w:lang w:eastAsia="en-GB"/>
        </w:rPr>
        <w:t>satisf</w:t>
      </w:r>
      <w:r w:rsidR="00E104B7">
        <w:rPr>
          <w:rFonts w:ascii="Times New Roman" w:hAnsi="Times New Roman" w:cs="Times New Roman"/>
          <w:sz w:val="24"/>
          <w:szCs w:val="24"/>
          <w:lang w:eastAsia="en-GB"/>
        </w:rPr>
        <w:t>ies</w:t>
      </w:r>
      <w:r w:rsidR="00637767">
        <w:rPr>
          <w:rFonts w:ascii="Times New Roman" w:hAnsi="Times New Roman" w:cs="Times New Roman"/>
          <w:sz w:val="24"/>
          <w:szCs w:val="24"/>
          <w:lang w:eastAsia="en-GB"/>
        </w:rPr>
        <w:t xml:space="preserve"> most of its customer</w:t>
      </w:r>
      <w:r w:rsidR="00E104B7">
        <w:rPr>
          <w:rFonts w:ascii="Times New Roman" w:hAnsi="Times New Roman" w:cs="Times New Roman"/>
          <w:sz w:val="24"/>
          <w:szCs w:val="24"/>
          <w:lang w:eastAsia="en-GB"/>
        </w:rPr>
        <w:t>'</w:t>
      </w:r>
      <w:r w:rsidR="00637767">
        <w:rPr>
          <w:rFonts w:ascii="Times New Roman" w:hAnsi="Times New Roman" w:cs="Times New Roman"/>
          <w:sz w:val="24"/>
          <w:szCs w:val="24"/>
          <w:lang w:eastAsia="en-GB"/>
        </w:rPr>
        <w:t>s needs</w:t>
      </w:r>
      <w:r w:rsidR="000A1058">
        <w:rPr>
          <w:rFonts w:ascii="Times New Roman" w:hAnsi="Times New Roman" w:cs="Times New Roman"/>
          <w:sz w:val="24"/>
          <w:szCs w:val="24"/>
          <w:lang w:eastAsia="en-GB"/>
        </w:rPr>
        <w:t xml:space="preserve"> with </w:t>
      </w:r>
      <w:r w:rsidR="00E104B7">
        <w:rPr>
          <w:rFonts w:ascii="Times New Roman" w:hAnsi="Times New Roman" w:cs="Times New Roman"/>
          <w:sz w:val="24"/>
          <w:szCs w:val="24"/>
          <w:lang w:eastAsia="en-GB"/>
        </w:rPr>
        <w:t xml:space="preserve">the characteristics of the products. </w:t>
      </w:r>
      <w:proofErr w:type="gramStart"/>
      <w:r w:rsidR="00546572">
        <w:rPr>
          <w:rFonts w:ascii="Times New Roman" w:hAnsi="Times New Roman" w:cs="Times New Roman"/>
          <w:sz w:val="24"/>
          <w:szCs w:val="24"/>
          <w:lang w:eastAsia="en-GB"/>
        </w:rPr>
        <w:t>“</w:t>
      </w:r>
      <w:proofErr w:type="gramEnd"/>
      <w:r w:rsidR="00546572">
        <w:rPr>
          <w:rFonts w:ascii="Times New Roman" w:hAnsi="Times New Roman" w:cs="Times New Roman"/>
          <w:sz w:val="24"/>
          <w:szCs w:val="24"/>
          <w:lang w:eastAsia="en-GB"/>
        </w:rPr>
        <w:t>Product and service quality</w:t>
      </w:r>
      <w:r w:rsidR="00012DB7">
        <w:rPr>
          <w:rFonts w:ascii="Times New Roman" w:hAnsi="Times New Roman" w:cs="Times New Roman"/>
          <w:sz w:val="24"/>
          <w:szCs w:val="24"/>
          <w:lang w:eastAsia="en-GB"/>
        </w:rPr>
        <w:t>,</w:t>
      </w:r>
      <w:r w:rsidR="00546572">
        <w:rPr>
          <w:rFonts w:ascii="Times New Roman" w:hAnsi="Times New Roman" w:cs="Times New Roman"/>
          <w:sz w:val="24"/>
          <w:szCs w:val="24"/>
          <w:lang w:eastAsia="en-GB"/>
        </w:rPr>
        <w:t xml:space="preserve"> customer satisfaction,</w:t>
      </w:r>
      <w:r w:rsidR="0059756B">
        <w:rPr>
          <w:rFonts w:ascii="Times New Roman" w:hAnsi="Times New Roman" w:cs="Times New Roman"/>
          <w:sz w:val="24"/>
          <w:szCs w:val="24"/>
          <w:lang w:eastAsia="en-GB"/>
        </w:rPr>
        <w:t xml:space="preserve"> </w:t>
      </w:r>
      <w:r w:rsidR="00546572">
        <w:rPr>
          <w:rFonts w:ascii="Times New Roman" w:hAnsi="Times New Roman" w:cs="Times New Roman"/>
          <w:sz w:val="24"/>
          <w:szCs w:val="24"/>
          <w:lang w:eastAsia="en-GB"/>
        </w:rPr>
        <w:t>and company profitability</w:t>
      </w:r>
      <w:r w:rsidR="00E20388">
        <w:rPr>
          <w:rFonts w:ascii="Times New Roman" w:hAnsi="Times New Roman" w:cs="Times New Roman"/>
          <w:sz w:val="24"/>
          <w:szCs w:val="24"/>
          <w:lang w:eastAsia="en-GB"/>
        </w:rPr>
        <w:t xml:space="preserve"> are intimately connected.</w:t>
      </w:r>
      <w:r w:rsidR="0059756B">
        <w:rPr>
          <w:rFonts w:ascii="Times New Roman" w:hAnsi="Times New Roman" w:cs="Times New Roman"/>
          <w:sz w:val="24"/>
          <w:szCs w:val="24"/>
          <w:lang w:eastAsia="en-GB"/>
        </w:rPr>
        <w:t xml:space="preserve"> </w:t>
      </w:r>
      <w:r w:rsidR="00E20388">
        <w:rPr>
          <w:rFonts w:ascii="Times New Roman" w:hAnsi="Times New Roman" w:cs="Times New Roman"/>
          <w:sz w:val="24"/>
          <w:szCs w:val="24"/>
          <w:lang w:eastAsia="en-GB"/>
        </w:rPr>
        <w:t>Higher level</w:t>
      </w:r>
      <w:r w:rsidR="0059756B">
        <w:rPr>
          <w:rFonts w:ascii="Times New Roman" w:hAnsi="Times New Roman" w:cs="Times New Roman"/>
          <w:sz w:val="24"/>
          <w:szCs w:val="24"/>
          <w:lang w:eastAsia="en-GB"/>
        </w:rPr>
        <w:t>s</w:t>
      </w:r>
      <w:r w:rsidR="00E20388">
        <w:rPr>
          <w:rFonts w:ascii="Times New Roman" w:hAnsi="Times New Roman" w:cs="Times New Roman"/>
          <w:sz w:val="24"/>
          <w:szCs w:val="24"/>
          <w:lang w:eastAsia="en-GB"/>
        </w:rPr>
        <w:t xml:space="preserve"> of quality result in highest levels of customer satisfaction</w:t>
      </w:r>
      <w:r w:rsidR="002547D3">
        <w:rPr>
          <w:rFonts w:ascii="Times New Roman" w:hAnsi="Times New Roman" w:cs="Times New Roman"/>
          <w:sz w:val="24"/>
          <w:szCs w:val="24"/>
          <w:lang w:eastAsia="en-GB"/>
        </w:rPr>
        <w:t>,</w:t>
      </w:r>
      <w:r w:rsidR="0059756B">
        <w:rPr>
          <w:rFonts w:ascii="Times New Roman" w:hAnsi="Times New Roman" w:cs="Times New Roman"/>
          <w:sz w:val="24"/>
          <w:szCs w:val="24"/>
          <w:lang w:eastAsia="en-GB"/>
        </w:rPr>
        <w:t xml:space="preserve"> </w:t>
      </w:r>
      <w:r w:rsidR="002547D3">
        <w:rPr>
          <w:rFonts w:ascii="Times New Roman" w:hAnsi="Times New Roman" w:cs="Times New Roman"/>
          <w:sz w:val="24"/>
          <w:szCs w:val="24"/>
          <w:lang w:eastAsia="en-GB"/>
        </w:rPr>
        <w:t xml:space="preserve">which support higher price and often lower cost” </w:t>
      </w:r>
      <w:sdt>
        <w:sdtPr>
          <w:rPr>
            <w:rFonts w:ascii="Times New Roman" w:hAnsi="Times New Roman" w:cs="Times New Roman"/>
            <w:sz w:val="24"/>
            <w:szCs w:val="24"/>
            <w:lang w:eastAsia="en-GB"/>
          </w:rPr>
          <w:id w:val="-1781254536"/>
          <w:citation/>
        </w:sdtPr>
        <w:sdtContent>
          <w:r w:rsidR="00012DB7">
            <w:rPr>
              <w:rFonts w:ascii="Times New Roman" w:hAnsi="Times New Roman" w:cs="Times New Roman"/>
              <w:sz w:val="24"/>
              <w:szCs w:val="24"/>
              <w:lang w:eastAsia="en-GB"/>
            </w:rPr>
            <w:fldChar w:fldCharType="begin"/>
          </w:r>
          <w:r w:rsidR="00012DB7">
            <w:rPr>
              <w:rFonts w:ascii="Times New Roman" w:hAnsi="Times New Roman" w:cs="Times New Roman"/>
              <w:sz w:val="24"/>
              <w:szCs w:val="24"/>
              <w:lang w:eastAsia="en-GB"/>
            </w:rPr>
            <w:instrText xml:space="preserve"> CITATION Phi121 \l 2057 </w:instrText>
          </w:r>
          <w:r w:rsidR="00012DB7">
            <w:rPr>
              <w:rFonts w:ascii="Times New Roman" w:hAnsi="Times New Roman" w:cs="Times New Roman"/>
              <w:sz w:val="24"/>
              <w:szCs w:val="24"/>
              <w:lang w:eastAsia="en-GB"/>
            </w:rPr>
            <w:fldChar w:fldCharType="separate"/>
          </w:r>
          <w:r w:rsidR="00012DB7" w:rsidRPr="00012DB7">
            <w:rPr>
              <w:rFonts w:ascii="Times New Roman" w:hAnsi="Times New Roman" w:cs="Times New Roman"/>
              <w:noProof/>
              <w:sz w:val="24"/>
              <w:szCs w:val="24"/>
              <w:lang w:eastAsia="en-GB"/>
            </w:rPr>
            <w:t>(Kotler &amp; Keller, 2016)</w:t>
          </w:r>
          <w:r w:rsidR="00012DB7">
            <w:rPr>
              <w:rFonts w:ascii="Times New Roman" w:hAnsi="Times New Roman" w:cs="Times New Roman"/>
              <w:sz w:val="24"/>
              <w:szCs w:val="24"/>
              <w:lang w:eastAsia="en-GB"/>
            </w:rPr>
            <w:fldChar w:fldCharType="end"/>
          </w:r>
        </w:sdtContent>
      </w:sdt>
      <w:r w:rsidR="00012DB7">
        <w:rPr>
          <w:rFonts w:ascii="Times New Roman" w:hAnsi="Times New Roman" w:cs="Times New Roman"/>
          <w:sz w:val="24"/>
          <w:szCs w:val="24"/>
          <w:lang w:eastAsia="en-GB"/>
        </w:rPr>
        <w:t>.</w:t>
      </w:r>
    </w:p>
    <w:p w14:paraId="2D183D22" w14:textId="5D5374B9" w:rsidR="00077708" w:rsidRDefault="00E73B90" w:rsidP="004E0D5A">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The solid emotional connection established through the brand image and the customer perception of consistent</w:t>
      </w:r>
      <w:r w:rsidR="00A511C7">
        <w:rPr>
          <w:rFonts w:ascii="Times New Roman" w:hAnsi="Times New Roman" w:cs="Times New Roman"/>
          <w:sz w:val="24"/>
          <w:szCs w:val="24"/>
          <w:lang w:eastAsia="en-GB"/>
        </w:rPr>
        <w:t>,</w:t>
      </w:r>
      <w:r>
        <w:rPr>
          <w:rFonts w:ascii="Times New Roman" w:hAnsi="Times New Roman" w:cs="Times New Roman"/>
          <w:sz w:val="24"/>
          <w:szCs w:val="24"/>
          <w:lang w:eastAsia="en-GB"/>
        </w:rPr>
        <w:t xml:space="preserve"> high-quality product delivery and value </w:t>
      </w:r>
      <w:r w:rsidR="00110C66">
        <w:rPr>
          <w:rFonts w:ascii="Times New Roman" w:hAnsi="Times New Roman" w:cs="Times New Roman"/>
          <w:sz w:val="24"/>
          <w:szCs w:val="24"/>
          <w:lang w:eastAsia="en-GB"/>
        </w:rPr>
        <w:t xml:space="preserve">has </w:t>
      </w:r>
      <w:r>
        <w:rPr>
          <w:rFonts w:ascii="Times New Roman" w:hAnsi="Times New Roman" w:cs="Times New Roman"/>
          <w:sz w:val="24"/>
          <w:szCs w:val="24"/>
          <w:lang w:eastAsia="en-GB"/>
        </w:rPr>
        <w:t>result</w:t>
      </w:r>
      <w:r w:rsidR="00110C66">
        <w:rPr>
          <w:rFonts w:ascii="Times New Roman" w:hAnsi="Times New Roman" w:cs="Times New Roman"/>
          <w:sz w:val="24"/>
          <w:szCs w:val="24"/>
          <w:lang w:eastAsia="en-GB"/>
        </w:rPr>
        <w:t>ed</w:t>
      </w:r>
      <w:r>
        <w:rPr>
          <w:rFonts w:ascii="Times New Roman" w:hAnsi="Times New Roman" w:cs="Times New Roman"/>
          <w:sz w:val="24"/>
          <w:szCs w:val="24"/>
          <w:lang w:eastAsia="en-GB"/>
        </w:rPr>
        <w:t xml:space="preserve"> from solid customer brand loyalty towards Chanel.</w:t>
      </w:r>
      <w:r w:rsidR="00BD5D01">
        <w:rPr>
          <w:rFonts w:ascii="Times New Roman" w:hAnsi="Times New Roman" w:cs="Times New Roman"/>
          <w:sz w:val="24"/>
          <w:szCs w:val="24"/>
          <w:lang w:eastAsia="en-GB"/>
        </w:rPr>
        <w:t xml:space="preserve"> </w:t>
      </w:r>
      <w:r w:rsidR="002765B9">
        <w:rPr>
          <w:rFonts w:ascii="Times New Roman" w:hAnsi="Times New Roman" w:cs="Times New Roman"/>
          <w:sz w:val="24"/>
          <w:szCs w:val="24"/>
          <w:lang w:eastAsia="en-GB"/>
        </w:rPr>
        <w:t xml:space="preserve">Trust is critical </w:t>
      </w:r>
      <w:r w:rsidR="000B3F6B">
        <w:rPr>
          <w:rFonts w:ascii="Times New Roman" w:hAnsi="Times New Roman" w:cs="Times New Roman"/>
          <w:sz w:val="24"/>
          <w:szCs w:val="24"/>
          <w:lang w:eastAsia="en-GB"/>
        </w:rPr>
        <w:t>in building long-term relationship</w:t>
      </w:r>
      <w:r w:rsidR="00852DCA">
        <w:rPr>
          <w:rFonts w:ascii="Times New Roman" w:hAnsi="Times New Roman" w:cs="Times New Roman"/>
          <w:sz w:val="24"/>
          <w:szCs w:val="24"/>
          <w:lang w:eastAsia="en-GB"/>
        </w:rPr>
        <w:t>s</w:t>
      </w:r>
      <w:r w:rsidR="000B3F6B">
        <w:rPr>
          <w:rFonts w:ascii="Times New Roman" w:hAnsi="Times New Roman" w:cs="Times New Roman"/>
          <w:sz w:val="24"/>
          <w:szCs w:val="24"/>
          <w:lang w:eastAsia="en-GB"/>
        </w:rPr>
        <w:t xml:space="preserve"> between brand</w:t>
      </w:r>
      <w:r w:rsidR="00852DCA">
        <w:rPr>
          <w:rFonts w:ascii="Times New Roman" w:hAnsi="Times New Roman" w:cs="Times New Roman"/>
          <w:sz w:val="24"/>
          <w:szCs w:val="24"/>
          <w:lang w:eastAsia="en-GB"/>
        </w:rPr>
        <w:t>s</w:t>
      </w:r>
      <w:r w:rsidR="000B3F6B">
        <w:rPr>
          <w:rFonts w:ascii="Times New Roman" w:hAnsi="Times New Roman" w:cs="Times New Roman"/>
          <w:sz w:val="24"/>
          <w:szCs w:val="24"/>
          <w:lang w:eastAsia="en-GB"/>
        </w:rPr>
        <w:t xml:space="preserve"> and customers as i</w:t>
      </w:r>
      <w:r w:rsidR="00852DCA">
        <w:rPr>
          <w:rFonts w:ascii="Times New Roman" w:hAnsi="Times New Roman" w:cs="Times New Roman"/>
          <w:sz w:val="24"/>
          <w:szCs w:val="24"/>
          <w:lang w:eastAsia="en-GB"/>
        </w:rPr>
        <w:t>t</w:t>
      </w:r>
      <w:r w:rsidR="00FC75F0">
        <w:rPr>
          <w:rFonts w:ascii="Times New Roman" w:hAnsi="Times New Roman" w:cs="Times New Roman"/>
          <w:sz w:val="24"/>
          <w:szCs w:val="24"/>
          <w:lang w:eastAsia="en-GB"/>
        </w:rPr>
        <w:t xml:space="preserve"> nourish</w:t>
      </w:r>
      <w:r w:rsidR="00852DCA">
        <w:rPr>
          <w:rFonts w:ascii="Times New Roman" w:hAnsi="Times New Roman" w:cs="Times New Roman"/>
          <w:sz w:val="24"/>
          <w:szCs w:val="24"/>
          <w:lang w:eastAsia="en-GB"/>
        </w:rPr>
        <w:t>es</w:t>
      </w:r>
      <w:r w:rsidR="00FC75F0">
        <w:rPr>
          <w:rFonts w:ascii="Times New Roman" w:hAnsi="Times New Roman" w:cs="Times New Roman"/>
          <w:sz w:val="24"/>
          <w:szCs w:val="24"/>
          <w:lang w:eastAsia="en-GB"/>
        </w:rPr>
        <w:t xml:space="preserve"> a sense of cre</w:t>
      </w:r>
      <w:r w:rsidR="00852DCA">
        <w:rPr>
          <w:rFonts w:ascii="Times New Roman" w:hAnsi="Times New Roman" w:cs="Times New Roman"/>
          <w:sz w:val="24"/>
          <w:szCs w:val="24"/>
          <w:lang w:eastAsia="en-GB"/>
        </w:rPr>
        <w:t xml:space="preserve">dibility and reliability. </w:t>
      </w:r>
      <w:r w:rsidR="004D6B15">
        <w:rPr>
          <w:rFonts w:ascii="Times New Roman" w:hAnsi="Times New Roman" w:cs="Times New Roman"/>
          <w:sz w:val="24"/>
          <w:szCs w:val="24"/>
          <w:lang w:eastAsia="en-GB"/>
        </w:rPr>
        <w:t>The finding</w:t>
      </w:r>
      <w:r w:rsidR="00852DCA">
        <w:rPr>
          <w:rFonts w:ascii="Times New Roman" w:hAnsi="Times New Roman" w:cs="Times New Roman"/>
          <w:sz w:val="24"/>
          <w:szCs w:val="24"/>
          <w:lang w:eastAsia="en-GB"/>
        </w:rPr>
        <w:t>s</w:t>
      </w:r>
      <w:r w:rsidR="004D6B15">
        <w:rPr>
          <w:rFonts w:ascii="Times New Roman" w:hAnsi="Times New Roman" w:cs="Times New Roman"/>
          <w:sz w:val="24"/>
          <w:szCs w:val="24"/>
          <w:lang w:eastAsia="en-GB"/>
        </w:rPr>
        <w:t xml:space="preserve"> indicate that </w:t>
      </w:r>
      <w:r w:rsidR="00097718">
        <w:rPr>
          <w:rFonts w:ascii="Times New Roman" w:hAnsi="Times New Roman" w:cs="Times New Roman"/>
          <w:sz w:val="24"/>
          <w:szCs w:val="24"/>
          <w:lang w:eastAsia="en-GB"/>
        </w:rPr>
        <w:t xml:space="preserve">consumers who perceived Chanel as a </w:t>
      </w:r>
      <w:r w:rsidR="008B0A05">
        <w:rPr>
          <w:rFonts w:ascii="Times New Roman" w:hAnsi="Times New Roman" w:cs="Times New Roman"/>
          <w:sz w:val="24"/>
          <w:szCs w:val="24"/>
          <w:lang w:eastAsia="en-GB"/>
        </w:rPr>
        <w:t xml:space="preserve">trustworthy brand were </w:t>
      </w:r>
      <w:r w:rsidR="00852DCA">
        <w:rPr>
          <w:rFonts w:ascii="Times New Roman" w:hAnsi="Times New Roman" w:cs="Times New Roman"/>
          <w:sz w:val="24"/>
          <w:szCs w:val="24"/>
          <w:lang w:eastAsia="en-GB"/>
        </w:rPr>
        <w:t>likelier</w:t>
      </w:r>
      <w:r w:rsidR="008B0A05">
        <w:rPr>
          <w:rFonts w:ascii="Times New Roman" w:hAnsi="Times New Roman" w:cs="Times New Roman"/>
          <w:sz w:val="24"/>
          <w:szCs w:val="24"/>
          <w:lang w:eastAsia="en-GB"/>
        </w:rPr>
        <w:t xml:space="preserve"> to </w:t>
      </w:r>
      <w:r w:rsidR="002765B9">
        <w:rPr>
          <w:rFonts w:ascii="Times New Roman" w:hAnsi="Times New Roman" w:cs="Times New Roman"/>
          <w:sz w:val="24"/>
          <w:szCs w:val="24"/>
          <w:lang w:eastAsia="en-GB"/>
        </w:rPr>
        <w:t xml:space="preserve">advocate and stay loyal for </w:t>
      </w:r>
      <w:r w:rsidR="00B930B5">
        <w:rPr>
          <w:rFonts w:ascii="Times New Roman" w:hAnsi="Times New Roman" w:cs="Times New Roman"/>
          <w:sz w:val="24"/>
          <w:szCs w:val="24"/>
          <w:lang w:eastAsia="en-GB"/>
        </w:rPr>
        <w:t xml:space="preserve">the </w:t>
      </w:r>
      <w:r w:rsidR="002765B9">
        <w:rPr>
          <w:rFonts w:ascii="Times New Roman" w:hAnsi="Times New Roman" w:cs="Times New Roman"/>
          <w:sz w:val="24"/>
          <w:szCs w:val="24"/>
          <w:lang w:eastAsia="en-GB"/>
        </w:rPr>
        <w:t>long term.</w:t>
      </w:r>
    </w:p>
    <w:p w14:paraId="53DF7CB9" w14:textId="0F9BC28A" w:rsidR="000B6AFA" w:rsidRPr="004E0D5A" w:rsidRDefault="00590E62" w:rsidP="004E0D5A">
      <w:pPr>
        <w:spacing w:line="360" w:lineRule="auto"/>
        <w:jc w:val="both"/>
        <w:rPr>
          <w:rFonts w:ascii="Times New Roman" w:hAnsi="Times New Roman" w:cs="Times New Roman"/>
          <w:sz w:val="24"/>
          <w:szCs w:val="24"/>
          <w:lang w:eastAsia="en-GB"/>
        </w:rPr>
      </w:pPr>
      <w:r>
        <w:rPr>
          <w:rFonts w:ascii="Times New Roman" w:hAnsi="Times New Roman" w:cs="Times New Roman"/>
          <w:sz w:val="24"/>
          <w:szCs w:val="24"/>
          <w:lang w:eastAsia="en-GB"/>
        </w:rPr>
        <w:t>M</w:t>
      </w:r>
      <w:r w:rsidR="000B6AFA">
        <w:rPr>
          <w:rFonts w:ascii="Times New Roman" w:hAnsi="Times New Roman" w:cs="Times New Roman"/>
          <w:sz w:val="24"/>
          <w:szCs w:val="24"/>
          <w:lang w:eastAsia="en-GB"/>
        </w:rPr>
        <w:t xml:space="preserve">aintaining and </w:t>
      </w:r>
      <w:r w:rsidR="002262C8">
        <w:rPr>
          <w:rFonts w:ascii="Times New Roman" w:hAnsi="Times New Roman" w:cs="Times New Roman"/>
          <w:sz w:val="24"/>
          <w:szCs w:val="24"/>
          <w:lang w:eastAsia="en-GB"/>
        </w:rPr>
        <w:t xml:space="preserve">increasing </w:t>
      </w:r>
      <w:r w:rsidR="000C782F">
        <w:rPr>
          <w:rFonts w:ascii="Times New Roman" w:hAnsi="Times New Roman" w:cs="Times New Roman"/>
          <w:sz w:val="24"/>
          <w:szCs w:val="24"/>
          <w:lang w:eastAsia="en-GB"/>
        </w:rPr>
        <w:t>Chanel's</w:t>
      </w:r>
      <w:r w:rsidR="002262C8">
        <w:rPr>
          <w:rFonts w:ascii="Times New Roman" w:hAnsi="Times New Roman" w:cs="Times New Roman"/>
          <w:sz w:val="24"/>
          <w:szCs w:val="24"/>
          <w:lang w:eastAsia="en-GB"/>
        </w:rPr>
        <w:t xml:space="preserve"> brand image will </w:t>
      </w:r>
      <w:r w:rsidR="000C782F">
        <w:rPr>
          <w:rFonts w:ascii="Times New Roman" w:hAnsi="Times New Roman" w:cs="Times New Roman"/>
          <w:sz w:val="24"/>
          <w:szCs w:val="24"/>
          <w:lang w:eastAsia="en-GB"/>
        </w:rPr>
        <w:t>remain</w:t>
      </w:r>
      <w:r w:rsidR="002262C8">
        <w:rPr>
          <w:rFonts w:ascii="Times New Roman" w:hAnsi="Times New Roman" w:cs="Times New Roman"/>
          <w:sz w:val="24"/>
          <w:szCs w:val="24"/>
          <w:lang w:eastAsia="en-GB"/>
        </w:rPr>
        <w:t xml:space="preserve"> </w:t>
      </w:r>
      <w:r>
        <w:rPr>
          <w:rFonts w:ascii="Times New Roman" w:hAnsi="Times New Roman" w:cs="Times New Roman"/>
          <w:sz w:val="24"/>
          <w:szCs w:val="24"/>
          <w:lang w:eastAsia="en-GB"/>
        </w:rPr>
        <w:t>vital</w:t>
      </w:r>
      <w:r w:rsidR="002262C8">
        <w:rPr>
          <w:rFonts w:ascii="Times New Roman" w:hAnsi="Times New Roman" w:cs="Times New Roman"/>
          <w:sz w:val="24"/>
          <w:szCs w:val="24"/>
          <w:lang w:eastAsia="en-GB"/>
        </w:rPr>
        <w:t xml:space="preserve"> in </w:t>
      </w:r>
      <w:r w:rsidR="002C25D0">
        <w:rPr>
          <w:rFonts w:ascii="Times New Roman" w:hAnsi="Times New Roman" w:cs="Times New Roman"/>
          <w:sz w:val="24"/>
          <w:szCs w:val="24"/>
          <w:lang w:eastAsia="en-GB"/>
        </w:rPr>
        <w:t xml:space="preserve">sustaining brand loyalty. </w:t>
      </w:r>
      <w:r w:rsidR="000C782F">
        <w:rPr>
          <w:rFonts w:ascii="Times New Roman" w:hAnsi="Times New Roman" w:cs="Times New Roman"/>
          <w:sz w:val="24"/>
          <w:szCs w:val="24"/>
          <w:lang w:eastAsia="en-GB"/>
        </w:rPr>
        <w:t xml:space="preserve">By </w:t>
      </w:r>
      <w:r w:rsidR="00126B10">
        <w:rPr>
          <w:rFonts w:ascii="Times New Roman" w:hAnsi="Times New Roman" w:cs="Times New Roman"/>
          <w:sz w:val="24"/>
          <w:szCs w:val="24"/>
          <w:lang w:eastAsia="en-GB"/>
        </w:rPr>
        <w:t xml:space="preserve">consistently </w:t>
      </w:r>
      <w:r w:rsidR="00E97223">
        <w:rPr>
          <w:rFonts w:ascii="Times New Roman" w:hAnsi="Times New Roman" w:cs="Times New Roman"/>
          <w:sz w:val="24"/>
          <w:szCs w:val="24"/>
          <w:lang w:eastAsia="en-GB"/>
        </w:rPr>
        <w:t>situat</w:t>
      </w:r>
      <w:r w:rsidR="00B72EE7">
        <w:rPr>
          <w:rFonts w:ascii="Times New Roman" w:hAnsi="Times New Roman" w:cs="Times New Roman"/>
          <w:sz w:val="24"/>
          <w:szCs w:val="24"/>
          <w:lang w:eastAsia="en-GB"/>
        </w:rPr>
        <w:t>ing</w:t>
      </w:r>
      <w:r w:rsidR="00E97223">
        <w:rPr>
          <w:rFonts w:ascii="Times New Roman" w:hAnsi="Times New Roman" w:cs="Times New Roman"/>
          <w:sz w:val="24"/>
          <w:szCs w:val="24"/>
          <w:lang w:eastAsia="en-GB"/>
        </w:rPr>
        <w:t xml:space="preserve"> </w:t>
      </w:r>
      <w:r w:rsidR="004B467A">
        <w:rPr>
          <w:rFonts w:ascii="Times New Roman" w:hAnsi="Times New Roman" w:cs="Times New Roman"/>
          <w:sz w:val="24"/>
          <w:szCs w:val="24"/>
          <w:lang w:eastAsia="en-GB"/>
        </w:rPr>
        <w:t>its brand image with customer per</w:t>
      </w:r>
      <w:r w:rsidR="00B72EE7">
        <w:rPr>
          <w:rFonts w:ascii="Times New Roman" w:hAnsi="Times New Roman" w:cs="Times New Roman"/>
          <w:sz w:val="24"/>
          <w:szCs w:val="24"/>
          <w:lang w:eastAsia="en-GB"/>
        </w:rPr>
        <w:t>siste</w:t>
      </w:r>
      <w:r w:rsidR="004B467A">
        <w:rPr>
          <w:rFonts w:ascii="Times New Roman" w:hAnsi="Times New Roman" w:cs="Times New Roman"/>
          <w:sz w:val="24"/>
          <w:szCs w:val="24"/>
          <w:lang w:eastAsia="en-GB"/>
        </w:rPr>
        <w:t>nce and expectations</w:t>
      </w:r>
      <w:r w:rsidR="00392230">
        <w:rPr>
          <w:rFonts w:ascii="Times New Roman" w:hAnsi="Times New Roman" w:cs="Times New Roman"/>
          <w:sz w:val="24"/>
          <w:szCs w:val="24"/>
          <w:lang w:eastAsia="en-GB"/>
        </w:rPr>
        <w:t>,</w:t>
      </w:r>
      <w:r w:rsidR="00B72EE7">
        <w:rPr>
          <w:rFonts w:ascii="Times New Roman" w:hAnsi="Times New Roman" w:cs="Times New Roman"/>
          <w:sz w:val="24"/>
          <w:szCs w:val="24"/>
          <w:lang w:eastAsia="en-GB"/>
        </w:rPr>
        <w:t xml:space="preserve"> </w:t>
      </w:r>
      <w:r w:rsidR="00392230">
        <w:rPr>
          <w:rFonts w:ascii="Times New Roman" w:hAnsi="Times New Roman" w:cs="Times New Roman"/>
          <w:sz w:val="24"/>
          <w:szCs w:val="24"/>
          <w:lang w:eastAsia="en-GB"/>
        </w:rPr>
        <w:t>Chanel</w:t>
      </w:r>
      <w:r w:rsidR="00282D43">
        <w:rPr>
          <w:rFonts w:ascii="Times New Roman" w:hAnsi="Times New Roman" w:cs="Times New Roman"/>
          <w:sz w:val="24"/>
          <w:szCs w:val="24"/>
          <w:lang w:eastAsia="en-GB"/>
        </w:rPr>
        <w:t xml:space="preserve"> </w:t>
      </w:r>
      <w:r w:rsidR="00392230">
        <w:rPr>
          <w:rFonts w:ascii="Times New Roman" w:hAnsi="Times New Roman" w:cs="Times New Roman"/>
          <w:sz w:val="24"/>
          <w:szCs w:val="24"/>
          <w:lang w:eastAsia="en-GB"/>
        </w:rPr>
        <w:t>can reinforce its</w:t>
      </w:r>
      <w:r w:rsidR="00962C69">
        <w:rPr>
          <w:rFonts w:ascii="Times New Roman" w:hAnsi="Times New Roman" w:cs="Times New Roman"/>
          <w:sz w:val="24"/>
          <w:szCs w:val="24"/>
          <w:lang w:eastAsia="en-GB"/>
        </w:rPr>
        <w:t xml:space="preserve"> position in the luxury fashion market </w:t>
      </w:r>
      <w:r w:rsidR="00B72EE7">
        <w:rPr>
          <w:rFonts w:ascii="Times New Roman" w:hAnsi="Times New Roman" w:cs="Times New Roman"/>
          <w:sz w:val="24"/>
          <w:szCs w:val="24"/>
          <w:lang w:eastAsia="en-GB"/>
        </w:rPr>
        <w:t>by</w:t>
      </w:r>
      <w:r w:rsidR="00D125CE">
        <w:rPr>
          <w:rFonts w:ascii="Times New Roman" w:hAnsi="Times New Roman" w:cs="Times New Roman"/>
          <w:sz w:val="24"/>
          <w:szCs w:val="24"/>
          <w:lang w:eastAsia="en-GB"/>
        </w:rPr>
        <w:t xml:space="preserve"> cultivating </w:t>
      </w:r>
      <w:r w:rsidR="001A5285">
        <w:rPr>
          <w:rFonts w:ascii="Times New Roman" w:hAnsi="Times New Roman" w:cs="Times New Roman"/>
          <w:sz w:val="24"/>
          <w:szCs w:val="24"/>
          <w:lang w:eastAsia="en-GB"/>
        </w:rPr>
        <w:t>durable customer relationship</w:t>
      </w:r>
      <w:r w:rsidR="00B72EE7">
        <w:rPr>
          <w:rFonts w:ascii="Times New Roman" w:hAnsi="Times New Roman" w:cs="Times New Roman"/>
          <w:sz w:val="24"/>
          <w:szCs w:val="24"/>
          <w:lang w:eastAsia="en-GB"/>
        </w:rPr>
        <w:t>s</w:t>
      </w:r>
      <w:r w:rsidR="001A5285">
        <w:rPr>
          <w:rFonts w:ascii="Times New Roman" w:hAnsi="Times New Roman" w:cs="Times New Roman"/>
          <w:sz w:val="24"/>
          <w:szCs w:val="24"/>
          <w:lang w:eastAsia="en-GB"/>
        </w:rPr>
        <w:t>.</w:t>
      </w:r>
    </w:p>
    <w:p w14:paraId="3AFCF637" w14:textId="28092379" w:rsidR="002F086B" w:rsidRDefault="002F086B" w:rsidP="002F086B">
      <w:pPr>
        <w:pStyle w:val="Heading1"/>
        <w:rPr>
          <w:rFonts w:ascii="Times New Roman" w:hAnsi="Times New Roman" w:cs="Times New Roman"/>
          <w:sz w:val="24"/>
          <w:szCs w:val="24"/>
        </w:rPr>
      </w:pPr>
      <w:bookmarkStart w:id="317" w:name="_Toc153893949"/>
      <w:bookmarkStart w:id="318" w:name="_Toc156298469"/>
      <w:r>
        <w:rPr>
          <w:rFonts w:ascii="Times New Roman" w:hAnsi="Times New Roman" w:cs="Times New Roman"/>
          <w:sz w:val="24"/>
          <w:szCs w:val="24"/>
        </w:rPr>
        <w:t xml:space="preserve">5.4. </w:t>
      </w:r>
      <w:r w:rsidR="00B571F9">
        <w:rPr>
          <w:rFonts w:ascii="Times New Roman" w:hAnsi="Times New Roman" w:cs="Times New Roman"/>
          <w:sz w:val="24"/>
          <w:szCs w:val="24"/>
        </w:rPr>
        <w:t>Recommendations</w:t>
      </w:r>
      <w:bookmarkEnd w:id="317"/>
      <w:bookmarkEnd w:id="318"/>
    </w:p>
    <w:p w14:paraId="03F80024" w14:textId="1BECFB9F" w:rsidR="004A6E11" w:rsidRPr="004A6E11" w:rsidRDefault="004A6E11" w:rsidP="004A6E11">
      <w:pPr>
        <w:spacing w:line="360" w:lineRule="auto"/>
        <w:jc w:val="both"/>
        <w:rPr>
          <w:rFonts w:ascii="Times New Roman" w:hAnsi="Times New Roman" w:cs="Times New Roman"/>
          <w:sz w:val="24"/>
          <w:szCs w:val="24"/>
        </w:rPr>
      </w:pPr>
      <w:r w:rsidRPr="004A6E11">
        <w:rPr>
          <w:rFonts w:ascii="Times New Roman" w:hAnsi="Times New Roman" w:cs="Times New Roman"/>
          <w:sz w:val="24"/>
          <w:szCs w:val="24"/>
        </w:rPr>
        <w:t>Based on the conclusion, the researcher can give the following recommendations.</w:t>
      </w:r>
    </w:p>
    <w:p w14:paraId="12998ED4" w14:textId="4E91CE6F" w:rsidR="00B571F9" w:rsidRDefault="00B571F9" w:rsidP="00B571F9">
      <w:pPr>
        <w:pStyle w:val="Heading1"/>
        <w:rPr>
          <w:rFonts w:ascii="Times New Roman" w:hAnsi="Times New Roman" w:cs="Times New Roman"/>
          <w:sz w:val="24"/>
          <w:szCs w:val="24"/>
        </w:rPr>
      </w:pPr>
      <w:bookmarkStart w:id="319" w:name="_Toc153893950"/>
      <w:bookmarkStart w:id="320" w:name="_Toc156298470"/>
      <w:r>
        <w:rPr>
          <w:rFonts w:ascii="Times New Roman" w:hAnsi="Times New Roman" w:cs="Times New Roman"/>
          <w:sz w:val="24"/>
          <w:szCs w:val="24"/>
        </w:rPr>
        <w:t xml:space="preserve">5.4.1. </w:t>
      </w:r>
      <w:r w:rsidR="000A7E71">
        <w:rPr>
          <w:rFonts w:ascii="Times New Roman" w:hAnsi="Times New Roman" w:cs="Times New Roman"/>
          <w:sz w:val="24"/>
          <w:szCs w:val="24"/>
        </w:rPr>
        <w:t>Foster Brand Advocacy</w:t>
      </w:r>
      <w:bookmarkEnd w:id="319"/>
      <w:bookmarkEnd w:id="320"/>
    </w:p>
    <w:p w14:paraId="5E5FD44E" w14:textId="464D626E" w:rsidR="00BD0FEE" w:rsidRPr="00D21706" w:rsidRDefault="00CF5B7A" w:rsidP="00D21706">
      <w:pPr>
        <w:spacing w:line="360" w:lineRule="auto"/>
        <w:jc w:val="both"/>
        <w:rPr>
          <w:rFonts w:ascii="Times New Roman" w:hAnsi="Times New Roman" w:cs="Times New Roman"/>
          <w:sz w:val="24"/>
          <w:szCs w:val="24"/>
        </w:rPr>
      </w:pPr>
      <w:r w:rsidRPr="00D21706">
        <w:rPr>
          <w:rFonts w:ascii="Times New Roman" w:hAnsi="Times New Roman" w:cs="Times New Roman"/>
          <w:sz w:val="24"/>
          <w:szCs w:val="24"/>
        </w:rPr>
        <w:t xml:space="preserve">Brand advocacy </w:t>
      </w:r>
      <w:r w:rsidR="00FC4643">
        <w:rPr>
          <w:rFonts w:ascii="Times New Roman" w:hAnsi="Times New Roman" w:cs="Times New Roman"/>
          <w:sz w:val="24"/>
          <w:szCs w:val="24"/>
        </w:rPr>
        <w:t>is essential</w:t>
      </w:r>
      <w:r w:rsidRPr="00D21706">
        <w:rPr>
          <w:rFonts w:ascii="Times New Roman" w:hAnsi="Times New Roman" w:cs="Times New Roman"/>
          <w:sz w:val="24"/>
          <w:szCs w:val="24"/>
        </w:rPr>
        <w:t xml:space="preserve"> in </w:t>
      </w:r>
      <w:r w:rsidR="00F346D8" w:rsidRPr="00D21706">
        <w:rPr>
          <w:rFonts w:ascii="Times New Roman" w:hAnsi="Times New Roman" w:cs="Times New Roman"/>
          <w:sz w:val="24"/>
          <w:szCs w:val="24"/>
        </w:rPr>
        <w:t>fo</w:t>
      </w:r>
      <w:r w:rsidR="00FC4643">
        <w:rPr>
          <w:rFonts w:ascii="Times New Roman" w:hAnsi="Times New Roman" w:cs="Times New Roman"/>
          <w:sz w:val="24"/>
          <w:szCs w:val="24"/>
        </w:rPr>
        <w:t>st</w:t>
      </w:r>
      <w:r w:rsidR="00F346D8" w:rsidRPr="00D21706">
        <w:rPr>
          <w:rFonts w:ascii="Times New Roman" w:hAnsi="Times New Roman" w:cs="Times New Roman"/>
          <w:sz w:val="24"/>
          <w:szCs w:val="24"/>
        </w:rPr>
        <w:t>ering brand loyalty and driving business succe</w:t>
      </w:r>
      <w:r w:rsidR="00FC4643">
        <w:rPr>
          <w:rFonts w:ascii="Times New Roman" w:hAnsi="Times New Roman" w:cs="Times New Roman"/>
          <w:sz w:val="24"/>
          <w:szCs w:val="24"/>
        </w:rPr>
        <w:t>s</w:t>
      </w:r>
      <w:r w:rsidR="00F346D8" w:rsidRPr="00D21706">
        <w:rPr>
          <w:rFonts w:ascii="Times New Roman" w:hAnsi="Times New Roman" w:cs="Times New Roman"/>
          <w:sz w:val="24"/>
          <w:szCs w:val="24"/>
        </w:rPr>
        <w:t>s</w:t>
      </w:r>
      <w:r w:rsidR="00D21706" w:rsidRPr="00D21706">
        <w:rPr>
          <w:rFonts w:ascii="Times New Roman" w:hAnsi="Times New Roman" w:cs="Times New Roman"/>
          <w:sz w:val="24"/>
          <w:szCs w:val="24"/>
        </w:rPr>
        <w:t>.</w:t>
      </w:r>
      <w:r w:rsidR="00E41A7A">
        <w:rPr>
          <w:rFonts w:ascii="Times New Roman" w:hAnsi="Times New Roman" w:cs="Times New Roman"/>
          <w:sz w:val="24"/>
          <w:szCs w:val="24"/>
        </w:rPr>
        <w:t xml:space="preserve"> </w:t>
      </w:r>
      <w:r w:rsidR="00FA47C4">
        <w:rPr>
          <w:rFonts w:ascii="Times New Roman" w:hAnsi="Times New Roman" w:cs="Times New Roman"/>
          <w:sz w:val="24"/>
          <w:szCs w:val="24"/>
        </w:rPr>
        <w:t>In the case of Chanel</w:t>
      </w:r>
      <w:r w:rsidR="003C5283">
        <w:rPr>
          <w:rFonts w:ascii="Times New Roman" w:hAnsi="Times New Roman" w:cs="Times New Roman"/>
          <w:sz w:val="24"/>
          <w:szCs w:val="24"/>
        </w:rPr>
        <w:t>,</w:t>
      </w:r>
      <w:r w:rsidR="00FC4643">
        <w:rPr>
          <w:rFonts w:ascii="Times New Roman" w:hAnsi="Times New Roman" w:cs="Times New Roman"/>
          <w:sz w:val="24"/>
          <w:szCs w:val="24"/>
        </w:rPr>
        <w:t xml:space="preserve"> </w:t>
      </w:r>
      <w:r w:rsidR="003C5283">
        <w:rPr>
          <w:rFonts w:ascii="Times New Roman" w:hAnsi="Times New Roman" w:cs="Times New Roman"/>
          <w:sz w:val="24"/>
          <w:szCs w:val="24"/>
        </w:rPr>
        <w:t xml:space="preserve">the worldwide </w:t>
      </w:r>
      <w:r w:rsidR="008D6437">
        <w:rPr>
          <w:rFonts w:ascii="Times New Roman" w:hAnsi="Times New Roman" w:cs="Times New Roman"/>
          <w:sz w:val="24"/>
          <w:szCs w:val="24"/>
        </w:rPr>
        <w:t>luxury fashion brand,</w:t>
      </w:r>
      <w:r w:rsidR="00FC4643">
        <w:rPr>
          <w:rFonts w:ascii="Times New Roman" w:hAnsi="Times New Roman" w:cs="Times New Roman"/>
          <w:sz w:val="24"/>
          <w:szCs w:val="24"/>
        </w:rPr>
        <w:t xml:space="preserve"> </w:t>
      </w:r>
      <w:r w:rsidR="008C275B">
        <w:rPr>
          <w:rFonts w:ascii="Times New Roman" w:hAnsi="Times New Roman" w:cs="Times New Roman"/>
          <w:sz w:val="24"/>
          <w:szCs w:val="24"/>
        </w:rPr>
        <w:t>br</w:t>
      </w:r>
      <w:r w:rsidR="00FC4643">
        <w:rPr>
          <w:rFonts w:ascii="Times New Roman" w:hAnsi="Times New Roman" w:cs="Times New Roman"/>
          <w:sz w:val="24"/>
          <w:szCs w:val="24"/>
        </w:rPr>
        <w:t>ing</w:t>
      </w:r>
      <w:r w:rsidR="008C275B">
        <w:rPr>
          <w:rFonts w:ascii="Times New Roman" w:hAnsi="Times New Roman" w:cs="Times New Roman"/>
          <w:sz w:val="24"/>
          <w:szCs w:val="24"/>
        </w:rPr>
        <w:t xml:space="preserve">ing up brand advocates can </w:t>
      </w:r>
      <w:r w:rsidR="004C234E">
        <w:rPr>
          <w:rFonts w:ascii="Times New Roman" w:hAnsi="Times New Roman" w:cs="Times New Roman"/>
          <w:sz w:val="24"/>
          <w:szCs w:val="24"/>
        </w:rPr>
        <w:t>increase brand affinity</w:t>
      </w:r>
      <w:r w:rsidR="00236F00">
        <w:rPr>
          <w:rFonts w:ascii="Times New Roman" w:hAnsi="Times New Roman" w:cs="Times New Roman"/>
          <w:sz w:val="24"/>
          <w:szCs w:val="24"/>
        </w:rPr>
        <w:t>,</w:t>
      </w:r>
      <w:r w:rsidR="004C234E">
        <w:rPr>
          <w:rFonts w:ascii="Times New Roman" w:hAnsi="Times New Roman" w:cs="Times New Roman"/>
          <w:sz w:val="24"/>
          <w:szCs w:val="24"/>
        </w:rPr>
        <w:t xml:space="preserve"> </w:t>
      </w:r>
      <w:r w:rsidR="00A20108">
        <w:rPr>
          <w:rFonts w:ascii="Times New Roman" w:hAnsi="Times New Roman" w:cs="Times New Roman"/>
          <w:sz w:val="24"/>
          <w:szCs w:val="24"/>
        </w:rPr>
        <w:t>leading</w:t>
      </w:r>
      <w:r w:rsidR="008C275B">
        <w:rPr>
          <w:rFonts w:ascii="Times New Roman" w:hAnsi="Times New Roman" w:cs="Times New Roman"/>
          <w:sz w:val="24"/>
          <w:szCs w:val="24"/>
        </w:rPr>
        <w:t xml:space="preserve"> to </w:t>
      </w:r>
      <w:r w:rsidR="004C234E">
        <w:rPr>
          <w:rFonts w:ascii="Times New Roman" w:hAnsi="Times New Roman" w:cs="Times New Roman"/>
          <w:sz w:val="24"/>
          <w:szCs w:val="24"/>
        </w:rPr>
        <w:t>stable long-term customer relationship</w:t>
      </w:r>
      <w:r w:rsidR="00FC4643">
        <w:rPr>
          <w:rFonts w:ascii="Times New Roman" w:hAnsi="Times New Roman" w:cs="Times New Roman"/>
          <w:sz w:val="24"/>
          <w:szCs w:val="24"/>
        </w:rPr>
        <w:t>s</w:t>
      </w:r>
      <w:r w:rsidR="004C234E">
        <w:rPr>
          <w:rFonts w:ascii="Times New Roman" w:hAnsi="Times New Roman" w:cs="Times New Roman"/>
          <w:sz w:val="24"/>
          <w:szCs w:val="24"/>
        </w:rPr>
        <w:t>.</w:t>
      </w:r>
      <w:r w:rsidR="00D44F5F">
        <w:rPr>
          <w:rFonts w:ascii="Times New Roman" w:hAnsi="Times New Roman" w:cs="Times New Roman"/>
          <w:sz w:val="24"/>
          <w:szCs w:val="24"/>
        </w:rPr>
        <w:t xml:space="preserve"> </w:t>
      </w:r>
      <w:r w:rsidR="00236F00">
        <w:rPr>
          <w:rFonts w:ascii="Times New Roman" w:hAnsi="Times New Roman" w:cs="Times New Roman"/>
          <w:sz w:val="24"/>
          <w:szCs w:val="24"/>
        </w:rPr>
        <w:t xml:space="preserve">Chanel </w:t>
      </w:r>
      <w:r w:rsidR="00D44F5F">
        <w:rPr>
          <w:rFonts w:ascii="Times New Roman" w:hAnsi="Times New Roman" w:cs="Times New Roman"/>
          <w:sz w:val="24"/>
          <w:szCs w:val="24"/>
        </w:rPr>
        <w:t>should consistently</w:t>
      </w:r>
      <w:r w:rsidR="00802DFF">
        <w:rPr>
          <w:rFonts w:ascii="Times New Roman" w:hAnsi="Times New Roman" w:cs="Times New Roman"/>
          <w:sz w:val="24"/>
          <w:szCs w:val="24"/>
        </w:rPr>
        <w:t xml:space="preserve"> interact with its customers a</w:t>
      </w:r>
      <w:r w:rsidR="00B930B5">
        <w:rPr>
          <w:rFonts w:ascii="Times New Roman" w:hAnsi="Times New Roman" w:cs="Times New Roman"/>
          <w:sz w:val="24"/>
          <w:szCs w:val="24"/>
        </w:rPr>
        <w:t>t</w:t>
      </w:r>
      <w:r w:rsidR="00802DFF">
        <w:rPr>
          <w:rFonts w:ascii="Times New Roman" w:hAnsi="Times New Roman" w:cs="Times New Roman"/>
          <w:sz w:val="24"/>
          <w:szCs w:val="24"/>
        </w:rPr>
        <w:t xml:space="preserve"> all touchpoints</w:t>
      </w:r>
      <w:r w:rsidR="00B930B5">
        <w:rPr>
          <w:rFonts w:ascii="Times New Roman" w:hAnsi="Times New Roman" w:cs="Times New Roman"/>
          <w:sz w:val="24"/>
          <w:szCs w:val="24"/>
        </w:rPr>
        <w:t>,</w:t>
      </w:r>
      <w:r w:rsidR="0056492E">
        <w:rPr>
          <w:rFonts w:ascii="Times New Roman" w:hAnsi="Times New Roman" w:cs="Times New Roman"/>
          <w:sz w:val="24"/>
          <w:szCs w:val="24"/>
        </w:rPr>
        <w:t xml:space="preserve"> including social media</w:t>
      </w:r>
      <w:r w:rsidR="00B930B5">
        <w:rPr>
          <w:rFonts w:ascii="Times New Roman" w:hAnsi="Times New Roman" w:cs="Times New Roman"/>
          <w:sz w:val="24"/>
          <w:szCs w:val="24"/>
        </w:rPr>
        <w:t>,</w:t>
      </w:r>
      <w:r w:rsidR="00D44F5F">
        <w:rPr>
          <w:rFonts w:ascii="Times New Roman" w:hAnsi="Times New Roman" w:cs="Times New Roman"/>
          <w:sz w:val="24"/>
          <w:szCs w:val="24"/>
        </w:rPr>
        <w:t xml:space="preserve"> to build trust and reinforce brand loyalty</w:t>
      </w:r>
      <w:r w:rsidR="00A4032A">
        <w:rPr>
          <w:rFonts w:ascii="Times New Roman" w:hAnsi="Times New Roman" w:cs="Times New Roman"/>
          <w:sz w:val="24"/>
          <w:szCs w:val="24"/>
        </w:rPr>
        <w:t xml:space="preserve">. </w:t>
      </w:r>
      <w:r w:rsidR="00C9389B">
        <w:rPr>
          <w:rFonts w:ascii="Times New Roman" w:hAnsi="Times New Roman" w:cs="Times New Roman"/>
          <w:sz w:val="24"/>
          <w:szCs w:val="24"/>
        </w:rPr>
        <w:t xml:space="preserve">Chanel should understand customer point of view to interact closely with its customers. </w:t>
      </w:r>
      <w:r w:rsidR="00024AE9">
        <w:rPr>
          <w:rFonts w:ascii="Times New Roman" w:hAnsi="Times New Roman" w:cs="Times New Roman"/>
          <w:sz w:val="24"/>
          <w:szCs w:val="24"/>
        </w:rPr>
        <w:t>“Listening to customers is cru</w:t>
      </w:r>
      <w:r w:rsidR="00337B8E">
        <w:rPr>
          <w:rFonts w:ascii="Times New Roman" w:hAnsi="Times New Roman" w:cs="Times New Roman"/>
          <w:sz w:val="24"/>
          <w:szCs w:val="24"/>
        </w:rPr>
        <w:t>ci</w:t>
      </w:r>
      <w:r w:rsidR="00024AE9">
        <w:rPr>
          <w:rFonts w:ascii="Times New Roman" w:hAnsi="Times New Roman" w:cs="Times New Roman"/>
          <w:sz w:val="24"/>
          <w:szCs w:val="24"/>
        </w:rPr>
        <w:t xml:space="preserve">al to customer relationship </w:t>
      </w:r>
      <w:r w:rsidR="00337B8E">
        <w:rPr>
          <w:rFonts w:ascii="Times New Roman" w:hAnsi="Times New Roman" w:cs="Times New Roman"/>
          <w:sz w:val="24"/>
          <w:szCs w:val="24"/>
        </w:rPr>
        <w:t xml:space="preserve">management” </w:t>
      </w:r>
      <w:sdt>
        <w:sdtPr>
          <w:rPr>
            <w:rFonts w:ascii="Times New Roman" w:hAnsi="Times New Roman" w:cs="Times New Roman"/>
            <w:sz w:val="24"/>
            <w:szCs w:val="24"/>
          </w:rPr>
          <w:id w:val="2034612471"/>
          <w:citation/>
        </w:sdtPr>
        <w:sdtContent>
          <w:r w:rsidR="00337B8E">
            <w:rPr>
              <w:rFonts w:ascii="Times New Roman" w:hAnsi="Times New Roman" w:cs="Times New Roman"/>
              <w:sz w:val="24"/>
              <w:szCs w:val="24"/>
            </w:rPr>
            <w:fldChar w:fldCharType="begin"/>
          </w:r>
          <w:r w:rsidR="00337B8E">
            <w:rPr>
              <w:rFonts w:ascii="Times New Roman" w:hAnsi="Times New Roman" w:cs="Times New Roman"/>
              <w:sz w:val="24"/>
              <w:szCs w:val="24"/>
            </w:rPr>
            <w:instrText xml:space="preserve"> CITATION Phi121 \l 2057 </w:instrText>
          </w:r>
          <w:r w:rsidR="00337B8E">
            <w:rPr>
              <w:rFonts w:ascii="Times New Roman" w:hAnsi="Times New Roman" w:cs="Times New Roman"/>
              <w:sz w:val="24"/>
              <w:szCs w:val="24"/>
            </w:rPr>
            <w:fldChar w:fldCharType="separate"/>
          </w:r>
          <w:r w:rsidR="00337B8E" w:rsidRPr="00337B8E">
            <w:rPr>
              <w:rFonts w:ascii="Times New Roman" w:hAnsi="Times New Roman" w:cs="Times New Roman"/>
              <w:noProof/>
              <w:sz w:val="24"/>
              <w:szCs w:val="24"/>
            </w:rPr>
            <w:t>(Kotler &amp; Keller, 2016)</w:t>
          </w:r>
          <w:r w:rsidR="00337B8E">
            <w:rPr>
              <w:rFonts w:ascii="Times New Roman" w:hAnsi="Times New Roman" w:cs="Times New Roman"/>
              <w:sz w:val="24"/>
              <w:szCs w:val="24"/>
            </w:rPr>
            <w:fldChar w:fldCharType="end"/>
          </w:r>
        </w:sdtContent>
      </w:sdt>
      <w:r w:rsidR="00337B8E">
        <w:rPr>
          <w:rFonts w:ascii="Times New Roman" w:hAnsi="Times New Roman" w:cs="Times New Roman"/>
          <w:sz w:val="24"/>
          <w:szCs w:val="24"/>
        </w:rPr>
        <w:t xml:space="preserve">. </w:t>
      </w:r>
      <w:r w:rsidR="00965E1B">
        <w:rPr>
          <w:rFonts w:ascii="Times New Roman" w:hAnsi="Times New Roman" w:cs="Times New Roman"/>
          <w:sz w:val="24"/>
          <w:szCs w:val="24"/>
        </w:rPr>
        <w:t>A</w:t>
      </w:r>
      <w:r w:rsidR="003E0093">
        <w:rPr>
          <w:rFonts w:ascii="Times New Roman" w:hAnsi="Times New Roman" w:cs="Times New Roman"/>
          <w:sz w:val="24"/>
          <w:szCs w:val="24"/>
        </w:rPr>
        <w:t>no</w:t>
      </w:r>
      <w:r w:rsidR="00965E1B">
        <w:rPr>
          <w:rFonts w:ascii="Times New Roman" w:hAnsi="Times New Roman" w:cs="Times New Roman"/>
          <w:sz w:val="24"/>
          <w:szCs w:val="24"/>
        </w:rPr>
        <w:t xml:space="preserve">ther way </w:t>
      </w:r>
      <w:r w:rsidR="003E0093">
        <w:rPr>
          <w:rFonts w:ascii="Times New Roman" w:hAnsi="Times New Roman" w:cs="Times New Roman"/>
          <w:sz w:val="24"/>
          <w:szCs w:val="24"/>
        </w:rPr>
        <w:t xml:space="preserve">to foster brand advocacy is by encouraging customers to share their </w:t>
      </w:r>
      <w:r w:rsidR="003E0093">
        <w:rPr>
          <w:rFonts w:ascii="Times New Roman" w:hAnsi="Times New Roman" w:cs="Times New Roman"/>
          <w:sz w:val="24"/>
          <w:szCs w:val="24"/>
        </w:rPr>
        <w:lastRenderedPageBreak/>
        <w:t>experience</w:t>
      </w:r>
      <w:r w:rsidR="00CE5743">
        <w:rPr>
          <w:rFonts w:ascii="Times New Roman" w:hAnsi="Times New Roman" w:cs="Times New Roman"/>
          <w:sz w:val="24"/>
          <w:szCs w:val="24"/>
        </w:rPr>
        <w:t>s</w:t>
      </w:r>
      <w:r w:rsidR="003E0093">
        <w:rPr>
          <w:rFonts w:ascii="Times New Roman" w:hAnsi="Times New Roman" w:cs="Times New Roman"/>
          <w:sz w:val="24"/>
          <w:szCs w:val="24"/>
        </w:rPr>
        <w:t xml:space="preserve"> with Chanel produ</w:t>
      </w:r>
      <w:r w:rsidR="005A2B03">
        <w:rPr>
          <w:rFonts w:ascii="Times New Roman" w:hAnsi="Times New Roman" w:cs="Times New Roman"/>
          <w:sz w:val="24"/>
          <w:szCs w:val="24"/>
        </w:rPr>
        <w:t>ct</w:t>
      </w:r>
      <w:r w:rsidR="003E0093">
        <w:rPr>
          <w:rFonts w:ascii="Times New Roman" w:hAnsi="Times New Roman" w:cs="Times New Roman"/>
          <w:sz w:val="24"/>
          <w:szCs w:val="24"/>
        </w:rPr>
        <w:t>s and service providers</w:t>
      </w:r>
      <w:r w:rsidR="00761168">
        <w:rPr>
          <w:rFonts w:ascii="Times New Roman" w:hAnsi="Times New Roman" w:cs="Times New Roman"/>
          <w:sz w:val="24"/>
          <w:szCs w:val="24"/>
        </w:rPr>
        <w:t xml:space="preserve"> on social media platforms. </w:t>
      </w:r>
      <w:r w:rsidR="00A35470">
        <w:rPr>
          <w:rFonts w:ascii="Times New Roman" w:hAnsi="Times New Roman" w:cs="Times New Roman"/>
          <w:sz w:val="24"/>
          <w:szCs w:val="24"/>
        </w:rPr>
        <w:t xml:space="preserve">Building </w:t>
      </w:r>
      <w:r w:rsidR="003109B6">
        <w:rPr>
          <w:rFonts w:ascii="Times New Roman" w:hAnsi="Times New Roman" w:cs="Times New Roman"/>
          <w:sz w:val="24"/>
          <w:szCs w:val="24"/>
        </w:rPr>
        <w:t xml:space="preserve">a </w:t>
      </w:r>
      <w:r w:rsidR="00A35470">
        <w:rPr>
          <w:rFonts w:ascii="Times New Roman" w:hAnsi="Times New Roman" w:cs="Times New Roman"/>
          <w:sz w:val="24"/>
          <w:szCs w:val="24"/>
        </w:rPr>
        <w:t xml:space="preserve">strong </w:t>
      </w:r>
      <w:r w:rsidR="00A43FEC">
        <w:rPr>
          <w:rFonts w:ascii="Times New Roman" w:hAnsi="Times New Roman" w:cs="Times New Roman"/>
          <w:sz w:val="24"/>
          <w:szCs w:val="24"/>
        </w:rPr>
        <w:t xml:space="preserve">brand community </w:t>
      </w:r>
      <w:r w:rsidR="00031E01">
        <w:rPr>
          <w:rFonts w:ascii="Times New Roman" w:hAnsi="Times New Roman" w:cs="Times New Roman"/>
          <w:sz w:val="24"/>
          <w:szCs w:val="24"/>
        </w:rPr>
        <w:t xml:space="preserve">is a source of </w:t>
      </w:r>
      <w:r w:rsidR="005F43B2">
        <w:rPr>
          <w:rFonts w:ascii="Times New Roman" w:hAnsi="Times New Roman" w:cs="Times New Roman"/>
          <w:sz w:val="24"/>
          <w:szCs w:val="24"/>
        </w:rPr>
        <w:t>feedback and inspiration for innovation and improvement in the products/service</w:t>
      </w:r>
      <w:r w:rsidR="003109B6">
        <w:rPr>
          <w:rFonts w:ascii="Times New Roman" w:hAnsi="Times New Roman" w:cs="Times New Roman"/>
          <w:sz w:val="24"/>
          <w:szCs w:val="24"/>
        </w:rPr>
        <w:t>s</w:t>
      </w:r>
      <w:r w:rsidR="003163AE">
        <w:rPr>
          <w:rFonts w:ascii="Times New Roman" w:hAnsi="Times New Roman" w:cs="Times New Roman"/>
          <w:sz w:val="24"/>
          <w:szCs w:val="24"/>
        </w:rPr>
        <w:t>,</w:t>
      </w:r>
      <w:r w:rsidR="002E6158">
        <w:rPr>
          <w:rFonts w:ascii="Times New Roman" w:hAnsi="Times New Roman" w:cs="Times New Roman"/>
          <w:sz w:val="24"/>
          <w:szCs w:val="24"/>
        </w:rPr>
        <w:t xml:space="preserve"> </w:t>
      </w:r>
      <w:r w:rsidR="003163AE">
        <w:rPr>
          <w:rFonts w:ascii="Times New Roman" w:hAnsi="Times New Roman" w:cs="Times New Roman"/>
          <w:sz w:val="24"/>
          <w:szCs w:val="24"/>
        </w:rPr>
        <w:t>creating efficiency and marketing effectiveness.</w:t>
      </w:r>
      <w:r w:rsidR="003109B6">
        <w:rPr>
          <w:rFonts w:ascii="Times New Roman" w:hAnsi="Times New Roman" w:cs="Times New Roman"/>
          <w:sz w:val="24"/>
          <w:szCs w:val="24"/>
        </w:rPr>
        <w:t xml:space="preserve"> </w:t>
      </w:r>
      <w:r w:rsidR="00E15D10">
        <w:rPr>
          <w:rFonts w:ascii="Times New Roman" w:hAnsi="Times New Roman" w:cs="Times New Roman"/>
          <w:sz w:val="24"/>
          <w:szCs w:val="24"/>
        </w:rPr>
        <w:t>“The more connected a member of the community was,</w:t>
      </w:r>
      <w:r w:rsidR="00614CF4">
        <w:rPr>
          <w:rFonts w:ascii="Times New Roman" w:hAnsi="Times New Roman" w:cs="Times New Roman"/>
          <w:sz w:val="24"/>
          <w:szCs w:val="24"/>
        </w:rPr>
        <w:t xml:space="preserve"> </w:t>
      </w:r>
      <w:r w:rsidR="00E15D10">
        <w:rPr>
          <w:rFonts w:ascii="Times New Roman" w:hAnsi="Times New Roman" w:cs="Times New Roman"/>
          <w:sz w:val="24"/>
          <w:szCs w:val="24"/>
        </w:rPr>
        <w:t xml:space="preserve">the </w:t>
      </w:r>
      <w:r w:rsidR="008379B5">
        <w:rPr>
          <w:rFonts w:ascii="Times New Roman" w:hAnsi="Times New Roman" w:cs="Times New Roman"/>
          <w:sz w:val="24"/>
          <w:szCs w:val="24"/>
        </w:rPr>
        <w:t>greater the like</w:t>
      </w:r>
      <w:r w:rsidR="00614CF4">
        <w:rPr>
          <w:rFonts w:ascii="Times New Roman" w:hAnsi="Times New Roman" w:cs="Times New Roman"/>
          <w:sz w:val="24"/>
          <w:szCs w:val="24"/>
        </w:rPr>
        <w:t>li</w:t>
      </w:r>
      <w:r w:rsidR="008379B5">
        <w:rPr>
          <w:rFonts w:ascii="Times New Roman" w:hAnsi="Times New Roman" w:cs="Times New Roman"/>
          <w:sz w:val="24"/>
          <w:szCs w:val="24"/>
        </w:rPr>
        <w:t xml:space="preserve">hood he/she/it would spend more” </w:t>
      </w:r>
      <w:sdt>
        <w:sdtPr>
          <w:rPr>
            <w:rFonts w:ascii="Times New Roman" w:hAnsi="Times New Roman" w:cs="Times New Roman"/>
            <w:sz w:val="24"/>
            <w:szCs w:val="24"/>
          </w:rPr>
          <w:id w:val="81345665"/>
          <w:citation/>
        </w:sdtPr>
        <w:sdtContent>
          <w:r w:rsidR="008379B5">
            <w:rPr>
              <w:rFonts w:ascii="Times New Roman" w:hAnsi="Times New Roman" w:cs="Times New Roman"/>
              <w:sz w:val="24"/>
              <w:szCs w:val="24"/>
            </w:rPr>
            <w:fldChar w:fldCharType="begin"/>
          </w:r>
          <w:r w:rsidR="008379B5">
            <w:rPr>
              <w:rFonts w:ascii="Times New Roman" w:hAnsi="Times New Roman" w:cs="Times New Roman"/>
              <w:sz w:val="24"/>
              <w:szCs w:val="24"/>
            </w:rPr>
            <w:instrText xml:space="preserve"> CITATION Phi121 \l 2057 </w:instrText>
          </w:r>
          <w:r w:rsidR="008379B5">
            <w:rPr>
              <w:rFonts w:ascii="Times New Roman" w:hAnsi="Times New Roman" w:cs="Times New Roman"/>
              <w:sz w:val="24"/>
              <w:szCs w:val="24"/>
            </w:rPr>
            <w:fldChar w:fldCharType="separate"/>
          </w:r>
          <w:r w:rsidR="008379B5" w:rsidRPr="008379B5">
            <w:rPr>
              <w:rFonts w:ascii="Times New Roman" w:hAnsi="Times New Roman" w:cs="Times New Roman"/>
              <w:noProof/>
              <w:sz w:val="24"/>
              <w:szCs w:val="24"/>
            </w:rPr>
            <w:t>(Kotler &amp; Keller, 2016)</w:t>
          </w:r>
          <w:r w:rsidR="008379B5">
            <w:rPr>
              <w:rFonts w:ascii="Times New Roman" w:hAnsi="Times New Roman" w:cs="Times New Roman"/>
              <w:sz w:val="24"/>
              <w:szCs w:val="24"/>
            </w:rPr>
            <w:fldChar w:fldCharType="end"/>
          </w:r>
        </w:sdtContent>
      </w:sdt>
      <w:r w:rsidR="008379B5">
        <w:rPr>
          <w:rFonts w:ascii="Times New Roman" w:hAnsi="Times New Roman" w:cs="Times New Roman"/>
          <w:sz w:val="24"/>
          <w:szCs w:val="24"/>
        </w:rPr>
        <w:t xml:space="preserve">. </w:t>
      </w:r>
      <w:r w:rsidR="004A2CA9">
        <w:rPr>
          <w:rFonts w:ascii="Times New Roman" w:hAnsi="Times New Roman" w:cs="Times New Roman"/>
          <w:sz w:val="24"/>
          <w:szCs w:val="24"/>
        </w:rPr>
        <w:t>This survey showed that</w:t>
      </w:r>
      <w:r w:rsidR="008E4818">
        <w:rPr>
          <w:rFonts w:ascii="Times New Roman" w:hAnsi="Times New Roman" w:cs="Times New Roman"/>
          <w:sz w:val="24"/>
          <w:szCs w:val="24"/>
        </w:rPr>
        <w:t xml:space="preserve"> r</w:t>
      </w:r>
      <w:r w:rsidR="00761168">
        <w:rPr>
          <w:rFonts w:ascii="Times New Roman" w:hAnsi="Times New Roman" w:cs="Times New Roman"/>
          <w:sz w:val="24"/>
          <w:szCs w:val="24"/>
        </w:rPr>
        <w:t>eal</w:t>
      </w:r>
      <w:r w:rsidR="003E0093">
        <w:rPr>
          <w:rFonts w:ascii="Times New Roman" w:hAnsi="Times New Roman" w:cs="Times New Roman"/>
          <w:sz w:val="24"/>
          <w:szCs w:val="24"/>
        </w:rPr>
        <w:t>-</w:t>
      </w:r>
      <w:r w:rsidR="00761168">
        <w:rPr>
          <w:rFonts w:ascii="Times New Roman" w:hAnsi="Times New Roman" w:cs="Times New Roman"/>
          <w:sz w:val="24"/>
          <w:szCs w:val="24"/>
        </w:rPr>
        <w:t>life experience</w:t>
      </w:r>
      <w:r w:rsidR="00B764FD">
        <w:rPr>
          <w:rFonts w:ascii="Times New Roman" w:hAnsi="Times New Roman" w:cs="Times New Roman"/>
          <w:sz w:val="24"/>
          <w:szCs w:val="24"/>
        </w:rPr>
        <w:t xml:space="preserve"> and word</w:t>
      </w:r>
      <w:r w:rsidR="005A2B03">
        <w:rPr>
          <w:rFonts w:ascii="Times New Roman" w:hAnsi="Times New Roman" w:cs="Times New Roman"/>
          <w:sz w:val="24"/>
          <w:szCs w:val="24"/>
        </w:rPr>
        <w:t>-of-</w:t>
      </w:r>
      <w:r w:rsidR="00B764FD">
        <w:rPr>
          <w:rFonts w:ascii="Times New Roman" w:hAnsi="Times New Roman" w:cs="Times New Roman"/>
          <w:sz w:val="24"/>
          <w:szCs w:val="24"/>
        </w:rPr>
        <w:t>mouth</w:t>
      </w:r>
      <w:r w:rsidR="005A2B03">
        <w:rPr>
          <w:rFonts w:ascii="Times New Roman" w:hAnsi="Times New Roman" w:cs="Times New Roman"/>
          <w:sz w:val="24"/>
          <w:szCs w:val="24"/>
        </w:rPr>
        <w:t xml:space="preserve"> marketing</w:t>
      </w:r>
      <w:r w:rsidR="00761168">
        <w:rPr>
          <w:rFonts w:ascii="Times New Roman" w:hAnsi="Times New Roman" w:cs="Times New Roman"/>
          <w:sz w:val="24"/>
          <w:szCs w:val="24"/>
        </w:rPr>
        <w:t xml:space="preserve"> will </w:t>
      </w:r>
      <w:r w:rsidR="00AC2A75">
        <w:rPr>
          <w:rFonts w:ascii="Times New Roman" w:hAnsi="Times New Roman" w:cs="Times New Roman"/>
          <w:sz w:val="24"/>
          <w:szCs w:val="24"/>
        </w:rPr>
        <w:t xml:space="preserve">create a sense of Chanel community, </w:t>
      </w:r>
      <w:r w:rsidR="00DC0EDA">
        <w:rPr>
          <w:rFonts w:ascii="Times New Roman" w:hAnsi="Times New Roman" w:cs="Times New Roman"/>
          <w:sz w:val="24"/>
          <w:szCs w:val="24"/>
        </w:rPr>
        <w:t xml:space="preserve">connecting customers </w:t>
      </w:r>
      <w:r w:rsidR="00FC4422">
        <w:rPr>
          <w:rFonts w:ascii="Times New Roman" w:hAnsi="Times New Roman" w:cs="Times New Roman"/>
          <w:sz w:val="24"/>
          <w:szCs w:val="24"/>
        </w:rPr>
        <w:t>worldwide an</w:t>
      </w:r>
      <w:r w:rsidR="00DC0EDA">
        <w:rPr>
          <w:rFonts w:ascii="Times New Roman" w:hAnsi="Times New Roman" w:cs="Times New Roman"/>
          <w:sz w:val="24"/>
          <w:szCs w:val="24"/>
        </w:rPr>
        <w:t xml:space="preserve">d </w:t>
      </w:r>
      <w:r w:rsidR="00761168">
        <w:rPr>
          <w:rFonts w:ascii="Times New Roman" w:hAnsi="Times New Roman" w:cs="Times New Roman"/>
          <w:sz w:val="24"/>
          <w:szCs w:val="24"/>
        </w:rPr>
        <w:t>boost</w:t>
      </w:r>
      <w:r w:rsidR="00AC2A75">
        <w:rPr>
          <w:rFonts w:ascii="Times New Roman" w:hAnsi="Times New Roman" w:cs="Times New Roman"/>
          <w:sz w:val="24"/>
          <w:szCs w:val="24"/>
        </w:rPr>
        <w:t>ing</w:t>
      </w:r>
      <w:r w:rsidR="00761168">
        <w:rPr>
          <w:rFonts w:ascii="Times New Roman" w:hAnsi="Times New Roman" w:cs="Times New Roman"/>
          <w:sz w:val="24"/>
          <w:szCs w:val="24"/>
        </w:rPr>
        <w:t xml:space="preserve"> </w:t>
      </w:r>
      <w:r w:rsidR="00ED39B1">
        <w:rPr>
          <w:rFonts w:ascii="Times New Roman" w:hAnsi="Times New Roman" w:cs="Times New Roman"/>
          <w:sz w:val="24"/>
          <w:szCs w:val="24"/>
        </w:rPr>
        <w:t xml:space="preserve">active </w:t>
      </w:r>
      <w:r w:rsidR="003E0093">
        <w:rPr>
          <w:rFonts w:ascii="Times New Roman" w:hAnsi="Times New Roman" w:cs="Times New Roman"/>
          <w:sz w:val="24"/>
          <w:szCs w:val="24"/>
        </w:rPr>
        <w:t>brand loyalty and advocacy.</w:t>
      </w:r>
    </w:p>
    <w:p w14:paraId="0FFCA56A" w14:textId="499B630E" w:rsidR="000A7E71" w:rsidRDefault="000A7E71" w:rsidP="000A7E71">
      <w:pPr>
        <w:pStyle w:val="Heading1"/>
        <w:rPr>
          <w:rFonts w:ascii="Times New Roman" w:hAnsi="Times New Roman" w:cs="Times New Roman"/>
          <w:sz w:val="24"/>
          <w:szCs w:val="24"/>
        </w:rPr>
      </w:pPr>
      <w:bookmarkStart w:id="321" w:name="_Toc153893951"/>
      <w:bookmarkStart w:id="322" w:name="_Toc156298471"/>
      <w:r>
        <w:rPr>
          <w:rFonts w:ascii="Times New Roman" w:hAnsi="Times New Roman" w:cs="Times New Roman"/>
          <w:sz w:val="24"/>
          <w:szCs w:val="24"/>
        </w:rPr>
        <w:t xml:space="preserve">5.4.2. </w:t>
      </w:r>
      <w:r w:rsidR="00DE7246">
        <w:rPr>
          <w:rFonts w:ascii="Times New Roman" w:hAnsi="Times New Roman" w:cs="Times New Roman"/>
          <w:sz w:val="24"/>
          <w:szCs w:val="24"/>
        </w:rPr>
        <w:t>Innovate</w:t>
      </w:r>
      <w:r w:rsidR="005A46D6">
        <w:rPr>
          <w:rFonts w:ascii="Times New Roman" w:hAnsi="Times New Roman" w:cs="Times New Roman"/>
          <w:sz w:val="24"/>
          <w:szCs w:val="24"/>
        </w:rPr>
        <w:t xml:space="preserve"> </w:t>
      </w:r>
      <w:r w:rsidR="001D4020">
        <w:rPr>
          <w:rFonts w:ascii="Times New Roman" w:hAnsi="Times New Roman" w:cs="Times New Roman"/>
          <w:sz w:val="24"/>
          <w:szCs w:val="24"/>
        </w:rPr>
        <w:t>Responsibility</w:t>
      </w:r>
      <w:bookmarkEnd w:id="321"/>
      <w:bookmarkEnd w:id="322"/>
    </w:p>
    <w:p w14:paraId="37712463" w14:textId="5534C54F" w:rsidR="005A46D6" w:rsidRDefault="00506759" w:rsidP="00DA4268">
      <w:pPr>
        <w:spacing w:line="360" w:lineRule="auto"/>
        <w:jc w:val="both"/>
        <w:rPr>
          <w:rFonts w:ascii="Times New Roman" w:hAnsi="Times New Roman" w:cs="Times New Roman"/>
          <w:sz w:val="24"/>
          <w:szCs w:val="24"/>
        </w:rPr>
      </w:pPr>
      <w:r w:rsidRPr="00F94724">
        <w:rPr>
          <w:rFonts w:ascii="Times New Roman" w:hAnsi="Times New Roman" w:cs="Times New Roman"/>
          <w:sz w:val="24"/>
          <w:szCs w:val="24"/>
        </w:rPr>
        <w:t xml:space="preserve">Innovate </w:t>
      </w:r>
      <w:r w:rsidR="00C357DD">
        <w:rPr>
          <w:rFonts w:ascii="Times New Roman" w:hAnsi="Times New Roman" w:cs="Times New Roman"/>
          <w:sz w:val="24"/>
          <w:szCs w:val="24"/>
        </w:rPr>
        <w:t>R</w:t>
      </w:r>
      <w:r w:rsidRPr="00F94724">
        <w:rPr>
          <w:rFonts w:ascii="Times New Roman" w:hAnsi="Times New Roman" w:cs="Times New Roman"/>
          <w:sz w:val="24"/>
          <w:szCs w:val="24"/>
        </w:rPr>
        <w:t xml:space="preserve">esponsibility is another way Chanel can </w:t>
      </w:r>
      <w:r w:rsidR="006F48F3" w:rsidRPr="00F94724">
        <w:rPr>
          <w:rFonts w:ascii="Times New Roman" w:hAnsi="Times New Roman" w:cs="Times New Roman"/>
          <w:sz w:val="24"/>
          <w:szCs w:val="24"/>
        </w:rPr>
        <w:t>build strong brand loyalty</w:t>
      </w:r>
      <w:r w:rsidR="00C357DD">
        <w:rPr>
          <w:rFonts w:ascii="Times New Roman" w:hAnsi="Times New Roman" w:cs="Times New Roman"/>
          <w:sz w:val="24"/>
          <w:szCs w:val="24"/>
        </w:rPr>
        <w:t>,</w:t>
      </w:r>
      <w:r w:rsidR="00F94724" w:rsidRPr="00F94724">
        <w:rPr>
          <w:rFonts w:ascii="Times New Roman" w:hAnsi="Times New Roman" w:cs="Times New Roman"/>
          <w:sz w:val="24"/>
          <w:szCs w:val="24"/>
        </w:rPr>
        <w:t xml:space="preserve"> starting with educati</w:t>
      </w:r>
      <w:r w:rsidR="00747B59">
        <w:rPr>
          <w:rFonts w:ascii="Times New Roman" w:hAnsi="Times New Roman" w:cs="Times New Roman"/>
          <w:sz w:val="24"/>
          <w:szCs w:val="24"/>
        </w:rPr>
        <w:t>ng customers about the importance of responsible consumption and its positive impac</w:t>
      </w:r>
      <w:r w:rsidR="009E3D24">
        <w:rPr>
          <w:rFonts w:ascii="Times New Roman" w:hAnsi="Times New Roman" w:cs="Times New Roman"/>
          <w:sz w:val="24"/>
          <w:szCs w:val="24"/>
        </w:rPr>
        <w:t>t.</w:t>
      </w:r>
      <w:r w:rsidR="00B24A89">
        <w:rPr>
          <w:rFonts w:ascii="Times New Roman" w:hAnsi="Times New Roman" w:cs="Times New Roman"/>
          <w:sz w:val="24"/>
          <w:szCs w:val="24"/>
        </w:rPr>
        <w:t xml:space="preserve"> </w:t>
      </w:r>
      <w:r w:rsidR="00AF27CF">
        <w:rPr>
          <w:rFonts w:ascii="Times New Roman" w:hAnsi="Times New Roman" w:cs="Times New Roman"/>
          <w:sz w:val="24"/>
          <w:szCs w:val="24"/>
        </w:rPr>
        <w:t>Based on the res</w:t>
      </w:r>
      <w:r w:rsidR="004A2CA9">
        <w:rPr>
          <w:rFonts w:ascii="Times New Roman" w:hAnsi="Times New Roman" w:cs="Times New Roman"/>
          <w:sz w:val="24"/>
          <w:szCs w:val="24"/>
        </w:rPr>
        <w:t>earch results</w:t>
      </w:r>
      <w:r w:rsidR="00AF27CF">
        <w:rPr>
          <w:rFonts w:ascii="Times New Roman" w:hAnsi="Times New Roman" w:cs="Times New Roman"/>
          <w:sz w:val="24"/>
          <w:szCs w:val="24"/>
        </w:rPr>
        <w:t xml:space="preserve">, </w:t>
      </w:r>
      <w:r w:rsidR="00B24A89">
        <w:rPr>
          <w:rFonts w:ascii="Times New Roman" w:hAnsi="Times New Roman" w:cs="Times New Roman"/>
          <w:sz w:val="24"/>
          <w:szCs w:val="24"/>
        </w:rPr>
        <w:t xml:space="preserve">Chanel should provide information </w:t>
      </w:r>
      <w:r w:rsidR="00DB6B8A">
        <w:rPr>
          <w:rFonts w:ascii="Times New Roman" w:hAnsi="Times New Roman" w:cs="Times New Roman"/>
          <w:sz w:val="24"/>
          <w:szCs w:val="24"/>
        </w:rPr>
        <w:t xml:space="preserve">about recycling and </w:t>
      </w:r>
      <w:r w:rsidR="00D4000D">
        <w:rPr>
          <w:rFonts w:ascii="Times New Roman" w:hAnsi="Times New Roman" w:cs="Times New Roman"/>
          <w:sz w:val="24"/>
          <w:szCs w:val="24"/>
        </w:rPr>
        <w:t>product care</w:t>
      </w:r>
      <w:r w:rsidR="00747B59">
        <w:rPr>
          <w:rFonts w:ascii="Times New Roman" w:hAnsi="Times New Roman" w:cs="Times New Roman"/>
          <w:sz w:val="24"/>
          <w:szCs w:val="24"/>
        </w:rPr>
        <w:t>,</w:t>
      </w:r>
      <w:r w:rsidR="00D4000D">
        <w:rPr>
          <w:rFonts w:ascii="Times New Roman" w:hAnsi="Times New Roman" w:cs="Times New Roman"/>
          <w:sz w:val="24"/>
          <w:szCs w:val="24"/>
        </w:rPr>
        <w:t xml:space="preserve"> fostering </w:t>
      </w:r>
      <w:r w:rsidR="00747B59">
        <w:rPr>
          <w:rFonts w:ascii="Times New Roman" w:hAnsi="Times New Roman" w:cs="Times New Roman"/>
          <w:sz w:val="24"/>
          <w:szCs w:val="24"/>
        </w:rPr>
        <w:t xml:space="preserve">shared responsibilities and building long-term loyalty. </w:t>
      </w:r>
      <w:r w:rsidR="004E72CE">
        <w:rPr>
          <w:rFonts w:ascii="Times New Roman" w:hAnsi="Times New Roman" w:cs="Times New Roman"/>
          <w:sz w:val="24"/>
          <w:szCs w:val="24"/>
        </w:rPr>
        <w:t>Mainta</w:t>
      </w:r>
      <w:r w:rsidR="005A5934">
        <w:rPr>
          <w:rFonts w:ascii="Times New Roman" w:hAnsi="Times New Roman" w:cs="Times New Roman"/>
          <w:sz w:val="24"/>
          <w:szCs w:val="24"/>
        </w:rPr>
        <w:t>i</w:t>
      </w:r>
      <w:r w:rsidR="004E72CE">
        <w:rPr>
          <w:rFonts w:ascii="Times New Roman" w:hAnsi="Times New Roman" w:cs="Times New Roman"/>
          <w:sz w:val="24"/>
          <w:szCs w:val="24"/>
        </w:rPr>
        <w:t xml:space="preserve">ning </w:t>
      </w:r>
      <w:r w:rsidR="00334E4A">
        <w:rPr>
          <w:rFonts w:ascii="Times New Roman" w:hAnsi="Times New Roman" w:cs="Times New Roman"/>
          <w:sz w:val="24"/>
          <w:szCs w:val="24"/>
        </w:rPr>
        <w:t xml:space="preserve">transparency </w:t>
      </w:r>
      <w:r w:rsidR="00271747">
        <w:rPr>
          <w:rFonts w:ascii="Times New Roman" w:hAnsi="Times New Roman" w:cs="Times New Roman"/>
          <w:sz w:val="24"/>
          <w:szCs w:val="24"/>
        </w:rPr>
        <w:t>in all aspects of Chanel operations</w:t>
      </w:r>
      <w:r w:rsidR="005A5934">
        <w:rPr>
          <w:rFonts w:ascii="Times New Roman" w:hAnsi="Times New Roman" w:cs="Times New Roman"/>
          <w:sz w:val="24"/>
          <w:szCs w:val="24"/>
        </w:rPr>
        <w:t>,</w:t>
      </w:r>
      <w:r w:rsidR="00271747">
        <w:rPr>
          <w:rFonts w:ascii="Times New Roman" w:hAnsi="Times New Roman" w:cs="Times New Roman"/>
          <w:sz w:val="24"/>
          <w:szCs w:val="24"/>
        </w:rPr>
        <w:t xml:space="preserve"> including </w:t>
      </w:r>
      <w:r w:rsidR="00807AB1">
        <w:rPr>
          <w:rFonts w:ascii="Times New Roman" w:hAnsi="Times New Roman" w:cs="Times New Roman"/>
          <w:sz w:val="24"/>
          <w:szCs w:val="24"/>
        </w:rPr>
        <w:t>product development</w:t>
      </w:r>
      <w:r w:rsidR="005A5934">
        <w:rPr>
          <w:rFonts w:ascii="Times New Roman" w:hAnsi="Times New Roman" w:cs="Times New Roman"/>
          <w:sz w:val="24"/>
          <w:szCs w:val="24"/>
        </w:rPr>
        <w:t xml:space="preserve"> and manufacturing,</w:t>
      </w:r>
      <w:r w:rsidR="00463DDB">
        <w:rPr>
          <w:rFonts w:ascii="Times New Roman" w:hAnsi="Times New Roman" w:cs="Times New Roman"/>
          <w:sz w:val="24"/>
          <w:szCs w:val="24"/>
        </w:rPr>
        <w:t xml:space="preserve"> will help </w:t>
      </w:r>
      <w:r w:rsidR="005A5934">
        <w:rPr>
          <w:rFonts w:ascii="Times New Roman" w:hAnsi="Times New Roman" w:cs="Times New Roman"/>
          <w:sz w:val="24"/>
          <w:szCs w:val="24"/>
        </w:rPr>
        <w:t xml:space="preserve">boost trust in </w:t>
      </w:r>
      <w:r w:rsidR="00463DDB">
        <w:rPr>
          <w:rFonts w:ascii="Times New Roman" w:hAnsi="Times New Roman" w:cs="Times New Roman"/>
          <w:sz w:val="24"/>
          <w:szCs w:val="24"/>
        </w:rPr>
        <w:t xml:space="preserve">customers with </w:t>
      </w:r>
      <w:r w:rsidR="005A5934">
        <w:rPr>
          <w:rFonts w:ascii="Times New Roman" w:hAnsi="Times New Roman" w:cs="Times New Roman"/>
          <w:sz w:val="24"/>
          <w:szCs w:val="24"/>
        </w:rPr>
        <w:t xml:space="preserve">the </w:t>
      </w:r>
      <w:r w:rsidR="00463DDB">
        <w:rPr>
          <w:rFonts w:ascii="Times New Roman" w:hAnsi="Times New Roman" w:cs="Times New Roman"/>
          <w:sz w:val="24"/>
          <w:szCs w:val="24"/>
        </w:rPr>
        <w:t>same value</w:t>
      </w:r>
      <w:r w:rsidR="005A5934">
        <w:rPr>
          <w:rFonts w:ascii="Times New Roman" w:hAnsi="Times New Roman" w:cs="Times New Roman"/>
          <w:sz w:val="24"/>
          <w:szCs w:val="24"/>
        </w:rPr>
        <w:t>-</w:t>
      </w:r>
      <w:r w:rsidR="00463DDB">
        <w:rPr>
          <w:rFonts w:ascii="Times New Roman" w:hAnsi="Times New Roman" w:cs="Times New Roman"/>
          <w:sz w:val="24"/>
          <w:szCs w:val="24"/>
        </w:rPr>
        <w:t>responsi</w:t>
      </w:r>
      <w:r w:rsidR="005A5934">
        <w:rPr>
          <w:rFonts w:ascii="Times New Roman" w:hAnsi="Times New Roman" w:cs="Times New Roman"/>
          <w:sz w:val="24"/>
          <w:szCs w:val="24"/>
        </w:rPr>
        <w:t>ble practices.</w:t>
      </w:r>
      <w:r w:rsidR="008F485E">
        <w:rPr>
          <w:rFonts w:ascii="Times New Roman" w:hAnsi="Times New Roman" w:cs="Times New Roman"/>
          <w:sz w:val="24"/>
          <w:szCs w:val="24"/>
        </w:rPr>
        <w:t xml:space="preserve"> </w:t>
      </w:r>
    </w:p>
    <w:p w14:paraId="0A09F884" w14:textId="48F46831" w:rsidR="00C62F45" w:rsidRDefault="00C62F45" w:rsidP="00C62F45">
      <w:pPr>
        <w:pStyle w:val="Heading1"/>
        <w:rPr>
          <w:rFonts w:ascii="Times New Roman" w:hAnsi="Times New Roman" w:cs="Times New Roman"/>
          <w:sz w:val="24"/>
          <w:szCs w:val="24"/>
        </w:rPr>
      </w:pPr>
      <w:bookmarkStart w:id="323" w:name="_Toc153893953"/>
      <w:bookmarkStart w:id="324" w:name="_Toc156298472"/>
      <w:r>
        <w:rPr>
          <w:rFonts w:ascii="Times New Roman" w:hAnsi="Times New Roman" w:cs="Times New Roman"/>
          <w:sz w:val="24"/>
          <w:szCs w:val="24"/>
        </w:rPr>
        <w:t>5.4.</w:t>
      </w:r>
      <w:r w:rsidR="00DA4268">
        <w:rPr>
          <w:rFonts w:ascii="Times New Roman" w:hAnsi="Times New Roman" w:cs="Times New Roman"/>
          <w:sz w:val="24"/>
          <w:szCs w:val="24"/>
        </w:rPr>
        <w:t>3</w:t>
      </w:r>
      <w:r>
        <w:rPr>
          <w:rFonts w:ascii="Times New Roman" w:hAnsi="Times New Roman" w:cs="Times New Roman"/>
          <w:sz w:val="24"/>
          <w:szCs w:val="24"/>
        </w:rPr>
        <w:t xml:space="preserve">. </w:t>
      </w:r>
      <w:r w:rsidR="00E70B04">
        <w:rPr>
          <w:rFonts w:ascii="Times New Roman" w:hAnsi="Times New Roman" w:cs="Times New Roman"/>
          <w:sz w:val="24"/>
          <w:szCs w:val="24"/>
        </w:rPr>
        <w:t xml:space="preserve">Engage in </w:t>
      </w:r>
      <w:r w:rsidR="00F6221C">
        <w:rPr>
          <w:rFonts w:ascii="Times New Roman" w:hAnsi="Times New Roman" w:cs="Times New Roman"/>
          <w:sz w:val="24"/>
          <w:szCs w:val="24"/>
        </w:rPr>
        <w:t>Social Responsibilities</w:t>
      </w:r>
      <w:bookmarkEnd w:id="323"/>
      <w:bookmarkEnd w:id="324"/>
    </w:p>
    <w:p w14:paraId="2C283E30" w14:textId="6A72CF18" w:rsidR="00B778DC" w:rsidRDefault="007F278D" w:rsidP="0039078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255B9E">
        <w:rPr>
          <w:rFonts w:ascii="Times New Roman" w:hAnsi="Times New Roman" w:cs="Times New Roman"/>
          <w:sz w:val="24"/>
          <w:szCs w:val="24"/>
        </w:rPr>
        <w:t xml:space="preserve">the </w:t>
      </w:r>
      <w:r>
        <w:rPr>
          <w:rFonts w:ascii="Times New Roman" w:hAnsi="Times New Roman" w:cs="Times New Roman"/>
          <w:sz w:val="24"/>
          <w:szCs w:val="24"/>
        </w:rPr>
        <w:t>21</w:t>
      </w:r>
      <w:r w:rsidRPr="007F278D">
        <w:rPr>
          <w:rFonts w:ascii="Times New Roman" w:hAnsi="Times New Roman" w:cs="Times New Roman"/>
          <w:sz w:val="24"/>
          <w:szCs w:val="24"/>
          <w:vertAlign w:val="superscript"/>
        </w:rPr>
        <w:t>st</w:t>
      </w:r>
      <w:r>
        <w:rPr>
          <w:rFonts w:ascii="Times New Roman" w:hAnsi="Times New Roman" w:cs="Times New Roman"/>
          <w:sz w:val="24"/>
          <w:szCs w:val="24"/>
        </w:rPr>
        <w:t xml:space="preserve"> century</w:t>
      </w:r>
      <w:r w:rsidR="00255B9E">
        <w:rPr>
          <w:rFonts w:ascii="Times New Roman" w:hAnsi="Times New Roman" w:cs="Times New Roman"/>
          <w:sz w:val="24"/>
          <w:szCs w:val="24"/>
        </w:rPr>
        <w:t>,</w:t>
      </w:r>
      <w:r>
        <w:rPr>
          <w:rFonts w:ascii="Times New Roman" w:hAnsi="Times New Roman" w:cs="Times New Roman"/>
          <w:sz w:val="24"/>
          <w:szCs w:val="24"/>
        </w:rPr>
        <w:t xml:space="preserve"> engaging in social responsibilities</w:t>
      </w:r>
      <w:r w:rsidR="00255B9E">
        <w:rPr>
          <w:rFonts w:ascii="Times New Roman" w:hAnsi="Times New Roman" w:cs="Times New Roman"/>
          <w:sz w:val="24"/>
          <w:szCs w:val="24"/>
        </w:rPr>
        <w:t xml:space="preserve"> and </w:t>
      </w:r>
      <w:r>
        <w:rPr>
          <w:rFonts w:ascii="Times New Roman" w:hAnsi="Times New Roman" w:cs="Times New Roman"/>
          <w:sz w:val="24"/>
          <w:szCs w:val="24"/>
        </w:rPr>
        <w:t xml:space="preserve">showing that </w:t>
      </w:r>
      <w:r w:rsidR="009E5EDE">
        <w:rPr>
          <w:rFonts w:ascii="Times New Roman" w:hAnsi="Times New Roman" w:cs="Times New Roman"/>
          <w:sz w:val="24"/>
          <w:szCs w:val="24"/>
        </w:rPr>
        <w:t>busines</w:t>
      </w:r>
      <w:r w:rsidR="00255B9E">
        <w:rPr>
          <w:rFonts w:ascii="Times New Roman" w:hAnsi="Times New Roman" w:cs="Times New Roman"/>
          <w:sz w:val="24"/>
          <w:szCs w:val="24"/>
        </w:rPr>
        <w:t>se</w:t>
      </w:r>
      <w:r w:rsidR="009E5EDE">
        <w:rPr>
          <w:rFonts w:ascii="Times New Roman" w:hAnsi="Times New Roman" w:cs="Times New Roman"/>
          <w:sz w:val="24"/>
          <w:szCs w:val="24"/>
        </w:rPr>
        <w:t xml:space="preserve">s care about </w:t>
      </w:r>
      <w:r w:rsidR="00255B9E">
        <w:rPr>
          <w:rFonts w:ascii="Times New Roman" w:hAnsi="Times New Roman" w:cs="Times New Roman"/>
          <w:sz w:val="24"/>
          <w:szCs w:val="24"/>
        </w:rPr>
        <w:t xml:space="preserve">the </w:t>
      </w:r>
      <w:r w:rsidR="009E5EDE">
        <w:rPr>
          <w:rFonts w:ascii="Times New Roman" w:hAnsi="Times New Roman" w:cs="Times New Roman"/>
          <w:sz w:val="24"/>
          <w:szCs w:val="24"/>
        </w:rPr>
        <w:t xml:space="preserve">environment and people </w:t>
      </w:r>
      <w:r w:rsidR="00255B9E">
        <w:rPr>
          <w:rFonts w:ascii="Times New Roman" w:hAnsi="Times New Roman" w:cs="Times New Roman"/>
          <w:sz w:val="24"/>
          <w:szCs w:val="24"/>
        </w:rPr>
        <w:t>are essential to fostering brand loyalty and strengthening Chanel's image</w:t>
      </w:r>
      <w:r w:rsidR="008E3B5F">
        <w:rPr>
          <w:rFonts w:ascii="Times New Roman" w:hAnsi="Times New Roman" w:cs="Times New Roman"/>
          <w:sz w:val="24"/>
          <w:szCs w:val="24"/>
        </w:rPr>
        <w:t>.</w:t>
      </w:r>
      <w:r w:rsidR="00194E25">
        <w:rPr>
          <w:rFonts w:ascii="Times New Roman" w:hAnsi="Times New Roman" w:cs="Times New Roman"/>
          <w:sz w:val="24"/>
          <w:szCs w:val="24"/>
        </w:rPr>
        <w:t xml:space="preserve"> </w:t>
      </w:r>
      <w:r w:rsidR="009A67C6">
        <w:rPr>
          <w:rFonts w:ascii="Times New Roman" w:hAnsi="Times New Roman" w:cs="Times New Roman"/>
          <w:sz w:val="24"/>
          <w:szCs w:val="24"/>
        </w:rPr>
        <w:t>M</w:t>
      </w:r>
      <w:r w:rsidR="00BD7B72">
        <w:rPr>
          <w:rFonts w:ascii="Times New Roman" w:hAnsi="Times New Roman" w:cs="Times New Roman"/>
          <w:sz w:val="24"/>
          <w:szCs w:val="24"/>
        </w:rPr>
        <w:t xml:space="preserve">illennials and Gen Z </w:t>
      </w:r>
      <w:r w:rsidR="00AD0E74">
        <w:rPr>
          <w:rFonts w:ascii="Times New Roman" w:hAnsi="Times New Roman" w:cs="Times New Roman"/>
          <w:sz w:val="24"/>
          <w:szCs w:val="24"/>
        </w:rPr>
        <w:t>show preferences to buy from companies engag</w:t>
      </w:r>
      <w:r w:rsidR="009A67C6">
        <w:rPr>
          <w:rFonts w:ascii="Times New Roman" w:hAnsi="Times New Roman" w:cs="Times New Roman"/>
          <w:sz w:val="24"/>
          <w:szCs w:val="24"/>
        </w:rPr>
        <w:t>ing</w:t>
      </w:r>
      <w:r w:rsidR="00AD0E74">
        <w:rPr>
          <w:rFonts w:ascii="Times New Roman" w:hAnsi="Times New Roman" w:cs="Times New Roman"/>
          <w:sz w:val="24"/>
          <w:szCs w:val="24"/>
        </w:rPr>
        <w:t xml:space="preserve"> in social responsibilities</w:t>
      </w:r>
      <w:r w:rsidR="009A67C6">
        <w:rPr>
          <w:rFonts w:ascii="Times New Roman" w:hAnsi="Times New Roman" w:cs="Times New Roman"/>
          <w:sz w:val="24"/>
          <w:szCs w:val="24"/>
        </w:rPr>
        <w:t>, companies that invest in environmental causes or stand up for people's rights and social justice.</w:t>
      </w:r>
      <w:r w:rsidR="00A415C5">
        <w:rPr>
          <w:rFonts w:ascii="Times New Roman" w:hAnsi="Times New Roman" w:cs="Times New Roman"/>
          <w:sz w:val="24"/>
          <w:szCs w:val="24"/>
        </w:rPr>
        <w:t xml:space="preserve"> </w:t>
      </w:r>
      <w:r w:rsidR="00A24FAF">
        <w:rPr>
          <w:rFonts w:ascii="Times New Roman" w:hAnsi="Times New Roman" w:cs="Times New Roman"/>
          <w:sz w:val="24"/>
          <w:szCs w:val="24"/>
        </w:rPr>
        <w:t>Chanel should emb</w:t>
      </w:r>
      <w:r w:rsidR="00A415C5">
        <w:rPr>
          <w:rFonts w:ascii="Times New Roman" w:hAnsi="Times New Roman" w:cs="Times New Roman"/>
          <w:sz w:val="24"/>
          <w:szCs w:val="24"/>
        </w:rPr>
        <w:t>race</w:t>
      </w:r>
      <w:r w:rsidR="00A24FAF">
        <w:rPr>
          <w:rFonts w:ascii="Times New Roman" w:hAnsi="Times New Roman" w:cs="Times New Roman"/>
          <w:sz w:val="24"/>
          <w:szCs w:val="24"/>
        </w:rPr>
        <w:t xml:space="preserve"> these trends </w:t>
      </w:r>
      <w:r w:rsidR="00A415C5">
        <w:rPr>
          <w:rFonts w:ascii="Times New Roman" w:hAnsi="Times New Roman" w:cs="Times New Roman"/>
          <w:sz w:val="24"/>
          <w:szCs w:val="24"/>
        </w:rPr>
        <w:t>to</w:t>
      </w:r>
      <w:r w:rsidR="00A24FAF">
        <w:rPr>
          <w:rFonts w:ascii="Times New Roman" w:hAnsi="Times New Roman" w:cs="Times New Roman"/>
          <w:sz w:val="24"/>
          <w:szCs w:val="24"/>
        </w:rPr>
        <w:t xml:space="preserve"> </w:t>
      </w:r>
      <w:r w:rsidR="00A415C5">
        <w:rPr>
          <w:rFonts w:ascii="Times New Roman" w:hAnsi="Times New Roman" w:cs="Times New Roman"/>
          <w:sz w:val="24"/>
          <w:szCs w:val="24"/>
        </w:rPr>
        <w:t>continue revenue growth and boost brand loyalty.</w:t>
      </w:r>
    </w:p>
    <w:p w14:paraId="1EE586ED" w14:textId="4C84E8C3" w:rsidR="0039078A" w:rsidRPr="00FC38B2" w:rsidRDefault="00B41498" w:rsidP="00FC38B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Corporate Social Responsibilities (CSR) </w:t>
      </w:r>
      <w:r w:rsidR="00EE47F9">
        <w:rPr>
          <w:rFonts w:ascii="Times New Roman" w:hAnsi="Times New Roman" w:cs="Times New Roman"/>
          <w:sz w:val="24"/>
          <w:szCs w:val="24"/>
        </w:rPr>
        <w:t xml:space="preserve">can </w:t>
      </w:r>
      <w:r w:rsidR="00255B9E">
        <w:rPr>
          <w:rFonts w:ascii="Times New Roman" w:hAnsi="Times New Roman" w:cs="Times New Roman"/>
          <w:sz w:val="24"/>
          <w:szCs w:val="24"/>
        </w:rPr>
        <w:t xml:space="preserve">influence consumer behaviour, vital </w:t>
      </w:r>
      <w:r w:rsidR="006A721B">
        <w:rPr>
          <w:rFonts w:ascii="Times New Roman" w:hAnsi="Times New Roman" w:cs="Times New Roman"/>
          <w:sz w:val="24"/>
          <w:szCs w:val="24"/>
        </w:rPr>
        <w:t>for</w:t>
      </w:r>
      <w:r w:rsidR="00255B9E">
        <w:rPr>
          <w:rFonts w:ascii="Times New Roman" w:hAnsi="Times New Roman" w:cs="Times New Roman"/>
          <w:sz w:val="24"/>
          <w:szCs w:val="24"/>
        </w:rPr>
        <w:t xml:space="preserve"> business success.</w:t>
      </w:r>
      <w:r w:rsidR="00FC38B2">
        <w:rPr>
          <w:rFonts w:ascii="Times New Roman" w:hAnsi="Times New Roman" w:cs="Times New Roman"/>
          <w:sz w:val="24"/>
          <w:szCs w:val="24"/>
        </w:rPr>
        <w:t xml:space="preserve"> Regarding</w:t>
      </w:r>
      <w:r w:rsidR="00701428">
        <w:rPr>
          <w:rFonts w:ascii="Times New Roman" w:hAnsi="Times New Roman" w:cs="Times New Roman"/>
          <w:sz w:val="24"/>
          <w:szCs w:val="24"/>
        </w:rPr>
        <w:t xml:space="preserve"> </w:t>
      </w:r>
      <w:r w:rsidR="0034779F">
        <w:rPr>
          <w:rFonts w:ascii="Times New Roman" w:hAnsi="Times New Roman" w:cs="Times New Roman"/>
          <w:sz w:val="24"/>
          <w:szCs w:val="24"/>
        </w:rPr>
        <w:t>customer</w:t>
      </w:r>
      <w:r w:rsidR="00FC38B2">
        <w:rPr>
          <w:rFonts w:ascii="Times New Roman" w:hAnsi="Times New Roman" w:cs="Times New Roman"/>
          <w:sz w:val="24"/>
          <w:szCs w:val="24"/>
        </w:rPr>
        <w:t xml:space="preserve"> relationships,</w:t>
      </w:r>
      <w:r w:rsidR="0034779F">
        <w:rPr>
          <w:rFonts w:ascii="Times New Roman" w:hAnsi="Times New Roman" w:cs="Times New Roman"/>
          <w:sz w:val="24"/>
          <w:szCs w:val="24"/>
        </w:rPr>
        <w:t xml:space="preserve"> Chanel should know that trust and loyalty go hand </w:t>
      </w:r>
      <w:r w:rsidR="00EE5BD5">
        <w:rPr>
          <w:rFonts w:ascii="Times New Roman" w:hAnsi="Times New Roman" w:cs="Times New Roman"/>
          <w:sz w:val="24"/>
          <w:szCs w:val="24"/>
        </w:rPr>
        <w:t>in</w:t>
      </w:r>
      <w:r w:rsidR="0034779F">
        <w:rPr>
          <w:rFonts w:ascii="Times New Roman" w:hAnsi="Times New Roman" w:cs="Times New Roman"/>
          <w:sz w:val="24"/>
          <w:szCs w:val="24"/>
        </w:rPr>
        <w:t xml:space="preserve"> hand and </w:t>
      </w:r>
      <w:r w:rsidR="00EE5BD5">
        <w:rPr>
          <w:rFonts w:ascii="Times New Roman" w:hAnsi="Times New Roman" w:cs="Times New Roman"/>
          <w:sz w:val="24"/>
          <w:szCs w:val="24"/>
        </w:rPr>
        <w:t>need to be more engage</w:t>
      </w:r>
      <w:r w:rsidR="00FC38B2">
        <w:rPr>
          <w:rFonts w:ascii="Times New Roman" w:hAnsi="Times New Roman" w:cs="Times New Roman"/>
          <w:sz w:val="24"/>
          <w:szCs w:val="24"/>
        </w:rPr>
        <w:t>d</w:t>
      </w:r>
      <w:r w:rsidR="00EE5BD5">
        <w:rPr>
          <w:rFonts w:ascii="Times New Roman" w:hAnsi="Times New Roman" w:cs="Times New Roman"/>
          <w:sz w:val="24"/>
          <w:szCs w:val="24"/>
        </w:rPr>
        <w:t xml:space="preserve"> and proactive</w:t>
      </w:r>
      <w:r w:rsidR="00FC38B2">
        <w:rPr>
          <w:rFonts w:ascii="Times New Roman" w:hAnsi="Times New Roman" w:cs="Times New Roman"/>
          <w:sz w:val="24"/>
          <w:szCs w:val="24"/>
        </w:rPr>
        <w:t>,</w:t>
      </w:r>
      <w:r w:rsidR="00EE5BD5">
        <w:rPr>
          <w:rFonts w:ascii="Times New Roman" w:hAnsi="Times New Roman" w:cs="Times New Roman"/>
          <w:sz w:val="24"/>
          <w:szCs w:val="24"/>
        </w:rPr>
        <w:t xml:space="preserve"> showing </w:t>
      </w:r>
      <w:r w:rsidR="0055621C">
        <w:rPr>
          <w:rFonts w:ascii="Times New Roman" w:hAnsi="Times New Roman" w:cs="Times New Roman"/>
          <w:sz w:val="24"/>
          <w:szCs w:val="24"/>
        </w:rPr>
        <w:t xml:space="preserve">care about </w:t>
      </w:r>
      <w:r w:rsidR="00FC38B2">
        <w:rPr>
          <w:rFonts w:ascii="Times New Roman" w:hAnsi="Times New Roman" w:cs="Times New Roman"/>
          <w:sz w:val="24"/>
          <w:szCs w:val="24"/>
        </w:rPr>
        <w:t xml:space="preserve">the </w:t>
      </w:r>
      <w:r w:rsidR="0055621C">
        <w:rPr>
          <w:rFonts w:ascii="Times New Roman" w:hAnsi="Times New Roman" w:cs="Times New Roman"/>
          <w:sz w:val="24"/>
          <w:szCs w:val="24"/>
        </w:rPr>
        <w:t>environment and stakeholders</w:t>
      </w:r>
      <w:r w:rsidR="00FC38B2">
        <w:rPr>
          <w:rFonts w:ascii="Times New Roman" w:hAnsi="Times New Roman" w:cs="Times New Roman"/>
          <w:sz w:val="24"/>
          <w:szCs w:val="24"/>
        </w:rPr>
        <w:t>.</w:t>
      </w:r>
    </w:p>
    <w:p w14:paraId="65901E63" w14:textId="52AA7E5A" w:rsidR="007E4363" w:rsidRDefault="00060C75" w:rsidP="002928F1">
      <w:pPr>
        <w:pStyle w:val="Heading1"/>
        <w:numPr>
          <w:ilvl w:val="1"/>
          <w:numId w:val="36"/>
        </w:numPr>
        <w:rPr>
          <w:rFonts w:ascii="Times New Roman" w:hAnsi="Times New Roman" w:cs="Times New Roman"/>
          <w:sz w:val="24"/>
          <w:szCs w:val="24"/>
        </w:rPr>
      </w:pPr>
      <w:bookmarkStart w:id="325" w:name="_Toc156298473"/>
      <w:r>
        <w:rPr>
          <w:rFonts w:ascii="Times New Roman" w:hAnsi="Times New Roman" w:cs="Times New Roman"/>
          <w:sz w:val="24"/>
          <w:szCs w:val="24"/>
        </w:rPr>
        <w:t>Limitation</w:t>
      </w:r>
      <w:r w:rsidR="00373850">
        <w:rPr>
          <w:rFonts w:ascii="Times New Roman" w:hAnsi="Times New Roman" w:cs="Times New Roman"/>
          <w:sz w:val="24"/>
          <w:szCs w:val="24"/>
        </w:rPr>
        <w:t>s</w:t>
      </w:r>
      <w:r>
        <w:rPr>
          <w:rFonts w:ascii="Times New Roman" w:hAnsi="Times New Roman" w:cs="Times New Roman"/>
          <w:sz w:val="24"/>
          <w:szCs w:val="24"/>
        </w:rPr>
        <w:t xml:space="preserve"> of </w:t>
      </w:r>
      <w:r w:rsidR="007E4363">
        <w:rPr>
          <w:rFonts w:ascii="Times New Roman" w:hAnsi="Times New Roman" w:cs="Times New Roman"/>
          <w:sz w:val="24"/>
          <w:szCs w:val="24"/>
        </w:rPr>
        <w:t>the research</w:t>
      </w:r>
      <w:bookmarkStart w:id="326" w:name="_Toc153893942"/>
      <w:bookmarkEnd w:id="325"/>
    </w:p>
    <w:p w14:paraId="2E7FE32F" w14:textId="26AF960E" w:rsidR="00450404" w:rsidRDefault="004B10DB" w:rsidP="00BD5035">
      <w:pPr>
        <w:spacing w:line="360" w:lineRule="auto"/>
        <w:jc w:val="both"/>
        <w:rPr>
          <w:rFonts w:ascii="Times New Roman" w:hAnsi="Times New Roman" w:cs="Times New Roman"/>
          <w:sz w:val="24"/>
          <w:szCs w:val="24"/>
        </w:rPr>
      </w:pPr>
      <w:r w:rsidRPr="00BD5035">
        <w:rPr>
          <w:rFonts w:ascii="Times New Roman" w:hAnsi="Times New Roman" w:cs="Times New Roman"/>
          <w:sz w:val="24"/>
          <w:szCs w:val="24"/>
        </w:rPr>
        <w:t xml:space="preserve">When </w:t>
      </w:r>
      <w:r w:rsidR="00373850">
        <w:rPr>
          <w:rFonts w:ascii="Times New Roman" w:hAnsi="Times New Roman" w:cs="Times New Roman"/>
          <w:sz w:val="24"/>
          <w:szCs w:val="24"/>
        </w:rPr>
        <w:t xml:space="preserve">it </w:t>
      </w:r>
      <w:r w:rsidRPr="00BD5035">
        <w:rPr>
          <w:rFonts w:ascii="Times New Roman" w:hAnsi="Times New Roman" w:cs="Times New Roman"/>
          <w:sz w:val="24"/>
          <w:szCs w:val="24"/>
        </w:rPr>
        <w:t>come</w:t>
      </w:r>
      <w:r w:rsidR="00373850">
        <w:rPr>
          <w:rFonts w:ascii="Times New Roman" w:hAnsi="Times New Roman" w:cs="Times New Roman"/>
          <w:sz w:val="24"/>
          <w:szCs w:val="24"/>
        </w:rPr>
        <w:t>s</w:t>
      </w:r>
      <w:r w:rsidRPr="00BD5035">
        <w:rPr>
          <w:rFonts w:ascii="Times New Roman" w:hAnsi="Times New Roman" w:cs="Times New Roman"/>
          <w:sz w:val="24"/>
          <w:szCs w:val="24"/>
        </w:rPr>
        <w:t xml:space="preserve"> to researching the relationship between b</w:t>
      </w:r>
      <w:r w:rsidR="00BD5035" w:rsidRPr="00BD5035">
        <w:rPr>
          <w:rFonts w:ascii="Times New Roman" w:hAnsi="Times New Roman" w:cs="Times New Roman"/>
          <w:sz w:val="24"/>
          <w:szCs w:val="24"/>
        </w:rPr>
        <w:t>rand image and brand loyalty in the case of Chanel, this study has the following limitations:</w:t>
      </w:r>
    </w:p>
    <w:p w14:paraId="6C52B258" w14:textId="5B0BADB6" w:rsidR="00BD5035" w:rsidRDefault="00067A91" w:rsidP="002928F1">
      <w:pPr>
        <w:pStyle w:val="ListParagraph"/>
        <w:numPr>
          <w:ilvl w:val="0"/>
          <w:numId w:val="3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Sample size: This study was conducted with </w:t>
      </w:r>
      <w:r w:rsidR="00373850">
        <w:rPr>
          <w:rFonts w:ascii="Times New Roman" w:hAnsi="Times New Roman" w:cs="Times New Roman"/>
          <w:sz w:val="24"/>
          <w:szCs w:val="24"/>
        </w:rPr>
        <w:t>a limited number of participants, which</w:t>
      </w:r>
      <w:r w:rsidR="00D54205">
        <w:rPr>
          <w:rFonts w:ascii="Times New Roman" w:hAnsi="Times New Roman" w:cs="Times New Roman"/>
          <w:sz w:val="24"/>
          <w:szCs w:val="24"/>
        </w:rPr>
        <w:t xml:space="preserve"> can affect the results of the findings</w:t>
      </w:r>
      <w:r w:rsidR="00E27619">
        <w:rPr>
          <w:rFonts w:ascii="Times New Roman" w:hAnsi="Times New Roman" w:cs="Times New Roman"/>
          <w:sz w:val="24"/>
          <w:szCs w:val="24"/>
        </w:rPr>
        <w:t xml:space="preserve"> as </w:t>
      </w:r>
      <w:r w:rsidR="00373850">
        <w:rPr>
          <w:rFonts w:ascii="Times New Roman" w:hAnsi="Times New Roman" w:cs="Times New Roman"/>
          <w:sz w:val="24"/>
          <w:szCs w:val="24"/>
        </w:rPr>
        <w:t xml:space="preserve">a </w:t>
      </w:r>
      <w:r w:rsidR="00E27619">
        <w:rPr>
          <w:rFonts w:ascii="Times New Roman" w:hAnsi="Times New Roman" w:cs="Times New Roman"/>
          <w:sz w:val="24"/>
          <w:szCs w:val="24"/>
        </w:rPr>
        <w:t xml:space="preserve">small sample size </w:t>
      </w:r>
      <w:r w:rsidR="00373850">
        <w:rPr>
          <w:rFonts w:ascii="Times New Roman" w:hAnsi="Times New Roman" w:cs="Times New Roman"/>
          <w:sz w:val="24"/>
          <w:szCs w:val="24"/>
        </w:rPr>
        <w:t>does not accurately represent</w:t>
      </w:r>
      <w:r w:rsidR="00E27619">
        <w:rPr>
          <w:rFonts w:ascii="Times New Roman" w:hAnsi="Times New Roman" w:cs="Times New Roman"/>
          <w:sz w:val="24"/>
          <w:szCs w:val="24"/>
        </w:rPr>
        <w:t xml:space="preserve"> the entire target population</w:t>
      </w:r>
      <w:r w:rsidR="00373850">
        <w:rPr>
          <w:rFonts w:ascii="Times New Roman" w:hAnsi="Times New Roman" w:cs="Times New Roman"/>
          <w:sz w:val="24"/>
          <w:szCs w:val="24"/>
        </w:rPr>
        <w:t xml:space="preserve"> </w:t>
      </w:r>
      <w:r w:rsidR="00E87CB7">
        <w:rPr>
          <w:rFonts w:ascii="Times New Roman" w:hAnsi="Times New Roman" w:cs="Times New Roman"/>
          <w:sz w:val="24"/>
          <w:szCs w:val="24"/>
        </w:rPr>
        <w:t xml:space="preserve">of Chanel </w:t>
      </w:r>
      <w:r w:rsidR="00373850">
        <w:rPr>
          <w:rFonts w:ascii="Times New Roman" w:hAnsi="Times New Roman" w:cs="Times New Roman"/>
          <w:sz w:val="24"/>
          <w:szCs w:val="24"/>
        </w:rPr>
        <w:t>customers.</w:t>
      </w:r>
    </w:p>
    <w:p w14:paraId="1C50D486" w14:textId="1C1EB224" w:rsidR="00E87CB7" w:rsidRPr="00B376FE" w:rsidRDefault="003B5B49" w:rsidP="00B376FE">
      <w:pPr>
        <w:pStyle w:val="ListParagraph"/>
        <w:numPr>
          <w:ilvl w:val="0"/>
          <w:numId w:val="40"/>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Timeframe: </w:t>
      </w:r>
      <w:r w:rsidR="00984CF2">
        <w:rPr>
          <w:rFonts w:ascii="Times New Roman" w:hAnsi="Times New Roman" w:cs="Times New Roman"/>
          <w:sz w:val="24"/>
          <w:szCs w:val="24"/>
        </w:rPr>
        <w:t>Considering the limited time of</w:t>
      </w:r>
      <w:r>
        <w:rPr>
          <w:rFonts w:ascii="Times New Roman" w:hAnsi="Times New Roman" w:cs="Times New Roman"/>
          <w:sz w:val="24"/>
          <w:szCs w:val="24"/>
        </w:rPr>
        <w:t xml:space="preserve"> 16 weeks</w:t>
      </w:r>
      <w:r w:rsidR="00D362E8">
        <w:rPr>
          <w:rFonts w:ascii="Times New Roman" w:hAnsi="Times New Roman" w:cs="Times New Roman"/>
          <w:sz w:val="24"/>
          <w:szCs w:val="24"/>
        </w:rPr>
        <w:t xml:space="preserve">, </w:t>
      </w:r>
      <w:r w:rsidR="00984CF2">
        <w:rPr>
          <w:rFonts w:ascii="Times New Roman" w:hAnsi="Times New Roman" w:cs="Times New Roman"/>
          <w:sz w:val="24"/>
          <w:szCs w:val="24"/>
        </w:rPr>
        <w:t>it</w:t>
      </w:r>
      <w:r>
        <w:rPr>
          <w:rFonts w:ascii="Times New Roman" w:hAnsi="Times New Roman" w:cs="Times New Roman"/>
          <w:sz w:val="24"/>
          <w:szCs w:val="24"/>
        </w:rPr>
        <w:t xml:space="preserve"> </w:t>
      </w:r>
      <w:r w:rsidR="00690619">
        <w:rPr>
          <w:rFonts w:ascii="Times New Roman" w:hAnsi="Times New Roman" w:cs="Times New Roman"/>
          <w:sz w:val="24"/>
          <w:szCs w:val="24"/>
        </w:rPr>
        <w:t>is not enough to</w:t>
      </w:r>
      <w:r w:rsidR="00762E3B">
        <w:rPr>
          <w:rFonts w:ascii="Times New Roman" w:hAnsi="Times New Roman" w:cs="Times New Roman"/>
          <w:sz w:val="24"/>
          <w:szCs w:val="24"/>
        </w:rPr>
        <w:t xml:space="preserve"> </w:t>
      </w:r>
      <w:r w:rsidR="00D362E8">
        <w:rPr>
          <w:rFonts w:ascii="Times New Roman" w:hAnsi="Times New Roman" w:cs="Times New Roman"/>
          <w:sz w:val="24"/>
          <w:szCs w:val="24"/>
        </w:rPr>
        <w:t>understand and analyse the relationship between brand image and brand loyalty in the case of Chanel</w:t>
      </w:r>
      <w:r w:rsidR="00762E3B">
        <w:rPr>
          <w:rFonts w:ascii="Times New Roman" w:hAnsi="Times New Roman" w:cs="Times New Roman"/>
          <w:sz w:val="24"/>
          <w:szCs w:val="24"/>
        </w:rPr>
        <w:t xml:space="preserve">. </w:t>
      </w:r>
      <w:r w:rsidR="00F70FA6">
        <w:rPr>
          <w:rFonts w:ascii="Times New Roman" w:hAnsi="Times New Roman" w:cs="Times New Roman"/>
          <w:sz w:val="24"/>
          <w:szCs w:val="24"/>
        </w:rPr>
        <w:t>The relationship between brand image and loyalty can change over time</w:t>
      </w:r>
      <w:r w:rsidR="00D362E8">
        <w:rPr>
          <w:rFonts w:ascii="Times New Roman" w:hAnsi="Times New Roman" w:cs="Times New Roman"/>
          <w:sz w:val="24"/>
          <w:szCs w:val="24"/>
        </w:rPr>
        <w:t>,</w:t>
      </w:r>
      <w:r w:rsidR="00F70FA6">
        <w:rPr>
          <w:rFonts w:ascii="Times New Roman" w:hAnsi="Times New Roman" w:cs="Times New Roman"/>
          <w:sz w:val="24"/>
          <w:szCs w:val="24"/>
        </w:rPr>
        <w:t xml:space="preserve"> influenced by </w:t>
      </w:r>
      <w:r w:rsidR="00D362E8">
        <w:rPr>
          <w:rFonts w:ascii="Times New Roman" w:hAnsi="Times New Roman" w:cs="Times New Roman"/>
          <w:sz w:val="24"/>
          <w:szCs w:val="24"/>
        </w:rPr>
        <w:t>market trends and other external factors</w:t>
      </w:r>
      <w:r w:rsidR="007B48F3">
        <w:rPr>
          <w:rFonts w:ascii="Times New Roman" w:hAnsi="Times New Roman" w:cs="Times New Roman"/>
          <w:sz w:val="24"/>
          <w:szCs w:val="24"/>
        </w:rPr>
        <w:t xml:space="preserve"> </w:t>
      </w:r>
      <w:r w:rsidR="00CD784B">
        <w:rPr>
          <w:rFonts w:ascii="Times New Roman" w:hAnsi="Times New Roman" w:cs="Times New Roman"/>
          <w:sz w:val="24"/>
          <w:szCs w:val="24"/>
        </w:rPr>
        <w:t>that may affect and</w:t>
      </w:r>
      <w:r w:rsidR="00896E47">
        <w:rPr>
          <w:rFonts w:ascii="Times New Roman" w:hAnsi="Times New Roman" w:cs="Times New Roman"/>
          <w:sz w:val="24"/>
          <w:szCs w:val="24"/>
        </w:rPr>
        <w:t xml:space="preserve"> change</w:t>
      </w:r>
      <w:r w:rsidR="007B48F3">
        <w:rPr>
          <w:rFonts w:ascii="Times New Roman" w:hAnsi="Times New Roman" w:cs="Times New Roman"/>
          <w:sz w:val="24"/>
          <w:szCs w:val="24"/>
        </w:rPr>
        <w:t xml:space="preserve"> consumer perception </w:t>
      </w:r>
      <w:r w:rsidR="00CD784B">
        <w:rPr>
          <w:rFonts w:ascii="Times New Roman" w:hAnsi="Times New Roman" w:cs="Times New Roman"/>
          <w:sz w:val="24"/>
          <w:szCs w:val="24"/>
        </w:rPr>
        <w:t xml:space="preserve">and attitude towards </w:t>
      </w:r>
      <w:r w:rsidR="00896E47">
        <w:rPr>
          <w:rFonts w:ascii="Times New Roman" w:hAnsi="Times New Roman" w:cs="Times New Roman"/>
          <w:sz w:val="24"/>
          <w:szCs w:val="24"/>
        </w:rPr>
        <w:t xml:space="preserve">the </w:t>
      </w:r>
      <w:r w:rsidR="00CD784B">
        <w:rPr>
          <w:rFonts w:ascii="Times New Roman" w:hAnsi="Times New Roman" w:cs="Times New Roman"/>
          <w:sz w:val="24"/>
          <w:szCs w:val="24"/>
        </w:rPr>
        <w:t>Chanel</w:t>
      </w:r>
      <w:r w:rsidR="00896E47">
        <w:rPr>
          <w:rFonts w:ascii="Times New Roman" w:hAnsi="Times New Roman" w:cs="Times New Roman"/>
          <w:sz w:val="24"/>
          <w:szCs w:val="24"/>
        </w:rPr>
        <w:t xml:space="preserve"> brand.</w:t>
      </w:r>
      <w:r w:rsidR="00E77504" w:rsidRPr="00E77504">
        <w:rPr>
          <w:rFonts w:ascii="Times New Roman" w:hAnsi="Times New Roman" w:cs="Times New Roman"/>
          <w:sz w:val="24"/>
          <w:szCs w:val="24"/>
        </w:rPr>
        <w:t xml:space="preserve"> </w:t>
      </w:r>
      <w:r w:rsidR="00E77504" w:rsidRPr="00087096">
        <w:rPr>
          <w:rFonts w:ascii="Times New Roman" w:hAnsi="Times New Roman" w:cs="Times New Roman"/>
          <w:sz w:val="24"/>
          <w:szCs w:val="24"/>
        </w:rPr>
        <w:t>Th</w:t>
      </w:r>
      <w:r w:rsidR="00B376FE">
        <w:rPr>
          <w:rFonts w:ascii="Times New Roman" w:hAnsi="Times New Roman" w:cs="Times New Roman"/>
          <w:sz w:val="24"/>
          <w:szCs w:val="24"/>
        </w:rPr>
        <w:t>is</w:t>
      </w:r>
      <w:r w:rsidR="00E77504" w:rsidRPr="00087096">
        <w:rPr>
          <w:rFonts w:ascii="Times New Roman" w:hAnsi="Times New Roman" w:cs="Times New Roman"/>
          <w:sz w:val="24"/>
          <w:szCs w:val="24"/>
        </w:rPr>
        <w:t xml:space="preserve"> research measure</w:t>
      </w:r>
      <w:r w:rsidR="00B376FE">
        <w:rPr>
          <w:rFonts w:ascii="Times New Roman" w:hAnsi="Times New Roman" w:cs="Times New Roman"/>
          <w:sz w:val="24"/>
          <w:szCs w:val="24"/>
        </w:rPr>
        <w:t>s</w:t>
      </w:r>
      <w:r w:rsidR="00E77504" w:rsidRPr="00087096">
        <w:rPr>
          <w:rFonts w:ascii="Times New Roman" w:hAnsi="Times New Roman" w:cs="Times New Roman"/>
          <w:sz w:val="24"/>
          <w:szCs w:val="24"/>
        </w:rPr>
        <w:t xml:space="preserve"> short-term brand </w:t>
      </w:r>
      <w:proofErr w:type="gramStart"/>
      <w:r w:rsidR="00E77504" w:rsidRPr="00087096">
        <w:rPr>
          <w:rFonts w:ascii="Times New Roman" w:hAnsi="Times New Roman" w:cs="Times New Roman"/>
          <w:sz w:val="24"/>
          <w:szCs w:val="24"/>
        </w:rPr>
        <w:t>loyalty;</w:t>
      </w:r>
      <w:proofErr w:type="gramEnd"/>
      <w:r w:rsidR="00E77504" w:rsidRPr="00087096">
        <w:rPr>
          <w:rFonts w:ascii="Times New Roman" w:hAnsi="Times New Roman" w:cs="Times New Roman"/>
          <w:sz w:val="24"/>
          <w:szCs w:val="24"/>
        </w:rPr>
        <w:t xml:space="preserve"> however, exploring and understanding long-term brand loyalty and considering factors such as customer lifetime value, repeat purchase behaviour, and customer advocacy are essential for Chanel.</w:t>
      </w:r>
    </w:p>
    <w:p w14:paraId="0EA7C01E" w14:textId="4FB1F29D" w:rsidR="00896E47" w:rsidRDefault="00CF7849" w:rsidP="002928F1">
      <w:pPr>
        <w:pStyle w:val="ListParagraph"/>
        <w:numPr>
          <w:ilvl w:val="0"/>
          <w:numId w:val="38"/>
        </w:numPr>
        <w:spacing w:line="360" w:lineRule="auto"/>
        <w:jc w:val="both"/>
        <w:rPr>
          <w:rFonts w:ascii="Times New Roman" w:hAnsi="Times New Roman" w:cs="Times New Roman"/>
          <w:sz w:val="24"/>
          <w:szCs w:val="24"/>
        </w:rPr>
      </w:pPr>
      <w:r>
        <w:rPr>
          <w:rFonts w:ascii="Times New Roman" w:hAnsi="Times New Roman" w:cs="Times New Roman"/>
          <w:sz w:val="24"/>
          <w:szCs w:val="24"/>
        </w:rPr>
        <w:t>Research design: The research de</w:t>
      </w:r>
      <w:r w:rsidR="00167228">
        <w:rPr>
          <w:rFonts w:ascii="Times New Roman" w:hAnsi="Times New Roman" w:cs="Times New Roman"/>
          <w:sz w:val="24"/>
          <w:szCs w:val="24"/>
        </w:rPr>
        <w:t>sign</w:t>
      </w:r>
      <w:r>
        <w:rPr>
          <w:rFonts w:ascii="Times New Roman" w:hAnsi="Times New Roman" w:cs="Times New Roman"/>
          <w:sz w:val="24"/>
          <w:szCs w:val="24"/>
        </w:rPr>
        <w:t xml:space="preserve"> use</w:t>
      </w:r>
      <w:r w:rsidR="00167228">
        <w:rPr>
          <w:rFonts w:ascii="Times New Roman" w:hAnsi="Times New Roman" w:cs="Times New Roman"/>
          <w:sz w:val="24"/>
          <w:szCs w:val="24"/>
        </w:rPr>
        <w:t>s</w:t>
      </w:r>
      <w:r>
        <w:rPr>
          <w:rFonts w:ascii="Times New Roman" w:hAnsi="Times New Roman" w:cs="Times New Roman"/>
          <w:sz w:val="24"/>
          <w:szCs w:val="24"/>
        </w:rPr>
        <w:t xml:space="preserve"> quantitative data </w:t>
      </w:r>
      <w:r w:rsidR="00264783">
        <w:rPr>
          <w:rFonts w:ascii="Times New Roman" w:hAnsi="Times New Roman" w:cs="Times New Roman"/>
          <w:sz w:val="24"/>
          <w:szCs w:val="24"/>
        </w:rPr>
        <w:t>instead of mix</w:t>
      </w:r>
      <w:r w:rsidR="00167228">
        <w:rPr>
          <w:rFonts w:ascii="Times New Roman" w:hAnsi="Times New Roman" w:cs="Times New Roman"/>
          <w:sz w:val="24"/>
          <w:szCs w:val="24"/>
        </w:rPr>
        <w:t>ed</w:t>
      </w:r>
      <w:r w:rsidR="00264783">
        <w:rPr>
          <w:rFonts w:ascii="Times New Roman" w:hAnsi="Times New Roman" w:cs="Times New Roman"/>
          <w:sz w:val="24"/>
          <w:szCs w:val="24"/>
        </w:rPr>
        <w:t xml:space="preserve"> method</w:t>
      </w:r>
      <w:r w:rsidR="00167228">
        <w:rPr>
          <w:rFonts w:ascii="Times New Roman" w:hAnsi="Times New Roman" w:cs="Times New Roman"/>
          <w:sz w:val="24"/>
          <w:szCs w:val="24"/>
        </w:rPr>
        <w:t>s</w:t>
      </w:r>
      <w:r w:rsidR="00264783">
        <w:rPr>
          <w:rFonts w:ascii="Times New Roman" w:hAnsi="Times New Roman" w:cs="Times New Roman"/>
          <w:sz w:val="24"/>
          <w:szCs w:val="24"/>
        </w:rPr>
        <w:t>,</w:t>
      </w:r>
      <w:r w:rsidR="00167228">
        <w:rPr>
          <w:rFonts w:ascii="Times New Roman" w:hAnsi="Times New Roman" w:cs="Times New Roman"/>
          <w:sz w:val="24"/>
          <w:szCs w:val="24"/>
        </w:rPr>
        <w:t xml:space="preserve"> </w:t>
      </w:r>
      <w:r w:rsidR="00264783">
        <w:rPr>
          <w:rFonts w:ascii="Times New Roman" w:hAnsi="Times New Roman" w:cs="Times New Roman"/>
          <w:sz w:val="24"/>
          <w:szCs w:val="24"/>
        </w:rPr>
        <w:t xml:space="preserve">which may lead to biases or </w:t>
      </w:r>
      <w:r w:rsidR="000620EC">
        <w:rPr>
          <w:rFonts w:ascii="Times New Roman" w:hAnsi="Times New Roman" w:cs="Times New Roman"/>
          <w:sz w:val="24"/>
          <w:szCs w:val="24"/>
        </w:rPr>
        <w:t>misunderstanding variables that could influence the relationship.</w:t>
      </w:r>
    </w:p>
    <w:p w14:paraId="25584FD4" w14:textId="2D6DC792" w:rsidR="00BD5035" w:rsidRPr="007C6B1F" w:rsidRDefault="007C6B1F" w:rsidP="007C6B1F">
      <w:pPr>
        <w:spacing w:line="360" w:lineRule="auto"/>
        <w:jc w:val="both"/>
        <w:rPr>
          <w:rFonts w:ascii="Times New Roman" w:hAnsi="Times New Roman" w:cs="Times New Roman"/>
          <w:sz w:val="24"/>
          <w:szCs w:val="24"/>
        </w:rPr>
      </w:pPr>
      <w:r w:rsidRPr="007C6B1F">
        <w:rPr>
          <w:rFonts w:ascii="Times New Roman" w:hAnsi="Times New Roman" w:cs="Times New Roman"/>
          <w:sz w:val="24"/>
          <w:szCs w:val="24"/>
        </w:rPr>
        <w:t>Considering these limitations and research areas for improvement will help expand the knowledge and understanding of the relationship between brand image and brand loyalty in the case of Chanel, as well as contribute to various areas of branding and consumer behaviour.</w:t>
      </w:r>
    </w:p>
    <w:p w14:paraId="6F0C2F14" w14:textId="39B24B77" w:rsidR="00060C75" w:rsidRPr="00984CF2" w:rsidRDefault="00060C75" w:rsidP="002928F1">
      <w:pPr>
        <w:pStyle w:val="Heading1"/>
        <w:numPr>
          <w:ilvl w:val="1"/>
          <w:numId w:val="36"/>
        </w:numPr>
        <w:rPr>
          <w:rFonts w:ascii="Times New Roman" w:hAnsi="Times New Roman" w:cs="Times New Roman"/>
          <w:sz w:val="24"/>
          <w:szCs w:val="24"/>
        </w:rPr>
      </w:pPr>
      <w:bookmarkStart w:id="327" w:name="_Toc156298474"/>
      <w:r w:rsidRPr="00243203">
        <w:rPr>
          <w:rFonts w:ascii="Times New Roman" w:hAnsi="Times New Roman" w:cs="Times New Roman"/>
          <w:sz w:val="24"/>
          <w:szCs w:val="24"/>
        </w:rPr>
        <w:t>Future Research</w:t>
      </w:r>
      <w:bookmarkEnd w:id="326"/>
      <w:bookmarkEnd w:id="327"/>
      <w:r w:rsidRPr="00243203">
        <w:rPr>
          <w:rFonts w:ascii="Times New Roman" w:hAnsi="Times New Roman" w:cs="Times New Roman"/>
          <w:sz w:val="24"/>
          <w:szCs w:val="24"/>
        </w:rPr>
        <w:t xml:space="preserve"> </w:t>
      </w:r>
    </w:p>
    <w:p w14:paraId="394AF498" w14:textId="2C6939CB" w:rsidR="00713DBD" w:rsidRDefault="00713DBD" w:rsidP="00984CF2">
      <w:pPr>
        <w:spacing w:line="360" w:lineRule="auto"/>
        <w:jc w:val="both"/>
        <w:rPr>
          <w:rFonts w:ascii="Times New Roman" w:hAnsi="Times New Roman" w:cs="Times New Roman"/>
          <w:sz w:val="24"/>
          <w:szCs w:val="24"/>
        </w:rPr>
      </w:pPr>
      <w:r>
        <w:rPr>
          <w:rFonts w:ascii="Times New Roman" w:hAnsi="Times New Roman" w:cs="Times New Roman"/>
          <w:sz w:val="24"/>
          <w:szCs w:val="24"/>
        </w:rPr>
        <w:t>In the case of Chanel, future research on the relationship between brand image and brand loyalty</w:t>
      </w:r>
      <w:r w:rsidR="00CE7625">
        <w:rPr>
          <w:rFonts w:ascii="Times New Roman" w:hAnsi="Times New Roman" w:cs="Times New Roman"/>
          <w:sz w:val="24"/>
          <w:szCs w:val="24"/>
        </w:rPr>
        <w:t xml:space="preserve"> could explore and help future researchers in several areas</w:t>
      </w:r>
      <w:r>
        <w:rPr>
          <w:rFonts w:ascii="Times New Roman" w:hAnsi="Times New Roman" w:cs="Times New Roman"/>
          <w:sz w:val="24"/>
          <w:szCs w:val="24"/>
        </w:rPr>
        <w:t>. Here are a few poten</w:t>
      </w:r>
      <w:r w:rsidR="000D6E25">
        <w:rPr>
          <w:rFonts w:ascii="Times New Roman" w:hAnsi="Times New Roman" w:cs="Times New Roman"/>
          <w:sz w:val="24"/>
          <w:szCs w:val="24"/>
        </w:rPr>
        <w:t>t</w:t>
      </w:r>
      <w:r>
        <w:rPr>
          <w:rFonts w:ascii="Times New Roman" w:hAnsi="Times New Roman" w:cs="Times New Roman"/>
          <w:sz w:val="24"/>
          <w:szCs w:val="24"/>
        </w:rPr>
        <w:t>ial areas for future research:</w:t>
      </w:r>
    </w:p>
    <w:p w14:paraId="2DE80DDD" w14:textId="0564BF0A" w:rsidR="00A41F4E" w:rsidRPr="00087096" w:rsidRDefault="000D6E25" w:rsidP="00087096">
      <w:pPr>
        <w:pStyle w:val="ListParagraph"/>
        <w:numPr>
          <w:ilvl w:val="0"/>
          <w:numId w:val="4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Comparative analysis: </w:t>
      </w:r>
      <w:r w:rsidR="00060C75" w:rsidRPr="00087096">
        <w:rPr>
          <w:rFonts w:ascii="Times New Roman" w:hAnsi="Times New Roman" w:cs="Times New Roman"/>
          <w:sz w:val="24"/>
          <w:szCs w:val="24"/>
        </w:rPr>
        <w:t>The finding</w:t>
      </w:r>
      <w:r w:rsidR="00C64393" w:rsidRPr="00087096">
        <w:rPr>
          <w:rFonts w:ascii="Times New Roman" w:hAnsi="Times New Roman" w:cs="Times New Roman"/>
          <w:sz w:val="24"/>
          <w:szCs w:val="24"/>
        </w:rPr>
        <w:t>s</w:t>
      </w:r>
      <w:r w:rsidR="00060C75" w:rsidRPr="00087096">
        <w:rPr>
          <w:rFonts w:ascii="Times New Roman" w:hAnsi="Times New Roman" w:cs="Times New Roman"/>
          <w:sz w:val="24"/>
          <w:szCs w:val="24"/>
        </w:rPr>
        <w:t xml:space="preserve"> of this research </w:t>
      </w:r>
      <w:r w:rsidR="00C64393" w:rsidRPr="00087096">
        <w:rPr>
          <w:rFonts w:ascii="Times New Roman" w:hAnsi="Times New Roman" w:cs="Times New Roman"/>
          <w:sz w:val="24"/>
          <w:szCs w:val="24"/>
        </w:rPr>
        <w:t>are</w:t>
      </w:r>
      <w:r w:rsidR="00060C75" w:rsidRPr="00087096">
        <w:rPr>
          <w:rFonts w:ascii="Times New Roman" w:hAnsi="Times New Roman" w:cs="Times New Roman"/>
          <w:sz w:val="24"/>
          <w:szCs w:val="24"/>
        </w:rPr>
        <w:t xml:space="preserve"> specific to the Chanel brand and the luxury industry and need to consider that different industries and brands will need to be explored in </w:t>
      </w:r>
      <w:r w:rsidR="00C64393" w:rsidRPr="00087096">
        <w:rPr>
          <w:rFonts w:ascii="Times New Roman" w:hAnsi="Times New Roman" w:cs="Times New Roman"/>
          <w:sz w:val="24"/>
          <w:szCs w:val="24"/>
        </w:rPr>
        <w:t>another</w:t>
      </w:r>
      <w:r w:rsidR="00060C75" w:rsidRPr="00087096">
        <w:rPr>
          <w:rFonts w:ascii="Times New Roman" w:hAnsi="Times New Roman" w:cs="Times New Roman"/>
          <w:sz w:val="24"/>
          <w:szCs w:val="24"/>
        </w:rPr>
        <w:t xml:space="preserve"> research.</w:t>
      </w:r>
      <w:r w:rsidR="00E77504">
        <w:rPr>
          <w:rFonts w:ascii="Times New Roman" w:hAnsi="Times New Roman" w:cs="Times New Roman"/>
          <w:sz w:val="24"/>
          <w:szCs w:val="24"/>
        </w:rPr>
        <w:t xml:space="preserve"> </w:t>
      </w:r>
      <w:r w:rsidR="00280BAE">
        <w:rPr>
          <w:rFonts w:ascii="Times New Roman" w:hAnsi="Times New Roman" w:cs="Times New Roman"/>
          <w:sz w:val="24"/>
          <w:szCs w:val="24"/>
        </w:rPr>
        <w:t xml:space="preserve">Future research investigating comparative studies with other luxury fashion brands </w:t>
      </w:r>
      <w:r w:rsidR="00273F2F">
        <w:rPr>
          <w:rFonts w:ascii="Times New Roman" w:hAnsi="Times New Roman" w:cs="Times New Roman"/>
          <w:sz w:val="24"/>
          <w:szCs w:val="24"/>
        </w:rPr>
        <w:t>would provide evidence</w:t>
      </w:r>
      <w:r w:rsidR="00360E25">
        <w:rPr>
          <w:rFonts w:ascii="Times New Roman" w:hAnsi="Times New Roman" w:cs="Times New Roman"/>
          <w:sz w:val="24"/>
          <w:szCs w:val="24"/>
        </w:rPr>
        <w:t xml:space="preserve"> and identify </w:t>
      </w:r>
      <w:r w:rsidR="002513D8">
        <w:rPr>
          <w:rFonts w:ascii="Times New Roman" w:hAnsi="Times New Roman" w:cs="Times New Roman"/>
          <w:sz w:val="24"/>
          <w:szCs w:val="24"/>
        </w:rPr>
        <w:t>essential</w:t>
      </w:r>
      <w:r w:rsidR="00360E25">
        <w:rPr>
          <w:rFonts w:ascii="Times New Roman" w:hAnsi="Times New Roman" w:cs="Times New Roman"/>
          <w:sz w:val="24"/>
          <w:szCs w:val="24"/>
        </w:rPr>
        <w:t xml:space="preserve"> differences and competitive advantages contributing to brand loyalty.</w:t>
      </w:r>
    </w:p>
    <w:p w14:paraId="76A87527" w14:textId="1D961449" w:rsidR="00087096" w:rsidRDefault="00A41F4E" w:rsidP="002928F1">
      <w:pPr>
        <w:pStyle w:val="ListParagraph"/>
        <w:numPr>
          <w:ilvl w:val="0"/>
          <w:numId w:val="4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Cross-cultural analysis: </w:t>
      </w:r>
      <w:r w:rsidR="00060C75" w:rsidRPr="00A41F4E">
        <w:rPr>
          <w:rFonts w:ascii="Times New Roman" w:hAnsi="Times New Roman" w:cs="Times New Roman"/>
          <w:sz w:val="24"/>
          <w:szCs w:val="24"/>
        </w:rPr>
        <w:t xml:space="preserve">The study did not consider participants' nationalities; future research will be of interest to explore and evaluate the relationship between brand image and brand loyalty cross-culturally in the case of Chanel, as </w:t>
      </w:r>
      <w:r w:rsidR="00F1364D">
        <w:rPr>
          <w:rFonts w:ascii="Times New Roman" w:hAnsi="Times New Roman" w:cs="Times New Roman"/>
          <w:sz w:val="24"/>
          <w:szCs w:val="24"/>
        </w:rPr>
        <w:t>“</w:t>
      </w:r>
      <w:r w:rsidR="00060C75" w:rsidRPr="00A41F4E">
        <w:rPr>
          <w:rFonts w:ascii="Times New Roman" w:hAnsi="Times New Roman" w:cs="Times New Roman"/>
          <w:sz w:val="24"/>
          <w:szCs w:val="24"/>
        </w:rPr>
        <w:t>cultural factors can influence brand image and brand loyalty</w:t>
      </w:r>
      <w:r w:rsidR="00F1364D">
        <w:rPr>
          <w:rFonts w:ascii="Times New Roman" w:hAnsi="Times New Roman" w:cs="Times New Roman"/>
          <w:sz w:val="24"/>
          <w:szCs w:val="24"/>
        </w:rPr>
        <w:t xml:space="preserve"> “</w:t>
      </w:r>
      <w:r w:rsidR="00060C75" w:rsidRPr="00A41F4E">
        <w:rPr>
          <w:rFonts w:ascii="Times New Roman" w:hAnsi="Times New Roman" w:cs="Times New Roman"/>
          <w:sz w:val="24"/>
          <w:szCs w:val="24"/>
        </w:rPr>
        <w:t xml:space="preserve"> </w:t>
      </w:r>
      <w:sdt>
        <w:sdtPr>
          <w:id w:val="1941791090"/>
          <w:citation/>
        </w:sdtPr>
        <w:sdtEndPr/>
        <w:sdtContent>
          <w:r w:rsidR="00060C75" w:rsidRPr="00A41F4E">
            <w:rPr>
              <w:rFonts w:ascii="Times New Roman" w:hAnsi="Times New Roman" w:cs="Times New Roman"/>
              <w:sz w:val="24"/>
              <w:szCs w:val="24"/>
            </w:rPr>
            <w:fldChar w:fldCharType="begin"/>
          </w:r>
          <w:r w:rsidR="00060C75" w:rsidRPr="00A41F4E">
            <w:rPr>
              <w:rFonts w:ascii="Times New Roman" w:hAnsi="Times New Roman" w:cs="Times New Roman"/>
              <w:sz w:val="24"/>
              <w:szCs w:val="24"/>
            </w:rPr>
            <w:instrText xml:space="preserve"> CITATION AjR15 \l 2057 </w:instrText>
          </w:r>
          <w:r w:rsidR="00060C75" w:rsidRPr="00A41F4E">
            <w:rPr>
              <w:rFonts w:ascii="Times New Roman" w:hAnsi="Times New Roman" w:cs="Times New Roman"/>
              <w:sz w:val="24"/>
              <w:szCs w:val="24"/>
            </w:rPr>
            <w:fldChar w:fldCharType="separate"/>
          </w:r>
          <w:r w:rsidR="00060C75" w:rsidRPr="00A41F4E">
            <w:rPr>
              <w:rFonts w:ascii="Times New Roman" w:hAnsi="Times New Roman" w:cs="Times New Roman"/>
              <w:noProof/>
              <w:sz w:val="24"/>
              <w:szCs w:val="24"/>
            </w:rPr>
            <w:t>(Ries, et al., 2015)</w:t>
          </w:r>
          <w:r w:rsidR="00060C75" w:rsidRPr="00A41F4E">
            <w:rPr>
              <w:rFonts w:ascii="Times New Roman" w:hAnsi="Times New Roman" w:cs="Times New Roman"/>
              <w:sz w:val="24"/>
              <w:szCs w:val="24"/>
            </w:rPr>
            <w:fldChar w:fldCharType="end"/>
          </w:r>
        </w:sdtContent>
      </w:sdt>
      <w:r w:rsidR="00060C75" w:rsidRPr="00A41F4E">
        <w:rPr>
          <w:rFonts w:ascii="Times New Roman" w:hAnsi="Times New Roman" w:cs="Times New Roman"/>
          <w:sz w:val="24"/>
          <w:szCs w:val="24"/>
        </w:rPr>
        <w:t>.</w:t>
      </w:r>
      <w:r w:rsidR="007A1816">
        <w:rPr>
          <w:rFonts w:ascii="Times New Roman" w:hAnsi="Times New Roman" w:cs="Times New Roman"/>
          <w:sz w:val="24"/>
          <w:szCs w:val="24"/>
        </w:rPr>
        <w:t xml:space="preserve"> Future research can analyse how cultural </w:t>
      </w:r>
      <w:r w:rsidR="000A65B5">
        <w:rPr>
          <w:rFonts w:ascii="Times New Roman" w:hAnsi="Times New Roman" w:cs="Times New Roman"/>
          <w:sz w:val="24"/>
          <w:szCs w:val="24"/>
        </w:rPr>
        <w:t>values,</w:t>
      </w:r>
      <w:r w:rsidR="00D44CBC">
        <w:rPr>
          <w:rFonts w:ascii="Times New Roman" w:hAnsi="Times New Roman" w:cs="Times New Roman"/>
          <w:sz w:val="24"/>
          <w:szCs w:val="24"/>
        </w:rPr>
        <w:t xml:space="preserve"> </w:t>
      </w:r>
      <w:r w:rsidR="000A65B5">
        <w:rPr>
          <w:rFonts w:ascii="Times New Roman" w:hAnsi="Times New Roman" w:cs="Times New Roman"/>
          <w:sz w:val="24"/>
          <w:szCs w:val="24"/>
        </w:rPr>
        <w:t xml:space="preserve">norms and preferences </w:t>
      </w:r>
      <w:r w:rsidR="00A33112">
        <w:rPr>
          <w:rFonts w:ascii="Times New Roman" w:hAnsi="Times New Roman" w:cs="Times New Roman"/>
          <w:sz w:val="24"/>
          <w:szCs w:val="24"/>
        </w:rPr>
        <w:t xml:space="preserve">form </w:t>
      </w:r>
      <w:r w:rsidR="00EB0170">
        <w:rPr>
          <w:rFonts w:ascii="Times New Roman" w:hAnsi="Times New Roman" w:cs="Times New Roman"/>
          <w:sz w:val="24"/>
          <w:szCs w:val="24"/>
        </w:rPr>
        <w:t>the relationship between brand image and brand loyalty</w:t>
      </w:r>
      <w:r w:rsidR="00D401CF">
        <w:rPr>
          <w:rFonts w:ascii="Times New Roman" w:hAnsi="Times New Roman" w:cs="Times New Roman"/>
          <w:sz w:val="24"/>
          <w:szCs w:val="24"/>
        </w:rPr>
        <w:t xml:space="preserve"> in different regions.</w:t>
      </w:r>
    </w:p>
    <w:p w14:paraId="68E28FD1" w14:textId="37D5E389" w:rsidR="00D401CF" w:rsidRDefault="00D401CF" w:rsidP="002928F1">
      <w:pPr>
        <w:pStyle w:val="ListParagraph"/>
        <w:numPr>
          <w:ilvl w:val="0"/>
          <w:numId w:val="4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Online and social media influence:  </w:t>
      </w:r>
      <w:r w:rsidR="0006625B">
        <w:rPr>
          <w:rFonts w:ascii="Times New Roman" w:hAnsi="Times New Roman" w:cs="Times New Roman"/>
          <w:sz w:val="24"/>
          <w:szCs w:val="24"/>
        </w:rPr>
        <w:t>With the rise of online platforms and social media booms</w:t>
      </w:r>
      <w:r w:rsidR="00CE189F">
        <w:rPr>
          <w:rFonts w:ascii="Times New Roman" w:hAnsi="Times New Roman" w:cs="Times New Roman"/>
          <w:sz w:val="24"/>
          <w:szCs w:val="24"/>
        </w:rPr>
        <w:t>,</w:t>
      </w:r>
      <w:r w:rsidR="00C8496E">
        <w:rPr>
          <w:rFonts w:ascii="Times New Roman" w:hAnsi="Times New Roman" w:cs="Times New Roman"/>
          <w:sz w:val="24"/>
          <w:szCs w:val="24"/>
        </w:rPr>
        <w:t xml:space="preserve"> study</w:t>
      </w:r>
      <w:r w:rsidR="00CE189F">
        <w:rPr>
          <w:rFonts w:ascii="Times New Roman" w:hAnsi="Times New Roman" w:cs="Times New Roman"/>
          <w:sz w:val="24"/>
          <w:szCs w:val="24"/>
        </w:rPr>
        <w:t xml:space="preserve">ing the impact of digital </w:t>
      </w:r>
      <w:r w:rsidR="002513D8">
        <w:rPr>
          <w:rFonts w:ascii="Times New Roman" w:hAnsi="Times New Roman" w:cs="Times New Roman"/>
          <w:sz w:val="24"/>
          <w:szCs w:val="24"/>
        </w:rPr>
        <w:t xml:space="preserve">channels </w:t>
      </w:r>
      <w:r w:rsidR="00CE189F">
        <w:rPr>
          <w:rFonts w:ascii="Times New Roman" w:hAnsi="Times New Roman" w:cs="Times New Roman"/>
          <w:sz w:val="24"/>
          <w:szCs w:val="24"/>
        </w:rPr>
        <w:t xml:space="preserve">and online brand image </w:t>
      </w:r>
      <w:r w:rsidR="00F973C5">
        <w:rPr>
          <w:rFonts w:ascii="Times New Roman" w:hAnsi="Times New Roman" w:cs="Times New Roman"/>
          <w:sz w:val="24"/>
          <w:szCs w:val="24"/>
        </w:rPr>
        <w:t xml:space="preserve">on brand loyalty </w:t>
      </w:r>
      <w:r w:rsidR="00C8496E">
        <w:rPr>
          <w:rFonts w:ascii="Times New Roman" w:hAnsi="Times New Roman" w:cs="Times New Roman"/>
          <w:sz w:val="24"/>
          <w:szCs w:val="24"/>
        </w:rPr>
        <w:t xml:space="preserve">has </w:t>
      </w:r>
      <w:r w:rsidR="00F973C5">
        <w:rPr>
          <w:rFonts w:ascii="Times New Roman" w:hAnsi="Times New Roman" w:cs="Times New Roman"/>
          <w:sz w:val="24"/>
          <w:szCs w:val="24"/>
        </w:rPr>
        <w:t xml:space="preserve">become essential. Future research </w:t>
      </w:r>
      <w:r w:rsidR="0093166E">
        <w:rPr>
          <w:rFonts w:ascii="Times New Roman" w:hAnsi="Times New Roman" w:cs="Times New Roman"/>
          <w:sz w:val="24"/>
          <w:szCs w:val="24"/>
        </w:rPr>
        <w:t>could ex</w:t>
      </w:r>
      <w:r w:rsidR="00C8496E">
        <w:rPr>
          <w:rFonts w:ascii="Times New Roman" w:hAnsi="Times New Roman" w:cs="Times New Roman"/>
          <w:sz w:val="24"/>
          <w:szCs w:val="24"/>
        </w:rPr>
        <w:t>a</w:t>
      </w:r>
      <w:r w:rsidR="0093166E">
        <w:rPr>
          <w:rFonts w:ascii="Times New Roman" w:hAnsi="Times New Roman" w:cs="Times New Roman"/>
          <w:sz w:val="24"/>
          <w:szCs w:val="24"/>
        </w:rPr>
        <w:t>mine how social media engagement,</w:t>
      </w:r>
      <w:r w:rsidR="00C8496E">
        <w:rPr>
          <w:rFonts w:ascii="Times New Roman" w:hAnsi="Times New Roman" w:cs="Times New Roman"/>
          <w:sz w:val="24"/>
          <w:szCs w:val="24"/>
        </w:rPr>
        <w:t xml:space="preserve"> </w:t>
      </w:r>
      <w:r w:rsidR="00EB4FFD">
        <w:rPr>
          <w:rFonts w:ascii="Times New Roman" w:hAnsi="Times New Roman" w:cs="Times New Roman"/>
          <w:sz w:val="24"/>
          <w:szCs w:val="24"/>
        </w:rPr>
        <w:lastRenderedPageBreak/>
        <w:t>influencer marketing and online brand image</w:t>
      </w:r>
      <w:r w:rsidR="00DA2200">
        <w:rPr>
          <w:rFonts w:ascii="Times New Roman" w:hAnsi="Times New Roman" w:cs="Times New Roman"/>
          <w:sz w:val="24"/>
          <w:szCs w:val="24"/>
        </w:rPr>
        <w:t xml:space="preserve"> affect brand loyalty in the context of Chanel.</w:t>
      </w:r>
    </w:p>
    <w:bookmarkStart w:id="328" w:name="_Toc156298475" w:displacedByCustomXml="next"/>
    <w:bookmarkStart w:id="329" w:name="_Toc152748109" w:displacedByCustomXml="next"/>
    <w:bookmarkStart w:id="330" w:name="_Toc153893955" w:displacedByCustomXml="next"/>
    <w:sdt>
      <w:sdtPr>
        <w:rPr>
          <w:rFonts w:asciiTheme="minorHAnsi" w:eastAsiaTheme="minorHAnsi" w:hAnsiTheme="minorHAnsi" w:cstheme="minorBidi"/>
          <w:color w:val="auto"/>
          <w:sz w:val="22"/>
          <w:szCs w:val="22"/>
        </w:rPr>
        <w:id w:val="1300189047"/>
        <w:docPartObj>
          <w:docPartGallery w:val="Bibliographies"/>
          <w:docPartUnique/>
        </w:docPartObj>
      </w:sdtPr>
      <w:sdtEndPr/>
      <w:sdtContent>
        <w:p w14:paraId="20485D45" w14:textId="5C2522A2" w:rsidR="00862564" w:rsidRPr="002928F1" w:rsidRDefault="00862564" w:rsidP="002928F1">
          <w:pPr>
            <w:pStyle w:val="Heading1"/>
            <w:numPr>
              <w:ilvl w:val="1"/>
              <w:numId w:val="35"/>
            </w:numPr>
            <w:rPr>
              <w:rFonts w:ascii="Times New Roman" w:hAnsi="Times New Roman" w:cs="Times New Roman"/>
              <w:sz w:val="28"/>
              <w:szCs w:val="28"/>
            </w:rPr>
          </w:pPr>
          <w:r w:rsidRPr="002928F1">
            <w:rPr>
              <w:rFonts w:ascii="Times New Roman" w:hAnsi="Times New Roman" w:cs="Times New Roman"/>
              <w:sz w:val="28"/>
              <w:szCs w:val="28"/>
            </w:rPr>
            <w:t>References</w:t>
          </w:r>
          <w:bookmarkEnd w:id="328"/>
        </w:p>
        <w:sdt>
          <w:sdtPr>
            <w:id w:val="-573587230"/>
            <w:bibliography/>
          </w:sdtPr>
          <w:sdtEndPr/>
          <w:sdtContent>
            <w:p w14:paraId="07440FA8" w14:textId="1A037C7B" w:rsidR="00862564" w:rsidRDefault="00862564" w:rsidP="00862564">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Aaker, D., </w:t>
              </w:r>
              <w:r w:rsidR="00A511C7">
                <w:rPr>
                  <w:noProof/>
                </w:rPr>
                <w:t>(2022)</w:t>
              </w:r>
              <w:r>
                <w:rPr>
                  <w:noProof/>
                </w:rPr>
                <w:t xml:space="preserve">. </w:t>
              </w:r>
              <w:r>
                <w:rPr>
                  <w:i/>
                  <w:iCs/>
                  <w:noProof/>
                </w:rPr>
                <w:t xml:space="preserve">Building Strong Brands with Modern Strategies And Stories (w/ David Aaker) </w:t>
              </w:r>
              <w:r>
                <w:rPr>
                  <w:noProof/>
                </w:rPr>
                <w:t>[Interview] (9 March 2022).</w:t>
              </w:r>
            </w:p>
            <w:p w14:paraId="5919492A" w14:textId="1C3D1873" w:rsidR="00862564" w:rsidRDefault="00862564" w:rsidP="00862564">
              <w:pPr>
                <w:pStyle w:val="Bibliography"/>
                <w:rPr>
                  <w:noProof/>
                </w:rPr>
              </w:pPr>
              <w:r>
                <w:rPr>
                  <w:noProof/>
                </w:rPr>
                <w:t xml:space="preserve">Aaker, J., </w:t>
              </w:r>
              <w:r w:rsidR="00A511C7">
                <w:rPr>
                  <w:noProof/>
                </w:rPr>
                <w:t>(1997)</w:t>
              </w:r>
              <w:r>
                <w:rPr>
                  <w:noProof/>
                </w:rPr>
                <w:t xml:space="preserve">. Dimensions of Brand Personality. </w:t>
              </w:r>
              <w:r>
                <w:rPr>
                  <w:i/>
                  <w:iCs/>
                  <w:noProof/>
                </w:rPr>
                <w:t xml:space="preserve">Journal of Marketing Research, </w:t>
              </w:r>
              <w:r>
                <w:rPr>
                  <w:noProof/>
                </w:rPr>
                <w:t>34(3), pp. 347-350.</w:t>
              </w:r>
            </w:p>
            <w:p w14:paraId="3A18C5BF" w14:textId="77777777" w:rsidR="00862564" w:rsidRDefault="00862564" w:rsidP="00862564">
              <w:pPr>
                <w:pStyle w:val="Bibliography"/>
                <w:rPr>
                  <w:noProof/>
                </w:rPr>
              </w:pPr>
              <w:r>
                <w:rPr>
                  <w:noProof/>
                </w:rPr>
                <w:t xml:space="preserve">Alhaddad, A. A., 2014. The effect of brand image and brand loyalty on brand equity. </w:t>
              </w:r>
              <w:r>
                <w:rPr>
                  <w:i/>
                  <w:iCs/>
                  <w:noProof/>
                </w:rPr>
                <w:t xml:space="preserve">International Journal of Business and Management Invention, </w:t>
              </w:r>
              <w:r>
                <w:rPr>
                  <w:noProof/>
                </w:rPr>
                <w:t>5(3), pp. 28-30.</w:t>
              </w:r>
            </w:p>
            <w:p w14:paraId="63670308" w14:textId="77777777" w:rsidR="00862564" w:rsidRDefault="00862564" w:rsidP="00862564">
              <w:pPr>
                <w:pStyle w:val="Bibliography"/>
                <w:rPr>
                  <w:noProof/>
                </w:rPr>
              </w:pPr>
              <w:r>
                <w:rPr>
                  <w:noProof/>
                </w:rPr>
                <w:t xml:space="preserve">Anas Zia1, S. Y. F. M., 2021. Investigating the Impact of Brand Image and Brand Loyalty on Brand Equity: the Mediating Role of Brand Awareness. </w:t>
              </w:r>
              <w:r>
                <w:rPr>
                  <w:i/>
                  <w:iCs/>
                  <w:noProof/>
                </w:rPr>
                <w:t xml:space="preserve">International Journal of Innovation, Creativity and Change., </w:t>
              </w:r>
              <w:r>
                <w:rPr>
                  <w:noProof/>
                </w:rPr>
                <w:t>15(2), pp. 1091-1103.</w:t>
              </w:r>
            </w:p>
            <w:p w14:paraId="01EC3129" w14:textId="77777777" w:rsidR="00862564" w:rsidRDefault="00862564" w:rsidP="00862564">
              <w:pPr>
                <w:pStyle w:val="Bibliography"/>
                <w:rPr>
                  <w:noProof/>
                </w:rPr>
              </w:pPr>
              <w:r>
                <w:rPr>
                  <w:noProof/>
                </w:rPr>
                <w:t>Anon., n.d. [Online].</w:t>
              </w:r>
            </w:p>
            <w:p w14:paraId="5D26B0E8" w14:textId="19226C1E" w:rsidR="00862564" w:rsidRDefault="00862564" w:rsidP="00862564">
              <w:pPr>
                <w:pStyle w:val="Bibliography"/>
                <w:rPr>
                  <w:noProof/>
                </w:rPr>
              </w:pPr>
              <w:r>
                <w:rPr>
                  <w:noProof/>
                </w:rPr>
                <w:t xml:space="preserve">Bloomberg, </w:t>
              </w:r>
              <w:r w:rsidR="00A511C7">
                <w:rPr>
                  <w:noProof/>
                </w:rPr>
                <w:t>(2021)</w:t>
              </w:r>
              <w:r>
                <w:rPr>
                  <w:noProof/>
                </w:rPr>
                <w:t xml:space="preserve">. </w:t>
              </w:r>
              <w:r>
                <w:rPr>
                  <w:i/>
                  <w:iCs/>
                  <w:noProof/>
                </w:rPr>
                <w:t xml:space="preserve">Chanel Reports 18% Sales Drop for 2020 as Covid Closed Shops. </w:t>
              </w:r>
              <w:r>
                <w:rPr>
                  <w:noProof/>
                </w:rPr>
                <w:t xml:space="preserve">[Online] </w:t>
              </w:r>
              <w:r>
                <w:rPr>
                  <w:noProof/>
                </w:rPr>
                <w:br/>
                <w:t xml:space="preserve">Available at: </w:t>
              </w:r>
              <w:r>
                <w:rPr>
                  <w:noProof/>
                  <w:u w:val="single"/>
                </w:rPr>
                <w:t>https://www.bloomberg.com/news/articles/2021-06-15/chanel-posts-18-sales-drop-for-2020-as-pandemic-closed-shops#xj4y7vzkg</w:t>
              </w:r>
              <w:r>
                <w:rPr>
                  <w:noProof/>
                </w:rPr>
                <w:br/>
                <w:t>[Accessed 25 November 2023].</w:t>
              </w:r>
            </w:p>
            <w:p w14:paraId="305DAB45" w14:textId="3B380021" w:rsidR="00862564" w:rsidRDefault="00862564" w:rsidP="00862564">
              <w:pPr>
                <w:pStyle w:val="Bibliography"/>
                <w:rPr>
                  <w:noProof/>
                </w:rPr>
              </w:pPr>
              <w:r>
                <w:rPr>
                  <w:noProof/>
                </w:rPr>
                <w:t xml:space="preserve">Brady T. West, J. W. S., 2016. </w:t>
              </w:r>
              <w:r>
                <w:rPr>
                  <w:i/>
                  <w:iCs/>
                  <w:noProof/>
                </w:rPr>
                <w:t xml:space="preserve">How Big of a Problem </w:t>
              </w:r>
              <w:r w:rsidR="00A511C7">
                <w:rPr>
                  <w:i/>
                  <w:iCs/>
                  <w:noProof/>
                </w:rPr>
                <w:t>Is Analytic Error in Secondary Analyses of Survey Data?</w:t>
              </w:r>
              <w:r>
                <w:rPr>
                  <w:i/>
                  <w:iCs/>
                  <w:noProof/>
                </w:rPr>
                <w:t xml:space="preserve"> </w:t>
              </w:r>
              <w:r>
                <w:rPr>
                  <w:noProof/>
                </w:rPr>
                <w:t xml:space="preserve">[Online] </w:t>
              </w:r>
              <w:r>
                <w:rPr>
                  <w:noProof/>
                </w:rPr>
                <w:br/>
                <w:t xml:space="preserve">Available at: </w:t>
              </w:r>
              <w:r>
                <w:rPr>
                  <w:noProof/>
                  <w:u w:val="single"/>
                </w:rPr>
                <w:t>https://journals.plos.org/plosone/article?id=10.1371/journal.pone.0158120</w:t>
              </w:r>
              <w:r>
                <w:rPr>
                  <w:noProof/>
                </w:rPr>
                <w:br/>
                <w:t>[Accessed 29 November 2023].</w:t>
              </w:r>
            </w:p>
            <w:p w14:paraId="148051A2" w14:textId="77777777" w:rsidR="00862564" w:rsidRDefault="00862564" w:rsidP="00862564">
              <w:pPr>
                <w:pStyle w:val="Bibliography"/>
                <w:rPr>
                  <w:noProof/>
                </w:rPr>
              </w:pPr>
              <w:r>
                <w:rPr>
                  <w:noProof/>
                </w:rPr>
                <w:t xml:space="preserve">Brand Finance, 2023. </w:t>
              </w:r>
              <w:r>
                <w:rPr>
                  <w:i/>
                  <w:iCs/>
                  <w:noProof/>
                </w:rPr>
                <w:t xml:space="preserve">Brand Finance Luxury &amp; Premium 50 2023. </w:t>
              </w:r>
              <w:r>
                <w:rPr>
                  <w:noProof/>
                </w:rPr>
                <w:t xml:space="preserve">[Online] </w:t>
              </w:r>
              <w:r>
                <w:rPr>
                  <w:noProof/>
                </w:rPr>
                <w:br/>
                <w:t xml:space="preserve">Available at: </w:t>
              </w:r>
              <w:r>
                <w:rPr>
                  <w:noProof/>
                  <w:u w:val="single"/>
                </w:rPr>
                <w:t>https://brandirectory.com/rankings/luxury-and-premium</w:t>
              </w:r>
              <w:r>
                <w:rPr>
                  <w:noProof/>
                </w:rPr>
                <w:br/>
                <w:t>[Accessed 18 November 2023].</w:t>
              </w:r>
            </w:p>
            <w:p w14:paraId="19C865FB" w14:textId="77777777" w:rsidR="00862564" w:rsidRDefault="00862564" w:rsidP="00862564">
              <w:pPr>
                <w:pStyle w:val="Bibliography"/>
                <w:rPr>
                  <w:noProof/>
                </w:rPr>
              </w:pPr>
              <w:r>
                <w:rPr>
                  <w:noProof/>
                </w:rPr>
                <w:t xml:space="preserve">Business Research Methodology, 2023. </w:t>
              </w:r>
              <w:r>
                <w:rPr>
                  <w:i/>
                  <w:iCs/>
                  <w:noProof/>
                </w:rPr>
                <w:t xml:space="preserve">Deductive Approach (Deductive Reasoning). </w:t>
              </w:r>
              <w:r>
                <w:rPr>
                  <w:noProof/>
                </w:rPr>
                <w:t xml:space="preserve">[Online] </w:t>
              </w:r>
              <w:r>
                <w:rPr>
                  <w:noProof/>
                </w:rPr>
                <w:br/>
                <w:t xml:space="preserve">Available at: </w:t>
              </w:r>
              <w:r>
                <w:rPr>
                  <w:noProof/>
                  <w:u w:val="single"/>
                </w:rPr>
                <w:t>https://research-methodology.net/research-methodology/research-approach/deductive-approach-2/</w:t>
              </w:r>
              <w:r>
                <w:rPr>
                  <w:noProof/>
                </w:rPr>
                <w:br/>
                <w:t>[Accessed 27 November 2023].</w:t>
              </w:r>
            </w:p>
            <w:p w14:paraId="37FD1584" w14:textId="12E4FC1B" w:rsidR="00862564" w:rsidRDefault="00862564" w:rsidP="00862564">
              <w:pPr>
                <w:pStyle w:val="Bibliography"/>
                <w:rPr>
                  <w:noProof/>
                </w:rPr>
              </w:pPr>
              <w:r>
                <w:rPr>
                  <w:noProof/>
                </w:rPr>
                <w:t xml:space="preserve">Cambridge Dictionary, n.d. </w:t>
              </w:r>
              <w:r w:rsidR="00A511C7">
                <w:rPr>
                  <w:i/>
                  <w:iCs/>
                  <w:noProof/>
                </w:rPr>
                <w:t>Cross-section</w:t>
              </w:r>
              <w:r>
                <w:rPr>
                  <w:i/>
                  <w:iCs/>
                  <w:noProof/>
                </w:rPr>
                <w:t xml:space="preserve">. </w:t>
              </w:r>
              <w:r>
                <w:rPr>
                  <w:noProof/>
                </w:rPr>
                <w:t xml:space="preserve">[Online] </w:t>
              </w:r>
              <w:r>
                <w:rPr>
                  <w:noProof/>
                </w:rPr>
                <w:br/>
                <w:t xml:space="preserve">Available at: </w:t>
              </w:r>
              <w:r>
                <w:rPr>
                  <w:noProof/>
                  <w:u w:val="single"/>
                </w:rPr>
                <w:t>https://dictionary.cambridge.org/dictionary/english/cross-section</w:t>
              </w:r>
              <w:r>
                <w:rPr>
                  <w:noProof/>
                </w:rPr>
                <w:br/>
                <w:t>[Accessed 30 November 2023].</w:t>
              </w:r>
            </w:p>
            <w:p w14:paraId="032F3FCD" w14:textId="77777777" w:rsidR="00862564" w:rsidRDefault="00862564" w:rsidP="00862564">
              <w:pPr>
                <w:pStyle w:val="Bibliography"/>
                <w:rPr>
                  <w:noProof/>
                </w:rPr>
              </w:pPr>
              <w:r>
                <w:rPr>
                  <w:noProof/>
                </w:rPr>
                <w:t xml:space="preserve">Cambridge Dictionary, 2023. </w:t>
              </w:r>
              <w:r>
                <w:rPr>
                  <w:i/>
                  <w:iCs/>
                  <w:noProof/>
                </w:rPr>
                <w:t xml:space="preserve">Brand. </w:t>
              </w:r>
              <w:r>
                <w:rPr>
                  <w:noProof/>
                </w:rPr>
                <w:t xml:space="preserve">[Online] </w:t>
              </w:r>
              <w:r>
                <w:rPr>
                  <w:noProof/>
                </w:rPr>
                <w:br/>
                <w:t xml:space="preserve">Available at: </w:t>
              </w:r>
              <w:r>
                <w:rPr>
                  <w:noProof/>
                  <w:u w:val="single"/>
                </w:rPr>
                <w:t>https://dictionary.cambridge.org/dictionary/english/brand</w:t>
              </w:r>
              <w:r>
                <w:rPr>
                  <w:noProof/>
                </w:rPr>
                <w:br/>
                <w:t>[Accessed 22 November 2023].</w:t>
              </w:r>
            </w:p>
            <w:p w14:paraId="46AF3C97" w14:textId="77777777" w:rsidR="00862564" w:rsidRDefault="00862564" w:rsidP="00862564">
              <w:pPr>
                <w:pStyle w:val="Bibliography"/>
                <w:rPr>
                  <w:noProof/>
                </w:rPr>
              </w:pPr>
              <w:r>
                <w:rPr>
                  <w:noProof/>
                </w:rPr>
                <w:t xml:space="preserve">Cambridge Dictionary, 2023. </w:t>
              </w:r>
              <w:r>
                <w:rPr>
                  <w:i/>
                  <w:iCs/>
                  <w:noProof/>
                </w:rPr>
                <w:t xml:space="preserve">Brand Loyalty. </w:t>
              </w:r>
              <w:r>
                <w:rPr>
                  <w:noProof/>
                </w:rPr>
                <w:t xml:space="preserve">[Online] </w:t>
              </w:r>
              <w:r>
                <w:rPr>
                  <w:noProof/>
                </w:rPr>
                <w:br/>
                <w:t xml:space="preserve">Available at: </w:t>
              </w:r>
              <w:r>
                <w:rPr>
                  <w:noProof/>
                  <w:u w:val="single"/>
                </w:rPr>
                <w:t>https://dictionary.cambridge.org/dictionary/english/brand-loyalty</w:t>
              </w:r>
              <w:r>
                <w:rPr>
                  <w:noProof/>
                </w:rPr>
                <w:br/>
                <w:t>[Accessed 17 November 2023].</w:t>
              </w:r>
            </w:p>
            <w:p w14:paraId="4BB451A3" w14:textId="5FF3915B" w:rsidR="00862564" w:rsidRDefault="00862564" w:rsidP="00862564">
              <w:pPr>
                <w:pStyle w:val="Bibliography"/>
                <w:rPr>
                  <w:noProof/>
                </w:rPr>
              </w:pPr>
              <w:r>
                <w:rPr>
                  <w:noProof/>
                </w:rPr>
                <w:t xml:space="preserve">Chanel, 2018. </w:t>
              </w:r>
              <w:r>
                <w:rPr>
                  <w:i/>
                  <w:iCs/>
                  <w:noProof/>
                </w:rPr>
                <w:t xml:space="preserve">Report to Society, </w:t>
              </w:r>
              <w:r>
                <w:rPr>
                  <w:noProof/>
                </w:rPr>
                <w:t>Paris: Chanel.</w:t>
              </w:r>
            </w:p>
            <w:p w14:paraId="5FACB075" w14:textId="21CD66F5" w:rsidR="00862564" w:rsidRDefault="00862564" w:rsidP="00862564">
              <w:pPr>
                <w:pStyle w:val="Bibliography"/>
                <w:rPr>
                  <w:noProof/>
                </w:rPr>
              </w:pPr>
              <w:r>
                <w:rPr>
                  <w:noProof/>
                </w:rPr>
                <w:t xml:space="preserve">Collis, J. &amp; Hussey, R., 2009. </w:t>
              </w:r>
              <w:r>
                <w:rPr>
                  <w:i/>
                  <w:iCs/>
                  <w:noProof/>
                </w:rPr>
                <w:t xml:space="preserve">Business Research. A Practical Guide For Undergraduate and Postgraduate Students. </w:t>
              </w:r>
              <w:r w:rsidR="00A511C7">
                <w:rPr>
                  <w:noProof/>
                </w:rPr>
                <w:t>Third</w:t>
              </w:r>
              <w:r>
                <w:rPr>
                  <w:noProof/>
                </w:rPr>
                <w:t xml:space="preserve"> edition ed. New York: Palgrave Macmillan.</w:t>
              </w:r>
            </w:p>
            <w:p w14:paraId="7EFA54F6" w14:textId="78C14E77" w:rsidR="00862564" w:rsidRDefault="00862564" w:rsidP="00862564">
              <w:pPr>
                <w:pStyle w:val="Bibliography"/>
                <w:rPr>
                  <w:noProof/>
                </w:rPr>
              </w:pPr>
              <w:r>
                <w:rPr>
                  <w:noProof/>
                </w:rPr>
                <w:lastRenderedPageBreak/>
                <w:t xml:space="preserve">Driscoll, D. L., </w:t>
              </w:r>
              <w:r w:rsidR="00A511C7">
                <w:rPr>
                  <w:noProof/>
                </w:rPr>
                <w:t>(2011)</w:t>
              </w:r>
              <w:r>
                <w:rPr>
                  <w:noProof/>
                </w:rPr>
                <w:t>. Introduction to Primary Research:</w:t>
              </w:r>
              <w:r w:rsidR="00A511C7">
                <w:rPr>
                  <w:noProof/>
                </w:rPr>
                <w:t xml:space="preserve"> </w:t>
              </w:r>
              <w:r>
                <w:rPr>
                  <w:noProof/>
                </w:rPr>
                <w:t xml:space="preserve">Observations, Surveys, and </w:t>
              </w:r>
              <w:r w:rsidR="00A511C7">
                <w:rPr>
                  <w:noProof/>
                </w:rPr>
                <w:t>Interviews</w:t>
              </w:r>
              <w:r>
                <w:rPr>
                  <w:noProof/>
                </w:rPr>
                <w:t xml:space="preserve">. In: W. C. http://wac.colostate.edu/books/, ed. </w:t>
              </w:r>
              <w:r>
                <w:rPr>
                  <w:i/>
                  <w:iCs/>
                  <w:noProof/>
                </w:rPr>
                <w:t xml:space="preserve">Writing Spaces: Readings on Writing. </w:t>
              </w:r>
              <w:r>
                <w:rPr>
                  <w:noProof/>
                </w:rPr>
                <w:t>s.l.:Parlor Press, pp. 153</w:t>
              </w:r>
              <w:r w:rsidR="00A511C7">
                <w:rPr>
                  <w:noProof/>
                </w:rPr>
                <w:t>–</w:t>
              </w:r>
              <w:r>
                <w:rPr>
                  <w:noProof/>
                </w:rPr>
                <w:t>170.</w:t>
              </w:r>
            </w:p>
            <w:p w14:paraId="649A671D" w14:textId="140E622A" w:rsidR="00862564" w:rsidRDefault="00862564" w:rsidP="00862564">
              <w:pPr>
                <w:pStyle w:val="Bibliography"/>
                <w:rPr>
                  <w:noProof/>
                </w:rPr>
              </w:pPr>
              <w:r>
                <w:rPr>
                  <w:noProof/>
                </w:rPr>
                <w:t xml:space="preserve">Dunn, A., </w:t>
              </w:r>
              <w:r w:rsidR="00A511C7">
                <w:rPr>
                  <w:noProof/>
                </w:rPr>
                <w:t>(2023)</w:t>
              </w:r>
              <w:r>
                <w:rPr>
                  <w:noProof/>
                </w:rPr>
                <w:t xml:space="preserve">. </w:t>
              </w:r>
              <w:r w:rsidR="00A511C7">
                <w:rPr>
                  <w:i/>
                  <w:iCs/>
                  <w:noProof/>
                </w:rPr>
                <w:t>A touching</w:t>
              </w:r>
              <w:r>
                <w:rPr>
                  <w:i/>
                  <w:iCs/>
                  <w:noProof/>
                </w:rPr>
                <w:t xml:space="preserve"> letter from Queen Elizabeth II reveals her love of Chanel No. 5 perfume. </w:t>
              </w:r>
              <w:r>
                <w:rPr>
                  <w:noProof/>
                </w:rPr>
                <w:t xml:space="preserve">[Online] </w:t>
              </w:r>
              <w:r>
                <w:rPr>
                  <w:noProof/>
                </w:rPr>
                <w:br/>
                <w:t xml:space="preserve">Available at: </w:t>
              </w:r>
              <w:r>
                <w:rPr>
                  <w:noProof/>
                  <w:u w:val="single"/>
                </w:rPr>
                <w:t>https://www.tatler.com/article/touching-letter-from-queen-elizabeth-ii-reveals-her-love-of-chanel-no-5-perfume</w:t>
              </w:r>
              <w:r>
                <w:rPr>
                  <w:noProof/>
                </w:rPr>
                <w:br/>
                <w:t>[Accessed 24 November 2023].</w:t>
              </w:r>
            </w:p>
            <w:p w14:paraId="1272A638" w14:textId="77777777" w:rsidR="00862564" w:rsidRDefault="00862564" w:rsidP="00862564">
              <w:pPr>
                <w:pStyle w:val="Bibliography"/>
                <w:rPr>
                  <w:noProof/>
                </w:rPr>
              </w:pPr>
              <w:r>
                <w:rPr>
                  <w:noProof/>
                </w:rPr>
                <w:t xml:space="preserve">Heding, T. &amp; Bjerre, C. F. K. a. M., 2020. </w:t>
              </w:r>
              <w:r>
                <w:rPr>
                  <w:i/>
                  <w:iCs/>
                  <w:noProof/>
                </w:rPr>
                <w:t xml:space="preserve">Brand Management. </w:t>
              </w:r>
              <w:r>
                <w:rPr>
                  <w:noProof/>
                </w:rPr>
                <w:t>Third Edition ed. New York: Routledge.</w:t>
              </w:r>
            </w:p>
            <w:p w14:paraId="535F6E49" w14:textId="3EB4628B" w:rsidR="00862564" w:rsidRDefault="00862564" w:rsidP="00862564">
              <w:pPr>
                <w:pStyle w:val="Bibliography"/>
                <w:rPr>
                  <w:noProof/>
                </w:rPr>
              </w:pPr>
              <w:r>
                <w:rPr>
                  <w:noProof/>
                </w:rPr>
                <w:t xml:space="preserve">Herrity, J., </w:t>
              </w:r>
              <w:r w:rsidR="00A511C7">
                <w:rPr>
                  <w:noProof/>
                </w:rPr>
                <w:t>(2022)</w:t>
              </w:r>
              <w:r>
                <w:rPr>
                  <w:noProof/>
                </w:rPr>
                <w:t xml:space="preserve">. </w:t>
              </w:r>
              <w:r>
                <w:rPr>
                  <w:i/>
                  <w:iCs/>
                  <w:noProof/>
                </w:rPr>
                <w:t xml:space="preserve">Maslow’s Hierarchy of Needs: Applying It in the Workplace. </w:t>
              </w:r>
              <w:r>
                <w:rPr>
                  <w:noProof/>
                </w:rPr>
                <w:t xml:space="preserve">[Online] </w:t>
              </w:r>
              <w:r>
                <w:rPr>
                  <w:noProof/>
                </w:rPr>
                <w:br/>
                <w:t xml:space="preserve">Available at: </w:t>
              </w:r>
              <w:r>
                <w:rPr>
                  <w:noProof/>
                  <w:u w:val="single"/>
                </w:rPr>
                <w:t>https://www.indeed.com/career-advice/career-development/maslows-hierarchy-of-needs</w:t>
              </w:r>
              <w:r>
                <w:rPr>
                  <w:noProof/>
                </w:rPr>
                <w:br/>
                <w:t>[Accessed 16 November 2023].</w:t>
              </w:r>
            </w:p>
            <w:p w14:paraId="0F16CC5A" w14:textId="17462334" w:rsidR="00862564" w:rsidRDefault="00862564" w:rsidP="00862564">
              <w:pPr>
                <w:pStyle w:val="Bibliography"/>
                <w:rPr>
                  <w:noProof/>
                </w:rPr>
              </w:pPr>
              <w:r>
                <w:rPr>
                  <w:noProof/>
                </w:rPr>
                <w:t xml:space="preserve">Isoraite, M., </w:t>
              </w:r>
              <w:r w:rsidR="00A511C7">
                <w:rPr>
                  <w:noProof/>
                </w:rPr>
                <w:t>(2018)</w:t>
              </w:r>
              <w:r>
                <w:rPr>
                  <w:noProof/>
                </w:rPr>
                <w:t xml:space="preserve">. Brand image theoretical aspects. </w:t>
              </w:r>
              <w:r>
                <w:rPr>
                  <w:i/>
                  <w:iCs/>
                  <w:noProof/>
                </w:rPr>
                <w:t xml:space="preserve">Integrated </w:t>
              </w:r>
              <w:r w:rsidR="00A511C7">
                <w:rPr>
                  <w:i/>
                  <w:iCs/>
                  <w:noProof/>
                </w:rPr>
                <w:t>Journal of Business and Economics</w:t>
              </w:r>
              <w:r>
                <w:rPr>
                  <w:i/>
                  <w:iCs/>
                  <w:noProof/>
                </w:rPr>
                <w:t xml:space="preserve">, </w:t>
              </w:r>
              <w:r>
                <w:rPr>
                  <w:noProof/>
                </w:rPr>
                <w:t>2(1), pp. 116-118.</w:t>
              </w:r>
            </w:p>
            <w:p w14:paraId="78AA4666" w14:textId="042486EA" w:rsidR="00862564" w:rsidRDefault="00862564" w:rsidP="00862564">
              <w:pPr>
                <w:pStyle w:val="Bibliography"/>
                <w:rPr>
                  <w:noProof/>
                </w:rPr>
              </w:pPr>
              <w:r>
                <w:rPr>
                  <w:noProof/>
                </w:rPr>
                <w:t xml:space="preserve">Johnson, </w:t>
              </w:r>
              <w:r w:rsidR="00F5669D">
                <w:rPr>
                  <w:noProof/>
                </w:rPr>
                <w:t>G.</w:t>
              </w:r>
              <w:r>
                <w:rPr>
                  <w:noProof/>
                </w:rPr>
                <w:t xml:space="preserve">, Scholes, K. &amp; Whittington, R., </w:t>
              </w:r>
              <w:r w:rsidR="00F5669D">
                <w:rPr>
                  <w:noProof/>
                </w:rPr>
                <w:t>(2005)</w:t>
              </w:r>
              <w:r>
                <w:rPr>
                  <w:noProof/>
                </w:rPr>
                <w:t xml:space="preserve">. </w:t>
              </w:r>
              <w:r>
                <w:rPr>
                  <w:i/>
                  <w:iCs/>
                  <w:noProof/>
                </w:rPr>
                <w:t xml:space="preserve">Exploring Corporate Strategy. </w:t>
              </w:r>
              <w:r>
                <w:rPr>
                  <w:noProof/>
                </w:rPr>
                <w:t>Seventh Edition ed. Harlow: Pearson Education Limited.</w:t>
              </w:r>
            </w:p>
            <w:p w14:paraId="375BAF9D" w14:textId="53F0D8B3" w:rsidR="00862564" w:rsidRDefault="00862564" w:rsidP="00862564">
              <w:pPr>
                <w:pStyle w:val="Bibliography"/>
                <w:rPr>
                  <w:noProof/>
                </w:rPr>
              </w:pPr>
              <w:r>
                <w:rPr>
                  <w:noProof/>
                </w:rPr>
                <w:t xml:space="preserve">Jupp, V., </w:t>
              </w:r>
              <w:r w:rsidR="00F5669D">
                <w:rPr>
                  <w:noProof/>
                </w:rPr>
                <w:t>(2006)</w:t>
              </w:r>
              <w:r>
                <w:rPr>
                  <w:noProof/>
                </w:rPr>
                <w:t xml:space="preserve">. Primary Research. In: F. Edition, ed. </w:t>
              </w:r>
              <w:r>
                <w:rPr>
                  <w:i/>
                  <w:iCs/>
                  <w:noProof/>
                </w:rPr>
                <w:t xml:space="preserve">The Sage </w:t>
              </w:r>
              <w:r w:rsidR="00183840">
                <w:rPr>
                  <w:i/>
                  <w:iCs/>
                  <w:noProof/>
                </w:rPr>
                <w:t>Dictionary of</w:t>
              </w:r>
              <w:r>
                <w:rPr>
                  <w:i/>
                  <w:iCs/>
                  <w:noProof/>
                </w:rPr>
                <w:t xml:space="preserve"> Social Research Methods. </w:t>
              </w:r>
              <w:r>
                <w:rPr>
                  <w:noProof/>
                </w:rPr>
                <w:t>London: Sage, pp. 2</w:t>
              </w:r>
              <w:r w:rsidR="00A511C7">
                <w:rPr>
                  <w:noProof/>
                </w:rPr>
                <w:t>–</w:t>
              </w:r>
              <w:r>
                <w:rPr>
                  <w:noProof/>
                </w:rPr>
                <w:t>4.</w:t>
              </w:r>
            </w:p>
            <w:p w14:paraId="536CFDEA" w14:textId="58FE8A3B" w:rsidR="00862564" w:rsidRDefault="00862564" w:rsidP="00862564">
              <w:pPr>
                <w:pStyle w:val="Bibliography"/>
                <w:rPr>
                  <w:noProof/>
                </w:rPr>
              </w:pPr>
              <w:r>
                <w:rPr>
                  <w:noProof/>
                </w:rPr>
                <w:t xml:space="preserve">Kothari, C. R., 2004. </w:t>
              </w:r>
              <w:r>
                <w:rPr>
                  <w:i/>
                  <w:iCs/>
                  <w:noProof/>
                </w:rPr>
                <w:t xml:space="preserve">Research Methodology. Methods and Techniques. </w:t>
              </w:r>
              <w:r>
                <w:rPr>
                  <w:noProof/>
                </w:rPr>
                <w:t>Second Revised Edition ed. New Delhi: New Age International (P) Ltd., Publishers.</w:t>
              </w:r>
            </w:p>
            <w:p w14:paraId="1755D8B8" w14:textId="77777777" w:rsidR="00862564" w:rsidRDefault="00862564" w:rsidP="00862564">
              <w:pPr>
                <w:pStyle w:val="Bibliography"/>
                <w:rPr>
                  <w:noProof/>
                </w:rPr>
              </w:pPr>
              <w:r>
                <w:rPr>
                  <w:noProof/>
                </w:rPr>
                <w:t xml:space="preserve">Kotler, P. &amp; Keller, K. L., 2016. </w:t>
              </w:r>
              <w:r>
                <w:rPr>
                  <w:i/>
                  <w:iCs/>
                  <w:noProof/>
                </w:rPr>
                <w:t xml:space="preserve">Marketing Management. </w:t>
              </w:r>
              <w:r>
                <w:rPr>
                  <w:noProof/>
                </w:rPr>
                <w:t>15 ed. Harlow: Pearson Education Limited.</w:t>
              </w:r>
            </w:p>
            <w:p w14:paraId="5367D519" w14:textId="706D42E3" w:rsidR="00862564" w:rsidRDefault="00862564" w:rsidP="00862564">
              <w:pPr>
                <w:pStyle w:val="Bibliography"/>
                <w:rPr>
                  <w:noProof/>
                </w:rPr>
              </w:pPr>
              <w:r>
                <w:rPr>
                  <w:noProof/>
                </w:rPr>
                <w:t xml:space="preserve">Kunst, A., </w:t>
              </w:r>
              <w:r w:rsidR="00A511C7">
                <w:rPr>
                  <w:noProof/>
                </w:rPr>
                <w:t>(2023)</w:t>
              </w:r>
              <w:r>
                <w:rPr>
                  <w:noProof/>
                </w:rPr>
                <w:t xml:space="preserve">. </w:t>
              </w:r>
              <w:r>
                <w:rPr>
                  <w:i/>
                  <w:iCs/>
                  <w:noProof/>
                </w:rPr>
                <w:t xml:space="preserve">Chanel brand profile in the UK 2022. </w:t>
              </w:r>
              <w:r>
                <w:rPr>
                  <w:noProof/>
                </w:rPr>
                <w:t xml:space="preserve">[Online] </w:t>
              </w:r>
              <w:r>
                <w:rPr>
                  <w:noProof/>
                </w:rPr>
                <w:br/>
                <w:t xml:space="preserve">Available at: </w:t>
              </w:r>
              <w:r>
                <w:rPr>
                  <w:noProof/>
                  <w:u w:val="single"/>
                </w:rPr>
                <w:t>https://www.statista.com/forecasts/1352008/chanel-luxury-fashion-brand-profile-in-the-uk</w:t>
              </w:r>
              <w:r>
                <w:rPr>
                  <w:noProof/>
                </w:rPr>
                <w:br/>
                <w:t>[Accessed 23 November 2023].</w:t>
              </w:r>
            </w:p>
            <w:p w14:paraId="5166FA25" w14:textId="30EAFAD7" w:rsidR="00862564" w:rsidRDefault="00862564" w:rsidP="00862564">
              <w:pPr>
                <w:pStyle w:val="Bibliography"/>
                <w:rPr>
                  <w:noProof/>
                </w:rPr>
              </w:pPr>
              <w:r>
                <w:rPr>
                  <w:noProof/>
                </w:rPr>
                <w:t xml:space="preserve">Kunst, A., </w:t>
              </w:r>
              <w:r w:rsidR="00A511C7">
                <w:rPr>
                  <w:noProof/>
                </w:rPr>
                <w:t>(2023)</w:t>
              </w:r>
              <w:r>
                <w:rPr>
                  <w:noProof/>
                </w:rPr>
                <w:t xml:space="preserve">. </w:t>
              </w:r>
              <w:r>
                <w:rPr>
                  <w:i/>
                  <w:iCs/>
                  <w:noProof/>
                </w:rPr>
                <w:t xml:space="preserve">Most well-known luxury fashion brands in the UK </w:t>
              </w:r>
              <w:r w:rsidR="00A511C7">
                <w:rPr>
                  <w:i/>
                  <w:iCs/>
                  <w:noProof/>
                </w:rPr>
                <w:t xml:space="preserve">in </w:t>
              </w:r>
              <w:r>
                <w:rPr>
                  <w:i/>
                  <w:iCs/>
                  <w:noProof/>
                </w:rPr>
                <w:t xml:space="preserve">2022. </w:t>
              </w:r>
              <w:r>
                <w:rPr>
                  <w:noProof/>
                </w:rPr>
                <w:t xml:space="preserve">[Online] </w:t>
              </w:r>
              <w:r>
                <w:rPr>
                  <w:noProof/>
                </w:rPr>
                <w:br/>
                <w:t xml:space="preserve">Available at: </w:t>
              </w:r>
              <w:r>
                <w:rPr>
                  <w:noProof/>
                  <w:u w:val="single"/>
                </w:rPr>
                <w:t>https://www.statista.com/statistics/1345432/most-well-known-luxury-fashion-brands-in-the-uk/</w:t>
              </w:r>
              <w:r>
                <w:rPr>
                  <w:noProof/>
                </w:rPr>
                <w:br/>
                <w:t>[Accessed 24 November 2023].</w:t>
              </w:r>
            </w:p>
            <w:p w14:paraId="76974404" w14:textId="77777777" w:rsidR="00862564" w:rsidRDefault="00862564" w:rsidP="00862564">
              <w:pPr>
                <w:pStyle w:val="Bibliography"/>
                <w:rPr>
                  <w:noProof/>
                </w:rPr>
              </w:pPr>
              <w:r>
                <w:rPr>
                  <w:noProof/>
                </w:rPr>
                <w:t xml:space="preserve">Leigh, T., n.d. </w:t>
              </w:r>
              <w:r>
                <w:rPr>
                  <w:i/>
                  <w:iCs/>
                  <w:noProof/>
                </w:rPr>
                <w:t xml:space="preserve">Frenchie Friday: 6 Lessons from Coco Chanel. </w:t>
              </w:r>
              <w:r>
                <w:rPr>
                  <w:noProof/>
                </w:rPr>
                <w:t xml:space="preserve">[Online] </w:t>
              </w:r>
              <w:r>
                <w:rPr>
                  <w:noProof/>
                </w:rPr>
                <w:br/>
                <w:t xml:space="preserve">Available at: </w:t>
              </w:r>
              <w:r>
                <w:rPr>
                  <w:noProof/>
                  <w:u w:val="single"/>
                </w:rPr>
                <w:t>https://schoolofselfimage.com/frenchie-friday-6-lessons-from-coco-chanel/</w:t>
              </w:r>
              <w:r>
                <w:rPr>
                  <w:noProof/>
                </w:rPr>
                <w:br/>
                <w:t>[Accessed 25 November 2023].</w:t>
              </w:r>
            </w:p>
            <w:p w14:paraId="241940D8" w14:textId="5BEB6E4B" w:rsidR="00862564" w:rsidRDefault="00862564" w:rsidP="00862564">
              <w:pPr>
                <w:pStyle w:val="Bibliography"/>
                <w:rPr>
                  <w:noProof/>
                </w:rPr>
              </w:pPr>
              <w:r>
                <w:rPr>
                  <w:noProof/>
                </w:rPr>
                <w:t xml:space="preserve">Ling, P., </w:t>
              </w:r>
              <w:r w:rsidR="00A511C7">
                <w:rPr>
                  <w:noProof/>
                </w:rPr>
                <w:t>(2014)</w:t>
              </w:r>
              <w:r>
                <w:rPr>
                  <w:noProof/>
                </w:rPr>
                <w:t xml:space="preserve">. Introduction to Consumer Behaviour. In: </w:t>
              </w:r>
              <w:r>
                <w:rPr>
                  <w:i/>
                  <w:iCs/>
                  <w:noProof/>
                </w:rPr>
                <w:t xml:space="preserve">Consumer Behaviour in Action. </w:t>
              </w:r>
              <w:r>
                <w:rPr>
                  <w:noProof/>
                </w:rPr>
                <w:t>Victoria(South Melbourne ): Oxford University Press, pp. 3</w:t>
              </w:r>
              <w:r w:rsidR="00A511C7">
                <w:rPr>
                  <w:noProof/>
                </w:rPr>
                <w:t>–</w:t>
              </w:r>
              <w:r>
                <w:rPr>
                  <w:noProof/>
                </w:rPr>
                <w:t>6.</w:t>
              </w:r>
            </w:p>
            <w:p w14:paraId="77D96DD1" w14:textId="4025DE0E" w:rsidR="00862564" w:rsidRDefault="00862564" w:rsidP="00862564">
              <w:pPr>
                <w:pStyle w:val="Bibliography"/>
                <w:rPr>
                  <w:noProof/>
                </w:rPr>
              </w:pPr>
              <w:r>
                <w:rPr>
                  <w:noProof/>
                </w:rPr>
                <w:t xml:space="preserve">LinkedIn, 2023. </w:t>
              </w:r>
              <w:r>
                <w:rPr>
                  <w:i/>
                  <w:iCs/>
                  <w:noProof/>
                </w:rPr>
                <w:t>How can you use primary research findings to improve your future studies</w:t>
              </w:r>
              <w:r w:rsidR="00A511C7">
                <w:rPr>
                  <w:i/>
                  <w:iCs/>
                  <w:noProof/>
                </w:rPr>
                <w:t>?</w:t>
              </w:r>
              <w:r>
                <w:rPr>
                  <w:i/>
                  <w:iCs/>
                  <w:noProof/>
                </w:rPr>
                <w:t xml:space="preserve"> </w:t>
              </w:r>
              <w:r>
                <w:rPr>
                  <w:noProof/>
                </w:rPr>
                <w:t xml:space="preserve">[Online] </w:t>
              </w:r>
              <w:r>
                <w:rPr>
                  <w:noProof/>
                </w:rPr>
                <w:br/>
                <w:t xml:space="preserve">Available at: </w:t>
              </w:r>
              <w:r>
                <w:rPr>
                  <w:noProof/>
                  <w:u w:val="single"/>
                </w:rPr>
                <w:t>https://www.linkedin.com/advice/0/how-can-you-use-primary-research-findings-improve-your</w:t>
              </w:r>
              <w:r>
                <w:rPr>
                  <w:noProof/>
                </w:rPr>
                <w:br/>
                <w:t>[Accessed 12 December 2023].</w:t>
              </w:r>
            </w:p>
            <w:p w14:paraId="6B56D279" w14:textId="77777777" w:rsidR="00862564" w:rsidRDefault="00862564" w:rsidP="00862564">
              <w:pPr>
                <w:pStyle w:val="Bibliography"/>
                <w:rPr>
                  <w:noProof/>
                </w:rPr>
              </w:pPr>
              <w:r>
                <w:rPr>
                  <w:noProof/>
                </w:rPr>
                <w:lastRenderedPageBreak/>
                <w:t xml:space="preserve">Loussaef, L. U. I. &amp; Damay, C., 2019. How does access to luxury fashion challenge self-identity? Exploring women's practices of joint and non-ownership. </w:t>
              </w:r>
              <w:r>
                <w:rPr>
                  <w:i/>
                  <w:iCs/>
                  <w:noProof/>
                </w:rPr>
                <w:t xml:space="preserve">Journal of Business Research, </w:t>
              </w:r>
              <w:r>
                <w:rPr>
                  <w:noProof/>
                </w:rPr>
                <w:t>102(0), pp. 263-272.</w:t>
              </w:r>
            </w:p>
            <w:p w14:paraId="7CD56D5B" w14:textId="0E9BA57F" w:rsidR="00862564" w:rsidRDefault="00862564" w:rsidP="00862564">
              <w:pPr>
                <w:pStyle w:val="Bibliography"/>
                <w:rPr>
                  <w:noProof/>
                </w:rPr>
              </w:pPr>
              <w:r>
                <w:rPr>
                  <w:noProof/>
                </w:rPr>
                <w:t xml:space="preserve">Melnikovas, A., 2018. Towards an Explicit Research Methodology: Adapting Research Onion Model for Futures Studies. </w:t>
              </w:r>
              <w:r>
                <w:rPr>
                  <w:i/>
                  <w:iCs/>
                  <w:noProof/>
                </w:rPr>
                <w:t xml:space="preserve">Journal of Future Studies, </w:t>
              </w:r>
              <w:r>
                <w:rPr>
                  <w:noProof/>
                </w:rPr>
                <w:t>December, 23(2), pp. 29-44.</w:t>
              </w:r>
            </w:p>
            <w:p w14:paraId="22D13093" w14:textId="77777777" w:rsidR="00862564" w:rsidRDefault="00862564" w:rsidP="00862564">
              <w:pPr>
                <w:pStyle w:val="Bibliography"/>
                <w:rPr>
                  <w:noProof/>
                </w:rPr>
              </w:pPr>
              <w:r>
                <w:rPr>
                  <w:noProof/>
                </w:rPr>
                <w:t xml:space="preserve">Melnikovas, A., 2018. Towards an Explicit Research Methodology: Adapting Research Onion Model for Futures Studies. </w:t>
              </w:r>
              <w:r>
                <w:rPr>
                  <w:i/>
                  <w:iCs/>
                  <w:noProof/>
                </w:rPr>
                <w:t xml:space="preserve">Journal of Futures Studies, </w:t>
              </w:r>
              <w:r>
                <w:rPr>
                  <w:noProof/>
                </w:rPr>
                <w:t>23(2), pp. 29-44.</w:t>
              </w:r>
            </w:p>
            <w:p w14:paraId="4E413C43" w14:textId="77777777" w:rsidR="00862564" w:rsidRDefault="00862564" w:rsidP="00862564">
              <w:pPr>
                <w:pStyle w:val="Bibliography"/>
                <w:rPr>
                  <w:noProof/>
                </w:rPr>
              </w:pPr>
              <w:r>
                <w:rPr>
                  <w:noProof/>
                </w:rPr>
                <w:t xml:space="preserve">Pandey, D. P. &amp; Pandey, D. M. M., n.d. </w:t>
              </w:r>
              <w:r>
                <w:rPr>
                  <w:i/>
                  <w:iCs/>
                  <w:noProof/>
                </w:rPr>
                <w:t xml:space="preserve">RESEARCH METHODOLOGY: TOOLS AND TECHNIQUES. </w:t>
              </w:r>
              <w:r>
                <w:rPr>
                  <w:noProof/>
                </w:rPr>
                <w:t>First ed. Buzau: Bridge Center.</w:t>
              </w:r>
            </w:p>
            <w:p w14:paraId="37B1AD68" w14:textId="0428BC34" w:rsidR="00862564" w:rsidRDefault="00862564" w:rsidP="00862564">
              <w:pPr>
                <w:pStyle w:val="Bibliography"/>
                <w:rPr>
                  <w:noProof/>
                </w:rPr>
              </w:pPr>
              <w:r>
                <w:rPr>
                  <w:noProof/>
                </w:rPr>
                <w:t xml:space="preserve">Phair, D. &amp; Warren, K. </w:t>
              </w:r>
              <w:r w:rsidR="00A511C7">
                <w:rPr>
                  <w:noProof/>
                </w:rPr>
                <w:t>(2021)</w:t>
              </w:r>
              <w:r>
                <w:rPr>
                  <w:noProof/>
                </w:rPr>
                <w:t xml:space="preserve">. </w:t>
              </w:r>
              <w:r>
                <w:rPr>
                  <w:i/>
                  <w:iCs/>
                  <w:noProof/>
                </w:rPr>
                <w:t xml:space="preserve">Saunders’ Research Onion: Explained. </w:t>
              </w:r>
              <w:r>
                <w:rPr>
                  <w:noProof/>
                </w:rPr>
                <w:t xml:space="preserve">[Online] </w:t>
              </w:r>
              <w:r>
                <w:rPr>
                  <w:noProof/>
                </w:rPr>
                <w:br/>
                <w:t xml:space="preserve">Available at: </w:t>
              </w:r>
              <w:r>
                <w:rPr>
                  <w:noProof/>
                  <w:u w:val="single"/>
                </w:rPr>
                <w:t>https://gradcoach.com/saunders-research-onion/</w:t>
              </w:r>
              <w:r>
                <w:rPr>
                  <w:noProof/>
                </w:rPr>
                <w:br/>
                <w:t>[Accessed 12 November 2023].</w:t>
              </w:r>
            </w:p>
            <w:p w14:paraId="36564B2B" w14:textId="71D96768" w:rsidR="00862564" w:rsidRDefault="00862564" w:rsidP="00862564">
              <w:pPr>
                <w:pStyle w:val="Bibliography"/>
                <w:rPr>
                  <w:noProof/>
                </w:rPr>
              </w:pPr>
              <w:r>
                <w:rPr>
                  <w:noProof/>
                </w:rPr>
                <w:t xml:space="preserve">Picardie, J., </w:t>
              </w:r>
              <w:r w:rsidR="00A511C7">
                <w:rPr>
                  <w:noProof/>
                </w:rPr>
                <w:t>(2013)</w:t>
              </w:r>
              <w:r>
                <w:rPr>
                  <w:noProof/>
                </w:rPr>
                <w:t xml:space="preserve">. </w:t>
              </w:r>
              <w:r>
                <w:rPr>
                  <w:i/>
                  <w:iCs/>
                  <w:noProof/>
                </w:rPr>
                <w:t xml:space="preserve">Coco </w:t>
              </w:r>
              <w:r w:rsidR="00A511C7">
                <w:rPr>
                  <w:i/>
                  <w:iCs/>
                  <w:noProof/>
                </w:rPr>
                <w:t>Chanel's</w:t>
              </w:r>
              <w:r>
                <w:rPr>
                  <w:i/>
                  <w:iCs/>
                  <w:noProof/>
                </w:rPr>
                <w:t xml:space="preserve"> The legend and the life. </w:t>
              </w:r>
              <w:r>
                <w:rPr>
                  <w:noProof/>
                </w:rPr>
                <w:t>London: HarperCollins Publishers.</w:t>
              </w:r>
            </w:p>
            <w:p w14:paraId="278E890A" w14:textId="6C1FC6F4" w:rsidR="00862564" w:rsidRDefault="00862564" w:rsidP="00862564">
              <w:pPr>
                <w:pStyle w:val="Bibliography"/>
                <w:rPr>
                  <w:noProof/>
                </w:rPr>
              </w:pPr>
              <w:r>
                <w:rPr>
                  <w:noProof/>
                </w:rPr>
                <w:t xml:space="preserve">Qualtrics. XM, 2023. </w:t>
              </w:r>
              <w:r>
                <w:rPr>
                  <w:i/>
                  <w:iCs/>
                  <w:noProof/>
                </w:rPr>
                <w:t xml:space="preserve">Keller vs Aaker </w:t>
              </w:r>
              <w:r w:rsidR="00A511C7">
                <w:rPr>
                  <w:i/>
                  <w:iCs/>
                  <w:noProof/>
                </w:rPr>
                <w:t>Customer-Based</w:t>
              </w:r>
              <w:r>
                <w:rPr>
                  <w:i/>
                  <w:iCs/>
                  <w:noProof/>
                </w:rPr>
                <w:t xml:space="preserve"> Brand Equity Models. </w:t>
              </w:r>
              <w:r>
                <w:rPr>
                  <w:noProof/>
                </w:rPr>
                <w:t xml:space="preserve">[Online] </w:t>
              </w:r>
              <w:r>
                <w:rPr>
                  <w:noProof/>
                </w:rPr>
                <w:br/>
                <w:t xml:space="preserve">Available at: </w:t>
              </w:r>
              <w:r>
                <w:rPr>
                  <w:noProof/>
                  <w:u w:val="single"/>
                </w:rPr>
                <w:t>https://www.qualtrics.com/uk/experience-management/brand/keller-vs-aaker/?rid=ip&amp;prevsite=en&amp;newsite=uk&amp;geo=GB&amp;geomatch=uk</w:t>
              </w:r>
              <w:r>
                <w:rPr>
                  <w:noProof/>
                </w:rPr>
                <w:br/>
                <w:t>[Accessed 5 December 2023].</w:t>
              </w:r>
            </w:p>
            <w:p w14:paraId="222C0500" w14:textId="77777777" w:rsidR="00862564" w:rsidRDefault="00862564" w:rsidP="00862564">
              <w:pPr>
                <w:pStyle w:val="Bibliography"/>
                <w:rPr>
                  <w:noProof/>
                </w:rPr>
              </w:pPr>
              <w:r>
                <w:rPr>
                  <w:noProof/>
                </w:rPr>
                <w:t xml:space="preserve">Ries, A. et al., 2015. </w:t>
              </w:r>
              <w:r>
                <w:rPr>
                  <w:i/>
                  <w:iCs/>
                  <w:noProof/>
                </w:rPr>
                <w:t xml:space="preserve">The Brand Challenge. </w:t>
              </w:r>
              <w:r>
                <w:rPr>
                  <w:noProof/>
                </w:rPr>
                <w:t>First Edition ed. London: Kogan Page Limited.</w:t>
              </w:r>
            </w:p>
            <w:p w14:paraId="0DC8859A" w14:textId="68593CB3" w:rsidR="00862564" w:rsidRDefault="00862564" w:rsidP="00862564">
              <w:pPr>
                <w:pStyle w:val="Bibliography"/>
                <w:rPr>
                  <w:noProof/>
                </w:rPr>
              </w:pPr>
              <w:r>
                <w:rPr>
                  <w:noProof/>
                </w:rPr>
                <w:t xml:space="preserve">Robertson, G., n.d. </w:t>
              </w:r>
              <w:r>
                <w:rPr>
                  <w:i/>
                  <w:iCs/>
                  <w:noProof/>
                </w:rPr>
                <w:t xml:space="preserve">Consumer Behavior: </w:t>
              </w:r>
              <w:r w:rsidR="00A511C7">
                <w:rPr>
                  <w:i/>
                  <w:iCs/>
                  <w:noProof/>
                </w:rPr>
                <w:t>Today's consumers</w:t>
              </w:r>
              <w:r>
                <w:rPr>
                  <w:i/>
                  <w:iCs/>
                  <w:noProof/>
                </w:rPr>
                <w:t xml:space="preserve"> must be won over. </w:t>
              </w:r>
              <w:r>
                <w:rPr>
                  <w:noProof/>
                </w:rPr>
                <w:t xml:space="preserve">[Online] </w:t>
              </w:r>
              <w:r>
                <w:rPr>
                  <w:noProof/>
                </w:rPr>
                <w:br/>
                <w:t xml:space="preserve">Available at: </w:t>
              </w:r>
              <w:r>
                <w:rPr>
                  <w:noProof/>
                  <w:u w:val="single"/>
                </w:rPr>
                <w:t>https://beloved-brands.com/consumers-behavior/</w:t>
              </w:r>
              <w:r>
                <w:rPr>
                  <w:noProof/>
                </w:rPr>
                <w:br/>
                <w:t>[Accessed 23 November 2023].</w:t>
              </w:r>
            </w:p>
            <w:p w14:paraId="60BA2C0D" w14:textId="06A787D2" w:rsidR="00862564" w:rsidRDefault="00862564" w:rsidP="00862564">
              <w:pPr>
                <w:pStyle w:val="Bibliography"/>
                <w:rPr>
                  <w:noProof/>
                </w:rPr>
              </w:pPr>
              <w:r>
                <w:rPr>
                  <w:noProof/>
                </w:rPr>
                <w:t xml:space="preserve">Sabanoglu, T., </w:t>
              </w:r>
              <w:r w:rsidR="00183840">
                <w:rPr>
                  <w:noProof/>
                </w:rPr>
                <w:t>(2023)</w:t>
              </w:r>
              <w:r>
                <w:rPr>
                  <w:noProof/>
                </w:rPr>
                <w:t xml:space="preserve">. </w:t>
              </w:r>
              <w:r>
                <w:rPr>
                  <w:i/>
                  <w:iCs/>
                  <w:noProof/>
                </w:rPr>
                <w:t xml:space="preserve">Brand value of Chanel worldwide from 2017 to 2022. </w:t>
              </w:r>
              <w:r>
                <w:rPr>
                  <w:noProof/>
                </w:rPr>
                <w:t xml:space="preserve">[Online] </w:t>
              </w:r>
              <w:r>
                <w:rPr>
                  <w:noProof/>
                </w:rPr>
                <w:br/>
                <w:t xml:space="preserve">Available at: </w:t>
              </w:r>
              <w:r>
                <w:rPr>
                  <w:noProof/>
                  <w:u w:val="single"/>
                </w:rPr>
                <w:t>https://www.statista.com/statistics/1010860/chanel-brand-value-worldwide/</w:t>
              </w:r>
              <w:r>
                <w:rPr>
                  <w:noProof/>
                </w:rPr>
                <w:br/>
                <w:t>[Accessed 20 November 2023].</w:t>
              </w:r>
            </w:p>
            <w:p w14:paraId="6138D705" w14:textId="2B91FA71" w:rsidR="00862564" w:rsidRDefault="00862564" w:rsidP="00862564">
              <w:pPr>
                <w:pStyle w:val="Bibliography"/>
                <w:rPr>
                  <w:noProof/>
                </w:rPr>
              </w:pPr>
              <w:r>
                <w:rPr>
                  <w:noProof/>
                </w:rPr>
                <w:t xml:space="preserve">Sharma, R., </w:t>
              </w:r>
              <w:r w:rsidR="00183840">
                <w:rPr>
                  <w:noProof/>
                </w:rPr>
                <w:t>(2016)</w:t>
              </w:r>
              <w:r>
                <w:rPr>
                  <w:noProof/>
                </w:rPr>
                <w:t xml:space="preserve">. Effect of Celebrity Endorsements on Dimensions of Customer-based Brand Equity: Empirical Evidence from Indian Luxury Market. </w:t>
              </w:r>
              <w:r>
                <w:rPr>
                  <w:i/>
                  <w:iCs/>
                  <w:noProof/>
                </w:rPr>
                <w:t xml:space="preserve">Journal Of Creative Communications, </w:t>
              </w:r>
              <w:r>
                <w:rPr>
                  <w:noProof/>
                </w:rPr>
                <w:t>11(3).</w:t>
              </w:r>
            </w:p>
            <w:p w14:paraId="5C9DD506" w14:textId="1A419B7E" w:rsidR="00862564" w:rsidRDefault="00862564" w:rsidP="00862564">
              <w:pPr>
                <w:pStyle w:val="Bibliography"/>
                <w:rPr>
                  <w:noProof/>
                </w:rPr>
              </w:pPr>
              <w:r>
                <w:rPr>
                  <w:noProof/>
                </w:rPr>
                <w:t xml:space="preserve">Simister, D. J. a. N., 2017. </w:t>
              </w:r>
              <w:r>
                <w:rPr>
                  <w:i/>
                  <w:iCs/>
                  <w:noProof/>
                </w:rPr>
                <w:t xml:space="preserve">Sampling, </w:t>
              </w:r>
              <w:r>
                <w:rPr>
                  <w:noProof/>
                </w:rPr>
                <w:t>Oxford: Intrac.</w:t>
              </w:r>
            </w:p>
            <w:p w14:paraId="2E022AD6" w14:textId="58BC39CA" w:rsidR="00862564" w:rsidRDefault="00862564" w:rsidP="00862564">
              <w:pPr>
                <w:pStyle w:val="Bibliography"/>
                <w:rPr>
                  <w:noProof/>
                </w:rPr>
              </w:pPr>
              <w:r>
                <w:rPr>
                  <w:noProof/>
                </w:rPr>
                <w:t xml:space="preserve">Statista, </w:t>
              </w:r>
              <w:r w:rsidR="00183840">
                <w:rPr>
                  <w:noProof/>
                </w:rPr>
                <w:t>(2023)</w:t>
              </w:r>
              <w:r>
                <w:rPr>
                  <w:noProof/>
                </w:rPr>
                <w:t xml:space="preserve">. </w:t>
              </w:r>
              <w:r>
                <w:rPr>
                  <w:i/>
                  <w:iCs/>
                  <w:noProof/>
                </w:rPr>
                <w:t>Luxury fashion brand rankings in the U.S</w:t>
              </w:r>
              <w:r w:rsidR="00183840">
                <w:rPr>
                  <w:i/>
                  <w:iCs/>
                  <w:noProof/>
                </w:rPr>
                <w:t>.</w:t>
              </w:r>
              <w:r>
                <w:rPr>
                  <w:i/>
                  <w:iCs/>
                  <w:noProof/>
                </w:rPr>
                <w:t xml:space="preserve"> </w:t>
              </w:r>
              <w:r>
                <w:rPr>
                  <w:noProof/>
                </w:rPr>
                <w:t xml:space="preserve">[Online] </w:t>
              </w:r>
              <w:r>
                <w:rPr>
                  <w:noProof/>
                </w:rPr>
                <w:br/>
                <w:t xml:space="preserve">Available at: </w:t>
              </w:r>
              <w:r>
                <w:rPr>
                  <w:noProof/>
                  <w:u w:val="single"/>
                </w:rPr>
                <w:t>https://www.statista.com/insights/consumer/brand-profiles/2/15/luxury-fashion/united-states/#contentBox3</w:t>
              </w:r>
              <w:r>
                <w:rPr>
                  <w:noProof/>
                </w:rPr>
                <w:br/>
                <w:t>[Accessed 12 December 2023].</w:t>
              </w:r>
            </w:p>
            <w:p w14:paraId="24321D8C" w14:textId="77777777" w:rsidR="00862564" w:rsidRDefault="00862564" w:rsidP="00862564">
              <w:pPr>
                <w:pStyle w:val="Bibliography"/>
                <w:rPr>
                  <w:noProof/>
                </w:rPr>
              </w:pPr>
              <w:r>
                <w:rPr>
                  <w:noProof/>
                </w:rPr>
                <w:t xml:space="preserve">Statista, 2023. </w:t>
              </w:r>
              <w:r>
                <w:rPr>
                  <w:i/>
                  <w:iCs/>
                  <w:noProof/>
                </w:rPr>
                <w:t xml:space="preserve">Luxury Goods: in-depth market analysis. </w:t>
              </w:r>
              <w:r>
                <w:rPr>
                  <w:noProof/>
                </w:rPr>
                <w:t xml:space="preserve">[Online] </w:t>
              </w:r>
              <w:r>
                <w:rPr>
                  <w:noProof/>
                </w:rPr>
                <w:br/>
                <w:t xml:space="preserve">Available at: </w:t>
              </w:r>
              <w:r>
                <w:rPr>
                  <w:noProof/>
                  <w:u w:val="single"/>
                </w:rPr>
                <w:t>https://www.statista.com/study/61582/luxury-goods-in-depth-market-analysis/</w:t>
              </w:r>
              <w:r>
                <w:rPr>
                  <w:noProof/>
                </w:rPr>
                <w:br/>
                <w:t>[Accessed 11 November 2023].</w:t>
              </w:r>
            </w:p>
            <w:p w14:paraId="31A45A7A" w14:textId="3F62DFC6" w:rsidR="00862564" w:rsidRDefault="00862564" w:rsidP="00862564">
              <w:pPr>
                <w:pStyle w:val="Bibliography"/>
                <w:rPr>
                  <w:noProof/>
                </w:rPr>
              </w:pPr>
              <w:r>
                <w:rPr>
                  <w:noProof/>
                </w:rPr>
                <w:t xml:space="preserve">Statista, </w:t>
              </w:r>
              <w:r w:rsidR="00F5669D">
                <w:rPr>
                  <w:noProof/>
                </w:rPr>
                <w:t>(2023)</w:t>
              </w:r>
              <w:r>
                <w:rPr>
                  <w:noProof/>
                </w:rPr>
                <w:t xml:space="preserve">. </w:t>
              </w:r>
              <w:r>
                <w:rPr>
                  <w:i/>
                  <w:iCs/>
                  <w:noProof/>
                </w:rPr>
                <w:t xml:space="preserve">Perfume for women brands of Chanel in Great Britain 2015-2021, by number of users. </w:t>
              </w:r>
              <w:r>
                <w:rPr>
                  <w:noProof/>
                </w:rPr>
                <w:t xml:space="preserve">[Online] </w:t>
              </w:r>
              <w:r>
                <w:rPr>
                  <w:noProof/>
                </w:rPr>
                <w:br/>
                <w:t xml:space="preserve">Available at: </w:t>
              </w:r>
              <w:r>
                <w:rPr>
                  <w:noProof/>
                  <w:u w:val="single"/>
                </w:rPr>
                <w:t>https://www.statista.com/statistics/305095/leading-chanel-perfume-and-eau-de-toilette-brands-for-women-in-the-uk/</w:t>
              </w:r>
              <w:r>
                <w:rPr>
                  <w:noProof/>
                </w:rPr>
                <w:br/>
                <w:t>[Accessed 24 November 2023].</w:t>
              </w:r>
            </w:p>
            <w:p w14:paraId="092FD344" w14:textId="6B9676A5" w:rsidR="00862564" w:rsidRDefault="00862564" w:rsidP="00862564">
              <w:pPr>
                <w:pStyle w:val="Bibliography"/>
                <w:rPr>
                  <w:noProof/>
                </w:rPr>
              </w:pPr>
              <w:r>
                <w:rPr>
                  <w:noProof/>
                </w:rPr>
                <w:lastRenderedPageBreak/>
                <w:t xml:space="preserve">Taherdoos, H., </w:t>
              </w:r>
              <w:r w:rsidR="00F5669D">
                <w:rPr>
                  <w:noProof/>
                </w:rPr>
                <w:t>(2021)</w:t>
              </w:r>
              <w:r>
                <w:rPr>
                  <w:noProof/>
                </w:rPr>
                <w:t xml:space="preserve">. Data Collection Methods and Tools for Research; A Step-by-Step Guide to Choose Data Collection Technique for Academic and Business Research Projects. </w:t>
              </w:r>
              <w:r>
                <w:rPr>
                  <w:i/>
                  <w:iCs/>
                  <w:noProof/>
                </w:rPr>
                <w:t xml:space="preserve">International Journal of Academic Research in Management (IJARM), </w:t>
              </w:r>
              <w:r>
                <w:rPr>
                  <w:noProof/>
                </w:rPr>
                <w:t>10(1), pp. 10-38.</w:t>
              </w:r>
            </w:p>
            <w:p w14:paraId="0AC87C1F" w14:textId="2991F4BE" w:rsidR="00862564" w:rsidRDefault="00862564" w:rsidP="00862564">
              <w:pPr>
                <w:pStyle w:val="Bibliography"/>
                <w:rPr>
                  <w:noProof/>
                </w:rPr>
              </w:pPr>
              <w:r>
                <w:rPr>
                  <w:noProof/>
                </w:rPr>
                <w:t xml:space="preserve">TATT, K. E., </w:t>
              </w:r>
              <w:r w:rsidR="00F5669D">
                <w:rPr>
                  <w:noProof/>
                </w:rPr>
                <w:t>(2010)</w:t>
              </w:r>
              <w:r>
                <w:rPr>
                  <w:noProof/>
                </w:rPr>
                <w:t xml:space="preserve">. </w:t>
              </w:r>
              <w:r>
                <w:rPr>
                  <w:i/>
                  <w:iCs/>
                  <w:noProof/>
                </w:rPr>
                <w:t xml:space="preserve">Factors Influencing Consumer Buying Behaviour of Luxury Branded Goods, </w:t>
              </w:r>
              <w:r>
                <w:rPr>
                  <w:noProof/>
                </w:rPr>
                <w:t>Malaysia: University Sains Malaysia.</w:t>
              </w:r>
            </w:p>
            <w:p w14:paraId="484E6F61" w14:textId="6A789F2B" w:rsidR="00862564" w:rsidRDefault="00862564" w:rsidP="00862564">
              <w:pPr>
                <w:pStyle w:val="Bibliography"/>
                <w:rPr>
                  <w:noProof/>
                </w:rPr>
              </w:pPr>
              <w:r>
                <w:rPr>
                  <w:noProof/>
                </w:rPr>
                <w:t xml:space="preserve">Tuan, V. K. </w:t>
              </w:r>
              <w:r w:rsidR="00183840">
                <w:rPr>
                  <w:noProof/>
                </w:rPr>
                <w:t>(2021)</w:t>
              </w:r>
              <w:r>
                <w:rPr>
                  <w:noProof/>
                </w:rPr>
                <w:t xml:space="preserve">. Tangible and Intangible Values with the Mediating Role of Perceived Quality in Customer Loyalty to Vietnamese Enterprises. </w:t>
              </w:r>
              <w:r>
                <w:rPr>
                  <w:i/>
                  <w:iCs/>
                  <w:noProof/>
                </w:rPr>
                <w:t xml:space="preserve">HONG KONG JOURNAL OF SOCIAL SCIENCES, </w:t>
              </w:r>
              <w:r>
                <w:rPr>
                  <w:noProof/>
                </w:rPr>
                <w:t>Volume 58, pp. 470</w:t>
              </w:r>
              <w:r w:rsidR="00183840">
                <w:rPr>
                  <w:noProof/>
                </w:rPr>
                <w:t>–</w:t>
              </w:r>
              <w:r>
                <w:rPr>
                  <w:noProof/>
                </w:rPr>
                <w:t>471.</w:t>
              </w:r>
            </w:p>
            <w:p w14:paraId="0413A5F9" w14:textId="4D28E73E" w:rsidR="00862564" w:rsidRDefault="00862564" w:rsidP="00862564">
              <w:pPr>
                <w:pStyle w:val="Bibliography"/>
                <w:rPr>
                  <w:noProof/>
                </w:rPr>
              </w:pPr>
              <w:r>
                <w:rPr>
                  <w:noProof/>
                </w:rPr>
                <w:t xml:space="preserve">Wijaya, B. S., </w:t>
              </w:r>
              <w:r w:rsidR="00183840">
                <w:rPr>
                  <w:noProof/>
                </w:rPr>
                <w:t>(2013)</w:t>
              </w:r>
              <w:r>
                <w:rPr>
                  <w:noProof/>
                </w:rPr>
                <w:t xml:space="preserve">. Dimensions of Brand Image: A Conceptual Review from the Perspective of Brand Communication. </w:t>
              </w:r>
              <w:r>
                <w:rPr>
                  <w:i/>
                  <w:iCs/>
                  <w:noProof/>
                </w:rPr>
                <w:t xml:space="preserve">European Journal of Business and Management, </w:t>
              </w:r>
              <w:r>
                <w:rPr>
                  <w:noProof/>
                </w:rPr>
                <w:t>5(31), pp. 55-57.</w:t>
              </w:r>
            </w:p>
            <w:p w14:paraId="132EE168" w14:textId="0E340E67" w:rsidR="00862564" w:rsidRDefault="00862564" w:rsidP="00862564">
              <w:r>
                <w:rPr>
                  <w:b/>
                  <w:bCs/>
                  <w:noProof/>
                </w:rPr>
                <w:fldChar w:fldCharType="end"/>
              </w:r>
            </w:p>
          </w:sdtContent>
        </w:sdt>
      </w:sdtContent>
    </w:sdt>
    <w:p w14:paraId="5D7789F5" w14:textId="77777777" w:rsidR="00862564" w:rsidRPr="00862564" w:rsidRDefault="00862564" w:rsidP="00862564"/>
    <w:p w14:paraId="528E61C6" w14:textId="00BE14A7" w:rsidR="00FC7743" w:rsidRDefault="00FC7743" w:rsidP="002928F1">
      <w:pPr>
        <w:pStyle w:val="Heading1"/>
        <w:numPr>
          <w:ilvl w:val="1"/>
          <w:numId w:val="35"/>
        </w:numPr>
        <w:rPr>
          <w:rFonts w:ascii="Times New Roman" w:hAnsi="Times New Roman" w:cs="Times New Roman"/>
          <w:sz w:val="24"/>
          <w:szCs w:val="24"/>
        </w:rPr>
      </w:pPr>
      <w:r>
        <w:rPr>
          <w:rFonts w:ascii="Times New Roman" w:hAnsi="Times New Roman" w:cs="Times New Roman"/>
          <w:sz w:val="24"/>
          <w:szCs w:val="24"/>
        </w:rPr>
        <w:t xml:space="preserve"> </w:t>
      </w:r>
      <w:bookmarkStart w:id="331" w:name="_Toc156298476"/>
      <w:r>
        <w:rPr>
          <w:rFonts w:ascii="Times New Roman" w:hAnsi="Times New Roman" w:cs="Times New Roman"/>
          <w:sz w:val="24"/>
          <w:szCs w:val="24"/>
        </w:rPr>
        <w:t>Appendixes</w:t>
      </w:r>
      <w:bookmarkEnd w:id="331"/>
      <w:bookmarkEnd w:id="330"/>
      <w:bookmarkEnd w:id="329"/>
      <w:r>
        <w:rPr>
          <w:rFonts w:ascii="Times New Roman" w:hAnsi="Times New Roman" w:cs="Times New Roman"/>
          <w:sz w:val="24"/>
          <w:szCs w:val="24"/>
        </w:rPr>
        <w:t xml:space="preserve"> </w:t>
      </w:r>
    </w:p>
    <w:p w14:paraId="6D3751F5" w14:textId="40166AF7" w:rsidR="008F56C0" w:rsidRPr="008F56C0" w:rsidRDefault="008F56C0" w:rsidP="002928F1">
      <w:pPr>
        <w:pStyle w:val="Heading1"/>
        <w:numPr>
          <w:ilvl w:val="2"/>
          <w:numId w:val="37"/>
        </w:numPr>
        <w:rPr>
          <w:rFonts w:ascii="Times New Roman" w:hAnsi="Times New Roman" w:cs="Times New Roman"/>
          <w:sz w:val="24"/>
          <w:szCs w:val="24"/>
        </w:rPr>
      </w:pPr>
      <w:bookmarkStart w:id="332" w:name="_Toc156298477"/>
      <w:r w:rsidRPr="008F56C0">
        <w:rPr>
          <w:rFonts w:ascii="Times New Roman" w:hAnsi="Times New Roman" w:cs="Times New Roman"/>
          <w:sz w:val="24"/>
          <w:szCs w:val="24"/>
        </w:rPr>
        <w:t>Questioner survey</w:t>
      </w:r>
      <w:bookmarkEnd w:id="332"/>
    </w:p>
    <w:p w14:paraId="0C01334C" w14:textId="77777777" w:rsidR="008F56C0" w:rsidRPr="00D11FCE" w:rsidRDefault="008F56C0" w:rsidP="008F56C0">
      <w:pPr>
        <w:spacing w:after="0" w:line="240" w:lineRule="auto"/>
        <w:jc w:val="center"/>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noProof/>
          <w:kern w:val="0"/>
          <w:sz w:val="24"/>
          <w:szCs w:val="24"/>
          <w:lang w:eastAsia="en-GB"/>
          <w14:ligatures w14:val="none"/>
        </w:rPr>
        <w:drawing>
          <wp:inline distT="0" distB="0" distL="0" distR="0" wp14:anchorId="6C6C452F" wp14:editId="10A70FB1">
            <wp:extent cx="2104390" cy="2391410"/>
            <wp:effectExtent l="0" t="0" r="0" b="8890"/>
            <wp:docPr id="2" name="Picture 1" descr="A black and white picture frame with black letter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and white picture frame with black letters on it&#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104390" cy="2391410"/>
                    </a:xfrm>
                    <a:prstGeom prst="rect">
                      <a:avLst/>
                    </a:prstGeom>
                    <a:noFill/>
                    <a:ln>
                      <a:noFill/>
                    </a:ln>
                  </pic:spPr>
                </pic:pic>
              </a:graphicData>
            </a:graphic>
          </wp:inline>
        </w:drawing>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26"/>
      </w:tblGrid>
      <w:tr w:rsidR="008F56C0" w:rsidRPr="00D11FCE" w14:paraId="61CA0F8F" w14:textId="77777777" w:rsidTr="00931C65">
        <w:trPr>
          <w:tblCellSpacing w:w="15" w:type="dxa"/>
        </w:trPr>
        <w:tc>
          <w:tcPr>
            <w:tcW w:w="0" w:type="auto"/>
            <w:vAlign w:val="center"/>
            <w:hideMark/>
          </w:tcPr>
          <w:p w14:paraId="25199732" w14:textId="77777777" w:rsidR="008F56C0" w:rsidRPr="00D11FCE" w:rsidRDefault="008F56C0" w:rsidP="00931C65">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333" w:name="_Toc154854165"/>
            <w:bookmarkStart w:id="334" w:name="_Toc156298478"/>
            <w:r w:rsidRPr="00D11FCE">
              <w:rPr>
                <w:rFonts w:ascii="Times New Roman" w:eastAsia="Times New Roman" w:hAnsi="Times New Roman" w:cs="Times New Roman"/>
                <w:b/>
                <w:bCs/>
                <w:kern w:val="36"/>
                <w:sz w:val="48"/>
                <w:szCs w:val="48"/>
                <w:lang w:eastAsia="en-GB"/>
                <w14:ligatures w14:val="none"/>
              </w:rPr>
              <w:t>The relation</w:t>
            </w:r>
            <w:r>
              <w:rPr>
                <w:rFonts w:ascii="Times New Roman" w:eastAsia="Times New Roman" w:hAnsi="Times New Roman" w:cs="Times New Roman"/>
                <w:b/>
                <w:bCs/>
                <w:kern w:val="36"/>
                <w:sz w:val="48"/>
                <w:szCs w:val="48"/>
                <w:lang w:eastAsia="en-GB"/>
                <w14:ligatures w14:val="none"/>
              </w:rPr>
              <w:t>s</w:t>
            </w:r>
            <w:r w:rsidRPr="00D11FCE">
              <w:rPr>
                <w:rFonts w:ascii="Times New Roman" w:eastAsia="Times New Roman" w:hAnsi="Times New Roman" w:cs="Times New Roman"/>
                <w:b/>
                <w:bCs/>
                <w:kern w:val="36"/>
                <w:sz w:val="48"/>
                <w:szCs w:val="48"/>
                <w:lang w:eastAsia="en-GB"/>
                <w14:ligatures w14:val="none"/>
              </w:rPr>
              <w:t>hip between brand image and brand loyalty in the case of Chanel</w:t>
            </w:r>
            <w:bookmarkEnd w:id="333"/>
            <w:bookmarkEnd w:id="334"/>
            <w:r w:rsidRPr="00D11FCE">
              <w:rPr>
                <w:rFonts w:ascii="Times New Roman" w:eastAsia="Times New Roman" w:hAnsi="Times New Roman" w:cs="Times New Roman"/>
                <w:b/>
                <w:bCs/>
                <w:kern w:val="36"/>
                <w:sz w:val="48"/>
                <w:szCs w:val="48"/>
                <w:lang w:eastAsia="en-GB"/>
                <w14:ligatures w14:val="none"/>
              </w:rPr>
              <w:t xml:space="preserve"> </w:t>
            </w:r>
          </w:p>
        </w:tc>
      </w:tr>
    </w:tbl>
    <w:p w14:paraId="1FC3DC35" w14:textId="77777777" w:rsidR="008F56C0" w:rsidRPr="00D11FCE" w:rsidRDefault="008F56C0" w:rsidP="008F56C0">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D11FCE">
        <w:rPr>
          <w:rFonts w:ascii="Arial" w:eastAsia="Times New Roman" w:hAnsi="Arial" w:cs="Arial"/>
          <w:vanish/>
          <w:kern w:val="0"/>
          <w:sz w:val="16"/>
          <w:szCs w:val="16"/>
          <w:lang w:eastAsia="en-GB"/>
          <w14:ligatures w14:val="none"/>
        </w:rPr>
        <w:t>Top of Form</w:t>
      </w:r>
    </w:p>
    <w:p w14:paraId="37E3AF60" w14:textId="77777777" w:rsidR="008F56C0" w:rsidRPr="00D11FCE" w:rsidRDefault="008F56C0" w:rsidP="008F56C0">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4CBD2B6" w14:textId="77777777" w:rsidR="008F56C0" w:rsidRPr="00D11FCE" w:rsidRDefault="008F56C0" w:rsidP="008F56C0">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D11FCE">
        <w:rPr>
          <w:rFonts w:ascii="Times New Roman" w:eastAsia="Times New Roman" w:hAnsi="Times New Roman" w:cs="Times New Roman"/>
          <w:b/>
          <w:bCs/>
          <w:kern w:val="0"/>
          <w:sz w:val="24"/>
          <w:szCs w:val="24"/>
          <w:lang w:eastAsia="en-GB"/>
          <w14:ligatures w14:val="none"/>
        </w:rPr>
        <w:t xml:space="preserve">* 1. Are you familiar with </w:t>
      </w:r>
      <w:r>
        <w:rPr>
          <w:rFonts w:ascii="Times New Roman" w:eastAsia="Times New Roman" w:hAnsi="Times New Roman" w:cs="Times New Roman"/>
          <w:b/>
          <w:bCs/>
          <w:kern w:val="0"/>
          <w:sz w:val="24"/>
          <w:szCs w:val="24"/>
          <w:lang w:eastAsia="en-GB"/>
          <w14:ligatures w14:val="none"/>
        </w:rPr>
        <w:t xml:space="preserve">the </w:t>
      </w:r>
      <w:r w:rsidRPr="00D11FCE">
        <w:rPr>
          <w:rFonts w:ascii="Times New Roman" w:eastAsia="Times New Roman" w:hAnsi="Times New Roman" w:cs="Times New Roman"/>
          <w:b/>
          <w:bCs/>
          <w:kern w:val="0"/>
          <w:sz w:val="24"/>
          <w:szCs w:val="24"/>
          <w:lang w:eastAsia="en-GB"/>
          <w14:ligatures w14:val="none"/>
        </w:rPr>
        <w:t xml:space="preserve">Chanel brand? </w:t>
      </w:r>
    </w:p>
    <w:p w14:paraId="0A5F6BFC" w14:textId="77777777" w:rsidR="008F56C0" w:rsidRDefault="008F56C0" w:rsidP="002928F1">
      <w:pPr>
        <w:pStyle w:val="ListParagraph"/>
        <w:numPr>
          <w:ilvl w:val="0"/>
          <w:numId w:val="24"/>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Yes </w:t>
      </w:r>
    </w:p>
    <w:p w14:paraId="09BE4A30" w14:textId="77777777" w:rsidR="008F56C0" w:rsidRPr="00D11FCE" w:rsidRDefault="008F56C0" w:rsidP="002928F1">
      <w:pPr>
        <w:pStyle w:val="ListParagraph"/>
        <w:numPr>
          <w:ilvl w:val="0"/>
          <w:numId w:val="24"/>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No </w:t>
      </w:r>
    </w:p>
    <w:p w14:paraId="6430CA48" w14:textId="77777777" w:rsidR="008F56C0" w:rsidRPr="00D11FCE" w:rsidRDefault="008F56C0" w:rsidP="008F56C0">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D11FCE">
        <w:rPr>
          <w:rFonts w:ascii="Times New Roman" w:eastAsia="Times New Roman" w:hAnsi="Times New Roman" w:cs="Times New Roman"/>
          <w:b/>
          <w:bCs/>
          <w:kern w:val="0"/>
          <w:sz w:val="24"/>
          <w:szCs w:val="24"/>
          <w:lang w:eastAsia="en-GB"/>
          <w14:ligatures w14:val="none"/>
        </w:rPr>
        <w:t xml:space="preserve">* 2. How often do you purchase Chanel products? </w:t>
      </w:r>
    </w:p>
    <w:p w14:paraId="3ECD2ADC" w14:textId="5FAFABB8" w:rsidR="008F56C0" w:rsidRDefault="00183840" w:rsidP="002928F1">
      <w:pPr>
        <w:pStyle w:val="ListParagraph"/>
        <w:numPr>
          <w:ilvl w:val="0"/>
          <w:numId w:val="25"/>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One</w:t>
      </w:r>
      <w:r w:rsidR="008F56C0" w:rsidRPr="00D11FCE">
        <w:rPr>
          <w:rFonts w:ascii="Times New Roman" w:eastAsia="Times New Roman" w:hAnsi="Times New Roman" w:cs="Times New Roman"/>
          <w:kern w:val="0"/>
          <w:sz w:val="24"/>
          <w:szCs w:val="24"/>
          <w:lang w:eastAsia="en-GB"/>
          <w14:ligatures w14:val="none"/>
        </w:rPr>
        <w:t xml:space="preserve"> per month </w:t>
      </w:r>
    </w:p>
    <w:p w14:paraId="5FF219AE" w14:textId="77777777" w:rsidR="008F56C0" w:rsidRDefault="008F56C0" w:rsidP="002928F1">
      <w:pPr>
        <w:pStyle w:val="ListParagraph"/>
        <w:numPr>
          <w:ilvl w:val="0"/>
          <w:numId w:val="25"/>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E</w:t>
      </w:r>
      <w:r w:rsidRPr="00D11FCE">
        <w:rPr>
          <w:rFonts w:ascii="Times New Roman" w:eastAsia="Times New Roman" w:hAnsi="Times New Roman" w:cs="Times New Roman"/>
          <w:kern w:val="0"/>
          <w:sz w:val="24"/>
          <w:szCs w:val="24"/>
          <w:lang w:eastAsia="en-GB"/>
          <w14:ligatures w14:val="none"/>
        </w:rPr>
        <w:t xml:space="preserve">very few mounts </w:t>
      </w:r>
    </w:p>
    <w:p w14:paraId="65D0074B" w14:textId="77777777" w:rsidR="008F56C0" w:rsidRDefault="008F56C0" w:rsidP="002928F1">
      <w:pPr>
        <w:pStyle w:val="ListParagraph"/>
        <w:numPr>
          <w:ilvl w:val="0"/>
          <w:numId w:val="25"/>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lastRenderedPageBreak/>
        <w:t>O</w:t>
      </w:r>
      <w:r w:rsidRPr="00D11FCE">
        <w:rPr>
          <w:rFonts w:ascii="Times New Roman" w:eastAsia="Times New Roman" w:hAnsi="Times New Roman" w:cs="Times New Roman"/>
          <w:kern w:val="0"/>
          <w:sz w:val="24"/>
          <w:szCs w:val="24"/>
          <w:lang w:eastAsia="en-GB"/>
          <w14:ligatures w14:val="none"/>
        </w:rPr>
        <w:t xml:space="preserve">ne per year </w:t>
      </w:r>
    </w:p>
    <w:p w14:paraId="78B4B557" w14:textId="77777777" w:rsidR="008F56C0" w:rsidRPr="00D11FCE" w:rsidRDefault="008F56C0" w:rsidP="002928F1">
      <w:pPr>
        <w:pStyle w:val="ListParagraph"/>
        <w:numPr>
          <w:ilvl w:val="0"/>
          <w:numId w:val="25"/>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N</w:t>
      </w:r>
      <w:r w:rsidRPr="00D11FCE">
        <w:rPr>
          <w:rFonts w:ascii="Times New Roman" w:eastAsia="Times New Roman" w:hAnsi="Times New Roman" w:cs="Times New Roman"/>
          <w:kern w:val="0"/>
          <w:sz w:val="24"/>
          <w:szCs w:val="24"/>
          <w:lang w:eastAsia="en-GB"/>
          <w14:ligatures w14:val="none"/>
        </w:rPr>
        <w:t xml:space="preserve">ever </w:t>
      </w:r>
    </w:p>
    <w:p w14:paraId="479DB66D" w14:textId="77777777" w:rsidR="008F56C0" w:rsidRPr="00D11FCE" w:rsidRDefault="008F56C0" w:rsidP="008F56C0">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D11FCE">
        <w:rPr>
          <w:rFonts w:ascii="Times New Roman" w:eastAsia="Times New Roman" w:hAnsi="Times New Roman" w:cs="Times New Roman"/>
          <w:b/>
          <w:bCs/>
          <w:kern w:val="0"/>
          <w:sz w:val="24"/>
          <w:szCs w:val="24"/>
          <w:lang w:eastAsia="en-GB"/>
          <w14:ligatures w14:val="none"/>
        </w:rPr>
        <w:t>* 3. On a scale of 1 to 5, how many stars rate your perception of the Chanel brand image?</w:t>
      </w:r>
    </w:p>
    <w:tbl>
      <w:tblPr>
        <w:tblW w:w="9060" w:type="dxa"/>
        <w:tblCellSpacing w:w="0" w:type="dxa"/>
        <w:tblCellMar>
          <w:top w:w="15" w:type="dxa"/>
          <w:left w:w="15" w:type="dxa"/>
          <w:bottom w:w="15" w:type="dxa"/>
          <w:right w:w="15" w:type="dxa"/>
        </w:tblCellMar>
        <w:tblLook w:val="04A0" w:firstRow="1" w:lastRow="0" w:firstColumn="1" w:lastColumn="0" w:noHBand="0" w:noVBand="1"/>
      </w:tblPr>
      <w:tblGrid>
        <w:gridCol w:w="1812"/>
        <w:gridCol w:w="1812"/>
        <w:gridCol w:w="1812"/>
        <w:gridCol w:w="1812"/>
        <w:gridCol w:w="1812"/>
      </w:tblGrid>
      <w:tr w:rsidR="008F56C0" w:rsidRPr="00D11FCE" w14:paraId="32E91F5B" w14:textId="77777777" w:rsidTr="00931C65">
        <w:trPr>
          <w:trHeight w:hRule="exact" w:val="683"/>
          <w:tblHeader/>
          <w:tblCellSpacing w:w="0" w:type="dxa"/>
        </w:trPr>
        <w:tc>
          <w:tcPr>
            <w:tcW w:w="1000" w:type="pct"/>
            <w:vAlign w:val="center"/>
            <w:hideMark/>
          </w:tcPr>
          <w:p w14:paraId="086C5C20" w14:textId="77777777" w:rsidR="008F56C0" w:rsidRPr="00D11FCE" w:rsidRDefault="008F56C0" w:rsidP="00931C65">
            <w:pPr>
              <w:spacing w:after="0" w:line="240" w:lineRule="auto"/>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1.</w:t>
            </w:r>
            <w:r>
              <w:rPr>
                <w:rFonts w:ascii="Times New Roman" w:eastAsia="Times New Roman" w:hAnsi="Times New Roman" w:cs="Times New Roman"/>
                <w:noProof/>
                <w:kern w:val="0"/>
                <w:sz w:val="24"/>
                <w:szCs w:val="24"/>
                <w:lang w:eastAsia="en-GB"/>
              </w:rPr>
              <w:drawing>
                <wp:inline distT="0" distB="0" distL="0" distR="0" wp14:anchorId="7411B743" wp14:editId="66B08DDB">
                  <wp:extent cx="697523" cy="381000"/>
                  <wp:effectExtent l="0" t="0" r="0" b="0"/>
                  <wp:docPr id="1603681527" name="Graphic 3" descr="Badge 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681527" name="Graphic 1603681527" descr="Badge New outline"/>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718192" cy="392290"/>
                          </a:xfrm>
                          <a:prstGeom prst="rect">
                            <a:avLst/>
                          </a:prstGeom>
                        </pic:spPr>
                      </pic:pic>
                    </a:graphicData>
                  </a:graphic>
                </wp:inline>
              </w:drawing>
            </w:r>
          </w:p>
        </w:tc>
        <w:tc>
          <w:tcPr>
            <w:tcW w:w="1000" w:type="pct"/>
            <w:vAlign w:val="center"/>
            <w:hideMark/>
          </w:tcPr>
          <w:p w14:paraId="4016FA03" w14:textId="77777777" w:rsidR="008F56C0" w:rsidRPr="00D11FCE" w:rsidRDefault="008F56C0" w:rsidP="00931C65">
            <w:pPr>
              <w:spacing w:after="0" w:line="240" w:lineRule="auto"/>
              <w:jc w:val="center"/>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noProof/>
                <w:kern w:val="0"/>
                <w:sz w:val="24"/>
                <w:szCs w:val="24"/>
                <w:lang w:eastAsia="en-GB"/>
              </w:rPr>
              <w:t>2.</w:t>
            </w:r>
            <w:r>
              <w:rPr>
                <w:rFonts w:ascii="Times New Roman" w:eastAsia="Times New Roman" w:hAnsi="Times New Roman" w:cs="Times New Roman"/>
                <w:noProof/>
                <w:kern w:val="0"/>
                <w:sz w:val="24"/>
                <w:szCs w:val="24"/>
                <w:lang w:eastAsia="en-GB"/>
              </w:rPr>
              <w:drawing>
                <wp:inline distT="0" distB="0" distL="0" distR="0" wp14:anchorId="1E3F08F7" wp14:editId="7347AF9D">
                  <wp:extent cx="697523" cy="381000"/>
                  <wp:effectExtent l="0" t="0" r="0" b="0"/>
                  <wp:docPr id="1109397010" name="Graphic 1109397010" descr="Badge 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681527" name="Graphic 1603681527" descr="Badge New outline"/>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718192" cy="392290"/>
                          </a:xfrm>
                          <a:prstGeom prst="rect">
                            <a:avLst/>
                          </a:prstGeom>
                        </pic:spPr>
                      </pic:pic>
                    </a:graphicData>
                  </a:graphic>
                </wp:inline>
              </w:drawing>
            </w:r>
          </w:p>
        </w:tc>
        <w:tc>
          <w:tcPr>
            <w:tcW w:w="1000" w:type="pct"/>
            <w:vAlign w:val="center"/>
            <w:hideMark/>
          </w:tcPr>
          <w:p w14:paraId="4C821C62" w14:textId="77777777" w:rsidR="008F56C0" w:rsidRPr="00D11FCE" w:rsidRDefault="008F56C0" w:rsidP="00931C65">
            <w:pPr>
              <w:spacing w:after="0" w:line="240" w:lineRule="auto"/>
              <w:jc w:val="center"/>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noProof/>
                <w:kern w:val="0"/>
                <w:sz w:val="24"/>
                <w:szCs w:val="24"/>
                <w:lang w:eastAsia="en-GB"/>
              </w:rPr>
              <w:t>3.</w:t>
            </w:r>
            <w:r>
              <w:rPr>
                <w:rFonts w:ascii="Times New Roman" w:eastAsia="Times New Roman" w:hAnsi="Times New Roman" w:cs="Times New Roman"/>
                <w:noProof/>
                <w:kern w:val="0"/>
                <w:sz w:val="24"/>
                <w:szCs w:val="24"/>
                <w:lang w:eastAsia="en-GB"/>
              </w:rPr>
              <w:drawing>
                <wp:inline distT="0" distB="0" distL="0" distR="0" wp14:anchorId="2029099B" wp14:editId="6162449E">
                  <wp:extent cx="697523" cy="381000"/>
                  <wp:effectExtent l="0" t="0" r="0" b="0"/>
                  <wp:docPr id="784633683" name="Graphic 784633683" descr="Badge 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681527" name="Graphic 1603681527" descr="Badge New outline"/>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718192" cy="392290"/>
                          </a:xfrm>
                          <a:prstGeom prst="rect">
                            <a:avLst/>
                          </a:prstGeom>
                        </pic:spPr>
                      </pic:pic>
                    </a:graphicData>
                  </a:graphic>
                </wp:inline>
              </w:drawing>
            </w:r>
          </w:p>
        </w:tc>
        <w:tc>
          <w:tcPr>
            <w:tcW w:w="1000" w:type="pct"/>
            <w:vAlign w:val="center"/>
            <w:hideMark/>
          </w:tcPr>
          <w:p w14:paraId="3687A688" w14:textId="77777777" w:rsidR="008F56C0" w:rsidRPr="00D11FCE" w:rsidRDefault="008F56C0" w:rsidP="00931C65">
            <w:pPr>
              <w:spacing w:after="0" w:line="240" w:lineRule="auto"/>
              <w:jc w:val="center"/>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noProof/>
                <w:kern w:val="0"/>
                <w:sz w:val="24"/>
                <w:szCs w:val="24"/>
                <w:lang w:eastAsia="en-GB"/>
              </w:rPr>
              <w:t>4.</w:t>
            </w:r>
            <w:r>
              <w:rPr>
                <w:rFonts w:ascii="Times New Roman" w:eastAsia="Times New Roman" w:hAnsi="Times New Roman" w:cs="Times New Roman"/>
                <w:noProof/>
                <w:kern w:val="0"/>
                <w:sz w:val="24"/>
                <w:szCs w:val="24"/>
                <w:lang w:eastAsia="en-GB"/>
              </w:rPr>
              <w:drawing>
                <wp:inline distT="0" distB="0" distL="0" distR="0" wp14:anchorId="11EF3BEA" wp14:editId="21DA43AC">
                  <wp:extent cx="697523" cy="381000"/>
                  <wp:effectExtent l="0" t="0" r="0" b="0"/>
                  <wp:docPr id="1573795006" name="Graphic 1573795006" descr="Badge 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681527" name="Graphic 1603681527" descr="Badge New outline"/>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718192" cy="392290"/>
                          </a:xfrm>
                          <a:prstGeom prst="rect">
                            <a:avLst/>
                          </a:prstGeom>
                        </pic:spPr>
                      </pic:pic>
                    </a:graphicData>
                  </a:graphic>
                </wp:inline>
              </w:drawing>
            </w:r>
          </w:p>
        </w:tc>
        <w:tc>
          <w:tcPr>
            <w:tcW w:w="1000" w:type="pct"/>
            <w:vAlign w:val="center"/>
            <w:hideMark/>
          </w:tcPr>
          <w:p w14:paraId="0D0C7B76" w14:textId="77777777" w:rsidR="008F56C0" w:rsidRPr="00D11FCE" w:rsidRDefault="008F56C0" w:rsidP="00931C65">
            <w:pPr>
              <w:spacing w:after="0" w:line="240" w:lineRule="auto"/>
              <w:jc w:val="center"/>
              <w:rPr>
                <w:rFonts w:ascii="Times New Roman" w:eastAsia="Times New Roman" w:hAnsi="Times New Roman" w:cs="Times New Roman"/>
                <w:kern w:val="0"/>
                <w:sz w:val="20"/>
                <w:szCs w:val="20"/>
                <w:lang w:eastAsia="en-GB"/>
                <w14:ligatures w14:val="none"/>
              </w:rPr>
            </w:pPr>
            <w:r>
              <w:rPr>
                <w:rFonts w:ascii="Times New Roman" w:eastAsia="Times New Roman" w:hAnsi="Times New Roman" w:cs="Times New Roman"/>
                <w:noProof/>
                <w:kern w:val="0"/>
                <w:sz w:val="24"/>
                <w:szCs w:val="24"/>
                <w:lang w:eastAsia="en-GB"/>
              </w:rPr>
              <w:t>5.</w:t>
            </w:r>
            <w:r>
              <w:rPr>
                <w:rFonts w:ascii="Times New Roman" w:eastAsia="Times New Roman" w:hAnsi="Times New Roman" w:cs="Times New Roman"/>
                <w:noProof/>
                <w:kern w:val="0"/>
                <w:sz w:val="24"/>
                <w:szCs w:val="24"/>
                <w:lang w:eastAsia="en-GB"/>
              </w:rPr>
              <w:drawing>
                <wp:inline distT="0" distB="0" distL="0" distR="0" wp14:anchorId="4D62D1C9" wp14:editId="6316DD9D">
                  <wp:extent cx="697523" cy="381000"/>
                  <wp:effectExtent l="0" t="0" r="0" b="0"/>
                  <wp:docPr id="569389490" name="Graphic 569389490" descr="Badge New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681527" name="Graphic 1603681527" descr="Badge New outline"/>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718192" cy="392290"/>
                          </a:xfrm>
                          <a:prstGeom prst="rect">
                            <a:avLst/>
                          </a:prstGeom>
                        </pic:spPr>
                      </pic:pic>
                    </a:graphicData>
                  </a:graphic>
                </wp:inline>
              </w:drawing>
            </w:r>
          </w:p>
        </w:tc>
      </w:tr>
      <w:tr w:rsidR="008F56C0" w:rsidRPr="00D11FCE" w14:paraId="0D8D96BA" w14:textId="77777777" w:rsidTr="00931C65">
        <w:trPr>
          <w:tblCellSpacing w:w="0" w:type="dxa"/>
        </w:trPr>
        <w:tc>
          <w:tcPr>
            <w:tcW w:w="0" w:type="auto"/>
            <w:vAlign w:val="center"/>
            <w:hideMark/>
          </w:tcPr>
          <w:p w14:paraId="3464B675" w14:textId="77777777" w:rsidR="008F56C0" w:rsidRPr="00D11FCE" w:rsidRDefault="008F56C0" w:rsidP="00931C65">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16B87C86" w14:textId="77777777" w:rsidR="008F56C0" w:rsidRPr="00D11FCE" w:rsidRDefault="008F56C0" w:rsidP="00931C65">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3E8DE83D" w14:textId="77777777" w:rsidR="008F56C0" w:rsidRPr="00D11FCE" w:rsidRDefault="008F56C0" w:rsidP="00931C65">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6513318B" w14:textId="77777777" w:rsidR="008F56C0" w:rsidRPr="00D11FCE" w:rsidRDefault="008F56C0" w:rsidP="00931C65">
            <w:pPr>
              <w:spacing w:after="0" w:line="240" w:lineRule="auto"/>
              <w:rPr>
                <w:rFonts w:ascii="Times New Roman" w:eastAsia="Times New Roman" w:hAnsi="Times New Roman" w:cs="Times New Roman"/>
                <w:kern w:val="0"/>
                <w:sz w:val="20"/>
                <w:szCs w:val="20"/>
                <w:lang w:eastAsia="en-GB"/>
                <w14:ligatures w14:val="none"/>
              </w:rPr>
            </w:pPr>
          </w:p>
        </w:tc>
        <w:tc>
          <w:tcPr>
            <w:tcW w:w="0" w:type="auto"/>
            <w:vAlign w:val="center"/>
            <w:hideMark/>
          </w:tcPr>
          <w:p w14:paraId="2C6082FB" w14:textId="77777777" w:rsidR="008F56C0" w:rsidRPr="00D11FCE" w:rsidRDefault="008F56C0" w:rsidP="00931C65">
            <w:pPr>
              <w:spacing w:after="0" w:line="240" w:lineRule="auto"/>
              <w:rPr>
                <w:rFonts w:ascii="Times New Roman" w:eastAsia="Times New Roman" w:hAnsi="Times New Roman" w:cs="Times New Roman"/>
                <w:kern w:val="0"/>
                <w:sz w:val="20"/>
                <w:szCs w:val="20"/>
                <w:lang w:eastAsia="en-GB"/>
                <w14:ligatures w14:val="none"/>
              </w:rPr>
            </w:pPr>
          </w:p>
        </w:tc>
      </w:tr>
    </w:tbl>
    <w:p w14:paraId="0BDC1240" w14:textId="77777777" w:rsidR="008F56C0" w:rsidRPr="00D11FCE" w:rsidRDefault="008F56C0" w:rsidP="008F56C0">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D11FCE">
        <w:rPr>
          <w:rFonts w:ascii="Times New Roman" w:eastAsia="Times New Roman" w:hAnsi="Times New Roman" w:cs="Times New Roman"/>
          <w:b/>
          <w:bCs/>
          <w:kern w:val="0"/>
          <w:sz w:val="24"/>
          <w:szCs w:val="24"/>
          <w:lang w:eastAsia="en-GB"/>
          <w14:ligatures w14:val="none"/>
        </w:rPr>
        <w:t xml:space="preserve">* 4. How likely are you to recommend Chanel products to others? </w:t>
      </w:r>
    </w:p>
    <w:p w14:paraId="14B4C8F7" w14:textId="77777777" w:rsidR="008F56C0" w:rsidRDefault="008F56C0" w:rsidP="002928F1">
      <w:pPr>
        <w:pStyle w:val="ListParagraph"/>
        <w:numPr>
          <w:ilvl w:val="0"/>
          <w:numId w:val="26"/>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Likely to </w:t>
      </w:r>
      <w:r>
        <w:rPr>
          <w:rFonts w:ascii="Times New Roman" w:eastAsia="Times New Roman" w:hAnsi="Times New Roman" w:cs="Times New Roman"/>
          <w:kern w:val="0"/>
          <w:sz w:val="24"/>
          <w:szCs w:val="24"/>
          <w:lang w:eastAsia="en-GB"/>
          <w14:ligatures w14:val="none"/>
        </w:rPr>
        <w:t>R</w:t>
      </w:r>
      <w:r w:rsidRPr="00D11FCE">
        <w:rPr>
          <w:rFonts w:ascii="Times New Roman" w:eastAsia="Times New Roman" w:hAnsi="Times New Roman" w:cs="Times New Roman"/>
          <w:kern w:val="0"/>
          <w:sz w:val="24"/>
          <w:szCs w:val="24"/>
          <w:lang w:eastAsia="en-GB"/>
          <w14:ligatures w14:val="none"/>
        </w:rPr>
        <w:t xml:space="preserve">ecommend </w:t>
      </w:r>
    </w:p>
    <w:p w14:paraId="768E698B" w14:textId="77777777" w:rsidR="008F56C0" w:rsidRDefault="008F56C0" w:rsidP="002928F1">
      <w:pPr>
        <w:pStyle w:val="ListParagraph"/>
        <w:numPr>
          <w:ilvl w:val="0"/>
          <w:numId w:val="26"/>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Never </w:t>
      </w:r>
      <w:r>
        <w:rPr>
          <w:rFonts w:ascii="Times New Roman" w:eastAsia="Times New Roman" w:hAnsi="Times New Roman" w:cs="Times New Roman"/>
          <w:kern w:val="0"/>
          <w:sz w:val="24"/>
          <w:szCs w:val="24"/>
          <w:lang w:eastAsia="en-GB"/>
          <w14:ligatures w14:val="none"/>
        </w:rPr>
        <w:t>R</w:t>
      </w:r>
      <w:r w:rsidRPr="00D11FCE">
        <w:rPr>
          <w:rFonts w:ascii="Times New Roman" w:eastAsia="Times New Roman" w:hAnsi="Times New Roman" w:cs="Times New Roman"/>
          <w:kern w:val="0"/>
          <w:sz w:val="24"/>
          <w:szCs w:val="24"/>
          <w:lang w:eastAsia="en-GB"/>
          <w14:ligatures w14:val="none"/>
        </w:rPr>
        <w:t xml:space="preserve">ecommend </w:t>
      </w:r>
    </w:p>
    <w:p w14:paraId="5073F414" w14:textId="77777777" w:rsidR="008F56C0" w:rsidRPr="00D11FCE" w:rsidRDefault="008F56C0" w:rsidP="002928F1">
      <w:pPr>
        <w:pStyle w:val="ListParagraph"/>
        <w:numPr>
          <w:ilvl w:val="0"/>
          <w:numId w:val="26"/>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Always </w:t>
      </w:r>
      <w:r>
        <w:rPr>
          <w:rFonts w:ascii="Times New Roman" w:eastAsia="Times New Roman" w:hAnsi="Times New Roman" w:cs="Times New Roman"/>
          <w:kern w:val="0"/>
          <w:sz w:val="24"/>
          <w:szCs w:val="24"/>
          <w:lang w:eastAsia="en-GB"/>
          <w14:ligatures w14:val="none"/>
        </w:rPr>
        <w:t>R</w:t>
      </w:r>
      <w:r w:rsidRPr="00D11FCE">
        <w:rPr>
          <w:rFonts w:ascii="Times New Roman" w:eastAsia="Times New Roman" w:hAnsi="Times New Roman" w:cs="Times New Roman"/>
          <w:kern w:val="0"/>
          <w:sz w:val="24"/>
          <w:szCs w:val="24"/>
          <w:lang w:eastAsia="en-GB"/>
          <w14:ligatures w14:val="none"/>
        </w:rPr>
        <w:t xml:space="preserve">ecommend </w:t>
      </w:r>
    </w:p>
    <w:p w14:paraId="0B678367" w14:textId="77777777" w:rsidR="008F56C0" w:rsidRPr="00D11FCE" w:rsidRDefault="008F56C0" w:rsidP="008F56C0">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D11FCE">
        <w:rPr>
          <w:rFonts w:ascii="Times New Roman" w:eastAsia="Times New Roman" w:hAnsi="Times New Roman" w:cs="Times New Roman"/>
          <w:b/>
          <w:bCs/>
          <w:kern w:val="0"/>
          <w:sz w:val="24"/>
          <w:szCs w:val="24"/>
          <w:lang w:eastAsia="en-GB"/>
          <w14:ligatures w14:val="none"/>
        </w:rPr>
        <w:t>* 5. How important is the Chanel brand image</w:t>
      </w:r>
      <w:r>
        <w:rPr>
          <w:rFonts w:ascii="Times New Roman" w:eastAsia="Times New Roman" w:hAnsi="Times New Roman" w:cs="Times New Roman"/>
          <w:b/>
          <w:bCs/>
          <w:kern w:val="0"/>
          <w:sz w:val="24"/>
          <w:szCs w:val="24"/>
          <w:lang w:eastAsia="en-GB"/>
          <w14:ligatures w14:val="none"/>
        </w:rPr>
        <w:t xml:space="preserve"> for purchasing</w:t>
      </w:r>
      <w:r w:rsidRPr="00D11FCE">
        <w:rPr>
          <w:rFonts w:ascii="Times New Roman" w:eastAsia="Times New Roman" w:hAnsi="Times New Roman" w:cs="Times New Roman"/>
          <w:b/>
          <w:bCs/>
          <w:kern w:val="0"/>
          <w:sz w:val="24"/>
          <w:szCs w:val="24"/>
          <w:lang w:eastAsia="en-GB"/>
          <w14:ligatures w14:val="none"/>
        </w:rPr>
        <w:t xml:space="preserve"> their products? </w:t>
      </w:r>
    </w:p>
    <w:p w14:paraId="1D28BB9F" w14:textId="77777777" w:rsidR="008F56C0" w:rsidRDefault="008F56C0" w:rsidP="002928F1">
      <w:pPr>
        <w:pStyle w:val="ListParagraph"/>
        <w:numPr>
          <w:ilvl w:val="0"/>
          <w:numId w:val="27"/>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Extremely important </w:t>
      </w:r>
    </w:p>
    <w:p w14:paraId="3EB274E4" w14:textId="77777777" w:rsidR="008F56C0" w:rsidRDefault="008F56C0" w:rsidP="002928F1">
      <w:pPr>
        <w:pStyle w:val="ListParagraph"/>
        <w:numPr>
          <w:ilvl w:val="0"/>
          <w:numId w:val="27"/>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Somewhat important </w:t>
      </w:r>
    </w:p>
    <w:p w14:paraId="5F3B1629" w14:textId="77777777" w:rsidR="008F56C0" w:rsidRDefault="008F56C0" w:rsidP="002928F1">
      <w:pPr>
        <w:pStyle w:val="ListParagraph"/>
        <w:numPr>
          <w:ilvl w:val="0"/>
          <w:numId w:val="27"/>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Not so important </w:t>
      </w:r>
    </w:p>
    <w:p w14:paraId="78CDF9BC" w14:textId="77777777" w:rsidR="008F56C0" w:rsidRPr="00D11FCE" w:rsidRDefault="008F56C0" w:rsidP="002928F1">
      <w:pPr>
        <w:pStyle w:val="ListParagraph"/>
        <w:numPr>
          <w:ilvl w:val="0"/>
          <w:numId w:val="27"/>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Not at all important </w:t>
      </w:r>
    </w:p>
    <w:p w14:paraId="10F28F25" w14:textId="77777777" w:rsidR="008F56C0" w:rsidRPr="00D11FCE" w:rsidRDefault="008F56C0" w:rsidP="008F56C0">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D11FCE">
        <w:rPr>
          <w:rFonts w:ascii="Times New Roman" w:eastAsia="Times New Roman" w:hAnsi="Times New Roman" w:cs="Times New Roman"/>
          <w:b/>
          <w:bCs/>
          <w:kern w:val="0"/>
          <w:sz w:val="24"/>
          <w:szCs w:val="24"/>
          <w:lang w:eastAsia="en-GB"/>
          <w14:ligatures w14:val="none"/>
        </w:rPr>
        <w:t xml:space="preserve">* 6. Have you ever switched to another brand due to dissatisfaction with Chanel? </w:t>
      </w:r>
    </w:p>
    <w:p w14:paraId="446A3D02" w14:textId="77777777" w:rsidR="008F56C0" w:rsidRDefault="008F56C0" w:rsidP="002928F1">
      <w:pPr>
        <w:pStyle w:val="ListParagraph"/>
        <w:numPr>
          <w:ilvl w:val="0"/>
          <w:numId w:val="28"/>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Yes </w:t>
      </w:r>
    </w:p>
    <w:p w14:paraId="3AB342E7" w14:textId="77777777" w:rsidR="008F56C0" w:rsidRPr="00D11FCE" w:rsidRDefault="008F56C0" w:rsidP="002928F1">
      <w:pPr>
        <w:pStyle w:val="ListParagraph"/>
        <w:numPr>
          <w:ilvl w:val="0"/>
          <w:numId w:val="28"/>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No </w:t>
      </w:r>
    </w:p>
    <w:p w14:paraId="0A1A7535" w14:textId="77777777" w:rsidR="008F56C0" w:rsidRPr="00D11FCE" w:rsidRDefault="008F56C0" w:rsidP="008F56C0">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D11FCE">
        <w:rPr>
          <w:rFonts w:ascii="Times New Roman" w:eastAsia="Times New Roman" w:hAnsi="Times New Roman" w:cs="Times New Roman"/>
          <w:b/>
          <w:bCs/>
          <w:kern w:val="0"/>
          <w:sz w:val="24"/>
          <w:szCs w:val="24"/>
          <w:lang w:eastAsia="en-GB"/>
          <w14:ligatures w14:val="none"/>
        </w:rPr>
        <w:t xml:space="preserve">* 7. How much do you rely on Chanel's brand image when </w:t>
      </w:r>
      <w:r>
        <w:rPr>
          <w:rFonts w:ascii="Times New Roman" w:eastAsia="Times New Roman" w:hAnsi="Times New Roman" w:cs="Times New Roman"/>
          <w:b/>
          <w:bCs/>
          <w:kern w:val="0"/>
          <w:sz w:val="24"/>
          <w:szCs w:val="24"/>
          <w:lang w:eastAsia="en-GB"/>
          <w14:ligatures w14:val="none"/>
        </w:rPr>
        <w:t>purchasing</w:t>
      </w:r>
      <w:r w:rsidRPr="00D11FCE">
        <w:rPr>
          <w:rFonts w:ascii="Times New Roman" w:eastAsia="Times New Roman" w:hAnsi="Times New Roman" w:cs="Times New Roman"/>
          <w:b/>
          <w:bCs/>
          <w:kern w:val="0"/>
          <w:sz w:val="24"/>
          <w:szCs w:val="24"/>
          <w:lang w:eastAsia="en-GB"/>
          <w14:ligatures w14:val="none"/>
        </w:rPr>
        <w:t>?</w:t>
      </w:r>
    </w:p>
    <w:p w14:paraId="340F2B33" w14:textId="77777777" w:rsidR="008F56C0" w:rsidRDefault="008F56C0" w:rsidP="002928F1">
      <w:pPr>
        <w:pStyle w:val="ListParagraph"/>
        <w:numPr>
          <w:ilvl w:val="0"/>
          <w:numId w:val="29"/>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Always </w:t>
      </w:r>
    </w:p>
    <w:p w14:paraId="44F91F2A" w14:textId="77777777" w:rsidR="008F56C0" w:rsidRDefault="008F56C0" w:rsidP="002928F1">
      <w:pPr>
        <w:pStyle w:val="ListParagraph"/>
        <w:numPr>
          <w:ilvl w:val="0"/>
          <w:numId w:val="29"/>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Usually </w:t>
      </w:r>
    </w:p>
    <w:p w14:paraId="242D6DB8" w14:textId="77777777" w:rsidR="008F56C0" w:rsidRDefault="008F56C0" w:rsidP="002928F1">
      <w:pPr>
        <w:pStyle w:val="ListParagraph"/>
        <w:numPr>
          <w:ilvl w:val="0"/>
          <w:numId w:val="29"/>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Sometimes </w:t>
      </w:r>
    </w:p>
    <w:p w14:paraId="7DD6EF0D" w14:textId="77777777" w:rsidR="008F56C0" w:rsidRDefault="008F56C0" w:rsidP="002928F1">
      <w:pPr>
        <w:pStyle w:val="ListParagraph"/>
        <w:numPr>
          <w:ilvl w:val="0"/>
          <w:numId w:val="29"/>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Rarely </w:t>
      </w:r>
    </w:p>
    <w:p w14:paraId="399DC34E" w14:textId="77777777" w:rsidR="008F56C0" w:rsidRPr="00D11FCE" w:rsidRDefault="008F56C0" w:rsidP="002928F1">
      <w:pPr>
        <w:pStyle w:val="ListParagraph"/>
        <w:numPr>
          <w:ilvl w:val="0"/>
          <w:numId w:val="29"/>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Never</w:t>
      </w:r>
    </w:p>
    <w:p w14:paraId="745A4B4B" w14:textId="77777777" w:rsidR="008F56C0" w:rsidRPr="00D11FCE" w:rsidRDefault="008F56C0" w:rsidP="008F56C0">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D11FCE">
        <w:rPr>
          <w:rFonts w:ascii="Times New Roman" w:eastAsia="Times New Roman" w:hAnsi="Times New Roman" w:cs="Times New Roman"/>
          <w:b/>
          <w:bCs/>
          <w:kern w:val="0"/>
          <w:sz w:val="24"/>
          <w:szCs w:val="24"/>
          <w:lang w:eastAsia="en-GB"/>
          <w14:ligatures w14:val="none"/>
        </w:rPr>
        <w:t>* 8. How does the Chanel brand image compare to that of other luxury brands?</w:t>
      </w:r>
    </w:p>
    <w:p w14:paraId="470772C8" w14:textId="77777777" w:rsidR="008F56C0" w:rsidRDefault="008F56C0" w:rsidP="002928F1">
      <w:pPr>
        <w:pStyle w:val="ListParagraph"/>
        <w:numPr>
          <w:ilvl w:val="0"/>
          <w:numId w:val="30"/>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Much better </w:t>
      </w:r>
    </w:p>
    <w:p w14:paraId="03CB4A49" w14:textId="77777777" w:rsidR="008F56C0" w:rsidRDefault="008F56C0" w:rsidP="002928F1">
      <w:pPr>
        <w:pStyle w:val="ListParagraph"/>
        <w:numPr>
          <w:ilvl w:val="0"/>
          <w:numId w:val="30"/>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Better </w:t>
      </w:r>
    </w:p>
    <w:p w14:paraId="28ED8E04" w14:textId="77777777" w:rsidR="008F56C0" w:rsidRDefault="008F56C0" w:rsidP="002928F1">
      <w:pPr>
        <w:pStyle w:val="ListParagraph"/>
        <w:numPr>
          <w:ilvl w:val="0"/>
          <w:numId w:val="30"/>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About the same </w:t>
      </w:r>
    </w:p>
    <w:p w14:paraId="3C6DEB79" w14:textId="77777777" w:rsidR="008F56C0" w:rsidRDefault="008F56C0" w:rsidP="002928F1">
      <w:pPr>
        <w:pStyle w:val="ListParagraph"/>
        <w:numPr>
          <w:ilvl w:val="0"/>
          <w:numId w:val="30"/>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Worse </w:t>
      </w:r>
    </w:p>
    <w:p w14:paraId="5FEF4763" w14:textId="77777777" w:rsidR="008F56C0" w:rsidRPr="00D11FCE" w:rsidRDefault="008F56C0" w:rsidP="002928F1">
      <w:pPr>
        <w:pStyle w:val="ListParagraph"/>
        <w:numPr>
          <w:ilvl w:val="0"/>
          <w:numId w:val="30"/>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Much worse </w:t>
      </w:r>
    </w:p>
    <w:p w14:paraId="79929746" w14:textId="77777777" w:rsidR="008F56C0" w:rsidRPr="00D11FCE" w:rsidRDefault="008F56C0" w:rsidP="008F56C0">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D11FCE">
        <w:rPr>
          <w:rFonts w:ascii="Times New Roman" w:eastAsia="Times New Roman" w:hAnsi="Times New Roman" w:cs="Times New Roman"/>
          <w:b/>
          <w:bCs/>
          <w:kern w:val="0"/>
          <w:sz w:val="24"/>
          <w:szCs w:val="24"/>
          <w:lang w:eastAsia="en-GB"/>
          <w14:ligatures w14:val="none"/>
        </w:rPr>
        <w:t xml:space="preserve">* 9. What attributes or characteristics come to mind when considering the Chanel brand? You can choose all of them. </w:t>
      </w:r>
    </w:p>
    <w:p w14:paraId="07C2515E" w14:textId="77777777" w:rsidR="008F56C0" w:rsidRPr="00D11FCE" w:rsidRDefault="008F56C0" w:rsidP="002928F1">
      <w:pPr>
        <w:pStyle w:val="ListParagraph"/>
        <w:numPr>
          <w:ilvl w:val="0"/>
          <w:numId w:val="31"/>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Luxury </w:t>
      </w:r>
    </w:p>
    <w:p w14:paraId="44B83D38" w14:textId="77777777" w:rsidR="008F56C0" w:rsidRPr="00D11FCE" w:rsidRDefault="008F56C0" w:rsidP="002928F1">
      <w:pPr>
        <w:pStyle w:val="ListParagraph"/>
        <w:numPr>
          <w:ilvl w:val="0"/>
          <w:numId w:val="31"/>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Glamour </w:t>
      </w:r>
    </w:p>
    <w:p w14:paraId="6B115E6A" w14:textId="77777777" w:rsidR="008F56C0" w:rsidRDefault="008F56C0" w:rsidP="002928F1">
      <w:pPr>
        <w:pStyle w:val="ListParagraph"/>
        <w:numPr>
          <w:ilvl w:val="0"/>
          <w:numId w:val="31"/>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Style </w:t>
      </w:r>
    </w:p>
    <w:p w14:paraId="145FF6E1" w14:textId="77777777" w:rsidR="008F56C0" w:rsidRDefault="008F56C0" w:rsidP="002928F1">
      <w:pPr>
        <w:pStyle w:val="ListParagraph"/>
        <w:numPr>
          <w:ilvl w:val="0"/>
          <w:numId w:val="31"/>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lastRenderedPageBreak/>
        <w:t xml:space="preserve">High quality </w:t>
      </w:r>
    </w:p>
    <w:p w14:paraId="408EDEA5" w14:textId="77777777" w:rsidR="008F56C0" w:rsidRPr="00D11FCE" w:rsidRDefault="008F56C0" w:rsidP="002928F1">
      <w:pPr>
        <w:pStyle w:val="ListParagraph"/>
        <w:numPr>
          <w:ilvl w:val="0"/>
          <w:numId w:val="31"/>
        </w:num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All included in </w:t>
      </w:r>
    </w:p>
    <w:p w14:paraId="44002FAA" w14:textId="77777777" w:rsidR="008F56C0" w:rsidRPr="00D11FCE" w:rsidRDefault="008F56C0" w:rsidP="008F56C0">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D11FCE">
        <w:rPr>
          <w:rFonts w:ascii="Times New Roman" w:eastAsia="Times New Roman" w:hAnsi="Times New Roman" w:cs="Times New Roman"/>
          <w:b/>
          <w:bCs/>
          <w:kern w:val="0"/>
          <w:sz w:val="24"/>
          <w:szCs w:val="24"/>
          <w:lang w:eastAsia="en-GB"/>
          <w14:ligatures w14:val="none"/>
        </w:rPr>
        <w:t xml:space="preserve">* 10. How satisfied are you with the consistency of Chanel's brand image over time? </w:t>
      </w:r>
    </w:p>
    <w:p w14:paraId="563170C9" w14:textId="77777777" w:rsidR="008F56C0" w:rsidRDefault="008F56C0" w:rsidP="002928F1">
      <w:pPr>
        <w:pStyle w:val="ListParagraph"/>
        <w:numPr>
          <w:ilvl w:val="0"/>
          <w:numId w:val="32"/>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Very satisfied </w:t>
      </w:r>
    </w:p>
    <w:p w14:paraId="41C0BBAA" w14:textId="77777777" w:rsidR="008F56C0" w:rsidRPr="00D11FCE" w:rsidRDefault="008F56C0" w:rsidP="002928F1">
      <w:pPr>
        <w:pStyle w:val="ListParagraph"/>
        <w:numPr>
          <w:ilvl w:val="0"/>
          <w:numId w:val="32"/>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Satisfied </w:t>
      </w:r>
    </w:p>
    <w:p w14:paraId="19EC5123" w14:textId="77777777" w:rsidR="008F56C0" w:rsidRDefault="008F56C0" w:rsidP="002928F1">
      <w:pPr>
        <w:pStyle w:val="ListParagraph"/>
        <w:numPr>
          <w:ilvl w:val="0"/>
          <w:numId w:val="32"/>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Dissatisfied </w:t>
      </w:r>
    </w:p>
    <w:p w14:paraId="19F1602B" w14:textId="77777777" w:rsidR="008F56C0" w:rsidRPr="00D11FCE" w:rsidRDefault="008F56C0" w:rsidP="002928F1">
      <w:pPr>
        <w:pStyle w:val="ListParagraph"/>
        <w:numPr>
          <w:ilvl w:val="0"/>
          <w:numId w:val="32"/>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Very dissatisfied </w:t>
      </w:r>
    </w:p>
    <w:p w14:paraId="5C030ACA" w14:textId="77777777" w:rsidR="008F56C0" w:rsidRPr="00D11FCE" w:rsidRDefault="008F56C0" w:rsidP="008F56C0">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D11FCE">
        <w:rPr>
          <w:rFonts w:ascii="Times New Roman" w:eastAsia="Times New Roman" w:hAnsi="Times New Roman" w:cs="Times New Roman"/>
          <w:b/>
          <w:bCs/>
          <w:kern w:val="0"/>
          <w:sz w:val="24"/>
          <w:szCs w:val="24"/>
          <w:lang w:eastAsia="en-GB"/>
          <w14:ligatures w14:val="none"/>
        </w:rPr>
        <w:t xml:space="preserve">* 11. How would you rate your loyalty towards the Chanel brand on a scale of 1 to 5? </w:t>
      </w:r>
    </w:p>
    <w:p w14:paraId="7BC1D7EC" w14:textId="77777777" w:rsidR="008F56C0" w:rsidRDefault="008F56C0" w:rsidP="002928F1">
      <w:pPr>
        <w:pStyle w:val="ListParagraph"/>
        <w:numPr>
          <w:ilvl w:val="0"/>
          <w:numId w:val="33"/>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Very positive </w:t>
      </w:r>
    </w:p>
    <w:p w14:paraId="56857231" w14:textId="77777777" w:rsidR="008F56C0" w:rsidRDefault="008F56C0" w:rsidP="002928F1">
      <w:pPr>
        <w:pStyle w:val="ListParagraph"/>
        <w:numPr>
          <w:ilvl w:val="0"/>
          <w:numId w:val="33"/>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Positive </w:t>
      </w:r>
    </w:p>
    <w:p w14:paraId="587AAC93" w14:textId="77777777" w:rsidR="008F56C0" w:rsidRDefault="008F56C0" w:rsidP="002928F1">
      <w:pPr>
        <w:pStyle w:val="ListParagraph"/>
        <w:numPr>
          <w:ilvl w:val="0"/>
          <w:numId w:val="33"/>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Neutral </w:t>
      </w:r>
    </w:p>
    <w:p w14:paraId="753B5705" w14:textId="77777777" w:rsidR="008F56C0" w:rsidRDefault="008F56C0" w:rsidP="002928F1">
      <w:pPr>
        <w:pStyle w:val="ListParagraph"/>
        <w:numPr>
          <w:ilvl w:val="0"/>
          <w:numId w:val="33"/>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Negative </w:t>
      </w:r>
    </w:p>
    <w:p w14:paraId="00864FEF" w14:textId="77777777" w:rsidR="008F56C0" w:rsidRPr="00D11FCE" w:rsidRDefault="008F56C0" w:rsidP="002928F1">
      <w:pPr>
        <w:pStyle w:val="ListParagraph"/>
        <w:numPr>
          <w:ilvl w:val="0"/>
          <w:numId w:val="33"/>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Very negative </w:t>
      </w:r>
    </w:p>
    <w:p w14:paraId="3BB533B4" w14:textId="715B9173" w:rsidR="008F56C0" w:rsidRPr="00D11FCE" w:rsidRDefault="008F56C0" w:rsidP="008F56C0">
      <w:pPr>
        <w:spacing w:before="100" w:beforeAutospacing="1" w:after="100" w:afterAutospacing="1" w:line="240" w:lineRule="auto"/>
        <w:outlineLvl w:val="3"/>
        <w:rPr>
          <w:rFonts w:ascii="Times New Roman" w:eastAsia="Times New Roman" w:hAnsi="Times New Roman" w:cs="Times New Roman"/>
          <w:b/>
          <w:bCs/>
          <w:kern w:val="0"/>
          <w:sz w:val="24"/>
          <w:szCs w:val="24"/>
          <w:lang w:eastAsia="en-GB"/>
          <w14:ligatures w14:val="none"/>
        </w:rPr>
      </w:pPr>
      <w:r w:rsidRPr="00D11FCE">
        <w:rPr>
          <w:rFonts w:ascii="Times New Roman" w:eastAsia="Times New Roman" w:hAnsi="Times New Roman" w:cs="Times New Roman"/>
          <w:b/>
          <w:bCs/>
          <w:kern w:val="0"/>
          <w:sz w:val="24"/>
          <w:szCs w:val="24"/>
          <w:lang w:eastAsia="en-GB"/>
          <w14:ligatures w14:val="none"/>
        </w:rPr>
        <w:t>* 12. To what extent does Chanel's brand image, along with your values and aspirations?</w:t>
      </w:r>
    </w:p>
    <w:p w14:paraId="318D5CDB" w14:textId="54760AD1" w:rsidR="008F56C0" w:rsidRDefault="008F56C0" w:rsidP="002928F1">
      <w:pPr>
        <w:pStyle w:val="ListParagraph"/>
        <w:numPr>
          <w:ilvl w:val="0"/>
          <w:numId w:val="34"/>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Strongly </w:t>
      </w:r>
      <w:r w:rsidR="0061783A" w:rsidRPr="00D11FCE">
        <w:rPr>
          <w:rFonts w:ascii="Times New Roman" w:eastAsia="Times New Roman" w:hAnsi="Times New Roman" w:cs="Times New Roman"/>
          <w:kern w:val="0"/>
          <w:sz w:val="24"/>
          <w:szCs w:val="24"/>
          <w:lang w:eastAsia="en-GB"/>
          <w14:ligatures w14:val="none"/>
        </w:rPr>
        <w:t>agree.</w:t>
      </w:r>
      <w:r w:rsidRPr="00D11FCE">
        <w:rPr>
          <w:rFonts w:ascii="Times New Roman" w:eastAsia="Times New Roman" w:hAnsi="Times New Roman" w:cs="Times New Roman"/>
          <w:kern w:val="0"/>
          <w:sz w:val="24"/>
          <w:szCs w:val="24"/>
          <w:lang w:eastAsia="en-GB"/>
          <w14:ligatures w14:val="none"/>
        </w:rPr>
        <w:t xml:space="preserve"> </w:t>
      </w:r>
    </w:p>
    <w:p w14:paraId="1730020C" w14:textId="77777777" w:rsidR="008F56C0" w:rsidRDefault="008F56C0" w:rsidP="002928F1">
      <w:pPr>
        <w:pStyle w:val="ListParagraph"/>
        <w:numPr>
          <w:ilvl w:val="0"/>
          <w:numId w:val="34"/>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Agree </w:t>
      </w:r>
    </w:p>
    <w:p w14:paraId="27CB3A96" w14:textId="77777777" w:rsidR="008F56C0" w:rsidRDefault="008F56C0" w:rsidP="002928F1">
      <w:pPr>
        <w:pStyle w:val="ListParagraph"/>
        <w:numPr>
          <w:ilvl w:val="0"/>
          <w:numId w:val="34"/>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Neither agree nor disagree </w:t>
      </w:r>
    </w:p>
    <w:p w14:paraId="3A93571F" w14:textId="77777777" w:rsidR="008F56C0" w:rsidRDefault="008F56C0" w:rsidP="002928F1">
      <w:pPr>
        <w:pStyle w:val="ListParagraph"/>
        <w:numPr>
          <w:ilvl w:val="0"/>
          <w:numId w:val="34"/>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Disagree </w:t>
      </w:r>
    </w:p>
    <w:p w14:paraId="418216CE" w14:textId="5D07B17C" w:rsidR="008F56C0" w:rsidRPr="00D11FCE" w:rsidRDefault="008F56C0" w:rsidP="002928F1">
      <w:pPr>
        <w:pStyle w:val="ListParagraph"/>
        <w:numPr>
          <w:ilvl w:val="0"/>
          <w:numId w:val="34"/>
        </w:numPr>
        <w:spacing w:after="0" w:line="240" w:lineRule="auto"/>
        <w:rPr>
          <w:rFonts w:ascii="Times New Roman" w:eastAsia="Times New Roman" w:hAnsi="Times New Roman" w:cs="Times New Roman"/>
          <w:kern w:val="0"/>
          <w:sz w:val="24"/>
          <w:szCs w:val="24"/>
          <w:lang w:eastAsia="en-GB"/>
          <w14:ligatures w14:val="none"/>
        </w:rPr>
      </w:pPr>
      <w:r w:rsidRPr="00D11FCE">
        <w:rPr>
          <w:rFonts w:ascii="Times New Roman" w:eastAsia="Times New Roman" w:hAnsi="Times New Roman" w:cs="Times New Roman"/>
          <w:kern w:val="0"/>
          <w:sz w:val="24"/>
          <w:szCs w:val="24"/>
          <w:lang w:eastAsia="en-GB"/>
          <w14:ligatures w14:val="none"/>
        </w:rPr>
        <w:t xml:space="preserve">Strongly </w:t>
      </w:r>
      <w:r w:rsidR="0061783A" w:rsidRPr="00D11FCE">
        <w:rPr>
          <w:rFonts w:ascii="Times New Roman" w:eastAsia="Times New Roman" w:hAnsi="Times New Roman" w:cs="Times New Roman"/>
          <w:kern w:val="0"/>
          <w:sz w:val="24"/>
          <w:szCs w:val="24"/>
          <w:lang w:eastAsia="en-GB"/>
          <w14:ligatures w14:val="none"/>
        </w:rPr>
        <w:t>disagree.</w:t>
      </w:r>
      <w:r w:rsidRPr="00D11FCE">
        <w:rPr>
          <w:rFonts w:ascii="Times New Roman" w:eastAsia="Times New Roman" w:hAnsi="Times New Roman" w:cs="Times New Roman"/>
          <w:kern w:val="0"/>
          <w:sz w:val="24"/>
          <w:szCs w:val="24"/>
          <w:lang w:eastAsia="en-GB"/>
          <w14:ligatures w14:val="none"/>
        </w:rPr>
        <w:t xml:space="preserve"> </w:t>
      </w:r>
    </w:p>
    <w:p w14:paraId="36B1AECF" w14:textId="77777777" w:rsidR="008F56C0" w:rsidRPr="00D11FCE" w:rsidRDefault="008F56C0" w:rsidP="008F56C0">
      <w:pPr>
        <w:pBdr>
          <w:top w:val="single" w:sz="6" w:space="1" w:color="auto"/>
        </w:pBdr>
        <w:spacing w:after="0" w:line="240" w:lineRule="auto"/>
        <w:jc w:val="center"/>
        <w:rPr>
          <w:rFonts w:ascii="Arial" w:eastAsia="Times New Roman" w:hAnsi="Arial" w:cs="Arial"/>
          <w:vanish/>
          <w:kern w:val="0"/>
          <w:sz w:val="16"/>
          <w:szCs w:val="16"/>
          <w:lang w:eastAsia="en-GB"/>
          <w14:ligatures w14:val="none"/>
        </w:rPr>
      </w:pPr>
      <w:r w:rsidRPr="00D11FCE">
        <w:rPr>
          <w:rFonts w:ascii="Arial" w:eastAsia="Times New Roman" w:hAnsi="Arial" w:cs="Arial"/>
          <w:vanish/>
          <w:kern w:val="0"/>
          <w:sz w:val="16"/>
          <w:szCs w:val="16"/>
          <w:lang w:eastAsia="en-GB"/>
          <w14:ligatures w14:val="none"/>
        </w:rPr>
        <w:t>Bottom of Form</w:t>
      </w:r>
    </w:p>
    <w:p w14:paraId="598C0A19" w14:textId="77777777" w:rsidR="008F56C0" w:rsidRDefault="008F56C0" w:rsidP="008F56C0"/>
    <w:p w14:paraId="45F10362" w14:textId="77777777" w:rsidR="007235BC" w:rsidRPr="007235BC" w:rsidRDefault="007235BC" w:rsidP="007235BC"/>
    <w:p w14:paraId="2C1C2570" w14:textId="77777777" w:rsidR="00C52DAF" w:rsidRPr="00C52DAF" w:rsidRDefault="00C52DAF" w:rsidP="00C52DAF"/>
    <w:p w14:paraId="1D9914F9" w14:textId="77777777" w:rsidR="003158E5" w:rsidRDefault="003158E5" w:rsidP="003158E5"/>
    <w:p w14:paraId="16F03FEB" w14:textId="77777777" w:rsidR="003158E5" w:rsidRPr="003158E5" w:rsidRDefault="003158E5" w:rsidP="003158E5">
      <w:pPr>
        <w:pStyle w:val="Heading1"/>
        <w:rPr>
          <w:rFonts w:ascii="Times New Roman" w:hAnsi="Times New Roman" w:cs="Times New Roman"/>
          <w:sz w:val="24"/>
          <w:szCs w:val="24"/>
        </w:rPr>
      </w:pPr>
    </w:p>
    <w:p w14:paraId="6EA73D3B" w14:textId="77777777" w:rsidR="00A26FF4" w:rsidRPr="00A26FF4" w:rsidRDefault="00A26FF4" w:rsidP="00A26FF4"/>
    <w:sectPr w:rsidR="00A26FF4" w:rsidRPr="00A26FF4" w:rsidSect="0072334F">
      <w:headerReference w:type="default" r:id="rId55"/>
      <w:footerReference w:type="default" r:id="rId56"/>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24470" w14:textId="77777777" w:rsidR="00495540" w:rsidRDefault="00495540" w:rsidP="00A64936">
      <w:pPr>
        <w:spacing w:after="0" w:line="240" w:lineRule="auto"/>
      </w:pPr>
      <w:r>
        <w:separator/>
      </w:r>
    </w:p>
  </w:endnote>
  <w:endnote w:type="continuationSeparator" w:id="0">
    <w:p w14:paraId="63C1DAB1" w14:textId="77777777" w:rsidR="00495540" w:rsidRDefault="00495540" w:rsidP="00A64936">
      <w:pPr>
        <w:spacing w:after="0" w:line="240" w:lineRule="auto"/>
      </w:pPr>
      <w:r>
        <w:continuationSeparator/>
      </w:r>
    </w:p>
  </w:endnote>
  <w:endnote w:type="continuationNotice" w:id="1">
    <w:p w14:paraId="6CA008E1" w14:textId="77777777" w:rsidR="00495540" w:rsidRDefault="0049554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1696369"/>
      <w:docPartObj>
        <w:docPartGallery w:val="Page Numbers (Bottom of Page)"/>
        <w:docPartUnique/>
      </w:docPartObj>
    </w:sdtPr>
    <w:sdtEndPr/>
    <w:sdtContent>
      <w:p w14:paraId="55C033CB" w14:textId="0D825E1D" w:rsidR="00156579" w:rsidRDefault="00156579" w:rsidP="00E85C57">
        <w:pPr>
          <w:pStyle w:val="Footer"/>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969989A" w14:textId="0E52030C" w:rsidR="00A64936" w:rsidRDefault="00A649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DE43F4" w14:textId="77777777" w:rsidR="00495540" w:rsidRDefault="00495540" w:rsidP="00A64936">
      <w:pPr>
        <w:spacing w:after="0" w:line="240" w:lineRule="auto"/>
      </w:pPr>
      <w:r>
        <w:separator/>
      </w:r>
    </w:p>
  </w:footnote>
  <w:footnote w:type="continuationSeparator" w:id="0">
    <w:p w14:paraId="7891BFCF" w14:textId="77777777" w:rsidR="00495540" w:rsidRDefault="00495540" w:rsidP="00A64936">
      <w:pPr>
        <w:spacing w:after="0" w:line="240" w:lineRule="auto"/>
      </w:pPr>
      <w:r>
        <w:continuationSeparator/>
      </w:r>
    </w:p>
  </w:footnote>
  <w:footnote w:type="continuationNotice" w:id="1">
    <w:p w14:paraId="4875274D" w14:textId="77777777" w:rsidR="00495540" w:rsidRDefault="0049554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8F3B6ED6B0414268B2723883B071CA3E"/>
      </w:placeholder>
      <w:temporary/>
      <w:showingPlcHdr/>
      <w15:appearance w15:val="hidden"/>
    </w:sdtPr>
    <w:sdtEndPr/>
    <w:sdtContent>
      <w:p w14:paraId="396D1714" w14:textId="77777777" w:rsidR="003D3EA5" w:rsidRDefault="003D3EA5">
        <w:pPr>
          <w:pStyle w:val="Header"/>
        </w:pPr>
        <w:r>
          <w:t>[Type here]</w:t>
        </w:r>
      </w:p>
    </w:sdtContent>
  </w:sdt>
  <w:p w14:paraId="697C98FA" w14:textId="77777777" w:rsidR="00A64936" w:rsidRDefault="00A649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4D47"/>
    <w:multiLevelType w:val="hybridMultilevel"/>
    <w:tmpl w:val="ABAEA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16B03"/>
    <w:multiLevelType w:val="multilevel"/>
    <w:tmpl w:val="3F2C019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8201A6"/>
    <w:multiLevelType w:val="hybridMultilevel"/>
    <w:tmpl w:val="BEF09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81102A"/>
    <w:multiLevelType w:val="hybridMultilevel"/>
    <w:tmpl w:val="AFD88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8E68E5"/>
    <w:multiLevelType w:val="hybridMultilevel"/>
    <w:tmpl w:val="B79A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7FA394B"/>
    <w:multiLevelType w:val="multilevel"/>
    <w:tmpl w:val="613A621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CD20541"/>
    <w:multiLevelType w:val="multilevel"/>
    <w:tmpl w:val="49CA5174"/>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EB85CFA"/>
    <w:multiLevelType w:val="hybridMultilevel"/>
    <w:tmpl w:val="51406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0BA6B87"/>
    <w:multiLevelType w:val="hybridMultilevel"/>
    <w:tmpl w:val="14207C34"/>
    <w:lvl w:ilvl="0" w:tplc="7CC4CFF2">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4A0BE0"/>
    <w:multiLevelType w:val="hybridMultilevel"/>
    <w:tmpl w:val="D99CF264"/>
    <w:lvl w:ilvl="0" w:tplc="7A06C526">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3B4A9D"/>
    <w:multiLevelType w:val="hybridMultilevel"/>
    <w:tmpl w:val="74BE0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C7113A"/>
    <w:multiLevelType w:val="hybridMultilevel"/>
    <w:tmpl w:val="00760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335CC0"/>
    <w:multiLevelType w:val="hybridMultilevel"/>
    <w:tmpl w:val="D8DE3C7C"/>
    <w:lvl w:ilvl="0" w:tplc="F01AC1EA">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D56514"/>
    <w:multiLevelType w:val="multilevel"/>
    <w:tmpl w:val="E0C2368A"/>
    <w:lvl w:ilvl="0">
      <w:start w:val="1"/>
      <w:numFmt w:val="decimal"/>
      <w:lvlText w:val="%1."/>
      <w:lvlJc w:val="left"/>
      <w:pPr>
        <w:ind w:left="432" w:hanging="432"/>
      </w:pPr>
      <w:rPr>
        <w:rFonts w:eastAsiaTheme="majorEastAsia" w:hint="default"/>
      </w:rPr>
    </w:lvl>
    <w:lvl w:ilvl="1">
      <w:start w:val="1"/>
      <w:numFmt w:val="decimal"/>
      <w:lvlText w:val="%1.%2."/>
      <w:lvlJc w:val="left"/>
      <w:pPr>
        <w:ind w:left="720" w:hanging="720"/>
      </w:pPr>
      <w:rPr>
        <w:rFonts w:eastAsiaTheme="majorEastAsia" w:hint="default"/>
      </w:rPr>
    </w:lvl>
    <w:lvl w:ilvl="2">
      <w:start w:val="1"/>
      <w:numFmt w:val="decimal"/>
      <w:lvlText w:val="%1.%2.%3."/>
      <w:lvlJc w:val="left"/>
      <w:pPr>
        <w:ind w:left="720" w:hanging="720"/>
      </w:pPr>
      <w:rPr>
        <w:rFonts w:eastAsiaTheme="majorEastAsia" w:hint="default"/>
      </w:rPr>
    </w:lvl>
    <w:lvl w:ilvl="3">
      <w:start w:val="1"/>
      <w:numFmt w:val="decimal"/>
      <w:lvlText w:val="%1.%2.%3.%4."/>
      <w:lvlJc w:val="left"/>
      <w:pPr>
        <w:ind w:left="1080" w:hanging="1080"/>
      </w:pPr>
      <w:rPr>
        <w:rFonts w:eastAsiaTheme="majorEastAsia" w:hint="default"/>
      </w:rPr>
    </w:lvl>
    <w:lvl w:ilvl="4">
      <w:start w:val="1"/>
      <w:numFmt w:val="decimal"/>
      <w:lvlText w:val="%1.%2.%3.%4.%5."/>
      <w:lvlJc w:val="left"/>
      <w:pPr>
        <w:ind w:left="1080" w:hanging="1080"/>
      </w:pPr>
      <w:rPr>
        <w:rFonts w:eastAsiaTheme="majorEastAsia" w:hint="default"/>
      </w:rPr>
    </w:lvl>
    <w:lvl w:ilvl="5">
      <w:start w:val="1"/>
      <w:numFmt w:val="decimal"/>
      <w:lvlText w:val="%1.%2.%3.%4.%5.%6."/>
      <w:lvlJc w:val="left"/>
      <w:pPr>
        <w:ind w:left="1440" w:hanging="1440"/>
      </w:pPr>
      <w:rPr>
        <w:rFonts w:eastAsiaTheme="majorEastAsia" w:hint="default"/>
      </w:rPr>
    </w:lvl>
    <w:lvl w:ilvl="6">
      <w:start w:val="1"/>
      <w:numFmt w:val="decimal"/>
      <w:lvlText w:val="%1.%2.%3.%4.%5.%6.%7."/>
      <w:lvlJc w:val="left"/>
      <w:pPr>
        <w:ind w:left="1800" w:hanging="1800"/>
      </w:pPr>
      <w:rPr>
        <w:rFonts w:eastAsiaTheme="majorEastAsia" w:hint="default"/>
      </w:rPr>
    </w:lvl>
    <w:lvl w:ilvl="7">
      <w:start w:val="1"/>
      <w:numFmt w:val="decimal"/>
      <w:lvlText w:val="%1.%2.%3.%4.%5.%6.%7.%8."/>
      <w:lvlJc w:val="left"/>
      <w:pPr>
        <w:ind w:left="1800" w:hanging="1800"/>
      </w:pPr>
      <w:rPr>
        <w:rFonts w:eastAsiaTheme="majorEastAsia" w:hint="default"/>
      </w:rPr>
    </w:lvl>
    <w:lvl w:ilvl="8">
      <w:start w:val="1"/>
      <w:numFmt w:val="decimal"/>
      <w:lvlText w:val="%1.%2.%3.%4.%5.%6.%7.%8.%9."/>
      <w:lvlJc w:val="left"/>
      <w:pPr>
        <w:ind w:left="2160" w:hanging="2160"/>
      </w:pPr>
      <w:rPr>
        <w:rFonts w:eastAsiaTheme="majorEastAsia" w:hint="default"/>
      </w:rPr>
    </w:lvl>
  </w:abstractNum>
  <w:abstractNum w:abstractNumId="14" w15:restartNumberingAfterBreak="0">
    <w:nsid w:val="239665AF"/>
    <w:multiLevelType w:val="hybridMultilevel"/>
    <w:tmpl w:val="7D7695FA"/>
    <w:lvl w:ilvl="0" w:tplc="154078AA">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FC5C80"/>
    <w:multiLevelType w:val="multilevel"/>
    <w:tmpl w:val="C90A1FA8"/>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6A66E75"/>
    <w:multiLevelType w:val="hybridMultilevel"/>
    <w:tmpl w:val="87322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7CB50AC"/>
    <w:multiLevelType w:val="hybridMultilevel"/>
    <w:tmpl w:val="157EE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6D1186"/>
    <w:multiLevelType w:val="hybridMultilevel"/>
    <w:tmpl w:val="FA10C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6623F9"/>
    <w:multiLevelType w:val="multilevel"/>
    <w:tmpl w:val="5F5481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BCC458C"/>
    <w:multiLevelType w:val="hybridMultilevel"/>
    <w:tmpl w:val="9CA87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A540FF"/>
    <w:multiLevelType w:val="hybridMultilevel"/>
    <w:tmpl w:val="6B6817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EB42F88"/>
    <w:multiLevelType w:val="hybridMultilevel"/>
    <w:tmpl w:val="68C6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7459E7"/>
    <w:multiLevelType w:val="hybridMultilevel"/>
    <w:tmpl w:val="74C2C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F2317A"/>
    <w:multiLevelType w:val="multilevel"/>
    <w:tmpl w:val="2FF663D2"/>
    <w:lvl w:ilvl="0">
      <w:start w:val="1"/>
      <w:numFmt w:val="decimal"/>
      <w:lvlText w:val="%1."/>
      <w:lvlJc w:val="left"/>
      <w:pPr>
        <w:ind w:left="720" w:hanging="360"/>
      </w:pPr>
    </w:lvl>
    <w:lvl w:ilvl="1">
      <w:start w:val="1"/>
      <w:numFmt w:val="decimal"/>
      <w:isLgl/>
      <w:lvlText w:val="%1.%2."/>
      <w:lvlJc w:val="left"/>
      <w:pPr>
        <w:ind w:left="1080" w:hanging="720"/>
      </w:pPr>
      <w:rPr>
        <w:rFonts w:ascii="Times New Roman" w:eastAsiaTheme="majorEastAsia" w:hAnsi="Times New Roman" w:cs="Times New Roman" w:hint="default"/>
        <w:color w:val="2F5496" w:themeColor="accent1" w:themeShade="BF"/>
        <w:sz w:val="24"/>
        <w:szCs w:val="24"/>
      </w:rPr>
    </w:lvl>
    <w:lvl w:ilvl="2">
      <w:start w:val="1"/>
      <w:numFmt w:val="decimal"/>
      <w:isLgl/>
      <w:lvlText w:val="%1.%2.%3."/>
      <w:lvlJc w:val="left"/>
      <w:pPr>
        <w:ind w:left="1440" w:hanging="1080"/>
      </w:pPr>
      <w:rPr>
        <w:rFonts w:ascii="Times New Roman" w:eastAsiaTheme="majorEastAsia" w:hAnsi="Times New Roman" w:cs="Times New Roman" w:hint="default"/>
        <w:color w:val="2F5496" w:themeColor="accent1" w:themeShade="BF"/>
        <w:sz w:val="28"/>
      </w:rPr>
    </w:lvl>
    <w:lvl w:ilvl="3">
      <w:start w:val="1"/>
      <w:numFmt w:val="decimal"/>
      <w:isLgl/>
      <w:lvlText w:val="%1.%2.%3.%4."/>
      <w:lvlJc w:val="left"/>
      <w:pPr>
        <w:ind w:left="1800" w:hanging="1440"/>
      </w:pPr>
      <w:rPr>
        <w:rFonts w:ascii="Times New Roman" w:eastAsiaTheme="majorEastAsia" w:hAnsi="Times New Roman" w:cs="Times New Roman" w:hint="default"/>
        <w:color w:val="2F5496" w:themeColor="accent1" w:themeShade="BF"/>
        <w:sz w:val="28"/>
      </w:rPr>
    </w:lvl>
    <w:lvl w:ilvl="4">
      <w:start w:val="1"/>
      <w:numFmt w:val="decimal"/>
      <w:isLgl/>
      <w:lvlText w:val="%1.%2.%3.%4.%5."/>
      <w:lvlJc w:val="left"/>
      <w:pPr>
        <w:ind w:left="2160" w:hanging="1800"/>
      </w:pPr>
      <w:rPr>
        <w:rFonts w:ascii="Times New Roman" w:eastAsiaTheme="majorEastAsia" w:hAnsi="Times New Roman" w:cs="Times New Roman" w:hint="default"/>
        <w:color w:val="2F5496" w:themeColor="accent1" w:themeShade="BF"/>
        <w:sz w:val="28"/>
      </w:rPr>
    </w:lvl>
    <w:lvl w:ilvl="5">
      <w:start w:val="1"/>
      <w:numFmt w:val="decimal"/>
      <w:isLgl/>
      <w:lvlText w:val="%1.%2.%3.%4.%5.%6."/>
      <w:lvlJc w:val="left"/>
      <w:pPr>
        <w:ind w:left="2160" w:hanging="1800"/>
      </w:pPr>
      <w:rPr>
        <w:rFonts w:ascii="Times New Roman" w:eastAsiaTheme="majorEastAsia" w:hAnsi="Times New Roman" w:cs="Times New Roman" w:hint="default"/>
        <w:color w:val="2F5496" w:themeColor="accent1" w:themeShade="BF"/>
        <w:sz w:val="28"/>
      </w:rPr>
    </w:lvl>
    <w:lvl w:ilvl="6">
      <w:start w:val="1"/>
      <w:numFmt w:val="decimal"/>
      <w:isLgl/>
      <w:lvlText w:val="%1.%2.%3.%4.%5.%6.%7."/>
      <w:lvlJc w:val="left"/>
      <w:pPr>
        <w:ind w:left="2520" w:hanging="2160"/>
      </w:pPr>
      <w:rPr>
        <w:rFonts w:ascii="Times New Roman" w:eastAsiaTheme="majorEastAsia" w:hAnsi="Times New Roman" w:cs="Times New Roman" w:hint="default"/>
        <w:color w:val="2F5496" w:themeColor="accent1" w:themeShade="BF"/>
        <w:sz w:val="28"/>
      </w:rPr>
    </w:lvl>
    <w:lvl w:ilvl="7">
      <w:start w:val="1"/>
      <w:numFmt w:val="decimal"/>
      <w:isLgl/>
      <w:lvlText w:val="%1.%2.%3.%4.%5.%6.%7.%8."/>
      <w:lvlJc w:val="left"/>
      <w:pPr>
        <w:ind w:left="2880" w:hanging="2520"/>
      </w:pPr>
      <w:rPr>
        <w:rFonts w:ascii="Times New Roman" w:eastAsiaTheme="majorEastAsia" w:hAnsi="Times New Roman" w:cs="Times New Roman" w:hint="default"/>
        <w:color w:val="2F5496" w:themeColor="accent1" w:themeShade="BF"/>
        <w:sz w:val="28"/>
      </w:rPr>
    </w:lvl>
    <w:lvl w:ilvl="8">
      <w:start w:val="1"/>
      <w:numFmt w:val="decimal"/>
      <w:isLgl/>
      <w:lvlText w:val="%1.%2.%3.%4.%5.%6.%7.%8.%9."/>
      <w:lvlJc w:val="left"/>
      <w:pPr>
        <w:ind w:left="3240" w:hanging="2880"/>
      </w:pPr>
      <w:rPr>
        <w:rFonts w:ascii="Times New Roman" w:eastAsiaTheme="majorEastAsia" w:hAnsi="Times New Roman" w:cs="Times New Roman" w:hint="default"/>
        <w:color w:val="2F5496" w:themeColor="accent1" w:themeShade="BF"/>
        <w:sz w:val="28"/>
      </w:rPr>
    </w:lvl>
  </w:abstractNum>
  <w:abstractNum w:abstractNumId="25" w15:restartNumberingAfterBreak="0">
    <w:nsid w:val="4A3C24FF"/>
    <w:multiLevelType w:val="hybridMultilevel"/>
    <w:tmpl w:val="48A2F8E0"/>
    <w:lvl w:ilvl="0" w:tplc="5B901474">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B553242"/>
    <w:multiLevelType w:val="hybridMultilevel"/>
    <w:tmpl w:val="D95881E6"/>
    <w:lvl w:ilvl="0" w:tplc="E98C3DE8">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0A1620"/>
    <w:multiLevelType w:val="hybridMultilevel"/>
    <w:tmpl w:val="F91E7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E03910"/>
    <w:multiLevelType w:val="hybridMultilevel"/>
    <w:tmpl w:val="CCAEAD10"/>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9" w15:restartNumberingAfterBreak="0">
    <w:nsid w:val="531C16F4"/>
    <w:multiLevelType w:val="multilevel"/>
    <w:tmpl w:val="6CD8FDE2"/>
    <w:lvl w:ilvl="0">
      <w:start w:val="2"/>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4CC5544"/>
    <w:multiLevelType w:val="hybridMultilevel"/>
    <w:tmpl w:val="C13EF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141E2E"/>
    <w:multiLevelType w:val="multilevel"/>
    <w:tmpl w:val="175EE294"/>
    <w:lvl w:ilvl="0">
      <w:start w:val="5"/>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0E0E2E"/>
    <w:multiLevelType w:val="hybridMultilevel"/>
    <w:tmpl w:val="8940FE82"/>
    <w:lvl w:ilvl="0" w:tplc="53682FC2">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512BE3"/>
    <w:multiLevelType w:val="hybridMultilevel"/>
    <w:tmpl w:val="FEE09EAE"/>
    <w:lvl w:ilvl="0" w:tplc="F16EA102">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541FFD"/>
    <w:multiLevelType w:val="hybridMultilevel"/>
    <w:tmpl w:val="B03EE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FD0AED"/>
    <w:multiLevelType w:val="hybridMultilevel"/>
    <w:tmpl w:val="A8987C7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6" w15:restartNumberingAfterBreak="0">
    <w:nsid w:val="639D4AE3"/>
    <w:multiLevelType w:val="multilevel"/>
    <w:tmpl w:val="73F0196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8F0162D"/>
    <w:multiLevelType w:val="hybridMultilevel"/>
    <w:tmpl w:val="F3A83B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9004C7A"/>
    <w:multiLevelType w:val="hybridMultilevel"/>
    <w:tmpl w:val="A4E0C30A"/>
    <w:lvl w:ilvl="0" w:tplc="13D89104">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0F4928"/>
    <w:multiLevelType w:val="hybridMultilevel"/>
    <w:tmpl w:val="AD4A7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960519"/>
    <w:multiLevelType w:val="hybridMultilevel"/>
    <w:tmpl w:val="90FC9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2222864">
    <w:abstractNumId w:val="21"/>
  </w:num>
  <w:num w:numId="2" w16cid:durableId="1778864288">
    <w:abstractNumId w:val="24"/>
  </w:num>
  <w:num w:numId="3" w16cid:durableId="1286041328">
    <w:abstractNumId w:val="13"/>
  </w:num>
  <w:num w:numId="4" w16cid:durableId="668143435">
    <w:abstractNumId w:val="29"/>
  </w:num>
  <w:num w:numId="5" w16cid:durableId="1588348003">
    <w:abstractNumId w:val="28"/>
  </w:num>
  <w:num w:numId="6" w16cid:durableId="334962652">
    <w:abstractNumId w:val="40"/>
  </w:num>
  <w:num w:numId="7" w16cid:durableId="706106950">
    <w:abstractNumId w:val="0"/>
  </w:num>
  <w:num w:numId="8" w16cid:durableId="678508154">
    <w:abstractNumId w:val="16"/>
  </w:num>
  <w:num w:numId="9" w16cid:durableId="1476022327">
    <w:abstractNumId w:val="3"/>
  </w:num>
  <w:num w:numId="10" w16cid:durableId="1924607187">
    <w:abstractNumId w:val="34"/>
  </w:num>
  <w:num w:numId="11" w16cid:durableId="820854821">
    <w:abstractNumId w:val="4"/>
  </w:num>
  <w:num w:numId="12" w16cid:durableId="560869302">
    <w:abstractNumId w:val="11"/>
  </w:num>
  <w:num w:numId="13" w16cid:durableId="1810702314">
    <w:abstractNumId w:val="39"/>
  </w:num>
  <w:num w:numId="14" w16cid:durableId="814378052">
    <w:abstractNumId w:val="22"/>
  </w:num>
  <w:num w:numId="15" w16cid:durableId="804813545">
    <w:abstractNumId w:val="7"/>
  </w:num>
  <w:num w:numId="16" w16cid:durableId="864442188">
    <w:abstractNumId w:val="20"/>
  </w:num>
  <w:num w:numId="17" w16cid:durableId="1230576215">
    <w:abstractNumId w:val="17"/>
  </w:num>
  <w:num w:numId="18" w16cid:durableId="373233835">
    <w:abstractNumId w:val="19"/>
  </w:num>
  <w:num w:numId="19" w16cid:durableId="72509609">
    <w:abstractNumId w:val="5"/>
  </w:num>
  <w:num w:numId="20" w16cid:durableId="13926140">
    <w:abstractNumId w:val="30"/>
  </w:num>
  <w:num w:numId="21" w16cid:durableId="1206601700">
    <w:abstractNumId w:val="36"/>
  </w:num>
  <w:num w:numId="22" w16cid:durableId="641039060">
    <w:abstractNumId w:val="35"/>
  </w:num>
  <w:num w:numId="23" w16cid:durableId="2144151394">
    <w:abstractNumId w:val="6"/>
  </w:num>
  <w:num w:numId="24" w16cid:durableId="1572733268">
    <w:abstractNumId w:val="9"/>
  </w:num>
  <w:num w:numId="25" w16cid:durableId="2021004152">
    <w:abstractNumId w:val="14"/>
  </w:num>
  <w:num w:numId="26" w16cid:durableId="1276787772">
    <w:abstractNumId w:val="12"/>
  </w:num>
  <w:num w:numId="27" w16cid:durableId="871377814">
    <w:abstractNumId w:val="26"/>
  </w:num>
  <w:num w:numId="28" w16cid:durableId="1722091642">
    <w:abstractNumId w:val="32"/>
  </w:num>
  <w:num w:numId="29" w16cid:durableId="30111524">
    <w:abstractNumId w:val="38"/>
  </w:num>
  <w:num w:numId="30" w16cid:durableId="469634982">
    <w:abstractNumId w:val="8"/>
  </w:num>
  <w:num w:numId="31" w16cid:durableId="228273173">
    <w:abstractNumId w:val="33"/>
  </w:num>
  <w:num w:numId="32" w16cid:durableId="506287284">
    <w:abstractNumId w:val="23"/>
  </w:num>
  <w:num w:numId="33" w16cid:durableId="1006903877">
    <w:abstractNumId w:val="37"/>
  </w:num>
  <w:num w:numId="34" w16cid:durableId="2033916033">
    <w:abstractNumId w:val="25"/>
  </w:num>
  <w:num w:numId="35" w16cid:durableId="415522383">
    <w:abstractNumId w:val="1"/>
  </w:num>
  <w:num w:numId="36" w16cid:durableId="1619608398">
    <w:abstractNumId w:val="15"/>
  </w:num>
  <w:num w:numId="37" w16cid:durableId="76827649">
    <w:abstractNumId w:val="31"/>
  </w:num>
  <w:num w:numId="38" w16cid:durableId="706105256">
    <w:abstractNumId w:val="10"/>
  </w:num>
  <w:num w:numId="39" w16cid:durableId="951202636">
    <w:abstractNumId w:val="18"/>
  </w:num>
  <w:num w:numId="40" w16cid:durableId="1813670377">
    <w:abstractNumId w:val="27"/>
  </w:num>
  <w:num w:numId="41" w16cid:durableId="427045750">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3M7I0NjI3sbAwNjFX0lEKTi0uzszPAykwtKgFAFrI60QtAAAA"/>
  </w:docVars>
  <w:rsids>
    <w:rsidRoot w:val="008C5C0E"/>
    <w:rsid w:val="00000604"/>
    <w:rsid w:val="00001536"/>
    <w:rsid w:val="00001D77"/>
    <w:rsid w:val="00003147"/>
    <w:rsid w:val="00003CBD"/>
    <w:rsid w:val="00003D96"/>
    <w:rsid w:val="0000435E"/>
    <w:rsid w:val="00007799"/>
    <w:rsid w:val="000078AA"/>
    <w:rsid w:val="00010833"/>
    <w:rsid w:val="00010DC5"/>
    <w:rsid w:val="00011581"/>
    <w:rsid w:val="000127F1"/>
    <w:rsid w:val="00012DB7"/>
    <w:rsid w:val="00012E58"/>
    <w:rsid w:val="00013ED0"/>
    <w:rsid w:val="000141DE"/>
    <w:rsid w:val="00014893"/>
    <w:rsid w:val="00014DB8"/>
    <w:rsid w:val="00015AF3"/>
    <w:rsid w:val="000167B2"/>
    <w:rsid w:val="00020A53"/>
    <w:rsid w:val="00020B57"/>
    <w:rsid w:val="00020BC5"/>
    <w:rsid w:val="00020CF8"/>
    <w:rsid w:val="00020E62"/>
    <w:rsid w:val="00021171"/>
    <w:rsid w:val="0002260C"/>
    <w:rsid w:val="00022624"/>
    <w:rsid w:val="00023871"/>
    <w:rsid w:val="00024AE9"/>
    <w:rsid w:val="00024AEE"/>
    <w:rsid w:val="00026590"/>
    <w:rsid w:val="0002699D"/>
    <w:rsid w:val="00026CDA"/>
    <w:rsid w:val="000270DF"/>
    <w:rsid w:val="0002740D"/>
    <w:rsid w:val="0002788A"/>
    <w:rsid w:val="000279AF"/>
    <w:rsid w:val="000279D4"/>
    <w:rsid w:val="00027A7C"/>
    <w:rsid w:val="00027B47"/>
    <w:rsid w:val="00027CAF"/>
    <w:rsid w:val="0003014A"/>
    <w:rsid w:val="00031E01"/>
    <w:rsid w:val="00032124"/>
    <w:rsid w:val="00032238"/>
    <w:rsid w:val="00032623"/>
    <w:rsid w:val="00032860"/>
    <w:rsid w:val="00035CD6"/>
    <w:rsid w:val="00035D3F"/>
    <w:rsid w:val="00036CA2"/>
    <w:rsid w:val="00036E4F"/>
    <w:rsid w:val="000370D2"/>
    <w:rsid w:val="000377D4"/>
    <w:rsid w:val="000378A7"/>
    <w:rsid w:val="00040712"/>
    <w:rsid w:val="00040FA0"/>
    <w:rsid w:val="000424CC"/>
    <w:rsid w:val="000426D3"/>
    <w:rsid w:val="000432F4"/>
    <w:rsid w:val="0004372C"/>
    <w:rsid w:val="0004435F"/>
    <w:rsid w:val="00045878"/>
    <w:rsid w:val="00045B1F"/>
    <w:rsid w:val="00046BCF"/>
    <w:rsid w:val="00046E9C"/>
    <w:rsid w:val="00047774"/>
    <w:rsid w:val="00050DAE"/>
    <w:rsid w:val="00051077"/>
    <w:rsid w:val="000518D3"/>
    <w:rsid w:val="00051AC8"/>
    <w:rsid w:val="00052196"/>
    <w:rsid w:val="0005270F"/>
    <w:rsid w:val="000527F7"/>
    <w:rsid w:val="00052D82"/>
    <w:rsid w:val="00052DD7"/>
    <w:rsid w:val="00052E39"/>
    <w:rsid w:val="00053666"/>
    <w:rsid w:val="000536C6"/>
    <w:rsid w:val="00053733"/>
    <w:rsid w:val="00053A12"/>
    <w:rsid w:val="00053AA7"/>
    <w:rsid w:val="00053C5D"/>
    <w:rsid w:val="0005471E"/>
    <w:rsid w:val="00054DD9"/>
    <w:rsid w:val="0005540F"/>
    <w:rsid w:val="00055481"/>
    <w:rsid w:val="0005556F"/>
    <w:rsid w:val="00055690"/>
    <w:rsid w:val="000558DD"/>
    <w:rsid w:val="00057CE3"/>
    <w:rsid w:val="00060249"/>
    <w:rsid w:val="00060C65"/>
    <w:rsid w:val="00060C75"/>
    <w:rsid w:val="00061B2C"/>
    <w:rsid w:val="000620EC"/>
    <w:rsid w:val="000624A4"/>
    <w:rsid w:val="0006299B"/>
    <w:rsid w:val="00063038"/>
    <w:rsid w:val="000653F0"/>
    <w:rsid w:val="0006546A"/>
    <w:rsid w:val="00065FE0"/>
    <w:rsid w:val="0006625B"/>
    <w:rsid w:val="00066A12"/>
    <w:rsid w:val="00066D32"/>
    <w:rsid w:val="00067866"/>
    <w:rsid w:val="00067A91"/>
    <w:rsid w:val="0007034A"/>
    <w:rsid w:val="00070C50"/>
    <w:rsid w:val="00071441"/>
    <w:rsid w:val="00072731"/>
    <w:rsid w:val="00074B76"/>
    <w:rsid w:val="00074D3E"/>
    <w:rsid w:val="0007553D"/>
    <w:rsid w:val="00075A10"/>
    <w:rsid w:val="000760B5"/>
    <w:rsid w:val="0007633D"/>
    <w:rsid w:val="000765AE"/>
    <w:rsid w:val="00076709"/>
    <w:rsid w:val="00077708"/>
    <w:rsid w:val="00080125"/>
    <w:rsid w:val="00080B0A"/>
    <w:rsid w:val="00080B1A"/>
    <w:rsid w:val="00081EA0"/>
    <w:rsid w:val="0008343D"/>
    <w:rsid w:val="00083741"/>
    <w:rsid w:val="00083CAD"/>
    <w:rsid w:val="00083FEC"/>
    <w:rsid w:val="00084012"/>
    <w:rsid w:val="000845B9"/>
    <w:rsid w:val="00084732"/>
    <w:rsid w:val="000849F7"/>
    <w:rsid w:val="0008515F"/>
    <w:rsid w:val="00085D2E"/>
    <w:rsid w:val="00085DDE"/>
    <w:rsid w:val="00086134"/>
    <w:rsid w:val="00086ADD"/>
    <w:rsid w:val="00087096"/>
    <w:rsid w:val="00087AC9"/>
    <w:rsid w:val="00087D9F"/>
    <w:rsid w:val="000902C2"/>
    <w:rsid w:val="00090657"/>
    <w:rsid w:val="0009074B"/>
    <w:rsid w:val="000910B9"/>
    <w:rsid w:val="000911D5"/>
    <w:rsid w:val="00091F82"/>
    <w:rsid w:val="000929EE"/>
    <w:rsid w:val="00093C57"/>
    <w:rsid w:val="000946C8"/>
    <w:rsid w:val="00094D3F"/>
    <w:rsid w:val="000962D4"/>
    <w:rsid w:val="000968A2"/>
    <w:rsid w:val="000969EC"/>
    <w:rsid w:val="00097718"/>
    <w:rsid w:val="000A1058"/>
    <w:rsid w:val="000A1309"/>
    <w:rsid w:val="000A1FFF"/>
    <w:rsid w:val="000A2360"/>
    <w:rsid w:val="000A38FC"/>
    <w:rsid w:val="000A4B33"/>
    <w:rsid w:val="000A4CC3"/>
    <w:rsid w:val="000A5B59"/>
    <w:rsid w:val="000A617C"/>
    <w:rsid w:val="000A64CF"/>
    <w:rsid w:val="000A65B5"/>
    <w:rsid w:val="000A69BD"/>
    <w:rsid w:val="000A78BB"/>
    <w:rsid w:val="000A7AE8"/>
    <w:rsid w:val="000A7E71"/>
    <w:rsid w:val="000B0084"/>
    <w:rsid w:val="000B1AB9"/>
    <w:rsid w:val="000B1B76"/>
    <w:rsid w:val="000B212C"/>
    <w:rsid w:val="000B2D13"/>
    <w:rsid w:val="000B31F7"/>
    <w:rsid w:val="000B336F"/>
    <w:rsid w:val="000B33F6"/>
    <w:rsid w:val="000B35CA"/>
    <w:rsid w:val="000B3F6B"/>
    <w:rsid w:val="000B4484"/>
    <w:rsid w:val="000B4897"/>
    <w:rsid w:val="000B5258"/>
    <w:rsid w:val="000B5946"/>
    <w:rsid w:val="000B62BA"/>
    <w:rsid w:val="000B6AFA"/>
    <w:rsid w:val="000B6B5F"/>
    <w:rsid w:val="000B6BCA"/>
    <w:rsid w:val="000B6F5F"/>
    <w:rsid w:val="000B7623"/>
    <w:rsid w:val="000C0151"/>
    <w:rsid w:val="000C0EF5"/>
    <w:rsid w:val="000C138A"/>
    <w:rsid w:val="000C1747"/>
    <w:rsid w:val="000C1C8C"/>
    <w:rsid w:val="000C292D"/>
    <w:rsid w:val="000C294C"/>
    <w:rsid w:val="000C350C"/>
    <w:rsid w:val="000C3664"/>
    <w:rsid w:val="000C3E75"/>
    <w:rsid w:val="000C41F1"/>
    <w:rsid w:val="000C49F9"/>
    <w:rsid w:val="000C50DC"/>
    <w:rsid w:val="000C5278"/>
    <w:rsid w:val="000C5C83"/>
    <w:rsid w:val="000C5D65"/>
    <w:rsid w:val="000C5DF4"/>
    <w:rsid w:val="000C6301"/>
    <w:rsid w:val="000C65A0"/>
    <w:rsid w:val="000C67A8"/>
    <w:rsid w:val="000C6ED1"/>
    <w:rsid w:val="000C744B"/>
    <w:rsid w:val="000C782F"/>
    <w:rsid w:val="000D0BD8"/>
    <w:rsid w:val="000D1212"/>
    <w:rsid w:val="000D1DE8"/>
    <w:rsid w:val="000D2421"/>
    <w:rsid w:val="000D33A1"/>
    <w:rsid w:val="000D3499"/>
    <w:rsid w:val="000D3C56"/>
    <w:rsid w:val="000D3D59"/>
    <w:rsid w:val="000D4D61"/>
    <w:rsid w:val="000D57F7"/>
    <w:rsid w:val="000D5E3E"/>
    <w:rsid w:val="000D5F54"/>
    <w:rsid w:val="000D69A2"/>
    <w:rsid w:val="000D6AD7"/>
    <w:rsid w:val="000D6E25"/>
    <w:rsid w:val="000D7195"/>
    <w:rsid w:val="000D7D59"/>
    <w:rsid w:val="000E0376"/>
    <w:rsid w:val="000E0F2A"/>
    <w:rsid w:val="000E23BA"/>
    <w:rsid w:val="000E2D98"/>
    <w:rsid w:val="000E30A0"/>
    <w:rsid w:val="000E364B"/>
    <w:rsid w:val="000E427F"/>
    <w:rsid w:val="000E5105"/>
    <w:rsid w:val="000E5517"/>
    <w:rsid w:val="000E57A2"/>
    <w:rsid w:val="000E5E9F"/>
    <w:rsid w:val="000E660D"/>
    <w:rsid w:val="000E78B0"/>
    <w:rsid w:val="000E7952"/>
    <w:rsid w:val="000F0B1E"/>
    <w:rsid w:val="000F0B3F"/>
    <w:rsid w:val="000F0BA1"/>
    <w:rsid w:val="000F0E2F"/>
    <w:rsid w:val="000F315C"/>
    <w:rsid w:val="000F31E6"/>
    <w:rsid w:val="000F31E8"/>
    <w:rsid w:val="000F3501"/>
    <w:rsid w:val="000F36DB"/>
    <w:rsid w:val="000F3705"/>
    <w:rsid w:val="000F3F6D"/>
    <w:rsid w:val="000F499F"/>
    <w:rsid w:val="000F5D70"/>
    <w:rsid w:val="000F616A"/>
    <w:rsid w:val="000F61E1"/>
    <w:rsid w:val="000F66ED"/>
    <w:rsid w:val="000F7057"/>
    <w:rsid w:val="000F74B2"/>
    <w:rsid w:val="000F7601"/>
    <w:rsid w:val="000F7803"/>
    <w:rsid w:val="000F780F"/>
    <w:rsid w:val="000F79A4"/>
    <w:rsid w:val="000F7B6F"/>
    <w:rsid w:val="00100753"/>
    <w:rsid w:val="00100B3C"/>
    <w:rsid w:val="00100EBA"/>
    <w:rsid w:val="00101DB7"/>
    <w:rsid w:val="0010286C"/>
    <w:rsid w:val="00103772"/>
    <w:rsid w:val="001040B0"/>
    <w:rsid w:val="00104814"/>
    <w:rsid w:val="00105649"/>
    <w:rsid w:val="00107159"/>
    <w:rsid w:val="001072B3"/>
    <w:rsid w:val="00107632"/>
    <w:rsid w:val="001109DB"/>
    <w:rsid w:val="00110C66"/>
    <w:rsid w:val="00110DAC"/>
    <w:rsid w:val="00111108"/>
    <w:rsid w:val="0011231F"/>
    <w:rsid w:val="0011284E"/>
    <w:rsid w:val="00112CBE"/>
    <w:rsid w:val="00112E77"/>
    <w:rsid w:val="001133CC"/>
    <w:rsid w:val="0011451A"/>
    <w:rsid w:val="00114607"/>
    <w:rsid w:val="00114BF1"/>
    <w:rsid w:val="00117209"/>
    <w:rsid w:val="00117689"/>
    <w:rsid w:val="001206FD"/>
    <w:rsid w:val="00120B52"/>
    <w:rsid w:val="00120C84"/>
    <w:rsid w:val="00123031"/>
    <w:rsid w:val="001231AA"/>
    <w:rsid w:val="00123BD4"/>
    <w:rsid w:val="00126787"/>
    <w:rsid w:val="00126903"/>
    <w:rsid w:val="00126B10"/>
    <w:rsid w:val="00127F49"/>
    <w:rsid w:val="00131607"/>
    <w:rsid w:val="00131F3C"/>
    <w:rsid w:val="00132540"/>
    <w:rsid w:val="0013356E"/>
    <w:rsid w:val="0013376F"/>
    <w:rsid w:val="00134828"/>
    <w:rsid w:val="001359FF"/>
    <w:rsid w:val="00135EFD"/>
    <w:rsid w:val="00136847"/>
    <w:rsid w:val="00137686"/>
    <w:rsid w:val="001376CD"/>
    <w:rsid w:val="00137D91"/>
    <w:rsid w:val="001406A6"/>
    <w:rsid w:val="001406B0"/>
    <w:rsid w:val="00140CF2"/>
    <w:rsid w:val="00140D36"/>
    <w:rsid w:val="001410BC"/>
    <w:rsid w:val="00141131"/>
    <w:rsid w:val="001412CE"/>
    <w:rsid w:val="001415BA"/>
    <w:rsid w:val="00142981"/>
    <w:rsid w:val="00142E92"/>
    <w:rsid w:val="00142F97"/>
    <w:rsid w:val="001434B3"/>
    <w:rsid w:val="00143949"/>
    <w:rsid w:val="0014450B"/>
    <w:rsid w:val="0014498A"/>
    <w:rsid w:val="00144D00"/>
    <w:rsid w:val="00145287"/>
    <w:rsid w:val="001465C5"/>
    <w:rsid w:val="00146753"/>
    <w:rsid w:val="001476BB"/>
    <w:rsid w:val="001477A0"/>
    <w:rsid w:val="0014782D"/>
    <w:rsid w:val="00147B74"/>
    <w:rsid w:val="00147EE5"/>
    <w:rsid w:val="0015037E"/>
    <w:rsid w:val="00151011"/>
    <w:rsid w:val="001510DE"/>
    <w:rsid w:val="0015149D"/>
    <w:rsid w:val="00151FF1"/>
    <w:rsid w:val="00152871"/>
    <w:rsid w:val="00152A89"/>
    <w:rsid w:val="00153BF4"/>
    <w:rsid w:val="00154CF8"/>
    <w:rsid w:val="001553CA"/>
    <w:rsid w:val="00155B86"/>
    <w:rsid w:val="00156409"/>
    <w:rsid w:val="00156579"/>
    <w:rsid w:val="00157015"/>
    <w:rsid w:val="00157990"/>
    <w:rsid w:val="00157AB1"/>
    <w:rsid w:val="00157DE9"/>
    <w:rsid w:val="001603CB"/>
    <w:rsid w:val="001603D4"/>
    <w:rsid w:val="001618CB"/>
    <w:rsid w:val="001625BD"/>
    <w:rsid w:val="001642BF"/>
    <w:rsid w:val="00164E95"/>
    <w:rsid w:val="00165870"/>
    <w:rsid w:val="00165A9D"/>
    <w:rsid w:val="00165AAF"/>
    <w:rsid w:val="001668E4"/>
    <w:rsid w:val="00167228"/>
    <w:rsid w:val="00170096"/>
    <w:rsid w:val="001709A4"/>
    <w:rsid w:val="00170B69"/>
    <w:rsid w:val="0017129A"/>
    <w:rsid w:val="00171455"/>
    <w:rsid w:val="0017163D"/>
    <w:rsid w:val="00171BB9"/>
    <w:rsid w:val="00171FA1"/>
    <w:rsid w:val="00172282"/>
    <w:rsid w:val="0017277A"/>
    <w:rsid w:val="001729FB"/>
    <w:rsid w:val="00172A4D"/>
    <w:rsid w:val="00172F5E"/>
    <w:rsid w:val="00173241"/>
    <w:rsid w:val="001736B2"/>
    <w:rsid w:val="00175771"/>
    <w:rsid w:val="00175AD1"/>
    <w:rsid w:val="00175B32"/>
    <w:rsid w:val="00177C66"/>
    <w:rsid w:val="001809E6"/>
    <w:rsid w:val="00180DB3"/>
    <w:rsid w:val="00180FA5"/>
    <w:rsid w:val="00181273"/>
    <w:rsid w:val="00182218"/>
    <w:rsid w:val="0018269F"/>
    <w:rsid w:val="00182C0B"/>
    <w:rsid w:val="00183691"/>
    <w:rsid w:val="00183840"/>
    <w:rsid w:val="001840D5"/>
    <w:rsid w:val="00184192"/>
    <w:rsid w:val="0018562C"/>
    <w:rsid w:val="001857A0"/>
    <w:rsid w:val="00185BEB"/>
    <w:rsid w:val="001862FF"/>
    <w:rsid w:val="00187A46"/>
    <w:rsid w:val="00187A5A"/>
    <w:rsid w:val="00190216"/>
    <w:rsid w:val="0019112B"/>
    <w:rsid w:val="00191AB0"/>
    <w:rsid w:val="00191AC2"/>
    <w:rsid w:val="00193653"/>
    <w:rsid w:val="001938D7"/>
    <w:rsid w:val="00193C83"/>
    <w:rsid w:val="00193FF0"/>
    <w:rsid w:val="001947EB"/>
    <w:rsid w:val="00194988"/>
    <w:rsid w:val="00194E25"/>
    <w:rsid w:val="00195537"/>
    <w:rsid w:val="00195B71"/>
    <w:rsid w:val="001960AD"/>
    <w:rsid w:val="00196659"/>
    <w:rsid w:val="001978F7"/>
    <w:rsid w:val="001A0043"/>
    <w:rsid w:val="001A0125"/>
    <w:rsid w:val="001A0360"/>
    <w:rsid w:val="001A0AEB"/>
    <w:rsid w:val="001A12B1"/>
    <w:rsid w:val="001A1A9B"/>
    <w:rsid w:val="001A24FA"/>
    <w:rsid w:val="001A3ED0"/>
    <w:rsid w:val="001A3F32"/>
    <w:rsid w:val="001A4865"/>
    <w:rsid w:val="001A488F"/>
    <w:rsid w:val="001A5285"/>
    <w:rsid w:val="001A570D"/>
    <w:rsid w:val="001A5FC5"/>
    <w:rsid w:val="001A6325"/>
    <w:rsid w:val="001A6A69"/>
    <w:rsid w:val="001B0BEF"/>
    <w:rsid w:val="001B0DF2"/>
    <w:rsid w:val="001B1620"/>
    <w:rsid w:val="001B1719"/>
    <w:rsid w:val="001B2E67"/>
    <w:rsid w:val="001B3253"/>
    <w:rsid w:val="001B4703"/>
    <w:rsid w:val="001B4BB6"/>
    <w:rsid w:val="001B7BEF"/>
    <w:rsid w:val="001C0969"/>
    <w:rsid w:val="001C13C4"/>
    <w:rsid w:val="001C18EB"/>
    <w:rsid w:val="001C1954"/>
    <w:rsid w:val="001C32D1"/>
    <w:rsid w:val="001C36DC"/>
    <w:rsid w:val="001C4EA2"/>
    <w:rsid w:val="001C5860"/>
    <w:rsid w:val="001C6292"/>
    <w:rsid w:val="001C6765"/>
    <w:rsid w:val="001C6EEF"/>
    <w:rsid w:val="001C7072"/>
    <w:rsid w:val="001C7E5E"/>
    <w:rsid w:val="001D1D09"/>
    <w:rsid w:val="001D24C2"/>
    <w:rsid w:val="001D2ADB"/>
    <w:rsid w:val="001D2DD3"/>
    <w:rsid w:val="001D319E"/>
    <w:rsid w:val="001D3971"/>
    <w:rsid w:val="001D3A17"/>
    <w:rsid w:val="001D3DE7"/>
    <w:rsid w:val="001D4020"/>
    <w:rsid w:val="001D46A8"/>
    <w:rsid w:val="001D5830"/>
    <w:rsid w:val="001D59DD"/>
    <w:rsid w:val="001D5B14"/>
    <w:rsid w:val="001D5CF2"/>
    <w:rsid w:val="001D62FC"/>
    <w:rsid w:val="001D6CDA"/>
    <w:rsid w:val="001D6CE4"/>
    <w:rsid w:val="001D75E2"/>
    <w:rsid w:val="001E0AEF"/>
    <w:rsid w:val="001E1959"/>
    <w:rsid w:val="001E3F65"/>
    <w:rsid w:val="001E5716"/>
    <w:rsid w:val="001E5FA5"/>
    <w:rsid w:val="001E60F2"/>
    <w:rsid w:val="001E673D"/>
    <w:rsid w:val="001E71E9"/>
    <w:rsid w:val="001E73E0"/>
    <w:rsid w:val="001F077C"/>
    <w:rsid w:val="001F0CF2"/>
    <w:rsid w:val="001F0EC7"/>
    <w:rsid w:val="001F1083"/>
    <w:rsid w:val="001F259B"/>
    <w:rsid w:val="001F2B98"/>
    <w:rsid w:val="001F2FEF"/>
    <w:rsid w:val="001F338B"/>
    <w:rsid w:val="001F4D17"/>
    <w:rsid w:val="001F4D1B"/>
    <w:rsid w:val="001F4EC4"/>
    <w:rsid w:val="001F5018"/>
    <w:rsid w:val="001F5E96"/>
    <w:rsid w:val="001F6538"/>
    <w:rsid w:val="001F69A8"/>
    <w:rsid w:val="001F6EDE"/>
    <w:rsid w:val="001F72E8"/>
    <w:rsid w:val="001F7475"/>
    <w:rsid w:val="001F7A95"/>
    <w:rsid w:val="00200B14"/>
    <w:rsid w:val="00201843"/>
    <w:rsid w:val="00201A15"/>
    <w:rsid w:val="00203442"/>
    <w:rsid w:val="002038CE"/>
    <w:rsid w:val="00203A22"/>
    <w:rsid w:val="00203CCE"/>
    <w:rsid w:val="0020411C"/>
    <w:rsid w:val="002049D6"/>
    <w:rsid w:val="002049F9"/>
    <w:rsid w:val="00204B4A"/>
    <w:rsid w:val="00205A4F"/>
    <w:rsid w:val="00205E72"/>
    <w:rsid w:val="0020656D"/>
    <w:rsid w:val="00206B35"/>
    <w:rsid w:val="0020700B"/>
    <w:rsid w:val="00207A20"/>
    <w:rsid w:val="00207AD1"/>
    <w:rsid w:val="00211050"/>
    <w:rsid w:val="00211D0C"/>
    <w:rsid w:val="00214896"/>
    <w:rsid w:val="00214C8C"/>
    <w:rsid w:val="00214DB8"/>
    <w:rsid w:val="0021624C"/>
    <w:rsid w:val="002168C5"/>
    <w:rsid w:val="00217549"/>
    <w:rsid w:val="0021786F"/>
    <w:rsid w:val="00220757"/>
    <w:rsid w:val="00220AEA"/>
    <w:rsid w:val="00221E83"/>
    <w:rsid w:val="002221D4"/>
    <w:rsid w:val="00222399"/>
    <w:rsid w:val="00222DE2"/>
    <w:rsid w:val="002237D2"/>
    <w:rsid w:val="002241BD"/>
    <w:rsid w:val="002244D8"/>
    <w:rsid w:val="00224578"/>
    <w:rsid w:val="0022462B"/>
    <w:rsid w:val="0022464A"/>
    <w:rsid w:val="002248D3"/>
    <w:rsid w:val="0022511E"/>
    <w:rsid w:val="00225857"/>
    <w:rsid w:val="002261B3"/>
    <w:rsid w:val="002262C8"/>
    <w:rsid w:val="00226E1E"/>
    <w:rsid w:val="00227488"/>
    <w:rsid w:val="002277E6"/>
    <w:rsid w:val="00227AE3"/>
    <w:rsid w:val="0023011F"/>
    <w:rsid w:val="00230A59"/>
    <w:rsid w:val="00230EA7"/>
    <w:rsid w:val="00231BBE"/>
    <w:rsid w:val="00232795"/>
    <w:rsid w:val="002330AA"/>
    <w:rsid w:val="00233761"/>
    <w:rsid w:val="00234193"/>
    <w:rsid w:val="00235673"/>
    <w:rsid w:val="00236732"/>
    <w:rsid w:val="00236863"/>
    <w:rsid w:val="00236F00"/>
    <w:rsid w:val="00237CB2"/>
    <w:rsid w:val="00237D1D"/>
    <w:rsid w:val="0024042F"/>
    <w:rsid w:val="00242484"/>
    <w:rsid w:val="00243203"/>
    <w:rsid w:val="002433B6"/>
    <w:rsid w:val="0024418E"/>
    <w:rsid w:val="0024460B"/>
    <w:rsid w:val="0024505B"/>
    <w:rsid w:val="00245605"/>
    <w:rsid w:val="002456DC"/>
    <w:rsid w:val="002460FB"/>
    <w:rsid w:val="00250618"/>
    <w:rsid w:val="00250B9D"/>
    <w:rsid w:val="00250D98"/>
    <w:rsid w:val="002513D8"/>
    <w:rsid w:val="00251911"/>
    <w:rsid w:val="00252893"/>
    <w:rsid w:val="00253934"/>
    <w:rsid w:val="00253DBC"/>
    <w:rsid w:val="00253DEA"/>
    <w:rsid w:val="002547D3"/>
    <w:rsid w:val="00255224"/>
    <w:rsid w:val="00255956"/>
    <w:rsid w:val="00255B9E"/>
    <w:rsid w:val="00260089"/>
    <w:rsid w:val="00260717"/>
    <w:rsid w:val="00261218"/>
    <w:rsid w:val="002629ED"/>
    <w:rsid w:val="002644A1"/>
    <w:rsid w:val="00264585"/>
    <w:rsid w:val="00264783"/>
    <w:rsid w:val="00264E3E"/>
    <w:rsid w:val="00265083"/>
    <w:rsid w:val="002656FA"/>
    <w:rsid w:val="002659B7"/>
    <w:rsid w:val="00266200"/>
    <w:rsid w:val="002662C6"/>
    <w:rsid w:val="002667BC"/>
    <w:rsid w:val="00267FC4"/>
    <w:rsid w:val="00270F57"/>
    <w:rsid w:val="00271747"/>
    <w:rsid w:val="002717F3"/>
    <w:rsid w:val="00272CEA"/>
    <w:rsid w:val="00273206"/>
    <w:rsid w:val="0027337D"/>
    <w:rsid w:val="00273F2F"/>
    <w:rsid w:val="00274069"/>
    <w:rsid w:val="002745EC"/>
    <w:rsid w:val="00275A7E"/>
    <w:rsid w:val="00276132"/>
    <w:rsid w:val="002763CD"/>
    <w:rsid w:val="002765B9"/>
    <w:rsid w:val="00276680"/>
    <w:rsid w:val="00276E01"/>
    <w:rsid w:val="00277175"/>
    <w:rsid w:val="0027726F"/>
    <w:rsid w:val="00277AFF"/>
    <w:rsid w:val="00280595"/>
    <w:rsid w:val="00280B3E"/>
    <w:rsid w:val="00280BAE"/>
    <w:rsid w:val="002811B5"/>
    <w:rsid w:val="00281263"/>
    <w:rsid w:val="00282D43"/>
    <w:rsid w:val="00283065"/>
    <w:rsid w:val="00283254"/>
    <w:rsid w:val="002837F7"/>
    <w:rsid w:val="00283D16"/>
    <w:rsid w:val="00283FB6"/>
    <w:rsid w:val="002848C2"/>
    <w:rsid w:val="002868BE"/>
    <w:rsid w:val="00286BA8"/>
    <w:rsid w:val="00286D06"/>
    <w:rsid w:val="002876DA"/>
    <w:rsid w:val="002877F8"/>
    <w:rsid w:val="00287F76"/>
    <w:rsid w:val="002901FB"/>
    <w:rsid w:val="00290AD2"/>
    <w:rsid w:val="0029170D"/>
    <w:rsid w:val="002927FC"/>
    <w:rsid w:val="002928F1"/>
    <w:rsid w:val="00293026"/>
    <w:rsid w:val="002934CD"/>
    <w:rsid w:val="00293EEC"/>
    <w:rsid w:val="0029446C"/>
    <w:rsid w:val="00294BC9"/>
    <w:rsid w:val="002952FA"/>
    <w:rsid w:val="00295948"/>
    <w:rsid w:val="002959B2"/>
    <w:rsid w:val="00295C27"/>
    <w:rsid w:val="00295CF3"/>
    <w:rsid w:val="00295DD4"/>
    <w:rsid w:val="002965B6"/>
    <w:rsid w:val="002979D4"/>
    <w:rsid w:val="00297B8D"/>
    <w:rsid w:val="002A123B"/>
    <w:rsid w:val="002A1461"/>
    <w:rsid w:val="002A1F58"/>
    <w:rsid w:val="002A24BC"/>
    <w:rsid w:val="002A3275"/>
    <w:rsid w:val="002A365A"/>
    <w:rsid w:val="002A365D"/>
    <w:rsid w:val="002A46C7"/>
    <w:rsid w:val="002A4EB1"/>
    <w:rsid w:val="002A5D24"/>
    <w:rsid w:val="002A677C"/>
    <w:rsid w:val="002A7CBB"/>
    <w:rsid w:val="002A7EF2"/>
    <w:rsid w:val="002B0751"/>
    <w:rsid w:val="002B0753"/>
    <w:rsid w:val="002B11F8"/>
    <w:rsid w:val="002B1D06"/>
    <w:rsid w:val="002B27DB"/>
    <w:rsid w:val="002B2AAA"/>
    <w:rsid w:val="002B49D0"/>
    <w:rsid w:val="002B5F53"/>
    <w:rsid w:val="002B6254"/>
    <w:rsid w:val="002B6C99"/>
    <w:rsid w:val="002B7135"/>
    <w:rsid w:val="002B7755"/>
    <w:rsid w:val="002B78EE"/>
    <w:rsid w:val="002B7A23"/>
    <w:rsid w:val="002B7BB0"/>
    <w:rsid w:val="002C0146"/>
    <w:rsid w:val="002C05F6"/>
    <w:rsid w:val="002C096A"/>
    <w:rsid w:val="002C2146"/>
    <w:rsid w:val="002C2222"/>
    <w:rsid w:val="002C25D0"/>
    <w:rsid w:val="002C2A96"/>
    <w:rsid w:val="002C3C37"/>
    <w:rsid w:val="002C3C6C"/>
    <w:rsid w:val="002C3DA6"/>
    <w:rsid w:val="002C3F69"/>
    <w:rsid w:val="002C41A2"/>
    <w:rsid w:val="002C4849"/>
    <w:rsid w:val="002C4E15"/>
    <w:rsid w:val="002C4F21"/>
    <w:rsid w:val="002C575F"/>
    <w:rsid w:val="002C7695"/>
    <w:rsid w:val="002C7AD6"/>
    <w:rsid w:val="002D00C3"/>
    <w:rsid w:val="002D1653"/>
    <w:rsid w:val="002D16DD"/>
    <w:rsid w:val="002D2068"/>
    <w:rsid w:val="002D2633"/>
    <w:rsid w:val="002D2CE6"/>
    <w:rsid w:val="002D2E2D"/>
    <w:rsid w:val="002D3541"/>
    <w:rsid w:val="002D433E"/>
    <w:rsid w:val="002D4484"/>
    <w:rsid w:val="002D4995"/>
    <w:rsid w:val="002D4BD3"/>
    <w:rsid w:val="002D4C0B"/>
    <w:rsid w:val="002D4DDB"/>
    <w:rsid w:val="002D4E17"/>
    <w:rsid w:val="002D61C4"/>
    <w:rsid w:val="002D67BB"/>
    <w:rsid w:val="002D77E7"/>
    <w:rsid w:val="002D7BB8"/>
    <w:rsid w:val="002E0180"/>
    <w:rsid w:val="002E0385"/>
    <w:rsid w:val="002E205D"/>
    <w:rsid w:val="002E24C1"/>
    <w:rsid w:val="002E2CEB"/>
    <w:rsid w:val="002E2EA2"/>
    <w:rsid w:val="002E2FA3"/>
    <w:rsid w:val="002E34E0"/>
    <w:rsid w:val="002E439A"/>
    <w:rsid w:val="002E49F2"/>
    <w:rsid w:val="002E4A55"/>
    <w:rsid w:val="002E4E0C"/>
    <w:rsid w:val="002E4E88"/>
    <w:rsid w:val="002E4F54"/>
    <w:rsid w:val="002E5540"/>
    <w:rsid w:val="002E59AA"/>
    <w:rsid w:val="002E5BE9"/>
    <w:rsid w:val="002E5D84"/>
    <w:rsid w:val="002E609D"/>
    <w:rsid w:val="002E6158"/>
    <w:rsid w:val="002E636B"/>
    <w:rsid w:val="002E6B20"/>
    <w:rsid w:val="002E7B0C"/>
    <w:rsid w:val="002F039F"/>
    <w:rsid w:val="002F086B"/>
    <w:rsid w:val="002F0E85"/>
    <w:rsid w:val="002F1727"/>
    <w:rsid w:val="002F1B3B"/>
    <w:rsid w:val="002F2AE7"/>
    <w:rsid w:val="002F2CF5"/>
    <w:rsid w:val="002F3699"/>
    <w:rsid w:val="002F4544"/>
    <w:rsid w:val="002F4769"/>
    <w:rsid w:val="002F5631"/>
    <w:rsid w:val="002F63E2"/>
    <w:rsid w:val="002F796F"/>
    <w:rsid w:val="002F7A06"/>
    <w:rsid w:val="00300102"/>
    <w:rsid w:val="0030016A"/>
    <w:rsid w:val="00300A53"/>
    <w:rsid w:val="00300A85"/>
    <w:rsid w:val="003025C0"/>
    <w:rsid w:val="00302EF1"/>
    <w:rsid w:val="00303296"/>
    <w:rsid w:val="00303A1C"/>
    <w:rsid w:val="00304633"/>
    <w:rsid w:val="00304D1A"/>
    <w:rsid w:val="00305BE3"/>
    <w:rsid w:val="00306138"/>
    <w:rsid w:val="003065D4"/>
    <w:rsid w:val="0030684D"/>
    <w:rsid w:val="003068C1"/>
    <w:rsid w:val="00307384"/>
    <w:rsid w:val="0030767E"/>
    <w:rsid w:val="0031041C"/>
    <w:rsid w:val="003109B6"/>
    <w:rsid w:val="00310FB8"/>
    <w:rsid w:val="003121B0"/>
    <w:rsid w:val="0031268A"/>
    <w:rsid w:val="00312C16"/>
    <w:rsid w:val="00313FCA"/>
    <w:rsid w:val="00314000"/>
    <w:rsid w:val="003141F5"/>
    <w:rsid w:val="0031562A"/>
    <w:rsid w:val="003158E5"/>
    <w:rsid w:val="0031621E"/>
    <w:rsid w:val="00316286"/>
    <w:rsid w:val="003163AE"/>
    <w:rsid w:val="0031682F"/>
    <w:rsid w:val="00316944"/>
    <w:rsid w:val="00317083"/>
    <w:rsid w:val="00317CE3"/>
    <w:rsid w:val="00317F81"/>
    <w:rsid w:val="0032001E"/>
    <w:rsid w:val="00321497"/>
    <w:rsid w:val="00321E4F"/>
    <w:rsid w:val="00321E7E"/>
    <w:rsid w:val="00322AA1"/>
    <w:rsid w:val="003234A6"/>
    <w:rsid w:val="00324D10"/>
    <w:rsid w:val="00325570"/>
    <w:rsid w:val="003258B8"/>
    <w:rsid w:val="00326F84"/>
    <w:rsid w:val="00327916"/>
    <w:rsid w:val="003279DE"/>
    <w:rsid w:val="003305D6"/>
    <w:rsid w:val="003309B7"/>
    <w:rsid w:val="00330D4F"/>
    <w:rsid w:val="00330FE7"/>
    <w:rsid w:val="00331839"/>
    <w:rsid w:val="00331895"/>
    <w:rsid w:val="003326AC"/>
    <w:rsid w:val="003338E0"/>
    <w:rsid w:val="0033424B"/>
    <w:rsid w:val="00334E4A"/>
    <w:rsid w:val="00336D9E"/>
    <w:rsid w:val="003379D4"/>
    <w:rsid w:val="00337B8E"/>
    <w:rsid w:val="00337F75"/>
    <w:rsid w:val="00340662"/>
    <w:rsid w:val="00341EAA"/>
    <w:rsid w:val="00342670"/>
    <w:rsid w:val="00343B24"/>
    <w:rsid w:val="00344A5D"/>
    <w:rsid w:val="00344BA4"/>
    <w:rsid w:val="00346EE9"/>
    <w:rsid w:val="00347229"/>
    <w:rsid w:val="0034779F"/>
    <w:rsid w:val="00347AB3"/>
    <w:rsid w:val="00347FAA"/>
    <w:rsid w:val="00350777"/>
    <w:rsid w:val="00350985"/>
    <w:rsid w:val="00350C36"/>
    <w:rsid w:val="00350DB8"/>
    <w:rsid w:val="0035183B"/>
    <w:rsid w:val="003532C9"/>
    <w:rsid w:val="0035406F"/>
    <w:rsid w:val="00354607"/>
    <w:rsid w:val="00354D5B"/>
    <w:rsid w:val="00354D73"/>
    <w:rsid w:val="00355062"/>
    <w:rsid w:val="00355295"/>
    <w:rsid w:val="00355D70"/>
    <w:rsid w:val="00357138"/>
    <w:rsid w:val="00357BBC"/>
    <w:rsid w:val="00357FFD"/>
    <w:rsid w:val="00360759"/>
    <w:rsid w:val="00360CEE"/>
    <w:rsid w:val="00360E25"/>
    <w:rsid w:val="003611DD"/>
    <w:rsid w:val="003615D8"/>
    <w:rsid w:val="003619DB"/>
    <w:rsid w:val="00361E9E"/>
    <w:rsid w:val="00362C23"/>
    <w:rsid w:val="00363F37"/>
    <w:rsid w:val="00365C7D"/>
    <w:rsid w:val="00366443"/>
    <w:rsid w:val="003666C0"/>
    <w:rsid w:val="0036675E"/>
    <w:rsid w:val="00366D41"/>
    <w:rsid w:val="0037076E"/>
    <w:rsid w:val="00370A34"/>
    <w:rsid w:val="00372334"/>
    <w:rsid w:val="003736DA"/>
    <w:rsid w:val="00373850"/>
    <w:rsid w:val="00373BB7"/>
    <w:rsid w:val="00374F41"/>
    <w:rsid w:val="00374FC9"/>
    <w:rsid w:val="00375C73"/>
    <w:rsid w:val="0037605D"/>
    <w:rsid w:val="00377734"/>
    <w:rsid w:val="00377B0B"/>
    <w:rsid w:val="003815EE"/>
    <w:rsid w:val="00381765"/>
    <w:rsid w:val="0038239C"/>
    <w:rsid w:val="003833B0"/>
    <w:rsid w:val="0038363A"/>
    <w:rsid w:val="00383C5A"/>
    <w:rsid w:val="00383D63"/>
    <w:rsid w:val="00384365"/>
    <w:rsid w:val="003843C6"/>
    <w:rsid w:val="003845AB"/>
    <w:rsid w:val="00384CBC"/>
    <w:rsid w:val="0038547A"/>
    <w:rsid w:val="003855C4"/>
    <w:rsid w:val="00386012"/>
    <w:rsid w:val="003864E2"/>
    <w:rsid w:val="003869F5"/>
    <w:rsid w:val="003905FA"/>
    <w:rsid w:val="0039078A"/>
    <w:rsid w:val="00390AB4"/>
    <w:rsid w:val="00392202"/>
    <w:rsid w:val="00392230"/>
    <w:rsid w:val="00392AE1"/>
    <w:rsid w:val="00392CC6"/>
    <w:rsid w:val="00392F00"/>
    <w:rsid w:val="003940C1"/>
    <w:rsid w:val="00394EC3"/>
    <w:rsid w:val="003966A7"/>
    <w:rsid w:val="003967B7"/>
    <w:rsid w:val="0039744C"/>
    <w:rsid w:val="003A0652"/>
    <w:rsid w:val="003A1598"/>
    <w:rsid w:val="003A1BC1"/>
    <w:rsid w:val="003A1FFF"/>
    <w:rsid w:val="003A250E"/>
    <w:rsid w:val="003A2E57"/>
    <w:rsid w:val="003A33F7"/>
    <w:rsid w:val="003A3FE1"/>
    <w:rsid w:val="003A4520"/>
    <w:rsid w:val="003A5DD2"/>
    <w:rsid w:val="003A6193"/>
    <w:rsid w:val="003A6759"/>
    <w:rsid w:val="003A6FFA"/>
    <w:rsid w:val="003A72E5"/>
    <w:rsid w:val="003A76F3"/>
    <w:rsid w:val="003A7890"/>
    <w:rsid w:val="003A789B"/>
    <w:rsid w:val="003A7B18"/>
    <w:rsid w:val="003A7E82"/>
    <w:rsid w:val="003A7E97"/>
    <w:rsid w:val="003A7F68"/>
    <w:rsid w:val="003B07AF"/>
    <w:rsid w:val="003B0EA3"/>
    <w:rsid w:val="003B15A7"/>
    <w:rsid w:val="003B257F"/>
    <w:rsid w:val="003B2E24"/>
    <w:rsid w:val="003B3732"/>
    <w:rsid w:val="003B3AF6"/>
    <w:rsid w:val="003B40E8"/>
    <w:rsid w:val="003B5B49"/>
    <w:rsid w:val="003B6519"/>
    <w:rsid w:val="003B7161"/>
    <w:rsid w:val="003B7A65"/>
    <w:rsid w:val="003C10EA"/>
    <w:rsid w:val="003C1749"/>
    <w:rsid w:val="003C526F"/>
    <w:rsid w:val="003C5283"/>
    <w:rsid w:val="003C53B6"/>
    <w:rsid w:val="003C5928"/>
    <w:rsid w:val="003C5F2E"/>
    <w:rsid w:val="003C7614"/>
    <w:rsid w:val="003D0332"/>
    <w:rsid w:val="003D0407"/>
    <w:rsid w:val="003D0988"/>
    <w:rsid w:val="003D0EF9"/>
    <w:rsid w:val="003D12D3"/>
    <w:rsid w:val="003D17EC"/>
    <w:rsid w:val="003D1EA1"/>
    <w:rsid w:val="003D21B9"/>
    <w:rsid w:val="003D240A"/>
    <w:rsid w:val="003D2C55"/>
    <w:rsid w:val="003D359D"/>
    <w:rsid w:val="003D369A"/>
    <w:rsid w:val="003D3EA5"/>
    <w:rsid w:val="003D4198"/>
    <w:rsid w:val="003D4601"/>
    <w:rsid w:val="003D4880"/>
    <w:rsid w:val="003D499C"/>
    <w:rsid w:val="003D4CF8"/>
    <w:rsid w:val="003D5633"/>
    <w:rsid w:val="003D612E"/>
    <w:rsid w:val="003D6756"/>
    <w:rsid w:val="003D70BE"/>
    <w:rsid w:val="003D7952"/>
    <w:rsid w:val="003D7EDB"/>
    <w:rsid w:val="003E0093"/>
    <w:rsid w:val="003E00CF"/>
    <w:rsid w:val="003E0583"/>
    <w:rsid w:val="003E0AA3"/>
    <w:rsid w:val="003E0E04"/>
    <w:rsid w:val="003E0F20"/>
    <w:rsid w:val="003E143B"/>
    <w:rsid w:val="003E2A88"/>
    <w:rsid w:val="003E3E4B"/>
    <w:rsid w:val="003E5799"/>
    <w:rsid w:val="003E5EDB"/>
    <w:rsid w:val="003E5F4E"/>
    <w:rsid w:val="003E6C1A"/>
    <w:rsid w:val="003E736E"/>
    <w:rsid w:val="003E7EFE"/>
    <w:rsid w:val="003F04A4"/>
    <w:rsid w:val="003F0CE2"/>
    <w:rsid w:val="003F12E9"/>
    <w:rsid w:val="003F1F3B"/>
    <w:rsid w:val="003F23F9"/>
    <w:rsid w:val="003F29C9"/>
    <w:rsid w:val="003F3C9B"/>
    <w:rsid w:val="003F48D8"/>
    <w:rsid w:val="003F5CBA"/>
    <w:rsid w:val="003F69F2"/>
    <w:rsid w:val="004005E9"/>
    <w:rsid w:val="004007A9"/>
    <w:rsid w:val="004016C5"/>
    <w:rsid w:val="00402301"/>
    <w:rsid w:val="00403012"/>
    <w:rsid w:val="00403408"/>
    <w:rsid w:val="00404494"/>
    <w:rsid w:val="0040467F"/>
    <w:rsid w:val="00404BCF"/>
    <w:rsid w:val="00405107"/>
    <w:rsid w:val="004068CE"/>
    <w:rsid w:val="004079F1"/>
    <w:rsid w:val="00407FEC"/>
    <w:rsid w:val="00410AEE"/>
    <w:rsid w:val="00410C08"/>
    <w:rsid w:val="00411075"/>
    <w:rsid w:val="0041259C"/>
    <w:rsid w:val="004130D5"/>
    <w:rsid w:val="00413340"/>
    <w:rsid w:val="00413FEE"/>
    <w:rsid w:val="0041487B"/>
    <w:rsid w:val="00414900"/>
    <w:rsid w:val="004149C6"/>
    <w:rsid w:val="004156FB"/>
    <w:rsid w:val="0041601A"/>
    <w:rsid w:val="004166DE"/>
    <w:rsid w:val="00416BBA"/>
    <w:rsid w:val="00416D7C"/>
    <w:rsid w:val="00417CD8"/>
    <w:rsid w:val="00420150"/>
    <w:rsid w:val="004215B2"/>
    <w:rsid w:val="00421ECD"/>
    <w:rsid w:val="00422369"/>
    <w:rsid w:val="0042236E"/>
    <w:rsid w:val="0042254A"/>
    <w:rsid w:val="00422618"/>
    <w:rsid w:val="00422784"/>
    <w:rsid w:val="0042303E"/>
    <w:rsid w:val="0042306D"/>
    <w:rsid w:val="004235A2"/>
    <w:rsid w:val="00423EBE"/>
    <w:rsid w:val="00424217"/>
    <w:rsid w:val="004262C2"/>
    <w:rsid w:val="00427B5E"/>
    <w:rsid w:val="00430FC1"/>
    <w:rsid w:val="00431097"/>
    <w:rsid w:val="00431482"/>
    <w:rsid w:val="004315E9"/>
    <w:rsid w:val="00431995"/>
    <w:rsid w:val="00432084"/>
    <w:rsid w:val="0043291D"/>
    <w:rsid w:val="00432E33"/>
    <w:rsid w:val="004330DE"/>
    <w:rsid w:val="004333C3"/>
    <w:rsid w:val="00433E30"/>
    <w:rsid w:val="0043487B"/>
    <w:rsid w:val="004362ED"/>
    <w:rsid w:val="00436430"/>
    <w:rsid w:val="0043702D"/>
    <w:rsid w:val="004379FF"/>
    <w:rsid w:val="00440740"/>
    <w:rsid w:val="0044138B"/>
    <w:rsid w:val="004415F8"/>
    <w:rsid w:val="00441A86"/>
    <w:rsid w:val="00442C7D"/>
    <w:rsid w:val="00443902"/>
    <w:rsid w:val="00443C9F"/>
    <w:rsid w:val="00443F7D"/>
    <w:rsid w:val="00444D2B"/>
    <w:rsid w:val="004450D4"/>
    <w:rsid w:val="00445198"/>
    <w:rsid w:val="00445B1A"/>
    <w:rsid w:val="0044625C"/>
    <w:rsid w:val="00447768"/>
    <w:rsid w:val="0045024F"/>
    <w:rsid w:val="00450404"/>
    <w:rsid w:val="00450BB5"/>
    <w:rsid w:val="00451517"/>
    <w:rsid w:val="00451DBD"/>
    <w:rsid w:val="00452293"/>
    <w:rsid w:val="004539D0"/>
    <w:rsid w:val="00455238"/>
    <w:rsid w:val="0045662F"/>
    <w:rsid w:val="00456707"/>
    <w:rsid w:val="00456DDF"/>
    <w:rsid w:val="00457526"/>
    <w:rsid w:val="00457B93"/>
    <w:rsid w:val="00457E14"/>
    <w:rsid w:val="00461694"/>
    <w:rsid w:val="0046235F"/>
    <w:rsid w:val="004624AF"/>
    <w:rsid w:val="00462C19"/>
    <w:rsid w:val="00462CD3"/>
    <w:rsid w:val="00462FE9"/>
    <w:rsid w:val="00463668"/>
    <w:rsid w:val="00463DDB"/>
    <w:rsid w:val="00465917"/>
    <w:rsid w:val="00465E6A"/>
    <w:rsid w:val="00466C3C"/>
    <w:rsid w:val="00466FFF"/>
    <w:rsid w:val="004675F5"/>
    <w:rsid w:val="00467656"/>
    <w:rsid w:val="00467830"/>
    <w:rsid w:val="0047145E"/>
    <w:rsid w:val="00471C34"/>
    <w:rsid w:val="00472F71"/>
    <w:rsid w:val="004743A1"/>
    <w:rsid w:val="0047499C"/>
    <w:rsid w:val="00474ACA"/>
    <w:rsid w:val="00475297"/>
    <w:rsid w:val="0047602A"/>
    <w:rsid w:val="0047661B"/>
    <w:rsid w:val="00476739"/>
    <w:rsid w:val="00476E17"/>
    <w:rsid w:val="00480214"/>
    <w:rsid w:val="004805E7"/>
    <w:rsid w:val="00481114"/>
    <w:rsid w:val="00481907"/>
    <w:rsid w:val="00481C1F"/>
    <w:rsid w:val="004828A8"/>
    <w:rsid w:val="00482F95"/>
    <w:rsid w:val="00483396"/>
    <w:rsid w:val="0048431D"/>
    <w:rsid w:val="004852AE"/>
    <w:rsid w:val="0048597C"/>
    <w:rsid w:val="00485FED"/>
    <w:rsid w:val="0048665B"/>
    <w:rsid w:val="004869EB"/>
    <w:rsid w:val="0048736C"/>
    <w:rsid w:val="00487E74"/>
    <w:rsid w:val="0049086C"/>
    <w:rsid w:val="00490A47"/>
    <w:rsid w:val="00490E04"/>
    <w:rsid w:val="0049128A"/>
    <w:rsid w:val="0049151C"/>
    <w:rsid w:val="004918B5"/>
    <w:rsid w:val="00491D11"/>
    <w:rsid w:val="00492250"/>
    <w:rsid w:val="00492439"/>
    <w:rsid w:val="00495293"/>
    <w:rsid w:val="00495540"/>
    <w:rsid w:val="00495A68"/>
    <w:rsid w:val="00495DB3"/>
    <w:rsid w:val="004966A7"/>
    <w:rsid w:val="004973A3"/>
    <w:rsid w:val="0049742B"/>
    <w:rsid w:val="00497813"/>
    <w:rsid w:val="00497C5A"/>
    <w:rsid w:val="004A0EF9"/>
    <w:rsid w:val="004A1B47"/>
    <w:rsid w:val="004A2CA9"/>
    <w:rsid w:val="004A3019"/>
    <w:rsid w:val="004A4087"/>
    <w:rsid w:val="004A4B77"/>
    <w:rsid w:val="004A52FA"/>
    <w:rsid w:val="004A5881"/>
    <w:rsid w:val="004A5B95"/>
    <w:rsid w:val="004A5FD8"/>
    <w:rsid w:val="004A6E11"/>
    <w:rsid w:val="004A6E85"/>
    <w:rsid w:val="004A7C1E"/>
    <w:rsid w:val="004B0174"/>
    <w:rsid w:val="004B053F"/>
    <w:rsid w:val="004B093F"/>
    <w:rsid w:val="004B10DB"/>
    <w:rsid w:val="004B230B"/>
    <w:rsid w:val="004B2732"/>
    <w:rsid w:val="004B30A5"/>
    <w:rsid w:val="004B3958"/>
    <w:rsid w:val="004B3B43"/>
    <w:rsid w:val="004B3B77"/>
    <w:rsid w:val="004B3EA3"/>
    <w:rsid w:val="004B4207"/>
    <w:rsid w:val="004B467A"/>
    <w:rsid w:val="004B4A25"/>
    <w:rsid w:val="004B5D19"/>
    <w:rsid w:val="004B778E"/>
    <w:rsid w:val="004C042B"/>
    <w:rsid w:val="004C0C6D"/>
    <w:rsid w:val="004C13A4"/>
    <w:rsid w:val="004C178C"/>
    <w:rsid w:val="004C1A26"/>
    <w:rsid w:val="004C2122"/>
    <w:rsid w:val="004C234E"/>
    <w:rsid w:val="004C2A74"/>
    <w:rsid w:val="004C358D"/>
    <w:rsid w:val="004C3FF6"/>
    <w:rsid w:val="004C4141"/>
    <w:rsid w:val="004C424B"/>
    <w:rsid w:val="004C4545"/>
    <w:rsid w:val="004C4AE2"/>
    <w:rsid w:val="004C4D23"/>
    <w:rsid w:val="004C4D45"/>
    <w:rsid w:val="004C64CC"/>
    <w:rsid w:val="004C69FA"/>
    <w:rsid w:val="004C741C"/>
    <w:rsid w:val="004D0A7B"/>
    <w:rsid w:val="004D0BD6"/>
    <w:rsid w:val="004D17B7"/>
    <w:rsid w:val="004D1A5A"/>
    <w:rsid w:val="004D372C"/>
    <w:rsid w:val="004D383C"/>
    <w:rsid w:val="004D5DDF"/>
    <w:rsid w:val="004D5E6C"/>
    <w:rsid w:val="004D6704"/>
    <w:rsid w:val="004D69A5"/>
    <w:rsid w:val="004D6B15"/>
    <w:rsid w:val="004D6B69"/>
    <w:rsid w:val="004D6E65"/>
    <w:rsid w:val="004D75F1"/>
    <w:rsid w:val="004D7643"/>
    <w:rsid w:val="004D7775"/>
    <w:rsid w:val="004D77E3"/>
    <w:rsid w:val="004E0331"/>
    <w:rsid w:val="004E03BB"/>
    <w:rsid w:val="004E0D5A"/>
    <w:rsid w:val="004E1374"/>
    <w:rsid w:val="004E168D"/>
    <w:rsid w:val="004E1EB6"/>
    <w:rsid w:val="004E2768"/>
    <w:rsid w:val="004E463C"/>
    <w:rsid w:val="004E6CB7"/>
    <w:rsid w:val="004E6EAB"/>
    <w:rsid w:val="004E72CE"/>
    <w:rsid w:val="004E7737"/>
    <w:rsid w:val="004E7BD4"/>
    <w:rsid w:val="004E7EA8"/>
    <w:rsid w:val="004F06D9"/>
    <w:rsid w:val="004F104B"/>
    <w:rsid w:val="004F1103"/>
    <w:rsid w:val="004F3A91"/>
    <w:rsid w:val="004F4122"/>
    <w:rsid w:val="004F4D72"/>
    <w:rsid w:val="004F5918"/>
    <w:rsid w:val="004F6478"/>
    <w:rsid w:val="004F7631"/>
    <w:rsid w:val="004F76DB"/>
    <w:rsid w:val="005000D5"/>
    <w:rsid w:val="00501983"/>
    <w:rsid w:val="0050209E"/>
    <w:rsid w:val="005038F5"/>
    <w:rsid w:val="00504B92"/>
    <w:rsid w:val="00504EAB"/>
    <w:rsid w:val="0050512F"/>
    <w:rsid w:val="00505211"/>
    <w:rsid w:val="00505745"/>
    <w:rsid w:val="00505A52"/>
    <w:rsid w:val="00506759"/>
    <w:rsid w:val="00506CA1"/>
    <w:rsid w:val="005079D0"/>
    <w:rsid w:val="00510B10"/>
    <w:rsid w:val="00513067"/>
    <w:rsid w:val="00513E93"/>
    <w:rsid w:val="0051498B"/>
    <w:rsid w:val="00514ED7"/>
    <w:rsid w:val="00514FB0"/>
    <w:rsid w:val="0051584F"/>
    <w:rsid w:val="0051620C"/>
    <w:rsid w:val="00517FFC"/>
    <w:rsid w:val="00520A22"/>
    <w:rsid w:val="00520FF9"/>
    <w:rsid w:val="0052148C"/>
    <w:rsid w:val="005219CE"/>
    <w:rsid w:val="00522594"/>
    <w:rsid w:val="005228D4"/>
    <w:rsid w:val="00522C46"/>
    <w:rsid w:val="00524060"/>
    <w:rsid w:val="00524A04"/>
    <w:rsid w:val="00524F31"/>
    <w:rsid w:val="0052510F"/>
    <w:rsid w:val="005265CA"/>
    <w:rsid w:val="00526D4D"/>
    <w:rsid w:val="00527457"/>
    <w:rsid w:val="00531944"/>
    <w:rsid w:val="00533478"/>
    <w:rsid w:val="0053350B"/>
    <w:rsid w:val="00533E13"/>
    <w:rsid w:val="0053458B"/>
    <w:rsid w:val="005345BF"/>
    <w:rsid w:val="005353B1"/>
    <w:rsid w:val="0053583E"/>
    <w:rsid w:val="00536096"/>
    <w:rsid w:val="0053619B"/>
    <w:rsid w:val="005363C7"/>
    <w:rsid w:val="00540D99"/>
    <w:rsid w:val="00541111"/>
    <w:rsid w:val="005414DE"/>
    <w:rsid w:val="00542459"/>
    <w:rsid w:val="005430EF"/>
    <w:rsid w:val="0054404B"/>
    <w:rsid w:val="00544562"/>
    <w:rsid w:val="0054510D"/>
    <w:rsid w:val="0054550A"/>
    <w:rsid w:val="00546199"/>
    <w:rsid w:val="00546572"/>
    <w:rsid w:val="00546756"/>
    <w:rsid w:val="00546B03"/>
    <w:rsid w:val="005470C3"/>
    <w:rsid w:val="005478F3"/>
    <w:rsid w:val="00550647"/>
    <w:rsid w:val="0055188A"/>
    <w:rsid w:val="005518D8"/>
    <w:rsid w:val="005518F5"/>
    <w:rsid w:val="00552A63"/>
    <w:rsid w:val="00555ACD"/>
    <w:rsid w:val="00556065"/>
    <w:rsid w:val="0055621C"/>
    <w:rsid w:val="00556D46"/>
    <w:rsid w:val="00556DD7"/>
    <w:rsid w:val="005574B0"/>
    <w:rsid w:val="00560152"/>
    <w:rsid w:val="0056044F"/>
    <w:rsid w:val="00560C17"/>
    <w:rsid w:val="00561C02"/>
    <w:rsid w:val="00561C23"/>
    <w:rsid w:val="00562185"/>
    <w:rsid w:val="0056335D"/>
    <w:rsid w:val="00564897"/>
    <w:rsid w:val="0056492E"/>
    <w:rsid w:val="005651E5"/>
    <w:rsid w:val="005659AD"/>
    <w:rsid w:val="00565DC0"/>
    <w:rsid w:val="00565E64"/>
    <w:rsid w:val="00566F1D"/>
    <w:rsid w:val="00567704"/>
    <w:rsid w:val="005716E1"/>
    <w:rsid w:val="00571B6B"/>
    <w:rsid w:val="0057292B"/>
    <w:rsid w:val="00573405"/>
    <w:rsid w:val="005747D9"/>
    <w:rsid w:val="00575AB0"/>
    <w:rsid w:val="00575C45"/>
    <w:rsid w:val="005765D5"/>
    <w:rsid w:val="00576A21"/>
    <w:rsid w:val="00576FB2"/>
    <w:rsid w:val="005772BF"/>
    <w:rsid w:val="005777D0"/>
    <w:rsid w:val="00577880"/>
    <w:rsid w:val="00577CC9"/>
    <w:rsid w:val="005803C1"/>
    <w:rsid w:val="00581319"/>
    <w:rsid w:val="00581339"/>
    <w:rsid w:val="005814B4"/>
    <w:rsid w:val="00581697"/>
    <w:rsid w:val="00581E0A"/>
    <w:rsid w:val="00581F49"/>
    <w:rsid w:val="00582418"/>
    <w:rsid w:val="00582C48"/>
    <w:rsid w:val="00583A3E"/>
    <w:rsid w:val="00584221"/>
    <w:rsid w:val="00584A9C"/>
    <w:rsid w:val="00584B23"/>
    <w:rsid w:val="00585A63"/>
    <w:rsid w:val="00585F0E"/>
    <w:rsid w:val="005861FD"/>
    <w:rsid w:val="00587879"/>
    <w:rsid w:val="00587956"/>
    <w:rsid w:val="005901C8"/>
    <w:rsid w:val="005908C7"/>
    <w:rsid w:val="00590E62"/>
    <w:rsid w:val="00590F24"/>
    <w:rsid w:val="0059169A"/>
    <w:rsid w:val="00591D0F"/>
    <w:rsid w:val="00591F61"/>
    <w:rsid w:val="00592418"/>
    <w:rsid w:val="00592A28"/>
    <w:rsid w:val="005930AA"/>
    <w:rsid w:val="00593A4D"/>
    <w:rsid w:val="005949D3"/>
    <w:rsid w:val="0059554B"/>
    <w:rsid w:val="0059614C"/>
    <w:rsid w:val="0059688F"/>
    <w:rsid w:val="00596B43"/>
    <w:rsid w:val="005973CA"/>
    <w:rsid w:val="0059756B"/>
    <w:rsid w:val="00597688"/>
    <w:rsid w:val="00597ECD"/>
    <w:rsid w:val="005A032E"/>
    <w:rsid w:val="005A0A13"/>
    <w:rsid w:val="005A0AB2"/>
    <w:rsid w:val="005A1F4C"/>
    <w:rsid w:val="005A26D3"/>
    <w:rsid w:val="005A2B03"/>
    <w:rsid w:val="005A3A50"/>
    <w:rsid w:val="005A3C40"/>
    <w:rsid w:val="005A3D62"/>
    <w:rsid w:val="005A46D6"/>
    <w:rsid w:val="005A4AE6"/>
    <w:rsid w:val="005A50E5"/>
    <w:rsid w:val="005A5934"/>
    <w:rsid w:val="005A61F4"/>
    <w:rsid w:val="005A7085"/>
    <w:rsid w:val="005A7463"/>
    <w:rsid w:val="005A798E"/>
    <w:rsid w:val="005A7ECC"/>
    <w:rsid w:val="005A7F6A"/>
    <w:rsid w:val="005B04AD"/>
    <w:rsid w:val="005B18FC"/>
    <w:rsid w:val="005B1AFB"/>
    <w:rsid w:val="005B1FA5"/>
    <w:rsid w:val="005B3F6A"/>
    <w:rsid w:val="005B5DE4"/>
    <w:rsid w:val="005B6396"/>
    <w:rsid w:val="005B6F02"/>
    <w:rsid w:val="005B6F3D"/>
    <w:rsid w:val="005B738E"/>
    <w:rsid w:val="005B7D2C"/>
    <w:rsid w:val="005B7F74"/>
    <w:rsid w:val="005C0FB1"/>
    <w:rsid w:val="005C1501"/>
    <w:rsid w:val="005C2097"/>
    <w:rsid w:val="005C255A"/>
    <w:rsid w:val="005C2CFF"/>
    <w:rsid w:val="005C4167"/>
    <w:rsid w:val="005C5B57"/>
    <w:rsid w:val="005C5B7D"/>
    <w:rsid w:val="005C6CA9"/>
    <w:rsid w:val="005D244B"/>
    <w:rsid w:val="005D454F"/>
    <w:rsid w:val="005D5B59"/>
    <w:rsid w:val="005D5D3C"/>
    <w:rsid w:val="005D6360"/>
    <w:rsid w:val="005D668C"/>
    <w:rsid w:val="005D6A3A"/>
    <w:rsid w:val="005D76BB"/>
    <w:rsid w:val="005D78F1"/>
    <w:rsid w:val="005D79A3"/>
    <w:rsid w:val="005E2E07"/>
    <w:rsid w:val="005E3077"/>
    <w:rsid w:val="005E3427"/>
    <w:rsid w:val="005E3534"/>
    <w:rsid w:val="005E3FA7"/>
    <w:rsid w:val="005E4606"/>
    <w:rsid w:val="005E4E4D"/>
    <w:rsid w:val="005E50B8"/>
    <w:rsid w:val="005E578A"/>
    <w:rsid w:val="005E5E7A"/>
    <w:rsid w:val="005E6361"/>
    <w:rsid w:val="005E646C"/>
    <w:rsid w:val="005E657F"/>
    <w:rsid w:val="005E69ED"/>
    <w:rsid w:val="005E6C09"/>
    <w:rsid w:val="005E6EC2"/>
    <w:rsid w:val="005E6FA0"/>
    <w:rsid w:val="005E7436"/>
    <w:rsid w:val="005E7743"/>
    <w:rsid w:val="005E7CBC"/>
    <w:rsid w:val="005F0B23"/>
    <w:rsid w:val="005F1CC7"/>
    <w:rsid w:val="005F28F0"/>
    <w:rsid w:val="005F2ED7"/>
    <w:rsid w:val="005F33F3"/>
    <w:rsid w:val="005F43B2"/>
    <w:rsid w:val="005F5526"/>
    <w:rsid w:val="005F5AC2"/>
    <w:rsid w:val="005F5D68"/>
    <w:rsid w:val="005F5E10"/>
    <w:rsid w:val="005F7D9E"/>
    <w:rsid w:val="006001F3"/>
    <w:rsid w:val="006017BB"/>
    <w:rsid w:val="00602388"/>
    <w:rsid w:val="00602665"/>
    <w:rsid w:val="00602F79"/>
    <w:rsid w:val="0060309D"/>
    <w:rsid w:val="006036F7"/>
    <w:rsid w:val="0060465A"/>
    <w:rsid w:val="00604E15"/>
    <w:rsid w:val="00605477"/>
    <w:rsid w:val="00605645"/>
    <w:rsid w:val="00605681"/>
    <w:rsid w:val="00606B7B"/>
    <w:rsid w:val="00606C9C"/>
    <w:rsid w:val="00606F45"/>
    <w:rsid w:val="00607DC7"/>
    <w:rsid w:val="00610139"/>
    <w:rsid w:val="006108ED"/>
    <w:rsid w:val="00612216"/>
    <w:rsid w:val="006126FC"/>
    <w:rsid w:val="00612AB1"/>
    <w:rsid w:val="006139A9"/>
    <w:rsid w:val="00614773"/>
    <w:rsid w:val="00614AF0"/>
    <w:rsid w:val="00614CF4"/>
    <w:rsid w:val="00615E84"/>
    <w:rsid w:val="0061608C"/>
    <w:rsid w:val="006160EA"/>
    <w:rsid w:val="006163A2"/>
    <w:rsid w:val="006164C5"/>
    <w:rsid w:val="00616821"/>
    <w:rsid w:val="0061783A"/>
    <w:rsid w:val="00621B4F"/>
    <w:rsid w:val="006224C6"/>
    <w:rsid w:val="0062261E"/>
    <w:rsid w:val="0062264F"/>
    <w:rsid w:val="00623525"/>
    <w:rsid w:val="00624016"/>
    <w:rsid w:val="00624C13"/>
    <w:rsid w:val="006267C1"/>
    <w:rsid w:val="006267D6"/>
    <w:rsid w:val="00626836"/>
    <w:rsid w:val="00626CC1"/>
    <w:rsid w:val="00626E71"/>
    <w:rsid w:val="0062773A"/>
    <w:rsid w:val="00627AD0"/>
    <w:rsid w:val="00627FDE"/>
    <w:rsid w:val="006304EB"/>
    <w:rsid w:val="00630B7F"/>
    <w:rsid w:val="0063146F"/>
    <w:rsid w:val="0063160E"/>
    <w:rsid w:val="00631BF1"/>
    <w:rsid w:val="006328FD"/>
    <w:rsid w:val="00634AF2"/>
    <w:rsid w:val="0063654C"/>
    <w:rsid w:val="00636BAA"/>
    <w:rsid w:val="00636C6E"/>
    <w:rsid w:val="0063706A"/>
    <w:rsid w:val="00637767"/>
    <w:rsid w:val="00637A25"/>
    <w:rsid w:val="00637BD6"/>
    <w:rsid w:val="006407FC"/>
    <w:rsid w:val="00640979"/>
    <w:rsid w:val="00640ACA"/>
    <w:rsid w:val="00641FB0"/>
    <w:rsid w:val="00642174"/>
    <w:rsid w:val="00642915"/>
    <w:rsid w:val="006429E6"/>
    <w:rsid w:val="00642B2B"/>
    <w:rsid w:val="0064318F"/>
    <w:rsid w:val="00643809"/>
    <w:rsid w:val="00643B4E"/>
    <w:rsid w:val="00643FFB"/>
    <w:rsid w:val="00644072"/>
    <w:rsid w:val="00644832"/>
    <w:rsid w:val="006459D7"/>
    <w:rsid w:val="00645A28"/>
    <w:rsid w:val="00650515"/>
    <w:rsid w:val="006507B4"/>
    <w:rsid w:val="0065179D"/>
    <w:rsid w:val="00651DB5"/>
    <w:rsid w:val="0065229C"/>
    <w:rsid w:val="00652C45"/>
    <w:rsid w:val="00653254"/>
    <w:rsid w:val="00653562"/>
    <w:rsid w:val="006545A0"/>
    <w:rsid w:val="006554AA"/>
    <w:rsid w:val="006555AE"/>
    <w:rsid w:val="00655718"/>
    <w:rsid w:val="00655B73"/>
    <w:rsid w:val="00655CBF"/>
    <w:rsid w:val="00656B68"/>
    <w:rsid w:val="00656D81"/>
    <w:rsid w:val="00656FE7"/>
    <w:rsid w:val="00660F4A"/>
    <w:rsid w:val="00661E9F"/>
    <w:rsid w:val="006628B3"/>
    <w:rsid w:val="00662A7B"/>
    <w:rsid w:val="00664872"/>
    <w:rsid w:val="00664F6A"/>
    <w:rsid w:val="00665161"/>
    <w:rsid w:val="0066541E"/>
    <w:rsid w:val="006657FB"/>
    <w:rsid w:val="006667AB"/>
    <w:rsid w:val="006675C8"/>
    <w:rsid w:val="00667F03"/>
    <w:rsid w:val="006701C6"/>
    <w:rsid w:val="006703B1"/>
    <w:rsid w:val="006706C0"/>
    <w:rsid w:val="00670B84"/>
    <w:rsid w:val="00670FB4"/>
    <w:rsid w:val="006717AF"/>
    <w:rsid w:val="00671F3E"/>
    <w:rsid w:val="00672753"/>
    <w:rsid w:val="00672915"/>
    <w:rsid w:val="00672BF7"/>
    <w:rsid w:val="00672C19"/>
    <w:rsid w:val="00672E41"/>
    <w:rsid w:val="00674816"/>
    <w:rsid w:val="00674B16"/>
    <w:rsid w:val="00674D84"/>
    <w:rsid w:val="00674DD1"/>
    <w:rsid w:val="006752B8"/>
    <w:rsid w:val="006759CC"/>
    <w:rsid w:val="00675FE3"/>
    <w:rsid w:val="00677A17"/>
    <w:rsid w:val="00677CCD"/>
    <w:rsid w:val="00677D9D"/>
    <w:rsid w:val="00677F3D"/>
    <w:rsid w:val="00680146"/>
    <w:rsid w:val="006801C5"/>
    <w:rsid w:val="00680767"/>
    <w:rsid w:val="00681569"/>
    <w:rsid w:val="00681DC0"/>
    <w:rsid w:val="006821B5"/>
    <w:rsid w:val="00683108"/>
    <w:rsid w:val="006831BD"/>
    <w:rsid w:val="006834A5"/>
    <w:rsid w:val="006849CC"/>
    <w:rsid w:val="00684F7C"/>
    <w:rsid w:val="006859AA"/>
    <w:rsid w:val="006860D2"/>
    <w:rsid w:val="0068618E"/>
    <w:rsid w:val="00686228"/>
    <w:rsid w:val="0068624B"/>
    <w:rsid w:val="006864C2"/>
    <w:rsid w:val="00686928"/>
    <w:rsid w:val="00690619"/>
    <w:rsid w:val="006912C7"/>
    <w:rsid w:val="00691490"/>
    <w:rsid w:val="00692AB9"/>
    <w:rsid w:val="00692C4D"/>
    <w:rsid w:val="006936EF"/>
    <w:rsid w:val="0069382E"/>
    <w:rsid w:val="00693951"/>
    <w:rsid w:val="006950AE"/>
    <w:rsid w:val="00695F00"/>
    <w:rsid w:val="006979AD"/>
    <w:rsid w:val="00697F2A"/>
    <w:rsid w:val="006A0F5C"/>
    <w:rsid w:val="006A1BD7"/>
    <w:rsid w:val="006A1CE0"/>
    <w:rsid w:val="006A1E76"/>
    <w:rsid w:val="006A22BA"/>
    <w:rsid w:val="006A2DBA"/>
    <w:rsid w:val="006A3393"/>
    <w:rsid w:val="006A3BB9"/>
    <w:rsid w:val="006A3C5E"/>
    <w:rsid w:val="006A3F88"/>
    <w:rsid w:val="006A412A"/>
    <w:rsid w:val="006A4A3C"/>
    <w:rsid w:val="006A5543"/>
    <w:rsid w:val="006A57D2"/>
    <w:rsid w:val="006A5CC7"/>
    <w:rsid w:val="006A5FB5"/>
    <w:rsid w:val="006A6049"/>
    <w:rsid w:val="006A6354"/>
    <w:rsid w:val="006A6D93"/>
    <w:rsid w:val="006A6EB4"/>
    <w:rsid w:val="006A721B"/>
    <w:rsid w:val="006A72DA"/>
    <w:rsid w:val="006B0139"/>
    <w:rsid w:val="006B0BE0"/>
    <w:rsid w:val="006B0DD8"/>
    <w:rsid w:val="006B1048"/>
    <w:rsid w:val="006B182A"/>
    <w:rsid w:val="006B4DA1"/>
    <w:rsid w:val="006B54CF"/>
    <w:rsid w:val="006B5AA3"/>
    <w:rsid w:val="006B6E92"/>
    <w:rsid w:val="006B6FA6"/>
    <w:rsid w:val="006C10B8"/>
    <w:rsid w:val="006C20C9"/>
    <w:rsid w:val="006C275B"/>
    <w:rsid w:val="006C3FD3"/>
    <w:rsid w:val="006C41C5"/>
    <w:rsid w:val="006C4259"/>
    <w:rsid w:val="006C43EC"/>
    <w:rsid w:val="006C4B1F"/>
    <w:rsid w:val="006C4C40"/>
    <w:rsid w:val="006C593E"/>
    <w:rsid w:val="006C5F4E"/>
    <w:rsid w:val="006C6C78"/>
    <w:rsid w:val="006C791F"/>
    <w:rsid w:val="006D010D"/>
    <w:rsid w:val="006D0650"/>
    <w:rsid w:val="006D0DC1"/>
    <w:rsid w:val="006D1AFA"/>
    <w:rsid w:val="006D28B2"/>
    <w:rsid w:val="006D3B56"/>
    <w:rsid w:val="006D422C"/>
    <w:rsid w:val="006D50D3"/>
    <w:rsid w:val="006D52E8"/>
    <w:rsid w:val="006D5B2A"/>
    <w:rsid w:val="006D5EB4"/>
    <w:rsid w:val="006E0F01"/>
    <w:rsid w:val="006E1102"/>
    <w:rsid w:val="006E29F7"/>
    <w:rsid w:val="006E2F2D"/>
    <w:rsid w:val="006E3349"/>
    <w:rsid w:val="006E37B9"/>
    <w:rsid w:val="006E395A"/>
    <w:rsid w:val="006E4BF2"/>
    <w:rsid w:val="006E4C40"/>
    <w:rsid w:val="006E5591"/>
    <w:rsid w:val="006E662D"/>
    <w:rsid w:val="006E6E17"/>
    <w:rsid w:val="006F15EC"/>
    <w:rsid w:val="006F25A7"/>
    <w:rsid w:val="006F275B"/>
    <w:rsid w:val="006F2DCA"/>
    <w:rsid w:val="006F3044"/>
    <w:rsid w:val="006F3F0F"/>
    <w:rsid w:val="006F434C"/>
    <w:rsid w:val="006F47A0"/>
    <w:rsid w:val="006F489F"/>
    <w:rsid w:val="006F48F3"/>
    <w:rsid w:val="006F4A4F"/>
    <w:rsid w:val="006F5BEA"/>
    <w:rsid w:val="006F6AAB"/>
    <w:rsid w:val="006F7C5B"/>
    <w:rsid w:val="00700359"/>
    <w:rsid w:val="007008C5"/>
    <w:rsid w:val="00700A38"/>
    <w:rsid w:val="00700D94"/>
    <w:rsid w:val="00700ED1"/>
    <w:rsid w:val="00700F18"/>
    <w:rsid w:val="00701428"/>
    <w:rsid w:val="00701F87"/>
    <w:rsid w:val="0070201A"/>
    <w:rsid w:val="0070277E"/>
    <w:rsid w:val="00702EAA"/>
    <w:rsid w:val="0070336F"/>
    <w:rsid w:val="00703CB8"/>
    <w:rsid w:val="00704956"/>
    <w:rsid w:val="00704BA5"/>
    <w:rsid w:val="00704C53"/>
    <w:rsid w:val="00705231"/>
    <w:rsid w:val="00706C04"/>
    <w:rsid w:val="00706CBC"/>
    <w:rsid w:val="00707346"/>
    <w:rsid w:val="0070754E"/>
    <w:rsid w:val="007105C4"/>
    <w:rsid w:val="0071075B"/>
    <w:rsid w:val="00710E37"/>
    <w:rsid w:val="0071106C"/>
    <w:rsid w:val="0071191A"/>
    <w:rsid w:val="00711AC2"/>
    <w:rsid w:val="00711CA9"/>
    <w:rsid w:val="00711CB4"/>
    <w:rsid w:val="007123C7"/>
    <w:rsid w:val="00712C80"/>
    <w:rsid w:val="00712DE4"/>
    <w:rsid w:val="00713052"/>
    <w:rsid w:val="00713CB3"/>
    <w:rsid w:val="00713DBD"/>
    <w:rsid w:val="00714357"/>
    <w:rsid w:val="007152B4"/>
    <w:rsid w:val="007156D1"/>
    <w:rsid w:val="007166F7"/>
    <w:rsid w:val="00716B96"/>
    <w:rsid w:val="007179D0"/>
    <w:rsid w:val="00717A76"/>
    <w:rsid w:val="0072006E"/>
    <w:rsid w:val="0072107A"/>
    <w:rsid w:val="0072109F"/>
    <w:rsid w:val="00722BD7"/>
    <w:rsid w:val="007230BD"/>
    <w:rsid w:val="0072334F"/>
    <w:rsid w:val="007235BC"/>
    <w:rsid w:val="00724FC3"/>
    <w:rsid w:val="00725C99"/>
    <w:rsid w:val="0072653A"/>
    <w:rsid w:val="00726569"/>
    <w:rsid w:val="0072664D"/>
    <w:rsid w:val="00727877"/>
    <w:rsid w:val="007278B9"/>
    <w:rsid w:val="007278EB"/>
    <w:rsid w:val="00730EB2"/>
    <w:rsid w:val="00731225"/>
    <w:rsid w:val="007312AA"/>
    <w:rsid w:val="007313D9"/>
    <w:rsid w:val="00731990"/>
    <w:rsid w:val="007321AD"/>
    <w:rsid w:val="00732471"/>
    <w:rsid w:val="00732E44"/>
    <w:rsid w:val="0073534D"/>
    <w:rsid w:val="0073544F"/>
    <w:rsid w:val="007354C5"/>
    <w:rsid w:val="00736E79"/>
    <w:rsid w:val="00737625"/>
    <w:rsid w:val="007408AB"/>
    <w:rsid w:val="0074100A"/>
    <w:rsid w:val="00742212"/>
    <w:rsid w:val="00742338"/>
    <w:rsid w:val="0074283D"/>
    <w:rsid w:val="00742F0E"/>
    <w:rsid w:val="00742F58"/>
    <w:rsid w:val="007438D2"/>
    <w:rsid w:val="00743DE4"/>
    <w:rsid w:val="007444F6"/>
    <w:rsid w:val="00744CB8"/>
    <w:rsid w:val="00744CC5"/>
    <w:rsid w:val="00744E9C"/>
    <w:rsid w:val="0074583F"/>
    <w:rsid w:val="00745E2C"/>
    <w:rsid w:val="007471A2"/>
    <w:rsid w:val="00747B59"/>
    <w:rsid w:val="00747EDF"/>
    <w:rsid w:val="00750C8D"/>
    <w:rsid w:val="0075192E"/>
    <w:rsid w:val="007522DB"/>
    <w:rsid w:val="00752473"/>
    <w:rsid w:val="0075288F"/>
    <w:rsid w:val="007532A3"/>
    <w:rsid w:val="00753323"/>
    <w:rsid w:val="0075475E"/>
    <w:rsid w:val="00754F66"/>
    <w:rsid w:val="007554D6"/>
    <w:rsid w:val="00756D9D"/>
    <w:rsid w:val="00757879"/>
    <w:rsid w:val="00757D5F"/>
    <w:rsid w:val="00760024"/>
    <w:rsid w:val="00761168"/>
    <w:rsid w:val="00761397"/>
    <w:rsid w:val="00762E3B"/>
    <w:rsid w:val="00762F05"/>
    <w:rsid w:val="007644A7"/>
    <w:rsid w:val="00765060"/>
    <w:rsid w:val="00765066"/>
    <w:rsid w:val="0076535A"/>
    <w:rsid w:val="0076661C"/>
    <w:rsid w:val="00770F81"/>
    <w:rsid w:val="0077120A"/>
    <w:rsid w:val="0077131B"/>
    <w:rsid w:val="00771EA0"/>
    <w:rsid w:val="00773A77"/>
    <w:rsid w:val="00775DFA"/>
    <w:rsid w:val="00775ED2"/>
    <w:rsid w:val="00775FBE"/>
    <w:rsid w:val="00776855"/>
    <w:rsid w:val="00776882"/>
    <w:rsid w:val="007770C1"/>
    <w:rsid w:val="0077785E"/>
    <w:rsid w:val="00777BCB"/>
    <w:rsid w:val="00781452"/>
    <w:rsid w:val="00781FB0"/>
    <w:rsid w:val="00782058"/>
    <w:rsid w:val="007836F0"/>
    <w:rsid w:val="00783E03"/>
    <w:rsid w:val="00785AC8"/>
    <w:rsid w:val="00785FEE"/>
    <w:rsid w:val="00786251"/>
    <w:rsid w:val="007865F2"/>
    <w:rsid w:val="007902EC"/>
    <w:rsid w:val="00790A8C"/>
    <w:rsid w:val="00790C76"/>
    <w:rsid w:val="00791516"/>
    <w:rsid w:val="007923AC"/>
    <w:rsid w:val="0079349B"/>
    <w:rsid w:val="007939DA"/>
    <w:rsid w:val="00794734"/>
    <w:rsid w:val="007948F7"/>
    <w:rsid w:val="00794D38"/>
    <w:rsid w:val="0079558D"/>
    <w:rsid w:val="00796E72"/>
    <w:rsid w:val="0079727E"/>
    <w:rsid w:val="0079760C"/>
    <w:rsid w:val="007A0316"/>
    <w:rsid w:val="007A1816"/>
    <w:rsid w:val="007A31C0"/>
    <w:rsid w:val="007A43A1"/>
    <w:rsid w:val="007A4418"/>
    <w:rsid w:val="007A46D4"/>
    <w:rsid w:val="007A47F2"/>
    <w:rsid w:val="007A5301"/>
    <w:rsid w:val="007A5A40"/>
    <w:rsid w:val="007A5E6B"/>
    <w:rsid w:val="007A5EC5"/>
    <w:rsid w:val="007A5F27"/>
    <w:rsid w:val="007A7359"/>
    <w:rsid w:val="007A77B5"/>
    <w:rsid w:val="007A7F7F"/>
    <w:rsid w:val="007B00DA"/>
    <w:rsid w:val="007B0C5E"/>
    <w:rsid w:val="007B0E94"/>
    <w:rsid w:val="007B14DB"/>
    <w:rsid w:val="007B3946"/>
    <w:rsid w:val="007B3F63"/>
    <w:rsid w:val="007B47FF"/>
    <w:rsid w:val="007B48F3"/>
    <w:rsid w:val="007B4A94"/>
    <w:rsid w:val="007B50AE"/>
    <w:rsid w:val="007B536E"/>
    <w:rsid w:val="007B598A"/>
    <w:rsid w:val="007B59C3"/>
    <w:rsid w:val="007B6995"/>
    <w:rsid w:val="007B7DBF"/>
    <w:rsid w:val="007C0B6D"/>
    <w:rsid w:val="007C13E2"/>
    <w:rsid w:val="007C15BD"/>
    <w:rsid w:val="007C193D"/>
    <w:rsid w:val="007C2514"/>
    <w:rsid w:val="007C2602"/>
    <w:rsid w:val="007C2C56"/>
    <w:rsid w:val="007C2D27"/>
    <w:rsid w:val="007C395A"/>
    <w:rsid w:val="007C3EBA"/>
    <w:rsid w:val="007C41A0"/>
    <w:rsid w:val="007C4470"/>
    <w:rsid w:val="007C4592"/>
    <w:rsid w:val="007C4E4E"/>
    <w:rsid w:val="007C5017"/>
    <w:rsid w:val="007C53ED"/>
    <w:rsid w:val="007C5A04"/>
    <w:rsid w:val="007C62F4"/>
    <w:rsid w:val="007C6971"/>
    <w:rsid w:val="007C6B1F"/>
    <w:rsid w:val="007C6B78"/>
    <w:rsid w:val="007C709A"/>
    <w:rsid w:val="007C734C"/>
    <w:rsid w:val="007C7C9A"/>
    <w:rsid w:val="007D01A2"/>
    <w:rsid w:val="007D0AE2"/>
    <w:rsid w:val="007D0C3D"/>
    <w:rsid w:val="007D13E1"/>
    <w:rsid w:val="007D17B1"/>
    <w:rsid w:val="007D2210"/>
    <w:rsid w:val="007D2B28"/>
    <w:rsid w:val="007D2E65"/>
    <w:rsid w:val="007D430C"/>
    <w:rsid w:val="007D43F3"/>
    <w:rsid w:val="007D460C"/>
    <w:rsid w:val="007D46C4"/>
    <w:rsid w:val="007D47C8"/>
    <w:rsid w:val="007D56BE"/>
    <w:rsid w:val="007D5CE6"/>
    <w:rsid w:val="007D7551"/>
    <w:rsid w:val="007D771C"/>
    <w:rsid w:val="007E05A6"/>
    <w:rsid w:val="007E0AED"/>
    <w:rsid w:val="007E0DAC"/>
    <w:rsid w:val="007E103E"/>
    <w:rsid w:val="007E22E6"/>
    <w:rsid w:val="007E4042"/>
    <w:rsid w:val="007E40F0"/>
    <w:rsid w:val="007E4329"/>
    <w:rsid w:val="007E4363"/>
    <w:rsid w:val="007E46D3"/>
    <w:rsid w:val="007E47D8"/>
    <w:rsid w:val="007E58E2"/>
    <w:rsid w:val="007E7FCE"/>
    <w:rsid w:val="007F0752"/>
    <w:rsid w:val="007F1085"/>
    <w:rsid w:val="007F15F6"/>
    <w:rsid w:val="007F1BFF"/>
    <w:rsid w:val="007F239C"/>
    <w:rsid w:val="007F278D"/>
    <w:rsid w:val="007F2A37"/>
    <w:rsid w:val="007F2BC1"/>
    <w:rsid w:val="007F3767"/>
    <w:rsid w:val="007F4B1C"/>
    <w:rsid w:val="007F4C50"/>
    <w:rsid w:val="007F4DD8"/>
    <w:rsid w:val="007F521C"/>
    <w:rsid w:val="007F613C"/>
    <w:rsid w:val="007F63D9"/>
    <w:rsid w:val="007F7F26"/>
    <w:rsid w:val="008002CD"/>
    <w:rsid w:val="0080066A"/>
    <w:rsid w:val="00800958"/>
    <w:rsid w:val="008009F0"/>
    <w:rsid w:val="00800BD4"/>
    <w:rsid w:val="008019B5"/>
    <w:rsid w:val="00801CC1"/>
    <w:rsid w:val="00801D0B"/>
    <w:rsid w:val="00801D8A"/>
    <w:rsid w:val="0080271F"/>
    <w:rsid w:val="00802DFF"/>
    <w:rsid w:val="00804F1B"/>
    <w:rsid w:val="008055D4"/>
    <w:rsid w:val="0080609F"/>
    <w:rsid w:val="00806134"/>
    <w:rsid w:val="00806CE3"/>
    <w:rsid w:val="00806E0F"/>
    <w:rsid w:val="00806F8A"/>
    <w:rsid w:val="008070E1"/>
    <w:rsid w:val="008077A8"/>
    <w:rsid w:val="00807AB1"/>
    <w:rsid w:val="00807B5B"/>
    <w:rsid w:val="00810437"/>
    <w:rsid w:val="008104D3"/>
    <w:rsid w:val="00810539"/>
    <w:rsid w:val="00810760"/>
    <w:rsid w:val="008107E5"/>
    <w:rsid w:val="00810B4B"/>
    <w:rsid w:val="00810BF4"/>
    <w:rsid w:val="00811242"/>
    <w:rsid w:val="008124A6"/>
    <w:rsid w:val="0081279B"/>
    <w:rsid w:val="00813F12"/>
    <w:rsid w:val="008140D1"/>
    <w:rsid w:val="00814222"/>
    <w:rsid w:val="00814DF8"/>
    <w:rsid w:val="00815536"/>
    <w:rsid w:val="00816B65"/>
    <w:rsid w:val="00817625"/>
    <w:rsid w:val="008177AE"/>
    <w:rsid w:val="00817B10"/>
    <w:rsid w:val="00817C1F"/>
    <w:rsid w:val="00817DA6"/>
    <w:rsid w:val="0082013B"/>
    <w:rsid w:val="008204FF"/>
    <w:rsid w:val="008209EA"/>
    <w:rsid w:val="00820C30"/>
    <w:rsid w:val="00820E65"/>
    <w:rsid w:val="00820FC3"/>
    <w:rsid w:val="0082106A"/>
    <w:rsid w:val="00821119"/>
    <w:rsid w:val="008212AB"/>
    <w:rsid w:val="008219AB"/>
    <w:rsid w:val="00821B7D"/>
    <w:rsid w:val="00821EDB"/>
    <w:rsid w:val="008223D1"/>
    <w:rsid w:val="008231B5"/>
    <w:rsid w:val="00823661"/>
    <w:rsid w:val="00823E56"/>
    <w:rsid w:val="00824001"/>
    <w:rsid w:val="00824C86"/>
    <w:rsid w:val="00825838"/>
    <w:rsid w:val="0082592B"/>
    <w:rsid w:val="00825DDC"/>
    <w:rsid w:val="00825F1B"/>
    <w:rsid w:val="00826BFA"/>
    <w:rsid w:val="00826C5F"/>
    <w:rsid w:val="0082738F"/>
    <w:rsid w:val="00827D6B"/>
    <w:rsid w:val="008310DD"/>
    <w:rsid w:val="008313D9"/>
    <w:rsid w:val="00831541"/>
    <w:rsid w:val="00831CD5"/>
    <w:rsid w:val="008334B7"/>
    <w:rsid w:val="0083392F"/>
    <w:rsid w:val="00833CAE"/>
    <w:rsid w:val="00833FDC"/>
    <w:rsid w:val="008341D9"/>
    <w:rsid w:val="008342B5"/>
    <w:rsid w:val="0083463A"/>
    <w:rsid w:val="00834BF2"/>
    <w:rsid w:val="00835282"/>
    <w:rsid w:val="0083660B"/>
    <w:rsid w:val="008371F1"/>
    <w:rsid w:val="0083745B"/>
    <w:rsid w:val="00837890"/>
    <w:rsid w:val="008379B5"/>
    <w:rsid w:val="00837A73"/>
    <w:rsid w:val="00837A82"/>
    <w:rsid w:val="008427AD"/>
    <w:rsid w:val="00842C40"/>
    <w:rsid w:val="00842F88"/>
    <w:rsid w:val="008443A0"/>
    <w:rsid w:val="00844706"/>
    <w:rsid w:val="008452C5"/>
    <w:rsid w:val="008456D9"/>
    <w:rsid w:val="00845AE0"/>
    <w:rsid w:val="00846EE0"/>
    <w:rsid w:val="00847D35"/>
    <w:rsid w:val="008500D6"/>
    <w:rsid w:val="0085068D"/>
    <w:rsid w:val="00850932"/>
    <w:rsid w:val="00851BA7"/>
    <w:rsid w:val="00852412"/>
    <w:rsid w:val="008525F5"/>
    <w:rsid w:val="00852DCA"/>
    <w:rsid w:val="008538D0"/>
    <w:rsid w:val="00853AE4"/>
    <w:rsid w:val="0085416B"/>
    <w:rsid w:val="008544CA"/>
    <w:rsid w:val="0085502A"/>
    <w:rsid w:val="00855049"/>
    <w:rsid w:val="00855866"/>
    <w:rsid w:val="00855AA1"/>
    <w:rsid w:val="008560AD"/>
    <w:rsid w:val="008564EE"/>
    <w:rsid w:val="00860529"/>
    <w:rsid w:val="008617C2"/>
    <w:rsid w:val="00861F50"/>
    <w:rsid w:val="00862179"/>
    <w:rsid w:val="00862564"/>
    <w:rsid w:val="00862A0A"/>
    <w:rsid w:val="00863EA7"/>
    <w:rsid w:val="00863F4D"/>
    <w:rsid w:val="00864354"/>
    <w:rsid w:val="00864A0E"/>
    <w:rsid w:val="00865388"/>
    <w:rsid w:val="00865E60"/>
    <w:rsid w:val="0087042E"/>
    <w:rsid w:val="00870FD9"/>
    <w:rsid w:val="00871B22"/>
    <w:rsid w:val="0087201E"/>
    <w:rsid w:val="008727F2"/>
    <w:rsid w:val="00872B25"/>
    <w:rsid w:val="00872C3D"/>
    <w:rsid w:val="00873455"/>
    <w:rsid w:val="00873EDE"/>
    <w:rsid w:val="008741D3"/>
    <w:rsid w:val="00874409"/>
    <w:rsid w:val="00874DA6"/>
    <w:rsid w:val="00876611"/>
    <w:rsid w:val="00880A49"/>
    <w:rsid w:val="008817AF"/>
    <w:rsid w:val="00882AC9"/>
    <w:rsid w:val="00883F8D"/>
    <w:rsid w:val="008848CC"/>
    <w:rsid w:val="00886102"/>
    <w:rsid w:val="00886D9B"/>
    <w:rsid w:val="008872BE"/>
    <w:rsid w:val="008874BF"/>
    <w:rsid w:val="008875D6"/>
    <w:rsid w:val="00887A70"/>
    <w:rsid w:val="0089051A"/>
    <w:rsid w:val="00890520"/>
    <w:rsid w:val="0089307F"/>
    <w:rsid w:val="00893D51"/>
    <w:rsid w:val="008948FB"/>
    <w:rsid w:val="00894C9C"/>
    <w:rsid w:val="00894FEF"/>
    <w:rsid w:val="0089512B"/>
    <w:rsid w:val="00895AFC"/>
    <w:rsid w:val="00896670"/>
    <w:rsid w:val="00896D21"/>
    <w:rsid w:val="00896DD9"/>
    <w:rsid w:val="00896E47"/>
    <w:rsid w:val="00897727"/>
    <w:rsid w:val="008A04A2"/>
    <w:rsid w:val="008A089E"/>
    <w:rsid w:val="008A12A6"/>
    <w:rsid w:val="008A269D"/>
    <w:rsid w:val="008A3DBA"/>
    <w:rsid w:val="008A4768"/>
    <w:rsid w:val="008A482D"/>
    <w:rsid w:val="008A4A6F"/>
    <w:rsid w:val="008A5294"/>
    <w:rsid w:val="008A6049"/>
    <w:rsid w:val="008A60A4"/>
    <w:rsid w:val="008A658B"/>
    <w:rsid w:val="008B01D1"/>
    <w:rsid w:val="008B0722"/>
    <w:rsid w:val="008B09F7"/>
    <w:rsid w:val="008B0A05"/>
    <w:rsid w:val="008B0D3B"/>
    <w:rsid w:val="008B2741"/>
    <w:rsid w:val="008B2FBF"/>
    <w:rsid w:val="008B4175"/>
    <w:rsid w:val="008B41B2"/>
    <w:rsid w:val="008B4BEE"/>
    <w:rsid w:val="008B5196"/>
    <w:rsid w:val="008B52BC"/>
    <w:rsid w:val="008B6103"/>
    <w:rsid w:val="008B7227"/>
    <w:rsid w:val="008C0148"/>
    <w:rsid w:val="008C0252"/>
    <w:rsid w:val="008C0D9D"/>
    <w:rsid w:val="008C185B"/>
    <w:rsid w:val="008C1E36"/>
    <w:rsid w:val="008C2438"/>
    <w:rsid w:val="008C275B"/>
    <w:rsid w:val="008C2D0F"/>
    <w:rsid w:val="008C2F37"/>
    <w:rsid w:val="008C3A8C"/>
    <w:rsid w:val="008C3BEE"/>
    <w:rsid w:val="008C3CBD"/>
    <w:rsid w:val="008C3E0E"/>
    <w:rsid w:val="008C4921"/>
    <w:rsid w:val="008C5585"/>
    <w:rsid w:val="008C5C0E"/>
    <w:rsid w:val="008C5E61"/>
    <w:rsid w:val="008C64C4"/>
    <w:rsid w:val="008C6594"/>
    <w:rsid w:val="008C695E"/>
    <w:rsid w:val="008C73A1"/>
    <w:rsid w:val="008C73B7"/>
    <w:rsid w:val="008C787E"/>
    <w:rsid w:val="008C7EFD"/>
    <w:rsid w:val="008C7FB3"/>
    <w:rsid w:val="008D13D9"/>
    <w:rsid w:val="008D1D49"/>
    <w:rsid w:val="008D1F83"/>
    <w:rsid w:val="008D2A3D"/>
    <w:rsid w:val="008D2ED2"/>
    <w:rsid w:val="008D36B3"/>
    <w:rsid w:val="008D3804"/>
    <w:rsid w:val="008D48A6"/>
    <w:rsid w:val="008D48A7"/>
    <w:rsid w:val="008D4A6C"/>
    <w:rsid w:val="008D4B3A"/>
    <w:rsid w:val="008D4F32"/>
    <w:rsid w:val="008D53FE"/>
    <w:rsid w:val="008D5641"/>
    <w:rsid w:val="008D6437"/>
    <w:rsid w:val="008D6474"/>
    <w:rsid w:val="008D672B"/>
    <w:rsid w:val="008D6A91"/>
    <w:rsid w:val="008D6DF2"/>
    <w:rsid w:val="008D6F46"/>
    <w:rsid w:val="008D7268"/>
    <w:rsid w:val="008D72F0"/>
    <w:rsid w:val="008D7A11"/>
    <w:rsid w:val="008E0200"/>
    <w:rsid w:val="008E0A2E"/>
    <w:rsid w:val="008E2068"/>
    <w:rsid w:val="008E2363"/>
    <w:rsid w:val="008E3A7F"/>
    <w:rsid w:val="008E3B5F"/>
    <w:rsid w:val="008E3EEC"/>
    <w:rsid w:val="008E42CF"/>
    <w:rsid w:val="008E4818"/>
    <w:rsid w:val="008E5C9D"/>
    <w:rsid w:val="008E6DE6"/>
    <w:rsid w:val="008E6EA6"/>
    <w:rsid w:val="008E7088"/>
    <w:rsid w:val="008E72B1"/>
    <w:rsid w:val="008E75BF"/>
    <w:rsid w:val="008F0DBE"/>
    <w:rsid w:val="008F13EE"/>
    <w:rsid w:val="008F2860"/>
    <w:rsid w:val="008F2C6C"/>
    <w:rsid w:val="008F2D19"/>
    <w:rsid w:val="008F485E"/>
    <w:rsid w:val="008F5132"/>
    <w:rsid w:val="008F555A"/>
    <w:rsid w:val="008F565D"/>
    <w:rsid w:val="008F56C0"/>
    <w:rsid w:val="008F5B85"/>
    <w:rsid w:val="008F6257"/>
    <w:rsid w:val="008F625F"/>
    <w:rsid w:val="008F63ED"/>
    <w:rsid w:val="008F707D"/>
    <w:rsid w:val="008F725B"/>
    <w:rsid w:val="008F76AA"/>
    <w:rsid w:val="009019D1"/>
    <w:rsid w:val="00901A61"/>
    <w:rsid w:val="00901B19"/>
    <w:rsid w:val="00902B82"/>
    <w:rsid w:val="0090349A"/>
    <w:rsid w:val="00904411"/>
    <w:rsid w:val="009045B5"/>
    <w:rsid w:val="00905384"/>
    <w:rsid w:val="009053D8"/>
    <w:rsid w:val="00905B2F"/>
    <w:rsid w:val="009069AF"/>
    <w:rsid w:val="00906AB1"/>
    <w:rsid w:val="00906C66"/>
    <w:rsid w:val="00906F7D"/>
    <w:rsid w:val="0091034F"/>
    <w:rsid w:val="009103F8"/>
    <w:rsid w:val="009114E9"/>
    <w:rsid w:val="00911ED9"/>
    <w:rsid w:val="00913203"/>
    <w:rsid w:val="00913347"/>
    <w:rsid w:val="00913A62"/>
    <w:rsid w:val="009140E7"/>
    <w:rsid w:val="00915319"/>
    <w:rsid w:val="009159C7"/>
    <w:rsid w:val="00916AD3"/>
    <w:rsid w:val="00916AD4"/>
    <w:rsid w:val="00917116"/>
    <w:rsid w:val="009177E0"/>
    <w:rsid w:val="00920B8E"/>
    <w:rsid w:val="00921306"/>
    <w:rsid w:val="00921B4F"/>
    <w:rsid w:val="00921D16"/>
    <w:rsid w:val="0092210D"/>
    <w:rsid w:val="009230D5"/>
    <w:rsid w:val="009233E5"/>
    <w:rsid w:val="009249B3"/>
    <w:rsid w:val="00924B1F"/>
    <w:rsid w:val="00924E82"/>
    <w:rsid w:val="00926604"/>
    <w:rsid w:val="009269A4"/>
    <w:rsid w:val="0093166E"/>
    <w:rsid w:val="00931698"/>
    <w:rsid w:val="009338D6"/>
    <w:rsid w:val="00933B0B"/>
    <w:rsid w:val="00933E10"/>
    <w:rsid w:val="00934103"/>
    <w:rsid w:val="00935314"/>
    <w:rsid w:val="00935B74"/>
    <w:rsid w:val="00936152"/>
    <w:rsid w:val="0093790E"/>
    <w:rsid w:val="00937DDF"/>
    <w:rsid w:val="009403FC"/>
    <w:rsid w:val="009407EB"/>
    <w:rsid w:val="009411FA"/>
    <w:rsid w:val="009416AC"/>
    <w:rsid w:val="0094183B"/>
    <w:rsid w:val="00941D78"/>
    <w:rsid w:val="00942358"/>
    <w:rsid w:val="009425FF"/>
    <w:rsid w:val="00943062"/>
    <w:rsid w:val="009433A5"/>
    <w:rsid w:val="00943421"/>
    <w:rsid w:val="009438A4"/>
    <w:rsid w:val="0094499F"/>
    <w:rsid w:val="00944F3F"/>
    <w:rsid w:val="009451F4"/>
    <w:rsid w:val="009458EC"/>
    <w:rsid w:val="00945A52"/>
    <w:rsid w:val="00945DF4"/>
    <w:rsid w:val="00946DDE"/>
    <w:rsid w:val="0094783F"/>
    <w:rsid w:val="00947BE8"/>
    <w:rsid w:val="0095054E"/>
    <w:rsid w:val="00951A6B"/>
    <w:rsid w:val="00951F3F"/>
    <w:rsid w:val="0095358D"/>
    <w:rsid w:val="00953763"/>
    <w:rsid w:val="009541CD"/>
    <w:rsid w:val="009543B4"/>
    <w:rsid w:val="00954EEF"/>
    <w:rsid w:val="00955F0B"/>
    <w:rsid w:val="00956BDB"/>
    <w:rsid w:val="0095720B"/>
    <w:rsid w:val="0095752B"/>
    <w:rsid w:val="00957E7B"/>
    <w:rsid w:val="0096051B"/>
    <w:rsid w:val="00960FA1"/>
    <w:rsid w:val="00962480"/>
    <w:rsid w:val="00962B41"/>
    <w:rsid w:val="00962C69"/>
    <w:rsid w:val="009631FB"/>
    <w:rsid w:val="0096334C"/>
    <w:rsid w:val="00963C4F"/>
    <w:rsid w:val="00964B57"/>
    <w:rsid w:val="00964B65"/>
    <w:rsid w:val="009650A9"/>
    <w:rsid w:val="009658F1"/>
    <w:rsid w:val="00965C8C"/>
    <w:rsid w:val="00965E1B"/>
    <w:rsid w:val="00966BF4"/>
    <w:rsid w:val="00967321"/>
    <w:rsid w:val="00967441"/>
    <w:rsid w:val="009675C7"/>
    <w:rsid w:val="00970A4F"/>
    <w:rsid w:val="00970C4A"/>
    <w:rsid w:val="00970FC3"/>
    <w:rsid w:val="00971FE7"/>
    <w:rsid w:val="009720E0"/>
    <w:rsid w:val="00972C4B"/>
    <w:rsid w:val="00973442"/>
    <w:rsid w:val="00973B20"/>
    <w:rsid w:val="00973F67"/>
    <w:rsid w:val="009745A0"/>
    <w:rsid w:val="00974A28"/>
    <w:rsid w:val="00974BE1"/>
    <w:rsid w:val="00980A62"/>
    <w:rsid w:val="00981F5C"/>
    <w:rsid w:val="00982282"/>
    <w:rsid w:val="009826DC"/>
    <w:rsid w:val="00982BE6"/>
    <w:rsid w:val="009832AB"/>
    <w:rsid w:val="00983B06"/>
    <w:rsid w:val="00984A69"/>
    <w:rsid w:val="00984CF2"/>
    <w:rsid w:val="009855E9"/>
    <w:rsid w:val="00985D53"/>
    <w:rsid w:val="00986040"/>
    <w:rsid w:val="00986747"/>
    <w:rsid w:val="00987381"/>
    <w:rsid w:val="00987A50"/>
    <w:rsid w:val="00987B8E"/>
    <w:rsid w:val="00987C5F"/>
    <w:rsid w:val="0099018B"/>
    <w:rsid w:val="009903D4"/>
    <w:rsid w:val="009906C5"/>
    <w:rsid w:val="009913EE"/>
    <w:rsid w:val="00992BBF"/>
    <w:rsid w:val="0099318C"/>
    <w:rsid w:val="009948B9"/>
    <w:rsid w:val="009953EB"/>
    <w:rsid w:val="00995B85"/>
    <w:rsid w:val="009962C1"/>
    <w:rsid w:val="00996574"/>
    <w:rsid w:val="009971A8"/>
    <w:rsid w:val="00997EC4"/>
    <w:rsid w:val="009A0BEA"/>
    <w:rsid w:val="009A0DAA"/>
    <w:rsid w:val="009A1243"/>
    <w:rsid w:val="009A1EA4"/>
    <w:rsid w:val="009A26A7"/>
    <w:rsid w:val="009A27DB"/>
    <w:rsid w:val="009A2C23"/>
    <w:rsid w:val="009A2CA8"/>
    <w:rsid w:val="009A3037"/>
    <w:rsid w:val="009A415D"/>
    <w:rsid w:val="009A476A"/>
    <w:rsid w:val="009A50A1"/>
    <w:rsid w:val="009A55A2"/>
    <w:rsid w:val="009A5B83"/>
    <w:rsid w:val="009A67C6"/>
    <w:rsid w:val="009A69FA"/>
    <w:rsid w:val="009A6DD4"/>
    <w:rsid w:val="009B13C4"/>
    <w:rsid w:val="009B1993"/>
    <w:rsid w:val="009B2157"/>
    <w:rsid w:val="009B4C67"/>
    <w:rsid w:val="009B52D4"/>
    <w:rsid w:val="009B604A"/>
    <w:rsid w:val="009B673B"/>
    <w:rsid w:val="009B6C77"/>
    <w:rsid w:val="009B6D0F"/>
    <w:rsid w:val="009B75C7"/>
    <w:rsid w:val="009C04A4"/>
    <w:rsid w:val="009C12B3"/>
    <w:rsid w:val="009C2042"/>
    <w:rsid w:val="009C2138"/>
    <w:rsid w:val="009C21CA"/>
    <w:rsid w:val="009C26A8"/>
    <w:rsid w:val="009C2EF8"/>
    <w:rsid w:val="009C3FEE"/>
    <w:rsid w:val="009C41A0"/>
    <w:rsid w:val="009C41A6"/>
    <w:rsid w:val="009C4342"/>
    <w:rsid w:val="009C4955"/>
    <w:rsid w:val="009C4CC1"/>
    <w:rsid w:val="009C527F"/>
    <w:rsid w:val="009C5C67"/>
    <w:rsid w:val="009C5F97"/>
    <w:rsid w:val="009C6DCB"/>
    <w:rsid w:val="009C6DCD"/>
    <w:rsid w:val="009C7017"/>
    <w:rsid w:val="009C7648"/>
    <w:rsid w:val="009C78D1"/>
    <w:rsid w:val="009C7F86"/>
    <w:rsid w:val="009D2EB2"/>
    <w:rsid w:val="009D31FC"/>
    <w:rsid w:val="009D36C6"/>
    <w:rsid w:val="009D3EF5"/>
    <w:rsid w:val="009D4903"/>
    <w:rsid w:val="009D6B4E"/>
    <w:rsid w:val="009D79BB"/>
    <w:rsid w:val="009E048E"/>
    <w:rsid w:val="009E04C2"/>
    <w:rsid w:val="009E04DB"/>
    <w:rsid w:val="009E1D18"/>
    <w:rsid w:val="009E2516"/>
    <w:rsid w:val="009E2599"/>
    <w:rsid w:val="009E28C7"/>
    <w:rsid w:val="009E31BA"/>
    <w:rsid w:val="009E3D24"/>
    <w:rsid w:val="009E53AC"/>
    <w:rsid w:val="009E53C2"/>
    <w:rsid w:val="009E5462"/>
    <w:rsid w:val="009E550D"/>
    <w:rsid w:val="009E5EDE"/>
    <w:rsid w:val="009E6D7F"/>
    <w:rsid w:val="009E785C"/>
    <w:rsid w:val="009F0145"/>
    <w:rsid w:val="009F058E"/>
    <w:rsid w:val="009F13F4"/>
    <w:rsid w:val="009F1B2C"/>
    <w:rsid w:val="009F2097"/>
    <w:rsid w:val="009F230E"/>
    <w:rsid w:val="009F2ED8"/>
    <w:rsid w:val="009F3389"/>
    <w:rsid w:val="009F34FB"/>
    <w:rsid w:val="009F3FA7"/>
    <w:rsid w:val="009F4930"/>
    <w:rsid w:val="009F5237"/>
    <w:rsid w:val="009F6708"/>
    <w:rsid w:val="009F6F9F"/>
    <w:rsid w:val="009F7036"/>
    <w:rsid w:val="009F71EF"/>
    <w:rsid w:val="009F7CFB"/>
    <w:rsid w:val="00A0050B"/>
    <w:rsid w:val="00A0087B"/>
    <w:rsid w:val="00A00B6E"/>
    <w:rsid w:val="00A018D4"/>
    <w:rsid w:val="00A02EC1"/>
    <w:rsid w:val="00A0369B"/>
    <w:rsid w:val="00A03A9A"/>
    <w:rsid w:val="00A03D01"/>
    <w:rsid w:val="00A04343"/>
    <w:rsid w:val="00A045A3"/>
    <w:rsid w:val="00A0583D"/>
    <w:rsid w:val="00A058B3"/>
    <w:rsid w:val="00A05AA5"/>
    <w:rsid w:val="00A05E11"/>
    <w:rsid w:val="00A06F27"/>
    <w:rsid w:val="00A07555"/>
    <w:rsid w:val="00A0767F"/>
    <w:rsid w:val="00A07F0C"/>
    <w:rsid w:val="00A10809"/>
    <w:rsid w:val="00A1173B"/>
    <w:rsid w:val="00A125E0"/>
    <w:rsid w:val="00A12866"/>
    <w:rsid w:val="00A12B80"/>
    <w:rsid w:val="00A1340F"/>
    <w:rsid w:val="00A13963"/>
    <w:rsid w:val="00A13E76"/>
    <w:rsid w:val="00A1400E"/>
    <w:rsid w:val="00A1603D"/>
    <w:rsid w:val="00A16694"/>
    <w:rsid w:val="00A169A1"/>
    <w:rsid w:val="00A16D3A"/>
    <w:rsid w:val="00A170EE"/>
    <w:rsid w:val="00A17174"/>
    <w:rsid w:val="00A20108"/>
    <w:rsid w:val="00A2057C"/>
    <w:rsid w:val="00A21BEB"/>
    <w:rsid w:val="00A22225"/>
    <w:rsid w:val="00A2240F"/>
    <w:rsid w:val="00A22EBA"/>
    <w:rsid w:val="00A231F0"/>
    <w:rsid w:val="00A23654"/>
    <w:rsid w:val="00A23FDE"/>
    <w:rsid w:val="00A24293"/>
    <w:rsid w:val="00A24FAF"/>
    <w:rsid w:val="00A25070"/>
    <w:rsid w:val="00A2537C"/>
    <w:rsid w:val="00A257D9"/>
    <w:rsid w:val="00A25C57"/>
    <w:rsid w:val="00A26E28"/>
    <w:rsid w:val="00A26FF4"/>
    <w:rsid w:val="00A271C1"/>
    <w:rsid w:val="00A27523"/>
    <w:rsid w:val="00A27E03"/>
    <w:rsid w:val="00A27E95"/>
    <w:rsid w:val="00A27EA3"/>
    <w:rsid w:val="00A3050E"/>
    <w:rsid w:val="00A3062F"/>
    <w:rsid w:val="00A327FA"/>
    <w:rsid w:val="00A33112"/>
    <w:rsid w:val="00A3340A"/>
    <w:rsid w:val="00A33A0A"/>
    <w:rsid w:val="00A33B10"/>
    <w:rsid w:val="00A3424A"/>
    <w:rsid w:val="00A34DD9"/>
    <w:rsid w:val="00A35470"/>
    <w:rsid w:val="00A35B8E"/>
    <w:rsid w:val="00A35F24"/>
    <w:rsid w:val="00A3644F"/>
    <w:rsid w:val="00A36FA7"/>
    <w:rsid w:val="00A4032A"/>
    <w:rsid w:val="00A40790"/>
    <w:rsid w:val="00A40C2D"/>
    <w:rsid w:val="00A415C5"/>
    <w:rsid w:val="00A41F4E"/>
    <w:rsid w:val="00A43133"/>
    <w:rsid w:val="00A43663"/>
    <w:rsid w:val="00A43909"/>
    <w:rsid w:val="00A43FEC"/>
    <w:rsid w:val="00A44665"/>
    <w:rsid w:val="00A45F1F"/>
    <w:rsid w:val="00A47574"/>
    <w:rsid w:val="00A50188"/>
    <w:rsid w:val="00A50820"/>
    <w:rsid w:val="00A50EA9"/>
    <w:rsid w:val="00A50EB8"/>
    <w:rsid w:val="00A51135"/>
    <w:rsid w:val="00A511C7"/>
    <w:rsid w:val="00A5169E"/>
    <w:rsid w:val="00A51737"/>
    <w:rsid w:val="00A52286"/>
    <w:rsid w:val="00A56C86"/>
    <w:rsid w:val="00A570C7"/>
    <w:rsid w:val="00A57241"/>
    <w:rsid w:val="00A573E8"/>
    <w:rsid w:val="00A6150A"/>
    <w:rsid w:val="00A618A1"/>
    <w:rsid w:val="00A61BE1"/>
    <w:rsid w:val="00A63158"/>
    <w:rsid w:val="00A63395"/>
    <w:rsid w:val="00A63ADB"/>
    <w:rsid w:val="00A64936"/>
    <w:rsid w:val="00A64B73"/>
    <w:rsid w:val="00A65B20"/>
    <w:rsid w:val="00A66AED"/>
    <w:rsid w:val="00A70CB1"/>
    <w:rsid w:val="00A7115A"/>
    <w:rsid w:val="00A716C6"/>
    <w:rsid w:val="00A71A43"/>
    <w:rsid w:val="00A71F43"/>
    <w:rsid w:val="00A72899"/>
    <w:rsid w:val="00A728F5"/>
    <w:rsid w:val="00A73424"/>
    <w:rsid w:val="00A73950"/>
    <w:rsid w:val="00A74A45"/>
    <w:rsid w:val="00A75F49"/>
    <w:rsid w:val="00A760E2"/>
    <w:rsid w:val="00A7624B"/>
    <w:rsid w:val="00A768A5"/>
    <w:rsid w:val="00A76913"/>
    <w:rsid w:val="00A76BFC"/>
    <w:rsid w:val="00A77816"/>
    <w:rsid w:val="00A77A1D"/>
    <w:rsid w:val="00A8077B"/>
    <w:rsid w:val="00A8116C"/>
    <w:rsid w:val="00A81665"/>
    <w:rsid w:val="00A8212B"/>
    <w:rsid w:val="00A822D6"/>
    <w:rsid w:val="00A823D0"/>
    <w:rsid w:val="00A82E38"/>
    <w:rsid w:val="00A8381F"/>
    <w:rsid w:val="00A83E97"/>
    <w:rsid w:val="00A843B3"/>
    <w:rsid w:val="00A85850"/>
    <w:rsid w:val="00A85C50"/>
    <w:rsid w:val="00A86A5A"/>
    <w:rsid w:val="00A86BE5"/>
    <w:rsid w:val="00A8700F"/>
    <w:rsid w:val="00A87832"/>
    <w:rsid w:val="00A9090C"/>
    <w:rsid w:val="00A91162"/>
    <w:rsid w:val="00A91597"/>
    <w:rsid w:val="00A91F1A"/>
    <w:rsid w:val="00A921D0"/>
    <w:rsid w:val="00A92961"/>
    <w:rsid w:val="00A92B62"/>
    <w:rsid w:val="00A941EF"/>
    <w:rsid w:val="00A94E11"/>
    <w:rsid w:val="00A95182"/>
    <w:rsid w:val="00A95E83"/>
    <w:rsid w:val="00A9725C"/>
    <w:rsid w:val="00AA0B41"/>
    <w:rsid w:val="00AA1036"/>
    <w:rsid w:val="00AA2498"/>
    <w:rsid w:val="00AA2F3E"/>
    <w:rsid w:val="00AA2F8B"/>
    <w:rsid w:val="00AA5339"/>
    <w:rsid w:val="00AA573D"/>
    <w:rsid w:val="00AA58E7"/>
    <w:rsid w:val="00AA6097"/>
    <w:rsid w:val="00AA6BDD"/>
    <w:rsid w:val="00AA700B"/>
    <w:rsid w:val="00AA7131"/>
    <w:rsid w:val="00AA76E2"/>
    <w:rsid w:val="00AA7706"/>
    <w:rsid w:val="00AA7C97"/>
    <w:rsid w:val="00AA7CED"/>
    <w:rsid w:val="00AA7D36"/>
    <w:rsid w:val="00AB0320"/>
    <w:rsid w:val="00AB04A9"/>
    <w:rsid w:val="00AB0BE1"/>
    <w:rsid w:val="00AB149A"/>
    <w:rsid w:val="00AB237C"/>
    <w:rsid w:val="00AB2666"/>
    <w:rsid w:val="00AB2CF8"/>
    <w:rsid w:val="00AB2E63"/>
    <w:rsid w:val="00AB34C1"/>
    <w:rsid w:val="00AB38F4"/>
    <w:rsid w:val="00AB3D94"/>
    <w:rsid w:val="00AB3D9A"/>
    <w:rsid w:val="00AB3F2B"/>
    <w:rsid w:val="00AB421C"/>
    <w:rsid w:val="00AB42C9"/>
    <w:rsid w:val="00AB42E7"/>
    <w:rsid w:val="00AB5060"/>
    <w:rsid w:val="00AB575C"/>
    <w:rsid w:val="00AB5B6D"/>
    <w:rsid w:val="00AB6A93"/>
    <w:rsid w:val="00AB7E0D"/>
    <w:rsid w:val="00AC0519"/>
    <w:rsid w:val="00AC1AC4"/>
    <w:rsid w:val="00AC26BC"/>
    <w:rsid w:val="00AC27E9"/>
    <w:rsid w:val="00AC2A75"/>
    <w:rsid w:val="00AC3133"/>
    <w:rsid w:val="00AC3AB1"/>
    <w:rsid w:val="00AC3DA5"/>
    <w:rsid w:val="00AC3E9F"/>
    <w:rsid w:val="00AC3ECC"/>
    <w:rsid w:val="00AC3EFA"/>
    <w:rsid w:val="00AC409E"/>
    <w:rsid w:val="00AC57BF"/>
    <w:rsid w:val="00AC751E"/>
    <w:rsid w:val="00AD05E7"/>
    <w:rsid w:val="00AD0A1F"/>
    <w:rsid w:val="00AD0E74"/>
    <w:rsid w:val="00AD140F"/>
    <w:rsid w:val="00AD18F5"/>
    <w:rsid w:val="00AD299A"/>
    <w:rsid w:val="00AD2BCC"/>
    <w:rsid w:val="00AD2C6E"/>
    <w:rsid w:val="00AD2ED2"/>
    <w:rsid w:val="00AD33B9"/>
    <w:rsid w:val="00AD3BCB"/>
    <w:rsid w:val="00AD3E13"/>
    <w:rsid w:val="00AD4CAD"/>
    <w:rsid w:val="00AD62AC"/>
    <w:rsid w:val="00AD63A4"/>
    <w:rsid w:val="00AD6EF4"/>
    <w:rsid w:val="00AD74AA"/>
    <w:rsid w:val="00AD74AB"/>
    <w:rsid w:val="00AD7E16"/>
    <w:rsid w:val="00AD7F1F"/>
    <w:rsid w:val="00AD7FCA"/>
    <w:rsid w:val="00AE0B0A"/>
    <w:rsid w:val="00AE17C3"/>
    <w:rsid w:val="00AE182E"/>
    <w:rsid w:val="00AE1C76"/>
    <w:rsid w:val="00AE25D1"/>
    <w:rsid w:val="00AE287F"/>
    <w:rsid w:val="00AE2BF7"/>
    <w:rsid w:val="00AE3A23"/>
    <w:rsid w:val="00AE3D56"/>
    <w:rsid w:val="00AE4E2D"/>
    <w:rsid w:val="00AE4ED4"/>
    <w:rsid w:val="00AE5063"/>
    <w:rsid w:val="00AE5172"/>
    <w:rsid w:val="00AE5273"/>
    <w:rsid w:val="00AE56A5"/>
    <w:rsid w:val="00AE58FC"/>
    <w:rsid w:val="00AE63C7"/>
    <w:rsid w:val="00AE643E"/>
    <w:rsid w:val="00AE6A3E"/>
    <w:rsid w:val="00AE6C55"/>
    <w:rsid w:val="00AE747B"/>
    <w:rsid w:val="00AF0758"/>
    <w:rsid w:val="00AF16CD"/>
    <w:rsid w:val="00AF1C8D"/>
    <w:rsid w:val="00AF2548"/>
    <w:rsid w:val="00AF2728"/>
    <w:rsid w:val="00AF27CF"/>
    <w:rsid w:val="00AF44BF"/>
    <w:rsid w:val="00AF4C68"/>
    <w:rsid w:val="00AF4E1E"/>
    <w:rsid w:val="00AF579F"/>
    <w:rsid w:val="00AF5A47"/>
    <w:rsid w:val="00AF635A"/>
    <w:rsid w:val="00AF6853"/>
    <w:rsid w:val="00AF6C01"/>
    <w:rsid w:val="00AF7E10"/>
    <w:rsid w:val="00B00617"/>
    <w:rsid w:val="00B012AE"/>
    <w:rsid w:val="00B016C9"/>
    <w:rsid w:val="00B01A66"/>
    <w:rsid w:val="00B02C6B"/>
    <w:rsid w:val="00B02D1D"/>
    <w:rsid w:val="00B030AF"/>
    <w:rsid w:val="00B0387D"/>
    <w:rsid w:val="00B039CC"/>
    <w:rsid w:val="00B0478E"/>
    <w:rsid w:val="00B05F86"/>
    <w:rsid w:val="00B062D5"/>
    <w:rsid w:val="00B0635B"/>
    <w:rsid w:val="00B0676D"/>
    <w:rsid w:val="00B0688C"/>
    <w:rsid w:val="00B0696F"/>
    <w:rsid w:val="00B06B6C"/>
    <w:rsid w:val="00B0756B"/>
    <w:rsid w:val="00B12076"/>
    <w:rsid w:val="00B1216A"/>
    <w:rsid w:val="00B127D5"/>
    <w:rsid w:val="00B144E6"/>
    <w:rsid w:val="00B15D61"/>
    <w:rsid w:val="00B168CE"/>
    <w:rsid w:val="00B17167"/>
    <w:rsid w:val="00B175BE"/>
    <w:rsid w:val="00B17EF6"/>
    <w:rsid w:val="00B21142"/>
    <w:rsid w:val="00B2122C"/>
    <w:rsid w:val="00B21ED2"/>
    <w:rsid w:val="00B223D7"/>
    <w:rsid w:val="00B22AA0"/>
    <w:rsid w:val="00B22F6D"/>
    <w:rsid w:val="00B23D78"/>
    <w:rsid w:val="00B24686"/>
    <w:rsid w:val="00B246F3"/>
    <w:rsid w:val="00B24922"/>
    <w:rsid w:val="00B24A89"/>
    <w:rsid w:val="00B2635D"/>
    <w:rsid w:val="00B267DD"/>
    <w:rsid w:val="00B26E58"/>
    <w:rsid w:val="00B26F00"/>
    <w:rsid w:val="00B279A8"/>
    <w:rsid w:val="00B27F73"/>
    <w:rsid w:val="00B300C5"/>
    <w:rsid w:val="00B301EB"/>
    <w:rsid w:val="00B3085B"/>
    <w:rsid w:val="00B30F84"/>
    <w:rsid w:val="00B312F2"/>
    <w:rsid w:val="00B318D8"/>
    <w:rsid w:val="00B32E63"/>
    <w:rsid w:val="00B33736"/>
    <w:rsid w:val="00B33CEF"/>
    <w:rsid w:val="00B3425E"/>
    <w:rsid w:val="00B3428A"/>
    <w:rsid w:val="00B34894"/>
    <w:rsid w:val="00B34943"/>
    <w:rsid w:val="00B34DD3"/>
    <w:rsid w:val="00B35A12"/>
    <w:rsid w:val="00B35C35"/>
    <w:rsid w:val="00B376FE"/>
    <w:rsid w:val="00B4017F"/>
    <w:rsid w:val="00B41498"/>
    <w:rsid w:val="00B4158B"/>
    <w:rsid w:val="00B419C0"/>
    <w:rsid w:val="00B42169"/>
    <w:rsid w:val="00B42C0C"/>
    <w:rsid w:val="00B4344B"/>
    <w:rsid w:val="00B43947"/>
    <w:rsid w:val="00B43A30"/>
    <w:rsid w:val="00B4428B"/>
    <w:rsid w:val="00B44F5A"/>
    <w:rsid w:val="00B45891"/>
    <w:rsid w:val="00B46B6C"/>
    <w:rsid w:val="00B46D54"/>
    <w:rsid w:val="00B471B5"/>
    <w:rsid w:val="00B476CA"/>
    <w:rsid w:val="00B4784F"/>
    <w:rsid w:val="00B478C2"/>
    <w:rsid w:val="00B500F2"/>
    <w:rsid w:val="00B501D7"/>
    <w:rsid w:val="00B508B5"/>
    <w:rsid w:val="00B50EEC"/>
    <w:rsid w:val="00B5125E"/>
    <w:rsid w:val="00B51DE9"/>
    <w:rsid w:val="00B525B2"/>
    <w:rsid w:val="00B52636"/>
    <w:rsid w:val="00B536CE"/>
    <w:rsid w:val="00B544AA"/>
    <w:rsid w:val="00B54CB4"/>
    <w:rsid w:val="00B55496"/>
    <w:rsid w:val="00B55568"/>
    <w:rsid w:val="00B56A70"/>
    <w:rsid w:val="00B571F9"/>
    <w:rsid w:val="00B577A1"/>
    <w:rsid w:val="00B57A16"/>
    <w:rsid w:val="00B612FE"/>
    <w:rsid w:val="00B6140E"/>
    <w:rsid w:val="00B619AD"/>
    <w:rsid w:val="00B62627"/>
    <w:rsid w:val="00B6293E"/>
    <w:rsid w:val="00B6345C"/>
    <w:rsid w:val="00B6361F"/>
    <w:rsid w:val="00B63DF9"/>
    <w:rsid w:val="00B64091"/>
    <w:rsid w:val="00B65FC6"/>
    <w:rsid w:val="00B66ABA"/>
    <w:rsid w:val="00B7051C"/>
    <w:rsid w:val="00B71A34"/>
    <w:rsid w:val="00B7247D"/>
    <w:rsid w:val="00B72EE7"/>
    <w:rsid w:val="00B749D8"/>
    <w:rsid w:val="00B74AA4"/>
    <w:rsid w:val="00B753BE"/>
    <w:rsid w:val="00B75A95"/>
    <w:rsid w:val="00B764FD"/>
    <w:rsid w:val="00B778DC"/>
    <w:rsid w:val="00B77B20"/>
    <w:rsid w:val="00B77BB9"/>
    <w:rsid w:val="00B80111"/>
    <w:rsid w:val="00B804DB"/>
    <w:rsid w:val="00B80FDE"/>
    <w:rsid w:val="00B81765"/>
    <w:rsid w:val="00B81ABB"/>
    <w:rsid w:val="00B829E6"/>
    <w:rsid w:val="00B83F81"/>
    <w:rsid w:val="00B8544C"/>
    <w:rsid w:val="00B85B9F"/>
    <w:rsid w:val="00B85CA7"/>
    <w:rsid w:val="00B85E83"/>
    <w:rsid w:val="00B862C5"/>
    <w:rsid w:val="00B87AFF"/>
    <w:rsid w:val="00B90382"/>
    <w:rsid w:val="00B90528"/>
    <w:rsid w:val="00B9056D"/>
    <w:rsid w:val="00B90688"/>
    <w:rsid w:val="00B9239F"/>
    <w:rsid w:val="00B92C43"/>
    <w:rsid w:val="00B930B5"/>
    <w:rsid w:val="00B933D5"/>
    <w:rsid w:val="00B93B3A"/>
    <w:rsid w:val="00B93D3C"/>
    <w:rsid w:val="00B946F3"/>
    <w:rsid w:val="00B9549F"/>
    <w:rsid w:val="00B95637"/>
    <w:rsid w:val="00B97E53"/>
    <w:rsid w:val="00BA0827"/>
    <w:rsid w:val="00BA091C"/>
    <w:rsid w:val="00BA1880"/>
    <w:rsid w:val="00BA1AF3"/>
    <w:rsid w:val="00BA2EAB"/>
    <w:rsid w:val="00BA3B4D"/>
    <w:rsid w:val="00BA3BF0"/>
    <w:rsid w:val="00BA4569"/>
    <w:rsid w:val="00BA469A"/>
    <w:rsid w:val="00BA4791"/>
    <w:rsid w:val="00BA5CE0"/>
    <w:rsid w:val="00BA6655"/>
    <w:rsid w:val="00BA688D"/>
    <w:rsid w:val="00BA689D"/>
    <w:rsid w:val="00BA6927"/>
    <w:rsid w:val="00BA6F16"/>
    <w:rsid w:val="00BA7755"/>
    <w:rsid w:val="00BA7E2D"/>
    <w:rsid w:val="00BB0187"/>
    <w:rsid w:val="00BB05F8"/>
    <w:rsid w:val="00BB17B6"/>
    <w:rsid w:val="00BB1A43"/>
    <w:rsid w:val="00BB1E21"/>
    <w:rsid w:val="00BB22ED"/>
    <w:rsid w:val="00BB2CD0"/>
    <w:rsid w:val="00BB2FD0"/>
    <w:rsid w:val="00BB3A9F"/>
    <w:rsid w:val="00BB4983"/>
    <w:rsid w:val="00BB4D7D"/>
    <w:rsid w:val="00BB4DE4"/>
    <w:rsid w:val="00BB5A2B"/>
    <w:rsid w:val="00BB5B5E"/>
    <w:rsid w:val="00BB5C2F"/>
    <w:rsid w:val="00BB60A0"/>
    <w:rsid w:val="00BB627F"/>
    <w:rsid w:val="00BB6E09"/>
    <w:rsid w:val="00BB6FBE"/>
    <w:rsid w:val="00BB7A1C"/>
    <w:rsid w:val="00BB7BA4"/>
    <w:rsid w:val="00BB7F18"/>
    <w:rsid w:val="00BC0B34"/>
    <w:rsid w:val="00BC0C92"/>
    <w:rsid w:val="00BC1C8D"/>
    <w:rsid w:val="00BC2826"/>
    <w:rsid w:val="00BC38CF"/>
    <w:rsid w:val="00BC4516"/>
    <w:rsid w:val="00BC45CC"/>
    <w:rsid w:val="00BC4E46"/>
    <w:rsid w:val="00BC55D1"/>
    <w:rsid w:val="00BC5918"/>
    <w:rsid w:val="00BC5B27"/>
    <w:rsid w:val="00BC6836"/>
    <w:rsid w:val="00BC6ACA"/>
    <w:rsid w:val="00BC6FA6"/>
    <w:rsid w:val="00BD0D9C"/>
    <w:rsid w:val="00BD0FEE"/>
    <w:rsid w:val="00BD182D"/>
    <w:rsid w:val="00BD1C4C"/>
    <w:rsid w:val="00BD2065"/>
    <w:rsid w:val="00BD256C"/>
    <w:rsid w:val="00BD3A5C"/>
    <w:rsid w:val="00BD4173"/>
    <w:rsid w:val="00BD5035"/>
    <w:rsid w:val="00BD50D4"/>
    <w:rsid w:val="00BD5560"/>
    <w:rsid w:val="00BD5C57"/>
    <w:rsid w:val="00BD5D01"/>
    <w:rsid w:val="00BD6D7F"/>
    <w:rsid w:val="00BD7A9A"/>
    <w:rsid w:val="00BD7B72"/>
    <w:rsid w:val="00BD7D7F"/>
    <w:rsid w:val="00BE056E"/>
    <w:rsid w:val="00BE1BED"/>
    <w:rsid w:val="00BE1C94"/>
    <w:rsid w:val="00BE1D55"/>
    <w:rsid w:val="00BE2AA3"/>
    <w:rsid w:val="00BE2F7A"/>
    <w:rsid w:val="00BE41DA"/>
    <w:rsid w:val="00BE4E75"/>
    <w:rsid w:val="00BE5A25"/>
    <w:rsid w:val="00BE64C5"/>
    <w:rsid w:val="00BE6A8B"/>
    <w:rsid w:val="00BE71FD"/>
    <w:rsid w:val="00BE7756"/>
    <w:rsid w:val="00BE7F04"/>
    <w:rsid w:val="00BF0908"/>
    <w:rsid w:val="00BF1B16"/>
    <w:rsid w:val="00BF285A"/>
    <w:rsid w:val="00BF285D"/>
    <w:rsid w:val="00BF2BE2"/>
    <w:rsid w:val="00BF2F06"/>
    <w:rsid w:val="00BF384C"/>
    <w:rsid w:val="00BF40F6"/>
    <w:rsid w:val="00BF45FF"/>
    <w:rsid w:val="00BF4ABD"/>
    <w:rsid w:val="00BF519B"/>
    <w:rsid w:val="00BF6668"/>
    <w:rsid w:val="00BF6F55"/>
    <w:rsid w:val="00BF7769"/>
    <w:rsid w:val="00C002F3"/>
    <w:rsid w:val="00C0062A"/>
    <w:rsid w:val="00C00791"/>
    <w:rsid w:val="00C026FF"/>
    <w:rsid w:val="00C02BAA"/>
    <w:rsid w:val="00C036A7"/>
    <w:rsid w:val="00C038F2"/>
    <w:rsid w:val="00C03FA4"/>
    <w:rsid w:val="00C059E3"/>
    <w:rsid w:val="00C06EA9"/>
    <w:rsid w:val="00C0766C"/>
    <w:rsid w:val="00C07E9E"/>
    <w:rsid w:val="00C108B1"/>
    <w:rsid w:val="00C10B3A"/>
    <w:rsid w:val="00C10D89"/>
    <w:rsid w:val="00C10EFB"/>
    <w:rsid w:val="00C11965"/>
    <w:rsid w:val="00C12428"/>
    <w:rsid w:val="00C124D4"/>
    <w:rsid w:val="00C12D6E"/>
    <w:rsid w:val="00C130E2"/>
    <w:rsid w:val="00C131C5"/>
    <w:rsid w:val="00C132AE"/>
    <w:rsid w:val="00C144A2"/>
    <w:rsid w:val="00C1456D"/>
    <w:rsid w:val="00C1493F"/>
    <w:rsid w:val="00C14A54"/>
    <w:rsid w:val="00C14DFE"/>
    <w:rsid w:val="00C156E7"/>
    <w:rsid w:val="00C159EE"/>
    <w:rsid w:val="00C166E5"/>
    <w:rsid w:val="00C16909"/>
    <w:rsid w:val="00C17516"/>
    <w:rsid w:val="00C17904"/>
    <w:rsid w:val="00C17E51"/>
    <w:rsid w:val="00C208F8"/>
    <w:rsid w:val="00C20B33"/>
    <w:rsid w:val="00C20D84"/>
    <w:rsid w:val="00C2113B"/>
    <w:rsid w:val="00C2162D"/>
    <w:rsid w:val="00C218CF"/>
    <w:rsid w:val="00C219BA"/>
    <w:rsid w:val="00C21B1C"/>
    <w:rsid w:val="00C2208E"/>
    <w:rsid w:val="00C228BA"/>
    <w:rsid w:val="00C2436E"/>
    <w:rsid w:val="00C246A5"/>
    <w:rsid w:val="00C24FC4"/>
    <w:rsid w:val="00C258B8"/>
    <w:rsid w:val="00C2595D"/>
    <w:rsid w:val="00C25E9A"/>
    <w:rsid w:val="00C3016E"/>
    <w:rsid w:val="00C30734"/>
    <w:rsid w:val="00C30770"/>
    <w:rsid w:val="00C30B32"/>
    <w:rsid w:val="00C31DD3"/>
    <w:rsid w:val="00C31DD8"/>
    <w:rsid w:val="00C32340"/>
    <w:rsid w:val="00C32728"/>
    <w:rsid w:val="00C32BD7"/>
    <w:rsid w:val="00C32F12"/>
    <w:rsid w:val="00C32F30"/>
    <w:rsid w:val="00C33205"/>
    <w:rsid w:val="00C33C31"/>
    <w:rsid w:val="00C33F1F"/>
    <w:rsid w:val="00C34C1E"/>
    <w:rsid w:val="00C357DD"/>
    <w:rsid w:val="00C35B29"/>
    <w:rsid w:val="00C37866"/>
    <w:rsid w:val="00C37AA0"/>
    <w:rsid w:val="00C40723"/>
    <w:rsid w:val="00C411D7"/>
    <w:rsid w:val="00C41CF4"/>
    <w:rsid w:val="00C424AB"/>
    <w:rsid w:val="00C44501"/>
    <w:rsid w:val="00C44E1E"/>
    <w:rsid w:val="00C455C6"/>
    <w:rsid w:val="00C45D94"/>
    <w:rsid w:val="00C462E5"/>
    <w:rsid w:val="00C4666E"/>
    <w:rsid w:val="00C4697C"/>
    <w:rsid w:val="00C4718E"/>
    <w:rsid w:val="00C47A97"/>
    <w:rsid w:val="00C5031E"/>
    <w:rsid w:val="00C512A4"/>
    <w:rsid w:val="00C51726"/>
    <w:rsid w:val="00C52DAF"/>
    <w:rsid w:val="00C538BD"/>
    <w:rsid w:val="00C5443B"/>
    <w:rsid w:val="00C54DD3"/>
    <w:rsid w:val="00C54E63"/>
    <w:rsid w:val="00C5567F"/>
    <w:rsid w:val="00C568EC"/>
    <w:rsid w:val="00C6058E"/>
    <w:rsid w:val="00C60DE2"/>
    <w:rsid w:val="00C61801"/>
    <w:rsid w:val="00C6238E"/>
    <w:rsid w:val="00C626E1"/>
    <w:rsid w:val="00C62E42"/>
    <w:rsid w:val="00C62F45"/>
    <w:rsid w:val="00C63129"/>
    <w:rsid w:val="00C64308"/>
    <w:rsid w:val="00C64393"/>
    <w:rsid w:val="00C64A2F"/>
    <w:rsid w:val="00C64A6D"/>
    <w:rsid w:val="00C6552D"/>
    <w:rsid w:val="00C6562C"/>
    <w:rsid w:val="00C65636"/>
    <w:rsid w:val="00C660AB"/>
    <w:rsid w:val="00C660FB"/>
    <w:rsid w:val="00C66C65"/>
    <w:rsid w:val="00C70182"/>
    <w:rsid w:val="00C7101B"/>
    <w:rsid w:val="00C7250D"/>
    <w:rsid w:val="00C7494C"/>
    <w:rsid w:val="00C74D56"/>
    <w:rsid w:val="00C75A62"/>
    <w:rsid w:val="00C767B7"/>
    <w:rsid w:val="00C804DF"/>
    <w:rsid w:val="00C80599"/>
    <w:rsid w:val="00C80648"/>
    <w:rsid w:val="00C80AD5"/>
    <w:rsid w:val="00C813D3"/>
    <w:rsid w:val="00C81D45"/>
    <w:rsid w:val="00C81EAC"/>
    <w:rsid w:val="00C82A20"/>
    <w:rsid w:val="00C8496E"/>
    <w:rsid w:val="00C85463"/>
    <w:rsid w:val="00C85B47"/>
    <w:rsid w:val="00C86121"/>
    <w:rsid w:val="00C86AE3"/>
    <w:rsid w:val="00C86BC1"/>
    <w:rsid w:val="00C86D71"/>
    <w:rsid w:val="00C8714C"/>
    <w:rsid w:val="00C871CE"/>
    <w:rsid w:val="00C8736F"/>
    <w:rsid w:val="00C877DA"/>
    <w:rsid w:val="00C9026C"/>
    <w:rsid w:val="00C9088E"/>
    <w:rsid w:val="00C90DB9"/>
    <w:rsid w:val="00C91200"/>
    <w:rsid w:val="00C91EE6"/>
    <w:rsid w:val="00C92673"/>
    <w:rsid w:val="00C93438"/>
    <w:rsid w:val="00C9389B"/>
    <w:rsid w:val="00C93A14"/>
    <w:rsid w:val="00C93CDA"/>
    <w:rsid w:val="00C94A91"/>
    <w:rsid w:val="00C95312"/>
    <w:rsid w:val="00C95990"/>
    <w:rsid w:val="00C972C0"/>
    <w:rsid w:val="00C97CA6"/>
    <w:rsid w:val="00CA0295"/>
    <w:rsid w:val="00CA1A61"/>
    <w:rsid w:val="00CA2479"/>
    <w:rsid w:val="00CA40D9"/>
    <w:rsid w:val="00CA5177"/>
    <w:rsid w:val="00CA54C3"/>
    <w:rsid w:val="00CA562F"/>
    <w:rsid w:val="00CA589B"/>
    <w:rsid w:val="00CA59FD"/>
    <w:rsid w:val="00CA6A8D"/>
    <w:rsid w:val="00CA738F"/>
    <w:rsid w:val="00CA7A6D"/>
    <w:rsid w:val="00CA7A98"/>
    <w:rsid w:val="00CA7DF8"/>
    <w:rsid w:val="00CB0640"/>
    <w:rsid w:val="00CB169A"/>
    <w:rsid w:val="00CB1E38"/>
    <w:rsid w:val="00CB216E"/>
    <w:rsid w:val="00CB2B07"/>
    <w:rsid w:val="00CB4443"/>
    <w:rsid w:val="00CB5212"/>
    <w:rsid w:val="00CB6810"/>
    <w:rsid w:val="00CB6A28"/>
    <w:rsid w:val="00CB7848"/>
    <w:rsid w:val="00CB7BBF"/>
    <w:rsid w:val="00CB7BDC"/>
    <w:rsid w:val="00CC06AC"/>
    <w:rsid w:val="00CC1A19"/>
    <w:rsid w:val="00CC2489"/>
    <w:rsid w:val="00CC26C1"/>
    <w:rsid w:val="00CC2726"/>
    <w:rsid w:val="00CC2C65"/>
    <w:rsid w:val="00CC35C6"/>
    <w:rsid w:val="00CC436C"/>
    <w:rsid w:val="00CC5194"/>
    <w:rsid w:val="00CC5429"/>
    <w:rsid w:val="00CC54D7"/>
    <w:rsid w:val="00CC5553"/>
    <w:rsid w:val="00CC71D5"/>
    <w:rsid w:val="00CC7AF5"/>
    <w:rsid w:val="00CD07D1"/>
    <w:rsid w:val="00CD1AD8"/>
    <w:rsid w:val="00CD2469"/>
    <w:rsid w:val="00CD2AD3"/>
    <w:rsid w:val="00CD3102"/>
    <w:rsid w:val="00CD3E41"/>
    <w:rsid w:val="00CD4616"/>
    <w:rsid w:val="00CD47F6"/>
    <w:rsid w:val="00CD5442"/>
    <w:rsid w:val="00CD6628"/>
    <w:rsid w:val="00CD6E25"/>
    <w:rsid w:val="00CD784B"/>
    <w:rsid w:val="00CD7869"/>
    <w:rsid w:val="00CE06F9"/>
    <w:rsid w:val="00CE0964"/>
    <w:rsid w:val="00CE1198"/>
    <w:rsid w:val="00CE11BD"/>
    <w:rsid w:val="00CE17B7"/>
    <w:rsid w:val="00CE189F"/>
    <w:rsid w:val="00CE1CB0"/>
    <w:rsid w:val="00CE2C75"/>
    <w:rsid w:val="00CE2F7A"/>
    <w:rsid w:val="00CE3EEB"/>
    <w:rsid w:val="00CE4D96"/>
    <w:rsid w:val="00CE5743"/>
    <w:rsid w:val="00CE5CF2"/>
    <w:rsid w:val="00CE6878"/>
    <w:rsid w:val="00CE7625"/>
    <w:rsid w:val="00CE7F2C"/>
    <w:rsid w:val="00CF001B"/>
    <w:rsid w:val="00CF018B"/>
    <w:rsid w:val="00CF240D"/>
    <w:rsid w:val="00CF2F49"/>
    <w:rsid w:val="00CF322C"/>
    <w:rsid w:val="00CF3292"/>
    <w:rsid w:val="00CF4131"/>
    <w:rsid w:val="00CF4CF2"/>
    <w:rsid w:val="00CF5103"/>
    <w:rsid w:val="00CF5B7A"/>
    <w:rsid w:val="00CF60C6"/>
    <w:rsid w:val="00CF6D14"/>
    <w:rsid w:val="00CF6D45"/>
    <w:rsid w:val="00CF7849"/>
    <w:rsid w:val="00D008AC"/>
    <w:rsid w:val="00D00C1C"/>
    <w:rsid w:val="00D01768"/>
    <w:rsid w:val="00D02610"/>
    <w:rsid w:val="00D040C0"/>
    <w:rsid w:val="00D048AE"/>
    <w:rsid w:val="00D07458"/>
    <w:rsid w:val="00D10774"/>
    <w:rsid w:val="00D10D18"/>
    <w:rsid w:val="00D11C6C"/>
    <w:rsid w:val="00D1203E"/>
    <w:rsid w:val="00D125CE"/>
    <w:rsid w:val="00D12E60"/>
    <w:rsid w:val="00D13AFF"/>
    <w:rsid w:val="00D13E78"/>
    <w:rsid w:val="00D141A5"/>
    <w:rsid w:val="00D1492F"/>
    <w:rsid w:val="00D14CBF"/>
    <w:rsid w:val="00D15307"/>
    <w:rsid w:val="00D1555F"/>
    <w:rsid w:val="00D15C6E"/>
    <w:rsid w:val="00D15D05"/>
    <w:rsid w:val="00D16A85"/>
    <w:rsid w:val="00D17426"/>
    <w:rsid w:val="00D17E4D"/>
    <w:rsid w:val="00D20F9F"/>
    <w:rsid w:val="00D21706"/>
    <w:rsid w:val="00D21721"/>
    <w:rsid w:val="00D22A08"/>
    <w:rsid w:val="00D23299"/>
    <w:rsid w:val="00D23362"/>
    <w:rsid w:val="00D23FAE"/>
    <w:rsid w:val="00D26FE2"/>
    <w:rsid w:val="00D27328"/>
    <w:rsid w:val="00D275A3"/>
    <w:rsid w:val="00D275DB"/>
    <w:rsid w:val="00D27A00"/>
    <w:rsid w:val="00D27AD7"/>
    <w:rsid w:val="00D27B03"/>
    <w:rsid w:val="00D27DF5"/>
    <w:rsid w:val="00D303F6"/>
    <w:rsid w:val="00D30B91"/>
    <w:rsid w:val="00D30C17"/>
    <w:rsid w:val="00D30E45"/>
    <w:rsid w:val="00D314A2"/>
    <w:rsid w:val="00D31821"/>
    <w:rsid w:val="00D32A4E"/>
    <w:rsid w:val="00D33517"/>
    <w:rsid w:val="00D339CD"/>
    <w:rsid w:val="00D33CEB"/>
    <w:rsid w:val="00D33D66"/>
    <w:rsid w:val="00D34171"/>
    <w:rsid w:val="00D34192"/>
    <w:rsid w:val="00D3498C"/>
    <w:rsid w:val="00D351C4"/>
    <w:rsid w:val="00D362E8"/>
    <w:rsid w:val="00D36BBE"/>
    <w:rsid w:val="00D36F24"/>
    <w:rsid w:val="00D373B7"/>
    <w:rsid w:val="00D4000D"/>
    <w:rsid w:val="00D401CF"/>
    <w:rsid w:val="00D40BD3"/>
    <w:rsid w:val="00D40EC3"/>
    <w:rsid w:val="00D419A2"/>
    <w:rsid w:val="00D421F9"/>
    <w:rsid w:val="00D42891"/>
    <w:rsid w:val="00D42E58"/>
    <w:rsid w:val="00D42EE4"/>
    <w:rsid w:val="00D4312F"/>
    <w:rsid w:val="00D44CBC"/>
    <w:rsid w:val="00D44F5F"/>
    <w:rsid w:val="00D459BD"/>
    <w:rsid w:val="00D4641C"/>
    <w:rsid w:val="00D471D6"/>
    <w:rsid w:val="00D47638"/>
    <w:rsid w:val="00D47E86"/>
    <w:rsid w:val="00D500FB"/>
    <w:rsid w:val="00D50191"/>
    <w:rsid w:val="00D50201"/>
    <w:rsid w:val="00D50697"/>
    <w:rsid w:val="00D50A33"/>
    <w:rsid w:val="00D51B77"/>
    <w:rsid w:val="00D52162"/>
    <w:rsid w:val="00D52474"/>
    <w:rsid w:val="00D526CE"/>
    <w:rsid w:val="00D52A0D"/>
    <w:rsid w:val="00D52B09"/>
    <w:rsid w:val="00D52D0F"/>
    <w:rsid w:val="00D54205"/>
    <w:rsid w:val="00D54521"/>
    <w:rsid w:val="00D547EE"/>
    <w:rsid w:val="00D55C72"/>
    <w:rsid w:val="00D55FD2"/>
    <w:rsid w:val="00D56273"/>
    <w:rsid w:val="00D56587"/>
    <w:rsid w:val="00D57F38"/>
    <w:rsid w:val="00D6019C"/>
    <w:rsid w:val="00D603E6"/>
    <w:rsid w:val="00D60E7D"/>
    <w:rsid w:val="00D611F0"/>
    <w:rsid w:val="00D613A3"/>
    <w:rsid w:val="00D620A2"/>
    <w:rsid w:val="00D62C0A"/>
    <w:rsid w:val="00D6310C"/>
    <w:rsid w:val="00D63B22"/>
    <w:rsid w:val="00D64043"/>
    <w:rsid w:val="00D642D5"/>
    <w:rsid w:val="00D6463A"/>
    <w:rsid w:val="00D65A4A"/>
    <w:rsid w:val="00D66716"/>
    <w:rsid w:val="00D66C2B"/>
    <w:rsid w:val="00D67C62"/>
    <w:rsid w:val="00D7084E"/>
    <w:rsid w:val="00D70E7E"/>
    <w:rsid w:val="00D70EED"/>
    <w:rsid w:val="00D7154F"/>
    <w:rsid w:val="00D716CF"/>
    <w:rsid w:val="00D7200D"/>
    <w:rsid w:val="00D72F1B"/>
    <w:rsid w:val="00D7417D"/>
    <w:rsid w:val="00D742F3"/>
    <w:rsid w:val="00D7452C"/>
    <w:rsid w:val="00D74DB4"/>
    <w:rsid w:val="00D74F08"/>
    <w:rsid w:val="00D760E9"/>
    <w:rsid w:val="00D76853"/>
    <w:rsid w:val="00D76E07"/>
    <w:rsid w:val="00D77831"/>
    <w:rsid w:val="00D779CA"/>
    <w:rsid w:val="00D802FF"/>
    <w:rsid w:val="00D80F63"/>
    <w:rsid w:val="00D81582"/>
    <w:rsid w:val="00D81696"/>
    <w:rsid w:val="00D82567"/>
    <w:rsid w:val="00D828AD"/>
    <w:rsid w:val="00D82BF7"/>
    <w:rsid w:val="00D838DB"/>
    <w:rsid w:val="00D84213"/>
    <w:rsid w:val="00D84596"/>
    <w:rsid w:val="00D84609"/>
    <w:rsid w:val="00D84641"/>
    <w:rsid w:val="00D85330"/>
    <w:rsid w:val="00D872B9"/>
    <w:rsid w:val="00D87879"/>
    <w:rsid w:val="00D90739"/>
    <w:rsid w:val="00D909A7"/>
    <w:rsid w:val="00D91133"/>
    <w:rsid w:val="00D91DFA"/>
    <w:rsid w:val="00D92154"/>
    <w:rsid w:val="00D92855"/>
    <w:rsid w:val="00D93B17"/>
    <w:rsid w:val="00D95CA4"/>
    <w:rsid w:val="00D95F63"/>
    <w:rsid w:val="00D96029"/>
    <w:rsid w:val="00D9674C"/>
    <w:rsid w:val="00DA0B5F"/>
    <w:rsid w:val="00DA0CCC"/>
    <w:rsid w:val="00DA0F9C"/>
    <w:rsid w:val="00DA1215"/>
    <w:rsid w:val="00DA2200"/>
    <w:rsid w:val="00DA2606"/>
    <w:rsid w:val="00DA3590"/>
    <w:rsid w:val="00DA3656"/>
    <w:rsid w:val="00DA425C"/>
    <w:rsid w:val="00DA4268"/>
    <w:rsid w:val="00DA454B"/>
    <w:rsid w:val="00DA48D2"/>
    <w:rsid w:val="00DA49B7"/>
    <w:rsid w:val="00DA4D73"/>
    <w:rsid w:val="00DA6CC3"/>
    <w:rsid w:val="00DA6D6F"/>
    <w:rsid w:val="00DA75CC"/>
    <w:rsid w:val="00DB0587"/>
    <w:rsid w:val="00DB0603"/>
    <w:rsid w:val="00DB15C8"/>
    <w:rsid w:val="00DB2217"/>
    <w:rsid w:val="00DB2315"/>
    <w:rsid w:val="00DB2539"/>
    <w:rsid w:val="00DB3C91"/>
    <w:rsid w:val="00DB4231"/>
    <w:rsid w:val="00DB4B56"/>
    <w:rsid w:val="00DB6B8A"/>
    <w:rsid w:val="00DB6BFE"/>
    <w:rsid w:val="00DC0EDA"/>
    <w:rsid w:val="00DC3EE5"/>
    <w:rsid w:val="00DC5474"/>
    <w:rsid w:val="00DC55EB"/>
    <w:rsid w:val="00DC5B24"/>
    <w:rsid w:val="00DC6A71"/>
    <w:rsid w:val="00DC79DC"/>
    <w:rsid w:val="00DC7BAE"/>
    <w:rsid w:val="00DC7CE9"/>
    <w:rsid w:val="00DC7FE8"/>
    <w:rsid w:val="00DD0107"/>
    <w:rsid w:val="00DD0A87"/>
    <w:rsid w:val="00DD0E49"/>
    <w:rsid w:val="00DD1034"/>
    <w:rsid w:val="00DD12CD"/>
    <w:rsid w:val="00DD49BB"/>
    <w:rsid w:val="00DD4A9F"/>
    <w:rsid w:val="00DD5B69"/>
    <w:rsid w:val="00DD7C7C"/>
    <w:rsid w:val="00DD7F2E"/>
    <w:rsid w:val="00DE06A0"/>
    <w:rsid w:val="00DE0AAB"/>
    <w:rsid w:val="00DE2467"/>
    <w:rsid w:val="00DE2C84"/>
    <w:rsid w:val="00DE37F3"/>
    <w:rsid w:val="00DE3A2E"/>
    <w:rsid w:val="00DE47E0"/>
    <w:rsid w:val="00DE5120"/>
    <w:rsid w:val="00DE5338"/>
    <w:rsid w:val="00DE5F97"/>
    <w:rsid w:val="00DE6663"/>
    <w:rsid w:val="00DE7246"/>
    <w:rsid w:val="00DE733F"/>
    <w:rsid w:val="00DE7608"/>
    <w:rsid w:val="00DE79B3"/>
    <w:rsid w:val="00DF0835"/>
    <w:rsid w:val="00DF0EF1"/>
    <w:rsid w:val="00DF13EE"/>
    <w:rsid w:val="00DF195B"/>
    <w:rsid w:val="00DF22B9"/>
    <w:rsid w:val="00DF22C9"/>
    <w:rsid w:val="00DF2E26"/>
    <w:rsid w:val="00DF2E9B"/>
    <w:rsid w:val="00DF3036"/>
    <w:rsid w:val="00DF3138"/>
    <w:rsid w:val="00DF4374"/>
    <w:rsid w:val="00DF446F"/>
    <w:rsid w:val="00DF4E32"/>
    <w:rsid w:val="00DF4FB4"/>
    <w:rsid w:val="00DF513A"/>
    <w:rsid w:val="00DF5577"/>
    <w:rsid w:val="00DF58DB"/>
    <w:rsid w:val="00DF5C2C"/>
    <w:rsid w:val="00DF739A"/>
    <w:rsid w:val="00E02733"/>
    <w:rsid w:val="00E02EA6"/>
    <w:rsid w:val="00E0304E"/>
    <w:rsid w:val="00E04109"/>
    <w:rsid w:val="00E043C2"/>
    <w:rsid w:val="00E04BF8"/>
    <w:rsid w:val="00E04F25"/>
    <w:rsid w:val="00E0514A"/>
    <w:rsid w:val="00E064DA"/>
    <w:rsid w:val="00E06788"/>
    <w:rsid w:val="00E068EA"/>
    <w:rsid w:val="00E06BF8"/>
    <w:rsid w:val="00E06D3E"/>
    <w:rsid w:val="00E104B7"/>
    <w:rsid w:val="00E10DDC"/>
    <w:rsid w:val="00E10F30"/>
    <w:rsid w:val="00E12176"/>
    <w:rsid w:val="00E121E3"/>
    <w:rsid w:val="00E12676"/>
    <w:rsid w:val="00E139B4"/>
    <w:rsid w:val="00E1446B"/>
    <w:rsid w:val="00E15D10"/>
    <w:rsid w:val="00E15DCC"/>
    <w:rsid w:val="00E163B9"/>
    <w:rsid w:val="00E167B3"/>
    <w:rsid w:val="00E16E63"/>
    <w:rsid w:val="00E1712E"/>
    <w:rsid w:val="00E17B78"/>
    <w:rsid w:val="00E202A9"/>
    <w:rsid w:val="00E20388"/>
    <w:rsid w:val="00E204A7"/>
    <w:rsid w:val="00E212AF"/>
    <w:rsid w:val="00E21729"/>
    <w:rsid w:val="00E217DF"/>
    <w:rsid w:val="00E21F0F"/>
    <w:rsid w:val="00E2258D"/>
    <w:rsid w:val="00E22754"/>
    <w:rsid w:val="00E22766"/>
    <w:rsid w:val="00E23214"/>
    <w:rsid w:val="00E2418F"/>
    <w:rsid w:val="00E242C0"/>
    <w:rsid w:val="00E247BD"/>
    <w:rsid w:val="00E25456"/>
    <w:rsid w:val="00E2663A"/>
    <w:rsid w:val="00E26C72"/>
    <w:rsid w:val="00E273A3"/>
    <w:rsid w:val="00E27619"/>
    <w:rsid w:val="00E2782E"/>
    <w:rsid w:val="00E27C64"/>
    <w:rsid w:val="00E27C72"/>
    <w:rsid w:val="00E3014D"/>
    <w:rsid w:val="00E32AFE"/>
    <w:rsid w:val="00E32C90"/>
    <w:rsid w:val="00E32F7E"/>
    <w:rsid w:val="00E33F11"/>
    <w:rsid w:val="00E343E0"/>
    <w:rsid w:val="00E34B4B"/>
    <w:rsid w:val="00E35703"/>
    <w:rsid w:val="00E358CA"/>
    <w:rsid w:val="00E35E55"/>
    <w:rsid w:val="00E3698A"/>
    <w:rsid w:val="00E36AA5"/>
    <w:rsid w:val="00E3763C"/>
    <w:rsid w:val="00E379A9"/>
    <w:rsid w:val="00E37C59"/>
    <w:rsid w:val="00E37D34"/>
    <w:rsid w:val="00E37EE7"/>
    <w:rsid w:val="00E40372"/>
    <w:rsid w:val="00E41023"/>
    <w:rsid w:val="00E4124D"/>
    <w:rsid w:val="00E41387"/>
    <w:rsid w:val="00E41A6C"/>
    <w:rsid w:val="00E41A7A"/>
    <w:rsid w:val="00E41E26"/>
    <w:rsid w:val="00E4305E"/>
    <w:rsid w:val="00E4337D"/>
    <w:rsid w:val="00E4359A"/>
    <w:rsid w:val="00E43E54"/>
    <w:rsid w:val="00E447D3"/>
    <w:rsid w:val="00E44D13"/>
    <w:rsid w:val="00E44EAA"/>
    <w:rsid w:val="00E451D0"/>
    <w:rsid w:val="00E464C1"/>
    <w:rsid w:val="00E470C8"/>
    <w:rsid w:val="00E472CC"/>
    <w:rsid w:val="00E47F84"/>
    <w:rsid w:val="00E5037D"/>
    <w:rsid w:val="00E51808"/>
    <w:rsid w:val="00E51FED"/>
    <w:rsid w:val="00E52542"/>
    <w:rsid w:val="00E52C8F"/>
    <w:rsid w:val="00E5515D"/>
    <w:rsid w:val="00E55C36"/>
    <w:rsid w:val="00E56385"/>
    <w:rsid w:val="00E56647"/>
    <w:rsid w:val="00E571AE"/>
    <w:rsid w:val="00E60B7C"/>
    <w:rsid w:val="00E60C02"/>
    <w:rsid w:val="00E6107A"/>
    <w:rsid w:val="00E612FE"/>
    <w:rsid w:val="00E61413"/>
    <w:rsid w:val="00E61955"/>
    <w:rsid w:val="00E619E4"/>
    <w:rsid w:val="00E61BF4"/>
    <w:rsid w:val="00E622CB"/>
    <w:rsid w:val="00E63735"/>
    <w:rsid w:val="00E63B3A"/>
    <w:rsid w:val="00E640DE"/>
    <w:rsid w:val="00E6420B"/>
    <w:rsid w:val="00E662B2"/>
    <w:rsid w:val="00E66E8B"/>
    <w:rsid w:val="00E66F6B"/>
    <w:rsid w:val="00E677B2"/>
    <w:rsid w:val="00E70B04"/>
    <w:rsid w:val="00E71261"/>
    <w:rsid w:val="00E71C3F"/>
    <w:rsid w:val="00E71D62"/>
    <w:rsid w:val="00E71E3D"/>
    <w:rsid w:val="00E725E7"/>
    <w:rsid w:val="00E72798"/>
    <w:rsid w:val="00E72EA1"/>
    <w:rsid w:val="00E737E8"/>
    <w:rsid w:val="00E73B90"/>
    <w:rsid w:val="00E74E0B"/>
    <w:rsid w:val="00E74FEE"/>
    <w:rsid w:val="00E77504"/>
    <w:rsid w:val="00E80D18"/>
    <w:rsid w:val="00E80D6F"/>
    <w:rsid w:val="00E80D74"/>
    <w:rsid w:val="00E82CE0"/>
    <w:rsid w:val="00E83896"/>
    <w:rsid w:val="00E8568A"/>
    <w:rsid w:val="00E85C57"/>
    <w:rsid w:val="00E86191"/>
    <w:rsid w:val="00E86608"/>
    <w:rsid w:val="00E87330"/>
    <w:rsid w:val="00E87CB7"/>
    <w:rsid w:val="00E87D55"/>
    <w:rsid w:val="00E910A1"/>
    <w:rsid w:val="00E94B0F"/>
    <w:rsid w:val="00E95710"/>
    <w:rsid w:val="00E966F1"/>
    <w:rsid w:val="00E96D33"/>
    <w:rsid w:val="00E97223"/>
    <w:rsid w:val="00E97A54"/>
    <w:rsid w:val="00E97B16"/>
    <w:rsid w:val="00E97C4A"/>
    <w:rsid w:val="00EA0D49"/>
    <w:rsid w:val="00EA0FDD"/>
    <w:rsid w:val="00EA1013"/>
    <w:rsid w:val="00EA1602"/>
    <w:rsid w:val="00EA1733"/>
    <w:rsid w:val="00EA2200"/>
    <w:rsid w:val="00EA23CC"/>
    <w:rsid w:val="00EA285D"/>
    <w:rsid w:val="00EA3BCD"/>
    <w:rsid w:val="00EA4203"/>
    <w:rsid w:val="00EA43AC"/>
    <w:rsid w:val="00EA45D5"/>
    <w:rsid w:val="00EA47EF"/>
    <w:rsid w:val="00EA5245"/>
    <w:rsid w:val="00EA53FE"/>
    <w:rsid w:val="00EA620A"/>
    <w:rsid w:val="00EA6442"/>
    <w:rsid w:val="00EA67CD"/>
    <w:rsid w:val="00EB0168"/>
    <w:rsid w:val="00EB016A"/>
    <w:rsid w:val="00EB0170"/>
    <w:rsid w:val="00EB0D15"/>
    <w:rsid w:val="00EB1175"/>
    <w:rsid w:val="00EB1B5E"/>
    <w:rsid w:val="00EB226A"/>
    <w:rsid w:val="00EB28AE"/>
    <w:rsid w:val="00EB30CB"/>
    <w:rsid w:val="00EB34ED"/>
    <w:rsid w:val="00EB3E43"/>
    <w:rsid w:val="00EB4CA9"/>
    <w:rsid w:val="00EB4FFD"/>
    <w:rsid w:val="00EB5D82"/>
    <w:rsid w:val="00EB6F36"/>
    <w:rsid w:val="00EB70AE"/>
    <w:rsid w:val="00EB760A"/>
    <w:rsid w:val="00EB7E8F"/>
    <w:rsid w:val="00EC0DA7"/>
    <w:rsid w:val="00EC0FFE"/>
    <w:rsid w:val="00EC2213"/>
    <w:rsid w:val="00EC24DE"/>
    <w:rsid w:val="00EC2A19"/>
    <w:rsid w:val="00EC2D06"/>
    <w:rsid w:val="00EC2D91"/>
    <w:rsid w:val="00EC33A9"/>
    <w:rsid w:val="00EC3783"/>
    <w:rsid w:val="00EC3F0A"/>
    <w:rsid w:val="00EC3FFA"/>
    <w:rsid w:val="00EC41C1"/>
    <w:rsid w:val="00EC4BA1"/>
    <w:rsid w:val="00EC613B"/>
    <w:rsid w:val="00EC6843"/>
    <w:rsid w:val="00EC6EEA"/>
    <w:rsid w:val="00EC757A"/>
    <w:rsid w:val="00EC7D66"/>
    <w:rsid w:val="00ED059C"/>
    <w:rsid w:val="00ED0CE5"/>
    <w:rsid w:val="00ED1DFA"/>
    <w:rsid w:val="00ED201F"/>
    <w:rsid w:val="00ED2D99"/>
    <w:rsid w:val="00ED2E3F"/>
    <w:rsid w:val="00ED3443"/>
    <w:rsid w:val="00ED3941"/>
    <w:rsid w:val="00ED39B1"/>
    <w:rsid w:val="00ED39EB"/>
    <w:rsid w:val="00ED3CE3"/>
    <w:rsid w:val="00ED41AF"/>
    <w:rsid w:val="00ED4345"/>
    <w:rsid w:val="00ED4613"/>
    <w:rsid w:val="00ED493B"/>
    <w:rsid w:val="00ED4966"/>
    <w:rsid w:val="00ED4DE1"/>
    <w:rsid w:val="00ED52B3"/>
    <w:rsid w:val="00ED5687"/>
    <w:rsid w:val="00ED5D67"/>
    <w:rsid w:val="00ED603C"/>
    <w:rsid w:val="00ED66D9"/>
    <w:rsid w:val="00ED69FF"/>
    <w:rsid w:val="00ED6A83"/>
    <w:rsid w:val="00ED7911"/>
    <w:rsid w:val="00ED7AC9"/>
    <w:rsid w:val="00EE124B"/>
    <w:rsid w:val="00EE18AD"/>
    <w:rsid w:val="00EE18C9"/>
    <w:rsid w:val="00EE1A20"/>
    <w:rsid w:val="00EE2D20"/>
    <w:rsid w:val="00EE2F78"/>
    <w:rsid w:val="00EE4632"/>
    <w:rsid w:val="00EE47F9"/>
    <w:rsid w:val="00EE4A21"/>
    <w:rsid w:val="00EE4C28"/>
    <w:rsid w:val="00EE5BD5"/>
    <w:rsid w:val="00EE5D9F"/>
    <w:rsid w:val="00EE5FF7"/>
    <w:rsid w:val="00EE64BA"/>
    <w:rsid w:val="00EE6C9E"/>
    <w:rsid w:val="00EE6E60"/>
    <w:rsid w:val="00EE7616"/>
    <w:rsid w:val="00EF0013"/>
    <w:rsid w:val="00EF0422"/>
    <w:rsid w:val="00EF04D3"/>
    <w:rsid w:val="00EF0AA2"/>
    <w:rsid w:val="00EF0BDC"/>
    <w:rsid w:val="00EF0C0B"/>
    <w:rsid w:val="00EF1165"/>
    <w:rsid w:val="00EF2998"/>
    <w:rsid w:val="00EF3169"/>
    <w:rsid w:val="00EF3A23"/>
    <w:rsid w:val="00EF3B0E"/>
    <w:rsid w:val="00EF47F1"/>
    <w:rsid w:val="00EF4862"/>
    <w:rsid w:val="00EF495F"/>
    <w:rsid w:val="00EF4B63"/>
    <w:rsid w:val="00EF519B"/>
    <w:rsid w:val="00EF66DA"/>
    <w:rsid w:val="00EF734B"/>
    <w:rsid w:val="00EF7CC1"/>
    <w:rsid w:val="00F00C3E"/>
    <w:rsid w:val="00F01E46"/>
    <w:rsid w:val="00F027B6"/>
    <w:rsid w:val="00F03158"/>
    <w:rsid w:val="00F03E27"/>
    <w:rsid w:val="00F045CD"/>
    <w:rsid w:val="00F04803"/>
    <w:rsid w:val="00F04CAC"/>
    <w:rsid w:val="00F05516"/>
    <w:rsid w:val="00F0553A"/>
    <w:rsid w:val="00F059D6"/>
    <w:rsid w:val="00F06D5F"/>
    <w:rsid w:val="00F10320"/>
    <w:rsid w:val="00F10474"/>
    <w:rsid w:val="00F110F5"/>
    <w:rsid w:val="00F114B6"/>
    <w:rsid w:val="00F117F0"/>
    <w:rsid w:val="00F1181C"/>
    <w:rsid w:val="00F11E25"/>
    <w:rsid w:val="00F11F46"/>
    <w:rsid w:val="00F130D2"/>
    <w:rsid w:val="00F1364D"/>
    <w:rsid w:val="00F13960"/>
    <w:rsid w:val="00F145CC"/>
    <w:rsid w:val="00F14B44"/>
    <w:rsid w:val="00F15BA9"/>
    <w:rsid w:val="00F17278"/>
    <w:rsid w:val="00F200ED"/>
    <w:rsid w:val="00F2031C"/>
    <w:rsid w:val="00F205B9"/>
    <w:rsid w:val="00F2080D"/>
    <w:rsid w:val="00F212EA"/>
    <w:rsid w:val="00F2181A"/>
    <w:rsid w:val="00F2194B"/>
    <w:rsid w:val="00F21EB7"/>
    <w:rsid w:val="00F22388"/>
    <w:rsid w:val="00F2246C"/>
    <w:rsid w:val="00F22725"/>
    <w:rsid w:val="00F22803"/>
    <w:rsid w:val="00F2338C"/>
    <w:rsid w:val="00F240CB"/>
    <w:rsid w:val="00F24947"/>
    <w:rsid w:val="00F24ABA"/>
    <w:rsid w:val="00F24E37"/>
    <w:rsid w:val="00F254B6"/>
    <w:rsid w:val="00F26830"/>
    <w:rsid w:val="00F26B7A"/>
    <w:rsid w:val="00F306BC"/>
    <w:rsid w:val="00F30C4F"/>
    <w:rsid w:val="00F30CFE"/>
    <w:rsid w:val="00F31011"/>
    <w:rsid w:val="00F317FE"/>
    <w:rsid w:val="00F3235F"/>
    <w:rsid w:val="00F3250A"/>
    <w:rsid w:val="00F3294E"/>
    <w:rsid w:val="00F32E34"/>
    <w:rsid w:val="00F33652"/>
    <w:rsid w:val="00F346D8"/>
    <w:rsid w:val="00F34768"/>
    <w:rsid w:val="00F34948"/>
    <w:rsid w:val="00F34AA7"/>
    <w:rsid w:val="00F40308"/>
    <w:rsid w:val="00F407BD"/>
    <w:rsid w:val="00F42D6B"/>
    <w:rsid w:val="00F4391C"/>
    <w:rsid w:val="00F43F08"/>
    <w:rsid w:val="00F44433"/>
    <w:rsid w:val="00F453D6"/>
    <w:rsid w:val="00F45CB8"/>
    <w:rsid w:val="00F46341"/>
    <w:rsid w:val="00F46C96"/>
    <w:rsid w:val="00F46F7D"/>
    <w:rsid w:val="00F47883"/>
    <w:rsid w:val="00F47B69"/>
    <w:rsid w:val="00F51658"/>
    <w:rsid w:val="00F52581"/>
    <w:rsid w:val="00F52699"/>
    <w:rsid w:val="00F528D4"/>
    <w:rsid w:val="00F53B72"/>
    <w:rsid w:val="00F540DF"/>
    <w:rsid w:val="00F54699"/>
    <w:rsid w:val="00F550D7"/>
    <w:rsid w:val="00F5582D"/>
    <w:rsid w:val="00F558BA"/>
    <w:rsid w:val="00F55C78"/>
    <w:rsid w:val="00F5669D"/>
    <w:rsid w:val="00F56B23"/>
    <w:rsid w:val="00F56C10"/>
    <w:rsid w:val="00F5700C"/>
    <w:rsid w:val="00F570D5"/>
    <w:rsid w:val="00F57D35"/>
    <w:rsid w:val="00F57FAC"/>
    <w:rsid w:val="00F601BE"/>
    <w:rsid w:val="00F61297"/>
    <w:rsid w:val="00F613E2"/>
    <w:rsid w:val="00F6221C"/>
    <w:rsid w:val="00F62683"/>
    <w:rsid w:val="00F62B12"/>
    <w:rsid w:val="00F6366D"/>
    <w:rsid w:val="00F63D93"/>
    <w:rsid w:val="00F63E8F"/>
    <w:rsid w:val="00F652A4"/>
    <w:rsid w:val="00F67286"/>
    <w:rsid w:val="00F67627"/>
    <w:rsid w:val="00F676E5"/>
    <w:rsid w:val="00F701CA"/>
    <w:rsid w:val="00F70943"/>
    <w:rsid w:val="00F70FA6"/>
    <w:rsid w:val="00F7124F"/>
    <w:rsid w:val="00F7154C"/>
    <w:rsid w:val="00F71992"/>
    <w:rsid w:val="00F71A51"/>
    <w:rsid w:val="00F7228B"/>
    <w:rsid w:val="00F73094"/>
    <w:rsid w:val="00F73CA5"/>
    <w:rsid w:val="00F742DD"/>
    <w:rsid w:val="00F74303"/>
    <w:rsid w:val="00F74872"/>
    <w:rsid w:val="00F75782"/>
    <w:rsid w:val="00F759FC"/>
    <w:rsid w:val="00F75E6D"/>
    <w:rsid w:val="00F763EF"/>
    <w:rsid w:val="00F76E36"/>
    <w:rsid w:val="00F77189"/>
    <w:rsid w:val="00F80A9B"/>
    <w:rsid w:val="00F81131"/>
    <w:rsid w:val="00F81496"/>
    <w:rsid w:val="00F81E39"/>
    <w:rsid w:val="00F82DBD"/>
    <w:rsid w:val="00F82F54"/>
    <w:rsid w:val="00F838A6"/>
    <w:rsid w:val="00F83A8C"/>
    <w:rsid w:val="00F84034"/>
    <w:rsid w:val="00F8470A"/>
    <w:rsid w:val="00F84A05"/>
    <w:rsid w:val="00F85D0D"/>
    <w:rsid w:val="00F8664C"/>
    <w:rsid w:val="00F86818"/>
    <w:rsid w:val="00F86A25"/>
    <w:rsid w:val="00F86C42"/>
    <w:rsid w:val="00F8737A"/>
    <w:rsid w:val="00F879C0"/>
    <w:rsid w:val="00F90EFE"/>
    <w:rsid w:val="00F90FFD"/>
    <w:rsid w:val="00F91640"/>
    <w:rsid w:val="00F91A0C"/>
    <w:rsid w:val="00F91B05"/>
    <w:rsid w:val="00F92022"/>
    <w:rsid w:val="00F92F9C"/>
    <w:rsid w:val="00F9343C"/>
    <w:rsid w:val="00F94724"/>
    <w:rsid w:val="00F96472"/>
    <w:rsid w:val="00F9656A"/>
    <w:rsid w:val="00F973C5"/>
    <w:rsid w:val="00F97899"/>
    <w:rsid w:val="00FA030C"/>
    <w:rsid w:val="00FA09D9"/>
    <w:rsid w:val="00FA0C45"/>
    <w:rsid w:val="00FA0EEE"/>
    <w:rsid w:val="00FA0FF3"/>
    <w:rsid w:val="00FA2106"/>
    <w:rsid w:val="00FA2821"/>
    <w:rsid w:val="00FA2B08"/>
    <w:rsid w:val="00FA2BE0"/>
    <w:rsid w:val="00FA3449"/>
    <w:rsid w:val="00FA3984"/>
    <w:rsid w:val="00FA4224"/>
    <w:rsid w:val="00FA47C4"/>
    <w:rsid w:val="00FA59BE"/>
    <w:rsid w:val="00FA5DCE"/>
    <w:rsid w:val="00FA5EAC"/>
    <w:rsid w:val="00FA6380"/>
    <w:rsid w:val="00FA6DB6"/>
    <w:rsid w:val="00FA7903"/>
    <w:rsid w:val="00FB0BD9"/>
    <w:rsid w:val="00FB0E5D"/>
    <w:rsid w:val="00FB0F6C"/>
    <w:rsid w:val="00FB16E7"/>
    <w:rsid w:val="00FB28A0"/>
    <w:rsid w:val="00FB2ACA"/>
    <w:rsid w:val="00FB2EF5"/>
    <w:rsid w:val="00FB38C3"/>
    <w:rsid w:val="00FB3B84"/>
    <w:rsid w:val="00FB3C07"/>
    <w:rsid w:val="00FB3C3F"/>
    <w:rsid w:val="00FB4A1F"/>
    <w:rsid w:val="00FB4ACA"/>
    <w:rsid w:val="00FB4F3F"/>
    <w:rsid w:val="00FB5896"/>
    <w:rsid w:val="00FB6835"/>
    <w:rsid w:val="00FC03FF"/>
    <w:rsid w:val="00FC0458"/>
    <w:rsid w:val="00FC0CEC"/>
    <w:rsid w:val="00FC1023"/>
    <w:rsid w:val="00FC1808"/>
    <w:rsid w:val="00FC2041"/>
    <w:rsid w:val="00FC226A"/>
    <w:rsid w:val="00FC29C9"/>
    <w:rsid w:val="00FC2B79"/>
    <w:rsid w:val="00FC38B2"/>
    <w:rsid w:val="00FC4422"/>
    <w:rsid w:val="00FC4643"/>
    <w:rsid w:val="00FC49CF"/>
    <w:rsid w:val="00FC5F33"/>
    <w:rsid w:val="00FC607C"/>
    <w:rsid w:val="00FC60A6"/>
    <w:rsid w:val="00FC6450"/>
    <w:rsid w:val="00FC7491"/>
    <w:rsid w:val="00FC75F0"/>
    <w:rsid w:val="00FC770E"/>
    <w:rsid w:val="00FC7743"/>
    <w:rsid w:val="00FD00E2"/>
    <w:rsid w:val="00FD0B11"/>
    <w:rsid w:val="00FD114A"/>
    <w:rsid w:val="00FD12D8"/>
    <w:rsid w:val="00FD14F1"/>
    <w:rsid w:val="00FD15ED"/>
    <w:rsid w:val="00FD1902"/>
    <w:rsid w:val="00FD2614"/>
    <w:rsid w:val="00FD2850"/>
    <w:rsid w:val="00FD47CB"/>
    <w:rsid w:val="00FD4DCB"/>
    <w:rsid w:val="00FD4E26"/>
    <w:rsid w:val="00FD5CDF"/>
    <w:rsid w:val="00FD60A9"/>
    <w:rsid w:val="00FD64EB"/>
    <w:rsid w:val="00FD6B9B"/>
    <w:rsid w:val="00FD7047"/>
    <w:rsid w:val="00FD75AE"/>
    <w:rsid w:val="00FD75BC"/>
    <w:rsid w:val="00FD79E2"/>
    <w:rsid w:val="00FE00D3"/>
    <w:rsid w:val="00FE06E8"/>
    <w:rsid w:val="00FE1440"/>
    <w:rsid w:val="00FE171E"/>
    <w:rsid w:val="00FE1D62"/>
    <w:rsid w:val="00FE1DCD"/>
    <w:rsid w:val="00FE38DA"/>
    <w:rsid w:val="00FE4AC7"/>
    <w:rsid w:val="00FE4F86"/>
    <w:rsid w:val="00FE5502"/>
    <w:rsid w:val="00FE74B3"/>
    <w:rsid w:val="00FE7E0F"/>
    <w:rsid w:val="00FE7E13"/>
    <w:rsid w:val="00FF0238"/>
    <w:rsid w:val="00FF0345"/>
    <w:rsid w:val="00FF11FC"/>
    <w:rsid w:val="00FF1C3A"/>
    <w:rsid w:val="00FF20FF"/>
    <w:rsid w:val="00FF2558"/>
    <w:rsid w:val="00FF3C35"/>
    <w:rsid w:val="00FF3F8B"/>
    <w:rsid w:val="00FF5581"/>
    <w:rsid w:val="00FF5720"/>
    <w:rsid w:val="00FF5A5A"/>
    <w:rsid w:val="00FF5BE8"/>
    <w:rsid w:val="00FF60B4"/>
    <w:rsid w:val="00FF651E"/>
    <w:rsid w:val="00FF686A"/>
    <w:rsid w:val="00FF77B7"/>
    <w:rsid w:val="00FF78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46DC27"/>
  <w15:chartTrackingRefBased/>
  <w15:docId w15:val="{94163050-833C-4C22-8F30-41F116B274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9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9BB"/>
    <w:pPr>
      <w:ind w:left="720"/>
      <w:contextualSpacing/>
    </w:pPr>
  </w:style>
  <w:style w:type="character" w:customStyle="1" w:styleId="Heading1Char">
    <w:name w:val="Heading 1 Char"/>
    <w:basedOn w:val="DefaultParagraphFont"/>
    <w:link w:val="Heading1"/>
    <w:uiPriority w:val="9"/>
    <w:rsid w:val="0064097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AC3ECC"/>
    <w:pPr>
      <w:spacing w:after="0" w:line="240" w:lineRule="auto"/>
    </w:pPr>
  </w:style>
  <w:style w:type="paragraph" w:styleId="TOCHeading">
    <w:name w:val="TOC Heading"/>
    <w:basedOn w:val="Heading1"/>
    <w:next w:val="Normal"/>
    <w:uiPriority w:val="39"/>
    <w:unhideWhenUsed/>
    <w:qFormat/>
    <w:rsid w:val="003736DA"/>
    <w:pPr>
      <w:outlineLvl w:val="9"/>
    </w:pPr>
    <w:rPr>
      <w:kern w:val="0"/>
      <w:lang w:val="en-US"/>
      <w14:ligatures w14:val="none"/>
    </w:rPr>
  </w:style>
  <w:style w:type="paragraph" w:styleId="TOC1">
    <w:name w:val="toc 1"/>
    <w:basedOn w:val="Normal"/>
    <w:next w:val="Normal"/>
    <w:autoRedefine/>
    <w:uiPriority w:val="39"/>
    <w:unhideWhenUsed/>
    <w:rsid w:val="003736DA"/>
    <w:pPr>
      <w:spacing w:after="100"/>
    </w:pPr>
  </w:style>
  <w:style w:type="character" w:styleId="Hyperlink">
    <w:name w:val="Hyperlink"/>
    <w:basedOn w:val="DefaultParagraphFont"/>
    <w:uiPriority w:val="99"/>
    <w:unhideWhenUsed/>
    <w:rsid w:val="003736DA"/>
    <w:rPr>
      <w:color w:val="0563C1" w:themeColor="hyperlink"/>
      <w:u w:val="single"/>
    </w:rPr>
  </w:style>
  <w:style w:type="character" w:customStyle="1" w:styleId="anchor-text">
    <w:name w:val="anchor-text"/>
    <w:basedOn w:val="DefaultParagraphFont"/>
    <w:rsid w:val="00573405"/>
  </w:style>
  <w:style w:type="paragraph" w:styleId="Header">
    <w:name w:val="header"/>
    <w:basedOn w:val="Normal"/>
    <w:link w:val="HeaderChar"/>
    <w:uiPriority w:val="99"/>
    <w:unhideWhenUsed/>
    <w:rsid w:val="00A649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936"/>
  </w:style>
  <w:style w:type="paragraph" w:styleId="Footer">
    <w:name w:val="footer"/>
    <w:basedOn w:val="Normal"/>
    <w:link w:val="FooterChar"/>
    <w:uiPriority w:val="99"/>
    <w:unhideWhenUsed/>
    <w:rsid w:val="00A649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936"/>
  </w:style>
  <w:style w:type="character" w:styleId="Strong">
    <w:name w:val="Strong"/>
    <w:basedOn w:val="DefaultParagraphFont"/>
    <w:uiPriority w:val="22"/>
    <w:qFormat/>
    <w:rsid w:val="003E7EFE"/>
    <w:rPr>
      <w:b/>
      <w:bCs/>
    </w:rPr>
  </w:style>
  <w:style w:type="table" w:styleId="TableGrid">
    <w:name w:val="Table Grid"/>
    <w:basedOn w:val="TableNormal"/>
    <w:uiPriority w:val="39"/>
    <w:rsid w:val="00591D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664872"/>
    <w:pPr>
      <w:spacing w:after="100"/>
      <w:ind w:left="220"/>
    </w:pPr>
    <w:rPr>
      <w:rFonts w:eastAsiaTheme="minorEastAsia"/>
      <w:lang w:eastAsia="en-GB"/>
    </w:rPr>
  </w:style>
  <w:style w:type="paragraph" w:styleId="TOC3">
    <w:name w:val="toc 3"/>
    <w:basedOn w:val="Normal"/>
    <w:next w:val="Normal"/>
    <w:autoRedefine/>
    <w:uiPriority w:val="39"/>
    <w:unhideWhenUsed/>
    <w:rsid w:val="00664872"/>
    <w:pPr>
      <w:spacing w:after="100"/>
      <w:ind w:left="440"/>
    </w:pPr>
    <w:rPr>
      <w:rFonts w:eastAsiaTheme="minorEastAsia"/>
      <w:lang w:eastAsia="en-GB"/>
    </w:rPr>
  </w:style>
  <w:style w:type="paragraph" w:styleId="TOC4">
    <w:name w:val="toc 4"/>
    <w:basedOn w:val="Normal"/>
    <w:next w:val="Normal"/>
    <w:autoRedefine/>
    <w:uiPriority w:val="39"/>
    <w:unhideWhenUsed/>
    <w:rsid w:val="00664872"/>
    <w:pPr>
      <w:spacing w:after="100"/>
      <w:ind w:left="660"/>
    </w:pPr>
    <w:rPr>
      <w:rFonts w:eastAsiaTheme="minorEastAsia"/>
      <w:lang w:eastAsia="en-GB"/>
    </w:rPr>
  </w:style>
  <w:style w:type="paragraph" w:styleId="TOC5">
    <w:name w:val="toc 5"/>
    <w:basedOn w:val="Normal"/>
    <w:next w:val="Normal"/>
    <w:autoRedefine/>
    <w:uiPriority w:val="39"/>
    <w:unhideWhenUsed/>
    <w:rsid w:val="00664872"/>
    <w:pPr>
      <w:spacing w:after="100"/>
      <w:ind w:left="880"/>
    </w:pPr>
    <w:rPr>
      <w:rFonts w:eastAsiaTheme="minorEastAsia"/>
      <w:lang w:eastAsia="en-GB"/>
    </w:rPr>
  </w:style>
  <w:style w:type="paragraph" w:styleId="TOC6">
    <w:name w:val="toc 6"/>
    <w:basedOn w:val="Normal"/>
    <w:next w:val="Normal"/>
    <w:autoRedefine/>
    <w:uiPriority w:val="39"/>
    <w:unhideWhenUsed/>
    <w:rsid w:val="00664872"/>
    <w:pPr>
      <w:spacing w:after="100"/>
      <w:ind w:left="1100"/>
    </w:pPr>
    <w:rPr>
      <w:rFonts w:eastAsiaTheme="minorEastAsia"/>
      <w:lang w:eastAsia="en-GB"/>
    </w:rPr>
  </w:style>
  <w:style w:type="paragraph" w:styleId="TOC7">
    <w:name w:val="toc 7"/>
    <w:basedOn w:val="Normal"/>
    <w:next w:val="Normal"/>
    <w:autoRedefine/>
    <w:uiPriority w:val="39"/>
    <w:unhideWhenUsed/>
    <w:rsid w:val="00664872"/>
    <w:pPr>
      <w:spacing w:after="100"/>
      <w:ind w:left="1320"/>
    </w:pPr>
    <w:rPr>
      <w:rFonts w:eastAsiaTheme="minorEastAsia"/>
      <w:lang w:eastAsia="en-GB"/>
    </w:rPr>
  </w:style>
  <w:style w:type="paragraph" w:styleId="TOC8">
    <w:name w:val="toc 8"/>
    <w:basedOn w:val="Normal"/>
    <w:next w:val="Normal"/>
    <w:autoRedefine/>
    <w:uiPriority w:val="39"/>
    <w:unhideWhenUsed/>
    <w:rsid w:val="00664872"/>
    <w:pPr>
      <w:spacing w:after="100"/>
      <w:ind w:left="1540"/>
    </w:pPr>
    <w:rPr>
      <w:rFonts w:eastAsiaTheme="minorEastAsia"/>
      <w:lang w:eastAsia="en-GB"/>
    </w:rPr>
  </w:style>
  <w:style w:type="paragraph" w:styleId="TOC9">
    <w:name w:val="toc 9"/>
    <w:basedOn w:val="Normal"/>
    <w:next w:val="Normal"/>
    <w:autoRedefine/>
    <w:uiPriority w:val="39"/>
    <w:unhideWhenUsed/>
    <w:rsid w:val="00664872"/>
    <w:pPr>
      <w:spacing w:after="100"/>
      <w:ind w:left="1760"/>
    </w:pPr>
    <w:rPr>
      <w:rFonts w:eastAsiaTheme="minorEastAsia"/>
      <w:lang w:eastAsia="en-GB"/>
    </w:rPr>
  </w:style>
  <w:style w:type="character" w:styleId="UnresolvedMention">
    <w:name w:val="Unresolved Mention"/>
    <w:basedOn w:val="DefaultParagraphFont"/>
    <w:uiPriority w:val="99"/>
    <w:semiHidden/>
    <w:unhideWhenUsed/>
    <w:rsid w:val="00664872"/>
    <w:rPr>
      <w:color w:val="605E5C"/>
      <w:shd w:val="clear" w:color="auto" w:fill="E1DFDD"/>
    </w:rPr>
  </w:style>
  <w:style w:type="paragraph" w:styleId="Bibliography">
    <w:name w:val="Bibliography"/>
    <w:basedOn w:val="Normal"/>
    <w:next w:val="Normal"/>
    <w:uiPriority w:val="37"/>
    <w:unhideWhenUsed/>
    <w:rsid w:val="008625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512">
      <w:bodyDiv w:val="1"/>
      <w:marLeft w:val="0"/>
      <w:marRight w:val="0"/>
      <w:marTop w:val="0"/>
      <w:marBottom w:val="0"/>
      <w:divBdr>
        <w:top w:val="none" w:sz="0" w:space="0" w:color="auto"/>
        <w:left w:val="none" w:sz="0" w:space="0" w:color="auto"/>
        <w:bottom w:val="none" w:sz="0" w:space="0" w:color="auto"/>
        <w:right w:val="none" w:sz="0" w:space="0" w:color="auto"/>
      </w:divBdr>
    </w:div>
    <w:div w:id="5911152">
      <w:bodyDiv w:val="1"/>
      <w:marLeft w:val="0"/>
      <w:marRight w:val="0"/>
      <w:marTop w:val="0"/>
      <w:marBottom w:val="0"/>
      <w:divBdr>
        <w:top w:val="none" w:sz="0" w:space="0" w:color="auto"/>
        <w:left w:val="none" w:sz="0" w:space="0" w:color="auto"/>
        <w:bottom w:val="none" w:sz="0" w:space="0" w:color="auto"/>
        <w:right w:val="none" w:sz="0" w:space="0" w:color="auto"/>
      </w:divBdr>
    </w:div>
    <w:div w:id="37633500">
      <w:bodyDiv w:val="1"/>
      <w:marLeft w:val="0"/>
      <w:marRight w:val="0"/>
      <w:marTop w:val="0"/>
      <w:marBottom w:val="0"/>
      <w:divBdr>
        <w:top w:val="none" w:sz="0" w:space="0" w:color="auto"/>
        <w:left w:val="none" w:sz="0" w:space="0" w:color="auto"/>
        <w:bottom w:val="none" w:sz="0" w:space="0" w:color="auto"/>
        <w:right w:val="none" w:sz="0" w:space="0" w:color="auto"/>
      </w:divBdr>
    </w:div>
    <w:div w:id="45305615">
      <w:bodyDiv w:val="1"/>
      <w:marLeft w:val="0"/>
      <w:marRight w:val="0"/>
      <w:marTop w:val="0"/>
      <w:marBottom w:val="0"/>
      <w:divBdr>
        <w:top w:val="none" w:sz="0" w:space="0" w:color="auto"/>
        <w:left w:val="none" w:sz="0" w:space="0" w:color="auto"/>
        <w:bottom w:val="none" w:sz="0" w:space="0" w:color="auto"/>
        <w:right w:val="none" w:sz="0" w:space="0" w:color="auto"/>
      </w:divBdr>
    </w:div>
    <w:div w:id="69473555">
      <w:bodyDiv w:val="1"/>
      <w:marLeft w:val="0"/>
      <w:marRight w:val="0"/>
      <w:marTop w:val="0"/>
      <w:marBottom w:val="0"/>
      <w:divBdr>
        <w:top w:val="none" w:sz="0" w:space="0" w:color="auto"/>
        <w:left w:val="none" w:sz="0" w:space="0" w:color="auto"/>
        <w:bottom w:val="none" w:sz="0" w:space="0" w:color="auto"/>
        <w:right w:val="none" w:sz="0" w:space="0" w:color="auto"/>
      </w:divBdr>
    </w:div>
    <w:div w:id="110367466">
      <w:bodyDiv w:val="1"/>
      <w:marLeft w:val="0"/>
      <w:marRight w:val="0"/>
      <w:marTop w:val="0"/>
      <w:marBottom w:val="0"/>
      <w:divBdr>
        <w:top w:val="none" w:sz="0" w:space="0" w:color="auto"/>
        <w:left w:val="none" w:sz="0" w:space="0" w:color="auto"/>
        <w:bottom w:val="none" w:sz="0" w:space="0" w:color="auto"/>
        <w:right w:val="none" w:sz="0" w:space="0" w:color="auto"/>
      </w:divBdr>
    </w:div>
    <w:div w:id="130438305">
      <w:bodyDiv w:val="1"/>
      <w:marLeft w:val="0"/>
      <w:marRight w:val="0"/>
      <w:marTop w:val="0"/>
      <w:marBottom w:val="0"/>
      <w:divBdr>
        <w:top w:val="none" w:sz="0" w:space="0" w:color="auto"/>
        <w:left w:val="none" w:sz="0" w:space="0" w:color="auto"/>
        <w:bottom w:val="none" w:sz="0" w:space="0" w:color="auto"/>
        <w:right w:val="none" w:sz="0" w:space="0" w:color="auto"/>
      </w:divBdr>
    </w:div>
    <w:div w:id="132217947">
      <w:bodyDiv w:val="1"/>
      <w:marLeft w:val="0"/>
      <w:marRight w:val="0"/>
      <w:marTop w:val="0"/>
      <w:marBottom w:val="0"/>
      <w:divBdr>
        <w:top w:val="none" w:sz="0" w:space="0" w:color="auto"/>
        <w:left w:val="none" w:sz="0" w:space="0" w:color="auto"/>
        <w:bottom w:val="none" w:sz="0" w:space="0" w:color="auto"/>
        <w:right w:val="none" w:sz="0" w:space="0" w:color="auto"/>
      </w:divBdr>
    </w:div>
    <w:div w:id="146896062">
      <w:bodyDiv w:val="1"/>
      <w:marLeft w:val="0"/>
      <w:marRight w:val="0"/>
      <w:marTop w:val="0"/>
      <w:marBottom w:val="0"/>
      <w:divBdr>
        <w:top w:val="none" w:sz="0" w:space="0" w:color="auto"/>
        <w:left w:val="none" w:sz="0" w:space="0" w:color="auto"/>
        <w:bottom w:val="none" w:sz="0" w:space="0" w:color="auto"/>
        <w:right w:val="none" w:sz="0" w:space="0" w:color="auto"/>
      </w:divBdr>
    </w:div>
    <w:div w:id="165362630">
      <w:bodyDiv w:val="1"/>
      <w:marLeft w:val="0"/>
      <w:marRight w:val="0"/>
      <w:marTop w:val="0"/>
      <w:marBottom w:val="0"/>
      <w:divBdr>
        <w:top w:val="none" w:sz="0" w:space="0" w:color="auto"/>
        <w:left w:val="none" w:sz="0" w:space="0" w:color="auto"/>
        <w:bottom w:val="none" w:sz="0" w:space="0" w:color="auto"/>
        <w:right w:val="none" w:sz="0" w:space="0" w:color="auto"/>
      </w:divBdr>
    </w:div>
    <w:div w:id="188104789">
      <w:bodyDiv w:val="1"/>
      <w:marLeft w:val="0"/>
      <w:marRight w:val="0"/>
      <w:marTop w:val="0"/>
      <w:marBottom w:val="0"/>
      <w:divBdr>
        <w:top w:val="none" w:sz="0" w:space="0" w:color="auto"/>
        <w:left w:val="none" w:sz="0" w:space="0" w:color="auto"/>
        <w:bottom w:val="none" w:sz="0" w:space="0" w:color="auto"/>
        <w:right w:val="none" w:sz="0" w:space="0" w:color="auto"/>
      </w:divBdr>
    </w:div>
    <w:div w:id="206064203">
      <w:bodyDiv w:val="1"/>
      <w:marLeft w:val="0"/>
      <w:marRight w:val="0"/>
      <w:marTop w:val="0"/>
      <w:marBottom w:val="0"/>
      <w:divBdr>
        <w:top w:val="none" w:sz="0" w:space="0" w:color="auto"/>
        <w:left w:val="none" w:sz="0" w:space="0" w:color="auto"/>
        <w:bottom w:val="none" w:sz="0" w:space="0" w:color="auto"/>
        <w:right w:val="none" w:sz="0" w:space="0" w:color="auto"/>
      </w:divBdr>
    </w:div>
    <w:div w:id="226957567">
      <w:bodyDiv w:val="1"/>
      <w:marLeft w:val="0"/>
      <w:marRight w:val="0"/>
      <w:marTop w:val="0"/>
      <w:marBottom w:val="0"/>
      <w:divBdr>
        <w:top w:val="none" w:sz="0" w:space="0" w:color="auto"/>
        <w:left w:val="none" w:sz="0" w:space="0" w:color="auto"/>
        <w:bottom w:val="none" w:sz="0" w:space="0" w:color="auto"/>
        <w:right w:val="none" w:sz="0" w:space="0" w:color="auto"/>
      </w:divBdr>
    </w:div>
    <w:div w:id="239752436">
      <w:bodyDiv w:val="1"/>
      <w:marLeft w:val="0"/>
      <w:marRight w:val="0"/>
      <w:marTop w:val="0"/>
      <w:marBottom w:val="0"/>
      <w:divBdr>
        <w:top w:val="none" w:sz="0" w:space="0" w:color="auto"/>
        <w:left w:val="none" w:sz="0" w:space="0" w:color="auto"/>
        <w:bottom w:val="none" w:sz="0" w:space="0" w:color="auto"/>
        <w:right w:val="none" w:sz="0" w:space="0" w:color="auto"/>
      </w:divBdr>
    </w:div>
    <w:div w:id="247882831">
      <w:bodyDiv w:val="1"/>
      <w:marLeft w:val="0"/>
      <w:marRight w:val="0"/>
      <w:marTop w:val="0"/>
      <w:marBottom w:val="0"/>
      <w:divBdr>
        <w:top w:val="none" w:sz="0" w:space="0" w:color="auto"/>
        <w:left w:val="none" w:sz="0" w:space="0" w:color="auto"/>
        <w:bottom w:val="none" w:sz="0" w:space="0" w:color="auto"/>
        <w:right w:val="none" w:sz="0" w:space="0" w:color="auto"/>
      </w:divBdr>
    </w:div>
    <w:div w:id="254630038">
      <w:bodyDiv w:val="1"/>
      <w:marLeft w:val="0"/>
      <w:marRight w:val="0"/>
      <w:marTop w:val="0"/>
      <w:marBottom w:val="0"/>
      <w:divBdr>
        <w:top w:val="none" w:sz="0" w:space="0" w:color="auto"/>
        <w:left w:val="none" w:sz="0" w:space="0" w:color="auto"/>
        <w:bottom w:val="none" w:sz="0" w:space="0" w:color="auto"/>
        <w:right w:val="none" w:sz="0" w:space="0" w:color="auto"/>
      </w:divBdr>
    </w:div>
    <w:div w:id="274753394">
      <w:bodyDiv w:val="1"/>
      <w:marLeft w:val="0"/>
      <w:marRight w:val="0"/>
      <w:marTop w:val="0"/>
      <w:marBottom w:val="0"/>
      <w:divBdr>
        <w:top w:val="none" w:sz="0" w:space="0" w:color="auto"/>
        <w:left w:val="none" w:sz="0" w:space="0" w:color="auto"/>
        <w:bottom w:val="none" w:sz="0" w:space="0" w:color="auto"/>
        <w:right w:val="none" w:sz="0" w:space="0" w:color="auto"/>
      </w:divBdr>
    </w:div>
    <w:div w:id="286283965">
      <w:bodyDiv w:val="1"/>
      <w:marLeft w:val="0"/>
      <w:marRight w:val="0"/>
      <w:marTop w:val="0"/>
      <w:marBottom w:val="0"/>
      <w:divBdr>
        <w:top w:val="none" w:sz="0" w:space="0" w:color="auto"/>
        <w:left w:val="none" w:sz="0" w:space="0" w:color="auto"/>
        <w:bottom w:val="none" w:sz="0" w:space="0" w:color="auto"/>
        <w:right w:val="none" w:sz="0" w:space="0" w:color="auto"/>
      </w:divBdr>
    </w:div>
    <w:div w:id="309864373">
      <w:bodyDiv w:val="1"/>
      <w:marLeft w:val="0"/>
      <w:marRight w:val="0"/>
      <w:marTop w:val="0"/>
      <w:marBottom w:val="0"/>
      <w:divBdr>
        <w:top w:val="none" w:sz="0" w:space="0" w:color="auto"/>
        <w:left w:val="none" w:sz="0" w:space="0" w:color="auto"/>
        <w:bottom w:val="none" w:sz="0" w:space="0" w:color="auto"/>
        <w:right w:val="none" w:sz="0" w:space="0" w:color="auto"/>
      </w:divBdr>
    </w:div>
    <w:div w:id="315300659">
      <w:bodyDiv w:val="1"/>
      <w:marLeft w:val="0"/>
      <w:marRight w:val="0"/>
      <w:marTop w:val="0"/>
      <w:marBottom w:val="0"/>
      <w:divBdr>
        <w:top w:val="none" w:sz="0" w:space="0" w:color="auto"/>
        <w:left w:val="none" w:sz="0" w:space="0" w:color="auto"/>
        <w:bottom w:val="none" w:sz="0" w:space="0" w:color="auto"/>
        <w:right w:val="none" w:sz="0" w:space="0" w:color="auto"/>
      </w:divBdr>
    </w:div>
    <w:div w:id="316306015">
      <w:bodyDiv w:val="1"/>
      <w:marLeft w:val="0"/>
      <w:marRight w:val="0"/>
      <w:marTop w:val="0"/>
      <w:marBottom w:val="0"/>
      <w:divBdr>
        <w:top w:val="none" w:sz="0" w:space="0" w:color="auto"/>
        <w:left w:val="none" w:sz="0" w:space="0" w:color="auto"/>
        <w:bottom w:val="none" w:sz="0" w:space="0" w:color="auto"/>
        <w:right w:val="none" w:sz="0" w:space="0" w:color="auto"/>
      </w:divBdr>
    </w:div>
    <w:div w:id="330791182">
      <w:bodyDiv w:val="1"/>
      <w:marLeft w:val="0"/>
      <w:marRight w:val="0"/>
      <w:marTop w:val="0"/>
      <w:marBottom w:val="0"/>
      <w:divBdr>
        <w:top w:val="none" w:sz="0" w:space="0" w:color="auto"/>
        <w:left w:val="none" w:sz="0" w:space="0" w:color="auto"/>
        <w:bottom w:val="none" w:sz="0" w:space="0" w:color="auto"/>
        <w:right w:val="none" w:sz="0" w:space="0" w:color="auto"/>
      </w:divBdr>
    </w:div>
    <w:div w:id="358118653">
      <w:bodyDiv w:val="1"/>
      <w:marLeft w:val="0"/>
      <w:marRight w:val="0"/>
      <w:marTop w:val="0"/>
      <w:marBottom w:val="0"/>
      <w:divBdr>
        <w:top w:val="none" w:sz="0" w:space="0" w:color="auto"/>
        <w:left w:val="none" w:sz="0" w:space="0" w:color="auto"/>
        <w:bottom w:val="none" w:sz="0" w:space="0" w:color="auto"/>
        <w:right w:val="none" w:sz="0" w:space="0" w:color="auto"/>
      </w:divBdr>
    </w:div>
    <w:div w:id="376977101">
      <w:bodyDiv w:val="1"/>
      <w:marLeft w:val="0"/>
      <w:marRight w:val="0"/>
      <w:marTop w:val="0"/>
      <w:marBottom w:val="0"/>
      <w:divBdr>
        <w:top w:val="none" w:sz="0" w:space="0" w:color="auto"/>
        <w:left w:val="none" w:sz="0" w:space="0" w:color="auto"/>
        <w:bottom w:val="none" w:sz="0" w:space="0" w:color="auto"/>
        <w:right w:val="none" w:sz="0" w:space="0" w:color="auto"/>
      </w:divBdr>
    </w:div>
    <w:div w:id="378627418">
      <w:bodyDiv w:val="1"/>
      <w:marLeft w:val="0"/>
      <w:marRight w:val="0"/>
      <w:marTop w:val="0"/>
      <w:marBottom w:val="0"/>
      <w:divBdr>
        <w:top w:val="none" w:sz="0" w:space="0" w:color="auto"/>
        <w:left w:val="none" w:sz="0" w:space="0" w:color="auto"/>
        <w:bottom w:val="none" w:sz="0" w:space="0" w:color="auto"/>
        <w:right w:val="none" w:sz="0" w:space="0" w:color="auto"/>
      </w:divBdr>
    </w:div>
    <w:div w:id="379480669">
      <w:bodyDiv w:val="1"/>
      <w:marLeft w:val="0"/>
      <w:marRight w:val="0"/>
      <w:marTop w:val="0"/>
      <w:marBottom w:val="0"/>
      <w:divBdr>
        <w:top w:val="none" w:sz="0" w:space="0" w:color="auto"/>
        <w:left w:val="none" w:sz="0" w:space="0" w:color="auto"/>
        <w:bottom w:val="none" w:sz="0" w:space="0" w:color="auto"/>
        <w:right w:val="none" w:sz="0" w:space="0" w:color="auto"/>
      </w:divBdr>
    </w:div>
    <w:div w:id="391579327">
      <w:bodyDiv w:val="1"/>
      <w:marLeft w:val="0"/>
      <w:marRight w:val="0"/>
      <w:marTop w:val="0"/>
      <w:marBottom w:val="0"/>
      <w:divBdr>
        <w:top w:val="none" w:sz="0" w:space="0" w:color="auto"/>
        <w:left w:val="none" w:sz="0" w:space="0" w:color="auto"/>
        <w:bottom w:val="none" w:sz="0" w:space="0" w:color="auto"/>
        <w:right w:val="none" w:sz="0" w:space="0" w:color="auto"/>
      </w:divBdr>
    </w:div>
    <w:div w:id="397558595">
      <w:bodyDiv w:val="1"/>
      <w:marLeft w:val="0"/>
      <w:marRight w:val="0"/>
      <w:marTop w:val="0"/>
      <w:marBottom w:val="0"/>
      <w:divBdr>
        <w:top w:val="none" w:sz="0" w:space="0" w:color="auto"/>
        <w:left w:val="none" w:sz="0" w:space="0" w:color="auto"/>
        <w:bottom w:val="none" w:sz="0" w:space="0" w:color="auto"/>
        <w:right w:val="none" w:sz="0" w:space="0" w:color="auto"/>
      </w:divBdr>
    </w:div>
    <w:div w:id="424309446">
      <w:bodyDiv w:val="1"/>
      <w:marLeft w:val="0"/>
      <w:marRight w:val="0"/>
      <w:marTop w:val="0"/>
      <w:marBottom w:val="0"/>
      <w:divBdr>
        <w:top w:val="none" w:sz="0" w:space="0" w:color="auto"/>
        <w:left w:val="none" w:sz="0" w:space="0" w:color="auto"/>
        <w:bottom w:val="none" w:sz="0" w:space="0" w:color="auto"/>
        <w:right w:val="none" w:sz="0" w:space="0" w:color="auto"/>
      </w:divBdr>
    </w:div>
    <w:div w:id="428737413">
      <w:bodyDiv w:val="1"/>
      <w:marLeft w:val="0"/>
      <w:marRight w:val="0"/>
      <w:marTop w:val="0"/>
      <w:marBottom w:val="0"/>
      <w:divBdr>
        <w:top w:val="none" w:sz="0" w:space="0" w:color="auto"/>
        <w:left w:val="none" w:sz="0" w:space="0" w:color="auto"/>
        <w:bottom w:val="none" w:sz="0" w:space="0" w:color="auto"/>
        <w:right w:val="none" w:sz="0" w:space="0" w:color="auto"/>
      </w:divBdr>
    </w:div>
    <w:div w:id="429085859">
      <w:bodyDiv w:val="1"/>
      <w:marLeft w:val="0"/>
      <w:marRight w:val="0"/>
      <w:marTop w:val="0"/>
      <w:marBottom w:val="0"/>
      <w:divBdr>
        <w:top w:val="none" w:sz="0" w:space="0" w:color="auto"/>
        <w:left w:val="none" w:sz="0" w:space="0" w:color="auto"/>
        <w:bottom w:val="none" w:sz="0" w:space="0" w:color="auto"/>
        <w:right w:val="none" w:sz="0" w:space="0" w:color="auto"/>
      </w:divBdr>
    </w:div>
    <w:div w:id="466973541">
      <w:bodyDiv w:val="1"/>
      <w:marLeft w:val="0"/>
      <w:marRight w:val="0"/>
      <w:marTop w:val="0"/>
      <w:marBottom w:val="0"/>
      <w:divBdr>
        <w:top w:val="none" w:sz="0" w:space="0" w:color="auto"/>
        <w:left w:val="none" w:sz="0" w:space="0" w:color="auto"/>
        <w:bottom w:val="none" w:sz="0" w:space="0" w:color="auto"/>
        <w:right w:val="none" w:sz="0" w:space="0" w:color="auto"/>
      </w:divBdr>
    </w:div>
    <w:div w:id="467556901">
      <w:bodyDiv w:val="1"/>
      <w:marLeft w:val="0"/>
      <w:marRight w:val="0"/>
      <w:marTop w:val="0"/>
      <w:marBottom w:val="0"/>
      <w:divBdr>
        <w:top w:val="none" w:sz="0" w:space="0" w:color="auto"/>
        <w:left w:val="none" w:sz="0" w:space="0" w:color="auto"/>
        <w:bottom w:val="none" w:sz="0" w:space="0" w:color="auto"/>
        <w:right w:val="none" w:sz="0" w:space="0" w:color="auto"/>
      </w:divBdr>
    </w:div>
    <w:div w:id="481430408">
      <w:bodyDiv w:val="1"/>
      <w:marLeft w:val="0"/>
      <w:marRight w:val="0"/>
      <w:marTop w:val="0"/>
      <w:marBottom w:val="0"/>
      <w:divBdr>
        <w:top w:val="none" w:sz="0" w:space="0" w:color="auto"/>
        <w:left w:val="none" w:sz="0" w:space="0" w:color="auto"/>
        <w:bottom w:val="none" w:sz="0" w:space="0" w:color="auto"/>
        <w:right w:val="none" w:sz="0" w:space="0" w:color="auto"/>
      </w:divBdr>
    </w:div>
    <w:div w:id="510531661">
      <w:bodyDiv w:val="1"/>
      <w:marLeft w:val="0"/>
      <w:marRight w:val="0"/>
      <w:marTop w:val="0"/>
      <w:marBottom w:val="0"/>
      <w:divBdr>
        <w:top w:val="none" w:sz="0" w:space="0" w:color="auto"/>
        <w:left w:val="none" w:sz="0" w:space="0" w:color="auto"/>
        <w:bottom w:val="none" w:sz="0" w:space="0" w:color="auto"/>
        <w:right w:val="none" w:sz="0" w:space="0" w:color="auto"/>
      </w:divBdr>
    </w:div>
    <w:div w:id="516311915">
      <w:bodyDiv w:val="1"/>
      <w:marLeft w:val="0"/>
      <w:marRight w:val="0"/>
      <w:marTop w:val="0"/>
      <w:marBottom w:val="0"/>
      <w:divBdr>
        <w:top w:val="none" w:sz="0" w:space="0" w:color="auto"/>
        <w:left w:val="none" w:sz="0" w:space="0" w:color="auto"/>
        <w:bottom w:val="none" w:sz="0" w:space="0" w:color="auto"/>
        <w:right w:val="none" w:sz="0" w:space="0" w:color="auto"/>
      </w:divBdr>
    </w:div>
    <w:div w:id="543760419">
      <w:bodyDiv w:val="1"/>
      <w:marLeft w:val="0"/>
      <w:marRight w:val="0"/>
      <w:marTop w:val="0"/>
      <w:marBottom w:val="0"/>
      <w:divBdr>
        <w:top w:val="none" w:sz="0" w:space="0" w:color="auto"/>
        <w:left w:val="none" w:sz="0" w:space="0" w:color="auto"/>
        <w:bottom w:val="none" w:sz="0" w:space="0" w:color="auto"/>
        <w:right w:val="none" w:sz="0" w:space="0" w:color="auto"/>
      </w:divBdr>
    </w:div>
    <w:div w:id="545874231">
      <w:bodyDiv w:val="1"/>
      <w:marLeft w:val="0"/>
      <w:marRight w:val="0"/>
      <w:marTop w:val="0"/>
      <w:marBottom w:val="0"/>
      <w:divBdr>
        <w:top w:val="none" w:sz="0" w:space="0" w:color="auto"/>
        <w:left w:val="none" w:sz="0" w:space="0" w:color="auto"/>
        <w:bottom w:val="none" w:sz="0" w:space="0" w:color="auto"/>
        <w:right w:val="none" w:sz="0" w:space="0" w:color="auto"/>
      </w:divBdr>
    </w:div>
    <w:div w:id="552278952">
      <w:bodyDiv w:val="1"/>
      <w:marLeft w:val="0"/>
      <w:marRight w:val="0"/>
      <w:marTop w:val="0"/>
      <w:marBottom w:val="0"/>
      <w:divBdr>
        <w:top w:val="none" w:sz="0" w:space="0" w:color="auto"/>
        <w:left w:val="none" w:sz="0" w:space="0" w:color="auto"/>
        <w:bottom w:val="none" w:sz="0" w:space="0" w:color="auto"/>
        <w:right w:val="none" w:sz="0" w:space="0" w:color="auto"/>
      </w:divBdr>
    </w:div>
    <w:div w:id="579099040">
      <w:bodyDiv w:val="1"/>
      <w:marLeft w:val="0"/>
      <w:marRight w:val="0"/>
      <w:marTop w:val="0"/>
      <w:marBottom w:val="0"/>
      <w:divBdr>
        <w:top w:val="none" w:sz="0" w:space="0" w:color="auto"/>
        <w:left w:val="none" w:sz="0" w:space="0" w:color="auto"/>
        <w:bottom w:val="none" w:sz="0" w:space="0" w:color="auto"/>
        <w:right w:val="none" w:sz="0" w:space="0" w:color="auto"/>
      </w:divBdr>
    </w:div>
    <w:div w:id="617831118">
      <w:bodyDiv w:val="1"/>
      <w:marLeft w:val="0"/>
      <w:marRight w:val="0"/>
      <w:marTop w:val="0"/>
      <w:marBottom w:val="0"/>
      <w:divBdr>
        <w:top w:val="none" w:sz="0" w:space="0" w:color="auto"/>
        <w:left w:val="none" w:sz="0" w:space="0" w:color="auto"/>
        <w:bottom w:val="none" w:sz="0" w:space="0" w:color="auto"/>
        <w:right w:val="none" w:sz="0" w:space="0" w:color="auto"/>
      </w:divBdr>
    </w:div>
    <w:div w:id="622275615">
      <w:bodyDiv w:val="1"/>
      <w:marLeft w:val="0"/>
      <w:marRight w:val="0"/>
      <w:marTop w:val="0"/>
      <w:marBottom w:val="0"/>
      <w:divBdr>
        <w:top w:val="none" w:sz="0" w:space="0" w:color="auto"/>
        <w:left w:val="none" w:sz="0" w:space="0" w:color="auto"/>
        <w:bottom w:val="none" w:sz="0" w:space="0" w:color="auto"/>
        <w:right w:val="none" w:sz="0" w:space="0" w:color="auto"/>
      </w:divBdr>
    </w:div>
    <w:div w:id="628897659">
      <w:bodyDiv w:val="1"/>
      <w:marLeft w:val="0"/>
      <w:marRight w:val="0"/>
      <w:marTop w:val="0"/>
      <w:marBottom w:val="0"/>
      <w:divBdr>
        <w:top w:val="none" w:sz="0" w:space="0" w:color="auto"/>
        <w:left w:val="none" w:sz="0" w:space="0" w:color="auto"/>
        <w:bottom w:val="none" w:sz="0" w:space="0" w:color="auto"/>
        <w:right w:val="none" w:sz="0" w:space="0" w:color="auto"/>
      </w:divBdr>
    </w:div>
    <w:div w:id="635182653">
      <w:bodyDiv w:val="1"/>
      <w:marLeft w:val="0"/>
      <w:marRight w:val="0"/>
      <w:marTop w:val="0"/>
      <w:marBottom w:val="0"/>
      <w:divBdr>
        <w:top w:val="none" w:sz="0" w:space="0" w:color="auto"/>
        <w:left w:val="none" w:sz="0" w:space="0" w:color="auto"/>
        <w:bottom w:val="none" w:sz="0" w:space="0" w:color="auto"/>
        <w:right w:val="none" w:sz="0" w:space="0" w:color="auto"/>
      </w:divBdr>
    </w:div>
    <w:div w:id="641813319">
      <w:bodyDiv w:val="1"/>
      <w:marLeft w:val="0"/>
      <w:marRight w:val="0"/>
      <w:marTop w:val="0"/>
      <w:marBottom w:val="0"/>
      <w:divBdr>
        <w:top w:val="none" w:sz="0" w:space="0" w:color="auto"/>
        <w:left w:val="none" w:sz="0" w:space="0" w:color="auto"/>
        <w:bottom w:val="none" w:sz="0" w:space="0" w:color="auto"/>
        <w:right w:val="none" w:sz="0" w:space="0" w:color="auto"/>
      </w:divBdr>
    </w:div>
    <w:div w:id="652103663">
      <w:bodyDiv w:val="1"/>
      <w:marLeft w:val="0"/>
      <w:marRight w:val="0"/>
      <w:marTop w:val="0"/>
      <w:marBottom w:val="0"/>
      <w:divBdr>
        <w:top w:val="none" w:sz="0" w:space="0" w:color="auto"/>
        <w:left w:val="none" w:sz="0" w:space="0" w:color="auto"/>
        <w:bottom w:val="none" w:sz="0" w:space="0" w:color="auto"/>
        <w:right w:val="none" w:sz="0" w:space="0" w:color="auto"/>
      </w:divBdr>
    </w:div>
    <w:div w:id="676470025">
      <w:bodyDiv w:val="1"/>
      <w:marLeft w:val="0"/>
      <w:marRight w:val="0"/>
      <w:marTop w:val="0"/>
      <w:marBottom w:val="0"/>
      <w:divBdr>
        <w:top w:val="none" w:sz="0" w:space="0" w:color="auto"/>
        <w:left w:val="none" w:sz="0" w:space="0" w:color="auto"/>
        <w:bottom w:val="none" w:sz="0" w:space="0" w:color="auto"/>
        <w:right w:val="none" w:sz="0" w:space="0" w:color="auto"/>
      </w:divBdr>
    </w:div>
    <w:div w:id="684406003">
      <w:bodyDiv w:val="1"/>
      <w:marLeft w:val="0"/>
      <w:marRight w:val="0"/>
      <w:marTop w:val="0"/>
      <w:marBottom w:val="0"/>
      <w:divBdr>
        <w:top w:val="none" w:sz="0" w:space="0" w:color="auto"/>
        <w:left w:val="none" w:sz="0" w:space="0" w:color="auto"/>
        <w:bottom w:val="none" w:sz="0" w:space="0" w:color="auto"/>
        <w:right w:val="none" w:sz="0" w:space="0" w:color="auto"/>
      </w:divBdr>
    </w:div>
    <w:div w:id="685714629">
      <w:bodyDiv w:val="1"/>
      <w:marLeft w:val="0"/>
      <w:marRight w:val="0"/>
      <w:marTop w:val="0"/>
      <w:marBottom w:val="0"/>
      <w:divBdr>
        <w:top w:val="none" w:sz="0" w:space="0" w:color="auto"/>
        <w:left w:val="none" w:sz="0" w:space="0" w:color="auto"/>
        <w:bottom w:val="none" w:sz="0" w:space="0" w:color="auto"/>
        <w:right w:val="none" w:sz="0" w:space="0" w:color="auto"/>
      </w:divBdr>
    </w:div>
    <w:div w:id="688064510">
      <w:bodyDiv w:val="1"/>
      <w:marLeft w:val="0"/>
      <w:marRight w:val="0"/>
      <w:marTop w:val="0"/>
      <w:marBottom w:val="0"/>
      <w:divBdr>
        <w:top w:val="none" w:sz="0" w:space="0" w:color="auto"/>
        <w:left w:val="none" w:sz="0" w:space="0" w:color="auto"/>
        <w:bottom w:val="none" w:sz="0" w:space="0" w:color="auto"/>
        <w:right w:val="none" w:sz="0" w:space="0" w:color="auto"/>
      </w:divBdr>
    </w:div>
    <w:div w:id="710030891">
      <w:bodyDiv w:val="1"/>
      <w:marLeft w:val="0"/>
      <w:marRight w:val="0"/>
      <w:marTop w:val="0"/>
      <w:marBottom w:val="0"/>
      <w:divBdr>
        <w:top w:val="none" w:sz="0" w:space="0" w:color="auto"/>
        <w:left w:val="none" w:sz="0" w:space="0" w:color="auto"/>
        <w:bottom w:val="none" w:sz="0" w:space="0" w:color="auto"/>
        <w:right w:val="none" w:sz="0" w:space="0" w:color="auto"/>
      </w:divBdr>
    </w:div>
    <w:div w:id="851577569">
      <w:bodyDiv w:val="1"/>
      <w:marLeft w:val="0"/>
      <w:marRight w:val="0"/>
      <w:marTop w:val="0"/>
      <w:marBottom w:val="0"/>
      <w:divBdr>
        <w:top w:val="none" w:sz="0" w:space="0" w:color="auto"/>
        <w:left w:val="none" w:sz="0" w:space="0" w:color="auto"/>
        <w:bottom w:val="none" w:sz="0" w:space="0" w:color="auto"/>
        <w:right w:val="none" w:sz="0" w:space="0" w:color="auto"/>
      </w:divBdr>
    </w:div>
    <w:div w:id="851801923">
      <w:bodyDiv w:val="1"/>
      <w:marLeft w:val="0"/>
      <w:marRight w:val="0"/>
      <w:marTop w:val="0"/>
      <w:marBottom w:val="0"/>
      <w:divBdr>
        <w:top w:val="none" w:sz="0" w:space="0" w:color="auto"/>
        <w:left w:val="none" w:sz="0" w:space="0" w:color="auto"/>
        <w:bottom w:val="none" w:sz="0" w:space="0" w:color="auto"/>
        <w:right w:val="none" w:sz="0" w:space="0" w:color="auto"/>
      </w:divBdr>
    </w:div>
    <w:div w:id="852837344">
      <w:bodyDiv w:val="1"/>
      <w:marLeft w:val="0"/>
      <w:marRight w:val="0"/>
      <w:marTop w:val="0"/>
      <w:marBottom w:val="0"/>
      <w:divBdr>
        <w:top w:val="none" w:sz="0" w:space="0" w:color="auto"/>
        <w:left w:val="none" w:sz="0" w:space="0" w:color="auto"/>
        <w:bottom w:val="none" w:sz="0" w:space="0" w:color="auto"/>
        <w:right w:val="none" w:sz="0" w:space="0" w:color="auto"/>
      </w:divBdr>
    </w:div>
    <w:div w:id="874931141">
      <w:bodyDiv w:val="1"/>
      <w:marLeft w:val="0"/>
      <w:marRight w:val="0"/>
      <w:marTop w:val="0"/>
      <w:marBottom w:val="0"/>
      <w:divBdr>
        <w:top w:val="none" w:sz="0" w:space="0" w:color="auto"/>
        <w:left w:val="none" w:sz="0" w:space="0" w:color="auto"/>
        <w:bottom w:val="none" w:sz="0" w:space="0" w:color="auto"/>
        <w:right w:val="none" w:sz="0" w:space="0" w:color="auto"/>
      </w:divBdr>
    </w:div>
    <w:div w:id="896471328">
      <w:bodyDiv w:val="1"/>
      <w:marLeft w:val="0"/>
      <w:marRight w:val="0"/>
      <w:marTop w:val="0"/>
      <w:marBottom w:val="0"/>
      <w:divBdr>
        <w:top w:val="none" w:sz="0" w:space="0" w:color="auto"/>
        <w:left w:val="none" w:sz="0" w:space="0" w:color="auto"/>
        <w:bottom w:val="none" w:sz="0" w:space="0" w:color="auto"/>
        <w:right w:val="none" w:sz="0" w:space="0" w:color="auto"/>
      </w:divBdr>
    </w:div>
    <w:div w:id="907954628">
      <w:bodyDiv w:val="1"/>
      <w:marLeft w:val="0"/>
      <w:marRight w:val="0"/>
      <w:marTop w:val="0"/>
      <w:marBottom w:val="0"/>
      <w:divBdr>
        <w:top w:val="none" w:sz="0" w:space="0" w:color="auto"/>
        <w:left w:val="none" w:sz="0" w:space="0" w:color="auto"/>
        <w:bottom w:val="none" w:sz="0" w:space="0" w:color="auto"/>
        <w:right w:val="none" w:sz="0" w:space="0" w:color="auto"/>
      </w:divBdr>
    </w:div>
    <w:div w:id="946698893">
      <w:bodyDiv w:val="1"/>
      <w:marLeft w:val="0"/>
      <w:marRight w:val="0"/>
      <w:marTop w:val="0"/>
      <w:marBottom w:val="0"/>
      <w:divBdr>
        <w:top w:val="none" w:sz="0" w:space="0" w:color="auto"/>
        <w:left w:val="none" w:sz="0" w:space="0" w:color="auto"/>
        <w:bottom w:val="none" w:sz="0" w:space="0" w:color="auto"/>
        <w:right w:val="none" w:sz="0" w:space="0" w:color="auto"/>
      </w:divBdr>
    </w:div>
    <w:div w:id="975136417">
      <w:bodyDiv w:val="1"/>
      <w:marLeft w:val="0"/>
      <w:marRight w:val="0"/>
      <w:marTop w:val="0"/>
      <w:marBottom w:val="0"/>
      <w:divBdr>
        <w:top w:val="none" w:sz="0" w:space="0" w:color="auto"/>
        <w:left w:val="none" w:sz="0" w:space="0" w:color="auto"/>
        <w:bottom w:val="none" w:sz="0" w:space="0" w:color="auto"/>
        <w:right w:val="none" w:sz="0" w:space="0" w:color="auto"/>
      </w:divBdr>
    </w:div>
    <w:div w:id="1013921750">
      <w:bodyDiv w:val="1"/>
      <w:marLeft w:val="0"/>
      <w:marRight w:val="0"/>
      <w:marTop w:val="0"/>
      <w:marBottom w:val="0"/>
      <w:divBdr>
        <w:top w:val="none" w:sz="0" w:space="0" w:color="auto"/>
        <w:left w:val="none" w:sz="0" w:space="0" w:color="auto"/>
        <w:bottom w:val="none" w:sz="0" w:space="0" w:color="auto"/>
        <w:right w:val="none" w:sz="0" w:space="0" w:color="auto"/>
      </w:divBdr>
    </w:div>
    <w:div w:id="1025014218">
      <w:bodyDiv w:val="1"/>
      <w:marLeft w:val="0"/>
      <w:marRight w:val="0"/>
      <w:marTop w:val="0"/>
      <w:marBottom w:val="0"/>
      <w:divBdr>
        <w:top w:val="none" w:sz="0" w:space="0" w:color="auto"/>
        <w:left w:val="none" w:sz="0" w:space="0" w:color="auto"/>
        <w:bottom w:val="none" w:sz="0" w:space="0" w:color="auto"/>
        <w:right w:val="none" w:sz="0" w:space="0" w:color="auto"/>
      </w:divBdr>
    </w:div>
    <w:div w:id="1043867322">
      <w:bodyDiv w:val="1"/>
      <w:marLeft w:val="0"/>
      <w:marRight w:val="0"/>
      <w:marTop w:val="0"/>
      <w:marBottom w:val="0"/>
      <w:divBdr>
        <w:top w:val="none" w:sz="0" w:space="0" w:color="auto"/>
        <w:left w:val="none" w:sz="0" w:space="0" w:color="auto"/>
        <w:bottom w:val="none" w:sz="0" w:space="0" w:color="auto"/>
        <w:right w:val="none" w:sz="0" w:space="0" w:color="auto"/>
      </w:divBdr>
    </w:div>
    <w:div w:id="1052968694">
      <w:bodyDiv w:val="1"/>
      <w:marLeft w:val="0"/>
      <w:marRight w:val="0"/>
      <w:marTop w:val="0"/>
      <w:marBottom w:val="0"/>
      <w:divBdr>
        <w:top w:val="none" w:sz="0" w:space="0" w:color="auto"/>
        <w:left w:val="none" w:sz="0" w:space="0" w:color="auto"/>
        <w:bottom w:val="none" w:sz="0" w:space="0" w:color="auto"/>
        <w:right w:val="none" w:sz="0" w:space="0" w:color="auto"/>
      </w:divBdr>
    </w:div>
    <w:div w:id="1053579641">
      <w:bodyDiv w:val="1"/>
      <w:marLeft w:val="0"/>
      <w:marRight w:val="0"/>
      <w:marTop w:val="0"/>
      <w:marBottom w:val="0"/>
      <w:divBdr>
        <w:top w:val="none" w:sz="0" w:space="0" w:color="auto"/>
        <w:left w:val="none" w:sz="0" w:space="0" w:color="auto"/>
        <w:bottom w:val="none" w:sz="0" w:space="0" w:color="auto"/>
        <w:right w:val="none" w:sz="0" w:space="0" w:color="auto"/>
      </w:divBdr>
    </w:div>
    <w:div w:id="1115370129">
      <w:bodyDiv w:val="1"/>
      <w:marLeft w:val="0"/>
      <w:marRight w:val="0"/>
      <w:marTop w:val="0"/>
      <w:marBottom w:val="0"/>
      <w:divBdr>
        <w:top w:val="none" w:sz="0" w:space="0" w:color="auto"/>
        <w:left w:val="none" w:sz="0" w:space="0" w:color="auto"/>
        <w:bottom w:val="none" w:sz="0" w:space="0" w:color="auto"/>
        <w:right w:val="none" w:sz="0" w:space="0" w:color="auto"/>
      </w:divBdr>
    </w:div>
    <w:div w:id="1120143762">
      <w:bodyDiv w:val="1"/>
      <w:marLeft w:val="0"/>
      <w:marRight w:val="0"/>
      <w:marTop w:val="0"/>
      <w:marBottom w:val="0"/>
      <w:divBdr>
        <w:top w:val="none" w:sz="0" w:space="0" w:color="auto"/>
        <w:left w:val="none" w:sz="0" w:space="0" w:color="auto"/>
        <w:bottom w:val="none" w:sz="0" w:space="0" w:color="auto"/>
        <w:right w:val="none" w:sz="0" w:space="0" w:color="auto"/>
      </w:divBdr>
    </w:div>
    <w:div w:id="1129324924">
      <w:bodyDiv w:val="1"/>
      <w:marLeft w:val="0"/>
      <w:marRight w:val="0"/>
      <w:marTop w:val="0"/>
      <w:marBottom w:val="0"/>
      <w:divBdr>
        <w:top w:val="none" w:sz="0" w:space="0" w:color="auto"/>
        <w:left w:val="none" w:sz="0" w:space="0" w:color="auto"/>
        <w:bottom w:val="none" w:sz="0" w:space="0" w:color="auto"/>
        <w:right w:val="none" w:sz="0" w:space="0" w:color="auto"/>
      </w:divBdr>
    </w:div>
    <w:div w:id="1134520423">
      <w:bodyDiv w:val="1"/>
      <w:marLeft w:val="0"/>
      <w:marRight w:val="0"/>
      <w:marTop w:val="0"/>
      <w:marBottom w:val="0"/>
      <w:divBdr>
        <w:top w:val="none" w:sz="0" w:space="0" w:color="auto"/>
        <w:left w:val="none" w:sz="0" w:space="0" w:color="auto"/>
        <w:bottom w:val="none" w:sz="0" w:space="0" w:color="auto"/>
        <w:right w:val="none" w:sz="0" w:space="0" w:color="auto"/>
      </w:divBdr>
    </w:div>
    <w:div w:id="1143276293">
      <w:bodyDiv w:val="1"/>
      <w:marLeft w:val="0"/>
      <w:marRight w:val="0"/>
      <w:marTop w:val="0"/>
      <w:marBottom w:val="0"/>
      <w:divBdr>
        <w:top w:val="none" w:sz="0" w:space="0" w:color="auto"/>
        <w:left w:val="none" w:sz="0" w:space="0" w:color="auto"/>
        <w:bottom w:val="none" w:sz="0" w:space="0" w:color="auto"/>
        <w:right w:val="none" w:sz="0" w:space="0" w:color="auto"/>
      </w:divBdr>
    </w:div>
    <w:div w:id="1179002685">
      <w:bodyDiv w:val="1"/>
      <w:marLeft w:val="0"/>
      <w:marRight w:val="0"/>
      <w:marTop w:val="0"/>
      <w:marBottom w:val="0"/>
      <w:divBdr>
        <w:top w:val="none" w:sz="0" w:space="0" w:color="auto"/>
        <w:left w:val="none" w:sz="0" w:space="0" w:color="auto"/>
        <w:bottom w:val="none" w:sz="0" w:space="0" w:color="auto"/>
        <w:right w:val="none" w:sz="0" w:space="0" w:color="auto"/>
      </w:divBdr>
    </w:div>
    <w:div w:id="1180051085">
      <w:bodyDiv w:val="1"/>
      <w:marLeft w:val="0"/>
      <w:marRight w:val="0"/>
      <w:marTop w:val="0"/>
      <w:marBottom w:val="0"/>
      <w:divBdr>
        <w:top w:val="none" w:sz="0" w:space="0" w:color="auto"/>
        <w:left w:val="none" w:sz="0" w:space="0" w:color="auto"/>
        <w:bottom w:val="none" w:sz="0" w:space="0" w:color="auto"/>
        <w:right w:val="none" w:sz="0" w:space="0" w:color="auto"/>
      </w:divBdr>
    </w:div>
    <w:div w:id="1182931682">
      <w:bodyDiv w:val="1"/>
      <w:marLeft w:val="0"/>
      <w:marRight w:val="0"/>
      <w:marTop w:val="0"/>
      <w:marBottom w:val="0"/>
      <w:divBdr>
        <w:top w:val="none" w:sz="0" w:space="0" w:color="auto"/>
        <w:left w:val="none" w:sz="0" w:space="0" w:color="auto"/>
        <w:bottom w:val="none" w:sz="0" w:space="0" w:color="auto"/>
        <w:right w:val="none" w:sz="0" w:space="0" w:color="auto"/>
      </w:divBdr>
    </w:div>
    <w:div w:id="1195342918">
      <w:bodyDiv w:val="1"/>
      <w:marLeft w:val="0"/>
      <w:marRight w:val="0"/>
      <w:marTop w:val="0"/>
      <w:marBottom w:val="0"/>
      <w:divBdr>
        <w:top w:val="none" w:sz="0" w:space="0" w:color="auto"/>
        <w:left w:val="none" w:sz="0" w:space="0" w:color="auto"/>
        <w:bottom w:val="none" w:sz="0" w:space="0" w:color="auto"/>
        <w:right w:val="none" w:sz="0" w:space="0" w:color="auto"/>
      </w:divBdr>
    </w:div>
    <w:div w:id="1241596941">
      <w:bodyDiv w:val="1"/>
      <w:marLeft w:val="0"/>
      <w:marRight w:val="0"/>
      <w:marTop w:val="0"/>
      <w:marBottom w:val="0"/>
      <w:divBdr>
        <w:top w:val="none" w:sz="0" w:space="0" w:color="auto"/>
        <w:left w:val="none" w:sz="0" w:space="0" w:color="auto"/>
        <w:bottom w:val="none" w:sz="0" w:space="0" w:color="auto"/>
        <w:right w:val="none" w:sz="0" w:space="0" w:color="auto"/>
      </w:divBdr>
    </w:div>
    <w:div w:id="1256287316">
      <w:bodyDiv w:val="1"/>
      <w:marLeft w:val="0"/>
      <w:marRight w:val="0"/>
      <w:marTop w:val="0"/>
      <w:marBottom w:val="0"/>
      <w:divBdr>
        <w:top w:val="none" w:sz="0" w:space="0" w:color="auto"/>
        <w:left w:val="none" w:sz="0" w:space="0" w:color="auto"/>
        <w:bottom w:val="none" w:sz="0" w:space="0" w:color="auto"/>
        <w:right w:val="none" w:sz="0" w:space="0" w:color="auto"/>
      </w:divBdr>
    </w:div>
    <w:div w:id="1275097268">
      <w:bodyDiv w:val="1"/>
      <w:marLeft w:val="0"/>
      <w:marRight w:val="0"/>
      <w:marTop w:val="0"/>
      <w:marBottom w:val="0"/>
      <w:divBdr>
        <w:top w:val="none" w:sz="0" w:space="0" w:color="auto"/>
        <w:left w:val="none" w:sz="0" w:space="0" w:color="auto"/>
        <w:bottom w:val="none" w:sz="0" w:space="0" w:color="auto"/>
        <w:right w:val="none" w:sz="0" w:space="0" w:color="auto"/>
      </w:divBdr>
    </w:div>
    <w:div w:id="1349720427">
      <w:bodyDiv w:val="1"/>
      <w:marLeft w:val="0"/>
      <w:marRight w:val="0"/>
      <w:marTop w:val="0"/>
      <w:marBottom w:val="0"/>
      <w:divBdr>
        <w:top w:val="none" w:sz="0" w:space="0" w:color="auto"/>
        <w:left w:val="none" w:sz="0" w:space="0" w:color="auto"/>
        <w:bottom w:val="none" w:sz="0" w:space="0" w:color="auto"/>
        <w:right w:val="none" w:sz="0" w:space="0" w:color="auto"/>
      </w:divBdr>
    </w:div>
    <w:div w:id="1421944832">
      <w:bodyDiv w:val="1"/>
      <w:marLeft w:val="0"/>
      <w:marRight w:val="0"/>
      <w:marTop w:val="0"/>
      <w:marBottom w:val="0"/>
      <w:divBdr>
        <w:top w:val="none" w:sz="0" w:space="0" w:color="auto"/>
        <w:left w:val="none" w:sz="0" w:space="0" w:color="auto"/>
        <w:bottom w:val="none" w:sz="0" w:space="0" w:color="auto"/>
        <w:right w:val="none" w:sz="0" w:space="0" w:color="auto"/>
      </w:divBdr>
    </w:div>
    <w:div w:id="1429231799">
      <w:bodyDiv w:val="1"/>
      <w:marLeft w:val="0"/>
      <w:marRight w:val="0"/>
      <w:marTop w:val="0"/>
      <w:marBottom w:val="0"/>
      <w:divBdr>
        <w:top w:val="none" w:sz="0" w:space="0" w:color="auto"/>
        <w:left w:val="none" w:sz="0" w:space="0" w:color="auto"/>
        <w:bottom w:val="none" w:sz="0" w:space="0" w:color="auto"/>
        <w:right w:val="none" w:sz="0" w:space="0" w:color="auto"/>
      </w:divBdr>
    </w:div>
    <w:div w:id="1457410143">
      <w:bodyDiv w:val="1"/>
      <w:marLeft w:val="0"/>
      <w:marRight w:val="0"/>
      <w:marTop w:val="0"/>
      <w:marBottom w:val="0"/>
      <w:divBdr>
        <w:top w:val="none" w:sz="0" w:space="0" w:color="auto"/>
        <w:left w:val="none" w:sz="0" w:space="0" w:color="auto"/>
        <w:bottom w:val="none" w:sz="0" w:space="0" w:color="auto"/>
        <w:right w:val="none" w:sz="0" w:space="0" w:color="auto"/>
      </w:divBdr>
    </w:div>
    <w:div w:id="1463646105">
      <w:bodyDiv w:val="1"/>
      <w:marLeft w:val="0"/>
      <w:marRight w:val="0"/>
      <w:marTop w:val="0"/>
      <w:marBottom w:val="0"/>
      <w:divBdr>
        <w:top w:val="none" w:sz="0" w:space="0" w:color="auto"/>
        <w:left w:val="none" w:sz="0" w:space="0" w:color="auto"/>
        <w:bottom w:val="none" w:sz="0" w:space="0" w:color="auto"/>
        <w:right w:val="none" w:sz="0" w:space="0" w:color="auto"/>
      </w:divBdr>
    </w:div>
    <w:div w:id="1467551296">
      <w:bodyDiv w:val="1"/>
      <w:marLeft w:val="0"/>
      <w:marRight w:val="0"/>
      <w:marTop w:val="0"/>
      <w:marBottom w:val="0"/>
      <w:divBdr>
        <w:top w:val="none" w:sz="0" w:space="0" w:color="auto"/>
        <w:left w:val="none" w:sz="0" w:space="0" w:color="auto"/>
        <w:bottom w:val="none" w:sz="0" w:space="0" w:color="auto"/>
        <w:right w:val="none" w:sz="0" w:space="0" w:color="auto"/>
      </w:divBdr>
    </w:div>
    <w:div w:id="1500972637">
      <w:bodyDiv w:val="1"/>
      <w:marLeft w:val="0"/>
      <w:marRight w:val="0"/>
      <w:marTop w:val="0"/>
      <w:marBottom w:val="0"/>
      <w:divBdr>
        <w:top w:val="none" w:sz="0" w:space="0" w:color="auto"/>
        <w:left w:val="none" w:sz="0" w:space="0" w:color="auto"/>
        <w:bottom w:val="none" w:sz="0" w:space="0" w:color="auto"/>
        <w:right w:val="none" w:sz="0" w:space="0" w:color="auto"/>
      </w:divBdr>
    </w:div>
    <w:div w:id="1513032597">
      <w:bodyDiv w:val="1"/>
      <w:marLeft w:val="0"/>
      <w:marRight w:val="0"/>
      <w:marTop w:val="0"/>
      <w:marBottom w:val="0"/>
      <w:divBdr>
        <w:top w:val="none" w:sz="0" w:space="0" w:color="auto"/>
        <w:left w:val="none" w:sz="0" w:space="0" w:color="auto"/>
        <w:bottom w:val="none" w:sz="0" w:space="0" w:color="auto"/>
        <w:right w:val="none" w:sz="0" w:space="0" w:color="auto"/>
      </w:divBdr>
    </w:div>
    <w:div w:id="1554731632">
      <w:bodyDiv w:val="1"/>
      <w:marLeft w:val="0"/>
      <w:marRight w:val="0"/>
      <w:marTop w:val="0"/>
      <w:marBottom w:val="0"/>
      <w:divBdr>
        <w:top w:val="none" w:sz="0" w:space="0" w:color="auto"/>
        <w:left w:val="none" w:sz="0" w:space="0" w:color="auto"/>
        <w:bottom w:val="none" w:sz="0" w:space="0" w:color="auto"/>
        <w:right w:val="none" w:sz="0" w:space="0" w:color="auto"/>
      </w:divBdr>
    </w:div>
    <w:div w:id="1568029440">
      <w:bodyDiv w:val="1"/>
      <w:marLeft w:val="0"/>
      <w:marRight w:val="0"/>
      <w:marTop w:val="0"/>
      <w:marBottom w:val="0"/>
      <w:divBdr>
        <w:top w:val="none" w:sz="0" w:space="0" w:color="auto"/>
        <w:left w:val="none" w:sz="0" w:space="0" w:color="auto"/>
        <w:bottom w:val="none" w:sz="0" w:space="0" w:color="auto"/>
        <w:right w:val="none" w:sz="0" w:space="0" w:color="auto"/>
      </w:divBdr>
    </w:div>
    <w:div w:id="1588996896">
      <w:bodyDiv w:val="1"/>
      <w:marLeft w:val="0"/>
      <w:marRight w:val="0"/>
      <w:marTop w:val="0"/>
      <w:marBottom w:val="0"/>
      <w:divBdr>
        <w:top w:val="none" w:sz="0" w:space="0" w:color="auto"/>
        <w:left w:val="none" w:sz="0" w:space="0" w:color="auto"/>
        <w:bottom w:val="none" w:sz="0" w:space="0" w:color="auto"/>
        <w:right w:val="none" w:sz="0" w:space="0" w:color="auto"/>
      </w:divBdr>
    </w:div>
    <w:div w:id="1598170283">
      <w:bodyDiv w:val="1"/>
      <w:marLeft w:val="0"/>
      <w:marRight w:val="0"/>
      <w:marTop w:val="0"/>
      <w:marBottom w:val="0"/>
      <w:divBdr>
        <w:top w:val="none" w:sz="0" w:space="0" w:color="auto"/>
        <w:left w:val="none" w:sz="0" w:space="0" w:color="auto"/>
        <w:bottom w:val="none" w:sz="0" w:space="0" w:color="auto"/>
        <w:right w:val="none" w:sz="0" w:space="0" w:color="auto"/>
      </w:divBdr>
    </w:div>
    <w:div w:id="1603412673">
      <w:bodyDiv w:val="1"/>
      <w:marLeft w:val="0"/>
      <w:marRight w:val="0"/>
      <w:marTop w:val="0"/>
      <w:marBottom w:val="0"/>
      <w:divBdr>
        <w:top w:val="none" w:sz="0" w:space="0" w:color="auto"/>
        <w:left w:val="none" w:sz="0" w:space="0" w:color="auto"/>
        <w:bottom w:val="none" w:sz="0" w:space="0" w:color="auto"/>
        <w:right w:val="none" w:sz="0" w:space="0" w:color="auto"/>
      </w:divBdr>
    </w:div>
    <w:div w:id="1621304436">
      <w:bodyDiv w:val="1"/>
      <w:marLeft w:val="0"/>
      <w:marRight w:val="0"/>
      <w:marTop w:val="0"/>
      <w:marBottom w:val="0"/>
      <w:divBdr>
        <w:top w:val="none" w:sz="0" w:space="0" w:color="auto"/>
        <w:left w:val="none" w:sz="0" w:space="0" w:color="auto"/>
        <w:bottom w:val="none" w:sz="0" w:space="0" w:color="auto"/>
        <w:right w:val="none" w:sz="0" w:space="0" w:color="auto"/>
      </w:divBdr>
    </w:div>
    <w:div w:id="1622228752">
      <w:bodyDiv w:val="1"/>
      <w:marLeft w:val="0"/>
      <w:marRight w:val="0"/>
      <w:marTop w:val="0"/>
      <w:marBottom w:val="0"/>
      <w:divBdr>
        <w:top w:val="none" w:sz="0" w:space="0" w:color="auto"/>
        <w:left w:val="none" w:sz="0" w:space="0" w:color="auto"/>
        <w:bottom w:val="none" w:sz="0" w:space="0" w:color="auto"/>
        <w:right w:val="none" w:sz="0" w:space="0" w:color="auto"/>
      </w:divBdr>
    </w:div>
    <w:div w:id="1646398019">
      <w:bodyDiv w:val="1"/>
      <w:marLeft w:val="0"/>
      <w:marRight w:val="0"/>
      <w:marTop w:val="0"/>
      <w:marBottom w:val="0"/>
      <w:divBdr>
        <w:top w:val="none" w:sz="0" w:space="0" w:color="auto"/>
        <w:left w:val="none" w:sz="0" w:space="0" w:color="auto"/>
        <w:bottom w:val="none" w:sz="0" w:space="0" w:color="auto"/>
        <w:right w:val="none" w:sz="0" w:space="0" w:color="auto"/>
      </w:divBdr>
    </w:div>
    <w:div w:id="1677146306">
      <w:bodyDiv w:val="1"/>
      <w:marLeft w:val="0"/>
      <w:marRight w:val="0"/>
      <w:marTop w:val="0"/>
      <w:marBottom w:val="0"/>
      <w:divBdr>
        <w:top w:val="none" w:sz="0" w:space="0" w:color="auto"/>
        <w:left w:val="none" w:sz="0" w:space="0" w:color="auto"/>
        <w:bottom w:val="none" w:sz="0" w:space="0" w:color="auto"/>
        <w:right w:val="none" w:sz="0" w:space="0" w:color="auto"/>
      </w:divBdr>
    </w:div>
    <w:div w:id="1690065654">
      <w:bodyDiv w:val="1"/>
      <w:marLeft w:val="0"/>
      <w:marRight w:val="0"/>
      <w:marTop w:val="0"/>
      <w:marBottom w:val="0"/>
      <w:divBdr>
        <w:top w:val="none" w:sz="0" w:space="0" w:color="auto"/>
        <w:left w:val="none" w:sz="0" w:space="0" w:color="auto"/>
        <w:bottom w:val="none" w:sz="0" w:space="0" w:color="auto"/>
        <w:right w:val="none" w:sz="0" w:space="0" w:color="auto"/>
      </w:divBdr>
    </w:div>
    <w:div w:id="1700739036">
      <w:bodyDiv w:val="1"/>
      <w:marLeft w:val="0"/>
      <w:marRight w:val="0"/>
      <w:marTop w:val="0"/>
      <w:marBottom w:val="0"/>
      <w:divBdr>
        <w:top w:val="none" w:sz="0" w:space="0" w:color="auto"/>
        <w:left w:val="none" w:sz="0" w:space="0" w:color="auto"/>
        <w:bottom w:val="none" w:sz="0" w:space="0" w:color="auto"/>
        <w:right w:val="none" w:sz="0" w:space="0" w:color="auto"/>
      </w:divBdr>
    </w:div>
    <w:div w:id="1725643892">
      <w:bodyDiv w:val="1"/>
      <w:marLeft w:val="0"/>
      <w:marRight w:val="0"/>
      <w:marTop w:val="0"/>
      <w:marBottom w:val="0"/>
      <w:divBdr>
        <w:top w:val="none" w:sz="0" w:space="0" w:color="auto"/>
        <w:left w:val="none" w:sz="0" w:space="0" w:color="auto"/>
        <w:bottom w:val="none" w:sz="0" w:space="0" w:color="auto"/>
        <w:right w:val="none" w:sz="0" w:space="0" w:color="auto"/>
      </w:divBdr>
    </w:div>
    <w:div w:id="1726827780">
      <w:bodyDiv w:val="1"/>
      <w:marLeft w:val="0"/>
      <w:marRight w:val="0"/>
      <w:marTop w:val="0"/>
      <w:marBottom w:val="0"/>
      <w:divBdr>
        <w:top w:val="none" w:sz="0" w:space="0" w:color="auto"/>
        <w:left w:val="none" w:sz="0" w:space="0" w:color="auto"/>
        <w:bottom w:val="none" w:sz="0" w:space="0" w:color="auto"/>
        <w:right w:val="none" w:sz="0" w:space="0" w:color="auto"/>
      </w:divBdr>
    </w:div>
    <w:div w:id="1727222372">
      <w:bodyDiv w:val="1"/>
      <w:marLeft w:val="0"/>
      <w:marRight w:val="0"/>
      <w:marTop w:val="0"/>
      <w:marBottom w:val="0"/>
      <w:divBdr>
        <w:top w:val="none" w:sz="0" w:space="0" w:color="auto"/>
        <w:left w:val="none" w:sz="0" w:space="0" w:color="auto"/>
        <w:bottom w:val="none" w:sz="0" w:space="0" w:color="auto"/>
        <w:right w:val="none" w:sz="0" w:space="0" w:color="auto"/>
      </w:divBdr>
    </w:div>
    <w:div w:id="1815675960">
      <w:bodyDiv w:val="1"/>
      <w:marLeft w:val="0"/>
      <w:marRight w:val="0"/>
      <w:marTop w:val="0"/>
      <w:marBottom w:val="0"/>
      <w:divBdr>
        <w:top w:val="none" w:sz="0" w:space="0" w:color="auto"/>
        <w:left w:val="none" w:sz="0" w:space="0" w:color="auto"/>
        <w:bottom w:val="none" w:sz="0" w:space="0" w:color="auto"/>
        <w:right w:val="none" w:sz="0" w:space="0" w:color="auto"/>
      </w:divBdr>
    </w:div>
    <w:div w:id="1844396536">
      <w:bodyDiv w:val="1"/>
      <w:marLeft w:val="0"/>
      <w:marRight w:val="0"/>
      <w:marTop w:val="0"/>
      <w:marBottom w:val="0"/>
      <w:divBdr>
        <w:top w:val="none" w:sz="0" w:space="0" w:color="auto"/>
        <w:left w:val="none" w:sz="0" w:space="0" w:color="auto"/>
        <w:bottom w:val="none" w:sz="0" w:space="0" w:color="auto"/>
        <w:right w:val="none" w:sz="0" w:space="0" w:color="auto"/>
      </w:divBdr>
    </w:div>
    <w:div w:id="1859931914">
      <w:bodyDiv w:val="1"/>
      <w:marLeft w:val="0"/>
      <w:marRight w:val="0"/>
      <w:marTop w:val="0"/>
      <w:marBottom w:val="0"/>
      <w:divBdr>
        <w:top w:val="none" w:sz="0" w:space="0" w:color="auto"/>
        <w:left w:val="none" w:sz="0" w:space="0" w:color="auto"/>
        <w:bottom w:val="none" w:sz="0" w:space="0" w:color="auto"/>
        <w:right w:val="none" w:sz="0" w:space="0" w:color="auto"/>
      </w:divBdr>
    </w:div>
    <w:div w:id="1919703893">
      <w:bodyDiv w:val="1"/>
      <w:marLeft w:val="0"/>
      <w:marRight w:val="0"/>
      <w:marTop w:val="0"/>
      <w:marBottom w:val="0"/>
      <w:divBdr>
        <w:top w:val="none" w:sz="0" w:space="0" w:color="auto"/>
        <w:left w:val="none" w:sz="0" w:space="0" w:color="auto"/>
        <w:bottom w:val="none" w:sz="0" w:space="0" w:color="auto"/>
        <w:right w:val="none" w:sz="0" w:space="0" w:color="auto"/>
      </w:divBdr>
    </w:div>
    <w:div w:id="1976446948">
      <w:bodyDiv w:val="1"/>
      <w:marLeft w:val="0"/>
      <w:marRight w:val="0"/>
      <w:marTop w:val="0"/>
      <w:marBottom w:val="0"/>
      <w:divBdr>
        <w:top w:val="none" w:sz="0" w:space="0" w:color="auto"/>
        <w:left w:val="none" w:sz="0" w:space="0" w:color="auto"/>
        <w:bottom w:val="none" w:sz="0" w:space="0" w:color="auto"/>
        <w:right w:val="none" w:sz="0" w:space="0" w:color="auto"/>
      </w:divBdr>
    </w:div>
    <w:div w:id="1982033997">
      <w:bodyDiv w:val="1"/>
      <w:marLeft w:val="0"/>
      <w:marRight w:val="0"/>
      <w:marTop w:val="0"/>
      <w:marBottom w:val="0"/>
      <w:divBdr>
        <w:top w:val="none" w:sz="0" w:space="0" w:color="auto"/>
        <w:left w:val="none" w:sz="0" w:space="0" w:color="auto"/>
        <w:bottom w:val="none" w:sz="0" w:space="0" w:color="auto"/>
        <w:right w:val="none" w:sz="0" w:space="0" w:color="auto"/>
      </w:divBdr>
    </w:div>
    <w:div w:id="1991906511">
      <w:bodyDiv w:val="1"/>
      <w:marLeft w:val="0"/>
      <w:marRight w:val="0"/>
      <w:marTop w:val="0"/>
      <w:marBottom w:val="0"/>
      <w:divBdr>
        <w:top w:val="none" w:sz="0" w:space="0" w:color="auto"/>
        <w:left w:val="none" w:sz="0" w:space="0" w:color="auto"/>
        <w:bottom w:val="none" w:sz="0" w:space="0" w:color="auto"/>
        <w:right w:val="none" w:sz="0" w:space="0" w:color="auto"/>
      </w:divBdr>
    </w:div>
    <w:div w:id="2019194466">
      <w:bodyDiv w:val="1"/>
      <w:marLeft w:val="0"/>
      <w:marRight w:val="0"/>
      <w:marTop w:val="0"/>
      <w:marBottom w:val="0"/>
      <w:divBdr>
        <w:top w:val="none" w:sz="0" w:space="0" w:color="auto"/>
        <w:left w:val="none" w:sz="0" w:space="0" w:color="auto"/>
        <w:bottom w:val="none" w:sz="0" w:space="0" w:color="auto"/>
        <w:right w:val="none" w:sz="0" w:space="0" w:color="auto"/>
      </w:divBdr>
    </w:div>
    <w:div w:id="2029286856">
      <w:bodyDiv w:val="1"/>
      <w:marLeft w:val="0"/>
      <w:marRight w:val="0"/>
      <w:marTop w:val="0"/>
      <w:marBottom w:val="0"/>
      <w:divBdr>
        <w:top w:val="none" w:sz="0" w:space="0" w:color="auto"/>
        <w:left w:val="none" w:sz="0" w:space="0" w:color="auto"/>
        <w:bottom w:val="none" w:sz="0" w:space="0" w:color="auto"/>
        <w:right w:val="none" w:sz="0" w:space="0" w:color="auto"/>
      </w:divBdr>
    </w:div>
    <w:div w:id="2038191781">
      <w:bodyDiv w:val="1"/>
      <w:marLeft w:val="0"/>
      <w:marRight w:val="0"/>
      <w:marTop w:val="0"/>
      <w:marBottom w:val="0"/>
      <w:divBdr>
        <w:top w:val="none" w:sz="0" w:space="0" w:color="auto"/>
        <w:left w:val="none" w:sz="0" w:space="0" w:color="auto"/>
        <w:bottom w:val="none" w:sz="0" w:space="0" w:color="auto"/>
        <w:right w:val="none" w:sz="0" w:space="0" w:color="auto"/>
      </w:divBdr>
    </w:div>
    <w:div w:id="2062047460">
      <w:bodyDiv w:val="1"/>
      <w:marLeft w:val="0"/>
      <w:marRight w:val="0"/>
      <w:marTop w:val="0"/>
      <w:marBottom w:val="0"/>
      <w:divBdr>
        <w:top w:val="none" w:sz="0" w:space="0" w:color="auto"/>
        <w:left w:val="none" w:sz="0" w:space="0" w:color="auto"/>
        <w:bottom w:val="none" w:sz="0" w:space="0" w:color="auto"/>
        <w:right w:val="none" w:sz="0" w:space="0" w:color="auto"/>
      </w:divBdr>
    </w:div>
    <w:div w:id="2119062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diagramLayout" Target="diagrams/layout2.xml"/><Relationship Id="rId26" Type="http://schemas.openxmlformats.org/officeDocument/2006/relationships/image" Target="media/image9.png"/><Relationship Id="rId39" Type="http://schemas.openxmlformats.org/officeDocument/2006/relationships/image" Target="media/image12.png"/><Relationship Id="rId21" Type="http://schemas.microsoft.com/office/2007/relationships/diagramDrawing" Target="diagrams/drawing2.xml"/><Relationship Id="rId34" Type="http://schemas.openxmlformats.org/officeDocument/2006/relationships/diagramLayout" Target="diagrams/layout4.xml"/><Relationship Id="rId42" Type="http://schemas.openxmlformats.org/officeDocument/2006/relationships/chart" Target="charts/chart3.xml"/><Relationship Id="rId47" Type="http://schemas.openxmlformats.org/officeDocument/2006/relationships/chart" Target="charts/chart8.xml"/><Relationship Id="rId50" Type="http://schemas.openxmlformats.org/officeDocument/2006/relationships/chart" Target="charts/chart11.xm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diagramLayout" Target="diagrams/layout3.xml"/><Relationship Id="rId11" Type="http://schemas.openxmlformats.org/officeDocument/2006/relationships/diagramData" Target="diagrams/data1.xml"/><Relationship Id="rId24" Type="http://schemas.openxmlformats.org/officeDocument/2006/relationships/image" Target="media/image7.png"/><Relationship Id="rId32" Type="http://schemas.microsoft.com/office/2007/relationships/diagramDrawing" Target="diagrams/drawing3.xml"/><Relationship Id="rId37" Type="http://schemas.microsoft.com/office/2007/relationships/diagramDrawing" Target="diagrams/drawing4.xml"/><Relationship Id="rId40" Type="http://schemas.openxmlformats.org/officeDocument/2006/relationships/chart" Target="charts/chart1.xml"/><Relationship Id="rId45" Type="http://schemas.openxmlformats.org/officeDocument/2006/relationships/chart" Target="charts/chart6.xml"/><Relationship Id="rId53" Type="http://schemas.openxmlformats.org/officeDocument/2006/relationships/image" Target="media/image14.png"/><Relationship Id="rId58" Type="http://schemas.openxmlformats.org/officeDocument/2006/relationships/glossaryDocument" Target="glossary/document.xml"/><Relationship Id="rId5" Type="http://schemas.openxmlformats.org/officeDocument/2006/relationships/webSettings" Target="webSettings.xml"/><Relationship Id="rId19" Type="http://schemas.openxmlformats.org/officeDocument/2006/relationships/diagramQuickStyle" Target="diagrams/quickStyl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diagramQuickStyle" Target="diagrams/quickStyle3.xml"/><Relationship Id="rId35" Type="http://schemas.openxmlformats.org/officeDocument/2006/relationships/diagramQuickStyle" Target="diagrams/quickStyle4.xml"/><Relationship Id="rId43" Type="http://schemas.openxmlformats.org/officeDocument/2006/relationships/chart" Target="charts/chart4.xml"/><Relationship Id="rId48" Type="http://schemas.openxmlformats.org/officeDocument/2006/relationships/chart" Target="charts/chart9.xm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chart" Target="charts/chart12.xm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Data" Target="diagrams/data2.xml"/><Relationship Id="rId25" Type="http://schemas.openxmlformats.org/officeDocument/2006/relationships/image" Target="media/image8.png"/><Relationship Id="rId33" Type="http://schemas.openxmlformats.org/officeDocument/2006/relationships/diagramData" Target="diagrams/data4.xml"/><Relationship Id="rId38" Type="http://schemas.openxmlformats.org/officeDocument/2006/relationships/image" Target="media/image11.png"/><Relationship Id="rId46" Type="http://schemas.openxmlformats.org/officeDocument/2006/relationships/chart" Target="charts/chart7.xml"/><Relationship Id="rId59" Type="http://schemas.openxmlformats.org/officeDocument/2006/relationships/theme" Target="theme/theme1.xml"/><Relationship Id="rId20" Type="http://schemas.openxmlformats.org/officeDocument/2006/relationships/diagramColors" Target="diagrams/colors2.xml"/><Relationship Id="rId41" Type="http://schemas.openxmlformats.org/officeDocument/2006/relationships/chart" Target="charts/chart2.xml"/><Relationship Id="rId54" Type="http://schemas.openxmlformats.org/officeDocument/2006/relationships/image" Target="media/image15.svg"/><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image" Target="media/image6.png"/><Relationship Id="rId28" Type="http://schemas.openxmlformats.org/officeDocument/2006/relationships/diagramData" Target="diagrams/data3.xml"/><Relationship Id="rId36" Type="http://schemas.openxmlformats.org/officeDocument/2006/relationships/diagramColors" Target="diagrams/colors4.xml"/><Relationship Id="rId49" Type="http://schemas.openxmlformats.org/officeDocument/2006/relationships/chart" Target="charts/chart10.xm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diagramColors" Target="diagrams/colors3.xml"/><Relationship Id="rId44" Type="http://schemas.openxmlformats.org/officeDocument/2006/relationships/chart" Target="charts/chart5.xml"/><Relationship Id="rId52" Type="http://schemas.openxmlformats.org/officeDocument/2006/relationships/image" Target="media/image1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Are you familiar with Chanel brand?</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Sheet1!$C$1</c:f>
              <c:strCache>
                <c:ptCount val="1"/>
                <c:pt idx="0">
                  <c:v>Yes</c:v>
                </c:pt>
              </c:strCache>
            </c:strRef>
          </c:tx>
          <c:spPr>
            <a:ln w="25400" cap="rnd">
              <a:noFill/>
              <a:round/>
            </a:ln>
            <a:effectLst/>
          </c:spPr>
          <c:marker>
            <c:symbol val="diamond"/>
            <c:size val="6"/>
            <c:spPr>
              <a:solidFill>
                <a:schemeClr val="accent1"/>
              </a:solidFill>
              <a:ln w="9525">
                <a:solidFill>
                  <a:schemeClr val="accent1"/>
                </a:solidFill>
                <a:round/>
              </a:ln>
              <a:effectLst/>
            </c:spPr>
          </c:marker>
          <c:yVal>
            <c:numRef>
              <c:f>Sheet1!$C$2:$C$51</c:f>
              <c:numCache>
                <c:formatCode>General</c:formatCode>
                <c:ptCount val="50"/>
                <c:pt idx="0">
                  <c:v>1</c:v>
                </c:pt>
                <c:pt idx="1">
                  <c:v>1</c:v>
                </c:pt>
                <c:pt idx="2">
                  <c:v>1</c:v>
                </c:pt>
                <c:pt idx="3">
                  <c:v>1</c:v>
                </c:pt>
                <c:pt idx="4">
                  <c:v>1</c:v>
                </c:pt>
                <c:pt idx="5">
                  <c:v>1</c:v>
                </c:pt>
                <c:pt idx="6">
                  <c:v>1</c:v>
                </c:pt>
                <c:pt idx="7">
                  <c:v>1</c:v>
                </c:pt>
                <c:pt idx="8">
                  <c:v>1</c:v>
                </c:pt>
                <c:pt idx="9">
                  <c:v>1</c:v>
                </c:pt>
                <c:pt idx="10">
                  <c:v>1</c:v>
                </c:pt>
                <c:pt idx="11">
                  <c:v>1</c:v>
                </c:pt>
                <c:pt idx="12">
                  <c:v>1</c:v>
                </c:pt>
                <c:pt idx="13">
                  <c:v>1</c:v>
                </c:pt>
                <c:pt idx="14">
                  <c:v>1</c:v>
                </c:pt>
                <c:pt idx="15">
                  <c:v>1</c:v>
                </c:pt>
                <c:pt idx="16">
                  <c:v>1</c:v>
                </c:pt>
                <c:pt idx="17">
                  <c:v>1</c:v>
                </c:pt>
                <c:pt idx="18">
                  <c:v>1</c:v>
                </c:pt>
                <c:pt idx="19">
                  <c:v>1</c:v>
                </c:pt>
                <c:pt idx="20">
                  <c:v>1</c:v>
                </c:pt>
                <c:pt idx="21">
                  <c:v>1</c:v>
                </c:pt>
                <c:pt idx="22">
                  <c:v>1</c:v>
                </c:pt>
                <c:pt idx="23">
                  <c:v>1</c:v>
                </c:pt>
                <c:pt idx="24">
                  <c:v>1</c:v>
                </c:pt>
                <c:pt idx="25">
                  <c:v>1</c:v>
                </c:pt>
                <c:pt idx="26">
                  <c:v>1</c:v>
                </c:pt>
                <c:pt idx="27">
                  <c:v>1</c:v>
                </c:pt>
                <c:pt idx="28">
                  <c:v>1</c:v>
                </c:pt>
                <c:pt idx="29">
                  <c:v>1</c:v>
                </c:pt>
                <c:pt idx="30">
                  <c:v>1</c:v>
                </c:pt>
                <c:pt idx="31">
                  <c:v>1</c:v>
                </c:pt>
                <c:pt idx="32">
                  <c:v>1</c:v>
                </c:pt>
                <c:pt idx="33">
                  <c:v>1</c:v>
                </c:pt>
                <c:pt idx="34">
                  <c:v>1</c:v>
                </c:pt>
                <c:pt idx="35">
                  <c:v>1</c:v>
                </c:pt>
                <c:pt idx="36">
                  <c:v>1</c:v>
                </c:pt>
                <c:pt idx="37">
                  <c:v>1</c:v>
                </c:pt>
                <c:pt idx="38">
                  <c:v>1</c:v>
                </c:pt>
                <c:pt idx="39">
                  <c:v>1</c:v>
                </c:pt>
                <c:pt idx="40">
                  <c:v>1</c:v>
                </c:pt>
                <c:pt idx="41">
                  <c:v>1</c:v>
                </c:pt>
                <c:pt idx="42">
                  <c:v>1</c:v>
                </c:pt>
                <c:pt idx="43">
                  <c:v>1</c:v>
                </c:pt>
                <c:pt idx="44">
                  <c:v>1</c:v>
                </c:pt>
                <c:pt idx="45">
                  <c:v>1</c:v>
                </c:pt>
                <c:pt idx="46">
                  <c:v>1</c:v>
                </c:pt>
                <c:pt idx="47">
                  <c:v>1</c:v>
                </c:pt>
                <c:pt idx="48">
                  <c:v>1</c:v>
                </c:pt>
                <c:pt idx="49">
                  <c:v>1</c:v>
                </c:pt>
              </c:numCache>
            </c:numRef>
          </c:yVal>
          <c:smooth val="0"/>
          <c:extLst>
            <c:ext xmlns:c16="http://schemas.microsoft.com/office/drawing/2014/chart" uri="{C3380CC4-5D6E-409C-BE32-E72D297353CC}">
              <c16:uniqueId val="{00000000-67B4-4E7C-A569-B7392909AAA9}"/>
            </c:ext>
          </c:extLst>
        </c:ser>
        <c:ser>
          <c:idx val="1"/>
          <c:order val="1"/>
          <c:tx>
            <c:strRef>
              <c:f>Sheet1!$D$1</c:f>
              <c:strCache>
                <c:ptCount val="1"/>
                <c:pt idx="0">
                  <c:v>No</c:v>
                </c:pt>
              </c:strCache>
            </c:strRef>
          </c:tx>
          <c:spPr>
            <a:ln w="25400" cap="rnd">
              <a:noFill/>
              <a:round/>
            </a:ln>
            <a:effectLst/>
          </c:spPr>
          <c:marker>
            <c:symbol val="square"/>
            <c:size val="6"/>
            <c:spPr>
              <a:solidFill>
                <a:schemeClr val="accent2"/>
              </a:solidFill>
              <a:ln w="9525">
                <a:solidFill>
                  <a:schemeClr val="accent2"/>
                </a:solidFill>
                <a:round/>
              </a:ln>
              <a:effectLst/>
            </c:spPr>
          </c:marker>
          <c:yVal>
            <c:numRef>
              <c:f>Sheet1!$D$2:$D$51</c:f>
              <c:numCache>
                <c:formatCode>General</c:formatCode>
                <c:ptCount val="50"/>
              </c:numCache>
            </c:numRef>
          </c:yVal>
          <c:smooth val="0"/>
          <c:extLst>
            <c:ext xmlns:c16="http://schemas.microsoft.com/office/drawing/2014/chart" uri="{C3380CC4-5D6E-409C-BE32-E72D297353CC}">
              <c16:uniqueId val="{00000001-67B4-4E7C-A569-B7392909AAA9}"/>
            </c:ext>
          </c:extLst>
        </c:ser>
        <c:dLbls>
          <c:showLegendKey val="0"/>
          <c:showVal val="0"/>
          <c:showCatName val="0"/>
          <c:showSerName val="0"/>
          <c:showPercent val="0"/>
          <c:showBubbleSize val="0"/>
        </c:dLbls>
        <c:axId val="1582746335"/>
        <c:axId val="1551965440"/>
      </c:scatterChart>
      <c:valAx>
        <c:axId val="1582746335"/>
        <c:scaling>
          <c:orientation val="minMax"/>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all" spc="120" normalizeH="0" baseline="0">
                <a:solidFill>
                  <a:schemeClr val="tx1">
                    <a:lumMod val="65000"/>
                    <a:lumOff val="35000"/>
                  </a:schemeClr>
                </a:solidFill>
                <a:latin typeface="+mn-lt"/>
                <a:ea typeface="+mn-ea"/>
                <a:cs typeface="+mn-cs"/>
              </a:defRPr>
            </a:pPr>
            <a:endParaRPr lang="en-US"/>
          </a:p>
        </c:txPr>
        <c:crossAx val="1551965440"/>
        <c:crosses val="autoZero"/>
        <c:crossBetween val="midCat"/>
      </c:valAx>
      <c:valAx>
        <c:axId val="1551965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2746335"/>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How often do you purchase Chanel products?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Sheet2!$B$1</c:f>
              <c:strCache>
                <c:ptCount val="1"/>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9FD-46C3-A640-AE4D95D7DFF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9FD-46C3-A640-AE4D95D7DFF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9FD-46C3-A640-AE4D95D7DFF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9FD-46C3-A640-AE4D95D7DFF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Sheet2!$A$2:$A$5</c:f>
              <c:strCache>
                <c:ptCount val="4"/>
                <c:pt idx="0">
                  <c:v>1.     Ones per month </c:v>
                </c:pt>
                <c:pt idx="1">
                  <c:v>2.     Every few mounts </c:v>
                </c:pt>
                <c:pt idx="2">
                  <c:v>3.     One per year </c:v>
                </c:pt>
                <c:pt idx="3">
                  <c:v>4.     Never </c:v>
                </c:pt>
              </c:strCache>
            </c:strRef>
          </c:cat>
          <c:val>
            <c:numRef>
              <c:f>Sheet2!$B$2:$B$5</c:f>
              <c:numCache>
                <c:formatCode>General</c:formatCode>
                <c:ptCount val="4"/>
                <c:pt idx="0">
                  <c:v>28</c:v>
                </c:pt>
                <c:pt idx="1">
                  <c:v>15</c:v>
                </c:pt>
                <c:pt idx="2">
                  <c:v>7</c:v>
                </c:pt>
                <c:pt idx="3">
                  <c:v>0</c:v>
                </c:pt>
              </c:numCache>
            </c:numRef>
          </c:val>
          <c:extLst>
            <c:ext xmlns:c16="http://schemas.microsoft.com/office/drawing/2014/chart" uri="{C3380CC4-5D6E-409C-BE32-E72D297353CC}">
              <c16:uniqueId val="{00000008-79FD-46C3-A640-AE4D95D7DFF7}"/>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800" b="1" i="0" u="none" strike="noStrike" kern="1200" baseline="0">
                <a:solidFill>
                  <a:schemeClr val="dk1">
                    <a:lumMod val="65000"/>
                    <a:lumOff val="35000"/>
                  </a:schemeClr>
                </a:solidFill>
                <a:latin typeface="+mn-lt"/>
                <a:ea typeface="+mn-ea"/>
                <a:cs typeface="+mn-cs"/>
              </a:defRPr>
            </a:pPr>
            <a:r>
              <a:rPr lang="en-US"/>
              <a:t>On a scale of 1 to 5,how many stars rate your perception of the Chanel brand image?</a:t>
            </a:r>
          </a:p>
        </c:rich>
      </c:tx>
      <c:overlay val="0"/>
      <c:spPr>
        <a:noFill/>
        <a:ln>
          <a:noFill/>
        </a:ln>
        <a:effectLst/>
      </c:spPr>
      <c:txPr>
        <a:bodyPr rot="0" spcFirstLastPara="1" vertOverflow="ellipsis" vert="horz" wrap="square" anchor="ctr" anchorCtr="1"/>
        <a:lstStyle/>
        <a:p>
          <a:pPr algn="ctr">
            <a:defRPr sz="1800" b="1" i="0" u="none" strike="noStrike" kern="1200" baseline="0">
              <a:solidFill>
                <a:schemeClr val="dk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strCache>
            </c:strRef>
          </c:tx>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04CF-4A8D-AE15-900A8A1DB4CD}"/>
              </c:ext>
            </c:extLst>
          </c:dPt>
          <c:dPt>
            <c:idx val="1"/>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04CF-4A8D-AE15-900A8A1DB4CD}"/>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Sheet1!$A$3:$A$4</c:f>
              <c:strCache>
                <c:ptCount val="2"/>
                <c:pt idx="0">
                  <c:v>5 stars</c:v>
                </c:pt>
                <c:pt idx="1">
                  <c:v>4 stars</c:v>
                </c:pt>
              </c:strCache>
              <c:extLst/>
            </c:strRef>
          </c:cat>
          <c:val>
            <c:numRef>
              <c:f>Sheet1!$B$3:$B$4</c:f>
              <c:numCache>
                <c:formatCode>General</c:formatCode>
                <c:ptCount val="2"/>
                <c:pt idx="0">
                  <c:v>47</c:v>
                </c:pt>
                <c:pt idx="1">
                  <c:v>3</c:v>
                </c:pt>
              </c:numCache>
              <c:extLst/>
            </c:numRef>
          </c:val>
          <c:extLst>
            <c:ext xmlns:c16="http://schemas.microsoft.com/office/drawing/2014/chart" uri="{C3380CC4-5D6E-409C-BE32-E72D297353CC}">
              <c16:uniqueId val="{00000004-04CF-4A8D-AE15-900A8A1DB4CD}"/>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lgn="ct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3"/>
          <c:order val="3"/>
          <c:tx>
            <c:strRef>
              <c:f>Sheet3!$I$4:$I$5</c:f>
              <c:strCache>
                <c:ptCount val="2"/>
                <c:pt idx="1">
                  <c:v>How likely are you to recommend Chanel products to others? </c:v>
                </c:pt>
              </c:strCache>
            </c:strRef>
          </c:tx>
          <c:spPr>
            <a:solidFill>
              <a:schemeClr val="dk1">
                <a:tint val="9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dk1">
                    <a:tint val="98500"/>
                  </a:schemeClr>
                </a:solidFill>
                <a:prstDash val="sysDot"/>
              </a:ln>
              <a:effectLst/>
            </c:spPr>
            <c:trendlineType val="linear"/>
            <c:dispRSqr val="0"/>
            <c:dispEq val="0"/>
          </c:trendline>
          <c:cat>
            <c:strRef>
              <c:f>Sheet3!$D$6:$E$9</c:f>
              <c:strCache>
                <c:ptCount val="3"/>
                <c:pt idx="0">
                  <c:v>1.     Likely to Recommend </c:v>
                </c:pt>
                <c:pt idx="1">
                  <c:v>2.     Never Recommend </c:v>
                </c:pt>
                <c:pt idx="2">
                  <c:v>3.     Always Recommend </c:v>
                </c:pt>
              </c:strCache>
            </c:strRef>
          </c:cat>
          <c:val>
            <c:numRef>
              <c:f>Sheet3!$I$6:$I$9</c:f>
              <c:numCache>
                <c:formatCode>General</c:formatCode>
                <c:ptCount val="4"/>
                <c:pt idx="0">
                  <c:v>3</c:v>
                </c:pt>
                <c:pt idx="1">
                  <c:v>0</c:v>
                </c:pt>
                <c:pt idx="2">
                  <c:v>47</c:v>
                </c:pt>
              </c:numCache>
            </c:numRef>
          </c:val>
          <c:extLst>
            <c:ext xmlns:c16="http://schemas.microsoft.com/office/drawing/2014/chart" uri="{C3380CC4-5D6E-409C-BE32-E72D297353CC}">
              <c16:uniqueId val="{00000001-4967-41B9-B94E-9D99E2175429}"/>
            </c:ext>
          </c:extLst>
        </c:ser>
        <c:dLbls>
          <c:dLblPos val="outEnd"/>
          <c:showLegendKey val="0"/>
          <c:showVal val="1"/>
          <c:showCatName val="0"/>
          <c:showSerName val="0"/>
          <c:showPercent val="0"/>
          <c:showBubbleSize val="0"/>
        </c:dLbls>
        <c:gapWidth val="219"/>
        <c:overlap val="-27"/>
        <c:axId val="1247388655"/>
        <c:axId val="1398825583"/>
        <c:extLst>
          <c:ext xmlns:c15="http://schemas.microsoft.com/office/drawing/2012/chart" uri="{02D57815-91ED-43cb-92C2-25804820EDAC}">
            <c15:filteredBarSeries>
              <c15:ser>
                <c:idx val="0"/>
                <c:order val="0"/>
                <c:tx>
                  <c:strRef>
                    <c:extLst>
                      <c:ext uri="{02D57815-91ED-43cb-92C2-25804820EDAC}">
                        <c15:formulaRef>
                          <c15:sqref>Sheet3!$F$4:$F$5</c15:sqref>
                        </c15:formulaRef>
                      </c:ext>
                    </c:extLst>
                    <c:strCache>
                      <c:ptCount val="2"/>
                      <c:pt idx="1">
                        <c:v>How likely are you to recommend Chanel products to others? </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Sheet3!$D$6:$E$9</c15:sqref>
                        </c15:formulaRef>
                      </c:ext>
                    </c:extLst>
                    <c:strCache>
                      <c:ptCount val="3"/>
                      <c:pt idx="0">
                        <c:v>1.     Likely to Recommend </c:v>
                      </c:pt>
                      <c:pt idx="1">
                        <c:v>2.     Never Recommend </c:v>
                      </c:pt>
                      <c:pt idx="2">
                        <c:v>3.     Always Recommend </c:v>
                      </c:pt>
                    </c:strCache>
                  </c:strRef>
                </c:cat>
                <c:val>
                  <c:numRef>
                    <c:extLst>
                      <c:ext uri="{02D57815-91ED-43cb-92C2-25804820EDAC}">
                        <c15:formulaRef>
                          <c15:sqref>Sheet3!$F$6:$F$9</c15:sqref>
                        </c15:formulaRef>
                      </c:ext>
                    </c:extLst>
                    <c:numCache>
                      <c:formatCode>General</c:formatCode>
                      <c:ptCount val="4"/>
                    </c:numCache>
                  </c:numRef>
                </c:val>
                <c:extLst>
                  <c:ext xmlns:c16="http://schemas.microsoft.com/office/drawing/2014/chart" uri="{C3380CC4-5D6E-409C-BE32-E72D297353CC}">
                    <c16:uniqueId val="{00000002-4967-41B9-B94E-9D99E2175429}"/>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Sheet3!$G$4:$G$5</c15:sqref>
                        </c15:formulaRef>
                      </c:ext>
                    </c:extLst>
                    <c:strCache>
                      <c:ptCount val="2"/>
                      <c:pt idx="1">
                        <c:v>How likely are you to recommend Chanel products to others? </c:v>
                      </c:pt>
                    </c:strCache>
                  </c:strRef>
                </c:tx>
                <c:spPr>
                  <a:solidFill>
                    <a:schemeClr val="dk1">
                      <a:tint val="5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Sheet3!$D$6:$E$9</c15:sqref>
                        </c15:formulaRef>
                      </c:ext>
                    </c:extLst>
                    <c:strCache>
                      <c:ptCount val="3"/>
                      <c:pt idx="0">
                        <c:v>1.     Likely to Recommend </c:v>
                      </c:pt>
                      <c:pt idx="1">
                        <c:v>2.     Never Recommend </c:v>
                      </c:pt>
                      <c:pt idx="2">
                        <c:v>3.     Always Recommend </c:v>
                      </c:pt>
                    </c:strCache>
                  </c:strRef>
                </c:cat>
                <c:val>
                  <c:numRef>
                    <c:extLst xmlns:c15="http://schemas.microsoft.com/office/drawing/2012/chart">
                      <c:ext xmlns:c15="http://schemas.microsoft.com/office/drawing/2012/chart" uri="{02D57815-91ED-43cb-92C2-25804820EDAC}">
                        <c15:formulaRef>
                          <c15:sqref>Sheet3!$G$6:$G$9</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3-4967-41B9-B94E-9D99E2175429}"/>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Sheet3!$H$4:$H$5</c15:sqref>
                        </c15:formulaRef>
                      </c:ext>
                    </c:extLst>
                    <c:strCache>
                      <c:ptCount val="2"/>
                      <c:pt idx="1">
                        <c:v>How likely are you to recommend Chanel products to others? </c:v>
                      </c:pt>
                    </c:strCache>
                  </c:strRef>
                </c:tx>
                <c:spPr>
                  <a:solidFill>
                    <a:schemeClr val="dk1">
                      <a:tint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Sheet3!$D$6:$E$9</c15:sqref>
                        </c15:formulaRef>
                      </c:ext>
                    </c:extLst>
                    <c:strCache>
                      <c:ptCount val="3"/>
                      <c:pt idx="0">
                        <c:v>1.     Likely to Recommend </c:v>
                      </c:pt>
                      <c:pt idx="1">
                        <c:v>2.     Never Recommend </c:v>
                      </c:pt>
                      <c:pt idx="2">
                        <c:v>3.     Always Recommend </c:v>
                      </c:pt>
                    </c:strCache>
                  </c:strRef>
                </c:cat>
                <c:val>
                  <c:numRef>
                    <c:extLst xmlns:c15="http://schemas.microsoft.com/office/drawing/2012/chart">
                      <c:ext xmlns:c15="http://schemas.microsoft.com/office/drawing/2012/chart" uri="{02D57815-91ED-43cb-92C2-25804820EDAC}">
                        <c15:formulaRef>
                          <c15:sqref>Sheet3!$H$6:$H$9</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4-4967-41B9-B94E-9D99E2175429}"/>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Sheet3!$J$4:$J$5</c15:sqref>
                        </c15:formulaRef>
                      </c:ext>
                    </c:extLst>
                    <c:strCache>
                      <c:ptCount val="2"/>
                      <c:pt idx="1">
                        <c:v>How likely are you to recommend Chanel products to others? </c:v>
                      </c:pt>
                    </c:strCache>
                  </c:strRef>
                </c:tx>
                <c:spPr>
                  <a:solidFill>
                    <a:schemeClr val="dk1">
                      <a:tint val="3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Sheet3!$D$6:$E$9</c15:sqref>
                        </c15:formulaRef>
                      </c:ext>
                    </c:extLst>
                    <c:strCache>
                      <c:ptCount val="3"/>
                      <c:pt idx="0">
                        <c:v>1.     Likely to Recommend </c:v>
                      </c:pt>
                      <c:pt idx="1">
                        <c:v>2.     Never Recommend </c:v>
                      </c:pt>
                      <c:pt idx="2">
                        <c:v>3.     Always Recommend </c:v>
                      </c:pt>
                    </c:strCache>
                  </c:strRef>
                </c:cat>
                <c:val>
                  <c:numRef>
                    <c:extLst xmlns:c15="http://schemas.microsoft.com/office/drawing/2012/chart">
                      <c:ext xmlns:c15="http://schemas.microsoft.com/office/drawing/2012/chart" uri="{02D57815-91ED-43cb-92C2-25804820EDAC}">
                        <c15:formulaRef>
                          <c15:sqref>Sheet3!$J$6:$J$9</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5-4967-41B9-B94E-9D99E2175429}"/>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Sheet3!$K$4:$K$5</c15:sqref>
                        </c15:formulaRef>
                      </c:ext>
                    </c:extLst>
                    <c:strCache>
                      <c:ptCount val="2"/>
                      <c:pt idx="1">
                        <c:v>How likely are you to recommend Chanel products to others? </c:v>
                      </c:pt>
                    </c:strCache>
                  </c:strRef>
                </c:tx>
                <c:spPr>
                  <a:solidFill>
                    <a:schemeClr val="dk1">
                      <a:tint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Sheet3!$D$6:$E$9</c15:sqref>
                        </c15:formulaRef>
                      </c:ext>
                    </c:extLst>
                    <c:strCache>
                      <c:ptCount val="3"/>
                      <c:pt idx="0">
                        <c:v>1.     Likely to Recommend </c:v>
                      </c:pt>
                      <c:pt idx="1">
                        <c:v>2.     Never Recommend </c:v>
                      </c:pt>
                      <c:pt idx="2">
                        <c:v>3.     Always Recommend </c:v>
                      </c:pt>
                    </c:strCache>
                  </c:strRef>
                </c:cat>
                <c:val>
                  <c:numRef>
                    <c:extLst xmlns:c15="http://schemas.microsoft.com/office/drawing/2012/chart">
                      <c:ext xmlns:c15="http://schemas.microsoft.com/office/drawing/2012/chart" uri="{02D57815-91ED-43cb-92C2-25804820EDAC}">
                        <c15:formulaRef>
                          <c15:sqref>Sheet3!$K$6:$K$9</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6-4967-41B9-B94E-9D99E2175429}"/>
                  </c:ext>
                </c:extLst>
              </c15:ser>
            </c15:filteredBarSeries>
          </c:ext>
        </c:extLst>
      </c:barChart>
      <c:catAx>
        <c:axId val="1247388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8825583"/>
        <c:crosses val="autoZero"/>
        <c:auto val="1"/>
        <c:lblAlgn val="ctr"/>
        <c:lblOffset val="100"/>
        <c:noMultiLvlLbl val="0"/>
      </c:catAx>
      <c:valAx>
        <c:axId val="1398825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73886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3"/>
          <c:order val="3"/>
          <c:tx>
            <c:strRef>
              <c:f>Sheet4!$F$2:$F$3</c:f>
              <c:strCache>
                <c:ptCount val="2"/>
                <c:pt idx="1">
                  <c:v>How important is the Chanel brand image for purchasing their products? </c:v>
                </c:pt>
              </c:strCache>
            </c:strRef>
          </c:tx>
          <c:spPr>
            <a:gradFill rotWithShape="1">
              <a:gsLst>
                <a:gs pos="0">
                  <a:schemeClr val="dk1">
                    <a:tint val="98500"/>
                    <a:satMod val="103000"/>
                    <a:lumMod val="102000"/>
                    <a:tint val="94000"/>
                  </a:schemeClr>
                </a:gs>
                <a:gs pos="50000">
                  <a:schemeClr val="dk1">
                    <a:tint val="98500"/>
                    <a:satMod val="110000"/>
                    <a:lumMod val="100000"/>
                    <a:shade val="100000"/>
                  </a:schemeClr>
                </a:gs>
                <a:gs pos="100000">
                  <a:schemeClr val="dk1">
                    <a:tint val="985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Sheet4!$A$4:$B$7</c:f>
              <c:strCache>
                <c:ptCount val="4"/>
                <c:pt idx="0">
                  <c:v>1.     Extremely important </c:v>
                </c:pt>
                <c:pt idx="1">
                  <c:v>2.     Somewhat important </c:v>
                </c:pt>
                <c:pt idx="2">
                  <c:v>3.     Not so important </c:v>
                </c:pt>
                <c:pt idx="3">
                  <c:v>4.     Not at all important </c:v>
                </c:pt>
              </c:strCache>
            </c:strRef>
          </c:cat>
          <c:val>
            <c:numRef>
              <c:f>Sheet4!$F$4:$F$7</c:f>
              <c:numCache>
                <c:formatCode>General</c:formatCode>
                <c:ptCount val="4"/>
                <c:pt idx="0">
                  <c:v>46</c:v>
                </c:pt>
                <c:pt idx="1">
                  <c:v>3</c:v>
                </c:pt>
                <c:pt idx="2">
                  <c:v>1</c:v>
                </c:pt>
                <c:pt idx="3">
                  <c:v>0</c:v>
                </c:pt>
              </c:numCache>
            </c:numRef>
          </c:val>
          <c:extLst>
            <c:ext xmlns:c16="http://schemas.microsoft.com/office/drawing/2014/chart" uri="{C3380CC4-5D6E-409C-BE32-E72D297353CC}">
              <c16:uniqueId val="{00000000-F670-41CC-969E-D1BE7879F31E}"/>
            </c:ext>
          </c:extLst>
        </c:ser>
        <c:dLbls>
          <c:dLblPos val="outEnd"/>
          <c:showLegendKey val="0"/>
          <c:showVal val="1"/>
          <c:showCatName val="0"/>
          <c:showSerName val="0"/>
          <c:showPercent val="0"/>
          <c:showBubbleSize val="0"/>
        </c:dLbls>
        <c:gapWidth val="115"/>
        <c:overlap val="-20"/>
        <c:axId val="1247334895"/>
        <c:axId val="1398583999"/>
        <c:extLst>
          <c:ext xmlns:c15="http://schemas.microsoft.com/office/drawing/2012/chart" uri="{02D57815-91ED-43cb-92C2-25804820EDAC}">
            <c15:filteredBarSeries>
              <c15:ser>
                <c:idx val="0"/>
                <c:order val="0"/>
                <c:tx>
                  <c:strRef>
                    <c:extLst>
                      <c:ext uri="{02D57815-91ED-43cb-92C2-25804820EDAC}">
                        <c15:formulaRef>
                          <c15:sqref>Sheet4!$C$2:$C$3</c15:sqref>
                        </c15:formulaRef>
                      </c:ext>
                    </c:extLst>
                    <c:strCache>
                      <c:ptCount val="2"/>
                      <c:pt idx="1">
                        <c:v>How important is the Chanel brand image for purchasing their products? </c:v>
                      </c:pt>
                    </c:strCache>
                  </c:strRef>
                </c:tx>
                <c:spPr>
                  <a:gradFill rotWithShape="1">
                    <a:gsLst>
                      <a:gs pos="0">
                        <a:schemeClr val="dk1">
                          <a:tint val="88500"/>
                          <a:satMod val="103000"/>
                          <a:lumMod val="102000"/>
                          <a:tint val="94000"/>
                        </a:schemeClr>
                      </a:gs>
                      <a:gs pos="50000">
                        <a:schemeClr val="dk1">
                          <a:tint val="88500"/>
                          <a:satMod val="110000"/>
                          <a:lumMod val="100000"/>
                          <a:shade val="100000"/>
                        </a:schemeClr>
                      </a:gs>
                      <a:gs pos="100000">
                        <a:schemeClr val="dk1">
                          <a:tint val="885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Sheet4!$A$4:$B$7</c15:sqref>
                        </c15:formulaRef>
                      </c:ext>
                    </c:extLst>
                    <c:strCache>
                      <c:ptCount val="4"/>
                      <c:pt idx="0">
                        <c:v>1.     Extremely important </c:v>
                      </c:pt>
                      <c:pt idx="1">
                        <c:v>2.     Somewhat important </c:v>
                      </c:pt>
                      <c:pt idx="2">
                        <c:v>3.     Not so important </c:v>
                      </c:pt>
                      <c:pt idx="3">
                        <c:v>4.     Not at all important </c:v>
                      </c:pt>
                    </c:strCache>
                  </c:strRef>
                </c:cat>
                <c:val>
                  <c:numRef>
                    <c:extLst>
                      <c:ext uri="{02D57815-91ED-43cb-92C2-25804820EDAC}">
                        <c15:formulaRef>
                          <c15:sqref>Sheet4!$C$4:$C$7</c15:sqref>
                        </c15:formulaRef>
                      </c:ext>
                    </c:extLst>
                    <c:numCache>
                      <c:formatCode>General</c:formatCode>
                      <c:ptCount val="4"/>
                    </c:numCache>
                  </c:numRef>
                </c:val>
                <c:extLst>
                  <c:ext xmlns:c16="http://schemas.microsoft.com/office/drawing/2014/chart" uri="{C3380CC4-5D6E-409C-BE32-E72D297353CC}">
                    <c16:uniqueId val="{00000001-F670-41CC-969E-D1BE7879F31E}"/>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Sheet4!$D$2:$D$3</c15:sqref>
                        </c15:formulaRef>
                      </c:ext>
                    </c:extLst>
                    <c:strCache>
                      <c:ptCount val="2"/>
                      <c:pt idx="1">
                        <c:v>How important is the Chanel brand image for purchasing their products? </c:v>
                      </c:pt>
                    </c:strCache>
                  </c:strRef>
                </c:tx>
                <c:spPr>
                  <a:gradFill rotWithShape="1">
                    <a:gsLst>
                      <a:gs pos="0">
                        <a:schemeClr val="dk1">
                          <a:tint val="55000"/>
                          <a:satMod val="103000"/>
                          <a:lumMod val="102000"/>
                          <a:tint val="94000"/>
                        </a:schemeClr>
                      </a:gs>
                      <a:gs pos="50000">
                        <a:schemeClr val="dk1">
                          <a:tint val="55000"/>
                          <a:satMod val="110000"/>
                          <a:lumMod val="100000"/>
                          <a:shade val="100000"/>
                        </a:schemeClr>
                      </a:gs>
                      <a:gs pos="100000">
                        <a:schemeClr val="dk1">
                          <a:tint val="5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Sheet4!$A$4:$B$7</c15:sqref>
                        </c15:formulaRef>
                      </c:ext>
                    </c:extLst>
                    <c:strCache>
                      <c:ptCount val="4"/>
                      <c:pt idx="0">
                        <c:v>1.     Extremely important </c:v>
                      </c:pt>
                      <c:pt idx="1">
                        <c:v>2.     Somewhat important </c:v>
                      </c:pt>
                      <c:pt idx="2">
                        <c:v>3.     Not so important </c:v>
                      </c:pt>
                      <c:pt idx="3">
                        <c:v>4.     Not at all important </c:v>
                      </c:pt>
                    </c:strCache>
                  </c:strRef>
                </c:cat>
                <c:val>
                  <c:numRef>
                    <c:extLst xmlns:c15="http://schemas.microsoft.com/office/drawing/2012/chart">
                      <c:ext xmlns:c15="http://schemas.microsoft.com/office/drawing/2012/chart" uri="{02D57815-91ED-43cb-92C2-25804820EDAC}">
                        <c15:formulaRef>
                          <c15:sqref>Sheet4!$D$4:$D$7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2-F670-41CC-969E-D1BE7879F31E}"/>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Sheet4!$E$2:$E$3</c15:sqref>
                        </c15:formulaRef>
                      </c:ext>
                    </c:extLst>
                    <c:strCache>
                      <c:ptCount val="2"/>
                      <c:pt idx="1">
                        <c:v>How important is the Chanel brand image for purchasing their products? </c:v>
                      </c:pt>
                    </c:strCache>
                  </c:strRef>
                </c:tx>
                <c:spPr>
                  <a:gradFill rotWithShape="1">
                    <a:gsLst>
                      <a:gs pos="0">
                        <a:schemeClr val="dk1">
                          <a:tint val="75000"/>
                          <a:satMod val="103000"/>
                          <a:lumMod val="102000"/>
                          <a:tint val="94000"/>
                        </a:schemeClr>
                      </a:gs>
                      <a:gs pos="50000">
                        <a:schemeClr val="dk1">
                          <a:tint val="75000"/>
                          <a:satMod val="110000"/>
                          <a:lumMod val="100000"/>
                          <a:shade val="100000"/>
                        </a:schemeClr>
                      </a:gs>
                      <a:gs pos="100000">
                        <a:schemeClr val="dk1">
                          <a:tint val="75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Sheet4!$A$4:$B$7</c15:sqref>
                        </c15:formulaRef>
                      </c:ext>
                    </c:extLst>
                    <c:strCache>
                      <c:ptCount val="4"/>
                      <c:pt idx="0">
                        <c:v>1.     Extremely important </c:v>
                      </c:pt>
                      <c:pt idx="1">
                        <c:v>2.     Somewhat important </c:v>
                      </c:pt>
                      <c:pt idx="2">
                        <c:v>3.     Not so important </c:v>
                      </c:pt>
                      <c:pt idx="3">
                        <c:v>4.     Not at all important </c:v>
                      </c:pt>
                    </c:strCache>
                  </c:strRef>
                </c:cat>
                <c:val>
                  <c:numRef>
                    <c:extLst xmlns:c15="http://schemas.microsoft.com/office/drawing/2012/chart">
                      <c:ext xmlns:c15="http://schemas.microsoft.com/office/drawing/2012/chart" uri="{02D57815-91ED-43cb-92C2-25804820EDAC}">
                        <c15:formulaRef>
                          <c15:sqref>Sheet4!$E$4:$E$7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3-F670-41CC-969E-D1BE7879F31E}"/>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Sheet4!$G$2:$G$3</c15:sqref>
                        </c15:formulaRef>
                      </c:ext>
                    </c:extLst>
                    <c:strCache>
                      <c:ptCount val="2"/>
                      <c:pt idx="1">
                        <c:v>How important is the Chanel brand image for purchasing their products? </c:v>
                      </c:pt>
                    </c:strCache>
                  </c:strRef>
                </c:tx>
                <c:spPr>
                  <a:gradFill rotWithShape="1">
                    <a:gsLst>
                      <a:gs pos="0">
                        <a:schemeClr val="dk1">
                          <a:tint val="30000"/>
                          <a:satMod val="103000"/>
                          <a:lumMod val="102000"/>
                          <a:tint val="94000"/>
                        </a:schemeClr>
                      </a:gs>
                      <a:gs pos="50000">
                        <a:schemeClr val="dk1">
                          <a:tint val="30000"/>
                          <a:satMod val="110000"/>
                          <a:lumMod val="100000"/>
                          <a:shade val="100000"/>
                        </a:schemeClr>
                      </a:gs>
                      <a:gs pos="100000">
                        <a:schemeClr val="dk1">
                          <a:tint val="3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Sheet4!$A$4:$B$7</c15:sqref>
                        </c15:formulaRef>
                      </c:ext>
                    </c:extLst>
                    <c:strCache>
                      <c:ptCount val="4"/>
                      <c:pt idx="0">
                        <c:v>1.     Extremely important </c:v>
                      </c:pt>
                      <c:pt idx="1">
                        <c:v>2.     Somewhat important </c:v>
                      </c:pt>
                      <c:pt idx="2">
                        <c:v>3.     Not so important </c:v>
                      </c:pt>
                      <c:pt idx="3">
                        <c:v>4.     Not at all important </c:v>
                      </c:pt>
                    </c:strCache>
                  </c:strRef>
                </c:cat>
                <c:val>
                  <c:numRef>
                    <c:extLst xmlns:c15="http://schemas.microsoft.com/office/drawing/2012/chart">
                      <c:ext xmlns:c15="http://schemas.microsoft.com/office/drawing/2012/chart" uri="{02D57815-91ED-43cb-92C2-25804820EDAC}">
                        <c15:formulaRef>
                          <c15:sqref>Sheet4!$G$4:$G$7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4-F670-41CC-969E-D1BE7879F31E}"/>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Sheet4!$H$2:$H$3</c15:sqref>
                        </c15:formulaRef>
                      </c:ext>
                    </c:extLst>
                    <c:strCache>
                      <c:ptCount val="2"/>
                      <c:pt idx="1">
                        <c:v>How important is the Chanel brand image for purchasing their products? </c:v>
                      </c:pt>
                    </c:strCache>
                  </c:strRef>
                </c:tx>
                <c:spPr>
                  <a:gradFill rotWithShape="1">
                    <a:gsLst>
                      <a:gs pos="0">
                        <a:schemeClr val="dk1">
                          <a:tint val="60000"/>
                          <a:satMod val="103000"/>
                          <a:lumMod val="102000"/>
                          <a:tint val="94000"/>
                        </a:schemeClr>
                      </a:gs>
                      <a:gs pos="50000">
                        <a:schemeClr val="dk1">
                          <a:tint val="60000"/>
                          <a:satMod val="110000"/>
                          <a:lumMod val="100000"/>
                          <a:shade val="100000"/>
                        </a:schemeClr>
                      </a:gs>
                      <a:gs pos="100000">
                        <a:schemeClr val="dk1">
                          <a:tint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Sheet4!$A$4:$B$7</c15:sqref>
                        </c15:formulaRef>
                      </c:ext>
                    </c:extLst>
                    <c:strCache>
                      <c:ptCount val="4"/>
                      <c:pt idx="0">
                        <c:v>1.     Extremely important </c:v>
                      </c:pt>
                      <c:pt idx="1">
                        <c:v>2.     Somewhat important </c:v>
                      </c:pt>
                      <c:pt idx="2">
                        <c:v>3.     Not so important </c:v>
                      </c:pt>
                      <c:pt idx="3">
                        <c:v>4.     Not at all important </c:v>
                      </c:pt>
                    </c:strCache>
                  </c:strRef>
                </c:cat>
                <c:val>
                  <c:numRef>
                    <c:extLst xmlns:c15="http://schemas.microsoft.com/office/drawing/2012/chart">
                      <c:ext xmlns:c15="http://schemas.microsoft.com/office/drawing/2012/chart" uri="{02D57815-91ED-43cb-92C2-25804820EDAC}">
                        <c15:formulaRef>
                          <c15:sqref>Sheet4!$H$4:$H$7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5-F670-41CC-969E-D1BE7879F31E}"/>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Sheet4!$I$2:$I$3</c15:sqref>
                        </c15:formulaRef>
                      </c:ext>
                    </c:extLst>
                    <c:strCache>
                      <c:ptCount val="2"/>
                      <c:pt idx="1">
                        <c:v>How important is the Chanel brand image for purchasing their products? </c:v>
                      </c:pt>
                    </c:strCache>
                  </c:strRef>
                </c:tx>
                <c:spPr>
                  <a:gradFill rotWithShape="1">
                    <a:gsLst>
                      <a:gs pos="0">
                        <a:schemeClr val="dk1">
                          <a:tint val="80000"/>
                          <a:satMod val="103000"/>
                          <a:lumMod val="102000"/>
                          <a:tint val="94000"/>
                        </a:schemeClr>
                      </a:gs>
                      <a:gs pos="50000">
                        <a:schemeClr val="dk1">
                          <a:tint val="80000"/>
                          <a:satMod val="110000"/>
                          <a:lumMod val="100000"/>
                          <a:shade val="100000"/>
                        </a:schemeClr>
                      </a:gs>
                      <a:gs pos="100000">
                        <a:schemeClr val="dk1">
                          <a:tint val="8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Sheet4!$A$4:$B$7</c15:sqref>
                        </c15:formulaRef>
                      </c:ext>
                    </c:extLst>
                    <c:strCache>
                      <c:ptCount val="4"/>
                      <c:pt idx="0">
                        <c:v>1.     Extremely important </c:v>
                      </c:pt>
                      <c:pt idx="1">
                        <c:v>2.     Somewhat important </c:v>
                      </c:pt>
                      <c:pt idx="2">
                        <c:v>3.     Not so important </c:v>
                      </c:pt>
                      <c:pt idx="3">
                        <c:v>4.     Not at all important </c:v>
                      </c:pt>
                    </c:strCache>
                  </c:strRef>
                </c:cat>
                <c:val>
                  <c:numRef>
                    <c:extLst xmlns:c15="http://schemas.microsoft.com/office/drawing/2012/chart">
                      <c:ext xmlns:c15="http://schemas.microsoft.com/office/drawing/2012/chart" uri="{02D57815-91ED-43cb-92C2-25804820EDAC}">
                        <c15:formulaRef>
                          <c15:sqref>Sheet4!$I$4:$I$7</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6-F670-41CC-969E-D1BE7879F31E}"/>
                  </c:ext>
                </c:extLst>
              </c15:ser>
            </c15:filteredBarSeries>
          </c:ext>
        </c:extLst>
      </c:barChart>
      <c:catAx>
        <c:axId val="1247334895"/>
        <c:scaling>
          <c:orientation val="minMax"/>
        </c:scaling>
        <c:delete val="0"/>
        <c:axPos val="l"/>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Answers</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98583999"/>
        <c:crosses val="autoZero"/>
        <c:auto val="1"/>
        <c:lblAlgn val="ctr"/>
        <c:lblOffset val="100"/>
        <c:noMultiLvlLbl val="0"/>
      </c:catAx>
      <c:valAx>
        <c:axId val="1398583999"/>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Number of Participants </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473348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Have you ever switched to another brand due to dissatisfaction with Chanel?</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1"/>
          <c:order val="1"/>
          <c:tx>
            <c:strRef>
              <c:f>Sheet5!$E$5</c:f>
              <c:strCache>
                <c:ptCount val="1"/>
              </c:strCache>
            </c:strRef>
          </c:tx>
          <c:spPr>
            <a:solidFill>
              <a:schemeClr val="dk1">
                <a:tint val="5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Sheet5!$C$6:$C$9</c:f>
              <c:strCache>
                <c:ptCount val="2"/>
                <c:pt idx="0">
                  <c:v>1.     Yes </c:v>
                </c:pt>
                <c:pt idx="1">
                  <c:v>2.     No </c:v>
                </c:pt>
              </c:strCache>
            </c:strRef>
          </c:cat>
          <c:val>
            <c:numRef>
              <c:f>Sheet5!$E$6:$E$9</c:f>
              <c:numCache>
                <c:formatCode>General</c:formatCode>
                <c:ptCount val="4"/>
                <c:pt idx="0">
                  <c:v>2</c:v>
                </c:pt>
                <c:pt idx="1">
                  <c:v>48</c:v>
                </c:pt>
              </c:numCache>
            </c:numRef>
          </c:val>
          <c:extLst>
            <c:ext xmlns:c16="http://schemas.microsoft.com/office/drawing/2014/chart" uri="{C3380CC4-5D6E-409C-BE32-E72D297353CC}">
              <c16:uniqueId val="{00000000-0A6F-43A6-8FEF-FA6D685DC761}"/>
            </c:ext>
          </c:extLst>
        </c:ser>
        <c:dLbls>
          <c:dLblPos val="inEnd"/>
          <c:showLegendKey val="0"/>
          <c:showVal val="1"/>
          <c:showCatName val="0"/>
          <c:showSerName val="0"/>
          <c:showPercent val="0"/>
          <c:showBubbleSize val="0"/>
        </c:dLbls>
        <c:gapWidth val="247"/>
        <c:axId val="1247326735"/>
        <c:axId val="1398559199"/>
        <c:extLst>
          <c:ext xmlns:c15="http://schemas.microsoft.com/office/drawing/2012/chart" uri="{02D57815-91ED-43cb-92C2-25804820EDAC}">
            <c15:filteredBarSeries>
              <c15:ser>
                <c:idx val="0"/>
                <c:order val="0"/>
                <c:tx>
                  <c:strRef>
                    <c:extLst>
                      <c:ext uri="{02D57815-91ED-43cb-92C2-25804820EDAC}">
                        <c15:formulaRef>
                          <c15:sqref>Sheet5!$D$5</c15:sqref>
                        </c15:formulaRef>
                      </c:ext>
                    </c:extLst>
                    <c:strCache>
                      <c:ptCount val="1"/>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c:ext uri="{02D57815-91ED-43cb-92C2-25804820EDAC}">
                        <c15:formulaRef>
                          <c15:sqref>Sheet5!$C$6:$C$9</c15:sqref>
                        </c15:formulaRef>
                      </c:ext>
                    </c:extLst>
                    <c:strCache>
                      <c:ptCount val="2"/>
                      <c:pt idx="0">
                        <c:v>1.     Yes </c:v>
                      </c:pt>
                      <c:pt idx="1">
                        <c:v>2.     No </c:v>
                      </c:pt>
                    </c:strCache>
                  </c:strRef>
                </c:cat>
                <c:val>
                  <c:numRef>
                    <c:extLst>
                      <c:ext uri="{02D57815-91ED-43cb-92C2-25804820EDAC}">
                        <c15:formulaRef>
                          <c15:sqref>Sheet5!$D$6:$D$9</c15:sqref>
                        </c15:formulaRef>
                      </c:ext>
                    </c:extLst>
                    <c:numCache>
                      <c:formatCode>General</c:formatCode>
                      <c:ptCount val="4"/>
                    </c:numCache>
                  </c:numRef>
                </c:val>
                <c:extLst>
                  <c:ext xmlns:c16="http://schemas.microsoft.com/office/drawing/2014/chart" uri="{C3380CC4-5D6E-409C-BE32-E72D297353CC}">
                    <c16:uniqueId val="{00000001-0A6F-43A6-8FEF-FA6D685DC761}"/>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Sheet5!$F$5</c15:sqref>
                        </c15:formulaRef>
                      </c:ext>
                    </c:extLst>
                    <c:strCache>
                      <c:ptCount val="1"/>
                    </c:strCache>
                  </c:strRef>
                </c:tx>
                <c:spPr>
                  <a:solidFill>
                    <a:schemeClr val="dk1">
                      <a:tint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Sheet5!$C$6:$C$9</c15:sqref>
                        </c15:formulaRef>
                      </c:ext>
                    </c:extLst>
                    <c:strCache>
                      <c:ptCount val="2"/>
                      <c:pt idx="0">
                        <c:v>1.     Yes </c:v>
                      </c:pt>
                      <c:pt idx="1">
                        <c:v>2.     No </c:v>
                      </c:pt>
                    </c:strCache>
                  </c:strRef>
                </c:cat>
                <c:val>
                  <c:numRef>
                    <c:extLst xmlns:c15="http://schemas.microsoft.com/office/drawing/2012/chart">
                      <c:ext xmlns:c15="http://schemas.microsoft.com/office/drawing/2012/chart" uri="{02D57815-91ED-43cb-92C2-25804820EDAC}">
                        <c15:formulaRef>
                          <c15:sqref>Sheet5!$F$6:$F$9</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2-0A6F-43A6-8FEF-FA6D685DC761}"/>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Sheet5!$G$5</c15:sqref>
                        </c15:formulaRef>
                      </c:ext>
                    </c:extLst>
                    <c:strCache>
                      <c:ptCount val="1"/>
                    </c:strCache>
                  </c:strRef>
                </c:tx>
                <c:spPr>
                  <a:solidFill>
                    <a:schemeClr val="dk1">
                      <a:tint val="9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Sheet5!$C$6:$C$9</c15:sqref>
                        </c15:formulaRef>
                      </c:ext>
                    </c:extLst>
                    <c:strCache>
                      <c:ptCount val="2"/>
                      <c:pt idx="0">
                        <c:v>1.     Yes </c:v>
                      </c:pt>
                      <c:pt idx="1">
                        <c:v>2.     No </c:v>
                      </c:pt>
                    </c:strCache>
                  </c:strRef>
                </c:cat>
                <c:val>
                  <c:numRef>
                    <c:extLst xmlns:c15="http://schemas.microsoft.com/office/drawing/2012/chart">
                      <c:ext xmlns:c15="http://schemas.microsoft.com/office/drawing/2012/chart" uri="{02D57815-91ED-43cb-92C2-25804820EDAC}">
                        <c15:formulaRef>
                          <c15:sqref>Sheet5!$G$6:$G$9</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3-0A6F-43A6-8FEF-FA6D685DC761}"/>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Sheet5!$H$5</c15:sqref>
                        </c15:formulaRef>
                      </c:ext>
                    </c:extLst>
                    <c:strCache>
                      <c:ptCount val="1"/>
                    </c:strCache>
                  </c:strRef>
                </c:tx>
                <c:spPr>
                  <a:solidFill>
                    <a:schemeClr val="dk1">
                      <a:tint val="3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Sheet5!$C$6:$C$9</c15:sqref>
                        </c15:formulaRef>
                      </c:ext>
                    </c:extLst>
                    <c:strCache>
                      <c:ptCount val="2"/>
                      <c:pt idx="0">
                        <c:v>1.     Yes </c:v>
                      </c:pt>
                      <c:pt idx="1">
                        <c:v>2.     No </c:v>
                      </c:pt>
                    </c:strCache>
                  </c:strRef>
                </c:cat>
                <c:val>
                  <c:numRef>
                    <c:extLst xmlns:c15="http://schemas.microsoft.com/office/drawing/2012/chart">
                      <c:ext xmlns:c15="http://schemas.microsoft.com/office/drawing/2012/chart" uri="{02D57815-91ED-43cb-92C2-25804820EDAC}">
                        <c15:formulaRef>
                          <c15:sqref>Sheet5!$H$6:$H$9</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4-0A6F-43A6-8FEF-FA6D685DC761}"/>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Sheet5!$I$5</c15:sqref>
                        </c15:formulaRef>
                      </c:ext>
                    </c:extLst>
                    <c:strCache>
                      <c:ptCount val="1"/>
                    </c:strCache>
                  </c:strRef>
                </c:tx>
                <c:spPr>
                  <a:solidFill>
                    <a:schemeClr val="dk1">
                      <a:tint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Sheet5!$C$6:$C$9</c15:sqref>
                        </c15:formulaRef>
                      </c:ext>
                    </c:extLst>
                    <c:strCache>
                      <c:ptCount val="2"/>
                      <c:pt idx="0">
                        <c:v>1.     Yes </c:v>
                      </c:pt>
                      <c:pt idx="1">
                        <c:v>2.     No </c:v>
                      </c:pt>
                    </c:strCache>
                  </c:strRef>
                </c:cat>
                <c:val>
                  <c:numRef>
                    <c:extLst xmlns:c15="http://schemas.microsoft.com/office/drawing/2012/chart">
                      <c:ext xmlns:c15="http://schemas.microsoft.com/office/drawing/2012/chart" uri="{02D57815-91ED-43cb-92C2-25804820EDAC}">
                        <c15:formulaRef>
                          <c15:sqref>Sheet5!$I$6:$I$9</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5-0A6F-43A6-8FEF-FA6D685DC761}"/>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Sheet5!$J$5</c15:sqref>
                        </c15:formulaRef>
                      </c:ext>
                    </c:extLst>
                    <c:strCache>
                      <c:ptCount val="1"/>
                    </c:strCache>
                  </c:strRef>
                </c:tx>
                <c:spPr>
                  <a:solidFill>
                    <a:schemeClr val="dk1">
                      <a:tint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Sheet5!$C$6:$C$9</c15:sqref>
                        </c15:formulaRef>
                      </c:ext>
                    </c:extLst>
                    <c:strCache>
                      <c:ptCount val="2"/>
                      <c:pt idx="0">
                        <c:v>1.     Yes </c:v>
                      </c:pt>
                      <c:pt idx="1">
                        <c:v>2.     No </c:v>
                      </c:pt>
                    </c:strCache>
                  </c:strRef>
                </c:cat>
                <c:val>
                  <c:numRef>
                    <c:extLst xmlns:c15="http://schemas.microsoft.com/office/drawing/2012/chart">
                      <c:ext xmlns:c15="http://schemas.microsoft.com/office/drawing/2012/chart" uri="{02D57815-91ED-43cb-92C2-25804820EDAC}">
                        <c15:formulaRef>
                          <c15:sqref>Sheet5!$J$6:$J$9</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6-0A6F-43A6-8FEF-FA6D685DC761}"/>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Sheet5!$K$5</c15:sqref>
                        </c15:formulaRef>
                      </c:ext>
                    </c:extLst>
                    <c:strCache>
                      <c:ptCount val="1"/>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Sheet5!$C$6:$C$9</c15:sqref>
                        </c15:formulaRef>
                      </c:ext>
                    </c:extLst>
                    <c:strCache>
                      <c:ptCount val="2"/>
                      <c:pt idx="0">
                        <c:v>1.     Yes </c:v>
                      </c:pt>
                      <c:pt idx="1">
                        <c:v>2.     No </c:v>
                      </c:pt>
                    </c:strCache>
                  </c:strRef>
                </c:cat>
                <c:val>
                  <c:numRef>
                    <c:extLst xmlns:c15="http://schemas.microsoft.com/office/drawing/2012/chart">
                      <c:ext xmlns:c15="http://schemas.microsoft.com/office/drawing/2012/chart" uri="{02D57815-91ED-43cb-92C2-25804820EDAC}">
                        <c15:formulaRef>
                          <c15:sqref>Sheet5!$K$6:$K$9</c15:sqref>
                        </c15:formulaRef>
                      </c:ext>
                    </c:extLst>
                    <c:numCache>
                      <c:formatCode>General</c:formatCode>
                      <c:ptCount val="4"/>
                    </c:numCache>
                  </c:numRef>
                </c:val>
                <c:extLst xmlns:c15="http://schemas.microsoft.com/office/drawing/2012/chart">
                  <c:ext xmlns:c16="http://schemas.microsoft.com/office/drawing/2014/chart" uri="{C3380CC4-5D6E-409C-BE32-E72D297353CC}">
                    <c16:uniqueId val="{00000007-0A6F-43A6-8FEF-FA6D685DC761}"/>
                  </c:ext>
                </c:extLst>
              </c15:ser>
            </c15:filteredBarSeries>
          </c:ext>
        </c:extLst>
      </c:barChart>
      <c:catAx>
        <c:axId val="1247326735"/>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398559199"/>
        <c:crosses val="autoZero"/>
        <c:auto val="1"/>
        <c:lblAlgn val="ctr"/>
        <c:lblOffset val="100"/>
        <c:noMultiLvlLbl val="0"/>
      </c:catAx>
      <c:valAx>
        <c:axId val="1398559199"/>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Number of Participants </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247326735"/>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How much do you rely on Chanel's brand image when purchasing? </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2"/>
          <c:order val="2"/>
          <c:tx>
            <c:strRef>
              <c:f>Sheet1!$F$3</c:f>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Sheet1!$B$4:$C$8</c:f>
              <c:strCache>
                <c:ptCount val="5"/>
                <c:pt idx="0">
                  <c:v>1.     Always </c:v>
                </c:pt>
                <c:pt idx="1">
                  <c:v>2.     Usually </c:v>
                </c:pt>
                <c:pt idx="2">
                  <c:v>3.     Sometimes </c:v>
                </c:pt>
                <c:pt idx="3">
                  <c:v>4.     Rarely </c:v>
                </c:pt>
                <c:pt idx="4">
                  <c:v>5.     Never</c:v>
                </c:pt>
              </c:strCache>
            </c:strRef>
          </c:cat>
          <c:val>
            <c:numRef>
              <c:f>Sheet1!$F$4:$F$8</c:f>
              <c:numCache>
                <c:formatCode>General</c:formatCode>
                <c:ptCount val="5"/>
                <c:pt idx="0">
                  <c:v>30</c:v>
                </c:pt>
                <c:pt idx="1">
                  <c:v>7</c:v>
                </c:pt>
                <c:pt idx="2">
                  <c:v>7</c:v>
                </c:pt>
                <c:pt idx="3">
                  <c:v>2</c:v>
                </c:pt>
                <c:pt idx="4">
                  <c:v>4</c:v>
                </c:pt>
              </c:numCache>
            </c:numRef>
          </c:val>
          <c:extLst>
            <c:ext xmlns:c16="http://schemas.microsoft.com/office/drawing/2014/chart" uri="{C3380CC4-5D6E-409C-BE32-E72D297353CC}">
              <c16:uniqueId val="{00000000-7E53-4BC2-89FE-4584AF9B5CF6}"/>
            </c:ext>
          </c:extLst>
        </c:ser>
        <c:dLbls>
          <c:dLblPos val="outEnd"/>
          <c:showLegendKey val="0"/>
          <c:showVal val="1"/>
          <c:showCatName val="0"/>
          <c:showSerName val="0"/>
          <c:showPercent val="0"/>
          <c:showBubbleSize val="0"/>
        </c:dLbls>
        <c:gapWidth val="247"/>
        <c:axId val="998351967"/>
        <c:axId val="2022137167"/>
        <c:extLst>
          <c:ext xmlns:c15="http://schemas.microsoft.com/office/drawing/2012/chart" uri="{02D57815-91ED-43cb-92C2-25804820EDAC}">
            <c15:filteredBarSeries>
              <c15:ser>
                <c:idx val="0"/>
                <c:order val="0"/>
                <c:tx>
                  <c:strRef>
                    <c:extLst>
                      <c:ext uri="{02D57815-91ED-43cb-92C2-25804820EDAC}">
                        <c15:formulaRef>
                          <c15:sqref>Sheet1!$D$3</c15:sqref>
                        </c15:formulaRef>
                      </c:ext>
                    </c:extLst>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c:ext uri="{02D57815-91ED-43cb-92C2-25804820EDAC}">
                        <c15:formulaRef>
                          <c15:sqref>Sheet1!$B$4:$C$8</c15:sqref>
                        </c15:formulaRef>
                      </c:ext>
                    </c:extLst>
                    <c:strCache>
                      <c:ptCount val="5"/>
                      <c:pt idx="0">
                        <c:v>1.     Always </c:v>
                      </c:pt>
                      <c:pt idx="1">
                        <c:v>2.     Usually </c:v>
                      </c:pt>
                      <c:pt idx="2">
                        <c:v>3.     Sometimes </c:v>
                      </c:pt>
                      <c:pt idx="3">
                        <c:v>4.     Rarely </c:v>
                      </c:pt>
                      <c:pt idx="4">
                        <c:v>5.     Never</c:v>
                      </c:pt>
                    </c:strCache>
                  </c:strRef>
                </c:cat>
                <c:val>
                  <c:numRef>
                    <c:extLst>
                      <c:ext uri="{02D57815-91ED-43cb-92C2-25804820EDAC}">
                        <c15:formulaRef>
                          <c15:sqref>Sheet1!$D$4:$D$8</c15:sqref>
                        </c15:formulaRef>
                      </c:ext>
                    </c:extLst>
                    <c:numCache>
                      <c:formatCode>General</c:formatCode>
                      <c:ptCount val="5"/>
                    </c:numCache>
                  </c:numRef>
                </c:val>
                <c:extLst>
                  <c:ext xmlns:c16="http://schemas.microsoft.com/office/drawing/2014/chart" uri="{C3380CC4-5D6E-409C-BE32-E72D297353CC}">
                    <c16:uniqueId val="{00000001-7E53-4BC2-89FE-4584AF9B5CF6}"/>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Sheet1!$E$3</c15:sqref>
                        </c15:formulaRef>
                      </c:ext>
                    </c:extLst>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Sheet1!$B$4:$C$8</c15:sqref>
                        </c15:formulaRef>
                      </c:ext>
                    </c:extLst>
                    <c:strCache>
                      <c:ptCount val="5"/>
                      <c:pt idx="0">
                        <c:v>1.     Always </c:v>
                      </c:pt>
                      <c:pt idx="1">
                        <c:v>2.     Usually </c:v>
                      </c:pt>
                      <c:pt idx="2">
                        <c:v>3.     Sometimes </c:v>
                      </c:pt>
                      <c:pt idx="3">
                        <c:v>4.     Rarely </c:v>
                      </c:pt>
                      <c:pt idx="4">
                        <c:v>5.     Never</c:v>
                      </c:pt>
                    </c:strCache>
                  </c:strRef>
                </c:cat>
                <c:val>
                  <c:numRef>
                    <c:extLst xmlns:c15="http://schemas.microsoft.com/office/drawing/2012/chart">
                      <c:ext xmlns:c15="http://schemas.microsoft.com/office/drawing/2012/chart" uri="{02D57815-91ED-43cb-92C2-25804820EDAC}">
                        <c15:formulaRef>
                          <c15:sqref>Sheet1!$E$4:$E$8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2-7E53-4BC2-89FE-4584AF9B5CF6}"/>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Sheet1!$G$3</c15:sqref>
                        </c15:formulaRef>
                      </c:ext>
                    </c:extLst>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Sheet1!$B$4:$C$8</c15:sqref>
                        </c15:formulaRef>
                      </c:ext>
                    </c:extLst>
                    <c:strCache>
                      <c:ptCount val="5"/>
                      <c:pt idx="0">
                        <c:v>1.     Always </c:v>
                      </c:pt>
                      <c:pt idx="1">
                        <c:v>2.     Usually </c:v>
                      </c:pt>
                      <c:pt idx="2">
                        <c:v>3.     Sometimes </c:v>
                      </c:pt>
                      <c:pt idx="3">
                        <c:v>4.     Rarely </c:v>
                      </c:pt>
                      <c:pt idx="4">
                        <c:v>5.     Never</c:v>
                      </c:pt>
                    </c:strCache>
                  </c:strRef>
                </c:cat>
                <c:val>
                  <c:numRef>
                    <c:extLst xmlns:c15="http://schemas.microsoft.com/office/drawing/2012/chart">
                      <c:ext xmlns:c15="http://schemas.microsoft.com/office/drawing/2012/chart" uri="{02D57815-91ED-43cb-92C2-25804820EDAC}">
                        <c15:formulaRef>
                          <c15:sqref>Sheet1!$G$4:$G$8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3-7E53-4BC2-89FE-4584AF9B5CF6}"/>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Sheet1!$H$3</c15:sqref>
                        </c15:formulaRef>
                      </c:ext>
                    </c:extLst>
                    <c:strCache>
                      <c:ptCount val="1"/>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Sheet1!$B$4:$C$8</c15:sqref>
                        </c15:formulaRef>
                      </c:ext>
                    </c:extLst>
                    <c:strCache>
                      <c:ptCount val="5"/>
                      <c:pt idx="0">
                        <c:v>1.     Always </c:v>
                      </c:pt>
                      <c:pt idx="1">
                        <c:v>2.     Usually </c:v>
                      </c:pt>
                      <c:pt idx="2">
                        <c:v>3.     Sometimes </c:v>
                      </c:pt>
                      <c:pt idx="3">
                        <c:v>4.     Rarely </c:v>
                      </c:pt>
                      <c:pt idx="4">
                        <c:v>5.     Never</c:v>
                      </c:pt>
                    </c:strCache>
                  </c:strRef>
                </c:cat>
                <c:val>
                  <c:numRef>
                    <c:extLst xmlns:c15="http://schemas.microsoft.com/office/drawing/2012/chart">
                      <c:ext xmlns:c15="http://schemas.microsoft.com/office/drawing/2012/chart" uri="{02D57815-91ED-43cb-92C2-25804820EDAC}">
                        <c15:formulaRef>
                          <c15:sqref>Sheet1!$H$4:$H$8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4-7E53-4BC2-89FE-4584AF9B5CF6}"/>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Sheet1!$I$3</c15:sqref>
                        </c15:formulaRef>
                      </c:ext>
                    </c:extLst>
                    <c:strCache>
                      <c:ptCount val="1"/>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Sheet1!$B$4:$C$8</c15:sqref>
                        </c15:formulaRef>
                      </c:ext>
                    </c:extLst>
                    <c:strCache>
                      <c:ptCount val="5"/>
                      <c:pt idx="0">
                        <c:v>1.     Always </c:v>
                      </c:pt>
                      <c:pt idx="1">
                        <c:v>2.     Usually </c:v>
                      </c:pt>
                      <c:pt idx="2">
                        <c:v>3.     Sometimes </c:v>
                      </c:pt>
                      <c:pt idx="3">
                        <c:v>4.     Rarely </c:v>
                      </c:pt>
                      <c:pt idx="4">
                        <c:v>5.     Never</c:v>
                      </c:pt>
                    </c:strCache>
                  </c:strRef>
                </c:cat>
                <c:val>
                  <c:numRef>
                    <c:extLst xmlns:c15="http://schemas.microsoft.com/office/drawing/2012/chart">
                      <c:ext xmlns:c15="http://schemas.microsoft.com/office/drawing/2012/chart" uri="{02D57815-91ED-43cb-92C2-25804820EDAC}">
                        <c15:formulaRef>
                          <c15:sqref>Sheet1!$I$4:$I$8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5-7E53-4BC2-89FE-4584AF9B5CF6}"/>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Sheet1!$J$3</c15:sqref>
                        </c15:formulaRef>
                      </c:ext>
                    </c:extLst>
                    <c:strCache>
                      <c:ptCount val="1"/>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Sheet1!$B$4:$C$8</c15:sqref>
                        </c15:formulaRef>
                      </c:ext>
                    </c:extLst>
                    <c:strCache>
                      <c:ptCount val="5"/>
                      <c:pt idx="0">
                        <c:v>1.     Always </c:v>
                      </c:pt>
                      <c:pt idx="1">
                        <c:v>2.     Usually </c:v>
                      </c:pt>
                      <c:pt idx="2">
                        <c:v>3.     Sometimes </c:v>
                      </c:pt>
                      <c:pt idx="3">
                        <c:v>4.     Rarely </c:v>
                      </c:pt>
                      <c:pt idx="4">
                        <c:v>5.     Never</c:v>
                      </c:pt>
                    </c:strCache>
                  </c:strRef>
                </c:cat>
                <c:val>
                  <c:numRef>
                    <c:extLst xmlns:c15="http://schemas.microsoft.com/office/drawing/2012/chart">
                      <c:ext xmlns:c15="http://schemas.microsoft.com/office/drawing/2012/chart" uri="{02D57815-91ED-43cb-92C2-25804820EDAC}">
                        <c15:formulaRef>
                          <c15:sqref>Sheet1!$J$4:$J$8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6-7E53-4BC2-89FE-4584AF9B5CF6}"/>
                  </c:ext>
                </c:extLst>
              </c15:ser>
            </c15:filteredBarSeries>
          </c:ext>
        </c:extLst>
      </c:barChart>
      <c:catAx>
        <c:axId val="998351967"/>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Answers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22137167"/>
        <c:crosses val="autoZero"/>
        <c:auto val="1"/>
        <c:lblAlgn val="ctr"/>
        <c:lblOffset val="100"/>
        <c:noMultiLvlLbl val="0"/>
      </c:catAx>
      <c:valAx>
        <c:axId val="2022137167"/>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Number of Participants </a:t>
                </a:r>
              </a:p>
            </c:rich>
          </c:tx>
          <c:layout>
            <c:manualLayout>
              <c:xMode val="edge"/>
              <c:yMode val="edge"/>
              <c:x val="0.3610063429571303"/>
              <c:y val="0.88331000291630213"/>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998351967"/>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sz="1200">
                <a:latin typeface="+mn-lt"/>
              </a:rPr>
              <a:t>How does Chanel brand image compare to other luxury brands?</a:t>
            </a:r>
          </a:p>
        </c:rich>
      </c:tx>
      <c:overlay val="0"/>
      <c:spPr>
        <a:noFill/>
        <a:ln>
          <a:noFill/>
        </a:ln>
        <a:effectLst/>
      </c:spPr>
      <c:txPr>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endParaRPr lang="en-US"/>
        </a:p>
      </c:txPr>
    </c:title>
    <c:autoTitleDeleted val="0"/>
    <c:plotArea>
      <c:layout/>
      <c:barChart>
        <c:barDir val="bar"/>
        <c:grouping val="clustered"/>
        <c:varyColors val="0"/>
        <c:ser>
          <c:idx val="2"/>
          <c:order val="2"/>
          <c:tx>
            <c:strRef>
              <c:f>Sheet2!$F$5</c:f>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Sheet2!$B$6:$C$11</c:f>
              <c:strCache>
                <c:ptCount val="5"/>
                <c:pt idx="0">
                  <c:v>1.     Much better </c:v>
                </c:pt>
                <c:pt idx="1">
                  <c:v>2.     Better </c:v>
                </c:pt>
                <c:pt idx="2">
                  <c:v>3.     About the same </c:v>
                </c:pt>
                <c:pt idx="3">
                  <c:v>4.     Worse </c:v>
                </c:pt>
                <c:pt idx="4">
                  <c:v>5.     Much worse </c:v>
                </c:pt>
              </c:strCache>
            </c:strRef>
          </c:cat>
          <c:val>
            <c:numRef>
              <c:f>Sheet2!$F$6:$F$11</c:f>
              <c:numCache>
                <c:formatCode>General</c:formatCode>
                <c:ptCount val="6"/>
                <c:pt idx="0">
                  <c:v>28</c:v>
                </c:pt>
                <c:pt idx="1">
                  <c:v>16</c:v>
                </c:pt>
                <c:pt idx="2">
                  <c:v>5</c:v>
                </c:pt>
                <c:pt idx="3">
                  <c:v>1</c:v>
                </c:pt>
              </c:numCache>
            </c:numRef>
          </c:val>
          <c:extLst>
            <c:ext xmlns:c16="http://schemas.microsoft.com/office/drawing/2014/chart" uri="{C3380CC4-5D6E-409C-BE32-E72D297353CC}">
              <c16:uniqueId val="{00000000-4BDD-418C-BE53-43FE0DC2CC91}"/>
            </c:ext>
          </c:extLst>
        </c:ser>
        <c:dLbls>
          <c:dLblPos val="outEnd"/>
          <c:showLegendKey val="0"/>
          <c:showVal val="1"/>
          <c:showCatName val="0"/>
          <c:showSerName val="0"/>
          <c:showPercent val="0"/>
          <c:showBubbleSize val="0"/>
        </c:dLbls>
        <c:gapWidth val="269"/>
        <c:axId val="998329887"/>
        <c:axId val="1015721407"/>
        <c:extLst>
          <c:ext xmlns:c15="http://schemas.microsoft.com/office/drawing/2012/chart" uri="{02D57815-91ED-43cb-92C2-25804820EDAC}">
            <c15:filteredBarSeries>
              <c15:ser>
                <c:idx val="0"/>
                <c:order val="0"/>
                <c:tx>
                  <c:strRef>
                    <c:extLst>
                      <c:ext uri="{02D57815-91ED-43cb-92C2-25804820EDAC}">
                        <c15:formulaRef>
                          <c15:sqref>Sheet2!$D$5</c15:sqref>
                        </c15:formulaRef>
                      </c:ext>
                    </c:extLst>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a:solidFill>
                              <a:schemeClr val="tx1">
                                <a:lumMod val="35000"/>
                                <a:lumOff val="65000"/>
                              </a:schemeClr>
                            </a:solidFill>
                          </a:ln>
                          <a:effectLst/>
                        </c:spPr>
                      </c15:leaderLines>
                    </c:ext>
                  </c:extLst>
                </c:dLbls>
                <c:cat>
                  <c:strRef>
                    <c:extLst>
                      <c:ext uri="{02D57815-91ED-43cb-92C2-25804820EDAC}">
                        <c15:formulaRef>
                          <c15:sqref>Sheet2!$B$6:$C$11</c15:sqref>
                        </c15:formulaRef>
                      </c:ext>
                    </c:extLst>
                    <c:strCache>
                      <c:ptCount val="5"/>
                      <c:pt idx="0">
                        <c:v>1.     Much better </c:v>
                      </c:pt>
                      <c:pt idx="1">
                        <c:v>2.     Better </c:v>
                      </c:pt>
                      <c:pt idx="2">
                        <c:v>3.     About the same </c:v>
                      </c:pt>
                      <c:pt idx="3">
                        <c:v>4.     Worse </c:v>
                      </c:pt>
                      <c:pt idx="4">
                        <c:v>5.     Much worse </c:v>
                      </c:pt>
                    </c:strCache>
                  </c:strRef>
                </c:cat>
                <c:val>
                  <c:numRef>
                    <c:extLst>
                      <c:ext uri="{02D57815-91ED-43cb-92C2-25804820EDAC}">
                        <c15:formulaRef>
                          <c15:sqref>Sheet2!$D$6:$D$11</c15:sqref>
                        </c15:formulaRef>
                      </c:ext>
                    </c:extLst>
                    <c:numCache>
                      <c:formatCode>General</c:formatCode>
                      <c:ptCount val="6"/>
                    </c:numCache>
                  </c:numRef>
                </c:val>
                <c:extLst>
                  <c:ext xmlns:c16="http://schemas.microsoft.com/office/drawing/2014/chart" uri="{C3380CC4-5D6E-409C-BE32-E72D297353CC}">
                    <c16:uniqueId val="{00000001-4BDD-418C-BE53-43FE0DC2CC91}"/>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Sheet2!$E$5</c15:sqref>
                        </c15:formulaRef>
                      </c:ext>
                    </c:extLst>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Sheet2!$B$6:$C$11</c15:sqref>
                        </c15:formulaRef>
                      </c:ext>
                    </c:extLst>
                    <c:strCache>
                      <c:ptCount val="5"/>
                      <c:pt idx="0">
                        <c:v>1.     Much better </c:v>
                      </c:pt>
                      <c:pt idx="1">
                        <c:v>2.     Better </c:v>
                      </c:pt>
                      <c:pt idx="2">
                        <c:v>3.     About the same </c:v>
                      </c:pt>
                      <c:pt idx="3">
                        <c:v>4.     Worse </c:v>
                      </c:pt>
                      <c:pt idx="4">
                        <c:v>5.     Much worse </c:v>
                      </c:pt>
                    </c:strCache>
                  </c:strRef>
                </c:cat>
                <c:val>
                  <c:numRef>
                    <c:extLst xmlns:c15="http://schemas.microsoft.com/office/drawing/2012/chart">
                      <c:ext xmlns:c15="http://schemas.microsoft.com/office/drawing/2012/chart" uri="{02D57815-91ED-43cb-92C2-25804820EDAC}">
                        <c15:formulaRef>
                          <c15:sqref>Sheet2!$E$6:$E$11</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2-4BDD-418C-BE53-43FE0DC2CC91}"/>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Sheet2!$G$5</c15:sqref>
                        </c15:formulaRef>
                      </c:ext>
                    </c:extLst>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Sheet2!$B$6:$C$11</c15:sqref>
                        </c15:formulaRef>
                      </c:ext>
                    </c:extLst>
                    <c:strCache>
                      <c:ptCount val="5"/>
                      <c:pt idx="0">
                        <c:v>1.     Much better </c:v>
                      </c:pt>
                      <c:pt idx="1">
                        <c:v>2.     Better </c:v>
                      </c:pt>
                      <c:pt idx="2">
                        <c:v>3.     About the same </c:v>
                      </c:pt>
                      <c:pt idx="3">
                        <c:v>4.     Worse </c:v>
                      </c:pt>
                      <c:pt idx="4">
                        <c:v>5.     Much worse </c:v>
                      </c:pt>
                    </c:strCache>
                  </c:strRef>
                </c:cat>
                <c:val>
                  <c:numRef>
                    <c:extLst xmlns:c15="http://schemas.microsoft.com/office/drawing/2012/chart">
                      <c:ext xmlns:c15="http://schemas.microsoft.com/office/drawing/2012/chart" uri="{02D57815-91ED-43cb-92C2-25804820EDAC}">
                        <c15:formulaRef>
                          <c15:sqref>Sheet2!$G$6:$G$11</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3-4BDD-418C-BE53-43FE0DC2CC91}"/>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Sheet2!$H$5</c15:sqref>
                        </c15:formulaRef>
                      </c:ext>
                    </c:extLst>
                    <c:strCache>
                      <c:ptCount val="1"/>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Sheet2!$B$6:$C$11</c15:sqref>
                        </c15:formulaRef>
                      </c:ext>
                    </c:extLst>
                    <c:strCache>
                      <c:ptCount val="5"/>
                      <c:pt idx="0">
                        <c:v>1.     Much better </c:v>
                      </c:pt>
                      <c:pt idx="1">
                        <c:v>2.     Better </c:v>
                      </c:pt>
                      <c:pt idx="2">
                        <c:v>3.     About the same </c:v>
                      </c:pt>
                      <c:pt idx="3">
                        <c:v>4.     Worse </c:v>
                      </c:pt>
                      <c:pt idx="4">
                        <c:v>5.     Much worse </c:v>
                      </c:pt>
                    </c:strCache>
                  </c:strRef>
                </c:cat>
                <c:val>
                  <c:numRef>
                    <c:extLst xmlns:c15="http://schemas.microsoft.com/office/drawing/2012/chart">
                      <c:ext xmlns:c15="http://schemas.microsoft.com/office/drawing/2012/chart" uri="{02D57815-91ED-43cb-92C2-25804820EDAC}">
                        <c15:formulaRef>
                          <c15:sqref>Sheet2!$H$6:$H$11</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4-4BDD-418C-BE53-43FE0DC2CC91}"/>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Sheet2!$I$5</c15:sqref>
                        </c15:formulaRef>
                      </c:ext>
                    </c:extLst>
                    <c:strCache>
                      <c:ptCount val="1"/>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Sheet2!$B$6:$C$11</c15:sqref>
                        </c15:formulaRef>
                      </c:ext>
                    </c:extLst>
                    <c:strCache>
                      <c:ptCount val="5"/>
                      <c:pt idx="0">
                        <c:v>1.     Much better </c:v>
                      </c:pt>
                      <c:pt idx="1">
                        <c:v>2.     Better </c:v>
                      </c:pt>
                      <c:pt idx="2">
                        <c:v>3.     About the same </c:v>
                      </c:pt>
                      <c:pt idx="3">
                        <c:v>4.     Worse </c:v>
                      </c:pt>
                      <c:pt idx="4">
                        <c:v>5.     Much worse </c:v>
                      </c:pt>
                    </c:strCache>
                  </c:strRef>
                </c:cat>
                <c:val>
                  <c:numRef>
                    <c:extLst xmlns:c15="http://schemas.microsoft.com/office/drawing/2012/chart">
                      <c:ext xmlns:c15="http://schemas.microsoft.com/office/drawing/2012/chart" uri="{02D57815-91ED-43cb-92C2-25804820EDAC}">
                        <c15:formulaRef>
                          <c15:sqref>Sheet2!$I$6:$I$11</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5-4BDD-418C-BE53-43FE0DC2CC91}"/>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Sheet2!$J$5</c15:sqref>
                        </c15:formulaRef>
                      </c:ext>
                    </c:extLst>
                    <c:strCache>
                      <c:ptCount val="1"/>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Sheet2!$B$6:$C$11</c15:sqref>
                        </c15:formulaRef>
                      </c:ext>
                    </c:extLst>
                    <c:strCache>
                      <c:ptCount val="5"/>
                      <c:pt idx="0">
                        <c:v>1.     Much better </c:v>
                      </c:pt>
                      <c:pt idx="1">
                        <c:v>2.     Better </c:v>
                      </c:pt>
                      <c:pt idx="2">
                        <c:v>3.     About the same </c:v>
                      </c:pt>
                      <c:pt idx="3">
                        <c:v>4.     Worse </c:v>
                      </c:pt>
                      <c:pt idx="4">
                        <c:v>5.     Much worse </c:v>
                      </c:pt>
                    </c:strCache>
                  </c:strRef>
                </c:cat>
                <c:val>
                  <c:numRef>
                    <c:extLst xmlns:c15="http://schemas.microsoft.com/office/drawing/2012/chart">
                      <c:ext xmlns:c15="http://schemas.microsoft.com/office/drawing/2012/chart" uri="{02D57815-91ED-43cb-92C2-25804820EDAC}">
                        <c15:formulaRef>
                          <c15:sqref>Sheet2!$J$6:$J$11</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6-4BDD-418C-BE53-43FE0DC2CC91}"/>
                  </c:ext>
                </c:extLst>
              </c15:ser>
            </c15:filteredBarSeries>
          </c:ext>
        </c:extLst>
      </c:barChart>
      <c:catAx>
        <c:axId val="998329887"/>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Answers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015721407"/>
        <c:crosses val="autoZero"/>
        <c:auto val="1"/>
        <c:lblAlgn val="ctr"/>
        <c:lblOffset val="100"/>
        <c:noMultiLvlLbl val="0"/>
      </c:catAx>
      <c:valAx>
        <c:axId val="1015721407"/>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Number</a:t>
                </a:r>
                <a:r>
                  <a:rPr lang="en-GB" baseline="0"/>
                  <a:t> of Participants</a:t>
                </a:r>
                <a:endParaRPr lang="en-GB"/>
              </a:p>
            </c:rich>
          </c:tx>
          <c:layout>
            <c:manualLayout>
              <c:xMode val="edge"/>
              <c:yMode val="edge"/>
              <c:x val="0.37813823272090996"/>
              <c:y val="0.88432852143482066"/>
            </c:manualLayout>
          </c:layout>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9832988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What attributes or characteristics come to mind when considering the Chanel brand?</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2"/>
          <c:order val="2"/>
          <c:tx>
            <c:strRef>
              <c:f>Sheet3!$E$3</c:f>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Sheet3!$A$4:$B$9</c:f>
              <c:strCache>
                <c:ptCount val="5"/>
                <c:pt idx="0">
                  <c:v>1.     Luxury </c:v>
                </c:pt>
                <c:pt idx="1">
                  <c:v>2.     Glamour </c:v>
                </c:pt>
                <c:pt idx="2">
                  <c:v>3.     Style </c:v>
                </c:pt>
                <c:pt idx="3">
                  <c:v>4.     High quality </c:v>
                </c:pt>
                <c:pt idx="4">
                  <c:v>5.     All included in </c:v>
                </c:pt>
              </c:strCache>
            </c:strRef>
          </c:cat>
          <c:val>
            <c:numRef>
              <c:f>Sheet3!$E$4:$E$9</c:f>
              <c:numCache>
                <c:formatCode>General</c:formatCode>
                <c:ptCount val="6"/>
                <c:pt idx="0">
                  <c:v>9</c:v>
                </c:pt>
                <c:pt idx="1">
                  <c:v>3</c:v>
                </c:pt>
                <c:pt idx="2">
                  <c:v>14</c:v>
                </c:pt>
                <c:pt idx="3">
                  <c:v>3</c:v>
                </c:pt>
                <c:pt idx="4">
                  <c:v>21</c:v>
                </c:pt>
              </c:numCache>
            </c:numRef>
          </c:val>
          <c:extLst>
            <c:ext xmlns:c16="http://schemas.microsoft.com/office/drawing/2014/chart" uri="{C3380CC4-5D6E-409C-BE32-E72D297353CC}">
              <c16:uniqueId val="{00000000-2E6A-4712-8165-E68F6CE0D7BC}"/>
            </c:ext>
          </c:extLst>
        </c:ser>
        <c:dLbls>
          <c:dLblPos val="outEnd"/>
          <c:showLegendKey val="0"/>
          <c:showVal val="1"/>
          <c:showCatName val="0"/>
          <c:showSerName val="0"/>
          <c:showPercent val="0"/>
          <c:showBubbleSize val="0"/>
        </c:dLbls>
        <c:gapWidth val="247"/>
        <c:axId val="998342847"/>
        <c:axId val="2009184351"/>
        <c:extLst>
          <c:ext xmlns:c15="http://schemas.microsoft.com/office/drawing/2012/chart" uri="{02D57815-91ED-43cb-92C2-25804820EDAC}">
            <c15:filteredBarSeries>
              <c15:ser>
                <c:idx val="0"/>
                <c:order val="0"/>
                <c:tx>
                  <c:strRef>
                    <c:extLst>
                      <c:ext uri="{02D57815-91ED-43cb-92C2-25804820EDAC}">
                        <c15:formulaRef>
                          <c15:sqref>Sheet3!$C$3</c15:sqref>
                        </c15:formulaRef>
                      </c:ext>
                    </c:extLst>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c:ext uri="{02D57815-91ED-43cb-92C2-25804820EDAC}">
                        <c15:formulaRef>
                          <c15:sqref>Sheet3!$A$4:$B$9</c15:sqref>
                        </c15:formulaRef>
                      </c:ext>
                    </c:extLst>
                    <c:strCache>
                      <c:ptCount val="5"/>
                      <c:pt idx="0">
                        <c:v>1.     Luxury </c:v>
                      </c:pt>
                      <c:pt idx="1">
                        <c:v>2.     Glamour </c:v>
                      </c:pt>
                      <c:pt idx="2">
                        <c:v>3.     Style </c:v>
                      </c:pt>
                      <c:pt idx="3">
                        <c:v>4.     High quality </c:v>
                      </c:pt>
                      <c:pt idx="4">
                        <c:v>5.     All included in </c:v>
                      </c:pt>
                    </c:strCache>
                  </c:strRef>
                </c:cat>
                <c:val>
                  <c:numRef>
                    <c:extLst>
                      <c:ext uri="{02D57815-91ED-43cb-92C2-25804820EDAC}">
                        <c15:formulaRef>
                          <c15:sqref>Sheet3!$C$4:$C$9</c15:sqref>
                        </c15:formulaRef>
                      </c:ext>
                    </c:extLst>
                    <c:numCache>
                      <c:formatCode>General</c:formatCode>
                      <c:ptCount val="6"/>
                    </c:numCache>
                  </c:numRef>
                </c:val>
                <c:extLst>
                  <c:ext xmlns:c16="http://schemas.microsoft.com/office/drawing/2014/chart" uri="{C3380CC4-5D6E-409C-BE32-E72D297353CC}">
                    <c16:uniqueId val="{00000001-2E6A-4712-8165-E68F6CE0D7BC}"/>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Sheet3!$D$3</c15:sqref>
                        </c15:formulaRef>
                      </c:ext>
                    </c:extLst>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Sheet3!$A$4:$B$9</c15:sqref>
                        </c15:formulaRef>
                      </c:ext>
                    </c:extLst>
                    <c:strCache>
                      <c:ptCount val="5"/>
                      <c:pt idx="0">
                        <c:v>1.     Luxury </c:v>
                      </c:pt>
                      <c:pt idx="1">
                        <c:v>2.     Glamour </c:v>
                      </c:pt>
                      <c:pt idx="2">
                        <c:v>3.     Style </c:v>
                      </c:pt>
                      <c:pt idx="3">
                        <c:v>4.     High quality </c:v>
                      </c:pt>
                      <c:pt idx="4">
                        <c:v>5.     All included in </c:v>
                      </c:pt>
                    </c:strCache>
                  </c:strRef>
                </c:cat>
                <c:val>
                  <c:numRef>
                    <c:extLst xmlns:c15="http://schemas.microsoft.com/office/drawing/2012/chart">
                      <c:ext xmlns:c15="http://schemas.microsoft.com/office/drawing/2012/chart" uri="{02D57815-91ED-43cb-92C2-25804820EDAC}">
                        <c15:formulaRef>
                          <c15:sqref>Sheet3!$D$4:$D$9</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2-2E6A-4712-8165-E68F6CE0D7BC}"/>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Sheet3!$F$3</c15:sqref>
                        </c15:formulaRef>
                      </c:ext>
                    </c:extLst>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Sheet3!$A$4:$B$9</c15:sqref>
                        </c15:formulaRef>
                      </c:ext>
                    </c:extLst>
                    <c:strCache>
                      <c:ptCount val="5"/>
                      <c:pt idx="0">
                        <c:v>1.     Luxury </c:v>
                      </c:pt>
                      <c:pt idx="1">
                        <c:v>2.     Glamour </c:v>
                      </c:pt>
                      <c:pt idx="2">
                        <c:v>3.     Style </c:v>
                      </c:pt>
                      <c:pt idx="3">
                        <c:v>4.     High quality </c:v>
                      </c:pt>
                      <c:pt idx="4">
                        <c:v>5.     All included in </c:v>
                      </c:pt>
                    </c:strCache>
                  </c:strRef>
                </c:cat>
                <c:val>
                  <c:numRef>
                    <c:extLst xmlns:c15="http://schemas.microsoft.com/office/drawing/2012/chart">
                      <c:ext xmlns:c15="http://schemas.microsoft.com/office/drawing/2012/chart" uri="{02D57815-91ED-43cb-92C2-25804820EDAC}">
                        <c15:formulaRef>
                          <c15:sqref>Sheet3!$F$4:$F$9</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3-2E6A-4712-8165-E68F6CE0D7BC}"/>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Sheet3!$G$3</c15:sqref>
                        </c15:formulaRef>
                      </c:ext>
                    </c:extLst>
                    <c:strCache>
                      <c:ptCount val="1"/>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Sheet3!$A$4:$B$9</c15:sqref>
                        </c15:formulaRef>
                      </c:ext>
                    </c:extLst>
                    <c:strCache>
                      <c:ptCount val="5"/>
                      <c:pt idx="0">
                        <c:v>1.     Luxury </c:v>
                      </c:pt>
                      <c:pt idx="1">
                        <c:v>2.     Glamour </c:v>
                      </c:pt>
                      <c:pt idx="2">
                        <c:v>3.     Style </c:v>
                      </c:pt>
                      <c:pt idx="3">
                        <c:v>4.     High quality </c:v>
                      </c:pt>
                      <c:pt idx="4">
                        <c:v>5.     All included in </c:v>
                      </c:pt>
                    </c:strCache>
                  </c:strRef>
                </c:cat>
                <c:val>
                  <c:numRef>
                    <c:extLst xmlns:c15="http://schemas.microsoft.com/office/drawing/2012/chart">
                      <c:ext xmlns:c15="http://schemas.microsoft.com/office/drawing/2012/chart" uri="{02D57815-91ED-43cb-92C2-25804820EDAC}">
                        <c15:formulaRef>
                          <c15:sqref>Sheet3!$G$4:$G$9</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4-2E6A-4712-8165-E68F6CE0D7BC}"/>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Sheet3!$H$3</c15:sqref>
                        </c15:formulaRef>
                      </c:ext>
                    </c:extLst>
                    <c:strCache>
                      <c:ptCount val="1"/>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Sheet3!$A$4:$B$9</c15:sqref>
                        </c15:formulaRef>
                      </c:ext>
                    </c:extLst>
                    <c:strCache>
                      <c:ptCount val="5"/>
                      <c:pt idx="0">
                        <c:v>1.     Luxury </c:v>
                      </c:pt>
                      <c:pt idx="1">
                        <c:v>2.     Glamour </c:v>
                      </c:pt>
                      <c:pt idx="2">
                        <c:v>3.     Style </c:v>
                      </c:pt>
                      <c:pt idx="3">
                        <c:v>4.     High quality </c:v>
                      </c:pt>
                      <c:pt idx="4">
                        <c:v>5.     All included in </c:v>
                      </c:pt>
                    </c:strCache>
                  </c:strRef>
                </c:cat>
                <c:val>
                  <c:numRef>
                    <c:extLst xmlns:c15="http://schemas.microsoft.com/office/drawing/2012/chart">
                      <c:ext xmlns:c15="http://schemas.microsoft.com/office/drawing/2012/chart" uri="{02D57815-91ED-43cb-92C2-25804820EDAC}">
                        <c15:formulaRef>
                          <c15:sqref>Sheet3!$H$4:$H$9</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5-2E6A-4712-8165-E68F6CE0D7BC}"/>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Sheet3!$I$3</c15:sqref>
                        </c15:formulaRef>
                      </c:ext>
                    </c:extLst>
                    <c:strCache>
                      <c:ptCount val="1"/>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Sheet3!$A$4:$B$9</c15:sqref>
                        </c15:formulaRef>
                      </c:ext>
                    </c:extLst>
                    <c:strCache>
                      <c:ptCount val="5"/>
                      <c:pt idx="0">
                        <c:v>1.     Luxury </c:v>
                      </c:pt>
                      <c:pt idx="1">
                        <c:v>2.     Glamour </c:v>
                      </c:pt>
                      <c:pt idx="2">
                        <c:v>3.     Style </c:v>
                      </c:pt>
                      <c:pt idx="3">
                        <c:v>4.     High quality </c:v>
                      </c:pt>
                      <c:pt idx="4">
                        <c:v>5.     All included in </c:v>
                      </c:pt>
                    </c:strCache>
                  </c:strRef>
                </c:cat>
                <c:val>
                  <c:numRef>
                    <c:extLst xmlns:c15="http://schemas.microsoft.com/office/drawing/2012/chart">
                      <c:ext xmlns:c15="http://schemas.microsoft.com/office/drawing/2012/chart" uri="{02D57815-91ED-43cb-92C2-25804820EDAC}">
                        <c15:formulaRef>
                          <c15:sqref>Sheet3!$I$4:$I$9</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6-2E6A-4712-8165-E68F6CE0D7BC}"/>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Sheet3!$J$3</c15:sqref>
                        </c15:formulaRef>
                      </c:ext>
                    </c:extLst>
                    <c:strCache>
                      <c:ptCount val="1"/>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Sheet3!$A$4:$B$9</c15:sqref>
                        </c15:formulaRef>
                      </c:ext>
                    </c:extLst>
                    <c:strCache>
                      <c:ptCount val="5"/>
                      <c:pt idx="0">
                        <c:v>1.     Luxury </c:v>
                      </c:pt>
                      <c:pt idx="1">
                        <c:v>2.     Glamour </c:v>
                      </c:pt>
                      <c:pt idx="2">
                        <c:v>3.     Style </c:v>
                      </c:pt>
                      <c:pt idx="3">
                        <c:v>4.     High quality </c:v>
                      </c:pt>
                      <c:pt idx="4">
                        <c:v>5.     All included in </c:v>
                      </c:pt>
                    </c:strCache>
                  </c:strRef>
                </c:cat>
                <c:val>
                  <c:numRef>
                    <c:extLst xmlns:c15="http://schemas.microsoft.com/office/drawing/2012/chart">
                      <c:ext xmlns:c15="http://schemas.microsoft.com/office/drawing/2012/chart" uri="{02D57815-91ED-43cb-92C2-25804820EDAC}">
                        <c15:formulaRef>
                          <c15:sqref>Sheet3!$J$4:$J$9</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7-2E6A-4712-8165-E68F6CE0D7BC}"/>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Sheet3!$K$3</c15:sqref>
                        </c15:formulaRef>
                      </c:ext>
                    </c:extLst>
                    <c:strCache>
                      <c:ptCount val="1"/>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Sheet3!$A$4:$B$9</c15:sqref>
                        </c15:formulaRef>
                      </c:ext>
                    </c:extLst>
                    <c:strCache>
                      <c:ptCount val="5"/>
                      <c:pt idx="0">
                        <c:v>1.     Luxury </c:v>
                      </c:pt>
                      <c:pt idx="1">
                        <c:v>2.     Glamour </c:v>
                      </c:pt>
                      <c:pt idx="2">
                        <c:v>3.     Style </c:v>
                      </c:pt>
                      <c:pt idx="3">
                        <c:v>4.     High quality </c:v>
                      </c:pt>
                      <c:pt idx="4">
                        <c:v>5.     All included in </c:v>
                      </c:pt>
                    </c:strCache>
                  </c:strRef>
                </c:cat>
                <c:val>
                  <c:numRef>
                    <c:extLst xmlns:c15="http://schemas.microsoft.com/office/drawing/2012/chart">
                      <c:ext xmlns:c15="http://schemas.microsoft.com/office/drawing/2012/chart" uri="{02D57815-91ED-43cb-92C2-25804820EDAC}">
                        <c15:formulaRef>
                          <c15:sqref>Sheet3!$K$4:$K$9</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8-2E6A-4712-8165-E68F6CE0D7BC}"/>
                  </c:ext>
                </c:extLst>
              </c15:ser>
            </c15:filteredBarSeries>
            <c15:filteredBarSeries>
              <c15:ser>
                <c:idx val="9"/>
                <c:order val="9"/>
                <c:tx>
                  <c:strRef>
                    <c:extLst xmlns:c15="http://schemas.microsoft.com/office/drawing/2012/chart">
                      <c:ext xmlns:c15="http://schemas.microsoft.com/office/drawing/2012/chart" uri="{02D57815-91ED-43cb-92C2-25804820EDAC}">
                        <c15:formulaRef>
                          <c15:sqref>Sheet3!$L$3</c15:sqref>
                        </c15:formulaRef>
                      </c:ext>
                    </c:extLst>
                    <c:strCache>
                      <c:ptCount val="1"/>
                    </c:strCache>
                  </c:strRef>
                </c:tx>
                <c:spPr>
                  <a:solidFill>
                    <a:schemeClr val="accent4">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Sheet3!$A$4:$B$9</c15:sqref>
                        </c15:formulaRef>
                      </c:ext>
                    </c:extLst>
                    <c:strCache>
                      <c:ptCount val="5"/>
                      <c:pt idx="0">
                        <c:v>1.     Luxury </c:v>
                      </c:pt>
                      <c:pt idx="1">
                        <c:v>2.     Glamour </c:v>
                      </c:pt>
                      <c:pt idx="2">
                        <c:v>3.     Style </c:v>
                      </c:pt>
                      <c:pt idx="3">
                        <c:v>4.     High quality </c:v>
                      </c:pt>
                      <c:pt idx="4">
                        <c:v>5.     All included in </c:v>
                      </c:pt>
                    </c:strCache>
                  </c:strRef>
                </c:cat>
                <c:val>
                  <c:numRef>
                    <c:extLst xmlns:c15="http://schemas.microsoft.com/office/drawing/2012/chart">
                      <c:ext xmlns:c15="http://schemas.microsoft.com/office/drawing/2012/chart" uri="{02D57815-91ED-43cb-92C2-25804820EDAC}">
                        <c15:formulaRef>
                          <c15:sqref>Sheet3!$L$4:$L$9</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9-2E6A-4712-8165-E68F6CE0D7BC}"/>
                  </c:ext>
                </c:extLst>
              </c15:ser>
            </c15:filteredBarSeries>
            <c15:filteredBarSeries>
              <c15:ser>
                <c:idx val="10"/>
                <c:order val="10"/>
                <c:tx>
                  <c:strRef>
                    <c:extLst xmlns:c15="http://schemas.microsoft.com/office/drawing/2012/chart">
                      <c:ext xmlns:c15="http://schemas.microsoft.com/office/drawing/2012/chart" uri="{02D57815-91ED-43cb-92C2-25804820EDAC}">
                        <c15:formulaRef>
                          <c15:sqref>Sheet3!$M$3</c15:sqref>
                        </c15:formulaRef>
                      </c:ext>
                    </c:extLst>
                    <c:strCache>
                      <c:ptCount val="1"/>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Sheet3!$A$4:$B$9</c15:sqref>
                        </c15:formulaRef>
                      </c:ext>
                    </c:extLst>
                    <c:strCache>
                      <c:ptCount val="5"/>
                      <c:pt idx="0">
                        <c:v>1.     Luxury </c:v>
                      </c:pt>
                      <c:pt idx="1">
                        <c:v>2.     Glamour </c:v>
                      </c:pt>
                      <c:pt idx="2">
                        <c:v>3.     Style </c:v>
                      </c:pt>
                      <c:pt idx="3">
                        <c:v>4.     High quality </c:v>
                      </c:pt>
                      <c:pt idx="4">
                        <c:v>5.     All included in </c:v>
                      </c:pt>
                    </c:strCache>
                  </c:strRef>
                </c:cat>
                <c:val>
                  <c:numRef>
                    <c:extLst xmlns:c15="http://schemas.microsoft.com/office/drawing/2012/chart">
                      <c:ext xmlns:c15="http://schemas.microsoft.com/office/drawing/2012/chart" uri="{02D57815-91ED-43cb-92C2-25804820EDAC}">
                        <c15:formulaRef>
                          <c15:sqref>Sheet3!$M$4:$M$9</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A-2E6A-4712-8165-E68F6CE0D7BC}"/>
                  </c:ext>
                </c:extLst>
              </c15:ser>
            </c15:filteredBarSeries>
            <c15:filteredBarSeries>
              <c15:ser>
                <c:idx val="11"/>
                <c:order val="11"/>
                <c:tx>
                  <c:strRef>
                    <c:extLst xmlns:c15="http://schemas.microsoft.com/office/drawing/2012/chart">
                      <c:ext xmlns:c15="http://schemas.microsoft.com/office/drawing/2012/chart" uri="{02D57815-91ED-43cb-92C2-25804820EDAC}">
                        <c15:formulaRef>
                          <c15:sqref>Sheet3!$N$3</c15:sqref>
                        </c15:formulaRef>
                      </c:ext>
                    </c:extLst>
                    <c:strCache>
                      <c:ptCount val="1"/>
                    </c:strCache>
                  </c:strRef>
                </c:tx>
                <c:spPr>
                  <a:solidFill>
                    <a:schemeClr val="accent6">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Sheet3!$A$4:$B$9</c15:sqref>
                        </c15:formulaRef>
                      </c:ext>
                    </c:extLst>
                    <c:strCache>
                      <c:ptCount val="5"/>
                      <c:pt idx="0">
                        <c:v>1.     Luxury </c:v>
                      </c:pt>
                      <c:pt idx="1">
                        <c:v>2.     Glamour </c:v>
                      </c:pt>
                      <c:pt idx="2">
                        <c:v>3.     Style </c:v>
                      </c:pt>
                      <c:pt idx="3">
                        <c:v>4.     High quality </c:v>
                      </c:pt>
                      <c:pt idx="4">
                        <c:v>5.     All included in </c:v>
                      </c:pt>
                    </c:strCache>
                  </c:strRef>
                </c:cat>
                <c:val>
                  <c:numRef>
                    <c:extLst xmlns:c15="http://schemas.microsoft.com/office/drawing/2012/chart">
                      <c:ext xmlns:c15="http://schemas.microsoft.com/office/drawing/2012/chart" uri="{02D57815-91ED-43cb-92C2-25804820EDAC}">
                        <c15:formulaRef>
                          <c15:sqref>Sheet3!$N$4:$N$9</c15:sqref>
                        </c15:formulaRef>
                      </c:ext>
                    </c:extLst>
                    <c:numCache>
                      <c:formatCode>General</c:formatCode>
                      <c:ptCount val="6"/>
                    </c:numCache>
                  </c:numRef>
                </c:val>
                <c:extLst xmlns:c15="http://schemas.microsoft.com/office/drawing/2012/chart">
                  <c:ext xmlns:c16="http://schemas.microsoft.com/office/drawing/2014/chart" uri="{C3380CC4-5D6E-409C-BE32-E72D297353CC}">
                    <c16:uniqueId val="{0000000B-2E6A-4712-8165-E68F6CE0D7BC}"/>
                  </c:ext>
                </c:extLst>
              </c15:ser>
            </c15:filteredBarSeries>
          </c:ext>
        </c:extLst>
      </c:barChart>
      <c:catAx>
        <c:axId val="998342847"/>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Answer's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09184351"/>
        <c:crosses val="autoZero"/>
        <c:auto val="1"/>
        <c:lblAlgn val="ctr"/>
        <c:lblOffset val="100"/>
        <c:noMultiLvlLbl val="0"/>
      </c:catAx>
      <c:valAx>
        <c:axId val="2009184351"/>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Number of Participants</a:t>
                </a:r>
              </a:p>
            </c:rich>
          </c:tx>
          <c:layout>
            <c:manualLayout>
              <c:xMode val="edge"/>
              <c:yMode val="edge"/>
              <c:x val="0.38700656167979003"/>
              <c:y val="0.87868037328667248"/>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998342847"/>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How satisfied are you with the consistency of Chanels brand image over time?</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2"/>
          <c:order val="2"/>
          <c:tx>
            <c:strRef>
              <c:f>Sheet4!$E$5</c:f>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Sheet4!$A$6:$B$10</c:f>
              <c:strCache>
                <c:ptCount val="4"/>
                <c:pt idx="0">
                  <c:v>1.     Very satisfied </c:v>
                </c:pt>
                <c:pt idx="1">
                  <c:v>2.     Satisfied </c:v>
                </c:pt>
                <c:pt idx="2">
                  <c:v>3.     Dissatisfied </c:v>
                </c:pt>
                <c:pt idx="3">
                  <c:v>4.     Very dissatisfied </c:v>
                </c:pt>
              </c:strCache>
            </c:strRef>
          </c:cat>
          <c:val>
            <c:numRef>
              <c:f>Sheet4!$E$6:$E$10</c:f>
              <c:numCache>
                <c:formatCode>General</c:formatCode>
                <c:ptCount val="5"/>
                <c:pt idx="0">
                  <c:v>40</c:v>
                </c:pt>
                <c:pt idx="1">
                  <c:v>7</c:v>
                </c:pt>
                <c:pt idx="2">
                  <c:v>3</c:v>
                </c:pt>
              </c:numCache>
            </c:numRef>
          </c:val>
          <c:extLst>
            <c:ext xmlns:c16="http://schemas.microsoft.com/office/drawing/2014/chart" uri="{C3380CC4-5D6E-409C-BE32-E72D297353CC}">
              <c16:uniqueId val="{00000000-58CB-436F-810F-86A7A61D4D8A}"/>
            </c:ext>
          </c:extLst>
        </c:ser>
        <c:dLbls>
          <c:dLblPos val="outEnd"/>
          <c:showLegendKey val="0"/>
          <c:showVal val="1"/>
          <c:showCatName val="0"/>
          <c:showSerName val="0"/>
          <c:showPercent val="0"/>
          <c:showBubbleSize val="0"/>
        </c:dLbls>
        <c:gapWidth val="247"/>
        <c:axId val="998303007"/>
        <c:axId val="1002623135"/>
        <c:extLst>
          <c:ext xmlns:c15="http://schemas.microsoft.com/office/drawing/2012/chart" uri="{02D57815-91ED-43cb-92C2-25804820EDAC}">
            <c15:filteredBarSeries>
              <c15:ser>
                <c:idx val="0"/>
                <c:order val="0"/>
                <c:tx>
                  <c:strRef>
                    <c:extLst>
                      <c:ext uri="{02D57815-91ED-43cb-92C2-25804820EDAC}">
                        <c15:formulaRef>
                          <c15:sqref>Sheet4!$C$5</c15:sqref>
                        </c15:formulaRef>
                      </c:ext>
                    </c:extLst>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c:ext uri="{02D57815-91ED-43cb-92C2-25804820EDAC}">
                        <c15:formulaRef>
                          <c15:sqref>Sheet4!$A$6:$B$10</c15:sqref>
                        </c15:formulaRef>
                      </c:ext>
                    </c:extLst>
                    <c:strCache>
                      <c:ptCount val="4"/>
                      <c:pt idx="0">
                        <c:v>1.     Very satisfied </c:v>
                      </c:pt>
                      <c:pt idx="1">
                        <c:v>2.     Satisfied </c:v>
                      </c:pt>
                      <c:pt idx="2">
                        <c:v>3.     Dissatisfied </c:v>
                      </c:pt>
                      <c:pt idx="3">
                        <c:v>4.     Very dissatisfied </c:v>
                      </c:pt>
                    </c:strCache>
                  </c:strRef>
                </c:cat>
                <c:val>
                  <c:numRef>
                    <c:extLst>
                      <c:ext uri="{02D57815-91ED-43cb-92C2-25804820EDAC}">
                        <c15:formulaRef>
                          <c15:sqref>Sheet4!$C$6:$C$10</c15:sqref>
                        </c15:formulaRef>
                      </c:ext>
                    </c:extLst>
                    <c:numCache>
                      <c:formatCode>General</c:formatCode>
                      <c:ptCount val="5"/>
                    </c:numCache>
                  </c:numRef>
                </c:val>
                <c:extLst>
                  <c:ext xmlns:c16="http://schemas.microsoft.com/office/drawing/2014/chart" uri="{C3380CC4-5D6E-409C-BE32-E72D297353CC}">
                    <c16:uniqueId val="{00000001-58CB-436F-810F-86A7A61D4D8A}"/>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Sheet4!$D$5</c15:sqref>
                        </c15:formulaRef>
                      </c:ext>
                    </c:extLst>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Sheet4!$A$6:$B$10</c15:sqref>
                        </c15:formulaRef>
                      </c:ext>
                    </c:extLst>
                    <c:strCache>
                      <c:ptCount val="4"/>
                      <c:pt idx="0">
                        <c:v>1.     Very satisfied </c:v>
                      </c:pt>
                      <c:pt idx="1">
                        <c:v>2.     Satisfied </c:v>
                      </c:pt>
                      <c:pt idx="2">
                        <c:v>3.     Dissatisfied </c:v>
                      </c:pt>
                      <c:pt idx="3">
                        <c:v>4.     Very dissatisfied </c:v>
                      </c:pt>
                    </c:strCache>
                  </c:strRef>
                </c:cat>
                <c:val>
                  <c:numRef>
                    <c:extLst xmlns:c15="http://schemas.microsoft.com/office/drawing/2012/chart">
                      <c:ext xmlns:c15="http://schemas.microsoft.com/office/drawing/2012/chart" uri="{02D57815-91ED-43cb-92C2-25804820EDAC}">
                        <c15:formulaRef>
                          <c15:sqref>Sheet4!$D$6:$D$10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2-58CB-436F-810F-86A7A61D4D8A}"/>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Sheet4!$F$5</c15:sqref>
                        </c15:formulaRef>
                      </c:ext>
                    </c:extLst>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Sheet4!$A$6:$B$10</c15:sqref>
                        </c15:formulaRef>
                      </c:ext>
                    </c:extLst>
                    <c:strCache>
                      <c:ptCount val="4"/>
                      <c:pt idx="0">
                        <c:v>1.     Very satisfied </c:v>
                      </c:pt>
                      <c:pt idx="1">
                        <c:v>2.     Satisfied </c:v>
                      </c:pt>
                      <c:pt idx="2">
                        <c:v>3.     Dissatisfied </c:v>
                      </c:pt>
                      <c:pt idx="3">
                        <c:v>4.     Very dissatisfied </c:v>
                      </c:pt>
                    </c:strCache>
                  </c:strRef>
                </c:cat>
                <c:val>
                  <c:numRef>
                    <c:extLst xmlns:c15="http://schemas.microsoft.com/office/drawing/2012/chart">
                      <c:ext xmlns:c15="http://schemas.microsoft.com/office/drawing/2012/chart" uri="{02D57815-91ED-43cb-92C2-25804820EDAC}">
                        <c15:formulaRef>
                          <c15:sqref>Sheet4!$F$6:$F$10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3-58CB-436F-810F-86A7A61D4D8A}"/>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Sheet4!$G$5</c15:sqref>
                        </c15:formulaRef>
                      </c:ext>
                    </c:extLst>
                    <c:strCache>
                      <c:ptCount val="1"/>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Sheet4!$A$6:$B$10</c15:sqref>
                        </c15:formulaRef>
                      </c:ext>
                    </c:extLst>
                    <c:strCache>
                      <c:ptCount val="4"/>
                      <c:pt idx="0">
                        <c:v>1.     Very satisfied </c:v>
                      </c:pt>
                      <c:pt idx="1">
                        <c:v>2.     Satisfied </c:v>
                      </c:pt>
                      <c:pt idx="2">
                        <c:v>3.     Dissatisfied </c:v>
                      </c:pt>
                      <c:pt idx="3">
                        <c:v>4.     Very dissatisfied </c:v>
                      </c:pt>
                    </c:strCache>
                  </c:strRef>
                </c:cat>
                <c:val>
                  <c:numRef>
                    <c:extLst xmlns:c15="http://schemas.microsoft.com/office/drawing/2012/chart">
                      <c:ext xmlns:c15="http://schemas.microsoft.com/office/drawing/2012/chart" uri="{02D57815-91ED-43cb-92C2-25804820EDAC}">
                        <c15:formulaRef>
                          <c15:sqref>Sheet4!$G$6:$G$10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4-58CB-436F-810F-86A7A61D4D8A}"/>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Sheet4!$H$5</c15:sqref>
                        </c15:formulaRef>
                      </c:ext>
                    </c:extLst>
                    <c:strCache>
                      <c:ptCount val="1"/>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Sheet4!$A$6:$B$10</c15:sqref>
                        </c15:formulaRef>
                      </c:ext>
                    </c:extLst>
                    <c:strCache>
                      <c:ptCount val="4"/>
                      <c:pt idx="0">
                        <c:v>1.     Very satisfied </c:v>
                      </c:pt>
                      <c:pt idx="1">
                        <c:v>2.     Satisfied </c:v>
                      </c:pt>
                      <c:pt idx="2">
                        <c:v>3.     Dissatisfied </c:v>
                      </c:pt>
                      <c:pt idx="3">
                        <c:v>4.     Very dissatisfied </c:v>
                      </c:pt>
                    </c:strCache>
                  </c:strRef>
                </c:cat>
                <c:val>
                  <c:numRef>
                    <c:extLst xmlns:c15="http://schemas.microsoft.com/office/drawing/2012/chart">
                      <c:ext xmlns:c15="http://schemas.microsoft.com/office/drawing/2012/chart" uri="{02D57815-91ED-43cb-92C2-25804820EDAC}">
                        <c15:formulaRef>
                          <c15:sqref>Sheet4!$H$6:$H$10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5-58CB-436F-810F-86A7A61D4D8A}"/>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Sheet4!$I$5</c15:sqref>
                        </c15:formulaRef>
                      </c:ext>
                    </c:extLst>
                    <c:strCache>
                      <c:ptCount val="1"/>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Sheet4!$A$6:$B$10</c15:sqref>
                        </c15:formulaRef>
                      </c:ext>
                    </c:extLst>
                    <c:strCache>
                      <c:ptCount val="4"/>
                      <c:pt idx="0">
                        <c:v>1.     Very satisfied </c:v>
                      </c:pt>
                      <c:pt idx="1">
                        <c:v>2.     Satisfied </c:v>
                      </c:pt>
                      <c:pt idx="2">
                        <c:v>3.     Dissatisfied </c:v>
                      </c:pt>
                      <c:pt idx="3">
                        <c:v>4.     Very dissatisfied </c:v>
                      </c:pt>
                    </c:strCache>
                  </c:strRef>
                </c:cat>
                <c:val>
                  <c:numRef>
                    <c:extLst xmlns:c15="http://schemas.microsoft.com/office/drawing/2012/chart">
                      <c:ext xmlns:c15="http://schemas.microsoft.com/office/drawing/2012/chart" uri="{02D57815-91ED-43cb-92C2-25804820EDAC}">
                        <c15:formulaRef>
                          <c15:sqref>Sheet4!$I$6:$I$10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6-58CB-436F-810F-86A7A61D4D8A}"/>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Sheet4!$J$5</c15:sqref>
                        </c15:formulaRef>
                      </c:ext>
                    </c:extLst>
                    <c:strCache>
                      <c:ptCount val="1"/>
                    </c:strCache>
                  </c:strRef>
                </c:tx>
                <c:spPr>
                  <a:solidFill>
                    <a:schemeClr val="accent2">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Sheet4!$A$6:$B$10</c15:sqref>
                        </c15:formulaRef>
                      </c:ext>
                    </c:extLst>
                    <c:strCache>
                      <c:ptCount val="4"/>
                      <c:pt idx="0">
                        <c:v>1.     Very satisfied </c:v>
                      </c:pt>
                      <c:pt idx="1">
                        <c:v>2.     Satisfied </c:v>
                      </c:pt>
                      <c:pt idx="2">
                        <c:v>3.     Dissatisfied </c:v>
                      </c:pt>
                      <c:pt idx="3">
                        <c:v>4.     Very dissatisfied </c:v>
                      </c:pt>
                    </c:strCache>
                  </c:strRef>
                </c:cat>
                <c:val>
                  <c:numRef>
                    <c:extLst xmlns:c15="http://schemas.microsoft.com/office/drawing/2012/chart">
                      <c:ext xmlns:c15="http://schemas.microsoft.com/office/drawing/2012/chart" uri="{02D57815-91ED-43cb-92C2-25804820EDAC}">
                        <c15:formulaRef>
                          <c15:sqref>Sheet4!$J$6:$J$10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7-58CB-436F-810F-86A7A61D4D8A}"/>
                  </c:ext>
                </c:extLst>
              </c15:ser>
            </c15:filteredBarSeries>
          </c:ext>
        </c:extLst>
      </c:barChart>
      <c:catAx>
        <c:axId val="998303007"/>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Answer's </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002623135"/>
        <c:crosses val="autoZero"/>
        <c:auto val="1"/>
        <c:lblAlgn val="ctr"/>
        <c:lblOffset val="100"/>
        <c:noMultiLvlLbl val="0"/>
      </c:catAx>
      <c:valAx>
        <c:axId val="1002623135"/>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Number</a:t>
                </a:r>
                <a:r>
                  <a:rPr lang="en-GB" baseline="0"/>
                  <a:t> of Partisipants</a:t>
                </a:r>
                <a:endParaRPr lang="en-GB"/>
              </a:p>
            </c:rich>
          </c:tx>
          <c:layout>
            <c:manualLayout>
              <c:xMode val="edge"/>
              <c:yMode val="edge"/>
              <c:x val="0.39324256342957131"/>
              <c:y val="0.88895815106445031"/>
            </c:manualLayout>
          </c:layout>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998303007"/>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sz="1200" b="1">
                <a:latin typeface="+mn-lt"/>
              </a:rPr>
              <a:t>How would you rate your loyalty towards the Chanel brand?</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bar"/>
        <c:grouping val="clustered"/>
        <c:varyColors val="0"/>
        <c:ser>
          <c:idx val="2"/>
          <c:order val="2"/>
          <c:tx>
            <c:strRef>
              <c:f>Sheet5!$E$3</c:f>
              <c:strCache>
                <c:ptCount val="1"/>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Sheet5!$A$4:$B$8</c:f>
              <c:strCache>
                <c:ptCount val="5"/>
                <c:pt idx="0">
                  <c:v>1.     Very positive </c:v>
                </c:pt>
                <c:pt idx="1">
                  <c:v>2.     Positive </c:v>
                </c:pt>
                <c:pt idx="2">
                  <c:v>3.     Neutral </c:v>
                </c:pt>
                <c:pt idx="3">
                  <c:v>4.     Negative </c:v>
                </c:pt>
                <c:pt idx="4">
                  <c:v>5.     Very negative </c:v>
                </c:pt>
              </c:strCache>
            </c:strRef>
          </c:cat>
          <c:val>
            <c:numRef>
              <c:f>Sheet5!$E$4:$E$8</c:f>
              <c:numCache>
                <c:formatCode>General</c:formatCode>
                <c:ptCount val="5"/>
                <c:pt idx="0">
                  <c:v>41</c:v>
                </c:pt>
                <c:pt idx="1">
                  <c:v>7</c:v>
                </c:pt>
                <c:pt idx="2">
                  <c:v>2</c:v>
                </c:pt>
              </c:numCache>
            </c:numRef>
          </c:val>
          <c:extLst>
            <c:ext xmlns:c16="http://schemas.microsoft.com/office/drawing/2014/chart" uri="{C3380CC4-5D6E-409C-BE32-E72D297353CC}">
              <c16:uniqueId val="{00000000-A85C-4DB8-8EE5-88D822B0715C}"/>
            </c:ext>
          </c:extLst>
        </c:ser>
        <c:dLbls>
          <c:dLblPos val="outEnd"/>
          <c:showLegendKey val="0"/>
          <c:showVal val="1"/>
          <c:showCatName val="0"/>
          <c:showSerName val="0"/>
          <c:showPercent val="0"/>
          <c:showBubbleSize val="0"/>
        </c:dLbls>
        <c:gapWidth val="247"/>
        <c:axId val="1036836143"/>
        <c:axId val="2022136175"/>
        <c:extLst>
          <c:ext xmlns:c15="http://schemas.microsoft.com/office/drawing/2012/chart" uri="{02D57815-91ED-43cb-92C2-25804820EDAC}">
            <c15:filteredBarSeries>
              <c15:ser>
                <c:idx val="0"/>
                <c:order val="0"/>
                <c:tx>
                  <c:strRef>
                    <c:extLst>
                      <c:ext uri="{02D57815-91ED-43cb-92C2-25804820EDAC}">
                        <c15:formulaRef>
                          <c15:sqref>Sheet5!$C$3</c15:sqref>
                        </c15:formulaRef>
                      </c:ext>
                    </c:extLst>
                    <c:strCache>
                      <c:ptCount val="1"/>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c:ext uri="{02D57815-91ED-43cb-92C2-25804820EDAC}">
                        <c15:formulaRef>
                          <c15:sqref>Sheet5!$A$4:$B$8</c15:sqref>
                        </c15:formulaRef>
                      </c:ext>
                    </c:extLst>
                    <c:strCache>
                      <c:ptCount val="5"/>
                      <c:pt idx="0">
                        <c:v>1.     Very positive </c:v>
                      </c:pt>
                      <c:pt idx="1">
                        <c:v>2.     Positive </c:v>
                      </c:pt>
                      <c:pt idx="2">
                        <c:v>3.     Neutral </c:v>
                      </c:pt>
                      <c:pt idx="3">
                        <c:v>4.     Negative </c:v>
                      </c:pt>
                      <c:pt idx="4">
                        <c:v>5.     Very negative </c:v>
                      </c:pt>
                    </c:strCache>
                  </c:strRef>
                </c:cat>
                <c:val>
                  <c:numRef>
                    <c:extLst>
                      <c:ext uri="{02D57815-91ED-43cb-92C2-25804820EDAC}">
                        <c15:formulaRef>
                          <c15:sqref>Sheet5!$C$4:$C$8</c15:sqref>
                        </c15:formulaRef>
                      </c:ext>
                    </c:extLst>
                    <c:numCache>
                      <c:formatCode>General</c:formatCode>
                      <c:ptCount val="5"/>
                    </c:numCache>
                  </c:numRef>
                </c:val>
                <c:extLst>
                  <c:ext xmlns:c16="http://schemas.microsoft.com/office/drawing/2014/chart" uri="{C3380CC4-5D6E-409C-BE32-E72D297353CC}">
                    <c16:uniqueId val="{00000001-A85C-4DB8-8EE5-88D822B0715C}"/>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Sheet5!$D$3</c15:sqref>
                        </c15:formulaRef>
                      </c:ext>
                    </c:extLst>
                    <c:strCache>
                      <c:ptCount val="1"/>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Sheet5!$A$4:$B$8</c15:sqref>
                        </c15:formulaRef>
                      </c:ext>
                    </c:extLst>
                    <c:strCache>
                      <c:ptCount val="5"/>
                      <c:pt idx="0">
                        <c:v>1.     Very positive </c:v>
                      </c:pt>
                      <c:pt idx="1">
                        <c:v>2.     Positive </c:v>
                      </c:pt>
                      <c:pt idx="2">
                        <c:v>3.     Neutral </c:v>
                      </c:pt>
                      <c:pt idx="3">
                        <c:v>4.     Negative </c:v>
                      </c:pt>
                      <c:pt idx="4">
                        <c:v>5.     Very negative </c:v>
                      </c:pt>
                    </c:strCache>
                  </c:strRef>
                </c:cat>
                <c:val>
                  <c:numRef>
                    <c:extLst xmlns:c15="http://schemas.microsoft.com/office/drawing/2012/chart">
                      <c:ext xmlns:c15="http://schemas.microsoft.com/office/drawing/2012/chart" uri="{02D57815-91ED-43cb-92C2-25804820EDAC}">
                        <c15:formulaRef>
                          <c15:sqref>Sheet5!$D$4:$D$8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2-A85C-4DB8-8EE5-88D822B0715C}"/>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Sheet5!$F$3</c15:sqref>
                        </c15:formulaRef>
                      </c:ext>
                    </c:extLst>
                    <c:strCache>
                      <c:ptCount val="1"/>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Sheet5!$A$4:$B$8</c15:sqref>
                        </c15:formulaRef>
                      </c:ext>
                    </c:extLst>
                    <c:strCache>
                      <c:ptCount val="5"/>
                      <c:pt idx="0">
                        <c:v>1.     Very positive </c:v>
                      </c:pt>
                      <c:pt idx="1">
                        <c:v>2.     Positive </c:v>
                      </c:pt>
                      <c:pt idx="2">
                        <c:v>3.     Neutral </c:v>
                      </c:pt>
                      <c:pt idx="3">
                        <c:v>4.     Negative </c:v>
                      </c:pt>
                      <c:pt idx="4">
                        <c:v>5.     Very negative </c:v>
                      </c:pt>
                    </c:strCache>
                  </c:strRef>
                </c:cat>
                <c:val>
                  <c:numRef>
                    <c:extLst xmlns:c15="http://schemas.microsoft.com/office/drawing/2012/chart">
                      <c:ext xmlns:c15="http://schemas.microsoft.com/office/drawing/2012/chart" uri="{02D57815-91ED-43cb-92C2-25804820EDAC}">
                        <c15:formulaRef>
                          <c15:sqref>Sheet5!$F$4:$F$8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3-A85C-4DB8-8EE5-88D822B0715C}"/>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Sheet5!$G$3</c15:sqref>
                        </c15:formulaRef>
                      </c:ext>
                    </c:extLst>
                    <c:strCache>
                      <c:ptCount val="1"/>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Sheet5!$A$4:$B$8</c15:sqref>
                        </c15:formulaRef>
                      </c:ext>
                    </c:extLst>
                    <c:strCache>
                      <c:ptCount val="5"/>
                      <c:pt idx="0">
                        <c:v>1.     Very positive </c:v>
                      </c:pt>
                      <c:pt idx="1">
                        <c:v>2.     Positive </c:v>
                      </c:pt>
                      <c:pt idx="2">
                        <c:v>3.     Neutral </c:v>
                      </c:pt>
                      <c:pt idx="3">
                        <c:v>4.     Negative </c:v>
                      </c:pt>
                      <c:pt idx="4">
                        <c:v>5.     Very negative </c:v>
                      </c:pt>
                    </c:strCache>
                  </c:strRef>
                </c:cat>
                <c:val>
                  <c:numRef>
                    <c:extLst xmlns:c15="http://schemas.microsoft.com/office/drawing/2012/chart">
                      <c:ext xmlns:c15="http://schemas.microsoft.com/office/drawing/2012/chart" uri="{02D57815-91ED-43cb-92C2-25804820EDAC}">
                        <c15:formulaRef>
                          <c15:sqref>Sheet5!$G$4:$G$8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4-A85C-4DB8-8EE5-88D822B0715C}"/>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Sheet5!$H$3</c15:sqref>
                        </c15:formulaRef>
                      </c:ext>
                    </c:extLst>
                    <c:strCache>
                      <c:ptCount val="1"/>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Sheet5!$A$4:$B$8</c15:sqref>
                        </c15:formulaRef>
                      </c:ext>
                    </c:extLst>
                    <c:strCache>
                      <c:ptCount val="5"/>
                      <c:pt idx="0">
                        <c:v>1.     Very positive </c:v>
                      </c:pt>
                      <c:pt idx="1">
                        <c:v>2.     Positive </c:v>
                      </c:pt>
                      <c:pt idx="2">
                        <c:v>3.     Neutral </c:v>
                      </c:pt>
                      <c:pt idx="3">
                        <c:v>4.     Negative </c:v>
                      </c:pt>
                      <c:pt idx="4">
                        <c:v>5.     Very negative </c:v>
                      </c:pt>
                    </c:strCache>
                  </c:strRef>
                </c:cat>
                <c:val>
                  <c:numRef>
                    <c:extLst xmlns:c15="http://schemas.microsoft.com/office/drawing/2012/chart">
                      <c:ext xmlns:c15="http://schemas.microsoft.com/office/drawing/2012/chart" uri="{02D57815-91ED-43cb-92C2-25804820EDAC}">
                        <c15:formulaRef>
                          <c15:sqref>Sheet5!$H$4:$H$8</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5-A85C-4DB8-8EE5-88D822B0715C}"/>
                  </c:ext>
                </c:extLst>
              </c15:ser>
            </c15:filteredBarSeries>
          </c:ext>
        </c:extLst>
      </c:barChart>
      <c:catAx>
        <c:axId val="1036836143"/>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22136175"/>
        <c:crosses val="autoZero"/>
        <c:auto val="1"/>
        <c:lblAlgn val="ctr"/>
        <c:lblOffset val="100"/>
        <c:noMultiLvlLbl val="0"/>
      </c:catAx>
      <c:valAx>
        <c:axId val="2022136175"/>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036836143"/>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sz="1200" b="1"/>
              <a:t>To what extent does Chanel's brand image ,along with your personal values and aspirations?</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bar"/>
        <c:grouping val="clustered"/>
        <c:varyColors val="0"/>
        <c:ser>
          <c:idx val="3"/>
          <c:order val="3"/>
          <c:tx>
            <c:strRef>
              <c:f>Sheet6!$G$5</c:f>
              <c:strCache>
                <c:ptCount val="1"/>
              </c:strCache>
            </c:strRef>
          </c:tx>
          <c:spPr>
            <a:gradFill rotWithShape="1">
              <a:gsLst>
                <a:gs pos="0">
                  <a:schemeClr val="dk1">
                    <a:tint val="98500"/>
                    <a:lumMod val="110000"/>
                    <a:satMod val="105000"/>
                    <a:tint val="67000"/>
                  </a:schemeClr>
                </a:gs>
                <a:gs pos="50000">
                  <a:schemeClr val="dk1">
                    <a:tint val="98500"/>
                    <a:lumMod val="105000"/>
                    <a:satMod val="103000"/>
                    <a:tint val="73000"/>
                  </a:schemeClr>
                </a:gs>
                <a:gs pos="100000">
                  <a:schemeClr val="dk1">
                    <a:tint val="98500"/>
                    <a:lumMod val="105000"/>
                    <a:satMod val="109000"/>
                    <a:tint val="81000"/>
                  </a:schemeClr>
                </a:gs>
              </a:gsLst>
              <a:lin ang="5400000" scaled="0"/>
            </a:gradFill>
            <a:ln w="9525" cap="flat" cmpd="sng" algn="ctr">
              <a:solidFill>
                <a:schemeClr val="dk1">
                  <a:tint val="985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Sheet6!$B$6:$C$10</c:f>
              <c:strCache>
                <c:ptCount val="5"/>
                <c:pt idx="0">
                  <c:v>1.     Strongly agree </c:v>
                </c:pt>
                <c:pt idx="1">
                  <c:v>2.     Agree </c:v>
                </c:pt>
                <c:pt idx="2">
                  <c:v>3.     Neither agree nor disagree </c:v>
                </c:pt>
                <c:pt idx="3">
                  <c:v>4.     Disagree </c:v>
                </c:pt>
                <c:pt idx="4">
                  <c:v>5.     Strongly disagree </c:v>
                </c:pt>
              </c:strCache>
            </c:strRef>
          </c:cat>
          <c:val>
            <c:numRef>
              <c:f>Sheet6!$G$6:$G$10</c:f>
              <c:numCache>
                <c:formatCode>General</c:formatCode>
                <c:ptCount val="5"/>
                <c:pt idx="0">
                  <c:v>37</c:v>
                </c:pt>
                <c:pt idx="1">
                  <c:v>9</c:v>
                </c:pt>
                <c:pt idx="2">
                  <c:v>3</c:v>
                </c:pt>
                <c:pt idx="3">
                  <c:v>1</c:v>
                </c:pt>
              </c:numCache>
            </c:numRef>
          </c:val>
          <c:extLst>
            <c:ext xmlns:c16="http://schemas.microsoft.com/office/drawing/2014/chart" uri="{C3380CC4-5D6E-409C-BE32-E72D297353CC}">
              <c16:uniqueId val="{00000000-1FE3-4AEA-97EF-AE1B5DF9B323}"/>
            </c:ext>
          </c:extLst>
        </c:ser>
        <c:dLbls>
          <c:dLblPos val="outEnd"/>
          <c:showLegendKey val="0"/>
          <c:showVal val="1"/>
          <c:showCatName val="0"/>
          <c:showSerName val="0"/>
          <c:showPercent val="0"/>
          <c:showBubbleSize val="0"/>
        </c:dLbls>
        <c:gapWidth val="100"/>
        <c:axId val="1036828943"/>
        <c:axId val="1002602799"/>
        <c:extLst>
          <c:ext xmlns:c15="http://schemas.microsoft.com/office/drawing/2012/chart" uri="{02D57815-91ED-43cb-92C2-25804820EDAC}">
            <c15:filteredBarSeries>
              <c15:ser>
                <c:idx val="0"/>
                <c:order val="0"/>
                <c:tx>
                  <c:strRef>
                    <c:extLst>
                      <c:ext uri="{02D57815-91ED-43cb-92C2-25804820EDAC}">
                        <c15:formulaRef>
                          <c15:sqref>Sheet6!$D$5</c15:sqref>
                        </c15:formulaRef>
                      </c:ext>
                    </c:extLst>
                    <c:strCache>
                      <c:ptCount val="1"/>
                    </c:strCache>
                  </c:strRef>
                </c:tx>
                <c:spPr>
                  <a:gradFill rotWithShape="1">
                    <a:gsLst>
                      <a:gs pos="0">
                        <a:schemeClr val="dk1">
                          <a:tint val="88500"/>
                          <a:lumMod val="110000"/>
                          <a:satMod val="105000"/>
                          <a:tint val="67000"/>
                        </a:schemeClr>
                      </a:gs>
                      <a:gs pos="50000">
                        <a:schemeClr val="dk1">
                          <a:tint val="88500"/>
                          <a:lumMod val="105000"/>
                          <a:satMod val="103000"/>
                          <a:tint val="73000"/>
                        </a:schemeClr>
                      </a:gs>
                      <a:gs pos="100000">
                        <a:schemeClr val="dk1">
                          <a:tint val="88500"/>
                          <a:lumMod val="105000"/>
                          <a:satMod val="109000"/>
                          <a:tint val="81000"/>
                        </a:schemeClr>
                      </a:gs>
                    </a:gsLst>
                    <a:lin ang="5400000" scaled="0"/>
                  </a:gradFill>
                  <a:ln w="9525" cap="flat" cmpd="sng" algn="ctr">
                    <a:solidFill>
                      <a:schemeClr val="dk1">
                        <a:tint val="885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a:solidFill>
                              <a:schemeClr val="tx1">
                                <a:lumMod val="35000"/>
                                <a:lumOff val="65000"/>
                              </a:schemeClr>
                            </a:solidFill>
                          </a:ln>
                          <a:effectLst/>
                        </c:spPr>
                      </c15:leaderLines>
                    </c:ext>
                  </c:extLst>
                </c:dLbls>
                <c:cat>
                  <c:strRef>
                    <c:extLst>
                      <c:ext uri="{02D57815-91ED-43cb-92C2-25804820EDAC}">
                        <c15:formulaRef>
                          <c15:sqref>Sheet6!$B$6:$C$10</c15:sqref>
                        </c15:formulaRef>
                      </c:ext>
                    </c:extLst>
                    <c:strCache>
                      <c:ptCount val="5"/>
                      <c:pt idx="0">
                        <c:v>1.     Strongly agree </c:v>
                      </c:pt>
                      <c:pt idx="1">
                        <c:v>2.     Agree </c:v>
                      </c:pt>
                      <c:pt idx="2">
                        <c:v>3.     Neither agree nor disagree </c:v>
                      </c:pt>
                      <c:pt idx="3">
                        <c:v>4.     Disagree </c:v>
                      </c:pt>
                      <c:pt idx="4">
                        <c:v>5.     Strongly disagree </c:v>
                      </c:pt>
                    </c:strCache>
                  </c:strRef>
                </c:cat>
                <c:val>
                  <c:numRef>
                    <c:extLst>
                      <c:ext uri="{02D57815-91ED-43cb-92C2-25804820EDAC}">
                        <c15:formulaRef>
                          <c15:sqref>Sheet6!$D$6:$D$10</c15:sqref>
                        </c15:formulaRef>
                      </c:ext>
                    </c:extLst>
                    <c:numCache>
                      <c:formatCode>General</c:formatCode>
                      <c:ptCount val="5"/>
                    </c:numCache>
                  </c:numRef>
                </c:val>
                <c:extLst>
                  <c:ext xmlns:c16="http://schemas.microsoft.com/office/drawing/2014/chart" uri="{C3380CC4-5D6E-409C-BE32-E72D297353CC}">
                    <c16:uniqueId val="{00000001-1FE3-4AEA-97EF-AE1B5DF9B323}"/>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Sheet6!$E$5</c15:sqref>
                        </c15:formulaRef>
                      </c:ext>
                    </c:extLst>
                    <c:strCache>
                      <c:ptCount val="1"/>
                    </c:strCache>
                  </c:strRef>
                </c:tx>
                <c:spPr>
                  <a:gradFill rotWithShape="1">
                    <a:gsLst>
                      <a:gs pos="0">
                        <a:schemeClr val="dk1">
                          <a:tint val="55000"/>
                          <a:lumMod val="110000"/>
                          <a:satMod val="105000"/>
                          <a:tint val="67000"/>
                        </a:schemeClr>
                      </a:gs>
                      <a:gs pos="50000">
                        <a:schemeClr val="dk1">
                          <a:tint val="55000"/>
                          <a:lumMod val="105000"/>
                          <a:satMod val="103000"/>
                          <a:tint val="73000"/>
                        </a:schemeClr>
                      </a:gs>
                      <a:gs pos="100000">
                        <a:schemeClr val="dk1">
                          <a:tint val="55000"/>
                          <a:lumMod val="105000"/>
                          <a:satMod val="109000"/>
                          <a:tint val="81000"/>
                        </a:schemeClr>
                      </a:gs>
                    </a:gsLst>
                    <a:lin ang="5400000" scaled="0"/>
                  </a:gradFill>
                  <a:ln w="9525" cap="flat" cmpd="sng" algn="ctr">
                    <a:solidFill>
                      <a:schemeClr val="dk1">
                        <a:tint val="55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Sheet6!$B$6:$C$10</c15:sqref>
                        </c15:formulaRef>
                      </c:ext>
                    </c:extLst>
                    <c:strCache>
                      <c:ptCount val="5"/>
                      <c:pt idx="0">
                        <c:v>1.     Strongly agree </c:v>
                      </c:pt>
                      <c:pt idx="1">
                        <c:v>2.     Agree </c:v>
                      </c:pt>
                      <c:pt idx="2">
                        <c:v>3.     Neither agree nor disagree </c:v>
                      </c:pt>
                      <c:pt idx="3">
                        <c:v>4.     Disagree </c:v>
                      </c:pt>
                      <c:pt idx="4">
                        <c:v>5.     Strongly disagree </c:v>
                      </c:pt>
                    </c:strCache>
                  </c:strRef>
                </c:cat>
                <c:val>
                  <c:numRef>
                    <c:extLst xmlns:c15="http://schemas.microsoft.com/office/drawing/2012/chart">
                      <c:ext xmlns:c15="http://schemas.microsoft.com/office/drawing/2012/chart" uri="{02D57815-91ED-43cb-92C2-25804820EDAC}">
                        <c15:formulaRef>
                          <c15:sqref>Sheet6!$E$6:$E$10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2-1FE3-4AEA-97EF-AE1B5DF9B323}"/>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Sheet6!$F$5</c15:sqref>
                        </c15:formulaRef>
                      </c:ext>
                    </c:extLst>
                    <c:strCache>
                      <c:ptCount val="1"/>
                    </c:strCache>
                  </c:strRef>
                </c:tx>
                <c:spPr>
                  <a:gradFill rotWithShape="1">
                    <a:gsLst>
                      <a:gs pos="0">
                        <a:schemeClr val="dk1">
                          <a:tint val="75000"/>
                          <a:lumMod val="110000"/>
                          <a:satMod val="105000"/>
                          <a:tint val="67000"/>
                        </a:schemeClr>
                      </a:gs>
                      <a:gs pos="50000">
                        <a:schemeClr val="dk1">
                          <a:tint val="75000"/>
                          <a:lumMod val="105000"/>
                          <a:satMod val="103000"/>
                          <a:tint val="73000"/>
                        </a:schemeClr>
                      </a:gs>
                      <a:gs pos="100000">
                        <a:schemeClr val="dk1">
                          <a:tint val="75000"/>
                          <a:lumMod val="105000"/>
                          <a:satMod val="109000"/>
                          <a:tint val="81000"/>
                        </a:schemeClr>
                      </a:gs>
                    </a:gsLst>
                    <a:lin ang="5400000" scaled="0"/>
                  </a:gradFill>
                  <a:ln w="9525" cap="flat" cmpd="sng" algn="ctr">
                    <a:solidFill>
                      <a:schemeClr val="dk1">
                        <a:tint val="75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Sheet6!$B$6:$C$10</c15:sqref>
                        </c15:formulaRef>
                      </c:ext>
                    </c:extLst>
                    <c:strCache>
                      <c:ptCount val="5"/>
                      <c:pt idx="0">
                        <c:v>1.     Strongly agree </c:v>
                      </c:pt>
                      <c:pt idx="1">
                        <c:v>2.     Agree </c:v>
                      </c:pt>
                      <c:pt idx="2">
                        <c:v>3.     Neither agree nor disagree </c:v>
                      </c:pt>
                      <c:pt idx="3">
                        <c:v>4.     Disagree </c:v>
                      </c:pt>
                      <c:pt idx="4">
                        <c:v>5.     Strongly disagree </c:v>
                      </c:pt>
                    </c:strCache>
                  </c:strRef>
                </c:cat>
                <c:val>
                  <c:numRef>
                    <c:extLst xmlns:c15="http://schemas.microsoft.com/office/drawing/2012/chart">
                      <c:ext xmlns:c15="http://schemas.microsoft.com/office/drawing/2012/chart" uri="{02D57815-91ED-43cb-92C2-25804820EDAC}">
                        <c15:formulaRef>
                          <c15:sqref>Sheet6!$F$6:$F$10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3-1FE3-4AEA-97EF-AE1B5DF9B323}"/>
                  </c:ext>
                </c:extLst>
              </c15:ser>
            </c15:filteredBarSeries>
            <c15:filteredBarSeries>
              <c15:ser>
                <c:idx val="4"/>
                <c:order val="4"/>
                <c:tx>
                  <c:strRef>
                    <c:extLst xmlns:c15="http://schemas.microsoft.com/office/drawing/2012/chart">
                      <c:ext xmlns:c15="http://schemas.microsoft.com/office/drawing/2012/chart" uri="{02D57815-91ED-43cb-92C2-25804820EDAC}">
                        <c15:formulaRef>
                          <c15:sqref>Sheet6!$H$5</c15:sqref>
                        </c15:formulaRef>
                      </c:ext>
                    </c:extLst>
                    <c:strCache>
                      <c:ptCount val="1"/>
                    </c:strCache>
                  </c:strRef>
                </c:tx>
                <c:spPr>
                  <a:gradFill rotWithShape="1">
                    <a:gsLst>
                      <a:gs pos="0">
                        <a:schemeClr val="dk1">
                          <a:tint val="30000"/>
                          <a:lumMod val="110000"/>
                          <a:satMod val="105000"/>
                          <a:tint val="67000"/>
                        </a:schemeClr>
                      </a:gs>
                      <a:gs pos="50000">
                        <a:schemeClr val="dk1">
                          <a:tint val="30000"/>
                          <a:lumMod val="105000"/>
                          <a:satMod val="103000"/>
                          <a:tint val="73000"/>
                        </a:schemeClr>
                      </a:gs>
                      <a:gs pos="100000">
                        <a:schemeClr val="dk1">
                          <a:tint val="30000"/>
                          <a:lumMod val="105000"/>
                          <a:satMod val="109000"/>
                          <a:tint val="81000"/>
                        </a:schemeClr>
                      </a:gs>
                    </a:gsLst>
                    <a:lin ang="5400000" scaled="0"/>
                  </a:gradFill>
                  <a:ln w="9525" cap="flat" cmpd="sng" algn="ctr">
                    <a:solidFill>
                      <a:schemeClr val="dk1">
                        <a:tint val="30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Sheet6!$B$6:$C$10</c15:sqref>
                        </c15:formulaRef>
                      </c:ext>
                    </c:extLst>
                    <c:strCache>
                      <c:ptCount val="5"/>
                      <c:pt idx="0">
                        <c:v>1.     Strongly agree </c:v>
                      </c:pt>
                      <c:pt idx="1">
                        <c:v>2.     Agree </c:v>
                      </c:pt>
                      <c:pt idx="2">
                        <c:v>3.     Neither agree nor disagree </c:v>
                      </c:pt>
                      <c:pt idx="3">
                        <c:v>4.     Disagree </c:v>
                      </c:pt>
                      <c:pt idx="4">
                        <c:v>5.     Strongly disagree </c:v>
                      </c:pt>
                    </c:strCache>
                  </c:strRef>
                </c:cat>
                <c:val>
                  <c:numRef>
                    <c:extLst xmlns:c15="http://schemas.microsoft.com/office/drawing/2012/chart">
                      <c:ext xmlns:c15="http://schemas.microsoft.com/office/drawing/2012/chart" uri="{02D57815-91ED-43cb-92C2-25804820EDAC}">
                        <c15:formulaRef>
                          <c15:sqref>Sheet6!$H$6:$H$10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4-1FE3-4AEA-97EF-AE1B5DF9B323}"/>
                  </c:ext>
                </c:extLst>
              </c15:ser>
            </c15:filteredBarSeries>
            <c15:filteredBarSeries>
              <c15:ser>
                <c:idx val="5"/>
                <c:order val="5"/>
                <c:tx>
                  <c:strRef>
                    <c:extLst xmlns:c15="http://schemas.microsoft.com/office/drawing/2012/chart">
                      <c:ext xmlns:c15="http://schemas.microsoft.com/office/drawing/2012/chart" uri="{02D57815-91ED-43cb-92C2-25804820EDAC}">
                        <c15:formulaRef>
                          <c15:sqref>Sheet6!$I$5</c15:sqref>
                        </c15:formulaRef>
                      </c:ext>
                    </c:extLst>
                    <c:strCache>
                      <c:ptCount val="1"/>
                    </c:strCache>
                  </c:strRef>
                </c:tx>
                <c:spPr>
                  <a:gradFill rotWithShape="1">
                    <a:gsLst>
                      <a:gs pos="0">
                        <a:schemeClr val="dk1">
                          <a:tint val="60000"/>
                          <a:lumMod val="110000"/>
                          <a:satMod val="105000"/>
                          <a:tint val="67000"/>
                        </a:schemeClr>
                      </a:gs>
                      <a:gs pos="50000">
                        <a:schemeClr val="dk1">
                          <a:tint val="60000"/>
                          <a:lumMod val="105000"/>
                          <a:satMod val="103000"/>
                          <a:tint val="73000"/>
                        </a:schemeClr>
                      </a:gs>
                      <a:gs pos="100000">
                        <a:schemeClr val="dk1">
                          <a:tint val="60000"/>
                          <a:lumMod val="105000"/>
                          <a:satMod val="109000"/>
                          <a:tint val="81000"/>
                        </a:schemeClr>
                      </a:gs>
                    </a:gsLst>
                    <a:lin ang="5400000" scaled="0"/>
                  </a:gradFill>
                  <a:ln w="9525" cap="flat" cmpd="sng" algn="ctr">
                    <a:solidFill>
                      <a:schemeClr val="dk1">
                        <a:tint val="60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Sheet6!$B$6:$C$10</c15:sqref>
                        </c15:formulaRef>
                      </c:ext>
                    </c:extLst>
                    <c:strCache>
                      <c:ptCount val="5"/>
                      <c:pt idx="0">
                        <c:v>1.     Strongly agree </c:v>
                      </c:pt>
                      <c:pt idx="1">
                        <c:v>2.     Agree </c:v>
                      </c:pt>
                      <c:pt idx="2">
                        <c:v>3.     Neither agree nor disagree </c:v>
                      </c:pt>
                      <c:pt idx="3">
                        <c:v>4.     Disagree </c:v>
                      </c:pt>
                      <c:pt idx="4">
                        <c:v>5.     Strongly disagree </c:v>
                      </c:pt>
                    </c:strCache>
                  </c:strRef>
                </c:cat>
                <c:val>
                  <c:numRef>
                    <c:extLst xmlns:c15="http://schemas.microsoft.com/office/drawing/2012/chart">
                      <c:ext xmlns:c15="http://schemas.microsoft.com/office/drawing/2012/chart" uri="{02D57815-91ED-43cb-92C2-25804820EDAC}">
                        <c15:formulaRef>
                          <c15:sqref>Sheet6!$I$6:$I$10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5-1FE3-4AEA-97EF-AE1B5DF9B323}"/>
                  </c:ext>
                </c:extLst>
              </c15:ser>
            </c15:filteredBarSeries>
            <c15:filteredBarSeries>
              <c15:ser>
                <c:idx val="6"/>
                <c:order val="6"/>
                <c:tx>
                  <c:strRef>
                    <c:extLst xmlns:c15="http://schemas.microsoft.com/office/drawing/2012/chart">
                      <c:ext xmlns:c15="http://schemas.microsoft.com/office/drawing/2012/chart" uri="{02D57815-91ED-43cb-92C2-25804820EDAC}">
                        <c15:formulaRef>
                          <c15:sqref>Sheet6!$J$5</c15:sqref>
                        </c15:formulaRef>
                      </c:ext>
                    </c:extLst>
                    <c:strCache>
                      <c:ptCount val="1"/>
                    </c:strCache>
                  </c:strRef>
                </c:tx>
                <c:spPr>
                  <a:gradFill rotWithShape="1">
                    <a:gsLst>
                      <a:gs pos="0">
                        <a:schemeClr val="dk1">
                          <a:tint val="80000"/>
                          <a:lumMod val="110000"/>
                          <a:satMod val="105000"/>
                          <a:tint val="67000"/>
                        </a:schemeClr>
                      </a:gs>
                      <a:gs pos="50000">
                        <a:schemeClr val="dk1">
                          <a:tint val="80000"/>
                          <a:lumMod val="105000"/>
                          <a:satMod val="103000"/>
                          <a:tint val="73000"/>
                        </a:schemeClr>
                      </a:gs>
                      <a:gs pos="100000">
                        <a:schemeClr val="dk1">
                          <a:tint val="80000"/>
                          <a:lumMod val="105000"/>
                          <a:satMod val="109000"/>
                          <a:tint val="81000"/>
                        </a:schemeClr>
                      </a:gs>
                    </a:gsLst>
                    <a:lin ang="5400000" scaled="0"/>
                  </a:gradFill>
                  <a:ln w="9525" cap="flat" cmpd="sng" algn="ctr">
                    <a:solidFill>
                      <a:schemeClr val="dk1">
                        <a:tint val="80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Sheet6!$B$6:$C$10</c15:sqref>
                        </c15:formulaRef>
                      </c:ext>
                    </c:extLst>
                    <c:strCache>
                      <c:ptCount val="5"/>
                      <c:pt idx="0">
                        <c:v>1.     Strongly agree </c:v>
                      </c:pt>
                      <c:pt idx="1">
                        <c:v>2.     Agree </c:v>
                      </c:pt>
                      <c:pt idx="2">
                        <c:v>3.     Neither agree nor disagree </c:v>
                      </c:pt>
                      <c:pt idx="3">
                        <c:v>4.     Disagree </c:v>
                      </c:pt>
                      <c:pt idx="4">
                        <c:v>5.     Strongly disagree </c:v>
                      </c:pt>
                    </c:strCache>
                  </c:strRef>
                </c:cat>
                <c:val>
                  <c:numRef>
                    <c:extLst xmlns:c15="http://schemas.microsoft.com/office/drawing/2012/chart">
                      <c:ext xmlns:c15="http://schemas.microsoft.com/office/drawing/2012/chart" uri="{02D57815-91ED-43cb-92C2-25804820EDAC}">
                        <c15:formulaRef>
                          <c15:sqref>Sheet6!$J$6:$J$10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6-1FE3-4AEA-97EF-AE1B5DF9B323}"/>
                  </c:ext>
                </c:extLst>
              </c15:ser>
            </c15:filteredBarSeries>
            <c15:filteredBarSeries>
              <c15:ser>
                <c:idx val="7"/>
                <c:order val="7"/>
                <c:tx>
                  <c:strRef>
                    <c:extLst xmlns:c15="http://schemas.microsoft.com/office/drawing/2012/chart">
                      <c:ext xmlns:c15="http://schemas.microsoft.com/office/drawing/2012/chart" uri="{02D57815-91ED-43cb-92C2-25804820EDAC}">
                        <c15:formulaRef>
                          <c15:sqref>Sheet6!$K$5</c15:sqref>
                        </c15:formulaRef>
                      </c:ext>
                    </c:extLst>
                    <c:strCache>
                      <c:ptCount val="1"/>
                    </c:strCache>
                  </c:strRef>
                </c:tx>
                <c:spPr>
                  <a:gradFill rotWithShape="1">
                    <a:gsLst>
                      <a:gs pos="0">
                        <a:schemeClr val="dk1">
                          <a:tint val="88500"/>
                          <a:lumMod val="110000"/>
                          <a:satMod val="105000"/>
                          <a:tint val="67000"/>
                        </a:schemeClr>
                      </a:gs>
                      <a:gs pos="50000">
                        <a:schemeClr val="dk1">
                          <a:tint val="88500"/>
                          <a:lumMod val="105000"/>
                          <a:satMod val="103000"/>
                          <a:tint val="73000"/>
                        </a:schemeClr>
                      </a:gs>
                      <a:gs pos="100000">
                        <a:schemeClr val="dk1">
                          <a:tint val="88500"/>
                          <a:lumMod val="105000"/>
                          <a:satMod val="109000"/>
                          <a:tint val="81000"/>
                        </a:schemeClr>
                      </a:gs>
                    </a:gsLst>
                    <a:lin ang="5400000" scaled="0"/>
                  </a:gradFill>
                  <a:ln w="9525" cap="flat" cmpd="sng" algn="ctr">
                    <a:solidFill>
                      <a:schemeClr val="dk1">
                        <a:tint val="885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Sheet6!$B$6:$C$10</c15:sqref>
                        </c15:formulaRef>
                      </c:ext>
                    </c:extLst>
                    <c:strCache>
                      <c:ptCount val="5"/>
                      <c:pt idx="0">
                        <c:v>1.     Strongly agree </c:v>
                      </c:pt>
                      <c:pt idx="1">
                        <c:v>2.     Agree </c:v>
                      </c:pt>
                      <c:pt idx="2">
                        <c:v>3.     Neither agree nor disagree </c:v>
                      </c:pt>
                      <c:pt idx="3">
                        <c:v>4.     Disagree </c:v>
                      </c:pt>
                      <c:pt idx="4">
                        <c:v>5.     Strongly disagree </c:v>
                      </c:pt>
                    </c:strCache>
                  </c:strRef>
                </c:cat>
                <c:val>
                  <c:numRef>
                    <c:extLst xmlns:c15="http://schemas.microsoft.com/office/drawing/2012/chart">
                      <c:ext xmlns:c15="http://schemas.microsoft.com/office/drawing/2012/chart" uri="{02D57815-91ED-43cb-92C2-25804820EDAC}">
                        <c15:formulaRef>
                          <c15:sqref>Sheet6!$K$6:$K$10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7-1FE3-4AEA-97EF-AE1B5DF9B323}"/>
                  </c:ext>
                </c:extLst>
              </c15:ser>
            </c15:filteredBarSeries>
            <c15:filteredBarSeries>
              <c15:ser>
                <c:idx val="8"/>
                <c:order val="8"/>
                <c:tx>
                  <c:strRef>
                    <c:extLst xmlns:c15="http://schemas.microsoft.com/office/drawing/2012/chart">
                      <c:ext xmlns:c15="http://schemas.microsoft.com/office/drawing/2012/chart" uri="{02D57815-91ED-43cb-92C2-25804820EDAC}">
                        <c15:formulaRef>
                          <c15:sqref>Sheet6!$L$5</c15:sqref>
                        </c15:formulaRef>
                      </c:ext>
                    </c:extLst>
                    <c:strCache>
                      <c:ptCount val="1"/>
                    </c:strCache>
                  </c:strRef>
                </c:tx>
                <c:spPr>
                  <a:gradFill rotWithShape="1">
                    <a:gsLst>
                      <a:gs pos="0">
                        <a:schemeClr val="dk1">
                          <a:tint val="55000"/>
                          <a:lumMod val="110000"/>
                          <a:satMod val="105000"/>
                          <a:tint val="67000"/>
                        </a:schemeClr>
                      </a:gs>
                      <a:gs pos="50000">
                        <a:schemeClr val="dk1">
                          <a:tint val="55000"/>
                          <a:lumMod val="105000"/>
                          <a:satMod val="103000"/>
                          <a:tint val="73000"/>
                        </a:schemeClr>
                      </a:gs>
                      <a:gs pos="100000">
                        <a:schemeClr val="dk1">
                          <a:tint val="55000"/>
                          <a:lumMod val="105000"/>
                          <a:satMod val="109000"/>
                          <a:tint val="81000"/>
                        </a:schemeClr>
                      </a:gs>
                    </a:gsLst>
                    <a:lin ang="5400000" scaled="0"/>
                  </a:gradFill>
                  <a:ln w="9525" cap="flat" cmpd="sng" algn="ctr">
                    <a:solidFill>
                      <a:schemeClr val="dk1">
                        <a:tint val="55000"/>
                        <a:shade val="95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extLst xmlns:c15="http://schemas.microsoft.com/office/drawing/2012/chart">
                      <c:ext xmlns:c15="http://schemas.microsoft.com/office/drawing/2012/chart" uri="{02D57815-91ED-43cb-92C2-25804820EDAC}">
                        <c15:formulaRef>
                          <c15:sqref>Sheet6!$B$6:$C$10</c15:sqref>
                        </c15:formulaRef>
                      </c:ext>
                    </c:extLst>
                    <c:strCache>
                      <c:ptCount val="5"/>
                      <c:pt idx="0">
                        <c:v>1.     Strongly agree </c:v>
                      </c:pt>
                      <c:pt idx="1">
                        <c:v>2.     Agree </c:v>
                      </c:pt>
                      <c:pt idx="2">
                        <c:v>3.     Neither agree nor disagree </c:v>
                      </c:pt>
                      <c:pt idx="3">
                        <c:v>4.     Disagree </c:v>
                      </c:pt>
                      <c:pt idx="4">
                        <c:v>5.     Strongly disagree </c:v>
                      </c:pt>
                    </c:strCache>
                  </c:strRef>
                </c:cat>
                <c:val>
                  <c:numRef>
                    <c:extLst xmlns:c15="http://schemas.microsoft.com/office/drawing/2012/chart">
                      <c:ext xmlns:c15="http://schemas.microsoft.com/office/drawing/2012/chart" uri="{02D57815-91ED-43cb-92C2-25804820EDAC}">
                        <c15:formulaRef>
                          <c15:sqref>Sheet6!$L$6:$L$10</c15:sqref>
                        </c15:formulaRef>
                      </c:ext>
                    </c:extLst>
                    <c:numCache>
                      <c:formatCode>General</c:formatCode>
                      <c:ptCount val="5"/>
                    </c:numCache>
                  </c:numRef>
                </c:val>
                <c:extLst xmlns:c15="http://schemas.microsoft.com/office/drawing/2012/chart">
                  <c:ext xmlns:c16="http://schemas.microsoft.com/office/drawing/2014/chart" uri="{C3380CC4-5D6E-409C-BE32-E72D297353CC}">
                    <c16:uniqueId val="{00000008-1FE3-4AEA-97EF-AE1B5DF9B323}"/>
                  </c:ext>
                </c:extLst>
              </c15:ser>
            </c15:filteredBarSeries>
          </c:ext>
        </c:extLst>
      </c:barChart>
      <c:catAx>
        <c:axId val="1036828943"/>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002602799"/>
        <c:crosses val="autoZero"/>
        <c:auto val="1"/>
        <c:lblAlgn val="ctr"/>
        <c:lblOffset val="100"/>
        <c:noMultiLvlLbl val="0"/>
      </c:catAx>
      <c:valAx>
        <c:axId val="100260279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103682894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5.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6.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34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7.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2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0.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1.xml><?xml version="1.0" encoding="utf-8"?>
<cs:chartStyle xmlns:cs="http://schemas.microsoft.com/office/drawing/2012/chartStyle" xmlns:a="http://schemas.openxmlformats.org/drawingml/2006/main" id="221">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12.xml><?xml version="1.0" encoding="utf-8"?>
<cs:chartStyle xmlns:cs="http://schemas.microsoft.com/office/drawing/2012/chartStyle" xmlns:a="http://schemas.openxmlformats.org/drawingml/2006/main" id="219">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4E3E3E3-AC3E-40FF-BD25-8514DFF28F1D}" type="doc">
      <dgm:prSet loTypeId="urn:microsoft.com/office/officeart/2005/8/layout/arrow2" loCatId="process" qsTypeId="urn:microsoft.com/office/officeart/2005/8/quickstyle/3d3" qsCatId="3D" csTypeId="urn:microsoft.com/office/officeart/2005/8/colors/accent1_1" csCatId="accent1" phldr="1"/>
      <dgm:spPr/>
      <dgm:t>
        <a:bodyPr/>
        <a:lstStyle/>
        <a:p>
          <a:endParaRPr lang="en-GB"/>
        </a:p>
      </dgm:t>
    </dgm:pt>
    <dgm:pt modelId="{8FB1B140-3100-4487-BF75-CA3040E73E79}">
      <dgm:prSet phldrT="[Text]" custT="1"/>
      <dgm:spPr/>
      <dgm:t>
        <a:bodyPr/>
        <a:lstStyle/>
        <a:p>
          <a:r>
            <a:rPr lang="en-GB" sz="1200">
              <a:latin typeface="Times New Roman" panose="02020603050405020304" pitchFamily="18" charset="0"/>
              <a:cs typeface="Times New Roman" panose="02020603050405020304" pitchFamily="18" charset="0"/>
            </a:rPr>
            <a:t>Introduction</a:t>
          </a:r>
        </a:p>
      </dgm:t>
    </dgm:pt>
    <dgm:pt modelId="{A6B6C151-DCEB-4ACF-BAA9-2A982CC2E6B4}" type="parTrans" cxnId="{2297AA93-6757-427E-82F0-5B0BA7B37DCB}">
      <dgm:prSet/>
      <dgm:spPr/>
      <dgm:t>
        <a:bodyPr/>
        <a:lstStyle/>
        <a:p>
          <a:endParaRPr lang="en-GB"/>
        </a:p>
      </dgm:t>
    </dgm:pt>
    <dgm:pt modelId="{6688D441-04CC-4A2C-A29B-B6F138ADD881}" type="sibTrans" cxnId="{2297AA93-6757-427E-82F0-5B0BA7B37DCB}">
      <dgm:prSet/>
      <dgm:spPr/>
      <dgm:t>
        <a:bodyPr/>
        <a:lstStyle/>
        <a:p>
          <a:endParaRPr lang="en-GB"/>
        </a:p>
      </dgm:t>
    </dgm:pt>
    <dgm:pt modelId="{18CFE6C9-0F46-4002-8C94-93E26103D24C}">
      <dgm:prSet phldrT="[Text]" custT="1"/>
      <dgm:spPr/>
      <dgm:t>
        <a:bodyPr/>
        <a:lstStyle/>
        <a:p>
          <a:r>
            <a:rPr lang="en-GB" sz="1200">
              <a:latin typeface="Times New Roman" panose="02020603050405020304" pitchFamily="18" charset="0"/>
              <a:cs typeface="Times New Roman" panose="02020603050405020304" pitchFamily="18" charset="0"/>
            </a:rPr>
            <a:t>Literature review</a:t>
          </a:r>
        </a:p>
      </dgm:t>
    </dgm:pt>
    <dgm:pt modelId="{23751522-7466-4636-B796-FC2F527BD90E}" type="parTrans" cxnId="{C43D26B0-1C40-42CB-A9BB-7EA494EA009F}">
      <dgm:prSet/>
      <dgm:spPr/>
      <dgm:t>
        <a:bodyPr/>
        <a:lstStyle/>
        <a:p>
          <a:endParaRPr lang="en-GB"/>
        </a:p>
      </dgm:t>
    </dgm:pt>
    <dgm:pt modelId="{C82371A5-13EF-40F6-97FB-044CC76AE003}" type="sibTrans" cxnId="{C43D26B0-1C40-42CB-A9BB-7EA494EA009F}">
      <dgm:prSet/>
      <dgm:spPr/>
      <dgm:t>
        <a:bodyPr/>
        <a:lstStyle/>
        <a:p>
          <a:endParaRPr lang="en-GB"/>
        </a:p>
      </dgm:t>
    </dgm:pt>
    <dgm:pt modelId="{A4A20A6E-E02E-4B9C-9416-5C3B8E32B546}">
      <dgm:prSet phldrT="[Text]" custT="1"/>
      <dgm:spPr/>
      <dgm:t>
        <a:bodyPr/>
        <a:lstStyle/>
        <a:p>
          <a:r>
            <a:rPr lang="en-GB" sz="1200">
              <a:latin typeface="Times New Roman" panose="02020603050405020304" pitchFamily="18" charset="0"/>
              <a:cs typeface="Times New Roman" panose="02020603050405020304" pitchFamily="18" charset="0"/>
            </a:rPr>
            <a:t>Research Methodology</a:t>
          </a:r>
        </a:p>
      </dgm:t>
    </dgm:pt>
    <dgm:pt modelId="{1CAE627E-F60F-461D-B65E-612324928647}" type="parTrans" cxnId="{376CF961-5D26-4B56-B4C7-4FA6DF7A0F9E}">
      <dgm:prSet/>
      <dgm:spPr/>
      <dgm:t>
        <a:bodyPr/>
        <a:lstStyle/>
        <a:p>
          <a:endParaRPr lang="en-GB"/>
        </a:p>
      </dgm:t>
    </dgm:pt>
    <dgm:pt modelId="{C9267109-1443-44D5-B57B-EF1F54D1D087}" type="sibTrans" cxnId="{376CF961-5D26-4B56-B4C7-4FA6DF7A0F9E}">
      <dgm:prSet/>
      <dgm:spPr/>
      <dgm:t>
        <a:bodyPr/>
        <a:lstStyle/>
        <a:p>
          <a:endParaRPr lang="en-GB"/>
        </a:p>
      </dgm:t>
    </dgm:pt>
    <dgm:pt modelId="{637D3F61-0D5B-4C58-827A-C2E3E8C9D9D3}">
      <dgm:prSet phldrT="[Text]" custT="1"/>
      <dgm:spPr/>
      <dgm:t>
        <a:bodyPr/>
        <a:lstStyle/>
        <a:p>
          <a:r>
            <a:rPr lang="en-GB" sz="1200">
              <a:latin typeface="Times New Roman" panose="02020603050405020304" pitchFamily="18" charset="0"/>
              <a:cs typeface="Times New Roman" panose="02020603050405020304" pitchFamily="18" charset="0"/>
            </a:rPr>
            <a:t>Data Analysis</a:t>
          </a:r>
        </a:p>
      </dgm:t>
    </dgm:pt>
    <dgm:pt modelId="{508AF7CF-D39E-4B88-9D01-A8BCC51D750B}" type="parTrans" cxnId="{5051C8D6-5F7B-4782-A464-46A661A586C2}">
      <dgm:prSet/>
      <dgm:spPr/>
      <dgm:t>
        <a:bodyPr/>
        <a:lstStyle/>
        <a:p>
          <a:endParaRPr lang="en-GB"/>
        </a:p>
      </dgm:t>
    </dgm:pt>
    <dgm:pt modelId="{2DF2241D-9525-4432-8E3F-C3DB56BA4E4D}" type="sibTrans" cxnId="{5051C8D6-5F7B-4782-A464-46A661A586C2}">
      <dgm:prSet/>
      <dgm:spPr/>
      <dgm:t>
        <a:bodyPr/>
        <a:lstStyle/>
        <a:p>
          <a:endParaRPr lang="en-GB"/>
        </a:p>
      </dgm:t>
    </dgm:pt>
    <dgm:pt modelId="{1CDCB365-4B2B-4E9F-A021-859AD50B90E2}">
      <dgm:prSet phldrT="[Text]" custT="1"/>
      <dgm:spPr/>
      <dgm:t>
        <a:bodyPr/>
        <a:lstStyle/>
        <a:p>
          <a:r>
            <a:rPr lang="en-GB" sz="1200">
              <a:latin typeface="Times New Roman" panose="02020603050405020304" pitchFamily="18" charset="0"/>
              <a:cs typeface="Times New Roman" panose="02020603050405020304" pitchFamily="18" charset="0"/>
            </a:rPr>
            <a:t>Conclusion and Recommendation </a:t>
          </a:r>
        </a:p>
      </dgm:t>
    </dgm:pt>
    <dgm:pt modelId="{F36B0C14-5FE2-4251-A6DC-2B47D998D31D}" type="parTrans" cxnId="{47B9079D-1925-4F80-A854-DA0B0F20CF72}">
      <dgm:prSet/>
      <dgm:spPr/>
      <dgm:t>
        <a:bodyPr/>
        <a:lstStyle/>
        <a:p>
          <a:endParaRPr lang="en-GB"/>
        </a:p>
      </dgm:t>
    </dgm:pt>
    <dgm:pt modelId="{4525847F-7B29-436A-9076-768E38122F0B}" type="sibTrans" cxnId="{47B9079D-1925-4F80-A854-DA0B0F20CF72}">
      <dgm:prSet/>
      <dgm:spPr/>
      <dgm:t>
        <a:bodyPr/>
        <a:lstStyle/>
        <a:p>
          <a:endParaRPr lang="en-GB"/>
        </a:p>
      </dgm:t>
    </dgm:pt>
    <dgm:pt modelId="{168DF313-F77B-442D-81A3-E90E0D0C68DD}">
      <dgm:prSet phldrT="[Text]" phldr="1"/>
      <dgm:spPr/>
      <dgm:t>
        <a:bodyPr/>
        <a:lstStyle/>
        <a:p>
          <a:endParaRPr lang="en-GB"/>
        </a:p>
      </dgm:t>
    </dgm:pt>
    <dgm:pt modelId="{DB793B9D-A21A-4DBF-96F3-2B57E8E752C1}" type="parTrans" cxnId="{8BEBBD6D-D8FA-4573-94E0-78A47E7B1E9A}">
      <dgm:prSet/>
      <dgm:spPr/>
      <dgm:t>
        <a:bodyPr/>
        <a:lstStyle/>
        <a:p>
          <a:endParaRPr lang="en-GB"/>
        </a:p>
      </dgm:t>
    </dgm:pt>
    <dgm:pt modelId="{50CBD0B7-FC6E-4A70-83D2-20D51DE517E5}" type="sibTrans" cxnId="{8BEBBD6D-D8FA-4573-94E0-78A47E7B1E9A}">
      <dgm:prSet/>
      <dgm:spPr/>
      <dgm:t>
        <a:bodyPr/>
        <a:lstStyle/>
        <a:p>
          <a:endParaRPr lang="en-GB"/>
        </a:p>
      </dgm:t>
    </dgm:pt>
    <dgm:pt modelId="{9C39C662-D4F5-40FC-9860-55DA8B806AB1}">
      <dgm:prSet phldrT="[Text]" phldr="1"/>
      <dgm:spPr/>
      <dgm:t>
        <a:bodyPr/>
        <a:lstStyle/>
        <a:p>
          <a:endParaRPr lang="en-GB"/>
        </a:p>
      </dgm:t>
    </dgm:pt>
    <dgm:pt modelId="{9BC7B415-674E-41BE-BB86-B8044ED97310}" type="parTrans" cxnId="{52646325-04E9-478C-BC2D-77F2494006A2}">
      <dgm:prSet/>
      <dgm:spPr/>
      <dgm:t>
        <a:bodyPr/>
        <a:lstStyle/>
        <a:p>
          <a:endParaRPr lang="en-GB"/>
        </a:p>
      </dgm:t>
    </dgm:pt>
    <dgm:pt modelId="{1C8573D5-06BC-4D4A-AA59-84745D12B126}" type="sibTrans" cxnId="{52646325-04E9-478C-BC2D-77F2494006A2}">
      <dgm:prSet/>
      <dgm:spPr/>
      <dgm:t>
        <a:bodyPr/>
        <a:lstStyle/>
        <a:p>
          <a:endParaRPr lang="en-GB"/>
        </a:p>
      </dgm:t>
    </dgm:pt>
    <dgm:pt modelId="{22465BBD-C6CB-4E7A-BF1A-BF2D9E3CC70D}">
      <dgm:prSet phldrT="[Text]" phldr="1"/>
      <dgm:spPr/>
      <dgm:t>
        <a:bodyPr/>
        <a:lstStyle/>
        <a:p>
          <a:endParaRPr lang="en-GB"/>
        </a:p>
      </dgm:t>
    </dgm:pt>
    <dgm:pt modelId="{E273FE32-B1F6-4049-B82B-0AD2D62C62B5}" type="parTrans" cxnId="{5DFE35A6-2D76-4018-A446-685020A7C8DF}">
      <dgm:prSet/>
      <dgm:spPr/>
      <dgm:t>
        <a:bodyPr/>
        <a:lstStyle/>
        <a:p>
          <a:endParaRPr lang="en-GB"/>
        </a:p>
      </dgm:t>
    </dgm:pt>
    <dgm:pt modelId="{DFDE7248-3330-4B74-B3DC-9188D6AD5E76}" type="sibTrans" cxnId="{5DFE35A6-2D76-4018-A446-685020A7C8DF}">
      <dgm:prSet/>
      <dgm:spPr/>
      <dgm:t>
        <a:bodyPr/>
        <a:lstStyle/>
        <a:p>
          <a:endParaRPr lang="en-GB"/>
        </a:p>
      </dgm:t>
    </dgm:pt>
    <dgm:pt modelId="{F69A8219-92D0-4640-B7A5-59296025EC04}">
      <dgm:prSet phldrT="[Text]" phldr="1"/>
      <dgm:spPr/>
      <dgm:t>
        <a:bodyPr/>
        <a:lstStyle/>
        <a:p>
          <a:endParaRPr lang="en-GB"/>
        </a:p>
      </dgm:t>
    </dgm:pt>
    <dgm:pt modelId="{285682FF-8F6F-4F59-8F0A-788058935BF8}" type="parTrans" cxnId="{B43572EC-900C-4585-9FAF-5551A96BCA5E}">
      <dgm:prSet/>
      <dgm:spPr/>
      <dgm:t>
        <a:bodyPr/>
        <a:lstStyle/>
        <a:p>
          <a:endParaRPr lang="en-GB"/>
        </a:p>
      </dgm:t>
    </dgm:pt>
    <dgm:pt modelId="{97E70E53-4197-45A8-AF11-F86D74B1EC5D}" type="sibTrans" cxnId="{B43572EC-900C-4585-9FAF-5551A96BCA5E}">
      <dgm:prSet/>
      <dgm:spPr/>
      <dgm:t>
        <a:bodyPr/>
        <a:lstStyle/>
        <a:p>
          <a:endParaRPr lang="en-GB"/>
        </a:p>
      </dgm:t>
    </dgm:pt>
    <dgm:pt modelId="{57B7B3B6-9D57-430F-ABBB-02BD5B79CC9F}" type="pres">
      <dgm:prSet presAssocID="{14E3E3E3-AC3E-40FF-BD25-8514DFF28F1D}" presName="arrowDiagram" presStyleCnt="0">
        <dgm:presLayoutVars>
          <dgm:chMax val="5"/>
          <dgm:dir/>
          <dgm:resizeHandles val="exact"/>
        </dgm:presLayoutVars>
      </dgm:prSet>
      <dgm:spPr/>
    </dgm:pt>
    <dgm:pt modelId="{87E9DF87-A944-4E2E-A9E3-98FEA330D74B}" type="pres">
      <dgm:prSet presAssocID="{14E3E3E3-AC3E-40FF-BD25-8514DFF28F1D}" presName="arrow" presStyleLbl="bgShp" presStyleIdx="0" presStyleCnt="1"/>
      <dgm:spPr/>
    </dgm:pt>
    <dgm:pt modelId="{9DBD769F-5FB6-4967-AD58-73D593C4B214}" type="pres">
      <dgm:prSet presAssocID="{14E3E3E3-AC3E-40FF-BD25-8514DFF28F1D}" presName="arrowDiagram5" presStyleCnt="0"/>
      <dgm:spPr/>
    </dgm:pt>
    <dgm:pt modelId="{C89232C3-46D2-42B2-A495-13D5CA264171}" type="pres">
      <dgm:prSet presAssocID="{8FB1B140-3100-4487-BF75-CA3040E73E79}" presName="bullet5a" presStyleLbl="node1" presStyleIdx="0" presStyleCnt="5"/>
      <dgm:spPr/>
    </dgm:pt>
    <dgm:pt modelId="{B749A18C-4FDF-41AC-909B-4FD4ADC3B5D6}" type="pres">
      <dgm:prSet presAssocID="{8FB1B140-3100-4487-BF75-CA3040E73E79}" presName="textBox5a" presStyleLbl="revTx" presStyleIdx="0" presStyleCnt="5" custScaleX="201821" custLinFactNeighborX="54176" custLinFactNeighborY="0">
        <dgm:presLayoutVars>
          <dgm:bulletEnabled val="1"/>
        </dgm:presLayoutVars>
      </dgm:prSet>
      <dgm:spPr/>
    </dgm:pt>
    <dgm:pt modelId="{2A2EF3D0-E3EB-4A1E-B0AC-BD0B0F83CF0E}" type="pres">
      <dgm:prSet presAssocID="{18CFE6C9-0F46-4002-8C94-93E26103D24C}" presName="bullet5b" presStyleLbl="node1" presStyleIdx="1" presStyleCnt="5"/>
      <dgm:spPr/>
    </dgm:pt>
    <dgm:pt modelId="{C0E5AD70-6AC7-4378-BEE9-61805B52B5EA}" type="pres">
      <dgm:prSet presAssocID="{18CFE6C9-0F46-4002-8C94-93E26103D24C}" presName="textBox5b" presStyleLbl="revTx" presStyleIdx="1" presStyleCnt="5" custScaleX="144470" custLinFactNeighborX="31031" custLinFactNeighborY="0">
        <dgm:presLayoutVars>
          <dgm:bulletEnabled val="1"/>
        </dgm:presLayoutVars>
      </dgm:prSet>
      <dgm:spPr/>
    </dgm:pt>
    <dgm:pt modelId="{0C6FB8FA-2D5A-44FE-88C1-2EC4B8009155}" type="pres">
      <dgm:prSet presAssocID="{A4A20A6E-E02E-4B9C-9416-5C3B8E32B546}" presName="bullet5c" presStyleLbl="node1" presStyleIdx="2" presStyleCnt="5"/>
      <dgm:spPr/>
    </dgm:pt>
    <dgm:pt modelId="{D04BEBF4-A8DC-4D7A-BFE3-5D4E8510BF06}" type="pres">
      <dgm:prSet presAssocID="{A4A20A6E-E02E-4B9C-9416-5C3B8E32B546}" presName="textBox5c" presStyleLbl="revTx" presStyleIdx="2" presStyleCnt="5">
        <dgm:presLayoutVars>
          <dgm:bulletEnabled val="1"/>
        </dgm:presLayoutVars>
      </dgm:prSet>
      <dgm:spPr/>
    </dgm:pt>
    <dgm:pt modelId="{12F33CB2-8E0E-44D1-958D-208B4705BFFF}" type="pres">
      <dgm:prSet presAssocID="{637D3F61-0D5B-4C58-827A-C2E3E8C9D9D3}" presName="bullet5d" presStyleLbl="node1" presStyleIdx="3" presStyleCnt="5"/>
      <dgm:spPr/>
    </dgm:pt>
    <dgm:pt modelId="{710B67EB-83F2-4861-B0F4-056BA8134243}" type="pres">
      <dgm:prSet presAssocID="{637D3F61-0D5B-4C58-827A-C2E3E8C9D9D3}" presName="textBox5d" presStyleLbl="revTx" presStyleIdx="3" presStyleCnt="5">
        <dgm:presLayoutVars>
          <dgm:bulletEnabled val="1"/>
        </dgm:presLayoutVars>
      </dgm:prSet>
      <dgm:spPr/>
    </dgm:pt>
    <dgm:pt modelId="{9B8F0A2D-2772-4D80-8B13-E03DB1E2727B}" type="pres">
      <dgm:prSet presAssocID="{1CDCB365-4B2B-4E9F-A021-859AD50B90E2}" presName="bullet5e" presStyleLbl="node1" presStyleIdx="4" presStyleCnt="5"/>
      <dgm:spPr/>
    </dgm:pt>
    <dgm:pt modelId="{1A8BA2F9-6CBF-47DA-A2C9-C61E87D0566F}" type="pres">
      <dgm:prSet presAssocID="{1CDCB365-4B2B-4E9F-A021-859AD50B90E2}" presName="textBox5e" presStyleLbl="revTx" presStyleIdx="4" presStyleCnt="5" custScaleX="141438" custLinFactNeighborX="18315" custLinFactNeighborY="-249">
        <dgm:presLayoutVars>
          <dgm:bulletEnabled val="1"/>
        </dgm:presLayoutVars>
      </dgm:prSet>
      <dgm:spPr/>
    </dgm:pt>
  </dgm:ptLst>
  <dgm:cxnLst>
    <dgm:cxn modelId="{B21C870D-1480-47EB-AB38-937121675E45}" type="presOf" srcId="{8FB1B140-3100-4487-BF75-CA3040E73E79}" destId="{B749A18C-4FDF-41AC-909B-4FD4ADC3B5D6}" srcOrd="0" destOrd="0" presId="urn:microsoft.com/office/officeart/2005/8/layout/arrow2"/>
    <dgm:cxn modelId="{5040A513-C7EA-479F-8F89-1638D5302086}" type="presOf" srcId="{18CFE6C9-0F46-4002-8C94-93E26103D24C}" destId="{C0E5AD70-6AC7-4378-BEE9-61805B52B5EA}" srcOrd="0" destOrd="0" presId="urn:microsoft.com/office/officeart/2005/8/layout/arrow2"/>
    <dgm:cxn modelId="{695D1B16-1968-4813-9ABF-979F23520067}" type="presOf" srcId="{637D3F61-0D5B-4C58-827A-C2E3E8C9D9D3}" destId="{710B67EB-83F2-4861-B0F4-056BA8134243}" srcOrd="0" destOrd="0" presId="urn:microsoft.com/office/officeart/2005/8/layout/arrow2"/>
    <dgm:cxn modelId="{52646325-04E9-478C-BC2D-77F2494006A2}" srcId="{14E3E3E3-AC3E-40FF-BD25-8514DFF28F1D}" destId="{9C39C662-D4F5-40FC-9860-55DA8B806AB1}" srcOrd="6" destOrd="0" parTransId="{9BC7B415-674E-41BE-BB86-B8044ED97310}" sibTransId="{1C8573D5-06BC-4D4A-AA59-84745D12B126}"/>
    <dgm:cxn modelId="{376CF961-5D26-4B56-B4C7-4FA6DF7A0F9E}" srcId="{14E3E3E3-AC3E-40FF-BD25-8514DFF28F1D}" destId="{A4A20A6E-E02E-4B9C-9416-5C3B8E32B546}" srcOrd="2" destOrd="0" parTransId="{1CAE627E-F60F-461D-B65E-612324928647}" sibTransId="{C9267109-1443-44D5-B57B-EF1F54D1D087}"/>
    <dgm:cxn modelId="{8BEBBD6D-D8FA-4573-94E0-78A47E7B1E9A}" srcId="{14E3E3E3-AC3E-40FF-BD25-8514DFF28F1D}" destId="{168DF313-F77B-442D-81A3-E90E0D0C68DD}" srcOrd="5" destOrd="0" parTransId="{DB793B9D-A21A-4DBF-96F3-2B57E8E752C1}" sibTransId="{50CBD0B7-FC6E-4A70-83D2-20D51DE517E5}"/>
    <dgm:cxn modelId="{2297AA93-6757-427E-82F0-5B0BA7B37DCB}" srcId="{14E3E3E3-AC3E-40FF-BD25-8514DFF28F1D}" destId="{8FB1B140-3100-4487-BF75-CA3040E73E79}" srcOrd="0" destOrd="0" parTransId="{A6B6C151-DCEB-4ACF-BAA9-2A982CC2E6B4}" sibTransId="{6688D441-04CC-4A2C-A29B-B6F138ADD881}"/>
    <dgm:cxn modelId="{47B9079D-1925-4F80-A854-DA0B0F20CF72}" srcId="{14E3E3E3-AC3E-40FF-BD25-8514DFF28F1D}" destId="{1CDCB365-4B2B-4E9F-A021-859AD50B90E2}" srcOrd="4" destOrd="0" parTransId="{F36B0C14-5FE2-4251-A6DC-2B47D998D31D}" sibTransId="{4525847F-7B29-436A-9076-768E38122F0B}"/>
    <dgm:cxn modelId="{5DFE35A6-2D76-4018-A446-685020A7C8DF}" srcId="{14E3E3E3-AC3E-40FF-BD25-8514DFF28F1D}" destId="{22465BBD-C6CB-4E7A-BF1A-BF2D9E3CC70D}" srcOrd="7" destOrd="0" parTransId="{E273FE32-B1F6-4049-B82B-0AD2D62C62B5}" sibTransId="{DFDE7248-3330-4B74-B3DC-9188D6AD5E76}"/>
    <dgm:cxn modelId="{C43D26B0-1C40-42CB-A9BB-7EA494EA009F}" srcId="{14E3E3E3-AC3E-40FF-BD25-8514DFF28F1D}" destId="{18CFE6C9-0F46-4002-8C94-93E26103D24C}" srcOrd="1" destOrd="0" parTransId="{23751522-7466-4636-B796-FC2F527BD90E}" sibTransId="{C82371A5-13EF-40F6-97FB-044CC76AE003}"/>
    <dgm:cxn modelId="{1315F6B0-7355-4516-8E64-439D8FE19DA6}" type="presOf" srcId="{A4A20A6E-E02E-4B9C-9416-5C3B8E32B546}" destId="{D04BEBF4-A8DC-4D7A-BFE3-5D4E8510BF06}" srcOrd="0" destOrd="0" presId="urn:microsoft.com/office/officeart/2005/8/layout/arrow2"/>
    <dgm:cxn modelId="{0C3EA1C0-6C35-4B81-8804-A4DF7E1B8088}" type="presOf" srcId="{14E3E3E3-AC3E-40FF-BD25-8514DFF28F1D}" destId="{57B7B3B6-9D57-430F-ABBB-02BD5B79CC9F}" srcOrd="0" destOrd="0" presId="urn:microsoft.com/office/officeart/2005/8/layout/arrow2"/>
    <dgm:cxn modelId="{5051C8D6-5F7B-4782-A464-46A661A586C2}" srcId="{14E3E3E3-AC3E-40FF-BD25-8514DFF28F1D}" destId="{637D3F61-0D5B-4C58-827A-C2E3E8C9D9D3}" srcOrd="3" destOrd="0" parTransId="{508AF7CF-D39E-4B88-9D01-A8BCC51D750B}" sibTransId="{2DF2241D-9525-4432-8E3F-C3DB56BA4E4D}"/>
    <dgm:cxn modelId="{B43572EC-900C-4585-9FAF-5551A96BCA5E}" srcId="{14E3E3E3-AC3E-40FF-BD25-8514DFF28F1D}" destId="{F69A8219-92D0-4640-B7A5-59296025EC04}" srcOrd="8" destOrd="0" parTransId="{285682FF-8F6F-4F59-8F0A-788058935BF8}" sibTransId="{97E70E53-4197-45A8-AF11-F86D74B1EC5D}"/>
    <dgm:cxn modelId="{486418FE-B8DE-46FA-B183-ED638AAE9F56}" type="presOf" srcId="{1CDCB365-4B2B-4E9F-A021-859AD50B90E2}" destId="{1A8BA2F9-6CBF-47DA-A2C9-C61E87D0566F}" srcOrd="0" destOrd="0" presId="urn:microsoft.com/office/officeart/2005/8/layout/arrow2"/>
    <dgm:cxn modelId="{07CCE7D5-9F8E-4ECC-9339-4AE407558FF8}" type="presParOf" srcId="{57B7B3B6-9D57-430F-ABBB-02BD5B79CC9F}" destId="{87E9DF87-A944-4E2E-A9E3-98FEA330D74B}" srcOrd="0" destOrd="0" presId="urn:microsoft.com/office/officeart/2005/8/layout/arrow2"/>
    <dgm:cxn modelId="{3B4840BA-C0F2-4C26-BC87-91597A3616A1}" type="presParOf" srcId="{57B7B3B6-9D57-430F-ABBB-02BD5B79CC9F}" destId="{9DBD769F-5FB6-4967-AD58-73D593C4B214}" srcOrd="1" destOrd="0" presId="urn:microsoft.com/office/officeart/2005/8/layout/arrow2"/>
    <dgm:cxn modelId="{AC297582-8A5F-4C72-9AF3-FC5796D29E67}" type="presParOf" srcId="{9DBD769F-5FB6-4967-AD58-73D593C4B214}" destId="{C89232C3-46D2-42B2-A495-13D5CA264171}" srcOrd="0" destOrd="0" presId="urn:microsoft.com/office/officeart/2005/8/layout/arrow2"/>
    <dgm:cxn modelId="{6B7E9A5C-749C-4C2A-B01A-592174801C57}" type="presParOf" srcId="{9DBD769F-5FB6-4967-AD58-73D593C4B214}" destId="{B749A18C-4FDF-41AC-909B-4FD4ADC3B5D6}" srcOrd="1" destOrd="0" presId="urn:microsoft.com/office/officeart/2005/8/layout/arrow2"/>
    <dgm:cxn modelId="{A0479067-120F-4377-89B6-C769D7EC3E56}" type="presParOf" srcId="{9DBD769F-5FB6-4967-AD58-73D593C4B214}" destId="{2A2EF3D0-E3EB-4A1E-B0AC-BD0B0F83CF0E}" srcOrd="2" destOrd="0" presId="urn:microsoft.com/office/officeart/2005/8/layout/arrow2"/>
    <dgm:cxn modelId="{EA10F209-A40C-4FD9-BD8C-9A831761F41E}" type="presParOf" srcId="{9DBD769F-5FB6-4967-AD58-73D593C4B214}" destId="{C0E5AD70-6AC7-4378-BEE9-61805B52B5EA}" srcOrd="3" destOrd="0" presId="urn:microsoft.com/office/officeart/2005/8/layout/arrow2"/>
    <dgm:cxn modelId="{8A73D9DC-EAC4-4D8D-ADBE-7DDC7692F068}" type="presParOf" srcId="{9DBD769F-5FB6-4967-AD58-73D593C4B214}" destId="{0C6FB8FA-2D5A-44FE-88C1-2EC4B8009155}" srcOrd="4" destOrd="0" presId="urn:microsoft.com/office/officeart/2005/8/layout/arrow2"/>
    <dgm:cxn modelId="{93C1FC22-75C1-4B57-9C70-CFE5D9976EC5}" type="presParOf" srcId="{9DBD769F-5FB6-4967-AD58-73D593C4B214}" destId="{D04BEBF4-A8DC-4D7A-BFE3-5D4E8510BF06}" srcOrd="5" destOrd="0" presId="urn:microsoft.com/office/officeart/2005/8/layout/arrow2"/>
    <dgm:cxn modelId="{C864AE93-E6BF-49A1-B724-A32142828C91}" type="presParOf" srcId="{9DBD769F-5FB6-4967-AD58-73D593C4B214}" destId="{12F33CB2-8E0E-44D1-958D-208B4705BFFF}" srcOrd="6" destOrd="0" presId="urn:microsoft.com/office/officeart/2005/8/layout/arrow2"/>
    <dgm:cxn modelId="{734238DB-8990-4D38-A282-1FC512397424}" type="presParOf" srcId="{9DBD769F-5FB6-4967-AD58-73D593C4B214}" destId="{710B67EB-83F2-4861-B0F4-056BA8134243}" srcOrd="7" destOrd="0" presId="urn:microsoft.com/office/officeart/2005/8/layout/arrow2"/>
    <dgm:cxn modelId="{1139E0BD-7BDE-4D00-ADA3-9789BF18E828}" type="presParOf" srcId="{9DBD769F-5FB6-4967-AD58-73D593C4B214}" destId="{9B8F0A2D-2772-4D80-8B13-E03DB1E2727B}" srcOrd="8" destOrd="0" presId="urn:microsoft.com/office/officeart/2005/8/layout/arrow2"/>
    <dgm:cxn modelId="{E1044167-39A5-40D5-9A41-EDB3DEC31BDE}" type="presParOf" srcId="{9DBD769F-5FB6-4967-AD58-73D593C4B214}" destId="{1A8BA2F9-6CBF-47DA-A2C9-C61E87D0566F}" srcOrd="9" destOrd="0" presId="urn:microsoft.com/office/officeart/2005/8/layout/arrow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DC0DCE0-E33F-45ED-A269-11033D497977}" type="doc">
      <dgm:prSet loTypeId="urn:microsoft.com/office/officeart/2005/8/layout/matrix1" loCatId="matrix" qsTypeId="urn:microsoft.com/office/officeart/2005/8/quickstyle/3d3" qsCatId="3D" csTypeId="urn:microsoft.com/office/officeart/2005/8/colors/accent0_1" csCatId="mainScheme" phldr="1"/>
      <dgm:spPr/>
      <dgm:t>
        <a:bodyPr/>
        <a:lstStyle/>
        <a:p>
          <a:endParaRPr lang="en-GB"/>
        </a:p>
      </dgm:t>
    </dgm:pt>
    <dgm:pt modelId="{F8C0AEF3-6404-4E7B-9A5E-3F442790C240}">
      <dgm:prSet phldrT="[Text]" custT="1"/>
      <dgm:spPr/>
      <dgm:t>
        <a:bodyPr/>
        <a:lstStyle/>
        <a:p>
          <a:r>
            <a:rPr lang="en-GB" sz="1600" b="1">
              <a:latin typeface="Arial" panose="020B0604020202020204" pitchFamily="34" charset="0"/>
              <a:cs typeface="Arial" panose="020B0604020202020204" pitchFamily="34" charset="0"/>
            </a:rPr>
            <a:t>Brand Image</a:t>
          </a:r>
        </a:p>
      </dgm:t>
    </dgm:pt>
    <dgm:pt modelId="{B13C67EE-8D52-4201-AF29-67536F57F19E}" type="parTrans" cxnId="{057B546F-0880-4579-9648-01A6203E661D}">
      <dgm:prSet/>
      <dgm:spPr/>
      <dgm:t>
        <a:bodyPr/>
        <a:lstStyle/>
        <a:p>
          <a:endParaRPr lang="en-GB"/>
        </a:p>
      </dgm:t>
    </dgm:pt>
    <dgm:pt modelId="{4548C6AD-B44F-4FE6-B337-90B64E18AADD}" type="sibTrans" cxnId="{057B546F-0880-4579-9648-01A6203E661D}">
      <dgm:prSet/>
      <dgm:spPr/>
      <dgm:t>
        <a:bodyPr/>
        <a:lstStyle/>
        <a:p>
          <a:endParaRPr lang="en-GB"/>
        </a:p>
      </dgm:t>
    </dgm:pt>
    <dgm:pt modelId="{40461156-2A14-474B-98E3-D558F4D94DF9}">
      <dgm:prSet phldrT="[Text]" custT="1"/>
      <dgm:spPr/>
      <dgm:t>
        <a:bodyPr/>
        <a:lstStyle/>
        <a:p>
          <a:r>
            <a:rPr lang="en-GB" sz="1200" b="1">
              <a:latin typeface="Arial" panose="020B0604020202020204" pitchFamily="34" charset="0"/>
              <a:cs typeface="Arial" panose="020B0604020202020204" pitchFamily="34" charset="0"/>
            </a:rPr>
            <a:t>Marketing</a:t>
          </a:r>
        </a:p>
        <a:p>
          <a:r>
            <a:rPr lang="en-GB" sz="1200" b="1">
              <a:latin typeface="Arial" panose="020B0604020202020204" pitchFamily="34" charset="0"/>
              <a:cs typeface="Arial" panose="020B0604020202020204" pitchFamily="34" charset="0"/>
            </a:rPr>
            <a:t>Advertising</a:t>
          </a:r>
        </a:p>
        <a:p>
          <a:r>
            <a:rPr lang="en-GB" sz="1200" b="1">
              <a:latin typeface="Arial" panose="020B0604020202020204" pitchFamily="34" charset="0"/>
              <a:cs typeface="Arial" panose="020B0604020202020204" pitchFamily="34" charset="0"/>
            </a:rPr>
            <a:t>Product benefits</a:t>
          </a:r>
        </a:p>
      </dgm:t>
    </dgm:pt>
    <dgm:pt modelId="{4F18885A-D493-4FD0-87DA-55B57AF43707}" type="parTrans" cxnId="{AE0DDDB0-56B4-492C-90EB-D2E43D8C0F86}">
      <dgm:prSet/>
      <dgm:spPr/>
      <dgm:t>
        <a:bodyPr/>
        <a:lstStyle/>
        <a:p>
          <a:endParaRPr lang="en-GB"/>
        </a:p>
      </dgm:t>
    </dgm:pt>
    <dgm:pt modelId="{9175C993-B6B0-4BF3-84FA-5EBCB010B6AB}" type="sibTrans" cxnId="{AE0DDDB0-56B4-492C-90EB-D2E43D8C0F86}">
      <dgm:prSet/>
      <dgm:spPr/>
      <dgm:t>
        <a:bodyPr/>
        <a:lstStyle/>
        <a:p>
          <a:endParaRPr lang="en-GB"/>
        </a:p>
      </dgm:t>
    </dgm:pt>
    <dgm:pt modelId="{61B4B413-0B48-429F-A9C5-9A8208EE0A1A}">
      <dgm:prSet phldrT="[Text]" custT="1"/>
      <dgm:spPr/>
      <dgm:t>
        <a:bodyPr/>
        <a:lstStyle/>
        <a:p>
          <a:r>
            <a:rPr lang="en-GB" sz="1200" b="1">
              <a:latin typeface="Arial" panose="020B0604020202020204" pitchFamily="34" charset="0"/>
              <a:cs typeface="Arial" panose="020B0604020202020204" pitchFamily="34" charset="0"/>
            </a:rPr>
            <a:t>Trust</a:t>
          </a:r>
        </a:p>
        <a:p>
          <a:r>
            <a:rPr lang="en-GB" sz="1200" b="1">
              <a:latin typeface="Arial" panose="020B0604020202020204" pitchFamily="34" charset="0"/>
              <a:cs typeface="Arial" panose="020B0604020202020204" pitchFamily="34" charset="0"/>
            </a:rPr>
            <a:t>Value proposition</a:t>
          </a:r>
        </a:p>
      </dgm:t>
    </dgm:pt>
    <dgm:pt modelId="{AD1BB72D-29B8-4995-9233-9E9467088C77}" type="parTrans" cxnId="{679E6C84-18EF-4E48-A6E4-C13FADDD19F8}">
      <dgm:prSet/>
      <dgm:spPr/>
      <dgm:t>
        <a:bodyPr/>
        <a:lstStyle/>
        <a:p>
          <a:endParaRPr lang="en-GB"/>
        </a:p>
      </dgm:t>
    </dgm:pt>
    <dgm:pt modelId="{98ADE410-8AAA-4DB6-BC89-005A854E0340}" type="sibTrans" cxnId="{679E6C84-18EF-4E48-A6E4-C13FADDD19F8}">
      <dgm:prSet/>
      <dgm:spPr/>
      <dgm:t>
        <a:bodyPr/>
        <a:lstStyle/>
        <a:p>
          <a:endParaRPr lang="en-GB"/>
        </a:p>
      </dgm:t>
    </dgm:pt>
    <dgm:pt modelId="{D5895DE1-053A-40A3-A29D-CF2A19506ACE}">
      <dgm:prSet phldrT="[Text]" custT="1"/>
      <dgm:spPr/>
      <dgm:t>
        <a:bodyPr/>
        <a:lstStyle/>
        <a:p>
          <a:r>
            <a:rPr lang="en-GB" sz="1200" b="1">
              <a:latin typeface="Arial" panose="020B0604020202020204" pitchFamily="34" charset="0"/>
              <a:cs typeface="Arial" panose="020B0604020202020204" pitchFamily="34" charset="0"/>
            </a:rPr>
            <a:t>Strategy</a:t>
          </a:r>
        </a:p>
        <a:p>
          <a:r>
            <a:rPr lang="en-GB" sz="1200" b="1">
              <a:latin typeface="Arial" panose="020B0604020202020204" pitchFamily="34" charset="0"/>
              <a:cs typeface="Arial" panose="020B0604020202020204" pitchFamily="34" charset="0"/>
            </a:rPr>
            <a:t>Identity</a:t>
          </a:r>
        </a:p>
        <a:p>
          <a:r>
            <a:rPr lang="en-GB" sz="1200" b="1">
              <a:latin typeface="Arial" panose="020B0604020202020204" pitchFamily="34" charset="0"/>
              <a:cs typeface="Arial" panose="020B0604020202020204" pitchFamily="34" charset="0"/>
            </a:rPr>
            <a:t>Customer service</a:t>
          </a:r>
        </a:p>
      </dgm:t>
    </dgm:pt>
    <dgm:pt modelId="{66BF5F7A-0DB7-4AEE-9305-3AC7DBD21E64}" type="parTrans" cxnId="{DA0C943A-6A79-4355-9505-1FD0592628E4}">
      <dgm:prSet/>
      <dgm:spPr/>
      <dgm:t>
        <a:bodyPr/>
        <a:lstStyle/>
        <a:p>
          <a:endParaRPr lang="en-GB"/>
        </a:p>
      </dgm:t>
    </dgm:pt>
    <dgm:pt modelId="{3FF2B693-3102-4102-91BE-439056A78660}" type="sibTrans" cxnId="{DA0C943A-6A79-4355-9505-1FD0592628E4}">
      <dgm:prSet/>
      <dgm:spPr/>
      <dgm:t>
        <a:bodyPr/>
        <a:lstStyle/>
        <a:p>
          <a:endParaRPr lang="en-GB"/>
        </a:p>
      </dgm:t>
    </dgm:pt>
    <dgm:pt modelId="{DC288E31-D92E-48E0-A2F2-101460212AAD}">
      <dgm:prSet phldrT="[Text]" custT="1"/>
      <dgm:spPr/>
      <dgm:t>
        <a:bodyPr/>
        <a:lstStyle/>
        <a:p>
          <a:r>
            <a:rPr lang="en-GB" sz="1200" b="1">
              <a:latin typeface="Arial" panose="020B0604020202020204" pitchFamily="34" charset="0"/>
              <a:cs typeface="Arial" panose="020B0604020202020204" pitchFamily="34" charset="0"/>
            </a:rPr>
            <a:t>Logo</a:t>
          </a:r>
        </a:p>
        <a:p>
          <a:r>
            <a:rPr lang="en-GB" sz="1200" b="1">
              <a:latin typeface="Arial" panose="020B0604020202020204" pitchFamily="34" charset="0"/>
              <a:cs typeface="Arial" panose="020B0604020202020204" pitchFamily="34" charset="0"/>
            </a:rPr>
            <a:t>Design</a:t>
          </a:r>
        </a:p>
        <a:p>
          <a:r>
            <a:rPr lang="en-GB" sz="1200" b="1">
              <a:latin typeface="Arial" panose="020B0604020202020204" pitchFamily="34" charset="0"/>
              <a:cs typeface="Arial" panose="020B0604020202020204" pitchFamily="34" charset="0"/>
            </a:rPr>
            <a:t>Mission </a:t>
          </a:r>
        </a:p>
        <a:p>
          <a:r>
            <a:rPr lang="en-GB" sz="1200" b="1">
              <a:latin typeface="Arial" panose="020B0604020202020204" pitchFamily="34" charset="0"/>
              <a:cs typeface="Arial" panose="020B0604020202020204" pitchFamily="34" charset="0"/>
            </a:rPr>
            <a:t>Vision</a:t>
          </a:r>
        </a:p>
      </dgm:t>
    </dgm:pt>
    <dgm:pt modelId="{9C5BFA50-F569-46CD-8499-13E5F9A171AF}" type="parTrans" cxnId="{2E06FBF1-406C-4F3F-8255-5909A5613362}">
      <dgm:prSet/>
      <dgm:spPr/>
      <dgm:t>
        <a:bodyPr/>
        <a:lstStyle/>
        <a:p>
          <a:endParaRPr lang="en-GB"/>
        </a:p>
      </dgm:t>
    </dgm:pt>
    <dgm:pt modelId="{FE2C0AA1-5EA3-46A3-8947-B263D2CE26D3}" type="sibTrans" cxnId="{2E06FBF1-406C-4F3F-8255-5909A5613362}">
      <dgm:prSet/>
      <dgm:spPr/>
      <dgm:t>
        <a:bodyPr/>
        <a:lstStyle/>
        <a:p>
          <a:endParaRPr lang="en-GB"/>
        </a:p>
      </dgm:t>
    </dgm:pt>
    <dgm:pt modelId="{CEE350DC-781D-4567-A8C5-D17E25C1FBB8}" type="pres">
      <dgm:prSet presAssocID="{BDC0DCE0-E33F-45ED-A269-11033D497977}" presName="diagram" presStyleCnt="0">
        <dgm:presLayoutVars>
          <dgm:chMax val="1"/>
          <dgm:dir/>
          <dgm:animLvl val="ctr"/>
          <dgm:resizeHandles val="exact"/>
        </dgm:presLayoutVars>
      </dgm:prSet>
      <dgm:spPr/>
    </dgm:pt>
    <dgm:pt modelId="{57012F89-87EE-44E5-B786-EBA140169C85}" type="pres">
      <dgm:prSet presAssocID="{BDC0DCE0-E33F-45ED-A269-11033D497977}" presName="matrix" presStyleCnt="0"/>
      <dgm:spPr/>
    </dgm:pt>
    <dgm:pt modelId="{2B9F5044-6F44-4DD2-8E26-074A8945E668}" type="pres">
      <dgm:prSet presAssocID="{BDC0DCE0-E33F-45ED-A269-11033D497977}" presName="tile1" presStyleLbl="node1" presStyleIdx="0" presStyleCnt="4" custLinFactNeighborX="0" custLinFactNeighborY="11933"/>
      <dgm:spPr/>
    </dgm:pt>
    <dgm:pt modelId="{50A211FE-9355-483C-96F1-229EEA954CB6}" type="pres">
      <dgm:prSet presAssocID="{BDC0DCE0-E33F-45ED-A269-11033D497977}" presName="tile1text" presStyleLbl="node1" presStyleIdx="0" presStyleCnt="4">
        <dgm:presLayoutVars>
          <dgm:chMax val="0"/>
          <dgm:chPref val="0"/>
          <dgm:bulletEnabled val="1"/>
        </dgm:presLayoutVars>
      </dgm:prSet>
      <dgm:spPr/>
    </dgm:pt>
    <dgm:pt modelId="{EE3D1324-DE4C-4FED-9F8E-337D691DCF6A}" type="pres">
      <dgm:prSet presAssocID="{BDC0DCE0-E33F-45ED-A269-11033D497977}" presName="tile2" presStyleLbl="node1" presStyleIdx="1" presStyleCnt="4" custLinFactNeighborX="-1546" custLinFactNeighborY="12714"/>
      <dgm:spPr/>
    </dgm:pt>
    <dgm:pt modelId="{73DC06F1-9F39-4FC3-899D-8BB7742477A4}" type="pres">
      <dgm:prSet presAssocID="{BDC0DCE0-E33F-45ED-A269-11033D497977}" presName="tile2text" presStyleLbl="node1" presStyleIdx="1" presStyleCnt="4">
        <dgm:presLayoutVars>
          <dgm:chMax val="0"/>
          <dgm:chPref val="0"/>
          <dgm:bulletEnabled val="1"/>
        </dgm:presLayoutVars>
      </dgm:prSet>
      <dgm:spPr/>
    </dgm:pt>
    <dgm:pt modelId="{4E8F4874-F031-4A7B-8D9E-443E1EC5A2EF}" type="pres">
      <dgm:prSet presAssocID="{BDC0DCE0-E33F-45ED-A269-11033D497977}" presName="tile3" presStyleLbl="node1" presStyleIdx="2" presStyleCnt="4" custLinFactNeighborY="-12431"/>
      <dgm:spPr/>
    </dgm:pt>
    <dgm:pt modelId="{401E98B5-A36B-4F6C-9784-2B0E7B0F53F6}" type="pres">
      <dgm:prSet presAssocID="{BDC0DCE0-E33F-45ED-A269-11033D497977}" presName="tile3text" presStyleLbl="node1" presStyleIdx="2" presStyleCnt="4">
        <dgm:presLayoutVars>
          <dgm:chMax val="0"/>
          <dgm:chPref val="0"/>
          <dgm:bulletEnabled val="1"/>
        </dgm:presLayoutVars>
      </dgm:prSet>
      <dgm:spPr/>
    </dgm:pt>
    <dgm:pt modelId="{0EF75F35-3B11-4A4F-BF68-B39E683D4666}" type="pres">
      <dgm:prSet presAssocID="{BDC0DCE0-E33F-45ED-A269-11033D497977}" presName="tile4" presStyleLbl="node1" presStyleIdx="3" presStyleCnt="4" custLinFactNeighborX="-1547" custLinFactNeighborY="-12928"/>
      <dgm:spPr/>
    </dgm:pt>
    <dgm:pt modelId="{872EB8CC-6B54-4116-B8D7-3C19AB94DD19}" type="pres">
      <dgm:prSet presAssocID="{BDC0DCE0-E33F-45ED-A269-11033D497977}" presName="tile4text" presStyleLbl="node1" presStyleIdx="3" presStyleCnt="4">
        <dgm:presLayoutVars>
          <dgm:chMax val="0"/>
          <dgm:chPref val="0"/>
          <dgm:bulletEnabled val="1"/>
        </dgm:presLayoutVars>
      </dgm:prSet>
      <dgm:spPr/>
    </dgm:pt>
    <dgm:pt modelId="{CE67B5DE-C49A-4200-A1A5-2191B227987B}" type="pres">
      <dgm:prSet presAssocID="{BDC0DCE0-E33F-45ED-A269-11033D497977}" presName="centerTile" presStyleLbl="fgShp" presStyleIdx="0" presStyleCnt="1">
        <dgm:presLayoutVars>
          <dgm:chMax val="0"/>
          <dgm:chPref val="0"/>
        </dgm:presLayoutVars>
      </dgm:prSet>
      <dgm:spPr/>
    </dgm:pt>
  </dgm:ptLst>
  <dgm:cxnLst>
    <dgm:cxn modelId="{A1EA7820-ABCE-413D-B2F9-DAAD5612BCC1}" type="presOf" srcId="{61B4B413-0B48-429F-A9C5-9A8208EE0A1A}" destId="{73DC06F1-9F39-4FC3-899D-8BB7742477A4}" srcOrd="1" destOrd="0" presId="urn:microsoft.com/office/officeart/2005/8/layout/matrix1"/>
    <dgm:cxn modelId="{68A63934-EA03-43B6-9F5C-62476E517354}" type="presOf" srcId="{D5895DE1-053A-40A3-A29D-CF2A19506ACE}" destId="{401E98B5-A36B-4F6C-9784-2B0E7B0F53F6}" srcOrd="1" destOrd="0" presId="urn:microsoft.com/office/officeart/2005/8/layout/matrix1"/>
    <dgm:cxn modelId="{DA0C943A-6A79-4355-9505-1FD0592628E4}" srcId="{F8C0AEF3-6404-4E7B-9A5E-3F442790C240}" destId="{D5895DE1-053A-40A3-A29D-CF2A19506ACE}" srcOrd="2" destOrd="0" parTransId="{66BF5F7A-0DB7-4AEE-9305-3AC7DBD21E64}" sibTransId="{3FF2B693-3102-4102-91BE-439056A78660}"/>
    <dgm:cxn modelId="{057B546F-0880-4579-9648-01A6203E661D}" srcId="{BDC0DCE0-E33F-45ED-A269-11033D497977}" destId="{F8C0AEF3-6404-4E7B-9A5E-3F442790C240}" srcOrd="0" destOrd="0" parTransId="{B13C67EE-8D52-4201-AF29-67536F57F19E}" sibTransId="{4548C6AD-B44F-4FE6-B337-90B64E18AADD}"/>
    <dgm:cxn modelId="{679E6C84-18EF-4E48-A6E4-C13FADDD19F8}" srcId="{F8C0AEF3-6404-4E7B-9A5E-3F442790C240}" destId="{61B4B413-0B48-429F-A9C5-9A8208EE0A1A}" srcOrd="1" destOrd="0" parTransId="{AD1BB72D-29B8-4995-9233-9E9467088C77}" sibTransId="{98ADE410-8AAA-4DB6-BC89-005A854E0340}"/>
    <dgm:cxn modelId="{9EA1099B-359B-4487-B149-0A0D6BAFF8D0}" type="presOf" srcId="{F8C0AEF3-6404-4E7B-9A5E-3F442790C240}" destId="{CE67B5DE-C49A-4200-A1A5-2191B227987B}" srcOrd="0" destOrd="0" presId="urn:microsoft.com/office/officeart/2005/8/layout/matrix1"/>
    <dgm:cxn modelId="{C1B7D8A2-00AB-4403-8792-68776F2F37AD}" type="presOf" srcId="{DC288E31-D92E-48E0-A2F2-101460212AAD}" destId="{0EF75F35-3B11-4A4F-BF68-B39E683D4666}" srcOrd="0" destOrd="0" presId="urn:microsoft.com/office/officeart/2005/8/layout/matrix1"/>
    <dgm:cxn modelId="{AE0DDDB0-56B4-492C-90EB-D2E43D8C0F86}" srcId="{F8C0AEF3-6404-4E7B-9A5E-3F442790C240}" destId="{40461156-2A14-474B-98E3-D558F4D94DF9}" srcOrd="0" destOrd="0" parTransId="{4F18885A-D493-4FD0-87DA-55B57AF43707}" sibTransId="{9175C993-B6B0-4BF3-84FA-5EBCB010B6AB}"/>
    <dgm:cxn modelId="{B8AA3EB7-F410-4E66-ACFC-39E2DC1EBFAA}" type="presOf" srcId="{40461156-2A14-474B-98E3-D558F4D94DF9}" destId="{2B9F5044-6F44-4DD2-8E26-074A8945E668}" srcOrd="0" destOrd="0" presId="urn:microsoft.com/office/officeart/2005/8/layout/matrix1"/>
    <dgm:cxn modelId="{B9CCDBC2-A3B1-4332-A331-A6D9E9459B78}" type="presOf" srcId="{D5895DE1-053A-40A3-A29D-CF2A19506ACE}" destId="{4E8F4874-F031-4A7B-8D9E-443E1EC5A2EF}" srcOrd="0" destOrd="0" presId="urn:microsoft.com/office/officeart/2005/8/layout/matrix1"/>
    <dgm:cxn modelId="{906F2FD2-5078-45C0-987B-B8CB79C64B8B}" type="presOf" srcId="{BDC0DCE0-E33F-45ED-A269-11033D497977}" destId="{CEE350DC-781D-4567-A8C5-D17E25C1FBB8}" srcOrd="0" destOrd="0" presId="urn:microsoft.com/office/officeart/2005/8/layout/matrix1"/>
    <dgm:cxn modelId="{25655DD8-D382-4A85-AA87-B48F20E26818}" type="presOf" srcId="{61B4B413-0B48-429F-A9C5-9A8208EE0A1A}" destId="{EE3D1324-DE4C-4FED-9F8E-337D691DCF6A}" srcOrd="0" destOrd="0" presId="urn:microsoft.com/office/officeart/2005/8/layout/matrix1"/>
    <dgm:cxn modelId="{74A4A1EB-AF9C-4AD3-B8BF-81FBBF8DF0AC}" type="presOf" srcId="{40461156-2A14-474B-98E3-D558F4D94DF9}" destId="{50A211FE-9355-483C-96F1-229EEA954CB6}" srcOrd="1" destOrd="0" presId="urn:microsoft.com/office/officeart/2005/8/layout/matrix1"/>
    <dgm:cxn modelId="{2E06FBF1-406C-4F3F-8255-5909A5613362}" srcId="{F8C0AEF3-6404-4E7B-9A5E-3F442790C240}" destId="{DC288E31-D92E-48E0-A2F2-101460212AAD}" srcOrd="3" destOrd="0" parTransId="{9C5BFA50-F569-46CD-8499-13E5F9A171AF}" sibTransId="{FE2C0AA1-5EA3-46A3-8947-B263D2CE26D3}"/>
    <dgm:cxn modelId="{2F9C3CF3-97A9-4137-8A71-1AC0AC53A168}" type="presOf" srcId="{DC288E31-D92E-48E0-A2F2-101460212AAD}" destId="{872EB8CC-6B54-4116-B8D7-3C19AB94DD19}" srcOrd="1" destOrd="0" presId="urn:microsoft.com/office/officeart/2005/8/layout/matrix1"/>
    <dgm:cxn modelId="{060CD323-B6F3-4F07-8D57-A94B59589BDC}" type="presParOf" srcId="{CEE350DC-781D-4567-A8C5-D17E25C1FBB8}" destId="{57012F89-87EE-44E5-B786-EBA140169C85}" srcOrd="0" destOrd="0" presId="urn:microsoft.com/office/officeart/2005/8/layout/matrix1"/>
    <dgm:cxn modelId="{4B48B4FD-9994-4A34-8294-F3D7513F7185}" type="presParOf" srcId="{57012F89-87EE-44E5-B786-EBA140169C85}" destId="{2B9F5044-6F44-4DD2-8E26-074A8945E668}" srcOrd="0" destOrd="0" presId="urn:microsoft.com/office/officeart/2005/8/layout/matrix1"/>
    <dgm:cxn modelId="{D4D0A90A-839E-45D3-A533-2790BC7794CB}" type="presParOf" srcId="{57012F89-87EE-44E5-B786-EBA140169C85}" destId="{50A211FE-9355-483C-96F1-229EEA954CB6}" srcOrd="1" destOrd="0" presId="urn:microsoft.com/office/officeart/2005/8/layout/matrix1"/>
    <dgm:cxn modelId="{C767B2CC-E2D9-47A6-B1D8-1EC8BE764EB8}" type="presParOf" srcId="{57012F89-87EE-44E5-B786-EBA140169C85}" destId="{EE3D1324-DE4C-4FED-9F8E-337D691DCF6A}" srcOrd="2" destOrd="0" presId="urn:microsoft.com/office/officeart/2005/8/layout/matrix1"/>
    <dgm:cxn modelId="{E0AAFC2E-70B7-4792-8A3F-66585B21803C}" type="presParOf" srcId="{57012F89-87EE-44E5-B786-EBA140169C85}" destId="{73DC06F1-9F39-4FC3-899D-8BB7742477A4}" srcOrd="3" destOrd="0" presId="urn:microsoft.com/office/officeart/2005/8/layout/matrix1"/>
    <dgm:cxn modelId="{7CA8EC56-09EB-4B63-B23F-4D7CC4FCDDFA}" type="presParOf" srcId="{57012F89-87EE-44E5-B786-EBA140169C85}" destId="{4E8F4874-F031-4A7B-8D9E-443E1EC5A2EF}" srcOrd="4" destOrd="0" presId="urn:microsoft.com/office/officeart/2005/8/layout/matrix1"/>
    <dgm:cxn modelId="{FFFA59D8-B902-4183-97D5-EBE2A524998F}" type="presParOf" srcId="{57012F89-87EE-44E5-B786-EBA140169C85}" destId="{401E98B5-A36B-4F6C-9784-2B0E7B0F53F6}" srcOrd="5" destOrd="0" presId="urn:microsoft.com/office/officeart/2005/8/layout/matrix1"/>
    <dgm:cxn modelId="{34B9269E-F44D-4417-B5A2-A476D7FD408C}" type="presParOf" srcId="{57012F89-87EE-44E5-B786-EBA140169C85}" destId="{0EF75F35-3B11-4A4F-BF68-B39E683D4666}" srcOrd="6" destOrd="0" presId="urn:microsoft.com/office/officeart/2005/8/layout/matrix1"/>
    <dgm:cxn modelId="{164DC10F-04B8-4912-BBCD-73D9EDBE459F}" type="presParOf" srcId="{57012F89-87EE-44E5-B786-EBA140169C85}" destId="{872EB8CC-6B54-4116-B8D7-3C19AB94DD19}" srcOrd="7" destOrd="0" presId="urn:microsoft.com/office/officeart/2005/8/layout/matrix1"/>
    <dgm:cxn modelId="{B5E524D0-9845-4E3D-99F2-A98E786AA15D}" type="presParOf" srcId="{CEE350DC-781D-4567-A8C5-D17E25C1FBB8}" destId="{CE67B5DE-C49A-4200-A1A5-2191B227987B}" srcOrd="1" destOrd="0" presId="urn:microsoft.com/office/officeart/2005/8/layout/matrix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51942A2-CCAF-4FF7-ABF8-D1DBC223EE95}" type="doc">
      <dgm:prSet loTypeId="urn:microsoft.com/office/officeart/2005/8/layout/cycle5" loCatId="cycle" qsTypeId="urn:microsoft.com/office/officeart/2005/8/quickstyle/3d4" qsCatId="3D" csTypeId="urn:microsoft.com/office/officeart/2005/8/colors/accent3_1" csCatId="accent3" phldr="1"/>
      <dgm:spPr/>
      <dgm:t>
        <a:bodyPr/>
        <a:lstStyle/>
        <a:p>
          <a:endParaRPr lang="en-GB"/>
        </a:p>
      </dgm:t>
    </dgm:pt>
    <dgm:pt modelId="{1D9C6F47-8117-437F-AC9A-93D31A1EC738}">
      <dgm:prSet phldrT="[Text]" custT="1"/>
      <dgm:spPr/>
      <dgm:t>
        <a:bodyPr/>
        <a:lstStyle/>
        <a:p>
          <a:r>
            <a:rPr lang="en-GB" sz="1200">
              <a:latin typeface="Times New Roman" panose="02020603050405020304" pitchFamily="18" charset="0"/>
              <a:cs typeface="Times New Roman" panose="02020603050405020304" pitchFamily="18" charset="0"/>
            </a:rPr>
            <a:t>1. Need Recognition</a:t>
          </a:r>
        </a:p>
      </dgm:t>
    </dgm:pt>
    <dgm:pt modelId="{11FFC578-3B79-425A-83B8-87217D8EFEA4}" type="parTrans" cxnId="{7BFCA127-EF3D-4085-8E65-5C0C368F57DD}">
      <dgm:prSet/>
      <dgm:spPr/>
      <dgm:t>
        <a:bodyPr/>
        <a:lstStyle/>
        <a:p>
          <a:endParaRPr lang="en-GB"/>
        </a:p>
      </dgm:t>
    </dgm:pt>
    <dgm:pt modelId="{15139AE6-A2A1-49FE-A06A-9069C8DF6C20}" type="sibTrans" cxnId="{7BFCA127-EF3D-4085-8E65-5C0C368F57DD}">
      <dgm:prSet/>
      <dgm:spPr/>
      <dgm:t>
        <a:bodyPr/>
        <a:lstStyle/>
        <a:p>
          <a:endParaRPr lang="en-GB"/>
        </a:p>
      </dgm:t>
    </dgm:pt>
    <dgm:pt modelId="{6FE0C2C7-8646-4EDC-AA9E-3718BC4319FF}">
      <dgm:prSet phldrT="[Text]" custT="1"/>
      <dgm:spPr/>
      <dgm:t>
        <a:bodyPr/>
        <a:lstStyle/>
        <a:p>
          <a:r>
            <a:rPr lang="en-GB" sz="1200">
              <a:latin typeface="Times New Roman" panose="02020603050405020304" pitchFamily="18" charset="0"/>
              <a:cs typeface="Times New Roman" panose="02020603050405020304" pitchFamily="18" charset="0"/>
            </a:rPr>
            <a:t>2. Information Search</a:t>
          </a:r>
        </a:p>
      </dgm:t>
    </dgm:pt>
    <dgm:pt modelId="{541CB89C-B271-466C-A0EA-35D7C3AF6971}" type="parTrans" cxnId="{B186E90A-1F1B-494E-83A8-2826290BA7AC}">
      <dgm:prSet/>
      <dgm:spPr/>
      <dgm:t>
        <a:bodyPr/>
        <a:lstStyle/>
        <a:p>
          <a:endParaRPr lang="en-GB"/>
        </a:p>
      </dgm:t>
    </dgm:pt>
    <dgm:pt modelId="{10D152A7-00B1-4D34-885B-D6731590C713}" type="sibTrans" cxnId="{B186E90A-1F1B-494E-83A8-2826290BA7AC}">
      <dgm:prSet/>
      <dgm:spPr/>
      <dgm:t>
        <a:bodyPr/>
        <a:lstStyle/>
        <a:p>
          <a:endParaRPr lang="en-GB"/>
        </a:p>
      </dgm:t>
    </dgm:pt>
    <dgm:pt modelId="{2BCA8FCC-5877-4C75-823F-3ADAC9C6F30A}">
      <dgm:prSet phldrT="[Text]" custT="1"/>
      <dgm:spPr/>
      <dgm:t>
        <a:bodyPr/>
        <a:lstStyle/>
        <a:p>
          <a:r>
            <a:rPr lang="en-GB" sz="1200">
              <a:latin typeface="Times New Roman" panose="02020603050405020304" pitchFamily="18" charset="0"/>
              <a:cs typeface="Times New Roman" panose="02020603050405020304" pitchFamily="18" charset="0"/>
            </a:rPr>
            <a:t>3. Evaluation of Alternative's </a:t>
          </a:r>
        </a:p>
      </dgm:t>
    </dgm:pt>
    <dgm:pt modelId="{F4C3D3E9-B8E0-4154-9189-130ADD513D69}" type="parTrans" cxnId="{B75D57AF-1E8B-4516-AE7E-C58C6ACA613A}">
      <dgm:prSet/>
      <dgm:spPr/>
      <dgm:t>
        <a:bodyPr/>
        <a:lstStyle/>
        <a:p>
          <a:endParaRPr lang="en-GB"/>
        </a:p>
      </dgm:t>
    </dgm:pt>
    <dgm:pt modelId="{2EAFE2CD-B998-4FBA-9059-97266BD5277C}" type="sibTrans" cxnId="{B75D57AF-1E8B-4516-AE7E-C58C6ACA613A}">
      <dgm:prSet/>
      <dgm:spPr/>
      <dgm:t>
        <a:bodyPr/>
        <a:lstStyle/>
        <a:p>
          <a:endParaRPr lang="en-GB"/>
        </a:p>
      </dgm:t>
    </dgm:pt>
    <dgm:pt modelId="{800B1BAF-BBF3-4442-8E25-713187C8164F}">
      <dgm:prSet phldrT="[Text]" custT="1"/>
      <dgm:spPr/>
      <dgm:t>
        <a:bodyPr/>
        <a:lstStyle/>
        <a:p>
          <a:r>
            <a:rPr lang="en-GB" sz="1200">
              <a:latin typeface="Times New Roman" panose="02020603050405020304" pitchFamily="18" charset="0"/>
              <a:cs typeface="Times New Roman" panose="02020603050405020304" pitchFamily="18" charset="0"/>
            </a:rPr>
            <a:t>4. Purchase Decision</a:t>
          </a:r>
        </a:p>
      </dgm:t>
    </dgm:pt>
    <dgm:pt modelId="{E285D226-19AB-431E-8517-7A45A5E222DB}" type="parTrans" cxnId="{E4E3C114-EF4C-484A-ACB6-51986C026FC1}">
      <dgm:prSet/>
      <dgm:spPr/>
      <dgm:t>
        <a:bodyPr/>
        <a:lstStyle/>
        <a:p>
          <a:endParaRPr lang="en-GB"/>
        </a:p>
      </dgm:t>
    </dgm:pt>
    <dgm:pt modelId="{2335CE89-1EC2-47C4-9DC9-1089CA1C331D}" type="sibTrans" cxnId="{E4E3C114-EF4C-484A-ACB6-51986C026FC1}">
      <dgm:prSet/>
      <dgm:spPr/>
      <dgm:t>
        <a:bodyPr/>
        <a:lstStyle/>
        <a:p>
          <a:endParaRPr lang="en-GB"/>
        </a:p>
      </dgm:t>
    </dgm:pt>
    <dgm:pt modelId="{20FB3E99-B5F8-4017-ABBC-FA7BD1381BFD}">
      <dgm:prSet phldrT="[Text]" custT="1"/>
      <dgm:spPr/>
      <dgm:t>
        <a:bodyPr/>
        <a:lstStyle/>
        <a:p>
          <a:r>
            <a:rPr lang="en-GB" sz="1200">
              <a:latin typeface="Times New Roman" panose="02020603050405020304" pitchFamily="18" charset="0"/>
              <a:cs typeface="Times New Roman" panose="02020603050405020304" pitchFamily="18" charset="0"/>
            </a:rPr>
            <a:t>5. Post Purchase Evaluation</a:t>
          </a:r>
        </a:p>
      </dgm:t>
    </dgm:pt>
    <dgm:pt modelId="{0650D677-0A6C-4C5E-916B-288A6B4614DA}" type="parTrans" cxnId="{0C7EFD3C-CE03-4880-92E1-AA575752FF48}">
      <dgm:prSet/>
      <dgm:spPr/>
      <dgm:t>
        <a:bodyPr/>
        <a:lstStyle/>
        <a:p>
          <a:endParaRPr lang="en-GB"/>
        </a:p>
      </dgm:t>
    </dgm:pt>
    <dgm:pt modelId="{660C4F02-98E4-4DD4-A28D-CAE61362C652}" type="sibTrans" cxnId="{0C7EFD3C-CE03-4880-92E1-AA575752FF48}">
      <dgm:prSet/>
      <dgm:spPr/>
      <dgm:t>
        <a:bodyPr/>
        <a:lstStyle/>
        <a:p>
          <a:endParaRPr lang="en-GB"/>
        </a:p>
      </dgm:t>
    </dgm:pt>
    <dgm:pt modelId="{88B6BF90-79C5-4841-BB77-65CB3B93D10C}" type="pres">
      <dgm:prSet presAssocID="{B51942A2-CCAF-4FF7-ABF8-D1DBC223EE95}" presName="cycle" presStyleCnt="0">
        <dgm:presLayoutVars>
          <dgm:dir/>
          <dgm:resizeHandles val="exact"/>
        </dgm:presLayoutVars>
      </dgm:prSet>
      <dgm:spPr/>
    </dgm:pt>
    <dgm:pt modelId="{5B20505F-D3C3-4EF5-B133-C30D0B699BFB}" type="pres">
      <dgm:prSet presAssocID="{1D9C6F47-8117-437F-AC9A-93D31A1EC738}" presName="node" presStyleLbl="node1" presStyleIdx="0" presStyleCnt="5">
        <dgm:presLayoutVars>
          <dgm:bulletEnabled val="1"/>
        </dgm:presLayoutVars>
      </dgm:prSet>
      <dgm:spPr/>
    </dgm:pt>
    <dgm:pt modelId="{1C1F74EE-1E95-45DF-A10E-E8D51D3D042C}" type="pres">
      <dgm:prSet presAssocID="{1D9C6F47-8117-437F-AC9A-93D31A1EC738}" presName="spNode" presStyleCnt="0"/>
      <dgm:spPr/>
    </dgm:pt>
    <dgm:pt modelId="{091F62BF-5BF7-4896-AC79-7B095F58F1FE}" type="pres">
      <dgm:prSet presAssocID="{15139AE6-A2A1-49FE-A06A-9069C8DF6C20}" presName="sibTrans" presStyleLbl="sibTrans1D1" presStyleIdx="0" presStyleCnt="5"/>
      <dgm:spPr/>
    </dgm:pt>
    <dgm:pt modelId="{90AA7515-D26D-4E94-B4EA-E07B51BC6A7A}" type="pres">
      <dgm:prSet presAssocID="{6FE0C2C7-8646-4EDC-AA9E-3718BC4319FF}" presName="node" presStyleLbl="node1" presStyleIdx="1" presStyleCnt="5">
        <dgm:presLayoutVars>
          <dgm:bulletEnabled val="1"/>
        </dgm:presLayoutVars>
      </dgm:prSet>
      <dgm:spPr/>
    </dgm:pt>
    <dgm:pt modelId="{85498262-2E47-4752-A3DF-18CBE014C847}" type="pres">
      <dgm:prSet presAssocID="{6FE0C2C7-8646-4EDC-AA9E-3718BC4319FF}" presName="spNode" presStyleCnt="0"/>
      <dgm:spPr/>
    </dgm:pt>
    <dgm:pt modelId="{3694F7D2-A6DE-4AB3-89B1-2AD58ABB6B14}" type="pres">
      <dgm:prSet presAssocID="{10D152A7-00B1-4D34-885B-D6731590C713}" presName="sibTrans" presStyleLbl="sibTrans1D1" presStyleIdx="1" presStyleCnt="5"/>
      <dgm:spPr/>
    </dgm:pt>
    <dgm:pt modelId="{4C977424-15F2-4113-BA2E-13003BF89164}" type="pres">
      <dgm:prSet presAssocID="{2BCA8FCC-5877-4C75-823F-3ADAC9C6F30A}" presName="node" presStyleLbl="node1" presStyleIdx="2" presStyleCnt="5">
        <dgm:presLayoutVars>
          <dgm:bulletEnabled val="1"/>
        </dgm:presLayoutVars>
      </dgm:prSet>
      <dgm:spPr/>
    </dgm:pt>
    <dgm:pt modelId="{A3FD8BEB-D379-40AA-8E2B-006615EE5CAF}" type="pres">
      <dgm:prSet presAssocID="{2BCA8FCC-5877-4C75-823F-3ADAC9C6F30A}" presName="spNode" presStyleCnt="0"/>
      <dgm:spPr/>
    </dgm:pt>
    <dgm:pt modelId="{11131CD7-7AEA-4553-ADD4-1FE12012B2D9}" type="pres">
      <dgm:prSet presAssocID="{2EAFE2CD-B998-4FBA-9059-97266BD5277C}" presName="sibTrans" presStyleLbl="sibTrans1D1" presStyleIdx="2" presStyleCnt="5"/>
      <dgm:spPr/>
    </dgm:pt>
    <dgm:pt modelId="{8BBF20D3-A801-4EFE-B786-418FD6CB7A53}" type="pres">
      <dgm:prSet presAssocID="{800B1BAF-BBF3-4442-8E25-713187C8164F}" presName="node" presStyleLbl="node1" presStyleIdx="3" presStyleCnt="5">
        <dgm:presLayoutVars>
          <dgm:bulletEnabled val="1"/>
        </dgm:presLayoutVars>
      </dgm:prSet>
      <dgm:spPr/>
    </dgm:pt>
    <dgm:pt modelId="{615B8905-E205-490B-A66A-0418FBCD637F}" type="pres">
      <dgm:prSet presAssocID="{800B1BAF-BBF3-4442-8E25-713187C8164F}" presName="spNode" presStyleCnt="0"/>
      <dgm:spPr/>
    </dgm:pt>
    <dgm:pt modelId="{87B4AB1F-A4A2-40B9-92B2-9DACC06EBDA5}" type="pres">
      <dgm:prSet presAssocID="{2335CE89-1EC2-47C4-9DC9-1089CA1C331D}" presName="sibTrans" presStyleLbl="sibTrans1D1" presStyleIdx="3" presStyleCnt="5"/>
      <dgm:spPr/>
    </dgm:pt>
    <dgm:pt modelId="{36769054-43B1-4308-BF47-E57312F8D7F8}" type="pres">
      <dgm:prSet presAssocID="{20FB3E99-B5F8-4017-ABBC-FA7BD1381BFD}" presName="node" presStyleLbl="node1" presStyleIdx="4" presStyleCnt="5">
        <dgm:presLayoutVars>
          <dgm:bulletEnabled val="1"/>
        </dgm:presLayoutVars>
      </dgm:prSet>
      <dgm:spPr/>
    </dgm:pt>
    <dgm:pt modelId="{8E9409E9-9D7C-4ACA-958A-1924DCB23059}" type="pres">
      <dgm:prSet presAssocID="{20FB3E99-B5F8-4017-ABBC-FA7BD1381BFD}" presName="spNode" presStyleCnt="0"/>
      <dgm:spPr/>
    </dgm:pt>
    <dgm:pt modelId="{4B5CD77F-EF68-4C2F-AB03-53A20207EA34}" type="pres">
      <dgm:prSet presAssocID="{660C4F02-98E4-4DD4-A28D-CAE61362C652}" presName="sibTrans" presStyleLbl="sibTrans1D1" presStyleIdx="4" presStyleCnt="5"/>
      <dgm:spPr/>
    </dgm:pt>
  </dgm:ptLst>
  <dgm:cxnLst>
    <dgm:cxn modelId="{FF670A01-0FA8-4A60-824C-8DC7C054A110}" type="presOf" srcId="{20FB3E99-B5F8-4017-ABBC-FA7BD1381BFD}" destId="{36769054-43B1-4308-BF47-E57312F8D7F8}" srcOrd="0" destOrd="0" presId="urn:microsoft.com/office/officeart/2005/8/layout/cycle5"/>
    <dgm:cxn modelId="{B186E90A-1F1B-494E-83A8-2826290BA7AC}" srcId="{B51942A2-CCAF-4FF7-ABF8-D1DBC223EE95}" destId="{6FE0C2C7-8646-4EDC-AA9E-3718BC4319FF}" srcOrd="1" destOrd="0" parTransId="{541CB89C-B271-466C-A0EA-35D7C3AF6971}" sibTransId="{10D152A7-00B1-4D34-885B-D6731590C713}"/>
    <dgm:cxn modelId="{5200FD0A-AA1D-4F2A-A695-FB25990EBA93}" type="presOf" srcId="{800B1BAF-BBF3-4442-8E25-713187C8164F}" destId="{8BBF20D3-A801-4EFE-B786-418FD6CB7A53}" srcOrd="0" destOrd="0" presId="urn:microsoft.com/office/officeart/2005/8/layout/cycle5"/>
    <dgm:cxn modelId="{E4E3C114-EF4C-484A-ACB6-51986C026FC1}" srcId="{B51942A2-CCAF-4FF7-ABF8-D1DBC223EE95}" destId="{800B1BAF-BBF3-4442-8E25-713187C8164F}" srcOrd="3" destOrd="0" parTransId="{E285D226-19AB-431E-8517-7A45A5E222DB}" sibTransId="{2335CE89-1EC2-47C4-9DC9-1089CA1C331D}"/>
    <dgm:cxn modelId="{7BFCA127-EF3D-4085-8E65-5C0C368F57DD}" srcId="{B51942A2-CCAF-4FF7-ABF8-D1DBC223EE95}" destId="{1D9C6F47-8117-437F-AC9A-93D31A1EC738}" srcOrd="0" destOrd="0" parTransId="{11FFC578-3B79-425A-83B8-87217D8EFEA4}" sibTransId="{15139AE6-A2A1-49FE-A06A-9069C8DF6C20}"/>
    <dgm:cxn modelId="{0C7EFD3C-CE03-4880-92E1-AA575752FF48}" srcId="{B51942A2-CCAF-4FF7-ABF8-D1DBC223EE95}" destId="{20FB3E99-B5F8-4017-ABBC-FA7BD1381BFD}" srcOrd="4" destOrd="0" parTransId="{0650D677-0A6C-4C5E-916B-288A6B4614DA}" sibTransId="{660C4F02-98E4-4DD4-A28D-CAE61362C652}"/>
    <dgm:cxn modelId="{766D803E-C864-47C3-97AA-B43B2381C9E5}" type="presOf" srcId="{1D9C6F47-8117-437F-AC9A-93D31A1EC738}" destId="{5B20505F-D3C3-4EF5-B133-C30D0B699BFB}" srcOrd="0" destOrd="0" presId="urn:microsoft.com/office/officeart/2005/8/layout/cycle5"/>
    <dgm:cxn modelId="{8A13C752-897D-4A8E-A7CD-DA28EB4A02BA}" type="presOf" srcId="{660C4F02-98E4-4DD4-A28D-CAE61362C652}" destId="{4B5CD77F-EF68-4C2F-AB03-53A20207EA34}" srcOrd="0" destOrd="0" presId="urn:microsoft.com/office/officeart/2005/8/layout/cycle5"/>
    <dgm:cxn modelId="{F40CC353-904E-43DB-9D38-04334FE7BD57}" type="presOf" srcId="{6FE0C2C7-8646-4EDC-AA9E-3718BC4319FF}" destId="{90AA7515-D26D-4E94-B4EA-E07B51BC6A7A}" srcOrd="0" destOrd="0" presId="urn:microsoft.com/office/officeart/2005/8/layout/cycle5"/>
    <dgm:cxn modelId="{0FD5568B-F0AD-47D9-A62A-754F6FBDAE3A}" type="presOf" srcId="{15139AE6-A2A1-49FE-A06A-9069C8DF6C20}" destId="{091F62BF-5BF7-4896-AC79-7B095F58F1FE}" srcOrd="0" destOrd="0" presId="urn:microsoft.com/office/officeart/2005/8/layout/cycle5"/>
    <dgm:cxn modelId="{C358FCA6-67D8-4550-A315-B9A26564AED5}" type="presOf" srcId="{2EAFE2CD-B998-4FBA-9059-97266BD5277C}" destId="{11131CD7-7AEA-4553-ADD4-1FE12012B2D9}" srcOrd="0" destOrd="0" presId="urn:microsoft.com/office/officeart/2005/8/layout/cycle5"/>
    <dgm:cxn modelId="{B75D57AF-1E8B-4516-AE7E-C58C6ACA613A}" srcId="{B51942A2-CCAF-4FF7-ABF8-D1DBC223EE95}" destId="{2BCA8FCC-5877-4C75-823F-3ADAC9C6F30A}" srcOrd="2" destOrd="0" parTransId="{F4C3D3E9-B8E0-4154-9189-130ADD513D69}" sibTransId="{2EAFE2CD-B998-4FBA-9059-97266BD5277C}"/>
    <dgm:cxn modelId="{F3EB7DB4-3AB9-4C4A-9963-A462EE01E3B7}" type="presOf" srcId="{B51942A2-CCAF-4FF7-ABF8-D1DBC223EE95}" destId="{88B6BF90-79C5-4841-BB77-65CB3B93D10C}" srcOrd="0" destOrd="0" presId="urn:microsoft.com/office/officeart/2005/8/layout/cycle5"/>
    <dgm:cxn modelId="{F1AF4CB5-B6AC-40B8-9DEA-A4E63060B45F}" type="presOf" srcId="{10D152A7-00B1-4D34-885B-D6731590C713}" destId="{3694F7D2-A6DE-4AB3-89B1-2AD58ABB6B14}" srcOrd="0" destOrd="0" presId="urn:microsoft.com/office/officeart/2005/8/layout/cycle5"/>
    <dgm:cxn modelId="{49089CE7-4471-43E7-8906-B2D95EF9EDB4}" type="presOf" srcId="{2BCA8FCC-5877-4C75-823F-3ADAC9C6F30A}" destId="{4C977424-15F2-4113-BA2E-13003BF89164}" srcOrd="0" destOrd="0" presId="urn:microsoft.com/office/officeart/2005/8/layout/cycle5"/>
    <dgm:cxn modelId="{C8B272F6-2BD7-4F64-8FD8-6B20FBCAA94F}" type="presOf" srcId="{2335CE89-1EC2-47C4-9DC9-1089CA1C331D}" destId="{87B4AB1F-A4A2-40B9-92B2-9DACC06EBDA5}" srcOrd="0" destOrd="0" presId="urn:microsoft.com/office/officeart/2005/8/layout/cycle5"/>
    <dgm:cxn modelId="{5FF9ADA1-5A8C-42D4-9F6C-74115B347728}" type="presParOf" srcId="{88B6BF90-79C5-4841-BB77-65CB3B93D10C}" destId="{5B20505F-D3C3-4EF5-B133-C30D0B699BFB}" srcOrd="0" destOrd="0" presId="urn:microsoft.com/office/officeart/2005/8/layout/cycle5"/>
    <dgm:cxn modelId="{C38F65C0-21DD-4D10-AA5B-C937BD230903}" type="presParOf" srcId="{88B6BF90-79C5-4841-BB77-65CB3B93D10C}" destId="{1C1F74EE-1E95-45DF-A10E-E8D51D3D042C}" srcOrd="1" destOrd="0" presId="urn:microsoft.com/office/officeart/2005/8/layout/cycle5"/>
    <dgm:cxn modelId="{9471C83D-A442-4D46-B183-84E12FACFE52}" type="presParOf" srcId="{88B6BF90-79C5-4841-BB77-65CB3B93D10C}" destId="{091F62BF-5BF7-4896-AC79-7B095F58F1FE}" srcOrd="2" destOrd="0" presId="urn:microsoft.com/office/officeart/2005/8/layout/cycle5"/>
    <dgm:cxn modelId="{A6A00188-192F-41FF-9AE3-84C99E6AA085}" type="presParOf" srcId="{88B6BF90-79C5-4841-BB77-65CB3B93D10C}" destId="{90AA7515-D26D-4E94-B4EA-E07B51BC6A7A}" srcOrd="3" destOrd="0" presId="urn:microsoft.com/office/officeart/2005/8/layout/cycle5"/>
    <dgm:cxn modelId="{47F74FE3-FBF4-4A6D-8DDB-31900C277AFB}" type="presParOf" srcId="{88B6BF90-79C5-4841-BB77-65CB3B93D10C}" destId="{85498262-2E47-4752-A3DF-18CBE014C847}" srcOrd="4" destOrd="0" presId="urn:microsoft.com/office/officeart/2005/8/layout/cycle5"/>
    <dgm:cxn modelId="{524104CF-8522-48A0-AC5C-A02B8DDEF882}" type="presParOf" srcId="{88B6BF90-79C5-4841-BB77-65CB3B93D10C}" destId="{3694F7D2-A6DE-4AB3-89B1-2AD58ABB6B14}" srcOrd="5" destOrd="0" presId="urn:microsoft.com/office/officeart/2005/8/layout/cycle5"/>
    <dgm:cxn modelId="{40C1B60C-6C74-4E98-8E32-88E2EE60E3FE}" type="presParOf" srcId="{88B6BF90-79C5-4841-BB77-65CB3B93D10C}" destId="{4C977424-15F2-4113-BA2E-13003BF89164}" srcOrd="6" destOrd="0" presId="urn:microsoft.com/office/officeart/2005/8/layout/cycle5"/>
    <dgm:cxn modelId="{D15DAECE-9E2F-4280-8365-ACD688D4D447}" type="presParOf" srcId="{88B6BF90-79C5-4841-BB77-65CB3B93D10C}" destId="{A3FD8BEB-D379-40AA-8E2B-006615EE5CAF}" srcOrd="7" destOrd="0" presId="urn:microsoft.com/office/officeart/2005/8/layout/cycle5"/>
    <dgm:cxn modelId="{0467D5EC-E10B-461C-83C2-18B231E4D4DA}" type="presParOf" srcId="{88B6BF90-79C5-4841-BB77-65CB3B93D10C}" destId="{11131CD7-7AEA-4553-ADD4-1FE12012B2D9}" srcOrd="8" destOrd="0" presId="urn:microsoft.com/office/officeart/2005/8/layout/cycle5"/>
    <dgm:cxn modelId="{F2B3BC70-CAED-4D9F-B981-82D2FDE74D9E}" type="presParOf" srcId="{88B6BF90-79C5-4841-BB77-65CB3B93D10C}" destId="{8BBF20D3-A801-4EFE-B786-418FD6CB7A53}" srcOrd="9" destOrd="0" presId="urn:microsoft.com/office/officeart/2005/8/layout/cycle5"/>
    <dgm:cxn modelId="{7268C561-1A9F-4811-BDA7-5BF293B4BC5D}" type="presParOf" srcId="{88B6BF90-79C5-4841-BB77-65CB3B93D10C}" destId="{615B8905-E205-490B-A66A-0418FBCD637F}" srcOrd="10" destOrd="0" presId="urn:microsoft.com/office/officeart/2005/8/layout/cycle5"/>
    <dgm:cxn modelId="{ACAD8122-400A-463E-BC28-EA9759E7ED7B}" type="presParOf" srcId="{88B6BF90-79C5-4841-BB77-65CB3B93D10C}" destId="{87B4AB1F-A4A2-40B9-92B2-9DACC06EBDA5}" srcOrd="11" destOrd="0" presId="urn:microsoft.com/office/officeart/2005/8/layout/cycle5"/>
    <dgm:cxn modelId="{20FD42F5-24F0-40F0-A31C-21E8A94943A7}" type="presParOf" srcId="{88B6BF90-79C5-4841-BB77-65CB3B93D10C}" destId="{36769054-43B1-4308-BF47-E57312F8D7F8}" srcOrd="12" destOrd="0" presId="urn:microsoft.com/office/officeart/2005/8/layout/cycle5"/>
    <dgm:cxn modelId="{425E9670-542F-44B8-9264-3A67DBF9AB43}" type="presParOf" srcId="{88B6BF90-79C5-4841-BB77-65CB3B93D10C}" destId="{8E9409E9-9D7C-4ACA-958A-1924DCB23059}" srcOrd="13" destOrd="0" presId="urn:microsoft.com/office/officeart/2005/8/layout/cycle5"/>
    <dgm:cxn modelId="{4FDF4237-7F35-4806-BEBD-0962786C2F51}" type="presParOf" srcId="{88B6BF90-79C5-4841-BB77-65CB3B93D10C}" destId="{4B5CD77F-EF68-4C2F-AB03-53A20207EA34}" srcOrd="14" destOrd="0" presId="urn:microsoft.com/office/officeart/2005/8/layout/cycle5"/>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1212600-F2D5-4FBE-9ED2-71E4978AFE54}" type="doc">
      <dgm:prSet loTypeId="urn:microsoft.com/office/officeart/2005/8/layout/cycle7" loCatId="cycle" qsTypeId="urn:microsoft.com/office/officeart/2005/8/quickstyle/3d3" qsCatId="3D" csTypeId="urn:microsoft.com/office/officeart/2005/8/colors/accent0_2" csCatId="mainScheme" phldr="1"/>
      <dgm:spPr/>
      <dgm:t>
        <a:bodyPr/>
        <a:lstStyle/>
        <a:p>
          <a:endParaRPr lang="en-GB"/>
        </a:p>
      </dgm:t>
    </dgm:pt>
    <dgm:pt modelId="{64FAF8D3-3D40-4C4C-A1F2-A25A7D1DADDE}">
      <dgm:prSet phldrT="[Text]" custT="1"/>
      <dgm:spPr/>
      <dgm:t>
        <a:bodyPr/>
        <a:lstStyle/>
        <a:p>
          <a:pPr algn="ctr"/>
          <a:r>
            <a:rPr lang="en-GB" sz="1400"/>
            <a:t>Brand Personality</a:t>
          </a:r>
        </a:p>
      </dgm:t>
    </dgm:pt>
    <dgm:pt modelId="{7CA31E53-2DD4-427E-8A36-4DADBBF4383E}" type="parTrans" cxnId="{A51C9F6C-024D-4CA4-9993-03D55229AC54}">
      <dgm:prSet/>
      <dgm:spPr/>
      <dgm:t>
        <a:bodyPr/>
        <a:lstStyle/>
        <a:p>
          <a:pPr algn="ctr"/>
          <a:endParaRPr lang="en-GB"/>
        </a:p>
      </dgm:t>
    </dgm:pt>
    <dgm:pt modelId="{76214289-8702-4D49-AD65-0181CA3F3DEA}" type="sibTrans" cxnId="{A51C9F6C-024D-4CA4-9993-03D55229AC54}">
      <dgm:prSet/>
      <dgm:spPr/>
      <dgm:t>
        <a:bodyPr/>
        <a:lstStyle/>
        <a:p>
          <a:pPr algn="ctr"/>
          <a:endParaRPr lang="en-GB"/>
        </a:p>
      </dgm:t>
    </dgm:pt>
    <dgm:pt modelId="{04392CCD-7846-4B0C-AFDC-1DBD9F8C597F}">
      <dgm:prSet phldrT="[Text]" custT="1"/>
      <dgm:spPr/>
      <dgm:t>
        <a:bodyPr/>
        <a:lstStyle/>
        <a:p>
          <a:pPr algn="ctr"/>
          <a:r>
            <a:rPr lang="en-GB" sz="1400"/>
            <a:t>Consumer Self-Expression</a:t>
          </a:r>
        </a:p>
      </dgm:t>
    </dgm:pt>
    <dgm:pt modelId="{C72037E0-68CD-4941-9EA6-918E4EDF82E0}" type="parTrans" cxnId="{36DAB2CA-D407-4DDC-B536-1626D4B47354}">
      <dgm:prSet/>
      <dgm:spPr/>
      <dgm:t>
        <a:bodyPr/>
        <a:lstStyle/>
        <a:p>
          <a:pPr algn="ctr"/>
          <a:endParaRPr lang="en-GB"/>
        </a:p>
      </dgm:t>
    </dgm:pt>
    <dgm:pt modelId="{DB3DB009-899E-4776-8B9F-DB3A20BED5A6}" type="sibTrans" cxnId="{36DAB2CA-D407-4DDC-B536-1626D4B47354}">
      <dgm:prSet/>
      <dgm:spPr/>
      <dgm:t>
        <a:bodyPr/>
        <a:lstStyle/>
        <a:p>
          <a:pPr algn="ctr"/>
          <a:endParaRPr lang="en-GB"/>
        </a:p>
      </dgm:t>
    </dgm:pt>
    <dgm:pt modelId="{97527128-E862-45D4-A63E-D4F1568C673A}">
      <dgm:prSet phldrT="[Text]" custT="1"/>
      <dgm:spPr/>
      <dgm:t>
        <a:bodyPr/>
        <a:lstStyle/>
        <a:p>
          <a:pPr algn="ctr"/>
          <a:r>
            <a:rPr lang="en-GB" sz="1400"/>
            <a:t>Human Personality</a:t>
          </a:r>
        </a:p>
      </dgm:t>
    </dgm:pt>
    <dgm:pt modelId="{61429E97-7249-4AC5-92B7-80ED784082E7}" type="parTrans" cxnId="{DB8A2D6F-A734-4768-9A70-CCC4822BE264}">
      <dgm:prSet/>
      <dgm:spPr/>
      <dgm:t>
        <a:bodyPr/>
        <a:lstStyle/>
        <a:p>
          <a:pPr algn="ctr"/>
          <a:endParaRPr lang="en-GB"/>
        </a:p>
      </dgm:t>
    </dgm:pt>
    <dgm:pt modelId="{BF32AF5F-FEEA-4A78-A694-5DA5DED449F8}" type="sibTrans" cxnId="{DB8A2D6F-A734-4768-9A70-CCC4822BE264}">
      <dgm:prSet/>
      <dgm:spPr/>
      <dgm:t>
        <a:bodyPr/>
        <a:lstStyle/>
        <a:p>
          <a:pPr algn="ctr"/>
          <a:endParaRPr lang="en-GB"/>
        </a:p>
      </dgm:t>
    </dgm:pt>
    <dgm:pt modelId="{3F9814FB-6542-4288-826F-A19C08333B99}" type="pres">
      <dgm:prSet presAssocID="{51212600-F2D5-4FBE-9ED2-71E4978AFE54}" presName="Name0" presStyleCnt="0">
        <dgm:presLayoutVars>
          <dgm:dir/>
          <dgm:resizeHandles val="exact"/>
        </dgm:presLayoutVars>
      </dgm:prSet>
      <dgm:spPr/>
    </dgm:pt>
    <dgm:pt modelId="{13A22AEF-32EE-4E02-9D06-70347B6CDA4B}" type="pres">
      <dgm:prSet presAssocID="{64FAF8D3-3D40-4C4C-A1F2-A25A7D1DADDE}" presName="node" presStyleLbl="node1" presStyleIdx="0" presStyleCnt="3">
        <dgm:presLayoutVars>
          <dgm:bulletEnabled val="1"/>
        </dgm:presLayoutVars>
      </dgm:prSet>
      <dgm:spPr/>
    </dgm:pt>
    <dgm:pt modelId="{5DB7AF39-A76B-4BDB-8C40-9BFDF7F8A83D}" type="pres">
      <dgm:prSet presAssocID="{76214289-8702-4D49-AD65-0181CA3F3DEA}" presName="sibTrans" presStyleLbl="sibTrans2D1" presStyleIdx="0" presStyleCnt="3"/>
      <dgm:spPr/>
    </dgm:pt>
    <dgm:pt modelId="{B6039A75-6047-4030-A2DF-792C8B0FE1A8}" type="pres">
      <dgm:prSet presAssocID="{76214289-8702-4D49-AD65-0181CA3F3DEA}" presName="connectorText" presStyleLbl="sibTrans2D1" presStyleIdx="0" presStyleCnt="3"/>
      <dgm:spPr/>
    </dgm:pt>
    <dgm:pt modelId="{BF0C00BC-9FE7-43FC-938A-836A16AF82B0}" type="pres">
      <dgm:prSet presAssocID="{04392CCD-7846-4B0C-AFDC-1DBD9F8C597F}" presName="node" presStyleLbl="node1" presStyleIdx="1" presStyleCnt="3">
        <dgm:presLayoutVars>
          <dgm:bulletEnabled val="1"/>
        </dgm:presLayoutVars>
      </dgm:prSet>
      <dgm:spPr/>
    </dgm:pt>
    <dgm:pt modelId="{FE1AAB57-8F58-40E7-ACC4-B28E0FF55009}" type="pres">
      <dgm:prSet presAssocID="{DB3DB009-899E-4776-8B9F-DB3A20BED5A6}" presName="sibTrans" presStyleLbl="sibTrans2D1" presStyleIdx="1" presStyleCnt="3"/>
      <dgm:spPr/>
    </dgm:pt>
    <dgm:pt modelId="{3378A6C8-BBBB-47A6-91C5-2BC5076A3C51}" type="pres">
      <dgm:prSet presAssocID="{DB3DB009-899E-4776-8B9F-DB3A20BED5A6}" presName="connectorText" presStyleLbl="sibTrans2D1" presStyleIdx="1" presStyleCnt="3"/>
      <dgm:spPr/>
    </dgm:pt>
    <dgm:pt modelId="{D89654DB-8AF7-48D5-B2AD-FA32E8B759CA}" type="pres">
      <dgm:prSet presAssocID="{97527128-E862-45D4-A63E-D4F1568C673A}" presName="node" presStyleLbl="node1" presStyleIdx="2" presStyleCnt="3">
        <dgm:presLayoutVars>
          <dgm:bulletEnabled val="1"/>
        </dgm:presLayoutVars>
      </dgm:prSet>
      <dgm:spPr/>
    </dgm:pt>
    <dgm:pt modelId="{1DC905D5-AEF9-4844-B9B1-AE1DF9F372BF}" type="pres">
      <dgm:prSet presAssocID="{BF32AF5F-FEEA-4A78-A694-5DA5DED449F8}" presName="sibTrans" presStyleLbl="sibTrans2D1" presStyleIdx="2" presStyleCnt="3"/>
      <dgm:spPr/>
    </dgm:pt>
    <dgm:pt modelId="{6A87A91D-0A00-4864-A326-9CE92A9B3687}" type="pres">
      <dgm:prSet presAssocID="{BF32AF5F-FEEA-4A78-A694-5DA5DED449F8}" presName="connectorText" presStyleLbl="sibTrans2D1" presStyleIdx="2" presStyleCnt="3"/>
      <dgm:spPr/>
    </dgm:pt>
  </dgm:ptLst>
  <dgm:cxnLst>
    <dgm:cxn modelId="{0A61F300-609D-4B0B-A254-03C350ED7300}" type="presOf" srcId="{97527128-E862-45D4-A63E-D4F1568C673A}" destId="{D89654DB-8AF7-48D5-B2AD-FA32E8B759CA}" srcOrd="0" destOrd="0" presId="urn:microsoft.com/office/officeart/2005/8/layout/cycle7"/>
    <dgm:cxn modelId="{10220D07-32C1-4F4C-AB6E-556AE15D76DE}" type="presOf" srcId="{DB3DB009-899E-4776-8B9F-DB3A20BED5A6}" destId="{FE1AAB57-8F58-40E7-ACC4-B28E0FF55009}" srcOrd="0" destOrd="0" presId="urn:microsoft.com/office/officeart/2005/8/layout/cycle7"/>
    <dgm:cxn modelId="{9D99080C-6485-4E0B-83CF-627D949B616E}" type="presOf" srcId="{64FAF8D3-3D40-4C4C-A1F2-A25A7D1DADDE}" destId="{13A22AEF-32EE-4E02-9D06-70347B6CDA4B}" srcOrd="0" destOrd="0" presId="urn:microsoft.com/office/officeart/2005/8/layout/cycle7"/>
    <dgm:cxn modelId="{6B313B19-14D7-4A85-B91B-5E96ACCF2F41}" type="presOf" srcId="{04392CCD-7846-4B0C-AFDC-1DBD9F8C597F}" destId="{BF0C00BC-9FE7-43FC-938A-836A16AF82B0}" srcOrd="0" destOrd="0" presId="urn:microsoft.com/office/officeart/2005/8/layout/cycle7"/>
    <dgm:cxn modelId="{EFB57730-F4FD-455B-A383-5CF6F7AC567E}" type="presOf" srcId="{BF32AF5F-FEEA-4A78-A694-5DA5DED449F8}" destId="{6A87A91D-0A00-4864-A326-9CE92A9B3687}" srcOrd="1" destOrd="0" presId="urn:microsoft.com/office/officeart/2005/8/layout/cycle7"/>
    <dgm:cxn modelId="{A51C9F6C-024D-4CA4-9993-03D55229AC54}" srcId="{51212600-F2D5-4FBE-9ED2-71E4978AFE54}" destId="{64FAF8D3-3D40-4C4C-A1F2-A25A7D1DADDE}" srcOrd="0" destOrd="0" parTransId="{7CA31E53-2DD4-427E-8A36-4DADBBF4383E}" sibTransId="{76214289-8702-4D49-AD65-0181CA3F3DEA}"/>
    <dgm:cxn modelId="{DB8A2D6F-A734-4768-9A70-CCC4822BE264}" srcId="{51212600-F2D5-4FBE-9ED2-71E4978AFE54}" destId="{97527128-E862-45D4-A63E-D4F1568C673A}" srcOrd="2" destOrd="0" parTransId="{61429E97-7249-4AC5-92B7-80ED784082E7}" sibTransId="{BF32AF5F-FEEA-4A78-A694-5DA5DED449F8}"/>
    <dgm:cxn modelId="{3082B250-DCC8-4085-B63F-476C93FE77D9}" type="presOf" srcId="{51212600-F2D5-4FBE-9ED2-71E4978AFE54}" destId="{3F9814FB-6542-4288-826F-A19C08333B99}" srcOrd="0" destOrd="0" presId="urn:microsoft.com/office/officeart/2005/8/layout/cycle7"/>
    <dgm:cxn modelId="{5D17B477-5D06-4C56-8C8C-5F8C16E00544}" type="presOf" srcId="{76214289-8702-4D49-AD65-0181CA3F3DEA}" destId="{5DB7AF39-A76B-4BDB-8C40-9BFDF7F8A83D}" srcOrd="0" destOrd="0" presId="urn:microsoft.com/office/officeart/2005/8/layout/cycle7"/>
    <dgm:cxn modelId="{12B11B8F-49A2-408B-BD34-4538B47C2D70}" type="presOf" srcId="{DB3DB009-899E-4776-8B9F-DB3A20BED5A6}" destId="{3378A6C8-BBBB-47A6-91C5-2BC5076A3C51}" srcOrd="1" destOrd="0" presId="urn:microsoft.com/office/officeart/2005/8/layout/cycle7"/>
    <dgm:cxn modelId="{6D9822AC-C776-4AC8-8436-12217231E728}" type="presOf" srcId="{76214289-8702-4D49-AD65-0181CA3F3DEA}" destId="{B6039A75-6047-4030-A2DF-792C8B0FE1A8}" srcOrd="1" destOrd="0" presId="urn:microsoft.com/office/officeart/2005/8/layout/cycle7"/>
    <dgm:cxn modelId="{36DAB2CA-D407-4DDC-B536-1626D4B47354}" srcId="{51212600-F2D5-4FBE-9ED2-71E4978AFE54}" destId="{04392CCD-7846-4B0C-AFDC-1DBD9F8C597F}" srcOrd="1" destOrd="0" parTransId="{C72037E0-68CD-4941-9EA6-918E4EDF82E0}" sibTransId="{DB3DB009-899E-4776-8B9F-DB3A20BED5A6}"/>
    <dgm:cxn modelId="{6AA079E0-94F5-473A-865F-B0512757EB20}" type="presOf" srcId="{BF32AF5F-FEEA-4A78-A694-5DA5DED449F8}" destId="{1DC905D5-AEF9-4844-B9B1-AE1DF9F372BF}" srcOrd="0" destOrd="0" presId="urn:microsoft.com/office/officeart/2005/8/layout/cycle7"/>
    <dgm:cxn modelId="{6EDD9268-0EDA-49AC-8B5F-515C0AE13869}" type="presParOf" srcId="{3F9814FB-6542-4288-826F-A19C08333B99}" destId="{13A22AEF-32EE-4E02-9D06-70347B6CDA4B}" srcOrd="0" destOrd="0" presId="urn:microsoft.com/office/officeart/2005/8/layout/cycle7"/>
    <dgm:cxn modelId="{96252A75-CFBE-45A7-BABF-39AFE01285AA}" type="presParOf" srcId="{3F9814FB-6542-4288-826F-A19C08333B99}" destId="{5DB7AF39-A76B-4BDB-8C40-9BFDF7F8A83D}" srcOrd="1" destOrd="0" presId="urn:microsoft.com/office/officeart/2005/8/layout/cycle7"/>
    <dgm:cxn modelId="{EAF03699-10BC-43E3-A1CD-44FCE6C9D737}" type="presParOf" srcId="{5DB7AF39-A76B-4BDB-8C40-9BFDF7F8A83D}" destId="{B6039A75-6047-4030-A2DF-792C8B0FE1A8}" srcOrd="0" destOrd="0" presId="urn:microsoft.com/office/officeart/2005/8/layout/cycle7"/>
    <dgm:cxn modelId="{35A09891-45E6-469A-9607-2838F6F63410}" type="presParOf" srcId="{3F9814FB-6542-4288-826F-A19C08333B99}" destId="{BF0C00BC-9FE7-43FC-938A-836A16AF82B0}" srcOrd="2" destOrd="0" presId="urn:microsoft.com/office/officeart/2005/8/layout/cycle7"/>
    <dgm:cxn modelId="{93E83E80-BE1A-4B42-A644-C166C40EB9D1}" type="presParOf" srcId="{3F9814FB-6542-4288-826F-A19C08333B99}" destId="{FE1AAB57-8F58-40E7-ACC4-B28E0FF55009}" srcOrd="3" destOrd="0" presId="urn:microsoft.com/office/officeart/2005/8/layout/cycle7"/>
    <dgm:cxn modelId="{06E0E908-2563-4B40-B7EC-977CBDEC091A}" type="presParOf" srcId="{FE1AAB57-8F58-40E7-ACC4-B28E0FF55009}" destId="{3378A6C8-BBBB-47A6-91C5-2BC5076A3C51}" srcOrd="0" destOrd="0" presId="urn:microsoft.com/office/officeart/2005/8/layout/cycle7"/>
    <dgm:cxn modelId="{197CDAE9-65E1-4D12-9310-C6BA826C9102}" type="presParOf" srcId="{3F9814FB-6542-4288-826F-A19C08333B99}" destId="{D89654DB-8AF7-48D5-B2AD-FA32E8B759CA}" srcOrd="4" destOrd="0" presId="urn:microsoft.com/office/officeart/2005/8/layout/cycle7"/>
    <dgm:cxn modelId="{FA274C77-69BC-4775-BA13-09993DC8D504}" type="presParOf" srcId="{3F9814FB-6542-4288-826F-A19C08333B99}" destId="{1DC905D5-AEF9-4844-B9B1-AE1DF9F372BF}" srcOrd="5" destOrd="0" presId="urn:microsoft.com/office/officeart/2005/8/layout/cycle7"/>
    <dgm:cxn modelId="{2BE1EEBD-B386-4F44-89E1-B3825EA3DC3B}" type="presParOf" srcId="{1DC905D5-AEF9-4844-B9B1-AE1DF9F372BF}" destId="{6A87A91D-0A00-4864-A326-9CE92A9B3687}" srcOrd="0" destOrd="0" presId="urn:microsoft.com/office/officeart/2005/8/layout/cycle7"/>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7E9DF87-A944-4E2E-A9E3-98FEA330D74B}">
      <dsp:nvSpPr>
        <dsp:cNvPr id="0" name=""/>
        <dsp:cNvSpPr/>
      </dsp:nvSpPr>
      <dsp:spPr>
        <a:xfrm>
          <a:off x="173500" y="0"/>
          <a:ext cx="5120640" cy="3200400"/>
        </a:xfrm>
        <a:prstGeom prst="swooshArrow">
          <a:avLst>
            <a:gd name="adj1" fmla="val 25000"/>
            <a:gd name="adj2" fmla="val 25000"/>
          </a:avLst>
        </a:prstGeom>
        <a:solidFill>
          <a:schemeClr val="accent1">
            <a:tint val="4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rot lat="0" lon="0" rev="0"/>
          </a:camera>
          <a:lightRig rig="contrasting" dir="t">
            <a:rot lat="0" lon="0" rev="1200000"/>
          </a:lightRig>
        </a:scene3d>
        <a:sp3d z="-300000" prstMaterial="plastic"/>
      </dsp:spPr>
      <dsp:style>
        <a:lnRef idx="1">
          <a:scrgbClr r="0" g="0" b="0"/>
        </a:lnRef>
        <a:fillRef idx="1">
          <a:scrgbClr r="0" g="0" b="0"/>
        </a:fillRef>
        <a:effectRef idx="0">
          <a:scrgbClr r="0" g="0" b="0"/>
        </a:effectRef>
        <a:fontRef idx="minor"/>
      </dsp:style>
    </dsp:sp>
    <dsp:sp modelId="{C89232C3-46D2-42B2-A495-13D5CA264171}">
      <dsp:nvSpPr>
        <dsp:cNvPr id="0" name=""/>
        <dsp:cNvSpPr/>
      </dsp:nvSpPr>
      <dsp:spPr>
        <a:xfrm>
          <a:off x="677883" y="2379817"/>
          <a:ext cx="117774" cy="117774"/>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B749A18C-4FDF-41AC-909B-4FD4ADC3B5D6}">
      <dsp:nvSpPr>
        <dsp:cNvPr id="0" name=""/>
        <dsp:cNvSpPr/>
      </dsp:nvSpPr>
      <dsp:spPr>
        <a:xfrm>
          <a:off x="758676" y="2438704"/>
          <a:ext cx="1353823" cy="761695"/>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62406" tIns="0" rIns="0" bIns="0" numCol="1" spcCol="1270" anchor="t"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Introduction</a:t>
          </a:r>
        </a:p>
      </dsp:txBody>
      <dsp:txXfrm>
        <a:off x="758676" y="2438704"/>
        <a:ext cx="1353823" cy="761695"/>
      </dsp:txXfrm>
    </dsp:sp>
    <dsp:sp modelId="{2A2EF3D0-E3EB-4A1E-B0AC-BD0B0F83CF0E}">
      <dsp:nvSpPr>
        <dsp:cNvPr id="0" name=""/>
        <dsp:cNvSpPr/>
      </dsp:nvSpPr>
      <dsp:spPr>
        <a:xfrm>
          <a:off x="1315403" y="1767260"/>
          <a:ext cx="184343" cy="184343"/>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C0E5AD70-6AC7-4378-BEE9-61805B52B5EA}">
      <dsp:nvSpPr>
        <dsp:cNvPr id="0" name=""/>
        <dsp:cNvSpPr/>
      </dsp:nvSpPr>
      <dsp:spPr>
        <a:xfrm>
          <a:off x="1482343" y="1859432"/>
          <a:ext cx="1228032" cy="1340967"/>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97680" tIns="0" rIns="0" bIns="0" numCol="1" spcCol="1270" anchor="t"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Literature review</a:t>
          </a:r>
        </a:p>
      </dsp:txBody>
      <dsp:txXfrm>
        <a:off x="1482343" y="1859432"/>
        <a:ext cx="1228032" cy="1340967"/>
      </dsp:txXfrm>
    </dsp:sp>
    <dsp:sp modelId="{0C6FB8FA-2D5A-44FE-88C1-2EC4B8009155}">
      <dsp:nvSpPr>
        <dsp:cNvPr id="0" name=""/>
        <dsp:cNvSpPr/>
      </dsp:nvSpPr>
      <dsp:spPr>
        <a:xfrm>
          <a:off x="2134706" y="1278879"/>
          <a:ext cx="245790" cy="245790"/>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D04BEBF4-A8DC-4D7A-BFE3-5D4E8510BF06}">
      <dsp:nvSpPr>
        <dsp:cNvPr id="0" name=""/>
        <dsp:cNvSpPr/>
      </dsp:nvSpPr>
      <dsp:spPr>
        <a:xfrm>
          <a:off x="2257601" y="1401775"/>
          <a:ext cx="988283" cy="1798624"/>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30239" tIns="0" rIns="0" bIns="0" numCol="1" spcCol="1270" anchor="t"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Research Methodology</a:t>
          </a:r>
        </a:p>
      </dsp:txBody>
      <dsp:txXfrm>
        <a:off x="2257601" y="1401775"/>
        <a:ext cx="988283" cy="1798624"/>
      </dsp:txXfrm>
    </dsp:sp>
    <dsp:sp modelId="{12F33CB2-8E0E-44D1-958D-208B4705BFFF}">
      <dsp:nvSpPr>
        <dsp:cNvPr id="0" name=""/>
        <dsp:cNvSpPr/>
      </dsp:nvSpPr>
      <dsp:spPr>
        <a:xfrm>
          <a:off x="3087145" y="897392"/>
          <a:ext cx="317479" cy="317479"/>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710B67EB-83F2-4861-B0F4-056BA8134243}">
      <dsp:nvSpPr>
        <dsp:cNvPr id="0" name=""/>
        <dsp:cNvSpPr/>
      </dsp:nvSpPr>
      <dsp:spPr>
        <a:xfrm>
          <a:off x="3245884" y="1056131"/>
          <a:ext cx="1024128" cy="2144268"/>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168226" tIns="0" rIns="0" bIns="0" numCol="1" spcCol="1270" anchor="t"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Data Analysis</a:t>
          </a:r>
        </a:p>
      </dsp:txBody>
      <dsp:txXfrm>
        <a:off x="3245884" y="1056131"/>
        <a:ext cx="1024128" cy="2144268"/>
      </dsp:txXfrm>
    </dsp:sp>
    <dsp:sp modelId="{9B8F0A2D-2772-4D80-8B13-E03DB1E2727B}">
      <dsp:nvSpPr>
        <dsp:cNvPr id="0" name=""/>
        <dsp:cNvSpPr/>
      </dsp:nvSpPr>
      <dsp:spPr>
        <a:xfrm>
          <a:off x="4067747" y="642640"/>
          <a:ext cx="404530" cy="404530"/>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sp>
    <dsp:sp modelId="{1A8BA2F9-6CBF-47DA-A2C9-C61E87D0566F}">
      <dsp:nvSpPr>
        <dsp:cNvPr id="0" name=""/>
        <dsp:cNvSpPr/>
      </dsp:nvSpPr>
      <dsp:spPr>
        <a:xfrm>
          <a:off x="4231324" y="839040"/>
          <a:ext cx="1448506" cy="2355494"/>
        </a:xfrm>
        <a:prstGeom prst="rect">
          <a:avLst/>
        </a:prstGeom>
        <a:noFill/>
        <a:ln w="6350" cap="flat" cmpd="sng" algn="ctr">
          <a:solidFill>
            <a:schemeClr val="dk1">
              <a:alpha val="0"/>
              <a:hueOff val="0"/>
              <a:satOff val="0"/>
              <a:lumOff val="0"/>
              <a:alphaOff val="0"/>
            </a:schemeClr>
          </a:solidFill>
          <a:prstDash val="solid"/>
          <a:miter lim="800000"/>
        </a:ln>
        <a:effectLst/>
      </dsp:spPr>
      <dsp:style>
        <a:lnRef idx="1">
          <a:scrgbClr r="0" g="0" b="0"/>
        </a:lnRef>
        <a:fillRef idx="0">
          <a:scrgbClr r="0" g="0" b="0"/>
        </a:fillRef>
        <a:effectRef idx="0">
          <a:scrgbClr r="0" g="0" b="0"/>
        </a:effectRef>
        <a:fontRef idx="minor"/>
      </dsp:style>
      <dsp:txBody>
        <a:bodyPr spcFirstLastPara="0" vert="horz" wrap="square" lIns="214352" tIns="0" rIns="0" bIns="0" numCol="1" spcCol="1270" anchor="t"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Conclusion and Recommendation </a:t>
          </a:r>
        </a:p>
      </dsp:txBody>
      <dsp:txXfrm>
        <a:off x="4231324" y="839040"/>
        <a:ext cx="1448506" cy="23554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9F5044-6F44-4DD2-8E26-074A8945E668}">
      <dsp:nvSpPr>
        <dsp:cNvPr id="0" name=""/>
        <dsp:cNvSpPr/>
      </dsp:nvSpPr>
      <dsp:spPr>
        <a:xfrm rot="16200000">
          <a:off x="547333" y="-406657"/>
          <a:ext cx="1178877" cy="2273544"/>
        </a:xfrm>
        <a:prstGeom prst="round1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Marketing</a:t>
          </a:r>
        </a:p>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Advertising</a:t>
          </a:r>
        </a:p>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Product benefits</a:t>
          </a:r>
        </a:p>
      </dsp:txBody>
      <dsp:txXfrm rot="5400000">
        <a:off x="-1" y="140676"/>
        <a:ext cx="2273544" cy="884158"/>
      </dsp:txXfrm>
    </dsp:sp>
    <dsp:sp modelId="{EE3D1324-DE4C-4FED-9F8E-337D691DCF6A}">
      <dsp:nvSpPr>
        <dsp:cNvPr id="0" name=""/>
        <dsp:cNvSpPr/>
      </dsp:nvSpPr>
      <dsp:spPr>
        <a:xfrm>
          <a:off x="2238395" y="149882"/>
          <a:ext cx="2273544" cy="1178877"/>
        </a:xfrm>
        <a:prstGeom prst="round1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Trust</a:t>
          </a:r>
        </a:p>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Value proposition</a:t>
          </a:r>
        </a:p>
      </dsp:txBody>
      <dsp:txXfrm>
        <a:off x="2238395" y="149882"/>
        <a:ext cx="2273544" cy="884158"/>
      </dsp:txXfrm>
    </dsp:sp>
    <dsp:sp modelId="{4E8F4874-F031-4A7B-8D9E-443E1EC5A2EF}">
      <dsp:nvSpPr>
        <dsp:cNvPr id="0" name=""/>
        <dsp:cNvSpPr/>
      </dsp:nvSpPr>
      <dsp:spPr>
        <a:xfrm rot="10800000">
          <a:off x="0" y="1032331"/>
          <a:ext cx="2273544" cy="1178877"/>
        </a:xfrm>
        <a:prstGeom prst="round1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Strategy</a:t>
          </a:r>
        </a:p>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Identity</a:t>
          </a:r>
        </a:p>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Customer service</a:t>
          </a:r>
        </a:p>
      </dsp:txBody>
      <dsp:txXfrm rot="10800000">
        <a:off x="0" y="1327050"/>
        <a:ext cx="2273544" cy="884158"/>
      </dsp:txXfrm>
    </dsp:sp>
    <dsp:sp modelId="{0EF75F35-3B11-4A4F-BF68-B39E683D4666}">
      <dsp:nvSpPr>
        <dsp:cNvPr id="0" name=""/>
        <dsp:cNvSpPr/>
      </dsp:nvSpPr>
      <dsp:spPr>
        <a:xfrm rot="5400000">
          <a:off x="2785705" y="479138"/>
          <a:ext cx="1178877" cy="2273544"/>
        </a:xfrm>
        <a:prstGeom prst="round1Rect">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Logo</a:t>
          </a:r>
        </a:p>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Design</a:t>
          </a:r>
        </a:p>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Mission </a:t>
          </a:r>
        </a:p>
        <a:p>
          <a:pPr marL="0" lvl="0" indent="0" algn="ctr" defTabSz="533400">
            <a:lnSpc>
              <a:spcPct val="90000"/>
            </a:lnSpc>
            <a:spcBef>
              <a:spcPct val="0"/>
            </a:spcBef>
            <a:spcAft>
              <a:spcPct val="35000"/>
            </a:spcAft>
            <a:buNone/>
          </a:pPr>
          <a:r>
            <a:rPr lang="en-GB" sz="1200" b="1" kern="1200">
              <a:latin typeface="Arial" panose="020B0604020202020204" pitchFamily="34" charset="0"/>
              <a:cs typeface="Arial" panose="020B0604020202020204" pitchFamily="34" charset="0"/>
            </a:rPr>
            <a:t>Vision</a:t>
          </a:r>
        </a:p>
      </dsp:txBody>
      <dsp:txXfrm rot="-5400000">
        <a:off x="2238372" y="1321191"/>
        <a:ext cx="2273544" cy="884158"/>
      </dsp:txXfrm>
    </dsp:sp>
    <dsp:sp modelId="{CE67B5DE-C49A-4200-A1A5-2191B227987B}">
      <dsp:nvSpPr>
        <dsp:cNvPr id="0" name=""/>
        <dsp:cNvSpPr/>
      </dsp:nvSpPr>
      <dsp:spPr>
        <a:xfrm>
          <a:off x="1591480" y="884158"/>
          <a:ext cx="1364126" cy="589438"/>
        </a:xfrm>
        <a:prstGeom prst="roundRect">
          <a:avLst/>
        </a:prstGeom>
        <a:solidFill>
          <a:schemeClr val="dk1">
            <a:tint val="6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kern="1200">
              <a:latin typeface="Arial" panose="020B0604020202020204" pitchFamily="34" charset="0"/>
              <a:cs typeface="Arial" panose="020B0604020202020204" pitchFamily="34" charset="0"/>
            </a:rPr>
            <a:t>Brand Image</a:t>
          </a:r>
        </a:p>
      </dsp:txBody>
      <dsp:txXfrm>
        <a:off x="1620254" y="912932"/>
        <a:ext cx="1306578" cy="53189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B20505F-D3C3-4EF5-B133-C30D0B699BFB}">
      <dsp:nvSpPr>
        <dsp:cNvPr id="0" name=""/>
        <dsp:cNvSpPr/>
      </dsp:nvSpPr>
      <dsp:spPr>
        <a:xfrm>
          <a:off x="2218134" y="1154"/>
          <a:ext cx="1050131" cy="682585"/>
        </a:xfrm>
        <a:prstGeom prst="round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1. Need Recognition</a:t>
          </a:r>
        </a:p>
      </dsp:txBody>
      <dsp:txXfrm>
        <a:off x="2251455" y="34475"/>
        <a:ext cx="983489" cy="615943"/>
      </dsp:txXfrm>
    </dsp:sp>
    <dsp:sp modelId="{091F62BF-5BF7-4896-AC79-7B095F58F1FE}">
      <dsp:nvSpPr>
        <dsp:cNvPr id="0" name=""/>
        <dsp:cNvSpPr/>
      </dsp:nvSpPr>
      <dsp:spPr>
        <a:xfrm>
          <a:off x="1377808" y="342446"/>
          <a:ext cx="2730783" cy="2730783"/>
        </a:xfrm>
        <a:custGeom>
          <a:avLst/>
          <a:gdLst/>
          <a:ahLst/>
          <a:cxnLst/>
          <a:rect l="0" t="0" r="0" b="0"/>
          <a:pathLst>
            <a:path>
              <a:moveTo>
                <a:pt x="2031544" y="173529"/>
              </a:moveTo>
              <a:arcTo wR="1365391" hR="1365391" stAng="17952097" swAng="1213663"/>
            </a:path>
          </a:pathLst>
        </a:custGeom>
        <a:noFill/>
        <a:ln w="6350" cap="flat" cmpd="sng" algn="ctr">
          <a:solidFill>
            <a:schemeClr val="accent3">
              <a:hueOff val="0"/>
              <a:satOff val="0"/>
              <a:lumOff val="0"/>
              <a:alphaOff val="0"/>
            </a:schemeClr>
          </a:solidFill>
          <a:prstDash val="solid"/>
          <a:miter lim="800000"/>
          <a:tailEnd type="arrow"/>
        </a:ln>
        <a:effectLst/>
        <a:scene3d>
          <a:camera prst="orthographicFront"/>
          <a:lightRig rig="chilly" dir="t"/>
        </a:scene3d>
        <a:sp3d z="-40000" prstMaterial="matte"/>
      </dsp:spPr>
      <dsp:style>
        <a:lnRef idx="1">
          <a:scrgbClr r="0" g="0" b="0"/>
        </a:lnRef>
        <a:fillRef idx="0">
          <a:scrgbClr r="0" g="0" b="0"/>
        </a:fillRef>
        <a:effectRef idx="0">
          <a:scrgbClr r="0" g="0" b="0"/>
        </a:effectRef>
        <a:fontRef idx="minor"/>
      </dsp:style>
    </dsp:sp>
    <dsp:sp modelId="{90AA7515-D26D-4E94-B4EA-E07B51BC6A7A}">
      <dsp:nvSpPr>
        <dsp:cNvPr id="0" name=""/>
        <dsp:cNvSpPr/>
      </dsp:nvSpPr>
      <dsp:spPr>
        <a:xfrm>
          <a:off x="3516699" y="944616"/>
          <a:ext cx="1050131" cy="682585"/>
        </a:xfrm>
        <a:prstGeom prst="round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2. Information Search</a:t>
          </a:r>
        </a:p>
      </dsp:txBody>
      <dsp:txXfrm>
        <a:off x="3550020" y="977937"/>
        <a:ext cx="983489" cy="615943"/>
      </dsp:txXfrm>
    </dsp:sp>
    <dsp:sp modelId="{3694F7D2-A6DE-4AB3-89B1-2AD58ABB6B14}">
      <dsp:nvSpPr>
        <dsp:cNvPr id="0" name=""/>
        <dsp:cNvSpPr/>
      </dsp:nvSpPr>
      <dsp:spPr>
        <a:xfrm>
          <a:off x="1377808" y="342446"/>
          <a:ext cx="2730783" cy="2730783"/>
        </a:xfrm>
        <a:custGeom>
          <a:avLst/>
          <a:gdLst/>
          <a:ahLst/>
          <a:cxnLst/>
          <a:rect l="0" t="0" r="0" b="0"/>
          <a:pathLst>
            <a:path>
              <a:moveTo>
                <a:pt x="2727527" y="1459631"/>
              </a:moveTo>
              <a:arcTo wR="1365391" hR="1365391" stAng="21837463" swAng="1361370"/>
            </a:path>
          </a:pathLst>
        </a:custGeom>
        <a:noFill/>
        <a:ln w="6350" cap="flat" cmpd="sng" algn="ctr">
          <a:solidFill>
            <a:schemeClr val="accent3">
              <a:hueOff val="0"/>
              <a:satOff val="0"/>
              <a:lumOff val="0"/>
              <a:alphaOff val="0"/>
            </a:schemeClr>
          </a:solidFill>
          <a:prstDash val="solid"/>
          <a:miter lim="800000"/>
          <a:tailEnd type="arrow"/>
        </a:ln>
        <a:effectLst/>
        <a:scene3d>
          <a:camera prst="orthographicFront"/>
          <a:lightRig rig="chilly" dir="t"/>
        </a:scene3d>
        <a:sp3d z="-40000" prstMaterial="matte"/>
      </dsp:spPr>
      <dsp:style>
        <a:lnRef idx="1">
          <a:scrgbClr r="0" g="0" b="0"/>
        </a:lnRef>
        <a:fillRef idx="0">
          <a:scrgbClr r="0" g="0" b="0"/>
        </a:fillRef>
        <a:effectRef idx="0">
          <a:scrgbClr r="0" g="0" b="0"/>
        </a:effectRef>
        <a:fontRef idx="minor"/>
      </dsp:style>
    </dsp:sp>
    <dsp:sp modelId="{4C977424-15F2-4113-BA2E-13003BF89164}">
      <dsp:nvSpPr>
        <dsp:cNvPr id="0" name=""/>
        <dsp:cNvSpPr/>
      </dsp:nvSpPr>
      <dsp:spPr>
        <a:xfrm>
          <a:off x="3020691" y="2471170"/>
          <a:ext cx="1050131" cy="682585"/>
        </a:xfrm>
        <a:prstGeom prst="round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3. Evaluation of Alternative's </a:t>
          </a:r>
        </a:p>
      </dsp:txBody>
      <dsp:txXfrm>
        <a:off x="3054012" y="2504491"/>
        <a:ext cx="983489" cy="615943"/>
      </dsp:txXfrm>
    </dsp:sp>
    <dsp:sp modelId="{11131CD7-7AEA-4553-ADD4-1FE12012B2D9}">
      <dsp:nvSpPr>
        <dsp:cNvPr id="0" name=""/>
        <dsp:cNvSpPr/>
      </dsp:nvSpPr>
      <dsp:spPr>
        <a:xfrm>
          <a:off x="1377808" y="342446"/>
          <a:ext cx="2730783" cy="2730783"/>
        </a:xfrm>
        <a:custGeom>
          <a:avLst/>
          <a:gdLst/>
          <a:ahLst/>
          <a:cxnLst/>
          <a:rect l="0" t="0" r="0" b="0"/>
          <a:pathLst>
            <a:path>
              <a:moveTo>
                <a:pt x="1533406" y="2720406"/>
              </a:moveTo>
              <a:arcTo wR="1365391" hR="1365391" stAng="4975902" swAng="848195"/>
            </a:path>
          </a:pathLst>
        </a:custGeom>
        <a:noFill/>
        <a:ln w="6350" cap="flat" cmpd="sng" algn="ctr">
          <a:solidFill>
            <a:schemeClr val="accent3">
              <a:hueOff val="0"/>
              <a:satOff val="0"/>
              <a:lumOff val="0"/>
              <a:alphaOff val="0"/>
            </a:schemeClr>
          </a:solidFill>
          <a:prstDash val="solid"/>
          <a:miter lim="800000"/>
          <a:tailEnd type="arrow"/>
        </a:ln>
        <a:effectLst/>
        <a:scene3d>
          <a:camera prst="orthographicFront"/>
          <a:lightRig rig="chilly" dir="t"/>
        </a:scene3d>
        <a:sp3d z="-40000" prstMaterial="matte"/>
      </dsp:spPr>
      <dsp:style>
        <a:lnRef idx="1">
          <a:scrgbClr r="0" g="0" b="0"/>
        </a:lnRef>
        <a:fillRef idx="0">
          <a:scrgbClr r="0" g="0" b="0"/>
        </a:fillRef>
        <a:effectRef idx="0">
          <a:scrgbClr r="0" g="0" b="0"/>
        </a:effectRef>
        <a:fontRef idx="minor"/>
      </dsp:style>
    </dsp:sp>
    <dsp:sp modelId="{8BBF20D3-A801-4EFE-B786-418FD6CB7A53}">
      <dsp:nvSpPr>
        <dsp:cNvPr id="0" name=""/>
        <dsp:cNvSpPr/>
      </dsp:nvSpPr>
      <dsp:spPr>
        <a:xfrm>
          <a:off x="1415577" y="2471170"/>
          <a:ext cx="1050131" cy="682585"/>
        </a:xfrm>
        <a:prstGeom prst="round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4. Purchase Decision</a:t>
          </a:r>
        </a:p>
      </dsp:txBody>
      <dsp:txXfrm>
        <a:off x="1448898" y="2504491"/>
        <a:ext cx="983489" cy="615943"/>
      </dsp:txXfrm>
    </dsp:sp>
    <dsp:sp modelId="{87B4AB1F-A4A2-40B9-92B2-9DACC06EBDA5}">
      <dsp:nvSpPr>
        <dsp:cNvPr id="0" name=""/>
        <dsp:cNvSpPr/>
      </dsp:nvSpPr>
      <dsp:spPr>
        <a:xfrm>
          <a:off x="1377808" y="342446"/>
          <a:ext cx="2730783" cy="2730783"/>
        </a:xfrm>
        <a:custGeom>
          <a:avLst/>
          <a:gdLst/>
          <a:ahLst/>
          <a:cxnLst/>
          <a:rect l="0" t="0" r="0" b="0"/>
          <a:pathLst>
            <a:path>
              <a:moveTo>
                <a:pt x="145025" y="1977764"/>
              </a:moveTo>
              <a:arcTo wR="1365391" hR="1365391" stAng="9201167" swAng="1361370"/>
            </a:path>
          </a:pathLst>
        </a:custGeom>
        <a:noFill/>
        <a:ln w="6350" cap="flat" cmpd="sng" algn="ctr">
          <a:solidFill>
            <a:schemeClr val="accent3">
              <a:hueOff val="0"/>
              <a:satOff val="0"/>
              <a:lumOff val="0"/>
              <a:alphaOff val="0"/>
            </a:schemeClr>
          </a:solidFill>
          <a:prstDash val="solid"/>
          <a:miter lim="800000"/>
          <a:tailEnd type="arrow"/>
        </a:ln>
        <a:effectLst/>
        <a:scene3d>
          <a:camera prst="orthographicFront"/>
          <a:lightRig rig="chilly" dir="t"/>
        </a:scene3d>
        <a:sp3d z="-40000" prstMaterial="matte"/>
      </dsp:spPr>
      <dsp:style>
        <a:lnRef idx="1">
          <a:scrgbClr r="0" g="0" b="0"/>
        </a:lnRef>
        <a:fillRef idx="0">
          <a:scrgbClr r="0" g="0" b="0"/>
        </a:fillRef>
        <a:effectRef idx="0">
          <a:scrgbClr r="0" g="0" b="0"/>
        </a:effectRef>
        <a:fontRef idx="minor"/>
      </dsp:style>
    </dsp:sp>
    <dsp:sp modelId="{36769054-43B1-4308-BF47-E57312F8D7F8}">
      <dsp:nvSpPr>
        <dsp:cNvPr id="0" name=""/>
        <dsp:cNvSpPr/>
      </dsp:nvSpPr>
      <dsp:spPr>
        <a:xfrm>
          <a:off x="919569" y="944616"/>
          <a:ext cx="1050131" cy="682585"/>
        </a:xfrm>
        <a:prstGeom prst="roundRect">
          <a:avLst/>
        </a:prstGeom>
        <a:solidFill>
          <a:schemeClr val="l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5. Post Purchase Evaluation</a:t>
          </a:r>
        </a:p>
      </dsp:txBody>
      <dsp:txXfrm>
        <a:off x="952890" y="977937"/>
        <a:ext cx="983489" cy="615943"/>
      </dsp:txXfrm>
    </dsp:sp>
    <dsp:sp modelId="{4B5CD77F-EF68-4C2F-AB03-53A20207EA34}">
      <dsp:nvSpPr>
        <dsp:cNvPr id="0" name=""/>
        <dsp:cNvSpPr/>
      </dsp:nvSpPr>
      <dsp:spPr>
        <a:xfrm>
          <a:off x="1377808" y="342446"/>
          <a:ext cx="2730783" cy="2730783"/>
        </a:xfrm>
        <a:custGeom>
          <a:avLst/>
          <a:gdLst/>
          <a:ahLst/>
          <a:cxnLst/>
          <a:rect l="0" t="0" r="0" b="0"/>
          <a:pathLst>
            <a:path>
              <a:moveTo>
                <a:pt x="328234" y="477360"/>
              </a:moveTo>
              <a:arcTo wR="1365391" hR="1365391" stAng="13234240" swAng="1213663"/>
            </a:path>
          </a:pathLst>
        </a:custGeom>
        <a:noFill/>
        <a:ln w="6350" cap="flat" cmpd="sng" algn="ctr">
          <a:solidFill>
            <a:schemeClr val="accent3">
              <a:hueOff val="0"/>
              <a:satOff val="0"/>
              <a:lumOff val="0"/>
              <a:alphaOff val="0"/>
            </a:schemeClr>
          </a:solidFill>
          <a:prstDash val="solid"/>
          <a:miter lim="800000"/>
          <a:tailEnd type="arrow"/>
        </a:ln>
        <a:effectLst/>
        <a:scene3d>
          <a:camera prst="orthographicFront"/>
          <a:lightRig rig="chilly" dir="t"/>
        </a:scene3d>
        <a:sp3d z="-40000" prstMaterial="matte"/>
      </dsp:spPr>
      <dsp:style>
        <a:lnRef idx="1">
          <a:scrgbClr r="0" g="0" b="0"/>
        </a:lnRef>
        <a:fillRef idx="0">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A22AEF-32EE-4E02-9D06-70347B6CDA4B}">
      <dsp:nvSpPr>
        <dsp:cNvPr id="0" name=""/>
        <dsp:cNvSpPr/>
      </dsp:nvSpPr>
      <dsp:spPr>
        <a:xfrm>
          <a:off x="1296865" y="499"/>
          <a:ext cx="1157653" cy="57882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Brand Personality</a:t>
          </a:r>
        </a:p>
      </dsp:txBody>
      <dsp:txXfrm>
        <a:off x="1313818" y="17452"/>
        <a:ext cx="1123747" cy="544920"/>
      </dsp:txXfrm>
    </dsp:sp>
    <dsp:sp modelId="{5DB7AF39-A76B-4BDB-8C40-9BFDF7F8A83D}">
      <dsp:nvSpPr>
        <dsp:cNvPr id="0" name=""/>
        <dsp:cNvSpPr/>
      </dsp:nvSpPr>
      <dsp:spPr>
        <a:xfrm rot="3600000">
          <a:off x="2052144" y="1015987"/>
          <a:ext cx="602460" cy="202589"/>
        </a:xfrm>
        <a:prstGeom prst="leftRightArrow">
          <a:avLst>
            <a:gd name="adj1" fmla="val 60000"/>
            <a:gd name="adj2" fmla="val 50000"/>
          </a:avLst>
        </a:prstGeom>
        <a:solidFill>
          <a:schemeClr val="dk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2112921" y="1056505"/>
        <a:ext cx="480906" cy="121553"/>
      </dsp:txXfrm>
    </dsp:sp>
    <dsp:sp modelId="{BF0C00BC-9FE7-43FC-938A-836A16AF82B0}">
      <dsp:nvSpPr>
        <dsp:cNvPr id="0" name=""/>
        <dsp:cNvSpPr/>
      </dsp:nvSpPr>
      <dsp:spPr>
        <a:xfrm>
          <a:off x="2252230" y="1655238"/>
          <a:ext cx="1157653" cy="57882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Consumer Self-Expression</a:t>
          </a:r>
        </a:p>
      </dsp:txBody>
      <dsp:txXfrm>
        <a:off x="2269183" y="1672191"/>
        <a:ext cx="1123747" cy="544920"/>
      </dsp:txXfrm>
    </dsp:sp>
    <dsp:sp modelId="{FE1AAB57-8F58-40E7-ACC4-B28E0FF55009}">
      <dsp:nvSpPr>
        <dsp:cNvPr id="0" name=""/>
        <dsp:cNvSpPr/>
      </dsp:nvSpPr>
      <dsp:spPr>
        <a:xfrm rot="10800000">
          <a:off x="1574462" y="1843357"/>
          <a:ext cx="602460" cy="202589"/>
        </a:xfrm>
        <a:prstGeom prst="leftRightArrow">
          <a:avLst>
            <a:gd name="adj1" fmla="val 60000"/>
            <a:gd name="adj2" fmla="val 50000"/>
          </a:avLst>
        </a:prstGeom>
        <a:solidFill>
          <a:schemeClr val="dk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rot="10800000">
        <a:off x="1635239" y="1883875"/>
        <a:ext cx="480906" cy="121553"/>
      </dsp:txXfrm>
    </dsp:sp>
    <dsp:sp modelId="{D89654DB-8AF7-48D5-B2AD-FA32E8B759CA}">
      <dsp:nvSpPr>
        <dsp:cNvPr id="0" name=""/>
        <dsp:cNvSpPr/>
      </dsp:nvSpPr>
      <dsp:spPr>
        <a:xfrm>
          <a:off x="341500" y="1655238"/>
          <a:ext cx="1157653" cy="578826"/>
        </a:xfrm>
        <a:prstGeom prst="roundRect">
          <a:avLst>
            <a:gd name="adj" fmla="val 10000"/>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Human Personality</a:t>
          </a:r>
        </a:p>
      </dsp:txBody>
      <dsp:txXfrm>
        <a:off x="358453" y="1672191"/>
        <a:ext cx="1123747" cy="544920"/>
      </dsp:txXfrm>
    </dsp:sp>
    <dsp:sp modelId="{1DC905D5-AEF9-4844-B9B1-AE1DF9F372BF}">
      <dsp:nvSpPr>
        <dsp:cNvPr id="0" name=""/>
        <dsp:cNvSpPr/>
      </dsp:nvSpPr>
      <dsp:spPr>
        <a:xfrm rot="18000000">
          <a:off x="1096780" y="1015987"/>
          <a:ext cx="602460" cy="202589"/>
        </a:xfrm>
        <a:prstGeom prst="leftRightArrow">
          <a:avLst>
            <a:gd name="adj1" fmla="val 60000"/>
            <a:gd name="adj2" fmla="val 50000"/>
          </a:avLst>
        </a:prstGeom>
        <a:solidFill>
          <a:schemeClr val="dk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GB" sz="800" kern="1200"/>
        </a:p>
      </dsp:txBody>
      <dsp:txXfrm>
        <a:off x="1157557" y="1056505"/>
        <a:ext cx="480906" cy="121553"/>
      </dsp:txXfrm>
    </dsp:sp>
  </dsp:spTree>
</dsp:drawing>
</file>

<file path=word/diagrams/layout1.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3.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cycle7">
  <dgm:title val=""/>
  <dgm:desc val=""/>
  <dgm:catLst>
    <dgm:cat type="cycle" pri="6000"/>
  </dgm:catLst>
  <dgm:sampData>
    <dgm:dataModel>
      <dgm:ptLst>
        <dgm:pt modelId="0" type="doc"/>
        <dgm:pt modelId="1">
          <dgm:prSet phldr="1"/>
        </dgm:pt>
        <dgm:pt modelId="2">
          <dgm:prSet phldr="1"/>
        </dgm:pt>
        <dgm:pt modelId="3">
          <dgm:prSet phldr="1"/>
        </dgm:pt>
      </dgm:ptLst>
      <dgm:cxnLst>
        <dgm:cxn modelId="6" srcId="0" destId="1" srcOrd="0" destOrd="0"/>
        <dgm:cxn modelId="7" srcId="0" destId="2" srcOrd="1" destOrd="0"/>
        <dgm:cxn modelId="8" srcId="0" destId="3" srcOrd="2"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func="var" arg="dir" op="equ" val="norm">
        <dgm:alg type="cycle">
          <dgm:param type="stAng" val="0"/>
          <dgm:param type="spanAng" val="360"/>
        </dgm:alg>
      </dgm:if>
      <dgm:else name="Name3">
        <dgm:alg type="cycle">
          <dgm:param type="stAng" val="0"/>
          <dgm:param type="spanAng" val="-360"/>
        </dgm:alg>
      </dgm:else>
    </dgm:choose>
    <dgm:shape xmlns:r="http://schemas.openxmlformats.org/officeDocument/2006/relationships" r:blip="">
      <dgm:adjLst/>
    </dgm:shape>
    <dgm:presOf/>
    <dgm:constrLst>
      <dgm:constr type="diam" refType="w"/>
      <dgm:constr type="w" for="ch" ptType="node" refType="w"/>
      <dgm:constr type="primFontSz" for="ch" ptType="node" op="equ" val="65"/>
      <dgm:constr type="w" for="ch" forName="sibTrans" refType="w" refFor="ch" refPtType="node" op="equ" fact="0.35"/>
      <dgm:constr type="connDist" for="ch" forName="sibTrans" op="equ"/>
      <dgm:constr type="primFontSz" for="des" forName="connectorText" op="equ" val="55"/>
      <dgm:constr type="primFontSz" for="des" forName="connectorText" refType="primFontSz" refFor="ch" refPtType="node" op="lte" fact="0.8"/>
      <dgm:constr type="sibSp" refType="w" refFor="ch" refPtType="node" op="equ" fact="0.65"/>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4">
        <dgm:if name="Name5" axis="par ch" ptType="doc node" func="cnt" op="gt" val="1">
          <dgm:forEach name="sibTransForEach" axis="followSib" ptType="sibTrans" hideLastTrans="0" cnt="1">
            <dgm:layoutNode name="sibTrans">
              <dgm:choose name="Name6">
                <dgm:if name="Name7" axis="par ch" ptType="doc node" func="posEven" op="equ" val="1">
                  <dgm:alg type="conn">
                    <dgm:param type="begPts" val="radial"/>
                    <dgm:param type="endPts" val="radial"/>
                    <dgm:param type="begSty" val="arr"/>
                    <dgm:param type="endSty" val="arr"/>
                  </dgm:alg>
                </dgm:if>
                <dgm:else name="Name8">
                  <dgm:alg type="conn">
                    <dgm:param type="begPts" val="auto"/>
                    <dgm:param type="endPts" val="auto"/>
                    <dgm:param type="begSty" val="arr"/>
                    <dgm:param type="endSty" val="arr"/>
                  </dgm:alg>
                </dgm:else>
              </dgm:choose>
              <dgm:shape xmlns:r="http://schemas.openxmlformats.org/officeDocument/2006/relationships" type="conn" r:blip="">
                <dgm:adjLst/>
              </dgm:shape>
              <dgm:presOf axis="self"/>
              <dgm:constrLst>
                <dgm:constr type="h" refType="w" fact="0.5"/>
                <dgm:constr type="connDist"/>
                <dgm:constr type="begPad" refType="connDist" fact="0.1"/>
                <dgm:constr type="endPad" refType="connDist" fact="0.1"/>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9"/>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F3B6ED6B0414268B2723883B071CA3E"/>
        <w:category>
          <w:name w:val="General"/>
          <w:gallery w:val="placeholder"/>
        </w:category>
        <w:types>
          <w:type w:val="bbPlcHdr"/>
        </w:types>
        <w:behaviors>
          <w:behavior w:val="content"/>
        </w:behaviors>
        <w:guid w:val="{95CF293C-D071-47B2-BE33-33F176102185}"/>
      </w:docPartPr>
      <w:docPartBody>
        <w:p w:rsidR="00A266D6" w:rsidRDefault="00873166" w:rsidP="00873166">
          <w:pPr>
            <w:pStyle w:val="8F3B6ED6B0414268B2723883B071CA3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asis MT Pro Black">
    <w:charset w:val="00"/>
    <w:family w:val="roman"/>
    <w:pitch w:val="variable"/>
    <w:sig w:usb0="A00000AF" w:usb1="4000205B" w:usb2="00000000" w:usb3="00000000" w:csb0="00000093"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166"/>
    <w:rsid w:val="007A01D7"/>
    <w:rsid w:val="00873166"/>
    <w:rsid w:val="00A266D6"/>
    <w:rsid w:val="00A503C7"/>
    <w:rsid w:val="00AF61BB"/>
    <w:rsid w:val="00BF2A4C"/>
    <w:rsid w:val="00F227F2"/>
    <w:rsid w:val="00F471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3B6ED6B0414268B2723883B071CA3E">
    <w:name w:val="8F3B6ED6B0414268B2723883B071CA3E"/>
    <w:rsid w:val="008731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Pic13</b:Tag>
    <b:SourceType>Book</b:SourceType>
    <b:Guid>{0453AB81-4CFB-4058-813F-8447ABBD671A}</b:Guid>
    <b:Author>
      <b:Author>
        <b:NameList>
          <b:Person>
            <b:Last>Picardie</b:Last>
            <b:First>Justine</b:First>
          </b:Person>
        </b:NameList>
      </b:Author>
    </b:Author>
    <b:Title>Coco Chanel The legend and the life</b:Title>
    <b:Year>2013</b:Year>
    <b:City>London</b:City>
    <b:Publisher>HarperCollins Publishers</b:Publisher>
    <b:YearAccessed>2023</b:YearAccessed>
    <b:MonthAccessed>November </b:MonthAccessed>
    <b:DayAccessed>17</b:DayAccessed>
    <b:RefOrder>22</b:RefOrder>
  </b:Source>
  <b:Source>
    <b:Tag>Sta235</b:Tag>
    <b:SourceType>InternetSite</b:SourceType>
    <b:Guid>{18894D24-F44E-4E6B-92AC-4E362BEBFF2C}</b:Guid>
    <b:Author>
      <b:Author>
        <b:Corporate>Statista</b:Corporate>
      </b:Author>
    </b:Author>
    <b:Title>Luxury Goods: in-depth market analysis</b:Title>
    <b:InternetSiteTitle>www.Statista.com</b:InternetSiteTitle>
    <b:Year>2023</b:Year>
    <b:Month>November</b:Month>
    <b:Day>02</b:Day>
    <b:URL>https://www.statista.com/study/61582/luxury-goods-in-depth-market-analysis/</b:URL>
    <b:YearAccessed>2023</b:YearAccessed>
    <b:MonthAccessed>November </b:MonthAccessed>
    <b:DayAccessed>11</b:DayAccessed>
    <b:RefOrder>2</b:RefOrder>
  </b:Source>
  <b:Source>
    <b:Tag>Abd14</b:Tag>
    <b:SourceType>JournalArticle</b:SourceType>
    <b:Guid>{189084F8-C7EC-44D9-9155-999E974A2E2D}</b:Guid>
    <b:Author>
      <b:Author>
        <b:NameList>
          <b:Person>
            <b:Last>Alhaddad</b:Last>
            <b:First>Abdullah</b:First>
            <b:Middle>Awad</b:Middle>
          </b:Person>
        </b:NameList>
      </b:Author>
    </b:Author>
    <b:Title>The effect of brand image and brand loyalty on brand equity</b:Title>
    <b:JournalName>International Journal of Business and Management Invention</b:JournalName>
    <b:Year>2014</b:Year>
    <b:Pages>28-30</b:Pages>
    <b:YearAccessed>2023</b:YearAccessed>
    <b:MonthAccessed>November </b:MonthAccessed>
    <b:DayAccessed>5</b:DayAccessed>
    <b:Volume>5</b:Volume>
    <b:Issue>3</b:Issue>
    <b:RefOrder>6</b:RefOrder>
  </b:Source>
  <b:Source>
    <b:Tag>Ana211</b:Tag>
    <b:SourceType>JournalArticle</b:SourceType>
    <b:Guid>{FD72E86C-E29A-48BA-AEEF-A81EB99469A7}</b:Guid>
    <b:Author>
      <b:Author>
        <b:NameList>
          <b:Person>
            <b:Last>Anas Zia1</b:Last>
            <b:First>Sohail</b:First>
            <b:Middle>Younus2, Farhan Mirza3</b:Middle>
          </b:Person>
        </b:NameList>
      </b:Author>
    </b:Author>
    <b:Title>Investigating the Impact of Brand Image and Brand Loyalty on Brand Equity: the Mediating Role of Brand Awareness</b:Title>
    <b:JournalName>International Journal of Innovation, Creativity and Change.</b:JournalName>
    <b:Year>2021</b:Year>
    <b:Pages>1091-1103</b:Pages>
    <b:Volume>15</b:Volume>
    <b:Issue>2</b:Issue>
    <b:YearAccessed>2023</b:YearAccessed>
    <b:MonthAccessed>November </b:MonthAccessed>
    <b:DayAccessed>7</b:DayAccessed>
    <b:RefOrder>5</b:RefOrder>
  </b:Source>
  <b:Source>
    <b:Tag>Mar182</b:Tag>
    <b:SourceType>JournalArticle</b:SourceType>
    <b:Guid>{2382CC46-5E9B-4E5A-BDFB-3BB350877FDC}</b:Guid>
    <b:Author>
      <b:Author>
        <b:NameList>
          <b:Person>
            <b:Last>Isoraite</b:Last>
            <b:First>Margarita</b:First>
          </b:Person>
        </b:NameList>
      </b:Author>
    </b:Author>
    <b:Title>Brand image theoretical aspects</b:Title>
    <b:JournalName>Integrated journal of business and economics</b:JournalName>
    <b:Year>2018</b:Year>
    <b:Pages>116-118</b:Pages>
    <b:YearAccessed>2023</b:YearAccessed>
    <b:MonthAccessed>November </b:MonthAccessed>
    <b:DayAccessed>5</b:DayAccessed>
    <b:Volume>2</b:Volume>
    <b:Issue>1</b:Issue>
    <b:RefOrder>10</b:RefOrder>
  </b:Source>
  <b:Source>
    <b:Tag>Phi121</b:Tag>
    <b:SourceType>Book</b:SourceType>
    <b:Guid>{AC09ABF9-947A-4225-BCDD-7576E96FCD5C}</b:Guid>
    <b:Author>
      <b:Author>
        <b:NameList>
          <b:Person>
            <b:Last>Kotler</b:Last>
            <b:First>Philip</b:First>
          </b:Person>
          <b:Person>
            <b:Last>Keller</b:Last>
            <b:First>Kevin</b:First>
            <b:Middle>Lane</b:Middle>
          </b:Person>
        </b:NameList>
      </b:Author>
    </b:Author>
    <b:Title>Marketing Management</b:Title>
    <b:Year>2016</b:Year>
    <b:City>Harlow</b:City>
    <b:Publisher>Pearson Education Limited</b:Publisher>
    <b:YearAccessed>2023</b:YearAccessed>
    <b:MonthAccessed>November</b:MonthAccessed>
    <b:DayAccessed>11</b:DayAccessed>
    <b:Edition>15</b:Edition>
    <b:RefOrder>8</b:RefOrder>
  </b:Source>
  <b:Source>
    <b:Tag>Tug23</b:Tag>
    <b:SourceType>DocumentFromInternetSite</b:SourceType>
    <b:Guid>{4CFCC6F0-41D6-48A0-ACF7-67563B1B3F86}</b:Guid>
    <b:Title>Brand value of Chanel worldwide from 2017 to 2022</b:Title>
    <b:Year>2023</b:Year>
    <b:YearAccessed>2023</b:YearAccessed>
    <b:MonthAccessed>November</b:MonthAccessed>
    <b:DayAccessed>20</b:DayAccessed>
    <b:URL>https://www.statista.com/statistics/1010860/chanel-brand-value-worldwide/</b:URL>
    <b:Month>September </b:Month>
    <b:Day>29</b:Day>
    <b:Author>
      <b:Author>
        <b:NameList>
          <b:Person>
            <b:Last>Sabanoglu</b:Last>
            <b:First>Tugba</b:First>
          </b:Person>
        </b:NameList>
      </b:Author>
    </b:Author>
    <b:RefOrder>3</b:RefOrder>
  </b:Source>
  <b:Source>
    <b:Tag>Vuo21</b:Tag>
    <b:SourceType>JournalArticle</b:SourceType>
    <b:Guid>{4FDC6EA0-E24E-4A75-A5D2-614AFB0C915E}</b:Guid>
    <b:Title>Tangible and Intangible Values with the Mediating Role of Perceived Quality in Customer Loyalty to Vietnamese Enterprises</b:Title>
    <b:Year>2021</b:Year>
    <b:YearAccessed>2023</b:YearAccessed>
    <b:MonthAccessed>November</b:MonthAccessed>
    <b:DayAccessed>20</b:DayAccessed>
    <b:JournalName>HONG KONG JOURNAL OF SOCIAL SCIENCES</b:JournalName>
    <b:Volume>58</b:Volume>
    <b:Author>
      <b:Author>
        <b:NameList>
          <b:Person>
            <b:Last>Tuan</b:Last>
            <b:First>Vuong</b:First>
            <b:Middle>Khanh</b:Middle>
          </b:Person>
        </b:NameList>
      </b:Author>
    </b:Author>
    <b:Pages>470-471</b:Pages>
    <b:RefOrder>21</b:RefOrder>
  </b:Source>
  <b:Source>
    <b:Tag>Pet14</b:Tag>
    <b:SourceType>BookSection</b:SourceType>
    <b:Guid>{957C54CE-FD39-4313-82FA-AAD156008C01}</b:Guid>
    <b:Title>Introduction to Consumer Behaviour</b:Title>
    <b:Year>2014</b:Year>
    <b:Pages>3-6</b:Pages>
    <b:City>Victoria</b:City>
    <b:Publisher>Oxford University Press</b:Publisher>
    <b:YearAccessed>2023</b:YearAccessed>
    <b:MonthAccessed>November</b:MonthAccessed>
    <b:DayAccessed>17</b:DayAccessed>
    <b:BookTitle>Consumer Behaviour in Action</b:BookTitle>
    <b:StateProvince>South Melbourne </b:StateProvince>
    <b:CountryRegion>Australia </b:CountryRegion>
    <b:Author>
      <b:Author>
        <b:NameList>
          <b:Person>
            <b:Last>Ling</b:Last>
            <b:First>Peter</b:First>
          </b:Person>
        </b:NameList>
      </b:Author>
    </b:Author>
    <b:RefOrder>7</b:RefOrder>
  </b:Source>
  <b:Source>
    <b:Tag>Bam13</b:Tag>
    <b:SourceType>JournalArticle</b:SourceType>
    <b:Guid>{9460B47C-08BD-474A-86F2-0BFD50DE16D1}</b:Guid>
    <b:Title>Dimensions of Brand Image: A Conceptual Review from the Perspective of Brand Communication</b:Title>
    <b:JournalName>European Journal of Business and Management </b:JournalName>
    <b:Year>2013</b:Year>
    <b:Pages>55-57</b:Pages>
    <b:Volume>5</b:Volume>
    <b:Issue>31</b:Issue>
    <b:Author>
      <b:Author>
        <b:NameList>
          <b:Person>
            <b:Last>Wijaya</b:Last>
            <b:First>Bambang</b:First>
            <b:Middle>Sukma</b:Middle>
          </b:Person>
        </b:NameList>
      </b:Author>
    </b:Author>
    <b:YearAccessed>2023</b:YearAccessed>
    <b:MonthAccessed>November </b:MonthAccessed>
    <b:DayAccessed>16</b:DayAccessed>
    <b:RefOrder>43</b:RefOrder>
  </b:Source>
  <b:Source>
    <b:Tag>Cam231</b:Tag>
    <b:SourceType>InternetSite</b:SourceType>
    <b:Guid>{536C5BD9-502C-4F3A-A1CF-7022E615D286}</b:Guid>
    <b:Author>
      <b:Author>
        <b:Corporate>Cambridge Dictionary</b:Corporate>
      </b:Author>
    </b:Author>
    <b:Title>Brand</b:Title>
    <b:Year>2023</b:Year>
    <b:YearAccessed>2023</b:YearAccessed>
    <b:MonthAccessed>November </b:MonthAccessed>
    <b:DayAccessed>22</b:DayAccessed>
    <b:URL>https://dictionary.cambridge.org/dictionary/english/brand</b:URL>
    <b:RefOrder>9</b:RefOrder>
  </b:Source>
  <b:Source>
    <b:Tag>Til20</b:Tag>
    <b:SourceType>Book</b:SourceType>
    <b:Guid>{237C34AD-7BEF-47DC-9FAA-DF47A8F86649}</b:Guid>
    <b:Title>Brand Management </b:Title>
    <b:Year>2020</b:Year>
    <b:YearAccessed>2023</b:YearAccessed>
    <b:MonthAccessed>November </b:MonthAccessed>
    <b:DayAccessed>17</b:DayAccessed>
    <b:City>New York</b:City>
    <b:Publisher>Routledge</b:Publisher>
    <b:Edition>Third Edition </b:Edition>
    <b:Author>
      <b:Author>
        <b:NameList>
          <b:Person>
            <b:Last>Heding</b:Last>
            <b:First>Tilde</b:First>
          </b:Person>
          <b:Person>
            <b:Last>Bjerre</b:Last>
            <b:First>Charlotte</b:First>
            <b:Middle>F. Knudtzen and Mogens</b:Middle>
          </b:Person>
        </b:NameList>
      </b:Author>
    </b:Author>
    <b:RefOrder>12</b:RefOrder>
  </b:Source>
  <b:Source>
    <b:Tag>Jen223</b:Tag>
    <b:SourceType>InternetSite</b:SourceType>
    <b:Guid>{7316F180-86B0-4454-844A-5D50A19A8904}</b:Guid>
    <b:Title>Maslow’s Hierarchy of Needs: Applying It in the Workplace</b:Title>
    <b:Year>2022</b:Year>
    <b:YearAccessed>2023</b:YearAccessed>
    <b:MonthAccessed>November </b:MonthAccessed>
    <b:DayAccessed>16</b:DayAccessed>
    <b:URL>https://www.indeed.com/career-advice/career-development/maslows-hierarchy-of-needs</b:URL>
    <b:Author>
      <b:Author>
        <b:NameList>
          <b:Person>
            <b:Last>Herrity</b:Last>
            <b:First>Jennifer</b:First>
          </b:Person>
        </b:NameList>
      </b:Author>
    </b:Author>
    <b:RefOrder>1</b:RefOrder>
  </b:Source>
  <b:Source>
    <b:Tag>KHO10</b:Tag>
    <b:SourceType>Report</b:SourceType>
    <b:Guid>{757AFB4D-DB4C-4A00-B918-DCDC66577323}</b:Guid>
    <b:Title>Factors Influencing Consumer Buying Behaviour of Luxury Branded Goods</b:Title>
    <b:Year>2010</b:Year>
    <b:YearAccessed>2023</b:YearAccessed>
    <b:MonthAccessed>NOVEMBER</b:MonthAccessed>
    <b:DayAccessed>23</b:DayAccessed>
    <b:City>Malaysia </b:City>
    <b:Publisher>University Sains Malaysia </b:Publisher>
    <b:Author>
      <b:Author>
        <b:NameList>
          <b:Person>
            <b:Last>TATT</b:Last>
            <b:First>KHOR</b:First>
            <b:Middle>ENG</b:Middle>
          </b:Person>
        </b:NameList>
      </b:Author>
    </b:Author>
    <b:RefOrder>44</b:RefOrder>
  </b:Source>
  <b:Source>
    <b:Tag>Ale231</b:Tag>
    <b:SourceType>DocumentFromInternetSite</b:SourceType>
    <b:Guid>{91F250CC-1351-49B9-8A32-7F61E4090867}</b:Guid>
    <b:Title>Chanel brand profile in the UK 2022</b:Title>
    <b:Year>2023</b:Year>
    <b:YearAccessed>2023</b:YearAccessed>
    <b:MonthAccessed>November</b:MonthAccessed>
    <b:DayAccessed>23</b:DayAccessed>
    <b:URL>https://www.statista.com/forecasts/1352008/chanel-luxury-fashion-brand-profile-in-the-uk</b:URL>
    <b:Author>
      <b:Author>
        <b:NameList>
          <b:Person>
            <b:Last>Kunst</b:Last>
            <b:First>Alexander</b:First>
          </b:Person>
        </b:NameList>
      </b:Author>
    </b:Author>
    <b:Month>May</b:Month>
    <b:Day>25</b:Day>
    <b:RefOrder>11</b:RefOrder>
  </b:Source>
  <b:Source>
    <b:Tag>Jen97</b:Tag>
    <b:SourceType>JournalArticle</b:SourceType>
    <b:Guid>{66A23999-4F07-40E7-BA81-B873863E54D7}</b:Guid>
    <b:Title>Dimensions of Brand Personality </b:Title>
    <b:Year>1997</b:Year>
    <b:YearAccessed>2023</b:YearAccessed>
    <b:MonthAccessed>November </b:MonthAccessed>
    <b:DayAccessed>23</b:DayAccessed>
    <b:URL>https://www.deepdyve.com/lp/sage/dimensions-of-brand-personality-Shutod2BrY?key=sage</b:URL>
    <b:JournalName>Journal of Marketing Research</b:JournalName>
    <b:Pages>347-350</b:Pages>
    <b:Volume>34</b:Volume>
    <b:Issue>3</b:Issue>
    <b:Author>
      <b:Author>
        <b:NameList>
          <b:Person>
            <b:Last>Aaker</b:Last>
            <b:First>Jennifer</b:First>
          </b:Person>
        </b:NameList>
      </b:Author>
    </b:Author>
    <b:RefOrder>27</b:RefOrder>
  </b:Source>
  <b:Source>
    <b:Tag>Ale232</b:Tag>
    <b:SourceType>DocumentFromInternetSite</b:SourceType>
    <b:Guid>{F9107045-CD2D-45E2-8EBD-9CC02DA94465}</b:Guid>
    <b:Title>Most well-known luxury fashion brands in the UK 2022</b:Title>
    <b:Year>2023</b:Year>
    <b:Month>May</b:Month>
    <b:Day>22</b:Day>
    <b:YearAccessed>2023</b:YearAccessed>
    <b:MonthAccessed>November </b:MonthAccessed>
    <b:DayAccessed>24</b:DayAccessed>
    <b:URL>https://www.statista.com/statistics/1345432/most-well-known-luxury-fashion-brands-in-the-uk/</b:URL>
    <b:Author>
      <b:Author>
        <b:NameList>
          <b:Person>
            <b:Last>Kunst</b:Last>
            <b:First>Alexander</b:First>
          </b:Person>
        </b:NameList>
      </b:Author>
    </b:Author>
    <b:RefOrder>13</b:RefOrder>
  </b:Source>
  <b:Source>
    <b:Tag>Sta236</b:Tag>
    <b:SourceType>InternetSite</b:SourceType>
    <b:Guid>{75F33F63-68D6-46CB-9C99-9D28F650FA3E}</b:Guid>
    <b:Title>Perfume for women brands of Chanel in Great Britain 2015-2021, by number of users</b:Title>
    <b:Year>2023</b:Year>
    <b:YearAccessed>2023</b:YearAccessed>
    <b:MonthAccessed>November </b:MonthAccessed>
    <b:DayAccessed>24</b:DayAccessed>
    <b:URL>https://www.statista.com/statistics/305095/leading-chanel-perfume-and-eau-de-toilette-brands-for-women-in-the-uk/</b:URL>
    <b:Author>
      <b:Author>
        <b:Corporate>Statista</b:Corporate>
      </b:Author>
    </b:Author>
    <b:RefOrder>45</b:RefOrder>
  </b:Source>
  <b:Source>
    <b:Tag>Ton23</b:Tag>
    <b:SourceType>InternetSite</b:SourceType>
    <b:Guid>{027D067E-BAAD-4F1B-B785-7D0371ABC27D}</b:Guid>
    <b:Author>
      <b:Author>
        <b:NameList>
          <b:Person>
            <b:Last>Leigh</b:Last>
            <b:First>Tonya</b:First>
          </b:Person>
        </b:NameList>
      </b:Author>
    </b:Author>
    <b:Title>Frenchie Friday: 6 Lessons from Coco Chanel</b:Title>
    <b:YearAccessed>2023</b:YearAccessed>
    <b:MonthAccessed>November </b:MonthAccessed>
    <b:DayAccessed>25</b:DayAccessed>
    <b:URL>https://schoolofselfimage.com/frenchie-friday-6-lessons-from-coco-chanel/</b:URL>
    <b:RefOrder>14</b:RefOrder>
  </b:Source>
  <b:Source>
    <b:Tag>Blo21</b:Tag>
    <b:SourceType>DocumentFromInternetSite</b:SourceType>
    <b:Guid>{4C5D71FA-CD3B-4F6F-A110-C037C6310856}</b:Guid>
    <b:Author>
      <b:Author>
        <b:Corporate>Bloomberg</b:Corporate>
      </b:Author>
    </b:Author>
    <b:Title>Chanel Reports 18% Sales Drop for 2020 as Covid Closed Shops</b:Title>
    <b:Year>2021</b:Year>
    <b:YearAccessed>2023</b:YearAccessed>
    <b:MonthAccessed>November </b:MonthAccessed>
    <b:DayAccessed>25</b:DayAccessed>
    <b:URL>https://www.bloomberg.com/news/articles/2021-06-15/chanel-posts-18-sales-drop-for-2020-as-pandemic-closed-shops#xj4y7vzkg</b:URL>
    <b:Month>June</b:Month>
    <b:Day>15</b:Day>
    <b:RefOrder>18</b:RefOrder>
  </b:Source>
  <b:Source>
    <b:Tag>Cam23</b:Tag>
    <b:SourceType>InternetSite</b:SourceType>
    <b:Guid>{A72213C2-92E7-40E1-91EC-8CCA00F5A5AB}</b:Guid>
    <b:Title>Brand Loyalty</b:Title>
    <b:Year>2023</b:Year>
    <b:YearAccessed>2023</b:YearAccessed>
    <b:MonthAccessed>November</b:MonthAccessed>
    <b:DayAccessed>17</b:DayAccessed>
    <b:URL>https://dictionary.cambridge.org/dictionary/english/brand-loyalty</b:URL>
    <b:Author>
      <b:Author>
        <b:Corporate>Cambridge Dictionary</b:Corporate>
      </b:Author>
    </b:Author>
    <b:RefOrder>20</b:RefOrder>
  </b:Source>
  <b:Source>
    <b:Tag>Ali23</b:Tag>
    <b:SourceType>DocumentFromInternetSite</b:SourceType>
    <b:Guid>{303A2C4D-88F0-44CC-BBE0-4899E9359D7C}</b:Guid>
    <b:Title>Touching letter from Queen Elizabeth II reveals her love of Chanel No. 5 perfume</b:Title>
    <b:Year>2023</b:Year>
    <b:Month>September </b:Month>
    <b:Day>20</b:Day>
    <b:YearAccessed>2023</b:YearAccessed>
    <b:MonthAccessed>November </b:MonthAccessed>
    <b:DayAccessed>24</b:DayAccessed>
    <b:URL>https://www.tatler.com/article/touching-letter-from-queen-elizabeth-ii-reveals-her-love-of-chanel-no-5-perfume</b:URL>
    <b:Author>
      <b:Author>
        <b:NameList>
          <b:Person>
            <b:Last>Dunn</b:Last>
            <b:First>Alice</b:First>
          </b:Person>
        </b:NameList>
      </b:Author>
    </b:Author>
    <b:RefOrder>15</b:RefOrder>
  </b:Source>
  <b:Source>
    <b:Tag>Gra231</b:Tag>
    <b:SourceType>InternetSite</b:SourceType>
    <b:Guid>{5B208C01-C403-49A5-8F38-D364F4BEBD38}</b:Guid>
    <b:Title>Consumer Behavior: The consumers of today must be won over</b:Title>
    <b:YearAccessed>2023</b:YearAccessed>
    <b:MonthAccessed>November </b:MonthAccessed>
    <b:DayAccessed>23</b:DayAccessed>
    <b:URL>https://beloved-brands.com/consumers-behavior/</b:URL>
    <b:Author>
      <b:Author>
        <b:NameList>
          <b:Person>
            <b:Last>Robertson</b:Last>
            <b:First>Graham</b:First>
          </b:Person>
        </b:NameList>
      </b:Author>
    </b:Author>
    <b:RefOrder>25</b:RefOrder>
  </b:Source>
  <b:Source>
    <b:Tag>Cha18</b:Tag>
    <b:SourceType>Report</b:SourceType>
    <b:Guid>{591F605A-F624-4B97-9B76-C61B7D4F8D56}</b:Guid>
    <b:Title>Report to Society </b:Title>
    <b:Year>2018</b:Year>
    <b:YearAccessed>2023</b:YearAccessed>
    <b:MonthAccessed>November </b:MonthAccessed>
    <b:DayAccessed>19</b:DayAccessed>
    <b:Publisher>Chanel</b:Publisher>
    <b:City>Paris </b:City>
    <b:Author>
      <b:Author>
        <b:Corporate>Chanel</b:Corporate>
      </b:Author>
    </b:Author>
    <b:RefOrder>16</b:RefOrder>
  </b:Source>
  <b:Source>
    <b:Tag>Ger053</b:Tag>
    <b:SourceType>Book</b:SourceType>
    <b:Guid>{BF640788-978F-42BF-B02F-1E1AE274B6A4}</b:Guid>
    <b:Title>Exploring Corporate Strategy</b:Title>
    <b:Year>2005</b:Year>
    <b:Publisher>Pearson Education Limited</b:Publisher>
    <b:City>Harlow</b:City>
    <b:Edition>Seventh Edition</b:Edition>
    <b:Author>
      <b:Author>
        <b:NameList>
          <b:Person>
            <b:Last>Johnson</b:Last>
          </b:Person>
          <b:Person>
            <b:Last>Gerry</b:Last>
          </b:Person>
          <b:Person>
            <b:Last>Scholes</b:Last>
            <b:First>Kevan</b:First>
          </b:Person>
          <b:Person>
            <b:Last>Whittington</b:Last>
            <b:First>Richard</b:First>
          </b:Person>
        </b:NameList>
      </b:Author>
    </b:Author>
    <b:Pages>96-100</b:Pages>
    <b:YearAccessed>2023</b:YearAccessed>
    <b:MonthAccessed>November</b:MonthAccessed>
    <b:DayAccessed>15</b:DayAccessed>
    <b:RefOrder>17</b:RefOrder>
  </b:Source>
  <b:Source>
    <b:Tag>DrP23</b:Tag>
    <b:SourceType>Book</b:SourceType>
    <b:Guid>{CE6E4722-D899-4BC9-8878-CF58773CB9E8}</b:Guid>
    <b:Title>RESEARCH METHODOLOGY: TOOLS AND TECHNIQUES</b:Title>
    <b:City>Buzau</b:City>
    <b:Publisher>Bridge Center</b:Publisher>
    <b:Edition>First</b:Edition>
    <b:Author>
      <b:Author>
        <b:NameList>
          <b:Person>
            <b:Last>Pandey</b:Last>
            <b:First>Dr.</b:First>
            <b:Middle>Prabhat</b:Middle>
          </b:Person>
          <b:Person>
            <b:Last>Pandey</b:Last>
            <b:First>Dr.</b:First>
            <b:Middle>Meenu Mishra</b:Middle>
          </b:Person>
        </b:NameList>
      </b:Author>
    </b:Author>
    <b:Pages>7-10</b:Pages>
    <b:YearAccessed>2023</b:YearAccessed>
    <b:MonthAccessed>November </b:MonthAccessed>
    <b:DayAccessed>11</b:DayAccessed>
    <b:RefOrder>29</b:RefOrder>
  </b:Source>
  <b:Source>
    <b:Tag>Dav21</b:Tag>
    <b:SourceType>InternetSite</b:SourceType>
    <b:Guid>{9DB002C3-E634-4D76-8230-90DBC3A7D415}</b:Guid>
    <b:Title>Saunders’ Research Onion: Explained Simply</b:Title>
    <b:Year>2021</b:Year>
    <b:YearAccessed>2023</b:YearAccessed>
    <b:MonthAccessed>November</b:MonthAccessed>
    <b:DayAccessed>12</b:DayAccessed>
    <b:URL>https://gradcoach.com/saunders-research-onion/</b:URL>
    <b:Month>January</b:Month>
    <b:Author>
      <b:Author>
        <b:NameList>
          <b:Person>
            <b:Last>Phair</b:Last>
            <b:First>David</b:First>
          </b:Person>
          <b:Person>
            <b:Last>Warren</b:Last>
            <b:First>Kerryn</b:First>
          </b:Person>
        </b:NameList>
      </b:Author>
    </b:Author>
    <b:RefOrder>30</b:RefOrder>
  </b:Source>
  <b:Source>
    <b:Tag>Jil09</b:Tag>
    <b:SourceType>Book</b:SourceType>
    <b:Guid>{FA997EA5-4536-4D38-ACD9-93F828B21AB8}</b:Guid>
    <b:Title>Business Research . A Practical Guide For Undergraduate and Postgraduate Students</b:Title>
    <b:Year>2009</b:Year>
    <b:YearAccessed>2023</b:YearAccessed>
    <b:MonthAccessed>November </b:MonthAccessed>
    <b:DayAccessed>2</b:DayAccessed>
    <b:City>New York</b:City>
    <b:Publisher>Palgrave Macmillan </b:Publisher>
    <b:Edition>third edition</b:Edition>
    <b:Author>
      <b:Author>
        <b:NameList>
          <b:Person>
            <b:Last>Collis</b:Last>
            <b:First>Jil</b:First>
          </b:Person>
          <b:Person>
            <b:Last>Hussey</b:Last>
            <b:First>Roger</b:First>
          </b:Person>
        </b:NameList>
      </b:Author>
    </b:Author>
    <b:RefOrder>28</b:RefOrder>
  </b:Source>
  <b:Source>
    <b:Tag>Vic06</b:Tag>
    <b:SourceType>BookSection</b:SourceType>
    <b:Guid>{C62792AC-F1AF-4900-8D45-40481B759E15}</b:Guid>
    <b:Title>Primary Research </b:Title>
    <b:Year>2006</b:Year>
    <b:City>London</b:City>
    <b:Publisher>Sage</b:Publisher>
    <b:BookTitle>The Sage Dictionaryof Social Research Methods</b:BookTitle>
    <b:Pages>2-4</b:Pages>
    <b:Author>
      <b:Author>
        <b:NameList>
          <b:Person>
            <b:Last>Jupp</b:Last>
            <b:First>Victor</b:First>
          </b:Person>
        </b:NameList>
      </b:Author>
      <b:Editor>
        <b:NameList>
          <b:Person>
            <b:Last>Edition</b:Last>
            <b:First>First</b:First>
          </b:Person>
        </b:NameList>
      </b:Editor>
    </b:Author>
    <b:YearAccessed>2023</b:YearAccessed>
    <b:MonthAccessed>November </b:MonthAccessed>
    <b:DayAccessed>30</b:DayAccessed>
    <b:RefOrder>33</b:RefOrder>
  </b:Source>
  <b:Source>
    <b:Tag>Bus23</b:Tag>
    <b:SourceType>InternetSite</b:SourceType>
    <b:Guid>{42ADCCA7-F253-4453-8BDB-945C0575ABFA}</b:Guid>
    <b:Author>
      <b:Author>
        <b:Corporate>Business  Research  Methodology</b:Corporate>
      </b:Author>
    </b:Author>
    <b:Title>Deductive Approach (Deductive Reasoning)</b:Title>
    <b:YearAccessed>2023</b:YearAccessed>
    <b:MonthAccessed>November</b:MonthAccessed>
    <b:DayAccessed>27</b:DayAccessed>
    <b:URL>https://research-methodology.net/research-methodology/research-approach/deductive-approach-2/</b:URL>
    <b:Year>2023</b:Year>
    <b:RefOrder>32</b:RefOrder>
  </b:Source>
  <b:Source>
    <b:Tag>Cam232</b:Tag>
    <b:SourceType>InternetSite</b:SourceType>
    <b:Guid>{916F54B4-0A4A-424B-ABB4-D46EE79BE76D}</b:Guid>
    <b:Title>Cross - section</b:Title>
    <b:Author>
      <b:Author>
        <b:Corporate>Cambridge Dictionary </b:Corporate>
      </b:Author>
    </b:Author>
    <b:YearAccessed>2023</b:YearAccessed>
    <b:MonthAccessed>November </b:MonthAccessed>
    <b:DayAccessed>30</b:DayAccessed>
    <b:URL>https://dictionary.cambridge.org/dictionary/english/cross-section</b:URL>
    <b:RefOrder>46</b:RefOrder>
  </b:Source>
  <b:Source>
    <b:Tag>Ale18</b:Tag>
    <b:SourceType>JournalArticle</b:SourceType>
    <b:Guid>{5BDFCD1B-B69A-413B-9B91-DE7052FBDD53}</b:Guid>
    <b:Title>Towards an Explicit Research Methodology: Adapting Research Onion Model for Futures Studies</b:Title>
    <b:Year>2018</b:Year>
    <b:Month>December </b:Month>
    <b:YearAccessed>2023</b:YearAccessed>
    <b:MonthAccessed>November </b:MonthAccessed>
    <b:DayAccessed>30</b:DayAccessed>
    <b:JournalName>Journal of Future Studies </b:JournalName>
    <b:Pages>29-44</b:Pages>
    <b:Volume>23</b:Volume>
    <b:Issue>2</b:Issue>
    <b:Author>
      <b:Author>
        <b:NameList>
          <b:Person>
            <b:Last>Melnikovas</b:Last>
            <b:First>Aleksandras</b:First>
          </b:Person>
        </b:NameList>
      </b:Author>
    </b:Author>
    <b:RefOrder>31</b:RefOrder>
  </b:Source>
  <b:Source>
    <b:Tag>Qua23</b:Tag>
    <b:SourceType>InternetSite</b:SourceType>
    <b:Guid>{4DD58DA1-A524-4A0C-A057-B1F29BC21243}</b:Guid>
    <b:Title>Keller vs Aaker Customer Based Brand Equity Models</b:Title>
    <b:Year>2023</b:Year>
    <b:YearAccessed>2023</b:YearAccessed>
    <b:MonthAccessed>December</b:MonthAccessed>
    <b:DayAccessed>5</b:DayAccessed>
    <b:URL>https://www.qualtrics.com/uk/experience-management/brand/keller-vs-aaker/?rid=ip&amp;prevsite=en&amp;newsite=uk&amp;geo=GB&amp;geomatch=uk</b:URL>
    <b:Author>
      <b:Author>
        <b:Corporate>Qualtrics. XM</b:Corporate>
      </b:Author>
    </b:Author>
    <b:RefOrder>23</b:RefOrder>
  </b:Source>
  <b:Source>
    <b:Tag>Raj16</b:Tag>
    <b:SourceType>JournalArticle</b:SourceType>
    <b:Guid>{A8C99100-28DC-4096-824A-C7C671FC2911}</b:Guid>
    <b:Title>Effect of Celebrity Endorsements on Dimensions of Customer-based Brand Equity: Empirical Evidence from Indian Luxury Market</b:Title>
    <b:JournalName>Journal Of Creative Communications</b:JournalName>
    <b:Year>2016</b:Year>
    <b:Volume>11</b:Volume>
    <b:Issue>3</b:Issue>
    <b:Author>
      <b:Author>
        <b:NameList>
          <b:Person>
            <b:Last>Sharma</b:Last>
            <b:First>Rajesh</b:First>
          </b:Person>
        </b:NameList>
      </b:Author>
    </b:Author>
    <b:YearAccessed>2023</b:YearAccessed>
    <b:MonthAccessed>December </b:MonthAccessed>
    <b:DayAccessed>6</b:DayAccessed>
    <b:RefOrder>24</b:RefOrder>
  </b:Source>
  <b:Source>
    <b:Tag>Dav22</b:Tag>
    <b:SourceType>Interview</b:SourceType>
    <b:Guid>{F5D20204-6059-49FC-9561-9E7BA9CC764F}</b:Guid>
    <b:Title>Building Strong Brands with Modern Strategies And Stories (w/ David Aaker)</b:Title>
    <b:Year>2022</b:Year>
    <b:Month>March </b:Month>
    <b:Day>9</b:Day>
    <b:Author>
      <b:Interviewee>
        <b:NameList>
          <b:Person>
            <b:Last>Aaker</b:Last>
            <b:First>David</b:First>
          </b:Person>
        </b:NameList>
      </b:Interviewee>
    </b:Author>
    <b:YearAccessed>2023</b:YearAccessed>
    <b:MonthAccessed>December </b:MonthAccessed>
    <b:DayAccessed>6</b:DayAccessed>
    <b:URL>https://www.youtube.com/watch?v=6Y47RN6N7kg</b:URL>
    <b:RefOrder>47</b:RefOrder>
  </b:Source>
  <b:Source>
    <b:Tag>Lei19</b:Tag>
    <b:SourceType>JournalArticle</b:SourceType>
    <b:Guid>{0BFBAA20-25EB-4127-8585-ED1258DBC76D}</b:Guid>
    <b:Title>How does access to luxury fashion challenge self-identity? Exploring women's practices of joint and non-ownership</b:Title>
    <b:Year>2019</b:Year>
    <b:Pages>263-272</b:Pages>
    <b:JournalName>Journal of Business Research</b:JournalName>
    <b:Volume>102</b:Volume>
    <b:Issue>0</b:Issue>
    <b:Author>
      <b:Author>
        <b:NameList>
          <b:Person>
            <b:Last>Loussaef</b:Last>
            <b:First>Leila,</b:First>
            <b:Middle>Ulrich, Isabelle</b:Middle>
          </b:Person>
          <b:Person>
            <b:Last>Damay</b:Last>
            <b:First>Coralie</b:First>
          </b:Person>
        </b:NameList>
      </b:Author>
    </b:Author>
    <b:YearAccessed>2023</b:YearAccessed>
    <b:MonthAccessed>November </b:MonthAccessed>
    <b:DayAccessed>17</b:DayAccessed>
    <b:RefOrder>26</b:RefOrder>
  </b:Source>
  <b:Source>
    <b:Tag>Bra23</b:Tag>
    <b:SourceType>InternetSite</b:SourceType>
    <b:Guid>{EFA6F2A7-8DE6-4494-88AE-0FB8671EF0F3}</b:Guid>
    <b:Title>Brand Finance Luxury &amp; Premium 50 2023</b:Title>
    <b:Year>2023</b:Year>
    <b:YearAccessed>2023</b:YearAccessed>
    <b:MonthAccessed>November</b:MonthAccessed>
    <b:DayAccessed>18</b:DayAccessed>
    <b:URL>https://brandirectory.com/rankings/luxury-and-premium</b:URL>
    <b:Author>
      <b:Author>
        <b:Corporate>Brand Finance</b:Corporate>
      </b:Author>
    </b:Author>
    <b:InternetSiteTitle>www.branddirectory.com</b:InternetSiteTitle>
    <b:RefOrder>4</b:RefOrder>
  </b:Source>
  <b:Source>
    <b:Tag>Lin23</b:Tag>
    <b:SourceType>InternetSite</b:SourceType>
    <b:Guid>{188295F9-5D68-4641-A3D5-9F864FF58E3C}</b:Guid>
    <b:Title>How can you use primary research findings to improve your future studies?</b:Title>
    <b:Year>2023</b:Year>
    <b:Month>October</b:Month>
    <b:Day>10</b:Day>
    <b:Publisher>LinkedIn </b:Publisher>
    <b:YearAccessed>2023</b:YearAccessed>
    <b:MonthAccessed>December</b:MonthAccessed>
    <b:DayAccessed>12</b:DayAccessed>
    <b:URL>https://www.linkedin.com/advice/0/how-can-you-use-primary-research-findings-improve-your</b:URL>
    <b:Author>
      <b:Author>
        <b:Corporate>LinkedIn </b:Corporate>
      </b:Author>
    </b:Author>
    <b:RefOrder>34</b:RefOrder>
  </b:Source>
  <b:Source>
    <b:Tag>Dan11</b:Tag>
    <b:SourceType>BookSection</b:SourceType>
    <b:Guid>{0D6979C5-5F9D-4F83-9F34-FF5F96D7A340}</b:Guid>
    <b:Title>Introduction to Primary Research:Observations, Surveys, and Interview's </b:Title>
    <b:Year>2011</b:Year>
    <b:YearAccessed>2023</b:YearAccessed>
    <b:MonthAccessed>December </b:MonthAccessed>
    <b:DayAccessed>12</b:DayAccessed>
    <b:BookTitle>Writing Spaces: Readings on Writing</b:BookTitle>
    <b:Pages>153-170</b:Pages>
    <b:Publisher>Parlor Press</b:Publisher>
    <b:Author>
      <b:Author>
        <b:NameList>
          <b:Person>
            <b:Last>Driscoll</b:Last>
            <b:First>Dana</b:First>
            <b:Middle>Lynn</b:Middle>
          </b:Person>
        </b:NameList>
      </b:Author>
      <b:Editor>
        <b:NameList>
          <b:Person>
            <b:Last>http://wac.colostate.edu/books/</b:Last>
            <b:First>WAC</b:First>
            <b:Middle>Clearinghouse:</b:Middle>
          </b:Person>
        </b:NameList>
      </b:Editor>
    </b:Author>
    <b:Volume>2</b:Volume>
    <b:RefOrder>35</b:RefOrder>
  </b:Source>
  <b:Source>
    <b:Tag>Ham21</b:Tag>
    <b:SourceType>JournalArticle</b:SourceType>
    <b:Guid>{7273199E-6011-4EC1-9BB0-675EB41A3224}</b:Guid>
    <b:Title>Data Collection Methods and Tools for Research; A Step-by-Step Guide to Choose Data Collection Technique for Academic and Business Research Projects</b:Title>
    <b:Year>2021</b:Year>
    <b:Pages>10-38</b:Pages>
    <b:JournalName>International Journal of Academic Research in Management (IJARM)</b:JournalName>
    <b:Volume>10</b:Volume>
    <b:Issue>1</b:Issue>
    <b:Author>
      <b:Author>
        <b:NameList>
          <b:Person>
            <b:Last>Taherdoos</b:Last>
            <b:First>Hamed</b:First>
          </b:Person>
        </b:NameList>
      </b:Author>
    </b:Author>
    <b:RefOrder>36</b:RefOrder>
  </b:Source>
  <b:Source>
    <b:Tag>Bra16</b:Tag>
    <b:SourceType>DocumentFromInternetSite</b:SourceType>
    <b:Guid>{88349428-8B9C-40FB-BFE0-977184FD5A2A}</b:Guid>
    <b:Title>How Big of a Problem is Analytic Error in Secondary Analyses of Survey Data?</b:Title>
    <b:Year>2016</b:Year>
    <b:Author>
      <b:Author>
        <b:NameList>
          <b:Person>
            <b:Last>Brady T. West</b:Last>
            <b:First>Joseph</b:First>
            <b:Middle>W. Sakshaug,</b:Middle>
          </b:Person>
        </b:NameList>
      </b:Author>
    </b:Author>
    <b:Month>June </b:Month>
    <b:Day>29</b:Day>
    <b:YearAccessed>2023</b:YearAccessed>
    <b:MonthAccessed>November </b:MonthAccessed>
    <b:DayAccessed>29</b:DayAccessed>
    <b:URL>https://journals.plos.org/plosone/article?id=10.1371/journal.pone.0158120</b:URL>
    <b:RefOrder>37</b:RefOrder>
  </b:Source>
  <b:Source>
    <b:Tag>Dan17</b:Tag>
    <b:SourceType>Report</b:SourceType>
    <b:Guid>{044BE735-B513-43E0-9499-8E484CC14F3E}</b:Guid>
    <b:Title>Sampling</b:Title>
    <b:Year>2017</b:Year>
    <b:YearAccessed>2023</b:YearAccessed>
    <b:MonthAccessed>December </b:MonthAccessed>
    <b:DayAccessed>7</b:DayAccessed>
    <b:Author>
      <b:Author>
        <b:NameList>
          <b:Person>
            <b:Last>Simister</b:Last>
            <b:First>Dan</b:First>
            <b:Middle>James and Nigel</b:Middle>
          </b:Person>
        </b:NameList>
      </b:Author>
    </b:Author>
    <b:Publisher>Intrac</b:Publisher>
    <b:City>Oxford </b:City>
    <b:RefOrder>40</b:RefOrder>
  </b:Source>
  <b:Source>
    <b:Tag>CRK04</b:Tag>
    <b:SourceType>Book</b:SourceType>
    <b:Guid>{41642B1E-F667-4465-9A3B-ABBC541EBCC2}</b:Guid>
    <b:Title>Research Methodology. Methods and Techniques </b:Title>
    <b:Year>2004</b:Year>
    <b:Publisher>New Age International (P) Ltd., Publishers</b:Publisher>
    <b:City>New Delhi </b:City>
    <b:Edition>Second Revised Edition</b:Edition>
    <b:Author>
      <b:Author>
        <b:NameList>
          <b:Person>
            <b:Last>Kothari</b:Last>
            <b:First>C.</b:First>
            <b:Middle>R.</b:Middle>
          </b:Person>
        </b:NameList>
      </b:Author>
    </b:Author>
    <b:YearAccessed>2023</b:YearAccessed>
    <b:MonthAccessed>November </b:MonthAccessed>
    <b:DayAccessed>2</b:DayAccessed>
    <b:RefOrder>41</b:RefOrder>
  </b:Source>
  <b:Source>
    <b:Tag>Sta237</b:Tag>
    <b:SourceType>InternetSite</b:SourceType>
    <b:Guid>{E9FB7FF3-C42F-490B-A847-16AB0D3D1AEB}</b:Guid>
    <b:Title>Luxury fashion brand rankings in the U.S. </b:Title>
    <b:Year>2023</b:Year>
    <b:Author>
      <b:Author>
        <b:Corporate>Statista</b:Corporate>
      </b:Author>
    </b:Author>
    <b:YearAccessed>2023</b:YearAccessed>
    <b:MonthAccessed>December </b:MonthAccessed>
    <b:DayAccessed>12</b:DayAccessed>
    <b:URL>https://www.statista.com/insights/consumer/brand-profiles/2/15/luxury-fashion/united-states/#contentBox3</b:URL>
    <b:RefOrder>19</b:RefOrder>
  </b:Source>
  <b:Source>
    <b:Tag>AjR15</b:Tag>
    <b:SourceType>Book</b:SourceType>
    <b:Guid>{3CE99EE6-0206-4D19-AEE0-88088FC538A9}</b:Guid>
    <b:Title>The Brand Challenge</b:Title>
    <b:Year>2015</b:Year>
    <b:YearAccessed>2023</b:YearAccessed>
    <b:MonthAccessed>November </b:MonthAccessed>
    <b:DayAccessed>13</b:DayAccessed>
    <b:City>London</b:City>
    <b:Publisher>Kogan Page Limited</b:Publisher>
    <b:Edition>First Edition</b:Edition>
    <b:Author>
      <b:Author>
        <b:NameList>
          <b:Person>
            <b:Last>Ries</b:Last>
            <b:First>Aj</b:First>
          </b:Person>
          <b:Person>
            <b:Last>Allen</b:Last>
            <b:First>Tony</b:First>
          </b:Person>
          <b:Person>
            <b:Last>Fisk</b:Last>
            <b:First>Peter</b:First>
          </b:Person>
          <b:Person>
            <b:Last>Adamson</b:Last>
            <b:First>Allen</b:First>
          </b:Person>
          <b:Person>
            <b:Last>Kapferer</b:Last>
            <b:First>Jean-Noel</b:First>
          </b:Person>
          <b:Person>
            <b:Last>Perrey</b:Last>
            <b:First>Jesko</b:First>
          </b:Person>
          <b:Person>
            <b:Last>Meyer</b:Last>
            <b:First>Thomas</b:First>
          </b:Person>
          <b:Person>
            <b:Last>DEscopo</b:Last>
            <b:First>Michael</b:First>
          </b:Person>
          <b:Person>
            <b:Last>Glynn</b:Last>
            <b:First>Simon</b:First>
          </b:Person>
          <b:Person>
            <b:Last>SMcDowell</b:Last>
            <b:First>Walter</b:First>
          </b:Person>
          <b:Person>
            <b:Last>Symes</b:Last>
            <b:First>Myke</b:First>
          </b:Person>
          <b:Person>
            <b:Last>Daw</b:Last>
            <b:First>Jocelyne</b:First>
          </b:Person>
          <b:Person>
            <b:Last>Hancock</b:Last>
            <b:First>Joseph</b:First>
            <b:Middle>H</b:Middle>
          </b:Person>
          <b:Person>
            <b:Last>JohnOneill</b:Last>
          </b:Person>
          <b:Person>
            <b:Last>Hildreth</b:Last>
            <b:First>Jeremy</b:First>
          </b:Person>
          <b:Person>
            <b:Last>Singh</b:Last>
            <b:First>JT</b:First>
          </b:Person>
          <b:Person>
            <b:Last>Breindel</b:Last>
            <b:First>Howard</b:First>
          </b:Person>
          <b:Person>
            <b:Last>Pa</b:Last>
            <b:First>Jonathan</b:First>
          </b:Person>
        </b:NameList>
      </b:Author>
      <b:Editor>
        <b:NameList>
          <b:Person>
            <b:Last>Kompella</b:Last>
            <b:First>Kartikeya</b:First>
          </b:Person>
        </b:NameList>
      </b:Editor>
    </b:Author>
    <b:RefOrder>42</b:RefOrder>
  </b:Source>
  <b:Source>
    <b:Tag>Ale181</b:Tag>
    <b:SourceType>JournalArticle</b:SourceType>
    <b:Guid>{AC01CD87-1C85-4B48-B226-AFEC3F853050}</b:Guid>
    <b:Title>Towards an Explicit Research Methodology: Adapting Research Onion Model for Futures Studies</b:Title>
    <b:Year>2018</b:Year>
    <b:JournalName>Journal of Futures Studies</b:JournalName>
    <b:Pages>29-44</b:Pages>
    <b:Volume>23</b:Volume>
    <b:Issue>2</b:Issue>
    <b:Author>
      <b:Author>
        <b:NameList>
          <b:Person>
            <b:Last>Melnikovas</b:Last>
            <b:First>Aleksandras</b:First>
          </b:Person>
        </b:NameList>
      </b:Author>
    </b:Author>
    <b:YearAccessed>2023</b:YearAccessed>
    <b:MonthAccessed>December </b:MonthAccessed>
    <b:DayAccessed>6</b:DayAccessed>
    <b:RefOrder>38</b:RefOrder>
  </b:Source>
  <b:Source>
    <b:Tag>UKE22</b:Tag>
    <b:SourceType>DocumentFromInternetSite</b:SourceType>
    <b:Guid>{FD5E17A5-B8D9-4E91-A7BA-C2E18734D0B5}</b:Guid>
    <b:RefOrder>39</b:RefOrder>
  </b:Source>
</b:Sources>
</file>

<file path=customXml/itemProps1.xml><?xml version="1.0" encoding="utf-8"?>
<ds:datastoreItem xmlns:ds="http://schemas.openxmlformats.org/officeDocument/2006/customXml" ds:itemID="{26E35793-5A7B-4BA2-B0D9-2C5FD08B2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65</Pages>
  <Words>17266</Words>
  <Characters>101870</Characters>
  <Application>Microsoft Office Word</Application>
  <DocSecurity>0</DocSecurity>
  <Lines>1886</Lines>
  <Paragraphs>758</Paragraphs>
  <ScaleCrop>false</ScaleCrop>
  <Company/>
  <LinksUpToDate>false</LinksUpToDate>
  <CharactersWithSpaces>118378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Womens Radio</dc:creator>
  <cp:keywords/>
  <dc:description/>
  <cp:lastModifiedBy>ALEXANDRA ALEXANDRA</cp:lastModifiedBy>
  <cp:revision>136</cp:revision>
  <dcterms:created xsi:type="dcterms:W3CDTF">2023-12-30T19:39:00Z</dcterms:created>
  <dcterms:modified xsi:type="dcterms:W3CDTF">2024-01-20T13:37:00Z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3d7169d6b21b36469290cc3180b1d72f77fd286aa08092b93a54cc8528d2fe2f</vt:lpwstr>
  </property>
</Properties>
</file>