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6BA26" w14:textId="77777777" w:rsidR="000C0772" w:rsidRDefault="000C0772" w:rsidP="000C0772">
      <w:pPr>
        <w:rPr>
          <w:rFonts w:ascii="Times New Roman" w:hAnsi="Times New Roman" w:cs="Times New Roman"/>
          <w:sz w:val="28"/>
          <w:szCs w:val="28"/>
        </w:rPr>
      </w:pPr>
      <w:r>
        <w:rPr>
          <w:rFonts w:ascii="Times New Roman" w:hAnsi="Times New Roman" w:cs="Times New Roman"/>
          <w:sz w:val="28"/>
          <w:szCs w:val="28"/>
        </w:rPr>
        <w:t xml:space="preserve">     </w:t>
      </w:r>
      <w:r>
        <w:rPr>
          <w:noProof/>
        </w:rPr>
        <w:drawing>
          <wp:inline distT="0" distB="0" distL="0" distR="0" wp14:anchorId="29D32D32" wp14:editId="2579B234">
            <wp:extent cx="1809750" cy="723900"/>
            <wp:effectExtent l="0" t="0" r="0" b="0"/>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AA02C54" w14:textId="0554844A" w:rsidR="000C0772" w:rsidRDefault="000C0772" w:rsidP="000C0772">
      <w:pPr>
        <w:rPr>
          <w:rFonts w:ascii="Times New Roman" w:hAnsi="Times New Roman" w:cs="Times New Roman"/>
          <w:sz w:val="28"/>
          <w:szCs w:val="28"/>
        </w:rPr>
      </w:pPr>
      <w:r>
        <w:rPr>
          <w:rFonts w:ascii="Times New Roman" w:hAnsi="Times New Roman" w:cs="Times New Roman"/>
          <w:sz w:val="28"/>
          <w:szCs w:val="28"/>
        </w:rPr>
        <w:t xml:space="preserve">                                               </w:t>
      </w:r>
      <w:r w:rsidR="00EF69C7">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4DD17B44" w14:textId="30480616" w:rsidR="000C0772" w:rsidRDefault="000C0772" w:rsidP="000C0772">
      <w:pPr>
        <w:rPr>
          <w:rFonts w:ascii="Times New Roman" w:hAnsi="Times New Roman" w:cs="Times New Roman"/>
          <w:sz w:val="28"/>
          <w:szCs w:val="28"/>
        </w:rPr>
      </w:pPr>
      <w:r>
        <w:rPr>
          <w:rFonts w:ascii="Times New Roman" w:hAnsi="Times New Roman" w:cs="Times New Roman"/>
          <w:sz w:val="28"/>
          <w:szCs w:val="28"/>
        </w:rPr>
        <w:t xml:space="preserve">                                             </w:t>
      </w:r>
    </w:p>
    <w:p w14:paraId="7872B6FE" w14:textId="2329F4CC" w:rsidR="000C0772" w:rsidRPr="006A41D6" w:rsidRDefault="006A41D6" w:rsidP="000C0772">
      <w:pPr>
        <w:rPr>
          <w:rFonts w:ascii="Times New Roman" w:hAnsi="Times New Roman" w:cs="Times New Roman"/>
          <w:sz w:val="28"/>
          <w:szCs w:val="28"/>
        </w:rPr>
      </w:pPr>
      <w:r w:rsidRPr="006A41D6">
        <w:rPr>
          <w:rFonts w:ascii="Times New Roman" w:hAnsi="Times New Roman" w:cs="Times New Roman"/>
          <w:sz w:val="28"/>
          <w:szCs w:val="28"/>
        </w:rPr>
        <w:t xml:space="preserve">A new performance management approach – case study </w:t>
      </w:r>
      <w:proofErr w:type="spellStart"/>
      <w:r w:rsidRPr="006A41D6">
        <w:rPr>
          <w:rFonts w:ascii="Times New Roman" w:hAnsi="Times New Roman" w:cs="Times New Roman"/>
          <w:sz w:val="28"/>
          <w:szCs w:val="28"/>
        </w:rPr>
        <w:t>SainCo</w:t>
      </w:r>
      <w:proofErr w:type="spellEnd"/>
      <w:r w:rsidRPr="006A41D6">
        <w:rPr>
          <w:rFonts w:ascii="Times New Roman" w:hAnsi="Times New Roman" w:cs="Times New Roman"/>
          <w:sz w:val="28"/>
          <w:szCs w:val="28"/>
        </w:rPr>
        <w:t xml:space="preserve"> company</w:t>
      </w:r>
    </w:p>
    <w:p w14:paraId="63E31F90" w14:textId="77777777" w:rsidR="000C0772" w:rsidRPr="006A41D6" w:rsidRDefault="000C0772" w:rsidP="000C0772">
      <w:pPr>
        <w:rPr>
          <w:rFonts w:ascii="Times New Roman" w:hAnsi="Times New Roman" w:cs="Times New Roman"/>
          <w:sz w:val="28"/>
          <w:szCs w:val="28"/>
        </w:rPr>
      </w:pPr>
    </w:p>
    <w:p w14:paraId="1B3EC9BB" w14:textId="77777777" w:rsidR="000C0772" w:rsidRDefault="000C0772" w:rsidP="000C0772">
      <w:pPr>
        <w:rPr>
          <w:rFonts w:ascii="Times New Roman" w:hAnsi="Times New Roman" w:cs="Times New Roman"/>
          <w:sz w:val="28"/>
          <w:szCs w:val="28"/>
        </w:rPr>
      </w:pPr>
    </w:p>
    <w:p w14:paraId="52CDCC6C" w14:textId="77777777" w:rsidR="000C0772" w:rsidRDefault="000C0772" w:rsidP="000C0772">
      <w:pPr>
        <w:rPr>
          <w:rFonts w:ascii="Times New Roman" w:hAnsi="Times New Roman" w:cs="Times New Roman"/>
          <w:sz w:val="28"/>
          <w:szCs w:val="28"/>
        </w:rPr>
      </w:pPr>
    </w:p>
    <w:p w14:paraId="3C281BA2" w14:textId="77777777" w:rsidR="000C0772" w:rsidRDefault="000C0772" w:rsidP="000C0772">
      <w:pPr>
        <w:rPr>
          <w:rFonts w:ascii="Times New Roman" w:hAnsi="Times New Roman" w:cs="Times New Roman"/>
          <w:sz w:val="28"/>
          <w:szCs w:val="28"/>
        </w:rPr>
      </w:pPr>
    </w:p>
    <w:p w14:paraId="69B8EBDE" w14:textId="77777777" w:rsidR="000C0772" w:rsidRDefault="000C0772" w:rsidP="000C0772">
      <w:pPr>
        <w:rPr>
          <w:rFonts w:ascii="Times New Roman" w:hAnsi="Times New Roman" w:cs="Times New Roman"/>
          <w:sz w:val="28"/>
          <w:szCs w:val="28"/>
        </w:rPr>
      </w:pPr>
    </w:p>
    <w:p w14:paraId="763D9191" w14:textId="77777777" w:rsidR="000C0772" w:rsidRDefault="000C0772" w:rsidP="000C0772">
      <w:pPr>
        <w:rPr>
          <w:rFonts w:ascii="Times New Roman" w:hAnsi="Times New Roman" w:cs="Times New Roman"/>
          <w:sz w:val="28"/>
          <w:szCs w:val="28"/>
        </w:rPr>
      </w:pPr>
    </w:p>
    <w:p w14:paraId="3306536C" w14:textId="77777777" w:rsidR="000C0772" w:rsidRDefault="000C0772" w:rsidP="000C0772">
      <w:pPr>
        <w:rPr>
          <w:rFonts w:ascii="Times New Roman" w:hAnsi="Times New Roman" w:cs="Times New Roman"/>
          <w:sz w:val="28"/>
          <w:szCs w:val="28"/>
        </w:rPr>
      </w:pPr>
    </w:p>
    <w:p w14:paraId="14BB37DE" w14:textId="77777777" w:rsidR="000C0772" w:rsidRDefault="000C0772" w:rsidP="000C0772">
      <w:pPr>
        <w:rPr>
          <w:rFonts w:ascii="Times New Roman" w:hAnsi="Times New Roman" w:cs="Times New Roman"/>
          <w:sz w:val="28"/>
          <w:szCs w:val="28"/>
        </w:rPr>
      </w:pPr>
    </w:p>
    <w:p w14:paraId="6D5B0D1F" w14:textId="77777777" w:rsidR="000C0772" w:rsidRDefault="000C0772" w:rsidP="000C0772">
      <w:pPr>
        <w:rPr>
          <w:rFonts w:ascii="Times New Roman" w:hAnsi="Times New Roman" w:cs="Times New Roman"/>
          <w:sz w:val="28"/>
          <w:szCs w:val="28"/>
        </w:rPr>
      </w:pPr>
    </w:p>
    <w:p w14:paraId="5913576B" w14:textId="77777777" w:rsidR="000C0772" w:rsidRDefault="000C0772" w:rsidP="000C0772">
      <w:pPr>
        <w:rPr>
          <w:rFonts w:ascii="Times New Roman" w:hAnsi="Times New Roman" w:cs="Times New Roman"/>
          <w:sz w:val="28"/>
          <w:szCs w:val="28"/>
        </w:rPr>
      </w:pPr>
    </w:p>
    <w:p w14:paraId="560D9922" w14:textId="77777777" w:rsidR="000C0772" w:rsidRDefault="000C0772" w:rsidP="000C0772">
      <w:pPr>
        <w:rPr>
          <w:rFonts w:ascii="Times New Roman" w:hAnsi="Times New Roman" w:cs="Times New Roman"/>
          <w:sz w:val="28"/>
          <w:szCs w:val="28"/>
        </w:rPr>
      </w:pPr>
    </w:p>
    <w:p w14:paraId="62B89174" w14:textId="77777777" w:rsidR="000C0772" w:rsidRDefault="000C0772" w:rsidP="000C0772">
      <w:pPr>
        <w:rPr>
          <w:rFonts w:ascii="Times New Roman" w:hAnsi="Times New Roman" w:cs="Times New Roman"/>
          <w:sz w:val="28"/>
          <w:szCs w:val="28"/>
        </w:rPr>
      </w:pPr>
    </w:p>
    <w:p w14:paraId="5DB102C1" w14:textId="77777777" w:rsidR="000C0772" w:rsidRDefault="000C0772" w:rsidP="000C0772">
      <w:pPr>
        <w:rPr>
          <w:rFonts w:ascii="Times New Roman" w:hAnsi="Times New Roman" w:cs="Times New Roman"/>
          <w:sz w:val="28"/>
          <w:szCs w:val="28"/>
        </w:rPr>
      </w:pPr>
    </w:p>
    <w:p w14:paraId="6AC38A5D" w14:textId="77777777" w:rsidR="000C0772" w:rsidRDefault="000C0772" w:rsidP="000C0772">
      <w:pPr>
        <w:rPr>
          <w:rFonts w:ascii="Times New Roman" w:hAnsi="Times New Roman" w:cs="Times New Roman"/>
          <w:sz w:val="28"/>
          <w:szCs w:val="28"/>
        </w:rPr>
      </w:pPr>
    </w:p>
    <w:p w14:paraId="6AA01355" w14:textId="77777777" w:rsidR="000C0772" w:rsidRPr="00164139" w:rsidRDefault="000C0772" w:rsidP="000C0772">
      <w:pPr>
        <w:rPr>
          <w:rFonts w:ascii="Times New Roman" w:hAnsi="Times New Roman" w:cs="Times New Roman"/>
          <w:sz w:val="28"/>
          <w:szCs w:val="28"/>
        </w:rPr>
      </w:pPr>
      <w:r w:rsidRPr="00164139">
        <w:rPr>
          <w:rFonts w:ascii="Times New Roman" w:hAnsi="Times New Roman" w:cs="Times New Roman"/>
          <w:sz w:val="28"/>
          <w:szCs w:val="28"/>
        </w:rPr>
        <w:t>Student name:</w:t>
      </w:r>
      <w:r>
        <w:rPr>
          <w:rFonts w:ascii="Times New Roman" w:hAnsi="Times New Roman" w:cs="Times New Roman"/>
          <w:sz w:val="28"/>
          <w:szCs w:val="28"/>
        </w:rPr>
        <w:t xml:space="preserve"> Lucia Preguza</w:t>
      </w:r>
    </w:p>
    <w:p w14:paraId="1A12A642" w14:textId="77777777" w:rsidR="000C0772" w:rsidRPr="00164139" w:rsidRDefault="000C0772" w:rsidP="000C0772">
      <w:pPr>
        <w:rPr>
          <w:rFonts w:ascii="Times New Roman" w:hAnsi="Times New Roman" w:cs="Times New Roman"/>
          <w:sz w:val="28"/>
          <w:szCs w:val="28"/>
        </w:rPr>
      </w:pPr>
      <w:r w:rsidRPr="00164139">
        <w:rPr>
          <w:rFonts w:ascii="Times New Roman" w:hAnsi="Times New Roman" w:cs="Times New Roman"/>
          <w:sz w:val="28"/>
          <w:szCs w:val="28"/>
        </w:rPr>
        <w:t>Student ID:</w:t>
      </w:r>
      <w:r>
        <w:rPr>
          <w:rFonts w:ascii="Times New Roman" w:hAnsi="Times New Roman" w:cs="Times New Roman"/>
          <w:sz w:val="28"/>
          <w:szCs w:val="28"/>
        </w:rPr>
        <w:t xml:space="preserve"> 2111861</w:t>
      </w:r>
    </w:p>
    <w:p w14:paraId="5880E78D" w14:textId="77777777" w:rsidR="000C0772" w:rsidRPr="00164139" w:rsidRDefault="000C0772" w:rsidP="000C0772">
      <w:pPr>
        <w:rPr>
          <w:rFonts w:ascii="Times New Roman" w:hAnsi="Times New Roman" w:cs="Times New Roman"/>
          <w:sz w:val="28"/>
          <w:szCs w:val="28"/>
        </w:rPr>
      </w:pPr>
    </w:p>
    <w:p w14:paraId="643FE131" w14:textId="07DEE7EA" w:rsidR="000C0772" w:rsidRPr="00164139" w:rsidRDefault="000C0772" w:rsidP="000C0772">
      <w:pPr>
        <w:rPr>
          <w:rFonts w:ascii="Times New Roman" w:hAnsi="Times New Roman" w:cs="Times New Roman"/>
          <w:sz w:val="28"/>
          <w:szCs w:val="28"/>
        </w:rPr>
      </w:pPr>
      <w:r w:rsidRPr="00164139">
        <w:rPr>
          <w:rFonts w:ascii="Times New Roman" w:hAnsi="Times New Roman" w:cs="Times New Roman"/>
          <w:sz w:val="28"/>
          <w:szCs w:val="28"/>
        </w:rPr>
        <w:t>Module name:</w:t>
      </w:r>
      <w:r>
        <w:rPr>
          <w:rFonts w:ascii="Times New Roman" w:hAnsi="Times New Roman" w:cs="Times New Roman"/>
          <w:sz w:val="28"/>
          <w:szCs w:val="28"/>
        </w:rPr>
        <w:t xml:space="preserve"> Managing Performance</w:t>
      </w:r>
    </w:p>
    <w:p w14:paraId="01AEEDE5" w14:textId="6CE8FF73" w:rsidR="000C0772" w:rsidRPr="00164139" w:rsidRDefault="000C0772" w:rsidP="000C0772">
      <w:pPr>
        <w:rPr>
          <w:rFonts w:ascii="Times New Roman" w:hAnsi="Times New Roman" w:cs="Times New Roman"/>
          <w:sz w:val="28"/>
          <w:szCs w:val="28"/>
        </w:rPr>
      </w:pPr>
      <w:r w:rsidRPr="00164139">
        <w:rPr>
          <w:rFonts w:ascii="Times New Roman" w:hAnsi="Times New Roman" w:cs="Times New Roman"/>
          <w:sz w:val="28"/>
          <w:szCs w:val="28"/>
        </w:rPr>
        <w:t>Module code:</w:t>
      </w:r>
      <w:r>
        <w:rPr>
          <w:rFonts w:ascii="Times New Roman" w:hAnsi="Times New Roman" w:cs="Times New Roman"/>
          <w:sz w:val="28"/>
          <w:szCs w:val="28"/>
        </w:rPr>
        <w:t xml:space="preserve"> LCMB7013</w:t>
      </w:r>
    </w:p>
    <w:p w14:paraId="2EE91C8B" w14:textId="579A34E6" w:rsidR="000C0772" w:rsidRDefault="000C0772" w:rsidP="000C0772">
      <w:pPr>
        <w:tabs>
          <w:tab w:val="left" w:pos="2556"/>
        </w:tabs>
        <w:rPr>
          <w:rFonts w:ascii="Times New Roman" w:hAnsi="Times New Roman" w:cs="Times New Roman"/>
          <w:sz w:val="28"/>
          <w:szCs w:val="28"/>
        </w:rPr>
      </w:pPr>
      <w:r w:rsidRPr="00164139">
        <w:rPr>
          <w:rFonts w:ascii="Times New Roman" w:hAnsi="Times New Roman" w:cs="Times New Roman"/>
          <w:sz w:val="28"/>
          <w:szCs w:val="28"/>
        </w:rPr>
        <w:t>Lecturer name:</w:t>
      </w:r>
      <w:r>
        <w:rPr>
          <w:rFonts w:ascii="Times New Roman" w:hAnsi="Times New Roman" w:cs="Times New Roman"/>
          <w:sz w:val="28"/>
          <w:szCs w:val="28"/>
        </w:rPr>
        <w:t xml:space="preserve"> </w:t>
      </w:r>
      <w:proofErr w:type="spellStart"/>
      <w:r>
        <w:rPr>
          <w:rFonts w:ascii="Times New Roman" w:hAnsi="Times New Roman" w:cs="Times New Roman"/>
          <w:sz w:val="28"/>
          <w:szCs w:val="28"/>
        </w:rPr>
        <w:t>Rexon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Nting</w:t>
      </w:r>
      <w:proofErr w:type="spellEnd"/>
    </w:p>
    <w:p w14:paraId="3FF8DCBC" w14:textId="64A393B2" w:rsidR="000C0772" w:rsidRPr="004E4140" w:rsidRDefault="000C0772" w:rsidP="000C0772">
      <w:pPr>
        <w:rPr>
          <w:rFonts w:ascii="Times New Roman" w:hAnsi="Times New Roman" w:cs="Times New Roman"/>
          <w:sz w:val="24"/>
          <w:szCs w:val="24"/>
        </w:rPr>
      </w:pPr>
      <w:bookmarkStart w:id="0" w:name="_Hlk90569410"/>
      <w:r>
        <w:rPr>
          <w:rFonts w:ascii="Times New Roman" w:hAnsi="Times New Roman" w:cs="Times New Roman"/>
          <w:sz w:val="28"/>
          <w:szCs w:val="28"/>
        </w:rPr>
        <w:t xml:space="preserve">Submission date: </w:t>
      </w:r>
      <w:r w:rsidR="00FE222B">
        <w:rPr>
          <w:rFonts w:ascii="Times New Roman" w:hAnsi="Times New Roman" w:cs="Times New Roman"/>
          <w:sz w:val="28"/>
          <w:szCs w:val="28"/>
        </w:rPr>
        <w:t>04.05.2022</w:t>
      </w:r>
    </w:p>
    <w:bookmarkEnd w:id="0"/>
    <w:p w14:paraId="4938F9C7" w14:textId="77777777" w:rsidR="000C0772" w:rsidRDefault="000C0772" w:rsidP="000C0772">
      <w:pPr>
        <w:rPr>
          <w:rFonts w:ascii="Times New Roman" w:hAnsi="Times New Roman" w:cs="Times New Roman"/>
          <w:sz w:val="28"/>
          <w:szCs w:val="28"/>
        </w:rPr>
      </w:pPr>
    </w:p>
    <w:p w14:paraId="07BD47CC" w14:textId="22A42D82" w:rsidR="00C9391F" w:rsidRPr="00A40167" w:rsidRDefault="000C0772" w:rsidP="00A40167">
      <w:pPr>
        <w:spacing w:line="360" w:lineRule="auto"/>
        <w:rPr>
          <w:rFonts w:ascii="Times New Roman" w:hAnsi="Times New Roman" w:cs="Times New Roman"/>
          <w:b/>
          <w:bCs/>
          <w:sz w:val="28"/>
          <w:szCs w:val="28"/>
        </w:rPr>
      </w:pPr>
      <w:r w:rsidRPr="00A40167">
        <w:rPr>
          <w:rFonts w:ascii="Times New Roman" w:hAnsi="Times New Roman" w:cs="Times New Roman"/>
          <w:b/>
          <w:bCs/>
          <w:sz w:val="28"/>
          <w:szCs w:val="28"/>
        </w:rPr>
        <w:lastRenderedPageBreak/>
        <w:t>Table of Contents</w:t>
      </w:r>
    </w:p>
    <w:p w14:paraId="79B05FB2" w14:textId="11879916" w:rsidR="00F14C4A" w:rsidRDefault="00E1248B" w:rsidP="00A40167">
      <w:pPr>
        <w:spacing w:line="360" w:lineRule="auto"/>
        <w:rPr>
          <w:rFonts w:ascii="Times New Roman" w:hAnsi="Times New Roman" w:cs="Times New Roman"/>
          <w:sz w:val="28"/>
          <w:szCs w:val="28"/>
        </w:rPr>
      </w:pPr>
      <w:r>
        <w:rPr>
          <w:rFonts w:ascii="Times New Roman" w:hAnsi="Times New Roman" w:cs="Times New Roman"/>
          <w:sz w:val="28"/>
          <w:szCs w:val="28"/>
        </w:rPr>
        <w:t>1. Abstract………………………………………………………………</w:t>
      </w:r>
      <w:r w:rsidR="00503ADE">
        <w:rPr>
          <w:rFonts w:ascii="Times New Roman" w:hAnsi="Times New Roman" w:cs="Times New Roman"/>
          <w:sz w:val="28"/>
          <w:szCs w:val="28"/>
        </w:rPr>
        <w:t>3</w:t>
      </w:r>
    </w:p>
    <w:p w14:paraId="1F885C15" w14:textId="732BB554" w:rsidR="00C827D8" w:rsidRDefault="00E1248B" w:rsidP="00A40167">
      <w:pPr>
        <w:spacing w:line="360" w:lineRule="auto"/>
        <w:rPr>
          <w:rFonts w:ascii="Times New Roman" w:hAnsi="Times New Roman" w:cs="Times New Roman"/>
          <w:sz w:val="28"/>
          <w:szCs w:val="28"/>
        </w:rPr>
      </w:pPr>
      <w:r>
        <w:rPr>
          <w:rFonts w:ascii="Times New Roman" w:hAnsi="Times New Roman" w:cs="Times New Roman"/>
          <w:sz w:val="28"/>
          <w:szCs w:val="28"/>
        </w:rPr>
        <w:t>2</w:t>
      </w:r>
      <w:r w:rsidR="008D7372">
        <w:rPr>
          <w:rFonts w:ascii="Times New Roman" w:hAnsi="Times New Roman" w:cs="Times New Roman"/>
          <w:sz w:val="28"/>
          <w:szCs w:val="28"/>
        </w:rPr>
        <w:t>.</w:t>
      </w:r>
      <w:r w:rsidR="00EB77A1">
        <w:rPr>
          <w:rFonts w:ascii="Times New Roman" w:hAnsi="Times New Roman" w:cs="Times New Roman"/>
          <w:sz w:val="28"/>
          <w:szCs w:val="28"/>
        </w:rPr>
        <w:t xml:space="preserve"> </w:t>
      </w:r>
      <w:r w:rsidR="00C827D8">
        <w:rPr>
          <w:rFonts w:ascii="Times New Roman" w:hAnsi="Times New Roman" w:cs="Times New Roman"/>
          <w:sz w:val="28"/>
          <w:szCs w:val="28"/>
        </w:rPr>
        <w:t>Introduction………………………………………………</w:t>
      </w:r>
      <w:r w:rsidR="00AA7E47">
        <w:rPr>
          <w:rFonts w:ascii="Times New Roman" w:hAnsi="Times New Roman" w:cs="Times New Roman"/>
          <w:sz w:val="28"/>
          <w:szCs w:val="28"/>
        </w:rPr>
        <w:t>…………</w:t>
      </w:r>
      <w:r w:rsidR="00503ADE">
        <w:rPr>
          <w:rFonts w:ascii="Times New Roman" w:hAnsi="Times New Roman" w:cs="Times New Roman"/>
          <w:sz w:val="28"/>
          <w:szCs w:val="28"/>
        </w:rPr>
        <w:t>.4</w:t>
      </w:r>
    </w:p>
    <w:p w14:paraId="019D2A2D" w14:textId="780F047A" w:rsidR="00AA7E47" w:rsidRDefault="00EB77A1" w:rsidP="00A40167">
      <w:pPr>
        <w:spacing w:line="360" w:lineRule="auto"/>
        <w:rPr>
          <w:rFonts w:ascii="Times New Roman" w:hAnsi="Times New Roman" w:cs="Times New Roman"/>
          <w:sz w:val="28"/>
          <w:szCs w:val="28"/>
        </w:rPr>
      </w:pPr>
      <w:r>
        <w:rPr>
          <w:rFonts w:ascii="Times New Roman" w:hAnsi="Times New Roman" w:cs="Times New Roman"/>
          <w:sz w:val="28"/>
          <w:szCs w:val="28"/>
        </w:rPr>
        <w:t>2</w:t>
      </w:r>
      <w:r w:rsidR="008D7372">
        <w:rPr>
          <w:rFonts w:ascii="Times New Roman" w:hAnsi="Times New Roman" w:cs="Times New Roman"/>
          <w:sz w:val="28"/>
          <w:szCs w:val="28"/>
        </w:rPr>
        <w:t>.</w:t>
      </w:r>
      <w:r w:rsidR="00E1248B">
        <w:rPr>
          <w:rFonts w:ascii="Times New Roman" w:hAnsi="Times New Roman" w:cs="Times New Roman"/>
          <w:sz w:val="28"/>
          <w:szCs w:val="28"/>
        </w:rPr>
        <w:t>1</w:t>
      </w:r>
      <w:r w:rsidR="008D7372">
        <w:rPr>
          <w:rFonts w:ascii="Times New Roman" w:hAnsi="Times New Roman" w:cs="Times New Roman"/>
          <w:sz w:val="28"/>
          <w:szCs w:val="28"/>
        </w:rPr>
        <w:t xml:space="preserve"> The relation between Performance Management and HRM………</w:t>
      </w:r>
      <w:r w:rsidR="00503ADE">
        <w:rPr>
          <w:rFonts w:ascii="Times New Roman" w:hAnsi="Times New Roman" w:cs="Times New Roman"/>
          <w:sz w:val="28"/>
          <w:szCs w:val="28"/>
        </w:rPr>
        <w:t>.5</w:t>
      </w:r>
    </w:p>
    <w:p w14:paraId="0A977AC1" w14:textId="46B516DF" w:rsidR="00EB77A1" w:rsidRDefault="00EB77A1" w:rsidP="00A40167">
      <w:pPr>
        <w:spacing w:line="360" w:lineRule="auto"/>
        <w:rPr>
          <w:rFonts w:ascii="Times New Roman" w:hAnsi="Times New Roman" w:cs="Times New Roman"/>
          <w:sz w:val="28"/>
          <w:szCs w:val="28"/>
        </w:rPr>
      </w:pPr>
      <w:r>
        <w:rPr>
          <w:rFonts w:ascii="Times New Roman" w:hAnsi="Times New Roman" w:cs="Times New Roman"/>
          <w:sz w:val="28"/>
          <w:szCs w:val="28"/>
        </w:rPr>
        <w:t>2.</w:t>
      </w:r>
      <w:r w:rsidR="00E1248B">
        <w:rPr>
          <w:rFonts w:ascii="Times New Roman" w:hAnsi="Times New Roman" w:cs="Times New Roman"/>
          <w:sz w:val="28"/>
          <w:szCs w:val="28"/>
        </w:rPr>
        <w:t>2</w:t>
      </w:r>
      <w:r>
        <w:rPr>
          <w:rFonts w:ascii="Times New Roman" w:hAnsi="Times New Roman" w:cs="Times New Roman"/>
          <w:sz w:val="28"/>
          <w:szCs w:val="28"/>
        </w:rPr>
        <w:t xml:space="preserve"> </w:t>
      </w:r>
      <w:r w:rsidR="006A41D6">
        <w:rPr>
          <w:rFonts w:ascii="Times New Roman" w:hAnsi="Times New Roman" w:cs="Times New Roman"/>
          <w:sz w:val="28"/>
          <w:szCs w:val="28"/>
        </w:rPr>
        <w:t>The</w:t>
      </w:r>
      <w:r>
        <w:rPr>
          <w:rFonts w:ascii="Times New Roman" w:hAnsi="Times New Roman" w:cs="Times New Roman"/>
          <w:sz w:val="28"/>
          <w:szCs w:val="28"/>
        </w:rPr>
        <w:t xml:space="preserve"> </w:t>
      </w:r>
      <w:r w:rsidR="00022D7E">
        <w:rPr>
          <w:rFonts w:ascii="Times New Roman" w:hAnsi="Times New Roman" w:cs="Times New Roman"/>
          <w:sz w:val="28"/>
          <w:szCs w:val="28"/>
        </w:rPr>
        <w:t>P</w:t>
      </w:r>
      <w:r>
        <w:rPr>
          <w:rFonts w:ascii="Times New Roman" w:hAnsi="Times New Roman" w:cs="Times New Roman"/>
          <w:sz w:val="28"/>
          <w:szCs w:val="28"/>
        </w:rPr>
        <w:t>erformance Appraisal and Performance Management…</w:t>
      </w:r>
      <w:r w:rsidR="00503ADE">
        <w:rPr>
          <w:rFonts w:ascii="Times New Roman" w:hAnsi="Times New Roman" w:cs="Times New Roman"/>
          <w:sz w:val="28"/>
          <w:szCs w:val="28"/>
        </w:rPr>
        <w:t>…</w:t>
      </w:r>
      <w:proofErr w:type="gramStart"/>
      <w:r w:rsidR="00945126">
        <w:rPr>
          <w:rFonts w:ascii="Times New Roman" w:hAnsi="Times New Roman" w:cs="Times New Roman"/>
          <w:sz w:val="28"/>
          <w:szCs w:val="28"/>
        </w:rPr>
        <w:t>…</w:t>
      </w:r>
      <w:r w:rsidR="00503ADE">
        <w:rPr>
          <w:rFonts w:ascii="Times New Roman" w:hAnsi="Times New Roman" w:cs="Times New Roman"/>
          <w:sz w:val="28"/>
          <w:szCs w:val="28"/>
        </w:rPr>
        <w:t>..</w:t>
      </w:r>
      <w:proofErr w:type="gramEnd"/>
      <w:r w:rsidR="00503ADE">
        <w:rPr>
          <w:rFonts w:ascii="Times New Roman" w:hAnsi="Times New Roman" w:cs="Times New Roman"/>
          <w:sz w:val="28"/>
          <w:szCs w:val="28"/>
        </w:rPr>
        <w:t>7</w:t>
      </w:r>
    </w:p>
    <w:p w14:paraId="77ECC7FE" w14:textId="392C317B" w:rsidR="00EB77A1" w:rsidRDefault="00EB77A1" w:rsidP="00A40167">
      <w:pPr>
        <w:spacing w:line="360" w:lineRule="auto"/>
        <w:rPr>
          <w:rFonts w:ascii="Times New Roman" w:hAnsi="Times New Roman" w:cs="Times New Roman"/>
          <w:sz w:val="28"/>
          <w:szCs w:val="28"/>
        </w:rPr>
      </w:pPr>
      <w:r>
        <w:rPr>
          <w:rFonts w:ascii="Times New Roman" w:hAnsi="Times New Roman" w:cs="Times New Roman"/>
          <w:sz w:val="28"/>
          <w:szCs w:val="28"/>
        </w:rPr>
        <w:t>2.</w:t>
      </w:r>
      <w:r w:rsidR="00E1248B">
        <w:rPr>
          <w:rFonts w:ascii="Times New Roman" w:hAnsi="Times New Roman" w:cs="Times New Roman"/>
          <w:sz w:val="28"/>
          <w:szCs w:val="28"/>
        </w:rPr>
        <w:t>3</w:t>
      </w:r>
      <w:r>
        <w:rPr>
          <w:rFonts w:ascii="Times New Roman" w:hAnsi="Times New Roman" w:cs="Times New Roman"/>
          <w:sz w:val="28"/>
          <w:szCs w:val="28"/>
        </w:rPr>
        <w:t xml:space="preserve"> Autocratic management style</w:t>
      </w:r>
      <w:r w:rsidR="00B32001">
        <w:rPr>
          <w:rFonts w:ascii="Times New Roman" w:hAnsi="Times New Roman" w:cs="Times New Roman"/>
          <w:sz w:val="28"/>
          <w:szCs w:val="28"/>
        </w:rPr>
        <w:t xml:space="preserve"> – </w:t>
      </w:r>
      <w:proofErr w:type="spellStart"/>
      <w:r w:rsidR="00B32001">
        <w:rPr>
          <w:rFonts w:ascii="Times New Roman" w:hAnsi="Times New Roman" w:cs="Times New Roman"/>
          <w:sz w:val="28"/>
          <w:szCs w:val="28"/>
        </w:rPr>
        <w:t>SainCo</w:t>
      </w:r>
      <w:proofErr w:type="spellEnd"/>
      <w:r w:rsidR="00B32001">
        <w:rPr>
          <w:rFonts w:ascii="Times New Roman" w:hAnsi="Times New Roman" w:cs="Times New Roman"/>
          <w:sz w:val="28"/>
          <w:szCs w:val="28"/>
        </w:rPr>
        <w:t xml:space="preserve"> case</w:t>
      </w:r>
      <w:r w:rsidR="007449E0">
        <w:rPr>
          <w:rFonts w:ascii="Times New Roman" w:hAnsi="Times New Roman" w:cs="Times New Roman"/>
          <w:sz w:val="28"/>
          <w:szCs w:val="28"/>
        </w:rPr>
        <w:t xml:space="preserve"> </w:t>
      </w:r>
      <w:r w:rsidR="00E77A18">
        <w:rPr>
          <w:rFonts w:ascii="Times New Roman" w:hAnsi="Times New Roman" w:cs="Times New Roman"/>
          <w:sz w:val="28"/>
          <w:szCs w:val="28"/>
        </w:rPr>
        <w:t>study……………</w:t>
      </w:r>
      <w:r w:rsidR="00503ADE">
        <w:rPr>
          <w:rFonts w:ascii="Times New Roman" w:hAnsi="Times New Roman" w:cs="Times New Roman"/>
          <w:sz w:val="28"/>
          <w:szCs w:val="28"/>
        </w:rPr>
        <w:t>……9</w:t>
      </w:r>
    </w:p>
    <w:p w14:paraId="4BC45C40" w14:textId="376A6F71" w:rsidR="00EB77A1" w:rsidRDefault="00EB77A1" w:rsidP="00A40167">
      <w:pPr>
        <w:tabs>
          <w:tab w:val="left" w:pos="1431"/>
        </w:tabs>
        <w:spacing w:line="360" w:lineRule="auto"/>
        <w:rPr>
          <w:rFonts w:ascii="Times New Roman" w:hAnsi="Times New Roman" w:cs="Times New Roman"/>
          <w:sz w:val="28"/>
          <w:szCs w:val="28"/>
        </w:rPr>
      </w:pPr>
      <w:bookmarkStart w:id="1" w:name="_Hlk101878652"/>
      <w:r>
        <w:rPr>
          <w:rFonts w:ascii="Times New Roman" w:hAnsi="Times New Roman" w:cs="Times New Roman"/>
          <w:sz w:val="28"/>
          <w:szCs w:val="28"/>
        </w:rPr>
        <w:t>2.</w:t>
      </w:r>
      <w:r w:rsidR="00E1248B">
        <w:rPr>
          <w:rFonts w:ascii="Times New Roman" w:hAnsi="Times New Roman" w:cs="Times New Roman"/>
          <w:sz w:val="28"/>
          <w:szCs w:val="28"/>
        </w:rPr>
        <w:t>4</w:t>
      </w:r>
      <w:r w:rsidR="00674B04">
        <w:rPr>
          <w:rFonts w:ascii="Times New Roman" w:hAnsi="Times New Roman" w:cs="Times New Roman"/>
          <w:sz w:val="28"/>
          <w:szCs w:val="28"/>
        </w:rPr>
        <w:t xml:space="preserve"> </w:t>
      </w:r>
      <w:bookmarkStart w:id="2" w:name="_Hlk102135713"/>
      <w:bookmarkStart w:id="3" w:name="_Hlk101983374"/>
      <w:bookmarkEnd w:id="1"/>
      <w:r w:rsidR="00F50AFF" w:rsidRPr="00F50AFF">
        <w:rPr>
          <w:rFonts w:ascii="Times New Roman" w:hAnsi="Times New Roman" w:cs="Times New Roman"/>
          <w:sz w:val="28"/>
          <w:szCs w:val="28"/>
        </w:rPr>
        <w:t>Autocratic management style and its influence on employee engagement and involvement</w:t>
      </w:r>
      <w:bookmarkEnd w:id="2"/>
      <w:r w:rsidR="00F50AFF">
        <w:rPr>
          <w:rFonts w:ascii="Times New Roman" w:hAnsi="Times New Roman" w:cs="Times New Roman"/>
          <w:sz w:val="28"/>
          <w:szCs w:val="28"/>
        </w:rPr>
        <w:t>…………………………………………</w:t>
      </w:r>
      <w:r w:rsidR="00503ADE">
        <w:rPr>
          <w:rFonts w:ascii="Times New Roman" w:hAnsi="Times New Roman" w:cs="Times New Roman"/>
          <w:sz w:val="28"/>
          <w:szCs w:val="28"/>
        </w:rPr>
        <w:t>………………10</w:t>
      </w:r>
    </w:p>
    <w:p w14:paraId="0BBE2F45" w14:textId="6B25DA3F" w:rsidR="00995B3A" w:rsidRDefault="00995B3A" w:rsidP="00A40167">
      <w:pPr>
        <w:tabs>
          <w:tab w:val="left" w:pos="1431"/>
        </w:tabs>
        <w:spacing w:line="360" w:lineRule="auto"/>
        <w:rPr>
          <w:rFonts w:ascii="Times New Roman" w:hAnsi="Times New Roman" w:cs="Times New Roman"/>
          <w:sz w:val="28"/>
          <w:szCs w:val="28"/>
        </w:rPr>
      </w:pPr>
      <w:bookmarkStart w:id="4" w:name="_Hlk102123425"/>
      <w:r>
        <w:rPr>
          <w:rFonts w:ascii="Times New Roman" w:hAnsi="Times New Roman" w:cs="Times New Roman"/>
          <w:sz w:val="28"/>
          <w:szCs w:val="28"/>
        </w:rPr>
        <w:t>2.</w:t>
      </w:r>
      <w:r w:rsidR="00E1248B">
        <w:rPr>
          <w:rFonts w:ascii="Times New Roman" w:hAnsi="Times New Roman" w:cs="Times New Roman"/>
          <w:sz w:val="28"/>
          <w:szCs w:val="28"/>
        </w:rPr>
        <w:t>5</w:t>
      </w:r>
      <w:r>
        <w:rPr>
          <w:rFonts w:ascii="Times New Roman" w:hAnsi="Times New Roman" w:cs="Times New Roman"/>
          <w:sz w:val="28"/>
          <w:szCs w:val="28"/>
        </w:rPr>
        <w:t xml:space="preserve"> Impact of modern PMs on employee involvement</w:t>
      </w:r>
      <w:bookmarkEnd w:id="4"/>
      <w:r w:rsidR="00EB17E8">
        <w:rPr>
          <w:rFonts w:ascii="Times New Roman" w:hAnsi="Times New Roman" w:cs="Times New Roman"/>
          <w:sz w:val="28"/>
          <w:szCs w:val="28"/>
        </w:rPr>
        <w:t xml:space="preserve">- </w:t>
      </w:r>
      <w:proofErr w:type="spellStart"/>
      <w:r w:rsidR="00EB17E8">
        <w:rPr>
          <w:rFonts w:ascii="Times New Roman" w:hAnsi="Times New Roman" w:cs="Times New Roman"/>
          <w:sz w:val="28"/>
          <w:szCs w:val="28"/>
        </w:rPr>
        <w:t>SainCo</w:t>
      </w:r>
      <w:proofErr w:type="spellEnd"/>
      <w:r w:rsidR="00EB17E8">
        <w:rPr>
          <w:rFonts w:ascii="Times New Roman" w:hAnsi="Times New Roman" w:cs="Times New Roman"/>
          <w:sz w:val="28"/>
          <w:szCs w:val="28"/>
        </w:rPr>
        <w:t xml:space="preserve"> company case study</w:t>
      </w:r>
      <w:r>
        <w:rPr>
          <w:rFonts w:ascii="Times New Roman" w:hAnsi="Times New Roman" w:cs="Times New Roman"/>
          <w:sz w:val="28"/>
          <w:szCs w:val="28"/>
        </w:rPr>
        <w:t>…………………</w:t>
      </w:r>
      <w:r w:rsidR="0002470F">
        <w:rPr>
          <w:rFonts w:ascii="Times New Roman" w:hAnsi="Times New Roman" w:cs="Times New Roman"/>
          <w:sz w:val="28"/>
          <w:szCs w:val="28"/>
        </w:rPr>
        <w:t>…………………………………………………</w:t>
      </w:r>
      <w:r w:rsidR="00945126">
        <w:rPr>
          <w:rFonts w:ascii="Times New Roman" w:hAnsi="Times New Roman" w:cs="Times New Roman"/>
          <w:sz w:val="28"/>
          <w:szCs w:val="28"/>
        </w:rPr>
        <w:t>..</w:t>
      </w:r>
      <w:r w:rsidR="0002470F">
        <w:rPr>
          <w:rFonts w:ascii="Times New Roman" w:hAnsi="Times New Roman" w:cs="Times New Roman"/>
          <w:sz w:val="28"/>
          <w:szCs w:val="28"/>
        </w:rPr>
        <w:t>.</w:t>
      </w:r>
      <w:r w:rsidR="00503ADE">
        <w:rPr>
          <w:rFonts w:ascii="Times New Roman" w:hAnsi="Times New Roman" w:cs="Times New Roman"/>
          <w:sz w:val="28"/>
          <w:szCs w:val="28"/>
        </w:rPr>
        <w:t>11</w:t>
      </w:r>
    </w:p>
    <w:bookmarkEnd w:id="3"/>
    <w:p w14:paraId="5B57DFFE" w14:textId="78AC13EC" w:rsidR="00EB77A1" w:rsidRDefault="00E1248B" w:rsidP="00A40167">
      <w:pPr>
        <w:spacing w:line="360" w:lineRule="auto"/>
        <w:rPr>
          <w:rFonts w:ascii="Times New Roman" w:hAnsi="Times New Roman" w:cs="Times New Roman"/>
          <w:sz w:val="28"/>
          <w:szCs w:val="28"/>
        </w:rPr>
      </w:pPr>
      <w:r>
        <w:rPr>
          <w:rFonts w:ascii="Times New Roman" w:hAnsi="Times New Roman" w:cs="Times New Roman"/>
          <w:sz w:val="28"/>
          <w:szCs w:val="28"/>
        </w:rPr>
        <w:t>3</w:t>
      </w:r>
      <w:r w:rsidR="008D7372">
        <w:rPr>
          <w:rFonts w:ascii="Times New Roman" w:hAnsi="Times New Roman" w:cs="Times New Roman"/>
          <w:sz w:val="28"/>
          <w:szCs w:val="28"/>
        </w:rPr>
        <w:t>. Concepts and Theories of Performance Management directing to</w:t>
      </w:r>
      <w:r w:rsidR="00A8424E">
        <w:rPr>
          <w:rFonts w:ascii="Times New Roman" w:hAnsi="Times New Roman" w:cs="Times New Roman"/>
          <w:sz w:val="28"/>
          <w:szCs w:val="28"/>
        </w:rPr>
        <w:t xml:space="preserve"> </w:t>
      </w:r>
      <w:proofErr w:type="spellStart"/>
      <w:r w:rsidR="00A8424E">
        <w:rPr>
          <w:rFonts w:ascii="Times New Roman" w:hAnsi="Times New Roman" w:cs="Times New Roman"/>
          <w:sz w:val="28"/>
          <w:szCs w:val="28"/>
        </w:rPr>
        <w:t>SainCo</w:t>
      </w:r>
      <w:proofErr w:type="spellEnd"/>
      <w:r w:rsidR="00A8424E">
        <w:rPr>
          <w:rFonts w:ascii="Times New Roman" w:hAnsi="Times New Roman" w:cs="Times New Roman"/>
          <w:sz w:val="28"/>
          <w:szCs w:val="28"/>
        </w:rPr>
        <w:t xml:space="preserve"> company</w:t>
      </w:r>
      <w:r w:rsidR="008D7372">
        <w:rPr>
          <w:rFonts w:ascii="Times New Roman" w:hAnsi="Times New Roman" w:cs="Times New Roman"/>
          <w:sz w:val="28"/>
          <w:szCs w:val="28"/>
        </w:rPr>
        <w:t>………………………………………………………………</w:t>
      </w:r>
      <w:r w:rsidR="00503ADE">
        <w:rPr>
          <w:rFonts w:ascii="Times New Roman" w:hAnsi="Times New Roman" w:cs="Times New Roman"/>
          <w:sz w:val="28"/>
          <w:szCs w:val="28"/>
        </w:rPr>
        <w:t>…12</w:t>
      </w:r>
    </w:p>
    <w:p w14:paraId="760CAF2C" w14:textId="5F0D0566" w:rsidR="00FE46C0" w:rsidRDefault="00FE46C0" w:rsidP="00A40167">
      <w:pPr>
        <w:spacing w:line="360" w:lineRule="auto"/>
        <w:rPr>
          <w:rFonts w:ascii="Times New Roman" w:hAnsi="Times New Roman" w:cs="Times New Roman"/>
          <w:sz w:val="28"/>
          <w:szCs w:val="28"/>
        </w:rPr>
      </w:pPr>
      <w:bookmarkStart w:id="5" w:name="_Hlk101890080"/>
      <w:r>
        <w:rPr>
          <w:rFonts w:ascii="Times New Roman" w:hAnsi="Times New Roman" w:cs="Times New Roman"/>
          <w:sz w:val="28"/>
          <w:szCs w:val="28"/>
        </w:rPr>
        <w:t>3</w:t>
      </w:r>
      <w:r w:rsidR="008D7372">
        <w:rPr>
          <w:rFonts w:ascii="Times New Roman" w:hAnsi="Times New Roman" w:cs="Times New Roman"/>
          <w:sz w:val="28"/>
          <w:szCs w:val="28"/>
        </w:rPr>
        <w:t>.1 Impact of performance management system on HRM practices</w:t>
      </w:r>
      <w:bookmarkEnd w:id="5"/>
      <w:r w:rsidR="008D7372">
        <w:rPr>
          <w:rFonts w:ascii="Times New Roman" w:hAnsi="Times New Roman" w:cs="Times New Roman"/>
          <w:sz w:val="28"/>
          <w:szCs w:val="28"/>
        </w:rPr>
        <w:t>…</w:t>
      </w:r>
      <w:r w:rsidR="00503ADE">
        <w:rPr>
          <w:rFonts w:ascii="Times New Roman" w:hAnsi="Times New Roman" w:cs="Times New Roman"/>
          <w:sz w:val="28"/>
          <w:szCs w:val="28"/>
        </w:rPr>
        <w:t>…14</w:t>
      </w:r>
    </w:p>
    <w:p w14:paraId="787DE699" w14:textId="7B0814DC" w:rsidR="00FE46C0" w:rsidRDefault="00FE46C0" w:rsidP="00A40167">
      <w:pPr>
        <w:spacing w:line="360" w:lineRule="auto"/>
        <w:rPr>
          <w:rFonts w:ascii="Times New Roman" w:hAnsi="Times New Roman" w:cs="Times New Roman"/>
          <w:sz w:val="28"/>
          <w:szCs w:val="28"/>
        </w:rPr>
      </w:pPr>
      <w:r>
        <w:rPr>
          <w:rFonts w:ascii="Times New Roman" w:hAnsi="Times New Roman" w:cs="Times New Roman"/>
          <w:sz w:val="28"/>
          <w:szCs w:val="28"/>
        </w:rPr>
        <w:t>3.</w:t>
      </w:r>
      <w:bookmarkStart w:id="6" w:name="_Hlk101983342"/>
      <w:r>
        <w:rPr>
          <w:rFonts w:ascii="Times New Roman" w:hAnsi="Times New Roman" w:cs="Times New Roman"/>
          <w:sz w:val="28"/>
          <w:szCs w:val="28"/>
        </w:rPr>
        <w:t>2</w:t>
      </w:r>
      <w:r w:rsidR="00674B04">
        <w:rPr>
          <w:rFonts w:ascii="Times New Roman" w:hAnsi="Times New Roman" w:cs="Times New Roman"/>
          <w:sz w:val="28"/>
          <w:szCs w:val="28"/>
        </w:rPr>
        <w:t xml:space="preserve"> </w:t>
      </w:r>
      <w:bookmarkStart w:id="7" w:name="_Hlk101884713"/>
      <w:bookmarkEnd w:id="6"/>
      <w:r w:rsidR="00674B04">
        <w:rPr>
          <w:rFonts w:ascii="Times New Roman" w:hAnsi="Times New Roman" w:cs="Times New Roman"/>
          <w:sz w:val="28"/>
          <w:szCs w:val="28"/>
        </w:rPr>
        <w:t>Modern purpose to Performance Management…………………</w:t>
      </w:r>
      <w:r w:rsidR="00AE5BCA">
        <w:rPr>
          <w:rFonts w:ascii="Times New Roman" w:hAnsi="Times New Roman" w:cs="Times New Roman"/>
          <w:sz w:val="28"/>
          <w:szCs w:val="28"/>
        </w:rPr>
        <w:t>…..</w:t>
      </w:r>
      <w:r w:rsidR="00503ADE">
        <w:rPr>
          <w:rFonts w:ascii="Times New Roman" w:hAnsi="Times New Roman" w:cs="Times New Roman"/>
          <w:sz w:val="28"/>
          <w:szCs w:val="28"/>
        </w:rPr>
        <w:t>.15</w:t>
      </w:r>
    </w:p>
    <w:p w14:paraId="21EFB997" w14:textId="7DEF5E7F" w:rsidR="006A4EAE" w:rsidRDefault="006A4EAE" w:rsidP="00A40167">
      <w:pPr>
        <w:spacing w:line="360" w:lineRule="auto"/>
        <w:rPr>
          <w:rFonts w:ascii="Times New Roman" w:hAnsi="Times New Roman" w:cs="Times New Roman"/>
          <w:sz w:val="28"/>
          <w:szCs w:val="28"/>
        </w:rPr>
      </w:pPr>
      <w:bookmarkStart w:id="8" w:name="_Hlk102074130"/>
      <w:bookmarkEnd w:id="7"/>
      <w:r>
        <w:rPr>
          <w:rFonts w:ascii="Times New Roman" w:hAnsi="Times New Roman" w:cs="Times New Roman"/>
          <w:sz w:val="28"/>
          <w:szCs w:val="28"/>
        </w:rPr>
        <w:t xml:space="preserve">3.3 </w:t>
      </w:r>
      <w:bookmarkStart w:id="9" w:name="_Hlk102127637"/>
      <w:r w:rsidR="008A5656" w:rsidRPr="008A5656">
        <w:rPr>
          <w:rFonts w:ascii="Times New Roman" w:hAnsi="Times New Roman" w:cs="Times New Roman"/>
          <w:sz w:val="28"/>
          <w:szCs w:val="28"/>
        </w:rPr>
        <w:t>Benefits and Disadvantageous</w:t>
      </w:r>
      <w:r w:rsidR="008A5656">
        <w:rPr>
          <w:rFonts w:ascii="Times New Roman" w:hAnsi="Times New Roman" w:cs="Times New Roman"/>
          <w:sz w:val="28"/>
          <w:szCs w:val="28"/>
        </w:rPr>
        <w:t xml:space="preserve"> of a</w:t>
      </w:r>
      <w:r w:rsidR="00A058A6">
        <w:rPr>
          <w:rFonts w:ascii="Times New Roman" w:hAnsi="Times New Roman" w:cs="Times New Roman"/>
          <w:sz w:val="28"/>
          <w:szCs w:val="28"/>
        </w:rPr>
        <w:t xml:space="preserve">pproaching practices and concepts in different organizations – </w:t>
      </w:r>
      <w:proofErr w:type="spellStart"/>
      <w:r w:rsidR="00A058A6">
        <w:rPr>
          <w:rFonts w:ascii="Times New Roman" w:hAnsi="Times New Roman" w:cs="Times New Roman"/>
          <w:sz w:val="28"/>
          <w:szCs w:val="28"/>
        </w:rPr>
        <w:t>SainCO</w:t>
      </w:r>
      <w:proofErr w:type="spellEnd"/>
      <w:r w:rsidR="00A058A6">
        <w:rPr>
          <w:rFonts w:ascii="Times New Roman" w:hAnsi="Times New Roman" w:cs="Times New Roman"/>
          <w:sz w:val="28"/>
          <w:szCs w:val="28"/>
        </w:rPr>
        <w:t xml:space="preserve"> case study</w:t>
      </w:r>
      <w:bookmarkEnd w:id="8"/>
      <w:bookmarkEnd w:id="9"/>
      <w:r w:rsidR="00A058A6">
        <w:rPr>
          <w:rFonts w:ascii="Times New Roman" w:hAnsi="Times New Roman" w:cs="Times New Roman"/>
          <w:sz w:val="28"/>
          <w:szCs w:val="28"/>
        </w:rPr>
        <w:t>……………………………………………………………</w:t>
      </w:r>
      <w:r w:rsidR="00503ADE">
        <w:rPr>
          <w:rFonts w:ascii="Times New Roman" w:hAnsi="Times New Roman" w:cs="Times New Roman"/>
          <w:sz w:val="28"/>
          <w:szCs w:val="28"/>
        </w:rPr>
        <w:t>……….16</w:t>
      </w:r>
    </w:p>
    <w:p w14:paraId="28D922D3" w14:textId="0EE7EE77" w:rsidR="00045918" w:rsidRDefault="00045918" w:rsidP="00A40167">
      <w:pPr>
        <w:tabs>
          <w:tab w:val="left" w:pos="1431"/>
        </w:tabs>
        <w:spacing w:line="360" w:lineRule="auto"/>
        <w:rPr>
          <w:rFonts w:ascii="Times New Roman" w:hAnsi="Times New Roman" w:cs="Times New Roman"/>
          <w:sz w:val="28"/>
          <w:szCs w:val="28"/>
        </w:rPr>
      </w:pPr>
      <w:r w:rsidRPr="00683041">
        <w:rPr>
          <w:rFonts w:ascii="Times New Roman" w:hAnsi="Times New Roman" w:cs="Times New Roman"/>
          <w:sz w:val="28"/>
          <w:szCs w:val="28"/>
        </w:rPr>
        <w:t>4</w:t>
      </w:r>
      <w:r w:rsidR="00683041" w:rsidRPr="00683041">
        <w:rPr>
          <w:rFonts w:ascii="Times New Roman" w:hAnsi="Times New Roman" w:cs="Times New Roman"/>
          <w:sz w:val="28"/>
          <w:szCs w:val="28"/>
        </w:rPr>
        <w:t xml:space="preserve"> Involvement of </w:t>
      </w:r>
      <w:r w:rsidR="00277CAC">
        <w:rPr>
          <w:rFonts w:ascii="Times New Roman" w:hAnsi="Times New Roman" w:cs="Times New Roman"/>
          <w:sz w:val="28"/>
          <w:szCs w:val="28"/>
        </w:rPr>
        <w:t>Lines Managers</w:t>
      </w:r>
      <w:r w:rsidR="00683041" w:rsidRPr="00683041">
        <w:rPr>
          <w:rFonts w:ascii="Times New Roman" w:hAnsi="Times New Roman" w:cs="Times New Roman"/>
          <w:sz w:val="28"/>
          <w:szCs w:val="28"/>
        </w:rPr>
        <w:t xml:space="preserve"> in Performance Management</w:t>
      </w:r>
      <w:r w:rsidR="00683041">
        <w:rPr>
          <w:rFonts w:ascii="Times New Roman" w:hAnsi="Times New Roman" w:cs="Times New Roman"/>
          <w:sz w:val="28"/>
          <w:szCs w:val="28"/>
        </w:rPr>
        <w:t>……</w:t>
      </w:r>
      <w:r w:rsidR="00503ADE">
        <w:rPr>
          <w:rFonts w:ascii="Times New Roman" w:hAnsi="Times New Roman" w:cs="Times New Roman"/>
          <w:sz w:val="28"/>
          <w:szCs w:val="28"/>
        </w:rPr>
        <w:t>….17</w:t>
      </w:r>
    </w:p>
    <w:p w14:paraId="12867C71" w14:textId="1A96A21F" w:rsidR="006A4EAE" w:rsidRDefault="00045918" w:rsidP="00A40167">
      <w:pPr>
        <w:spacing w:line="360" w:lineRule="auto"/>
        <w:rPr>
          <w:rFonts w:ascii="Times New Roman" w:hAnsi="Times New Roman" w:cs="Times New Roman"/>
          <w:sz w:val="28"/>
          <w:szCs w:val="28"/>
        </w:rPr>
      </w:pPr>
      <w:r>
        <w:rPr>
          <w:rFonts w:ascii="Times New Roman" w:hAnsi="Times New Roman" w:cs="Times New Roman"/>
          <w:sz w:val="28"/>
          <w:szCs w:val="28"/>
        </w:rPr>
        <w:t xml:space="preserve">4.1 </w:t>
      </w:r>
      <w:bookmarkStart w:id="10" w:name="_Hlk102137006"/>
      <w:r>
        <w:rPr>
          <w:rFonts w:ascii="Times New Roman" w:hAnsi="Times New Roman" w:cs="Times New Roman"/>
          <w:sz w:val="28"/>
          <w:szCs w:val="28"/>
        </w:rPr>
        <w:t xml:space="preserve">Organizational and employee concern related to the </w:t>
      </w:r>
      <w:proofErr w:type="spellStart"/>
      <w:r>
        <w:rPr>
          <w:rFonts w:ascii="Times New Roman" w:hAnsi="Times New Roman" w:cs="Times New Roman"/>
          <w:sz w:val="28"/>
          <w:szCs w:val="28"/>
        </w:rPr>
        <w:t>SainCo</w:t>
      </w:r>
      <w:bookmarkEnd w:id="10"/>
      <w:proofErr w:type="spellEnd"/>
      <w:r w:rsidR="00503ADE">
        <w:rPr>
          <w:rFonts w:ascii="Times New Roman" w:hAnsi="Times New Roman" w:cs="Times New Roman"/>
          <w:sz w:val="28"/>
          <w:szCs w:val="28"/>
        </w:rPr>
        <w:t>……….18</w:t>
      </w:r>
    </w:p>
    <w:p w14:paraId="66EA6560" w14:textId="7AF03473" w:rsidR="00045918" w:rsidRDefault="00045918" w:rsidP="00A40167">
      <w:pPr>
        <w:spacing w:line="360" w:lineRule="auto"/>
        <w:rPr>
          <w:rFonts w:ascii="Times New Roman" w:hAnsi="Times New Roman" w:cs="Times New Roman"/>
          <w:sz w:val="28"/>
          <w:szCs w:val="28"/>
        </w:rPr>
      </w:pPr>
      <w:r>
        <w:rPr>
          <w:rFonts w:ascii="Times New Roman" w:hAnsi="Times New Roman" w:cs="Times New Roman"/>
          <w:sz w:val="28"/>
          <w:szCs w:val="28"/>
        </w:rPr>
        <w:t>5</w:t>
      </w:r>
      <w:r w:rsidR="008D7372">
        <w:rPr>
          <w:rFonts w:ascii="Times New Roman" w:hAnsi="Times New Roman" w:cs="Times New Roman"/>
          <w:sz w:val="28"/>
          <w:szCs w:val="28"/>
        </w:rPr>
        <w:t>.</w:t>
      </w:r>
      <w:r>
        <w:rPr>
          <w:rFonts w:ascii="Times New Roman" w:hAnsi="Times New Roman" w:cs="Times New Roman"/>
          <w:sz w:val="28"/>
          <w:szCs w:val="28"/>
        </w:rPr>
        <w:t xml:space="preserve"> Recommendations……………………………………………</w:t>
      </w:r>
      <w:r w:rsidR="00503ADE">
        <w:rPr>
          <w:rFonts w:ascii="Times New Roman" w:hAnsi="Times New Roman" w:cs="Times New Roman"/>
          <w:sz w:val="28"/>
          <w:szCs w:val="28"/>
        </w:rPr>
        <w:t>………19</w:t>
      </w:r>
    </w:p>
    <w:p w14:paraId="6064410C" w14:textId="6F730D5F" w:rsidR="00045918" w:rsidRDefault="00045918" w:rsidP="00A40167">
      <w:pPr>
        <w:spacing w:line="360" w:lineRule="auto"/>
        <w:rPr>
          <w:rFonts w:ascii="Times New Roman" w:hAnsi="Times New Roman" w:cs="Times New Roman"/>
          <w:sz w:val="28"/>
          <w:szCs w:val="28"/>
        </w:rPr>
      </w:pPr>
      <w:r>
        <w:rPr>
          <w:rFonts w:ascii="Times New Roman" w:hAnsi="Times New Roman" w:cs="Times New Roman"/>
          <w:sz w:val="28"/>
          <w:szCs w:val="28"/>
        </w:rPr>
        <w:t>6</w:t>
      </w:r>
      <w:r w:rsidR="008D7372">
        <w:rPr>
          <w:rFonts w:ascii="Times New Roman" w:hAnsi="Times New Roman" w:cs="Times New Roman"/>
          <w:sz w:val="28"/>
          <w:szCs w:val="28"/>
        </w:rPr>
        <w:t>.</w:t>
      </w:r>
      <w:r>
        <w:rPr>
          <w:rFonts w:ascii="Times New Roman" w:hAnsi="Times New Roman" w:cs="Times New Roman"/>
          <w:sz w:val="28"/>
          <w:szCs w:val="28"/>
        </w:rPr>
        <w:t xml:space="preserve"> Conclusion………………………………………………………</w:t>
      </w:r>
      <w:r w:rsidR="00503ADE">
        <w:rPr>
          <w:rFonts w:ascii="Times New Roman" w:hAnsi="Times New Roman" w:cs="Times New Roman"/>
          <w:sz w:val="28"/>
          <w:szCs w:val="28"/>
        </w:rPr>
        <w:t>…….20</w:t>
      </w:r>
    </w:p>
    <w:p w14:paraId="78F64AA0" w14:textId="2BD4ED66" w:rsidR="00FE46C0" w:rsidRDefault="00FE46C0" w:rsidP="00A40167">
      <w:pPr>
        <w:spacing w:line="360" w:lineRule="auto"/>
        <w:rPr>
          <w:rFonts w:ascii="Times New Roman" w:hAnsi="Times New Roman" w:cs="Times New Roman"/>
          <w:sz w:val="28"/>
          <w:szCs w:val="28"/>
        </w:rPr>
      </w:pPr>
    </w:p>
    <w:p w14:paraId="0BE1862F" w14:textId="77777777" w:rsidR="00EB77A1" w:rsidRDefault="00EB77A1" w:rsidP="00A40167">
      <w:pPr>
        <w:spacing w:line="360" w:lineRule="auto"/>
        <w:rPr>
          <w:rFonts w:ascii="Times New Roman" w:hAnsi="Times New Roman" w:cs="Times New Roman"/>
          <w:sz w:val="28"/>
          <w:szCs w:val="28"/>
        </w:rPr>
      </w:pPr>
    </w:p>
    <w:p w14:paraId="0FD39486" w14:textId="4F792030" w:rsidR="003F33BB" w:rsidRDefault="003F33BB" w:rsidP="003F33BB">
      <w:pPr>
        <w:rPr>
          <w:rFonts w:ascii="Times New Roman" w:hAnsi="Times New Roman" w:cs="Times New Roman"/>
          <w:sz w:val="28"/>
          <w:szCs w:val="28"/>
        </w:rPr>
      </w:pPr>
    </w:p>
    <w:p w14:paraId="04BE72B8" w14:textId="0E5880BF" w:rsidR="009B3FE8" w:rsidRPr="00E1248B" w:rsidRDefault="00356AB8" w:rsidP="00E1248B">
      <w:pPr>
        <w:pStyle w:val="ListParagraph"/>
        <w:numPr>
          <w:ilvl w:val="0"/>
          <w:numId w:val="27"/>
        </w:numPr>
        <w:rPr>
          <w:rFonts w:ascii="Times New Roman" w:hAnsi="Times New Roman" w:cs="Times New Roman"/>
          <w:b/>
          <w:bCs/>
          <w:sz w:val="28"/>
          <w:szCs w:val="28"/>
        </w:rPr>
      </w:pPr>
      <w:r w:rsidRPr="00E1248B">
        <w:rPr>
          <w:rFonts w:ascii="Times New Roman" w:hAnsi="Times New Roman" w:cs="Times New Roman"/>
          <w:b/>
          <w:bCs/>
          <w:sz w:val="28"/>
          <w:szCs w:val="28"/>
        </w:rPr>
        <w:t>Abstract</w:t>
      </w:r>
    </w:p>
    <w:p w14:paraId="28942D19" w14:textId="7630CD04" w:rsidR="00155E6F" w:rsidRDefault="008A5656" w:rsidP="00C2724B">
      <w:pPr>
        <w:spacing w:line="360" w:lineRule="auto"/>
        <w:jc w:val="both"/>
        <w:rPr>
          <w:rFonts w:ascii="Times New Roman" w:hAnsi="Times New Roman" w:cs="Times New Roman"/>
          <w:sz w:val="24"/>
          <w:szCs w:val="24"/>
        </w:rPr>
      </w:pPr>
      <w:r w:rsidRPr="00155E6F">
        <w:rPr>
          <w:rFonts w:ascii="Times New Roman" w:hAnsi="Times New Roman" w:cs="Times New Roman"/>
          <w:sz w:val="24"/>
          <w:szCs w:val="24"/>
        </w:rPr>
        <w:t xml:space="preserve">Many modern firms </w:t>
      </w:r>
      <w:r w:rsidR="00834080" w:rsidRPr="00155E6F">
        <w:rPr>
          <w:rFonts w:ascii="Times New Roman" w:hAnsi="Times New Roman" w:cs="Times New Roman"/>
          <w:sz w:val="24"/>
          <w:szCs w:val="24"/>
        </w:rPr>
        <w:t xml:space="preserve">emphasize the performance management in the organization, as a means of create </w:t>
      </w:r>
      <w:r w:rsidR="00F47970" w:rsidRPr="00155E6F">
        <w:rPr>
          <w:rFonts w:ascii="Times New Roman" w:hAnsi="Times New Roman" w:cs="Times New Roman"/>
          <w:sz w:val="24"/>
          <w:szCs w:val="24"/>
        </w:rPr>
        <w:t xml:space="preserve">higher measures of job performance. Producing performance additions may be the best realized by orientate the performance management system </w:t>
      </w:r>
      <w:r w:rsidR="00C2724B" w:rsidRPr="00155E6F">
        <w:rPr>
          <w:rFonts w:ascii="Times New Roman" w:hAnsi="Times New Roman" w:cs="Times New Roman"/>
          <w:sz w:val="24"/>
          <w:szCs w:val="24"/>
        </w:rPr>
        <w:t xml:space="preserve">to assist staff engagement. The key aspect discussed is to evaluate the link between </w:t>
      </w:r>
      <w:r w:rsidR="006C61CA" w:rsidRPr="00155E6F">
        <w:rPr>
          <w:rFonts w:ascii="Times New Roman" w:hAnsi="Times New Roman" w:cs="Times New Roman"/>
          <w:sz w:val="24"/>
          <w:szCs w:val="24"/>
        </w:rPr>
        <w:t xml:space="preserve">Performance Management and HRM as well as their impact on organization’s performance. This assignment will present the following point of view of autocratic management style which is followed by the </w:t>
      </w:r>
      <w:proofErr w:type="spellStart"/>
      <w:r w:rsidR="006C61CA" w:rsidRPr="00155E6F">
        <w:rPr>
          <w:rFonts w:ascii="Times New Roman" w:hAnsi="Times New Roman" w:cs="Times New Roman"/>
          <w:sz w:val="24"/>
          <w:szCs w:val="24"/>
        </w:rPr>
        <w:t>SainCo</w:t>
      </w:r>
      <w:proofErr w:type="spellEnd"/>
      <w:r w:rsidR="006C61CA" w:rsidRPr="00155E6F">
        <w:rPr>
          <w:rFonts w:ascii="Times New Roman" w:hAnsi="Times New Roman" w:cs="Times New Roman"/>
          <w:sz w:val="24"/>
          <w:szCs w:val="24"/>
        </w:rPr>
        <w:t xml:space="preserve"> company</w:t>
      </w:r>
      <w:r w:rsidR="00DA3C66" w:rsidRPr="00155E6F">
        <w:rPr>
          <w:rFonts w:ascii="Times New Roman" w:hAnsi="Times New Roman" w:cs="Times New Roman"/>
          <w:sz w:val="24"/>
          <w:szCs w:val="24"/>
        </w:rPr>
        <w:t>, as well as analysis and introduction of this model in the organization</w:t>
      </w:r>
      <w:r w:rsidR="00631432">
        <w:rPr>
          <w:rFonts w:ascii="Times New Roman" w:hAnsi="Times New Roman" w:cs="Times New Roman"/>
          <w:sz w:val="24"/>
          <w:szCs w:val="24"/>
        </w:rPr>
        <w:t>, as well as followed by modern approach to performance management.</w:t>
      </w:r>
    </w:p>
    <w:p w14:paraId="770E669E" w14:textId="25C5993B" w:rsidR="008A5656" w:rsidRPr="00155E6F" w:rsidRDefault="00DA3C66" w:rsidP="00C2724B">
      <w:pPr>
        <w:spacing w:line="360" w:lineRule="auto"/>
        <w:jc w:val="both"/>
        <w:rPr>
          <w:rFonts w:ascii="Times New Roman" w:hAnsi="Times New Roman" w:cs="Times New Roman"/>
          <w:sz w:val="24"/>
          <w:szCs w:val="24"/>
        </w:rPr>
      </w:pPr>
      <w:r w:rsidRPr="00155E6F">
        <w:rPr>
          <w:rFonts w:ascii="Times New Roman" w:hAnsi="Times New Roman" w:cs="Times New Roman"/>
          <w:sz w:val="24"/>
          <w:szCs w:val="24"/>
        </w:rPr>
        <w:t xml:space="preserve"> Another point of view suggests however, the impact of autocratic traditional management style and its influence on employee involvement and engagem</w:t>
      </w:r>
      <w:r w:rsidR="002A5DE4" w:rsidRPr="00155E6F">
        <w:rPr>
          <w:rFonts w:ascii="Times New Roman" w:hAnsi="Times New Roman" w:cs="Times New Roman"/>
          <w:sz w:val="24"/>
          <w:szCs w:val="24"/>
        </w:rPr>
        <w:t>e</w:t>
      </w:r>
      <w:r w:rsidRPr="00155E6F">
        <w:rPr>
          <w:rFonts w:ascii="Times New Roman" w:hAnsi="Times New Roman" w:cs="Times New Roman"/>
          <w:sz w:val="24"/>
          <w:szCs w:val="24"/>
        </w:rPr>
        <w:t>nt</w:t>
      </w:r>
      <w:r w:rsidR="002A5DE4" w:rsidRPr="00155E6F">
        <w:rPr>
          <w:rFonts w:ascii="Times New Roman" w:hAnsi="Times New Roman" w:cs="Times New Roman"/>
          <w:sz w:val="24"/>
          <w:szCs w:val="24"/>
        </w:rPr>
        <w:t>.</w:t>
      </w:r>
      <w:r w:rsidR="002A5DE4" w:rsidRPr="00155E6F">
        <w:rPr>
          <w:rFonts w:ascii="Times New Roman" w:hAnsi="Times New Roman" w:cs="Times New Roman"/>
          <w:color w:val="2E2E2E"/>
          <w:sz w:val="24"/>
          <w:szCs w:val="24"/>
        </w:rPr>
        <w:t xml:space="preserve"> Therefore, the author introduce</w:t>
      </w:r>
      <w:r w:rsidR="00155E6F">
        <w:rPr>
          <w:rFonts w:ascii="Times New Roman" w:hAnsi="Times New Roman" w:cs="Times New Roman"/>
          <w:color w:val="2E2E2E"/>
          <w:sz w:val="24"/>
          <w:szCs w:val="24"/>
        </w:rPr>
        <w:t>d</w:t>
      </w:r>
      <w:r w:rsidR="002A5DE4" w:rsidRPr="00155E6F">
        <w:rPr>
          <w:rFonts w:ascii="Times New Roman" w:hAnsi="Times New Roman" w:cs="Times New Roman"/>
          <w:color w:val="2E2E2E"/>
          <w:sz w:val="24"/>
          <w:szCs w:val="24"/>
        </w:rPr>
        <w:t xml:space="preserve"> a model of engagement management that assimilate the main structure of the paper and propose a new alternative for evaluating about how to manage employee involvement to realize high management performance at the work.</w:t>
      </w:r>
    </w:p>
    <w:p w14:paraId="0F41B769" w14:textId="22F05FA8" w:rsidR="00F14C4A" w:rsidRPr="008B1FCB" w:rsidRDefault="00155E6F" w:rsidP="00D5629E">
      <w:pPr>
        <w:spacing w:line="360" w:lineRule="auto"/>
        <w:rPr>
          <w:rFonts w:ascii="Times New Roman" w:hAnsi="Times New Roman" w:cs="Times New Roman"/>
          <w:sz w:val="24"/>
          <w:szCs w:val="24"/>
        </w:rPr>
      </w:pPr>
      <w:r w:rsidRPr="008B1FCB">
        <w:rPr>
          <w:rFonts w:ascii="Times New Roman" w:hAnsi="Times New Roman" w:cs="Times New Roman"/>
          <w:sz w:val="24"/>
          <w:szCs w:val="24"/>
        </w:rPr>
        <w:t xml:space="preserve">However, </w:t>
      </w:r>
      <w:r w:rsidR="00277CAC" w:rsidRPr="008B1FCB">
        <w:rPr>
          <w:rFonts w:ascii="Times New Roman" w:hAnsi="Times New Roman" w:cs="Times New Roman"/>
          <w:sz w:val="24"/>
          <w:szCs w:val="24"/>
        </w:rPr>
        <w:t>the involvement of lines managers in performance management and their fundamentally role and function in the</w:t>
      </w:r>
      <w:r w:rsidR="008B1FCB">
        <w:rPr>
          <w:rFonts w:ascii="Times New Roman" w:hAnsi="Times New Roman" w:cs="Times New Roman"/>
          <w:sz w:val="24"/>
          <w:szCs w:val="24"/>
        </w:rPr>
        <w:t xml:space="preserve"> performance management of the</w:t>
      </w:r>
      <w:r w:rsidR="00277CAC" w:rsidRPr="008B1FCB">
        <w:rPr>
          <w:rFonts w:ascii="Times New Roman" w:hAnsi="Times New Roman" w:cs="Times New Roman"/>
          <w:sz w:val="24"/>
          <w:szCs w:val="24"/>
        </w:rPr>
        <w:t xml:space="preserve"> organization. Complementary to this organizational and employee concern related to the </w:t>
      </w:r>
      <w:proofErr w:type="spellStart"/>
      <w:r w:rsidR="00277CAC" w:rsidRPr="008B1FCB">
        <w:rPr>
          <w:rFonts w:ascii="Times New Roman" w:hAnsi="Times New Roman" w:cs="Times New Roman"/>
          <w:sz w:val="24"/>
          <w:szCs w:val="24"/>
        </w:rPr>
        <w:t>SainCo</w:t>
      </w:r>
      <w:proofErr w:type="spellEnd"/>
      <w:r w:rsidR="00277CAC" w:rsidRPr="008B1FCB">
        <w:rPr>
          <w:rFonts w:ascii="Times New Roman" w:hAnsi="Times New Roman" w:cs="Times New Roman"/>
          <w:sz w:val="24"/>
          <w:szCs w:val="24"/>
        </w:rPr>
        <w:t xml:space="preserve"> company</w:t>
      </w:r>
      <w:r w:rsidR="008B1FCB">
        <w:rPr>
          <w:rFonts w:ascii="Times New Roman" w:hAnsi="Times New Roman" w:cs="Times New Roman"/>
          <w:sz w:val="24"/>
          <w:szCs w:val="24"/>
        </w:rPr>
        <w:t>. The research data is considered from sources like books, journal articles, websites publication and research papers as well.</w:t>
      </w:r>
    </w:p>
    <w:p w14:paraId="61267E5B" w14:textId="77777777" w:rsidR="00155E6F" w:rsidRPr="00155E6F" w:rsidRDefault="00155E6F" w:rsidP="003F33BB">
      <w:pPr>
        <w:tabs>
          <w:tab w:val="left" w:pos="1431"/>
        </w:tabs>
        <w:rPr>
          <w:rFonts w:ascii="Times New Roman" w:hAnsi="Times New Roman" w:cs="Times New Roman"/>
          <w:sz w:val="24"/>
          <w:szCs w:val="24"/>
        </w:rPr>
      </w:pPr>
    </w:p>
    <w:p w14:paraId="1B4053FB" w14:textId="792599E4" w:rsidR="003F33BB" w:rsidRPr="00E1248B" w:rsidRDefault="003F33BB" w:rsidP="00E1248B">
      <w:pPr>
        <w:pStyle w:val="ListParagraph"/>
        <w:numPr>
          <w:ilvl w:val="0"/>
          <w:numId w:val="27"/>
        </w:numPr>
        <w:tabs>
          <w:tab w:val="left" w:pos="1431"/>
        </w:tabs>
        <w:rPr>
          <w:rFonts w:ascii="Times New Roman" w:hAnsi="Times New Roman" w:cs="Times New Roman"/>
          <w:sz w:val="28"/>
          <w:szCs w:val="28"/>
        </w:rPr>
      </w:pPr>
      <w:r w:rsidRPr="00E1248B">
        <w:rPr>
          <w:rFonts w:ascii="Times New Roman" w:hAnsi="Times New Roman" w:cs="Times New Roman"/>
          <w:b/>
          <w:bCs/>
          <w:sz w:val="28"/>
          <w:szCs w:val="28"/>
        </w:rPr>
        <w:t>Introduction</w:t>
      </w:r>
    </w:p>
    <w:p w14:paraId="2963FD7E" w14:textId="139A805B" w:rsidR="003324A2" w:rsidRDefault="00416184" w:rsidP="003A4B57">
      <w:pPr>
        <w:spacing w:line="360" w:lineRule="auto"/>
        <w:rPr>
          <w:rFonts w:ascii="Times New Roman" w:hAnsi="Times New Roman" w:cs="Times New Roman"/>
          <w:sz w:val="24"/>
          <w:szCs w:val="24"/>
        </w:rPr>
      </w:pPr>
      <w:r w:rsidRPr="009D4777">
        <w:rPr>
          <w:rFonts w:ascii="Times New Roman" w:hAnsi="Times New Roman" w:cs="Times New Roman"/>
          <w:sz w:val="24"/>
          <w:szCs w:val="24"/>
        </w:rPr>
        <w:t xml:space="preserve">The role of </w:t>
      </w:r>
      <w:r w:rsidR="003B166C">
        <w:rPr>
          <w:rFonts w:ascii="Times New Roman" w:hAnsi="Times New Roman" w:cs="Times New Roman"/>
          <w:sz w:val="24"/>
          <w:szCs w:val="24"/>
        </w:rPr>
        <w:t>the</w:t>
      </w:r>
      <w:r>
        <w:rPr>
          <w:rFonts w:ascii="Times New Roman" w:hAnsi="Times New Roman" w:cs="Times New Roman"/>
          <w:sz w:val="24"/>
          <w:szCs w:val="24"/>
        </w:rPr>
        <w:t xml:space="preserve"> Human Resource (HR) purpose</w:t>
      </w:r>
      <w:r w:rsidR="000F1485">
        <w:rPr>
          <w:rFonts w:ascii="Times New Roman" w:hAnsi="Times New Roman" w:cs="Times New Roman"/>
          <w:sz w:val="24"/>
          <w:szCs w:val="24"/>
        </w:rPr>
        <w:t xml:space="preserve"> in the organization</w:t>
      </w:r>
      <w:r w:rsidRPr="009D4777">
        <w:rPr>
          <w:rFonts w:ascii="Times New Roman" w:hAnsi="Times New Roman" w:cs="Times New Roman"/>
          <w:sz w:val="24"/>
          <w:szCs w:val="24"/>
        </w:rPr>
        <w:t xml:space="preserve"> is</w:t>
      </w:r>
      <w:r>
        <w:rPr>
          <w:rFonts w:ascii="Times New Roman" w:hAnsi="Times New Roman" w:cs="Times New Roman"/>
          <w:sz w:val="24"/>
          <w:szCs w:val="24"/>
        </w:rPr>
        <w:t xml:space="preserve"> be</w:t>
      </w:r>
      <w:r w:rsidR="000F1485">
        <w:rPr>
          <w:rFonts w:ascii="Times New Roman" w:hAnsi="Times New Roman" w:cs="Times New Roman"/>
          <w:sz w:val="24"/>
          <w:szCs w:val="24"/>
        </w:rPr>
        <w:t xml:space="preserve">st </w:t>
      </w:r>
      <w:r>
        <w:rPr>
          <w:rFonts w:ascii="Times New Roman" w:hAnsi="Times New Roman" w:cs="Times New Roman"/>
          <w:sz w:val="24"/>
          <w:szCs w:val="24"/>
        </w:rPr>
        <w:t>described</w:t>
      </w:r>
      <w:r w:rsidRPr="009D4777">
        <w:rPr>
          <w:rFonts w:ascii="Times New Roman" w:hAnsi="Times New Roman" w:cs="Times New Roman"/>
          <w:sz w:val="24"/>
          <w:szCs w:val="24"/>
        </w:rPr>
        <w:t xml:space="preserve"> </w:t>
      </w:r>
      <w:r w:rsidR="000F1485">
        <w:rPr>
          <w:rFonts w:ascii="Times New Roman" w:hAnsi="Times New Roman" w:cs="Times New Roman"/>
          <w:sz w:val="24"/>
          <w:szCs w:val="24"/>
        </w:rPr>
        <w:t xml:space="preserve">in </w:t>
      </w:r>
      <w:r>
        <w:rPr>
          <w:rFonts w:ascii="Times New Roman" w:hAnsi="Times New Roman" w:cs="Times New Roman"/>
          <w:sz w:val="24"/>
          <w:szCs w:val="24"/>
        </w:rPr>
        <w:t>recognize</w:t>
      </w:r>
      <w:r w:rsidRPr="009D4777">
        <w:rPr>
          <w:rFonts w:ascii="Times New Roman" w:hAnsi="Times New Roman" w:cs="Times New Roman"/>
          <w:sz w:val="24"/>
          <w:szCs w:val="24"/>
        </w:rPr>
        <w:t xml:space="preserve"> the </w:t>
      </w:r>
      <w:r w:rsidR="000F1485">
        <w:rPr>
          <w:rFonts w:ascii="Times New Roman" w:hAnsi="Times New Roman" w:cs="Times New Roman"/>
          <w:sz w:val="24"/>
          <w:szCs w:val="24"/>
        </w:rPr>
        <w:t>essential</w:t>
      </w:r>
      <w:r w:rsidRPr="009D4777">
        <w:rPr>
          <w:rFonts w:ascii="Times New Roman" w:hAnsi="Times New Roman" w:cs="Times New Roman"/>
          <w:sz w:val="24"/>
          <w:szCs w:val="24"/>
        </w:rPr>
        <w:t xml:space="preserve"> </w:t>
      </w:r>
      <w:r w:rsidR="000F1485">
        <w:rPr>
          <w:rFonts w:ascii="Times New Roman" w:hAnsi="Times New Roman" w:cs="Times New Roman"/>
          <w:sz w:val="24"/>
          <w:szCs w:val="24"/>
        </w:rPr>
        <w:t>p</w:t>
      </w:r>
      <w:r w:rsidR="003B166C">
        <w:rPr>
          <w:rFonts w:ascii="Times New Roman" w:hAnsi="Times New Roman" w:cs="Times New Roman"/>
          <w:sz w:val="24"/>
          <w:szCs w:val="24"/>
        </w:rPr>
        <w:t>urposes</w:t>
      </w:r>
      <w:r w:rsidRPr="009D4777">
        <w:rPr>
          <w:rFonts w:ascii="Times New Roman" w:hAnsi="Times New Roman" w:cs="Times New Roman"/>
          <w:sz w:val="24"/>
          <w:szCs w:val="24"/>
        </w:rPr>
        <w:t xml:space="preserve"> to be </w:t>
      </w:r>
      <w:r w:rsidR="003B166C">
        <w:rPr>
          <w:rFonts w:ascii="Times New Roman" w:hAnsi="Times New Roman" w:cs="Times New Roman"/>
          <w:sz w:val="24"/>
          <w:szCs w:val="24"/>
        </w:rPr>
        <w:t>execute</w:t>
      </w:r>
      <w:r>
        <w:rPr>
          <w:rFonts w:ascii="Times New Roman" w:hAnsi="Times New Roman" w:cs="Times New Roman"/>
          <w:sz w:val="24"/>
          <w:szCs w:val="24"/>
        </w:rPr>
        <w:t xml:space="preserve"> in the </w:t>
      </w:r>
      <w:r w:rsidR="003B166C">
        <w:rPr>
          <w:rFonts w:ascii="Times New Roman" w:hAnsi="Times New Roman" w:cs="Times New Roman"/>
          <w:sz w:val="24"/>
          <w:szCs w:val="24"/>
        </w:rPr>
        <w:t xml:space="preserve">firms </w:t>
      </w:r>
      <w:sdt>
        <w:sdtPr>
          <w:rPr>
            <w:rFonts w:ascii="Times New Roman" w:hAnsi="Times New Roman" w:cs="Times New Roman"/>
            <w:sz w:val="24"/>
            <w:szCs w:val="24"/>
          </w:rPr>
          <w:id w:val="199369910"/>
          <w:citation/>
        </w:sdtPr>
        <w:sdtEndPr/>
        <w:sdtContent>
          <w:r w:rsidRPr="009D4777">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Tor04 \l 2057 </w:instrText>
          </w:r>
          <w:r w:rsidRPr="009D4777">
            <w:rPr>
              <w:rFonts w:ascii="Times New Roman" w:hAnsi="Times New Roman" w:cs="Times New Roman"/>
              <w:sz w:val="24"/>
              <w:szCs w:val="24"/>
            </w:rPr>
            <w:fldChar w:fldCharType="separate"/>
          </w:r>
          <w:r w:rsidRPr="006F1FD7">
            <w:rPr>
              <w:rFonts w:ascii="Times New Roman" w:hAnsi="Times New Roman" w:cs="Times New Roman"/>
              <w:noProof/>
              <w:sz w:val="24"/>
              <w:szCs w:val="24"/>
            </w:rPr>
            <w:t>(Torrington, et al., 2004)</w:t>
          </w:r>
          <w:r w:rsidRPr="009D4777">
            <w:rPr>
              <w:rFonts w:ascii="Times New Roman" w:hAnsi="Times New Roman" w:cs="Times New Roman"/>
              <w:sz w:val="24"/>
              <w:szCs w:val="24"/>
            </w:rPr>
            <w:fldChar w:fldCharType="end"/>
          </w:r>
        </w:sdtContent>
      </w:sdt>
      <w:r w:rsidRPr="009D4777">
        <w:rPr>
          <w:rFonts w:ascii="Times New Roman" w:hAnsi="Times New Roman" w:cs="Times New Roman"/>
          <w:sz w:val="24"/>
          <w:szCs w:val="24"/>
        </w:rPr>
        <w:t>.</w:t>
      </w:r>
      <w:r w:rsidR="00440AB3">
        <w:rPr>
          <w:rFonts w:ascii="Times New Roman" w:hAnsi="Times New Roman" w:cs="Times New Roman"/>
          <w:sz w:val="24"/>
          <w:szCs w:val="24"/>
        </w:rPr>
        <w:t xml:space="preserve"> This </w:t>
      </w:r>
      <w:r w:rsidR="003B166C">
        <w:rPr>
          <w:rFonts w:ascii="Times New Roman" w:hAnsi="Times New Roman" w:cs="Times New Roman"/>
          <w:sz w:val="24"/>
          <w:szCs w:val="24"/>
        </w:rPr>
        <w:t>suggestion</w:t>
      </w:r>
      <w:r w:rsidR="00440AB3">
        <w:rPr>
          <w:rFonts w:ascii="Times New Roman" w:hAnsi="Times New Roman" w:cs="Times New Roman"/>
          <w:sz w:val="24"/>
          <w:szCs w:val="24"/>
        </w:rPr>
        <w:t xml:space="preserve"> </w:t>
      </w:r>
      <w:r w:rsidR="003B166C">
        <w:rPr>
          <w:rFonts w:ascii="Times New Roman" w:hAnsi="Times New Roman" w:cs="Times New Roman"/>
          <w:sz w:val="24"/>
          <w:szCs w:val="24"/>
        </w:rPr>
        <w:t>express,</w:t>
      </w:r>
      <w:r w:rsidR="00440AB3">
        <w:rPr>
          <w:rFonts w:ascii="Times New Roman" w:hAnsi="Times New Roman" w:cs="Times New Roman"/>
          <w:sz w:val="24"/>
          <w:szCs w:val="24"/>
        </w:rPr>
        <w:t xml:space="preserve"> </w:t>
      </w:r>
      <w:r w:rsidRPr="009D4777">
        <w:rPr>
          <w:rFonts w:ascii="Times New Roman" w:hAnsi="Times New Roman" w:cs="Times New Roman"/>
          <w:sz w:val="24"/>
          <w:szCs w:val="24"/>
        </w:rPr>
        <w:t xml:space="preserve">that </w:t>
      </w:r>
      <w:r w:rsidR="003B166C">
        <w:rPr>
          <w:rFonts w:ascii="Times New Roman" w:hAnsi="Times New Roman" w:cs="Times New Roman"/>
          <w:sz w:val="24"/>
          <w:szCs w:val="24"/>
        </w:rPr>
        <w:t>part</w:t>
      </w:r>
      <w:r w:rsidRPr="009D4777">
        <w:rPr>
          <w:rFonts w:ascii="Times New Roman" w:hAnsi="Times New Roman" w:cs="Times New Roman"/>
          <w:sz w:val="24"/>
          <w:szCs w:val="24"/>
        </w:rPr>
        <w:t xml:space="preserve"> of the</w:t>
      </w:r>
      <w:r w:rsidR="00440AB3">
        <w:rPr>
          <w:rFonts w:ascii="Times New Roman" w:hAnsi="Times New Roman" w:cs="Times New Roman"/>
          <w:sz w:val="24"/>
          <w:szCs w:val="24"/>
        </w:rPr>
        <w:t xml:space="preserve"> HR</w:t>
      </w:r>
      <w:r w:rsidRPr="009D4777">
        <w:rPr>
          <w:rFonts w:ascii="Times New Roman" w:hAnsi="Times New Roman" w:cs="Times New Roman"/>
          <w:sz w:val="24"/>
          <w:szCs w:val="24"/>
        </w:rPr>
        <w:t xml:space="preserve"> </w:t>
      </w:r>
      <w:r w:rsidR="00A83619">
        <w:rPr>
          <w:rFonts w:ascii="Times New Roman" w:hAnsi="Times New Roman" w:cs="Times New Roman"/>
          <w:sz w:val="24"/>
          <w:szCs w:val="24"/>
        </w:rPr>
        <w:t>basis</w:t>
      </w:r>
      <w:r w:rsidRPr="009D4777">
        <w:rPr>
          <w:rFonts w:ascii="Times New Roman" w:hAnsi="Times New Roman" w:cs="Times New Roman"/>
          <w:sz w:val="24"/>
          <w:szCs w:val="24"/>
        </w:rPr>
        <w:t xml:space="preserve"> is like </w:t>
      </w:r>
      <w:r w:rsidR="00440AB3">
        <w:rPr>
          <w:rFonts w:ascii="Times New Roman" w:hAnsi="Times New Roman" w:cs="Times New Roman"/>
          <w:sz w:val="24"/>
          <w:szCs w:val="24"/>
        </w:rPr>
        <w:t>version</w:t>
      </w:r>
      <w:r w:rsidRPr="009D4777">
        <w:rPr>
          <w:rFonts w:ascii="Times New Roman" w:hAnsi="Times New Roman" w:cs="Times New Roman"/>
          <w:sz w:val="24"/>
          <w:szCs w:val="24"/>
        </w:rPr>
        <w:t xml:space="preserve"> </w:t>
      </w:r>
      <w:r w:rsidR="003B166C">
        <w:rPr>
          <w:rFonts w:ascii="Times New Roman" w:hAnsi="Times New Roman" w:cs="Times New Roman"/>
          <w:sz w:val="24"/>
          <w:szCs w:val="24"/>
        </w:rPr>
        <w:t xml:space="preserve">for </w:t>
      </w:r>
      <w:r w:rsidR="00A83619">
        <w:rPr>
          <w:rFonts w:ascii="Times New Roman" w:hAnsi="Times New Roman" w:cs="Times New Roman"/>
          <w:sz w:val="24"/>
          <w:szCs w:val="24"/>
        </w:rPr>
        <w:t xml:space="preserve">objective </w:t>
      </w:r>
      <w:r w:rsidRPr="009D4777">
        <w:rPr>
          <w:rFonts w:ascii="Times New Roman" w:hAnsi="Times New Roman" w:cs="Times New Roman"/>
          <w:sz w:val="24"/>
          <w:szCs w:val="24"/>
        </w:rPr>
        <w:t xml:space="preserve">and </w:t>
      </w:r>
      <w:r w:rsidR="00A83619">
        <w:rPr>
          <w:rFonts w:ascii="Times New Roman" w:hAnsi="Times New Roman" w:cs="Times New Roman"/>
          <w:sz w:val="24"/>
          <w:szCs w:val="24"/>
        </w:rPr>
        <w:t>intention</w:t>
      </w:r>
      <w:r w:rsidRPr="009D4777">
        <w:rPr>
          <w:rFonts w:ascii="Times New Roman" w:hAnsi="Times New Roman" w:cs="Times New Roman"/>
          <w:sz w:val="24"/>
          <w:szCs w:val="24"/>
        </w:rPr>
        <w:t xml:space="preserve">, that are </w:t>
      </w:r>
      <w:r w:rsidR="00440AB3">
        <w:rPr>
          <w:rFonts w:ascii="Times New Roman" w:hAnsi="Times New Roman" w:cs="Times New Roman"/>
          <w:sz w:val="24"/>
          <w:szCs w:val="24"/>
        </w:rPr>
        <w:t>elementary</w:t>
      </w:r>
      <w:r w:rsidR="00A83619">
        <w:rPr>
          <w:rFonts w:ascii="Times New Roman" w:hAnsi="Times New Roman" w:cs="Times New Roman"/>
          <w:sz w:val="24"/>
          <w:szCs w:val="24"/>
        </w:rPr>
        <w:t xml:space="preserve"> support</w:t>
      </w:r>
      <w:r w:rsidRPr="009D4777">
        <w:rPr>
          <w:rFonts w:ascii="Times New Roman" w:hAnsi="Times New Roman" w:cs="Times New Roman"/>
          <w:sz w:val="24"/>
          <w:szCs w:val="24"/>
        </w:rPr>
        <w:t xml:space="preserve"> for </w:t>
      </w:r>
      <w:r w:rsidR="00A83619">
        <w:rPr>
          <w:rFonts w:ascii="Times New Roman" w:hAnsi="Times New Roman" w:cs="Times New Roman"/>
          <w:sz w:val="24"/>
          <w:szCs w:val="24"/>
        </w:rPr>
        <w:t>organization</w:t>
      </w:r>
      <w:r w:rsidR="00440AB3">
        <w:rPr>
          <w:rFonts w:ascii="Times New Roman" w:hAnsi="Times New Roman" w:cs="Times New Roman"/>
          <w:sz w:val="24"/>
          <w:szCs w:val="24"/>
        </w:rPr>
        <w:t xml:space="preserve"> </w:t>
      </w:r>
      <w:r w:rsidR="00A83619">
        <w:rPr>
          <w:rFonts w:ascii="Times New Roman" w:hAnsi="Times New Roman" w:cs="Times New Roman"/>
          <w:sz w:val="24"/>
          <w:szCs w:val="24"/>
        </w:rPr>
        <w:t>productivity</w:t>
      </w:r>
      <w:r w:rsidRPr="009D4777">
        <w:rPr>
          <w:rFonts w:ascii="Times New Roman" w:hAnsi="Times New Roman" w:cs="Times New Roman"/>
          <w:sz w:val="24"/>
          <w:szCs w:val="24"/>
        </w:rPr>
        <w:t>.</w:t>
      </w:r>
      <w:r w:rsidR="006B7FF2">
        <w:rPr>
          <w:rFonts w:ascii="Times New Roman" w:hAnsi="Times New Roman" w:cs="Times New Roman"/>
          <w:sz w:val="24"/>
          <w:szCs w:val="24"/>
        </w:rPr>
        <w:t xml:space="preserve"> </w:t>
      </w:r>
      <w:r w:rsidR="00C72556">
        <w:rPr>
          <w:rFonts w:ascii="Times New Roman" w:hAnsi="Times New Roman" w:cs="Times New Roman"/>
          <w:sz w:val="24"/>
          <w:szCs w:val="24"/>
        </w:rPr>
        <w:t>However</w:t>
      </w:r>
      <w:r w:rsidRPr="009D4777">
        <w:rPr>
          <w:rFonts w:ascii="Times New Roman" w:hAnsi="Times New Roman" w:cs="Times New Roman"/>
          <w:sz w:val="24"/>
          <w:szCs w:val="24"/>
        </w:rPr>
        <w:t>,</w:t>
      </w:r>
      <w:r w:rsidR="00AB1030">
        <w:rPr>
          <w:rFonts w:ascii="Times New Roman" w:hAnsi="Times New Roman" w:cs="Times New Roman"/>
          <w:sz w:val="24"/>
          <w:szCs w:val="24"/>
        </w:rPr>
        <w:t xml:space="preserve"> Human Resource Management (HRM) </w:t>
      </w:r>
      <w:r w:rsidRPr="009D4777">
        <w:rPr>
          <w:rFonts w:ascii="Times New Roman" w:hAnsi="Times New Roman" w:cs="Times New Roman"/>
          <w:sz w:val="24"/>
          <w:szCs w:val="24"/>
        </w:rPr>
        <w:t xml:space="preserve">is a </w:t>
      </w:r>
      <w:r w:rsidR="00A83619">
        <w:rPr>
          <w:rFonts w:ascii="Times New Roman" w:hAnsi="Times New Roman" w:cs="Times New Roman"/>
          <w:sz w:val="24"/>
          <w:szCs w:val="24"/>
        </w:rPr>
        <w:t>plan of action,</w:t>
      </w:r>
      <w:r w:rsidRPr="009D4777">
        <w:rPr>
          <w:rFonts w:ascii="Times New Roman" w:hAnsi="Times New Roman" w:cs="Times New Roman"/>
          <w:sz w:val="24"/>
          <w:szCs w:val="24"/>
        </w:rPr>
        <w:t xml:space="preserve"> that</w:t>
      </w:r>
      <w:r w:rsidR="00A83619">
        <w:rPr>
          <w:rFonts w:ascii="Times New Roman" w:hAnsi="Times New Roman" w:cs="Times New Roman"/>
          <w:sz w:val="24"/>
          <w:szCs w:val="24"/>
        </w:rPr>
        <w:t xml:space="preserve"> </w:t>
      </w:r>
      <w:r w:rsidR="0022379E">
        <w:rPr>
          <w:rFonts w:ascii="Times New Roman" w:hAnsi="Times New Roman" w:cs="Times New Roman"/>
          <w:sz w:val="24"/>
          <w:szCs w:val="24"/>
        </w:rPr>
        <w:t>motivate</w:t>
      </w:r>
      <w:r w:rsidR="00C72556">
        <w:rPr>
          <w:rFonts w:ascii="Times New Roman" w:hAnsi="Times New Roman" w:cs="Times New Roman"/>
          <w:sz w:val="24"/>
          <w:szCs w:val="24"/>
        </w:rPr>
        <w:t xml:space="preserve"> </w:t>
      </w:r>
      <w:r w:rsidR="001476F1">
        <w:rPr>
          <w:rFonts w:ascii="Times New Roman" w:hAnsi="Times New Roman" w:cs="Times New Roman"/>
          <w:sz w:val="24"/>
          <w:szCs w:val="24"/>
        </w:rPr>
        <w:t xml:space="preserve">high involvement management (HIM) that can assurance organizational performance </w:t>
      </w:r>
      <w:sdt>
        <w:sdtPr>
          <w:rPr>
            <w:rFonts w:ascii="Times New Roman" w:hAnsi="Times New Roman" w:cs="Times New Roman"/>
            <w:sz w:val="24"/>
            <w:szCs w:val="24"/>
          </w:rPr>
          <w:id w:val="-1992545715"/>
          <w:citation/>
        </w:sdtPr>
        <w:sdtEndPr/>
        <w:sdtContent>
          <w:r w:rsidR="001476F1">
            <w:rPr>
              <w:rFonts w:ascii="Times New Roman" w:hAnsi="Times New Roman" w:cs="Times New Roman"/>
              <w:sz w:val="24"/>
              <w:szCs w:val="24"/>
            </w:rPr>
            <w:fldChar w:fldCharType="begin"/>
          </w:r>
          <w:r w:rsidR="001476F1">
            <w:rPr>
              <w:rFonts w:ascii="Times New Roman" w:hAnsi="Times New Roman" w:cs="Times New Roman"/>
              <w:sz w:val="24"/>
              <w:szCs w:val="24"/>
            </w:rPr>
            <w:instrText xml:space="preserve"> CITATION Woo99 \l 2057 </w:instrText>
          </w:r>
          <w:r w:rsidR="001476F1">
            <w:rPr>
              <w:rFonts w:ascii="Times New Roman" w:hAnsi="Times New Roman" w:cs="Times New Roman"/>
              <w:sz w:val="24"/>
              <w:szCs w:val="24"/>
            </w:rPr>
            <w:fldChar w:fldCharType="separate"/>
          </w:r>
          <w:r w:rsidR="001476F1" w:rsidRPr="001476F1">
            <w:rPr>
              <w:rFonts w:ascii="Times New Roman" w:hAnsi="Times New Roman" w:cs="Times New Roman"/>
              <w:noProof/>
              <w:sz w:val="24"/>
              <w:szCs w:val="24"/>
            </w:rPr>
            <w:t>(Wood, 1999)</w:t>
          </w:r>
          <w:r w:rsidR="001476F1">
            <w:rPr>
              <w:rFonts w:ascii="Times New Roman" w:hAnsi="Times New Roman" w:cs="Times New Roman"/>
              <w:sz w:val="24"/>
              <w:szCs w:val="24"/>
            </w:rPr>
            <w:fldChar w:fldCharType="end"/>
          </w:r>
        </w:sdtContent>
      </w:sdt>
      <w:r w:rsidR="001476F1">
        <w:rPr>
          <w:rFonts w:ascii="Times New Roman" w:hAnsi="Times New Roman" w:cs="Times New Roman"/>
          <w:sz w:val="24"/>
          <w:szCs w:val="24"/>
        </w:rPr>
        <w:t>.</w:t>
      </w:r>
    </w:p>
    <w:p w14:paraId="7047CA5A" w14:textId="0D2AC128" w:rsidR="00AF431A" w:rsidRDefault="00AF431A" w:rsidP="003A4B57">
      <w:pPr>
        <w:spacing w:line="360" w:lineRule="auto"/>
        <w:rPr>
          <w:rFonts w:ascii="Times New Roman" w:hAnsi="Times New Roman" w:cs="Times New Roman"/>
          <w:sz w:val="24"/>
          <w:szCs w:val="24"/>
        </w:rPr>
      </w:pPr>
    </w:p>
    <w:p w14:paraId="3C40C2B8" w14:textId="77777777" w:rsidR="00AF431A" w:rsidRDefault="00AF431A" w:rsidP="003A4B57">
      <w:pPr>
        <w:spacing w:line="360" w:lineRule="auto"/>
        <w:rPr>
          <w:rFonts w:ascii="Times New Roman" w:hAnsi="Times New Roman" w:cs="Times New Roman"/>
          <w:sz w:val="24"/>
          <w:szCs w:val="24"/>
        </w:rPr>
      </w:pPr>
    </w:p>
    <w:p w14:paraId="3B1F3F66" w14:textId="11AD91F9" w:rsidR="004C04EF" w:rsidRDefault="004C04EF" w:rsidP="003A4B5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employees are the prominent producers of merit in firms, as well positive performance management is important </w:t>
      </w:r>
      <w:r w:rsidR="00FB5FC2">
        <w:rPr>
          <w:rFonts w:ascii="Times New Roman" w:hAnsi="Times New Roman" w:cs="Times New Roman"/>
          <w:sz w:val="24"/>
          <w:szCs w:val="24"/>
        </w:rPr>
        <w:t>for a firm’s productivity and success</w:t>
      </w:r>
      <w:r w:rsidR="00AF431A">
        <w:rPr>
          <w:rFonts w:ascii="Times New Roman" w:hAnsi="Times New Roman" w:cs="Times New Roman"/>
          <w:sz w:val="24"/>
          <w:szCs w:val="24"/>
        </w:rPr>
        <w:t xml:space="preserve"> </w:t>
      </w:r>
      <w:sdt>
        <w:sdtPr>
          <w:rPr>
            <w:rFonts w:ascii="Times New Roman" w:hAnsi="Times New Roman" w:cs="Times New Roman"/>
            <w:sz w:val="24"/>
            <w:szCs w:val="24"/>
          </w:rPr>
          <w:id w:val="578028079"/>
          <w:citation/>
        </w:sdtPr>
        <w:sdtEndPr/>
        <w:sdtContent>
          <w:r w:rsidR="00AF431A">
            <w:rPr>
              <w:rFonts w:ascii="Times New Roman" w:hAnsi="Times New Roman" w:cs="Times New Roman"/>
              <w:sz w:val="24"/>
              <w:szCs w:val="24"/>
            </w:rPr>
            <w:fldChar w:fldCharType="begin"/>
          </w:r>
          <w:r w:rsidR="00AF431A">
            <w:rPr>
              <w:rFonts w:ascii="Times New Roman" w:hAnsi="Times New Roman" w:cs="Times New Roman"/>
              <w:sz w:val="24"/>
              <w:szCs w:val="24"/>
            </w:rPr>
            <w:instrText xml:space="preserve"> CITATION Ams141 \l 2057 </w:instrText>
          </w:r>
          <w:r w:rsidR="00AF431A">
            <w:rPr>
              <w:rFonts w:ascii="Times New Roman" w:hAnsi="Times New Roman" w:cs="Times New Roman"/>
              <w:sz w:val="24"/>
              <w:szCs w:val="24"/>
            </w:rPr>
            <w:fldChar w:fldCharType="separate"/>
          </w:r>
          <w:r w:rsidR="00AF431A" w:rsidRPr="00AF431A">
            <w:rPr>
              <w:rFonts w:ascii="Times New Roman" w:hAnsi="Times New Roman" w:cs="Times New Roman"/>
              <w:noProof/>
              <w:sz w:val="24"/>
              <w:szCs w:val="24"/>
            </w:rPr>
            <w:t>(Amstrong, 2014)</w:t>
          </w:r>
          <w:r w:rsidR="00AF431A">
            <w:rPr>
              <w:rFonts w:ascii="Times New Roman" w:hAnsi="Times New Roman" w:cs="Times New Roman"/>
              <w:sz w:val="24"/>
              <w:szCs w:val="24"/>
            </w:rPr>
            <w:fldChar w:fldCharType="end"/>
          </w:r>
        </w:sdtContent>
      </w:sdt>
      <w:r w:rsidR="00AF431A">
        <w:rPr>
          <w:rFonts w:ascii="Times New Roman" w:hAnsi="Times New Roman" w:cs="Times New Roman"/>
          <w:sz w:val="24"/>
          <w:szCs w:val="24"/>
        </w:rPr>
        <w:t xml:space="preserve">. </w:t>
      </w:r>
      <w:r w:rsidR="00FB5FC2">
        <w:rPr>
          <w:rFonts w:ascii="Times New Roman" w:hAnsi="Times New Roman" w:cs="Times New Roman"/>
          <w:sz w:val="24"/>
          <w:szCs w:val="24"/>
        </w:rPr>
        <w:t xml:space="preserve"> It can see that, to achieve goals and </w:t>
      </w:r>
      <w:r w:rsidR="00AF431A">
        <w:rPr>
          <w:rFonts w:ascii="Times New Roman" w:hAnsi="Times New Roman" w:cs="Times New Roman"/>
          <w:sz w:val="24"/>
          <w:szCs w:val="24"/>
        </w:rPr>
        <w:t>o</w:t>
      </w:r>
      <w:r w:rsidR="00FB5FC2">
        <w:rPr>
          <w:rFonts w:ascii="Times New Roman" w:hAnsi="Times New Roman" w:cs="Times New Roman"/>
          <w:sz w:val="24"/>
          <w:szCs w:val="24"/>
        </w:rPr>
        <w:t>bjectives</w:t>
      </w:r>
      <w:r w:rsidR="00AF431A">
        <w:rPr>
          <w:rFonts w:ascii="Times New Roman" w:hAnsi="Times New Roman" w:cs="Times New Roman"/>
          <w:sz w:val="24"/>
          <w:szCs w:val="24"/>
        </w:rPr>
        <w:t xml:space="preserve"> in the organization the employees need to motivation and support from mangers. As an example of new knowledge, plans and ideas that are basic for employment performance in the organizations </w:t>
      </w:r>
      <w:sdt>
        <w:sdtPr>
          <w:rPr>
            <w:rFonts w:ascii="Times New Roman" w:hAnsi="Times New Roman" w:cs="Times New Roman"/>
            <w:sz w:val="24"/>
            <w:szCs w:val="24"/>
          </w:rPr>
          <w:id w:val="-294214804"/>
          <w:citation/>
        </w:sdtPr>
        <w:sdtEndPr/>
        <w:sdtContent>
          <w:r w:rsidR="00AF431A">
            <w:rPr>
              <w:rFonts w:ascii="Times New Roman" w:hAnsi="Times New Roman" w:cs="Times New Roman"/>
              <w:sz w:val="24"/>
              <w:szCs w:val="24"/>
            </w:rPr>
            <w:fldChar w:fldCharType="begin"/>
          </w:r>
          <w:r w:rsidR="00AF431A">
            <w:rPr>
              <w:rFonts w:ascii="Times New Roman" w:hAnsi="Times New Roman" w:cs="Times New Roman"/>
              <w:sz w:val="24"/>
              <w:szCs w:val="24"/>
            </w:rPr>
            <w:instrText xml:space="preserve"> CITATION Ash18 \l 2057 </w:instrText>
          </w:r>
          <w:r w:rsidR="00AF431A">
            <w:rPr>
              <w:rFonts w:ascii="Times New Roman" w:hAnsi="Times New Roman" w:cs="Times New Roman"/>
              <w:sz w:val="24"/>
              <w:szCs w:val="24"/>
            </w:rPr>
            <w:fldChar w:fldCharType="separate"/>
          </w:r>
          <w:r w:rsidR="00AF431A" w:rsidRPr="00AF431A">
            <w:rPr>
              <w:rFonts w:ascii="Times New Roman" w:hAnsi="Times New Roman" w:cs="Times New Roman"/>
              <w:noProof/>
              <w:sz w:val="24"/>
              <w:szCs w:val="24"/>
            </w:rPr>
            <w:t>(Ashdown, 2018)</w:t>
          </w:r>
          <w:r w:rsidR="00AF431A">
            <w:rPr>
              <w:rFonts w:ascii="Times New Roman" w:hAnsi="Times New Roman" w:cs="Times New Roman"/>
              <w:sz w:val="24"/>
              <w:szCs w:val="24"/>
            </w:rPr>
            <w:fldChar w:fldCharType="end"/>
          </w:r>
        </w:sdtContent>
      </w:sdt>
      <w:r w:rsidR="00AF431A">
        <w:rPr>
          <w:rFonts w:ascii="Times New Roman" w:hAnsi="Times New Roman" w:cs="Times New Roman"/>
          <w:sz w:val="24"/>
          <w:szCs w:val="24"/>
        </w:rPr>
        <w:t xml:space="preserve">. </w:t>
      </w:r>
      <w:r w:rsidR="00FB5FC2">
        <w:rPr>
          <w:rFonts w:ascii="Times New Roman" w:hAnsi="Times New Roman" w:cs="Times New Roman"/>
          <w:sz w:val="24"/>
          <w:szCs w:val="24"/>
        </w:rPr>
        <w:t xml:space="preserve"> </w:t>
      </w:r>
    </w:p>
    <w:p w14:paraId="1FBED431" w14:textId="7D8AAE74" w:rsidR="004D265C" w:rsidRDefault="00CC219C" w:rsidP="003A4B57">
      <w:pPr>
        <w:spacing w:line="360" w:lineRule="auto"/>
        <w:rPr>
          <w:rFonts w:ascii="Times New Roman" w:hAnsi="Times New Roman" w:cs="Times New Roman"/>
          <w:sz w:val="24"/>
          <w:szCs w:val="24"/>
        </w:rPr>
      </w:pPr>
      <w:r>
        <w:rPr>
          <w:rFonts w:ascii="Times New Roman" w:hAnsi="Times New Roman" w:cs="Times New Roman"/>
          <w:sz w:val="24"/>
          <w:szCs w:val="24"/>
        </w:rPr>
        <w:t xml:space="preserve">Management performance has the possibilities to refine the performance of firms achieving </w:t>
      </w:r>
      <w:r w:rsidR="00B64935">
        <w:rPr>
          <w:rFonts w:ascii="Times New Roman" w:hAnsi="Times New Roman" w:cs="Times New Roman"/>
          <w:sz w:val="24"/>
          <w:szCs w:val="24"/>
        </w:rPr>
        <w:t xml:space="preserve">the </w:t>
      </w:r>
      <w:r>
        <w:rPr>
          <w:rFonts w:ascii="Times New Roman" w:hAnsi="Times New Roman" w:cs="Times New Roman"/>
          <w:sz w:val="24"/>
          <w:szCs w:val="24"/>
        </w:rPr>
        <w:t>cultural change</w:t>
      </w:r>
      <w:r w:rsidR="003B73A7">
        <w:rPr>
          <w:rFonts w:ascii="Times New Roman" w:hAnsi="Times New Roman" w:cs="Times New Roman"/>
          <w:sz w:val="24"/>
          <w:szCs w:val="24"/>
        </w:rPr>
        <w:t>, a centre on performance</w:t>
      </w:r>
      <w:r w:rsidR="00B64935">
        <w:rPr>
          <w:rFonts w:ascii="Times New Roman" w:hAnsi="Times New Roman" w:cs="Times New Roman"/>
          <w:sz w:val="24"/>
          <w:szCs w:val="24"/>
        </w:rPr>
        <w:t xml:space="preserve"> management </w:t>
      </w:r>
      <w:r w:rsidR="003B73A7">
        <w:rPr>
          <w:rFonts w:ascii="Times New Roman" w:hAnsi="Times New Roman" w:cs="Times New Roman"/>
          <w:sz w:val="24"/>
          <w:szCs w:val="24"/>
        </w:rPr>
        <w:t>can propose</w:t>
      </w:r>
      <w:r w:rsidR="00FD2A4D">
        <w:rPr>
          <w:rFonts w:ascii="Times New Roman" w:hAnsi="Times New Roman" w:cs="Times New Roman"/>
          <w:sz w:val="24"/>
          <w:szCs w:val="24"/>
        </w:rPr>
        <w:t xml:space="preserve"> real recognitions for each company</w:t>
      </w:r>
      <w:r w:rsidR="00B64935">
        <w:rPr>
          <w:rFonts w:ascii="Times New Roman" w:hAnsi="Times New Roman" w:cs="Times New Roman"/>
          <w:sz w:val="24"/>
          <w:szCs w:val="24"/>
        </w:rPr>
        <w:t xml:space="preserve"> </w:t>
      </w:r>
      <w:r w:rsidR="001F7069">
        <w:rPr>
          <w:rFonts w:ascii="Times New Roman" w:hAnsi="Times New Roman" w:cs="Times New Roman"/>
          <w:sz w:val="24"/>
          <w:szCs w:val="24"/>
        </w:rPr>
        <w:t>as well as individual capability</w:t>
      </w:r>
      <w:r w:rsidR="00FD2A4D">
        <w:rPr>
          <w:rFonts w:ascii="Times New Roman" w:hAnsi="Times New Roman" w:cs="Times New Roman"/>
          <w:sz w:val="24"/>
          <w:szCs w:val="24"/>
        </w:rPr>
        <w:t xml:space="preserve"> </w:t>
      </w:r>
      <w:sdt>
        <w:sdtPr>
          <w:rPr>
            <w:rFonts w:ascii="Times New Roman" w:hAnsi="Times New Roman" w:cs="Times New Roman"/>
            <w:sz w:val="24"/>
            <w:szCs w:val="24"/>
          </w:rPr>
          <w:id w:val="1387445768"/>
          <w:citation/>
        </w:sdtPr>
        <w:sdtEndPr/>
        <w:sdtContent>
          <w:r w:rsidR="00FD2A4D">
            <w:rPr>
              <w:rFonts w:ascii="Times New Roman" w:hAnsi="Times New Roman" w:cs="Times New Roman"/>
              <w:sz w:val="24"/>
              <w:szCs w:val="24"/>
            </w:rPr>
            <w:fldChar w:fldCharType="begin"/>
          </w:r>
          <w:r w:rsidR="00FD2A4D">
            <w:rPr>
              <w:rFonts w:ascii="Times New Roman" w:hAnsi="Times New Roman" w:cs="Times New Roman"/>
              <w:sz w:val="24"/>
              <w:szCs w:val="24"/>
            </w:rPr>
            <w:instrText xml:space="preserve"> CITATION Ams141 \l 2057 </w:instrText>
          </w:r>
          <w:r w:rsidR="00FD2A4D">
            <w:rPr>
              <w:rFonts w:ascii="Times New Roman" w:hAnsi="Times New Roman" w:cs="Times New Roman"/>
              <w:sz w:val="24"/>
              <w:szCs w:val="24"/>
            </w:rPr>
            <w:fldChar w:fldCharType="separate"/>
          </w:r>
          <w:r w:rsidR="00FD2A4D" w:rsidRPr="00FD2A4D">
            <w:rPr>
              <w:rFonts w:ascii="Times New Roman" w:hAnsi="Times New Roman" w:cs="Times New Roman"/>
              <w:noProof/>
              <w:sz w:val="24"/>
              <w:szCs w:val="24"/>
            </w:rPr>
            <w:t>(Amstrong, 2014)</w:t>
          </w:r>
          <w:r w:rsidR="00FD2A4D">
            <w:rPr>
              <w:rFonts w:ascii="Times New Roman" w:hAnsi="Times New Roman" w:cs="Times New Roman"/>
              <w:sz w:val="24"/>
              <w:szCs w:val="24"/>
            </w:rPr>
            <w:fldChar w:fldCharType="end"/>
          </w:r>
        </w:sdtContent>
      </w:sdt>
      <w:r w:rsidR="00FD2A4D">
        <w:rPr>
          <w:rFonts w:ascii="Times New Roman" w:hAnsi="Times New Roman" w:cs="Times New Roman"/>
          <w:sz w:val="24"/>
          <w:szCs w:val="24"/>
        </w:rPr>
        <w:t>.</w:t>
      </w:r>
      <w:r w:rsidR="001F7069">
        <w:rPr>
          <w:rFonts w:ascii="Times New Roman" w:hAnsi="Times New Roman" w:cs="Times New Roman"/>
          <w:sz w:val="24"/>
          <w:szCs w:val="24"/>
        </w:rPr>
        <w:t xml:space="preserve"> A strategic </w:t>
      </w:r>
      <w:r w:rsidR="00970CFC">
        <w:rPr>
          <w:rFonts w:ascii="Times New Roman" w:hAnsi="Times New Roman" w:cs="Times New Roman"/>
          <w:sz w:val="24"/>
          <w:szCs w:val="24"/>
        </w:rPr>
        <w:t>management is essential for the organization’s employment</w:t>
      </w:r>
      <w:r w:rsidR="00907A2A">
        <w:rPr>
          <w:rFonts w:ascii="Times New Roman" w:hAnsi="Times New Roman" w:cs="Times New Roman"/>
          <w:sz w:val="24"/>
          <w:szCs w:val="24"/>
        </w:rPr>
        <w:t xml:space="preserve"> as well</w:t>
      </w:r>
      <w:r w:rsidR="00970CFC">
        <w:rPr>
          <w:rFonts w:ascii="Times New Roman" w:hAnsi="Times New Roman" w:cs="Times New Roman"/>
          <w:sz w:val="24"/>
          <w:szCs w:val="24"/>
        </w:rPr>
        <w:t xml:space="preserve"> </w:t>
      </w:r>
      <w:r w:rsidR="00907A2A">
        <w:rPr>
          <w:rFonts w:ascii="Times New Roman" w:hAnsi="Times New Roman" w:cs="Times New Roman"/>
          <w:sz w:val="24"/>
          <w:szCs w:val="24"/>
        </w:rPr>
        <w:t xml:space="preserve">supporting the Human Resources (HR) scheme through actions </w:t>
      </w:r>
      <w:r w:rsidR="00AE019B">
        <w:rPr>
          <w:rFonts w:ascii="Times New Roman" w:hAnsi="Times New Roman" w:cs="Times New Roman"/>
          <w:sz w:val="24"/>
          <w:szCs w:val="24"/>
        </w:rPr>
        <w:t>plan,</w:t>
      </w:r>
      <w:r w:rsidR="00907A2A">
        <w:rPr>
          <w:rFonts w:ascii="Times New Roman" w:hAnsi="Times New Roman" w:cs="Times New Roman"/>
          <w:sz w:val="24"/>
          <w:szCs w:val="24"/>
        </w:rPr>
        <w:t xml:space="preserve"> to progress organizational effectiveness </w:t>
      </w:r>
      <w:sdt>
        <w:sdtPr>
          <w:rPr>
            <w:rFonts w:ascii="Times New Roman" w:hAnsi="Times New Roman" w:cs="Times New Roman"/>
            <w:sz w:val="24"/>
            <w:szCs w:val="24"/>
          </w:rPr>
          <w:id w:val="-467213179"/>
          <w:citation/>
        </w:sdtPr>
        <w:sdtEndPr/>
        <w:sdtContent>
          <w:r w:rsidR="00AE019B">
            <w:rPr>
              <w:rFonts w:ascii="Times New Roman" w:hAnsi="Times New Roman" w:cs="Times New Roman"/>
              <w:sz w:val="24"/>
              <w:szCs w:val="24"/>
            </w:rPr>
            <w:fldChar w:fldCharType="begin"/>
          </w:r>
          <w:r w:rsidR="00AE019B">
            <w:rPr>
              <w:rFonts w:ascii="Times New Roman" w:hAnsi="Times New Roman" w:cs="Times New Roman"/>
              <w:sz w:val="24"/>
              <w:szCs w:val="24"/>
            </w:rPr>
            <w:instrText xml:space="preserve"> CITATION Ams09 \l 2057 </w:instrText>
          </w:r>
          <w:r w:rsidR="00AE019B">
            <w:rPr>
              <w:rFonts w:ascii="Times New Roman" w:hAnsi="Times New Roman" w:cs="Times New Roman"/>
              <w:sz w:val="24"/>
              <w:szCs w:val="24"/>
            </w:rPr>
            <w:fldChar w:fldCharType="separate"/>
          </w:r>
          <w:r w:rsidR="00AE019B" w:rsidRPr="00AE019B">
            <w:rPr>
              <w:rFonts w:ascii="Times New Roman" w:hAnsi="Times New Roman" w:cs="Times New Roman"/>
              <w:noProof/>
              <w:sz w:val="24"/>
              <w:szCs w:val="24"/>
            </w:rPr>
            <w:t>(Amstrong, 2009)</w:t>
          </w:r>
          <w:r w:rsidR="00AE019B">
            <w:rPr>
              <w:rFonts w:ascii="Times New Roman" w:hAnsi="Times New Roman" w:cs="Times New Roman"/>
              <w:sz w:val="24"/>
              <w:szCs w:val="24"/>
            </w:rPr>
            <w:fldChar w:fldCharType="end"/>
          </w:r>
        </w:sdtContent>
      </w:sdt>
      <w:r w:rsidR="00AE019B">
        <w:rPr>
          <w:rFonts w:ascii="Times New Roman" w:hAnsi="Times New Roman" w:cs="Times New Roman"/>
          <w:sz w:val="24"/>
          <w:szCs w:val="24"/>
        </w:rPr>
        <w:t>.</w:t>
      </w:r>
    </w:p>
    <w:p w14:paraId="4C53951F" w14:textId="486D4B65" w:rsidR="00AB0E8E" w:rsidRDefault="00AB0E8E" w:rsidP="003A4B5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most important objective of performance management is to appreciate the employee goals </w:t>
      </w:r>
      <w:r w:rsidR="00F7018C">
        <w:rPr>
          <w:rFonts w:ascii="Times New Roman" w:hAnsi="Times New Roman" w:cs="Times New Roman"/>
          <w:sz w:val="24"/>
          <w:szCs w:val="24"/>
        </w:rPr>
        <w:t>through</w:t>
      </w:r>
      <w:r>
        <w:rPr>
          <w:rFonts w:ascii="Times New Roman" w:hAnsi="Times New Roman" w:cs="Times New Roman"/>
          <w:sz w:val="24"/>
          <w:szCs w:val="24"/>
        </w:rPr>
        <w:t xml:space="preserve"> with </w:t>
      </w:r>
      <w:r w:rsidR="00F7018C">
        <w:rPr>
          <w:rFonts w:ascii="Times New Roman" w:hAnsi="Times New Roman" w:cs="Times New Roman"/>
          <w:sz w:val="24"/>
          <w:szCs w:val="24"/>
        </w:rPr>
        <w:t>firm</w:t>
      </w:r>
      <w:r>
        <w:rPr>
          <w:rFonts w:ascii="Times New Roman" w:hAnsi="Times New Roman" w:cs="Times New Roman"/>
          <w:sz w:val="24"/>
          <w:szCs w:val="24"/>
        </w:rPr>
        <w:t xml:space="preserve"> objectives</w:t>
      </w:r>
      <w:r w:rsidR="00F7018C">
        <w:rPr>
          <w:rFonts w:ascii="Times New Roman" w:hAnsi="Times New Roman" w:cs="Times New Roman"/>
          <w:sz w:val="24"/>
          <w:szCs w:val="24"/>
        </w:rPr>
        <w:t xml:space="preserve">. However, to appreciate the individual development and skills of staff through manager’s help, as well to support the organization’s goals </w:t>
      </w:r>
      <w:sdt>
        <w:sdtPr>
          <w:rPr>
            <w:rFonts w:ascii="Times New Roman" w:hAnsi="Times New Roman" w:cs="Times New Roman"/>
            <w:sz w:val="24"/>
            <w:szCs w:val="24"/>
          </w:rPr>
          <w:id w:val="-1282034644"/>
          <w:citation/>
        </w:sdtPr>
        <w:sdtEndPr/>
        <w:sdtContent>
          <w:r w:rsidR="002F4C95">
            <w:rPr>
              <w:rFonts w:ascii="Times New Roman" w:hAnsi="Times New Roman" w:cs="Times New Roman"/>
              <w:sz w:val="24"/>
              <w:szCs w:val="24"/>
            </w:rPr>
            <w:fldChar w:fldCharType="begin"/>
          </w:r>
          <w:r w:rsidR="002F4C95">
            <w:rPr>
              <w:rFonts w:ascii="Times New Roman" w:hAnsi="Times New Roman" w:cs="Times New Roman"/>
              <w:sz w:val="24"/>
              <w:szCs w:val="24"/>
            </w:rPr>
            <w:instrText xml:space="preserve"> CITATION Tor20 \l 2057 </w:instrText>
          </w:r>
          <w:r w:rsidR="002F4C95">
            <w:rPr>
              <w:rFonts w:ascii="Times New Roman" w:hAnsi="Times New Roman" w:cs="Times New Roman"/>
              <w:sz w:val="24"/>
              <w:szCs w:val="24"/>
            </w:rPr>
            <w:fldChar w:fldCharType="separate"/>
          </w:r>
          <w:r w:rsidR="002F4C95" w:rsidRPr="002F4C95">
            <w:rPr>
              <w:rFonts w:ascii="Times New Roman" w:hAnsi="Times New Roman" w:cs="Times New Roman"/>
              <w:noProof/>
              <w:sz w:val="24"/>
              <w:szCs w:val="24"/>
            </w:rPr>
            <w:t>(Torrington, et al., 2020)</w:t>
          </w:r>
          <w:r w:rsidR="002F4C95">
            <w:rPr>
              <w:rFonts w:ascii="Times New Roman" w:hAnsi="Times New Roman" w:cs="Times New Roman"/>
              <w:sz w:val="24"/>
              <w:szCs w:val="24"/>
            </w:rPr>
            <w:fldChar w:fldCharType="end"/>
          </w:r>
        </w:sdtContent>
      </w:sdt>
      <w:r w:rsidR="002F4C95">
        <w:rPr>
          <w:rFonts w:ascii="Times New Roman" w:hAnsi="Times New Roman" w:cs="Times New Roman"/>
          <w:sz w:val="24"/>
          <w:szCs w:val="24"/>
        </w:rPr>
        <w:t xml:space="preserve">. With regard to Torrington et al.  </w:t>
      </w:r>
      <w:sdt>
        <w:sdtPr>
          <w:rPr>
            <w:rFonts w:ascii="Times New Roman" w:hAnsi="Times New Roman" w:cs="Times New Roman"/>
            <w:sz w:val="24"/>
            <w:szCs w:val="24"/>
          </w:rPr>
          <w:id w:val="684800720"/>
          <w:citation/>
        </w:sdtPr>
        <w:sdtEndPr/>
        <w:sdtContent>
          <w:r w:rsidR="002F4C95">
            <w:rPr>
              <w:rFonts w:ascii="Times New Roman" w:hAnsi="Times New Roman" w:cs="Times New Roman"/>
              <w:sz w:val="24"/>
              <w:szCs w:val="24"/>
            </w:rPr>
            <w:fldChar w:fldCharType="begin"/>
          </w:r>
          <w:r w:rsidR="002F4C95">
            <w:rPr>
              <w:rFonts w:ascii="Times New Roman" w:hAnsi="Times New Roman" w:cs="Times New Roman"/>
              <w:sz w:val="24"/>
              <w:szCs w:val="24"/>
            </w:rPr>
            <w:instrText xml:space="preserve">CITATION Tor04 \n  \l 2057 </w:instrText>
          </w:r>
          <w:r w:rsidR="002F4C95">
            <w:rPr>
              <w:rFonts w:ascii="Times New Roman" w:hAnsi="Times New Roman" w:cs="Times New Roman"/>
              <w:sz w:val="24"/>
              <w:szCs w:val="24"/>
            </w:rPr>
            <w:fldChar w:fldCharType="separate"/>
          </w:r>
          <w:r w:rsidR="002F4C95" w:rsidRPr="002F4C95">
            <w:rPr>
              <w:rFonts w:ascii="Times New Roman" w:hAnsi="Times New Roman" w:cs="Times New Roman"/>
              <w:noProof/>
              <w:sz w:val="24"/>
              <w:szCs w:val="24"/>
            </w:rPr>
            <w:t>(2004)</w:t>
          </w:r>
          <w:r w:rsidR="002F4C95">
            <w:rPr>
              <w:rFonts w:ascii="Times New Roman" w:hAnsi="Times New Roman" w:cs="Times New Roman"/>
              <w:sz w:val="24"/>
              <w:szCs w:val="24"/>
            </w:rPr>
            <w:fldChar w:fldCharType="end"/>
          </w:r>
        </w:sdtContent>
      </w:sdt>
      <w:r w:rsidR="002F4C95">
        <w:rPr>
          <w:rFonts w:ascii="Times New Roman" w:hAnsi="Times New Roman" w:cs="Times New Roman"/>
          <w:sz w:val="24"/>
          <w:szCs w:val="24"/>
        </w:rPr>
        <w:t xml:space="preserve"> the performance management cycle is organized in four levels:</w:t>
      </w:r>
    </w:p>
    <w:p w14:paraId="24501A67" w14:textId="5C3D8FDD" w:rsidR="002652E7" w:rsidRPr="002652E7" w:rsidRDefault="002652E7" w:rsidP="002652E7">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Examining.</w:t>
      </w:r>
    </w:p>
    <w:p w14:paraId="2F990968" w14:textId="0D4511E7" w:rsidR="002F4C95" w:rsidRDefault="002F4C95" w:rsidP="002F4C95">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Planning.</w:t>
      </w:r>
    </w:p>
    <w:p w14:paraId="2DCC7DF2" w14:textId="5CA422F2" w:rsidR="002F4C95" w:rsidRPr="002652E7" w:rsidRDefault="002652E7" w:rsidP="002652E7">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Progressing</w:t>
      </w:r>
      <w:r w:rsidR="002F4C95" w:rsidRPr="002652E7">
        <w:rPr>
          <w:rFonts w:ascii="Times New Roman" w:hAnsi="Times New Roman" w:cs="Times New Roman"/>
          <w:sz w:val="24"/>
          <w:szCs w:val="24"/>
        </w:rPr>
        <w:t>.</w:t>
      </w:r>
    </w:p>
    <w:p w14:paraId="5400CFC2" w14:textId="44465FF2" w:rsidR="00AB0E8E" w:rsidRPr="002652E7" w:rsidRDefault="002F4C95" w:rsidP="003A4B57">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Rewarding.</w:t>
      </w:r>
    </w:p>
    <w:p w14:paraId="3DE9206C" w14:textId="00CDE3C3" w:rsidR="002469B9" w:rsidRDefault="002469B9" w:rsidP="00C827D8">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Managing the performance</w:t>
      </w:r>
      <w:r w:rsidR="00700669">
        <w:rPr>
          <w:rFonts w:ascii="Times New Roman" w:hAnsi="Times New Roman" w:cs="Times New Roman"/>
          <w:sz w:val="24"/>
          <w:szCs w:val="24"/>
        </w:rPr>
        <w:t xml:space="preserve"> and ability of employees in the company is introduced and demonstrated in several</w:t>
      </w:r>
      <w:r w:rsidR="003D0BE1">
        <w:rPr>
          <w:rFonts w:ascii="Times New Roman" w:hAnsi="Times New Roman" w:cs="Times New Roman"/>
          <w:sz w:val="24"/>
          <w:szCs w:val="24"/>
        </w:rPr>
        <w:t xml:space="preserve"> stages:</w:t>
      </w:r>
    </w:p>
    <w:p w14:paraId="0BD63517" w14:textId="18CF0645" w:rsidR="003D0BE1" w:rsidRDefault="003D0BE1" w:rsidP="003D0BE1">
      <w:pPr>
        <w:pStyle w:val="ListParagraph"/>
        <w:numPr>
          <w:ilvl w:val="0"/>
          <w:numId w:val="1"/>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Setting s</w:t>
      </w:r>
      <w:r w:rsidR="007D7A9F">
        <w:rPr>
          <w:rFonts w:ascii="Times New Roman" w:hAnsi="Times New Roman" w:cs="Times New Roman"/>
          <w:sz w:val="24"/>
          <w:szCs w:val="24"/>
        </w:rPr>
        <w:t>t</w:t>
      </w:r>
      <w:r>
        <w:rPr>
          <w:rFonts w:ascii="Times New Roman" w:hAnsi="Times New Roman" w:cs="Times New Roman"/>
          <w:sz w:val="24"/>
          <w:szCs w:val="24"/>
        </w:rPr>
        <w:t>andar</w:t>
      </w:r>
      <w:r w:rsidR="007D7A9F">
        <w:rPr>
          <w:rFonts w:ascii="Times New Roman" w:hAnsi="Times New Roman" w:cs="Times New Roman"/>
          <w:sz w:val="24"/>
          <w:szCs w:val="24"/>
        </w:rPr>
        <w:t>d</w:t>
      </w:r>
      <w:r>
        <w:rPr>
          <w:rFonts w:ascii="Times New Roman" w:hAnsi="Times New Roman" w:cs="Times New Roman"/>
          <w:sz w:val="24"/>
          <w:szCs w:val="24"/>
        </w:rPr>
        <w:t xml:space="preserve">s </w:t>
      </w:r>
      <w:r w:rsidR="007D7A9F">
        <w:rPr>
          <w:rFonts w:ascii="Times New Roman" w:hAnsi="Times New Roman" w:cs="Times New Roman"/>
          <w:sz w:val="24"/>
          <w:szCs w:val="24"/>
        </w:rPr>
        <w:t xml:space="preserve">to evaluate the performance </w:t>
      </w:r>
    </w:p>
    <w:p w14:paraId="59305371" w14:textId="543C26FD" w:rsidR="00440589" w:rsidRDefault="00440589" w:rsidP="003D0BE1">
      <w:pPr>
        <w:pStyle w:val="ListParagraph"/>
        <w:numPr>
          <w:ilvl w:val="0"/>
          <w:numId w:val="1"/>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Adopt the new standards according to the needs or requirements</w:t>
      </w:r>
    </w:p>
    <w:p w14:paraId="4C733473" w14:textId="13E08786" w:rsidR="007D7A9F" w:rsidRDefault="007D7A9F" w:rsidP="003D0BE1">
      <w:pPr>
        <w:pStyle w:val="ListParagraph"/>
        <w:numPr>
          <w:ilvl w:val="0"/>
          <w:numId w:val="1"/>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Employee performance analysis based on methods and schemes</w:t>
      </w:r>
    </w:p>
    <w:p w14:paraId="27BBE1B1" w14:textId="752BA6BA" w:rsidR="007D7A9F" w:rsidRDefault="00440589" w:rsidP="003D0BE1">
      <w:pPr>
        <w:pStyle w:val="ListParagraph"/>
        <w:numPr>
          <w:ilvl w:val="0"/>
          <w:numId w:val="1"/>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Comparison with imposed standards</w:t>
      </w:r>
    </w:p>
    <w:p w14:paraId="26A81233" w14:textId="2F3DB0F5" w:rsidR="00440589" w:rsidRDefault="00717BD2" w:rsidP="003D0BE1">
      <w:pPr>
        <w:pStyle w:val="ListParagraph"/>
        <w:numPr>
          <w:ilvl w:val="0"/>
          <w:numId w:val="1"/>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Proceeds corrective actions </w:t>
      </w:r>
      <w:sdt>
        <w:sdtPr>
          <w:rPr>
            <w:rFonts w:ascii="Times New Roman" w:hAnsi="Times New Roman" w:cs="Times New Roman"/>
            <w:sz w:val="24"/>
            <w:szCs w:val="24"/>
          </w:rPr>
          <w:id w:val="-753581250"/>
          <w:citation/>
        </w:sdtPr>
        <w:sdtEndPr/>
        <w:sdtContent>
          <w:r>
            <w:rPr>
              <w:rFonts w:ascii="Times New Roman" w:hAnsi="Times New Roman" w:cs="Times New Roman"/>
              <w:sz w:val="24"/>
              <w:szCs w:val="24"/>
            </w:rPr>
            <w:fldChar w:fldCharType="begin"/>
          </w:r>
          <w:r w:rsidR="00AD082E">
            <w:rPr>
              <w:rFonts w:ascii="Times New Roman" w:hAnsi="Times New Roman" w:cs="Times New Roman"/>
              <w:sz w:val="24"/>
              <w:szCs w:val="24"/>
            </w:rPr>
            <w:instrText xml:space="preserve">CITATION Hum09 \l 2057 </w:instrText>
          </w:r>
          <w:r>
            <w:rPr>
              <w:rFonts w:ascii="Times New Roman" w:hAnsi="Times New Roman" w:cs="Times New Roman"/>
              <w:sz w:val="24"/>
              <w:szCs w:val="24"/>
            </w:rPr>
            <w:fldChar w:fldCharType="separate"/>
          </w:r>
          <w:r w:rsidR="00AD082E" w:rsidRPr="00AD082E">
            <w:rPr>
              <w:rFonts w:ascii="Times New Roman" w:hAnsi="Times New Roman" w:cs="Times New Roman"/>
              <w:noProof/>
              <w:sz w:val="24"/>
              <w:szCs w:val="24"/>
            </w:rPr>
            <w:t>(Geet, et al., 2009)</w:t>
          </w:r>
          <w:r>
            <w:rPr>
              <w:rFonts w:ascii="Times New Roman" w:hAnsi="Times New Roman" w:cs="Times New Roman"/>
              <w:sz w:val="24"/>
              <w:szCs w:val="24"/>
            </w:rPr>
            <w:fldChar w:fldCharType="end"/>
          </w:r>
        </w:sdtContent>
      </w:sdt>
      <w:r w:rsidR="004F4DBE">
        <w:rPr>
          <w:rFonts w:ascii="Times New Roman" w:hAnsi="Times New Roman" w:cs="Times New Roman"/>
          <w:sz w:val="24"/>
          <w:szCs w:val="24"/>
        </w:rPr>
        <w:t>.</w:t>
      </w:r>
    </w:p>
    <w:p w14:paraId="6CBA6AA9" w14:textId="5432A713" w:rsidR="004F4DBE" w:rsidRPr="004F4DBE" w:rsidRDefault="004F4DBE" w:rsidP="004F4DBE">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the firmness of performance management application for organizational performance will be controlled by management culture, which company adopts </w:t>
      </w:r>
      <w:sdt>
        <w:sdtPr>
          <w:rPr>
            <w:rFonts w:ascii="Times New Roman" w:hAnsi="Times New Roman" w:cs="Times New Roman"/>
            <w:sz w:val="24"/>
            <w:szCs w:val="24"/>
          </w:rPr>
          <w:id w:val="-7982143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Cha14 \l 2057 </w:instrText>
          </w:r>
          <w:r>
            <w:rPr>
              <w:rFonts w:ascii="Times New Roman" w:hAnsi="Times New Roman" w:cs="Times New Roman"/>
              <w:sz w:val="24"/>
              <w:szCs w:val="24"/>
            </w:rPr>
            <w:fldChar w:fldCharType="separate"/>
          </w:r>
          <w:r w:rsidRPr="004F4DBE">
            <w:rPr>
              <w:rFonts w:ascii="Times New Roman" w:hAnsi="Times New Roman" w:cs="Times New Roman"/>
              <w:noProof/>
              <w:sz w:val="24"/>
              <w:szCs w:val="24"/>
            </w:rPr>
            <w:t>( Chakraborty &amp; Ray, 2014)</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7925FD">
        <w:rPr>
          <w:rFonts w:ascii="Times New Roman" w:hAnsi="Times New Roman" w:cs="Times New Roman"/>
          <w:sz w:val="24"/>
          <w:szCs w:val="24"/>
        </w:rPr>
        <w:t xml:space="preserve"> </w:t>
      </w:r>
      <w:r w:rsidR="00F73C21">
        <w:rPr>
          <w:rFonts w:ascii="Times New Roman" w:hAnsi="Times New Roman" w:cs="Times New Roman"/>
          <w:sz w:val="24"/>
          <w:szCs w:val="24"/>
        </w:rPr>
        <w:t>The p</w:t>
      </w:r>
      <w:r w:rsidR="007925FD">
        <w:rPr>
          <w:rFonts w:ascii="Times New Roman" w:hAnsi="Times New Roman" w:cs="Times New Roman"/>
          <w:sz w:val="24"/>
          <w:szCs w:val="24"/>
        </w:rPr>
        <w:t xml:space="preserve">eople management </w:t>
      </w:r>
      <w:r w:rsidR="00550C24">
        <w:rPr>
          <w:rFonts w:ascii="Times New Roman" w:hAnsi="Times New Roman" w:cs="Times New Roman"/>
          <w:sz w:val="24"/>
          <w:szCs w:val="24"/>
        </w:rPr>
        <w:t>well</w:t>
      </w:r>
      <w:r w:rsidR="00F73C21">
        <w:rPr>
          <w:rFonts w:ascii="Times New Roman" w:hAnsi="Times New Roman" w:cs="Times New Roman"/>
          <w:sz w:val="24"/>
          <w:szCs w:val="24"/>
        </w:rPr>
        <w:t xml:space="preserve"> -</w:t>
      </w:r>
      <w:r w:rsidR="00550C24">
        <w:rPr>
          <w:rFonts w:ascii="Times New Roman" w:hAnsi="Times New Roman" w:cs="Times New Roman"/>
          <w:sz w:val="24"/>
          <w:szCs w:val="24"/>
        </w:rPr>
        <w:t xml:space="preserve"> being</w:t>
      </w:r>
      <w:r w:rsidR="00F73C21">
        <w:rPr>
          <w:rFonts w:ascii="Times New Roman" w:hAnsi="Times New Roman" w:cs="Times New Roman"/>
          <w:sz w:val="24"/>
          <w:szCs w:val="24"/>
        </w:rPr>
        <w:t xml:space="preserve">, </w:t>
      </w:r>
      <w:r w:rsidR="00550C24">
        <w:rPr>
          <w:rFonts w:ascii="Times New Roman" w:hAnsi="Times New Roman" w:cs="Times New Roman"/>
          <w:sz w:val="24"/>
          <w:szCs w:val="24"/>
        </w:rPr>
        <w:t xml:space="preserve">are those of employment engagement that proceed from a positive condition and attitude to work, to improve job role satisfaction and departmental </w:t>
      </w:r>
      <w:r w:rsidR="00821820">
        <w:rPr>
          <w:rFonts w:ascii="Times New Roman" w:hAnsi="Times New Roman" w:cs="Times New Roman"/>
          <w:sz w:val="24"/>
          <w:szCs w:val="24"/>
        </w:rPr>
        <w:t xml:space="preserve">effects </w:t>
      </w:r>
      <w:sdt>
        <w:sdtPr>
          <w:rPr>
            <w:rFonts w:ascii="Times New Roman" w:hAnsi="Times New Roman" w:cs="Times New Roman"/>
            <w:sz w:val="24"/>
            <w:szCs w:val="24"/>
          </w:rPr>
          <w:id w:val="1880363390"/>
          <w:citation/>
        </w:sdtPr>
        <w:sdtEndPr/>
        <w:sdtContent>
          <w:r w:rsidR="00821820">
            <w:rPr>
              <w:rFonts w:ascii="Times New Roman" w:hAnsi="Times New Roman" w:cs="Times New Roman"/>
              <w:sz w:val="24"/>
              <w:szCs w:val="24"/>
            </w:rPr>
            <w:fldChar w:fldCharType="begin"/>
          </w:r>
          <w:r w:rsidR="00821820">
            <w:rPr>
              <w:rFonts w:ascii="Times New Roman" w:hAnsi="Times New Roman" w:cs="Times New Roman"/>
              <w:sz w:val="24"/>
              <w:szCs w:val="24"/>
            </w:rPr>
            <w:instrText xml:space="preserve"> CITATION Tur19 \l 2057 </w:instrText>
          </w:r>
          <w:r w:rsidR="00821820">
            <w:rPr>
              <w:rFonts w:ascii="Times New Roman" w:hAnsi="Times New Roman" w:cs="Times New Roman"/>
              <w:sz w:val="24"/>
              <w:szCs w:val="24"/>
            </w:rPr>
            <w:fldChar w:fldCharType="separate"/>
          </w:r>
          <w:r w:rsidR="00821820" w:rsidRPr="00821820">
            <w:rPr>
              <w:rFonts w:ascii="Times New Roman" w:hAnsi="Times New Roman" w:cs="Times New Roman"/>
              <w:noProof/>
              <w:sz w:val="24"/>
              <w:szCs w:val="24"/>
            </w:rPr>
            <w:t>(Turner, 2019)</w:t>
          </w:r>
          <w:r w:rsidR="00821820">
            <w:rPr>
              <w:rFonts w:ascii="Times New Roman" w:hAnsi="Times New Roman" w:cs="Times New Roman"/>
              <w:sz w:val="24"/>
              <w:szCs w:val="24"/>
            </w:rPr>
            <w:fldChar w:fldCharType="end"/>
          </w:r>
        </w:sdtContent>
      </w:sdt>
      <w:r w:rsidR="00821820">
        <w:rPr>
          <w:rFonts w:ascii="Times New Roman" w:hAnsi="Times New Roman" w:cs="Times New Roman"/>
          <w:sz w:val="24"/>
          <w:szCs w:val="24"/>
        </w:rPr>
        <w:t>.</w:t>
      </w:r>
    </w:p>
    <w:p w14:paraId="0CEF51BB" w14:textId="77777777" w:rsidR="001E4826" w:rsidRDefault="005A6473" w:rsidP="00AA7E47">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Performance management is indispensable to employment, through informal and formal activity as well helps them orient their employees, strategic objectives and resources in the firm </w:t>
      </w:r>
      <w:sdt>
        <w:sdtPr>
          <w:rPr>
            <w:rFonts w:ascii="Times New Roman" w:hAnsi="Times New Roman" w:cs="Times New Roman"/>
            <w:sz w:val="24"/>
            <w:szCs w:val="24"/>
          </w:rPr>
          <w:id w:val="-845930186"/>
          <w:citation/>
        </w:sdtPr>
        <w:sdtEndPr/>
        <w:sdtContent>
          <w:r w:rsidR="00CE496F">
            <w:rPr>
              <w:rFonts w:ascii="Times New Roman" w:hAnsi="Times New Roman" w:cs="Times New Roman"/>
              <w:sz w:val="24"/>
              <w:szCs w:val="24"/>
            </w:rPr>
            <w:fldChar w:fldCharType="begin"/>
          </w:r>
          <w:r w:rsidR="00CE496F">
            <w:rPr>
              <w:rFonts w:ascii="Times New Roman" w:hAnsi="Times New Roman" w:cs="Times New Roman"/>
              <w:sz w:val="24"/>
              <w:szCs w:val="24"/>
            </w:rPr>
            <w:instrText xml:space="preserve"> CITATION Car97 \l 2057 </w:instrText>
          </w:r>
          <w:r w:rsidR="00CE496F">
            <w:rPr>
              <w:rFonts w:ascii="Times New Roman" w:hAnsi="Times New Roman" w:cs="Times New Roman"/>
              <w:sz w:val="24"/>
              <w:szCs w:val="24"/>
            </w:rPr>
            <w:fldChar w:fldCharType="separate"/>
          </w:r>
          <w:r w:rsidR="00CE496F" w:rsidRPr="00CE496F">
            <w:rPr>
              <w:rFonts w:ascii="Times New Roman" w:hAnsi="Times New Roman" w:cs="Times New Roman"/>
              <w:noProof/>
              <w:sz w:val="24"/>
              <w:szCs w:val="24"/>
            </w:rPr>
            <w:t>(Caruth &amp; Handlogten, 1997)</w:t>
          </w:r>
          <w:r w:rsidR="00CE496F">
            <w:rPr>
              <w:rFonts w:ascii="Times New Roman" w:hAnsi="Times New Roman" w:cs="Times New Roman"/>
              <w:sz w:val="24"/>
              <w:szCs w:val="24"/>
            </w:rPr>
            <w:fldChar w:fldCharType="end"/>
          </w:r>
        </w:sdtContent>
      </w:sdt>
      <w:r w:rsidR="00CE496F">
        <w:rPr>
          <w:rFonts w:ascii="Times New Roman" w:hAnsi="Times New Roman" w:cs="Times New Roman"/>
          <w:sz w:val="24"/>
          <w:szCs w:val="24"/>
        </w:rPr>
        <w:t>.</w:t>
      </w:r>
      <w:r w:rsidR="00EA0D0C">
        <w:rPr>
          <w:rFonts w:ascii="Times New Roman" w:hAnsi="Times New Roman" w:cs="Times New Roman"/>
          <w:sz w:val="24"/>
          <w:szCs w:val="24"/>
        </w:rPr>
        <w:t xml:space="preserve"> Performance management as well motivate organ</w:t>
      </w:r>
      <w:r w:rsidR="008C1397">
        <w:rPr>
          <w:rFonts w:ascii="Times New Roman" w:hAnsi="Times New Roman" w:cs="Times New Roman"/>
          <w:sz w:val="24"/>
          <w:szCs w:val="24"/>
        </w:rPr>
        <w:t>izations to recompense and accept their employees and appreciate for hard work.</w:t>
      </w:r>
      <w:r w:rsidR="00446DB0">
        <w:rPr>
          <w:rFonts w:ascii="Times New Roman" w:hAnsi="Times New Roman" w:cs="Times New Roman"/>
          <w:sz w:val="24"/>
          <w:szCs w:val="24"/>
        </w:rPr>
        <w:t xml:space="preserve"> Furthermore, the capability to share feedback</w:t>
      </w:r>
      <w:r w:rsidR="00855B02">
        <w:rPr>
          <w:rFonts w:ascii="Times New Roman" w:hAnsi="Times New Roman" w:cs="Times New Roman"/>
          <w:sz w:val="24"/>
          <w:szCs w:val="24"/>
        </w:rPr>
        <w:t xml:space="preserve"> and training</w:t>
      </w:r>
      <w:r w:rsidR="00446DB0">
        <w:rPr>
          <w:rFonts w:ascii="Times New Roman" w:hAnsi="Times New Roman" w:cs="Times New Roman"/>
          <w:sz w:val="24"/>
          <w:szCs w:val="24"/>
        </w:rPr>
        <w:t xml:space="preserve"> can be a major role in employee retention </w:t>
      </w:r>
      <w:sdt>
        <w:sdtPr>
          <w:rPr>
            <w:rFonts w:ascii="Times New Roman" w:hAnsi="Times New Roman" w:cs="Times New Roman"/>
            <w:sz w:val="24"/>
            <w:szCs w:val="24"/>
          </w:rPr>
          <w:id w:val="-694536378"/>
          <w:citation/>
        </w:sdtPr>
        <w:sdtEndPr/>
        <w:sdtContent>
          <w:r w:rsidR="00446DB0">
            <w:rPr>
              <w:rFonts w:ascii="Times New Roman" w:hAnsi="Times New Roman" w:cs="Times New Roman"/>
              <w:sz w:val="24"/>
              <w:szCs w:val="24"/>
            </w:rPr>
            <w:fldChar w:fldCharType="begin"/>
          </w:r>
          <w:r w:rsidR="00446DB0">
            <w:rPr>
              <w:rFonts w:ascii="Times New Roman" w:hAnsi="Times New Roman" w:cs="Times New Roman"/>
              <w:sz w:val="24"/>
              <w:szCs w:val="24"/>
            </w:rPr>
            <w:instrText xml:space="preserve"> CITATION Whi21 \l 2057 </w:instrText>
          </w:r>
          <w:r w:rsidR="00446DB0">
            <w:rPr>
              <w:rFonts w:ascii="Times New Roman" w:hAnsi="Times New Roman" w:cs="Times New Roman"/>
              <w:sz w:val="24"/>
              <w:szCs w:val="24"/>
            </w:rPr>
            <w:fldChar w:fldCharType="separate"/>
          </w:r>
          <w:r w:rsidR="00446DB0" w:rsidRPr="00446DB0">
            <w:rPr>
              <w:rFonts w:ascii="Times New Roman" w:hAnsi="Times New Roman" w:cs="Times New Roman"/>
              <w:noProof/>
              <w:sz w:val="24"/>
              <w:szCs w:val="24"/>
            </w:rPr>
            <w:t>(White, 2021)</w:t>
          </w:r>
          <w:r w:rsidR="00446DB0">
            <w:rPr>
              <w:rFonts w:ascii="Times New Roman" w:hAnsi="Times New Roman" w:cs="Times New Roman"/>
              <w:sz w:val="24"/>
              <w:szCs w:val="24"/>
            </w:rPr>
            <w:fldChar w:fldCharType="end"/>
          </w:r>
        </w:sdtContent>
      </w:sdt>
      <w:r w:rsidR="003324A2">
        <w:rPr>
          <w:rFonts w:ascii="Times New Roman" w:hAnsi="Times New Roman" w:cs="Times New Roman"/>
          <w:sz w:val="24"/>
          <w:szCs w:val="24"/>
        </w:rPr>
        <w:t>.</w:t>
      </w:r>
    </w:p>
    <w:p w14:paraId="39DEE885" w14:textId="1B19CDB8" w:rsidR="00AA7E47" w:rsidRDefault="009B3FE8" w:rsidP="00AA7E47">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As a Human Resources</w:t>
      </w:r>
      <w:r w:rsidR="002652E7">
        <w:rPr>
          <w:rFonts w:ascii="Times New Roman" w:hAnsi="Times New Roman" w:cs="Times New Roman"/>
          <w:sz w:val="24"/>
          <w:szCs w:val="24"/>
        </w:rPr>
        <w:t xml:space="preserve"> </w:t>
      </w:r>
      <w:r>
        <w:rPr>
          <w:rFonts w:ascii="Times New Roman" w:hAnsi="Times New Roman" w:cs="Times New Roman"/>
          <w:sz w:val="24"/>
          <w:szCs w:val="24"/>
        </w:rPr>
        <w:t>Consultant</w:t>
      </w:r>
      <w:r w:rsidR="002652E7">
        <w:rPr>
          <w:rFonts w:ascii="Times New Roman" w:hAnsi="Times New Roman" w:cs="Times New Roman"/>
          <w:sz w:val="24"/>
          <w:szCs w:val="24"/>
        </w:rPr>
        <w:t>,</w:t>
      </w:r>
      <w:r>
        <w:rPr>
          <w:rFonts w:ascii="Times New Roman" w:hAnsi="Times New Roman" w:cs="Times New Roman"/>
          <w:sz w:val="24"/>
          <w:szCs w:val="24"/>
        </w:rPr>
        <w:t xml:space="preserve"> </w:t>
      </w:r>
      <w:r w:rsidR="00AB0E8E">
        <w:t xml:space="preserve">the </w:t>
      </w:r>
      <w:r w:rsidR="00C31BD8">
        <w:rPr>
          <w:rFonts w:ascii="Times New Roman" w:hAnsi="Times New Roman" w:cs="Times New Roman"/>
          <w:sz w:val="24"/>
          <w:szCs w:val="24"/>
        </w:rPr>
        <w:t>purpose of this paper is to investigates the processes of performance management</w:t>
      </w:r>
      <w:r w:rsidR="00F73C21">
        <w:rPr>
          <w:rFonts w:ascii="Times New Roman" w:hAnsi="Times New Roman" w:cs="Times New Roman"/>
          <w:sz w:val="24"/>
          <w:szCs w:val="24"/>
        </w:rPr>
        <w:t xml:space="preserve">, towards competitive advantage in the place of human resource management </w:t>
      </w:r>
      <w:r w:rsidR="00AD207B">
        <w:rPr>
          <w:rFonts w:ascii="Times New Roman" w:hAnsi="Times New Roman" w:cs="Times New Roman"/>
          <w:sz w:val="24"/>
          <w:szCs w:val="24"/>
        </w:rPr>
        <w:t xml:space="preserve">performance </w:t>
      </w:r>
      <w:r w:rsidR="00F73C21">
        <w:rPr>
          <w:rFonts w:ascii="Times New Roman" w:hAnsi="Times New Roman" w:cs="Times New Roman"/>
          <w:sz w:val="24"/>
          <w:szCs w:val="24"/>
        </w:rPr>
        <w:t>and other outcomes.</w:t>
      </w:r>
      <w:r w:rsidR="00685198">
        <w:rPr>
          <w:rFonts w:ascii="Times New Roman" w:hAnsi="Times New Roman" w:cs="Times New Roman"/>
          <w:sz w:val="24"/>
          <w:szCs w:val="24"/>
        </w:rPr>
        <w:t xml:space="preserve"> Performance and development of goal settings, measurement, appraisal and feedback in the organizations. As well </w:t>
      </w:r>
      <w:r w:rsidR="00BA6C06">
        <w:rPr>
          <w:rFonts w:ascii="Times New Roman" w:hAnsi="Times New Roman" w:cs="Times New Roman"/>
          <w:sz w:val="24"/>
          <w:szCs w:val="24"/>
        </w:rPr>
        <w:t xml:space="preserve">as motivating and recognizing employees </w:t>
      </w:r>
      <w:r w:rsidR="004E5731">
        <w:rPr>
          <w:rFonts w:ascii="Times New Roman" w:hAnsi="Times New Roman" w:cs="Times New Roman"/>
          <w:sz w:val="24"/>
          <w:szCs w:val="24"/>
        </w:rPr>
        <w:t>at work, towards organizational and employee concerns.</w:t>
      </w:r>
      <w:r w:rsidR="00AA7E47">
        <w:rPr>
          <w:rFonts w:ascii="Times New Roman" w:hAnsi="Times New Roman" w:cs="Times New Roman"/>
          <w:sz w:val="24"/>
          <w:szCs w:val="24"/>
        </w:rPr>
        <w:t xml:space="preserve"> The role of line manager in managing performance, business strategy, commitment and improvement flexibility and continue with international, environmental and sustainability issues to the </w:t>
      </w:r>
      <w:r w:rsidR="00EF69C7">
        <w:rPr>
          <w:rFonts w:ascii="Times New Roman" w:hAnsi="Times New Roman" w:cs="Times New Roman"/>
          <w:sz w:val="24"/>
          <w:szCs w:val="24"/>
        </w:rPr>
        <w:t xml:space="preserve">human resource </w:t>
      </w:r>
      <w:r w:rsidR="00B00D1D">
        <w:rPr>
          <w:rFonts w:ascii="Times New Roman" w:hAnsi="Times New Roman" w:cs="Times New Roman"/>
          <w:sz w:val="24"/>
          <w:szCs w:val="24"/>
        </w:rPr>
        <w:t xml:space="preserve">management related to the </w:t>
      </w:r>
      <w:r w:rsidR="00371738">
        <w:rPr>
          <w:rFonts w:ascii="Times New Roman" w:hAnsi="Times New Roman" w:cs="Times New Roman"/>
          <w:sz w:val="24"/>
          <w:szCs w:val="24"/>
        </w:rPr>
        <w:t xml:space="preserve">organization </w:t>
      </w:r>
      <w:proofErr w:type="spellStart"/>
      <w:r w:rsidR="00AA7E47">
        <w:rPr>
          <w:rFonts w:ascii="Times New Roman" w:hAnsi="Times New Roman" w:cs="Times New Roman"/>
          <w:sz w:val="24"/>
          <w:szCs w:val="24"/>
        </w:rPr>
        <w:t>SainCo</w:t>
      </w:r>
      <w:proofErr w:type="spellEnd"/>
      <w:r w:rsidR="00AA7E47">
        <w:rPr>
          <w:rFonts w:ascii="Times New Roman" w:hAnsi="Times New Roman" w:cs="Times New Roman"/>
          <w:sz w:val="24"/>
          <w:szCs w:val="24"/>
        </w:rPr>
        <w:t>.</w:t>
      </w:r>
    </w:p>
    <w:p w14:paraId="53A20655" w14:textId="09D9CCBD" w:rsidR="00AA7E47" w:rsidRDefault="00AA7E47" w:rsidP="00AA7E47">
      <w:pPr>
        <w:tabs>
          <w:tab w:val="left" w:pos="1431"/>
        </w:tabs>
        <w:spacing w:line="360" w:lineRule="auto"/>
        <w:jc w:val="both"/>
        <w:rPr>
          <w:rFonts w:ascii="Times New Roman" w:hAnsi="Times New Roman" w:cs="Times New Roman"/>
          <w:sz w:val="24"/>
          <w:szCs w:val="24"/>
        </w:rPr>
      </w:pPr>
    </w:p>
    <w:p w14:paraId="081176CD" w14:textId="4E3002A8" w:rsidR="00E1248B" w:rsidRDefault="00E1248B" w:rsidP="002F2C3A">
      <w:pPr>
        <w:pStyle w:val="ListParagraph"/>
        <w:numPr>
          <w:ilvl w:val="1"/>
          <w:numId w:val="27"/>
        </w:numPr>
        <w:tabs>
          <w:tab w:val="left" w:pos="1431"/>
        </w:tabs>
        <w:spacing w:line="360" w:lineRule="auto"/>
        <w:jc w:val="both"/>
        <w:rPr>
          <w:rFonts w:ascii="Times New Roman" w:hAnsi="Times New Roman" w:cs="Times New Roman"/>
          <w:b/>
          <w:bCs/>
          <w:sz w:val="28"/>
          <w:szCs w:val="28"/>
        </w:rPr>
      </w:pPr>
      <w:r w:rsidRPr="00E1248B">
        <w:rPr>
          <w:rFonts w:ascii="Times New Roman" w:hAnsi="Times New Roman" w:cs="Times New Roman"/>
          <w:b/>
          <w:bCs/>
          <w:sz w:val="28"/>
          <w:szCs w:val="28"/>
        </w:rPr>
        <w:t xml:space="preserve">The relation between Performance Management and HRM </w:t>
      </w:r>
    </w:p>
    <w:p w14:paraId="0BEFDE96" w14:textId="69554AD9" w:rsidR="00BB3FEB" w:rsidRDefault="002F2C3A" w:rsidP="00E1248B">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Performance management is a</w:t>
      </w:r>
      <w:r w:rsidR="00DF7ACF">
        <w:rPr>
          <w:rFonts w:ascii="Times New Roman" w:hAnsi="Times New Roman" w:cs="Times New Roman"/>
          <w:sz w:val="24"/>
          <w:szCs w:val="24"/>
        </w:rPr>
        <w:t>n</w:t>
      </w:r>
      <w:r>
        <w:rPr>
          <w:rFonts w:ascii="Times New Roman" w:hAnsi="Times New Roman" w:cs="Times New Roman"/>
          <w:sz w:val="24"/>
          <w:szCs w:val="24"/>
        </w:rPr>
        <w:t xml:space="preserve"> important direction </w:t>
      </w:r>
      <w:r w:rsidR="00EF4B8F">
        <w:rPr>
          <w:rFonts w:ascii="Times New Roman" w:hAnsi="Times New Roman" w:cs="Times New Roman"/>
          <w:sz w:val="24"/>
          <w:szCs w:val="24"/>
        </w:rPr>
        <w:t xml:space="preserve">of organizational success, because is the solution operation through which duties is practised, it is considered an important pillar </w:t>
      </w:r>
      <w:r w:rsidR="00DF7ACF">
        <w:rPr>
          <w:rFonts w:ascii="Times New Roman" w:hAnsi="Times New Roman" w:cs="Times New Roman"/>
          <w:sz w:val="24"/>
          <w:szCs w:val="24"/>
        </w:rPr>
        <w:t xml:space="preserve">of managing human capital </w:t>
      </w:r>
      <w:sdt>
        <w:sdtPr>
          <w:rPr>
            <w:rFonts w:ascii="Times New Roman" w:hAnsi="Times New Roman" w:cs="Times New Roman"/>
            <w:sz w:val="24"/>
            <w:szCs w:val="24"/>
          </w:rPr>
          <w:id w:val="-433212593"/>
          <w:citation/>
        </w:sdtPr>
        <w:sdtEndPr/>
        <w:sdtContent>
          <w:r w:rsidR="00DF7ACF">
            <w:rPr>
              <w:rFonts w:ascii="Times New Roman" w:hAnsi="Times New Roman" w:cs="Times New Roman"/>
              <w:sz w:val="24"/>
              <w:szCs w:val="24"/>
            </w:rPr>
            <w:fldChar w:fldCharType="begin"/>
          </w:r>
          <w:r w:rsidR="00DF7ACF">
            <w:rPr>
              <w:rFonts w:ascii="Times New Roman" w:hAnsi="Times New Roman" w:cs="Times New Roman"/>
              <w:sz w:val="24"/>
              <w:szCs w:val="24"/>
            </w:rPr>
            <w:instrText xml:space="preserve"> CITATION Gur11 \l 2057 </w:instrText>
          </w:r>
          <w:r w:rsidR="00DF7ACF">
            <w:rPr>
              <w:rFonts w:ascii="Times New Roman" w:hAnsi="Times New Roman" w:cs="Times New Roman"/>
              <w:sz w:val="24"/>
              <w:szCs w:val="24"/>
            </w:rPr>
            <w:fldChar w:fldCharType="separate"/>
          </w:r>
          <w:r w:rsidR="00DF7ACF" w:rsidRPr="00DF7ACF">
            <w:rPr>
              <w:rFonts w:ascii="Times New Roman" w:hAnsi="Times New Roman" w:cs="Times New Roman"/>
              <w:noProof/>
              <w:sz w:val="24"/>
              <w:szCs w:val="24"/>
            </w:rPr>
            <w:t>(Gurman &amp; Saks, 2011)</w:t>
          </w:r>
          <w:r w:rsidR="00DF7ACF">
            <w:rPr>
              <w:rFonts w:ascii="Times New Roman" w:hAnsi="Times New Roman" w:cs="Times New Roman"/>
              <w:sz w:val="24"/>
              <w:szCs w:val="24"/>
            </w:rPr>
            <w:fldChar w:fldCharType="end"/>
          </w:r>
        </w:sdtContent>
      </w:sdt>
      <w:r w:rsidR="00DF7ACF">
        <w:rPr>
          <w:rFonts w:ascii="Times New Roman" w:hAnsi="Times New Roman" w:cs="Times New Roman"/>
          <w:sz w:val="24"/>
          <w:szCs w:val="24"/>
        </w:rPr>
        <w:t xml:space="preserve">. </w:t>
      </w:r>
      <w:r w:rsidR="00C3521D" w:rsidRPr="00E1248B">
        <w:rPr>
          <w:rFonts w:ascii="Times New Roman" w:hAnsi="Times New Roman" w:cs="Times New Roman"/>
          <w:sz w:val="24"/>
          <w:szCs w:val="24"/>
        </w:rPr>
        <w:t xml:space="preserve">The expression performance management was first </w:t>
      </w:r>
      <w:r w:rsidR="005E3FE6" w:rsidRPr="00E1248B">
        <w:rPr>
          <w:rFonts w:ascii="Times New Roman" w:hAnsi="Times New Roman" w:cs="Times New Roman"/>
          <w:sz w:val="24"/>
          <w:szCs w:val="24"/>
        </w:rPr>
        <w:t>presented by Dr Aubrey Daniels in 1980 into management literatures. This definition continue</w:t>
      </w:r>
      <w:r w:rsidR="00B942B9" w:rsidRPr="00E1248B">
        <w:rPr>
          <w:rFonts w:ascii="Times New Roman" w:hAnsi="Times New Roman" w:cs="Times New Roman"/>
          <w:sz w:val="24"/>
          <w:szCs w:val="24"/>
        </w:rPr>
        <w:t>s</w:t>
      </w:r>
      <w:r w:rsidR="005E3FE6" w:rsidRPr="00E1248B">
        <w:rPr>
          <w:rFonts w:ascii="Times New Roman" w:hAnsi="Times New Roman" w:cs="Times New Roman"/>
          <w:sz w:val="24"/>
          <w:szCs w:val="24"/>
        </w:rPr>
        <w:t xml:space="preserve"> the practise</w:t>
      </w:r>
      <w:r w:rsidR="003676C9" w:rsidRPr="00E1248B">
        <w:rPr>
          <w:rFonts w:ascii="Times New Roman" w:hAnsi="Times New Roman" w:cs="Times New Roman"/>
          <w:sz w:val="24"/>
          <w:szCs w:val="24"/>
        </w:rPr>
        <w:t>, as well as</w:t>
      </w:r>
      <w:r w:rsidR="005E3FE6" w:rsidRPr="00E1248B">
        <w:rPr>
          <w:rFonts w:ascii="Times New Roman" w:hAnsi="Times New Roman" w:cs="Times New Roman"/>
          <w:sz w:val="24"/>
          <w:szCs w:val="24"/>
        </w:rPr>
        <w:t xml:space="preserve"> observ</w:t>
      </w:r>
      <w:r w:rsidR="003676C9" w:rsidRPr="00E1248B">
        <w:rPr>
          <w:rFonts w:ascii="Times New Roman" w:hAnsi="Times New Roman" w:cs="Times New Roman"/>
          <w:sz w:val="24"/>
          <w:szCs w:val="24"/>
        </w:rPr>
        <w:t>ing</w:t>
      </w:r>
      <w:r w:rsidR="005E3FE6" w:rsidRPr="00E1248B">
        <w:rPr>
          <w:rFonts w:ascii="Times New Roman" w:hAnsi="Times New Roman" w:cs="Times New Roman"/>
          <w:sz w:val="24"/>
          <w:szCs w:val="24"/>
        </w:rPr>
        <w:t xml:space="preserve"> the </w:t>
      </w:r>
      <w:r w:rsidR="003676C9" w:rsidRPr="00E1248B">
        <w:rPr>
          <w:rFonts w:ascii="Times New Roman" w:hAnsi="Times New Roman" w:cs="Times New Roman"/>
          <w:sz w:val="24"/>
          <w:szCs w:val="24"/>
        </w:rPr>
        <w:t xml:space="preserve">necessity to influence employee actions of performance management </w:t>
      </w:r>
      <w:sdt>
        <w:sdtPr>
          <w:id w:val="950286731"/>
          <w:citation/>
        </w:sdtPr>
        <w:sdtEndPr/>
        <w:sdtContent>
          <w:r w:rsidR="003676C9" w:rsidRPr="00E1248B">
            <w:rPr>
              <w:rFonts w:ascii="Times New Roman" w:hAnsi="Times New Roman" w:cs="Times New Roman"/>
              <w:sz w:val="24"/>
              <w:szCs w:val="24"/>
            </w:rPr>
            <w:fldChar w:fldCharType="begin"/>
          </w:r>
          <w:r w:rsidR="003676C9" w:rsidRPr="00E1248B">
            <w:rPr>
              <w:rFonts w:ascii="Times New Roman" w:hAnsi="Times New Roman" w:cs="Times New Roman"/>
              <w:sz w:val="24"/>
              <w:szCs w:val="24"/>
            </w:rPr>
            <w:instrText xml:space="preserve"> CITATION Adl18 \l 2057 </w:instrText>
          </w:r>
          <w:r w:rsidR="003676C9" w:rsidRPr="00E1248B">
            <w:rPr>
              <w:rFonts w:ascii="Times New Roman" w:hAnsi="Times New Roman" w:cs="Times New Roman"/>
              <w:sz w:val="24"/>
              <w:szCs w:val="24"/>
            </w:rPr>
            <w:fldChar w:fldCharType="separate"/>
          </w:r>
          <w:r w:rsidR="003676C9" w:rsidRPr="00E1248B">
            <w:rPr>
              <w:rFonts w:ascii="Times New Roman" w:hAnsi="Times New Roman" w:cs="Times New Roman"/>
              <w:noProof/>
              <w:sz w:val="24"/>
              <w:szCs w:val="24"/>
            </w:rPr>
            <w:t>(Adler, 2018)</w:t>
          </w:r>
          <w:r w:rsidR="003676C9" w:rsidRPr="00E1248B">
            <w:rPr>
              <w:rFonts w:ascii="Times New Roman" w:hAnsi="Times New Roman" w:cs="Times New Roman"/>
              <w:sz w:val="24"/>
              <w:szCs w:val="24"/>
            </w:rPr>
            <w:fldChar w:fldCharType="end"/>
          </w:r>
        </w:sdtContent>
      </w:sdt>
      <w:bookmarkStart w:id="11" w:name="_Hlk101120927"/>
      <w:r w:rsidR="003676C9" w:rsidRPr="00E1248B">
        <w:rPr>
          <w:rFonts w:ascii="Times New Roman" w:hAnsi="Times New Roman" w:cs="Times New Roman"/>
          <w:sz w:val="24"/>
          <w:szCs w:val="24"/>
        </w:rPr>
        <w:t>.</w:t>
      </w:r>
      <w:r w:rsidR="00B942B9" w:rsidRPr="00E1248B">
        <w:rPr>
          <w:rFonts w:ascii="Times New Roman" w:hAnsi="Times New Roman" w:cs="Times New Roman"/>
          <w:sz w:val="24"/>
          <w:szCs w:val="24"/>
        </w:rPr>
        <w:t xml:space="preserve"> </w:t>
      </w:r>
      <w:r w:rsidR="00BB1203" w:rsidRPr="00E1248B">
        <w:rPr>
          <w:rFonts w:ascii="Times New Roman" w:hAnsi="Times New Roman" w:cs="Times New Roman"/>
          <w:sz w:val="24"/>
          <w:szCs w:val="24"/>
        </w:rPr>
        <w:t>Performance management’s objectives is to make a</w:t>
      </w:r>
      <w:r w:rsidR="00DA37E3" w:rsidRPr="00E1248B">
        <w:rPr>
          <w:rFonts w:ascii="Times New Roman" w:hAnsi="Times New Roman" w:cs="Times New Roman"/>
          <w:sz w:val="24"/>
          <w:szCs w:val="24"/>
        </w:rPr>
        <w:t xml:space="preserve"> </w:t>
      </w:r>
      <w:r w:rsidR="00BB1203" w:rsidRPr="00E1248B">
        <w:rPr>
          <w:rFonts w:ascii="Times New Roman" w:hAnsi="Times New Roman" w:cs="Times New Roman"/>
          <w:sz w:val="24"/>
          <w:szCs w:val="24"/>
        </w:rPr>
        <w:t>condition</w:t>
      </w:r>
      <w:r w:rsidR="00DA37E3" w:rsidRPr="00E1248B">
        <w:rPr>
          <w:rFonts w:ascii="Times New Roman" w:hAnsi="Times New Roman" w:cs="Times New Roman"/>
          <w:sz w:val="24"/>
          <w:szCs w:val="24"/>
        </w:rPr>
        <w:t xml:space="preserve"> </w:t>
      </w:r>
      <w:r w:rsidR="00BB1203" w:rsidRPr="00E1248B">
        <w:rPr>
          <w:rFonts w:ascii="Times New Roman" w:hAnsi="Times New Roman" w:cs="Times New Roman"/>
          <w:sz w:val="24"/>
          <w:szCs w:val="24"/>
        </w:rPr>
        <w:t>where the employees ca</w:t>
      </w:r>
      <w:r w:rsidR="00DA37E3" w:rsidRPr="00E1248B">
        <w:rPr>
          <w:rFonts w:ascii="Times New Roman" w:hAnsi="Times New Roman" w:cs="Times New Roman"/>
          <w:sz w:val="24"/>
          <w:szCs w:val="24"/>
        </w:rPr>
        <w:t>n</w:t>
      </w:r>
      <w:r w:rsidR="00BB1203" w:rsidRPr="00E1248B">
        <w:rPr>
          <w:rFonts w:ascii="Times New Roman" w:hAnsi="Times New Roman" w:cs="Times New Roman"/>
          <w:sz w:val="24"/>
          <w:szCs w:val="24"/>
        </w:rPr>
        <w:t xml:space="preserve"> perform</w:t>
      </w:r>
      <w:r w:rsidR="005726BB" w:rsidRPr="00E1248B">
        <w:rPr>
          <w:rFonts w:ascii="Times New Roman" w:hAnsi="Times New Roman" w:cs="Times New Roman"/>
          <w:sz w:val="24"/>
          <w:szCs w:val="24"/>
        </w:rPr>
        <w:t xml:space="preserve"> and produce the highest standard work </w:t>
      </w:r>
      <w:sdt>
        <w:sdtPr>
          <w:id w:val="-469446179"/>
          <w:citation/>
        </w:sdtPr>
        <w:sdtEndPr/>
        <w:sdtContent>
          <w:r w:rsidR="005726BB" w:rsidRPr="00E1248B">
            <w:rPr>
              <w:rFonts w:ascii="Times New Roman" w:hAnsi="Times New Roman" w:cs="Times New Roman"/>
              <w:sz w:val="24"/>
              <w:szCs w:val="24"/>
            </w:rPr>
            <w:fldChar w:fldCharType="begin"/>
          </w:r>
          <w:r w:rsidR="005726BB" w:rsidRPr="00E1248B">
            <w:rPr>
              <w:rFonts w:ascii="Times New Roman" w:hAnsi="Times New Roman" w:cs="Times New Roman"/>
              <w:sz w:val="24"/>
              <w:szCs w:val="24"/>
            </w:rPr>
            <w:instrText xml:space="preserve"> CITATION Var19 \l 2057 </w:instrText>
          </w:r>
          <w:r w:rsidR="005726BB" w:rsidRPr="00E1248B">
            <w:rPr>
              <w:rFonts w:ascii="Times New Roman" w:hAnsi="Times New Roman" w:cs="Times New Roman"/>
              <w:sz w:val="24"/>
              <w:szCs w:val="24"/>
            </w:rPr>
            <w:fldChar w:fldCharType="separate"/>
          </w:r>
          <w:r w:rsidR="005726BB" w:rsidRPr="00E1248B">
            <w:rPr>
              <w:rFonts w:ascii="Times New Roman" w:hAnsi="Times New Roman" w:cs="Times New Roman"/>
              <w:noProof/>
              <w:sz w:val="24"/>
              <w:szCs w:val="24"/>
            </w:rPr>
            <w:t>(Varma &amp; Budhwar, 2019)</w:t>
          </w:r>
          <w:r w:rsidR="005726BB" w:rsidRPr="00E1248B">
            <w:rPr>
              <w:rFonts w:ascii="Times New Roman" w:hAnsi="Times New Roman" w:cs="Times New Roman"/>
              <w:sz w:val="24"/>
              <w:szCs w:val="24"/>
            </w:rPr>
            <w:fldChar w:fldCharType="end"/>
          </w:r>
        </w:sdtContent>
      </w:sdt>
      <w:r w:rsidR="00DA37E3" w:rsidRPr="00E1248B">
        <w:rPr>
          <w:rFonts w:ascii="Times New Roman" w:hAnsi="Times New Roman" w:cs="Times New Roman"/>
          <w:sz w:val="24"/>
          <w:szCs w:val="24"/>
        </w:rPr>
        <w:t>.</w:t>
      </w:r>
    </w:p>
    <w:p w14:paraId="08255ECC" w14:textId="3B617572" w:rsidR="005B5A67" w:rsidRPr="00E1248B" w:rsidRDefault="005B5A67" w:rsidP="00E1248B">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though performance evaluation is the principal point of performance management, the entire process continued to all organizational practices and policies that interact to provide employee performance </w:t>
      </w:r>
      <w:sdt>
        <w:sdtPr>
          <w:rPr>
            <w:rFonts w:ascii="Times New Roman" w:hAnsi="Times New Roman" w:cs="Times New Roman"/>
            <w:sz w:val="24"/>
            <w:szCs w:val="24"/>
          </w:rPr>
          <w:id w:val="76327171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Ams071 \l 2057 </w:instrText>
          </w:r>
          <w:r>
            <w:rPr>
              <w:rFonts w:ascii="Times New Roman" w:hAnsi="Times New Roman" w:cs="Times New Roman"/>
              <w:sz w:val="24"/>
              <w:szCs w:val="24"/>
            </w:rPr>
            <w:fldChar w:fldCharType="separate"/>
          </w:r>
          <w:r w:rsidRPr="00530597">
            <w:rPr>
              <w:rFonts w:ascii="Times New Roman" w:hAnsi="Times New Roman" w:cs="Times New Roman"/>
              <w:noProof/>
              <w:sz w:val="24"/>
              <w:szCs w:val="24"/>
            </w:rPr>
            <w:t>(Amstrong, 2007)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associative viewpoint constituted an arrangement proposal to strategic human resource management, which demonstrate that influence of HR scheme. The performance management process provided a possibility for the implementation of all HR strategies  </w:t>
      </w:r>
      <w:sdt>
        <w:sdtPr>
          <w:rPr>
            <w:rFonts w:ascii="Times New Roman" w:hAnsi="Times New Roman" w:cs="Times New Roman"/>
            <w:sz w:val="24"/>
            <w:szCs w:val="24"/>
          </w:rPr>
          <w:id w:val="-7919018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Sim21 \l 2057 </w:instrText>
          </w:r>
          <w:r>
            <w:rPr>
              <w:rFonts w:ascii="Times New Roman" w:hAnsi="Times New Roman" w:cs="Times New Roman"/>
              <w:sz w:val="24"/>
              <w:szCs w:val="24"/>
            </w:rPr>
            <w:fldChar w:fldCharType="separate"/>
          </w:r>
          <w:r w:rsidRPr="005B5A67">
            <w:rPr>
              <w:rFonts w:ascii="Times New Roman" w:hAnsi="Times New Roman" w:cs="Times New Roman"/>
              <w:noProof/>
              <w:sz w:val="24"/>
              <w:szCs w:val="24"/>
            </w:rPr>
            <w:t>(Sims &amp; Bias, 2021)</w:t>
          </w:r>
          <w:r>
            <w:rPr>
              <w:rFonts w:ascii="Times New Roman" w:hAnsi="Times New Roman" w:cs="Times New Roman"/>
              <w:sz w:val="24"/>
              <w:szCs w:val="24"/>
            </w:rPr>
            <w:fldChar w:fldCharType="end"/>
          </w:r>
        </w:sdtContent>
      </w:sdt>
    </w:p>
    <w:bookmarkEnd w:id="11"/>
    <w:p w14:paraId="459B1D05" w14:textId="00FF6DC8" w:rsidR="00BB3FEB" w:rsidRDefault="00BB3FEB" w:rsidP="00AA7E47">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Managing the performance of the employee is one of the main purposes of HR, </w:t>
      </w:r>
      <w:r w:rsidR="00E7320F">
        <w:rPr>
          <w:rFonts w:ascii="Times New Roman" w:hAnsi="Times New Roman" w:cs="Times New Roman"/>
          <w:sz w:val="24"/>
          <w:szCs w:val="24"/>
        </w:rPr>
        <w:t xml:space="preserve">and all managers utilizes performance management structure to appraise the actions of their employees </w:t>
      </w:r>
      <w:r w:rsidR="00431664">
        <w:rPr>
          <w:rFonts w:ascii="Times New Roman" w:hAnsi="Times New Roman" w:cs="Times New Roman"/>
          <w:sz w:val="24"/>
          <w:szCs w:val="24"/>
        </w:rPr>
        <w:t xml:space="preserve">in each company </w:t>
      </w:r>
      <w:sdt>
        <w:sdtPr>
          <w:rPr>
            <w:rFonts w:ascii="Times New Roman" w:hAnsi="Times New Roman" w:cs="Times New Roman"/>
            <w:sz w:val="24"/>
            <w:szCs w:val="24"/>
          </w:rPr>
          <w:id w:val="1706818933"/>
          <w:citation/>
        </w:sdtPr>
        <w:sdtEndPr/>
        <w:sdtContent>
          <w:r w:rsidR="00431664">
            <w:rPr>
              <w:rFonts w:ascii="Times New Roman" w:hAnsi="Times New Roman" w:cs="Times New Roman"/>
              <w:sz w:val="24"/>
              <w:szCs w:val="24"/>
            </w:rPr>
            <w:fldChar w:fldCharType="begin"/>
          </w:r>
          <w:r w:rsidR="00431664">
            <w:rPr>
              <w:rFonts w:ascii="Times New Roman" w:hAnsi="Times New Roman" w:cs="Times New Roman"/>
              <w:sz w:val="24"/>
              <w:szCs w:val="24"/>
            </w:rPr>
            <w:instrText xml:space="preserve"> CITATION Mar12 \l 2057 </w:instrText>
          </w:r>
          <w:r w:rsidR="00431664">
            <w:rPr>
              <w:rFonts w:ascii="Times New Roman" w:hAnsi="Times New Roman" w:cs="Times New Roman"/>
              <w:sz w:val="24"/>
              <w:szCs w:val="24"/>
            </w:rPr>
            <w:fldChar w:fldCharType="separate"/>
          </w:r>
          <w:r w:rsidR="00431664" w:rsidRPr="00431664">
            <w:rPr>
              <w:rFonts w:ascii="Times New Roman" w:hAnsi="Times New Roman" w:cs="Times New Roman"/>
              <w:noProof/>
              <w:sz w:val="24"/>
              <w:szCs w:val="24"/>
            </w:rPr>
            <w:t>(Marr &amp; Gray, 2012)</w:t>
          </w:r>
          <w:r w:rsidR="00431664">
            <w:rPr>
              <w:rFonts w:ascii="Times New Roman" w:hAnsi="Times New Roman" w:cs="Times New Roman"/>
              <w:sz w:val="24"/>
              <w:szCs w:val="24"/>
            </w:rPr>
            <w:fldChar w:fldCharType="end"/>
          </w:r>
        </w:sdtContent>
      </w:sdt>
      <w:r w:rsidR="00431664">
        <w:rPr>
          <w:rFonts w:ascii="Times New Roman" w:hAnsi="Times New Roman" w:cs="Times New Roman"/>
          <w:sz w:val="24"/>
          <w:szCs w:val="24"/>
        </w:rPr>
        <w:t>.</w:t>
      </w:r>
      <w:r w:rsidR="00981A76">
        <w:rPr>
          <w:rFonts w:ascii="Times New Roman" w:hAnsi="Times New Roman" w:cs="Times New Roman"/>
          <w:sz w:val="24"/>
          <w:szCs w:val="24"/>
        </w:rPr>
        <w:t xml:space="preserve"> </w:t>
      </w:r>
      <w:r w:rsidR="00431664">
        <w:rPr>
          <w:rFonts w:ascii="Times New Roman" w:hAnsi="Times New Roman" w:cs="Times New Roman"/>
          <w:sz w:val="24"/>
          <w:szCs w:val="24"/>
        </w:rPr>
        <w:t>Moreover, a strategic human resource management responsibility</w:t>
      </w:r>
      <w:r w:rsidR="006567E3">
        <w:rPr>
          <w:rFonts w:ascii="Times New Roman" w:hAnsi="Times New Roman" w:cs="Times New Roman"/>
          <w:sz w:val="24"/>
          <w:szCs w:val="24"/>
        </w:rPr>
        <w:t>,</w:t>
      </w:r>
      <w:r w:rsidR="00431664">
        <w:rPr>
          <w:rFonts w:ascii="Times New Roman" w:hAnsi="Times New Roman" w:cs="Times New Roman"/>
          <w:sz w:val="24"/>
          <w:szCs w:val="24"/>
        </w:rPr>
        <w:t xml:space="preserve"> </w:t>
      </w:r>
      <w:r w:rsidR="006567E3">
        <w:rPr>
          <w:rFonts w:ascii="Times New Roman" w:hAnsi="Times New Roman" w:cs="Times New Roman"/>
          <w:sz w:val="24"/>
          <w:szCs w:val="24"/>
        </w:rPr>
        <w:t>are the following:</w:t>
      </w:r>
    </w:p>
    <w:p w14:paraId="769728B7" w14:textId="5AEFA6DE" w:rsidR="006567E3" w:rsidRDefault="006567E3" w:rsidP="006567E3">
      <w:pPr>
        <w:pStyle w:val="ListParagraph"/>
        <w:numPr>
          <w:ilvl w:val="0"/>
          <w:numId w:val="2"/>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Interviewing</w:t>
      </w:r>
    </w:p>
    <w:p w14:paraId="1B82AB80" w14:textId="7E6791C7" w:rsidR="006567E3" w:rsidRDefault="006567E3" w:rsidP="006567E3">
      <w:pPr>
        <w:pStyle w:val="ListParagraph"/>
        <w:numPr>
          <w:ilvl w:val="0"/>
          <w:numId w:val="2"/>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Recruiting </w:t>
      </w:r>
    </w:p>
    <w:p w14:paraId="239CD078" w14:textId="6229F3BF" w:rsidR="006567E3" w:rsidRDefault="006567E3" w:rsidP="006567E3">
      <w:pPr>
        <w:pStyle w:val="ListParagraph"/>
        <w:numPr>
          <w:ilvl w:val="0"/>
          <w:numId w:val="2"/>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Hirring and development the employees </w:t>
      </w:r>
      <w:sdt>
        <w:sdtPr>
          <w:rPr>
            <w:rFonts w:ascii="Times New Roman" w:hAnsi="Times New Roman" w:cs="Times New Roman"/>
            <w:sz w:val="24"/>
            <w:szCs w:val="24"/>
          </w:rPr>
          <w:id w:val="-88208857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Ams22 \l 2057 </w:instrText>
          </w:r>
          <w:r>
            <w:rPr>
              <w:rFonts w:ascii="Times New Roman" w:hAnsi="Times New Roman" w:cs="Times New Roman"/>
              <w:sz w:val="24"/>
              <w:szCs w:val="24"/>
            </w:rPr>
            <w:fldChar w:fldCharType="separate"/>
          </w:r>
          <w:r w:rsidRPr="006567E3">
            <w:rPr>
              <w:rFonts w:ascii="Times New Roman" w:hAnsi="Times New Roman" w:cs="Times New Roman"/>
              <w:noProof/>
              <w:sz w:val="24"/>
              <w:szCs w:val="24"/>
            </w:rPr>
            <w:t>(Amstrong, 2022)</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E78E024" w14:textId="04B4DBA6" w:rsidR="00DA37E3" w:rsidRDefault="00DA37E3" w:rsidP="00DA37E3">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C72556">
        <w:rPr>
          <w:rFonts w:ascii="Times New Roman" w:hAnsi="Times New Roman" w:cs="Times New Roman"/>
          <w:sz w:val="24"/>
          <w:szCs w:val="24"/>
        </w:rPr>
        <w:t>RM</w:t>
      </w:r>
      <w:r>
        <w:rPr>
          <w:rFonts w:ascii="Times New Roman" w:hAnsi="Times New Roman" w:cs="Times New Roman"/>
          <w:sz w:val="24"/>
          <w:szCs w:val="24"/>
        </w:rPr>
        <w:t xml:space="preserve"> is the </w:t>
      </w:r>
      <w:r w:rsidR="00557692">
        <w:rPr>
          <w:rFonts w:ascii="Times New Roman" w:hAnsi="Times New Roman" w:cs="Times New Roman"/>
          <w:sz w:val="24"/>
          <w:szCs w:val="24"/>
        </w:rPr>
        <w:t>beginning of all management actions in</w:t>
      </w:r>
      <w:r w:rsidR="00C72556">
        <w:rPr>
          <w:rFonts w:ascii="Times New Roman" w:hAnsi="Times New Roman" w:cs="Times New Roman"/>
          <w:sz w:val="24"/>
          <w:szCs w:val="24"/>
        </w:rPr>
        <w:t xml:space="preserve"> the</w:t>
      </w:r>
      <w:r w:rsidR="00557692">
        <w:rPr>
          <w:rFonts w:ascii="Times New Roman" w:hAnsi="Times New Roman" w:cs="Times New Roman"/>
          <w:sz w:val="24"/>
          <w:szCs w:val="24"/>
        </w:rPr>
        <w:t xml:space="preserve"> </w:t>
      </w:r>
      <w:r w:rsidR="00C72556">
        <w:rPr>
          <w:rFonts w:ascii="Times New Roman" w:hAnsi="Times New Roman" w:cs="Times New Roman"/>
          <w:sz w:val="24"/>
          <w:szCs w:val="24"/>
        </w:rPr>
        <w:t>firms</w:t>
      </w:r>
      <w:r w:rsidR="00557692">
        <w:rPr>
          <w:rFonts w:ascii="Times New Roman" w:hAnsi="Times New Roman" w:cs="Times New Roman"/>
          <w:sz w:val="24"/>
          <w:szCs w:val="24"/>
        </w:rPr>
        <w:t>, human resources managers are first</w:t>
      </w:r>
      <w:r w:rsidR="00ED367B">
        <w:rPr>
          <w:rFonts w:ascii="Times New Roman" w:hAnsi="Times New Roman" w:cs="Times New Roman"/>
          <w:sz w:val="24"/>
          <w:szCs w:val="24"/>
        </w:rPr>
        <w:t xml:space="preserve"> focused on providing the organization with the right employees for the right job in achieving the company’s success </w:t>
      </w:r>
      <w:sdt>
        <w:sdtPr>
          <w:rPr>
            <w:rFonts w:ascii="Times New Roman" w:hAnsi="Times New Roman" w:cs="Times New Roman"/>
            <w:sz w:val="24"/>
            <w:szCs w:val="24"/>
          </w:rPr>
          <w:id w:val="-1797442747"/>
          <w:citation/>
        </w:sdtPr>
        <w:sdtEndPr/>
        <w:sdtContent>
          <w:r w:rsidR="00ED367B">
            <w:rPr>
              <w:rFonts w:ascii="Times New Roman" w:hAnsi="Times New Roman" w:cs="Times New Roman"/>
              <w:sz w:val="24"/>
              <w:szCs w:val="24"/>
            </w:rPr>
            <w:fldChar w:fldCharType="begin"/>
          </w:r>
          <w:r w:rsidR="00ED367B">
            <w:rPr>
              <w:rFonts w:ascii="Times New Roman" w:hAnsi="Times New Roman" w:cs="Times New Roman"/>
              <w:sz w:val="24"/>
              <w:szCs w:val="24"/>
            </w:rPr>
            <w:instrText xml:space="preserve"> CITATION Tor20 \l 2057 </w:instrText>
          </w:r>
          <w:r w:rsidR="00ED367B">
            <w:rPr>
              <w:rFonts w:ascii="Times New Roman" w:hAnsi="Times New Roman" w:cs="Times New Roman"/>
              <w:sz w:val="24"/>
              <w:szCs w:val="24"/>
            </w:rPr>
            <w:fldChar w:fldCharType="separate"/>
          </w:r>
          <w:r w:rsidR="00ED367B" w:rsidRPr="00ED367B">
            <w:rPr>
              <w:rFonts w:ascii="Times New Roman" w:hAnsi="Times New Roman" w:cs="Times New Roman"/>
              <w:noProof/>
              <w:sz w:val="24"/>
              <w:szCs w:val="24"/>
            </w:rPr>
            <w:t>(Torrington, et al., 2020)</w:t>
          </w:r>
          <w:r w:rsidR="00ED367B">
            <w:rPr>
              <w:rFonts w:ascii="Times New Roman" w:hAnsi="Times New Roman" w:cs="Times New Roman"/>
              <w:sz w:val="24"/>
              <w:szCs w:val="24"/>
            </w:rPr>
            <w:fldChar w:fldCharType="end"/>
          </w:r>
        </w:sdtContent>
      </w:sdt>
      <w:r w:rsidR="00925C6F">
        <w:rPr>
          <w:rFonts w:ascii="Times New Roman" w:hAnsi="Times New Roman" w:cs="Times New Roman"/>
          <w:sz w:val="24"/>
          <w:szCs w:val="24"/>
        </w:rPr>
        <w:t xml:space="preserve">. </w:t>
      </w:r>
      <w:r w:rsidR="00264F76">
        <w:rPr>
          <w:rFonts w:ascii="Times New Roman" w:hAnsi="Times New Roman" w:cs="Times New Roman"/>
          <w:sz w:val="24"/>
          <w:szCs w:val="24"/>
        </w:rPr>
        <w:t xml:space="preserve">Human resource management is </w:t>
      </w:r>
      <w:r w:rsidR="00232396">
        <w:rPr>
          <w:rFonts w:ascii="Times New Roman" w:hAnsi="Times New Roman" w:cs="Times New Roman"/>
          <w:sz w:val="24"/>
          <w:szCs w:val="24"/>
        </w:rPr>
        <w:t xml:space="preserve">important in enhance employee </w:t>
      </w:r>
      <w:r w:rsidR="001A77C0">
        <w:rPr>
          <w:rFonts w:ascii="Times New Roman" w:hAnsi="Times New Roman" w:cs="Times New Roman"/>
          <w:sz w:val="24"/>
          <w:szCs w:val="24"/>
        </w:rPr>
        <w:t xml:space="preserve">and organizational performance, all the practices need to be objective on their </w:t>
      </w:r>
      <w:r w:rsidR="00594F9D">
        <w:rPr>
          <w:rFonts w:ascii="Times New Roman" w:hAnsi="Times New Roman" w:cs="Times New Roman"/>
          <w:sz w:val="24"/>
          <w:szCs w:val="24"/>
        </w:rPr>
        <w:t xml:space="preserve">proposal and application of any organization’s strategy or values </w:t>
      </w:r>
      <w:sdt>
        <w:sdtPr>
          <w:rPr>
            <w:rFonts w:ascii="Times New Roman" w:hAnsi="Times New Roman" w:cs="Times New Roman"/>
            <w:sz w:val="24"/>
            <w:szCs w:val="24"/>
          </w:rPr>
          <w:id w:val="964469797"/>
          <w:citation/>
        </w:sdtPr>
        <w:sdtEndPr/>
        <w:sdtContent>
          <w:r w:rsidR="00594F9D">
            <w:rPr>
              <w:rFonts w:ascii="Times New Roman" w:hAnsi="Times New Roman" w:cs="Times New Roman"/>
              <w:sz w:val="24"/>
              <w:szCs w:val="24"/>
            </w:rPr>
            <w:fldChar w:fldCharType="begin"/>
          </w:r>
          <w:r w:rsidR="00594F9D">
            <w:rPr>
              <w:rFonts w:ascii="Times New Roman" w:hAnsi="Times New Roman" w:cs="Times New Roman"/>
              <w:sz w:val="24"/>
              <w:szCs w:val="24"/>
            </w:rPr>
            <w:instrText xml:space="preserve"> CITATION Sim21 \l 2057 </w:instrText>
          </w:r>
          <w:r w:rsidR="00594F9D">
            <w:rPr>
              <w:rFonts w:ascii="Times New Roman" w:hAnsi="Times New Roman" w:cs="Times New Roman"/>
              <w:sz w:val="24"/>
              <w:szCs w:val="24"/>
            </w:rPr>
            <w:fldChar w:fldCharType="separate"/>
          </w:r>
          <w:r w:rsidR="00594F9D" w:rsidRPr="00594F9D">
            <w:rPr>
              <w:rFonts w:ascii="Times New Roman" w:hAnsi="Times New Roman" w:cs="Times New Roman"/>
              <w:noProof/>
              <w:sz w:val="24"/>
              <w:szCs w:val="24"/>
            </w:rPr>
            <w:t>(Sims &amp; Bias, 2021)</w:t>
          </w:r>
          <w:r w:rsidR="00594F9D">
            <w:rPr>
              <w:rFonts w:ascii="Times New Roman" w:hAnsi="Times New Roman" w:cs="Times New Roman"/>
              <w:sz w:val="24"/>
              <w:szCs w:val="24"/>
            </w:rPr>
            <w:fldChar w:fldCharType="end"/>
          </w:r>
        </w:sdtContent>
      </w:sdt>
      <w:r w:rsidR="00594F9D">
        <w:rPr>
          <w:rFonts w:ascii="Times New Roman" w:hAnsi="Times New Roman" w:cs="Times New Roman"/>
          <w:sz w:val="24"/>
          <w:szCs w:val="24"/>
        </w:rPr>
        <w:t>.</w:t>
      </w:r>
      <w:r w:rsidR="00DF7ACF">
        <w:rPr>
          <w:rFonts w:ascii="Times New Roman" w:hAnsi="Times New Roman" w:cs="Times New Roman"/>
          <w:sz w:val="24"/>
          <w:szCs w:val="24"/>
        </w:rPr>
        <w:t xml:space="preserve"> </w:t>
      </w:r>
    </w:p>
    <w:p w14:paraId="340BB503" w14:textId="5A76E7A4" w:rsidR="00DF7ACF" w:rsidRDefault="00DF7ACF" w:rsidP="00DA37E3">
      <w:pPr>
        <w:tabs>
          <w:tab w:val="left" w:pos="1431"/>
        </w:tabs>
        <w:spacing w:line="360" w:lineRule="auto"/>
        <w:jc w:val="both"/>
        <w:rPr>
          <w:rFonts w:ascii="Times New Roman" w:hAnsi="Times New Roman" w:cs="Times New Roman"/>
          <w:sz w:val="24"/>
          <w:szCs w:val="24"/>
        </w:rPr>
      </w:pPr>
    </w:p>
    <w:p w14:paraId="1C3E0820" w14:textId="77777777" w:rsidR="00E0148F" w:rsidRDefault="00E0148F" w:rsidP="00DA37E3">
      <w:pPr>
        <w:tabs>
          <w:tab w:val="left" w:pos="1431"/>
        </w:tabs>
        <w:spacing w:line="360" w:lineRule="auto"/>
        <w:jc w:val="both"/>
        <w:rPr>
          <w:rFonts w:ascii="Times New Roman" w:hAnsi="Times New Roman" w:cs="Times New Roman"/>
          <w:sz w:val="24"/>
          <w:szCs w:val="24"/>
        </w:rPr>
      </w:pPr>
    </w:p>
    <w:p w14:paraId="34D0AA98" w14:textId="77777777" w:rsidR="00E0148F" w:rsidRDefault="00E0148F" w:rsidP="00DA37E3">
      <w:pPr>
        <w:tabs>
          <w:tab w:val="left" w:pos="1431"/>
        </w:tabs>
        <w:spacing w:line="360" w:lineRule="auto"/>
        <w:jc w:val="both"/>
        <w:rPr>
          <w:rFonts w:ascii="Times New Roman" w:hAnsi="Times New Roman" w:cs="Times New Roman"/>
          <w:sz w:val="24"/>
          <w:szCs w:val="24"/>
        </w:rPr>
      </w:pPr>
    </w:p>
    <w:p w14:paraId="5F1BC778" w14:textId="5F9C04FF" w:rsidR="001B7472" w:rsidRDefault="00B72AAA" w:rsidP="00DA37E3">
      <w:pPr>
        <w:tabs>
          <w:tab w:val="left" w:pos="1431"/>
        </w:tabs>
        <w:spacing w:line="360" w:lineRule="auto"/>
        <w:jc w:val="both"/>
        <w:rPr>
          <w:rFonts w:ascii="Times New Roman" w:hAnsi="Times New Roman" w:cs="Times New Roman"/>
          <w:sz w:val="24"/>
          <w:szCs w:val="24"/>
        </w:rPr>
      </w:pPr>
      <w:r>
        <w:rPr>
          <w:noProof/>
        </w:rPr>
        <w:drawing>
          <wp:inline distT="0" distB="0" distL="0" distR="0" wp14:anchorId="7F788FB6" wp14:editId="26E9E7B8">
            <wp:extent cx="5731510" cy="18554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55470"/>
                    </a:xfrm>
                    <a:prstGeom prst="rect">
                      <a:avLst/>
                    </a:prstGeom>
                  </pic:spPr>
                </pic:pic>
              </a:graphicData>
            </a:graphic>
          </wp:inline>
        </w:drawing>
      </w:r>
    </w:p>
    <w:p w14:paraId="07C8996E" w14:textId="0673B7B7" w:rsidR="00925C6F" w:rsidRDefault="00B72AAA" w:rsidP="00DA37E3">
      <w:pPr>
        <w:tabs>
          <w:tab w:val="left" w:pos="1431"/>
        </w:tabs>
        <w:spacing w:line="360" w:lineRule="auto"/>
        <w:jc w:val="both"/>
        <w:rPr>
          <w:rFonts w:ascii="Times New Roman" w:hAnsi="Times New Roman" w:cs="Times New Roman"/>
          <w:b/>
          <w:bCs/>
          <w:sz w:val="24"/>
          <w:szCs w:val="24"/>
        </w:rPr>
      </w:pPr>
      <w:r w:rsidRPr="00B72AAA">
        <w:rPr>
          <w:rFonts w:ascii="Times New Roman" w:hAnsi="Times New Roman" w:cs="Times New Roman"/>
          <w:b/>
          <w:bCs/>
          <w:sz w:val="24"/>
          <w:szCs w:val="24"/>
        </w:rPr>
        <w:t>Figure 1.</w:t>
      </w:r>
      <w:r w:rsidR="00310D54">
        <w:rPr>
          <w:rFonts w:ascii="Times New Roman" w:hAnsi="Times New Roman" w:cs="Times New Roman"/>
          <w:b/>
          <w:bCs/>
          <w:sz w:val="24"/>
          <w:szCs w:val="24"/>
        </w:rPr>
        <w:t xml:space="preserve">1 </w:t>
      </w:r>
      <w:r w:rsidRPr="00B72AAA">
        <w:rPr>
          <w:rFonts w:ascii="Times New Roman" w:hAnsi="Times New Roman" w:cs="Times New Roman"/>
          <w:b/>
          <w:bCs/>
          <w:sz w:val="24"/>
          <w:szCs w:val="24"/>
        </w:rPr>
        <w:t>The Relati</w:t>
      </w:r>
      <w:r w:rsidR="00C72556">
        <w:rPr>
          <w:rFonts w:ascii="Times New Roman" w:hAnsi="Times New Roman" w:cs="Times New Roman"/>
          <w:b/>
          <w:bCs/>
          <w:sz w:val="24"/>
          <w:szCs w:val="24"/>
        </w:rPr>
        <w:t>on</w:t>
      </w:r>
      <w:r w:rsidRPr="00B72AAA">
        <w:rPr>
          <w:rFonts w:ascii="Times New Roman" w:hAnsi="Times New Roman" w:cs="Times New Roman"/>
          <w:b/>
          <w:bCs/>
          <w:sz w:val="24"/>
          <w:szCs w:val="24"/>
        </w:rPr>
        <w:t xml:space="preserve"> betwee</w:t>
      </w:r>
      <w:r w:rsidR="00C72556">
        <w:rPr>
          <w:rFonts w:ascii="Times New Roman" w:hAnsi="Times New Roman" w:cs="Times New Roman"/>
          <w:b/>
          <w:bCs/>
          <w:sz w:val="24"/>
          <w:szCs w:val="24"/>
        </w:rPr>
        <w:t>n</w:t>
      </w:r>
      <w:r w:rsidRPr="00B72AAA">
        <w:rPr>
          <w:rFonts w:ascii="Times New Roman" w:hAnsi="Times New Roman" w:cs="Times New Roman"/>
          <w:b/>
          <w:bCs/>
          <w:sz w:val="24"/>
          <w:szCs w:val="24"/>
        </w:rPr>
        <w:t xml:space="preserve"> HRM and</w:t>
      </w:r>
      <w:r w:rsidR="00C72556">
        <w:rPr>
          <w:rFonts w:ascii="Times New Roman" w:hAnsi="Times New Roman" w:cs="Times New Roman"/>
          <w:b/>
          <w:bCs/>
          <w:sz w:val="24"/>
          <w:szCs w:val="24"/>
        </w:rPr>
        <w:t xml:space="preserve"> Performance</w:t>
      </w:r>
      <w:r w:rsidR="00085F11">
        <w:rPr>
          <w:rFonts w:ascii="Times New Roman" w:hAnsi="Times New Roman" w:cs="Times New Roman"/>
          <w:b/>
          <w:bCs/>
          <w:sz w:val="24"/>
          <w:szCs w:val="24"/>
        </w:rPr>
        <w:t xml:space="preserve"> Management</w:t>
      </w:r>
    </w:p>
    <w:p w14:paraId="3FC84DC8" w14:textId="5B387FA9" w:rsidR="00B72AAA" w:rsidRDefault="00B72AAA" w:rsidP="00DA37E3">
      <w:pPr>
        <w:tabs>
          <w:tab w:val="left" w:pos="1431"/>
        </w:tabs>
        <w:spacing w:line="360" w:lineRule="auto"/>
        <w:jc w:val="both"/>
        <w:rPr>
          <w:rFonts w:ascii="Times New Roman" w:hAnsi="Times New Roman" w:cs="Times New Roman"/>
          <w:b/>
          <w:bCs/>
          <w:sz w:val="24"/>
          <w:szCs w:val="24"/>
        </w:rPr>
      </w:pPr>
      <w:r w:rsidRPr="009E009D">
        <w:rPr>
          <w:rFonts w:ascii="Times New Roman" w:hAnsi="Times New Roman" w:cs="Times New Roman"/>
          <w:b/>
          <w:bCs/>
          <w:sz w:val="24"/>
          <w:szCs w:val="24"/>
        </w:rPr>
        <w:t xml:space="preserve">Source: </w:t>
      </w:r>
      <w:sdt>
        <w:sdtPr>
          <w:rPr>
            <w:rFonts w:ascii="Times New Roman" w:hAnsi="Times New Roman" w:cs="Times New Roman"/>
            <w:b/>
            <w:bCs/>
            <w:sz w:val="24"/>
            <w:szCs w:val="24"/>
          </w:rPr>
          <w:id w:val="-1567409936"/>
          <w:citation/>
        </w:sdtPr>
        <w:sdtEndPr/>
        <w:sdtContent>
          <w:r w:rsidRPr="009E009D">
            <w:rPr>
              <w:rFonts w:ascii="Times New Roman" w:hAnsi="Times New Roman" w:cs="Times New Roman"/>
              <w:b/>
              <w:bCs/>
              <w:sz w:val="24"/>
              <w:szCs w:val="24"/>
            </w:rPr>
            <w:fldChar w:fldCharType="begin"/>
          </w:r>
          <w:r w:rsidRPr="009E009D">
            <w:rPr>
              <w:rFonts w:ascii="Times New Roman" w:hAnsi="Times New Roman" w:cs="Times New Roman"/>
              <w:b/>
              <w:bCs/>
              <w:sz w:val="24"/>
              <w:szCs w:val="24"/>
            </w:rPr>
            <w:instrText xml:space="preserve"> CITATION Kha18 \l 2057 </w:instrText>
          </w:r>
          <w:r w:rsidRPr="009E009D">
            <w:rPr>
              <w:rFonts w:ascii="Times New Roman" w:hAnsi="Times New Roman" w:cs="Times New Roman"/>
              <w:b/>
              <w:bCs/>
              <w:sz w:val="24"/>
              <w:szCs w:val="24"/>
            </w:rPr>
            <w:fldChar w:fldCharType="separate"/>
          </w:r>
          <w:r w:rsidRPr="009E009D">
            <w:rPr>
              <w:rFonts w:ascii="Times New Roman" w:hAnsi="Times New Roman" w:cs="Times New Roman"/>
              <w:b/>
              <w:bCs/>
              <w:noProof/>
              <w:sz w:val="24"/>
              <w:szCs w:val="24"/>
            </w:rPr>
            <w:t>(Khan, 2018)</w:t>
          </w:r>
          <w:r w:rsidRPr="009E009D">
            <w:rPr>
              <w:rFonts w:ascii="Times New Roman" w:hAnsi="Times New Roman" w:cs="Times New Roman"/>
              <w:b/>
              <w:bCs/>
              <w:sz w:val="24"/>
              <w:szCs w:val="24"/>
            </w:rPr>
            <w:fldChar w:fldCharType="end"/>
          </w:r>
        </w:sdtContent>
      </w:sdt>
      <w:r w:rsidR="009E009D">
        <w:rPr>
          <w:rFonts w:ascii="Times New Roman" w:hAnsi="Times New Roman" w:cs="Times New Roman"/>
          <w:b/>
          <w:bCs/>
          <w:sz w:val="24"/>
          <w:szCs w:val="24"/>
        </w:rPr>
        <w:t>.</w:t>
      </w:r>
    </w:p>
    <w:p w14:paraId="2186528F" w14:textId="77777777" w:rsidR="00E0148F" w:rsidRDefault="00E0148F" w:rsidP="00DA37E3">
      <w:pPr>
        <w:tabs>
          <w:tab w:val="left" w:pos="1431"/>
        </w:tabs>
        <w:spacing w:line="360" w:lineRule="auto"/>
        <w:jc w:val="both"/>
        <w:rPr>
          <w:rFonts w:ascii="Times New Roman" w:hAnsi="Times New Roman" w:cs="Times New Roman"/>
          <w:b/>
          <w:bCs/>
          <w:sz w:val="24"/>
          <w:szCs w:val="24"/>
        </w:rPr>
      </w:pPr>
    </w:p>
    <w:p w14:paraId="1443CD3B" w14:textId="7527ACD6" w:rsidR="00AE552C" w:rsidRDefault="009E009D" w:rsidP="00AE552C">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relationship between </w:t>
      </w:r>
      <w:r w:rsidR="00085F11">
        <w:rPr>
          <w:rFonts w:ascii="Times New Roman" w:hAnsi="Times New Roman" w:cs="Times New Roman"/>
          <w:sz w:val="24"/>
          <w:szCs w:val="24"/>
        </w:rPr>
        <w:t>HRM</w:t>
      </w:r>
      <w:r w:rsidR="00B25E7E">
        <w:rPr>
          <w:rFonts w:ascii="Times New Roman" w:hAnsi="Times New Roman" w:cs="Times New Roman"/>
          <w:sz w:val="24"/>
          <w:szCs w:val="24"/>
        </w:rPr>
        <w:t xml:space="preserve"> and performance is shown in Figure 1.1, is consider</w:t>
      </w:r>
      <w:r w:rsidR="00950673">
        <w:rPr>
          <w:rFonts w:ascii="Times New Roman" w:hAnsi="Times New Roman" w:cs="Times New Roman"/>
          <w:sz w:val="24"/>
          <w:szCs w:val="24"/>
        </w:rPr>
        <w:t>ed</w:t>
      </w:r>
      <w:r w:rsidR="00B25E7E">
        <w:rPr>
          <w:rFonts w:ascii="Times New Roman" w:hAnsi="Times New Roman" w:cs="Times New Roman"/>
          <w:sz w:val="24"/>
          <w:szCs w:val="24"/>
        </w:rPr>
        <w:t xml:space="preserve"> the connection from employment </w:t>
      </w:r>
      <w:r w:rsidR="00085F11">
        <w:rPr>
          <w:rFonts w:ascii="Times New Roman" w:hAnsi="Times New Roman" w:cs="Times New Roman"/>
          <w:sz w:val="24"/>
          <w:szCs w:val="24"/>
        </w:rPr>
        <w:t>procedure</w:t>
      </w:r>
      <w:r w:rsidR="00B25E7E">
        <w:rPr>
          <w:rFonts w:ascii="Times New Roman" w:hAnsi="Times New Roman" w:cs="Times New Roman"/>
          <w:sz w:val="24"/>
          <w:szCs w:val="24"/>
        </w:rPr>
        <w:t xml:space="preserve"> to managerial performance sustained by</w:t>
      </w:r>
      <w:r w:rsidR="00085F11">
        <w:rPr>
          <w:rFonts w:ascii="Times New Roman" w:hAnsi="Times New Roman" w:cs="Times New Roman"/>
          <w:sz w:val="24"/>
          <w:szCs w:val="24"/>
        </w:rPr>
        <w:t xml:space="preserve"> business</w:t>
      </w:r>
      <w:r w:rsidR="00B25E7E">
        <w:rPr>
          <w:rFonts w:ascii="Times New Roman" w:hAnsi="Times New Roman" w:cs="Times New Roman"/>
          <w:sz w:val="24"/>
          <w:szCs w:val="24"/>
        </w:rPr>
        <w:t xml:space="preserve"> </w:t>
      </w:r>
      <w:r w:rsidR="00085F11">
        <w:rPr>
          <w:rFonts w:ascii="Times New Roman" w:hAnsi="Times New Roman" w:cs="Times New Roman"/>
          <w:sz w:val="24"/>
          <w:szCs w:val="24"/>
        </w:rPr>
        <w:t>measure</w:t>
      </w:r>
      <w:r w:rsidR="00B25E7E">
        <w:rPr>
          <w:rFonts w:ascii="Times New Roman" w:hAnsi="Times New Roman" w:cs="Times New Roman"/>
          <w:sz w:val="24"/>
          <w:szCs w:val="24"/>
        </w:rPr>
        <w:t xml:space="preserve"> in the organization.</w:t>
      </w:r>
      <w:r w:rsidR="003A4B57">
        <w:rPr>
          <w:rFonts w:ascii="Times New Roman" w:hAnsi="Times New Roman" w:cs="Times New Roman"/>
          <w:sz w:val="24"/>
          <w:szCs w:val="24"/>
        </w:rPr>
        <w:t xml:space="preserve"> </w:t>
      </w:r>
      <w:r w:rsidR="00AE552C">
        <w:rPr>
          <w:rFonts w:ascii="Times New Roman" w:hAnsi="Times New Roman" w:cs="Times New Roman"/>
          <w:sz w:val="24"/>
          <w:szCs w:val="24"/>
        </w:rPr>
        <w:t xml:space="preserve">Strategic performance management is a general perspective to </w:t>
      </w:r>
      <w:r w:rsidR="00AE552C">
        <w:rPr>
          <w:rFonts w:ascii="Times New Roman" w:hAnsi="Times New Roman" w:cs="Times New Roman"/>
          <w:sz w:val="24"/>
          <w:szCs w:val="24"/>
        </w:rPr>
        <w:lastRenderedPageBreak/>
        <w:t xml:space="preserve">helping organizations to realize their objectives, it is usually used to introduce to the activity of managing and consider organizational performance </w:t>
      </w:r>
      <w:sdt>
        <w:sdtPr>
          <w:rPr>
            <w:rFonts w:ascii="Times New Roman" w:hAnsi="Times New Roman" w:cs="Times New Roman"/>
            <w:sz w:val="24"/>
            <w:szCs w:val="24"/>
          </w:rPr>
          <w:id w:val="644629965"/>
          <w:citation/>
        </w:sdtPr>
        <w:sdtEndPr/>
        <w:sdtContent>
          <w:r w:rsidR="00AE552C">
            <w:rPr>
              <w:rFonts w:ascii="Times New Roman" w:hAnsi="Times New Roman" w:cs="Times New Roman"/>
              <w:sz w:val="24"/>
              <w:szCs w:val="24"/>
            </w:rPr>
            <w:fldChar w:fldCharType="begin"/>
          </w:r>
          <w:r w:rsidR="00AE552C">
            <w:rPr>
              <w:rFonts w:ascii="Times New Roman" w:hAnsi="Times New Roman" w:cs="Times New Roman"/>
              <w:sz w:val="24"/>
              <w:szCs w:val="24"/>
            </w:rPr>
            <w:instrText xml:space="preserve"> CITATION Kha18 \l 2057 </w:instrText>
          </w:r>
          <w:r w:rsidR="00AE552C">
            <w:rPr>
              <w:rFonts w:ascii="Times New Roman" w:hAnsi="Times New Roman" w:cs="Times New Roman"/>
              <w:sz w:val="24"/>
              <w:szCs w:val="24"/>
            </w:rPr>
            <w:fldChar w:fldCharType="separate"/>
          </w:r>
          <w:r w:rsidR="00AE552C" w:rsidRPr="00950673">
            <w:rPr>
              <w:rFonts w:ascii="Times New Roman" w:hAnsi="Times New Roman" w:cs="Times New Roman"/>
              <w:noProof/>
              <w:sz w:val="24"/>
              <w:szCs w:val="24"/>
            </w:rPr>
            <w:t>(Khan, 2018)</w:t>
          </w:r>
          <w:r w:rsidR="00AE552C">
            <w:rPr>
              <w:rFonts w:ascii="Times New Roman" w:hAnsi="Times New Roman" w:cs="Times New Roman"/>
              <w:sz w:val="24"/>
              <w:szCs w:val="24"/>
            </w:rPr>
            <w:fldChar w:fldCharType="end"/>
          </w:r>
        </w:sdtContent>
      </w:sdt>
      <w:r w:rsidR="00AE552C">
        <w:rPr>
          <w:rFonts w:ascii="Times New Roman" w:hAnsi="Times New Roman" w:cs="Times New Roman"/>
          <w:sz w:val="24"/>
          <w:szCs w:val="24"/>
        </w:rPr>
        <w:t>.</w:t>
      </w:r>
      <w:r w:rsidR="00981A76">
        <w:rPr>
          <w:rFonts w:ascii="Times New Roman" w:hAnsi="Times New Roman" w:cs="Times New Roman"/>
          <w:sz w:val="24"/>
          <w:szCs w:val="24"/>
        </w:rPr>
        <w:t xml:space="preserve"> It </w:t>
      </w:r>
      <w:r w:rsidR="00626AEF">
        <w:rPr>
          <w:rFonts w:ascii="Times New Roman" w:hAnsi="Times New Roman" w:cs="Times New Roman"/>
          <w:sz w:val="24"/>
          <w:szCs w:val="24"/>
        </w:rPr>
        <w:t>would as well assist</w:t>
      </w:r>
      <w:r w:rsidR="00981A76">
        <w:rPr>
          <w:rFonts w:ascii="Times New Roman" w:hAnsi="Times New Roman" w:cs="Times New Roman"/>
          <w:sz w:val="24"/>
          <w:szCs w:val="24"/>
        </w:rPr>
        <w:t xml:space="preserve"> </w:t>
      </w:r>
      <w:r w:rsidR="00626AEF">
        <w:rPr>
          <w:rFonts w:ascii="Times New Roman" w:hAnsi="Times New Roman" w:cs="Times New Roman"/>
          <w:sz w:val="24"/>
          <w:szCs w:val="24"/>
        </w:rPr>
        <w:t>to</w:t>
      </w:r>
      <w:r w:rsidR="00981A76">
        <w:rPr>
          <w:rFonts w:ascii="Times New Roman" w:hAnsi="Times New Roman" w:cs="Times New Roman"/>
          <w:sz w:val="24"/>
          <w:szCs w:val="24"/>
        </w:rPr>
        <w:t xml:space="preserve"> motivate employees:</w:t>
      </w:r>
    </w:p>
    <w:p w14:paraId="5A451E5A" w14:textId="4173873E" w:rsidR="00626AEF" w:rsidRDefault="00626AEF" w:rsidP="00626AEF">
      <w:pPr>
        <w:pStyle w:val="ListParagraph"/>
        <w:numPr>
          <w:ilvl w:val="0"/>
          <w:numId w:val="3"/>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Make sure that they have the correct ability</w:t>
      </w:r>
    </w:p>
    <w:p w14:paraId="08182F97" w14:textId="4B90EDCB" w:rsidR="00626AEF" w:rsidRDefault="00626AEF" w:rsidP="00626AEF">
      <w:pPr>
        <w:pStyle w:val="ListParagraph"/>
        <w:numPr>
          <w:ilvl w:val="0"/>
          <w:numId w:val="3"/>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Development resources to reach the task and level that are </w:t>
      </w:r>
      <w:r w:rsidR="00FE1B35">
        <w:rPr>
          <w:rFonts w:ascii="Times New Roman" w:hAnsi="Times New Roman" w:cs="Times New Roman"/>
          <w:sz w:val="24"/>
          <w:szCs w:val="24"/>
        </w:rPr>
        <w:t>look for them</w:t>
      </w:r>
    </w:p>
    <w:p w14:paraId="77543E14" w14:textId="1637B9EC" w:rsidR="00CA143A" w:rsidRDefault="00FE1B35" w:rsidP="00CA143A">
      <w:pPr>
        <w:pStyle w:val="ListParagraph"/>
        <w:numPr>
          <w:ilvl w:val="0"/>
          <w:numId w:val="3"/>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Ensure that employees have the capacity for achieving their objectives </w:t>
      </w:r>
      <w:sdt>
        <w:sdtPr>
          <w:rPr>
            <w:rFonts w:ascii="Times New Roman" w:hAnsi="Times New Roman" w:cs="Times New Roman"/>
            <w:sz w:val="24"/>
            <w:szCs w:val="24"/>
          </w:rPr>
          <w:id w:val="-71790152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CIP19 \l 2057 </w:instrText>
          </w:r>
          <w:r>
            <w:rPr>
              <w:rFonts w:ascii="Times New Roman" w:hAnsi="Times New Roman" w:cs="Times New Roman"/>
              <w:sz w:val="24"/>
              <w:szCs w:val="24"/>
            </w:rPr>
            <w:fldChar w:fldCharType="separate"/>
          </w:r>
          <w:r w:rsidRPr="00FE1B35">
            <w:rPr>
              <w:rFonts w:ascii="Times New Roman" w:hAnsi="Times New Roman" w:cs="Times New Roman"/>
              <w:noProof/>
              <w:sz w:val="24"/>
              <w:szCs w:val="24"/>
            </w:rPr>
            <w:t>(CIPHR, 2019)</w:t>
          </w:r>
          <w:r>
            <w:rPr>
              <w:rFonts w:ascii="Times New Roman" w:hAnsi="Times New Roman" w:cs="Times New Roman"/>
              <w:sz w:val="24"/>
              <w:szCs w:val="24"/>
            </w:rPr>
            <w:fldChar w:fldCharType="end"/>
          </w:r>
        </w:sdtContent>
      </w:sdt>
      <w:r w:rsidR="00CA143A">
        <w:rPr>
          <w:rFonts w:ascii="Times New Roman" w:hAnsi="Times New Roman" w:cs="Times New Roman"/>
          <w:sz w:val="24"/>
          <w:szCs w:val="24"/>
        </w:rPr>
        <w:t>.</w:t>
      </w:r>
    </w:p>
    <w:p w14:paraId="18C8B0D5" w14:textId="77777777" w:rsidR="00E1248B" w:rsidRDefault="00046ED8" w:rsidP="00E1248B">
      <w:pPr>
        <w:tabs>
          <w:tab w:val="left" w:pos="1431"/>
        </w:tabs>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58390794" w14:textId="6DE4E15C" w:rsidR="00694253" w:rsidRPr="00211A43" w:rsidRDefault="00E1248B" w:rsidP="00211A43">
      <w:pPr>
        <w:tabs>
          <w:tab w:val="left" w:pos="1431"/>
        </w:tabs>
        <w:spacing w:line="360" w:lineRule="auto"/>
        <w:ind w:left="360"/>
        <w:jc w:val="both"/>
        <w:rPr>
          <w:rFonts w:ascii="Times New Roman" w:hAnsi="Times New Roman" w:cs="Times New Roman"/>
          <w:b/>
          <w:bCs/>
          <w:sz w:val="28"/>
          <w:szCs w:val="28"/>
        </w:rPr>
      </w:pPr>
      <w:r w:rsidRPr="00364E1C">
        <w:rPr>
          <w:rFonts w:ascii="Times New Roman" w:hAnsi="Times New Roman" w:cs="Times New Roman"/>
          <w:b/>
          <w:bCs/>
          <w:sz w:val="28"/>
          <w:szCs w:val="28"/>
        </w:rPr>
        <w:t>2.2</w:t>
      </w:r>
      <w:r w:rsidR="00211A43">
        <w:rPr>
          <w:rFonts w:ascii="Times New Roman" w:hAnsi="Times New Roman" w:cs="Times New Roman"/>
          <w:b/>
          <w:bCs/>
          <w:sz w:val="28"/>
          <w:szCs w:val="28"/>
        </w:rPr>
        <w:t xml:space="preserve"> </w:t>
      </w:r>
      <w:r w:rsidR="00694253" w:rsidRPr="00211A43">
        <w:rPr>
          <w:rFonts w:ascii="Times New Roman" w:hAnsi="Times New Roman" w:cs="Times New Roman"/>
          <w:b/>
          <w:bCs/>
          <w:sz w:val="28"/>
          <w:szCs w:val="28"/>
        </w:rPr>
        <w:t>Performance Appraisal and Performance Management</w:t>
      </w:r>
    </w:p>
    <w:p w14:paraId="75CE19BF" w14:textId="7DB14536" w:rsidR="00DB503F" w:rsidRPr="00131B97" w:rsidRDefault="00E50854" w:rsidP="00694253">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most important purpose of performance</w:t>
      </w:r>
      <w:r w:rsidR="00274CAB">
        <w:rPr>
          <w:rFonts w:ascii="Times New Roman" w:hAnsi="Times New Roman" w:cs="Times New Roman"/>
          <w:color w:val="000000"/>
          <w:sz w:val="24"/>
          <w:szCs w:val="24"/>
          <w:shd w:val="clear" w:color="auto" w:fill="FFFFFF"/>
        </w:rPr>
        <w:t xml:space="preserve"> appraisal</w:t>
      </w:r>
      <w:r w:rsidR="00085F11">
        <w:rPr>
          <w:rFonts w:ascii="Times New Roman" w:hAnsi="Times New Roman" w:cs="Times New Roman"/>
          <w:color w:val="000000"/>
          <w:sz w:val="24"/>
          <w:szCs w:val="24"/>
          <w:shd w:val="clear" w:color="auto" w:fill="FFFFFF"/>
        </w:rPr>
        <w:t xml:space="preserve"> (P</w:t>
      </w:r>
      <w:r w:rsidR="00AE37C2">
        <w:rPr>
          <w:rFonts w:ascii="Times New Roman" w:hAnsi="Times New Roman" w:cs="Times New Roman"/>
          <w:color w:val="000000"/>
          <w:sz w:val="24"/>
          <w:szCs w:val="24"/>
          <w:shd w:val="clear" w:color="auto" w:fill="FFFFFF"/>
        </w:rPr>
        <w:t xml:space="preserve">S) </w:t>
      </w:r>
      <w:r w:rsidR="00274CAB">
        <w:rPr>
          <w:rFonts w:ascii="Times New Roman" w:hAnsi="Times New Roman" w:cs="Times New Roman"/>
          <w:color w:val="000000"/>
          <w:sz w:val="24"/>
          <w:szCs w:val="24"/>
          <w:shd w:val="clear" w:color="auto" w:fill="FFFFFF"/>
        </w:rPr>
        <w:t xml:space="preserve">was to assess control over the employee’s activities, through actions carried out within the company and the management of promotions and rewards </w:t>
      </w:r>
      <w:sdt>
        <w:sdtPr>
          <w:rPr>
            <w:rFonts w:ascii="Times New Roman" w:hAnsi="Times New Roman" w:cs="Times New Roman"/>
            <w:color w:val="000000"/>
            <w:sz w:val="24"/>
            <w:szCs w:val="24"/>
            <w:shd w:val="clear" w:color="auto" w:fill="FFFFFF"/>
          </w:rPr>
          <w:id w:val="-102344262"/>
          <w:citation/>
        </w:sdtPr>
        <w:sdtEndPr/>
        <w:sdtContent>
          <w:r w:rsidR="00274CAB">
            <w:rPr>
              <w:rFonts w:ascii="Times New Roman" w:hAnsi="Times New Roman" w:cs="Times New Roman"/>
              <w:color w:val="000000"/>
              <w:sz w:val="24"/>
              <w:szCs w:val="24"/>
              <w:shd w:val="clear" w:color="auto" w:fill="FFFFFF"/>
            </w:rPr>
            <w:fldChar w:fldCharType="begin"/>
          </w:r>
          <w:r w:rsidR="00274CAB">
            <w:rPr>
              <w:rFonts w:ascii="Times New Roman" w:hAnsi="Times New Roman" w:cs="Times New Roman"/>
              <w:color w:val="000000"/>
              <w:sz w:val="24"/>
              <w:szCs w:val="24"/>
              <w:shd w:val="clear" w:color="auto" w:fill="FFFFFF"/>
            </w:rPr>
            <w:instrText xml:space="preserve"> CITATION Mur18 \l 2057 </w:instrText>
          </w:r>
          <w:r w:rsidR="00274CAB">
            <w:rPr>
              <w:rFonts w:ascii="Times New Roman" w:hAnsi="Times New Roman" w:cs="Times New Roman"/>
              <w:color w:val="000000"/>
              <w:sz w:val="24"/>
              <w:szCs w:val="24"/>
              <w:shd w:val="clear" w:color="auto" w:fill="FFFFFF"/>
            </w:rPr>
            <w:fldChar w:fldCharType="separate"/>
          </w:r>
          <w:r w:rsidR="00274CAB" w:rsidRPr="00274CAB">
            <w:rPr>
              <w:rFonts w:ascii="Times New Roman" w:hAnsi="Times New Roman" w:cs="Times New Roman"/>
              <w:noProof/>
              <w:color w:val="000000"/>
              <w:sz w:val="24"/>
              <w:szCs w:val="24"/>
              <w:shd w:val="clear" w:color="auto" w:fill="FFFFFF"/>
            </w:rPr>
            <w:t>(Murphy, et al., 2018)</w:t>
          </w:r>
          <w:r w:rsidR="00274CAB">
            <w:rPr>
              <w:rFonts w:ascii="Times New Roman" w:hAnsi="Times New Roman" w:cs="Times New Roman"/>
              <w:color w:val="000000"/>
              <w:sz w:val="24"/>
              <w:szCs w:val="24"/>
              <w:shd w:val="clear" w:color="auto" w:fill="FFFFFF"/>
            </w:rPr>
            <w:fldChar w:fldCharType="end"/>
          </w:r>
        </w:sdtContent>
      </w:sdt>
      <w:r w:rsidR="00131B97">
        <w:rPr>
          <w:rFonts w:ascii="Times New Roman" w:hAnsi="Times New Roman" w:cs="Times New Roman"/>
          <w:color w:val="000000"/>
          <w:sz w:val="24"/>
          <w:szCs w:val="24"/>
          <w:shd w:val="clear" w:color="auto" w:fill="FFFFFF"/>
        </w:rPr>
        <w:t xml:space="preserve">. </w:t>
      </w:r>
      <w:r w:rsidR="009F7B18">
        <w:rPr>
          <w:rFonts w:ascii="Times New Roman" w:hAnsi="Times New Roman" w:cs="Times New Roman"/>
          <w:sz w:val="24"/>
          <w:szCs w:val="24"/>
        </w:rPr>
        <w:t>With regard to</w:t>
      </w:r>
      <w:r w:rsidR="00B77ED2">
        <w:rPr>
          <w:rFonts w:ascii="Times New Roman" w:hAnsi="Times New Roman" w:cs="Times New Roman"/>
          <w:sz w:val="24"/>
          <w:szCs w:val="24"/>
        </w:rPr>
        <w:t xml:space="preserve"> Rao</w:t>
      </w:r>
      <w:r w:rsidR="009F7B18">
        <w:rPr>
          <w:rFonts w:ascii="Times New Roman" w:hAnsi="Times New Roman" w:cs="Times New Roman"/>
          <w:sz w:val="24"/>
          <w:szCs w:val="24"/>
        </w:rPr>
        <w:t xml:space="preserve"> </w:t>
      </w:r>
      <w:sdt>
        <w:sdtPr>
          <w:rPr>
            <w:rFonts w:ascii="Times New Roman" w:hAnsi="Times New Roman" w:cs="Times New Roman"/>
            <w:sz w:val="24"/>
            <w:szCs w:val="24"/>
          </w:rPr>
          <w:id w:val="-189984353"/>
          <w:citation/>
        </w:sdtPr>
        <w:sdtEndPr/>
        <w:sdtContent>
          <w:r w:rsidR="009F7B18">
            <w:rPr>
              <w:rFonts w:ascii="Times New Roman" w:hAnsi="Times New Roman" w:cs="Times New Roman"/>
              <w:sz w:val="24"/>
              <w:szCs w:val="24"/>
            </w:rPr>
            <w:fldChar w:fldCharType="begin"/>
          </w:r>
          <w:r w:rsidR="00B77ED2">
            <w:rPr>
              <w:rFonts w:ascii="Times New Roman" w:hAnsi="Times New Roman" w:cs="Times New Roman"/>
              <w:sz w:val="24"/>
              <w:szCs w:val="24"/>
            </w:rPr>
            <w:instrText xml:space="preserve">CITATION Rao04 \n  \l 2057 </w:instrText>
          </w:r>
          <w:r w:rsidR="009F7B18">
            <w:rPr>
              <w:rFonts w:ascii="Times New Roman" w:hAnsi="Times New Roman" w:cs="Times New Roman"/>
              <w:sz w:val="24"/>
              <w:szCs w:val="24"/>
            </w:rPr>
            <w:fldChar w:fldCharType="separate"/>
          </w:r>
          <w:r w:rsidR="00B77ED2" w:rsidRPr="00B77ED2">
            <w:rPr>
              <w:rFonts w:ascii="Times New Roman" w:hAnsi="Times New Roman" w:cs="Times New Roman"/>
              <w:noProof/>
              <w:sz w:val="24"/>
              <w:szCs w:val="24"/>
            </w:rPr>
            <w:t>(2004)</w:t>
          </w:r>
          <w:r w:rsidR="009F7B18">
            <w:rPr>
              <w:rFonts w:ascii="Times New Roman" w:hAnsi="Times New Roman" w:cs="Times New Roman"/>
              <w:sz w:val="24"/>
              <w:szCs w:val="24"/>
            </w:rPr>
            <w:fldChar w:fldCharType="end"/>
          </w:r>
        </w:sdtContent>
      </w:sdt>
      <w:r w:rsidR="00D45532">
        <w:rPr>
          <w:rFonts w:ascii="Times New Roman" w:hAnsi="Times New Roman" w:cs="Times New Roman"/>
          <w:sz w:val="24"/>
          <w:szCs w:val="24"/>
        </w:rPr>
        <w:t xml:space="preserve"> argued that </w:t>
      </w:r>
      <w:r w:rsidR="00AE37C2">
        <w:rPr>
          <w:rFonts w:ascii="Times New Roman" w:hAnsi="Times New Roman" w:cs="Times New Roman"/>
          <w:sz w:val="24"/>
          <w:szCs w:val="24"/>
        </w:rPr>
        <w:t>PS</w:t>
      </w:r>
      <w:r w:rsidR="00D45532">
        <w:rPr>
          <w:rFonts w:ascii="Times New Roman" w:hAnsi="Times New Roman" w:cs="Times New Roman"/>
          <w:sz w:val="24"/>
          <w:szCs w:val="24"/>
        </w:rPr>
        <w:t xml:space="preserve"> provides good occasions for management performance. These presents different ways</w:t>
      </w:r>
      <w:r w:rsidR="008F5BED">
        <w:rPr>
          <w:rFonts w:ascii="Times New Roman" w:hAnsi="Times New Roman" w:cs="Times New Roman"/>
          <w:sz w:val="24"/>
          <w:szCs w:val="24"/>
        </w:rPr>
        <w:t xml:space="preserve">, </w:t>
      </w:r>
      <w:r w:rsidR="00D45532">
        <w:rPr>
          <w:rFonts w:ascii="Times New Roman" w:hAnsi="Times New Roman" w:cs="Times New Roman"/>
          <w:sz w:val="24"/>
          <w:szCs w:val="24"/>
        </w:rPr>
        <w:t xml:space="preserve">in which </w:t>
      </w:r>
      <w:r w:rsidR="008F5BED">
        <w:rPr>
          <w:rFonts w:ascii="Times New Roman" w:hAnsi="Times New Roman" w:cs="Times New Roman"/>
          <w:sz w:val="24"/>
          <w:szCs w:val="24"/>
        </w:rPr>
        <w:t xml:space="preserve">the </w:t>
      </w:r>
      <w:r w:rsidR="00D45532">
        <w:rPr>
          <w:rFonts w:ascii="Times New Roman" w:hAnsi="Times New Roman" w:cs="Times New Roman"/>
          <w:sz w:val="24"/>
          <w:szCs w:val="24"/>
        </w:rPr>
        <w:t>employee</w:t>
      </w:r>
      <w:r w:rsidR="008F5BED">
        <w:rPr>
          <w:rFonts w:ascii="Times New Roman" w:hAnsi="Times New Roman" w:cs="Times New Roman"/>
          <w:sz w:val="24"/>
          <w:szCs w:val="24"/>
        </w:rPr>
        <w:t xml:space="preserve"> </w:t>
      </w:r>
      <w:r w:rsidR="00D45532">
        <w:rPr>
          <w:rFonts w:ascii="Times New Roman" w:hAnsi="Times New Roman" w:cs="Times New Roman"/>
          <w:sz w:val="24"/>
          <w:szCs w:val="24"/>
        </w:rPr>
        <w:t>performance can</w:t>
      </w:r>
      <w:r w:rsidR="008F5BED">
        <w:rPr>
          <w:rFonts w:ascii="Times New Roman" w:hAnsi="Times New Roman" w:cs="Times New Roman"/>
          <w:sz w:val="24"/>
          <w:szCs w:val="24"/>
        </w:rPr>
        <w:t xml:space="preserve"> be</w:t>
      </w:r>
      <w:r w:rsidR="00D45532">
        <w:rPr>
          <w:rFonts w:ascii="Times New Roman" w:hAnsi="Times New Roman" w:cs="Times New Roman"/>
          <w:sz w:val="24"/>
          <w:szCs w:val="24"/>
        </w:rPr>
        <w:t xml:space="preserve"> structured:</w:t>
      </w:r>
    </w:p>
    <w:p w14:paraId="5947DE4F" w14:textId="06EEFE95" w:rsidR="008F5BED" w:rsidRDefault="008F5BED" w:rsidP="008F5BED">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Activity evaluations.</w:t>
      </w:r>
    </w:p>
    <w:p w14:paraId="19A94F55" w14:textId="623364F4" w:rsidR="008F5BED" w:rsidRDefault="008F5BED" w:rsidP="008F5BED">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Key result areas (KRAs).</w:t>
      </w:r>
    </w:p>
    <w:p w14:paraId="5DE154F3" w14:textId="5B24FD9E" w:rsidR="008F5BED" w:rsidRDefault="008F5BED" w:rsidP="008F5BED">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Key performance areas (KPAs).</w:t>
      </w:r>
    </w:p>
    <w:p w14:paraId="352270C3" w14:textId="6F2BCF98" w:rsidR="008F5BED" w:rsidRDefault="008F5BED" w:rsidP="008F5BED">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 xml:space="preserve">Target </w:t>
      </w:r>
      <w:r w:rsidR="00771348">
        <w:rPr>
          <w:rFonts w:ascii="Times New Roman" w:hAnsi="Times New Roman" w:cs="Times New Roman"/>
          <w:sz w:val="24"/>
          <w:szCs w:val="24"/>
        </w:rPr>
        <w:t>recognitions.</w:t>
      </w:r>
    </w:p>
    <w:p w14:paraId="7EC7F0E7" w14:textId="634943A4" w:rsidR="00771348" w:rsidRDefault="00771348" w:rsidP="008F5BED">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Future plans.</w:t>
      </w:r>
    </w:p>
    <w:p w14:paraId="0CB4DBCC" w14:textId="3F889115" w:rsidR="00771348" w:rsidRDefault="00771348" w:rsidP="008F5BED">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Goal positions.</w:t>
      </w:r>
    </w:p>
    <w:p w14:paraId="7532AF9D" w14:textId="2F827BDD" w:rsidR="003727F8" w:rsidRDefault="003727F8" w:rsidP="003727F8">
      <w:pPr>
        <w:spacing w:line="360" w:lineRule="auto"/>
        <w:rPr>
          <w:rFonts w:ascii="Times New Roman" w:hAnsi="Times New Roman" w:cs="Times New Roman"/>
          <w:sz w:val="24"/>
          <w:szCs w:val="24"/>
        </w:rPr>
      </w:pPr>
      <w:r>
        <w:rPr>
          <w:rFonts w:ascii="Times New Roman" w:hAnsi="Times New Roman" w:cs="Times New Roman"/>
          <w:sz w:val="24"/>
          <w:szCs w:val="24"/>
        </w:rPr>
        <w:t>P</w:t>
      </w:r>
      <w:r w:rsidR="00AE37C2">
        <w:rPr>
          <w:rFonts w:ascii="Times New Roman" w:hAnsi="Times New Roman" w:cs="Times New Roman"/>
          <w:sz w:val="24"/>
          <w:szCs w:val="24"/>
        </w:rPr>
        <w:t>S</w:t>
      </w:r>
      <w:r>
        <w:rPr>
          <w:rFonts w:ascii="Times New Roman" w:hAnsi="Times New Roman" w:cs="Times New Roman"/>
          <w:sz w:val="24"/>
          <w:szCs w:val="24"/>
        </w:rPr>
        <w:t xml:space="preserve"> is an arranged way of </w:t>
      </w:r>
      <w:r w:rsidR="00796780">
        <w:rPr>
          <w:rFonts w:ascii="Times New Roman" w:hAnsi="Times New Roman" w:cs="Times New Roman"/>
          <w:sz w:val="24"/>
          <w:szCs w:val="24"/>
        </w:rPr>
        <w:t xml:space="preserve">assess </w:t>
      </w:r>
      <w:r w:rsidR="00AE37C2">
        <w:rPr>
          <w:rFonts w:ascii="Times New Roman" w:hAnsi="Times New Roman" w:cs="Times New Roman"/>
          <w:sz w:val="24"/>
          <w:szCs w:val="24"/>
        </w:rPr>
        <w:t>staff</w:t>
      </w:r>
      <w:r w:rsidR="00796780">
        <w:rPr>
          <w:rFonts w:ascii="Times New Roman" w:hAnsi="Times New Roman" w:cs="Times New Roman"/>
          <w:sz w:val="24"/>
          <w:szCs w:val="24"/>
        </w:rPr>
        <w:t xml:space="preserve"> performance, as well </w:t>
      </w:r>
      <w:r w:rsidR="00AE37C2">
        <w:rPr>
          <w:rFonts w:ascii="Times New Roman" w:hAnsi="Times New Roman" w:cs="Times New Roman"/>
          <w:sz w:val="24"/>
          <w:szCs w:val="24"/>
        </w:rPr>
        <w:t>benefit</w:t>
      </w:r>
      <w:r w:rsidR="00796780">
        <w:rPr>
          <w:rFonts w:ascii="Times New Roman" w:hAnsi="Times New Roman" w:cs="Times New Roman"/>
          <w:sz w:val="24"/>
          <w:szCs w:val="24"/>
        </w:rPr>
        <w:t xml:space="preserve"> to examine the abilities and </w:t>
      </w:r>
      <w:r w:rsidR="00AE37C2">
        <w:rPr>
          <w:rFonts w:ascii="Times New Roman" w:hAnsi="Times New Roman" w:cs="Times New Roman"/>
          <w:sz w:val="24"/>
          <w:szCs w:val="24"/>
        </w:rPr>
        <w:t>ability</w:t>
      </w:r>
      <w:r w:rsidR="00796780">
        <w:rPr>
          <w:rFonts w:ascii="Times New Roman" w:hAnsi="Times New Roman" w:cs="Times New Roman"/>
          <w:sz w:val="24"/>
          <w:szCs w:val="24"/>
        </w:rPr>
        <w:t xml:space="preserve"> </w:t>
      </w:r>
      <w:r w:rsidR="00AE37C2">
        <w:rPr>
          <w:rFonts w:ascii="Times New Roman" w:hAnsi="Times New Roman" w:cs="Times New Roman"/>
          <w:sz w:val="24"/>
          <w:szCs w:val="24"/>
        </w:rPr>
        <w:t>on</w:t>
      </w:r>
      <w:r w:rsidR="00796780">
        <w:rPr>
          <w:rFonts w:ascii="Times New Roman" w:hAnsi="Times New Roman" w:cs="Times New Roman"/>
          <w:sz w:val="24"/>
          <w:szCs w:val="24"/>
        </w:rPr>
        <w:t xml:space="preserve"> </w:t>
      </w:r>
      <w:r w:rsidR="00AE37C2">
        <w:rPr>
          <w:rFonts w:ascii="Times New Roman" w:hAnsi="Times New Roman" w:cs="Times New Roman"/>
          <w:sz w:val="24"/>
          <w:szCs w:val="24"/>
        </w:rPr>
        <w:t>staff</w:t>
      </w:r>
      <w:r w:rsidR="00796780">
        <w:rPr>
          <w:rFonts w:ascii="Times New Roman" w:hAnsi="Times New Roman" w:cs="Times New Roman"/>
          <w:sz w:val="24"/>
          <w:szCs w:val="24"/>
        </w:rPr>
        <w:t xml:space="preserve"> </w:t>
      </w:r>
      <w:r w:rsidR="00D4051E">
        <w:rPr>
          <w:rFonts w:ascii="Times New Roman" w:hAnsi="Times New Roman" w:cs="Times New Roman"/>
          <w:sz w:val="24"/>
          <w:szCs w:val="24"/>
        </w:rPr>
        <w:t xml:space="preserve">in the organization and future progress </w:t>
      </w:r>
      <w:sdt>
        <w:sdtPr>
          <w:rPr>
            <w:rFonts w:ascii="Times New Roman" w:hAnsi="Times New Roman" w:cs="Times New Roman"/>
            <w:sz w:val="24"/>
            <w:szCs w:val="24"/>
          </w:rPr>
          <w:id w:val="499399685"/>
          <w:citation/>
        </w:sdtPr>
        <w:sdtEndPr/>
        <w:sdtContent>
          <w:r w:rsidR="0071197A">
            <w:rPr>
              <w:rFonts w:ascii="Times New Roman" w:hAnsi="Times New Roman" w:cs="Times New Roman"/>
              <w:sz w:val="24"/>
              <w:szCs w:val="24"/>
            </w:rPr>
            <w:fldChar w:fldCharType="begin"/>
          </w:r>
          <w:r w:rsidR="0071197A">
            <w:rPr>
              <w:rFonts w:ascii="Times New Roman" w:hAnsi="Times New Roman" w:cs="Times New Roman"/>
              <w:sz w:val="24"/>
              <w:szCs w:val="24"/>
            </w:rPr>
            <w:instrText xml:space="preserve"> CITATION Kha18 \l 2057 </w:instrText>
          </w:r>
          <w:r w:rsidR="0071197A">
            <w:rPr>
              <w:rFonts w:ascii="Times New Roman" w:hAnsi="Times New Roman" w:cs="Times New Roman"/>
              <w:sz w:val="24"/>
              <w:szCs w:val="24"/>
            </w:rPr>
            <w:fldChar w:fldCharType="separate"/>
          </w:r>
          <w:r w:rsidR="0071197A" w:rsidRPr="0071197A">
            <w:rPr>
              <w:rFonts w:ascii="Times New Roman" w:hAnsi="Times New Roman" w:cs="Times New Roman"/>
              <w:noProof/>
              <w:sz w:val="24"/>
              <w:szCs w:val="24"/>
            </w:rPr>
            <w:t>(Khan, 2018)</w:t>
          </w:r>
          <w:r w:rsidR="0071197A">
            <w:rPr>
              <w:rFonts w:ascii="Times New Roman" w:hAnsi="Times New Roman" w:cs="Times New Roman"/>
              <w:sz w:val="24"/>
              <w:szCs w:val="24"/>
            </w:rPr>
            <w:fldChar w:fldCharType="end"/>
          </w:r>
        </w:sdtContent>
      </w:sdt>
      <w:r w:rsidR="0071197A">
        <w:rPr>
          <w:rFonts w:ascii="Times New Roman" w:hAnsi="Times New Roman" w:cs="Times New Roman"/>
          <w:sz w:val="24"/>
          <w:szCs w:val="24"/>
        </w:rPr>
        <w:t xml:space="preserve">. Performance appraisal process as shown in figure 1.2, demonstrated the </w:t>
      </w:r>
      <w:r w:rsidR="006627AF">
        <w:rPr>
          <w:rFonts w:ascii="Times New Roman" w:hAnsi="Times New Roman" w:cs="Times New Roman"/>
          <w:sz w:val="24"/>
          <w:szCs w:val="24"/>
        </w:rPr>
        <w:t>objectives and process of an appraisal, to establish the purpose and success for the company.</w:t>
      </w:r>
    </w:p>
    <w:p w14:paraId="7D5F6F00" w14:textId="72A820C2" w:rsidR="00694253" w:rsidRDefault="00046ED8" w:rsidP="00CA143A">
      <w:pPr>
        <w:tabs>
          <w:tab w:val="left" w:pos="1431"/>
        </w:tabs>
        <w:spacing w:line="360" w:lineRule="auto"/>
        <w:jc w:val="both"/>
        <w:rPr>
          <w:rFonts w:ascii="Times New Roman" w:hAnsi="Times New Roman" w:cs="Times New Roman"/>
          <w:sz w:val="24"/>
          <w:szCs w:val="24"/>
        </w:rPr>
      </w:pPr>
      <w:r>
        <w:rPr>
          <w:noProof/>
        </w:rPr>
        <w:lastRenderedPageBreak/>
        <w:drawing>
          <wp:inline distT="0" distB="0" distL="0" distR="0" wp14:anchorId="78E64658" wp14:editId="05B2F043">
            <wp:extent cx="1810004" cy="3232150"/>
            <wp:effectExtent l="0" t="0" r="0" b="6350"/>
            <wp:docPr id="2" name="Picture 2" descr="Performance Appraisal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formance Appraisal Proc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4379" cy="3239962"/>
                    </a:xfrm>
                    <a:prstGeom prst="rect">
                      <a:avLst/>
                    </a:prstGeom>
                    <a:noFill/>
                    <a:ln>
                      <a:noFill/>
                    </a:ln>
                  </pic:spPr>
                </pic:pic>
              </a:graphicData>
            </a:graphic>
          </wp:inline>
        </w:drawing>
      </w:r>
    </w:p>
    <w:p w14:paraId="36FDB3F4" w14:textId="77777777" w:rsidR="001E4826" w:rsidRDefault="001E4826" w:rsidP="00CA143A">
      <w:pPr>
        <w:tabs>
          <w:tab w:val="left" w:pos="1431"/>
        </w:tabs>
        <w:spacing w:line="360" w:lineRule="auto"/>
        <w:jc w:val="both"/>
        <w:rPr>
          <w:rFonts w:ascii="Times New Roman" w:hAnsi="Times New Roman" w:cs="Times New Roman"/>
          <w:sz w:val="24"/>
          <w:szCs w:val="24"/>
        </w:rPr>
      </w:pPr>
    </w:p>
    <w:p w14:paraId="607348D2" w14:textId="0F32E088" w:rsidR="00A0698E" w:rsidRPr="006627AF" w:rsidRDefault="00046ED8" w:rsidP="00A0698E">
      <w:pPr>
        <w:tabs>
          <w:tab w:val="left" w:pos="1431"/>
        </w:tabs>
        <w:spacing w:line="360" w:lineRule="auto"/>
        <w:jc w:val="both"/>
        <w:rPr>
          <w:rFonts w:ascii="Times New Roman" w:hAnsi="Times New Roman" w:cs="Times New Roman"/>
          <w:b/>
          <w:bCs/>
          <w:sz w:val="24"/>
          <w:szCs w:val="24"/>
        </w:rPr>
      </w:pPr>
      <w:bookmarkStart w:id="12" w:name="_Hlk101797258"/>
      <w:r w:rsidRPr="006627AF">
        <w:rPr>
          <w:rFonts w:ascii="Times New Roman" w:hAnsi="Times New Roman" w:cs="Times New Roman"/>
          <w:b/>
          <w:bCs/>
          <w:sz w:val="24"/>
          <w:szCs w:val="24"/>
        </w:rPr>
        <w:t>Figure 1.2 Performance Appraisal Process</w:t>
      </w:r>
    </w:p>
    <w:p w14:paraId="2DDC6992" w14:textId="463A501F" w:rsidR="003727F8" w:rsidRDefault="003727F8" w:rsidP="00A0698E">
      <w:pPr>
        <w:tabs>
          <w:tab w:val="left" w:pos="1431"/>
        </w:tabs>
        <w:spacing w:line="360" w:lineRule="auto"/>
        <w:jc w:val="both"/>
        <w:rPr>
          <w:rFonts w:ascii="Times New Roman" w:hAnsi="Times New Roman" w:cs="Times New Roman"/>
          <w:b/>
          <w:bCs/>
          <w:sz w:val="24"/>
          <w:szCs w:val="24"/>
        </w:rPr>
      </w:pPr>
      <w:r w:rsidRPr="006627AF">
        <w:rPr>
          <w:rFonts w:ascii="Times New Roman" w:hAnsi="Times New Roman" w:cs="Times New Roman"/>
          <w:b/>
          <w:bCs/>
          <w:sz w:val="24"/>
          <w:szCs w:val="24"/>
        </w:rPr>
        <w:t xml:space="preserve">Source: </w:t>
      </w:r>
      <w:sdt>
        <w:sdtPr>
          <w:rPr>
            <w:rFonts w:ascii="Times New Roman" w:hAnsi="Times New Roman" w:cs="Times New Roman"/>
            <w:b/>
            <w:bCs/>
            <w:sz w:val="24"/>
            <w:szCs w:val="24"/>
          </w:rPr>
          <w:id w:val="-439298035"/>
          <w:citation/>
        </w:sdtPr>
        <w:sdtEndPr/>
        <w:sdtContent>
          <w:r w:rsidRPr="006627AF">
            <w:rPr>
              <w:rFonts w:ascii="Times New Roman" w:hAnsi="Times New Roman" w:cs="Times New Roman"/>
              <w:b/>
              <w:bCs/>
              <w:sz w:val="24"/>
              <w:szCs w:val="24"/>
            </w:rPr>
            <w:fldChar w:fldCharType="begin"/>
          </w:r>
          <w:r w:rsidRPr="006627AF">
            <w:rPr>
              <w:rFonts w:ascii="Times New Roman" w:hAnsi="Times New Roman" w:cs="Times New Roman"/>
              <w:b/>
              <w:bCs/>
              <w:sz w:val="24"/>
              <w:szCs w:val="24"/>
            </w:rPr>
            <w:instrText xml:space="preserve"> CITATION SSu18 \l 2057 </w:instrText>
          </w:r>
          <w:r w:rsidRPr="006627AF">
            <w:rPr>
              <w:rFonts w:ascii="Times New Roman" w:hAnsi="Times New Roman" w:cs="Times New Roman"/>
              <w:b/>
              <w:bCs/>
              <w:sz w:val="24"/>
              <w:szCs w:val="24"/>
            </w:rPr>
            <w:fldChar w:fldCharType="separate"/>
          </w:r>
          <w:r w:rsidRPr="006627AF">
            <w:rPr>
              <w:rFonts w:ascii="Times New Roman" w:hAnsi="Times New Roman" w:cs="Times New Roman"/>
              <w:b/>
              <w:bCs/>
              <w:noProof/>
              <w:sz w:val="24"/>
              <w:szCs w:val="24"/>
            </w:rPr>
            <w:t>(S, 2018)</w:t>
          </w:r>
          <w:r w:rsidRPr="006627AF">
            <w:rPr>
              <w:rFonts w:ascii="Times New Roman" w:hAnsi="Times New Roman" w:cs="Times New Roman"/>
              <w:b/>
              <w:bCs/>
              <w:sz w:val="24"/>
              <w:szCs w:val="24"/>
            </w:rPr>
            <w:fldChar w:fldCharType="end"/>
          </w:r>
        </w:sdtContent>
      </w:sdt>
      <w:r w:rsidRPr="006627AF">
        <w:rPr>
          <w:rFonts w:ascii="Times New Roman" w:hAnsi="Times New Roman" w:cs="Times New Roman"/>
          <w:b/>
          <w:bCs/>
          <w:sz w:val="24"/>
          <w:szCs w:val="24"/>
        </w:rPr>
        <w:t>.</w:t>
      </w:r>
    </w:p>
    <w:p w14:paraId="13027759" w14:textId="2404D9CC" w:rsidR="000721B4" w:rsidRPr="00FD2748" w:rsidRDefault="007904AD" w:rsidP="002B364A">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HR departments </w:t>
      </w:r>
      <w:r w:rsidR="00195C75">
        <w:rPr>
          <w:rFonts w:ascii="Times New Roman" w:hAnsi="Times New Roman" w:cs="Times New Roman"/>
          <w:sz w:val="24"/>
          <w:szCs w:val="24"/>
        </w:rPr>
        <w:t xml:space="preserve">expend a lot of effort and time into improve their management performance processes in the organization </w:t>
      </w:r>
      <w:sdt>
        <w:sdtPr>
          <w:rPr>
            <w:rFonts w:ascii="Times New Roman" w:hAnsi="Times New Roman" w:cs="Times New Roman"/>
            <w:sz w:val="24"/>
            <w:szCs w:val="24"/>
          </w:rPr>
          <w:id w:val="1684632971"/>
          <w:citation/>
        </w:sdtPr>
        <w:sdtEndPr/>
        <w:sdtContent>
          <w:r w:rsidR="00195C75">
            <w:rPr>
              <w:rFonts w:ascii="Times New Roman" w:hAnsi="Times New Roman" w:cs="Times New Roman"/>
              <w:sz w:val="24"/>
              <w:szCs w:val="24"/>
            </w:rPr>
            <w:fldChar w:fldCharType="begin"/>
          </w:r>
          <w:r w:rsidR="00195C75">
            <w:rPr>
              <w:rFonts w:ascii="Times New Roman" w:hAnsi="Times New Roman" w:cs="Times New Roman"/>
              <w:sz w:val="24"/>
              <w:szCs w:val="24"/>
            </w:rPr>
            <w:instrText xml:space="preserve"> CITATION CIP20 \l 2057 </w:instrText>
          </w:r>
          <w:r w:rsidR="00195C75">
            <w:rPr>
              <w:rFonts w:ascii="Times New Roman" w:hAnsi="Times New Roman" w:cs="Times New Roman"/>
              <w:sz w:val="24"/>
              <w:szCs w:val="24"/>
            </w:rPr>
            <w:fldChar w:fldCharType="separate"/>
          </w:r>
          <w:r w:rsidR="00195C75" w:rsidRPr="00195C75">
            <w:rPr>
              <w:rFonts w:ascii="Times New Roman" w:hAnsi="Times New Roman" w:cs="Times New Roman"/>
              <w:noProof/>
              <w:sz w:val="24"/>
              <w:szCs w:val="24"/>
            </w:rPr>
            <w:t>(CIPD, 2020)</w:t>
          </w:r>
          <w:r w:rsidR="00195C75">
            <w:rPr>
              <w:rFonts w:ascii="Times New Roman" w:hAnsi="Times New Roman" w:cs="Times New Roman"/>
              <w:sz w:val="24"/>
              <w:szCs w:val="24"/>
            </w:rPr>
            <w:fldChar w:fldCharType="end"/>
          </w:r>
        </w:sdtContent>
      </w:sdt>
      <w:r w:rsidR="00195C75">
        <w:rPr>
          <w:rFonts w:ascii="Times New Roman" w:hAnsi="Times New Roman" w:cs="Times New Roman"/>
          <w:sz w:val="24"/>
          <w:szCs w:val="24"/>
        </w:rPr>
        <w:t>.</w:t>
      </w:r>
      <w:r w:rsidR="002B364A">
        <w:rPr>
          <w:rFonts w:ascii="Times New Roman" w:hAnsi="Times New Roman" w:cs="Times New Roman"/>
          <w:sz w:val="24"/>
          <w:szCs w:val="24"/>
        </w:rPr>
        <w:t xml:space="preserve"> </w:t>
      </w:r>
      <w:r w:rsidR="000721B4" w:rsidRPr="00FD2748">
        <w:rPr>
          <w:rFonts w:ascii="Times New Roman" w:hAnsi="Times New Roman" w:cs="Times New Roman"/>
          <w:sz w:val="24"/>
          <w:szCs w:val="24"/>
        </w:rPr>
        <w:t xml:space="preserve">The HR department will be concerned with ensuring and implementing good practices </w:t>
      </w:r>
      <w:r w:rsidR="00DF514E" w:rsidRPr="00FD2748">
        <w:rPr>
          <w:rFonts w:ascii="Times New Roman" w:hAnsi="Times New Roman" w:cs="Times New Roman"/>
          <w:sz w:val="24"/>
          <w:szCs w:val="24"/>
        </w:rPr>
        <w:t xml:space="preserve">within the company and equally caring with the business conditions for performance management </w:t>
      </w:r>
      <w:sdt>
        <w:sdtPr>
          <w:rPr>
            <w:rFonts w:ascii="Times New Roman" w:hAnsi="Times New Roman" w:cs="Times New Roman"/>
            <w:sz w:val="24"/>
            <w:szCs w:val="24"/>
          </w:rPr>
          <w:id w:val="-1875832124"/>
          <w:citation/>
        </w:sdtPr>
        <w:sdtEndPr/>
        <w:sdtContent>
          <w:r w:rsidR="00DF514E" w:rsidRPr="00FD2748">
            <w:rPr>
              <w:rFonts w:ascii="Times New Roman" w:hAnsi="Times New Roman" w:cs="Times New Roman"/>
              <w:sz w:val="24"/>
              <w:szCs w:val="24"/>
            </w:rPr>
            <w:fldChar w:fldCharType="begin"/>
          </w:r>
          <w:r w:rsidR="00DF514E" w:rsidRPr="00FD2748">
            <w:rPr>
              <w:rFonts w:ascii="Times New Roman" w:hAnsi="Times New Roman" w:cs="Times New Roman"/>
              <w:sz w:val="24"/>
              <w:szCs w:val="24"/>
            </w:rPr>
            <w:instrText xml:space="preserve"> CITATION Ash18 \l 2057 </w:instrText>
          </w:r>
          <w:r w:rsidR="00DF514E" w:rsidRPr="00FD2748">
            <w:rPr>
              <w:rFonts w:ascii="Times New Roman" w:hAnsi="Times New Roman" w:cs="Times New Roman"/>
              <w:sz w:val="24"/>
              <w:szCs w:val="24"/>
            </w:rPr>
            <w:fldChar w:fldCharType="separate"/>
          </w:r>
          <w:r w:rsidR="00DF514E" w:rsidRPr="00FD2748">
            <w:rPr>
              <w:rFonts w:ascii="Times New Roman" w:hAnsi="Times New Roman" w:cs="Times New Roman"/>
              <w:noProof/>
              <w:sz w:val="24"/>
              <w:szCs w:val="24"/>
            </w:rPr>
            <w:t>(Ashdown, 2018)</w:t>
          </w:r>
          <w:r w:rsidR="00DF514E" w:rsidRPr="00FD2748">
            <w:rPr>
              <w:rFonts w:ascii="Times New Roman" w:hAnsi="Times New Roman" w:cs="Times New Roman"/>
              <w:sz w:val="24"/>
              <w:szCs w:val="24"/>
            </w:rPr>
            <w:fldChar w:fldCharType="end"/>
          </w:r>
        </w:sdtContent>
      </w:sdt>
      <w:r w:rsidR="00FD2748">
        <w:rPr>
          <w:rFonts w:ascii="Times New Roman" w:hAnsi="Times New Roman" w:cs="Times New Roman"/>
          <w:sz w:val="24"/>
          <w:szCs w:val="24"/>
        </w:rPr>
        <w:t>.</w:t>
      </w:r>
      <w:r>
        <w:rPr>
          <w:rFonts w:ascii="Times New Roman" w:hAnsi="Times New Roman" w:cs="Times New Roman"/>
          <w:sz w:val="24"/>
          <w:szCs w:val="24"/>
        </w:rPr>
        <w:t xml:space="preserve"> </w:t>
      </w:r>
      <w:r w:rsidR="002B364A">
        <w:rPr>
          <w:rFonts w:ascii="Times New Roman" w:hAnsi="Times New Roman" w:cs="Times New Roman"/>
          <w:sz w:val="24"/>
          <w:szCs w:val="24"/>
        </w:rPr>
        <w:t>The management as well needs to improve collaboration and communication, which is required for a good business performance.</w:t>
      </w:r>
      <w:r w:rsidR="00FD2748">
        <w:rPr>
          <w:rFonts w:ascii="Times New Roman" w:hAnsi="Times New Roman" w:cs="Times New Roman"/>
          <w:sz w:val="24"/>
          <w:szCs w:val="24"/>
        </w:rPr>
        <w:t xml:space="preserve"> </w:t>
      </w:r>
    </w:p>
    <w:p w14:paraId="6EE6F11E" w14:textId="7CBD887C" w:rsidR="00D6426A" w:rsidRDefault="00953B51" w:rsidP="00A0698E">
      <w:pPr>
        <w:tabs>
          <w:tab w:val="left" w:pos="1431"/>
        </w:tabs>
        <w:spacing w:line="360" w:lineRule="auto"/>
        <w:jc w:val="both"/>
        <w:rPr>
          <w:rFonts w:ascii="Times New Roman" w:hAnsi="Times New Roman" w:cs="Times New Roman"/>
          <w:sz w:val="24"/>
          <w:szCs w:val="24"/>
        </w:rPr>
      </w:pPr>
      <w:r w:rsidRPr="00953B51">
        <w:rPr>
          <w:rFonts w:ascii="Times New Roman" w:hAnsi="Times New Roman" w:cs="Times New Roman"/>
          <w:sz w:val="24"/>
          <w:szCs w:val="24"/>
        </w:rPr>
        <w:t>Perform</w:t>
      </w:r>
      <w:r>
        <w:rPr>
          <w:rFonts w:ascii="Times New Roman" w:hAnsi="Times New Roman" w:cs="Times New Roman"/>
          <w:sz w:val="24"/>
          <w:szCs w:val="24"/>
        </w:rPr>
        <w:t>ance management provides managers with a program that they ca</w:t>
      </w:r>
      <w:r w:rsidR="00AD33F5">
        <w:rPr>
          <w:rFonts w:ascii="Times New Roman" w:hAnsi="Times New Roman" w:cs="Times New Roman"/>
          <w:sz w:val="24"/>
          <w:szCs w:val="24"/>
        </w:rPr>
        <w:t>n</w:t>
      </w:r>
      <w:r>
        <w:rPr>
          <w:rFonts w:ascii="Times New Roman" w:hAnsi="Times New Roman" w:cs="Times New Roman"/>
          <w:sz w:val="24"/>
          <w:szCs w:val="24"/>
        </w:rPr>
        <w:t xml:space="preserve"> follow to maintain, plan and monitor a satisfactory performance improvement process for their employees in productivity of company as well </w:t>
      </w:r>
      <w:sdt>
        <w:sdtPr>
          <w:rPr>
            <w:rFonts w:ascii="Times New Roman" w:hAnsi="Times New Roman" w:cs="Times New Roman"/>
            <w:sz w:val="24"/>
            <w:szCs w:val="24"/>
          </w:rPr>
          <w:id w:val="-37100156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Cad02 \l 2057 </w:instrText>
          </w:r>
          <w:r>
            <w:rPr>
              <w:rFonts w:ascii="Times New Roman" w:hAnsi="Times New Roman" w:cs="Times New Roman"/>
              <w:sz w:val="24"/>
              <w:szCs w:val="24"/>
            </w:rPr>
            <w:fldChar w:fldCharType="separate"/>
          </w:r>
          <w:r w:rsidRPr="00953B51">
            <w:rPr>
              <w:rFonts w:ascii="Times New Roman" w:hAnsi="Times New Roman" w:cs="Times New Roman"/>
              <w:noProof/>
              <w:sz w:val="24"/>
              <w:szCs w:val="24"/>
            </w:rPr>
            <w:t>(Cadwell, 2002)</w:t>
          </w:r>
          <w:r>
            <w:rPr>
              <w:rFonts w:ascii="Times New Roman" w:hAnsi="Times New Roman" w:cs="Times New Roman"/>
              <w:sz w:val="24"/>
              <w:szCs w:val="24"/>
            </w:rPr>
            <w:fldChar w:fldCharType="end"/>
          </w:r>
        </w:sdtContent>
      </w:sdt>
      <w:r w:rsidR="00AD33F5">
        <w:rPr>
          <w:rFonts w:ascii="Times New Roman" w:hAnsi="Times New Roman" w:cs="Times New Roman"/>
          <w:sz w:val="24"/>
          <w:szCs w:val="24"/>
        </w:rPr>
        <w:t xml:space="preserve">. A successful performance management model is necessary for employees perform, </w:t>
      </w:r>
      <w:r w:rsidR="00B40998">
        <w:rPr>
          <w:rFonts w:ascii="Times New Roman" w:hAnsi="Times New Roman" w:cs="Times New Roman"/>
          <w:sz w:val="24"/>
          <w:szCs w:val="24"/>
        </w:rPr>
        <w:t xml:space="preserve">and to confirm its objectives and contributes are initiated by the organization </w:t>
      </w:r>
      <w:sdt>
        <w:sdtPr>
          <w:rPr>
            <w:rFonts w:ascii="Times New Roman" w:hAnsi="Times New Roman" w:cs="Times New Roman"/>
            <w:sz w:val="24"/>
            <w:szCs w:val="24"/>
          </w:rPr>
          <w:id w:val="-945998855"/>
          <w:citation/>
        </w:sdtPr>
        <w:sdtEndPr/>
        <w:sdtContent>
          <w:r w:rsidR="00B40998">
            <w:rPr>
              <w:rFonts w:ascii="Times New Roman" w:hAnsi="Times New Roman" w:cs="Times New Roman"/>
              <w:sz w:val="24"/>
              <w:szCs w:val="24"/>
            </w:rPr>
            <w:fldChar w:fldCharType="begin"/>
          </w:r>
          <w:r w:rsidR="00B40998">
            <w:rPr>
              <w:rFonts w:ascii="Times New Roman" w:hAnsi="Times New Roman" w:cs="Times New Roman"/>
              <w:sz w:val="24"/>
              <w:szCs w:val="24"/>
            </w:rPr>
            <w:instrText xml:space="preserve"> CITATION Pet13 \l 2057 </w:instrText>
          </w:r>
          <w:r w:rsidR="00B40998">
            <w:rPr>
              <w:rFonts w:ascii="Times New Roman" w:hAnsi="Times New Roman" w:cs="Times New Roman"/>
              <w:sz w:val="24"/>
              <w:szCs w:val="24"/>
            </w:rPr>
            <w:fldChar w:fldCharType="separate"/>
          </w:r>
          <w:r w:rsidR="00B40998" w:rsidRPr="00B40998">
            <w:rPr>
              <w:rFonts w:ascii="Times New Roman" w:hAnsi="Times New Roman" w:cs="Times New Roman"/>
              <w:noProof/>
              <w:sz w:val="24"/>
              <w:szCs w:val="24"/>
            </w:rPr>
            <w:t>(Pettinger, 2013)</w:t>
          </w:r>
          <w:r w:rsidR="00B40998">
            <w:rPr>
              <w:rFonts w:ascii="Times New Roman" w:hAnsi="Times New Roman" w:cs="Times New Roman"/>
              <w:sz w:val="24"/>
              <w:szCs w:val="24"/>
            </w:rPr>
            <w:fldChar w:fldCharType="end"/>
          </w:r>
        </w:sdtContent>
      </w:sdt>
      <w:r w:rsidR="00037F9D">
        <w:rPr>
          <w:rFonts w:ascii="Times New Roman" w:hAnsi="Times New Roman" w:cs="Times New Roman"/>
          <w:sz w:val="24"/>
          <w:szCs w:val="24"/>
        </w:rPr>
        <w:t xml:space="preserve">. The performance management process </w:t>
      </w:r>
      <w:r w:rsidR="00A609B7">
        <w:rPr>
          <w:rFonts w:ascii="Times New Roman" w:hAnsi="Times New Roman" w:cs="Times New Roman"/>
          <w:sz w:val="24"/>
          <w:szCs w:val="24"/>
        </w:rPr>
        <w:t>it is a scheme according to which managers and employees work together as shown in figure 1.3</w:t>
      </w:r>
      <w:r w:rsidR="00872A05">
        <w:rPr>
          <w:rFonts w:ascii="Times New Roman" w:hAnsi="Times New Roman" w:cs="Times New Roman"/>
          <w:sz w:val="24"/>
          <w:szCs w:val="24"/>
        </w:rPr>
        <w:t>, have possibility to give and receive feedback.</w:t>
      </w:r>
    </w:p>
    <w:bookmarkEnd w:id="12"/>
    <w:p w14:paraId="11F7D88D" w14:textId="77FD28A6" w:rsidR="00A0698E" w:rsidRDefault="00DA749C" w:rsidP="00DA749C">
      <w:pPr>
        <w:tabs>
          <w:tab w:val="left" w:pos="1431"/>
        </w:tabs>
        <w:spacing w:line="360" w:lineRule="auto"/>
        <w:jc w:val="both"/>
        <w:rPr>
          <w:rFonts w:ascii="Times New Roman" w:hAnsi="Times New Roman" w:cs="Times New Roman"/>
          <w:sz w:val="24"/>
          <w:szCs w:val="24"/>
        </w:rPr>
      </w:pPr>
      <w:r w:rsidRPr="00DA749C">
        <w:rPr>
          <w:rFonts w:ascii="Times New Roman" w:eastAsia="Times New Roman" w:hAnsi="Times New Roman" w:cs="Times New Roman"/>
          <w:noProof/>
          <w:sz w:val="24"/>
          <w:szCs w:val="24"/>
          <w:lang w:eastAsia="en-GB"/>
        </w:rPr>
        <w:lastRenderedPageBreak/>
        <w:drawing>
          <wp:inline distT="0" distB="0" distL="0" distR="0" wp14:anchorId="4EC6CF4C" wp14:editId="6BDB24B0">
            <wp:extent cx="3027999" cy="2627630"/>
            <wp:effectExtent l="0" t="0" r="0" b="0"/>
            <wp:docPr id="3" name="Picture 3" descr="Performance management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ormance management workflo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61406" cy="2656619"/>
                    </a:xfrm>
                    <a:prstGeom prst="rect">
                      <a:avLst/>
                    </a:prstGeom>
                    <a:noFill/>
                    <a:ln>
                      <a:noFill/>
                    </a:ln>
                  </pic:spPr>
                </pic:pic>
              </a:graphicData>
            </a:graphic>
          </wp:inline>
        </w:drawing>
      </w:r>
    </w:p>
    <w:p w14:paraId="70C94EFE" w14:textId="4872E44E" w:rsidR="00D6426A" w:rsidRPr="00872A05" w:rsidRDefault="00D6426A" w:rsidP="00DA749C">
      <w:pPr>
        <w:tabs>
          <w:tab w:val="left" w:pos="1431"/>
        </w:tabs>
        <w:spacing w:line="360" w:lineRule="auto"/>
        <w:jc w:val="both"/>
        <w:rPr>
          <w:rFonts w:ascii="Times New Roman" w:hAnsi="Times New Roman" w:cs="Times New Roman"/>
          <w:b/>
          <w:bCs/>
          <w:sz w:val="24"/>
          <w:szCs w:val="24"/>
        </w:rPr>
      </w:pPr>
      <w:r w:rsidRPr="00872A05">
        <w:rPr>
          <w:rFonts w:ascii="Times New Roman" w:hAnsi="Times New Roman" w:cs="Times New Roman"/>
          <w:b/>
          <w:bCs/>
          <w:sz w:val="24"/>
          <w:szCs w:val="24"/>
        </w:rPr>
        <w:t>Figure 1.3 Performance Management Process</w:t>
      </w:r>
    </w:p>
    <w:p w14:paraId="28F63B21" w14:textId="00A68308" w:rsidR="001E4826" w:rsidRDefault="00D6426A" w:rsidP="00DA749C">
      <w:pPr>
        <w:tabs>
          <w:tab w:val="left" w:pos="1431"/>
        </w:tabs>
        <w:spacing w:line="360" w:lineRule="auto"/>
        <w:jc w:val="both"/>
        <w:rPr>
          <w:rFonts w:ascii="Times New Roman" w:hAnsi="Times New Roman" w:cs="Times New Roman"/>
          <w:b/>
          <w:bCs/>
          <w:sz w:val="24"/>
          <w:szCs w:val="24"/>
        </w:rPr>
      </w:pPr>
      <w:r w:rsidRPr="00872A05">
        <w:rPr>
          <w:rFonts w:ascii="Times New Roman" w:hAnsi="Times New Roman" w:cs="Times New Roman"/>
          <w:b/>
          <w:bCs/>
          <w:sz w:val="24"/>
          <w:szCs w:val="24"/>
        </w:rPr>
        <w:t xml:space="preserve">Source: </w:t>
      </w:r>
      <w:sdt>
        <w:sdtPr>
          <w:rPr>
            <w:rFonts w:ascii="Times New Roman" w:hAnsi="Times New Roman" w:cs="Times New Roman"/>
            <w:b/>
            <w:bCs/>
            <w:sz w:val="24"/>
            <w:szCs w:val="24"/>
          </w:rPr>
          <w:id w:val="1332949226"/>
          <w:citation/>
        </w:sdtPr>
        <w:sdtEndPr/>
        <w:sdtContent>
          <w:r w:rsidRPr="00872A05">
            <w:rPr>
              <w:rFonts w:ascii="Times New Roman" w:hAnsi="Times New Roman" w:cs="Times New Roman"/>
              <w:b/>
              <w:bCs/>
              <w:sz w:val="24"/>
              <w:szCs w:val="24"/>
            </w:rPr>
            <w:fldChar w:fldCharType="begin"/>
          </w:r>
          <w:r w:rsidRPr="00872A05">
            <w:rPr>
              <w:rFonts w:ascii="Times New Roman" w:hAnsi="Times New Roman" w:cs="Times New Roman"/>
              <w:b/>
              <w:bCs/>
              <w:sz w:val="24"/>
              <w:szCs w:val="24"/>
            </w:rPr>
            <w:instrText xml:space="preserve"> CITATION mon21 \l 2057 </w:instrText>
          </w:r>
          <w:r w:rsidRPr="00872A05">
            <w:rPr>
              <w:rFonts w:ascii="Times New Roman" w:hAnsi="Times New Roman" w:cs="Times New Roman"/>
              <w:b/>
              <w:bCs/>
              <w:sz w:val="24"/>
              <w:szCs w:val="24"/>
            </w:rPr>
            <w:fldChar w:fldCharType="separate"/>
          </w:r>
          <w:r w:rsidRPr="00872A05">
            <w:rPr>
              <w:rFonts w:ascii="Times New Roman" w:hAnsi="Times New Roman" w:cs="Times New Roman"/>
              <w:b/>
              <w:bCs/>
              <w:noProof/>
              <w:sz w:val="24"/>
              <w:szCs w:val="24"/>
            </w:rPr>
            <w:t>(mondayblog, 2021)</w:t>
          </w:r>
          <w:r w:rsidRPr="00872A05">
            <w:rPr>
              <w:rFonts w:ascii="Times New Roman" w:hAnsi="Times New Roman" w:cs="Times New Roman"/>
              <w:b/>
              <w:bCs/>
              <w:sz w:val="24"/>
              <w:szCs w:val="24"/>
            </w:rPr>
            <w:fldChar w:fldCharType="end"/>
          </w:r>
        </w:sdtContent>
      </w:sdt>
      <w:r w:rsidR="008C509B" w:rsidRPr="00872A05">
        <w:rPr>
          <w:rFonts w:ascii="Times New Roman" w:hAnsi="Times New Roman" w:cs="Times New Roman"/>
          <w:b/>
          <w:bCs/>
          <w:sz w:val="24"/>
          <w:szCs w:val="24"/>
        </w:rPr>
        <w:t>.</w:t>
      </w:r>
    </w:p>
    <w:p w14:paraId="1E6067A7" w14:textId="00C415CB" w:rsidR="00AD260C" w:rsidRDefault="00AD260C" w:rsidP="00AD260C">
      <w:pPr>
        <w:tabs>
          <w:tab w:val="left" w:pos="1431"/>
        </w:tabs>
        <w:spacing w:line="360" w:lineRule="auto"/>
        <w:jc w:val="both"/>
        <w:rPr>
          <w:rFonts w:ascii="Times New Roman" w:hAnsi="Times New Roman" w:cs="Times New Roman"/>
          <w:b/>
          <w:bCs/>
          <w:sz w:val="24"/>
          <w:szCs w:val="24"/>
        </w:rPr>
      </w:pPr>
    </w:p>
    <w:p w14:paraId="7D84C53D" w14:textId="4BE0EAE1" w:rsidR="00261E7A" w:rsidRPr="00E1248B" w:rsidRDefault="00E1248B" w:rsidP="00E1248B">
      <w:pPr>
        <w:pStyle w:val="ListParagraph"/>
        <w:numPr>
          <w:ilvl w:val="1"/>
          <w:numId w:val="28"/>
        </w:numPr>
        <w:tabs>
          <w:tab w:val="left" w:pos="1431"/>
        </w:tabs>
        <w:spacing w:line="360" w:lineRule="auto"/>
        <w:jc w:val="both"/>
        <w:rPr>
          <w:rFonts w:ascii="Times New Roman" w:hAnsi="Times New Roman" w:cs="Times New Roman"/>
          <w:b/>
          <w:bCs/>
          <w:sz w:val="28"/>
          <w:szCs w:val="28"/>
        </w:rPr>
      </w:pPr>
      <w:bookmarkStart w:id="13" w:name="_Hlk101876659"/>
      <w:r>
        <w:rPr>
          <w:rFonts w:ascii="Times New Roman" w:hAnsi="Times New Roman" w:cs="Times New Roman"/>
          <w:b/>
          <w:bCs/>
          <w:sz w:val="28"/>
          <w:szCs w:val="28"/>
        </w:rPr>
        <w:t xml:space="preserve"> </w:t>
      </w:r>
      <w:r w:rsidR="00261E7A" w:rsidRPr="00E1248B">
        <w:rPr>
          <w:rFonts w:ascii="Times New Roman" w:hAnsi="Times New Roman" w:cs="Times New Roman"/>
          <w:b/>
          <w:bCs/>
          <w:sz w:val="28"/>
          <w:szCs w:val="28"/>
        </w:rPr>
        <w:t>Autocratic management style</w:t>
      </w:r>
      <w:bookmarkEnd w:id="13"/>
      <w:r w:rsidR="00B32001" w:rsidRPr="00E1248B">
        <w:rPr>
          <w:rFonts w:ascii="Times New Roman" w:hAnsi="Times New Roman" w:cs="Times New Roman"/>
          <w:b/>
          <w:bCs/>
          <w:sz w:val="28"/>
          <w:szCs w:val="28"/>
        </w:rPr>
        <w:t xml:space="preserve"> – </w:t>
      </w:r>
      <w:proofErr w:type="spellStart"/>
      <w:r w:rsidR="00B32001" w:rsidRPr="00E1248B">
        <w:rPr>
          <w:rFonts w:ascii="Times New Roman" w:hAnsi="Times New Roman" w:cs="Times New Roman"/>
          <w:b/>
          <w:bCs/>
          <w:sz w:val="28"/>
          <w:szCs w:val="28"/>
        </w:rPr>
        <w:t>SainCO</w:t>
      </w:r>
      <w:proofErr w:type="spellEnd"/>
      <w:r w:rsidR="00B32001" w:rsidRPr="00E1248B">
        <w:rPr>
          <w:rFonts w:ascii="Times New Roman" w:hAnsi="Times New Roman" w:cs="Times New Roman"/>
          <w:b/>
          <w:bCs/>
          <w:sz w:val="28"/>
          <w:szCs w:val="28"/>
        </w:rPr>
        <w:t xml:space="preserve"> case study</w:t>
      </w:r>
    </w:p>
    <w:p w14:paraId="32DE6581" w14:textId="24E36936" w:rsidR="00C65010" w:rsidRDefault="00D87FC7" w:rsidP="00D87FC7">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Autocratic management style opined</w:t>
      </w:r>
      <w:r w:rsidR="00F321B8">
        <w:rPr>
          <w:rFonts w:ascii="Times New Roman" w:hAnsi="Times New Roman" w:cs="Times New Roman"/>
          <w:sz w:val="24"/>
          <w:szCs w:val="24"/>
        </w:rPr>
        <w:t xml:space="preserve"> Bhati et al. </w:t>
      </w:r>
      <w:r>
        <w:rPr>
          <w:rFonts w:ascii="Times New Roman" w:hAnsi="Times New Roman" w:cs="Times New Roman"/>
          <w:sz w:val="24"/>
          <w:szCs w:val="24"/>
        </w:rPr>
        <w:t xml:space="preserve"> </w:t>
      </w:r>
      <w:sdt>
        <w:sdtPr>
          <w:rPr>
            <w:rFonts w:ascii="Times New Roman" w:hAnsi="Times New Roman" w:cs="Times New Roman"/>
            <w:sz w:val="24"/>
            <w:szCs w:val="24"/>
          </w:rPr>
          <w:id w:val="-1768219763"/>
          <w:citation/>
        </w:sdtPr>
        <w:sdtEndPr/>
        <w:sdtContent>
          <w:r>
            <w:rPr>
              <w:rFonts w:ascii="Times New Roman" w:hAnsi="Times New Roman" w:cs="Times New Roman"/>
              <w:sz w:val="24"/>
              <w:szCs w:val="24"/>
            </w:rPr>
            <w:fldChar w:fldCharType="begin"/>
          </w:r>
          <w:r w:rsidR="00F321B8">
            <w:rPr>
              <w:rFonts w:ascii="Times New Roman" w:hAnsi="Times New Roman" w:cs="Times New Roman"/>
              <w:sz w:val="24"/>
              <w:szCs w:val="24"/>
            </w:rPr>
            <w:instrText xml:space="preserve">CITATION Bha12 \n  \l 2057 </w:instrText>
          </w:r>
          <w:r>
            <w:rPr>
              <w:rFonts w:ascii="Times New Roman" w:hAnsi="Times New Roman" w:cs="Times New Roman"/>
              <w:sz w:val="24"/>
              <w:szCs w:val="24"/>
            </w:rPr>
            <w:fldChar w:fldCharType="separate"/>
          </w:r>
          <w:r w:rsidR="00F321B8" w:rsidRPr="00F321B8">
            <w:rPr>
              <w:rFonts w:ascii="Times New Roman" w:hAnsi="Times New Roman" w:cs="Times New Roman"/>
              <w:noProof/>
              <w:sz w:val="24"/>
              <w:szCs w:val="24"/>
            </w:rPr>
            <w:t>(2012)</w:t>
          </w:r>
          <w:r>
            <w:rPr>
              <w:rFonts w:ascii="Times New Roman" w:hAnsi="Times New Roman" w:cs="Times New Roman"/>
              <w:sz w:val="24"/>
              <w:szCs w:val="24"/>
            </w:rPr>
            <w:fldChar w:fldCharType="end"/>
          </w:r>
        </w:sdtContent>
      </w:sdt>
      <w:r w:rsidR="00DC68D7">
        <w:rPr>
          <w:rFonts w:ascii="Times New Roman" w:hAnsi="Times New Roman" w:cs="Times New Roman"/>
          <w:sz w:val="24"/>
          <w:szCs w:val="24"/>
        </w:rPr>
        <w:t xml:space="preserve"> </w:t>
      </w:r>
      <w:r w:rsidR="00F321B8">
        <w:rPr>
          <w:rFonts w:ascii="Times New Roman" w:hAnsi="Times New Roman" w:cs="Times New Roman"/>
          <w:sz w:val="24"/>
          <w:szCs w:val="24"/>
        </w:rPr>
        <w:t xml:space="preserve"> is </w:t>
      </w:r>
      <w:r w:rsidR="00D30C20">
        <w:rPr>
          <w:rFonts w:ascii="Times New Roman" w:hAnsi="Times New Roman" w:cs="Times New Roman"/>
          <w:sz w:val="24"/>
          <w:szCs w:val="24"/>
        </w:rPr>
        <w:t xml:space="preserve">known for management control over all decisions made in the company and for little contribution from </w:t>
      </w:r>
      <w:r w:rsidR="005B42AA">
        <w:rPr>
          <w:rFonts w:ascii="Times New Roman" w:hAnsi="Times New Roman" w:cs="Times New Roman"/>
          <w:sz w:val="24"/>
          <w:szCs w:val="24"/>
        </w:rPr>
        <w:t xml:space="preserve">the </w:t>
      </w:r>
      <w:r w:rsidR="00D30C20">
        <w:rPr>
          <w:rFonts w:ascii="Times New Roman" w:hAnsi="Times New Roman" w:cs="Times New Roman"/>
          <w:sz w:val="24"/>
          <w:szCs w:val="24"/>
        </w:rPr>
        <w:t>employees. Autocratic lead</w:t>
      </w:r>
      <w:r w:rsidR="00B32001">
        <w:rPr>
          <w:rFonts w:ascii="Times New Roman" w:hAnsi="Times New Roman" w:cs="Times New Roman"/>
          <w:sz w:val="24"/>
          <w:szCs w:val="24"/>
        </w:rPr>
        <w:t xml:space="preserve">ership, often known as authoritarian leadership, autocratic leadership </w:t>
      </w:r>
      <w:r w:rsidR="00A01579">
        <w:rPr>
          <w:rFonts w:ascii="Times New Roman" w:hAnsi="Times New Roman" w:cs="Times New Roman"/>
          <w:sz w:val="24"/>
          <w:szCs w:val="24"/>
        </w:rPr>
        <w:t>engage absolute control over employees.</w:t>
      </w:r>
      <w:r w:rsidR="00D35246">
        <w:rPr>
          <w:rFonts w:ascii="Times New Roman" w:hAnsi="Times New Roman" w:cs="Times New Roman"/>
          <w:sz w:val="24"/>
          <w:szCs w:val="24"/>
        </w:rPr>
        <w:t xml:space="preserve"> </w:t>
      </w:r>
      <w:r w:rsidR="0068509F">
        <w:rPr>
          <w:rFonts w:ascii="Times New Roman" w:hAnsi="Times New Roman" w:cs="Times New Roman"/>
          <w:sz w:val="24"/>
          <w:szCs w:val="24"/>
        </w:rPr>
        <w:t>Autocratic leaders agree alone,</w:t>
      </w:r>
      <w:r w:rsidR="00A63944">
        <w:rPr>
          <w:rFonts w:ascii="Times New Roman" w:hAnsi="Times New Roman" w:cs="Times New Roman"/>
          <w:sz w:val="24"/>
          <w:szCs w:val="24"/>
        </w:rPr>
        <w:t xml:space="preserve"> only gives orders to employees and expect them to take the out. In order to inspire, leaders use their control to determine on the </w:t>
      </w:r>
      <w:r w:rsidR="00451176">
        <w:rPr>
          <w:rFonts w:ascii="Times New Roman" w:hAnsi="Times New Roman" w:cs="Times New Roman"/>
          <w:sz w:val="24"/>
          <w:szCs w:val="24"/>
        </w:rPr>
        <w:t xml:space="preserve">proper remuneration </w:t>
      </w:r>
      <w:sdt>
        <w:sdtPr>
          <w:rPr>
            <w:rFonts w:ascii="Times New Roman" w:hAnsi="Times New Roman" w:cs="Times New Roman"/>
            <w:sz w:val="24"/>
            <w:szCs w:val="24"/>
          </w:rPr>
          <w:id w:val="-2058694768"/>
          <w:citation/>
        </w:sdtPr>
        <w:sdtEndPr/>
        <w:sdtContent>
          <w:r w:rsidR="00451176">
            <w:rPr>
              <w:rFonts w:ascii="Times New Roman" w:hAnsi="Times New Roman" w:cs="Times New Roman"/>
              <w:sz w:val="24"/>
              <w:szCs w:val="24"/>
            </w:rPr>
            <w:fldChar w:fldCharType="begin"/>
          </w:r>
          <w:r w:rsidR="00451176">
            <w:rPr>
              <w:rFonts w:ascii="Times New Roman" w:hAnsi="Times New Roman" w:cs="Times New Roman"/>
              <w:sz w:val="24"/>
              <w:szCs w:val="24"/>
            </w:rPr>
            <w:instrText xml:space="preserve"> CITATION Gos12 \l 2057 </w:instrText>
          </w:r>
          <w:r w:rsidR="00451176">
            <w:rPr>
              <w:rFonts w:ascii="Times New Roman" w:hAnsi="Times New Roman" w:cs="Times New Roman"/>
              <w:sz w:val="24"/>
              <w:szCs w:val="24"/>
            </w:rPr>
            <w:fldChar w:fldCharType="separate"/>
          </w:r>
          <w:r w:rsidR="00451176" w:rsidRPr="00451176">
            <w:rPr>
              <w:rFonts w:ascii="Times New Roman" w:hAnsi="Times New Roman" w:cs="Times New Roman"/>
              <w:noProof/>
              <w:sz w:val="24"/>
              <w:szCs w:val="24"/>
            </w:rPr>
            <w:t>(Gosling, et al., 2012)</w:t>
          </w:r>
          <w:r w:rsidR="00451176">
            <w:rPr>
              <w:rFonts w:ascii="Times New Roman" w:hAnsi="Times New Roman" w:cs="Times New Roman"/>
              <w:sz w:val="24"/>
              <w:szCs w:val="24"/>
            </w:rPr>
            <w:fldChar w:fldCharType="end"/>
          </w:r>
        </w:sdtContent>
      </w:sdt>
      <w:r w:rsidR="00E01BD4">
        <w:rPr>
          <w:rFonts w:ascii="Times New Roman" w:hAnsi="Times New Roman" w:cs="Times New Roman"/>
          <w:sz w:val="24"/>
          <w:szCs w:val="24"/>
        </w:rPr>
        <w:t>.</w:t>
      </w:r>
      <w:r w:rsidR="005F5855">
        <w:rPr>
          <w:rFonts w:ascii="Times New Roman" w:hAnsi="Times New Roman" w:cs="Times New Roman"/>
          <w:sz w:val="24"/>
          <w:szCs w:val="24"/>
        </w:rPr>
        <w:t xml:space="preserve"> </w:t>
      </w:r>
      <w:r w:rsidR="00FE4034" w:rsidRPr="005F5855">
        <w:rPr>
          <w:rFonts w:ascii="Times New Roman" w:hAnsi="Times New Roman" w:cs="Times New Roman"/>
          <w:sz w:val="24"/>
          <w:szCs w:val="24"/>
        </w:rPr>
        <w:t xml:space="preserve">With regard to Bhati et al.  </w:t>
      </w:r>
      <w:sdt>
        <w:sdtPr>
          <w:rPr>
            <w:rFonts w:ascii="Times New Roman" w:hAnsi="Times New Roman" w:cs="Times New Roman"/>
            <w:sz w:val="24"/>
            <w:szCs w:val="24"/>
          </w:rPr>
          <w:id w:val="-1868132261"/>
          <w:citation/>
        </w:sdtPr>
        <w:sdtEndPr/>
        <w:sdtContent>
          <w:r w:rsidR="00FE4034" w:rsidRPr="005F5855">
            <w:rPr>
              <w:rFonts w:ascii="Times New Roman" w:hAnsi="Times New Roman" w:cs="Times New Roman"/>
              <w:sz w:val="24"/>
              <w:szCs w:val="24"/>
            </w:rPr>
            <w:fldChar w:fldCharType="begin"/>
          </w:r>
          <w:r w:rsidR="00FE4034" w:rsidRPr="005F5855">
            <w:rPr>
              <w:rFonts w:ascii="Times New Roman" w:hAnsi="Times New Roman" w:cs="Times New Roman"/>
              <w:sz w:val="24"/>
              <w:szCs w:val="24"/>
            </w:rPr>
            <w:instrText xml:space="preserve">CITATION Bha12 \n  \l 2057 </w:instrText>
          </w:r>
          <w:r w:rsidR="00FE4034" w:rsidRPr="005F5855">
            <w:rPr>
              <w:rFonts w:ascii="Times New Roman" w:hAnsi="Times New Roman" w:cs="Times New Roman"/>
              <w:sz w:val="24"/>
              <w:szCs w:val="24"/>
            </w:rPr>
            <w:fldChar w:fldCharType="separate"/>
          </w:r>
          <w:r w:rsidR="00FE4034" w:rsidRPr="005F5855">
            <w:rPr>
              <w:rFonts w:ascii="Times New Roman" w:hAnsi="Times New Roman" w:cs="Times New Roman"/>
              <w:noProof/>
              <w:sz w:val="24"/>
              <w:szCs w:val="24"/>
            </w:rPr>
            <w:t>(2012)</w:t>
          </w:r>
          <w:r w:rsidR="00FE4034" w:rsidRPr="005F5855">
            <w:rPr>
              <w:rFonts w:ascii="Times New Roman" w:hAnsi="Times New Roman" w:cs="Times New Roman"/>
              <w:sz w:val="24"/>
              <w:szCs w:val="24"/>
            </w:rPr>
            <w:fldChar w:fldCharType="end"/>
          </w:r>
        </w:sdtContent>
      </w:sdt>
      <w:r w:rsidR="00FE4034" w:rsidRPr="005F5855">
        <w:rPr>
          <w:rFonts w:ascii="Times New Roman" w:hAnsi="Times New Roman" w:cs="Times New Roman"/>
          <w:sz w:val="24"/>
          <w:szCs w:val="24"/>
        </w:rPr>
        <w:t xml:space="preserve"> the autocratic management style usually i</w:t>
      </w:r>
      <w:r w:rsidR="005F5855">
        <w:rPr>
          <w:rFonts w:ascii="Times New Roman" w:hAnsi="Times New Roman" w:cs="Times New Roman"/>
          <w:sz w:val="24"/>
          <w:szCs w:val="24"/>
        </w:rPr>
        <w:t>nvolve</w:t>
      </w:r>
      <w:r w:rsidR="004C3759">
        <w:rPr>
          <w:rFonts w:ascii="Times New Roman" w:hAnsi="Times New Roman" w:cs="Times New Roman"/>
          <w:sz w:val="24"/>
          <w:szCs w:val="24"/>
        </w:rPr>
        <w:t>s</w:t>
      </w:r>
      <w:r w:rsidR="00FE4034" w:rsidRPr="005F5855">
        <w:rPr>
          <w:rFonts w:ascii="Times New Roman" w:hAnsi="Times New Roman" w:cs="Times New Roman"/>
          <w:sz w:val="24"/>
          <w:szCs w:val="24"/>
        </w:rPr>
        <w:t xml:space="preserve"> one manager </w:t>
      </w:r>
      <w:r w:rsidR="005F5855" w:rsidRPr="005F5855">
        <w:rPr>
          <w:rFonts w:ascii="Times New Roman" w:hAnsi="Times New Roman" w:cs="Times New Roman"/>
          <w:sz w:val="24"/>
          <w:szCs w:val="24"/>
        </w:rPr>
        <w:t>to make all the decisions of his subordinates</w:t>
      </w:r>
      <w:r w:rsidR="005F5855">
        <w:rPr>
          <w:rFonts w:ascii="Times New Roman" w:hAnsi="Times New Roman" w:cs="Times New Roman"/>
          <w:sz w:val="24"/>
          <w:szCs w:val="24"/>
        </w:rPr>
        <w:t xml:space="preserve">. </w:t>
      </w:r>
    </w:p>
    <w:p w14:paraId="05A456AC" w14:textId="77777777" w:rsidR="00C65010" w:rsidRDefault="00794E52" w:rsidP="00D87FC7">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explained by Gosling et al.  </w:t>
      </w:r>
      <w:sdt>
        <w:sdtPr>
          <w:rPr>
            <w:rFonts w:ascii="Times New Roman" w:hAnsi="Times New Roman" w:cs="Times New Roman"/>
            <w:sz w:val="24"/>
            <w:szCs w:val="24"/>
          </w:rPr>
          <w:id w:val="-157087832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Gos12 \n  \l 2057 </w:instrText>
          </w:r>
          <w:r>
            <w:rPr>
              <w:rFonts w:ascii="Times New Roman" w:hAnsi="Times New Roman" w:cs="Times New Roman"/>
              <w:sz w:val="24"/>
              <w:szCs w:val="24"/>
            </w:rPr>
            <w:fldChar w:fldCharType="separate"/>
          </w:r>
          <w:r w:rsidRPr="00794E52">
            <w:rPr>
              <w:rFonts w:ascii="Times New Roman" w:hAnsi="Times New Roman" w:cs="Times New Roman"/>
              <w:noProof/>
              <w:sz w:val="24"/>
              <w:szCs w:val="24"/>
            </w:rPr>
            <w:t>(2012)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authoritarian management style is </w:t>
      </w:r>
      <w:r w:rsidR="00BD2C97">
        <w:rPr>
          <w:rFonts w:ascii="Times New Roman" w:hAnsi="Times New Roman" w:cs="Times New Roman"/>
          <w:sz w:val="24"/>
          <w:szCs w:val="24"/>
        </w:rPr>
        <w:t>represented when the goals and functions of the organizations are performed without any communication and management relationship, as well as is tension on employees.</w:t>
      </w:r>
      <w:r w:rsidR="00FE041F">
        <w:rPr>
          <w:rFonts w:ascii="Times New Roman" w:hAnsi="Times New Roman" w:cs="Times New Roman"/>
          <w:sz w:val="24"/>
          <w:szCs w:val="24"/>
        </w:rPr>
        <w:t xml:space="preserve"> Typically</w:t>
      </w:r>
      <w:r w:rsidR="000616DA">
        <w:rPr>
          <w:rFonts w:ascii="Times New Roman" w:hAnsi="Times New Roman" w:cs="Times New Roman"/>
          <w:sz w:val="24"/>
          <w:szCs w:val="24"/>
        </w:rPr>
        <w:t xml:space="preserve">, autocratic management style is based on their own judgments, the management make their own plans and ideas. </w:t>
      </w:r>
      <w:r w:rsidR="00DC68D7">
        <w:rPr>
          <w:rFonts w:ascii="Times New Roman" w:hAnsi="Times New Roman" w:cs="Times New Roman"/>
          <w:sz w:val="24"/>
          <w:szCs w:val="24"/>
        </w:rPr>
        <w:t xml:space="preserve">Autocratic management style it is usually used in companies when there is no time for discussion and communication between employees, because a faster result is needed to meet the company’s requirements </w:t>
      </w:r>
      <w:sdt>
        <w:sdtPr>
          <w:rPr>
            <w:rFonts w:ascii="Times New Roman" w:hAnsi="Times New Roman" w:cs="Times New Roman"/>
            <w:sz w:val="24"/>
            <w:szCs w:val="24"/>
          </w:rPr>
          <w:id w:val="356321913"/>
          <w:citation/>
        </w:sdtPr>
        <w:sdtEndPr/>
        <w:sdtContent>
          <w:r w:rsidR="00DC68D7">
            <w:rPr>
              <w:rFonts w:ascii="Times New Roman" w:hAnsi="Times New Roman" w:cs="Times New Roman"/>
              <w:sz w:val="24"/>
              <w:szCs w:val="24"/>
            </w:rPr>
            <w:fldChar w:fldCharType="begin"/>
          </w:r>
          <w:r w:rsidR="00DC68D7">
            <w:rPr>
              <w:rFonts w:ascii="Times New Roman" w:hAnsi="Times New Roman" w:cs="Times New Roman"/>
              <w:sz w:val="24"/>
              <w:szCs w:val="24"/>
            </w:rPr>
            <w:instrText xml:space="preserve"> CITATION Bha12 \l 2057 </w:instrText>
          </w:r>
          <w:r w:rsidR="00DC68D7">
            <w:rPr>
              <w:rFonts w:ascii="Times New Roman" w:hAnsi="Times New Roman" w:cs="Times New Roman"/>
              <w:sz w:val="24"/>
              <w:szCs w:val="24"/>
            </w:rPr>
            <w:fldChar w:fldCharType="separate"/>
          </w:r>
          <w:r w:rsidR="00DC68D7" w:rsidRPr="00DC68D7">
            <w:rPr>
              <w:rFonts w:ascii="Times New Roman" w:hAnsi="Times New Roman" w:cs="Times New Roman"/>
              <w:noProof/>
              <w:sz w:val="24"/>
              <w:szCs w:val="24"/>
            </w:rPr>
            <w:t>(Bhati, et al., 2012)</w:t>
          </w:r>
          <w:r w:rsidR="00DC68D7">
            <w:rPr>
              <w:rFonts w:ascii="Times New Roman" w:hAnsi="Times New Roman" w:cs="Times New Roman"/>
              <w:sz w:val="24"/>
              <w:szCs w:val="24"/>
            </w:rPr>
            <w:fldChar w:fldCharType="end"/>
          </w:r>
        </w:sdtContent>
      </w:sdt>
      <w:r w:rsidR="00DC68D7">
        <w:rPr>
          <w:rFonts w:ascii="Times New Roman" w:hAnsi="Times New Roman" w:cs="Times New Roman"/>
          <w:sz w:val="24"/>
          <w:szCs w:val="24"/>
        </w:rPr>
        <w:t xml:space="preserve">. </w:t>
      </w:r>
    </w:p>
    <w:p w14:paraId="04866B48" w14:textId="431E8A16" w:rsidR="002F7BE1" w:rsidRDefault="00DC68D7" w:rsidP="00D87FC7">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well </w:t>
      </w:r>
      <w:r w:rsidR="00A24DE0">
        <w:rPr>
          <w:rFonts w:ascii="Times New Roman" w:hAnsi="Times New Roman" w:cs="Times New Roman"/>
          <w:sz w:val="24"/>
          <w:szCs w:val="24"/>
        </w:rPr>
        <w:t xml:space="preserve">autocratic management style has some strengths and weaknesses as shown in figure 1.4, that </w:t>
      </w:r>
      <w:r w:rsidR="002466F9">
        <w:rPr>
          <w:rFonts w:ascii="Times New Roman" w:hAnsi="Times New Roman" w:cs="Times New Roman"/>
          <w:sz w:val="24"/>
          <w:szCs w:val="24"/>
        </w:rPr>
        <w:t>contributes on performance management in the organizations.</w:t>
      </w:r>
    </w:p>
    <w:p w14:paraId="067B9EE2" w14:textId="77777777" w:rsidR="002F7BE1" w:rsidRDefault="002F7BE1" w:rsidP="00D87FC7">
      <w:pPr>
        <w:tabs>
          <w:tab w:val="left" w:pos="1431"/>
        </w:tabs>
        <w:spacing w:line="360" w:lineRule="auto"/>
        <w:jc w:val="both"/>
        <w:rPr>
          <w:rFonts w:ascii="Times New Roman" w:hAnsi="Times New Roman" w:cs="Times New Roman"/>
          <w:sz w:val="24"/>
          <w:szCs w:val="24"/>
        </w:rPr>
      </w:pPr>
    </w:p>
    <w:p w14:paraId="36BE51DE" w14:textId="3F71508B" w:rsidR="00E01BD4" w:rsidRDefault="002F7BE1" w:rsidP="00D87FC7">
      <w:pPr>
        <w:tabs>
          <w:tab w:val="left" w:pos="1431"/>
        </w:tabs>
        <w:spacing w:line="360" w:lineRule="auto"/>
        <w:jc w:val="both"/>
        <w:rPr>
          <w:rFonts w:ascii="Times New Roman" w:hAnsi="Times New Roman" w:cs="Times New Roman"/>
          <w:sz w:val="24"/>
          <w:szCs w:val="24"/>
        </w:rPr>
      </w:pPr>
      <w:r>
        <w:rPr>
          <w:noProof/>
        </w:rPr>
        <w:drawing>
          <wp:inline distT="0" distB="0" distL="0" distR="0" wp14:anchorId="5603445B" wp14:editId="69D4573E">
            <wp:extent cx="3533726" cy="2552136"/>
            <wp:effectExtent l="0" t="0" r="0" b="635"/>
            <wp:docPr id="4" name="Picture 4" descr="Advantages and disadvantages of autocratic l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vantages and disadvantages of autocratic lead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4445" cy="2559877"/>
                    </a:xfrm>
                    <a:prstGeom prst="rect">
                      <a:avLst/>
                    </a:prstGeom>
                    <a:noFill/>
                    <a:ln>
                      <a:noFill/>
                    </a:ln>
                  </pic:spPr>
                </pic:pic>
              </a:graphicData>
            </a:graphic>
          </wp:inline>
        </w:drawing>
      </w:r>
    </w:p>
    <w:p w14:paraId="792BCCDE" w14:textId="77777777" w:rsidR="005F5855" w:rsidRPr="00D87FC7" w:rsidRDefault="005F5855" w:rsidP="00D87FC7">
      <w:pPr>
        <w:tabs>
          <w:tab w:val="left" w:pos="1431"/>
        </w:tabs>
        <w:spacing w:line="360" w:lineRule="auto"/>
        <w:jc w:val="both"/>
        <w:rPr>
          <w:rFonts w:ascii="Times New Roman" w:hAnsi="Times New Roman" w:cs="Times New Roman"/>
          <w:sz w:val="24"/>
          <w:szCs w:val="24"/>
        </w:rPr>
      </w:pPr>
    </w:p>
    <w:p w14:paraId="76A04DA6" w14:textId="076944FA" w:rsidR="00050058" w:rsidRPr="00A24DE0" w:rsidRDefault="002F7BE1" w:rsidP="00C827D8">
      <w:pPr>
        <w:tabs>
          <w:tab w:val="left" w:pos="1431"/>
        </w:tabs>
        <w:spacing w:line="360" w:lineRule="auto"/>
        <w:jc w:val="both"/>
        <w:rPr>
          <w:rFonts w:ascii="Times New Roman" w:hAnsi="Times New Roman" w:cs="Times New Roman"/>
          <w:b/>
          <w:bCs/>
          <w:sz w:val="24"/>
          <w:szCs w:val="24"/>
        </w:rPr>
      </w:pPr>
      <w:r w:rsidRPr="00A24DE0">
        <w:rPr>
          <w:rFonts w:ascii="Times New Roman" w:hAnsi="Times New Roman" w:cs="Times New Roman"/>
          <w:b/>
          <w:bCs/>
          <w:sz w:val="24"/>
          <w:szCs w:val="24"/>
        </w:rPr>
        <w:t>Figure 1.4 Advantages and Disadvantages of Autocratic management style</w:t>
      </w:r>
      <w:r w:rsidR="002469B9" w:rsidRPr="00A24DE0">
        <w:rPr>
          <w:rFonts w:ascii="Times New Roman" w:hAnsi="Times New Roman" w:cs="Times New Roman"/>
          <w:b/>
          <w:bCs/>
          <w:sz w:val="24"/>
          <w:szCs w:val="24"/>
        </w:rPr>
        <w:tab/>
      </w:r>
    </w:p>
    <w:p w14:paraId="467CCA65" w14:textId="3158B2B4" w:rsidR="003F33BB" w:rsidRDefault="002F7BE1" w:rsidP="00C827D8">
      <w:pPr>
        <w:tabs>
          <w:tab w:val="left" w:pos="1431"/>
        </w:tabs>
        <w:spacing w:line="360" w:lineRule="auto"/>
        <w:rPr>
          <w:rFonts w:ascii="Times New Roman" w:hAnsi="Times New Roman" w:cs="Times New Roman"/>
          <w:sz w:val="28"/>
          <w:szCs w:val="28"/>
        </w:rPr>
      </w:pPr>
      <w:r w:rsidRPr="00A24DE0">
        <w:rPr>
          <w:rFonts w:ascii="Times New Roman" w:hAnsi="Times New Roman" w:cs="Times New Roman"/>
          <w:b/>
          <w:bCs/>
          <w:sz w:val="24"/>
          <w:szCs w:val="24"/>
        </w:rPr>
        <w:t>Source:</w:t>
      </w:r>
      <w:r>
        <w:rPr>
          <w:rFonts w:ascii="Times New Roman" w:hAnsi="Times New Roman" w:cs="Times New Roman"/>
          <w:sz w:val="28"/>
          <w:szCs w:val="28"/>
        </w:rPr>
        <w:t xml:space="preserve"> </w:t>
      </w:r>
      <w:sdt>
        <w:sdtPr>
          <w:rPr>
            <w:rFonts w:ascii="Times New Roman" w:hAnsi="Times New Roman" w:cs="Times New Roman"/>
            <w:sz w:val="28"/>
            <w:szCs w:val="28"/>
          </w:rPr>
          <w:id w:val="-1486155770"/>
          <w:citation/>
        </w:sdtPr>
        <w:sdtContent>
          <w:r w:rsidR="00892256">
            <w:rPr>
              <w:rFonts w:ascii="Times New Roman" w:hAnsi="Times New Roman" w:cs="Times New Roman"/>
              <w:sz w:val="28"/>
              <w:szCs w:val="28"/>
            </w:rPr>
            <w:fldChar w:fldCharType="begin"/>
          </w:r>
          <w:r w:rsidR="00892256">
            <w:instrText xml:space="preserve"> CITATION Ins21 \l 2057 </w:instrText>
          </w:r>
          <w:r w:rsidR="00892256">
            <w:rPr>
              <w:rFonts w:ascii="Times New Roman" w:hAnsi="Times New Roman" w:cs="Times New Roman"/>
              <w:sz w:val="28"/>
              <w:szCs w:val="28"/>
            </w:rPr>
            <w:fldChar w:fldCharType="separate"/>
          </w:r>
          <w:r w:rsidR="00892256" w:rsidRPr="00892256">
            <w:rPr>
              <w:noProof/>
            </w:rPr>
            <w:t>(Institute Project Mnagement, 2021)</w:t>
          </w:r>
          <w:r w:rsidR="00892256">
            <w:rPr>
              <w:rFonts w:ascii="Times New Roman" w:hAnsi="Times New Roman" w:cs="Times New Roman"/>
              <w:sz w:val="28"/>
              <w:szCs w:val="28"/>
            </w:rPr>
            <w:fldChar w:fldCharType="end"/>
          </w:r>
        </w:sdtContent>
      </w:sdt>
      <w:r w:rsidR="00892256">
        <w:rPr>
          <w:rFonts w:ascii="Times New Roman" w:hAnsi="Times New Roman" w:cs="Times New Roman"/>
          <w:sz w:val="28"/>
          <w:szCs w:val="28"/>
        </w:rPr>
        <w:t>.</w:t>
      </w:r>
    </w:p>
    <w:p w14:paraId="695B3C9E" w14:textId="5EA29DA7" w:rsidR="002466F9" w:rsidRDefault="002466F9" w:rsidP="00C827D8">
      <w:pPr>
        <w:tabs>
          <w:tab w:val="left" w:pos="1431"/>
        </w:tabs>
        <w:spacing w:line="360" w:lineRule="auto"/>
        <w:rPr>
          <w:rFonts w:ascii="Times New Roman" w:hAnsi="Times New Roman" w:cs="Times New Roman"/>
          <w:sz w:val="24"/>
          <w:szCs w:val="24"/>
        </w:rPr>
      </w:pPr>
      <w:proofErr w:type="spellStart"/>
      <w:r w:rsidRPr="002466F9">
        <w:rPr>
          <w:rFonts w:ascii="Times New Roman" w:hAnsi="Times New Roman" w:cs="Times New Roman"/>
          <w:sz w:val="24"/>
          <w:szCs w:val="24"/>
        </w:rPr>
        <w:t>SainCo</w:t>
      </w:r>
      <w:proofErr w:type="spellEnd"/>
      <w:r w:rsidRPr="002466F9">
        <w:rPr>
          <w:rFonts w:ascii="Times New Roman" w:hAnsi="Times New Roman" w:cs="Times New Roman"/>
          <w:sz w:val="24"/>
          <w:szCs w:val="24"/>
        </w:rPr>
        <w:t xml:space="preserve"> company </w:t>
      </w:r>
      <w:r>
        <w:rPr>
          <w:rFonts w:ascii="Times New Roman" w:hAnsi="Times New Roman" w:cs="Times New Roman"/>
          <w:sz w:val="24"/>
          <w:szCs w:val="24"/>
        </w:rPr>
        <w:t xml:space="preserve">may improve management performance by authorize the employees to extend their full potential by substitute </w:t>
      </w:r>
      <w:r w:rsidR="0078383F">
        <w:rPr>
          <w:rFonts w:ascii="Times New Roman" w:hAnsi="Times New Roman" w:cs="Times New Roman"/>
          <w:sz w:val="24"/>
          <w:szCs w:val="24"/>
        </w:rPr>
        <w:t xml:space="preserve">from traditional performance management to permanent performance. </w:t>
      </w:r>
      <w:r w:rsidR="008C59B5">
        <w:rPr>
          <w:rFonts w:ascii="Times New Roman" w:hAnsi="Times New Roman" w:cs="Times New Roman"/>
          <w:sz w:val="24"/>
          <w:szCs w:val="24"/>
        </w:rPr>
        <w:t>Therefore, to engage the employees on the decisions and requirements that are set on the organization</w:t>
      </w:r>
      <w:r w:rsidR="00AD6E57">
        <w:rPr>
          <w:rFonts w:ascii="Times New Roman" w:hAnsi="Times New Roman" w:cs="Times New Roman"/>
          <w:sz w:val="24"/>
          <w:szCs w:val="24"/>
        </w:rPr>
        <w:t>, to establish a working relationship between managers and employees.</w:t>
      </w:r>
    </w:p>
    <w:p w14:paraId="4A834201" w14:textId="35290B49" w:rsidR="003E7158" w:rsidRPr="00F50AFF" w:rsidRDefault="00F50AFF" w:rsidP="003E7158">
      <w:pPr>
        <w:tabs>
          <w:tab w:val="left" w:pos="1431"/>
        </w:tabs>
        <w:spacing w:line="360" w:lineRule="auto"/>
        <w:rPr>
          <w:rFonts w:ascii="Times New Roman" w:hAnsi="Times New Roman" w:cs="Times New Roman"/>
          <w:b/>
          <w:bCs/>
          <w:sz w:val="28"/>
          <w:szCs w:val="28"/>
        </w:rPr>
      </w:pPr>
      <w:r w:rsidRPr="00F50AFF">
        <w:rPr>
          <w:rFonts w:ascii="Times New Roman" w:hAnsi="Times New Roman" w:cs="Times New Roman"/>
          <w:b/>
          <w:bCs/>
          <w:sz w:val="28"/>
          <w:szCs w:val="28"/>
        </w:rPr>
        <w:t>2.</w:t>
      </w:r>
      <w:r w:rsidR="00364E1C">
        <w:rPr>
          <w:rFonts w:ascii="Times New Roman" w:hAnsi="Times New Roman" w:cs="Times New Roman"/>
          <w:b/>
          <w:bCs/>
          <w:sz w:val="28"/>
          <w:szCs w:val="28"/>
        </w:rPr>
        <w:t>4</w:t>
      </w:r>
      <w:r w:rsidRPr="00F50AFF">
        <w:rPr>
          <w:rFonts w:ascii="Times New Roman" w:hAnsi="Times New Roman" w:cs="Times New Roman"/>
          <w:b/>
          <w:bCs/>
          <w:sz w:val="28"/>
          <w:szCs w:val="28"/>
        </w:rPr>
        <w:t xml:space="preserve"> Autocratic management style and its influence on employee engagement and involvement</w:t>
      </w:r>
    </w:p>
    <w:p w14:paraId="46F94BBC" w14:textId="48900675" w:rsidR="00EF6F0B" w:rsidRDefault="001E0874" w:rsidP="00C827D8">
      <w:pPr>
        <w:tabs>
          <w:tab w:val="left" w:pos="1431"/>
        </w:tabs>
        <w:spacing w:line="360" w:lineRule="auto"/>
        <w:rPr>
          <w:rFonts w:ascii="Times New Roman" w:hAnsi="Times New Roman" w:cs="Times New Roman"/>
          <w:sz w:val="24"/>
          <w:szCs w:val="24"/>
        </w:rPr>
      </w:pPr>
      <w:r w:rsidRPr="002036F3">
        <w:rPr>
          <w:rFonts w:ascii="Times New Roman" w:hAnsi="Times New Roman" w:cs="Times New Roman"/>
          <w:sz w:val="24"/>
          <w:szCs w:val="24"/>
        </w:rPr>
        <w:t xml:space="preserve">Employee stimulation is important in </w:t>
      </w:r>
      <w:r w:rsidR="00AF5981">
        <w:rPr>
          <w:rFonts w:ascii="Times New Roman" w:hAnsi="Times New Roman" w:cs="Times New Roman"/>
          <w:sz w:val="24"/>
          <w:szCs w:val="24"/>
        </w:rPr>
        <w:t>essential</w:t>
      </w:r>
      <w:r w:rsidRPr="002036F3">
        <w:rPr>
          <w:rFonts w:ascii="Times New Roman" w:hAnsi="Times New Roman" w:cs="Times New Roman"/>
          <w:sz w:val="24"/>
          <w:szCs w:val="24"/>
        </w:rPr>
        <w:t xml:space="preserve"> </w:t>
      </w:r>
      <w:r w:rsidR="00AF5981">
        <w:rPr>
          <w:rFonts w:ascii="Times New Roman" w:hAnsi="Times New Roman" w:cs="Times New Roman"/>
          <w:sz w:val="24"/>
          <w:szCs w:val="24"/>
        </w:rPr>
        <w:t>as</w:t>
      </w:r>
      <w:r w:rsidRPr="002036F3">
        <w:rPr>
          <w:rFonts w:ascii="Times New Roman" w:hAnsi="Times New Roman" w:cs="Times New Roman"/>
          <w:sz w:val="24"/>
          <w:szCs w:val="24"/>
        </w:rPr>
        <w:t xml:space="preserve"> is primarily the procedure on which </w:t>
      </w:r>
      <w:r w:rsidR="00552346" w:rsidRPr="002036F3">
        <w:rPr>
          <w:rFonts w:ascii="Times New Roman" w:hAnsi="Times New Roman" w:cs="Times New Roman"/>
          <w:sz w:val="24"/>
          <w:szCs w:val="24"/>
        </w:rPr>
        <w:t>result</w:t>
      </w:r>
      <w:r w:rsidRPr="002036F3">
        <w:rPr>
          <w:rFonts w:ascii="Times New Roman" w:hAnsi="Times New Roman" w:cs="Times New Roman"/>
          <w:sz w:val="24"/>
          <w:szCs w:val="24"/>
        </w:rPr>
        <w:t xml:space="preserve"> </w:t>
      </w:r>
      <w:r w:rsidR="00352B5E">
        <w:rPr>
          <w:rFonts w:ascii="Times New Roman" w:hAnsi="Times New Roman" w:cs="Times New Roman"/>
          <w:sz w:val="24"/>
          <w:szCs w:val="24"/>
        </w:rPr>
        <w:t>anticipate</w:t>
      </w:r>
      <w:r w:rsidRPr="002036F3">
        <w:rPr>
          <w:rFonts w:ascii="Times New Roman" w:hAnsi="Times New Roman" w:cs="Times New Roman"/>
          <w:sz w:val="24"/>
          <w:szCs w:val="24"/>
        </w:rPr>
        <w:t xml:space="preserve">. </w:t>
      </w:r>
      <w:r w:rsidR="00D2376F">
        <w:rPr>
          <w:rFonts w:ascii="Times New Roman" w:hAnsi="Times New Roman" w:cs="Times New Roman"/>
          <w:sz w:val="24"/>
          <w:szCs w:val="24"/>
        </w:rPr>
        <w:t>Dedicated</w:t>
      </w:r>
      <w:r w:rsidRPr="002036F3">
        <w:rPr>
          <w:rFonts w:ascii="Times New Roman" w:hAnsi="Times New Roman" w:cs="Times New Roman"/>
          <w:sz w:val="24"/>
          <w:szCs w:val="24"/>
        </w:rPr>
        <w:t xml:space="preserve"> and </w:t>
      </w:r>
      <w:r w:rsidR="00D2376F">
        <w:rPr>
          <w:rFonts w:ascii="Times New Roman" w:hAnsi="Times New Roman" w:cs="Times New Roman"/>
          <w:sz w:val="24"/>
          <w:szCs w:val="24"/>
        </w:rPr>
        <w:t>motivated</w:t>
      </w:r>
      <w:r w:rsidRPr="002036F3">
        <w:rPr>
          <w:rFonts w:ascii="Times New Roman" w:hAnsi="Times New Roman" w:cs="Times New Roman"/>
          <w:sz w:val="24"/>
          <w:szCs w:val="24"/>
        </w:rPr>
        <w:t xml:space="preserve"> </w:t>
      </w:r>
      <w:r w:rsidR="00352B5E">
        <w:rPr>
          <w:rFonts w:ascii="Times New Roman" w:hAnsi="Times New Roman" w:cs="Times New Roman"/>
          <w:sz w:val="24"/>
          <w:szCs w:val="24"/>
        </w:rPr>
        <w:t>staff</w:t>
      </w:r>
      <w:r w:rsidRPr="002036F3">
        <w:rPr>
          <w:rFonts w:ascii="Times New Roman" w:hAnsi="Times New Roman" w:cs="Times New Roman"/>
          <w:sz w:val="24"/>
          <w:szCs w:val="24"/>
        </w:rPr>
        <w:t xml:space="preserve"> are more </w:t>
      </w:r>
      <w:r w:rsidR="00552346" w:rsidRPr="002036F3">
        <w:rPr>
          <w:rFonts w:ascii="Times New Roman" w:hAnsi="Times New Roman" w:cs="Times New Roman"/>
          <w:sz w:val="24"/>
          <w:szCs w:val="24"/>
        </w:rPr>
        <w:t>original</w:t>
      </w:r>
      <w:r w:rsidRPr="002036F3">
        <w:rPr>
          <w:rFonts w:ascii="Times New Roman" w:hAnsi="Times New Roman" w:cs="Times New Roman"/>
          <w:sz w:val="24"/>
          <w:szCs w:val="24"/>
        </w:rPr>
        <w:t xml:space="preserve"> and </w:t>
      </w:r>
      <w:r w:rsidR="00352B5E">
        <w:rPr>
          <w:rFonts w:ascii="Times New Roman" w:hAnsi="Times New Roman" w:cs="Times New Roman"/>
          <w:sz w:val="24"/>
          <w:szCs w:val="24"/>
        </w:rPr>
        <w:t>usually</w:t>
      </w:r>
      <w:r w:rsidRPr="002036F3">
        <w:rPr>
          <w:rFonts w:ascii="Times New Roman" w:hAnsi="Times New Roman" w:cs="Times New Roman"/>
          <w:sz w:val="24"/>
          <w:szCs w:val="24"/>
        </w:rPr>
        <w:t xml:space="preserve"> come up with </w:t>
      </w:r>
      <w:r w:rsidR="00552346" w:rsidRPr="002036F3">
        <w:rPr>
          <w:rFonts w:ascii="Times New Roman" w:hAnsi="Times New Roman" w:cs="Times New Roman"/>
          <w:sz w:val="24"/>
          <w:szCs w:val="24"/>
        </w:rPr>
        <w:t>good</w:t>
      </w:r>
      <w:r w:rsidRPr="002036F3">
        <w:rPr>
          <w:rFonts w:ascii="Times New Roman" w:hAnsi="Times New Roman" w:cs="Times New Roman"/>
          <w:sz w:val="24"/>
          <w:szCs w:val="24"/>
        </w:rPr>
        <w:t xml:space="preserve"> </w:t>
      </w:r>
      <w:r w:rsidR="00552346" w:rsidRPr="002036F3">
        <w:rPr>
          <w:rFonts w:ascii="Times New Roman" w:hAnsi="Times New Roman" w:cs="Times New Roman"/>
          <w:sz w:val="24"/>
          <w:szCs w:val="24"/>
        </w:rPr>
        <w:t xml:space="preserve">design and inspiration as well. </w:t>
      </w:r>
      <w:r w:rsidR="000D508C">
        <w:rPr>
          <w:rFonts w:ascii="Times New Roman" w:hAnsi="Times New Roman" w:cs="Times New Roman"/>
          <w:sz w:val="24"/>
          <w:szCs w:val="24"/>
        </w:rPr>
        <w:t xml:space="preserve">Specified the importance of staff engagement to firm is principal for managers to </w:t>
      </w:r>
      <w:r w:rsidR="00EF6F0B">
        <w:rPr>
          <w:rFonts w:ascii="Times New Roman" w:hAnsi="Times New Roman" w:cs="Times New Roman"/>
          <w:sz w:val="24"/>
          <w:szCs w:val="24"/>
        </w:rPr>
        <w:t xml:space="preserve">prepare specific that detachment </w:t>
      </w:r>
      <w:sdt>
        <w:sdtPr>
          <w:rPr>
            <w:rFonts w:ascii="Times New Roman" w:hAnsi="Times New Roman" w:cs="Times New Roman"/>
            <w:sz w:val="24"/>
            <w:szCs w:val="24"/>
          </w:rPr>
          <w:id w:val="1762786784"/>
          <w:citation/>
        </w:sdtPr>
        <w:sdtEndPr/>
        <w:sdtContent>
          <w:r w:rsidR="00EF6F0B">
            <w:rPr>
              <w:rFonts w:ascii="Times New Roman" w:hAnsi="Times New Roman" w:cs="Times New Roman"/>
              <w:sz w:val="24"/>
              <w:szCs w:val="24"/>
            </w:rPr>
            <w:fldChar w:fldCharType="begin"/>
          </w:r>
          <w:r w:rsidR="00EF6F0B">
            <w:rPr>
              <w:rFonts w:ascii="Times New Roman" w:hAnsi="Times New Roman" w:cs="Times New Roman"/>
              <w:sz w:val="24"/>
              <w:szCs w:val="24"/>
            </w:rPr>
            <w:instrText xml:space="preserve"> CITATION Gur11 \l 2057 </w:instrText>
          </w:r>
          <w:r w:rsidR="00EF6F0B">
            <w:rPr>
              <w:rFonts w:ascii="Times New Roman" w:hAnsi="Times New Roman" w:cs="Times New Roman"/>
              <w:sz w:val="24"/>
              <w:szCs w:val="24"/>
            </w:rPr>
            <w:fldChar w:fldCharType="separate"/>
          </w:r>
          <w:r w:rsidR="00EF6F0B" w:rsidRPr="00EF6F0B">
            <w:rPr>
              <w:rFonts w:ascii="Times New Roman" w:hAnsi="Times New Roman" w:cs="Times New Roman"/>
              <w:noProof/>
              <w:sz w:val="24"/>
              <w:szCs w:val="24"/>
            </w:rPr>
            <w:t>(Gurman &amp; Saks, 2011)</w:t>
          </w:r>
          <w:r w:rsidR="00EF6F0B">
            <w:rPr>
              <w:rFonts w:ascii="Times New Roman" w:hAnsi="Times New Roman" w:cs="Times New Roman"/>
              <w:sz w:val="24"/>
              <w:szCs w:val="24"/>
            </w:rPr>
            <w:fldChar w:fldCharType="end"/>
          </w:r>
        </w:sdtContent>
      </w:sdt>
      <w:r w:rsidR="00EF6F0B">
        <w:rPr>
          <w:rFonts w:ascii="Times New Roman" w:hAnsi="Times New Roman" w:cs="Times New Roman"/>
          <w:sz w:val="24"/>
          <w:szCs w:val="24"/>
        </w:rPr>
        <w:t>.</w:t>
      </w:r>
      <w:r w:rsidR="000D508C">
        <w:rPr>
          <w:rFonts w:ascii="Times New Roman" w:hAnsi="Times New Roman" w:cs="Times New Roman"/>
          <w:sz w:val="24"/>
          <w:szCs w:val="24"/>
        </w:rPr>
        <w:t xml:space="preserve">  </w:t>
      </w:r>
      <w:r w:rsidRPr="002036F3">
        <w:rPr>
          <w:rFonts w:ascii="Times New Roman" w:hAnsi="Times New Roman" w:cs="Times New Roman"/>
          <w:sz w:val="24"/>
          <w:szCs w:val="24"/>
        </w:rPr>
        <w:t xml:space="preserve"> Such employees </w:t>
      </w:r>
      <w:r w:rsidR="00552346" w:rsidRPr="002036F3">
        <w:rPr>
          <w:rFonts w:ascii="Times New Roman" w:hAnsi="Times New Roman" w:cs="Times New Roman"/>
          <w:sz w:val="24"/>
          <w:szCs w:val="24"/>
        </w:rPr>
        <w:t>enhance</w:t>
      </w:r>
      <w:r w:rsidRPr="002036F3">
        <w:rPr>
          <w:rFonts w:ascii="Times New Roman" w:hAnsi="Times New Roman" w:cs="Times New Roman"/>
          <w:sz w:val="24"/>
          <w:szCs w:val="24"/>
        </w:rPr>
        <w:t xml:space="preserve"> more </w:t>
      </w:r>
      <w:r w:rsidR="00552346" w:rsidRPr="002036F3">
        <w:rPr>
          <w:rFonts w:ascii="Times New Roman" w:hAnsi="Times New Roman" w:cs="Times New Roman"/>
          <w:sz w:val="24"/>
          <w:szCs w:val="24"/>
        </w:rPr>
        <w:t>involved</w:t>
      </w:r>
      <w:r w:rsidRPr="002036F3">
        <w:rPr>
          <w:rFonts w:ascii="Times New Roman" w:hAnsi="Times New Roman" w:cs="Times New Roman"/>
          <w:sz w:val="24"/>
          <w:szCs w:val="24"/>
        </w:rPr>
        <w:t xml:space="preserve"> and </w:t>
      </w:r>
      <w:r w:rsidR="00552346" w:rsidRPr="002036F3">
        <w:rPr>
          <w:rFonts w:ascii="Times New Roman" w:hAnsi="Times New Roman" w:cs="Times New Roman"/>
          <w:sz w:val="24"/>
          <w:szCs w:val="24"/>
        </w:rPr>
        <w:t>engaged</w:t>
      </w:r>
      <w:r w:rsidR="002036F3" w:rsidRPr="002036F3">
        <w:rPr>
          <w:rFonts w:ascii="Times New Roman" w:hAnsi="Times New Roman" w:cs="Times New Roman"/>
          <w:sz w:val="24"/>
          <w:szCs w:val="24"/>
        </w:rPr>
        <w:t>, as well making</w:t>
      </w:r>
      <w:r w:rsidR="00552346" w:rsidRPr="002036F3">
        <w:rPr>
          <w:rFonts w:ascii="Times New Roman" w:hAnsi="Times New Roman" w:cs="Times New Roman"/>
          <w:sz w:val="24"/>
          <w:szCs w:val="24"/>
        </w:rPr>
        <w:t xml:space="preserve"> part of increasing suc</w:t>
      </w:r>
      <w:r w:rsidR="002036F3" w:rsidRPr="002036F3">
        <w:rPr>
          <w:rFonts w:ascii="Times New Roman" w:hAnsi="Times New Roman" w:cs="Times New Roman"/>
          <w:sz w:val="24"/>
          <w:szCs w:val="24"/>
        </w:rPr>
        <w:t>c</w:t>
      </w:r>
      <w:r w:rsidR="00552346" w:rsidRPr="002036F3">
        <w:rPr>
          <w:rFonts w:ascii="Times New Roman" w:hAnsi="Times New Roman" w:cs="Times New Roman"/>
          <w:sz w:val="24"/>
          <w:szCs w:val="24"/>
        </w:rPr>
        <w:t xml:space="preserve">ess in the </w:t>
      </w:r>
      <w:r w:rsidR="002036F3" w:rsidRPr="002036F3">
        <w:rPr>
          <w:rFonts w:ascii="Times New Roman" w:hAnsi="Times New Roman" w:cs="Times New Roman"/>
          <w:sz w:val="24"/>
          <w:szCs w:val="24"/>
        </w:rPr>
        <w:t xml:space="preserve">organization, and for that the signification between engagement and involvement is important </w:t>
      </w:r>
      <w:sdt>
        <w:sdtPr>
          <w:rPr>
            <w:rFonts w:ascii="Times New Roman" w:hAnsi="Times New Roman" w:cs="Times New Roman"/>
            <w:sz w:val="24"/>
            <w:szCs w:val="24"/>
          </w:rPr>
          <w:id w:val="-1043602212"/>
          <w:citation/>
        </w:sdtPr>
        <w:sdtEndPr/>
        <w:sdtContent>
          <w:r w:rsidR="002036F3">
            <w:rPr>
              <w:rFonts w:ascii="Times New Roman" w:hAnsi="Times New Roman" w:cs="Times New Roman"/>
              <w:sz w:val="24"/>
              <w:szCs w:val="24"/>
            </w:rPr>
            <w:fldChar w:fldCharType="begin"/>
          </w:r>
          <w:r w:rsidR="002036F3">
            <w:rPr>
              <w:rFonts w:ascii="Times New Roman" w:hAnsi="Times New Roman" w:cs="Times New Roman"/>
              <w:sz w:val="24"/>
              <w:szCs w:val="24"/>
            </w:rPr>
            <w:instrText xml:space="preserve"> CITATION Sha14 \l 2057 </w:instrText>
          </w:r>
          <w:r w:rsidR="002036F3">
            <w:rPr>
              <w:rFonts w:ascii="Times New Roman" w:hAnsi="Times New Roman" w:cs="Times New Roman"/>
              <w:sz w:val="24"/>
              <w:szCs w:val="24"/>
            </w:rPr>
            <w:fldChar w:fldCharType="separate"/>
          </w:r>
          <w:r w:rsidR="002036F3" w:rsidRPr="002036F3">
            <w:rPr>
              <w:rFonts w:ascii="Times New Roman" w:hAnsi="Times New Roman" w:cs="Times New Roman"/>
              <w:noProof/>
              <w:sz w:val="24"/>
              <w:szCs w:val="24"/>
            </w:rPr>
            <w:t>(Shaheen &amp; Farooqi, 2014)</w:t>
          </w:r>
          <w:r w:rsidR="002036F3">
            <w:rPr>
              <w:rFonts w:ascii="Times New Roman" w:hAnsi="Times New Roman" w:cs="Times New Roman"/>
              <w:sz w:val="24"/>
              <w:szCs w:val="24"/>
            </w:rPr>
            <w:fldChar w:fldCharType="end"/>
          </w:r>
        </w:sdtContent>
      </w:sdt>
      <w:r w:rsidR="00D2376F">
        <w:rPr>
          <w:rFonts w:ascii="Times New Roman" w:hAnsi="Times New Roman" w:cs="Times New Roman"/>
          <w:sz w:val="24"/>
          <w:szCs w:val="24"/>
        </w:rPr>
        <w:t>.</w:t>
      </w:r>
      <w:r w:rsidR="00630D65">
        <w:rPr>
          <w:rFonts w:ascii="Times New Roman" w:hAnsi="Times New Roman" w:cs="Times New Roman"/>
          <w:sz w:val="24"/>
          <w:szCs w:val="24"/>
        </w:rPr>
        <w:t xml:space="preserve"> </w:t>
      </w:r>
    </w:p>
    <w:p w14:paraId="31F90CE5" w14:textId="171CCD36" w:rsidR="00D70A01" w:rsidRDefault="00FE040F" w:rsidP="00C827D8">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Based on the ideas of </w:t>
      </w:r>
      <w:proofErr w:type="spellStart"/>
      <w:r>
        <w:rPr>
          <w:rFonts w:ascii="Times New Roman" w:hAnsi="Times New Roman" w:cs="Times New Roman"/>
          <w:sz w:val="24"/>
          <w:szCs w:val="24"/>
        </w:rPr>
        <w:t>Lasadro</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41505909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Las19 \n  \l 2057 </w:instrText>
          </w:r>
          <w:r>
            <w:rPr>
              <w:rFonts w:ascii="Times New Roman" w:hAnsi="Times New Roman" w:cs="Times New Roman"/>
              <w:sz w:val="24"/>
              <w:szCs w:val="24"/>
            </w:rPr>
            <w:fldChar w:fldCharType="separate"/>
          </w:r>
          <w:r w:rsidRPr="00FE040F">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autocratic management style is </w:t>
      </w:r>
      <w:r w:rsidR="00630D65">
        <w:rPr>
          <w:rFonts w:ascii="Times New Roman" w:hAnsi="Times New Roman" w:cs="Times New Roman"/>
          <w:sz w:val="24"/>
          <w:szCs w:val="24"/>
        </w:rPr>
        <w:t>less involved in employee evaluation because more important are the organization’s success and productivity as well.</w:t>
      </w:r>
      <w:r w:rsidR="00D70A01">
        <w:rPr>
          <w:rFonts w:ascii="Times New Roman" w:hAnsi="Times New Roman" w:cs="Times New Roman"/>
          <w:sz w:val="24"/>
          <w:szCs w:val="24"/>
        </w:rPr>
        <w:t xml:space="preserve"> </w:t>
      </w:r>
      <w:r w:rsidR="00630D65">
        <w:rPr>
          <w:rFonts w:ascii="Times New Roman" w:hAnsi="Times New Roman" w:cs="Times New Roman"/>
          <w:sz w:val="24"/>
          <w:szCs w:val="24"/>
        </w:rPr>
        <w:t xml:space="preserve"> </w:t>
      </w:r>
      <w:r w:rsidR="007A2724">
        <w:rPr>
          <w:rFonts w:ascii="Times New Roman" w:hAnsi="Times New Roman" w:cs="Times New Roman"/>
          <w:sz w:val="24"/>
          <w:szCs w:val="24"/>
        </w:rPr>
        <w:t>A traditional autocratic management style contributes to a lower level of employee motivation and engagement</w:t>
      </w:r>
      <w:r w:rsidR="00A35186">
        <w:rPr>
          <w:rFonts w:ascii="Times New Roman" w:hAnsi="Times New Roman" w:cs="Times New Roman"/>
          <w:sz w:val="24"/>
          <w:szCs w:val="24"/>
        </w:rPr>
        <w:t xml:space="preserve">. On the other hand, autocratic styles include intimidations, </w:t>
      </w:r>
      <w:r w:rsidR="00012B0B">
        <w:rPr>
          <w:rFonts w:ascii="Times New Roman" w:hAnsi="Times New Roman" w:cs="Times New Roman"/>
          <w:sz w:val="24"/>
          <w:szCs w:val="24"/>
        </w:rPr>
        <w:t xml:space="preserve">threats and coercive tactics which discourages employee involvement and engagement in the organization </w:t>
      </w:r>
      <w:sdt>
        <w:sdtPr>
          <w:rPr>
            <w:rFonts w:ascii="Times New Roman" w:hAnsi="Times New Roman" w:cs="Times New Roman"/>
            <w:sz w:val="24"/>
            <w:szCs w:val="24"/>
          </w:rPr>
          <w:id w:val="877743312"/>
          <w:citation/>
        </w:sdtPr>
        <w:sdtEndPr/>
        <w:sdtContent>
          <w:r w:rsidR="007A2724">
            <w:rPr>
              <w:rFonts w:ascii="Times New Roman" w:hAnsi="Times New Roman" w:cs="Times New Roman"/>
              <w:sz w:val="24"/>
              <w:szCs w:val="24"/>
            </w:rPr>
            <w:fldChar w:fldCharType="begin"/>
          </w:r>
          <w:r w:rsidR="007A2724">
            <w:rPr>
              <w:rFonts w:ascii="Times New Roman" w:hAnsi="Times New Roman" w:cs="Times New Roman"/>
              <w:sz w:val="24"/>
              <w:szCs w:val="24"/>
            </w:rPr>
            <w:instrText xml:space="preserve"> CITATION Las19 \l 2057 </w:instrText>
          </w:r>
          <w:r w:rsidR="007A2724">
            <w:rPr>
              <w:rFonts w:ascii="Times New Roman" w:hAnsi="Times New Roman" w:cs="Times New Roman"/>
              <w:sz w:val="24"/>
              <w:szCs w:val="24"/>
            </w:rPr>
            <w:fldChar w:fldCharType="separate"/>
          </w:r>
          <w:r w:rsidR="007A2724" w:rsidRPr="007A2724">
            <w:rPr>
              <w:rFonts w:ascii="Times New Roman" w:hAnsi="Times New Roman" w:cs="Times New Roman"/>
              <w:noProof/>
              <w:sz w:val="24"/>
              <w:szCs w:val="24"/>
            </w:rPr>
            <w:t>(Lasadro, 2019)</w:t>
          </w:r>
          <w:r w:rsidR="007A2724">
            <w:rPr>
              <w:rFonts w:ascii="Times New Roman" w:hAnsi="Times New Roman" w:cs="Times New Roman"/>
              <w:sz w:val="24"/>
              <w:szCs w:val="24"/>
            </w:rPr>
            <w:fldChar w:fldCharType="end"/>
          </w:r>
        </w:sdtContent>
      </w:sdt>
      <w:r w:rsidR="004B39A2">
        <w:rPr>
          <w:rFonts w:ascii="Times New Roman" w:hAnsi="Times New Roman" w:cs="Times New Roman"/>
          <w:sz w:val="24"/>
          <w:szCs w:val="24"/>
        </w:rPr>
        <w:t>.</w:t>
      </w:r>
      <w:r w:rsidR="007A2724">
        <w:rPr>
          <w:rFonts w:ascii="Times New Roman" w:hAnsi="Times New Roman" w:cs="Times New Roman"/>
          <w:sz w:val="24"/>
          <w:szCs w:val="24"/>
        </w:rPr>
        <w:t xml:space="preserve"> </w:t>
      </w:r>
    </w:p>
    <w:p w14:paraId="30D973BC" w14:textId="1E8244F0" w:rsidR="00995B3A" w:rsidRDefault="00012B0B" w:rsidP="00C827D8">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Authoritarian </w:t>
      </w:r>
      <w:r w:rsidR="00BD0BE0">
        <w:rPr>
          <w:rFonts w:ascii="Times New Roman" w:hAnsi="Times New Roman" w:cs="Times New Roman"/>
          <w:sz w:val="24"/>
          <w:szCs w:val="24"/>
        </w:rPr>
        <w:t>style</w:t>
      </w:r>
      <w:r>
        <w:rPr>
          <w:rFonts w:ascii="Times New Roman" w:hAnsi="Times New Roman" w:cs="Times New Roman"/>
          <w:sz w:val="24"/>
          <w:szCs w:val="24"/>
        </w:rPr>
        <w:t xml:space="preserve"> </w:t>
      </w:r>
      <w:r w:rsidR="00127DF3">
        <w:rPr>
          <w:rFonts w:ascii="Times New Roman" w:hAnsi="Times New Roman" w:cs="Times New Roman"/>
          <w:sz w:val="24"/>
          <w:szCs w:val="24"/>
        </w:rPr>
        <w:t xml:space="preserve">has a </w:t>
      </w:r>
      <w:r w:rsidR="008A22FD">
        <w:rPr>
          <w:rFonts w:ascii="Times New Roman" w:hAnsi="Times New Roman" w:cs="Times New Roman"/>
          <w:sz w:val="24"/>
          <w:szCs w:val="24"/>
        </w:rPr>
        <w:t xml:space="preserve">negative impact on </w:t>
      </w:r>
      <w:r w:rsidR="00BD0BE0">
        <w:rPr>
          <w:rFonts w:ascii="Times New Roman" w:hAnsi="Times New Roman" w:cs="Times New Roman"/>
          <w:sz w:val="24"/>
          <w:szCs w:val="24"/>
        </w:rPr>
        <w:t>staff</w:t>
      </w:r>
      <w:r w:rsidR="008A22FD">
        <w:rPr>
          <w:rFonts w:ascii="Times New Roman" w:hAnsi="Times New Roman" w:cs="Times New Roman"/>
          <w:sz w:val="24"/>
          <w:szCs w:val="24"/>
        </w:rPr>
        <w:t xml:space="preserve"> </w:t>
      </w:r>
      <w:proofErr w:type="gramStart"/>
      <w:r w:rsidR="008A22FD">
        <w:rPr>
          <w:rFonts w:ascii="Times New Roman" w:hAnsi="Times New Roman" w:cs="Times New Roman"/>
          <w:sz w:val="24"/>
          <w:szCs w:val="24"/>
        </w:rPr>
        <w:t>involvement,</w:t>
      </w:r>
      <w:r w:rsidR="00BD0BE0">
        <w:rPr>
          <w:rFonts w:ascii="Times New Roman" w:hAnsi="Times New Roman" w:cs="Times New Roman"/>
          <w:sz w:val="24"/>
          <w:szCs w:val="24"/>
        </w:rPr>
        <w:t xml:space="preserve"> </w:t>
      </w:r>
      <w:r w:rsidR="008A22FD">
        <w:rPr>
          <w:rFonts w:ascii="Times New Roman" w:hAnsi="Times New Roman" w:cs="Times New Roman"/>
          <w:sz w:val="24"/>
          <w:szCs w:val="24"/>
        </w:rPr>
        <w:t xml:space="preserve"> is</w:t>
      </w:r>
      <w:proofErr w:type="gramEnd"/>
      <w:r w:rsidR="008A22FD">
        <w:rPr>
          <w:rFonts w:ascii="Times New Roman" w:hAnsi="Times New Roman" w:cs="Times New Roman"/>
          <w:sz w:val="24"/>
          <w:szCs w:val="24"/>
        </w:rPr>
        <w:t xml:space="preserve"> significantly correlated with commitment and hardiness</w:t>
      </w:r>
      <w:r w:rsidR="002F313C">
        <w:rPr>
          <w:rFonts w:ascii="Times New Roman" w:hAnsi="Times New Roman" w:cs="Times New Roman"/>
          <w:sz w:val="24"/>
          <w:szCs w:val="24"/>
        </w:rPr>
        <w:t>. Authoritarian leaders accentuate that their control over the employees is decided and cannot be dispute</w:t>
      </w:r>
      <w:r w:rsidR="008A22FD">
        <w:rPr>
          <w:rFonts w:ascii="Times New Roman" w:hAnsi="Times New Roman" w:cs="Times New Roman"/>
          <w:sz w:val="24"/>
          <w:szCs w:val="24"/>
        </w:rPr>
        <w:t xml:space="preserve"> </w:t>
      </w:r>
      <w:sdt>
        <w:sdtPr>
          <w:rPr>
            <w:rFonts w:ascii="Times New Roman" w:hAnsi="Times New Roman" w:cs="Times New Roman"/>
            <w:sz w:val="24"/>
            <w:szCs w:val="24"/>
          </w:rPr>
          <w:id w:val="-1655672968"/>
          <w:citation/>
        </w:sdtPr>
        <w:sdtEndPr/>
        <w:sdtContent>
          <w:r w:rsidR="008A22FD">
            <w:rPr>
              <w:rFonts w:ascii="Times New Roman" w:hAnsi="Times New Roman" w:cs="Times New Roman"/>
              <w:sz w:val="24"/>
              <w:szCs w:val="24"/>
            </w:rPr>
            <w:fldChar w:fldCharType="begin"/>
          </w:r>
          <w:r w:rsidR="008A22FD">
            <w:rPr>
              <w:rFonts w:ascii="Times New Roman" w:hAnsi="Times New Roman" w:cs="Times New Roman"/>
              <w:sz w:val="24"/>
              <w:szCs w:val="24"/>
            </w:rPr>
            <w:instrText xml:space="preserve"> CITATION Zha19 \l 2057 </w:instrText>
          </w:r>
          <w:r w:rsidR="008A22FD">
            <w:rPr>
              <w:rFonts w:ascii="Times New Roman" w:hAnsi="Times New Roman" w:cs="Times New Roman"/>
              <w:sz w:val="24"/>
              <w:szCs w:val="24"/>
            </w:rPr>
            <w:fldChar w:fldCharType="separate"/>
          </w:r>
          <w:r w:rsidR="008A22FD" w:rsidRPr="008A22FD">
            <w:rPr>
              <w:rFonts w:ascii="Times New Roman" w:hAnsi="Times New Roman" w:cs="Times New Roman"/>
              <w:noProof/>
              <w:sz w:val="24"/>
              <w:szCs w:val="24"/>
            </w:rPr>
            <w:t>(Zhao &amp; Sheng, 2019)</w:t>
          </w:r>
          <w:r w:rsidR="008A22FD">
            <w:rPr>
              <w:rFonts w:ascii="Times New Roman" w:hAnsi="Times New Roman" w:cs="Times New Roman"/>
              <w:sz w:val="24"/>
              <w:szCs w:val="24"/>
            </w:rPr>
            <w:fldChar w:fldCharType="end"/>
          </w:r>
        </w:sdtContent>
      </w:sdt>
      <w:r w:rsidR="00CD3A86">
        <w:rPr>
          <w:rFonts w:ascii="Times New Roman" w:hAnsi="Times New Roman" w:cs="Times New Roman"/>
          <w:sz w:val="24"/>
          <w:szCs w:val="24"/>
        </w:rPr>
        <w:t>.</w:t>
      </w:r>
      <w:r w:rsidR="00D70A01">
        <w:rPr>
          <w:rFonts w:ascii="Times New Roman" w:hAnsi="Times New Roman" w:cs="Times New Roman"/>
          <w:sz w:val="24"/>
          <w:szCs w:val="24"/>
        </w:rPr>
        <w:t xml:space="preserve"> </w:t>
      </w:r>
      <w:r w:rsidR="009D0EC0">
        <w:rPr>
          <w:rFonts w:ascii="Times New Roman" w:hAnsi="Times New Roman" w:cs="Times New Roman"/>
          <w:sz w:val="24"/>
          <w:szCs w:val="24"/>
        </w:rPr>
        <w:t>As identified by</w:t>
      </w:r>
      <w:r w:rsidR="00BF2654">
        <w:rPr>
          <w:rFonts w:ascii="Times New Roman" w:hAnsi="Times New Roman" w:cs="Times New Roman"/>
          <w:sz w:val="24"/>
          <w:szCs w:val="24"/>
        </w:rPr>
        <w:t xml:space="preserve"> Mitonga-Monga et al. </w:t>
      </w:r>
      <w:r w:rsidR="009D0EC0">
        <w:rPr>
          <w:rFonts w:ascii="Times New Roman" w:hAnsi="Times New Roman" w:cs="Times New Roman"/>
          <w:sz w:val="24"/>
          <w:szCs w:val="24"/>
        </w:rPr>
        <w:t xml:space="preserve"> </w:t>
      </w:r>
      <w:sdt>
        <w:sdtPr>
          <w:rPr>
            <w:rFonts w:ascii="Times New Roman" w:hAnsi="Times New Roman" w:cs="Times New Roman"/>
            <w:sz w:val="24"/>
            <w:szCs w:val="24"/>
          </w:rPr>
          <w:id w:val="265809134"/>
          <w:citation/>
        </w:sdtPr>
        <w:sdtEndPr/>
        <w:sdtContent>
          <w:r w:rsidR="009D0EC0">
            <w:rPr>
              <w:rFonts w:ascii="Times New Roman" w:hAnsi="Times New Roman" w:cs="Times New Roman"/>
              <w:sz w:val="24"/>
              <w:szCs w:val="24"/>
            </w:rPr>
            <w:fldChar w:fldCharType="begin"/>
          </w:r>
          <w:r w:rsidR="00BF2654">
            <w:rPr>
              <w:rFonts w:ascii="Times New Roman" w:hAnsi="Times New Roman" w:cs="Times New Roman"/>
              <w:sz w:val="24"/>
              <w:szCs w:val="24"/>
            </w:rPr>
            <w:instrText xml:space="preserve">CITATION Mit12 \n  \l 2057 </w:instrText>
          </w:r>
          <w:r w:rsidR="009D0EC0">
            <w:rPr>
              <w:rFonts w:ascii="Times New Roman" w:hAnsi="Times New Roman" w:cs="Times New Roman"/>
              <w:sz w:val="24"/>
              <w:szCs w:val="24"/>
            </w:rPr>
            <w:fldChar w:fldCharType="separate"/>
          </w:r>
          <w:r w:rsidR="00BF2654" w:rsidRPr="00BF2654">
            <w:rPr>
              <w:rFonts w:ascii="Times New Roman" w:hAnsi="Times New Roman" w:cs="Times New Roman"/>
              <w:noProof/>
              <w:sz w:val="24"/>
              <w:szCs w:val="24"/>
            </w:rPr>
            <w:t>(2012)</w:t>
          </w:r>
          <w:r w:rsidR="009D0EC0">
            <w:rPr>
              <w:rFonts w:ascii="Times New Roman" w:hAnsi="Times New Roman" w:cs="Times New Roman"/>
              <w:sz w:val="24"/>
              <w:szCs w:val="24"/>
            </w:rPr>
            <w:fldChar w:fldCharType="end"/>
          </w:r>
        </w:sdtContent>
      </w:sdt>
      <w:r w:rsidR="00BF2654">
        <w:rPr>
          <w:rFonts w:ascii="Times New Roman" w:hAnsi="Times New Roman" w:cs="Times New Roman"/>
          <w:sz w:val="24"/>
          <w:szCs w:val="24"/>
        </w:rPr>
        <w:t xml:space="preserve"> the autocratic management style</w:t>
      </w:r>
      <w:r w:rsidR="00D70A01">
        <w:rPr>
          <w:rFonts w:ascii="Times New Roman" w:hAnsi="Times New Roman" w:cs="Times New Roman"/>
          <w:sz w:val="24"/>
          <w:szCs w:val="24"/>
        </w:rPr>
        <w:t xml:space="preserve">, </w:t>
      </w:r>
      <w:r w:rsidR="00BF2654">
        <w:rPr>
          <w:rFonts w:ascii="Times New Roman" w:hAnsi="Times New Roman" w:cs="Times New Roman"/>
          <w:sz w:val="24"/>
          <w:szCs w:val="24"/>
        </w:rPr>
        <w:t xml:space="preserve">increase </w:t>
      </w:r>
      <w:r w:rsidR="00D70A01">
        <w:rPr>
          <w:rFonts w:ascii="Times New Roman" w:hAnsi="Times New Roman" w:cs="Times New Roman"/>
          <w:sz w:val="24"/>
          <w:szCs w:val="24"/>
        </w:rPr>
        <w:t xml:space="preserve">the </w:t>
      </w:r>
      <w:r w:rsidR="00BF2654">
        <w:rPr>
          <w:rFonts w:ascii="Times New Roman" w:hAnsi="Times New Roman" w:cs="Times New Roman"/>
          <w:sz w:val="24"/>
          <w:szCs w:val="24"/>
        </w:rPr>
        <w:t xml:space="preserve">lower satisfaction and stress at the work, as well expand negative affect </w:t>
      </w:r>
      <w:r w:rsidR="00995B3A">
        <w:rPr>
          <w:rFonts w:ascii="Times New Roman" w:hAnsi="Times New Roman" w:cs="Times New Roman"/>
          <w:sz w:val="24"/>
          <w:szCs w:val="24"/>
        </w:rPr>
        <w:t>on</w:t>
      </w:r>
      <w:r w:rsidR="00BF2654">
        <w:rPr>
          <w:rFonts w:ascii="Times New Roman" w:hAnsi="Times New Roman" w:cs="Times New Roman"/>
          <w:sz w:val="24"/>
          <w:szCs w:val="24"/>
        </w:rPr>
        <w:t xml:space="preserve"> employee</w:t>
      </w:r>
      <w:r w:rsidR="00E60578">
        <w:rPr>
          <w:rFonts w:ascii="Times New Roman" w:hAnsi="Times New Roman" w:cs="Times New Roman"/>
          <w:sz w:val="24"/>
          <w:szCs w:val="24"/>
        </w:rPr>
        <w:t xml:space="preserve"> </w:t>
      </w:r>
      <w:r w:rsidR="00BF2654">
        <w:rPr>
          <w:rFonts w:ascii="Times New Roman" w:hAnsi="Times New Roman" w:cs="Times New Roman"/>
          <w:sz w:val="24"/>
          <w:szCs w:val="24"/>
        </w:rPr>
        <w:t>relation</w:t>
      </w:r>
      <w:r w:rsidR="00995B3A">
        <w:rPr>
          <w:rFonts w:ascii="Times New Roman" w:hAnsi="Times New Roman" w:cs="Times New Roman"/>
          <w:sz w:val="24"/>
          <w:szCs w:val="24"/>
        </w:rPr>
        <w:t>ship</w:t>
      </w:r>
      <w:r w:rsidR="00BF2654">
        <w:rPr>
          <w:rFonts w:ascii="Times New Roman" w:hAnsi="Times New Roman" w:cs="Times New Roman"/>
          <w:sz w:val="24"/>
          <w:szCs w:val="24"/>
        </w:rPr>
        <w:t xml:space="preserve">. As shown autocratic management style </w:t>
      </w:r>
      <w:r w:rsidR="00D70A01">
        <w:rPr>
          <w:rFonts w:ascii="Times New Roman" w:hAnsi="Times New Roman" w:cs="Times New Roman"/>
          <w:sz w:val="24"/>
          <w:szCs w:val="24"/>
        </w:rPr>
        <w:t>introduce a toxic culture in the organization.</w:t>
      </w:r>
    </w:p>
    <w:p w14:paraId="72370400" w14:textId="77777777" w:rsidR="004C04EF" w:rsidRDefault="004C04EF" w:rsidP="00C827D8">
      <w:pPr>
        <w:tabs>
          <w:tab w:val="left" w:pos="1431"/>
        </w:tabs>
        <w:spacing w:line="360" w:lineRule="auto"/>
        <w:rPr>
          <w:rFonts w:ascii="Times New Roman" w:hAnsi="Times New Roman" w:cs="Times New Roman"/>
          <w:sz w:val="24"/>
          <w:szCs w:val="24"/>
        </w:rPr>
      </w:pPr>
    </w:p>
    <w:p w14:paraId="6E3CBF50" w14:textId="7F513B07" w:rsidR="00995B3A" w:rsidRPr="00364E1C" w:rsidRDefault="00364E1C" w:rsidP="00364E1C">
      <w:pPr>
        <w:tabs>
          <w:tab w:val="left" w:pos="1431"/>
        </w:tabs>
        <w:spacing w:line="360" w:lineRule="auto"/>
        <w:ind w:left="360"/>
        <w:rPr>
          <w:rFonts w:ascii="Times New Roman" w:hAnsi="Times New Roman" w:cs="Times New Roman"/>
          <w:b/>
          <w:bCs/>
          <w:sz w:val="28"/>
          <w:szCs w:val="28"/>
        </w:rPr>
      </w:pPr>
      <w:r>
        <w:rPr>
          <w:rFonts w:ascii="Times New Roman" w:hAnsi="Times New Roman" w:cs="Times New Roman"/>
          <w:b/>
          <w:bCs/>
          <w:sz w:val="28"/>
          <w:szCs w:val="28"/>
        </w:rPr>
        <w:t>2.5</w:t>
      </w:r>
      <w:r w:rsidR="00426761" w:rsidRPr="00364E1C">
        <w:rPr>
          <w:rFonts w:ascii="Times New Roman" w:hAnsi="Times New Roman" w:cs="Times New Roman"/>
          <w:b/>
          <w:bCs/>
          <w:sz w:val="28"/>
          <w:szCs w:val="28"/>
        </w:rPr>
        <w:t xml:space="preserve"> </w:t>
      </w:r>
      <w:r w:rsidR="00995B3A" w:rsidRPr="00364E1C">
        <w:rPr>
          <w:rFonts w:ascii="Times New Roman" w:hAnsi="Times New Roman" w:cs="Times New Roman"/>
          <w:b/>
          <w:bCs/>
          <w:sz w:val="28"/>
          <w:szCs w:val="28"/>
        </w:rPr>
        <w:t>Impact of modern PM</w:t>
      </w:r>
      <w:r w:rsidR="00917858" w:rsidRPr="00364E1C">
        <w:rPr>
          <w:rFonts w:ascii="Times New Roman" w:hAnsi="Times New Roman" w:cs="Times New Roman"/>
          <w:b/>
          <w:bCs/>
          <w:sz w:val="28"/>
          <w:szCs w:val="28"/>
        </w:rPr>
        <w:t>S</w:t>
      </w:r>
      <w:r w:rsidR="00995B3A" w:rsidRPr="00364E1C">
        <w:rPr>
          <w:rFonts w:ascii="Times New Roman" w:hAnsi="Times New Roman" w:cs="Times New Roman"/>
          <w:b/>
          <w:bCs/>
          <w:sz w:val="28"/>
          <w:szCs w:val="28"/>
        </w:rPr>
        <w:t xml:space="preserve"> on employee involvement</w:t>
      </w:r>
      <w:r w:rsidR="00EB17E8" w:rsidRPr="00364E1C">
        <w:rPr>
          <w:rFonts w:ascii="Times New Roman" w:hAnsi="Times New Roman" w:cs="Times New Roman"/>
          <w:b/>
          <w:bCs/>
          <w:sz w:val="28"/>
          <w:szCs w:val="28"/>
        </w:rPr>
        <w:t xml:space="preserve">- </w:t>
      </w:r>
      <w:proofErr w:type="spellStart"/>
      <w:r w:rsidR="00EB17E8" w:rsidRPr="00364E1C">
        <w:rPr>
          <w:rFonts w:ascii="Times New Roman" w:hAnsi="Times New Roman" w:cs="Times New Roman"/>
          <w:b/>
          <w:bCs/>
          <w:sz w:val="28"/>
          <w:szCs w:val="28"/>
        </w:rPr>
        <w:t>SainCo</w:t>
      </w:r>
      <w:proofErr w:type="spellEnd"/>
      <w:r w:rsidR="00EB17E8" w:rsidRPr="00364E1C">
        <w:rPr>
          <w:rFonts w:ascii="Times New Roman" w:hAnsi="Times New Roman" w:cs="Times New Roman"/>
          <w:b/>
          <w:bCs/>
          <w:sz w:val="28"/>
          <w:szCs w:val="28"/>
        </w:rPr>
        <w:t xml:space="preserve"> company case study</w:t>
      </w:r>
    </w:p>
    <w:p w14:paraId="00A7E251" w14:textId="77D1D2F9" w:rsidR="00111D52" w:rsidRDefault="00111D52" w:rsidP="00111D52">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With regard to</w:t>
      </w:r>
      <w:r w:rsidR="00917858">
        <w:rPr>
          <w:rFonts w:ascii="Times New Roman" w:hAnsi="Times New Roman" w:cs="Times New Roman"/>
          <w:sz w:val="24"/>
          <w:szCs w:val="24"/>
        </w:rPr>
        <w:t xml:space="preserve"> Hooper &amp; Newlands</w:t>
      </w:r>
      <w:r>
        <w:rPr>
          <w:rFonts w:ascii="Times New Roman" w:hAnsi="Times New Roman" w:cs="Times New Roman"/>
          <w:sz w:val="24"/>
          <w:szCs w:val="24"/>
        </w:rPr>
        <w:t xml:space="preserve"> </w:t>
      </w:r>
      <w:sdt>
        <w:sdtPr>
          <w:rPr>
            <w:rFonts w:ascii="Times New Roman" w:hAnsi="Times New Roman" w:cs="Times New Roman"/>
            <w:sz w:val="24"/>
            <w:szCs w:val="24"/>
          </w:rPr>
          <w:id w:val="-1337299777"/>
          <w:citation/>
        </w:sdtPr>
        <w:sdtEndPr/>
        <w:sdtContent>
          <w:r>
            <w:rPr>
              <w:rFonts w:ascii="Times New Roman" w:hAnsi="Times New Roman" w:cs="Times New Roman"/>
              <w:sz w:val="24"/>
              <w:szCs w:val="24"/>
            </w:rPr>
            <w:fldChar w:fldCharType="begin"/>
          </w:r>
          <w:r w:rsidR="00917858">
            <w:rPr>
              <w:rFonts w:ascii="Times New Roman" w:hAnsi="Times New Roman" w:cs="Times New Roman"/>
              <w:sz w:val="24"/>
              <w:szCs w:val="24"/>
            </w:rPr>
            <w:instrText xml:space="preserve">CITATION Hoo16 \n  \l 2057 </w:instrText>
          </w:r>
          <w:r>
            <w:rPr>
              <w:rFonts w:ascii="Times New Roman" w:hAnsi="Times New Roman" w:cs="Times New Roman"/>
              <w:sz w:val="24"/>
              <w:szCs w:val="24"/>
            </w:rPr>
            <w:fldChar w:fldCharType="separate"/>
          </w:r>
          <w:r w:rsidR="00917858" w:rsidRPr="00917858">
            <w:rPr>
              <w:rFonts w:ascii="Times New Roman" w:hAnsi="Times New Roman" w:cs="Times New Roman"/>
              <w:noProof/>
              <w:sz w:val="24"/>
              <w:szCs w:val="24"/>
            </w:rPr>
            <w:t>(2016)</w:t>
          </w:r>
          <w:r>
            <w:rPr>
              <w:rFonts w:ascii="Times New Roman" w:hAnsi="Times New Roman" w:cs="Times New Roman"/>
              <w:sz w:val="24"/>
              <w:szCs w:val="24"/>
            </w:rPr>
            <w:fldChar w:fldCharType="end"/>
          </w:r>
        </w:sdtContent>
      </w:sdt>
      <w:r w:rsidR="00917858">
        <w:rPr>
          <w:rFonts w:ascii="Times New Roman" w:hAnsi="Times New Roman" w:cs="Times New Roman"/>
          <w:sz w:val="24"/>
          <w:szCs w:val="24"/>
        </w:rPr>
        <w:t xml:space="preserve"> the performance management system (PMS) </w:t>
      </w:r>
      <w:r w:rsidR="004C582D">
        <w:rPr>
          <w:rFonts w:ascii="Times New Roman" w:hAnsi="Times New Roman" w:cs="Times New Roman"/>
          <w:sz w:val="24"/>
          <w:szCs w:val="24"/>
        </w:rPr>
        <w:t xml:space="preserve">arguments </w:t>
      </w:r>
      <w:r w:rsidR="009100E6">
        <w:rPr>
          <w:rFonts w:ascii="Times New Roman" w:hAnsi="Times New Roman" w:cs="Times New Roman"/>
          <w:sz w:val="24"/>
          <w:szCs w:val="24"/>
        </w:rPr>
        <w:t>the</w:t>
      </w:r>
      <w:r w:rsidR="00917858">
        <w:rPr>
          <w:rFonts w:ascii="Times New Roman" w:hAnsi="Times New Roman" w:cs="Times New Roman"/>
          <w:sz w:val="24"/>
          <w:szCs w:val="24"/>
        </w:rPr>
        <w:t xml:space="preserve"> staff performance by independent purposes that are attained from organizational ideas and </w:t>
      </w:r>
      <w:r w:rsidR="00E21F58">
        <w:rPr>
          <w:rFonts w:ascii="Times New Roman" w:hAnsi="Times New Roman" w:cs="Times New Roman"/>
          <w:sz w:val="24"/>
          <w:szCs w:val="24"/>
        </w:rPr>
        <w:t xml:space="preserve">connecting strengths gap, thus increasing staff capability levels in the organization. </w:t>
      </w:r>
      <w:r w:rsidR="004C582D">
        <w:rPr>
          <w:rFonts w:ascii="Times New Roman" w:hAnsi="Times New Roman" w:cs="Times New Roman"/>
          <w:sz w:val="24"/>
          <w:szCs w:val="24"/>
        </w:rPr>
        <w:t xml:space="preserve">Modern PMS perspectives relate to employee involvement to decrease defiance and increase </w:t>
      </w:r>
      <w:r w:rsidR="0069173A">
        <w:rPr>
          <w:rFonts w:ascii="Times New Roman" w:hAnsi="Times New Roman" w:cs="Times New Roman"/>
          <w:sz w:val="24"/>
          <w:szCs w:val="24"/>
        </w:rPr>
        <w:t>receiving of plans and goals because the employees help set expectations</w:t>
      </w:r>
      <w:r w:rsidR="00061902">
        <w:rPr>
          <w:rFonts w:ascii="Times New Roman" w:hAnsi="Times New Roman" w:cs="Times New Roman"/>
          <w:sz w:val="24"/>
          <w:szCs w:val="24"/>
        </w:rPr>
        <w:t xml:space="preserve"> </w:t>
      </w:r>
      <w:sdt>
        <w:sdtPr>
          <w:rPr>
            <w:rFonts w:ascii="Times New Roman" w:hAnsi="Times New Roman" w:cs="Times New Roman"/>
            <w:sz w:val="24"/>
            <w:szCs w:val="24"/>
          </w:rPr>
          <w:id w:val="-1791730715"/>
          <w:citation/>
        </w:sdtPr>
        <w:sdtEndPr/>
        <w:sdtContent>
          <w:r w:rsidR="00061902">
            <w:rPr>
              <w:rFonts w:ascii="Times New Roman" w:hAnsi="Times New Roman" w:cs="Times New Roman"/>
              <w:sz w:val="24"/>
              <w:szCs w:val="24"/>
            </w:rPr>
            <w:fldChar w:fldCharType="begin"/>
          </w:r>
          <w:r w:rsidR="00061902">
            <w:rPr>
              <w:rFonts w:ascii="Times New Roman" w:hAnsi="Times New Roman" w:cs="Times New Roman"/>
              <w:sz w:val="24"/>
              <w:szCs w:val="24"/>
            </w:rPr>
            <w:instrText xml:space="preserve"> CITATION Wil13 \l 2057 </w:instrText>
          </w:r>
          <w:r w:rsidR="00061902">
            <w:rPr>
              <w:rFonts w:ascii="Times New Roman" w:hAnsi="Times New Roman" w:cs="Times New Roman"/>
              <w:sz w:val="24"/>
              <w:szCs w:val="24"/>
            </w:rPr>
            <w:fldChar w:fldCharType="separate"/>
          </w:r>
          <w:r w:rsidR="00061902" w:rsidRPr="00061902">
            <w:rPr>
              <w:rFonts w:ascii="Times New Roman" w:hAnsi="Times New Roman" w:cs="Times New Roman"/>
              <w:noProof/>
              <w:sz w:val="24"/>
              <w:szCs w:val="24"/>
            </w:rPr>
            <w:t>(Wilton, 2013)</w:t>
          </w:r>
          <w:r w:rsidR="00061902">
            <w:rPr>
              <w:rFonts w:ascii="Times New Roman" w:hAnsi="Times New Roman" w:cs="Times New Roman"/>
              <w:sz w:val="24"/>
              <w:szCs w:val="24"/>
            </w:rPr>
            <w:fldChar w:fldCharType="end"/>
          </w:r>
        </w:sdtContent>
      </w:sdt>
      <w:r w:rsidR="00061902">
        <w:rPr>
          <w:rFonts w:ascii="Times New Roman" w:hAnsi="Times New Roman" w:cs="Times New Roman"/>
          <w:sz w:val="24"/>
          <w:szCs w:val="24"/>
        </w:rPr>
        <w:t>.</w:t>
      </w:r>
    </w:p>
    <w:p w14:paraId="5401152D" w14:textId="7B9F01A1" w:rsidR="00A75AAF" w:rsidRDefault="009B13B4" w:rsidP="00111D52">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Based on the ideas of Avan et al  </w:t>
      </w:r>
      <w:sdt>
        <w:sdtPr>
          <w:rPr>
            <w:rFonts w:ascii="Times New Roman" w:hAnsi="Times New Roman" w:cs="Times New Roman"/>
            <w:sz w:val="24"/>
            <w:szCs w:val="24"/>
          </w:rPr>
          <w:id w:val="3939473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Ava20 \n  \l 2057 </w:instrText>
          </w:r>
          <w:r>
            <w:rPr>
              <w:rFonts w:ascii="Times New Roman" w:hAnsi="Times New Roman" w:cs="Times New Roman"/>
              <w:sz w:val="24"/>
              <w:szCs w:val="24"/>
            </w:rPr>
            <w:fldChar w:fldCharType="separate"/>
          </w:r>
          <w:r w:rsidRPr="009B13B4">
            <w:rPr>
              <w:rFonts w:ascii="Times New Roman" w:hAnsi="Times New Roman" w:cs="Times New Roman"/>
              <w:noProof/>
              <w:sz w:val="24"/>
              <w:szCs w:val="24"/>
            </w:rPr>
            <w:t>(2020)</w:t>
          </w:r>
          <w:r>
            <w:rPr>
              <w:rFonts w:ascii="Times New Roman" w:hAnsi="Times New Roman" w:cs="Times New Roman"/>
              <w:sz w:val="24"/>
              <w:szCs w:val="24"/>
            </w:rPr>
            <w:fldChar w:fldCharType="end"/>
          </w:r>
        </w:sdtContent>
      </w:sdt>
      <w:r w:rsidR="00147B81">
        <w:rPr>
          <w:rFonts w:ascii="Times New Roman" w:hAnsi="Times New Roman" w:cs="Times New Roman"/>
          <w:sz w:val="24"/>
          <w:szCs w:val="24"/>
        </w:rPr>
        <w:t xml:space="preserve"> the e</w:t>
      </w:r>
      <w:r w:rsidR="00A75AAF">
        <w:rPr>
          <w:rFonts w:ascii="Times New Roman" w:hAnsi="Times New Roman" w:cs="Times New Roman"/>
          <w:sz w:val="24"/>
          <w:szCs w:val="24"/>
        </w:rPr>
        <w:t>mployee perceptivity of the exactitude of PMS between the arran</w:t>
      </w:r>
      <w:r>
        <w:rPr>
          <w:rFonts w:ascii="Times New Roman" w:hAnsi="Times New Roman" w:cs="Times New Roman"/>
          <w:sz w:val="24"/>
          <w:szCs w:val="24"/>
        </w:rPr>
        <w:t>gement of the staff and firm’s goals in the organization are</w:t>
      </w:r>
      <w:r w:rsidR="00147B81">
        <w:rPr>
          <w:rFonts w:ascii="Times New Roman" w:hAnsi="Times New Roman" w:cs="Times New Roman"/>
          <w:sz w:val="24"/>
          <w:szCs w:val="24"/>
        </w:rPr>
        <w:t xml:space="preserve"> followed by:</w:t>
      </w:r>
    </w:p>
    <w:p w14:paraId="0EAF9C6F" w14:textId="284CC80C" w:rsidR="009B13B4" w:rsidRDefault="00147B81" w:rsidP="009B13B4">
      <w:pPr>
        <w:pStyle w:val="ListParagraph"/>
        <w:numPr>
          <w:ilvl w:val="0"/>
          <w:numId w:val="31"/>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Performance level and skills.</w:t>
      </w:r>
    </w:p>
    <w:p w14:paraId="24A32B22" w14:textId="23B42074" w:rsidR="00147B81" w:rsidRDefault="00147B81" w:rsidP="009B13B4">
      <w:pPr>
        <w:pStyle w:val="ListParagraph"/>
        <w:numPr>
          <w:ilvl w:val="0"/>
          <w:numId w:val="31"/>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Transparency about the objective.</w:t>
      </w:r>
    </w:p>
    <w:p w14:paraId="504DB89D" w14:textId="1E0E8ACE" w:rsidR="00147B81" w:rsidRDefault="00147B81" w:rsidP="009B13B4">
      <w:pPr>
        <w:pStyle w:val="ListParagraph"/>
        <w:numPr>
          <w:ilvl w:val="0"/>
          <w:numId w:val="31"/>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Clear relationship of objectives with organization needs.</w:t>
      </w:r>
    </w:p>
    <w:p w14:paraId="2EEFCA7E" w14:textId="5A6C4D52" w:rsidR="00147B81" w:rsidRDefault="00EC0AB1" w:rsidP="00147B81">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After examining the employee perceptivity on the PMS in the organization, will follow the performance appraise against design standards in the company as well:</w:t>
      </w:r>
    </w:p>
    <w:p w14:paraId="07DF18BC" w14:textId="686954CA" w:rsidR="00EC0AB1" w:rsidRDefault="00985B2C" w:rsidP="00EC0AB1">
      <w:pPr>
        <w:pStyle w:val="ListParagraph"/>
        <w:numPr>
          <w:ilvl w:val="0"/>
          <w:numId w:val="32"/>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Systematic assessment about entertainment in the company.</w:t>
      </w:r>
    </w:p>
    <w:p w14:paraId="2BE6BB93" w14:textId="76DD47C4" w:rsidR="00985B2C" w:rsidRDefault="00985B2C" w:rsidP="00EC0AB1">
      <w:pPr>
        <w:pStyle w:val="ListParagraph"/>
        <w:numPr>
          <w:ilvl w:val="0"/>
          <w:numId w:val="32"/>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Assistance of staff evolution as well as evaluation of staff strengths in the company as well.</w:t>
      </w:r>
    </w:p>
    <w:p w14:paraId="4B62EAAD" w14:textId="695B108D" w:rsidR="00022D7E" w:rsidRPr="002170AD" w:rsidRDefault="004302E3" w:rsidP="00111D52">
      <w:pPr>
        <w:pStyle w:val="ListParagraph"/>
        <w:numPr>
          <w:ilvl w:val="0"/>
          <w:numId w:val="32"/>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Introduction to t</w:t>
      </w:r>
      <w:r w:rsidR="00985B2C">
        <w:rPr>
          <w:rFonts w:ascii="Times New Roman" w:hAnsi="Times New Roman" w:cs="Times New Roman"/>
          <w:sz w:val="24"/>
          <w:szCs w:val="24"/>
        </w:rPr>
        <w:t xml:space="preserve">he </w:t>
      </w:r>
      <w:r>
        <w:rPr>
          <w:rFonts w:ascii="Times New Roman" w:hAnsi="Times New Roman" w:cs="Times New Roman"/>
          <w:sz w:val="24"/>
          <w:szCs w:val="24"/>
        </w:rPr>
        <w:t xml:space="preserve">organization the clear relationship between </w:t>
      </w:r>
      <w:r w:rsidR="00985B2C">
        <w:rPr>
          <w:rFonts w:ascii="Times New Roman" w:hAnsi="Times New Roman" w:cs="Times New Roman"/>
          <w:sz w:val="24"/>
          <w:szCs w:val="24"/>
        </w:rPr>
        <w:t>performance and performance management</w:t>
      </w:r>
      <w:r>
        <w:rPr>
          <w:rFonts w:ascii="Times New Roman" w:hAnsi="Times New Roman" w:cs="Times New Roman"/>
          <w:sz w:val="24"/>
          <w:szCs w:val="24"/>
        </w:rPr>
        <w:t xml:space="preserve"> procedure results like rewards and appreciation for employee motivation at the work </w:t>
      </w:r>
      <w:sdt>
        <w:sdtPr>
          <w:rPr>
            <w:rFonts w:ascii="Times New Roman" w:hAnsi="Times New Roman" w:cs="Times New Roman"/>
            <w:sz w:val="24"/>
            <w:szCs w:val="24"/>
          </w:rPr>
          <w:id w:val="143902701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Ava20 \l 2057 </w:instrText>
          </w:r>
          <w:r>
            <w:rPr>
              <w:rFonts w:ascii="Times New Roman" w:hAnsi="Times New Roman" w:cs="Times New Roman"/>
              <w:sz w:val="24"/>
              <w:szCs w:val="24"/>
            </w:rPr>
            <w:fldChar w:fldCharType="separate"/>
          </w:r>
          <w:r w:rsidRPr="004302E3">
            <w:rPr>
              <w:rFonts w:ascii="Times New Roman" w:hAnsi="Times New Roman" w:cs="Times New Roman"/>
              <w:noProof/>
              <w:sz w:val="24"/>
              <w:szCs w:val="24"/>
            </w:rPr>
            <w:t>(Avan, et al., 2020)</w:t>
          </w:r>
          <w:r>
            <w:rPr>
              <w:rFonts w:ascii="Times New Roman" w:hAnsi="Times New Roman" w:cs="Times New Roman"/>
              <w:sz w:val="24"/>
              <w:szCs w:val="24"/>
            </w:rPr>
            <w:fldChar w:fldCharType="end"/>
          </w:r>
        </w:sdtContent>
      </w:sdt>
      <w:r w:rsidR="000E53D1">
        <w:rPr>
          <w:rFonts w:ascii="Times New Roman" w:hAnsi="Times New Roman" w:cs="Times New Roman"/>
          <w:sz w:val="24"/>
          <w:szCs w:val="24"/>
        </w:rPr>
        <w:t>.</w:t>
      </w:r>
      <w:r w:rsidR="00985B2C">
        <w:rPr>
          <w:rFonts w:ascii="Times New Roman" w:hAnsi="Times New Roman" w:cs="Times New Roman"/>
          <w:sz w:val="24"/>
          <w:szCs w:val="24"/>
        </w:rPr>
        <w:t xml:space="preserve"> </w:t>
      </w:r>
    </w:p>
    <w:p w14:paraId="05BF689D" w14:textId="77777777" w:rsidR="00022D7E" w:rsidRDefault="00022D7E" w:rsidP="00111D52">
      <w:pPr>
        <w:tabs>
          <w:tab w:val="left" w:pos="1431"/>
        </w:tabs>
        <w:spacing w:line="360" w:lineRule="auto"/>
        <w:rPr>
          <w:rFonts w:ascii="Times New Roman" w:hAnsi="Times New Roman" w:cs="Times New Roman"/>
          <w:sz w:val="24"/>
          <w:szCs w:val="24"/>
        </w:rPr>
      </w:pPr>
    </w:p>
    <w:p w14:paraId="61F44376" w14:textId="77777777" w:rsidR="00434A8A" w:rsidRDefault="00061902" w:rsidP="00111D52">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As a HR consultant I will </w:t>
      </w:r>
      <w:r w:rsidR="00C708BC">
        <w:rPr>
          <w:rFonts w:ascii="Times New Roman" w:hAnsi="Times New Roman" w:cs="Times New Roman"/>
          <w:sz w:val="24"/>
          <w:szCs w:val="24"/>
        </w:rPr>
        <w:t xml:space="preserve">introduce PMS </w:t>
      </w:r>
      <w:r w:rsidR="00434A8A">
        <w:rPr>
          <w:rFonts w:ascii="Times New Roman" w:hAnsi="Times New Roman" w:cs="Times New Roman"/>
          <w:sz w:val="24"/>
          <w:szCs w:val="24"/>
        </w:rPr>
        <w:t xml:space="preserve">of </w:t>
      </w:r>
      <w:proofErr w:type="spellStart"/>
      <w:r w:rsidR="00434A8A">
        <w:rPr>
          <w:rFonts w:ascii="Times New Roman" w:hAnsi="Times New Roman" w:cs="Times New Roman"/>
          <w:sz w:val="24"/>
          <w:szCs w:val="24"/>
        </w:rPr>
        <w:t>SainCo</w:t>
      </w:r>
      <w:proofErr w:type="spellEnd"/>
      <w:r w:rsidR="00434A8A">
        <w:rPr>
          <w:rFonts w:ascii="Times New Roman" w:hAnsi="Times New Roman" w:cs="Times New Roman"/>
          <w:sz w:val="24"/>
          <w:szCs w:val="24"/>
        </w:rPr>
        <w:t xml:space="preserve"> company </w:t>
      </w:r>
      <w:r w:rsidR="00C708BC">
        <w:rPr>
          <w:rFonts w:ascii="Times New Roman" w:hAnsi="Times New Roman" w:cs="Times New Roman"/>
          <w:sz w:val="24"/>
          <w:szCs w:val="24"/>
        </w:rPr>
        <w:t>employees, that will help to follow some questions</w:t>
      </w:r>
      <w:r w:rsidR="00434A8A">
        <w:rPr>
          <w:rFonts w:ascii="Times New Roman" w:hAnsi="Times New Roman" w:cs="Times New Roman"/>
          <w:sz w:val="24"/>
          <w:szCs w:val="24"/>
        </w:rPr>
        <w:t>:</w:t>
      </w:r>
    </w:p>
    <w:p w14:paraId="674612C9" w14:textId="31A451E9" w:rsidR="00061902" w:rsidRDefault="00434A8A" w:rsidP="00434A8A">
      <w:pPr>
        <w:pStyle w:val="ListParagraph"/>
        <w:numPr>
          <w:ilvl w:val="0"/>
          <w:numId w:val="23"/>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To analyse performance </w:t>
      </w:r>
      <w:r w:rsidR="00895C65">
        <w:rPr>
          <w:rFonts w:ascii="Times New Roman" w:hAnsi="Times New Roman" w:cs="Times New Roman"/>
          <w:sz w:val="24"/>
          <w:szCs w:val="24"/>
        </w:rPr>
        <w:t xml:space="preserve">issues in the </w:t>
      </w:r>
      <w:proofErr w:type="spellStart"/>
      <w:r w:rsidR="00895C65">
        <w:rPr>
          <w:rFonts w:ascii="Times New Roman" w:hAnsi="Times New Roman" w:cs="Times New Roman"/>
          <w:sz w:val="24"/>
          <w:szCs w:val="24"/>
        </w:rPr>
        <w:t>SainCo</w:t>
      </w:r>
      <w:proofErr w:type="spellEnd"/>
      <w:r w:rsidR="00895C65">
        <w:rPr>
          <w:rFonts w:ascii="Times New Roman" w:hAnsi="Times New Roman" w:cs="Times New Roman"/>
          <w:sz w:val="24"/>
          <w:szCs w:val="24"/>
        </w:rPr>
        <w:t xml:space="preserve"> company?</w:t>
      </w:r>
    </w:p>
    <w:p w14:paraId="07E72B7E" w14:textId="54C30C6C" w:rsidR="00895C65" w:rsidRDefault="00895C65" w:rsidP="00434A8A">
      <w:pPr>
        <w:pStyle w:val="ListParagraph"/>
        <w:numPr>
          <w:ilvl w:val="0"/>
          <w:numId w:val="23"/>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How will performance be measured?</w:t>
      </w:r>
    </w:p>
    <w:p w14:paraId="698AC02C" w14:textId="67B12AFB" w:rsidR="00895C65" w:rsidRDefault="00895C65" w:rsidP="00434A8A">
      <w:pPr>
        <w:pStyle w:val="ListParagraph"/>
        <w:numPr>
          <w:ilvl w:val="0"/>
          <w:numId w:val="23"/>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How the system will impact the relationship between the managers and the employees?</w:t>
      </w:r>
    </w:p>
    <w:p w14:paraId="2BC06087" w14:textId="07E389CD" w:rsidR="00EB17E8" w:rsidRDefault="00EB17E8" w:rsidP="00434A8A">
      <w:pPr>
        <w:pStyle w:val="ListParagraph"/>
        <w:numPr>
          <w:ilvl w:val="0"/>
          <w:numId w:val="23"/>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How PMS will inspire employees?</w:t>
      </w:r>
    </w:p>
    <w:p w14:paraId="7C0658F7" w14:textId="4DDB5895" w:rsidR="00D5629E" w:rsidRPr="002170AD" w:rsidRDefault="00EB17E8" w:rsidP="002170AD">
      <w:pPr>
        <w:pStyle w:val="ListParagraph"/>
        <w:numPr>
          <w:ilvl w:val="0"/>
          <w:numId w:val="23"/>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What issues can occur in the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company after the introduction of the PMS?</w:t>
      </w:r>
    </w:p>
    <w:p w14:paraId="3FBDD540" w14:textId="77777777" w:rsidR="00D5629E" w:rsidRPr="002466F9" w:rsidRDefault="00D5629E" w:rsidP="00D5629E">
      <w:pPr>
        <w:pStyle w:val="ListParagraph"/>
        <w:tabs>
          <w:tab w:val="left" w:pos="1431"/>
        </w:tabs>
        <w:spacing w:line="360" w:lineRule="auto"/>
        <w:ind w:left="780"/>
        <w:rPr>
          <w:rFonts w:ascii="Times New Roman" w:hAnsi="Times New Roman" w:cs="Times New Roman"/>
          <w:sz w:val="24"/>
          <w:szCs w:val="24"/>
        </w:rPr>
      </w:pPr>
    </w:p>
    <w:p w14:paraId="56DC8C7B" w14:textId="79A6ECB6" w:rsidR="003D5077" w:rsidRPr="00364E1C" w:rsidRDefault="003D5077" w:rsidP="00364E1C">
      <w:pPr>
        <w:pStyle w:val="ListParagraph"/>
        <w:numPr>
          <w:ilvl w:val="0"/>
          <w:numId w:val="27"/>
        </w:numPr>
        <w:tabs>
          <w:tab w:val="left" w:pos="1431"/>
        </w:tabs>
        <w:spacing w:line="360" w:lineRule="auto"/>
        <w:rPr>
          <w:rFonts w:ascii="Times New Roman" w:hAnsi="Times New Roman" w:cs="Times New Roman"/>
          <w:b/>
          <w:bCs/>
          <w:sz w:val="28"/>
          <w:szCs w:val="28"/>
        </w:rPr>
      </w:pPr>
      <w:r w:rsidRPr="00364E1C">
        <w:rPr>
          <w:rFonts w:ascii="Times New Roman" w:hAnsi="Times New Roman" w:cs="Times New Roman"/>
          <w:b/>
          <w:bCs/>
          <w:sz w:val="28"/>
          <w:szCs w:val="28"/>
        </w:rPr>
        <w:t xml:space="preserve">Concepts and Theories of Performance Management directing to </w:t>
      </w:r>
      <w:proofErr w:type="spellStart"/>
      <w:r w:rsidR="00FD79A3" w:rsidRPr="00364E1C">
        <w:rPr>
          <w:rFonts w:ascii="Times New Roman" w:hAnsi="Times New Roman" w:cs="Times New Roman"/>
          <w:b/>
          <w:bCs/>
          <w:sz w:val="28"/>
          <w:szCs w:val="28"/>
        </w:rPr>
        <w:t>SainCo</w:t>
      </w:r>
      <w:proofErr w:type="spellEnd"/>
      <w:r w:rsidR="00FD79A3" w:rsidRPr="00364E1C">
        <w:rPr>
          <w:rFonts w:ascii="Times New Roman" w:hAnsi="Times New Roman" w:cs="Times New Roman"/>
          <w:b/>
          <w:bCs/>
          <w:sz w:val="28"/>
          <w:szCs w:val="28"/>
        </w:rPr>
        <w:t xml:space="preserve"> company</w:t>
      </w:r>
    </w:p>
    <w:p w14:paraId="4A840DCB" w14:textId="76BB9195" w:rsidR="00A46139" w:rsidRDefault="00A46139" w:rsidP="00A46139">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Management theories are </w:t>
      </w:r>
      <w:r w:rsidR="008D539E">
        <w:rPr>
          <w:rFonts w:ascii="Times New Roman" w:hAnsi="Times New Roman" w:cs="Times New Roman"/>
          <w:sz w:val="24"/>
          <w:szCs w:val="24"/>
        </w:rPr>
        <w:t>concepts that represent the management strategies</w:t>
      </w:r>
      <w:r w:rsidR="00A3549F">
        <w:rPr>
          <w:rFonts w:ascii="Times New Roman" w:hAnsi="Times New Roman" w:cs="Times New Roman"/>
          <w:sz w:val="24"/>
          <w:szCs w:val="24"/>
        </w:rPr>
        <w:t xml:space="preserve">, </w:t>
      </w:r>
      <w:r w:rsidR="008D539E">
        <w:rPr>
          <w:rFonts w:ascii="Times New Roman" w:hAnsi="Times New Roman" w:cs="Times New Roman"/>
          <w:sz w:val="24"/>
          <w:szCs w:val="24"/>
        </w:rPr>
        <w:t>introduced in organizations, which may incorporate instruments as guidelines and frameworks</w:t>
      </w:r>
      <w:r>
        <w:rPr>
          <w:rFonts w:ascii="Times New Roman" w:hAnsi="Times New Roman" w:cs="Times New Roman"/>
          <w:sz w:val="24"/>
          <w:szCs w:val="24"/>
        </w:rPr>
        <w:t xml:space="preserve"> </w:t>
      </w:r>
      <w:r w:rsidR="008D539E">
        <w:rPr>
          <w:rFonts w:ascii="Times New Roman" w:hAnsi="Times New Roman" w:cs="Times New Roman"/>
          <w:sz w:val="24"/>
          <w:szCs w:val="24"/>
        </w:rPr>
        <w:t xml:space="preserve">that can be applied </w:t>
      </w:r>
      <w:r w:rsidR="00B87B2F">
        <w:rPr>
          <w:rFonts w:ascii="Times New Roman" w:hAnsi="Times New Roman" w:cs="Times New Roman"/>
          <w:sz w:val="24"/>
          <w:szCs w:val="24"/>
        </w:rPr>
        <w:t xml:space="preserve">in modern organizations </w:t>
      </w:r>
      <w:sdt>
        <w:sdtPr>
          <w:rPr>
            <w:rFonts w:ascii="Times New Roman" w:hAnsi="Times New Roman" w:cs="Times New Roman"/>
            <w:sz w:val="24"/>
            <w:szCs w:val="24"/>
          </w:rPr>
          <w:id w:val="-1204476818"/>
          <w:citation/>
        </w:sdtPr>
        <w:sdtEndPr/>
        <w:sdtContent>
          <w:r w:rsidR="00B87B2F">
            <w:rPr>
              <w:rFonts w:ascii="Times New Roman" w:hAnsi="Times New Roman" w:cs="Times New Roman"/>
              <w:sz w:val="24"/>
              <w:szCs w:val="24"/>
            </w:rPr>
            <w:fldChar w:fldCharType="begin"/>
          </w:r>
          <w:r w:rsidR="00B87B2F">
            <w:rPr>
              <w:rFonts w:ascii="Times New Roman" w:hAnsi="Times New Roman" w:cs="Times New Roman"/>
              <w:sz w:val="24"/>
              <w:szCs w:val="24"/>
            </w:rPr>
            <w:instrText xml:space="preserve"> CITATION GOE12 \l 2057 </w:instrText>
          </w:r>
          <w:r w:rsidR="00B87B2F">
            <w:rPr>
              <w:rFonts w:ascii="Times New Roman" w:hAnsi="Times New Roman" w:cs="Times New Roman"/>
              <w:sz w:val="24"/>
              <w:szCs w:val="24"/>
            </w:rPr>
            <w:fldChar w:fldCharType="separate"/>
          </w:r>
          <w:r w:rsidR="00B87B2F" w:rsidRPr="00B87B2F">
            <w:rPr>
              <w:rFonts w:ascii="Times New Roman" w:hAnsi="Times New Roman" w:cs="Times New Roman"/>
              <w:noProof/>
              <w:sz w:val="24"/>
              <w:szCs w:val="24"/>
            </w:rPr>
            <w:t>(GOEL, 2012)</w:t>
          </w:r>
          <w:r w:rsidR="00B87B2F">
            <w:rPr>
              <w:rFonts w:ascii="Times New Roman" w:hAnsi="Times New Roman" w:cs="Times New Roman"/>
              <w:sz w:val="24"/>
              <w:szCs w:val="24"/>
            </w:rPr>
            <w:fldChar w:fldCharType="end"/>
          </w:r>
        </w:sdtContent>
      </w:sdt>
      <w:r w:rsidR="00B87B2F">
        <w:rPr>
          <w:rFonts w:ascii="Times New Roman" w:hAnsi="Times New Roman" w:cs="Times New Roman"/>
          <w:sz w:val="24"/>
          <w:szCs w:val="24"/>
        </w:rPr>
        <w:t xml:space="preserve">. </w:t>
      </w:r>
      <w:r w:rsidR="00551F8F">
        <w:rPr>
          <w:rFonts w:ascii="Times New Roman" w:hAnsi="Times New Roman" w:cs="Times New Roman"/>
          <w:sz w:val="24"/>
          <w:szCs w:val="24"/>
        </w:rPr>
        <w:t xml:space="preserve">Management theories usually try to explain </w:t>
      </w:r>
      <w:r w:rsidR="003F1FFF">
        <w:rPr>
          <w:rFonts w:ascii="Times New Roman" w:hAnsi="Times New Roman" w:cs="Times New Roman"/>
          <w:sz w:val="24"/>
          <w:szCs w:val="24"/>
        </w:rPr>
        <w:t>the success in the company,</w:t>
      </w:r>
      <w:r w:rsidR="00551F8F">
        <w:rPr>
          <w:rFonts w:ascii="Times New Roman" w:hAnsi="Times New Roman" w:cs="Times New Roman"/>
          <w:sz w:val="24"/>
          <w:szCs w:val="24"/>
        </w:rPr>
        <w:t xml:space="preserve"> </w:t>
      </w:r>
      <w:r w:rsidR="003F1FFF">
        <w:rPr>
          <w:rFonts w:ascii="Times New Roman" w:hAnsi="Times New Roman" w:cs="Times New Roman"/>
          <w:sz w:val="24"/>
          <w:szCs w:val="24"/>
        </w:rPr>
        <w:t xml:space="preserve">as well </w:t>
      </w:r>
      <w:r w:rsidR="00551F8F">
        <w:rPr>
          <w:rFonts w:ascii="Times New Roman" w:hAnsi="Times New Roman" w:cs="Times New Roman"/>
          <w:sz w:val="24"/>
          <w:szCs w:val="24"/>
        </w:rPr>
        <w:t xml:space="preserve">decrease </w:t>
      </w:r>
      <w:r w:rsidR="006A0EA1">
        <w:rPr>
          <w:rFonts w:ascii="Times New Roman" w:hAnsi="Times New Roman" w:cs="Times New Roman"/>
          <w:sz w:val="24"/>
          <w:szCs w:val="24"/>
        </w:rPr>
        <w:t xml:space="preserve">it to the survival of strategic potentials </w:t>
      </w:r>
      <w:sdt>
        <w:sdtPr>
          <w:rPr>
            <w:rFonts w:ascii="Times New Roman" w:hAnsi="Times New Roman" w:cs="Times New Roman"/>
            <w:sz w:val="24"/>
            <w:szCs w:val="24"/>
          </w:rPr>
          <w:id w:val="-1458721582"/>
          <w:citation/>
        </w:sdtPr>
        <w:sdtEndPr/>
        <w:sdtContent>
          <w:r w:rsidR="006A0EA1">
            <w:rPr>
              <w:rFonts w:ascii="Times New Roman" w:hAnsi="Times New Roman" w:cs="Times New Roman"/>
              <w:sz w:val="24"/>
              <w:szCs w:val="24"/>
            </w:rPr>
            <w:fldChar w:fldCharType="begin"/>
          </w:r>
          <w:r w:rsidR="006A0EA1">
            <w:rPr>
              <w:rFonts w:ascii="Times New Roman" w:hAnsi="Times New Roman" w:cs="Times New Roman"/>
              <w:sz w:val="24"/>
              <w:szCs w:val="24"/>
            </w:rPr>
            <w:instrText xml:space="preserve"> CITATION Not08 \l 2057 </w:instrText>
          </w:r>
          <w:r w:rsidR="006A0EA1">
            <w:rPr>
              <w:rFonts w:ascii="Times New Roman" w:hAnsi="Times New Roman" w:cs="Times New Roman"/>
              <w:sz w:val="24"/>
              <w:szCs w:val="24"/>
            </w:rPr>
            <w:fldChar w:fldCharType="separate"/>
          </w:r>
          <w:r w:rsidR="006A0EA1" w:rsidRPr="006A0EA1">
            <w:rPr>
              <w:rFonts w:ascii="Times New Roman" w:hAnsi="Times New Roman" w:cs="Times New Roman"/>
              <w:noProof/>
              <w:sz w:val="24"/>
              <w:szCs w:val="24"/>
            </w:rPr>
            <w:t>(Nothnagel, 2008)</w:t>
          </w:r>
          <w:r w:rsidR="006A0EA1">
            <w:rPr>
              <w:rFonts w:ascii="Times New Roman" w:hAnsi="Times New Roman" w:cs="Times New Roman"/>
              <w:sz w:val="24"/>
              <w:szCs w:val="24"/>
            </w:rPr>
            <w:fldChar w:fldCharType="end"/>
          </w:r>
        </w:sdtContent>
      </w:sdt>
      <w:r w:rsidR="006A0EA1">
        <w:rPr>
          <w:rFonts w:ascii="Times New Roman" w:hAnsi="Times New Roman" w:cs="Times New Roman"/>
          <w:sz w:val="24"/>
          <w:szCs w:val="24"/>
        </w:rPr>
        <w:t>.</w:t>
      </w:r>
      <w:r w:rsidR="005A4C0D">
        <w:rPr>
          <w:rFonts w:ascii="Times New Roman" w:hAnsi="Times New Roman" w:cs="Times New Roman"/>
          <w:sz w:val="24"/>
          <w:szCs w:val="24"/>
        </w:rPr>
        <w:t xml:space="preserve"> </w:t>
      </w:r>
      <w:r w:rsidR="00B87B2F">
        <w:rPr>
          <w:rFonts w:ascii="Times New Roman" w:hAnsi="Times New Roman" w:cs="Times New Roman"/>
          <w:sz w:val="24"/>
          <w:szCs w:val="24"/>
        </w:rPr>
        <w:t xml:space="preserve">Hence, </w:t>
      </w:r>
      <w:r w:rsidR="003353BB">
        <w:rPr>
          <w:rFonts w:ascii="Times New Roman" w:hAnsi="Times New Roman" w:cs="Times New Roman"/>
          <w:sz w:val="24"/>
          <w:szCs w:val="24"/>
        </w:rPr>
        <w:t>managers will usually implement the theory that is close to the organization’s culture.</w:t>
      </w:r>
    </w:p>
    <w:p w14:paraId="4BDCA8A2" w14:textId="1FB6F360" w:rsidR="005B42C4" w:rsidRDefault="005B42C4" w:rsidP="00A46139">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According to the System Management Theory</w:t>
      </w:r>
      <w:r w:rsidR="00B644E3">
        <w:rPr>
          <w:rFonts w:ascii="Times New Roman" w:hAnsi="Times New Roman" w:cs="Times New Roman"/>
          <w:sz w:val="24"/>
          <w:szCs w:val="24"/>
        </w:rPr>
        <w:t>, the performance of an organization turn</w:t>
      </w:r>
      <w:r w:rsidR="000C3AC0">
        <w:rPr>
          <w:rFonts w:ascii="Times New Roman" w:hAnsi="Times New Roman" w:cs="Times New Roman"/>
          <w:sz w:val="24"/>
          <w:szCs w:val="24"/>
        </w:rPr>
        <w:t>s</w:t>
      </w:r>
      <w:r w:rsidR="00B644E3">
        <w:rPr>
          <w:rFonts w:ascii="Times New Roman" w:hAnsi="Times New Roman" w:cs="Times New Roman"/>
          <w:sz w:val="24"/>
          <w:szCs w:val="24"/>
        </w:rPr>
        <w:t xml:space="preserve"> on few elements: interdependence, synergy and interrelations connecting with several subsystems </w:t>
      </w:r>
      <w:sdt>
        <w:sdtPr>
          <w:rPr>
            <w:rFonts w:ascii="Times New Roman" w:hAnsi="Times New Roman" w:cs="Times New Roman"/>
            <w:sz w:val="24"/>
            <w:szCs w:val="24"/>
          </w:rPr>
          <w:id w:val="1635212482"/>
          <w:citation/>
        </w:sdtPr>
        <w:sdtEndPr/>
        <w:sdtContent>
          <w:r w:rsidR="000C3AC0">
            <w:rPr>
              <w:rFonts w:ascii="Times New Roman" w:hAnsi="Times New Roman" w:cs="Times New Roman"/>
              <w:sz w:val="24"/>
              <w:szCs w:val="24"/>
            </w:rPr>
            <w:fldChar w:fldCharType="begin"/>
          </w:r>
          <w:r w:rsidR="000C3AC0">
            <w:rPr>
              <w:rFonts w:ascii="Times New Roman" w:hAnsi="Times New Roman" w:cs="Times New Roman"/>
              <w:sz w:val="24"/>
              <w:szCs w:val="24"/>
            </w:rPr>
            <w:instrText xml:space="preserve"> CITATION Kes13 \l 2057 </w:instrText>
          </w:r>
          <w:r w:rsidR="000C3AC0">
            <w:rPr>
              <w:rFonts w:ascii="Times New Roman" w:hAnsi="Times New Roman" w:cs="Times New Roman"/>
              <w:sz w:val="24"/>
              <w:szCs w:val="24"/>
            </w:rPr>
            <w:fldChar w:fldCharType="separate"/>
          </w:r>
          <w:r w:rsidR="000C3AC0" w:rsidRPr="000C3AC0">
            <w:rPr>
              <w:rFonts w:ascii="Times New Roman" w:hAnsi="Times New Roman" w:cs="Times New Roman"/>
              <w:noProof/>
              <w:sz w:val="24"/>
              <w:szCs w:val="24"/>
            </w:rPr>
            <w:t>(Kessler, 2013)</w:t>
          </w:r>
          <w:r w:rsidR="000C3AC0">
            <w:rPr>
              <w:rFonts w:ascii="Times New Roman" w:hAnsi="Times New Roman" w:cs="Times New Roman"/>
              <w:sz w:val="24"/>
              <w:szCs w:val="24"/>
            </w:rPr>
            <w:fldChar w:fldCharType="end"/>
          </w:r>
        </w:sdtContent>
      </w:sdt>
      <w:r w:rsidR="000C3AC0">
        <w:rPr>
          <w:rFonts w:ascii="Times New Roman" w:hAnsi="Times New Roman" w:cs="Times New Roman"/>
          <w:sz w:val="24"/>
          <w:szCs w:val="24"/>
        </w:rPr>
        <w:t xml:space="preserve">. For the company performance employees are the most important, and other business units and </w:t>
      </w:r>
      <w:r w:rsidR="00FD79A3">
        <w:rPr>
          <w:rFonts w:ascii="Times New Roman" w:hAnsi="Times New Roman" w:cs="Times New Roman"/>
          <w:sz w:val="24"/>
          <w:szCs w:val="24"/>
        </w:rPr>
        <w:t xml:space="preserve">workgroups. As well </w:t>
      </w:r>
      <w:proofErr w:type="spellStart"/>
      <w:r w:rsidR="00FD79A3">
        <w:rPr>
          <w:rFonts w:ascii="Times New Roman" w:hAnsi="Times New Roman" w:cs="Times New Roman"/>
          <w:sz w:val="24"/>
          <w:szCs w:val="24"/>
        </w:rPr>
        <w:t>SainCo</w:t>
      </w:r>
      <w:proofErr w:type="spellEnd"/>
      <w:r w:rsidR="00FD79A3">
        <w:rPr>
          <w:rFonts w:ascii="Times New Roman" w:hAnsi="Times New Roman" w:cs="Times New Roman"/>
          <w:sz w:val="24"/>
          <w:szCs w:val="24"/>
        </w:rPr>
        <w:t xml:space="preserve"> company can implement </w:t>
      </w:r>
      <w:r w:rsidR="00B54672">
        <w:rPr>
          <w:rFonts w:ascii="Times New Roman" w:hAnsi="Times New Roman" w:cs="Times New Roman"/>
          <w:sz w:val="24"/>
          <w:szCs w:val="24"/>
        </w:rPr>
        <w:t xml:space="preserve">the </w:t>
      </w:r>
      <w:r w:rsidR="00FD79A3">
        <w:rPr>
          <w:rFonts w:ascii="Times New Roman" w:hAnsi="Times New Roman" w:cs="Times New Roman"/>
          <w:sz w:val="24"/>
          <w:szCs w:val="24"/>
        </w:rPr>
        <w:t xml:space="preserve">theory System Management </w:t>
      </w:r>
      <w:r w:rsidR="00B54672">
        <w:rPr>
          <w:rFonts w:ascii="Times New Roman" w:hAnsi="Times New Roman" w:cs="Times New Roman"/>
          <w:sz w:val="24"/>
          <w:szCs w:val="24"/>
        </w:rPr>
        <w:t xml:space="preserve">in the organization, in mind may assist </w:t>
      </w:r>
      <w:r w:rsidR="00A8424E">
        <w:rPr>
          <w:rFonts w:ascii="Times New Roman" w:hAnsi="Times New Roman" w:cs="Times New Roman"/>
          <w:sz w:val="24"/>
          <w:szCs w:val="24"/>
        </w:rPr>
        <w:t>start-ups in initiate a clear management and acquire stronger responsibility of performance from employees.</w:t>
      </w:r>
    </w:p>
    <w:p w14:paraId="48A36B23" w14:textId="12584030" w:rsidR="00775FA5" w:rsidRDefault="00775FA5" w:rsidP="00A46139">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The performance management process is considered</w:t>
      </w:r>
      <w:r w:rsidR="00723166">
        <w:rPr>
          <w:rFonts w:ascii="Times New Roman" w:hAnsi="Times New Roman" w:cs="Times New Roman"/>
          <w:sz w:val="24"/>
          <w:szCs w:val="24"/>
        </w:rPr>
        <w:t xml:space="preserve"> to establish a performance relation between and employee and manager</w:t>
      </w:r>
      <w:r w:rsidR="001734C0">
        <w:rPr>
          <w:rFonts w:ascii="Times New Roman" w:hAnsi="Times New Roman" w:cs="Times New Roman"/>
          <w:sz w:val="24"/>
          <w:szCs w:val="24"/>
        </w:rPr>
        <w:t xml:space="preserve"> as shown in figure 1.5</w:t>
      </w:r>
      <w:r w:rsidR="00723166">
        <w:rPr>
          <w:rFonts w:ascii="Times New Roman" w:hAnsi="Times New Roman" w:cs="Times New Roman"/>
          <w:sz w:val="24"/>
          <w:szCs w:val="24"/>
        </w:rPr>
        <w:t xml:space="preserve">. Performance management model </w:t>
      </w:r>
      <w:r w:rsidR="00723166">
        <w:rPr>
          <w:rFonts w:ascii="Times New Roman" w:hAnsi="Times New Roman" w:cs="Times New Roman"/>
          <w:sz w:val="24"/>
          <w:szCs w:val="24"/>
        </w:rPr>
        <w:lastRenderedPageBreak/>
        <w:t xml:space="preserve">(PCER) is for encourage the performance management process. As well this model </w:t>
      </w:r>
      <w:r w:rsidR="0032650B">
        <w:rPr>
          <w:rFonts w:ascii="Times New Roman" w:hAnsi="Times New Roman" w:cs="Times New Roman"/>
          <w:sz w:val="24"/>
          <w:szCs w:val="24"/>
        </w:rPr>
        <w:t>is</w:t>
      </w:r>
      <w:r w:rsidR="00723166">
        <w:rPr>
          <w:rFonts w:ascii="Times New Roman" w:hAnsi="Times New Roman" w:cs="Times New Roman"/>
          <w:sz w:val="24"/>
          <w:szCs w:val="24"/>
        </w:rPr>
        <w:t xml:space="preserve"> utilized to:</w:t>
      </w:r>
    </w:p>
    <w:p w14:paraId="793354A0" w14:textId="42184572" w:rsidR="00723166" w:rsidRDefault="0032650B" w:rsidP="00723166">
      <w:pPr>
        <w:pStyle w:val="ListParagraph"/>
        <w:numPr>
          <w:ilvl w:val="0"/>
          <w:numId w:val="17"/>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Produce a performance idea.</w:t>
      </w:r>
    </w:p>
    <w:p w14:paraId="382D1024" w14:textId="1C7336A9" w:rsidR="0032650B" w:rsidRDefault="0032650B" w:rsidP="00723166">
      <w:pPr>
        <w:pStyle w:val="ListParagraph"/>
        <w:numPr>
          <w:ilvl w:val="0"/>
          <w:numId w:val="17"/>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Coach for profitable realization of the idea.</w:t>
      </w:r>
    </w:p>
    <w:p w14:paraId="0B04C159" w14:textId="454BDEE7" w:rsidR="0032650B" w:rsidRDefault="0032650B" w:rsidP="00723166">
      <w:pPr>
        <w:pStyle w:val="ListParagraph"/>
        <w:numPr>
          <w:ilvl w:val="0"/>
          <w:numId w:val="17"/>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Complete the performance assessment </w:t>
      </w:r>
      <w:sdt>
        <w:sdtPr>
          <w:rPr>
            <w:rFonts w:ascii="Times New Roman" w:hAnsi="Times New Roman" w:cs="Times New Roman"/>
            <w:sz w:val="24"/>
            <w:szCs w:val="24"/>
          </w:rPr>
          <w:id w:val="138321223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Not08 \l 2057 </w:instrText>
          </w:r>
          <w:r>
            <w:rPr>
              <w:rFonts w:ascii="Times New Roman" w:hAnsi="Times New Roman" w:cs="Times New Roman"/>
              <w:sz w:val="24"/>
              <w:szCs w:val="24"/>
            </w:rPr>
            <w:fldChar w:fldCharType="separate"/>
          </w:r>
          <w:r w:rsidRPr="0032650B">
            <w:rPr>
              <w:rFonts w:ascii="Times New Roman" w:hAnsi="Times New Roman" w:cs="Times New Roman"/>
              <w:noProof/>
              <w:sz w:val="24"/>
              <w:szCs w:val="24"/>
            </w:rPr>
            <w:t>(Nothnagel, 2008)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AB32B06" w14:textId="123D8EAC" w:rsidR="00662CF2" w:rsidRDefault="00892256" w:rsidP="00662CF2">
      <w:pPr>
        <w:tabs>
          <w:tab w:val="left" w:pos="1431"/>
        </w:tabs>
        <w:spacing w:line="360" w:lineRule="auto"/>
        <w:rPr>
          <w:rFonts w:ascii="Times New Roman" w:hAnsi="Times New Roman" w:cs="Times New Roman"/>
          <w:sz w:val="24"/>
          <w:szCs w:val="24"/>
        </w:rPr>
      </w:pPr>
      <w:r>
        <w:rPr>
          <w:noProof/>
        </w:rPr>
        <w:drawing>
          <wp:inline distT="0" distB="0" distL="0" distR="0" wp14:anchorId="5E970F49" wp14:editId="64324333">
            <wp:extent cx="2438400" cy="2461260"/>
            <wp:effectExtent l="0" t="0" r="0" b="0"/>
            <wp:docPr id="8" name="Picture 8" descr="Performance Management Pathwa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formance Management Pathway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0" cy="2461260"/>
                    </a:xfrm>
                    <a:prstGeom prst="rect">
                      <a:avLst/>
                    </a:prstGeom>
                    <a:noFill/>
                    <a:ln>
                      <a:noFill/>
                    </a:ln>
                  </pic:spPr>
                </pic:pic>
              </a:graphicData>
            </a:graphic>
          </wp:inline>
        </w:drawing>
      </w:r>
    </w:p>
    <w:p w14:paraId="49B92F6F" w14:textId="77777777" w:rsidR="001734C0" w:rsidRDefault="001734C0" w:rsidP="00662CF2">
      <w:pPr>
        <w:tabs>
          <w:tab w:val="left" w:pos="1431"/>
        </w:tabs>
        <w:spacing w:line="360" w:lineRule="auto"/>
        <w:rPr>
          <w:rFonts w:ascii="Times New Roman" w:hAnsi="Times New Roman" w:cs="Times New Roman"/>
          <w:sz w:val="24"/>
          <w:szCs w:val="24"/>
        </w:rPr>
      </w:pPr>
    </w:p>
    <w:p w14:paraId="296B445F" w14:textId="610B3D75" w:rsidR="001734C0" w:rsidRDefault="00A2608C" w:rsidP="001734C0">
      <w:pPr>
        <w:pStyle w:val="NoSpacing"/>
        <w:spacing w:line="360" w:lineRule="auto"/>
        <w:jc w:val="both"/>
        <w:rPr>
          <w:rFonts w:ascii="Times New Roman" w:hAnsi="Times New Roman" w:cs="Times New Roman"/>
          <w:b/>
          <w:bCs/>
          <w:sz w:val="24"/>
          <w:szCs w:val="24"/>
          <w:lang w:eastAsia="en-GB"/>
        </w:rPr>
      </w:pPr>
      <w:r w:rsidRPr="001734C0">
        <w:rPr>
          <w:rFonts w:ascii="Times New Roman" w:hAnsi="Times New Roman" w:cs="Times New Roman"/>
          <w:b/>
          <w:bCs/>
          <w:sz w:val="24"/>
          <w:szCs w:val="24"/>
        </w:rPr>
        <w:t xml:space="preserve">Figure 1.5 </w:t>
      </w:r>
      <w:r w:rsidR="001734C0" w:rsidRPr="001734C0">
        <w:rPr>
          <w:rFonts w:ascii="Times New Roman" w:hAnsi="Times New Roman" w:cs="Times New Roman"/>
          <w:b/>
          <w:bCs/>
          <w:sz w:val="24"/>
          <w:szCs w:val="24"/>
          <w:lang w:eastAsia="en-GB"/>
        </w:rPr>
        <w:t>Performance Management Model (PCER)</w:t>
      </w:r>
    </w:p>
    <w:p w14:paraId="2C64C273" w14:textId="6065550D" w:rsidR="008C2C33" w:rsidRDefault="001734C0" w:rsidP="008C2C33">
      <w:pPr>
        <w:pStyle w:val="NoSpacing"/>
        <w:spacing w:line="360" w:lineRule="auto"/>
        <w:jc w:val="both"/>
        <w:rPr>
          <w:rFonts w:ascii="Times New Roman" w:hAnsi="Times New Roman" w:cs="Times New Roman"/>
          <w:b/>
          <w:bCs/>
          <w:sz w:val="24"/>
          <w:szCs w:val="24"/>
          <w:lang w:eastAsia="en-GB"/>
        </w:rPr>
      </w:pPr>
      <w:r>
        <w:rPr>
          <w:rFonts w:ascii="Times New Roman" w:hAnsi="Times New Roman" w:cs="Times New Roman"/>
          <w:b/>
          <w:bCs/>
          <w:sz w:val="24"/>
          <w:szCs w:val="24"/>
          <w:lang w:eastAsia="en-GB"/>
        </w:rPr>
        <w:t>Source:</w:t>
      </w:r>
      <w:r w:rsidR="008C2C33">
        <w:rPr>
          <w:rFonts w:ascii="Times New Roman" w:hAnsi="Times New Roman" w:cs="Times New Roman"/>
          <w:b/>
          <w:bCs/>
          <w:sz w:val="24"/>
          <w:szCs w:val="24"/>
          <w:lang w:eastAsia="en-GB"/>
        </w:rPr>
        <w:t xml:space="preserve"> </w:t>
      </w:r>
      <w:sdt>
        <w:sdtPr>
          <w:rPr>
            <w:rFonts w:ascii="Times New Roman" w:hAnsi="Times New Roman" w:cs="Times New Roman"/>
            <w:b/>
            <w:bCs/>
            <w:sz w:val="24"/>
            <w:szCs w:val="24"/>
            <w:lang w:eastAsia="en-GB"/>
          </w:rPr>
          <w:id w:val="1026059683"/>
          <w:citation/>
        </w:sdtPr>
        <w:sdtContent>
          <w:r w:rsidR="00892256">
            <w:rPr>
              <w:rFonts w:ascii="Times New Roman" w:hAnsi="Times New Roman" w:cs="Times New Roman"/>
              <w:b/>
              <w:bCs/>
              <w:sz w:val="24"/>
              <w:szCs w:val="24"/>
              <w:lang w:eastAsia="en-GB"/>
            </w:rPr>
            <w:fldChar w:fldCharType="begin"/>
          </w:r>
          <w:r w:rsidR="00892256">
            <w:rPr>
              <w:rFonts w:ascii="Times New Roman" w:hAnsi="Times New Roman" w:cs="Times New Roman"/>
              <w:b/>
              <w:bCs/>
              <w:sz w:val="24"/>
              <w:szCs w:val="24"/>
              <w:lang w:eastAsia="en-GB"/>
            </w:rPr>
            <w:instrText xml:space="preserve"> CITATION PCE21 \l 2057 </w:instrText>
          </w:r>
          <w:r w:rsidR="00892256">
            <w:rPr>
              <w:rFonts w:ascii="Times New Roman" w:hAnsi="Times New Roman" w:cs="Times New Roman"/>
              <w:b/>
              <w:bCs/>
              <w:sz w:val="24"/>
              <w:szCs w:val="24"/>
              <w:lang w:eastAsia="en-GB"/>
            </w:rPr>
            <w:fldChar w:fldCharType="separate"/>
          </w:r>
          <w:r w:rsidR="00892256" w:rsidRPr="00892256">
            <w:rPr>
              <w:rFonts w:ascii="Times New Roman" w:hAnsi="Times New Roman" w:cs="Times New Roman"/>
              <w:noProof/>
              <w:sz w:val="24"/>
              <w:szCs w:val="24"/>
              <w:lang w:eastAsia="en-GB"/>
            </w:rPr>
            <w:t>(PCER, 2021)</w:t>
          </w:r>
          <w:r w:rsidR="00892256">
            <w:rPr>
              <w:rFonts w:ascii="Times New Roman" w:hAnsi="Times New Roman" w:cs="Times New Roman"/>
              <w:b/>
              <w:bCs/>
              <w:sz w:val="24"/>
              <w:szCs w:val="24"/>
              <w:lang w:eastAsia="en-GB"/>
            </w:rPr>
            <w:fldChar w:fldCharType="end"/>
          </w:r>
        </w:sdtContent>
      </w:sdt>
      <w:r w:rsidR="00892256">
        <w:rPr>
          <w:rFonts w:ascii="Times New Roman" w:hAnsi="Times New Roman" w:cs="Times New Roman"/>
          <w:b/>
          <w:bCs/>
          <w:sz w:val="24"/>
          <w:szCs w:val="24"/>
          <w:lang w:eastAsia="en-GB"/>
        </w:rPr>
        <w:t>.</w:t>
      </w:r>
    </w:p>
    <w:p w14:paraId="0489504D" w14:textId="77777777" w:rsidR="008C2C33" w:rsidRDefault="008C2C33" w:rsidP="008C2C33">
      <w:pPr>
        <w:pStyle w:val="NoSpacing"/>
        <w:spacing w:line="360" w:lineRule="auto"/>
        <w:jc w:val="both"/>
      </w:pPr>
    </w:p>
    <w:p w14:paraId="0027917C" w14:textId="01F4EE40" w:rsidR="001734C0" w:rsidRDefault="001734C0" w:rsidP="008C2C33">
      <w:pPr>
        <w:pStyle w:val="NoSpacing"/>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The plan of this model is related</w:t>
      </w:r>
      <w:r w:rsidR="00D262E8">
        <w:rPr>
          <w:rFonts w:ascii="Times New Roman" w:hAnsi="Times New Roman" w:cs="Times New Roman"/>
          <w:sz w:val="24"/>
          <w:szCs w:val="24"/>
          <w:lang w:eastAsia="en-GB"/>
        </w:rPr>
        <w:t xml:space="preserve"> to the evaluation of the manager on the employee performances.</w:t>
      </w:r>
    </w:p>
    <w:p w14:paraId="4A30B63A" w14:textId="6CC6B78F" w:rsidR="00D262E8" w:rsidRDefault="00D262E8" w:rsidP="00D262E8">
      <w:pPr>
        <w:pStyle w:val="NoSpacing"/>
        <w:numPr>
          <w:ilvl w:val="0"/>
          <w:numId w:val="19"/>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The manager formulates opinions for the employees in order to achieve success.</w:t>
      </w:r>
    </w:p>
    <w:p w14:paraId="1E7CD61F" w14:textId="5833EA16" w:rsidR="00D262E8" w:rsidRDefault="00561176" w:rsidP="00D262E8">
      <w:pPr>
        <w:pStyle w:val="NoSpacing"/>
        <w:numPr>
          <w:ilvl w:val="0"/>
          <w:numId w:val="19"/>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Managers assess the employee self- evaluation.</w:t>
      </w:r>
    </w:p>
    <w:p w14:paraId="6FB0E32E" w14:textId="70C4E1D8" w:rsidR="00561176" w:rsidRDefault="00561176" w:rsidP="00D262E8">
      <w:pPr>
        <w:pStyle w:val="NoSpacing"/>
        <w:numPr>
          <w:ilvl w:val="0"/>
          <w:numId w:val="19"/>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At the end is the reward for all hard working in the organization </w:t>
      </w:r>
      <w:sdt>
        <w:sdtPr>
          <w:rPr>
            <w:rFonts w:ascii="Times New Roman" w:hAnsi="Times New Roman" w:cs="Times New Roman"/>
            <w:sz w:val="24"/>
            <w:szCs w:val="24"/>
            <w:lang w:eastAsia="en-GB"/>
          </w:rPr>
          <w:id w:val="-176805965"/>
          <w:citation/>
        </w:sdtPr>
        <w:sdtEndPr/>
        <w:sdtContent>
          <w:r w:rsidR="00880873">
            <w:rPr>
              <w:rFonts w:ascii="Times New Roman" w:hAnsi="Times New Roman" w:cs="Times New Roman"/>
              <w:sz w:val="24"/>
              <w:szCs w:val="24"/>
              <w:lang w:eastAsia="en-GB"/>
            </w:rPr>
            <w:fldChar w:fldCharType="begin"/>
          </w:r>
          <w:r w:rsidR="00880873">
            <w:rPr>
              <w:rFonts w:ascii="Times New Roman" w:hAnsi="Times New Roman" w:cs="Times New Roman"/>
              <w:sz w:val="24"/>
              <w:szCs w:val="24"/>
              <w:lang w:eastAsia="en-GB"/>
            </w:rPr>
            <w:instrText xml:space="preserve"> CITATION GOE12 \l 2057 </w:instrText>
          </w:r>
          <w:r w:rsidR="00880873">
            <w:rPr>
              <w:rFonts w:ascii="Times New Roman" w:hAnsi="Times New Roman" w:cs="Times New Roman"/>
              <w:sz w:val="24"/>
              <w:szCs w:val="24"/>
              <w:lang w:eastAsia="en-GB"/>
            </w:rPr>
            <w:fldChar w:fldCharType="separate"/>
          </w:r>
          <w:r w:rsidR="00880873" w:rsidRPr="00880873">
            <w:rPr>
              <w:rFonts w:ascii="Times New Roman" w:hAnsi="Times New Roman" w:cs="Times New Roman"/>
              <w:noProof/>
              <w:sz w:val="24"/>
              <w:szCs w:val="24"/>
              <w:lang w:eastAsia="en-GB"/>
            </w:rPr>
            <w:t>(GOEL, 2012)</w:t>
          </w:r>
          <w:r w:rsidR="00880873">
            <w:rPr>
              <w:rFonts w:ascii="Times New Roman" w:hAnsi="Times New Roman" w:cs="Times New Roman"/>
              <w:sz w:val="24"/>
              <w:szCs w:val="24"/>
              <w:lang w:eastAsia="en-GB"/>
            </w:rPr>
            <w:fldChar w:fldCharType="end"/>
          </w:r>
        </w:sdtContent>
      </w:sdt>
      <w:r w:rsidR="00880873">
        <w:rPr>
          <w:rFonts w:ascii="Times New Roman" w:hAnsi="Times New Roman" w:cs="Times New Roman"/>
          <w:sz w:val="24"/>
          <w:szCs w:val="24"/>
          <w:lang w:eastAsia="en-GB"/>
        </w:rPr>
        <w:t>.</w:t>
      </w:r>
    </w:p>
    <w:p w14:paraId="4C19124E" w14:textId="77777777" w:rsidR="00880873" w:rsidRPr="001734C0" w:rsidRDefault="00880873" w:rsidP="00880873">
      <w:pPr>
        <w:pStyle w:val="NoSpacing"/>
        <w:spacing w:line="360" w:lineRule="auto"/>
        <w:jc w:val="both"/>
        <w:rPr>
          <w:rFonts w:ascii="Times New Roman" w:hAnsi="Times New Roman" w:cs="Times New Roman"/>
          <w:sz w:val="24"/>
          <w:szCs w:val="24"/>
          <w:lang w:eastAsia="en-GB"/>
        </w:rPr>
      </w:pPr>
    </w:p>
    <w:p w14:paraId="54342B24" w14:textId="61BF7DCF" w:rsidR="00A058A6" w:rsidRDefault="00880873" w:rsidP="001376C9">
      <w:pPr>
        <w:pStyle w:val="NoSpacing"/>
        <w:spacing w:line="360" w:lineRule="auto"/>
        <w:rPr>
          <w:rFonts w:ascii="Times New Roman" w:hAnsi="Times New Roman" w:cs="Times New Roman"/>
          <w:sz w:val="24"/>
          <w:szCs w:val="24"/>
          <w:lang w:eastAsia="en-GB"/>
        </w:rPr>
      </w:pPr>
      <w:r w:rsidRPr="00880873">
        <w:rPr>
          <w:rFonts w:ascii="Times New Roman" w:hAnsi="Times New Roman" w:cs="Times New Roman"/>
          <w:sz w:val="24"/>
          <w:szCs w:val="24"/>
          <w:lang w:eastAsia="en-GB"/>
        </w:rPr>
        <w:t xml:space="preserve">As </w:t>
      </w:r>
      <w:r>
        <w:rPr>
          <w:rFonts w:ascii="Times New Roman" w:hAnsi="Times New Roman" w:cs="Times New Roman"/>
          <w:sz w:val="24"/>
          <w:szCs w:val="24"/>
          <w:lang w:eastAsia="en-GB"/>
        </w:rPr>
        <w:t xml:space="preserve">a Human Resources Consultant, I will advise </w:t>
      </w:r>
      <w:proofErr w:type="spellStart"/>
      <w:r>
        <w:rPr>
          <w:rFonts w:ascii="Times New Roman" w:hAnsi="Times New Roman" w:cs="Times New Roman"/>
          <w:sz w:val="24"/>
          <w:szCs w:val="24"/>
          <w:lang w:eastAsia="en-GB"/>
        </w:rPr>
        <w:t>SainCo</w:t>
      </w:r>
      <w:proofErr w:type="spellEnd"/>
      <w:r>
        <w:rPr>
          <w:rFonts w:ascii="Times New Roman" w:hAnsi="Times New Roman" w:cs="Times New Roman"/>
          <w:sz w:val="24"/>
          <w:szCs w:val="24"/>
          <w:lang w:eastAsia="en-GB"/>
        </w:rPr>
        <w:t xml:space="preserve"> company to implement this PCER model</w:t>
      </w:r>
      <w:r w:rsidR="001376C9">
        <w:rPr>
          <w:rFonts w:ascii="Times New Roman" w:hAnsi="Times New Roman" w:cs="Times New Roman"/>
          <w:sz w:val="24"/>
          <w:szCs w:val="24"/>
          <w:lang w:eastAsia="en-GB"/>
        </w:rPr>
        <w:t>, because it is very effective in terms of motivation and support at work</w:t>
      </w:r>
      <w:r w:rsidR="004C3759">
        <w:rPr>
          <w:rFonts w:ascii="Times New Roman" w:hAnsi="Times New Roman" w:cs="Times New Roman"/>
          <w:sz w:val="24"/>
          <w:szCs w:val="24"/>
          <w:lang w:eastAsia="en-GB"/>
        </w:rPr>
        <w:t>,</w:t>
      </w:r>
      <w:r w:rsidR="001376C9">
        <w:rPr>
          <w:rFonts w:ascii="Times New Roman" w:hAnsi="Times New Roman" w:cs="Times New Roman"/>
          <w:sz w:val="24"/>
          <w:szCs w:val="24"/>
          <w:lang w:eastAsia="en-GB"/>
        </w:rPr>
        <w:t xml:space="preserve"> as well the company will only gain</w:t>
      </w:r>
      <w:r w:rsidR="004C3759">
        <w:rPr>
          <w:rFonts w:ascii="Times New Roman" w:hAnsi="Times New Roman" w:cs="Times New Roman"/>
          <w:sz w:val="24"/>
          <w:szCs w:val="24"/>
          <w:lang w:eastAsia="en-GB"/>
        </w:rPr>
        <w:t xml:space="preserve"> on organizational performance because is implementing new plans and strategies </w:t>
      </w:r>
      <w:r w:rsidR="00127B43">
        <w:rPr>
          <w:rFonts w:ascii="Times New Roman" w:hAnsi="Times New Roman" w:cs="Times New Roman"/>
          <w:sz w:val="24"/>
          <w:szCs w:val="24"/>
          <w:lang w:eastAsia="en-GB"/>
        </w:rPr>
        <w:t xml:space="preserve">in determining and evaluating employees in the </w:t>
      </w:r>
      <w:proofErr w:type="spellStart"/>
      <w:r w:rsidR="00127B43">
        <w:rPr>
          <w:rFonts w:ascii="Times New Roman" w:hAnsi="Times New Roman" w:cs="Times New Roman"/>
          <w:sz w:val="24"/>
          <w:szCs w:val="24"/>
          <w:lang w:eastAsia="en-GB"/>
        </w:rPr>
        <w:t>SainCo</w:t>
      </w:r>
      <w:proofErr w:type="spellEnd"/>
      <w:r w:rsidR="00127B43">
        <w:rPr>
          <w:rFonts w:ascii="Times New Roman" w:hAnsi="Times New Roman" w:cs="Times New Roman"/>
          <w:sz w:val="24"/>
          <w:szCs w:val="24"/>
          <w:lang w:eastAsia="en-GB"/>
        </w:rPr>
        <w:t xml:space="preserve"> company.</w:t>
      </w:r>
    </w:p>
    <w:p w14:paraId="0A4A48B7" w14:textId="5ED45824" w:rsidR="008C2C33" w:rsidRDefault="008C2C33" w:rsidP="001376C9">
      <w:pPr>
        <w:pStyle w:val="NoSpacing"/>
        <w:spacing w:line="360" w:lineRule="auto"/>
        <w:rPr>
          <w:rFonts w:ascii="Times New Roman" w:hAnsi="Times New Roman" w:cs="Times New Roman"/>
          <w:sz w:val="24"/>
          <w:szCs w:val="24"/>
          <w:lang w:eastAsia="en-GB"/>
        </w:rPr>
      </w:pPr>
    </w:p>
    <w:p w14:paraId="134637BF" w14:textId="07D545A0" w:rsidR="008C2C33" w:rsidRDefault="008C2C33" w:rsidP="001376C9">
      <w:pPr>
        <w:pStyle w:val="NoSpacing"/>
        <w:spacing w:line="360" w:lineRule="auto"/>
        <w:rPr>
          <w:rFonts w:ascii="Times New Roman" w:hAnsi="Times New Roman" w:cs="Times New Roman"/>
          <w:sz w:val="24"/>
          <w:szCs w:val="24"/>
          <w:lang w:eastAsia="en-GB"/>
        </w:rPr>
      </w:pPr>
    </w:p>
    <w:p w14:paraId="1BDCB72F" w14:textId="77777777" w:rsidR="008C2C33" w:rsidRPr="00A058A6" w:rsidRDefault="008C2C33" w:rsidP="001376C9">
      <w:pPr>
        <w:pStyle w:val="NoSpacing"/>
        <w:spacing w:line="360" w:lineRule="auto"/>
        <w:rPr>
          <w:rFonts w:ascii="Times New Roman" w:hAnsi="Times New Roman" w:cs="Times New Roman"/>
          <w:sz w:val="24"/>
          <w:szCs w:val="24"/>
          <w:lang w:eastAsia="en-GB"/>
        </w:rPr>
      </w:pPr>
    </w:p>
    <w:p w14:paraId="5FED1203" w14:textId="77777777" w:rsidR="007B3E62" w:rsidRDefault="007B3E62" w:rsidP="00A70014">
      <w:pPr>
        <w:tabs>
          <w:tab w:val="left" w:pos="1431"/>
        </w:tabs>
        <w:spacing w:line="360" w:lineRule="auto"/>
        <w:rPr>
          <w:rFonts w:ascii="Times New Roman" w:hAnsi="Times New Roman" w:cs="Times New Roman"/>
          <w:b/>
          <w:bCs/>
          <w:sz w:val="28"/>
          <w:szCs w:val="28"/>
        </w:rPr>
      </w:pPr>
    </w:p>
    <w:p w14:paraId="28E863D2" w14:textId="72FB06FF" w:rsidR="009027F6" w:rsidRDefault="009027F6" w:rsidP="00A70014">
      <w:pPr>
        <w:tabs>
          <w:tab w:val="left" w:pos="1431"/>
        </w:tabs>
        <w:spacing w:line="360" w:lineRule="auto"/>
        <w:rPr>
          <w:rFonts w:ascii="Times New Roman" w:hAnsi="Times New Roman" w:cs="Times New Roman"/>
          <w:b/>
          <w:bCs/>
          <w:sz w:val="28"/>
          <w:szCs w:val="28"/>
        </w:rPr>
      </w:pPr>
      <w:r w:rsidRPr="009027F6">
        <w:rPr>
          <w:rFonts w:ascii="Times New Roman" w:hAnsi="Times New Roman" w:cs="Times New Roman"/>
          <w:b/>
          <w:bCs/>
          <w:sz w:val="28"/>
          <w:szCs w:val="28"/>
        </w:rPr>
        <w:t>3.1 Impact of performance management system on HRM practice</w:t>
      </w:r>
    </w:p>
    <w:p w14:paraId="5ECF9910" w14:textId="70A907FF" w:rsidR="004A6370" w:rsidRDefault="00EA4C1B" w:rsidP="00A7001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HR practices can make immediate influence on staff attributes such as commitment, engagement skill and motivation as well. </w:t>
      </w:r>
      <w:r w:rsidR="007449E0">
        <w:rPr>
          <w:rFonts w:ascii="Times New Roman" w:hAnsi="Times New Roman" w:cs="Times New Roman"/>
          <w:sz w:val="24"/>
          <w:szCs w:val="24"/>
        </w:rPr>
        <w:t xml:space="preserve">Therefore, if the employees have these attributes, the organizational performance will improve as well, because they work together all the time. </w:t>
      </w:r>
      <w:r w:rsidR="008C5B1F">
        <w:rPr>
          <w:rFonts w:ascii="Times New Roman" w:hAnsi="Times New Roman" w:cs="Times New Roman"/>
          <w:sz w:val="24"/>
          <w:szCs w:val="24"/>
        </w:rPr>
        <w:t>HR can contribute to intensify organizational performance by impart awareness on the performance proceeds</w:t>
      </w:r>
      <w:r w:rsidR="007C6D39">
        <w:rPr>
          <w:rFonts w:ascii="Times New Roman" w:hAnsi="Times New Roman" w:cs="Times New Roman"/>
          <w:sz w:val="24"/>
          <w:szCs w:val="24"/>
        </w:rPr>
        <w:t xml:space="preserve">, </w:t>
      </w:r>
      <w:r w:rsidR="008C5B1F">
        <w:rPr>
          <w:rFonts w:ascii="Times New Roman" w:hAnsi="Times New Roman" w:cs="Times New Roman"/>
          <w:sz w:val="24"/>
          <w:szCs w:val="24"/>
        </w:rPr>
        <w:t xml:space="preserve">affecting the company and its staff </w:t>
      </w:r>
      <w:r w:rsidR="007C6D39">
        <w:rPr>
          <w:rFonts w:ascii="Times New Roman" w:hAnsi="Times New Roman" w:cs="Times New Roman"/>
          <w:sz w:val="24"/>
          <w:szCs w:val="24"/>
        </w:rPr>
        <w:t xml:space="preserve">as well as the development of a high-entertainment work system </w:t>
      </w:r>
      <w:sdt>
        <w:sdtPr>
          <w:rPr>
            <w:rFonts w:ascii="Times New Roman" w:hAnsi="Times New Roman" w:cs="Times New Roman"/>
            <w:sz w:val="24"/>
            <w:szCs w:val="24"/>
          </w:rPr>
          <w:id w:val="-1502037633"/>
          <w:citation/>
        </w:sdtPr>
        <w:sdtEndPr/>
        <w:sdtContent>
          <w:r w:rsidR="00AD6880">
            <w:rPr>
              <w:rFonts w:ascii="Times New Roman" w:hAnsi="Times New Roman" w:cs="Times New Roman"/>
              <w:sz w:val="24"/>
              <w:szCs w:val="24"/>
            </w:rPr>
            <w:fldChar w:fldCharType="begin"/>
          </w:r>
          <w:r w:rsidR="00AD6880">
            <w:rPr>
              <w:rFonts w:ascii="Times New Roman" w:hAnsi="Times New Roman" w:cs="Times New Roman"/>
              <w:sz w:val="24"/>
              <w:szCs w:val="24"/>
            </w:rPr>
            <w:instrText xml:space="preserve"> CITATION Ams201 \l 2057 </w:instrText>
          </w:r>
          <w:r w:rsidR="00AD6880">
            <w:rPr>
              <w:rFonts w:ascii="Times New Roman" w:hAnsi="Times New Roman" w:cs="Times New Roman"/>
              <w:sz w:val="24"/>
              <w:szCs w:val="24"/>
            </w:rPr>
            <w:fldChar w:fldCharType="separate"/>
          </w:r>
          <w:r w:rsidR="00AD6880" w:rsidRPr="00AD6880">
            <w:rPr>
              <w:rFonts w:ascii="Times New Roman" w:hAnsi="Times New Roman" w:cs="Times New Roman"/>
              <w:noProof/>
              <w:sz w:val="24"/>
              <w:szCs w:val="24"/>
            </w:rPr>
            <w:t>(Amstrong &amp; Taylor, 2020)</w:t>
          </w:r>
          <w:r w:rsidR="00AD6880">
            <w:rPr>
              <w:rFonts w:ascii="Times New Roman" w:hAnsi="Times New Roman" w:cs="Times New Roman"/>
              <w:sz w:val="24"/>
              <w:szCs w:val="24"/>
            </w:rPr>
            <w:fldChar w:fldCharType="end"/>
          </w:r>
        </w:sdtContent>
      </w:sdt>
      <w:r w:rsidR="00AD6880">
        <w:rPr>
          <w:rFonts w:ascii="Times New Roman" w:hAnsi="Times New Roman" w:cs="Times New Roman"/>
          <w:sz w:val="24"/>
          <w:szCs w:val="24"/>
        </w:rPr>
        <w:t xml:space="preserve">. </w:t>
      </w:r>
      <w:r w:rsidR="008E530E">
        <w:rPr>
          <w:rFonts w:ascii="Times New Roman" w:hAnsi="Times New Roman" w:cs="Times New Roman"/>
          <w:sz w:val="24"/>
          <w:szCs w:val="24"/>
        </w:rPr>
        <w:t xml:space="preserve">HR practices have a directly impact on employee motivation, work structures and jog design as well, </w:t>
      </w:r>
      <w:r w:rsidR="0071399F">
        <w:rPr>
          <w:rFonts w:ascii="Times New Roman" w:hAnsi="Times New Roman" w:cs="Times New Roman"/>
          <w:sz w:val="24"/>
          <w:szCs w:val="24"/>
        </w:rPr>
        <w:t xml:space="preserve">as shown in figure 1.5. </w:t>
      </w:r>
      <w:r w:rsidR="004A6370">
        <w:rPr>
          <w:rFonts w:ascii="Times New Roman" w:hAnsi="Times New Roman" w:cs="Times New Roman"/>
          <w:sz w:val="24"/>
          <w:szCs w:val="24"/>
        </w:rPr>
        <w:t>Then again Human Resources Management assume to have a</w:t>
      </w:r>
      <w:r w:rsidR="00C96C98">
        <w:rPr>
          <w:rFonts w:ascii="Times New Roman" w:hAnsi="Times New Roman" w:cs="Times New Roman"/>
          <w:sz w:val="24"/>
          <w:szCs w:val="24"/>
        </w:rPr>
        <w:t>n</w:t>
      </w:r>
      <w:r w:rsidR="004A6370">
        <w:rPr>
          <w:rFonts w:ascii="Times New Roman" w:hAnsi="Times New Roman" w:cs="Times New Roman"/>
          <w:sz w:val="24"/>
          <w:szCs w:val="24"/>
        </w:rPr>
        <w:t xml:space="preserve"> important and unique impact on collective competence. </w:t>
      </w:r>
      <w:r w:rsidR="00C96C98">
        <w:rPr>
          <w:rFonts w:ascii="Times New Roman" w:hAnsi="Times New Roman" w:cs="Times New Roman"/>
          <w:sz w:val="24"/>
          <w:szCs w:val="24"/>
        </w:rPr>
        <w:t xml:space="preserve">The fully correlation would be between increasing production or add on increases in incomes </w:t>
      </w:r>
      <w:sdt>
        <w:sdtPr>
          <w:rPr>
            <w:rFonts w:ascii="Times New Roman" w:hAnsi="Times New Roman" w:cs="Times New Roman"/>
            <w:sz w:val="24"/>
            <w:szCs w:val="24"/>
          </w:rPr>
          <w:id w:val="-1725670082"/>
          <w:citation/>
        </w:sdtPr>
        <w:sdtEndPr/>
        <w:sdtContent>
          <w:r w:rsidR="00C96C98">
            <w:rPr>
              <w:rFonts w:ascii="Times New Roman" w:hAnsi="Times New Roman" w:cs="Times New Roman"/>
              <w:sz w:val="24"/>
              <w:szCs w:val="24"/>
            </w:rPr>
            <w:fldChar w:fldCharType="begin"/>
          </w:r>
          <w:r w:rsidR="00C96C98">
            <w:rPr>
              <w:rFonts w:ascii="Times New Roman" w:hAnsi="Times New Roman" w:cs="Times New Roman"/>
              <w:sz w:val="24"/>
              <w:szCs w:val="24"/>
            </w:rPr>
            <w:instrText xml:space="preserve"> CITATION Ams22 \l 2057 </w:instrText>
          </w:r>
          <w:r w:rsidR="00C96C98">
            <w:rPr>
              <w:rFonts w:ascii="Times New Roman" w:hAnsi="Times New Roman" w:cs="Times New Roman"/>
              <w:sz w:val="24"/>
              <w:szCs w:val="24"/>
            </w:rPr>
            <w:fldChar w:fldCharType="separate"/>
          </w:r>
          <w:r w:rsidR="00C96C98" w:rsidRPr="00C96C98">
            <w:rPr>
              <w:rFonts w:ascii="Times New Roman" w:hAnsi="Times New Roman" w:cs="Times New Roman"/>
              <w:noProof/>
              <w:sz w:val="24"/>
              <w:szCs w:val="24"/>
            </w:rPr>
            <w:t>(Amstrong, 2022)</w:t>
          </w:r>
          <w:r w:rsidR="00C96C98">
            <w:rPr>
              <w:rFonts w:ascii="Times New Roman" w:hAnsi="Times New Roman" w:cs="Times New Roman"/>
              <w:sz w:val="24"/>
              <w:szCs w:val="24"/>
            </w:rPr>
            <w:fldChar w:fldCharType="end"/>
          </w:r>
        </w:sdtContent>
      </w:sdt>
    </w:p>
    <w:p w14:paraId="3D71857D" w14:textId="53CF7B97" w:rsidR="001376C9" w:rsidRDefault="00AD6880" w:rsidP="001376C9">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High-performance work system (HPWS) </w:t>
      </w:r>
      <w:r w:rsidR="004B113C">
        <w:rPr>
          <w:rFonts w:ascii="Times New Roman" w:hAnsi="Times New Roman" w:cs="Times New Roman"/>
          <w:sz w:val="24"/>
          <w:szCs w:val="24"/>
        </w:rPr>
        <w:t xml:space="preserve">is part of HR practices that </w:t>
      </w:r>
      <w:r w:rsidR="00F658EC">
        <w:rPr>
          <w:rFonts w:ascii="Times New Roman" w:hAnsi="Times New Roman" w:cs="Times New Roman"/>
          <w:sz w:val="24"/>
          <w:szCs w:val="24"/>
        </w:rPr>
        <w:t>assist skill enhancement, employee involvement and motivation</w:t>
      </w:r>
      <w:r w:rsidR="00C96C98">
        <w:rPr>
          <w:rFonts w:ascii="Times New Roman" w:hAnsi="Times New Roman" w:cs="Times New Roman"/>
          <w:sz w:val="24"/>
          <w:szCs w:val="24"/>
        </w:rPr>
        <w:t xml:space="preserve"> </w:t>
      </w:r>
      <w:sdt>
        <w:sdtPr>
          <w:rPr>
            <w:rFonts w:ascii="Times New Roman" w:hAnsi="Times New Roman" w:cs="Times New Roman"/>
            <w:sz w:val="24"/>
            <w:szCs w:val="24"/>
          </w:rPr>
          <w:id w:val="-1182654368"/>
          <w:citation/>
        </w:sdtPr>
        <w:sdtEndPr/>
        <w:sdtContent>
          <w:r w:rsidR="00C96C98">
            <w:rPr>
              <w:rFonts w:ascii="Times New Roman" w:hAnsi="Times New Roman" w:cs="Times New Roman"/>
              <w:sz w:val="24"/>
              <w:szCs w:val="24"/>
            </w:rPr>
            <w:fldChar w:fldCharType="begin"/>
          </w:r>
          <w:r w:rsidR="00C96C98">
            <w:rPr>
              <w:rFonts w:ascii="Times New Roman" w:hAnsi="Times New Roman" w:cs="Times New Roman"/>
              <w:sz w:val="24"/>
              <w:szCs w:val="24"/>
            </w:rPr>
            <w:instrText xml:space="preserve"> CITATION Ams09 \l 2057 </w:instrText>
          </w:r>
          <w:r w:rsidR="00C96C98">
            <w:rPr>
              <w:rFonts w:ascii="Times New Roman" w:hAnsi="Times New Roman" w:cs="Times New Roman"/>
              <w:sz w:val="24"/>
              <w:szCs w:val="24"/>
            </w:rPr>
            <w:fldChar w:fldCharType="separate"/>
          </w:r>
          <w:r w:rsidR="00C96C98" w:rsidRPr="00C96C98">
            <w:rPr>
              <w:rFonts w:ascii="Times New Roman" w:hAnsi="Times New Roman" w:cs="Times New Roman"/>
              <w:noProof/>
              <w:sz w:val="24"/>
              <w:szCs w:val="24"/>
            </w:rPr>
            <w:t>(Amstrong, 2009)</w:t>
          </w:r>
          <w:r w:rsidR="00C96C98">
            <w:rPr>
              <w:rFonts w:ascii="Times New Roman" w:hAnsi="Times New Roman" w:cs="Times New Roman"/>
              <w:sz w:val="24"/>
              <w:szCs w:val="24"/>
            </w:rPr>
            <w:fldChar w:fldCharType="end"/>
          </w:r>
        </w:sdtContent>
      </w:sdt>
      <w:r w:rsidR="00EA4C1B">
        <w:rPr>
          <w:rFonts w:ascii="Times New Roman" w:hAnsi="Times New Roman" w:cs="Times New Roman"/>
          <w:sz w:val="24"/>
          <w:szCs w:val="24"/>
        </w:rPr>
        <w:t>.</w:t>
      </w:r>
      <w:r w:rsidR="007449E0">
        <w:rPr>
          <w:rFonts w:ascii="Times New Roman" w:hAnsi="Times New Roman" w:cs="Times New Roman"/>
          <w:sz w:val="24"/>
          <w:szCs w:val="24"/>
        </w:rPr>
        <w:t xml:space="preserve"> </w:t>
      </w:r>
      <w:r w:rsidR="001376C9">
        <w:rPr>
          <w:rFonts w:ascii="Times New Roman" w:hAnsi="Times New Roman" w:cs="Times New Roman"/>
          <w:sz w:val="24"/>
          <w:szCs w:val="24"/>
        </w:rPr>
        <w:t xml:space="preserve">As identified by Amstrong </w:t>
      </w:r>
      <w:sdt>
        <w:sdtPr>
          <w:rPr>
            <w:rFonts w:ascii="Times New Roman" w:hAnsi="Times New Roman" w:cs="Times New Roman"/>
            <w:sz w:val="24"/>
            <w:szCs w:val="24"/>
          </w:rPr>
          <w:id w:val="1067852133"/>
          <w:citation/>
        </w:sdtPr>
        <w:sdtEndPr/>
        <w:sdtContent>
          <w:r w:rsidR="001376C9">
            <w:rPr>
              <w:rFonts w:ascii="Times New Roman" w:hAnsi="Times New Roman" w:cs="Times New Roman"/>
              <w:sz w:val="24"/>
              <w:szCs w:val="24"/>
            </w:rPr>
            <w:fldChar w:fldCharType="begin"/>
          </w:r>
          <w:r w:rsidR="001376C9">
            <w:rPr>
              <w:rFonts w:ascii="Times New Roman" w:hAnsi="Times New Roman" w:cs="Times New Roman"/>
              <w:sz w:val="24"/>
              <w:szCs w:val="24"/>
            </w:rPr>
            <w:instrText xml:space="preserve">CITATION Ams141 \n  \l 2057 </w:instrText>
          </w:r>
          <w:r w:rsidR="001376C9">
            <w:rPr>
              <w:rFonts w:ascii="Times New Roman" w:hAnsi="Times New Roman" w:cs="Times New Roman"/>
              <w:sz w:val="24"/>
              <w:szCs w:val="24"/>
            </w:rPr>
            <w:fldChar w:fldCharType="separate"/>
          </w:r>
          <w:r w:rsidR="001376C9" w:rsidRPr="00216AED">
            <w:rPr>
              <w:rFonts w:ascii="Times New Roman" w:hAnsi="Times New Roman" w:cs="Times New Roman"/>
              <w:noProof/>
              <w:sz w:val="24"/>
              <w:szCs w:val="24"/>
            </w:rPr>
            <w:t>(2014)</w:t>
          </w:r>
          <w:r w:rsidR="001376C9">
            <w:rPr>
              <w:rFonts w:ascii="Times New Roman" w:hAnsi="Times New Roman" w:cs="Times New Roman"/>
              <w:sz w:val="24"/>
              <w:szCs w:val="24"/>
            </w:rPr>
            <w:fldChar w:fldCharType="end"/>
          </w:r>
        </w:sdtContent>
      </w:sdt>
      <w:r w:rsidR="001376C9">
        <w:rPr>
          <w:rFonts w:ascii="Times New Roman" w:hAnsi="Times New Roman" w:cs="Times New Roman"/>
          <w:sz w:val="24"/>
          <w:szCs w:val="24"/>
        </w:rPr>
        <w:t xml:space="preserve"> HRM practice makes an impact on company performance on few propositions:</w:t>
      </w:r>
    </w:p>
    <w:p w14:paraId="471AECD8" w14:textId="015B07DF" w:rsidR="001376C9" w:rsidRDefault="001376C9" w:rsidP="001376C9">
      <w:pPr>
        <w:pStyle w:val="ListParagraph"/>
        <w:numPr>
          <w:ilvl w:val="0"/>
          <w:numId w:val="16"/>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That HR practice can create a directly influence on </w:t>
      </w:r>
      <w:r w:rsidR="008C2C33">
        <w:rPr>
          <w:rFonts w:ascii="Times New Roman" w:hAnsi="Times New Roman" w:cs="Times New Roman"/>
          <w:sz w:val="24"/>
          <w:szCs w:val="24"/>
        </w:rPr>
        <w:t>staff</w:t>
      </w:r>
      <w:r>
        <w:rPr>
          <w:rFonts w:ascii="Times New Roman" w:hAnsi="Times New Roman" w:cs="Times New Roman"/>
          <w:sz w:val="24"/>
          <w:szCs w:val="24"/>
        </w:rPr>
        <w:t xml:space="preserve"> attributes </w:t>
      </w:r>
      <w:proofErr w:type="gramStart"/>
      <w:r w:rsidR="008C2C33">
        <w:rPr>
          <w:rFonts w:ascii="Times New Roman" w:hAnsi="Times New Roman" w:cs="Times New Roman"/>
          <w:sz w:val="24"/>
          <w:szCs w:val="24"/>
        </w:rPr>
        <w:t xml:space="preserve">like, </w:t>
      </w:r>
      <w:r>
        <w:rPr>
          <w:rFonts w:ascii="Times New Roman" w:hAnsi="Times New Roman" w:cs="Times New Roman"/>
          <w:sz w:val="24"/>
          <w:szCs w:val="24"/>
        </w:rPr>
        <w:t xml:space="preserve"> motivation</w:t>
      </w:r>
      <w:proofErr w:type="gramEnd"/>
      <w:r>
        <w:rPr>
          <w:rFonts w:ascii="Times New Roman" w:hAnsi="Times New Roman" w:cs="Times New Roman"/>
          <w:sz w:val="24"/>
          <w:szCs w:val="24"/>
        </w:rPr>
        <w:t xml:space="preserve">, </w:t>
      </w:r>
      <w:r w:rsidR="00266662">
        <w:rPr>
          <w:rFonts w:ascii="Times New Roman" w:hAnsi="Times New Roman" w:cs="Times New Roman"/>
          <w:sz w:val="24"/>
          <w:szCs w:val="24"/>
        </w:rPr>
        <w:t>commitment and ability</w:t>
      </w:r>
      <w:r>
        <w:rPr>
          <w:rFonts w:ascii="Times New Roman" w:hAnsi="Times New Roman" w:cs="Times New Roman"/>
          <w:sz w:val="24"/>
          <w:szCs w:val="24"/>
        </w:rPr>
        <w:t>.</w:t>
      </w:r>
    </w:p>
    <w:p w14:paraId="6EFCEB8A" w14:textId="07719AB5" w:rsidR="001376C9" w:rsidRPr="00CD3A86" w:rsidRDefault="001376C9" w:rsidP="001376C9">
      <w:pPr>
        <w:pStyle w:val="ListParagraph"/>
        <w:numPr>
          <w:ilvl w:val="0"/>
          <w:numId w:val="16"/>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If </w:t>
      </w:r>
      <w:r w:rsidR="00266662">
        <w:rPr>
          <w:rFonts w:ascii="Times New Roman" w:hAnsi="Times New Roman" w:cs="Times New Roman"/>
          <w:sz w:val="24"/>
          <w:szCs w:val="24"/>
        </w:rPr>
        <w:t>staff</w:t>
      </w:r>
      <w:r>
        <w:rPr>
          <w:rFonts w:ascii="Times New Roman" w:hAnsi="Times New Roman" w:cs="Times New Roman"/>
          <w:sz w:val="24"/>
          <w:szCs w:val="24"/>
        </w:rPr>
        <w:t xml:space="preserve"> meet these aspects, then the performance of the organization in term of productivity will improve.</w:t>
      </w:r>
    </w:p>
    <w:p w14:paraId="6ECE4305" w14:textId="048C9E59" w:rsidR="008E530E" w:rsidRDefault="008E530E" w:rsidP="00A70014">
      <w:pPr>
        <w:tabs>
          <w:tab w:val="left" w:pos="1431"/>
        </w:tabs>
        <w:spacing w:line="360" w:lineRule="auto"/>
        <w:rPr>
          <w:rFonts w:ascii="Times New Roman" w:hAnsi="Times New Roman" w:cs="Times New Roman"/>
          <w:b/>
          <w:bCs/>
          <w:sz w:val="28"/>
          <w:szCs w:val="28"/>
        </w:rPr>
      </w:pPr>
    </w:p>
    <w:p w14:paraId="21A37162" w14:textId="77777777" w:rsidR="00AD6880" w:rsidRDefault="00AD6880" w:rsidP="00A70014">
      <w:pPr>
        <w:tabs>
          <w:tab w:val="left" w:pos="1431"/>
        </w:tabs>
        <w:spacing w:line="360" w:lineRule="auto"/>
        <w:rPr>
          <w:rFonts w:ascii="Times New Roman" w:hAnsi="Times New Roman" w:cs="Times New Roman"/>
          <w:b/>
          <w:bCs/>
          <w:sz w:val="28"/>
          <w:szCs w:val="28"/>
        </w:rPr>
      </w:pPr>
    </w:p>
    <w:p w14:paraId="3B5B0A91" w14:textId="16EEEF24" w:rsidR="008E530E" w:rsidRDefault="0071399F" w:rsidP="00A70014">
      <w:pPr>
        <w:tabs>
          <w:tab w:val="left" w:pos="1431"/>
        </w:tabs>
        <w:spacing w:line="360" w:lineRule="auto"/>
        <w:rPr>
          <w:rFonts w:ascii="Times New Roman" w:hAnsi="Times New Roman" w:cs="Times New Roman"/>
          <w:b/>
          <w:bCs/>
          <w:sz w:val="28"/>
          <w:szCs w:val="28"/>
        </w:rPr>
      </w:pPr>
      <w:r>
        <w:rPr>
          <w:noProof/>
        </w:rPr>
        <w:lastRenderedPageBreak/>
        <w:drawing>
          <wp:inline distT="0" distB="0" distL="0" distR="0" wp14:anchorId="35283228" wp14:editId="475EB267">
            <wp:extent cx="5119077" cy="249555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3406" cy="2497661"/>
                    </a:xfrm>
                    <a:prstGeom prst="rect">
                      <a:avLst/>
                    </a:prstGeom>
                    <a:noFill/>
                    <a:ln>
                      <a:noFill/>
                    </a:ln>
                  </pic:spPr>
                </pic:pic>
              </a:graphicData>
            </a:graphic>
          </wp:inline>
        </w:drawing>
      </w:r>
    </w:p>
    <w:p w14:paraId="6758E3C2" w14:textId="1123B4B0" w:rsidR="0071399F" w:rsidRPr="004E4146" w:rsidRDefault="0071399F" w:rsidP="00A70014">
      <w:pPr>
        <w:tabs>
          <w:tab w:val="left" w:pos="1431"/>
        </w:tabs>
        <w:spacing w:line="360" w:lineRule="auto"/>
        <w:rPr>
          <w:rFonts w:ascii="Times New Roman" w:hAnsi="Times New Roman" w:cs="Times New Roman"/>
          <w:b/>
          <w:bCs/>
          <w:sz w:val="24"/>
          <w:szCs w:val="24"/>
        </w:rPr>
      </w:pPr>
      <w:r w:rsidRPr="004E4146">
        <w:rPr>
          <w:rFonts w:ascii="Times New Roman" w:hAnsi="Times New Roman" w:cs="Times New Roman"/>
          <w:b/>
          <w:bCs/>
          <w:sz w:val="24"/>
          <w:szCs w:val="24"/>
        </w:rPr>
        <w:t>Figure 1.5 Impact of HRM on organizational performance</w:t>
      </w:r>
    </w:p>
    <w:p w14:paraId="0F2FD612" w14:textId="68E7C6F4" w:rsidR="00674B04" w:rsidRPr="001E4826" w:rsidRDefault="0071399F" w:rsidP="00674B04">
      <w:pPr>
        <w:tabs>
          <w:tab w:val="left" w:pos="1431"/>
        </w:tabs>
        <w:spacing w:line="360" w:lineRule="auto"/>
        <w:rPr>
          <w:rFonts w:ascii="Times New Roman" w:hAnsi="Times New Roman" w:cs="Times New Roman"/>
          <w:color w:val="0000FF"/>
          <w:sz w:val="24"/>
          <w:szCs w:val="24"/>
          <w:u w:val="single"/>
        </w:rPr>
      </w:pPr>
      <w:r w:rsidRPr="004E4146">
        <w:rPr>
          <w:rFonts w:ascii="Times New Roman" w:hAnsi="Times New Roman" w:cs="Times New Roman"/>
          <w:b/>
          <w:bCs/>
          <w:sz w:val="24"/>
          <w:szCs w:val="24"/>
        </w:rPr>
        <w:t>Source:</w:t>
      </w:r>
      <w:r w:rsidRPr="0071399F">
        <w:rPr>
          <w:rFonts w:ascii="Times New Roman" w:hAnsi="Times New Roman" w:cs="Times New Roman"/>
          <w:sz w:val="24"/>
          <w:szCs w:val="24"/>
        </w:rPr>
        <w:t xml:space="preserve"> </w:t>
      </w:r>
      <w:sdt>
        <w:sdtPr>
          <w:rPr>
            <w:rFonts w:ascii="Times New Roman" w:hAnsi="Times New Roman" w:cs="Times New Roman"/>
            <w:sz w:val="24"/>
            <w:szCs w:val="24"/>
          </w:rPr>
          <w:id w:val="-2124302990"/>
          <w:citation/>
        </w:sdtPr>
        <w:sdtContent>
          <w:r w:rsidR="005827BB">
            <w:rPr>
              <w:rFonts w:ascii="Times New Roman" w:hAnsi="Times New Roman" w:cs="Times New Roman"/>
              <w:sz w:val="24"/>
              <w:szCs w:val="24"/>
            </w:rPr>
            <w:fldChar w:fldCharType="begin"/>
          </w:r>
          <w:r w:rsidR="005827BB">
            <w:rPr>
              <w:rFonts w:ascii="Times New Roman" w:hAnsi="Times New Roman" w:cs="Times New Roman"/>
              <w:sz w:val="24"/>
              <w:szCs w:val="24"/>
            </w:rPr>
            <w:instrText xml:space="preserve"> CITATION MPF19 \l 2057 </w:instrText>
          </w:r>
          <w:r w:rsidR="005827BB">
            <w:rPr>
              <w:rFonts w:ascii="Times New Roman" w:hAnsi="Times New Roman" w:cs="Times New Roman"/>
              <w:sz w:val="24"/>
              <w:szCs w:val="24"/>
            </w:rPr>
            <w:fldChar w:fldCharType="separate"/>
          </w:r>
          <w:r w:rsidR="005827BB" w:rsidRPr="005827BB">
            <w:rPr>
              <w:rFonts w:ascii="Times New Roman" w:hAnsi="Times New Roman" w:cs="Times New Roman"/>
              <w:noProof/>
              <w:sz w:val="24"/>
              <w:szCs w:val="24"/>
            </w:rPr>
            <w:t>(MPF, 2019)</w:t>
          </w:r>
          <w:r w:rsidR="005827BB">
            <w:rPr>
              <w:rFonts w:ascii="Times New Roman" w:hAnsi="Times New Roman" w:cs="Times New Roman"/>
              <w:sz w:val="24"/>
              <w:szCs w:val="24"/>
            </w:rPr>
            <w:fldChar w:fldCharType="end"/>
          </w:r>
        </w:sdtContent>
      </w:sdt>
    </w:p>
    <w:p w14:paraId="72CF2619" w14:textId="1D1663FB" w:rsidR="00674B04" w:rsidRPr="00364E1C" w:rsidRDefault="00364E1C" w:rsidP="00364E1C">
      <w:pPr>
        <w:pStyle w:val="ListParagraph"/>
        <w:numPr>
          <w:ilvl w:val="1"/>
          <w:numId w:val="29"/>
        </w:numPr>
        <w:tabs>
          <w:tab w:val="left" w:pos="1431"/>
        </w:tabs>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674B04" w:rsidRPr="00364E1C">
        <w:rPr>
          <w:rFonts w:ascii="Times New Roman" w:hAnsi="Times New Roman" w:cs="Times New Roman"/>
          <w:b/>
          <w:bCs/>
          <w:sz w:val="28"/>
          <w:szCs w:val="28"/>
        </w:rPr>
        <w:t xml:space="preserve">Modern </w:t>
      </w:r>
      <w:r>
        <w:rPr>
          <w:rFonts w:ascii="Times New Roman" w:hAnsi="Times New Roman" w:cs="Times New Roman"/>
          <w:b/>
          <w:bCs/>
          <w:sz w:val="28"/>
          <w:szCs w:val="28"/>
        </w:rPr>
        <w:t xml:space="preserve">purpose </w:t>
      </w:r>
      <w:r w:rsidR="00674B04" w:rsidRPr="00364E1C">
        <w:rPr>
          <w:rFonts w:ascii="Times New Roman" w:hAnsi="Times New Roman" w:cs="Times New Roman"/>
          <w:b/>
          <w:bCs/>
          <w:sz w:val="28"/>
          <w:szCs w:val="28"/>
        </w:rPr>
        <w:t>to Performance Management</w:t>
      </w:r>
      <w:r w:rsidR="000C62A2" w:rsidRPr="00364E1C">
        <w:rPr>
          <w:rFonts w:ascii="Times New Roman" w:hAnsi="Times New Roman" w:cs="Times New Roman"/>
          <w:b/>
          <w:bCs/>
          <w:sz w:val="28"/>
          <w:szCs w:val="28"/>
        </w:rPr>
        <w:t xml:space="preserve"> – </w:t>
      </w:r>
      <w:proofErr w:type="spellStart"/>
      <w:r w:rsidR="000C62A2" w:rsidRPr="00364E1C">
        <w:rPr>
          <w:rFonts w:ascii="Times New Roman" w:hAnsi="Times New Roman" w:cs="Times New Roman"/>
          <w:b/>
          <w:bCs/>
          <w:sz w:val="28"/>
          <w:szCs w:val="28"/>
        </w:rPr>
        <w:t>SainCo</w:t>
      </w:r>
      <w:proofErr w:type="spellEnd"/>
      <w:r w:rsidR="000C62A2" w:rsidRPr="00364E1C">
        <w:rPr>
          <w:rFonts w:ascii="Times New Roman" w:hAnsi="Times New Roman" w:cs="Times New Roman"/>
          <w:b/>
          <w:bCs/>
          <w:sz w:val="28"/>
          <w:szCs w:val="28"/>
        </w:rPr>
        <w:t xml:space="preserve"> study case</w:t>
      </w:r>
    </w:p>
    <w:p w14:paraId="3883076A" w14:textId="77777777" w:rsidR="0050149E" w:rsidRDefault="007E37C4" w:rsidP="00674B0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Modern performance management is a method that is individual and unique to company and its culture. The most successful and productive organizations of course use this model that brings a special and unique culture for their employees. For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w:t>
      </w:r>
      <w:r w:rsidR="0050149E">
        <w:rPr>
          <w:rFonts w:ascii="Times New Roman" w:hAnsi="Times New Roman" w:cs="Times New Roman"/>
          <w:sz w:val="24"/>
          <w:szCs w:val="24"/>
        </w:rPr>
        <w:t xml:space="preserve">this is the most successful model for implementation in the organization </w:t>
      </w:r>
      <w:sdt>
        <w:sdtPr>
          <w:rPr>
            <w:rFonts w:ascii="Times New Roman" w:hAnsi="Times New Roman" w:cs="Times New Roman"/>
            <w:sz w:val="24"/>
            <w:szCs w:val="24"/>
          </w:rPr>
          <w:id w:val="-1808622294"/>
          <w:citation/>
        </w:sdtPr>
        <w:sdtEndPr/>
        <w:sdtContent>
          <w:r w:rsidR="0050149E">
            <w:rPr>
              <w:rFonts w:ascii="Times New Roman" w:hAnsi="Times New Roman" w:cs="Times New Roman"/>
              <w:sz w:val="24"/>
              <w:szCs w:val="24"/>
            </w:rPr>
            <w:fldChar w:fldCharType="begin"/>
          </w:r>
          <w:r w:rsidR="0050149E">
            <w:rPr>
              <w:rFonts w:ascii="Times New Roman" w:hAnsi="Times New Roman" w:cs="Times New Roman"/>
              <w:sz w:val="24"/>
              <w:szCs w:val="24"/>
            </w:rPr>
            <w:instrText xml:space="preserve"> CITATION Buy09 \l 2057 </w:instrText>
          </w:r>
          <w:r w:rsidR="0050149E">
            <w:rPr>
              <w:rFonts w:ascii="Times New Roman" w:hAnsi="Times New Roman" w:cs="Times New Roman"/>
              <w:sz w:val="24"/>
              <w:szCs w:val="24"/>
            </w:rPr>
            <w:fldChar w:fldCharType="separate"/>
          </w:r>
          <w:r w:rsidR="0050149E" w:rsidRPr="0050149E">
            <w:rPr>
              <w:rFonts w:ascii="Times New Roman" w:hAnsi="Times New Roman" w:cs="Times New Roman"/>
              <w:noProof/>
              <w:sz w:val="24"/>
              <w:szCs w:val="24"/>
            </w:rPr>
            <w:t>( Buytendijk, 2009)</w:t>
          </w:r>
          <w:r w:rsidR="0050149E">
            <w:rPr>
              <w:rFonts w:ascii="Times New Roman" w:hAnsi="Times New Roman" w:cs="Times New Roman"/>
              <w:sz w:val="24"/>
              <w:szCs w:val="24"/>
            </w:rPr>
            <w:fldChar w:fldCharType="end"/>
          </w:r>
        </w:sdtContent>
      </w:sdt>
      <w:r w:rsidR="0050149E">
        <w:rPr>
          <w:rFonts w:ascii="Times New Roman" w:hAnsi="Times New Roman" w:cs="Times New Roman"/>
          <w:sz w:val="24"/>
          <w:szCs w:val="24"/>
        </w:rPr>
        <w:t xml:space="preserve">. </w:t>
      </w:r>
      <w:r w:rsidR="00674B04">
        <w:rPr>
          <w:rFonts w:ascii="Times New Roman" w:hAnsi="Times New Roman" w:cs="Times New Roman"/>
          <w:sz w:val="24"/>
          <w:szCs w:val="24"/>
        </w:rPr>
        <w:t xml:space="preserve">Modern approach to performance management focused on the employee performance and potential. Modern methods look forwards to enhance strengths and control weaknesses in management performance of the organization </w:t>
      </w:r>
      <w:sdt>
        <w:sdtPr>
          <w:rPr>
            <w:rFonts w:ascii="Times New Roman" w:hAnsi="Times New Roman" w:cs="Times New Roman"/>
            <w:sz w:val="24"/>
            <w:szCs w:val="24"/>
          </w:rPr>
          <w:id w:val="746999540"/>
          <w:citation/>
        </w:sdtPr>
        <w:sdtEndPr/>
        <w:sdtContent>
          <w:r w:rsidR="00674B04">
            <w:rPr>
              <w:rFonts w:ascii="Times New Roman" w:hAnsi="Times New Roman" w:cs="Times New Roman"/>
              <w:sz w:val="24"/>
              <w:szCs w:val="24"/>
            </w:rPr>
            <w:fldChar w:fldCharType="begin"/>
          </w:r>
          <w:r w:rsidR="00674B04">
            <w:rPr>
              <w:rFonts w:ascii="Times New Roman" w:hAnsi="Times New Roman" w:cs="Times New Roman"/>
              <w:sz w:val="24"/>
              <w:szCs w:val="24"/>
            </w:rPr>
            <w:instrText xml:space="preserve"> CITATION Kum09 \l 2057 </w:instrText>
          </w:r>
          <w:r w:rsidR="00674B04">
            <w:rPr>
              <w:rFonts w:ascii="Times New Roman" w:hAnsi="Times New Roman" w:cs="Times New Roman"/>
              <w:sz w:val="24"/>
              <w:szCs w:val="24"/>
            </w:rPr>
            <w:fldChar w:fldCharType="separate"/>
          </w:r>
          <w:r w:rsidR="00674B04" w:rsidRPr="00902AFA">
            <w:rPr>
              <w:rFonts w:ascii="Times New Roman" w:hAnsi="Times New Roman" w:cs="Times New Roman"/>
              <w:noProof/>
              <w:sz w:val="24"/>
              <w:szCs w:val="24"/>
            </w:rPr>
            <w:t>(Kumar &amp; Meenaski, 2009)</w:t>
          </w:r>
          <w:r w:rsidR="00674B04">
            <w:rPr>
              <w:rFonts w:ascii="Times New Roman" w:hAnsi="Times New Roman" w:cs="Times New Roman"/>
              <w:sz w:val="24"/>
              <w:szCs w:val="24"/>
            </w:rPr>
            <w:fldChar w:fldCharType="end"/>
          </w:r>
        </w:sdtContent>
      </w:sdt>
      <w:r w:rsidR="00674B04">
        <w:rPr>
          <w:rFonts w:ascii="Times New Roman" w:hAnsi="Times New Roman" w:cs="Times New Roman"/>
          <w:sz w:val="24"/>
          <w:szCs w:val="24"/>
        </w:rPr>
        <w:t>.</w:t>
      </w:r>
    </w:p>
    <w:p w14:paraId="0FF58A37" w14:textId="6AD99702" w:rsidR="00674B04" w:rsidRDefault="00674B04" w:rsidP="00674B0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 Modern approach is based on combine performance analysis by consider the performance of interior process. The most prosperous organizations are being operate more by what they see in their company than what they see to the others </w:t>
      </w:r>
      <w:sdt>
        <w:sdtPr>
          <w:rPr>
            <w:rFonts w:ascii="Times New Roman" w:hAnsi="Times New Roman" w:cs="Times New Roman"/>
            <w:sz w:val="24"/>
            <w:szCs w:val="24"/>
          </w:rPr>
          <w:id w:val="111726523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Buy09 \l 2057 </w:instrText>
          </w:r>
          <w:r>
            <w:rPr>
              <w:rFonts w:ascii="Times New Roman" w:hAnsi="Times New Roman" w:cs="Times New Roman"/>
              <w:sz w:val="24"/>
              <w:szCs w:val="24"/>
            </w:rPr>
            <w:fldChar w:fldCharType="separate"/>
          </w:r>
          <w:r w:rsidRPr="000D7994">
            <w:rPr>
              <w:rFonts w:ascii="Times New Roman" w:hAnsi="Times New Roman" w:cs="Times New Roman"/>
              <w:noProof/>
              <w:sz w:val="24"/>
              <w:szCs w:val="24"/>
            </w:rPr>
            <w:t>( Buytendijk,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9C420A4" w14:textId="77777777" w:rsidR="00674B04" w:rsidRDefault="00674B04" w:rsidP="00674B0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With regard to Saxena </w:t>
      </w:r>
      <w:sdt>
        <w:sdtPr>
          <w:rPr>
            <w:rFonts w:ascii="Times New Roman" w:hAnsi="Times New Roman" w:cs="Times New Roman"/>
            <w:sz w:val="24"/>
            <w:szCs w:val="24"/>
          </w:rPr>
          <w:id w:val="-4161782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Sax09 \n  \l 2057 </w:instrText>
          </w:r>
          <w:r>
            <w:rPr>
              <w:rFonts w:ascii="Times New Roman" w:hAnsi="Times New Roman" w:cs="Times New Roman"/>
              <w:sz w:val="24"/>
              <w:szCs w:val="24"/>
            </w:rPr>
            <w:fldChar w:fldCharType="separate"/>
          </w:r>
          <w:r w:rsidRPr="00616047">
            <w:rPr>
              <w:rFonts w:ascii="Times New Roman" w:hAnsi="Times New Roman" w:cs="Times New Roman"/>
              <w:noProof/>
              <w:sz w:val="24"/>
              <w:szCs w:val="24"/>
            </w:rPr>
            <w:t>(2009)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principles of management in a modern approach are:</w:t>
      </w:r>
    </w:p>
    <w:p w14:paraId="54252A6A" w14:textId="77777777" w:rsidR="00674B04" w:rsidRDefault="00674B04" w:rsidP="00674B04">
      <w:pPr>
        <w:pStyle w:val="ListParagraph"/>
        <w:numPr>
          <w:ilvl w:val="0"/>
          <w:numId w:val="15"/>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Organizing</w:t>
      </w:r>
    </w:p>
    <w:p w14:paraId="30D9017F" w14:textId="77777777" w:rsidR="00674B04" w:rsidRDefault="00674B04" w:rsidP="00674B04">
      <w:pPr>
        <w:pStyle w:val="ListParagraph"/>
        <w:numPr>
          <w:ilvl w:val="0"/>
          <w:numId w:val="15"/>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Planning</w:t>
      </w:r>
    </w:p>
    <w:p w14:paraId="101B2893" w14:textId="77777777" w:rsidR="00674B04" w:rsidRDefault="00674B04" w:rsidP="00674B04">
      <w:pPr>
        <w:pStyle w:val="ListParagraph"/>
        <w:numPr>
          <w:ilvl w:val="0"/>
          <w:numId w:val="15"/>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Leading</w:t>
      </w:r>
    </w:p>
    <w:p w14:paraId="7CF05528" w14:textId="77777777" w:rsidR="00674B04" w:rsidRDefault="00674B04" w:rsidP="00674B04">
      <w:pPr>
        <w:pStyle w:val="ListParagraph"/>
        <w:numPr>
          <w:ilvl w:val="0"/>
          <w:numId w:val="15"/>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Controlling</w:t>
      </w:r>
    </w:p>
    <w:p w14:paraId="2AFFE3DB" w14:textId="57D419EC" w:rsidR="00674B04" w:rsidRDefault="00674B04" w:rsidP="00674B04">
      <w:pPr>
        <w:pStyle w:val="ListParagraph"/>
        <w:numPr>
          <w:ilvl w:val="0"/>
          <w:numId w:val="15"/>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Co-ordinating.</w:t>
      </w:r>
    </w:p>
    <w:p w14:paraId="60B052CF" w14:textId="075DBA7E" w:rsidR="00AF6A7B" w:rsidRDefault="000C62A2" w:rsidP="00674B04">
      <w:pPr>
        <w:tabs>
          <w:tab w:val="left" w:pos="1431"/>
        </w:tabs>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SainCo</w:t>
      </w:r>
      <w:proofErr w:type="spellEnd"/>
      <w:r>
        <w:rPr>
          <w:rFonts w:ascii="Times New Roman" w:hAnsi="Times New Roman" w:cs="Times New Roman"/>
          <w:sz w:val="24"/>
          <w:szCs w:val="24"/>
        </w:rPr>
        <w:t xml:space="preserve"> company is an autocratic management style and for future changes </w:t>
      </w:r>
      <w:r w:rsidR="00780E90">
        <w:rPr>
          <w:rFonts w:ascii="Times New Roman" w:hAnsi="Times New Roman" w:cs="Times New Roman"/>
          <w:sz w:val="24"/>
          <w:szCs w:val="24"/>
        </w:rPr>
        <w:t xml:space="preserve">in success and productivity, the new model may be the </w:t>
      </w:r>
      <w:r w:rsidR="0050149E">
        <w:rPr>
          <w:rFonts w:ascii="Times New Roman" w:hAnsi="Times New Roman" w:cs="Times New Roman"/>
          <w:sz w:val="24"/>
          <w:szCs w:val="24"/>
        </w:rPr>
        <w:t xml:space="preserve">unique and successful </w:t>
      </w:r>
      <w:r w:rsidR="00780E90">
        <w:rPr>
          <w:rFonts w:ascii="Times New Roman" w:hAnsi="Times New Roman" w:cs="Times New Roman"/>
          <w:sz w:val="24"/>
          <w:szCs w:val="24"/>
        </w:rPr>
        <w:t xml:space="preserve">change </w:t>
      </w:r>
      <w:r w:rsidR="00D2337B">
        <w:rPr>
          <w:rFonts w:ascii="Times New Roman" w:hAnsi="Times New Roman" w:cs="Times New Roman"/>
          <w:sz w:val="24"/>
          <w:szCs w:val="24"/>
        </w:rPr>
        <w:t xml:space="preserve">for </w:t>
      </w:r>
      <w:r w:rsidR="00780E90">
        <w:rPr>
          <w:rFonts w:ascii="Times New Roman" w:hAnsi="Times New Roman" w:cs="Times New Roman"/>
          <w:sz w:val="24"/>
          <w:szCs w:val="24"/>
        </w:rPr>
        <w:t>the company.</w:t>
      </w:r>
    </w:p>
    <w:p w14:paraId="31C817F7" w14:textId="77777777" w:rsidR="00F370AD" w:rsidRDefault="00F370AD" w:rsidP="00674B04">
      <w:pPr>
        <w:tabs>
          <w:tab w:val="left" w:pos="1431"/>
        </w:tabs>
        <w:spacing w:line="360" w:lineRule="auto"/>
        <w:rPr>
          <w:rFonts w:ascii="Times New Roman" w:hAnsi="Times New Roman" w:cs="Times New Roman"/>
          <w:sz w:val="24"/>
          <w:szCs w:val="24"/>
        </w:rPr>
      </w:pPr>
    </w:p>
    <w:p w14:paraId="05074DAC" w14:textId="7F065D76" w:rsidR="0002470F" w:rsidRDefault="00364E1C" w:rsidP="00364E1C">
      <w:pPr>
        <w:pStyle w:val="ListParagraph"/>
        <w:numPr>
          <w:ilvl w:val="1"/>
          <w:numId w:val="29"/>
        </w:numPr>
        <w:tabs>
          <w:tab w:val="left" w:pos="1431"/>
        </w:tabs>
        <w:spacing w:line="360" w:lineRule="auto"/>
        <w:rPr>
          <w:rFonts w:ascii="Times New Roman" w:hAnsi="Times New Roman" w:cs="Times New Roman"/>
          <w:b/>
          <w:bCs/>
          <w:sz w:val="28"/>
          <w:szCs w:val="28"/>
        </w:rPr>
      </w:pPr>
      <w:bookmarkStart w:id="14" w:name="_Hlk102133951"/>
      <w:r>
        <w:rPr>
          <w:rFonts w:ascii="Times New Roman" w:hAnsi="Times New Roman" w:cs="Times New Roman"/>
          <w:b/>
          <w:bCs/>
          <w:sz w:val="28"/>
          <w:szCs w:val="28"/>
        </w:rPr>
        <w:t xml:space="preserve"> </w:t>
      </w:r>
      <w:r w:rsidR="00BF0D7B">
        <w:rPr>
          <w:rFonts w:ascii="Times New Roman" w:hAnsi="Times New Roman" w:cs="Times New Roman"/>
          <w:b/>
          <w:bCs/>
          <w:sz w:val="28"/>
          <w:szCs w:val="28"/>
        </w:rPr>
        <w:t>Benefits</w:t>
      </w:r>
      <w:r w:rsidR="00D55D24">
        <w:rPr>
          <w:rFonts w:ascii="Times New Roman" w:hAnsi="Times New Roman" w:cs="Times New Roman"/>
          <w:b/>
          <w:bCs/>
          <w:sz w:val="28"/>
          <w:szCs w:val="28"/>
        </w:rPr>
        <w:t xml:space="preserve"> and</w:t>
      </w:r>
      <w:r w:rsidR="00BF0D7B">
        <w:rPr>
          <w:rFonts w:ascii="Times New Roman" w:hAnsi="Times New Roman" w:cs="Times New Roman"/>
          <w:b/>
          <w:bCs/>
          <w:sz w:val="28"/>
          <w:szCs w:val="28"/>
        </w:rPr>
        <w:t xml:space="preserve"> Disadvantageous</w:t>
      </w:r>
      <w:bookmarkEnd w:id="14"/>
      <w:r w:rsidR="00D55D24">
        <w:rPr>
          <w:rFonts w:ascii="Times New Roman" w:hAnsi="Times New Roman" w:cs="Times New Roman"/>
          <w:b/>
          <w:bCs/>
          <w:sz w:val="28"/>
          <w:szCs w:val="28"/>
        </w:rPr>
        <w:t xml:space="preserve"> of a</w:t>
      </w:r>
      <w:r w:rsidR="0002470F" w:rsidRPr="0002470F">
        <w:rPr>
          <w:rFonts w:ascii="Times New Roman" w:hAnsi="Times New Roman" w:cs="Times New Roman"/>
          <w:b/>
          <w:bCs/>
          <w:sz w:val="28"/>
          <w:szCs w:val="28"/>
        </w:rPr>
        <w:t xml:space="preserve">pproaching practices and concepts in different organizations – </w:t>
      </w:r>
      <w:proofErr w:type="spellStart"/>
      <w:r w:rsidR="0002470F" w:rsidRPr="0002470F">
        <w:rPr>
          <w:rFonts w:ascii="Times New Roman" w:hAnsi="Times New Roman" w:cs="Times New Roman"/>
          <w:b/>
          <w:bCs/>
          <w:sz w:val="28"/>
          <w:szCs w:val="28"/>
        </w:rPr>
        <w:t>SainCO</w:t>
      </w:r>
      <w:proofErr w:type="spellEnd"/>
      <w:r w:rsidR="0002470F" w:rsidRPr="0002470F">
        <w:rPr>
          <w:rFonts w:ascii="Times New Roman" w:hAnsi="Times New Roman" w:cs="Times New Roman"/>
          <w:b/>
          <w:bCs/>
          <w:sz w:val="28"/>
          <w:szCs w:val="28"/>
        </w:rPr>
        <w:t xml:space="preserve"> case study</w:t>
      </w:r>
    </w:p>
    <w:p w14:paraId="26A7F2F7" w14:textId="2EB5251E" w:rsidR="00B47404" w:rsidRDefault="00356AB8" w:rsidP="00356AB8">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Bewster</w:t>
      </w:r>
      <w:proofErr w:type="spellEnd"/>
      <w:r>
        <w:rPr>
          <w:rFonts w:ascii="Times New Roman" w:hAnsi="Times New Roman" w:cs="Times New Roman"/>
          <w:sz w:val="24"/>
          <w:szCs w:val="24"/>
        </w:rPr>
        <w:t xml:space="preserve"> et al.  </w:t>
      </w:r>
      <w:sdt>
        <w:sdtPr>
          <w:rPr>
            <w:rFonts w:ascii="Times New Roman" w:hAnsi="Times New Roman" w:cs="Times New Roman"/>
            <w:sz w:val="24"/>
            <w:szCs w:val="24"/>
          </w:rPr>
          <w:id w:val="116551387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Bew21 \n  \l 2057 </w:instrText>
          </w:r>
          <w:r>
            <w:rPr>
              <w:rFonts w:ascii="Times New Roman" w:hAnsi="Times New Roman" w:cs="Times New Roman"/>
              <w:sz w:val="24"/>
              <w:szCs w:val="24"/>
            </w:rPr>
            <w:fldChar w:fldCharType="separate"/>
          </w:r>
          <w:r w:rsidRPr="00356AB8">
            <w:rPr>
              <w:rFonts w:ascii="Times New Roman" w:hAnsi="Times New Roman" w:cs="Times New Roman"/>
              <w:noProof/>
              <w:sz w:val="24"/>
              <w:szCs w:val="24"/>
            </w:rPr>
            <w:t>(2021)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1966CF">
        <w:rPr>
          <w:rFonts w:ascii="Times New Roman" w:hAnsi="Times New Roman" w:cs="Times New Roman"/>
          <w:sz w:val="24"/>
          <w:szCs w:val="24"/>
        </w:rPr>
        <w:t xml:space="preserve">approaching the process and the practices </w:t>
      </w:r>
      <w:r w:rsidR="00D55D24">
        <w:rPr>
          <w:rFonts w:ascii="Times New Roman" w:hAnsi="Times New Roman" w:cs="Times New Roman"/>
          <w:sz w:val="24"/>
          <w:szCs w:val="24"/>
        </w:rPr>
        <w:t>in the organizations can be identifying the work responsibility, establishing and authority.</w:t>
      </w:r>
      <w:r w:rsidR="00673B5C">
        <w:rPr>
          <w:rFonts w:ascii="Times New Roman" w:hAnsi="Times New Roman" w:cs="Times New Roman"/>
          <w:sz w:val="24"/>
          <w:szCs w:val="24"/>
        </w:rPr>
        <w:t xml:space="preserve"> </w:t>
      </w:r>
      <w:r w:rsidR="00B47404">
        <w:rPr>
          <w:rFonts w:ascii="Times New Roman" w:hAnsi="Times New Roman" w:cs="Times New Roman"/>
          <w:sz w:val="24"/>
          <w:szCs w:val="24"/>
        </w:rPr>
        <w:t>Each organisation uses the closest theory for performance management</w:t>
      </w:r>
      <w:r w:rsidR="00673B5C">
        <w:rPr>
          <w:rFonts w:ascii="Times New Roman" w:hAnsi="Times New Roman" w:cs="Times New Roman"/>
          <w:sz w:val="24"/>
          <w:szCs w:val="24"/>
        </w:rPr>
        <w:t>.</w:t>
      </w:r>
      <w:r w:rsidR="00B47404">
        <w:rPr>
          <w:rFonts w:ascii="Times New Roman" w:hAnsi="Times New Roman" w:cs="Times New Roman"/>
          <w:sz w:val="24"/>
          <w:szCs w:val="24"/>
        </w:rPr>
        <w:t xml:space="preserve"> </w:t>
      </w:r>
      <w:r w:rsidR="00673B5C">
        <w:rPr>
          <w:rFonts w:ascii="Times New Roman" w:hAnsi="Times New Roman" w:cs="Times New Roman"/>
          <w:sz w:val="24"/>
          <w:szCs w:val="24"/>
        </w:rPr>
        <w:t>However, a</w:t>
      </w:r>
      <w:r w:rsidR="00BF0D7B">
        <w:rPr>
          <w:rFonts w:ascii="Times New Roman" w:hAnsi="Times New Roman" w:cs="Times New Roman"/>
          <w:sz w:val="24"/>
          <w:szCs w:val="24"/>
        </w:rPr>
        <w:t>n</w:t>
      </w:r>
      <w:r w:rsidR="00673B5C">
        <w:rPr>
          <w:rFonts w:ascii="Times New Roman" w:hAnsi="Times New Roman" w:cs="Times New Roman"/>
          <w:sz w:val="24"/>
          <w:szCs w:val="24"/>
        </w:rPr>
        <w:t xml:space="preserve"> </w:t>
      </w:r>
      <w:r w:rsidR="000F3F3C">
        <w:rPr>
          <w:rFonts w:ascii="Times New Roman" w:hAnsi="Times New Roman" w:cs="Times New Roman"/>
          <w:sz w:val="24"/>
          <w:szCs w:val="24"/>
        </w:rPr>
        <w:t>individual</w:t>
      </w:r>
      <w:r w:rsidR="00673B5C">
        <w:rPr>
          <w:rFonts w:ascii="Times New Roman" w:hAnsi="Times New Roman" w:cs="Times New Roman"/>
          <w:sz w:val="24"/>
          <w:szCs w:val="24"/>
        </w:rPr>
        <w:t xml:space="preserve"> practices is advantageous or disadvantageous for an organization </w:t>
      </w:r>
      <w:r w:rsidR="000F3F3C">
        <w:rPr>
          <w:rFonts w:ascii="Times New Roman" w:hAnsi="Times New Roman" w:cs="Times New Roman"/>
          <w:sz w:val="24"/>
          <w:szCs w:val="24"/>
        </w:rPr>
        <w:t>as well as depends on business culture.</w:t>
      </w:r>
      <w:r w:rsidR="00F370AD">
        <w:rPr>
          <w:rFonts w:ascii="Times New Roman" w:hAnsi="Times New Roman" w:cs="Times New Roman"/>
          <w:sz w:val="24"/>
          <w:szCs w:val="24"/>
        </w:rPr>
        <w:t xml:space="preserve"> The change can </w:t>
      </w:r>
      <w:r w:rsidR="0015024D">
        <w:rPr>
          <w:rFonts w:ascii="Times New Roman" w:hAnsi="Times New Roman" w:cs="Times New Roman"/>
          <w:sz w:val="24"/>
          <w:szCs w:val="24"/>
        </w:rPr>
        <w:t xml:space="preserve">benefit to carry on with industry trends, </w:t>
      </w:r>
      <w:r w:rsidR="005B19D9">
        <w:rPr>
          <w:rFonts w:ascii="Times New Roman" w:hAnsi="Times New Roman" w:cs="Times New Roman"/>
          <w:sz w:val="24"/>
          <w:szCs w:val="24"/>
        </w:rPr>
        <w:t xml:space="preserve">by </w:t>
      </w:r>
      <w:r w:rsidR="0015024D">
        <w:rPr>
          <w:rFonts w:ascii="Times New Roman" w:hAnsi="Times New Roman" w:cs="Times New Roman"/>
          <w:sz w:val="24"/>
          <w:szCs w:val="24"/>
        </w:rPr>
        <w:t>building</w:t>
      </w:r>
      <w:r w:rsidR="005B19D9">
        <w:rPr>
          <w:rFonts w:ascii="Times New Roman" w:hAnsi="Times New Roman" w:cs="Times New Roman"/>
          <w:sz w:val="24"/>
          <w:szCs w:val="24"/>
        </w:rPr>
        <w:t xml:space="preserve"> it more attractive to future consumers and keep current consumers in the organizations </w:t>
      </w:r>
      <w:sdt>
        <w:sdtPr>
          <w:rPr>
            <w:rFonts w:ascii="Times New Roman" w:hAnsi="Times New Roman" w:cs="Times New Roman"/>
            <w:sz w:val="24"/>
            <w:szCs w:val="24"/>
          </w:rPr>
          <w:id w:val="-1895029576"/>
          <w:citation/>
        </w:sdtPr>
        <w:sdtEndPr/>
        <w:sdtContent>
          <w:r w:rsidR="005B19D9">
            <w:rPr>
              <w:rFonts w:ascii="Times New Roman" w:hAnsi="Times New Roman" w:cs="Times New Roman"/>
              <w:sz w:val="24"/>
              <w:szCs w:val="24"/>
            </w:rPr>
            <w:fldChar w:fldCharType="begin"/>
          </w:r>
          <w:r w:rsidR="005B19D9">
            <w:rPr>
              <w:rFonts w:ascii="Times New Roman" w:hAnsi="Times New Roman" w:cs="Times New Roman"/>
              <w:sz w:val="24"/>
              <w:szCs w:val="24"/>
            </w:rPr>
            <w:instrText xml:space="preserve"> CITATION Sax09 \l 2057 </w:instrText>
          </w:r>
          <w:r w:rsidR="005B19D9">
            <w:rPr>
              <w:rFonts w:ascii="Times New Roman" w:hAnsi="Times New Roman" w:cs="Times New Roman"/>
              <w:sz w:val="24"/>
              <w:szCs w:val="24"/>
            </w:rPr>
            <w:fldChar w:fldCharType="separate"/>
          </w:r>
          <w:r w:rsidR="005B19D9" w:rsidRPr="005B19D9">
            <w:rPr>
              <w:rFonts w:ascii="Times New Roman" w:hAnsi="Times New Roman" w:cs="Times New Roman"/>
              <w:noProof/>
              <w:sz w:val="24"/>
              <w:szCs w:val="24"/>
            </w:rPr>
            <w:t>(Saxena, 2009)</w:t>
          </w:r>
          <w:r w:rsidR="005B19D9">
            <w:rPr>
              <w:rFonts w:ascii="Times New Roman" w:hAnsi="Times New Roman" w:cs="Times New Roman"/>
              <w:sz w:val="24"/>
              <w:szCs w:val="24"/>
            </w:rPr>
            <w:fldChar w:fldCharType="end"/>
          </w:r>
        </w:sdtContent>
      </w:sdt>
      <w:r w:rsidR="005B19D9">
        <w:rPr>
          <w:rFonts w:ascii="Times New Roman" w:hAnsi="Times New Roman" w:cs="Times New Roman"/>
          <w:sz w:val="24"/>
          <w:szCs w:val="24"/>
        </w:rPr>
        <w:t xml:space="preserve">. </w:t>
      </w:r>
    </w:p>
    <w:p w14:paraId="765DAFCF" w14:textId="65DE3B41" w:rsidR="005B19D9" w:rsidRDefault="005B19D9" w:rsidP="00356AB8">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In the implementing of concepts and practices</w:t>
      </w:r>
      <w:r w:rsidR="002872AC">
        <w:rPr>
          <w:rFonts w:ascii="Times New Roman" w:hAnsi="Times New Roman" w:cs="Times New Roman"/>
          <w:sz w:val="24"/>
          <w:szCs w:val="24"/>
        </w:rPr>
        <w:t xml:space="preserve"> the staff can gain new opportunities, knowledge and experience which is a great chance for </w:t>
      </w:r>
      <w:proofErr w:type="spellStart"/>
      <w:r w:rsidR="002872AC">
        <w:rPr>
          <w:rFonts w:ascii="Times New Roman" w:hAnsi="Times New Roman" w:cs="Times New Roman"/>
          <w:sz w:val="24"/>
          <w:szCs w:val="24"/>
        </w:rPr>
        <w:t>SainCo</w:t>
      </w:r>
      <w:proofErr w:type="spellEnd"/>
      <w:r w:rsidR="002872AC">
        <w:rPr>
          <w:rFonts w:ascii="Times New Roman" w:hAnsi="Times New Roman" w:cs="Times New Roman"/>
          <w:sz w:val="24"/>
          <w:szCs w:val="24"/>
        </w:rPr>
        <w:t xml:space="preserve"> productivity and success. Recognit</w:t>
      </w:r>
      <w:r w:rsidR="007932D0">
        <w:rPr>
          <w:rFonts w:ascii="Times New Roman" w:hAnsi="Times New Roman" w:cs="Times New Roman"/>
          <w:sz w:val="24"/>
          <w:szCs w:val="24"/>
        </w:rPr>
        <w:t>ion movement takes place through the operation when employees have individual information that is precious to other employees</w:t>
      </w:r>
      <w:r w:rsidR="00224C6B">
        <w:rPr>
          <w:rFonts w:ascii="Times New Roman" w:hAnsi="Times New Roman" w:cs="Times New Roman"/>
          <w:sz w:val="24"/>
          <w:szCs w:val="24"/>
        </w:rPr>
        <w:t xml:space="preserve"> </w:t>
      </w:r>
      <w:sdt>
        <w:sdtPr>
          <w:rPr>
            <w:rFonts w:ascii="Times New Roman" w:hAnsi="Times New Roman" w:cs="Times New Roman"/>
            <w:sz w:val="24"/>
            <w:szCs w:val="24"/>
          </w:rPr>
          <w:id w:val="-625772102"/>
          <w:citation/>
        </w:sdtPr>
        <w:sdtEndPr/>
        <w:sdtContent>
          <w:r w:rsidR="00224C6B">
            <w:rPr>
              <w:rFonts w:ascii="Times New Roman" w:hAnsi="Times New Roman" w:cs="Times New Roman"/>
              <w:sz w:val="24"/>
              <w:szCs w:val="24"/>
            </w:rPr>
            <w:fldChar w:fldCharType="begin"/>
          </w:r>
          <w:r w:rsidR="00224C6B">
            <w:rPr>
              <w:rFonts w:ascii="Times New Roman" w:hAnsi="Times New Roman" w:cs="Times New Roman"/>
              <w:sz w:val="24"/>
              <w:szCs w:val="24"/>
            </w:rPr>
            <w:instrText xml:space="preserve"> CITATION Har14 \l 2057 </w:instrText>
          </w:r>
          <w:r w:rsidR="00224C6B">
            <w:rPr>
              <w:rFonts w:ascii="Times New Roman" w:hAnsi="Times New Roman" w:cs="Times New Roman"/>
              <w:sz w:val="24"/>
              <w:szCs w:val="24"/>
            </w:rPr>
            <w:fldChar w:fldCharType="separate"/>
          </w:r>
          <w:r w:rsidR="00224C6B" w:rsidRPr="00224C6B">
            <w:rPr>
              <w:rFonts w:ascii="Times New Roman" w:hAnsi="Times New Roman" w:cs="Times New Roman"/>
              <w:noProof/>
              <w:sz w:val="24"/>
              <w:szCs w:val="24"/>
            </w:rPr>
            <w:t>(Hardina, 2014)</w:t>
          </w:r>
          <w:r w:rsidR="00224C6B">
            <w:rPr>
              <w:rFonts w:ascii="Times New Roman" w:hAnsi="Times New Roman" w:cs="Times New Roman"/>
              <w:sz w:val="24"/>
              <w:szCs w:val="24"/>
            </w:rPr>
            <w:fldChar w:fldCharType="end"/>
          </w:r>
        </w:sdtContent>
      </w:sdt>
      <w:r w:rsidR="00224C6B">
        <w:rPr>
          <w:rFonts w:ascii="Times New Roman" w:hAnsi="Times New Roman" w:cs="Times New Roman"/>
          <w:sz w:val="24"/>
          <w:szCs w:val="24"/>
        </w:rPr>
        <w:t>. T</w:t>
      </w:r>
      <w:r w:rsidR="007932D0">
        <w:rPr>
          <w:rFonts w:ascii="Times New Roman" w:hAnsi="Times New Roman" w:cs="Times New Roman"/>
          <w:sz w:val="24"/>
          <w:szCs w:val="24"/>
        </w:rPr>
        <w:t>hus</w:t>
      </w:r>
      <w:r w:rsidR="00224C6B">
        <w:rPr>
          <w:rFonts w:ascii="Times New Roman" w:hAnsi="Times New Roman" w:cs="Times New Roman"/>
          <w:sz w:val="24"/>
          <w:szCs w:val="24"/>
        </w:rPr>
        <w:t>,</w:t>
      </w:r>
      <w:r w:rsidR="007932D0">
        <w:rPr>
          <w:rFonts w:ascii="Times New Roman" w:hAnsi="Times New Roman" w:cs="Times New Roman"/>
          <w:sz w:val="24"/>
          <w:szCs w:val="24"/>
        </w:rPr>
        <w:t xml:space="preserve"> changes takes when practices and concepts are </w:t>
      </w:r>
      <w:r w:rsidR="00224C6B">
        <w:rPr>
          <w:rFonts w:ascii="Times New Roman" w:hAnsi="Times New Roman" w:cs="Times New Roman"/>
          <w:sz w:val="24"/>
          <w:szCs w:val="24"/>
        </w:rPr>
        <w:t>introduced in the organizations.</w:t>
      </w:r>
      <w:r w:rsidR="00FF59FE">
        <w:rPr>
          <w:rFonts w:ascii="Times New Roman" w:hAnsi="Times New Roman" w:cs="Times New Roman"/>
          <w:sz w:val="24"/>
          <w:szCs w:val="24"/>
        </w:rPr>
        <w:t xml:space="preserve"> The effect is, the implementation of concepts and practices in the organization can result in staff attitudes come about positive.</w:t>
      </w:r>
    </w:p>
    <w:p w14:paraId="668F33E7" w14:textId="541F3279" w:rsidR="00D5629E" w:rsidRDefault="00C96C27" w:rsidP="00674B04">
      <w:pPr>
        <w:tabs>
          <w:tab w:val="left" w:pos="1431"/>
        </w:tabs>
        <w:spacing w:line="360" w:lineRule="auto"/>
        <w:rPr>
          <w:rFonts w:ascii="Times New Roman" w:hAnsi="Times New Roman" w:cs="Times New Roman"/>
          <w:sz w:val="24"/>
          <w:szCs w:val="24"/>
        </w:rPr>
      </w:pPr>
      <w:r w:rsidRPr="00572EAD">
        <w:rPr>
          <w:rFonts w:ascii="Times New Roman" w:hAnsi="Times New Roman" w:cs="Times New Roman"/>
          <w:sz w:val="24"/>
          <w:szCs w:val="24"/>
        </w:rPr>
        <w:t xml:space="preserve">Disadvantageous of approaching practices and concepts in the organizations can be essential and may regularly create complex provocation. </w:t>
      </w:r>
      <w:r w:rsidR="00572EAD" w:rsidRPr="00572EAD">
        <w:rPr>
          <w:rFonts w:ascii="Times New Roman" w:hAnsi="Times New Roman" w:cs="Times New Roman"/>
          <w:sz w:val="24"/>
          <w:szCs w:val="24"/>
        </w:rPr>
        <w:t>Changes can change the culture and goals of the company,</w:t>
      </w:r>
      <w:r w:rsidR="00572EAD" w:rsidRPr="00572EAD">
        <w:rPr>
          <w:rFonts w:ascii="Times New Roman" w:hAnsi="Times New Roman" w:cs="Times New Roman"/>
          <w:color w:val="1D1D1F"/>
          <w:sz w:val="24"/>
          <w:szCs w:val="24"/>
          <w:shd w:val="clear" w:color="auto" w:fill="FFFFFF"/>
        </w:rPr>
        <w:t xml:space="preserve"> changes may consequence in less coherence in staff</w:t>
      </w:r>
      <w:r w:rsidR="00572EAD">
        <w:rPr>
          <w:rFonts w:ascii="Times New Roman" w:hAnsi="Times New Roman" w:cs="Times New Roman"/>
          <w:color w:val="1D1D1F"/>
          <w:sz w:val="24"/>
          <w:szCs w:val="24"/>
          <w:shd w:val="clear" w:color="auto" w:fill="FFFFFF"/>
        </w:rPr>
        <w:t xml:space="preserve"> </w:t>
      </w:r>
      <w:sdt>
        <w:sdtPr>
          <w:rPr>
            <w:rFonts w:ascii="Times New Roman" w:hAnsi="Times New Roman" w:cs="Times New Roman"/>
            <w:color w:val="1D1D1F"/>
            <w:sz w:val="24"/>
            <w:szCs w:val="24"/>
            <w:shd w:val="clear" w:color="auto" w:fill="FFFFFF"/>
          </w:rPr>
          <w:id w:val="404114002"/>
          <w:citation/>
        </w:sdtPr>
        <w:sdtEndPr/>
        <w:sdtContent>
          <w:r w:rsidR="00572EAD">
            <w:rPr>
              <w:rFonts w:ascii="Times New Roman" w:hAnsi="Times New Roman" w:cs="Times New Roman"/>
              <w:color w:val="1D1D1F"/>
              <w:sz w:val="24"/>
              <w:szCs w:val="24"/>
              <w:shd w:val="clear" w:color="auto" w:fill="FFFFFF"/>
            </w:rPr>
            <w:fldChar w:fldCharType="begin"/>
          </w:r>
          <w:r w:rsidR="00572EAD">
            <w:rPr>
              <w:rFonts w:ascii="Times New Roman" w:hAnsi="Times New Roman" w:cs="Times New Roman"/>
              <w:color w:val="1D1D1F"/>
              <w:sz w:val="24"/>
              <w:szCs w:val="24"/>
              <w:shd w:val="clear" w:color="auto" w:fill="FFFFFF"/>
            </w:rPr>
            <w:instrText xml:space="preserve"> CITATION Har14 \l 2057 </w:instrText>
          </w:r>
          <w:r w:rsidR="00572EAD">
            <w:rPr>
              <w:rFonts w:ascii="Times New Roman" w:hAnsi="Times New Roman" w:cs="Times New Roman"/>
              <w:color w:val="1D1D1F"/>
              <w:sz w:val="24"/>
              <w:szCs w:val="24"/>
              <w:shd w:val="clear" w:color="auto" w:fill="FFFFFF"/>
            </w:rPr>
            <w:fldChar w:fldCharType="separate"/>
          </w:r>
          <w:r w:rsidR="00572EAD" w:rsidRPr="00572EAD">
            <w:rPr>
              <w:rFonts w:ascii="Times New Roman" w:hAnsi="Times New Roman" w:cs="Times New Roman"/>
              <w:noProof/>
              <w:color w:val="1D1D1F"/>
              <w:sz w:val="24"/>
              <w:szCs w:val="24"/>
              <w:shd w:val="clear" w:color="auto" w:fill="FFFFFF"/>
            </w:rPr>
            <w:t>(Hardina, 2014)</w:t>
          </w:r>
          <w:r w:rsidR="00572EAD">
            <w:rPr>
              <w:rFonts w:ascii="Times New Roman" w:hAnsi="Times New Roman" w:cs="Times New Roman"/>
              <w:color w:val="1D1D1F"/>
              <w:sz w:val="24"/>
              <w:szCs w:val="24"/>
              <w:shd w:val="clear" w:color="auto" w:fill="FFFFFF"/>
            </w:rPr>
            <w:fldChar w:fldCharType="end"/>
          </w:r>
        </w:sdtContent>
      </w:sdt>
      <w:r w:rsidR="00572EAD">
        <w:rPr>
          <w:rFonts w:ascii="Times New Roman" w:hAnsi="Times New Roman" w:cs="Times New Roman"/>
          <w:color w:val="1D1D1F"/>
          <w:sz w:val="24"/>
          <w:szCs w:val="24"/>
          <w:shd w:val="clear" w:color="auto" w:fill="FFFFFF"/>
        </w:rPr>
        <w:t>.</w:t>
      </w:r>
      <w:r w:rsidR="00F76C25">
        <w:rPr>
          <w:rFonts w:ascii="Times New Roman" w:hAnsi="Times New Roman" w:cs="Times New Roman"/>
          <w:color w:val="1D1D1F"/>
          <w:sz w:val="24"/>
          <w:szCs w:val="24"/>
          <w:shd w:val="clear" w:color="auto" w:fill="FFFFFF"/>
        </w:rPr>
        <w:t xml:space="preserve"> The disadvantageous for </w:t>
      </w:r>
      <w:proofErr w:type="spellStart"/>
      <w:r w:rsidR="00F76C25">
        <w:rPr>
          <w:rFonts w:ascii="Times New Roman" w:hAnsi="Times New Roman" w:cs="Times New Roman"/>
          <w:color w:val="1D1D1F"/>
          <w:sz w:val="24"/>
          <w:szCs w:val="24"/>
          <w:shd w:val="clear" w:color="auto" w:fill="FFFFFF"/>
        </w:rPr>
        <w:t>SainCo</w:t>
      </w:r>
      <w:proofErr w:type="spellEnd"/>
      <w:r w:rsidR="00F76C25">
        <w:rPr>
          <w:rFonts w:ascii="Times New Roman" w:hAnsi="Times New Roman" w:cs="Times New Roman"/>
          <w:color w:val="1D1D1F"/>
          <w:sz w:val="24"/>
          <w:szCs w:val="24"/>
          <w:shd w:val="clear" w:color="auto" w:fill="FFFFFF"/>
        </w:rPr>
        <w:t xml:space="preserve"> company it could be the slower adaptation of employees to the theories and practices imposed in organization.</w:t>
      </w:r>
    </w:p>
    <w:p w14:paraId="75E0FDB5" w14:textId="77777777" w:rsidR="0002470F" w:rsidRDefault="0002470F" w:rsidP="00674B04">
      <w:pPr>
        <w:tabs>
          <w:tab w:val="left" w:pos="1431"/>
        </w:tabs>
        <w:spacing w:line="360" w:lineRule="auto"/>
        <w:rPr>
          <w:rFonts w:ascii="Times New Roman" w:hAnsi="Times New Roman" w:cs="Times New Roman"/>
          <w:sz w:val="24"/>
          <w:szCs w:val="24"/>
        </w:rPr>
      </w:pPr>
    </w:p>
    <w:p w14:paraId="023DDC98" w14:textId="005115EE" w:rsidR="00D638AD" w:rsidRPr="003403B0" w:rsidRDefault="00683041" w:rsidP="003403B0">
      <w:pPr>
        <w:pStyle w:val="ListParagraph"/>
        <w:numPr>
          <w:ilvl w:val="0"/>
          <w:numId w:val="27"/>
        </w:numPr>
        <w:tabs>
          <w:tab w:val="left" w:pos="1431"/>
        </w:tabs>
        <w:spacing w:line="360" w:lineRule="auto"/>
        <w:rPr>
          <w:rFonts w:ascii="Times New Roman" w:hAnsi="Times New Roman" w:cs="Times New Roman"/>
          <w:b/>
          <w:bCs/>
          <w:sz w:val="28"/>
          <w:szCs w:val="28"/>
        </w:rPr>
      </w:pPr>
      <w:bookmarkStart w:id="15" w:name="_Hlk102075228"/>
      <w:r w:rsidRPr="003403B0">
        <w:rPr>
          <w:rFonts w:ascii="Times New Roman" w:hAnsi="Times New Roman" w:cs="Times New Roman"/>
          <w:b/>
          <w:bCs/>
          <w:sz w:val="28"/>
          <w:szCs w:val="28"/>
        </w:rPr>
        <w:t xml:space="preserve">Involvement of </w:t>
      </w:r>
      <w:r w:rsidR="009321F9" w:rsidRPr="003403B0">
        <w:rPr>
          <w:rFonts w:ascii="Times New Roman" w:hAnsi="Times New Roman" w:cs="Times New Roman"/>
          <w:b/>
          <w:bCs/>
          <w:sz w:val="28"/>
          <w:szCs w:val="28"/>
        </w:rPr>
        <w:t>Line Managers</w:t>
      </w:r>
      <w:r w:rsidR="00D2337B" w:rsidRPr="003403B0">
        <w:rPr>
          <w:rFonts w:ascii="Times New Roman" w:hAnsi="Times New Roman" w:cs="Times New Roman"/>
          <w:b/>
          <w:bCs/>
          <w:sz w:val="28"/>
          <w:szCs w:val="28"/>
        </w:rPr>
        <w:t xml:space="preserve"> </w:t>
      </w:r>
      <w:r w:rsidRPr="003403B0">
        <w:rPr>
          <w:rFonts w:ascii="Times New Roman" w:hAnsi="Times New Roman" w:cs="Times New Roman"/>
          <w:b/>
          <w:bCs/>
          <w:sz w:val="28"/>
          <w:szCs w:val="28"/>
        </w:rPr>
        <w:t>in</w:t>
      </w:r>
      <w:r w:rsidR="00D2337B" w:rsidRPr="003403B0">
        <w:rPr>
          <w:rFonts w:ascii="Times New Roman" w:hAnsi="Times New Roman" w:cs="Times New Roman"/>
          <w:b/>
          <w:bCs/>
          <w:sz w:val="28"/>
          <w:szCs w:val="28"/>
        </w:rPr>
        <w:t xml:space="preserve"> Performance Management</w:t>
      </w:r>
    </w:p>
    <w:bookmarkEnd w:id="15"/>
    <w:p w14:paraId="50C4CB84" w14:textId="569ADAB8" w:rsidR="00D638AD" w:rsidRDefault="00D638AD" w:rsidP="000C0A1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Managers are that people that who are planning, controlling, motivating and organizing things for employees benefit and company as well. </w:t>
      </w:r>
      <w:r w:rsidR="00683041">
        <w:rPr>
          <w:rFonts w:ascii="Times New Roman" w:hAnsi="Times New Roman" w:cs="Times New Roman"/>
          <w:sz w:val="24"/>
          <w:szCs w:val="24"/>
        </w:rPr>
        <w:t xml:space="preserve">Line managers look for change </w:t>
      </w:r>
      <w:r w:rsidR="0089167B">
        <w:rPr>
          <w:rFonts w:ascii="Times New Roman" w:hAnsi="Times New Roman" w:cs="Times New Roman"/>
          <w:sz w:val="24"/>
          <w:szCs w:val="24"/>
        </w:rPr>
        <w:t xml:space="preserve">possibility and manage their employment part </w:t>
      </w:r>
      <w:sdt>
        <w:sdtPr>
          <w:rPr>
            <w:rFonts w:ascii="Times New Roman" w:hAnsi="Times New Roman" w:cs="Times New Roman"/>
            <w:sz w:val="24"/>
            <w:szCs w:val="24"/>
          </w:rPr>
          <w:id w:val="-646435025"/>
          <w:citation/>
        </w:sdtPr>
        <w:sdtEndPr/>
        <w:sdtContent>
          <w:r w:rsidR="0089167B">
            <w:rPr>
              <w:rFonts w:ascii="Times New Roman" w:hAnsi="Times New Roman" w:cs="Times New Roman"/>
              <w:sz w:val="24"/>
              <w:szCs w:val="24"/>
            </w:rPr>
            <w:fldChar w:fldCharType="begin"/>
          </w:r>
          <w:r w:rsidR="0089167B">
            <w:rPr>
              <w:rFonts w:ascii="Times New Roman" w:hAnsi="Times New Roman" w:cs="Times New Roman"/>
              <w:sz w:val="24"/>
              <w:szCs w:val="24"/>
            </w:rPr>
            <w:instrText xml:space="preserve"> CITATION Dan18 \l 2057 </w:instrText>
          </w:r>
          <w:r w:rsidR="0089167B">
            <w:rPr>
              <w:rFonts w:ascii="Times New Roman" w:hAnsi="Times New Roman" w:cs="Times New Roman"/>
              <w:sz w:val="24"/>
              <w:szCs w:val="24"/>
            </w:rPr>
            <w:fldChar w:fldCharType="separate"/>
          </w:r>
          <w:r w:rsidR="0089167B" w:rsidRPr="0089167B">
            <w:rPr>
              <w:rFonts w:ascii="Times New Roman" w:hAnsi="Times New Roman" w:cs="Times New Roman"/>
              <w:noProof/>
              <w:sz w:val="24"/>
              <w:szCs w:val="24"/>
            </w:rPr>
            <w:t>(Dance, 2018)</w:t>
          </w:r>
          <w:r w:rsidR="0089167B">
            <w:rPr>
              <w:rFonts w:ascii="Times New Roman" w:hAnsi="Times New Roman" w:cs="Times New Roman"/>
              <w:sz w:val="24"/>
              <w:szCs w:val="24"/>
            </w:rPr>
            <w:fldChar w:fldCharType="end"/>
          </w:r>
        </w:sdtContent>
      </w:sdt>
      <w:r w:rsidR="0089167B">
        <w:rPr>
          <w:rFonts w:ascii="Times New Roman" w:hAnsi="Times New Roman" w:cs="Times New Roman"/>
          <w:sz w:val="24"/>
          <w:szCs w:val="24"/>
        </w:rPr>
        <w:t xml:space="preserve">. </w:t>
      </w:r>
      <w:r w:rsidR="009E51FA">
        <w:rPr>
          <w:rFonts w:ascii="Times New Roman" w:hAnsi="Times New Roman" w:cs="Times New Roman"/>
          <w:sz w:val="24"/>
          <w:szCs w:val="24"/>
        </w:rPr>
        <w:t xml:space="preserve">Their fundamentally role is to introduce procedures and systems, maintain and control merit and categorize the employees. Line mangers as well have a direct </w:t>
      </w:r>
      <w:r w:rsidR="00F5627B">
        <w:rPr>
          <w:rFonts w:ascii="Times New Roman" w:hAnsi="Times New Roman" w:cs="Times New Roman"/>
          <w:sz w:val="24"/>
          <w:szCs w:val="24"/>
        </w:rPr>
        <w:t xml:space="preserve">responsibility for the company, implementing company plan </w:t>
      </w:r>
      <w:r w:rsidR="00F5627B">
        <w:rPr>
          <w:rFonts w:ascii="Times New Roman" w:hAnsi="Times New Roman" w:cs="Times New Roman"/>
          <w:sz w:val="24"/>
          <w:szCs w:val="24"/>
        </w:rPr>
        <w:lastRenderedPageBreak/>
        <w:t>and enhance employee performance and of course leadership is one of the</w:t>
      </w:r>
      <w:r w:rsidR="00277CAC">
        <w:rPr>
          <w:rFonts w:ascii="Times New Roman" w:hAnsi="Times New Roman" w:cs="Times New Roman"/>
          <w:sz w:val="24"/>
          <w:szCs w:val="24"/>
        </w:rPr>
        <w:t xml:space="preserve"> most</w:t>
      </w:r>
      <w:r w:rsidR="00F5627B">
        <w:rPr>
          <w:rFonts w:ascii="Times New Roman" w:hAnsi="Times New Roman" w:cs="Times New Roman"/>
          <w:sz w:val="24"/>
          <w:szCs w:val="24"/>
        </w:rPr>
        <w:t xml:space="preserve"> important </w:t>
      </w:r>
      <w:proofErr w:type="gramStart"/>
      <w:r w:rsidR="00F5627B">
        <w:rPr>
          <w:rFonts w:ascii="Times New Roman" w:hAnsi="Times New Roman" w:cs="Times New Roman"/>
          <w:sz w:val="24"/>
          <w:szCs w:val="24"/>
        </w:rPr>
        <w:t>key</w:t>
      </w:r>
      <w:proofErr w:type="gramEnd"/>
      <w:r w:rsidR="00F5627B">
        <w:rPr>
          <w:rFonts w:ascii="Times New Roman" w:hAnsi="Times New Roman" w:cs="Times New Roman"/>
          <w:sz w:val="24"/>
          <w:szCs w:val="24"/>
        </w:rPr>
        <w:t xml:space="preserve"> for this </w:t>
      </w:r>
      <w:sdt>
        <w:sdtPr>
          <w:rPr>
            <w:rFonts w:ascii="Times New Roman" w:hAnsi="Times New Roman" w:cs="Times New Roman"/>
            <w:sz w:val="24"/>
            <w:szCs w:val="24"/>
          </w:rPr>
          <w:id w:val="110869871"/>
          <w:citation/>
        </w:sdtPr>
        <w:sdtEndPr/>
        <w:sdtContent>
          <w:r w:rsidR="00F5627B">
            <w:rPr>
              <w:rFonts w:ascii="Times New Roman" w:hAnsi="Times New Roman" w:cs="Times New Roman"/>
              <w:sz w:val="24"/>
              <w:szCs w:val="24"/>
            </w:rPr>
            <w:fldChar w:fldCharType="begin"/>
          </w:r>
          <w:r w:rsidR="00F5627B">
            <w:rPr>
              <w:rFonts w:ascii="Times New Roman" w:hAnsi="Times New Roman" w:cs="Times New Roman"/>
              <w:sz w:val="24"/>
              <w:szCs w:val="24"/>
            </w:rPr>
            <w:instrText xml:space="preserve"> CITATION Ams98 \l 2057 </w:instrText>
          </w:r>
          <w:r w:rsidR="00F5627B">
            <w:rPr>
              <w:rFonts w:ascii="Times New Roman" w:hAnsi="Times New Roman" w:cs="Times New Roman"/>
              <w:sz w:val="24"/>
              <w:szCs w:val="24"/>
            </w:rPr>
            <w:fldChar w:fldCharType="separate"/>
          </w:r>
          <w:r w:rsidR="00F5627B" w:rsidRPr="00F5627B">
            <w:rPr>
              <w:rFonts w:ascii="Times New Roman" w:hAnsi="Times New Roman" w:cs="Times New Roman"/>
              <w:noProof/>
              <w:sz w:val="24"/>
              <w:szCs w:val="24"/>
            </w:rPr>
            <w:t>(Amstrong, 1998)</w:t>
          </w:r>
          <w:r w:rsidR="00F5627B">
            <w:rPr>
              <w:rFonts w:ascii="Times New Roman" w:hAnsi="Times New Roman" w:cs="Times New Roman"/>
              <w:sz w:val="24"/>
              <w:szCs w:val="24"/>
            </w:rPr>
            <w:fldChar w:fldCharType="end"/>
          </w:r>
        </w:sdtContent>
      </w:sdt>
      <w:r w:rsidR="00F5627B">
        <w:rPr>
          <w:rFonts w:ascii="Times New Roman" w:hAnsi="Times New Roman" w:cs="Times New Roman"/>
          <w:sz w:val="24"/>
          <w:szCs w:val="24"/>
        </w:rPr>
        <w:t>.</w:t>
      </w:r>
    </w:p>
    <w:p w14:paraId="564AAFAA" w14:textId="283B1F0F" w:rsidR="008955C6" w:rsidRDefault="00C01148" w:rsidP="000C0A1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Performance management method are utilized to increase staff performance in order to increase organizational performance.</w:t>
      </w:r>
      <w:r w:rsidR="005206BE">
        <w:rPr>
          <w:rFonts w:ascii="Times New Roman" w:hAnsi="Times New Roman" w:cs="Times New Roman"/>
          <w:sz w:val="24"/>
          <w:szCs w:val="24"/>
        </w:rPr>
        <w:t xml:space="preserve"> Line managers introduce performance system method with purpose to achieve: </w:t>
      </w:r>
    </w:p>
    <w:p w14:paraId="7F234069" w14:textId="51432C17" w:rsidR="005206BE" w:rsidRDefault="005206BE" w:rsidP="005206BE">
      <w:pPr>
        <w:pStyle w:val="ListParagraph"/>
        <w:numPr>
          <w:ilvl w:val="0"/>
          <w:numId w:val="21"/>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Feedback.</w:t>
      </w:r>
    </w:p>
    <w:p w14:paraId="18FF5649" w14:textId="3D09057E" w:rsidR="005206BE" w:rsidRDefault="005206BE" w:rsidP="005206BE">
      <w:pPr>
        <w:pStyle w:val="ListParagraph"/>
        <w:numPr>
          <w:ilvl w:val="0"/>
          <w:numId w:val="21"/>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Performance appraisal.</w:t>
      </w:r>
    </w:p>
    <w:p w14:paraId="1E247769" w14:textId="4DD60BD6" w:rsidR="005206BE" w:rsidRDefault="005206BE" w:rsidP="005206BE">
      <w:pPr>
        <w:pStyle w:val="ListParagraph"/>
        <w:numPr>
          <w:ilvl w:val="0"/>
          <w:numId w:val="21"/>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Coaching</w:t>
      </w:r>
    </w:p>
    <w:p w14:paraId="51F45D3B" w14:textId="0E9A982A" w:rsidR="005206BE" w:rsidRPr="005206BE" w:rsidRDefault="005206BE" w:rsidP="005206BE">
      <w:pPr>
        <w:pStyle w:val="ListParagraph"/>
        <w:numPr>
          <w:ilvl w:val="0"/>
          <w:numId w:val="21"/>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Goal – setting.</w:t>
      </w:r>
    </w:p>
    <w:p w14:paraId="49A0B442" w14:textId="7EFCB784" w:rsidR="007501C2" w:rsidRDefault="009321F9" w:rsidP="000C0A1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Line managers are the best people who can make performance management in the company, </w:t>
      </w:r>
      <w:r w:rsidR="008955C6">
        <w:rPr>
          <w:rFonts w:ascii="Times New Roman" w:hAnsi="Times New Roman" w:cs="Times New Roman"/>
          <w:sz w:val="24"/>
          <w:szCs w:val="24"/>
        </w:rPr>
        <w:t>all the efforts a</w:t>
      </w:r>
      <w:r w:rsidR="00C01148">
        <w:rPr>
          <w:rFonts w:ascii="Times New Roman" w:hAnsi="Times New Roman" w:cs="Times New Roman"/>
          <w:sz w:val="24"/>
          <w:szCs w:val="24"/>
        </w:rPr>
        <w:t>nd</w:t>
      </w:r>
      <w:r w:rsidR="008955C6">
        <w:rPr>
          <w:rFonts w:ascii="Times New Roman" w:hAnsi="Times New Roman" w:cs="Times New Roman"/>
          <w:sz w:val="24"/>
          <w:szCs w:val="24"/>
        </w:rPr>
        <w:t xml:space="preserve"> skills lead to discussion and commitment to employee goals. </w:t>
      </w:r>
      <w:r w:rsidR="00687E8A">
        <w:rPr>
          <w:rFonts w:ascii="Times New Roman" w:hAnsi="Times New Roman" w:cs="Times New Roman"/>
          <w:sz w:val="24"/>
          <w:szCs w:val="24"/>
        </w:rPr>
        <w:t>Based on the ideas of</w:t>
      </w:r>
      <w:r w:rsidR="003C7A2A">
        <w:rPr>
          <w:rFonts w:ascii="Times New Roman" w:hAnsi="Times New Roman" w:cs="Times New Roman"/>
          <w:sz w:val="24"/>
          <w:szCs w:val="24"/>
        </w:rPr>
        <w:t xml:space="preserve"> Amstrong </w:t>
      </w:r>
      <w:sdt>
        <w:sdtPr>
          <w:rPr>
            <w:rFonts w:ascii="Times New Roman" w:hAnsi="Times New Roman" w:cs="Times New Roman"/>
            <w:sz w:val="24"/>
            <w:szCs w:val="24"/>
          </w:rPr>
          <w:id w:val="146397489"/>
          <w:citation/>
        </w:sdtPr>
        <w:sdtEndPr/>
        <w:sdtContent>
          <w:r w:rsidR="00687E8A">
            <w:rPr>
              <w:rFonts w:ascii="Times New Roman" w:hAnsi="Times New Roman" w:cs="Times New Roman"/>
              <w:sz w:val="24"/>
              <w:szCs w:val="24"/>
            </w:rPr>
            <w:fldChar w:fldCharType="begin"/>
          </w:r>
          <w:r w:rsidR="003C7A2A">
            <w:rPr>
              <w:rFonts w:ascii="Times New Roman" w:hAnsi="Times New Roman" w:cs="Times New Roman"/>
              <w:sz w:val="24"/>
              <w:szCs w:val="24"/>
            </w:rPr>
            <w:instrText xml:space="preserve">CITATION Ams071 \n  \l 2057 </w:instrText>
          </w:r>
          <w:r w:rsidR="00687E8A">
            <w:rPr>
              <w:rFonts w:ascii="Times New Roman" w:hAnsi="Times New Roman" w:cs="Times New Roman"/>
              <w:sz w:val="24"/>
              <w:szCs w:val="24"/>
            </w:rPr>
            <w:fldChar w:fldCharType="separate"/>
          </w:r>
          <w:r w:rsidR="003C7A2A" w:rsidRPr="003C7A2A">
            <w:rPr>
              <w:rFonts w:ascii="Times New Roman" w:hAnsi="Times New Roman" w:cs="Times New Roman"/>
              <w:noProof/>
              <w:sz w:val="24"/>
              <w:szCs w:val="24"/>
            </w:rPr>
            <w:t>(2007)</w:t>
          </w:r>
          <w:r w:rsidR="00687E8A">
            <w:rPr>
              <w:rFonts w:ascii="Times New Roman" w:hAnsi="Times New Roman" w:cs="Times New Roman"/>
              <w:sz w:val="24"/>
              <w:szCs w:val="24"/>
            </w:rPr>
            <w:fldChar w:fldCharType="end"/>
          </w:r>
        </w:sdtContent>
      </w:sdt>
      <w:r w:rsidR="003C7A2A">
        <w:rPr>
          <w:rFonts w:ascii="Times New Roman" w:hAnsi="Times New Roman" w:cs="Times New Roman"/>
          <w:sz w:val="24"/>
          <w:szCs w:val="24"/>
        </w:rPr>
        <w:t xml:space="preserve"> that more leadership for managing recompense should be assign to line managers. </w:t>
      </w:r>
      <w:r w:rsidR="00817430">
        <w:rPr>
          <w:rFonts w:ascii="Times New Roman" w:hAnsi="Times New Roman" w:cs="Times New Roman"/>
          <w:sz w:val="24"/>
          <w:szCs w:val="24"/>
        </w:rPr>
        <w:t xml:space="preserve">Therefore, line mangers develop performance assessments for all employee and </w:t>
      </w:r>
      <w:r w:rsidR="008C7714">
        <w:rPr>
          <w:rFonts w:ascii="Times New Roman" w:hAnsi="Times New Roman" w:cs="Times New Roman"/>
          <w:sz w:val="24"/>
          <w:szCs w:val="24"/>
        </w:rPr>
        <w:t>give recommendations on department of enhancement</w:t>
      </w:r>
      <w:r w:rsidR="00817430">
        <w:rPr>
          <w:rFonts w:ascii="Arial" w:hAnsi="Arial" w:cs="Arial"/>
          <w:color w:val="202124"/>
          <w:shd w:val="clear" w:color="auto" w:fill="FFFFFF"/>
        </w:rPr>
        <w:t>.</w:t>
      </w:r>
      <w:r w:rsidR="008C7714">
        <w:rPr>
          <w:rFonts w:ascii="Arial" w:hAnsi="Arial" w:cs="Arial"/>
          <w:color w:val="202124"/>
          <w:shd w:val="clear" w:color="auto" w:fill="FFFFFF"/>
        </w:rPr>
        <w:t xml:space="preserve"> </w:t>
      </w:r>
      <w:r w:rsidR="003C7A2A">
        <w:rPr>
          <w:rFonts w:ascii="Times New Roman" w:hAnsi="Times New Roman" w:cs="Times New Roman"/>
          <w:sz w:val="24"/>
          <w:szCs w:val="24"/>
        </w:rPr>
        <w:t>The</w:t>
      </w:r>
      <w:r w:rsidR="008C7714">
        <w:rPr>
          <w:rFonts w:ascii="Times New Roman" w:hAnsi="Times New Roman" w:cs="Times New Roman"/>
          <w:sz w:val="24"/>
          <w:szCs w:val="24"/>
        </w:rPr>
        <w:t xml:space="preserve"> </w:t>
      </w:r>
      <w:r w:rsidR="003C7A2A">
        <w:rPr>
          <w:rFonts w:ascii="Times New Roman" w:hAnsi="Times New Roman" w:cs="Times New Roman"/>
          <w:sz w:val="24"/>
          <w:szCs w:val="24"/>
        </w:rPr>
        <w:t xml:space="preserve">most important areas in which line managers </w:t>
      </w:r>
      <w:r w:rsidR="007501C2">
        <w:rPr>
          <w:rFonts w:ascii="Times New Roman" w:hAnsi="Times New Roman" w:cs="Times New Roman"/>
          <w:sz w:val="24"/>
          <w:szCs w:val="24"/>
        </w:rPr>
        <w:t>have influence for recompense are:</w:t>
      </w:r>
    </w:p>
    <w:p w14:paraId="3EC46D98" w14:textId="5C2B215D" w:rsidR="00687E8A" w:rsidRDefault="007501C2" w:rsidP="007501C2">
      <w:pPr>
        <w:pStyle w:val="ListParagraph"/>
        <w:numPr>
          <w:ilvl w:val="0"/>
          <w:numId w:val="20"/>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Total recompense.</w:t>
      </w:r>
    </w:p>
    <w:p w14:paraId="66C37AE6" w14:textId="77777777" w:rsidR="007501C2" w:rsidRDefault="007501C2" w:rsidP="007501C2">
      <w:pPr>
        <w:pStyle w:val="ListParagraph"/>
        <w:numPr>
          <w:ilvl w:val="0"/>
          <w:numId w:val="20"/>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Decisions.</w:t>
      </w:r>
    </w:p>
    <w:p w14:paraId="7DABCDE4" w14:textId="4E241ACD" w:rsidR="007501C2" w:rsidRDefault="007501C2" w:rsidP="007501C2">
      <w:pPr>
        <w:pStyle w:val="ListParagraph"/>
        <w:numPr>
          <w:ilvl w:val="0"/>
          <w:numId w:val="20"/>
        </w:num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Performance managing and communicating.</w:t>
      </w:r>
    </w:p>
    <w:p w14:paraId="6271605F" w14:textId="079B0504" w:rsidR="00780E90" w:rsidRDefault="00013953" w:rsidP="00674B04">
      <w:pPr>
        <w:tabs>
          <w:tab w:val="left" w:pos="1431"/>
        </w:tabs>
        <w:spacing w:line="360" w:lineRule="auto"/>
        <w:rPr>
          <w:rFonts w:ascii="Times New Roman" w:hAnsi="Times New Roman" w:cs="Times New Roman"/>
          <w:sz w:val="24"/>
          <w:szCs w:val="24"/>
        </w:rPr>
      </w:pPr>
      <w:r>
        <w:rPr>
          <w:rFonts w:ascii="Times New Roman" w:hAnsi="Times New Roman" w:cs="Times New Roman"/>
          <w:sz w:val="24"/>
          <w:szCs w:val="24"/>
        </w:rPr>
        <w:t xml:space="preserve">Line managers have different reward needs, it depends on the work profile of the employer and of course on the work department. </w:t>
      </w:r>
      <w:r w:rsidR="00D94672">
        <w:rPr>
          <w:rFonts w:ascii="Times New Roman" w:hAnsi="Times New Roman" w:cs="Times New Roman"/>
          <w:sz w:val="24"/>
          <w:szCs w:val="24"/>
        </w:rPr>
        <w:t xml:space="preserve">Contribute line managers with the process to recompense the best performance it’s a change of the culture from authoritarianism to high performance </w:t>
      </w:r>
      <w:sdt>
        <w:sdtPr>
          <w:rPr>
            <w:rFonts w:ascii="Times New Roman" w:hAnsi="Times New Roman" w:cs="Times New Roman"/>
            <w:sz w:val="24"/>
            <w:szCs w:val="24"/>
          </w:rPr>
          <w:id w:val="283232496"/>
          <w:citation/>
        </w:sdtPr>
        <w:sdtEndPr/>
        <w:sdtContent>
          <w:r w:rsidR="009321F9">
            <w:rPr>
              <w:rFonts w:ascii="Times New Roman" w:hAnsi="Times New Roman" w:cs="Times New Roman"/>
              <w:sz w:val="24"/>
              <w:szCs w:val="24"/>
            </w:rPr>
            <w:fldChar w:fldCharType="begin"/>
          </w:r>
          <w:r w:rsidR="009321F9">
            <w:rPr>
              <w:rFonts w:ascii="Times New Roman" w:hAnsi="Times New Roman" w:cs="Times New Roman"/>
              <w:sz w:val="24"/>
              <w:szCs w:val="24"/>
            </w:rPr>
            <w:instrText xml:space="preserve"> CITATION Ams071 \l 2057 </w:instrText>
          </w:r>
          <w:r w:rsidR="009321F9">
            <w:rPr>
              <w:rFonts w:ascii="Times New Roman" w:hAnsi="Times New Roman" w:cs="Times New Roman"/>
              <w:sz w:val="24"/>
              <w:szCs w:val="24"/>
            </w:rPr>
            <w:fldChar w:fldCharType="separate"/>
          </w:r>
          <w:r w:rsidR="009321F9" w:rsidRPr="009321F9">
            <w:rPr>
              <w:rFonts w:ascii="Times New Roman" w:hAnsi="Times New Roman" w:cs="Times New Roman"/>
              <w:noProof/>
              <w:sz w:val="24"/>
              <w:szCs w:val="24"/>
            </w:rPr>
            <w:t>(Amstrong, 2007)</w:t>
          </w:r>
          <w:r w:rsidR="009321F9">
            <w:rPr>
              <w:rFonts w:ascii="Times New Roman" w:hAnsi="Times New Roman" w:cs="Times New Roman"/>
              <w:sz w:val="24"/>
              <w:szCs w:val="24"/>
            </w:rPr>
            <w:fldChar w:fldCharType="end"/>
          </w:r>
        </w:sdtContent>
      </w:sdt>
      <w:r w:rsidR="009321F9">
        <w:rPr>
          <w:rFonts w:ascii="Times New Roman" w:hAnsi="Times New Roman" w:cs="Times New Roman"/>
          <w:sz w:val="24"/>
          <w:szCs w:val="24"/>
        </w:rPr>
        <w:t>.</w:t>
      </w:r>
    </w:p>
    <w:p w14:paraId="611C2366" w14:textId="77777777" w:rsidR="00D5629E" w:rsidRDefault="00D5629E" w:rsidP="00674B04">
      <w:pPr>
        <w:tabs>
          <w:tab w:val="left" w:pos="1431"/>
        </w:tabs>
        <w:spacing w:line="360" w:lineRule="auto"/>
        <w:rPr>
          <w:rFonts w:ascii="Times New Roman" w:hAnsi="Times New Roman" w:cs="Times New Roman"/>
          <w:sz w:val="24"/>
          <w:szCs w:val="24"/>
        </w:rPr>
      </w:pPr>
    </w:p>
    <w:p w14:paraId="631E0D8A" w14:textId="55385C5D" w:rsidR="00AF6A7B" w:rsidRDefault="00AF6A7B" w:rsidP="00674B04">
      <w:pPr>
        <w:tabs>
          <w:tab w:val="left" w:pos="1431"/>
        </w:tabs>
        <w:spacing w:line="360" w:lineRule="auto"/>
        <w:rPr>
          <w:rFonts w:ascii="Times New Roman" w:hAnsi="Times New Roman" w:cs="Times New Roman"/>
          <w:b/>
          <w:bCs/>
          <w:sz w:val="28"/>
          <w:szCs w:val="28"/>
        </w:rPr>
      </w:pPr>
      <w:r w:rsidRPr="00AF6A7B">
        <w:rPr>
          <w:rFonts w:ascii="Times New Roman" w:hAnsi="Times New Roman" w:cs="Times New Roman"/>
          <w:b/>
          <w:bCs/>
          <w:sz w:val="28"/>
          <w:szCs w:val="28"/>
        </w:rPr>
        <w:t xml:space="preserve">4.1 Organizational and employee concern related to the </w:t>
      </w:r>
      <w:proofErr w:type="spellStart"/>
      <w:r w:rsidRPr="00AF6A7B">
        <w:rPr>
          <w:rFonts w:ascii="Times New Roman" w:hAnsi="Times New Roman" w:cs="Times New Roman"/>
          <w:b/>
          <w:bCs/>
          <w:sz w:val="28"/>
          <w:szCs w:val="28"/>
        </w:rPr>
        <w:t>SainCo</w:t>
      </w:r>
      <w:proofErr w:type="spellEnd"/>
      <w:r w:rsidRPr="00AF6A7B">
        <w:rPr>
          <w:rFonts w:ascii="Times New Roman" w:hAnsi="Times New Roman" w:cs="Times New Roman"/>
          <w:b/>
          <w:bCs/>
          <w:sz w:val="28"/>
          <w:szCs w:val="28"/>
        </w:rPr>
        <w:t xml:space="preserve"> </w:t>
      </w:r>
    </w:p>
    <w:p w14:paraId="49993D16" w14:textId="77777777" w:rsidR="00AF6A7B" w:rsidRPr="00AF6A7B" w:rsidRDefault="00AF6A7B" w:rsidP="00AF6A7B">
      <w:pPr>
        <w:tabs>
          <w:tab w:val="left" w:pos="1431"/>
        </w:tabs>
        <w:spacing w:line="360" w:lineRule="auto"/>
        <w:jc w:val="both"/>
        <w:rPr>
          <w:rFonts w:ascii="Times New Roman" w:hAnsi="Times New Roman" w:cs="Times New Roman"/>
          <w:sz w:val="24"/>
          <w:szCs w:val="24"/>
        </w:rPr>
      </w:pPr>
      <w:r w:rsidRPr="00AF6A7B">
        <w:rPr>
          <w:rFonts w:ascii="Times New Roman" w:hAnsi="Times New Roman" w:cs="Times New Roman"/>
          <w:sz w:val="24"/>
          <w:szCs w:val="24"/>
        </w:rPr>
        <w:t xml:space="preserve">Human Resource Management (HRM) experts play a main function to ensuring the safety and health of their employees, as well their needs at work within the organization. </w:t>
      </w:r>
      <w:sdt>
        <w:sdtPr>
          <w:rPr>
            <w:rFonts w:ascii="Times New Roman" w:hAnsi="Times New Roman" w:cs="Times New Roman"/>
            <w:sz w:val="24"/>
            <w:szCs w:val="24"/>
          </w:rPr>
          <w:id w:val="1486822247"/>
          <w:citation/>
        </w:sdtPr>
        <w:sdtEndPr/>
        <w:sdtContent>
          <w:r w:rsidRPr="00AF6A7B">
            <w:rPr>
              <w:rFonts w:ascii="Times New Roman" w:hAnsi="Times New Roman" w:cs="Times New Roman"/>
              <w:sz w:val="24"/>
              <w:szCs w:val="24"/>
            </w:rPr>
            <w:fldChar w:fldCharType="begin"/>
          </w:r>
          <w:r w:rsidRPr="00AF6A7B">
            <w:rPr>
              <w:rFonts w:ascii="Times New Roman" w:hAnsi="Times New Roman" w:cs="Times New Roman"/>
              <w:sz w:val="24"/>
              <w:szCs w:val="24"/>
            </w:rPr>
            <w:instrText xml:space="preserve"> CITATION Sim19 \l 2057 </w:instrText>
          </w:r>
          <w:r w:rsidRPr="00AF6A7B">
            <w:rPr>
              <w:rFonts w:ascii="Times New Roman" w:hAnsi="Times New Roman" w:cs="Times New Roman"/>
              <w:sz w:val="24"/>
              <w:szCs w:val="24"/>
            </w:rPr>
            <w:fldChar w:fldCharType="separate"/>
          </w:r>
          <w:r w:rsidRPr="00AF6A7B">
            <w:rPr>
              <w:rFonts w:ascii="Times New Roman" w:hAnsi="Times New Roman" w:cs="Times New Roman"/>
              <w:noProof/>
              <w:sz w:val="24"/>
              <w:szCs w:val="24"/>
            </w:rPr>
            <w:t>(Sims &amp; Bias, 2019)</w:t>
          </w:r>
          <w:r w:rsidRPr="00AF6A7B">
            <w:rPr>
              <w:rFonts w:ascii="Times New Roman" w:hAnsi="Times New Roman" w:cs="Times New Roman"/>
              <w:sz w:val="24"/>
              <w:szCs w:val="24"/>
            </w:rPr>
            <w:fldChar w:fldCharType="end"/>
          </w:r>
        </w:sdtContent>
      </w:sdt>
      <w:r w:rsidRPr="00AF6A7B">
        <w:rPr>
          <w:rFonts w:ascii="Times New Roman" w:hAnsi="Times New Roman" w:cs="Times New Roman"/>
          <w:sz w:val="24"/>
          <w:szCs w:val="24"/>
        </w:rPr>
        <w:t xml:space="preserve">. Organizational concern in the organizations are all the issues that cover a number of units and departments, as well as influence the entire company. However, all these concerns require team support in evaluating and solving them </w:t>
      </w:r>
      <w:sdt>
        <w:sdtPr>
          <w:rPr>
            <w:rFonts w:ascii="Times New Roman" w:hAnsi="Times New Roman" w:cs="Times New Roman"/>
            <w:sz w:val="24"/>
            <w:szCs w:val="24"/>
          </w:rPr>
          <w:id w:val="-1381633826"/>
          <w:citation/>
        </w:sdtPr>
        <w:sdtEndPr/>
        <w:sdtContent>
          <w:r w:rsidRPr="00AF6A7B">
            <w:rPr>
              <w:rFonts w:ascii="Times New Roman" w:hAnsi="Times New Roman" w:cs="Times New Roman"/>
              <w:sz w:val="24"/>
              <w:szCs w:val="24"/>
            </w:rPr>
            <w:fldChar w:fldCharType="begin"/>
          </w:r>
          <w:r w:rsidRPr="00AF6A7B">
            <w:rPr>
              <w:rFonts w:ascii="Times New Roman" w:hAnsi="Times New Roman" w:cs="Times New Roman"/>
              <w:sz w:val="24"/>
              <w:szCs w:val="24"/>
            </w:rPr>
            <w:instrText xml:space="preserve"> CITATION Pac02 \l 2057 </w:instrText>
          </w:r>
          <w:r w:rsidRPr="00AF6A7B">
            <w:rPr>
              <w:rFonts w:ascii="Times New Roman" w:hAnsi="Times New Roman" w:cs="Times New Roman"/>
              <w:sz w:val="24"/>
              <w:szCs w:val="24"/>
            </w:rPr>
            <w:fldChar w:fldCharType="separate"/>
          </w:r>
          <w:r w:rsidRPr="00AF6A7B">
            <w:rPr>
              <w:rFonts w:ascii="Times New Roman" w:hAnsi="Times New Roman" w:cs="Times New Roman"/>
              <w:noProof/>
              <w:sz w:val="24"/>
              <w:szCs w:val="24"/>
            </w:rPr>
            <w:t>(Pace, 2002)</w:t>
          </w:r>
          <w:r w:rsidRPr="00AF6A7B">
            <w:rPr>
              <w:rFonts w:ascii="Times New Roman" w:hAnsi="Times New Roman" w:cs="Times New Roman"/>
              <w:sz w:val="24"/>
              <w:szCs w:val="24"/>
            </w:rPr>
            <w:fldChar w:fldCharType="end"/>
          </w:r>
        </w:sdtContent>
      </w:sdt>
      <w:r w:rsidRPr="00AF6A7B">
        <w:rPr>
          <w:rFonts w:ascii="Times New Roman" w:hAnsi="Times New Roman" w:cs="Times New Roman"/>
          <w:sz w:val="24"/>
          <w:szCs w:val="24"/>
        </w:rPr>
        <w:t xml:space="preserve">. Organizational concern in </w:t>
      </w:r>
      <w:r w:rsidRPr="00AF6A7B">
        <w:rPr>
          <w:rFonts w:ascii="Times New Roman" w:hAnsi="Times New Roman" w:cs="Times New Roman"/>
          <w:sz w:val="24"/>
          <w:szCs w:val="24"/>
        </w:rPr>
        <w:lastRenderedPageBreak/>
        <w:t xml:space="preserve">companies is manifested by the need and desire to help organizations, which stems from a sense of commitment and obligation to the organization </w:t>
      </w:r>
      <w:sdt>
        <w:sdtPr>
          <w:rPr>
            <w:rFonts w:ascii="Times New Roman" w:hAnsi="Times New Roman" w:cs="Times New Roman"/>
            <w:sz w:val="24"/>
            <w:szCs w:val="24"/>
          </w:rPr>
          <w:id w:val="-273028364"/>
          <w:citation/>
        </w:sdtPr>
        <w:sdtEndPr/>
        <w:sdtContent>
          <w:r w:rsidRPr="00AF6A7B">
            <w:rPr>
              <w:rFonts w:ascii="Times New Roman" w:hAnsi="Times New Roman" w:cs="Times New Roman"/>
              <w:sz w:val="24"/>
              <w:szCs w:val="24"/>
            </w:rPr>
            <w:fldChar w:fldCharType="begin"/>
          </w:r>
          <w:r w:rsidRPr="00AF6A7B">
            <w:rPr>
              <w:rFonts w:ascii="Times New Roman" w:hAnsi="Times New Roman" w:cs="Times New Roman"/>
              <w:sz w:val="24"/>
              <w:szCs w:val="24"/>
            </w:rPr>
            <w:instrText xml:space="preserve"> CITATION Buc13 \l 2057 </w:instrText>
          </w:r>
          <w:r w:rsidRPr="00AF6A7B">
            <w:rPr>
              <w:rFonts w:ascii="Times New Roman" w:hAnsi="Times New Roman" w:cs="Times New Roman"/>
              <w:sz w:val="24"/>
              <w:szCs w:val="24"/>
            </w:rPr>
            <w:fldChar w:fldCharType="separate"/>
          </w:r>
          <w:r w:rsidRPr="00AF6A7B">
            <w:rPr>
              <w:rFonts w:ascii="Times New Roman" w:hAnsi="Times New Roman" w:cs="Times New Roman"/>
              <w:noProof/>
              <w:sz w:val="24"/>
              <w:szCs w:val="24"/>
            </w:rPr>
            <w:t>(Buchanan, et al., 2013)</w:t>
          </w:r>
          <w:r w:rsidRPr="00AF6A7B">
            <w:rPr>
              <w:rFonts w:ascii="Times New Roman" w:hAnsi="Times New Roman" w:cs="Times New Roman"/>
              <w:sz w:val="24"/>
              <w:szCs w:val="24"/>
            </w:rPr>
            <w:fldChar w:fldCharType="end"/>
          </w:r>
        </w:sdtContent>
      </w:sdt>
      <w:r w:rsidRPr="00AF6A7B">
        <w:rPr>
          <w:rFonts w:ascii="Times New Roman" w:hAnsi="Times New Roman" w:cs="Times New Roman"/>
          <w:sz w:val="24"/>
          <w:szCs w:val="24"/>
        </w:rPr>
        <w:t xml:space="preserve">. </w:t>
      </w:r>
    </w:p>
    <w:p w14:paraId="16C9482A" w14:textId="5E05E159" w:rsidR="00AF6A7B" w:rsidRPr="00AF6A7B" w:rsidRDefault="00AF6A7B" w:rsidP="00AF6A7B">
      <w:pPr>
        <w:tabs>
          <w:tab w:val="left" w:pos="1431"/>
        </w:tabs>
        <w:spacing w:line="360" w:lineRule="auto"/>
        <w:jc w:val="both"/>
        <w:rPr>
          <w:rFonts w:ascii="Times New Roman" w:hAnsi="Times New Roman" w:cs="Times New Roman"/>
          <w:sz w:val="24"/>
          <w:szCs w:val="24"/>
        </w:rPr>
      </w:pPr>
      <w:r w:rsidRPr="00AF6A7B">
        <w:rPr>
          <w:rFonts w:ascii="Times New Roman" w:hAnsi="Times New Roman" w:cs="Times New Roman"/>
          <w:sz w:val="24"/>
          <w:szCs w:val="24"/>
        </w:rPr>
        <w:t xml:space="preserve">Then again, impression management is manifested in the requirement to demonstrate the right position for employees, in order to obtain organizational rewards </w:t>
      </w:r>
      <w:sdt>
        <w:sdtPr>
          <w:rPr>
            <w:rFonts w:ascii="Times New Roman" w:hAnsi="Times New Roman" w:cs="Times New Roman"/>
            <w:sz w:val="24"/>
            <w:szCs w:val="24"/>
          </w:rPr>
          <w:id w:val="-955634441"/>
          <w:citation/>
        </w:sdtPr>
        <w:sdtEndPr/>
        <w:sdtContent>
          <w:r w:rsidRPr="00AF6A7B">
            <w:rPr>
              <w:rFonts w:ascii="Times New Roman" w:hAnsi="Times New Roman" w:cs="Times New Roman"/>
              <w:sz w:val="24"/>
              <w:szCs w:val="24"/>
            </w:rPr>
            <w:fldChar w:fldCharType="begin"/>
          </w:r>
          <w:r w:rsidRPr="00AF6A7B">
            <w:rPr>
              <w:rFonts w:ascii="Times New Roman" w:hAnsi="Times New Roman" w:cs="Times New Roman"/>
              <w:sz w:val="24"/>
              <w:szCs w:val="24"/>
            </w:rPr>
            <w:instrText xml:space="preserve"> CITATION Pet13 \l 2057 </w:instrText>
          </w:r>
          <w:r w:rsidRPr="00AF6A7B">
            <w:rPr>
              <w:rFonts w:ascii="Times New Roman" w:hAnsi="Times New Roman" w:cs="Times New Roman"/>
              <w:sz w:val="24"/>
              <w:szCs w:val="24"/>
            </w:rPr>
            <w:fldChar w:fldCharType="separate"/>
          </w:r>
          <w:r w:rsidRPr="00AF6A7B">
            <w:rPr>
              <w:rFonts w:ascii="Times New Roman" w:hAnsi="Times New Roman" w:cs="Times New Roman"/>
              <w:noProof/>
              <w:sz w:val="24"/>
              <w:szCs w:val="24"/>
            </w:rPr>
            <w:t>(Pettinger, 2013)</w:t>
          </w:r>
          <w:r w:rsidRPr="00AF6A7B">
            <w:rPr>
              <w:rFonts w:ascii="Times New Roman" w:hAnsi="Times New Roman" w:cs="Times New Roman"/>
              <w:sz w:val="24"/>
              <w:szCs w:val="24"/>
            </w:rPr>
            <w:fldChar w:fldCharType="end"/>
          </w:r>
        </w:sdtContent>
      </w:sdt>
      <w:r w:rsidRPr="00AF6A7B">
        <w:rPr>
          <w:rFonts w:ascii="Times New Roman" w:hAnsi="Times New Roman" w:cs="Times New Roman"/>
          <w:sz w:val="24"/>
          <w:szCs w:val="24"/>
        </w:rPr>
        <w:t xml:space="preserve">. Based on the ideas of Men &amp; </w:t>
      </w:r>
      <w:proofErr w:type="spellStart"/>
      <w:r w:rsidRPr="00AF6A7B">
        <w:rPr>
          <w:rFonts w:ascii="Times New Roman" w:hAnsi="Times New Roman" w:cs="Times New Roman"/>
          <w:sz w:val="24"/>
          <w:szCs w:val="24"/>
        </w:rPr>
        <w:t>Cercic</w:t>
      </w:r>
      <w:proofErr w:type="spellEnd"/>
      <w:r w:rsidRPr="00AF6A7B">
        <w:rPr>
          <w:rFonts w:ascii="Times New Roman" w:hAnsi="Times New Roman" w:cs="Times New Roman"/>
          <w:sz w:val="24"/>
          <w:szCs w:val="24"/>
        </w:rPr>
        <w:t xml:space="preserve"> </w:t>
      </w:r>
      <w:sdt>
        <w:sdtPr>
          <w:rPr>
            <w:rFonts w:ascii="Times New Roman" w:hAnsi="Times New Roman" w:cs="Times New Roman"/>
            <w:sz w:val="24"/>
            <w:szCs w:val="24"/>
          </w:rPr>
          <w:id w:val="721482652"/>
          <w:citation/>
        </w:sdtPr>
        <w:sdtEndPr/>
        <w:sdtContent>
          <w:r w:rsidRPr="00AF6A7B">
            <w:rPr>
              <w:rFonts w:ascii="Times New Roman" w:hAnsi="Times New Roman" w:cs="Times New Roman"/>
              <w:sz w:val="24"/>
              <w:szCs w:val="24"/>
            </w:rPr>
            <w:fldChar w:fldCharType="begin"/>
          </w:r>
          <w:r w:rsidRPr="00AF6A7B">
            <w:rPr>
              <w:rFonts w:ascii="Times New Roman" w:hAnsi="Times New Roman" w:cs="Times New Roman"/>
              <w:sz w:val="24"/>
              <w:szCs w:val="24"/>
            </w:rPr>
            <w:instrText xml:space="preserve">CITATION Men21 \n  \l 2057 </w:instrText>
          </w:r>
          <w:r w:rsidRPr="00AF6A7B">
            <w:rPr>
              <w:rFonts w:ascii="Times New Roman" w:hAnsi="Times New Roman" w:cs="Times New Roman"/>
              <w:sz w:val="24"/>
              <w:szCs w:val="24"/>
            </w:rPr>
            <w:fldChar w:fldCharType="separate"/>
          </w:r>
          <w:r w:rsidRPr="00AF6A7B">
            <w:rPr>
              <w:rFonts w:ascii="Times New Roman" w:hAnsi="Times New Roman" w:cs="Times New Roman"/>
              <w:noProof/>
              <w:sz w:val="24"/>
              <w:szCs w:val="24"/>
            </w:rPr>
            <w:t>(2021)</w:t>
          </w:r>
          <w:r w:rsidRPr="00AF6A7B">
            <w:rPr>
              <w:rFonts w:ascii="Times New Roman" w:hAnsi="Times New Roman" w:cs="Times New Roman"/>
              <w:sz w:val="24"/>
              <w:szCs w:val="24"/>
            </w:rPr>
            <w:fldChar w:fldCharType="end"/>
          </w:r>
        </w:sdtContent>
      </w:sdt>
      <w:r w:rsidRPr="00AF6A7B">
        <w:rPr>
          <w:rFonts w:ascii="Times New Roman" w:hAnsi="Times New Roman" w:cs="Times New Roman"/>
          <w:sz w:val="24"/>
          <w:szCs w:val="24"/>
        </w:rPr>
        <w:t xml:space="preserve"> the organizations can define different category of organizational issues and concerns, here are some of them:</w:t>
      </w:r>
    </w:p>
    <w:p w14:paraId="42E23E90" w14:textId="77777777" w:rsidR="00AF6A7B" w:rsidRPr="00AF6A7B" w:rsidRDefault="00AF6A7B" w:rsidP="00AF6A7B">
      <w:pPr>
        <w:pStyle w:val="ListParagraph"/>
        <w:numPr>
          <w:ilvl w:val="0"/>
          <w:numId w:val="7"/>
        </w:numPr>
        <w:tabs>
          <w:tab w:val="left" w:pos="1431"/>
        </w:tabs>
        <w:spacing w:line="360" w:lineRule="auto"/>
        <w:jc w:val="both"/>
        <w:rPr>
          <w:rFonts w:ascii="Times New Roman" w:hAnsi="Times New Roman" w:cs="Times New Roman"/>
          <w:sz w:val="24"/>
          <w:szCs w:val="24"/>
        </w:rPr>
      </w:pPr>
      <w:r w:rsidRPr="00AF6A7B">
        <w:rPr>
          <w:rFonts w:ascii="Times New Roman" w:hAnsi="Times New Roman" w:cs="Times New Roman"/>
          <w:sz w:val="24"/>
          <w:szCs w:val="24"/>
        </w:rPr>
        <w:t>There is no clear direction in the organization.</w:t>
      </w:r>
    </w:p>
    <w:p w14:paraId="7C86E2D7" w14:textId="77777777" w:rsidR="00AF6A7B" w:rsidRPr="00AF6A7B" w:rsidRDefault="00AF6A7B" w:rsidP="00AF6A7B">
      <w:pPr>
        <w:pStyle w:val="ListParagraph"/>
        <w:numPr>
          <w:ilvl w:val="0"/>
          <w:numId w:val="7"/>
        </w:numPr>
        <w:tabs>
          <w:tab w:val="left" w:pos="1431"/>
        </w:tabs>
        <w:spacing w:line="360" w:lineRule="auto"/>
        <w:jc w:val="both"/>
        <w:rPr>
          <w:rFonts w:ascii="Times New Roman" w:hAnsi="Times New Roman" w:cs="Times New Roman"/>
          <w:sz w:val="24"/>
          <w:szCs w:val="24"/>
        </w:rPr>
      </w:pPr>
      <w:r w:rsidRPr="00AF6A7B">
        <w:rPr>
          <w:rFonts w:ascii="Times New Roman" w:hAnsi="Times New Roman" w:cs="Times New Roman"/>
          <w:sz w:val="24"/>
          <w:szCs w:val="24"/>
        </w:rPr>
        <w:t>Difficulty to combine numerous personalities in the work team.</w:t>
      </w:r>
    </w:p>
    <w:p w14:paraId="5DB94BB6" w14:textId="77777777" w:rsidR="00AF6A7B" w:rsidRPr="00AF6A7B" w:rsidRDefault="00AF6A7B" w:rsidP="00AF6A7B">
      <w:pPr>
        <w:pStyle w:val="ListParagraph"/>
        <w:numPr>
          <w:ilvl w:val="0"/>
          <w:numId w:val="7"/>
        </w:numPr>
        <w:tabs>
          <w:tab w:val="left" w:pos="1431"/>
        </w:tabs>
        <w:spacing w:line="360" w:lineRule="auto"/>
        <w:jc w:val="both"/>
        <w:rPr>
          <w:rFonts w:ascii="Times New Roman" w:hAnsi="Times New Roman" w:cs="Times New Roman"/>
          <w:sz w:val="24"/>
          <w:szCs w:val="24"/>
        </w:rPr>
      </w:pPr>
      <w:r w:rsidRPr="00AF6A7B">
        <w:rPr>
          <w:rFonts w:ascii="Times New Roman" w:hAnsi="Times New Roman" w:cs="Times New Roman"/>
          <w:sz w:val="24"/>
          <w:szCs w:val="24"/>
        </w:rPr>
        <w:t>Poor feedback and communication from managers and employees.</w:t>
      </w:r>
    </w:p>
    <w:p w14:paraId="289A7DD4" w14:textId="77777777" w:rsidR="00AF6A7B" w:rsidRPr="00AF6A7B" w:rsidRDefault="00AF6A7B" w:rsidP="00AF6A7B">
      <w:pPr>
        <w:pStyle w:val="ListParagraph"/>
        <w:numPr>
          <w:ilvl w:val="0"/>
          <w:numId w:val="7"/>
        </w:numPr>
        <w:tabs>
          <w:tab w:val="left" w:pos="1431"/>
        </w:tabs>
        <w:spacing w:line="360" w:lineRule="auto"/>
        <w:jc w:val="both"/>
        <w:rPr>
          <w:rFonts w:ascii="Times New Roman" w:hAnsi="Times New Roman" w:cs="Times New Roman"/>
          <w:sz w:val="24"/>
          <w:szCs w:val="24"/>
        </w:rPr>
      </w:pPr>
      <w:r w:rsidRPr="00AF6A7B">
        <w:rPr>
          <w:rFonts w:ascii="Times New Roman" w:hAnsi="Times New Roman" w:cs="Times New Roman"/>
          <w:sz w:val="24"/>
          <w:szCs w:val="24"/>
        </w:rPr>
        <w:t>Lack of realization, etc.</w:t>
      </w:r>
    </w:p>
    <w:p w14:paraId="49D9F965" w14:textId="77777777" w:rsidR="00AF6A7B" w:rsidRPr="00AF6A7B" w:rsidRDefault="00AF6A7B" w:rsidP="00AF6A7B">
      <w:pPr>
        <w:shd w:val="clear" w:color="auto" w:fill="FFFFFF"/>
        <w:spacing w:before="100" w:beforeAutospacing="1" w:after="100" w:afterAutospacing="1" w:line="360" w:lineRule="auto"/>
        <w:rPr>
          <w:rFonts w:ascii="Times New Roman" w:hAnsi="Times New Roman" w:cs="Times New Roman"/>
          <w:sz w:val="24"/>
          <w:szCs w:val="24"/>
        </w:rPr>
      </w:pPr>
      <w:r w:rsidRPr="00AF6A7B">
        <w:rPr>
          <w:rFonts w:ascii="Times New Roman" w:hAnsi="Times New Roman" w:cs="Times New Roman"/>
          <w:sz w:val="24"/>
          <w:szCs w:val="24"/>
        </w:rPr>
        <w:t xml:space="preserve">Perhaps, when the employee actions in the company do not coincide with the objectives of the organization, either the actions or the goals of the employees must change for productivity and future success </w:t>
      </w:r>
      <w:sdt>
        <w:sdtPr>
          <w:rPr>
            <w:rFonts w:ascii="Times New Roman" w:hAnsi="Times New Roman" w:cs="Times New Roman"/>
            <w:sz w:val="24"/>
            <w:szCs w:val="24"/>
          </w:rPr>
          <w:id w:val="1606458944"/>
          <w:citation/>
        </w:sdtPr>
        <w:sdtEndPr/>
        <w:sdtContent>
          <w:r w:rsidRPr="00AF6A7B">
            <w:rPr>
              <w:rFonts w:ascii="Times New Roman" w:hAnsi="Times New Roman" w:cs="Times New Roman"/>
              <w:sz w:val="24"/>
              <w:szCs w:val="24"/>
            </w:rPr>
            <w:fldChar w:fldCharType="begin"/>
          </w:r>
          <w:r w:rsidRPr="00AF6A7B">
            <w:rPr>
              <w:rFonts w:ascii="Times New Roman" w:hAnsi="Times New Roman" w:cs="Times New Roman"/>
              <w:sz w:val="24"/>
              <w:szCs w:val="24"/>
            </w:rPr>
            <w:instrText xml:space="preserve"> CITATION Fre15 \l 2057 </w:instrText>
          </w:r>
          <w:r w:rsidRPr="00AF6A7B">
            <w:rPr>
              <w:rFonts w:ascii="Times New Roman" w:hAnsi="Times New Roman" w:cs="Times New Roman"/>
              <w:sz w:val="24"/>
              <w:szCs w:val="24"/>
            </w:rPr>
            <w:fldChar w:fldCharType="separate"/>
          </w:r>
          <w:r w:rsidRPr="00AF6A7B">
            <w:rPr>
              <w:rFonts w:ascii="Times New Roman" w:hAnsi="Times New Roman" w:cs="Times New Roman"/>
              <w:noProof/>
              <w:sz w:val="24"/>
              <w:szCs w:val="24"/>
            </w:rPr>
            <w:t>(Fredericken, et al., 2015)</w:t>
          </w:r>
          <w:r w:rsidRPr="00AF6A7B">
            <w:rPr>
              <w:rFonts w:ascii="Times New Roman" w:hAnsi="Times New Roman" w:cs="Times New Roman"/>
              <w:sz w:val="24"/>
              <w:szCs w:val="24"/>
            </w:rPr>
            <w:fldChar w:fldCharType="end"/>
          </w:r>
        </w:sdtContent>
      </w:sdt>
      <w:r w:rsidRPr="00AF6A7B">
        <w:rPr>
          <w:rFonts w:ascii="Times New Roman" w:hAnsi="Times New Roman" w:cs="Times New Roman"/>
          <w:sz w:val="24"/>
          <w:szCs w:val="24"/>
        </w:rPr>
        <w:t xml:space="preserve">. Employee concerns all the time influence productivity, negatively or positively. With regard to </w:t>
      </w:r>
      <w:sdt>
        <w:sdtPr>
          <w:rPr>
            <w:rFonts w:ascii="Times New Roman" w:hAnsi="Times New Roman" w:cs="Times New Roman"/>
            <w:sz w:val="24"/>
            <w:szCs w:val="24"/>
          </w:rPr>
          <w:id w:val="1813452877"/>
          <w:citation/>
        </w:sdtPr>
        <w:sdtEndPr/>
        <w:sdtContent>
          <w:r w:rsidRPr="00AF6A7B">
            <w:rPr>
              <w:rFonts w:ascii="Times New Roman" w:hAnsi="Times New Roman" w:cs="Times New Roman"/>
              <w:sz w:val="24"/>
              <w:szCs w:val="24"/>
            </w:rPr>
            <w:fldChar w:fldCharType="begin"/>
          </w:r>
          <w:r w:rsidRPr="00AF6A7B">
            <w:rPr>
              <w:rFonts w:ascii="Times New Roman" w:hAnsi="Times New Roman" w:cs="Times New Roman"/>
              <w:sz w:val="24"/>
              <w:szCs w:val="24"/>
            </w:rPr>
            <w:instrText xml:space="preserve">CITATION Wil20 \n  \l 2057 </w:instrText>
          </w:r>
          <w:r w:rsidRPr="00AF6A7B">
            <w:rPr>
              <w:rFonts w:ascii="Times New Roman" w:hAnsi="Times New Roman" w:cs="Times New Roman"/>
              <w:sz w:val="24"/>
              <w:szCs w:val="24"/>
            </w:rPr>
            <w:fldChar w:fldCharType="separate"/>
          </w:r>
          <w:r w:rsidRPr="00AF6A7B">
            <w:rPr>
              <w:rFonts w:ascii="Times New Roman" w:hAnsi="Times New Roman" w:cs="Times New Roman"/>
              <w:noProof/>
              <w:sz w:val="24"/>
              <w:szCs w:val="24"/>
            </w:rPr>
            <w:t>(2020)</w:t>
          </w:r>
          <w:r w:rsidRPr="00AF6A7B">
            <w:rPr>
              <w:rFonts w:ascii="Times New Roman" w:hAnsi="Times New Roman" w:cs="Times New Roman"/>
              <w:sz w:val="24"/>
              <w:szCs w:val="24"/>
            </w:rPr>
            <w:fldChar w:fldCharType="end"/>
          </w:r>
        </w:sdtContent>
      </w:sdt>
      <w:r w:rsidRPr="00AF6A7B">
        <w:rPr>
          <w:rFonts w:ascii="Times New Roman" w:hAnsi="Times New Roman" w:cs="Times New Roman"/>
          <w:sz w:val="24"/>
          <w:szCs w:val="24"/>
        </w:rPr>
        <w:t xml:space="preserve"> the employees have different concerns when in different conditions:</w:t>
      </w:r>
    </w:p>
    <w:p w14:paraId="4A416731" w14:textId="77777777" w:rsidR="00AF6A7B" w:rsidRPr="00AF6A7B" w:rsidRDefault="00AF6A7B" w:rsidP="00AF6A7B">
      <w:pPr>
        <w:pStyle w:val="ListParagraph"/>
        <w:numPr>
          <w:ilvl w:val="0"/>
          <w:numId w:val="10"/>
        </w:numPr>
        <w:shd w:val="clear" w:color="auto" w:fill="FFFFFF"/>
        <w:spacing w:before="100" w:beforeAutospacing="1" w:after="100" w:afterAutospacing="1" w:line="360" w:lineRule="auto"/>
        <w:rPr>
          <w:rFonts w:ascii="Times New Roman" w:hAnsi="Times New Roman" w:cs="Times New Roman"/>
          <w:sz w:val="24"/>
          <w:szCs w:val="24"/>
        </w:rPr>
      </w:pPr>
      <w:r w:rsidRPr="00AF6A7B">
        <w:rPr>
          <w:rFonts w:ascii="Times New Roman" w:hAnsi="Times New Roman" w:cs="Times New Roman"/>
          <w:sz w:val="24"/>
          <w:szCs w:val="24"/>
        </w:rPr>
        <w:t>Pay increase guidelines.</w:t>
      </w:r>
    </w:p>
    <w:p w14:paraId="4A2091ED" w14:textId="77777777" w:rsidR="00AF6A7B" w:rsidRPr="00AF6A7B" w:rsidRDefault="00AF6A7B" w:rsidP="00AF6A7B">
      <w:pPr>
        <w:pStyle w:val="ListParagraph"/>
        <w:numPr>
          <w:ilvl w:val="0"/>
          <w:numId w:val="10"/>
        </w:numPr>
        <w:shd w:val="clear" w:color="auto" w:fill="FFFFFF"/>
        <w:spacing w:before="100" w:beforeAutospacing="1" w:after="100" w:afterAutospacing="1" w:line="360" w:lineRule="auto"/>
        <w:rPr>
          <w:rFonts w:ascii="Times New Roman" w:hAnsi="Times New Roman" w:cs="Times New Roman"/>
          <w:sz w:val="24"/>
          <w:szCs w:val="24"/>
        </w:rPr>
      </w:pPr>
      <w:r w:rsidRPr="00AF6A7B">
        <w:rPr>
          <w:rFonts w:ascii="Times New Roman" w:hAnsi="Times New Roman" w:cs="Times New Roman"/>
          <w:sz w:val="24"/>
          <w:szCs w:val="24"/>
        </w:rPr>
        <w:t>Benefits plan.</w:t>
      </w:r>
    </w:p>
    <w:p w14:paraId="5E8B03BE" w14:textId="77777777" w:rsidR="00AF6A7B" w:rsidRPr="00AF6A7B" w:rsidRDefault="00AF6A7B" w:rsidP="00AF6A7B">
      <w:pPr>
        <w:pStyle w:val="ListParagraph"/>
        <w:numPr>
          <w:ilvl w:val="0"/>
          <w:numId w:val="10"/>
        </w:numPr>
        <w:shd w:val="clear" w:color="auto" w:fill="FFFFFF"/>
        <w:spacing w:before="100" w:beforeAutospacing="1" w:after="100" w:afterAutospacing="1" w:line="360" w:lineRule="auto"/>
        <w:rPr>
          <w:rFonts w:ascii="Times New Roman" w:hAnsi="Times New Roman" w:cs="Times New Roman"/>
          <w:sz w:val="24"/>
          <w:szCs w:val="24"/>
        </w:rPr>
      </w:pPr>
      <w:r w:rsidRPr="00AF6A7B">
        <w:rPr>
          <w:rFonts w:ascii="Times New Roman" w:hAnsi="Times New Roman" w:cs="Times New Roman"/>
          <w:sz w:val="24"/>
          <w:szCs w:val="24"/>
        </w:rPr>
        <w:t>Salaries and compensation.</w:t>
      </w:r>
    </w:p>
    <w:p w14:paraId="161B7747" w14:textId="77777777" w:rsidR="00AF6A7B" w:rsidRPr="00AF6A7B" w:rsidRDefault="00AF6A7B" w:rsidP="00AF6A7B">
      <w:pPr>
        <w:pStyle w:val="ListParagraph"/>
        <w:numPr>
          <w:ilvl w:val="0"/>
          <w:numId w:val="10"/>
        </w:numPr>
        <w:shd w:val="clear" w:color="auto" w:fill="FFFFFF"/>
        <w:spacing w:before="100" w:beforeAutospacing="1" w:after="100" w:afterAutospacing="1" w:line="360" w:lineRule="auto"/>
        <w:rPr>
          <w:rFonts w:ascii="Times New Roman" w:hAnsi="Times New Roman" w:cs="Times New Roman"/>
          <w:sz w:val="24"/>
          <w:szCs w:val="24"/>
        </w:rPr>
      </w:pPr>
      <w:r w:rsidRPr="00AF6A7B">
        <w:rPr>
          <w:rFonts w:ascii="Times New Roman" w:hAnsi="Times New Roman" w:cs="Times New Roman"/>
          <w:sz w:val="24"/>
          <w:szCs w:val="24"/>
        </w:rPr>
        <w:t>Too much management in the company.</w:t>
      </w:r>
    </w:p>
    <w:p w14:paraId="36BB9DCF" w14:textId="77777777" w:rsidR="00AF6A7B" w:rsidRPr="00AF6A7B" w:rsidRDefault="00AF6A7B" w:rsidP="00AF6A7B">
      <w:pPr>
        <w:pStyle w:val="ListParagraph"/>
        <w:numPr>
          <w:ilvl w:val="0"/>
          <w:numId w:val="10"/>
        </w:numPr>
        <w:shd w:val="clear" w:color="auto" w:fill="FFFFFF"/>
        <w:spacing w:before="100" w:beforeAutospacing="1" w:after="100" w:afterAutospacing="1" w:line="360" w:lineRule="auto"/>
        <w:rPr>
          <w:rFonts w:ascii="Times New Roman" w:hAnsi="Times New Roman" w:cs="Times New Roman"/>
          <w:sz w:val="24"/>
          <w:szCs w:val="24"/>
        </w:rPr>
      </w:pPr>
      <w:r w:rsidRPr="00AF6A7B">
        <w:rPr>
          <w:rFonts w:ascii="Times New Roman" w:hAnsi="Times New Roman" w:cs="Times New Roman"/>
          <w:sz w:val="24"/>
          <w:szCs w:val="24"/>
        </w:rPr>
        <w:t>Over-work hours.</w:t>
      </w:r>
    </w:p>
    <w:p w14:paraId="56A1DED2" w14:textId="77777777" w:rsidR="00AF6A7B" w:rsidRPr="00AF6A7B" w:rsidRDefault="00AF6A7B" w:rsidP="00AF6A7B">
      <w:pPr>
        <w:pStyle w:val="ListParagraph"/>
        <w:numPr>
          <w:ilvl w:val="0"/>
          <w:numId w:val="10"/>
        </w:numPr>
        <w:shd w:val="clear" w:color="auto" w:fill="FFFFFF"/>
        <w:spacing w:before="100" w:beforeAutospacing="1" w:after="100" w:afterAutospacing="1" w:line="360" w:lineRule="auto"/>
        <w:rPr>
          <w:rFonts w:ascii="Times New Roman" w:hAnsi="Times New Roman" w:cs="Times New Roman"/>
          <w:sz w:val="24"/>
          <w:szCs w:val="24"/>
        </w:rPr>
      </w:pPr>
      <w:r w:rsidRPr="00AF6A7B">
        <w:rPr>
          <w:rFonts w:ascii="Times New Roman" w:hAnsi="Times New Roman" w:cs="Times New Roman"/>
          <w:sz w:val="24"/>
          <w:szCs w:val="24"/>
        </w:rPr>
        <w:t>Workplace conditions, etc.</w:t>
      </w:r>
    </w:p>
    <w:p w14:paraId="1AEE0937" w14:textId="77777777" w:rsidR="00AF6A7B" w:rsidRPr="00AF6A7B" w:rsidRDefault="00AF6A7B" w:rsidP="00AF6A7B">
      <w:pPr>
        <w:shd w:val="clear" w:color="auto" w:fill="FFFFFF"/>
        <w:spacing w:before="100" w:beforeAutospacing="1" w:after="100" w:afterAutospacing="1" w:line="360" w:lineRule="auto"/>
        <w:rPr>
          <w:rFonts w:ascii="Times New Roman" w:hAnsi="Times New Roman" w:cs="Times New Roman"/>
          <w:sz w:val="24"/>
          <w:szCs w:val="24"/>
        </w:rPr>
      </w:pPr>
    </w:p>
    <w:p w14:paraId="38E43E2D" w14:textId="69DAE98F" w:rsidR="00AF6A7B" w:rsidRDefault="007A198F" w:rsidP="00AF6A7B">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company organizational concern and employee concern can be big issues for the future of the company as well, but to implement</w:t>
      </w:r>
      <w:r w:rsidR="00851E30">
        <w:rPr>
          <w:rFonts w:ascii="Times New Roman" w:hAnsi="Times New Roman" w:cs="Times New Roman"/>
          <w:sz w:val="24"/>
          <w:szCs w:val="24"/>
        </w:rPr>
        <w:t xml:space="preserve"> a good plan and ideas</w:t>
      </w:r>
      <w:r>
        <w:rPr>
          <w:rFonts w:ascii="Times New Roman" w:hAnsi="Times New Roman" w:cs="Times New Roman"/>
          <w:sz w:val="24"/>
          <w:szCs w:val="24"/>
        </w:rPr>
        <w:t xml:space="preserve"> can be a big opportunity and realise for resolving all the concerns that are in the company. </w:t>
      </w:r>
      <w:r w:rsidR="00B20903">
        <w:rPr>
          <w:rFonts w:ascii="Times New Roman" w:hAnsi="Times New Roman" w:cs="Times New Roman"/>
          <w:sz w:val="24"/>
          <w:szCs w:val="24"/>
        </w:rPr>
        <w:t>After examining organizational and employee concern, the most effective is to make plan or a strategy that company can implement on. The most appropriate would be the new model which shows us a clear and exact strategy.</w:t>
      </w:r>
      <w:r w:rsidR="00851E30">
        <w:rPr>
          <w:rFonts w:ascii="Times New Roman" w:hAnsi="Times New Roman" w:cs="Times New Roman"/>
          <w:sz w:val="24"/>
          <w:szCs w:val="24"/>
        </w:rPr>
        <w:t xml:space="preserve"> This modern approach is</w:t>
      </w:r>
      <w:r w:rsidR="009F5BCF">
        <w:rPr>
          <w:rFonts w:ascii="Times New Roman" w:hAnsi="Times New Roman" w:cs="Times New Roman"/>
          <w:sz w:val="24"/>
          <w:szCs w:val="24"/>
        </w:rPr>
        <w:t xml:space="preserve"> certainly the best for establishing professional relationship in the company and focusing on organizational concerns and employee concerns as well. </w:t>
      </w:r>
    </w:p>
    <w:p w14:paraId="34578F7A" w14:textId="77777777" w:rsidR="003403B0" w:rsidRDefault="00D5629E" w:rsidP="003403B0">
      <w:p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54B8683" w14:textId="1646EE3F" w:rsidR="00D5629E" w:rsidRPr="003403B0" w:rsidRDefault="003403B0" w:rsidP="003403B0">
      <w:pPr>
        <w:pStyle w:val="ListParagraph"/>
        <w:tabs>
          <w:tab w:val="left" w:pos="1431"/>
        </w:tabs>
        <w:spacing w:line="360" w:lineRule="auto"/>
        <w:jc w:val="both"/>
        <w:rPr>
          <w:rFonts w:ascii="Times New Roman" w:hAnsi="Times New Roman" w:cs="Times New Roman"/>
          <w:sz w:val="24"/>
          <w:szCs w:val="24"/>
        </w:rPr>
      </w:pPr>
      <w:r>
        <w:rPr>
          <w:rFonts w:ascii="Times New Roman" w:hAnsi="Times New Roman" w:cs="Times New Roman"/>
          <w:b/>
          <w:bCs/>
          <w:sz w:val="28"/>
          <w:szCs w:val="28"/>
        </w:rPr>
        <w:t xml:space="preserve">5. </w:t>
      </w:r>
      <w:r w:rsidR="00D5629E" w:rsidRPr="003403B0">
        <w:rPr>
          <w:rFonts w:ascii="Times New Roman" w:hAnsi="Times New Roman" w:cs="Times New Roman"/>
          <w:b/>
          <w:bCs/>
          <w:sz w:val="28"/>
          <w:szCs w:val="28"/>
        </w:rPr>
        <w:t xml:space="preserve">Recommendations </w:t>
      </w:r>
    </w:p>
    <w:p w14:paraId="14622A8D" w14:textId="0167A1D6" w:rsidR="00981870" w:rsidRDefault="00981870" w:rsidP="00981870">
      <w:pPr>
        <w:tabs>
          <w:tab w:val="left" w:pos="1431"/>
        </w:tabs>
        <w:spacing w:line="360" w:lineRule="auto"/>
        <w:jc w:val="both"/>
        <w:rPr>
          <w:rFonts w:ascii="Times New Roman" w:hAnsi="Times New Roman" w:cs="Times New Roman"/>
          <w:color w:val="212529"/>
          <w:sz w:val="24"/>
          <w:szCs w:val="24"/>
          <w:shd w:val="clear" w:color="auto" w:fill="FFFFFF"/>
        </w:rPr>
      </w:pPr>
      <w:r w:rsidRPr="000B01BC">
        <w:rPr>
          <w:rFonts w:ascii="Times New Roman" w:hAnsi="Times New Roman" w:cs="Times New Roman"/>
          <w:color w:val="212529"/>
          <w:sz w:val="24"/>
          <w:szCs w:val="24"/>
          <w:shd w:val="clear" w:color="auto" w:fill="FFFFFF"/>
        </w:rPr>
        <w:t>Firms have been regu</w:t>
      </w:r>
      <w:r w:rsidR="005F5D69" w:rsidRPr="000B01BC">
        <w:rPr>
          <w:rFonts w:ascii="Times New Roman" w:hAnsi="Times New Roman" w:cs="Times New Roman"/>
          <w:color w:val="212529"/>
          <w:sz w:val="24"/>
          <w:szCs w:val="24"/>
          <w:shd w:val="clear" w:color="auto" w:fill="FFFFFF"/>
        </w:rPr>
        <w:t xml:space="preserve">larly exploring </w:t>
      </w:r>
      <w:r w:rsidRPr="000B01BC">
        <w:rPr>
          <w:rFonts w:ascii="Times New Roman" w:hAnsi="Times New Roman" w:cs="Times New Roman"/>
          <w:color w:val="212529"/>
          <w:sz w:val="24"/>
          <w:szCs w:val="24"/>
          <w:shd w:val="clear" w:color="auto" w:fill="FFFFFF"/>
        </w:rPr>
        <w:t>for a</w:t>
      </w:r>
      <w:r w:rsidR="005F5D69" w:rsidRPr="000B01BC">
        <w:rPr>
          <w:rFonts w:ascii="Times New Roman" w:hAnsi="Times New Roman" w:cs="Times New Roman"/>
          <w:color w:val="212529"/>
          <w:sz w:val="24"/>
          <w:szCs w:val="24"/>
          <w:shd w:val="clear" w:color="auto" w:fill="FFFFFF"/>
        </w:rPr>
        <w:t xml:space="preserve"> successful</w:t>
      </w:r>
      <w:r w:rsidRPr="000B01BC">
        <w:rPr>
          <w:rFonts w:ascii="Times New Roman" w:hAnsi="Times New Roman" w:cs="Times New Roman"/>
          <w:color w:val="212529"/>
          <w:sz w:val="24"/>
          <w:szCs w:val="24"/>
          <w:shd w:val="clear" w:color="auto" w:fill="FFFFFF"/>
        </w:rPr>
        <w:t xml:space="preserve"> performance management system. </w:t>
      </w:r>
      <w:r w:rsidR="005F5D69" w:rsidRPr="000B01BC">
        <w:rPr>
          <w:rFonts w:ascii="Times New Roman" w:hAnsi="Times New Roman" w:cs="Times New Roman"/>
          <w:color w:val="212529"/>
          <w:sz w:val="24"/>
          <w:szCs w:val="24"/>
          <w:shd w:val="clear" w:color="auto" w:fill="FFFFFF"/>
        </w:rPr>
        <w:t>Considering</w:t>
      </w:r>
      <w:r w:rsidRPr="000B01BC">
        <w:rPr>
          <w:rFonts w:ascii="Times New Roman" w:hAnsi="Times New Roman" w:cs="Times New Roman"/>
          <w:color w:val="212529"/>
          <w:sz w:val="24"/>
          <w:szCs w:val="24"/>
          <w:shd w:val="clear" w:color="auto" w:fill="FFFFFF"/>
        </w:rPr>
        <w:t xml:space="preserve"> organizational performance management has</w:t>
      </w:r>
      <w:r w:rsidR="005F5D69" w:rsidRPr="000B01BC">
        <w:rPr>
          <w:rFonts w:ascii="Times New Roman" w:hAnsi="Times New Roman" w:cs="Times New Roman"/>
          <w:color w:val="212529"/>
          <w:sz w:val="24"/>
          <w:szCs w:val="24"/>
          <w:shd w:val="clear" w:color="auto" w:fill="FFFFFF"/>
        </w:rPr>
        <w:t xml:space="preserve"> different way</w:t>
      </w:r>
      <w:r w:rsidRPr="000B01BC">
        <w:rPr>
          <w:rFonts w:ascii="Times New Roman" w:hAnsi="Times New Roman" w:cs="Times New Roman"/>
          <w:color w:val="212529"/>
          <w:sz w:val="24"/>
          <w:szCs w:val="24"/>
          <w:shd w:val="clear" w:color="auto" w:fill="FFFFFF"/>
        </w:rPr>
        <w:t xml:space="preserve"> of uses. </w:t>
      </w:r>
      <w:r w:rsidR="005F5D69" w:rsidRPr="000B01BC">
        <w:rPr>
          <w:rFonts w:ascii="Times New Roman" w:hAnsi="Times New Roman" w:cs="Times New Roman"/>
          <w:color w:val="212529"/>
          <w:sz w:val="24"/>
          <w:szCs w:val="24"/>
          <w:shd w:val="clear" w:color="auto" w:fill="FFFFFF"/>
        </w:rPr>
        <w:t xml:space="preserve">Based on the findings of Amstrong </w:t>
      </w:r>
      <w:sdt>
        <w:sdtPr>
          <w:rPr>
            <w:rFonts w:ascii="Times New Roman" w:hAnsi="Times New Roman" w:cs="Times New Roman"/>
            <w:color w:val="212529"/>
            <w:sz w:val="24"/>
            <w:szCs w:val="24"/>
            <w:shd w:val="clear" w:color="auto" w:fill="FFFFFF"/>
          </w:rPr>
          <w:id w:val="-1767770071"/>
          <w:citation/>
        </w:sdtPr>
        <w:sdtEndPr/>
        <w:sdtContent>
          <w:r w:rsidR="005F5D69" w:rsidRPr="000B01BC">
            <w:rPr>
              <w:rFonts w:ascii="Times New Roman" w:hAnsi="Times New Roman" w:cs="Times New Roman"/>
              <w:color w:val="212529"/>
              <w:sz w:val="24"/>
              <w:szCs w:val="24"/>
              <w:shd w:val="clear" w:color="auto" w:fill="FFFFFF"/>
            </w:rPr>
            <w:fldChar w:fldCharType="begin"/>
          </w:r>
          <w:r w:rsidR="005F5D69" w:rsidRPr="000B01BC">
            <w:rPr>
              <w:rFonts w:ascii="Times New Roman" w:hAnsi="Times New Roman" w:cs="Times New Roman"/>
              <w:color w:val="212529"/>
              <w:sz w:val="24"/>
              <w:szCs w:val="24"/>
              <w:shd w:val="clear" w:color="auto" w:fill="FFFFFF"/>
            </w:rPr>
            <w:instrText xml:space="preserve">CITATION Ams09 \n  \l 2057 </w:instrText>
          </w:r>
          <w:r w:rsidR="005F5D69" w:rsidRPr="000B01BC">
            <w:rPr>
              <w:rFonts w:ascii="Times New Roman" w:hAnsi="Times New Roman" w:cs="Times New Roman"/>
              <w:color w:val="212529"/>
              <w:sz w:val="24"/>
              <w:szCs w:val="24"/>
              <w:shd w:val="clear" w:color="auto" w:fill="FFFFFF"/>
            </w:rPr>
            <w:fldChar w:fldCharType="separate"/>
          </w:r>
          <w:r w:rsidR="005F5D69" w:rsidRPr="000B01BC">
            <w:rPr>
              <w:rFonts w:ascii="Times New Roman" w:hAnsi="Times New Roman" w:cs="Times New Roman"/>
              <w:noProof/>
              <w:color w:val="212529"/>
              <w:sz w:val="24"/>
              <w:szCs w:val="24"/>
              <w:shd w:val="clear" w:color="auto" w:fill="FFFFFF"/>
            </w:rPr>
            <w:t>(2009)</w:t>
          </w:r>
          <w:r w:rsidR="005F5D69" w:rsidRPr="000B01BC">
            <w:rPr>
              <w:rFonts w:ascii="Times New Roman" w:hAnsi="Times New Roman" w:cs="Times New Roman"/>
              <w:color w:val="212529"/>
              <w:sz w:val="24"/>
              <w:szCs w:val="24"/>
              <w:shd w:val="clear" w:color="auto" w:fill="FFFFFF"/>
            </w:rPr>
            <w:fldChar w:fldCharType="end"/>
          </w:r>
        </w:sdtContent>
      </w:sdt>
      <w:r w:rsidRPr="000B01BC">
        <w:rPr>
          <w:rFonts w:ascii="Times New Roman" w:hAnsi="Times New Roman" w:cs="Times New Roman"/>
          <w:color w:val="212529"/>
          <w:sz w:val="24"/>
          <w:szCs w:val="24"/>
          <w:shd w:val="clear" w:color="auto" w:fill="FFFFFF"/>
        </w:rPr>
        <w:t xml:space="preserve"> </w:t>
      </w:r>
      <w:r w:rsidR="0090658B" w:rsidRPr="000B01BC">
        <w:rPr>
          <w:rFonts w:ascii="Times New Roman" w:hAnsi="Times New Roman" w:cs="Times New Roman"/>
          <w:color w:val="212529"/>
          <w:sz w:val="24"/>
          <w:szCs w:val="24"/>
          <w:shd w:val="clear" w:color="auto" w:fill="FFFFFF"/>
        </w:rPr>
        <w:t>it can be argued that</w:t>
      </w:r>
      <w:r w:rsidRPr="000B01BC">
        <w:rPr>
          <w:rFonts w:ascii="Times New Roman" w:hAnsi="Times New Roman" w:cs="Times New Roman"/>
          <w:color w:val="212529"/>
          <w:sz w:val="24"/>
          <w:szCs w:val="24"/>
          <w:shd w:val="clear" w:color="auto" w:fill="FFFFFF"/>
        </w:rPr>
        <w:t xml:space="preserve"> the organization </w:t>
      </w:r>
      <w:r w:rsidR="0090658B" w:rsidRPr="000B01BC">
        <w:rPr>
          <w:rFonts w:ascii="Times New Roman" w:hAnsi="Times New Roman" w:cs="Times New Roman"/>
          <w:color w:val="212529"/>
          <w:sz w:val="24"/>
          <w:szCs w:val="24"/>
          <w:shd w:val="clear" w:color="auto" w:fill="FFFFFF"/>
        </w:rPr>
        <w:t>embrace</w:t>
      </w:r>
      <w:r w:rsidRPr="000B01BC">
        <w:rPr>
          <w:rFonts w:ascii="Times New Roman" w:hAnsi="Times New Roman" w:cs="Times New Roman"/>
          <w:color w:val="212529"/>
          <w:sz w:val="24"/>
          <w:szCs w:val="24"/>
          <w:shd w:val="clear" w:color="auto" w:fill="FFFFFF"/>
        </w:rPr>
        <w:t xml:space="preserve"> </w:t>
      </w:r>
      <w:r w:rsidR="0090658B" w:rsidRPr="000B01BC">
        <w:rPr>
          <w:rFonts w:ascii="Times New Roman" w:hAnsi="Times New Roman" w:cs="Times New Roman"/>
          <w:color w:val="212529"/>
          <w:sz w:val="24"/>
          <w:szCs w:val="24"/>
          <w:shd w:val="clear" w:color="auto" w:fill="FFFFFF"/>
        </w:rPr>
        <w:t>controlling</w:t>
      </w:r>
      <w:r w:rsidRPr="000B01BC">
        <w:rPr>
          <w:rFonts w:ascii="Times New Roman" w:hAnsi="Times New Roman" w:cs="Times New Roman"/>
          <w:color w:val="212529"/>
          <w:sz w:val="24"/>
          <w:szCs w:val="24"/>
          <w:shd w:val="clear" w:color="auto" w:fill="FFFFFF"/>
        </w:rPr>
        <w:t xml:space="preserve"> and </w:t>
      </w:r>
      <w:r w:rsidR="0090658B" w:rsidRPr="000B01BC">
        <w:rPr>
          <w:rFonts w:ascii="Times New Roman" w:hAnsi="Times New Roman" w:cs="Times New Roman"/>
          <w:color w:val="212529"/>
          <w:sz w:val="24"/>
          <w:szCs w:val="24"/>
          <w:shd w:val="clear" w:color="auto" w:fill="FFFFFF"/>
        </w:rPr>
        <w:t>monitoring</w:t>
      </w:r>
      <w:r w:rsidRPr="000B01BC">
        <w:rPr>
          <w:rFonts w:ascii="Times New Roman" w:hAnsi="Times New Roman" w:cs="Times New Roman"/>
          <w:color w:val="212529"/>
          <w:sz w:val="24"/>
          <w:szCs w:val="24"/>
          <w:shd w:val="clear" w:color="auto" w:fill="FFFFFF"/>
        </w:rPr>
        <w:t xml:space="preserve"> activities,</w:t>
      </w:r>
      <w:r w:rsidR="0090658B" w:rsidRPr="000B01BC">
        <w:rPr>
          <w:rFonts w:ascii="Times New Roman" w:hAnsi="Times New Roman" w:cs="Times New Roman"/>
          <w:color w:val="212529"/>
          <w:sz w:val="24"/>
          <w:szCs w:val="24"/>
          <w:shd w:val="clear" w:color="auto" w:fill="FFFFFF"/>
        </w:rPr>
        <w:t xml:space="preserve"> maximizing</w:t>
      </w:r>
      <w:r w:rsidRPr="000B01BC">
        <w:rPr>
          <w:rFonts w:ascii="Times New Roman" w:hAnsi="Times New Roman" w:cs="Times New Roman"/>
          <w:color w:val="212529"/>
          <w:sz w:val="24"/>
          <w:szCs w:val="24"/>
          <w:shd w:val="clear" w:color="auto" w:fill="FFFFFF"/>
        </w:rPr>
        <w:t xml:space="preserve"> organizational</w:t>
      </w:r>
      <w:r w:rsidR="0090658B" w:rsidRPr="000B01BC">
        <w:rPr>
          <w:rFonts w:ascii="Times New Roman" w:hAnsi="Times New Roman" w:cs="Times New Roman"/>
          <w:color w:val="212529"/>
          <w:sz w:val="24"/>
          <w:szCs w:val="24"/>
          <w:shd w:val="clear" w:color="auto" w:fill="FFFFFF"/>
        </w:rPr>
        <w:t xml:space="preserve"> purposes</w:t>
      </w:r>
      <w:r w:rsidRPr="000B01BC">
        <w:rPr>
          <w:rFonts w:ascii="Times New Roman" w:hAnsi="Times New Roman" w:cs="Times New Roman"/>
          <w:color w:val="212529"/>
          <w:sz w:val="24"/>
          <w:szCs w:val="24"/>
          <w:shd w:val="clear" w:color="auto" w:fill="FFFFFF"/>
        </w:rPr>
        <w:t>,</w:t>
      </w:r>
      <w:r w:rsidR="0090658B" w:rsidRPr="000B01BC">
        <w:rPr>
          <w:rFonts w:ascii="Times New Roman" w:hAnsi="Times New Roman" w:cs="Times New Roman"/>
          <w:color w:val="212529"/>
          <w:sz w:val="24"/>
          <w:szCs w:val="24"/>
          <w:shd w:val="clear" w:color="auto" w:fill="FFFFFF"/>
        </w:rPr>
        <w:t xml:space="preserve"> expanding </w:t>
      </w:r>
      <w:r w:rsidRPr="000B01BC">
        <w:rPr>
          <w:rFonts w:ascii="Times New Roman" w:hAnsi="Times New Roman" w:cs="Times New Roman"/>
          <w:color w:val="212529"/>
          <w:sz w:val="24"/>
          <w:szCs w:val="24"/>
          <w:shd w:val="clear" w:color="auto" w:fill="FFFFFF"/>
        </w:rPr>
        <w:t xml:space="preserve">the </w:t>
      </w:r>
      <w:r w:rsidR="0090658B" w:rsidRPr="000B01BC">
        <w:rPr>
          <w:rFonts w:ascii="Times New Roman" w:hAnsi="Times New Roman" w:cs="Times New Roman"/>
          <w:color w:val="212529"/>
          <w:sz w:val="24"/>
          <w:szCs w:val="24"/>
          <w:shd w:val="clear" w:color="auto" w:fill="FFFFFF"/>
        </w:rPr>
        <w:t>success</w:t>
      </w:r>
      <w:r w:rsidRPr="000B01BC">
        <w:rPr>
          <w:rFonts w:ascii="Times New Roman" w:hAnsi="Times New Roman" w:cs="Times New Roman"/>
          <w:color w:val="212529"/>
          <w:sz w:val="24"/>
          <w:szCs w:val="24"/>
          <w:shd w:val="clear" w:color="auto" w:fill="FFFFFF"/>
        </w:rPr>
        <w:t xml:space="preserve"> of the </w:t>
      </w:r>
      <w:r w:rsidR="0090658B" w:rsidRPr="000B01BC">
        <w:rPr>
          <w:rFonts w:ascii="Times New Roman" w:hAnsi="Times New Roman" w:cs="Times New Roman"/>
          <w:color w:val="212529"/>
          <w:sz w:val="24"/>
          <w:szCs w:val="24"/>
          <w:shd w:val="clear" w:color="auto" w:fill="FFFFFF"/>
        </w:rPr>
        <w:t>enhancement</w:t>
      </w:r>
      <w:r w:rsidRPr="000B01BC">
        <w:rPr>
          <w:rFonts w:ascii="Times New Roman" w:hAnsi="Times New Roman" w:cs="Times New Roman"/>
          <w:color w:val="212529"/>
          <w:sz w:val="24"/>
          <w:szCs w:val="24"/>
          <w:shd w:val="clear" w:color="auto" w:fill="FFFFFF"/>
        </w:rPr>
        <w:t xml:space="preserve"> </w:t>
      </w:r>
      <w:r w:rsidR="0090658B" w:rsidRPr="000B01BC">
        <w:rPr>
          <w:rFonts w:ascii="Times New Roman" w:hAnsi="Times New Roman" w:cs="Times New Roman"/>
          <w:color w:val="212529"/>
          <w:sz w:val="24"/>
          <w:szCs w:val="24"/>
          <w:shd w:val="clear" w:color="auto" w:fill="FFFFFF"/>
        </w:rPr>
        <w:t>performance</w:t>
      </w:r>
      <w:r w:rsidRPr="000B01BC">
        <w:rPr>
          <w:rFonts w:ascii="Times New Roman" w:hAnsi="Times New Roman" w:cs="Times New Roman"/>
          <w:color w:val="212529"/>
          <w:sz w:val="24"/>
          <w:szCs w:val="24"/>
          <w:shd w:val="clear" w:color="auto" w:fill="FFFFFF"/>
        </w:rPr>
        <w:t>,</w:t>
      </w:r>
      <w:r w:rsidR="0090658B" w:rsidRPr="000B01BC">
        <w:rPr>
          <w:rFonts w:ascii="Times New Roman" w:hAnsi="Times New Roman" w:cs="Times New Roman"/>
          <w:color w:val="212529"/>
          <w:sz w:val="24"/>
          <w:szCs w:val="24"/>
          <w:shd w:val="clear" w:color="auto" w:fill="FFFFFF"/>
        </w:rPr>
        <w:t xml:space="preserve"> disciplining </w:t>
      </w:r>
      <w:r w:rsidR="000B01BC" w:rsidRPr="000B01BC">
        <w:rPr>
          <w:rFonts w:ascii="Times New Roman" w:hAnsi="Times New Roman" w:cs="Times New Roman"/>
          <w:color w:val="212529"/>
          <w:sz w:val="24"/>
          <w:szCs w:val="24"/>
          <w:shd w:val="clear" w:color="auto" w:fill="FFFFFF"/>
        </w:rPr>
        <w:t>and rewarding as well. At this moment</w:t>
      </w:r>
      <w:r w:rsidRPr="000B01BC">
        <w:rPr>
          <w:rFonts w:ascii="Times New Roman" w:hAnsi="Times New Roman" w:cs="Times New Roman"/>
          <w:color w:val="212529"/>
          <w:sz w:val="24"/>
          <w:szCs w:val="24"/>
          <w:shd w:val="clear" w:color="auto" w:fill="FFFFFF"/>
        </w:rPr>
        <w:t xml:space="preserve"> is some of the recommendation</w:t>
      </w:r>
      <w:r w:rsidR="000B01BC" w:rsidRPr="000B01BC">
        <w:rPr>
          <w:rFonts w:ascii="Times New Roman" w:hAnsi="Times New Roman" w:cs="Times New Roman"/>
          <w:color w:val="212529"/>
          <w:sz w:val="24"/>
          <w:szCs w:val="24"/>
          <w:shd w:val="clear" w:color="auto" w:fill="FFFFFF"/>
        </w:rPr>
        <w:t xml:space="preserve">s </w:t>
      </w:r>
      <w:r w:rsidR="0086571D">
        <w:rPr>
          <w:rFonts w:ascii="Times New Roman" w:hAnsi="Times New Roman" w:cs="Times New Roman"/>
          <w:color w:val="212529"/>
          <w:sz w:val="24"/>
          <w:szCs w:val="24"/>
          <w:shd w:val="clear" w:color="auto" w:fill="FFFFFF"/>
        </w:rPr>
        <w:t xml:space="preserve">I will suggest </w:t>
      </w:r>
      <w:r w:rsidR="000B01BC" w:rsidRPr="000B01BC">
        <w:rPr>
          <w:rFonts w:ascii="Times New Roman" w:hAnsi="Times New Roman" w:cs="Times New Roman"/>
          <w:color w:val="212529"/>
          <w:sz w:val="24"/>
          <w:szCs w:val="24"/>
          <w:shd w:val="clear" w:color="auto" w:fill="FFFFFF"/>
        </w:rPr>
        <w:t xml:space="preserve">for </w:t>
      </w:r>
      <w:proofErr w:type="spellStart"/>
      <w:r w:rsidR="000B01BC" w:rsidRPr="000B01BC">
        <w:rPr>
          <w:rFonts w:ascii="Times New Roman" w:hAnsi="Times New Roman" w:cs="Times New Roman"/>
          <w:color w:val="212529"/>
          <w:sz w:val="24"/>
          <w:szCs w:val="24"/>
          <w:shd w:val="clear" w:color="auto" w:fill="FFFFFF"/>
        </w:rPr>
        <w:t>SainCo</w:t>
      </w:r>
      <w:proofErr w:type="spellEnd"/>
      <w:r w:rsidR="000B01BC" w:rsidRPr="000B01BC">
        <w:rPr>
          <w:rFonts w:ascii="Times New Roman" w:hAnsi="Times New Roman" w:cs="Times New Roman"/>
          <w:color w:val="212529"/>
          <w:sz w:val="24"/>
          <w:szCs w:val="24"/>
          <w:shd w:val="clear" w:color="auto" w:fill="FFFFFF"/>
        </w:rPr>
        <w:t xml:space="preserve"> company</w:t>
      </w:r>
      <w:r w:rsidR="0086571D">
        <w:rPr>
          <w:rFonts w:ascii="Times New Roman" w:hAnsi="Times New Roman" w:cs="Times New Roman"/>
          <w:color w:val="212529"/>
          <w:sz w:val="24"/>
          <w:szCs w:val="24"/>
          <w:shd w:val="clear" w:color="auto" w:fill="FFFFFF"/>
        </w:rPr>
        <w:t xml:space="preserve">, like </w:t>
      </w:r>
      <w:r w:rsidR="0086571D">
        <w:rPr>
          <w:rFonts w:ascii="Times New Roman" w:hAnsi="Times New Roman" w:cs="Times New Roman"/>
          <w:sz w:val="24"/>
          <w:szCs w:val="24"/>
        </w:rPr>
        <w:t>as a Human Resources Consultant</w:t>
      </w:r>
      <w:r w:rsidRPr="000B01BC">
        <w:rPr>
          <w:rFonts w:ascii="Times New Roman" w:hAnsi="Times New Roman" w:cs="Times New Roman"/>
          <w:color w:val="212529"/>
          <w:sz w:val="24"/>
          <w:szCs w:val="24"/>
          <w:shd w:val="clear" w:color="auto" w:fill="FFFFFF"/>
        </w:rPr>
        <w:t xml:space="preserve"> to get a </w:t>
      </w:r>
      <w:r w:rsidR="000B01BC" w:rsidRPr="000B01BC">
        <w:rPr>
          <w:rFonts w:ascii="Times New Roman" w:hAnsi="Times New Roman" w:cs="Times New Roman"/>
          <w:color w:val="212529"/>
          <w:sz w:val="24"/>
          <w:szCs w:val="24"/>
          <w:shd w:val="clear" w:color="auto" w:fill="FFFFFF"/>
        </w:rPr>
        <w:t>success</w:t>
      </w:r>
      <w:r w:rsidRPr="000B01BC">
        <w:rPr>
          <w:rFonts w:ascii="Times New Roman" w:hAnsi="Times New Roman" w:cs="Times New Roman"/>
          <w:color w:val="212529"/>
          <w:sz w:val="24"/>
          <w:szCs w:val="24"/>
          <w:shd w:val="clear" w:color="auto" w:fill="FFFFFF"/>
        </w:rPr>
        <w:t xml:space="preserve"> performance management in </w:t>
      </w:r>
      <w:r w:rsidR="000B01BC" w:rsidRPr="000B01BC">
        <w:rPr>
          <w:rFonts w:ascii="Times New Roman" w:hAnsi="Times New Roman" w:cs="Times New Roman"/>
          <w:color w:val="212529"/>
          <w:sz w:val="24"/>
          <w:szCs w:val="24"/>
          <w:shd w:val="clear" w:color="auto" w:fill="FFFFFF"/>
        </w:rPr>
        <w:t xml:space="preserve">requirement </w:t>
      </w:r>
      <w:r w:rsidRPr="000B01BC">
        <w:rPr>
          <w:rFonts w:ascii="Times New Roman" w:hAnsi="Times New Roman" w:cs="Times New Roman"/>
          <w:color w:val="212529"/>
          <w:sz w:val="24"/>
          <w:szCs w:val="24"/>
          <w:shd w:val="clear" w:color="auto" w:fill="FFFFFF"/>
        </w:rPr>
        <w:t xml:space="preserve">to successfully </w:t>
      </w:r>
      <w:r w:rsidR="000B01BC" w:rsidRPr="000B01BC">
        <w:rPr>
          <w:rFonts w:ascii="Times New Roman" w:hAnsi="Times New Roman" w:cs="Times New Roman"/>
          <w:color w:val="212529"/>
          <w:sz w:val="24"/>
          <w:szCs w:val="24"/>
          <w:shd w:val="clear" w:color="auto" w:fill="FFFFFF"/>
        </w:rPr>
        <w:t>reach</w:t>
      </w:r>
      <w:r w:rsidRPr="000B01BC">
        <w:rPr>
          <w:rFonts w:ascii="Times New Roman" w:hAnsi="Times New Roman" w:cs="Times New Roman"/>
          <w:color w:val="212529"/>
          <w:sz w:val="24"/>
          <w:szCs w:val="24"/>
          <w:shd w:val="clear" w:color="auto" w:fill="FFFFFF"/>
        </w:rPr>
        <w:t xml:space="preserve"> the company </w:t>
      </w:r>
      <w:r w:rsidR="000B01BC" w:rsidRPr="000B01BC">
        <w:rPr>
          <w:rFonts w:ascii="Times New Roman" w:hAnsi="Times New Roman" w:cs="Times New Roman"/>
          <w:color w:val="212529"/>
          <w:sz w:val="24"/>
          <w:szCs w:val="24"/>
          <w:shd w:val="clear" w:color="auto" w:fill="FFFFFF"/>
        </w:rPr>
        <w:t>objectives</w:t>
      </w:r>
      <w:r w:rsidR="0086571D">
        <w:rPr>
          <w:rFonts w:ascii="Times New Roman" w:hAnsi="Times New Roman" w:cs="Times New Roman"/>
          <w:color w:val="212529"/>
          <w:sz w:val="24"/>
          <w:szCs w:val="24"/>
          <w:shd w:val="clear" w:color="auto" w:fill="FFFFFF"/>
        </w:rPr>
        <w:t>:</w:t>
      </w:r>
    </w:p>
    <w:p w14:paraId="7FB851CD" w14:textId="268CD0AF" w:rsidR="0086571D" w:rsidRDefault="0086571D" w:rsidP="0086571D">
      <w:pPr>
        <w:pStyle w:val="ListParagraph"/>
        <w:numPr>
          <w:ilvl w:val="0"/>
          <w:numId w:val="26"/>
        </w:numPr>
        <w:tabs>
          <w:tab w:val="left" w:pos="1431"/>
        </w:tabs>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Obtain the staff commitment is principal as it will ameliorate the staff performance, and will help </w:t>
      </w:r>
      <w:r w:rsidR="001726AA">
        <w:rPr>
          <w:rFonts w:ascii="Times New Roman" w:hAnsi="Times New Roman" w:cs="Times New Roman"/>
          <w:color w:val="212529"/>
          <w:sz w:val="24"/>
          <w:szCs w:val="24"/>
          <w:shd w:val="clear" w:color="auto" w:fill="FFFFFF"/>
        </w:rPr>
        <w:t>to build up staff’s morality as well</w:t>
      </w:r>
      <w:r w:rsidR="00AA6821">
        <w:rPr>
          <w:rFonts w:ascii="Times New Roman" w:hAnsi="Times New Roman" w:cs="Times New Roman"/>
          <w:color w:val="212529"/>
          <w:sz w:val="24"/>
          <w:szCs w:val="24"/>
          <w:shd w:val="clear" w:color="auto" w:fill="FFFFFF"/>
        </w:rPr>
        <w:t xml:space="preserve"> in the future progress of the </w:t>
      </w:r>
      <w:proofErr w:type="spellStart"/>
      <w:r w:rsidR="00AA6821">
        <w:rPr>
          <w:rFonts w:ascii="Times New Roman" w:hAnsi="Times New Roman" w:cs="Times New Roman"/>
          <w:color w:val="212529"/>
          <w:sz w:val="24"/>
          <w:szCs w:val="24"/>
          <w:shd w:val="clear" w:color="auto" w:fill="FFFFFF"/>
        </w:rPr>
        <w:t>SainCo</w:t>
      </w:r>
      <w:proofErr w:type="spellEnd"/>
      <w:r w:rsidR="00AA6821">
        <w:rPr>
          <w:rFonts w:ascii="Times New Roman" w:hAnsi="Times New Roman" w:cs="Times New Roman"/>
          <w:color w:val="212529"/>
          <w:sz w:val="24"/>
          <w:szCs w:val="24"/>
          <w:shd w:val="clear" w:color="auto" w:fill="FFFFFF"/>
        </w:rPr>
        <w:t xml:space="preserve"> company</w:t>
      </w:r>
      <w:r w:rsidR="001726AA">
        <w:rPr>
          <w:rFonts w:ascii="Times New Roman" w:hAnsi="Times New Roman" w:cs="Times New Roman"/>
          <w:color w:val="212529"/>
          <w:sz w:val="24"/>
          <w:szCs w:val="24"/>
          <w:shd w:val="clear" w:color="auto" w:fill="FFFFFF"/>
        </w:rPr>
        <w:t>.</w:t>
      </w:r>
    </w:p>
    <w:p w14:paraId="28A0F3EE" w14:textId="3242FB83" w:rsidR="001726AA" w:rsidRDefault="001726AA" w:rsidP="0086571D">
      <w:pPr>
        <w:pStyle w:val="ListParagraph"/>
        <w:numPr>
          <w:ilvl w:val="0"/>
          <w:numId w:val="26"/>
        </w:numPr>
        <w:tabs>
          <w:tab w:val="left" w:pos="1431"/>
        </w:tabs>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Established identification of high-level production, by the management essential.</w:t>
      </w:r>
    </w:p>
    <w:p w14:paraId="4EB7AF00" w14:textId="58FFF1AC" w:rsidR="001726AA" w:rsidRPr="00734FCA" w:rsidRDefault="00734FCA" w:rsidP="0086571D">
      <w:pPr>
        <w:pStyle w:val="ListParagraph"/>
        <w:numPr>
          <w:ilvl w:val="0"/>
          <w:numId w:val="26"/>
        </w:numPr>
        <w:tabs>
          <w:tab w:val="left" w:pos="1431"/>
        </w:tabs>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sz w:val="24"/>
          <w:szCs w:val="24"/>
        </w:rPr>
        <w:t>E</w:t>
      </w:r>
      <w:r w:rsidR="001726AA">
        <w:rPr>
          <w:rFonts w:ascii="Times New Roman" w:hAnsi="Times New Roman" w:cs="Times New Roman"/>
          <w:sz w:val="24"/>
          <w:szCs w:val="24"/>
        </w:rPr>
        <w:t xml:space="preserve">stablished a professional relationship managers and employee performance, which only brings benefits </w:t>
      </w:r>
      <w:r w:rsidR="00E32228">
        <w:rPr>
          <w:rFonts w:ascii="Times New Roman" w:hAnsi="Times New Roman" w:cs="Times New Roman"/>
          <w:sz w:val="24"/>
          <w:szCs w:val="24"/>
        </w:rPr>
        <w:t xml:space="preserve">and success </w:t>
      </w:r>
      <w:r w:rsidR="001726AA">
        <w:rPr>
          <w:rFonts w:ascii="Times New Roman" w:hAnsi="Times New Roman" w:cs="Times New Roman"/>
          <w:sz w:val="24"/>
          <w:szCs w:val="24"/>
        </w:rPr>
        <w:t>to the company</w:t>
      </w:r>
      <w:r>
        <w:rPr>
          <w:rFonts w:ascii="Times New Roman" w:hAnsi="Times New Roman" w:cs="Times New Roman"/>
          <w:sz w:val="24"/>
          <w:szCs w:val="24"/>
        </w:rPr>
        <w:t>.</w:t>
      </w:r>
    </w:p>
    <w:p w14:paraId="7A68877A" w14:textId="1A9FA1CD" w:rsidR="00734FCA" w:rsidRDefault="00734FCA" w:rsidP="0086571D">
      <w:pPr>
        <w:pStyle w:val="ListParagraph"/>
        <w:numPr>
          <w:ilvl w:val="0"/>
          <w:numId w:val="26"/>
        </w:numPr>
        <w:tabs>
          <w:tab w:val="left" w:pos="1431"/>
        </w:tabs>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Management has to offer the possibility to the staff to require in proposal method.</w:t>
      </w:r>
    </w:p>
    <w:p w14:paraId="11F7FB7C" w14:textId="72D2361C" w:rsidR="00734FCA" w:rsidRPr="00734FCA" w:rsidRDefault="00734FCA" w:rsidP="00734FCA">
      <w:pPr>
        <w:pStyle w:val="ListParagraph"/>
        <w:numPr>
          <w:ilvl w:val="0"/>
          <w:numId w:val="26"/>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734FCA">
        <w:rPr>
          <w:rFonts w:ascii="Times New Roman" w:hAnsi="Times New Roman" w:cs="Times New Roman"/>
          <w:sz w:val="24"/>
          <w:szCs w:val="24"/>
        </w:rPr>
        <w:t xml:space="preserve">mplementations of activities developed by the human resources department, to introduce new values, goals and objectives related to management performance in the </w:t>
      </w:r>
      <w:proofErr w:type="spellStart"/>
      <w:r w:rsidRPr="00734FCA">
        <w:rPr>
          <w:rFonts w:ascii="Times New Roman" w:hAnsi="Times New Roman" w:cs="Times New Roman"/>
          <w:sz w:val="24"/>
          <w:szCs w:val="24"/>
        </w:rPr>
        <w:t>SainCo</w:t>
      </w:r>
      <w:proofErr w:type="spellEnd"/>
      <w:r w:rsidRPr="00734FCA">
        <w:rPr>
          <w:rFonts w:ascii="Times New Roman" w:hAnsi="Times New Roman" w:cs="Times New Roman"/>
          <w:sz w:val="24"/>
          <w:szCs w:val="24"/>
        </w:rPr>
        <w:t xml:space="preserve"> organization. </w:t>
      </w:r>
    </w:p>
    <w:p w14:paraId="790EECFE" w14:textId="49E1BEE3" w:rsidR="00734FCA" w:rsidRPr="00734FCA" w:rsidRDefault="00734FCA" w:rsidP="0086571D">
      <w:pPr>
        <w:pStyle w:val="ListParagraph"/>
        <w:numPr>
          <w:ilvl w:val="0"/>
          <w:numId w:val="26"/>
        </w:numPr>
        <w:tabs>
          <w:tab w:val="left" w:pos="1431"/>
        </w:tabs>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sz w:val="24"/>
          <w:szCs w:val="24"/>
        </w:rPr>
        <w:t>Analysis of each employee shares, the weaknesses and the parts to be performed will be identified</w:t>
      </w:r>
      <w:r w:rsidR="00E32228">
        <w:rPr>
          <w:rFonts w:ascii="Times New Roman" w:hAnsi="Times New Roman" w:cs="Times New Roman"/>
          <w:sz w:val="24"/>
          <w:szCs w:val="24"/>
        </w:rPr>
        <w:t xml:space="preserve"> and discussed for a better improvement.</w:t>
      </w:r>
    </w:p>
    <w:p w14:paraId="1E138706" w14:textId="58F50EDD" w:rsidR="0086571D" w:rsidRDefault="00734FCA" w:rsidP="00981870">
      <w:pPr>
        <w:pStyle w:val="ListParagraph"/>
        <w:numPr>
          <w:ilvl w:val="0"/>
          <w:numId w:val="26"/>
        </w:numPr>
        <w:tabs>
          <w:tab w:val="left" w:pos="1431"/>
        </w:tabs>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734FCA">
        <w:rPr>
          <w:rFonts w:ascii="Times New Roman" w:hAnsi="Times New Roman" w:cs="Times New Roman"/>
          <w:sz w:val="24"/>
          <w:szCs w:val="24"/>
        </w:rPr>
        <w:t xml:space="preserve">he employees could be rewarded with several awards after the evolution of performance and commitment in the </w:t>
      </w:r>
      <w:proofErr w:type="spellStart"/>
      <w:r w:rsidRPr="00734FCA">
        <w:rPr>
          <w:rFonts w:ascii="Times New Roman" w:hAnsi="Times New Roman" w:cs="Times New Roman"/>
          <w:sz w:val="24"/>
          <w:szCs w:val="24"/>
        </w:rPr>
        <w:t>SainCo</w:t>
      </w:r>
      <w:proofErr w:type="spellEnd"/>
      <w:r w:rsidRPr="00734FCA">
        <w:rPr>
          <w:rFonts w:ascii="Times New Roman" w:hAnsi="Times New Roman" w:cs="Times New Roman"/>
          <w:sz w:val="24"/>
          <w:szCs w:val="24"/>
        </w:rPr>
        <w:t xml:space="preserve"> company as well</w:t>
      </w:r>
      <w:r w:rsidR="00127B43">
        <w:rPr>
          <w:rFonts w:ascii="Times New Roman" w:hAnsi="Times New Roman" w:cs="Times New Roman"/>
          <w:sz w:val="24"/>
          <w:szCs w:val="24"/>
        </w:rPr>
        <w:t>, and like that is increasing the motivation of employees.</w:t>
      </w:r>
    </w:p>
    <w:p w14:paraId="7FAC4B45" w14:textId="77777777" w:rsidR="00EE1240" w:rsidRPr="00EE1240" w:rsidRDefault="00EE1240" w:rsidP="00EE1240">
      <w:pPr>
        <w:tabs>
          <w:tab w:val="left" w:pos="1431"/>
        </w:tabs>
        <w:spacing w:line="360" w:lineRule="auto"/>
        <w:ind w:left="360"/>
        <w:jc w:val="both"/>
        <w:rPr>
          <w:rFonts w:ascii="Times New Roman" w:hAnsi="Times New Roman" w:cs="Times New Roman"/>
          <w:sz w:val="24"/>
          <w:szCs w:val="24"/>
        </w:rPr>
      </w:pPr>
    </w:p>
    <w:p w14:paraId="2A50EB91" w14:textId="6E190317" w:rsidR="00981870" w:rsidRPr="00EE1240" w:rsidRDefault="00F95917" w:rsidP="00981870">
      <w:pPr>
        <w:tabs>
          <w:tab w:val="left" w:pos="1431"/>
        </w:tabs>
        <w:spacing w:line="360" w:lineRule="auto"/>
        <w:jc w:val="both"/>
        <w:rPr>
          <w:rFonts w:ascii="Times New Roman" w:hAnsi="Times New Roman" w:cs="Times New Roman"/>
          <w:sz w:val="24"/>
          <w:szCs w:val="24"/>
        </w:rPr>
      </w:pPr>
      <w:r w:rsidRPr="00EE1240">
        <w:rPr>
          <w:rFonts w:ascii="Times New Roman" w:hAnsi="Times New Roman" w:cs="Times New Roman"/>
          <w:sz w:val="24"/>
          <w:szCs w:val="24"/>
        </w:rPr>
        <w:t xml:space="preserve">Individual performance, is to evaluate progress opposed to communicate performances purposes for teams of staff </w:t>
      </w:r>
      <w:sdt>
        <w:sdtPr>
          <w:rPr>
            <w:rFonts w:ascii="Times New Roman" w:hAnsi="Times New Roman" w:cs="Times New Roman"/>
            <w:sz w:val="24"/>
            <w:szCs w:val="24"/>
          </w:rPr>
          <w:id w:val="2076230503"/>
          <w:citation/>
        </w:sdtPr>
        <w:sdtEndPr/>
        <w:sdtContent>
          <w:r w:rsidRPr="00EE1240">
            <w:rPr>
              <w:rFonts w:ascii="Times New Roman" w:hAnsi="Times New Roman" w:cs="Times New Roman"/>
              <w:sz w:val="24"/>
              <w:szCs w:val="24"/>
            </w:rPr>
            <w:fldChar w:fldCharType="begin"/>
          </w:r>
          <w:r w:rsidRPr="00EE1240">
            <w:rPr>
              <w:rFonts w:ascii="Times New Roman" w:hAnsi="Times New Roman" w:cs="Times New Roman"/>
              <w:sz w:val="24"/>
              <w:szCs w:val="24"/>
            </w:rPr>
            <w:instrText xml:space="preserve"> CITATION Ams071 \l 2057 </w:instrText>
          </w:r>
          <w:r w:rsidRPr="00EE1240">
            <w:rPr>
              <w:rFonts w:ascii="Times New Roman" w:hAnsi="Times New Roman" w:cs="Times New Roman"/>
              <w:sz w:val="24"/>
              <w:szCs w:val="24"/>
            </w:rPr>
            <w:fldChar w:fldCharType="separate"/>
          </w:r>
          <w:r w:rsidRPr="00EE1240">
            <w:rPr>
              <w:rFonts w:ascii="Times New Roman" w:hAnsi="Times New Roman" w:cs="Times New Roman"/>
              <w:noProof/>
              <w:sz w:val="24"/>
              <w:szCs w:val="24"/>
            </w:rPr>
            <w:t>(Amstrong, 2007)</w:t>
          </w:r>
          <w:r w:rsidRPr="00EE1240">
            <w:rPr>
              <w:rFonts w:ascii="Times New Roman" w:hAnsi="Times New Roman" w:cs="Times New Roman"/>
              <w:sz w:val="24"/>
              <w:szCs w:val="24"/>
            </w:rPr>
            <w:fldChar w:fldCharType="end"/>
          </w:r>
        </w:sdtContent>
      </w:sdt>
      <w:r w:rsidRPr="00EE1240">
        <w:rPr>
          <w:rFonts w:ascii="Times New Roman" w:hAnsi="Times New Roman" w:cs="Times New Roman"/>
          <w:sz w:val="24"/>
          <w:szCs w:val="24"/>
        </w:rPr>
        <w:t xml:space="preserve">. </w:t>
      </w:r>
      <w:r w:rsidR="00232068" w:rsidRPr="00EE1240">
        <w:rPr>
          <w:rFonts w:ascii="Times New Roman" w:hAnsi="Times New Roman" w:cs="Times New Roman"/>
          <w:color w:val="212529"/>
          <w:sz w:val="24"/>
          <w:szCs w:val="24"/>
          <w:shd w:val="clear" w:color="auto" w:fill="FFFFFF"/>
        </w:rPr>
        <w:t xml:space="preserve">In </w:t>
      </w:r>
      <w:r w:rsidR="009B70C9" w:rsidRPr="00EE1240">
        <w:rPr>
          <w:rFonts w:ascii="Times New Roman" w:hAnsi="Times New Roman" w:cs="Times New Roman"/>
          <w:color w:val="212529"/>
          <w:sz w:val="24"/>
          <w:szCs w:val="24"/>
          <w:shd w:val="clear" w:color="auto" w:fill="FFFFFF"/>
        </w:rPr>
        <w:t>summary, can be understood that a</w:t>
      </w:r>
      <w:r w:rsidR="00290A1E">
        <w:rPr>
          <w:rFonts w:ascii="Times New Roman" w:hAnsi="Times New Roman" w:cs="Times New Roman"/>
          <w:color w:val="212529"/>
          <w:sz w:val="24"/>
          <w:szCs w:val="24"/>
          <w:shd w:val="clear" w:color="auto" w:fill="FFFFFF"/>
        </w:rPr>
        <w:t xml:space="preserve"> </w:t>
      </w:r>
      <w:r w:rsidR="009B70C9" w:rsidRPr="00EE1240">
        <w:rPr>
          <w:rFonts w:ascii="Times New Roman" w:hAnsi="Times New Roman" w:cs="Times New Roman"/>
          <w:color w:val="212529"/>
          <w:sz w:val="24"/>
          <w:szCs w:val="24"/>
          <w:shd w:val="clear" w:color="auto" w:fill="FFFFFF"/>
        </w:rPr>
        <w:t>productive PMS establish</w:t>
      </w:r>
      <w:r w:rsidR="00290A1E">
        <w:rPr>
          <w:rFonts w:ascii="Times New Roman" w:hAnsi="Times New Roman" w:cs="Times New Roman"/>
          <w:color w:val="212529"/>
          <w:sz w:val="24"/>
          <w:szCs w:val="24"/>
          <w:shd w:val="clear" w:color="auto" w:fill="FFFFFF"/>
        </w:rPr>
        <w:t>,</w:t>
      </w:r>
      <w:r w:rsidR="009B70C9" w:rsidRPr="00EE1240">
        <w:rPr>
          <w:rFonts w:ascii="Times New Roman" w:hAnsi="Times New Roman" w:cs="Times New Roman"/>
          <w:color w:val="212529"/>
          <w:sz w:val="24"/>
          <w:szCs w:val="24"/>
          <w:shd w:val="clear" w:color="auto" w:fill="FFFFFF"/>
        </w:rPr>
        <w:t xml:space="preserve"> that managers and staff appreciate </w:t>
      </w:r>
      <w:r w:rsidR="00EE1240" w:rsidRPr="00EE1240">
        <w:rPr>
          <w:rFonts w:ascii="Times New Roman" w:hAnsi="Times New Roman" w:cs="Times New Roman"/>
          <w:color w:val="212529"/>
          <w:sz w:val="24"/>
          <w:szCs w:val="24"/>
          <w:shd w:val="clear" w:color="auto" w:fill="FFFFFF"/>
        </w:rPr>
        <w:t xml:space="preserve">each other beliefs, as well as they are introduced into the organization’s plans and future relationship employment in the </w:t>
      </w:r>
      <w:r w:rsidR="00EE1240" w:rsidRPr="00EE1240">
        <w:rPr>
          <w:rFonts w:ascii="Times New Roman" w:hAnsi="Times New Roman" w:cs="Times New Roman"/>
          <w:color w:val="212529"/>
          <w:sz w:val="24"/>
          <w:szCs w:val="24"/>
          <w:shd w:val="clear" w:color="auto" w:fill="FFFFFF"/>
        </w:rPr>
        <w:lastRenderedPageBreak/>
        <w:t>organization.</w:t>
      </w:r>
      <w:r w:rsidR="00FF113A">
        <w:rPr>
          <w:rFonts w:ascii="Times New Roman" w:hAnsi="Times New Roman" w:cs="Times New Roman"/>
          <w:sz w:val="24"/>
          <w:szCs w:val="24"/>
        </w:rPr>
        <w:t xml:space="preserve"> </w:t>
      </w:r>
      <w:r w:rsidR="00290A1E">
        <w:rPr>
          <w:rFonts w:ascii="Times New Roman" w:hAnsi="Times New Roman" w:cs="Times New Roman"/>
          <w:sz w:val="24"/>
          <w:szCs w:val="24"/>
        </w:rPr>
        <w:t xml:space="preserve">And </w:t>
      </w:r>
      <w:r w:rsidR="00467A82">
        <w:rPr>
          <w:rFonts w:ascii="Times New Roman" w:hAnsi="Times New Roman" w:cs="Times New Roman"/>
          <w:sz w:val="24"/>
          <w:szCs w:val="24"/>
        </w:rPr>
        <w:t xml:space="preserve">it can implement in </w:t>
      </w:r>
      <w:proofErr w:type="spellStart"/>
      <w:r w:rsidR="00467A82">
        <w:rPr>
          <w:rFonts w:ascii="Times New Roman" w:hAnsi="Times New Roman" w:cs="Times New Roman"/>
          <w:sz w:val="24"/>
          <w:szCs w:val="24"/>
        </w:rPr>
        <w:t>SainCo</w:t>
      </w:r>
      <w:proofErr w:type="spellEnd"/>
      <w:r w:rsidR="00467A82">
        <w:rPr>
          <w:rFonts w:ascii="Times New Roman" w:hAnsi="Times New Roman" w:cs="Times New Roman"/>
          <w:sz w:val="24"/>
          <w:szCs w:val="24"/>
        </w:rPr>
        <w:t xml:space="preserve"> company a good communications and feedback as well between leaders and employee.</w:t>
      </w:r>
    </w:p>
    <w:p w14:paraId="5CAE99E7" w14:textId="77777777" w:rsidR="00CD556F" w:rsidRPr="007379A9" w:rsidRDefault="00CD556F" w:rsidP="007379A9">
      <w:pPr>
        <w:tabs>
          <w:tab w:val="left" w:pos="1431"/>
        </w:tabs>
        <w:spacing w:line="360" w:lineRule="auto"/>
        <w:jc w:val="both"/>
        <w:rPr>
          <w:rFonts w:ascii="Times New Roman" w:hAnsi="Times New Roman" w:cs="Times New Roman"/>
          <w:sz w:val="24"/>
          <w:szCs w:val="24"/>
        </w:rPr>
      </w:pPr>
    </w:p>
    <w:p w14:paraId="5D8EE351" w14:textId="3BC89220" w:rsidR="00D5629E" w:rsidRPr="003403B0" w:rsidRDefault="008213F4" w:rsidP="003403B0">
      <w:pPr>
        <w:pStyle w:val="ListParagraph"/>
        <w:numPr>
          <w:ilvl w:val="0"/>
          <w:numId w:val="30"/>
        </w:numPr>
        <w:tabs>
          <w:tab w:val="left" w:pos="1431"/>
        </w:tabs>
        <w:spacing w:line="360" w:lineRule="auto"/>
        <w:jc w:val="both"/>
        <w:rPr>
          <w:rFonts w:ascii="Times New Roman" w:hAnsi="Times New Roman" w:cs="Times New Roman"/>
          <w:b/>
          <w:bCs/>
          <w:sz w:val="28"/>
          <w:szCs w:val="28"/>
        </w:rPr>
      </w:pPr>
      <w:r w:rsidRPr="003403B0">
        <w:rPr>
          <w:rFonts w:ascii="Times New Roman" w:hAnsi="Times New Roman" w:cs="Times New Roman"/>
          <w:b/>
          <w:bCs/>
          <w:sz w:val="28"/>
          <w:szCs w:val="28"/>
        </w:rPr>
        <w:t xml:space="preserve">Conclusion </w:t>
      </w:r>
    </w:p>
    <w:p w14:paraId="76325C08" w14:textId="502D3C79" w:rsidR="0016737C" w:rsidRDefault="00266662" w:rsidP="0016737C">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 conclude</w:t>
      </w:r>
      <w:r w:rsidR="0016737C" w:rsidRPr="0016737C">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the </w:t>
      </w:r>
      <w:r w:rsidR="0016737C">
        <w:rPr>
          <w:rFonts w:ascii="Times New Roman" w:eastAsia="Times New Roman" w:hAnsi="Times New Roman" w:cs="Times New Roman"/>
          <w:color w:val="000000" w:themeColor="text1"/>
          <w:sz w:val="24"/>
          <w:szCs w:val="24"/>
        </w:rPr>
        <w:t>performance</w:t>
      </w:r>
      <w:r w:rsidR="0016737C" w:rsidRPr="0016737C">
        <w:rPr>
          <w:rFonts w:ascii="Times New Roman" w:eastAsia="Times New Roman" w:hAnsi="Times New Roman" w:cs="Times New Roman"/>
          <w:color w:val="000000" w:themeColor="text1"/>
          <w:sz w:val="24"/>
          <w:szCs w:val="24"/>
        </w:rPr>
        <w:t xml:space="preserve"> management plays a </w:t>
      </w:r>
      <w:r w:rsidR="00AB6B1D">
        <w:rPr>
          <w:rFonts w:ascii="Times New Roman" w:eastAsia="Times New Roman" w:hAnsi="Times New Roman" w:cs="Times New Roman"/>
          <w:color w:val="000000" w:themeColor="text1"/>
          <w:sz w:val="24"/>
          <w:szCs w:val="24"/>
        </w:rPr>
        <w:t>big</w:t>
      </w:r>
      <w:r w:rsidR="0016737C" w:rsidRPr="0016737C">
        <w:rPr>
          <w:rFonts w:ascii="Times New Roman" w:eastAsia="Times New Roman" w:hAnsi="Times New Roman" w:cs="Times New Roman"/>
          <w:color w:val="000000" w:themeColor="text1"/>
          <w:sz w:val="24"/>
          <w:szCs w:val="24"/>
        </w:rPr>
        <w:t xml:space="preserve"> role in the </w:t>
      </w:r>
      <w:r w:rsidR="00BD2C4F">
        <w:rPr>
          <w:rFonts w:ascii="Times New Roman" w:eastAsia="Times New Roman" w:hAnsi="Times New Roman" w:cs="Times New Roman"/>
          <w:color w:val="000000" w:themeColor="text1"/>
          <w:sz w:val="24"/>
          <w:szCs w:val="24"/>
        </w:rPr>
        <w:t>evolution and performance</w:t>
      </w:r>
      <w:r w:rsidR="0016737C" w:rsidRPr="0016737C">
        <w:rPr>
          <w:rFonts w:ascii="Times New Roman" w:eastAsia="Times New Roman" w:hAnsi="Times New Roman" w:cs="Times New Roman"/>
          <w:color w:val="000000" w:themeColor="text1"/>
          <w:sz w:val="24"/>
          <w:szCs w:val="24"/>
        </w:rPr>
        <w:t xml:space="preserve"> of</w:t>
      </w:r>
      <w:r w:rsidR="0016737C">
        <w:rPr>
          <w:rFonts w:ascii="Times New Roman" w:eastAsia="Times New Roman" w:hAnsi="Times New Roman" w:cs="Times New Roman"/>
          <w:color w:val="000000" w:themeColor="text1"/>
          <w:sz w:val="24"/>
          <w:szCs w:val="24"/>
        </w:rPr>
        <w:t xml:space="preserve"> </w:t>
      </w:r>
      <w:proofErr w:type="spellStart"/>
      <w:r w:rsidR="0016737C">
        <w:rPr>
          <w:rFonts w:ascii="Times New Roman" w:eastAsia="Times New Roman" w:hAnsi="Times New Roman" w:cs="Times New Roman"/>
          <w:color w:val="000000" w:themeColor="text1"/>
          <w:sz w:val="24"/>
          <w:szCs w:val="24"/>
        </w:rPr>
        <w:t>SainCo</w:t>
      </w:r>
      <w:proofErr w:type="spellEnd"/>
      <w:r w:rsidR="0016737C">
        <w:rPr>
          <w:rFonts w:ascii="Times New Roman" w:eastAsia="Times New Roman" w:hAnsi="Times New Roman" w:cs="Times New Roman"/>
          <w:color w:val="000000" w:themeColor="text1"/>
          <w:sz w:val="24"/>
          <w:szCs w:val="24"/>
        </w:rPr>
        <w:t xml:space="preserve"> company</w:t>
      </w:r>
      <w:r w:rsidR="0016737C" w:rsidRPr="0016737C">
        <w:rPr>
          <w:rFonts w:ascii="Times New Roman" w:eastAsia="Times New Roman" w:hAnsi="Times New Roman" w:cs="Times New Roman"/>
          <w:color w:val="000000" w:themeColor="text1"/>
          <w:sz w:val="24"/>
          <w:szCs w:val="24"/>
        </w:rPr>
        <w:t>.</w:t>
      </w:r>
      <w:r w:rsidR="00AB6B1D">
        <w:rPr>
          <w:rFonts w:ascii="Times New Roman" w:eastAsia="Times New Roman" w:hAnsi="Times New Roman" w:cs="Times New Roman"/>
          <w:color w:val="000000" w:themeColor="text1"/>
          <w:sz w:val="24"/>
          <w:szCs w:val="24"/>
        </w:rPr>
        <w:t xml:space="preserve"> A few</w:t>
      </w:r>
      <w:r w:rsidR="0016737C" w:rsidRPr="0016737C">
        <w:rPr>
          <w:rFonts w:ascii="Times New Roman" w:eastAsia="Times New Roman" w:hAnsi="Times New Roman" w:cs="Times New Roman"/>
          <w:color w:val="000000" w:themeColor="text1"/>
          <w:sz w:val="24"/>
          <w:szCs w:val="24"/>
        </w:rPr>
        <w:t xml:space="preserve"> </w:t>
      </w:r>
      <w:r w:rsidR="00BD2C4F">
        <w:rPr>
          <w:rFonts w:ascii="Times New Roman" w:eastAsia="Times New Roman" w:hAnsi="Times New Roman" w:cs="Times New Roman"/>
          <w:color w:val="000000" w:themeColor="text1"/>
          <w:sz w:val="24"/>
          <w:szCs w:val="24"/>
        </w:rPr>
        <w:t>organizations are influenced</w:t>
      </w:r>
      <w:r w:rsidR="0016737C" w:rsidRPr="0016737C">
        <w:rPr>
          <w:rFonts w:ascii="Times New Roman" w:eastAsia="Times New Roman" w:hAnsi="Times New Roman" w:cs="Times New Roman"/>
          <w:color w:val="000000" w:themeColor="text1"/>
          <w:sz w:val="24"/>
          <w:szCs w:val="24"/>
        </w:rPr>
        <w:t xml:space="preserve"> on </w:t>
      </w:r>
      <w:r w:rsidR="00BD2C4F">
        <w:rPr>
          <w:rFonts w:ascii="Times New Roman" w:eastAsia="Times New Roman" w:hAnsi="Times New Roman" w:cs="Times New Roman"/>
          <w:color w:val="000000" w:themeColor="text1"/>
          <w:sz w:val="24"/>
          <w:szCs w:val="24"/>
        </w:rPr>
        <w:t>developing of performance management</w:t>
      </w:r>
      <w:r w:rsidR="0016737C" w:rsidRPr="0016737C">
        <w:rPr>
          <w:rFonts w:ascii="Times New Roman" w:eastAsia="Times New Roman" w:hAnsi="Times New Roman" w:cs="Times New Roman"/>
          <w:color w:val="000000" w:themeColor="text1"/>
          <w:sz w:val="24"/>
          <w:szCs w:val="24"/>
        </w:rPr>
        <w:t xml:space="preserve">. However, the </w:t>
      </w:r>
      <w:r w:rsidR="00BD2C4F">
        <w:rPr>
          <w:rFonts w:ascii="Times New Roman" w:eastAsia="Times New Roman" w:hAnsi="Times New Roman" w:cs="Times New Roman"/>
          <w:color w:val="000000" w:themeColor="text1"/>
          <w:sz w:val="24"/>
          <w:szCs w:val="24"/>
        </w:rPr>
        <w:t>performance</w:t>
      </w:r>
      <w:r w:rsidR="00845048">
        <w:rPr>
          <w:rFonts w:ascii="Times New Roman" w:eastAsia="Times New Roman" w:hAnsi="Times New Roman" w:cs="Times New Roman"/>
          <w:color w:val="000000" w:themeColor="text1"/>
          <w:sz w:val="24"/>
          <w:szCs w:val="24"/>
        </w:rPr>
        <w:t xml:space="preserve"> management is an evaluative aspect of managerial success </w:t>
      </w:r>
      <w:sdt>
        <w:sdtPr>
          <w:rPr>
            <w:rFonts w:ascii="Times New Roman" w:eastAsia="Times New Roman" w:hAnsi="Times New Roman" w:cs="Times New Roman"/>
            <w:color w:val="000000" w:themeColor="text1"/>
            <w:sz w:val="24"/>
            <w:szCs w:val="24"/>
          </w:rPr>
          <w:id w:val="2029050957"/>
          <w:citation/>
        </w:sdtPr>
        <w:sdtEndPr/>
        <w:sdtContent>
          <w:r w:rsidR="00845048">
            <w:rPr>
              <w:rFonts w:ascii="Times New Roman" w:eastAsia="Times New Roman" w:hAnsi="Times New Roman" w:cs="Times New Roman"/>
              <w:color w:val="000000" w:themeColor="text1"/>
              <w:sz w:val="24"/>
              <w:szCs w:val="24"/>
            </w:rPr>
            <w:fldChar w:fldCharType="begin"/>
          </w:r>
          <w:r w:rsidR="00845048">
            <w:rPr>
              <w:rFonts w:ascii="Times New Roman" w:eastAsia="Times New Roman" w:hAnsi="Times New Roman" w:cs="Times New Roman"/>
              <w:color w:val="000000" w:themeColor="text1"/>
              <w:sz w:val="24"/>
              <w:szCs w:val="24"/>
            </w:rPr>
            <w:instrText xml:space="preserve"> CITATION Ams141 \l 2057 </w:instrText>
          </w:r>
          <w:r w:rsidR="00845048">
            <w:rPr>
              <w:rFonts w:ascii="Times New Roman" w:eastAsia="Times New Roman" w:hAnsi="Times New Roman" w:cs="Times New Roman"/>
              <w:color w:val="000000" w:themeColor="text1"/>
              <w:sz w:val="24"/>
              <w:szCs w:val="24"/>
            </w:rPr>
            <w:fldChar w:fldCharType="separate"/>
          </w:r>
          <w:r w:rsidR="00845048" w:rsidRPr="00845048">
            <w:rPr>
              <w:rFonts w:ascii="Times New Roman" w:eastAsia="Times New Roman" w:hAnsi="Times New Roman" w:cs="Times New Roman"/>
              <w:noProof/>
              <w:color w:val="000000" w:themeColor="text1"/>
              <w:sz w:val="24"/>
              <w:szCs w:val="24"/>
            </w:rPr>
            <w:t>(Amstrong, 2014)</w:t>
          </w:r>
          <w:r w:rsidR="00845048">
            <w:rPr>
              <w:rFonts w:ascii="Times New Roman" w:eastAsia="Times New Roman" w:hAnsi="Times New Roman" w:cs="Times New Roman"/>
              <w:color w:val="000000" w:themeColor="text1"/>
              <w:sz w:val="24"/>
              <w:szCs w:val="24"/>
            </w:rPr>
            <w:fldChar w:fldCharType="end"/>
          </w:r>
        </w:sdtContent>
      </w:sdt>
      <w:r w:rsidR="00845048">
        <w:rPr>
          <w:rFonts w:ascii="Times New Roman" w:eastAsia="Times New Roman" w:hAnsi="Times New Roman" w:cs="Times New Roman"/>
          <w:color w:val="000000" w:themeColor="text1"/>
          <w:sz w:val="24"/>
          <w:szCs w:val="24"/>
        </w:rPr>
        <w:t xml:space="preserve">. </w:t>
      </w:r>
      <w:r w:rsidR="003355E1">
        <w:rPr>
          <w:rFonts w:ascii="Times New Roman" w:eastAsia="Times New Roman" w:hAnsi="Times New Roman" w:cs="Times New Roman"/>
          <w:color w:val="000000" w:themeColor="text1"/>
          <w:sz w:val="24"/>
          <w:szCs w:val="24"/>
        </w:rPr>
        <w:t xml:space="preserve">Therefore, the performance management system </w:t>
      </w:r>
      <w:r w:rsidR="0016737C" w:rsidRPr="0016737C">
        <w:rPr>
          <w:rFonts w:ascii="Times New Roman" w:eastAsia="Times New Roman" w:hAnsi="Times New Roman" w:cs="Times New Roman"/>
          <w:color w:val="000000" w:themeColor="text1"/>
          <w:sz w:val="24"/>
          <w:szCs w:val="24"/>
        </w:rPr>
        <w:t>that</w:t>
      </w:r>
      <w:r w:rsidR="003355E1">
        <w:rPr>
          <w:rFonts w:ascii="Times New Roman" w:eastAsia="Times New Roman" w:hAnsi="Times New Roman" w:cs="Times New Roman"/>
          <w:color w:val="000000" w:themeColor="text1"/>
          <w:sz w:val="24"/>
          <w:szCs w:val="24"/>
        </w:rPr>
        <w:t xml:space="preserve">, </w:t>
      </w:r>
      <w:r w:rsidR="0016737C" w:rsidRPr="0016737C">
        <w:rPr>
          <w:rFonts w:ascii="Times New Roman" w:eastAsia="Times New Roman" w:hAnsi="Times New Roman" w:cs="Times New Roman"/>
          <w:color w:val="000000" w:themeColor="text1"/>
          <w:sz w:val="24"/>
          <w:szCs w:val="24"/>
        </w:rPr>
        <w:t>are also discussed here.</w:t>
      </w:r>
      <w:r w:rsidR="003355E1">
        <w:rPr>
          <w:rFonts w:ascii="Times New Roman" w:eastAsia="Times New Roman" w:hAnsi="Times New Roman" w:cs="Times New Roman"/>
          <w:color w:val="000000" w:themeColor="text1"/>
          <w:sz w:val="24"/>
          <w:szCs w:val="24"/>
        </w:rPr>
        <w:t xml:space="preserve"> After examining the </w:t>
      </w:r>
      <w:r w:rsidR="00B3484A">
        <w:rPr>
          <w:rFonts w:ascii="Times New Roman" w:eastAsia="Times New Roman" w:hAnsi="Times New Roman" w:cs="Times New Roman"/>
          <w:color w:val="000000" w:themeColor="text1"/>
          <w:sz w:val="24"/>
          <w:szCs w:val="24"/>
        </w:rPr>
        <w:t>employee engagement and employee involvement, it can be said with certainty that employees are the engine and support of the company as well.</w:t>
      </w:r>
    </w:p>
    <w:p w14:paraId="624D6559" w14:textId="40D61D6D" w:rsidR="00AA6821" w:rsidRDefault="00510013" w:rsidP="0016737C">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It has been shown that, the managing performance system </w:t>
      </w:r>
      <w:r w:rsidR="00C74FF5">
        <w:rPr>
          <w:rFonts w:ascii="Times New Roman" w:eastAsia="Times New Roman" w:hAnsi="Times New Roman" w:cs="Times New Roman"/>
          <w:color w:val="000000" w:themeColor="text1"/>
          <w:sz w:val="24"/>
          <w:szCs w:val="24"/>
        </w:rPr>
        <w:t>has an important role in supporting and evolving the organizations performance as well.</w:t>
      </w:r>
      <w:r w:rsidR="004C78AC">
        <w:rPr>
          <w:rFonts w:ascii="Times New Roman" w:eastAsia="Times New Roman" w:hAnsi="Times New Roman" w:cs="Times New Roman"/>
          <w:color w:val="000000" w:themeColor="text1"/>
          <w:sz w:val="24"/>
          <w:szCs w:val="24"/>
        </w:rPr>
        <w:t xml:space="preserve"> Many authors have introduced managing performance such as employment strategy, performance appraisal</w:t>
      </w:r>
      <w:r w:rsidR="00A67FF8">
        <w:rPr>
          <w:rFonts w:ascii="Times New Roman" w:eastAsia="Times New Roman" w:hAnsi="Times New Roman" w:cs="Times New Roman"/>
          <w:color w:val="000000" w:themeColor="text1"/>
          <w:sz w:val="24"/>
          <w:szCs w:val="24"/>
        </w:rPr>
        <w:t xml:space="preserve"> and feedback as well as improved performance </w:t>
      </w:r>
      <w:sdt>
        <w:sdtPr>
          <w:rPr>
            <w:rFonts w:ascii="Times New Roman" w:eastAsia="Times New Roman" w:hAnsi="Times New Roman" w:cs="Times New Roman"/>
            <w:color w:val="000000" w:themeColor="text1"/>
            <w:sz w:val="24"/>
            <w:szCs w:val="24"/>
          </w:rPr>
          <w:id w:val="-1021238104"/>
          <w:citation/>
        </w:sdtPr>
        <w:sdtEndPr/>
        <w:sdtContent>
          <w:r w:rsidR="00A67FF8">
            <w:rPr>
              <w:rFonts w:ascii="Times New Roman" w:eastAsia="Times New Roman" w:hAnsi="Times New Roman" w:cs="Times New Roman"/>
              <w:color w:val="000000" w:themeColor="text1"/>
              <w:sz w:val="24"/>
              <w:szCs w:val="24"/>
            </w:rPr>
            <w:fldChar w:fldCharType="begin"/>
          </w:r>
          <w:r w:rsidR="00A67FF8">
            <w:rPr>
              <w:rFonts w:ascii="Times New Roman" w:eastAsia="Times New Roman" w:hAnsi="Times New Roman" w:cs="Times New Roman"/>
              <w:color w:val="000000" w:themeColor="text1"/>
              <w:sz w:val="24"/>
              <w:szCs w:val="24"/>
            </w:rPr>
            <w:instrText xml:space="preserve"> CITATION Ams141 \l 2057 </w:instrText>
          </w:r>
          <w:r w:rsidR="00A67FF8">
            <w:rPr>
              <w:rFonts w:ascii="Times New Roman" w:eastAsia="Times New Roman" w:hAnsi="Times New Roman" w:cs="Times New Roman"/>
              <w:color w:val="000000" w:themeColor="text1"/>
              <w:sz w:val="24"/>
              <w:szCs w:val="24"/>
            </w:rPr>
            <w:fldChar w:fldCharType="separate"/>
          </w:r>
          <w:r w:rsidR="00A67FF8" w:rsidRPr="00A67FF8">
            <w:rPr>
              <w:rFonts w:ascii="Times New Roman" w:eastAsia="Times New Roman" w:hAnsi="Times New Roman" w:cs="Times New Roman"/>
              <w:noProof/>
              <w:color w:val="000000" w:themeColor="text1"/>
              <w:sz w:val="24"/>
              <w:szCs w:val="24"/>
            </w:rPr>
            <w:t>(Amstrong, 2014)</w:t>
          </w:r>
          <w:r w:rsidR="00A67FF8">
            <w:rPr>
              <w:rFonts w:ascii="Times New Roman" w:eastAsia="Times New Roman" w:hAnsi="Times New Roman" w:cs="Times New Roman"/>
              <w:color w:val="000000" w:themeColor="text1"/>
              <w:sz w:val="24"/>
              <w:szCs w:val="24"/>
            </w:rPr>
            <w:fldChar w:fldCharType="end"/>
          </w:r>
        </w:sdtContent>
      </w:sdt>
      <w:r w:rsidR="00A67FF8">
        <w:rPr>
          <w:rFonts w:ascii="Times New Roman" w:eastAsia="Times New Roman" w:hAnsi="Times New Roman" w:cs="Times New Roman"/>
          <w:color w:val="000000" w:themeColor="text1"/>
          <w:sz w:val="24"/>
          <w:szCs w:val="24"/>
        </w:rPr>
        <w:t xml:space="preserve">. </w:t>
      </w:r>
      <w:r w:rsidR="00953694">
        <w:rPr>
          <w:rFonts w:ascii="Times New Roman" w:eastAsia="Times New Roman" w:hAnsi="Times New Roman" w:cs="Times New Roman"/>
          <w:color w:val="000000" w:themeColor="text1"/>
          <w:sz w:val="24"/>
          <w:szCs w:val="24"/>
        </w:rPr>
        <w:t>Modern</w:t>
      </w:r>
      <w:r w:rsidR="00A67FF8">
        <w:rPr>
          <w:rFonts w:ascii="Times New Roman" w:eastAsia="Times New Roman" w:hAnsi="Times New Roman" w:cs="Times New Roman"/>
          <w:color w:val="000000" w:themeColor="text1"/>
          <w:sz w:val="24"/>
          <w:szCs w:val="24"/>
        </w:rPr>
        <w:t xml:space="preserve"> challenges </w:t>
      </w:r>
      <w:r w:rsidR="00953694">
        <w:rPr>
          <w:rFonts w:ascii="Times New Roman" w:eastAsia="Times New Roman" w:hAnsi="Times New Roman" w:cs="Times New Roman"/>
          <w:color w:val="000000" w:themeColor="text1"/>
          <w:sz w:val="24"/>
          <w:szCs w:val="24"/>
        </w:rPr>
        <w:t>confronting</w:t>
      </w:r>
      <w:r w:rsidR="00A67FF8">
        <w:rPr>
          <w:rFonts w:ascii="Times New Roman" w:eastAsia="Times New Roman" w:hAnsi="Times New Roman" w:cs="Times New Roman"/>
          <w:color w:val="000000" w:themeColor="text1"/>
          <w:sz w:val="24"/>
          <w:szCs w:val="24"/>
        </w:rPr>
        <w:t xml:space="preserve"> organizations have </w:t>
      </w:r>
      <w:r w:rsidR="00953694">
        <w:rPr>
          <w:rFonts w:ascii="Times New Roman" w:eastAsia="Times New Roman" w:hAnsi="Times New Roman" w:cs="Times New Roman"/>
          <w:color w:val="000000" w:themeColor="text1"/>
          <w:sz w:val="24"/>
          <w:szCs w:val="24"/>
        </w:rPr>
        <w:t>conduct</w:t>
      </w:r>
      <w:r w:rsidR="00A67FF8">
        <w:rPr>
          <w:rFonts w:ascii="Times New Roman" w:eastAsia="Times New Roman" w:hAnsi="Times New Roman" w:cs="Times New Roman"/>
          <w:color w:val="000000" w:themeColor="text1"/>
          <w:sz w:val="24"/>
          <w:szCs w:val="24"/>
        </w:rPr>
        <w:t xml:space="preserve"> many of them to </w:t>
      </w:r>
      <w:r w:rsidR="00953694">
        <w:rPr>
          <w:rFonts w:ascii="Times New Roman" w:eastAsia="Times New Roman" w:hAnsi="Times New Roman" w:cs="Times New Roman"/>
          <w:color w:val="000000" w:themeColor="text1"/>
          <w:sz w:val="24"/>
          <w:szCs w:val="24"/>
        </w:rPr>
        <w:t>modify</w:t>
      </w:r>
      <w:r w:rsidR="00A67FF8">
        <w:rPr>
          <w:rFonts w:ascii="Times New Roman" w:eastAsia="Times New Roman" w:hAnsi="Times New Roman" w:cs="Times New Roman"/>
          <w:color w:val="000000" w:themeColor="text1"/>
          <w:sz w:val="24"/>
          <w:szCs w:val="24"/>
        </w:rPr>
        <w:t xml:space="preserve"> </w:t>
      </w:r>
      <w:r w:rsidR="00953694">
        <w:rPr>
          <w:rFonts w:ascii="Times New Roman" w:eastAsia="Times New Roman" w:hAnsi="Times New Roman" w:cs="Times New Roman"/>
          <w:color w:val="000000" w:themeColor="text1"/>
          <w:sz w:val="24"/>
          <w:szCs w:val="24"/>
        </w:rPr>
        <w:t>action</w:t>
      </w:r>
      <w:r w:rsidR="00A67FF8">
        <w:rPr>
          <w:rFonts w:ascii="Times New Roman" w:eastAsia="Times New Roman" w:hAnsi="Times New Roman" w:cs="Times New Roman"/>
          <w:color w:val="000000" w:themeColor="text1"/>
          <w:sz w:val="24"/>
          <w:szCs w:val="24"/>
        </w:rPr>
        <w:t xml:space="preserve"> </w:t>
      </w:r>
      <w:r w:rsidR="00953694">
        <w:rPr>
          <w:rFonts w:ascii="Times New Roman" w:eastAsia="Times New Roman" w:hAnsi="Times New Roman" w:cs="Times New Roman"/>
          <w:color w:val="000000" w:themeColor="text1"/>
          <w:sz w:val="24"/>
          <w:szCs w:val="24"/>
        </w:rPr>
        <w:t xml:space="preserve">on their performance management system, as demonstrated by </w:t>
      </w:r>
      <w:proofErr w:type="spellStart"/>
      <w:r w:rsidR="00953694">
        <w:rPr>
          <w:rFonts w:ascii="Times New Roman" w:eastAsia="Times New Roman" w:hAnsi="Times New Roman" w:cs="Times New Roman"/>
          <w:color w:val="000000" w:themeColor="text1"/>
          <w:sz w:val="24"/>
          <w:szCs w:val="24"/>
        </w:rPr>
        <w:t>SainCo</w:t>
      </w:r>
      <w:proofErr w:type="spellEnd"/>
      <w:r w:rsidR="00953694">
        <w:rPr>
          <w:rFonts w:ascii="Times New Roman" w:eastAsia="Times New Roman" w:hAnsi="Times New Roman" w:cs="Times New Roman"/>
          <w:color w:val="000000" w:themeColor="text1"/>
          <w:sz w:val="24"/>
          <w:szCs w:val="24"/>
        </w:rPr>
        <w:t xml:space="preserve"> company as well</w:t>
      </w:r>
      <w:r w:rsidR="00A63D37">
        <w:rPr>
          <w:rFonts w:ascii="Times New Roman" w:eastAsia="Times New Roman" w:hAnsi="Times New Roman" w:cs="Times New Roman"/>
          <w:color w:val="000000" w:themeColor="text1"/>
          <w:sz w:val="24"/>
          <w:szCs w:val="24"/>
        </w:rPr>
        <w:t xml:space="preserve">. </w:t>
      </w:r>
      <w:r w:rsidR="00F04274">
        <w:rPr>
          <w:rFonts w:ascii="Times New Roman" w:eastAsia="Times New Roman" w:hAnsi="Times New Roman" w:cs="Times New Roman"/>
          <w:color w:val="000000" w:themeColor="text1"/>
          <w:sz w:val="24"/>
          <w:szCs w:val="24"/>
        </w:rPr>
        <w:t xml:space="preserve">To illustrate, the intense levels of commitment are positive for employers, </w:t>
      </w:r>
      <w:r w:rsidR="00BE6829">
        <w:rPr>
          <w:rFonts w:ascii="Times New Roman" w:eastAsia="Times New Roman" w:hAnsi="Times New Roman" w:cs="Times New Roman"/>
          <w:color w:val="000000" w:themeColor="text1"/>
          <w:sz w:val="24"/>
          <w:szCs w:val="24"/>
        </w:rPr>
        <w:t>and can be considered good leadership process. However, the relation to commitment is frequently insufficient and it can be changed in employee concern in the or</w:t>
      </w:r>
      <w:r w:rsidR="003D600D">
        <w:rPr>
          <w:rFonts w:ascii="Times New Roman" w:eastAsia="Times New Roman" w:hAnsi="Times New Roman" w:cs="Times New Roman"/>
          <w:color w:val="000000" w:themeColor="text1"/>
          <w:sz w:val="24"/>
          <w:szCs w:val="24"/>
        </w:rPr>
        <w:t>g</w:t>
      </w:r>
      <w:r w:rsidR="00BE6829">
        <w:rPr>
          <w:rFonts w:ascii="Times New Roman" w:eastAsia="Times New Roman" w:hAnsi="Times New Roman" w:cs="Times New Roman"/>
          <w:color w:val="000000" w:themeColor="text1"/>
          <w:sz w:val="24"/>
          <w:szCs w:val="24"/>
        </w:rPr>
        <w:t>anization.</w:t>
      </w:r>
    </w:p>
    <w:p w14:paraId="00CCDB5B" w14:textId="72E22ECF" w:rsidR="00A63D37" w:rsidRDefault="00A63D37" w:rsidP="0016737C">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Change the autocratic style to new performance management approach in approval of employees and the prosperity of the company</w:t>
      </w:r>
      <w:r w:rsidR="003D600D">
        <w:rPr>
          <w:rFonts w:ascii="Times New Roman" w:eastAsia="Times New Roman" w:hAnsi="Times New Roman" w:cs="Times New Roman"/>
          <w:color w:val="000000" w:themeColor="text1"/>
          <w:sz w:val="24"/>
          <w:szCs w:val="24"/>
        </w:rPr>
        <w:t>, and this can bring positive changes in the organizations</w:t>
      </w:r>
      <w:r>
        <w:rPr>
          <w:rFonts w:ascii="Times New Roman" w:eastAsia="Times New Roman" w:hAnsi="Times New Roman" w:cs="Times New Roman"/>
          <w:color w:val="000000" w:themeColor="text1"/>
          <w:sz w:val="24"/>
          <w:szCs w:val="24"/>
        </w:rPr>
        <w:t>.</w:t>
      </w:r>
      <w:r w:rsidR="0095369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In summary</w:t>
      </w:r>
      <w:r w:rsidR="00914E47">
        <w:rPr>
          <w:rFonts w:ascii="Times New Roman" w:eastAsia="Times New Roman" w:hAnsi="Times New Roman" w:cs="Times New Roman"/>
          <w:color w:val="000000" w:themeColor="text1"/>
          <w:sz w:val="24"/>
          <w:szCs w:val="24"/>
        </w:rPr>
        <w:t xml:space="preserve">, this paper can precis that the managing performance becomes </w:t>
      </w:r>
      <w:r w:rsidR="00BF04C1">
        <w:rPr>
          <w:rFonts w:ascii="Times New Roman" w:eastAsia="Times New Roman" w:hAnsi="Times New Roman" w:cs="Times New Roman"/>
          <w:color w:val="000000" w:themeColor="text1"/>
          <w:sz w:val="24"/>
          <w:szCs w:val="24"/>
        </w:rPr>
        <w:t>one and only method of significant the staff’s action</w:t>
      </w:r>
      <w:r w:rsidR="00C65010">
        <w:rPr>
          <w:rFonts w:ascii="Times New Roman" w:eastAsia="Times New Roman" w:hAnsi="Times New Roman" w:cs="Times New Roman"/>
          <w:color w:val="000000" w:themeColor="text1"/>
          <w:sz w:val="24"/>
          <w:szCs w:val="24"/>
        </w:rPr>
        <w:t>s</w:t>
      </w:r>
      <w:r w:rsidR="00BF04C1">
        <w:rPr>
          <w:rFonts w:ascii="Times New Roman" w:eastAsia="Times New Roman" w:hAnsi="Times New Roman" w:cs="Times New Roman"/>
          <w:color w:val="000000" w:themeColor="text1"/>
          <w:sz w:val="24"/>
          <w:szCs w:val="24"/>
        </w:rPr>
        <w:t xml:space="preserve">, but as well an important employment tool to loop staff goals and activities </w:t>
      </w:r>
      <w:r w:rsidR="00981870">
        <w:rPr>
          <w:rFonts w:ascii="Times New Roman" w:eastAsia="Times New Roman" w:hAnsi="Times New Roman" w:cs="Times New Roman"/>
          <w:color w:val="000000" w:themeColor="text1"/>
          <w:sz w:val="24"/>
          <w:szCs w:val="24"/>
        </w:rPr>
        <w:t>of the organization</w:t>
      </w:r>
      <w:r w:rsidR="00C65010">
        <w:rPr>
          <w:rFonts w:ascii="Times New Roman" w:eastAsia="Times New Roman" w:hAnsi="Times New Roman" w:cs="Times New Roman"/>
          <w:color w:val="000000" w:themeColor="text1"/>
          <w:sz w:val="24"/>
          <w:szCs w:val="24"/>
        </w:rPr>
        <w:t xml:space="preserve"> performance as well</w:t>
      </w:r>
      <w:r w:rsidR="00981870">
        <w:rPr>
          <w:rFonts w:ascii="Times New Roman" w:eastAsia="Times New Roman" w:hAnsi="Times New Roman" w:cs="Times New Roman"/>
          <w:color w:val="000000" w:themeColor="text1"/>
          <w:sz w:val="24"/>
          <w:szCs w:val="24"/>
        </w:rPr>
        <w:t>.</w:t>
      </w:r>
    </w:p>
    <w:p w14:paraId="21DD96DD" w14:textId="4CF17214" w:rsidR="003355E1" w:rsidRDefault="003355E1" w:rsidP="0016737C">
      <w:pPr>
        <w:spacing w:line="360" w:lineRule="auto"/>
        <w:jc w:val="both"/>
        <w:rPr>
          <w:rFonts w:ascii="Times New Roman" w:eastAsia="Times New Roman" w:hAnsi="Times New Roman" w:cs="Times New Roman"/>
          <w:color w:val="000000" w:themeColor="text1"/>
          <w:sz w:val="24"/>
          <w:szCs w:val="24"/>
        </w:rPr>
      </w:pPr>
    </w:p>
    <w:p w14:paraId="65B24247" w14:textId="77777777" w:rsidR="003355E1" w:rsidRPr="0016737C" w:rsidRDefault="003355E1" w:rsidP="0016737C">
      <w:pPr>
        <w:spacing w:line="360" w:lineRule="auto"/>
        <w:jc w:val="both"/>
        <w:rPr>
          <w:rFonts w:ascii="Times New Roman" w:hAnsi="Times New Roman" w:cs="Times New Roman"/>
          <w:b/>
          <w:bCs/>
          <w:sz w:val="24"/>
          <w:szCs w:val="24"/>
        </w:rPr>
      </w:pPr>
    </w:p>
    <w:p w14:paraId="1ACFB7C7" w14:textId="77777777" w:rsidR="008213F4" w:rsidRPr="008213F4" w:rsidRDefault="008213F4" w:rsidP="008213F4">
      <w:pPr>
        <w:tabs>
          <w:tab w:val="left" w:pos="1431"/>
        </w:tabs>
        <w:spacing w:line="360" w:lineRule="auto"/>
        <w:jc w:val="both"/>
        <w:rPr>
          <w:rFonts w:ascii="Times New Roman" w:hAnsi="Times New Roman" w:cs="Times New Roman"/>
          <w:b/>
          <w:bCs/>
          <w:sz w:val="28"/>
          <w:szCs w:val="28"/>
        </w:rPr>
      </w:pPr>
    </w:p>
    <w:p w14:paraId="0DAD9961" w14:textId="57E1CD85" w:rsidR="001B5A1C" w:rsidRDefault="001B5A1C" w:rsidP="00674B04">
      <w:pPr>
        <w:tabs>
          <w:tab w:val="left" w:pos="1431"/>
        </w:tabs>
        <w:spacing w:line="360" w:lineRule="auto"/>
        <w:rPr>
          <w:rFonts w:ascii="Times New Roman" w:hAnsi="Times New Roman" w:cs="Times New Roman"/>
          <w:sz w:val="24"/>
          <w:szCs w:val="24"/>
        </w:rPr>
      </w:pPr>
    </w:p>
    <w:p w14:paraId="6D01BD40" w14:textId="76C637C2" w:rsidR="001B5A1C" w:rsidRDefault="001B5A1C" w:rsidP="00674B04">
      <w:pPr>
        <w:tabs>
          <w:tab w:val="left" w:pos="1431"/>
        </w:tabs>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457867879"/>
        <w:docPartObj>
          <w:docPartGallery w:val="Bibliographies"/>
          <w:docPartUnique/>
        </w:docPartObj>
      </w:sdtPr>
      <w:sdtEndPr/>
      <w:sdtContent>
        <w:p w14:paraId="365B77C2" w14:textId="77777777" w:rsidR="0079646A" w:rsidRDefault="0079646A">
          <w:pPr>
            <w:pStyle w:val="Heading1"/>
          </w:pPr>
        </w:p>
        <w:sdt>
          <w:sdtPr>
            <w:id w:val="434560913"/>
            <w:docPartObj>
              <w:docPartGallery w:val="Bibliographies"/>
              <w:docPartUnique/>
            </w:docPartObj>
          </w:sdtPr>
          <w:sdtEndPr>
            <w:rPr>
              <w:rFonts w:asciiTheme="minorHAnsi" w:eastAsiaTheme="minorHAnsi" w:hAnsiTheme="minorHAnsi" w:cstheme="minorBidi"/>
              <w:color w:val="auto"/>
              <w:sz w:val="22"/>
              <w:szCs w:val="22"/>
            </w:rPr>
          </w:sdtEndPr>
          <w:sdtContent>
            <w:p w14:paraId="06FEF77F" w14:textId="2DC58105" w:rsidR="0079646A" w:rsidRDefault="0079646A">
              <w:pPr>
                <w:pStyle w:val="Heading1"/>
              </w:pPr>
              <w:r>
                <w:t>References</w:t>
              </w:r>
            </w:p>
            <w:sdt>
              <w:sdtPr>
                <w:id w:val="-602186496"/>
                <w:bibliography/>
              </w:sdtPr>
              <w:sdtContent>
                <w:p w14:paraId="68E93D2D" w14:textId="77777777" w:rsidR="0079646A" w:rsidRDefault="0079646A" w:rsidP="0079646A">
                  <w:pPr>
                    <w:pStyle w:val="Bibliography"/>
                    <w:rPr>
                      <w:noProof/>
                      <w:sz w:val="24"/>
                      <w:szCs w:val="24"/>
                    </w:rPr>
                  </w:pPr>
                  <w:r>
                    <w:fldChar w:fldCharType="begin"/>
                  </w:r>
                  <w:r>
                    <w:instrText xml:space="preserve"> BIBLIOGRAPHY </w:instrText>
                  </w:r>
                  <w:r>
                    <w:fldChar w:fldCharType="separate"/>
                  </w:r>
                  <w:r>
                    <w:rPr>
                      <w:noProof/>
                    </w:rPr>
                    <w:t xml:space="preserve">Buytendijk, F., 2009. Organization As Network: A Modern Approach to Performance Management. </w:t>
                  </w:r>
                  <w:r>
                    <w:rPr>
                      <w:i/>
                      <w:iCs/>
                      <w:noProof/>
                    </w:rPr>
                    <w:t xml:space="preserve">Business Performance Management Magazine, </w:t>
                  </w:r>
                  <w:r>
                    <w:rPr>
                      <w:noProof/>
                    </w:rPr>
                    <w:t>7(1), p. 4.</w:t>
                  </w:r>
                </w:p>
                <w:p w14:paraId="56DCE0A8" w14:textId="77777777" w:rsidR="0079646A" w:rsidRDefault="0079646A" w:rsidP="0079646A">
                  <w:pPr>
                    <w:pStyle w:val="Bibliography"/>
                    <w:rPr>
                      <w:noProof/>
                    </w:rPr>
                  </w:pPr>
                  <w:r>
                    <w:rPr>
                      <w:noProof/>
                    </w:rPr>
                    <w:t xml:space="preserve">Chakraborty, K. &amp; Ray, . N., 2014. </w:t>
                  </w:r>
                  <w:r>
                    <w:rPr>
                      <w:i/>
                      <w:iCs/>
                      <w:noProof/>
                    </w:rPr>
                    <w:t xml:space="preserve">Handbook of Research on Strategic Business Infrastructure Development and Contemporary Issues in Finance. </w:t>
                  </w:r>
                  <w:r>
                    <w:rPr>
                      <w:noProof/>
                    </w:rPr>
                    <w:t>1nd ed. Bhutan: IGI Global.</w:t>
                  </w:r>
                </w:p>
                <w:p w14:paraId="72A369CA" w14:textId="77777777" w:rsidR="0079646A" w:rsidRDefault="0079646A" w:rsidP="0079646A">
                  <w:pPr>
                    <w:pStyle w:val="Bibliography"/>
                    <w:rPr>
                      <w:noProof/>
                    </w:rPr>
                  </w:pPr>
                  <w:r>
                    <w:rPr>
                      <w:noProof/>
                    </w:rPr>
                    <w:t xml:space="preserve">Adler, R. W., 2018. </w:t>
                  </w:r>
                  <w:r>
                    <w:rPr>
                      <w:i/>
                      <w:iCs/>
                      <w:noProof/>
                    </w:rPr>
                    <w:t xml:space="preserve">Strategic Performance Management Accounting for Organizational Control. </w:t>
                  </w:r>
                  <w:r>
                    <w:rPr>
                      <w:noProof/>
                    </w:rPr>
                    <w:t>2nd ed. Otago: Taylor&amp;Francis.</w:t>
                  </w:r>
                </w:p>
                <w:p w14:paraId="021E65A5" w14:textId="77777777" w:rsidR="0079646A" w:rsidRDefault="0079646A" w:rsidP="0079646A">
                  <w:pPr>
                    <w:pStyle w:val="Bibliography"/>
                    <w:rPr>
                      <w:noProof/>
                    </w:rPr>
                  </w:pPr>
                  <w:r>
                    <w:rPr>
                      <w:noProof/>
                    </w:rPr>
                    <w:t xml:space="preserve">Amstrong, M., 1998. </w:t>
                  </w:r>
                  <w:r>
                    <w:rPr>
                      <w:i/>
                      <w:iCs/>
                      <w:noProof/>
                    </w:rPr>
                    <w:t xml:space="preserve">Managing People A Practical Guide for Line Managers. </w:t>
                  </w:r>
                  <w:r>
                    <w:rPr>
                      <w:noProof/>
                    </w:rPr>
                    <w:t>1nd ed. London: Kogan Page Limited.</w:t>
                  </w:r>
                </w:p>
                <w:p w14:paraId="632E16C6" w14:textId="77777777" w:rsidR="0079646A" w:rsidRDefault="0079646A" w:rsidP="0079646A">
                  <w:pPr>
                    <w:pStyle w:val="Bibliography"/>
                    <w:rPr>
                      <w:noProof/>
                    </w:rPr>
                  </w:pPr>
                  <w:r>
                    <w:rPr>
                      <w:noProof/>
                    </w:rPr>
                    <w:t xml:space="preserve">Amstrong, M., 2007. </w:t>
                  </w:r>
                  <w:r>
                    <w:rPr>
                      <w:i/>
                      <w:iCs/>
                      <w:noProof/>
                    </w:rPr>
                    <w:t xml:space="preserve">A Handbook of Employee Reward Management and Practice. </w:t>
                  </w:r>
                  <w:r>
                    <w:rPr>
                      <w:noProof/>
                    </w:rPr>
                    <w:t>2nd ed. London: Kogan Page Limited.</w:t>
                  </w:r>
                </w:p>
                <w:p w14:paraId="7A2C8DBC" w14:textId="77777777" w:rsidR="0079646A" w:rsidRDefault="0079646A" w:rsidP="0079646A">
                  <w:pPr>
                    <w:pStyle w:val="Bibliography"/>
                    <w:rPr>
                      <w:noProof/>
                    </w:rPr>
                  </w:pPr>
                  <w:r>
                    <w:rPr>
                      <w:noProof/>
                    </w:rPr>
                    <w:t xml:space="preserve">Amstrong, M., 2009. </w:t>
                  </w:r>
                  <w:r>
                    <w:rPr>
                      <w:i/>
                      <w:iCs/>
                      <w:noProof/>
                    </w:rPr>
                    <w:t xml:space="preserve">Armstrong's handbook of performance management: an evidence-based guide to delivering high performance. </w:t>
                  </w:r>
                  <w:r>
                    <w:rPr>
                      <w:noProof/>
                    </w:rPr>
                    <w:t>4nd ed. London: Kogan Page.</w:t>
                  </w:r>
                </w:p>
                <w:p w14:paraId="1A46540B" w14:textId="77777777" w:rsidR="0079646A" w:rsidRDefault="0079646A" w:rsidP="0079646A">
                  <w:pPr>
                    <w:pStyle w:val="Bibliography"/>
                    <w:rPr>
                      <w:noProof/>
                    </w:rPr>
                  </w:pPr>
                  <w:r>
                    <w:rPr>
                      <w:noProof/>
                    </w:rPr>
                    <w:t xml:space="preserve">Amstrong, M., 2014. </w:t>
                  </w:r>
                  <w:r>
                    <w:rPr>
                      <w:i/>
                      <w:iCs/>
                      <w:noProof/>
                    </w:rPr>
                    <w:t xml:space="preserve">Armstrong's Handbook of Performance Management An Evidence-Based Guide to Delivering High Performance. </w:t>
                  </w:r>
                  <w:r>
                    <w:rPr>
                      <w:noProof/>
                    </w:rPr>
                    <w:t>5nd ed. London: Kogan Page.</w:t>
                  </w:r>
                </w:p>
                <w:p w14:paraId="1712EF75" w14:textId="77777777" w:rsidR="0079646A" w:rsidRDefault="0079646A" w:rsidP="0079646A">
                  <w:pPr>
                    <w:pStyle w:val="Bibliography"/>
                    <w:rPr>
                      <w:noProof/>
                    </w:rPr>
                  </w:pPr>
                  <w:r>
                    <w:rPr>
                      <w:noProof/>
                    </w:rPr>
                    <w:t xml:space="preserve">Amstrong, M., 2022. </w:t>
                  </w:r>
                  <w:r>
                    <w:rPr>
                      <w:i/>
                      <w:iCs/>
                      <w:noProof/>
                    </w:rPr>
                    <w:t xml:space="preserve">Armstrong's Handbook of Performance Management An Evidence-Based Guide to Performance Leadership. </w:t>
                  </w:r>
                  <w:r>
                    <w:rPr>
                      <w:noProof/>
                    </w:rPr>
                    <w:t>4nd ed. London: Kogan Page Incorporated.</w:t>
                  </w:r>
                </w:p>
                <w:p w14:paraId="4C791D97" w14:textId="77777777" w:rsidR="0079646A" w:rsidRDefault="0079646A" w:rsidP="0079646A">
                  <w:pPr>
                    <w:pStyle w:val="Bibliography"/>
                    <w:rPr>
                      <w:noProof/>
                    </w:rPr>
                  </w:pPr>
                  <w:r>
                    <w:rPr>
                      <w:noProof/>
                    </w:rPr>
                    <w:t xml:space="preserve">Amstrong, M. &amp; Taylor, S., 2020. </w:t>
                  </w:r>
                  <w:r>
                    <w:rPr>
                      <w:i/>
                      <w:iCs/>
                      <w:noProof/>
                    </w:rPr>
                    <w:t xml:space="preserve">Armstrong's Handbook of Human Resource Management Practice. </w:t>
                  </w:r>
                  <w:r>
                    <w:rPr>
                      <w:noProof/>
                    </w:rPr>
                    <w:t>15nd ed. London: Kogan Pge.</w:t>
                  </w:r>
                </w:p>
                <w:p w14:paraId="5D710BA3" w14:textId="77777777" w:rsidR="0079646A" w:rsidRDefault="0079646A" w:rsidP="0079646A">
                  <w:pPr>
                    <w:pStyle w:val="Bibliography"/>
                    <w:rPr>
                      <w:noProof/>
                    </w:rPr>
                  </w:pPr>
                  <w:r>
                    <w:rPr>
                      <w:noProof/>
                    </w:rPr>
                    <w:t xml:space="preserve">Ashdown, L., 2018. </w:t>
                  </w:r>
                  <w:r>
                    <w:rPr>
                      <w:i/>
                      <w:iCs/>
                      <w:noProof/>
                    </w:rPr>
                    <w:t xml:space="preserve">Performance Management: A Practical Introduction. </w:t>
                  </w:r>
                  <w:r>
                    <w:rPr>
                      <w:noProof/>
                    </w:rPr>
                    <w:t>2nd ed. London: Kogan Page Limited.</w:t>
                  </w:r>
                </w:p>
                <w:p w14:paraId="54D847A0" w14:textId="77777777" w:rsidR="0079646A" w:rsidRDefault="0079646A" w:rsidP="0079646A">
                  <w:pPr>
                    <w:pStyle w:val="Bibliography"/>
                    <w:rPr>
                      <w:noProof/>
                    </w:rPr>
                  </w:pPr>
                  <w:r>
                    <w:rPr>
                      <w:noProof/>
                    </w:rPr>
                    <w:t xml:space="preserve">Avan, S. H., Habib, N. &amp; Akhtar, C. S., 2020. Effectiveness of Performance Management System for Employee Performance Through Engagement. </w:t>
                  </w:r>
                  <w:r>
                    <w:rPr>
                      <w:i/>
                      <w:iCs/>
                      <w:noProof/>
                    </w:rPr>
                    <w:t xml:space="preserve">Sage Journals, </w:t>
                  </w:r>
                  <w:r>
                    <w:rPr>
                      <w:noProof/>
                    </w:rPr>
                    <w:t>10(4), p. 215824402096938.</w:t>
                  </w:r>
                </w:p>
                <w:p w14:paraId="0840B60C" w14:textId="77777777" w:rsidR="0079646A" w:rsidRDefault="0079646A" w:rsidP="0079646A">
                  <w:pPr>
                    <w:pStyle w:val="Bibliography"/>
                    <w:rPr>
                      <w:noProof/>
                    </w:rPr>
                  </w:pPr>
                  <w:r>
                    <w:rPr>
                      <w:noProof/>
                    </w:rPr>
                    <w:t xml:space="preserve">Bewster, C., Parry, E. &amp; Morley, M. J., 2021. </w:t>
                  </w:r>
                  <w:r>
                    <w:rPr>
                      <w:i/>
                      <w:iCs/>
                      <w:noProof/>
                    </w:rPr>
                    <w:t xml:space="preserve">The Oxford Handbook of Contextual Approaches to Human Resource Management. </w:t>
                  </w:r>
                  <w:r>
                    <w:rPr>
                      <w:noProof/>
                    </w:rPr>
                    <w:t>4nd ed. Oxford: Oxford University Press.</w:t>
                  </w:r>
                </w:p>
                <w:p w14:paraId="35949392" w14:textId="77777777" w:rsidR="0079646A" w:rsidRDefault="0079646A" w:rsidP="0079646A">
                  <w:pPr>
                    <w:pStyle w:val="Bibliography"/>
                    <w:rPr>
                      <w:noProof/>
                    </w:rPr>
                  </w:pPr>
                  <w:r>
                    <w:rPr>
                      <w:noProof/>
                    </w:rPr>
                    <w:t xml:space="preserve">Bhati, N. et al., 2012. The Impact of Autocratic and Democratic Leadership Style on Job Satisfaction. </w:t>
                  </w:r>
                  <w:r>
                    <w:rPr>
                      <w:i/>
                      <w:iCs/>
                      <w:noProof/>
                    </w:rPr>
                    <w:t xml:space="preserve">International Business Research, </w:t>
                  </w:r>
                  <w:r>
                    <w:rPr>
                      <w:noProof/>
                    </w:rPr>
                    <w:t>5(2), pp. 192-211.</w:t>
                  </w:r>
                </w:p>
                <w:p w14:paraId="1FEE1E22" w14:textId="77777777" w:rsidR="0079646A" w:rsidRDefault="0079646A" w:rsidP="0079646A">
                  <w:pPr>
                    <w:pStyle w:val="Bibliography"/>
                    <w:rPr>
                      <w:noProof/>
                    </w:rPr>
                  </w:pPr>
                  <w:r>
                    <w:rPr>
                      <w:noProof/>
                    </w:rPr>
                    <w:t xml:space="preserve">Buchanan, J. O., Bryan, L. K. &amp; Thompson, L. F., 2013. </w:t>
                  </w:r>
                  <w:r>
                    <w:rPr>
                      <w:i/>
                      <w:iCs/>
                      <w:noProof/>
                    </w:rPr>
                    <w:t xml:space="preserve">Using Industrial Organizational Psychology for the Greater Good: Helping Those who Help Others. </w:t>
                  </w:r>
                  <w:r>
                    <w:rPr>
                      <w:noProof/>
                    </w:rPr>
                    <w:t>1nd ed. New York: Routledge.</w:t>
                  </w:r>
                </w:p>
                <w:p w14:paraId="0D06CCE1" w14:textId="77777777" w:rsidR="0079646A" w:rsidRDefault="0079646A" w:rsidP="0079646A">
                  <w:pPr>
                    <w:pStyle w:val="Bibliography"/>
                    <w:rPr>
                      <w:noProof/>
                    </w:rPr>
                  </w:pPr>
                  <w:r>
                    <w:rPr>
                      <w:noProof/>
                    </w:rPr>
                    <w:t xml:space="preserve">Cadwell, C. M., 2002. </w:t>
                  </w:r>
                  <w:r>
                    <w:rPr>
                      <w:i/>
                      <w:iCs/>
                      <w:noProof/>
                    </w:rPr>
                    <w:t xml:space="preserve">Performance Management. </w:t>
                  </w:r>
                  <w:r>
                    <w:rPr>
                      <w:noProof/>
                    </w:rPr>
                    <w:t>1nd ed. Kansas: AMACOM.</w:t>
                  </w:r>
                </w:p>
                <w:p w14:paraId="58EE9500" w14:textId="77777777" w:rsidR="0079646A" w:rsidRDefault="0079646A" w:rsidP="0079646A">
                  <w:pPr>
                    <w:pStyle w:val="Bibliography"/>
                    <w:rPr>
                      <w:noProof/>
                    </w:rPr>
                  </w:pPr>
                  <w:r>
                    <w:rPr>
                      <w:noProof/>
                    </w:rPr>
                    <w:t xml:space="preserve">Caruth, D. L. &amp; Handlogten, G. D., 1997. </w:t>
                  </w:r>
                  <w:r>
                    <w:rPr>
                      <w:i/>
                      <w:iCs/>
                      <w:noProof/>
                    </w:rPr>
                    <w:t xml:space="preserve">Staffing the Contemporary Organization A Guide to Planning, Recruiting, and Selecting for Human Resource Professionals. </w:t>
                  </w:r>
                  <w:r>
                    <w:rPr>
                      <w:noProof/>
                    </w:rPr>
                    <w:t>2nd ed. London: Quorum.</w:t>
                  </w:r>
                </w:p>
                <w:p w14:paraId="53D702DB" w14:textId="77777777" w:rsidR="0079646A" w:rsidRDefault="0079646A" w:rsidP="0079646A">
                  <w:pPr>
                    <w:pStyle w:val="Bibliography"/>
                    <w:rPr>
                      <w:noProof/>
                    </w:rPr>
                  </w:pPr>
                  <w:r>
                    <w:rPr>
                      <w:noProof/>
                    </w:rPr>
                    <w:t xml:space="preserve">CIPD, 2020. </w:t>
                  </w:r>
                  <w:r>
                    <w:rPr>
                      <w:i/>
                      <w:iCs/>
                      <w:noProof/>
                    </w:rPr>
                    <w:t xml:space="preserve">Performance management: an introduction: Understand how to build an effective approach to performance management, including the tools that can support it. </w:t>
                  </w:r>
                  <w:r>
                    <w:rPr>
                      <w:noProof/>
                    </w:rPr>
                    <w:t xml:space="preserve">[Online] </w:t>
                  </w:r>
                  <w:r>
                    <w:rPr>
                      <w:noProof/>
                    </w:rPr>
                    <w:br/>
                    <w:t xml:space="preserve">Available at: </w:t>
                  </w:r>
                  <w:r>
                    <w:rPr>
                      <w:noProof/>
                      <w:u w:val="single"/>
                    </w:rPr>
                    <w:t>https://www.cipd.co.uk/knowledge/fundamentals/people/performance/factsheet#gref</w:t>
                  </w:r>
                  <w:r>
                    <w:rPr>
                      <w:noProof/>
                    </w:rPr>
                    <w:br/>
                    <w:t>[Accessed 25 Aprill 2022].</w:t>
                  </w:r>
                </w:p>
                <w:p w14:paraId="7A956DF0" w14:textId="77777777" w:rsidR="0079646A" w:rsidRDefault="0079646A" w:rsidP="0079646A">
                  <w:pPr>
                    <w:pStyle w:val="Bibliography"/>
                    <w:rPr>
                      <w:noProof/>
                    </w:rPr>
                  </w:pPr>
                  <w:r>
                    <w:rPr>
                      <w:noProof/>
                    </w:rPr>
                    <w:lastRenderedPageBreak/>
                    <w:t xml:space="preserve">CIPHR, 2019. </w:t>
                  </w:r>
                  <w:r>
                    <w:rPr>
                      <w:i/>
                      <w:iCs/>
                      <w:noProof/>
                    </w:rPr>
                    <w:t xml:space="preserve">What does an effective performance management strategy look like?. </w:t>
                  </w:r>
                  <w:r>
                    <w:rPr>
                      <w:noProof/>
                    </w:rPr>
                    <w:t xml:space="preserve">[Online] </w:t>
                  </w:r>
                  <w:r>
                    <w:rPr>
                      <w:noProof/>
                    </w:rPr>
                    <w:br/>
                    <w:t xml:space="preserve">Available at: </w:t>
                  </w:r>
                  <w:r>
                    <w:rPr>
                      <w:noProof/>
                      <w:u w:val="single"/>
                    </w:rPr>
                    <w:t>https://www.ciphr.com/advice/an-effective-performance-management-strategy/</w:t>
                  </w:r>
                  <w:r>
                    <w:rPr>
                      <w:noProof/>
                    </w:rPr>
                    <w:br/>
                    <w:t>[Accessed 15 Aprill 2022].</w:t>
                  </w:r>
                </w:p>
                <w:p w14:paraId="51A77CFC" w14:textId="77777777" w:rsidR="0079646A" w:rsidRDefault="0079646A" w:rsidP="0079646A">
                  <w:pPr>
                    <w:pStyle w:val="Bibliography"/>
                    <w:rPr>
                      <w:noProof/>
                    </w:rPr>
                  </w:pPr>
                  <w:r>
                    <w:rPr>
                      <w:noProof/>
                    </w:rPr>
                    <w:t xml:space="preserve">Dance, A., 2018. </w:t>
                  </w:r>
                  <w:r>
                    <w:rPr>
                      <w:i/>
                      <w:iCs/>
                      <w:noProof/>
                    </w:rPr>
                    <w:t xml:space="preserve">A Pragmatic Introduction to Middle Manager Fundamentals: Part 1 - Role and Function. </w:t>
                  </w:r>
                  <w:r>
                    <w:rPr>
                      <w:noProof/>
                    </w:rPr>
                    <w:t>1nd ed. London: eBookit.com.</w:t>
                  </w:r>
                </w:p>
                <w:p w14:paraId="21729F7F" w14:textId="77777777" w:rsidR="0079646A" w:rsidRDefault="0079646A" w:rsidP="0079646A">
                  <w:pPr>
                    <w:pStyle w:val="Bibliography"/>
                    <w:rPr>
                      <w:noProof/>
                    </w:rPr>
                  </w:pPr>
                  <w:r>
                    <w:rPr>
                      <w:noProof/>
                    </w:rPr>
                    <w:t xml:space="preserve">Fredericken, E. D., Witt, S. L., Patton, W. D. &amp; Lovrich, N. P., 2015. </w:t>
                  </w:r>
                  <w:r>
                    <w:rPr>
                      <w:i/>
                      <w:iCs/>
                      <w:noProof/>
                    </w:rPr>
                    <w:t xml:space="preserve">Human Resource Management: The Public Service Perspective. </w:t>
                  </w:r>
                  <w:r>
                    <w:rPr>
                      <w:noProof/>
                    </w:rPr>
                    <w:t>2nd ed. New York: Taylor&amp;Francis.</w:t>
                  </w:r>
                </w:p>
                <w:p w14:paraId="455D9DB5" w14:textId="77777777" w:rsidR="0079646A" w:rsidRDefault="0079646A" w:rsidP="0079646A">
                  <w:pPr>
                    <w:pStyle w:val="Bibliography"/>
                    <w:rPr>
                      <w:noProof/>
                    </w:rPr>
                  </w:pPr>
                  <w:r>
                    <w:rPr>
                      <w:noProof/>
                    </w:rPr>
                    <w:t xml:space="preserve">Geet, S. D., Deshpande, A. D. &amp; Deshpande, A. A., 2009. </w:t>
                  </w:r>
                  <w:r>
                    <w:rPr>
                      <w:i/>
                      <w:iCs/>
                      <w:noProof/>
                    </w:rPr>
                    <w:t xml:space="preserve">Human Resource Management. </w:t>
                  </w:r>
                  <w:r>
                    <w:rPr>
                      <w:noProof/>
                    </w:rPr>
                    <w:t>4nd ed. Maharashtra: Nirali Prakashan.</w:t>
                  </w:r>
                </w:p>
                <w:p w14:paraId="3378090A" w14:textId="77777777" w:rsidR="0079646A" w:rsidRDefault="0079646A" w:rsidP="0079646A">
                  <w:pPr>
                    <w:pStyle w:val="Bibliography"/>
                    <w:rPr>
                      <w:noProof/>
                    </w:rPr>
                  </w:pPr>
                  <w:r>
                    <w:rPr>
                      <w:noProof/>
                    </w:rPr>
                    <w:t xml:space="preserve">GOEL, D., 2012. </w:t>
                  </w:r>
                  <w:r>
                    <w:rPr>
                      <w:i/>
                      <w:iCs/>
                      <w:noProof/>
                    </w:rPr>
                    <w:t xml:space="preserve">PERFORMANCE APPRAISAL AND COMPENSATION MANAGEMENT: A MODERN APPROACH. </w:t>
                  </w:r>
                  <w:r>
                    <w:rPr>
                      <w:noProof/>
                    </w:rPr>
                    <w:t>2nd ed. Geneva: PHI Learning.</w:t>
                  </w:r>
                </w:p>
                <w:p w14:paraId="1EFF87C5" w14:textId="77777777" w:rsidR="0079646A" w:rsidRDefault="0079646A" w:rsidP="0079646A">
                  <w:pPr>
                    <w:pStyle w:val="Bibliography"/>
                    <w:rPr>
                      <w:noProof/>
                    </w:rPr>
                  </w:pPr>
                  <w:r>
                    <w:rPr>
                      <w:noProof/>
                    </w:rPr>
                    <w:t xml:space="preserve">Gosling, J., Sutherland, I. &amp; Jones, S., 2012. </w:t>
                  </w:r>
                  <w:r>
                    <w:rPr>
                      <w:i/>
                      <w:iCs/>
                      <w:noProof/>
                    </w:rPr>
                    <w:t xml:space="preserve">Key Concepts in Leadership. </w:t>
                  </w:r>
                  <w:r>
                    <w:rPr>
                      <w:noProof/>
                    </w:rPr>
                    <w:t>1nd ed. New Delhi: Sage Publications.</w:t>
                  </w:r>
                </w:p>
                <w:p w14:paraId="4C0860D0" w14:textId="77777777" w:rsidR="0079646A" w:rsidRDefault="0079646A" w:rsidP="0079646A">
                  <w:pPr>
                    <w:pStyle w:val="Bibliography"/>
                    <w:rPr>
                      <w:noProof/>
                    </w:rPr>
                  </w:pPr>
                  <w:r>
                    <w:rPr>
                      <w:noProof/>
                    </w:rPr>
                    <w:t xml:space="preserve">Gurman, J. A. &amp; Saks, A. M., 2011. Performance management and employee engagement. </w:t>
                  </w:r>
                  <w:r>
                    <w:rPr>
                      <w:i/>
                      <w:iCs/>
                      <w:noProof/>
                    </w:rPr>
                    <w:t xml:space="preserve">Human Resources Management Review, </w:t>
                  </w:r>
                  <w:r>
                    <w:rPr>
                      <w:noProof/>
                    </w:rPr>
                    <w:t>21(2), pp. 123-136.</w:t>
                  </w:r>
                </w:p>
                <w:p w14:paraId="7876FA01" w14:textId="77777777" w:rsidR="0079646A" w:rsidRDefault="0079646A" w:rsidP="0079646A">
                  <w:pPr>
                    <w:pStyle w:val="Bibliography"/>
                    <w:rPr>
                      <w:noProof/>
                    </w:rPr>
                  </w:pPr>
                  <w:r>
                    <w:rPr>
                      <w:noProof/>
                    </w:rPr>
                    <w:t xml:space="preserve">Hardina, D., 2014. </w:t>
                  </w:r>
                  <w:r>
                    <w:rPr>
                      <w:i/>
                      <w:iCs/>
                      <w:noProof/>
                    </w:rPr>
                    <w:t xml:space="preserve">Innovative Approaches for Teaching Community Organization Skills in the Classroom. </w:t>
                  </w:r>
                  <w:r>
                    <w:rPr>
                      <w:noProof/>
                    </w:rPr>
                    <w:t>2nd ed. New York: Taylor&amp;Francis.</w:t>
                  </w:r>
                </w:p>
                <w:p w14:paraId="0761EE87" w14:textId="77777777" w:rsidR="0079646A" w:rsidRDefault="0079646A" w:rsidP="0079646A">
                  <w:pPr>
                    <w:pStyle w:val="Bibliography"/>
                    <w:rPr>
                      <w:noProof/>
                    </w:rPr>
                  </w:pPr>
                  <w:r>
                    <w:rPr>
                      <w:noProof/>
                    </w:rPr>
                    <w:t xml:space="preserve">Hooper, M. J. &amp; Newlands, D. J., 2016. </w:t>
                  </w:r>
                  <w:r>
                    <w:rPr>
                      <w:i/>
                      <w:iCs/>
                      <w:noProof/>
                    </w:rPr>
                    <w:t xml:space="preserve">The Global Business Handbook: The Eight Dimensions of International Management. </w:t>
                  </w:r>
                  <w:r>
                    <w:rPr>
                      <w:noProof/>
                    </w:rPr>
                    <w:t>3nd ed. Lille: Taylor&amp;Francis.</w:t>
                  </w:r>
                </w:p>
                <w:p w14:paraId="530875C0" w14:textId="77777777" w:rsidR="0079646A" w:rsidRDefault="0079646A" w:rsidP="0079646A">
                  <w:pPr>
                    <w:pStyle w:val="Bibliography"/>
                    <w:rPr>
                      <w:noProof/>
                    </w:rPr>
                  </w:pPr>
                  <w:r>
                    <w:rPr>
                      <w:noProof/>
                    </w:rPr>
                    <w:t xml:space="preserve">Institute Project Mnagement, 2021. </w:t>
                  </w:r>
                  <w:r>
                    <w:rPr>
                      <w:i/>
                      <w:iCs/>
                      <w:noProof/>
                    </w:rPr>
                    <w:t xml:space="preserve">10 Leadership Styles and How to Identify Your Own. </w:t>
                  </w:r>
                  <w:r>
                    <w:rPr>
                      <w:noProof/>
                    </w:rPr>
                    <w:t xml:space="preserve">[Online] </w:t>
                  </w:r>
                  <w:r>
                    <w:rPr>
                      <w:noProof/>
                    </w:rPr>
                    <w:br/>
                    <w:t xml:space="preserve">Available at: </w:t>
                  </w:r>
                  <w:r>
                    <w:rPr>
                      <w:noProof/>
                      <w:u w:val="single"/>
                    </w:rPr>
                    <w:t>https://www.projectmanagement.ie/blog/leadership-styles/</w:t>
                  </w:r>
                  <w:r>
                    <w:rPr>
                      <w:noProof/>
                    </w:rPr>
                    <w:br/>
                    <w:t>[Accessed 25 Aprill 2022].</w:t>
                  </w:r>
                </w:p>
                <w:p w14:paraId="069A363F" w14:textId="77777777" w:rsidR="0079646A" w:rsidRDefault="0079646A" w:rsidP="0079646A">
                  <w:pPr>
                    <w:pStyle w:val="Bibliography"/>
                    <w:rPr>
                      <w:noProof/>
                    </w:rPr>
                  </w:pPr>
                  <w:r>
                    <w:rPr>
                      <w:noProof/>
                    </w:rPr>
                    <w:t xml:space="preserve">Kessler, E. H., 2013. </w:t>
                  </w:r>
                  <w:r>
                    <w:rPr>
                      <w:i/>
                      <w:iCs/>
                      <w:noProof/>
                    </w:rPr>
                    <w:t xml:space="preserve">Encyclopedia of Management Theory. </w:t>
                  </w:r>
                  <w:r>
                    <w:rPr>
                      <w:noProof/>
                    </w:rPr>
                    <w:t>2nd ed. California: Sage Publication.</w:t>
                  </w:r>
                </w:p>
                <w:p w14:paraId="651FCD26" w14:textId="77777777" w:rsidR="0079646A" w:rsidRDefault="0079646A" w:rsidP="0079646A">
                  <w:pPr>
                    <w:pStyle w:val="Bibliography"/>
                    <w:rPr>
                      <w:noProof/>
                    </w:rPr>
                  </w:pPr>
                  <w:r>
                    <w:rPr>
                      <w:noProof/>
                    </w:rPr>
                    <w:t xml:space="preserve">Khan, Y. H., 2018. Strategic Human Resource Practices and its Impact on Performance towards Achieving Organizational Goals. </w:t>
                  </w:r>
                  <w:r>
                    <w:rPr>
                      <w:i/>
                      <w:iCs/>
                      <w:noProof/>
                    </w:rPr>
                    <w:t xml:space="preserve">Business Ethics and Leadership, </w:t>
                  </w:r>
                  <w:r>
                    <w:rPr>
                      <w:noProof/>
                    </w:rPr>
                    <w:t>2(2), pp. 66-73.</w:t>
                  </w:r>
                </w:p>
                <w:p w14:paraId="100E28D6" w14:textId="77777777" w:rsidR="0079646A" w:rsidRDefault="0079646A" w:rsidP="0079646A">
                  <w:pPr>
                    <w:pStyle w:val="Bibliography"/>
                    <w:rPr>
                      <w:noProof/>
                    </w:rPr>
                  </w:pPr>
                  <w:r>
                    <w:rPr>
                      <w:noProof/>
                    </w:rPr>
                    <w:t xml:space="preserve">Kumar, A. &amp; Meenaski, N., 2009. </w:t>
                  </w:r>
                  <w:r>
                    <w:rPr>
                      <w:i/>
                      <w:iCs/>
                      <w:noProof/>
                    </w:rPr>
                    <w:t xml:space="preserve">Organizational Behaviour: A Modern Approach. </w:t>
                  </w:r>
                  <w:r>
                    <w:rPr>
                      <w:noProof/>
                    </w:rPr>
                    <w:t>1nd ed. New Delhi: Vikas Publishing House Pvt Limited.</w:t>
                  </w:r>
                </w:p>
                <w:p w14:paraId="0A416127" w14:textId="77777777" w:rsidR="0079646A" w:rsidRDefault="0079646A" w:rsidP="0079646A">
                  <w:pPr>
                    <w:pStyle w:val="Bibliography"/>
                    <w:rPr>
                      <w:noProof/>
                    </w:rPr>
                  </w:pPr>
                  <w:r>
                    <w:rPr>
                      <w:noProof/>
                    </w:rPr>
                    <w:t xml:space="preserve">Lasadro, F., 2019. </w:t>
                  </w:r>
                  <w:r>
                    <w:rPr>
                      <w:i/>
                      <w:iCs/>
                      <w:noProof/>
                    </w:rPr>
                    <w:t xml:space="preserve">Fostering Creativity and Innovation Creating a Sustainable Innovation Environment in the United Arab Emirates. </w:t>
                  </w:r>
                  <w:r>
                    <w:rPr>
                      <w:noProof/>
                    </w:rPr>
                    <w:t>2nd ed. Dubai: Springer International Publishing.</w:t>
                  </w:r>
                </w:p>
                <w:p w14:paraId="0938CC9E" w14:textId="77777777" w:rsidR="0079646A" w:rsidRDefault="0079646A" w:rsidP="0079646A">
                  <w:pPr>
                    <w:pStyle w:val="Bibliography"/>
                    <w:rPr>
                      <w:noProof/>
                    </w:rPr>
                  </w:pPr>
                  <w:r>
                    <w:rPr>
                      <w:noProof/>
                    </w:rPr>
                    <w:t xml:space="preserve">Marr, B. &amp; Gray, D., 2012. </w:t>
                  </w:r>
                  <w:r>
                    <w:rPr>
                      <w:i/>
                      <w:iCs/>
                      <w:noProof/>
                    </w:rPr>
                    <w:t xml:space="preserve">Strategic Performance Management. </w:t>
                  </w:r>
                  <w:r>
                    <w:rPr>
                      <w:noProof/>
                    </w:rPr>
                    <w:t>1nd ed. Oxford: Taylor&amp;Francis.</w:t>
                  </w:r>
                </w:p>
                <w:p w14:paraId="630E8CC2" w14:textId="77777777" w:rsidR="0079646A" w:rsidRDefault="0079646A" w:rsidP="0079646A">
                  <w:pPr>
                    <w:pStyle w:val="Bibliography"/>
                    <w:rPr>
                      <w:noProof/>
                    </w:rPr>
                  </w:pPr>
                  <w:r>
                    <w:rPr>
                      <w:noProof/>
                    </w:rPr>
                    <w:t xml:space="preserve">Men, L. R. &amp; Cercic, A. T., 2021. </w:t>
                  </w:r>
                  <w:r>
                    <w:rPr>
                      <w:i/>
                      <w:iCs/>
                      <w:noProof/>
                    </w:rPr>
                    <w:t xml:space="preserve">Current Trends and Issues in Internal Communication: Theory and Practice. </w:t>
                  </w:r>
                  <w:r>
                    <w:rPr>
                      <w:noProof/>
                    </w:rPr>
                    <w:t>3nd ed. Zagreb: Springer International Publishing.</w:t>
                  </w:r>
                </w:p>
                <w:p w14:paraId="403AD3A1" w14:textId="77777777" w:rsidR="0079646A" w:rsidRDefault="0079646A" w:rsidP="0079646A">
                  <w:pPr>
                    <w:pStyle w:val="Bibliography"/>
                    <w:rPr>
                      <w:noProof/>
                    </w:rPr>
                  </w:pPr>
                  <w:r>
                    <w:rPr>
                      <w:noProof/>
                    </w:rPr>
                    <w:t xml:space="preserve">Mitonga-Monga, J., Coetzee, . M. &amp; Cilliers , F. V. N., 2012. Perceived leadership style and employee participation in a manufacturing company in the democratic republic Congo. </w:t>
                  </w:r>
                  <w:r>
                    <w:rPr>
                      <w:i/>
                      <w:iCs/>
                      <w:noProof/>
                    </w:rPr>
                    <w:t xml:space="preserve">African Journal of Business Management, </w:t>
                  </w:r>
                  <w:r>
                    <w:rPr>
                      <w:noProof/>
                    </w:rPr>
                    <w:t>6(15), pp. 5389-5398.</w:t>
                  </w:r>
                </w:p>
                <w:p w14:paraId="2BD5A992" w14:textId="77777777" w:rsidR="0079646A" w:rsidRDefault="0079646A" w:rsidP="0079646A">
                  <w:pPr>
                    <w:pStyle w:val="Bibliography"/>
                    <w:rPr>
                      <w:noProof/>
                    </w:rPr>
                  </w:pPr>
                  <w:r>
                    <w:rPr>
                      <w:noProof/>
                    </w:rPr>
                    <w:t xml:space="preserve">mondayblog, 2021. </w:t>
                  </w:r>
                  <w:r>
                    <w:rPr>
                      <w:i/>
                      <w:iCs/>
                      <w:noProof/>
                    </w:rPr>
                    <w:t xml:space="preserve">How to create a winning performance management process. </w:t>
                  </w:r>
                  <w:r>
                    <w:rPr>
                      <w:noProof/>
                    </w:rPr>
                    <w:t xml:space="preserve">[Online] </w:t>
                  </w:r>
                  <w:r>
                    <w:rPr>
                      <w:noProof/>
                    </w:rPr>
                    <w:br/>
                    <w:t xml:space="preserve">Available at: </w:t>
                  </w:r>
                  <w:r>
                    <w:rPr>
                      <w:noProof/>
                      <w:u w:val="single"/>
                    </w:rPr>
                    <w:t>https://monday.com/blog/project-management/performance-management-process/</w:t>
                  </w:r>
                  <w:r>
                    <w:rPr>
                      <w:noProof/>
                    </w:rPr>
                    <w:br/>
                    <w:t>[Accessed 25 Aprill 2022].</w:t>
                  </w:r>
                </w:p>
                <w:p w14:paraId="3ED716F6" w14:textId="77777777" w:rsidR="0079646A" w:rsidRDefault="0079646A" w:rsidP="0079646A">
                  <w:pPr>
                    <w:pStyle w:val="Bibliography"/>
                    <w:rPr>
                      <w:noProof/>
                    </w:rPr>
                  </w:pPr>
                  <w:r>
                    <w:rPr>
                      <w:noProof/>
                    </w:rPr>
                    <w:lastRenderedPageBreak/>
                    <w:t xml:space="preserve">MPF, 2019. </w:t>
                  </w:r>
                  <w:r>
                    <w:rPr>
                      <w:i/>
                      <w:iCs/>
                      <w:noProof/>
                    </w:rPr>
                    <w:t xml:space="preserve">What impact HRM can make on performance?. </w:t>
                  </w:r>
                  <w:r>
                    <w:rPr>
                      <w:noProof/>
                    </w:rPr>
                    <w:t xml:space="preserve">[Online] </w:t>
                  </w:r>
                  <w:r>
                    <w:rPr>
                      <w:noProof/>
                    </w:rPr>
                    <w:br/>
                    <w:t xml:space="preserve">Available at: </w:t>
                  </w:r>
                  <w:r>
                    <w:rPr>
                      <w:noProof/>
                      <w:u w:val="single"/>
                    </w:rPr>
                    <w:t>https://monalikarunarathna.blogspot.com/2019/05/what-impact-hrm-can-make-on-performance.html</w:t>
                  </w:r>
                  <w:r>
                    <w:rPr>
                      <w:noProof/>
                    </w:rPr>
                    <w:br/>
                    <w:t>[Accessed 25 Aprill 2022].</w:t>
                  </w:r>
                </w:p>
                <w:p w14:paraId="5C98BBCC" w14:textId="77777777" w:rsidR="0079646A" w:rsidRDefault="0079646A" w:rsidP="0079646A">
                  <w:pPr>
                    <w:pStyle w:val="Bibliography"/>
                    <w:rPr>
                      <w:noProof/>
                    </w:rPr>
                  </w:pPr>
                  <w:r>
                    <w:rPr>
                      <w:noProof/>
                    </w:rPr>
                    <w:t xml:space="preserve">Murphy, K. R., Cleveland, J. N. &amp; Hanscom, M. E., 2018. </w:t>
                  </w:r>
                  <w:r>
                    <w:rPr>
                      <w:i/>
                      <w:iCs/>
                      <w:noProof/>
                    </w:rPr>
                    <w:t xml:space="preserve">Performance Appraisal and Management. </w:t>
                  </w:r>
                  <w:r>
                    <w:rPr>
                      <w:noProof/>
                    </w:rPr>
                    <w:t>3nd ed. Limerick: Sage Publications.</w:t>
                  </w:r>
                </w:p>
                <w:p w14:paraId="6A69788B" w14:textId="77777777" w:rsidR="0079646A" w:rsidRDefault="0079646A" w:rsidP="0079646A">
                  <w:pPr>
                    <w:pStyle w:val="Bibliography"/>
                    <w:rPr>
                      <w:noProof/>
                    </w:rPr>
                  </w:pPr>
                  <w:r>
                    <w:rPr>
                      <w:noProof/>
                    </w:rPr>
                    <w:t xml:space="preserve">Nothnagel, K., 2008. </w:t>
                  </w:r>
                  <w:r>
                    <w:rPr>
                      <w:i/>
                      <w:iCs/>
                      <w:noProof/>
                    </w:rPr>
                    <w:t xml:space="preserve">Empirical Research Within Resource-Based Theory: A Meta-Analysis of the Central Propositions. </w:t>
                  </w:r>
                  <w:r>
                    <w:rPr>
                      <w:noProof/>
                    </w:rPr>
                    <w:t>1nd ed. Frankfurt: Gabler Verlag.</w:t>
                  </w:r>
                </w:p>
                <w:p w14:paraId="6B425ADD" w14:textId="77777777" w:rsidR="0079646A" w:rsidRDefault="0079646A" w:rsidP="0079646A">
                  <w:pPr>
                    <w:pStyle w:val="Bibliography"/>
                    <w:rPr>
                      <w:noProof/>
                    </w:rPr>
                  </w:pPr>
                  <w:r>
                    <w:rPr>
                      <w:noProof/>
                    </w:rPr>
                    <w:t xml:space="preserve">Pace, R. W., 2002. </w:t>
                  </w:r>
                  <w:r>
                    <w:rPr>
                      <w:i/>
                      <w:iCs/>
                      <w:noProof/>
                    </w:rPr>
                    <w:t xml:space="preserve">Organizational Dynamism Unleashing Power in the Workforce. </w:t>
                  </w:r>
                  <w:r>
                    <w:rPr>
                      <w:noProof/>
                    </w:rPr>
                    <w:t>1nd ed. London: Qourum Books.</w:t>
                  </w:r>
                </w:p>
                <w:p w14:paraId="6BA4BF7A" w14:textId="77777777" w:rsidR="0079646A" w:rsidRDefault="0079646A" w:rsidP="0079646A">
                  <w:pPr>
                    <w:pStyle w:val="Bibliography"/>
                    <w:rPr>
                      <w:noProof/>
                    </w:rPr>
                  </w:pPr>
                  <w:r>
                    <w:rPr>
                      <w:noProof/>
                    </w:rPr>
                    <w:t xml:space="preserve">PCER, 2021. </w:t>
                  </w:r>
                  <w:r>
                    <w:rPr>
                      <w:i/>
                      <w:iCs/>
                      <w:noProof/>
                    </w:rPr>
                    <w:t xml:space="preserve">Performance Management Model (PCER). </w:t>
                  </w:r>
                  <w:r>
                    <w:rPr>
                      <w:noProof/>
                    </w:rPr>
                    <w:t xml:space="preserve">[Online] </w:t>
                  </w:r>
                  <w:r>
                    <w:rPr>
                      <w:noProof/>
                    </w:rPr>
                    <w:br/>
                    <w:t xml:space="preserve">Available at: </w:t>
                  </w:r>
                  <w:r>
                    <w:rPr>
                      <w:noProof/>
                      <w:u w:val="single"/>
                    </w:rPr>
                    <w:t>https://employees.tamu.edu/talent-management/performance-management/pcer.html</w:t>
                  </w:r>
                  <w:r>
                    <w:rPr>
                      <w:noProof/>
                    </w:rPr>
                    <w:br/>
                    <w:t>[Accessed 24 Aprill 2022].</w:t>
                  </w:r>
                </w:p>
                <w:p w14:paraId="2A529A71" w14:textId="77777777" w:rsidR="0079646A" w:rsidRDefault="0079646A" w:rsidP="0079646A">
                  <w:pPr>
                    <w:pStyle w:val="Bibliography"/>
                    <w:rPr>
                      <w:noProof/>
                    </w:rPr>
                  </w:pPr>
                  <w:r>
                    <w:rPr>
                      <w:noProof/>
                    </w:rPr>
                    <w:t xml:space="preserve">Pettinger, R., 2013. </w:t>
                  </w:r>
                  <w:r>
                    <w:rPr>
                      <w:i/>
                      <w:iCs/>
                      <w:noProof/>
                    </w:rPr>
                    <w:t xml:space="preserve">Organizational Behaviour Performance Management in Practice. </w:t>
                  </w:r>
                  <w:r>
                    <w:rPr>
                      <w:noProof/>
                    </w:rPr>
                    <w:t>2nd ed. Abingdon: Taylor&amp;Francis.</w:t>
                  </w:r>
                </w:p>
                <w:p w14:paraId="3DFBA2EA" w14:textId="77777777" w:rsidR="0079646A" w:rsidRDefault="0079646A" w:rsidP="0079646A">
                  <w:pPr>
                    <w:pStyle w:val="Bibliography"/>
                    <w:rPr>
                      <w:noProof/>
                    </w:rPr>
                  </w:pPr>
                  <w:r>
                    <w:rPr>
                      <w:noProof/>
                    </w:rPr>
                    <w:t xml:space="preserve">Rao, T., 2004. </w:t>
                  </w:r>
                  <w:r>
                    <w:rPr>
                      <w:i/>
                      <w:iCs/>
                      <w:noProof/>
                    </w:rPr>
                    <w:t xml:space="preserve">Performance Management and Appraisal Systems: HR Tools for Global Competitiveness. </w:t>
                  </w:r>
                  <w:r>
                    <w:rPr>
                      <w:noProof/>
                    </w:rPr>
                    <w:t>1nd ed. New Delhi: Sage Publications.</w:t>
                  </w:r>
                </w:p>
                <w:p w14:paraId="79A5B7E2" w14:textId="77777777" w:rsidR="0079646A" w:rsidRDefault="0079646A" w:rsidP="0079646A">
                  <w:pPr>
                    <w:pStyle w:val="Bibliography"/>
                    <w:rPr>
                      <w:noProof/>
                    </w:rPr>
                  </w:pPr>
                  <w:r>
                    <w:rPr>
                      <w:noProof/>
                    </w:rPr>
                    <w:t xml:space="preserve">Saxena, P., 2009. </w:t>
                  </w:r>
                  <w:r>
                    <w:rPr>
                      <w:i/>
                      <w:iCs/>
                      <w:noProof/>
                    </w:rPr>
                    <w:t xml:space="preserve">Principles of Mnagement: A Modern Approsch. </w:t>
                  </w:r>
                  <w:r>
                    <w:rPr>
                      <w:noProof/>
                    </w:rPr>
                    <w:t>2nd ed. New Delhi: Global India Publications PVT LTD.</w:t>
                  </w:r>
                </w:p>
                <w:p w14:paraId="658C40E0" w14:textId="77777777" w:rsidR="0079646A" w:rsidRDefault="0079646A" w:rsidP="0079646A">
                  <w:pPr>
                    <w:pStyle w:val="Bibliography"/>
                    <w:rPr>
                      <w:noProof/>
                    </w:rPr>
                  </w:pPr>
                  <w:r>
                    <w:rPr>
                      <w:noProof/>
                    </w:rPr>
                    <w:t xml:space="preserve">Shaheen, A. &amp; Farooqi, Y. A., 2014. INTERNATIONAL JOURNAL OF MULTIDISCIPLINARY SCIENCES AND ENGINEERING. </w:t>
                  </w:r>
                  <w:r>
                    <w:rPr>
                      <w:i/>
                      <w:iCs/>
                      <w:noProof/>
                    </w:rPr>
                    <w:t xml:space="preserve">Relationship among Employee Motivation, Employee Commitment, Job Involvement, Employee Engagement: A Case Study of University of Gujrat, Pakistan, </w:t>
                  </w:r>
                  <w:r>
                    <w:rPr>
                      <w:noProof/>
                    </w:rPr>
                    <w:t>5(9), pp. 12-18.</w:t>
                  </w:r>
                </w:p>
                <w:p w14:paraId="50A1C13E" w14:textId="77777777" w:rsidR="0079646A" w:rsidRDefault="0079646A" w:rsidP="0079646A">
                  <w:pPr>
                    <w:pStyle w:val="Bibliography"/>
                    <w:rPr>
                      <w:noProof/>
                    </w:rPr>
                  </w:pPr>
                  <w:r>
                    <w:rPr>
                      <w:noProof/>
                    </w:rPr>
                    <w:t xml:space="preserve">Sims, R. R. &amp; Bias, S. K., 2019. </w:t>
                  </w:r>
                  <w:r>
                    <w:rPr>
                      <w:i/>
                      <w:iCs/>
                      <w:noProof/>
                    </w:rPr>
                    <w:t xml:space="preserve">Human Resources Management Issues, Challenges and Trends: Now and Around the Corner. </w:t>
                  </w:r>
                  <w:r>
                    <w:rPr>
                      <w:noProof/>
                    </w:rPr>
                    <w:t>4nd ed. Washington: Information Age Publishing Incorporated.</w:t>
                  </w:r>
                </w:p>
                <w:p w14:paraId="687F48A1" w14:textId="77777777" w:rsidR="0079646A" w:rsidRDefault="0079646A" w:rsidP="0079646A">
                  <w:pPr>
                    <w:pStyle w:val="Bibliography"/>
                    <w:rPr>
                      <w:noProof/>
                    </w:rPr>
                  </w:pPr>
                  <w:r>
                    <w:rPr>
                      <w:noProof/>
                    </w:rPr>
                    <w:t xml:space="preserve">Sims, R. R. &amp; Bias, S. K., 2021. </w:t>
                  </w:r>
                  <w:r>
                    <w:rPr>
                      <w:i/>
                      <w:iCs/>
                      <w:noProof/>
                    </w:rPr>
                    <w:t xml:space="preserve">Human Resource Management and Etichs: Responsabilities, Actions, Issues and Expirience. </w:t>
                  </w:r>
                  <w:r>
                    <w:rPr>
                      <w:noProof/>
                    </w:rPr>
                    <w:t>9nd ed. London: Information Age Publishing, Inc.</w:t>
                  </w:r>
                </w:p>
                <w:p w14:paraId="761231E9" w14:textId="77777777" w:rsidR="0079646A" w:rsidRDefault="0079646A" w:rsidP="0079646A">
                  <w:pPr>
                    <w:pStyle w:val="Bibliography"/>
                    <w:rPr>
                      <w:noProof/>
                    </w:rPr>
                  </w:pPr>
                  <w:r>
                    <w:rPr>
                      <w:noProof/>
                    </w:rPr>
                    <w:t xml:space="preserve">S, S., 2018. </w:t>
                  </w:r>
                  <w:r>
                    <w:rPr>
                      <w:i/>
                      <w:iCs/>
                      <w:noProof/>
                    </w:rPr>
                    <w:t xml:space="preserve">Difference Between Performance Appraisal and Performance Management. </w:t>
                  </w:r>
                  <w:r>
                    <w:rPr>
                      <w:noProof/>
                    </w:rPr>
                    <w:t xml:space="preserve">[Online] </w:t>
                  </w:r>
                  <w:r>
                    <w:rPr>
                      <w:noProof/>
                    </w:rPr>
                    <w:br/>
                    <w:t xml:space="preserve">Available at: </w:t>
                  </w:r>
                  <w:r>
                    <w:rPr>
                      <w:noProof/>
                      <w:u w:val="single"/>
                    </w:rPr>
                    <w:t>https://keydifferences.com/difference-between-performance-appraisal-and-performance-management.html</w:t>
                  </w:r>
                  <w:r>
                    <w:rPr>
                      <w:noProof/>
                    </w:rPr>
                    <w:br/>
                    <w:t>[Accessed 25 Aprill 2022].</w:t>
                  </w:r>
                </w:p>
                <w:p w14:paraId="3311A74A" w14:textId="77777777" w:rsidR="0079646A" w:rsidRDefault="0079646A" w:rsidP="0079646A">
                  <w:pPr>
                    <w:pStyle w:val="Bibliography"/>
                    <w:rPr>
                      <w:noProof/>
                    </w:rPr>
                  </w:pPr>
                  <w:r>
                    <w:rPr>
                      <w:noProof/>
                    </w:rPr>
                    <w:t xml:space="preserve">Torrington, D., Hall, L., Taylor, S. &amp; Atkinson, C., 2004. </w:t>
                  </w:r>
                  <w:r>
                    <w:rPr>
                      <w:i/>
                      <w:iCs/>
                      <w:noProof/>
                    </w:rPr>
                    <w:t xml:space="preserve">Fundamentals of human resource managment. </w:t>
                  </w:r>
                  <w:r>
                    <w:rPr>
                      <w:noProof/>
                    </w:rPr>
                    <w:t>1nd ed. Harlow: Pearson Education Limited.</w:t>
                  </w:r>
                </w:p>
                <w:p w14:paraId="474B8E3C" w14:textId="77777777" w:rsidR="0079646A" w:rsidRDefault="0079646A" w:rsidP="0079646A">
                  <w:pPr>
                    <w:pStyle w:val="Bibliography"/>
                    <w:rPr>
                      <w:noProof/>
                    </w:rPr>
                  </w:pPr>
                  <w:r>
                    <w:rPr>
                      <w:noProof/>
                    </w:rPr>
                    <w:t xml:space="preserve">Torrington, D., Hall, L., Taylor, S. &amp; Atkinson, C., 2020. </w:t>
                  </w:r>
                  <w:r>
                    <w:rPr>
                      <w:i/>
                      <w:iCs/>
                      <w:noProof/>
                    </w:rPr>
                    <w:t xml:space="preserve">Human Resource Management. </w:t>
                  </w:r>
                  <w:r>
                    <w:rPr>
                      <w:noProof/>
                    </w:rPr>
                    <w:t>11nd ed. Harlow: Pearson Education Limited.</w:t>
                  </w:r>
                </w:p>
                <w:p w14:paraId="389C7129" w14:textId="77777777" w:rsidR="0079646A" w:rsidRDefault="0079646A" w:rsidP="0079646A">
                  <w:pPr>
                    <w:pStyle w:val="Bibliography"/>
                    <w:rPr>
                      <w:noProof/>
                    </w:rPr>
                  </w:pPr>
                  <w:r>
                    <w:rPr>
                      <w:noProof/>
                    </w:rPr>
                    <w:t xml:space="preserve">Turner, P., 2019. </w:t>
                  </w:r>
                  <w:r>
                    <w:rPr>
                      <w:i/>
                      <w:iCs/>
                      <w:noProof/>
                    </w:rPr>
                    <w:t xml:space="preserve">Employee Engagement in Contemporary Organizations Maintaining High Productivity and Sustained Competitiveness. </w:t>
                  </w:r>
                  <w:r>
                    <w:rPr>
                      <w:noProof/>
                    </w:rPr>
                    <w:t>1nd ed. Leeds: Spring International Publishing.</w:t>
                  </w:r>
                </w:p>
                <w:p w14:paraId="64ADF1CE" w14:textId="77777777" w:rsidR="0079646A" w:rsidRDefault="0079646A" w:rsidP="0079646A">
                  <w:pPr>
                    <w:pStyle w:val="Bibliography"/>
                    <w:rPr>
                      <w:noProof/>
                    </w:rPr>
                  </w:pPr>
                  <w:r>
                    <w:rPr>
                      <w:noProof/>
                    </w:rPr>
                    <w:t xml:space="preserve">Varma, A. &amp; Budhwar, P. S., 2019. </w:t>
                  </w:r>
                  <w:r>
                    <w:rPr>
                      <w:i/>
                      <w:iCs/>
                      <w:noProof/>
                    </w:rPr>
                    <w:t xml:space="preserve">Performance Management Systems An Experiential Approach. </w:t>
                  </w:r>
                  <w:r>
                    <w:rPr>
                      <w:noProof/>
                    </w:rPr>
                    <w:t>3nd ed. New York: SAGE Publication.</w:t>
                  </w:r>
                </w:p>
                <w:p w14:paraId="002269B8" w14:textId="77777777" w:rsidR="0079646A" w:rsidRDefault="0079646A" w:rsidP="0079646A">
                  <w:pPr>
                    <w:pStyle w:val="Bibliography"/>
                    <w:rPr>
                      <w:noProof/>
                    </w:rPr>
                  </w:pPr>
                  <w:r>
                    <w:rPr>
                      <w:noProof/>
                    </w:rPr>
                    <w:lastRenderedPageBreak/>
                    <w:t xml:space="preserve">White, D., 2021. </w:t>
                  </w:r>
                  <w:r>
                    <w:rPr>
                      <w:i/>
                      <w:iCs/>
                      <w:noProof/>
                    </w:rPr>
                    <w:t xml:space="preserve">Importance of Performance Management in an Organization. </w:t>
                  </w:r>
                  <w:r>
                    <w:rPr>
                      <w:noProof/>
                    </w:rPr>
                    <w:t xml:space="preserve">[Online] </w:t>
                  </w:r>
                  <w:r>
                    <w:rPr>
                      <w:noProof/>
                    </w:rPr>
                    <w:br/>
                    <w:t xml:space="preserve">Available at: </w:t>
                  </w:r>
                  <w:r>
                    <w:rPr>
                      <w:noProof/>
                      <w:u w:val="single"/>
                    </w:rPr>
                    <w:t>https://www.techfunnel.com/hr-tech/importance-of-performance-management-in-an-organization/</w:t>
                  </w:r>
                  <w:r>
                    <w:rPr>
                      <w:noProof/>
                    </w:rPr>
                    <w:br/>
                    <w:t>[Accessed 15 Aprill 2022].</w:t>
                  </w:r>
                </w:p>
                <w:p w14:paraId="433E7150" w14:textId="77777777" w:rsidR="0079646A" w:rsidRDefault="0079646A" w:rsidP="0079646A">
                  <w:pPr>
                    <w:pStyle w:val="Bibliography"/>
                    <w:rPr>
                      <w:noProof/>
                    </w:rPr>
                  </w:pPr>
                  <w:r>
                    <w:rPr>
                      <w:noProof/>
                    </w:rPr>
                    <w:t xml:space="preserve">Wilkinson, A., Donaghey, J., Freeman, R. B. &amp; Dundon, T., 2020. </w:t>
                  </w:r>
                  <w:r>
                    <w:rPr>
                      <w:i/>
                      <w:iCs/>
                      <w:noProof/>
                    </w:rPr>
                    <w:t xml:space="preserve">Handbook of Research on Employee Voice. </w:t>
                  </w:r>
                  <w:r>
                    <w:rPr>
                      <w:noProof/>
                    </w:rPr>
                    <w:t>2nd ed. Northampton: Edward Elgar Publishing.</w:t>
                  </w:r>
                </w:p>
                <w:p w14:paraId="4D8DF01E" w14:textId="77777777" w:rsidR="0079646A" w:rsidRDefault="0079646A" w:rsidP="0079646A">
                  <w:pPr>
                    <w:pStyle w:val="Bibliography"/>
                    <w:rPr>
                      <w:noProof/>
                    </w:rPr>
                  </w:pPr>
                  <w:r>
                    <w:rPr>
                      <w:noProof/>
                    </w:rPr>
                    <w:t xml:space="preserve">Wilton, N., 2013. </w:t>
                  </w:r>
                  <w:r>
                    <w:rPr>
                      <w:i/>
                      <w:iCs/>
                      <w:noProof/>
                    </w:rPr>
                    <w:t xml:space="preserve">An Introduction to Human Resource Management. </w:t>
                  </w:r>
                  <w:r>
                    <w:rPr>
                      <w:noProof/>
                    </w:rPr>
                    <w:t>2nd ed. California: Sage Publications.</w:t>
                  </w:r>
                </w:p>
                <w:p w14:paraId="59417FE5" w14:textId="77777777" w:rsidR="0079646A" w:rsidRDefault="0079646A" w:rsidP="0079646A">
                  <w:pPr>
                    <w:pStyle w:val="Bibliography"/>
                    <w:rPr>
                      <w:noProof/>
                    </w:rPr>
                  </w:pPr>
                  <w:r>
                    <w:rPr>
                      <w:noProof/>
                    </w:rPr>
                    <w:t xml:space="preserve">Wood, S., 1999. Human resource management and performance. </w:t>
                  </w:r>
                  <w:r>
                    <w:rPr>
                      <w:i/>
                      <w:iCs/>
                      <w:noProof/>
                    </w:rPr>
                    <w:t xml:space="preserve">International Journal of Management Reviews, </w:t>
                  </w:r>
                  <w:r>
                    <w:rPr>
                      <w:noProof/>
                    </w:rPr>
                    <w:t>1(4), pp. 367-413.</w:t>
                  </w:r>
                </w:p>
                <w:p w14:paraId="40D45B98" w14:textId="77777777" w:rsidR="0079646A" w:rsidRDefault="0079646A" w:rsidP="0079646A">
                  <w:pPr>
                    <w:pStyle w:val="Bibliography"/>
                    <w:rPr>
                      <w:noProof/>
                    </w:rPr>
                  </w:pPr>
                  <w:r>
                    <w:rPr>
                      <w:noProof/>
                    </w:rPr>
                    <w:t xml:space="preserve">Zhao, R. &amp; Sheng, Y., 2019. Open Journal of Social Scencies. </w:t>
                  </w:r>
                  <w:r>
                    <w:rPr>
                      <w:i/>
                      <w:iCs/>
                      <w:noProof/>
                    </w:rPr>
                    <w:t xml:space="preserve">The Effect of Leadership Style on Employee Engagement: The Moderating Role of Task Structure, </w:t>
                  </w:r>
                  <w:r>
                    <w:rPr>
                      <w:noProof/>
                    </w:rPr>
                    <w:t>7(7), pp. 404-420.</w:t>
                  </w:r>
                </w:p>
                <w:p w14:paraId="7E696C58" w14:textId="7CD5B674" w:rsidR="0079646A" w:rsidRDefault="0079646A" w:rsidP="0079646A">
                  <w:r>
                    <w:rPr>
                      <w:b/>
                      <w:bCs/>
                      <w:noProof/>
                    </w:rPr>
                    <w:fldChar w:fldCharType="end"/>
                  </w:r>
                </w:p>
              </w:sdtContent>
            </w:sdt>
          </w:sdtContent>
        </w:sdt>
        <w:p w14:paraId="69A92AAA" w14:textId="47AF97B3" w:rsidR="001B5A1C" w:rsidRDefault="001B5A1C">
          <w:pPr>
            <w:pStyle w:val="Heading1"/>
          </w:pPr>
        </w:p>
        <w:sdt>
          <w:sdtPr>
            <w:id w:val="-573587230"/>
            <w:showingPlcHdr/>
            <w:bibliography/>
          </w:sdtPr>
          <w:sdtEndPr/>
          <w:sdtContent>
            <w:p w14:paraId="19D6B884" w14:textId="4EB94784" w:rsidR="001B5A1C" w:rsidRDefault="0079646A" w:rsidP="0079646A">
              <w:pPr>
                <w:pStyle w:val="Bibliography"/>
              </w:pPr>
              <w:r>
                <w:t xml:space="preserve">     </w:t>
              </w:r>
            </w:p>
          </w:sdtContent>
        </w:sdt>
      </w:sdtContent>
    </w:sdt>
    <w:p w14:paraId="2D5602E4" w14:textId="77777777" w:rsidR="001B5A1C" w:rsidRPr="00AF6A7B" w:rsidRDefault="001B5A1C" w:rsidP="00674B04">
      <w:pPr>
        <w:tabs>
          <w:tab w:val="left" w:pos="1431"/>
        </w:tabs>
        <w:spacing w:line="360" w:lineRule="auto"/>
        <w:rPr>
          <w:rFonts w:ascii="Times New Roman" w:hAnsi="Times New Roman" w:cs="Times New Roman"/>
          <w:sz w:val="24"/>
          <w:szCs w:val="24"/>
        </w:rPr>
      </w:pPr>
    </w:p>
    <w:sectPr w:rsidR="001B5A1C" w:rsidRPr="00AF6A7B" w:rsidSect="006A41D6">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E22B4" w14:textId="77777777" w:rsidR="00E46859" w:rsidRDefault="00E46859" w:rsidP="006A41D6">
      <w:pPr>
        <w:spacing w:after="0" w:line="240" w:lineRule="auto"/>
      </w:pPr>
      <w:r>
        <w:separator/>
      </w:r>
    </w:p>
  </w:endnote>
  <w:endnote w:type="continuationSeparator" w:id="0">
    <w:p w14:paraId="7C2CDFD9" w14:textId="77777777" w:rsidR="00E46859" w:rsidRDefault="00E46859" w:rsidP="006A4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2168356"/>
      <w:docPartObj>
        <w:docPartGallery w:val="Page Numbers (Bottom of Page)"/>
        <w:docPartUnique/>
      </w:docPartObj>
    </w:sdtPr>
    <w:sdtEndPr>
      <w:rPr>
        <w:noProof/>
      </w:rPr>
    </w:sdtEndPr>
    <w:sdtContent>
      <w:p w14:paraId="7AC5326E" w14:textId="33A3F0A2" w:rsidR="006A41D6" w:rsidRDefault="006A41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830360" w14:textId="77777777" w:rsidR="006A41D6" w:rsidRDefault="006A4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198E5" w14:textId="77777777" w:rsidR="00E46859" w:rsidRDefault="00E46859" w:rsidP="006A41D6">
      <w:pPr>
        <w:spacing w:after="0" w:line="240" w:lineRule="auto"/>
      </w:pPr>
      <w:r>
        <w:separator/>
      </w:r>
    </w:p>
  </w:footnote>
  <w:footnote w:type="continuationSeparator" w:id="0">
    <w:p w14:paraId="2701421A" w14:textId="77777777" w:rsidR="00E46859" w:rsidRDefault="00E46859" w:rsidP="006A41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1EC"/>
    <w:multiLevelType w:val="hybridMultilevel"/>
    <w:tmpl w:val="C018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46ABB"/>
    <w:multiLevelType w:val="multilevel"/>
    <w:tmpl w:val="B2864A5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9594D39"/>
    <w:multiLevelType w:val="hybridMultilevel"/>
    <w:tmpl w:val="B12C5D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9C91AC9"/>
    <w:multiLevelType w:val="multilevel"/>
    <w:tmpl w:val="BB74C18E"/>
    <w:lvl w:ilvl="0">
      <w:start w:val="1"/>
      <w:numFmt w:val="decimal"/>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DD671BD"/>
    <w:multiLevelType w:val="hybridMultilevel"/>
    <w:tmpl w:val="1E8AD620"/>
    <w:lvl w:ilvl="0" w:tplc="8020E260">
      <w:start w:val="1"/>
      <w:numFmt w:val="decimal"/>
      <w:lvlText w:val="%1."/>
      <w:lvlJc w:val="left"/>
      <w:pPr>
        <w:ind w:left="3444" w:hanging="360"/>
      </w:pPr>
      <w:rPr>
        <w:rFonts w:hint="default"/>
        <w:b/>
      </w:rPr>
    </w:lvl>
    <w:lvl w:ilvl="1" w:tplc="08090019" w:tentative="1">
      <w:start w:val="1"/>
      <w:numFmt w:val="lowerLetter"/>
      <w:lvlText w:val="%2."/>
      <w:lvlJc w:val="left"/>
      <w:pPr>
        <w:ind w:left="4164" w:hanging="360"/>
      </w:pPr>
    </w:lvl>
    <w:lvl w:ilvl="2" w:tplc="0809001B" w:tentative="1">
      <w:start w:val="1"/>
      <w:numFmt w:val="lowerRoman"/>
      <w:lvlText w:val="%3."/>
      <w:lvlJc w:val="right"/>
      <w:pPr>
        <w:ind w:left="4884" w:hanging="180"/>
      </w:pPr>
    </w:lvl>
    <w:lvl w:ilvl="3" w:tplc="0809000F" w:tentative="1">
      <w:start w:val="1"/>
      <w:numFmt w:val="decimal"/>
      <w:lvlText w:val="%4."/>
      <w:lvlJc w:val="left"/>
      <w:pPr>
        <w:ind w:left="5604" w:hanging="360"/>
      </w:pPr>
    </w:lvl>
    <w:lvl w:ilvl="4" w:tplc="08090019" w:tentative="1">
      <w:start w:val="1"/>
      <w:numFmt w:val="lowerLetter"/>
      <w:lvlText w:val="%5."/>
      <w:lvlJc w:val="left"/>
      <w:pPr>
        <w:ind w:left="6324" w:hanging="360"/>
      </w:pPr>
    </w:lvl>
    <w:lvl w:ilvl="5" w:tplc="0809001B" w:tentative="1">
      <w:start w:val="1"/>
      <w:numFmt w:val="lowerRoman"/>
      <w:lvlText w:val="%6."/>
      <w:lvlJc w:val="right"/>
      <w:pPr>
        <w:ind w:left="7044" w:hanging="180"/>
      </w:pPr>
    </w:lvl>
    <w:lvl w:ilvl="6" w:tplc="0809000F" w:tentative="1">
      <w:start w:val="1"/>
      <w:numFmt w:val="decimal"/>
      <w:lvlText w:val="%7."/>
      <w:lvlJc w:val="left"/>
      <w:pPr>
        <w:ind w:left="7764" w:hanging="360"/>
      </w:pPr>
    </w:lvl>
    <w:lvl w:ilvl="7" w:tplc="08090019" w:tentative="1">
      <w:start w:val="1"/>
      <w:numFmt w:val="lowerLetter"/>
      <w:lvlText w:val="%8."/>
      <w:lvlJc w:val="left"/>
      <w:pPr>
        <w:ind w:left="8484" w:hanging="360"/>
      </w:pPr>
    </w:lvl>
    <w:lvl w:ilvl="8" w:tplc="0809001B" w:tentative="1">
      <w:start w:val="1"/>
      <w:numFmt w:val="lowerRoman"/>
      <w:lvlText w:val="%9."/>
      <w:lvlJc w:val="right"/>
      <w:pPr>
        <w:ind w:left="9204" w:hanging="180"/>
      </w:pPr>
    </w:lvl>
  </w:abstractNum>
  <w:abstractNum w:abstractNumId="5" w15:restartNumberingAfterBreak="0">
    <w:nsid w:val="0DDD14DB"/>
    <w:multiLevelType w:val="hybridMultilevel"/>
    <w:tmpl w:val="AEA6B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79507D"/>
    <w:multiLevelType w:val="hybridMultilevel"/>
    <w:tmpl w:val="3A423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B34DA"/>
    <w:multiLevelType w:val="multilevel"/>
    <w:tmpl w:val="B7667A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E0218"/>
    <w:multiLevelType w:val="hybridMultilevel"/>
    <w:tmpl w:val="F9189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523D31"/>
    <w:multiLevelType w:val="multilevel"/>
    <w:tmpl w:val="A8487C4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1AA31BB9"/>
    <w:multiLevelType w:val="hybridMultilevel"/>
    <w:tmpl w:val="7D522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56116"/>
    <w:multiLevelType w:val="hybridMultilevel"/>
    <w:tmpl w:val="9926B3FC"/>
    <w:lvl w:ilvl="0" w:tplc="05B4425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5B4764"/>
    <w:multiLevelType w:val="multilevel"/>
    <w:tmpl w:val="34B2DDCC"/>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B6C0B70"/>
    <w:multiLevelType w:val="hybridMultilevel"/>
    <w:tmpl w:val="D11250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7032BCC"/>
    <w:multiLevelType w:val="hybridMultilevel"/>
    <w:tmpl w:val="FAAE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2D3397"/>
    <w:multiLevelType w:val="hybridMultilevel"/>
    <w:tmpl w:val="EE0A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59164C"/>
    <w:multiLevelType w:val="hybridMultilevel"/>
    <w:tmpl w:val="2E44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10F10"/>
    <w:multiLevelType w:val="hybridMultilevel"/>
    <w:tmpl w:val="35BA8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D65E39"/>
    <w:multiLevelType w:val="hybridMultilevel"/>
    <w:tmpl w:val="187A4164"/>
    <w:lvl w:ilvl="0" w:tplc="CDAE435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E25AC0"/>
    <w:multiLevelType w:val="hybridMultilevel"/>
    <w:tmpl w:val="7CD695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4587108C"/>
    <w:multiLevelType w:val="multilevel"/>
    <w:tmpl w:val="F7702C6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1" w15:restartNumberingAfterBreak="0">
    <w:nsid w:val="45FB74C1"/>
    <w:multiLevelType w:val="multilevel"/>
    <w:tmpl w:val="D7B84E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411B24"/>
    <w:multiLevelType w:val="hybridMultilevel"/>
    <w:tmpl w:val="F4840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23629A"/>
    <w:multiLevelType w:val="multilevel"/>
    <w:tmpl w:val="153AB38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B26FDA"/>
    <w:multiLevelType w:val="hybridMultilevel"/>
    <w:tmpl w:val="7C183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F7793"/>
    <w:multiLevelType w:val="hybridMultilevel"/>
    <w:tmpl w:val="275AE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664607"/>
    <w:multiLevelType w:val="multilevel"/>
    <w:tmpl w:val="95E4AF26"/>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708E4B93"/>
    <w:multiLevelType w:val="multilevel"/>
    <w:tmpl w:val="C8785382"/>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70C5733F"/>
    <w:multiLevelType w:val="hybridMultilevel"/>
    <w:tmpl w:val="0D303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C71C74"/>
    <w:multiLevelType w:val="multilevel"/>
    <w:tmpl w:val="AE047A2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7C4B2FC9"/>
    <w:multiLevelType w:val="multilevel"/>
    <w:tmpl w:val="BB74C18E"/>
    <w:lvl w:ilvl="0">
      <w:start w:val="1"/>
      <w:numFmt w:val="decimal"/>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7FFD4E88"/>
    <w:multiLevelType w:val="hybridMultilevel"/>
    <w:tmpl w:val="FE767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110080">
    <w:abstractNumId w:val="0"/>
  </w:num>
  <w:num w:numId="2" w16cid:durableId="1396473377">
    <w:abstractNumId w:val="10"/>
  </w:num>
  <w:num w:numId="3" w16cid:durableId="262232194">
    <w:abstractNumId w:val="17"/>
  </w:num>
  <w:num w:numId="4" w16cid:durableId="357243160">
    <w:abstractNumId w:val="21"/>
  </w:num>
  <w:num w:numId="5" w16cid:durableId="1501240682">
    <w:abstractNumId w:val="20"/>
  </w:num>
  <w:num w:numId="6" w16cid:durableId="422069462">
    <w:abstractNumId w:val="7"/>
  </w:num>
  <w:num w:numId="7" w16cid:durableId="1270624898">
    <w:abstractNumId w:val="24"/>
  </w:num>
  <w:num w:numId="8" w16cid:durableId="638847633">
    <w:abstractNumId w:val="9"/>
  </w:num>
  <w:num w:numId="9" w16cid:durableId="1655986430">
    <w:abstractNumId w:val="1"/>
  </w:num>
  <w:num w:numId="10" w16cid:durableId="1774131995">
    <w:abstractNumId w:val="6"/>
  </w:num>
  <w:num w:numId="11" w16cid:durableId="146434481">
    <w:abstractNumId w:val="28"/>
  </w:num>
  <w:num w:numId="12" w16cid:durableId="512184787">
    <w:abstractNumId w:val="4"/>
  </w:num>
  <w:num w:numId="13" w16cid:durableId="1757479081">
    <w:abstractNumId w:val="11"/>
  </w:num>
  <w:num w:numId="14" w16cid:durableId="1720854904">
    <w:abstractNumId w:val="30"/>
  </w:num>
  <w:num w:numId="15" w16cid:durableId="464859366">
    <w:abstractNumId w:val="13"/>
  </w:num>
  <w:num w:numId="16" w16cid:durableId="1803844731">
    <w:abstractNumId w:val="22"/>
  </w:num>
  <w:num w:numId="17" w16cid:durableId="1059279073">
    <w:abstractNumId w:val="5"/>
  </w:num>
  <w:num w:numId="18" w16cid:durableId="1938632630">
    <w:abstractNumId w:val="23"/>
  </w:num>
  <w:num w:numId="19" w16cid:durableId="1636446785">
    <w:abstractNumId w:val="8"/>
  </w:num>
  <w:num w:numId="20" w16cid:durableId="1207335809">
    <w:abstractNumId w:val="19"/>
  </w:num>
  <w:num w:numId="21" w16cid:durableId="1232539257">
    <w:abstractNumId w:val="25"/>
  </w:num>
  <w:num w:numId="22" w16cid:durableId="263927425">
    <w:abstractNumId w:val="16"/>
  </w:num>
  <w:num w:numId="23" w16cid:durableId="912278609">
    <w:abstractNumId w:val="2"/>
  </w:num>
  <w:num w:numId="24" w16cid:durableId="729230940">
    <w:abstractNumId w:val="12"/>
  </w:num>
  <w:num w:numId="25" w16cid:durableId="1293560815">
    <w:abstractNumId w:val="3"/>
  </w:num>
  <w:num w:numId="26" w16cid:durableId="938292527">
    <w:abstractNumId w:val="31"/>
  </w:num>
  <w:num w:numId="27" w16cid:durableId="944850375">
    <w:abstractNumId w:val="27"/>
  </w:num>
  <w:num w:numId="28" w16cid:durableId="2045520497">
    <w:abstractNumId w:val="26"/>
  </w:num>
  <w:num w:numId="29" w16cid:durableId="777797272">
    <w:abstractNumId w:val="29"/>
  </w:num>
  <w:num w:numId="30" w16cid:durableId="541211333">
    <w:abstractNumId w:val="18"/>
  </w:num>
  <w:num w:numId="31" w16cid:durableId="1658651445">
    <w:abstractNumId w:val="14"/>
  </w:num>
  <w:num w:numId="32" w16cid:durableId="20373404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772"/>
    <w:rsid w:val="00012B0B"/>
    <w:rsid w:val="00013953"/>
    <w:rsid w:val="00022D7E"/>
    <w:rsid w:val="0002470F"/>
    <w:rsid w:val="00037F9D"/>
    <w:rsid w:val="00045918"/>
    <w:rsid w:val="00046ED8"/>
    <w:rsid w:val="00050058"/>
    <w:rsid w:val="00060095"/>
    <w:rsid w:val="000604AA"/>
    <w:rsid w:val="000616DA"/>
    <w:rsid w:val="00061902"/>
    <w:rsid w:val="000721B4"/>
    <w:rsid w:val="000740F4"/>
    <w:rsid w:val="00085F11"/>
    <w:rsid w:val="000B01BC"/>
    <w:rsid w:val="000C0772"/>
    <w:rsid w:val="000C0A14"/>
    <w:rsid w:val="000C3AC0"/>
    <w:rsid w:val="000C62A2"/>
    <w:rsid w:val="000D20EA"/>
    <w:rsid w:val="000D508C"/>
    <w:rsid w:val="000D6714"/>
    <w:rsid w:val="000D7994"/>
    <w:rsid w:val="000E53D1"/>
    <w:rsid w:val="000F1485"/>
    <w:rsid w:val="000F3F3C"/>
    <w:rsid w:val="00111D52"/>
    <w:rsid w:val="00127B43"/>
    <w:rsid w:val="00127D0F"/>
    <w:rsid w:val="00127DF3"/>
    <w:rsid w:val="00131B97"/>
    <w:rsid w:val="001376C9"/>
    <w:rsid w:val="00143703"/>
    <w:rsid w:val="001476F1"/>
    <w:rsid w:val="00147B81"/>
    <w:rsid w:val="0015024D"/>
    <w:rsid w:val="00155E6F"/>
    <w:rsid w:val="001631C5"/>
    <w:rsid w:val="0016737C"/>
    <w:rsid w:val="001726AA"/>
    <w:rsid w:val="001734C0"/>
    <w:rsid w:val="0018480C"/>
    <w:rsid w:val="00195C75"/>
    <w:rsid w:val="001966CF"/>
    <w:rsid w:val="001A4AA7"/>
    <w:rsid w:val="001A77C0"/>
    <w:rsid w:val="001B3DCF"/>
    <w:rsid w:val="001B4F54"/>
    <w:rsid w:val="001B5A1C"/>
    <w:rsid w:val="001B7472"/>
    <w:rsid w:val="001C76C5"/>
    <w:rsid w:val="001D4758"/>
    <w:rsid w:val="001E0874"/>
    <w:rsid w:val="001E4826"/>
    <w:rsid w:val="001F3629"/>
    <w:rsid w:val="001F7069"/>
    <w:rsid w:val="002036F3"/>
    <w:rsid w:val="00203F40"/>
    <w:rsid w:val="00211615"/>
    <w:rsid w:val="00211A43"/>
    <w:rsid w:val="00212288"/>
    <w:rsid w:val="00216AED"/>
    <w:rsid w:val="002170AD"/>
    <w:rsid w:val="0022379E"/>
    <w:rsid w:val="00224C6B"/>
    <w:rsid w:val="00232068"/>
    <w:rsid w:val="00232396"/>
    <w:rsid w:val="0024439F"/>
    <w:rsid w:val="002466F9"/>
    <w:rsid w:val="002469B9"/>
    <w:rsid w:val="00261E7A"/>
    <w:rsid w:val="00264F76"/>
    <w:rsid w:val="002652E7"/>
    <w:rsid w:val="00266662"/>
    <w:rsid w:val="00274CAB"/>
    <w:rsid w:val="00277CAC"/>
    <w:rsid w:val="002872AC"/>
    <w:rsid w:val="00290A1E"/>
    <w:rsid w:val="00297F9D"/>
    <w:rsid w:val="002A5DE4"/>
    <w:rsid w:val="002B0418"/>
    <w:rsid w:val="002B364A"/>
    <w:rsid w:val="002D6555"/>
    <w:rsid w:val="002E31A9"/>
    <w:rsid w:val="002F2C3A"/>
    <w:rsid w:val="002F313C"/>
    <w:rsid w:val="002F4C95"/>
    <w:rsid w:val="002F7BE1"/>
    <w:rsid w:val="00310D54"/>
    <w:rsid w:val="0032650B"/>
    <w:rsid w:val="003324A2"/>
    <w:rsid w:val="003353BB"/>
    <w:rsid w:val="003355E1"/>
    <w:rsid w:val="003403B0"/>
    <w:rsid w:val="00341125"/>
    <w:rsid w:val="00352B5E"/>
    <w:rsid w:val="00356AB8"/>
    <w:rsid w:val="00364E1C"/>
    <w:rsid w:val="003676C9"/>
    <w:rsid w:val="00371738"/>
    <w:rsid w:val="003727F8"/>
    <w:rsid w:val="003A4B57"/>
    <w:rsid w:val="003B166C"/>
    <w:rsid w:val="003B73A7"/>
    <w:rsid w:val="003C7A2A"/>
    <w:rsid w:val="003D0BE1"/>
    <w:rsid w:val="003D2DF2"/>
    <w:rsid w:val="003D5077"/>
    <w:rsid w:val="003D600D"/>
    <w:rsid w:val="003E7158"/>
    <w:rsid w:val="003E7E9A"/>
    <w:rsid w:val="003F1FFF"/>
    <w:rsid w:val="003F33BB"/>
    <w:rsid w:val="00416184"/>
    <w:rsid w:val="00421A39"/>
    <w:rsid w:val="00426761"/>
    <w:rsid w:val="004302E3"/>
    <w:rsid w:val="00431664"/>
    <w:rsid w:val="00434A8A"/>
    <w:rsid w:val="00440589"/>
    <w:rsid w:val="00440AA8"/>
    <w:rsid w:val="00440AB3"/>
    <w:rsid w:val="00446DB0"/>
    <w:rsid w:val="00451176"/>
    <w:rsid w:val="00467A82"/>
    <w:rsid w:val="00473C5D"/>
    <w:rsid w:val="004A6370"/>
    <w:rsid w:val="004B113C"/>
    <w:rsid w:val="004B39A2"/>
    <w:rsid w:val="004B4CC6"/>
    <w:rsid w:val="004C04EF"/>
    <w:rsid w:val="004C3759"/>
    <w:rsid w:val="004C582D"/>
    <w:rsid w:val="004C78AC"/>
    <w:rsid w:val="004D265C"/>
    <w:rsid w:val="004E4140"/>
    <w:rsid w:val="004E4146"/>
    <w:rsid w:val="004E5731"/>
    <w:rsid w:val="004F4DBE"/>
    <w:rsid w:val="0050149E"/>
    <w:rsid w:val="00503ADE"/>
    <w:rsid w:val="00510013"/>
    <w:rsid w:val="005206BE"/>
    <w:rsid w:val="00530597"/>
    <w:rsid w:val="00537912"/>
    <w:rsid w:val="00550C24"/>
    <w:rsid w:val="00551F8F"/>
    <w:rsid w:val="00552346"/>
    <w:rsid w:val="005526BB"/>
    <w:rsid w:val="00554D39"/>
    <w:rsid w:val="00557692"/>
    <w:rsid w:val="00561176"/>
    <w:rsid w:val="00565B6B"/>
    <w:rsid w:val="005726BB"/>
    <w:rsid w:val="00572EAD"/>
    <w:rsid w:val="005827BB"/>
    <w:rsid w:val="00584062"/>
    <w:rsid w:val="00594F9D"/>
    <w:rsid w:val="005A4C0D"/>
    <w:rsid w:val="005A6473"/>
    <w:rsid w:val="005B19D9"/>
    <w:rsid w:val="005B42AA"/>
    <w:rsid w:val="005B42C4"/>
    <w:rsid w:val="005B5A67"/>
    <w:rsid w:val="005B5ACF"/>
    <w:rsid w:val="005D0E52"/>
    <w:rsid w:val="005E0D4B"/>
    <w:rsid w:val="005E3FE6"/>
    <w:rsid w:val="005E4FAD"/>
    <w:rsid w:val="005F5855"/>
    <w:rsid w:val="005F5D69"/>
    <w:rsid w:val="00616047"/>
    <w:rsid w:val="00617524"/>
    <w:rsid w:val="00626AEF"/>
    <w:rsid w:val="00630D65"/>
    <w:rsid w:val="00631432"/>
    <w:rsid w:val="00631E4A"/>
    <w:rsid w:val="00651D99"/>
    <w:rsid w:val="006567E3"/>
    <w:rsid w:val="006627AF"/>
    <w:rsid w:val="00662CF2"/>
    <w:rsid w:val="00673B5C"/>
    <w:rsid w:val="00674B04"/>
    <w:rsid w:val="00683041"/>
    <w:rsid w:val="0068509F"/>
    <w:rsid w:val="00685198"/>
    <w:rsid w:val="00687E8A"/>
    <w:rsid w:val="0069173A"/>
    <w:rsid w:val="00694253"/>
    <w:rsid w:val="006A0EA1"/>
    <w:rsid w:val="006A3355"/>
    <w:rsid w:val="006A41D6"/>
    <w:rsid w:val="006A4EAE"/>
    <w:rsid w:val="006B2550"/>
    <w:rsid w:val="006B7FF2"/>
    <w:rsid w:val="006C61CA"/>
    <w:rsid w:val="00700669"/>
    <w:rsid w:val="0071197A"/>
    <w:rsid w:val="0071399F"/>
    <w:rsid w:val="00717BD2"/>
    <w:rsid w:val="00723166"/>
    <w:rsid w:val="00734FCA"/>
    <w:rsid w:val="007379A9"/>
    <w:rsid w:val="00744947"/>
    <w:rsid w:val="007449E0"/>
    <w:rsid w:val="007501C2"/>
    <w:rsid w:val="00751E17"/>
    <w:rsid w:val="00756B2B"/>
    <w:rsid w:val="00771348"/>
    <w:rsid w:val="00775FA5"/>
    <w:rsid w:val="00780E90"/>
    <w:rsid w:val="0078383F"/>
    <w:rsid w:val="007904AD"/>
    <w:rsid w:val="007925FD"/>
    <w:rsid w:val="007932D0"/>
    <w:rsid w:val="00794E52"/>
    <w:rsid w:val="0079646A"/>
    <w:rsid w:val="00796780"/>
    <w:rsid w:val="007A198F"/>
    <w:rsid w:val="007A2724"/>
    <w:rsid w:val="007B3E62"/>
    <w:rsid w:val="007C6A72"/>
    <w:rsid w:val="007C6D39"/>
    <w:rsid w:val="007D7A9F"/>
    <w:rsid w:val="007D7C89"/>
    <w:rsid w:val="007E37C4"/>
    <w:rsid w:val="007F5892"/>
    <w:rsid w:val="008128D8"/>
    <w:rsid w:val="00817430"/>
    <w:rsid w:val="00817733"/>
    <w:rsid w:val="008213F4"/>
    <w:rsid w:val="00821820"/>
    <w:rsid w:val="008258F0"/>
    <w:rsid w:val="00834080"/>
    <w:rsid w:val="00845048"/>
    <w:rsid w:val="00851E30"/>
    <w:rsid w:val="00855B02"/>
    <w:rsid w:val="00862791"/>
    <w:rsid w:val="0086571D"/>
    <w:rsid w:val="00872A05"/>
    <w:rsid w:val="00880873"/>
    <w:rsid w:val="00885EF4"/>
    <w:rsid w:val="0089167B"/>
    <w:rsid w:val="00892256"/>
    <w:rsid w:val="00893D5A"/>
    <w:rsid w:val="008955C6"/>
    <w:rsid w:val="00895C65"/>
    <w:rsid w:val="008A22FD"/>
    <w:rsid w:val="008A5656"/>
    <w:rsid w:val="008B1FCB"/>
    <w:rsid w:val="008C1397"/>
    <w:rsid w:val="008C2C33"/>
    <w:rsid w:val="008C509B"/>
    <w:rsid w:val="008C59B5"/>
    <w:rsid w:val="008C5B1F"/>
    <w:rsid w:val="008C7714"/>
    <w:rsid w:val="008D539E"/>
    <w:rsid w:val="008D69F6"/>
    <w:rsid w:val="008D7372"/>
    <w:rsid w:val="008E0282"/>
    <w:rsid w:val="008E31EC"/>
    <w:rsid w:val="008E530E"/>
    <w:rsid w:val="008F148D"/>
    <w:rsid w:val="008F375E"/>
    <w:rsid w:val="008F5BED"/>
    <w:rsid w:val="009027F6"/>
    <w:rsid w:val="00902AFA"/>
    <w:rsid w:val="0090658B"/>
    <w:rsid w:val="00907A2A"/>
    <w:rsid w:val="009100E6"/>
    <w:rsid w:val="00914E47"/>
    <w:rsid w:val="00917858"/>
    <w:rsid w:val="0092214B"/>
    <w:rsid w:val="00925C6F"/>
    <w:rsid w:val="009321F9"/>
    <w:rsid w:val="009446C7"/>
    <w:rsid w:val="00945126"/>
    <w:rsid w:val="00950673"/>
    <w:rsid w:val="00953694"/>
    <w:rsid w:val="00953B51"/>
    <w:rsid w:val="00960A35"/>
    <w:rsid w:val="009612BE"/>
    <w:rsid w:val="00964E04"/>
    <w:rsid w:val="00970CFC"/>
    <w:rsid w:val="00981870"/>
    <w:rsid w:val="00981A76"/>
    <w:rsid w:val="00985360"/>
    <w:rsid w:val="00985B2C"/>
    <w:rsid w:val="00995B3A"/>
    <w:rsid w:val="009A30BF"/>
    <w:rsid w:val="009B13B4"/>
    <w:rsid w:val="009B3FE8"/>
    <w:rsid w:val="009B70C9"/>
    <w:rsid w:val="009C6CF7"/>
    <w:rsid w:val="009D06B2"/>
    <w:rsid w:val="009D0EC0"/>
    <w:rsid w:val="009E009D"/>
    <w:rsid w:val="009E03B8"/>
    <w:rsid w:val="009E1374"/>
    <w:rsid w:val="009E51FA"/>
    <w:rsid w:val="009F4FD8"/>
    <w:rsid w:val="009F5BCF"/>
    <w:rsid w:val="009F7B18"/>
    <w:rsid w:val="00A01579"/>
    <w:rsid w:val="00A0535F"/>
    <w:rsid w:val="00A058A6"/>
    <w:rsid w:val="00A0698E"/>
    <w:rsid w:val="00A24DE0"/>
    <w:rsid w:val="00A2608C"/>
    <w:rsid w:val="00A305A1"/>
    <w:rsid w:val="00A31813"/>
    <w:rsid w:val="00A35186"/>
    <w:rsid w:val="00A3549F"/>
    <w:rsid w:val="00A40167"/>
    <w:rsid w:val="00A46139"/>
    <w:rsid w:val="00A55186"/>
    <w:rsid w:val="00A607BB"/>
    <w:rsid w:val="00A609B7"/>
    <w:rsid w:val="00A63399"/>
    <w:rsid w:val="00A63944"/>
    <w:rsid w:val="00A63D37"/>
    <w:rsid w:val="00A67FF8"/>
    <w:rsid w:val="00A70014"/>
    <w:rsid w:val="00A75AAF"/>
    <w:rsid w:val="00A83619"/>
    <w:rsid w:val="00A8424E"/>
    <w:rsid w:val="00A84D41"/>
    <w:rsid w:val="00AA6821"/>
    <w:rsid w:val="00AA7E47"/>
    <w:rsid w:val="00AB0E8E"/>
    <w:rsid w:val="00AB1030"/>
    <w:rsid w:val="00AB6B1D"/>
    <w:rsid w:val="00AC7120"/>
    <w:rsid w:val="00AD082E"/>
    <w:rsid w:val="00AD207B"/>
    <w:rsid w:val="00AD260C"/>
    <w:rsid w:val="00AD33F5"/>
    <w:rsid w:val="00AD6880"/>
    <w:rsid w:val="00AD6E57"/>
    <w:rsid w:val="00AE019B"/>
    <w:rsid w:val="00AE37C2"/>
    <w:rsid w:val="00AE552C"/>
    <w:rsid w:val="00AE5BCA"/>
    <w:rsid w:val="00AF431A"/>
    <w:rsid w:val="00AF5981"/>
    <w:rsid w:val="00AF6A7B"/>
    <w:rsid w:val="00B00D1D"/>
    <w:rsid w:val="00B02212"/>
    <w:rsid w:val="00B20903"/>
    <w:rsid w:val="00B25E7E"/>
    <w:rsid w:val="00B32001"/>
    <w:rsid w:val="00B3484A"/>
    <w:rsid w:val="00B40998"/>
    <w:rsid w:val="00B47404"/>
    <w:rsid w:val="00B54672"/>
    <w:rsid w:val="00B644E3"/>
    <w:rsid w:val="00B64935"/>
    <w:rsid w:val="00B72AAA"/>
    <w:rsid w:val="00B77ADE"/>
    <w:rsid w:val="00B77ED2"/>
    <w:rsid w:val="00B829D9"/>
    <w:rsid w:val="00B87B2F"/>
    <w:rsid w:val="00B942B9"/>
    <w:rsid w:val="00BA5938"/>
    <w:rsid w:val="00BA6C06"/>
    <w:rsid w:val="00BB1203"/>
    <w:rsid w:val="00BB3569"/>
    <w:rsid w:val="00BB3FEB"/>
    <w:rsid w:val="00BC5C76"/>
    <w:rsid w:val="00BD0BE0"/>
    <w:rsid w:val="00BD2C4F"/>
    <w:rsid w:val="00BD2C97"/>
    <w:rsid w:val="00BD50FE"/>
    <w:rsid w:val="00BE6829"/>
    <w:rsid w:val="00BF04C1"/>
    <w:rsid w:val="00BF0D7B"/>
    <w:rsid w:val="00BF2654"/>
    <w:rsid w:val="00C01148"/>
    <w:rsid w:val="00C025D0"/>
    <w:rsid w:val="00C2724B"/>
    <w:rsid w:val="00C31BD8"/>
    <w:rsid w:val="00C34BD5"/>
    <w:rsid w:val="00C3521D"/>
    <w:rsid w:val="00C65010"/>
    <w:rsid w:val="00C708BC"/>
    <w:rsid w:val="00C72556"/>
    <w:rsid w:val="00C74F91"/>
    <w:rsid w:val="00C74FF5"/>
    <w:rsid w:val="00C76C12"/>
    <w:rsid w:val="00C827D8"/>
    <w:rsid w:val="00C84F41"/>
    <w:rsid w:val="00C91487"/>
    <w:rsid w:val="00C9391F"/>
    <w:rsid w:val="00C96C27"/>
    <w:rsid w:val="00C96C98"/>
    <w:rsid w:val="00CA143A"/>
    <w:rsid w:val="00CB451C"/>
    <w:rsid w:val="00CC219C"/>
    <w:rsid w:val="00CD3A86"/>
    <w:rsid w:val="00CD556F"/>
    <w:rsid w:val="00CE486A"/>
    <w:rsid w:val="00CE496F"/>
    <w:rsid w:val="00CF6DB2"/>
    <w:rsid w:val="00D02C99"/>
    <w:rsid w:val="00D2337B"/>
    <w:rsid w:val="00D2376F"/>
    <w:rsid w:val="00D262E8"/>
    <w:rsid w:val="00D30C20"/>
    <w:rsid w:val="00D35246"/>
    <w:rsid w:val="00D4051E"/>
    <w:rsid w:val="00D43401"/>
    <w:rsid w:val="00D45532"/>
    <w:rsid w:val="00D55D24"/>
    <w:rsid w:val="00D5629E"/>
    <w:rsid w:val="00D638AD"/>
    <w:rsid w:val="00D6426A"/>
    <w:rsid w:val="00D70A01"/>
    <w:rsid w:val="00D85438"/>
    <w:rsid w:val="00D87FC7"/>
    <w:rsid w:val="00D9133D"/>
    <w:rsid w:val="00D94672"/>
    <w:rsid w:val="00DA28B8"/>
    <w:rsid w:val="00DA37E3"/>
    <w:rsid w:val="00DA3C66"/>
    <w:rsid w:val="00DA749C"/>
    <w:rsid w:val="00DB503F"/>
    <w:rsid w:val="00DC68D7"/>
    <w:rsid w:val="00DD1CAA"/>
    <w:rsid w:val="00DD3788"/>
    <w:rsid w:val="00DE4FC8"/>
    <w:rsid w:val="00DF514E"/>
    <w:rsid w:val="00DF7ACF"/>
    <w:rsid w:val="00E00B6A"/>
    <w:rsid w:val="00E0148F"/>
    <w:rsid w:val="00E01BD4"/>
    <w:rsid w:val="00E1248B"/>
    <w:rsid w:val="00E21F58"/>
    <w:rsid w:val="00E32228"/>
    <w:rsid w:val="00E420E3"/>
    <w:rsid w:val="00E42DDF"/>
    <w:rsid w:val="00E46859"/>
    <w:rsid w:val="00E50854"/>
    <w:rsid w:val="00E53425"/>
    <w:rsid w:val="00E60578"/>
    <w:rsid w:val="00E7320F"/>
    <w:rsid w:val="00E73476"/>
    <w:rsid w:val="00E77A18"/>
    <w:rsid w:val="00EA0D0C"/>
    <w:rsid w:val="00EA4C1B"/>
    <w:rsid w:val="00EB17E8"/>
    <w:rsid w:val="00EB3BB6"/>
    <w:rsid w:val="00EB77A1"/>
    <w:rsid w:val="00EC0AB1"/>
    <w:rsid w:val="00ED367B"/>
    <w:rsid w:val="00EE1240"/>
    <w:rsid w:val="00EF4B8F"/>
    <w:rsid w:val="00EF69C7"/>
    <w:rsid w:val="00EF6F0B"/>
    <w:rsid w:val="00F04274"/>
    <w:rsid w:val="00F14C4A"/>
    <w:rsid w:val="00F321B8"/>
    <w:rsid w:val="00F370AD"/>
    <w:rsid w:val="00F47970"/>
    <w:rsid w:val="00F50AFF"/>
    <w:rsid w:val="00F5627B"/>
    <w:rsid w:val="00F658EC"/>
    <w:rsid w:val="00F7018C"/>
    <w:rsid w:val="00F73C21"/>
    <w:rsid w:val="00F76C25"/>
    <w:rsid w:val="00F95917"/>
    <w:rsid w:val="00FA535D"/>
    <w:rsid w:val="00FB5FC2"/>
    <w:rsid w:val="00FC255E"/>
    <w:rsid w:val="00FD2748"/>
    <w:rsid w:val="00FD2A4D"/>
    <w:rsid w:val="00FD79A3"/>
    <w:rsid w:val="00FE040F"/>
    <w:rsid w:val="00FE041F"/>
    <w:rsid w:val="00FE1B35"/>
    <w:rsid w:val="00FE222B"/>
    <w:rsid w:val="00FE2DCD"/>
    <w:rsid w:val="00FE4034"/>
    <w:rsid w:val="00FE46C0"/>
    <w:rsid w:val="00FF113A"/>
    <w:rsid w:val="00FF5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214EC"/>
  <w15:chartTrackingRefBased/>
  <w15:docId w15:val="{A93158F0-2DA9-4BA1-9611-CDE3C58E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FCA"/>
  </w:style>
  <w:style w:type="paragraph" w:styleId="Heading1">
    <w:name w:val="heading 1"/>
    <w:basedOn w:val="Normal"/>
    <w:next w:val="Normal"/>
    <w:link w:val="Heading1Char"/>
    <w:uiPriority w:val="9"/>
    <w:qFormat/>
    <w:rsid w:val="001734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16184"/>
    <w:rPr>
      <w:i/>
      <w:iCs/>
    </w:rPr>
  </w:style>
  <w:style w:type="paragraph" w:styleId="ListParagraph">
    <w:name w:val="List Paragraph"/>
    <w:basedOn w:val="Normal"/>
    <w:uiPriority w:val="34"/>
    <w:qFormat/>
    <w:rsid w:val="003D0BE1"/>
    <w:pPr>
      <w:ind w:left="720"/>
      <w:contextualSpacing/>
    </w:pPr>
  </w:style>
  <w:style w:type="character" w:styleId="Hyperlink">
    <w:name w:val="Hyperlink"/>
    <w:basedOn w:val="DefaultParagraphFont"/>
    <w:uiPriority w:val="99"/>
    <w:unhideWhenUsed/>
    <w:rsid w:val="005E0D4B"/>
    <w:rPr>
      <w:color w:val="0000FF"/>
      <w:u w:val="single"/>
    </w:rPr>
  </w:style>
  <w:style w:type="character" w:customStyle="1" w:styleId="hgkelc">
    <w:name w:val="hgkelc"/>
    <w:basedOn w:val="DefaultParagraphFont"/>
    <w:rsid w:val="00BB1203"/>
  </w:style>
  <w:style w:type="character" w:customStyle="1" w:styleId="fontstyle01">
    <w:name w:val="fontstyle01"/>
    <w:basedOn w:val="DefaultParagraphFont"/>
    <w:rsid w:val="009E009D"/>
    <w:rPr>
      <w:rFonts w:ascii="TimesNewRomanPSMT" w:hAnsi="TimesNewRomanPSMT" w:hint="default"/>
      <w:b w:val="0"/>
      <w:bCs w:val="0"/>
      <w:i w:val="0"/>
      <w:iCs w:val="0"/>
      <w:color w:val="000000"/>
      <w:sz w:val="22"/>
      <w:szCs w:val="22"/>
    </w:rPr>
  </w:style>
  <w:style w:type="paragraph" w:customStyle="1" w:styleId="trt0xe">
    <w:name w:val="trt0xe"/>
    <w:basedOn w:val="Normal"/>
    <w:rsid w:val="001F36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D2748"/>
    <w:pPr>
      <w:spacing w:after="0" w:line="240" w:lineRule="auto"/>
    </w:pPr>
  </w:style>
  <w:style w:type="character" w:styleId="Strong">
    <w:name w:val="Strong"/>
    <w:basedOn w:val="DefaultParagraphFont"/>
    <w:uiPriority w:val="22"/>
    <w:qFormat/>
    <w:rsid w:val="007904AD"/>
    <w:rPr>
      <w:b/>
      <w:bCs/>
    </w:rPr>
  </w:style>
  <w:style w:type="character" w:styleId="UnresolvedMention">
    <w:name w:val="Unresolved Mention"/>
    <w:basedOn w:val="DefaultParagraphFont"/>
    <w:uiPriority w:val="99"/>
    <w:semiHidden/>
    <w:unhideWhenUsed/>
    <w:rsid w:val="002F7BE1"/>
    <w:rPr>
      <w:color w:val="605E5C"/>
      <w:shd w:val="clear" w:color="auto" w:fill="E1DFDD"/>
    </w:rPr>
  </w:style>
  <w:style w:type="paragraph" w:styleId="NormalWeb">
    <w:name w:val="Normal (Web)"/>
    <w:basedOn w:val="Normal"/>
    <w:uiPriority w:val="99"/>
    <w:semiHidden/>
    <w:unhideWhenUsed/>
    <w:rsid w:val="005B42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734C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A4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1D6"/>
  </w:style>
  <w:style w:type="paragraph" w:styleId="Footer">
    <w:name w:val="footer"/>
    <w:basedOn w:val="Normal"/>
    <w:link w:val="FooterChar"/>
    <w:uiPriority w:val="99"/>
    <w:unhideWhenUsed/>
    <w:rsid w:val="006A4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1D6"/>
  </w:style>
  <w:style w:type="paragraph" w:styleId="Bibliography">
    <w:name w:val="Bibliography"/>
    <w:basedOn w:val="Normal"/>
    <w:next w:val="Normal"/>
    <w:uiPriority w:val="37"/>
    <w:unhideWhenUsed/>
    <w:rsid w:val="001B5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8425">
      <w:bodyDiv w:val="1"/>
      <w:marLeft w:val="0"/>
      <w:marRight w:val="0"/>
      <w:marTop w:val="0"/>
      <w:marBottom w:val="0"/>
      <w:divBdr>
        <w:top w:val="none" w:sz="0" w:space="0" w:color="auto"/>
        <w:left w:val="none" w:sz="0" w:space="0" w:color="auto"/>
        <w:bottom w:val="none" w:sz="0" w:space="0" w:color="auto"/>
        <w:right w:val="none" w:sz="0" w:space="0" w:color="auto"/>
      </w:divBdr>
    </w:div>
    <w:div w:id="19818026">
      <w:bodyDiv w:val="1"/>
      <w:marLeft w:val="0"/>
      <w:marRight w:val="0"/>
      <w:marTop w:val="0"/>
      <w:marBottom w:val="0"/>
      <w:divBdr>
        <w:top w:val="none" w:sz="0" w:space="0" w:color="auto"/>
        <w:left w:val="none" w:sz="0" w:space="0" w:color="auto"/>
        <w:bottom w:val="none" w:sz="0" w:space="0" w:color="auto"/>
        <w:right w:val="none" w:sz="0" w:space="0" w:color="auto"/>
      </w:divBdr>
    </w:div>
    <w:div w:id="20010953">
      <w:bodyDiv w:val="1"/>
      <w:marLeft w:val="0"/>
      <w:marRight w:val="0"/>
      <w:marTop w:val="0"/>
      <w:marBottom w:val="0"/>
      <w:divBdr>
        <w:top w:val="none" w:sz="0" w:space="0" w:color="auto"/>
        <w:left w:val="none" w:sz="0" w:space="0" w:color="auto"/>
        <w:bottom w:val="none" w:sz="0" w:space="0" w:color="auto"/>
        <w:right w:val="none" w:sz="0" w:space="0" w:color="auto"/>
      </w:divBdr>
    </w:div>
    <w:div w:id="69160529">
      <w:bodyDiv w:val="1"/>
      <w:marLeft w:val="0"/>
      <w:marRight w:val="0"/>
      <w:marTop w:val="0"/>
      <w:marBottom w:val="0"/>
      <w:divBdr>
        <w:top w:val="none" w:sz="0" w:space="0" w:color="auto"/>
        <w:left w:val="none" w:sz="0" w:space="0" w:color="auto"/>
        <w:bottom w:val="none" w:sz="0" w:space="0" w:color="auto"/>
        <w:right w:val="none" w:sz="0" w:space="0" w:color="auto"/>
      </w:divBdr>
    </w:div>
    <w:div w:id="78675754">
      <w:bodyDiv w:val="1"/>
      <w:marLeft w:val="0"/>
      <w:marRight w:val="0"/>
      <w:marTop w:val="0"/>
      <w:marBottom w:val="0"/>
      <w:divBdr>
        <w:top w:val="none" w:sz="0" w:space="0" w:color="auto"/>
        <w:left w:val="none" w:sz="0" w:space="0" w:color="auto"/>
        <w:bottom w:val="none" w:sz="0" w:space="0" w:color="auto"/>
        <w:right w:val="none" w:sz="0" w:space="0" w:color="auto"/>
      </w:divBdr>
    </w:div>
    <w:div w:id="84956778">
      <w:bodyDiv w:val="1"/>
      <w:marLeft w:val="0"/>
      <w:marRight w:val="0"/>
      <w:marTop w:val="0"/>
      <w:marBottom w:val="0"/>
      <w:divBdr>
        <w:top w:val="none" w:sz="0" w:space="0" w:color="auto"/>
        <w:left w:val="none" w:sz="0" w:space="0" w:color="auto"/>
        <w:bottom w:val="none" w:sz="0" w:space="0" w:color="auto"/>
        <w:right w:val="none" w:sz="0" w:space="0" w:color="auto"/>
      </w:divBdr>
    </w:div>
    <w:div w:id="94709750">
      <w:bodyDiv w:val="1"/>
      <w:marLeft w:val="0"/>
      <w:marRight w:val="0"/>
      <w:marTop w:val="0"/>
      <w:marBottom w:val="0"/>
      <w:divBdr>
        <w:top w:val="none" w:sz="0" w:space="0" w:color="auto"/>
        <w:left w:val="none" w:sz="0" w:space="0" w:color="auto"/>
        <w:bottom w:val="none" w:sz="0" w:space="0" w:color="auto"/>
        <w:right w:val="none" w:sz="0" w:space="0" w:color="auto"/>
      </w:divBdr>
    </w:div>
    <w:div w:id="156728515">
      <w:bodyDiv w:val="1"/>
      <w:marLeft w:val="0"/>
      <w:marRight w:val="0"/>
      <w:marTop w:val="0"/>
      <w:marBottom w:val="0"/>
      <w:divBdr>
        <w:top w:val="none" w:sz="0" w:space="0" w:color="auto"/>
        <w:left w:val="none" w:sz="0" w:space="0" w:color="auto"/>
        <w:bottom w:val="none" w:sz="0" w:space="0" w:color="auto"/>
        <w:right w:val="none" w:sz="0" w:space="0" w:color="auto"/>
      </w:divBdr>
    </w:div>
    <w:div w:id="173498727">
      <w:bodyDiv w:val="1"/>
      <w:marLeft w:val="0"/>
      <w:marRight w:val="0"/>
      <w:marTop w:val="0"/>
      <w:marBottom w:val="0"/>
      <w:divBdr>
        <w:top w:val="none" w:sz="0" w:space="0" w:color="auto"/>
        <w:left w:val="none" w:sz="0" w:space="0" w:color="auto"/>
        <w:bottom w:val="none" w:sz="0" w:space="0" w:color="auto"/>
        <w:right w:val="none" w:sz="0" w:space="0" w:color="auto"/>
      </w:divBdr>
    </w:div>
    <w:div w:id="194273380">
      <w:bodyDiv w:val="1"/>
      <w:marLeft w:val="0"/>
      <w:marRight w:val="0"/>
      <w:marTop w:val="0"/>
      <w:marBottom w:val="0"/>
      <w:divBdr>
        <w:top w:val="none" w:sz="0" w:space="0" w:color="auto"/>
        <w:left w:val="none" w:sz="0" w:space="0" w:color="auto"/>
        <w:bottom w:val="none" w:sz="0" w:space="0" w:color="auto"/>
        <w:right w:val="none" w:sz="0" w:space="0" w:color="auto"/>
      </w:divBdr>
    </w:div>
    <w:div w:id="203566607">
      <w:bodyDiv w:val="1"/>
      <w:marLeft w:val="0"/>
      <w:marRight w:val="0"/>
      <w:marTop w:val="0"/>
      <w:marBottom w:val="0"/>
      <w:divBdr>
        <w:top w:val="none" w:sz="0" w:space="0" w:color="auto"/>
        <w:left w:val="none" w:sz="0" w:space="0" w:color="auto"/>
        <w:bottom w:val="none" w:sz="0" w:space="0" w:color="auto"/>
        <w:right w:val="none" w:sz="0" w:space="0" w:color="auto"/>
      </w:divBdr>
    </w:div>
    <w:div w:id="205916002">
      <w:bodyDiv w:val="1"/>
      <w:marLeft w:val="0"/>
      <w:marRight w:val="0"/>
      <w:marTop w:val="0"/>
      <w:marBottom w:val="0"/>
      <w:divBdr>
        <w:top w:val="none" w:sz="0" w:space="0" w:color="auto"/>
        <w:left w:val="none" w:sz="0" w:space="0" w:color="auto"/>
        <w:bottom w:val="none" w:sz="0" w:space="0" w:color="auto"/>
        <w:right w:val="none" w:sz="0" w:space="0" w:color="auto"/>
      </w:divBdr>
    </w:div>
    <w:div w:id="239827848">
      <w:bodyDiv w:val="1"/>
      <w:marLeft w:val="0"/>
      <w:marRight w:val="0"/>
      <w:marTop w:val="0"/>
      <w:marBottom w:val="0"/>
      <w:divBdr>
        <w:top w:val="none" w:sz="0" w:space="0" w:color="auto"/>
        <w:left w:val="none" w:sz="0" w:space="0" w:color="auto"/>
        <w:bottom w:val="none" w:sz="0" w:space="0" w:color="auto"/>
        <w:right w:val="none" w:sz="0" w:space="0" w:color="auto"/>
      </w:divBdr>
    </w:div>
    <w:div w:id="241570241">
      <w:bodyDiv w:val="1"/>
      <w:marLeft w:val="0"/>
      <w:marRight w:val="0"/>
      <w:marTop w:val="0"/>
      <w:marBottom w:val="0"/>
      <w:divBdr>
        <w:top w:val="none" w:sz="0" w:space="0" w:color="auto"/>
        <w:left w:val="none" w:sz="0" w:space="0" w:color="auto"/>
        <w:bottom w:val="none" w:sz="0" w:space="0" w:color="auto"/>
        <w:right w:val="none" w:sz="0" w:space="0" w:color="auto"/>
      </w:divBdr>
    </w:div>
    <w:div w:id="262349338">
      <w:bodyDiv w:val="1"/>
      <w:marLeft w:val="0"/>
      <w:marRight w:val="0"/>
      <w:marTop w:val="0"/>
      <w:marBottom w:val="0"/>
      <w:divBdr>
        <w:top w:val="none" w:sz="0" w:space="0" w:color="auto"/>
        <w:left w:val="none" w:sz="0" w:space="0" w:color="auto"/>
        <w:bottom w:val="none" w:sz="0" w:space="0" w:color="auto"/>
        <w:right w:val="none" w:sz="0" w:space="0" w:color="auto"/>
      </w:divBdr>
    </w:div>
    <w:div w:id="271866291">
      <w:bodyDiv w:val="1"/>
      <w:marLeft w:val="0"/>
      <w:marRight w:val="0"/>
      <w:marTop w:val="0"/>
      <w:marBottom w:val="0"/>
      <w:divBdr>
        <w:top w:val="none" w:sz="0" w:space="0" w:color="auto"/>
        <w:left w:val="none" w:sz="0" w:space="0" w:color="auto"/>
        <w:bottom w:val="none" w:sz="0" w:space="0" w:color="auto"/>
        <w:right w:val="none" w:sz="0" w:space="0" w:color="auto"/>
      </w:divBdr>
      <w:divsChild>
        <w:div w:id="1551072081">
          <w:marLeft w:val="0"/>
          <w:marRight w:val="0"/>
          <w:marTop w:val="0"/>
          <w:marBottom w:val="0"/>
          <w:divBdr>
            <w:top w:val="none" w:sz="0" w:space="0" w:color="auto"/>
            <w:left w:val="none" w:sz="0" w:space="0" w:color="auto"/>
            <w:bottom w:val="none" w:sz="0" w:space="0" w:color="auto"/>
            <w:right w:val="none" w:sz="0" w:space="0" w:color="auto"/>
          </w:divBdr>
        </w:div>
      </w:divsChild>
    </w:div>
    <w:div w:id="292755246">
      <w:bodyDiv w:val="1"/>
      <w:marLeft w:val="0"/>
      <w:marRight w:val="0"/>
      <w:marTop w:val="0"/>
      <w:marBottom w:val="0"/>
      <w:divBdr>
        <w:top w:val="none" w:sz="0" w:space="0" w:color="auto"/>
        <w:left w:val="none" w:sz="0" w:space="0" w:color="auto"/>
        <w:bottom w:val="none" w:sz="0" w:space="0" w:color="auto"/>
        <w:right w:val="none" w:sz="0" w:space="0" w:color="auto"/>
      </w:divBdr>
    </w:div>
    <w:div w:id="294722114">
      <w:bodyDiv w:val="1"/>
      <w:marLeft w:val="0"/>
      <w:marRight w:val="0"/>
      <w:marTop w:val="0"/>
      <w:marBottom w:val="0"/>
      <w:divBdr>
        <w:top w:val="none" w:sz="0" w:space="0" w:color="auto"/>
        <w:left w:val="none" w:sz="0" w:space="0" w:color="auto"/>
        <w:bottom w:val="none" w:sz="0" w:space="0" w:color="auto"/>
        <w:right w:val="none" w:sz="0" w:space="0" w:color="auto"/>
      </w:divBdr>
    </w:div>
    <w:div w:id="303773792">
      <w:bodyDiv w:val="1"/>
      <w:marLeft w:val="0"/>
      <w:marRight w:val="0"/>
      <w:marTop w:val="0"/>
      <w:marBottom w:val="0"/>
      <w:divBdr>
        <w:top w:val="none" w:sz="0" w:space="0" w:color="auto"/>
        <w:left w:val="none" w:sz="0" w:space="0" w:color="auto"/>
        <w:bottom w:val="none" w:sz="0" w:space="0" w:color="auto"/>
        <w:right w:val="none" w:sz="0" w:space="0" w:color="auto"/>
      </w:divBdr>
    </w:div>
    <w:div w:id="311912310">
      <w:bodyDiv w:val="1"/>
      <w:marLeft w:val="0"/>
      <w:marRight w:val="0"/>
      <w:marTop w:val="0"/>
      <w:marBottom w:val="0"/>
      <w:divBdr>
        <w:top w:val="none" w:sz="0" w:space="0" w:color="auto"/>
        <w:left w:val="none" w:sz="0" w:space="0" w:color="auto"/>
        <w:bottom w:val="none" w:sz="0" w:space="0" w:color="auto"/>
        <w:right w:val="none" w:sz="0" w:space="0" w:color="auto"/>
      </w:divBdr>
    </w:div>
    <w:div w:id="348486117">
      <w:bodyDiv w:val="1"/>
      <w:marLeft w:val="0"/>
      <w:marRight w:val="0"/>
      <w:marTop w:val="0"/>
      <w:marBottom w:val="0"/>
      <w:divBdr>
        <w:top w:val="none" w:sz="0" w:space="0" w:color="auto"/>
        <w:left w:val="none" w:sz="0" w:space="0" w:color="auto"/>
        <w:bottom w:val="none" w:sz="0" w:space="0" w:color="auto"/>
        <w:right w:val="none" w:sz="0" w:space="0" w:color="auto"/>
      </w:divBdr>
    </w:div>
    <w:div w:id="350685602">
      <w:bodyDiv w:val="1"/>
      <w:marLeft w:val="0"/>
      <w:marRight w:val="0"/>
      <w:marTop w:val="0"/>
      <w:marBottom w:val="0"/>
      <w:divBdr>
        <w:top w:val="none" w:sz="0" w:space="0" w:color="auto"/>
        <w:left w:val="none" w:sz="0" w:space="0" w:color="auto"/>
        <w:bottom w:val="none" w:sz="0" w:space="0" w:color="auto"/>
        <w:right w:val="none" w:sz="0" w:space="0" w:color="auto"/>
      </w:divBdr>
    </w:div>
    <w:div w:id="371030786">
      <w:bodyDiv w:val="1"/>
      <w:marLeft w:val="0"/>
      <w:marRight w:val="0"/>
      <w:marTop w:val="0"/>
      <w:marBottom w:val="0"/>
      <w:divBdr>
        <w:top w:val="none" w:sz="0" w:space="0" w:color="auto"/>
        <w:left w:val="none" w:sz="0" w:space="0" w:color="auto"/>
        <w:bottom w:val="none" w:sz="0" w:space="0" w:color="auto"/>
        <w:right w:val="none" w:sz="0" w:space="0" w:color="auto"/>
      </w:divBdr>
    </w:div>
    <w:div w:id="406610455">
      <w:bodyDiv w:val="1"/>
      <w:marLeft w:val="0"/>
      <w:marRight w:val="0"/>
      <w:marTop w:val="0"/>
      <w:marBottom w:val="0"/>
      <w:divBdr>
        <w:top w:val="none" w:sz="0" w:space="0" w:color="auto"/>
        <w:left w:val="none" w:sz="0" w:space="0" w:color="auto"/>
        <w:bottom w:val="none" w:sz="0" w:space="0" w:color="auto"/>
        <w:right w:val="none" w:sz="0" w:space="0" w:color="auto"/>
      </w:divBdr>
    </w:div>
    <w:div w:id="416707099">
      <w:bodyDiv w:val="1"/>
      <w:marLeft w:val="0"/>
      <w:marRight w:val="0"/>
      <w:marTop w:val="0"/>
      <w:marBottom w:val="0"/>
      <w:divBdr>
        <w:top w:val="none" w:sz="0" w:space="0" w:color="auto"/>
        <w:left w:val="none" w:sz="0" w:space="0" w:color="auto"/>
        <w:bottom w:val="none" w:sz="0" w:space="0" w:color="auto"/>
        <w:right w:val="none" w:sz="0" w:space="0" w:color="auto"/>
      </w:divBdr>
    </w:div>
    <w:div w:id="445082164">
      <w:bodyDiv w:val="1"/>
      <w:marLeft w:val="0"/>
      <w:marRight w:val="0"/>
      <w:marTop w:val="0"/>
      <w:marBottom w:val="0"/>
      <w:divBdr>
        <w:top w:val="none" w:sz="0" w:space="0" w:color="auto"/>
        <w:left w:val="none" w:sz="0" w:space="0" w:color="auto"/>
        <w:bottom w:val="none" w:sz="0" w:space="0" w:color="auto"/>
        <w:right w:val="none" w:sz="0" w:space="0" w:color="auto"/>
      </w:divBdr>
    </w:div>
    <w:div w:id="460224782">
      <w:bodyDiv w:val="1"/>
      <w:marLeft w:val="0"/>
      <w:marRight w:val="0"/>
      <w:marTop w:val="0"/>
      <w:marBottom w:val="0"/>
      <w:divBdr>
        <w:top w:val="none" w:sz="0" w:space="0" w:color="auto"/>
        <w:left w:val="none" w:sz="0" w:space="0" w:color="auto"/>
        <w:bottom w:val="none" w:sz="0" w:space="0" w:color="auto"/>
        <w:right w:val="none" w:sz="0" w:space="0" w:color="auto"/>
      </w:divBdr>
    </w:div>
    <w:div w:id="481968527">
      <w:bodyDiv w:val="1"/>
      <w:marLeft w:val="0"/>
      <w:marRight w:val="0"/>
      <w:marTop w:val="0"/>
      <w:marBottom w:val="0"/>
      <w:divBdr>
        <w:top w:val="none" w:sz="0" w:space="0" w:color="auto"/>
        <w:left w:val="none" w:sz="0" w:space="0" w:color="auto"/>
        <w:bottom w:val="none" w:sz="0" w:space="0" w:color="auto"/>
        <w:right w:val="none" w:sz="0" w:space="0" w:color="auto"/>
      </w:divBdr>
    </w:div>
    <w:div w:id="538902623">
      <w:bodyDiv w:val="1"/>
      <w:marLeft w:val="0"/>
      <w:marRight w:val="0"/>
      <w:marTop w:val="0"/>
      <w:marBottom w:val="0"/>
      <w:divBdr>
        <w:top w:val="none" w:sz="0" w:space="0" w:color="auto"/>
        <w:left w:val="none" w:sz="0" w:space="0" w:color="auto"/>
        <w:bottom w:val="none" w:sz="0" w:space="0" w:color="auto"/>
        <w:right w:val="none" w:sz="0" w:space="0" w:color="auto"/>
      </w:divBdr>
    </w:div>
    <w:div w:id="551888908">
      <w:bodyDiv w:val="1"/>
      <w:marLeft w:val="0"/>
      <w:marRight w:val="0"/>
      <w:marTop w:val="0"/>
      <w:marBottom w:val="0"/>
      <w:divBdr>
        <w:top w:val="none" w:sz="0" w:space="0" w:color="auto"/>
        <w:left w:val="none" w:sz="0" w:space="0" w:color="auto"/>
        <w:bottom w:val="none" w:sz="0" w:space="0" w:color="auto"/>
        <w:right w:val="none" w:sz="0" w:space="0" w:color="auto"/>
      </w:divBdr>
    </w:div>
    <w:div w:id="561479461">
      <w:bodyDiv w:val="1"/>
      <w:marLeft w:val="0"/>
      <w:marRight w:val="0"/>
      <w:marTop w:val="0"/>
      <w:marBottom w:val="0"/>
      <w:divBdr>
        <w:top w:val="none" w:sz="0" w:space="0" w:color="auto"/>
        <w:left w:val="none" w:sz="0" w:space="0" w:color="auto"/>
        <w:bottom w:val="none" w:sz="0" w:space="0" w:color="auto"/>
        <w:right w:val="none" w:sz="0" w:space="0" w:color="auto"/>
      </w:divBdr>
    </w:div>
    <w:div w:id="573903725">
      <w:bodyDiv w:val="1"/>
      <w:marLeft w:val="0"/>
      <w:marRight w:val="0"/>
      <w:marTop w:val="0"/>
      <w:marBottom w:val="0"/>
      <w:divBdr>
        <w:top w:val="none" w:sz="0" w:space="0" w:color="auto"/>
        <w:left w:val="none" w:sz="0" w:space="0" w:color="auto"/>
        <w:bottom w:val="none" w:sz="0" w:space="0" w:color="auto"/>
        <w:right w:val="none" w:sz="0" w:space="0" w:color="auto"/>
      </w:divBdr>
    </w:div>
    <w:div w:id="587348980">
      <w:bodyDiv w:val="1"/>
      <w:marLeft w:val="0"/>
      <w:marRight w:val="0"/>
      <w:marTop w:val="0"/>
      <w:marBottom w:val="0"/>
      <w:divBdr>
        <w:top w:val="none" w:sz="0" w:space="0" w:color="auto"/>
        <w:left w:val="none" w:sz="0" w:space="0" w:color="auto"/>
        <w:bottom w:val="none" w:sz="0" w:space="0" w:color="auto"/>
        <w:right w:val="none" w:sz="0" w:space="0" w:color="auto"/>
      </w:divBdr>
    </w:div>
    <w:div w:id="637346611">
      <w:bodyDiv w:val="1"/>
      <w:marLeft w:val="0"/>
      <w:marRight w:val="0"/>
      <w:marTop w:val="0"/>
      <w:marBottom w:val="0"/>
      <w:divBdr>
        <w:top w:val="none" w:sz="0" w:space="0" w:color="auto"/>
        <w:left w:val="none" w:sz="0" w:space="0" w:color="auto"/>
        <w:bottom w:val="none" w:sz="0" w:space="0" w:color="auto"/>
        <w:right w:val="none" w:sz="0" w:space="0" w:color="auto"/>
      </w:divBdr>
    </w:div>
    <w:div w:id="646591890">
      <w:bodyDiv w:val="1"/>
      <w:marLeft w:val="0"/>
      <w:marRight w:val="0"/>
      <w:marTop w:val="0"/>
      <w:marBottom w:val="0"/>
      <w:divBdr>
        <w:top w:val="none" w:sz="0" w:space="0" w:color="auto"/>
        <w:left w:val="none" w:sz="0" w:space="0" w:color="auto"/>
        <w:bottom w:val="none" w:sz="0" w:space="0" w:color="auto"/>
        <w:right w:val="none" w:sz="0" w:space="0" w:color="auto"/>
      </w:divBdr>
    </w:div>
    <w:div w:id="680396832">
      <w:bodyDiv w:val="1"/>
      <w:marLeft w:val="0"/>
      <w:marRight w:val="0"/>
      <w:marTop w:val="0"/>
      <w:marBottom w:val="0"/>
      <w:divBdr>
        <w:top w:val="none" w:sz="0" w:space="0" w:color="auto"/>
        <w:left w:val="none" w:sz="0" w:space="0" w:color="auto"/>
        <w:bottom w:val="none" w:sz="0" w:space="0" w:color="auto"/>
        <w:right w:val="none" w:sz="0" w:space="0" w:color="auto"/>
      </w:divBdr>
    </w:div>
    <w:div w:id="680815218">
      <w:bodyDiv w:val="1"/>
      <w:marLeft w:val="0"/>
      <w:marRight w:val="0"/>
      <w:marTop w:val="0"/>
      <w:marBottom w:val="0"/>
      <w:divBdr>
        <w:top w:val="none" w:sz="0" w:space="0" w:color="auto"/>
        <w:left w:val="none" w:sz="0" w:space="0" w:color="auto"/>
        <w:bottom w:val="none" w:sz="0" w:space="0" w:color="auto"/>
        <w:right w:val="none" w:sz="0" w:space="0" w:color="auto"/>
      </w:divBdr>
    </w:div>
    <w:div w:id="693968888">
      <w:bodyDiv w:val="1"/>
      <w:marLeft w:val="0"/>
      <w:marRight w:val="0"/>
      <w:marTop w:val="0"/>
      <w:marBottom w:val="0"/>
      <w:divBdr>
        <w:top w:val="none" w:sz="0" w:space="0" w:color="auto"/>
        <w:left w:val="none" w:sz="0" w:space="0" w:color="auto"/>
        <w:bottom w:val="none" w:sz="0" w:space="0" w:color="auto"/>
        <w:right w:val="none" w:sz="0" w:space="0" w:color="auto"/>
      </w:divBdr>
    </w:div>
    <w:div w:id="718092843">
      <w:bodyDiv w:val="1"/>
      <w:marLeft w:val="0"/>
      <w:marRight w:val="0"/>
      <w:marTop w:val="0"/>
      <w:marBottom w:val="0"/>
      <w:divBdr>
        <w:top w:val="none" w:sz="0" w:space="0" w:color="auto"/>
        <w:left w:val="none" w:sz="0" w:space="0" w:color="auto"/>
        <w:bottom w:val="none" w:sz="0" w:space="0" w:color="auto"/>
        <w:right w:val="none" w:sz="0" w:space="0" w:color="auto"/>
      </w:divBdr>
    </w:div>
    <w:div w:id="739522612">
      <w:bodyDiv w:val="1"/>
      <w:marLeft w:val="0"/>
      <w:marRight w:val="0"/>
      <w:marTop w:val="0"/>
      <w:marBottom w:val="0"/>
      <w:divBdr>
        <w:top w:val="none" w:sz="0" w:space="0" w:color="auto"/>
        <w:left w:val="none" w:sz="0" w:space="0" w:color="auto"/>
        <w:bottom w:val="none" w:sz="0" w:space="0" w:color="auto"/>
        <w:right w:val="none" w:sz="0" w:space="0" w:color="auto"/>
      </w:divBdr>
    </w:div>
    <w:div w:id="750615330">
      <w:bodyDiv w:val="1"/>
      <w:marLeft w:val="0"/>
      <w:marRight w:val="0"/>
      <w:marTop w:val="0"/>
      <w:marBottom w:val="0"/>
      <w:divBdr>
        <w:top w:val="none" w:sz="0" w:space="0" w:color="auto"/>
        <w:left w:val="none" w:sz="0" w:space="0" w:color="auto"/>
        <w:bottom w:val="none" w:sz="0" w:space="0" w:color="auto"/>
        <w:right w:val="none" w:sz="0" w:space="0" w:color="auto"/>
      </w:divBdr>
    </w:div>
    <w:div w:id="789394312">
      <w:bodyDiv w:val="1"/>
      <w:marLeft w:val="0"/>
      <w:marRight w:val="0"/>
      <w:marTop w:val="0"/>
      <w:marBottom w:val="0"/>
      <w:divBdr>
        <w:top w:val="none" w:sz="0" w:space="0" w:color="auto"/>
        <w:left w:val="none" w:sz="0" w:space="0" w:color="auto"/>
        <w:bottom w:val="none" w:sz="0" w:space="0" w:color="auto"/>
        <w:right w:val="none" w:sz="0" w:space="0" w:color="auto"/>
      </w:divBdr>
    </w:div>
    <w:div w:id="830870270">
      <w:bodyDiv w:val="1"/>
      <w:marLeft w:val="0"/>
      <w:marRight w:val="0"/>
      <w:marTop w:val="0"/>
      <w:marBottom w:val="0"/>
      <w:divBdr>
        <w:top w:val="none" w:sz="0" w:space="0" w:color="auto"/>
        <w:left w:val="none" w:sz="0" w:space="0" w:color="auto"/>
        <w:bottom w:val="none" w:sz="0" w:space="0" w:color="auto"/>
        <w:right w:val="none" w:sz="0" w:space="0" w:color="auto"/>
      </w:divBdr>
      <w:divsChild>
        <w:div w:id="96799457">
          <w:marLeft w:val="0"/>
          <w:marRight w:val="0"/>
          <w:marTop w:val="0"/>
          <w:marBottom w:val="0"/>
          <w:divBdr>
            <w:top w:val="none" w:sz="0" w:space="0" w:color="auto"/>
            <w:left w:val="none" w:sz="0" w:space="0" w:color="auto"/>
            <w:bottom w:val="none" w:sz="0" w:space="0" w:color="auto"/>
            <w:right w:val="none" w:sz="0" w:space="0" w:color="auto"/>
          </w:divBdr>
        </w:div>
      </w:divsChild>
    </w:div>
    <w:div w:id="837041317">
      <w:bodyDiv w:val="1"/>
      <w:marLeft w:val="0"/>
      <w:marRight w:val="0"/>
      <w:marTop w:val="0"/>
      <w:marBottom w:val="0"/>
      <w:divBdr>
        <w:top w:val="none" w:sz="0" w:space="0" w:color="auto"/>
        <w:left w:val="none" w:sz="0" w:space="0" w:color="auto"/>
        <w:bottom w:val="none" w:sz="0" w:space="0" w:color="auto"/>
        <w:right w:val="none" w:sz="0" w:space="0" w:color="auto"/>
      </w:divBdr>
    </w:div>
    <w:div w:id="848636851">
      <w:bodyDiv w:val="1"/>
      <w:marLeft w:val="0"/>
      <w:marRight w:val="0"/>
      <w:marTop w:val="0"/>
      <w:marBottom w:val="0"/>
      <w:divBdr>
        <w:top w:val="none" w:sz="0" w:space="0" w:color="auto"/>
        <w:left w:val="none" w:sz="0" w:space="0" w:color="auto"/>
        <w:bottom w:val="none" w:sz="0" w:space="0" w:color="auto"/>
        <w:right w:val="none" w:sz="0" w:space="0" w:color="auto"/>
      </w:divBdr>
    </w:div>
    <w:div w:id="863595729">
      <w:bodyDiv w:val="1"/>
      <w:marLeft w:val="0"/>
      <w:marRight w:val="0"/>
      <w:marTop w:val="0"/>
      <w:marBottom w:val="0"/>
      <w:divBdr>
        <w:top w:val="none" w:sz="0" w:space="0" w:color="auto"/>
        <w:left w:val="none" w:sz="0" w:space="0" w:color="auto"/>
        <w:bottom w:val="none" w:sz="0" w:space="0" w:color="auto"/>
        <w:right w:val="none" w:sz="0" w:space="0" w:color="auto"/>
      </w:divBdr>
    </w:div>
    <w:div w:id="870995437">
      <w:bodyDiv w:val="1"/>
      <w:marLeft w:val="0"/>
      <w:marRight w:val="0"/>
      <w:marTop w:val="0"/>
      <w:marBottom w:val="0"/>
      <w:divBdr>
        <w:top w:val="none" w:sz="0" w:space="0" w:color="auto"/>
        <w:left w:val="none" w:sz="0" w:space="0" w:color="auto"/>
        <w:bottom w:val="none" w:sz="0" w:space="0" w:color="auto"/>
        <w:right w:val="none" w:sz="0" w:space="0" w:color="auto"/>
      </w:divBdr>
    </w:div>
    <w:div w:id="885484535">
      <w:bodyDiv w:val="1"/>
      <w:marLeft w:val="0"/>
      <w:marRight w:val="0"/>
      <w:marTop w:val="0"/>
      <w:marBottom w:val="0"/>
      <w:divBdr>
        <w:top w:val="none" w:sz="0" w:space="0" w:color="auto"/>
        <w:left w:val="none" w:sz="0" w:space="0" w:color="auto"/>
        <w:bottom w:val="none" w:sz="0" w:space="0" w:color="auto"/>
        <w:right w:val="none" w:sz="0" w:space="0" w:color="auto"/>
      </w:divBdr>
    </w:div>
    <w:div w:id="887493495">
      <w:bodyDiv w:val="1"/>
      <w:marLeft w:val="0"/>
      <w:marRight w:val="0"/>
      <w:marTop w:val="0"/>
      <w:marBottom w:val="0"/>
      <w:divBdr>
        <w:top w:val="none" w:sz="0" w:space="0" w:color="auto"/>
        <w:left w:val="none" w:sz="0" w:space="0" w:color="auto"/>
        <w:bottom w:val="none" w:sz="0" w:space="0" w:color="auto"/>
        <w:right w:val="none" w:sz="0" w:space="0" w:color="auto"/>
      </w:divBdr>
    </w:div>
    <w:div w:id="905068943">
      <w:bodyDiv w:val="1"/>
      <w:marLeft w:val="0"/>
      <w:marRight w:val="0"/>
      <w:marTop w:val="0"/>
      <w:marBottom w:val="0"/>
      <w:divBdr>
        <w:top w:val="none" w:sz="0" w:space="0" w:color="auto"/>
        <w:left w:val="none" w:sz="0" w:space="0" w:color="auto"/>
        <w:bottom w:val="none" w:sz="0" w:space="0" w:color="auto"/>
        <w:right w:val="none" w:sz="0" w:space="0" w:color="auto"/>
      </w:divBdr>
    </w:div>
    <w:div w:id="925655904">
      <w:bodyDiv w:val="1"/>
      <w:marLeft w:val="0"/>
      <w:marRight w:val="0"/>
      <w:marTop w:val="0"/>
      <w:marBottom w:val="0"/>
      <w:divBdr>
        <w:top w:val="none" w:sz="0" w:space="0" w:color="auto"/>
        <w:left w:val="none" w:sz="0" w:space="0" w:color="auto"/>
        <w:bottom w:val="none" w:sz="0" w:space="0" w:color="auto"/>
        <w:right w:val="none" w:sz="0" w:space="0" w:color="auto"/>
      </w:divBdr>
    </w:div>
    <w:div w:id="932470638">
      <w:bodyDiv w:val="1"/>
      <w:marLeft w:val="0"/>
      <w:marRight w:val="0"/>
      <w:marTop w:val="0"/>
      <w:marBottom w:val="0"/>
      <w:divBdr>
        <w:top w:val="none" w:sz="0" w:space="0" w:color="auto"/>
        <w:left w:val="none" w:sz="0" w:space="0" w:color="auto"/>
        <w:bottom w:val="none" w:sz="0" w:space="0" w:color="auto"/>
        <w:right w:val="none" w:sz="0" w:space="0" w:color="auto"/>
      </w:divBdr>
    </w:div>
    <w:div w:id="960769198">
      <w:bodyDiv w:val="1"/>
      <w:marLeft w:val="0"/>
      <w:marRight w:val="0"/>
      <w:marTop w:val="0"/>
      <w:marBottom w:val="0"/>
      <w:divBdr>
        <w:top w:val="none" w:sz="0" w:space="0" w:color="auto"/>
        <w:left w:val="none" w:sz="0" w:space="0" w:color="auto"/>
        <w:bottom w:val="none" w:sz="0" w:space="0" w:color="auto"/>
        <w:right w:val="none" w:sz="0" w:space="0" w:color="auto"/>
      </w:divBdr>
    </w:div>
    <w:div w:id="984578952">
      <w:bodyDiv w:val="1"/>
      <w:marLeft w:val="0"/>
      <w:marRight w:val="0"/>
      <w:marTop w:val="0"/>
      <w:marBottom w:val="0"/>
      <w:divBdr>
        <w:top w:val="none" w:sz="0" w:space="0" w:color="auto"/>
        <w:left w:val="none" w:sz="0" w:space="0" w:color="auto"/>
        <w:bottom w:val="none" w:sz="0" w:space="0" w:color="auto"/>
        <w:right w:val="none" w:sz="0" w:space="0" w:color="auto"/>
      </w:divBdr>
    </w:div>
    <w:div w:id="988242762">
      <w:bodyDiv w:val="1"/>
      <w:marLeft w:val="0"/>
      <w:marRight w:val="0"/>
      <w:marTop w:val="0"/>
      <w:marBottom w:val="0"/>
      <w:divBdr>
        <w:top w:val="none" w:sz="0" w:space="0" w:color="auto"/>
        <w:left w:val="none" w:sz="0" w:space="0" w:color="auto"/>
        <w:bottom w:val="none" w:sz="0" w:space="0" w:color="auto"/>
        <w:right w:val="none" w:sz="0" w:space="0" w:color="auto"/>
      </w:divBdr>
    </w:div>
    <w:div w:id="993488504">
      <w:bodyDiv w:val="1"/>
      <w:marLeft w:val="0"/>
      <w:marRight w:val="0"/>
      <w:marTop w:val="0"/>
      <w:marBottom w:val="0"/>
      <w:divBdr>
        <w:top w:val="none" w:sz="0" w:space="0" w:color="auto"/>
        <w:left w:val="none" w:sz="0" w:space="0" w:color="auto"/>
        <w:bottom w:val="none" w:sz="0" w:space="0" w:color="auto"/>
        <w:right w:val="none" w:sz="0" w:space="0" w:color="auto"/>
      </w:divBdr>
    </w:div>
    <w:div w:id="1004669977">
      <w:bodyDiv w:val="1"/>
      <w:marLeft w:val="0"/>
      <w:marRight w:val="0"/>
      <w:marTop w:val="0"/>
      <w:marBottom w:val="0"/>
      <w:divBdr>
        <w:top w:val="none" w:sz="0" w:space="0" w:color="auto"/>
        <w:left w:val="none" w:sz="0" w:space="0" w:color="auto"/>
        <w:bottom w:val="none" w:sz="0" w:space="0" w:color="auto"/>
        <w:right w:val="none" w:sz="0" w:space="0" w:color="auto"/>
      </w:divBdr>
    </w:div>
    <w:div w:id="1060862873">
      <w:bodyDiv w:val="1"/>
      <w:marLeft w:val="0"/>
      <w:marRight w:val="0"/>
      <w:marTop w:val="0"/>
      <w:marBottom w:val="0"/>
      <w:divBdr>
        <w:top w:val="none" w:sz="0" w:space="0" w:color="auto"/>
        <w:left w:val="none" w:sz="0" w:space="0" w:color="auto"/>
        <w:bottom w:val="none" w:sz="0" w:space="0" w:color="auto"/>
        <w:right w:val="none" w:sz="0" w:space="0" w:color="auto"/>
      </w:divBdr>
    </w:div>
    <w:div w:id="1061254339">
      <w:bodyDiv w:val="1"/>
      <w:marLeft w:val="0"/>
      <w:marRight w:val="0"/>
      <w:marTop w:val="0"/>
      <w:marBottom w:val="0"/>
      <w:divBdr>
        <w:top w:val="none" w:sz="0" w:space="0" w:color="auto"/>
        <w:left w:val="none" w:sz="0" w:space="0" w:color="auto"/>
        <w:bottom w:val="none" w:sz="0" w:space="0" w:color="auto"/>
        <w:right w:val="none" w:sz="0" w:space="0" w:color="auto"/>
      </w:divBdr>
    </w:div>
    <w:div w:id="1070888891">
      <w:bodyDiv w:val="1"/>
      <w:marLeft w:val="0"/>
      <w:marRight w:val="0"/>
      <w:marTop w:val="0"/>
      <w:marBottom w:val="0"/>
      <w:divBdr>
        <w:top w:val="none" w:sz="0" w:space="0" w:color="auto"/>
        <w:left w:val="none" w:sz="0" w:space="0" w:color="auto"/>
        <w:bottom w:val="none" w:sz="0" w:space="0" w:color="auto"/>
        <w:right w:val="none" w:sz="0" w:space="0" w:color="auto"/>
      </w:divBdr>
    </w:div>
    <w:div w:id="1075013859">
      <w:bodyDiv w:val="1"/>
      <w:marLeft w:val="0"/>
      <w:marRight w:val="0"/>
      <w:marTop w:val="0"/>
      <w:marBottom w:val="0"/>
      <w:divBdr>
        <w:top w:val="none" w:sz="0" w:space="0" w:color="auto"/>
        <w:left w:val="none" w:sz="0" w:space="0" w:color="auto"/>
        <w:bottom w:val="none" w:sz="0" w:space="0" w:color="auto"/>
        <w:right w:val="none" w:sz="0" w:space="0" w:color="auto"/>
      </w:divBdr>
    </w:div>
    <w:div w:id="1077018764">
      <w:bodyDiv w:val="1"/>
      <w:marLeft w:val="0"/>
      <w:marRight w:val="0"/>
      <w:marTop w:val="0"/>
      <w:marBottom w:val="0"/>
      <w:divBdr>
        <w:top w:val="none" w:sz="0" w:space="0" w:color="auto"/>
        <w:left w:val="none" w:sz="0" w:space="0" w:color="auto"/>
        <w:bottom w:val="none" w:sz="0" w:space="0" w:color="auto"/>
        <w:right w:val="none" w:sz="0" w:space="0" w:color="auto"/>
      </w:divBdr>
    </w:div>
    <w:div w:id="1089501931">
      <w:bodyDiv w:val="1"/>
      <w:marLeft w:val="0"/>
      <w:marRight w:val="0"/>
      <w:marTop w:val="0"/>
      <w:marBottom w:val="0"/>
      <w:divBdr>
        <w:top w:val="none" w:sz="0" w:space="0" w:color="auto"/>
        <w:left w:val="none" w:sz="0" w:space="0" w:color="auto"/>
        <w:bottom w:val="none" w:sz="0" w:space="0" w:color="auto"/>
        <w:right w:val="none" w:sz="0" w:space="0" w:color="auto"/>
      </w:divBdr>
    </w:div>
    <w:div w:id="1106731633">
      <w:bodyDiv w:val="1"/>
      <w:marLeft w:val="0"/>
      <w:marRight w:val="0"/>
      <w:marTop w:val="0"/>
      <w:marBottom w:val="0"/>
      <w:divBdr>
        <w:top w:val="none" w:sz="0" w:space="0" w:color="auto"/>
        <w:left w:val="none" w:sz="0" w:space="0" w:color="auto"/>
        <w:bottom w:val="none" w:sz="0" w:space="0" w:color="auto"/>
        <w:right w:val="none" w:sz="0" w:space="0" w:color="auto"/>
      </w:divBdr>
    </w:div>
    <w:div w:id="1142188824">
      <w:bodyDiv w:val="1"/>
      <w:marLeft w:val="0"/>
      <w:marRight w:val="0"/>
      <w:marTop w:val="0"/>
      <w:marBottom w:val="0"/>
      <w:divBdr>
        <w:top w:val="none" w:sz="0" w:space="0" w:color="auto"/>
        <w:left w:val="none" w:sz="0" w:space="0" w:color="auto"/>
        <w:bottom w:val="none" w:sz="0" w:space="0" w:color="auto"/>
        <w:right w:val="none" w:sz="0" w:space="0" w:color="auto"/>
      </w:divBdr>
    </w:div>
    <w:div w:id="1156726210">
      <w:bodyDiv w:val="1"/>
      <w:marLeft w:val="0"/>
      <w:marRight w:val="0"/>
      <w:marTop w:val="0"/>
      <w:marBottom w:val="0"/>
      <w:divBdr>
        <w:top w:val="none" w:sz="0" w:space="0" w:color="auto"/>
        <w:left w:val="none" w:sz="0" w:space="0" w:color="auto"/>
        <w:bottom w:val="none" w:sz="0" w:space="0" w:color="auto"/>
        <w:right w:val="none" w:sz="0" w:space="0" w:color="auto"/>
      </w:divBdr>
    </w:div>
    <w:div w:id="1181508416">
      <w:bodyDiv w:val="1"/>
      <w:marLeft w:val="0"/>
      <w:marRight w:val="0"/>
      <w:marTop w:val="0"/>
      <w:marBottom w:val="0"/>
      <w:divBdr>
        <w:top w:val="none" w:sz="0" w:space="0" w:color="auto"/>
        <w:left w:val="none" w:sz="0" w:space="0" w:color="auto"/>
        <w:bottom w:val="none" w:sz="0" w:space="0" w:color="auto"/>
        <w:right w:val="none" w:sz="0" w:space="0" w:color="auto"/>
      </w:divBdr>
    </w:div>
    <w:div w:id="1181815116">
      <w:bodyDiv w:val="1"/>
      <w:marLeft w:val="0"/>
      <w:marRight w:val="0"/>
      <w:marTop w:val="0"/>
      <w:marBottom w:val="0"/>
      <w:divBdr>
        <w:top w:val="none" w:sz="0" w:space="0" w:color="auto"/>
        <w:left w:val="none" w:sz="0" w:space="0" w:color="auto"/>
        <w:bottom w:val="none" w:sz="0" w:space="0" w:color="auto"/>
        <w:right w:val="none" w:sz="0" w:space="0" w:color="auto"/>
      </w:divBdr>
    </w:div>
    <w:div w:id="1184200003">
      <w:bodyDiv w:val="1"/>
      <w:marLeft w:val="0"/>
      <w:marRight w:val="0"/>
      <w:marTop w:val="0"/>
      <w:marBottom w:val="0"/>
      <w:divBdr>
        <w:top w:val="none" w:sz="0" w:space="0" w:color="auto"/>
        <w:left w:val="none" w:sz="0" w:space="0" w:color="auto"/>
        <w:bottom w:val="none" w:sz="0" w:space="0" w:color="auto"/>
        <w:right w:val="none" w:sz="0" w:space="0" w:color="auto"/>
      </w:divBdr>
    </w:div>
    <w:div w:id="1199507308">
      <w:bodyDiv w:val="1"/>
      <w:marLeft w:val="0"/>
      <w:marRight w:val="0"/>
      <w:marTop w:val="0"/>
      <w:marBottom w:val="0"/>
      <w:divBdr>
        <w:top w:val="none" w:sz="0" w:space="0" w:color="auto"/>
        <w:left w:val="none" w:sz="0" w:space="0" w:color="auto"/>
        <w:bottom w:val="none" w:sz="0" w:space="0" w:color="auto"/>
        <w:right w:val="none" w:sz="0" w:space="0" w:color="auto"/>
      </w:divBdr>
    </w:div>
    <w:div w:id="1210799623">
      <w:bodyDiv w:val="1"/>
      <w:marLeft w:val="0"/>
      <w:marRight w:val="0"/>
      <w:marTop w:val="0"/>
      <w:marBottom w:val="0"/>
      <w:divBdr>
        <w:top w:val="none" w:sz="0" w:space="0" w:color="auto"/>
        <w:left w:val="none" w:sz="0" w:space="0" w:color="auto"/>
        <w:bottom w:val="none" w:sz="0" w:space="0" w:color="auto"/>
        <w:right w:val="none" w:sz="0" w:space="0" w:color="auto"/>
      </w:divBdr>
    </w:div>
    <w:div w:id="1227767042">
      <w:bodyDiv w:val="1"/>
      <w:marLeft w:val="0"/>
      <w:marRight w:val="0"/>
      <w:marTop w:val="0"/>
      <w:marBottom w:val="0"/>
      <w:divBdr>
        <w:top w:val="none" w:sz="0" w:space="0" w:color="auto"/>
        <w:left w:val="none" w:sz="0" w:space="0" w:color="auto"/>
        <w:bottom w:val="none" w:sz="0" w:space="0" w:color="auto"/>
        <w:right w:val="none" w:sz="0" w:space="0" w:color="auto"/>
      </w:divBdr>
    </w:div>
    <w:div w:id="1240286136">
      <w:bodyDiv w:val="1"/>
      <w:marLeft w:val="0"/>
      <w:marRight w:val="0"/>
      <w:marTop w:val="0"/>
      <w:marBottom w:val="0"/>
      <w:divBdr>
        <w:top w:val="none" w:sz="0" w:space="0" w:color="auto"/>
        <w:left w:val="none" w:sz="0" w:space="0" w:color="auto"/>
        <w:bottom w:val="none" w:sz="0" w:space="0" w:color="auto"/>
        <w:right w:val="none" w:sz="0" w:space="0" w:color="auto"/>
      </w:divBdr>
      <w:divsChild>
        <w:div w:id="1175992628">
          <w:marLeft w:val="0"/>
          <w:marRight w:val="0"/>
          <w:marTop w:val="0"/>
          <w:marBottom w:val="240"/>
          <w:divBdr>
            <w:top w:val="none" w:sz="0" w:space="0" w:color="auto"/>
            <w:left w:val="none" w:sz="0" w:space="0" w:color="auto"/>
            <w:bottom w:val="none" w:sz="0" w:space="0" w:color="auto"/>
            <w:right w:val="none" w:sz="0" w:space="0" w:color="auto"/>
          </w:divBdr>
        </w:div>
      </w:divsChild>
    </w:div>
    <w:div w:id="1258320328">
      <w:bodyDiv w:val="1"/>
      <w:marLeft w:val="0"/>
      <w:marRight w:val="0"/>
      <w:marTop w:val="0"/>
      <w:marBottom w:val="0"/>
      <w:divBdr>
        <w:top w:val="none" w:sz="0" w:space="0" w:color="auto"/>
        <w:left w:val="none" w:sz="0" w:space="0" w:color="auto"/>
        <w:bottom w:val="none" w:sz="0" w:space="0" w:color="auto"/>
        <w:right w:val="none" w:sz="0" w:space="0" w:color="auto"/>
      </w:divBdr>
    </w:div>
    <w:div w:id="1282608169">
      <w:bodyDiv w:val="1"/>
      <w:marLeft w:val="0"/>
      <w:marRight w:val="0"/>
      <w:marTop w:val="0"/>
      <w:marBottom w:val="0"/>
      <w:divBdr>
        <w:top w:val="none" w:sz="0" w:space="0" w:color="auto"/>
        <w:left w:val="none" w:sz="0" w:space="0" w:color="auto"/>
        <w:bottom w:val="none" w:sz="0" w:space="0" w:color="auto"/>
        <w:right w:val="none" w:sz="0" w:space="0" w:color="auto"/>
      </w:divBdr>
    </w:div>
    <w:div w:id="1297759429">
      <w:bodyDiv w:val="1"/>
      <w:marLeft w:val="0"/>
      <w:marRight w:val="0"/>
      <w:marTop w:val="0"/>
      <w:marBottom w:val="0"/>
      <w:divBdr>
        <w:top w:val="none" w:sz="0" w:space="0" w:color="auto"/>
        <w:left w:val="none" w:sz="0" w:space="0" w:color="auto"/>
        <w:bottom w:val="none" w:sz="0" w:space="0" w:color="auto"/>
        <w:right w:val="none" w:sz="0" w:space="0" w:color="auto"/>
      </w:divBdr>
    </w:div>
    <w:div w:id="1307977041">
      <w:bodyDiv w:val="1"/>
      <w:marLeft w:val="0"/>
      <w:marRight w:val="0"/>
      <w:marTop w:val="0"/>
      <w:marBottom w:val="0"/>
      <w:divBdr>
        <w:top w:val="none" w:sz="0" w:space="0" w:color="auto"/>
        <w:left w:val="none" w:sz="0" w:space="0" w:color="auto"/>
        <w:bottom w:val="none" w:sz="0" w:space="0" w:color="auto"/>
        <w:right w:val="none" w:sz="0" w:space="0" w:color="auto"/>
      </w:divBdr>
    </w:div>
    <w:div w:id="1308508015">
      <w:bodyDiv w:val="1"/>
      <w:marLeft w:val="0"/>
      <w:marRight w:val="0"/>
      <w:marTop w:val="0"/>
      <w:marBottom w:val="0"/>
      <w:divBdr>
        <w:top w:val="none" w:sz="0" w:space="0" w:color="auto"/>
        <w:left w:val="none" w:sz="0" w:space="0" w:color="auto"/>
        <w:bottom w:val="none" w:sz="0" w:space="0" w:color="auto"/>
        <w:right w:val="none" w:sz="0" w:space="0" w:color="auto"/>
      </w:divBdr>
    </w:div>
    <w:div w:id="1340431319">
      <w:bodyDiv w:val="1"/>
      <w:marLeft w:val="0"/>
      <w:marRight w:val="0"/>
      <w:marTop w:val="0"/>
      <w:marBottom w:val="0"/>
      <w:divBdr>
        <w:top w:val="none" w:sz="0" w:space="0" w:color="auto"/>
        <w:left w:val="none" w:sz="0" w:space="0" w:color="auto"/>
        <w:bottom w:val="none" w:sz="0" w:space="0" w:color="auto"/>
        <w:right w:val="none" w:sz="0" w:space="0" w:color="auto"/>
      </w:divBdr>
    </w:div>
    <w:div w:id="1349143125">
      <w:bodyDiv w:val="1"/>
      <w:marLeft w:val="0"/>
      <w:marRight w:val="0"/>
      <w:marTop w:val="0"/>
      <w:marBottom w:val="0"/>
      <w:divBdr>
        <w:top w:val="none" w:sz="0" w:space="0" w:color="auto"/>
        <w:left w:val="none" w:sz="0" w:space="0" w:color="auto"/>
        <w:bottom w:val="none" w:sz="0" w:space="0" w:color="auto"/>
        <w:right w:val="none" w:sz="0" w:space="0" w:color="auto"/>
      </w:divBdr>
    </w:div>
    <w:div w:id="1351881428">
      <w:bodyDiv w:val="1"/>
      <w:marLeft w:val="0"/>
      <w:marRight w:val="0"/>
      <w:marTop w:val="0"/>
      <w:marBottom w:val="0"/>
      <w:divBdr>
        <w:top w:val="none" w:sz="0" w:space="0" w:color="auto"/>
        <w:left w:val="none" w:sz="0" w:space="0" w:color="auto"/>
        <w:bottom w:val="none" w:sz="0" w:space="0" w:color="auto"/>
        <w:right w:val="none" w:sz="0" w:space="0" w:color="auto"/>
      </w:divBdr>
    </w:div>
    <w:div w:id="1352562795">
      <w:bodyDiv w:val="1"/>
      <w:marLeft w:val="0"/>
      <w:marRight w:val="0"/>
      <w:marTop w:val="0"/>
      <w:marBottom w:val="0"/>
      <w:divBdr>
        <w:top w:val="none" w:sz="0" w:space="0" w:color="auto"/>
        <w:left w:val="none" w:sz="0" w:space="0" w:color="auto"/>
        <w:bottom w:val="none" w:sz="0" w:space="0" w:color="auto"/>
        <w:right w:val="none" w:sz="0" w:space="0" w:color="auto"/>
      </w:divBdr>
    </w:div>
    <w:div w:id="1370111569">
      <w:bodyDiv w:val="1"/>
      <w:marLeft w:val="0"/>
      <w:marRight w:val="0"/>
      <w:marTop w:val="0"/>
      <w:marBottom w:val="0"/>
      <w:divBdr>
        <w:top w:val="none" w:sz="0" w:space="0" w:color="auto"/>
        <w:left w:val="none" w:sz="0" w:space="0" w:color="auto"/>
        <w:bottom w:val="none" w:sz="0" w:space="0" w:color="auto"/>
        <w:right w:val="none" w:sz="0" w:space="0" w:color="auto"/>
      </w:divBdr>
    </w:div>
    <w:div w:id="1374187077">
      <w:bodyDiv w:val="1"/>
      <w:marLeft w:val="0"/>
      <w:marRight w:val="0"/>
      <w:marTop w:val="0"/>
      <w:marBottom w:val="0"/>
      <w:divBdr>
        <w:top w:val="none" w:sz="0" w:space="0" w:color="auto"/>
        <w:left w:val="none" w:sz="0" w:space="0" w:color="auto"/>
        <w:bottom w:val="none" w:sz="0" w:space="0" w:color="auto"/>
        <w:right w:val="none" w:sz="0" w:space="0" w:color="auto"/>
      </w:divBdr>
    </w:div>
    <w:div w:id="1381779866">
      <w:bodyDiv w:val="1"/>
      <w:marLeft w:val="0"/>
      <w:marRight w:val="0"/>
      <w:marTop w:val="0"/>
      <w:marBottom w:val="0"/>
      <w:divBdr>
        <w:top w:val="none" w:sz="0" w:space="0" w:color="auto"/>
        <w:left w:val="none" w:sz="0" w:space="0" w:color="auto"/>
        <w:bottom w:val="none" w:sz="0" w:space="0" w:color="auto"/>
        <w:right w:val="none" w:sz="0" w:space="0" w:color="auto"/>
      </w:divBdr>
    </w:div>
    <w:div w:id="1382024307">
      <w:bodyDiv w:val="1"/>
      <w:marLeft w:val="0"/>
      <w:marRight w:val="0"/>
      <w:marTop w:val="0"/>
      <w:marBottom w:val="0"/>
      <w:divBdr>
        <w:top w:val="none" w:sz="0" w:space="0" w:color="auto"/>
        <w:left w:val="none" w:sz="0" w:space="0" w:color="auto"/>
        <w:bottom w:val="none" w:sz="0" w:space="0" w:color="auto"/>
        <w:right w:val="none" w:sz="0" w:space="0" w:color="auto"/>
      </w:divBdr>
    </w:div>
    <w:div w:id="1395009742">
      <w:bodyDiv w:val="1"/>
      <w:marLeft w:val="0"/>
      <w:marRight w:val="0"/>
      <w:marTop w:val="0"/>
      <w:marBottom w:val="0"/>
      <w:divBdr>
        <w:top w:val="none" w:sz="0" w:space="0" w:color="auto"/>
        <w:left w:val="none" w:sz="0" w:space="0" w:color="auto"/>
        <w:bottom w:val="none" w:sz="0" w:space="0" w:color="auto"/>
        <w:right w:val="none" w:sz="0" w:space="0" w:color="auto"/>
      </w:divBdr>
    </w:div>
    <w:div w:id="1421173544">
      <w:bodyDiv w:val="1"/>
      <w:marLeft w:val="0"/>
      <w:marRight w:val="0"/>
      <w:marTop w:val="0"/>
      <w:marBottom w:val="0"/>
      <w:divBdr>
        <w:top w:val="none" w:sz="0" w:space="0" w:color="auto"/>
        <w:left w:val="none" w:sz="0" w:space="0" w:color="auto"/>
        <w:bottom w:val="none" w:sz="0" w:space="0" w:color="auto"/>
        <w:right w:val="none" w:sz="0" w:space="0" w:color="auto"/>
      </w:divBdr>
    </w:div>
    <w:div w:id="1421485882">
      <w:bodyDiv w:val="1"/>
      <w:marLeft w:val="0"/>
      <w:marRight w:val="0"/>
      <w:marTop w:val="0"/>
      <w:marBottom w:val="0"/>
      <w:divBdr>
        <w:top w:val="none" w:sz="0" w:space="0" w:color="auto"/>
        <w:left w:val="none" w:sz="0" w:space="0" w:color="auto"/>
        <w:bottom w:val="none" w:sz="0" w:space="0" w:color="auto"/>
        <w:right w:val="none" w:sz="0" w:space="0" w:color="auto"/>
      </w:divBdr>
    </w:div>
    <w:div w:id="1427384108">
      <w:bodyDiv w:val="1"/>
      <w:marLeft w:val="0"/>
      <w:marRight w:val="0"/>
      <w:marTop w:val="0"/>
      <w:marBottom w:val="0"/>
      <w:divBdr>
        <w:top w:val="none" w:sz="0" w:space="0" w:color="auto"/>
        <w:left w:val="none" w:sz="0" w:space="0" w:color="auto"/>
        <w:bottom w:val="none" w:sz="0" w:space="0" w:color="auto"/>
        <w:right w:val="none" w:sz="0" w:space="0" w:color="auto"/>
      </w:divBdr>
    </w:div>
    <w:div w:id="1431973191">
      <w:bodyDiv w:val="1"/>
      <w:marLeft w:val="0"/>
      <w:marRight w:val="0"/>
      <w:marTop w:val="0"/>
      <w:marBottom w:val="0"/>
      <w:divBdr>
        <w:top w:val="none" w:sz="0" w:space="0" w:color="auto"/>
        <w:left w:val="none" w:sz="0" w:space="0" w:color="auto"/>
        <w:bottom w:val="none" w:sz="0" w:space="0" w:color="auto"/>
        <w:right w:val="none" w:sz="0" w:space="0" w:color="auto"/>
      </w:divBdr>
    </w:div>
    <w:div w:id="1437871321">
      <w:bodyDiv w:val="1"/>
      <w:marLeft w:val="0"/>
      <w:marRight w:val="0"/>
      <w:marTop w:val="0"/>
      <w:marBottom w:val="0"/>
      <w:divBdr>
        <w:top w:val="none" w:sz="0" w:space="0" w:color="auto"/>
        <w:left w:val="none" w:sz="0" w:space="0" w:color="auto"/>
        <w:bottom w:val="none" w:sz="0" w:space="0" w:color="auto"/>
        <w:right w:val="none" w:sz="0" w:space="0" w:color="auto"/>
      </w:divBdr>
      <w:divsChild>
        <w:div w:id="1159268564">
          <w:marLeft w:val="0"/>
          <w:marRight w:val="0"/>
          <w:marTop w:val="0"/>
          <w:marBottom w:val="0"/>
          <w:divBdr>
            <w:top w:val="none" w:sz="0" w:space="0" w:color="auto"/>
            <w:left w:val="none" w:sz="0" w:space="0" w:color="auto"/>
            <w:bottom w:val="none" w:sz="0" w:space="0" w:color="auto"/>
            <w:right w:val="none" w:sz="0" w:space="0" w:color="auto"/>
          </w:divBdr>
          <w:divsChild>
            <w:div w:id="593632843">
              <w:marLeft w:val="0"/>
              <w:marRight w:val="0"/>
              <w:marTop w:val="0"/>
              <w:marBottom w:val="0"/>
              <w:divBdr>
                <w:top w:val="none" w:sz="0" w:space="0" w:color="auto"/>
                <w:left w:val="none" w:sz="0" w:space="0" w:color="auto"/>
                <w:bottom w:val="none" w:sz="0" w:space="0" w:color="auto"/>
                <w:right w:val="none" w:sz="0" w:space="0" w:color="auto"/>
              </w:divBdr>
              <w:divsChild>
                <w:div w:id="14264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526514">
      <w:bodyDiv w:val="1"/>
      <w:marLeft w:val="0"/>
      <w:marRight w:val="0"/>
      <w:marTop w:val="0"/>
      <w:marBottom w:val="0"/>
      <w:divBdr>
        <w:top w:val="none" w:sz="0" w:space="0" w:color="auto"/>
        <w:left w:val="none" w:sz="0" w:space="0" w:color="auto"/>
        <w:bottom w:val="none" w:sz="0" w:space="0" w:color="auto"/>
        <w:right w:val="none" w:sz="0" w:space="0" w:color="auto"/>
      </w:divBdr>
    </w:div>
    <w:div w:id="1497762392">
      <w:bodyDiv w:val="1"/>
      <w:marLeft w:val="0"/>
      <w:marRight w:val="0"/>
      <w:marTop w:val="0"/>
      <w:marBottom w:val="0"/>
      <w:divBdr>
        <w:top w:val="none" w:sz="0" w:space="0" w:color="auto"/>
        <w:left w:val="none" w:sz="0" w:space="0" w:color="auto"/>
        <w:bottom w:val="none" w:sz="0" w:space="0" w:color="auto"/>
        <w:right w:val="none" w:sz="0" w:space="0" w:color="auto"/>
      </w:divBdr>
    </w:div>
    <w:div w:id="1528717452">
      <w:bodyDiv w:val="1"/>
      <w:marLeft w:val="0"/>
      <w:marRight w:val="0"/>
      <w:marTop w:val="0"/>
      <w:marBottom w:val="0"/>
      <w:divBdr>
        <w:top w:val="none" w:sz="0" w:space="0" w:color="auto"/>
        <w:left w:val="none" w:sz="0" w:space="0" w:color="auto"/>
        <w:bottom w:val="none" w:sz="0" w:space="0" w:color="auto"/>
        <w:right w:val="none" w:sz="0" w:space="0" w:color="auto"/>
      </w:divBdr>
    </w:div>
    <w:div w:id="1580285476">
      <w:bodyDiv w:val="1"/>
      <w:marLeft w:val="0"/>
      <w:marRight w:val="0"/>
      <w:marTop w:val="0"/>
      <w:marBottom w:val="0"/>
      <w:divBdr>
        <w:top w:val="none" w:sz="0" w:space="0" w:color="auto"/>
        <w:left w:val="none" w:sz="0" w:space="0" w:color="auto"/>
        <w:bottom w:val="none" w:sz="0" w:space="0" w:color="auto"/>
        <w:right w:val="none" w:sz="0" w:space="0" w:color="auto"/>
      </w:divBdr>
    </w:div>
    <w:div w:id="1585794114">
      <w:bodyDiv w:val="1"/>
      <w:marLeft w:val="0"/>
      <w:marRight w:val="0"/>
      <w:marTop w:val="0"/>
      <w:marBottom w:val="0"/>
      <w:divBdr>
        <w:top w:val="none" w:sz="0" w:space="0" w:color="auto"/>
        <w:left w:val="none" w:sz="0" w:space="0" w:color="auto"/>
        <w:bottom w:val="none" w:sz="0" w:space="0" w:color="auto"/>
        <w:right w:val="none" w:sz="0" w:space="0" w:color="auto"/>
      </w:divBdr>
    </w:div>
    <w:div w:id="1591890934">
      <w:bodyDiv w:val="1"/>
      <w:marLeft w:val="0"/>
      <w:marRight w:val="0"/>
      <w:marTop w:val="0"/>
      <w:marBottom w:val="0"/>
      <w:divBdr>
        <w:top w:val="none" w:sz="0" w:space="0" w:color="auto"/>
        <w:left w:val="none" w:sz="0" w:space="0" w:color="auto"/>
        <w:bottom w:val="none" w:sz="0" w:space="0" w:color="auto"/>
        <w:right w:val="none" w:sz="0" w:space="0" w:color="auto"/>
      </w:divBdr>
    </w:div>
    <w:div w:id="1592087684">
      <w:bodyDiv w:val="1"/>
      <w:marLeft w:val="0"/>
      <w:marRight w:val="0"/>
      <w:marTop w:val="0"/>
      <w:marBottom w:val="0"/>
      <w:divBdr>
        <w:top w:val="none" w:sz="0" w:space="0" w:color="auto"/>
        <w:left w:val="none" w:sz="0" w:space="0" w:color="auto"/>
        <w:bottom w:val="none" w:sz="0" w:space="0" w:color="auto"/>
        <w:right w:val="none" w:sz="0" w:space="0" w:color="auto"/>
      </w:divBdr>
    </w:div>
    <w:div w:id="1606690294">
      <w:bodyDiv w:val="1"/>
      <w:marLeft w:val="0"/>
      <w:marRight w:val="0"/>
      <w:marTop w:val="0"/>
      <w:marBottom w:val="0"/>
      <w:divBdr>
        <w:top w:val="none" w:sz="0" w:space="0" w:color="auto"/>
        <w:left w:val="none" w:sz="0" w:space="0" w:color="auto"/>
        <w:bottom w:val="none" w:sz="0" w:space="0" w:color="auto"/>
        <w:right w:val="none" w:sz="0" w:space="0" w:color="auto"/>
      </w:divBdr>
    </w:div>
    <w:div w:id="1657027673">
      <w:bodyDiv w:val="1"/>
      <w:marLeft w:val="0"/>
      <w:marRight w:val="0"/>
      <w:marTop w:val="0"/>
      <w:marBottom w:val="0"/>
      <w:divBdr>
        <w:top w:val="none" w:sz="0" w:space="0" w:color="auto"/>
        <w:left w:val="none" w:sz="0" w:space="0" w:color="auto"/>
        <w:bottom w:val="none" w:sz="0" w:space="0" w:color="auto"/>
        <w:right w:val="none" w:sz="0" w:space="0" w:color="auto"/>
      </w:divBdr>
    </w:div>
    <w:div w:id="1660885553">
      <w:bodyDiv w:val="1"/>
      <w:marLeft w:val="0"/>
      <w:marRight w:val="0"/>
      <w:marTop w:val="0"/>
      <w:marBottom w:val="0"/>
      <w:divBdr>
        <w:top w:val="none" w:sz="0" w:space="0" w:color="auto"/>
        <w:left w:val="none" w:sz="0" w:space="0" w:color="auto"/>
        <w:bottom w:val="none" w:sz="0" w:space="0" w:color="auto"/>
        <w:right w:val="none" w:sz="0" w:space="0" w:color="auto"/>
      </w:divBdr>
    </w:div>
    <w:div w:id="1663511259">
      <w:bodyDiv w:val="1"/>
      <w:marLeft w:val="0"/>
      <w:marRight w:val="0"/>
      <w:marTop w:val="0"/>
      <w:marBottom w:val="0"/>
      <w:divBdr>
        <w:top w:val="none" w:sz="0" w:space="0" w:color="auto"/>
        <w:left w:val="none" w:sz="0" w:space="0" w:color="auto"/>
        <w:bottom w:val="none" w:sz="0" w:space="0" w:color="auto"/>
        <w:right w:val="none" w:sz="0" w:space="0" w:color="auto"/>
      </w:divBdr>
    </w:div>
    <w:div w:id="1663970048">
      <w:bodyDiv w:val="1"/>
      <w:marLeft w:val="0"/>
      <w:marRight w:val="0"/>
      <w:marTop w:val="0"/>
      <w:marBottom w:val="0"/>
      <w:divBdr>
        <w:top w:val="none" w:sz="0" w:space="0" w:color="auto"/>
        <w:left w:val="none" w:sz="0" w:space="0" w:color="auto"/>
        <w:bottom w:val="none" w:sz="0" w:space="0" w:color="auto"/>
        <w:right w:val="none" w:sz="0" w:space="0" w:color="auto"/>
      </w:divBdr>
    </w:div>
    <w:div w:id="1667974704">
      <w:bodyDiv w:val="1"/>
      <w:marLeft w:val="0"/>
      <w:marRight w:val="0"/>
      <w:marTop w:val="0"/>
      <w:marBottom w:val="0"/>
      <w:divBdr>
        <w:top w:val="none" w:sz="0" w:space="0" w:color="auto"/>
        <w:left w:val="none" w:sz="0" w:space="0" w:color="auto"/>
        <w:bottom w:val="none" w:sz="0" w:space="0" w:color="auto"/>
        <w:right w:val="none" w:sz="0" w:space="0" w:color="auto"/>
      </w:divBdr>
    </w:div>
    <w:div w:id="1671982632">
      <w:bodyDiv w:val="1"/>
      <w:marLeft w:val="0"/>
      <w:marRight w:val="0"/>
      <w:marTop w:val="0"/>
      <w:marBottom w:val="0"/>
      <w:divBdr>
        <w:top w:val="none" w:sz="0" w:space="0" w:color="auto"/>
        <w:left w:val="none" w:sz="0" w:space="0" w:color="auto"/>
        <w:bottom w:val="none" w:sz="0" w:space="0" w:color="auto"/>
        <w:right w:val="none" w:sz="0" w:space="0" w:color="auto"/>
      </w:divBdr>
    </w:div>
    <w:div w:id="1681472979">
      <w:bodyDiv w:val="1"/>
      <w:marLeft w:val="0"/>
      <w:marRight w:val="0"/>
      <w:marTop w:val="0"/>
      <w:marBottom w:val="0"/>
      <w:divBdr>
        <w:top w:val="none" w:sz="0" w:space="0" w:color="auto"/>
        <w:left w:val="none" w:sz="0" w:space="0" w:color="auto"/>
        <w:bottom w:val="none" w:sz="0" w:space="0" w:color="auto"/>
        <w:right w:val="none" w:sz="0" w:space="0" w:color="auto"/>
      </w:divBdr>
      <w:divsChild>
        <w:div w:id="252517395">
          <w:marLeft w:val="0"/>
          <w:marRight w:val="0"/>
          <w:marTop w:val="0"/>
          <w:marBottom w:val="0"/>
          <w:divBdr>
            <w:top w:val="none" w:sz="0" w:space="0" w:color="auto"/>
            <w:left w:val="none" w:sz="0" w:space="0" w:color="auto"/>
            <w:bottom w:val="none" w:sz="0" w:space="0" w:color="auto"/>
            <w:right w:val="none" w:sz="0" w:space="0" w:color="auto"/>
          </w:divBdr>
        </w:div>
      </w:divsChild>
    </w:div>
    <w:div w:id="1741127257">
      <w:bodyDiv w:val="1"/>
      <w:marLeft w:val="0"/>
      <w:marRight w:val="0"/>
      <w:marTop w:val="0"/>
      <w:marBottom w:val="0"/>
      <w:divBdr>
        <w:top w:val="none" w:sz="0" w:space="0" w:color="auto"/>
        <w:left w:val="none" w:sz="0" w:space="0" w:color="auto"/>
        <w:bottom w:val="none" w:sz="0" w:space="0" w:color="auto"/>
        <w:right w:val="none" w:sz="0" w:space="0" w:color="auto"/>
      </w:divBdr>
    </w:div>
    <w:div w:id="1750732257">
      <w:bodyDiv w:val="1"/>
      <w:marLeft w:val="0"/>
      <w:marRight w:val="0"/>
      <w:marTop w:val="0"/>
      <w:marBottom w:val="0"/>
      <w:divBdr>
        <w:top w:val="none" w:sz="0" w:space="0" w:color="auto"/>
        <w:left w:val="none" w:sz="0" w:space="0" w:color="auto"/>
        <w:bottom w:val="none" w:sz="0" w:space="0" w:color="auto"/>
        <w:right w:val="none" w:sz="0" w:space="0" w:color="auto"/>
      </w:divBdr>
    </w:div>
    <w:div w:id="1762413485">
      <w:bodyDiv w:val="1"/>
      <w:marLeft w:val="0"/>
      <w:marRight w:val="0"/>
      <w:marTop w:val="0"/>
      <w:marBottom w:val="0"/>
      <w:divBdr>
        <w:top w:val="none" w:sz="0" w:space="0" w:color="auto"/>
        <w:left w:val="none" w:sz="0" w:space="0" w:color="auto"/>
        <w:bottom w:val="none" w:sz="0" w:space="0" w:color="auto"/>
        <w:right w:val="none" w:sz="0" w:space="0" w:color="auto"/>
      </w:divBdr>
    </w:div>
    <w:div w:id="1782190163">
      <w:bodyDiv w:val="1"/>
      <w:marLeft w:val="0"/>
      <w:marRight w:val="0"/>
      <w:marTop w:val="0"/>
      <w:marBottom w:val="0"/>
      <w:divBdr>
        <w:top w:val="none" w:sz="0" w:space="0" w:color="auto"/>
        <w:left w:val="none" w:sz="0" w:space="0" w:color="auto"/>
        <w:bottom w:val="none" w:sz="0" w:space="0" w:color="auto"/>
        <w:right w:val="none" w:sz="0" w:space="0" w:color="auto"/>
      </w:divBdr>
    </w:div>
    <w:div w:id="1788313225">
      <w:bodyDiv w:val="1"/>
      <w:marLeft w:val="0"/>
      <w:marRight w:val="0"/>
      <w:marTop w:val="0"/>
      <w:marBottom w:val="0"/>
      <w:divBdr>
        <w:top w:val="none" w:sz="0" w:space="0" w:color="auto"/>
        <w:left w:val="none" w:sz="0" w:space="0" w:color="auto"/>
        <w:bottom w:val="none" w:sz="0" w:space="0" w:color="auto"/>
        <w:right w:val="none" w:sz="0" w:space="0" w:color="auto"/>
      </w:divBdr>
    </w:div>
    <w:div w:id="1790854846">
      <w:bodyDiv w:val="1"/>
      <w:marLeft w:val="0"/>
      <w:marRight w:val="0"/>
      <w:marTop w:val="0"/>
      <w:marBottom w:val="0"/>
      <w:divBdr>
        <w:top w:val="none" w:sz="0" w:space="0" w:color="auto"/>
        <w:left w:val="none" w:sz="0" w:space="0" w:color="auto"/>
        <w:bottom w:val="none" w:sz="0" w:space="0" w:color="auto"/>
        <w:right w:val="none" w:sz="0" w:space="0" w:color="auto"/>
      </w:divBdr>
    </w:div>
    <w:div w:id="1795979197">
      <w:bodyDiv w:val="1"/>
      <w:marLeft w:val="0"/>
      <w:marRight w:val="0"/>
      <w:marTop w:val="0"/>
      <w:marBottom w:val="0"/>
      <w:divBdr>
        <w:top w:val="none" w:sz="0" w:space="0" w:color="auto"/>
        <w:left w:val="none" w:sz="0" w:space="0" w:color="auto"/>
        <w:bottom w:val="none" w:sz="0" w:space="0" w:color="auto"/>
        <w:right w:val="none" w:sz="0" w:space="0" w:color="auto"/>
      </w:divBdr>
    </w:div>
    <w:div w:id="1806005585">
      <w:bodyDiv w:val="1"/>
      <w:marLeft w:val="0"/>
      <w:marRight w:val="0"/>
      <w:marTop w:val="0"/>
      <w:marBottom w:val="0"/>
      <w:divBdr>
        <w:top w:val="none" w:sz="0" w:space="0" w:color="auto"/>
        <w:left w:val="none" w:sz="0" w:space="0" w:color="auto"/>
        <w:bottom w:val="none" w:sz="0" w:space="0" w:color="auto"/>
        <w:right w:val="none" w:sz="0" w:space="0" w:color="auto"/>
      </w:divBdr>
    </w:div>
    <w:div w:id="1825199616">
      <w:bodyDiv w:val="1"/>
      <w:marLeft w:val="0"/>
      <w:marRight w:val="0"/>
      <w:marTop w:val="0"/>
      <w:marBottom w:val="0"/>
      <w:divBdr>
        <w:top w:val="none" w:sz="0" w:space="0" w:color="auto"/>
        <w:left w:val="none" w:sz="0" w:space="0" w:color="auto"/>
        <w:bottom w:val="none" w:sz="0" w:space="0" w:color="auto"/>
        <w:right w:val="none" w:sz="0" w:space="0" w:color="auto"/>
      </w:divBdr>
    </w:div>
    <w:div w:id="1845313657">
      <w:bodyDiv w:val="1"/>
      <w:marLeft w:val="0"/>
      <w:marRight w:val="0"/>
      <w:marTop w:val="0"/>
      <w:marBottom w:val="0"/>
      <w:divBdr>
        <w:top w:val="none" w:sz="0" w:space="0" w:color="auto"/>
        <w:left w:val="none" w:sz="0" w:space="0" w:color="auto"/>
        <w:bottom w:val="none" w:sz="0" w:space="0" w:color="auto"/>
        <w:right w:val="none" w:sz="0" w:space="0" w:color="auto"/>
      </w:divBdr>
    </w:div>
    <w:div w:id="1944218017">
      <w:bodyDiv w:val="1"/>
      <w:marLeft w:val="0"/>
      <w:marRight w:val="0"/>
      <w:marTop w:val="0"/>
      <w:marBottom w:val="0"/>
      <w:divBdr>
        <w:top w:val="none" w:sz="0" w:space="0" w:color="auto"/>
        <w:left w:val="none" w:sz="0" w:space="0" w:color="auto"/>
        <w:bottom w:val="none" w:sz="0" w:space="0" w:color="auto"/>
        <w:right w:val="none" w:sz="0" w:space="0" w:color="auto"/>
      </w:divBdr>
      <w:divsChild>
        <w:div w:id="596183129">
          <w:marLeft w:val="0"/>
          <w:marRight w:val="0"/>
          <w:marTop w:val="0"/>
          <w:marBottom w:val="0"/>
          <w:divBdr>
            <w:top w:val="none" w:sz="0" w:space="0" w:color="auto"/>
            <w:left w:val="none" w:sz="0" w:space="0" w:color="auto"/>
            <w:bottom w:val="none" w:sz="0" w:space="0" w:color="auto"/>
            <w:right w:val="none" w:sz="0" w:space="0" w:color="auto"/>
          </w:divBdr>
          <w:divsChild>
            <w:div w:id="1750810489">
              <w:marLeft w:val="0"/>
              <w:marRight w:val="0"/>
              <w:marTop w:val="0"/>
              <w:marBottom w:val="0"/>
              <w:divBdr>
                <w:top w:val="none" w:sz="0" w:space="0" w:color="auto"/>
                <w:left w:val="none" w:sz="0" w:space="0" w:color="auto"/>
                <w:bottom w:val="none" w:sz="0" w:space="0" w:color="auto"/>
                <w:right w:val="none" w:sz="0" w:space="0" w:color="auto"/>
              </w:divBdr>
              <w:divsChild>
                <w:div w:id="145347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778065">
      <w:bodyDiv w:val="1"/>
      <w:marLeft w:val="0"/>
      <w:marRight w:val="0"/>
      <w:marTop w:val="0"/>
      <w:marBottom w:val="0"/>
      <w:divBdr>
        <w:top w:val="none" w:sz="0" w:space="0" w:color="auto"/>
        <w:left w:val="none" w:sz="0" w:space="0" w:color="auto"/>
        <w:bottom w:val="none" w:sz="0" w:space="0" w:color="auto"/>
        <w:right w:val="none" w:sz="0" w:space="0" w:color="auto"/>
      </w:divBdr>
    </w:div>
    <w:div w:id="2028021660">
      <w:bodyDiv w:val="1"/>
      <w:marLeft w:val="0"/>
      <w:marRight w:val="0"/>
      <w:marTop w:val="0"/>
      <w:marBottom w:val="0"/>
      <w:divBdr>
        <w:top w:val="none" w:sz="0" w:space="0" w:color="auto"/>
        <w:left w:val="none" w:sz="0" w:space="0" w:color="auto"/>
        <w:bottom w:val="none" w:sz="0" w:space="0" w:color="auto"/>
        <w:right w:val="none" w:sz="0" w:space="0" w:color="auto"/>
      </w:divBdr>
    </w:div>
    <w:div w:id="2060128955">
      <w:bodyDiv w:val="1"/>
      <w:marLeft w:val="0"/>
      <w:marRight w:val="0"/>
      <w:marTop w:val="0"/>
      <w:marBottom w:val="0"/>
      <w:divBdr>
        <w:top w:val="none" w:sz="0" w:space="0" w:color="auto"/>
        <w:left w:val="none" w:sz="0" w:space="0" w:color="auto"/>
        <w:bottom w:val="none" w:sz="0" w:space="0" w:color="auto"/>
        <w:right w:val="none" w:sz="0" w:space="0" w:color="auto"/>
      </w:divBdr>
    </w:div>
    <w:div w:id="2062440467">
      <w:bodyDiv w:val="1"/>
      <w:marLeft w:val="0"/>
      <w:marRight w:val="0"/>
      <w:marTop w:val="0"/>
      <w:marBottom w:val="0"/>
      <w:divBdr>
        <w:top w:val="none" w:sz="0" w:space="0" w:color="auto"/>
        <w:left w:val="none" w:sz="0" w:space="0" w:color="auto"/>
        <w:bottom w:val="none" w:sz="0" w:space="0" w:color="auto"/>
        <w:right w:val="none" w:sz="0" w:space="0" w:color="auto"/>
      </w:divBdr>
    </w:div>
    <w:div w:id="2085907366">
      <w:bodyDiv w:val="1"/>
      <w:marLeft w:val="0"/>
      <w:marRight w:val="0"/>
      <w:marTop w:val="0"/>
      <w:marBottom w:val="0"/>
      <w:divBdr>
        <w:top w:val="none" w:sz="0" w:space="0" w:color="auto"/>
        <w:left w:val="none" w:sz="0" w:space="0" w:color="auto"/>
        <w:bottom w:val="none" w:sz="0" w:space="0" w:color="auto"/>
        <w:right w:val="none" w:sz="0" w:space="0" w:color="auto"/>
      </w:divBdr>
    </w:div>
    <w:div w:id="2095471645">
      <w:bodyDiv w:val="1"/>
      <w:marLeft w:val="0"/>
      <w:marRight w:val="0"/>
      <w:marTop w:val="0"/>
      <w:marBottom w:val="0"/>
      <w:divBdr>
        <w:top w:val="none" w:sz="0" w:space="0" w:color="auto"/>
        <w:left w:val="none" w:sz="0" w:space="0" w:color="auto"/>
        <w:bottom w:val="none" w:sz="0" w:space="0" w:color="auto"/>
        <w:right w:val="none" w:sz="0" w:space="0" w:color="auto"/>
      </w:divBdr>
    </w:div>
    <w:div w:id="2112627223">
      <w:bodyDiv w:val="1"/>
      <w:marLeft w:val="0"/>
      <w:marRight w:val="0"/>
      <w:marTop w:val="0"/>
      <w:marBottom w:val="0"/>
      <w:divBdr>
        <w:top w:val="none" w:sz="0" w:space="0" w:color="auto"/>
        <w:left w:val="none" w:sz="0" w:space="0" w:color="auto"/>
        <w:bottom w:val="none" w:sz="0" w:space="0" w:color="auto"/>
        <w:right w:val="none" w:sz="0" w:space="0" w:color="auto"/>
      </w:divBdr>
    </w:div>
    <w:div w:id="2126733717">
      <w:bodyDiv w:val="1"/>
      <w:marLeft w:val="0"/>
      <w:marRight w:val="0"/>
      <w:marTop w:val="0"/>
      <w:marBottom w:val="0"/>
      <w:divBdr>
        <w:top w:val="none" w:sz="0" w:space="0" w:color="auto"/>
        <w:left w:val="none" w:sz="0" w:space="0" w:color="auto"/>
        <w:bottom w:val="none" w:sz="0" w:space="0" w:color="auto"/>
        <w:right w:val="none" w:sz="0" w:space="0" w:color="auto"/>
      </w:divBdr>
    </w:div>
    <w:div w:id="214076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Ams141</b:Tag>
    <b:SourceType>Book</b:SourceType>
    <b:Guid>{3CB097A7-C29C-4A9A-A275-673C63AD15CB}</b:Guid>
    <b:LCID>en-GB</b:LCID>
    <b:Title>Armstrong's Handbook of Performance Management An Evidence-Based Guide to Delivering High Performance</b:Title>
    <b:Year>2014</b:Year>
    <b:City>London</b:City>
    <b:Publisher>Kogan Page</b:Publisher>
    <b:Edition>5nd</b:Edition>
    <b:Author>
      <b:Author>
        <b:NameList>
          <b:Person>
            <b:Last>Amstrong</b:Last>
            <b:First>Michael</b:First>
          </b:Person>
        </b:NameList>
      </b:Author>
    </b:Author>
    <b:RefOrder>3</b:RefOrder>
  </b:Source>
  <b:Source>
    <b:Tag>Ams09</b:Tag>
    <b:SourceType>Book</b:SourceType>
    <b:Guid>{AAF7DE50-0A26-4C73-952D-BA3221025B48}</b:Guid>
    <b:LCID>en-GB</b:LCID>
    <b:Title>Armstrong's handbook of performance management: an evidence-based guide to delivering high performance</b:Title>
    <b:Year>2009</b:Year>
    <b:City>London</b:City>
    <b:Publisher>Kogan Page</b:Publisher>
    <b:Edition>4nd</b:Edition>
    <b:Author>
      <b:Author>
        <b:NameList>
          <b:Person>
            <b:Last>Amstrong</b:Last>
            <b:First>Michael</b:First>
          </b:Person>
        </b:NameList>
      </b:Author>
    </b:Author>
    <b:RefOrder>5</b:RefOrder>
  </b:Source>
  <b:Source>
    <b:Tag>Tor04</b:Tag>
    <b:SourceType>Book</b:SourceType>
    <b:Guid>{00AB20BE-ADC2-4D79-8258-B73C7AE73F6E}</b:Guid>
    <b:Title>Fundamentals of human resource managment</b:Title>
    <b:Year>2004</b:Year>
    <b:City>Harlow</b:City>
    <b:Publisher>Pearson Education Limited</b:Publisher>
    <b:Edition>1nd</b:Edition>
    <b:Author>
      <b:Author>
        <b:NameList>
          <b:Person>
            <b:Last>Torrington</b:Last>
            <b:First>Derek</b:First>
          </b:Person>
          <b:Person>
            <b:Last>Hall</b:Last>
            <b:First>Laur</b:First>
          </b:Person>
          <b:Person>
            <b:Last>Taylor</b:Last>
            <b:First>Stephen</b:First>
          </b:Person>
          <b:Person>
            <b:Last>Atkinson</b:Last>
            <b:First>Carol</b:First>
          </b:Person>
        </b:NameList>
      </b:Author>
    </b:Author>
    <b:LCID>en-GB</b:LCID>
    <b:RefOrder>1</b:RefOrder>
  </b:Source>
  <b:Source>
    <b:Tag>Woo99</b:Tag>
    <b:SourceType>JournalArticle</b:SourceType>
    <b:Guid>{C94B1FAA-C9D2-42B0-8D41-121DC13D0AD6}</b:Guid>
    <b:LCID>en-GB</b:LCID>
    <b:Title>Human resource management and performance</b:Title>
    <b:Year>1999</b:Year>
    <b:JournalName>International Journal of Management Reviews</b:JournalName>
    <b:Pages>367-413</b:Pages>
    <b:Volume>1</b:Volume>
    <b:Issue>4</b:Issue>
    <b:Author>
      <b:Author>
        <b:NameList>
          <b:Person>
            <b:Last>Wood</b:Last>
            <b:First>Stephen</b:First>
          </b:Person>
        </b:NameList>
      </b:Author>
    </b:Author>
    <b:RefOrder>2</b:RefOrder>
  </b:Source>
  <b:Source>
    <b:Tag>Hum09</b:Tag>
    <b:SourceType>Book</b:SourceType>
    <b:Guid>{A33A9D46-A0C7-4229-B658-F3296C083445}</b:Guid>
    <b:Title>Human Resource Management</b:Title>
    <b:Year>2009</b:Year>
    <b:City>Maharashtra</b:City>
    <b:Publisher>Nirali Prakashan</b:Publisher>
    <b:Edition>4nd</b:Edition>
    <b:LCID>en-GB</b:LCID>
    <b:Author>
      <b:Author>
        <b:NameList>
          <b:Person>
            <b:Last>Geet</b:Last>
            <b:First>S D</b:First>
          </b:Person>
          <b:Person>
            <b:Last>Deshpande</b:Last>
            <b:First>A D</b:First>
          </b:Person>
          <b:Person>
            <b:Last>Deshpande</b:Last>
            <b:First>Asmita A</b:First>
          </b:Person>
        </b:NameList>
      </b:Author>
    </b:Author>
    <b:RefOrder>7</b:RefOrder>
  </b:Source>
  <b:Source>
    <b:Tag>Car97</b:Tag>
    <b:SourceType>Book</b:SourceType>
    <b:Guid>{2DCA3DAC-B2FC-424D-9D88-6DAE643D5218}</b:Guid>
    <b:LCID>en-GB</b:LCID>
    <b:Title>Staffing the Contemporary Organization A Guide to Planning, Recruiting, and Selecting for Human Resource Professionals</b:Title>
    <b:Year>1997</b:Year>
    <b:City>London</b:City>
    <b:Publisher>Quorum</b:Publisher>
    <b:Edition>2nd</b:Edition>
    <b:Author>
      <b:Author>
        <b:NameList>
          <b:Person>
            <b:Last>Caruth</b:Last>
            <b:First>Donald L</b:First>
          </b:Person>
          <b:Person>
            <b:Last>Handlogten</b:Last>
            <b:First>Gail D</b:First>
          </b:Person>
        </b:NameList>
      </b:Author>
    </b:Author>
    <b:RefOrder>10</b:RefOrder>
  </b:Source>
  <b:Source>
    <b:Tag>Whi21</b:Tag>
    <b:SourceType>InternetSite</b:SourceType>
    <b:Guid>{509FAF9D-91D3-4B23-A46B-1A123AF682E4}</b:Guid>
    <b:Title>Importance of Performance Management in an Organization</b:Title>
    <b:Year>2021</b:Year>
    <b:LCID>en-GB</b:LCID>
    <b:YearAccessed>2022</b:YearAccessed>
    <b:MonthAccessed>Aprill</b:MonthAccessed>
    <b:DayAccessed>15</b:DayAccessed>
    <b:URL>https://www.techfunnel.com/hr-tech/importance-of-performance-management-in-an-organization/</b:URL>
    <b:Author>
      <b:Author>
        <b:NameList>
          <b:Person>
            <b:Last>White</b:Last>
            <b:First>Danni</b:First>
          </b:Person>
        </b:NameList>
      </b:Author>
    </b:Author>
    <b:RefOrder>11</b:RefOrder>
  </b:Source>
  <b:Source>
    <b:Tag>Cha14</b:Tag>
    <b:SourceType>Book</b:SourceType>
    <b:Guid>{B3063600-A28E-4731-B3D0-9CBAA10A87A5}</b:Guid>
    <b:LCID>en-GB</b:LCID>
    <b:Title>Handbook of Research on Strategic Business Infrastructure Development and Contemporary Issues in Finance</b:Title>
    <b:Year>2014</b:Year>
    <b:City>Bhutan</b:City>
    <b:Publisher>IGI Global</b:Publisher>
    <b:Edition>1nd</b:Edition>
    <b:Author>
      <b:Author>
        <b:NameList>
          <b:Person>
            <b:Last> Chakraborty</b:Last>
            <b:First>Kaushik </b:First>
          </b:Person>
          <b:Person>
            <b:Last>Ray</b:Last>
            <b:First> Nilanjan </b:First>
          </b:Person>
        </b:NameList>
      </b:Author>
    </b:Author>
    <b:RefOrder>8</b:RefOrder>
  </b:Source>
  <b:Source>
    <b:Tag>Tur19</b:Tag>
    <b:SourceType>Book</b:SourceType>
    <b:Guid>{1C184B3D-3E16-4A11-8C1D-9DC9DC612FD6}</b:Guid>
    <b:LCID>en-GB</b:LCID>
    <b:Title>Employee Engagement in Contemporary Organizations Maintaining High Productivity and Sustained Competitiveness</b:Title>
    <b:Year>2019</b:Year>
    <b:City>Leeds</b:City>
    <b:Publisher>Spring International Publishing</b:Publisher>
    <b:Edition>1nd</b:Edition>
    <b:Author>
      <b:Author>
        <b:NameList>
          <b:Person>
            <b:Last>Turner</b:Last>
            <b:First>Paul</b:First>
          </b:Person>
        </b:NameList>
      </b:Author>
    </b:Author>
    <b:RefOrder>9</b:RefOrder>
  </b:Source>
  <b:Source>
    <b:Tag>Adl18</b:Tag>
    <b:SourceType>Book</b:SourceType>
    <b:Guid>{8BDAC8DA-80A8-4CEA-A6E8-A724EA0ED93C}</b:Guid>
    <b:LCID>en-GB</b:LCID>
    <b:Title>Strategic Performance Management Accounting for Organizational Control</b:Title>
    <b:Year>2018</b:Year>
    <b:City>Otago</b:City>
    <b:Publisher>Taylor&amp;Francis</b:Publisher>
    <b:Edition>2nd</b:Edition>
    <b:Author>
      <b:Author>
        <b:NameList>
          <b:Person>
            <b:Last>Adler</b:Last>
            <b:First>Ralph W</b:First>
          </b:Person>
        </b:NameList>
      </b:Author>
    </b:Author>
    <b:RefOrder>13</b:RefOrder>
  </b:Source>
  <b:Source>
    <b:Tag>Mar12</b:Tag>
    <b:SourceType>Book</b:SourceType>
    <b:Guid>{05F9E02B-8A06-4B55-B597-AA283C1B6403}</b:Guid>
    <b:LCID>en-GB</b:LCID>
    <b:Title>Strategic Performance Management</b:Title>
    <b:Year>2012</b:Year>
    <b:City>Oxford</b:City>
    <b:Publisher>Taylor&amp;Francis</b:Publisher>
    <b:Edition>1nd</b:Edition>
    <b:Author>
      <b:Author>
        <b:NameList>
          <b:Person>
            <b:Last>Marr</b:Last>
            <b:First>Bernard</b:First>
          </b:Person>
          <b:Person>
            <b:Last>Gray</b:Last>
            <b:First>Dina</b:First>
          </b:Person>
        </b:NameList>
      </b:Author>
    </b:Author>
    <b:RefOrder>17</b:RefOrder>
  </b:Source>
  <b:Source>
    <b:Tag>Ams22</b:Tag>
    <b:SourceType>Book</b:SourceType>
    <b:Guid>{3FF36CC6-0B05-48FA-973B-11F2DAA9E5A2}</b:Guid>
    <b:LCID>en-GB</b:LCID>
    <b:Title>Armstrong's Handbook of Performance Management An Evidence-Based Guide to Performance Leadership</b:Title>
    <b:Year>2022</b:Year>
    <b:City>London</b:City>
    <b:Publisher>Kogan Page Incorporated</b:Publisher>
    <b:Edition>4nd</b:Edition>
    <b:Author>
      <b:Author>
        <b:NameList>
          <b:Person>
            <b:Last>Amstrong</b:Last>
            <b:First>Michael</b:First>
          </b:Person>
        </b:NameList>
      </b:Author>
    </b:Author>
    <b:RefOrder>18</b:RefOrder>
  </b:Source>
  <b:Source>
    <b:Tag>Var19</b:Tag>
    <b:SourceType>Book</b:SourceType>
    <b:Guid>{E12628B8-7462-4CA8-A3CF-7994480399CA}</b:Guid>
    <b:Title>Performance Management Systems An Experiential Approach</b:Title>
    <b:Year>2019</b:Year>
    <b:City>New York</b:City>
    <b:Publisher>SAGE Publication</b:Publisher>
    <b:Edition>3nd</b:Edition>
    <b:Author>
      <b:Author>
        <b:NameList>
          <b:Person>
            <b:Last>Varma</b:Last>
            <b:First>Arup</b:First>
          </b:Person>
          <b:Person>
            <b:Last>Budhwar</b:Last>
            <b:First>Pawan S</b:First>
          </b:Person>
        </b:NameList>
      </b:Author>
    </b:Author>
    <b:LCID>en-GB</b:LCID>
    <b:RefOrder>14</b:RefOrder>
  </b:Source>
  <b:Source>
    <b:Tag>Tor20</b:Tag>
    <b:SourceType>Book</b:SourceType>
    <b:Guid>{17BC1EA5-87B7-402B-AAED-B10D29A1DAA0}</b:Guid>
    <b:LCID>en-GB</b:LCID>
    <b:Title>Human Resource Management</b:Title>
    <b:Year>2020</b:Year>
    <b:City>Harlow</b:City>
    <b:Publisher>Pearson Education Limited</b:Publisher>
    <b:Edition>11nd</b:Edition>
    <b:Author>
      <b:Author>
        <b:NameList>
          <b:Person>
            <b:Last>Torrington</b:Last>
            <b:First>Derek</b:First>
          </b:Person>
          <b:Person>
            <b:Last>Hall</b:Last>
            <b:First>Laura</b:First>
          </b:Person>
          <b:Person>
            <b:Last>Taylor</b:Last>
            <b:First>Stephen</b:First>
          </b:Person>
          <b:Person>
            <b:Last>Atkinson</b:Last>
            <b:First>Carol</b:First>
          </b:Person>
        </b:NameList>
      </b:Author>
    </b:Author>
    <b:RefOrder>6</b:RefOrder>
  </b:Source>
  <b:Source>
    <b:Tag>Sim21</b:Tag>
    <b:SourceType>Book</b:SourceType>
    <b:Guid>{E238C8CF-F985-43A8-BEB7-5DA72714A396}</b:Guid>
    <b:LCID>en-GB</b:LCID>
    <b:Title>Human Resource Management and Etichs: Responsabilities, Actions, Issues and Expirience</b:Title>
    <b:Year>2021</b:Year>
    <b:City>London</b:City>
    <b:Publisher>Information Age Publishing, Inc</b:Publisher>
    <b:Edition>9nd</b:Edition>
    <b:Author>
      <b:Author>
        <b:NameList>
          <b:Person>
            <b:Last>Sims</b:Last>
            <b:First>Ronald R</b:First>
          </b:Person>
          <b:Person>
            <b:Last>Bias</b:Last>
            <b:First>Sheri K</b:First>
          </b:Person>
        </b:NameList>
      </b:Author>
    </b:Author>
    <b:RefOrder>16</b:RefOrder>
  </b:Source>
  <b:Source>
    <b:Tag>Kha18</b:Tag>
    <b:SourceType>JournalArticle</b:SourceType>
    <b:Guid>{01F9BE30-6CE3-47AA-BE97-C7419608F472}</b:Guid>
    <b:Title>Strategic Human Resource Practices and its Impact on Performance towards Achieving Organizational Goals</b:Title>
    <b:Year>2018</b:Year>
    <b:LCID>en-GB</b:LCID>
    <b:Pages>66-73</b:Pages>
    <b:JournalName>Business Ethics and Leadership</b:JournalName>
    <b:Volume>2</b:Volume>
    <b:Issue>2</b:Issue>
    <b:Author>
      <b:Author>
        <b:NameList>
          <b:Person>
            <b:Last>Khan</b:Last>
            <b:First>Yusuf Hossein</b:First>
          </b:Person>
        </b:NameList>
      </b:Author>
    </b:Author>
    <b:RefOrder>19</b:RefOrder>
  </b:Source>
  <b:Source>
    <b:Tag>CIP19</b:Tag>
    <b:SourceType>InternetSite</b:SourceType>
    <b:Guid>{7BE457D6-775F-4A43-8F9D-F51252686256}</b:Guid>
    <b:LCID>en-GB</b:LCID>
    <b:Title>What does an effective performance management strategy look like?</b:Title>
    <b:Year>2019</b:Year>
    <b:Author>
      <b:Author>
        <b:Corporate>CIPHR</b:Corporate>
      </b:Author>
    </b:Author>
    <b:YearAccessed>2022</b:YearAccessed>
    <b:MonthAccessed>Aprill</b:MonthAccessed>
    <b:DayAccessed>15</b:DayAccessed>
    <b:URL>https://www.ciphr.com/advice/an-effective-performance-management-strategy/</b:URL>
    <b:RefOrder>20</b:RefOrder>
  </b:Source>
  <b:Source>
    <b:Tag>Pac02</b:Tag>
    <b:SourceType>Book</b:SourceType>
    <b:Guid>{4ADB0ACE-F808-4D84-B40D-A45370520E6B}</b:Guid>
    <b:LCID>en-GB</b:LCID>
    <b:Title>Organizational Dynamism Unleashing Power in the Workforce</b:Title>
    <b:Year>2002</b:Year>
    <b:City>London</b:City>
    <b:Publisher>Qourum Books</b:Publisher>
    <b:Edition>1nd</b:Edition>
    <b:Author>
      <b:Author>
        <b:NameList>
          <b:Person>
            <b:Last>Pace</b:Last>
            <b:First>R Wayne</b:First>
          </b:Person>
        </b:NameList>
      </b:Author>
    </b:Author>
    <b:RefOrder>52</b:RefOrder>
  </b:Source>
  <b:Source>
    <b:Tag>Buc13</b:Tag>
    <b:SourceType>Book</b:SourceType>
    <b:Guid>{89756D4D-3CDD-4F4B-99EE-9E4C6931E4E9}</b:Guid>
    <b:LCID>en-GB</b:LCID>
    <b:Title>Using Industrial Organizational Psychology for the Greater Good: Helping Those who Help Others</b:Title>
    <b:Year>2013</b:Year>
    <b:City>New York</b:City>
    <b:Publisher>Routledge</b:Publisher>
    <b:Edition>1nd</b:Edition>
    <b:Author>
      <b:Author>
        <b:NameList>
          <b:Person>
            <b:Last>Buchanan</b:Last>
            <b:First>Julie Olson</b:First>
          </b:Person>
          <b:Person>
            <b:Last>Bryan</b:Last>
            <b:First>Laura Koppers</b:First>
          </b:Person>
          <b:Person>
            <b:Last>Thompson</b:Last>
            <b:First>Lori Foster</b:First>
          </b:Person>
        </b:NameList>
      </b:Author>
    </b:Author>
    <b:RefOrder>53</b:RefOrder>
  </b:Source>
  <b:Source>
    <b:Tag>Pet13</b:Tag>
    <b:SourceType>Book</b:SourceType>
    <b:Guid>{AC92CDDD-09D1-424A-9F0A-3E7C834F29E0}</b:Guid>
    <b:LCID>en-GB</b:LCID>
    <b:Title>Organizational Behaviour Performance Management in Practice</b:Title>
    <b:Year>2013</b:Year>
    <b:City>Abingdon</b:City>
    <b:Publisher>Taylor&amp;Francis</b:Publisher>
    <b:Edition>2nd</b:Edition>
    <b:Author>
      <b:Author>
        <b:NameList>
          <b:Person>
            <b:Last>Pettinger</b:Last>
            <b:First>Richard</b:First>
          </b:Person>
        </b:NameList>
      </b:Author>
    </b:Author>
    <b:RefOrder>26</b:RefOrder>
  </b:Source>
  <b:Source>
    <b:Tag>Men21</b:Tag>
    <b:SourceType>Book</b:SourceType>
    <b:Guid>{72D25030-1AF8-4ABB-87BC-04D920B6FD6C}</b:Guid>
    <b:LCID>en-GB</b:LCID>
    <b:Title>Current Trends and Issues in Internal Communication: Theory and Practice</b:Title>
    <b:Year>2021</b:Year>
    <b:City>Zagreb</b:City>
    <b:Publisher>Springer International Publishing</b:Publisher>
    <b:Edition>3nd</b:Edition>
    <b:Author>
      <b:Author>
        <b:NameList>
          <b:Person>
            <b:Last>Men</b:Last>
            <b:First>Linjuan Rita</b:First>
          </b:Person>
          <b:Person>
            <b:Last>Cercic</b:Last>
            <b:First>Ana Tkalac</b:First>
          </b:Person>
        </b:NameList>
      </b:Author>
    </b:Author>
    <b:RefOrder>54</b:RefOrder>
  </b:Source>
  <b:Source>
    <b:Tag>Fre15</b:Tag>
    <b:SourceType>Book</b:SourceType>
    <b:Guid>{1BECBC7C-4AB2-45F8-B72F-3EE623A9AF37}</b:Guid>
    <b:LCID>en-GB</b:LCID>
    <b:Title>Human Resource Management: The Public Service Perspective</b:Title>
    <b:Year>2015</b:Year>
    <b:City>New York</b:City>
    <b:Publisher>Taylor&amp;Francis</b:Publisher>
    <b:Edition>2nd</b:Edition>
    <b:Author>
      <b:Author>
        <b:NameList>
          <b:Person>
            <b:Last>Fredericken</b:Last>
            <b:First>Elizabeth D</b:First>
          </b:Person>
          <b:Person>
            <b:Last>Witt</b:Last>
            <b:First>Stephanie L.</b:First>
          </b:Person>
          <b:Person>
            <b:Last>Patton</b:Last>
            <b:First>W. David</b:First>
          </b:Person>
          <b:Person>
            <b:Last>Lovrich</b:Last>
            <b:First>Nicholas P.</b:First>
          </b:Person>
        </b:NameList>
      </b:Author>
    </b:Author>
    <b:RefOrder>55</b:RefOrder>
  </b:Source>
  <b:Source>
    <b:Tag>Wil20</b:Tag>
    <b:SourceType>Book</b:SourceType>
    <b:Guid>{7CA0E37C-6F61-4906-A4B4-7F9ACEA8B9AF}</b:Guid>
    <b:LCID>en-GB</b:LCID>
    <b:Title>Handbook of Research on Employee Voice</b:Title>
    <b:Year>2020</b:Year>
    <b:City>Northampton</b:City>
    <b:Publisher>Edward Elgar Publishing</b:Publisher>
    <b:Edition>2nd</b:Edition>
    <b:Author>
      <b:Author>
        <b:NameList>
          <b:Person>
            <b:Last>Wilkinson</b:Last>
            <b:First>Adrian</b:First>
          </b:Person>
          <b:Person>
            <b:Last>Donaghey</b:Last>
            <b:First>Jimmy</b:First>
          </b:Person>
          <b:Person>
            <b:Last>Freeman</b:Last>
            <b:First>Richard B.</b:First>
          </b:Person>
          <b:Person>
            <b:Last>Dundon</b:Last>
            <b:First>Tony</b:First>
          </b:Person>
        </b:NameList>
      </b:Author>
    </b:Author>
    <b:RefOrder>56</b:RefOrder>
  </b:Source>
  <b:Source>
    <b:Tag>Sim19</b:Tag>
    <b:SourceType>Book</b:SourceType>
    <b:Guid>{8E6AAF94-F862-49B4-B505-F7EC6E612C49}</b:Guid>
    <b:Title>Human Resources Management Issues, Challenges and Trends: Now and Around the Corner</b:Title>
    <b:Year>2019</b:Year>
    <b:City>Washington</b:City>
    <b:Publisher>Information Age Publishing Incorporated</b:Publisher>
    <b:Edition>4nd</b:Edition>
    <b:Author>
      <b:Author>
        <b:NameList>
          <b:Person>
            <b:Last>Sims</b:Last>
            <b:First>Ronald R.</b:First>
          </b:Person>
          <b:Person>
            <b:Last>Bias</b:Last>
            <b:First>Sheri K.</b:First>
          </b:Person>
        </b:NameList>
      </b:Author>
    </b:Author>
    <b:LCID>en-GB</b:LCID>
    <b:RefOrder>51</b:RefOrder>
  </b:Source>
  <b:Source>
    <b:Tag>Mur18</b:Tag>
    <b:SourceType>Book</b:SourceType>
    <b:Guid>{BB17C7AC-1BF1-42CA-AE94-DE40E0099DA0}</b:Guid>
    <b:LCID>en-GB</b:LCID>
    <b:Title>Performance Appraisal and Management</b:Title>
    <b:Year>2018</b:Year>
    <b:City>Limerick</b:City>
    <b:Publisher>Sage Publications</b:Publisher>
    <b:Edition>3nd</b:Edition>
    <b:Author>
      <b:Author>
        <b:NameList>
          <b:Person>
            <b:Last>Murphy</b:Last>
            <b:First>Kevin R.</b:First>
          </b:Person>
          <b:Person>
            <b:Last>Cleveland</b:Last>
            <b:First>Jeanette N.</b:First>
          </b:Person>
          <b:Person>
            <b:Last>Hanscom</b:Last>
            <b:First>Madison E.</b:First>
          </b:Person>
        </b:NameList>
      </b:Author>
    </b:Author>
    <b:RefOrder>21</b:RefOrder>
  </b:Source>
  <b:Source>
    <b:Tag>SSu18</b:Tag>
    <b:SourceType>InternetSite</b:SourceType>
    <b:Guid>{97AA1EF5-6104-4DBC-AC05-EB83E1455D53}</b:Guid>
    <b:LCID>en-GB</b:LCID>
    <b:Title>Difference Between Performance Appraisal and Performance Management</b:Title>
    <b:Year>2018</b:Year>
    <b:YearAccessed>2022</b:YearAccessed>
    <b:MonthAccessed>Aprill</b:MonthAccessed>
    <b:DayAccessed>25</b:DayAccessed>
    <b:URL>https://keydifferences.com/difference-between-performance-appraisal-and-performance-management.html</b:URL>
    <b:Author>
      <b:Author>
        <b:NameList>
          <b:Person>
            <b:Last>S</b:Last>
            <b:First>Surbhi</b:First>
          </b:Person>
        </b:NameList>
      </b:Author>
    </b:Author>
    <b:RefOrder>23</b:RefOrder>
  </b:Source>
  <b:Source>
    <b:Tag>mon21</b:Tag>
    <b:SourceType>InternetSite</b:SourceType>
    <b:Guid>{3EA097C8-0225-4E1B-8331-2F89B0749E73}</b:Guid>
    <b:LCID>en-GB</b:LCID>
    <b:Author>
      <b:Author>
        <b:Corporate>mondayblog</b:Corporate>
      </b:Author>
    </b:Author>
    <b:Title>How to create a winning performance management process</b:Title>
    <b:Year>2021</b:Year>
    <b:YearAccessed>2022</b:YearAccessed>
    <b:MonthAccessed>Aprill</b:MonthAccessed>
    <b:DayAccessed>25</b:DayAccessed>
    <b:URL>https://monday.com/blog/project-management/performance-management-process/</b:URL>
    <b:RefOrder>27</b:RefOrder>
  </b:Source>
  <b:Source>
    <b:Tag>Cad02</b:Tag>
    <b:SourceType>Book</b:SourceType>
    <b:Guid>{A3DC5C5F-A0C0-4486-87C3-1339B519BFC9}</b:Guid>
    <b:LCID>en-GB</b:LCID>
    <b:Title>Performance Management</b:Title>
    <b:Year>2002</b:Year>
    <b:City>Kansas</b:City>
    <b:Publisher>AMACOM</b:Publisher>
    <b:Edition>1nd</b:Edition>
    <b:Author>
      <b:Author>
        <b:NameList>
          <b:Person>
            <b:Last>Cadwell</b:Last>
            <b:First>Charless M</b:First>
          </b:Person>
        </b:NameList>
      </b:Author>
    </b:Author>
    <b:RefOrder>25</b:RefOrder>
  </b:Source>
  <b:Source>
    <b:Tag>Rao04</b:Tag>
    <b:SourceType>Book</b:SourceType>
    <b:Guid>{E1E60696-F196-4EE5-8924-AE4FD83BCF42}</b:Guid>
    <b:LCID>en-GB</b:LCID>
    <b:Title>Performance Management and Appraisal Systems: HR Tools for Global Competitiveness</b:Title>
    <b:Year>2004</b:Year>
    <b:City>New Delhi</b:City>
    <b:Publisher>Sage Publications</b:Publisher>
    <b:Edition>1nd</b:Edition>
    <b:Author>
      <b:Author>
        <b:NameList>
          <b:Person>
            <b:Last>Rao</b:Last>
            <b:First>T.V.</b:First>
          </b:Person>
        </b:NameList>
      </b:Author>
    </b:Author>
    <b:RefOrder>22</b:RefOrder>
  </b:Source>
  <b:Source>
    <b:Tag>Ash18</b:Tag>
    <b:SourceType>Book</b:SourceType>
    <b:Guid>{2641D6CB-DD11-46C5-9582-51BF52E07B44}</b:Guid>
    <b:LCID>en-GB</b:LCID>
    <b:Title>Performance Management: A Practical Introduction</b:Title>
    <b:Year>2018</b:Year>
    <b:City>London</b:City>
    <b:Publisher>Kogan Page Limited</b:Publisher>
    <b:Edition>2nd</b:Edition>
    <b:Author>
      <b:Author>
        <b:NameList>
          <b:Person>
            <b:Last>Ashdown</b:Last>
            <b:First>Linda</b:First>
          </b:Person>
        </b:NameList>
      </b:Author>
    </b:Author>
    <b:RefOrder>4</b:RefOrder>
  </b:Source>
  <b:Source>
    <b:Tag>CIP20</b:Tag>
    <b:SourceType>InternetSite</b:SourceType>
    <b:Guid>{452A76AE-58E0-4C97-838A-F559684E0FDE}</b:Guid>
    <b:LCID>en-GB</b:LCID>
    <b:Author>
      <b:Author>
        <b:Corporate>CIPD</b:Corporate>
      </b:Author>
    </b:Author>
    <b:Title>Performance management: an introduction: Understand how to build an effective approach to performance management, including the tools that can support it</b:Title>
    <b:Year>2020</b:Year>
    <b:YearAccessed>2022</b:YearAccessed>
    <b:MonthAccessed>Aprill</b:MonthAccessed>
    <b:DayAccessed>25</b:DayAccessed>
    <b:URL>https://www.cipd.co.uk/knowledge/fundamentals/people/performance/factsheet#gref</b:URL>
    <b:RefOrder>24</b:RefOrder>
  </b:Source>
  <b:Source>
    <b:Tag>Bha12</b:Tag>
    <b:SourceType>JournalArticle</b:SourceType>
    <b:Guid>{A072FCC5-F33A-4AFA-AD6E-293450E42102}</b:Guid>
    <b:Title>The Impact of Autocratic and Democratic Leadership Style on Job Satisfaction</b:Title>
    <b:Year>2012</b:Year>
    <b:LCID>en-GB</b:LCID>
    <b:JournalName>International Business Research</b:JournalName>
    <b:Pages>192-211</b:Pages>
    <b:Volume>5</b:Volume>
    <b:Issue>2</b:Issue>
    <b:Author>
      <b:Author>
        <b:NameList>
          <b:Person>
            <b:Last>Bhati</b:Last>
            <b:First>Nadeem </b:First>
          </b:Person>
          <b:Person>
            <b:Last>Maitlo</b:Last>
            <b:First>Ghulam Murtza  </b:First>
          </b:Person>
          <b:Person>
            <b:Last>Shaikh</b:Last>
            <b:First>Naveed </b:First>
          </b:Person>
          <b:Person>
            <b:Last>Hashmi</b:Last>
            <b:First>Muhammad Aamir </b:First>
          </b:Person>
          <b:Person>
            <b:Last>Shaikh</b:Last>
            <b:First>Faiz. M. </b:First>
          </b:Person>
        </b:NameList>
      </b:Author>
    </b:Author>
    <b:RefOrder>28</b:RefOrder>
  </b:Source>
  <b:Source>
    <b:Tag>Gos12</b:Tag>
    <b:SourceType>Book</b:SourceType>
    <b:Guid>{76A54F96-E596-4125-9725-70A0DFFB7801}</b:Guid>
    <b:Title>Key Concepts in Leadership</b:Title>
    <b:Year>2012</b:Year>
    <b:LCID>en-GB</b:LCID>
    <b:City>New Delhi</b:City>
    <b:Publisher>Sage Publications</b:Publisher>
    <b:Edition>1nd</b:Edition>
    <b:Author>
      <b:Author>
        <b:NameList>
          <b:Person>
            <b:Last>Gosling</b:Last>
            <b:First>Jonathan </b:First>
          </b:Person>
          <b:Person>
            <b:Last>Sutherland</b:Last>
            <b:First>Ian </b:First>
          </b:Person>
          <b:Person>
            <b:Last>Jones</b:Last>
            <b:First>Stephanie</b:First>
          </b:Person>
        </b:NameList>
      </b:Author>
    </b:Author>
    <b:RefOrder>29</b:RefOrder>
  </b:Source>
  <b:Source>
    <b:Tag>Kum09</b:Tag>
    <b:SourceType>Book</b:SourceType>
    <b:Guid>{E982B1B8-8A01-41B9-8499-CC27BB0ABA42}</b:Guid>
    <b:LCID>en-GB</b:LCID>
    <b:Title>Organizational Behaviour: A Modern Approach</b:Title>
    <b:Year>2009</b:Year>
    <b:City>New Delhi</b:City>
    <b:Publisher>Vikas Publishing House Pvt Limited</b:Publisher>
    <b:Edition>1nd</b:Edition>
    <b:Author>
      <b:Author>
        <b:NameList>
          <b:Person>
            <b:Last>Kumar</b:Last>
            <b:First>Arun</b:First>
          </b:Person>
          <b:Person>
            <b:Last>Meenaski</b:Last>
            <b:First>N</b:First>
          </b:Person>
        </b:NameList>
      </b:Author>
    </b:Author>
    <b:RefOrder>45</b:RefOrder>
  </b:Source>
  <b:Source>
    <b:Tag>Buy09</b:Tag>
    <b:SourceType>JournalArticle</b:SourceType>
    <b:Guid>{85C5CA1A-8E90-4BCE-B43C-7E7CFA3C9E46}</b:Guid>
    <b:LCID>en-GB</b:LCID>
    <b:Title>Organization As Network: A Modern Approach to Performance Management</b:Title>
    <b:Year>2009</b:Year>
    <b:JournalName>Business Performance Management Magazine</b:JournalName>
    <b:Pages>4</b:Pages>
    <b:Volume>7</b:Volume>
    <b:Issue>1</b:Issue>
    <b:Author>
      <b:Author>
        <b:NameList>
          <b:Person>
            <b:Last> Buytendijk</b:Last>
            <b:First>Frank </b:First>
          </b:Person>
        </b:NameList>
      </b:Author>
    </b:Author>
    <b:RefOrder>44</b:RefOrder>
  </b:Source>
  <b:Source>
    <b:Tag>Sax09</b:Tag>
    <b:SourceType>Book</b:SourceType>
    <b:Guid>{7BAA14DA-A1AD-4A32-B0E1-4AEEE06C811F}</b:Guid>
    <b:Title>Principles of Mnagement: A Modern Approsch</b:Title>
    <b:Year>2009</b:Year>
    <b:LCID>en-GB</b:LCID>
    <b:City>New Delhi</b:City>
    <b:Publisher>Global India Publications PVT LTD</b:Publisher>
    <b:Edition>2nd</b:Edition>
    <b:Author>
      <b:Author>
        <b:NameList>
          <b:Person>
            <b:Last>Saxena</b:Last>
            <b:First>P.K.</b:First>
          </b:Person>
        </b:NameList>
      </b:Author>
    </b:Author>
    <b:RefOrder>46</b:RefOrder>
  </b:Source>
  <b:Source>
    <b:Tag>GOE12</b:Tag>
    <b:SourceType>Book</b:SourceType>
    <b:Guid>{704870C0-72B5-4163-BC48-CBC9A322D396}</b:Guid>
    <b:LCID>en-GB</b:LCID>
    <b:Title>PERFORMANCE APPRAISAL AND COMPENSATION MANAGEMENT: A MODERN APPROACH</b:Title>
    <b:Year>2012</b:Year>
    <b:City>Geneva</b:City>
    <b:Publisher>PHI Learning</b:Publisher>
    <b:Edition>2nd</b:Edition>
    <b:Author>
      <b:Author>
        <b:NameList>
          <b:Person>
            <b:Last>GOEL</b:Last>
            <b:First>DEWAKAR</b:First>
          </b:Person>
        </b:NameList>
      </b:Author>
    </b:Author>
    <b:RefOrder>38</b:RefOrder>
  </b:Source>
  <b:Source>
    <b:Tag>Not08</b:Tag>
    <b:SourceType>Book</b:SourceType>
    <b:Guid>{5022239A-549F-4CD7-980F-DBEDBC4CA4AE}</b:Guid>
    <b:LCID>en-GB</b:LCID>
    <b:Title>Empirical Research Within Resource-Based Theory: A Meta-Analysis of the Central Propositions</b:Title>
    <b:Year>2008</b:Year>
    <b:City>Frankfurt</b:City>
    <b:Publisher>Gabler Verlag</b:Publisher>
    <b:Edition>1nd</b:Edition>
    <b:Author>
      <b:Author>
        <b:NameList>
          <b:Person>
            <b:Last>Nothnagel</b:Last>
            <b:First>Katja</b:First>
          </b:Person>
        </b:NameList>
      </b:Author>
    </b:Author>
    <b:RefOrder>39</b:RefOrder>
  </b:Source>
  <b:Source>
    <b:Tag>Kes13</b:Tag>
    <b:SourceType>Book</b:SourceType>
    <b:Guid>{2B4AF955-DF9A-4832-8821-748AC80971E1}</b:Guid>
    <b:LCID>en-GB</b:LCID>
    <b:Title>Encyclopedia of Management Theory</b:Title>
    <b:Year>2013</b:Year>
    <b:City>California</b:City>
    <b:Publisher>Sage Publication</b:Publisher>
    <b:Edition>2nd</b:Edition>
    <b:Author>
      <b:Author>
        <b:NameList>
          <b:Person>
            <b:Last>Kessler</b:Last>
            <b:First>Eric H.</b:First>
          </b:Person>
        </b:NameList>
      </b:Author>
    </b:Author>
    <b:RefOrder>40</b:RefOrder>
  </b:Source>
  <b:Source>
    <b:Tag>Ams201</b:Tag>
    <b:SourceType>Book</b:SourceType>
    <b:Guid>{34034C64-FFF8-45A2-84FE-E8579A80680E}</b:Guid>
    <b:LCID>en-GB</b:LCID>
    <b:Title>Armstrong's Handbook of Human Resource Management Practice</b:Title>
    <b:Year>2020</b:Year>
    <b:City>London</b:City>
    <b:Publisher>Kogan Pge</b:Publisher>
    <b:Edition>15nd</b:Edition>
    <b:Author>
      <b:Author>
        <b:NameList>
          <b:Person>
            <b:Last>Amstrong</b:Last>
            <b:First>Michael</b:First>
          </b:Person>
          <b:Person>
            <b:Last>Taylor</b:Last>
            <b:First>Stephen</b:First>
          </b:Person>
        </b:NameList>
      </b:Author>
    </b:Author>
    <b:RefOrder>42</b:RefOrder>
  </b:Source>
  <b:Source>
    <b:Tag>Sha14</b:Tag>
    <b:SourceType>JournalArticle</b:SourceType>
    <b:Guid>{542E87B8-EC5C-4219-A74A-CEED4F360957}</b:Guid>
    <b:Title>INTERNATIONAL JOURNAL OF MULTIDISCIPLINARY SCIENCES AND ENGINEERING</b:Title>
    <b:Year>2014</b:Year>
    <b:LCID>en-GB</b:LCID>
    <b:JournalName>Relationship among Employee Motivation, Employee Commitment, Job Involvement, Employee Engagement: A Case Study of University of Gujrat, Pakistan</b:JournalName>
    <b:Pages>12-18</b:Pages>
    <b:Volume>5</b:Volume>
    <b:Issue>9</b:Issue>
    <b:Author>
      <b:Author>
        <b:NameList>
          <b:Person>
            <b:Last>Shaheen</b:Last>
            <b:First>Abnas </b:First>
          </b:Person>
          <b:Person>
            <b:Last> Farooqi</b:Last>
            <b:First>Yasir Aftab </b:First>
          </b:Person>
        </b:NameList>
      </b:Author>
    </b:Author>
    <b:RefOrder>31</b:RefOrder>
  </b:Source>
  <b:Source>
    <b:Tag>Las19</b:Tag>
    <b:SourceType>Book</b:SourceType>
    <b:Guid>{5B1ACB17-9618-430B-B33C-2EFA3F8B229D}</b:Guid>
    <b:Title>Fostering Creativity and Innovation Creating a Sustainable Innovation Environment in the United Arab Emirates</b:Title>
    <b:Year>2019</b:Year>
    <b:LCID>en-GB</b:LCID>
    <b:City>Dubai</b:City>
    <b:Publisher>Springer International Publishing</b:Publisher>
    <b:Edition>2nd</b:Edition>
    <b:Author>
      <b:Author>
        <b:NameList>
          <b:Person>
            <b:Last>Lasadro</b:Last>
            <b:First>Flevy</b:First>
          </b:Person>
        </b:NameList>
      </b:Author>
    </b:Author>
    <b:RefOrder>32</b:RefOrder>
  </b:Source>
  <b:Source>
    <b:Tag>Zha19</b:Tag>
    <b:SourceType>JournalArticle</b:SourceType>
    <b:Guid>{093EEFAB-CEA4-49A7-A914-93CB7C6F79D4}</b:Guid>
    <b:LCID>en-GB</b:LCID>
    <b:Title>Open Journal of Social Scencies</b:Title>
    <b:Year>2019</b:Year>
    <b:JournalName>The Effect of Leadership Style on Employee Engagement: The Moderating Role of Task Structure</b:JournalName>
    <b:Pages>404-420</b:Pages>
    <b:Volume>7</b:Volume>
    <b:Issue>7</b:Issue>
    <b:Author>
      <b:Author>
        <b:NameList>
          <b:Person>
            <b:Last>Zhao</b:Last>
            <b:First>Rui</b:First>
          </b:Person>
          <b:Person>
            <b:Last>Sheng</b:Last>
            <b:First>Yuhua</b:First>
          </b:Person>
        </b:NameList>
      </b:Author>
    </b:Author>
    <b:RefOrder>33</b:RefOrder>
  </b:Source>
  <b:Source>
    <b:Tag>Dan18</b:Tag>
    <b:SourceType>Book</b:SourceType>
    <b:Guid>{368FA526-0856-4C02-BAEB-A692297896BC}</b:Guid>
    <b:Title>A Pragmatic Introduction to Middle Manager Fundamentals: Part 1 - Role and Function</b:Title>
    <b:Year>2018</b:Year>
    <b:City>London</b:City>
    <b:Publisher>eBookit.com</b:Publisher>
    <b:Edition>1nd</b:Edition>
    <b:Author>
      <b:Author>
        <b:NameList>
          <b:Person>
            <b:Last>Dance</b:Last>
            <b:First>Anthony</b:First>
          </b:Person>
        </b:NameList>
      </b:Author>
    </b:Author>
    <b:RefOrder>49</b:RefOrder>
  </b:Source>
  <b:Source>
    <b:Tag>Ams98</b:Tag>
    <b:SourceType>Book</b:SourceType>
    <b:Guid>{E579C281-8B65-4923-B6EF-865D02C7C7FB}</b:Guid>
    <b:LCID>en-GB</b:LCID>
    <b:Title>Managing People A Practical Guide for Line Managers</b:Title>
    <b:Year>1998</b:Year>
    <b:City>London</b:City>
    <b:Publisher>Kogan Page Limited</b:Publisher>
    <b:Edition>1nd</b:Edition>
    <b:Author>
      <b:Author>
        <b:NameList>
          <b:Person>
            <b:Last>Amstrong</b:Last>
            <b:First>Michael </b:First>
          </b:Person>
        </b:NameList>
      </b:Author>
    </b:Author>
    <b:RefOrder>50</b:RefOrder>
  </b:Source>
  <b:Source>
    <b:Tag>Ams071</b:Tag>
    <b:SourceType>Book</b:SourceType>
    <b:Guid>{61D63B25-482A-472A-AF64-9B0AA694BB33}</b:Guid>
    <b:LCID>en-GB</b:LCID>
    <b:Title>A Handbook of Employee Reward Management and Practice</b:Title>
    <b:Year>2007</b:Year>
    <b:City>London</b:City>
    <b:Publisher>Kogan Page Limited</b:Publisher>
    <b:Edition>2nd</b:Edition>
    <b:Author>
      <b:Author>
        <b:NameList>
          <b:Person>
            <b:Last>Amstrong</b:Last>
            <b:First>Michael</b:First>
          </b:Person>
        </b:NameList>
      </b:Author>
    </b:Author>
    <b:RefOrder>15</b:RefOrder>
  </b:Source>
  <b:Source>
    <b:Tag>Mit12</b:Tag>
    <b:SourceType>JournalArticle</b:SourceType>
    <b:Guid>{70B6A5E9-E8B2-4C1D-B0BC-BDDBD5D00225}</b:Guid>
    <b:LCID>en-GB</b:LCID>
    <b:Title>Perceived leadership style and employee participation in a manufacturing company in the democratic republic Congo</b:Title>
    <b:Year>2012</b:Year>
    <b:JournalName>African Journal of Business Management</b:JournalName>
    <b:Pages>5389-5398</b:Pages>
    <b:Volume>6</b:Volume>
    <b:Issue>15</b:Issue>
    <b:Author>
      <b:Author>
        <b:NameList>
          <b:Person>
            <b:Last>Mitonga-Monga</b:Last>
            <b:First>Jeremy </b:First>
          </b:Person>
          <b:Person>
            <b:Last>Coetzee</b:Last>
            <b:First> Melinde </b:First>
          </b:Person>
          <b:Person>
            <b:Last>Cilliers </b:Last>
            <b:First>F. V. N. </b:First>
          </b:Person>
        </b:NameList>
      </b:Author>
    </b:Author>
    <b:RefOrder>34</b:RefOrder>
  </b:Source>
  <b:Source>
    <b:Tag>Hoo16</b:Tag>
    <b:SourceType>Book</b:SourceType>
    <b:Guid>{7C451F20-F4EF-4098-8B2A-7F6E1D911E74}</b:Guid>
    <b:LCID>en-GB</b:LCID>
    <b:Title>The Global Business Handbook: The Eight Dimensions of International Management</b:Title>
    <b:Year>2016</b:Year>
    <b:City>Lille</b:City>
    <b:Publisher>Taylor&amp;Francis</b:Publisher>
    <b:Edition>3nd</b:Edition>
    <b:Author>
      <b:Author>
        <b:NameList>
          <b:Person>
            <b:Last>Hooper</b:Last>
            <b:First>Mark J</b:First>
          </b:Person>
          <b:Person>
            <b:Last>Newlands</b:Last>
            <b:First>David J,</b:First>
          </b:Person>
        </b:NameList>
      </b:Author>
    </b:Author>
    <b:RefOrder>35</b:RefOrder>
  </b:Source>
  <b:Source>
    <b:Tag>Wil13</b:Tag>
    <b:SourceType>Book</b:SourceType>
    <b:Guid>{860D2394-83E7-4A91-B456-A9B350043A2A}</b:Guid>
    <b:LCID>en-GB</b:LCID>
    <b:Title>An Introduction to Human Resource Management</b:Title>
    <b:Year>2013</b:Year>
    <b:City>California</b:City>
    <b:Publisher>Sage Publications</b:Publisher>
    <b:Edition>2nd</b:Edition>
    <b:Author>
      <b:Author>
        <b:NameList>
          <b:Person>
            <b:Last>Wilton</b:Last>
            <b:First>Nick</b:First>
          </b:Person>
        </b:NameList>
      </b:Author>
    </b:Author>
    <b:RefOrder>36</b:RefOrder>
  </b:Source>
  <b:Source>
    <b:Tag>Bew21</b:Tag>
    <b:SourceType>Book</b:SourceType>
    <b:Guid>{2CD7F308-F120-4117-B5D7-066DE9245748}</b:Guid>
    <b:LCID>en-GB</b:LCID>
    <b:Title>The Oxford Handbook of Contextual Approaches to Human Resource Management</b:Title>
    <b:Year>2021</b:Year>
    <b:City>Oxford</b:City>
    <b:Publisher>Oxford University Press</b:Publisher>
    <b:Edition>4nd</b:Edition>
    <b:Author>
      <b:Author>
        <b:NameList>
          <b:Person>
            <b:Last>Bewster</b:Last>
            <b:First>Chris</b:First>
          </b:Person>
          <b:Person>
            <b:Last>Parry</b:Last>
            <b:First>Emma</b:First>
          </b:Person>
          <b:Person>
            <b:Last>Morley</b:Last>
            <b:First>Michael J.</b:First>
          </b:Person>
        </b:NameList>
      </b:Author>
    </b:Author>
    <b:RefOrder>47</b:RefOrder>
  </b:Source>
  <b:Source>
    <b:Tag>Har14</b:Tag>
    <b:SourceType>Book</b:SourceType>
    <b:Guid>{FF743A7F-9EDA-434C-BE58-C9CBA1002267}</b:Guid>
    <b:LCID>en-GB</b:LCID>
    <b:Title>Innovative Approaches for Teaching Community Organization Skills in the Classroom</b:Title>
    <b:Year>2014</b:Year>
    <b:City>New York</b:City>
    <b:Publisher>Taylor&amp;Francis</b:Publisher>
    <b:Edition>2nd</b:Edition>
    <b:Author>
      <b:Author>
        <b:NameList>
          <b:Person>
            <b:Last>Hardina</b:Last>
            <b:First>Donna </b:First>
          </b:Person>
        </b:NameList>
      </b:Author>
    </b:Author>
    <b:RefOrder>48</b:RefOrder>
  </b:Source>
  <b:Source>
    <b:Tag>Gur11</b:Tag>
    <b:SourceType>JournalArticle</b:SourceType>
    <b:Guid>{3A706B2E-DF27-421A-B03D-C4AF8D5E8F48}</b:Guid>
    <b:Title>Performance management and employee engagement</b:Title>
    <b:Year>2011</b:Year>
    <b:LCID>en-GB</b:LCID>
    <b:JournalName>Human Resources Management Review</b:JournalName>
    <b:Pages>123-136</b:Pages>
    <b:Volume>21</b:Volume>
    <b:Issue>2</b:Issue>
    <b:Author>
      <b:Author>
        <b:NameList>
          <b:Person>
            <b:Last>Gurman</b:Last>
            <b:First>Jarnie A.</b:First>
          </b:Person>
          <b:Person>
            <b:Last>Saks</b:Last>
            <b:First>Alan M.</b:First>
          </b:Person>
        </b:NameList>
      </b:Author>
    </b:Author>
    <b:RefOrder>12</b:RefOrder>
  </b:Source>
  <b:Source>
    <b:Tag>Ava20</b:Tag>
    <b:SourceType>JournalArticle</b:SourceType>
    <b:Guid>{B3A58196-A500-4D5D-875A-AFA9CD2D8999}</b:Guid>
    <b:LCID>en-GB</b:LCID>
    <b:Title>Effectiveness of Performance Management System for Employee Performance Through Engagement</b:Title>
    <b:JournalName>Sage Journals</b:JournalName>
    <b:Year>2020</b:Year>
    <b:Pages>215824402096938</b:Pages>
    <b:Volume>10</b:Volume>
    <b:Issue>4</b:Issue>
    <b:Author>
      <b:Author>
        <b:NameList>
          <b:Person>
            <b:Last>Avan</b:Last>
            <b:First>Sajid Hussain</b:First>
          </b:Person>
          <b:Person>
            <b:Last>Habib</b:Last>
            <b:First>Nazia</b:First>
          </b:Person>
          <b:Person>
            <b:Last>Akhtar</b:Last>
            <b:First>Chaudry Shoaib </b:First>
          </b:Person>
        </b:NameList>
      </b:Author>
    </b:Author>
    <b:RefOrder>37</b:RefOrder>
  </b:Source>
  <b:Source>
    <b:Tag>Ins21</b:Tag>
    <b:SourceType>InternetSite</b:SourceType>
    <b:Guid>{81EE65BE-C1F8-4911-9FBF-71A25D1C0181}</b:Guid>
    <b:LCID>en-GB</b:LCID>
    <b:Title>10 Leadership Styles and How to Identify Your Own</b:Title>
    <b:Year>2021</b:Year>
    <b:Author>
      <b:Author>
        <b:Corporate>Institute Project Mnagement</b:Corporate>
      </b:Author>
    </b:Author>
    <b:YearAccessed>2022</b:YearAccessed>
    <b:MonthAccessed>Aprill</b:MonthAccessed>
    <b:DayAccessed>25</b:DayAccessed>
    <b:URL>https://www.projectmanagement.ie/blog/leadership-styles/</b:URL>
    <b:RefOrder>30</b:RefOrder>
  </b:Source>
  <b:Source>
    <b:Tag>PCE21</b:Tag>
    <b:SourceType>InternetSite</b:SourceType>
    <b:Guid>{6A979CD9-7A16-45DD-8A79-95ADA42336A4}</b:Guid>
    <b:LCID>en-GB</b:LCID>
    <b:Author>
      <b:Author>
        <b:Corporate>PCER</b:Corporate>
      </b:Author>
    </b:Author>
    <b:Title>Performance Management Model (PCER)</b:Title>
    <b:Year>2021</b:Year>
    <b:YearAccessed>2022</b:YearAccessed>
    <b:MonthAccessed>Aprill</b:MonthAccessed>
    <b:DayAccessed>24</b:DayAccessed>
    <b:URL>https://employees.tamu.edu/talent-management/performance-management/pcer.html</b:URL>
    <b:RefOrder>41</b:RefOrder>
  </b:Source>
  <b:Source>
    <b:Tag>MPF19</b:Tag>
    <b:SourceType>InternetSite</b:SourceType>
    <b:Guid>{5BFA0087-9B7D-473B-9A32-128DFA29E235}</b:Guid>
    <b:LCID>en-GB</b:LCID>
    <b:Author>
      <b:Author>
        <b:Corporate>MPF</b:Corporate>
      </b:Author>
    </b:Author>
    <b:Title>What impact HRM can make on performance?</b:Title>
    <b:Year>2019</b:Year>
    <b:YearAccessed>2022</b:YearAccessed>
    <b:MonthAccessed>Aprill</b:MonthAccessed>
    <b:DayAccessed>25</b:DayAccessed>
    <b:URL>https://monalikarunarathna.blogspot.com/2019/05/what-impact-hrm-can-make-on-performance.html</b:URL>
    <b:RefOrder>43</b:RefOrder>
  </b:Source>
</b:Sources>
</file>

<file path=customXml/itemProps1.xml><?xml version="1.0" encoding="utf-8"?>
<ds:datastoreItem xmlns:ds="http://schemas.openxmlformats.org/officeDocument/2006/customXml" ds:itemID="{54F5B46A-13EC-4F5F-B597-30BF67204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3508</TotalTime>
  <Pages>24</Pages>
  <Words>6336</Words>
  <Characters>36117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Preguza</dc:creator>
  <cp:keywords/>
  <dc:description/>
  <cp:lastModifiedBy>Lucia Preguza</cp:lastModifiedBy>
  <cp:revision>80</cp:revision>
  <dcterms:created xsi:type="dcterms:W3CDTF">2022-04-17T09:06:00Z</dcterms:created>
  <dcterms:modified xsi:type="dcterms:W3CDTF">2022-05-01T17:46:00Z</dcterms:modified>
</cp:coreProperties>
</file>