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D8B98D">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5CE975CA">
      <w:pPr>
        <w:tabs>
          <w:tab w:val="left" w:pos="5103"/>
        </w:tabs>
        <w:ind w:right="282"/>
        <w:jc w:val="center"/>
        <w:rPr>
          <w:rFonts w:ascii="Arial" w:hAnsi="Arial" w:cs="Arial"/>
          <w:b/>
          <w:bCs/>
        </w:rPr>
      </w:pPr>
    </w:p>
    <w:p w14:paraId="0B29AC9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89AC4E6">
      <w:pPr>
        <w:tabs>
          <w:tab w:val="left" w:pos="5103"/>
        </w:tabs>
        <w:ind w:right="282"/>
        <w:jc w:val="center"/>
        <w:rPr>
          <w:rFonts w:ascii="Arial" w:hAnsi="Arial" w:cs="Arial"/>
          <w:b/>
          <w:bCs/>
          <w:sz w:val="16"/>
          <w:szCs w:val="16"/>
        </w:rPr>
      </w:pPr>
    </w:p>
    <w:p w14:paraId="25DCAA4F">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4423DD9">
      <w:pPr>
        <w:pStyle w:val="41"/>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077C3DC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50447C78">
      <w:pPr>
        <w:pStyle w:val="43"/>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3C3E7DCC">
      <w:pPr>
        <w:pStyle w:val="43"/>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5CBF810C">
      <w:pPr>
        <w:pStyle w:val="43"/>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345A51C8">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601F7DA3">
      <w:pPr>
        <w:tabs>
          <w:tab w:val="left" w:pos="5103"/>
        </w:tabs>
        <w:ind w:right="282"/>
        <w:jc w:val="both"/>
        <w:rPr>
          <w:rFonts w:ascii="Arial" w:hAnsi="Arial" w:cs="Arial"/>
          <w:sz w:val="22"/>
          <w:szCs w:val="22"/>
        </w:rPr>
      </w:pPr>
    </w:p>
    <w:p w14:paraId="700B38A5">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25D56BC2">
      <w:pPr>
        <w:tabs>
          <w:tab w:val="left" w:pos="5103"/>
        </w:tabs>
        <w:ind w:right="282"/>
        <w:jc w:val="both"/>
        <w:rPr>
          <w:rFonts w:ascii="Arial" w:hAnsi="Arial" w:cs="Arial"/>
          <w:sz w:val="22"/>
          <w:szCs w:val="22"/>
        </w:rPr>
      </w:pPr>
    </w:p>
    <w:p w14:paraId="6C663732">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4D031E58">
      <w:pPr>
        <w:tabs>
          <w:tab w:val="left" w:pos="5103"/>
        </w:tabs>
        <w:ind w:right="282"/>
        <w:jc w:val="both"/>
        <w:rPr>
          <w:rFonts w:ascii="Arial" w:hAnsi="Arial" w:cs="Arial"/>
          <w:color w:val="000000"/>
          <w:sz w:val="22"/>
          <w:szCs w:val="22"/>
        </w:rPr>
      </w:pPr>
    </w:p>
    <w:p w14:paraId="7B414193">
      <w:pPr>
        <w:tabs>
          <w:tab w:val="left" w:pos="5103"/>
        </w:tabs>
        <w:ind w:right="282"/>
        <w:jc w:val="both"/>
        <w:rPr>
          <w:rFonts w:ascii="Arial" w:hAnsi="Arial" w:cs="Arial"/>
          <w:color w:val="000000"/>
          <w:sz w:val="22"/>
          <w:szCs w:val="22"/>
        </w:rPr>
      </w:pPr>
      <w:r>
        <w:rPr>
          <w:rFonts w:ascii="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02CF4E64">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CD046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28D24A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4E77BD5B">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noWrap w:val="0"/>
            <w:vAlign w:val="center"/>
          </w:tcPr>
          <w:p w14:paraId="31A78C3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68D7FC16">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noWrap w:val="0"/>
            <w:vAlign w:val="center"/>
          </w:tcPr>
          <w:p w14:paraId="7426646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46235B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2817AC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7B29765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3B46AF87">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&lt;&lt;N&gt;&gt;?</w:t>
            </w:r>
          </w:p>
        </w:tc>
        <w:tc>
          <w:tcPr>
            <w:tcW w:w="992" w:type="dxa"/>
            <w:shd w:val="clear" w:color="auto" w:fill="F1F1F1"/>
            <w:noWrap w:val="0"/>
            <w:vAlign w:val="center"/>
          </w:tcPr>
          <w:p w14:paraId="12C757A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73DA877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02B72ABF">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2179F3B1">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2111BBE">
      <w:pPr>
        <w:tabs>
          <w:tab w:val="left" w:pos="5103"/>
        </w:tabs>
        <w:ind w:right="282"/>
        <w:jc w:val="both"/>
        <w:rPr>
          <w:rFonts w:ascii="Arial" w:hAnsi="Arial" w:cs="Arial"/>
          <w:color w:val="000000"/>
          <w:sz w:val="22"/>
          <w:szCs w:val="22"/>
        </w:rPr>
      </w:pPr>
    </w:p>
    <w:p w14:paraId="46A0EA77">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214FA913">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818B4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0B1FFFB7">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2F50BFE4">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03D22A8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1199BA13">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2302EBF4">
            <w:pPr>
              <w:autoSpaceDE w:val="0"/>
              <w:autoSpaceDN w:val="0"/>
              <w:adjustRightInd w:val="0"/>
              <w:jc w:val="center"/>
              <w:rPr>
                <w:rFonts w:ascii="Arial" w:hAnsi="Arial" w:cs="Arial"/>
                <w:b/>
                <w:sz w:val="22"/>
                <w:szCs w:val="22"/>
                <w:lang w:eastAsia="en-GB"/>
              </w:rPr>
            </w:pPr>
          </w:p>
          <w:p w14:paraId="3D963DD1">
            <w:pPr>
              <w:autoSpaceDE w:val="0"/>
              <w:autoSpaceDN w:val="0"/>
              <w:adjustRightInd w:val="0"/>
              <w:jc w:val="center"/>
              <w:rPr>
                <w:rFonts w:ascii="Arial" w:hAnsi="Arial" w:cs="Arial"/>
                <w:b/>
                <w:sz w:val="22"/>
                <w:szCs w:val="22"/>
                <w:lang w:eastAsia="en-GB"/>
              </w:rPr>
            </w:pPr>
          </w:p>
          <w:p w14:paraId="6CD45A63">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42DB2F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C23EE8E">
      <w:pPr>
        <w:tabs>
          <w:tab w:val="left" w:pos="5103"/>
        </w:tabs>
        <w:ind w:right="282"/>
        <w:jc w:val="both"/>
        <w:rPr>
          <w:rFonts w:ascii="Arial" w:hAnsi="Arial" w:cs="Arial"/>
          <w:color w:val="000000"/>
          <w:sz w:val="22"/>
          <w:szCs w:val="22"/>
        </w:rPr>
      </w:pPr>
    </w:p>
    <w:p w14:paraId="601258B3">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0C356C92">
      <w:pPr>
        <w:tabs>
          <w:tab w:val="left" w:pos="5103"/>
        </w:tabs>
        <w:ind w:right="282"/>
        <w:jc w:val="both"/>
        <w:rPr>
          <w:rFonts w:ascii="Arial" w:hAnsi="Arial" w:cs="Arial"/>
          <w:sz w:val="22"/>
          <w:szCs w:val="22"/>
        </w:rPr>
      </w:pPr>
    </w:p>
    <w:p w14:paraId="28AF053D">
      <w:pPr>
        <w:tabs>
          <w:tab w:val="left" w:pos="5103"/>
        </w:tabs>
        <w:ind w:right="282"/>
        <w:jc w:val="both"/>
        <w:rPr>
          <w:rFonts w:ascii="Arial" w:hAnsi="Arial" w:cs="Arial"/>
          <w:color w:val="000000"/>
          <w:sz w:val="22"/>
          <w:szCs w:val="22"/>
        </w:rPr>
      </w:pPr>
      <w:r>
        <w:rPr>
          <w:rFonts w:ascii="Arial" w:hAnsi="Arial" w:cs="Arial"/>
          <w:sz w:val="22"/>
          <w:szCs w:val="22"/>
        </w:rPr>
        <w:t xml:space="preserve">Guidance notes are provided as comments or as text </w:t>
      </w:r>
      <w:r>
        <w:rPr>
          <w:rFonts w:ascii="Arial" w:hAnsi="Arial" w:cs="Arial"/>
          <w:color w:val="4EA72E"/>
          <w:sz w:val="22"/>
          <w:szCs w:val="22"/>
        </w:rPr>
        <w:t>IN GREEN</w:t>
      </w:r>
      <w:r>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75CD6784">
      <w:pPr>
        <w:tabs>
          <w:tab w:val="left" w:pos="5103"/>
        </w:tabs>
        <w:ind w:right="282"/>
        <w:jc w:val="both"/>
        <w:rPr>
          <w:rFonts w:ascii="Arial" w:hAnsi="Arial" w:cs="Arial"/>
          <w:color w:val="000000"/>
          <w:sz w:val="22"/>
          <w:szCs w:val="22"/>
        </w:rPr>
      </w:pPr>
    </w:p>
    <w:p w14:paraId="1622AB18">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2C5CA375">
      <w:pPr>
        <w:tabs>
          <w:tab w:val="left" w:pos="5103"/>
        </w:tabs>
        <w:ind w:right="282"/>
        <w:jc w:val="both"/>
        <w:rPr>
          <w:rFonts w:ascii="Arial" w:hAnsi="Arial" w:cs="Arial"/>
          <w:color w:val="000000"/>
          <w:sz w:val="22"/>
          <w:szCs w:val="22"/>
        </w:rPr>
      </w:pPr>
    </w:p>
    <w:p w14:paraId="7B935C50">
      <w:pPr>
        <w:tabs>
          <w:tab w:val="left" w:pos="5103"/>
        </w:tabs>
        <w:ind w:right="282"/>
        <w:jc w:val="both"/>
        <w:rPr>
          <w:rFonts w:ascii="Arial" w:hAnsi="Arial" w:cs="Arial"/>
          <w:color w:val="000000"/>
          <w:sz w:val="22"/>
          <w:szCs w:val="22"/>
        </w:rPr>
      </w:pPr>
    </w:p>
    <w:p w14:paraId="46CA956C">
      <w:pPr>
        <w:rPr>
          <w:rFonts w:ascii="Arial" w:hAnsi="Arial" w:cs="Arial"/>
          <w:b/>
          <w:sz w:val="22"/>
          <w:szCs w:val="22"/>
        </w:rPr>
      </w:pPr>
      <w:r>
        <w:rPr>
          <w:rFonts w:ascii="Arial" w:hAnsi="Arial" w:cs="Arial"/>
          <w:b/>
          <w:sz w:val="22"/>
          <w:szCs w:val="22"/>
        </w:rPr>
        <w:br w:type="page"/>
      </w:r>
    </w:p>
    <w:p w14:paraId="624EE344">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982E75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340A2D3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noWrap w:val="0"/>
            <w:vAlign w:val="center"/>
          </w:tcPr>
          <w:p w14:paraId="56D15E26">
            <w:pPr>
              <w:rPr>
                <w:rFonts w:ascii="Arial" w:hAnsi="Arial" w:cs="Arial"/>
                <w:sz w:val="22"/>
                <w:szCs w:val="22"/>
              </w:rPr>
            </w:pPr>
            <w:r>
              <w:rPr>
                <w:rFonts w:ascii="Arial" w:hAnsi="Arial" w:cs="Arial"/>
                <w:sz w:val="22"/>
                <w:szCs w:val="22"/>
              </w:rPr>
              <w:t>1</w:t>
            </w:r>
          </w:p>
        </w:tc>
        <w:tc>
          <w:tcPr>
            <w:tcW w:w="3253" w:type="dxa"/>
            <w:gridSpan w:val="2"/>
            <w:shd w:val="clear" w:color="auto" w:fill="F1F1F1"/>
            <w:noWrap w:val="0"/>
            <w:vAlign w:val="center"/>
          </w:tcPr>
          <w:p w14:paraId="4F30D047">
            <w:pPr>
              <w:rPr>
                <w:rFonts w:ascii="Arial" w:hAnsi="Arial" w:cs="Arial"/>
                <w:sz w:val="22"/>
                <w:szCs w:val="22"/>
              </w:rPr>
            </w:pPr>
            <w:r>
              <w:rPr>
                <w:rFonts w:ascii="Arial" w:hAnsi="Arial" w:cs="Arial"/>
                <w:sz w:val="22"/>
                <w:szCs w:val="22"/>
              </w:rPr>
              <w:t>Full Name:</w:t>
            </w:r>
          </w:p>
        </w:tc>
        <w:tc>
          <w:tcPr>
            <w:tcW w:w="6636" w:type="dxa"/>
            <w:gridSpan w:val="6"/>
            <w:noWrap w:val="0"/>
            <w:vAlign w:val="center"/>
          </w:tcPr>
          <w:p w14:paraId="36FCEA9E">
            <w:pPr>
              <w:rPr>
                <w:rFonts w:ascii="Arial" w:hAnsi="Arial" w:cs="Arial"/>
                <w:sz w:val="22"/>
                <w:szCs w:val="22"/>
              </w:rPr>
            </w:pPr>
            <w:r>
              <w:rPr>
                <w:rFonts w:ascii="Arial" w:hAnsi="Arial" w:cs="Arial"/>
                <w:sz w:val="22"/>
                <w:szCs w:val="22"/>
              </w:rPr>
              <w:t>Renáta Kapus</w:t>
            </w:r>
          </w:p>
        </w:tc>
      </w:tr>
      <w:tr w14:paraId="556445B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noWrap w:val="0"/>
            <w:vAlign w:val="center"/>
          </w:tcPr>
          <w:p w14:paraId="5E406FB6">
            <w:pPr>
              <w:rPr>
                <w:rFonts w:ascii="Arial" w:hAnsi="Arial" w:cs="Arial"/>
                <w:sz w:val="22"/>
                <w:szCs w:val="22"/>
              </w:rPr>
            </w:pPr>
            <w:r>
              <w:rPr>
                <w:rFonts w:ascii="Arial" w:hAnsi="Arial" w:cs="Arial"/>
                <w:sz w:val="22"/>
                <w:szCs w:val="22"/>
              </w:rPr>
              <w:t>2</w:t>
            </w:r>
          </w:p>
        </w:tc>
        <w:tc>
          <w:tcPr>
            <w:tcW w:w="3253" w:type="dxa"/>
            <w:gridSpan w:val="2"/>
            <w:shd w:val="clear" w:color="auto" w:fill="F1F1F1"/>
            <w:noWrap w:val="0"/>
            <w:vAlign w:val="center"/>
          </w:tcPr>
          <w:p w14:paraId="43930CD5">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noWrap w:val="0"/>
            <w:vAlign w:val="center"/>
          </w:tcPr>
          <w:p w14:paraId="487851A0">
            <w:pPr>
              <w:rPr>
                <w:rFonts w:ascii="Arial" w:hAnsi="Arial" w:cs="Arial"/>
                <w:sz w:val="22"/>
                <w:szCs w:val="22"/>
              </w:rPr>
            </w:pPr>
            <w:r>
              <w:rPr>
                <w:rFonts w:ascii="Arial" w:hAnsi="Arial" w:cs="Arial"/>
                <w:sz w:val="22"/>
                <w:szCs w:val="22"/>
              </w:rPr>
              <w:t>Member of staff:</w:t>
            </w:r>
          </w:p>
        </w:tc>
        <w:tc>
          <w:tcPr>
            <w:tcW w:w="709" w:type="dxa"/>
            <w:shd w:val="clear" w:color="auto" w:fill="D8D8D8"/>
            <w:noWrap w:val="0"/>
            <w:vAlign w:val="center"/>
          </w:tcPr>
          <w:p w14:paraId="1811FB0B">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noWrap w:val="0"/>
            <w:vAlign w:val="center"/>
          </w:tcPr>
          <w:p w14:paraId="7E8A1BF0">
            <w:pPr>
              <w:rPr>
                <w:rFonts w:ascii="Arial" w:hAnsi="Arial" w:cs="Arial"/>
                <w:sz w:val="22"/>
                <w:szCs w:val="22"/>
              </w:rPr>
            </w:pPr>
            <w:r>
              <w:rPr>
                <w:rFonts w:ascii="Arial" w:hAnsi="Arial" w:cs="Arial"/>
                <w:sz w:val="22"/>
                <w:szCs w:val="22"/>
              </w:rPr>
              <w:t>Honorary research fellow:</w:t>
            </w:r>
          </w:p>
        </w:tc>
        <w:tc>
          <w:tcPr>
            <w:tcW w:w="850" w:type="dxa"/>
            <w:shd w:val="clear" w:color="auto" w:fill="D8D8D8"/>
            <w:noWrap w:val="0"/>
            <w:vAlign w:val="center"/>
          </w:tcPr>
          <w:p w14:paraId="25E4F33B">
            <w:pPr>
              <w:jc w:val="center"/>
              <w:rPr>
                <w:rFonts w:ascii="Arial" w:hAnsi="Arial" w:cs="Arial"/>
                <w:sz w:val="22"/>
                <w:szCs w:val="22"/>
              </w:rPr>
            </w:pPr>
            <w:r>
              <w:rPr>
                <w:rFonts w:ascii="MS Gothic" w:hAnsi="MS Gothic" w:eastAsia="MS Gothic" w:cs="Arial"/>
                <w:sz w:val="22"/>
                <w:szCs w:val="22"/>
              </w:rPr>
              <w:t>☐</w:t>
            </w:r>
          </w:p>
        </w:tc>
      </w:tr>
      <w:tr w14:paraId="4108A6B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noWrap w:val="0"/>
            <w:vAlign w:val="center"/>
          </w:tcPr>
          <w:p w14:paraId="6556B345">
            <w:pPr>
              <w:rPr>
                <w:rFonts w:ascii="Arial" w:hAnsi="Arial" w:cs="Arial"/>
                <w:sz w:val="22"/>
                <w:szCs w:val="22"/>
              </w:rPr>
            </w:pPr>
          </w:p>
        </w:tc>
        <w:tc>
          <w:tcPr>
            <w:tcW w:w="2544" w:type="dxa"/>
            <w:shd w:val="clear" w:color="auto" w:fill="F1F1F1"/>
            <w:noWrap w:val="0"/>
            <w:vAlign w:val="center"/>
          </w:tcPr>
          <w:p w14:paraId="4F69375A">
            <w:pPr>
              <w:rPr>
                <w:rFonts w:ascii="Arial" w:hAnsi="Arial" w:cs="Arial"/>
                <w:sz w:val="22"/>
                <w:szCs w:val="22"/>
              </w:rPr>
            </w:pPr>
            <w:r>
              <w:rPr>
                <w:rFonts w:ascii="Arial" w:hAnsi="Arial" w:cs="Arial"/>
                <w:sz w:val="22"/>
                <w:szCs w:val="22"/>
              </w:rPr>
              <w:t>Undergraduate Student</w:t>
            </w:r>
          </w:p>
        </w:tc>
        <w:tc>
          <w:tcPr>
            <w:tcW w:w="709" w:type="dxa"/>
            <w:shd w:val="clear" w:color="auto" w:fill="D8D8D8"/>
            <w:noWrap w:val="0"/>
            <w:vAlign w:val="center"/>
          </w:tcPr>
          <w:p w14:paraId="7554D8F4">
            <w:pPr>
              <w:jc w:val="center"/>
              <w:rPr>
                <w:rFonts w:ascii="Arial" w:hAnsi="Arial" w:cs="Arial"/>
                <w:sz w:val="22"/>
                <w:szCs w:val="22"/>
              </w:rPr>
            </w:pPr>
            <w:r>
              <w:rPr>
                <w:rFonts w:ascii="MS Gothic" w:hAnsi="MS Gothic" w:eastAsia="MS Gothic" w:cs="Arial"/>
                <w:sz w:val="22"/>
                <w:szCs w:val="22"/>
              </w:rPr>
              <w:t>☐</w:t>
            </w:r>
          </w:p>
        </w:tc>
        <w:tc>
          <w:tcPr>
            <w:tcW w:w="2551" w:type="dxa"/>
            <w:gridSpan w:val="2"/>
            <w:shd w:val="clear" w:color="auto" w:fill="F1F1F1"/>
            <w:noWrap w:val="0"/>
            <w:vAlign w:val="center"/>
          </w:tcPr>
          <w:p w14:paraId="220E15CD">
            <w:pPr>
              <w:rPr>
                <w:rFonts w:ascii="Arial" w:hAnsi="Arial" w:cs="Arial"/>
                <w:sz w:val="22"/>
                <w:szCs w:val="22"/>
              </w:rPr>
            </w:pPr>
            <w:r>
              <w:rPr>
                <w:rFonts w:ascii="Arial" w:hAnsi="Arial" w:cs="Arial"/>
                <w:sz w:val="22"/>
                <w:szCs w:val="22"/>
              </w:rPr>
              <w:t>Taught Postgraduate Student</w:t>
            </w:r>
          </w:p>
        </w:tc>
        <w:tc>
          <w:tcPr>
            <w:tcW w:w="709" w:type="dxa"/>
            <w:shd w:val="clear" w:color="auto" w:fill="D8D8D8"/>
            <w:noWrap w:val="0"/>
            <w:vAlign w:val="center"/>
          </w:tcPr>
          <w:p w14:paraId="77900645">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noWrap w:val="0"/>
            <w:vAlign w:val="center"/>
          </w:tcPr>
          <w:p w14:paraId="1D14BEF0">
            <w:pPr>
              <w:rPr>
                <w:rFonts w:ascii="Arial" w:hAnsi="Arial" w:cs="Arial"/>
                <w:sz w:val="22"/>
                <w:szCs w:val="22"/>
              </w:rPr>
            </w:pPr>
            <w:r>
              <w:rPr>
                <w:rFonts w:ascii="Arial" w:hAnsi="Arial" w:cs="Arial"/>
                <w:sz w:val="22"/>
                <w:szCs w:val="22"/>
              </w:rPr>
              <w:t>Postgraduate Research Student</w:t>
            </w:r>
          </w:p>
        </w:tc>
        <w:tc>
          <w:tcPr>
            <w:tcW w:w="850" w:type="dxa"/>
            <w:shd w:val="clear" w:color="auto" w:fill="D8D8D8"/>
            <w:noWrap w:val="0"/>
            <w:vAlign w:val="center"/>
          </w:tcPr>
          <w:p w14:paraId="36707626">
            <w:pPr>
              <w:jc w:val="center"/>
              <w:rPr>
                <w:rFonts w:ascii="Arial" w:hAnsi="Arial" w:cs="Arial"/>
                <w:sz w:val="22"/>
                <w:szCs w:val="22"/>
              </w:rPr>
            </w:pPr>
            <w:r>
              <w:rPr>
                <w:rFonts w:ascii="MS Gothic" w:hAnsi="MS Gothic" w:eastAsia="MS Gothic" w:cs="Arial"/>
                <w:sz w:val="22"/>
                <w:szCs w:val="22"/>
              </w:rPr>
              <w:t>☐</w:t>
            </w:r>
          </w:p>
        </w:tc>
      </w:tr>
      <w:tr w14:paraId="6B661A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noWrap w:val="0"/>
            <w:vAlign w:val="center"/>
          </w:tcPr>
          <w:p w14:paraId="228F6E58">
            <w:pPr>
              <w:rPr>
                <w:rFonts w:ascii="Arial" w:hAnsi="Arial" w:cs="Arial"/>
                <w:sz w:val="22"/>
                <w:szCs w:val="22"/>
              </w:rPr>
            </w:pPr>
            <w:r>
              <w:rPr>
                <w:rFonts w:ascii="Arial" w:hAnsi="Arial" w:cs="Arial"/>
                <w:sz w:val="22"/>
                <w:szCs w:val="22"/>
              </w:rPr>
              <w:t>3</w:t>
            </w:r>
          </w:p>
        </w:tc>
        <w:tc>
          <w:tcPr>
            <w:tcW w:w="3253" w:type="dxa"/>
            <w:gridSpan w:val="2"/>
            <w:shd w:val="clear" w:color="auto" w:fill="F1F1F1"/>
            <w:noWrap w:val="0"/>
            <w:vAlign w:val="center"/>
          </w:tcPr>
          <w:p w14:paraId="3CC2B26E">
            <w:pPr>
              <w:rPr>
                <w:rFonts w:ascii="Arial" w:hAnsi="Arial" w:cs="Arial"/>
                <w:sz w:val="22"/>
                <w:szCs w:val="22"/>
              </w:rPr>
            </w:pPr>
            <w:r>
              <w:rPr>
                <w:rFonts w:ascii="Arial" w:hAnsi="Arial" w:cs="Arial"/>
                <w:sz w:val="22"/>
                <w:szCs w:val="22"/>
              </w:rPr>
              <w:t>Institute/Academic Discipline/Centre:</w:t>
            </w:r>
          </w:p>
        </w:tc>
        <w:tc>
          <w:tcPr>
            <w:tcW w:w="6636" w:type="dxa"/>
            <w:gridSpan w:val="6"/>
            <w:noWrap w:val="0"/>
            <w:vAlign w:val="center"/>
          </w:tcPr>
          <w:p w14:paraId="1329F178">
            <w:pPr>
              <w:rPr>
                <w:rFonts w:hint="default" w:ascii="Arial" w:hAnsi="Arial" w:cs="Arial"/>
                <w:sz w:val="22"/>
                <w:szCs w:val="22"/>
                <w:lang w:val="hu-HU"/>
              </w:rPr>
            </w:pPr>
            <w:r>
              <w:rPr>
                <w:rFonts w:hint="default" w:ascii="Arial" w:hAnsi="Arial" w:cs="Arial"/>
                <w:sz w:val="22"/>
                <w:szCs w:val="22"/>
                <w:lang w:val="hu-HU"/>
              </w:rPr>
              <w:t>BA International Hotel Management</w:t>
            </w:r>
          </w:p>
          <w:p w14:paraId="05321BC9">
            <w:pPr>
              <w:rPr>
                <w:rFonts w:ascii="Arial" w:hAnsi="Arial" w:cs="Arial"/>
                <w:sz w:val="22"/>
                <w:szCs w:val="22"/>
              </w:rPr>
            </w:pPr>
          </w:p>
        </w:tc>
      </w:tr>
      <w:tr w14:paraId="45362DE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14:paraId="1CF647B3">
            <w:pPr>
              <w:rPr>
                <w:rFonts w:ascii="Arial" w:hAnsi="Arial" w:cs="Arial"/>
                <w:sz w:val="22"/>
                <w:szCs w:val="22"/>
              </w:rPr>
            </w:pPr>
            <w:r>
              <w:rPr>
                <w:rFonts w:ascii="Arial" w:hAnsi="Arial" w:cs="Arial"/>
                <w:sz w:val="22"/>
                <w:szCs w:val="22"/>
              </w:rPr>
              <w:t>4</w:t>
            </w:r>
          </w:p>
        </w:tc>
        <w:tc>
          <w:tcPr>
            <w:tcW w:w="3253" w:type="dxa"/>
            <w:gridSpan w:val="2"/>
            <w:shd w:val="clear" w:color="auto" w:fill="F1F1F1"/>
            <w:noWrap w:val="0"/>
            <w:vAlign w:val="center"/>
          </w:tcPr>
          <w:p w14:paraId="39956917">
            <w:pPr>
              <w:rPr>
                <w:rFonts w:ascii="Arial" w:hAnsi="Arial" w:cs="Arial"/>
                <w:sz w:val="22"/>
                <w:szCs w:val="22"/>
              </w:rPr>
            </w:pPr>
            <w:r>
              <w:rPr>
                <w:rFonts w:ascii="Arial" w:hAnsi="Arial" w:cs="Arial"/>
                <w:sz w:val="22"/>
                <w:szCs w:val="22"/>
              </w:rPr>
              <w:t>Campus:</w:t>
            </w:r>
          </w:p>
        </w:tc>
        <w:tc>
          <w:tcPr>
            <w:tcW w:w="6636" w:type="dxa"/>
            <w:gridSpan w:val="6"/>
            <w:noWrap w:val="0"/>
            <w:vAlign w:val="center"/>
          </w:tcPr>
          <w:p w14:paraId="0863B449">
            <w:pPr>
              <w:rPr>
                <w:rFonts w:hint="default" w:ascii="Arial" w:hAnsi="Arial" w:cs="Arial"/>
                <w:sz w:val="22"/>
                <w:szCs w:val="22"/>
                <w:lang w:val="hu-HU"/>
              </w:rPr>
            </w:pPr>
            <w:r>
              <w:rPr>
                <w:rFonts w:hint="default" w:ascii="Arial" w:hAnsi="Arial" w:cs="Arial"/>
                <w:sz w:val="22"/>
                <w:szCs w:val="22"/>
                <w:lang w:val="hu-HU"/>
              </w:rPr>
              <w:t>University of Wales Trinity Saint David</w:t>
            </w:r>
          </w:p>
          <w:p w14:paraId="2F332BEB">
            <w:pPr>
              <w:rPr>
                <w:rFonts w:ascii="Arial" w:hAnsi="Arial" w:cs="Arial"/>
                <w:sz w:val="22"/>
                <w:szCs w:val="22"/>
              </w:rPr>
            </w:pPr>
          </w:p>
        </w:tc>
      </w:tr>
      <w:tr w14:paraId="1168DA8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14:paraId="23A10461">
            <w:pPr>
              <w:rPr>
                <w:rFonts w:ascii="Arial" w:hAnsi="Arial" w:cs="Arial"/>
                <w:sz w:val="22"/>
                <w:szCs w:val="22"/>
              </w:rPr>
            </w:pPr>
            <w:r>
              <w:rPr>
                <w:rFonts w:ascii="Arial" w:hAnsi="Arial" w:cs="Arial"/>
                <w:sz w:val="22"/>
                <w:szCs w:val="22"/>
              </w:rPr>
              <w:t>5</w:t>
            </w:r>
          </w:p>
        </w:tc>
        <w:tc>
          <w:tcPr>
            <w:tcW w:w="3253" w:type="dxa"/>
            <w:gridSpan w:val="2"/>
            <w:shd w:val="clear" w:color="auto" w:fill="F1F1F1"/>
            <w:noWrap w:val="0"/>
            <w:vAlign w:val="center"/>
          </w:tcPr>
          <w:p w14:paraId="18F9E429">
            <w:pPr>
              <w:rPr>
                <w:rFonts w:ascii="Arial" w:hAnsi="Arial" w:cs="Arial"/>
                <w:sz w:val="22"/>
                <w:szCs w:val="22"/>
              </w:rPr>
            </w:pPr>
            <w:r>
              <w:rPr>
                <w:rFonts w:ascii="Arial" w:hAnsi="Arial" w:cs="Arial"/>
                <w:sz w:val="22"/>
                <w:szCs w:val="22"/>
              </w:rPr>
              <w:t>E-mail address:</w:t>
            </w:r>
          </w:p>
        </w:tc>
        <w:tc>
          <w:tcPr>
            <w:tcW w:w="6636" w:type="dxa"/>
            <w:gridSpan w:val="6"/>
            <w:noWrap w:val="0"/>
            <w:vAlign w:val="center"/>
          </w:tcPr>
          <w:p w14:paraId="585EA46E">
            <w:pPr>
              <w:rPr>
                <w:rFonts w:ascii="Arial" w:hAnsi="Arial" w:cs="Arial"/>
                <w:sz w:val="22"/>
                <w:szCs w:val="22"/>
              </w:rPr>
            </w:pPr>
          </w:p>
          <w:p w14:paraId="2C7A1D56">
            <w:pPr>
              <w:rPr>
                <w:rFonts w:hint="default" w:ascii="Arial" w:hAnsi="Arial" w:cs="Arial"/>
                <w:sz w:val="22"/>
                <w:szCs w:val="22"/>
                <w:lang w:val="hu-HU"/>
              </w:rPr>
            </w:pPr>
            <w:r>
              <w:rPr>
                <w:rFonts w:hint="default" w:ascii="Arial" w:hAnsi="Arial" w:cs="Arial"/>
                <w:sz w:val="22"/>
                <w:szCs w:val="22"/>
                <w:lang w:val="hu-HU"/>
              </w:rPr>
              <w:t>2226188@student.uwtsd.ac.uk</w:t>
            </w:r>
          </w:p>
        </w:tc>
      </w:tr>
      <w:tr w14:paraId="16F4E13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14:paraId="024EF25D">
            <w:pPr>
              <w:rPr>
                <w:rFonts w:ascii="Arial" w:hAnsi="Arial" w:cs="Arial"/>
                <w:sz w:val="22"/>
                <w:szCs w:val="22"/>
              </w:rPr>
            </w:pPr>
            <w:r>
              <w:rPr>
                <w:rFonts w:ascii="Arial" w:hAnsi="Arial" w:cs="Arial"/>
                <w:sz w:val="22"/>
                <w:szCs w:val="22"/>
              </w:rPr>
              <w:t>6</w:t>
            </w:r>
          </w:p>
        </w:tc>
        <w:tc>
          <w:tcPr>
            <w:tcW w:w="3253" w:type="dxa"/>
            <w:gridSpan w:val="2"/>
            <w:shd w:val="clear" w:color="auto" w:fill="F1F1F1"/>
            <w:noWrap w:val="0"/>
            <w:vAlign w:val="center"/>
          </w:tcPr>
          <w:p w14:paraId="2521A5FC">
            <w:pPr>
              <w:rPr>
                <w:rFonts w:ascii="Arial" w:hAnsi="Arial" w:cs="Arial"/>
                <w:sz w:val="22"/>
                <w:szCs w:val="22"/>
              </w:rPr>
            </w:pPr>
            <w:r>
              <w:rPr>
                <w:rFonts w:ascii="Arial" w:hAnsi="Arial" w:cs="Arial"/>
                <w:sz w:val="22"/>
                <w:szCs w:val="22"/>
              </w:rPr>
              <w:t>Contact Telephone Number:</w:t>
            </w:r>
          </w:p>
        </w:tc>
        <w:tc>
          <w:tcPr>
            <w:tcW w:w="6636" w:type="dxa"/>
            <w:gridSpan w:val="6"/>
            <w:noWrap w:val="0"/>
            <w:vAlign w:val="center"/>
          </w:tcPr>
          <w:p w14:paraId="408B65FB">
            <w:pPr>
              <w:rPr>
                <w:rFonts w:ascii="Arial" w:hAnsi="Arial" w:cs="Arial"/>
                <w:sz w:val="22"/>
                <w:szCs w:val="22"/>
              </w:rPr>
            </w:pPr>
          </w:p>
          <w:p w14:paraId="74A24F3C">
            <w:pPr>
              <w:rPr>
                <w:rFonts w:hint="default" w:ascii="Arial" w:hAnsi="Arial" w:cs="Arial"/>
                <w:sz w:val="22"/>
                <w:szCs w:val="22"/>
                <w:lang w:val="hu-HU"/>
              </w:rPr>
            </w:pPr>
            <w:r>
              <w:rPr>
                <w:rFonts w:hint="default" w:ascii="Arial" w:hAnsi="Arial" w:cs="Arial"/>
                <w:sz w:val="22"/>
                <w:szCs w:val="22"/>
                <w:lang w:val="hu-HU"/>
              </w:rPr>
              <w:t>07460366795</w:t>
            </w:r>
          </w:p>
        </w:tc>
      </w:tr>
      <w:tr w14:paraId="7BE2CD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14:paraId="56EE2C3A">
            <w:pPr>
              <w:rPr>
                <w:rFonts w:ascii="Arial" w:hAnsi="Arial" w:cs="Arial"/>
                <w:sz w:val="22"/>
                <w:szCs w:val="22"/>
              </w:rPr>
            </w:pPr>
            <w:r>
              <w:rPr>
                <w:rFonts w:ascii="Arial" w:hAnsi="Arial" w:cs="Arial"/>
                <w:sz w:val="22"/>
                <w:szCs w:val="22"/>
              </w:rPr>
              <w:t>7</w:t>
            </w:r>
          </w:p>
        </w:tc>
        <w:tc>
          <w:tcPr>
            <w:tcW w:w="3253" w:type="dxa"/>
            <w:gridSpan w:val="2"/>
            <w:shd w:val="clear" w:color="auto" w:fill="F1F1F1"/>
            <w:noWrap w:val="0"/>
            <w:vAlign w:val="center"/>
          </w:tcPr>
          <w:p w14:paraId="7E666748">
            <w:pPr>
              <w:rPr>
                <w:rFonts w:ascii="Arial" w:hAnsi="Arial" w:cs="Arial"/>
                <w:sz w:val="22"/>
                <w:szCs w:val="22"/>
              </w:rPr>
            </w:pPr>
            <w:r>
              <w:rPr>
                <w:rFonts w:ascii="Arial" w:hAnsi="Arial" w:cs="Arial"/>
                <w:sz w:val="22"/>
                <w:szCs w:val="22"/>
              </w:rPr>
              <w:t>Project Title</w:t>
            </w:r>
          </w:p>
        </w:tc>
        <w:tc>
          <w:tcPr>
            <w:tcW w:w="6636" w:type="dxa"/>
            <w:gridSpan w:val="6"/>
            <w:noWrap w:val="0"/>
            <w:vAlign w:val="center"/>
          </w:tcPr>
          <w:p w14:paraId="6E5D85A6">
            <w:pPr>
              <w:rPr>
                <w:rFonts w:ascii="Arial" w:hAnsi="Arial" w:cs="Arial"/>
                <w:sz w:val="22"/>
                <w:szCs w:val="22"/>
              </w:rPr>
            </w:pPr>
            <w:r>
              <w:rPr>
                <w:rFonts w:ascii="Arial" w:hAnsi="Arial" w:cs="Arial"/>
                <w:sz w:val="22"/>
                <w:szCs w:val="22"/>
              </w:rPr>
              <w:t>Staff Shortages at Leonardo Hotel Croydon and Their Impact on Operations</w:t>
            </w:r>
          </w:p>
        </w:tc>
      </w:tr>
      <w:tr w14:paraId="2C2898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noWrap w:val="0"/>
            <w:vAlign w:val="center"/>
          </w:tcPr>
          <w:p w14:paraId="6E2FCF81">
            <w:pPr>
              <w:rPr>
                <w:rFonts w:ascii="Arial" w:hAnsi="Arial" w:cs="Arial"/>
                <w:sz w:val="22"/>
                <w:szCs w:val="22"/>
              </w:rPr>
            </w:pPr>
            <w:r>
              <w:rPr>
                <w:rFonts w:ascii="Arial" w:hAnsi="Arial" w:cs="Arial"/>
                <w:sz w:val="22"/>
                <w:szCs w:val="22"/>
              </w:rPr>
              <w:t>8</w:t>
            </w:r>
          </w:p>
        </w:tc>
        <w:tc>
          <w:tcPr>
            <w:tcW w:w="3253" w:type="dxa"/>
            <w:gridSpan w:val="2"/>
            <w:shd w:val="clear" w:color="auto" w:fill="F1F1F1"/>
            <w:noWrap w:val="0"/>
            <w:vAlign w:val="center"/>
          </w:tcPr>
          <w:p w14:paraId="1B9B9BFD">
            <w:pPr>
              <w:rPr>
                <w:rFonts w:ascii="Arial" w:hAnsi="Arial" w:cs="Arial"/>
                <w:sz w:val="22"/>
                <w:szCs w:val="22"/>
              </w:rPr>
            </w:pPr>
            <w:r>
              <w:rPr>
                <w:rFonts w:ascii="Arial" w:hAnsi="Arial" w:cs="Arial"/>
                <w:sz w:val="22"/>
                <w:szCs w:val="22"/>
              </w:rPr>
              <w:t>Proposed Start Date</w:t>
            </w:r>
          </w:p>
        </w:tc>
        <w:tc>
          <w:tcPr>
            <w:tcW w:w="1850" w:type="dxa"/>
            <w:shd w:val="clear" w:color="auto" w:fill="auto"/>
            <w:noWrap w:val="0"/>
            <w:vAlign w:val="center"/>
          </w:tcPr>
          <w:p w14:paraId="6734AFAD">
            <w:pPr>
              <w:rPr>
                <w:rFonts w:ascii="Arial" w:hAnsi="Arial" w:cs="Arial"/>
                <w:sz w:val="22"/>
                <w:szCs w:val="22"/>
              </w:rPr>
            </w:pPr>
          </w:p>
          <w:p w14:paraId="02B73405">
            <w:pPr>
              <w:rPr>
                <w:rFonts w:hint="default" w:ascii="Arial" w:hAnsi="Arial" w:cs="Arial"/>
                <w:sz w:val="22"/>
                <w:szCs w:val="22"/>
                <w:lang w:val="hu-HU"/>
              </w:rPr>
            </w:pPr>
            <w:r>
              <w:rPr>
                <w:rFonts w:hint="default" w:ascii="Arial" w:hAnsi="Arial" w:cs="Arial"/>
                <w:sz w:val="22"/>
                <w:szCs w:val="22"/>
                <w:lang w:val="hu-HU"/>
              </w:rPr>
              <w:t>22/9/2025</w:t>
            </w:r>
          </w:p>
        </w:tc>
        <w:tc>
          <w:tcPr>
            <w:tcW w:w="2977" w:type="dxa"/>
            <w:gridSpan w:val="3"/>
            <w:shd w:val="clear" w:color="auto" w:fill="F1F1F1"/>
            <w:noWrap w:val="0"/>
            <w:vAlign w:val="center"/>
          </w:tcPr>
          <w:p w14:paraId="15D583D0">
            <w:pPr>
              <w:rPr>
                <w:rFonts w:ascii="Arial" w:hAnsi="Arial" w:cs="Arial"/>
                <w:sz w:val="22"/>
                <w:szCs w:val="22"/>
              </w:rPr>
            </w:pPr>
            <w:r>
              <w:rPr>
                <w:rFonts w:ascii="Arial" w:hAnsi="Arial" w:cs="Arial"/>
                <w:sz w:val="22"/>
                <w:szCs w:val="22"/>
              </w:rPr>
              <w:t>Proposed End Date</w:t>
            </w:r>
          </w:p>
        </w:tc>
        <w:tc>
          <w:tcPr>
            <w:tcW w:w="1809" w:type="dxa"/>
            <w:gridSpan w:val="2"/>
            <w:noWrap w:val="0"/>
            <w:vAlign w:val="center"/>
          </w:tcPr>
          <w:p w14:paraId="053EA776">
            <w:pPr>
              <w:rPr>
                <w:rFonts w:ascii="Arial" w:hAnsi="Arial" w:cs="Arial"/>
                <w:sz w:val="22"/>
                <w:szCs w:val="22"/>
              </w:rPr>
            </w:pPr>
          </w:p>
          <w:p w14:paraId="1B66977F">
            <w:pPr>
              <w:rPr>
                <w:rFonts w:hint="default" w:ascii="Arial" w:hAnsi="Arial" w:cs="Arial"/>
                <w:sz w:val="22"/>
                <w:szCs w:val="22"/>
                <w:lang w:val="hu-HU"/>
              </w:rPr>
            </w:pPr>
            <w:r>
              <w:rPr>
                <w:rFonts w:hint="default" w:ascii="Arial" w:hAnsi="Arial" w:cs="Arial"/>
                <w:sz w:val="22"/>
                <w:szCs w:val="22"/>
                <w:lang w:val="hu-HU"/>
              </w:rPr>
              <w:t>6/11/2025</w:t>
            </w:r>
          </w:p>
        </w:tc>
      </w:tr>
      <w:tr w14:paraId="1D72884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noWrap w:val="0"/>
            <w:vAlign w:val="center"/>
          </w:tcPr>
          <w:p w14:paraId="4BFF166A">
            <w:pPr>
              <w:rPr>
                <w:rFonts w:ascii="Arial" w:hAnsi="Arial" w:cs="Arial"/>
                <w:sz w:val="22"/>
                <w:szCs w:val="22"/>
              </w:rPr>
            </w:pPr>
            <w:r>
              <w:rPr>
                <w:rFonts w:ascii="Arial" w:hAnsi="Arial" w:cs="Arial"/>
                <w:b/>
                <w:i/>
                <w:sz w:val="22"/>
                <w:szCs w:val="22"/>
              </w:rPr>
              <w:t>For students:</w:t>
            </w:r>
          </w:p>
        </w:tc>
      </w:tr>
      <w:tr w14:paraId="2FFDCCA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noWrap w:val="0"/>
            <w:vAlign w:val="center"/>
          </w:tcPr>
          <w:p w14:paraId="358D66E6">
            <w:pPr>
              <w:rPr>
                <w:rFonts w:ascii="Arial" w:hAnsi="Arial" w:cs="Arial"/>
                <w:sz w:val="22"/>
                <w:szCs w:val="22"/>
              </w:rPr>
            </w:pPr>
            <w:r>
              <w:rPr>
                <w:rFonts w:ascii="Arial" w:hAnsi="Arial" w:cs="Arial"/>
                <w:sz w:val="22"/>
                <w:szCs w:val="22"/>
              </w:rPr>
              <w:t>9</w:t>
            </w:r>
          </w:p>
        </w:tc>
        <w:tc>
          <w:tcPr>
            <w:tcW w:w="3253" w:type="dxa"/>
            <w:gridSpan w:val="2"/>
            <w:shd w:val="clear" w:color="auto" w:fill="F1F1F1"/>
            <w:noWrap w:val="0"/>
            <w:vAlign w:val="center"/>
          </w:tcPr>
          <w:p w14:paraId="0908FA08">
            <w:pPr>
              <w:rPr>
                <w:rFonts w:ascii="Arial" w:hAnsi="Arial" w:cs="Arial"/>
                <w:sz w:val="22"/>
                <w:szCs w:val="22"/>
              </w:rPr>
            </w:pPr>
            <w:r>
              <w:rPr>
                <w:rFonts w:ascii="Arial" w:hAnsi="Arial" w:cs="Arial"/>
                <w:sz w:val="22"/>
                <w:szCs w:val="22"/>
              </w:rPr>
              <w:t>Student Number:</w:t>
            </w:r>
          </w:p>
        </w:tc>
        <w:tc>
          <w:tcPr>
            <w:tcW w:w="6636" w:type="dxa"/>
            <w:gridSpan w:val="6"/>
            <w:noWrap w:val="0"/>
            <w:vAlign w:val="center"/>
          </w:tcPr>
          <w:p w14:paraId="598CE497">
            <w:pPr>
              <w:rPr>
                <w:rFonts w:ascii="Arial" w:hAnsi="Arial" w:cs="Arial"/>
                <w:sz w:val="22"/>
                <w:szCs w:val="22"/>
              </w:rPr>
            </w:pPr>
            <w:r>
              <w:rPr>
                <w:rFonts w:ascii="Arial" w:hAnsi="Arial" w:cs="Arial"/>
                <w:sz w:val="22"/>
                <w:szCs w:val="22"/>
              </w:rPr>
              <w:t>2226188</w:t>
            </w:r>
          </w:p>
        </w:tc>
      </w:tr>
      <w:tr w14:paraId="03D379A4">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noWrap w:val="0"/>
            <w:vAlign w:val="center"/>
          </w:tcPr>
          <w:p w14:paraId="25BCBEA9">
            <w:pPr>
              <w:rPr>
                <w:rFonts w:ascii="Arial" w:hAnsi="Arial" w:cs="Arial"/>
                <w:sz w:val="22"/>
                <w:szCs w:val="22"/>
              </w:rPr>
            </w:pPr>
            <w:r>
              <w:rPr>
                <w:rFonts w:ascii="Arial" w:hAnsi="Arial" w:cs="Arial"/>
                <w:sz w:val="22"/>
                <w:szCs w:val="22"/>
              </w:rPr>
              <w:t>10</w:t>
            </w:r>
          </w:p>
        </w:tc>
        <w:tc>
          <w:tcPr>
            <w:tcW w:w="3253" w:type="dxa"/>
            <w:gridSpan w:val="2"/>
            <w:shd w:val="clear" w:color="auto" w:fill="F1F1F1"/>
            <w:noWrap w:val="0"/>
            <w:vAlign w:val="center"/>
          </w:tcPr>
          <w:p w14:paraId="543D6FF4">
            <w:pPr>
              <w:rPr>
                <w:rFonts w:ascii="Arial" w:hAnsi="Arial" w:cs="Arial"/>
                <w:sz w:val="22"/>
                <w:szCs w:val="22"/>
              </w:rPr>
            </w:pPr>
            <w:r>
              <w:rPr>
                <w:rFonts w:ascii="Arial" w:hAnsi="Arial" w:cs="Arial"/>
                <w:sz w:val="22"/>
                <w:szCs w:val="22"/>
              </w:rPr>
              <w:t>Programme of Study:</w:t>
            </w:r>
          </w:p>
        </w:tc>
        <w:tc>
          <w:tcPr>
            <w:tcW w:w="6636" w:type="dxa"/>
            <w:gridSpan w:val="6"/>
            <w:noWrap w:val="0"/>
            <w:vAlign w:val="center"/>
          </w:tcPr>
          <w:p w14:paraId="46501FF9">
            <w:pPr>
              <w:pStyle w:val="50"/>
              <w:rPr>
                <w:sz w:val="22"/>
                <w:szCs w:val="22"/>
              </w:rPr>
            </w:pPr>
            <w:r>
              <w:rPr>
                <w:bCs/>
                <w:sz w:val="22"/>
                <w:szCs w:val="22"/>
              </w:rPr>
              <w:t xml:space="preserve">BA International Hotel Management </w:t>
            </w:r>
          </w:p>
          <w:p w14:paraId="7A5627ED">
            <w:pPr>
              <w:rPr>
                <w:rFonts w:ascii="Arial" w:hAnsi="Arial" w:cs="Arial"/>
                <w:sz w:val="22"/>
                <w:szCs w:val="22"/>
              </w:rPr>
            </w:pPr>
          </w:p>
        </w:tc>
      </w:tr>
      <w:tr w14:paraId="3E18B2E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noWrap w:val="0"/>
            <w:vAlign w:val="center"/>
          </w:tcPr>
          <w:p w14:paraId="29531202">
            <w:pPr>
              <w:rPr>
                <w:rFonts w:ascii="Arial" w:hAnsi="Arial" w:cs="Arial"/>
                <w:sz w:val="22"/>
                <w:szCs w:val="22"/>
              </w:rPr>
            </w:pPr>
            <w:r>
              <w:rPr>
                <w:rFonts w:ascii="Arial" w:hAnsi="Arial" w:cs="Arial"/>
                <w:sz w:val="22"/>
                <w:szCs w:val="22"/>
              </w:rPr>
              <w:t>11</w:t>
            </w:r>
          </w:p>
        </w:tc>
        <w:tc>
          <w:tcPr>
            <w:tcW w:w="3253" w:type="dxa"/>
            <w:gridSpan w:val="2"/>
            <w:shd w:val="clear" w:color="auto" w:fill="F1F1F1"/>
            <w:noWrap w:val="0"/>
            <w:vAlign w:val="center"/>
          </w:tcPr>
          <w:p w14:paraId="398F637A">
            <w:pPr>
              <w:rPr>
                <w:rFonts w:ascii="Arial" w:hAnsi="Arial" w:cs="Arial"/>
                <w:sz w:val="22"/>
                <w:szCs w:val="22"/>
              </w:rPr>
            </w:pPr>
            <w:r>
              <w:rPr>
                <w:rFonts w:ascii="Arial" w:hAnsi="Arial" w:cs="Arial"/>
                <w:sz w:val="22"/>
                <w:szCs w:val="22"/>
              </w:rPr>
              <w:t>Director of Studies/Supervisor:</w:t>
            </w:r>
          </w:p>
        </w:tc>
        <w:tc>
          <w:tcPr>
            <w:tcW w:w="6636" w:type="dxa"/>
            <w:gridSpan w:val="6"/>
            <w:noWrap w:val="0"/>
            <w:vAlign w:val="center"/>
          </w:tcPr>
          <w:p w14:paraId="517383F7">
            <w:pPr>
              <w:rPr>
                <w:rFonts w:ascii="Arial" w:hAnsi="Arial" w:cs="Arial"/>
                <w:sz w:val="22"/>
                <w:szCs w:val="22"/>
              </w:rPr>
            </w:pPr>
            <w:r>
              <w:rPr>
                <w:rFonts w:ascii="Arial" w:hAnsi="Arial" w:cs="Arial"/>
                <w:sz w:val="22"/>
                <w:szCs w:val="22"/>
              </w:rPr>
              <w:t>Kathryn Flynn</w:t>
            </w:r>
          </w:p>
        </w:tc>
      </w:tr>
    </w:tbl>
    <w:p w14:paraId="0212A8B2">
      <w:pPr>
        <w:rPr>
          <w:rFonts w:ascii="Arial" w:hAnsi="Arial" w:cs="Arial"/>
          <w:bCs/>
          <w:iCs/>
        </w:rPr>
      </w:pPr>
    </w:p>
    <w:p w14:paraId="488214E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937DC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71392B7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2DB0E77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noWrap w:val="0"/>
            <w:vAlign w:val="center"/>
          </w:tcPr>
          <w:p w14:paraId="14DDAE8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6D29E215">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20"/>
                <w:rFonts w:ascii="Arial" w:hAnsi="Arial" w:eastAsia="MS Gothic" w:cs="Arial"/>
                <w:b/>
                <w:sz w:val="22"/>
                <w:szCs w:val="22"/>
                <w:lang w:eastAsia="en-GB"/>
              </w:rPr>
              <w:t>Click to continue to appendix 1</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14A105F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454F871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27EB56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265E2B0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057E9B1D">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1?</w:t>
            </w:r>
          </w:p>
        </w:tc>
        <w:tc>
          <w:tcPr>
            <w:tcW w:w="992" w:type="dxa"/>
            <w:shd w:val="clear" w:color="auto" w:fill="F1F1F1"/>
            <w:noWrap w:val="0"/>
            <w:vAlign w:val="center"/>
          </w:tcPr>
          <w:p w14:paraId="7F423D4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6583C09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285C9353">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581137B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615CFB08">
      <w:pPr>
        <w:tabs>
          <w:tab w:val="left" w:pos="5103"/>
        </w:tabs>
        <w:ind w:right="282"/>
        <w:jc w:val="both"/>
        <w:rPr>
          <w:rFonts w:ascii="Arial" w:hAnsi="Arial" w:cs="Arial"/>
          <w:color w:val="000000"/>
          <w:sz w:val="22"/>
          <w:szCs w:val="22"/>
        </w:rPr>
      </w:pPr>
    </w:p>
    <w:p w14:paraId="4C6E405B">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626D1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noWrap w:val="0"/>
            <w:vAlign w:val="top"/>
          </w:tcPr>
          <w:p w14:paraId="7C4E88CE">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428B69D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5E4F15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shd w:val="clear" w:color="auto" w:fill="auto"/>
            <w:noWrap w:val="0"/>
            <w:vAlign w:val="center"/>
          </w:tcPr>
          <w:p w14:paraId="288240B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shd w:val="clear" w:color="auto" w:fill="auto"/>
            <w:noWrap w:val="0"/>
            <w:vAlign w:val="center"/>
          </w:tcPr>
          <w:p w14:paraId="27E034F0">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tc>
          <w:tcPr>
            <w:tcW w:w="1134" w:type="dxa"/>
            <w:shd w:val="clear" w:color="auto" w:fill="D8D8D8"/>
            <w:noWrap w:val="0"/>
            <w:vAlign w:val="center"/>
          </w:tcPr>
          <w:p w14:paraId="31B0914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0810CA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shd w:val="clear" w:color="auto" w:fill="auto"/>
            <w:noWrap w:val="0"/>
            <w:vAlign w:val="center"/>
          </w:tcPr>
          <w:p w14:paraId="5F528FC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shd w:val="clear" w:color="auto" w:fill="auto"/>
            <w:noWrap w:val="0"/>
            <w:vAlign w:val="center"/>
          </w:tcPr>
          <w:p w14:paraId="4C990FDE">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noWrap w:val="0"/>
            <w:vAlign w:val="center"/>
          </w:tcPr>
          <w:p w14:paraId="7A3C299B">
            <w:pPr>
              <w:autoSpaceDE w:val="0"/>
              <w:autoSpaceDN w:val="0"/>
              <w:adjustRightInd w:val="0"/>
              <w:jc w:val="center"/>
              <w:rPr>
                <w:rFonts w:ascii="Arial" w:hAnsi="Arial" w:cs="Arial"/>
                <w:i/>
                <w:sz w:val="22"/>
                <w:szCs w:val="22"/>
                <w:lang w:eastAsia="en-GB"/>
              </w:rPr>
            </w:pPr>
            <w:r>
              <w:rPr>
                <w:rFonts w:hint="eastAsia" w:ascii="MS Gothic" w:hAnsi="MS Gothic" w:eastAsia="MS Gothic" w:cs="Arial"/>
                <w:sz w:val="22"/>
                <w:szCs w:val="22"/>
                <w:lang w:eastAsia="en-GB"/>
              </w:rPr>
              <w:t>☒</w:t>
            </w:r>
          </w:p>
        </w:tc>
      </w:tr>
      <w:tr w14:paraId="609A76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shd w:val="clear" w:color="auto" w:fill="auto"/>
            <w:noWrap w:val="0"/>
            <w:vAlign w:val="center"/>
          </w:tcPr>
          <w:p w14:paraId="41A4528F">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shd w:val="clear" w:color="auto" w:fill="auto"/>
            <w:noWrap w:val="0"/>
            <w:vAlign w:val="center"/>
          </w:tcPr>
          <w:p w14:paraId="417E138A">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noWrap w:val="0"/>
            <w:vAlign w:val="center"/>
          </w:tcPr>
          <w:p w14:paraId="10A83CC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5604F4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shd w:val="clear" w:color="auto" w:fill="auto"/>
            <w:noWrap w:val="0"/>
            <w:vAlign w:val="center"/>
          </w:tcPr>
          <w:p w14:paraId="293C7C17">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shd w:val="clear" w:color="auto" w:fill="auto"/>
            <w:noWrap w:val="0"/>
            <w:vAlign w:val="center"/>
          </w:tcPr>
          <w:p w14:paraId="7248BAF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6A1AAB0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ifAppendix 8completed</w:t>
            </w:r>
          </w:p>
        </w:tc>
        <w:tc>
          <w:tcPr>
            <w:tcW w:w="1134" w:type="dxa"/>
            <w:shd w:val="clear" w:color="auto" w:fill="D8D8D8"/>
            <w:noWrap w:val="0"/>
            <w:vAlign w:val="center"/>
          </w:tcPr>
          <w:p w14:paraId="44021DA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r w14:paraId="39C388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shd w:val="clear" w:color="auto" w:fill="auto"/>
            <w:noWrap w:val="0"/>
            <w:vAlign w:val="center"/>
          </w:tcPr>
          <w:p w14:paraId="337F173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shd w:val="clear" w:color="auto" w:fill="auto"/>
            <w:noWrap w:val="0"/>
            <w:vAlign w:val="center"/>
          </w:tcPr>
          <w:p w14:paraId="0461D6B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3A1A188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noWrap w:val="0"/>
            <w:vAlign w:val="center"/>
          </w:tcPr>
          <w:p w14:paraId="6AE03EF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3A5D64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shd w:val="clear" w:color="auto" w:fill="auto"/>
            <w:noWrap w:val="0"/>
            <w:vAlign w:val="center"/>
          </w:tcPr>
          <w:p w14:paraId="57346FC6">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shd w:val="clear" w:color="auto" w:fill="auto"/>
            <w:noWrap w:val="0"/>
            <w:vAlign w:val="center"/>
          </w:tcPr>
          <w:p w14:paraId="2BD1ADBA">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noWrap w:val="0"/>
            <w:vAlign w:val="center"/>
          </w:tcPr>
          <w:p w14:paraId="12491714">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bl>
    <w:p w14:paraId="5234E775">
      <w:pPr>
        <w:tabs>
          <w:tab w:val="left" w:pos="5103"/>
        </w:tabs>
        <w:ind w:right="282"/>
        <w:jc w:val="both"/>
        <w:rPr>
          <w:rFonts w:ascii="Arial" w:hAnsi="Arial" w:cs="Arial"/>
          <w:color w:val="000000"/>
          <w:sz w:val="22"/>
          <w:szCs w:val="22"/>
        </w:rPr>
      </w:pPr>
    </w:p>
    <w:p w14:paraId="13F2E87E">
      <w:pPr>
        <w:rPr>
          <w:rFonts w:ascii="Arial" w:hAnsi="Arial" w:cs="Arial"/>
          <w:b/>
          <w:sz w:val="22"/>
          <w:szCs w:val="22"/>
        </w:rPr>
      </w:pPr>
    </w:p>
    <w:p w14:paraId="6BF78B6F">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5A81E4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6DB45A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601F9E94">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noWrap w:val="0"/>
            <w:vAlign w:val="center"/>
          </w:tcPr>
          <w:p w14:paraId="03BC70D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611920D2">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20"/>
                <w:rFonts w:ascii="Arial" w:hAnsi="Arial" w:eastAsia="MS Gothic" w:cs="Arial"/>
                <w:b/>
                <w:sz w:val="22"/>
                <w:szCs w:val="22"/>
                <w:lang w:eastAsia="en-GB"/>
              </w:rPr>
              <w:t>Click to continue to appendix 2</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4219228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61354A7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EC1A9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646D4819">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63DBDC62">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2?</w:t>
            </w:r>
          </w:p>
        </w:tc>
        <w:tc>
          <w:tcPr>
            <w:tcW w:w="992" w:type="dxa"/>
            <w:shd w:val="clear" w:color="auto" w:fill="F1F1F1"/>
            <w:noWrap w:val="0"/>
            <w:vAlign w:val="center"/>
          </w:tcPr>
          <w:p w14:paraId="7AD09CBC">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4A193FBD">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1D7A4C1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26A2B37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420057E2">
      <w:pPr>
        <w:tabs>
          <w:tab w:val="left" w:pos="5103"/>
        </w:tabs>
        <w:ind w:right="282"/>
        <w:jc w:val="both"/>
        <w:rPr>
          <w:rFonts w:ascii="Arial" w:hAnsi="Arial" w:cs="Arial"/>
          <w:color w:val="000000"/>
          <w:sz w:val="22"/>
          <w:szCs w:val="22"/>
        </w:rPr>
      </w:pPr>
    </w:p>
    <w:p w14:paraId="5991DAAD">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2"/>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369"/>
        <w:gridCol w:w="10182"/>
      </w:tblGrid>
      <w:tr w14:paraId="005D5D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noWrap w:val="0"/>
            <w:vAlign w:val="top"/>
          </w:tcPr>
          <w:p w14:paraId="1ABF1950">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44C8CB08">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58E58B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175" w:type="pct"/>
            <w:shd w:val="clear" w:color="auto" w:fill="F1F1F1"/>
            <w:noWrap w:val="0"/>
            <w:vAlign w:val="center"/>
          </w:tcPr>
          <w:p w14:paraId="120FB309">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825" w:type="pct"/>
            <w:shd w:val="clear" w:color="auto" w:fill="F1F1F1"/>
            <w:noWrap w:val="0"/>
            <w:vAlign w:val="center"/>
          </w:tcPr>
          <w:p w14:paraId="21050331">
            <w:pPr>
              <w:autoSpaceDE w:val="0"/>
              <w:autoSpaceDN w:val="0"/>
              <w:adjustRightInd w:val="0"/>
              <w:rPr>
                <w:rFonts w:ascii="Arial" w:hAnsi="Arial" w:cs="Arial"/>
              </w:rPr>
            </w:pPr>
            <w:r>
              <w:rPr>
                <w:rFonts w:ascii="Arial" w:hAnsi="Arial" w:cs="Arial"/>
                <w:b/>
                <w:bCs/>
                <w:sz w:val="22"/>
                <w:szCs w:val="22"/>
              </w:rPr>
              <w:t>Research aims and objectives</w:t>
            </w:r>
          </w:p>
        </w:tc>
      </w:tr>
      <w:tr w14:paraId="24002A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noWrap w:val="0"/>
            <w:vAlign w:val="top"/>
          </w:tcPr>
          <w:p w14:paraId="2E4AB959">
            <w:pPr>
              <w:autoSpaceDE w:val="0"/>
              <w:autoSpaceDN w:val="0"/>
              <w:adjustRightInd w:val="0"/>
              <w:jc w:val="both"/>
              <w:rPr>
                <w:rFonts w:ascii="Arial" w:hAnsi="Arial" w:cs="Arial"/>
                <w:b/>
                <w:bCs/>
                <w:sz w:val="22"/>
                <w:szCs w:val="22"/>
              </w:rPr>
            </w:pPr>
            <w:r>
              <w:rPr>
                <w:rFonts w:ascii="Arial" w:hAnsi="Arial" w:cs="Arial"/>
                <w:b/>
                <w:bCs/>
                <w:sz w:val="22"/>
                <w:szCs w:val="22"/>
              </w:rPr>
              <w:t>AIMS:</w:t>
            </w:r>
          </w:p>
          <w:p w14:paraId="4E1E8EE7">
            <w:pPr>
              <w:autoSpaceDE w:val="0"/>
              <w:autoSpaceDN w:val="0"/>
              <w:adjustRightInd w:val="0"/>
              <w:jc w:val="both"/>
              <w:rPr>
                <w:rFonts w:ascii="Arial" w:hAnsi="Arial" w:cs="Arial"/>
                <w:sz w:val="22"/>
                <w:szCs w:val="22"/>
              </w:rPr>
            </w:pPr>
            <w:r>
              <w:rPr>
                <w:rFonts w:ascii="Arial" w:hAnsi="Arial" w:cs="Arial"/>
                <w:sz w:val="22"/>
                <w:szCs w:val="22"/>
              </w:rPr>
              <w:t>The aim of this study is to examine the causes of staff shortages at Leonardo Hotel, Croydon, and to assess their implications for hotel operations while proposing practical strategies to address the issue.</w:t>
            </w:r>
          </w:p>
          <w:p w14:paraId="303F2309">
            <w:pPr>
              <w:autoSpaceDE w:val="0"/>
              <w:autoSpaceDN w:val="0"/>
              <w:adjustRightInd w:val="0"/>
              <w:jc w:val="both"/>
              <w:rPr>
                <w:rFonts w:ascii="Arial" w:hAnsi="Arial" w:cs="Arial"/>
                <w:b/>
                <w:bCs/>
                <w:sz w:val="22"/>
                <w:szCs w:val="22"/>
              </w:rPr>
            </w:pPr>
            <w:r>
              <w:rPr>
                <w:rFonts w:ascii="Arial" w:hAnsi="Arial" w:cs="Arial"/>
                <w:b/>
                <w:bCs/>
                <w:sz w:val="22"/>
                <w:szCs w:val="22"/>
              </w:rPr>
              <w:t>OBJECTIVES:</w:t>
            </w:r>
          </w:p>
          <w:p w14:paraId="63A38385">
            <w:pPr>
              <w:pStyle w:val="43"/>
              <w:numPr>
                <w:ilvl w:val="0"/>
                <w:numId w:val="2"/>
              </w:numPr>
              <w:autoSpaceDE w:val="0"/>
              <w:autoSpaceDN w:val="0"/>
              <w:adjustRightInd w:val="0"/>
              <w:jc w:val="both"/>
              <w:rPr>
                <w:rFonts w:ascii="Arial" w:hAnsi="Arial" w:cs="Arial"/>
                <w:sz w:val="22"/>
                <w:szCs w:val="22"/>
              </w:rPr>
            </w:pPr>
            <w:r>
              <w:rPr>
                <w:rFonts w:ascii="Arial" w:hAnsi="Arial" w:cs="Arial"/>
                <w:sz w:val="22"/>
                <w:szCs w:val="22"/>
              </w:rPr>
              <w:t>To identify the main factors contributing to staff shortages through literature, industry reports, and case studies.</w:t>
            </w:r>
          </w:p>
          <w:p w14:paraId="2337A2AB">
            <w:pPr>
              <w:pStyle w:val="43"/>
              <w:numPr>
                <w:ilvl w:val="0"/>
                <w:numId w:val="2"/>
              </w:numPr>
              <w:autoSpaceDE w:val="0"/>
              <w:autoSpaceDN w:val="0"/>
              <w:adjustRightInd w:val="0"/>
              <w:jc w:val="both"/>
              <w:rPr>
                <w:rFonts w:ascii="Arial" w:hAnsi="Arial" w:cs="Arial"/>
                <w:sz w:val="22"/>
                <w:szCs w:val="22"/>
              </w:rPr>
            </w:pPr>
            <w:r>
              <w:rPr>
                <w:rFonts w:ascii="Arial" w:hAnsi="Arial" w:cs="Arial"/>
                <w:sz w:val="22"/>
                <w:szCs w:val="22"/>
              </w:rPr>
              <w:t>To examine the operational impact of staff shortages on workload, efficiency, and employee wellbeing.</w:t>
            </w:r>
          </w:p>
          <w:p w14:paraId="49399307">
            <w:pPr>
              <w:pStyle w:val="43"/>
              <w:numPr>
                <w:ilvl w:val="0"/>
                <w:numId w:val="2"/>
              </w:numPr>
              <w:autoSpaceDE w:val="0"/>
              <w:autoSpaceDN w:val="0"/>
              <w:adjustRightInd w:val="0"/>
              <w:jc w:val="both"/>
              <w:rPr>
                <w:rFonts w:ascii="Arial" w:hAnsi="Arial" w:cs="Arial"/>
                <w:sz w:val="22"/>
                <w:szCs w:val="22"/>
              </w:rPr>
            </w:pPr>
            <w:r>
              <w:rPr>
                <w:rFonts w:ascii="Arial" w:hAnsi="Arial" w:cs="Arial"/>
                <w:sz w:val="22"/>
                <w:szCs w:val="22"/>
              </w:rPr>
              <w:t>To evaluate how existing staffing practices influence workforce stability.</w:t>
            </w:r>
          </w:p>
          <w:p w14:paraId="1BAF6117">
            <w:pPr>
              <w:pStyle w:val="43"/>
              <w:numPr>
                <w:ilvl w:val="0"/>
                <w:numId w:val="2"/>
              </w:numPr>
              <w:autoSpaceDE w:val="0"/>
              <w:autoSpaceDN w:val="0"/>
              <w:adjustRightInd w:val="0"/>
              <w:jc w:val="both"/>
              <w:rPr>
                <w:rFonts w:ascii="Arial" w:hAnsi="Arial" w:cs="Arial"/>
                <w:sz w:val="22"/>
                <w:szCs w:val="22"/>
              </w:rPr>
            </w:pPr>
            <w:r>
              <w:rPr>
                <w:rFonts w:ascii="Arial" w:hAnsi="Arial" w:cs="Arial"/>
                <w:sz w:val="22"/>
                <w:szCs w:val="22"/>
              </w:rPr>
              <w:t>To provide evidence-based recommendations for management to improve recruitment, retention, and operational efficiency.</w:t>
            </w:r>
          </w:p>
          <w:p w14:paraId="04537824">
            <w:pPr>
              <w:rPr>
                <w:rFonts w:ascii="Arial" w:hAnsi="Arial" w:cs="Arial"/>
                <w:b/>
                <w:bCs/>
                <w:sz w:val="22"/>
                <w:szCs w:val="22"/>
              </w:rPr>
            </w:pPr>
          </w:p>
        </w:tc>
      </w:tr>
      <w:tr w14:paraId="36CFC8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175" w:type="pct"/>
            <w:shd w:val="clear" w:color="auto" w:fill="F1F1F1"/>
            <w:noWrap w:val="0"/>
            <w:vAlign w:val="center"/>
          </w:tcPr>
          <w:p w14:paraId="72515C6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825" w:type="pct"/>
            <w:shd w:val="clear" w:color="auto" w:fill="F1F1F1"/>
            <w:noWrap w:val="0"/>
            <w:vAlign w:val="center"/>
          </w:tcPr>
          <w:p w14:paraId="12AA0064">
            <w:pPr>
              <w:autoSpaceDE w:val="0"/>
              <w:autoSpaceDN w:val="0"/>
              <w:adjustRightInd w:val="0"/>
              <w:rPr>
                <w:rFonts w:ascii="Arial" w:hAnsi="Arial" w:cs="Arial"/>
                <w:b/>
                <w:bCs/>
                <w:sz w:val="22"/>
                <w:szCs w:val="22"/>
              </w:rPr>
            </w:pPr>
            <w:r>
              <w:rPr>
                <w:rFonts w:ascii="Arial" w:hAnsi="Arial" w:cs="Arial"/>
                <w:b/>
                <w:bCs/>
                <w:sz w:val="22"/>
                <w:szCs w:val="22"/>
              </w:rPr>
              <w:t>Vision</w:t>
            </w:r>
          </w:p>
        </w:tc>
      </w:tr>
      <w:tr w14:paraId="59EA56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noWrap w:val="0"/>
            <w:vAlign w:val="top"/>
          </w:tcPr>
          <w:p w14:paraId="1EF627C2">
            <w:pPr>
              <w:autoSpaceDE w:val="0"/>
              <w:autoSpaceDN w:val="0"/>
              <w:adjustRightInd w:val="0"/>
              <w:jc w:val="both"/>
              <w:rPr>
                <w:rFonts w:ascii="Arial" w:hAnsi="Arial" w:cs="Arial"/>
                <w:sz w:val="22"/>
                <w:szCs w:val="22"/>
              </w:rPr>
            </w:pPr>
            <w:r>
              <w:rPr>
                <w:rFonts w:ascii="Arial" w:hAnsi="Arial" w:cs="Arial"/>
                <w:sz w:val="22"/>
                <w:szCs w:val="22"/>
              </w:rPr>
              <w:t>This research examines staff shortages at Leonardo Hotel, Croydon and their impact on operations and employee wellbeing. It aims to provide practical strategies to improve recruitment, retention, and workforce stability, offering insights that may benefit similar hotels in the UK.</w:t>
            </w:r>
          </w:p>
          <w:p w14:paraId="04DB8F7F">
            <w:pPr>
              <w:rPr>
                <w:rFonts w:ascii="Arial" w:hAnsi="Arial" w:cs="Arial"/>
                <w:b/>
                <w:bCs/>
                <w:sz w:val="22"/>
                <w:szCs w:val="22"/>
              </w:rPr>
            </w:pPr>
          </w:p>
        </w:tc>
      </w:tr>
      <w:tr w14:paraId="3DBCEB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175" w:type="pct"/>
            <w:shd w:val="clear" w:color="auto" w:fill="F1F1F1"/>
            <w:noWrap w:val="0"/>
            <w:vAlign w:val="top"/>
          </w:tcPr>
          <w:p w14:paraId="76BBA6DD">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825" w:type="pct"/>
            <w:shd w:val="clear" w:color="auto" w:fill="F1F1F1"/>
            <w:noWrap w:val="0"/>
            <w:vAlign w:val="center"/>
          </w:tcPr>
          <w:p w14:paraId="4D002010">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284AC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noWrap w:val="0"/>
            <w:vAlign w:val="top"/>
          </w:tcPr>
          <w:p w14:paraId="4CEFB211">
            <w:pPr>
              <w:autoSpaceDE w:val="0"/>
              <w:autoSpaceDN w:val="0"/>
              <w:adjustRightInd w:val="0"/>
              <w:spacing w:line="360" w:lineRule="auto"/>
              <w:jc w:val="both"/>
              <w:rPr>
                <w:rFonts w:ascii="Arial" w:hAnsi="Arial" w:cs="Arial"/>
                <w:sz w:val="22"/>
                <w:szCs w:val="22"/>
              </w:rPr>
            </w:pPr>
            <w:r>
              <w:rPr>
                <w:rFonts w:ascii="Arial" w:hAnsi="Arial" w:cs="Arial"/>
                <w:sz w:val="22"/>
                <w:szCs w:val="22"/>
              </w:rPr>
              <w:t>The research uses secondary qualitative data from literature, industry reports, and case studies. Findings will be thematically analysed to identify causes of staff shortages at Leonardo Hotel, enabling evidence-based recommendations for workforce stability and operational improvement.</w:t>
            </w:r>
          </w:p>
          <w:p w14:paraId="3F60B53D">
            <w:pPr>
              <w:autoSpaceDE w:val="0"/>
              <w:autoSpaceDN w:val="0"/>
              <w:adjustRightInd w:val="0"/>
              <w:rPr>
                <w:rFonts w:ascii="Arial" w:hAnsi="Arial" w:cs="Arial"/>
                <w:b/>
                <w:bCs/>
                <w:sz w:val="22"/>
                <w:szCs w:val="22"/>
              </w:rPr>
            </w:pPr>
          </w:p>
        </w:tc>
      </w:tr>
      <w:tr w14:paraId="0402DC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175" w:type="pct"/>
            <w:shd w:val="clear" w:color="auto" w:fill="F1F1F1"/>
            <w:noWrap w:val="0"/>
            <w:vAlign w:val="top"/>
          </w:tcPr>
          <w:p w14:paraId="0A8590CE">
            <w:pPr>
              <w:pStyle w:val="48"/>
              <w:jc w:val="center"/>
              <w:rPr>
                <w:rFonts w:ascii="Arial" w:hAnsi="Arial" w:cs="Arial"/>
                <w:bCs/>
                <w:sz w:val="22"/>
                <w:szCs w:val="22"/>
              </w:rPr>
            </w:pPr>
            <w:r>
              <w:rPr>
                <w:rFonts w:ascii="Arial" w:hAnsi="Arial" w:cs="Arial"/>
                <w:bCs/>
                <w:sz w:val="22"/>
                <w:szCs w:val="22"/>
              </w:rPr>
              <w:t>4</w:t>
            </w:r>
          </w:p>
        </w:tc>
        <w:tc>
          <w:tcPr>
            <w:tcW w:w="4825" w:type="pct"/>
            <w:shd w:val="clear" w:color="auto" w:fill="F1F1F1"/>
            <w:noWrap w:val="0"/>
            <w:vAlign w:val="center"/>
          </w:tcPr>
          <w:p w14:paraId="0F2F9C35">
            <w:pPr>
              <w:pStyle w:val="48"/>
              <w:rPr>
                <w:rFonts w:ascii="Arial" w:hAnsi="Arial" w:cs="Arial"/>
                <w:b/>
                <w:bCs/>
                <w:sz w:val="22"/>
                <w:szCs w:val="22"/>
              </w:rPr>
            </w:pPr>
            <w:r>
              <w:rPr>
                <w:rFonts w:ascii="Arial" w:hAnsi="Arial" w:cs="Arial"/>
                <w:b/>
                <w:bCs/>
                <w:sz w:val="22"/>
                <w:szCs w:val="22"/>
              </w:rPr>
              <w:t>Location of research activity</w:t>
            </w:r>
          </w:p>
          <w:p w14:paraId="6D92FFB9">
            <w:pPr>
              <w:pStyle w:val="48"/>
              <w:rPr>
                <w:rFonts w:ascii="Arial" w:hAnsi="Arial" w:cs="Arial"/>
                <w:sz w:val="22"/>
                <w:szCs w:val="22"/>
              </w:rPr>
            </w:pPr>
            <w:r>
              <w:rPr>
                <w:rFonts w:ascii="Arial" w:hAnsi="Arial" w:cs="Arial"/>
                <w:sz w:val="22"/>
                <w:szCs w:val="22"/>
              </w:rPr>
              <w:t>Identify all locations where research activity will take place.</w:t>
            </w:r>
          </w:p>
        </w:tc>
      </w:tr>
      <w:tr w14:paraId="086D6E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noWrap w:val="0"/>
            <w:vAlign w:val="top"/>
          </w:tcPr>
          <w:p w14:paraId="236FD449">
            <w:pPr>
              <w:rPr>
                <w:rFonts w:ascii="Arial" w:hAnsi="Arial" w:cs="Arial"/>
                <w:sz w:val="22"/>
                <w:szCs w:val="22"/>
              </w:rPr>
            </w:pPr>
          </w:p>
          <w:p w14:paraId="5828AF84">
            <w:pPr>
              <w:spacing w:line="276" w:lineRule="auto"/>
              <w:rPr>
                <w:rFonts w:ascii="Arial" w:hAnsi="Arial" w:cs="Arial"/>
                <w:sz w:val="22"/>
                <w:szCs w:val="22"/>
              </w:rPr>
            </w:pPr>
            <w:r>
              <w:rPr>
                <w:rFonts w:ascii="Arial" w:hAnsi="Arial" w:cs="Arial"/>
                <w:sz w:val="22"/>
                <w:szCs w:val="22"/>
              </w:rPr>
              <w:t>All research activity will take place remotely, using online and library-based resources. This includes access to academic journals, books, industry reports, and publicly available case studies. No physical location or travel is required.</w:t>
            </w:r>
          </w:p>
          <w:p w14:paraId="30E5A2C1">
            <w:pPr>
              <w:rPr>
                <w:rFonts w:ascii="Arial" w:hAnsi="Arial" w:cs="Arial"/>
                <w:b/>
                <w:sz w:val="22"/>
                <w:szCs w:val="22"/>
              </w:rPr>
            </w:pPr>
          </w:p>
        </w:tc>
      </w:tr>
    </w:tbl>
    <w:p w14:paraId="7C2DFE22">
      <w:pPr>
        <w:autoSpaceDE w:val="0"/>
        <w:autoSpaceDN w:val="0"/>
        <w:adjustRightInd w:val="0"/>
        <w:spacing w:after="240"/>
        <w:jc w:val="both"/>
        <w:rPr>
          <w:rFonts w:ascii="Arial" w:hAnsi="Arial" w:cs="Arial"/>
          <w:b/>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9EDE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0143D37D">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noWrap w:val="0"/>
            <w:vAlign w:val="center"/>
          </w:tcPr>
          <w:p w14:paraId="2E9F9446">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noWrap w:val="0"/>
            <w:vAlign w:val="center"/>
          </w:tcPr>
          <w:p w14:paraId="602771D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7DDB2186">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20"/>
                <w:rFonts w:ascii="Arial" w:hAnsi="Arial" w:eastAsia="MS Gothic" w:cs="Arial"/>
                <w:b/>
                <w:sz w:val="22"/>
                <w:szCs w:val="22"/>
                <w:lang w:eastAsia="en-GB"/>
              </w:rPr>
              <w:t>Click to continue to appendix 3</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516EDB1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67FC28B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F00C8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2CB21853">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noWrap w:val="0"/>
            <w:vAlign w:val="center"/>
          </w:tcPr>
          <w:p w14:paraId="3EA6BA77">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any of appendix 3?</w:t>
            </w:r>
          </w:p>
        </w:tc>
        <w:tc>
          <w:tcPr>
            <w:tcW w:w="992" w:type="dxa"/>
            <w:shd w:val="clear" w:color="auto" w:fill="F1F1F1"/>
            <w:noWrap w:val="0"/>
            <w:vAlign w:val="center"/>
          </w:tcPr>
          <w:p w14:paraId="40F7A61D">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2F236F5A">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786DBE1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48792CD5">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C8BC376">
      <w:pPr>
        <w:rPr>
          <w:rFonts w:ascii="Arial" w:hAnsi="Arial" w:cs="Arial"/>
          <w:color w:val="000000"/>
          <w:sz w:val="22"/>
          <w:szCs w:val="22"/>
        </w:rPr>
      </w:pPr>
    </w:p>
    <w:p w14:paraId="741B17EF">
      <w:pPr>
        <w:spacing w:after="240"/>
        <w:rPr>
          <w:rFonts w:ascii="Arial" w:hAnsi="Arial" w:cs="Arial"/>
          <w:b/>
          <w:sz w:val="22"/>
          <w:szCs w:val="22"/>
        </w:rPr>
      </w:pPr>
      <w:bookmarkStart w:id="3" w:name="SEC_F"/>
      <w:r>
        <w:rPr>
          <w:rFonts w:ascii="Arial" w:hAnsi="Arial" w:cs="Arial"/>
          <w:b/>
          <w:sz w:val="22"/>
          <w:szCs w:val="22"/>
        </w:rPr>
        <w:t>SECTION F:</w:t>
      </w:r>
      <w:bookmarkEnd w:id="3"/>
      <w:r>
        <w:rPr>
          <w:rFonts w:ascii="Arial" w:hAnsi="Arial" w:cs="Arial"/>
          <w:b/>
          <w:sz w:val="22"/>
          <w:szCs w:val="22"/>
        </w:rPr>
        <w:t xml:space="preserve">Research Methods </w:t>
      </w:r>
    </w:p>
    <w:tbl>
      <w:tblPr>
        <w:tblStyle w:val="23"/>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584046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29" w:hRule="atLeast"/>
        </w:trPr>
        <w:tc>
          <w:tcPr>
            <w:tcW w:w="8497" w:type="dxa"/>
            <w:gridSpan w:val="2"/>
            <w:shd w:val="clear" w:color="auto" w:fill="C1E4F5"/>
            <w:noWrap w:val="0"/>
            <w:vAlign w:val="top"/>
          </w:tcPr>
          <w:p w14:paraId="7CEBB6CE">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noWrap w:val="0"/>
            <w:vAlign w:val="center"/>
          </w:tcPr>
          <w:p w14:paraId="4F11ED9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noWrap w:val="0"/>
            <w:vAlign w:val="center"/>
          </w:tcPr>
          <w:p w14:paraId="65662BA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4C00E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noWrap w:val="0"/>
            <w:vAlign w:val="center"/>
          </w:tcPr>
          <w:p w14:paraId="266D6842">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noWrap w:val="0"/>
            <w:vAlign w:val="center"/>
          </w:tcPr>
          <w:p w14:paraId="112E0601">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noWrap w:val="0"/>
            <w:vAlign w:val="center"/>
          </w:tcPr>
          <w:p w14:paraId="79131494">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992" w:type="dxa"/>
            <w:shd w:val="clear" w:color="auto" w:fill="D8D8D8"/>
            <w:noWrap w:val="0"/>
            <w:vAlign w:val="center"/>
          </w:tcPr>
          <w:p w14:paraId="6ABEAAEC">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375725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93" w:hRule="atLeast"/>
        </w:trPr>
        <w:tc>
          <w:tcPr>
            <w:tcW w:w="701" w:type="dxa"/>
            <w:shd w:val="clear" w:color="auto" w:fill="F1F1F1"/>
            <w:noWrap w:val="0"/>
            <w:vAlign w:val="center"/>
          </w:tcPr>
          <w:p w14:paraId="08C22AC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noWrap w:val="0"/>
            <w:vAlign w:val="center"/>
          </w:tcPr>
          <w:p w14:paraId="392887AA">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noWrap w:val="0"/>
            <w:vAlign w:val="center"/>
          </w:tcPr>
          <w:p w14:paraId="57ED8F5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27493A4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0E20C6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noWrap w:val="0"/>
            <w:vAlign w:val="center"/>
          </w:tcPr>
          <w:p w14:paraId="2266A58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noWrap w:val="0"/>
            <w:vAlign w:val="center"/>
          </w:tcPr>
          <w:p w14:paraId="6F391D6E">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noWrap w:val="0"/>
            <w:vAlign w:val="center"/>
          </w:tcPr>
          <w:p w14:paraId="06D9FC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2EF89888">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42E06C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noWrap w:val="0"/>
            <w:vAlign w:val="center"/>
          </w:tcPr>
          <w:p w14:paraId="06E1AA1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noWrap w:val="0"/>
            <w:vAlign w:val="center"/>
          </w:tcPr>
          <w:p w14:paraId="7DCE7BA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noWrap w:val="0"/>
            <w:vAlign w:val="center"/>
          </w:tcPr>
          <w:p w14:paraId="4BCFA4F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2731FB4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663319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noWrap w:val="0"/>
            <w:vAlign w:val="center"/>
          </w:tcPr>
          <w:p w14:paraId="46F1E5D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noWrap w:val="0"/>
            <w:vAlign w:val="center"/>
          </w:tcPr>
          <w:p w14:paraId="6876F6B5">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noWrap w:val="0"/>
            <w:vAlign w:val="center"/>
          </w:tcPr>
          <w:p w14:paraId="4EA85A8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0A5280CD">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1DABE5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noWrap w:val="0"/>
            <w:vAlign w:val="center"/>
          </w:tcPr>
          <w:p w14:paraId="11C194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noWrap w:val="0"/>
            <w:vAlign w:val="center"/>
          </w:tcPr>
          <w:p w14:paraId="7F7AA5B3">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noWrap w:val="0"/>
            <w:vAlign w:val="center"/>
          </w:tcPr>
          <w:p w14:paraId="0A8C4D9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992" w:type="dxa"/>
            <w:shd w:val="clear" w:color="auto" w:fill="D8D8D8"/>
            <w:noWrap w:val="0"/>
            <w:vAlign w:val="center"/>
          </w:tcPr>
          <w:p w14:paraId="37B7E0CD">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63B908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noWrap w:val="0"/>
            <w:vAlign w:val="center"/>
          </w:tcPr>
          <w:p w14:paraId="06B52BA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noWrap w:val="0"/>
            <w:vAlign w:val="center"/>
          </w:tcPr>
          <w:p w14:paraId="66D30C63">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noWrap w:val="0"/>
            <w:vAlign w:val="center"/>
          </w:tcPr>
          <w:p w14:paraId="6A03AA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6597954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170730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noWrap w:val="0"/>
            <w:vAlign w:val="center"/>
          </w:tcPr>
          <w:p w14:paraId="635AD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noWrap w:val="0"/>
            <w:vAlign w:val="center"/>
          </w:tcPr>
          <w:p w14:paraId="22CA597C">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noWrap w:val="0"/>
            <w:vAlign w:val="center"/>
          </w:tcPr>
          <w:p w14:paraId="0CE1587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2963C60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0CA949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noWrap w:val="0"/>
            <w:vAlign w:val="center"/>
          </w:tcPr>
          <w:p w14:paraId="32DD275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noWrap w:val="0"/>
            <w:vAlign w:val="center"/>
          </w:tcPr>
          <w:p w14:paraId="6F30F728">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noWrap w:val="0"/>
            <w:vAlign w:val="center"/>
          </w:tcPr>
          <w:p w14:paraId="2CEEAB5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44FD0AD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3FB84D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64D226F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noWrap w:val="0"/>
            <w:vAlign w:val="center"/>
          </w:tcPr>
          <w:p w14:paraId="3DAD1BC4">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noWrap w:val="0"/>
            <w:vAlign w:val="center"/>
          </w:tcPr>
          <w:p w14:paraId="4FA8981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7DE2A0F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4494F0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noWrap w:val="0"/>
            <w:vAlign w:val="center"/>
          </w:tcPr>
          <w:p w14:paraId="1C2720D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noWrap w:val="0"/>
            <w:vAlign w:val="center"/>
          </w:tcPr>
          <w:p w14:paraId="061B996A">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noWrap w:val="0"/>
            <w:vAlign w:val="center"/>
          </w:tcPr>
          <w:p w14:paraId="09B5BBA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644B441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0CE59A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noWrap w:val="0"/>
            <w:vAlign w:val="center"/>
          </w:tcPr>
          <w:p w14:paraId="17D2EE4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noWrap w:val="0"/>
            <w:vAlign w:val="center"/>
          </w:tcPr>
          <w:p w14:paraId="5E903327">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noWrap w:val="0"/>
            <w:vAlign w:val="center"/>
          </w:tcPr>
          <w:p w14:paraId="0EDE6DB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42531059">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2DCB87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noWrap w:val="0"/>
            <w:vAlign w:val="center"/>
          </w:tcPr>
          <w:p w14:paraId="61F7B15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noWrap w:val="0"/>
            <w:vAlign w:val="center"/>
          </w:tcPr>
          <w:p w14:paraId="7861FCBF">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noWrap w:val="0"/>
            <w:vAlign w:val="center"/>
          </w:tcPr>
          <w:p w14:paraId="6B42E5F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0D521BA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1AB62C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noWrap w:val="0"/>
            <w:vAlign w:val="center"/>
          </w:tcPr>
          <w:p w14:paraId="58AB7A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noWrap w:val="0"/>
            <w:vAlign w:val="center"/>
          </w:tcPr>
          <w:p w14:paraId="4E9A9FB2">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noWrap w:val="0"/>
            <w:vAlign w:val="center"/>
          </w:tcPr>
          <w:p w14:paraId="7910DB4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7D4B64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660C1F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noWrap w:val="0"/>
            <w:vAlign w:val="center"/>
          </w:tcPr>
          <w:p w14:paraId="3CEEE50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noWrap w:val="0"/>
            <w:vAlign w:val="center"/>
          </w:tcPr>
          <w:p w14:paraId="379BAD1B">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noWrap w:val="0"/>
            <w:vAlign w:val="center"/>
          </w:tcPr>
          <w:p w14:paraId="59F5698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5AC186A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5F808D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01FEE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noWrap w:val="0"/>
            <w:vAlign w:val="center"/>
          </w:tcPr>
          <w:p w14:paraId="3FE22D2B">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noWrap w:val="0"/>
            <w:vAlign w:val="center"/>
          </w:tcPr>
          <w:p w14:paraId="737554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992" w:type="dxa"/>
            <w:shd w:val="clear" w:color="auto" w:fill="D8D8D8"/>
            <w:noWrap w:val="0"/>
            <w:vAlign w:val="center"/>
          </w:tcPr>
          <w:p w14:paraId="59447FD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r>
      <w:tr w14:paraId="35E198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03E8BC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noWrap w:val="0"/>
            <w:vAlign w:val="center"/>
          </w:tcPr>
          <w:p w14:paraId="0682C06F">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noWrap w:val="0"/>
            <w:vAlign w:val="center"/>
          </w:tcPr>
          <w:p w14:paraId="26FFDF5A">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992" w:type="dxa"/>
            <w:vMerge w:val="restart"/>
            <w:shd w:val="clear" w:color="auto" w:fill="D8D8D8"/>
            <w:noWrap w:val="0"/>
            <w:vAlign w:val="center"/>
          </w:tcPr>
          <w:p w14:paraId="4D7278D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708EA7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shd w:val="clear" w:color="auto" w:fill="auto"/>
            <w:noWrap w:val="0"/>
            <w:vAlign w:val="top"/>
          </w:tcPr>
          <w:p w14:paraId="69AE50D3">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667438E8">
            <w:pPr>
              <w:spacing w:line="276" w:lineRule="auto"/>
              <w:jc w:val="both"/>
              <w:rPr>
                <w:rFonts w:ascii="Arial" w:hAnsi="Arial" w:cs="Arial"/>
                <w:sz w:val="22"/>
                <w:szCs w:val="22"/>
                <w:lang w:eastAsia="en-GB"/>
              </w:rPr>
            </w:pPr>
            <w:r>
              <w:rPr>
                <w:rFonts w:ascii="Arial" w:hAnsi="Arial" w:cs="Arial"/>
                <w:sz w:val="22"/>
                <w:szCs w:val="22"/>
                <w:lang w:eastAsia="en-GB"/>
              </w:rPr>
              <w:t>No primary data will be collected. The research relies entirely on secondary qualitative sources including academic literature, industry reports, and case studies. Data will be analysed thematically to identify causes of staff shortages and practical solutions.</w:t>
            </w:r>
          </w:p>
          <w:p w14:paraId="52856D91">
            <w:pPr>
              <w:rPr>
                <w:rFonts w:ascii="Arial" w:hAnsi="Arial" w:cs="Arial"/>
                <w:color w:val="7F7F7F"/>
                <w:sz w:val="22"/>
                <w:szCs w:val="22"/>
                <w:lang w:eastAsia="en-GB"/>
              </w:rPr>
            </w:pPr>
          </w:p>
          <w:p w14:paraId="05FB2836">
            <w:pPr>
              <w:rPr>
                <w:rFonts w:ascii="Arial" w:hAnsi="Arial" w:cs="Arial"/>
                <w:i/>
                <w:iCs/>
                <w:sz w:val="22"/>
                <w:szCs w:val="22"/>
                <w:lang w:eastAsia="en-GB"/>
              </w:rPr>
            </w:pPr>
          </w:p>
          <w:p w14:paraId="53B03555">
            <w:pPr>
              <w:autoSpaceDE w:val="0"/>
              <w:autoSpaceDN w:val="0"/>
              <w:adjustRightInd w:val="0"/>
              <w:rPr>
                <w:rFonts w:ascii="Arial" w:hAnsi="Arial" w:cs="Arial"/>
                <w:sz w:val="22"/>
                <w:szCs w:val="22"/>
                <w:lang w:eastAsia="en-GB"/>
              </w:rPr>
            </w:pPr>
            <w:r>
              <w:rPr>
                <w:rFonts w:ascii="Arial" w:hAnsi="Arial" w:cs="Arial"/>
                <w:i/>
                <w:iCs/>
                <w:color w:val="A5A5A5"/>
                <w:sz w:val="18"/>
                <w:szCs w:val="18"/>
                <w:lang w:eastAsia="en-GB"/>
              </w:rPr>
              <w:t>(this box should expand as you type)</w:t>
            </w:r>
          </w:p>
        </w:tc>
        <w:tc>
          <w:tcPr>
            <w:tcW w:w="993" w:type="dxa"/>
            <w:vMerge w:val="continue"/>
            <w:shd w:val="clear" w:color="auto" w:fill="D8D8D8"/>
            <w:noWrap w:val="0"/>
            <w:vAlign w:val="center"/>
          </w:tcPr>
          <w:p w14:paraId="24D1523E">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noWrap w:val="0"/>
            <w:vAlign w:val="center"/>
          </w:tcPr>
          <w:p w14:paraId="20E512EE">
            <w:pPr>
              <w:autoSpaceDE w:val="0"/>
              <w:autoSpaceDN w:val="0"/>
              <w:adjustRightInd w:val="0"/>
              <w:jc w:val="center"/>
              <w:rPr>
                <w:rFonts w:ascii="Arial" w:hAnsi="Arial" w:cs="Arial"/>
                <w:b/>
                <w:bCs/>
                <w:sz w:val="22"/>
                <w:szCs w:val="22"/>
                <w:lang w:eastAsia="en-GB"/>
              </w:rPr>
            </w:pPr>
          </w:p>
        </w:tc>
      </w:tr>
      <w:bookmarkEnd w:id="4"/>
    </w:tbl>
    <w:p w14:paraId="5C467AF5">
      <w:pPr>
        <w:rPr>
          <w:rFonts w:ascii="Arial" w:hAnsi="Arial" w:cs="Arial"/>
          <w:bCs/>
          <w:sz w:val="24"/>
          <w:szCs w:val="24"/>
        </w:rPr>
      </w:pPr>
    </w:p>
    <w:p w14:paraId="2D2777C3">
      <w:pPr>
        <w:rPr>
          <w:rFonts w:ascii="Arial" w:hAnsi="Arial" w:cs="Arial"/>
          <w:b/>
          <w:sz w:val="24"/>
          <w:szCs w:val="24"/>
        </w:rPr>
      </w:pPr>
      <w:r>
        <w:rPr>
          <w:rFonts w:ascii="Arial" w:hAnsi="Arial" w:cs="Arial"/>
          <w:b/>
          <w:sz w:val="24"/>
          <w:szCs w:val="24"/>
        </w:rPr>
        <w:t xml:space="preserve">SECTION G: Research Participants </w:t>
      </w:r>
    </w:p>
    <w:p w14:paraId="58E1D96A">
      <w:pPr>
        <w:rPr>
          <w:rFonts w:ascii="Arial" w:hAnsi="Arial" w:cs="Arial"/>
          <w:bCs/>
          <w:sz w:val="24"/>
          <w:szCs w:val="24"/>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59205A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noWrap w:val="0"/>
            <w:vAlign w:val="center"/>
          </w:tcPr>
          <w:p w14:paraId="6AB06F2D">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10B554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2DD2441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7D45C73C">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noWrap w:val="0"/>
            <w:vAlign w:val="center"/>
          </w:tcPr>
          <w:p w14:paraId="02E502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672C4EE4">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noWrap w:val="0"/>
            <w:vAlign w:val="center"/>
          </w:tcPr>
          <w:p w14:paraId="7F9428B9">
            <w:pPr>
              <w:autoSpaceDE w:val="0"/>
              <w:autoSpaceDN w:val="0"/>
              <w:adjustRightInd w:val="0"/>
              <w:jc w:val="center"/>
              <w:rPr>
                <w:rFonts w:ascii="Arial" w:hAnsi="Arial" w:cs="Arial"/>
                <w:b/>
                <w:sz w:val="22"/>
                <w:szCs w:val="22"/>
                <w:lang w:eastAsia="en-GB"/>
              </w:rPr>
            </w:pPr>
            <w:r>
              <w:rPr>
                <w:rFonts w:ascii="Arial" w:hAnsi="Arial" w:cs="Arial"/>
                <w:b/>
                <w:sz w:val="22"/>
                <w:szCs w:val="22"/>
                <w:highlight w:val="yellow"/>
                <w:lang w:eastAsia="en-GB"/>
              </w:rPr>
              <w:t>NO</w:t>
            </w:r>
          </w:p>
        </w:tc>
        <w:tc>
          <w:tcPr>
            <w:tcW w:w="1838" w:type="dxa"/>
            <w:shd w:val="clear" w:color="auto" w:fill="D9F2D0"/>
            <w:noWrap w:val="0"/>
            <w:vAlign w:val="center"/>
          </w:tcPr>
          <w:p w14:paraId="5353760B">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0"/>
                <w:rFonts w:ascii="Arial" w:hAnsi="Arial" w:cs="Arial"/>
                <w:b/>
                <w:sz w:val="22"/>
                <w:szCs w:val="22"/>
                <w:lang w:eastAsia="en-GB"/>
              </w:rPr>
              <w:t>Click to continue to section N</w:t>
            </w:r>
            <w:r>
              <w:rPr>
                <w:rStyle w:val="20"/>
                <w:rFonts w:ascii="Arial" w:hAnsi="Arial" w:cs="Arial"/>
                <w:b/>
                <w:sz w:val="22"/>
                <w:szCs w:val="22"/>
                <w:lang w:eastAsia="en-GB"/>
              </w:rPr>
              <w:fldChar w:fldCharType="end"/>
            </w:r>
          </w:p>
        </w:tc>
      </w:tr>
    </w:tbl>
    <w:p w14:paraId="66C7E865">
      <w:pPr>
        <w:rPr>
          <w:rFonts w:ascii="Arial" w:hAnsi="Arial" w:cs="Arial"/>
          <w:bCs/>
          <w:sz w:val="24"/>
          <w:szCs w:val="24"/>
        </w:rPr>
      </w:pPr>
    </w:p>
    <w:p w14:paraId="42FBA557">
      <w:pPr>
        <w:rPr>
          <w:rFonts w:ascii="Arial" w:hAnsi="Arial" w:cs="Arial"/>
          <w:bCs/>
          <w:sz w:val="24"/>
          <w:szCs w:val="24"/>
        </w:rPr>
      </w:pPr>
    </w:p>
    <w:tbl>
      <w:tblPr>
        <w:tblStyle w:val="23"/>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73686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noWrap w:val="0"/>
            <w:vAlign w:val="top"/>
          </w:tcPr>
          <w:p w14:paraId="1A94FB3D">
            <w:pPr>
              <w:rPr>
                <w:rFonts w:ascii="Arial" w:hAnsi="Arial" w:cs="Arial"/>
                <w:b/>
                <w:sz w:val="22"/>
                <w:szCs w:val="22"/>
                <w:lang w:eastAsia="en-GB"/>
              </w:rPr>
            </w:pPr>
            <w:r>
              <w:rPr>
                <w:rFonts w:ascii="Arial" w:hAnsi="Arial" w:cs="Arial"/>
                <w:b/>
                <w:sz w:val="22"/>
                <w:szCs w:val="22"/>
                <w:lang w:eastAsia="en-GB"/>
              </w:rPr>
              <w:t>Participant numbers and source</w:t>
            </w:r>
          </w:p>
          <w:p w14:paraId="56357C9E">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1D7393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5C2DE797">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noWrap w:val="0"/>
            <w:vAlign w:val="center"/>
          </w:tcPr>
          <w:p w14:paraId="707F54F5">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noWrap w:val="0"/>
            <w:vAlign w:val="center"/>
          </w:tcPr>
          <w:p w14:paraId="5004C1B8">
            <w:pPr>
              <w:rPr>
                <w:rFonts w:ascii="Arial" w:hAnsi="Arial" w:cs="Arial"/>
                <w:sz w:val="22"/>
                <w:szCs w:val="22"/>
                <w:lang w:eastAsia="en-GB"/>
              </w:rPr>
            </w:pPr>
          </w:p>
          <w:p w14:paraId="56C60B49">
            <w:pPr>
              <w:rPr>
                <w:rFonts w:ascii="Arial" w:hAnsi="Arial" w:cs="Arial"/>
                <w:sz w:val="22"/>
                <w:szCs w:val="22"/>
                <w:lang w:eastAsia="en-GB"/>
              </w:rPr>
            </w:pPr>
          </w:p>
          <w:p w14:paraId="4037C46F">
            <w:pPr>
              <w:rPr>
                <w:rFonts w:ascii="Arial" w:hAnsi="Arial" w:cs="Arial"/>
                <w:sz w:val="22"/>
                <w:szCs w:val="22"/>
                <w:lang w:eastAsia="en-GB"/>
              </w:rPr>
            </w:pPr>
          </w:p>
          <w:p w14:paraId="43A37546">
            <w:pPr>
              <w:rPr>
                <w:rFonts w:ascii="Arial" w:hAnsi="Arial" w:cs="Arial"/>
                <w:sz w:val="22"/>
                <w:szCs w:val="22"/>
                <w:lang w:eastAsia="en-GB"/>
              </w:rPr>
            </w:pPr>
          </w:p>
          <w:p w14:paraId="161E1FBE">
            <w:pPr>
              <w:rPr>
                <w:rFonts w:ascii="Arial" w:hAnsi="Arial" w:cs="Arial"/>
                <w:sz w:val="22"/>
                <w:szCs w:val="22"/>
                <w:lang w:eastAsia="en-GB"/>
              </w:rPr>
            </w:pPr>
          </w:p>
          <w:p w14:paraId="5D14106F">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69DC0B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3946DDE7">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noWrap w:val="0"/>
            <w:vAlign w:val="center"/>
          </w:tcPr>
          <w:p w14:paraId="0C415741">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noWrap w:val="0"/>
            <w:vAlign w:val="center"/>
          </w:tcPr>
          <w:p w14:paraId="3D110DFB">
            <w:pPr>
              <w:rPr>
                <w:rFonts w:ascii="Arial" w:hAnsi="Arial" w:cs="Arial"/>
                <w:sz w:val="22"/>
                <w:szCs w:val="22"/>
                <w:lang w:eastAsia="en-GB"/>
              </w:rPr>
            </w:pPr>
          </w:p>
          <w:p w14:paraId="46D03C6F">
            <w:pPr>
              <w:rPr>
                <w:rFonts w:ascii="Arial" w:hAnsi="Arial" w:cs="Arial"/>
                <w:sz w:val="22"/>
                <w:szCs w:val="22"/>
                <w:lang w:eastAsia="en-GB"/>
              </w:rPr>
            </w:pPr>
          </w:p>
          <w:p w14:paraId="581BCF4B">
            <w:pPr>
              <w:rPr>
                <w:rFonts w:ascii="Arial" w:hAnsi="Arial" w:cs="Arial"/>
                <w:sz w:val="22"/>
                <w:szCs w:val="22"/>
                <w:lang w:eastAsia="en-GB"/>
              </w:rPr>
            </w:pPr>
          </w:p>
          <w:p w14:paraId="7226B575">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7EB89B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2066594F">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noWrap w:val="0"/>
            <w:vAlign w:val="center"/>
          </w:tcPr>
          <w:p w14:paraId="4FA441DB">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noWrap w:val="0"/>
            <w:vAlign w:val="center"/>
          </w:tcPr>
          <w:p w14:paraId="5744777F">
            <w:pPr>
              <w:rPr>
                <w:rFonts w:ascii="Arial" w:hAnsi="Arial" w:cs="Arial"/>
                <w:sz w:val="22"/>
                <w:szCs w:val="22"/>
                <w:lang w:eastAsia="en-GB"/>
              </w:rPr>
            </w:pPr>
          </w:p>
          <w:p w14:paraId="208D84E6">
            <w:pPr>
              <w:rPr>
                <w:rFonts w:ascii="Arial" w:hAnsi="Arial" w:cs="Arial"/>
                <w:sz w:val="22"/>
                <w:szCs w:val="22"/>
                <w:lang w:eastAsia="en-GB"/>
              </w:rPr>
            </w:pPr>
          </w:p>
          <w:p w14:paraId="168159FB">
            <w:pPr>
              <w:rPr>
                <w:rFonts w:ascii="Arial" w:hAnsi="Arial" w:cs="Arial"/>
                <w:sz w:val="22"/>
                <w:szCs w:val="22"/>
                <w:lang w:eastAsia="en-GB"/>
              </w:rPr>
            </w:pPr>
          </w:p>
          <w:p w14:paraId="2B4098F2">
            <w:pPr>
              <w:rPr>
                <w:rFonts w:ascii="Arial" w:hAnsi="Arial" w:cs="Arial"/>
                <w:sz w:val="22"/>
                <w:szCs w:val="22"/>
                <w:lang w:eastAsia="en-GB"/>
              </w:rPr>
            </w:pPr>
          </w:p>
          <w:p w14:paraId="0C52347B">
            <w:pPr>
              <w:rPr>
                <w:rFonts w:ascii="Arial" w:hAnsi="Arial" w:cs="Arial"/>
                <w:sz w:val="22"/>
                <w:szCs w:val="22"/>
                <w:lang w:eastAsia="en-GB"/>
              </w:rPr>
            </w:pPr>
          </w:p>
          <w:p w14:paraId="41B8CAF5">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14:paraId="0D5E3D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1A3BFD34">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noWrap w:val="0"/>
            <w:vAlign w:val="top"/>
          </w:tcPr>
          <w:p w14:paraId="39AEDBD9">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noWrap w:val="0"/>
            <w:vAlign w:val="top"/>
          </w:tcPr>
          <w:p w14:paraId="79324383">
            <w:pPr>
              <w:rPr>
                <w:rFonts w:ascii="Arial" w:hAnsi="Arial" w:cs="Arial"/>
                <w:sz w:val="22"/>
                <w:szCs w:val="22"/>
                <w:lang w:eastAsia="en-GB"/>
              </w:rPr>
            </w:pPr>
          </w:p>
          <w:p w14:paraId="09E9169A">
            <w:pPr>
              <w:rPr>
                <w:rFonts w:ascii="Arial" w:hAnsi="Arial" w:cs="Arial"/>
                <w:sz w:val="22"/>
                <w:szCs w:val="22"/>
                <w:lang w:eastAsia="en-GB"/>
              </w:rPr>
            </w:pPr>
          </w:p>
          <w:p w14:paraId="408999DA">
            <w:pPr>
              <w:rPr>
                <w:rFonts w:ascii="Arial" w:hAnsi="Arial" w:cs="Arial"/>
                <w:sz w:val="22"/>
                <w:szCs w:val="22"/>
                <w:lang w:eastAsia="en-GB"/>
              </w:rPr>
            </w:pPr>
          </w:p>
          <w:p w14:paraId="5CD07B83">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4EC8AB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noWrap w:val="0"/>
            <w:vAlign w:val="center"/>
          </w:tcPr>
          <w:p w14:paraId="72A77839">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noWrap w:val="0"/>
            <w:vAlign w:val="top"/>
          </w:tcPr>
          <w:p w14:paraId="2B8662F9">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noWrap w:val="0"/>
            <w:vAlign w:val="top"/>
          </w:tcPr>
          <w:p w14:paraId="174DD9D1">
            <w:pPr>
              <w:rPr>
                <w:rFonts w:ascii="Arial" w:hAnsi="Arial" w:cs="Arial"/>
                <w:sz w:val="22"/>
                <w:szCs w:val="22"/>
                <w:lang w:eastAsia="en-GB"/>
              </w:rPr>
            </w:pPr>
          </w:p>
          <w:p w14:paraId="0258C7B3">
            <w:pPr>
              <w:rPr>
                <w:rFonts w:ascii="Arial" w:hAnsi="Arial" w:cs="Arial"/>
                <w:sz w:val="22"/>
                <w:szCs w:val="22"/>
                <w:lang w:eastAsia="en-GB"/>
              </w:rPr>
            </w:pPr>
          </w:p>
          <w:p w14:paraId="3875A3C2">
            <w:pPr>
              <w:rPr>
                <w:rFonts w:ascii="Arial" w:hAnsi="Arial" w:cs="Arial"/>
                <w:sz w:val="22"/>
                <w:szCs w:val="22"/>
                <w:lang w:eastAsia="en-GB"/>
              </w:rPr>
            </w:pPr>
          </w:p>
          <w:p w14:paraId="428F9CC7">
            <w:pPr>
              <w:rPr>
                <w:rFonts w:ascii="Arial" w:hAnsi="Arial" w:cs="Arial"/>
                <w:sz w:val="22"/>
                <w:szCs w:val="22"/>
                <w:lang w:eastAsia="en-GB"/>
              </w:rPr>
            </w:pPr>
          </w:p>
          <w:p w14:paraId="1BF8F07C">
            <w:pPr>
              <w:rPr>
                <w:rFonts w:ascii="Arial" w:hAnsi="Arial" w:cs="Arial"/>
                <w:sz w:val="22"/>
                <w:szCs w:val="22"/>
                <w:lang w:eastAsia="en-GB"/>
              </w:rPr>
            </w:pPr>
          </w:p>
          <w:p w14:paraId="52877A67">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0962BC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noWrap w:val="0"/>
            <w:vAlign w:val="center"/>
          </w:tcPr>
          <w:p w14:paraId="2B4D8161">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noWrap w:val="0"/>
            <w:vAlign w:val="top"/>
          </w:tcPr>
          <w:p w14:paraId="06CA0A80">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noWrap w:val="0"/>
            <w:vAlign w:val="top"/>
          </w:tcPr>
          <w:p w14:paraId="09723B43">
            <w:pPr>
              <w:rPr>
                <w:rFonts w:ascii="Arial" w:hAnsi="Arial" w:cs="Arial"/>
                <w:sz w:val="22"/>
                <w:szCs w:val="22"/>
                <w:lang w:eastAsia="en-GB"/>
              </w:rPr>
            </w:pPr>
          </w:p>
          <w:p w14:paraId="1632F093">
            <w:pPr>
              <w:rPr>
                <w:rFonts w:ascii="Arial" w:hAnsi="Arial" w:cs="Arial"/>
                <w:sz w:val="22"/>
                <w:szCs w:val="22"/>
                <w:lang w:eastAsia="en-GB"/>
              </w:rPr>
            </w:pPr>
          </w:p>
          <w:p w14:paraId="32784EAD">
            <w:pPr>
              <w:rPr>
                <w:rFonts w:ascii="Arial" w:hAnsi="Arial" w:cs="Arial"/>
                <w:sz w:val="22"/>
                <w:szCs w:val="22"/>
                <w:lang w:eastAsia="en-GB"/>
              </w:rPr>
            </w:pPr>
          </w:p>
          <w:p w14:paraId="55094728">
            <w:pPr>
              <w:rPr>
                <w:rFonts w:ascii="Arial" w:hAnsi="Arial" w:cs="Arial"/>
                <w:sz w:val="22"/>
                <w:szCs w:val="22"/>
                <w:lang w:eastAsia="en-GB"/>
              </w:rPr>
            </w:pPr>
          </w:p>
          <w:p w14:paraId="0AACA820">
            <w:pPr>
              <w:rPr>
                <w:rFonts w:ascii="Arial" w:hAnsi="Arial" w:cs="Arial"/>
                <w:sz w:val="22"/>
                <w:szCs w:val="22"/>
                <w:lang w:eastAsia="en-GB"/>
              </w:rPr>
            </w:pPr>
          </w:p>
          <w:p w14:paraId="1E0411E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0B526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noWrap w:val="0"/>
            <w:vAlign w:val="center"/>
          </w:tcPr>
          <w:p w14:paraId="5C9DF459">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noWrap w:val="0"/>
            <w:vAlign w:val="top"/>
          </w:tcPr>
          <w:p w14:paraId="087D9E48">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noWrap w:val="0"/>
            <w:vAlign w:val="top"/>
          </w:tcPr>
          <w:p w14:paraId="5A46B4F9">
            <w:pPr>
              <w:rPr>
                <w:rFonts w:ascii="Arial" w:hAnsi="Arial" w:cs="Arial"/>
                <w:i/>
                <w:color w:val="808080"/>
                <w:sz w:val="18"/>
                <w:szCs w:val="18"/>
                <w:lang w:eastAsia="en-GB"/>
              </w:rPr>
            </w:pPr>
          </w:p>
          <w:p w14:paraId="746233B5">
            <w:pPr>
              <w:rPr>
                <w:rFonts w:ascii="Arial" w:hAnsi="Arial" w:cs="Arial"/>
                <w:i/>
                <w:color w:val="808080"/>
                <w:sz w:val="18"/>
                <w:szCs w:val="18"/>
                <w:lang w:eastAsia="en-GB"/>
              </w:rPr>
            </w:pPr>
          </w:p>
          <w:p w14:paraId="0377BA0E">
            <w:pPr>
              <w:rPr>
                <w:rFonts w:ascii="Arial" w:hAnsi="Arial" w:cs="Arial"/>
                <w:i/>
                <w:color w:val="808080"/>
                <w:sz w:val="18"/>
                <w:szCs w:val="18"/>
                <w:lang w:eastAsia="en-GB"/>
              </w:rPr>
            </w:pPr>
          </w:p>
          <w:p w14:paraId="672D6271">
            <w:pPr>
              <w:rPr>
                <w:rFonts w:ascii="Arial" w:hAnsi="Arial" w:cs="Arial"/>
                <w:i/>
                <w:color w:val="808080"/>
                <w:sz w:val="18"/>
                <w:szCs w:val="18"/>
                <w:lang w:eastAsia="en-GB"/>
              </w:rPr>
            </w:pPr>
          </w:p>
          <w:p w14:paraId="247EA949">
            <w:pPr>
              <w:rPr>
                <w:rFonts w:ascii="Arial" w:hAnsi="Arial" w:cs="Arial"/>
                <w:i/>
                <w:color w:val="808080"/>
                <w:sz w:val="18"/>
                <w:szCs w:val="18"/>
                <w:lang w:eastAsia="en-GB"/>
              </w:rPr>
            </w:pPr>
          </w:p>
          <w:p w14:paraId="73DC5DFB">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49375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noWrap w:val="0"/>
            <w:vAlign w:val="center"/>
          </w:tcPr>
          <w:p w14:paraId="7BCFE269">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noWrap w:val="0"/>
            <w:vAlign w:val="top"/>
          </w:tcPr>
          <w:p w14:paraId="15949F5F">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noWrap w:val="0"/>
            <w:vAlign w:val="top"/>
          </w:tcPr>
          <w:p w14:paraId="5B4309AE">
            <w:pPr>
              <w:rPr>
                <w:rFonts w:ascii="Arial" w:hAnsi="Arial" w:cs="Arial"/>
                <w:i/>
                <w:color w:val="808080"/>
                <w:sz w:val="18"/>
                <w:szCs w:val="18"/>
                <w:lang w:eastAsia="en-GB"/>
              </w:rPr>
            </w:pPr>
          </w:p>
          <w:p w14:paraId="1F2DFBCA">
            <w:pPr>
              <w:rPr>
                <w:rFonts w:ascii="Arial" w:hAnsi="Arial" w:cs="Arial"/>
                <w:i/>
                <w:color w:val="808080"/>
                <w:sz w:val="18"/>
                <w:szCs w:val="18"/>
                <w:lang w:eastAsia="en-GB"/>
              </w:rPr>
            </w:pPr>
          </w:p>
          <w:p w14:paraId="45453BE8">
            <w:pPr>
              <w:rPr>
                <w:rFonts w:ascii="Arial" w:hAnsi="Arial" w:cs="Arial"/>
                <w:i/>
                <w:color w:val="808080"/>
                <w:sz w:val="18"/>
                <w:szCs w:val="18"/>
                <w:lang w:eastAsia="en-GB"/>
              </w:rPr>
            </w:pPr>
          </w:p>
          <w:p w14:paraId="03D99A89">
            <w:pPr>
              <w:rPr>
                <w:rFonts w:ascii="Arial" w:hAnsi="Arial" w:cs="Arial"/>
                <w:i/>
                <w:color w:val="808080"/>
                <w:sz w:val="18"/>
                <w:szCs w:val="18"/>
                <w:lang w:eastAsia="en-GB"/>
              </w:rPr>
            </w:pPr>
          </w:p>
          <w:p w14:paraId="560870EF">
            <w:pPr>
              <w:rPr>
                <w:rFonts w:ascii="Arial" w:hAnsi="Arial" w:cs="Arial"/>
                <w:i/>
                <w:color w:val="808080"/>
                <w:sz w:val="18"/>
                <w:szCs w:val="18"/>
                <w:lang w:eastAsia="en-GB"/>
              </w:rPr>
            </w:pPr>
          </w:p>
          <w:p w14:paraId="067ACDA4">
            <w:pPr>
              <w:rPr>
                <w:rFonts w:ascii="Arial" w:hAnsi="Arial" w:cs="Arial"/>
                <w:i/>
                <w:color w:val="808080"/>
                <w:sz w:val="18"/>
                <w:szCs w:val="18"/>
                <w:lang w:eastAsia="en-GB"/>
              </w:rPr>
            </w:pPr>
          </w:p>
          <w:p w14:paraId="1BC7E7C1">
            <w:pPr>
              <w:rPr>
                <w:rFonts w:ascii="Arial" w:hAnsi="Arial" w:cs="Arial"/>
                <w:i/>
                <w:color w:val="808080"/>
                <w:sz w:val="18"/>
                <w:szCs w:val="18"/>
                <w:lang w:eastAsia="en-GB"/>
              </w:rPr>
            </w:pPr>
          </w:p>
          <w:p w14:paraId="6F34AD06">
            <w:pPr>
              <w:rPr>
                <w:rFonts w:ascii="Arial" w:hAnsi="Arial" w:cs="Arial"/>
                <w:i/>
                <w:color w:val="808080"/>
                <w:sz w:val="18"/>
                <w:szCs w:val="18"/>
                <w:lang w:eastAsia="en-GB"/>
              </w:rPr>
            </w:pPr>
          </w:p>
          <w:p w14:paraId="7C2DE5C2">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601F3DF6">
      <w:pPr>
        <w:rPr>
          <w:rFonts w:ascii="Arial" w:hAnsi="Arial" w:cs="Arial"/>
        </w:rPr>
      </w:pPr>
    </w:p>
    <w:p w14:paraId="2F602584">
      <w:pPr>
        <w:rPr>
          <w:rFonts w:ascii="Arial" w:hAnsi="Arial" w:cs="Arial"/>
        </w:rPr>
      </w:pPr>
    </w:p>
    <w:p w14:paraId="1C48C410">
      <w:pPr>
        <w:rPr>
          <w:rFonts w:ascii="Arial" w:hAnsi="Arial" w:cs="Arial"/>
        </w:rPr>
      </w:pPr>
    </w:p>
    <w:p w14:paraId="587B1BEA">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16F74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2BBB41E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76ED8AEE">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noWrap w:val="0"/>
            <w:vAlign w:val="center"/>
          </w:tcPr>
          <w:p w14:paraId="05AB924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588CC99B">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20"/>
                <w:rFonts w:ascii="Arial" w:hAnsi="Arial" w:eastAsia="MS Gothic" w:cs="Arial"/>
                <w:b/>
                <w:sz w:val="22"/>
                <w:szCs w:val="22"/>
                <w:lang w:eastAsia="en-GB"/>
              </w:rPr>
              <w:t>Click to continue to appendix 4</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0E7098C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73E6712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5B90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126614B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762EDA02">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4?</w:t>
            </w:r>
          </w:p>
        </w:tc>
        <w:tc>
          <w:tcPr>
            <w:tcW w:w="992" w:type="dxa"/>
            <w:shd w:val="clear" w:color="auto" w:fill="F1F1F1"/>
            <w:noWrap w:val="0"/>
            <w:vAlign w:val="center"/>
          </w:tcPr>
          <w:p w14:paraId="0C4A35B7">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6C53746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7280534E">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028413C6">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9BD65D1">
      <w:pPr>
        <w:spacing w:after="240"/>
        <w:rPr>
          <w:rFonts w:ascii="Arial" w:hAnsi="Arial" w:cs="Arial"/>
          <w:b/>
          <w:sz w:val="22"/>
          <w:szCs w:val="22"/>
        </w:rPr>
      </w:pPr>
    </w:p>
    <w:p w14:paraId="60AD2120">
      <w:pPr>
        <w:spacing w:after="240"/>
        <w:rPr>
          <w:rFonts w:ascii="Arial" w:hAnsi="Arial" w:cs="Arial"/>
          <w:b/>
          <w:sz w:val="22"/>
          <w:szCs w:val="22"/>
        </w:rPr>
      </w:pPr>
      <w:bookmarkStart w:id="5" w:name="SEC_I"/>
      <w:r>
        <w:rPr>
          <w:rFonts w:ascii="Arial" w:hAnsi="Arial" w:cs="Arial"/>
          <w:b/>
          <w:sz w:val="22"/>
          <w:szCs w:val="22"/>
        </w:rPr>
        <w:t>SECTION I:</w:t>
      </w:r>
      <w:bookmarkEnd w:id="5"/>
      <w:r>
        <w:rPr>
          <w:rFonts w:ascii="Arial" w:hAnsi="Arial" w:cs="Arial"/>
          <w:b/>
          <w:sz w:val="22"/>
          <w:szCs w:val="22"/>
        </w:rPr>
        <w:t>Research Involving Animals</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8872C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0F1AD84F">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3C1C19A2">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noWrap w:val="0"/>
            <w:vAlign w:val="center"/>
          </w:tcPr>
          <w:p w14:paraId="7E7F9A3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556187E0">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20"/>
                <w:rFonts w:ascii="Arial" w:hAnsi="Arial" w:eastAsia="MS Gothic" w:cs="Arial"/>
                <w:b/>
                <w:sz w:val="22"/>
                <w:szCs w:val="22"/>
                <w:lang w:eastAsia="en-GB"/>
              </w:rPr>
              <w:t>Click to continue to appendix 5</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698D29E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6D421C1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3BEA7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719ED1B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24EF2E12">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5?</w:t>
            </w:r>
          </w:p>
        </w:tc>
        <w:tc>
          <w:tcPr>
            <w:tcW w:w="992" w:type="dxa"/>
            <w:shd w:val="clear" w:color="auto" w:fill="F1F1F1"/>
            <w:noWrap w:val="0"/>
            <w:vAlign w:val="center"/>
          </w:tcPr>
          <w:p w14:paraId="030BEFB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5EB8FC9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6C02598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4706CE61">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60CE73CA">
      <w:pPr>
        <w:spacing w:after="240"/>
        <w:rPr>
          <w:rFonts w:ascii="Arial" w:hAnsi="Arial" w:cs="Arial"/>
          <w:b/>
          <w:sz w:val="22"/>
          <w:szCs w:val="22"/>
        </w:rPr>
      </w:pPr>
    </w:p>
    <w:p w14:paraId="1C265B5B">
      <w:pPr>
        <w:spacing w:after="240"/>
        <w:rPr>
          <w:rFonts w:ascii="Arial" w:hAnsi="Arial" w:cs="Arial"/>
          <w:b/>
          <w:sz w:val="22"/>
          <w:szCs w:val="22"/>
        </w:rPr>
      </w:pPr>
      <w:bookmarkStart w:id="6" w:name="SEC_K"/>
      <w:r>
        <w:rPr>
          <w:rFonts w:ascii="Arial" w:hAnsi="Arial" w:cs="Arial"/>
          <w:b/>
          <w:sz w:val="22"/>
          <w:szCs w:val="22"/>
        </w:rPr>
        <w:t>SECTION J:</w:t>
      </w:r>
      <w:bookmarkEnd w:id="6"/>
      <w:r>
        <w:rPr>
          <w:rFonts w:ascii="Arial" w:hAnsi="Arial" w:cs="Arial"/>
          <w:b/>
          <w:sz w:val="22"/>
          <w:szCs w:val="22"/>
        </w:rPr>
        <w:t>Research with the Prison Service or the Probation Service</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DDA34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50DA4366">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6B52470E">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noWrap w:val="0"/>
            <w:vAlign w:val="center"/>
          </w:tcPr>
          <w:p w14:paraId="5F830C7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2525040E">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20"/>
                <w:rFonts w:ascii="Arial" w:hAnsi="Arial" w:eastAsia="MS Gothic" w:cs="Arial"/>
                <w:b/>
                <w:sz w:val="22"/>
                <w:szCs w:val="22"/>
                <w:lang w:eastAsia="en-GB"/>
              </w:rPr>
              <w:t>Click to continue to appendix 6</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7D02E14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061C21E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BBA66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7E2936E7">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2447D89A">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6?</w:t>
            </w:r>
          </w:p>
        </w:tc>
        <w:tc>
          <w:tcPr>
            <w:tcW w:w="992" w:type="dxa"/>
            <w:shd w:val="clear" w:color="auto" w:fill="F1F1F1"/>
            <w:noWrap w:val="0"/>
            <w:vAlign w:val="center"/>
          </w:tcPr>
          <w:p w14:paraId="116EC52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215A718D">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2C7F8884">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735A328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72D5E1E">
      <w:pPr>
        <w:spacing w:after="240"/>
        <w:rPr>
          <w:rFonts w:ascii="Arial" w:hAnsi="Arial" w:cs="Arial"/>
          <w:b/>
          <w:sz w:val="22"/>
          <w:szCs w:val="22"/>
        </w:rPr>
      </w:pPr>
    </w:p>
    <w:p w14:paraId="2462B27C">
      <w:pPr>
        <w:spacing w:after="240"/>
        <w:rPr>
          <w:rFonts w:ascii="Arial" w:hAnsi="Arial" w:cs="Arial"/>
          <w:b/>
          <w:sz w:val="22"/>
          <w:szCs w:val="22"/>
        </w:rPr>
      </w:pPr>
      <w:bookmarkStart w:id="7" w:name="SEC_J"/>
      <w:r>
        <w:rPr>
          <w:rFonts w:ascii="Arial" w:hAnsi="Arial" w:cs="Arial"/>
          <w:b/>
          <w:sz w:val="22"/>
          <w:szCs w:val="22"/>
        </w:rPr>
        <w:t>SECTION K:</w:t>
      </w:r>
      <w:bookmarkEnd w:id="7"/>
      <w:r>
        <w:rPr>
          <w:rFonts w:ascii="Arial" w:hAnsi="Arial" w:cs="Arial"/>
          <w:b/>
          <w:sz w:val="22"/>
          <w:szCs w:val="22"/>
        </w:rPr>
        <w:t>Health and Social Care Research</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935C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4958CA1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2D855A02">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noWrap w:val="0"/>
            <w:vAlign w:val="center"/>
          </w:tcPr>
          <w:p w14:paraId="29DC206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1CCE3DC7">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20"/>
                <w:rFonts w:ascii="Arial" w:hAnsi="Arial" w:eastAsia="MS Gothic" w:cs="Arial"/>
                <w:b/>
                <w:sz w:val="22"/>
                <w:szCs w:val="22"/>
                <w:lang w:eastAsia="en-GB"/>
              </w:rPr>
              <w:t>Click to continue to appendix 7</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03DFB04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12142E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5F690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0FBA598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2B87A01E">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7?</w:t>
            </w:r>
          </w:p>
        </w:tc>
        <w:tc>
          <w:tcPr>
            <w:tcW w:w="992" w:type="dxa"/>
            <w:shd w:val="clear" w:color="auto" w:fill="F1F1F1"/>
            <w:noWrap w:val="0"/>
            <w:vAlign w:val="center"/>
          </w:tcPr>
          <w:p w14:paraId="5E2B6DC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6E2C99AE">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568F8C34">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5506EF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5FE4C57">
      <w:pPr>
        <w:spacing w:after="240"/>
        <w:rPr>
          <w:rFonts w:ascii="Arial" w:hAnsi="Arial" w:cs="Arial"/>
          <w:b/>
          <w:sz w:val="22"/>
          <w:szCs w:val="22"/>
        </w:rPr>
      </w:pPr>
    </w:p>
    <w:p w14:paraId="45A33013">
      <w:pPr>
        <w:spacing w:after="240"/>
        <w:rPr>
          <w:rFonts w:ascii="Arial" w:hAnsi="Arial" w:cs="Arial"/>
          <w:b/>
          <w:sz w:val="22"/>
          <w:szCs w:val="22"/>
        </w:rPr>
      </w:pPr>
      <w:bookmarkStart w:id="8" w:name="SEC_L"/>
      <w:r>
        <w:rPr>
          <w:rFonts w:ascii="Arial" w:hAnsi="Arial" w:cs="Arial"/>
          <w:b/>
          <w:sz w:val="22"/>
          <w:szCs w:val="22"/>
        </w:rPr>
        <w:t>SECTION L:</w:t>
      </w:r>
      <w:bookmarkEnd w:id="8"/>
      <w:r>
        <w:rPr>
          <w:rFonts w:ascii="Arial" w:hAnsi="Arial" w:cs="Arial"/>
          <w:b/>
          <w:sz w:val="22"/>
          <w:szCs w:val="22"/>
        </w:rPr>
        <w:t>Types of Personal Data</w:t>
      </w:r>
    </w:p>
    <w:tbl>
      <w:tblPr>
        <w:tblStyle w:val="12"/>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14A6E62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noWrap w:val="0"/>
            <w:vAlign w:val="top"/>
          </w:tcPr>
          <w:p w14:paraId="2E0559FE">
            <w:pPr>
              <w:pStyle w:val="21"/>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4978D7DF">
            <w:pPr>
              <w:pStyle w:val="21"/>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rPr>
              <w:t>t</w:t>
            </w:r>
            <w:r>
              <w:rPr>
                <w:rFonts w:ascii="Arial" w:hAnsi="Arial" w:cs="Arial"/>
                <w:sz w:val="22"/>
                <w:szCs w:val="22"/>
              </w:rPr>
              <w:t>a (as defined by the General Data Protection Regulation 2016 and the Data Protection Act 2018)?</w:t>
            </w:r>
          </w:p>
        </w:tc>
        <w:tc>
          <w:tcPr>
            <w:tcW w:w="889" w:type="dxa"/>
            <w:shd w:val="clear" w:color="auto" w:fill="D8D8D8"/>
            <w:noWrap w:val="0"/>
            <w:vAlign w:val="center"/>
          </w:tcPr>
          <w:p w14:paraId="2EE99A4A">
            <w:pPr>
              <w:pStyle w:val="21"/>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noWrap w:val="0"/>
            <w:vAlign w:val="center"/>
          </w:tcPr>
          <w:p w14:paraId="23EA0E3B">
            <w:pPr>
              <w:pStyle w:val="21"/>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74A8423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noWrap w:val="0"/>
            <w:vAlign w:val="center"/>
          </w:tcPr>
          <w:p w14:paraId="0BBAE564">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noWrap w:val="0"/>
            <w:vAlign w:val="center"/>
          </w:tcPr>
          <w:p w14:paraId="420C7AE9">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noWrap w:val="0"/>
            <w:vAlign w:val="center"/>
          </w:tcPr>
          <w:p w14:paraId="27CB8D06">
            <w:pPr>
              <w:pStyle w:val="21"/>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noWrap w:val="0"/>
            <w:vAlign w:val="center"/>
          </w:tcPr>
          <w:p w14:paraId="7BED983D">
            <w:pPr>
              <w:pStyle w:val="21"/>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r>
      <w:tr w14:paraId="4F2CE13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noWrap w:val="0"/>
            <w:vAlign w:val="center"/>
          </w:tcPr>
          <w:p w14:paraId="2612AFE2">
            <w:pPr>
              <w:pStyle w:val="21"/>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noWrap w:val="0"/>
            <w:vAlign w:val="center"/>
          </w:tcPr>
          <w:p w14:paraId="71C6858D">
            <w:pPr>
              <w:pStyle w:val="21"/>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noWrap w:val="0"/>
            <w:vAlign w:val="center"/>
          </w:tcPr>
          <w:p w14:paraId="66C398CF">
            <w:pPr>
              <w:pStyle w:val="21"/>
              <w:autoSpaceDE w:val="0"/>
              <w:autoSpaceDN w:val="0"/>
              <w:adjustRightInd w:val="0"/>
              <w:rPr>
                <w:rFonts w:ascii="Arial" w:hAnsi="Arial" w:cs="Arial"/>
                <w:b/>
                <w:bCs/>
              </w:rPr>
            </w:pPr>
          </w:p>
        </w:tc>
        <w:tc>
          <w:tcPr>
            <w:tcW w:w="992" w:type="dxa"/>
            <w:vMerge w:val="continue"/>
            <w:shd w:val="clear" w:color="auto" w:fill="D8D8D8"/>
            <w:noWrap w:val="0"/>
            <w:vAlign w:val="center"/>
          </w:tcPr>
          <w:p w14:paraId="0A53E187">
            <w:pPr>
              <w:pStyle w:val="21"/>
              <w:autoSpaceDE w:val="0"/>
              <w:autoSpaceDN w:val="0"/>
              <w:adjustRightInd w:val="0"/>
              <w:rPr>
                <w:rFonts w:ascii="Arial" w:hAnsi="Arial" w:cs="Arial"/>
                <w:b/>
                <w:bCs/>
              </w:rPr>
            </w:pPr>
          </w:p>
        </w:tc>
      </w:tr>
      <w:tr w14:paraId="0F0543C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noWrap w:val="0"/>
            <w:vAlign w:val="center"/>
          </w:tcPr>
          <w:p w14:paraId="7B64E424">
            <w:pPr>
              <w:rPr>
                <w:rFonts w:ascii="Arial" w:hAnsi="Arial" w:cs="Arial"/>
                <w:sz w:val="22"/>
                <w:szCs w:val="22"/>
              </w:rPr>
            </w:pPr>
          </w:p>
          <w:p w14:paraId="6DE8F453">
            <w:pPr>
              <w:rPr>
                <w:rFonts w:ascii="Arial" w:hAnsi="Arial" w:cs="Arial"/>
                <w:sz w:val="22"/>
                <w:szCs w:val="22"/>
              </w:rPr>
            </w:pPr>
          </w:p>
          <w:p w14:paraId="40ADC0FA">
            <w:pPr>
              <w:rPr>
                <w:rFonts w:ascii="Arial" w:hAnsi="Arial" w:cs="Arial"/>
                <w:sz w:val="22"/>
                <w:szCs w:val="22"/>
              </w:rPr>
            </w:pPr>
          </w:p>
          <w:p w14:paraId="60F19EB8">
            <w:pPr>
              <w:rPr>
                <w:rFonts w:ascii="Arial" w:hAnsi="Arial" w:cs="Arial"/>
                <w:sz w:val="22"/>
                <w:szCs w:val="22"/>
              </w:rPr>
            </w:pPr>
          </w:p>
          <w:p w14:paraId="6E2F6467">
            <w:pPr>
              <w:rPr>
                <w:rFonts w:ascii="Arial" w:hAnsi="Arial" w:cs="Arial"/>
                <w:sz w:val="22"/>
                <w:szCs w:val="22"/>
              </w:rPr>
            </w:pPr>
          </w:p>
          <w:p w14:paraId="1FF67BF7">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51905C59">
      <w:pPr>
        <w:spacing w:after="240"/>
        <w:rPr>
          <w:rFonts w:ascii="Arial" w:hAnsi="Arial" w:cs="Arial"/>
          <w:b/>
        </w:rPr>
      </w:pP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345023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noWrap w:val="0"/>
            <w:vAlign w:val="top"/>
          </w:tcPr>
          <w:p w14:paraId="13FB1EC3">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p>
          <w:p w14:paraId="306BD92B">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noWrap w:val="0"/>
            <w:vAlign w:val="center"/>
          </w:tcPr>
          <w:p w14:paraId="214CB85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noWrap w:val="0"/>
            <w:vAlign w:val="center"/>
          </w:tcPr>
          <w:p w14:paraId="5BDE7B2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D84BC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239DCF26">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noWrap w:val="0"/>
            <w:vAlign w:val="center"/>
          </w:tcPr>
          <w:p w14:paraId="5133DAC1">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noWrap w:val="0"/>
            <w:vAlign w:val="center"/>
          </w:tcPr>
          <w:p w14:paraId="38CCC720">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1170" w:type="dxa"/>
            <w:gridSpan w:val="2"/>
            <w:shd w:val="clear" w:color="auto" w:fill="D8D8D8"/>
            <w:noWrap w:val="0"/>
            <w:vAlign w:val="center"/>
          </w:tcPr>
          <w:p w14:paraId="1579DE3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E40E3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45898EE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noWrap w:val="0"/>
            <w:vAlign w:val="center"/>
          </w:tcPr>
          <w:p w14:paraId="396F54DF">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noWrap w:val="0"/>
            <w:vAlign w:val="center"/>
          </w:tcPr>
          <w:p w14:paraId="0FAE5408">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1170" w:type="dxa"/>
            <w:gridSpan w:val="2"/>
            <w:shd w:val="clear" w:color="auto" w:fill="D8D8D8"/>
            <w:noWrap w:val="0"/>
            <w:vAlign w:val="center"/>
          </w:tcPr>
          <w:p w14:paraId="0B193E1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632C3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25F55FA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noWrap w:val="0"/>
            <w:vAlign w:val="center"/>
          </w:tcPr>
          <w:p w14:paraId="3A36FC2F">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noWrap w:val="0"/>
            <w:vAlign w:val="center"/>
          </w:tcPr>
          <w:p w14:paraId="5950E94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1170" w:type="dxa"/>
            <w:gridSpan w:val="2"/>
            <w:shd w:val="clear" w:color="auto" w:fill="D8D8D8"/>
            <w:noWrap w:val="0"/>
            <w:vAlign w:val="center"/>
          </w:tcPr>
          <w:p w14:paraId="24DD464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CABF3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5AB61B4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noWrap w:val="0"/>
            <w:vAlign w:val="center"/>
          </w:tcPr>
          <w:p w14:paraId="09685B6F">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noWrap w:val="0"/>
            <w:vAlign w:val="center"/>
          </w:tcPr>
          <w:p w14:paraId="3BC506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1170" w:type="dxa"/>
            <w:gridSpan w:val="2"/>
            <w:shd w:val="clear" w:color="auto" w:fill="D8D8D8"/>
            <w:noWrap w:val="0"/>
            <w:vAlign w:val="center"/>
          </w:tcPr>
          <w:p w14:paraId="474EC92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EFDE5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4AD999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noWrap w:val="0"/>
            <w:vAlign w:val="center"/>
          </w:tcPr>
          <w:p w14:paraId="2D68C17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noWrap w:val="0"/>
            <w:vAlign w:val="center"/>
          </w:tcPr>
          <w:p w14:paraId="56A37D1B">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1170" w:type="dxa"/>
            <w:gridSpan w:val="2"/>
            <w:shd w:val="clear" w:color="auto" w:fill="D8D8D8"/>
            <w:noWrap w:val="0"/>
            <w:vAlign w:val="center"/>
          </w:tcPr>
          <w:p w14:paraId="6D45BC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BD0EB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6C95BC0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noWrap w:val="0"/>
            <w:vAlign w:val="center"/>
          </w:tcPr>
          <w:p w14:paraId="16D9026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noWrap w:val="0"/>
            <w:vAlign w:val="center"/>
          </w:tcPr>
          <w:p w14:paraId="19891BA2">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1170" w:type="dxa"/>
            <w:gridSpan w:val="2"/>
            <w:shd w:val="clear" w:color="auto" w:fill="D8D8D8"/>
            <w:noWrap w:val="0"/>
            <w:vAlign w:val="center"/>
          </w:tcPr>
          <w:p w14:paraId="3A59EEE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431A1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noWrap w:val="0"/>
            <w:vAlign w:val="center"/>
          </w:tcPr>
          <w:p w14:paraId="25E2664A">
            <w:pPr>
              <w:pStyle w:val="48"/>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YES</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16885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noWrap w:val="0"/>
            <w:vAlign w:val="center"/>
          </w:tcPr>
          <w:p w14:paraId="12C26950">
            <w:pPr>
              <w:pStyle w:val="48"/>
              <w:jc w:val="center"/>
              <w:rPr>
                <w:rFonts w:ascii="Arial" w:hAnsi="Arial" w:cs="Arial"/>
                <w:sz w:val="22"/>
                <w:szCs w:val="22"/>
                <w:lang w:eastAsia="en-GB"/>
              </w:rPr>
            </w:pPr>
            <w:r>
              <w:rPr>
                <w:rFonts w:ascii="Arial" w:hAnsi="Arial" w:cs="Arial"/>
                <w:sz w:val="22"/>
                <w:szCs w:val="22"/>
                <w:lang w:eastAsia="en-GB"/>
              </w:rPr>
              <w:t>8</w:t>
            </w:r>
          </w:p>
        </w:tc>
        <w:tc>
          <w:tcPr>
            <w:tcW w:w="9938" w:type="dxa"/>
            <w:gridSpan w:val="6"/>
            <w:noWrap w:val="0"/>
            <w:vAlign w:val="center"/>
          </w:tcPr>
          <w:p w14:paraId="35C329D0">
            <w:pPr>
              <w:pStyle w:val="48"/>
              <w:rPr>
                <w:rFonts w:ascii="Arial" w:hAnsi="Arial" w:cs="Arial"/>
                <w:sz w:val="22"/>
                <w:szCs w:val="22"/>
                <w:lang w:eastAsia="en-GB"/>
              </w:rPr>
            </w:pPr>
          </w:p>
          <w:p w14:paraId="46CF8185">
            <w:pPr>
              <w:pStyle w:val="48"/>
              <w:rPr>
                <w:rFonts w:ascii="Arial" w:hAnsi="Arial" w:cs="Arial"/>
                <w:sz w:val="22"/>
                <w:szCs w:val="22"/>
                <w:lang w:eastAsia="en-GB"/>
              </w:rPr>
            </w:pPr>
          </w:p>
          <w:p w14:paraId="7C7C7035">
            <w:pPr>
              <w:pStyle w:val="48"/>
              <w:rPr>
                <w:rFonts w:ascii="Arial" w:hAnsi="Arial" w:cs="Arial"/>
                <w:sz w:val="22"/>
                <w:szCs w:val="22"/>
                <w:lang w:eastAsia="en-GB"/>
              </w:rPr>
            </w:pPr>
          </w:p>
          <w:p w14:paraId="4ECE39FC">
            <w:pPr>
              <w:pStyle w:val="48"/>
              <w:rPr>
                <w:rFonts w:ascii="Arial" w:hAnsi="Arial" w:cs="Arial"/>
                <w:sz w:val="22"/>
                <w:szCs w:val="22"/>
                <w:lang w:eastAsia="en-GB"/>
              </w:rPr>
            </w:pPr>
          </w:p>
          <w:p w14:paraId="379BE10F">
            <w:pPr>
              <w:pStyle w:val="48"/>
              <w:rPr>
                <w:rFonts w:ascii="Arial" w:hAnsi="Arial" w:cs="Arial"/>
                <w:sz w:val="22"/>
                <w:szCs w:val="22"/>
                <w:lang w:eastAsia="en-GB"/>
              </w:rPr>
            </w:pPr>
          </w:p>
          <w:p w14:paraId="3B4583A0">
            <w:pPr>
              <w:pStyle w:val="48"/>
              <w:rPr>
                <w:rFonts w:ascii="Arial" w:hAnsi="Arial" w:cs="Arial"/>
                <w:sz w:val="22"/>
                <w:szCs w:val="22"/>
                <w:lang w:eastAsia="en-GB"/>
              </w:rPr>
            </w:pPr>
          </w:p>
          <w:p w14:paraId="6E9178BF">
            <w:pPr>
              <w:pStyle w:val="48"/>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A5E85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74023019">
            <w:pPr>
              <w:pStyle w:val="48"/>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noWrap w:val="0"/>
            <w:vAlign w:val="center"/>
          </w:tcPr>
          <w:p w14:paraId="36DE7A1C">
            <w:pPr>
              <w:pStyle w:val="48"/>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4C6696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noWrap w:val="0"/>
            <w:vAlign w:val="center"/>
          </w:tcPr>
          <w:p w14:paraId="3BBD56B0">
            <w:pPr>
              <w:rPr>
                <w:rFonts w:ascii="Arial" w:hAnsi="Arial" w:cs="Arial"/>
                <w:sz w:val="22"/>
                <w:szCs w:val="22"/>
                <w:lang w:eastAsia="en-GB"/>
              </w:rPr>
            </w:pPr>
          </w:p>
          <w:p w14:paraId="54CDAAF7">
            <w:pPr>
              <w:rPr>
                <w:rFonts w:ascii="Arial" w:hAnsi="Arial" w:cs="Arial"/>
                <w:sz w:val="22"/>
                <w:szCs w:val="22"/>
                <w:lang w:eastAsia="en-GB"/>
              </w:rPr>
            </w:pPr>
          </w:p>
          <w:p w14:paraId="51A4B89B">
            <w:pPr>
              <w:rPr>
                <w:rFonts w:ascii="Arial" w:hAnsi="Arial" w:cs="Arial"/>
                <w:sz w:val="22"/>
                <w:szCs w:val="22"/>
                <w:lang w:eastAsia="en-GB"/>
              </w:rPr>
            </w:pPr>
          </w:p>
          <w:p w14:paraId="63184D49">
            <w:pPr>
              <w:rPr>
                <w:rFonts w:ascii="Arial" w:hAnsi="Arial" w:cs="Arial"/>
                <w:sz w:val="22"/>
                <w:szCs w:val="22"/>
                <w:lang w:eastAsia="en-GB"/>
              </w:rPr>
            </w:pPr>
          </w:p>
          <w:p w14:paraId="73A0D090">
            <w:pPr>
              <w:rPr>
                <w:rFonts w:ascii="Arial" w:hAnsi="Arial" w:cs="Arial"/>
                <w:sz w:val="22"/>
                <w:szCs w:val="22"/>
                <w:lang w:eastAsia="en-GB"/>
              </w:rPr>
            </w:pPr>
          </w:p>
          <w:p w14:paraId="0EAB4528">
            <w:pPr>
              <w:rPr>
                <w:rFonts w:ascii="Arial" w:hAnsi="Arial" w:cs="Arial"/>
                <w:sz w:val="22"/>
                <w:szCs w:val="22"/>
                <w:lang w:eastAsia="en-GB"/>
              </w:rPr>
            </w:pPr>
          </w:p>
          <w:p w14:paraId="13817601">
            <w:pPr>
              <w:pStyle w:val="48"/>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19AD0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44E5BAE7">
            <w:pPr>
              <w:pStyle w:val="48"/>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noWrap w:val="0"/>
            <w:vAlign w:val="center"/>
          </w:tcPr>
          <w:p w14:paraId="46143B0F">
            <w:pPr>
              <w:pStyle w:val="48"/>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642687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noWrap w:val="0"/>
            <w:vAlign w:val="center"/>
          </w:tcPr>
          <w:p w14:paraId="25E887C8">
            <w:pPr>
              <w:rPr>
                <w:rFonts w:ascii="Arial" w:hAnsi="Arial" w:cs="Arial"/>
                <w:sz w:val="22"/>
                <w:szCs w:val="22"/>
                <w:lang w:eastAsia="en-GB"/>
              </w:rPr>
            </w:pPr>
          </w:p>
          <w:p w14:paraId="1F813091">
            <w:pPr>
              <w:rPr>
                <w:rFonts w:ascii="Arial" w:hAnsi="Arial" w:cs="Arial"/>
                <w:sz w:val="22"/>
                <w:szCs w:val="22"/>
                <w:lang w:eastAsia="en-GB"/>
              </w:rPr>
            </w:pPr>
          </w:p>
          <w:p w14:paraId="323015FD">
            <w:pPr>
              <w:rPr>
                <w:rFonts w:ascii="Arial" w:hAnsi="Arial" w:cs="Arial"/>
                <w:sz w:val="22"/>
                <w:szCs w:val="22"/>
                <w:lang w:eastAsia="en-GB"/>
              </w:rPr>
            </w:pPr>
          </w:p>
          <w:p w14:paraId="7ACDDF02">
            <w:pPr>
              <w:rPr>
                <w:rFonts w:ascii="Arial" w:hAnsi="Arial" w:cs="Arial"/>
                <w:sz w:val="22"/>
                <w:szCs w:val="22"/>
                <w:lang w:eastAsia="en-GB"/>
              </w:rPr>
            </w:pPr>
          </w:p>
          <w:p w14:paraId="284DC5E5">
            <w:pPr>
              <w:pStyle w:val="48"/>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3404C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08F46325">
            <w:pPr>
              <w:pStyle w:val="48"/>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noWrap w:val="0"/>
            <w:vAlign w:val="center"/>
          </w:tcPr>
          <w:p w14:paraId="6CE00C8B">
            <w:pPr>
              <w:pStyle w:val="48"/>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2258F5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noWrap w:val="0"/>
            <w:vAlign w:val="center"/>
          </w:tcPr>
          <w:p w14:paraId="0207310F">
            <w:pPr>
              <w:rPr>
                <w:rFonts w:ascii="Arial" w:hAnsi="Arial" w:cs="Arial"/>
                <w:sz w:val="22"/>
                <w:szCs w:val="22"/>
                <w:lang w:eastAsia="en-GB"/>
              </w:rPr>
            </w:pPr>
          </w:p>
          <w:p w14:paraId="2D8B8D53">
            <w:pPr>
              <w:rPr>
                <w:rFonts w:ascii="Arial" w:hAnsi="Arial" w:cs="Arial"/>
                <w:sz w:val="22"/>
                <w:szCs w:val="22"/>
                <w:lang w:eastAsia="en-GB"/>
              </w:rPr>
            </w:pPr>
          </w:p>
          <w:p w14:paraId="099D6131">
            <w:pPr>
              <w:rPr>
                <w:rFonts w:ascii="Arial" w:hAnsi="Arial" w:cs="Arial"/>
                <w:sz w:val="22"/>
                <w:szCs w:val="22"/>
                <w:lang w:eastAsia="en-GB"/>
              </w:rPr>
            </w:pPr>
          </w:p>
          <w:p w14:paraId="2A9BA435">
            <w:pPr>
              <w:rPr>
                <w:rFonts w:ascii="Arial" w:hAnsi="Arial" w:cs="Arial"/>
                <w:sz w:val="22"/>
                <w:szCs w:val="22"/>
                <w:lang w:eastAsia="en-GB"/>
              </w:rPr>
            </w:pPr>
          </w:p>
          <w:p w14:paraId="1C93B885">
            <w:pPr>
              <w:rPr>
                <w:rFonts w:ascii="Arial" w:hAnsi="Arial" w:cs="Arial"/>
                <w:sz w:val="22"/>
                <w:szCs w:val="22"/>
                <w:lang w:eastAsia="en-GB"/>
              </w:rPr>
            </w:pPr>
          </w:p>
          <w:p w14:paraId="1373D862">
            <w:pPr>
              <w:pStyle w:val="48"/>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A9770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noWrap w:val="0"/>
            <w:vAlign w:val="center"/>
          </w:tcPr>
          <w:p w14:paraId="1090C002">
            <w:pPr>
              <w:pStyle w:val="48"/>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noWrap w:val="0"/>
            <w:vAlign w:val="top"/>
          </w:tcPr>
          <w:p w14:paraId="3FF66E6C">
            <w:pPr>
              <w:pStyle w:val="48"/>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14C55C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noWrap w:val="0"/>
            <w:vAlign w:val="center"/>
          </w:tcPr>
          <w:p w14:paraId="418CF488">
            <w:pPr>
              <w:rPr>
                <w:rFonts w:ascii="Arial" w:hAnsi="Arial" w:cs="Arial"/>
                <w:sz w:val="22"/>
                <w:szCs w:val="22"/>
                <w:lang w:eastAsia="en-GB"/>
              </w:rPr>
            </w:pPr>
          </w:p>
          <w:p w14:paraId="4491E043">
            <w:pPr>
              <w:rPr>
                <w:rFonts w:ascii="Arial" w:hAnsi="Arial" w:cs="Arial"/>
                <w:sz w:val="22"/>
                <w:szCs w:val="22"/>
                <w:lang w:eastAsia="en-GB"/>
              </w:rPr>
            </w:pPr>
          </w:p>
          <w:p w14:paraId="2FC65E19">
            <w:pPr>
              <w:rPr>
                <w:rFonts w:ascii="Arial" w:hAnsi="Arial" w:cs="Arial"/>
                <w:sz w:val="22"/>
                <w:szCs w:val="22"/>
                <w:lang w:eastAsia="en-GB"/>
              </w:rPr>
            </w:pPr>
          </w:p>
          <w:p w14:paraId="6FEC0C21">
            <w:pPr>
              <w:rPr>
                <w:rFonts w:ascii="Arial" w:hAnsi="Arial" w:cs="Arial"/>
                <w:sz w:val="22"/>
                <w:szCs w:val="22"/>
                <w:lang w:eastAsia="en-GB"/>
              </w:rPr>
            </w:pPr>
          </w:p>
          <w:p w14:paraId="40A8A907">
            <w:pPr>
              <w:rPr>
                <w:rFonts w:ascii="Arial" w:hAnsi="Arial" w:cs="Arial"/>
                <w:sz w:val="22"/>
                <w:szCs w:val="22"/>
                <w:lang w:eastAsia="en-GB"/>
              </w:rPr>
            </w:pPr>
          </w:p>
          <w:p w14:paraId="47E96C57">
            <w:pPr>
              <w:pStyle w:val="48"/>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A0C50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noWrap w:val="0"/>
            <w:vAlign w:val="center"/>
          </w:tcPr>
          <w:p w14:paraId="472182A2">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noWrap w:val="0"/>
            <w:vAlign w:val="center"/>
          </w:tcPr>
          <w:p w14:paraId="5F0EC203">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noWrap w:val="0"/>
            <w:vAlign w:val="center"/>
          </w:tcPr>
          <w:p w14:paraId="765E03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noWrap w:val="0"/>
            <w:vAlign w:val="center"/>
          </w:tcPr>
          <w:p w14:paraId="03CB97E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noWrap w:val="0"/>
            <w:vAlign w:val="center"/>
          </w:tcPr>
          <w:p w14:paraId="5664236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35712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noWrap w:val="0"/>
            <w:vAlign w:val="center"/>
          </w:tcPr>
          <w:p w14:paraId="6B590D41">
            <w:pPr>
              <w:jc w:val="center"/>
              <w:rPr>
                <w:rFonts w:ascii="Arial" w:hAnsi="Arial" w:cs="Arial"/>
                <w:sz w:val="22"/>
                <w:szCs w:val="22"/>
                <w:lang w:eastAsia="en-GB"/>
              </w:rPr>
            </w:pPr>
          </w:p>
        </w:tc>
        <w:tc>
          <w:tcPr>
            <w:tcW w:w="7103" w:type="dxa"/>
            <w:vMerge w:val="continue"/>
            <w:shd w:val="clear" w:color="auto" w:fill="F1F1F1"/>
            <w:noWrap w:val="0"/>
            <w:vAlign w:val="top"/>
          </w:tcPr>
          <w:p w14:paraId="3D637C3E">
            <w:pPr>
              <w:rPr>
                <w:rFonts w:ascii="Arial" w:hAnsi="Arial" w:cs="Arial"/>
                <w:sz w:val="22"/>
                <w:szCs w:val="22"/>
                <w:lang w:eastAsia="en-GB"/>
              </w:rPr>
            </w:pPr>
          </w:p>
        </w:tc>
        <w:tc>
          <w:tcPr>
            <w:tcW w:w="992" w:type="dxa"/>
            <w:gridSpan w:val="2"/>
            <w:shd w:val="clear" w:color="auto" w:fill="D8D8D8"/>
            <w:noWrap w:val="0"/>
            <w:vAlign w:val="center"/>
          </w:tcPr>
          <w:p w14:paraId="230873F0">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1134" w:type="dxa"/>
            <w:gridSpan w:val="2"/>
            <w:shd w:val="clear" w:color="auto" w:fill="D8D8D8"/>
            <w:noWrap w:val="0"/>
            <w:vAlign w:val="center"/>
          </w:tcPr>
          <w:p w14:paraId="6D82D36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709" w:type="dxa"/>
            <w:shd w:val="clear" w:color="auto" w:fill="D8D8D8"/>
            <w:noWrap w:val="0"/>
            <w:vAlign w:val="center"/>
          </w:tcPr>
          <w:p w14:paraId="382941F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bl>
    <w:p w14:paraId="24B7B712">
      <w:pPr>
        <w:spacing w:after="240"/>
        <w:rPr>
          <w:rFonts w:ascii="Arial" w:hAnsi="Arial" w:cs="Arial"/>
          <w:b/>
        </w:rPr>
      </w:pPr>
    </w:p>
    <w:p w14:paraId="4317A119">
      <w:pPr>
        <w:rPr>
          <w:rFonts w:ascii="Arial" w:hAnsi="Arial" w:cs="Arial"/>
          <w:b/>
          <w:bCs/>
          <w:sz w:val="22"/>
          <w:szCs w:val="22"/>
        </w:rPr>
      </w:pPr>
      <w:r>
        <w:rPr>
          <w:rFonts w:ascii="Arial" w:hAnsi="Arial" w:cs="Arial"/>
          <w:b/>
          <w:bCs/>
          <w:sz w:val="22"/>
          <w:szCs w:val="22"/>
        </w:rPr>
        <w:t xml:space="preserve">SECTION M: Participant Information and Consent </w:t>
      </w:r>
    </w:p>
    <w:p w14:paraId="53109491">
      <w:pPr>
        <w:rPr>
          <w:rFonts w:ascii="Arial" w:hAnsi="Arial" w:cs="Arial"/>
        </w:rPr>
      </w:pP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3433FF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noWrap w:val="0"/>
            <w:vAlign w:val="top"/>
          </w:tcPr>
          <w:p w14:paraId="644583A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72926961">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noWrap w:val="0"/>
            <w:vAlign w:val="center"/>
          </w:tcPr>
          <w:p w14:paraId="66F5568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noWrap w:val="0"/>
            <w:vAlign w:val="center"/>
          </w:tcPr>
          <w:p w14:paraId="75F3E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noWrap w:val="0"/>
            <w:vAlign w:val="center"/>
          </w:tcPr>
          <w:p w14:paraId="1400751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35086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noWrap w:val="0"/>
            <w:vAlign w:val="center"/>
          </w:tcPr>
          <w:p w14:paraId="4AF5B702">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noWrap w:val="0"/>
            <w:vAlign w:val="center"/>
          </w:tcPr>
          <w:p w14:paraId="3128B37C">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noWrap w:val="0"/>
            <w:vAlign w:val="center"/>
          </w:tcPr>
          <w:p w14:paraId="5E56C72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4DE43F7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0017610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265AC1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noWrap w:val="0"/>
            <w:vAlign w:val="center"/>
          </w:tcPr>
          <w:p w14:paraId="235291D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noWrap w:val="0"/>
            <w:vAlign w:val="center"/>
          </w:tcPr>
          <w:p w14:paraId="23E2C904">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noWrap w:val="0"/>
            <w:vAlign w:val="center"/>
          </w:tcPr>
          <w:p w14:paraId="6FEC73B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4CC2420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74C9E6E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BA557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noWrap w:val="0"/>
            <w:vAlign w:val="center"/>
          </w:tcPr>
          <w:p w14:paraId="3CABF99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noWrap w:val="0"/>
            <w:vAlign w:val="center"/>
          </w:tcPr>
          <w:p w14:paraId="4FA0BAA8">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noWrap w:val="0"/>
            <w:vAlign w:val="center"/>
          </w:tcPr>
          <w:p w14:paraId="4715668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05309E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4CF7492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DB87F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noWrap w:val="0"/>
            <w:vAlign w:val="center"/>
          </w:tcPr>
          <w:p w14:paraId="730BCB2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noWrap w:val="0"/>
            <w:vAlign w:val="center"/>
          </w:tcPr>
          <w:p w14:paraId="0DEAA5E1">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noWrap w:val="0"/>
            <w:vAlign w:val="center"/>
          </w:tcPr>
          <w:p w14:paraId="52775DA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5178149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5B92743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112B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noWrap w:val="0"/>
            <w:vAlign w:val="center"/>
          </w:tcPr>
          <w:p w14:paraId="097CFE7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noWrap w:val="0"/>
            <w:vAlign w:val="center"/>
          </w:tcPr>
          <w:p w14:paraId="5F7AE389">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noWrap w:val="0"/>
            <w:vAlign w:val="center"/>
          </w:tcPr>
          <w:p w14:paraId="298A0C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291CFA2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05D4AC4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34678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noWrap w:val="0"/>
            <w:vAlign w:val="center"/>
          </w:tcPr>
          <w:p w14:paraId="2044BF6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noWrap w:val="0"/>
            <w:vAlign w:val="center"/>
          </w:tcPr>
          <w:p w14:paraId="5DB57667">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noWrap w:val="0"/>
            <w:vAlign w:val="center"/>
          </w:tcPr>
          <w:p w14:paraId="7344BA2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65477AB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341D0A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2DEB01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noWrap w:val="0"/>
            <w:vAlign w:val="center"/>
          </w:tcPr>
          <w:p w14:paraId="41BA0CE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noWrap w:val="0"/>
            <w:vAlign w:val="center"/>
          </w:tcPr>
          <w:p w14:paraId="5E0B685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noWrap w:val="0"/>
            <w:vAlign w:val="center"/>
          </w:tcPr>
          <w:p w14:paraId="5ED53555">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109" w:type="dxa"/>
            <w:gridSpan w:val="2"/>
            <w:shd w:val="clear" w:color="auto" w:fill="D8D8D8"/>
            <w:noWrap w:val="0"/>
            <w:vAlign w:val="center"/>
          </w:tcPr>
          <w:p w14:paraId="247FE14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32E5AFD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CCF66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noWrap w:val="0"/>
            <w:vAlign w:val="center"/>
          </w:tcPr>
          <w:p w14:paraId="43E2F3F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noWrap w:val="0"/>
            <w:vAlign w:val="center"/>
          </w:tcPr>
          <w:p w14:paraId="272BF993">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noWrap w:val="0"/>
            <w:vAlign w:val="center"/>
          </w:tcPr>
          <w:p w14:paraId="45B0052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109" w:type="dxa"/>
            <w:gridSpan w:val="2"/>
            <w:shd w:val="clear" w:color="auto" w:fill="D8D8D8"/>
            <w:noWrap w:val="0"/>
            <w:vAlign w:val="center"/>
          </w:tcPr>
          <w:p w14:paraId="6824894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1761E7C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75D43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noWrap w:val="0"/>
            <w:vAlign w:val="center"/>
          </w:tcPr>
          <w:p w14:paraId="000D8CD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noWrap w:val="0"/>
            <w:vAlign w:val="center"/>
          </w:tcPr>
          <w:p w14:paraId="0B404FDE">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noWrap w:val="0"/>
            <w:vAlign w:val="center"/>
          </w:tcPr>
          <w:p w14:paraId="6E17DBB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gridSpan w:val="2"/>
            <w:shd w:val="clear" w:color="auto" w:fill="D8D8D8"/>
            <w:noWrap w:val="0"/>
            <w:vAlign w:val="center"/>
          </w:tcPr>
          <w:p w14:paraId="2CA55A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006" w:type="dxa"/>
            <w:gridSpan w:val="2"/>
            <w:shd w:val="clear" w:color="auto" w:fill="D8D8D8"/>
            <w:noWrap w:val="0"/>
            <w:vAlign w:val="center"/>
          </w:tcPr>
          <w:p w14:paraId="0E9F82E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5BCF3D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noWrap w:val="0"/>
            <w:vAlign w:val="center"/>
          </w:tcPr>
          <w:p w14:paraId="1F56102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ofquestions M1-M8, please provide justification detailing why this is necessary for the research.  </w:t>
            </w:r>
          </w:p>
        </w:tc>
      </w:tr>
      <w:tr w14:paraId="598702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noWrap w:val="0"/>
            <w:vAlign w:val="center"/>
          </w:tcPr>
          <w:p w14:paraId="0411F4F7">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noWrap w:val="0"/>
            <w:vAlign w:val="center"/>
          </w:tcPr>
          <w:p w14:paraId="1C0B6F03">
            <w:pPr>
              <w:rPr>
                <w:rFonts w:ascii="Arial" w:hAnsi="Arial" w:cs="Arial"/>
                <w:sz w:val="22"/>
                <w:szCs w:val="22"/>
                <w:lang w:eastAsia="en-GB"/>
              </w:rPr>
            </w:pPr>
          </w:p>
          <w:p w14:paraId="5B08E198">
            <w:pPr>
              <w:rPr>
                <w:rFonts w:ascii="Arial" w:hAnsi="Arial" w:cs="Arial"/>
                <w:sz w:val="22"/>
                <w:szCs w:val="22"/>
                <w:lang w:eastAsia="en-GB"/>
              </w:rPr>
            </w:pPr>
          </w:p>
          <w:p w14:paraId="4BE121A0">
            <w:pPr>
              <w:rPr>
                <w:rFonts w:ascii="Arial" w:hAnsi="Arial" w:cs="Arial"/>
                <w:sz w:val="22"/>
                <w:szCs w:val="22"/>
                <w:lang w:eastAsia="en-GB"/>
              </w:rPr>
            </w:pPr>
          </w:p>
          <w:p w14:paraId="56559846">
            <w:pPr>
              <w:rPr>
                <w:rFonts w:ascii="Arial" w:hAnsi="Arial" w:cs="Arial"/>
                <w:sz w:val="22"/>
                <w:szCs w:val="22"/>
                <w:lang w:eastAsia="en-GB"/>
              </w:rPr>
            </w:pPr>
          </w:p>
          <w:p w14:paraId="3A06220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6FEEC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noWrap w:val="0"/>
            <w:vAlign w:val="center"/>
          </w:tcPr>
          <w:p w14:paraId="3F2F4272">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3DD54B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noWrap w:val="0"/>
            <w:vAlign w:val="center"/>
          </w:tcPr>
          <w:p w14:paraId="3640198D">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noWrap w:val="0"/>
            <w:vAlign w:val="center"/>
          </w:tcPr>
          <w:p w14:paraId="76AC82C5">
            <w:pPr>
              <w:rPr>
                <w:rFonts w:ascii="Arial" w:hAnsi="Arial" w:cs="Arial"/>
                <w:sz w:val="22"/>
                <w:szCs w:val="22"/>
                <w:lang w:eastAsia="en-GB"/>
              </w:rPr>
            </w:pPr>
          </w:p>
          <w:p w14:paraId="0AFBA198">
            <w:pPr>
              <w:rPr>
                <w:rFonts w:ascii="Arial" w:hAnsi="Arial" w:cs="Arial"/>
                <w:sz w:val="22"/>
                <w:szCs w:val="22"/>
                <w:lang w:eastAsia="en-GB"/>
              </w:rPr>
            </w:pPr>
          </w:p>
          <w:p w14:paraId="38709602">
            <w:pPr>
              <w:rPr>
                <w:rFonts w:ascii="Arial" w:hAnsi="Arial" w:cs="Arial"/>
                <w:sz w:val="22"/>
                <w:szCs w:val="22"/>
                <w:lang w:eastAsia="en-GB"/>
              </w:rPr>
            </w:pPr>
          </w:p>
          <w:p w14:paraId="050266A9">
            <w:pPr>
              <w:rPr>
                <w:rFonts w:ascii="Arial" w:hAnsi="Arial" w:cs="Arial"/>
                <w:sz w:val="22"/>
                <w:szCs w:val="22"/>
                <w:lang w:eastAsia="en-GB"/>
              </w:rPr>
            </w:pPr>
          </w:p>
          <w:p w14:paraId="381D98A9">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2CD908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noWrap w:val="0"/>
            <w:vAlign w:val="center"/>
          </w:tcPr>
          <w:p w14:paraId="3D01614F">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26C88E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noWrap w:val="0"/>
            <w:vAlign w:val="center"/>
          </w:tcPr>
          <w:p w14:paraId="0377E7EF">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797E47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noWrap w:val="0"/>
            <w:vAlign w:val="center"/>
          </w:tcPr>
          <w:p w14:paraId="3F89C245">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noWrap w:val="0"/>
            <w:vAlign w:val="top"/>
          </w:tcPr>
          <w:p w14:paraId="40523235">
            <w:pPr>
              <w:rPr>
                <w:rFonts w:ascii="Arial" w:hAnsi="Arial" w:cs="Arial"/>
                <w:sz w:val="22"/>
                <w:szCs w:val="22"/>
                <w:lang w:eastAsia="en-GB"/>
              </w:rPr>
            </w:pPr>
          </w:p>
          <w:p w14:paraId="0AEE925A">
            <w:pPr>
              <w:rPr>
                <w:rFonts w:ascii="Arial" w:hAnsi="Arial" w:cs="Arial"/>
                <w:sz w:val="22"/>
                <w:szCs w:val="22"/>
                <w:lang w:eastAsia="en-GB"/>
              </w:rPr>
            </w:pPr>
          </w:p>
          <w:p w14:paraId="22472BD3">
            <w:pPr>
              <w:rPr>
                <w:rFonts w:ascii="Arial" w:hAnsi="Arial" w:cs="Arial"/>
                <w:sz w:val="22"/>
                <w:szCs w:val="22"/>
                <w:lang w:eastAsia="en-GB"/>
              </w:rPr>
            </w:pPr>
          </w:p>
          <w:p w14:paraId="73546F93">
            <w:pPr>
              <w:rPr>
                <w:rFonts w:ascii="Arial" w:hAnsi="Arial" w:cs="Arial"/>
                <w:sz w:val="22"/>
                <w:szCs w:val="22"/>
                <w:lang w:eastAsia="en-GB"/>
              </w:rPr>
            </w:pPr>
          </w:p>
          <w:p w14:paraId="7EAA62ED">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29798C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noWrap w:val="0"/>
            <w:vAlign w:val="center"/>
          </w:tcPr>
          <w:p w14:paraId="59206FD9">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27837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noWrap w:val="0"/>
            <w:vAlign w:val="center"/>
          </w:tcPr>
          <w:p w14:paraId="0584FE8F">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noWrap w:val="0"/>
            <w:vAlign w:val="center"/>
          </w:tcPr>
          <w:p w14:paraId="3C2CFB12">
            <w:pPr>
              <w:rPr>
                <w:rFonts w:ascii="Arial" w:hAnsi="Arial" w:cs="Arial"/>
                <w:color w:val="4EA72E"/>
                <w:sz w:val="22"/>
                <w:szCs w:val="22"/>
                <w:lang w:eastAsia="en-GB"/>
              </w:rPr>
            </w:pPr>
            <w:r>
              <w:rPr>
                <w:rFonts w:ascii="Arial" w:hAnsi="Arial" w:cs="Arial"/>
                <w:color w:val="4EA72E"/>
                <w:sz w:val="22"/>
                <w:szCs w:val="22"/>
                <w:lang w:eastAsia="en-GB"/>
              </w:rPr>
              <w:t xml:space="preserve">Sample information sheets and consent forms are available from the University ethical review intranet page at </w:t>
            </w:r>
            <w:r>
              <w:fldChar w:fldCharType="begin"/>
            </w:r>
            <w:r>
              <w:instrText xml:space="preserve"> HYPERLINK "https://intranet.uwtsd.ac.uk/research/research-integrity-and-ethics" </w:instrText>
            </w:r>
            <w:r>
              <w:fldChar w:fldCharType="separate"/>
            </w:r>
            <w:r>
              <w:rPr>
                <w:rStyle w:val="20"/>
                <w:rFonts w:ascii="Arial" w:hAnsi="Arial" w:eastAsia="等线 Light" w:cs="Arial"/>
                <w:color w:val="4EA72E"/>
                <w:sz w:val="22"/>
                <w:szCs w:val="22"/>
                <w:lang w:eastAsia="en-GB"/>
              </w:rPr>
              <w:t>https://intranet.uwtsd.ac.uk/research/research-integrity-and-ethics</w:t>
            </w:r>
            <w:r>
              <w:rPr>
                <w:rStyle w:val="20"/>
                <w:rFonts w:ascii="Arial" w:hAnsi="Arial" w:eastAsia="等线 Light" w:cs="Arial"/>
                <w:color w:val="4EA72E"/>
                <w:sz w:val="22"/>
                <w:szCs w:val="22"/>
                <w:lang w:eastAsia="en-GB"/>
              </w:rPr>
              <w:fldChar w:fldCharType="end"/>
            </w:r>
          </w:p>
          <w:p w14:paraId="262CFBB2">
            <w:pPr>
              <w:rPr>
                <w:rFonts w:ascii="Arial" w:hAnsi="Arial" w:cs="Arial"/>
                <w:sz w:val="22"/>
                <w:szCs w:val="22"/>
                <w:lang w:eastAsia="en-GB"/>
              </w:rPr>
            </w:pPr>
          </w:p>
        </w:tc>
      </w:tr>
      <w:tr w14:paraId="523818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noWrap w:val="0"/>
            <w:vAlign w:val="center"/>
          </w:tcPr>
          <w:p w14:paraId="41D0E6F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noWrap w:val="0"/>
            <w:vAlign w:val="center"/>
          </w:tcPr>
          <w:p w14:paraId="374A4211">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noWrap w:val="0"/>
            <w:vAlign w:val="center"/>
          </w:tcPr>
          <w:p w14:paraId="4197A0D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A18BF89">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708" w:type="dxa"/>
            <w:gridSpan w:val="2"/>
            <w:shd w:val="clear" w:color="auto" w:fill="D8D8D8"/>
            <w:noWrap w:val="0"/>
            <w:vAlign w:val="center"/>
          </w:tcPr>
          <w:p w14:paraId="0E6B398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556D67A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851" w:type="dxa"/>
            <w:shd w:val="clear" w:color="auto" w:fill="D8D8D8"/>
            <w:noWrap w:val="0"/>
            <w:vAlign w:val="center"/>
          </w:tcPr>
          <w:p w14:paraId="2391683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2179053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bl>
    <w:p w14:paraId="30B0966A">
      <w:pPr>
        <w:spacing w:after="240"/>
        <w:rPr>
          <w:rFonts w:ascii="Arial" w:hAnsi="Arial" w:cs="Arial"/>
          <w:b/>
          <w:sz w:val="22"/>
          <w:szCs w:val="22"/>
        </w:rPr>
      </w:pPr>
    </w:p>
    <w:p w14:paraId="43E4160E">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E1DD7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noWrap w:val="0"/>
            <w:vAlign w:val="center"/>
          </w:tcPr>
          <w:p w14:paraId="6BFE1C44">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noWrap w:val="0"/>
            <w:vAlign w:val="center"/>
          </w:tcPr>
          <w:p w14:paraId="6BB0BE66">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noWrap w:val="0"/>
            <w:vAlign w:val="center"/>
          </w:tcPr>
          <w:p w14:paraId="1F488F9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4875C7F0">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20"/>
                <w:rFonts w:ascii="Arial" w:hAnsi="Arial" w:eastAsia="MS Gothic" w:cs="Arial"/>
                <w:b/>
                <w:sz w:val="22"/>
                <w:szCs w:val="22"/>
                <w:lang w:eastAsia="en-GB"/>
              </w:rPr>
              <w:t>Click to continue to appendix 8</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651B48B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4AD05CC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78201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noWrap w:val="0"/>
            <w:vAlign w:val="center"/>
          </w:tcPr>
          <w:p w14:paraId="16ED6693">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noWrap w:val="0"/>
            <w:vAlign w:val="center"/>
          </w:tcPr>
          <w:p w14:paraId="7A108096">
            <w:pPr>
              <w:autoSpaceDE w:val="0"/>
              <w:autoSpaceDN w:val="0"/>
              <w:adjustRightInd w:val="0"/>
              <w:rPr>
                <w:rFonts w:ascii="Arial" w:hAnsi="Arial" w:cs="Arial"/>
                <w:sz w:val="22"/>
                <w:szCs w:val="22"/>
                <w:lang w:eastAsia="en-GB"/>
              </w:rPr>
            </w:pPr>
            <w:r>
              <w:rPr>
                <w:rFonts w:ascii="Arial" w:hAnsi="Arial" w:cs="Arial"/>
                <w:sz w:val="22"/>
                <w:szCs w:val="18"/>
                <w:lang w:eastAsia="en-GB"/>
              </w:rPr>
              <w:t>Have you completed appendix 8?</w:t>
            </w:r>
          </w:p>
        </w:tc>
        <w:tc>
          <w:tcPr>
            <w:tcW w:w="992" w:type="dxa"/>
            <w:shd w:val="clear" w:color="auto" w:fill="F1F1F1"/>
            <w:noWrap w:val="0"/>
            <w:vAlign w:val="center"/>
          </w:tcPr>
          <w:p w14:paraId="25D04F6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noWrap w:val="0"/>
            <w:vAlign w:val="center"/>
          </w:tcPr>
          <w:p w14:paraId="6345C7C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noWrap w:val="0"/>
            <w:vAlign w:val="center"/>
          </w:tcPr>
          <w:p w14:paraId="143AAE2A">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noWrap w:val="0"/>
            <w:vAlign w:val="center"/>
          </w:tcPr>
          <w:p w14:paraId="7B5234A4">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4188785E">
      <w:pPr>
        <w:spacing w:after="240"/>
        <w:rPr>
          <w:rFonts w:ascii="Arial" w:hAnsi="Arial" w:cs="Arial"/>
          <w:b/>
          <w:sz w:val="22"/>
          <w:szCs w:val="22"/>
        </w:rPr>
      </w:pPr>
    </w:p>
    <w:p w14:paraId="26642D86">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60C8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noWrap w:val="0"/>
            <w:vAlign w:val="top"/>
          </w:tcPr>
          <w:p w14:paraId="62979EB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68342646">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F5E501B">
            <w:pPr>
              <w:autoSpaceDE w:val="0"/>
              <w:autoSpaceDN w:val="0"/>
              <w:adjustRightInd w:val="0"/>
              <w:jc w:val="both"/>
              <w:rPr>
                <w:rFonts w:ascii="Arial" w:hAnsi="Arial" w:cs="Arial"/>
                <w:bCs/>
                <w:sz w:val="22"/>
                <w:szCs w:val="22"/>
                <w:lang w:eastAsia="en-GB"/>
              </w:rPr>
            </w:pPr>
          </w:p>
          <w:p w14:paraId="34B2E50D">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noWrap w:val="0"/>
            <w:vAlign w:val="center"/>
          </w:tcPr>
          <w:p w14:paraId="6B104E2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noWrap w:val="0"/>
            <w:vAlign w:val="center"/>
          </w:tcPr>
          <w:p w14:paraId="760980F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noWrap w:val="0"/>
            <w:vAlign w:val="center"/>
          </w:tcPr>
          <w:p w14:paraId="085A5EE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E1D5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noWrap w:val="0"/>
            <w:vAlign w:val="center"/>
          </w:tcPr>
          <w:p w14:paraId="5EC1039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noWrap w:val="0"/>
            <w:vAlign w:val="center"/>
          </w:tcPr>
          <w:p w14:paraId="1144A4E5">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noWrap w:val="0"/>
            <w:vAlign w:val="center"/>
          </w:tcPr>
          <w:p w14:paraId="37A26D6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shd w:val="clear" w:color="auto" w:fill="D8D8D8"/>
            <w:noWrap w:val="0"/>
            <w:vAlign w:val="center"/>
          </w:tcPr>
          <w:p w14:paraId="276E2405">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6FB60F0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32351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5DDC2C7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noWrap w:val="0"/>
            <w:vAlign w:val="center"/>
          </w:tcPr>
          <w:p w14:paraId="49FA4868">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noWrap w:val="0"/>
            <w:vAlign w:val="center"/>
          </w:tcPr>
          <w:p w14:paraId="27AC07D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109" w:type="dxa"/>
            <w:shd w:val="clear" w:color="auto" w:fill="D8D8D8"/>
            <w:noWrap w:val="0"/>
            <w:vAlign w:val="center"/>
          </w:tcPr>
          <w:p w14:paraId="5A2F4A4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3B0B632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0FB39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56F543B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noWrap w:val="0"/>
            <w:vAlign w:val="center"/>
          </w:tcPr>
          <w:p w14:paraId="4C8CBB8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noWrap w:val="0"/>
            <w:vAlign w:val="center"/>
          </w:tcPr>
          <w:p w14:paraId="06DF836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109" w:type="dxa"/>
            <w:shd w:val="clear" w:color="auto" w:fill="D8D8D8"/>
            <w:noWrap w:val="0"/>
            <w:vAlign w:val="center"/>
          </w:tcPr>
          <w:p w14:paraId="6B8424F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413C82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5E34E3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239A161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noWrap w:val="0"/>
            <w:vAlign w:val="center"/>
          </w:tcPr>
          <w:p w14:paraId="2BD36B56">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noWrap w:val="0"/>
            <w:vAlign w:val="center"/>
          </w:tcPr>
          <w:p w14:paraId="2904FB59">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109" w:type="dxa"/>
            <w:shd w:val="clear" w:color="auto" w:fill="D8D8D8"/>
            <w:noWrap w:val="0"/>
            <w:vAlign w:val="center"/>
          </w:tcPr>
          <w:p w14:paraId="369A5A1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3FC644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B541F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19B2EED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noWrap w:val="0"/>
            <w:vAlign w:val="center"/>
          </w:tcPr>
          <w:p w14:paraId="256E5A3D">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noWrap w:val="0"/>
            <w:vAlign w:val="center"/>
          </w:tcPr>
          <w:p w14:paraId="193D131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109" w:type="dxa"/>
            <w:shd w:val="clear" w:color="auto" w:fill="D8D8D8"/>
            <w:noWrap w:val="0"/>
            <w:vAlign w:val="center"/>
          </w:tcPr>
          <w:p w14:paraId="27B6AE7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7A41532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5A941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noWrap w:val="0"/>
            <w:vAlign w:val="center"/>
          </w:tcPr>
          <w:p w14:paraId="539D23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noWrap w:val="0"/>
            <w:vAlign w:val="center"/>
          </w:tcPr>
          <w:p w14:paraId="32B300D9">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noWrap w:val="0"/>
            <w:vAlign w:val="center"/>
          </w:tcPr>
          <w:p w14:paraId="014AA05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shd w:val="clear" w:color="auto" w:fill="D8D8D8"/>
            <w:noWrap w:val="0"/>
            <w:vAlign w:val="center"/>
          </w:tcPr>
          <w:p w14:paraId="68CC7AD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2110A36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2F719F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09D3FEE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noWrap w:val="0"/>
            <w:vAlign w:val="center"/>
          </w:tcPr>
          <w:p w14:paraId="471642CD">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noWrap w:val="0"/>
            <w:vAlign w:val="center"/>
          </w:tcPr>
          <w:p w14:paraId="523A903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shd w:val="clear" w:color="auto" w:fill="D8D8D8"/>
            <w:noWrap w:val="0"/>
            <w:vAlign w:val="center"/>
          </w:tcPr>
          <w:p w14:paraId="7DFC2C0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2042F99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5180F6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4FE97F7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noWrap w:val="0"/>
            <w:vAlign w:val="center"/>
          </w:tcPr>
          <w:p w14:paraId="3D341A0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noWrap w:val="0"/>
            <w:vAlign w:val="center"/>
          </w:tcPr>
          <w:p w14:paraId="17E5246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shd w:val="clear" w:color="auto" w:fill="D8D8D8"/>
            <w:noWrap w:val="0"/>
            <w:vAlign w:val="center"/>
          </w:tcPr>
          <w:p w14:paraId="797528B9">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2BFE065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2FD68C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noWrap w:val="0"/>
            <w:vAlign w:val="center"/>
          </w:tcPr>
          <w:p w14:paraId="4832B67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noWrap w:val="0"/>
            <w:vAlign w:val="center"/>
          </w:tcPr>
          <w:p w14:paraId="52070382">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noWrap w:val="0"/>
            <w:vAlign w:val="center"/>
          </w:tcPr>
          <w:p w14:paraId="3D168B4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1109" w:type="dxa"/>
            <w:shd w:val="clear" w:color="auto" w:fill="D8D8D8"/>
            <w:noWrap w:val="0"/>
            <w:vAlign w:val="center"/>
          </w:tcPr>
          <w:p w14:paraId="58892D0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22426CE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5F1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noWrap w:val="0"/>
            <w:vAlign w:val="center"/>
          </w:tcPr>
          <w:p w14:paraId="06DFBC1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noWrap w:val="0"/>
            <w:vAlign w:val="center"/>
          </w:tcPr>
          <w:p w14:paraId="683B987A">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noWrap w:val="0"/>
            <w:vAlign w:val="center"/>
          </w:tcPr>
          <w:p w14:paraId="1556F86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shd w:val="clear" w:color="auto" w:fill="D8D8D8"/>
            <w:noWrap w:val="0"/>
            <w:vAlign w:val="center"/>
          </w:tcPr>
          <w:p w14:paraId="299C9FED">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4C3CB66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28C58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noWrap w:val="0"/>
            <w:vAlign w:val="center"/>
          </w:tcPr>
          <w:p w14:paraId="79C00E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noWrap w:val="0"/>
            <w:vAlign w:val="center"/>
          </w:tcPr>
          <w:p w14:paraId="55B0CB8F">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noWrap w:val="0"/>
            <w:vAlign w:val="center"/>
          </w:tcPr>
          <w:p w14:paraId="6E9BF37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c>
          <w:tcPr>
            <w:tcW w:w="1109" w:type="dxa"/>
            <w:shd w:val="clear" w:color="auto" w:fill="D8D8D8"/>
            <w:noWrap w:val="0"/>
            <w:vAlign w:val="center"/>
          </w:tcPr>
          <w:p w14:paraId="09D6634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tc>
          <w:tcPr>
            <w:tcW w:w="1006" w:type="dxa"/>
            <w:shd w:val="clear" w:color="auto" w:fill="D8D8D8"/>
            <w:noWrap w:val="0"/>
            <w:vAlign w:val="center"/>
          </w:tcPr>
          <w:p w14:paraId="776E46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0C50E2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noWrap w:val="0"/>
            <w:vAlign w:val="center"/>
          </w:tcPr>
          <w:p w14:paraId="7E1C916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2775DA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noWrap w:val="0"/>
            <w:vAlign w:val="center"/>
          </w:tcPr>
          <w:p w14:paraId="0CB5642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noWrap w:val="0"/>
            <w:vAlign w:val="center"/>
          </w:tcPr>
          <w:p w14:paraId="59C73DFC">
            <w:pPr>
              <w:rPr>
                <w:rFonts w:ascii="Arial" w:hAnsi="Arial" w:cs="Arial"/>
                <w:sz w:val="22"/>
                <w:szCs w:val="22"/>
                <w:lang w:eastAsia="en-GB"/>
              </w:rPr>
            </w:pPr>
          </w:p>
          <w:p w14:paraId="29ED6A04">
            <w:pPr>
              <w:rPr>
                <w:rFonts w:ascii="Arial" w:hAnsi="Arial" w:cs="Arial"/>
                <w:sz w:val="22"/>
                <w:szCs w:val="22"/>
                <w:lang w:eastAsia="en-GB"/>
              </w:rPr>
            </w:pPr>
          </w:p>
          <w:p w14:paraId="267B8CA8">
            <w:pPr>
              <w:rPr>
                <w:rFonts w:ascii="Arial" w:hAnsi="Arial" w:cs="Arial"/>
                <w:sz w:val="22"/>
                <w:szCs w:val="22"/>
                <w:lang w:eastAsia="en-GB"/>
              </w:rPr>
            </w:pPr>
          </w:p>
          <w:p w14:paraId="198BDECD">
            <w:pPr>
              <w:rPr>
                <w:rFonts w:ascii="Arial" w:hAnsi="Arial" w:cs="Arial"/>
                <w:sz w:val="22"/>
                <w:szCs w:val="22"/>
                <w:lang w:eastAsia="en-GB"/>
              </w:rPr>
            </w:pPr>
          </w:p>
          <w:p w14:paraId="13EAC08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674BD1FA">
      <w:pPr>
        <w:rPr>
          <w:rFonts w:ascii="Arial" w:hAnsi="Arial" w:cs="Arial"/>
          <w:b/>
          <w:sz w:val="22"/>
          <w:szCs w:val="22"/>
        </w:rPr>
      </w:pPr>
    </w:p>
    <w:p w14:paraId="3C756DE7">
      <w:pPr>
        <w:rPr>
          <w:rFonts w:ascii="Arial" w:hAnsi="Arial" w:cs="Arial"/>
          <w:b/>
          <w:sz w:val="22"/>
          <w:szCs w:val="22"/>
        </w:rPr>
      </w:pPr>
    </w:p>
    <w:p w14:paraId="7846BCCE">
      <w:pPr>
        <w:rPr>
          <w:rFonts w:ascii="Arial" w:hAnsi="Arial" w:cs="Arial"/>
          <w:b/>
          <w:sz w:val="22"/>
          <w:szCs w:val="22"/>
        </w:rPr>
      </w:pPr>
      <w:r>
        <w:rPr>
          <w:rFonts w:ascii="Arial" w:hAnsi="Arial" w:cs="Arial"/>
          <w:b/>
          <w:sz w:val="22"/>
          <w:szCs w:val="22"/>
        </w:rPr>
        <w:t>Section P: Research Data Management Plan</w:t>
      </w:r>
    </w:p>
    <w:p w14:paraId="7EFAD3E1">
      <w:pPr>
        <w:rPr>
          <w:rFonts w:ascii="Arial" w:hAnsi="Arial" w:cs="Arial"/>
          <w:b/>
          <w:sz w:val="22"/>
          <w:szCs w:val="22"/>
        </w:rPr>
      </w:pPr>
    </w:p>
    <w:tbl>
      <w:tblPr>
        <w:tblStyle w:val="23"/>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642811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38" w:hRule="atLeast"/>
        </w:trPr>
        <w:tc>
          <w:tcPr>
            <w:tcW w:w="564" w:type="dxa"/>
            <w:shd w:val="clear" w:color="auto" w:fill="F1F1F1"/>
            <w:noWrap w:val="0"/>
            <w:vAlign w:val="center"/>
          </w:tcPr>
          <w:p w14:paraId="05192D83">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noWrap w:val="0"/>
            <w:vAlign w:val="center"/>
          </w:tcPr>
          <w:p w14:paraId="3A213C77">
            <w:pPr>
              <w:rPr>
                <w:rFonts w:ascii="Arial" w:hAnsi="Arial" w:cs="Arial"/>
                <w:b/>
                <w:bCs/>
                <w:sz w:val="22"/>
                <w:szCs w:val="22"/>
                <w:lang w:eastAsia="en-GB"/>
              </w:rPr>
            </w:pPr>
            <w:r>
              <w:rPr>
                <w:rFonts w:ascii="Arial" w:hAnsi="Arial" w:cs="Arial"/>
                <w:b/>
                <w:bCs/>
                <w:sz w:val="22"/>
                <w:szCs w:val="22"/>
                <w:lang w:eastAsia="en-GB"/>
              </w:rPr>
              <w:t>Data Summary</w:t>
            </w:r>
          </w:p>
        </w:tc>
      </w:tr>
      <w:tr w14:paraId="761C03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noWrap w:val="0"/>
            <w:vAlign w:val="center"/>
          </w:tcPr>
          <w:p w14:paraId="332C5016">
            <w:pPr>
              <w:jc w:val="both"/>
              <w:rPr>
                <w:rFonts w:ascii="Arial" w:hAnsi="Arial" w:cs="Arial"/>
                <w:sz w:val="22"/>
                <w:szCs w:val="22"/>
                <w:lang w:eastAsia="en-GB"/>
              </w:rPr>
            </w:pPr>
            <w:r>
              <w:rPr>
                <w:rFonts w:ascii="Arial" w:hAnsi="Arial" w:cs="Arial"/>
                <w:sz w:val="22"/>
                <w:szCs w:val="22"/>
                <w:lang w:eastAsia="en-GB"/>
              </w:rPr>
              <w:t>The research will access and analyse secondary qualitative data, including academic literature, industry reports, case studies, and publicly available documents. No primary data from participants will be collected. The data will be used to identify causes of staff shortages and propose workforce solutions.</w:t>
            </w:r>
          </w:p>
          <w:p w14:paraId="1A908074">
            <w:pPr>
              <w:rPr>
                <w:rFonts w:ascii="Arial" w:hAnsi="Arial" w:cs="Arial"/>
                <w:sz w:val="22"/>
                <w:szCs w:val="22"/>
                <w:lang w:eastAsia="en-GB"/>
              </w:rPr>
            </w:pPr>
          </w:p>
        </w:tc>
      </w:tr>
      <w:tr w14:paraId="11F46C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noWrap w:val="0"/>
            <w:vAlign w:val="center"/>
          </w:tcPr>
          <w:p w14:paraId="15B0A77B">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noWrap w:val="0"/>
            <w:vAlign w:val="center"/>
          </w:tcPr>
          <w:p w14:paraId="57CCDE6A">
            <w:pPr>
              <w:rPr>
                <w:rFonts w:ascii="Arial" w:hAnsi="Arial" w:cs="Arial"/>
                <w:sz w:val="22"/>
                <w:szCs w:val="22"/>
                <w:lang w:eastAsia="en-GB"/>
              </w:rPr>
            </w:pPr>
            <w:r>
              <w:rPr>
                <w:rFonts w:ascii="Arial" w:hAnsi="Arial" w:cs="Arial"/>
                <w:b/>
                <w:bCs/>
                <w:sz w:val="22"/>
                <w:szCs w:val="22"/>
                <w:lang w:eastAsia="en-GB"/>
              </w:rPr>
              <w:t>Responsibilities</w:t>
            </w:r>
          </w:p>
        </w:tc>
      </w:tr>
      <w:tr w14:paraId="52CB9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noWrap w:val="0"/>
            <w:vAlign w:val="center"/>
          </w:tcPr>
          <w:p w14:paraId="75FC7D17">
            <w:pPr>
              <w:jc w:val="both"/>
              <w:rPr>
                <w:rFonts w:ascii="Arial" w:hAnsi="Arial" w:cs="Arial"/>
                <w:bCs/>
                <w:sz w:val="22"/>
                <w:szCs w:val="22"/>
                <w:lang w:eastAsia="en-GB"/>
              </w:rPr>
            </w:pPr>
            <w:r>
              <w:rPr>
                <w:rFonts w:ascii="Arial" w:hAnsi="Arial" w:cs="Arial"/>
                <w:bCs/>
                <w:sz w:val="22"/>
                <w:szCs w:val="22"/>
                <w:lang w:eastAsia="en-GB"/>
              </w:rPr>
              <w:t>The lead researcher will be responsible for managing all research data. Any supervision or guidance from the academic supervisor will ensure proper handling, organisation, and documentation. As this is secondary research, no external partners are involved.</w:t>
            </w:r>
          </w:p>
        </w:tc>
      </w:tr>
      <w:tr w14:paraId="4CE68C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noWrap w:val="0"/>
            <w:vAlign w:val="center"/>
          </w:tcPr>
          <w:p w14:paraId="14CB4D2F">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noWrap w:val="0"/>
            <w:vAlign w:val="center"/>
          </w:tcPr>
          <w:p w14:paraId="75BFEA2C">
            <w:pPr>
              <w:rPr>
                <w:rFonts w:ascii="Arial" w:hAnsi="Arial" w:cs="Arial"/>
                <w:b/>
                <w:bCs/>
                <w:sz w:val="22"/>
                <w:szCs w:val="22"/>
                <w:lang w:eastAsia="en-GB"/>
              </w:rPr>
            </w:pPr>
            <w:r>
              <w:rPr>
                <w:rFonts w:ascii="Arial" w:hAnsi="Arial" w:cs="Arial"/>
                <w:b/>
                <w:bCs/>
                <w:sz w:val="22"/>
                <w:szCs w:val="22"/>
                <w:lang w:eastAsia="en-GB"/>
              </w:rPr>
              <w:t>Assessment of existing data</w:t>
            </w:r>
          </w:p>
        </w:tc>
      </w:tr>
      <w:tr w14:paraId="6E58CE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noWrap w:val="0"/>
            <w:vAlign w:val="center"/>
          </w:tcPr>
          <w:p w14:paraId="69E63C8E">
            <w:pPr>
              <w:jc w:val="both"/>
              <w:rPr>
                <w:rFonts w:ascii="Arial" w:hAnsi="Arial" w:cs="Arial"/>
                <w:sz w:val="22"/>
                <w:szCs w:val="22"/>
                <w:lang w:eastAsia="en-GB"/>
              </w:rPr>
            </w:pPr>
            <w:r>
              <w:rPr>
                <w:rFonts w:ascii="Arial" w:hAnsi="Arial" w:cs="Arial"/>
                <w:sz w:val="22"/>
                <w:szCs w:val="22"/>
                <w:lang w:eastAsia="en-GB"/>
              </w:rPr>
              <w:t>Existing data sources include peer-reviewed journal articles, hospitality industry reports, government workforce statistics, and case studies of UK hotels. Gaps exist in specifically applied solutions for Leonardo Hotel, Croydon, which this research will address through synthesis and thematic analysis.</w:t>
            </w:r>
          </w:p>
        </w:tc>
      </w:tr>
      <w:tr w14:paraId="2AD607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noWrap w:val="0"/>
            <w:vAlign w:val="center"/>
          </w:tcPr>
          <w:p w14:paraId="23D69DA2">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noWrap w:val="0"/>
            <w:vAlign w:val="center"/>
          </w:tcPr>
          <w:p w14:paraId="21E903D3">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E03BA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noWrap w:val="0"/>
            <w:vAlign w:val="center"/>
          </w:tcPr>
          <w:p w14:paraId="7ABF662E">
            <w:pPr>
              <w:jc w:val="both"/>
              <w:rPr>
                <w:rFonts w:ascii="Arial" w:hAnsi="Arial" w:cs="Arial"/>
                <w:sz w:val="22"/>
                <w:szCs w:val="22"/>
                <w:lang w:eastAsia="en-GB"/>
              </w:rPr>
            </w:pPr>
            <w:r>
              <w:rPr>
                <w:rFonts w:ascii="Arial" w:hAnsi="Arial" w:cs="Arial"/>
                <w:sz w:val="22"/>
                <w:szCs w:val="22"/>
                <w:lang w:eastAsia="en-GB"/>
              </w:rPr>
              <w:t>All collected literature and reports will be organised in folders by theme and source type. Notes and summaries will be documented using Microsoft Word and Excel, and references managed with citation software (e.g., Zotero or EndNote).</w:t>
            </w:r>
          </w:p>
        </w:tc>
      </w:tr>
      <w:tr w14:paraId="7CE1DD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noWrap w:val="0"/>
            <w:vAlign w:val="center"/>
          </w:tcPr>
          <w:p w14:paraId="58A6479C">
            <w:pPr>
              <w:jc w:val="both"/>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noWrap w:val="0"/>
            <w:vAlign w:val="center"/>
          </w:tcPr>
          <w:p w14:paraId="79EDA495">
            <w:pPr>
              <w:rPr>
                <w:rFonts w:ascii="Arial" w:hAnsi="Arial" w:cs="Arial"/>
                <w:b/>
                <w:bCs/>
                <w:sz w:val="22"/>
                <w:szCs w:val="22"/>
                <w:lang w:eastAsia="en-GB"/>
              </w:rPr>
            </w:pPr>
            <w:r>
              <w:rPr>
                <w:rFonts w:ascii="Arial" w:hAnsi="Arial" w:cs="Arial"/>
                <w:b/>
                <w:bCs/>
                <w:sz w:val="22"/>
                <w:szCs w:val="22"/>
                <w:lang w:eastAsia="en-GB"/>
              </w:rPr>
              <w:t>Quality assurance of data</w:t>
            </w:r>
          </w:p>
        </w:tc>
      </w:tr>
      <w:tr w14:paraId="26097C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noWrap w:val="0"/>
            <w:vAlign w:val="center"/>
          </w:tcPr>
          <w:p w14:paraId="64920B6B">
            <w:pPr>
              <w:jc w:val="both"/>
              <w:rPr>
                <w:rFonts w:ascii="Arial" w:hAnsi="Arial" w:cs="Arial"/>
                <w:sz w:val="22"/>
                <w:szCs w:val="22"/>
                <w:lang w:eastAsia="en-GB"/>
              </w:rPr>
            </w:pPr>
            <w:r>
              <w:rPr>
                <w:rFonts w:ascii="Arial" w:hAnsi="Arial" w:cs="Arial"/>
                <w:sz w:val="22"/>
                <w:szCs w:val="22"/>
                <w:lang w:eastAsia="en-GB"/>
              </w:rPr>
              <w:t>Each source will be evaluated for authenticity, relevance, and date of publication. Notes and extracted information will be double-checked during entry to ensure accuracy. Data will be clearly labelled with source details for traceability.</w:t>
            </w:r>
          </w:p>
          <w:p w14:paraId="7BE85BD2">
            <w:pPr>
              <w:jc w:val="both"/>
              <w:rPr>
                <w:rFonts w:ascii="Arial" w:hAnsi="Arial" w:cs="Arial"/>
                <w:sz w:val="22"/>
                <w:szCs w:val="22"/>
                <w:lang w:eastAsia="en-GB"/>
              </w:rPr>
            </w:pPr>
          </w:p>
        </w:tc>
      </w:tr>
      <w:tr w14:paraId="438D25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noWrap w:val="0"/>
            <w:vAlign w:val="center"/>
          </w:tcPr>
          <w:p w14:paraId="34B98DE0">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noWrap w:val="0"/>
            <w:vAlign w:val="center"/>
          </w:tcPr>
          <w:p w14:paraId="6D606732">
            <w:pPr>
              <w:rPr>
                <w:rFonts w:ascii="Arial" w:hAnsi="Arial" w:cs="Arial"/>
                <w:b/>
                <w:bCs/>
                <w:sz w:val="22"/>
                <w:szCs w:val="22"/>
                <w:lang w:eastAsia="en-GB"/>
              </w:rPr>
            </w:pPr>
            <w:r>
              <w:rPr>
                <w:rFonts w:ascii="Arial" w:hAnsi="Arial" w:cs="Arial"/>
                <w:b/>
                <w:bCs/>
                <w:sz w:val="22"/>
                <w:szCs w:val="22"/>
                <w:lang w:eastAsia="en-GB"/>
              </w:rPr>
              <w:t>Short-term data storage</w:t>
            </w:r>
          </w:p>
        </w:tc>
      </w:tr>
      <w:tr w14:paraId="7113CB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noWrap w:val="0"/>
            <w:vAlign w:val="center"/>
          </w:tcPr>
          <w:p w14:paraId="7B7C3CB4">
            <w:pPr>
              <w:jc w:val="both"/>
              <w:rPr>
                <w:rFonts w:ascii="Arial" w:hAnsi="Arial" w:cs="Arial"/>
                <w:sz w:val="22"/>
                <w:szCs w:val="22"/>
                <w:lang w:eastAsia="en-GB"/>
              </w:rPr>
            </w:pPr>
            <w:r>
              <w:rPr>
                <w:rFonts w:ascii="Arial" w:hAnsi="Arial" w:cs="Arial"/>
                <w:sz w:val="22"/>
                <w:szCs w:val="22"/>
                <w:lang w:eastAsia="en-GB"/>
              </w:rPr>
              <w:t>Data will be stored on a password-protected computer and backed up to a secure cloud service (e.g., OneDrive or Google Drive). Only the researcher and supervisor will have access. Regular backups will prevent loss</w:t>
            </w:r>
          </w:p>
        </w:tc>
      </w:tr>
      <w:tr w14:paraId="281A2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noWrap w:val="0"/>
            <w:vAlign w:val="center"/>
          </w:tcPr>
          <w:p w14:paraId="3D082F38">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noWrap w:val="0"/>
            <w:vAlign w:val="center"/>
          </w:tcPr>
          <w:p w14:paraId="4098FA2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46F386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noWrap w:val="0"/>
            <w:vAlign w:val="center"/>
          </w:tcPr>
          <w:p w14:paraId="7F3C7904">
            <w:pPr>
              <w:jc w:val="both"/>
              <w:rPr>
                <w:rFonts w:ascii="Arial" w:hAnsi="Arial" w:cs="Arial"/>
                <w:sz w:val="22"/>
                <w:szCs w:val="22"/>
                <w:lang w:eastAsia="en-GB"/>
              </w:rPr>
            </w:pPr>
            <w:r>
              <w:rPr>
                <w:rFonts w:ascii="Arial" w:hAnsi="Arial" w:cs="Arial"/>
                <w:sz w:val="22"/>
                <w:szCs w:val="22"/>
                <w:lang w:eastAsia="en-GB"/>
              </w:rPr>
              <w:t>Data of long-term value includes literature summaries, thematic analysis tables, and recommendations. These will be stored digitally on the UWTSD secure repository. Data will be retained for 10 years, ensuring availability for verification, future research, or academic use.</w:t>
            </w:r>
          </w:p>
        </w:tc>
      </w:tr>
      <w:tr w14:paraId="0B7CCE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noWrap w:val="0"/>
            <w:vAlign w:val="center"/>
          </w:tcPr>
          <w:p w14:paraId="5ED03E82">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noWrap w:val="0"/>
            <w:vAlign w:val="center"/>
          </w:tcPr>
          <w:p w14:paraId="7F2EE6D3">
            <w:pPr>
              <w:rPr>
                <w:rFonts w:ascii="Arial" w:hAnsi="Arial" w:cs="Arial"/>
                <w:b/>
                <w:bCs/>
                <w:sz w:val="22"/>
                <w:szCs w:val="22"/>
                <w:lang w:eastAsia="en-GB"/>
              </w:rPr>
            </w:pPr>
            <w:r>
              <w:rPr>
                <w:rFonts w:ascii="Arial" w:hAnsi="Arial" w:cs="Arial"/>
                <w:b/>
                <w:bCs/>
                <w:sz w:val="22"/>
                <w:szCs w:val="22"/>
                <w:lang w:eastAsia="en-GB"/>
              </w:rPr>
              <w:t>Documentation and metadata</w:t>
            </w:r>
          </w:p>
        </w:tc>
      </w:tr>
      <w:tr w14:paraId="5F1AA4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noWrap w:val="0"/>
            <w:vAlign w:val="center"/>
          </w:tcPr>
          <w:p w14:paraId="1CF93101">
            <w:pPr>
              <w:jc w:val="both"/>
              <w:rPr>
                <w:rFonts w:ascii="Arial" w:hAnsi="Arial" w:cs="Arial"/>
                <w:sz w:val="22"/>
                <w:szCs w:val="22"/>
                <w:lang w:eastAsia="en-GB"/>
              </w:rPr>
            </w:pPr>
            <w:r>
              <w:rPr>
                <w:rFonts w:ascii="Arial" w:hAnsi="Arial" w:cs="Arial"/>
                <w:sz w:val="22"/>
                <w:szCs w:val="22"/>
                <w:lang w:eastAsia="en-GB"/>
              </w:rPr>
              <w:t>Each document will include metadata: author, publication year, source, type, and relevance. Analysis tables will be accompanied by explanatory notes detailing the context and reasoning for coding decisions, ensuring clarity for secondary users.</w:t>
            </w:r>
          </w:p>
        </w:tc>
      </w:tr>
      <w:tr w14:paraId="1AE860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noWrap w:val="0"/>
            <w:vAlign w:val="center"/>
          </w:tcPr>
          <w:p w14:paraId="29D23D53">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noWrap w:val="0"/>
            <w:vAlign w:val="center"/>
          </w:tcPr>
          <w:p w14:paraId="255D4E2F">
            <w:pPr>
              <w:rPr>
                <w:rFonts w:ascii="Arial" w:hAnsi="Arial" w:cs="Arial"/>
                <w:b/>
                <w:bCs/>
                <w:sz w:val="22"/>
                <w:szCs w:val="22"/>
                <w:lang w:eastAsia="en-GB"/>
              </w:rPr>
            </w:pPr>
            <w:r>
              <w:rPr>
                <w:rFonts w:ascii="Arial" w:hAnsi="Arial" w:cs="Arial"/>
                <w:b/>
                <w:bCs/>
                <w:sz w:val="22"/>
                <w:szCs w:val="22"/>
                <w:lang w:eastAsia="en-GB"/>
              </w:rPr>
              <w:t>Data sharing</w:t>
            </w:r>
          </w:p>
        </w:tc>
      </w:tr>
      <w:tr w14:paraId="16C233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noWrap w:val="0"/>
            <w:vAlign w:val="center"/>
          </w:tcPr>
          <w:p w14:paraId="385D96BE">
            <w:pPr>
              <w:jc w:val="both"/>
              <w:rPr>
                <w:rFonts w:ascii="Arial" w:hAnsi="Arial" w:cs="Arial"/>
                <w:bCs/>
                <w:sz w:val="22"/>
                <w:szCs w:val="22"/>
                <w:lang w:eastAsia="en-GB"/>
              </w:rPr>
            </w:pPr>
            <w:r>
              <w:rPr>
                <w:rFonts w:ascii="Arial" w:hAnsi="Arial" w:cs="Arial"/>
                <w:bCs/>
                <w:sz w:val="22"/>
                <w:szCs w:val="22"/>
                <w:lang w:eastAsia="en-GB"/>
              </w:rPr>
              <w:t>Data will be shared with the supervisor and academic assessors. Public sharing is not planned due to copyright restrictions on published materials. If applicable, anonymised tables and summaries may be shared within academic outputs, respecting copyright. No updates are required post-completion.</w:t>
            </w:r>
          </w:p>
        </w:tc>
      </w:tr>
      <w:tr w14:paraId="163549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noWrap w:val="0"/>
            <w:vAlign w:val="center"/>
          </w:tcPr>
          <w:p w14:paraId="5BA18608">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noWrap w:val="0"/>
            <w:vAlign w:val="center"/>
          </w:tcPr>
          <w:p w14:paraId="5E647ACA">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3FBE94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noWrap w:val="0"/>
            <w:vAlign w:val="center"/>
          </w:tcPr>
          <w:p w14:paraId="30B8E923">
            <w:pPr>
              <w:jc w:val="both"/>
              <w:rPr>
                <w:rFonts w:ascii="Arial" w:hAnsi="Arial" w:cs="Arial"/>
                <w:sz w:val="22"/>
                <w:szCs w:val="22"/>
                <w:lang w:eastAsia="en-GB"/>
              </w:rPr>
            </w:pPr>
            <w:r>
              <w:rPr>
                <w:rFonts w:ascii="Arial" w:hAnsi="Arial" w:cs="Arial"/>
                <w:sz w:val="22"/>
                <w:szCs w:val="22"/>
                <w:lang w:eastAsia="en-GB"/>
              </w:rPr>
              <w:t>Copyright for all analysed secondary sources remains with the original publishers. Any new analysis, summaries, and thematic tables generated by the researcher will be owned by the researcher and UWTSD.</w:t>
            </w:r>
          </w:p>
        </w:tc>
      </w:tr>
      <w:tr w14:paraId="674125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noWrap w:val="0"/>
            <w:vAlign w:val="center"/>
          </w:tcPr>
          <w:p w14:paraId="3770058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noWrap w:val="0"/>
            <w:vAlign w:val="center"/>
          </w:tcPr>
          <w:p w14:paraId="76E88157">
            <w:pPr>
              <w:rPr>
                <w:rFonts w:ascii="Arial" w:hAnsi="Arial" w:cs="Arial"/>
                <w:b/>
                <w:bCs/>
                <w:sz w:val="22"/>
                <w:szCs w:val="22"/>
                <w:lang w:eastAsia="en-GB"/>
              </w:rPr>
            </w:pPr>
            <w:r>
              <w:rPr>
                <w:rFonts w:ascii="Arial" w:hAnsi="Arial" w:cs="Arial"/>
                <w:b/>
                <w:bCs/>
                <w:sz w:val="22"/>
                <w:szCs w:val="22"/>
                <w:lang w:eastAsia="en-GB"/>
              </w:rPr>
              <w:t>Resources</w:t>
            </w:r>
          </w:p>
        </w:tc>
      </w:tr>
      <w:tr w14:paraId="6AE49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noWrap w:val="0"/>
            <w:vAlign w:val="center"/>
          </w:tcPr>
          <w:p w14:paraId="1CF581D1">
            <w:pPr>
              <w:jc w:val="both"/>
              <w:rPr>
                <w:rFonts w:ascii="Arial" w:hAnsi="Arial" w:cs="Arial"/>
                <w:sz w:val="22"/>
                <w:szCs w:val="22"/>
                <w:lang w:eastAsia="en-GB"/>
              </w:rPr>
            </w:pPr>
            <w:r>
              <w:rPr>
                <w:rFonts w:ascii="Arial" w:hAnsi="Arial" w:cs="Arial"/>
                <w:sz w:val="22"/>
                <w:szCs w:val="22"/>
                <w:lang w:eastAsia="en-GB"/>
              </w:rPr>
              <w:t>Required resources include: a computer with internet access, software for analysis (Word, Excel, Zotero/EndNote), and cloud storage. Storage costs are minimal and justified for data security and preservation. These will be covered by the researcher/university facilities.</w:t>
            </w:r>
          </w:p>
        </w:tc>
      </w:tr>
    </w:tbl>
    <w:p w14:paraId="40D3A71F">
      <w:pPr>
        <w:spacing w:after="240"/>
        <w:rPr>
          <w:rFonts w:ascii="Arial" w:hAnsi="Arial" w:cs="Arial"/>
          <w:b/>
          <w:sz w:val="22"/>
          <w:szCs w:val="22"/>
        </w:rPr>
      </w:pPr>
    </w:p>
    <w:p w14:paraId="181AD314">
      <w:pPr>
        <w:rPr>
          <w:rFonts w:ascii="Arial" w:hAnsi="Arial" w:cs="Arial"/>
          <w:b/>
          <w:sz w:val="22"/>
          <w:szCs w:val="22"/>
        </w:rPr>
      </w:pPr>
      <w:r>
        <w:rPr>
          <w:rFonts w:ascii="Arial" w:hAnsi="Arial" w:cs="Arial"/>
          <w:b/>
          <w:sz w:val="22"/>
          <w:szCs w:val="22"/>
        </w:rPr>
        <w:t xml:space="preserve">SECTION Q: Risk Assessment </w:t>
      </w:r>
    </w:p>
    <w:p w14:paraId="61E05ECF">
      <w:pPr>
        <w:rPr>
          <w:rFonts w:ascii="Arial" w:hAnsi="Arial" w:cs="Arial"/>
          <w:b/>
          <w:sz w:val="22"/>
          <w:szCs w:val="22"/>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041821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noWrap w:val="0"/>
            <w:vAlign w:val="top"/>
          </w:tcPr>
          <w:p w14:paraId="65074147">
            <w:pPr>
              <w:rPr>
                <w:rFonts w:ascii="Arial" w:hAnsi="Arial" w:cs="Arial"/>
                <w:sz w:val="22"/>
                <w:szCs w:val="22"/>
              </w:rPr>
            </w:pPr>
            <w:r>
              <w:rPr>
                <w:rFonts w:ascii="Arial" w:hAnsi="Arial" w:cs="Arial"/>
              </w:rPr>
              <w:br w:type="page"/>
            </w:r>
            <w:r>
              <w:rPr>
                <w:rFonts w:ascii="Arial" w:hAnsi="Arial" w:cs="Arial"/>
                <w:sz w:val="22"/>
                <w:szCs w:val="22"/>
              </w:rPr>
              <w:t xml:space="preserve">Outline any anticipated risksthat may adversely affect any of the participants, the researchers and/or the University, and the steps that will be taken to address them. </w:t>
            </w:r>
          </w:p>
          <w:p w14:paraId="79A3D0B4">
            <w:pPr>
              <w:rPr>
                <w:rFonts w:ascii="Arial" w:hAnsi="Arial" w:cs="Arial"/>
                <w:sz w:val="22"/>
                <w:szCs w:val="22"/>
              </w:rPr>
            </w:pPr>
          </w:p>
          <w:p w14:paraId="4B29CB08">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p>
        </w:tc>
      </w:tr>
      <w:tr w14:paraId="2B2496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noWrap w:val="0"/>
            <w:vAlign w:val="center"/>
          </w:tcPr>
          <w:p w14:paraId="52257F86">
            <w:pPr>
              <w:jc w:val="center"/>
              <w:rPr>
                <w:rFonts w:ascii="Arial" w:hAnsi="Arial" w:cs="Arial"/>
                <w:szCs w:val="16"/>
              </w:rPr>
            </w:pPr>
            <w:r>
              <w:rPr>
                <w:rFonts w:ascii="Arial" w:hAnsi="Arial" w:cs="Arial"/>
                <w:szCs w:val="16"/>
              </w:rPr>
              <w:t>1</w:t>
            </w:r>
          </w:p>
        </w:tc>
        <w:tc>
          <w:tcPr>
            <w:tcW w:w="8316" w:type="dxa"/>
            <w:gridSpan w:val="2"/>
            <w:vMerge w:val="restart"/>
            <w:shd w:val="clear" w:color="auto" w:fill="F1F1F1"/>
            <w:noWrap w:val="0"/>
            <w:vAlign w:val="center"/>
          </w:tcPr>
          <w:p w14:paraId="5997E846">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noWrap w:val="0"/>
            <w:vAlign w:val="center"/>
          </w:tcPr>
          <w:p w14:paraId="5AFD6D1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1C35FCA6">
            <w:pPr>
              <w:jc w:val="center"/>
              <w:rPr>
                <w:rFonts w:ascii="Arial" w:hAnsi="Arial" w:cs="Arial"/>
                <w:b/>
                <w:bCs/>
                <w:szCs w:val="16"/>
              </w:rPr>
            </w:pPr>
            <w:r>
              <w:rPr>
                <w:rFonts w:ascii="Arial" w:hAnsi="Arial" w:cs="Arial"/>
                <w:b/>
                <w:bCs/>
                <w:sz w:val="22"/>
                <w:szCs w:val="22"/>
              </w:rPr>
              <w:t>NO</w:t>
            </w:r>
          </w:p>
        </w:tc>
      </w:tr>
      <w:tr w14:paraId="116C07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noWrap w:val="0"/>
            <w:vAlign w:val="top"/>
          </w:tcPr>
          <w:p w14:paraId="7B3B91F3">
            <w:pPr>
              <w:rPr>
                <w:rFonts w:ascii="Arial" w:hAnsi="Arial" w:cs="Arial"/>
                <w:szCs w:val="16"/>
              </w:rPr>
            </w:pPr>
            <w:bookmarkStart w:id="13" w:name="_Hlk152919011"/>
          </w:p>
          <w:bookmarkEnd w:id="13"/>
        </w:tc>
        <w:tc>
          <w:tcPr>
            <w:tcW w:w="8316" w:type="dxa"/>
            <w:gridSpan w:val="2"/>
            <w:vMerge w:val="continue"/>
            <w:shd w:val="clear" w:color="auto" w:fill="F1F1F1"/>
            <w:noWrap w:val="0"/>
            <w:vAlign w:val="top"/>
          </w:tcPr>
          <w:p w14:paraId="20C8FCB2">
            <w:pPr>
              <w:rPr>
                <w:rFonts w:ascii="Arial" w:hAnsi="Arial" w:cs="Arial"/>
              </w:rPr>
            </w:pPr>
          </w:p>
        </w:tc>
        <w:tc>
          <w:tcPr>
            <w:tcW w:w="852" w:type="dxa"/>
            <w:shd w:val="clear" w:color="auto" w:fill="D8D8D8"/>
            <w:noWrap w:val="0"/>
            <w:vAlign w:val="center"/>
          </w:tcPr>
          <w:p w14:paraId="7571F027">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016BFF15">
            <w:pPr>
              <w:jc w:val="center"/>
              <w:rPr>
                <w:rFonts w:ascii="Arial" w:hAnsi="Arial" w:cs="Arial"/>
                <w:b/>
                <w:bCs/>
              </w:rPr>
            </w:pPr>
            <w:r>
              <w:rPr>
                <w:rFonts w:hint="eastAsia" w:ascii="MS Gothic" w:hAnsi="MS Gothic" w:eastAsia="MS Gothic" w:cs="Arial"/>
                <w:sz w:val="22"/>
                <w:szCs w:val="22"/>
              </w:rPr>
              <w:t>☒</w:t>
            </w:r>
          </w:p>
        </w:tc>
      </w:tr>
      <w:tr w14:paraId="4A6E0E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noWrap w:val="0"/>
            <w:vAlign w:val="top"/>
          </w:tcPr>
          <w:p w14:paraId="0A7FD0FD">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0ED249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noWrap w:val="0"/>
            <w:vAlign w:val="center"/>
          </w:tcPr>
          <w:p w14:paraId="286BA6A2">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noWrap w:val="0"/>
            <w:vAlign w:val="top"/>
          </w:tcPr>
          <w:p w14:paraId="45A900F6">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noWrap w:val="0"/>
            <w:vAlign w:val="center"/>
          </w:tcPr>
          <w:p w14:paraId="6B8CBC62">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noWrap w:val="0"/>
            <w:vAlign w:val="center"/>
          </w:tcPr>
          <w:p w14:paraId="5DE7CAD3">
            <w:pPr>
              <w:jc w:val="center"/>
              <w:rPr>
                <w:rFonts w:ascii="Arial" w:hAnsi="Arial" w:cs="Arial"/>
                <w:i/>
                <w:iCs/>
                <w:sz w:val="22"/>
                <w:szCs w:val="22"/>
              </w:rPr>
            </w:pPr>
            <w:r>
              <w:rPr>
                <w:rFonts w:ascii="Arial" w:hAnsi="Arial" w:cs="Arial"/>
                <w:b/>
                <w:bCs/>
                <w:sz w:val="22"/>
                <w:szCs w:val="22"/>
              </w:rPr>
              <w:t>NO</w:t>
            </w:r>
          </w:p>
        </w:tc>
      </w:tr>
      <w:tr w14:paraId="11C9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noWrap w:val="0"/>
            <w:vAlign w:val="center"/>
          </w:tcPr>
          <w:p w14:paraId="1B62B4C4">
            <w:pPr>
              <w:jc w:val="center"/>
              <w:rPr>
                <w:rFonts w:ascii="Arial" w:hAnsi="Arial" w:cs="Arial"/>
                <w:sz w:val="22"/>
                <w:szCs w:val="22"/>
              </w:rPr>
            </w:pPr>
          </w:p>
        </w:tc>
        <w:tc>
          <w:tcPr>
            <w:tcW w:w="8316" w:type="dxa"/>
            <w:gridSpan w:val="2"/>
            <w:vMerge w:val="continue"/>
            <w:shd w:val="clear" w:color="auto" w:fill="F1F1F1"/>
            <w:noWrap w:val="0"/>
            <w:vAlign w:val="top"/>
          </w:tcPr>
          <w:p w14:paraId="6CE937CE">
            <w:pPr>
              <w:rPr>
                <w:rFonts w:ascii="Arial" w:hAnsi="Arial" w:cs="Arial"/>
                <w:b/>
                <w:bCs/>
                <w:sz w:val="22"/>
                <w:szCs w:val="22"/>
              </w:rPr>
            </w:pPr>
          </w:p>
        </w:tc>
        <w:tc>
          <w:tcPr>
            <w:tcW w:w="852" w:type="dxa"/>
            <w:shd w:val="clear" w:color="auto" w:fill="D8D8D8"/>
            <w:noWrap w:val="0"/>
            <w:vAlign w:val="center"/>
          </w:tcPr>
          <w:p w14:paraId="77F3F9A9">
            <w:pPr>
              <w:jc w:val="center"/>
              <w:rPr>
                <w:rFonts w:ascii="Arial" w:hAnsi="Arial" w:cs="Arial"/>
                <w:i/>
                <w:iCs/>
                <w:sz w:val="22"/>
                <w:szCs w:val="22"/>
              </w:rPr>
            </w:pPr>
            <w:r>
              <w:rPr>
                <w:rFonts w:ascii="MS Gothic" w:hAnsi="MS Gothic" w:eastAsia="MS Gothic" w:cs="Arial"/>
                <w:sz w:val="22"/>
                <w:szCs w:val="22"/>
              </w:rPr>
              <w:t>☐</w:t>
            </w:r>
          </w:p>
        </w:tc>
        <w:tc>
          <w:tcPr>
            <w:tcW w:w="686" w:type="dxa"/>
            <w:shd w:val="clear" w:color="auto" w:fill="D8D8D8"/>
            <w:noWrap w:val="0"/>
            <w:vAlign w:val="center"/>
          </w:tcPr>
          <w:p w14:paraId="1765E2A7">
            <w:pPr>
              <w:jc w:val="center"/>
              <w:rPr>
                <w:rFonts w:ascii="Arial" w:hAnsi="Arial" w:cs="Arial"/>
                <w:i/>
                <w:iCs/>
                <w:sz w:val="22"/>
                <w:szCs w:val="22"/>
              </w:rPr>
            </w:pPr>
            <w:r>
              <w:rPr>
                <w:rFonts w:hint="eastAsia" w:ascii="MS Gothic" w:hAnsi="MS Gothic" w:eastAsia="MS Gothic" w:cs="Arial"/>
                <w:sz w:val="22"/>
                <w:szCs w:val="22"/>
              </w:rPr>
              <w:t>☒</w:t>
            </w:r>
          </w:p>
        </w:tc>
      </w:tr>
      <w:tr w14:paraId="056C34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68552D89">
            <w:pPr>
              <w:rPr>
                <w:rFonts w:ascii="Arial" w:hAnsi="Arial" w:cs="Arial"/>
                <w:i/>
                <w:iCs/>
                <w:sz w:val="22"/>
                <w:szCs w:val="22"/>
              </w:rPr>
            </w:pPr>
            <w:r>
              <w:rPr>
                <w:rFonts w:ascii="Arial" w:hAnsi="Arial" w:cs="Arial"/>
                <w:i/>
                <w:iCs/>
                <w:sz w:val="22"/>
                <w:szCs w:val="22"/>
              </w:rPr>
              <w:t>Risk:</w:t>
            </w:r>
          </w:p>
          <w:p w14:paraId="49F54EEE">
            <w:pPr>
              <w:rPr>
                <w:rFonts w:ascii="Arial" w:hAnsi="Arial" w:cs="Arial"/>
                <w:sz w:val="22"/>
                <w:szCs w:val="22"/>
              </w:rPr>
            </w:pPr>
          </w:p>
          <w:p w14:paraId="42F0CC70">
            <w:pPr>
              <w:rPr>
                <w:rFonts w:ascii="Arial" w:hAnsi="Arial" w:cs="Arial"/>
                <w:sz w:val="22"/>
                <w:szCs w:val="22"/>
              </w:rPr>
            </w:pPr>
          </w:p>
          <w:p w14:paraId="33F01823">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noWrap w:val="0"/>
            <w:vAlign w:val="top"/>
          </w:tcPr>
          <w:p w14:paraId="074D10B8">
            <w:pPr>
              <w:rPr>
                <w:rFonts w:ascii="Arial" w:hAnsi="Arial" w:cs="Arial"/>
                <w:i/>
                <w:sz w:val="22"/>
                <w:szCs w:val="22"/>
              </w:rPr>
            </w:pPr>
            <w:r>
              <w:rPr>
                <w:rFonts w:ascii="Arial" w:hAnsi="Arial" w:cs="Arial"/>
                <w:i/>
                <w:sz w:val="22"/>
                <w:szCs w:val="22"/>
              </w:rPr>
              <w:t>How will youaddress any risks?</w:t>
            </w:r>
          </w:p>
          <w:p w14:paraId="406DDCA7">
            <w:pPr>
              <w:rPr>
                <w:rFonts w:ascii="Arial" w:hAnsi="Arial" w:cs="Arial"/>
                <w:i/>
                <w:sz w:val="22"/>
                <w:szCs w:val="22"/>
              </w:rPr>
            </w:pPr>
          </w:p>
        </w:tc>
      </w:tr>
      <w:tr w14:paraId="4E47BC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noWrap w:val="0"/>
            <w:vAlign w:val="center"/>
          </w:tcPr>
          <w:p w14:paraId="1015AF2E">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noWrap w:val="0"/>
            <w:vAlign w:val="top"/>
          </w:tcPr>
          <w:p w14:paraId="60CF1601">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noWrap w:val="0"/>
            <w:vAlign w:val="center"/>
          </w:tcPr>
          <w:p w14:paraId="37BA28CE">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noWrap w:val="0"/>
            <w:vAlign w:val="center"/>
          </w:tcPr>
          <w:p w14:paraId="1A8B4F57">
            <w:pPr>
              <w:jc w:val="center"/>
              <w:rPr>
                <w:rFonts w:ascii="Arial" w:hAnsi="Arial" w:cs="Arial"/>
                <w:i/>
                <w:color w:val="808080"/>
                <w:sz w:val="18"/>
                <w:szCs w:val="18"/>
              </w:rPr>
            </w:pPr>
            <w:r>
              <w:rPr>
                <w:rFonts w:ascii="Arial" w:hAnsi="Arial" w:cs="Arial"/>
                <w:b/>
                <w:bCs/>
                <w:sz w:val="22"/>
                <w:szCs w:val="22"/>
              </w:rPr>
              <w:t>NO</w:t>
            </w:r>
          </w:p>
        </w:tc>
      </w:tr>
      <w:tr w14:paraId="5EA9FF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noWrap w:val="0"/>
            <w:vAlign w:val="center"/>
          </w:tcPr>
          <w:p w14:paraId="5FB7ED82">
            <w:pPr>
              <w:jc w:val="center"/>
              <w:rPr>
                <w:rFonts w:ascii="Arial" w:hAnsi="Arial" w:cs="Arial"/>
                <w:sz w:val="22"/>
                <w:szCs w:val="22"/>
              </w:rPr>
            </w:pPr>
          </w:p>
        </w:tc>
        <w:tc>
          <w:tcPr>
            <w:tcW w:w="8316" w:type="dxa"/>
            <w:gridSpan w:val="2"/>
            <w:vMerge w:val="continue"/>
            <w:shd w:val="clear" w:color="auto" w:fill="F1F1F1"/>
            <w:noWrap w:val="0"/>
            <w:vAlign w:val="top"/>
          </w:tcPr>
          <w:p w14:paraId="435398B4">
            <w:pPr>
              <w:rPr>
                <w:rFonts w:ascii="Arial" w:hAnsi="Arial" w:cs="Arial"/>
                <w:b/>
                <w:bCs/>
                <w:sz w:val="22"/>
                <w:szCs w:val="22"/>
              </w:rPr>
            </w:pPr>
          </w:p>
        </w:tc>
        <w:tc>
          <w:tcPr>
            <w:tcW w:w="852" w:type="dxa"/>
            <w:shd w:val="clear" w:color="auto" w:fill="D8D8D8"/>
            <w:noWrap w:val="0"/>
            <w:vAlign w:val="center"/>
          </w:tcPr>
          <w:p w14:paraId="75DD7038">
            <w:pPr>
              <w:jc w:val="center"/>
              <w:rPr>
                <w:rFonts w:ascii="Arial" w:hAnsi="Arial" w:cs="Arial"/>
                <w:i/>
                <w:color w:val="808080"/>
                <w:sz w:val="18"/>
                <w:szCs w:val="18"/>
              </w:rPr>
            </w:pPr>
            <w:r>
              <w:rPr>
                <w:rFonts w:ascii="MS Gothic" w:hAnsi="MS Gothic" w:eastAsia="MS Gothic" w:cs="Arial"/>
                <w:sz w:val="22"/>
                <w:szCs w:val="22"/>
              </w:rPr>
              <w:t>☐</w:t>
            </w:r>
          </w:p>
        </w:tc>
        <w:tc>
          <w:tcPr>
            <w:tcW w:w="686" w:type="dxa"/>
            <w:shd w:val="clear" w:color="auto" w:fill="D8D8D8"/>
            <w:noWrap w:val="0"/>
            <w:vAlign w:val="center"/>
          </w:tcPr>
          <w:p w14:paraId="3868757B">
            <w:pPr>
              <w:jc w:val="center"/>
              <w:rPr>
                <w:rFonts w:ascii="Arial" w:hAnsi="Arial" w:cs="Arial"/>
                <w:i/>
                <w:color w:val="808080"/>
                <w:sz w:val="18"/>
                <w:szCs w:val="18"/>
              </w:rPr>
            </w:pPr>
            <w:r>
              <w:rPr>
                <w:rFonts w:hint="eastAsia" w:ascii="MS Gothic" w:hAnsi="MS Gothic" w:eastAsia="MS Gothic" w:cs="Arial"/>
                <w:sz w:val="22"/>
                <w:szCs w:val="22"/>
              </w:rPr>
              <w:t>☒</w:t>
            </w:r>
          </w:p>
        </w:tc>
      </w:tr>
      <w:tr w14:paraId="1FF2E5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55BDA324">
            <w:pPr>
              <w:rPr>
                <w:rFonts w:ascii="Arial" w:hAnsi="Arial" w:cs="Arial"/>
                <w:i/>
                <w:iCs/>
                <w:sz w:val="22"/>
                <w:szCs w:val="22"/>
              </w:rPr>
            </w:pPr>
            <w:r>
              <w:rPr>
                <w:rFonts w:ascii="Arial" w:hAnsi="Arial" w:cs="Arial"/>
                <w:i/>
                <w:iCs/>
                <w:sz w:val="22"/>
                <w:szCs w:val="22"/>
              </w:rPr>
              <w:t>Risk:</w:t>
            </w:r>
          </w:p>
          <w:p w14:paraId="41EAC645">
            <w:pPr>
              <w:rPr>
                <w:rFonts w:ascii="Arial" w:hAnsi="Arial" w:cs="Arial"/>
                <w:i/>
                <w:color w:val="808080"/>
                <w:sz w:val="18"/>
                <w:szCs w:val="18"/>
              </w:rPr>
            </w:pPr>
          </w:p>
          <w:p w14:paraId="6FC295A2">
            <w:pPr>
              <w:rPr>
                <w:rFonts w:ascii="Arial" w:hAnsi="Arial" w:cs="Arial"/>
                <w:i/>
                <w:color w:val="808080"/>
                <w:sz w:val="18"/>
                <w:szCs w:val="18"/>
              </w:rPr>
            </w:pPr>
          </w:p>
          <w:p w14:paraId="2E6D3C2D">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noWrap w:val="0"/>
            <w:vAlign w:val="top"/>
          </w:tcPr>
          <w:p w14:paraId="2496A914">
            <w:pPr>
              <w:rPr>
                <w:rFonts w:ascii="Arial" w:hAnsi="Arial" w:cs="Arial"/>
                <w:i/>
                <w:sz w:val="22"/>
                <w:szCs w:val="22"/>
              </w:rPr>
            </w:pPr>
            <w:r>
              <w:rPr>
                <w:rFonts w:ascii="Arial" w:hAnsi="Arial" w:cs="Arial"/>
                <w:i/>
                <w:sz w:val="22"/>
                <w:szCs w:val="22"/>
              </w:rPr>
              <w:t>How will youaddress any risks?</w:t>
            </w:r>
          </w:p>
          <w:p w14:paraId="342F4E4F">
            <w:pPr>
              <w:rPr>
                <w:rFonts w:ascii="Arial" w:hAnsi="Arial" w:cs="Arial"/>
                <w:i/>
                <w:sz w:val="22"/>
                <w:szCs w:val="22"/>
              </w:rPr>
            </w:pPr>
          </w:p>
        </w:tc>
      </w:tr>
      <w:tr w14:paraId="0F3F0F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noWrap w:val="0"/>
            <w:vAlign w:val="center"/>
          </w:tcPr>
          <w:p w14:paraId="0424F4E6">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noWrap w:val="0"/>
            <w:vAlign w:val="top"/>
          </w:tcPr>
          <w:p w14:paraId="244F4252">
            <w:pPr>
              <w:rPr>
                <w:rFonts w:ascii="Arial" w:hAnsi="Arial" w:cs="Arial"/>
                <w:i/>
                <w:iCs/>
                <w:color w:val="808080"/>
                <w:sz w:val="18"/>
                <w:szCs w:val="18"/>
              </w:rPr>
            </w:pPr>
            <w:r>
              <w:rPr>
                <w:rFonts w:ascii="Arial" w:hAnsi="Arial" w:cs="Arial"/>
                <w:b/>
                <w:bCs/>
                <w:sz w:val="22"/>
                <w:szCs w:val="22"/>
              </w:rPr>
              <w:t>Economic harm:</w:t>
            </w:r>
            <w:r>
              <w:rPr>
                <w:rFonts w:ascii="Arial" w:hAnsi="Arial" w:cs="Arial"/>
                <w:i/>
                <w:iCs/>
                <w:sz w:val="22"/>
                <w:szCs w:val="22"/>
              </w:rPr>
              <w:t>financial harm to participant, researcher and / or University through disclosure or other event.</w:t>
            </w:r>
          </w:p>
        </w:tc>
        <w:tc>
          <w:tcPr>
            <w:tcW w:w="852" w:type="dxa"/>
            <w:shd w:val="clear" w:color="auto" w:fill="D8D8D8"/>
            <w:noWrap w:val="0"/>
            <w:vAlign w:val="center"/>
          </w:tcPr>
          <w:p w14:paraId="7C6E9579">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noWrap w:val="0"/>
            <w:vAlign w:val="center"/>
          </w:tcPr>
          <w:p w14:paraId="24432FC1">
            <w:pPr>
              <w:jc w:val="center"/>
              <w:rPr>
                <w:rFonts w:ascii="Arial" w:hAnsi="Arial" w:cs="Arial"/>
                <w:i/>
                <w:iCs/>
                <w:color w:val="808080"/>
                <w:sz w:val="18"/>
                <w:szCs w:val="18"/>
              </w:rPr>
            </w:pPr>
            <w:r>
              <w:rPr>
                <w:rFonts w:ascii="Arial" w:hAnsi="Arial" w:cs="Arial"/>
                <w:b/>
                <w:bCs/>
                <w:sz w:val="22"/>
                <w:szCs w:val="22"/>
              </w:rPr>
              <w:t>NO</w:t>
            </w:r>
          </w:p>
        </w:tc>
      </w:tr>
      <w:tr w14:paraId="596E58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noWrap w:val="0"/>
            <w:vAlign w:val="center"/>
          </w:tcPr>
          <w:p w14:paraId="490A1A7F">
            <w:pPr>
              <w:jc w:val="center"/>
              <w:rPr>
                <w:rFonts w:ascii="Arial" w:hAnsi="Arial" w:cs="Arial"/>
                <w:sz w:val="22"/>
                <w:szCs w:val="22"/>
              </w:rPr>
            </w:pPr>
          </w:p>
        </w:tc>
        <w:tc>
          <w:tcPr>
            <w:tcW w:w="8316" w:type="dxa"/>
            <w:gridSpan w:val="2"/>
            <w:vMerge w:val="continue"/>
            <w:shd w:val="clear" w:color="auto" w:fill="F1F1F1"/>
            <w:noWrap w:val="0"/>
            <w:vAlign w:val="top"/>
          </w:tcPr>
          <w:p w14:paraId="05039371">
            <w:pPr>
              <w:rPr>
                <w:rFonts w:ascii="Arial" w:hAnsi="Arial" w:cs="Arial"/>
                <w:b/>
                <w:bCs/>
                <w:sz w:val="22"/>
                <w:szCs w:val="22"/>
              </w:rPr>
            </w:pPr>
          </w:p>
        </w:tc>
        <w:tc>
          <w:tcPr>
            <w:tcW w:w="852" w:type="dxa"/>
            <w:shd w:val="clear" w:color="auto" w:fill="D8D8D8"/>
            <w:noWrap w:val="0"/>
            <w:vAlign w:val="center"/>
          </w:tcPr>
          <w:p w14:paraId="32A6D1D5">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231448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545CBD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10E981BE">
            <w:pPr>
              <w:rPr>
                <w:rFonts w:ascii="Arial" w:hAnsi="Arial" w:cs="Arial"/>
                <w:i/>
                <w:iCs/>
                <w:sz w:val="22"/>
                <w:szCs w:val="22"/>
              </w:rPr>
            </w:pPr>
            <w:r>
              <w:rPr>
                <w:rFonts w:ascii="Arial" w:hAnsi="Arial" w:cs="Arial"/>
                <w:i/>
                <w:iCs/>
                <w:sz w:val="22"/>
                <w:szCs w:val="22"/>
              </w:rPr>
              <w:t>Risk:</w:t>
            </w:r>
          </w:p>
          <w:p w14:paraId="4EF2003F">
            <w:pPr>
              <w:rPr>
                <w:rFonts w:ascii="Arial" w:hAnsi="Arial" w:cs="Arial"/>
                <w:i/>
                <w:color w:val="808080"/>
                <w:sz w:val="18"/>
                <w:szCs w:val="18"/>
              </w:rPr>
            </w:pPr>
          </w:p>
          <w:p w14:paraId="0DE1A992">
            <w:pPr>
              <w:rPr>
                <w:rFonts w:ascii="Arial" w:hAnsi="Arial" w:cs="Arial"/>
                <w:i/>
                <w:color w:val="808080"/>
                <w:sz w:val="18"/>
                <w:szCs w:val="18"/>
              </w:rPr>
            </w:pPr>
          </w:p>
          <w:p w14:paraId="704A0DB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noWrap w:val="0"/>
            <w:vAlign w:val="top"/>
          </w:tcPr>
          <w:p w14:paraId="030900A5">
            <w:pPr>
              <w:rPr>
                <w:rFonts w:ascii="Arial" w:hAnsi="Arial" w:cs="Arial"/>
                <w:i/>
                <w:sz w:val="22"/>
                <w:szCs w:val="22"/>
              </w:rPr>
            </w:pPr>
            <w:r>
              <w:rPr>
                <w:rFonts w:ascii="Arial" w:hAnsi="Arial" w:cs="Arial"/>
                <w:i/>
                <w:sz w:val="22"/>
                <w:szCs w:val="22"/>
              </w:rPr>
              <w:t>How will youaddress any risks?</w:t>
            </w:r>
          </w:p>
          <w:p w14:paraId="225439EB">
            <w:pPr>
              <w:rPr>
                <w:rFonts w:ascii="Arial" w:hAnsi="Arial" w:cs="Arial"/>
                <w:sz w:val="22"/>
                <w:szCs w:val="22"/>
              </w:rPr>
            </w:pPr>
          </w:p>
          <w:p w14:paraId="6C874C04">
            <w:pPr>
              <w:rPr>
                <w:rFonts w:ascii="Arial" w:hAnsi="Arial" w:cs="Arial"/>
                <w:i/>
                <w:sz w:val="22"/>
                <w:szCs w:val="22"/>
              </w:rPr>
            </w:pPr>
          </w:p>
        </w:tc>
      </w:tr>
      <w:tr w14:paraId="64BFED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noWrap w:val="0"/>
            <w:vAlign w:val="center"/>
          </w:tcPr>
          <w:p w14:paraId="7482573E">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noWrap w:val="0"/>
            <w:vAlign w:val="top"/>
          </w:tcPr>
          <w:p w14:paraId="61B03D80">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noWrap w:val="0"/>
            <w:vAlign w:val="center"/>
          </w:tcPr>
          <w:p w14:paraId="5AB3CE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7E4652E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CBB29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noWrap w:val="0"/>
            <w:vAlign w:val="center"/>
          </w:tcPr>
          <w:p w14:paraId="53E78421">
            <w:pPr>
              <w:jc w:val="center"/>
              <w:rPr>
                <w:rFonts w:ascii="Arial" w:hAnsi="Arial" w:cs="Arial"/>
                <w:sz w:val="22"/>
                <w:szCs w:val="22"/>
              </w:rPr>
            </w:pPr>
          </w:p>
        </w:tc>
        <w:tc>
          <w:tcPr>
            <w:tcW w:w="8316" w:type="dxa"/>
            <w:gridSpan w:val="2"/>
            <w:vMerge w:val="continue"/>
            <w:shd w:val="clear" w:color="auto" w:fill="F1F1F1"/>
            <w:noWrap w:val="0"/>
            <w:vAlign w:val="top"/>
          </w:tcPr>
          <w:p w14:paraId="043182BD">
            <w:pPr>
              <w:rPr>
                <w:rFonts w:ascii="Arial" w:hAnsi="Arial" w:cs="Arial"/>
                <w:b/>
                <w:bCs/>
                <w:sz w:val="22"/>
                <w:szCs w:val="22"/>
              </w:rPr>
            </w:pPr>
          </w:p>
        </w:tc>
        <w:tc>
          <w:tcPr>
            <w:tcW w:w="852" w:type="dxa"/>
            <w:shd w:val="clear" w:color="auto" w:fill="D8D8D8"/>
            <w:noWrap w:val="0"/>
            <w:vAlign w:val="center"/>
          </w:tcPr>
          <w:p w14:paraId="74DA1981">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489483F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0C2A9B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noWrap w:val="0"/>
            <w:vAlign w:val="center"/>
          </w:tcPr>
          <w:p w14:paraId="0E136369">
            <w:pPr>
              <w:rPr>
                <w:rFonts w:ascii="Arial" w:hAnsi="Arial" w:cs="Arial"/>
                <w:i/>
                <w:iCs/>
                <w:sz w:val="22"/>
                <w:szCs w:val="22"/>
              </w:rPr>
            </w:pPr>
            <w:r>
              <w:rPr>
                <w:rFonts w:ascii="Arial" w:hAnsi="Arial" w:cs="Arial"/>
                <w:i/>
                <w:iCs/>
                <w:sz w:val="22"/>
                <w:szCs w:val="22"/>
              </w:rPr>
              <w:t>Risk:</w:t>
            </w:r>
          </w:p>
          <w:p w14:paraId="79496662">
            <w:pPr>
              <w:rPr>
                <w:rFonts w:ascii="Arial" w:hAnsi="Arial" w:cs="Arial"/>
                <w:i/>
                <w:color w:val="808080"/>
                <w:sz w:val="18"/>
                <w:szCs w:val="18"/>
              </w:rPr>
            </w:pPr>
          </w:p>
          <w:p w14:paraId="4ADC46EE">
            <w:pPr>
              <w:rPr>
                <w:rFonts w:ascii="Arial" w:hAnsi="Arial" w:cs="Arial"/>
                <w:i/>
                <w:color w:val="808080"/>
                <w:sz w:val="18"/>
                <w:szCs w:val="18"/>
              </w:rPr>
            </w:pPr>
          </w:p>
          <w:p w14:paraId="4CFAA2D6">
            <w:pPr>
              <w:rPr>
                <w:rFonts w:ascii="Arial" w:hAnsi="Arial" w:cs="Arial"/>
                <w:i/>
                <w:color w:val="808080"/>
                <w:sz w:val="18"/>
                <w:szCs w:val="18"/>
              </w:rPr>
            </w:pPr>
          </w:p>
          <w:p w14:paraId="27FD5B2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noWrap w:val="0"/>
            <w:vAlign w:val="top"/>
          </w:tcPr>
          <w:p w14:paraId="35F28FAD">
            <w:pPr>
              <w:rPr>
                <w:rFonts w:ascii="Arial" w:hAnsi="Arial" w:cs="Arial"/>
                <w:i/>
                <w:sz w:val="22"/>
                <w:szCs w:val="22"/>
              </w:rPr>
            </w:pPr>
            <w:r>
              <w:rPr>
                <w:rFonts w:ascii="Arial" w:hAnsi="Arial" w:cs="Arial"/>
                <w:i/>
                <w:sz w:val="22"/>
                <w:szCs w:val="22"/>
              </w:rPr>
              <w:t>How will youaddress any risks?</w:t>
            </w:r>
          </w:p>
          <w:p w14:paraId="5669EAEB">
            <w:pPr>
              <w:rPr>
                <w:rFonts w:ascii="Arial" w:hAnsi="Arial" w:cs="Arial"/>
                <w:sz w:val="22"/>
                <w:szCs w:val="22"/>
              </w:rPr>
            </w:pPr>
          </w:p>
          <w:p w14:paraId="533288ED">
            <w:pPr>
              <w:rPr>
                <w:rFonts w:ascii="Arial" w:hAnsi="Arial" w:cs="Arial"/>
                <w:i/>
                <w:sz w:val="22"/>
                <w:szCs w:val="22"/>
              </w:rPr>
            </w:pPr>
          </w:p>
          <w:p w14:paraId="26492109">
            <w:pPr>
              <w:rPr>
                <w:rFonts w:ascii="Arial" w:hAnsi="Arial" w:cs="Arial"/>
                <w:i/>
                <w:sz w:val="22"/>
                <w:szCs w:val="22"/>
              </w:rPr>
            </w:pPr>
          </w:p>
        </w:tc>
      </w:tr>
      <w:tr w14:paraId="0FB6B4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noWrap w:val="0"/>
            <w:vAlign w:val="center"/>
          </w:tcPr>
          <w:p w14:paraId="45BC9ACA">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noWrap w:val="0"/>
            <w:vAlign w:val="top"/>
          </w:tcPr>
          <w:p w14:paraId="22BC09A9">
            <w:pPr>
              <w:rPr>
                <w:rFonts w:ascii="Arial" w:hAnsi="Arial" w:cs="Arial"/>
                <w:i/>
                <w:iCs/>
                <w:sz w:val="22"/>
                <w:szCs w:val="22"/>
              </w:rPr>
            </w:pPr>
            <w:r>
              <w:rPr>
                <w:rFonts w:ascii="Arial" w:hAnsi="Arial" w:cs="Arial"/>
                <w:b/>
                <w:bCs/>
                <w:sz w:val="22"/>
                <w:szCs w:val="22"/>
              </w:rPr>
              <w:t xml:space="preserve">Safeguarding risks: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noWrap w:val="0"/>
            <w:vAlign w:val="center"/>
          </w:tcPr>
          <w:p w14:paraId="0459E6C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0583F3D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CF0B3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noWrap w:val="0"/>
            <w:vAlign w:val="center"/>
          </w:tcPr>
          <w:p w14:paraId="067C15D4">
            <w:pPr>
              <w:jc w:val="center"/>
              <w:rPr>
                <w:rFonts w:ascii="Arial" w:hAnsi="Arial" w:cs="Arial"/>
                <w:sz w:val="22"/>
                <w:szCs w:val="22"/>
              </w:rPr>
            </w:pPr>
          </w:p>
        </w:tc>
        <w:tc>
          <w:tcPr>
            <w:tcW w:w="8316" w:type="dxa"/>
            <w:gridSpan w:val="2"/>
            <w:vMerge w:val="continue"/>
            <w:shd w:val="clear" w:color="auto" w:fill="F1F1F1"/>
            <w:noWrap w:val="0"/>
            <w:vAlign w:val="top"/>
          </w:tcPr>
          <w:p w14:paraId="003DD772">
            <w:pPr>
              <w:rPr>
                <w:rFonts w:ascii="Arial" w:hAnsi="Arial" w:cs="Arial"/>
                <w:b/>
                <w:bCs/>
                <w:sz w:val="22"/>
                <w:szCs w:val="22"/>
              </w:rPr>
            </w:pPr>
          </w:p>
        </w:tc>
        <w:tc>
          <w:tcPr>
            <w:tcW w:w="852" w:type="dxa"/>
            <w:shd w:val="clear" w:color="auto" w:fill="D8D8D8"/>
            <w:noWrap w:val="0"/>
            <w:vAlign w:val="center"/>
          </w:tcPr>
          <w:p w14:paraId="65E563AE">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5AF50F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21F6CD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1DB753F9">
            <w:pPr>
              <w:rPr>
                <w:rFonts w:ascii="Arial" w:hAnsi="Arial" w:cs="Arial"/>
                <w:i/>
                <w:iCs/>
                <w:sz w:val="22"/>
                <w:szCs w:val="22"/>
              </w:rPr>
            </w:pPr>
            <w:r>
              <w:rPr>
                <w:rFonts w:ascii="Arial" w:hAnsi="Arial" w:cs="Arial"/>
                <w:i/>
                <w:iCs/>
                <w:sz w:val="22"/>
                <w:szCs w:val="22"/>
              </w:rPr>
              <w:t>Risk:</w:t>
            </w:r>
          </w:p>
          <w:p w14:paraId="1EC1982C">
            <w:pPr>
              <w:rPr>
                <w:rFonts w:ascii="Arial" w:hAnsi="Arial" w:cs="Arial"/>
                <w:i/>
                <w:color w:val="808080"/>
                <w:sz w:val="18"/>
                <w:szCs w:val="18"/>
              </w:rPr>
            </w:pPr>
          </w:p>
          <w:p w14:paraId="15A0E8FE">
            <w:pPr>
              <w:rPr>
                <w:rFonts w:ascii="Arial" w:hAnsi="Arial" w:cs="Arial"/>
                <w:i/>
                <w:color w:val="808080"/>
                <w:sz w:val="18"/>
                <w:szCs w:val="18"/>
              </w:rPr>
            </w:pPr>
          </w:p>
          <w:p w14:paraId="6C18121F">
            <w:pPr>
              <w:rPr>
                <w:rFonts w:ascii="Arial" w:hAnsi="Arial" w:cs="Arial"/>
                <w:i/>
                <w:color w:val="808080"/>
                <w:sz w:val="18"/>
                <w:szCs w:val="18"/>
              </w:rPr>
            </w:pPr>
          </w:p>
          <w:p w14:paraId="317399AF">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noWrap w:val="0"/>
            <w:vAlign w:val="top"/>
          </w:tcPr>
          <w:p w14:paraId="25AA29BA">
            <w:pPr>
              <w:rPr>
                <w:rFonts w:ascii="Arial" w:hAnsi="Arial" w:cs="Arial"/>
                <w:i/>
                <w:sz w:val="22"/>
                <w:szCs w:val="22"/>
              </w:rPr>
            </w:pPr>
            <w:r>
              <w:rPr>
                <w:rFonts w:ascii="Arial" w:hAnsi="Arial" w:cs="Arial"/>
                <w:i/>
                <w:sz w:val="22"/>
                <w:szCs w:val="22"/>
              </w:rPr>
              <w:t>How will youaddress any risks?</w:t>
            </w:r>
          </w:p>
          <w:p w14:paraId="51EC1595">
            <w:pPr>
              <w:rPr>
                <w:rFonts w:ascii="Arial" w:hAnsi="Arial" w:cs="Arial"/>
                <w:i/>
                <w:sz w:val="22"/>
                <w:szCs w:val="22"/>
              </w:rPr>
            </w:pPr>
          </w:p>
          <w:p w14:paraId="1D68B329">
            <w:pPr>
              <w:rPr>
                <w:rFonts w:ascii="Arial" w:hAnsi="Arial" w:cs="Arial"/>
                <w:sz w:val="22"/>
                <w:szCs w:val="22"/>
              </w:rPr>
            </w:pPr>
          </w:p>
          <w:p w14:paraId="0CC05666">
            <w:pPr>
              <w:rPr>
                <w:rFonts w:ascii="Arial" w:hAnsi="Arial" w:cs="Arial"/>
                <w:i/>
                <w:sz w:val="22"/>
                <w:szCs w:val="22"/>
              </w:rPr>
            </w:pPr>
          </w:p>
        </w:tc>
      </w:tr>
      <w:tr w14:paraId="273DA9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noWrap w:val="0"/>
            <w:vAlign w:val="center"/>
          </w:tcPr>
          <w:p w14:paraId="787FC111">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noWrap w:val="0"/>
            <w:vAlign w:val="top"/>
          </w:tcPr>
          <w:p w14:paraId="5F812B63">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noWrap w:val="0"/>
            <w:vAlign w:val="center"/>
          </w:tcPr>
          <w:p w14:paraId="23FAFA2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11EAB2A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5DED9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noWrap w:val="0"/>
            <w:vAlign w:val="center"/>
          </w:tcPr>
          <w:p w14:paraId="7535E932">
            <w:pPr>
              <w:jc w:val="center"/>
              <w:rPr>
                <w:rFonts w:ascii="Arial" w:hAnsi="Arial" w:cs="Arial"/>
                <w:sz w:val="22"/>
                <w:szCs w:val="22"/>
              </w:rPr>
            </w:pPr>
          </w:p>
        </w:tc>
        <w:tc>
          <w:tcPr>
            <w:tcW w:w="8316" w:type="dxa"/>
            <w:gridSpan w:val="2"/>
            <w:vMerge w:val="continue"/>
            <w:shd w:val="clear" w:color="auto" w:fill="F1F1F1"/>
            <w:noWrap w:val="0"/>
            <w:vAlign w:val="top"/>
          </w:tcPr>
          <w:p w14:paraId="28FE6727">
            <w:pPr>
              <w:rPr>
                <w:rFonts w:ascii="Arial" w:hAnsi="Arial" w:cs="Arial"/>
                <w:b/>
                <w:sz w:val="22"/>
                <w:szCs w:val="22"/>
              </w:rPr>
            </w:pPr>
          </w:p>
        </w:tc>
        <w:tc>
          <w:tcPr>
            <w:tcW w:w="852" w:type="dxa"/>
            <w:shd w:val="clear" w:color="auto" w:fill="D8D8D8"/>
            <w:noWrap w:val="0"/>
            <w:vAlign w:val="center"/>
          </w:tcPr>
          <w:p w14:paraId="3A1808C4">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67440D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47BF1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noWrap w:val="0"/>
            <w:vAlign w:val="center"/>
          </w:tcPr>
          <w:p w14:paraId="19D12600">
            <w:pPr>
              <w:rPr>
                <w:rFonts w:ascii="Arial" w:hAnsi="Arial" w:cs="Arial"/>
                <w:sz w:val="22"/>
                <w:szCs w:val="22"/>
              </w:rPr>
            </w:pPr>
          </w:p>
          <w:p w14:paraId="500E2A42">
            <w:pPr>
              <w:rPr>
                <w:rFonts w:ascii="Arial" w:hAnsi="Arial" w:cs="Arial"/>
                <w:color w:val="0070C0"/>
              </w:rPr>
            </w:pPr>
          </w:p>
          <w:p w14:paraId="47DD3B4B">
            <w:pPr>
              <w:rPr>
                <w:rFonts w:ascii="Arial" w:hAnsi="Arial" w:cs="Arial"/>
                <w:sz w:val="22"/>
                <w:szCs w:val="22"/>
              </w:rPr>
            </w:pPr>
          </w:p>
          <w:p w14:paraId="79C44A69">
            <w:pPr>
              <w:rPr>
                <w:rFonts w:ascii="Arial" w:hAnsi="Arial" w:cs="Arial"/>
                <w:sz w:val="22"/>
                <w:szCs w:val="22"/>
              </w:rPr>
            </w:pPr>
          </w:p>
          <w:p w14:paraId="319B40D3">
            <w:pPr>
              <w:rPr>
                <w:rFonts w:ascii="Arial" w:hAnsi="Arial" w:cs="Arial"/>
              </w:rPr>
            </w:pPr>
            <w:r>
              <w:rPr>
                <w:rFonts w:ascii="Arial" w:hAnsi="Arial" w:cs="Arial"/>
                <w:i/>
                <w:color w:val="808080"/>
                <w:sz w:val="18"/>
                <w:szCs w:val="18"/>
              </w:rPr>
              <w:t>(this box should expand as you type)</w:t>
            </w:r>
          </w:p>
        </w:tc>
      </w:tr>
      <w:tr w14:paraId="79FA89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noWrap w:val="0"/>
            <w:vAlign w:val="center"/>
          </w:tcPr>
          <w:p w14:paraId="19C52E2E">
            <w:pPr>
              <w:jc w:val="center"/>
              <w:rPr>
                <w:rFonts w:ascii="Arial" w:hAnsi="Arial" w:cs="Arial"/>
                <w:sz w:val="22"/>
                <w:szCs w:val="22"/>
              </w:rPr>
            </w:pPr>
          </w:p>
        </w:tc>
        <w:tc>
          <w:tcPr>
            <w:tcW w:w="9854" w:type="dxa"/>
            <w:gridSpan w:val="4"/>
            <w:shd w:val="clear" w:color="auto" w:fill="F1F1F1"/>
            <w:noWrap w:val="0"/>
            <w:vAlign w:val="top"/>
          </w:tcPr>
          <w:p w14:paraId="5A5BE990">
            <w:pPr>
              <w:rPr>
                <w:rFonts w:ascii="Arial" w:hAnsi="Arial" w:cs="Arial"/>
                <w:b/>
                <w:bCs/>
                <w:sz w:val="22"/>
                <w:szCs w:val="22"/>
              </w:rPr>
            </w:pPr>
            <w:r>
              <w:rPr>
                <w:rFonts w:ascii="Arial" w:hAnsi="Arial" w:cs="Arial"/>
                <w:b/>
                <w:bCs/>
                <w:sz w:val="22"/>
                <w:szCs w:val="22"/>
              </w:rPr>
              <w:t>Health and safety risks</w:t>
            </w:r>
          </w:p>
        </w:tc>
      </w:tr>
      <w:tr w14:paraId="7E75E3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noWrap w:val="0"/>
            <w:vAlign w:val="center"/>
          </w:tcPr>
          <w:p w14:paraId="768B7AF1">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noWrap w:val="0"/>
            <w:vAlign w:val="top"/>
          </w:tcPr>
          <w:p w14:paraId="699F3A96">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noWrap w:val="0"/>
            <w:vAlign w:val="center"/>
          </w:tcPr>
          <w:p w14:paraId="501CECA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3EE06BE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B5CE0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noWrap w:val="0"/>
            <w:vAlign w:val="center"/>
          </w:tcPr>
          <w:p w14:paraId="765ECDA1">
            <w:pPr>
              <w:jc w:val="center"/>
              <w:rPr>
                <w:rFonts w:ascii="Arial" w:hAnsi="Arial" w:cs="Arial"/>
                <w:sz w:val="22"/>
                <w:szCs w:val="22"/>
              </w:rPr>
            </w:pPr>
          </w:p>
        </w:tc>
        <w:tc>
          <w:tcPr>
            <w:tcW w:w="8316" w:type="dxa"/>
            <w:gridSpan w:val="2"/>
            <w:vMerge w:val="continue"/>
            <w:shd w:val="clear" w:color="auto" w:fill="F1F1F1"/>
            <w:noWrap w:val="0"/>
            <w:vAlign w:val="top"/>
          </w:tcPr>
          <w:p w14:paraId="51F3BF32">
            <w:pPr>
              <w:rPr>
                <w:rFonts w:ascii="Arial" w:hAnsi="Arial" w:cs="Arial"/>
                <w:b/>
                <w:bCs/>
                <w:sz w:val="22"/>
                <w:szCs w:val="22"/>
              </w:rPr>
            </w:pPr>
          </w:p>
        </w:tc>
        <w:tc>
          <w:tcPr>
            <w:tcW w:w="852" w:type="dxa"/>
            <w:shd w:val="clear" w:color="auto" w:fill="D8D8D8"/>
            <w:noWrap w:val="0"/>
            <w:vAlign w:val="center"/>
          </w:tcPr>
          <w:p w14:paraId="4411CB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686" w:type="dxa"/>
            <w:shd w:val="clear" w:color="auto" w:fill="D8D8D8"/>
            <w:noWrap w:val="0"/>
            <w:vAlign w:val="center"/>
          </w:tcPr>
          <w:p w14:paraId="265222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6C9179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2A3493F6">
            <w:pPr>
              <w:rPr>
                <w:rFonts w:ascii="Arial" w:hAnsi="Arial" w:cs="Arial"/>
                <w:i/>
                <w:iCs/>
                <w:sz w:val="22"/>
                <w:szCs w:val="22"/>
              </w:rPr>
            </w:pPr>
            <w:r>
              <w:rPr>
                <w:rFonts w:ascii="Arial" w:hAnsi="Arial" w:cs="Arial"/>
                <w:i/>
                <w:iCs/>
                <w:sz w:val="22"/>
                <w:szCs w:val="22"/>
              </w:rPr>
              <w:t>Risk:</w:t>
            </w:r>
          </w:p>
          <w:p w14:paraId="62709454">
            <w:pPr>
              <w:rPr>
                <w:rFonts w:ascii="Arial" w:hAnsi="Arial" w:cs="Arial"/>
                <w:i/>
                <w:color w:val="808080"/>
                <w:sz w:val="18"/>
                <w:szCs w:val="18"/>
              </w:rPr>
            </w:pPr>
          </w:p>
          <w:p w14:paraId="2BE849D7">
            <w:pPr>
              <w:rPr>
                <w:rFonts w:ascii="Arial" w:hAnsi="Arial" w:cs="Arial"/>
                <w:i/>
                <w:color w:val="808080"/>
                <w:sz w:val="18"/>
                <w:szCs w:val="18"/>
              </w:rPr>
            </w:pPr>
          </w:p>
          <w:p w14:paraId="58D03AE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noWrap w:val="0"/>
            <w:vAlign w:val="top"/>
          </w:tcPr>
          <w:p w14:paraId="47B00586">
            <w:pPr>
              <w:rPr>
                <w:rFonts w:ascii="Arial" w:hAnsi="Arial" w:cs="Arial"/>
                <w:i/>
                <w:sz w:val="22"/>
                <w:szCs w:val="22"/>
              </w:rPr>
            </w:pPr>
            <w:r>
              <w:rPr>
                <w:rFonts w:ascii="Arial" w:hAnsi="Arial" w:cs="Arial"/>
                <w:i/>
                <w:sz w:val="22"/>
                <w:szCs w:val="22"/>
              </w:rPr>
              <w:t>How will youaddress any risks?</w:t>
            </w:r>
          </w:p>
          <w:p w14:paraId="673BDCDE">
            <w:pPr>
              <w:rPr>
                <w:rFonts w:ascii="Arial" w:hAnsi="Arial" w:cs="Arial"/>
                <w:i/>
                <w:iCs/>
                <w:sz w:val="22"/>
                <w:szCs w:val="22"/>
              </w:rPr>
            </w:pPr>
          </w:p>
          <w:p w14:paraId="52744D95">
            <w:pPr>
              <w:rPr>
                <w:rFonts w:ascii="Arial" w:hAnsi="Arial" w:cs="Arial"/>
                <w:i/>
                <w:iCs/>
                <w:sz w:val="22"/>
                <w:szCs w:val="22"/>
              </w:rPr>
            </w:pPr>
          </w:p>
          <w:p w14:paraId="34371746">
            <w:pPr>
              <w:rPr>
                <w:rFonts w:ascii="Arial" w:hAnsi="Arial" w:cs="Arial"/>
                <w:i/>
                <w:iCs/>
                <w:sz w:val="22"/>
                <w:szCs w:val="22"/>
              </w:rPr>
            </w:pPr>
          </w:p>
        </w:tc>
      </w:tr>
      <w:tr w14:paraId="331EA4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noWrap w:val="0"/>
            <w:vAlign w:val="center"/>
          </w:tcPr>
          <w:p w14:paraId="6EA281C0">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noWrap w:val="0"/>
            <w:vAlign w:val="top"/>
          </w:tcPr>
          <w:p w14:paraId="187AA17F">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noWrap w:val="0"/>
            <w:vAlign w:val="center"/>
          </w:tcPr>
          <w:p w14:paraId="676470B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6A2903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B404B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noWrap w:val="0"/>
            <w:vAlign w:val="center"/>
          </w:tcPr>
          <w:p w14:paraId="648F218B">
            <w:pPr>
              <w:jc w:val="center"/>
              <w:rPr>
                <w:rFonts w:ascii="Arial" w:hAnsi="Arial" w:cs="Arial"/>
                <w:sz w:val="22"/>
                <w:szCs w:val="22"/>
              </w:rPr>
            </w:pPr>
          </w:p>
        </w:tc>
        <w:tc>
          <w:tcPr>
            <w:tcW w:w="8316" w:type="dxa"/>
            <w:gridSpan w:val="2"/>
            <w:vMerge w:val="continue"/>
            <w:shd w:val="clear" w:color="auto" w:fill="F1F1F1"/>
            <w:noWrap w:val="0"/>
            <w:vAlign w:val="top"/>
          </w:tcPr>
          <w:p w14:paraId="2C0FF4B6">
            <w:pPr>
              <w:rPr>
                <w:rFonts w:ascii="Arial" w:hAnsi="Arial" w:cs="Arial"/>
                <w:b/>
                <w:bCs/>
                <w:sz w:val="22"/>
                <w:szCs w:val="22"/>
              </w:rPr>
            </w:pPr>
          </w:p>
        </w:tc>
        <w:tc>
          <w:tcPr>
            <w:tcW w:w="852" w:type="dxa"/>
            <w:shd w:val="clear" w:color="auto" w:fill="D8D8D8"/>
            <w:noWrap w:val="0"/>
            <w:vAlign w:val="center"/>
          </w:tcPr>
          <w:p w14:paraId="3585E88A">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619671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7F1774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22F6F70C">
            <w:pPr>
              <w:rPr>
                <w:rFonts w:ascii="Arial" w:hAnsi="Arial" w:cs="Arial"/>
                <w:i/>
                <w:iCs/>
                <w:sz w:val="22"/>
                <w:szCs w:val="22"/>
              </w:rPr>
            </w:pPr>
            <w:r>
              <w:rPr>
                <w:rFonts w:ascii="Arial" w:hAnsi="Arial" w:cs="Arial"/>
                <w:i/>
                <w:iCs/>
                <w:sz w:val="22"/>
                <w:szCs w:val="22"/>
              </w:rPr>
              <w:t>Risk:</w:t>
            </w:r>
          </w:p>
          <w:p w14:paraId="27ADB251">
            <w:pPr>
              <w:rPr>
                <w:rFonts w:ascii="Arial" w:hAnsi="Arial" w:cs="Arial"/>
                <w:i/>
                <w:color w:val="808080"/>
                <w:sz w:val="18"/>
                <w:szCs w:val="18"/>
              </w:rPr>
            </w:pPr>
          </w:p>
          <w:p w14:paraId="3EDCC117">
            <w:pPr>
              <w:rPr>
                <w:rFonts w:ascii="Arial" w:hAnsi="Arial" w:cs="Arial"/>
                <w:i/>
                <w:color w:val="808080"/>
                <w:sz w:val="18"/>
                <w:szCs w:val="18"/>
              </w:rPr>
            </w:pPr>
          </w:p>
          <w:p w14:paraId="2EC69D83">
            <w:pPr>
              <w:rPr>
                <w:rFonts w:ascii="Arial" w:hAnsi="Arial" w:cs="Arial"/>
                <w:i/>
                <w:color w:val="808080"/>
                <w:sz w:val="18"/>
                <w:szCs w:val="18"/>
              </w:rPr>
            </w:pPr>
          </w:p>
          <w:p w14:paraId="6688A88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noWrap w:val="0"/>
            <w:vAlign w:val="top"/>
          </w:tcPr>
          <w:p w14:paraId="57126A86">
            <w:pPr>
              <w:rPr>
                <w:rFonts w:ascii="Arial" w:hAnsi="Arial" w:cs="Arial"/>
                <w:i/>
                <w:sz w:val="22"/>
                <w:szCs w:val="22"/>
              </w:rPr>
            </w:pPr>
            <w:r>
              <w:rPr>
                <w:rFonts w:ascii="Arial" w:hAnsi="Arial" w:cs="Arial"/>
                <w:i/>
                <w:sz w:val="22"/>
                <w:szCs w:val="22"/>
              </w:rPr>
              <w:t>How will youaddress any risks?</w:t>
            </w:r>
          </w:p>
          <w:p w14:paraId="13A785D9">
            <w:pPr>
              <w:rPr>
                <w:rFonts w:ascii="Arial" w:hAnsi="Arial" w:cs="Arial"/>
                <w:i/>
                <w:iCs/>
                <w:sz w:val="22"/>
                <w:szCs w:val="22"/>
              </w:rPr>
            </w:pPr>
          </w:p>
          <w:p w14:paraId="28CF662C">
            <w:pPr>
              <w:rPr>
                <w:rFonts w:ascii="Arial" w:hAnsi="Arial" w:cs="Arial"/>
              </w:rPr>
            </w:pPr>
          </w:p>
        </w:tc>
      </w:tr>
      <w:tr w14:paraId="54DCD4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noWrap w:val="0"/>
            <w:vAlign w:val="center"/>
          </w:tcPr>
          <w:p w14:paraId="07F61E12">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noWrap w:val="0"/>
            <w:vAlign w:val="top"/>
          </w:tcPr>
          <w:p w14:paraId="138A897F">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noWrap w:val="0"/>
            <w:vAlign w:val="center"/>
          </w:tcPr>
          <w:p w14:paraId="353DBB9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231FA98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DDD8B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noWrap w:val="0"/>
            <w:vAlign w:val="center"/>
          </w:tcPr>
          <w:p w14:paraId="623F14BA">
            <w:pPr>
              <w:jc w:val="center"/>
              <w:rPr>
                <w:rFonts w:ascii="Arial" w:hAnsi="Arial" w:cs="Arial"/>
                <w:sz w:val="22"/>
                <w:szCs w:val="22"/>
              </w:rPr>
            </w:pPr>
          </w:p>
        </w:tc>
        <w:tc>
          <w:tcPr>
            <w:tcW w:w="8316" w:type="dxa"/>
            <w:gridSpan w:val="2"/>
            <w:vMerge w:val="continue"/>
            <w:shd w:val="clear" w:color="auto" w:fill="F1F1F1"/>
            <w:noWrap w:val="0"/>
            <w:vAlign w:val="top"/>
          </w:tcPr>
          <w:p w14:paraId="3694BB58">
            <w:pPr>
              <w:rPr>
                <w:rFonts w:ascii="Arial" w:hAnsi="Arial" w:cs="Arial"/>
                <w:b/>
                <w:bCs/>
                <w:sz w:val="22"/>
                <w:szCs w:val="22"/>
              </w:rPr>
            </w:pPr>
          </w:p>
        </w:tc>
        <w:tc>
          <w:tcPr>
            <w:tcW w:w="852" w:type="dxa"/>
            <w:shd w:val="clear" w:color="auto" w:fill="D8D8D8"/>
            <w:noWrap w:val="0"/>
            <w:vAlign w:val="center"/>
          </w:tcPr>
          <w:p w14:paraId="4F703F44">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128CDC9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75FB12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696DF9B9">
            <w:pPr>
              <w:rPr>
                <w:rFonts w:ascii="Arial" w:hAnsi="Arial" w:cs="Arial"/>
                <w:i/>
                <w:iCs/>
                <w:sz w:val="22"/>
                <w:szCs w:val="22"/>
              </w:rPr>
            </w:pPr>
            <w:r>
              <w:rPr>
                <w:rFonts w:ascii="Arial" w:hAnsi="Arial" w:cs="Arial"/>
                <w:i/>
                <w:iCs/>
                <w:sz w:val="22"/>
                <w:szCs w:val="22"/>
              </w:rPr>
              <w:t>Risk:</w:t>
            </w:r>
          </w:p>
          <w:p w14:paraId="0AEF4043">
            <w:pPr>
              <w:rPr>
                <w:rFonts w:ascii="Arial" w:hAnsi="Arial" w:cs="Arial"/>
                <w:i/>
                <w:color w:val="808080"/>
                <w:sz w:val="18"/>
                <w:szCs w:val="18"/>
              </w:rPr>
            </w:pPr>
          </w:p>
          <w:p w14:paraId="3584DA1B">
            <w:pPr>
              <w:rPr>
                <w:rFonts w:ascii="Arial" w:hAnsi="Arial" w:cs="Arial"/>
                <w:i/>
                <w:color w:val="808080"/>
                <w:sz w:val="18"/>
                <w:szCs w:val="18"/>
              </w:rPr>
            </w:pPr>
          </w:p>
          <w:p w14:paraId="236F40DD">
            <w:pPr>
              <w:rPr>
                <w:rFonts w:ascii="Arial" w:hAnsi="Arial" w:cs="Arial"/>
                <w:i/>
                <w:color w:val="808080"/>
                <w:sz w:val="18"/>
                <w:szCs w:val="18"/>
              </w:rPr>
            </w:pPr>
          </w:p>
          <w:p w14:paraId="76C2A6B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noWrap w:val="0"/>
            <w:vAlign w:val="top"/>
          </w:tcPr>
          <w:p w14:paraId="33343F04">
            <w:pPr>
              <w:rPr>
                <w:rFonts w:ascii="Arial" w:hAnsi="Arial" w:cs="Arial"/>
                <w:i/>
                <w:sz w:val="22"/>
                <w:szCs w:val="22"/>
              </w:rPr>
            </w:pPr>
            <w:r>
              <w:rPr>
                <w:rFonts w:ascii="Arial" w:hAnsi="Arial" w:cs="Arial"/>
                <w:i/>
                <w:sz w:val="22"/>
                <w:szCs w:val="22"/>
              </w:rPr>
              <w:t>How will youaddress any risks?</w:t>
            </w:r>
          </w:p>
          <w:p w14:paraId="1F6C8BFF">
            <w:pPr>
              <w:rPr>
                <w:rFonts w:ascii="Arial" w:hAnsi="Arial" w:cs="Arial"/>
                <w:i/>
                <w:sz w:val="18"/>
                <w:szCs w:val="18"/>
              </w:rPr>
            </w:pPr>
          </w:p>
        </w:tc>
      </w:tr>
      <w:tr w14:paraId="038EA1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noWrap w:val="0"/>
            <w:vAlign w:val="center"/>
          </w:tcPr>
          <w:p w14:paraId="15E27CB4">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noWrap w:val="0"/>
            <w:vAlign w:val="top"/>
          </w:tcPr>
          <w:p w14:paraId="5FC5BB81">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noWrap w:val="0"/>
            <w:vAlign w:val="center"/>
          </w:tcPr>
          <w:p w14:paraId="248B23D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4B4DDFE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76BB60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noWrap w:val="0"/>
            <w:vAlign w:val="center"/>
          </w:tcPr>
          <w:p w14:paraId="0CDD198A">
            <w:pPr>
              <w:jc w:val="center"/>
              <w:rPr>
                <w:rFonts w:ascii="Arial" w:hAnsi="Arial" w:cs="Arial"/>
                <w:sz w:val="22"/>
                <w:szCs w:val="22"/>
              </w:rPr>
            </w:pPr>
          </w:p>
        </w:tc>
        <w:tc>
          <w:tcPr>
            <w:tcW w:w="8316" w:type="dxa"/>
            <w:gridSpan w:val="2"/>
            <w:vMerge w:val="continue"/>
            <w:shd w:val="clear" w:color="auto" w:fill="F1F1F1"/>
            <w:noWrap w:val="0"/>
            <w:vAlign w:val="top"/>
          </w:tcPr>
          <w:p w14:paraId="58D5DAE6">
            <w:pPr>
              <w:rPr>
                <w:rFonts w:ascii="Arial" w:hAnsi="Arial" w:cs="Arial"/>
                <w:b/>
                <w:bCs/>
                <w:sz w:val="22"/>
                <w:szCs w:val="22"/>
              </w:rPr>
            </w:pPr>
          </w:p>
        </w:tc>
        <w:tc>
          <w:tcPr>
            <w:tcW w:w="852" w:type="dxa"/>
            <w:shd w:val="clear" w:color="auto" w:fill="D8D8D8"/>
            <w:noWrap w:val="0"/>
            <w:vAlign w:val="center"/>
          </w:tcPr>
          <w:p w14:paraId="754AC960">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230FD10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02EB68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noWrap w:val="0"/>
            <w:vAlign w:val="center"/>
          </w:tcPr>
          <w:p w14:paraId="7953F231">
            <w:pPr>
              <w:rPr>
                <w:rFonts w:ascii="Arial" w:hAnsi="Arial" w:cs="Arial"/>
                <w:i/>
                <w:iCs/>
                <w:sz w:val="22"/>
                <w:szCs w:val="22"/>
              </w:rPr>
            </w:pPr>
            <w:r>
              <w:rPr>
                <w:rFonts w:ascii="Arial" w:hAnsi="Arial" w:cs="Arial"/>
                <w:i/>
                <w:iCs/>
                <w:sz w:val="22"/>
                <w:szCs w:val="22"/>
              </w:rPr>
              <w:t>Risk:</w:t>
            </w:r>
          </w:p>
          <w:p w14:paraId="489F601E">
            <w:pPr>
              <w:rPr>
                <w:rFonts w:ascii="Arial" w:hAnsi="Arial" w:cs="Arial"/>
                <w:i/>
                <w:color w:val="808080"/>
                <w:sz w:val="18"/>
                <w:szCs w:val="18"/>
              </w:rPr>
            </w:pPr>
          </w:p>
          <w:p w14:paraId="7439BC00">
            <w:pPr>
              <w:rPr>
                <w:rFonts w:ascii="Arial" w:hAnsi="Arial" w:cs="Arial"/>
                <w:i/>
                <w:color w:val="808080"/>
                <w:sz w:val="18"/>
                <w:szCs w:val="18"/>
              </w:rPr>
            </w:pPr>
          </w:p>
          <w:p w14:paraId="4B50D462">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noWrap w:val="0"/>
            <w:vAlign w:val="top"/>
          </w:tcPr>
          <w:p w14:paraId="565F78C8">
            <w:pPr>
              <w:rPr>
                <w:rFonts w:ascii="Arial" w:hAnsi="Arial" w:cs="Arial"/>
                <w:i/>
                <w:sz w:val="22"/>
                <w:szCs w:val="22"/>
              </w:rPr>
            </w:pPr>
            <w:r>
              <w:rPr>
                <w:rFonts w:ascii="Arial" w:hAnsi="Arial" w:cs="Arial"/>
                <w:i/>
                <w:sz w:val="22"/>
                <w:szCs w:val="22"/>
              </w:rPr>
              <w:t>How will youaddress any risks?</w:t>
            </w:r>
          </w:p>
          <w:p w14:paraId="0E192138">
            <w:pPr>
              <w:rPr>
                <w:rFonts w:ascii="Arial" w:hAnsi="Arial" w:cs="Arial"/>
                <w:i/>
                <w:iCs/>
                <w:sz w:val="22"/>
                <w:szCs w:val="22"/>
              </w:rPr>
            </w:pPr>
          </w:p>
          <w:p w14:paraId="56EA8818">
            <w:pPr>
              <w:rPr>
                <w:rFonts w:ascii="Arial" w:hAnsi="Arial" w:cs="Arial"/>
                <w:i/>
                <w:iCs/>
                <w:sz w:val="22"/>
                <w:szCs w:val="22"/>
              </w:rPr>
            </w:pPr>
          </w:p>
          <w:p w14:paraId="7BEADA6F">
            <w:pPr>
              <w:rPr>
                <w:rFonts w:ascii="Arial" w:hAnsi="Arial" w:cs="Arial"/>
                <w:i/>
                <w:sz w:val="18"/>
                <w:szCs w:val="18"/>
              </w:rPr>
            </w:pPr>
          </w:p>
        </w:tc>
      </w:tr>
      <w:tr w14:paraId="5D948E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noWrap w:val="0"/>
            <w:vAlign w:val="center"/>
          </w:tcPr>
          <w:p w14:paraId="6FDE60D3">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noWrap w:val="0"/>
            <w:vAlign w:val="top"/>
          </w:tcPr>
          <w:p w14:paraId="4EC5D1C3">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noWrap w:val="0"/>
            <w:vAlign w:val="center"/>
          </w:tcPr>
          <w:p w14:paraId="07CA4ED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2F29FFC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AF7B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noWrap w:val="0"/>
            <w:vAlign w:val="center"/>
          </w:tcPr>
          <w:p w14:paraId="39793AE1">
            <w:pPr>
              <w:jc w:val="center"/>
              <w:rPr>
                <w:rFonts w:ascii="Arial" w:hAnsi="Arial" w:cs="Arial"/>
                <w:sz w:val="22"/>
                <w:szCs w:val="22"/>
              </w:rPr>
            </w:pPr>
          </w:p>
        </w:tc>
        <w:tc>
          <w:tcPr>
            <w:tcW w:w="8316" w:type="dxa"/>
            <w:gridSpan w:val="2"/>
            <w:vMerge w:val="continue"/>
            <w:shd w:val="clear" w:color="auto" w:fill="F1F1F1"/>
            <w:noWrap w:val="0"/>
            <w:vAlign w:val="top"/>
          </w:tcPr>
          <w:p w14:paraId="0E2B2E1E">
            <w:pPr>
              <w:rPr>
                <w:rFonts w:ascii="Arial" w:hAnsi="Arial" w:cs="Arial"/>
                <w:b/>
                <w:bCs/>
                <w:sz w:val="22"/>
                <w:szCs w:val="22"/>
              </w:rPr>
            </w:pPr>
          </w:p>
        </w:tc>
        <w:tc>
          <w:tcPr>
            <w:tcW w:w="852" w:type="dxa"/>
            <w:shd w:val="clear" w:color="auto" w:fill="D8D8D8"/>
            <w:noWrap w:val="0"/>
            <w:vAlign w:val="center"/>
          </w:tcPr>
          <w:p w14:paraId="67E34C7A">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596385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0A1F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noWrap w:val="0"/>
            <w:vAlign w:val="center"/>
          </w:tcPr>
          <w:p w14:paraId="06E08FB4">
            <w:pPr>
              <w:rPr>
                <w:rFonts w:ascii="Arial" w:hAnsi="Arial" w:cs="Arial"/>
                <w:i/>
                <w:iCs/>
                <w:sz w:val="22"/>
                <w:szCs w:val="22"/>
              </w:rPr>
            </w:pPr>
            <w:r>
              <w:rPr>
                <w:rFonts w:ascii="Arial" w:hAnsi="Arial" w:cs="Arial"/>
                <w:i/>
                <w:iCs/>
                <w:sz w:val="22"/>
                <w:szCs w:val="22"/>
              </w:rPr>
              <w:t>Risk:</w:t>
            </w:r>
          </w:p>
          <w:p w14:paraId="64130A51">
            <w:pPr>
              <w:rPr>
                <w:rFonts w:ascii="Arial" w:hAnsi="Arial" w:cs="Arial"/>
                <w:i/>
                <w:color w:val="808080"/>
                <w:sz w:val="18"/>
                <w:szCs w:val="18"/>
              </w:rPr>
            </w:pPr>
          </w:p>
          <w:p w14:paraId="6DB969F9">
            <w:pPr>
              <w:rPr>
                <w:rFonts w:ascii="Arial" w:hAnsi="Arial" w:cs="Arial"/>
                <w:i/>
                <w:color w:val="808080"/>
                <w:sz w:val="18"/>
                <w:szCs w:val="18"/>
              </w:rPr>
            </w:pPr>
          </w:p>
          <w:p w14:paraId="706B21EB">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noWrap w:val="0"/>
            <w:vAlign w:val="top"/>
          </w:tcPr>
          <w:p w14:paraId="6C8B7894">
            <w:pPr>
              <w:rPr>
                <w:rFonts w:ascii="Arial" w:hAnsi="Arial" w:cs="Arial"/>
                <w:i/>
                <w:sz w:val="22"/>
                <w:szCs w:val="22"/>
              </w:rPr>
            </w:pPr>
            <w:r>
              <w:rPr>
                <w:rFonts w:ascii="Arial" w:hAnsi="Arial" w:cs="Arial"/>
                <w:i/>
                <w:sz w:val="22"/>
                <w:szCs w:val="22"/>
              </w:rPr>
              <w:t>How will youaddress any risks?</w:t>
            </w:r>
          </w:p>
          <w:p w14:paraId="4E0A778E">
            <w:pPr>
              <w:rPr>
                <w:rFonts w:ascii="Arial" w:hAnsi="Arial" w:cs="Arial"/>
                <w:i/>
                <w:iCs/>
                <w:sz w:val="22"/>
                <w:szCs w:val="22"/>
              </w:rPr>
            </w:pPr>
          </w:p>
          <w:p w14:paraId="32547AB0">
            <w:pPr>
              <w:rPr>
                <w:rFonts w:ascii="Arial" w:hAnsi="Arial" w:cs="Arial"/>
                <w:i/>
                <w:sz w:val="18"/>
                <w:szCs w:val="18"/>
              </w:rPr>
            </w:pPr>
          </w:p>
        </w:tc>
      </w:tr>
      <w:tr w14:paraId="542BD2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noWrap w:val="0"/>
            <w:vAlign w:val="center"/>
          </w:tcPr>
          <w:p w14:paraId="3C03F4AF">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noWrap w:val="0"/>
            <w:vAlign w:val="top"/>
          </w:tcPr>
          <w:p w14:paraId="6CB698A1">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noWrap w:val="0"/>
            <w:vAlign w:val="center"/>
          </w:tcPr>
          <w:p w14:paraId="097161A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noWrap w:val="0"/>
            <w:vAlign w:val="center"/>
          </w:tcPr>
          <w:p w14:paraId="3296FFE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969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noWrap w:val="0"/>
            <w:vAlign w:val="center"/>
          </w:tcPr>
          <w:p w14:paraId="6C8E60D4">
            <w:pPr>
              <w:jc w:val="center"/>
              <w:rPr>
                <w:rFonts w:ascii="Arial" w:hAnsi="Arial" w:cs="Arial"/>
                <w:sz w:val="22"/>
                <w:szCs w:val="22"/>
              </w:rPr>
            </w:pPr>
          </w:p>
        </w:tc>
        <w:tc>
          <w:tcPr>
            <w:tcW w:w="8316" w:type="dxa"/>
            <w:gridSpan w:val="2"/>
            <w:vMerge w:val="continue"/>
            <w:shd w:val="clear" w:color="auto" w:fill="F1F1F1"/>
            <w:noWrap w:val="0"/>
            <w:vAlign w:val="top"/>
          </w:tcPr>
          <w:p w14:paraId="3635F312">
            <w:pPr>
              <w:rPr>
                <w:rFonts w:ascii="Arial" w:hAnsi="Arial" w:cs="Arial"/>
                <w:b/>
                <w:sz w:val="22"/>
                <w:szCs w:val="22"/>
              </w:rPr>
            </w:pPr>
          </w:p>
        </w:tc>
        <w:tc>
          <w:tcPr>
            <w:tcW w:w="852" w:type="dxa"/>
            <w:shd w:val="clear" w:color="auto" w:fill="D8D8D8"/>
            <w:noWrap w:val="0"/>
            <w:vAlign w:val="center"/>
          </w:tcPr>
          <w:p w14:paraId="760BCBAA">
            <w:pPr>
              <w:autoSpaceDE w:val="0"/>
              <w:autoSpaceDN w:val="0"/>
              <w:adjustRightInd w:val="0"/>
              <w:jc w:val="center"/>
              <w:rPr>
                <w:rFonts w:ascii="Arial" w:hAnsi="Arial" w:cs="Arial"/>
                <w:sz w:val="22"/>
                <w:szCs w:val="22"/>
              </w:rPr>
            </w:pPr>
            <w:r>
              <w:rPr>
                <w:rFonts w:ascii="MS Gothic" w:hAnsi="MS Gothic" w:eastAsia="MS Gothic" w:cs="Arial"/>
                <w:sz w:val="22"/>
                <w:szCs w:val="22"/>
              </w:rPr>
              <w:t>☐</w:t>
            </w:r>
          </w:p>
        </w:tc>
        <w:tc>
          <w:tcPr>
            <w:tcW w:w="686" w:type="dxa"/>
            <w:shd w:val="clear" w:color="auto" w:fill="D8D8D8"/>
            <w:noWrap w:val="0"/>
            <w:vAlign w:val="center"/>
          </w:tcPr>
          <w:p w14:paraId="65EB83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14:paraId="4653E6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noWrap w:val="0"/>
            <w:vAlign w:val="center"/>
          </w:tcPr>
          <w:p w14:paraId="1E2A33BD">
            <w:pPr>
              <w:rPr>
                <w:rFonts w:ascii="Arial" w:hAnsi="Arial" w:cs="Arial"/>
                <w:i/>
                <w:iCs/>
                <w:sz w:val="22"/>
                <w:szCs w:val="22"/>
              </w:rPr>
            </w:pPr>
            <w:r>
              <w:rPr>
                <w:rFonts w:ascii="Arial" w:hAnsi="Arial" w:cs="Arial"/>
                <w:i/>
                <w:iCs/>
                <w:sz w:val="22"/>
                <w:szCs w:val="22"/>
              </w:rPr>
              <w:t>Risk:</w:t>
            </w:r>
          </w:p>
          <w:p w14:paraId="781BAD04">
            <w:pPr>
              <w:rPr>
                <w:rFonts w:ascii="Arial" w:hAnsi="Arial" w:cs="Arial"/>
                <w:sz w:val="22"/>
                <w:szCs w:val="22"/>
              </w:rPr>
            </w:pPr>
          </w:p>
          <w:p w14:paraId="72EBC371">
            <w:pPr>
              <w:rPr>
                <w:rFonts w:ascii="Arial" w:hAnsi="Arial" w:cs="Arial"/>
                <w:sz w:val="22"/>
                <w:szCs w:val="22"/>
              </w:rPr>
            </w:pPr>
          </w:p>
          <w:p w14:paraId="573150C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noWrap w:val="0"/>
            <w:vAlign w:val="top"/>
          </w:tcPr>
          <w:p w14:paraId="23788A72">
            <w:pPr>
              <w:rPr>
                <w:rFonts w:ascii="Arial" w:hAnsi="Arial" w:cs="Arial"/>
                <w:i/>
                <w:sz w:val="22"/>
                <w:szCs w:val="22"/>
              </w:rPr>
            </w:pPr>
            <w:r>
              <w:rPr>
                <w:rFonts w:ascii="Arial" w:hAnsi="Arial" w:cs="Arial"/>
                <w:i/>
                <w:sz w:val="22"/>
                <w:szCs w:val="22"/>
              </w:rPr>
              <w:t>How will youaddress any risks?</w:t>
            </w:r>
          </w:p>
          <w:p w14:paraId="2B7117C6">
            <w:pPr>
              <w:rPr>
                <w:rFonts w:ascii="Arial" w:hAnsi="Arial" w:cs="Arial"/>
                <w:sz w:val="22"/>
                <w:szCs w:val="22"/>
              </w:rPr>
            </w:pPr>
          </w:p>
          <w:p w14:paraId="416979B5">
            <w:pPr>
              <w:rPr>
                <w:rFonts w:ascii="Arial" w:hAnsi="Arial" w:cs="Arial"/>
                <w:sz w:val="22"/>
                <w:szCs w:val="22"/>
              </w:rPr>
            </w:pPr>
          </w:p>
          <w:p w14:paraId="5AC7EE5C">
            <w:pPr>
              <w:rPr>
                <w:rFonts w:ascii="Arial" w:hAnsi="Arial" w:cs="Arial"/>
              </w:rPr>
            </w:pPr>
          </w:p>
        </w:tc>
      </w:tr>
    </w:tbl>
    <w:p w14:paraId="2069CA44">
      <w:pPr>
        <w:rPr>
          <w:rFonts w:ascii="Arial" w:hAnsi="Arial" w:cs="Arial"/>
        </w:rPr>
      </w:pPr>
    </w:p>
    <w:p w14:paraId="535CD67E">
      <w:pPr>
        <w:rPr>
          <w:rFonts w:ascii="Arial" w:hAnsi="Arial" w:cs="Arial"/>
          <w:b/>
          <w:sz w:val="22"/>
          <w:szCs w:val="22"/>
        </w:rPr>
      </w:pPr>
      <w:r>
        <w:rPr>
          <w:rFonts w:ascii="Arial" w:hAnsi="Arial" w:cs="Arial"/>
          <w:b/>
          <w:sz w:val="22"/>
          <w:szCs w:val="22"/>
        </w:rPr>
        <w:t>SECTION R: Disclosure and Barring Service</w:t>
      </w:r>
    </w:p>
    <w:p w14:paraId="0442A281">
      <w:pPr>
        <w:rPr>
          <w:rFonts w:ascii="Arial" w:hAnsi="Arial" w:cs="Arial"/>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5F1475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noWrap w:val="0"/>
            <w:vAlign w:val="center"/>
          </w:tcPr>
          <w:p w14:paraId="7B3D8B7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46162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noWrap w:val="0"/>
            <w:vAlign w:val="center"/>
          </w:tcPr>
          <w:p w14:paraId="76FD70A2">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noWrap w:val="0"/>
            <w:vAlign w:val="top"/>
          </w:tcPr>
          <w:p w14:paraId="4B4B4A5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noWrap w:val="0"/>
            <w:vAlign w:val="bottom"/>
          </w:tcPr>
          <w:p w14:paraId="11D24706">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17C33DC">
            <w:pPr>
              <w:autoSpaceDE w:val="0"/>
              <w:autoSpaceDN w:val="0"/>
              <w:adjustRightInd w:val="0"/>
              <w:jc w:val="center"/>
              <w:rPr>
                <w:rFonts w:ascii="Arial" w:hAnsi="Arial" w:cs="Arial"/>
                <w:b/>
                <w:sz w:val="22"/>
                <w:szCs w:val="22"/>
              </w:rPr>
            </w:pPr>
          </w:p>
        </w:tc>
        <w:tc>
          <w:tcPr>
            <w:tcW w:w="1081" w:type="dxa"/>
            <w:shd w:val="clear" w:color="auto" w:fill="D8D8D8"/>
            <w:noWrap w:val="0"/>
            <w:vAlign w:val="bottom"/>
          </w:tcPr>
          <w:p w14:paraId="73F63B7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0FF70A">
            <w:pPr>
              <w:autoSpaceDE w:val="0"/>
              <w:autoSpaceDN w:val="0"/>
              <w:adjustRightInd w:val="0"/>
              <w:jc w:val="center"/>
              <w:rPr>
                <w:rFonts w:ascii="Arial" w:hAnsi="Arial" w:cs="Arial"/>
                <w:b/>
                <w:sz w:val="22"/>
                <w:szCs w:val="22"/>
              </w:rPr>
            </w:pPr>
          </w:p>
        </w:tc>
        <w:tc>
          <w:tcPr>
            <w:tcW w:w="989" w:type="dxa"/>
            <w:shd w:val="clear" w:color="auto" w:fill="D8D8D8"/>
            <w:noWrap w:val="0"/>
            <w:vAlign w:val="bottom"/>
          </w:tcPr>
          <w:p w14:paraId="5890BC4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516A26F">
            <w:pPr>
              <w:autoSpaceDE w:val="0"/>
              <w:autoSpaceDN w:val="0"/>
              <w:adjustRightInd w:val="0"/>
              <w:jc w:val="center"/>
              <w:rPr>
                <w:rFonts w:ascii="Arial" w:hAnsi="Arial" w:cs="Arial"/>
                <w:b/>
                <w:sz w:val="22"/>
                <w:szCs w:val="22"/>
              </w:rPr>
            </w:pPr>
          </w:p>
        </w:tc>
      </w:tr>
      <w:tr w14:paraId="3E0C63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noWrap w:val="0"/>
            <w:vAlign w:val="center"/>
          </w:tcPr>
          <w:p w14:paraId="47EFDADD">
            <w:pPr>
              <w:autoSpaceDE w:val="0"/>
              <w:autoSpaceDN w:val="0"/>
              <w:adjustRightInd w:val="0"/>
              <w:rPr>
                <w:rFonts w:ascii="Arial" w:hAnsi="Arial" w:cs="Arial"/>
                <w:sz w:val="22"/>
                <w:szCs w:val="22"/>
              </w:rPr>
            </w:pPr>
          </w:p>
        </w:tc>
        <w:tc>
          <w:tcPr>
            <w:tcW w:w="6745" w:type="dxa"/>
            <w:shd w:val="clear" w:color="auto" w:fill="F1F1F1"/>
            <w:noWrap w:val="0"/>
            <w:vAlign w:val="center"/>
          </w:tcPr>
          <w:p w14:paraId="751672C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noWrap w:val="0"/>
            <w:vAlign w:val="center"/>
          </w:tcPr>
          <w:p w14:paraId="10BD0AC9">
            <w:pPr>
              <w:autoSpaceDE w:val="0"/>
              <w:autoSpaceDN w:val="0"/>
              <w:adjustRightInd w:val="0"/>
              <w:jc w:val="center"/>
              <w:rPr>
                <w:rFonts w:ascii="Arial" w:hAnsi="Arial" w:cs="Arial"/>
                <w:sz w:val="16"/>
                <w:szCs w:val="16"/>
              </w:rPr>
            </w:pPr>
            <w:r>
              <w:rPr>
                <w:rFonts w:ascii="MS Gothic" w:hAnsi="MS Gothic" w:eastAsia="MS Gothic" w:cs="Arial"/>
                <w:sz w:val="22"/>
                <w:szCs w:val="22"/>
              </w:rPr>
              <w:t>☐</w:t>
            </w:r>
          </w:p>
        </w:tc>
        <w:tc>
          <w:tcPr>
            <w:tcW w:w="1081" w:type="dxa"/>
            <w:shd w:val="clear" w:color="auto" w:fill="D8D8D8"/>
            <w:noWrap w:val="0"/>
            <w:vAlign w:val="center"/>
          </w:tcPr>
          <w:p w14:paraId="27E5D69E">
            <w:pPr>
              <w:autoSpaceDE w:val="0"/>
              <w:autoSpaceDN w:val="0"/>
              <w:adjustRightInd w:val="0"/>
              <w:jc w:val="center"/>
              <w:rPr>
                <w:rFonts w:ascii="Arial" w:hAnsi="Arial" w:cs="Arial"/>
                <w:sz w:val="16"/>
                <w:szCs w:val="16"/>
              </w:rPr>
            </w:pPr>
            <w:r>
              <w:rPr>
                <w:rFonts w:ascii="Segoe UI Symbol" w:hAnsi="Segoe UI Symbol" w:eastAsia="MS Gothic" w:cs="Segoe UI Symbol"/>
                <w:sz w:val="22"/>
                <w:szCs w:val="22"/>
              </w:rPr>
              <w:t>☐</w:t>
            </w:r>
          </w:p>
        </w:tc>
        <w:tc>
          <w:tcPr>
            <w:tcW w:w="989" w:type="dxa"/>
            <w:shd w:val="clear" w:color="auto" w:fill="D8D8D8"/>
            <w:noWrap w:val="0"/>
            <w:vAlign w:val="center"/>
          </w:tcPr>
          <w:p w14:paraId="6BC42856">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r>
      <w:tr w14:paraId="72BC1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noWrap w:val="0"/>
            <w:vAlign w:val="center"/>
          </w:tcPr>
          <w:p w14:paraId="4F91FC1F">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noWrap w:val="0"/>
            <w:vAlign w:val="center"/>
          </w:tcPr>
          <w:p w14:paraId="1493A9F8">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noWrap w:val="0"/>
            <w:vAlign w:val="center"/>
          </w:tcPr>
          <w:p w14:paraId="326E1FFF">
            <w:pPr>
              <w:autoSpaceDE w:val="0"/>
              <w:autoSpaceDN w:val="0"/>
              <w:adjustRightInd w:val="0"/>
              <w:jc w:val="center"/>
              <w:rPr>
                <w:rFonts w:ascii="Arial" w:hAnsi="Arial" w:cs="Arial"/>
                <w:b/>
                <w:bCs/>
                <w:sz w:val="22"/>
                <w:szCs w:val="22"/>
              </w:rPr>
            </w:pPr>
          </w:p>
        </w:tc>
      </w:tr>
    </w:tbl>
    <w:p w14:paraId="67A7B8CB">
      <w:pPr>
        <w:rPr>
          <w:rFonts w:ascii="Arial" w:hAnsi="Arial" w:cs="Arial"/>
          <w:b/>
          <w:bCs/>
          <w:sz w:val="22"/>
          <w:szCs w:val="22"/>
        </w:rPr>
      </w:pPr>
    </w:p>
    <w:p w14:paraId="33710702">
      <w:pPr>
        <w:rPr>
          <w:rFonts w:ascii="Arial" w:hAnsi="Arial" w:cs="Arial"/>
          <w:b/>
          <w:bCs/>
          <w:sz w:val="22"/>
          <w:szCs w:val="22"/>
        </w:rPr>
      </w:pPr>
    </w:p>
    <w:p w14:paraId="620B1231">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2"/>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5C616A4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noWrap w:val="0"/>
            <w:vAlign w:val="top"/>
          </w:tcPr>
          <w:p w14:paraId="51FED57B">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09268E8">
            <w:pPr>
              <w:jc w:val="both"/>
              <w:rPr>
                <w:rFonts w:ascii="Arial" w:hAnsi="Arial" w:cs="Arial"/>
                <w:b/>
                <w:bCs/>
                <w:color w:val="000000"/>
                <w:sz w:val="22"/>
                <w:szCs w:val="22"/>
              </w:rPr>
            </w:pPr>
          </w:p>
          <w:p w14:paraId="3C30F96E">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20"/>
                <w:rFonts w:ascii="Arial" w:hAnsi="Arial" w:eastAsia="等线 Light" w:cs="Arial"/>
                <w:sz w:val="22"/>
                <w:szCs w:val="22"/>
              </w:rPr>
              <w:t>https://www.uwtsd.ac.uk/research/research-ethics/</w:t>
            </w:r>
            <w:r>
              <w:rPr>
                <w:rStyle w:val="20"/>
                <w:rFonts w:ascii="Arial" w:hAnsi="Arial" w:eastAsia="等线 Light" w:cs="Arial"/>
                <w:sz w:val="22"/>
                <w:szCs w:val="22"/>
              </w:rPr>
              <w:fldChar w:fldCharType="end"/>
            </w:r>
          </w:p>
          <w:p w14:paraId="14D9E34E">
            <w:pPr>
              <w:jc w:val="both"/>
              <w:rPr>
                <w:rFonts w:ascii="Arial" w:hAnsi="Arial" w:cs="Arial"/>
                <w:sz w:val="22"/>
                <w:szCs w:val="22"/>
              </w:rPr>
            </w:pPr>
          </w:p>
        </w:tc>
      </w:tr>
      <w:tr w14:paraId="5D74894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325C0C71">
            <w:pPr>
              <w:pStyle w:val="48"/>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38786756">
            <w:pPr>
              <w:pStyle w:val="48"/>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noWrap w:val="0"/>
            <w:vAlign w:val="center"/>
          </w:tcPr>
          <w:p w14:paraId="3CC73B87">
            <w:pPr>
              <w:pStyle w:val="48"/>
              <w:rPr>
                <w:rFonts w:hint="default" w:ascii="Arial" w:hAnsi="Arial" w:cs="Arial"/>
                <w:sz w:val="22"/>
                <w:szCs w:val="22"/>
                <w:lang w:val="hu-HU"/>
              </w:rPr>
            </w:pPr>
            <w:r>
              <w:rPr>
                <w:rFonts w:hint="default" w:ascii="Arial" w:hAnsi="Arial" w:cs="Arial"/>
                <w:sz w:val="22"/>
                <w:szCs w:val="22"/>
                <w:lang w:val="hu-HU"/>
              </w:rPr>
              <w:t>Renáta Kapus</w:t>
            </w:r>
          </w:p>
        </w:tc>
      </w:tr>
      <w:tr w14:paraId="1A799F0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650CCA4A">
            <w:pPr>
              <w:pStyle w:val="48"/>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E86DBE9">
            <w:pPr>
              <w:pStyle w:val="48"/>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noWrap w:val="0"/>
            <w:vAlign w:val="center"/>
          </w:tcPr>
          <w:p w14:paraId="02F892D7">
            <w:pPr>
              <w:pStyle w:val="48"/>
              <w:rPr>
                <w:rFonts w:hint="default" w:ascii="Arial" w:hAnsi="Arial" w:cs="Arial"/>
                <w:b/>
                <w:bCs/>
                <w:sz w:val="22"/>
                <w:szCs w:val="22"/>
                <w:lang w:val="hu-HU"/>
              </w:rPr>
            </w:pPr>
            <w:r>
              <w:rPr>
                <w:rFonts w:hint="default" w:ascii="Arial" w:hAnsi="Arial" w:cs="Arial"/>
                <w:b/>
                <w:bCs/>
                <w:sz w:val="22"/>
                <w:szCs w:val="22"/>
                <w:lang w:val="hu-HU"/>
              </w:rPr>
              <w:t>Renáta Kapus</w:t>
            </w:r>
          </w:p>
        </w:tc>
      </w:tr>
      <w:tr w14:paraId="4F1A440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48D75E9">
            <w:pPr>
              <w:pStyle w:val="48"/>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594FBC18">
            <w:pPr>
              <w:pStyle w:val="48"/>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noWrap w:val="0"/>
            <w:vAlign w:val="center"/>
          </w:tcPr>
          <w:p w14:paraId="43DCDBB9">
            <w:pPr>
              <w:pStyle w:val="48"/>
              <w:rPr>
                <w:rFonts w:hint="default" w:ascii="Arial" w:hAnsi="Arial" w:cs="Arial"/>
                <w:b/>
                <w:bCs/>
                <w:sz w:val="22"/>
                <w:szCs w:val="22"/>
                <w:lang w:val="hu-HU"/>
              </w:rPr>
            </w:pPr>
            <w:r>
              <w:rPr>
                <w:rFonts w:hint="default" w:ascii="Arial" w:hAnsi="Arial" w:cs="Arial"/>
                <w:b/>
                <w:bCs/>
                <w:sz w:val="22"/>
                <w:szCs w:val="22"/>
                <w:lang w:val="hu-HU"/>
              </w:rPr>
              <w:t>02/10/2025</w:t>
            </w:r>
          </w:p>
        </w:tc>
      </w:tr>
      <w:tr w14:paraId="629AEAB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470EEF9">
            <w:pPr>
              <w:pStyle w:val="48"/>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14492A0">
            <w:pPr>
              <w:pStyle w:val="48"/>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noWrap w:val="0"/>
            <w:vAlign w:val="center"/>
          </w:tcPr>
          <w:p w14:paraId="09883D52">
            <w:pPr>
              <w:pStyle w:val="48"/>
              <w:rPr>
                <w:rFonts w:hint="default" w:ascii="Arial" w:hAnsi="Arial" w:cs="Arial"/>
                <w:b/>
                <w:bCs/>
                <w:sz w:val="22"/>
                <w:szCs w:val="22"/>
                <w:lang w:val="hu-HU"/>
              </w:rPr>
            </w:pPr>
            <w:r>
              <w:rPr>
                <w:rFonts w:hint="default" w:ascii="Arial" w:hAnsi="Arial" w:cs="Arial"/>
                <w:b/>
                <w:bCs/>
                <w:sz w:val="22"/>
                <w:szCs w:val="22"/>
                <w:lang w:val="hu-HU"/>
              </w:rPr>
              <w:t>Kathryn</w:t>
            </w:r>
            <w:bookmarkStart w:id="32" w:name="_GoBack"/>
            <w:bookmarkEnd w:id="32"/>
            <w:r>
              <w:rPr>
                <w:rFonts w:hint="default" w:ascii="Arial" w:hAnsi="Arial" w:cs="Arial"/>
                <w:b/>
                <w:bCs/>
                <w:sz w:val="22"/>
                <w:szCs w:val="22"/>
                <w:lang w:val="hu-HU"/>
              </w:rPr>
              <w:t xml:space="preserve"> Flynn</w:t>
            </w:r>
          </w:p>
        </w:tc>
      </w:tr>
      <w:tr w14:paraId="2E9C39C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37B85D73">
            <w:pPr>
              <w:pStyle w:val="48"/>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E2032AD">
            <w:pPr>
              <w:pStyle w:val="48"/>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noWrap w:val="0"/>
            <w:vAlign w:val="center"/>
          </w:tcPr>
          <w:p w14:paraId="42EEA5B2">
            <w:pPr>
              <w:pStyle w:val="48"/>
              <w:rPr>
                <w:rFonts w:ascii="Arial" w:hAnsi="Arial" w:cs="Arial"/>
                <w:b/>
                <w:bCs/>
                <w:sz w:val="22"/>
                <w:szCs w:val="22"/>
              </w:rPr>
            </w:pPr>
          </w:p>
        </w:tc>
      </w:tr>
      <w:tr w14:paraId="0960C40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990DD6C">
            <w:pPr>
              <w:pStyle w:val="48"/>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6554DC1F">
            <w:pPr>
              <w:pStyle w:val="48"/>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noWrap w:val="0"/>
            <w:vAlign w:val="center"/>
          </w:tcPr>
          <w:p w14:paraId="6BF65C4A">
            <w:pPr>
              <w:pStyle w:val="48"/>
              <w:rPr>
                <w:rFonts w:ascii="Arial" w:hAnsi="Arial" w:cs="Arial"/>
                <w:b/>
                <w:bCs/>
                <w:sz w:val="22"/>
                <w:szCs w:val="22"/>
              </w:rPr>
            </w:pPr>
          </w:p>
        </w:tc>
      </w:tr>
    </w:tbl>
    <w:p w14:paraId="7DD4050C">
      <w:pPr>
        <w:rPr>
          <w:rFonts w:ascii="Arial" w:hAnsi="Arial" w:cs="Arial"/>
          <w:b/>
          <w:sz w:val="22"/>
          <w:szCs w:val="22"/>
        </w:rPr>
      </w:pPr>
    </w:p>
    <w:p w14:paraId="212B39C5">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3"/>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5845D5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noWrap w:val="0"/>
            <w:vAlign w:val="center"/>
          </w:tcPr>
          <w:p w14:paraId="08E275A8">
            <w:pPr>
              <w:jc w:val="center"/>
              <w:rPr>
                <w:rFonts w:ascii="Arial" w:hAnsi="Arial" w:cs="Arial"/>
                <w:lang w:eastAsia="en-GB"/>
              </w:rPr>
            </w:pPr>
            <w:r>
              <w:rPr>
                <w:rFonts w:ascii="Arial" w:hAnsi="Arial" w:cs="Arial"/>
                <w:lang w:eastAsia="en-GB"/>
              </w:rPr>
              <w:t>1</w:t>
            </w:r>
          </w:p>
        </w:tc>
        <w:tc>
          <w:tcPr>
            <w:tcW w:w="660" w:type="dxa"/>
            <w:shd w:val="clear" w:color="auto" w:fill="D8D8D8"/>
            <w:noWrap w:val="0"/>
            <w:vAlign w:val="center"/>
          </w:tcPr>
          <w:p w14:paraId="3D1EFD10">
            <w:pPr>
              <w:jc w:val="center"/>
              <w:rPr>
                <w:rFonts w:ascii="Arial" w:hAnsi="Arial" w:eastAsia="MS Gothic" w:cs="Arial"/>
                <w:sz w:val="22"/>
                <w:szCs w:val="22"/>
                <w:lang w:eastAsia="en-GB"/>
              </w:rPr>
            </w:pPr>
            <w:r>
              <w:rPr>
                <w:rFonts w:hint="eastAsia" w:ascii="MS Gothic" w:hAnsi="MS Gothic" w:eastAsia="MS Gothic" w:cs="Arial"/>
                <w:lang w:eastAsia="en-GB"/>
              </w:rPr>
              <w:t>☒</w:t>
            </w:r>
          </w:p>
        </w:tc>
        <w:tc>
          <w:tcPr>
            <w:tcW w:w="9362" w:type="dxa"/>
            <w:gridSpan w:val="9"/>
            <w:noWrap w:val="0"/>
            <w:vAlign w:val="center"/>
          </w:tcPr>
          <w:p w14:paraId="08339057">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258ED8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noWrap w:val="0"/>
            <w:vAlign w:val="center"/>
          </w:tcPr>
          <w:p w14:paraId="0F6BBC80">
            <w:pPr>
              <w:jc w:val="center"/>
              <w:rPr>
                <w:rFonts w:ascii="Arial" w:hAnsi="Arial" w:cs="Arial"/>
                <w:lang w:eastAsia="en-GB"/>
              </w:rPr>
            </w:pPr>
            <w:r>
              <w:rPr>
                <w:rFonts w:ascii="Arial" w:hAnsi="Arial" w:cs="Arial"/>
                <w:lang w:eastAsia="en-GB"/>
              </w:rPr>
              <w:t>2</w:t>
            </w:r>
          </w:p>
        </w:tc>
        <w:tc>
          <w:tcPr>
            <w:tcW w:w="660" w:type="dxa"/>
            <w:shd w:val="clear" w:color="auto" w:fill="D8D8D8"/>
            <w:noWrap w:val="0"/>
            <w:vAlign w:val="center"/>
          </w:tcPr>
          <w:p w14:paraId="3BFF6322">
            <w:pPr>
              <w:jc w:val="center"/>
              <w:rPr>
                <w:rFonts w:ascii="Arial" w:hAnsi="Arial" w:eastAsia="MS Gothic" w:cs="Arial"/>
                <w:sz w:val="22"/>
                <w:szCs w:val="22"/>
                <w:lang w:eastAsia="en-GB"/>
              </w:rPr>
            </w:pPr>
            <w:r>
              <w:rPr>
                <w:rFonts w:hint="eastAsia" w:ascii="MS Gothic" w:hAnsi="MS Gothic" w:eastAsia="MS Gothic" w:cs="Arial"/>
                <w:lang w:eastAsia="en-GB"/>
              </w:rPr>
              <w:t>☒</w:t>
            </w:r>
          </w:p>
        </w:tc>
        <w:tc>
          <w:tcPr>
            <w:tcW w:w="9362" w:type="dxa"/>
            <w:gridSpan w:val="9"/>
            <w:noWrap w:val="0"/>
            <w:vAlign w:val="center"/>
          </w:tcPr>
          <w:p w14:paraId="71C72DC3">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40B789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noWrap w:val="0"/>
            <w:vAlign w:val="center"/>
          </w:tcPr>
          <w:p w14:paraId="68DFBB12">
            <w:pPr>
              <w:jc w:val="center"/>
              <w:rPr>
                <w:rFonts w:ascii="Arial" w:hAnsi="Arial" w:cs="Arial"/>
                <w:lang w:eastAsia="en-GB"/>
              </w:rPr>
            </w:pPr>
            <w:r>
              <w:rPr>
                <w:rFonts w:ascii="Arial" w:hAnsi="Arial" w:cs="Arial"/>
                <w:lang w:eastAsia="en-GB"/>
              </w:rPr>
              <w:t>3</w:t>
            </w:r>
          </w:p>
        </w:tc>
        <w:tc>
          <w:tcPr>
            <w:tcW w:w="660" w:type="dxa"/>
            <w:shd w:val="clear" w:color="auto" w:fill="D8D8D8"/>
            <w:noWrap w:val="0"/>
            <w:vAlign w:val="center"/>
          </w:tcPr>
          <w:p w14:paraId="655F9053">
            <w:pPr>
              <w:jc w:val="center"/>
              <w:rPr>
                <w:rFonts w:ascii="Arial" w:hAnsi="Arial" w:cs="Arial"/>
                <w:sz w:val="22"/>
                <w:szCs w:val="22"/>
                <w:lang w:eastAsia="en-GB"/>
              </w:rPr>
            </w:pPr>
            <w:r>
              <w:rPr>
                <w:rFonts w:ascii="MS Gothic" w:hAnsi="MS Gothic" w:eastAsia="MS Gothic" w:cs="Arial"/>
                <w:lang w:eastAsia="en-GB"/>
              </w:rPr>
              <w:t>☐</w:t>
            </w:r>
          </w:p>
        </w:tc>
        <w:tc>
          <w:tcPr>
            <w:tcW w:w="9362" w:type="dxa"/>
            <w:gridSpan w:val="9"/>
            <w:noWrap w:val="0"/>
            <w:vAlign w:val="center"/>
          </w:tcPr>
          <w:p w14:paraId="7889F557">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5C0047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noWrap w:val="0"/>
            <w:vAlign w:val="center"/>
          </w:tcPr>
          <w:p w14:paraId="234A81CE">
            <w:pPr>
              <w:jc w:val="center"/>
              <w:rPr>
                <w:rFonts w:ascii="Arial" w:hAnsi="Arial" w:cs="Arial"/>
                <w:lang w:eastAsia="en-GB"/>
              </w:rPr>
            </w:pPr>
            <w:r>
              <w:rPr>
                <w:rFonts w:ascii="Arial" w:hAnsi="Arial" w:cs="Arial"/>
                <w:lang w:eastAsia="en-GB"/>
              </w:rPr>
              <w:t>4</w:t>
            </w:r>
          </w:p>
        </w:tc>
        <w:tc>
          <w:tcPr>
            <w:tcW w:w="660" w:type="dxa"/>
            <w:shd w:val="clear" w:color="auto" w:fill="D8D8D8"/>
            <w:noWrap w:val="0"/>
            <w:vAlign w:val="center"/>
          </w:tcPr>
          <w:p w14:paraId="1B920FDF">
            <w:pPr>
              <w:jc w:val="center"/>
              <w:rPr>
                <w:rFonts w:ascii="Arial" w:hAnsi="Arial" w:cs="Arial"/>
                <w:lang w:eastAsia="en-GB"/>
              </w:rPr>
            </w:pPr>
            <w:r>
              <w:rPr>
                <w:rFonts w:ascii="MS Gothic" w:hAnsi="MS Gothic" w:eastAsia="MS Gothic" w:cs="Arial"/>
                <w:lang w:eastAsia="en-GB"/>
              </w:rPr>
              <w:t>☐</w:t>
            </w:r>
          </w:p>
        </w:tc>
        <w:tc>
          <w:tcPr>
            <w:tcW w:w="9362" w:type="dxa"/>
            <w:gridSpan w:val="9"/>
            <w:noWrap w:val="0"/>
            <w:vAlign w:val="center"/>
          </w:tcPr>
          <w:p w14:paraId="37032216">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53A4B6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noWrap w:val="0"/>
            <w:vAlign w:val="center"/>
          </w:tcPr>
          <w:p w14:paraId="1779F178">
            <w:pPr>
              <w:jc w:val="center"/>
              <w:rPr>
                <w:rFonts w:ascii="Arial" w:hAnsi="Arial" w:cs="Arial"/>
                <w:lang w:eastAsia="en-GB"/>
              </w:rPr>
            </w:pPr>
            <w:r>
              <w:rPr>
                <w:rFonts w:ascii="Arial" w:hAnsi="Arial" w:cs="Arial"/>
                <w:lang w:eastAsia="en-GB"/>
              </w:rPr>
              <w:t>5</w:t>
            </w:r>
          </w:p>
        </w:tc>
        <w:tc>
          <w:tcPr>
            <w:tcW w:w="660" w:type="dxa"/>
            <w:shd w:val="clear" w:color="auto" w:fill="D8D8D8"/>
            <w:noWrap w:val="0"/>
            <w:vAlign w:val="center"/>
          </w:tcPr>
          <w:p w14:paraId="29D1AAE6">
            <w:pPr>
              <w:jc w:val="center"/>
              <w:rPr>
                <w:rFonts w:ascii="Arial" w:hAnsi="Arial" w:cs="Arial"/>
                <w:lang w:eastAsia="en-GB"/>
              </w:rPr>
            </w:pPr>
            <w:r>
              <w:rPr>
                <w:rFonts w:ascii="Segoe UI Symbol" w:hAnsi="Segoe UI Symbol" w:eastAsia="MS Gothic" w:cs="Segoe UI Symbol"/>
                <w:lang w:eastAsia="en-GB"/>
              </w:rPr>
              <w:t>☐</w:t>
            </w:r>
          </w:p>
        </w:tc>
        <w:tc>
          <w:tcPr>
            <w:tcW w:w="9362" w:type="dxa"/>
            <w:gridSpan w:val="9"/>
            <w:noWrap w:val="0"/>
            <w:vAlign w:val="center"/>
          </w:tcPr>
          <w:p w14:paraId="6EF2C3C0">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41CB83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noWrap w:val="0"/>
            <w:vAlign w:val="center"/>
          </w:tcPr>
          <w:p w14:paraId="731F01B7">
            <w:pPr>
              <w:jc w:val="center"/>
              <w:rPr>
                <w:rFonts w:ascii="Arial" w:hAnsi="Arial" w:cs="Arial"/>
                <w:lang w:eastAsia="en-GB"/>
              </w:rPr>
            </w:pPr>
            <w:r>
              <w:rPr>
                <w:rFonts w:ascii="Arial" w:hAnsi="Arial" w:cs="Arial"/>
                <w:lang w:eastAsia="en-GB"/>
              </w:rPr>
              <w:t>6</w:t>
            </w:r>
          </w:p>
        </w:tc>
        <w:tc>
          <w:tcPr>
            <w:tcW w:w="660" w:type="dxa"/>
            <w:shd w:val="clear" w:color="auto" w:fill="D8D8D8"/>
            <w:noWrap w:val="0"/>
            <w:vAlign w:val="center"/>
          </w:tcPr>
          <w:p w14:paraId="501F4A14">
            <w:pPr>
              <w:jc w:val="center"/>
              <w:rPr>
                <w:rFonts w:ascii="Arial" w:hAnsi="Arial" w:cs="Arial"/>
                <w:sz w:val="22"/>
                <w:szCs w:val="22"/>
                <w:lang w:eastAsia="en-GB"/>
              </w:rPr>
            </w:pPr>
            <w:r>
              <w:rPr>
                <w:rFonts w:hint="eastAsia" w:ascii="MS Gothic" w:hAnsi="MS Gothic" w:eastAsia="MS Gothic" w:cs="Arial"/>
                <w:lang w:eastAsia="en-GB"/>
              </w:rPr>
              <w:t>☒</w:t>
            </w:r>
          </w:p>
        </w:tc>
        <w:tc>
          <w:tcPr>
            <w:tcW w:w="9362" w:type="dxa"/>
            <w:gridSpan w:val="9"/>
            <w:noWrap w:val="0"/>
            <w:vAlign w:val="center"/>
          </w:tcPr>
          <w:p w14:paraId="684E6C9D">
            <w:pPr>
              <w:pStyle w:val="48"/>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241494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noWrap w:val="0"/>
            <w:vAlign w:val="center"/>
          </w:tcPr>
          <w:p w14:paraId="3DFC24F3">
            <w:pPr>
              <w:jc w:val="center"/>
              <w:rPr>
                <w:rFonts w:ascii="Arial" w:hAnsi="Arial" w:cs="Arial"/>
                <w:lang w:eastAsia="en-GB"/>
              </w:rPr>
            </w:pPr>
            <w:r>
              <w:rPr>
                <w:rFonts w:ascii="Arial" w:hAnsi="Arial" w:cs="Arial"/>
                <w:lang w:eastAsia="en-GB"/>
              </w:rPr>
              <w:t>7</w:t>
            </w:r>
          </w:p>
        </w:tc>
        <w:tc>
          <w:tcPr>
            <w:tcW w:w="660" w:type="dxa"/>
            <w:shd w:val="clear" w:color="auto" w:fill="D8D8D8"/>
            <w:noWrap w:val="0"/>
            <w:vAlign w:val="center"/>
          </w:tcPr>
          <w:p w14:paraId="2888D9ED">
            <w:pPr>
              <w:jc w:val="center"/>
              <w:rPr>
                <w:rFonts w:ascii="Arial" w:hAnsi="Arial" w:cs="Arial"/>
                <w:sz w:val="22"/>
                <w:szCs w:val="22"/>
                <w:lang w:eastAsia="en-GB"/>
              </w:rPr>
            </w:pPr>
            <w:r>
              <w:rPr>
                <w:rFonts w:hint="eastAsia" w:ascii="MS Gothic" w:hAnsi="MS Gothic" w:eastAsia="MS Gothic" w:cs="Arial"/>
                <w:lang w:eastAsia="en-GB"/>
              </w:rPr>
              <w:t>☐</w:t>
            </w:r>
          </w:p>
        </w:tc>
        <w:tc>
          <w:tcPr>
            <w:tcW w:w="9362" w:type="dxa"/>
            <w:gridSpan w:val="9"/>
            <w:noWrap w:val="0"/>
            <w:vAlign w:val="center"/>
          </w:tcPr>
          <w:p w14:paraId="732F15F4">
            <w:pPr>
              <w:pStyle w:val="48"/>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4CB0D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noWrap w:val="0"/>
            <w:vAlign w:val="center"/>
          </w:tcPr>
          <w:p w14:paraId="5C8D1DDF">
            <w:pPr>
              <w:jc w:val="center"/>
              <w:rPr>
                <w:rFonts w:ascii="Arial" w:hAnsi="Arial" w:cs="Arial"/>
                <w:lang w:eastAsia="en-GB"/>
              </w:rPr>
            </w:pPr>
            <w:r>
              <w:rPr>
                <w:rFonts w:ascii="Arial" w:hAnsi="Arial" w:cs="Arial"/>
                <w:lang w:eastAsia="en-GB"/>
              </w:rPr>
              <w:t>8</w:t>
            </w:r>
          </w:p>
        </w:tc>
        <w:tc>
          <w:tcPr>
            <w:tcW w:w="660" w:type="dxa"/>
            <w:shd w:val="clear" w:color="auto" w:fill="D8D8D8"/>
            <w:noWrap w:val="0"/>
            <w:vAlign w:val="center"/>
          </w:tcPr>
          <w:p w14:paraId="7E6A9928">
            <w:pPr>
              <w:jc w:val="center"/>
              <w:rPr>
                <w:rFonts w:ascii="Arial" w:hAnsi="Arial" w:cs="Arial"/>
                <w:lang w:eastAsia="en-GB"/>
              </w:rPr>
            </w:pPr>
            <w:r>
              <w:rPr>
                <w:rFonts w:hint="eastAsia" w:ascii="MS Gothic" w:hAnsi="MS Gothic" w:eastAsia="MS Gothic" w:cs="Arial"/>
                <w:lang w:eastAsia="en-GB"/>
              </w:rPr>
              <w:t>☒</w:t>
            </w:r>
          </w:p>
        </w:tc>
        <w:tc>
          <w:tcPr>
            <w:tcW w:w="9362" w:type="dxa"/>
            <w:gridSpan w:val="9"/>
            <w:noWrap w:val="0"/>
            <w:vAlign w:val="center"/>
          </w:tcPr>
          <w:p w14:paraId="000588FE">
            <w:pPr>
              <w:pStyle w:val="48"/>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14BEA0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noWrap w:val="0"/>
            <w:vAlign w:val="center"/>
          </w:tcPr>
          <w:p w14:paraId="5EA23A02">
            <w:pPr>
              <w:jc w:val="center"/>
              <w:rPr>
                <w:rFonts w:ascii="Arial" w:hAnsi="Arial" w:cs="Arial"/>
                <w:lang w:eastAsia="en-GB"/>
              </w:rPr>
            </w:pPr>
            <w:r>
              <w:rPr>
                <w:rFonts w:ascii="Arial" w:hAnsi="Arial" w:cs="Arial"/>
                <w:lang w:eastAsia="en-GB"/>
              </w:rPr>
              <w:t>9</w:t>
            </w:r>
          </w:p>
        </w:tc>
        <w:tc>
          <w:tcPr>
            <w:tcW w:w="660" w:type="dxa"/>
            <w:shd w:val="clear" w:color="auto" w:fill="D8D8D8"/>
            <w:noWrap w:val="0"/>
            <w:vAlign w:val="center"/>
          </w:tcPr>
          <w:p w14:paraId="27145D41">
            <w:pPr>
              <w:jc w:val="center"/>
              <w:rPr>
                <w:rFonts w:ascii="Arial" w:hAnsi="Arial" w:cs="Arial"/>
                <w:lang w:eastAsia="en-GB"/>
              </w:rPr>
            </w:pPr>
            <w:r>
              <w:rPr>
                <w:rFonts w:hint="eastAsia" w:ascii="MS Gothic" w:hAnsi="MS Gothic" w:eastAsia="MS Gothic" w:cs="Arial"/>
                <w:lang w:eastAsia="en-GB"/>
              </w:rPr>
              <w:t>☒</w:t>
            </w:r>
          </w:p>
        </w:tc>
        <w:tc>
          <w:tcPr>
            <w:tcW w:w="9362" w:type="dxa"/>
            <w:gridSpan w:val="9"/>
            <w:noWrap w:val="0"/>
            <w:vAlign w:val="center"/>
          </w:tcPr>
          <w:p w14:paraId="76D4DE16">
            <w:pPr>
              <w:pStyle w:val="48"/>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7968F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noWrap w:val="0"/>
            <w:vAlign w:val="center"/>
          </w:tcPr>
          <w:p w14:paraId="6470F9A3">
            <w:pPr>
              <w:jc w:val="center"/>
              <w:rPr>
                <w:rFonts w:ascii="Arial" w:hAnsi="Arial" w:cs="Arial"/>
                <w:lang w:eastAsia="en-GB"/>
              </w:rPr>
            </w:pPr>
            <w:r>
              <w:rPr>
                <w:rFonts w:ascii="Arial" w:hAnsi="Arial" w:cs="Arial"/>
                <w:lang w:eastAsia="en-GB"/>
              </w:rPr>
              <w:t>10</w:t>
            </w:r>
          </w:p>
        </w:tc>
        <w:tc>
          <w:tcPr>
            <w:tcW w:w="3221" w:type="dxa"/>
            <w:gridSpan w:val="2"/>
            <w:vMerge w:val="restart"/>
            <w:shd w:val="clear" w:color="auto" w:fill="auto"/>
            <w:noWrap w:val="0"/>
            <w:vAlign w:val="center"/>
          </w:tcPr>
          <w:p w14:paraId="5A7CDF9B">
            <w:pPr>
              <w:pStyle w:val="48"/>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shd w:val="clear" w:color="auto" w:fill="auto"/>
            <w:noWrap w:val="0"/>
            <w:vAlign w:val="center"/>
          </w:tcPr>
          <w:p w14:paraId="0043C5D7">
            <w:pPr>
              <w:pStyle w:val="48"/>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noWrap w:val="0"/>
            <w:vAlign w:val="center"/>
          </w:tcPr>
          <w:p w14:paraId="2818FE7C">
            <w:pPr>
              <w:jc w:val="center"/>
              <w:rPr>
                <w:rFonts w:ascii="Arial" w:hAnsi="Arial" w:cs="Arial"/>
                <w:lang w:eastAsia="en-US"/>
              </w:rPr>
            </w:pPr>
            <w:r>
              <w:rPr>
                <w:rFonts w:ascii="MS Gothic" w:hAnsi="MS Gothic" w:eastAsia="MS Gothic" w:cs="Arial"/>
                <w:lang w:eastAsia="en-US"/>
              </w:rPr>
              <w:t>☐</w:t>
            </w:r>
          </w:p>
        </w:tc>
        <w:tc>
          <w:tcPr>
            <w:tcW w:w="850" w:type="dxa"/>
            <w:shd w:val="clear" w:color="auto" w:fill="auto"/>
            <w:noWrap w:val="0"/>
            <w:vAlign w:val="center"/>
          </w:tcPr>
          <w:p w14:paraId="1AF60AA1">
            <w:pPr>
              <w:pStyle w:val="48"/>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noWrap w:val="0"/>
            <w:vAlign w:val="center"/>
          </w:tcPr>
          <w:p w14:paraId="3309D866">
            <w:pPr>
              <w:jc w:val="center"/>
              <w:rPr>
                <w:rFonts w:ascii="Arial" w:hAnsi="Arial" w:cs="Arial"/>
                <w:lang w:eastAsia="en-US"/>
              </w:rPr>
            </w:pPr>
            <w:r>
              <w:rPr>
                <w:rFonts w:hint="eastAsia" w:ascii="MS Gothic" w:hAnsi="MS Gothic" w:eastAsia="MS Gothic" w:cs="Arial"/>
                <w:lang w:eastAsia="en-US"/>
              </w:rPr>
              <w:t>☐</w:t>
            </w:r>
          </w:p>
        </w:tc>
        <w:tc>
          <w:tcPr>
            <w:tcW w:w="850" w:type="dxa"/>
            <w:shd w:val="clear" w:color="auto" w:fill="auto"/>
            <w:noWrap w:val="0"/>
            <w:vAlign w:val="center"/>
          </w:tcPr>
          <w:p w14:paraId="0475F0FE">
            <w:pPr>
              <w:pStyle w:val="48"/>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noWrap w:val="0"/>
            <w:vAlign w:val="center"/>
          </w:tcPr>
          <w:p w14:paraId="16054861">
            <w:pPr>
              <w:jc w:val="center"/>
              <w:rPr>
                <w:rFonts w:ascii="Arial" w:hAnsi="Arial" w:cs="Arial"/>
                <w:lang w:eastAsia="en-US"/>
              </w:rPr>
            </w:pPr>
            <w:r>
              <w:rPr>
                <w:rFonts w:hint="eastAsia" w:ascii="MS Gothic" w:hAnsi="MS Gothic" w:eastAsia="MS Gothic" w:cs="Arial"/>
                <w:lang w:eastAsia="en-US"/>
              </w:rPr>
              <w:t>☐</w:t>
            </w:r>
          </w:p>
        </w:tc>
        <w:tc>
          <w:tcPr>
            <w:tcW w:w="850" w:type="dxa"/>
            <w:shd w:val="clear" w:color="auto" w:fill="auto"/>
            <w:noWrap w:val="0"/>
            <w:vAlign w:val="center"/>
          </w:tcPr>
          <w:p w14:paraId="46D3D8F1">
            <w:pPr>
              <w:pStyle w:val="48"/>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noWrap w:val="0"/>
            <w:vAlign w:val="center"/>
          </w:tcPr>
          <w:p w14:paraId="41E9AA02">
            <w:pPr>
              <w:jc w:val="center"/>
              <w:rPr>
                <w:rFonts w:ascii="Arial" w:hAnsi="Arial" w:cs="Arial"/>
                <w:lang w:eastAsia="en-US"/>
              </w:rPr>
            </w:pPr>
            <w:r>
              <w:rPr>
                <w:rFonts w:ascii="MS Gothic" w:hAnsi="MS Gothic" w:eastAsia="MS Gothic" w:cs="Arial"/>
                <w:lang w:eastAsia="en-US"/>
              </w:rPr>
              <w:t>☐</w:t>
            </w:r>
          </w:p>
        </w:tc>
      </w:tr>
      <w:tr w14:paraId="75F565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noWrap w:val="0"/>
            <w:vAlign w:val="center"/>
          </w:tcPr>
          <w:p w14:paraId="61E6D2C2">
            <w:pPr>
              <w:jc w:val="center"/>
              <w:rPr>
                <w:rFonts w:ascii="Arial" w:hAnsi="Arial" w:cs="Arial"/>
                <w:lang w:eastAsia="en-GB"/>
              </w:rPr>
            </w:pPr>
          </w:p>
        </w:tc>
        <w:tc>
          <w:tcPr>
            <w:tcW w:w="3221" w:type="dxa"/>
            <w:gridSpan w:val="2"/>
            <w:vMerge w:val="continue"/>
            <w:shd w:val="clear" w:color="auto" w:fill="auto"/>
            <w:noWrap w:val="0"/>
            <w:vAlign w:val="center"/>
          </w:tcPr>
          <w:p w14:paraId="0E6855DC">
            <w:pPr>
              <w:pStyle w:val="48"/>
              <w:rPr>
                <w:rFonts w:ascii="Arial" w:hAnsi="Arial" w:cs="Arial"/>
                <w:sz w:val="22"/>
                <w:szCs w:val="22"/>
                <w:lang w:eastAsia="en-GB"/>
              </w:rPr>
            </w:pPr>
          </w:p>
        </w:tc>
        <w:tc>
          <w:tcPr>
            <w:tcW w:w="850" w:type="dxa"/>
            <w:shd w:val="clear" w:color="auto" w:fill="auto"/>
            <w:noWrap w:val="0"/>
            <w:vAlign w:val="center"/>
          </w:tcPr>
          <w:p w14:paraId="773E205B">
            <w:pPr>
              <w:pStyle w:val="48"/>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noWrap w:val="0"/>
            <w:vAlign w:val="center"/>
          </w:tcPr>
          <w:p w14:paraId="048641EC">
            <w:pPr>
              <w:jc w:val="center"/>
              <w:rPr>
                <w:rFonts w:ascii="Arial" w:hAnsi="Arial" w:cs="Arial"/>
                <w:lang w:eastAsia="en-US"/>
              </w:rPr>
            </w:pPr>
            <w:r>
              <w:rPr>
                <w:rFonts w:ascii="MS Gothic" w:hAnsi="MS Gothic" w:eastAsia="MS Gothic" w:cs="Arial"/>
                <w:lang w:eastAsia="en-US"/>
              </w:rPr>
              <w:t>☐</w:t>
            </w:r>
          </w:p>
        </w:tc>
        <w:tc>
          <w:tcPr>
            <w:tcW w:w="850" w:type="dxa"/>
            <w:shd w:val="clear" w:color="auto" w:fill="auto"/>
            <w:noWrap w:val="0"/>
            <w:vAlign w:val="center"/>
          </w:tcPr>
          <w:p w14:paraId="09F29365">
            <w:pPr>
              <w:pStyle w:val="48"/>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noWrap w:val="0"/>
            <w:vAlign w:val="center"/>
          </w:tcPr>
          <w:p w14:paraId="59732A14">
            <w:pPr>
              <w:jc w:val="center"/>
              <w:rPr>
                <w:rFonts w:ascii="Arial" w:hAnsi="Arial" w:cs="Arial"/>
                <w:lang w:eastAsia="en-US"/>
              </w:rPr>
            </w:pPr>
            <w:r>
              <w:rPr>
                <w:rFonts w:ascii="MS Gothic" w:hAnsi="MS Gothic" w:eastAsia="MS Gothic" w:cs="Arial"/>
                <w:lang w:eastAsia="en-US"/>
              </w:rPr>
              <w:t>☐</w:t>
            </w:r>
          </w:p>
        </w:tc>
        <w:tc>
          <w:tcPr>
            <w:tcW w:w="850" w:type="dxa"/>
            <w:shd w:val="clear" w:color="auto" w:fill="auto"/>
            <w:noWrap w:val="0"/>
            <w:vAlign w:val="center"/>
          </w:tcPr>
          <w:p w14:paraId="2C7F87A9">
            <w:pPr>
              <w:pStyle w:val="48"/>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noWrap w:val="0"/>
            <w:vAlign w:val="center"/>
          </w:tcPr>
          <w:p w14:paraId="3B05D06C">
            <w:pPr>
              <w:jc w:val="center"/>
              <w:rPr>
                <w:rFonts w:ascii="Arial" w:hAnsi="Arial" w:cs="Arial"/>
                <w:lang w:eastAsia="en-US"/>
              </w:rPr>
            </w:pPr>
            <w:r>
              <w:rPr>
                <w:rFonts w:hint="eastAsia" w:ascii="MS Gothic" w:hAnsi="MS Gothic" w:eastAsia="MS Gothic" w:cs="Arial"/>
                <w:lang w:eastAsia="en-US"/>
              </w:rPr>
              <w:t>☐</w:t>
            </w:r>
          </w:p>
        </w:tc>
        <w:tc>
          <w:tcPr>
            <w:tcW w:w="850" w:type="dxa"/>
            <w:shd w:val="clear" w:color="auto" w:fill="auto"/>
            <w:noWrap w:val="0"/>
            <w:vAlign w:val="center"/>
          </w:tcPr>
          <w:p w14:paraId="145D2613">
            <w:pPr>
              <w:pStyle w:val="48"/>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noWrap w:val="0"/>
            <w:vAlign w:val="center"/>
          </w:tcPr>
          <w:p w14:paraId="76724D31">
            <w:pPr>
              <w:jc w:val="center"/>
              <w:rPr>
                <w:rFonts w:ascii="Arial" w:hAnsi="Arial" w:cs="Arial"/>
                <w:lang w:eastAsia="en-US"/>
              </w:rPr>
            </w:pPr>
            <w:r>
              <w:rPr>
                <w:rFonts w:ascii="MS Gothic" w:hAnsi="MS Gothic" w:eastAsia="MS Gothic" w:cs="Arial"/>
                <w:lang w:eastAsia="en-US"/>
              </w:rPr>
              <w:t>☐</w:t>
            </w:r>
          </w:p>
        </w:tc>
      </w:tr>
    </w:tbl>
    <w:p w14:paraId="347D7DB1">
      <w:pPr>
        <w:tabs>
          <w:tab w:val="left" w:pos="5103"/>
        </w:tabs>
        <w:rPr>
          <w:rFonts w:ascii="Arial" w:hAnsi="Arial" w:cs="Arial"/>
          <w:b/>
          <w:bCs/>
          <w:sz w:val="22"/>
          <w:szCs w:val="22"/>
        </w:rPr>
      </w:pPr>
    </w:p>
    <w:tbl>
      <w:tblPr>
        <w:tblStyle w:val="12"/>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172E00F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noWrap w:val="0"/>
            <w:vAlign w:val="top"/>
          </w:tcPr>
          <w:p w14:paraId="5511F26D">
            <w:pPr>
              <w:rPr>
                <w:rFonts w:ascii="Arial" w:hAnsi="Arial" w:cs="Arial"/>
                <w:b/>
                <w:sz w:val="22"/>
                <w:szCs w:val="22"/>
              </w:rPr>
            </w:pPr>
          </w:p>
          <w:p w14:paraId="31834DF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20"/>
                <w:rFonts w:ascii="Arial" w:hAnsi="Arial" w:eastAsia="等线 Light" w:cs="Arial"/>
                <w:sz w:val="22"/>
                <w:szCs w:val="22"/>
              </w:rPr>
              <w:t>pgresearch@uwtsd.ac.uk</w:t>
            </w:r>
            <w:r>
              <w:rPr>
                <w:rStyle w:val="20"/>
                <w:rFonts w:ascii="Arial" w:hAnsi="Arial" w:eastAsia="等线 Light" w:cs="Arial"/>
                <w:sz w:val="22"/>
                <w:szCs w:val="22"/>
              </w:rPr>
              <w:fldChar w:fldCharType="end"/>
            </w:r>
            <w:r>
              <w:rPr>
                <w:rFonts w:ascii="Arial" w:hAnsi="Arial" w:cs="Arial"/>
                <w:sz w:val="22"/>
                <w:szCs w:val="22"/>
              </w:rPr>
              <w:t xml:space="preserve"> , with the title ‘Ethical Approval’ followed by your name.</w:t>
            </w:r>
          </w:p>
          <w:p w14:paraId="5A397A3E">
            <w:pPr>
              <w:rPr>
                <w:rFonts w:ascii="Arial" w:hAnsi="Arial" w:cs="Arial"/>
                <w:sz w:val="22"/>
                <w:szCs w:val="22"/>
              </w:rPr>
            </w:pPr>
          </w:p>
        </w:tc>
      </w:tr>
    </w:tbl>
    <w:p w14:paraId="6DFB0C4B">
      <w:pPr>
        <w:rPr>
          <w:rFonts w:ascii="Arial" w:hAnsi="Arial" w:cs="Arial"/>
          <w:b/>
          <w:sz w:val="22"/>
          <w:szCs w:val="22"/>
        </w:rPr>
      </w:pPr>
    </w:p>
    <w:p w14:paraId="471D1232">
      <w:pPr>
        <w:spacing w:after="240"/>
        <w:rPr>
          <w:rFonts w:ascii="Arial" w:hAnsi="Arial" w:cs="Arial"/>
          <w:b/>
          <w:sz w:val="22"/>
          <w:szCs w:val="22"/>
        </w:rPr>
      </w:pPr>
    </w:p>
    <w:p w14:paraId="48A0DDF9">
      <w:pPr>
        <w:rPr>
          <w:rFonts w:ascii="Arial" w:hAnsi="Arial" w:cs="Arial"/>
          <w:color w:val="000000"/>
          <w:sz w:val="22"/>
          <w:szCs w:val="22"/>
        </w:rPr>
      </w:pPr>
      <w:r>
        <w:rPr>
          <w:rFonts w:ascii="Arial" w:hAnsi="Arial" w:cs="Arial"/>
          <w:color w:val="000000"/>
          <w:sz w:val="22"/>
          <w:szCs w:val="22"/>
        </w:rPr>
        <w:br w:type="page"/>
      </w:r>
    </w:p>
    <w:p w14:paraId="49D7BD7B">
      <w:pPr>
        <w:tabs>
          <w:tab w:val="left" w:pos="5103"/>
        </w:tabs>
        <w:ind w:right="282"/>
        <w:jc w:val="both"/>
        <w:rPr>
          <w:rFonts w:ascii="Arial" w:hAnsi="Arial" w:cs="Arial"/>
          <w:b/>
          <w:bCs/>
          <w:color w:val="000000"/>
          <w:sz w:val="22"/>
          <w:szCs w:val="22"/>
        </w:rPr>
      </w:pPr>
      <w:bookmarkStart w:id="15" w:name="APP_1"/>
      <w:r>
        <w:rPr>
          <w:rFonts w:ascii="Arial" w:hAnsi="Arial" w:cs="Arial"/>
          <w:b/>
          <w:bCs/>
          <w:color w:val="000000"/>
          <w:sz w:val="22"/>
          <w:szCs w:val="22"/>
        </w:rPr>
        <w:t xml:space="preserve">APPENDIX 1 </w:t>
      </w:r>
      <w:bookmarkEnd w:id="15"/>
      <w:r>
        <w:rPr>
          <w:rFonts w:ascii="Arial" w:hAnsi="Arial" w:cs="Arial"/>
          <w:b/>
          <w:bCs/>
          <w:color w:val="000000"/>
          <w:sz w:val="22"/>
          <w:szCs w:val="22"/>
        </w:rPr>
        <w:t>– Grant or Contract Funding</w:t>
      </w:r>
    </w:p>
    <w:p w14:paraId="55539ADE">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194230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noWrap w:val="0"/>
            <w:vAlign w:val="center"/>
          </w:tcPr>
          <w:p w14:paraId="61856ACF">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noWrap w:val="0"/>
            <w:vAlign w:val="center"/>
          </w:tcPr>
          <w:p w14:paraId="10C8BB7B">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noWrap w:val="0"/>
            <w:vAlign w:val="center"/>
          </w:tcPr>
          <w:p w14:paraId="63F9E9E0">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noWrap w:val="0"/>
            <w:vAlign w:val="center"/>
          </w:tcPr>
          <w:p w14:paraId="7D9D513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1129" w:type="dxa"/>
            <w:shd w:val="clear" w:color="auto" w:fill="D8D8D8"/>
            <w:noWrap w:val="0"/>
            <w:vAlign w:val="center"/>
          </w:tcPr>
          <w:p w14:paraId="6E1F5B7A">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noWrap w:val="0"/>
            <w:vAlign w:val="center"/>
          </w:tcPr>
          <w:p w14:paraId="5DB4391B">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tc>
      </w:tr>
      <w:tr w14:paraId="791714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noWrap w:val="0"/>
            <w:vAlign w:val="center"/>
          </w:tcPr>
          <w:p w14:paraId="5FC0C7BE">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noWrap w:val="0"/>
            <w:vAlign w:val="center"/>
          </w:tcPr>
          <w:p w14:paraId="11DB5F00">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noWrap w:val="0"/>
            <w:vAlign w:val="center"/>
          </w:tcPr>
          <w:p w14:paraId="1EF7F45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noWrap w:val="0"/>
            <w:vAlign w:val="center"/>
          </w:tcPr>
          <w:p w14:paraId="2CB40B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1129" w:type="dxa"/>
            <w:shd w:val="clear" w:color="auto" w:fill="D8D8D8"/>
            <w:noWrap w:val="0"/>
            <w:vAlign w:val="center"/>
          </w:tcPr>
          <w:p w14:paraId="4D1FA26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noWrap w:val="0"/>
            <w:vAlign w:val="center"/>
          </w:tcPr>
          <w:p w14:paraId="2F226CB4">
            <w:pPr>
              <w:autoSpaceDE w:val="0"/>
              <w:autoSpaceDN w:val="0"/>
              <w:adjustRightInd w:val="0"/>
              <w:jc w:val="center"/>
              <w:rPr>
                <w:rFonts w:ascii="Arial" w:hAnsi="Arial" w:cs="Arial"/>
                <w:bCs/>
                <w:sz w:val="22"/>
                <w:szCs w:val="22"/>
                <w:lang w:eastAsia="en-GB"/>
              </w:rPr>
            </w:pPr>
            <w:r>
              <w:rPr>
                <w:rFonts w:ascii="MS Gothic" w:hAnsi="MS Gothic" w:eastAsia="MS Gothic" w:cs="Arial"/>
                <w:sz w:val="22"/>
                <w:szCs w:val="22"/>
                <w:lang w:eastAsia="en-GB"/>
              </w:rPr>
              <w:t>☐</w:t>
            </w:r>
          </w:p>
        </w:tc>
      </w:tr>
      <w:tr w14:paraId="6113A6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noWrap w:val="0"/>
            <w:vAlign w:val="center"/>
          </w:tcPr>
          <w:p w14:paraId="35714098">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noWrap w:val="0"/>
            <w:vAlign w:val="center"/>
          </w:tcPr>
          <w:p w14:paraId="4DFDEEC6">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noWrap w:val="0"/>
            <w:vAlign w:val="center"/>
          </w:tcPr>
          <w:p w14:paraId="664C5F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noWrap w:val="0"/>
            <w:vAlign w:val="center"/>
          </w:tcPr>
          <w:p w14:paraId="0FCB0034">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1129" w:type="dxa"/>
            <w:shd w:val="clear" w:color="auto" w:fill="D8D8D8"/>
            <w:noWrap w:val="0"/>
            <w:vAlign w:val="center"/>
          </w:tcPr>
          <w:p w14:paraId="27202A5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noWrap w:val="0"/>
            <w:vAlign w:val="center"/>
          </w:tcPr>
          <w:p w14:paraId="3F4694A0">
            <w:pPr>
              <w:autoSpaceDE w:val="0"/>
              <w:autoSpaceDN w:val="0"/>
              <w:adjustRightInd w:val="0"/>
              <w:jc w:val="center"/>
              <w:rPr>
                <w:rFonts w:ascii="Arial" w:hAnsi="Arial" w:cs="Arial"/>
                <w:bCs/>
                <w:sz w:val="22"/>
                <w:szCs w:val="22"/>
                <w:lang w:eastAsia="en-GB"/>
              </w:rPr>
            </w:pPr>
            <w:r>
              <w:rPr>
                <w:rFonts w:ascii="MS Gothic" w:hAnsi="MS Gothic" w:eastAsia="MS Gothic" w:cs="Arial"/>
                <w:sz w:val="22"/>
                <w:szCs w:val="22"/>
                <w:lang w:eastAsia="en-GB"/>
              </w:rPr>
              <w:t>☐</w:t>
            </w:r>
          </w:p>
        </w:tc>
      </w:tr>
      <w:tr w14:paraId="2BBD88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noWrap w:val="0"/>
            <w:vAlign w:val="center"/>
          </w:tcPr>
          <w:p w14:paraId="08631C2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noWrap w:val="0"/>
            <w:vAlign w:val="center"/>
          </w:tcPr>
          <w:p w14:paraId="6C384147">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noWrap w:val="0"/>
            <w:vAlign w:val="center"/>
          </w:tcPr>
          <w:p w14:paraId="3FFBC9DF">
            <w:pPr>
              <w:pStyle w:val="48"/>
              <w:rPr>
                <w:lang w:eastAsia="en-GB"/>
              </w:rPr>
            </w:pPr>
          </w:p>
        </w:tc>
      </w:tr>
      <w:tr w14:paraId="583FA6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noWrap w:val="0"/>
            <w:vAlign w:val="center"/>
          </w:tcPr>
          <w:p w14:paraId="62A97284">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noWrap w:val="0"/>
            <w:vAlign w:val="center"/>
          </w:tcPr>
          <w:p w14:paraId="2118A7DA">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noWrap w:val="0"/>
            <w:vAlign w:val="center"/>
          </w:tcPr>
          <w:p w14:paraId="485FB8C1">
            <w:pPr>
              <w:pStyle w:val="48"/>
              <w:rPr>
                <w:lang w:eastAsia="en-GB"/>
              </w:rPr>
            </w:pPr>
          </w:p>
        </w:tc>
      </w:tr>
      <w:tr w14:paraId="135E17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noWrap w:val="0"/>
            <w:vAlign w:val="center"/>
          </w:tcPr>
          <w:p w14:paraId="7EA8B2E2">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noWrap w:val="0"/>
            <w:vAlign w:val="center"/>
          </w:tcPr>
          <w:p w14:paraId="084EC7B1">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noWrap w:val="0"/>
            <w:vAlign w:val="center"/>
          </w:tcPr>
          <w:p w14:paraId="1A3D851B">
            <w:pPr>
              <w:pStyle w:val="48"/>
              <w:rPr>
                <w:lang w:eastAsia="en-GB"/>
              </w:rPr>
            </w:pPr>
          </w:p>
        </w:tc>
      </w:tr>
      <w:tr w14:paraId="3CDAD4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noWrap w:val="0"/>
            <w:vAlign w:val="center"/>
          </w:tcPr>
          <w:p w14:paraId="78C6E2BE">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noWrap w:val="0"/>
            <w:vAlign w:val="center"/>
          </w:tcPr>
          <w:p w14:paraId="5ABB1949">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noWrap w:val="0"/>
            <w:vAlign w:val="center"/>
          </w:tcPr>
          <w:p w14:paraId="1F24999E">
            <w:pPr>
              <w:pStyle w:val="48"/>
              <w:rPr>
                <w:lang w:eastAsia="en-GB"/>
              </w:rPr>
            </w:pPr>
          </w:p>
        </w:tc>
      </w:tr>
      <w:tr w14:paraId="59D9F4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noWrap w:val="0"/>
            <w:vAlign w:val="center"/>
          </w:tcPr>
          <w:p w14:paraId="29A996CC">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noWrap w:val="0"/>
            <w:vAlign w:val="center"/>
          </w:tcPr>
          <w:p w14:paraId="1E2573CC">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noWrap w:val="0"/>
            <w:vAlign w:val="center"/>
          </w:tcPr>
          <w:p w14:paraId="3434EFCF">
            <w:pPr>
              <w:pStyle w:val="48"/>
              <w:rPr>
                <w:lang w:eastAsia="en-GB"/>
              </w:rPr>
            </w:pPr>
          </w:p>
        </w:tc>
      </w:tr>
      <w:bookmarkEnd w:id="16"/>
    </w:tbl>
    <w:p w14:paraId="0274D92C">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593102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48561677">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106D28E7">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1DEF1CCB">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1CE5F54F">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314C6B32">
            <w:pPr>
              <w:autoSpaceDE w:val="0"/>
              <w:autoSpaceDN w:val="0"/>
              <w:adjustRightInd w:val="0"/>
              <w:jc w:val="center"/>
              <w:rPr>
                <w:rFonts w:ascii="Arial" w:hAnsi="Arial" w:cs="Arial"/>
                <w:b/>
                <w:sz w:val="22"/>
                <w:szCs w:val="22"/>
                <w:lang w:eastAsia="en-GB"/>
              </w:rPr>
            </w:pPr>
          </w:p>
          <w:p w14:paraId="4A3B5BAE">
            <w:pPr>
              <w:autoSpaceDE w:val="0"/>
              <w:autoSpaceDN w:val="0"/>
              <w:adjustRightInd w:val="0"/>
              <w:jc w:val="center"/>
              <w:rPr>
                <w:rFonts w:ascii="Arial" w:hAnsi="Arial" w:cs="Arial"/>
                <w:b/>
                <w:sz w:val="22"/>
                <w:szCs w:val="22"/>
                <w:lang w:eastAsia="en-GB"/>
              </w:rPr>
            </w:pPr>
          </w:p>
          <w:p w14:paraId="6FFA9DB6">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3E75E7BA">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3DC65F61">
      <w:pPr>
        <w:autoSpaceDE w:val="0"/>
        <w:autoSpaceDN w:val="0"/>
        <w:adjustRightInd w:val="0"/>
        <w:jc w:val="both"/>
        <w:rPr>
          <w:rFonts w:ascii="Arial" w:hAnsi="Arial" w:cs="Arial"/>
          <w:b/>
          <w:sz w:val="22"/>
          <w:szCs w:val="22"/>
        </w:rPr>
      </w:pPr>
    </w:p>
    <w:p w14:paraId="5D075851">
      <w:pPr>
        <w:autoSpaceDE w:val="0"/>
        <w:autoSpaceDN w:val="0"/>
        <w:adjustRightInd w:val="0"/>
        <w:jc w:val="both"/>
        <w:rPr>
          <w:rFonts w:ascii="Arial" w:hAnsi="Arial" w:cs="Arial"/>
          <w:b/>
          <w:sz w:val="22"/>
          <w:szCs w:val="22"/>
        </w:rPr>
      </w:pPr>
    </w:p>
    <w:p w14:paraId="0547095F">
      <w:pPr>
        <w:rPr>
          <w:rFonts w:ascii="Arial" w:hAnsi="Arial" w:cs="Arial"/>
          <w:b/>
          <w:sz w:val="22"/>
          <w:szCs w:val="22"/>
        </w:rPr>
      </w:pPr>
      <w:r>
        <w:rPr>
          <w:rFonts w:ascii="Arial" w:hAnsi="Arial" w:cs="Arial"/>
          <w:b/>
          <w:sz w:val="22"/>
          <w:szCs w:val="22"/>
        </w:rPr>
        <w:br w:type="page"/>
      </w:r>
    </w:p>
    <w:p w14:paraId="79CC70AA">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329B0C04">
      <w:pPr>
        <w:autoSpaceDE w:val="0"/>
        <w:autoSpaceDN w:val="0"/>
        <w:adjustRightInd w:val="0"/>
        <w:jc w:val="both"/>
        <w:rPr>
          <w:rFonts w:ascii="Arial" w:hAnsi="Arial" w:cs="Arial"/>
          <w:b/>
          <w:sz w:val="22"/>
          <w:szCs w:val="22"/>
        </w:rPr>
      </w:pPr>
    </w:p>
    <w:tbl>
      <w:tblPr>
        <w:tblStyle w:val="23"/>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84A5F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noWrap w:val="0"/>
            <w:vAlign w:val="top"/>
          </w:tcPr>
          <w:p w14:paraId="01968428">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521647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noWrap w:val="0"/>
            <w:vAlign w:val="center"/>
          </w:tcPr>
          <w:p w14:paraId="6EBB7173">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noWrap w:val="0"/>
            <w:vAlign w:val="center"/>
          </w:tcPr>
          <w:p w14:paraId="6A06DE1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noWrap w:val="0"/>
            <w:vAlign w:val="top"/>
          </w:tcPr>
          <w:p w14:paraId="6E5966FB">
            <w:pPr>
              <w:autoSpaceDE w:val="0"/>
              <w:autoSpaceDN w:val="0"/>
              <w:adjustRightInd w:val="0"/>
              <w:rPr>
                <w:rFonts w:ascii="Arial" w:hAnsi="Arial" w:cs="Arial"/>
                <w:bCs/>
                <w:sz w:val="22"/>
                <w:szCs w:val="22"/>
                <w:lang w:eastAsia="en-GB"/>
              </w:rPr>
            </w:pPr>
          </w:p>
          <w:p w14:paraId="753188B3">
            <w:pPr>
              <w:autoSpaceDE w:val="0"/>
              <w:autoSpaceDN w:val="0"/>
              <w:adjustRightInd w:val="0"/>
              <w:rPr>
                <w:rFonts w:ascii="Arial" w:hAnsi="Arial" w:cs="Arial"/>
                <w:bCs/>
                <w:sz w:val="22"/>
                <w:szCs w:val="22"/>
                <w:lang w:eastAsia="en-GB"/>
              </w:rPr>
            </w:pPr>
          </w:p>
        </w:tc>
      </w:tr>
      <w:tr w14:paraId="6F89A3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78A8D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noWrap w:val="0"/>
            <w:vAlign w:val="center"/>
          </w:tcPr>
          <w:p w14:paraId="250CC7C3">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noWrap w:val="0"/>
            <w:vAlign w:val="top"/>
          </w:tcPr>
          <w:p w14:paraId="0524C003">
            <w:pPr>
              <w:autoSpaceDE w:val="0"/>
              <w:autoSpaceDN w:val="0"/>
              <w:adjustRightInd w:val="0"/>
              <w:rPr>
                <w:rFonts w:ascii="Arial" w:hAnsi="Arial" w:cs="Arial"/>
                <w:bCs/>
                <w:sz w:val="22"/>
                <w:szCs w:val="22"/>
                <w:lang w:eastAsia="en-GB"/>
              </w:rPr>
            </w:pPr>
          </w:p>
          <w:p w14:paraId="6E5F4024">
            <w:pPr>
              <w:autoSpaceDE w:val="0"/>
              <w:autoSpaceDN w:val="0"/>
              <w:adjustRightInd w:val="0"/>
              <w:rPr>
                <w:rFonts w:ascii="Arial" w:hAnsi="Arial" w:cs="Arial"/>
                <w:bCs/>
                <w:sz w:val="22"/>
                <w:szCs w:val="22"/>
                <w:lang w:eastAsia="en-GB"/>
              </w:rPr>
            </w:pPr>
          </w:p>
        </w:tc>
      </w:tr>
      <w:tr w14:paraId="583830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5A8402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noWrap w:val="0"/>
            <w:vAlign w:val="center"/>
          </w:tcPr>
          <w:p w14:paraId="4F963587">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noWrap w:val="0"/>
            <w:vAlign w:val="top"/>
          </w:tcPr>
          <w:p w14:paraId="05B24EED">
            <w:pPr>
              <w:autoSpaceDE w:val="0"/>
              <w:autoSpaceDN w:val="0"/>
              <w:adjustRightInd w:val="0"/>
              <w:rPr>
                <w:rFonts w:ascii="Arial" w:hAnsi="Arial" w:cs="Arial"/>
                <w:bCs/>
                <w:sz w:val="22"/>
                <w:szCs w:val="22"/>
                <w:lang w:eastAsia="en-GB"/>
              </w:rPr>
            </w:pPr>
          </w:p>
          <w:p w14:paraId="57D6790B">
            <w:pPr>
              <w:autoSpaceDE w:val="0"/>
              <w:autoSpaceDN w:val="0"/>
              <w:adjustRightInd w:val="0"/>
              <w:rPr>
                <w:rFonts w:ascii="Arial" w:hAnsi="Arial" w:cs="Arial"/>
                <w:bCs/>
                <w:sz w:val="22"/>
                <w:szCs w:val="22"/>
                <w:lang w:eastAsia="en-GB"/>
              </w:rPr>
            </w:pPr>
          </w:p>
        </w:tc>
      </w:tr>
      <w:tr w14:paraId="56C62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0BCF69E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noWrap w:val="0"/>
            <w:vAlign w:val="center"/>
          </w:tcPr>
          <w:p w14:paraId="3029B440">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noWrap w:val="0"/>
            <w:vAlign w:val="top"/>
          </w:tcPr>
          <w:p w14:paraId="65760821">
            <w:pPr>
              <w:autoSpaceDE w:val="0"/>
              <w:autoSpaceDN w:val="0"/>
              <w:adjustRightInd w:val="0"/>
              <w:rPr>
                <w:rFonts w:ascii="Arial" w:hAnsi="Arial" w:cs="Arial"/>
                <w:bCs/>
                <w:sz w:val="22"/>
                <w:szCs w:val="22"/>
                <w:lang w:eastAsia="en-GB"/>
              </w:rPr>
            </w:pPr>
          </w:p>
          <w:p w14:paraId="2D510139">
            <w:pPr>
              <w:autoSpaceDE w:val="0"/>
              <w:autoSpaceDN w:val="0"/>
              <w:adjustRightInd w:val="0"/>
              <w:rPr>
                <w:rFonts w:ascii="Arial" w:hAnsi="Arial" w:cs="Arial"/>
                <w:bCs/>
                <w:sz w:val="22"/>
                <w:szCs w:val="22"/>
                <w:lang w:eastAsia="en-GB"/>
              </w:rPr>
            </w:pPr>
          </w:p>
        </w:tc>
      </w:tr>
      <w:tr w14:paraId="4E8488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noWrap w:val="0"/>
            <w:vAlign w:val="center"/>
          </w:tcPr>
          <w:p w14:paraId="0FFB36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noWrap w:val="0"/>
            <w:vAlign w:val="top"/>
          </w:tcPr>
          <w:p w14:paraId="056D659D">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41E5C6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1F1F1"/>
            <w:noWrap w:val="0"/>
            <w:vAlign w:val="center"/>
          </w:tcPr>
          <w:p w14:paraId="72704AB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noWrap w:val="0"/>
            <w:vAlign w:val="center"/>
          </w:tcPr>
          <w:p w14:paraId="2F293F0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noWrap w:val="0"/>
            <w:vAlign w:val="center"/>
          </w:tcPr>
          <w:p w14:paraId="55F1D1AF">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noWrap w:val="0"/>
            <w:vAlign w:val="center"/>
          </w:tcPr>
          <w:p w14:paraId="08F1EFC5">
            <w:pPr>
              <w:jc w:val="center"/>
              <w:rPr>
                <w:rFonts w:ascii="Arial" w:hAnsi="Arial" w:cs="Arial"/>
                <w:b/>
                <w:sz w:val="22"/>
                <w:szCs w:val="22"/>
                <w:lang w:eastAsia="en-GB"/>
              </w:rPr>
            </w:pPr>
            <w:r>
              <w:rPr>
                <w:rFonts w:ascii="Arial" w:hAnsi="Arial" w:cs="Arial"/>
                <w:b/>
                <w:sz w:val="22"/>
                <w:szCs w:val="22"/>
                <w:lang w:eastAsia="en-GB"/>
              </w:rPr>
              <w:t>PENDING</w:t>
            </w:r>
          </w:p>
        </w:tc>
      </w:tr>
      <w:tr w14:paraId="73D545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noWrap w:val="0"/>
            <w:vAlign w:val="top"/>
          </w:tcPr>
          <w:p w14:paraId="47333540">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noWrap w:val="0"/>
            <w:vAlign w:val="top"/>
          </w:tcPr>
          <w:p w14:paraId="2F2995E0">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noWrap w:val="0"/>
            <w:vAlign w:val="center"/>
          </w:tcPr>
          <w:p w14:paraId="167F7932">
            <w:pPr>
              <w:autoSpaceDE w:val="0"/>
              <w:autoSpaceDN w:val="0"/>
              <w:adjustRightInd w:val="0"/>
              <w:rPr>
                <w:rFonts w:ascii="Arial" w:hAnsi="Arial" w:cs="Arial"/>
                <w:b/>
                <w:sz w:val="22"/>
                <w:szCs w:val="22"/>
                <w:lang w:eastAsia="en-GB"/>
              </w:rPr>
            </w:pPr>
          </w:p>
        </w:tc>
        <w:tc>
          <w:tcPr>
            <w:tcW w:w="1151" w:type="dxa"/>
            <w:shd w:val="clear" w:color="auto" w:fill="D8D8D8"/>
            <w:noWrap w:val="0"/>
            <w:vAlign w:val="center"/>
          </w:tcPr>
          <w:p w14:paraId="78F653FB">
            <w:pPr>
              <w:jc w:val="center"/>
              <w:rPr>
                <w:rFonts w:ascii="Arial" w:hAnsi="Arial" w:cs="Arial"/>
                <w:b/>
                <w:sz w:val="22"/>
                <w:szCs w:val="22"/>
                <w:lang w:eastAsia="en-GB"/>
              </w:rPr>
            </w:pPr>
            <w:r>
              <w:rPr>
                <w:rFonts w:ascii="MS Gothic" w:hAnsi="MS Gothic" w:eastAsia="MS Gothic" w:cs="Arial"/>
                <w:b/>
                <w:sz w:val="22"/>
                <w:szCs w:val="22"/>
                <w:lang w:eastAsia="en-GB"/>
              </w:rPr>
              <w:t>☐</w:t>
            </w:r>
          </w:p>
        </w:tc>
        <w:tc>
          <w:tcPr>
            <w:tcW w:w="993" w:type="dxa"/>
            <w:shd w:val="clear" w:color="auto" w:fill="D8D8D8"/>
            <w:noWrap w:val="0"/>
            <w:vAlign w:val="center"/>
          </w:tcPr>
          <w:p w14:paraId="108D5BAE">
            <w:pPr>
              <w:jc w:val="center"/>
              <w:rPr>
                <w:rFonts w:ascii="Arial" w:hAnsi="Arial" w:cs="Arial"/>
                <w:b/>
                <w:sz w:val="22"/>
                <w:szCs w:val="22"/>
                <w:lang w:eastAsia="en-GB"/>
              </w:rPr>
            </w:pPr>
            <w:r>
              <w:rPr>
                <w:rFonts w:ascii="MS Gothic" w:hAnsi="MS Gothic" w:eastAsia="MS Gothic" w:cs="Arial"/>
                <w:b/>
                <w:sz w:val="22"/>
                <w:szCs w:val="22"/>
                <w:lang w:eastAsia="en-GB"/>
              </w:rPr>
              <w:t>☐</w:t>
            </w:r>
          </w:p>
        </w:tc>
        <w:tc>
          <w:tcPr>
            <w:tcW w:w="1463" w:type="dxa"/>
            <w:shd w:val="clear" w:color="auto" w:fill="D8D8D8"/>
            <w:noWrap w:val="0"/>
            <w:vAlign w:val="center"/>
          </w:tcPr>
          <w:p w14:paraId="72FDD6CF">
            <w:pPr>
              <w:jc w:val="center"/>
              <w:rPr>
                <w:rFonts w:ascii="Arial" w:hAnsi="Arial" w:cs="Arial"/>
                <w:b/>
                <w:sz w:val="22"/>
                <w:szCs w:val="22"/>
                <w:lang w:eastAsia="en-GB"/>
              </w:rPr>
            </w:pPr>
            <w:r>
              <w:rPr>
                <w:rFonts w:ascii="MS Gothic" w:hAnsi="MS Gothic" w:eastAsia="MS Gothic" w:cs="Arial"/>
                <w:b/>
                <w:sz w:val="22"/>
                <w:szCs w:val="22"/>
                <w:lang w:eastAsia="en-GB"/>
              </w:rPr>
              <w:t>☐</w:t>
            </w:r>
          </w:p>
        </w:tc>
      </w:tr>
      <w:tr w14:paraId="568AB5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noWrap w:val="0"/>
            <w:vAlign w:val="top"/>
          </w:tcPr>
          <w:p w14:paraId="37A924AB">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noWrap w:val="0"/>
            <w:vAlign w:val="top"/>
          </w:tcPr>
          <w:p w14:paraId="0E07FEAF">
            <w:pPr>
              <w:autoSpaceDE w:val="0"/>
              <w:autoSpaceDN w:val="0"/>
              <w:adjustRightInd w:val="0"/>
              <w:jc w:val="both"/>
              <w:rPr>
                <w:rFonts w:ascii="Arial" w:hAnsi="Arial" w:cs="Arial"/>
                <w:sz w:val="22"/>
                <w:szCs w:val="22"/>
                <w:lang w:eastAsia="en-GB"/>
              </w:rPr>
            </w:pPr>
          </w:p>
        </w:tc>
        <w:tc>
          <w:tcPr>
            <w:tcW w:w="5291" w:type="dxa"/>
            <w:gridSpan w:val="4"/>
            <w:noWrap w:val="0"/>
            <w:vAlign w:val="top"/>
          </w:tcPr>
          <w:p w14:paraId="7FBF12B7">
            <w:pPr>
              <w:rPr>
                <w:rFonts w:ascii="Arial" w:hAnsi="Arial" w:cs="Arial"/>
                <w:bCs/>
                <w:sz w:val="22"/>
                <w:szCs w:val="22"/>
                <w:lang w:eastAsia="en-GB"/>
              </w:rPr>
            </w:pPr>
          </w:p>
          <w:p w14:paraId="291415B3">
            <w:pPr>
              <w:autoSpaceDE w:val="0"/>
              <w:autoSpaceDN w:val="0"/>
              <w:adjustRightInd w:val="0"/>
              <w:rPr>
                <w:rFonts w:ascii="Arial" w:hAnsi="Arial" w:cs="Arial"/>
                <w:bCs/>
                <w:sz w:val="22"/>
                <w:szCs w:val="22"/>
                <w:lang w:eastAsia="en-GB"/>
              </w:rPr>
            </w:pPr>
          </w:p>
        </w:tc>
      </w:tr>
      <w:bookmarkEnd w:id="18"/>
      <w:bookmarkEnd w:id="19"/>
    </w:tbl>
    <w:p w14:paraId="628B528E">
      <w:pPr>
        <w:rPr>
          <w:rFonts w:ascii="Arial" w:hAnsi="Arial" w:cs="Arial"/>
          <w:bCs/>
          <w:iCs/>
          <w:sz w:val="16"/>
          <w:szCs w:val="16"/>
        </w:rPr>
      </w:pPr>
    </w:p>
    <w:tbl>
      <w:tblPr>
        <w:tblStyle w:val="23"/>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5A7EE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noWrap w:val="0"/>
            <w:vAlign w:val="top"/>
          </w:tcPr>
          <w:p w14:paraId="3DA663D6">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6A6B52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noWrap w:val="0"/>
            <w:vAlign w:val="center"/>
          </w:tcPr>
          <w:p w14:paraId="4BB7F38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noWrap w:val="0"/>
            <w:vAlign w:val="center"/>
          </w:tcPr>
          <w:p w14:paraId="6A85BE93">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noWrap w:val="0"/>
            <w:vAlign w:val="top"/>
          </w:tcPr>
          <w:p w14:paraId="289118AD">
            <w:pPr>
              <w:autoSpaceDE w:val="0"/>
              <w:autoSpaceDN w:val="0"/>
              <w:adjustRightInd w:val="0"/>
              <w:rPr>
                <w:rFonts w:ascii="Arial" w:hAnsi="Arial" w:cs="Arial"/>
                <w:bCs/>
                <w:sz w:val="22"/>
                <w:szCs w:val="22"/>
                <w:lang w:eastAsia="en-GB"/>
              </w:rPr>
            </w:pPr>
          </w:p>
          <w:p w14:paraId="59852310">
            <w:pPr>
              <w:autoSpaceDE w:val="0"/>
              <w:autoSpaceDN w:val="0"/>
              <w:adjustRightInd w:val="0"/>
              <w:rPr>
                <w:rFonts w:ascii="Arial" w:hAnsi="Arial" w:cs="Arial"/>
                <w:bCs/>
                <w:sz w:val="22"/>
                <w:szCs w:val="22"/>
                <w:lang w:eastAsia="en-GB"/>
              </w:rPr>
            </w:pPr>
          </w:p>
        </w:tc>
      </w:tr>
      <w:tr w14:paraId="466B3C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65EB232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noWrap w:val="0"/>
            <w:vAlign w:val="center"/>
          </w:tcPr>
          <w:p w14:paraId="6C7FD0F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noWrap w:val="0"/>
            <w:vAlign w:val="top"/>
          </w:tcPr>
          <w:p w14:paraId="028DB8FD">
            <w:pPr>
              <w:autoSpaceDE w:val="0"/>
              <w:autoSpaceDN w:val="0"/>
              <w:adjustRightInd w:val="0"/>
              <w:rPr>
                <w:rFonts w:ascii="Arial" w:hAnsi="Arial" w:cs="Arial"/>
                <w:bCs/>
                <w:sz w:val="22"/>
                <w:szCs w:val="22"/>
                <w:lang w:eastAsia="en-GB"/>
              </w:rPr>
            </w:pPr>
          </w:p>
          <w:p w14:paraId="787E08BE">
            <w:pPr>
              <w:autoSpaceDE w:val="0"/>
              <w:autoSpaceDN w:val="0"/>
              <w:adjustRightInd w:val="0"/>
              <w:rPr>
                <w:rFonts w:ascii="Arial" w:hAnsi="Arial" w:cs="Arial"/>
                <w:bCs/>
                <w:sz w:val="22"/>
                <w:szCs w:val="22"/>
                <w:lang w:eastAsia="en-GB"/>
              </w:rPr>
            </w:pPr>
          </w:p>
        </w:tc>
      </w:tr>
      <w:tr w14:paraId="281642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481C1DB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noWrap w:val="0"/>
            <w:vAlign w:val="center"/>
          </w:tcPr>
          <w:p w14:paraId="582BB148">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noWrap w:val="0"/>
            <w:vAlign w:val="top"/>
          </w:tcPr>
          <w:p w14:paraId="66256315">
            <w:pPr>
              <w:autoSpaceDE w:val="0"/>
              <w:autoSpaceDN w:val="0"/>
              <w:adjustRightInd w:val="0"/>
              <w:rPr>
                <w:rFonts w:ascii="Arial" w:hAnsi="Arial" w:cs="Arial"/>
                <w:bCs/>
                <w:sz w:val="22"/>
                <w:szCs w:val="22"/>
                <w:lang w:eastAsia="en-GB"/>
              </w:rPr>
            </w:pPr>
          </w:p>
          <w:p w14:paraId="3FD6D706">
            <w:pPr>
              <w:autoSpaceDE w:val="0"/>
              <w:autoSpaceDN w:val="0"/>
              <w:adjustRightInd w:val="0"/>
              <w:rPr>
                <w:rFonts w:ascii="Arial" w:hAnsi="Arial" w:cs="Arial"/>
                <w:bCs/>
                <w:sz w:val="22"/>
                <w:szCs w:val="22"/>
                <w:lang w:eastAsia="en-GB"/>
              </w:rPr>
            </w:pPr>
          </w:p>
        </w:tc>
      </w:tr>
      <w:tr w14:paraId="1249BE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73707F0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noWrap w:val="0"/>
            <w:vAlign w:val="center"/>
          </w:tcPr>
          <w:p w14:paraId="4DD84BBC">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noWrap w:val="0"/>
            <w:vAlign w:val="top"/>
          </w:tcPr>
          <w:p w14:paraId="056FC883">
            <w:pPr>
              <w:autoSpaceDE w:val="0"/>
              <w:autoSpaceDN w:val="0"/>
              <w:adjustRightInd w:val="0"/>
              <w:rPr>
                <w:rFonts w:ascii="Arial" w:hAnsi="Arial" w:cs="Arial"/>
                <w:bCs/>
                <w:sz w:val="22"/>
                <w:szCs w:val="22"/>
                <w:lang w:eastAsia="en-GB"/>
              </w:rPr>
            </w:pPr>
          </w:p>
          <w:p w14:paraId="0339F2C8">
            <w:pPr>
              <w:autoSpaceDE w:val="0"/>
              <w:autoSpaceDN w:val="0"/>
              <w:adjustRightInd w:val="0"/>
              <w:rPr>
                <w:rFonts w:ascii="Arial" w:hAnsi="Arial" w:cs="Arial"/>
                <w:bCs/>
                <w:sz w:val="22"/>
                <w:szCs w:val="22"/>
                <w:lang w:eastAsia="en-GB"/>
              </w:rPr>
            </w:pPr>
          </w:p>
        </w:tc>
      </w:tr>
      <w:tr w14:paraId="196D6E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noWrap w:val="0"/>
            <w:vAlign w:val="center"/>
          </w:tcPr>
          <w:p w14:paraId="7D238F3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noWrap w:val="0"/>
            <w:vAlign w:val="top"/>
          </w:tcPr>
          <w:p w14:paraId="6387937E">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0C288D4C">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1F1F1"/>
            <w:noWrap w:val="0"/>
            <w:vAlign w:val="center"/>
          </w:tcPr>
          <w:p w14:paraId="0E7408B9">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noWrap w:val="0"/>
            <w:vAlign w:val="center"/>
          </w:tcPr>
          <w:p w14:paraId="2F0D0FEE">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noWrap w:val="0"/>
            <w:vAlign w:val="center"/>
          </w:tcPr>
          <w:p w14:paraId="0BBA6EC4">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noWrap w:val="0"/>
            <w:vAlign w:val="center"/>
          </w:tcPr>
          <w:p w14:paraId="6932F541">
            <w:pPr>
              <w:jc w:val="center"/>
              <w:rPr>
                <w:rFonts w:ascii="Arial" w:hAnsi="Arial" w:cs="Arial"/>
                <w:b/>
                <w:sz w:val="22"/>
                <w:szCs w:val="22"/>
                <w:lang w:eastAsia="en-GB"/>
              </w:rPr>
            </w:pPr>
            <w:r>
              <w:rPr>
                <w:rFonts w:ascii="Arial" w:hAnsi="Arial" w:cs="Arial"/>
                <w:b/>
                <w:sz w:val="22"/>
                <w:szCs w:val="22"/>
                <w:lang w:eastAsia="en-GB"/>
              </w:rPr>
              <w:t>PENDING</w:t>
            </w:r>
          </w:p>
        </w:tc>
      </w:tr>
      <w:tr w14:paraId="1C83D3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noWrap w:val="0"/>
            <w:vAlign w:val="top"/>
          </w:tcPr>
          <w:p w14:paraId="16DCE285">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noWrap w:val="0"/>
            <w:vAlign w:val="top"/>
          </w:tcPr>
          <w:p w14:paraId="1683FF31">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noWrap w:val="0"/>
            <w:vAlign w:val="center"/>
          </w:tcPr>
          <w:p w14:paraId="44A4EFDC">
            <w:pPr>
              <w:autoSpaceDE w:val="0"/>
              <w:autoSpaceDN w:val="0"/>
              <w:adjustRightInd w:val="0"/>
              <w:rPr>
                <w:rFonts w:ascii="Arial" w:hAnsi="Arial" w:cs="Arial"/>
                <w:b/>
                <w:sz w:val="22"/>
                <w:szCs w:val="22"/>
                <w:lang w:eastAsia="en-GB"/>
              </w:rPr>
            </w:pPr>
          </w:p>
        </w:tc>
        <w:tc>
          <w:tcPr>
            <w:tcW w:w="1151" w:type="dxa"/>
            <w:shd w:val="clear" w:color="auto" w:fill="D8D8D8"/>
            <w:noWrap w:val="0"/>
            <w:vAlign w:val="center"/>
          </w:tcPr>
          <w:p w14:paraId="2A074861">
            <w:pPr>
              <w:jc w:val="center"/>
              <w:rPr>
                <w:rFonts w:ascii="Arial" w:hAnsi="Arial" w:cs="Arial"/>
                <w:b/>
                <w:sz w:val="22"/>
                <w:szCs w:val="22"/>
                <w:lang w:eastAsia="en-GB"/>
              </w:rPr>
            </w:pPr>
            <w:r>
              <w:rPr>
                <w:rFonts w:ascii="MS Gothic" w:hAnsi="MS Gothic" w:eastAsia="MS Gothic" w:cs="Arial"/>
                <w:b/>
                <w:sz w:val="22"/>
                <w:szCs w:val="22"/>
                <w:lang w:eastAsia="en-GB"/>
              </w:rPr>
              <w:t>☐</w:t>
            </w:r>
          </w:p>
        </w:tc>
        <w:tc>
          <w:tcPr>
            <w:tcW w:w="993" w:type="dxa"/>
            <w:shd w:val="clear" w:color="auto" w:fill="D8D8D8"/>
            <w:noWrap w:val="0"/>
            <w:vAlign w:val="center"/>
          </w:tcPr>
          <w:p w14:paraId="166E62A1">
            <w:pPr>
              <w:jc w:val="center"/>
              <w:rPr>
                <w:rFonts w:ascii="Arial" w:hAnsi="Arial" w:cs="Arial"/>
                <w:b/>
                <w:sz w:val="22"/>
                <w:szCs w:val="22"/>
                <w:lang w:eastAsia="en-GB"/>
              </w:rPr>
            </w:pPr>
            <w:r>
              <w:rPr>
                <w:rFonts w:ascii="MS Gothic" w:hAnsi="MS Gothic" w:eastAsia="MS Gothic" w:cs="Arial"/>
                <w:b/>
                <w:sz w:val="22"/>
                <w:szCs w:val="22"/>
                <w:lang w:eastAsia="en-GB"/>
              </w:rPr>
              <w:t>☐</w:t>
            </w:r>
          </w:p>
        </w:tc>
        <w:tc>
          <w:tcPr>
            <w:tcW w:w="1463" w:type="dxa"/>
            <w:shd w:val="clear" w:color="auto" w:fill="D8D8D8"/>
            <w:noWrap w:val="0"/>
            <w:vAlign w:val="center"/>
          </w:tcPr>
          <w:p w14:paraId="3C4C3883">
            <w:pPr>
              <w:jc w:val="center"/>
              <w:rPr>
                <w:rFonts w:ascii="Arial" w:hAnsi="Arial" w:cs="Arial"/>
                <w:b/>
                <w:sz w:val="22"/>
                <w:szCs w:val="22"/>
                <w:lang w:eastAsia="en-GB"/>
              </w:rPr>
            </w:pPr>
            <w:r>
              <w:rPr>
                <w:rFonts w:ascii="MS Gothic" w:hAnsi="MS Gothic" w:eastAsia="MS Gothic" w:cs="Arial"/>
                <w:b/>
                <w:sz w:val="22"/>
                <w:szCs w:val="22"/>
                <w:lang w:eastAsia="en-GB"/>
              </w:rPr>
              <w:t>☐</w:t>
            </w:r>
          </w:p>
        </w:tc>
      </w:tr>
      <w:tr w14:paraId="75A2AC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noWrap w:val="0"/>
            <w:vAlign w:val="top"/>
          </w:tcPr>
          <w:p w14:paraId="2E522BEA">
            <w:pPr>
              <w:autoSpaceDE w:val="0"/>
              <w:autoSpaceDN w:val="0"/>
              <w:adjustRightInd w:val="0"/>
              <w:jc w:val="both"/>
              <w:rPr>
                <w:rFonts w:ascii="Arial" w:hAnsi="Arial" w:cs="Arial"/>
                <w:sz w:val="22"/>
                <w:szCs w:val="22"/>
                <w:lang w:eastAsia="en-GB"/>
              </w:rPr>
            </w:pPr>
          </w:p>
        </w:tc>
        <w:tc>
          <w:tcPr>
            <w:tcW w:w="4849" w:type="dxa"/>
            <w:vMerge w:val="continue"/>
            <w:shd w:val="clear" w:color="auto" w:fill="F1F1F1"/>
            <w:noWrap w:val="0"/>
            <w:vAlign w:val="top"/>
          </w:tcPr>
          <w:p w14:paraId="06710AEA">
            <w:pPr>
              <w:autoSpaceDE w:val="0"/>
              <w:autoSpaceDN w:val="0"/>
              <w:adjustRightInd w:val="0"/>
              <w:jc w:val="both"/>
              <w:rPr>
                <w:rFonts w:ascii="Arial" w:hAnsi="Arial" w:cs="Arial"/>
                <w:sz w:val="22"/>
                <w:szCs w:val="22"/>
                <w:lang w:eastAsia="en-GB"/>
              </w:rPr>
            </w:pPr>
          </w:p>
        </w:tc>
        <w:tc>
          <w:tcPr>
            <w:tcW w:w="5291" w:type="dxa"/>
            <w:gridSpan w:val="4"/>
            <w:noWrap w:val="0"/>
            <w:vAlign w:val="top"/>
          </w:tcPr>
          <w:p w14:paraId="01709033">
            <w:pPr>
              <w:rPr>
                <w:rFonts w:ascii="Arial" w:hAnsi="Arial" w:cs="Arial"/>
                <w:bCs/>
                <w:sz w:val="22"/>
                <w:szCs w:val="22"/>
                <w:lang w:eastAsia="en-GB"/>
              </w:rPr>
            </w:pPr>
          </w:p>
          <w:p w14:paraId="36660F01">
            <w:pPr>
              <w:autoSpaceDE w:val="0"/>
              <w:autoSpaceDN w:val="0"/>
              <w:adjustRightInd w:val="0"/>
              <w:rPr>
                <w:rFonts w:ascii="Arial" w:hAnsi="Arial" w:cs="Arial"/>
                <w:bCs/>
                <w:sz w:val="22"/>
                <w:szCs w:val="22"/>
                <w:lang w:eastAsia="en-GB"/>
              </w:rPr>
            </w:pPr>
          </w:p>
        </w:tc>
      </w:tr>
    </w:tbl>
    <w:p w14:paraId="03FC5096">
      <w:pPr>
        <w:rPr>
          <w:rFonts w:ascii="Arial" w:hAnsi="Arial" w:cs="Arial"/>
          <w:bCs/>
          <w:iCs/>
          <w:sz w:val="16"/>
          <w:szCs w:val="16"/>
        </w:rPr>
      </w:pPr>
    </w:p>
    <w:tbl>
      <w:tblPr>
        <w:tblStyle w:val="23"/>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45FF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noWrap w:val="0"/>
            <w:vAlign w:val="top"/>
          </w:tcPr>
          <w:p w14:paraId="1653E474">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0FF2BB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noWrap w:val="0"/>
            <w:vAlign w:val="center"/>
          </w:tcPr>
          <w:p w14:paraId="7BDC420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noWrap w:val="0"/>
            <w:vAlign w:val="center"/>
          </w:tcPr>
          <w:p w14:paraId="10531D85">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noWrap w:val="0"/>
            <w:vAlign w:val="top"/>
          </w:tcPr>
          <w:p w14:paraId="40C385E6">
            <w:pPr>
              <w:autoSpaceDE w:val="0"/>
              <w:autoSpaceDN w:val="0"/>
              <w:adjustRightInd w:val="0"/>
              <w:rPr>
                <w:rFonts w:ascii="Arial" w:hAnsi="Arial" w:cs="Arial"/>
                <w:bCs/>
                <w:sz w:val="22"/>
                <w:szCs w:val="22"/>
                <w:lang w:eastAsia="en-GB"/>
              </w:rPr>
            </w:pPr>
          </w:p>
          <w:p w14:paraId="1DF7ECE9">
            <w:pPr>
              <w:autoSpaceDE w:val="0"/>
              <w:autoSpaceDN w:val="0"/>
              <w:adjustRightInd w:val="0"/>
              <w:rPr>
                <w:rFonts w:ascii="Arial" w:hAnsi="Arial" w:cs="Arial"/>
                <w:bCs/>
                <w:sz w:val="22"/>
                <w:szCs w:val="22"/>
                <w:lang w:eastAsia="en-GB"/>
              </w:rPr>
            </w:pPr>
          </w:p>
        </w:tc>
      </w:tr>
      <w:tr w14:paraId="39AC64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564B389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noWrap w:val="0"/>
            <w:vAlign w:val="center"/>
          </w:tcPr>
          <w:p w14:paraId="1515D65C">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noWrap w:val="0"/>
            <w:vAlign w:val="top"/>
          </w:tcPr>
          <w:p w14:paraId="5971DF3E">
            <w:pPr>
              <w:autoSpaceDE w:val="0"/>
              <w:autoSpaceDN w:val="0"/>
              <w:adjustRightInd w:val="0"/>
              <w:rPr>
                <w:rFonts w:ascii="Arial" w:hAnsi="Arial" w:cs="Arial"/>
                <w:bCs/>
                <w:sz w:val="22"/>
                <w:szCs w:val="22"/>
                <w:lang w:eastAsia="en-GB"/>
              </w:rPr>
            </w:pPr>
          </w:p>
          <w:p w14:paraId="63012B32">
            <w:pPr>
              <w:autoSpaceDE w:val="0"/>
              <w:autoSpaceDN w:val="0"/>
              <w:adjustRightInd w:val="0"/>
              <w:rPr>
                <w:rFonts w:ascii="Arial" w:hAnsi="Arial" w:cs="Arial"/>
                <w:bCs/>
                <w:sz w:val="22"/>
                <w:szCs w:val="22"/>
                <w:lang w:eastAsia="en-GB"/>
              </w:rPr>
            </w:pPr>
          </w:p>
        </w:tc>
      </w:tr>
      <w:tr w14:paraId="7D7D58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7A351C6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noWrap w:val="0"/>
            <w:vAlign w:val="center"/>
          </w:tcPr>
          <w:p w14:paraId="4CAEE562">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noWrap w:val="0"/>
            <w:vAlign w:val="top"/>
          </w:tcPr>
          <w:p w14:paraId="0BFB2AAC">
            <w:pPr>
              <w:autoSpaceDE w:val="0"/>
              <w:autoSpaceDN w:val="0"/>
              <w:adjustRightInd w:val="0"/>
              <w:rPr>
                <w:rFonts w:ascii="Arial" w:hAnsi="Arial" w:cs="Arial"/>
                <w:bCs/>
                <w:sz w:val="22"/>
                <w:szCs w:val="22"/>
                <w:lang w:eastAsia="en-GB"/>
              </w:rPr>
            </w:pPr>
          </w:p>
          <w:p w14:paraId="19E672D9">
            <w:pPr>
              <w:autoSpaceDE w:val="0"/>
              <w:autoSpaceDN w:val="0"/>
              <w:adjustRightInd w:val="0"/>
              <w:rPr>
                <w:rFonts w:ascii="Arial" w:hAnsi="Arial" w:cs="Arial"/>
                <w:bCs/>
                <w:sz w:val="22"/>
                <w:szCs w:val="22"/>
                <w:lang w:eastAsia="en-GB"/>
              </w:rPr>
            </w:pPr>
          </w:p>
        </w:tc>
      </w:tr>
      <w:tr w14:paraId="6D1E25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noWrap w:val="0"/>
            <w:vAlign w:val="center"/>
          </w:tcPr>
          <w:p w14:paraId="66602D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noWrap w:val="0"/>
            <w:vAlign w:val="center"/>
          </w:tcPr>
          <w:p w14:paraId="2BA82452">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noWrap w:val="0"/>
            <w:vAlign w:val="top"/>
          </w:tcPr>
          <w:p w14:paraId="4664C929">
            <w:pPr>
              <w:autoSpaceDE w:val="0"/>
              <w:autoSpaceDN w:val="0"/>
              <w:adjustRightInd w:val="0"/>
              <w:rPr>
                <w:rFonts w:ascii="Arial" w:hAnsi="Arial" w:cs="Arial"/>
                <w:bCs/>
                <w:sz w:val="22"/>
                <w:szCs w:val="22"/>
                <w:lang w:eastAsia="en-GB"/>
              </w:rPr>
            </w:pPr>
          </w:p>
          <w:p w14:paraId="59C4D399">
            <w:pPr>
              <w:autoSpaceDE w:val="0"/>
              <w:autoSpaceDN w:val="0"/>
              <w:adjustRightInd w:val="0"/>
              <w:rPr>
                <w:rFonts w:ascii="Arial" w:hAnsi="Arial" w:cs="Arial"/>
                <w:bCs/>
                <w:sz w:val="22"/>
                <w:szCs w:val="22"/>
                <w:lang w:eastAsia="en-GB"/>
              </w:rPr>
            </w:pPr>
          </w:p>
        </w:tc>
      </w:tr>
      <w:tr w14:paraId="25C05A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noWrap w:val="0"/>
            <w:vAlign w:val="center"/>
          </w:tcPr>
          <w:p w14:paraId="37FBF85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noWrap w:val="0"/>
            <w:vAlign w:val="top"/>
          </w:tcPr>
          <w:p w14:paraId="19EA535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3DE52FAC">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1F1F1"/>
            <w:noWrap w:val="0"/>
            <w:vAlign w:val="center"/>
          </w:tcPr>
          <w:p w14:paraId="3FFE619A">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noWrap w:val="0"/>
            <w:vAlign w:val="center"/>
          </w:tcPr>
          <w:p w14:paraId="5770B16E">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noWrap w:val="0"/>
            <w:vAlign w:val="center"/>
          </w:tcPr>
          <w:p w14:paraId="0AB4C30E">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noWrap w:val="0"/>
            <w:vAlign w:val="center"/>
          </w:tcPr>
          <w:p w14:paraId="13465D90">
            <w:pPr>
              <w:jc w:val="center"/>
              <w:rPr>
                <w:rFonts w:ascii="Arial" w:hAnsi="Arial" w:cs="Arial"/>
                <w:b/>
                <w:sz w:val="22"/>
                <w:szCs w:val="22"/>
                <w:lang w:eastAsia="en-GB"/>
              </w:rPr>
            </w:pPr>
            <w:r>
              <w:rPr>
                <w:rFonts w:ascii="Arial" w:hAnsi="Arial" w:cs="Arial"/>
                <w:b/>
                <w:sz w:val="22"/>
                <w:szCs w:val="22"/>
                <w:lang w:eastAsia="en-GB"/>
              </w:rPr>
              <w:t>PENDING</w:t>
            </w:r>
          </w:p>
        </w:tc>
      </w:tr>
      <w:tr w14:paraId="160A8C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noWrap w:val="0"/>
            <w:vAlign w:val="top"/>
          </w:tcPr>
          <w:p w14:paraId="33616E51">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noWrap w:val="0"/>
            <w:vAlign w:val="top"/>
          </w:tcPr>
          <w:p w14:paraId="4D7A748F">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noWrap w:val="0"/>
            <w:vAlign w:val="center"/>
          </w:tcPr>
          <w:p w14:paraId="73E2134E">
            <w:pPr>
              <w:autoSpaceDE w:val="0"/>
              <w:autoSpaceDN w:val="0"/>
              <w:adjustRightInd w:val="0"/>
              <w:rPr>
                <w:rFonts w:ascii="Arial" w:hAnsi="Arial" w:cs="Arial"/>
                <w:b/>
                <w:sz w:val="22"/>
                <w:szCs w:val="22"/>
                <w:lang w:eastAsia="en-GB"/>
              </w:rPr>
            </w:pPr>
          </w:p>
        </w:tc>
        <w:tc>
          <w:tcPr>
            <w:tcW w:w="1151" w:type="dxa"/>
            <w:shd w:val="clear" w:color="auto" w:fill="D8D8D8"/>
            <w:noWrap w:val="0"/>
            <w:vAlign w:val="center"/>
          </w:tcPr>
          <w:p w14:paraId="64A829D5">
            <w:pPr>
              <w:jc w:val="center"/>
              <w:rPr>
                <w:rFonts w:ascii="Arial" w:hAnsi="Arial" w:cs="Arial"/>
                <w:b/>
                <w:sz w:val="22"/>
                <w:szCs w:val="22"/>
                <w:lang w:eastAsia="en-GB"/>
              </w:rPr>
            </w:pPr>
            <w:r>
              <w:rPr>
                <w:rFonts w:ascii="MS Gothic" w:hAnsi="MS Gothic" w:eastAsia="MS Gothic" w:cs="Arial"/>
                <w:b/>
                <w:sz w:val="22"/>
                <w:szCs w:val="22"/>
                <w:lang w:eastAsia="en-GB"/>
              </w:rPr>
              <w:t>☐</w:t>
            </w:r>
          </w:p>
        </w:tc>
        <w:tc>
          <w:tcPr>
            <w:tcW w:w="993" w:type="dxa"/>
            <w:shd w:val="clear" w:color="auto" w:fill="D8D8D8"/>
            <w:noWrap w:val="0"/>
            <w:vAlign w:val="center"/>
          </w:tcPr>
          <w:p w14:paraId="1F50E525">
            <w:pPr>
              <w:jc w:val="center"/>
              <w:rPr>
                <w:rFonts w:ascii="Arial" w:hAnsi="Arial" w:cs="Arial"/>
                <w:b/>
                <w:sz w:val="22"/>
                <w:szCs w:val="22"/>
                <w:lang w:eastAsia="en-GB"/>
              </w:rPr>
            </w:pPr>
            <w:r>
              <w:rPr>
                <w:rFonts w:ascii="MS Gothic" w:hAnsi="MS Gothic" w:eastAsia="MS Gothic" w:cs="Arial"/>
                <w:b/>
                <w:sz w:val="22"/>
                <w:szCs w:val="22"/>
                <w:lang w:eastAsia="en-GB"/>
              </w:rPr>
              <w:t>☐</w:t>
            </w:r>
          </w:p>
        </w:tc>
        <w:tc>
          <w:tcPr>
            <w:tcW w:w="1463" w:type="dxa"/>
            <w:shd w:val="clear" w:color="auto" w:fill="D8D8D8"/>
            <w:noWrap w:val="0"/>
            <w:vAlign w:val="center"/>
          </w:tcPr>
          <w:p w14:paraId="454C3423">
            <w:pPr>
              <w:jc w:val="center"/>
              <w:rPr>
                <w:rFonts w:ascii="Arial" w:hAnsi="Arial" w:cs="Arial"/>
                <w:b/>
                <w:sz w:val="22"/>
                <w:szCs w:val="22"/>
                <w:lang w:eastAsia="en-GB"/>
              </w:rPr>
            </w:pPr>
            <w:r>
              <w:rPr>
                <w:rFonts w:ascii="MS Gothic" w:hAnsi="MS Gothic" w:eastAsia="MS Gothic" w:cs="Arial"/>
                <w:b/>
                <w:sz w:val="22"/>
                <w:szCs w:val="22"/>
                <w:lang w:eastAsia="en-GB"/>
              </w:rPr>
              <w:t>☐</w:t>
            </w:r>
          </w:p>
        </w:tc>
      </w:tr>
      <w:tr w14:paraId="3A13BA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noWrap w:val="0"/>
            <w:vAlign w:val="top"/>
          </w:tcPr>
          <w:p w14:paraId="0C837CF0">
            <w:pPr>
              <w:autoSpaceDE w:val="0"/>
              <w:autoSpaceDN w:val="0"/>
              <w:adjustRightInd w:val="0"/>
              <w:jc w:val="both"/>
              <w:rPr>
                <w:rFonts w:ascii="Arial" w:hAnsi="Arial" w:cs="Arial"/>
                <w:sz w:val="22"/>
                <w:szCs w:val="22"/>
                <w:lang w:eastAsia="en-GB"/>
              </w:rPr>
            </w:pPr>
          </w:p>
        </w:tc>
        <w:tc>
          <w:tcPr>
            <w:tcW w:w="4849" w:type="dxa"/>
            <w:vMerge w:val="continue"/>
            <w:shd w:val="clear" w:color="auto" w:fill="F1F1F1"/>
            <w:noWrap w:val="0"/>
            <w:vAlign w:val="top"/>
          </w:tcPr>
          <w:p w14:paraId="401AB00F">
            <w:pPr>
              <w:autoSpaceDE w:val="0"/>
              <w:autoSpaceDN w:val="0"/>
              <w:adjustRightInd w:val="0"/>
              <w:jc w:val="both"/>
              <w:rPr>
                <w:rFonts w:ascii="Arial" w:hAnsi="Arial" w:cs="Arial"/>
                <w:sz w:val="22"/>
                <w:szCs w:val="22"/>
                <w:lang w:eastAsia="en-GB"/>
              </w:rPr>
            </w:pPr>
          </w:p>
        </w:tc>
        <w:tc>
          <w:tcPr>
            <w:tcW w:w="5291" w:type="dxa"/>
            <w:gridSpan w:val="4"/>
            <w:noWrap w:val="0"/>
            <w:vAlign w:val="top"/>
          </w:tcPr>
          <w:p w14:paraId="3C94305F">
            <w:pPr>
              <w:rPr>
                <w:rFonts w:ascii="Arial" w:hAnsi="Arial" w:cs="Arial"/>
                <w:bCs/>
                <w:sz w:val="22"/>
                <w:szCs w:val="22"/>
                <w:lang w:eastAsia="en-GB"/>
              </w:rPr>
            </w:pPr>
          </w:p>
          <w:p w14:paraId="6C6944AF">
            <w:pPr>
              <w:autoSpaceDE w:val="0"/>
              <w:autoSpaceDN w:val="0"/>
              <w:adjustRightInd w:val="0"/>
              <w:rPr>
                <w:rFonts w:ascii="Arial" w:hAnsi="Arial" w:cs="Arial"/>
                <w:bCs/>
                <w:sz w:val="22"/>
                <w:szCs w:val="22"/>
                <w:lang w:eastAsia="en-GB"/>
              </w:rPr>
            </w:pPr>
          </w:p>
        </w:tc>
      </w:tr>
    </w:tbl>
    <w:p w14:paraId="022D3EAA">
      <w:pPr>
        <w:rPr>
          <w:rFonts w:ascii="Arial" w:hAnsi="Arial" w:cs="Arial"/>
          <w:bCs/>
          <w:iCs/>
          <w:sz w:val="16"/>
          <w:szCs w:val="16"/>
        </w:rPr>
      </w:pPr>
    </w:p>
    <w:p w14:paraId="21B5AE3C">
      <w:pPr>
        <w:rPr>
          <w:rFonts w:ascii="Arial" w:hAnsi="Arial" w:cs="Arial"/>
          <w:bCs/>
          <w:i/>
          <w:sz w:val="22"/>
          <w:szCs w:val="22"/>
        </w:rPr>
      </w:pPr>
      <w:r>
        <w:rPr>
          <w:rFonts w:ascii="Arial" w:hAnsi="Arial" w:cs="Arial"/>
          <w:bCs/>
          <w:i/>
          <w:sz w:val="22"/>
          <w:szCs w:val="22"/>
        </w:rPr>
        <w:t>Add additional collaborators as needed</w:t>
      </w:r>
    </w:p>
    <w:p w14:paraId="0D204C84">
      <w:pPr>
        <w:rPr>
          <w:rFonts w:ascii="Arial" w:hAnsi="Arial" w:cs="Arial"/>
          <w:bCs/>
          <w:iCs/>
          <w:sz w:val="16"/>
          <w:szCs w:val="16"/>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4A77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546A8E2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360B9F79">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6051D4F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1922C1C3">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55665B10">
            <w:pPr>
              <w:autoSpaceDE w:val="0"/>
              <w:autoSpaceDN w:val="0"/>
              <w:adjustRightInd w:val="0"/>
              <w:jc w:val="center"/>
              <w:rPr>
                <w:rFonts w:ascii="Arial" w:hAnsi="Arial" w:cs="Arial"/>
                <w:b/>
                <w:sz w:val="22"/>
                <w:szCs w:val="22"/>
                <w:lang w:eastAsia="en-GB"/>
              </w:rPr>
            </w:pPr>
          </w:p>
          <w:p w14:paraId="3946EE41">
            <w:pPr>
              <w:autoSpaceDE w:val="0"/>
              <w:autoSpaceDN w:val="0"/>
              <w:adjustRightInd w:val="0"/>
              <w:jc w:val="center"/>
              <w:rPr>
                <w:rFonts w:ascii="Arial" w:hAnsi="Arial" w:cs="Arial"/>
                <w:b/>
                <w:sz w:val="22"/>
                <w:szCs w:val="22"/>
                <w:lang w:eastAsia="en-GB"/>
              </w:rPr>
            </w:pPr>
          </w:p>
          <w:p w14:paraId="0535FC55">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1537D1C5">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24D5248E">
      <w:pPr>
        <w:tabs>
          <w:tab w:val="left" w:pos="5103"/>
        </w:tabs>
        <w:ind w:right="282"/>
        <w:jc w:val="both"/>
        <w:rPr>
          <w:rFonts w:ascii="Arial" w:hAnsi="Arial" w:cs="Arial"/>
          <w:b/>
          <w:bCs/>
          <w:color w:val="000000"/>
          <w:sz w:val="22"/>
          <w:szCs w:val="22"/>
        </w:rPr>
      </w:pPr>
      <w:bookmarkStart w:id="20" w:name="APP_3"/>
    </w:p>
    <w:p w14:paraId="5BC9E8EF">
      <w:pPr>
        <w:rPr>
          <w:rFonts w:ascii="Arial" w:hAnsi="Arial" w:cs="Arial"/>
          <w:b/>
          <w:bCs/>
          <w:color w:val="000000"/>
          <w:sz w:val="22"/>
          <w:szCs w:val="22"/>
        </w:rPr>
      </w:pPr>
      <w:r>
        <w:rPr>
          <w:rFonts w:ascii="Arial" w:hAnsi="Arial" w:cs="Arial"/>
          <w:b/>
          <w:bCs/>
          <w:color w:val="000000"/>
          <w:sz w:val="22"/>
          <w:szCs w:val="22"/>
        </w:rPr>
        <w:br w:type="page"/>
      </w:r>
    </w:p>
    <w:p w14:paraId="106CC41C">
      <w:pPr>
        <w:tabs>
          <w:tab w:val="left" w:pos="5103"/>
        </w:tabs>
        <w:ind w:right="282"/>
        <w:jc w:val="both"/>
        <w:rPr>
          <w:rFonts w:ascii="Arial" w:hAnsi="Arial" w:cs="Arial"/>
          <w:b/>
          <w:bCs/>
          <w:color w:val="000000"/>
          <w:sz w:val="22"/>
          <w:szCs w:val="22"/>
        </w:rPr>
      </w:pPr>
      <w:r>
        <w:rPr>
          <w:rFonts w:ascii="Arial" w:hAnsi="Arial" w:cs="Arial"/>
          <w:b/>
          <w:bCs/>
          <w:color w:val="000000"/>
          <w:sz w:val="22"/>
          <w:szCs w:val="22"/>
        </w:rPr>
        <w:t>APPENDIX 3</w:t>
      </w:r>
      <w:bookmarkEnd w:id="20"/>
      <w:r>
        <w:rPr>
          <w:rFonts w:ascii="Arial" w:hAnsi="Arial" w:cs="Arial"/>
          <w:b/>
          <w:bCs/>
          <w:color w:val="000000"/>
          <w:sz w:val="22"/>
          <w:szCs w:val="22"/>
        </w:rPr>
        <w:t>: Research Undertaken Outside of the UK</w:t>
      </w:r>
    </w:p>
    <w:p w14:paraId="2D51C493">
      <w:pPr>
        <w:tabs>
          <w:tab w:val="left" w:pos="5103"/>
        </w:tabs>
        <w:ind w:right="282"/>
        <w:jc w:val="both"/>
        <w:rPr>
          <w:rFonts w:ascii="Arial" w:hAnsi="Arial" w:cs="Arial"/>
          <w:color w:val="000000"/>
          <w:sz w:val="22"/>
          <w:szCs w:val="22"/>
        </w:rPr>
      </w:pPr>
    </w:p>
    <w:tbl>
      <w:tblPr>
        <w:tblStyle w:val="12"/>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25"/>
        <w:gridCol w:w="8578"/>
        <w:gridCol w:w="1259"/>
      </w:tblGrid>
      <w:tr w14:paraId="4993A6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noWrap w:val="0"/>
            <w:vAlign w:val="center"/>
          </w:tcPr>
          <w:p w14:paraId="04C575B6">
            <w:pPr>
              <w:pStyle w:val="48"/>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noWrap w:val="0"/>
            <w:vAlign w:val="center"/>
          </w:tcPr>
          <w:p w14:paraId="3B1F00AF">
            <w:pPr>
              <w:pStyle w:val="48"/>
              <w:rPr>
                <w:rFonts w:ascii="Arial" w:hAnsi="Arial" w:cs="Arial"/>
                <w:b/>
                <w:bCs/>
                <w:sz w:val="22"/>
                <w:szCs w:val="22"/>
              </w:rPr>
            </w:pPr>
            <w:r>
              <w:rPr>
                <w:rFonts w:ascii="Arial" w:hAnsi="Arial" w:cs="Arial"/>
                <w:b/>
                <w:bCs/>
                <w:sz w:val="22"/>
                <w:szCs w:val="22"/>
              </w:rPr>
              <w:t>Research activity outside of the UK</w:t>
            </w:r>
          </w:p>
          <w:p w14:paraId="66CBCC22">
            <w:pPr>
              <w:pStyle w:val="48"/>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04D94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noWrap w:val="0"/>
            <w:vAlign w:val="center"/>
          </w:tcPr>
          <w:p w14:paraId="2B688172">
            <w:pPr>
              <w:rPr>
                <w:rFonts w:ascii="Arial" w:hAnsi="Arial" w:cs="Arial"/>
                <w:sz w:val="22"/>
                <w:szCs w:val="22"/>
              </w:rPr>
            </w:pPr>
          </w:p>
          <w:p w14:paraId="4924C4F2">
            <w:pPr>
              <w:rPr>
                <w:rFonts w:ascii="Arial" w:hAnsi="Arial" w:cs="Arial"/>
                <w:sz w:val="22"/>
                <w:szCs w:val="22"/>
              </w:rPr>
            </w:pPr>
          </w:p>
          <w:p w14:paraId="17A3951D">
            <w:pPr>
              <w:rPr>
                <w:rFonts w:ascii="Arial" w:hAnsi="Arial" w:cs="Arial"/>
                <w:sz w:val="22"/>
                <w:szCs w:val="22"/>
              </w:rPr>
            </w:pPr>
          </w:p>
          <w:p w14:paraId="0E076B32">
            <w:pPr>
              <w:rPr>
                <w:rFonts w:ascii="Arial" w:hAnsi="Arial" w:cs="Arial"/>
                <w:sz w:val="22"/>
                <w:szCs w:val="22"/>
              </w:rPr>
            </w:pPr>
          </w:p>
          <w:p w14:paraId="533BCCE8">
            <w:pPr>
              <w:rPr>
                <w:rFonts w:ascii="Arial" w:hAnsi="Arial" w:cs="Arial"/>
                <w:b/>
                <w:i/>
                <w:sz w:val="22"/>
                <w:szCs w:val="22"/>
              </w:rPr>
            </w:pPr>
            <w:r>
              <w:rPr>
                <w:rFonts w:ascii="Arial" w:hAnsi="Arial" w:cs="Arial"/>
                <w:i/>
                <w:color w:val="808080"/>
                <w:sz w:val="18"/>
                <w:szCs w:val="18"/>
              </w:rPr>
              <w:t>(this box should expand as you type)</w:t>
            </w:r>
          </w:p>
        </w:tc>
      </w:tr>
      <w:tr w14:paraId="4E3DF9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noWrap w:val="0"/>
            <w:vAlign w:val="center"/>
          </w:tcPr>
          <w:p w14:paraId="3ECB94C6">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noWrap w:val="0"/>
            <w:vAlign w:val="center"/>
          </w:tcPr>
          <w:p w14:paraId="5E172490">
            <w:pPr>
              <w:rPr>
                <w:rFonts w:ascii="Arial" w:hAnsi="Arial" w:cs="Arial"/>
                <w:b/>
                <w:bCs/>
                <w:sz w:val="22"/>
                <w:szCs w:val="22"/>
              </w:rPr>
            </w:pPr>
            <w:r>
              <w:rPr>
                <w:rFonts w:ascii="Arial" w:hAnsi="Arial" w:cs="Arial"/>
                <w:b/>
                <w:bCs/>
                <w:sz w:val="22"/>
                <w:szCs w:val="22"/>
              </w:rPr>
              <w:t>Responsible Research and Innovation</w:t>
            </w:r>
          </w:p>
          <w:p w14:paraId="6D2E2563">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107EB5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noWrap w:val="0"/>
            <w:vAlign w:val="center"/>
          </w:tcPr>
          <w:p w14:paraId="3EB5B432">
            <w:pPr>
              <w:jc w:val="center"/>
              <w:rPr>
                <w:rFonts w:ascii="Arial" w:hAnsi="Arial" w:cs="Arial"/>
                <w:bCs/>
                <w:sz w:val="22"/>
                <w:szCs w:val="22"/>
              </w:rPr>
            </w:pPr>
            <w:r>
              <w:rPr>
                <w:rFonts w:ascii="Arial" w:hAnsi="Arial" w:cs="Arial"/>
                <w:bCs/>
                <w:sz w:val="22"/>
                <w:szCs w:val="22"/>
              </w:rPr>
              <w:t>A3.3</w:t>
            </w:r>
          </w:p>
        </w:tc>
        <w:tc>
          <w:tcPr>
            <w:tcW w:w="4061" w:type="pct"/>
            <w:shd w:val="clear" w:color="auto" w:fill="F1F1F1"/>
            <w:noWrap w:val="0"/>
            <w:vAlign w:val="center"/>
          </w:tcPr>
          <w:p w14:paraId="262207A3">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noWrap w:val="0"/>
            <w:vAlign w:val="center"/>
          </w:tcPr>
          <w:p w14:paraId="3E9DD654">
            <w:pPr>
              <w:jc w:val="center"/>
              <w:rPr>
                <w:rFonts w:ascii="Arial" w:hAnsi="Arial" w:cs="Arial"/>
                <w:b/>
                <w:sz w:val="22"/>
                <w:szCs w:val="22"/>
              </w:rPr>
            </w:pPr>
            <w:r>
              <w:rPr>
                <w:rFonts w:ascii="MS Gothic" w:hAnsi="MS Gothic" w:eastAsia="MS Gothic" w:cs="Arial"/>
                <w:b/>
                <w:sz w:val="22"/>
                <w:szCs w:val="22"/>
              </w:rPr>
              <w:t>☐</w:t>
            </w:r>
          </w:p>
        </w:tc>
      </w:tr>
    </w:tbl>
    <w:p w14:paraId="15DE114C">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0D4C06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noWrap w:val="0"/>
            <w:vAlign w:val="top"/>
          </w:tcPr>
          <w:p w14:paraId="658E9DBA">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5DCB31DD">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noWrap w:val="0"/>
            <w:vAlign w:val="center"/>
          </w:tcPr>
          <w:p w14:paraId="0DF470C4">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7589E62D">
      <w:pPr>
        <w:tabs>
          <w:tab w:val="left" w:pos="5103"/>
        </w:tabs>
        <w:ind w:right="282"/>
        <w:jc w:val="both"/>
        <w:rPr>
          <w:rFonts w:ascii="Arial" w:hAnsi="Arial" w:cs="Arial"/>
          <w:b/>
          <w:bCs/>
          <w:color w:val="000000"/>
          <w:sz w:val="22"/>
          <w:szCs w:val="22"/>
        </w:rPr>
      </w:pPr>
      <w:bookmarkStart w:id="21" w:name="_Hlk160779412"/>
    </w:p>
    <w:bookmarkEnd w:id="21"/>
    <w:tbl>
      <w:tblPr>
        <w:tblStyle w:val="12"/>
        <w:tblW w:w="0" w:type="auto"/>
        <w:tblInd w:w="0" w:type="dxa"/>
        <w:tblLayout w:type="autofit"/>
        <w:tblCellMar>
          <w:top w:w="0" w:type="dxa"/>
          <w:left w:w="108" w:type="dxa"/>
          <w:bottom w:w="0" w:type="dxa"/>
          <w:right w:w="108" w:type="dxa"/>
        </w:tblCellMar>
      </w:tblPr>
      <w:tblGrid>
        <w:gridCol w:w="704"/>
        <w:gridCol w:w="9752"/>
      </w:tblGrid>
      <w:tr w14:paraId="419D6284">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noWrap w:val="0"/>
            <w:vAlign w:val="center"/>
          </w:tcPr>
          <w:p w14:paraId="7B3D910E">
            <w:pPr>
              <w:tabs>
                <w:tab w:val="left" w:pos="5103"/>
              </w:tabs>
              <w:ind w:right="282"/>
              <w:rPr>
                <w:rFonts w:ascii="Arial" w:hAnsi="Arial" w:cs="Arial"/>
                <w:color w:val="000000"/>
                <w:sz w:val="22"/>
                <w:szCs w:val="22"/>
              </w:rPr>
            </w:pPr>
            <w:r>
              <w:rPr>
                <w:rFonts w:ascii="Arial" w:hAnsi="Arial" w:cs="Arial"/>
                <w:b/>
                <w:bCs/>
                <w:color w:val="000000"/>
                <w:sz w:val="22"/>
                <w:szCs w:val="22"/>
              </w:rPr>
              <w:t>Organisational Details</w:t>
            </w:r>
          </w:p>
        </w:tc>
      </w:tr>
      <w:tr w14:paraId="5229144A">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BF23B8C">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F996FEA">
            <w:pPr>
              <w:tabs>
                <w:tab w:val="left" w:pos="5103"/>
              </w:tabs>
              <w:ind w:right="282"/>
              <w:rPr>
                <w:rFonts w:ascii="Arial" w:hAnsi="Arial" w:cs="Arial"/>
                <w:color w:val="000000"/>
                <w:sz w:val="22"/>
                <w:szCs w:val="22"/>
              </w:rPr>
            </w:pPr>
            <w:r>
              <w:rPr>
                <w:rFonts w:ascii="Arial" w:hAnsi="Arial" w:cs="Arial"/>
                <w:color w:val="000000"/>
                <w:sz w:val="22"/>
                <w:szCs w:val="22"/>
              </w:rPr>
              <w:t xml:space="preserve">Name of Organisation </w:t>
            </w:r>
          </w:p>
        </w:tc>
      </w:tr>
      <w:tr w14:paraId="7152EE2F">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78E4626C">
            <w:pPr>
              <w:tabs>
                <w:tab w:val="left" w:pos="5103"/>
              </w:tabs>
              <w:ind w:right="282"/>
              <w:jc w:val="both"/>
              <w:rPr>
                <w:rFonts w:ascii="Arial" w:hAnsi="Arial" w:cs="Arial"/>
                <w:color w:val="000000"/>
                <w:sz w:val="22"/>
                <w:szCs w:val="22"/>
              </w:rPr>
            </w:pPr>
          </w:p>
        </w:tc>
      </w:tr>
      <w:tr w14:paraId="1984F34D">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30F6A12">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5A5AD85">
            <w:pPr>
              <w:tabs>
                <w:tab w:val="left" w:pos="5103"/>
              </w:tabs>
              <w:ind w:right="282"/>
              <w:rPr>
                <w:rFonts w:ascii="Arial" w:hAnsi="Arial" w:cs="Arial"/>
                <w:color w:val="000000"/>
                <w:sz w:val="22"/>
                <w:szCs w:val="22"/>
              </w:rPr>
            </w:pPr>
            <w:r>
              <w:rPr>
                <w:rFonts w:ascii="Arial" w:hAnsi="Arial" w:cs="Arial"/>
                <w:color w:val="000000"/>
                <w:sz w:val="22"/>
                <w:szCs w:val="22"/>
              </w:rPr>
              <w:t>Country where organisation is based:</w:t>
            </w:r>
          </w:p>
        </w:tc>
      </w:tr>
      <w:tr w14:paraId="309EB1EE">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6A5D3D1C">
            <w:pPr>
              <w:tabs>
                <w:tab w:val="left" w:pos="5103"/>
              </w:tabs>
              <w:ind w:right="282"/>
              <w:jc w:val="both"/>
              <w:rPr>
                <w:rFonts w:ascii="Arial" w:hAnsi="Arial" w:cs="Arial"/>
                <w:color w:val="000000"/>
                <w:sz w:val="22"/>
                <w:szCs w:val="22"/>
              </w:rPr>
            </w:pPr>
          </w:p>
        </w:tc>
      </w:tr>
      <w:tr w14:paraId="460472D6">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8D3F190">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53542F2E">
            <w:pPr>
              <w:tabs>
                <w:tab w:val="left" w:pos="5103"/>
              </w:tabs>
              <w:ind w:right="282"/>
              <w:rPr>
                <w:rFonts w:ascii="Arial" w:hAnsi="Arial" w:cs="Arial"/>
                <w:color w:val="000000"/>
                <w:sz w:val="22"/>
                <w:szCs w:val="22"/>
              </w:rPr>
            </w:pPr>
            <w:r>
              <w:rPr>
                <w:rFonts w:ascii="Arial" w:hAnsi="Arial" w:cs="Arial"/>
                <w:color w:val="000000"/>
                <w:sz w:val="22"/>
                <w:szCs w:val="22"/>
              </w:rPr>
              <w:t>Registration number and name of registration body (examples of relevant registration bodies are government, tax, corporation, charity, educational authority):</w:t>
            </w:r>
          </w:p>
        </w:tc>
      </w:tr>
      <w:tr w14:paraId="665B4F9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527EF239">
            <w:pPr>
              <w:rPr>
                <w:rFonts w:ascii="Arial" w:hAnsi="Arial" w:cs="Arial"/>
                <w:sz w:val="22"/>
                <w:szCs w:val="22"/>
              </w:rPr>
            </w:pPr>
          </w:p>
          <w:p w14:paraId="6D018166">
            <w:pPr>
              <w:rPr>
                <w:rFonts w:ascii="Arial" w:hAnsi="Arial" w:cs="Arial"/>
                <w:sz w:val="22"/>
                <w:szCs w:val="22"/>
              </w:rPr>
            </w:pPr>
          </w:p>
          <w:p w14:paraId="5DBC2B1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258D489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18799E92">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38B44D8">
            <w:pPr>
              <w:tabs>
                <w:tab w:val="left" w:pos="5103"/>
              </w:tabs>
              <w:ind w:right="282"/>
              <w:rPr>
                <w:rFonts w:ascii="Arial" w:hAnsi="Arial" w:cs="Arial"/>
                <w:color w:val="000000"/>
                <w:sz w:val="22"/>
                <w:szCs w:val="22"/>
              </w:rPr>
            </w:pPr>
            <w:r>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0677F40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3DCC2A4C">
            <w:pPr>
              <w:rPr>
                <w:rFonts w:ascii="Arial" w:hAnsi="Arial" w:cs="Arial"/>
                <w:sz w:val="22"/>
                <w:szCs w:val="22"/>
              </w:rPr>
            </w:pPr>
          </w:p>
          <w:p w14:paraId="2E82F11A">
            <w:pPr>
              <w:rPr>
                <w:rFonts w:ascii="Arial" w:hAnsi="Arial" w:cs="Arial"/>
                <w:sz w:val="22"/>
                <w:szCs w:val="22"/>
              </w:rPr>
            </w:pPr>
          </w:p>
          <w:p w14:paraId="6C683C6D">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292BCF1E">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177C70C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460903B">
            <w:pPr>
              <w:tabs>
                <w:tab w:val="left" w:pos="5103"/>
              </w:tabs>
              <w:ind w:right="282"/>
              <w:rPr>
                <w:rFonts w:ascii="Arial" w:hAnsi="Arial" w:cs="Arial"/>
                <w:color w:val="000000"/>
                <w:sz w:val="22"/>
                <w:szCs w:val="22"/>
              </w:rPr>
            </w:pPr>
            <w:r>
              <w:rPr>
                <w:rFonts w:ascii="Arial" w:hAnsi="Arial" w:cs="Arial"/>
                <w:color w:val="000000"/>
                <w:sz w:val="22"/>
                <w:szCs w:val="22"/>
              </w:rPr>
              <w:t>Is your organisation affiliated to any other organisation? (i.e. is the organisation legally part of a larger organisation or a group of larger organisations).</w:t>
            </w:r>
          </w:p>
        </w:tc>
      </w:tr>
      <w:tr w14:paraId="466E073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5B24A694">
            <w:pPr>
              <w:rPr>
                <w:rFonts w:ascii="Arial" w:hAnsi="Arial" w:cs="Arial"/>
                <w:sz w:val="22"/>
                <w:szCs w:val="22"/>
              </w:rPr>
            </w:pPr>
          </w:p>
          <w:p w14:paraId="3A2D5794">
            <w:pPr>
              <w:rPr>
                <w:rFonts w:ascii="Arial" w:hAnsi="Arial" w:cs="Arial"/>
                <w:sz w:val="22"/>
                <w:szCs w:val="22"/>
              </w:rPr>
            </w:pPr>
          </w:p>
          <w:p w14:paraId="5201B16A">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4487DBBE">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9BCA1BC">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D6AD0AC">
            <w:pPr>
              <w:tabs>
                <w:tab w:val="left" w:pos="5103"/>
              </w:tabs>
              <w:ind w:right="282"/>
              <w:rPr>
                <w:rFonts w:ascii="Arial" w:hAnsi="Arial" w:cs="Arial"/>
                <w:color w:val="000000"/>
                <w:sz w:val="22"/>
                <w:szCs w:val="22"/>
              </w:rPr>
            </w:pPr>
            <w:r>
              <w:rPr>
                <w:rFonts w:ascii="Arial" w:hAnsi="Arial" w:cs="Arial"/>
                <w:color w:val="000000"/>
                <w:sz w:val="22"/>
                <w:szCs w:val="22"/>
              </w:rPr>
              <w:t xml:space="preserve">Name(s) of investigators in the organisation who will be responsible for the collaborative research and innovation </w:t>
            </w:r>
          </w:p>
        </w:tc>
      </w:tr>
      <w:tr w14:paraId="1C0CC98F">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noWrap w:val="0"/>
            <w:vAlign w:val="center"/>
          </w:tcPr>
          <w:p w14:paraId="79F736D9">
            <w:pPr>
              <w:rPr>
                <w:rFonts w:ascii="Arial" w:hAnsi="Arial" w:cs="Arial"/>
                <w:sz w:val="22"/>
                <w:szCs w:val="22"/>
              </w:rPr>
            </w:pPr>
          </w:p>
          <w:p w14:paraId="684FD8AF">
            <w:pPr>
              <w:rPr>
                <w:rFonts w:ascii="Arial" w:hAnsi="Arial" w:cs="Arial"/>
                <w:sz w:val="22"/>
                <w:szCs w:val="22"/>
              </w:rPr>
            </w:pPr>
          </w:p>
          <w:p w14:paraId="19B0C784">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bl>
    <w:p w14:paraId="5D80FF7C">
      <w:pPr>
        <w:tabs>
          <w:tab w:val="left" w:pos="5103"/>
        </w:tabs>
        <w:ind w:right="282"/>
        <w:jc w:val="both"/>
        <w:rPr>
          <w:rFonts w:ascii="Arial" w:hAnsi="Arial" w:cs="Arial"/>
          <w:b/>
          <w:bCs/>
          <w:color w:val="000000"/>
          <w:sz w:val="22"/>
          <w:szCs w:val="22"/>
        </w:rPr>
      </w:pPr>
    </w:p>
    <w:p w14:paraId="31F462CA">
      <w:pPr>
        <w:tabs>
          <w:tab w:val="left" w:pos="5103"/>
        </w:tabs>
        <w:ind w:right="282"/>
        <w:jc w:val="both"/>
        <w:rPr>
          <w:rFonts w:ascii="Arial" w:hAnsi="Arial" w:cs="Arial"/>
          <w:b/>
          <w:bCs/>
          <w:color w:val="000000"/>
          <w:sz w:val="22"/>
          <w:szCs w:val="22"/>
        </w:rPr>
      </w:pPr>
    </w:p>
    <w:tbl>
      <w:tblPr>
        <w:tblStyle w:val="12"/>
        <w:tblW w:w="0" w:type="auto"/>
        <w:tblInd w:w="0" w:type="dxa"/>
        <w:tblLayout w:type="autofit"/>
        <w:tblCellMar>
          <w:top w:w="0" w:type="dxa"/>
          <w:left w:w="108" w:type="dxa"/>
          <w:bottom w:w="0" w:type="dxa"/>
          <w:right w:w="108" w:type="dxa"/>
        </w:tblCellMar>
      </w:tblPr>
      <w:tblGrid>
        <w:gridCol w:w="846"/>
        <w:gridCol w:w="9610"/>
      </w:tblGrid>
      <w:tr w14:paraId="1B3C4DC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noWrap w:val="0"/>
            <w:vAlign w:val="top"/>
          </w:tcPr>
          <w:p w14:paraId="6CCC751E">
            <w:pPr>
              <w:tabs>
                <w:tab w:val="left" w:pos="5103"/>
              </w:tabs>
              <w:ind w:right="282"/>
              <w:jc w:val="both"/>
              <w:rPr>
                <w:rFonts w:ascii="Arial" w:hAnsi="Arial" w:cs="Arial"/>
                <w:color w:val="000000"/>
                <w:sz w:val="22"/>
                <w:szCs w:val="22"/>
              </w:rPr>
            </w:pPr>
            <w:r>
              <w:rPr>
                <w:rFonts w:ascii="Arial" w:hAnsi="Arial" w:cs="Arial"/>
                <w:b/>
                <w:bCs/>
                <w:color w:val="000000"/>
                <w:sz w:val="22"/>
                <w:szCs w:val="22"/>
              </w:rPr>
              <w:t>About New Partners</w:t>
            </w:r>
          </w:p>
        </w:tc>
      </w:tr>
      <w:tr w14:paraId="0EAD9969">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10036571">
            <w:pPr>
              <w:jc w:val="center"/>
              <w:rPr>
                <w:rFonts w:ascii="Arial" w:hAnsi="Arial" w:eastAsia="DengXian" w:cs="Arial"/>
                <w:sz w:val="22"/>
                <w:szCs w:val="22"/>
              </w:rPr>
            </w:pPr>
            <w:r>
              <w:rPr>
                <w:rFonts w:ascii="Arial" w:hAnsi="Arial" w:eastAsia="DengXian"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39658F78">
            <w:pPr>
              <w:rPr>
                <w:rFonts w:ascii="Arial" w:hAnsi="Arial" w:eastAsia="DengXian" w:cs="Arial"/>
                <w:sz w:val="22"/>
                <w:szCs w:val="22"/>
              </w:rPr>
            </w:pPr>
            <w:r>
              <w:rPr>
                <w:rFonts w:ascii="Arial" w:hAnsi="Arial" w:eastAsia="DengXian" w:cs="Arial"/>
                <w:sz w:val="22"/>
                <w:szCs w:val="22"/>
              </w:rPr>
              <w:t>Why does a partner want to work with you?</w:t>
            </w:r>
          </w:p>
        </w:tc>
      </w:tr>
      <w:tr w14:paraId="7CE5047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3E475B73">
            <w:pPr>
              <w:rPr>
                <w:rFonts w:ascii="Arial" w:hAnsi="Arial" w:cs="Arial"/>
                <w:sz w:val="22"/>
                <w:szCs w:val="22"/>
              </w:rPr>
            </w:pPr>
          </w:p>
          <w:p w14:paraId="354B349D">
            <w:pPr>
              <w:rPr>
                <w:rFonts w:ascii="Arial" w:hAnsi="Arial" w:cs="Arial"/>
                <w:sz w:val="22"/>
                <w:szCs w:val="22"/>
              </w:rPr>
            </w:pPr>
          </w:p>
          <w:p w14:paraId="7D51C753">
            <w:pPr>
              <w:rPr>
                <w:rFonts w:ascii="Arial" w:hAnsi="Arial" w:eastAsia="DengXian" w:cs="Arial"/>
                <w:sz w:val="22"/>
                <w:szCs w:val="22"/>
              </w:rPr>
            </w:pPr>
            <w:r>
              <w:rPr>
                <w:rFonts w:ascii="Arial" w:hAnsi="Arial" w:cs="Arial"/>
                <w:i/>
                <w:color w:val="808080"/>
                <w:sz w:val="18"/>
                <w:szCs w:val="18"/>
              </w:rPr>
              <w:t>(this box should expand as you type)</w:t>
            </w:r>
          </w:p>
        </w:tc>
      </w:tr>
      <w:tr w14:paraId="35A79DF9">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5C81C081">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90DE1B7">
            <w:pPr>
              <w:rPr>
                <w:rFonts w:ascii="Arial" w:hAnsi="Arial" w:eastAsia="DengXian" w:cs="Arial"/>
                <w:sz w:val="22"/>
                <w:szCs w:val="22"/>
              </w:rPr>
            </w:pPr>
            <w:r>
              <w:rPr>
                <w:rFonts w:ascii="Arial" w:hAnsi="Arial" w:eastAsia="DengXian" w:cs="Arial"/>
                <w:sz w:val="22"/>
                <w:szCs w:val="22"/>
              </w:rPr>
              <w:t>What are they expecting in return for their financial support or involvement?</w:t>
            </w:r>
          </w:p>
        </w:tc>
      </w:tr>
      <w:tr w14:paraId="00E4EFB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0CCAC058">
            <w:pPr>
              <w:rPr>
                <w:rFonts w:ascii="Arial" w:hAnsi="Arial" w:cs="Arial"/>
                <w:sz w:val="22"/>
                <w:szCs w:val="22"/>
              </w:rPr>
            </w:pPr>
          </w:p>
          <w:p w14:paraId="1BCCCF24">
            <w:pPr>
              <w:rPr>
                <w:rFonts w:ascii="Arial" w:hAnsi="Arial" w:cs="Arial"/>
                <w:sz w:val="22"/>
                <w:szCs w:val="22"/>
              </w:rPr>
            </w:pPr>
          </w:p>
          <w:p w14:paraId="588679DB">
            <w:pPr>
              <w:rPr>
                <w:rFonts w:ascii="Arial" w:hAnsi="Arial" w:cs="Arial"/>
                <w:sz w:val="22"/>
                <w:szCs w:val="22"/>
              </w:rPr>
            </w:pPr>
            <w:r>
              <w:rPr>
                <w:rFonts w:ascii="Arial" w:hAnsi="Arial" w:cs="Arial"/>
                <w:i/>
                <w:color w:val="808080"/>
                <w:sz w:val="18"/>
                <w:szCs w:val="18"/>
              </w:rPr>
              <w:t>(this box should expand as you type)</w:t>
            </w:r>
          </w:p>
        </w:tc>
      </w:tr>
    </w:tbl>
    <w:tbl>
      <w:tblPr>
        <w:tblStyle w:val="23"/>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20B0A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270314A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noWrap w:val="0"/>
            <w:vAlign w:val="center"/>
          </w:tcPr>
          <w:p w14:paraId="584E6698">
            <w:pPr>
              <w:tabs>
                <w:tab w:val="left" w:pos="5103"/>
              </w:tabs>
              <w:ind w:right="282"/>
              <w:rPr>
                <w:rFonts w:ascii="Arial" w:hAnsi="Arial" w:cs="Arial"/>
                <w:color w:val="000000"/>
                <w:sz w:val="22"/>
                <w:szCs w:val="22"/>
                <w:lang w:eastAsia="en-GB"/>
              </w:rPr>
            </w:pPr>
            <w:r>
              <w:rPr>
                <w:rFonts w:ascii="Arial" w:hAnsi="Arial" w:eastAsia="DengXian" w:cs="Arial"/>
                <w:sz w:val="22"/>
                <w:szCs w:val="22"/>
                <w:lang w:eastAsia="en-GB"/>
              </w:rPr>
              <w:t>Is the organisation associated with a country which may be viewed as hostile to the UK or one which has different democratic and ethical values from our own?</w:t>
            </w:r>
            <w:r>
              <w:rPr>
                <w:rFonts w:ascii="Arial" w:hAnsi="Arial" w:cs="Arial"/>
                <w:color w:val="000000"/>
                <w:sz w:val="22"/>
                <w:szCs w:val="22"/>
                <w:lang w:eastAsia="en-GB"/>
              </w:rPr>
              <w:t>If you have ticked YES, please briefly describe below how you will maintain the UK’s democratic and ethical values within the research.</w:t>
            </w:r>
          </w:p>
        </w:tc>
        <w:tc>
          <w:tcPr>
            <w:tcW w:w="850" w:type="dxa"/>
            <w:tcBorders>
              <w:bottom w:val="nil"/>
            </w:tcBorders>
            <w:shd w:val="clear" w:color="auto" w:fill="D8D8D8"/>
            <w:noWrap w:val="0"/>
            <w:vAlign w:val="center"/>
          </w:tcPr>
          <w:p w14:paraId="0E8D310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5416A0F9">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8E6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noWrap w:val="0"/>
            <w:vAlign w:val="center"/>
          </w:tcPr>
          <w:p w14:paraId="6C7E485A">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7AEE9BEA">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4F04963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1A57259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2EED9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noWrap w:val="0"/>
            <w:vAlign w:val="top"/>
          </w:tcPr>
          <w:p w14:paraId="09DD864C">
            <w:pPr>
              <w:rPr>
                <w:rFonts w:ascii="Arial" w:hAnsi="Arial" w:cs="Arial"/>
                <w:sz w:val="22"/>
                <w:szCs w:val="22"/>
                <w:lang w:eastAsia="en-GB"/>
              </w:rPr>
            </w:pPr>
          </w:p>
          <w:p w14:paraId="2433F832">
            <w:pPr>
              <w:rPr>
                <w:rFonts w:ascii="Arial" w:hAnsi="Arial" w:cs="Arial"/>
                <w:sz w:val="22"/>
                <w:szCs w:val="22"/>
                <w:lang w:eastAsia="en-GB"/>
              </w:rPr>
            </w:pPr>
          </w:p>
          <w:p w14:paraId="1B2212F5">
            <w:pPr>
              <w:rPr>
                <w:rFonts w:ascii="Arial" w:hAnsi="Arial" w:cs="Arial"/>
                <w:sz w:val="22"/>
                <w:szCs w:val="22"/>
                <w:lang w:eastAsia="en-GB"/>
              </w:rPr>
            </w:pPr>
          </w:p>
          <w:p w14:paraId="5E0FDFB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AED92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723A6DB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noWrap w:val="0"/>
            <w:vAlign w:val="center"/>
          </w:tcPr>
          <w:p w14:paraId="7257748B">
            <w:pPr>
              <w:tabs>
                <w:tab w:val="left" w:pos="5103"/>
              </w:tabs>
              <w:ind w:right="282"/>
              <w:rPr>
                <w:rFonts w:ascii="Arial" w:hAnsi="Arial" w:cs="Arial"/>
                <w:color w:val="000000"/>
                <w:sz w:val="22"/>
                <w:szCs w:val="22"/>
                <w:lang w:eastAsia="en-GB"/>
              </w:rPr>
            </w:pPr>
            <w:r>
              <w:rPr>
                <w:rFonts w:ascii="Arial" w:hAnsi="Arial" w:eastAsia="DengXian" w:cs="Arial"/>
                <w:sz w:val="22"/>
                <w:szCs w:val="22"/>
                <w:lang w:eastAsia="en-GB"/>
              </w:rPr>
              <w:t>Has due diligence into the partner identified any involvement in research on behalf of the military or police with links to a hostile state?</w:t>
            </w:r>
            <w:r>
              <w:rPr>
                <w:rFonts w:ascii="Arial" w:hAnsi="Arial" w:cs="Arial"/>
                <w:color w:val="000000"/>
                <w:sz w:val="22"/>
                <w:szCs w:val="22"/>
                <w:lang w:eastAsia="en-GB"/>
              </w:rPr>
              <w:t>If you have ticked YES, please summarise below how you will prevent information from this research from being released to these organisations.</w:t>
            </w:r>
          </w:p>
        </w:tc>
        <w:tc>
          <w:tcPr>
            <w:tcW w:w="850" w:type="dxa"/>
            <w:tcBorders>
              <w:bottom w:val="nil"/>
            </w:tcBorders>
            <w:shd w:val="clear" w:color="auto" w:fill="D8D8D8"/>
            <w:noWrap w:val="0"/>
            <w:vAlign w:val="center"/>
          </w:tcPr>
          <w:p w14:paraId="26C1CE6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288B965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2232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noWrap w:val="0"/>
            <w:vAlign w:val="center"/>
          </w:tcPr>
          <w:p w14:paraId="632D68D2">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51AD9593">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64EEB341">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1FD91CB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1E7FC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noWrap w:val="0"/>
            <w:vAlign w:val="top"/>
          </w:tcPr>
          <w:p w14:paraId="0B93B1F7">
            <w:pPr>
              <w:rPr>
                <w:rFonts w:ascii="Arial" w:hAnsi="Arial" w:cs="Arial"/>
                <w:sz w:val="22"/>
                <w:szCs w:val="22"/>
                <w:lang w:eastAsia="en-GB"/>
              </w:rPr>
            </w:pPr>
          </w:p>
          <w:p w14:paraId="5FDA4611">
            <w:pPr>
              <w:rPr>
                <w:rFonts w:ascii="Arial" w:hAnsi="Arial" w:cs="Arial"/>
                <w:sz w:val="22"/>
                <w:szCs w:val="22"/>
                <w:lang w:eastAsia="en-GB"/>
              </w:rPr>
            </w:pPr>
          </w:p>
          <w:p w14:paraId="1981AD40">
            <w:pPr>
              <w:rPr>
                <w:rFonts w:ascii="Arial" w:hAnsi="Arial" w:cs="Arial"/>
                <w:sz w:val="22"/>
                <w:szCs w:val="22"/>
                <w:lang w:eastAsia="en-GB"/>
              </w:rPr>
            </w:pPr>
          </w:p>
          <w:p w14:paraId="50295A6B">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2BDAA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0B6204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noWrap w:val="0"/>
            <w:vAlign w:val="center"/>
          </w:tcPr>
          <w:p w14:paraId="387468BC">
            <w:pPr>
              <w:tabs>
                <w:tab w:val="left" w:pos="5103"/>
              </w:tabs>
              <w:ind w:right="282"/>
              <w:rPr>
                <w:rFonts w:ascii="Arial" w:hAnsi="Arial" w:cs="Arial"/>
                <w:highlight w:val="yellow"/>
                <w:lang w:eastAsia="en-GB"/>
              </w:rPr>
            </w:pPr>
            <w:r>
              <w:rPr>
                <w:rFonts w:ascii="Arial" w:hAnsi="Arial" w:eastAsia="DengXian" w:cs="Arial"/>
                <w:sz w:val="22"/>
                <w:szCs w:val="22"/>
                <w:lang w:eastAsia="en-GB"/>
              </w:rPr>
              <w:t>Set within the context of any information gained from due diligence, could your research be misused or have unintended applications which would be negative?</w:t>
            </w:r>
            <w:r>
              <w:rPr>
                <w:rFonts w:ascii="Arial" w:hAnsi="Arial" w:cs="Arial"/>
                <w:color w:val="000000"/>
                <w:sz w:val="22"/>
                <w:szCs w:val="22"/>
                <w:lang w:eastAsia="en-GB"/>
              </w:rPr>
              <w:t>If you have ticked YES, please summarise below how this might occur.</w:t>
            </w:r>
          </w:p>
        </w:tc>
        <w:tc>
          <w:tcPr>
            <w:tcW w:w="850" w:type="dxa"/>
            <w:tcBorders>
              <w:bottom w:val="nil"/>
            </w:tcBorders>
            <w:shd w:val="clear" w:color="auto" w:fill="D8D8D8"/>
            <w:noWrap w:val="0"/>
            <w:vAlign w:val="center"/>
          </w:tcPr>
          <w:p w14:paraId="69F80ABF">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24925E1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0720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noWrap w:val="0"/>
            <w:vAlign w:val="center"/>
          </w:tcPr>
          <w:p w14:paraId="2BED509A">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25F97CF2">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26A0983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7CA368B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346E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noWrap w:val="0"/>
            <w:vAlign w:val="top"/>
          </w:tcPr>
          <w:p w14:paraId="217E3316">
            <w:pPr>
              <w:rPr>
                <w:rFonts w:ascii="Arial" w:hAnsi="Arial" w:cs="Arial"/>
                <w:sz w:val="22"/>
                <w:szCs w:val="22"/>
                <w:lang w:eastAsia="en-GB"/>
              </w:rPr>
            </w:pPr>
          </w:p>
          <w:p w14:paraId="3ED826BC">
            <w:pPr>
              <w:rPr>
                <w:rFonts w:ascii="Arial" w:hAnsi="Arial" w:cs="Arial"/>
                <w:sz w:val="22"/>
                <w:szCs w:val="22"/>
                <w:lang w:eastAsia="en-GB"/>
              </w:rPr>
            </w:pPr>
          </w:p>
          <w:p w14:paraId="4F7C802B">
            <w:pPr>
              <w:rPr>
                <w:rFonts w:ascii="Arial" w:hAnsi="Arial" w:cs="Arial"/>
                <w:sz w:val="22"/>
                <w:szCs w:val="22"/>
                <w:lang w:eastAsia="en-GB"/>
              </w:rPr>
            </w:pPr>
          </w:p>
          <w:p w14:paraId="5182F75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5685C7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23BC290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noWrap w:val="0"/>
            <w:vAlign w:val="center"/>
          </w:tcPr>
          <w:p w14:paraId="2B903E47">
            <w:pPr>
              <w:tabs>
                <w:tab w:val="left" w:pos="5103"/>
              </w:tabs>
              <w:ind w:right="282"/>
              <w:rPr>
                <w:rFonts w:ascii="Arial" w:hAnsi="Arial" w:cs="Arial"/>
                <w:highlight w:val="yellow"/>
                <w:lang w:eastAsia="en-GB"/>
              </w:rPr>
            </w:pPr>
            <w:r>
              <w:rPr>
                <w:rFonts w:ascii="Arial" w:hAnsi="Arial" w:eastAsia="DengXian" w:cs="Arial"/>
                <w:sz w:val="22"/>
                <w:szCs w:val="22"/>
                <w:lang w:eastAsia="en-GB"/>
              </w:rPr>
              <w:t>Are there any legal, regulatory or university policy constraints on undertaking your research with this partner?</w:t>
            </w:r>
            <w:r>
              <w:rPr>
                <w:rFonts w:ascii="Arial" w:hAnsi="Arial" w:cs="Arial"/>
                <w:color w:val="000000"/>
                <w:sz w:val="22"/>
                <w:szCs w:val="22"/>
                <w:lang w:eastAsia="en-GB"/>
              </w:rPr>
              <w:t>If you have ticked YES, please summarise these below.</w:t>
            </w:r>
          </w:p>
        </w:tc>
        <w:tc>
          <w:tcPr>
            <w:tcW w:w="850" w:type="dxa"/>
            <w:tcBorders>
              <w:bottom w:val="nil"/>
            </w:tcBorders>
            <w:shd w:val="clear" w:color="auto" w:fill="D8D8D8"/>
            <w:noWrap w:val="0"/>
            <w:vAlign w:val="center"/>
          </w:tcPr>
          <w:p w14:paraId="5158C0F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667DC38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7F23C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noWrap w:val="0"/>
            <w:vAlign w:val="center"/>
          </w:tcPr>
          <w:p w14:paraId="01A9680D">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2822EDC1">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0C08665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0DE677B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7A6A9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noWrap w:val="0"/>
            <w:vAlign w:val="top"/>
          </w:tcPr>
          <w:p w14:paraId="5C5A7426">
            <w:pPr>
              <w:rPr>
                <w:rFonts w:ascii="Arial" w:hAnsi="Arial" w:cs="Arial"/>
                <w:sz w:val="22"/>
                <w:szCs w:val="22"/>
                <w:lang w:eastAsia="en-GB"/>
              </w:rPr>
            </w:pPr>
          </w:p>
          <w:p w14:paraId="2E9A4AFE">
            <w:pPr>
              <w:rPr>
                <w:rFonts w:ascii="Arial" w:hAnsi="Arial" w:cs="Arial"/>
                <w:sz w:val="22"/>
                <w:szCs w:val="22"/>
                <w:lang w:eastAsia="en-GB"/>
              </w:rPr>
            </w:pPr>
          </w:p>
          <w:p w14:paraId="219C8D9D">
            <w:pPr>
              <w:rPr>
                <w:rFonts w:ascii="Arial" w:hAnsi="Arial" w:cs="Arial"/>
                <w:sz w:val="22"/>
                <w:szCs w:val="22"/>
                <w:lang w:eastAsia="en-GB"/>
              </w:rPr>
            </w:pPr>
          </w:p>
          <w:p w14:paraId="4BCE2A7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5E5643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37BE05B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noWrap w:val="0"/>
            <w:vAlign w:val="center"/>
          </w:tcPr>
          <w:p w14:paraId="741E1201">
            <w:pPr>
              <w:tabs>
                <w:tab w:val="left" w:pos="5103"/>
              </w:tabs>
              <w:ind w:right="282"/>
              <w:jc w:val="both"/>
              <w:rPr>
                <w:rFonts w:ascii="Arial" w:hAnsi="Arial" w:cs="Arial"/>
                <w:highlight w:val="yellow"/>
                <w:lang w:eastAsia="en-GB"/>
              </w:rPr>
            </w:pPr>
            <w:r>
              <w:rPr>
                <w:rFonts w:ascii="Arial" w:hAnsi="Arial" w:eastAsia="DengXian" w:cs="Arial"/>
                <w:sz w:val="22"/>
                <w:szCs w:val="22"/>
                <w:lang w:eastAsia="en-GB"/>
              </w:rPr>
              <w:t>Having considered the answers to questions A3.10-A3.15, are there potential reputational or ethical risks to you or the university?</w:t>
            </w:r>
            <w:r>
              <w:rPr>
                <w:rFonts w:ascii="Arial" w:hAnsi="Arial" w:cs="Arial"/>
                <w:color w:val="000000"/>
                <w:sz w:val="22"/>
                <w:szCs w:val="22"/>
                <w:lang w:eastAsia="en-GB"/>
              </w:rPr>
              <w:t>If you have ticked YES, please summarise these risks below.</w:t>
            </w:r>
          </w:p>
        </w:tc>
        <w:tc>
          <w:tcPr>
            <w:tcW w:w="850" w:type="dxa"/>
            <w:tcBorders>
              <w:bottom w:val="nil"/>
            </w:tcBorders>
            <w:shd w:val="clear" w:color="auto" w:fill="D8D8D8"/>
            <w:noWrap w:val="0"/>
            <w:vAlign w:val="center"/>
          </w:tcPr>
          <w:p w14:paraId="090473D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211C0DC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71699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noWrap w:val="0"/>
            <w:vAlign w:val="center"/>
          </w:tcPr>
          <w:p w14:paraId="57331B81">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1A3A5061">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5E387759">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47632B4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FE2E3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noWrap w:val="0"/>
            <w:vAlign w:val="top"/>
          </w:tcPr>
          <w:p w14:paraId="5F36E71F">
            <w:pPr>
              <w:rPr>
                <w:rFonts w:ascii="Arial" w:hAnsi="Arial" w:cs="Arial"/>
                <w:sz w:val="22"/>
                <w:szCs w:val="22"/>
                <w:lang w:eastAsia="en-GB"/>
              </w:rPr>
            </w:pPr>
          </w:p>
          <w:p w14:paraId="051BEB83">
            <w:pPr>
              <w:rPr>
                <w:rFonts w:ascii="Arial" w:hAnsi="Arial" w:cs="Arial"/>
                <w:sz w:val="22"/>
                <w:szCs w:val="22"/>
                <w:lang w:eastAsia="en-GB"/>
              </w:rPr>
            </w:pPr>
          </w:p>
          <w:p w14:paraId="4EE9505B">
            <w:pPr>
              <w:rPr>
                <w:rFonts w:ascii="Arial" w:hAnsi="Arial" w:cs="Arial"/>
                <w:sz w:val="22"/>
                <w:szCs w:val="22"/>
                <w:lang w:eastAsia="en-GB"/>
              </w:rPr>
            </w:pPr>
          </w:p>
          <w:p w14:paraId="6B43F14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4827EA65"/>
    <w:p w14:paraId="3C890B82">
      <w:pPr>
        <w:tabs>
          <w:tab w:val="left" w:pos="5103"/>
        </w:tabs>
        <w:ind w:right="282"/>
        <w:jc w:val="both"/>
        <w:rPr>
          <w:rFonts w:ascii="Arial" w:hAnsi="Arial" w:cs="Arial"/>
          <w:color w:val="000000"/>
          <w:sz w:val="22"/>
          <w:szCs w:val="22"/>
        </w:rPr>
      </w:pPr>
    </w:p>
    <w:tbl>
      <w:tblPr>
        <w:tblStyle w:val="23"/>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11C1BA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noWrap w:val="0"/>
            <w:vAlign w:val="center"/>
          </w:tcPr>
          <w:p w14:paraId="5707D8CD">
            <w:pPr>
              <w:autoSpaceDE w:val="0"/>
              <w:autoSpaceDN w:val="0"/>
              <w:adjustRightInd w:val="0"/>
              <w:rPr>
                <w:rFonts w:ascii="Arial" w:hAnsi="Arial" w:cs="Arial"/>
                <w:b/>
                <w:sz w:val="22"/>
                <w:szCs w:val="22"/>
                <w:lang w:eastAsia="en-GB"/>
              </w:rPr>
            </w:pPr>
            <w:r>
              <w:rPr>
                <w:rFonts w:ascii="Arial" w:hAnsi="Arial" w:cs="Arial"/>
                <w:b/>
                <w:bCs/>
                <w:color w:val="000000"/>
                <w:sz w:val="22"/>
                <w:szCs w:val="22"/>
                <w:lang w:eastAsia="en-GB"/>
              </w:rPr>
              <w:t>About Research Relationships</w:t>
            </w:r>
          </w:p>
        </w:tc>
        <w:tc>
          <w:tcPr>
            <w:tcW w:w="850" w:type="dxa"/>
            <w:shd w:val="clear" w:color="auto" w:fill="D8D8D8"/>
            <w:noWrap w:val="0"/>
            <w:vAlign w:val="center"/>
          </w:tcPr>
          <w:p w14:paraId="092227F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noWrap w:val="0"/>
            <w:vAlign w:val="center"/>
          </w:tcPr>
          <w:p w14:paraId="195B0DA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43025E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noWrap w:val="0"/>
            <w:vAlign w:val="center"/>
          </w:tcPr>
          <w:p w14:paraId="3613A4D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noWrap w:val="0"/>
            <w:vAlign w:val="center"/>
          </w:tcPr>
          <w:p w14:paraId="0EC59A97">
            <w:pPr>
              <w:autoSpaceDE w:val="0"/>
              <w:autoSpaceDN w:val="0"/>
              <w:adjustRightInd w:val="0"/>
              <w:rPr>
                <w:rFonts w:ascii="Arial" w:hAnsi="Arial" w:cs="Arial"/>
                <w:lang w:eastAsia="en-GB"/>
              </w:rPr>
            </w:pPr>
            <w:r>
              <w:rPr>
                <w:rFonts w:ascii="Arial" w:hAnsi="Arial" w:cs="Arial"/>
                <w:color w:val="000000"/>
                <w:sz w:val="22"/>
                <w:szCs w:val="22"/>
                <w:lang w:eastAsia="en-GB"/>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noWrap w:val="0"/>
            <w:vAlign w:val="center"/>
          </w:tcPr>
          <w:p w14:paraId="093E4E8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single" w:color="auto" w:sz="4" w:space="0"/>
            </w:tcBorders>
            <w:shd w:val="clear" w:color="auto" w:fill="D8D8D8"/>
            <w:noWrap w:val="0"/>
            <w:vAlign w:val="center"/>
          </w:tcPr>
          <w:p w14:paraId="2DEA60B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369971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noWrap w:val="0"/>
            <w:vAlign w:val="center"/>
          </w:tcPr>
          <w:p w14:paraId="5640BD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noWrap w:val="0"/>
            <w:vAlign w:val="center"/>
          </w:tcPr>
          <w:p w14:paraId="70FE5554">
            <w:pPr>
              <w:autoSpaceDE w:val="0"/>
              <w:autoSpaceDN w:val="0"/>
              <w:adjustRightInd w:val="0"/>
              <w:rPr>
                <w:rFonts w:ascii="Arial" w:hAnsi="Arial" w:cs="Arial"/>
                <w:lang w:eastAsia="en-GB"/>
              </w:rPr>
            </w:pPr>
            <w:r>
              <w:rPr>
                <w:rFonts w:ascii="Arial" w:hAnsi="Arial" w:cs="Arial"/>
                <w:color w:val="000000"/>
                <w:sz w:val="22"/>
                <w:szCs w:val="22"/>
                <w:lang w:eastAsia="en-GB"/>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noWrap w:val="0"/>
            <w:vAlign w:val="center"/>
          </w:tcPr>
          <w:p w14:paraId="04B1257C">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77C2745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bl>
    <w:tbl>
      <w:tblPr>
        <w:tblStyle w:val="12"/>
        <w:tblW w:w="0" w:type="auto"/>
        <w:tblInd w:w="0" w:type="dxa"/>
        <w:tblLayout w:type="autofit"/>
        <w:tblCellMar>
          <w:top w:w="0" w:type="dxa"/>
          <w:left w:w="108" w:type="dxa"/>
          <w:bottom w:w="0" w:type="dxa"/>
          <w:right w:w="108" w:type="dxa"/>
        </w:tblCellMar>
      </w:tblPr>
      <w:tblGrid>
        <w:gridCol w:w="846"/>
        <w:gridCol w:w="9610"/>
      </w:tblGrid>
      <w:tr w14:paraId="4B685EB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top"/>
          </w:tcPr>
          <w:p w14:paraId="403F7777">
            <w:pPr>
              <w:rPr>
                <w:rFonts w:ascii="Arial" w:hAnsi="Arial" w:cs="Arial"/>
                <w:sz w:val="22"/>
                <w:szCs w:val="22"/>
              </w:rPr>
            </w:pPr>
          </w:p>
          <w:p w14:paraId="1AC7F1B5">
            <w:pPr>
              <w:rPr>
                <w:rFonts w:ascii="Arial" w:hAnsi="Arial" w:cs="Arial"/>
                <w:sz w:val="22"/>
                <w:szCs w:val="22"/>
              </w:rPr>
            </w:pPr>
          </w:p>
          <w:p w14:paraId="0F1AB46E">
            <w:pPr>
              <w:rPr>
                <w:rFonts w:ascii="Arial" w:hAnsi="Arial" w:cs="Arial"/>
                <w:sz w:val="22"/>
                <w:szCs w:val="22"/>
              </w:rPr>
            </w:pPr>
          </w:p>
          <w:p w14:paraId="69024607">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1777B4FF">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2C9B340">
            <w:pPr>
              <w:jc w:val="center"/>
              <w:rPr>
                <w:rFonts w:ascii="Arial" w:hAnsi="Arial" w:eastAsia="DengXian"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39564D5">
            <w:pPr>
              <w:tabs>
                <w:tab w:val="left" w:pos="5103"/>
              </w:tabs>
              <w:ind w:right="282"/>
              <w:rPr>
                <w:rFonts w:ascii="Arial" w:hAnsi="Arial" w:cs="Arial"/>
                <w:color w:val="000000"/>
                <w:sz w:val="22"/>
                <w:szCs w:val="22"/>
              </w:rPr>
            </w:pPr>
            <w:r>
              <w:rPr>
                <w:rFonts w:ascii="Arial" w:hAnsi="Arial" w:cs="Arial"/>
                <w:color w:val="000000"/>
                <w:sz w:val="22"/>
                <w:szCs w:val="22"/>
              </w:rPr>
              <w:t>Who will own any IP that is generated?</w:t>
            </w:r>
          </w:p>
        </w:tc>
      </w:tr>
      <w:tr w14:paraId="14D17AA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18849995">
            <w:pPr>
              <w:rPr>
                <w:rFonts w:ascii="Arial" w:hAnsi="Arial" w:cs="Arial"/>
                <w:sz w:val="22"/>
                <w:szCs w:val="22"/>
              </w:rPr>
            </w:pPr>
          </w:p>
          <w:p w14:paraId="5DB31ACF">
            <w:pPr>
              <w:rPr>
                <w:rFonts w:ascii="Arial" w:hAnsi="Arial" w:cs="Arial"/>
                <w:sz w:val="22"/>
                <w:szCs w:val="22"/>
              </w:rPr>
            </w:pPr>
          </w:p>
          <w:p w14:paraId="2629777A">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591E49C4">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F36E1DA">
            <w:pPr>
              <w:jc w:val="center"/>
              <w:rPr>
                <w:rFonts w:ascii="Arial" w:hAnsi="Arial" w:eastAsia="DengXian" w:cs="Arial"/>
                <w:sz w:val="22"/>
                <w:szCs w:val="22"/>
              </w:rPr>
            </w:pPr>
            <w:r>
              <w:rPr>
                <w:rFonts w:ascii="Arial" w:hAnsi="Arial" w:eastAsia="DengXian"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BF233D7">
            <w:pPr>
              <w:tabs>
                <w:tab w:val="left" w:pos="5103"/>
              </w:tabs>
              <w:ind w:right="282"/>
              <w:rPr>
                <w:rFonts w:ascii="Arial" w:hAnsi="Arial" w:cs="Arial"/>
                <w:color w:val="000000"/>
                <w:sz w:val="22"/>
                <w:szCs w:val="22"/>
              </w:rPr>
            </w:pPr>
            <w:r>
              <w:rPr>
                <w:rFonts w:ascii="Arial" w:hAnsi="Arial" w:cs="Arial"/>
                <w:color w:val="000000"/>
                <w:sz w:val="22"/>
                <w:szCs w:val="22"/>
              </w:rPr>
              <w:t>What plans do you have in place for protecting the resulting IP?</w:t>
            </w:r>
          </w:p>
        </w:tc>
      </w:tr>
      <w:tr w14:paraId="014B1E6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72453069">
            <w:pPr>
              <w:rPr>
                <w:rFonts w:ascii="Arial" w:hAnsi="Arial" w:cs="Arial"/>
                <w:sz w:val="22"/>
                <w:szCs w:val="22"/>
              </w:rPr>
            </w:pPr>
          </w:p>
          <w:p w14:paraId="5C24B8AA">
            <w:pPr>
              <w:rPr>
                <w:rFonts w:ascii="Arial" w:hAnsi="Arial" w:cs="Arial"/>
                <w:sz w:val="22"/>
                <w:szCs w:val="22"/>
              </w:rPr>
            </w:pPr>
          </w:p>
          <w:p w14:paraId="74BA12B4">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3F400B1C">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5D295AFE">
            <w:pPr>
              <w:jc w:val="center"/>
              <w:rPr>
                <w:rFonts w:ascii="Arial" w:hAnsi="Arial" w:eastAsia="DengXian" w:cs="Arial"/>
                <w:sz w:val="22"/>
                <w:szCs w:val="22"/>
              </w:rPr>
            </w:pPr>
            <w:r>
              <w:rPr>
                <w:rFonts w:ascii="Arial" w:hAnsi="Arial" w:eastAsia="DengXian"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139EE251">
            <w:pPr>
              <w:tabs>
                <w:tab w:val="left" w:pos="5103"/>
              </w:tabs>
              <w:ind w:right="282"/>
              <w:rPr>
                <w:rFonts w:ascii="Arial" w:hAnsi="Arial" w:cs="Arial"/>
                <w:color w:val="000000"/>
                <w:sz w:val="22"/>
                <w:szCs w:val="22"/>
              </w:rPr>
            </w:pPr>
            <w:r>
              <w:rPr>
                <w:rFonts w:ascii="Arial" w:hAnsi="Arial" w:cs="Arial"/>
                <w:color w:val="000000"/>
                <w:sz w:val="22"/>
                <w:szCs w:val="22"/>
              </w:rPr>
              <w:t>What contractual requirements are you able to put in place to protect the interests of your academic institutions?</w:t>
            </w:r>
          </w:p>
        </w:tc>
      </w:tr>
      <w:tr w14:paraId="6FB9904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6D95A455">
            <w:pPr>
              <w:rPr>
                <w:rFonts w:ascii="Arial" w:hAnsi="Arial" w:cs="Arial"/>
                <w:sz w:val="22"/>
                <w:szCs w:val="22"/>
              </w:rPr>
            </w:pPr>
          </w:p>
          <w:p w14:paraId="1209A92C">
            <w:pPr>
              <w:rPr>
                <w:rFonts w:ascii="Arial" w:hAnsi="Arial" w:cs="Arial"/>
                <w:sz w:val="22"/>
                <w:szCs w:val="22"/>
              </w:rPr>
            </w:pPr>
          </w:p>
          <w:p w14:paraId="3634782D">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31A34628">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58D5A64">
            <w:pPr>
              <w:jc w:val="center"/>
              <w:rPr>
                <w:rFonts w:ascii="Arial" w:hAnsi="Arial" w:eastAsia="DengXian" w:cs="Arial"/>
                <w:sz w:val="22"/>
                <w:szCs w:val="22"/>
              </w:rPr>
            </w:pPr>
            <w:r>
              <w:rPr>
                <w:rFonts w:ascii="Arial" w:hAnsi="Arial" w:eastAsia="DengXian"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9BF7DB8">
            <w:pPr>
              <w:tabs>
                <w:tab w:val="left" w:pos="5103"/>
              </w:tabs>
              <w:ind w:right="282"/>
              <w:rPr>
                <w:rFonts w:ascii="Arial" w:hAnsi="Arial" w:cs="Arial"/>
                <w:color w:val="000000"/>
                <w:sz w:val="22"/>
                <w:szCs w:val="22"/>
              </w:rPr>
            </w:pPr>
            <w:r>
              <w:rPr>
                <w:rFonts w:ascii="Arial" w:hAnsi="Arial" w:cs="Arial"/>
                <w:color w:val="000000"/>
                <w:sz w:val="22"/>
                <w:szCs w:val="22"/>
              </w:rPr>
              <w:t>What access will the research partner have to your IT network? If they do have access, what broader visibility might this provide?</w:t>
            </w:r>
          </w:p>
        </w:tc>
      </w:tr>
      <w:tr w14:paraId="52F62DC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107FDFB9">
            <w:pPr>
              <w:rPr>
                <w:rFonts w:ascii="Arial" w:hAnsi="Arial" w:cs="Arial"/>
                <w:sz w:val="22"/>
                <w:szCs w:val="22"/>
              </w:rPr>
            </w:pPr>
          </w:p>
          <w:p w14:paraId="70FA6A1B">
            <w:pPr>
              <w:rPr>
                <w:rFonts w:ascii="Arial" w:hAnsi="Arial" w:cs="Arial"/>
                <w:sz w:val="22"/>
                <w:szCs w:val="22"/>
              </w:rPr>
            </w:pPr>
          </w:p>
          <w:p w14:paraId="58F1DE86">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14:paraId="37CF9FA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010ABE7">
            <w:pPr>
              <w:jc w:val="center"/>
              <w:rPr>
                <w:rFonts w:ascii="Arial" w:hAnsi="Arial" w:eastAsia="DengXian" w:cs="Arial"/>
                <w:sz w:val="22"/>
                <w:szCs w:val="22"/>
              </w:rPr>
            </w:pPr>
            <w:r>
              <w:rPr>
                <w:rFonts w:ascii="Arial" w:hAnsi="Arial" w:eastAsia="DengXian"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84C52D7">
            <w:pPr>
              <w:tabs>
                <w:tab w:val="left" w:pos="5103"/>
              </w:tabs>
              <w:ind w:right="282"/>
              <w:rPr>
                <w:rFonts w:ascii="Arial" w:hAnsi="Arial" w:cs="Arial"/>
                <w:color w:val="000000"/>
                <w:sz w:val="22"/>
                <w:szCs w:val="22"/>
              </w:rPr>
            </w:pPr>
            <w:r>
              <w:rPr>
                <w:rFonts w:ascii="Arial" w:hAnsi="Arial" w:cs="Arial"/>
                <w:color w:val="000000"/>
                <w:sz w:val="22"/>
                <w:szCs w:val="22"/>
              </w:rPr>
              <w:t>Is there any physical separation or protection required between research in similar fields?</w:t>
            </w:r>
          </w:p>
        </w:tc>
      </w:tr>
      <w:tr w14:paraId="5DC89A2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noWrap w:val="0"/>
            <w:vAlign w:val="center"/>
          </w:tcPr>
          <w:p w14:paraId="6764C871">
            <w:pPr>
              <w:rPr>
                <w:rFonts w:ascii="Arial" w:hAnsi="Arial" w:cs="Arial"/>
                <w:sz w:val="22"/>
                <w:szCs w:val="22"/>
              </w:rPr>
            </w:pPr>
          </w:p>
          <w:p w14:paraId="139E21BA">
            <w:pPr>
              <w:rPr>
                <w:rFonts w:ascii="Arial" w:hAnsi="Arial" w:cs="Arial"/>
                <w:sz w:val="22"/>
                <w:szCs w:val="22"/>
              </w:rPr>
            </w:pPr>
          </w:p>
          <w:p w14:paraId="39A01BE2">
            <w:pPr>
              <w:tabs>
                <w:tab w:val="left" w:pos="5103"/>
              </w:tabs>
              <w:ind w:right="282"/>
              <w:jc w:val="both"/>
              <w:rPr>
                <w:rFonts w:ascii="Arial" w:hAnsi="Arial" w:cs="Arial"/>
                <w:b/>
                <w:bCs/>
                <w:color w:val="000000"/>
                <w:sz w:val="22"/>
                <w:szCs w:val="22"/>
              </w:rPr>
            </w:pPr>
            <w:r>
              <w:rPr>
                <w:rFonts w:ascii="Arial" w:hAnsi="Arial" w:cs="Arial"/>
                <w:i/>
                <w:color w:val="808080"/>
                <w:sz w:val="18"/>
                <w:szCs w:val="18"/>
              </w:rPr>
              <w:t>(this box should expand as you type)</w:t>
            </w:r>
          </w:p>
        </w:tc>
      </w:tr>
    </w:tbl>
    <w:p w14:paraId="7D0A8079">
      <w:pPr>
        <w:tabs>
          <w:tab w:val="left" w:pos="5103"/>
        </w:tabs>
        <w:ind w:right="282"/>
        <w:jc w:val="both"/>
        <w:rPr>
          <w:rFonts w:ascii="Arial" w:hAnsi="Arial" w:cs="Arial"/>
          <w:color w:val="000000"/>
          <w:sz w:val="22"/>
          <w:szCs w:val="22"/>
        </w:rPr>
      </w:pPr>
    </w:p>
    <w:p w14:paraId="4A5AA44C">
      <w:pPr>
        <w:tabs>
          <w:tab w:val="left" w:pos="5103"/>
        </w:tabs>
        <w:ind w:right="282"/>
        <w:jc w:val="both"/>
        <w:rPr>
          <w:rFonts w:ascii="Arial" w:hAnsi="Arial" w:cs="Arial"/>
          <w:color w:val="000000"/>
          <w:sz w:val="22"/>
          <w:szCs w:val="22"/>
        </w:rPr>
      </w:pPr>
    </w:p>
    <w:tbl>
      <w:tblPr>
        <w:tblStyle w:val="23"/>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86C7E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noWrap w:val="0"/>
            <w:vAlign w:val="center"/>
          </w:tcPr>
          <w:p w14:paraId="204A5835">
            <w:pPr>
              <w:autoSpaceDE w:val="0"/>
              <w:autoSpaceDN w:val="0"/>
              <w:adjustRightInd w:val="0"/>
              <w:rPr>
                <w:rFonts w:ascii="Arial" w:hAnsi="Arial" w:cs="Arial"/>
                <w:b/>
                <w:bCs/>
                <w:sz w:val="22"/>
                <w:szCs w:val="22"/>
                <w:lang w:eastAsia="en-GB"/>
              </w:rPr>
            </w:pPr>
            <w:r>
              <w:rPr>
                <w:rFonts w:ascii="Arial" w:hAnsi="Arial" w:cs="Arial"/>
                <w:b/>
                <w:bCs/>
                <w:color w:val="000000"/>
                <w:sz w:val="22"/>
                <w:szCs w:val="22"/>
                <w:lang w:eastAsia="en-GB"/>
              </w:rPr>
              <w:t>About Existing Partners</w:t>
            </w:r>
          </w:p>
        </w:tc>
      </w:tr>
      <w:tr w14:paraId="4FED3F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6F99518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noWrap w:val="0"/>
            <w:vAlign w:val="center"/>
          </w:tcPr>
          <w:p w14:paraId="72702FEB">
            <w:pPr>
              <w:tabs>
                <w:tab w:val="left" w:pos="5103"/>
              </w:tabs>
              <w:ind w:right="282"/>
              <w:jc w:val="both"/>
              <w:rPr>
                <w:rFonts w:eastAsia="DengXian"/>
                <w:lang w:eastAsia="en-GB"/>
              </w:rPr>
            </w:pPr>
            <w:r>
              <w:rPr>
                <w:rFonts w:ascii="Arial" w:hAnsi="Arial" w:cs="Arial"/>
                <w:color w:val="000000"/>
                <w:sz w:val="22"/>
                <w:szCs w:val="22"/>
                <w:lang w:eastAsia="en-GB"/>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noWrap w:val="0"/>
            <w:vAlign w:val="center"/>
          </w:tcPr>
          <w:p w14:paraId="0A175E3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07E427C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61B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noWrap w:val="0"/>
            <w:vAlign w:val="center"/>
          </w:tcPr>
          <w:p w14:paraId="0D2721BA">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noWrap w:val="0"/>
            <w:vAlign w:val="center"/>
          </w:tcPr>
          <w:p w14:paraId="289D4EDE">
            <w:pPr>
              <w:tabs>
                <w:tab w:val="left" w:pos="5103"/>
              </w:tabs>
              <w:ind w:right="282"/>
              <w:jc w:val="both"/>
              <w:rPr>
                <w:rFonts w:ascii="Arial" w:hAnsi="Arial" w:cs="Arial"/>
                <w:color w:val="000000"/>
                <w:sz w:val="22"/>
                <w:szCs w:val="22"/>
                <w:lang w:eastAsia="en-GB"/>
              </w:rPr>
            </w:pPr>
          </w:p>
        </w:tc>
        <w:tc>
          <w:tcPr>
            <w:tcW w:w="850" w:type="dxa"/>
            <w:tcBorders>
              <w:bottom w:val="single" w:color="auto" w:sz="4" w:space="0"/>
            </w:tcBorders>
            <w:shd w:val="clear" w:color="auto" w:fill="D8D8D8"/>
            <w:noWrap w:val="0"/>
            <w:vAlign w:val="center"/>
          </w:tcPr>
          <w:p w14:paraId="0499CA55">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tc>
        <w:tc>
          <w:tcPr>
            <w:tcW w:w="831" w:type="dxa"/>
            <w:tcBorders>
              <w:bottom w:val="single" w:color="auto" w:sz="4" w:space="0"/>
            </w:tcBorders>
            <w:shd w:val="clear" w:color="auto" w:fill="D8D8D8"/>
            <w:noWrap w:val="0"/>
            <w:vAlign w:val="center"/>
          </w:tcPr>
          <w:p w14:paraId="290328C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C547E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noWrap w:val="0"/>
            <w:vAlign w:val="top"/>
          </w:tcPr>
          <w:p w14:paraId="7CC2FA50">
            <w:pPr>
              <w:rPr>
                <w:rFonts w:ascii="Arial" w:hAnsi="Arial" w:cs="Arial"/>
                <w:sz w:val="22"/>
                <w:szCs w:val="22"/>
                <w:lang w:eastAsia="en-GB"/>
              </w:rPr>
            </w:pPr>
          </w:p>
          <w:p w14:paraId="2CCD6692">
            <w:pPr>
              <w:rPr>
                <w:rFonts w:ascii="Arial" w:hAnsi="Arial" w:cs="Arial"/>
                <w:sz w:val="22"/>
                <w:szCs w:val="22"/>
                <w:lang w:eastAsia="en-GB"/>
              </w:rPr>
            </w:pPr>
          </w:p>
          <w:p w14:paraId="4D1EF798">
            <w:pPr>
              <w:rPr>
                <w:rFonts w:ascii="Arial" w:hAnsi="Arial" w:cs="Arial"/>
                <w:sz w:val="22"/>
                <w:szCs w:val="22"/>
                <w:lang w:eastAsia="en-GB"/>
              </w:rPr>
            </w:pPr>
          </w:p>
          <w:p w14:paraId="7041892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240A1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noWrap w:val="0"/>
            <w:vAlign w:val="center"/>
          </w:tcPr>
          <w:p w14:paraId="39BB324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noWrap w:val="0"/>
            <w:vAlign w:val="center"/>
          </w:tcPr>
          <w:p w14:paraId="248B8A71">
            <w:pPr>
              <w:tabs>
                <w:tab w:val="left" w:pos="5103"/>
              </w:tabs>
              <w:ind w:right="282"/>
              <w:jc w:val="both"/>
              <w:rPr>
                <w:rFonts w:ascii="Arial" w:hAnsi="Arial" w:cs="Arial"/>
                <w:color w:val="000000"/>
                <w:sz w:val="22"/>
                <w:szCs w:val="22"/>
                <w:lang w:eastAsia="en-GB"/>
              </w:rPr>
            </w:pPr>
            <w:r>
              <w:rPr>
                <w:rFonts w:ascii="Arial" w:hAnsi="Arial" w:cs="Arial"/>
                <w:color w:val="000000"/>
                <w:sz w:val="22"/>
                <w:szCs w:val="22"/>
                <w:lang w:eastAsia="en-GB"/>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noWrap w:val="0"/>
            <w:vAlign w:val="center"/>
          </w:tcPr>
          <w:p w14:paraId="2BA27D3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336AE40D">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7F03B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noWrap w:val="0"/>
            <w:vAlign w:val="center"/>
          </w:tcPr>
          <w:p w14:paraId="232BCF5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5964EAD9">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0CD9DCFF">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223465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B9843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noWrap w:val="0"/>
            <w:vAlign w:val="top"/>
          </w:tcPr>
          <w:p w14:paraId="0C1627F6">
            <w:pPr>
              <w:rPr>
                <w:rFonts w:ascii="Arial" w:hAnsi="Arial" w:cs="Arial"/>
                <w:sz w:val="22"/>
                <w:szCs w:val="22"/>
                <w:lang w:eastAsia="en-GB"/>
              </w:rPr>
            </w:pPr>
          </w:p>
          <w:p w14:paraId="0CDCD073">
            <w:pPr>
              <w:rPr>
                <w:rFonts w:ascii="Arial" w:hAnsi="Arial" w:cs="Arial"/>
                <w:sz w:val="22"/>
                <w:szCs w:val="22"/>
                <w:lang w:eastAsia="en-GB"/>
              </w:rPr>
            </w:pPr>
          </w:p>
          <w:p w14:paraId="740BF3F4">
            <w:pPr>
              <w:rPr>
                <w:rFonts w:ascii="Arial" w:hAnsi="Arial" w:cs="Arial"/>
                <w:sz w:val="22"/>
                <w:szCs w:val="22"/>
                <w:lang w:eastAsia="en-GB"/>
              </w:rPr>
            </w:pPr>
          </w:p>
          <w:p w14:paraId="5AD0F82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AE34D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noWrap w:val="0"/>
            <w:vAlign w:val="center"/>
          </w:tcPr>
          <w:p w14:paraId="1BC54C7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noWrap w:val="0"/>
            <w:vAlign w:val="center"/>
          </w:tcPr>
          <w:p w14:paraId="074E96A3">
            <w:pPr>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noWrap w:val="0"/>
            <w:vAlign w:val="center"/>
          </w:tcPr>
          <w:p w14:paraId="53D7211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noWrap w:val="0"/>
            <w:vAlign w:val="center"/>
          </w:tcPr>
          <w:p w14:paraId="31845A9C">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71162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noWrap w:val="0"/>
            <w:vAlign w:val="center"/>
          </w:tcPr>
          <w:p w14:paraId="43CCD61A">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noWrap w:val="0"/>
            <w:vAlign w:val="center"/>
          </w:tcPr>
          <w:p w14:paraId="4E486F21">
            <w:pPr>
              <w:autoSpaceDE w:val="0"/>
              <w:autoSpaceDN w:val="0"/>
              <w:adjustRightInd w:val="0"/>
              <w:rPr>
                <w:rFonts w:ascii="Arial" w:hAnsi="Arial" w:cs="Arial"/>
                <w:color w:val="000000"/>
                <w:sz w:val="22"/>
                <w:szCs w:val="22"/>
                <w:lang w:eastAsia="en-GB"/>
              </w:rPr>
            </w:pPr>
          </w:p>
        </w:tc>
        <w:tc>
          <w:tcPr>
            <w:tcW w:w="850" w:type="dxa"/>
            <w:tcBorders>
              <w:bottom w:val="single" w:color="auto" w:sz="4" w:space="0"/>
            </w:tcBorders>
            <w:shd w:val="clear" w:color="auto" w:fill="D8D8D8"/>
            <w:noWrap w:val="0"/>
            <w:vAlign w:val="center"/>
          </w:tcPr>
          <w:p w14:paraId="7862F1F0">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single" w:color="auto" w:sz="4" w:space="0"/>
            </w:tcBorders>
            <w:shd w:val="clear" w:color="auto" w:fill="D8D8D8"/>
            <w:noWrap w:val="0"/>
            <w:vAlign w:val="center"/>
          </w:tcPr>
          <w:p w14:paraId="467CE0B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3EF56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noWrap w:val="0"/>
            <w:vAlign w:val="top"/>
          </w:tcPr>
          <w:p w14:paraId="63D9A952">
            <w:pPr>
              <w:rPr>
                <w:rFonts w:ascii="Arial" w:hAnsi="Arial" w:cs="Arial"/>
                <w:sz w:val="22"/>
                <w:szCs w:val="22"/>
                <w:lang w:eastAsia="en-GB"/>
              </w:rPr>
            </w:pPr>
          </w:p>
          <w:p w14:paraId="264E6D06">
            <w:pPr>
              <w:rPr>
                <w:rFonts w:ascii="Arial" w:hAnsi="Arial" w:cs="Arial"/>
                <w:sz w:val="22"/>
                <w:szCs w:val="22"/>
                <w:lang w:eastAsia="en-GB"/>
              </w:rPr>
            </w:pPr>
          </w:p>
          <w:p w14:paraId="2089C51D">
            <w:pPr>
              <w:rPr>
                <w:rFonts w:ascii="Arial" w:hAnsi="Arial" w:cs="Arial"/>
                <w:sz w:val="22"/>
                <w:szCs w:val="22"/>
                <w:lang w:eastAsia="en-GB"/>
              </w:rPr>
            </w:pPr>
          </w:p>
          <w:p w14:paraId="2160214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03672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noWrap w:val="0"/>
            <w:vAlign w:val="center"/>
          </w:tcPr>
          <w:p w14:paraId="65A3D21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noWrap w:val="0"/>
            <w:vAlign w:val="center"/>
          </w:tcPr>
          <w:p w14:paraId="5E41EB00">
            <w:pPr>
              <w:tabs>
                <w:tab w:val="left" w:pos="5103"/>
              </w:tabs>
              <w:ind w:right="282"/>
              <w:jc w:val="both"/>
              <w:rPr>
                <w:rFonts w:ascii="Arial" w:hAnsi="Arial" w:cs="Arial"/>
                <w:color w:val="000000"/>
                <w:sz w:val="22"/>
                <w:szCs w:val="22"/>
                <w:lang w:eastAsia="en-GB"/>
              </w:rPr>
            </w:pPr>
            <w:r>
              <w:rPr>
                <w:rFonts w:ascii="Arial" w:hAnsi="Arial" w:cs="Arial"/>
                <w:color w:val="000000"/>
                <w:sz w:val="22"/>
                <w:szCs w:val="22"/>
                <w:lang w:eastAsia="en-GB"/>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noWrap w:val="0"/>
            <w:vAlign w:val="center"/>
          </w:tcPr>
          <w:p w14:paraId="07EB734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noWrap w:val="0"/>
            <w:vAlign w:val="center"/>
          </w:tcPr>
          <w:p w14:paraId="56DD85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D18CA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noWrap w:val="0"/>
            <w:vAlign w:val="center"/>
          </w:tcPr>
          <w:p w14:paraId="183348F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noWrap w:val="0"/>
            <w:vAlign w:val="center"/>
          </w:tcPr>
          <w:p w14:paraId="0056BB76">
            <w:pPr>
              <w:tabs>
                <w:tab w:val="left" w:pos="5103"/>
              </w:tabs>
              <w:ind w:right="282"/>
              <w:jc w:val="both"/>
              <w:rPr>
                <w:rFonts w:ascii="Arial" w:hAnsi="Arial" w:cs="Arial"/>
                <w:color w:val="000000"/>
                <w:sz w:val="22"/>
                <w:szCs w:val="22"/>
                <w:lang w:eastAsia="en-GB"/>
              </w:rPr>
            </w:pPr>
          </w:p>
        </w:tc>
        <w:tc>
          <w:tcPr>
            <w:tcW w:w="850" w:type="dxa"/>
            <w:tcBorders>
              <w:bottom w:val="nil"/>
            </w:tcBorders>
            <w:shd w:val="clear" w:color="auto" w:fill="D8D8D8"/>
            <w:noWrap w:val="0"/>
            <w:vAlign w:val="center"/>
          </w:tcPr>
          <w:p w14:paraId="1CA9E368">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831" w:type="dxa"/>
            <w:tcBorders>
              <w:bottom w:val="nil"/>
            </w:tcBorders>
            <w:shd w:val="clear" w:color="auto" w:fill="D8D8D8"/>
            <w:noWrap w:val="0"/>
            <w:vAlign w:val="center"/>
          </w:tcPr>
          <w:p w14:paraId="7EABAA35">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tc>
      </w:tr>
    </w:tbl>
    <w:tbl>
      <w:tblPr>
        <w:tblStyle w:val="12"/>
        <w:tblW w:w="0" w:type="auto"/>
        <w:tblInd w:w="0" w:type="dxa"/>
        <w:tblLayout w:type="autofit"/>
        <w:tblCellMar>
          <w:top w:w="0" w:type="dxa"/>
          <w:left w:w="108" w:type="dxa"/>
          <w:bottom w:w="0" w:type="dxa"/>
          <w:right w:w="108" w:type="dxa"/>
        </w:tblCellMar>
      </w:tblPr>
      <w:tblGrid>
        <w:gridCol w:w="10456"/>
      </w:tblGrid>
      <w:tr w14:paraId="42BC92AE">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noWrap w:val="0"/>
            <w:vAlign w:val="top"/>
          </w:tcPr>
          <w:p w14:paraId="4F425028">
            <w:pPr>
              <w:rPr>
                <w:rFonts w:ascii="Arial" w:hAnsi="Arial" w:cs="Arial"/>
                <w:sz w:val="22"/>
                <w:szCs w:val="22"/>
              </w:rPr>
            </w:pPr>
          </w:p>
          <w:p w14:paraId="11FC2C61">
            <w:pPr>
              <w:rPr>
                <w:rFonts w:ascii="Arial" w:hAnsi="Arial" w:cs="Arial"/>
                <w:sz w:val="22"/>
                <w:szCs w:val="22"/>
              </w:rPr>
            </w:pPr>
          </w:p>
          <w:p w14:paraId="5CAB6927">
            <w:pPr>
              <w:rPr>
                <w:rFonts w:ascii="Arial" w:hAnsi="Arial" w:cs="Arial"/>
                <w:sz w:val="22"/>
                <w:szCs w:val="22"/>
              </w:rPr>
            </w:pPr>
          </w:p>
          <w:p w14:paraId="56250888">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bl>
    <w:p w14:paraId="1804CC80">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5B86F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277BE5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73525B33">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7B731E64">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0BB1164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4C82C37B">
            <w:pPr>
              <w:autoSpaceDE w:val="0"/>
              <w:autoSpaceDN w:val="0"/>
              <w:adjustRightInd w:val="0"/>
              <w:jc w:val="center"/>
              <w:rPr>
                <w:rFonts w:ascii="Arial" w:hAnsi="Arial" w:cs="Arial"/>
                <w:b/>
                <w:sz w:val="22"/>
                <w:szCs w:val="22"/>
                <w:lang w:eastAsia="en-GB"/>
              </w:rPr>
            </w:pPr>
          </w:p>
          <w:p w14:paraId="07277CA9">
            <w:pPr>
              <w:autoSpaceDE w:val="0"/>
              <w:autoSpaceDN w:val="0"/>
              <w:adjustRightInd w:val="0"/>
              <w:jc w:val="center"/>
              <w:rPr>
                <w:rFonts w:ascii="Arial" w:hAnsi="Arial" w:cs="Arial"/>
                <w:b/>
                <w:sz w:val="22"/>
                <w:szCs w:val="22"/>
                <w:lang w:eastAsia="en-GB"/>
              </w:rPr>
            </w:pPr>
          </w:p>
          <w:p w14:paraId="12E98D94">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3FC7F302">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7644F137">
      <w:pPr>
        <w:tabs>
          <w:tab w:val="left" w:pos="5103"/>
        </w:tabs>
        <w:ind w:right="282"/>
        <w:jc w:val="both"/>
        <w:rPr>
          <w:rFonts w:ascii="Arial" w:hAnsi="Arial" w:cs="Arial"/>
          <w:b/>
          <w:bCs/>
          <w:color w:val="000000"/>
          <w:sz w:val="22"/>
          <w:szCs w:val="22"/>
        </w:rPr>
      </w:pPr>
    </w:p>
    <w:p w14:paraId="639E1ADD">
      <w:pPr>
        <w:rPr>
          <w:rFonts w:ascii="Arial" w:hAnsi="Arial" w:cs="Arial"/>
          <w:b/>
          <w:bCs/>
          <w:color w:val="000000"/>
          <w:sz w:val="22"/>
          <w:szCs w:val="22"/>
        </w:rPr>
      </w:pPr>
      <w:r>
        <w:rPr>
          <w:rFonts w:ascii="Arial" w:hAnsi="Arial" w:cs="Arial"/>
          <w:b/>
          <w:bCs/>
          <w:color w:val="000000"/>
          <w:sz w:val="22"/>
          <w:szCs w:val="22"/>
        </w:rPr>
        <w:br w:type="page"/>
      </w:r>
    </w:p>
    <w:p w14:paraId="0B084DFF">
      <w:pPr>
        <w:tabs>
          <w:tab w:val="left" w:pos="5103"/>
        </w:tabs>
        <w:ind w:right="282"/>
        <w:jc w:val="both"/>
        <w:rPr>
          <w:rFonts w:ascii="Arial" w:hAnsi="Arial" w:cs="Arial"/>
          <w:b/>
          <w:bCs/>
          <w:color w:val="000000"/>
          <w:sz w:val="22"/>
          <w:szCs w:val="22"/>
        </w:rPr>
      </w:pPr>
      <w:bookmarkStart w:id="22" w:name="APP_4"/>
      <w:r>
        <w:rPr>
          <w:rFonts w:ascii="Arial" w:hAnsi="Arial" w:cs="Arial"/>
          <w:b/>
          <w:bCs/>
          <w:color w:val="000000"/>
          <w:sz w:val="22"/>
          <w:szCs w:val="22"/>
        </w:rPr>
        <w:t>APPENDIX 4</w:t>
      </w:r>
      <w:bookmarkEnd w:id="22"/>
      <w:r>
        <w:rPr>
          <w:rFonts w:ascii="Arial" w:hAnsi="Arial" w:cs="Arial"/>
          <w:b/>
          <w:bCs/>
          <w:color w:val="000000"/>
          <w:sz w:val="22"/>
          <w:szCs w:val="22"/>
        </w:rPr>
        <w:t>: Research with Vulnerable People</w:t>
      </w:r>
    </w:p>
    <w:p w14:paraId="5571FE36">
      <w:pPr>
        <w:tabs>
          <w:tab w:val="left" w:pos="5103"/>
        </w:tabs>
        <w:ind w:right="282"/>
        <w:jc w:val="both"/>
        <w:rPr>
          <w:rFonts w:ascii="Arial" w:hAnsi="Arial" w:cs="Arial"/>
          <w:color w:val="000000"/>
          <w:sz w:val="22"/>
          <w:szCs w:val="22"/>
        </w:rPr>
      </w:pPr>
    </w:p>
    <w:tbl>
      <w:tblPr>
        <w:tblStyle w:val="23"/>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3AB461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noWrap w:val="0"/>
            <w:vAlign w:val="top"/>
          </w:tcPr>
          <w:p w14:paraId="0FBEB9D3">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noWrap w:val="0"/>
            <w:vAlign w:val="center"/>
          </w:tcPr>
          <w:p w14:paraId="7B8EE465">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noWrap w:val="0"/>
            <w:vAlign w:val="center"/>
          </w:tcPr>
          <w:p w14:paraId="0DC62C09">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730072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noWrap w:val="0"/>
            <w:vAlign w:val="center"/>
          </w:tcPr>
          <w:p w14:paraId="22422FDF">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noWrap w:val="0"/>
            <w:vAlign w:val="center"/>
          </w:tcPr>
          <w:p w14:paraId="323486BC">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noWrap w:val="0"/>
            <w:vAlign w:val="center"/>
          </w:tcPr>
          <w:p w14:paraId="1108D13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16" w:type="dxa"/>
            <w:shd w:val="clear" w:color="auto" w:fill="D8D8D8"/>
            <w:noWrap w:val="0"/>
            <w:vAlign w:val="center"/>
          </w:tcPr>
          <w:p w14:paraId="1ACEC8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131C7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noWrap w:val="0"/>
            <w:vAlign w:val="center"/>
          </w:tcPr>
          <w:p w14:paraId="379C8EAE">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noWrap w:val="0"/>
            <w:vAlign w:val="center"/>
          </w:tcPr>
          <w:p w14:paraId="33EC3295">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noWrap w:val="0"/>
            <w:vAlign w:val="center"/>
          </w:tcPr>
          <w:p w14:paraId="5C51E31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16" w:type="dxa"/>
            <w:shd w:val="clear" w:color="auto" w:fill="D8D8D8"/>
            <w:noWrap w:val="0"/>
            <w:vAlign w:val="center"/>
          </w:tcPr>
          <w:p w14:paraId="67C2E5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67EDC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noWrap w:val="0"/>
            <w:vAlign w:val="center"/>
          </w:tcPr>
          <w:p w14:paraId="57A18E8D">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noWrap w:val="0"/>
            <w:vAlign w:val="center"/>
          </w:tcPr>
          <w:p w14:paraId="3FD3326E">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noWrap w:val="0"/>
            <w:vAlign w:val="center"/>
          </w:tcPr>
          <w:p w14:paraId="09F67119">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16" w:type="dxa"/>
            <w:shd w:val="clear" w:color="auto" w:fill="D8D8D8"/>
            <w:noWrap w:val="0"/>
            <w:vAlign w:val="center"/>
          </w:tcPr>
          <w:p w14:paraId="3236A30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4A6CC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noWrap w:val="0"/>
            <w:vAlign w:val="center"/>
          </w:tcPr>
          <w:p w14:paraId="540FC39F">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noWrap w:val="0"/>
            <w:vAlign w:val="center"/>
          </w:tcPr>
          <w:p w14:paraId="2F3F5CF9">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noWrap w:val="0"/>
            <w:vAlign w:val="center"/>
          </w:tcPr>
          <w:p w14:paraId="0B2B6AC9">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16" w:type="dxa"/>
            <w:shd w:val="clear" w:color="auto" w:fill="D8D8D8"/>
            <w:noWrap w:val="0"/>
            <w:vAlign w:val="center"/>
          </w:tcPr>
          <w:p w14:paraId="23F1E8B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A9CF3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noWrap w:val="0"/>
            <w:vAlign w:val="center"/>
          </w:tcPr>
          <w:p w14:paraId="7074E1A8">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noWrap w:val="0"/>
            <w:vAlign w:val="center"/>
          </w:tcPr>
          <w:p w14:paraId="07A1365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noWrap w:val="0"/>
            <w:vAlign w:val="center"/>
          </w:tcPr>
          <w:p w14:paraId="6CB4569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516" w:type="dxa"/>
            <w:shd w:val="clear" w:color="auto" w:fill="D8D8D8"/>
            <w:noWrap w:val="0"/>
            <w:vAlign w:val="center"/>
          </w:tcPr>
          <w:p w14:paraId="01EF64D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0C46D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noWrap w:val="0"/>
            <w:vAlign w:val="center"/>
          </w:tcPr>
          <w:p w14:paraId="6585E275">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noWrap w:val="0"/>
            <w:vAlign w:val="center"/>
          </w:tcPr>
          <w:p w14:paraId="3E9177D1">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noWrap w:val="0"/>
            <w:vAlign w:val="center"/>
          </w:tcPr>
          <w:p w14:paraId="649CBD7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516" w:type="dxa"/>
            <w:shd w:val="clear" w:color="auto" w:fill="D8D8D8"/>
            <w:noWrap w:val="0"/>
            <w:vAlign w:val="center"/>
          </w:tcPr>
          <w:p w14:paraId="7A3028E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1BF5A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noWrap w:val="0"/>
            <w:vAlign w:val="center"/>
          </w:tcPr>
          <w:p w14:paraId="594566A8">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noWrap w:val="0"/>
            <w:vAlign w:val="center"/>
          </w:tcPr>
          <w:p w14:paraId="47E678E6">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noWrap w:val="0"/>
            <w:vAlign w:val="center"/>
          </w:tcPr>
          <w:p w14:paraId="07E6F1D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16" w:type="dxa"/>
            <w:shd w:val="clear" w:color="auto" w:fill="D8D8D8"/>
            <w:noWrap w:val="0"/>
            <w:vAlign w:val="center"/>
          </w:tcPr>
          <w:p w14:paraId="242F9F5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37893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noWrap w:val="0"/>
            <w:vAlign w:val="center"/>
          </w:tcPr>
          <w:p w14:paraId="49928D26">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noWrap w:val="0"/>
            <w:vAlign w:val="center"/>
          </w:tcPr>
          <w:p w14:paraId="31963E8C">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noWrap w:val="0"/>
            <w:vAlign w:val="center"/>
          </w:tcPr>
          <w:p w14:paraId="6243F92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16" w:type="dxa"/>
            <w:shd w:val="clear" w:color="auto" w:fill="D8D8D8"/>
            <w:noWrap w:val="0"/>
            <w:vAlign w:val="center"/>
          </w:tcPr>
          <w:p w14:paraId="10C8BEC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4077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noWrap w:val="0"/>
            <w:vAlign w:val="center"/>
          </w:tcPr>
          <w:p w14:paraId="3A4F5667">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noWrap w:val="0"/>
            <w:vAlign w:val="center"/>
          </w:tcPr>
          <w:p w14:paraId="6ECA2C65">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noWrap w:val="0"/>
            <w:vAlign w:val="center"/>
          </w:tcPr>
          <w:p w14:paraId="49B798B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516" w:type="dxa"/>
            <w:shd w:val="clear" w:color="auto" w:fill="D8D8D8"/>
            <w:noWrap w:val="0"/>
            <w:vAlign w:val="center"/>
          </w:tcPr>
          <w:p w14:paraId="16D3B3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D6E68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noWrap w:val="0"/>
            <w:vAlign w:val="center"/>
          </w:tcPr>
          <w:p w14:paraId="1DA389DA">
            <w:pPr>
              <w:pStyle w:val="48"/>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2AFC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noWrap w:val="0"/>
            <w:vAlign w:val="center"/>
          </w:tcPr>
          <w:p w14:paraId="52BDAED0">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noWrap w:val="0"/>
            <w:vAlign w:val="center"/>
          </w:tcPr>
          <w:p w14:paraId="2311159E">
            <w:pPr>
              <w:autoSpaceDE w:val="0"/>
              <w:autoSpaceDN w:val="0"/>
              <w:adjustRightInd w:val="0"/>
              <w:rPr>
                <w:rFonts w:ascii="Arial" w:hAnsi="Arial" w:cs="Arial"/>
                <w:lang w:eastAsia="en-GB"/>
              </w:rPr>
            </w:pPr>
          </w:p>
          <w:p w14:paraId="36329E00">
            <w:pPr>
              <w:autoSpaceDE w:val="0"/>
              <w:autoSpaceDN w:val="0"/>
              <w:adjustRightInd w:val="0"/>
              <w:rPr>
                <w:rFonts w:ascii="Arial" w:hAnsi="Arial" w:cs="Arial"/>
                <w:lang w:eastAsia="en-GB"/>
              </w:rPr>
            </w:pPr>
          </w:p>
          <w:p w14:paraId="08572A2D">
            <w:pPr>
              <w:autoSpaceDE w:val="0"/>
              <w:autoSpaceDN w:val="0"/>
              <w:adjustRightInd w:val="0"/>
              <w:rPr>
                <w:rFonts w:ascii="Arial" w:hAnsi="Arial" w:cs="Arial"/>
                <w:lang w:eastAsia="en-GB"/>
              </w:rPr>
            </w:pPr>
          </w:p>
          <w:p w14:paraId="6E7EF4DC">
            <w:pPr>
              <w:autoSpaceDE w:val="0"/>
              <w:autoSpaceDN w:val="0"/>
              <w:adjustRightInd w:val="0"/>
              <w:rPr>
                <w:rFonts w:ascii="Arial" w:hAnsi="Arial" w:cs="Arial"/>
                <w:lang w:eastAsia="en-GB"/>
              </w:rPr>
            </w:pPr>
          </w:p>
          <w:p w14:paraId="0B83736E">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598C2F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noWrap w:val="0"/>
            <w:vAlign w:val="center"/>
          </w:tcPr>
          <w:p w14:paraId="33E8FE6A">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0544C7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noWrap w:val="0"/>
            <w:vAlign w:val="center"/>
          </w:tcPr>
          <w:p w14:paraId="621426C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noWrap w:val="0"/>
            <w:vAlign w:val="top"/>
          </w:tcPr>
          <w:p w14:paraId="2D69F182">
            <w:pPr>
              <w:autoSpaceDE w:val="0"/>
              <w:autoSpaceDN w:val="0"/>
              <w:adjustRightInd w:val="0"/>
              <w:rPr>
                <w:rFonts w:ascii="Arial" w:hAnsi="Arial" w:cs="Arial"/>
                <w:lang w:eastAsia="en-GB"/>
              </w:rPr>
            </w:pPr>
          </w:p>
          <w:p w14:paraId="42CD4E44">
            <w:pPr>
              <w:autoSpaceDE w:val="0"/>
              <w:autoSpaceDN w:val="0"/>
              <w:adjustRightInd w:val="0"/>
              <w:rPr>
                <w:rFonts w:ascii="Arial" w:hAnsi="Arial" w:cs="Arial"/>
                <w:lang w:eastAsia="en-GB"/>
              </w:rPr>
            </w:pPr>
          </w:p>
          <w:p w14:paraId="223462FB">
            <w:pPr>
              <w:autoSpaceDE w:val="0"/>
              <w:autoSpaceDN w:val="0"/>
              <w:adjustRightInd w:val="0"/>
              <w:rPr>
                <w:rFonts w:ascii="Arial" w:hAnsi="Arial" w:cs="Arial"/>
                <w:lang w:eastAsia="en-GB"/>
              </w:rPr>
            </w:pPr>
          </w:p>
          <w:p w14:paraId="7BF128B6">
            <w:pPr>
              <w:autoSpaceDE w:val="0"/>
              <w:autoSpaceDN w:val="0"/>
              <w:adjustRightInd w:val="0"/>
              <w:rPr>
                <w:rFonts w:ascii="Arial" w:hAnsi="Arial" w:cs="Arial"/>
                <w:lang w:eastAsia="en-GB"/>
              </w:rPr>
            </w:pPr>
          </w:p>
          <w:p w14:paraId="71415770">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5782BB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noWrap w:val="0"/>
            <w:vAlign w:val="center"/>
          </w:tcPr>
          <w:p w14:paraId="49D4037E">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0092C9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shd w:val="clear" w:color="auto" w:fill="auto"/>
            <w:noWrap w:val="0"/>
            <w:vAlign w:val="center"/>
          </w:tcPr>
          <w:p w14:paraId="62F8408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shd w:val="clear" w:color="auto" w:fill="auto"/>
            <w:noWrap w:val="0"/>
            <w:vAlign w:val="center"/>
          </w:tcPr>
          <w:p w14:paraId="135D1BDD">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noWrap w:val="0"/>
            <w:vAlign w:val="center"/>
          </w:tcPr>
          <w:p w14:paraId="60A10DC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noWrap w:val="0"/>
            <w:vAlign w:val="center"/>
          </w:tcPr>
          <w:p w14:paraId="6FF085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477B6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shd w:val="clear" w:color="auto" w:fill="auto"/>
            <w:noWrap w:val="0"/>
            <w:vAlign w:val="center"/>
          </w:tcPr>
          <w:p w14:paraId="470459D8">
            <w:pPr>
              <w:autoSpaceDE w:val="0"/>
              <w:autoSpaceDN w:val="0"/>
              <w:adjustRightInd w:val="0"/>
              <w:jc w:val="center"/>
              <w:rPr>
                <w:rFonts w:ascii="Arial" w:hAnsi="Arial" w:cs="Arial"/>
                <w:sz w:val="22"/>
                <w:szCs w:val="22"/>
                <w:lang w:eastAsia="en-GB"/>
              </w:rPr>
            </w:pPr>
          </w:p>
        </w:tc>
        <w:tc>
          <w:tcPr>
            <w:tcW w:w="6717" w:type="dxa"/>
            <w:vMerge w:val="continue"/>
            <w:shd w:val="clear" w:color="auto" w:fill="auto"/>
            <w:noWrap w:val="0"/>
            <w:vAlign w:val="center"/>
          </w:tcPr>
          <w:p w14:paraId="2A1C2206">
            <w:pPr>
              <w:autoSpaceDE w:val="0"/>
              <w:autoSpaceDN w:val="0"/>
              <w:adjustRightInd w:val="0"/>
              <w:rPr>
                <w:rFonts w:ascii="Arial" w:hAnsi="Arial" w:cs="Arial"/>
                <w:sz w:val="22"/>
                <w:szCs w:val="22"/>
                <w:lang w:eastAsia="en-GB"/>
              </w:rPr>
            </w:pPr>
          </w:p>
        </w:tc>
        <w:tc>
          <w:tcPr>
            <w:tcW w:w="1418" w:type="dxa"/>
            <w:gridSpan w:val="2"/>
            <w:shd w:val="clear" w:color="auto" w:fill="D8D8D8"/>
            <w:noWrap w:val="0"/>
            <w:vAlign w:val="center"/>
          </w:tcPr>
          <w:p w14:paraId="36DFE795">
            <w:pPr>
              <w:autoSpaceDE w:val="0"/>
              <w:autoSpaceDN w:val="0"/>
              <w:adjustRightInd w:val="0"/>
              <w:jc w:val="center"/>
              <w:rPr>
                <w:rFonts w:ascii="Arial" w:hAnsi="Arial" w:cs="Arial"/>
                <w:b/>
                <w:bCs/>
                <w:sz w:val="22"/>
                <w:szCs w:val="22"/>
                <w:lang w:eastAsia="en-GB"/>
              </w:rPr>
            </w:pPr>
            <w:r>
              <w:rPr>
                <w:rFonts w:ascii="MS Gothic" w:hAnsi="MS Gothic" w:eastAsia="MS Gothic" w:cs="Arial"/>
                <w:b/>
                <w:bCs/>
                <w:sz w:val="22"/>
                <w:szCs w:val="22"/>
                <w:lang w:eastAsia="en-GB"/>
              </w:rPr>
              <w:t>☐</w:t>
            </w:r>
          </w:p>
        </w:tc>
        <w:tc>
          <w:tcPr>
            <w:tcW w:w="1529" w:type="dxa"/>
            <w:gridSpan w:val="4"/>
            <w:shd w:val="clear" w:color="auto" w:fill="D8D8D8"/>
            <w:noWrap w:val="0"/>
            <w:vAlign w:val="center"/>
          </w:tcPr>
          <w:p w14:paraId="05881B1D">
            <w:pPr>
              <w:autoSpaceDE w:val="0"/>
              <w:autoSpaceDN w:val="0"/>
              <w:adjustRightInd w:val="0"/>
              <w:jc w:val="center"/>
              <w:rPr>
                <w:rFonts w:ascii="Arial" w:hAnsi="Arial" w:cs="Arial"/>
                <w:b/>
                <w:bCs/>
                <w:sz w:val="22"/>
                <w:szCs w:val="22"/>
                <w:lang w:eastAsia="en-GB"/>
              </w:rPr>
            </w:pPr>
            <w:r>
              <w:rPr>
                <w:rFonts w:ascii="MS Gothic" w:hAnsi="MS Gothic" w:eastAsia="MS Gothic" w:cs="Arial"/>
                <w:b/>
                <w:bCs/>
                <w:sz w:val="22"/>
                <w:szCs w:val="22"/>
                <w:lang w:eastAsia="en-GB"/>
              </w:rPr>
              <w:t>☐</w:t>
            </w:r>
          </w:p>
        </w:tc>
      </w:tr>
      <w:tr w14:paraId="1DB2EF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shd w:val="clear" w:color="auto" w:fill="auto"/>
            <w:noWrap w:val="0"/>
            <w:vAlign w:val="center"/>
          </w:tcPr>
          <w:p w14:paraId="0F8FEF5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shd w:val="clear" w:color="auto" w:fill="auto"/>
            <w:noWrap w:val="0"/>
            <w:vAlign w:val="center"/>
          </w:tcPr>
          <w:p w14:paraId="630ED78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noWrap w:val="0"/>
            <w:vAlign w:val="center"/>
          </w:tcPr>
          <w:p w14:paraId="1F347E40">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noWrap w:val="0"/>
            <w:vAlign w:val="center"/>
          </w:tcPr>
          <w:p w14:paraId="20CE74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noWrap w:val="0"/>
            <w:vAlign w:val="center"/>
          </w:tcPr>
          <w:p w14:paraId="5497E90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1A1D65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shd w:val="clear" w:color="auto" w:fill="auto"/>
            <w:noWrap w:val="0"/>
            <w:vAlign w:val="top"/>
          </w:tcPr>
          <w:p w14:paraId="4BAEBFA1">
            <w:pPr>
              <w:autoSpaceDE w:val="0"/>
              <w:autoSpaceDN w:val="0"/>
              <w:adjustRightInd w:val="0"/>
              <w:rPr>
                <w:rFonts w:ascii="Arial" w:hAnsi="Arial" w:cs="Arial"/>
                <w:sz w:val="22"/>
                <w:szCs w:val="22"/>
                <w:lang w:eastAsia="en-GB"/>
              </w:rPr>
            </w:pPr>
          </w:p>
        </w:tc>
        <w:tc>
          <w:tcPr>
            <w:tcW w:w="6717" w:type="dxa"/>
            <w:vMerge w:val="continue"/>
            <w:shd w:val="clear" w:color="auto" w:fill="auto"/>
            <w:noWrap w:val="0"/>
            <w:vAlign w:val="center"/>
          </w:tcPr>
          <w:p w14:paraId="5A7A4812">
            <w:pPr>
              <w:autoSpaceDE w:val="0"/>
              <w:autoSpaceDN w:val="0"/>
              <w:adjustRightInd w:val="0"/>
              <w:rPr>
                <w:rFonts w:ascii="Arial" w:hAnsi="Arial" w:cs="Arial"/>
                <w:sz w:val="22"/>
                <w:szCs w:val="22"/>
                <w:lang w:eastAsia="en-GB"/>
              </w:rPr>
            </w:pPr>
          </w:p>
        </w:tc>
        <w:tc>
          <w:tcPr>
            <w:tcW w:w="992" w:type="dxa"/>
            <w:shd w:val="clear" w:color="auto" w:fill="D8D8D8"/>
            <w:noWrap w:val="0"/>
            <w:vAlign w:val="center"/>
          </w:tcPr>
          <w:p w14:paraId="0C9DCE03">
            <w:pPr>
              <w:autoSpaceDE w:val="0"/>
              <w:autoSpaceDN w:val="0"/>
              <w:adjustRightInd w:val="0"/>
              <w:jc w:val="center"/>
              <w:rPr>
                <w:rFonts w:ascii="Arial" w:hAnsi="Arial" w:cs="Arial"/>
                <w:b/>
                <w:bCs/>
                <w:sz w:val="22"/>
                <w:szCs w:val="22"/>
                <w:lang w:eastAsia="en-GB"/>
              </w:rPr>
            </w:pPr>
            <w:r>
              <w:rPr>
                <w:rFonts w:ascii="MS Gothic" w:hAnsi="MS Gothic" w:eastAsia="MS Gothic" w:cs="Arial"/>
                <w:b/>
                <w:bCs/>
                <w:sz w:val="22"/>
                <w:szCs w:val="22"/>
                <w:lang w:eastAsia="en-GB"/>
              </w:rPr>
              <w:t>☐</w:t>
            </w:r>
          </w:p>
        </w:tc>
        <w:tc>
          <w:tcPr>
            <w:tcW w:w="851" w:type="dxa"/>
            <w:gridSpan w:val="3"/>
            <w:shd w:val="clear" w:color="auto" w:fill="D8D8D8"/>
            <w:noWrap w:val="0"/>
            <w:vAlign w:val="center"/>
          </w:tcPr>
          <w:p w14:paraId="3DD9A26B">
            <w:pPr>
              <w:autoSpaceDE w:val="0"/>
              <w:autoSpaceDN w:val="0"/>
              <w:adjustRightInd w:val="0"/>
              <w:jc w:val="center"/>
              <w:rPr>
                <w:rFonts w:ascii="Arial" w:hAnsi="Arial" w:cs="Arial"/>
                <w:b/>
                <w:bCs/>
                <w:sz w:val="22"/>
                <w:szCs w:val="22"/>
                <w:lang w:eastAsia="en-GB"/>
              </w:rPr>
            </w:pPr>
            <w:r>
              <w:rPr>
                <w:rFonts w:ascii="MS Gothic" w:hAnsi="MS Gothic" w:eastAsia="MS Gothic" w:cs="Arial"/>
                <w:b/>
                <w:bCs/>
                <w:sz w:val="22"/>
                <w:szCs w:val="22"/>
                <w:lang w:eastAsia="en-GB"/>
              </w:rPr>
              <w:t>☐</w:t>
            </w:r>
          </w:p>
        </w:tc>
        <w:tc>
          <w:tcPr>
            <w:tcW w:w="1104" w:type="dxa"/>
            <w:gridSpan w:val="2"/>
            <w:shd w:val="clear" w:color="auto" w:fill="D8D8D8"/>
            <w:noWrap w:val="0"/>
            <w:vAlign w:val="center"/>
          </w:tcPr>
          <w:p w14:paraId="309B57E8">
            <w:pPr>
              <w:autoSpaceDE w:val="0"/>
              <w:autoSpaceDN w:val="0"/>
              <w:adjustRightInd w:val="0"/>
              <w:jc w:val="center"/>
              <w:rPr>
                <w:rFonts w:ascii="Arial" w:hAnsi="Arial" w:cs="Arial"/>
                <w:b/>
                <w:bCs/>
                <w:sz w:val="22"/>
                <w:szCs w:val="22"/>
                <w:lang w:eastAsia="en-GB"/>
              </w:rPr>
            </w:pPr>
            <w:r>
              <w:rPr>
                <w:rFonts w:ascii="MS Gothic" w:hAnsi="MS Gothic" w:eastAsia="MS Gothic" w:cs="Arial"/>
                <w:b/>
                <w:bCs/>
                <w:sz w:val="22"/>
                <w:szCs w:val="22"/>
                <w:lang w:eastAsia="en-GB"/>
              </w:rPr>
              <w:t>☐</w:t>
            </w:r>
          </w:p>
        </w:tc>
      </w:tr>
    </w:tbl>
    <w:p w14:paraId="14F1ED22">
      <w:pPr>
        <w:tabs>
          <w:tab w:val="left" w:pos="5103"/>
        </w:tabs>
        <w:ind w:right="282"/>
        <w:jc w:val="both"/>
        <w:rPr>
          <w:rFonts w:ascii="Arial" w:hAnsi="Arial" w:cs="Arial"/>
          <w:color w:val="000000"/>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773E1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527D6091">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21510297">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473A0F5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5D7086A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62F8C290">
            <w:pPr>
              <w:autoSpaceDE w:val="0"/>
              <w:autoSpaceDN w:val="0"/>
              <w:adjustRightInd w:val="0"/>
              <w:jc w:val="center"/>
              <w:rPr>
                <w:rFonts w:ascii="Arial" w:hAnsi="Arial" w:cs="Arial"/>
                <w:b/>
                <w:sz w:val="22"/>
                <w:szCs w:val="22"/>
                <w:lang w:eastAsia="en-GB"/>
              </w:rPr>
            </w:pPr>
          </w:p>
          <w:p w14:paraId="0B92F070">
            <w:pPr>
              <w:autoSpaceDE w:val="0"/>
              <w:autoSpaceDN w:val="0"/>
              <w:adjustRightInd w:val="0"/>
              <w:jc w:val="center"/>
              <w:rPr>
                <w:rFonts w:ascii="Arial" w:hAnsi="Arial" w:cs="Arial"/>
                <w:b/>
                <w:sz w:val="22"/>
                <w:szCs w:val="22"/>
                <w:lang w:eastAsia="en-GB"/>
              </w:rPr>
            </w:pPr>
          </w:p>
          <w:p w14:paraId="4D9D595E">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0042774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7D89AAE4">
      <w:pPr>
        <w:tabs>
          <w:tab w:val="left" w:pos="5103"/>
        </w:tabs>
        <w:ind w:right="282"/>
        <w:jc w:val="both"/>
        <w:rPr>
          <w:rFonts w:ascii="Arial" w:hAnsi="Arial" w:cs="Arial"/>
          <w:color w:val="000000"/>
          <w:sz w:val="22"/>
          <w:szCs w:val="22"/>
        </w:rPr>
      </w:pPr>
    </w:p>
    <w:p w14:paraId="650CE667">
      <w:pPr>
        <w:rPr>
          <w:rFonts w:ascii="Arial" w:hAnsi="Arial" w:cs="Arial"/>
          <w:b/>
          <w:sz w:val="22"/>
          <w:szCs w:val="22"/>
        </w:rPr>
      </w:pPr>
      <w:r>
        <w:rPr>
          <w:rFonts w:ascii="Arial" w:hAnsi="Arial" w:cs="Arial"/>
          <w:b/>
          <w:sz w:val="22"/>
          <w:szCs w:val="22"/>
        </w:rPr>
        <w:br w:type="page"/>
      </w:r>
    </w:p>
    <w:p w14:paraId="0D32BBAB">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sz w:val="24"/>
          <w:szCs w:val="24"/>
        </w:rPr>
        <w:t>Research Involving Animals</w:t>
      </w:r>
    </w:p>
    <w:tbl>
      <w:tblPr>
        <w:tblStyle w:val="23"/>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126909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64" w:hRule="atLeast"/>
        </w:trPr>
        <w:tc>
          <w:tcPr>
            <w:tcW w:w="10484" w:type="dxa"/>
            <w:gridSpan w:val="4"/>
            <w:shd w:val="clear" w:color="auto" w:fill="C1E4F5"/>
            <w:noWrap w:val="0"/>
            <w:vAlign w:val="top"/>
          </w:tcPr>
          <w:p w14:paraId="284DCAC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4F331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noWrap w:val="0"/>
            <w:vAlign w:val="top"/>
          </w:tcPr>
          <w:p w14:paraId="094DC16B">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noWrap w:val="0"/>
            <w:vAlign w:val="center"/>
          </w:tcPr>
          <w:p w14:paraId="52E3E81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noWrap w:val="0"/>
            <w:vAlign w:val="center"/>
          </w:tcPr>
          <w:p w14:paraId="3E8D4D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FEF88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noWrap w:val="0"/>
            <w:vAlign w:val="center"/>
          </w:tcPr>
          <w:p w14:paraId="71CA479B">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noWrap w:val="0"/>
            <w:vAlign w:val="center"/>
          </w:tcPr>
          <w:p w14:paraId="75305535">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noWrap w:val="0"/>
            <w:vAlign w:val="center"/>
          </w:tcPr>
          <w:p w14:paraId="6989B687">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1D1F234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3AFDCE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noWrap w:val="0"/>
            <w:vAlign w:val="center"/>
          </w:tcPr>
          <w:p w14:paraId="18E3BB1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noWrap w:val="0"/>
            <w:vAlign w:val="center"/>
          </w:tcPr>
          <w:p w14:paraId="6748921A">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noWrap w:val="0"/>
            <w:vAlign w:val="center"/>
          </w:tcPr>
          <w:p w14:paraId="623D1229">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60E8098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1AB511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noWrap w:val="0"/>
            <w:vAlign w:val="center"/>
          </w:tcPr>
          <w:p w14:paraId="1AEFA69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noWrap w:val="0"/>
            <w:vAlign w:val="center"/>
          </w:tcPr>
          <w:p w14:paraId="3123CB5F">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noWrap w:val="0"/>
            <w:vAlign w:val="center"/>
          </w:tcPr>
          <w:p w14:paraId="4CE2AF20">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250F0A4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30ABC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noWrap w:val="0"/>
            <w:vAlign w:val="center"/>
          </w:tcPr>
          <w:p w14:paraId="40E89A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noWrap w:val="0"/>
            <w:vAlign w:val="center"/>
          </w:tcPr>
          <w:p w14:paraId="4D5E3D6D">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noWrap w:val="0"/>
            <w:vAlign w:val="center"/>
          </w:tcPr>
          <w:p w14:paraId="5643AAF2">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658DC8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53FE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noWrap w:val="0"/>
            <w:vAlign w:val="top"/>
          </w:tcPr>
          <w:p w14:paraId="544529EF">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3A66AA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noWrap w:val="0"/>
            <w:vAlign w:val="center"/>
          </w:tcPr>
          <w:p w14:paraId="7FE2C3EB">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noWrap w:val="0"/>
            <w:vAlign w:val="center"/>
          </w:tcPr>
          <w:p w14:paraId="1C00490B">
            <w:pPr>
              <w:autoSpaceDE w:val="0"/>
              <w:autoSpaceDN w:val="0"/>
              <w:adjustRightInd w:val="0"/>
              <w:rPr>
                <w:rFonts w:ascii="Arial" w:hAnsi="Arial" w:cs="Arial"/>
                <w:sz w:val="22"/>
                <w:szCs w:val="22"/>
                <w:lang w:eastAsia="en-GB"/>
              </w:rPr>
            </w:pPr>
          </w:p>
          <w:p w14:paraId="509632EB">
            <w:pPr>
              <w:rPr>
                <w:rFonts w:ascii="Arial" w:hAnsi="Arial" w:cs="Arial"/>
                <w:sz w:val="22"/>
                <w:szCs w:val="22"/>
                <w:lang w:eastAsia="en-GB"/>
              </w:rPr>
            </w:pPr>
          </w:p>
          <w:p w14:paraId="63FEB923">
            <w:pPr>
              <w:autoSpaceDE w:val="0"/>
              <w:autoSpaceDN w:val="0"/>
              <w:adjustRightInd w:val="0"/>
              <w:rPr>
                <w:rFonts w:ascii="Arial" w:hAnsi="Arial" w:cs="Arial"/>
                <w:b/>
                <w:bCs/>
                <w:i/>
                <w:iCs/>
                <w:color w:val="002060"/>
                <w:lang w:eastAsia="en-GB"/>
              </w:rPr>
            </w:pPr>
            <w:r>
              <w:rPr>
                <w:rFonts w:ascii="Arial" w:hAnsi="Arial" w:cs="Arial"/>
                <w:i/>
                <w:iCs/>
                <w:color w:val="A5A5A5"/>
                <w:sz w:val="18"/>
                <w:szCs w:val="18"/>
                <w:lang w:eastAsia="en-GB"/>
              </w:rPr>
              <w:t>(this box should expand as you type)</w:t>
            </w:r>
          </w:p>
        </w:tc>
      </w:tr>
      <w:bookmarkEnd w:id="24"/>
      <w:bookmarkEnd w:id="26"/>
      <w:bookmarkEnd w:id="27"/>
    </w:tbl>
    <w:p w14:paraId="48B23249">
      <w:pPr>
        <w:rPr>
          <w:rFonts w:ascii="Arial" w:hAnsi="Arial" w:cs="Arial"/>
          <w:b/>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57B86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7146F6D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0331CA65">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2FD843B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132DB3B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2B6286DF">
            <w:pPr>
              <w:autoSpaceDE w:val="0"/>
              <w:autoSpaceDN w:val="0"/>
              <w:adjustRightInd w:val="0"/>
              <w:jc w:val="center"/>
              <w:rPr>
                <w:rFonts w:ascii="Arial" w:hAnsi="Arial" w:cs="Arial"/>
                <w:b/>
                <w:sz w:val="22"/>
                <w:szCs w:val="22"/>
                <w:lang w:eastAsia="en-GB"/>
              </w:rPr>
            </w:pPr>
          </w:p>
          <w:p w14:paraId="7EE2A02F">
            <w:pPr>
              <w:autoSpaceDE w:val="0"/>
              <w:autoSpaceDN w:val="0"/>
              <w:adjustRightInd w:val="0"/>
              <w:jc w:val="center"/>
              <w:rPr>
                <w:rFonts w:ascii="Arial" w:hAnsi="Arial" w:cs="Arial"/>
                <w:b/>
                <w:sz w:val="22"/>
                <w:szCs w:val="22"/>
                <w:lang w:eastAsia="en-GB"/>
              </w:rPr>
            </w:pPr>
          </w:p>
          <w:p w14:paraId="486F3C0D">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720D663C">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3B802A24">
      <w:pPr>
        <w:tabs>
          <w:tab w:val="left" w:pos="5103"/>
        </w:tabs>
        <w:ind w:right="282"/>
        <w:jc w:val="both"/>
        <w:rPr>
          <w:rFonts w:ascii="Arial" w:hAnsi="Arial" w:cs="Arial"/>
          <w:color w:val="000000"/>
          <w:sz w:val="22"/>
          <w:szCs w:val="22"/>
        </w:rPr>
      </w:pPr>
    </w:p>
    <w:p w14:paraId="62A443B9">
      <w:pPr>
        <w:rPr>
          <w:rFonts w:ascii="Arial" w:hAnsi="Arial" w:cs="Arial"/>
          <w:b/>
          <w:sz w:val="22"/>
          <w:szCs w:val="22"/>
        </w:rPr>
      </w:pPr>
      <w:r>
        <w:rPr>
          <w:rFonts w:ascii="Arial" w:hAnsi="Arial" w:cs="Arial"/>
          <w:b/>
          <w:sz w:val="22"/>
          <w:szCs w:val="22"/>
        </w:rPr>
        <w:br w:type="page"/>
      </w:r>
    </w:p>
    <w:p w14:paraId="21FC4FDE">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5BDBBDFB">
      <w:pPr>
        <w:rPr>
          <w:rFonts w:ascii="Arial" w:hAnsi="Arial" w:cs="Arial"/>
          <w:b/>
          <w:sz w:val="22"/>
          <w:szCs w:val="22"/>
        </w:rPr>
      </w:pPr>
    </w:p>
    <w:tbl>
      <w:tblPr>
        <w:tblStyle w:val="23"/>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77C81E5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noWrap w:val="0"/>
            <w:vAlign w:val="center"/>
          </w:tcPr>
          <w:p w14:paraId="38E9CCDE">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1CCE3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noWrap w:val="0"/>
            <w:vAlign w:val="center"/>
          </w:tcPr>
          <w:p w14:paraId="7AD28334">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noWrap w:val="0"/>
            <w:vAlign w:val="center"/>
          </w:tcPr>
          <w:p w14:paraId="177B08E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noWrap w:val="0"/>
            <w:vAlign w:val="center"/>
          </w:tcPr>
          <w:p w14:paraId="359DABC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1583F3E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noWrap w:val="0"/>
            <w:vAlign w:val="center"/>
          </w:tcPr>
          <w:p w14:paraId="09074B9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noWrap w:val="0"/>
            <w:vAlign w:val="center"/>
          </w:tcPr>
          <w:p w14:paraId="09C35429">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noWrap w:val="0"/>
            <w:vAlign w:val="center"/>
          </w:tcPr>
          <w:p w14:paraId="515882E2">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17384E9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2F95AAE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noWrap w:val="0"/>
            <w:vAlign w:val="center"/>
          </w:tcPr>
          <w:p w14:paraId="36E7A8A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noWrap w:val="0"/>
            <w:vAlign w:val="center"/>
          </w:tcPr>
          <w:p w14:paraId="59FADB4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noWrap w:val="0"/>
            <w:vAlign w:val="center"/>
          </w:tcPr>
          <w:p w14:paraId="318CE700">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662E7C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754C7D0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noWrap w:val="0"/>
            <w:vAlign w:val="center"/>
          </w:tcPr>
          <w:p w14:paraId="7D45B41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noWrap w:val="0"/>
            <w:vAlign w:val="center"/>
          </w:tcPr>
          <w:p w14:paraId="2379A71F">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noWrap w:val="0"/>
            <w:vAlign w:val="center"/>
          </w:tcPr>
          <w:p w14:paraId="5F53CC60">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6CBF19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2AC0377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noWrap w:val="0"/>
            <w:vAlign w:val="center"/>
          </w:tcPr>
          <w:p w14:paraId="13C5B57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noWrap w:val="0"/>
            <w:vAlign w:val="center"/>
          </w:tcPr>
          <w:p w14:paraId="3DC5E56E">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noWrap w:val="0"/>
            <w:vAlign w:val="center"/>
          </w:tcPr>
          <w:p w14:paraId="32DABA4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09D3B79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5C4197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noWrap w:val="0"/>
            <w:vAlign w:val="center"/>
          </w:tcPr>
          <w:p w14:paraId="23A5CB8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072AAC8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noWrap w:val="0"/>
            <w:vAlign w:val="center"/>
          </w:tcPr>
          <w:p w14:paraId="070C45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noWrap w:val="0"/>
            <w:vAlign w:val="center"/>
          </w:tcPr>
          <w:p w14:paraId="33D79A20">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noWrap w:val="0"/>
            <w:vAlign w:val="center"/>
          </w:tcPr>
          <w:p w14:paraId="5BE79E1B">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3D5D49C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61F454D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noWrap w:val="0"/>
            <w:vAlign w:val="center"/>
          </w:tcPr>
          <w:p w14:paraId="64987BF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noWrap w:val="0"/>
            <w:vAlign w:val="center"/>
          </w:tcPr>
          <w:p w14:paraId="66A7DC39">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noWrap w:val="0"/>
            <w:vAlign w:val="center"/>
          </w:tcPr>
          <w:p w14:paraId="5EEAB220">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171DD0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4C90DBB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noWrap w:val="0"/>
            <w:vAlign w:val="center"/>
          </w:tcPr>
          <w:p w14:paraId="5A8E0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noWrap w:val="0"/>
            <w:vAlign w:val="center"/>
          </w:tcPr>
          <w:p w14:paraId="377440B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noWrap w:val="0"/>
            <w:vAlign w:val="center"/>
          </w:tcPr>
          <w:p w14:paraId="76945A30">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48881B5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3746165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noWrap w:val="0"/>
            <w:vAlign w:val="center"/>
          </w:tcPr>
          <w:p w14:paraId="7EBEF21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noWrap w:val="0"/>
            <w:vAlign w:val="center"/>
          </w:tcPr>
          <w:p w14:paraId="6329C03E">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noWrap w:val="0"/>
            <w:vAlign w:val="center"/>
          </w:tcPr>
          <w:p w14:paraId="21DEF4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546" w:type="dxa"/>
            <w:shd w:val="clear" w:color="auto" w:fill="D8D8D8"/>
            <w:noWrap w:val="0"/>
            <w:vAlign w:val="center"/>
          </w:tcPr>
          <w:p w14:paraId="6AA2B0F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tc>
      </w:tr>
      <w:tr w14:paraId="0CCF44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noWrap w:val="0"/>
            <w:vAlign w:val="center"/>
          </w:tcPr>
          <w:p w14:paraId="7AFA23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6921D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noWrap w:val="0"/>
            <w:vAlign w:val="center"/>
          </w:tcPr>
          <w:p w14:paraId="5396593D">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noWrap w:val="0"/>
            <w:vAlign w:val="center"/>
          </w:tcPr>
          <w:p w14:paraId="42775C06">
            <w:pPr>
              <w:autoSpaceDE w:val="0"/>
              <w:autoSpaceDN w:val="0"/>
              <w:adjustRightInd w:val="0"/>
              <w:rPr>
                <w:rFonts w:ascii="Arial" w:hAnsi="Arial" w:cs="Arial"/>
                <w:color w:val="002060"/>
                <w:sz w:val="22"/>
                <w:szCs w:val="22"/>
                <w:lang w:eastAsia="en-GB"/>
              </w:rPr>
            </w:pPr>
          </w:p>
          <w:p w14:paraId="6944926B">
            <w:pPr>
              <w:autoSpaceDE w:val="0"/>
              <w:autoSpaceDN w:val="0"/>
              <w:adjustRightInd w:val="0"/>
              <w:rPr>
                <w:rFonts w:ascii="Arial" w:hAnsi="Arial" w:cs="Arial"/>
                <w:color w:val="002060"/>
                <w:sz w:val="22"/>
                <w:szCs w:val="22"/>
                <w:lang w:eastAsia="en-GB"/>
              </w:rPr>
            </w:pPr>
          </w:p>
          <w:p w14:paraId="3C5110A4">
            <w:pPr>
              <w:autoSpaceDE w:val="0"/>
              <w:autoSpaceDN w:val="0"/>
              <w:adjustRightInd w:val="0"/>
              <w:rPr>
                <w:rFonts w:ascii="Arial" w:hAnsi="Arial" w:cs="Arial"/>
                <w:color w:val="002060"/>
                <w:sz w:val="22"/>
                <w:szCs w:val="22"/>
                <w:lang w:eastAsia="en-GB"/>
              </w:rPr>
            </w:pPr>
          </w:p>
          <w:p w14:paraId="536E5CAA">
            <w:pPr>
              <w:autoSpaceDE w:val="0"/>
              <w:autoSpaceDN w:val="0"/>
              <w:adjustRightInd w:val="0"/>
              <w:rPr>
                <w:rFonts w:ascii="Arial" w:hAnsi="Arial" w:cs="Arial"/>
                <w:color w:val="002060"/>
                <w:sz w:val="22"/>
                <w:szCs w:val="22"/>
                <w:lang w:eastAsia="en-GB"/>
              </w:rPr>
            </w:pPr>
          </w:p>
          <w:p w14:paraId="70036D93">
            <w:pPr>
              <w:autoSpaceDE w:val="0"/>
              <w:autoSpaceDN w:val="0"/>
              <w:adjustRightInd w:val="0"/>
              <w:rPr>
                <w:rFonts w:ascii="Arial" w:hAnsi="Arial" w:cs="Arial"/>
                <w:color w:val="002060"/>
                <w:sz w:val="22"/>
                <w:szCs w:val="22"/>
                <w:lang w:eastAsia="en-GB"/>
              </w:rPr>
            </w:pPr>
          </w:p>
          <w:p w14:paraId="3DFA2065">
            <w:pPr>
              <w:autoSpaceDE w:val="0"/>
              <w:autoSpaceDN w:val="0"/>
              <w:adjustRightInd w:val="0"/>
              <w:rPr>
                <w:rFonts w:ascii="Arial" w:hAnsi="Arial" w:cs="Arial"/>
                <w:b/>
                <w:bCs/>
                <w:i/>
                <w:iCs/>
                <w:color w:val="002060"/>
                <w:lang w:eastAsia="en-GB"/>
              </w:rPr>
            </w:pPr>
            <w:r>
              <w:rPr>
                <w:rFonts w:ascii="Arial" w:hAnsi="Arial" w:cs="Arial"/>
                <w:i/>
                <w:iCs/>
                <w:color w:val="A5A5A5"/>
                <w:sz w:val="18"/>
                <w:szCs w:val="18"/>
                <w:lang w:eastAsia="en-GB"/>
              </w:rPr>
              <w:t>(this box should expand as you type)</w:t>
            </w:r>
          </w:p>
        </w:tc>
      </w:tr>
    </w:tbl>
    <w:p w14:paraId="6110F693">
      <w:pPr>
        <w:spacing w:after="240"/>
        <w:rPr>
          <w:rFonts w:ascii="Arial" w:hAnsi="Arial" w:cs="Arial"/>
          <w:b/>
          <w:sz w:val="22"/>
          <w:szCs w:val="22"/>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82572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5B33F1DA">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5E88A87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19671744">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33C71F87">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463E86BF">
            <w:pPr>
              <w:autoSpaceDE w:val="0"/>
              <w:autoSpaceDN w:val="0"/>
              <w:adjustRightInd w:val="0"/>
              <w:jc w:val="center"/>
              <w:rPr>
                <w:rFonts w:ascii="Arial" w:hAnsi="Arial" w:cs="Arial"/>
                <w:b/>
                <w:sz w:val="22"/>
                <w:szCs w:val="22"/>
                <w:lang w:eastAsia="en-GB"/>
              </w:rPr>
            </w:pPr>
          </w:p>
          <w:p w14:paraId="7F7552F5">
            <w:pPr>
              <w:autoSpaceDE w:val="0"/>
              <w:autoSpaceDN w:val="0"/>
              <w:adjustRightInd w:val="0"/>
              <w:jc w:val="center"/>
              <w:rPr>
                <w:rFonts w:ascii="Arial" w:hAnsi="Arial" w:cs="Arial"/>
                <w:b/>
                <w:sz w:val="22"/>
                <w:szCs w:val="22"/>
                <w:lang w:eastAsia="en-GB"/>
              </w:rPr>
            </w:pPr>
          </w:p>
          <w:p w14:paraId="4F6631AF">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18E33354">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7455124D">
      <w:pPr>
        <w:spacing w:after="240"/>
        <w:rPr>
          <w:rFonts w:ascii="Arial" w:hAnsi="Arial" w:cs="Arial"/>
          <w:b/>
          <w:sz w:val="22"/>
          <w:szCs w:val="22"/>
        </w:rPr>
      </w:pPr>
    </w:p>
    <w:p w14:paraId="476E15FA">
      <w:pPr>
        <w:rPr>
          <w:rFonts w:ascii="Arial" w:hAnsi="Arial" w:cs="Arial"/>
          <w:b/>
          <w:sz w:val="22"/>
          <w:szCs w:val="22"/>
        </w:rPr>
      </w:pPr>
      <w:r>
        <w:rPr>
          <w:rFonts w:ascii="Arial" w:hAnsi="Arial" w:cs="Arial"/>
          <w:b/>
          <w:sz w:val="22"/>
          <w:szCs w:val="22"/>
        </w:rPr>
        <w:br w:type="page"/>
      </w:r>
    </w:p>
    <w:p w14:paraId="28396503">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23"/>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64FD266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noWrap w:val="0"/>
            <w:vAlign w:val="top"/>
          </w:tcPr>
          <w:p w14:paraId="124A1041">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421D6F0">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noWrap w:val="0"/>
            <w:vAlign w:val="center"/>
          </w:tcPr>
          <w:p w14:paraId="465B9FA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3217CED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602720D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6A07851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3BD474C">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34F66004">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073A0720">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778D07C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D3062E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50FE87D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481D7542">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6B1B2AC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594592C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3BEACC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8DD335B">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76BD9DC4">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1B9B932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5003B89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F6DB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9C144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28416F67">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452C903F">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5D3CCDD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385D6A7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1481AE7C">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332FC9EF">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290D8C2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32444C3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99FF79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C4AE45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31C9DAD6">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72BFC6C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398B755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8329F0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03F3934A">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66C24E40">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29A46D1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45D65C9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585922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5AFE3059">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11CE8AB1">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027884D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6445FDB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CE6ADD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7FE0CFC">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36C1DDD5">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0759498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5B47727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BA296F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5F4188C">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4BC6DF1E">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65AC41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5C75560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36694A0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1193330">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4567EDB0">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53D90F6B">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3D346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38F6A5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2B6A74B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68417753">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0702202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260A6DA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40C134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1AE62759">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27CFD3AD">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6278513D">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3226FA5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DEFB61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782B851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3973CE7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4F08B70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144AD94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313984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6D052A1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5270E124">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6A08F32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7A0FF26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FA495C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6AA8C8AE">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4E79B0BE">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noWrap w:val="0"/>
            <w:vAlign w:val="center"/>
          </w:tcPr>
          <w:p w14:paraId="22A1776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tcBorders>
              <w:top w:val="single" w:color="auto" w:sz="4" w:space="0"/>
              <w:left w:val="single" w:color="auto" w:sz="4" w:space="0"/>
              <w:bottom w:val="single" w:color="auto" w:sz="4" w:space="0"/>
              <w:right w:val="single" w:color="auto" w:sz="4" w:space="0"/>
            </w:tcBorders>
            <w:shd w:val="clear" w:color="auto" w:fill="D8D8D8"/>
            <w:noWrap w:val="0"/>
            <w:vAlign w:val="center"/>
          </w:tcPr>
          <w:p w14:paraId="1EFDA92E">
            <w:pPr>
              <w:autoSpaceDE w:val="0"/>
              <w:autoSpaceDN w:val="0"/>
              <w:adjustRightInd w:val="0"/>
              <w:jc w:val="center"/>
              <w:rPr>
                <w:rFonts w:ascii="Arial" w:hAnsi="Arial" w:cs="Arial"/>
                <w:lang w:eastAsia="en-GB"/>
              </w:rPr>
            </w:pPr>
            <w:r>
              <w:rPr>
                <w:rFonts w:ascii="MS Gothic" w:hAnsi="MS Gothic" w:eastAsia="MS Gothic" w:cs="Arial"/>
                <w:lang w:eastAsia="en-GB"/>
              </w:rPr>
              <w:t>☐</w:t>
            </w:r>
          </w:p>
        </w:tc>
      </w:tr>
      <w:tr w14:paraId="515F02A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noWrap w:val="0"/>
            <w:vAlign w:val="center"/>
          </w:tcPr>
          <w:p w14:paraId="44DC743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noWrap w:val="0"/>
            <w:vAlign w:val="center"/>
          </w:tcPr>
          <w:p w14:paraId="454E44B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noWrap w:val="0"/>
            <w:vAlign w:val="center"/>
          </w:tcPr>
          <w:p w14:paraId="569CE7EC">
            <w:pPr>
              <w:autoSpaceDE w:val="0"/>
              <w:autoSpaceDN w:val="0"/>
              <w:adjustRightInd w:val="0"/>
              <w:jc w:val="center"/>
              <w:rPr>
                <w:rFonts w:ascii="Arial" w:hAnsi="Arial" w:cs="Arial"/>
                <w:lang w:eastAsia="en-GB"/>
              </w:rPr>
            </w:pPr>
            <w:r>
              <w:rPr>
                <w:rFonts w:ascii="MS Gothic" w:hAnsi="MS Gothic" w:eastAsia="MS Gothic" w:cs="Arial"/>
                <w:lang w:eastAsia="en-GB"/>
              </w:rPr>
              <w:t>☐</w:t>
            </w:r>
          </w:p>
          <w:p w14:paraId="797763B6">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noWrap w:val="0"/>
            <w:vAlign w:val="center"/>
          </w:tcPr>
          <w:p w14:paraId="256D9AAD">
            <w:pPr>
              <w:autoSpaceDE w:val="0"/>
              <w:autoSpaceDN w:val="0"/>
              <w:adjustRightInd w:val="0"/>
              <w:jc w:val="center"/>
              <w:rPr>
                <w:rFonts w:ascii="Arial" w:hAnsi="Arial" w:cs="Arial"/>
                <w:lang w:eastAsia="en-US"/>
              </w:rPr>
            </w:pPr>
            <w:r>
              <w:rPr>
                <w:rFonts w:ascii="MS Gothic" w:hAnsi="MS Gothic" w:eastAsia="MS Gothic" w:cs="Arial"/>
                <w:lang w:eastAsia="en-GB"/>
              </w:rPr>
              <w:t>☐</w:t>
            </w:r>
          </w:p>
          <w:p w14:paraId="4E1BCD70">
            <w:pPr>
              <w:autoSpaceDE w:val="0"/>
              <w:autoSpaceDN w:val="0"/>
              <w:adjustRightInd w:val="0"/>
              <w:jc w:val="center"/>
              <w:rPr>
                <w:rFonts w:ascii="Arial" w:hAnsi="Arial" w:cs="Arial"/>
                <w:lang w:eastAsia="en-GB"/>
              </w:rPr>
            </w:pPr>
          </w:p>
        </w:tc>
      </w:tr>
      <w:tr w14:paraId="473EBBB0">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auto"/>
            <w:noWrap w:val="0"/>
            <w:vAlign w:val="top"/>
          </w:tcPr>
          <w:p w14:paraId="4E787809">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0DB3A3AA">
            <w:pPr>
              <w:autoSpaceDE w:val="0"/>
              <w:autoSpaceDN w:val="0"/>
              <w:adjustRightInd w:val="0"/>
              <w:rPr>
                <w:rFonts w:ascii="Arial" w:hAnsi="Arial" w:cs="Arial"/>
                <w:color w:val="002060"/>
                <w:sz w:val="22"/>
                <w:szCs w:val="22"/>
                <w:lang w:eastAsia="en-GB"/>
              </w:rPr>
            </w:pPr>
          </w:p>
          <w:p w14:paraId="4C6A261C">
            <w:pPr>
              <w:autoSpaceDE w:val="0"/>
              <w:autoSpaceDN w:val="0"/>
              <w:adjustRightInd w:val="0"/>
              <w:rPr>
                <w:rFonts w:ascii="Arial" w:hAnsi="Arial" w:cs="Arial"/>
                <w:color w:val="002060"/>
                <w:sz w:val="22"/>
                <w:szCs w:val="22"/>
                <w:lang w:eastAsia="en-GB"/>
              </w:rPr>
            </w:pPr>
          </w:p>
          <w:p w14:paraId="71EE6DCA">
            <w:pPr>
              <w:autoSpaceDE w:val="0"/>
              <w:autoSpaceDN w:val="0"/>
              <w:adjustRightInd w:val="0"/>
              <w:rPr>
                <w:rFonts w:ascii="Arial" w:hAnsi="Arial" w:cs="Arial"/>
                <w:color w:val="002060"/>
                <w:sz w:val="22"/>
                <w:szCs w:val="22"/>
                <w:lang w:eastAsia="en-GB"/>
              </w:rPr>
            </w:pPr>
          </w:p>
          <w:p w14:paraId="450C8D8D">
            <w:pPr>
              <w:autoSpaceDE w:val="0"/>
              <w:autoSpaceDN w:val="0"/>
              <w:adjustRightInd w:val="0"/>
              <w:rPr>
                <w:rFonts w:ascii="Arial" w:hAnsi="Arial" w:cs="Arial"/>
                <w:i/>
                <w:iCs/>
                <w:sz w:val="22"/>
                <w:szCs w:val="22"/>
                <w:lang w:eastAsia="en-GB"/>
              </w:rPr>
            </w:pPr>
            <w:r>
              <w:rPr>
                <w:rFonts w:ascii="Arial" w:hAnsi="Arial" w:cs="Arial"/>
                <w:i/>
                <w:iCs/>
                <w:color w:val="A5A5A5"/>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noWrap w:val="0"/>
            <w:vAlign w:val="center"/>
          </w:tcPr>
          <w:p w14:paraId="70996C5B">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noWrap w:val="0"/>
            <w:vAlign w:val="center"/>
          </w:tcPr>
          <w:p w14:paraId="15EEC616">
            <w:pPr>
              <w:autoSpaceDE w:val="0"/>
              <w:autoSpaceDN w:val="0"/>
              <w:adjustRightInd w:val="0"/>
              <w:jc w:val="center"/>
              <w:rPr>
                <w:rFonts w:ascii="Arial" w:hAnsi="Arial" w:cs="Arial"/>
                <w:b/>
                <w:bCs/>
                <w:lang w:eastAsia="en-GB"/>
              </w:rPr>
            </w:pPr>
          </w:p>
        </w:tc>
      </w:tr>
      <w:tr w14:paraId="2B3521A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noWrap w:val="0"/>
            <w:vAlign w:val="top"/>
          </w:tcPr>
          <w:p w14:paraId="61D2673A">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p>
        </w:tc>
      </w:tr>
      <w:tr w14:paraId="08AC06A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noWrap w:val="0"/>
            <w:vAlign w:val="center"/>
          </w:tcPr>
          <w:p w14:paraId="0603ED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noWrap w:val="0"/>
            <w:vAlign w:val="center"/>
          </w:tcPr>
          <w:p w14:paraId="68D3429D">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noWrap w:val="0"/>
            <w:vAlign w:val="center"/>
          </w:tcPr>
          <w:p w14:paraId="3EC64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7E5F079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noWrap w:val="0"/>
            <w:vAlign w:val="center"/>
          </w:tcPr>
          <w:p w14:paraId="5C3D55CD">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94674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noWrap w:val="0"/>
            <w:vAlign w:val="center"/>
          </w:tcPr>
          <w:p w14:paraId="6245BAC9">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noWrap w:val="0"/>
            <w:vAlign w:val="center"/>
          </w:tcPr>
          <w:p w14:paraId="4B44A5D7">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noWrap w:val="0"/>
            <w:vAlign w:val="center"/>
          </w:tcPr>
          <w:p w14:paraId="3BE9FD04">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786261C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noWrap w:val="0"/>
            <w:vAlign w:val="center"/>
          </w:tcPr>
          <w:p w14:paraId="6385F9C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r w14:paraId="67F4E98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noWrap w:val="0"/>
            <w:vAlign w:val="center"/>
          </w:tcPr>
          <w:p w14:paraId="126E22F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noWrap w:val="0"/>
            <w:vAlign w:val="center"/>
          </w:tcPr>
          <w:p w14:paraId="0A9A3599">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noWrap w:val="0"/>
            <w:vAlign w:val="center"/>
          </w:tcPr>
          <w:p w14:paraId="5D1D596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4FAD940A">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noWrap w:val="0"/>
            <w:vAlign w:val="center"/>
          </w:tcPr>
          <w:p w14:paraId="43161D11">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44E62BF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noWrap w:val="0"/>
            <w:vAlign w:val="center"/>
          </w:tcPr>
          <w:p w14:paraId="64EF66CE">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noWrap w:val="0"/>
            <w:vAlign w:val="center"/>
          </w:tcPr>
          <w:p w14:paraId="00C96FF1">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noWrap w:val="0"/>
            <w:vAlign w:val="center"/>
          </w:tcPr>
          <w:p w14:paraId="132B074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57B05D8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noWrap w:val="0"/>
            <w:vAlign w:val="center"/>
          </w:tcPr>
          <w:p w14:paraId="3545686D">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r w14:paraId="1FB1030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noWrap w:val="0"/>
            <w:vAlign w:val="center"/>
          </w:tcPr>
          <w:p w14:paraId="455C841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noWrap w:val="0"/>
            <w:vAlign w:val="center"/>
          </w:tcPr>
          <w:p w14:paraId="278B930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noWrap w:val="0"/>
            <w:vAlign w:val="center"/>
          </w:tcPr>
          <w:p w14:paraId="0F5A50E6">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1893FEFE">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noWrap w:val="0"/>
            <w:vAlign w:val="center"/>
          </w:tcPr>
          <w:p w14:paraId="21F0D96D">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49BD220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noWrap w:val="0"/>
            <w:vAlign w:val="center"/>
          </w:tcPr>
          <w:p w14:paraId="00D7C6CD">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noWrap w:val="0"/>
            <w:vAlign w:val="center"/>
          </w:tcPr>
          <w:p w14:paraId="2564A944">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noWrap w:val="0"/>
            <w:vAlign w:val="center"/>
          </w:tcPr>
          <w:p w14:paraId="22141ACB">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5F8916D2">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noWrap w:val="0"/>
            <w:vAlign w:val="center"/>
          </w:tcPr>
          <w:p w14:paraId="513B843C">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r w14:paraId="3316B15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noWrap w:val="0"/>
            <w:vAlign w:val="center"/>
          </w:tcPr>
          <w:p w14:paraId="242DD5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noWrap w:val="0"/>
            <w:vAlign w:val="center"/>
          </w:tcPr>
          <w:p w14:paraId="4CBC2568">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22C3942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511F923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68E3F17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noWrap w:val="0"/>
            <w:vAlign w:val="top"/>
          </w:tcPr>
          <w:p w14:paraId="2846E4D7">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noWrap w:val="0"/>
            <w:vAlign w:val="center"/>
          </w:tcPr>
          <w:p w14:paraId="55CF1328">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2CFBD3D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noWrap w:val="0"/>
            <w:vAlign w:val="center"/>
          </w:tcPr>
          <w:p w14:paraId="2975394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tr>
      <w:tr w14:paraId="66C338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noWrap w:val="0"/>
            <w:vAlign w:val="top"/>
          </w:tcPr>
          <w:p w14:paraId="74F1369C">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18CE7CF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noWrap w:val="0"/>
            <w:vAlign w:val="center"/>
          </w:tcPr>
          <w:p w14:paraId="004D320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noWrap w:val="0"/>
            <w:vAlign w:val="center"/>
          </w:tcPr>
          <w:p w14:paraId="3EC70BCA">
            <w:pPr>
              <w:autoSpaceDE w:val="0"/>
              <w:autoSpaceDN w:val="0"/>
              <w:adjustRightInd w:val="0"/>
              <w:rPr>
                <w:rFonts w:ascii="Arial" w:hAnsi="Arial" w:cs="Arial"/>
                <w:b/>
                <w:bCs/>
                <w:i/>
                <w:iCs/>
                <w:color w:val="002060"/>
                <w:lang w:eastAsia="en-GB"/>
              </w:rPr>
            </w:pPr>
          </w:p>
          <w:p w14:paraId="6F3B830F">
            <w:pPr>
              <w:rPr>
                <w:rFonts w:ascii="Arial" w:hAnsi="Arial" w:cs="Arial"/>
                <w:sz w:val="22"/>
                <w:szCs w:val="22"/>
                <w:lang w:eastAsia="en-GB"/>
              </w:rPr>
            </w:pPr>
          </w:p>
          <w:p w14:paraId="5E83AAFF">
            <w:pPr>
              <w:rPr>
                <w:rFonts w:ascii="Arial" w:hAnsi="Arial" w:cs="Arial"/>
                <w:sz w:val="22"/>
                <w:szCs w:val="22"/>
                <w:lang w:eastAsia="en-GB"/>
              </w:rPr>
            </w:pPr>
          </w:p>
          <w:p w14:paraId="58A47D09">
            <w:pPr>
              <w:rPr>
                <w:rFonts w:ascii="Arial" w:hAnsi="Arial" w:cs="Arial"/>
                <w:sz w:val="22"/>
                <w:szCs w:val="22"/>
                <w:lang w:eastAsia="en-GB"/>
              </w:rPr>
            </w:pPr>
          </w:p>
          <w:p w14:paraId="3F353206">
            <w:pPr>
              <w:rPr>
                <w:rFonts w:ascii="Arial" w:hAnsi="Arial" w:cs="Arial"/>
                <w:sz w:val="22"/>
                <w:szCs w:val="22"/>
                <w:lang w:eastAsia="en-GB"/>
              </w:rPr>
            </w:pPr>
          </w:p>
          <w:p w14:paraId="615CAD66">
            <w:pPr>
              <w:autoSpaceDE w:val="0"/>
              <w:autoSpaceDN w:val="0"/>
              <w:adjustRightInd w:val="0"/>
              <w:rPr>
                <w:rFonts w:ascii="Arial" w:hAnsi="Arial" w:cs="Arial"/>
                <w:b/>
                <w:bCs/>
                <w:i/>
                <w:iCs/>
                <w:lang w:eastAsia="en-GB"/>
              </w:rPr>
            </w:pPr>
            <w:r>
              <w:rPr>
                <w:rFonts w:ascii="Arial" w:hAnsi="Arial" w:cs="Arial"/>
                <w:i/>
                <w:iCs/>
                <w:color w:val="A5A5A5"/>
                <w:sz w:val="18"/>
                <w:szCs w:val="18"/>
                <w:lang w:eastAsia="en-GB"/>
              </w:rPr>
              <w:t>(this box should expand as you type)</w:t>
            </w:r>
          </w:p>
        </w:tc>
      </w:tr>
    </w:tbl>
    <w:p w14:paraId="78E710D7">
      <w:pPr>
        <w:spacing w:after="240"/>
        <w:rPr>
          <w:rFonts w:ascii="Arial" w:hAnsi="Arial" w:cs="Arial"/>
          <w:b/>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47EE5F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noWrap w:val="0"/>
            <w:vAlign w:val="center"/>
          </w:tcPr>
          <w:p w14:paraId="3A417F82">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noWrap w:val="0"/>
            <w:vAlign w:val="center"/>
          </w:tcPr>
          <w:p w14:paraId="002DB71A">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noWrap w:val="0"/>
            <w:vAlign w:val="center"/>
          </w:tcPr>
          <w:p w14:paraId="5D418D6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noWrap w:val="0"/>
            <w:vAlign w:val="center"/>
          </w:tcPr>
          <w:p w14:paraId="3EDCA56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20"/>
                <w:rFonts w:ascii="Arial" w:hAnsi="Arial" w:eastAsia="MS Gothic" w:cs="Arial"/>
                <w:b/>
                <w:sz w:val="22"/>
                <w:szCs w:val="22"/>
                <w:lang w:eastAsia="en-GB"/>
              </w:rPr>
              <w:t>Click to continue to Section R</w:t>
            </w:r>
            <w:r>
              <w:rPr>
                <w:rStyle w:val="20"/>
                <w:rFonts w:ascii="Arial" w:hAnsi="Arial" w:eastAsia="MS Gothic" w:cs="Arial"/>
                <w:b/>
                <w:sz w:val="22"/>
                <w:szCs w:val="22"/>
                <w:lang w:eastAsia="en-GB"/>
              </w:rPr>
              <w:fldChar w:fldCharType="end"/>
            </w:r>
          </w:p>
        </w:tc>
        <w:tc>
          <w:tcPr>
            <w:tcW w:w="850" w:type="dxa"/>
            <w:shd w:val="clear" w:color="auto" w:fill="F1F1F1"/>
            <w:noWrap w:val="0"/>
            <w:vAlign w:val="center"/>
          </w:tcPr>
          <w:p w14:paraId="1CEF75E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noWrap w:val="0"/>
            <w:vAlign w:val="center"/>
          </w:tcPr>
          <w:p w14:paraId="7BFCC949">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5AB9A80A">
      <w:pPr>
        <w:spacing w:after="240"/>
        <w:rPr>
          <w:rFonts w:ascii="Arial" w:hAnsi="Arial" w:cs="Arial"/>
          <w:b/>
        </w:rPr>
      </w:pPr>
    </w:p>
    <w:p w14:paraId="6D9B6432">
      <w:pPr>
        <w:spacing w:after="240"/>
        <w:rPr>
          <w:rFonts w:ascii="Arial" w:hAnsi="Arial" w:cs="Arial"/>
          <w:b/>
          <w:sz w:val="22"/>
          <w:szCs w:val="22"/>
        </w:rPr>
      </w:pPr>
    </w:p>
    <w:p w14:paraId="104FA486">
      <w:pPr>
        <w:rPr>
          <w:rFonts w:ascii="Arial" w:hAnsi="Arial" w:cs="Arial"/>
          <w:b/>
          <w:sz w:val="22"/>
          <w:szCs w:val="22"/>
        </w:rPr>
      </w:pPr>
      <w:r>
        <w:rPr>
          <w:rFonts w:ascii="Arial" w:hAnsi="Arial" w:cs="Arial"/>
          <w:b/>
          <w:sz w:val="22"/>
          <w:szCs w:val="22"/>
        </w:rPr>
        <w:br w:type="page"/>
      </w:r>
    </w:p>
    <w:p w14:paraId="241D8F83">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APPENDIX8</w:t>
      </w:r>
      <w:bookmarkEnd w:id="31"/>
      <w:r>
        <w:rPr>
          <w:rFonts w:ascii="Arial" w:hAnsi="Arial" w:cs="Arial"/>
          <w:b/>
          <w:sz w:val="22"/>
          <w:szCs w:val="22"/>
        </w:rPr>
        <w:t>: Export Control for Research with Potential Military End Uses</w:t>
      </w:r>
    </w:p>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47E3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noWrap w:val="0"/>
            <w:vAlign w:val="top"/>
          </w:tcPr>
          <w:p w14:paraId="3D236A92">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135CA42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1795DB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noWrap w:val="0"/>
            <w:vAlign w:val="center"/>
          </w:tcPr>
          <w:p w14:paraId="6A710809">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noWrap w:val="0"/>
            <w:vAlign w:val="center"/>
          </w:tcPr>
          <w:p w14:paraId="1F0EDE79">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noWrap w:val="0"/>
            <w:vAlign w:val="center"/>
          </w:tcPr>
          <w:p w14:paraId="4634D65E">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5F3D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noWrap/>
            <w:vAlign w:val="center"/>
          </w:tcPr>
          <w:p w14:paraId="35A2F197">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noWrap w:val="0"/>
            <w:vAlign w:val="center"/>
          </w:tcPr>
          <w:p w14:paraId="37B1A506">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noWrap w:val="0"/>
            <w:vAlign w:val="center"/>
          </w:tcPr>
          <w:p w14:paraId="6B45EA8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2979660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586C7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noWrap/>
            <w:vAlign w:val="center"/>
          </w:tcPr>
          <w:p w14:paraId="7140EFDC">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noWrap w:val="0"/>
            <w:vAlign w:val="center"/>
          </w:tcPr>
          <w:p w14:paraId="39F7D292">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noWrap w:val="0"/>
            <w:vAlign w:val="center"/>
          </w:tcPr>
          <w:p w14:paraId="4D9899EE">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3216CF1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59A70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noWrap/>
            <w:vAlign w:val="center"/>
          </w:tcPr>
          <w:p w14:paraId="77D454F8">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noWrap w:val="0"/>
            <w:vAlign w:val="center"/>
          </w:tcPr>
          <w:p w14:paraId="65309CA1">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noWrap w:val="0"/>
            <w:vAlign w:val="center"/>
          </w:tcPr>
          <w:p w14:paraId="7DAA0F6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58A99D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4F340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noWrap/>
            <w:vAlign w:val="center"/>
          </w:tcPr>
          <w:p w14:paraId="5EB2E7BC">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noWrap w:val="0"/>
            <w:vAlign w:val="center"/>
          </w:tcPr>
          <w:p w14:paraId="1EB4C906">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noWrap w:val="0"/>
            <w:vAlign w:val="center"/>
          </w:tcPr>
          <w:p w14:paraId="64A359DC">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520175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976B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noWrap w:val="0"/>
            <w:vAlign w:val="center"/>
          </w:tcPr>
          <w:p w14:paraId="5445C308">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noWrap w:val="0"/>
            <w:vAlign w:val="center"/>
          </w:tcPr>
          <w:p w14:paraId="507DD73C">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noWrap w:val="0"/>
            <w:vAlign w:val="center"/>
          </w:tcPr>
          <w:p w14:paraId="2788D75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A5523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noWrap w:val="0"/>
            <w:vAlign w:val="center"/>
          </w:tcPr>
          <w:p w14:paraId="2714F91D">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noWrap w:val="0"/>
            <w:vAlign w:val="center"/>
          </w:tcPr>
          <w:p w14:paraId="3133671F">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noWrap w:val="0"/>
            <w:vAlign w:val="center"/>
          </w:tcPr>
          <w:p w14:paraId="05B3B05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51BD502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BB259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noWrap w:val="0"/>
            <w:vAlign w:val="center"/>
          </w:tcPr>
          <w:p w14:paraId="5D029822">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noWrap w:val="0"/>
            <w:vAlign w:val="center"/>
          </w:tcPr>
          <w:p w14:paraId="4285313D">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noWrap w:val="0"/>
            <w:vAlign w:val="center"/>
          </w:tcPr>
          <w:p w14:paraId="11F9287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0FC0A2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353623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noWrap w:val="0"/>
            <w:vAlign w:val="center"/>
          </w:tcPr>
          <w:p w14:paraId="5CDD13D1">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noWrap w:val="0"/>
            <w:vAlign w:val="center"/>
          </w:tcPr>
          <w:p w14:paraId="62532755">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noWrap w:val="0"/>
            <w:vAlign w:val="center"/>
          </w:tcPr>
          <w:p w14:paraId="45A4F25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EB20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3F9B0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noWrap w:val="0"/>
            <w:vAlign w:val="center"/>
          </w:tcPr>
          <w:p w14:paraId="46E0DF85">
            <w:pPr>
              <w:rPr>
                <w:rFonts w:ascii="Arial" w:hAnsi="Arial" w:cs="Arial"/>
                <w:sz w:val="22"/>
                <w:szCs w:val="22"/>
                <w:highlight w:val="yellow"/>
                <w:lang w:eastAsia="en-GB"/>
              </w:rPr>
            </w:pPr>
            <w:r>
              <w:rPr>
                <w:rFonts w:ascii="Arial" w:hAnsi="Arial" w:cs="Arial"/>
                <w:sz w:val="22"/>
                <w:szCs w:val="22"/>
                <w:lang w:eastAsia="en-GB"/>
              </w:rPr>
              <w:t>A8.8</w:t>
            </w:r>
          </w:p>
        </w:tc>
        <w:tc>
          <w:tcPr>
            <w:tcW w:w="8457" w:type="dxa"/>
            <w:shd w:val="clear" w:color="auto" w:fill="F1F1F1"/>
            <w:noWrap w:val="0"/>
            <w:vAlign w:val="center"/>
          </w:tcPr>
          <w:p w14:paraId="731088B9">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noWrap w:val="0"/>
            <w:vAlign w:val="center"/>
          </w:tcPr>
          <w:p w14:paraId="270D230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46B60AC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E735A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noWrap w:val="0"/>
            <w:vAlign w:val="center"/>
          </w:tcPr>
          <w:p w14:paraId="4BC176AD">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noWrap w:val="0"/>
            <w:vAlign w:val="center"/>
          </w:tcPr>
          <w:p w14:paraId="75A00BCB">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noWrap w:val="0"/>
            <w:vAlign w:val="center"/>
          </w:tcPr>
          <w:p w14:paraId="60AD3AFC">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3C0AA7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282CC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noWrap w:val="0"/>
            <w:vAlign w:val="center"/>
          </w:tcPr>
          <w:p w14:paraId="644D3889">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noWrap w:val="0"/>
            <w:vAlign w:val="center"/>
          </w:tcPr>
          <w:p w14:paraId="62C816C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noWrap w:val="0"/>
            <w:vAlign w:val="center"/>
          </w:tcPr>
          <w:p w14:paraId="3BC5043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4C9BF48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2455A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noWrap w:val="0"/>
            <w:vAlign w:val="center"/>
          </w:tcPr>
          <w:p w14:paraId="0FF05406">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noWrap w:val="0"/>
            <w:vAlign w:val="center"/>
          </w:tcPr>
          <w:p w14:paraId="7DE401EE">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noWrap w:val="0"/>
            <w:vAlign w:val="center"/>
          </w:tcPr>
          <w:p w14:paraId="4FF6D03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4F16000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E6D73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noWrap w:val="0"/>
            <w:vAlign w:val="center"/>
          </w:tcPr>
          <w:p w14:paraId="447937F2">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noWrap w:val="0"/>
            <w:vAlign w:val="center"/>
          </w:tcPr>
          <w:p w14:paraId="76E2B033">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noWrap w:val="0"/>
            <w:vAlign w:val="center"/>
          </w:tcPr>
          <w:p w14:paraId="59D8B9A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60DA721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FDEFD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noWrap w:val="0"/>
            <w:vAlign w:val="center"/>
          </w:tcPr>
          <w:p w14:paraId="3792EC70">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noWrap w:val="0"/>
            <w:vAlign w:val="center"/>
          </w:tcPr>
          <w:p w14:paraId="4044B4FF">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noWrap w:val="0"/>
            <w:vAlign w:val="center"/>
          </w:tcPr>
          <w:p w14:paraId="13221DBC">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3B74DD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F530F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noWrap w:val="0"/>
            <w:vAlign w:val="center"/>
          </w:tcPr>
          <w:p w14:paraId="7701B2AE">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noWrap w:val="0"/>
            <w:vAlign w:val="center"/>
          </w:tcPr>
          <w:p w14:paraId="3BF39B46">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noWrap w:val="0"/>
            <w:vAlign w:val="center"/>
          </w:tcPr>
          <w:p w14:paraId="7480D19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34610C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7DC40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noWrap w:val="0"/>
            <w:vAlign w:val="center"/>
          </w:tcPr>
          <w:p w14:paraId="6EC2C1FC">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noWrap w:val="0"/>
            <w:vAlign w:val="center"/>
          </w:tcPr>
          <w:p w14:paraId="6EA23C6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noWrap w:val="0"/>
            <w:vAlign w:val="center"/>
          </w:tcPr>
          <w:p w14:paraId="5A374E5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07BEA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noWrap w:val="0"/>
            <w:vAlign w:val="center"/>
          </w:tcPr>
          <w:p w14:paraId="7F02578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noWrap w:val="0"/>
            <w:vAlign w:val="center"/>
          </w:tcPr>
          <w:p w14:paraId="5003F8CD">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noWrap w:val="0"/>
            <w:vAlign w:val="center"/>
          </w:tcPr>
          <w:p w14:paraId="32BD537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506FD4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3161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noWrap w:val="0"/>
            <w:vAlign w:val="center"/>
          </w:tcPr>
          <w:p w14:paraId="0BAD8508">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noWrap w:val="0"/>
            <w:vAlign w:val="center"/>
          </w:tcPr>
          <w:p w14:paraId="4D389A62">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noWrap w:val="0"/>
            <w:vAlign w:val="center"/>
          </w:tcPr>
          <w:p w14:paraId="02783C97">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05A4C4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F3471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noWrap w:val="0"/>
            <w:vAlign w:val="center"/>
          </w:tcPr>
          <w:p w14:paraId="076B88E5">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noWrap w:val="0"/>
            <w:vAlign w:val="center"/>
          </w:tcPr>
          <w:p w14:paraId="46D3AED2">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noWrap w:val="0"/>
            <w:vAlign w:val="center"/>
          </w:tcPr>
          <w:p w14:paraId="1776E82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D3341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11D0E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noWrap w:val="0"/>
            <w:vAlign w:val="center"/>
          </w:tcPr>
          <w:p w14:paraId="5FF292CC">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noWrap w:val="0"/>
            <w:vAlign w:val="center"/>
          </w:tcPr>
          <w:p w14:paraId="09145848">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noWrap w:val="0"/>
            <w:vAlign w:val="center"/>
          </w:tcPr>
          <w:p w14:paraId="79BF803F">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31038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83AB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noWrap w:val="0"/>
            <w:vAlign w:val="center"/>
          </w:tcPr>
          <w:p w14:paraId="3E999F8E">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noWrap w:val="0"/>
            <w:vAlign w:val="center"/>
          </w:tcPr>
          <w:p w14:paraId="025B41A0">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noWrap w:val="0"/>
            <w:vAlign w:val="center"/>
          </w:tcPr>
          <w:p w14:paraId="2D5A966D">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6FDF973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346E6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noWrap w:val="0"/>
            <w:vAlign w:val="center"/>
          </w:tcPr>
          <w:p w14:paraId="6D2E0FF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noWrap w:val="0"/>
            <w:vAlign w:val="center"/>
          </w:tcPr>
          <w:p w14:paraId="3B7D80AC">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noWrap w:val="0"/>
            <w:vAlign w:val="center"/>
          </w:tcPr>
          <w:p w14:paraId="02DF63E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4F01CAF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bl>
    <w:p w14:paraId="4C5564A4"/>
    <w:p w14:paraId="3486D5DC">
      <w:r>
        <w:br w:type="page"/>
      </w:r>
    </w:p>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F6922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noWrap w:val="0"/>
            <w:vAlign w:val="center"/>
          </w:tcPr>
          <w:p w14:paraId="48304E2A">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noWrap w:val="0"/>
            <w:vAlign w:val="center"/>
          </w:tcPr>
          <w:p w14:paraId="28BBFF8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noWrap w:val="0"/>
            <w:vAlign w:val="center"/>
          </w:tcPr>
          <w:p w14:paraId="4BE1172B">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45DA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noWrap w:val="0"/>
            <w:vAlign w:val="center"/>
          </w:tcPr>
          <w:p w14:paraId="5B24F887">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noWrap w:val="0"/>
            <w:vAlign w:val="center"/>
          </w:tcPr>
          <w:p w14:paraId="7002E786">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noWrap w:val="0"/>
            <w:vAlign w:val="center"/>
          </w:tcPr>
          <w:p w14:paraId="41DADC9E">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6E9614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48624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noWrap w:val="0"/>
            <w:vAlign w:val="center"/>
          </w:tcPr>
          <w:p w14:paraId="5A09EDD9">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noWrap w:val="0"/>
            <w:vAlign w:val="center"/>
          </w:tcPr>
          <w:p w14:paraId="4FAB57D8">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noWrap w:val="0"/>
            <w:vAlign w:val="center"/>
          </w:tcPr>
          <w:p w14:paraId="6CE3C6D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AE734B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748F2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noWrap w:val="0"/>
            <w:vAlign w:val="center"/>
          </w:tcPr>
          <w:p w14:paraId="737F04D1">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noWrap w:val="0"/>
            <w:vAlign w:val="center"/>
          </w:tcPr>
          <w:p w14:paraId="273F4FBD">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noWrap w:val="0"/>
            <w:vAlign w:val="center"/>
          </w:tcPr>
          <w:p w14:paraId="1DFAAB7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7F335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CFBC0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noWrap w:val="0"/>
            <w:vAlign w:val="center"/>
          </w:tcPr>
          <w:p w14:paraId="1F3E8DAF">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noWrap w:val="0"/>
            <w:vAlign w:val="center"/>
          </w:tcPr>
          <w:p w14:paraId="1AFC72EF">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noWrap w:val="0"/>
            <w:vAlign w:val="center"/>
          </w:tcPr>
          <w:p w14:paraId="1EDE14A2">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1B5317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04A8EE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noWrap w:val="0"/>
            <w:vAlign w:val="center"/>
          </w:tcPr>
          <w:p w14:paraId="0BE3673E">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noWrap w:val="0"/>
            <w:vAlign w:val="center"/>
          </w:tcPr>
          <w:p w14:paraId="056028E9">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noWrap w:val="0"/>
            <w:vAlign w:val="center"/>
          </w:tcPr>
          <w:p w14:paraId="61E4EC1E">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F678AB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bl>
    <w:p w14:paraId="3A1CF8A6"/>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97DBF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noWrap w:val="0"/>
            <w:vAlign w:val="center"/>
          </w:tcPr>
          <w:p w14:paraId="3F6268BF">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noWrap w:val="0"/>
            <w:vAlign w:val="center"/>
          </w:tcPr>
          <w:p w14:paraId="39FCF6E0">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noWrap w:val="0"/>
            <w:vAlign w:val="center"/>
          </w:tcPr>
          <w:p w14:paraId="66D490B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42BA5C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noWrap w:val="0"/>
            <w:vAlign w:val="center"/>
          </w:tcPr>
          <w:p w14:paraId="198393CE">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noWrap w:val="0"/>
            <w:vAlign w:val="center"/>
          </w:tcPr>
          <w:p w14:paraId="0238C168">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noWrap w:val="0"/>
            <w:vAlign w:val="center"/>
          </w:tcPr>
          <w:p w14:paraId="131361AC">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F9E169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E9664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noWrap w:val="0"/>
            <w:vAlign w:val="center"/>
          </w:tcPr>
          <w:p w14:paraId="76D444E5">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noWrap w:val="0"/>
            <w:vAlign w:val="center"/>
          </w:tcPr>
          <w:p w14:paraId="0C97D890">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noWrap w:val="0"/>
            <w:vAlign w:val="center"/>
          </w:tcPr>
          <w:p w14:paraId="6BC8B2CE">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FE9710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47537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noWrap w:val="0"/>
            <w:vAlign w:val="center"/>
          </w:tcPr>
          <w:p w14:paraId="7C4924EA">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noWrap w:val="0"/>
            <w:vAlign w:val="center"/>
          </w:tcPr>
          <w:p w14:paraId="7CFBA9F0">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noWrap w:val="0"/>
            <w:vAlign w:val="center"/>
          </w:tcPr>
          <w:p w14:paraId="55B57022">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4EE427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45562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noWrap w:val="0"/>
            <w:vAlign w:val="center"/>
          </w:tcPr>
          <w:p w14:paraId="091A5320">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noWrap w:val="0"/>
            <w:vAlign w:val="center"/>
          </w:tcPr>
          <w:p w14:paraId="61A99CB7">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noWrap w:val="0"/>
            <w:vAlign w:val="center"/>
          </w:tcPr>
          <w:p w14:paraId="41841B9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63A075B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EC5BA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noWrap w:val="0"/>
            <w:vAlign w:val="center"/>
          </w:tcPr>
          <w:p w14:paraId="2AF1D1BC">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noWrap w:val="0"/>
            <w:vAlign w:val="center"/>
          </w:tcPr>
          <w:p w14:paraId="0177D2F7">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noWrap w:val="0"/>
            <w:vAlign w:val="center"/>
          </w:tcPr>
          <w:p w14:paraId="775B6FD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FAACD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6E6B8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noWrap w:val="0"/>
            <w:vAlign w:val="center"/>
          </w:tcPr>
          <w:p w14:paraId="0BC125A5">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noWrap w:val="0"/>
            <w:vAlign w:val="center"/>
          </w:tcPr>
          <w:p w14:paraId="2C4600EB">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noWrap w:val="0"/>
            <w:vAlign w:val="center"/>
          </w:tcPr>
          <w:p w14:paraId="192D728A">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AA973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4EC8C4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noWrap w:val="0"/>
            <w:vAlign w:val="center"/>
          </w:tcPr>
          <w:p w14:paraId="266AF102">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noWrap w:val="0"/>
            <w:vAlign w:val="center"/>
          </w:tcPr>
          <w:p w14:paraId="3C8E7771">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noWrap w:val="0"/>
            <w:vAlign w:val="center"/>
          </w:tcPr>
          <w:p w14:paraId="78FC92E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E7A2B1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2C416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noWrap w:val="0"/>
            <w:vAlign w:val="center"/>
          </w:tcPr>
          <w:p w14:paraId="4915B77B">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noWrap w:val="0"/>
            <w:vAlign w:val="center"/>
          </w:tcPr>
          <w:p w14:paraId="4C2224AF">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noWrap w:val="0"/>
            <w:vAlign w:val="center"/>
          </w:tcPr>
          <w:p w14:paraId="4AEB291B">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C1C29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6BDD86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noWrap w:val="0"/>
            <w:vAlign w:val="center"/>
          </w:tcPr>
          <w:p w14:paraId="65142F47">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noWrap w:val="0"/>
            <w:vAlign w:val="center"/>
          </w:tcPr>
          <w:p w14:paraId="054E548E">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noWrap w:val="0"/>
            <w:vAlign w:val="center"/>
          </w:tcPr>
          <w:p w14:paraId="1B7F436F">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359AB73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5269F8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noWrap w:val="0"/>
            <w:vAlign w:val="center"/>
          </w:tcPr>
          <w:p w14:paraId="19BEC7D1">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noWrap w:val="0"/>
            <w:vAlign w:val="center"/>
          </w:tcPr>
          <w:p w14:paraId="05D72AD8">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noWrap w:val="0"/>
            <w:vAlign w:val="center"/>
          </w:tcPr>
          <w:p w14:paraId="72A777F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23CEB9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5D2BA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noWrap w:val="0"/>
            <w:vAlign w:val="center"/>
          </w:tcPr>
          <w:p w14:paraId="72C95630">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noWrap w:val="0"/>
            <w:vAlign w:val="center"/>
          </w:tcPr>
          <w:p w14:paraId="793B620B">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noWrap w:val="0"/>
            <w:vAlign w:val="center"/>
          </w:tcPr>
          <w:p w14:paraId="2038DF2D">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0B99FDC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bl>
    <w:p w14:paraId="57FDB6D2"/>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AA74D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noWrap w:val="0"/>
            <w:vAlign w:val="center"/>
          </w:tcPr>
          <w:p w14:paraId="29AD1710">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noWrap w:val="0"/>
            <w:vAlign w:val="center"/>
          </w:tcPr>
          <w:p w14:paraId="4C3F0EB7">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noWrap w:val="0"/>
            <w:vAlign w:val="center"/>
          </w:tcPr>
          <w:p w14:paraId="5E40473C">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6F974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noWrap w:val="0"/>
            <w:vAlign w:val="center"/>
          </w:tcPr>
          <w:p w14:paraId="67B88A75">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noWrap w:val="0"/>
            <w:vAlign w:val="center"/>
          </w:tcPr>
          <w:p w14:paraId="12E9FCCD">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noWrap w:val="0"/>
            <w:vAlign w:val="center"/>
          </w:tcPr>
          <w:p w14:paraId="2E920716">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2F8762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4CF7E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noWrap w:val="0"/>
            <w:vAlign w:val="center"/>
          </w:tcPr>
          <w:p w14:paraId="04B0E111">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noWrap w:val="0"/>
            <w:vAlign w:val="center"/>
          </w:tcPr>
          <w:p w14:paraId="027761B8">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noWrap w:val="0"/>
            <w:vAlign w:val="center"/>
          </w:tcPr>
          <w:p w14:paraId="31488FCC">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2648F0F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61069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noWrap w:val="0"/>
            <w:vAlign w:val="center"/>
          </w:tcPr>
          <w:p w14:paraId="13BBD9CE">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noWrap w:val="0"/>
            <w:vAlign w:val="center"/>
          </w:tcPr>
          <w:p w14:paraId="108F01D8">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noWrap w:val="0"/>
            <w:vAlign w:val="center"/>
          </w:tcPr>
          <w:p w14:paraId="136F5CD0">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69FCE0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5F7D6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noWrap w:val="0"/>
            <w:vAlign w:val="center"/>
          </w:tcPr>
          <w:p w14:paraId="3D56D2DA">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noWrap w:val="0"/>
            <w:vAlign w:val="center"/>
          </w:tcPr>
          <w:p w14:paraId="7285AE0F">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noWrap w:val="0"/>
            <w:vAlign w:val="center"/>
          </w:tcPr>
          <w:p w14:paraId="02117DB2">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32B60BD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112A49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noWrap w:val="0"/>
            <w:vAlign w:val="center"/>
          </w:tcPr>
          <w:p w14:paraId="1C6EECFE">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noWrap w:val="0"/>
            <w:vAlign w:val="center"/>
          </w:tcPr>
          <w:p w14:paraId="21726224">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noWrap w:val="0"/>
            <w:vAlign w:val="center"/>
          </w:tcPr>
          <w:p w14:paraId="06206A75">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6756BF6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D78C0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noWrap w:val="0"/>
            <w:vAlign w:val="center"/>
          </w:tcPr>
          <w:p w14:paraId="5B99D1DA">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noWrap w:val="0"/>
            <w:vAlign w:val="center"/>
          </w:tcPr>
          <w:p w14:paraId="19A4B023">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noWrap w:val="0"/>
            <w:vAlign w:val="center"/>
          </w:tcPr>
          <w:p w14:paraId="4089D933">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DE319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bl>
    <w:p w14:paraId="5C7321EC"/>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E3664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noWrap w:val="0"/>
            <w:vAlign w:val="center"/>
          </w:tcPr>
          <w:p w14:paraId="3360DA25">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noWrap w:val="0"/>
            <w:vAlign w:val="center"/>
          </w:tcPr>
          <w:p w14:paraId="7D9E6F0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noWrap w:val="0"/>
            <w:vAlign w:val="center"/>
          </w:tcPr>
          <w:p w14:paraId="46989433">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6AFC3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noWrap w:val="0"/>
            <w:vAlign w:val="center"/>
          </w:tcPr>
          <w:p w14:paraId="5584F013">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noWrap w:val="0"/>
            <w:vAlign w:val="center"/>
          </w:tcPr>
          <w:p w14:paraId="29CAF0BE">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noWrap w:val="0"/>
            <w:vAlign w:val="center"/>
          </w:tcPr>
          <w:p w14:paraId="20308BE4">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5A2968C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764D34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noWrap w:val="0"/>
            <w:vAlign w:val="center"/>
          </w:tcPr>
          <w:p w14:paraId="6920522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noWrap w:val="0"/>
            <w:vAlign w:val="center"/>
          </w:tcPr>
          <w:p w14:paraId="69DB8165">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noWrap w:val="0"/>
            <w:vAlign w:val="center"/>
          </w:tcPr>
          <w:p w14:paraId="3DF0E298">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1E63B5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r w14:paraId="27AB61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noWrap w:val="0"/>
            <w:vAlign w:val="center"/>
          </w:tcPr>
          <w:p w14:paraId="5DF92A86">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noWrap w:val="0"/>
            <w:vAlign w:val="center"/>
          </w:tcPr>
          <w:p w14:paraId="21A42114">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noWrap w:val="0"/>
            <w:vAlign w:val="center"/>
          </w:tcPr>
          <w:p w14:paraId="159EBC28">
            <w:pPr>
              <w:autoSpaceDE w:val="0"/>
              <w:autoSpaceDN w:val="0"/>
              <w:adjustRightInd w:val="0"/>
              <w:jc w:val="center"/>
              <w:rPr>
                <w:rFonts w:ascii="Arial" w:hAnsi="Arial" w:cs="Arial"/>
                <w:lang w:eastAsia="en-GB"/>
              </w:rPr>
            </w:pPr>
            <w:r>
              <w:rPr>
                <w:rFonts w:ascii="MS Gothic" w:hAnsi="MS Gothic" w:eastAsia="MS Gothic" w:cs="Arial"/>
                <w:lang w:eastAsia="en-GB"/>
              </w:rPr>
              <w:t>☐</w:t>
            </w:r>
          </w:p>
        </w:tc>
        <w:tc>
          <w:tcPr>
            <w:tcW w:w="546" w:type="dxa"/>
            <w:shd w:val="clear" w:color="auto" w:fill="D8D8D8"/>
            <w:noWrap w:val="0"/>
            <w:vAlign w:val="center"/>
          </w:tcPr>
          <w:p w14:paraId="70515C8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tc>
      </w:tr>
    </w:tbl>
    <w:p w14:paraId="0CADC593"/>
    <w:p w14:paraId="7B9AC587">
      <w:r>
        <w:br w:type="page"/>
      </w:r>
    </w:p>
    <w:tbl>
      <w:tblPr>
        <w:tblStyle w:val="23"/>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88ED9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noWrap w:val="0"/>
            <w:vAlign w:val="center"/>
          </w:tcPr>
          <w:p w14:paraId="40A9C169">
            <w:pPr>
              <w:pStyle w:val="48"/>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noWrap w:val="0"/>
            <w:vAlign w:val="center"/>
          </w:tcPr>
          <w:p w14:paraId="06ACB2E5">
            <w:pPr>
              <w:pStyle w:val="48"/>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noWrap w:val="0"/>
            <w:vAlign w:val="center"/>
          </w:tcPr>
          <w:p w14:paraId="734239B8">
            <w:pPr>
              <w:pStyle w:val="48"/>
              <w:jc w:val="center"/>
              <w:rPr>
                <w:rFonts w:ascii="Arial" w:hAnsi="Arial" w:cs="Arial"/>
                <w:b/>
                <w:bCs/>
                <w:sz w:val="22"/>
                <w:szCs w:val="22"/>
                <w:lang w:eastAsia="en-GB"/>
              </w:rPr>
            </w:pPr>
            <w:r>
              <w:rPr>
                <w:rFonts w:ascii="Arial" w:hAnsi="Arial" w:cs="Arial"/>
                <w:b/>
                <w:bCs/>
                <w:sz w:val="22"/>
                <w:szCs w:val="22"/>
                <w:lang w:eastAsia="en-GB"/>
              </w:rPr>
              <w:t>NO</w:t>
            </w:r>
          </w:p>
        </w:tc>
      </w:tr>
      <w:tr w14:paraId="2B802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noWrap w:val="0"/>
            <w:vAlign w:val="center"/>
          </w:tcPr>
          <w:p w14:paraId="6DC62379">
            <w:pPr>
              <w:pStyle w:val="48"/>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noWrap w:val="0"/>
            <w:vAlign w:val="center"/>
          </w:tcPr>
          <w:p w14:paraId="588A4790">
            <w:pPr>
              <w:pStyle w:val="48"/>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noWrap w:val="0"/>
            <w:vAlign w:val="center"/>
          </w:tcPr>
          <w:p w14:paraId="567EA9EC">
            <w:pPr>
              <w:pStyle w:val="48"/>
              <w:jc w:val="center"/>
              <w:rPr>
                <w:rFonts w:ascii="Arial" w:hAnsi="Arial" w:cs="Arial"/>
                <w:sz w:val="22"/>
                <w:szCs w:val="22"/>
                <w:lang w:eastAsia="en-GB"/>
              </w:rPr>
            </w:pPr>
            <w:r>
              <w:rPr>
                <w:rFonts w:ascii="Segoe UI Symbol" w:hAnsi="Segoe UI Symbol" w:eastAsia="MS Gothic" w:cs="Segoe UI Symbol"/>
                <w:sz w:val="22"/>
                <w:szCs w:val="22"/>
                <w:lang w:eastAsia="en-GB"/>
              </w:rPr>
              <w:t>☐</w:t>
            </w:r>
          </w:p>
          <w:p w14:paraId="0D6B4BBF">
            <w:pPr>
              <w:pStyle w:val="48"/>
              <w:jc w:val="center"/>
              <w:rPr>
                <w:rFonts w:ascii="Arial" w:hAnsi="Arial" w:cs="Arial"/>
                <w:sz w:val="22"/>
                <w:szCs w:val="22"/>
                <w:lang w:eastAsia="en-GB"/>
              </w:rPr>
            </w:pPr>
          </w:p>
        </w:tc>
        <w:tc>
          <w:tcPr>
            <w:tcW w:w="546" w:type="dxa"/>
            <w:shd w:val="clear" w:color="auto" w:fill="D8D8D8"/>
            <w:noWrap w:val="0"/>
            <w:vAlign w:val="center"/>
          </w:tcPr>
          <w:p w14:paraId="273B8DA8">
            <w:pPr>
              <w:pStyle w:val="48"/>
              <w:jc w:val="center"/>
              <w:rPr>
                <w:rFonts w:ascii="Arial" w:hAnsi="Arial" w:cs="Arial"/>
                <w:sz w:val="22"/>
                <w:szCs w:val="22"/>
                <w:lang w:eastAsia="en-GB"/>
              </w:rPr>
            </w:pPr>
            <w:r>
              <w:rPr>
                <w:rFonts w:ascii="Segoe UI Symbol" w:hAnsi="Segoe UI Symbol" w:eastAsia="MS Gothic" w:cs="Segoe UI Symbol"/>
                <w:sz w:val="22"/>
                <w:szCs w:val="22"/>
                <w:lang w:eastAsia="en-GB"/>
              </w:rPr>
              <w:t>☐</w:t>
            </w:r>
          </w:p>
          <w:p w14:paraId="7BB16D9F">
            <w:pPr>
              <w:pStyle w:val="48"/>
              <w:jc w:val="center"/>
              <w:rPr>
                <w:rFonts w:ascii="Arial" w:hAnsi="Arial" w:cs="Arial"/>
                <w:sz w:val="22"/>
                <w:szCs w:val="22"/>
                <w:lang w:eastAsia="en-GB"/>
              </w:rPr>
            </w:pPr>
          </w:p>
        </w:tc>
      </w:tr>
      <w:tr w14:paraId="3383E6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noWrap w:val="0"/>
            <w:vAlign w:val="center"/>
          </w:tcPr>
          <w:p w14:paraId="2B577D42">
            <w:pPr>
              <w:pStyle w:val="48"/>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noWrap w:val="0"/>
            <w:vAlign w:val="center"/>
          </w:tcPr>
          <w:p w14:paraId="13594BD8">
            <w:pPr>
              <w:pStyle w:val="48"/>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noWrap w:val="0"/>
            <w:vAlign w:val="center"/>
          </w:tcPr>
          <w:p w14:paraId="74E6C613">
            <w:pPr>
              <w:pStyle w:val="48"/>
              <w:jc w:val="center"/>
              <w:rPr>
                <w:rFonts w:ascii="Arial" w:hAnsi="Arial" w:cs="Arial"/>
                <w:sz w:val="22"/>
                <w:szCs w:val="22"/>
                <w:lang w:eastAsia="en-GB"/>
              </w:rPr>
            </w:pPr>
            <w:r>
              <w:rPr>
                <w:rFonts w:ascii="Segoe UI Symbol" w:hAnsi="Segoe UI Symbol" w:eastAsia="MS Gothic" w:cs="Segoe UI Symbol"/>
                <w:sz w:val="22"/>
                <w:szCs w:val="22"/>
                <w:lang w:eastAsia="en-GB"/>
              </w:rPr>
              <w:t>☐</w:t>
            </w:r>
          </w:p>
          <w:p w14:paraId="43EECFFA">
            <w:pPr>
              <w:pStyle w:val="48"/>
              <w:jc w:val="center"/>
              <w:rPr>
                <w:rFonts w:ascii="Arial" w:hAnsi="Arial" w:cs="Arial"/>
                <w:sz w:val="22"/>
                <w:szCs w:val="22"/>
                <w:lang w:eastAsia="en-GB"/>
              </w:rPr>
            </w:pPr>
          </w:p>
        </w:tc>
        <w:tc>
          <w:tcPr>
            <w:tcW w:w="546" w:type="dxa"/>
            <w:shd w:val="clear" w:color="auto" w:fill="D8D8D8"/>
            <w:noWrap w:val="0"/>
            <w:vAlign w:val="center"/>
          </w:tcPr>
          <w:p w14:paraId="5B3F2371">
            <w:pPr>
              <w:pStyle w:val="48"/>
              <w:jc w:val="center"/>
              <w:rPr>
                <w:rFonts w:ascii="Arial" w:hAnsi="Arial" w:cs="Arial"/>
                <w:sz w:val="22"/>
                <w:szCs w:val="22"/>
                <w:lang w:eastAsia="en-GB"/>
              </w:rPr>
            </w:pPr>
            <w:r>
              <w:rPr>
                <w:rFonts w:ascii="Segoe UI Symbol" w:hAnsi="Segoe UI Symbol" w:eastAsia="MS Gothic" w:cs="Segoe UI Symbol"/>
                <w:sz w:val="22"/>
                <w:szCs w:val="22"/>
                <w:lang w:eastAsia="en-GB"/>
              </w:rPr>
              <w:t>☐</w:t>
            </w:r>
          </w:p>
          <w:p w14:paraId="2C946517">
            <w:pPr>
              <w:pStyle w:val="48"/>
              <w:jc w:val="center"/>
              <w:rPr>
                <w:rFonts w:ascii="Arial" w:hAnsi="Arial" w:cs="Arial"/>
                <w:sz w:val="22"/>
                <w:szCs w:val="22"/>
                <w:lang w:eastAsia="en-GB"/>
              </w:rPr>
            </w:pPr>
          </w:p>
        </w:tc>
      </w:tr>
      <w:tr w14:paraId="5B2840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noWrap w:val="0"/>
            <w:vAlign w:val="center"/>
          </w:tcPr>
          <w:p w14:paraId="4A803458">
            <w:pPr>
              <w:pStyle w:val="48"/>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noWrap w:val="0"/>
            <w:vAlign w:val="center"/>
          </w:tcPr>
          <w:p w14:paraId="30306B7D">
            <w:pPr>
              <w:pStyle w:val="48"/>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noWrap w:val="0"/>
            <w:vAlign w:val="center"/>
          </w:tcPr>
          <w:p w14:paraId="437DC9CD">
            <w:pPr>
              <w:pStyle w:val="48"/>
              <w:jc w:val="center"/>
              <w:rPr>
                <w:rFonts w:ascii="Arial" w:hAnsi="Arial" w:cs="Arial"/>
                <w:sz w:val="22"/>
                <w:szCs w:val="22"/>
                <w:lang w:eastAsia="en-GB"/>
              </w:rPr>
            </w:pPr>
            <w:r>
              <w:rPr>
                <w:rFonts w:ascii="Segoe UI Symbol" w:hAnsi="Segoe UI Symbol" w:eastAsia="MS Gothic" w:cs="Segoe UI Symbol"/>
                <w:sz w:val="22"/>
                <w:szCs w:val="22"/>
                <w:lang w:eastAsia="en-GB"/>
              </w:rPr>
              <w:t>☐</w:t>
            </w:r>
          </w:p>
          <w:p w14:paraId="183CFC4D">
            <w:pPr>
              <w:pStyle w:val="48"/>
              <w:jc w:val="center"/>
              <w:rPr>
                <w:rFonts w:ascii="Arial" w:hAnsi="Arial" w:cs="Arial"/>
                <w:sz w:val="22"/>
                <w:szCs w:val="22"/>
                <w:lang w:eastAsia="en-GB"/>
              </w:rPr>
            </w:pPr>
          </w:p>
        </w:tc>
        <w:tc>
          <w:tcPr>
            <w:tcW w:w="546" w:type="dxa"/>
            <w:shd w:val="clear" w:color="auto" w:fill="D8D8D8"/>
            <w:noWrap w:val="0"/>
            <w:vAlign w:val="center"/>
          </w:tcPr>
          <w:p w14:paraId="66C0621B">
            <w:pPr>
              <w:pStyle w:val="48"/>
              <w:jc w:val="center"/>
              <w:rPr>
                <w:rFonts w:ascii="Arial" w:hAnsi="Arial" w:cs="Arial"/>
                <w:sz w:val="22"/>
                <w:szCs w:val="22"/>
                <w:lang w:eastAsia="en-GB"/>
              </w:rPr>
            </w:pPr>
            <w:r>
              <w:rPr>
                <w:rFonts w:ascii="Segoe UI Symbol" w:hAnsi="Segoe UI Symbol" w:eastAsia="MS Gothic" w:cs="Segoe UI Symbol"/>
                <w:sz w:val="22"/>
                <w:szCs w:val="22"/>
                <w:lang w:eastAsia="en-GB"/>
              </w:rPr>
              <w:t>☐</w:t>
            </w:r>
          </w:p>
          <w:p w14:paraId="42D2CF23">
            <w:pPr>
              <w:pStyle w:val="48"/>
              <w:jc w:val="center"/>
              <w:rPr>
                <w:rFonts w:ascii="Arial" w:hAnsi="Arial" w:cs="Arial"/>
                <w:sz w:val="22"/>
                <w:szCs w:val="22"/>
                <w:lang w:eastAsia="en-GB"/>
              </w:rPr>
            </w:pPr>
          </w:p>
        </w:tc>
      </w:tr>
    </w:tbl>
    <w:p w14:paraId="6F7BB9F5">
      <w:pPr>
        <w:autoSpaceDE w:val="0"/>
        <w:autoSpaceDN w:val="0"/>
        <w:adjustRightInd w:val="0"/>
        <w:spacing w:after="240"/>
        <w:rPr>
          <w:rFonts w:ascii="Arial" w:hAnsi="Arial" w:cs="Arial"/>
          <w:b/>
          <w:sz w:val="4"/>
          <w:szCs w:val="4"/>
        </w:rPr>
      </w:pPr>
    </w:p>
    <w:tbl>
      <w:tblPr>
        <w:tblStyle w:val="2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8E350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noWrap w:val="0"/>
            <w:vAlign w:val="top"/>
          </w:tcPr>
          <w:p w14:paraId="021E7E5E">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noWrap w:val="0"/>
            <w:vAlign w:val="center"/>
          </w:tcPr>
          <w:p w14:paraId="23E90CA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noWrap w:val="0"/>
            <w:vAlign w:val="center"/>
          </w:tcPr>
          <w:p w14:paraId="12527A8A">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noWrap w:val="0"/>
            <w:vAlign w:val="center"/>
          </w:tcPr>
          <w:p w14:paraId="08C2D38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noWrap w:val="0"/>
            <w:vAlign w:val="center"/>
          </w:tcPr>
          <w:p w14:paraId="310D66D1">
            <w:pPr>
              <w:autoSpaceDE w:val="0"/>
              <w:autoSpaceDN w:val="0"/>
              <w:adjustRightInd w:val="0"/>
              <w:jc w:val="center"/>
              <w:rPr>
                <w:rFonts w:ascii="Arial" w:hAnsi="Arial" w:cs="Arial"/>
                <w:b/>
                <w:sz w:val="22"/>
                <w:szCs w:val="22"/>
                <w:lang w:eastAsia="en-GB"/>
              </w:rPr>
            </w:pPr>
          </w:p>
          <w:p w14:paraId="6BCE2449">
            <w:pPr>
              <w:autoSpaceDE w:val="0"/>
              <w:autoSpaceDN w:val="0"/>
              <w:adjustRightInd w:val="0"/>
              <w:jc w:val="center"/>
              <w:rPr>
                <w:rFonts w:ascii="Arial" w:hAnsi="Arial" w:cs="Arial"/>
                <w:b/>
                <w:sz w:val="22"/>
                <w:szCs w:val="22"/>
                <w:lang w:eastAsia="en-GB"/>
              </w:rPr>
            </w:pPr>
          </w:p>
          <w:p w14:paraId="6AC20FF5">
            <w:pPr>
              <w:autoSpaceDE w:val="0"/>
              <w:autoSpaceDN w:val="0"/>
              <w:adjustRightInd w:val="0"/>
              <w:jc w:val="center"/>
              <w:rPr>
                <w:rFonts w:ascii="Arial" w:hAnsi="Arial" w:cs="Arial"/>
                <w:b/>
                <w:sz w:val="22"/>
                <w:szCs w:val="22"/>
                <w:lang w:eastAsia="en-GB"/>
              </w:rPr>
            </w:pPr>
          </w:p>
        </w:tc>
        <w:tc>
          <w:tcPr>
            <w:tcW w:w="1838" w:type="dxa"/>
            <w:shd w:val="clear" w:color="auto" w:fill="D9F2D0"/>
            <w:noWrap w:val="0"/>
            <w:vAlign w:val="center"/>
          </w:tcPr>
          <w:p w14:paraId="7D16DC14">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0"/>
                <w:rFonts w:ascii="Arial" w:hAnsi="Arial" w:cs="Arial"/>
                <w:b/>
                <w:sz w:val="22"/>
                <w:szCs w:val="22"/>
                <w:lang w:eastAsia="en-GB"/>
              </w:rPr>
              <w:t>Return to the main form</w:t>
            </w:r>
            <w:r>
              <w:rPr>
                <w:rStyle w:val="20"/>
                <w:rFonts w:ascii="Arial" w:hAnsi="Arial" w:cs="Arial"/>
                <w:b/>
                <w:sz w:val="22"/>
                <w:szCs w:val="22"/>
                <w:lang w:eastAsia="en-GB"/>
              </w:rPr>
              <w:fldChar w:fldCharType="end"/>
            </w:r>
          </w:p>
        </w:tc>
      </w:tr>
    </w:tbl>
    <w:p w14:paraId="20FD952D">
      <w:pPr>
        <w:tabs>
          <w:tab w:val="left" w:pos="5103"/>
        </w:tabs>
        <w:ind w:right="282"/>
        <w:jc w:val="both"/>
        <w:rPr>
          <w:rFonts w:ascii="Arial" w:hAnsi="Arial" w:cs="Arial"/>
          <w:color w:val="000000"/>
          <w:sz w:val="22"/>
          <w:szCs w:val="22"/>
        </w:rPr>
      </w:pPr>
    </w:p>
    <w:sectPr>
      <w:headerReference r:id="rId3" w:type="default"/>
      <w:footerReference r:id="rId4" w:type="default"/>
      <w:pgSz w:w="11906" w:h="16838"/>
      <w:pgMar w:top="720" w:right="720" w:bottom="720" w:left="72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auto"/>
    <w:pitch w:val="default"/>
    <w:sig w:usb0="00000000" w:usb1="00000000" w:usb2="00000000" w:usb3="00000000" w:csb0="00040001"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40001" w:csb1="00000000"/>
  </w:font>
  <w:font w:name="Tahoma">
    <w:panose1 w:val="020B0604030504040204"/>
    <w:charset w:val="EE"/>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DengXian">
    <w:altName w:val="SimSun"/>
    <w:panose1 w:val="00000000000000000000"/>
    <w:charset w:val="86"/>
    <w:family w:val="auto"/>
    <w:pitch w:val="default"/>
    <w:sig w:usb0="00000000" w:usb1="00000000" w:usb2="00000016" w:usb3="00000000" w:csb0="0004000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C36D768">
    <w:pPr>
      <w:pStyle w:val="18"/>
      <w:jc w:val="center"/>
    </w:pPr>
    <w:r>
      <w:fldChar w:fldCharType="begin"/>
    </w:r>
    <w:r>
      <w:instrText xml:space="preserve"> PAGE   \* MERGEFORMAT </w:instrText>
    </w:r>
    <w:r>
      <w:fldChar w:fldCharType="separate"/>
    </w:r>
    <w:r>
      <w:t>2</w:t>
    </w:r>
    <w:r>
      <w:fldChar w:fldCharType="end"/>
    </w:r>
  </w:p>
  <w:p w14:paraId="4FD8325D">
    <w:pPr>
      <w:pStyle w:val="18"/>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12BB7D4">
    <w:pPr>
      <w:pStyle w:val="19"/>
      <w:jc w:val="right"/>
      <w:rPr>
        <w:rFonts w:ascii="Arial" w:hAnsi="Arial" w:cs="Arial"/>
        <w:b/>
        <w:bCs/>
        <w:sz w:val="22"/>
        <w:szCs w:val="22"/>
      </w:rPr>
    </w:pPr>
    <w:r>
      <w:rPr>
        <w:lang w:val="hu-HU" w:eastAsia="hu-HU"/>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5715" b="8255"/>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S:\Quality Assurance\QAHBooks\Academic Quality Handbook 2015-16\Appendices\UWTSD Logo.jpg"/>
                  <pic:cNvPicPr>
                    <a:picLocks noChangeAspect="1"/>
                  </pic:cNvPicPr>
                </pic:nvPicPr>
                <pic:blipFill>
                  <a:blip r:embed="rId1"/>
                  <a:stretch>
                    <a:fillRect/>
                  </a:stretch>
                </pic:blipFill>
                <pic:spPr>
                  <a:xfrm>
                    <a:off x="0" y="0"/>
                    <a:ext cx="1792605" cy="601345"/>
                  </a:xfrm>
                  <a:prstGeom prst="rect">
                    <a:avLst/>
                  </a:prstGeom>
                  <a:noFill/>
                  <a:ln>
                    <a:noFill/>
                  </a:ln>
                </pic:spPr>
              </pic:pic>
            </a:graphicData>
          </a:graphic>
        </wp:anchor>
      </w:drawing>
    </w:r>
    <w:r>
      <w:rPr>
        <w:rFonts w:ascii="Arial" w:hAnsi="Arial" w:cs="Arial"/>
        <w:b/>
        <w:bCs/>
        <w:sz w:val="22"/>
        <w:szCs w:val="22"/>
      </w:rPr>
      <w:t>INTERIM PG2 / E1 FORM</w:t>
    </w:r>
  </w:p>
  <w:p w14:paraId="53B0B8E5">
    <w:pPr>
      <w:pStyle w:val="19"/>
    </w:pPr>
  </w:p>
  <w:p w14:paraId="7B6419B8">
    <w:pPr>
      <w:pStyle w:val="1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C37D85"/>
    <w:multiLevelType w:val="multilevel"/>
    <w:tmpl w:val="37C37D8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hyphenationZone w:val="425"/>
  <w:displayHorizontalDrawingGridEvery w:val="1"/>
  <w:displayVerticalDrawingGridEvery w:val="1"/>
  <w:characterSpacingControl w:val="doNotCompress"/>
  <w:hdrShapeDefaults>
    <o:shapelayout v:ext="edit">
      <o:idmap v:ext="edit" data="3"/>
    </o:shapelayout>
  </w:hdrShapeDefaults>
  <w:compat>
    <w:doNotLeaveBackslashAlon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0E2DE0"/>
    <w:rsid w:val="00132F6E"/>
    <w:rsid w:val="0018385C"/>
    <w:rsid w:val="001D79E4"/>
    <w:rsid w:val="001F7B84"/>
    <w:rsid w:val="00220E9B"/>
    <w:rsid w:val="00237489"/>
    <w:rsid w:val="0023753B"/>
    <w:rsid w:val="002533B8"/>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61766"/>
    <w:rsid w:val="004927BA"/>
    <w:rsid w:val="004A10DC"/>
    <w:rsid w:val="00502B12"/>
    <w:rsid w:val="00532CAC"/>
    <w:rsid w:val="00551218"/>
    <w:rsid w:val="00551CE5"/>
    <w:rsid w:val="005907A9"/>
    <w:rsid w:val="005B20B8"/>
    <w:rsid w:val="005C690A"/>
    <w:rsid w:val="005D6DB1"/>
    <w:rsid w:val="00600952"/>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14719"/>
    <w:rsid w:val="00735E7B"/>
    <w:rsid w:val="00737DAA"/>
    <w:rsid w:val="00743C77"/>
    <w:rsid w:val="00752A01"/>
    <w:rsid w:val="00762A75"/>
    <w:rsid w:val="00775D7D"/>
    <w:rsid w:val="00781850"/>
    <w:rsid w:val="00786508"/>
    <w:rsid w:val="00786696"/>
    <w:rsid w:val="00787AEA"/>
    <w:rsid w:val="00787B6E"/>
    <w:rsid w:val="007A7191"/>
    <w:rsid w:val="007C3C51"/>
    <w:rsid w:val="007D2929"/>
    <w:rsid w:val="007D4F5D"/>
    <w:rsid w:val="007F0207"/>
    <w:rsid w:val="007F1EC4"/>
    <w:rsid w:val="007F381B"/>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93941"/>
    <w:rsid w:val="00AA4E90"/>
    <w:rsid w:val="00AB2FEE"/>
    <w:rsid w:val="00AB363C"/>
    <w:rsid w:val="00AD3877"/>
    <w:rsid w:val="00AE20B4"/>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D2A19"/>
    <w:rsid w:val="00DE10AA"/>
    <w:rsid w:val="00DE4FB9"/>
    <w:rsid w:val="00E12CE5"/>
    <w:rsid w:val="00E35762"/>
    <w:rsid w:val="00E44410"/>
    <w:rsid w:val="00E44CFB"/>
    <w:rsid w:val="00E771B1"/>
    <w:rsid w:val="00E91E66"/>
    <w:rsid w:val="00E964B1"/>
    <w:rsid w:val="00EC2BC0"/>
    <w:rsid w:val="00EF1692"/>
    <w:rsid w:val="00EF6287"/>
    <w:rsid w:val="00F07994"/>
    <w:rsid w:val="00F11B19"/>
    <w:rsid w:val="00F14A3F"/>
    <w:rsid w:val="00F150A6"/>
    <w:rsid w:val="00F1771F"/>
    <w:rsid w:val="00F205D8"/>
    <w:rsid w:val="00F20A10"/>
    <w:rsid w:val="00F344E1"/>
    <w:rsid w:val="00F454C7"/>
    <w:rsid w:val="00F60A15"/>
    <w:rsid w:val="00F830BF"/>
    <w:rsid w:val="00FC276E"/>
    <w:rsid w:val="00FD36FE"/>
    <w:rsid w:val="00FD4A22"/>
    <w:rsid w:val="00FE1A47"/>
    <w:rsid w:val="00FE4A13"/>
    <w:rsid w:val="00FF00CD"/>
    <w:rsid w:val="00FF263B"/>
    <w:rsid w:val="1B876B29"/>
    <w:rsid w:val="53963F2F"/>
    <w:rsid w:val="574F7488"/>
    <w:rsid w:val="6D5F287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ptos" w:hAnsi="Aptos" w:eastAsia="Aptos"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semiHidden="0"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rPr>
  </w:style>
  <w:style w:type="paragraph" w:styleId="2">
    <w:name w:val="heading 1"/>
    <w:basedOn w:val="1"/>
    <w:next w:val="1"/>
    <w:link w:val="25"/>
    <w:qFormat/>
    <w:uiPriority w:val="9"/>
    <w:pPr>
      <w:keepNext/>
      <w:keepLines/>
      <w:spacing w:before="360" w:after="80"/>
      <w:outlineLvl w:val="0"/>
    </w:pPr>
    <w:rPr>
      <w:rFonts w:ascii="Aptos Display" w:hAnsi="Aptos Display" w:eastAsia="等线 Light" w:cs="Times New Roman"/>
      <w:color w:val="0F4761"/>
      <w:sz w:val="40"/>
      <w:szCs w:val="40"/>
    </w:rPr>
  </w:style>
  <w:style w:type="paragraph" w:styleId="3">
    <w:name w:val="heading 2"/>
    <w:basedOn w:val="1"/>
    <w:next w:val="1"/>
    <w:link w:val="26"/>
    <w:unhideWhenUsed/>
    <w:qFormat/>
    <w:uiPriority w:val="9"/>
    <w:pPr>
      <w:keepNext/>
      <w:keepLines/>
      <w:spacing w:before="160" w:after="80"/>
      <w:outlineLvl w:val="1"/>
    </w:pPr>
    <w:rPr>
      <w:rFonts w:ascii="Aptos Display" w:hAnsi="Aptos Display" w:eastAsia="等线 Light" w:cs="Times New Roman"/>
      <w:color w:val="0F4761"/>
      <w:sz w:val="32"/>
      <w:szCs w:val="32"/>
    </w:rPr>
  </w:style>
  <w:style w:type="paragraph" w:styleId="4">
    <w:name w:val="heading 3"/>
    <w:basedOn w:val="1"/>
    <w:next w:val="1"/>
    <w:link w:val="27"/>
    <w:unhideWhenUsed/>
    <w:qFormat/>
    <w:uiPriority w:val="9"/>
    <w:pPr>
      <w:keepNext/>
      <w:keepLines/>
      <w:spacing w:before="160" w:after="80"/>
      <w:outlineLvl w:val="2"/>
    </w:pPr>
    <w:rPr>
      <w:rFonts w:eastAsia="等线 Light" w:cs="Times New Roman"/>
      <w:color w:val="0F4761"/>
      <w:sz w:val="28"/>
      <w:szCs w:val="28"/>
    </w:rPr>
  </w:style>
  <w:style w:type="paragraph" w:styleId="5">
    <w:name w:val="heading 4"/>
    <w:basedOn w:val="1"/>
    <w:next w:val="1"/>
    <w:link w:val="28"/>
    <w:unhideWhenUsed/>
    <w:qFormat/>
    <w:uiPriority w:val="9"/>
    <w:pPr>
      <w:keepNext/>
      <w:keepLines/>
      <w:spacing w:before="80" w:after="40"/>
      <w:outlineLvl w:val="3"/>
    </w:pPr>
    <w:rPr>
      <w:rFonts w:eastAsia="等线 Light" w:cs="Times New Roman"/>
      <w:i/>
      <w:iCs/>
      <w:color w:val="0F4761"/>
    </w:rPr>
  </w:style>
  <w:style w:type="paragraph" w:styleId="6">
    <w:name w:val="heading 5"/>
    <w:basedOn w:val="1"/>
    <w:next w:val="1"/>
    <w:link w:val="29"/>
    <w:unhideWhenUsed/>
    <w:qFormat/>
    <w:uiPriority w:val="9"/>
    <w:pPr>
      <w:keepNext/>
      <w:keepLines/>
      <w:spacing w:before="80" w:after="40"/>
      <w:outlineLvl w:val="4"/>
    </w:pPr>
    <w:rPr>
      <w:rFonts w:eastAsia="等线 Light" w:cs="Times New Roman"/>
      <w:color w:val="0F4761"/>
    </w:rPr>
  </w:style>
  <w:style w:type="paragraph" w:styleId="7">
    <w:name w:val="heading 6"/>
    <w:basedOn w:val="1"/>
    <w:next w:val="1"/>
    <w:link w:val="30"/>
    <w:unhideWhenUsed/>
    <w:qFormat/>
    <w:uiPriority w:val="9"/>
    <w:pPr>
      <w:keepNext/>
      <w:keepLines/>
      <w:spacing w:before="40"/>
      <w:outlineLvl w:val="5"/>
    </w:pPr>
    <w:rPr>
      <w:rFonts w:eastAsia="等线 Light" w:cs="Times New Roman"/>
      <w:i/>
      <w:iCs/>
      <w:color w:val="585858"/>
    </w:rPr>
  </w:style>
  <w:style w:type="paragraph" w:styleId="8">
    <w:name w:val="heading 7"/>
    <w:basedOn w:val="1"/>
    <w:next w:val="1"/>
    <w:link w:val="31"/>
    <w:unhideWhenUsed/>
    <w:qFormat/>
    <w:uiPriority w:val="9"/>
    <w:pPr>
      <w:keepNext/>
      <w:keepLines/>
      <w:spacing w:before="40"/>
      <w:outlineLvl w:val="6"/>
    </w:pPr>
    <w:rPr>
      <w:rFonts w:eastAsia="等线 Light" w:cs="Times New Roman"/>
      <w:color w:val="585858"/>
    </w:rPr>
  </w:style>
  <w:style w:type="paragraph" w:styleId="9">
    <w:name w:val="heading 8"/>
    <w:basedOn w:val="1"/>
    <w:next w:val="1"/>
    <w:link w:val="32"/>
    <w:unhideWhenUsed/>
    <w:qFormat/>
    <w:uiPriority w:val="9"/>
    <w:pPr>
      <w:keepNext/>
      <w:keepLines/>
      <w:outlineLvl w:val="7"/>
    </w:pPr>
    <w:rPr>
      <w:rFonts w:eastAsia="等线 Light" w:cs="Times New Roman"/>
      <w:i/>
      <w:iCs/>
      <w:color w:val="262626"/>
    </w:rPr>
  </w:style>
  <w:style w:type="paragraph" w:styleId="10">
    <w:name w:val="heading 9"/>
    <w:basedOn w:val="1"/>
    <w:next w:val="1"/>
    <w:link w:val="33"/>
    <w:unhideWhenUsed/>
    <w:qFormat/>
    <w:uiPriority w:val="9"/>
    <w:pPr>
      <w:keepNext/>
      <w:keepLines/>
      <w:outlineLvl w:val="8"/>
    </w:pPr>
    <w:rPr>
      <w:rFonts w:eastAsia="等线 Light" w:cs="Times New Roman"/>
      <w:color w:val="262626"/>
    </w:rPr>
  </w:style>
  <w:style w:type="character" w:default="1" w:styleId="11">
    <w:name w:val="Default Paragraph Font"/>
    <w:unhideWhenUsed/>
    <w:qFormat/>
    <w:uiPriority w:val="1"/>
  </w:style>
  <w:style w:type="table" w:default="1" w:styleId="12">
    <w:name w:val="Normal Table"/>
    <w:unhideWhenUsed/>
    <w:qFormat/>
    <w:uiPriority w:val="99"/>
    <w:tblPr>
      <w:tblCellMar>
        <w:top w:w="0" w:type="dxa"/>
        <w:left w:w="108" w:type="dxa"/>
        <w:bottom w:w="0" w:type="dxa"/>
        <w:right w:w="108" w:type="dxa"/>
      </w:tblCellMar>
    </w:tblPr>
  </w:style>
  <w:style w:type="paragraph" w:styleId="13">
    <w:name w:val="Balloon Text"/>
    <w:basedOn w:val="1"/>
    <w:link w:val="34"/>
    <w:unhideWhenUsed/>
    <w:uiPriority w:val="99"/>
    <w:rPr>
      <w:rFonts w:ascii="Tahoma" w:hAnsi="Tahoma" w:cs="Tahoma"/>
      <w:sz w:val="16"/>
      <w:szCs w:val="16"/>
    </w:rPr>
  </w:style>
  <w:style w:type="character" w:styleId="14">
    <w:name w:val="annotation reference"/>
    <w:basedOn w:val="11"/>
    <w:unhideWhenUsed/>
    <w:qFormat/>
    <w:uiPriority w:val="99"/>
    <w:rPr>
      <w:sz w:val="16"/>
      <w:szCs w:val="16"/>
    </w:rPr>
  </w:style>
  <w:style w:type="paragraph" w:styleId="15">
    <w:name w:val="annotation text"/>
    <w:basedOn w:val="1"/>
    <w:link w:val="35"/>
    <w:unhideWhenUsed/>
    <w:qFormat/>
    <w:uiPriority w:val="99"/>
  </w:style>
  <w:style w:type="paragraph" w:styleId="16">
    <w:name w:val="annotation subject"/>
    <w:basedOn w:val="15"/>
    <w:next w:val="15"/>
    <w:link w:val="36"/>
    <w:unhideWhenUsed/>
    <w:qFormat/>
    <w:uiPriority w:val="99"/>
    <w:rPr>
      <w:b/>
      <w:bCs/>
    </w:rPr>
  </w:style>
  <w:style w:type="character" w:styleId="17">
    <w:name w:val="FollowedHyperlink"/>
    <w:basedOn w:val="11"/>
    <w:unhideWhenUsed/>
    <w:qFormat/>
    <w:uiPriority w:val="99"/>
    <w:rPr>
      <w:color w:val="96607D"/>
      <w:u w:val="single"/>
    </w:rPr>
  </w:style>
  <w:style w:type="paragraph" w:styleId="18">
    <w:name w:val="footer"/>
    <w:basedOn w:val="1"/>
    <w:link w:val="37"/>
    <w:unhideWhenUsed/>
    <w:qFormat/>
    <w:uiPriority w:val="99"/>
    <w:pPr>
      <w:tabs>
        <w:tab w:val="center" w:pos="4513"/>
        <w:tab w:val="right" w:pos="9026"/>
      </w:tabs>
    </w:pPr>
  </w:style>
  <w:style w:type="paragraph" w:styleId="19">
    <w:name w:val="header"/>
    <w:basedOn w:val="1"/>
    <w:link w:val="38"/>
    <w:unhideWhenUsed/>
    <w:qFormat/>
    <w:uiPriority w:val="99"/>
    <w:pPr>
      <w:tabs>
        <w:tab w:val="center" w:pos="4513"/>
        <w:tab w:val="right" w:pos="9026"/>
      </w:tabs>
    </w:pPr>
  </w:style>
  <w:style w:type="character" w:styleId="20">
    <w:name w:val="Hyperlink"/>
    <w:basedOn w:val="11"/>
    <w:unhideWhenUsed/>
    <w:qFormat/>
    <w:uiPriority w:val="99"/>
    <w:rPr>
      <w:color w:val="467886"/>
      <w:u w:val="single"/>
    </w:rPr>
  </w:style>
  <w:style w:type="paragraph" w:styleId="21">
    <w:name w:val="Normal (Web)"/>
    <w:basedOn w:val="1"/>
    <w:qFormat/>
    <w:uiPriority w:val="99"/>
    <w:pPr>
      <w:spacing w:before="100" w:beforeAutospacing="1" w:after="100" w:afterAutospacing="1"/>
    </w:pPr>
    <w:rPr>
      <w:sz w:val="24"/>
      <w:szCs w:val="24"/>
      <w:lang w:eastAsia="en-GB"/>
    </w:rPr>
  </w:style>
  <w:style w:type="paragraph" w:styleId="22">
    <w:name w:val="Subtitle"/>
    <w:basedOn w:val="1"/>
    <w:next w:val="1"/>
    <w:link w:val="39"/>
    <w:qFormat/>
    <w:uiPriority w:val="11"/>
    <w:pPr>
      <w:spacing w:after="160"/>
    </w:pPr>
    <w:rPr>
      <w:rFonts w:eastAsia="等线 Light" w:cs="Times New Roman"/>
      <w:color w:val="585858"/>
      <w:spacing w:val="15"/>
      <w:sz w:val="28"/>
      <w:szCs w:val="28"/>
    </w:rPr>
  </w:style>
  <w:style w:type="table" w:styleId="23">
    <w:name w:val="Table Grid"/>
    <w:basedOn w:val="12"/>
    <w:qFormat/>
    <w:uiPriority w:val="39"/>
    <w:rPr>
      <w:rFonts w:ascii="Times New Roman" w:hAnsi="Times New Roman" w:eastAsia="Times New Roman" w:cs="Times New Roman"/>
      <w:kern w:val="0"/>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24">
    <w:name w:val="Title"/>
    <w:basedOn w:val="1"/>
    <w:next w:val="1"/>
    <w:link w:val="40"/>
    <w:qFormat/>
    <w:uiPriority w:val="10"/>
    <w:pPr>
      <w:spacing w:after="80"/>
      <w:contextualSpacing/>
    </w:pPr>
    <w:rPr>
      <w:rFonts w:ascii="Aptos Display" w:hAnsi="Aptos Display" w:eastAsia="等线 Light" w:cs="Times New Roman"/>
      <w:spacing w:val="-10"/>
      <w:kern w:val="28"/>
      <w:sz w:val="56"/>
      <w:szCs w:val="56"/>
    </w:rPr>
  </w:style>
  <w:style w:type="character" w:customStyle="1" w:styleId="25">
    <w:name w:val="Címsor 1 Char"/>
    <w:basedOn w:val="11"/>
    <w:link w:val="2"/>
    <w:qFormat/>
    <w:uiPriority w:val="9"/>
    <w:rPr>
      <w:rFonts w:ascii="Aptos Display" w:hAnsi="Aptos Display" w:eastAsia="等线 Light" w:cs="Times New Roman"/>
      <w:color w:val="0F4761"/>
      <w:sz w:val="40"/>
      <w:szCs w:val="40"/>
    </w:rPr>
  </w:style>
  <w:style w:type="character" w:customStyle="1" w:styleId="26">
    <w:name w:val="Címsor 2 Char"/>
    <w:basedOn w:val="11"/>
    <w:link w:val="3"/>
    <w:semiHidden/>
    <w:qFormat/>
    <w:uiPriority w:val="9"/>
    <w:rPr>
      <w:rFonts w:ascii="Aptos Display" w:hAnsi="Aptos Display" w:eastAsia="等线 Light" w:cs="Times New Roman"/>
      <w:color w:val="0F4761"/>
      <w:sz w:val="32"/>
      <w:szCs w:val="32"/>
    </w:rPr>
  </w:style>
  <w:style w:type="character" w:customStyle="1" w:styleId="27">
    <w:name w:val="Címsor 3 Char"/>
    <w:basedOn w:val="11"/>
    <w:link w:val="4"/>
    <w:semiHidden/>
    <w:qFormat/>
    <w:uiPriority w:val="9"/>
    <w:rPr>
      <w:rFonts w:eastAsia="等线 Light" w:cs="Times New Roman"/>
      <w:color w:val="0F4761"/>
      <w:sz w:val="28"/>
      <w:szCs w:val="28"/>
    </w:rPr>
  </w:style>
  <w:style w:type="character" w:customStyle="1" w:styleId="28">
    <w:name w:val="Címsor 4 Char"/>
    <w:basedOn w:val="11"/>
    <w:link w:val="5"/>
    <w:semiHidden/>
    <w:qFormat/>
    <w:uiPriority w:val="9"/>
    <w:rPr>
      <w:rFonts w:eastAsia="等线 Light" w:cs="Times New Roman"/>
      <w:i/>
      <w:iCs/>
      <w:color w:val="0F4761"/>
    </w:rPr>
  </w:style>
  <w:style w:type="character" w:customStyle="1" w:styleId="29">
    <w:name w:val="Címsor 5 Char"/>
    <w:basedOn w:val="11"/>
    <w:link w:val="6"/>
    <w:semiHidden/>
    <w:qFormat/>
    <w:uiPriority w:val="9"/>
    <w:rPr>
      <w:rFonts w:eastAsia="等线 Light" w:cs="Times New Roman"/>
      <w:color w:val="0F4761"/>
    </w:rPr>
  </w:style>
  <w:style w:type="character" w:customStyle="1" w:styleId="30">
    <w:name w:val="Címsor 6 Char"/>
    <w:basedOn w:val="11"/>
    <w:link w:val="7"/>
    <w:semiHidden/>
    <w:qFormat/>
    <w:uiPriority w:val="9"/>
    <w:rPr>
      <w:rFonts w:eastAsia="等线 Light" w:cs="Times New Roman"/>
      <w:i/>
      <w:iCs/>
      <w:color w:val="585858"/>
    </w:rPr>
  </w:style>
  <w:style w:type="character" w:customStyle="1" w:styleId="31">
    <w:name w:val="Címsor 7 Char"/>
    <w:basedOn w:val="11"/>
    <w:link w:val="8"/>
    <w:semiHidden/>
    <w:qFormat/>
    <w:uiPriority w:val="9"/>
    <w:rPr>
      <w:rFonts w:eastAsia="等线 Light" w:cs="Times New Roman"/>
      <w:color w:val="585858"/>
    </w:rPr>
  </w:style>
  <w:style w:type="character" w:customStyle="1" w:styleId="32">
    <w:name w:val="Címsor 8 Char"/>
    <w:basedOn w:val="11"/>
    <w:link w:val="9"/>
    <w:semiHidden/>
    <w:qFormat/>
    <w:uiPriority w:val="9"/>
    <w:rPr>
      <w:rFonts w:eastAsia="等线 Light" w:cs="Times New Roman"/>
      <w:i/>
      <w:iCs/>
      <w:color w:val="262626"/>
    </w:rPr>
  </w:style>
  <w:style w:type="character" w:customStyle="1" w:styleId="33">
    <w:name w:val="Címsor 9 Char"/>
    <w:basedOn w:val="11"/>
    <w:link w:val="10"/>
    <w:semiHidden/>
    <w:qFormat/>
    <w:uiPriority w:val="9"/>
    <w:rPr>
      <w:rFonts w:eastAsia="等线 Light" w:cs="Times New Roman"/>
      <w:color w:val="262626"/>
    </w:rPr>
  </w:style>
  <w:style w:type="character" w:customStyle="1" w:styleId="34">
    <w:name w:val="Buborékszöveg Char"/>
    <w:basedOn w:val="11"/>
    <w:link w:val="13"/>
    <w:semiHidden/>
    <w:qFormat/>
    <w:uiPriority w:val="99"/>
    <w:rPr>
      <w:rFonts w:ascii="Tahoma" w:hAnsi="Tahoma" w:eastAsia="Times New Roman" w:cs="Tahoma"/>
      <w:kern w:val="0"/>
      <w:sz w:val="16"/>
      <w:szCs w:val="16"/>
    </w:rPr>
  </w:style>
  <w:style w:type="character" w:customStyle="1" w:styleId="35">
    <w:name w:val="Jegyzetszöveg Char"/>
    <w:basedOn w:val="11"/>
    <w:link w:val="15"/>
    <w:qFormat/>
    <w:uiPriority w:val="99"/>
    <w:rPr>
      <w:rFonts w:ascii="Times New Roman" w:hAnsi="Times New Roman" w:eastAsia="Times New Roman" w:cs="Times New Roman"/>
      <w:kern w:val="0"/>
      <w:sz w:val="20"/>
      <w:szCs w:val="20"/>
    </w:rPr>
  </w:style>
  <w:style w:type="character" w:customStyle="1" w:styleId="36">
    <w:name w:val="Megjegyzés tárgya Char"/>
    <w:basedOn w:val="35"/>
    <w:link w:val="16"/>
    <w:semiHidden/>
    <w:qFormat/>
    <w:uiPriority w:val="99"/>
    <w:rPr>
      <w:rFonts w:ascii="Times New Roman" w:hAnsi="Times New Roman" w:eastAsia="Times New Roman" w:cs="Times New Roman"/>
      <w:b/>
      <w:bCs/>
      <w:kern w:val="0"/>
      <w:sz w:val="20"/>
      <w:szCs w:val="20"/>
    </w:rPr>
  </w:style>
  <w:style w:type="character" w:customStyle="1" w:styleId="37">
    <w:name w:val="Élőláb Char"/>
    <w:basedOn w:val="11"/>
    <w:link w:val="18"/>
    <w:qFormat/>
    <w:uiPriority w:val="99"/>
    <w:rPr>
      <w:rFonts w:ascii="Times New Roman" w:hAnsi="Times New Roman" w:eastAsia="Times New Roman" w:cs="Times New Roman"/>
      <w:kern w:val="0"/>
      <w:sz w:val="20"/>
      <w:szCs w:val="20"/>
    </w:rPr>
  </w:style>
  <w:style w:type="character" w:customStyle="1" w:styleId="38">
    <w:name w:val="Élőfej Char"/>
    <w:basedOn w:val="11"/>
    <w:link w:val="19"/>
    <w:qFormat/>
    <w:uiPriority w:val="99"/>
    <w:rPr>
      <w:rFonts w:ascii="Times New Roman" w:hAnsi="Times New Roman" w:eastAsia="Times New Roman" w:cs="Times New Roman"/>
      <w:kern w:val="0"/>
      <w:sz w:val="20"/>
      <w:szCs w:val="20"/>
    </w:rPr>
  </w:style>
  <w:style w:type="character" w:customStyle="1" w:styleId="39">
    <w:name w:val="Alcím Char"/>
    <w:basedOn w:val="11"/>
    <w:link w:val="22"/>
    <w:qFormat/>
    <w:uiPriority w:val="11"/>
    <w:rPr>
      <w:rFonts w:eastAsia="等线 Light" w:cs="Times New Roman"/>
      <w:color w:val="585858"/>
      <w:spacing w:val="15"/>
      <w:sz w:val="28"/>
      <w:szCs w:val="28"/>
    </w:rPr>
  </w:style>
  <w:style w:type="character" w:customStyle="1" w:styleId="40">
    <w:name w:val="Cím Char"/>
    <w:basedOn w:val="11"/>
    <w:link w:val="24"/>
    <w:qFormat/>
    <w:uiPriority w:val="10"/>
    <w:rPr>
      <w:rFonts w:ascii="Aptos Display" w:hAnsi="Aptos Display" w:eastAsia="等线 Light" w:cs="Times New Roman"/>
      <w:spacing w:val="-10"/>
      <w:kern w:val="28"/>
      <w:sz w:val="56"/>
      <w:szCs w:val="56"/>
    </w:rPr>
  </w:style>
  <w:style w:type="paragraph" w:styleId="41">
    <w:name w:val="Quote"/>
    <w:basedOn w:val="1"/>
    <w:next w:val="1"/>
    <w:link w:val="42"/>
    <w:qFormat/>
    <w:uiPriority w:val="29"/>
    <w:pPr>
      <w:spacing w:before="160" w:after="160"/>
      <w:jc w:val="center"/>
    </w:pPr>
    <w:rPr>
      <w:i/>
      <w:iCs/>
      <w:color w:val="3F3F3F"/>
    </w:rPr>
  </w:style>
  <w:style w:type="character" w:customStyle="1" w:styleId="42">
    <w:name w:val="Idézet Char"/>
    <w:basedOn w:val="11"/>
    <w:link w:val="41"/>
    <w:qFormat/>
    <w:uiPriority w:val="29"/>
    <w:rPr>
      <w:i/>
      <w:iCs/>
      <w:color w:val="3F3F3F"/>
    </w:rPr>
  </w:style>
  <w:style w:type="paragraph" w:styleId="43">
    <w:name w:val="List Paragraph"/>
    <w:basedOn w:val="1"/>
    <w:qFormat/>
    <w:uiPriority w:val="34"/>
    <w:pPr>
      <w:ind w:left="720"/>
      <w:contextualSpacing/>
    </w:pPr>
  </w:style>
  <w:style w:type="character" w:customStyle="1" w:styleId="44">
    <w:name w:val="Intense Emphasis"/>
    <w:basedOn w:val="11"/>
    <w:qFormat/>
    <w:uiPriority w:val="21"/>
    <w:rPr>
      <w:i/>
      <w:iCs/>
      <w:color w:val="0F4761"/>
    </w:rPr>
  </w:style>
  <w:style w:type="paragraph" w:styleId="45">
    <w:name w:val="Intense Quote"/>
    <w:basedOn w:val="1"/>
    <w:next w:val="1"/>
    <w:link w:val="46"/>
    <w:qFormat/>
    <w:uiPriority w:val="30"/>
    <w:pPr>
      <w:pBdr>
        <w:top w:val="single" w:color="0F4761" w:sz="4" w:space="10"/>
        <w:bottom w:val="single" w:color="0F4761" w:sz="4" w:space="10"/>
      </w:pBdr>
      <w:spacing w:before="360" w:after="360"/>
      <w:ind w:left="864" w:right="864"/>
      <w:jc w:val="center"/>
    </w:pPr>
    <w:rPr>
      <w:i/>
      <w:iCs/>
      <w:color w:val="0F4761"/>
    </w:rPr>
  </w:style>
  <w:style w:type="character" w:customStyle="1" w:styleId="46">
    <w:name w:val="Kiemelt idézet Char"/>
    <w:basedOn w:val="11"/>
    <w:link w:val="45"/>
    <w:qFormat/>
    <w:uiPriority w:val="30"/>
    <w:rPr>
      <w:i/>
      <w:iCs/>
      <w:color w:val="0F4761"/>
    </w:rPr>
  </w:style>
  <w:style w:type="character" w:customStyle="1" w:styleId="47">
    <w:name w:val="Intense Reference"/>
    <w:basedOn w:val="11"/>
    <w:qFormat/>
    <w:uiPriority w:val="32"/>
    <w:rPr>
      <w:b/>
      <w:bCs/>
      <w:smallCaps/>
      <w:color w:val="0F4761"/>
      <w:spacing w:val="5"/>
    </w:rPr>
  </w:style>
  <w:style w:type="paragraph" w:styleId="48">
    <w:name w:val="No Spacing"/>
    <w:qFormat/>
    <w:uiPriority w:val="1"/>
    <w:rPr>
      <w:rFonts w:ascii="Times New Roman" w:hAnsi="Times New Roman" w:eastAsia="Times New Roman" w:cs="Times New Roman"/>
      <w:kern w:val="0"/>
      <w:sz w:val="20"/>
      <w:szCs w:val="20"/>
      <w:lang w:val="en-GB" w:eastAsia="en-US" w:bidi="ar-SA"/>
    </w:rPr>
  </w:style>
  <w:style w:type="character" w:customStyle="1" w:styleId="49">
    <w:name w:val="Unresolved Mention"/>
    <w:basedOn w:val="11"/>
    <w:unhideWhenUsed/>
    <w:qFormat/>
    <w:uiPriority w:val="99"/>
    <w:rPr>
      <w:color w:val="605E5C"/>
      <w:shd w:val="clear" w:color="auto" w:fill="E1DFDD"/>
    </w:rPr>
  </w:style>
  <w:style w:type="paragraph" w:customStyle="1" w:styleId="50">
    <w:name w:val="Default"/>
    <w:qFormat/>
    <w:uiPriority w:val="0"/>
    <w:pPr>
      <w:autoSpaceDE w:val="0"/>
      <w:autoSpaceDN w:val="0"/>
      <w:adjustRightInd w:val="0"/>
    </w:pPr>
    <w:rPr>
      <w:rFonts w:ascii="Arial" w:hAnsi="Arial" w:eastAsia="Aptos" w:cs="Arial"/>
      <w:color w:val="000000"/>
      <w:kern w:val="0"/>
      <w:sz w:val="24"/>
      <w:szCs w:val="24"/>
      <w:lang w:val="hu-HU"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29</Pages>
  <Words>6602</Words>
  <Characters>45561</Characters>
  <Lines>379</Lines>
  <Paragraphs>104</Paragraphs>
  <TotalTime>22</TotalTime>
  <ScaleCrop>false</ScaleCrop>
  <LinksUpToDate>false</LinksUpToDate>
  <CharactersWithSpaces>52059</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2025-10-01T10:43:00Z</dcterms:created>
  <dc:creator>Nik Whitehead</dc:creator>
  <cp:lastModifiedBy>Renáta Kapus</cp:lastModifiedBy>
  <dcterms:modified xsi:type="dcterms:W3CDTF">2025-10-02T13:13:15Z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1033-12.2.0.22549</vt:lpwstr>
  </property>
  <property fmtid="{D5CDD505-2E9C-101B-9397-08002B2CF9AE}" pid="5" name="ICV">
    <vt:lpwstr>B1AF3828773B4AA6B2DD5B81EFD54AE9_13</vt:lpwstr>
  </property>
</Properties>
</file>