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52D4D" w:rsidRPr="00C90F5C" w:rsidRDefault="00524221">
      <w:pPr>
        <w:rPr>
          <w:rFonts w:ascii="Times New Roman" w:hAnsi="Times New Roman" w:cs="Times New Roman"/>
          <w:sz w:val="24"/>
          <w:szCs w:val="24"/>
          <w:u w:val="single"/>
        </w:rPr>
      </w:pPr>
      <w:r w:rsidRPr="00C90F5C">
        <w:rPr>
          <w:rFonts w:ascii="Times New Roman" w:hAnsi="Times New Roman" w:cs="Times New Roman"/>
          <w:sz w:val="24"/>
          <w:szCs w:val="24"/>
          <w:u w:val="single"/>
        </w:rPr>
        <w:t>Sgript fideo</w:t>
      </w:r>
    </w:p>
    <w:p w:rsidR="00A925F8" w:rsidRPr="00C90F5C" w:rsidRDefault="00A120E5">
      <w:pPr>
        <w:rPr>
          <w:rFonts w:ascii="Times New Roman" w:hAnsi="Times New Roman" w:cs="Times New Roman"/>
          <w:sz w:val="24"/>
          <w:szCs w:val="24"/>
        </w:rPr>
      </w:pPr>
      <w:r w:rsidRPr="00C90F5C">
        <w:rPr>
          <w:rFonts w:ascii="Times New Roman" w:hAnsi="Times New Roman" w:cs="Times New Roman"/>
          <w:sz w:val="24"/>
          <w:szCs w:val="24"/>
        </w:rPr>
        <w:t xml:space="preserve">Gwerthfawrogaf yr amser heddiw i </w:t>
      </w:r>
      <w:r w:rsidR="00D75C3F" w:rsidRPr="00C90F5C">
        <w:rPr>
          <w:rFonts w:ascii="Times New Roman" w:hAnsi="Times New Roman" w:cs="Times New Roman"/>
          <w:sz w:val="24"/>
          <w:szCs w:val="24"/>
        </w:rPr>
        <w:t xml:space="preserve">drafod dilyniant mewn </w:t>
      </w:r>
      <w:r w:rsidR="00114B77" w:rsidRPr="00C90F5C">
        <w:rPr>
          <w:rFonts w:ascii="Times New Roman" w:hAnsi="Times New Roman" w:cs="Times New Roman"/>
          <w:sz w:val="24"/>
          <w:szCs w:val="24"/>
        </w:rPr>
        <w:t>Ysgol A</w:t>
      </w:r>
      <w:r w:rsidRPr="00C90F5C">
        <w:rPr>
          <w:rFonts w:ascii="Times New Roman" w:hAnsi="Times New Roman" w:cs="Times New Roman"/>
          <w:sz w:val="24"/>
          <w:szCs w:val="24"/>
        </w:rPr>
        <w:t xml:space="preserve">. Bwriad y cyfarfod yma ydy trafod trosglwyddiad disgyblion o’r uned nam ar y clyw draw i’r dosbarthiadau prif ffrwd. </w:t>
      </w:r>
      <w:r w:rsidR="002875BD" w:rsidRPr="00C90F5C">
        <w:rPr>
          <w:rFonts w:ascii="Times New Roman" w:hAnsi="Times New Roman" w:cs="Times New Roman"/>
          <w:sz w:val="24"/>
          <w:szCs w:val="24"/>
        </w:rPr>
        <w:t>E</w:t>
      </w:r>
      <w:r w:rsidRPr="00C90F5C">
        <w:rPr>
          <w:rFonts w:ascii="Times New Roman" w:hAnsi="Times New Roman" w:cs="Times New Roman"/>
          <w:sz w:val="24"/>
          <w:szCs w:val="24"/>
        </w:rPr>
        <w:t>gluraf ymyr</w:t>
      </w:r>
      <w:r w:rsidR="002875BD" w:rsidRPr="00C90F5C">
        <w:rPr>
          <w:rFonts w:ascii="Times New Roman" w:hAnsi="Times New Roman" w:cs="Times New Roman"/>
          <w:sz w:val="24"/>
          <w:szCs w:val="24"/>
        </w:rPr>
        <w:t>r</w:t>
      </w:r>
      <w:r w:rsidRPr="00C90F5C">
        <w:rPr>
          <w:rFonts w:ascii="Times New Roman" w:hAnsi="Times New Roman" w:cs="Times New Roman"/>
          <w:sz w:val="24"/>
          <w:szCs w:val="24"/>
        </w:rPr>
        <w:t xml:space="preserve">aeth sy’n codi lles y plentyn nam </w:t>
      </w:r>
      <w:r w:rsidR="002875BD" w:rsidRPr="00C90F5C">
        <w:rPr>
          <w:rFonts w:ascii="Times New Roman" w:hAnsi="Times New Roman" w:cs="Times New Roman"/>
          <w:sz w:val="24"/>
          <w:szCs w:val="24"/>
        </w:rPr>
        <w:t>ar y</w:t>
      </w:r>
      <w:r w:rsidRPr="00C90F5C">
        <w:rPr>
          <w:rFonts w:ascii="Times New Roman" w:hAnsi="Times New Roman" w:cs="Times New Roman"/>
          <w:sz w:val="24"/>
          <w:szCs w:val="24"/>
        </w:rPr>
        <w:t xml:space="preserve"> glyw pan drosglwyddir i’r adran prif ffrwd Ysgol A .</w:t>
      </w:r>
      <w:r w:rsidR="002875BD" w:rsidRPr="00C90F5C">
        <w:rPr>
          <w:rFonts w:ascii="Times New Roman" w:hAnsi="Times New Roman" w:cs="Times New Roman"/>
          <w:sz w:val="24"/>
          <w:szCs w:val="24"/>
        </w:rPr>
        <w:t xml:space="preserve"> </w:t>
      </w:r>
      <w:r w:rsidR="00597E08" w:rsidRPr="00C90F5C">
        <w:rPr>
          <w:rFonts w:ascii="Times New Roman" w:hAnsi="Times New Roman" w:cs="Times New Roman"/>
          <w:sz w:val="24"/>
          <w:szCs w:val="24"/>
        </w:rPr>
        <w:t>Amlinellaf</w:t>
      </w:r>
      <w:r w:rsidR="002875BD" w:rsidRPr="00C90F5C">
        <w:rPr>
          <w:rFonts w:ascii="Times New Roman" w:hAnsi="Times New Roman" w:cs="Times New Roman"/>
          <w:sz w:val="24"/>
          <w:szCs w:val="24"/>
        </w:rPr>
        <w:t xml:space="preserve"> defnyddio Grant Gwella addysg er mwyn sefydlu ambell o adnodd seiliedig i’r ymyrraeth.</w:t>
      </w:r>
    </w:p>
    <w:p w:rsidR="002623FC" w:rsidRPr="00C90F5C" w:rsidRDefault="00A120E5">
      <w:pPr>
        <w:rPr>
          <w:rFonts w:ascii="Times New Roman" w:hAnsi="Times New Roman" w:cs="Times New Roman"/>
          <w:sz w:val="24"/>
          <w:szCs w:val="24"/>
        </w:rPr>
      </w:pPr>
      <w:r w:rsidRPr="00C90F5C">
        <w:rPr>
          <w:rFonts w:ascii="Times New Roman" w:hAnsi="Times New Roman" w:cs="Times New Roman"/>
          <w:sz w:val="24"/>
          <w:szCs w:val="24"/>
        </w:rPr>
        <w:t>Dewisaf y trosglwyddiad yma yn benodol oherwydd y sylw mae’r wasg wedi rhoi i blant sydd a’r anghenion ychwanegol</w:t>
      </w:r>
      <w:r w:rsidR="00D75C3F" w:rsidRPr="00C90F5C">
        <w:rPr>
          <w:rFonts w:ascii="Times New Roman" w:hAnsi="Times New Roman" w:cs="Times New Roman"/>
          <w:sz w:val="24"/>
          <w:szCs w:val="24"/>
        </w:rPr>
        <w:t>,</w:t>
      </w:r>
      <w:r w:rsidRPr="00C90F5C">
        <w:rPr>
          <w:rFonts w:ascii="Times New Roman" w:hAnsi="Times New Roman" w:cs="Times New Roman"/>
          <w:sz w:val="24"/>
          <w:szCs w:val="24"/>
        </w:rPr>
        <w:t xml:space="preserve"> a sut mae’r plant yn addasu yn ysgolion prif ffrwd. Mae’r National Deaf Children’s society Cymru wedi argymell bod plant nam ar y clyw yn methu ar ddiwedd pob cyfnod mewn ysgol. Erbyn CA4 48% o blant nam ar glyw yn cael graddau A* i C yn y pynciau craidd, i gymharu â 64% o blant sy allu clywed. Yn 2015 roedd 3288 o blant nam y clyw yng Nghymru, a 85% o’r ffigwr yna mewn ysgolion prif ffrwd heb ddarpariaeth </w:t>
      </w:r>
      <w:r w:rsidR="002875BD" w:rsidRPr="00C90F5C">
        <w:rPr>
          <w:rFonts w:ascii="Times New Roman" w:hAnsi="Times New Roman" w:cs="Times New Roman"/>
          <w:sz w:val="24"/>
          <w:szCs w:val="24"/>
        </w:rPr>
        <w:t xml:space="preserve">arbennig </w:t>
      </w:r>
      <w:r w:rsidRPr="00C90F5C">
        <w:rPr>
          <w:rFonts w:ascii="Times New Roman" w:hAnsi="Times New Roman" w:cs="Times New Roman"/>
          <w:sz w:val="24"/>
          <w:szCs w:val="24"/>
        </w:rPr>
        <w:t>.</w:t>
      </w:r>
    </w:p>
    <w:p w:rsidR="00604DE5" w:rsidRPr="00C90F5C" w:rsidRDefault="00137AF0">
      <w:pPr>
        <w:rPr>
          <w:rFonts w:ascii="Times New Roman" w:hAnsi="Times New Roman" w:cs="Times New Roman"/>
          <w:sz w:val="24"/>
          <w:szCs w:val="24"/>
        </w:rPr>
      </w:pPr>
      <w:r w:rsidRPr="00C90F5C">
        <w:rPr>
          <w:rFonts w:ascii="Times New Roman" w:hAnsi="Times New Roman" w:cs="Times New Roman"/>
          <w:sz w:val="24"/>
          <w:szCs w:val="24"/>
        </w:rPr>
        <w:t>M</w:t>
      </w:r>
      <w:r w:rsidR="00D75C3F" w:rsidRPr="00C90F5C">
        <w:rPr>
          <w:rFonts w:ascii="Times New Roman" w:hAnsi="Times New Roman" w:cs="Times New Roman"/>
          <w:sz w:val="24"/>
          <w:szCs w:val="24"/>
        </w:rPr>
        <w:t>ae’n</w:t>
      </w:r>
      <w:r w:rsidR="00A120E5" w:rsidRPr="00C90F5C">
        <w:rPr>
          <w:rFonts w:ascii="Times New Roman" w:hAnsi="Times New Roman" w:cs="Times New Roman"/>
          <w:sz w:val="24"/>
          <w:szCs w:val="24"/>
        </w:rPr>
        <w:t xml:space="preserve"> amlwg eisiau newid beth sy’n cael ei wneud pan mae’r plant yma yn trosglwyddo draw i ysgolion prif ffrwd. Amlinellaf, bod cymorth ychwanegol yn brin iawn wrth i’r plant wneud y trosglwyddiad o unedau arbennig, draw i brif ffrwd. Mae eisiau pethau yn ei le er mwyn i’r plant nam ar y clyw cael pob cyfle phosib i lwyddo</w:t>
      </w:r>
      <w:r w:rsidR="000C2ABE" w:rsidRPr="00C90F5C">
        <w:rPr>
          <w:rFonts w:ascii="Times New Roman" w:hAnsi="Times New Roman" w:cs="Times New Roman"/>
          <w:sz w:val="24"/>
          <w:szCs w:val="24"/>
        </w:rPr>
        <w:t xml:space="preserve"> a cy</w:t>
      </w:r>
      <w:r w:rsidR="00C61622">
        <w:rPr>
          <w:rFonts w:ascii="Times New Roman" w:hAnsi="Times New Roman" w:cs="Times New Roman"/>
          <w:sz w:val="24"/>
          <w:szCs w:val="24"/>
        </w:rPr>
        <w:t>n</w:t>
      </w:r>
      <w:r w:rsidR="000C2ABE" w:rsidRPr="00C90F5C">
        <w:rPr>
          <w:rFonts w:ascii="Times New Roman" w:hAnsi="Times New Roman" w:cs="Times New Roman"/>
          <w:sz w:val="24"/>
          <w:szCs w:val="24"/>
        </w:rPr>
        <w:t>hwyso</w:t>
      </w:r>
      <w:r w:rsidR="00A120E5" w:rsidRPr="00C90F5C">
        <w:rPr>
          <w:rFonts w:ascii="Times New Roman" w:hAnsi="Times New Roman" w:cs="Times New Roman"/>
          <w:sz w:val="24"/>
          <w:szCs w:val="24"/>
        </w:rPr>
        <w:t xml:space="preserve">. Credaf mae un rheswm efallai nad ydy’r darpariaeth yna ar hyn o bryd </w:t>
      </w:r>
      <w:r w:rsidR="00D75C3F" w:rsidRPr="00C90F5C">
        <w:rPr>
          <w:rFonts w:ascii="Times New Roman" w:hAnsi="Times New Roman" w:cs="Times New Roman"/>
          <w:sz w:val="24"/>
          <w:szCs w:val="24"/>
        </w:rPr>
        <w:t>oherwydd beth cyflwynodd E</w:t>
      </w:r>
      <w:r w:rsidR="008E5AAA" w:rsidRPr="00C90F5C">
        <w:rPr>
          <w:rFonts w:ascii="Times New Roman" w:hAnsi="Times New Roman" w:cs="Times New Roman"/>
          <w:sz w:val="24"/>
          <w:szCs w:val="24"/>
        </w:rPr>
        <w:t>s</w:t>
      </w:r>
      <w:r w:rsidR="00D75C3F" w:rsidRPr="00C90F5C">
        <w:rPr>
          <w:rFonts w:ascii="Times New Roman" w:hAnsi="Times New Roman" w:cs="Times New Roman"/>
          <w:sz w:val="24"/>
          <w:szCs w:val="24"/>
        </w:rPr>
        <w:t>tyn.</w:t>
      </w:r>
    </w:p>
    <w:p w:rsidR="00524221" w:rsidRPr="00C90F5C" w:rsidRDefault="00A120E5">
      <w:pPr>
        <w:rPr>
          <w:rFonts w:ascii="Times New Roman" w:hAnsi="Times New Roman" w:cs="Times New Roman"/>
          <w:sz w:val="24"/>
          <w:szCs w:val="24"/>
        </w:rPr>
      </w:pPr>
      <w:r w:rsidRPr="00C90F5C">
        <w:rPr>
          <w:rFonts w:ascii="Times New Roman" w:hAnsi="Times New Roman" w:cs="Times New Roman"/>
          <w:sz w:val="24"/>
          <w:szCs w:val="24"/>
        </w:rPr>
        <w:t>Dywed Estyn  bod nam ar y clyw ddim yn anabledd dysgu</w:t>
      </w:r>
      <w:r w:rsidR="000F002C" w:rsidRPr="00C90F5C">
        <w:rPr>
          <w:rFonts w:ascii="Times New Roman" w:hAnsi="Times New Roman" w:cs="Times New Roman"/>
          <w:sz w:val="24"/>
          <w:szCs w:val="24"/>
        </w:rPr>
        <w:t>.M</w:t>
      </w:r>
      <w:r w:rsidRPr="00C90F5C">
        <w:rPr>
          <w:rFonts w:ascii="Times New Roman" w:hAnsi="Times New Roman" w:cs="Times New Roman"/>
          <w:sz w:val="24"/>
          <w:szCs w:val="24"/>
        </w:rPr>
        <w:t>ae’r disgwyliadau'r un peth i’r plant mewn unedau fel yn ysgol A a d</w:t>
      </w:r>
      <w:r w:rsidR="000C2145" w:rsidRPr="00C90F5C">
        <w:rPr>
          <w:rFonts w:ascii="Times New Roman" w:hAnsi="Times New Roman" w:cs="Times New Roman"/>
          <w:sz w:val="24"/>
          <w:szCs w:val="24"/>
        </w:rPr>
        <w:t>d</w:t>
      </w:r>
      <w:r w:rsidRPr="00C90F5C">
        <w:rPr>
          <w:rFonts w:ascii="Times New Roman" w:hAnsi="Times New Roman" w:cs="Times New Roman"/>
          <w:sz w:val="24"/>
          <w:szCs w:val="24"/>
        </w:rPr>
        <w:t>isgyblion sy allu clywed. Sy ddim o’i le, oherwydd pwyslais o gymhwysant mewn ysgolion, OND os nad ydy’r cymorth mewn ysgolion i’r plant nam ar y clyw, sut ydy’r plant yna mynd i ddatblygu ar yr un trywydd a’r plant sy allu clywed? Mae angen pwyso a mesur beth sy’n wirioneddol gweithio i’r plant nam ar y clyw</w:t>
      </w:r>
      <w:r w:rsidR="001B3C93" w:rsidRPr="00C90F5C">
        <w:rPr>
          <w:rFonts w:ascii="Times New Roman" w:hAnsi="Times New Roman" w:cs="Times New Roman"/>
          <w:sz w:val="24"/>
          <w:szCs w:val="24"/>
        </w:rPr>
        <w:t>,</w:t>
      </w:r>
      <w:r w:rsidRPr="00C90F5C">
        <w:rPr>
          <w:rFonts w:ascii="Times New Roman" w:hAnsi="Times New Roman" w:cs="Times New Roman"/>
          <w:sz w:val="24"/>
          <w:szCs w:val="24"/>
        </w:rPr>
        <w:t xml:space="preserve"> wrth iddyn nhw drosglwyddo oherwydd mae’r statudau ddim yn rhai positif o ran cymwysterau i’r plant yma. Oes angen roi mwy o bwysau ar sgiliau defnyddiol trwy gydol eu hoes? Mae’r Cwricwlwm newydd Donaldson angen datblygu sgiliau cymdeithasu, mynegi barn a datrys problemau. Pwysleisiaf mai’r sgil cymdeithasu yn hyd oed mwy pwysig i’r plant nam ar y clyw, a amlygir Estyn hynny mewn disgwyliadau nhw i blant sydd ac AAA.</w:t>
      </w:r>
    </w:p>
    <w:p w:rsidR="00056845" w:rsidRPr="00C90F5C" w:rsidRDefault="00056845" w:rsidP="00056845">
      <w:pPr>
        <w:rPr>
          <w:rFonts w:ascii="Times New Roman" w:hAnsi="Times New Roman" w:cs="Times New Roman"/>
          <w:sz w:val="24"/>
          <w:szCs w:val="24"/>
        </w:rPr>
      </w:pPr>
    </w:p>
    <w:p w:rsidR="00056845" w:rsidRPr="00C90F5C" w:rsidRDefault="00056845" w:rsidP="00056845">
      <w:pPr>
        <w:rPr>
          <w:rFonts w:ascii="Times New Roman" w:hAnsi="Times New Roman" w:cs="Times New Roman"/>
          <w:sz w:val="24"/>
          <w:szCs w:val="24"/>
        </w:rPr>
      </w:pPr>
      <w:r w:rsidRPr="00C90F5C">
        <w:rPr>
          <w:rFonts w:ascii="Times New Roman" w:hAnsi="Times New Roman" w:cs="Times New Roman"/>
          <w:sz w:val="24"/>
          <w:szCs w:val="24"/>
        </w:rPr>
        <w:t xml:space="preserve"> </w:t>
      </w:r>
      <w:r w:rsidR="00841DAF" w:rsidRPr="00C90F5C">
        <w:rPr>
          <w:rFonts w:ascii="Times New Roman" w:hAnsi="Times New Roman" w:cs="Times New Roman"/>
          <w:sz w:val="24"/>
          <w:szCs w:val="24"/>
        </w:rPr>
        <w:t xml:space="preserve">Cwestinyaf </w:t>
      </w:r>
      <w:r w:rsidR="00F3512E" w:rsidRPr="00C90F5C">
        <w:rPr>
          <w:rFonts w:ascii="Times New Roman" w:hAnsi="Times New Roman" w:cs="Times New Roman"/>
          <w:sz w:val="24"/>
          <w:szCs w:val="24"/>
        </w:rPr>
        <w:t xml:space="preserve"> ffordd mae ysgolion yn gweithredu erthygl 3 o CCUHP, sef Dylai pob sefydliad sy’n ymwneud â phlant bob amser wneud yr hyn sydd orau i bob plentyn. Yn enwedig mewn </w:t>
      </w:r>
      <w:r w:rsidR="00F3512E" w:rsidRPr="00C90F5C">
        <w:rPr>
          <w:rFonts w:ascii="Times New Roman" w:hAnsi="Times New Roman" w:cs="Times New Roman"/>
          <w:sz w:val="24"/>
          <w:szCs w:val="24"/>
        </w:rPr>
        <w:lastRenderedPageBreak/>
        <w:t>senario trosglwyddo o uned arbennig draw i brif ffrwd, oherwydd a ydy’r adnoddau ar gael gan ysgolion prif ffrwd? Mynegaf fod hawl i bob plentyn cael y sefydliad gorau phosib i’r unigolyn, felly a ydy hynny’n wir i’r plentyn nam ar y clyw wrth iddo ef/hi trosglwyddo draw i brif ffrwd? Yn sicr, os ydych am weld cynnydd a datblygiad yn y disgyblion nam ar y clyw mewn amgylchedd prif ffrwd mae angen adnoddau sylfaenol sy’n galluogi’r plant datblygu yn academaidd a cymdeithasol.</w:t>
      </w:r>
    </w:p>
    <w:p w:rsidR="00056845" w:rsidRPr="00C90F5C" w:rsidRDefault="00056845" w:rsidP="00056845">
      <w:pPr>
        <w:rPr>
          <w:rFonts w:ascii="Times New Roman" w:hAnsi="Times New Roman" w:cs="Times New Roman"/>
          <w:sz w:val="24"/>
          <w:szCs w:val="24"/>
        </w:rPr>
      </w:pPr>
    </w:p>
    <w:p w:rsidR="00056845" w:rsidRPr="00C90F5C" w:rsidRDefault="00F3512E" w:rsidP="00056845">
      <w:pPr>
        <w:rPr>
          <w:rFonts w:ascii="Times New Roman" w:hAnsi="Times New Roman" w:cs="Times New Roman"/>
          <w:sz w:val="24"/>
          <w:szCs w:val="24"/>
        </w:rPr>
      </w:pPr>
      <w:r w:rsidRPr="00C90F5C">
        <w:rPr>
          <w:rFonts w:ascii="Times New Roman" w:hAnsi="Times New Roman" w:cs="Times New Roman"/>
          <w:sz w:val="24"/>
          <w:szCs w:val="24"/>
        </w:rPr>
        <w:t xml:space="preserve">Serch hynny mae’r Ddeddf Llesiant yn amlygu nifer o agweddau sy’n holl bwysig ac yn glwm gyda’r cyd-destun yma. </w:t>
      </w:r>
      <w:r w:rsidR="00DE00AA" w:rsidRPr="00C90F5C">
        <w:rPr>
          <w:rFonts w:ascii="Times New Roman" w:hAnsi="Times New Roman" w:cs="Times New Roman"/>
          <w:sz w:val="24"/>
          <w:szCs w:val="24"/>
        </w:rPr>
        <w:t>U</w:t>
      </w:r>
      <w:r w:rsidRPr="00C90F5C">
        <w:rPr>
          <w:rFonts w:ascii="Times New Roman" w:hAnsi="Times New Roman" w:cs="Times New Roman"/>
          <w:sz w:val="24"/>
          <w:szCs w:val="24"/>
        </w:rPr>
        <w:t>n o’r is deitlau'r ddogfen ydy ‘Cydweithio’. Mae’n werth nodi oherwydd nodwyd Warnock hynny nol 1978, felly mae’r un neges yn cael i weithredu nawr. Credaf wrth hynny bod cydweithrediad dal yn cael ei son yn bolisïau a deddfau yn argymell efallai nad ydy’r cydweithrediad wedi bod yn effeithiol rhwng unedau arbennig ac ysgolion prif ffrwd. Yn enwedig yn yr adran lwyd hon o blant nam ar y clyw, sy’n cael i safoni'r un peth a phlant prif ffrw</w:t>
      </w:r>
      <w:r w:rsidR="00DE00AA" w:rsidRPr="00C90F5C">
        <w:rPr>
          <w:rFonts w:ascii="Times New Roman" w:hAnsi="Times New Roman" w:cs="Times New Roman"/>
          <w:sz w:val="24"/>
          <w:szCs w:val="24"/>
        </w:rPr>
        <w:t xml:space="preserve">d </w:t>
      </w:r>
      <w:r w:rsidRPr="00C90F5C">
        <w:rPr>
          <w:rFonts w:ascii="Times New Roman" w:hAnsi="Times New Roman" w:cs="Times New Roman"/>
          <w:sz w:val="24"/>
          <w:szCs w:val="24"/>
        </w:rPr>
        <w:t>. Mae angen newid rhywbeth ynglŷn â’r disgwyliadau'r disgyblion yma sy’n neud y trosglwyddiad i brif ffrwd. Rwy’n pryderu ni all y plant yma datblygu meddylfryd positif i lwyddo os nad ydy’r cymorth ar gael iddyn nhw lwyddo ac i ysgol A gweld cynnydd yn y disgyblion.</w:t>
      </w:r>
    </w:p>
    <w:p w:rsidR="0012109E" w:rsidRPr="00C90F5C" w:rsidRDefault="0012109E" w:rsidP="00F748D9">
      <w:pPr>
        <w:rPr>
          <w:rFonts w:ascii="Times New Roman" w:hAnsi="Times New Roman" w:cs="Times New Roman"/>
          <w:sz w:val="24"/>
          <w:szCs w:val="24"/>
        </w:rPr>
      </w:pPr>
    </w:p>
    <w:p w:rsidR="00A925F8" w:rsidRPr="00C90F5C" w:rsidRDefault="00F3512E" w:rsidP="00F748D9">
      <w:pPr>
        <w:rPr>
          <w:rFonts w:ascii="Times New Roman" w:hAnsi="Times New Roman" w:cs="Times New Roman"/>
          <w:sz w:val="24"/>
          <w:szCs w:val="24"/>
        </w:rPr>
      </w:pPr>
      <w:r w:rsidRPr="00C90F5C">
        <w:rPr>
          <w:rFonts w:ascii="Times New Roman" w:hAnsi="Times New Roman" w:cs="Times New Roman"/>
          <w:sz w:val="24"/>
          <w:szCs w:val="24"/>
        </w:rPr>
        <w:t xml:space="preserve">Mynegaf fod lles y plentyn yn anferthol mewn llygaid myd addysg Cymru, fel yr Athro Donaldson, Llywodraeth Cymru ac Estyn ar hyn o bryd.  Amlygaf ymyrraeth ar y cychwyn ynglŷn â chodi lles plant nam ar y clyw wrth drosglwyddo i adran prif ffrwd ysgol A. Byddai’n sicrhau hynny wrth gyflwyno </w:t>
      </w:r>
      <w:r w:rsidR="002875BD" w:rsidRPr="00C90F5C">
        <w:rPr>
          <w:rFonts w:ascii="Times New Roman" w:hAnsi="Times New Roman" w:cs="Times New Roman"/>
          <w:sz w:val="24"/>
          <w:szCs w:val="24"/>
        </w:rPr>
        <w:t>argymellion synwyr cyffredin</w:t>
      </w:r>
      <w:r w:rsidRPr="00C90F5C">
        <w:rPr>
          <w:rFonts w:ascii="Times New Roman" w:hAnsi="Times New Roman" w:cs="Times New Roman"/>
          <w:sz w:val="24"/>
          <w:szCs w:val="24"/>
        </w:rPr>
        <w:t xml:space="preserve"> er mwyn creu cynnydd a lles yn y disgyblion nam ar y clyw. Fynegaf gynnydd a lles gyda’i gilydd oherwydd os i ni allu cael plentyn mewn meddylfryd positif, bydd yn arwain tuag at gynnydd a dilyniant llawer gwell i’r plentyn nam ar y clyw.</w:t>
      </w:r>
      <w:r w:rsidR="00A541E0" w:rsidRPr="00C90F5C">
        <w:rPr>
          <w:rFonts w:ascii="Times New Roman" w:hAnsi="Times New Roman" w:cs="Times New Roman"/>
          <w:sz w:val="24"/>
          <w:szCs w:val="24"/>
        </w:rPr>
        <w:t xml:space="preserve"> Weithredir ymyrraeth yn syth pan trosgwylir plentyn i’r prif ffrwd.</w:t>
      </w:r>
    </w:p>
    <w:p w:rsidR="00DE00AA" w:rsidRPr="00C90F5C" w:rsidRDefault="00DE00AA" w:rsidP="00F748D9">
      <w:pPr>
        <w:rPr>
          <w:rFonts w:ascii="Times New Roman" w:hAnsi="Times New Roman" w:cs="Times New Roman"/>
          <w:sz w:val="24"/>
          <w:szCs w:val="24"/>
        </w:rPr>
      </w:pPr>
    </w:p>
    <w:p w:rsidR="001D6DFF" w:rsidRPr="00C90F5C" w:rsidRDefault="001D6DFF" w:rsidP="00F748D9">
      <w:pPr>
        <w:rPr>
          <w:rFonts w:ascii="Times New Roman" w:hAnsi="Times New Roman" w:cs="Times New Roman"/>
          <w:sz w:val="24"/>
          <w:szCs w:val="24"/>
        </w:rPr>
      </w:pPr>
    </w:p>
    <w:p w:rsidR="001D6DFF" w:rsidRPr="00C90F5C" w:rsidRDefault="001D6DFF" w:rsidP="00F748D9">
      <w:pPr>
        <w:rPr>
          <w:rFonts w:ascii="Times New Roman" w:hAnsi="Times New Roman" w:cs="Times New Roman"/>
          <w:sz w:val="24"/>
          <w:szCs w:val="24"/>
        </w:rPr>
      </w:pPr>
    </w:p>
    <w:p w:rsidR="001D6DFF" w:rsidRPr="00C90F5C" w:rsidRDefault="001D6DFF" w:rsidP="00F748D9">
      <w:pPr>
        <w:rPr>
          <w:rFonts w:ascii="Times New Roman" w:hAnsi="Times New Roman" w:cs="Times New Roman"/>
          <w:sz w:val="24"/>
          <w:szCs w:val="24"/>
        </w:rPr>
      </w:pPr>
    </w:p>
    <w:p w:rsidR="001D6DFF" w:rsidRPr="00C90F5C" w:rsidRDefault="001D6DFF" w:rsidP="00F748D9">
      <w:pPr>
        <w:rPr>
          <w:rFonts w:ascii="Times New Roman" w:hAnsi="Times New Roman" w:cs="Times New Roman"/>
          <w:sz w:val="24"/>
          <w:szCs w:val="24"/>
        </w:rPr>
      </w:pPr>
    </w:p>
    <w:p w:rsidR="001D6DFF" w:rsidRPr="00C90F5C" w:rsidRDefault="001D6DFF" w:rsidP="00F748D9">
      <w:pPr>
        <w:rPr>
          <w:rFonts w:ascii="Times New Roman" w:hAnsi="Times New Roman" w:cs="Times New Roman"/>
          <w:sz w:val="24"/>
          <w:szCs w:val="24"/>
        </w:rPr>
      </w:pPr>
    </w:p>
    <w:p w:rsidR="001D6DFF" w:rsidRPr="00C90F5C" w:rsidRDefault="001D6DFF" w:rsidP="00F748D9">
      <w:pPr>
        <w:rPr>
          <w:rFonts w:ascii="Times New Roman" w:hAnsi="Times New Roman" w:cs="Times New Roman"/>
          <w:sz w:val="24"/>
          <w:szCs w:val="24"/>
        </w:rPr>
      </w:pPr>
    </w:p>
    <w:p w:rsidR="001D6DFF" w:rsidRPr="00C90F5C" w:rsidRDefault="001D6DFF" w:rsidP="00F748D9">
      <w:pPr>
        <w:rPr>
          <w:rFonts w:ascii="Times New Roman" w:hAnsi="Times New Roman" w:cs="Times New Roman"/>
          <w:sz w:val="24"/>
          <w:szCs w:val="24"/>
        </w:rPr>
      </w:pPr>
    </w:p>
    <w:p w:rsidR="001D6DFF" w:rsidRPr="00C90F5C" w:rsidRDefault="001D6DFF" w:rsidP="00F748D9">
      <w:pPr>
        <w:rPr>
          <w:rFonts w:ascii="Times New Roman" w:hAnsi="Times New Roman" w:cs="Times New Roman"/>
          <w:sz w:val="24"/>
          <w:szCs w:val="24"/>
        </w:rPr>
      </w:pPr>
    </w:p>
    <w:p w:rsidR="006C3272" w:rsidRPr="00C90F5C" w:rsidRDefault="006C3272" w:rsidP="00F748D9">
      <w:pPr>
        <w:rPr>
          <w:rFonts w:ascii="Times New Roman" w:hAnsi="Times New Roman" w:cs="Times New Roman"/>
          <w:sz w:val="24"/>
          <w:szCs w:val="24"/>
        </w:rPr>
      </w:pPr>
      <w:r w:rsidRPr="00C90F5C">
        <w:rPr>
          <w:rFonts w:ascii="Times New Roman" w:hAnsi="Times New Roman" w:cs="Times New Roman"/>
          <w:sz w:val="24"/>
          <w:szCs w:val="24"/>
        </w:rPr>
        <w:t xml:space="preserve">Dywed Estyn bod </w:t>
      </w:r>
      <w:r w:rsidR="00625BD2" w:rsidRPr="00C90F5C">
        <w:rPr>
          <w:rFonts w:ascii="Times New Roman" w:hAnsi="Times New Roman" w:cs="Times New Roman"/>
          <w:sz w:val="24"/>
          <w:szCs w:val="24"/>
        </w:rPr>
        <w:t>angen y canlynol</w:t>
      </w:r>
      <w:r w:rsidR="00566960" w:rsidRPr="00C90F5C">
        <w:rPr>
          <w:rFonts w:ascii="Times New Roman" w:hAnsi="Times New Roman" w:cs="Times New Roman"/>
          <w:sz w:val="24"/>
          <w:szCs w:val="24"/>
        </w:rPr>
        <w:t xml:space="preserve"> er mwyn i unedau arbennig trosglwyddo i’r system ADY newydd.</w:t>
      </w:r>
    </w:p>
    <w:p w:rsidR="00566960" w:rsidRPr="00C90F5C" w:rsidRDefault="00566960" w:rsidP="00566960">
      <w:pPr>
        <w:rPr>
          <w:rFonts w:ascii="Times New Roman" w:hAnsi="Times New Roman" w:cs="Times New Roman"/>
          <w:sz w:val="24"/>
          <w:szCs w:val="24"/>
        </w:rPr>
      </w:pPr>
      <w:r w:rsidRPr="00C90F5C">
        <w:rPr>
          <w:rFonts w:ascii="Times New Roman" w:hAnsi="Times New Roman" w:cs="Times New Roman"/>
          <w:sz w:val="24"/>
          <w:szCs w:val="24"/>
        </w:rPr>
        <w:t xml:space="preserve">       ethos a diwylliant cynhwysol</w:t>
      </w:r>
    </w:p>
    <w:p w:rsidR="00566960" w:rsidRPr="00C90F5C" w:rsidRDefault="00566960" w:rsidP="00566960">
      <w:pPr>
        <w:ind w:left="360"/>
        <w:rPr>
          <w:rFonts w:ascii="Times New Roman" w:hAnsi="Times New Roman" w:cs="Times New Roman"/>
          <w:sz w:val="24"/>
          <w:szCs w:val="24"/>
        </w:rPr>
      </w:pPr>
      <w:r w:rsidRPr="00C90F5C">
        <w:rPr>
          <w:rFonts w:ascii="Times New Roman" w:hAnsi="Times New Roman" w:cs="Times New Roman"/>
          <w:sz w:val="24"/>
          <w:szCs w:val="24"/>
        </w:rPr>
        <w:t>rolau arwain clir</w:t>
      </w:r>
    </w:p>
    <w:p w:rsidR="00566960" w:rsidRPr="00C90F5C" w:rsidRDefault="00566960" w:rsidP="00566960">
      <w:pPr>
        <w:ind w:left="360"/>
        <w:rPr>
          <w:rFonts w:ascii="Times New Roman" w:hAnsi="Times New Roman" w:cs="Times New Roman"/>
          <w:sz w:val="24"/>
          <w:szCs w:val="24"/>
        </w:rPr>
      </w:pPr>
      <w:r w:rsidRPr="00C90F5C">
        <w:rPr>
          <w:rFonts w:ascii="Times New Roman" w:hAnsi="Times New Roman" w:cs="Times New Roman"/>
          <w:sz w:val="24"/>
          <w:szCs w:val="24"/>
        </w:rPr>
        <w:t>bod yn sefydliad dysgu</w:t>
      </w:r>
    </w:p>
    <w:p w:rsidR="00566960" w:rsidRPr="00C90F5C" w:rsidRDefault="00566960" w:rsidP="00566960">
      <w:pPr>
        <w:ind w:left="360"/>
        <w:rPr>
          <w:rFonts w:ascii="Times New Roman" w:hAnsi="Times New Roman" w:cs="Times New Roman"/>
          <w:sz w:val="24"/>
          <w:szCs w:val="24"/>
        </w:rPr>
      </w:pPr>
      <w:r w:rsidRPr="00C90F5C">
        <w:rPr>
          <w:rFonts w:ascii="Times New Roman" w:hAnsi="Times New Roman" w:cs="Times New Roman"/>
          <w:sz w:val="24"/>
          <w:szCs w:val="24"/>
        </w:rPr>
        <w:t>dyheadau uchel yn seiliedig ar arfer asesu gref</w:t>
      </w:r>
    </w:p>
    <w:p w:rsidR="00566960" w:rsidRPr="00C90F5C" w:rsidRDefault="00566960" w:rsidP="00566960">
      <w:pPr>
        <w:ind w:left="360"/>
        <w:rPr>
          <w:rFonts w:ascii="Times New Roman" w:hAnsi="Times New Roman" w:cs="Times New Roman"/>
          <w:sz w:val="24"/>
          <w:szCs w:val="24"/>
        </w:rPr>
      </w:pPr>
      <w:r w:rsidRPr="00C90F5C">
        <w:rPr>
          <w:rFonts w:ascii="Times New Roman" w:hAnsi="Times New Roman" w:cs="Times New Roman"/>
          <w:sz w:val="24"/>
          <w:szCs w:val="24"/>
        </w:rPr>
        <w:t>gweithio gyda phartneriaid</w:t>
      </w:r>
    </w:p>
    <w:p w:rsidR="00566960" w:rsidRPr="00C90F5C" w:rsidRDefault="00566960" w:rsidP="00566960">
      <w:pPr>
        <w:ind w:left="360"/>
        <w:rPr>
          <w:rFonts w:ascii="Times New Roman" w:hAnsi="Times New Roman" w:cs="Times New Roman"/>
          <w:sz w:val="24"/>
          <w:szCs w:val="24"/>
        </w:rPr>
      </w:pPr>
      <w:r w:rsidRPr="00C90F5C">
        <w:rPr>
          <w:rFonts w:ascii="Times New Roman" w:hAnsi="Times New Roman" w:cs="Times New Roman"/>
          <w:sz w:val="24"/>
          <w:szCs w:val="24"/>
        </w:rPr>
        <w:t>buddsoddi mewn staff</w:t>
      </w:r>
    </w:p>
    <w:p w:rsidR="00566960" w:rsidRPr="00C90F5C" w:rsidRDefault="00566960" w:rsidP="00566960">
      <w:pPr>
        <w:ind w:left="360"/>
        <w:rPr>
          <w:rFonts w:ascii="Times New Roman" w:hAnsi="Times New Roman" w:cs="Times New Roman"/>
          <w:sz w:val="24"/>
          <w:szCs w:val="24"/>
        </w:rPr>
      </w:pPr>
      <w:r w:rsidRPr="00C90F5C">
        <w:rPr>
          <w:rFonts w:ascii="Times New Roman" w:hAnsi="Times New Roman" w:cs="Times New Roman"/>
          <w:sz w:val="24"/>
          <w:szCs w:val="24"/>
        </w:rPr>
        <w:t>cynorthwyo rhieni a disgyblion</w:t>
      </w:r>
    </w:p>
    <w:p w:rsidR="00566960" w:rsidRPr="00C90F5C" w:rsidRDefault="00566960" w:rsidP="002F6DDC">
      <w:pPr>
        <w:ind w:left="360"/>
        <w:rPr>
          <w:rFonts w:ascii="Times New Roman" w:hAnsi="Times New Roman" w:cs="Times New Roman"/>
          <w:sz w:val="24"/>
          <w:szCs w:val="24"/>
        </w:rPr>
      </w:pPr>
      <w:r w:rsidRPr="00C90F5C">
        <w:rPr>
          <w:rFonts w:ascii="Times New Roman" w:hAnsi="Times New Roman" w:cs="Times New Roman"/>
          <w:sz w:val="24"/>
          <w:szCs w:val="24"/>
        </w:rPr>
        <w:t>prosesau cryf ar gyfer gwella’r ysgol</w:t>
      </w:r>
    </w:p>
    <w:p w:rsidR="002F6DDC" w:rsidRPr="00C90F5C" w:rsidRDefault="00F3512E" w:rsidP="002F6DDC">
      <w:pPr>
        <w:rPr>
          <w:rFonts w:ascii="Times New Roman" w:hAnsi="Times New Roman" w:cs="Times New Roman"/>
          <w:sz w:val="24"/>
          <w:szCs w:val="24"/>
        </w:rPr>
      </w:pPr>
      <w:r w:rsidRPr="00C90F5C">
        <w:rPr>
          <w:rFonts w:ascii="Times New Roman" w:hAnsi="Times New Roman" w:cs="Times New Roman"/>
          <w:sz w:val="24"/>
          <w:szCs w:val="24"/>
        </w:rPr>
        <w:t xml:space="preserve">Does dim amheuaeth mae’r nodweddion yma’n bwysig </w:t>
      </w:r>
      <w:r w:rsidR="00A541E0" w:rsidRPr="00C90F5C">
        <w:rPr>
          <w:rFonts w:ascii="Times New Roman" w:hAnsi="Times New Roman" w:cs="Times New Roman"/>
          <w:sz w:val="24"/>
          <w:szCs w:val="24"/>
        </w:rPr>
        <w:t>mewn Unedau Arbennig</w:t>
      </w:r>
      <w:r w:rsidRPr="00C90F5C">
        <w:rPr>
          <w:rFonts w:ascii="Times New Roman" w:hAnsi="Times New Roman" w:cs="Times New Roman"/>
          <w:sz w:val="24"/>
          <w:szCs w:val="24"/>
        </w:rPr>
        <w:t>, ond ydy’r nodweddion yma’n bwysig er mwyn ysgolion prif ffrwd tybed? Yn fy marn i, yn sicr! Prin ydy’r gwahaniaethau rhwng nodweddion arfer da ysgolion prif ffrwd ac unedau arbennig. Meddyliaf fod cyfle amlwg yma i weithredu nodweddion yma mewn Ysgol A wrth i’r plant trosglwyddo draw i brif ffrwd oherwydd mae’r uned a’r adran prif ffrwd yn gweithio tuag at yr un model arfer da. Nad ydy’r trosglwyddiad yn bosib i ambell i ddisgyblon oherwydd mae AAA ychwanegol sy’n rhwystro’r cyfle iddyn nhw drosglwyddo. Ychwanegaf mai’r CDU yn berthnasol i’r unigolion yna sydd angen mwy o sylw ac adnoddau arbennig.</w:t>
      </w:r>
    </w:p>
    <w:p w:rsidR="00751354" w:rsidRPr="00C90F5C" w:rsidRDefault="00F3512E" w:rsidP="00751354">
      <w:pPr>
        <w:rPr>
          <w:rFonts w:ascii="Times New Roman" w:hAnsi="Times New Roman" w:cs="Times New Roman"/>
          <w:sz w:val="24"/>
          <w:szCs w:val="24"/>
        </w:rPr>
      </w:pPr>
      <w:r w:rsidRPr="00C90F5C">
        <w:rPr>
          <w:rFonts w:ascii="Times New Roman" w:hAnsi="Times New Roman" w:cs="Times New Roman"/>
          <w:sz w:val="24"/>
          <w:szCs w:val="24"/>
        </w:rPr>
        <w:t xml:space="preserve">Ar y llaw arall, mae’r plant sy gyda’r cyfle i drosglwyddo, rwy’n o blaid bydd y trosglwyddiad yn un manteisiol os ydy’r ddarpariaeth yn ei le. Mae’r British Deaf Association angen plant nam ar y clyw cael  cyfleoedd cyfartal i fod yn ddinasyddion mewn bywydau sy’n cyfoethogi diwylliant a chymdeithasu. Awgrymir Athro Donaldson bod angen dinasyddion egwyddorol a gwybodus, a chredaf mai hynny’n bosib i blant nam ar y clyw os </w:t>
      </w:r>
      <w:r w:rsidRPr="00C90F5C">
        <w:rPr>
          <w:rFonts w:ascii="Times New Roman" w:hAnsi="Times New Roman" w:cs="Times New Roman"/>
          <w:sz w:val="24"/>
          <w:szCs w:val="24"/>
        </w:rPr>
        <w:lastRenderedPageBreak/>
        <w:t xml:space="preserve">ydy lles y plentyn mewn amgylchedd prif ffrwd yn un positif. Argymhellaf fod angen yr un adnoddau ag uned arbennig er mwyn i’r plant codi lles mewn amgylchedd prif ffrwd. Does dim byd yn rhwystro uned arbennig ysgol A rhoi </w:t>
      </w:r>
      <w:r w:rsidR="00A541E0" w:rsidRPr="00C90F5C">
        <w:rPr>
          <w:rFonts w:ascii="Times New Roman" w:hAnsi="Times New Roman" w:cs="Times New Roman"/>
          <w:sz w:val="24"/>
          <w:szCs w:val="24"/>
        </w:rPr>
        <w:t xml:space="preserve">darpariaethau arbennig </w:t>
      </w:r>
      <w:r w:rsidRPr="00C90F5C">
        <w:rPr>
          <w:rFonts w:ascii="Times New Roman" w:hAnsi="Times New Roman" w:cs="Times New Roman"/>
          <w:sz w:val="24"/>
          <w:szCs w:val="24"/>
        </w:rPr>
        <w:t>i’r adran prif ffrwd er mwyn gwella cyfathrebu</w:t>
      </w:r>
      <w:r w:rsidR="00A541E0" w:rsidRPr="00C90F5C">
        <w:rPr>
          <w:rFonts w:ascii="Times New Roman" w:hAnsi="Times New Roman" w:cs="Times New Roman"/>
          <w:sz w:val="24"/>
          <w:szCs w:val="24"/>
        </w:rPr>
        <w:t>/iaith</w:t>
      </w:r>
      <w:r w:rsidRPr="00C90F5C">
        <w:rPr>
          <w:rFonts w:ascii="Times New Roman" w:hAnsi="Times New Roman" w:cs="Times New Roman"/>
          <w:sz w:val="24"/>
          <w:szCs w:val="24"/>
        </w:rPr>
        <w:t xml:space="preserve"> </w:t>
      </w:r>
      <w:r w:rsidR="00751354" w:rsidRPr="00C90F5C">
        <w:rPr>
          <w:rFonts w:ascii="Times New Roman" w:hAnsi="Times New Roman" w:cs="Times New Roman"/>
          <w:sz w:val="24"/>
          <w:szCs w:val="24"/>
        </w:rPr>
        <w:t>e.e cy</w:t>
      </w:r>
      <w:r w:rsidR="00C61622">
        <w:rPr>
          <w:rFonts w:ascii="Times New Roman" w:hAnsi="Times New Roman" w:cs="Times New Roman"/>
          <w:sz w:val="24"/>
          <w:szCs w:val="24"/>
        </w:rPr>
        <w:t>n</w:t>
      </w:r>
      <w:r w:rsidR="00751354" w:rsidRPr="00C90F5C">
        <w:rPr>
          <w:rFonts w:ascii="Times New Roman" w:hAnsi="Times New Roman" w:cs="Times New Roman"/>
          <w:sz w:val="24"/>
          <w:szCs w:val="24"/>
        </w:rPr>
        <w:t>horthion clyw digidol neu mewnblaniadau cochleaidd.</w:t>
      </w:r>
      <w:r w:rsidR="0038537B" w:rsidRPr="00C90F5C">
        <w:rPr>
          <w:rFonts w:ascii="Times New Roman" w:hAnsi="Times New Roman" w:cs="Times New Roman"/>
          <w:sz w:val="24"/>
          <w:szCs w:val="24"/>
        </w:rPr>
        <w:t xml:space="preserve"> Pwysleisaf os ailgychi’r darpariaethau i chi’n wneud bydd hyn </w:t>
      </w:r>
      <w:r w:rsidR="00597E08" w:rsidRPr="00C90F5C">
        <w:rPr>
          <w:rFonts w:ascii="Times New Roman" w:hAnsi="Times New Roman" w:cs="Times New Roman"/>
          <w:sz w:val="24"/>
          <w:szCs w:val="24"/>
        </w:rPr>
        <w:t>am ddim o ran gost ac yn defnyddiol tu hwnt.</w:t>
      </w:r>
      <w:r w:rsidRPr="00C90F5C">
        <w:rPr>
          <w:rFonts w:ascii="Times New Roman" w:hAnsi="Times New Roman" w:cs="Times New Roman"/>
          <w:sz w:val="24"/>
          <w:szCs w:val="24"/>
        </w:rPr>
        <w:t xml:space="preserve"> </w:t>
      </w:r>
    </w:p>
    <w:p w:rsidR="00CC402F" w:rsidRPr="00C90F5C" w:rsidRDefault="00F3512E" w:rsidP="00751354">
      <w:pPr>
        <w:rPr>
          <w:rFonts w:ascii="Times New Roman" w:hAnsi="Times New Roman" w:cs="Times New Roman"/>
          <w:sz w:val="24"/>
          <w:szCs w:val="24"/>
        </w:rPr>
      </w:pPr>
      <w:r w:rsidRPr="00C90F5C">
        <w:rPr>
          <w:rFonts w:ascii="Times New Roman" w:hAnsi="Times New Roman" w:cs="Times New Roman"/>
          <w:sz w:val="24"/>
          <w:szCs w:val="24"/>
        </w:rPr>
        <w:t>Cyfeiriaf tuag erthygl 37 o CCUHP, dylai’r plant nam ar y clyw cael ei thrin yn deg fel pob disgybl arall mewn addysg. Bydd y cyflwyniad o adnoddau fel cy</w:t>
      </w:r>
      <w:r w:rsidR="00C61622">
        <w:rPr>
          <w:rFonts w:ascii="Times New Roman" w:hAnsi="Times New Roman" w:cs="Times New Roman"/>
          <w:sz w:val="24"/>
          <w:szCs w:val="24"/>
        </w:rPr>
        <w:t>n</w:t>
      </w:r>
      <w:r w:rsidRPr="00C90F5C">
        <w:rPr>
          <w:rFonts w:ascii="Times New Roman" w:hAnsi="Times New Roman" w:cs="Times New Roman"/>
          <w:sz w:val="24"/>
          <w:szCs w:val="24"/>
        </w:rPr>
        <w:t xml:space="preserve">horthion radio yn gwneud gwahaniaeth enfawr o ran lles y plant nam ar y clyw wrth iddyn nhw ddeall beth sy’n mynd ymlaen o flaen nhw. Amlygaf greu cyfleoedd cymdeithasu a sefydlu perthynas </w:t>
      </w:r>
      <w:r w:rsidR="001309E0" w:rsidRPr="00C90F5C">
        <w:rPr>
          <w:rFonts w:ascii="Times New Roman" w:hAnsi="Times New Roman" w:cs="Times New Roman"/>
          <w:sz w:val="24"/>
          <w:szCs w:val="24"/>
        </w:rPr>
        <w:t>â</w:t>
      </w:r>
      <w:r w:rsidRPr="00C90F5C">
        <w:rPr>
          <w:rFonts w:ascii="Times New Roman" w:hAnsi="Times New Roman" w:cs="Times New Roman"/>
          <w:sz w:val="24"/>
          <w:szCs w:val="24"/>
        </w:rPr>
        <w:t xml:space="preserve"> disgyblion eraill ac o ganlyniad codi lles. Mae yna gysylltiad rhwng erthygl 37 a’r Ddeddf lesiant. Nodir yn y ddeddf, un o’r saith nod llesiant ydy “Cymru fwy cyfartal” lle mae’r ddeddf yn son am gyfleoedd i bob math o gefndir. Hynny beth mae’r British Deaf Association wedi ymdrechi am flynyddoedd maeth, felly mae’n werth nodi bod cyrfau addysg a nam ar y clyw yn adnabod bod angen cyfleoedd mwy cyfartal i’r plant hyn.</w:t>
      </w:r>
    </w:p>
    <w:p w:rsidR="00187C90" w:rsidRPr="00C90F5C" w:rsidRDefault="00F3512E" w:rsidP="00E014A0">
      <w:pPr>
        <w:rPr>
          <w:rFonts w:ascii="Times New Roman" w:hAnsi="Times New Roman" w:cs="Times New Roman"/>
          <w:sz w:val="24"/>
          <w:szCs w:val="24"/>
        </w:rPr>
      </w:pPr>
      <w:r w:rsidRPr="00C90F5C">
        <w:rPr>
          <w:rFonts w:ascii="Times New Roman" w:hAnsi="Times New Roman" w:cs="Times New Roman"/>
          <w:sz w:val="24"/>
          <w:szCs w:val="24"/>
        </w:rPr>
        <w:t xml:space="preserve">Mae’r ddeddf Cydraddoldeb yn dweud bod angen cydymffurfio â’ch dyletswydd i wneud addasiadau rhesymol </w:t>
      </w:r>
      <w:r w:rsidR="00925BDB" w:rsidRPr="00C90F5C">
        <w:rPr>
          <w:rFonts w:ascii="Times New Roman" w:hAnsi="Times New Roman" w:cs="Times New Roman"/>
          <w:sz w:val="24"/>
          <w:szCs w:val="24"/>
        </w:rPr>
        <w:t>mewn ysgol</w:t>
      </w:r>
      <w:r w:rsidRPr="00C90F5C">
        <w:rPr>
          <w:rFonts w:ascii="Times New Roman" w:hAnsi="Times New Roman" w:cs="Times New Roman"/>
          <w:sz w:val="24"/>
          <w:szCs w:val="24"/>
        </w:rPr>
        <w:t xml:space="preserve">. Mynegaf gall addasiadau cael ei wneud mewn Ysgol A er mwyn codi lles y plant nam ar y clyw. Pwysleisir Estyn i gael arfer da mae angen gweithio gyda phartneriaid a chynorthwyo disgyblion a rhieni. Credaf bod yn syniad wych i weithio gyda British Sign Language a creu ap lle mae rhieni a athrawon gallu ymweld a cynlluniau wers sy’n addas i’r plant nam ar y clyw. Hefyd tiwtorals BSL yn ei le er mwyn i’r plant cyfoethogi’r diwylliant pobl nam ar y clyw drwy rannu ffyrdd cyfathrebu mwyaf cyffredin pobl </w:t>
      </w:r>
      <w:r w:rsidR="001309E0" w:rsidRPr="00C90F5C">
        <w:rPr>
          <w:rFonts w:ascii="Times New Roman" w:hAnsi="Times New Roman" w:cs="Times New Roman"/>
          <w:sz w:val="24"/>
          <w:szCs w:val="24"/>
        </w:rPr>
        <w:t>byddar</w:t>
      </w:r>
      <w:r w:rsidRPr="00C90F5C">
        <w:rPr>
          <w:rFonts w:ascii="Times New Roman" w:hAnsi="Times New Roman" w:cs="Times New Roman"/>
          <w:sz w:val="24"/>
          <w:szCs w:val="24"/>
        </w:rPr>
        <w:t>. Bydd hyn yn sicrhau 3 nodweddion allweddol mewn Damcaniaeth system ecolegol Bronfenbrenner sef Teulu agos, Cartref ac Ysgol yn cyd-gysylltiedig yn yr ymyrraeth yma o greu math o ap. Mae’r teulu a’r ysgol cydweithio gyda’i gilydd i greu amgylchedd sy’n hybu cynnydd lles y plentyn trwy’r ymyrraeth yma. Bydd y plentyn mwy hyderus, wrth i’r cartref ac ysgol yn gwybod beth sydd cael i addysgu a hefyd atgyfnerthu perthynas rhwng rhieni a’r plentyn ac athro/wes a’r plentyn. Amlinellaf y pwysigrwydd o’r perthnasau rhwng y plentyn ac adran ficro system Bronfenbrenner oherwydd bydd dilyniant y plentyn yn elwa wrth ddealltwriaeth sylfaenol o iaith arwyddion a beth mae’r athrawon yn addysgu. Bydd hynny’n lleihâi pwysau emosiynol ar y plentyn a hefyd y rhieni, wrth i ymdopi ar drosglwyddiad draw i brif ffrwd Ysgol A.</w:t>
      </w:r>
    </w:p>
    <w:p w:rsidR="0033268F" w:rsidRPr="00C90F5C" w:rsidRDefault="00F3512E" w:rsidP="00E014A0">
      <w:pPr>
        <w:rPr>
          <w:rFonts w:ascii="Times New Roman" w:hAnsi="Times New Roman" w:cs="Times New Roman"/>
          <w:sz w:val="24"/>
          <w:szCs w:val="24"/>
        </w:rPr>
      </w:pPr>
      <w:r w:rsidRPr="00C90F5C">
        <w:rPr>
          <w:rFonts w:ascii="Times New Roman" w:hAnsi="Times New Roman" w:cs="Times New Roman"/>
          <w:sz w:val="24"/>
          <w:szCs w:val="24"/>
        </w:rPr>
        <w:lastRenderedPageBreak/>
        <w:t xml:space="preserve">Credaf fod cydweithio yn allweddol er mwyn sefydlu cynhwysiant yn yr adran prif ffrwd. Cefais gyfweliad gyda chynorthwywraig sy yn y broses o fod yn athrawes nam ar y cyw. Roedd ychydig o wrthdaro, oherwydd roedd gwahanol safbwynt rhwng finnau a’r gynorthwywraig pan rannais syniadau o ymyraethau posib. Trafodir bod yr ymyraethau ddim yn elwa hi, achos bydd llai o ddisgyblion iddi hi addysgu, </w:t>
      </w:r>
      <w:r w:rsidR="00751354" w:rsidRPr="00C90F5C">
        <w:rPr>
          <w:rFonts w:ascii="Times New Roman" w:hAnsi="Times New Roman" w:cs="Times New Roman"/>
          <w:sz w:val="24"/>
          <w:szCs w:val="24"/>
        </w:rPr>
        <w:t>ond awgrymaf bydd y trosglwyddiad yn ryddhau safleoedd i plant a ADY mwy dwys sy eisiau’r uned</w:t>
      </w:r>
      <w:r w:rsidRPr="00C90F5C">
        <w:rPr>
          <w:rFonts w:ascii="Times New Roman" w:hAnsi="Times New Roman" w:cs="Times New Roman"/>
          <w:sz w:val="24"/>
          <w:szCs w:val="24"/>
        </w:rPr>
        <w:t>. Amlygaf y pwysigrwydd o gymhwysant mewn ysgolion a chytunir i riw radd achos mae angen i blant cymdeithasu gydag eraill. Dydw i ddim o’r farn Vaughan lle mae fe o blaid cy</w:t>
      </w:r>
      <w:r w:rsidR="00C61622">
        <w:rPr>
          <w:rFonts w:ascii="Times New Roman" w:hAnsi="Times New Roman" w:cs="Times New Roman"/>
          <w:sz w:val="24"/>
          <w:szCs w:val="24"/>
        </w:rPr>
        <w:t>n</w:t>
      </w:r>
      <w:r w:rsidRPr="00C90F5C">
        <w:rPr>
          <w:rFonts w:ascii="Times New Roman" w:hAnsi="Times New Roman" w:cs="Times New Roman"/>
          <w:sz w:val="24"/>
          <w:szCs w:val="24"/>
        </w:rPr>
        <w:t>hwysant cyflawn lle mae dim le am ysgolion arbennig, ond anelu mwy tuag at Warnock lle mae hi o’r farn mae cy</w:t>
      </w:r>
      <w:r w:rsidR="00C61622">
        <w:rPr>
          <w:rFonts w:ascii="Times New Roman" w:hAnsi="Times New Roman" w:cs="Times New Roman"/>
          <w:sz w:val="24"/>
          <w:szCs w:val="24"/>
        </w:rPr>
        <w:t>n</w:t>
      </w:r>
      <w:r w:rsidRPr="00C90F5C">
        <w:rPr>
          <w:rFonts w:ascii="Times New Roman" w:hAnsi="Times New Roman" w:cs="Times New Roman"/>
          <w:sz w:val="24"/>
          <w:szCs w:val="24"/>
        </w:rPr>
        <w:t xml:space="preserve">hwysant yn beth da i ehangder. </w:t>
      </w:r>
      <w:r w:rsidR="00440762" w:rsidRPr="00C90F5C">
        <w:rPr>
          <w:rFonts w:ascii="Times New Roman" w:hAnsi="Times New Roman" w:cs="Times New Roman"/>
          <w:sz w:val="24"/>
          <w:szCs w:val="24"/>
        </w:rPr>
        <w:t>Amlygaf bod ehangder fi a’r cynorthwywraig yn gwahanol</w:t>
      </w:r>
      <w:r w:rsidR="00632ABE" w:rsidRPr="00C90F5C">
        <w:rPr>
          <w:rFonts w:ascii="Times New Roman" w:hAnsi="Times New Roman" w:cs="Times New Roman"/>
          <w:sz w:val="24"/>
          <w:szCs w:val="24"/>
        </w:rPr>
        <w:t xml:space="preserve"> o ran cy</w:t>
      </w:r>
      <w:r w:rsidR="00C61622">
        <w:rPr>
          <w:rFonts w:ascii="Times New Roman" w:hAnsi="Times New Roman" w:cs="Times New Roman"/>
          <w:sz w:val="24"/>
          <w:szCs w:val="24"/>
        </w:rPr>
        <w:t>n</w:t>
      </w:r>
      <w:r w:rsidR="00632ABE" w:rsidRPr="00C90F5C">
        <w:rPr>
          <w:rFonts w:ascii="Times New Roman" w:hAnsi="Times New Roman" w:cs="Times New Roman"/>
          <w:sz w:val="24"/>
          <w:szCs w:val="24"/>
        </w:rPr>
        <w:t>hwysiant mewn yr adran prif ffrwd, oherwydd y pryderon i ambell i sefyllfa fe waneth codi yn yr adran prif ffrwd.</w:t>
      </w:r>
      <w:r w:rsidR="00597E08" w:rsidRPr="00C90F5C">
        <w:rPr>
          <w:rFonts w:ascii="Times New Roman" w:hAnsi="Times New Roman" w:cs="Times New Roman"/>
          <w:sz w:val="24"/>
          <w:szCs w:val="24"/>
        </w:rPr>
        <w:t xml:space="preserve"> </w:t>
      </w:r>
    </w:p>
    <w:p w:rsidR="0079788D" w:rsidRPr="00C90F5C" w:rsidRDefault="00632ABE" w:rsidP="00E014A0">
      <w:pPr>
        <w:rPr>
          <w:rFonts w:ascii="Times New Roman" w:hAnsi="Times New Roman" w:cs="Times New Roman"/>
          <w:sz w:val="24"/>
          <w:szCs w:val="24"/>
        </w:rPr>
      </w:pPr>
      <w:r w:rsidRPr="00C90F5C">
        <w:rPr>
          <w:rFonts w:ascii="Times New Roman" w:hAnsi="Times New Roman" w:cs="Times New Roman"/>
          <w:sz w:val="24"/>
          <w:szCs w:val="24"/>
        </w:rPr>
        <w:t xml:space="preserve">Pryderir bydd y dosbarth prif ffrwd yn rhy swnllyd, oherwydd bydd y cymhorthion radio yn rhy sensitif ac yn </w:t>
      </w:r>
      <w:r w:rsidR="00187C94" w:rsidRPr="00C90F5C">
        <w:rPr>
          <w:rFonts w:ascii="Times New Roman" w:hAnsi="Times New Roman" w:cs="Times New Roman"/>
          <w:sz w:val="24"/>
          <w:szCs w:val="24"/>
        </w:rPr>
        <w:t>llethol</w:t>
      </w:r>
      <w:r w:rsidRPr="00C90F5C">
        <w:rPr>
          <w:rFonts w:ascii="Times New Roman" w:hAnsi="Times New Roman" w:cs="Times New Roman"/>
          <w:sz w:val="24"/>
          <w:szCs w:val="24"/>
        </w:rPr>
        <w:t xml:space="preserve"> i’r plant nam ar y clyw. Mynegaf wrthi os mae ambell i sesiwn sy’n megus trafodaeth, bydd cynlluniau wers</w:t>
      </w:r>
      <w:r w:rsidR="00A15006" w:rsidRPr="00C90F5C">
        <w:rPr>
          <w:rFonts w:ascii="Times New Roman" w:hAnsi="Times New Roman" w:cs="Times New Roman"/>
          <w:sz w:val="24"/>
          <w:szCs w:val="24"/>
        </w:rPr>
        <w:t xml:space="preserve"> ar y ap</w:t>
      </w:r>
      <w:r w:rsidRPr="00C90F5C">
        <w:rPr>
          <w:rFonts w:ascii="Times New Roman" w:hAnsi="Times New Roman" w:cs="Times New Roman"/>
          <w:sz w:val="24"/>
          <w:szCs w:val="24"/>
        </w:rPr>
        <w:t xml:space="preserve"> i cynorthwyon </w:t>
      </w:r>
      <w:r w:rsidR="0079788D" w:rsidRPr="00C90F5C">
        <w:rPr>
          <w:rFonts w:ascii="Times New Roman" w:hAnsi="Times New Roman" w:cs="Times New Roman"/>
          <w:sz w:val="24"/>
          <w:szCs w:val="24"/>
        </w:rPr>
        <w:t>cymryd sesiwn meicro gyda rhai disgyblion a’r plentyn nam ar y clyw</w:t>
      </w:r>
      <w:r w:rsidR="00187C94" w:rsidRPr="00C90F5C">
        <w:rPr>
          <w:rFonts w:ascii="Times New Roman" w:hAnsi="Times New Roman" w:cs="Times New Roman"/>
          <w:sz w:val="24"/>
          <w:szCs w:val="24"/>
        </w:rPr>
        <w:t xml:space="preserve"> er mwyn cael yr</w:t>
      </w:r>
      <w:r w:rsidR="0079788D" w:rsidRPr="00C90F5C">
        <w:rPr>
          <w:rFonts w:ascii="Times New Roman" w:hAnsi="Times New Roman" w:cs="Times New Roman"/>
          <w:sz w:val="24"/>
          <w:szCs w:val="24"/>
        </w:rPr>
        <w:t xml:space="preserve"> un profiad ond ar llai raddfa. Mae yna ddadl yna i ddweud a ydy hynny’n cy</w:t>
      </w:r>
      <w:r w:rsidR="00C61622">
        <w:rPr>
          <w:rFonts w:ascii="Times New Roman" w:hAnsi="Times New Roman" w:cs="Times New Roman"/>
          <w:sz w:val="24"/>
          <w:szCs w:val="24"/>
        </w:rPr>
        <w:t>n</w:t>
      </w:r>
      <w:r w:rsidR="0079788D" w:rsidRPr="00C90F5C">
        <w:rPr>
          <w:rFonts w:ascii="Times New Roman" w:hAnsi="Times New Roman" w:cs="Times New Roman"/>
          <w:sz w:val="24"/>
          <w:szCs w:val="24"/>
        </w:rPr>
        <w:t>hwysiant? Mi gredaf ydy, oherwydd mae’r plentyn yn amgylchedd prif ffrwd, ond mae ystyriaeth bod ambell o amgylchedd ddim yn addas er lles corfforol y plentyn.</w:t>
      </w:r>
      <w:r w:rsidR="00A15006" w:rsidRPr="00C90F5C">
        <w:rPr>
          <w:rFonts w:ascii="Times New Roman" w:hAnsi="Times New Roman" w:cs="Times New Roman"/>
          <w:sz w:val="24"/>
          <w:szCs w:val="24"/>
        </w:rPr>
        <w:t xml:space="preserve"> Rhannaf byddai’n dilyn raddfa Laevers er mwyn datganio lle mae’r plentyn o ran lles mewn amgylchedd prif ffrwd.</w:t>
      </w:r>
      <w:r w:rsidR="0079788D" w:rsidRPr="00C90F5C">
        <w:rPr>
          <w:rFonts w:ascii="Times New Roman" w:hAnsi="Times New Roman" w:cs="Times New Roman"/>
          <w:sz w:val="24"/>
          <w:szCs w:val="24"/>
        </w:rPr>
        <w:t xml:space="preserve"> </w:t>
      </w:r>
    </w:p>
    <w:p w:rsidR="0079788D" w:rsidRPr="00C90F5C" w:rsidRDefault="0079788D" w:rsidP="00E014A0">
      <w:pPr>
        <w:rPr>
          <w:rFonts w:ascii="Times New Roman" w:hAnsi="Times New Roman" w:cs="Times New Roman"/>
          <w:sz w:val="24"/>
          <w:szCs w:val="24"/>
        </w:rPr>
      </w:pPr>
      <w:r w:rsidRPr="00C90F5C">
        <w:rPr>
          <w:rFonts w:ascii="Times New Roman" w:hAnsi="Times New Roman" w:cs="Times New Roman"/>
          <w:sz w:val="24"/>
          <w:szCs w:val="24"/>
        </w:rPr>
        <w:t xml:space="preserve">Peth diddorol o’r ymweliad bod y cynorthwywraig ddim yn gweld digon o bwyslais ar sgiliau byw. Meddyliaf am </w:t>
      </w:r>
      <w:r w:rsidR="00D74A12" w:rsidRPr="00C90F5C">
        <w:rPr>
          <w:rFonts w:ascii="Times New Roman" w:hAnsi="Times New Roman" w:cs="Times New Roman"/>
          <w:sz w:val="24"/>
          <w:szCs w:val="24"/>
        </w:rPr>
        <w:t>disgwyliadau Donaldson pan trafodir amdano hyn. “Dysgwyr uchelgeisiol, galluog sy’n barod y ddysgu trwy gydol eu hoes”</w:t>
      </w:r>
      <w:r w:rsidR="007617E9" w:rsidRPr="00C90F5C">
        <w:rPr>
          <w:rFonts w:ascii="Times New Roman" w:hAnsi="Times New Roman" w:cs="Times New Roman"/>
          <w:sz w:val="24"/>
          <w:szCs w:val="24"/>
        </w:rPr>
        <w:t xml:space="preserve"> Tybiwn i bod datblygiad sgiliau gydol </w:t>
      </w:r>
      <w:r w:rsidR="00E7653A" w:rsidRPr="00C90F5C">
        <w:rPr>
          <w:rFonts w:ascii="Times New Roman" w:hAnsi="Times New Roman" w:cs="Times New Roman"/>
          <w:sz w:val="24"/>
          <w:szCs w:val="24"/>
        </w:rPr>
        <w:t xml:space="preserve">hoes yn olygu sgiliau byw i plant nam ar y clyw. </w:t>
      </w:r>
      <w:r w:rsidR="00C03617" w:rsidRPr="00C90F5C">
        <w:rPr>
          <w:rFonts w:ascii="Times New Roman" w:hAnsi="Times New Roman" w:cs="Times New Roman"/>
          <w:sz w:val="24"/>
          <w:szCs w:val="24"/>
        </w:rPr>
        <w:t xml:space="preserve">Dywed yr London Assembly Health Committee bod angen hybu byw’n annibynnol yn critigol er mwyn lles meddyliol pobl nam ar y clyw. Mae gwasanaethau yn ei le i plant </w:t>
      </w:r>
      <w:r w:rsidR="007D0E7A" w:rsidRPr="00C90F5C">
        <w:rPr>
          <w:rFonts w:ascii="Times New Roman" w:hAnsi="Times New Roman" w:cs="Times New Roman"/>
          <w:sz w:val="24"/>
          <w:szCs w:val="24"/>
        </w:rPr>
        <w:t xml:space="preserve">sy’n gofalwyr ifanc, sy’n datblygu sgiliau economeg y cartref fel coginio,glanhai, hunain glendid a trafod arian. Yn sicr, bydd plant nam ar y clyw yn elwa o’r sgiliau sy ei ddatblygu mewn </w:t>
      </w:r>
      <w:r w:rsidR="00361F85" w:rsidRPr="00C90F5C">
        <w:rPr>
          <w:rFonts w:ascii="Times New Roman" w:hAnsi="Times New Roman" w:cs="Times New Roman"/>
          <w:sz w:val="24"/>
          <w:szCs w:val="24"/>
        </w:rPr>
        <w:t>sesiynnau i gofalwyr ifanc ac yn codi lles y plant wrth iddyn nhw ddod yn mwy annibynnol.</w:t>
      </w:r>
      <w:r w:rsidR="00597E08" w:rsidRPr="00C90F5C">
        <w:rPr>
          <w:rFonts w:ascii="Times New Roman" w:hAnsi="Times New Roman" w:cs="Times New Roman"/>
          <w:sz w:val="24"/>
          <w:szCs w:val="24"/>
        </w:rPr>
        <w:t xml:space="preserve"> Ffordd i monitro felly bydd i greu gwaith gartref o glanhau llestri i mam, er mwyn weithredu beth mae’r plant yn dysgu mewn </w:t>
      </w:r>
      <w:r w:rsidR="00841DAF" w:rsidRPr="00C90F5C">
        <w:rPr>
          <w:rFonts w:ascii="Times New Roman" w:hAnsi="Times New Roman" w:cs="Times New Roman"/>
          <w:sz w:val="24"/>
          <w:szCs w:val="24"/>
        </w:rPr>
        <w:t>y sesiynnau sgiliau byw.</w:t>
      </w:r>
    </w:p>
    <w:p w:rsidR="00361F85" w:rsidRDefault="00361F85" w:rsidP="00E014A0">
      <w:pPr>
        <w:rPr>
          <w:rFonts w:ascii="Times New Roman" w:hAnsi="Times New Roman" w:cs="Times New Roman"/>
          <w:sz w:val="24"/>
          <w:szCs w:val="24"/>
        </w:rPr>
      </w:pPr>
      <w:r w:rsidRPr="00C90F5C">
        <w:rPr>
          <w:rFonts w:ascii="Times New Roman" w:hAnsi="Times New Roman" w:cs="Times New Roman"/>
          <w:sz w:val="24"/>
          <w:szCs w:val="24"/>
        </w:rPr>
        <w:lastRenderedPageBreak/>
        <w:t xml:space="preserve">I gloi, gallau ddweud diolch am eich amser heddiw. O ran trosglwyddiad plant nam ar y clyw draw i adran Prif Ffrwd, mae’n bwysig nodi nad oes llawer wedi ei wneud o ran y plant </w:t>
      </w:r>
      <w:r w:rsidR="00EF5FB2" w:rsidRPr="00C90F5C">
        <w:rPr>
          <w:rFonts w:ascii="Times New Roman" w:hAnsi="Times New Roman" w:cs="Times New Roman"/>
          <w:sz w:val="24"/>
          <w:szCs w:val="24"/>
        </w:rPr>
        <w:t>targedaf</w:t>
      </w:r>
      <w:r w:rsidR="00AE1347" w:rsidRPr="00C90F5C">
        <w:rPr>
          <w:rFonts w:ascii="Times New Roman" w:hAnsi="Times New Roman" w:cs="Times New Roman"/>
          <w:sz w:val="24"/>
          <w:szCs w:val="24"/>
        </w:rPr>
        <w:t>.</w:t>
      </w:r>
      <w:r w:rsidRPr="00C90F5C">
        <w:rPr>
          <w:rFonts w:ascii="Times New Roman" w:hAnsi="Times New Roman" w:cs="Times New Roman"/>
          <w:sz w:val="24"/>
          <w:szCs w:val="24"/>
        </w:rPr>
        <w:t xml:space="preserve"> </w:t>
      </w:r>
      <w:r w:rsidR="00AE1347" w:rsidRPr="00C90F5C">
        <w:rPr>
          <w:rFonts w:ascii="Times New Roman" w:hAnsi="Times New Roman" w:cs="Times New Roman"/>
          <w:sz w:val="24"/>
          <w:szCs w:val="24"/>
        </w:rPr>
        <w:t>M</w:t>
      </w:r>
      <w:r w:rsidRPr="00C90F5C">
        <w:rPr>
          <w:rFonts w:ascii="Times New Roman" w:hAnsi="Times New Roman" w:cs="Times New Roman"/>
          <w:sz w:val="24"/>
          <w:szCs w:val="24"/>
        </w:rPr>
        <w:t>ae’r consortia wedi categoreddio mewn “adran llwyd”</w:t>
      </w:r>
      <w:r w:rsidR="00AE1347" w:rsidRPr="00C90F5C">
        <w:rPr>
          <w:rFonts w:ascii="Times New Roman" w:hAnsi="Times New Roman" w:cs="Times New Roman"/>
          <w:sz w:val="24"/>
          <w:szCs w:val="24"/>
        </w:rPr>
        <w:t>, oherwydd nad ydy’n anabledd dysgu</w:t>
      </w:r>
      <w:r w:rsidR="00AA295E" w:rsidRPr="00C90F5C">
        <w:rPr>
          <w:rFonts w:ascii="Times New Roman" w:hAnsi="Times New Roman" w:cs="Times New Roman"/>
          <w:sz w:val="24"/>
          <w:szCs w:val="24"/>
        </w:rPr>
        <w:t>, mae’n</w:t>
      </w:r>
      <w:r w:rsidR="00AA295E" w:rsidRPr="00C90F5C">
        <w:rPr>
          <w:rFonts w:ascii="Times New Roman" w:hAnsi="Times New Roman" w:cs="Times New Roman"/>
          <w:color w:val="FF0000"/>
          <w:sz w:val="24"/>
          <w:szCs w:val="24"/>
        </w:rPr>
        <w:t xml:space="preserve"> haw</w:t>
      </w:r>
      <w:r w:rsidR="00597E08" w:rsidRPr="00C90F5C">
        <w:rPr>
          <w:rFonts w:ascii="Times New Roman" w:hAnsi="Times New Roman" w:cs="Times New Roman"/>
          <w:color w:val="FF0000"/>
          <w:sz w:val="24"/>
          <w:szCs w:val="24"/>
        </w:rPr>
        <w:t>dd</w:t>
      </w:r>
      <w:r w:rsidR="00AA295E" w:rsidRPr="00C90F5C">
        <w:rPr>
          <w:rFonts w:ascii="Times New Roman" w:hAnsi="Times New Roman" w:cs="Times New Roman"/>
          <w:color w:val="FF0000"/>
          <w:sz w:val="24"/>
          <w:szCs w:val="24"/>
        </w:rPr>
        <w:t xml:space="preserve"> </w:t>
      </w:r>
      <w:r w:rsidR="00AA295E" w:rsidRPr="00C90F5C">
        <w:rPr>
          <w:rFonts w:ascii="Times New Roman" w:hAnsi="Times New Roman" w:cs="Times New Roman"/>
          <w:sz w:val="24"/>
          <w:szCs w:val="24"/>
        </w:rPr>
        <w:t xml:space="preserve">i rhoi </w:t>
      </w:r>
      <w:r w:rsidR="00A15006" w:rsidRPr="00C90F5C">
        <w:rPr>
          <w:rFonts w:ascii="Times New Roman" w:hAnsi="Times New Roman" w:cs="Times New Roman"/>
          <w:sz w:val="24"/>
          <w:szCs w:val="24"/>
        </w:rPr>
        <w:t xml:space="preserve">mewnblaniad cochleaidd </w:t>
      </w:r>
      <w:r w:rsidR="00AA295E" w:rsidRPr="00C90F5C">
        <w:rPr>
          <w:rFonts w:ascii="Times New Roman" w:hAnsi="Times New Roman" w:cs="Times New Roman"/>
          <w:sz w:val="24"/>
          <w:szCs w:val="24"/>
        </w:rPr>
        <w:t>i plentyn a adael mewn uned arbennig. Nid hynny yw’r ffordd i gyflawni potensial yr ungolyn. Yr prif ymyrraeth rwy’n cyfeirio nol ato ydy codi lles y plentyn.</w:t>
      </w:r>
      <w:r w:rsidR="007D4DCC" w:rsidRPr="00C90F5C">
        <w:rPr>
          <w:rFonts w:ascii="Times New Roman" w:hAnsi="Times New Roman" w:cs="Times New Roman"/>
          <w:sz w:val="24"/>
          <w:szCs w:val="24"/>
        </w:rPr>
        <w:t xml:space="preserve"> Credaf fod yr ymyrraeth cyfeiriais ato yn y cyflwyniad yn un syml ac yn rhad, sy’n lle cychwyn i bontio’r cyfleoedd i’r plant nam ar y clyw mewn amgylchedd cy</w:t>
      </w:r>
      <w:r w:rsidR="00C61622">
        <w:rPr>
          <w:rFonts w:ascii="Times New Roman" w:hAnsi="Times New Roman" w:cs="Times New Roman"/>
          <w:sz w:val="24"/>
          <w:szCs w:val="24"/>
        </w:rPr>
        <w:t>n</w:t>
      </w:r>
      <w:r w:rsidR="007D4DCC" w:rsidRPr="00C90F5C">
        <w:rPr>
          <w:rFonts w:ascii="Times New Roman" w:hAnsi="Times New Roman" w:cs="Times New Roman"/>
          <w:sz w:val="24"/>
          <w:szCs w:val="24"/>
        </w:rPr>
        <w:t>hwysol prif ffrwd.</w:t>
      </w:r>
    </w:p>
    <w:p w:rsidR="004028AD" w:rsidRDefault="004028AD" w:rsidP="00E014A0">
      <w:pPr>
        <w:rPr>
          <w:rFonts w:ascii="Times New Roman" w:hAnsi="Times New Roman" w:cs="Times New Roman"/>
          <w:sz w:val="24"/>
          <w:szCs w:val="24"/>
        </w:rPr>
      </w:pPr>
    </w:p>
    <w:p w:rsidR="004028AD" w:rsidRDefault="004028AD" w:rsidP="00E014A0">
      <w:pPr>
        <w:rPr>
          <w:rFonts w:ascii="Times New Roman" w:hAnsi="Times New Roman" w:cs="Times New Roman"/>
          <w:sz w:val="24"/>
          <w:szCs w:val="24"/>
        </w:rPr>
      </w:pPr>
    </w:p>
    <w:p w:rsidR="004028AD" w:rsidRDefault="004028AD" w:rsidP="00E014A0">
      <w:pPr>
        <w:rPr>
          <w:rFonts w:ascii="Times New Roman" w:hAnsi="Times New Roman" w:cs="Times New Roman"/>
          <w:sz w:val="24"/>
          <w:szCs w:val="24"/>
        </w:rPr>
      </w:pPr>
    </w:p>
    <w:p w:rsidR="004028AD" w:rsidRPr="004028AD" w:rsidRDefault="004028AD" w:rsidP="004028AD">
      <w:pPr>
        <w:rPr>
          <w:rFonts w:ascii="Times New Roman" w:hAnsi="Times New Roman" w:cs="Times New Roman"/>
          <w:sz w:val="24"/>
          <w:szCs w:val="24"/>
          <w:u w:val="single"/>
        </w:rPr>
      </w:pPr>
      <w:r w:rsidRPr="004028AD">
        <w:rPr>
          <w:rFonts w:ascii="Times New Roman" w:hAnsi="Times New Roman" w:cs="Times New Roman"/>
          <w:sz w:val="24"/>
          <w:szCs w:val="24"/>
          <w:u w:val="single"/>
        </w:rPr>
        <w:t>Rhestr o  gyfernodau</w:t>
      </w:r>
    </w:p>
    <w:p w:rsidR="004028AD" w:rsidRPr="004028AD" w:rsidRDefault="004028AD" w:rsidP="004028AD">
      <w:pPr>
        <w:rPr>
          <w:rFonts w:ascii="Times New Roman" w:hAnsi="Times New Roman" w:cs="Times New Roman"/>
          <w:sz w:val="24"/>
          <w:szCs w:val="24"/>
        </w:rPr>
      </w:pP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t xml:space="preserve">British Deaf Association (2015) </w:t>
      </w:r>
      <w:r w:rsidRPr="004028AD">
        <w:rPr>
          <w:rFonts w:ascii="Times New Roman" w:hAnsi="Times New Roman" w:cs="Times New Roman"/>
          <w:i/>
          <w:iCs/>
          <w:sz w:val="24"/>
          <w:szCs w:val="24"/>
        </w:rPr>
        <w:t xml:space="preserve">Equality Act 2010 and Disabiliy. </w:t>
      </w:r>
      <w:r w:rsidRPr="004028AD">
        <w:rPr>
          <w:rFonts w:ascii="Times New Roman" w:hAnsi="Times New Roman" w:cs="Times New Roman"/>
          <w:sz w:val="24"/>
          <w:szCs w:val="24"/>
        </w:rPr>
        <w:t xml:space="preserve">Ar gael yn: </w:t>
      </w:r>
      <w:r w:rsidRPr="004028AD">
        <w:rPr>
          <w:rFonts w:ascii="Times New Roman" w:hAnsi="Times New Roman" w:cs="Times New Roman"/>
          <w:color w:val="0563C1"/>
          <w:sz w:val="24"/>
          <w:szCs w:val="24"/>
          <w:u w:val="single"/>
        </w:rPr>
        <w:t>&lt;https://bda.org.uk/wp-content/uploads/BDAOld/40f9d767-09cb-495d-a2a8-8a4d16b0db51&gt;</w:t>
      </w:r>
      <w:r w:rsidRPr="004028AD">
        <w:rPr>
          <w:rFonts w:ascii="Times New Roman" w:hAnsi="Times New Roman" w:cs="Times New Roman"/>
          <w:sz w:val="24"/>
          <w:szCs w:val="24"/>
        </w:rPr>
        <w:t xml:space="preserve"> (Darllenwyd: 30 Hydref 2018).</w:t>
      </w: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t xml:space="preserve">CCUHP (2018) </w:t>
      </w:r>
      <w:r w:rsidRPr="004028AD">
        <w:rPr>
          <w:rFonts w:ascii="Times New Roman" w:hAnsi="Times New Roman" w:cs="Times New Roman"/>
          <w:i/>
          <w:sz w:val="24"/>
          <w:szCs w:val="24"/>
        </w:rPr>
        <w:t xml:space="preserve">CCUHP Hawliau Plant. </w:t>
      </w:r>
      <w:r w:rsidRPr="004028AD">
        <w:rPr>
          <w:rFonts w:ascii="Times New Roman" w:hAnsi="Times New Roman" w:cs="Times New Roman"/>
          <w:sz w:val="24"/>
          <w:szCs w:val="24"/>
        </w:rPr>
        <w:t xml:space="preserve">Ar gael yn: </w:t>
      </w:r>
      <w:hyperlink r:id="rId5" w:history="1">
        <w:r w:rsidRPr="004028AD">
          <w:rPr>
            <w:color w:val="0563C1" w:themeColor="hyperlink"/>
            <w:sz w:val="24"/>
            <w:szCs w:val="24"/>
            <w:u w:val="single"/>
          </w:rPr>
          <w:t>https://www.complantcymru.org.uk/ccuhp-hawliau-plant/ccuhp/</w:t>
        </w:r>
      </w:hyperlink>
      <w:r w:rsidRPr="004028AD">
        <w:rPr>
          <w:rFonts w:ascii="Times New Roman" w:hAnsi="Times New Roman" w:cs="Times New Roman"/>
          <w:sz w:val="24"/>
          <w:szCs w:val="24"/>
        </w:rPr>
        <w:t xml:space="preserve"> (Darllenwyd: 30 Hydref 2018).</w:t>
      </w: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t xml:space="preserve">Comisiwn Cydraddoldeb a Hawliau Dynol. (Dim dyddiad) </w:t>
      </w:r>
      <w:r w:rsidRPr="004028AD">
        <w:rPr>
          <w:rFonts w:ascii="Times New Roman" w:hAnsi="Times New Roman" w:cs="Times New Roman"/>
          <w:i/>
          <w:sz w:val="24"/>
          <w:szCs w:val="24"/>
        </w:rPr>
        <w:t xml:space="preserve">Yr hyn y mae cyfraith cydraddoldeb yn ei olygu i chi fel darparwr addysg yng Nghymru: ysgolion. </w:t>
      </w:r>
      <w:r w:rsidRPr="004028AD">
        <w:rPr>
          <w:rFonts w:ascii="Times New Roman" w:hAnsi="Times New Roman" w:cs="Times New Roman"/>
          <w:sz w:val="24"/>
          <w:szCs w:val="24"/>
        </w:rPr>
        <w:t>Ar gael yn</w:t>
      </w:r>
      <w:r w:rsidRPr="004028AD">
        <w:rPr>
          <w:rFonts w:ascii="Times New Roman" w:hAnsi="Times New Roman" w:cs="Times New Roman"/>
          <w:i/>
          <w:sz w:val="24"/>
          <w:szCs w:val="24"/>
        </w:rPr>
        <w:t xml:space="preserve">: </w:t>
      </w:r>
      <w:hyperlink r:id="rId6" w:history="1">
        <w:r w:rsidRPr="004028AD">
          <w:rPr>
            <w:color w:val="0563C1" w:themeColor="hyperlink"/>
            <w:sz w:val="24"/>
            <w:szCs w:val="24"/>
            <w:u w:val="single"/>
          </w:rPr>
          <w:t>https://www.equalityhumanrights.com/sites/default/files/what_equality_law_means_for_you_as_an_education_provider_schools_welsh_t_0.pdf</w:t>
        </w:r>
      </w:hyperlink>
      <w:r w:rsidRPr="004028AD">
        <w:rPr>
          <w:rFonts w:ascii="Times New Roman" w:hAnsi="Times New Roman" w:cs="Times New Roman"/>
          <w:sz w:val="24"/>
          <w:szCs w:val="24"/>
        </w:rPr>
        <w:t xml:space="preserve"> (Darllenwyd: 1 Tachwedd 2018).</w:t>
      </w:r>
    </w:p>
    <w:p w:rsidR="004028AD" w:rsidRPr="004028AD" w:rsidRDefault="004028AD" w:rsidP="004028AD">
      <w:pPr>
        <w:rPr>
          <w:rFonts w:ascii="Times New Roman" w:hAnsi="Times New Roman" w:cs="Times New Roman"/>
          <w:i/>
          <w:sz w:val="24"/>
          <w:szCs w:val="24"/>
        </w:rPr>
      </w:pPr>
      <w:r w:rsidRPr="004028AD">
        <w:rPr>
          <w:rFonts w:ascii="Times New Roman" w:hAnsi="Times New Roman" w:cs="Times New Roman"/>
          <w:sz w:val="24"/>
          <w:szCs w:val="24"/>
        </w:rPr>
        <w:t xml:space="preserve">Department of Education. (2015) </w:t>
      </w:r>
      <w:r w:rsidRPr="004028AD">
        <w:rPr>
          <w:rFonts w:ascii="Times New Roman" w:hAnsi="Times New Roman" w:cs="Times New Roman"/>
          <w:i/>
          <w:sz w:val="24"/>
          <w:szCs w:val="24"/>
        </w:rPr>
        <w:t xml:space="preserve">Supporting the achievement of deaf children in primary schools, </w:t>
      </w:r>
      <w:r w:rsidRPr="004028AD">
        <w:rPr>
          <w:rFonts w:ascii="Times New Roman" w:hAnsi="Times New Roman" w:cs="Times New Roman"/>
          <w:sz w:val="24"/>
          <w:szCs w:val="24"/>
        </w:rPr>
        <w:t>London: NDCS.</w:t>
      </w:r>
      <w:r w:rsidRPr="004028AD">
        <w:rPr>
          <w:rFonts w:ascii="Times New Roman" w:hAnsi="Times New Roman" w:cs="Times New Roman"/>
          <w:i/>
          <w:sz w:val="24"/>
          <w:szCs w:val="24"/>
        </w:rPr>
        <w:t xml:space="preserve"> </w:t>
      </w: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t xml:space="preserve">Donaldson, G. (2015) </w:t>
      </w:r>
      <w:r w:rsidRPr="004028AD">
        <w:rPr>
          <w:rFonts w:ascii="Times New Roman" w:hAnsi="Times New Roman" w:cs="Times New Roman"/>
          <w:i/>
          <w:sz w:val="24"/>
          <w:szCs w:val="24"/>
        </w:rPr>
        <w:t xml:space="preserve">Dyfodol Llwyddiannus: Adolygiad Annibynnol o’r Cwricwlwm a’r Trefniadau Asesu yng Nghymru. </w:t>
      </w:r>
      <w:r w:rsidRPr="004028AD">
        <w:rPr>
          <w:rFonts w:ascii="Times New Roman" w:hAnsi="Times New Roman" w:cs="Times New Roman"/>
          <w:sz w:val="24"/>
          <w:szCs w:val="24"/>
        </w:rPr>
        <w:t xml:space="preserve">Ar gael yn: </w:t>
      </w:r>
      <w:hyperlink r:id="rId7" w:history="1">
        <w:r w:rsidRPr="004028AD">
          <w:rPr>
            <w:color w:val="0563C1" w:themeColor="hyperlink"/>
            <w:sz w:val="24"/>
            <w:szCs w:val="24"/>
            <w:u w:val="single"/>
          </w:rPr>
          <w:t>https://gov.wales/docs/dcells/publications/150225-successful-futures-cy.pdf</w:t>
        </w:r>
      </w:hyperlink>
      <w:r w:rsidRPr="004028AD">
        <w:rPr>
          <w:rFonts w:ascii="Times New Roman" w:hAnsi="Times New Roman" w:cs="Times New Roman"/>
          <w:sz w:val="24"/>
          <w:szCs w:val="24"/>
        </w:rPr>
        <w:t xml:space="preserve"> (Darllenwyd: 22 Hydref 2018).</w:t>
      </w: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lastRenderedPageBreak/>
        <w:t xml:space="preserve">Estyn. (2018) </w:t>
      </w:r>
      <w:r w:rsidRPr="004028AD">
        <w:rPr>
          <w:rFonts w:ascii="Times New Roman" w:hAnsi="Times New Roman" w:cs="Times New Roman"/>
          <w:i/>
          <w:sz w:val="24"/>
          <w:szCs w:val="24"/>
        </w:rPr>
        <w:t xml:space="preserve">Arweiniad atodol: nam ar y clyw. </w:t>
      </w:r>
      <w:r w:rsidRPr="004028AD">
        <w:rPr>
          <w:rFonts w:ascii="Times New Roman" w:hAnsi="Times New Roman" w:cs="Times New Roman"/>
          <w:sz w:val="24"/>
          <w:szCs w:val="24"/>
        </w:rPr>
        <w:t xml:space="preserve"> Ar gael yn: </w:t>
      </w:r>
      <w:hyperlink r:id="rId8" w:history="1">
        <w:r w:rsidRPr="004028AD">
          <w:rPr>
            <w:color w:val="0563C1" w:themeColor="hyperlink"/>
            <w:sz w:val="24"/>
            <w:szCs w:val="24"/>
            <w:u w:val="single"/>
          </w:rPr>
          <w:t>https://www.estyn.gov.wales/sites/default/files/documents/NIA%20Supplementary%20guidance%20-%20hearing%20impairment%20cy.pdf</w:t>
        </w:r>
      </w:hyperlink>
      <w:r w:rsidRPr="004028AD">
        <w:rPr>
          <w:rFonts w:ascii="Times New Roman" w:hAnsi="Times New Roman" w:cs="Times New Roman"/>
          <w:sz w:val="24"/>
          <w:szCs w:val="24"/>
        </w:rPr>
        <w:t xml:space="preserve"> (Darllenwyd: 27 Hydref 2018).</w:t>
      </w: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t xml:space="preserve">Estyn. (2018) </w:t>
      </w:r>
      <w:r w:rsidRPr="004028AD">
        <w:rPr>
          <w:rFonts w:ascii="Times New Roman" w:hAnsi="Times New Roman" w:cs="Times New Roman"/>
          <w:i/>
          <w:sz w:val="24"/>
          <w:szCs w:val="24"/>
        </w:rPr>
        <w:t xml:space="preserve">Parodrwydd ar gyfer diwygiadau anghenion dysgo ychwanegol. </w:t>
      </w:r>
      <w:r w:rsidRPr="004028AD">
        <w:rPr>
          <w:rFonts w:ascii="Times New Roman" w:hAnsi="Times New Roman" w:cs="Times New Roman"/>
          <w:sz w:val="24"/>
          <w:szCs w:val="24"/>
        </w:rPr>
        <w:t xml:space="preserve">Ar gael yn: </w:t>
      </w:r>
      <w:hyperlink r:id="rId9" w:history="1">
        <w:r w:rsidRPr="004028AD">
          <w:rPr>
            <w:color w:val="0563C1" w:themeColor="hyperlink"/>
            <w:sz w:val="24"/>
            <w:szCs w:val="24"/>
            <w:u w:val="single"/>
          </w:rPr>
          <w:t>https://www.estyn.llyw.cymru/sites/default/files/documents/Readiness%20for%20ALN%20reforms%20-%20cy_0.pdf</w:t>
        </w:r>
      </w:hyperlink>
      <w:r w:rsidRPr="004028AD">
        <w:rPr>
          <w:rFonts w:ascii="Times New Roman" w:hAnsi="Times New Roman" w:cs="Times New Roman"/>
          <w:sz w:val="24"/>
          <w:szCs w:val="24"/>
        </w:rPr>
        <w:t xml:space="preserve"> (Darllenwyd: 30 Hydref 2018).</w:t>
      </w:r>
    </w:p>
    <w:p w:rsidR="004028AD" w:rsidRPr="004028AD" w:rsidRDefault="004028AD" w:rsidP="004028AD">
      <w:pPr>
        <w:shd w:val="clear" w:color="auto" w:fill="FFFFFF"/>
        <w:spacing w:after="30" w:line="285" w:lineRule="atLeast"/>
        <w:ind w:right="1500"/>
        <w:outlineLvl w:val="2"/>
        <w:rPr>
          <w:rFonts w:ascii="Times New Roman" w:eastAsia="Times New Roman" w:hAnsi="Times New Roman" w:cs="Times New Roman"/>
          <w:sz w:val="24"/>
          <w:szCs w:val="24"/>
          <w:lang w:val="en-GB" w:eastAsia="en-GB"/>
        </w:rPr>
      </w:pPr>
      <w:r w:rsidRPr="004028AD">
        <w:rPr>
          <w:rFonts w:ascii="Times New Roman" w:eastAsia="Times New Roman" w:hAnsi="Times New Roman" w:cs="Times New Roman"/>
          <w:sz w:val="24"/>
          <w:szCs w:val="24"/>
          <w:lang w:val="en-GB" w:eastAsia="en-GB"/>
        </w:rPr>
        <w:t xml:space="preserve">Grigg, R. (2010) </w:t>
      </w:r>
      <w:r w:rsidRPr="004028AD">
        <w:rPr>
          <w:rFonts w:ascii="Times New Roman" w:eastAsia="Times New Roman" w:hAnsi="Times New Roman" w:cs="Times New Roman"/>
          <w:i/>
          <w:sz w:val="24"/>
          <w:szCs w:val="24"/>
          <w:lang w:val="en-GB" w:eastAsia="en-GB"/>
        </w:rPr>
        <w:t xml:space="preserve">Becoming an Outstanding Primary School Teacher. </w:t>
      </w:r>
      <w:r w:rsidRPr="004028AD">
        <w:rPr>
          <w:rFonts w:ascii="Times New Roman" w:eastAsia="Times New Roman" w:hAnsi="Times New Roman" w:cs="Times New Roman"/>
          <w:sz w:val="24"/>
          <w:szCs w:val="24"/>
          <w:lang w:val="en-GB" w:eastAsia="en-GB"/>
        </w:rPr>
        <w:t xml:space="preserve">London: Routledge. </w:t>
      </w:r>
    </w:p>
    <w:p w:rsidR="004028AD" w:rsidRPr="004028AD" w:rsidRDefault="004028AD" w:rsidP="004028AD">
      <w:pPr>
        <w:shd w:val="clear" w:color="auto" w:fill="FFFFFF"/>
        <w:spacing w:after="30" w:line="285" w:lineRule="atLeast"/>
        <w:ind w:right="1500"/>
        <w:outlineLvl w:val="2"/>
        <w:rPr>
          <w:rFonts w:ascii="Times New Roman" w:eastAsia="Times New Roman" w:hAnsi="Times New Roman" w:cs="Times New Roman"/>
          <w:bCs/>
          <w:sz w:val="24"/>
          <w:szCs w:val="24"/>
          <w:lang w:val="en-GB" w:eastAsia="en-GB"/>
        </w:rPr>
      </w:pPr>
    </w:p>
    <w:p w:rsidR="004028AD" w:rsidRPr="004028AD" w:rsidRDefault="004028AD" w:rsidP="004028AD">
      <w:pPr>
        <w:shd w:val="clear" w:color="auto" w:fill="FFFFFF"/>
        <w:spacing w:after="30" w:line="285" w:lineRule="atLeast"/>
        <w:ind w:right="1500"/>
        <w:outlineLvl w:val="2"/>
        <w:rPr>
          <w:rFonts w:ascii="Times New Roman" w:eastAsia="Times New Roman" w:hAnsi="Times New Roman" w:cs="Times New Roman"/>
          <w:sz w:val="24"/>
          <w:szCs w:val="24"/>
          <w:lang w:val="en-GB" w:eastAsia="en-GB"/>
        </w:rPr>
      </w:pPr>
      <w:r w:rsidRPr="004028AD">
        <w:rPr>
          <w:rFonts w:ascii="Times New Roman" w:eastAsia="Times New Roman" w:hAnsi="Times New Roman" w:cs="Times New Roman"/>
          <w:bCs/>
          <w:sz w:val="24"/>
          <w:szCs w:val="24"/>
          <w:lang w:val="en-GB" w:eastAsia="en-GB"/>
        </w:rPr>
        <w:t xml:space="preserve">Howard, C., Burton, M., </w:t>
      </w:r>
      <w:proofErr w:type="spellStart"/>
      <w:r w:rsidRPr="004028AD">
        <w:rPr>
          <w:rFonts w:ascii="Times New Roman" w:eastAsia="Times New Roman" w:hAnsi="Times New Roman" w:cs="Times New Roman"/>
          <w:bCs/>
          <w:sz w:val="24"/>
          <w:szCs w:val="24"/>
          <w:lang w:val="en-GB" w:eastAsia="en-GB"/>
        </w:rPr>
        <w:t>Levermore</w:t>
      </w:r>
      <w:proofErr w:type="spellEnd"/>
      <w:r w:rsidRPr="004028AD">
        <w:rPr>
          <w:rFonts w:ascii="Times New Roman" w:eastAsia="Times New Roman" w:hAnsi="Times New Roman" w:cs="Times New Roman"/>
          <w:bCs/>
          <w:sz w:val="24"/>
          <w:szCs w:val="24"/>
          <w:lang w:val="en-GB" w:eastAsia="en-GB"/>
        </w:rPr>
        <w:t xml:space="preserve">, D. &amp; Barrell, R. (2017) </w:t>
      </w:r>
      <w:hyperlink r:id="rId10" w:history="1">
        <w:r w:rsidRPr="004028AD">
          <w:rPr>
            <w:rFonts w:ascii="Times New Roman" w:eastAsia="Times New Roman" w:hAnsi="Times New Roman" w:cs="Times New Roman"/>
            <w:b/>
            <w:bCs/>
            <w:i/>
            <w:color w:val="0563C1" w:themeColor="hyperlink"/>
            <w:sz w:val="24"/>
            <w:szCs w:val="24"/>
            <w:u w:val="single"/>
            <w:lang w:val="en-GB" w:eastAsia="en-GB"/>
          </w:rPr>
          <w:t>Children's Mental Health and Emotional Well-being in Primary Schools: A Whole School Approach</w:t>
        </w:r>
      </w:hyperlink>
      <w:r w:rsidRPr="004028AD">
        <w:rPr>
          <w:rFonts w:ascii="Times New Roman" w:eastAsia="Times New Roman" w:hAnsi="Times New Roman" w:cs="Times New Roman"/>
          <w:i/>
          <w:sz w:val="24"/>
          <w:szCs w:val="24"/>
          <w:lang w:val="en-GB" w:eastAsia="en-GB"/>
        </w:rPr>
        <w:t xml:space="preserve">. </w:t>
      </w:r>
      <w:r w:rsidRPr="004028AD">
        <w:rPr>
          <w:rFonts w:ascii="Times New Roman" w:eastAsia="Times New Roman" w:hAnsi="Times New Roman" w:cs="Times New Roman"/>
          <w:sz w:val="24"/>
          <w:szCs w:val="24"/>
          <w:lang w:val="en-GB" w:eastAsia="en-GB"/>
        </w:rPr>
        <w:t>London: Sage Publication Ltd.</w:t>
      </w:r>
    </w:p>
    <w:p w:rsidR="004028AD" w:rsidRPr="004028AD" w:rsidRDefault="004028AD" w:rsidP="004028AD">
      <w:pPr>
        <w:shd w:val="clear" w:color="auto" w:fill="FFFFFF"/>
        <w:spacing w:after="30" w:line="285" w:lineRule="atLeast"/>
        <w:ind w:right="1500"/>
        <w:outlineLvl w:val="2"/>
        <w:rPr>
          <w:rFonts w:ascii="Times New Roman" w:eastAsia="Times New Roman" w:hAnsi="Times New Roman" w:cs="Times New Roman"/>
          <w:sz w:val="24"/>
          <w:szCs w:val="24"/>
          <w:lang w:val="en-GB" w:eastAsia="en-GB"/>
        </w:rPr>
      </w:pPr>
    </w:p>
    <w:p w:rsidR="004028AD" w:rsidRPr="004028AD" w:rsidRDefault="004028AD" w:rsidP="004028AD">
      <w:pPr>
        <w:rPr>
          <w:rFonts w:ascii="Times New Roman" w:hAnsi="Times New Roman" w:cs="Times New Roman"/>
          <w:sz w:val="24"/>
          <w:szCs w:val="24"/>
        </w:rPr>
      </w:pPr>
      <w:r w:rsidRPr="004028AD">
        <w:rPr>
          <w:color w:val="0563C1" w:themeColor="hyperlink"/>
          <w:sz w:val="24"/>
          <w:szCs w:val="24"/>
          <w:u w:val="single"/>
        </w:rPr>
        <w:t xml:space="preserve">London Assembly. (2017) </w:t>
      </w:r>
      <w:r w:rsidRPr="004028AD">
        <w:rPr>
          <w:i/>
          <w:color w:val="0563C1" w:themeColor="hyperlink"/>
          <w:sz w:val="24"/>
          <w:szCs w:val="24"/>
          <w:u w:val="single"/>
        </w:rPr>
        <w:t xml:space="preserve">Mental Health – Disabled and Deaf People. </w:t>
      </w:r>
      <w:r w:rsidRPr="004028AD">
        <w:rPr>
          <w:color w:val="0563C1" w:themeColor="hyperlink"/>
          <w:sz w:val="24"/>
          <w:szCs w:val="24"/>
          <w:u w:val="single"/>
        </w:rPr>
        <w:t xml:space="preserve">Ar gael yn: </w:t>
      </w:r>
      <w:hyperlink r:id="rId11" w:history="1">
        <w:r w:rsidRPr="004028AD">
          <w:rPr>
            <w:color w:val="0563C1" w:themeColor="hyperlink"/>
            <w:sz w:val="24"/>
            <w:szCs w:val="24"/>
            <w:u w:val="single"/>
          </w:rPr>
          <w:t>https://www.london.gov.uk/sites/default/files/london_assembly_deaf_and_disabled_report_final.pdf</w:t>
        </w:r>
      </w:hyperlink>
      <w:r w:rsidRPr="004028AD">
        <w:rPr>
          <w:rFonts w:ascii="Times New Roman" w:hAnsi="Times New Roman" w:cs="Times New Roman"/>
          <w:sz w:val="24"/>
          <w:szCs w:val="24"/>
        </w:rPr>
        <w:t xml:space="preserve"> (Darllenwyd: 7 Tachwedd 2018).</w:t>
      </w: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t xml:space="preserve">Llywodraeth Cymru (2016) </w:t>
      </w:r>
      <w:r w:rsidRPr="004028AD">
        <w:rPr>
          <w:rFonts w:ascii="Times New Roman" w:hAnsi="Times New Roman" w:cs="Times New Roman"/>
          <w:i/>
          <w:sz w:val="24"/>
          <w:szCs w:val="24"/>
        </w:rPr>
        <w:t>Deddf Llesiant Cenedlaethau’r Dyfodol: nodiadau ar gyfer pobl ifanc.</w:t>
      </w:r>
      <w:r w:rsidRPr="004028AD">
        <w:rPr>
          <w:rFonts w:ascii="Times New Roman" w:hAnsi="Times New Roman" w:cs="Times New Roman"/>
          <w:sz w:val="24"/>
          <w:szCs w:val="24"/>
        </w:rPr>
        <w:t xml:space="preserve"> Ar gael yn: </w:t>
      </w:r>
      <w:hyperlink r:id="rId12" w:history="1">
        <w:r w:rsidRPr="004028AD">
          <w:rPr>
            <w:color w:val="0563C1" w:themeColor="hyperlink"/>
            <w:sz w:val="24"/>
            <w:szCs w:val="24"/>
            <w:u w:val="single"/>
          </w:rPr>
          <w:t>https://futuregenerations.wales/wp-content/uploads/2017/01/160401-wfg-accessible-guide-for-young-people-cy-7.pdf</w:t>
        </w:r>
      </w:hyperlink>
      <w:r w:rsidRPr="004028AD">
        <w:rPr>
          <w:rFonts w:ascii="Times New Roman" w:hAnsi="Times New Roman" w:cs="Times New Roman"/>
          <w:sz w:val="24"/>
          <w:szCs w:val="24"/>
        </w:rPr>
        <w:t xml:space="preserve"> (Darllenwyd: 1 Tachwedd 2018).</w:t>
      </w: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t xml:space="preserve">Llywodraeth Cynulliad Cymru (2006) </w:t>
      </w:r>
      <w:r w:rsidRPr="004028AD">
        <w:rPr>
          <w:rFonts w:ascii="Times New Roman" w:hAnsi="Times New Roman" w:cs="Times New Roman"/>
          <w:i/>
          <w:iCs/>
          <w:sz w:val="24"/>
          <w:szCs w:val="24"/>
        </w:rPr>
        <w:t xml:space="preserve">Diogelu Plant: Gweithio gyda’n Gilydd dan Ddeddf Plant 2004, </w:t>
      </w:r>
      <w:r w:rsidRPr="004028AD">
        <w:rPr>
          <w:rFonts w:ascii="Times New Roman" w:hAnsi="Times New Roman" w:cs="Times New Roman"/>
          <w:sz w:val="24"/>
          <w:szCs w:val="24"/>
        </w:rPr>
        <w:t>Caerdydd: Llywodraeth Cymru.</w:t>
      </w: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t xml:space="preserve">NDCS (2018) </w:t>
      </w:r>
      <w:r w:rsidRPr="004028AD">
        <w:rPr>
          <w:rFonts w:ascii="Times New Roman" w:hAnsi="Times New Roman" w:cs="Times New Roman"/>
          <w:i/>
          <w:sz w:val="24"/>
          <w:szCs w:val="24"/>
        </w:rPr>
        <w:t xml:space="preserve">Family Support. </w:t>
      </w:r>
      <w:r w:rsidRPr="004028AD">
        <w:rPr>
          <w:rFonts w:ascii="Times New Roman" w:hAnsi="Times New Roman" w:cs="Times New Roman"/>
          <w:sz w:val="24"/>
          <w:szCs w:val="24"/>
        </w:rPr>
        <w:t xml:space="preserve">Ar gael yn: </w:t>
      </w:r>
      <w:hyperlink r:id="rId13" w:history="1">
        <w:r w:rsidRPr="004028AD">
          <w:rPr>
            <w:color w:val="0563C1" w:themeColor="hyperlink"/>
            <w:sz w:val="24"/>
            <w:szCs w:val="24"/>
            <w:u w:val="single"/>
          </w:rPr>
          <w:t>http://www.ndcs.org.uk/family_support/childhood_deafness/index.html?gclid=CjwKCAjw6-_eBRBXEiwA-5zHaTcCUffNOt0imH2edJHkLR-EOeS7gzWHIfnh17SatAk4SuawQVXB4xoC8IsQAvD_BwE</w:t>
        </w:r>
      </w:hyperlink>
      <w:r w:rsidRPr="004028AD">
        <w:rPr>
          <w:rFonts w:ascii="Times New Roman" w:hAnsi="Times New Roman" w:cs="Times New Roman"/>
          <w:sz w:val="24"/>
          <w:szCs w:val="24"/>
        </w:rPr>
        <w:t xml:space="preserve"> (Darllenwyd: 27 Hydref 2018).</w:t>
      </w: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t xml:space="preserve">Norwich, B. (2006) ‘Dilemmas of inclusion and the future of education’, in Cigman, R. (ed.) </w:t>
      </w:r>
      <w:r w:rsidRPr="004028AD">
        <w:rPr>
          <w:rFonts w:ascii="Times New Roman" w:hAnsi="Times New Roman" w:cs="Times New Roman"/>
          <w:i/>
          <w:sz w:val="24"/>
          <w:szCs w:val="24"/>
        </w:rPr>
        <w:t xml:space="preserve">Included Or Excluded?: The Challenge of the Mainstream for Some SEN Children. </w:t>
      </w:r>
      <w:r w:rsidRPr="004028AD">
        <w:rPr>
          <w:rFonts w:ascii="Times New Roman" w:hAnsi="Times New Roman" w:cs="Times New Roman"/>
          <w:sz w:val="24"/>
          <w:szCs w:val="24"/>
        </w:rPr>
        <w:t>London: Routledge.</w:t>
      </w: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t xml:space="preserve">Powell, R., Smith, R., Jones, G. &amp; Reakes, A. (2006) </w:t>
      </w:r>
      <w:r w:rsidRPr="004028AD">
        <w:rPr>
          <w:rFonts w:ascii="Times New Roman" w:hAnsi="Times New Roman" w:cs="Times New Roman"/>
          <w:i/>
          <w:iCs/>
          <w:sz w:val="24"/>
          <w:szCs w:val="24"/>
        </w:rPr>
        <w:t xml:space="preserve">Trosglwyddo o’r Ysgol Gynradd  i’r Ysgol Uwchradd: Trefniadau Cyfredol ac Arferion Da yng Nghymru. </w:t>
      </w:r>
      <w:r w:rsidRPr="004028AD">
        <w:rPr>
          <w:rFonts w:ascii="Times New Roman" w:hAnsi="Times New Roman" w:cs="Times New Roman"/>
          <w:sz w:val="24"/>
          <w:szCs w:val="24"/>
        </w:rPr>
        <w:t xml:space="preserve">Ar gael yn: </w:t>
      </w:r>
      <w:r w:rsidRPr="004028AD">
        <w:rPr>
          <w:rFonts w:ascii="Times New Roman" w:hAnsi="Times New Roman" w:cs="Times New Roman"/>
          <w:color w:val="0563C1"/>
          <w:sz w:val="24"/>
          <w:szCs w:val="24"/>
          <w:u w:val="single"/>
        </w:rPr>
        <w:t>&lt;https://www.nfer.ac.uk/publications/WTN01/WTN01welsh.pdf&gt;</w:t>
      </w:r>
      <w:r w:rsidRPr="004028AD">
        <w:rPr>
          <w:rFonts w:ascii="Times New Roman" w:hAnsi="Times New Roman" w:cs="Times New Roman"/>
          <w:sz w:val="24"/>
          <w:szCs w:val="24"/>
        </w:rPr>
        <w:t xml:space="preserve"> (Darllenwyd: 31 Hydref 2018).</w:t>
      </w: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lastRenderedPageBreak/>
        <w:t xml:space="preserve">Riva, M. (2017) </w:t>
      </w:r>
      <w:r w:rsidRPr="004028AD">
        <w:rPr>
          <w:rFonts w:ascii="Times New Roman" w:hAnsi="Times New Roman" w:cs="Times New Roman"/>
          <w:i/>
          <w:sz w:val="24"/>
          <w:szCs w:val="24"/>
        </w:rPr>
        <w:t xml:space="preserve">Welsh deaf school pupils ‘underachieve’ at key stages. </w:t>
      </w:r>
      <w:r w:rsidRPr="004028AD">
        <w:rPr>
          <w:rFonts w:ascii="Times New Roman" w:hAnsi="Times New Roman" w:cs="Times New Roman"/>
          <w:sz w:val="24"/>
          <w:szCs w:val="24"/>
        </w:rPr>
        <w:t xml:space="preserve">Ar gael yn: </w:t>
      </w:r>
      <w:hyperlink r:id="rId14" w:history="1">
        <w:r w:rsidRPr="004028AD">
          <w:rPr>
            <w:color w:val="0563C1" w:themeColor="hyperlink"/>
            <w:sz w:val="24"/>
            <w:szCs w:val="24"/>
            <w:u w:val="single"/>
          </w:rPr>
          <w:t>https://www.bbc.co.uk/news/uk-wales-39895438</w:t>
        </w:r>
      </w:hyperlink>
      <w:r w:rsidRPr="004028AD">
        <w:rPr>
          <w:rFonts w:ascii="Times New Roman" w:hAnsi="Times New Roman" w:cs="Times New Roman"/>
          <w:sz w:val="24"/>
          <w:szCs w:val="24"/>
        </w:rPr>
        <w:t xml:space="preserve"> (Darllenwyd: 6 Tachwedd 2018).</w:t>
      </w:r>
    </w:p>
    <w:p w:rsidR="004028AD" w:rsidRPr="004028AD" w:rsidRDefault="004028AD" w:rsidP="004028AD">
      <w:pPr>
        <w:rPr>
          <w:rFonts w:ascii="Times New Roman" w:hAnsi="Times New Roman" w:cs="Times New Roman"/>
          <w:sz w:val="24"/>
          <w:szCs w:val="24"/>
        </w:rPr>
      </w:pPr>
      <w:r w:rsidRPr="004028AD">
        <w:rPr>
          <w:rFonts w:ascii="Times New Roman" w:hAnsi="Times New Roman" w:cs="Times New Roman"/>
          <w:sz w:val="24"/>
          <w:szCs w:val="24"/>
        </w:rPr>
        <w:t xml:space="preserve">UNESCO (1994) </w:t>
      </w:r>
      <w:r w:rsidRPr="004028AD">
        <w:rPr>
          <w:rFonts w:ascii="Times New Roman" w:hAnsi="Times New Roman" w:cs="Times New Roman"/>
          <w:i/>
          <w:sz w:val="24"/>
          <w:szCs w:val="24"/>
        </w:rPr>
        <w:t xml:space="preserve">The Salamanca statement and framework for action on special needs education. </w:t>
      </w:r>
      <w:r w:rsidRPr="004028AD">
        <w:rPr>
          <w:rFonts w:ascii="Times New Roman" w:hAnsi="Times New Roman" w:cs="Times New Roman"/>
          <w:sz w:val="24"/>
          <w:szCs w:val="24"/>
        </w:rPr>
        <w:t>Paris: UNESCO.</w:t>
      </w:r>
    </w:p>
    <w:p w:rsidR="004028AD" w:rsidRPr="00C90F5C" w:rsidRDefault="004028AD" w:rsidP="00E014A0">
      <w:pPr>
        <w:rPr>
          <w:rFonts w:ascii="Times New Roman" w:hAnsi="Times New Roman" w:cs="Times New Roman"/>
          <w:sz w:val="24"/>
          <w:szCs w:val="24"/>
        </w:rPr>
      </w:pPr>
      <w:bookmarkStart w:id="0" w:name="_GoBack"/>
      <w:bookmarkEnd w:id="0"/>
    </w:p>
    <w:sectPr w:rsidR="004028AD" w:rsidRPr="00C90F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8147C"/>
    <w:multiLevelType w:val="hybridMultilevel"/>
    <w:tmpl w:val="359ACBD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400F3AB2"/>
    <w:multiLevelType w:val="hybridMultilevel"/>
    <w:tmpl w:val="7D4EABD0"/>
    <w:lvl w:ilvl="0" w:tplc="BBB46232">
      <w:numFmt w:val="bullet"/>
      <w:lvlText w:val=""/>
      <w:lvlJc w:val="left"/>
      <w:pPr>
        <w:ind w:left="720" w:hanging="360"/>
      </w:pPr>
      <w:rPr>
        <w:rFonts w:ascii="Calibri" w:eastAsiaTheme="minorHAnsi" w:hAnsi="Calibri" w:cstheme="minorBidi"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221"/>
    <w:rsid w:val="00025025"/>
    <w:rsid w:val="00040B8D"/>
    <w:rsid w:val="00042ADE"/>
    <w:rsid w:val="00056845"/>
    <w:rsid w:val="00065FC5"/>
    <w:rsid w:val="00093858"/>
    <w:rsid w:val="000A5C6C"/>
    <w:rsid w:val="000C2145"/>
    <w:rsid w:val="000C2ABE"/>
    <w:rsid w:val="000D13C0"/>
    <w:rsid w:val="000E53BF"/>
    <w:rsid w:val="000F002C"/>
    <w:rsid w:val="000F7228"/>
    <w:rsid w:val="00114B77"/>
    <w:rsid w:val="0012109E"/>
    <w:rsid w:val="001309E0"/>
    <w:rsid w:val="00137AF0"/>
    <w:rsid w:val="00171FDA"/>
    <w:rsid w:val="00187C90"/>
    <w:rsid w:val="00187C94"/>
    <w:rsid w:val="001B3C93"/>
    <w:rsid w:val="001D6DFF"/>
    <w:rsid w:val="001D7A8A"/>
    <w:rsid w:val="001E32F9"/>
    <w:rsid w:val="00210E02"/>
    <w:rsid w:val="00212925"/>
    <w:rsid w:val="0021692A"/>
    <w:rsid w:val="00227C47"/>
    <w:rsid w:val="00232E5B"/>
    <w:rsid w:val="00257278"/>
    <w:rsid w:val="002623FC"/>
    <w:rsid w:val="002634A5"/>
    <w:rsid w:val="00276C1D"/>
    <w:rsid w:val="002875BD"/>
    <w:rsid w:val="002D5096"/>
    <w:rsid w:val="002F6B79"/>
    <w:rsid w:val="002F6DDC"/>
    <w:rsid w:val="00316C36"/>
    <w:rsid w:val="0033268F"/>
    <w:rsid w:val="003354C8"/>
    <w:rsid w:val="003379D5"/>
    <w:rsid w:val="00361F85"/>
    <w:rsid w:val="0038537B"/>
    <w:rsid w:val="00387ECD"/>
    <w:rsid w:val="003B7A74"/>
    <w:rsid w:val="003C7636"/>
    <w:rsid w:val="004028AD"/>
    <w:rsid w:val="00430CB2"/>
    <w:rsid w:val="00440762"/>
    <w:rsid w:val="0044598A"/>
    <w:rsid w:val="0047460A"/>
    <w:rsid w:val="004D116F"/>
    <w:rsid w:val="004D438A"/>
    <w:rsid w:val="004D549D"/>
    <w:rsid w:val="004E5F3C"/>
    <w:rsid w:val="00507739"/>
    <w:rsid w:val="00510D6D"/>
    <w:rsid w:val="00510E65"/>
    <w:rsid w:val="00524221"/>
    <w:rsid w:val="00566960"/>
    <w:rsid w:val="00584D57"/>
    <w:rsid w:val="00596F67"/>
    <w:rsid w:val="00597E08"/>
    <w:rsid w:val="005B259A"/>
    <w:rsid w:val="005E5DD7"/>
    <w:rsid w:val="00604685"/>
    <w:rsid w:val="00604DE5"/>
    <w:rsid w:val="00624A32"/>
    <w:rsid w:val="00625BD2"/>
    <w:rsid w:val="00632ABE"/>
    <w:rsid w:val="00651063"/>
    <w:rsid w:val="006604F5"/>
    <w:rsid w:val="006847BD"/>
    <w:rsid w:val="00695FF4"/>
    <w:rsid w:val="006A066A"/>
    <w:rsid w:val="006A36E3"/>
    <w:rsid w:val="006A6355"/>
    <w:rsid w:val="006B57A8"/>
    <w:rsid w:val="006C15E6"/>
    <w:rsid w:val="006C3272"/>
    <w:rsid w:val="006D14C0"/>
    <w:rsid w:val="006F6552"/>
    <w:rsid w:val="00704FC0"/>
    <w:rsid w:val="0072045C"/>
    <w:rsid w:val="0072203B"/>
    <w:rsid w:val="00746C9D"/>
    <w:rsid w:val="00747762"/>
    <w:rsid w:val="00751354"/>
    <w:rsid w:val="00752BFD"/>
    <w:rsid w:val="007617E9"/>
    <w:rsid w:val="00765A06"/>
    <w:rsid w:val="0076642D"/>
    <w:rsid w:val="0079788D"/>
    <w:rsid w:val="00797C25"/>
    <w:rsid w:val="007A71A7"/>
    <w:rsid w:val="007D0E7A"/>
    <w:rsid w:val="007D4DCC"/>
    <w:rsid w:val="007F2C15"/>
    <w:rsid w:val="007F2D63"/>
    <w:rsid w:val="00824701"/>
    <w:rsid w:val="00841DAF"/>
    <w:rsid w:val="008467A6"/>
    <w:rsid w:val="008E5AAA"/>
    <w:rsid w:val="00925926"/>
    <w:rsid w:val="00925BDB"/>
    <w:rsid w:val="00952D4D"/>
    <w:rsid w:val="00954958"/>
    <w:rsid w:val="00954E17"/>
    <w:rsid w:val="00970F54"/>
    <w:rsid w:val="009970CF"/>
    <w:rsid w:val="009A1558"/>
    <w:rsid w:val="009A1D5A"/>
    <w:rsid w:val="009F4E43"/>
    <w:rsid w:val="00A120E5"/>
    <w:rsid w:val="00A15006"/>
    <w:rsid w:val="00A24634"/>
    <w:rsid w:val="00A5309B"/>
    <w:rsid w:val="00A541E0"/>
    <w:rsid w:val="00A8718E"/>
    <w:rsid w:val="00A925F8"/>
    <w:rsid w:val="00AA295E"/>
    <w:rsid w:val="00AA3707"/>
    <w:rsid w:val="00AE1347"/>
    <w:rsid w:val="00AF5C66"/>
    <w:rsid w:val="00B20E24"/>
    <w:rsid w:val="00B43B3E"/>
    <w:rsid w:val="00B7286A"/>
    <w:rsid w:val="00BA1D9F"/>
    <w:rsid w:val="00BA465B"/>
    <w:rsid w:val="00BA6F5B"/>
    <w:rsid w:val="00BA79F5"/>
    <w:rsid w:val="00BE6666"/>
    <w:rsid w:val="00C03617"/>
    <w:rsid w:val="00C0651A"/>
    <w:rsid w:val="00C47993"/>
    <w:rsid w:val="00C61622"/>
    <w:rsid w:val="00C90F5C"/>
    <w:rsid w:val="00CC402F"/>
    <w:rsid w:val="00CD4E9F"/>
    <w:rsid w:val="00CD5265"/>
    <w:rsid w:val="00CD6741"/>
    <w:rsid w:val="00D746D3"/>
    <w:rsid w:val="00D74A12"/>
    <w:rsid w:val="00D75C3F"/>
    <w:rsid w:val="00DA27D1"/>
    <w:rsid w:val="00DA3B48"/>
    <w:rsid w:val="00DA3DD8"/>
    <w:rsid w:val="00DA6C0B"/>
    <w:rsid w:val="00DD376D"/>
    <w:rsid w:val="00DD78FD"/>
    <w:rsid w:val="00DE00AA"/>
    <w:rsid w:val="00DE25B2"/>
    <w:rsid w:val="00DE6F8C"/>
    <w:rsid w:val="00E014A0"/>
    <w:rsid w:val="00E32F7C"/>
    <w:rsid w:val="00E41B39"/>
    <w:rsid w:val="00E7653A"/>
    <w:rsid w:val="00E911C4"/>
    <w:rsid w:val="00EB79E9"/>
    <w:rsid w:val="00EF3BAF"/>
    <w:rsid w:val="00EF5FB2"/>
    <w:rsid w:val="00F028E9"/>
    <w:rsid w:val="00F02E48"/>
    <w:rsid w:val="00F3512E"/>
    <w:rsid w:val="00F748D9"/>
    <w:rsid w:val="00FB506D"/>
    <w:rsid w:val="00FD3D92"/>
    <w:rsid w:val="00FF2B69"/>
    <w:rsid w:val="00FF43C0"/>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292CD"/>
  <w15:chartTrackingRefBased/>
  <w15:docId w15:val="{B825D093-1AFD-496B-A99A-DB13DF420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69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NIA%20Supplementary%20guidance%20-%20hearing%20impairment%20cy.pdf" TargetMode="External"/><Relationship Id="rId13" Type="http://schemas.openxmlformats.org/officeDocument/2006/relationships/hyperlink" Target="http://www.ndcs.org.uk/family_support/childhood_deafness/index.html?gclid=CjwKCAjw6-_eBRBXEiwA-5zHaTcCUffNOt0imH2edJHkLR-EOeS7gzWHIfnh17SatAk4SuawQVXB4xoC8IsQAvD_BwE" TargetMode="External"/><Relationship Id="rId3" Type="http://schemas.openxmlformats.org/officeDocument/2006/relationships/settings" Target="settings.xml"/><Relationship Id="rId7" Type="http://schemas.openxmlformats.org/officeDocument/2006/relationships/hyperlink" Target="https://gov.wales/docs/dcells/publications/150225-successful-futures-cy.pdf" TargetMode="External"/><Relationship Id="rId12" Type="http://schemas.openxmlformats.org/officeDocument/2006/relationships/hyperlink" Target="https://futuregenerations.wales/wp-content/uploads/2017/01/160401-wfg-accessible-guide-for-young-people-cy-7.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equalityhumanrights.com/sites/default/files/what_equality_law_means_for_you_as_an_education_provider_schools_welsh_t_0.pdf" TargetMode="External"/><Relationship Id="rId11" Type="http://schemas.openxmlformats.org/officeDocument/2006/relationships/hyperlink" Target="https://www.london.gov.uk/sites/default/files/london_assembly_deaf_and_disabled_report_final.pdf" TargetMode="External"/><Relationship Id="rId5" Type="http://schemas.openxmlformats.org/officeDocument/2006/relationships/hyperlink" Target="https://www.complantcymru.org.uk/ccuhp-hawliau-plant/ccuhp/" TargetMode="External"/><Relationship Id="rId15" Type="http://schemas.openxmlformats.org/officeDocument/2006/relationships/fontTable" Target="fontTable.xml"/><Relationship Id="rId10" Type="http://schemas.openxmlformats.org/officeDocument/2006/relationships/hyperlink" Target="https://books.google.co.uk/books?hl=en&amp;lr=&amp;id=KaYlDwAAQBAJ&amp;oi=fnd&amp;pg=PP1&amp;dq=children%27s+mental+health+and+emotional+wellbeing+in+primary+schools&amp;ots=4NSZ9C1w_F&amp;sig=5EdFgEWJklLC7a8J2cPG2mtUHZk" TargetMode="External"/><Relationship Id="rId4" Type="http://schemas.openxmlformats.org/officeDocument/2006/relationships/webSettings" Target="webSettings.xml"/><Relationship Id="rId9" Type="http://schemas.openxmlformats.org/officeDocument/2006/relationships/hyperlink" Target="https://www.estyn.llyw.cymru/sites/default/files/documents/Readiness%20for%20ALN%20reforms%20-%20cy_0.pdf" TargetMode="External"/><Relationship Id="rId14" Type="http://schemas.openxmlformats.org/officeDocument/2006/relationships/hyperlink" Target="https://www.bbc.co.uk/news/uk-wales-398954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TotalTime>
  <Pages>8</Pages>
  <Words>2419</Words>
  <Characters>13793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Williams (1000063)</dc:creator>
  <cp:keywords/>
  <dc:description/>
  <cp:lastModifiedBy>Steffan Williams (1000063)</cp:lastModifiedBy>
  <cp:revision>10</cp:revision>
  <dcterms:created xsi:type="dcterms:W3CDTF">2018-11-12T17:59:00Z</dcterms:created>
  <dcterms:modified xsi:type="dcterms:W3CDTF">2018-11-13T18:27:00Z</dcterms:modified>
</cp:coreProperties>
</file>