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C8D812" w14:textId="5E2702C0" w:rsidR="003F737A" w:rsidRDefault="003F737A"/>
    <w:p w14:paraId="19A172B1" w14:textId="61B9BC34" w:rsidR="003F737A" w:rsidRDefault="003F737A"/>
    <w:p w14:paraId="2D75F0CE" w14:textId="5E12A6D7" w:rsidR="003F737A" w:rsidRDefault="003F737A"/>
    <w:p w14:paraId="2A8C44E6" w14:textId="77777777" w:rsidR="0069006C" w:rsidRDefault="0069006C"/>
    <w:p w14:paraId="4AF40897" w14:textId="77777777" w:rsidR="003F737A" w:rsidRDefault="003F737A"/>
    <w:p w14:paraId="41B9436A" w14:textId="77777777" w:rsidR="003F737A" w:rsidRPr="0049100C" w:rsidRDefault="003F737A" w:rsidP="003F737A">
      <w:pPr>
        <w:pStyle w:val="Standard"/>
        <w:spacing w:line="360" w:lineRule="auto"/>
        <w:jc w:val="center"/>
        <w:rPr>
          <w:rFonts w:ascii="Segoe UI" w:hAnsi="Segoe UI" w:cs="Segoe UI"/>
          <w:bCs/>
          <w:sz w:val="32"/>
          <w:szCs w:val="32"/>
        </w:rPr>
      </w:pPr>
      <w:r w:rsidRPr="0049100C">
        <w:rPr>
          <w:rFonts w:ascii="Segoe UI" w:hAnsi="Segoe UI" w:cs="Segoe UI"/>
          <w:bCs/>
          <w:sz w:val="32"/>
          <w:szCs w:val="32"/>
        </w:rPr>
        <w:t>Jessica Alexander</w:t>
      </w:r>
    </w:p>
    <w:p w14:paraId="7B5C064E" w14:textId="77777777" w:rsidR="003F737A" w:rsidRPr="0049100C" w:rsidRDefault="003F737A" w:rsidP="003F737A">
      <w:pPr>
        <w:pStyle w:val="Standard"/>
        <w:spacing w:line="360" w:lineRule="auto"/>
        <w:jc w:val="center"/>
        <w:rPr>
          <w:rFonts w:ascii="Segoe UI" w:hAnsi="Segoe UI" w:cs="Segoe UI"/>
          <w:bCs/>
          <w:sz w:val="32"/>
          <w:szCs w:val="32"/>
        </w:rPr>
      </w:pPr>
      <w:r w:rsidRPr="0049100C">
        <w:rPr>
          <w:rFonts w:ascii="Segoe UI" w:hAnsi="Segoe UI" w:cs="Segoe UI"/>
          <w:bCs/>
          <w:sz w:val="32"/>
          <w:szCs w:val="32"/>
        </w:rPr>
        <w:t>1913075</w:t>
      </w:r>
    </w:p>
    <w:p w14:paraId="146AE582" w14:textId="77777777" w:rsidR="003F737A" w:rsidRPr="0049100C" w:rsidRDefault="003F737A" w:rsidP="003F737A">
      <w:pPr>
        <w:pStyle w:val="Standard"/>
        <w:spacing w:line="360" w:lineRule="auto"/>
        <w:jc w:val="center"/>
        <w:rPr>
          <w:rFonts w:ascii="Segoe UI" w:hAnsi="Segoe UI" w:cs="Segoe UI"/>
          <w:bCs/>
          <w:sz w:val="32"/>
          <w:szCs w:val="32"/>
        </w:rPr>
      </w:pPr>
    </w:p>
    <w:p w14:paraId="63F379C7" w14:textId="77777777" w:rsidR="003F737A" w:rsidRPr="0049100C" w:rsidRDefault="003F737A" w:rsidP="003F737A">
      <w:pPr>
        <w:pStyle w:val="Standard"/>
        <w:spacing w:line="360" w:lineRule="auto"/>
        <w:jc w:val="center"/>
        <w:rPr>
          <w:rFonts w:ascii="Segoe UI" w:hAnsi="Segoe UI" w:cs="Segoe UI"/>
          <w:bCs/>
          <w:sz w:val="32"/>
          <w:szCs w:val="32"/>
        </w:rPr>
      </w:pPr>
      <w:r>
        <w:rPr>
          <w:rFonts w:ascii="Segoe UI" w:hAnsi="Segoe UI" w:cs="Segoe UI"/>
          <w:bCs/>
          <w:sz w:val="32"/>
          <w:szCs w:val="32"/>
        </w:rPr>
        <w:t xml:space="preserve">Enterprise and Entrepreneurship </w:t>
      </w:r>
    </w:p>
    <w:p w14:paraId="0E93A10F" w14:textId="77777777" w:rsidR="003F737A" w:rsidRPr="0049100C" w:rsidRDefault="003F737A" w:rsidP="003F737A">
      <w:pPr>
        <w:pStyle w:val="Standard"/>
        <w:spacing w:line="360" w:lineRule="auto"/>
        <w:jc w:val="center"/>
        <w:rPr>
          <w:rFonts w:ascii="Segoe UI" w:hAnsi="Segoe UI" w:cs="Segoe UI"/>
          <w:bCs/>
          <w:sz w:val="32"/>
          <w:szCs w:val="32"/>
        </w:rPr>
      </w:pPr>
    </w:p>
    <w:p w14:paraId="50968727" w14:textId="77777777" w:rsidR="003F737A" w:rsidRPr="0049100C" w:rsidRDefault="003F737A" w:rsidP="003F737A">
      <w:pPr>
        <w:pStyle w:val="Standard"/>
        <w:spacing w:line="360" w:lineRule="auto"/>
        <w:jc w:val="center"/>
        <w:rPr>
          <w:rFonts w:ascii="Segoe UI" w:hAnsi="Segoe UI" w:cs="Segoe UI"/>
          <w:bCs/>
          <w:sz w:val="32"/>
          <w:szCs w:val="32"/>
        </w:rPr>
      </w:pPr>
      <w:r w:rsidRPr="0049100C">
        <w:rPr>
          <w:rFonts w:ascii="Segoe UI" w:hAnsi="Segoe UI" w:cs="Segoe UI"/>
          <w:bCs/>
          <w:sz w:val="32"/>
          <w:szCs w:val="32"/>
        </w:rPr>
        <w:t xml:space="preserve">Tutor: </w:t>
      </w:r>
      <w:r>
        <w:rPr>
          <w:rFonts w:ascii="Segoe UI" w:hAnsi="Segoe UI" w:cs="Segoe UI"/>
          <w:bCs/>
          <w:sz w:val="32"/>
          <w:szCs w:val="32"/>
        </w:rPr>
        <w:t>Jessica Shore</w:t>
      </w:r>
    </w:p>
    <w:p w14:paraId="39CBC0AE" w14:textId="23016DBA" w:rsidR="003F737A" w:rsidRDefault="003F737A" w:rsidP="003F737A">
      <w:pPr>
        <w:pStyle w:val="Standard"/>
        <w:spacing w:line="360" w:lineRule="auto"/>
        <w:jc w:val="center"/>
        <w:rPr>
          <w:rFonts w:ascii="Segoe UI" w:hAnsi="Segoe UI" w:cs="Segoe UI"/>
          <w:bCs/>
          <w:sz w:val="32"/>
          <w:szCs w:val="32"/>
        </w:rPr>
      </w:pPr>
      <w:r w:rsidRPr="0049100C">
        <w:rPr>
          <w:rFonts w:ascii="Segoe UI" w:hAnsi="Segoe UI" w:cs="Segoe UI"/>
          <w:bCs/>
          <w:sz w:val="32"/>
          <w:szCs w:val="32"/>
        </w:rPr>
        <w:t>M</w:t>
      </w:r>
      <w:r>
        <w:rPr>
          <w:rFonts w:ascii="Segoe UI" w:hAnsi="Segoe UI" w:cs="Segoe UI"/>
          <w:bCs/>
          <w:sz w:val="32"/>
          <w:szCs w:val="32"/>
        </w:rPr>
        <w:t>ay 11</w:t>
      </w:r>
      <w:r w:rsidRPr="0049100C">
        <w:rPr>
          <w:rFonts w:ascii="Segoe UI" w:hAnsi="Segoe UI" w:cs="Segoe UI"/>
          <w:bCs/>
          <w:sz w:val="32"/>
          <w:szCs w:val="32"/>
        </w:rPr>
        <w:t>, 2020</w:t>
      </w:r>
    </w:p>
    <w:p w14:paraId="08DB3F28" w14:textId="77777777" w:rsidR="0069006C" w:rsidRDefault="0069006C" w:rsidP="003F737A">
      <w:pPr>
        <w:pStyle w:val="Standard"/>
        <w:spacing w:line="360" w:lineRule="auto"/>
        <w:jc w:val="center"/>
        <w:rPr>
          <w:rFonts w:ascii="Segoe UI" w:hAnsi="Segoe UI" w:cs="Segoe UI"/>
          <w:bCs/>
          <w:sz w:val="32"/>
          <w:szCs w:val="32"/>
        </w:rPr>
      </w:pPr>
    </w:p>
    <w:p w14:paraId="3ED25260" w14:textId="0EFA5775" w:rsidR="003F737A" w:rsidRDefault="003F737A"/>
    <w:p w14:paraId="34F9EBBC" w14:textId="72D56908" w:rsidR="003F737A" w:rsidRDefault="003F737A"/>
    <w:p w14:paraId="002B3AAA" w14:textId="15764ED2" w:rsidR="003F737A" w:rsidRDefault="003F737A"/>
    <w:p w14:paraId="76BA9791" w14:textId="6F55969B" w:rsidR="003F737A" w:rsidRDefault="003F737A"/>
    <w:p w14:paraId="417FB12B" w14:textId="5ABC9802" w:rsidR="003F737A" w:rsidRDefault="003F737A"/>
    <w:p w14:paraId="10207951" w14:textId="48DAE42E" w:rsidR="003F737A" w:rsidRDefault="003F737A"/>
    <w:p w14:paraId="107084B1" w14:textId="479F34D2" w:rsidR="003F737A" w:rsidRDefault="003F737A"/>
    <w:p w14:paraId="41BA30CF" w14:textId="1EEF4AD8" w:rsidR="003F737A" w:rsidRDefault="003F737A"/>
    <w:p w14:paraId="5D170B8C" w14:textId="5822D3D9" w:rsidR="003F737A" w:rsidRDefault="003F737A"/>
    <w:p w14:paraId="4B260B71" w14:textId="0D91BF34" w:rsidR="003F737A" w:rsidRDefault="003F737A"/>
    <w:p w14:paraId="2B60D681" w14:textId="3D11D793" w:rsidR="003F737A" w:rsidRDefault="003F737A"/>
    <w:p w14:paraId="7087EB88" w14:textId="2963A509" w:rsidR="003F737A" w:rsidRDefault="003F737A"/>
    <w:p w14:paraId="6EBF2202" w14:textId="35889B77" w:rsidR="003F737A" w:rsidRDefault="003F737A"/>
    <w:p w14:paraId="4D02E3A5" w14:textId="77777777" w:rsidR="003F6CD2" w:rsidRDefault="003F6CD2" w:rsidP="003F737A">
      <w:pPr>
        <w:spacing w:line="360" w:lineRule="auto"/>
      </w:pPr>
    </w:p>
    <w:p w14:paraId="3CDA7A5B" w14:textId="0E2C1A8A" w:rsidR="003F737A" w:rsidRPr="003F737A" w:rsidRDefault="003F737A" w:rsidP="003F737A">
      <w:pPr>
        <w:spacing w:line="360" w:lineRule="auto"/>
        <w:rPr>
          <w:rFonts w:ascii="Segoe UI" w:hAnsi="Segoe UI" w:cs="Segoe UI"/>
          <w:b/>
          <w:bCs/>
          <w:sz w:val="28"/>
          <w:szCs w:val="28"/>
        </w:rPr>
      </w:pPr>
      <w:r w:rsidRPr="003F737A">
        <w:rPr>
          <w:rFonts w:ascii="Segoe UI" w:hAnsi="Segoe UI" w:cs="Segoe UI"/>
          <w:b/>
          <w:bCs/>
          <w:sz w:val="28"/>
          <w:szCs w:val="28"/>
        </w:rPr>
        <w:t xml:space="preserve">Table of Contents </w:t>
      </w:r>
    </w:p>
    <w:p w14:paraId="2494C336" w14:textId="1A8A6D6D" w:rsidR="003F737A" w:rsidRPr="003F737A" w:rsidRDefault="003F737A" w:rsidP="003F737A">
      <w:pPr>
        <w:spacing w:line="480" w:lineRule="auto"/>
        <w:rPr>
          <w:rFonts w:ascii="Segoe UI" w:hAnsi="Segoe UI" w:cs="Segoe UI"/>
        </w:rPr>
      </w:pPr>
      <w:r>
        <w:rPr>
          <w:rFonts w:ascii="Segoe UI" w:hAnsi="Segoe UI" w:cs="Segoe UI"/>
        </w:rPr>
        <w:t>Cover Page …………</w:t>
      </w:r>
      <w:proofErr w:type="gramStart"/>
      <w:r>
        <w:rPr>
          <w:rFonts w:ascii="Segoe UI" w:hAnsi="Segoe UI" w:cs="Segoe UI"/>
        </w:rPr>
        <w:t>…..</w:t>
      </w:r>
      <w:proofErr w:type="gramEnd"/>
      <w:r w:rsidRPr="003F737A">
        <w:rPr>
          <w:rFonts w:ascii="Segoe UI" w:hAnsi="Segoe UI" w:cs="Segoe UI"/>
        </w:rPr>
        <w:t>……………………………………………………</w:t>
      </w:r>
      <w:r w:rsidR="0069006C">
        <w:rPr>
          <w:rFonts w:ascii="Segoe UI" w:hAnsi="Segoe UI" w:cs="Segoe UI"/>
        </w:rPr>
        <w:t>……..</w:t>
      </w:r>
      <w:r w:rsidRPr="003F737A">
        <w:rPr>
          <w:rFonts w:ascii="Segoe UI" w:hAnsi="Segoe UI" w:cs="Segoe UI"/>
        </w:rPr>
        <w:t>……………….</w:t>
      </w:r>
      <w:r w:rsidR="003B488B">
        <w:rPr>
          <w:rFonts w:ascii="Segoe UI" w:hAnsi="Segoe UI" w:cs="Segoe UI"/>
        </w:rPr>
        <w:t xml:space="preserve"> 1</w:t>
      </w:r>
      <w:r w:rsidRPr="003F737A">
        <w:rPr>
          <w:rFonts w:ascii="Segoe UI" w:hAnsi="Segoe UI" w:cs="Segoe UI"/>
        </w:rPr>
        <w:t xml:space="preserve"> </w:t>
      </w:r>
    </w:p>
    <w:p w14:paraId="7A11B366" w14:textId="57EF1E1E" w:rsidR="003F737A" w:rsidRPr="003F737A" w:rsidRDefault="003F737A" w:rsidP="003F737A">
      <w:pPr>
        <w:spacing w:line="480" w:lineRule="auto"/>
        <w:rPr>
          <w:rFonts w:ascii="Segoe UI" w:hAnsi="Segoe UI" w:cs="Segoe UI"/>
        </w:rPr>
      </w:pPr>
      <w:r w:rsidRPr="003F737A">
        <w:rPr>
          <w:rFonts w:ascii="Segoe UI" w:hAnsi="Segoe UI" w:cs="Segoe UI"/>
        </w:rPr>
        <w:t>Table of Contents ……</w:t>
      </w:r>
      <w:r>
        <w:rPr>
          <w:rFonts w:ascii="Segoe UI" w:hAnsi="Segoe UI" w:cs="Segoe UI"/>
        </w:rPr>
        <w:t>…</w:t>
      </w:r>
      <w:r w:rsidRPr="003F737A">
        <w:rPr>
          <w:rFonts w:ascii="Segoe UI" w:hAnsi="Segoe UI" w:cs="Segoe UI"/>
        </w:rPr>
        <w:t>…………………………………………………</w:t>
      </w:r>
      <w:proofErr w:type="gramStart"/>
      <w:r w:rsidRPr="003F737A">
        <w:rPr>
          <w:rFonts w:ascii="Segoe UI" w:hAnsi="Segoe UI" w:cs="Segoe UI"/>
        </w:rPr>
        <w:t>…</w:t>
      </w:r>
      <w:r w:rsidR="0069006C">
        <w:rPr>
          <w:rFonts w:ascii="Segoe UI" w:hAnsi="Segoe UI" w:cs="Segoe UI"/>
        </w:rPr>
        <w:t>..</w:t>
      </w:r>
      <w:proofErr w:type="gramEnd"/>
      <w:r w:rsidRPr="003F737A">
        <w:rPr>
          <w:rFonts w:ascii="Segoe UI" w:hAnsi="Segoe UI" w:cs="Segoe UI"/>
        </w:rPr>
        <w:t>……</w:t>
      </w:r>
      <w:r w:rsidR="0069006C">
        <w:rPr>
          <w:rFonts w:ascii="Segoe UI" w:hAnsi="Segoe UI" w:cs="Segoe UI"/>
        </w:rPr>
        <w:t>……</w:t>
      </w:r>
      <w:r w:rsidRPr="003F737A">
        <w:rPr>
          <w:rFonts w:ascii="Segoe UI" w:hAnsi="Segoe UI" w:cs="Segoe UI"/>
        </w:rPr>
        <w:t xml:space="preserve">………. </w:t>
      </w:r>
      <w:r w:rsidR="003B488B">
        <w:rPr>
          <w:rFonts w:ascii="Segoe UI" w:hAnsi="Segoe UI" w:cs="Segoe UI"/>
        </w:rPr>
        <w:t>2</w:t>
      </w:r>
    </w:p>
    <w:p w14:paraId="141C4685" w14:textId="0B634064" w:rsidR="003F737A" w:rsidRPr="00FA505E" w:rsidRDefault="003F737A" w:rsidP="00FA505E">
      <w:pPr>
        <w:spacing w:line="480" w:lineRule="auto"/>
        <w:rPr>
          <w:rFonts w:ascii="Segoe UI" w:hAnsi="Segoe UI" w:cs="Segoe UI"/>
        </w:rPr>
      </w:pPr>
      <w:r w:rsidRPr="00FA505E">
        <w:rPr>
          <w:rFonts w:ascii="Segoe UI" w:hAnsi="Segoe UI" w:cs="Segoe UI"/>
        </w:rPr>
        <w:t>Introduction ………………………………………………………………</w:t>
      </w:r>
      <w:proofErr w:type="gramStart"/>
      <w:r w:rsidRPr="00FA505E">
        <w:rPr>
          <w:rFonts w:ascii="Segoe UI" w:hAnsi="Segoe UI" w:cs="Segoe UI"/>
        </w:rPr>
        <w:t>…</w:t>
      </w:r>
      <w:r w:rsidR="0069006C">
        <w:rPr>
          <w:rFonts w:ascii="Segoe UI" w:hAnsi="Segoe UI" w:cs="Segoe UI"/>
        </w:rPr>
        <w:t>..</w:t>
      </w:r>
      <w:proofErr w:type="gramEnd"/>
      <w:r w:rsidRPr="00FA505E">
        <w:rPr>
          <w:rFonts w:ascii="Segoe UI" w:hAnsi="Segoe UI" w:cs="Segoe UI"/>
        </w:rPr>
        <w:t>……</w:t>
      </w:r>
      <w:r w:rsidR="0069006C">
        <w:rPr>
          <w:rFonts w:ascii="Segoe UI" w:hAnsi="Segoe UI" w:cs="Segoe UI"/>
        </w:rPr>
        <w:t>……</w:t>
      </w:r>
      <w:r w:rsidR="00900203">
        <w:rPr>
          <w:rFonts w:ascii="Segoe UI" w:hAnsi="Segoe UI" w:cs="Segoe UI"/>
        </w:rPr>
        <w:t>………</w:t>
      </w:r>
      <w:r w:rsidRPr="00FA505E">
        <w:rPr>
          <w:rFonts w:ascii="Segoe UI" w:hAnsi="Segoe UI" w:cs="Segoe UI"/>
        </w:rPr>
        <w:t xml:space="preserve">…. </w:t>
      </w:r>
      <w:r w:rsidR="003B488B">
        <w:rPr>
          <w:rFonts w:ascii="Segoe UI" w:hAnsi="Segoe UI" w:cs="Segoe UI"/>
        </w:rPr>
        <w:t>3</w:t>
      </w:r>
    </w:p>
    <w:p w14:paraId="1BCA168A" w14:textId="6F9042AF" w:rsidR="003F737A" w:rsidRPr="00FA505E" w:rsidRDefault="00900203" w:rsidP="00FA505E">
      <w:pPr>
        <w:spacing w:line="480" w:lineRule="auto"/>
        <w:rPr>
          <w:rFonts w:ascii="Segoe UI" w:hAnsi="Segoe UI" w:cs="Segoe UI"/>
        </w:rPr>
      </w:pPr>
      <w:r>
        <w:rPr>
          <w:rFonts w:ascii="Segoe UI" w:hAnsi="Segoe UI" w:cs="Segoe UI"/>
        </w:rPr>
        <w:t>Name of Company &amp; Company Owners</w:t>
      </w:r>
      <w:r w:rsidR="003F737A" w:rsidRPr="00FA505E">
        <w:rPr>
          <w:rFonts w:ascii="Segoe UI" w:hAnsi="Segoe UI" w:cs="Segoe UI"/>
        </w:rPr>
        <w:t xml:space="preserve"> …………</w:t>
      </w:r>
      <w:r>
        <w:rPr>
          <w:rFonts w:ascii="Segoe UI" w:hAnsi="Segoe UI" w:cs="Segoe UI"/>
        </w:rPr>
        <w:t>……</w:t>
      </w:r>
      <w:r w:rsidR="003F737A" w:rsidRPr="00FA505E">
        <w:rPr>
          <w:rFonts w:ascii="Segoe UI" w:hAnsi="Segoe UI" w:cs="Segoe UI"/>
        </w:rPr>
        <w:t>……</w:t>
      </w:r>
      <w:r w:rsidR="0069006C">
        <w:rPr>
          <w:rFonts w:ascii="Segoe UI" w:hAnsi="Segoe UI" w:cs="Segoe UI"/>
        </w:rPr>
        <w:t>.</w:t>
      </w:r>
      <w:r w:rsidR="003F737A" w:rsidRPr="00FA505E">
        <w:rPr>
          <w:rFonts w:ascii="Segoe UI" w:hAnsi="Segoe UI" w:cs="Segoe UI"/>
        </w:rPr>
        <w:t>…</w:t>
      </w:r>
      <w:r>
        <w:rPr>
          <w:rFonts w:ascii="Segoe UI" w:hAnsi="Segoe UI" w:cs="Segoe UI"/>
        </w:rPr>
        <w:t>………</w:t>
      </w:r>
      <w:r w:rsidR="0069006C">
        <w:rPr>
          <w:rFonts w:ascii="Segoe UI" w:hAnsi="Segoe UI" w:cs="Segoe UI"/>
        </w:rPr>
        <w:t>.……</w:t>
      </w:r>
      <w:r w:rsidR="003F737A" w:rsidRPr="00FA505E">
        <w:rPr>
          <w:rFonts w:ascii="Segoe UI" w:hAnsi="Segoe UI" w:cs="Segoe UI"/>
        </w:rPr>
        <w:t xml:space="preserve">……... </w:t>
      </w:r>
      <w:r w:rsidR="003B488B">
        <w:rPr>
          <w:rFonts w:ascii="Segoe UI" w:hAnsi="Segoe UI" w:cs="Segoe UI"/>
        </w:rPr>
        <w:t>3</w:t>
      </w:r>
    </w:p>
    <w:p w14:paraId="32CF64C8" w14:textId="0C5B1E20" w:rsidR="003F737A" w:rsidRDefault="00900203" w:rsidP="00FA505E">
      <w:pPr>
        <w:spacing w:line="480" w:lineRule="auto"/>
        <w:rPr>
          <w:rFonts w:ascii="Segoe UI" w:hAnsi="Segoe UI" w:cs="Segoe UI"/>
        </w:rPr>
      </w:pPr>
      <w:r>
        <w:rPr>
          <w:rFonts w:ascii="Segoe UI" w:hAnsi="Segoe UI" w:cs="Segoe UI"/>
        </w:rPr>
        <w:t>Mission Statement</w:t>
      </w:r>
      <w:r w:rsidR="003F737A" w:rsidRPr="00FA505E">
        <w:rPr>
          <w:rFonts w:ascii="Segoe UI" w:hAnsi="Segoe UI" w:cs="Segoe UI"/>
        </w:rPr>
        <w:t xml:space="preserve"> …………………………………</w:t>
      </w:r>
      <w:r>
        <w:rPr>
          <w:rFonts w:ascii="Segoe UI" w:hAnsi="Segoe UI" w:cs="Segoe UI"/>
        </w:rPr>
        <w:t>….</w:t>
      </w:r>
      <w:r w:rsidR="003F737A" w:rsidRPr="00FA505E">
        <w:rPr>
          <w:rFonts w:ascii="Segoe UI" w:hAnsi="Segoe UI" w:cs="Segoe UI"/>
        </w:rPr>
        <w:t>………</w:t>
      </w:r>
      <w:r>
        <w:rPr>
          <w:rFonts w:ascii="Segoe UI" w:hAnsi="Segoe UI" w:cs="Segoe UI"/>
        </w:rPr>
        <w:t>…………</w:t>
      </w:r>
      <w:proofErr w:type="gramStart"/>
      <w:r>
        <w:rPr>
          <w:rFonts w:ascii="Segoe UI" w:hAnsi="Segoe UI" w:cs="Segoe UI"/>
        </w:rPr>
        <w:t>….</w:t>
      </w:r>
      <w:r w:rsidR="0069006C">
        <w:rPr>
          <w:rFonts w:ascii="Segoe UI" w:hAnsi="Segoe UI" w:cs="Segoe UI"/>
        </w:rPr>
        <w:t>.</w:t>
      </w:r>
      <w:proofErr w:type="gramEnd"/>
      <w:r w:rsidR="003F737A" w:rsidRPr="00FA505E">
        <w:rPr>
          <w:rFonts w:ascii="Segoe UI" w:hAnsi="Segoe UI" w:cs="Segoe UI"/>
        </w:rPr>
        <w:t>………</w:t>
      </w:r>
      <w:r w:rsidR="0069006C">
        <w:rPr>
          <w:rFonts w:ascii="Segoe UI" w:hAnsi="Segoe UI" w:cs="Segoe UI"/>
        </w:rPr>
        <w:t>.……</w:t>
      </w:r>
      <w:r w:rsidR="003F737A" w:rsidRPr="00FA505E">
        <w:rPr>
          <w:rFonts w:ascii="Segoe UI" w:hAnsi="Segoe UI" w:cs="Segoe UI"/>
        </w:rPr>
        <w:t xml:space="preserve">…… </w:t>
      </w:r>
      <w:r w:rsidR="003B488B">
        <w:rPr>
          <w:rFonts w:ascii="Segoe UI" w:hAnsi="Segoe UI" w:cs="Segoe UI"/>
        </w:rPr>
        <w:t>3</w:t>
      </w:r>
    </w:p>
    <w:p w14:paraId="36C94C0C" w14:textId="78D3FFAA" w:rsidR="003B488B" w:rsidRPr="00FA505E" w:rsidRDefault="003B488B" w:rsidP="00FA505E">
      <w:pPr>
        <w:spacing w:line="480" w:lineRule="auto"/>
        <w:rPr>
          <w:rFonts w:ascii="Segoe UI" w:hAnsi="Segoe UI" w:cs="Segoe UI"/>
        </w:rPr>
      </w:pPr>
      <w:r>
        <w:rPr>
          <w:rFonts w:ascii="Segoe UI" w:hAnsi="Segoe UI" w:cs="Segoe UI"/>
        </w:rPr>
        <w:t>Business Structure ………………………………………………………………………</w:t>
      </w:r>
      <w:proofErr w:type="gramStart"/>
      <w:r>
        <w:rPr>
          <w:rFonts w:ascii="Segoe UI" w:hAnsi="Segoe UI" w:cs="Segoe UI"/>
        </w:rPr>
        <w:t>…..</w:t>
      </w:r>
      <w:proofErr w:type="gramEnd"/>
      <w:r>
        <w:rPr>
          <w:rFonts w:ascii="Segoe UI" w:hAnsi="Segoe UI" w:cs="Segoe UI"/>
        </w:rPr>
        <w:t>…... 3</w:t>
      </w:r>
    </w:p>
    <w:p w14:paraId="595A0C6B" w14:textId="7E5FFF21" w:rsidR="003F737A" w:rsidRPr="00FA505E" w:rsidRDefault="00900203" w:rsidP="00FA505E">
      <w:pPr>
        <w:spacing w:line="480" w:lineRule="auto"/>
        <w:rPr>
          <w:rFonts w:ascii="Segoe UI" w:hAnsi="Segoe UI" w:cs="Segoe UI"/>
        </w:rPr>
      </w:pPr>
      <w:r>
        <w:rPr>
          <w:rFonts w:ascii="Segoe UI" w:hAnsi="Segoe UI" w:cs="Segoe UI"/>
        </w:rPr>
        <w:t xml:space="preserve">Aims and Objectives </w:t>
      </w:r>
      <w:r w:rsidR="003F737A" w:rsidRPr="00FA505E">
        <w:rPr>
          <w:rFonts w:ascii="Segoe UI" w:hAnsi="Segoe UI" w:cs="Segoe UI"/>
        </w:rPr>
        <w:t>………………………………</w:t>
      </w:r>
      <w:r w:rsidRPr="00FA505E">
        <w:rPr>
          <w:rFonts w:ascii="Segoe UI" w:hAnsi="Segoe UI" w:cs="Segoe UI"/>
        </w:rPr>
        <w:t>…</w:t>
      </w:r>
      <w:r>
        <w:rPr>
          <w:rFonts w:ascii="Segoe UI" w:hAnsi="Segoe UI" w:cs="Segoe UI"/>
        </w:rPr>
        <w:t>.……….</w:t>
      </w:r>
      <w:r w:rsidR="003F737A" w:rsidRPr="00FA505E">
        <w:rPr>
          <w:rFonts w:ascii="Segoe UI" w:hAnsi="Segoe UI" w:cs="Segoe UI"/>
        </w:rPr>
        <w:t>………………………</w:t>
      </w:r>
      <w:r w:rsidR="0069006C">
        <w:rPr>
          <w:rFonts w:ascii="Segoe UI" w:hAnsi="Segoe UI" w:cs="Segoe UI"/>
        </w:rPr>
        <w:t>.………</w:t>
      </w:r>
      <w:r w:rsidR="003F737A" w:rsidRPr="00FA505E">
        <w:rPr>
          <w:rFonts w:ascii="Segoe UI" w:hAnsi="Segoe UI" w:cs="Segoe UI"/>
        </w:rPr>
        <w:t xml:space="preserve">. </w:t>
      </w:r>
      <w:r w:rsidR="003B488B">
        <w:rPr>
          <w:rFonts w:ascii="Segoe UI" w:hAnsi="Segoe UI" w:cs="Segoe UI"/>
        </w:rPr>
        <w:t>4</w:t>
      </w:r>
    </w:p>
    <w:p w14:paraId="6E9B54D0" w14:textId="5CE03A60" w:rsidR="003F737A" w:rsidRDefault="00900203" w:rsidP="00FA505E">
      <w:pPr>
        <w:spacing w:line="480" w:lineRule="auto"/>
        <w:rPr>
          <w:rFonts w:ascii="Segoe UI" w:hAnsi="Segoe UI" w:cs="Segoe UI"/>
        </w:rPr>
      </w:pPr>
      <w:r>
        <w:rPr>
          <w:rFonts w:ascii="Segoe UI" w:hAnsi="Segoe UI" w:cs="Segoe UI"/>
        </w:rPr>
        <w:t>Unique Selling Points</w:t>
      </w:r>
      <w:r w:rsidRPr="00FA505E">
        <w:rPr>
          <w:rFonts w:ascii="Segoe UI" w:hAnsi="Segoe UI" w:cs="Segoe UI"/>
        </w:rPr>
        <w:t xml:space="preserve"> </w:t>
      </w:r>
      <w:r>
        <w:rPr>
          <w:rFonts w:ascii="Segoe UI" w:hAnsi="Segoe UI" w:cs="Segoe UI"/>
        </w:rPr>
        <w:t>...</w:t>
      </w:r>
      <w:r w:rsidR="003F737A" w:rsidRPr="00FA505E">
        <w:rPr>
          <w:rFonts w:ascii="Segoe UI" w:hAnsi="Segoe UI" w:cs="Segoe UI"/>
        </w:rPr>
        <w:t>…………………………………………………</w:t>
      </w:r>
      <w:r w:rsidR="0069006C">
        <w:rPr>
          <w:rFonts w:ascii="Segoe UI" w:hAnsi="Segoe UI" w:cs="Segoe UI"/>
        </w:rPr>
        <w:t>…</w:t>
      </w:r>
      <w:proofErr w:type="gramStart"/>
      <w:r w:rsidR="0069006C">
        <w:rPr>
          <w:rFonts w:ascii="Segoe UI" w:hAnsi="Segoe UI" w:cs="Segoe UI"/>
        </w:rPr>
        <w:t>…..</w:t>
      </w:r>
      <w:proofErr w:type="gramEnd"/>
      <w:r w:rsidR="003F737A" w:rsidRPr="00FA505E">
        <w:rPr>
          <w:rFonts w:ascii="Segoe UI" w:hAnsi="Segoe UI" w:cs="Segoe UI"/>
        </w:rPr>
        <w:t>…</w:t>
      </w:r>
      <w:r w:rsidR="0069006C">
        <w:rPr>
          <w:rFonts w:ascii="Segoe UI" w:hAnsi="Segoe UI" w:cs="Segoe UI"/>
        </w:rPr>
        <w:t>.</w:t>
      </w:r>
      <w:r w:rsidR="003F737A" w:rsidRPr="00FA505E">
        <w:rPr>
          <w:rFonts w:ascii="Segoe UI" w:hAnsi="Segoe UI" w:cs="Segoe UI"/>
        </w:rPr>
        <w:t>…………</w:t>
      </w:r>
      <w:r w:rsidR="003B488B">
        <w:rPr>
          <w:rFonts w:ascii="Segoe UI" w:hAnsi="Segoe UI" w:cs="Segoe UI"/>
        </w:rPr>
        <w:t>..</w:t>
      </w:r>
      <w:r w:rsidR="003F737A" w:rsidRPr="00FA505E">
        <w:rPr>
          <w:rFonts w:ascii="Segoe UI" w:hAnsi="Segoe UI" w:cs="Segoe UI"/>
        </w:rPr>
        <w:t xml:space="preserve">. </w:t>
      </w:r>
      <w:r w:rsidR="003B488B">
        <w:rPr>
          <w:rFonts w:ascii="Segoe UI" w:hAnsi="Segoe UI" w:cs="Segoe UI"/>
        </w:rPr>
        <w:t>4-6</w:t>
      </w:r>
    </w:p>
    <w:p w14:paraId="212C608D" w14:textId="0CF02342" w:rsidR="003B488B" w:rsidRPr="00FA505E" w:rsidRDefault="003B488B" w:rsidP="00FA505E">
      <w:pPr>
        <w:spacing w:line="480" w:lineRule="auto"/>
        <w:rPr>
          <w:rFonts w:ascii="Segoe UI" w:hAnsi="Segoe UI" w:cs="Segoe UI"/>
        </w:rPr>
      </w:pPr>
      <w:r>
        <w:rPr>
          <w:rFonts w:ascii="Segoe UI" w:hAnsi="Segoe UI" w:cs="Segoe UI"/>
        </w:rPr>
        <w:t>Financial Resources ……………………………………………………………………………… 6</w:t>
      </w:r>
    </w:p>
    <w:p w14:paraId="5FE715ED" w14:textId="2DCEDFE8" w:rsidR="00900203" w:rsidRDefault="00900203" w:rsidP="00900203">
      <w:pPr>
        <w:pStyle w:val="Standard"/>
        <w:spacing w:line="276" w:lineRule="auto"/>
        <w:jc w:val="both"/>
        <w:rPr>
          <w:rFonts w:ascii="Segoe UI" w:hAnsi="Segoe UI" w:cs="Segoe UI"/>
        </w:rPr>
      </w:pPr>
      <w:r w:rsidRPr="00900203">
        <w:rPr>
          <w:rFonts w:ascii="Segoe UI" w:hAnsi="Segoe UI" w:cs="Segoe UI"/>
          <w:color w:val="000000"/>
          <w:bdr w:val="none" w:sz="0" w:space="0" w:color="auto" w:frame="1"/>
        </w:rPr>
        <w:t>Premises, Equipment and Supplies</w:t>
      </w:r>
      <w:r>
        <w:rPr>
          <w:rFonts w:ascii="Segoe UI" w:hAnsi="Segoe UI" w:cs="Segoe UI"/>
        </w:rPr>
        <w:t xml:space="preserve"> </w:t>
      </w:r>
      <w:r w:rsidR="003F737A" w:rsidRPr="00FA505E">
        <w:rPr>
          <w:rFonts w:ascii="Segoe UI" w:hAnsi="Segoe UI" w:cs="Segoe UI"/>
        </w:rPr>
        <w:t>………………………………</w:t>
      </w:r>
      <w:r w:rsidR="0069006C">
        <w:rPr>
          <w:rFonts w:ascii="Segoe UI" w:hAnsi="Segoe UI" w:cs="Segoe UI"/>
        </w:rPr>
        <w:t>………</w:t>
      </w:r>
      <w:r w:rsidR="003F737A" w:rsidRPr="00FA505E">
        <w:rPr>
          <w:rFonts w:ascii="Segoe UI" w:hAnsi="Segoe UI" w:cs="Segoe UI"/>
        </w:rPr>
        <w:t>……</w:t>
      </w:r>
      <w:r w:rsidR="003B488B">
        <w:rPr>
          <w:rFonts w:ascii="Segoe UI" w:hAnsi="Segoe UI" w:cs="Segoe UI"/>
        </w:rPr>
        <w:t>…</w:t>
      </w:r>
      <w:r w:rsidR="003F737A" w:rsidRPr="00FA505E">
        <w:rPr>
          <w:rFonts w:ascii="Segoe UI" w:hAnsi="Segoe UI" w:cs="Segoe UI"/>
        </w:rPr>
        <w:t>……</w:t>
      </w:r>
      <w:r w:rsidR="0069006C">
        <w:rPr>
          <w:rFonts w:ascii="Segoe UI" w:hAnsi="Segoe UI" w:cs="Segoe UI"/>
        </w:rPr>
        <w:t>.</w:t>
      </w:r>
      <w:r w:rsidR="003F737A" w:rsidRPr="00FA505E">
        <w:rPr>
          <w:rFonts w:ascii="Segoe UI" w:hAnsi="Segoe UI" w:cs="Segoe UI"/>
        </w:rPr>
        <w:t>…</w:t>
      </w:r>
      <w:r w:rsidR="003B488B">
        <w:rPr>
          <w:rFonts w:ascii="Segoe UI" w:hAnsi="Segoe UI" w:cs="Segoe UI"/>
        </w:rPr>
        <w:t xml:space="preserve"> 6-7</w:t>
      </w:r>
    </w:p>
    <w:p w14:paraId="1E2A741C" w14:textId="77777777" w:rsidR="00900203" w:rsidRPr="00900203" w:rsidRDefault="00900203" w:rsidP="00900203">
      <w:pPr>
        <w:pStyle w:val="Standard"/>
        <w:spacing w:line="276" w:lineRule="auto"/>
        <w:jc w:val="both"/>
        <w:rPr>
          <w:rFonts w:ascii="Segoe UI" w:hAnsi="Segoe UI" w:cs="Segoe UI"/>
          <w:color w:val="000000"/>
          <w:bdr w:val="none" w:sz="0" w:space="0" w:color="auto" w:frame="1"/>
        </w:rPr>
      </w:pPr>
    </w:p>
    <w:p w14:paraId="35F32D98" w14:textId="02A26FB2" w:rsidR="003F737A" w:rsidRPr="00FA505E" w:rsidRDefault="00900203" w:rsidP="00FA505E">
      <w:pPr>
        <w:spacing w:line="480" w:lineRule="auto"/>
        <w:rPr>
          <w:rFonts w:ascii="Segoe UI" w:hAnsi="Segoe UI" w:cs="Segoe UI"/>
        </w:rPr>
      </w:pPr>
      <w:r>
        <w:rPr>
          <w:rFonts w:ascii="Segoe UI" w:hAnsi="Segoe UI" w:cs="Segoe UI"/>
        </w:rPr>
        <w:t xml:space="preserve">Target Markets and Marketing Strategies </w:t>
      </w:r>
      <w:r w:rsidR="003F737A" w:rsidRPr="00FA505E">
        <w:rPr>
          <w:rFonts w:ascii="Segoe UI" w:hAnsi="Segoe UI" w:cs="Segoe UI"/>
        </w:rPr>
        <w:t>…</w:t>
      </w:r>
      <w:proofErr w:type="gramStart"/>
      <w:r w:rsidR="003F737A" w:rsidRPr="00FA505E">
        <w:rPr>
          <w:rFonts w:ascii="Segoe UI" w:hAnsi="Segoe UI" w:cs="Segoe UI"/>
        </w:rPr>
        <w:t>…</w:t>
      </w:r>
      <w:r>
        <w:rPr>
          <w:rFonts w:ascii="Segoe UI" w:hAnsi="Segoe UI" w:cs="Segoe UI"/>
        </w:rPr>
        <w:t>..</w:t>
      </w:r>
      <w:proofErr w:type="gramEnd"/>
      <w:r w:rsidR="003F737A" w:rsidRPr="00FA505E">
        <w:rPr>
          <w:rFonts w:ascii="Segoe UI" w:hAnsi="Segoe UI" w:cs="Segoe UI"/>
        </w:rPr>
        <w:t>………………</w:t>
      </w:r>
      <w:r w:rsidR="0069006C">
        <w:rPr>
          <w:rFonts w:ascii="Segoe UI" w:hAnsi="Segoe UI" w:cs="Segoe UI"/>
        </w:rPr>
        <w:t>……….</w:t>
      </w:r>
      <w:r w:rsidR="003F737A" w:rsidRPr="00FA505E">
        <w:rPr>
          <w:rFonts w:ascii="Segoe UI" w:hAnsi="Segoe UI" w:cs="Segoe UI"/>
        </w:rPr>
        <w:t>…………</w:t>
      </w:r>
      <w:r w:rsidR="003B488B">
        <w:rPr>
          <w:rFonts w:ascii="Segoe UI" w:hAnsi="Segoe UI" w:cs="Segoe UI"/>
        </w:rPr>
        <w:t>...</w:t>
      </w:r>
      <w:r w:rsidR="003F737A" w:rsidRPr="00FA505E">
        <w:rPr>
          <w:rFonts w:ascii="Segoe UI" w:hAnsi="Segoe UI" w:cs="Segoe UI"/>
        </w:rPr>
        <w:t xml:space="preserve">… </w:t>
      </w:r>
      <w:r w:rsidR="003B488B">
        <w:rPr>
          <w:rFonts w:ascii="Segoe UI" w:hAnsi="Segoe UI" w:cs="Segoe UI"/>
        </w:rPr>
        <w:t>7</w:t>
      </w:r>
    </w:p>
    <w:p w14:paraId="4D28F0D7" w14:textId="1DBCECA3" w:rsidR="003F737A" w:rsidRPr="00FA505E" w:rsidRDefault="00900203" w:rsidP="00FA505E">
      <w:pPr>
        <w:spacing w:line="480" w:lineRule="auto"/>
        <w:rPr>
          <w:rFonts w:ascii="Segoe UI" w:hAnsi="Segoe UI" w:cs="Segoe UI"/>
        </w:rPr>
      </w:pPr>
      <w:r>
        <w:rPr>
          <w:rFonts w:ascii="Segoe UI" w:hAnsi="Segoe UI" w:cs="Segoe UI"/>
        </w:rPr>
        <w:t>Conclusion</w:t>
      </w:r>
      <w:r w:rsidR="003F737A" w:rsidRPr="00FA505E">
        <w:rPr>
          <w:rFonts w:ascii="Segoe UI" w:hAnsi="Segoe UI" w:cs="Segoe UI"/>
        </w:rPr>
        <w:t xml:space="preserve"> …</w:t>
      </w:r>
      <w:r>
        <w:rPr>
          <w:rFonts w:ascii="Segoe UI" w:hAnsi="Segoe UI" w:cs="Segoe UI"/>
        </w:rPr>
        <w:t>…………………</w:t>
      </w:r>
      <w:r w:rsidR="003F737A" w:rsidRPr="00FA505E">
        <w:rPr>
          <w:rFonts w:ascii="Segoe UI" w:hAnsi="Segoe UI" w:cs="Segoe UI"/>
        </w:rPr>
        <w:t>………………………………………………</w:t>
      </w:r>
      <w:r w:rsidR="0069006C">
        <w:rPr>
          <w:rFonts w:ascii="Segoe UI" w:hAnsi="Segoe UI" w:cs="Segoe UI"/>
        </w:rPr>
        <w:t>………</w:t>
      </w:r>
      <w:r w:rsidR="003F737A" w:rsidRPr="00FA505E">
        <w:rPr>
          <w:rFonts w:ascii="Segoe UI" w:hAnsi="Segoe UI" w:cs="Segoe UI"/>
        </w:rPr>
        <w:t>……………</w:t>
      </w:r>
      <w:proofErr w:type="gramStart"/>
      <w:r w:rsidR="003F737A" w:rsidRPr="00FA505E">
        <w:rPr>
          <w:rFonts w:ascii="Segoe UI" w:hAnsi="Segoe UI" w:cs="Segoe UI"/>
        </w:rPr>
        <w:t>…..</w:t>
      </w:r>
      <w:proofErr w:type="gramEnd"/>
      <w:r w:rsidR="003B488B">
        <w:rPr>
          <w:rFonts w:ascii="Segoe UI" w:hAnsi="Segoe UI" w:cs="Segoe UI"/>
        </w:rPr>
        <w:t xml:space="preserve"> 7</w:t>
      </w:r>
      <w:r w:rsidR="003F737A" w:rsidRPr="00FA505E">
        <w:rPr>
          <w:rFonts w:ascii="Segoe UI" w:hAnsi="Segoe UI" w:cs="Segoe UI"/>
        </w:rPr>
        <w:t xml:space="preserve"> </w:t>
      </w:r>
    </w:p>
    <w:p w14:paraId="0BFA151A" w14:textId="18C10C92" w:rsidR="003F737A" w:rsidRPr="00FA505E" w:rsidRDefault="003F737A" w:rsidP="00FA505E">
      <w:pPr>
        <w:spacing w:line="480" w:lineRule="auto"/>
        <w:rPr>
          <w:rFonts w:ascii="Segoe UI" w:hAnsi="Segoe UI" w:cs="Segoe UI"/>
        </w:rPr>
      </w:pPr>
      <w:r w:rsidRPr="00FA505E">
        <w:rPr>
          <w:rFonts w:ascii="Segoe UI" w:hAnsi="Segoe UI" w:cs="Segoe UI"/>
        </w:rPr>
        <w:t>Bibliography ……………………………………………………………………</w:t>
      </w:r>
      <w:r w:rsidR="0069006C">
        <w:rPr>
          <w:rFonts w:ascii="Segoe UI" w:hAnsi="Segoe UI" w:cs="Segoe UI"/>
        </w:rPr>
        <w:t>……….</w:t>
      </w:r>
      <w:r w:rsidRPr="00FA505E">
        <w:rPr>
          <w:rFonts w:ascii="Segoe UI" w:hAnsi="Segoe UI" w:cs="Segoe UI"/>
        </w:rPr>
        <w:t>……</w:t>
      </w:r>
      <w:r w:rsidR="00900203">
        <w:rPr>
          <w:rFonts w:ascii="Segoe UI" w:hAnsi="Segoe UI" w:cs="Segoe UI"/>
        </w:rPr>
        <w:t>……….</w:t>
      </w:r>
      <w:r w:rsidR="003B488B">
        <w:rPr>
          <w:rFonts w:ascii="Segoe UI" w:hAnsi="Segoe UI" w:cs="Segoe UI"/>
        </w:rPr>
        <w:t xml:space="preserve"> 8</w:t>
      </w:r>
    </w:p>
    <w:p w14:paraId="0AF08254" w14:textId="6D7A3B66" w:rsidR="003F737A" w:rsidRDefault="003F737A">
      <w:pPr>
        <w:rPr>
          <w:rFonts w:ascii="Segoe UI" w:hAnsi="Segoe UI" w:cs="Segoe UI"/>
        </w:rPr>
      </w:pPr>
    </w:p>
    <w:p w14:paraId="0545B1F8" w14:textId="5DC91896" w:rsidR="00FA505E" w:rsidRDefault="00FA505E">
      <w:pPr>
        <w:rPr>
          <w:rFonts w:ascii="Segoe UI" w:hAnsi="Segoe UI" w:cs="Segoe UI"/>
        </w:rPr>
      </w:pPr>
    </w:p>
    <w:p w14:paraId="06C113C1" w14:textId="381F7DC0" w:rsidR="00FA505E" w:rsidRDefault="00FA505E">
      <w:pPr>
        <w:rPr>
          <w:rFonts w:ascii="Segoe UI" w:hAnsi="Segoe UI" w:cs="Segoe UI"/>
        </w:rPr>
      </w:pPr>
    </w:p>
    <w:p w14:paraId="2B27EFCA" w14:textId="3626E556" w:rsidR="00FA505E" w:rsidRDefault="00FA505E">
      <w:pPr>
        <w:rPr>
          <w:rFonts w:ascii="Segoe UI" w:hAnsi="Segoe UI" w:cs="Segoe UI"/>
        </w:rPr>
      </w:pPr>
    </w:p>
    <w:p w14:paraId="0D38DCA0" w14:textId="5974AB6F" w:rsidR="00FA505E" w:rsidRDefault="00FA505E">
      <w:pPr>
        <w:rPr>
          <w:rFonts w:ascii="Segoe UI" w:hAnsi="Segoe UI" w:cs="Segoe UI"/>
        </w:rPr>
      </w:pPr>
    </w:p>
    <w:p w14:paraId="6BE19BD6" w14:textId="49244AC4" w:rsidR="00FA505E" w:rsidRDefault="00FA505E">
      <w:pPr>
        <w:rPr>
          <w:rFonts w:ascii="Segoe UI" w:hAnsi="Segoe UI" w:cs="Segoe UI"/>
        </w:rPr>
      </w:pPr>
    </w:p>
    <w:p w14:paraId="10551BF2" w14:textId="2C1DC51E" w:rsidR="00FA505E" w:rsidRDefault="00FA505E">
      <w:pPr>
        <w:rPr>
          <w:rFonts w:ascii="Segoe UI" w:hAnsi="Segoe UI" w:cs="Segoe UI"/>
        </w:rPr>
      </w:pPr>
    </w:p>
    <w:p w14:paraId="51E32F03" w14:textId="77777777" w:rsidR="003B488B" w:rsidRDefault="003B488B" w:rsidP="003B488B">
      <w:pPr>
        <w:pStyle w:val="Standard"/>
        <w:spacing w:line="276" w:lineRule="auto"/>
        <w:rPr>
          <w:rFonts w:ascii="Segoe UI" w:hAnsi="Segoe UI" w:cs="Segoe UI"/>
          <w:bCs/>
          <w:sz w:val="32"/>
          <w:szCs w:val="32"/>
        </w:rPr>
      </w:pPr>
    </w:p>
    <w:p w14:paraId="2B49A564" w14:textId="7C9EA19B" w:rsidR="00B7737B" w:rsidRDefault="00FA505E" w:rsidP="00FA1075">
      <w:pPr>
        <w:pStyle w:val="Standard"/>
        <w:spacing w:line="276" w:lineRule="auto"/>
        <w:rPr>
          <w:rFonts w:ascii="Segoe UI" w:hAnsi="Segoe UI" w:cs="Segoe UI"/>
          <w:bCs/>
          <w:sz w:val="36"/>
          <w:szCs w:val="36"/>
        </w:rPr>
      </w:pPr>
      <w:r w:rsidRPr="003B488B">
        <w:rPr>
          <w:rFonts w:ascii="Segoe UI" w:hAnsi="Segoe UI" w:cs="Segoe UI"/>
          <w:bCs/>
          <w:sz w:val="36"/>
          <w:szCs w:val="36"/>
        </w:rPr>
        <w:lastRenderedPageBreak/>
        <w:t>Business Plan</w:t>
      </w:r>
    </w:p>
    <w:p w14:paraId="64855810" w14:textId="77777777" w:rsidR="00AE6F9D" w:rsidRDefault="00AE6F9D" w:rsidP="00FA505E">
      <w:pPr>
        <w:pStyle w:val="Standard"/>
        <w:spacing w:line="276" w:lineRule="auto"/>
        <w:jc w:val="both"/>
        <w:rPr>
          <w:rFonts w:ascii="Segoe UI" w:hAnsi="Segoe UI" w:cs="Segoe UI"/>
          <w:bCs/>
          <w:sz w:val="36"/>
          <w:szCs w:val="36"/>
        </w:rPr>
      </w:pPr>
    </w:p>
    <w:p w14:paraId="51FB6B10" w14:textId="34CE2C46" w:rsidR="00FA505E" w:rsidRDefault="00FA505E" w:rsidP="00FA505E">
      <w:pPr>
        <w:pStyle w:val="Standard"/>
        <w:spacing w:line="276" w:lineRule="auto"/>
        <w:jc w:val="both"/>
        <w:rPr>
          <w:rFonts w:ascii="Segoe UI" w:hAnsi="Segoe UI" w:cs="Segoe UI"/>
          <w:b/>
          <w:bCs/>
        </w:rPr>
      </w:pPr>
      <w:r w:rsidRPr="00BA2AE5">
        <w:rPr>
          <w:rFonts w:ascii="Segoe UI" w:hAnsi="Segoe UI" w:cs="Segoe UI"/>
          <w:b/>
          <w:bCs/>
        </w:rPr>
        <w:t>Introduction</w:t>
      </w:r>
    </w:p>
    <w:p w14:paraId="5580A48D" w14:textId="174DCB78" w:rsidR="00676DFE" w:rsidRDefault="00FA505E" w:rsidP="00FA505E">
      <w:pPr>
        <w:pStyle w:val="Standard"/>
        <w:spacing w:line="276" w:lineRule="auto"/>
        <w:jc w:val="both"/>
        <w:rPr>
          <w:rFonts w:ascii="Segoe UI" w:hAnsi="Segoe UI" w:cs="Segoe UI"/>
          <w:sz w:val="22"/>
          <w:szCs w:val="22"/>
        </w:rPr>
      </w:pPr>
      <w:r w:rsidRPr="00BA2AE5">
        <w:rPr>
          <w:rFonts w:ascii="Segoe UI" w:hAnsi="Segoe UI" w:cs="Segoe UI"/>
          <w:sz w:val="22"/>
          <w:szCs w:val="22"/>
        </w:rPr>
        <w:t xml:space="preserve">J &amp; J Flowers &amp; Specialty Boutiques </w:t>
      </w:r>
      <w:r w:rsidR="001E1322">
        <w:rPr>
          <w:rFonts w:ascii="Segoe UI" w:hAnsi="Segoe UI" w:cs="Segoe UI"/>
          <w:sz w:val="22"/>
          <w:szCs w:val="22"/>
        </w:rPr>
        <w:t>will be</w:t>
      </w:r>
      <w:r w:rsidR="00676DFE">
        <w:rPr>
          <w:rFonts w:ascii="Segoe UI" w:hAnsi="Segoe UI" w:cs="Segoe UI"/>
          <w:sz w:val="22"/>
          <w:szCs w:val="22"/>
        </w:rPr>
        <w:t xml:space="preserve"> a local family run business. Owners, </w:t>
      </w:r>
      <w:r>
        <w:rPr>
          <w:rFonts w:ascii="Segoe UI" w:hAnsi="Segoe UI" w:cs="Segoe UI"/>
          <w:sz w:val="22"/>
          <w:szCs w:val="22"/>
        </w:rPr>
        <w:t>Jane and Jessica Alexander</w:t>
      </w:r>
      <w:r w:rsidR="00676DFE">
        <w:rPr>
          <w:rFonts w:ascii="Segoe UI" w:hAnsi="Segoe UI" w:cs="Segoe UI"/>
          <w:sz w:val="22"/>
          <w:szCs w:val="22"/>
        </w:rPr>
        <w:t xml:space="preserve"> are l</w:t>
      </w:r>
      <w:r>
        <w:rPr>
          <w:rFonts w:ascii="Segoe UI" w:hAnsi="Segoe UI" w:cs="Segoe UI"/>
          <w:sz w:val="22"/>
          <w:szCs w:val="22"/>
        </w:rPr>
        <w:t>ocated on Vancouver Island</w:t>
      </w:r>
      <w:r w:rsidR="001E1322">
        <w:rPr>
          <w:rFonts w:ascii="Segoe UI" w:hAnsi="Segoe UI" w:cs="Segoe UI"/>
          <w:sz w:val="22"/>
          <w:szCs w:val="22"/>
        </w:rPr>
        <w:t xml:space="preserve"> BC,</w:t>
      </w:r>
      <w:r>
        <w:rPr>
          <w:rFonts w:ascii="Segoe UI" w:hAnsi="Segoe UI" w:cs="Segoe UI"/>
          <w:sz w:val="22"/>
          <w:szCs w:val="22"/>
        </w:rPr>
        <w:t xml:space="preserve"> in one of the most beautiful areas on the island, Metchosin.</w:t>
      </w:r>
      <w:r w:rsidR="00676DFE">
        <w:rPr>
          <w:rFonts w:ascii="Segoe UI" w:hAnsi="Segoe UI" w:cs="Segoe UI"/>
          <w:sz w:val="22"/>
          <w:szCs w:val="22"/>
        </w:rPr>
        <w:t xml:space="preserve"> </w:t>
      </w:r>
      <w:r>
        <w:rPr>
          <w:rFonts w:ascii="Segoe UI" w:hAnsi="Segoe UI" w:cs="Segoe UI"/>
          <w:sz w:val="22"/>
          <w:szCs w:val="22"/>
        </w:rPr>
        <w:t>What started out as a simp</w:t>
      </w:r>
      <w:r w:rsidR="00CB204F">
        <w:rPr>
          <w:rFonts w:ascii="Segoe UI" w:hAnsi="Segoe UI" w:cs="Segoe UI"/>
          <w:sz w:val="22"/>
          <w:szCs w:val="22"/>
        </w:rPr>
        <w:t>l</w:t>
      </w:r>
      <w:r>
        <w:rPr>
          <w:rFonts w:ascii="Segoe UI" w:hAnsi="Segoe UI" w:cs="Segoe UI"/>
          <w:sz w:val="22"/>
          <w:szCs w:val="22"/>
        </w:rPr>
        <w:t>e hobby and bonding time</w:t>
      </w:r>
      <w:r w:rsidR="00676DFE">
        <w:rPr>
          <w:rFonts w:ascii="Segoe UI" w:hAnsi="Segoe UI" w:cs="Segoe UI"/>
          <w:sz w:val="22"/>
          <w:szCs w:val="22"/>
        </w:rPr>
        <w:t xml:space="preserve"> between mother and daughter</w:t>
      </w:r>
      <w:r>
        <w:rPr>
          <w:rFonts w:ascii="Segoe UI" w:hAnsi="Segoe UI" w:cs="Segoe UI"/>
          <w:sz w:val="22"/>
          <w:szCs w:val="22"/>
        </w:rPr>
        <w:t xml:space="preserve"> ending up blossoming into a wonderful idea for a local business.</w:t>
      </w:r>
      <w:r w:rsidR="00FA1075">
        <w:rPr>
          <w:rFonts w:ascii="Segoe UI" w:hAnsi="Segoe UI" w:cs="Segoe UI"/>
          <w:sz w:val="22"/>
          <w:szCs w:val="22"/>
        </w:rPr>
        <w:t xml:space="preserve"> </w:t>
      </w:r>
      <w:r w:rsidR="001430DE">
        <w:rPr>
          <w:rFonts w:ascii="Segoe UI" w:hAnsi="Segoe UI" w:cs="Segoe UI"/>
          <w:sz w:val="22"/>
          <w:szCs w:val="22"/>
        </w:rPr>
        <w:t>J &amp; J Flowers</w:t>
      </w:r>
      <w:r w:rsidR="00FA1075">
        <w:rPr>
          <w:rFonts w:ascii="Segoe UI" w:hAnsi="Segoe UI" w:cs="Segoe UI"/>
          <w:sz w:val="22"/>
          <w:szCs w:val="22"/>
        </w:rPr>
        <w:t xml:space="preserve"> will focus on</w:t>
      </w:r>
      <w:r w:rsidR="005C0D04">
        <w:rPr>
          <w:rFonts w:ascii="Segoe UI" w:hAnsi="Segoe UI" w:cs="Segoe UI"/>
          <w:sz w:val="22"/>
          <w:szCs w:val="22"/>
        </w:rPr>
        <w:t xml:space="preserve"> selling only locally grown and sourced </w:t>
      </w:r>
      <w:r w:rsidR="00FA1075">
        <w:rPr>
          <w:rFonts w:ascii="Segoe UI" w:hAnsi="Segoe UI" w:cs="Segoe UI"/>
          <w:sz w:val="22"/>
          <w:szCs w:val="22"/>
        </w:rPr>
        <w:t>flowers, herbs,</w:t>
      </w:r>
      <w:r w:rsidR="005C0D04">
        <w:rPr>
          <w:rFonts w:ascii="Segoe UI" w:hAnsi="Segoe UI" w:cs="Segoe UI"/>
          <w:sz w:val="22"/>
          <w:szCs w:val="22"/>
        </w:rPr>
        <w:t xml:space="preserve"> </w:t>
      </w:r>
      <w:r w:rsidR="00FA1075">
        <w:rPr>
          <w:rFonts w:ascii="Segoe UI" w:hAnsi="Segoe UI" w:cs="Segoe UI"/>
          <w:sz w:val="22"/>
          <w:szCs w:val="22"/>
        </w:rPr>
        <w:t>plants</w:t>
      </w:r>
      <w:r w:rsidR="005C0D04">
        <w:rPr>
          <w:rFonts w:ascii="Segoe UI" w:hAnsi="Segoe UI" w:cs="Segoe UI"/>
          <w:sz w:val="22"/>
          <w:szCs w:val="22"/>
        </w:rPr>
        <w:t>, and products</w:t>
      </w:r>
      <w:r w:rsidR="00FA1075">
        <w:rPr>
          <w:rFonts w:ascii="Segoe UI" w:hAnsi="Segoe UI" w:cs="Segoe UI"/>
          <w:sz w:val="22"/>
          <w:szCs w:val="22"/>
        </w:rPr>
        <w:t xml:space="preserve"> for purchase and events, building personalized customer relationships, and following sustainable practices.</w:t>
      </w:r>
    </w:p>
    <w:p w14:paraId="0564135A" w14:textId="77777777" w:rsidR="00FA505E" w:rsidRPr="00BA2AE5" w:rsidRDefault="00FA505E" w:rsidP="00FA505E">
      <w:pPr>
        <w:pStyle w:val="Standard"/>
        <w:spacing w:line="276" w:lineRule="auto"/>
        <w:jc w:val="both"/>
        <w:rPr>
          <w:rFonts w:ascii="Segoe UI" w:hAnsi="Segoe UI" w:cs="Segoe UI"/>
        </w:rPr>
      </w:pPr>
    </w:p>
    <w:p w14:paraId="6B4711B3" w14:textId="527361AD" w:rsidR="00FA505E" w:rsidRDefault="00FA505E" w:rsidP="00FA505E">
      <w:pPr>
        <w:pStyle w:val="Standard"/>
        <w:spacing w:line="276" w:lineRule="auto"/>
        <w:jc w:val="both"/>
        <w:rPr>
          <w:rFonts w:ascii="Segoe UI" w:hAnsi="Segoe UI" w:cs="Segoe UI"/>
          <w:b/>
          <w:bCs/>
          <w:color w:val="000000"/>
          <w:bdr w:val="none" w:sz="0" w:space="0" w:color="auto" w:frame="1"/>
        </w:rPr>
      </w:pPr>
      <w:r w:rsidRPr="00BA2AE5">
        <w:rPr>
          <w:rFonts w:ascii="Segoe UI" w:hAnsi="Segoe UI" w:cs="Segoe UI"/>
          <w:b/>
          <w:bCs/>
          <w:color w:val="000000"/>
          <w:bdr w:val="none" w:sz="0" w:space="0" w:color="auto" w:frame="1"/>
        </w:rPr>
        <w:t>Name of Company</w:t>
      </w:r>
      <w:r w:rsidR="00563699">
        <w:rPr>
          <w:rFonts w:ascii="Segoe UI" w:hAnsi="Segoe UI" w:cs="Segoe UI"/>
          <w:b/>
          <w:bCs/>
          <w:color w:val="000000"/>
          <w:bdr w:val="none" w:sz="0" w:space="0" w:color="auto" w:frame="1"/>
        </w:rPr>
        <w:t xml:space="preserve">, </w:t>
      </w:r>
      <w:r>
        <w:rPr>
          <w:rFonts w:ascii="Segoe UI" w:hAnsi="Segoe UI" w:cs="Segoe UI"/>
          <w:b/>
          <w:bCs/>
          <w:color w:val="000000"/>
          <w:bdr w:val="none" w:sz="0" w:space="0" w:color="auto" w:frame="1"/>
        </w:rPr>
        <w:t>C</w:t>
      </w:r>
      <w:r w:rsidRPr="00BA2AE5">
        <w:rPr>
          <w:rFonts w:ascii="Segoe UI" w:hAnsi="Segoe UI" w:cs="Segoe UI"/>
          <w:b/>
          <w:bCs/>
          <w:color w:val="000000"/>
          <w:bdr w:val="none" w:sz="0" w:space="0" w:color="auto" w:frame="1"/>
        </w:rPr>
        <w:t xml:space="preserve">ompany </w:t>
      </w:r>
      <w:r>
        <w:rPr>
          <w:rFonts w:ascii="Segoe UI" w:hAnsi="Segoe UI" w:cs="Segoe UI"/>
          <w:b/>
          <w:bCs/>
          <w:color w:val="000000"/>
          <w:bdr w:val="none" w:sz="0" w:space="0" w:color="auto" w:frame="1"/>
        </w:rPr>
        <w:t>O</w:t>
      </w:r>
      <w:r w:rsidRPr="00BA2AE5">
        <w:rPr>
          <w:rFonts w:ascii="Segoe UI" w:hAnsi="Segoe UI" w:cs="Segoe UI"/>
          <w:b/>
          <w:bCs/>
          <w:color w:val="000000"/>
          <w:bdr w:val="none" w:sz="0" w:space="0" w:color="auto" w:frame="1"/>
        </w:rPr>
        <w:t>wners</w:t>
      </w:r>
    </w:p>
    <w:p w14:paraId="7838873C" w14:textId="195DA0E6" w:rsidR="00B13CE8" w:rsidRDefault="00FA505E" w:rsidP="00FA505E">
      <w:pPr>
        <w:pStyle w:val="Standard"/>
        <w:spacing w:line="276" w:lineRule="auto"/>
        <w:jc w:val="both"/>
        <w:rPr>
          <w:rFonts w:ascii="Segoe UI" w:hAnsi="Segoe UI" w:cs="Segoe UI"/>
          <w:sz w:val="22"/>
          <w:szCs w:val="22"/>
        </w:rPr>
      </w:pPr>
      <w:r w:rsidRPr="00BA2AE5">
        <w:rPr>
          <w:rFonts w:ascii="Segoe UI" w:hAnsi="Segoe UI" w:cs="Segoe UI"/>
          <w:sz w:val="22"/>
          <w:szCs w:val="22"/>
        </w:rPr>
        <w:t xml:space="preserve">J &amp; J Flowers &amp; Specialty Boutiques – Company owners, </w:t>
      </w:r>
      <w:r w:rsidR="00563699">
        <w:rPr>
          <w:rFonts w:ascii="Segoe UI" w:hAnsi="Segoe UI" w:cs="Segoe UI"/>
          <w:sz w:val="22"/>
          <w:szCs w:val="22"/>
        </w:rPr>
        <w:t>Jane</w:t>
      </w:r>
      <w:r w:rsidRPr="00BA2AE5">
        <w:rPr>
          <w:rFonts w:ascii="Segoe UI" w:hAnsi="Segoe UI" w:cs="Segoe UI"/>
          <w:sz w:val="22"/>
          <w:szCs w:val="22"/>
        </w:rPr>
        <w:t xml:space="preserve"> &amp; </w:t>
      </w:r>
      <w:r w:rsidR="00563699">
        <w:rPr>
          <w:rFonts w:ascii="Segoe UI" w:hAnsi="Segoe UI" w:cs="Segoe UI"/>
          <w:sz w:val="22"/>
          <w:szCs w:val="22"/>
        </w:rPr>
        <w:t>Jessica</w:t>
      </w:r>
      <w:r w:rsidRPr="00BA2AE5">
        <w:rPr>
          <w:rFonts w:ascii="Segoe UI" w:hAnsi="Segoe UI" w:cs="Segoe UI"/>
          <w:sz w:val="22"/>
          <w:szCs w:val="22"/>
        </w:rPr>
        <w:t xml:space="preserve"> Alexander</w:t>
      </w:r>
      <w:r w:rsidR="0069006C">
        <w:rPr>
          <w:rFonts w:ascii="Segoe UI" w:hAnsi="Segoe UI" w:cs="Segoe UI"/>
          <w:sz w:val="22"/>
          <w:szCs w:val="22"/>
        </w:rPr>
        <w:t>.</w:t>
      </w:r>
    </w:p>
    <w:p w14:paraId="06702A9C" w14:textId="77777777" w:rsidR="00563699" w:rsidRDefault="00563699" w:rsidP="00FA505E">
      <w:pPr>
        <w:pStyle w:val="Standard"/>
        <w:spacing w:line="276" w:lineRule="auto"/>
        <w:jc w:val="both"/>
        <w:rPr>
          <w:rFonts w:ascii="Segoe UI" w:hAnsi="Segoe UI" w:cs="Segoe UI"/>
        </w:rPr>
      </w:pPr>
    </w:p>
    <w:p w14:paraId="312F1088" w14:textId="2F771512" w:rsidR="00FA505E" w:rsidRDefault="00FA505E" w:rsidP="00FA505E">
      <w:pPr>
        <w:pStyle w:val="Standard"/>
        <w:spacing w:line="276" w:lineRule="auto"/>
        <w:jc w:val="both"/>
        <w:rPr>
          <w:rFonts w:ascii="Segoe UI" w:hAnsi="Segoe UI" w:cs="Segoe UI"/>
          <w:b/>
          <w:bCs/>
          <w:color w:val="000000"/>
          <w:bdr w:val="none" w:sz="0" w:space="0" w:color="auto" w:frame="1"/>
        </w:rPr>
      </w:pPr>
      <w:r w:rsidRPr="00BA2AE5">
        <w:rPr>
          <w:rFonts w:ascii="Segoe UI" w:hAnsi="Segoe UI" w:cs="Segoe UI"/>
          <w:b/>
          <w:bCs/>
          <w:color w:val="000000"/>
          <w:bdr w:val="none" w:sz="0" w:space="0" w:color="auto" w:frame="1"/>
        </w:rPr>
        <w:t xml:space="preserve">The Business </w:t>
      </w:r>
      <w:r>
        <w:rPr>
          <w:rFonts w:ascii="Segoe UI" w:hAnsi="Segoe UI" w:cs="Segoe UI"/>
          <w:b/>
          <w:bCs/>
          <w:color w:val="000000"/>
          <w:bdr w:val="none" w:sz="0" w:space="0" w:color="auto" w:frame="1"/>
        </w:rPr>
        <w:t>M</w:t>
      </w:r>
      <w:r w:rsidRPr="00BA2AE5">
        <w:rPr>
          <w:rFonts w:ascii="Segoe UI" w:hAnsi="Segoe UI" w:cs="Segoe UI"/>
          <w:b/>
          <w:bCs/>
          <w:color w:val="000000"/>
          <w:bdr w:val="none" w:sz="0" w:space="0" w:color="auto" w:frame="1"/>
        </w:rPr>
        <w:t xml:space="preserve">ission </w:t>
      </w:r>
      <w:r>
        <w:rPr>
          <w:rFonts w:ascii="Segoe UI" w:hAnsi="Segoe UI" w:cs="Segoe UI"/>
          <w:b/>
          <w:bCs/>
          <w:color w:val="000000"/>
          <w:bdr w:val="none" w:sz="0" w:space="0" w:color="auto" w:frame="1"/>
        </w:rPr>
        <w:t>S</w:t>
      </w:r>
      <w:r w:rsidRPr="00BA2AE5">
        <w:rPr>
          <w:rFonts w:ascii="Segoe UI" w:hAnsi="Segoe UI" w:cs="Segoe UI"/>
          <w:b/>
          <w:bCs/>
          <w:color w:val="000000"/>
          <w:bdr w:val="none" w:sz="0" w:space="0" w:color="auto" w:frame="1"/>
        </w:rPr>
        <w:t>tatement</w:t>
      </w:r>
    </w:p>
    <w:p w14:paraId="7599ED92" w14:textId="32B721D9" w:rsidR="00FA505E" w:rsidRDefault="008220A5" w:rsidP="00FA505E">
      <w:pPr>
        <w:pStyle w:val="Standard"/>
        <w:spacing w:line="276" w:lineRule="auto"/>
        <w:jc w:val="both"/>
        <w:rPr>
          <w:rFonts w:ascii="Segoe UI" w:hAnsi="Segoe UI" w:cs="Segoe UI"/>
          <w:sz w:val="22"/>
          <w:szCs w:val="22"/>
        </w:rPr>
      </w:pPr>
      <w:r>
        <w:rPr>
          <w:rFonts w:ascii="Segoe UI" w:hAnsi="Segoe UI" w:cs="Segoe UI"/>
          <w:sz w:val="22"/>
          <w:szCs w:val="22"/>
        </w:rPr>
        <w:t xml:space="preserve">The purpose of </w:t>
      </w:r>
      <w:r w:rsidR="00CC268D">
        <w:rPr>
          <w:rFonts w:ascii="Segoe UI" w:hAnsi="Segoe UI" w:cs="Segoe UI"/>
          <w:sz w:val="22"/>
          <w:szCs w:val="22"/>
        </w:rPr>
        <w:t>J &amp; J Flowers &amp; Speciality Bouquets</w:t>
      </w:r>
      <w:r>
        <w:rPr>
          <w:rFonts w:ascii="Segoe UI" w:hAnsi="Segoe UI" w:cs="Segoe UI"/>
          <w:sz w:val="22"/>
          <w:szCs w:val="22"/>
        </w:rPr>
        <w:t xml:space="preserve"> </w:t>
      </w:r>
      <w:r w:rsidR="006A369A">
        <w:rPr>
          <w:rFonts w:ascii="Segoe UI" w:hAnsi="Segoe UI" w:cs="Segoe UI"/>
          <w:sz w:val="22"/>
          <w:szCs w:val="22"/>
        </w:rPr>
        <w:t>i</w:t>
      </w:r>
      <w:r w:rsidR="00FA505E" w:rsidRPr="00BA2AE5">
        <w:rPr>
          <w:rFonts w:ascii="Segoe UI" w:hAnsi="Segoe UI" w:cs="Segoe UI"/>
          <w:sz w:val="22"/>
          <w:szCs w:val="22"/>
        </w:rPr>
        <w:t xml:space="preserve">s to offer the best selection </w:t>
      </w:r>
      <w:r w:rsidR="00FA505E">
        <w:rPr>
          <w:rFonts w:ascii="Segoe UI" w:hAnsi="Segoe UI" w:cs="Segoe UI"/>
          <w:sz w:val="22"/>
          <w:szCs w:val="22"/>
        </w:rPr>
        <w:t xml:space="preserve">of locally grown and sourced flowers, plants, herbs, and products at </w:t>
      </w:r>
      <w:r w:rsidR="00FA505E" w:rsidRPr="00BA2AE5">
        <w:rPr>
          <w:rFonts w:ascii="Segoe UI" w:hAnsi="Segoe UI" w:cs="Segoe UI"/>
          <w:sz w:val="22"/>
          <w:szCs w:val="22"/>
        </w:rPr>
        <w:t xml:space="preserve">prices that are affordable. We want every one of our customers to have the ability to keep their relationships meaningful and vibrant through our special products and subscriptions. We will achieve this by growing and producing only the highest quality of </w:t>
      </w:r>
      <w:r w:rsidR="00FA505E">
        <w:rPr>
          <w:rFonts w:ascii="Segoe UI" w:hAnsi="Segoe UI" w:cs="Segoe UI"/>
          <w:sz w:val="22"/>
          <w:szCs w:val="22"/>
        </w:rPr>
        <w:t xml:space="preserve">locally grown </w:t>
      </w:r>
      <w:r w:rsidR="00FA505E" w:rsidRPr="00BA2AE5">
        <w:rPr>
          <w:rFonts w:ascii="Segoe UI" w:hAnsi="Segoe UI" w:cs="Segoe UI"/>
          <w:sz w:val="22"/>
          <w:szCs w:val="22"/>
        </w:rPr>
        <w:t>flowers and</w:t>
      </w:r>
      <w:r w:rsidR="00FA505E">
        <w:rPr>
          <w:rFonts w:ascii="Segoe UI" w:hAnsi="Segoe UI" w:cs="Segoe UI"/>
          <w:sz w:val="22"/>
          <w:szCs w:val="22"/>
        </w:rPr>
        <w:t xml:space="preserve"> will only partner with other local businesses for our products.</w:t>
      </w:r>
      <w:r w:rsidR="00FA505E" w:rsidRPr="00BA2AE5">
        <w:rPr>
          <w:rFonts w:ascii="Segoe UI" w:hAnsi="Segoe UI" w:cs="Segoe UI"/>
          <w:sz w:val="22"/>
          <w:szCs w:val="22"/>
        </w:rPr>
        <w:t xml:space="preserve"> We will continue to aim for excellence in all aspects of our business, these duties will be our guidelines for creating a strong presence in our local community and enrich the lives of our customers.</w:t>
      </w:r>
      <w:r w:rsidR="00CB204F">
        <w:rPr>
          <w:rFonts w:ascii="Segoe UI" w:hAnsi="Segoe UI" w:cs="Segoe UI"/>
          <w:sz w:val="22"/>
          <w:szCs w:val="22"/>
        </w:rPr>
        <w:t xml:space="preserve"> </w:t>
      </w:r>
      <w:r w:rsidR="00563699">
        <w:rPr>
          <w:rFonts w:ascii="Segoe UI" w:hAnsi="Segoe UI" w:cs="Segoe UI"/>
          <w:sz w:val="22"/>
          <w:szCs w:val="22"/>
        </w:rPr>
        <w:t>– Jane and Jessica Alexander</w:t>
      </w:r>
    </w:p>
    <w:p w14:paraId="059A7D15" w14:textId="12BD4EFF" w:rsidR="00563699" w:rsidRDefault="00563699" w:rsidP="00FA505E">
      <w:pPr>
        <w:pStyle w:val="Standard"/>
        <w:spacing w:line="276" w:lineRule="auto"/>
        <w:jc w:val="both"/>
        <w:rPr>
          <w:rFonts w:ascii="Segoe UI" w:hAnsi="Segoe UI" w:cs="Segoe UI"/>
          <w:sz w:val="22"/>
          <w:szCs w:val="22"/>
        </w:rPr>
      </w:pPr>
    </w:p>
    <w:p w14:paraId="038C413E" w14:textId="1784C21D" w:rsidR="00563699" w:rsidRPr="00563699" w:rsidRDefault="00563699" w:rsidP="00FA505E">
      <w:pPr>
        <w:pStyle w:val="Standard"/>
        <w:spacing w:line="276" w:lineRule="auto"/>
        <w:jc w:val="both"/>
        <w:rPr>
          <w:rFonts w:ascii="Segoe UI" w:hAnsi="Segoe UI" w:cs="Segoe UI"/>
          <w:b/>
          <w:bCs/>
          <w:sz w:val="32"/>
          <w:szCs w:val="32"/>
        </w:rPr>
      </w:pPr>
      <w:r w:rsidRPr="00563699">
        <w:rPr>
          <w:rFonts w:ascii="Segoe UI" w:hAnsi="Segoe UI" w:cs="Segoe UI"/>
          <w:b/>
          <w:bCs/>
        </w:rPr>
        <w:t xml:space="preserve">Business Structure </w:t>
      </w:r>
    </w:p>
    <w:p w14:paraId="7DAC8071" w14:textId="2D66BB96" w:rsidR="001D1495" w:rsidRDefault="00563699" w:rsidP="00FA505E">
      <w:pPr>
        <w:pStyle w:val="Standard"/>
        <w:spacing w:line="276" w:lineRule="auto"/>
        <w:jc w:val="both"/>
        <w:rPr>
          <w:rFonts w:ascii="Segoe UI" w:hAnsi="Segoe UI" w:cs="Segoe UI"/>
          <w:sz w:val="22"/>
          <w:szCs w:val="22"/>
        </w:rPr>
      </w:pPr>
      <w:r w:rsidRPr="00563699">
        <w:rPr>
          <w:rFonts w:ascii="Segoe UI" w:hAnsi="Segoe UI" w:cs="Segoe UI"/>
          <w:sz w:val="22"/>
          <w:szCs w:val="22"/>
        </w:rPr>
        <w:t>The business structure for J &amp; J Flowers</w:t>
      </w:r>
      <w:r w:rsidR="001430DE">
        <w:rPr>
          <w:rFonts w:ascii="Segoe UI" w:hAnsi="Segoe UI" w:cs="Segoe UI"/>
          <w:sz w:val="22"/>
          <w:szCs w:val="22"/>
        </w:rPr>
        <w:t xml:space="preserve"> &amp; Speciality Bouquets</w:t>
      </w:r>
      <w:r w:rsidRPr="00563699">
        <w:rPr>
          <w:rFonts w:ascii="Segoe UI" w:hAnsi="Segoe UI" w:cs="Segoe UI"/>
          <w:sz w:val="22"/>
          <w:szCs w:val="22"/>
        </w:rPr>
        <w:t xml:space="preserve"> will be a general partnership between the two owners Jane and Jessica</w:t>
      </w:r>
      <w:r>
        <w:rPr>
          <w:rFonts w:ascii="Segoe UI" w:hAnsi="Segoe UI" w:cs="Segoe UI"/>
          <w:sz w:val="22"/>
          <w:szCs w:val="22"/>
        </w:rPr>
        <w:t>. The definition of a general partnership is a business arrangement by which two or more individuals agree to share in all assets, profits, and financial and legal liabilities of a jointly owned business</w:t>
      </w:r>
      <w:r w:rsidR="001433DF">
        <w:rPr>
          <w:rFonts w:ascii="Segoe UI" w:hAnsi="Segoe UI" w:cs="Segoe UI"/>
          <w:sz w:val="22"/>
          <w:szCs w:val="22"/>
        </w:rPr>
        <w:t xml:space="preserve"> </w:t>
      </w:r>
      <w:sdt>
        <w:sdtPr>
          <w:rPr>
            <w:rFonts w:ascii="Segoe UI" w:hAnsi="Segoe UI" w:cs="Segoe UI"/>
            <w:sz w:val="22"/>
            <w:szCs w:val="22"/>
          </w:rPr>
          <w:id w:val="-1618670725"/>
          <w:citation/>
        </w:sdtPr>
        <w:sdtEndPr/>
        <w:sdtContent>
          <w:r w:rsidR="001433DF">
            <w:rPr>
              <w:rFonts w:ascii="Segoe UI" w:hAnsi="Segoe UI" w:cs="Segoe UI"/>
              <w:sz w:val="22"/>
              <w:szCs w:val="22"/>
            </w:rPr>
            <w:fldChar w:fldCharType="begin"/>
          </w:r>
          <w:r w:rsidR="001433DF">
            <w:rPr>
              <w:rFonts w:ascii="Segoe UI" w:hAnsi="Segoe UI" w:cs="Segoe UI"/>
              <w:sz w:val="22"/>
              <w:szCs w:val="22"/>
              <w:lang w:val="en-CA"/>
            </w:rPr>
            <w:instrText xml:space="preserve"> CITATION Blo20 \l 4105 </w:instrText>
          </w:r>
          <w:r w:rsidR="001433DF">
            <w:rPr>
              <w:rFonts w:ascii="Segoe UI" w:hAnsi="Segoe UI" w:cs="Segoe UI"/>
              <w:sz w:val="22"/>
              <w:szCs w:val="22"/>
            </w:rPr>
            <w:fldChar w:fldCharType="separate"/>
          </w:r>
          <w:r w:rsidR="001433DF" w:rsidRPr="001433DF">
            <w:rPr>
              <w:rFonts w:ascii="Segoe UI" w:hAnsi="Segoe UI" w:cs="Segoe UI"/>
              <w:noProof/>
              <w:sz w:val="22"/>
              <w:szCs w:val="22"/>
              <w:lang w:val="en-CA"/>
            </w:rPr>
            <w:t>(Bloomenthal, 2020)</w:t>
          </w:r>
          <w:r w:rsidR="001433DF">
            <w:rPr>
              <w:rFonts w:ascii="Segoe UI" w:hAnsi="Segoe UI" w:cs="Segoe UI"/>
              <w:sz w:val="22"/>
              <w:szCs w:val="22"/>
            </w:rPr>
            <w:fldChar w:fldCharType="end"/>
          </w:r>
        </w:sdtContent>
      </w:sdt>
      <w:r>
        <w:rPr>
          <w:rFonts w:ascii="Segoe UI" w:hAnsi="Segoe UI" w:cs="Segoe UI"/>
          <w:sz w:val="22"/>
          <w:szCs w:val="22"/>
        </w:rPr>
        <w:t>.</w:t>
      </w:r>
      <w:r w:rsidR="001433DF">
        <w:rPr>
          <w:rFonts w:ascii="Segoe UI" w:hAnsi="Segoe UI" w:cs="Segoe UI"/>
          <w:sz w:val="22"/>
          <w:szCs w:val="22"/>
        </w:rPr>
        <w:t xml:space="preserve"> With a general partnership, the two owners will both have unlimited liability, meaning their liabilities are not capped and can be paid through the seizure of an owner’s assets; as well as any partner may be sued for the business’s debts </w:t>
      </w:r>
      <w:sdt>
        <w:sdtPr>
          <w:rPr>
            <w:rFonts w:ascii="Segoe UI" w:hAnsi="Segoe UI" w:cs="Segoe UI"/>
            <w:sz w:val="22"/>
            <w:szCs w:val="22"/>
          </w:rPr>
          <w:id w:val="-741028585"/>
          <w:citation/>
        </w:sdtPr>
        <w:sdtEndPr/>
        <w:sdtContent>
          <w:r w:rsidR="001433DF">
            <w:rPr>
              <w:rFonts w:ascii="Segoe UI" w:hAnsi="Segoe UI" w:cs="Segoe UI"/>
              <w:sz w:val="22"/>
              <w:szCs w:val="22"/>
            </w:rPr>
            <w:fldChar w:fldCharType="begin"/>
          </w:r>
          <w:r w:rsidR="001433DF">
            <w:rPr>
              <w:rFonts w:ascii="Segoe UI" w:hAnsi="Segoe UI" w:cs="Segoe UI"/>
              <w:sz w:val="22"/>
              <w:szCs w:val="22"/>
              <w:lang w:val="en-CA"/>
            </w:rPr>
            <w:instrText xml:space="preserve"> CITATION Blo20 \l 4105 </w:instrText>
          </w:r>
          <w:r w:rsidR="001433DF">
            <w:rPr>
              <w:rFonts w:ascii="Segoe UI" w:hAnsi="Segoe UI" w:cs="Segoe UI"/>
              <w:sz w:val="22"/>
              <w:szCs w:val="22"/>
            </w:rPr>
            <w:fldChar w:fldCharType="separate"/>
          </w:r>
          <w:r w:rsidR="001433DF" w:rsidRPr="001433DF">
            <w:rPr>
              <w:rFonts w:ascii="Segoe UI" w:hAnsi="Segoe UI" w:cs="Segoe UI"/>
              <w:noProof/>
              <w:sz w:val="22"/>
              <w:szCs w:val="22"/>
              <w:lang w:val="en-CA"/>
            </w:rPr>
            <w:t>(Bloomenthal, 2020)</w:t>
          </w:r>
          <w:r w:rsidR="001433DF">
            <w:rPr>
              <w:rFonts w:ascii="Segoe UI" w:hAnsi="Segoe UI" w:cs="Segoe UI"/>
              <w:sz w:val="22"/>
              <w:szCs w:val="22"/>
            </w:rPr>
            <w:fldChar w:fldCharType="end"/>
          </w:r>
        </w:sdtContent>
      </w:sdt>
      <w:r w:rsidR="001433DF">
        <w:rPr>
          <w:rFonts w:ascii="Segoe UI" w:hAnsi="Segoe UI" w:cs="Segoe UI"/>
          <w:sz w:val="22"/>
          <w:szCs w:val="22"/>
        </w:rPr>
        <w:t>.</w:t>
      </w:r>
      <w:r w:rsidR="001430DE">
        <w:rPr>
          <w:rFonts w:ascii="Segoe UI" w:hAnsi="Segoe UI" w:cs="Segoe UI"/>
          <w:sz w:val="22"/>
          <w:szCs w:val="22"/>
        </w:rPr>
        <w:t xml:space="preserve"> </w:t>
      </w:r>
      <w:r w:rsidR="001433DF">
        <w:rPr>
          <w:rFonts w:ascii="Segoe UI" w:hAnsi="Segoe UI" w:cs="Segoe UI"/>
          <w:sz w:val="22"/>
          <w:szCs w:val="22"/>
        </w:rPr>
        <w:t xml:space="preserve">The partnership will be split 50/50 as </w:t>
      </w:r>
      <w:r w:rsidR="001D1495">
        <w:rPr>
          <w:rFonts w:ascii="Segoe UI" w:hAnsi="Segoe UI" w:cs="Segoe UI"/>
          <w:sz w:val="22"/>
          <w:szCs w:val="22"/>
        </w:rPr>
        <w:t>both owners</w:t>
      </w:r>
      <w:r w:rsidR="001433DF">
        <w:rPr>
          <w:rFonts w:ascii="Segoe UI" w:hAnsi="Segoe UI" w:cs="Segoe UI"/>
          <w:sz w:val="22"/>
          <w:szCs w:val="22"/>
        </w:rPr>
        <w:t xml:space="preserve"> will be doing a fair share of the workload</w:t>
      </w:r>
      <w:r w:rsidR="001430DE">
        <w:rPr>
          <w:rFonts w:ascii="Segoe UI" w:hAnsi="Segoe UI" w:cs="Segoe UI"/>
          <w:sz w:val="22"/>
          <w:szCs w:val="22"/>
        </w:rPr>
        <w:t>.</w:t>
      </w:r>
      <w:r w:rsidR="001433DF">
        <w:rPr>
          <w:rFonts w:ascii="Segoe UI" w:hAnsi="Segoe UI" w:cs="Segoe UI"/>
          <w:sz w:val="22"/>
          <w:szCs w:val="22"/>
        </w:rPr>
        <w:t xml:space="preserve"> </w:t>
      </w:r>
      <w:r w:rsidR="001430DE">
        <w:rPr>
          <w:rFonts w:ascii="Segoe UI" w:hAnsi="Segoe UI" w:cs="Segoe UI"/>
          <w:sz w:val="22"/>
          <w:szCs w:val="22"/>
        </w:rPr>
        <w:t>T</w:t>
      </w:r>
      <w:r w:rsidR="001433DF">
        <w:rPr>
          <w:rFonts w:ascii="Segoe UI" w:hAnsi="Segoe UI" w:cs="Segoe UI"/>
          <w:sz w:val="22"/>
          <w:szCs w:val="22"/>
        </w:rPr>
        <w:t xml:space="preserve">hey </w:t>
      </w:r>
      <w:r w:rsidR="001430DE">
        <w:rPr>
          <w:rFonts w:ascii="Segoe UI" w:hAnsi="Segoe UI" w:cs="Segoe UI"/>
          <w:sz w:val="22"/>
          <w:szCs w:val="22"/>
        </w:rPr>
        <w:t xml:space="preserve">will need to mutually agree on </w:t>
      </w:r>
      <w:r w:rsidR="001433DF">
        <w:rPr>
          <w:rFonts w:ascii="Segoe UI" w:hAnsi="Segoe UI" w:cs="Segoe UI"/>
          <w:sz w:val="22"/>
          <w:szCs w:val="22"/>
        </w:rPr>
        <w:t>the decisions made for the business.</w:t>
      </w:r>
      <w:r w:rsidR="001D1495">
        <w:rPr>
          <w:rFonts w:ascii="Segoe UI" w:hAnsi="Segoe UI" w:cs="Segoe UI"/>
          <w:sz w:val="22"/>
          <w:szCs w:val="22"/>
        </w:rPr>
        <w:t xml:space="preserve"> They </w:t>
      </w:r>
      <w:r w:rsidR="001430DE">
        <w:rPr>
          <w:rFonts w:ascii="Segoe UI" w:hAnsi="Segoe UI" w:cs="Segoe UI"/>
          <w:sz w:val="22"/>
          <w:szCs w:val="22"/>
        </w:rPr>
        <w:t xml:space="preserve">will </w:t>
      </w:r>
      <w:r w:rsidR="001D1495">
        <w:rPr>
          <w:rFonts w:ascii="Segoe UI" w:hAnsi="Segoe UI" w:cs="Segoe UI"/>
          <w:sz w:val="22"/>
          <w:szCs w:val="22"/>
        </w:rPr>
        <w:t xml:space="preserve">only proceed with any major decisions if there is complete consensus. Due to the nature of a 50/50 partnership, there is the likelihood of a deadlock, to avoid this, they will provide in advance a third partner, this person will be a trusted associate who may be involved in </w:t>
      </w:r>
      <w:r w:rsidR="001D1495">
        <w:rPr>
          <w:rFonts w:ascii="Segoe UI" w:hAnsi="Segoe UI" w:cs="Segoe UI"/>
          <w:sz w:val="22"/>
          <w:szCs w:val="22"/>
        </w:rPr>
        <w:lastRenderedPageBreak/>
        <w:t>the business only a little but their vote will break a tie. As this will be a family run business, th</w:t>
      </w:r>
      <w:r w:rsidR="00B7737B">
        <w:rPr>
          <w:rFonts w:ascii="Segoe UI" w:hAnsi="Segoe UI" w:cs="Segoe UI"/>
          <w:sz w:val="22"/>
          <w:szCs w:val="22"/>
        </w:rPr>
        <w:t>e</w:t>
      </w:r>
      <w:r w:rsidR="001D1495">
        <w:rPr>
          <w:rFonts w:ascii="Segoe UI" w:hAnsi="Segoe UI" w:cs="Segoe UI"/>
          <w:sz w:val="22"/>
          <w:szCs w:val="22"/>
        </w:rPr>
        <w:t xml:space="preserve"> trusted associate</w:t>
      </w:r>
      <w:r w:rsidR="00B7737B">
        <w:rPr>
          <w:rFonts w:ascii="Segoe UI" w:hAnsi="Segoe UI" w:cs="Segoe UI"/>
          <w:sz w:val="22"/>
          <w:szCs w:val="22"/>
        </w:rPr>
        <w:t xml:space="preserve"> will most likely be the son and brother to the owners, Justin Alexander. Justin will help with jobs such as gardening, delivering, and when large events are taken on. Jane will be more</w:t>
      </w:r>
      <w:r w:rsidR="001430DE">
        <w:rPr>
          <w:rFonts w:ascii="Segoe UI" w:hAnsi="Segoe UI" w:cs="Segoe UI"/>
          <w:sz w:val="22"/>
          <w:szCs w:val="22"/>
        </w:rPr>
        <w:t xml:space="preserve"> involved in the </w:t>
      </w:r>
      <w:r w:rsidR="00B7737B">
        <w:rPr>
          <w:rFonts w:ascii="Segoe UI" w:hAnsi="Segoe UI" w:cs="Segoe UI"/>
          <w:sz w:val="22"/>
          <w:szCs w:val="22"/>
        </w:rPr>
        <w:t>creative</w:t>
      </w:r>
      <w:r w:rsidR="001430DE">
        <w:rPr>
          <w:rFonts w:ascii="Segoe UI" w:hAnsi="Segoe UI" w:cs="Segoe UI"/>
          <w:sz w:val="22"/>
          <w:szCs w:val="22"/>
        </w:rPr>
        <w:t xml:space="preserve"> aspects of the business such as </w:t>
      </w:r>
      <w:r w:rsidR="00B7737B">
        <w:rPr>
          <w:rFonts w:ascii="Segoe UI" w:hAnsi="Segoe UI" w:cs="Segoe UI"/>
          <w:sz w:val="22"/>
          <w:szCs w:val="22"/>
        </w:rPr>
        <w:t>the main gardening and creating the looks for the bouquets etc</w:t>
      </w:r>
      <w:r w:rsidR="001430DE">
        <w:rPr>
          <w:rFonts w:ascii="Segoe UI" w:hAnsi="Segoe UI" w:cs="Segoe UI"/>
          <w:sz w:val="22"/>
          <w:szCs w:val="22"/>
        </w:rPr>
        <w:t xml:space="preserve">; </w:t>
      </w:r>
      <w:r w:rsidR="00B7737B">
        <w:rPr>
          <w:rFonts w:ascii="Segoe UI" w:hAnsi="Segoe UI" w:cs="Segoe UI"/>
          <w:sz w:val="22"/>
          <w:szCs w:val="22"/>
        </w:rPr>
        <w:t xml:space="preserve">Jessica will </w:t>
      </w:r>
      <w:r w:rsidR="001430DE">
        <w:rPr>
          <w:rFonts w:ascii="Segoe UI" w:hAnsi="Segoe UI" w:cs="Segoe UI"/>
          <w:sz w:val="22"/>
          <w:szCs w:val="22"/>
        </w:rPr>
        <w:t xml:space="preserve">primarily </w:t>
      </w:r>
      <w:r w:rsidR="00B7737B">
        <w:rPr>
          <w:rFonts w:ascii="Segoe UI" w:hAnsi="Segoe UI" w:cs="Segoe UI"/>
          <w:sz w:val="22"/>
          <w:szCs w:val="22"/>
        </w:rPr>
        <w:t>be handling the business side</w:t>
      </w:r>
      <w:r w:rsidR="001430DE">
        <w:rPr>
          <w:rFonts w:ascii="Segoe UI" w:hAnsi="Segoe UI" w:cs="Segoe UI"/>
          <w:sz w:val="22"/>
          <w:szCs w:val="22"/>
        </w:rPr>
        <w:t>,</w:t>
      </w:r>
      <w:r w:rsidR="00B7737B">
        <w:rPr>
          <w:rFonts w:ascii="Segoe UI" w:hAnsi="Segoe UI" w:cs="Segoe UI"/>
          <w:sz w:val="22"/>
          <w:szCs w:val="22"/>
        </w:rPr>
        <w:t xml:space="preserve"> </w:t>
      </w:r>
      <w:r w:rsidR="001430DE">
        <w:rPr>
          <w:rFonts w:ascii="Segoe UI" w:hAnsi="Segoe UI" w:cs="Segoe UI"/>
          <w:sz w:val="22"/>
          <w:szCs w:val="22"/>
        </w:rPr>
        <w:t>m</w:t>
      </w:r>
      <w:r w:rsidR="00B7737B">
        <w:rPr>
          <w:rFonts w:ascii="Segoe UI" w:hAnsi="Segoe UI" w:cs="Segoe UI"/>
          <w:sz w:val="22"/>
          <w:szCs w:val="22"/>
        </w:rPr>
        <w:t>eeting with local businesses for partnerships to sell their products in the speciality bouquet boxes and running the flower shop on the farm</w:t>
      </w:r>
      <w:r w:rsidR="001430DE">
        <w:rPr>
          <w:rFonts w:ascii="Segoe UI" w:hAnsi="Segoe UI" w:cs="Segoe UI"/>
          <w:sz w:val="22"/>
          <w:szCs w:val="22"/>
        </w:rPr>
        <w:t xml:space="preserve"> and running the social media accounts</w:t>
      </w:r>
      <w:r w:rsidR="00B7737B">
        <w:rPr>
          <w:rFonts w:ascii="Segoe UI" w:hAnsi="Segoe UI" w:cs="Segoe UI"/>
          <w:sz w:val="22"/>
          <w:szCs w:val="22"/>
        </w:rPr>
        <w:t>.</w:t>
      </w:r>
      <w:r w:rsidR="00D40E91">
        <w:rPr>
          <w:rFonts w:ascii="Segoe UI" w:hAnsi="Segoe UI" w:cs="Segoe UI"/>
          <w:sz w:val="22"/>
          <w:szCs w:val="22"/>
        </w:rPr>
        <w:t xml:space="preserve"> </w:t>
      </w:r>
      <w:r w:rsidR="00B7737B">
        <w:rPr>
          <w:rFonts w:ascii="Segoe UI" w:hAnsi="Segoe UI" w:cs="Segoe UI"/>
          <w:sz w:val="22"/>
          <w:szCs w:val="22"/>
        </w:rPr>
        <w:t xml:space="preserve"> </w:t>
      </w:r>
    </w:p>
    <w:p w14:paraId="4663D6A7" w14:textId="77777777" w:rsidR="00563699" w:rsidRPr="00BA2AE5" w:rsidRDefault="00563699" w:rsidP="00FA505E">
      <w:pPr>
        <w:pStyle w:val="Standard"/>
        <w:spacing w:line="276" w:lineRule="auto"/>
        <w:jc w:val="both"/>
        <w:rPr>
          <w:rFonts w:ascii="Segoe UI" w:hAnsi="Segoe UI" w:cs="Segoe UI"/>
        </w:rPr>
      </w:pPr>
    </w:p>
    <w:p w14:paraId="702A17C9" w14:textId="0115E72B" w:rsidR="00FA505E" w:rsidRDefault="00FA505E" w:rsidP="00FA505E">
      <w:pPr>
        <w:pStyle w:val="Standard"/>
        <w:spacing w:line="276" w:lineRule="auto"/>
        <w:jc w:val="both"/>
        <w:rPr>
          <w:rFonts w:ascii="Segoe UI" w:hAnsi="Segoe UI" w:cs="Segoe UI"/>
          <w:b/>
          <w:bCs/>
          <w:color w:val="000000"/>
          <w:bdr w:val="none" w:sz="0" w:space="0" w:color="auto" w:frame="1"/>
        </w:rPr>
      </w:pPr>
      <w:r w:rsidRPr="00BA2AE5">
        <w:rPr>
          <w:rFonts w:ascii="Segoe UI" w:hAnsi="Segoe UI" w:cs="Segoe UI"/>
          <w:b/>
          <w:bCs/>
          <w:color w:val="000000"/>
          <w:bdr w:val="none" w:sz="0" w:space="0" w:color="auto" w:frame="1"/>
        </w:rPr>
        <w:t>Aims and Objectives of the Business</w:t>
      </w:r>
    </w:p>
    <w:p w14:paraId="3EECDCF4" w14:textId="3A824998" w:rsidR="00B11A74" w:rsidRDefault="00FA505E" w:rsidP="00FA505E">
      <w:pPr>
        <w:pStyle w:val="Standard"/>
        <w:spacing w:line="276" w:lineRule="auto"/>
        <w:jc w:val="both"/>
        <w:rPr>
          <w:rFonts w:ascii="Segoe UI" w:hAnsi="Segoe UI" w:cs="Segoe UI"/>
          <w:sz w:val="22"/>
          <w:szCs w:val="22"/>
        </w:rPr>
      </w:pPr>
      <w:r w:rsidRPr="003D29B1">
        <w:rPr>
          <w:rFonts w:ascii="Segoe UI" w:hAnsi="Segoe UI" w:cs="Segoe UI"/>
          <w:sz w:val="22"/>
          <w:szCs w:val="22"/>
        </w:rPr>
        <w:t xml:space="preserve">J &amp; J Flowers plans to offer only the highest quality of unique locally grown and sourced flowers and products. </w:t>
      </w:r>
      <w:r w:rsidR="004077BF">
        <w:rPr>
          <w:rFonts w:ascii="Segoe UI" w:hAnsi="Segoe UI" w:cs="Segoe UI"/>
          <w:sz w:val="22"/>
          <w:szCs w:val="22"/>
        </w:rPr>
        <w:t>It</w:t>
      </w:r>
      <w:r w:rsidRPr="003D29B1">
        <w:rPr>
          <w:rFonts w:ascii="Segoe UI" w:hAnsi="Segoe UI" w:cs="Segoe UI"/>
          <w:sz w:val="22"/>
          <w:szCs w:val="22"/>
        </w:rPr>
        <w:t xml:space="preserve"> will be 100% dedicated to </w:t>
      </w:r>
      <w:proofErr w:type="gramStart"/>
      <w:r w:rsidR="00B7737B">
        <w:rPr>
          <w:rFonts w:ascii="Segoe UI" w:hAnsi="Segoe UI" w:cs="Segoe UI"/>
          <w:sz w:val="22"/>
          <w:szCs w:val="22"/>
        </w:rPr>
        <w:t>be</w:t>
      </w:r>
      <w:proofErr w:type="gramEnd"/>
      <w:r w:rsidRPr="003D29B1">
        <w:rPr>
          <w:rFonts w:ascii="Segoe UI" w:hAnsi="Segoe UI" w:cs="Segoe UI"/>
          <w:sz w:val="22"/>
          <w:szCs w:val="22"/>
        </w:rPr>
        <w:t xml:space="preserve"> a zero-plastic business, using only sustainable, recyclable, and reusable products when it comes to </w:t>
      </w:r>
      <w:r w:rsidR="00DD38BA">
        <w:rPr>
          <w:rFonts w:ascii="Segoe UI" w:hAnsi="Segoe UI" w:cs="Segoe UI"/>
          <w:sz w:val="22"/>
          <w:szCs w:val="22"/>
        </w:rPr>
        <w:t>the</w:t>
      </w:r>
      <w:r w:rsidRPr="003D29B1">
        <w:rPr>
          <w:rFonts w:ascii="Segoe UI" w:hAnsi="Segoe UI" w:cs="Segoe UI"/>
          <w:sz w:val="22"/>
          <w:szCs w:val="22"/>
        </w:rPr>
        <w:t xml:space="preserve"> packaging. All </w:t>
      </w:r>
      <w:r w:rsidR="004077BF">
        <w:rPr>
          <w:rFonts w:ascii="Segoe UI" w:hAnsi="Segoe UI" w:cs="Segoe UI"/>
          <w:sz w:val="22"/>
          <w:szCs w:val="22"/>
        </w:rPr>
        <w:t>the</w:t>
      </w:r>
      <w:r w:rsidRPr="003D29B1">
        <w:rPr>
          <w:rFonts w:ascii="Segoe UI" w:hAnsi="Segoe UI" w:cs="Segoe UI"/>
          <w:sz w:val="22"/>
          <w:szCs w:val="22"/>
        </w:rPr>
        <w:t xml:space="preserve"> flowers, herbs, and plants will be grown on </w:t>
      </w:r>
      <w:r w:rsidR="004077BF">
        <w:rPr>
          <w:rFonts w:ascii="Segoe UI" w:hAnsi="Segoe UI" w:cs="Segoe UI"/>
          <w:sz w:val="22"/>
          <w:szCs w:val="22"/>
        </w:rPr>
        <w:t>the owners’</w:t>
      </w:r>
      <w:r w:rsidRPr="003D29B1">
        <w:rPr>
          <w:rFonts w:ascii="Segoe UI" w:hAnsi="Segoe UI" w:cs="Segoe UI"/>
          <w:sz w:val="22"/>
          <w:szCs w:val="22"/>
        </w:rPr>
        <w:t xml:space="preserve"> farm and bouquets and arrangements will all be assembled on site as well.</w:t>
      </w:r>
      <w:r w:rsidR="00BF53B2">
        <w:rPr>
          <w:rFonts w:ascii="Segoe UI" w:hAnsi="Segoe UI" w:cs="Segoe UI"/>
          <w:sz w:val="22"/>
          <w:szCs w:val="22"/>
        </w:rPr>
        <w:t xml:space="preserve"> </w:t>
      </w:r>
      <w:r w:rsidRPr="003D29B1">
        <w:rPr>
          <w:rFonts w:ascii="Segoe UI" w:hAnsi="Segoe UI" w:cs="Segoe UI"/>
          <w:sz w:val="22"/>
          <w:szCs w:val="22"/>
        </w:rPr>
        <w:t xml:space="preserve">A major aspect of the business is to keep everything </w:t>
      </w:r>
      <w:r w:rsidR="004077BF">
        <w:rPr>
          <w:rFonts w:ascii="Segoe UI" w:hAnsi="Segoe UI" w:cs="Segoe UI"/>
          <w:sz w:val="22"/>
          <w:szCs w:val="22"/>
        </w:rPr>
        <w:t>that is to be sold</w:t>
      </w:r>
      <w:r w:rsidRPr="003D29B1">
        <w:rPr>
          <w:rFonts w:ascii="Segoe UI" w:hAnsi="Segoe UI" w:cs="Segoe UI"/>
          <w:sz w:val="22"/>
          <w:szCs w:val="22"/>
        </w:rPr>
        <w:t xml:space="preserve"> locally made, </w:t>
      </w:r>
      <w:r w:rsidR="00DD38BA">
        <w:rPr>
          <w:rFonts w:ascii="Segoe UI" w:hAnsi="Segoe UI" w:cs="Segoe UI"/>
          <w:sz w:val="22"/>
          <w:szCs w:val="22"/>
        </w:rPr>
        <w:t>they will make sure to</w:t>
      </w:r>
      <w:r w:rsidRPr="003D29B1">
        <w:rPr>
          <w:rFonts w:ascii="Segoe UI" w:hAnsi="Segoe UI" w:cs="Segoe UI"/>
          <w:sz w:val="22"/>
          <w:szCs w:val="22"/>
        </w:rPr>
        <w:t xml:space="preserve"> only partner with or purchase from other local businesses for </w:t>
      </w:r>
      <w:r w:rsidR="00465F98">
        <w:rPr>
          <w:rFonts w:ascii="Segoe UI" w:hAnsi="Segoe UI" w:cs="Segoe UI"/>
          <w:sz w:val="22"/>
          <w:szCs w:val="22"/>
        </w:rPr>
        <w:t>the</w:t>
      </w:r>
      <w:r w:rsidRPr="003D29B1">
        <w:rPr>
          <w:rFonts w:ascii="Segoe UI" w:hAnsi="Segoe UI" w:cs="Segoe UI"/>
          <w:sz w:val="22"/>
          <w:szCs w:val="22"/>
        </w:rPr>
        <w:t xml:space="preserve"> products. J &amp; J Flowers will offer a wide range of local flowers, herbs, and plants for purchase in store or on </w:t>
      </w:r>
      <w:r w:rsidR="00465F98">
        <w:rPr>
          <w:rFonts w:ascii="Segoe UI" w:hAnsi="Segoe UI" w:cs="Segoe UI"/>
          <w:sz w:val="22"/>
          <w:szCs w:val="22"/>
        </w:rPr>
        <w:t>the</w:t>
      </w:r>
      <w:r w:rsidRPr="003D29B1">
        <w:rPr>
          <w:rFonts w:ascii="Segoe UI" w:hAnsi="Segoe UI" w:cs="Segoe UI"/>
          <w:sz w:val="22"/>
          <w:szCs w:val="22"/>
        </w:rPr>
        <w:t xml:space="preserve"> website.</w:t>
      </w:r>
      <w:r w:rsidR="00465F98">
        <w:rPr>
          <w:rFonts w:ascii="Segoe UI" w:hAnsi="Segoe UI" w:cs="Segoe UI"/>
          <w:sz w:val="22"/>
          <w:szCs w:val="22"/>
        </w:rPr>
        <w:t xml:space="preserve"> </w:t>
      </w:r>
      <w:r w:rsidRPr="003D29B1">
        <w:rPr>
          <w:rFonts w:ascii="Segoe UI" w:hAnsi="Segoe UI" w:cs="Segoe UI"/>
          <w:sz w:val="22"/>
          <w:szCs w:val="22"/>
        </w:rPr>
        <w:t xml:space="preserve">Personal and friendly service while delivering flowers for weddings, birthdays, celebrations, special occasions, funerals, and </w:t>
      </w:r>
      <w:r w:rsidR="00B11A74" w:rsidRPr="003D29B1">
        <w:rPr>
          <w:rFonts w:ascii="Segoe UI" w:hAnsi="Segoe UI" w:cs="Segoe UI"/>
          <w:sz w:val="22"/>
          <w:szCs w:val="22"/>
        </w:rPr>
        <w:t>anniversaries.</w:t>
      </w:r>
      <w:r w:rsidR="00B11A74">
        <w:rPr>
          <w:rFonts w:ascii="Segoe UI" w:hAnsi="Segoe UI" w:cs="Segoe UI"/>
          <w:sz w:val="22"/>
          <w:szCs w:val="22"/>
        </w:rPr>
        <w:t xml:space="preserve"> They will offer </w:t>
      </w:r>
      <w:r w:rsidRPr="003D29B1">
        <w:rPr>
          <w:rFonts w:ascii="Segoe UI" w:hAnsi="Segoe UI" w:cs="Segoe UI"/>
          <w:sz w:val="22"/>
          <w:szCs w:val="22"/>
        </w:rPr>
        <w:t xml:space="preserve">monthly subscriptions for speciality bouquets </w:t>
      </w:r>
      <w:r w:rsidR="006B44E5">
        <w:rPr>
          <w:rFonts w:ascii="Segoe UI" w:hAnsi="Segoe UI" w:cs="Segoe UI"/>
          <w:sz w:val="22"/>
          <w:szCs w:val="22"/>
        </w:rPr>
        <w:t xml:space="preserve">that </w:t>
      </w:r>
      <w:r w:rsidR="003371B3">
        <w:rPr>
          <w:rFonts w:ascii="Segoe UI" w:hAnsi="Segoe UI" w:cs="Segoe UI"/>
          <w:sz w:val="22"/>
          <w:szCs w:val="22"/>
        </w:rPr>
        <w:t xml:space="preserve">will include </w:t>
      </w:r>
      <w:r w:rsidR="002B59B9">
        <w:rPr>
          <w:rFonts w:ascii="Segoe UI" w:hAnsi="Segoe UI" w:cs="Segoe UI"/>
          <w:sz w:val="22"/>
          <w:szCs w:val="22"/>
        </w:rPr>
        <w:t xml:space="preserve">one bouquet of assorted flowers and herbs </w:t>
      </w:r>
      <w:r w:rsidR="003371B3">
        <w:rPr>
          <w:rFonts w:ascii="Segoe UI" w:hAnsi="Segoe UI" w:cs="Segoe UI"/>
          <w:sz w:val="22"/>
          <w:szCs w:val="22"/>
        </w:rPr>
        <w:t>a</w:t>
      </w:r>
      <w:r w:rsidR="002B59B9">
        <w:rPr>
          <w:rFonts w:ascii="Segoe UI" w:hAnsi="Segoe UI" w:cs="Segoe UI"/>
          <w:sz w:val="22"/>
          <w:szCs w:val="22"/>
        </w:rPr>
        <w:t>nd one</w:t>
      </w:r>
      <w:r w:rsidRPr="003D29B1">
        <w:rPr>
          <w:rFonts w:ascii="Segoe UI" w:hAnsi="Segoe UI" w:cs="Segoe UI"/>
          <w:sz w:val="22"/>
          <w:szCs w:val="22"/>
        </w:rPr>
        <w:t xml:space="preserve"> product box</w:t>
      </w:r>
      <w:r w:rsidR="00510B31">
        <w:rPr>
          <w:rFonts w:ascii="Segoe UI" w:hAnsi="Segoe UI" w:cs="Segoe UI"/>
          <w:sz w:val="22"/>
          <w:szCs w:val="22"/>
        </w:rPr>
        <w:t>, there will be three different options to choose from</w:t>
      </w:r>
      <w:r w:rsidR="00AA3DEB">
        <w:rPr>
          <w:rFonts w:ascii="Segoe UI" w:hAnsi="Segoe UI" w:cs="Segoe UI"/>
          <w:sz w:val="22"/>
          <w:szCs w:val="22"/>
        </w:rPr>
        <w:t>:</w:t>
      </w:r>
    </w:p>
    <w:p w14:paraId="334E25FC" w14:textId="77777777" w:rsidR="002B59B9" w:rsidRDefault="002B59B9" w:rsidP="00FA505E">
      <w:pPr>
        <w:pStyle w:val="Standard"/>
        <w:spacing w:line="276" w:lineRule="auto"/>
        <w:jc w:val="both"/>
        <w:rPr>
          <w:rFonts w:ascii="Segoe UI" w:hAnsi="Segoe UI" w:cs="Segoe UI"/>
          <w:sz w:val="22"/>
          <w:szCs w:val="22"/>
        </w:rPr>
      </w:pPr>
    </w:p>
    <w:p w14:paraId="148C262C" w14:textId="51C6F656" w:rsidR="003371B3" w:rsidRDefault="006B44E5" w:rsidP="00B11A74">
      <w:pPr>
        <w:pStyle w:val="Standard"/>
        <w:numPr>
          <w:ilvl w:val="0"/>
          <w:numId w:val="3"/>
        </w:numPr>
        <w:spacing w:line="276" w:lineRule="auto"/>
        <w:jc w:val="both"/>
        <w:rPr>
          <w:rFonts w:ascii="Segoe UI" w:hAnsi="Segoe UI" w:cs="Segoe UI"/>
          <w:sz w:val="22"/>
          <w:szCs w:val="22"/>
        </w:rPr>
      </w:pPr>
      <w:r>
        <w:rPr>
          <w:rFonts w:ascii="Segoe UI" w:hAnsi="Segoe UI" w:cs="Segoe UI"/>
          <w:sz w:val="22"/>
          <w:szCs w:val="22"/>
        </w:rPr>
        <w:t>T</w:t>
      </w:r>
      <w:r w:rsidR="007F7279">
        <w:rPr>
          <w:rFonts w:ascii="Segoe UI" w:hAnsi="Segoe UI" w:cs="Segoe UI"/>
          <w:sz w:val="22"/>
          <w:szCs w:val="22"/>
        </w:rPr>
        <w:t>he Edible Box</w:t>
      </w:r>
      <w:r>
        <w:rPr>
          <w:rFonts w:ascii="Segoe UI" w:hAnsi="Segoe UI" w:cs="Segoe UI"/>
          <w:sz w:val="22"/>
          <w:szCs w:val="22"/>
        </w:rPr>
        <w:t xml:space="preserve"> – includes locally made Honey, Jams, and Chutneys </w:t>
      </w:r>
    </w:p>
    <w:p w14:paraId="47AEE0B8" w14:textId="41E65777" w:rsidR="006B44E5" w:rsidRDefault="009D7C6F" w:rsidP="00B11A74">
      <w:pPr>
        <w:pStyle w:val="Standard"/>
        <w:numPr>
          <w:ilvl w:val="0"/>
          <w:numId w:val="3"/>
        </w:numPr>
        <w:spacing w:line="276" w:lineRule="auto"/>
        <w:jc w:val="both"/>
        <w:rPr>
          <w:rFonts w:ascii="Segoe UI" w:hAnsi="Segoe UI" w:cs="Segoe UI"/>
          <w:sz w:val="22"/>
          <w:szCs w:val="22"/>
        </w:rPr>
      </w:pPr>
      <w:r>
        <w:rPr>
          <w:rFonts w:ascii="Segoe UI" w:hAnsi="Segoe UI" w:cs="Segoe UI"/>
          <w:sz w:val="22"/>
          <w:szCs w:val="22"/>
        </w:rPr>
        <w:t>The Botanical Box – includes locally made</w:t>
      </w:r>
      <w:r w:rsidR="000542F9">
        <w:rPr>
          <w:rFonts w:ascii="Segoe UI" w:hAnsi="Segoe UI" w:cs="Segoe UI"/>
          <w:sz w:val="22"/>
          <w:szCs w:val="22"/>
        </w:rPr>
        <w:t xml:space="preserve"> soaps, essential oils, and creams </w:t>
      </w:r>
    </w:p>
    <w:p w14:paraId="3CB65443" w14:textId="1C5D9177" w:rsidR="000542F9" w:rsidRDefault="000542F9" w:rsidP="00B11A74">
      <w:pPr>
        <w:pStyle w:val="Standard"/>
        <w:numPr>
          <w:ilvl w:val="0"/>
          <w:numId w:val="3"/>
        </w:numPr>
        <w:spacing w:line="276" w:lineRule="auto"/>
        <w:jc w:val="both"/>
        <w:rPr>
          <w:rFonts w:ascii="Segoe UI" w:hAnsi="Segoe UI" w:cs="Segoe UI"/>
          <w:sz w:val="22"/>
          <w:szCs w:val="22"/>
        </w:rPr>
      </w:pPr>
      <w:r>
        <w:rPr>
          <w:rFonts w:ascii="Segoe UI" w:hAnsi="Segoe UI" w:cs="Segoe UI"/>
          <w:sz w:val="22"/>
          <w:szCs w:val="22"/>
        </w:rPr>
        <w:t xml:space="preserve">The Assorted Box – includes a mixture of the edible and botanical products </w:t>
      </w:r>
    </w:p>
    <w:p w14:paraId="442F2075" w14:textId="77777777" w:rsidR="003371B3" w:rsidRDefault="003371B3" w:rsidP="00FA505E">
      <w:pPr>
        <w:pStyle w:val="Standard"/>
        <w:spacing w:line="276" w:lineRule="auto"/>
        <w:jc w:val="both"/>
        <w:rPr>
          <w:rFonts w:ascii="Segoe UI" w:hAnsi="Segoe UI" w:cs="Segoe UI"/>
          <w:sz w:val="22"/>
          <w:szCs w:val="22"/>
        </w:rPr>
      </w:pPr>
    </w:p>
    <w:p w14:paraId="055C0EEE" w14:textId="1700E624" w:rsidR="00BF53B2" w:rsidRDefault="00E03701" w:rsidP="00FA505E">
      <w:pPr>
        <w:pStyle w:val="Standard"/>
        <w:spacing w:line="276" w:lineRule="auto"/>
        <w:jc w:val="both"/>
        <w:rPr>
          <w:rFonts w:ascii="Segoe UI" w:hAnsi="Segoe UI" w:cs="Segoe UI"/>
          <w:b/>
          <w:bCs/>
          <w:sz w:val="28"/>
          <w:szCs w:val="28"/>
        </w:rPr>
      </w:pPr>
      <w:r>
        <w:rPr>
          <w:rFonts w:ascii="Segoe UI" w:hAnsi="Segoe UI" w:cs="Segoe UI"/>
          <w:sz w:val="22"/>
          <w:szCs w:val="22"/>
        </w:rPr>
        <w:t xml:space="preserve">The subscriptions </w:t>
      </w:r>
      <w:r w:rsidR="00FA505E" w:rsidRPr="003D29B1">
        <w:rPr>
          <w:rFonts w:ascii="Segoe UI" w:hAnsi="Segoe UI" w:cs="Segoe UI"/>
          <w:sz w:val="22"/>
          <w:szCs w:val="22"/>
        </w:rPr>
        <w:t>will be offered on the J</w:t>
      </w:r>
      <w:r w:rsidR="008750CE">
        <w:rPr>
          <w:rFonts w:ascii="Segoe UI" w:hAnsi="Segoe UI" w:cs="Segoe UI"/>
          <w:sz w:val="22"/>
          <w:szCs w:val="22"/>
        </w:rPr>
        <w:t xml:space="preserve"> </w:t>
      </w:r>
      <w:r w:rsidR="00FA505E" w:rsidRPr="003D29B1">
        <w:rPr>
          <w:rFonts w:ascii="Segoe UI" w:hAnsi="Segoe UI" w:cs="Segoe UI"/>
          <w:sz w:val="22"/>
          <w:szCs w:val="22"/>
        </w:rPr>
        <w:t>&amp; J Flowers &amp; Speciality Bouquets website</w:t>
      </w:r>
      <w:r>
        <w:rPr>
          <w:rFonts w:ascii="Segoe UI" w:hAnsi="Segoe UI" w:cs="Segoe UI"/>
          <w:sz w:val="22"/>
          <w:szCs w:val="22"/>
        </w:rPr>
        <w:t xml:space="preserve"> or can also be made </w:t>
      </w:r>
      <w:r w:rsidR="00C606F5">
        <w:rPr>
          <w:rFonts w:ascii="Segoe UI" w:hAnsi="Segoe UI" w:cs="Segoe UI"/>
          <w:sz w:val="22"/>
          <w:szCs w:val="22"/>
        </w:rPr>
        <w:t>when visiting the flower shop</w:t>
      </w:r>
      <w:r w:rsidR="00FA505E" w:rsidRPr="003D29B1">
        <w:rPr>
          <w:rFonts w:ascii="Segoe UI" w:hAnsi="Segoe UI" w:cs="Segoe UI"/>
          <w:sz w:val="22"/>
          <w:szCs w:val="22"/>
        </w:rPr>
        <w:t xml:space="preserve">. </w:t>
      </w:r>
      <w:r w:rsidR="001735E2">
        <w:rPr>
          <w:rFonts w:ascii="Segoe UI" w:hAnsi="Segoe UI" w:cs="Segoe UI"/>
          <w:sz w:val="22"/>
          <w:szCs w:val="22"/>
        </w:rPr>
        <w:t>The customer</w:t>
      </w:r>
      <w:r w:rsidR="00A323D3">
        <w:rPr>
          <w:rFonts w:ascii="Segoe UI" w:hAnsi="Segoe UI" w:cs="Segoe UI"/>
          <w:sz w:val="22"/>
          <w:szCs w:val="22"/>
        </w:rPr>
        <w:t xml:space="preserve"> will</w:t>
      </w:r>
      <w:r w:rsidR="008441AB">
        <w:rPr>
          <w:rFonts w:ascii="Segoe UI" w:hAnsi="Segoe UI" w:cs="Segoe UI"/>
          <w:sz w:val="22"/>
          <w:szCs w:val="22"/>
        </w:rPr>
        <w:t xml:space="preserve"> always come first</w:t>
      </w:r>
      <w:r w:rsidR="001915CB">
        <w:rPr>
          <w:rFonts w:ascii="Segoe UI" w:hAnsi="Segoe UI" w:cs="Segoe UI"/>
          <w:sz w:val="22"/>
          <w:szCs w:val="22"/>
        </w:rPr>
        <w:t xml:space="preserve">, J </w:t>
      </w:r>
      <w:r w:rsidR="00D54DE3">
        <w:rPr>
          <w:rFonts w:ascii="Segoe UI" w:hAnsi="Segoe UI" w:cs="Segoe UI"/>
          <w:sz w:val="22"/>
          <w:szCs w:val="22"/>
        </w:rPr>
        <w:t>&amp; J Flowers will</w:t>
      </w:r>
      <w:r w:rsidR="008441AB">
        <w:rPr>
          <w:rFonts w:ascii="Segoe UI" w:hAnsi="Segoe UI" w:cs="Segoe UI"/>
          <w:sz w:val="22"/>
          <w:szCs w:val="22"/>
        </w:rPr>
        <w:t xml:space="preserve"> </w:t>
      </w:r>
      <w:r w:rsidR="00A323D3">
        <w:rPr>
          <w:rFonts w:ascii="Segoe UI" w:hAnsi="Segoe UI" w:cs="Segoe UI"/>
          <w:sz w:val="22"/>
          <w:szCs w:val="22"/>
        </w:rPr>
        <w:t>mak</w:t>
      </w:r>
      <w:r w:rsidR="00D54DE3">
        <w:rPr>
          <w:rFonts w:ascii="Segoe UI" w:hAnsi="Segoe UI" w:cs="Segoe UI"/>
          <w:sz w:val="22"/>
          <w:szCs w:val="22"/>
        </w:rPr>
        <w:t>e</w:t>
      </w:r>
      <w:r w:rsidR="00FA505E" w:rsidRPr="003D29B1">
        <w:rPr>
          <w:rFonts w:ascii="Segoe UI" w:hAnsi="Segoe UI" w:cs="Segoe UI"/>
          <w:sz w:val="22"/>
          <w:szCs w:val="22"/>
        </w:rPr>
        <w:t xml:space="preserve"> sure to listen </w:t>
      </w:r>
      <w:r w:rsidR="00D54DE3">
        <w:rPr>
          <w:rFonts w:ascii="Segoe UI" w:hAnsi="Segoe UI" w:cs="Segoe UI"/>
          <w:sz w:val="22"/>
          <w:szCs w:val="22"/>
        </w:rPr>
        <w:t xml:space="preserve">carefully </w:t>
      </w:r>
      <w:r w:rsidR="00FA505E" w:rsidRPr="003D29B1">
        <w:rPr>
          <w:rFonts w:ascii="Segoe UI" w:hAnsi="Segoe UI" w:cs="Segoe UI"/>
          <w:sz w:val="22"/>
          <w:szCs w:val="22"/>
        </w:rPr>
        <w:t xml:space="preserve">to </w:t>
      </w:r>
      <w:r w:rsidR="00D54DE3">
        <w:rPr>
          <w:rFonts w:ascii="Segoe UI" w:hAnsi="Segoe UI" w:cs="Segoe UI"/>
          <w:sz w:val="22"/>
          <w:szCs w:val="22"/>
        </w:rPr>
        <w:t>ever</w:t>
      </w:r>
      <w:r w:rsidR="00FA505E" w:rsidRPr="003D29B1">
        <w:rPr>
          <w:rFonts w:ascii="Segoe UI" w:hAnsi="Segoe UI" w:cs="Segoe UI"/>
          <w:sz w:val="22"/>
          <w:szCs w:val="22"/>
        </w:rPr>
        <w:t xml:space="preserve"> request</w:t>
      </w:r>
      <w:r w:rsidR="008441AB">
        <w:rPr>
          <w:rFonts w:ascii="Segoe UI" w:hAnsi="Segoe UI" w:cs="Segoe UI"/>
          <w:sz w:val="22"/>
          <w:szCs w:val="22"/>
        </w:rPr>
        <w:t xml:space="preserve"> </w:t>
      </w:r>
      <w:r w:rsidR="00FA505E" w:rsidRPr="003D29B1">
        <w:rPr>
          <w:rFonts w:ascii="Segoe UI" w:hAnsi="Segoe UI" w:cs="Segoe UI"/>
          <w:sz w:val="22"/>
          <w:szCs w:val="22"/>
        </w:rPr>
        <w:t>and requirement when it comes to the</w:t>
      </w:r>
      <w:r w:rsidR="00D54DE3">
        <w:rPr>
          <w:rFonts w:ascii="Segoe UI" w:hAnsi="Segoe UI" w:cs="Segoe UI"/>
          <w:sz w:val="22"/>
          <w:szCs w:val="22"/>
        </w:rPr>
        <w:t xml:space="preserve"> customers</w:t>
      </w:r>
      <w:r w:rsidR="00FA505E" w:rsidRPr="003D29B1">
        <w:rPr>
          <w:rFonts w:ascii="Segoe UI" w:hAnsi="Segoe UI" w:cs="Segoe UI"/>
          <w:sz w:val="22"/>
          <w:szCs w:val="22"/>
        </w:rPr>
        <w:t xml:space="preserve"> vision </w:t>
      </w:r>
      <w:r w:rsidR="00D54DE3">
        <w:rPr>
          <w:rFonts w:ascii="Segoe UI" w:hAnsi="Segoe UI" w:cs="Segoe UI"/>
          <w:sz w:val="22"/>
          <w:szCs w:val="22"/>
        </w:rPr>
        <w:t>for events</w:t>
      </w:r>
      <w:r w:rsidR="00AA4F2C">
        <w:rPr>
          <w:rFonts w:ascii="Segoe UI" w:hAnsi="Segoe UI" w:cs="Segoe UI"/>
          <w:sz w:val="22"/>
          <w:szCs w:val="22"/>
        </w:rPr>
        <w:t xml:space="preserve">, this </w:t>
      </w:r>
      <w:r w:rsidR="001915CB">
        <w:rPr>
          <w:rFonts w:ascii="Segoe UI" w:hAnsi="Segoe UI" w:cs="Segoe UI"/>
          <w:sz w:val="22"/>
          <w:szCs w:val="22"/>
        </w:rPr>
        <w:t xml:space="preserve">will be a top priority </w:t>
      </w:r>
      <w:r w:rsidR="00FA505E" w:rsidRPr="003D29B1">
        <w:rPr>
          <w:rFonts w:ascii="Segoe UI" w:hAnsi="Segoe UI" w:cs="Segoe UI"/>
          <w:sz w:val="22"/>
          <w:szCs w:val="22"/>
        </w:rPr>
        <w:t xml:space="preserve">and </w:t>
      </w:r>
      <w:r w:rsidR="00AA4F2C">
        <w:rPr>
          <w:rFonts w:ascii="Segoe UI" w:hAnsi="Segoe UI" w:cs="Segoe UI"/>
          <w:sz w:val="22"/>
          <w:szCs w:val="22"/>
        </w:rPr>
        <w:t xml:space="preserve">they will </w:t>
      </w:r>
      <w:r w:rsidR="00FA505E" w:rsidRPr="003D29B1">
        <w:rPr>
          <w:rFonts w:ascii="Segoe UI" w:hAnsi="Segoe UI" w:cs="Segoe UI"/>
          <w:sz w:val="22"/>
          <w:szCs w:val="22"/>
        </w:rPr>
        <w:t xml:space="preserve">do </w:t>
      </w:r>
      <w:r w:rsidR="008750CE" w:rsidRPr="003D29B1">
        <w:rPr>
          <w:rFonts w:ascii="Segoe UI" w:hAnsi="Segoe UI" w:cs="Segoe UI"/>
          <w:sz w:val="22"/>
          <w:szCs w:val="22"/>
        </w:rPr>
        <w:t>everything</w:t>
      </w:r>
      <w:r w:rsidR="00A323D3">
        <w:rPr>
          <w:rFonts w:ascii="Segoe UI" w:hAnsi="Segoe UI" w:cs="Segoe UI"/>
          <w:sz w:val="22"/>
          <w:szCs w:val="22"/>
        </w:rPr>
        <w:t xml:space="preserve"> possible to</w:t>
      </w:r>
      <w:r w:rsidR="00FD22FE">
        <w:rPr>
          <w:rFonts w:ascii="Segoe UI" w:hAnsi="Segoe UI" w:cs="Segoe UI"/>
          <w:sz w:val="22"/>
          <w:szCs w:val="22"/>
        </w:rPr>
        <w:t xml:space="preserve"> bring the visions to life</w:t>
      </w:r>
      <w:r w:rsidR="00FA505E" w:rsidRPr="003D29B1">
        <w:rPr>
          <w:rFonts w:ascii="Segoe UI" w:hAnsi="Segoe UI" w:cs="Segoe UI"/>
          <w:sz w:val="22"/>
          <w:szCs w:val="22"/>
        </w:rPr>
        <w:t>.</w:t>
      </w:r>
      <w:r w:rsidR="00A323D3">
        <w:rPr>
          <w:rFonts w:ascii="Segoe UI" w:hAnsi="Segoe UI" w:cs="Segoe UI"/>
          <w:sz w:val="22"/>
          <w:szCs w:val="22"/>
        </w:rPr>
        <w:t xml:space="preserve"> </w:t>
      </w:r>
      <w:r w:rsidR="00FC0356">
        <w:rPr>
          <w:rFonts w:ascii="Segoe UI" w:hAnsi="Segoe UI" w:cs="Segoe UI"/>
          <w:sz w:val="22"/>
          <w:szCs w:val="22"/>
        </w:rPr>
        <w:t>Another very important aim for the owners is to establish personalized relationships with their customers, being a smaller local, family run business</w:t>
      </w:r>
      <w:r w:rsidR="00646662">
        <w:rPr>
          <w:rFonts w:ascii="Segoe UI" w:hAnsi="Segoe UI" w:cs="Segoe UI"/>
          <w:sz w:val="22"/>
          <w:szCs w:val="22"/>
        </w:rPr>
        <w:t xml:space="preserve">, it will be essential to create bonds with each customer and make sure they </w:t>
      </w:r>
      <w:r w:rsidR="00E249E0">
        <w:rPr>
          <w:rFonts w:ascii="Segoe UI" w:hAnsi="Segoe UI" w:cs="Segoe UI"/>
          <w:sz w:val="22"/>
          <w:szCs w:val="22"/>
        </w:rPr>
        <w:t xml:space="preserve">always experience a friendly and inviting environment when choosing J &amp; J Flowers. </w:t>
      </w:r>
    </w:p>
    <w:p w14:paraId="462B1ACB" w14:textId="77777777" w:rsidR="001E0572" w:rsidRDefault="001E0572" w:rsidP="00FA505E">
      <w:pPr>
        <w:pStyle w:val="Standard"/>
        <w:spacing w:line="276" w:lineRule="auto"/>
        <w:jc w:val="both"/>
        <w:rPr>
          <w:rFonts w:ascii="Segoe UI" w:hAnsi="Segoe UI" w:cs="Segoe UI"/>
          <w:b/>
          <w:bCs/>
          <w:sz w:val="28"/>
          <w:szCs w:val="28"/>
        </w:rPr>
      </w:pPr>
    </w:p>
    <w:p w14:paraId="4908BB3C" w14:textId="54D68EA4" w:rsidR="008750CE" w:rsidRDefault="00FA505E" w:rsidP="00FA505E">
      <w:pPr>
        <w:pStyle w:val="Standard"/>
        <w:spacing w:line="276" w:lineRule="auto"/>
        <w:jc w:val="both"/>
        <w:rPr>
          <w:rFonts w:ascii="Segoe UI" w:hAnsi="Segoe UI" w:cs="Segoe UI"/>
          <w:b/>
          <w:bCs/>
        </w:rPr>
      </w:pPr>
      <w:r w:rsidRPr="00BA2AE5">
        <w:rPr>
          <w:rFonts w:ascii="Segoe UI" w:hAnsi="Segoe UI" w:cs="Segoe UI"/>
          <w:b/>
          <w:bCs/>
        </w:rPr>
        <w:t xml:space="preserve">Unique </w:t>
      </w:r>
      <w:r>
        <w:rPr>
          <w:rFonts w:ascii="Segoe UI" w:hAnsi="Segoe UI" w:cs="Segoe UI"/>
          <w:b/>
          <w:bCs/>
        </w:rPr>
        <w:t>S</w:t>
      </w:r>
      <w:r w:rsidRPr="00BA2AE5">
        <w:rPr>
          <w:rFonts w:ascii="Segoe UI" w:hAnsi="Segoe UI" w:cs="Segoe UI"/>
          <w:b/>
          <w:bCs/>
        </w:rPr>
        <w:t xml:space="preserve">elling </w:t>
      </w:r>
      <w:r>
        <w:rPr>
          <w:rFonts w:ascii="Segoe UI" w:hAnsi="Segoe UI" w:cs="Segoe UI"/>
          <w:b/>
          <w:bCs/>
        </w:rPr>
        <w:t>P</w:t>
      </w:r>
      <w:r w:rsidRPr="00BA2AE5">
        <w:rPr>
          <w:rFonts w:ascii="Segoe UI" w:hAnsi="Segoe UI" w:cs="Segoe UI"/>
          <w:b/>
          <w:bCs/>
        </w:rPr>
        <w:t>oints</w:t>
      </w:r>
    </w:p>
    <w:p w14:paraId="627196C0" w14:textId="109866EE" w:rsidR="00FA505E" w:rsidRPr="007329E1" w:rsidRDefault="008220A5" w:rsidP="00FA505E">
      <w:pPr>
        <w:pStyle w:val="Standard"/>
        <w:spacing w:line="276" w:lineRule="auto"/>
        <w:jc w:val="both"/>
        <w:rPr>
          <w:rFonts w:ascii="Segoe UI" w:hAnsi="Segoe UI" w:cs="Segoe UI"/>
          <w:sz w:val="22"/>
          <w:szCs w:val="22"/>
        </w:rPr>
      </w:pPr>
      <w:r>
        <w:rPr>
          <w:rFonts w:ascii="Segoe UI" w:hAnsi="Segoe UI" w:cs="Segoe UI"/>
          <w:sz w:val="22"/>
          <w:szCs w:val="22"/>
        </w:rPr>
        <w:t xml:space="preserve">The business </w:t>
      </w:r>
      <w:r w:rsidR="002E2732" w:rsidRPr="007329E1">
        <w:rPr>
          <w:rFonts w:ascii="Segoe UI" w:hAnsi="Segoe UI" w:cs="Segoe UI"/>
          <w:sz w:val="22"/>
          <w:szCs w:val="22"/>
        </w:rPr>
        <w:t xml:space="preserve">will be one of the only </w:t>
      </w:r>
      <w:r w:rsidR="00CD5E46" w:rsidRPr="007329E1">
        <w:rPr>
          <w:rFonts w:ascii="Segoe UI" w:hAnsi="Segoe UI" w:cs="Segoe UI"/>
          <w:sz w:val="22"/>
          <w:szCs w:val="22"/>
        </w:rPr>
        <w:t xml:space="preserve">100% </w:t>
      </w:r>
      <w:r w:rsidR="00DB4E54" w:rsidRPr="007329E1">
        <w:rPr>
          <w:rFonts w:ascii="Segoe UI" w:hAnsi="Segoe UI" w:cs="Segoe UI"/>
          <w:sz w:val="22"/>
          <w:szCs w:val="22"/>
        </w:rPr>
        <w:t>local</w:t>
      </w:r>
      <w:r w:rsidR="00C91A9A" w:rsidRPr="007329E1">
        <w:rPr>
          <w:rFonts w:ascii="Segoe UI" w:hAnsi="Segoe UI" w:cs="Segoe UI"/>
          <w:sz w:val="22"/>
          <w:szCs w:val="22"/>
        </w:rPr>
        <w:t>ly</w:t>
      </w:r>
      <w:r w:rsidR="00DB4E54" w:rsidRPr="007329E1">
        <w:rPr>
          <w:rFonts w:ascii="Segoe UI" w:hAnsi="Segoe UI" w:cs="Segoe UI"/>
          <w:sz w:val="22"/>
          <w:szCs w:val="22"/>
        </w:rPr>
        <w:t xml:space="preserve"> run</w:t>
      </w:r>
      <w:r w:rsidR="00C91A9A" w:rsidRPr="007329E1">
        <w:rPr>
          <w:rFonts w:ascii="Segoe UI" w:hAnsi="Segoe UI" w:cs="Segoe UI"/>
          <w:sz w:val="22"/>
          <w:szCs w:val="22"/>
        </w:rPr>
        <w:t xml:space="preserve"> metchosin</w:t>
      </w:r>
      <w:r w:rsidR="00DB4E54" w:rsidRPr="007329E1">
        <w:rPr>
          <w:rFonts w:ascii="Segoe UI" w:hAnsi="Segoe UI" w:cs="Segoe UI"/>
          <w:sz w:val="22"/>
          <w:szCs w:val="22"/>
        </w:rPr>
        <w:t xml:space="preserve"> flower shops. The</w:t>
      </w:r>
      <w:r w:rsidR="00022D20" w:rsidRPr="007329E1">
        <w:rPr>
          <w:rFonts w:ascii="Segoe UI" w:hAnsi="Segoe UI" w:cs="Segoe UI"/>
          <w:sz w:val="22"/>
          <w:szCs w:val="22"/>
        </w:rPr>
        <w:t xml:space="preserve">y </w:t>
      </w:r>
      <w:r w:rsidR="008B7097" w:rsidRPr="007329E1">
        <w:rPr>
          <w:rFonts w:ascii="Segoe UI" w:hAnsi="Segoe UI" w:cs="Segoe UI"/>
          <w:sz w:val="22"/>
          <w:szCs w:val="22"/>
        </w:rPr>
        <w:t xml:space="preserve">will differ from </w:t>
      </w:r>
      <w:r w:rsidR="00C00A62" w:rsidRPr="007329E1">
        <w:rPr>
          <w:rFonts w:ascii="Segoe UI" w:hAnsi="Segoe UI" w:cs="Segoe UI"/>
          <w:sz w:val="22"/>
          <w:szCs w:val="22"/>
        </w:rPr>
        <w:t>their competitors as they offer</w:t>
      </w:r>
      <w:r w:rsidR="00BA49EE">
        <w:rPr>
          <w:rFonts w:ascii="Segoe UI" w:hAnsi="Segoe UI" w:cs="Segoe UI"/>
          <w:sz w:val="22"/>
          <w:szCs w:val="22"/>
        </w:rPr>
        <w:t xml:space="preserve"> </w:t>
      </w:r>
      <w:r w:rsidR="00050D8F">
        <w:rPr>
          <w:rFonts w:ascii="Segoe UI" w:hAnsi="Segoe UI" w:cs="Segoe UI"/>
          <w:sz w:val="22"/>
          <w:szCs w:val="22"/>
        </w:rPr>
        <w:t>a fully local</w:t>
      </w:r>
      <w:r w:rsidR="004007C9">
        <w:rPr>
          <w:rFonts w:ascii="Segoe UI" w:hAnsi="Segoe UI" w:cs="Segoe UI"/>
          <w:sz w:val="22"/>
          <w:szCs w:val="22"/>
        </w:rPr>
        <w:t xml:space="preserve">, family run, </w:t>
      </w:r>
      <w:r w:rsidR="00050D8F">
        <w:rPr>
          <w:rFonts w:ascii="Segoe UI" w:hAnsi="Segoe UI" w:cs="Segoe UI"/>
          <w:sz w:val="22"/>
          <w:szCs w:val="22"/>
        </w:rPr>
        <w:t>and sustainable experience</w:t>
      </w:r>
      <w:r w:rsidR="00223715">
        <w:rPr>
          <w:rFonts w:ascii="Segoe UI" w:hAnsi="Segoe UI" w:cs="Segoe UI"/>
          <w:sz w:val="22"/>
          <w:szCs w:val="22"/>
        </w:rPr>
        <w:t>, a</w:t>
      </w:r>
      <w:r w:rsidR="00050D8F">
        <w:rPr>
          <w:rFonts w:ascii="Segoe UI" w:hAnsi="Segoe UI" w:cs="Segoe UI"/>
          <w:sz w:val="22"/>
          <w:szCs w:val="22"/>
        </w:rPr>
        <w:t xml:space="preserve"> range of </w:t>
      </w:r>
      <w:r w:rsidR="00323540">
        <w:rPr>
          <w:rFonts w:ascii="Segoe UI" w:hAnsi="Segoe UI" w:cs="Segoe UI"/>
          <w:sz w:val="22"/>
          <w:szCs w:val="22"/>
        </w:rPr>
        <w:lastRenderedPageBreak/>
        <w:t xml:space="preserve">monthly subscriptions of bouquets with </w:t>
      </w:r>
      <w:r w:rsidR="001159B0">
        <w:rPr>
          <w:rFonts w:ascii="Segoe UI" w:hAnsi="Segoe UI" w:cs="Segoe UI"/>
          <w:sz w:val="22"/>
          <w:szCs w:val="22"/>
        </w:rPr>
        <w:t xml:space="preserve">speciality </w:t>
      </w:r>
      <w:r w:rsidR="00323540">
        <w:rPr>
          <w:rFonts w:ascii="Segoe UI" w:hAnsi="Segoe UI" w:cs="Segoe UI"/>
          <w:sz w:val="22"/>
          <w:szCs w:val="22"/>
        </w:rPr>
        <w:t xml:space="preserve">boxes </w:t>
      </w:r>
      <w:r w:rsidR="001159B0">
        <w:rPr>
          <w:rFonts w:ascii="Segoe UI" w:hAnsi="Segoe UI" w:cs="Segoe UI"/>
          <w:sz w:val="22"/>
          <w:szCs w:val="22"/>
        </w:rPr>
        <w:t>of local products</w:t>
      </w:r>
      <w:r w:rsidR="00223715">
        <w:rPr>
          <w:rFonts w:ascii="Segoe UI" w:hAnsi="Segoe UI" w:cs="Segoe UI"/>
          <w:sz w:val="22"/>
          <w:szCs w:val="22"/>
        </w:rPr>
        <w:t>, and a</w:t>
      </w:r>
      <w:r w:rsidR="00653B1F">
        <w:rPr>
          <w:rFonts w:ascii="Segoe UI" w:hAnsi="Segoe UI" w:cs="Segoe UI"/>
          <w:sz w:val="22"/>
          <w:szCs w:val="22"/>
        </w:rPr>
        <w:t xml:space="preserve"> beautiful shop location on the farm</w:t>
      </w:r>
      <w:r w:rsidR="00196C09">
        <w:rPr>
          <w:rFonts w:ascii="Segoe UI" w:hAnsi="Segoe UI" w:cs="Segoe UI"/>
          <w:sz w:val="22"/>
          <w:szCs w:val="22"/>
        </w:rPr>
        <w:t xml:space="preserve"> with personalized relationships</w:t>
      </w:r>
      <w:r w:rsidR="00653B1F">
        <w:rPr>
          <w:rFonts w:ascii="Segoe UI" w:hAnsi="Segoe UI" w:cs="Segoe UI"/>
          <w:sz w:val="22"/>
          <w:szCs w:val="22"/>
        </w:rPr>
        <w:t>.</w:t>
      </w:r>
      <w:r>
        <w:rPr>
          <w:rFonts w:ascii="Segoe UI" w:hAnsi="Segoe UI" w:cs="Segoe UI"/>
          <w:sz w:val="22"/>
          <w:szCs w:val="22"/>
        </w:rPr>
        <w:t xml:space="preserve"> </w:t>
      </w:r>
      <w:r w:rsidR="0015135E">
        <w:rPr>
          <w:rFonts w:ascii="Segoe UI" w:hAnsi="Segoe UI" w:cs="Segoe UI"/>
          <w:sz w:val="22"/>
          <w:szCs w:val="22"/>
        </w:rPr>
        <w:t xml:space="preserve">The following </w:t>
      </w:r>
      <w:r w:rsidR="008B7EB1">
        <w:rPr>
          <w:rFonts w:ascii="Segoe UI" w:hAnsi="Segoe UI" w:cs="Segoe UI"/>
          <w:sz w:val="22"/>
          <w:szCs w:val="22"/>
        </w:rPr>
        <w:t>will be a SWOT</w:t>
      </w:r>
      <w:r w:rsidR="008D0B07">
        <w:rPr>
          <w:rFonts w:ascii="Segoe UI" w:hAnsi="Segoe UI" w:cs="Segoe UI"/>
          <w:sz w:val="22"/>
          <w:szCs w:val="22"/>
        </w:rPr>
        <w:t xml:space="preserve"> analysis </w:t>
      </w:r>
      <w:r w:rsidR="008B7EB1">
        <w:rPr>
          <w:rFonts w:ascii="Segoe UI" w:hAnsi="Segoe UI" w:cs="Segoe UI"/>
          <w:sz w:val="22"/>
          <w:szCs w:val="22"/>
        </w:rPr>
        <w:t xml:space="preserve">for J &amp; J Flowers &amp; Speciality Bouquets. </w:t>
      </w:r>
      <w:r w:rsidR="008D0B07">
        <w:rPr>
          <w:rFonts w:ascii="Segoe UI" w:hAnsi="Segoe UI" w:cs="Segoe UI"/>
          <w:sz w:val="22"/>
          <w:szCs w:val="22"/>
        </w:rPr>
        <w:t xml:space="preserve"> </w:t>
      </w:r>
    </w:p>
    <w:p w14:paraId="77B79BE9" w14:textId="0A48EED9" w:rsidR="00F94FCE" w:rsidRPr="007329E1" w:rsidRDefault="00F94FCE" w:rsidP="00FA505E">
      <w:pPr>
        <w:pStyle w:val="Standard"/>
        <w:spacing w:line="276" w:lineRule="auto"/>
        <w:jc w:val="both"/>
        <w:rPr>
          <w:rFonts w:ascii="Segoe UI" w:hAnsi="Segoe UI" w:cs="Segoe UI"/>
          <w:sz w:val="22"/>
          <w:szCs w:val="22"/>
        </w:rPr>
      </w:pPr>
    </w:p>
    <w:p w14:paraId="2AFFC1CA" w14:textId="44604FC0" w:rsidR="00F94FCE" w:rsidRPr="0002725F" w:rsidRDefault="00F94FCE" w:rsidP="00F94FCE">
      <w:pPr>
        <w:pStyle w:val="Standard"/>
        <w:spacing w:line="276" w:lineRule="auto"/>
        <w:jc w:val="both"/>
        <w:rPr>
          <w:rFonts w:ascii="Segoe UI" w:hAnsi="Segoe UI" w:cs="Segoe UI"/>
          <w:b/>
          <w:bCs/>
          <w:sz w:val="22"/>
          <w:szCs w:val="22"/>
        </w:rPr>
      </w:pPr>
      <w:r w:rsidRPr="0002725F">
        <w:rPr>
          <w:rFonts w:ascii="Segoe UI" w:hAnsi="Segoe UI" w:cs="Segoe UI"/>
          <w:b/>
          <w:bCs/>
          <w:sz w:val="22"/>
          <w:szCs w:val="22"/>
        </w:rPr>
        <w:t xml:space="preserve">Strengths: </w:t>
      </w:r>
    </w:p>
    <w:p w14:paraId="3DE04D92" w14:textId="249115E4" w:rsidR="00AD0B54" w:rsidRDefault="00477532" w:rsidP="00967649">
      <w:pPr>
        <w:pStyle w:val="Standard"/>
        <w:spacing w:line="276" w:lineRule="auto"/>
        <w:jc w:val="both"/>
        <w:rPr>
          <w:rFonts w:ascii="Segoe UI" w:hAnsi="Segoe UI" w:cs="Segoe UI"/>
          <w:sz w:val="22"/>
          <w:szCs w:val="22"/>
        </w:rPr>
      </w:pPr>
      <w:r>
        <w:rPr>
          <w:rFonts w:ascii="Segoe UI" w:hAnsi="Segoe UI" w:cs="Segoe UI"/>
          <w:sz w:val="22"/>
          <w:szCs w:val="22"/>
        </w:rPr>
        <w:t>The</w:t>
      </w:r>
      <w:r w:rsidR="0056573A">
        <w:rPr>
          <w:rFonts w:ascii="Segoe UI" w:hAnsi="Segoe UI" w:cs="Segoe UI"/>
          <w:sz w:val="22"/>
          <w:szCs w:val="22"/>
        </w:rPr>
        <w:t xml:space="preserve"> unique</w:t>
      </w:r>
      <w:r>
        <w:rPr>
          <w:rFonts w:ascii="Segoe UI" w:hAnsi="Segoe UI" w:cs="Segoe UI"/>
          <w:sz w:val="22"/>
          <w:szCs w:val="22"/>
        </w:rPr>
        <w:t xml:space="preserve"> monthly subscription option for the speciality bouquets and product boxes. No other </w:t>
      </w:r>
      <w:r w:rsidR="0056573A">
        <w:rPr>
          <w:rFonts w:ascii="Segoe UI" w:hAnsi="Segoe UI" w:cs="Segoe UI"/>
          <w:sz w:val="22"/>
          <w:szCs w:val="22"/>
        </w:rPr>
        <w:t>flower business offers this in the metchosin area</w:t>
      </w:r>
      <w:r w:rsidR="00B502B8">
        <w:rPr>
          <w:rFonts w:ascii="Segoe UI" w:hAnsi="Segoe UI" w:cs="Segoe UI"/>
          <w:sz w:val="22"/>
          <w:szCs w:val="22"/>
        </w:rPr>
        <w:t xml:space="preserve"> or even on </w:t>
      </w:r>
      <w:r w:rsidR="002150F3">
        <w:rPr>
          <w:rFonts w:ascii="Segoe UI" w:hAnsi="Segoe UI" w:cs="Segoe UI"/>
          <w:sz w:val="22"/>
          <w:szCs w:val="22"/>
        </w:rPr>
        <w:t>Vancouver Island</w:t>
      </w:r>
      <w:r w:rsidR="00B502B8">
        <w:rPr>
          <w:rFonts w:ascii="Segoe UI" w:hAnsi="Segoe UI" w:cs="Segoe UI"/>
          <w:sz w:val="22"/>
          <w:szCs w:val="22"/>
        </w:rPr>
        <w:t xml:space="preserve">. This will be </w:t>
      </w:r>
      <w:r w:rsidR="00A268F5">
        <w:rPr>
          <w:rFonts w:ascii="Segoe UI" w:hAnsi="Segoe UI" w:cs="Segoe UI"/>
          <w:sz w:val="22"/>
          <w:szCs w:val="22"/>
        </w:rPr>
        <w:t>a</w:t>
      </w:r>
      <w:r w:rsidR="002150F3">
        <w:rPr>
          <w:rFonts w:ascii="Segoe UI" w:hAnsi="Segoe UI" w:cs="Segoe UI"/>
          <w:sz w:val="22"/>
          <w:szCs w:val="22"/>
        </w:rPr>
        <w:t xml:space="preserve"> </w:t>
      </w:r>
      <w:r w:rsidR="00C43ED8">
        <w:rPr>
          <w:rFonts w:ascii="Segoe UI" w:hAnsi="Segoe UI" w:cs="Segoe UI"/>
          <w:sz w:val="22"/>
          <w:szCs w:val="22"/>
        </w:rPr>
        <w:t xml:space="preserve">great selling point to customers as they </w:t>
      </w:r>
      <w:r w:rsidR="00575829">
        <w:rPr>
          <w:rFonts w:ascii="Segoe UI" w:hAnsi="Segoe UI" w:cs="Segoe UI"/>
          <w:sz w:val="22"/>
          <w:szCs w:val="22"/>
        </w:rPr>
        <w:t>will not</w:t>
      </w:r>
      <w:r w:rsidR="00C43ED8">
        <w:rPr>
          <w:rFonts w:ascii="Segoe UI" w:hAnsi="Segoe UI" w:cs="Segoe UI"/>
          <w:sz w:val="22"/>
          <w:szCs w:val="22"/>
        </w:rPr>
        <w:t xml:space="preserve"> get it anywhere else.</w:t>
      </w:r>
      <w:r w:rsidR="003C7B63">
        <w:rPr>
          <w:rFonts w:ascii="Segoe UI" w:hAnsi="Segoe UI" w:cs="Segoe UI"/>
          <w:sz w:val="22"/>
          <w:szCs w:val="22"/>
        </w:rPr>
        <w:t xml:space="preserve"> A</w:t>
      </w:r>
      <w:r w:rsidR="00A268F5">
        <w:rPr>
          <w:rFonts w:ascii="Segoe UI" w:hAnsi="Segoe UI" w:cs="Segoe UI"/>
          <w:sz w:val="22"/>
          <w:szCs w:val="22"/>
        </w:rPr>
        <w:t>nother key strength is</w:t>
      </w:r>
      <w:r w:rsidR="003C7B63">
        <w:rPr>
          <w:rFonts w:ascii="Segoe UI" w:hAnsi="Segoe UI" w:cs="Segoe UI"/>
          <w:sz w:val="22"/>
          <w:szCs w:val="22"/>
        </w:rPr>
        <w:t xml:space="preserve"> the </w:t>
      </w:r>
      <w:r w:rsidR="00575829">
        <w:rPr>
          <w:rFonts w:ascii="Segoe UI" w:hAnsi="Segoe UI" w:cs="Segoe UI"/>
          <w:sz w:val="22"/>
          <w:szCs w:val="22"/>
        </w:rPr>
        <w:t>M</w:t>
      </w:r>
      <w:r w:rsidR="003C7B63">
        <w:rPr>
          <w:rFonts w:ascii="Segoe UI" w:hAnsi="Segoe UI" w:cs="Segoe UI"/>
          <w:sz w:val="22"/>
          <w:szCs w:val="22"/>
        </w:rPr>
        <w:t xml:space="preserve">etchosin area </w:t>
      </w:r>
      <w:r w:rsidR="00E94421">
        <w:rPr>
          <w:rFonts w:ascii="Segoe UI" w:hAnsi="Segoe UI" w:cs="Segoe UI"/>
          <w:sz w:val="22"/>
          <w:szCs w:val="22"/>
        </w:rPr>
        <w:t xml:space="preserve">being </w:t>
      </w:r>
      <w:r w:rsidR="003C7B63">
        <w:rPr>
          <w:rFonts w:ascii="Segoe UI" w:hAnsi="Segoe UI" w:cs="Segoe UI"/>
          <w:sz w:val="22"/>
          <w:szCs w:val="22"/>
        </w:rPr>
        <w:t xml:space="preserve">a </w:t>
      </w:r>
      <w:r w:rsidR="00AA4A24">
        <w:rPr>
          <w:rFonts w:ascii="Segoe UI" w:hAnsi="Segoe UI" w:cs="Segoe UI"/>
          <w:sz w:val="22"/>
          <w:szCs w:val="22"/>
        </w:rPr>
        <w:t>very close knit and supportive community</w:t>
      </w:r>
      <w:r w:rsidR="00E94421">
        <w:rPr>
          <w:rFonts w:ascii="Segoe UI" w:hAnsi="Segoe UI" w:cs="Segoe UI"/>
          <w:sz w:val="22"/>
          <w:szCs w:val="22"/>
        </w:rPr>
        <w:t>;</w:t>
      </w:r>
      <w:r w:rsidR="00AA4A24">
        <w:rPr>
          <w:rFonts w:ascii="Segoe UI" w:hAnsi="Segoe UI" w:cs="Segoe UI"/>
          <w:sz w:val="22"/>
          <w:szCs w:val="22"/>
        </w:rPr>
        <w:t xml:space="preserve"> customers will greatly appreciate J &amp; J Flowers supporting other local businesses by partnering with them for the products </w:t>
      </w:r>
      <w:r w:rsidR="00A268F5">
        <w:rPr>
          <w:rFonts w:ascii="Segoe UI" w:hAnsi="Segoe UI" w:cs="Segoe UI"/>
          <w:sz w:val="22"/>
          <w:szCs w:val="22"/>
        </w:rPr>
        <w:t>that go in the speciality boxes.</w:t>
      </w:r>
      <w:r w:rsidR="003D49B9">
        <w:rPr>
          <w:rFonts w:ascii="Segoe UI" w:hAnsi="Segoe UI" w:cs="Segoe UI"/>
          <w:sz w:val="22"/>
          <w:szCs w:val="22"/>
        </w:rPr>
        <w:t xml:space="preserve"> </w:t>
      </w:r>
    </w:p>
    <w:p w14:paraId="6D01976E" w14:textId="711B3B5D" w:rsidR="00967649" w:rsidRDefault="00967649" w:rsidP="00967649">
      <w:pPr>
        <w:pStyle w:val="Standard"/>
        <w:spacing w:line="276" w:lineRule="auto"/>
        <w:jc w:val="both"/>
        <w:rPr>
          <w:rFonts w:ascii="Segoe UI" w:hAnsi="Segoe UI" w:cs="Segoe UI"/>
          <w:sz w:val="22"/>
          <w:szCs w:val="22"/>
        </w:rPr>
      </w:pPr>
    </w:p>
    <w:p w14:paraId="3CC147E9" w14:textId="08634F02" w:rsidR="00967649" w:rsidRDefault="00D22C71" w:rsidP="00967649">
      <w:pPr>
        <w:pStyle w:val="Standard"/>
        <w:spacing w:line="276" w:lineRule="auto"/>
        <w:jc w:val="both"/>
        <w:rPr>
          <w:rFonts w:ascii="Segoe UI" w:hAnsi="Segoe UI" w:cs="Segoe UI"/>
          <w:sz w:val="22"/>
          <w:szCs w:val="22"/>
        </w:rPr>
      </w:pPr>
      <w:r w:rsidRPr="00D22C71">
        <w:rPr>
          <w:rFonts w:ascii="Segoe UI" w:hAnsi="Segoe UI" w:cs="Segoe UI"/>
          <w:color w:val="000000"/>
          <w:sz w:val="21"/>
          <w:szCs w:val="21"/>
          <w:shd w:val="clear" w:color="auto" w:fill="FFFFFF"/>
        </w:rPr>
        <w:t>The demand for ecologically friendly, green products has never been higher</w:t>
      </w:r>
      <w:r w:rsidR="006158E1">
        <w:rPr>
          <w:rFonts w:ascii="Segoe UI" w:hAnsi="Segoe UI" w:cs="Segoe UI"/>
          <w:color w:val="000000"/>
          <w:sz w:val="21"/>
          <w:szCs w:val="21"/>
          <w:shd w:val="clear" w:color="auto" w:fill="FFFFFF"/>
        </w:rPr>
        <w:t>. J &amp; J Flowers</w:t>
      </w:r>
      <w:r w:rsidR="008D201A">
        <w:rPr>
          <w:rFonts w:ascii="Segoe UI" w:hAnsi="Segoe UI" w:cs="Segoe UI"/>
          <w:color w:val="000000"/>
          <w:sz w:val="21"/>
          <w:szCs w:val="21"/>
          <w:shd w:val="clear" w:color="auto" w:fill="FFFFFF"/>
        </w:rPr>
        <w:t xml:space="preserve"> will be </w:t>
      </w:r>
      <w:r w:rsidR="00967649">
        <w:rPr>
          <w:rFonts w:ascii="Segoe UI" w:hAnsi="Segoe UI" w:cs="Segoe UI"/>
          <w:sz w:val="22"/>
          <w:szCs w:val="22"/>
        </w:rPr>
        <w:t>100% committed to a plastic free</w:t>
      </w:r>
      <w:r w:rsidR="009D72FB">
        <w:rPr>
          <w:rFonts w:ascii="Segoe UI" w:hAnsi="Segoe UI" w:cs="Segoe UI"/>
          <w:sz w:val="22"/>
          <w:szCs w:val="22"/>
        </w:rPr>
        <w:t xml:space="preserve"> </w:t>
      </w:r>
      <w:r w:rsidR="00982893">
        <w:rPr>
          <w:rFonts w:ascii="Segoe UI" w:hAnsi="Segoe UI" w:cs="Segoe UI"/>
          <w:sz w:val="22"/>
          <w:szCs w:val="22"/>
        </w:rPr>
        <w:t xml:space="preserve">business, using only </w:t>
      </w:r>
      <w:r w:rsidR="009D72FB">
        <w:rPr>
          <w:rFonts w:ascii="Segoe UI" w:hAnsi="Segoe UI" w:cs="Segoe UI"/>
          <w:sz w:val="22"/>
          <w:szCs w:val="22"/>
        </w:rPr>
        <w:t>sustainable</w:t>
      </w:r>
      <w:r w:rsidR="00967649">
        <w:rPr>
          <w:rFonts w:ascii="Segoe UI" w:hAnsi="Segoe UI" w:cs="Segoe UI"/>
          <w:sz w:val="22"/>
          <w:szCs w:val="22"/>
        </w:rPr>
        <w:t xml:space="preserve"> </w:t>
      </w:r>
      <w:r w:rsidR="009D72FB">
        <w:rPr>
          <w:rFonts w:ascii="Segoe UI" w:hAnsi="Segoe UI" w:cs="Segoe UI"/>
          <w:sz w:val="22"/>
          <w:szCs w:val="22"/>
        </w:rPr>
        <w:t>materials.</w:t>
      </w:r>
      <w:r w:rsidR="00982893">
        <w:rPr>
          <w:rFonts w:ascii="Segoe UI" w:hAnsi="Segoe UI" w:cs="Segoe UI"/>
          <w:sz w:val="22"/>
          <w:szCs w:val="22"/>
        </w:rPr>
        <w:t xml:space="preserve"> This is an extremely important </w:t>
      </w:r>
      <w:r w:rsidR="00FA12E7">
        <w:rPr>
          <w:rFonts w:ascii="Segoe UI" w:hAnsi="Segoe UI" w:cs="Segoe UI"/>
          <w:sz w:val="22"/>
          <w:szCs w:val="22"/>
        </w:rPr>
        <w:t>aspect</w:t>
      </w:r>
      <w:r w:rsidR="00A956F9">
        <w:rPr>
          <w:rFonts w:ascii="Segoe UI" w:hAnsi="Segoe UI" w:cs="Segoe UI"/>
          <w:sz w:val="22"/>
          <w:szCs w:val="22"/>
        </w:rPr>
        <w:t xml:space="preserve"> of the business for the owners</w:t>
      </w:r>
      <w:r w:rsidR="00FA12E7">
        <w:rPr>
          <w:rFonts w:ascii="Segoe UI" w:hAnsi="Segoe UI" w:cs="Segoe UI"/>
          <w:sz w:val="22"/>
          <w:szCs w:val="22"/>
        </w:rPr>
        <w:t>.</w:t>
      </w:r>
      <w:r w:rsidR="00D342D1">
        <w:rPr>
          <w:rFonts w:ascii="Segoe UI" w:hAnsi="Segoe UI" w:cs="Segoe UI"/>
          <w:sz w:val="22"/>
          <w:szCs w:val="22"/>
        </w:rPr>
        <w:t xml:space="preserve"> M</w:t>
      </w:r>
      <w:r w:rsidR="00FA12E7">
        <w:rPr>
          <w:rFonts w:ascii="Segoe UI" w:hAnsi="Segoe UI" w:cs="Segoe UI"/>
          <w:sz w:val="22"/>
          <w:szCs w:val="22"/>
        </w:rPr>
        <w:t>etchosin</w:t>
      </w:r>
      <w:r w:rsidR="00D342D1">
        <w:rPr>
          <w:rFonts w:ascii="Segoe UI" w:hAnsi="Segoe UI" w:cs="Segoe UI"/>
          <w:sz w:val="22"/>
          <w:szCs w:val="22"/>
        </w:rPr>
        <w:t xml:space="preserve"> is a green community,</w:t>
      </w:r>
      <w:r w:rsidR="001D10AA">
        <w:rPr>
          <w:rFonts w:ascii="Segoe UI" w:hAnsi="Segoe UI" w:cs="Segoe UI"/>
          <w:sz w:val="22"/>
          <w:szCs w:val="22"/>
        </w:rPr>
        <w:t xml:space="preserve"> taking care of the environment and </w:t>
      </w:r>
      <w:r w:rsidR="00A50459">
        <w:rPr>
          <w:rFonts w:ascii="Segoe UI" w:hAnsi="Segoe UI" w:cs="Segoe UI"/>
          <w:sz w:val="22"/>
          <w:szCs w:val="22"/>
        </w:rPr>
        <w:t>reducing climate change is a top priority</w:t>
      </w:r>
      <w:r w:rsidR="00240B48">
        <w:rPr>
          <w:rFonts w:ascii="Segoe UI" w:hAnsi="Segoe UI" w:cs="Segoe UI"/>
          <w:sz w:val="22"/>
          <w:szCs w:val="22"/>
        </w:rPr>
        <w:t>.</w:t>
      </w:r>
      <w:r w:rsidR="00A50459">
        <w:rPr>
          <w:rFonts w:ascii="Segoe UI" w:hAnsi="Segoe UI" w:cs="Segoe UI"/>
          <w:sz w:val="22"/>
          <w:szCs w:val="22"/>
        </w:rPr>
        <w:t xml:space="preserve"> </w:t>
      </w:r>
      <w:r w:rsidR="00240B48">
        <w:rPr>
          <w:rFonts w:ascii="Segoe UI" w:hAnsi="Segoe UI" w:cs="Segoe UI"/>
          <w:sz w:val="22"/>
          <w:szCs w:val="22"/>
        </w:rPr>
        <w:t>F</w:t>
      </w:r>
      <w:r w:rsidR="00A50459">
        <w:rPr>
          <w:rFonts w:ascii="Segoe UI" w:hAnsi="Segoe UI" w:cs="Segoe UI"/>
          <w:sz w:val="22"/>
          <w:szCs w:val="22"/>
        </w:rPr>
        <w:t>or any business to be successful in this area it is a must to share th</w:t>
      </w:r>
      <w:r w:rsidR="00316C36">
        <w:rPr>
          <w:rFonts w:ascii="Segoe UI" w:hAnsi="Segoe UI" w:cs="Segoe UI"/>
          <w:sz w:val="22"/>
          <w:szCs w:val="22"/>
        </w:rPr>
        <w:t>ese beliefs.</w:t>
      </w:r>
      <w:r w:rsidR="001B3F55">
        <w:rPr>
          <w:rFonts w:ascii="Segoe UI" w:hAnsi="Segoe UI" w:cs="Segoe UI"/>
          <w:sz w:val="22"/>
          <w:szCs w:val="22"/>
        </w:rPr>
        <w:t xml:space="preserve"> </w:t>
      </w:r>
      <w:r w:rsidR="00564F7D">
        <w:rPr>
          <w:rFonts w:ascii="Segoe UI" w:hAnsi="Segoe UI" w:cs="Segoe UI"/>
          <w:sz w:val="22"/>
          <w:szCs w:val="22"/>
        </w:rPr>
        <w:t>The province of British Columbia in general is extremely supportive of green businesses and</w:t>
      </w:r>
      <w:r w:rsidR="000279DF">
        <w:rPr>
          <w:rFonts w:ascii="Segoe UI" w:hAnsi="Segoe UI" w:cs="Segoe UI"/>
          <w:sz w:val="22"/>
          <w:szCs w:val="22"/>
        </w:rPr>
        <w:t xml:space="preserve"> offers</w:t>
      </w:r>
      <w:r w:rsidR="008852DA">
        <w:rPr>
          <w:rFonts w:ascii="Segoe UI" w:hAnsi="Segoe UI" w:cs="Segoe UI"/>
          <w:sz w:val="22"/>
          <w:szCs w:val="22"/>
        </w:rPr>
        <w:t xml:space="preserve"> many resources and support through the smallbusinessbc</w:t>
      </w:r>
      <w:r w:rsidR="002937FC">
        <w:rPr>
          <w:rFonts w:ascii="Segoe UI" w:hAnsi="Segoe UI" w:cs="Segoe UI"/>
          <w:sz w:val="22"/>
          <w:szCs w:val="22"/>
        </w:rPr>
        <w:t>.ca</w:t>
      </w:r>
      <w:r w:rsidR="008852DA">
        <w:rPr>
          <w:rFonts w:ascii="Segoe UI" w:hAnsi="Segoe UI" w:cs="Segoe UI"/>
          <w:sz w:val="22"/>
          <w:szCs w:val="22"/>
        </w:rPr>
        <w:t xml:space="preserve"> </w:t>
      </w:r>
      <w:r w:rsidR="002937FC">
        <w:rPr>
          <w:rFonts w:ascii="Segoe UI" w:hAnsi="Segoe UI" w:cs="Segoe UI"/>
          <w:sz w:val="22"/>
          <w:szCs w:val="22"/>
        </w:rPr>
        <w:t xml:space="preserve">website </w:t>
      </w:r>
      <w:sdt>
        <w:sdtPr>
          <w:rPr>
            <w:rFonts w:ascii="Segoe UI" w:hAnsi="Segoe UI" w:cs="Segoe UI"/>
            <w:sz w:val="22"/>
            <w:szCs w:val="22"/>
          </w:rPr>
          <w:id w:val="1245613606"/>
          <w:citation/>
        </w:sdtPr>
        <w:sdtEndPr/>
        <w:sdtContent>
          <w:r w:rsidR="00EE1290">
            <w:rPr>
              <w:rFonts w:ascii="Segoe UI" w:hAnsi="Segoe UI" w:cs="Segoe UI"/>
              <w:sz w:val="22"/>
              <w:szCs w:val="22"/>
            </w:rPr>
            <w:fldChar w:fldCharType="begin"/>
          </w:r>
          <w:r w:rsidR="00EE1290">
            <w:rPr>
              <w:rFonts w:ascii="Segoe UI" w:hAnsi="Segoe UI" w:cs="Segoe UI"/>
              <w:sz w:val="22"/>
              <w:szCs w:val="22"/>
              <w:lang w:val="en-CA"/>
            </w:rPr>
            <w:instrText xml:space="preserve">CITATION Bus202 \l 4105 </w:instrText>
          </w:r>
          <w:r w:rsidR="00EE1290">
            <w:rPr>
              <w:rFonts w:ascii="Segoe UI" w:hAnsi="Segoe UI" w:cs="Segoe UI"/>
              <w:sz w:val="22"/>
              <w:szCs w:val="22"/>
            </w:rPr>
            <w:fldChar w:fldCharType="separate"/>
          </w:r>
          <w:r w:rsidR="00EE1290" w:rsidRPr="00EE1290">
            <w:rPr>
              <w:rFonts w:ascii="Segoe UI" w:hAnsi="Segoe UI" w:cs="Segoe UI"/>
              <w:noProof/>
              <w:sz w:val="22"/>
              <w:szCs w:val="22"/>
              <w:lang w:val="en-CA"/>
            </w:rPr>
            <w:t>(Small Business BC, 2020)</w:t>
          </w:r>
          <w:r w:rsidR="00EE1290">
            <w:rPr>
              <w:rFonts w:ascii="Segoe UI" w:hAnsi="Segoe UI" w:cs="Segoe UI"/>
              <w:sz w:val="22"/>
              <w:szCs w:val="22"/>
            </w:rPr>
            <w:fldChar w:fldCharType="end"/>
          </w:r>
        </w:sdtContent>
      </w:sdt>
      <w:r w:rsidR="00EE1290">
        <w:rPr>
          <w:rFonts w:ascii="Segoe UI" w:hAnsi="Segoe UI" w:cs="Segoe UI"/>
          <w:sz w:val="22"/>
          <w:szCs w:val="22"/>
        </w:rPr>
        <w:t>.</w:t>
      </w:r>
      <w:r w:rsidR="009E0E9E">
        <w:rPr>
          <w:rFonts w:ascii="Segoe UI" w:hAnsi="Segoe UI" w:cs="Segoe UI"/>
          <w:sz w:val="22"/>
          <w:szCs w:val="22"/>
        </w:rPr>
        <w:t xml:space="preserve"> </w:t>
      </w:r>
    </w:p>
    <w:p w14:paraId="774EC686" w14:textId="77777777" w:rsidR="009E0E9E" w:rsidRDefault="009E0E9E" w:rsidP="00F94FCE">
      <w:pPr>
        <w:pStyle w:val="Standard"/>
        <w:spacing w:line="276" w:lineRule="auto"/>
        <w:jc w:val="both"/>
        <w:rPr>
          <w:rFonts w:ascii="Segoe UI" w:hAnsi="Segoe UI" w:cs="Segoe UI"/>
          <w:sz w:val="22"/>
          <w:szCs w:val="22"/>
        </w:rPr>
      </w:pPr>
    </w:p>
    <w:p w14:paraId="6F3ADDF3" w14:textId="22A99E58" w:rsidR="009E0E9E" w:rsidRDefault="008E429A" w:rsidP="00F94FCE">
      <w:pPr>
        <w:pStyle w:val="Standard"/>
        <w:spacing w:line="276" w:lineRule="auto"/>
        <w:jc w:val="both"/>
        <w:rPr>
          <w:rFonts w:ascii="Segoe UI" w:hAnsi="Segoe UI" w:cs="Segoe UI"/>
          <w:sz w:val="22"/>
          <w:szCs w:val="22"/>
        </w:rPr>
      </w:pPr>
      <w:r>
        <w:rPr>
          <w:rFonts w:ascii="Segoe UI" w:hAnsi="Segoe UI" w:cs="Segoe UI"/>
          <w:sz w:val="22"/>
          <w:szCs w:val="22"/>
        </w:rPr>
        <w:t>J &amp; J Flowers will make sure to only partner with and support other local businesses</w:t>
      </w:r>
      <w:r w:rsidR="00E473C0">
        <w:rPr>
          <w:rFonts w:ascii="Segoe UI" w:hAnsi="Segoe UI" w:cs="Segoe UI"/>
          <w:sz w:val="22"/>
          <w:szCs w:val="22"/>
        </w:rPr>
        <w:t xml:space="preserve">. This will be a huge strength for them when it comes to building their customer base. </w:t>
      </w:r>
      <w:r w:rsidR="008C6734">
        <w:rPr>
          <w:rFonts w:ascii="Segoe UI" w:hAnsi="Segoe UI" w:cs="Segoe UI"/>
          <w:sz w:val="22"/>
          <w:szCs w:val="22"/>
        </w:rPr>
        <w:t>Customers will</w:t>
      </w:r>
      <w:r w:rsidR="00515C4F">
        <w:rPr>
          <w:rFonts w:ascii="Segoe UI" w:hAnsi="Segoe UI" w:cs="Segoe UI"/>
          <w:sz w:val="22"/>
          <w:szCs w:val="22"/>
        </w:rPr>
        <w:t xml:space="preserve"> be more inclined to</w:t>
      </w:r>
      <w:r w:rsidR="008C6734">
        <w:rPr>
          <w:rFonts w:ascii="Segoe UI" w:hAnsi="Segoe UI" w:cs="Segoe UI"/>
          <w:sz w:val="22"/>
          <w:szCs w:val="22"/>
        </w:rPr>
        <w:t xml:space="preserve"> </w:t>
      </w:r>
      <w:r w:rsidR="002A3A7C">
        <w:rPr>
          <w:rFonts w:ascii="Segoe UI" w:hAnsi="Segoe UI" w:cs="Segoe UI"/>
          <w:sz w:val="22"/>
          <w:szCs w:val="22"/>
        </w:rPr>
        <w:t>choose</w:t>
      </w:r>
      <w:r w:rsidR="008C6734">
        <w:rPr>
          <w:rFonts w:ascii="Segoe UI" w:hAnsi="Segoe UI" w:cs="Segoe UI"/>
          <w:sz w:val="22"/>
          <w:szCs w:val="22"/>
        </w:rPr>
        <w:t xml:space="preserve"> a</w:t>
      </w:r>
      <w:r w:rsidR="002A3A7C">
        <w:rPr>
          <w:rFonts w:ascii="Segoe UI" w:hAnsi="Segoe UI" w:cs="Segoe UI"/>
          <w:sz w:val="22"/>
          <w:szCs w:val="22"/>
        </w:rPr>
        <w:t xml:space="preserve"> family run</w:t>
      </w:r>
      <w:r w:rsidR="008C6734">
        <w:rPr>
          <w:rFonts w:ascii="Segoe UI" w:hAnsi="Segoe UI" w:cs="Segoe UI"/>
          <w:sz w:val="22"/>
          <w:szCs w:val="22"/>
        </w:rPr>
        <w:t xml:space="preserve"> local business that supports others in the</w:t>
      </w:r>
      <w:r w:rsidR="00515C4F">
        <w:rPr>
          <w:rFonts w:ascii="Segoe UI" w:hAnsi="Segoe UI" w:cs="Segoe UI"/>
          <w:sz w:val="22"/>
          <w:szCs w:val="22"/>
        </w:rPr>
        <w:t>ir</w:t>
      </w:r>
      <w:r w:rsidR="008C6734">
        <w:rPr>
          <w:rFonts w:ascii="Segoe UI" w:hAnsi="Segoe UI" w:cs="Segoe UI"/>
          <w:sz w:val="22"/>
          <w:szCs w:val="22"/>
        </w:rPr>
        <w:t xml:space="preserve"> community</w:t>
      </w:r>
      <w:r w:rsidR="00515C4F">
        <w:rPr>
          <w:rFonts w:ascii="Segoe UI" w:hAnsi="Segoe UI" w:cs="Segoe UI"/>
          <w:sz w:val="22"/>
          <w:szCs w:val="22"/>
        </w:rPr>
        <w:t xml:space="preserve"> over a large</w:t>
      </w:r>
      <w:r w:rsidR="002A3A7C">
        <w:rPr>
          <w:rFonts w:ascii="Segoe UI" w:hAnsi="Segoe UI" w:cs="Segoe UI"/>
          <w:sz w:val="22"/>
          <w:szCs w:val="22"/>
        </w:rPr>
        <w:t>r faceless business.</w:t>
      </w:r>
      <w:r w:rsidR="00290BE0">
        <w:rPr>
          <w:rFonts w:ascii="Segoe UI" w:hAnsi="Segoe UI" w:cs="Segoe UI"/>
          <w:sz w:val="22"/>
          <w:szCs w:val="22"/>
        </w:rPr>
        <w:t xml:space="preserve"> By </w:t>
      </w:r>
      <w:r w:rsidR="00EB16FB">
        <w:rPr>
          <w:rFonts w:ascii="Segoe UI" w:hAnsi="Segoe UI" w:cs="Segoe UI"/>
          <w:sz w:val="22"/>
          <w:szCs w:val="22"/>
        </w:rPr>
        <w:t>only growing locally and using locally sourced products</w:t>
      </w:r>
      <w:r w:rsidR="007D2E89">
        <w:rPr>
          <w:rFonts w:ascii="Segoe UI" w:hAnsi="Segoe UI" w:cs="Segoe UI"/>
          <w:sz w:val="22"/>
          <w:szCs w:val="22"/>
        </w:rPr>
        <w:t xml:space="preserve">, </w:t>
      </w:r>
      <w:r w:rsidR="00290BE0">
        <w:rPr>
          <w:rFonts w:ascii="Segoe UI" w:hAnsi="Segoe UI" w:cs="Segoe UI"/>
          <w:sz w:val="22"/>
          <w:szCs w:val="22"/>
        </w:rPr>
        <w:t xml:space="preserve">J &amp; J Flowers will </w:t>
      </w:r>
      <w:r w:rsidR="00473DE9">
        <w:rPr>
          <w:rFonts w:ascii="Segoe UI" w:hAnsi="Segoe UI" w:cs="Segoe UI"/>
          <w:sz w:val="22"/>
          <w:szCs w:val="22"/>
        </w:rPr>
        <w:t xml:space="preserve">also </w:t>
      </w:r>
      <w:r w:rsidR="00290BE0">
        <w:rPr>
          <w:rFonts w:ascii="Segoe UI" w:hAnsi="Segoe UI" w:cs="Segoe UI"/>
          <w:sz w:val="22"/>
          <w:szCs w:val="22"/>
        </w:rPr>
        <w:t xml:space="preserve">save money </w:t>
      </w:r>
      <w:r w:rsidR="001A4FFF">
        <w:rPr>
          <w:rFonts w:ascii="Segoe UI" w:hAnsi="Segoe UI" w:cs="Segoe UI"/>
          <w:sz w:val="22"/>
          <w:szCs w:val="22"/>
        </w:rPr>
        <w:t>on not having to impor</w:t>
      </w:r>
      <w:r w:rsidR="00473DE9">
        <w:rPr>
          <w:rFonts w:ascii="Segoe UI" w:hAnsi="Segoe UI" w:cs="Segoe UI"/>
          <w:sz w:val="22"/>
          <w:szCs w:val="22"/>
        </w:rPr>
        <w:t xml:space="preserve">t </w:t>
      </w:r>
      <w:r w:rsidR="001A4FFF">
        <w:rPr>
          <w:rFonts w:ascii="Segoe UI" w:hAnsi="Segoe UI" w:cs="Segoe UI"/>
          <w:sz w:val="22"/>
          <w:szCs w:val="22"/>
        </w:rPr>
        <w:t>flowers</w:t>
      </w:r>
      <w:r w:rsidR="00473DE9">
        <w:rPr>
          <w:rFonts w:ascii="Segoe UI" w:hAnsi="Segoe UI" w:cs="Segoe UI"/>
          <w:sz w:val="22"/>
          <w:szCs w:val="22"/>
        </w:rPr>
        <w:t xml:space="preserve"> or products</w:t>
      </w:r>
      <w:r w:rsidR="001A4FFF">
        <w:rPr>
          <w:rFonts w:ascii="Segoe UI" w:hAnsi="Segoe UI" w:cs="Segoe UI"/>
          <w:sz w:val="22"/>
          <w:szCs w:val="22"/>
        </w:rPr>
        <w:t xml:space="preserve"> internationally. </w:t>
      </w:r>
      <w:r w:rsidR="00116978">
        <w:rPr>
          <w:rFonts w:ascii="Segoe UI" w:hAnsi="Segoe UI" w:cs="Segoe UI"/>
          <w:sz w:val="22"/>
          <w:szCs w:val="22"/>
        </w:rPr>
        <w:t xml:space="preserve">Building personalized relationships with each of their customers will keep people coming back and will </w:t>
      </w:r>
      <w:r w:rsidR="00197D00">
        <w:rPr>
          <w:rFonts w:ascii="Segoe UI" w:hAnsi="Segoe UI" w:cs="Segoe UI"/>
          <w:sz w:val="22"/>
          <w:szCs w:val="22"/>
        </w:rPr>
        <w:t>bring it many referrals.</w:t>
      </w:r>
    </w:p>
    <w:p w14:paraId="3667D391" w14:textId="77777777" w:rsidR="00F94FCE" w:rsidRPr="007329E1" w:rsidRDefault="00F94FCE" w:rsidP="00F94FCE">
      <w:pPr>
        <w:pStyle w:val="Standard"/>
        <w:spacing w:line="276" w:lineRule="auto"/>
        <w:jc w:val="both"/>
        <w:rPr>
          <w:rFonts w:ascii="Segoe UI" w:hAnsi="Segoe UI" w:cs="Segoe UI"/>
          <w:sz w:val="22"/>
          <w:szCs w:val="22"/>
        </w:rPr>
      </w:pPr>
    </w:p>
    <w:p w14:paraId="4DF6A6C0" w14:textId="77777777" w:rsidR="00645A46" w:rsidRPr="0002725F" w:rsidRDefault="00F94FCE" w:rsidP="00F94FCE">
      <w:pPr>
        <w:pStyle w:val="Standard"/>
        <w:spacing w:line="276" w:lineRule="auto"/>
        <w:jc w:val="both"/>
        <w:rPr>
          <w:rFonts w:ascii="Segoe UI" w:hAnsi="Segoe UI" w:cs="Segoe UI"/>
          <w:b/>
          <w:bCs/>
          <w:sz w:val="22"/>
          <w:szCs w:val="22"/>
        </w:rPr>
      </w:pPr>
      <w:r w:rsidRPr="0002725F">
        <w:rPr>
          <w:rFonts w:ascii="Segoe UI" w:hAnsi="Segoe UI" w:cs="Segoe UI"/>
          <w:b/>
          <w:bCs/>
          <w:sz w:val="22"/>
          <w:szCs w:val="22"/>
        </w:rPr>
        <w:t xml:space="preserve">Weaknesses: </w:t>
      </w:r>
    </w:p>
    <w:p w14:paraId="3BDFA122" w14:textId="0D030038" w:rsidR="00C82638" w:rsidRDefault="000952C4" w:rsidP="00F94FCE">
      <w:pPr>
        <w:pStyle w:val="Standard"/>
        <w:spacing w:line="276" w:lineRule="auto"/>
        <w:jc w:val="both"/>
        <w:rPr>
          <w:rFonts w:ascii="Segoe UI" w:hAnsi="Segoe UI" w:cs="Segoe UI"/>
          <w:sz w:val="22"/>
          <w:szCs w:val="22"/>
        </w:rPr>
      </w:pPr>
      <w:r>
        <w:rPr>
          <w:rFonts w:ascii="Segoe UI" w:hAnsi="Segoe UI" w:cs="Segoe UI"/>
          <w:sz w:val="22"/>
          <w:szCs w:val="22"/>
        </w:rPr>
        <w:t xml:space="preserve">J &amp; J Flowers will only grow and sell flowers, herbs, and plants that </w:t>
      </w:r>
      <w:r w:rsidR="00FC771D">
        <w:rPr>
          <w:rFonts w:ascii="Segoe UI" w:hAnsi="Segoe UI" w:cs="Segoe UI"/>
          <w:sz w:val="22"/>
          <w:szCs w:val="22"/>
        </w:rPr>
        <w:t xml:space="preserve">they can grow on their farm. This could be a </w:t>
      </w:r>
      <w:r w:rsidR="00C750B7">
        <w:rPr>
          <w:rFonts w:ascii="Segoe UI" w:hAnsi="Segoe UI" w:cs="Segoe UI"/>
          <w:sz w:val="22"/>
          <w:szCs w:val="22"/>
        </w:rPr>
        <w:t>potential</w:t>
      </w:r>
      <w:r w:rsidR="00FC771D">
        <w:rPr>
          <w:rFonts w:ascii="Segoe UI" w:hAnsi="Segoe UI" w:cs="Segoe UI"/>
          <w:sz w:val="22"/>
          <w:szCs w:val="22"/>
        </w:rPr>
        <w:t xml:space="preserve"> weakness </w:t>
      </w:r>
      <w:r w:rsidR="00C750B7">
        <w:rPr>
          <w:rFonts w:ascii="Segoe UI" w:hAnsi="Segoe UI" w:cs="Segoe UI"/>
          <w:sz w:val="22"/>
          <w:szCs w:val="22"/>
        </w:rPr>
        <w:t>as some customers may want</w:t>
      </w:r>
      <w:r w:rsidR="00AE6F9D">
        <w:rPr>
          <w:rFonts w:ascii="Segoe UI" w:hAnsi="Segoe UI" w:cs="Segoe UI"/>
          <w:sz w:val="22"/>
          <w:szCs w:val="22"/>
        </w:rPr>
        <w:t xml:space="preserve"> </w:t>
      </w:r>
      <w:r w:rsidR="00C750B7">
        <w:rPr>
          <w:rFonts w:ascii="Segoe UI" w:hAnsi="Segoe UI" w:cs="Segoe UI"/>
          <w:sz w:val="22"/>
          <w:szCs w:val="22"/>
        </w:rPr>
        <w:t>more exotic options as well.</w:t>
      </w:r>
      <w:r w:rsidR="00AE6F9D">
        <w:rPr>
          <w:rFonts w:ascii="Segoe UI" w:hAnsi="Segoe UI" w:cs="Segoe UI"/>
          <w:sz w:val="22"/>
          <w:szCs w:val="22"/>
        </w:rPr>
        <w:t xml:space="preserve"> Some</w:t>
      </w:r>
      <w:r w:rsidR="00446BCA">
        <w:rPr>
          <w:rFonts w:ascii="Segoe UI" w:hAnsi="Segoe UI" w:cs="Segoe UI"/>
          <w:sz w:val="22"/>
          <w:szCs w:val="22"/>
        </w:rPr>
        <w:t xml:space="preserve"> flowers and plants are also seasona</w:t>
      </w:r>
      <w:r w:rsidR="00DC20B4">
        <w:rPr>
          <w:rFonts w:ascii="Segoe UI" w:hAnsi="Segoe UI" w:cs="Segoe UI"/>
          <w:sz w:val="22"/>
          <w:szCs w:val="22"/>
        </w:rPr>
        <w:t xml:space="preserve">l, which can cause slower </w:t>
      </w:r>
      <w:r w:rsidR="00DE5AE8">
        <w:rPr>
          <w:rFonts w:ascii="Segoe UI" w:hAnsi="Segoe UI" w:cs="Segoe UI"/>
          <w:sz w:val="22"/>
          <w:szCs w:val="22"/>
        </w:rPr>
        <w:t>business during these</w:t>
      </w:r>
      <w:r w:rsidR="00AE6F9D">
        <w:rPr>
          <w:rFonts w:ascii="Segoe UI" w:hAnsi="Segoe UI" w:cs="Segoe UI"/>
          <w:sz w:val="22"/>
          <w:szCs w:val="22"/>
        </w:rPr>
        <w:t xml:space="preserve"> </w:t>
      </w:r>
      <w:r w:rsidR="003F267F">
        <w:rPr>
          <w:rFonts w:ascii="Segoe UI" w:hAnsi="Segoe UI" w:cs="Segoe UI"/>
          <w:sz w:val="22"/>
          <w:szCs w:val="22"/>
        </w:rPr>
        <w:t>months</w:t>
      </w:r>
      <w:r w:rsidR="00DE5AE8">
        <w:rPr>
          <w:rFonts w:ascii="Segoe UI" w:hAnsi="Segoe UI" w:cs="Segoe UI"/>
          <w:sz w:val="22"/>
          <w:szCs w:val="22"/>
        </w:rPr>
        <w:t xml:space="preserve">. </w:t>
      </w:r>
      <w:r w:rsidR="00446BCA">
        <w:rPr>
          <w:rFonts w:ascii="Segoe UI" w:hAnsi="Segoe UI" w:cs="Segoe UI"/>
          <w:sz w:val="22"/>
          <w:szCs w:val="22"/>
        </w:rPr>
        <w:t xml:space="preserve"> </w:t>
      </w:r>
    </w:p>
    <w:p w14:paraId="1D2DA712" w14:textId="291DC146" w:rsidR="00DE5AE8" w:rsidRDefault="00DE5AE8" w:rsidP="00F94FCE">
      <w:pPr>
        <w:pStyle w:val="Standard"/>
        <w:spacing w:line="276" w:lineRule="auto"/>
        <w:jc w:val="both"/>
        <w:rPr>
          <w:rFonts w:ascii="Segoe UI" w:hAnsi="Segoe UI" w:cs="Segoe UI"/>
          <w:sz w:val="22"/>
          <w:szCs w:val="22"/>
        </w:rPr>
      </w:pPr>
    </w:p>
    <w:p w14:paraId="758C5133" w14:textId="1F282A1B" w:rsidR="00115F9B" w:rsidRDefault="00115F9B" w:rsidP="00F94FCE">
      <w:pPr>
        <w:pStyle w:val="Standard"/>
        <w:spacing w:line="276" w:lineRule="auto"/>
        <w:jc w:val="both"/>
        <w:rPr>
          <w:rFonts w:ascii="Segoe UI" w:hAnsi="Segoe UI" w:cs="Segoe UI"/>
          <w:sz w:val="22"/>
          <w:szCs w:val="22"/>
        </w:rPr>
      </w:pPr>
      <w:r>
        <w:rPr>
          <w:rFonts w:ascii="Segoe UI" w:hAnsi="Segoe UI" w:cs="Segoe UI"/>
          <w:sz w:val="22"/>
          <w:szCs w:val="22"/>
        </w:rPr>
        <w:t xml:space="preserve">Being a small </w:t>
      </w:r>
      <w:r w:rsidR="00E74752">
        <w:rPr>
          <w:rFonts w:ascii="Segoe UI" w:hAnsi="Segoe UI" w:cs="Segoe UI"/>
          <w:sz w:val="22"/>
          <w:szCs w:val="22"/>
        </w:rPr>
        <w:t>operation</w:t>
      </w:r>
      <w:r>
        <w:rPr>
          <w:rFonts w:ascii="Segoe UI" w:hAnsi="Segoe UI" w:cs="Segoe UI"/>
          <w:sz w:val="22"/>
          <w:szCs w:val="22"/>
        </w:rPr>
        <w:t xml:space="preserve"> with only three employees, J &amp; J </w:t>
      </w:r>
      <w:r w:rsidR="000C1E25">
        <w:rPr>
          <w:rFonts w:ascii="Segoe UI" w:hAnsi="Segoe UI" w:cs="Segoe UI"/>
          <w:sz w:val="22"/>
          <w:szCs w:val="22"/>
        </w:rPr>
        <w:t xml:space="preserve">Flowers will be limited to the amount of work load they can take on at a time. </w:t>
      </w:r>
      <w:r w:rsidR="003B3D98">
        <w:rPr>
          <w:rFonts w:ascii="Segoe UI" w:hAnsi="Segoe UI" w:cs="Segoe UI"/>
          <w:sz w:val="22"/>
          <w:szCs w:val="22"/>
        </w:rPr>
        <w:t>L</w:t>
      </w:r>
      <w:r w:rsidR="000C1E25">
        <w:rPr>
          <w:rFonts w:ascii="Segoe UI" w:hAnsi="Segoe UI" w:cs="Segoe UI"/>
          <w:sz w:val="22"/>
          <w:szCs w:val="22"/>
        </w:rPr>
        <w:t>arger events such as weddings or funeral</w:t>
      </w:r>
      <w:r w:rsidR="003B3D98">
        <w:rPr>
          <w:rFonts w:ascii="Segoe UI" w:hAnsi="Segoe UI" w:cs="Segoe UI"/>
          <w:sz w:val="22"/>
          <w:szCs w:val="22"/>
        </w:rPr>
        <w:t>s would have to be done one at a time</w:t>
      </w:r>
      <w:r w:rsidR="00E74752">
        <w:rPr>
          <w:rFonts w:ascii="Segoe UI" w:hAnsi="Segoe UI" w:cs="Segoe UI"/>
          <w:sz w:val="22"/>
          <w:szCs w:val="22"/>
        </w:rPr>
        <w:t>, which could potentially cause them to lose out on business</w:t>
      </w:r>
      <w:r w:rsidR="001E5E4F">
        <w:rPr>
          <w:rFonts w:ascii="Segoe UI" w:hAnsi="Segoe UI" w:cs="Segoe UI"/>
          <w:sz w:val="22"/>
          <w:szCs w:val="22"/>
        </w:rPr>
        <w:t xml:space="preserve"> to other larger florists.</w:t>
      </w:r>
    </w:p>
    <w:p w14:paraId="0A565D81" w14:textId="153764CE" w:rsidR="00F94FCE" w:rsidRDefault="00F94FCE" w:rsidP="00F94FCE">
      <w:pPr>
        <w:pStyle w:val="Standard"/>
        <w:spacing w:line="276" w:lineRule="auto"/>
        <w:jc w:val="both"/>
        <w:rPr>
          <w:rFonts w:ascii="Segoe UI" w:hAnsi="Segoe UI" w:cs="Segoe UI"/>
          <w:b/>
          <w:bCs/>
          <w:sz w:val="22"/>
          <w:szCs w:val="22"/>
        </w:rPr>
      </w:pPr>
      <w:r w:rsidRPr="0002725F">
        <w:rPr>
          <w:rFonts w:ascii="Segoe UI" w:hAnsi="Segoe UI" w:cs="Segoe UI"/>
          <w:b/>
          <w:bCs/>
          <w:sz w:val="22"/>
          <w:szCs w:val="22"/>
        </w:rPr>
        <w:lastRenderedPageBreak/>
        <w:t xml:space="preserve">Opportunities: </w:t>
      </w:r>
    </w:p>
    <w:p w14:paraId="1D051E15" w14:textId="15921F9A" w:rsidR="00137917" w:rsidRDefault="00137917" w:rsidP="00F94FCE">
      <w:pPr>
        <w:pStyle w:val="Standard"/>
        <w:spacing w:line="276" w:lineRule="auto"/>
        <w:jc w:val="both"/>
        <w:rPr>
          <w:rFonts w:ascii="Segoe UI" w:hAnsi="Segoe UI" w:cs="Segoe UI"/>
          <w:sz w:val="22"/>
          <w:szCs w:val="22"/>
        </w:rPr>
      </w:pPr>
      <w:r>
        <w:rPr>
          <w:rFonts w:ascii="Segoe UI" w:hAnsi="Segoe UI" w:cs="Segoe UI"/>
          <w:sz w:val="22"/>
          <w:szCs w:val="22"/>
        </w:rPr>
        <w:t xml:space="preserve">J &amp; J Flowers </w:t>
      </w:r>
      <w:r w:rsidR="0043699E">
        <w:rPr>
          <w:rFonts w:ascii="Segoe UI" w:hAnsi="Segoe UI" w:cs="Segoe UI"/>
          <w:sz w:val="22"/>
          <w:szCs w:val="22"/>
        </w:rPr>
        <w:t>can potentially expand on what they are growing and selling at their farm. They could eventually begin to grow fruits and vegetables that could be sold</w:t>
      </w:r>
      <w:r w:rsidR="003C712F">
        <w:rPr>
          <w:rFonts w:ascii="Segoe UI" w:hAnsi="Segoe UI" w:cs="Segoe UI"/>
          <w:sz w:val="22"/>
          <w:szCs w:val="22"/>
        </w:rPr>
        <w:t xml:space="preserve"> and used to make products for the edible boxes.</w:t>
      </w:r>
      <w:r w:rsidR="00747152">
        <w:rPr>
          <w:rFonts w:ascii="Segoe UI" w:hAnsi="Segoe UI" w:cs="Segoe UI"/>
          <w:sz w:val="22"/>
          <w:szCs w:val="22"/>
        </w:rPr>
        <w:t xml:space="preserve"> Another opportunity would be to have chickens and sell local fresh eggs. </w:t>
      </w:r>
    </w:p>
    <w:p w14:paraId="21D307A7" w14:textId="37D947B1" w:rsidR="00747152" w:rsidRDefault="00747152" w:rsidP="00F94FCE">
      <w:pPr>
        <w:pStyle w:val="Standard"/>
        <w:spacing w:line="276" w:lineRule="auto"/>
        <w:jc w:val="both"/>
        <w:rPr>
          <w:rFonts w:ascii="Segoe UI" w:hAnsi="Segoe UI" w:cs="Segoe UI"/>
          <w:sz w:val="22"/>
          <w:szCs w:val="22"/>
        </w:rPr>
      </w:pPr>
    </w:p>
    <w:p w14:paraId="25A029B8" w14:textId="044D23C0" w:rsidR="00747152" w:rsidRDefault="007312C8" w:rsidP="00F94FCE">
      <w:pPr>
        <w:pStyle w:val="Standard"/>
        <w:spacing w:line="276" w:lineRule="auto"/>
        <w:jc w:val="both"/>
        <w:rPr>
          <w:rFonts w:ascii="Segoe UI" w:hAnsi="Segoe UI" w:cs="Segoe UI"/>
          <w:sz w:val="22"/>
          <w:szCs w:val="22"/>
        </w:rPr>
      </w:pPr>
      <w:r>
        <w:rPr>
          <w:rFonts w:ascii="Segoe UI" w:hAnsi="Segoe UI" w:cs="Segoe UI"/>
          <w:sz w:val="22"/>
          <w:szCs w:val="22"/>
        </w:rPr>
        <w:t xml:space="preserve">Expanding and continuing to find more local businesses to partner with. </w:t>
      </w:r>
      <w:r w:rsidR="002163B4">
        <w:rPr>
          <w:rFonts w:ascii="Segoe UI" w:hAnsi="Segoe UI" w:cs="Segoe UI"/>
          <w:sz w:val="22"/>
          <w:szCs w:val="22"/>
        </w:rPr>
        <w:t xml:space="preserve">Some very small business may not have the space or means to sell their products and </w:t>
      </w:r>
      <w:r w:rsidR="00931C30">
        <w:rPr>
          <w:rFonts w:ascii="Segoe UI" w:hAnsi="Segoe UI" w:cs="Segoe UI"/>
          <w:sz w:val="22"/>
          <w:szCs w:val="22"/>
        </w:rPr>
        <w:t>J &amp; J Flowers could begin to sell products</w:t>
      </w:r>
      <w:r w:rsidR="00F04D09">
        <w:rPr>
          <w:rFonts w:ascii="Segoe UI" w:hAnsi="Segoe UI" w:cs="Segoe UI"/>
          <w:sz w:val="22"/>
          <w:szCs w:val="22"/>
        </w:rPr>
        <w:t xml:space="preserve"> </w:t>
      </w:r>
      <w:r w:rsidR="00931C30">
        <w:rPr>
          <w:rFonts w:ascii="Segoe UI" w:hAnsi="Segoe UI" w:cs="Segoe UI"/>
          <w:sz w:val="22"/>
          <w:szCs w:val="22"/>
        </w:rPr>
        <w:t>separately</w:t>
      </w:r>
      <w:r w:rsidR="00F04D09">
        <w:rPr>
          <w:rFonts w:ascii="Segoe UI" w:hAnsi="Segoe UI" w:cs="Segoe UI"/>
          <w:sz w:val="22"/>
          <w:szCs w:val="22"/>
        </w:rPr>
        <w:t xml:space="preserve"> in the flower shop</w:t>
      </w:r>
      <w:r w:rsidR="00D93C5F">
        <w:rPr>
          <w:rFonts w:ascii="Segoe UI" w:hAnsi="Segoe UI" w:cs="Segoe UI"/>
          <w:sz w:val="22"/>
          <w:szCs w:val="22"/>
        </w:rPr>
        <w:t xml:space="preserve"> as well as in the speciality bouquet subscriptions</w:t>
      </w:r>
      <w:r w:rsidR="00F04D09">
        <w:rPr>
          <w:rFonts w:ascii="Segoe UI" w:hAnsi="Segoe UI" w:cs="Segoe UI"/>
          <w:sz w:val="22"/>
          <w:szCs w:val="22"/>
        </w:rPr>
        <w:t xml:space="preserve">.  </w:t>
      </w:r>
    </w:p>
    <w:p w14:paraId="1E612EBB" w14:textId="114A7555" w:rsidR="003A20D0" w:rsidRDefault="003A20D0" w:rsidP="00F94FCE">
      <w:pPr>
        <w:pStyle w:val="Standard"/>
        <w:spacing w:line="276" w:lineRule="auto"/>
        <w:jc w:val="both"/>
        <w:rPr>
          <w:rFonts w:ascii="Segoe UI" w:hAnsi="Segoe UI" w:cs="Segoe UI"/>
          <w:sz w:val="22"/>
          <w:szCs w:val="22"/>
        </w:rPr>
      </w:pPr>
    </w:p>
    <w:p w14:paraId="7083F699" w14:textId="7C353937" w:rsidR="003A20D0" w:rsidRPr="00137917" w:rsidRDefault="003A20D0" w:rsidP="00F94FCE">
      <w:pPr>
        <w:pStyle w:val="Standard"/>
        <w:spacing w:line="276" w:lineRule="auto"/>
        <w:jc w:val="both"/>
        <w:rPr>
          <w:rFonts w:ascii="Segoe UI" w:hAnsi="Segoe UI" w:cs="Segoe UI"/>
          <w:sz w:val="22"/>
          <w:szCs w:val="22"/>
        </w:rPr>
      </w:pPr>
      <w:r>
        <w:rPr>
          <w:rFonts w:ascii="Segoe UI" w:hAnsi="Segoe UI" w:cs="Segoe UI"/>
          <w:sz w:val="22"/>
          <w:szCs w:val="22"/>
        </w:rPr>
        <w:t>Once the business in more established</w:t>
      </w:r>
      <w:r w:rsidR="00E93E2B">
        <w:rPr>
          <w:rFonts w:ascii="Segoe UI" w:hAnsi="Segoe UI" w:cs="Segoe UI"/>
          <w:sz w:val="22"/>
          <w:szCs w:val="22"/>
        </w:rPr>
        <w:t xml:space="preserve"> they could </w:t>
      </w:r>
      <w:r w:rsidR="00045931">
        <w:rPr>
          <w:rFonts w:ascii="Segoe UI" w:hAnsi="Segoe UI" w:cs="Segoe UI"/>
          <w:sz w:val="22"/>
          <w:szCs w:val="22"/>
        </w:rPr>
        <w:t>look</w:t>
      </w:r>
      <w:r w:rsidR="00941E3C">
        <w:rPr>
          <w:rFonts w:ascii="Segoe UI" w:hAnsi="Segoe UI" w:cs="Segoe UI"/>
          <w:sz w:val="22"/>
          <w:szCs w:val="22"/>
        </w:rPr>
        <w:t xml:space="preserve"> into</w:t>
      </w:r>
      <w:r w:rsidR="00E93E2B">
        <w:rPr>
          <w:rFonts w:ascii="Segoe UI" w:hAnsi="Segoe UI" w:cs="Segoe UI"/>
          <w:sz w:val="22"/>
          <w:szCs w:val="22"/>
        </w:rPr>
        <w:t xml:space="preserve"> hiring more staff or using seasonal workers during the</w:t>
      </w:r>
      <w:r w:rsidR="00045931">
        <w:rPr>
          <w:rFonts w:ascii="Segoe UI" w:hAnsi="Segoe UI" w:cs="Segoe UI"/>
          <w:sz w:val="22"/>
          <w:szCs w:val="22"/>
        </w:rPr>
        <w:t xml:space="preserve"> busy spring and summer seasons. This </w:t>
      </w:r>
      <w:r w:rsidR="00A403F8">
        <w:rPr>
          <w:rFonts w:ascii="Segoe UI" w:hAnsi="Segoe UI" w:cs="Segoe UI"/>
          <w:sz w:val="22"/>
          <w:szCs w:val="22"/>
        </w:rPr>
        <w:t>would</w:t>
      </w:r>
      <w:r w:rsidR="00A66D6C">
        <w:rPr>
          <w:rFonts w:ascii="Segoe UI" w:hAnsi="Segoe UI" w:cs="Segoe UI"/>
          <w:sz w:val="22"/>
          <w:szCs w:val="22"/>
        </w:rPr>
        <w:t xml:space="preserve"> </w:t>
      </w:r>
      <w:r w:rsidR="003A51E7">
        <w:rPr>
          <w:rFonts w:ascii="Segoe UI" w:hAnsi="Segoe UI" w:cs="Segoe UI"/>
          <w:sz w:val="22"/>
          <w:szCs w:val="22"/>
        </w:rPr>
        <w:t xml:space="preserve">allow </w:t>
      </w:r>
      <w:r w:rsidR="00A66D6C">
        <w:rPr>
          <w:rFonts w:ascii="Segoe UI" w:hAnsi="Segoe UI" w:cs="Segoe UI"/>
          <w:sz w:val="22"/>
          <w:szCs w:val="22"/>
        </w:rPr>
        <w:t>them to take on more events and bring in more income to continue bettering the business.</w:t>
      </w:r>
      <w:r w:rsidR="000849B1">
        <w:rPr>
          <w:rFonts w:ascii="Segoe UI" w:hAnsi="Segoe UI" w:cs="Segoe UI"/>
          <w:sz w:val="22"/>
          <w:szCs w:val="22"/>
        </w:rPr>
        <w:t xml:space="preserve"> </w:t>
      </w:r>
      <w:r w:rsidR="00F21258">
        <w:rPr>
          <w:rFonts w:ascii="Segoe UI" w:hAnsi="Segoe UI" w:cs="Segoe UI"/>
          <w:sz w:val="22"/>
          <w:szCs w:val="22"/>
        </w:rPr>
        <w:t xml:space="preserve">They could also </w:t>
      </w:r>
      <w:r w:rsidR="0099443A">
        <w:rPr>
          <w:rFonts w:ascii="Segoe UI" w:hAnsi="Segoe UI" w:cs="Segoe UI"/>
          <w:sz w:val="22"/>
          <w:szCs w:val="22"/>
        </w:rPr>
        <w:t>host</w:t>
      </w:r>
      <w:r w:rsidR="00F21258">
        <w:rPr>
          <w:rFonts w:ascii="Segoe UI" w:hAnsi="Segoe UI" w:cs="Segoe UI"/>
          <w:sz w:val="22"/>
          <w:szCs w:val="22"/>
        </w:rPr>
        <w:t xml:space="preserve"> tours of the farm and offer gardening lessons and advice.</w:t>
      </w:r>
      <w:r w:rsidR="00045931">
        <w:rPr>
          <w:rFonts w:ascii="Segoe UI" w:hAnsi="Segoe UI" w:cs="Segoe UI"/>
          <w:sz w:val="22"/>
          <w:szCs w:val="22"/>
        </w:rPr>
        <w:t xml:space="preserve"> </w:t>
      </w:r>
    </w:p>
    <w:p w14:paraId="3FC8373A" w14:textId="77777777" w:rsidR="00137917" w:rsidRPr="0002725F" w:rsidRDefault="00137917" w:rsidP="00F94FCE">
      <w:pPr>
        <w:pStyle w:val="Standard"/>
        <w:spacing w:line="276" w:lineRule="auto"/>
        <w:jc w:val="both"/>
        <w:rPr>
          <w:rFonts w:ascii="Segoe UI" w:hAnsi="Segoe UI" w:cs="Segoe UI"/>
          <w:b/>
          <w:bCs/>
          <w:sz w:val="22"/>
          <w:szCs w:val="22"/>
        </w:rPr>
      </w:pPr>
    </w:p>
    <w:p w14:paraId="0209D6D9" w14:textId="303512DA" w:rsidR="00F94FCE" w:rsidRDefault="00F94FCE" w:rsidP="00F94FCE">
      <w:pPr>
        <w:pStyle w:val="Standard"/>
        <w:spacing w:line="276" w:lineRule="auto"/>
        <w:jc w:val="both"/>
        <w:rPr>
          <w:rFonts w:ascii="Segoe UI" w:hAnsi="Segoe UI" w:cs="Segoe UI"/>
          <w:b/>
          <w:bCs/>
          <w:sz w:val="22"/>
          <w:szCs w:val="22"/>
        </w:rPr>
      </w:pPr>
      <w:r w:rsidRPr="0002725F">
        <w:rPr>
          <w:rFonts w:ascii="Segoe UI" w:hAnsi="Segoe UI" w:cs="Segoe UI"/>
          <w:b/>
          <w:bCs/>
          <w:sz w:val="22"/>
          <w:szCs w:val="22"/>
        </w:rPr>
        <w:t>Threats:</w:t>
      </w:r>
    </w:p>
    <w:p w14:paraId="7F20F8DA" w14:textId="7EDB9FCD" w:rsidR="00A403F8" w:rsidRDefault="00D9640A" w:rsidP="00F94FCE">
      <w:pPr>
        <w:pStyle w:val="Standard"/>
        <w:spacing w:line="276" w:lineRule="auto"/>
        <w:jc w:val="both"/>
        <w:rPr>
          <w:rFonts w:ascii="Segoe UI" w:hAnsi="Segoe UI" w:cs="Segoe UI"/>
          <w:sz w:val="22"/>
          <w:szCs w:val="22"/>
        </w:rPr>
      </w:pPr>
      <w:r>
        <w:rPr>
          <w:rFonts w:ascii="Segoe UI" w:hAnsi="Segoe UI" w:cs="Segoe UI"/>
          <w:sz w:val="22"/>
          <w:szCs w:val="22"/>
        </w:rPr>
        <w:t xml:space="preserve">A potential threat for J &amp; J Flowers </w:t>
      </w:r>
      <w:r w:rsidR="004F41E1">
        <w:rPr>
          <w:rFonts w:ascii="Segoe UI" w:hAnsi="Segoe UI" w:cs="Segoe UI"/>
          <w:sz w:val="22"/>
          <w:szCs w:val="22"/>
        </w:rPr>
        <w:t>would</w:t>
      </w:r>
      <w:r>
        <w:rPr>
          <w:rFonts w:ascii="Segoe UI" w:hAnsi="Segoe UI" w:cs="Segoe UI"/>
          <w:sz w:val="22"/>
          <w:szCs w:val="22"/>
        </w:rPr>
        <w:t xml:space="preserve"> be </w:t>
      </w:r>
      <w:r w:rsidR="005C0F4C">
        <w:rPr>
          <w:rFonts w:ascii="Segoe UI" w:hAnsi="Segoe UI" w:cs="Segoe UI"/>
          <w:sz w:val="22"/>
          <w:szCs w:val="22"/>
        </w:rPr>
        <w:t>competitors’ offering products or services that they do not</w:t>
      </w:r>
      <w:r w:rsidR="004B5102">
        <w:rPr>
          <w:rFonts w:ascii="Segoe UI" w:hAnsi="Segoe UI" w:cs="Segoe UI"/>
          <w:sz w:val="22"/>
          <w:szCs w:val="22"/>
        </w:rPr>
        <w:t xml:space="preserve">. Happy Valley Lavender Farm </w:t>
      </w:r>
      <w:r w:rsidR="00DC18DA">
        <w:rPr>
          <w:rFonts w:ascii="Segoe UI" w:hAnsi="Segoe UI" w:cs="Segoe UI"/>
          <w:sz w:val="22"/>
          <w:szCs w:val="22"/>
        </w:rPr>
        <w:t xml:space="preserve">is </w:t>
      </w:r>
      <w:r w:rsidR="004434BF">
        <w:rPr>
          <w:rFonts w:ascii="Segoe UI" w:hAnsi="Segoe UI" w:cs="Segoe UI"/>
          <w:sz w:val="22"/>
          <w:szCs w:val="22"/>
        </w:rPr>
        <w:t xml:space="preserve">an </w:t>
      </w:r>
      <w:r w:rsidR="00DC18DA">
        <w:rPr>
          <w:rFonts w:ascii="Segoe UI" w:hAnsi="Segoe UI" w:cs="Segoe UI"/>
          <w:sz w:val="22"/>
          <w:szCs w:val="22"/>
        </w:rPr>
        <w:t xml:space="preserve">established </w:t>
      </w:r>
      <w:r w:rsidR="00EA469A">
        <w:rPr>
          <w:rFonts w:ascii="Segoe UI" w:hAnsi="Segoe UI" w:cs="Segoe UI"/>
          <w:sz w:val="22"/>
          <w:szCs w:val="22"/>
        </w:rPr>
        <w:t xml:space="preserve">sustainable </w:t>
      </w:r>
      <w:r w:rsidR="00DC18DA">
        <w:rPr>
          <w:rFonts w:ascii="Segoe UI" w:hAnsi="Segoe UI" w:cs="Segoe UI"/>
          <w:sz w:val="22"/>
          <w:szCs w:val="22"/>
        </w:rPr>
        <w:t>business in the metchosin area. They offer</w:t>
      </w:r>
      <w:r w:rsidR="003A479B">
        <w:rPr>
          <w:rFonts w:ascii="Segoe UI" w:hAnsi="Segoe UI" w:cs="Segoe UI"/>
          <w:sz w:val="22"/>
          <w:szCs w:val="22"/>
        </w:rPr>
        <w:t xml:space="preserve"> experiences such as </w:t>
      </w:r>
      <w:r w:rsidR="00950B67">
        <w:rPr>
          <w:rFonts w:ascii="Segoe UI" w:hAnsi="Segoe UI" w:cs="Segoe UI"/>
          <w:sz w:val="22"/>
          <w:szCs w:val="22"/>
        </w:rPr>
        <w:t>tours, teach</w:t>
      </w:r>
      <w:r w:rsidR="003A479B">
        <w:rPr>
          <w:rFonts w:ascii="Segoe UI" w:hAnsi="Segoe UI" w:cs="Segoe UI"/>
          <w:sz w:val="22"/>
          <w:szCs w:val="22"/>
        </w:rPr>
        <w:t>ing</w:t>
      </w:r>
      <w:r w:rsidR="00950B67">
        <w:rPr>
          <w:rFonts w:ascii="Segoe UI" w:hAnsi="Segoe UI" w:cs="Segoe UI"/>
          <w:sz w:val="22"/>
          <w:szCs w:val="22"/>
        </w:rPr>
        <w:t xml:space="preserve"> </w:t>
      </w:r>
      <w:r w:rsidR="009E6724">
        <w:rPr>
          <w:rFonts w:ascii="Segoe UI" w:hAnsi="Segoe UI" w:cs="Segoe UI"/>
          <w:sz w:val="22"/>
          <w:szCs w:val="22"/>
        </w:rPr>
        <w:t xml:space="preserve">lavender </w:t>
      </w:r>
      <w:r w:rsidR="00950B67">
        <w:rPr>
          <w:rFonts w:ascii="Segoe UI" w:hAnsi="Segoe UI" w:cs="Segoe UI"/>
          <w:sz w:val="22"/>
          <w:szCs w:val="22"/>
        </w:rPr>
        <w:t>recipes,</w:t>
      </w:r>
      <w:r w:rsidR="003A479B">
        <w:rPr>
          <w:rFonts w:ascii="Segoe UI" w:hAnsi="Segoe UI" w:cs="Segoe UI"/>
          <w:sz w:val="22"/>
          <w:szCs w:val="22"/>
        </w:rPr>
        <w:t xml:space="preserve"> and craft</w:t>
      </w:r>
      <w:r w:rsidR="000849B1">
        <w:rPr>
          <w:rFonts w:ascii="Segoe UI" w:hAnsi="Segoe UI" w:cs="Segoe UI"/>
          <w:sz w:val="22"/>
          <w:szCs w:val="22"/>
        </w:rPr>
        <w:t>ing workshops</w:t>
      </w:r>
      <w:r w:rsidR="009E6724">
        <w:rPr>
          <w:rFonts w:ascii="Segoe UI" w:hAnsi="Segoe UI" w:cs="Segoe UI"/>
          <w:sz w:val="22"/>
          <w:szCs w:val="22"/>
        </w:rPr>
        <w:t xml:space="preserve"> </w:t>
      </w:r>
      <w:sdt>
        <w:sdtPr>
          <w:rPr>
            <w:rFonts w:ascii="Segoe UI" w:hAnsi="Segoe UI" w:cs="Segoe UI"/>
            <w:sz w:val="22"/>
            <w:szCs w:val="22"/>
          </w:rPr>
          <w:id w:val="265512723"/>
          <w:citation/>
        </w:sdtPr>
        <w:sdtEndPr/>
        <w:sdtContent>
          <w:r w:rsidR="009E6724">
            <w:rPr>
              <w:rFonts w:ascii="Segoe UI" w:hAnsi="Segoe UI" w:cs="Segoe UI"/>
              <w:sz w:val="22"/>
              <w:szCs w:val="22"/>
            </w:rPr>
            <w:fldChar w:fldCharType="begin"/>
          </w:r>
          <w:r w:rsidR="009E6724">
            <w:rPr>
              <w:rFonts w:ascii="Segoe UI" w:hAnsi="Segoe UI" w:cs="Segoe UI"/>
              <w:sz w:val="22"/>
              <w:szCs w:val="22"/>
              <w:lang w:val="en-CA"/>
            </w:rPr>
            <w:instrText xml:space="preserve"> CITATION Hap20 \l 4105 </w:instrText>
          </w:r>
          <w:r w:rsidR="009E6724">
            <w:rPr>
              <w:rFonts w:ascii="Segoe UI" w:hAnsi="Segoe UI" w:cs="Segoe UI"/>
              <w:sz w:val="22"/>
              <w:szCs w:val="22"/>
            </w:rPr>
            <w:fldChar w:fldCharType="separate"/>
          </w:r>
          <w:r w:rsidR="009E6724" w:rsidRPr="009E6724">
            <w:rPr>
              <w:rFonts w:ascii="Segoe UI" w:hAnsi="Segoe UI" w:cs="Segoe UI"/>
              <w:noProof/>
              <w:sz w:val="22"/>
              <w:szCs w:val="22"/>
              <w:lang w:val="en-CA"/>
            </w:rPr>
            <w:t>(Happy Valley Lavender Farm, 2020)</w:t>
          </w:r>
          <w:r w:rsidR="009E6724">
            <w:rPr>
              <w:rFonts w:ascii="Segoe UI" w:hAnsi="Segoe UI" w:cs="Segoe UI"/>
              <w:sz w:val="22"/>
              <w:szCs w:val="22"/>
            </w:rPr>
            <w:fldChar w:fldCharType="end"/>
          </w:r>
        </w:sdtContent>
      </w:sdt>
      <w:r w:rsidR="009E6724">
        <w:rPr>
          <w:rFonts w:ascii="Segoe UI" w:hAnsi="Segoe UI" w:cs="Segoe UI"/>
          <w:sz w:val="22"/>
          <w:szCs w:val="22"/>
        </w:rPr>
        <w:t>.</w:t>
      </w:r>
      <w:r w:rsidR="004D0A46">
        <w:rPr>
          <w:rFonts w:ascii="Segoe UI" w:hAnsi="Segoe UI" w:cs="Segoe UI"/>
          <w:sz w:val="22"/>
          <w:szCs w:val="22"/>
        </w:rPr>
        <w:t xml:space="preserve"> It will be important to find ways to stand out from this business.</w:t>
      </w:r>
    </w:p>
    <w:p w14:paraId="4A8E8916" w14:textId="592DF685" w:rsidR="008B43DF" w:rsidRDefault="008B43DF" w:rsidP="00F94FCE">
      <w:pPr>
        <w:pStyle w:val="Standard"/>
        <w:spacing w:line="276" w:lineRule="auto"/>
        <w:jc w:val="both"/>
        <w:rPr>
          <w:rFonts w:ascii="Segoe UI" w:hAnsi="Segoe UI" w:cs="Segoe UI"/>
          <w:sz w:val="22"/>
          <w:szCs w:val="22"/>
        </w:rPr>
      </w:pPr>
    </w:p>
    <w:p w14:paraId="53572AE0" w14:textId="4F875358" w:rsidR="008B43DF" w:rsidRDefault="00D540BC" w:rsidP="00F94FCE">
      <w:pPr>
        <w:pStyle w:val="Standard"/>
        <w:spacing w:line="276" w:lineRule="auto"/>
        <w:jc w:val="both"/>
        <w:rPr>
          <w:rFonts w:ascii="Segoe UI" w:hAnsi="Segoe UI" w:cs="Segoe UI"/>
          <w:sz w:val="22"/>
          <w:szCs w:val="22"/>
        </w:rPr>
      </w:pPr>
      <w:r>
        <w:rPr>
          <w:rFonts w:ascii="Segoe UI" w:hAnsi="Segoe UI" w:cs="Segoe UI"/>
          <w:sz w:val="22"/>
          <w:szCs w:val="22"/>
        </w:rPr>
        <w:t>L</w:t>
      </w:r>
      <w:r w:rsidR="008B43DF">
        <w:rPr>
          <w:rFonts w:ascii="Segoe UI" w:hAnsi="Segoe UI" w:cs="Segoe UI"/>
          <w:sz w:val="22"/>
          <w:szCs w:val="22"/>
        </w:rPr>
        <w:t xml:space="preserve">arger corporations </w:t>
      </w:r>
      <w:r>
        <w:rPr>
          <w:rFonts w:ascii="Segoe UI" w:hAnsi="Segoe UI" w:cs="Segoe UI"/>
          <w:sz w:val="22"/>
          <w:szCs w:val="22"/>
        </w:rPr>
        <w:t xml:space="preserve">offering competitive prices </w:t>
      </w:r>
      <w:r w:rsidR="008B43DF">
        <w:rPr>
          <w:rFonts w:ascii="Segoe UI" w:hAnsi="Segoe UI" w:cs="Segoe UI"/>
          <w:sz w:val="22"/>
          <w:szCs w:val="22"/>
        </w:rPr>
        <w:t xml:space="preserve">could be another threat. Being a small local business there is not as much wiggle room for lowering prices. Some people might lean towards choosing the lower cost if there </w:t>
      </w:r>
      <w:r>
        <w:rPr>
          <w:rFonts w:ascii="Segoe UI" w:hAnsi="Segoe UI" w:cs="Segoe UI"/>
          <w:sz w:val="22"/>
          <w:szCs w:val="22"/>
        </w:rPr>
        <w:t>is not</w:t>
      </w:r>
      <w:r w:rsidR="008B43DF">
        <w:rPr>
          <w:rFonts w:ascii="Segoe UI" w:hAnsi="Segoe UI" w:cs="Segoe UI"/>
          <w:sz w:val="22"/>
          <w:szCs w:val="22"/>
        </w:rPr>
        <w:t xml:space="preserve"> enough pulling them in to choose </w:t>
      </w:r>
      <w:r w:rsidR="00F036D1">
        <w:rPr>
          <w:rFonts w:ascii="Segoe UI" w:hAnsi="Segoe UI" w:cs="Segoe UI"/>
          <w:sz w:val="22"/>
          <w:szCs w:val="22"/>
        </w:rPr>
        <w:t>a</w:t>
      </w:r>
      <w:r w:rsidR="008B43DF">
        <w:rPr>
          <w:rFonts w:ascii="Segoe UI" w:hAnsi="Segoe UI" w:cs="Segoe UI"/>
          <w:sz w:val="22"/>
          <w:szCs w:val="22"/>
        </w:rPr>
        <w:t xml:space="preserve"> local business.</w:t>
      </w:r>
    </w:p>
    <w:p w14:paraId="6C7AA6A6" w14:textId="77777777" w:rsidR="00135151" w:rsidRDefault="00135151" w:rsidP="00F94FCE">
      <w:pPr>
        <w:pStyle w:val="Standard"/>
        <w:spacing w:line="276" w:lineRule="auto"/>
        <w:jc w:val="both"/>
        <w:rPr>
          <w:rFonts w:ascii="Segoe UI" w:hAnsi="Segoe UI" w:cs="Segoe UI"/>
          <w:sz w:val="22"/>
          <w:szCs w:val="22"/>
        </w:rPr>
      </w:pPr>
    </w:p>
    <w:p w14:paraId="21025946" w14:textId="6ABAE788" w:rsidR="00F94FCE" w:rsidRDefault="0069490A" w:rsidP="00F94FCE">
      <w:pPr>
        <w:pStyle w:val="Standard"/>
        <w:spacing w:line="276" w:lineRule="auto"/>
        <w:jc w:val="both"/>
        <w:rPr>
          <w:rFonts w:ascii="Segoe UI" w:hAnsi="Segoe UI" w:cs="Segoe UI"/>
          <w:b/>
          <w:bCs/>
        </w:rPr>
      </w:pPr>
      <w:r w:rsidRPr="0069490A">
        <w:rPr>
          <w:rFonts w:ascii="Segoe UI" w:hAnsi="Segoe UI" w:cs="Segoe UI"/>
          <w:b/>
          <w:bCs/>
        </w:rPr>
        <w:t xml:space="preserve">Financial </w:t>
      </w:r>
      <w:r w:rsidR="003B488B">
        <w:rPr>
          <w:rFonts w:ascii="Segoe UI" w:hAnsi="Segoe UI" w:cs="Segoe UI"/>
          <w:b/>
          <w:bCs/>
        </w:rPr>
        <w:t>R</w:t>
      </w:r>
      <w:r w:rsidRPr="0069490A">
        <w:rPr>
          <w:rFonts w:ascii="Segoe UI" w:hAnsi="Segoe UI" w:cs="Segoe UI"/>
          <w:b/>
          <w:bCs/>
        </w:rPr>
        <w:t xml:space="preserve">esources </w:t>
      </w:r>
      <w:r w:rsidR="00F94FCE" w:rsidRPr="0069490A">
        <w:rPr>
          <w:rFonts w:ascii="Segoe UI" w:hAnsi="Segoe UI" w:cs="Segoe UI"/>
          <w:b/>
          <w:bCs/>
        </w:rPr>
        <w:t xml:space="preserve"> </w:t>
      </w:r>
    </w:p>
    <w:p w14:paraId="7686F12B" w14:textId="5763384C" w:rsidR="00C878D7" w:rsidRDefault="007430E1" w:rsidP="00F94FCE">
      <w:pPr>
        <w:pStyle w:val="Standard"/>
        <w:spacing w:line="276" w:lineRule="auto"/>
        <w:jc w:val="both"/>
        <w:rPr>
          <w:rFonts w:ascii="Segoe UI" w:hAnsi="Segoe UI" w:cs="Segoe UI"/>
          <w:sz w:val="22"/>
          <w:szCs w:val="22"/>
        </w:rPr>
      </w:pPr>
      <w:r>
        <w:rPr>
          <w:rFonts w:ascii="Segoe UI" w:hAnsi="Segoe UI" w:cs="Segoe UI"/>
          <w:sz w:val="22"/>
          <w:szCs w:val="22"/>
        </w:rPr>
        <w:t xml:space="preserve">J &amp; J Flowers and Speciality Bouquets will </w:t>
      </w:r>
      <w:r w:rsidR="007346C5">
        <w:rPr>
          <w:rFonts w:ascii="Segoe UI" w:hAnsi="Segoe UI" w:cs="Segoe UI"/>
          <w:sz w:val="22"/>
          <w:szCs w:val="22"/>
        </w:rPr>
        <w:t xml:space="preserve">be able to </w:t>
      </w:r>
      <w:r w:rsidR="0047546A">
        <w:rPr>
          <w:rFonts w:ascii="Segoe UI" w:hAnsi="Segoe UI" w:cs="Segoe UI"/>
          <w:sz w:val="22"/>
          <w:szCs w:val="22"/>
        </w:rPr>
        <w:t>operate on their current property that was passed down through the family</w:t>
      </w:r>
      <w:r w:rsidR="00625C17">
        <w:rPr>
          <w:rFonts w:ascii="Segoe UI" w:hAnsi="Segoe UI" w:cs="Segoe UI"/>
          <w:sz w:val="22"/>
          <w:szCs w:val="22"/>
        </w:rPr>
        <w:t xml:space="preserve">, this will save them the financial burden of purchasing or renting </w:t>
      </w:r>
      <w:r w:rsidR="00B10AA4">
        <w:rPr>
          <w:rFonts w:ascii="Segoe UI" w:hAnsi="Segoe UI" w:cs="Segoe UI"/>
          <w:sz w:val="22"/>
          <w:szCs w:val="22"/>
        </w:rPr>
        <w:t xml:space="preserve">a location to grow and sell on. </w:t>
      </w:r>
      <w:r w:rsidR="00DD4781">
        <w:rPr>
          <w:rFonts w:ascii="Segoe UI" w:hAnsi="Segoe UI" w:cs="Segoe UI"/>
          <w:sz w:val="22"/>
          <w:szCs w:val="22"/>
        </w:rPr>
        <w:t>To purchas</w:t>
      </w:r>
      <w:r w:rsidR="006923B2">
        <w:rPr>
          <w:rFonts w:ascii="Segoe UI" w:hAnsi="Segoe UI" w:cs="Segoe UI"/>
          <w:sz w:val="22"/>
          <w:szCs w:val="22"/>
        </w:rPr>
        <w:t xml:space="preserve">e everything needed to start up the business </w:t>
      </w:r>
      <w:r w:rsidR="00094DE0">
        <w:rPr>
          <w:rFonts w:ascii="Segoe UI" w:hAnsi="Segoe UI" w:cs="Segoe UI"/>
          <w:sz w:val="22"/>
          <w:szCs w:val="22"/>
        </w:rPr>
        <w:t>they will be using a BC government loan</w:t>
      </w:r>
      <w:r w:rsidR="00C878D7">
        <w:rPr>
          <w:rFonts w:ascii="Segoe UI" w:hAnsi="Segoe UI" w:cs="Segoe UI"/>
          <w:sz w:val="22"/>
          <w:szCs w:val="22"/>
        </w:rPr>
        <w:t xml:space="preserve">. BDC start-up financing offers flexible repayment terms to protect the cash flow of </w:t>
      </w:r>
      <w:r w:rsidR="00E96320">
        <w:rPr>
          <w:rFonts w:ascii="Segoe UI" w:hAnsi="Segoe UI" w:cs="Segoe UI"/>
          <w:sz w:val="22"/>
          <w:szCs w:val="22"/>
        </w:rPr>
        <w:t xml:space="preserve">a small business such as, longer amortization periods, the option to postpone capital payments at the start of the loan, and match payments to the seasonal or progressive cash flow pattern of the business </w:t>
      </w:r>
      <w:sdt>
        <w:sdtPr>
          <w:rPr>
            <w:rFonts w:ascii="Segoe UI" w:hAnsi="Segoe UI" w:cs="Segoe UI"/>
            <w:sz w:val="22"/>
            <w:szCs w:val="22"/>
          </w:rPr>
          <w:id w:val="1846053777"/>
          <w:citation/>
        </w:sdtPr>
        <w:sdtEndPr/>
        <w:sdtContent>
          <w:r w:rsidR="00E96320">
            <w:rPr>
              <w:rFonts w:ascii="Segoe UI" w:hAnsi="Segoe UI" w:cs="Segoe UI"/>
              <w:sz w:val="22"/>
              <w:szCs w:val="22"/>
            </w:rPr>
            <w:fldChar w:fldCharType="begin"/>
          </w:r>
          <w:r w:rsidR="00E96320">
            <w:rPr>
              <w:rFonts w:ascii="Segoe UI" w:hAnsi="Segoe UI" w:cs="Segoe UI"/>
              <w:sz w:val="22"/>
              <w:szCs w:val="22"/>
              <w:lang w:val="en-CA"/>
            </w:rPr>
            <w:instrText xml:space="preserve"> CITATION BDC20 \l 4105 </w:instrText>
          </w:r>
          <w:r w:rsidR="00E96320">
            <w:rPr>
              <w:rFonts w:ascii="Segoe UI" w:hAnsi="Segoe UI" w:cs="Segoe UI"/>
              <w:sz w:val="22"/>
              <w:szCs w:val="22"/>
            </w:rPr>
            <w:fldChar w:fldCharType="separate"/>
          </w:r>
          <w:r w:rsidR="00E96320" w:rsidRPr="00E96320">
            <w:rPr>
              <w:rFonts w:ascii="Segoe UI" w:hAnsi="Segoe UI" w:cs="Segoe UI"/>
              <w:noProof/>
              <w:sz w:val="22"/>
              <w:szCs w:val="22"/>
              <w:lang w:val="en-CA"/>
            </w:rPr>
            <w:t>(BDC, 2020)</w:t>
          </w:r>
          <w:r w:rsidR="00E96320">
            <w:rPr>
              <w:rFonts w:ascii="Segoe UI" w:hAnsi="Segoe UI" w:cs="Segoe UI"/>
              <w:sz w:val="22"/>
              <w:szCs w:val="22"/>
            </w:rPr>
            <w:fldChar w:fldCharType="end"/>
          </w:r>
        </w:sdtContent>
      </w:sdt>
      <w:r w:rsidR="00043442">
        <w:rPr>
          <w:rFonts w:ascii="Segoe UI" w:hAnsi="Segoe UI" w:cs="Segoe UI"/>
          <w:sz w:val="22"/>
          <w:szCs w:val="22"/>
        </w:rPr>
        <w:t xml:space="preserve">. </w:t>
      </w:r>
    </w:p>
    <w:p w14:paraId="6D94EF24" w14:textId="77777777" w:rsidR="009C7ADC" w:rsidRDefault="009C7ADC" w:rsidP="00FA505E">
      <w:pPr>
        <w:pStyle w:val="Standard"/>
        <w:spacing w:line="276" w:lineRule="auto"/>
        <w:jc w:val="both"/>
        <w:rPr>
          <w:rFonts w:ascii="Segoe UI" w:hAnsi="Segoe UI" w:cs="Segoe UI"/>
          <w:sz w:val="22"/>
          <w:szCs w:val="22"/>
        </w:rPr>
      </w:pPr>
    </w:p>
    <w:p w14:paraId="31E3CDD6" w14:textId="1DC91C88" w:rsidR="00FA505E" w:rsidRDefault="00FA505E" w:rsidP="00FA505E">
      <w:pPr>
        <w:pStyle w:val="Standard"/>
        <w:spacing w:line="276" w:lineRule="auto"/>
        <w:jc w:val="both"/>
        <w:rPr>
          <w:rFonts w:ascii="Segoe UI" w:hAnsi="Segoe UI" w:cs="Segoe UI"/>
          <w:b/>
          <w:bCs/>
          <w:color w:val="000000"/>
          <w:bdr w:val="none" w:sz="0" w:space="0" w:color="auto" w:frame="1"/>
        </w:rPr>
      </w:pPr>
      <w:r w:rsidRPr="00BA2AE5">
        <w:rPr>
          <w:rFonts w:ascii="Segoe UI" w:hAnsi="Segoe UI" w:cs="Segoe UI"/>
          <w:b/>
          <w:bCs/>
          <w:color w:val="000000"/>
          <w:bdr w:val="none" w:sz="0" w:space="0" w:color="auto" w:frame="1"/>
        </w:rPr>
        <w:t xml:space="preserve">Premises, Equipment </w:t>
      </w:r>
      <w:r>
        <w:rPr>
          <w:rFonts w:ascii="Segoe UI" w:hAnsi="Segoe UI" w:cs="Segoe UI"/>
          <w:b/>
          <w:bCs/>
          <w:color w:val="000000"/>
          <w:bdr w:val="none" w:sz="0" w:space="0" w:color="auto" w:frame="1"/>
        </w:rPr>
        <w:t>and</w:t>
      </w:r>
      <w:r w:rsidRPr="00BA2AE5">
        <w:rPr>
          <w:rFonts w:ascii="Segoe UI" w:hAnsi="Segoe UI" w:cs="Segoe UI"/>
          <w:b/>
          <w:bCs/>
          <w:color w:val="000000"/>
          <w:bdr w:val="none" w:sz="0" w:space="0" w:color="auto" w:frame="1"/>
        </w:rPr>
        <w:t xml:space="preserve"> Supplies</w:t>
      </w:r>
    </w:p>
    <w:p w14:paraId="5ED5FEAF" w14:textId="19709B45" w:rsidR="009C7ADC" w:rsidRPr="002760A7" w:rsidRDefault="00F843C6" w:rsidP="00FA505E">
      <w:pPr>
        <w:pStyle w:val="Standard"/>
        <w:spacing w:line="276" w:lineRule="auto"/>
        <w:jc w:val="both"/>
        <w:rPr>
          <w:rFonts w:ascii="Segoe UI" w:hAnsi="Segoe UI" w:cs="Segoe UI"/>
          <w:sz w:val="22"/>
          <w:szCs w:val="22"/>
        </w:rPr>
      </w:pPr>
      <w:r>
        <w:rPr>
          <w:rFonts w:ascii="Segoe UI" w:hAnsi="Segoe UI" w:cs="Segoe UI"/>
          <w:sz w:val="22"/>
          <w:szCs w:val="22"/>
        </w:rPr>
        <w:t xml:space="preserve">The business </w:t>
      </w:r>
      <w:r w:rsidR="009C7ADC" w:rsidRPr="002760A7">
        <w:rPr>
          <w:rFonts w:ascii="Segoe UI" w:hAnsi="Segoe UI" w:cs="Segoe UI"/>
          <w:sz w:val="22"/>
          <w:szCs w:val="22"/>
        </w:rPr>
        <w:t xml:space="preserve">will be based on the owner’s farm in Metchosin, BC. They will run a flower shop on the farm and a website for business queries and subscriptions. The location of the farm in </w:t>
      </w:r>
      <w:r w:rsidR="009C7ADC" w:rsidRPr="002760A7">
        <w:rPr>
          <w:rFonts w:ascii="Segoe UI" w:hAnsi="Segoe UI" w:cs="Segoe UI"/>
          <w:sz w:val="22"/>
          <w:szCs w:val="22"/>
        </w:rPr>
        <w:lastRenderedPageBreak/>
        <w:t>Metchosin is perfect for this type of business with plenty of room to grow.</w:t>
      </w:r>
      <w:r w:rsidR="002760A7">
        <w:rPr>
          <w:rFonts w:ascii="Segoe UI" w:hAnsi="Segoe UI" w:cs="Segoe UI"/>
          <w:sz w:val="22"/>
          <w:szCs w:val="22"/>
        </w:rPr>
        <w:t xml:space="preserve"> </w:t>
      </w:r>
      <w:r w:rsidR="009C7ADC" w:rsidRPr="002760A7">
        <w:rPr>
          <w:rFonts w:ascii="Segoe UI" w:hAnsi="Segoe UI" w:cs="Segoe UI"/>
          <w:sz w:val="22"/>
          <w:szCs w:val="22"/>
        </w:rPr>
        <w:t xml:space="preserve">The following is a rough list of </w:t>
      </w:r>
      <w:r w:rsidR="002760A7" w:rsidRPr="002760A7">
        <w:rPr>
          <w:rFonts w:ascii="Segoe UI" w:hAnsi="Segoe UI" w:cs="Segoe UI"/>
          <w:sz w:val="22"/>
          <w:szCs w:val="22"/>
        </w:rPr>
        <w:t>expenses needed to start-up</w:t>
      </w:r>
      <w:r w:rsidR="009C7ADC" w:rsidRPr="002760A7">
        <w:rPr>
          <w:rFonts w:ascii="Segoe UI" w:hAnsi="Segoe UI" w:cs="Segoe UI"/>
          <w:sz w:val="22"/>
          <w:szCs w:val="22"/>
        </w:rPr>
        <w:t>:</w:t>
      </w:r>
    </w:p>
    <w:p w14:paraId="1CCD1ACE" w14:textId="038A1819" w:rsidR="009C7ADC" w:rsidRPr="002760A7" w:rsidRDefault="009C7ADC" w:rsidP="00FA505E">
      <w:pPr>
        <w:pStyle w:val="Standard"/>
        <w:spacing w:line="276" w:lineRule="auto"/>
        <w:jc w:val="both"/>
        <w:rPr>
          <w:rFonts w:ascii="Segoe UI" w:hAnsi="Segoe UI" w:cs="Segoe UI"/>
          <w:sz w:val="22"/>
          <w:szCs w:val="22"/>
        </w:rPr>
      </w:pPr>
    </w:p>
    <w:p w14:paraId="63CB2097" w14:textId="3C55BF7E" w:rsidR="009C7ADC" w:rsidRPr="002760A7" w:rsidRDefault="009C7ADC" w:rsidP="009C7ADC">
      <w:pPr>
        <w:pStyle w:val="Standard"/>
        <w:numPr>
          <w:ilvl w:val="0"/>
          <w:numId w:val="6"/>
        </w:numPr>
        <w:spacing w:line="276" w:lineRule="auto"/>
        <w:jc w:val="both"/>
        <w:rPr>
          <w:rFonts w:ascii="Segoe UI" w:hAnsi="Segoe UI" w:cs="Segoe UI"/>
          <w:sz w:val="22"/>
          <w:szCs w:val="22"/>
        </w:rPr>
      </w:pPr>
      <w:r w:rsidRPr="002760A7">
        <w:rPr>
          <w:rFonts w:ascii="Segoe UI" w:hAnsi="Segoe UI" w:cs="Segoe UI"/>
          <w:sz w:val="22"/>
          <w:szCs w:val="22"/>
        </w:rPr>
        <w:t>Tools and supplies for floral design</w:t>
      </w:r>
    </w:p>
    <w:p w14:paraId="40A01852" w14:textId="139B8909" w:rsidR="009C7ADC" w:rsidRDefault="009C7ADC" w:rsidP="009C7ADC">
      <w:pPr>
        <w:pStyle w:val="Standard"/>
        <w:numPr>
          <w:ilvl w:val="0"/>
          <w:numId w:val="6"/>
        </w:numPr>
        <w:spacing w:line="276" w:lineRule="auto"/>
        <w:jc w:val="both"/>
        <w:rPr>
          <w:rFonts w:ascii="Segoe UI" w:hAnsi="Segoe UI" w:cs="Segoe UI"/>
          <w:sz w:val="22"/>
          <w:szCs w:val="22"/>
        </w:rPr>
      </w:pPr>
      <w:r w:rsidRPr="002760A7">
        <w:rPr>
          <w:rFonts w:ascii="Segoe UI" w:hAnsi="Segoe UI" w:cs="Segoe UI"/>
          <w:sz w:val="22"/>
          <w:szCs w:val="22"/>
        </w:rPr>
        <w:t xml:space="preserve">Large equipment items </w:t>
      </w:r>
    </w:p>
    <w:p w14:paraId="50E4D6D7" w14:textId="778F73A7" w:rsidR="002760A7" w:rsidRDefault="002760A7" w:rsidP="009C7ADC">
      <w:pPr>
        <w:pStyle w:val="Standard"/>
        <w:numPr>
          <w:ilvl w:val="0"/>
          <w:numId w:val="6"/>
        </w:numPr>
        <w:spacing w:line="276" w:lineRule="auto"/>
        <w:jc w:val="both"/>
        <w:rPr>
          <w:rFonts w:ascii="Segoe UI" w:hAnsi="Segoe UI" w:cs="Segoe UI"/>
          <w:sz w:val="22"/>
          <w:szCs w:val="22"/>
        </w:rPr>
      </w:pPr>
      <w:r>
        <w:rPr>
          <w:rFonts w:ascii="Segoe UI" w:hAnsi="Segoe UI" w:cs="Segoe UI"/>
          <w:sz w:val="22"/>
          <w:szCs w:val="22"/>
        </w:rPr>
        <w:t>POS system</w:t>
      </w:r>
    </w:p>
    <w:p w14:paraId="5554CEC5" w14:textId="5FE9BF57" w:rsidR="002760A7" w:rsidRPr="002760A7" w:rsidRDefault="002760A7" w:rsidP="009C7ADC">
      <w:pPr>
        <w:pStyle w:val="Standard"/>
        <w:numPr>
          <w:ilvl w:val="0"/>
          <w:numId w:val="6"/>
        </w:numPr>
        <w:spacing w:line="276" w:lineRule="auto"/>
        <w:jc w:val="both"/>
        <w:rPr>
          <w:rFonts w:ascii="Segoe UI" w:hAnsi="Segoe UI" w:cs="Segoe UI"/>
          <w:sz w:val="22"/>
          <w:szCs w:val="22"/>
        </w:rPr>
      </w:pPr>
      <w:r>
        <w:rPr>
          <w:rFonts w:ascii="Segoe UI" w:hAnsi="Segoe UI" w:cs="Segoe UI"/>
          <w:sz w:val="22"/>
          <w:szCs w:val="22"/>
        </w:rPr>
        <w:t xml:space="preserve">Delivery vehicle </w:t>
      </w:r>
    </w:p>
    <w:p w14:paraId="0A260E6C" w14:textId="6FB1F9D4" w:rsidR="009C7ADC" w:rsidRPr="002760A7" w:rsidRDefault="009C7ADC" w:rsidP="009C7ADC">
      <w:pPr>
        <w:pStyle w:val="Standard"/>
        <w:numPr>
          <w:ilvl w:val="0"/>
          <w:numId w:val="6"/>
        </w:numPr>
        <w:spacing w:line="276" w:lineRule="auto"/>
        <w:jc w:val="both"/>
        <w:rPr>
          <w:rFonts w:ascii="Segoe UI" w:hAnsi="Segoe UI" w:cs="Segoe UI"/>
          <w:sz w:val="22"/>
          <w:szCs w:val="22"/>
        </w:rPr>
      </w:pPr>
      <w:r w:rsidRPr="002760A7">
        <w:rPr>
          <w:rFonts w:ascii="Segoe UI" w:hAnsi="Segoe UI" w:cs="Segoe UI"/>
          <w:sz w:val="22"/>
          <w:szCs w:val="22"/>
        </w:rPr>
        <w:t xml:space="preserve">Labour and Staffing </w:t>
      </w:r>
    </w:p>
    <w:p w14:paraId="19CA2645" w14:textId="164A48E7" w:rsidR="009C7ADC" w:rsidRDefault="009C7ADC" w:rsidP="009C7ADC">
      <w:pPr>
        <w:pStyle w:val="Standard"/>
        <w:numPr>
          <w:ilvl w:val="0"/>
          <w:numId w:val="6"/>
        </w:numPr>
        <w:spacing w:line="276" w:lineRule="auto"/>
        <w:jc w:val="both"/>
        <w:rPr>
          <w:rFonts w:ascii="Segoe UI" w:hAnsi="Segoe UI" w:cs="Segoe UI"/>
          <w:sz w:val="22"/>
          <w:szCs w:val="22"/>
        </w:rPr>
      </w:pPr>
      <w:r w:rsidRPr="002760A7">
        <w:rPr>
          <w:rFonts w:ascii="Segoe UI" w:hAnsi="Segoe UI" w:cs="Segoe UI"/>
          <w:sz w:val="22"/>
          <w:szCs w:val="22"/>
        </w:rPr>
        <w:t xml:space="preserve">Advertising and Promotion </w:t>
      </w:r>
    </w:p>
    <w:p w14:paraId="40E2D832" w14:textId="598CC656" w:rsidR="002760A7" w:rsidRDefault="002760A7" w:rsidP="002760A7">
      <w:pPr>
        <w:pStyle w:val="Standard"/>
        <w:spacing w:line="276" w:lineRule="auto"/>
        <w:jc w:val="both"/>
        <w:rPr>
          <w:rFonts w:ascii="Segoe UI" w:hAnsi="Segoe UI" w:cs="Segoe UI"/>
          <w:sz w:val="22"/>
          <w:szCs w:val="22"/>
        </w:rPr>
      </w:pPr>
    </w:p>
    <w:p w14:paraId="3F383EC4" w14:textId="77777777" w:rsidR="002760A7" w:rsidRPr="002760A7" w:rsidRDefault="002760A7" w:rsidP="002760A7">
      <w:pPr>
        <w:pStyle w:val="Standard"/>
        <w:spacing w:line="276" w:lineRule="auto"/>
        <w:jc w:val="both"/>
        <w:rPr>
          <w:rFonts w:ascii="Segoe UI" w:hAnsi="Segoe UI" w:cs="Segoe UI"/>
          <w:sz w:val="22"/>
          <w:szCs w:val="22"/>
        </w:rPr>
      </w:pPr>
      <w:r w:rsidRPr="002760A7">
        <w:rPr>
          <w:rFonts w:ascii="Segoe UI" w:hAnsi="Segoe UI" w:cs="Segoe UI"/>
          <w:sz w:val="22"/>
          <w:szCs w:val="22"/>
        </w:rPr>
        <w:t>Start-up costs for this business will range between $10,000 and $50,000</w:t>
      </w:r>
      <w:r>
        <w:rPr>
          <w:rFonts w:ascii="Segoe UI" w:hAnsi="Segoe UI" w:cs="Segoe UI"/>
          <w:sz w:val="22"/>
          <w:szCs w:val="22"/>
        </w:rPr>
        <w:t xml:space="preserve"> </w:t>
      </w:r>
      <w:sdt>
        <w:sdtPr>
          <w:rPr>
            <w:rFonts w:ascii="Segoe UI" w:hAnsi="Segoe UI" w:cs="Segoe UI"/>
            <w:sz w:val="22"/>
            <w:szCs w:val="22"/>
          </w:rPr>
          <w:id w:val="-38201604"/>
          <w:citation/>
        </w:sdtPr>
        <w:sdtEndPr/>
        <w:sdtContent>
          <w:r>
            <w:rPr>
              <w:rFonts w:ascii="Segoe UI" w:hAnsi="Segoe UI" w:cs="Segoe UI"/>
              <w:sz w:val="22"/>
              <w:szCs w:val="22"/>
            </w:rPr>
            <w:fldChar w:fldCharType="begin"/>
          </w:r>
          <w:r>
            <w:rPr>
              <w:rFonts w:ascii="Segoe UI" w:hAnsi="Segoe UI" w:cs="Segoe UI"/>
              <w:sz w:val="22"/>
              <w:szCs w:val="22"/>
              <w:lang w:val="en-CA"/>
            </w:rPr>
            <w:instrText xml:space="preserve"> CITATION Soa19 \l 4105 </w:instrText>
          </w:r>
          <w:r>
            <w:rPr>
              <w:rFonts w:ascii="Segoe UI" w:hAnsi="Segoe UI" w:cs="Segoe UI"/>
              <w:sz w:val="22"/>
              <w:szCs w:val="22"/>
            </w:rPr>
            <w:fldChar w:fldCharType="separate"/>
          </w:r>
          <w:r w:rsidRPr="002760A7">
            <w:rPr>
              <w:rFonts w:ascii="Segoe UI" w:hAnsi="Segoe UI" w:cs="Segoe UI"/>
              <w:noProof/>
              <w:sz w:val="22"/>
              <w:szCs w:val="22"/>
              <w:lang w:val="en-CA"/>
            </w:rPr>
            <w:t>(Soard, 2019)</w:t>
          </w:r>
          <w:r>
            <w:rPr>
              <w:rFonts w:ascii="Segoe UI" w:hAnsi="Segoe UI" w:cs="Segoe UI"/>
              <w:sz w:val="22"/>
              <w:szCs w:val="22"/>
            </w:rPr>
            <w:fldChar w:fldCharType="end"/>
          </w:r>
        </w:sdtContent>
      </w:sdt>
      <w:r w:rsidRPr="002760A7">
        <w:rPr>
          <w:rFonts w:ascii="Segoe UI" w:hAnsi="Segoe UI" w:cs="Segoe UI"/>
          <w:sz w:val="22"/>
          <w:szCs w:val="22"/>
        </w:rPr>
        <w:t>.</w:t>
      </w:r>
    </w:p>
    <w:p w14:paraId="08A1B8B9" w14:textId="77777777" w:rsidR="002760A7" w:rsidRPr="002760A7" w:rsidRDefault="002760A7" w:rsidP="002760A7">
      <w:pPr>
        <w:pStyle w:val="Standard"/>
        <w:spacing w:line="276" w:lineRule="auto"/>
        <w:jc w:val="both"/>
        <w:rPr>
          <w:rFonts w:ascii="Segoe UI" w:hAnsi="Segoe UI" w:cs="Segoe UI"/>
          <w:sz w:val="22"/>
          <w:szCs w:val="22"/>
        </w:rPr>
      </w:pPr>
    </w:p>
    <w:p w14:paraId="7422C5C2" w14:textId="4300E953" w:rsidR="00FA505E" w:rsidRPr="00BA2AE5" w:rsidRDefault="00FA505E" w:rsidP="00FA505E">
      <w:pPr>
        <w:pStyle w:val="Standard"/>
        <w:spacing w:line="276" w:lineRule="auto"/>
        <w:jc w:val="both"/>
        <w:rPr>
          <w:rFonts w:ascii="Segoe UI" w:hAnsi="Segoe UI" w:cs="Segoe UI"/>
          <w:b/>
          <w:bCs/>
        </w:rPr>
      </w:pPr>
      <w:r>
        <w:rPr>
          <w:rFonts w:ascii="Segoe UI" w:hAnsi="Segoe UI" w:cs="Segoe UI"/>
          <w:b/>
          <w:bCs/>
          <w:color w:val="000000"/>
          <w:bdr w:val="none" w:sz="0" w:space="0" w:color="auto" w:frame="1"/>
        </w:rPr>
        <w:t>Target Markets and Marketing Strategies</w:t>
      </w:r>
    </w:p>
    <w:p w14:paraId="51F7E4FB" w14:textId="7DF06668" w:rsidR="002760A7" w:rsidRPr="00552A10" w:rsidRDefault="002760A7" w:rsidP="00FA505E">
      <w:pPr>
        <w:pStyle w:val="Standard"/>
        <w:spacing w:line="276" w:lineRule="auto"/>
        <w:jc w:val="both"/>
        <w:rPr>
          <w:rFonts w:ascii="Segoe UI" w:hAnsi="Segoe UI" w:cs="Segoe UI"/>
          <w:sz w:val="22"/>
          <w:szCs w:val="22"/>
        </w:rPr>
      </w:pPr>
      <w:r>
        <w:rPr>
          <w:rFonts w:ascii="Segoe UI" w:hAnsi="Segoe UI" w:cs="Segoe UI"/>
          <w:sz w:val="22"/>
          <w:szCs w:val="22"/>
        </w:rPr>
        <w:t>The target market for J &amp; J Flowers will be the local community of Metchosin, however, they will not be limited to this specific market. They will also advertise to the rest of the Greater Victoria area on Vancouver Island. Marketing strategies</w:t>
      </w:r>
      <w:r w:rsidR="00552A10">
        <w:rPr>
          <w:rFonts w:ascii="Segoe UI" w:hAnsi="Segoe UI" w:cs="Segoe UI"/>
          <w:sz w:val="22"/>
          <w:szCs w:val="22"/>
        </w:rPr>
        <w:t xml:space="preserve"> like setting up social media accounts on major platforms like Facebook, Instagram, and twitter to promote the business, this can bring fast results with minimal expenses. Providing discounts in exchange for “likes” and “shares” will be another inexpensive but effective way to promote the business </w:t>
      </w:r>
      <w:sdt>
        <w:sdtPr>
          <w:rPr>
            <w:rFonts w:ascii="Segoe UI" w:hAnsi="Segoe UI" w:cs="Segoe UI"/>
            <w:sz w:val="22"/>
            <w:szCs w:val="22"/>
          </w:rPr>
          <w:id w:val="-410398688"/>
          <w:citation/>
        </w:sdtPr>
        <w:sdtEndPr/>
        <w:sdtContent>
          <w:r w:rsidR="00552A10">
            <w:rPr>
              <w:rFonts w:ascii="Segoe UI" w:hAnsi="Segoe UI" w:cs="Segoe UI"/>
              <w:sz w:val="22"/>
              <w:szCs w:val="22"/>
            </w:rPr>
            <w:fldChar w:fldCharType="begin"/>
          </w:r>
          <w:r w:rsidR="00552A10">
            <w:rPr>
              <w:rFonts w:ascii="Segoe UI" w:hAnsi="Segoe UI" w:cs="Segoe UI"/>
              <w:sz w:val="22"/>
              <w:szCs w:val="22"/>
              <w:lang w:val="en-CA"/>
            </w:rPr>
            <w:instrText xml:space="preserve"> CITATION Soa19 \l 4105 </w:instrText>
          </w:r>
          <w:r w:rsidR="00552A10">
            <w:rPr>
              <w:rFonts w:ascii="Segoe UI" w:hAnsi="Segoe UI" w:cs="Segoe UI"/>
              <w:sz w:val="22"/>
              <w:szCs w:val="22"/>
            </w:rPr>
            <w:fldChar w:fldCharType="separate"/>
          </w:r>
          <w:r w:rsidR="00552A10" w:rsidRPr="00552A10">
            <w:rPr>
              <w:rFonts w:ascii="Segoe UI" w:hAnsi="Segoe UI" w:cs="Segoe UI"/>
              <w:noProof/>
              <w:sz w:val="22"/>
              <w:szCs w:val="22"/>
              <w:lang w:val="en-CA"/>
            </w:rPr>
            <w:t>(Soard, 2019)</w:t>
          </w:r>
          <w:r w:rsidR="00552A10">
            <w:rPr>
              <w:rFonts w:ascii="Segoe UI" w:hAnsi="Segoe UI" w:cs="Segoe UI"/>
              <w:sz w:val="22"/>
              <w:szCs w:val="22"/>
            </w:rPr>
            <w:fldChar w:fldCharType="end"/>
          </w:r>
        </w:sdtContent>
      </w:sdt>
      <w:r w:rsidR="00552A10">
        <w:rPr>
          <w:rFonts w:ascii="Segoe UI" w:hAnsi="Segoe UI" w:cs="Segoe UI"/>
          <w:sz w:val="22"/>
          <w:szCs w:val="22"/>
        </w:rPr>
        <w:t>. Other marketing strategies such as taking out a small ad in the local newspaper and handing out flyers to funeral homes and local businesses will be used as well.</w:t>
      </w:r>
      <w:r w:rsidR="006F7961">
        <w:rPr>
          <w:rFonts w:ascii="Segoe UI" w:hAnsi="Segoe UI" w:cs="Segoe UI"/>
          <w:sz w:val="22"/>
          <w:szCs w:val="22"/>
        </w:rPr>
        <w:t xml:space="preserve"> </w:t>
      </w:r>
    </w:p>
    <w:p w14:paraId="612D72A0" w14:textId="77777777" w:rsidR="00552A10" w:rsidRDefault="00552A10" w:rsidP="00FA505E">
      <w:pPr>
        <w:pStyle w:val="Standard"/>
        <w:spacing w:line="276" w:lineRule="auto"/>
        <w:jc w:val="both"/>
        <w:rPr>
          <w:rFonts w:ascii="Segoe UI" w:hAnsi="Segoe UI" w:cs="Segoe UI"/>
          <w:b/>
          <w:bCs/>
          <w:color w:val="000000"/>
          <w:bdr w:val="none" w:sz="0" w:space="0" w:color="auto" w:frame="1"/>
        </w:rPr>
      </w:pPr>
    </w:p>
    <w:p w14:paraId="09CE4A85" w14:textId="2A564592" w:rsidR="00FA505E" w:rsidRDefault="00FA505E" w:rsidP="00FA505E">
      <w:pPr>
        <w:pStyle w:val="Standard"/>
        <w:spacing w:line="276" w:lineRule="auto"/>
        <w:jc w:val="both"/>
        <w:rPr>
          <w:rFonts w:ascii="Segoe UI" w:hAnsi="Segoe UI" w:cs="Segoe UI"/>
          <w:b/>
          <w:bCs/>
          <w:color w:val="000000"/>
          <w:bdr w:val="none" w:sz="0" w:space="0" w:color="auto" w:frame="1"/>
        </w:rPr>
      </w:pPr>
      <w:r>
        <w:rPr>
          <w:rFonts w:ascii="Segoe UI" w:hAnsi="Segoe UI" w:cs="Segoe UI"/>
          <w:b/>
          <w:bCs/>
          <w:color w:val="000000"/>
          <w:bdr w:val="none" w:sz="0" w:space="0" w:color="auto" w:frame="1"/>
        </w:rPr>
        <w:t>Conclusion</w:t>
      </w:r>
      <w:r w:rsidR="006F7961">
        <w:rPr>
          <w:rFonts w:ascii="Segoe UI" w:hAnsi="Segoe UI" w:cs="Segoe UI"/>
          <w:b/>
          <w:bCs/>
          <w:color w:val="000000"/>
          <w:bdr w:val="none" w:sz="0" w:space="0" w:color="auto" w:frame="1"/>
        </w:rPr>
        <w:t xml:space="preserve">  </w:t>
      </w:r>
    </w:p>
    <w:p w14:paraId="79CF2E80" w14:textId="4CA6C5BC" w:rsidR="008220A5" w:rsidRPr="008220A5" w:rsidRDefault="0037391D" w:rsidP="00FA505E">
      <w:pPr>
        <w:pStyle w:val="Standard"/>
        <w:spacing w:line="276" w:lineRule="auto"/>
        <w:jc w:val="both"/>
        <w:rPr>
          <w:rFonts w:ascii="Segoe UI" w:hAnsi="Segoe UI" w:cs="Segoe UI"/>
          <w:color w:val="000000"/>
          <w:sz w:val="22"/>
          <w:szCs w:val="22"/>
          <w:bdr w:val="none" w:sz="0" w:space="0" w:color="auto" w:frame="1"/>
        </w:rPr>
      </w:pPr>
      <w:r>
        <w:rPr>
          <w:rFonts w:ascii="Segoe UI" w:hAnsi="Segoe UI" w:cs="Segoe UI"/>
          <w:color w:val="000000"/>
          <w:sz w:val="22"/>
          <w:szCs w:val="22"/>
          <w:bdr w:val="none" w:sz="0" w:space="0" w:color="auto" w:frame="1"/>
        </w:rPr>
        <w:t xml:space="preserve">There is huge potential for </w:t>
      </w:r>
      <w:r w:rsidR="008220A5">
        <w:rPr>
          <w:rFonts w:ascii="Segoe UI" w:hAnsi="Segoe UI" w:cs="Segoe UI"/>
          <w:color w:val="000000"/>
          <w:sz w:val="22"/>
          <w:szCs w:val="22"/>
          <w:bdr w:val="none" w:sz="0" w:space="0" w:color="auto" w:frame="1"/>
        </w:rPr>
        <w:t xml:space="preserve">J &amp; J Flowers &amp; Speciality Bouquets </w:t>
      </w:r>
      <w:r>
        <w:rPr>
          <w:rFonts w:ascii="Segoe UI" w:hAnsi="Segoe UI" w:cs="Segoe UI"/>
          <w:color w:val="000000"/>
          <w:sz w:val="22"/>
          <w:szCs w:val="22"/>
          <w:bdr w:val="none" w:sz="0" w:space="0" w:color="auto" w:frame="1"/>
        </w:rPr>
        <w:t>to grow into a very well-established local business in Metchosin. Their business location is perfect as their values and beliefs</w:t>
      </w:r>
      <w:r w:rsidR="00787666">
        <w:rPr>
          <w:rFonts w:ascii="Segoe UI" w:hAnsi="Segoe UI" w:cs="Segoe UI"/>
          <w:color w:val="000000"/>
          <w:sz w:val="22"/>
          <w:szCs w:val="22"/>
          <w:bdr w:val="none" w:sz="0" w:space="0" w:color="auto" w:frame="1"/>
        </w:rPr>
        <w:t xml:space="preserve"> of sustainability and supporting local</w:t>
      </w:r>
      <w:r>
        <w:rPr>
          <w:rFonts w:ascii="Segoe UI" w:hAnsi="Segoe UI" w:cs="Segoe UI"/>
          <w:color w:val="000000"/>
          <w:sz w:val="22"/>
          <w:szCs w:val="22"/>
          <w:bdr w:val="none" w:sz="0" w:space="0" w:color="auto" w:frame="1"/>
        </w:rPr>
        <w:t xml:space="preserve"> align with those of the community, which will give them a great deal of business and support. Offering unique</w:t>
      </w:r>
      <w:r w:rsidR="00787666">
        <w:rPr>
          <w:rFonts w:ascii="Segoe UI" w:hAnsi="Segoe UI" w:cs="Segoe UI"/>
          <w:color w:val="000000"/>
          <w:sz w:val="22"/>
          <w:szCs w:val="22"/>
          <w:bdr w:val="none" w:sz="0" w:space="0" w:color="auto" w:frame="1"/>
        </w:rPr>
        <w:t xml:space="preserve"> monthly</w:t>
      </w:r>
      <w:r>
        <w:rPr>
          <w:rFonts w:ascii="Segoe UI" w:hAnsi="Segoe UI" w:cs="Segoe UI"/>
          <w:color w:val="000000"/>
          <w:sz w:val="22"/>
          <w:szCs w:val="22"/>
          <w:bdr w:val="none" w:sz="0" w:space="0" w:color="auto" w:frame="1"/>
        </w:rPr>
        <w:t xml:space="preserve"> subscriptions and partnering with local businesses </w:t>
      </w:r>
      <w:r w:rsidR="006F7961">
        <w:rPr>
          <w:rFonts w:ascii="Segoe UI" w:hAnsi="Segoe UI" w:cs="Segoe UI"/>
          <w:color w:val="000000"/>
          <w:sz w:val="22"/>
          <w:szCs w:val="22"/>
          <w:bdr w:val="none" w:sz="0" w:space="0" w:color="auto" w:frame="1"/>
        </w:rPr>
        <w:t xml:space="preserve">for other products </w:t>
      </w:r>
      <w:r>
        <w:rPr>
          <w:rFonts w:ascii="Segoe UI" w:hAnsi="Segoe UI" w:cs="Segoe UI"/>
          <w:color w:val="000000"/>
          <w:sz w:val="22"/>
          <w:szCs w:val="22"/>
          <w:bdr w:val="none" w:sz="0" w:space="0" w:color="auto" w:frame="1"/>
        </w:rPr>
        <w:t xml:space="preserve">will make their business </w:t>
      </w:r>
      <w:r w:rsidR="00787666">
        <w:rPr>
          <w:rFonts w:ascii="Segoe UI" w:hAnsi="Segoe UI" w:cs="Segoe UI"/>
          <w:color w:val="000000"/>
          <w:sz w:val="22"/>
          <w:szCs w:val="22"/>
          <w:bdr w:val="none" w:sz="0" w:space="0" w:color="auto" w:frame="1"/>
        </w:rPr>
        <w:t>stand out</w:t>
      </w:r>
      <w:r>
        <w:rPr>
          <w:rFonts w:ascii="Segoe UI" w:hAnsi="Segoe UI" w:cs="Segoe UI"/>
          <w:color w:val="000000"/>
          <w:sz w:val="22"/>
          <w:szCs w:val="22"/>
          <w:bdr w:val="none" w:sz="0" w:space="0" w:color="auto" w:frame="1"/>
        </w:rPr>
        <w:t xml:space="preserve"> </w:t>
      </w:r>
      <w:r w:rsidR="006F7961">
        <w:rPr>
          <w:rFonts w:ascii="Segoe UI" w:hAnsi="Segoe UI" w:cs="Segoe UI"/>
          <w:color w:val="000000"/>
          <w:sz w:val="22"/>
          <w:szCs w:val="22"/>
          <w:bdr w:val="none" w:sz="0" w:space="0" w:color="auto" w:frame="1"/>
        </w:rPr>
        <w:t>compared to other flower shops.</w:t>
      </w:r>
      <w:r w:rsidR="00787666">
        <w:rPr>
          <w:rFonts w:ascii="Segoe UI" w:hAnsi="Segoe UI" w:cs="Segoe UI"/>
          <w:color w:val="000000"/>
          <w:sz w:val="22"/>
          <w:szCs w:val="22"/>
          <w:bdr w:val="none" w:sz="0" w:space="0" w:color="auto" w:frame="1"/>
        </w:rPr>
        <w:t xml:space="preserve"> There will be plenty of opportunity for new ideas and expansion on the farm as the business continues to grow. </w:t>
      </w:r>
    </w:p>
    <w:p w14:paraId="2E71CEC1" w14:textId="5F158878" w:rsidR="00552A10" w:rsidRDefault="00552A10" w:rsidP="00FA505E">
      <w:pPr>
        <w:pStyle w:val="Standard"/>
        <w:spacing w:line="276" w:lineRule="auto"/>
        <w:jc w:val="both"/>
        <w:rPr>
          <w:rFonts w:ascii="Segoe UI" w:hAnsi="Segoe UI" w:cs="Segoe UI"/>
          <w:b/>
          <w:bCs/>
          <w:color w:val="000000"/>
          <w:bdr w:val="none" w:sz="0" w:space="0" w:color="auto" w:frame="1"/>
        </w:rPr>
      </w:pPr>
    </w:p>
    <w:p w14:paraId="582152F0" w14:textId="117797E2" w:rsidR="00552A10" w:rsidRDefault="00552A10" w:rsidP="00FA505E">
      <w:pPr>
        <w:pStyle w:val="Standard"/>
        <w:spacing w:line="276" w:lineRule="auto"/>
        <w:jc w:val="both"/>
        <w:rPr>
          <w:rFonts w:ascii="Segoe UI" w:hAnsi="Segoe UI" w:cs="Segoe UI"/>
          <w:b/>
          <w:bCs/>
          <w:color w:val="000000"/>
          <w:bdr w:val="none" w:sz="0" w:space="0" w:color="auto" w:frame="1"/>
        </w:rPr>
      </w:pPr>
    </w:p>
    <w:p w14:paraId="340A72A6" w14:textId="0FDD10F7" w:rsidR="00552A10" w:rsidRDefault="00552A10" w:rsidP="00FA505E">
      <w:pPr>
        <w:pStyle w:val="Standard"/>
        <w:spacing w:line="276" w:lineRule="auto"/>
        <w:jc w:val="both"/>
        <w:rPr>
          <w:rFonts w:ascii="Segoe UI" w:hAnsi="Segoe UI" w:cs="Segoe UI"/>
          <w:b/>
          <w:bCs/>
          <w:color w:val="000000"/>
          <w:bdr w:val="none" w:sz="0" w:space="0" w:color="auto" w:frame="1"/>
        </w:rPr>
      </w:pPr>
    </w:p>
    <w:p w14:paraId="2EE09239" w14:textId="78565AE9" w:rsidR="00552A10" w:rsidRDefault="00552A10" w:rsidP="00FA505E">
      <w:pPr>
        <w:pStyle w:val="Standard"/>
        <w:spacing w:line="276" w:lineRule="auto"/>
        <w:jc w:val="both"/>
        <w:rPr>
          <w:rFonts w:ascii="Segoe UI" w:hAnsi="Segoe UI" w:cs="Segoe UI"/>
          <w:b/>
          <w:bCs/>
          <w:color w:val="000000"/>
          <w:bdr w:val="none" w:sz="0" w:space="0" w:color="auto" w:frame="1"/>
        </w:rPr>
      </w:pPr>
    </w:p>
    <w:p w14:paraId="23EAA46B" w14:textId="7BB25570" w:rsidR="00552A10" w:rsidRDefault="00552A10" w:rsidP="00FA505E">
      <w:pPr>
        <w:pStyle w:val="Standard"/>
        <w:spacing w:line="276" w:lineRule="auto"/>
        <w:jc w:val="both"/>
        <w:rPr>
          <w:rFonts w:ascii="Segoe UI" w:hAnsi="Segoe UI" w:cs="Segoe UI"/>
          <w:b/>
          <w:bCs/>
          <w:color w:val="000000"/>
          <w:bdr w:val="none" w:sz="0" w:space="0" w:color="auto" w:frame="1"/>
        </w:rPr>
      </w:pPr>
    </w:p>
    <w:p w14:paraId="13EA6691" w14:textId="226D9614" w:rsidR="00552A10" w:rsidRDefault="00552A10" w:rsidP="00FA505E">
      <w:pPr>
        <w:pStyle w:val="Standard"/>
        <w:spacing w:line="276" w:lineRule="auto"/>
        <w:jc w:val="both"/>
        <w:rPr>
          <w:rFonts w:ascii="Segoe UI" w:hAnsi="Segoe UI" w:cs="Segoe UI"/>
          <w:b/>
          <w:bCs/>
          <w:color w:val="000000"/>
          <w:bdr w:val="none" w:sz="0" w:space="0" w:color="auto" w:frame="1"/>
        </w:rPr>
      </w:pPr>
    </w:p>
    <w:sdt>
      <w:sdtPr>
        <w:rPr>
          <w:rFonts w:ascii="DejaVu Sans" w:eastAsia="WenQuanYi Micro Hei" w:hAnsi="DejaVu Sans" w:cs="FreeSans"/>
          <w:color w:val="auto"/>
          <w:kern w:val="3"/>
          <w:sz w:val="24"/>
          <w:szCs w:val="24"/>
          <w:lang w:val="en-GB" w:eastAsia="zh-CN" w:bidi="hi-IN"/>
        </w:rPr>
        <w:id w:val="1922066864"/>
        <w:docPartObj>
          <w:docPartGallery w:val="Bibliographies"/>
          <w:docPartUnique/>
        </w:docPartObj>
      </w:sdtPr>
      <w:sdtEndPr/>
      <w:sdtContent>
        <w:p w14:paraId="395D474C" w14:textId="02E3FDAC" w:rsidR="00552A10" w:rsidRDefault="00552A10">
          <w:pPr>
            <w:pStyle w:val="Heading1"/>
            <w:rPr>
              <w:rFonts w:ascii="Segoe UI" w:hAnsi="Segoe UI" w:cs="Segoe UI"/>
              <w:color w:val="auto"/>
            </w:rPr>
          </w:pPr>
          <w:r w:rsidRPr="00552A10">
            <w:rPr>
              <w:rFonts w:ascii="Segoe UI" w:hAnsi="Segoe UI" w:cs="Segoe UI"/>
              <w:color w:val="auto"/>
            </w:rPr>
            <w:t>Bibliography</w:t>
          </w:r>
        </w:p>
        <w:p w14:paraId="4C6DF4A5" w14:textId="77777777" w:rsidR="00552A10" w:rsidRPr="00552A10" w:rsidRDefault="00552A10" w:rsidP="00552A10">
          <w:pPr>
            <w:rPr>
              <w:lang w:val="en-US" w:eastAsia="en-US" w:bidi="ar-SA"/>
            </w:rPr>
          </w:pPr>
        </w:p>
        <w:sdt>
          <w:sdtPr>
            <w:rPr>
              <w:rFonts w:cs="FreeSans"/>
              <w:szCs w:val="24"/>
            </w:rPr>
            <w:id w:val="111145805"/>
            <w:bibliography/>
          </w:sdtPr>
          <w:sdtEndPr/>
          <w:sdtContent>
            <w:p w14:paraId="6EA15BCC" w14:textId="77777777" w:rsidR="00552A10" w:rsidRDefault="00552A10" w:rsidP="00552A10">
              <w:pPr>
                <w:pStyle w:val="Bibliography"/>
                <w:ind w:left="720" w:hanging="720"/>
                <w:rPr>
                  <w:noProof/>
                  <w:szCs w:val="24"/>
                  <w:lang w:val="en-US"/>
                </w:rPr>
              </w:pPr>
              <w:r>
                <w:fldChar w:fldCharType="begin"/>
              </w:r>
              <w:r>
                <w:instrText xml:space="preserve"> BIBLIOGRAPHY </w:instrText>
              </w:r>
              <w:r>
                <w:fldChar w:fldCharType="separate"/>
              </w:r>
              <w:r>
                <w:rPr>
                  <w:noProof/>
                  <w:lang w:val="en-US"/>
                </w:rPr>
                <w:t>(2020). Retrieved from Small Business BC: https://smallbusinessbc.ca/our-resources/</w:t>
              </w:r>
            </w:p>
            <w:p w14:paraId="3F4B99BF" w14:textId="77777777" w:rsidR="00552A10" w:rsidRDefault="00552A10" w:rsidP="00552A10">
              <w:pPr>
                <w:pStyle w:val="Bibliography"/>
                <w:ind w:left="720" w:hanging="720"/>
                <w:rPr>
                  <w:noProof/>
                  <w:lang w:val="en-US"/>
                </w:rPr>
              </w:pPr>
              <w:r>
                <w:rPr>
                  <w:noProof/>
                  <w:lang w:val="en-US"/>
                </w:rPr>
                <w:t>(2020). Retrieved from Happy Valley Lavender Farm: https://happyvalleylavender.com/</w:t>
              </w:r>
            </w:p>
            <w:p w14:paraId="5255F8F2" w14:textId="77777777" w:rsidR="00552A10" w:rsidRDefault="00552A10" w:rsidP="00552A10">
              <w:pPr>
                <w:pStyle w:val="Bibliography"/>
                <w:ind w:left="720" w:hanging="720"/>
                <w:rPr>
                  <w:noProof/>
                  <w:lang w:val="en-US"/>
                </w:rPr>
              </w:pPr>
              <w:r>
                <w:rPr>
                  <w:i/>
                  <w:iCs/>
                  <w:noProof/>
                  <w:lang w:val="en-US"/>
                </w:rPr>
                <w:t>BDC</w:t>
              </w:r>
              <w:r>
                <w:rPr>
                  <w:noProof/>
                  <w:lang w:val="en-US"/>
                </w:rPr>
                <w:t>. (2020). Retrieved from Start Up Financing : https://www.bdc.ca/en/financing/business-loans/pages/financing-starting-a-business.aspx</w:t>
              </w:r>
            </w:p>
            <w:p w14:paraId="473C3D78" w14:textId="77777777" w:rsidR="00552A10" w:rsidRDefault="00552A10" w:rsidP="00552A10">
              <w:pPr>
                <w:pStyle w:val="Bibliography"/>
                <w:ind w:left="720" w:hanging="720"/>
                <w:rPr>
                  <w:noProof/>
                  <w:lang w:val="en-US"/>
                </w:rPr>
              </w:pPr>
              <w:r>
                <w:rPr>
                  <w:noProof/>
                  <w:lang w:val="en-US"/>
                </w:rPr>
                <w:t xml:space="preserve">Bloomenthal, A. (2020, February 4). </w:t>
              </w:r>
              <w:r>
                <w:rPr>
                  <w:i/>
                  <w:iCs/>
                  <w:noProof/>
                  <w:lang w:val="en-US"/>
                </w:rPr>
                <w:t xml:space="preserve">General Partnership </w:t>
              </w:r>
              <w:r>
                <w:rPr>
                  <w:noProof/>
                  <w:lang w:val="en-US"/>
                </w:rPr>
                <w:t>. Retrieved from Investopedia : https://www.investopedia.com/terms/g/generalpartnership.asp</w:t>
              </w:r>
            </w:p>
            <w:p w14:paraId="6D0F1176" w14:textId="77777777" w:rsidR="00552A10" w:rsidRDefault="00552A10" w:rsidP="00552A10">
              <w:pPr>
                <w:pStyle w:val="Bibliography"/>
                <w:ind w:left="720" w:hanging="720"/>
                <w:rPr>
                  <w:noProof/>
                  <w:lang w:val="en-US"/>
                </w:rPr>
              </w:pPr>
              <w:r>
                <w:rPr>
                  <w:noProof/>
                  <w:lang w:val="en-US"/>
                </w:rPr>
                <w:t xml:space="preserve">Soard, L. (2019, March 04). </w:t>
              </w:r>
              <w:r>
                <w:rPr>
                  <w:i/>
                  <w:iCs/>
                  <w:noProof/>
                  <w:lang w:val="en-US"/>
                </w:rPr>
                <w:t>The Average Cost in Starting Up a Floral Shop</w:t>
              </w:r>
              <w:r>
                <w:rPr>
                  <w:noProof/>
                  <w:lang w:val="en-US"/>
                </w:rPr>
                <w:t>. Retrieved from Chron: https://smallbusiness.chron.com/average-cost-starting-up-floral-shop-13355.</w:t>
              </w:r>
              <w:r w:rsidRPr="00552A10">
                <w:rPr>
                  <w:rFonts w:ascii="Segoe UI" w:hAnsi="Segoe UI" w:cs="Segoe UI"/>
                  <w:noProof/>
                  <w:lang w:val="en-US"/>
                </w:rPr>
                <w:t>html</w:t>
              </w:r>
            </w:p>
            <w:p w14:paraId="4A8501C8" w14:textId="5D737F58" w:rsidR="00552A10" w:rsidRDefault="00552A10" w:rsidP="00552A10">
              <w:r>
                <w:rPr>
                  <w:b/>
                  <w:bCs/>
                  <w:noProof/>
                </w:rPr>
                <w:fldChar w:fldCharType="end"/>
              </w:r>
            </w:p>
          </w:sdtContent>
        </w:sdt>
      </w:sdtContent>
    </w:sdt>
    <w:p w14:paraId="61234917" w14:textId="77777777" w:rsidR="00552A10" w:rsidRPr="00852E8F" w:rsidRDefault="00552A10" w:rsidP="00FA505E">
      <w:pPr>
        <w:pStyle w:val="Standard"/>
        <w:spacing w:line="276" w:lineRule="auto"/>
        <w:jc w:val="both"/>
        <w:rPr>
          <w:rFonts w:ascii="Segoe UI" w:hAnsi="Segoe UI" w:cs="Segoe UI"/>
          <w:color w:val="000000"/>
          <w:sz w:val="28"/>
          <w:szCs w:val="28"/>
          <w:bdr w:val="none" w:sz="0" w:space="0" w:color="auto" w:frame="1"/>
        </w:rPr>
      </w:pPr>
    </w:p>
    <w:p w14:paraId="5AD36ADB" w14:textId="77777777" w:rsidR="00D90F16" w:rsidRDefault="00D90F16" w:rsidP="00FA505E">
      <w:pPr>
        <w:pStyle w:val="Standard"/>
        <w:spacing w:line="276" w:lineRule="auto"/>
        <w:jc w:val="both"/>
        <w:rPr>
          <w:rFonts w:ascii="Segoe UI" w:hAnsi="Segoe UI" w:cs="Segoe UI"/>
          <w:i/>
          <w:iCs/>
          <w:color w:val="000000"/>
          <w:sz w:val="28"/>
          <w:szCs w:val="28"/>
          <w:bdr w:val="none" w:sz="0" w:space="0" w:color="auto" w:frame="1"/>
        </w:rPr>
      </w:pPr>
    </w:p>
    <w:p w14:paraId="78443536" w14:textId="77777777" w:rsidR="009C7ADC" w:rsidRDefault="009C7ADC" w:rsidP="00FA505E">
      <w:pPr>
        <w:pStyle w:val="Standard"/>
        <w:spacing w:line="276" w:lineRule="auto"/>
        <w:jc w:val="both"/>
        <w:rPr>
          <w:rFonts w:ascii="Segoe UI" w:hAnsi="Segoe UI" w:cs="Segoe UI"/>
          <w:i/>
          <w:iCs/>
          <w:color w:val="000000"/>
          <w:sz w:val="28"/>
          <w:szCs w:val="28"/>
          <w:bdr w:val="none" w:sz="0" w:space="0" w:color="auto" w:frame="1"/>
        </w:rPr>
      </w:pPr>
    </w:p>
    <w:p w14:paraId="56CBDA3F" w14:textId="77777777" w:rsidR="00FA505E" w:rsidRPr="00BA2AE5" w:rsidRDefault="00FA505E" w:rsidP="00FA505E">
      <w:pPr>
        <w:pStyle w:val="Standard"/>
        <w:spacing w:line="276" w:lineRule="auto"/>
        <w:jc w:val="both"/>
        <w:rPr>
          <w:rFonts w:ascii="Segoe UI" w:hAnsi="Segoe UI" w:cs="Segoe UI"/>
          <w:i/>
          <w:iCs/>
        </w:rPr>
      </w:pPr>
    </w:p>
    <w:p w14:paraId="0DD55E91" w14:textId="77777777" w:rsidR="00FA505E" w:rsidRPr="003F737A" w:rsidRDefault="00FA505E">
      <w:pPr>
        <w:rPr>
          <w:rFonts w:ascii="Segoe UI" w:hAnsi="Segoe UI" w:cs="Segoe UI"/>
        </w:rPr>
      </w:pPr>
    </w:p>
    <w:sectPr w:rsidR="00FA505E" w:rsidRPr="003F737A">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A3AC8" w14:textId="77777777" w:rsidR="00150146" w:rsidRDefault="00150146" w:rsidP="003F737A">
      <w:r>
        <w:separator/>
      </w:r>
    </w:p>
  </w:endnote>
  <w:endnote w:type="continuationSeparator" w:id="0">
    <w:p w14:paraId="48D69E3C" w14:textId="77777777" w:rsidR="00150146" w:rsidRDefault="00150146" w:rsidP="003F7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WenQuanYi Micro Hei">
    <w:altName w:val="Yu Gothic"/>
    <w:charset w:val="80"/>
    <w:family w:val="auto"/>
    <w:pitch w:val="variable"/>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DejaVu Sans">
    <w:altName w:val="Yu Gothic"/>
    <w:charset w:val="80"/>
    <w:family w:val="swiss"/>
    <w:pitch w:val="default"/>
    <w:sig w:usb0="00000001" w:usb1="08070000" w:usb2="00000010" w:usb3="00000000" w:csb0="00020000" w:csb1="00000000"/>
  </w:font>
  <w:font w:name="FreeSans">
    <w:altName w:val="Arial Unicode MS"/>
    <w:charset w:val="80"/>
    <w:family w:val="auto"/>
    <w:pitch w:val="variable"/>
  </w:font>
  <w:font w:name="Calibri Light">
    <w:panose1 w:val="020F0302020204030204"/>
    <w:charset w:val="00"/>
    <w:family w:val="swiss"/>
    <w:pitch w:val="variable"/>
    <w:sig w:usb0="A0002AEF" w:usb1="4000207B" w:usb2="00000000" w:usb3="00000000" w:csb0="000001F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7074386"/>
      <w:docPartObj>
        <w:docPartGallery w:val="Page Numbers (Bottom of Page)"/>
        <w:docPartUnique/>
      </w:docPartObj>
    </w:sdtPr>
    <w:sdtEndPr>
      <w:rPr>
        <w:noProof/>
      </w:rPr>
    </w:sdtEndPr>
    <w:sdtContent>
      <w:p w14:paraId="0700696D" w14:textId="66CC6BF4" w:rsidR="003B488B" w:rsidRDefault="003B48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7ACB83" w14:textId="77777777" w:rsidR="003B488B" w:rsidRDefault="003B4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D04A8" w14:textId="77777777" w:rsidR="00150146" w:rsidRDefault="00150146" w:rsidP="003F737A">
      <w:r>
        <w:separator/>
      </w:r>
    </w:p>
  </w:footnote>
  <w:footnote w:type="continuationSeparator" w:id="0">
    <w:p w14:paraId="41B48B96" w14:textId="77777777" w:rsidR="00150146" w:rsidRDefault="00150146" w:rsidP="003F73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038" w:type="dxa"/>
      <w:tblInd w:w="-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38"/>
      <w:gridCol w:w="2700"/>
    </w:tblGrid>
    <w:tr w:rsidR="002760A7" w14:paraId="12E6197D" w14:textId="77777777" w:rsidTr="003F737A">
      <w:tc>
        <w:tcPr>
          <w:tcW w:w="7338" w:type="dxa"/>
        </w:tcPr>
        <w:p w14:paraId="74C7AB18" w14:textId="2E148312" w:rsidR="002760A7" w:rsidRPr="001D6C9C" w:rsidRDefault="002760A7" w:rsidP="003F737A">
          <w:pPr>
            <w:pStyle w:val="Header"/>
            <w:rPr>
              <w:rFonts w:ascii="Garamond" w:hAnsi="Garamond" w:cs="Segoe UI"/>
              <w:b/>
              <w:bCs/>
              <w:color w:val="92D050"/>
              <w:sz w:val="46"/>
              <w:szCs w:val="46"/>
            </w:rPr>
          </w:pPr>
          <w:r w:rsidRPr="001D6C9C">
            <w:rPr>
              <w:rFonts w:ascii="Garamond" w:hAnsi="Garamond" w:cs="Segoe UI"/>
              <w:b/>
              <w:bCs/>
              <w:color w:val="92D050"/>
              <w:sz w:val="48"/>
              <w:szCs w:val="48"/>
            </w:rPr>
            <w:t xml:space="preserve">J </w:t>
          </w:r>
          <w:r w:rsidRPr="001D6C9C">
            <w:rPr>
              <w:rFonts w:ascii="Garamond" w:hAnsi="Garamond" w:cs="Segoe UI"/>
              <w:b/>
              <w:bCs/>
              <w:color w:val="92D050"/>
              <w:sz w:val="46"/>
              <w:szCs w:val="46"/>
            </w:rPr>
            <w:t xml:space="preserve">&amp; </w:t>
          </w:r>
          <w:r w:rsidRPr="001D6C9C">
            <w:rPr>
              <w:rFonts w:ascii="Garamond" w:hAnsi="Garamond" w:cs="Segoe UI"/>
              <w:b/>
              <w:bCs/>
              <w:color w:val="92D050"/>
              <w:sz w:val="48"/>
              <w:szCs w:val="48"/>
            </w:rPr>
            <w:t xml:space="preserve">J </w:t>
          </w:r>
          <w:r w:rsidRPr="001D6C9C">
            <w:rPr>
              <w:rFonts w:ascii="Garamond" w:hAnsi="Garamond" w:cs="Segoe UI"/>
              <w:b/>
              <w:bCs/>
              <w:color w:val="92D050"/>
              <w:sz w:val="46"/>
              <w:szCs w:val="46"/>
            </w:rPr>
            <w:t xml:space="preserve">Flowers &amp; Specialty Bouquets </w:t>
          </w:r>
        </w:p>
      </w:tc>
      <w:tc>
        <w:tcPr>
          <w:tcW w:w="2700" w:type="dxa"/>
        </w:tcPr>
        <w:p w14:paraId="2AFBA498" w14:textId="71B984C0" w:rsidR="002760A7" w:rsidRPr="001D6C9C" w:rsidRDefault="002760A7" w:rsidP="003F737A">
          <w:pPr>
            <w:pStyle w:val="Header"/>
            <w:jc w:val="right"/>
            <w:rPr>
              <w:color w:val="A8D08D" w:themeColor="accent6" w:themeTint="99"/>
            </w:rPr>
          </w:pPr>
        </w:p>
      </w:tc>
    </w:tr>
  </w:tbl>
  <w:p w14:paraId="0FF10171" w14:textId="71EC7AFE" w:rsidR="002760A7" w:rsidRDefault="002760A7">
    <w:pPr>
      <w:pStyle w:val="Header"/>
    </w:pPr>
    <w:r>
      <w:rPr>
        <w:noProof/>
      </w:rPr>
      <w:drawing>
        <wp:anchor distT="0" distB="0" distL="114300" distR="114300" simplePos="0" relativeHeight="251660288" behindDoc="1" locked="0" layoutInCell="1" allowOverlap="1" wp14:anchorId="1F684C18" wp14:editId="0AE5CDF7">
          <wp:simplePos x="0" y="0"/>
          <wp:positionH relativeFrom="column">
            <wp:posOffset>4063365</wp:posOffset>
          </wp:positionH>
          <wp:positionV relativeFrom="paragraph">
            <wp:posOffset>-474345</wp:posOffset>
          </wp:positionV>
          <wp:extent cx="478590" cy="478590"/>
          <wp:effectExtent l="0" t="19050" r="0" b="55245"/>
          <wp:wrapNone/>
          <wp:docPr id="1" name="Graphic 1" descr="Flowers B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sbunch.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rot="18892434">
                    <a:off x="0" y="0"/>
                    <a:ext cx="478590" cy="4785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B973B8"/>
    <w:multiLevelType w:val="hybridMultilevel"/>
    <w:tmpl w:val="4BEE5DDA"/>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9F35275"/>
    <w:multiLevelType w:val="multilevel"/>
    <w:tmpl w:val="370C4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8F12E0"/>
    <w:multiLevelType w:val="hybridMultilevel"/>
    <w:tmpl w:val="AD52C756"/>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C553C0E"/>
    <w:multiLevelType w:val="hybridMultilevel"/>
    <w:tmpl w:val="FECA39DE"/>
    <w:lvl w:ilvl="0" w:tplc="7368C632">
      <w:start w:val="8"/>
      <w:numFmt w:val="bullet"/>
      <w:lvlText w:val="-"/>
      <w:lvlJc w:val="left"/>
      <w:pPr>
        <w:ind w:left="720" w:hanging="360"/>
      </w:pPr>
      <w:rPr>
        <w:rFonts w:ascii="Segoe UI" w:eastAsia="WenQuanYi Micro Hei" w:hAnsi="Segoe UI" w:cs="Segoe U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7F1595E"/>
    <w:multiLevelType w:val="hybridMultilevel"/>
    <w:tmpl w:val="A4944138"/>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2D232C4"/>
    <w:multiLevelType w:val="multilevel"/>
    <w:tmpl w:val="6D90B770"/>
    <w:lvl w:ilvl="0">
      <w:start w:val="1"/>
      <w:numFmt w:val="decimal"/>
      <w:lvlText w:val="%1."/>
      <w:lvlJc w:val="left"/>
      <w:pPr>
        <w:ind w:left="430" w:hanging="360"/>
      </w:pPr>
      <w:rPr>
        <w:rFonts w:hint="default"/>
      </w:rPr>
    </w:lvl>
    <w:lvl w:ilvl="1">
      <w:start w:val="1"/>
      <w:numFmt w:val="decimal"/>
      <w:isLgl/>
      <w:lvlText w:val="%1.%2"/>
      <w:lvlJc w:val="left"/>
      <w:pPr>
        <w:ind w:left="830" w:hanging="400"/>
      </w:pPr>
      <w:rPr>
        <w:rFonts w:hint="default"/>
      </w:rPr>
    </w:lvl>
    <w:lvl w:ilvl="2">
      <w:start w:val="1"/>
      <w:numFmt w:val="decimal"/>
      <w:isLgl/>
      <w:lvlText w:val="%1.%2.%3"/>
      <w:lvlJc w:val="left"/>
      <w:pPr>
        <w:ind w:left="1510" w:hanging="720"/>
      </w:pPr>
      <w:rPr>
        <w:rFonts w:hint="default"/>
      </w:rPr>
    </w:lvl>
    <w:lvl w:ilvl="3">
      <w:start w:val="1"/>
      <w:numFmt w:val="decimal"/>
      <w:isLgl/>
      <w:lvlText w:val="%1.%2.%3.%4"/>
      <w:lvlJc w:val="left"/>
      <w:pPr>
        <w:ind w:left="2230" w:hanging="1080"/>
      </w:pPr>
      <w:rPr>
        <w:rFonts w:hint="default"/>
      </w:rPr>
    </w:lvl>
    <w:lvl w:ilvl="4">
      <w:start w:val="1"/>
      <w:numFmt w:val="decimal"/>
      <w:isLgl/>
      <w:lvlText w:val="%1.%2.%3.%4.%5"/>
      <w:lvlJc w:val="left"/>
      <w:pPr>
        <w:ind w:left="2590" w:hanging="1080"/>
      </w:pPr>
      <w:rPr>
        <w:rFonts w:hint="default"/>
      </w:rPr>
    </w:lvl>
    <w:lvl w:ilvl="5">
      <w:start w:val="1"/>
      <w:numFmt w:val="decimal"/>
      <w:isLgl/>
      <w:lvlText w:val="%1.%2.%3.%4.%5.%6"/>
      <w:lvlJc w:val="left"/>
      <w:pPr>
        <w:ind w:left="3310" w:hanging="1440"/>
      </w:pPr>
      <w:rPr>
        <w:rFonts w:hint="default"/>
      </w:rPr>
    </w:lvl>
    <w:lvl w:ilvl="6">
      <w:start w:val="1"/>
      <w:numFmt w:val="decimal"/>
      <w:isLgl/>
      <w:lvlText w:val="%1.%2.%3.%4.%5.%6.%7"/>
      <w:lvlJc w:val="left"/>
      <w:pPr>
        <w:ind w:left="3670" w:hanging="1440"/>
      </w:pPr>
      <w:rPr>
        <w:rFonts w:hint="default"/>
      </w:rPr>
    </w:lvl>
    <w:lvl w:ilvl="7">
      <w:start w:val="1"/>
      <w:numFmt w:val="decimal"/>
      <w:isLgl/>
      <w:lvlText w:val="%1.%2.%3.%4.%5.%6.%7.%8"/>
      <w:lvlJc w:val="left"/>
      <w:pPr>
        <w:ind w:left="4390" w:hanging="1800"/>
      </w:pPr>
      <w:rPr>
        <w:rFonts w:hint="default"/>
      </w:rPr>
    </w:lvl>
    <w:lvl w:ilvl="8">
      <w:start w:val="1"/>
      <w:numFmt w:val="decimal"/>
      <w:isLgl/>
      <w:lvlText w:val="%1.%2.%3.%4.%5.%6.%7.%8.%9"/>
      <w:lvlJc w:val="left"/>
      <w:pPr>
        <w:ind w:left="4750" w:hanging="1800"/>
      </w:pPr>
      <w:rPr>
        <w:rFonts w:hint="default"/>
      </w:r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37A"/>
    <w:rsid w:val="00007131"/>
    <w:rsid w:val="00022D20"/>
    <w:rsid w:val="0002725F"/>
    <w:rsid w:val="000279DF"/>
    <w:rsid w:val="00043442"/>
    <w:rsid w:val="00045931"/>
    <w:rsid w:val="00050D8F"/>
    <w:rsid w:val="000542F9"/>
    <w:rsid w:val="000849B1"/>
    <w:rsid w:val="00094DE0"/>
    <w:rsid w:val="000952C4"/>
    <w:rsid w:val="000C1E25"/>
    <w:rsid w:val="001159B0"/>
    <w:rsid w:val="00115F9B"/>
    <w:rsid w:val="00116978"/>
    <w:rsid w:val="00133B90"/>
    <w:rsid w:val="00135151"/>
    <w:rsid w:val="00137917"/>
    <w:rsid w:val="001430DE"/>
    <w:rsid w:val="001433DF"/>
    <w:rsid w:val="00150146"/>
    <w:rsid w:val="0015135E"/>
    <w:rsid w:val="00153665"/>
    <w:rsid w:val="00164CA0"/>
    <w:rsid w:val="001735E2"/>
    <w:rsid w:val="001915CB"/>
    <w:rsid w:val="00196C09"/>
    <w:rsid w:val="00197D00"/>
    <w:rsid w:val="001A4FFF"/>
    <w:rsid w:val="001B3F55"/>
    <w:rsid w:val="001D10AA"/>
    <w:rsid w:val="001D1495"/>
    <w:rsid w:val="001D6C9C"/>
    <w:rsid w:val="001E0572"/>
    <w:rsid w:val="001E1322"/>
    <w:rsid w:val="001E5E4F"/>
    <w:rsid w:val="001F5E35"/>
    <w:rsid w:val="001F73A1"/>
    <w:rsid w:val="002150F3"/>
    <w:rsid w:val="002155F8"/>
    <w:rsid w:val="002163B4"/>
    <w:rsid w:val="00223715"/>
    <w:rsid w:val="00230C95"/>
    <w:rsid w:val="00240B48"/>
    <w:rsid w:val="002760A7"/>
    <w:rsid w:val="00290BE0"/>
    <w:rsid w:val="002937FC"/>
    <w:rsid w:val="002A3A7C"/>
    <w:rsid w:val="002B59B9"/>
    <w:rsid w:val="002E2732"/>
    <w:rsid w:val="00316C36"/>
    <w:rsid w:val="00323540"/>
    <w:rsid w:val="003371B3"/>
    <w:rsid w:val="0037391D"/>
    <w:rsid w:val="003A20D0"/>
    <w:rsid w:val="003A479B"/>
    <w:rsid w:val="003A51E7"/>
    <w:rsid w:val="003B3D98"/>
    <w:rsid w:val="003B488B"/>
    <w:rsid w:val="003C712F"/>
    <w:rsid w:val="003C7B63"/>
    <w:rsid w:val="003D3FC6"/>
    <w:rsid w:val="003D49B9"/>
    <w:rsid w:val="003F267F"/>
    <w:rsid w:val="003F6CD2"/>
    <w:rsid w:val="003F737A"/>
    <w:rsid w:val="004007C9"/>
    <w:rsid w:val="004077BF"/>
    <w:rsid w:val="0043699E"/>
    <w:rsid w:val="004434BF"/>
    <w:rsid w:val="00446BCA"/>
    <w:rsid w:val="00465F98"/>
    <w:rsid w:val="00473DE9"/>
    <w:rsid w:val="0047546A"/>
    <w:rsid w:val="00477532"/>
    <w:rsid w:val="00486BAC"/>
    <w:rsid w:val="004B5102"/>
    <w:rsid w:val="004D0A46"/>
    <w:rsid w:val="004F41E1"/>
    <w:rsid w:val="005029CB"/>
    <w:rsid w:val="00510B31"/>
    <w:rsid w:val="00515C4F"/>
    <w:rsid w:val="00552A10"/>
    <w:rsid w:val="0056328C"/>
    <w:rsid w:val="00563699"/>
    <w:rsid w:val="00564F7D"/>
    <w:rsid w:val="0056573A"/>
    <w:rsid w:val="00575829"/>
    <w:rsid w:val="005C0D04"/>
    <w:rsid w:val="005C0F4C"/>
    <w:rsid w:val="005C7DB1"/>
    <w:rsid w:val="0060467D"/>
    <w:rsid w:val="006158E1"/>
    <w:rsid w:val="00623496"/>
    <w:rsid w:val="00625C17"/>
    <w:rsid w:val="00645A46"/>
    <w:rsid w:val="00646662"/>
    <w:rsid w:val="00653B1F"/>
    <w:rsid w:val="0065690C"/>
    <w:rsid w:val="00676DFE"/>
    <w:rsid w:val="0069006C"/>
    <w:rsid w:val="00691429"/>
    <w:rsid w:val="006923B2"/>
    <w:rsid w:val="0069490A"/>
    <w:rsid w:val="006A369A"/>
    <w:rsid w:val="006B44E5"/>
    <w:rsid w:val="006F7961"/>
    <w:rsid w:val="00723235"/>
    <w:rsid w:val="007312C8"/>
    <w:rsid w:val="007329E1"/>
    <w:rsid w:val="007346C5"/>
    <w:rsid w:val="007430E1"/>
    <w:rsid w:val="00747152"/>
    <w:rsid w:val="00787666"/>
    <w:rsid w:val="007B0A88"/>
    <w:rsid w:val="007D2E89"/>
    <w:rsid w:val="007F4FA5"/>
    <w:rsid w:val="007F7279"/>
    <w:rsid w:val="008061B3"/>
    <w:rsid w:val="008220A5"/>
    <w:rsid w:val="008441AB"/>
    <w:rsid w:val="0085734D"/>
    <w:rsid w:val="008750CE"/>
    <w:rsid w:val="008852DA"/>
    <w:rsid w:val="008863CB"/>
    <w:rsid w:val="008B43DF"/>
    <w:rsid w:val="008B7097"/>
    <w:rsid w:val="008B7EB1"/>
    <w:rsid w:val="008C6197"/>
    <w:rsid w:val="008C6734"/>
    <w:rsid w:val="008D0B07"/>
    <w:rsid w:val="008D201A"/>
    <w:rsid w:val="008E429A"/>
    <w:rsid w:val="00900203"/>
    <w:rsid w:val="00916BC7"/>
    <w:rsid w:val="00931C30"/>
    <w:rsid w:val="00941E3C"/>
    <w:rsid w:val="00950B67"/>
    <w:rsid w:val="00967649"/>
    <w:rsid w:val="00982893"/>
    <w:rsid w:val="0099443A"/>
    <w:rsid w:val="009C7ADC"/>
    <w:rsid w:val="009D72FB"/>
    <w:rsid w:val="009D7C6F"/>
    <w:rsid w:val="009E0BF1"/>
    <w:rsid w:val="009E0E9E"/>
    <w:rsid w:val="009E6724"/>
    <w:rsid w:val="00A121CE"/>
    <w:rsid w:val="00A268F5"/>
    <w:rsid w:val="00A323D3"/>
    <w:rsid w:val="00A403F8"/>
    <w:rsid w:val="00A50459"/>
    <w:rsid w:val="00A50EDF"/>
    <w:rsid w:val="00A66D6C"/>
    <w:rsid w:val="00A76A4B"/>
    <w:rsid w:val="00A956F9"/>
    <w:rsid w:val="00AA3DEB"/>
    <w:rsid w:val="00AA4A24"/>
    <w:rsid w:val="00AA4F2C"/>
    <w:rsid w:val="00AD0B54"/>
    <w:rsid w:val="00AE6F9D"/>
    <w:rsid w:val="00B10AA4"/>
    <w:rsid w:val="00B11A74"/>
    <w:rsid w:val="00B13CE8"/>
    <w:rsid w:val="00B502B8"/>
    <w:rsid w:val="00B7737B"/>
    <w:rsid w:val="00BA49EE"/>
    <w:rsid w:val="00BB75B1"/>
    <w:rsid w:val="00BE5FB9"/>
    <w:rsid w:val="00BF1EFA"/>
    <w:rsid w:val="00BF53B2"/>
    <w:rsid w:val="00C00A62"/>
    <w:rsid w:val="00C13F07"/>
    <w:rsid w:val="00C43ED8"/>
    <w:rsid w:val="00C55C79"/>
    <w:rsid w:val="00C606F5"/>
    <w:rsid w:val="00C750B7"/>
    <w:rsid w:val="00C82638"/>
    <w:rsid w:val="00C878D7"/>
    <w:rsid w:val="00C91A9A"/>
    <w:rsid w:val="00CB204F"/>
    <w:rsid w:val="00CC268D"/>
    <w:rsid w:val="00CD5E46"/>
    <w:rsid w:val="00D11671"/>
    <w:rsid w:val="00D22025"/>
    <w:rsid w:val="00D22C71"/>
    <w:rsid w:val="00D342D1"/>
    <w:rsid w:val="00D40E91"/>
    <w:rsid w:val="00D540BC"/>
    <w:rsid w:val="00D54DE3"/>
    <w:rsid w:val="00D81604"/>
    <w:rsid w:val="00D90F16"/>
    <w:rsid w:val="00D93C5F"/>
    <w:rsid w:val="00D9640A"/>
    <w:rsid w:val="00DB4E54"/>
    <w:rsid w:val="00DC18DA"/>
    <w:rsid w:val="00DC20B4"/>
    <w:rsid w:val="00DD38BA"/>
    <w:rsid w:val="00DD4781"/>
    <w:rsid w:val="00DE1FD4"/>
    <w:rsid w:val="00DE5AE8"/>
    <w:rsid w:val="00E03701"/>
    <w:rsid w:val="00E249E0"/>
    <w:rsid w:val="00E473C0"/>
    <w:rsid w:val="00E74752"/>
    <w:rsid w:val="00E93E2B"/>
    <w:rsid w:val="00E94421"/>
    <w:rsid w:val="00E96320"/>
    <w:rsid w:val="00EA469A"/>
    <w:rsid w:val="00EB16FB"/>
    <w:rsid w:val="00EE1290"/>
    <w:rsid w:val="00F036D1"/>
    <w:rsid w:val="00F04D09"/>
    <w:rsid w:val="00F21258"/>
    <w:rsid w:val="00F26EB5"/>
    <w:rsid w:val="00F6787D"/>
    <w:rsid w:val="00F843C6"/>
    <w:rsid w:val="00F94F86"/>
    <w:rsid w:val="00F94FCE"/>
    <w:rsid w:val="00FA1075"/>
    <w:rsid w:val="00FA12E7"/>
    <w:rsid w:val="00FA505E"/>
    <w:rsid w:val="00FC0356"/>
    <w:rsid w:val="00FC771D"/>
    <w:rsid w:val="00FD22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915586"/>
  <w15:chartTrackingRefBased/>
  <w15:docId w15:val="{23ED8B94-91A7-4A29-8923-6B73A0B8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737A"/>
    <w:pPr>
      <w:widowControl w:val="0"/>
      <w:suppressAutoHyphens/>
      <w:autoSpaceDN w:val="0"/>
      <w:spacing w:after="0" w:line="240" w:lineRule="auto"/>
      <w:textAlignment w:val="baseline"/>
    </w:pPr>
    <w:rPr>
      <w:rFonts w:ascii="DejaVu Sans" w:eastAsia="WenQuanYi Micro Hei" w:hAnsi="DejaVu Sans" w:cs="FreeSans"/>
      <w:kern w:val="3"/>
      <w:sz w:val="24"/>
      <w:szCs w:val="24"/>
      <w:lang w:val="en-GB" w:eastAsia="zh-CN" w:bidi="hi-IN"/>
    </w:rPr>
  </w:style>
  <w:style w:type="paragraph" w:styleId="Heading1">
    <w:name w:val="heading 1"/>
    <w:basedOn w:val="Normal"/>
    <w:next w:val="Normal"/>
    <w:link w:val="Heading1Char"/>
    <w:uiPriority w:val="9"/>
    <w:qFormat/>
    <w:rsid w:val="00552A10"/>
    <w:pPr>
      <w:keepNext/>
      <w:keepLines/>
      <w:widowControl/>
      <w:suppressAutoHyphens w:val="0"/>
      <w:autoSpaceDN/>
      <w:spacing w:before="240" w:line="259" w:lineRule="auto"/>
      <w:textAlignment w:val="auto"/>
      <w:outlineLvl w:val="0"/>
    </w:pPr>
    <w:rPr>
      <w:rFonts w:asciiTheme="majorHAnsi" w:eastAsiaTheme="majorEastAsia" w:hAnsiTheme="majorHAnsi" w:cstheme="majorBidi"/>
      <w:color w:val="2F5496" w:themeColor="accent1" w:themeShade="BF"/>
      <w:kern w:val="0"/>
      <w:sz w:val="32"/>
      <w:szCs w:val="32"/>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37A"/>
    <w:pPr>
      <w:tabs>
        <w:tab w:val="center" w:pos="4680"/>
        <w:tab w:val="right" w:pos="9360"/>
      </w:tabs>
    </w:pPr>
  </w:style>
  <w:style w:type="character" w:customStyle="1" w:styleId="HeaderChar">
    <w:name w:val="Header Char"/>
    <w:basedOn w:val="DefaultParagraphFont"/>
    <w:link w:val="Header"/>
    <w:uiPriority w:val="99"/>
    <w:rsid w:val="003F737A"/>
  </w:style>
  <w:style w:type="paragraph" w:styleId="Footer">
    <w:name w:val="footer"/>
    <w:basedOn w:val="Normal"/>
    <w:link w:val="FooterChar"/>
    <w:uiPriority w:val="99"/>
    <w:unhideWhenUsed/>
    <w:rsid w:val="003F737A"/>
    <w:pPr>
      <w:tabs>
        <w:tab w:val="center" w:pos="4680"/>
        <w:tab w:val="right" w:pos="9360"/>
      </w:tabs>
    </w:pPr>
  </w:style>
  <w:style w:type="character" w:customStyle="1" w:styleId="FooterChar">
    <w:name w:val="Footer Char"/>
    <w:basedOn w:val="DefaultParagraphFont"/>
    <w:link w:val="Footer"/>
    <w:uiPriority w:val="99"/>
    <w:rsid w:val="003F737A"/>
  </w:style>
  <w:style w:type="table" w:styleId="TableGrid">
    <w:name w:val="Table Grid"/>
    <w:basedOn w:val="TableNormal"/>
    <w:uiPriority w:val="39"/>
    <w:rsid w:val="003F737A"/>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F737A"/>
    <w:pPr>
      <w:widowControl w:val="0"/>
      <w:suppressAutoHyphens/>
      <w:autoSpaceDN w:val="0"/>
      <w:spacing w:after="0" w:line="240" w:lineRule="auto"/>
      <w:textAlignment w:val="baseline"/>
    </w:pPr>
    <w:rPr>
      <w:rFonts w:ascii="DejaVu Sans" w:eastAsia="WenQuanYi Micro Hei" w:hAnsi="DejaVu Sans" w:cs="FreeSans"/>
      <w:kern w:val="3"/>
      <w:sz w:val="24"/>
      <w:szCs w:val="24"/>
      <w:lang w:val="en-GB" w:eastAsia="zh-CN" w:bidi="hi-IN"/>
    </w:rPr>
  </w:style>
  <w:style w:type="paragraph" w:styleId="ListParagraph">
    <w:name w:val="List Paragraph"/>
    <w:basedOn w:val="Normal"/>
    <w:uiPriority w:val="34"/>
    <w:qFormat/>
    <w:rsid w:val="003F737A"/>
    <w:pPr>
      <w:widowControl/>
      <w:suppressAutoHyphens w:val="0"/>
      <w:autoSpaceDN/>
      <w:spacing w:after="160" w:line="259" w:lineRule="auto"/>
      <w:ind w:left="720"/>
      <w:contextualSpacing/>
      <w:textAlignment w:val="auto"/>
    </w:pPr>
    <w:rPr>
      <w:rFonts w:asciiTheme="minorHAnsi" w:eastAsiaTheme="minorHAnsi" w:hAnsiTheme="minorHAnsi" w:cstheme="minorBidi"/>
      <w:kern w:val="0"/>
      <w:sz w:val="22"/>
      <w:szCs w:val="22"/>
      <w:lang w:val="en-CA" w:eastAsia="en-US" w:bidi="ar-SA"/>
    </w:rPr>
  </w:style>
  <w:style w:type="character" w:styleId="Hyperlink">
    <w:name w:val="Hyperlink"/>
    <w:basedOn w:val="DefaultParagraphFont"/>
    <w:uiPriority w:val="99"/>
    <w:semiHidden/>
    <w:unhideWhenUsed/>
    <w:rsid w:val="0069490A"/>
    <w:rPr>
      <w:color w:val="0000FF"/>
      <w:u w:val="single"/>
    </w:rPr>
  </w:style>
  <w:style w:type="character" w:styleId="FollowedHyperlink">
    <w:name w:val="FollowedHyperlink"/>
    <w:basedOn w:val="DefaultParagraphFont"/>
    <w:uiPriority w:val="99"/>
    <w:semiHidden/>
    <w:unhideWhenUsed/>
    <w:rsid w:val="00EA469A"/>
    <w:rPr>
      <w:color w:val="954F72" w:themeColor="followedHyperlink"/>
      <w:u w:val="single"/>
    </w:rPr>
  </w:style>
  <w:style w:type="paragraph" w:styleId="NormalWeb">
    <w:name w:val="Normal (Web)"/>
    <w:basedOn w:val="Normal"/>
    <w:uiPriority w:val="99"/>
    <w:semiHidden/>
    <w:unhideWhenUsed/>
    <w:rsid w:val="00C878D7"/>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n-CA" w:eastAsia="en-CA" w:bidi="ar-SA"/>
    </w:rPr>
  </w:style>
  <w:style w:type="character" w:customStyle="1" w:styleId="white-space-nowrap">
    <w:name w:val="white-space-nowrap"/>
    <w:basedOn w:val="DefaultParagraphFont"/>
    <w:rsid w:val="00C878D7"/>
  </w:style>
  <w:style w:type="character" w:customStyle="1" w:styleId="Heading1Char">
    <w:name w:val="Heading 1 Char"/>
    <w:basedOn w:val="DefaultParagraphFont"/>
    <w:link w:val="Heading1"/>
    <w:uiPriority w:val="9"/>
    <w:rsid w:val="00552A1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52A10"/>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557723">
      <w:bodyDiv w:val="1"/>
      <w:marLeft w:val="0"/>
      <w:marRight w:val="0"/>
      <w:marTop w:val="0"/>
      <w:marBottom w:val="0"/>
      <w:divBdr>
        <w:top w:val="none" w:sz="0" w:space="0" w:color="auto"/>
        <w:left w:val="none" w:sz="0" w:space="0" w:color="auto"/>
        <w:bottom w:val="none" w:sz="0" w:space="0" w:color="auto"/>
        <w:right w:val="none" w:sz="0" w:space="0" w:color="auto"/>
      </w:divBdr>
    </w:div>
    <w:div w:id="328680717">
      <w:bodyDiv w:val="1"/>
      <w:marLeft w:val="0"/>
      <w:marRight w:val="0"/>
      <w:marTop w:val="0"/>
      <w:marBottom w:val="0"/>
      <w:divBdr>
        <w:top w:val="none" w:sz="0" w:space="0" w:color="auto"/>
        <w:left w:val="none" w:sz="0" w:space="0" w:color="auto"/>
        <w:bottom w:val="none" w:sz="0" w:space="0" w:color="auto"/>
        <w:right w:val="none" w:sz="0" w:space="0" w:color="auto"/>
      </w:divBdr>
    </w:div>
    <w:div w:id="449008236">
      <w:bodyDiv w:val="1"/>
      <w:marLeft w:val="0"/>
      <w:marRight w:val="0"/>
      <w:marTop w:val="0"/>
      <w:marBottom w:val="0"/>
      <w:divBdr>
        <w:top w:val="none" w:sz="0" w:space="0" w:color="auto"/>
        <w:left w:val="none" w:sz="0" w:space="0" w:color="auto"/>
        <w:bottom w:val="none" w:sz="0" w:space="0" w:color="auto"/>
        <w:right w:val="none" w:sz="0" w:space="0" w:color="auto"/>
      </w:divBdr>
    </w:div>
    <w:div w:id="579290329">
      <w:bodyDiv w:val="1"/>
      <w:marLeft w:val="0"/>
      <w:marRight w:val="0"/>
      <w:marTop w:val="0"/>
      <w:marBottom w:val="0"/>
      <w:divBdr>
        <w:top w:val="none" w:sz="0" w:space="0" w:color="auto"/>
        <w:left w:val="none" w:sz="0" w:space="0" w:color="auto"/>
        <w:bottom w:val="none" w:sz="0" w:space="0" w:color="auto"/>
        <w:right w:val="none" w:sz="0" w:space="0" w:color="auto"/>
      </w:divBdr>
    </w:div>
    <w:div w:id="900748077">
      <w:bodyDiv w:val="1"/>
      <w:marLeft w:val="0"/>
      <w:marRight w:val="0"/>
      <w:marTop w:val="0"/>
      <w:marBottom w:val="0"/>
      <w:divBdr>
        <w:top w:val="none" w:sz="0" w:space="0" w:color="auto"/>
        <w:left w:val="none" w:sz="0" w:space="0" w:color="auto"/>
        <w:bottom w:val="none" w:sz="0" w:space="0" w:color="auto"/>
        <w:right w:val="none" w:sz="0" w:space="0" w:color="auto"/>
      </w:divBdr>
    </w:div>
    <w:div w:id="929433935">
      <w:bodyDiv w:val="1"/>
      <w:marLeft w:val="0"/>
      <w:marRight w:val="0"/>
      <w:marTop w:val="0"/>
      <w:marBottom w:val="0"/>
      <w:divBdr>
        <w:top w:val="none" w:sz="0" w:space="0" w:color="auto"/>
        <w:left w:val="none" w:sz="0" w:space="0" w:color="auto"/>
        <w:bottom w:val="none" w:sz="0" w:space="0" w:color="auto"/>
        <w:right w:val="none" w:sz="0" w:space="0" w:color="auto"/>
      </w:divBdr>
    </w:div>
    <w:div w:id="951597569">
      <w:bodyDiv w:val="1"/>
      <w:marLeft w:val="0"/>
      <w:marRight w:val="0"/>
      <w:marTop w:val="0"/>
      <w:marBottom w:val="0"/>
      <w:divBdr>
        <w:top w:val="none" w:sz="0" w:space="0" w:color="auto"/>
        <w:left w:val="none" w:sz="0" w:space="0" w:color="auto"/>
        <w:bottom w:val="none" w:sz="0" w:space="0" w:color="auto"/>
        <w:right w:val="none" w:sz="0" w:space="0" w:color="auto"/>
      </w:divBdr>
    </w:div>
    <w:div w:id="1046949722">
      <w:bodyDiv w:val="1"/>
      <w:marLeft w:val="0"/>
      <w:marRight w:val="0"/>
      <w:marTop w:val="0"/>
      <w:marBottom w:val="0"/>
      <w:divBdr>
        <w:top w:val="none" w:sz="0" w:space="0" w:color="auto"/>
        <w:left w:val="none" w:sz="0" w:space="0" w:color="auto"/>
        <w:bottom w:val="none" w:sz="0" w:space="0" w:color="auto"/>
        <w:right w:val="none" w:sz="0" w:space="0" w:color="auto"/>
      </w:divBdr>
    </w:div>
    <w:div w:id="1199977346">
      <w:bodyDiv w:val="1"/>
      <w:marLeft w:val="0"/>
      <w:marRight w:val="0"/>
      <w:marTop w:val="0"/>
      <w:marBottom w:val="0"/>
      <w:divBdr>
        <w:top w:val="none" w:sz="0" w:space="0" w:color="auto"/>
        <w:left w:val="none" w:sz="0" w:space="0" w:color="auto"/>
        <w:bottom w:val="none" w:sz="0" w:space="0" w:color="auto"/>
        <w:right w:val="none" w:sz="0" w:space="0" w:color="auto"/>
      </w:divBdr>
    </w:div>
    <w:div w:id="1404644672">
      <w:bodyDiv w:val="1"/>
      <w:marLeft w:val="0"/>
      <w:marRight w:val="0"/>
      <w:marTop w:val="0"/>
      <w:marBottom w:val="0"/>
      <w:divBdr>
        <w:top w:val="none" w:sz="0" w:space="0" w:color="auto"/>
        <w:left w:val="none" w:sz="0" w:space="0" w:color="auto"/>
        <w:bottom w:val="none" w:sz="0" w:space="0" w:color="auto"/>
        <w:right w:val="none" w:sz="0" w:space="0" w:color="auto"/>
      </w:divBdr>
      <w:divsChild>
        <w:div w:id="693380177">
          <w:marLeft w:val="-225"/>
          <w:marRight w:val="-225"/>
          <w:marTop w:val="0"/>
          <w:marBottom w:val="0"/>
          <w:divBdr>
            <w:top w:val="none" w:sz="0" w:space="0" w:color="auto"/>
            <w:left w:val="none" w:sz="0" w:space="0" w:color="auto"/>
            <w:bottom w:val="none" w:sz="0" w:space="0" w:color="auto"/>
            <w:right w:val="none" w:sz="0" w:space="0" w:color="auto"/>
          </w:divBdr>
          <w:divsChild>
            <w:div w:id="139284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02257">
      <w:bodyDiv w:val="1"/>
      <w:marLeft w:val="0"/>
      <w:marRight w:val="0"/>
      <w:marTop w:val="0"/>
      <w:marBottom w:val="0"/>
      <w:divBdr>
        <w:top w:val="none" w:sz="0" w:space="0" w:color="auto"/>
        <w:left w:val="none" w:sz="0" w:space="0" w:color="auto"/>
        <w:bottom w:val="none" w:sz="0" w:space="0" w:color="auto"/>
        <w:right w:val="none" w:sz="0" w:space="0" w:color="auto"/>
      </w:divBdr>
    </w:div>
    <w:div w:id="1805731287">
      <w:bodyDiv w:val="1"/>
      <w:marLeft w:val="0"/>
      <w:marRight w:val="0"/>
      <w:marTop w:val="0"/>
      <w:marBottom w:val="0"/>
      <w:divBdr>
        <w:top w:val="none" w:sz="0" w:space="0" w:color="auto"/>
        <w:left w:val="none" w:sz="0" w:space="0" w:color="auto"/>
        <w:bottom w:val="none" w:sz="0" w:space="0" w:color="auto"/>
        <w:right w:val="none" w:sz="0" w:space="0" w:color="auto"/>
      </w:divBdr>
    </w:div>
    <w:div w:id="1919974081">
      <w:bodyDiv w:val="1"/>
      <w:marLeft w:val="0"/>
      <w:marRight w:val="0"/>
      <w:marTop w:val="0"/>
      <w:marBottom w:val="0"/>
      <w:divBdr>
        <w:top w:val="none" w:sz="0" w:space="0" w:color="auto"/>
        <w:left w:val="none" w:sz="0" w:space="0" w:color="auto"/>
        <w:bottom w:val="none" w:sz="0" w:space="0" w:color="auto"/>
        <w:right w:val="none" w:sz="0" w:space="0" w:color="auto"/>
      </w:divBdr>
    </w:div>
    <w:div w:id="213609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Blo20</b:Tag>
    <b:SourceType>InternetSite</b:SourceType>
    <b:Guid>{BFED06A5-D150-44F9-8D2F-103E4FE5F39E}</b:Guid>
    <b:Title>General Partnership </b:Title>
    <b:Year>2020</b:Year>
    <b:Author>
      <b:Author>
        <b:NameList>
          <b:Person>
            <b:Last>Bloomenthal</b:Last>
            <b:First>Andrew</b:First>
          </b:Person>
        </b:NameList>
      </b:Author>
    </b:Author>
    <b:InternetSiteTitle>Investopedia </b:InternetSiteTitle>
    <b:Month>February </b:Month>
    <b:Day>4</b:Day>
    <b:URL>https://www.investopedia.com/terms/g/generalpartnership.asp</b:URL>
    <b:RefOrder>1</b:RefOrder>
  </b:Source>
  <b:Source>
    <b:Tag>Bus202</b:Tag>
    <b:SourceType>InternetSite</b:SourceType>
    <b:Guid>{934562F0-B84A-401F-8678-2211092ECBF9}</b:Guid>
    <b:InternetSiteTitle>Small Business BC</b:InternetSiteTitle>
    <b:Year>2020</b:Year>
    <b:URL>https://smallbusinessbc.ca/our-resources/</b:URL>
    <b:RefOrder>2</b:RefOrder>
  </b:Source>
  <b:Source>
    <b:Tag>Hap20</b:Tag>
    <b:SourceType>InternetSite</b:SourceType>
    <b:Guid>{61F76A00-A394-4844-958A-7D36B7F073DF}</b:Guid>
    <b:InternetSiteTitle>Happy Valley Lavender Farm</b:InternetSiteTitle>
    <b:Year>2020</b:Year>
    <b:URL>https://happyvalleylavender.com/</b:URL>
    <b:RefOrder>3</b:RefOrder>
  </b:Source>
  <b:Source>
    <b:Tag>BDC20</b:Tag>
    <b:SourceType>InternetSite</b:SourceType>
    <b:Guid>{4DA4FACC-5B1A-4D7D-BC12-FCB57D835722}</b:Guid>
    <b:Title>BDC</b:Title>
    <b:InternetSiteTitle>Start Up Financing </b:InternetSiteTitle>
    <b:Year>2020</b:Year>
    <b:URL>https://www.bdc.ca/en/financing/business-loans/pages/financing-starting-a-business.aspx</b:URL>
    <b:RefOrder>4</b:RefOrder>
  </b:Source>
  <b:Source>
    <b:Tag>Soa19</b:Tag>
    <b:SourceType>InternetSite</b:SourceType>
    <b:Guid>{87204A51-115F-445D-A504-339E84A79298}</b:Guid>
    <b:Author>
      <b:Author>
        <b:NameList>
          <b:Person>
            <b:Last>Soard</b:Last>
            <b:First>Lori</b:First>
          </b:Person>
        </b:NameList>
      </b:Author>
    </b:Author>
    <b:Title>The Average Cost in Starting Up a Floral Shop</b:Title>
    <b:InternetSiteTitle>Chron</b:InternetSiteTitle>
    <b:Year>2019</b:Year>
    <b:Month>March</b:Month>
    <b:Day>04</b:Day>
    <b:URL>https://smallbusiness.chron.com/average-cost-starting-up-floral-shop-13355.html</b:URL>
    <b:RefOrder>5</b:RefOrder>
  </b:Source>
</b:Sources>
</file>

<file path=customXml/itemProps1.xml><?xml version="1.0" encoding="utf-8"?>
<ds:datastoreItem xmlns:ds="http://schemas.openxmlformats.org/officeDocument/2006/customXml" ds:itemID="{2804EF10-8834-41C8-B345-72CC05CCE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alexander</dc:creator>
  <cp:keywords/>
  <dc:description/>
  <cp:lastModifiedBy>jessica alexander</cp:lastModifiedBy>
  <cp:revision>18</cp:revision>
  <dcterms:created xsi:type="dcterms:W3CDTF">2020-05-11T18:20:00Z</dcterms:created>
  <dcterms:modified xsi:type="dcterms:W3CDTF">2020-05-11T20:46:00Z</dcterms:modified>
</cp:coreProperties>
</file>