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0C63F4" w:rsidR="000C63F4" w:rsidP="66474230" w:rsidRDefault="000C63F4" w14:paraId="0BB7F5CF" w14:textId="5C799484">
      <w:pPr>
        <w:spacing w:line="276" w:lineRule="auto"/>
        <w:jc w:val="center"/>
        <w:rPr>
          <w:rFonts w:ascii="Arial" w:hAnsi="Arial" w:eastAsia="Arial" w:cs="Arial"/>
          <w:b w:val="1"/>
          <w:bCs w:val="1"/>
          <w:noProof w:val="0"/>
          <w:sz w:val="24"/>
          <w:szCs w:val="24"/>
          <w:lang w:val="en-US"/>
        </w:rPr>
      </w:pPr>
      <w:r w:rsidRPr="66474230" w:rsidR="202CDA4B">
        <w:rPr>
          <w:rFonts w:ascii="Arial" w:hAnsi="Arial" w:eastAsia="Arial" w:cs="Arial"/>
          <w:b w:val="1"/>
          <w:bCs w:val="1"/>
          <w:noProof w:val="0"/>
          <w:sz w:val="24"/>
          <w:szCs w:val="24"/>
          <w:lang w:val="en-US"/>
        </w:rPr>
        <w:t>Project management plan for a nursery</w:t>
      </w:r>
    </w:p>
    <w:p w:rsidRPr="000C63F4" w:rsidR="000C63F4" w:rsidP="66474230" w:rsidRDefault="000C63F4" w14:paraId="5D283CB1" w14:textId="35E0E8CD">
      <w:pPr>
        <w:pStyle w:val="Normal"/>
        <w:spacing w:line="276" w:lineRule="auto"/>
        <w:jc w:val="center"/>
        <w:rPr>
          <w:rFonts w:ascii="Arial" w:hAnsi="Arial" w:eastAsia="Arial" w:cs="Arial"/>
          <w:b w:val="1"/>
          <w:bCs w:val="1"/>
          <w:noProof w:val="0"/>
          <w:sz w:val="24"/>
          <w:szCs w:val="24"/>
          <w:lang w:val="en-US"/>
        </w:rPr>
      </w:pPr>
    </w:p>
    <w:p w:rsidRPr="000C63F4" w:rsidR="000C63F4" w:rsidP="66474230" w:rsidRDefault="000C63F4" w14:paraId="341199CD" w14:textId="3C5EABD5">
      <w:pPr>
        <w:pStyle w:val="Normal"/>
        <w:spacing w:line="276" w:lineRule="auto"/>
        <w:jc w:val="left"/>
        <w:rPr>
          <w:rFonts w:ascii="Arial" w:hAnsi="Arial" w:eastAsia="Arial" w:cs="Arial"/>
          <w:b w:val="1"/>
          <w:bCs w:val="1"/>
          <w:noProof w:val="0"/>
          <w:sz w:val="24"/>
          <w:szCs w:val="24"/>
          <w:lang w:val="en-US"/>
        </w:rPr>
      </w:pPr>
    </w:p>
    <w:p w:rsidRPr="000C63F4" w:rsidR="000C63F4" w:rsidP="66474230" w:rsidRDefault="000C63F4" w14:paraId="3BFDBBD9" w14:textId="116F955B">
      <w:pPr>
        <w:pStyle w:val="Normal"/>
        <w:spacing w:line="276" w:lineRule="auto"/>
        <w:jc w:val="left"/>
        <w:rPr>
          <w:rFonts w:ascii="Arial" w:hAnsi="Arial" w:eastAsia="Arial" w:cs="Arial"/>
          <w:b w:val="1"/>
          <w:bCs w:val="1"/>
          <w:noProof w:val="0"/>
          <w:sz w:val="24"/>
          <w:szCs w:val="24"/>
          <w:lang w:val="en-US"/>
        </w:rPr>
      </w:pPr>
      <w:r w:rsidRPr="66474230" w:rsidR="202CDA4B">
        <w:rPr>
          <w:rFonts w:ascii="Arial" w:hAnsi="Arial" w:eastAsia="Arial" w:cs="Arial"/>
          <w:b w:val="0"/>
          <w:bCs w:val="0"/>
          <w:noProof w:val="0"/>
          <w:sz w:val="24"/>
          <w:szCs w:val="24"/>
          <w:lang w:val="en-US"/>
        </w:rPr>
        <w:t>Student name: Roxana Madalina Dranga</w:t>
      </w:r>
    </w:p>
    <w:p w:rsidRPr="000C63F4" w:rsidR="000C63F4" w:rsidP="66474230" w:rsidRDefault="000C63F4" w14:paraId="4B93742A" w14:textId="0F339A64">
      <w:pPr>
        <w:pStyle w:val="Normal"/>
        <w:spacing w:line="276" w:lineRule="auto"/>
        <w:jc w:val="left"/>
        <w:rPr>
          <w:rFonts w:ascii="Arial" w:hAnsi="Arial" w:eastAsia="Arial" w:cs="Arial"/>
          <w:b w:val="0"/>
          <w:bCs w:val="0"/>
          <w:noProof w:val="0"/>
          <w:sz w:val="24"/>
          <w:szCs w:val="24"/>
          <w:lang w:val="en-US"/>
        </w:rPr>
      </w:pPr>
      <w:r w:rsidRPr="66474230" w:rsidR="202CDA4B">
        <w:rPr>
          <w:rFonts w:ascii="Arial" w:hAnsi="Arial" w:eastAsia="Arial" w:cs="Arial"/>
          <w:b w:val="0"/>
          <w:bCs w:val="0"/>
          <w:noProof w:val="0"/>
          <w:sz w:val="24"/>
          <w:szCs w:val="24"/>
          <w:lang w:val="en-US"/>
        </w:rPr>
        <w:t>Student ID: 1914993</w:t>
      </w:r>
    </w:p>
    <w:p w:rsidRPr="000C63F4" w:rsidR="000C63F4" w:rsidP="66474230" w:rsidRDefault="000C63F4" w14:paraId="2ADC9BE2" w14:textId="01531042">
      <w:pPr>
        <w:pStyle w:val="Normal"/>
        <w:spacing w:line="276" w:lineRule="auto"/>
        <w:jc w:val="left"/>
        <w:rPr>
          <w:rFonts w:ascii="Arial" w:hAnsi="Arial" w:eastAsia="Arial" w:cs="Arial"/>
          <w:b w:val="0"/>
          <w:bCs w:val="0"/>
          <w:noProof w:val="0"/>
          <w:sz w:val="24"/>
          <w:szCs w:val="24"/>
          <w:lang w:val="en-US"/>
        </w:rPr>
      </w:pPr>
      <w:proofErr w:type="spellStart"/>
      <w:r w:rsidRPr="66474230" w:rsidR="3880A059">
        <w:rPr>
          <w:rFonts w:ascii="Arial" w:hAnsi="Arial" w:eastAsia="Arial" w:cs="Arial"/>
          <w:b w:val="0"/>
          <w:bCs w:val="0"/>
          <w:noProof w:val="0"/>
          <w:sz w:val="24"/>
          <w:szCs w:val="24"/>
          <w:lang w:val="en-US"/>
        </w:rPr>
        <w:t>Programme</w:t>
      </w:r>
      <w:proofErr w:type="spellEnd"/>
      <w:r w:rsidRPr="66474230" w:rsidR="3880A059">
        <w:rPr>
          <w:rFonts w:ascii="Arial" w:hAnsi="Arial" w:eastAsia="Arial" w:cs="Arial"/>
          <w:b w:val="0"/>
          <w:bCs w:val="0"/>
          <w:noProof w:val="0"/>
          <w:sz w:val="24"/>
          <w:szCs w:val="24"/>
          <w:lang w:val="en-US"/>
        </w:rPr>
        <w:t>: BA (Hons) Leadership and Management Skills in the Workplace</w:t>
      </w:r>
    </w:p>
    <w:p w:rsidRPr="000C63F4" w:rsidR="000C63F4" w:rsidP="66474230" w:rsidRDefault="000C63F4" w14:paraId="6F9235D6" w14:textId="2A9B3059">
      <w:pPr>
        <w:pStyle w:val="Normal"/>
        <w:spacing w:line="276" w:lineRule="auto"/>
        <w:jc w:val="left"/>
        <w:rPr>
          <w:rFonts w:ascii="Arial" w:hAnsi="Arial" w:eastAsia="Arial" w:cs="Arial"/>
          <w:b w:val="0"/>
          <w:bCs w:val="0"/>
          <w:noProof w:val="0"/>
          <w:sz w:val="24"/>
          <w:szCs w:val="24"/>
          <w:lang w:val="en-US"/>
        </w:rPr>
      </w:pPr>
      <w:r w:rsidRPr="66474230" w:rsidR="202CDA4B">
        <w:rPr>
          <w:rFonts w:ascii="Arial" w:hAnsi="Arial" w:eastAsia="Arial" w:cs="Arial"/>
          <w:b w:val="0"/>
          <w:bCs w:val="0"/>
          <w:noProof w:val="0"/>
          <w:sz w:val="24"/>
          <w:szCs w:val="24"/>
          <w:lang w:val="en-US"/>
        </w:rPr>
        <w:t>Module name: Managing Projects in the Workplace</w:t>
      </w:r>
    </w:p>
    <w:p w:rsidRPr="000C63F4" w:rsidR="000C63F4" w:rsidP="66474230" w:rsidRDefault="000C63F4" w14:paraId="01793CFC" w14:textId="3D54FD50">
      <w:pPr>
        <w:pStyle w:val="Normal"/>
        <w:spacing w:line="276" w:lineRule="auto"/>
        <w:jc w:val="left"/>
        <w:rPr>
          <w:rFonts w:ascii="Arial" w:hAnsi="Arial" w:eastAsia="Arial" w:cs="Arial"/>
          <w:b w:val="0"/>
          <w:bCs w:val="0"/>
          <w:noProof w:val="0"/>
          <w:sz w:val="24"/>
          <w:szCs w:val="24"/>
          <w:lang w:val="en-US"/>
        </w:rPr>
      </w:pPr>
      <w:r w:rsidRPr="66474230" w:rsidR="71386C8C">
        <w:rPr>
          <w:rFonts w:ascii="Arial" w:hAnsi="Arial" w:eastAsia="Arial" w:cs="Arial"/>
          <w:b w:val="0"/>
          <w:bCs w:val="0"/>
          <w:noProof w:val="0"/>
          <w:sz w:val="24"/>
          <w:szCs w:val="24"/>
          <w:lang w:val="en-US"/>
        </w:rPr>
        <w:t>Module code: BMSW 5104</w:t>
      </w:r>
    </w:p>
    <w:p w:rsidRPr="000C63F4" w:rsidR="000C63F4" w:rsidP="66474230" w:rsidRDefault="000C63F4" w14:paraId="59162C4C" w14:textId="1015BF7B">
      <w:pPr>
        <w:pStyle w:val="Normal"/>
        <w:spacing w:line="276" w:lineRule="auto"/>
        <w:jc w:val="left"/>
        <w:rPr>
          <w:rFonts w:ascii="Arial" w:hAnsi="Arial" w:eastAsia="Arial" w:cs="Arial"/>
          <w:b w:val="0"/>
          <w:bCs w:val="0"/>
          <w:noProof w:val="0"/>
          <w:sz w:val="24"/>
          <w:szCs w:val="24"/>
          <w:lang w:val="en-US"/>
        </w:rPr>
      </w:pPr>
      <w:r w:rsidRPr="66474230" w:rsidR="71386C8C">
        <w:rPr>
          <w:rFonts w:ascii="Arial" w:hAnsi="Arial" w:eastAsia="Arial" w:cs="Arial"/>
          <w:b w:val="0"/>
          <w:bCs w:val="0"/>
          <w:noProof w:val="0"/>
          <w:sz w:val="24"/>
          <w:szCs w:val="24"/>
          <w:lang w:val="en-US"/>
        </w:rPr>
        <w:t xml:space="preserve">Lecturer: </w:t>
      </w:r>
      <w:proofErr w:type="spellStart"/>
      <w:r w:rsidRPr="66474230" w:rsidR="4FF63A95">
        <w:rPr>
          <w:rFonts w:ascii="Arial" w:hAnsi="Arial" w:eastAsia="Arial" w:cs="Arial"/>
          <w:b w:val="0"/>
          <w:bCs w:val="0"/>
          <w:noProof w:val="0"/>
          <w:sz w:val="24"/>
          <w:szCs w:val="24"/>
          <w:lang w:val="en-US"/>
        </w:rPr>
        <w:t>Daminabo</w:t>
      </w:r>
      <w:proofErr w:type="spellEnd"/>
      <w:r w:rsidRPr="66474230" w:rsidR="4FF63A95">
        <w:rPr>
          <w:rFonts w:ascii="Arial" w:hAnsi="Arial" w:eastAsia="Arial" w:cs="Arial"/>
          <w:b w:val="0"/>
          <w:bCs w:val="0"/>
          <w:noProof w:val="0"/>
          <w:sz w:val="24"/>
          <w:szCs w:val="24"/>
          <w:lang w:val="en-US"/>
        </w:rPr>
        <w:t xml:space="preserve"> </w:t>
      </w:r>
      <w:proofErr w:type="spellStart"/>
      <w:r w:rsidRPr="66474230" w:rsidR="4FF63A95">
        <w:rPr>
          <w:rFonts w:ascii="Arial" w:hAnsi="Arial" w:eastAsia="Arial" w:cs="Arial"/>
          <w:b w:val="0"/>
          <w:bCs w:val="0"/>
          <w:noProof w:val="0"/>
          <w:sz w:val="24"/>
          <w:szCs w:val="24"/>
          <w:lang w:val="en-US"/>
        </w:rPr>
        <w:t>Pokubo</w:t>
      </w:r>
      <w:proofErr w:type="spellEnd"/>
    </w:p>
    <w:p w:rsidRPr="000C63F4" w:rsidR="000C63F4" w:rsidP="66474230" w:rsidRDefault="000C63F4" w14:paraId="4C93AB3C" w14:textId="6A47671F">
      <w:pPr>
        <w:pStyle w:val="Normal"/>
        <w:spacing w:line="276" w:lineRule="auto"/>
        <w:jc w:val="left"/>
        <w:rPr>
          <w:rFonts w:ascii="Arial" w:hAnsi="Arial" w:eastAsia="Arial" w:cs="Arial"/>
          <w:b w:val="0"/>
          <w:bCs w:val="0"/>
          <w:noProof w:val="0"/>
          <w:sz w:val="24"/>
          <w:szCs w:val="24"/>
          <w:lang w:val="en-US"/>
        </w:rPr>
      </w:pPr>
      <w:r w:rsidRPr="66474230" w:rsidR="71386C8C">
        <w:rPr>
          <w:rFonts w:ascii="Arial" w:hAnsi="Arial" w:eastAsia="Arial" w:cs="Arial"/>
          <w:b w:val="0"/>
          <w:bCs w:val="0"/>
          <w:noProof w:val="0"/>
          <w:sz w:val="24"/>
          <w:szCs w:val="24"/>
          <w:lang w:val="en-US"/>
        </w:rPr>
        <w:t>Assignment title: Project Management Plan</w:t>
      </w:r>
    </w:p>
    <w:p w:rsidRPr="000C63F4" w:rsidR="000C63F4" w:rsidP="66474230" w:rsidRDefault="000C63F4" w14:paraId="7A41E55D" w14:textId="04471DE0">
      <w:pPr>
        <w:pStyle w:val="Normal"/>
        <w:spacing w:line="276" w:lineRule="auto"/>
        <w:jc w:val="left"/>
        <w:rPr>
          <w:rFonts w:ascii="Arial" w:hAnsi="Arial" w:eastAsia="Arial" w:cs="Arial"/>
          <w:b w:val="0"/>
          <w:bCs w:val="0"/>
          <w:noProof w:val="0"/>
          <w:sz w:val="24"/>
          <w:szCs w:val="24"/>
          <w:lang w:val="en-US"/>
        </w:rPr>
      </w:pPr>
      <w:r w:rsidRPr="66474230" w:rsidR="316E4052">
        <w:rPr>
          <w:rFonts w:ascii="Arial" w:hAnsi="Arial" w:eastAsia="Arial" w:cs="Arial"/>
          <w:b w:val="0"/>
          <w:bCs w:val="0"/>
          <w:noProof w:val="0"/>
          <w:sz w:val="24"/>
          <w:szCs w:val="24"/>
          <w:lang w:val="en-US"/>
        </w:rPr>
        <w:t>University of Wales Trinity Saint David</w:t>
      </w:r>
    </w:p>
    <w:p w:rsidRPr="000C63F4" w:rsidR="000C63F4" w:rsidP="66474230" w:rsidRDefault="000C63F4" w14:paraId="18DFAE1B" w14:textId="0692D504">
      <w:pPr>
        <w:pStyle w:val="Normal"/>
        <w:spacing w:line="276" w:lineRule="auto"/>
        <w:jc w:val="center"/>
        <w:rPr>
          <w:rFonts w:ascii="Arial" w:hAnsi="Arial" w:eastAsia="Arial" w:cs="Arial"/>
          <w:b w:val="0"/>
          <w:bCs w:val="0"/>
          <w:noProof w:val="0"/>
          <w:sz w:val="24"/>
          <w:szCs w:val="24"/>
          <w:lang w:val="en-US"/>
        </w:rPr>
      </w:pPr>
    </w:p>
    <w:p w:rsidRPr="000C63F4" w:rsidR="000C63F4" w:rsidP="66474230" w:rsidRDefault="000C63F4" w14:paraId="6C308BFA" w14:textId="77777777">
      <w:pPr>
        <w:jc w:val="center"/>
        <w:rPr>
          <w:rFonts w:ascii="Times New Roman" w:hAnsi="Times New Roman" w:eastAsia="" w:cs="Times New Roman" w:eastAsiaTheme="majorEastAsia"/>
          <w:b w:val="1"/>
          <w:bCs w:val="1"/>
          <w:i w:val="1"/>
          <w:iCs w:val="1"/>
          <w:color w:val="000000" w:themeColor="text1"/>
          <w:sz w:val="96"/>
          <w:szCs w:val="96"/>
          <w:u w:val="single"/>
        </w:rPr>
      </w:pPr>
      <w:r w:rsidRPr="66474230">
        <w:rPr>
          <w:rFonts w:ascii="Times New Roman" w:hAnsi="Times New Roman" w:cs="Times New Roman"/>
          <w:b w:val="1"/>
          <w:bCs w:val="1"/>
          <w:i w:val="1"/>
          <w:iCs w:val="1"/>
          <w:color w:val="000000" w:themeColor="text1"/>
          <w:sz w:val="96"/>
          <w:szCs w:val="96"/>
          <w:u w:val="single"/>
        </w:rPr>
        <w:br w:type="page"/>
      </w:r>
    </w:p>
    <w:sdt>
      <w:sdtPr>
        <w:id w:val="658950880"/>
        <w:docPartObj>
          <w:docPartGallery w:val="Table of Contents"/>
          <w:docPartUnique/>
        </w:docPartObj>
      </w:sdtPr>
      <w:sdtContent>
        <w:p w:rsidR="000C63F4" w:rsidRDefault="000C63F4" w14:paraId="1D76D73B" w14:textId="77777777">
          <w:pPr>
            <w:pStyle w:val="TOCHeading"/>
          </w:pPr>
          <w:r w:rsidR="000C63F4">
            <w:rPr/>
            <w:t>Table of Contents</w:t>
          </w:r>
        </w:p>
        <w:p w:rsidR="000C63F4" w:rsidP="5EBF7DCE" w:rsidRDefault="000C63F4" w14:paraId="732BAB00" w14:textId="4391C7AB">
          <w:pPr>
            <w:pStyle w:val="TOC2"/>
            <w:tabs>
              <w:tab w:val="right" w:leader="dot" w:pos="9360"/>
            </w:tabs>
            <w:rPr>
              <w:noProof/>
            </w:rPr>
          </w:pPr>
          <w:r>
            <w:fldChar w:fldCharType="begin"/>
          </w:r>
          <w:r>
            <w:instrText xml:space="preserve">TOC \o "1-3" \h \z \u</w:instrText>
          </w:r>
          <w:r>
            <w:fldChar w:fldCharType="separate"/>
          </w:r>
          <w:hyperlink w:anchor="_Toc1191670373">
            <w:r w:rsidRPr="5EBF7DCE" w:rsidR="5EBF7DCE">
              <w:rPr>
                <w:rStyle w:val="Hyperlink"/>
              </w:rPr>
              <w:t>Outline of project</w:t>
            </w:r>
            <w:r>
              <w:tab/>
            </w:r>
            <w:r>
              <w:fldChar w:fldCharType="begin"/>
            </w:r>
            <w:r>
              <w:instrText xml:space="preserve">PAGEREF _Toc1191670373 \h</w:instrText>
            </w:r>
            <w:r>
              <w:fldChar w:fldCharType="separate"/>
            </w:r>
            <w:r w:rsidRPr="5EBF7DCE" w:rsidR="5EBF7DCE">
              <w:rPr>
                <w:rStyle w:val="Hyperlink"/>
              </w:rPr>
              <w:t>3</w:t>
            </w:r>
            <w:r>
              <w:fldChar w:fldCharType="end"/>
            </w:r>
          </w:hyperlink>
        </w:p>
        <w:p w:rsidR="000C63F4" w:rsidP="5EBF7DCE" w:rsidRDefault="005D2A88" w14:paraId="6D4C2485" w14:textId="173BEBF7">
          <w:pPr>
            <w:pStyle w:val="TOC2"/>
            <w:tabs>
              <w:tab w:val="right" w:leader="dot" w:pos="9360"/>
            </w:tabs>
            <w:rPr>
              <w:noProof/>
            </w:rPr>
          </w:pPr>
          <w:hyperlink w:anchor="_Toc1410596131">
            <w:r w:rsidRPr="5EBF7DCE" w:rsidR="5EBF7DCE">
              <w:rPr>
                <w:rStyle w:val="Hyperlink"/>
              </w:rPr>
              <w:t>Scope of Project</w:t>
            </w:r>
            <w:r>
              <w:tab/>
            </w:r>
            <w:r>
              <w:fldChar w:fldCharType="begin"/>
            </w:r>
            <w:r>
              <w:instrText xml:space="preserve">PAGEREF _Toc1410596131 \h</w:instrText>
            </w:r>
            <w:r>
              <w:fldChar w:fldCharType="separate"/>
            </w:r>
            <w:r w:rsidRPr="5EBF7DCE" w:rsidR="5EBF7DCE">
              <w:rPr>
                <w:rStyle w:val="Hyperlink"/>
              </w:rPr>
              <w:t>4</w:t>
            </w:r>
            <w:r>
              <w:fldChar w:fldCharType="end"/>
            </w:r>
          </w:hyperlink>
        </w:p>
        <w:p w:rsidR="000C63F4" w:rsidP="5EBF7DCE" w:rsidRDefault="005D2A88" w14:paraId="1D21F688" w14:textId="52957974">
          <w:pPr>
            <w:pStyle w:val="TOC2"/>
            <w:tabs>
              <w:tab w:val="right" w:leader="dot" w:pos="9360"/>
            </w:tabs>
            <w:rPr>
              <w:noProof/>
            </w:rPr>
          </w:pPr>
          <w:hyperlink w:anchor="_Toc2041075949">
            <w:r w:rsidRPr="5EBF7DCE" w:rsidR="5EBF7DCE">
              <w:rPr>
                <w:rStyle w:val="Hyperlink"/>
              </w:rPr>
              <w:t>Stakeholder Analysis</w:t>
            </w:r>
            <w:r>
              <w:tab/>
            </w:r>
            <w:r>
              <w:fldChar w:fldCharType="begin"/>
            </w:r>
            <w:r>
              <w:instrText xml:space="preserve">PAGEREF _Toc2041075949 \h</w:instrText>
            </w:r>
            <w:r>
              <w:fldChar w:fldCharType="separate"/>
            </w:r>
            <w:r w:rsidRPr="5EBF7DCE" w:rsidR="5EBF7DCE">
              <w:rPr>
                <w:rStyle w:val="Hyperlink"/>
              </w:rPr>
              <w:t>5</w:t>
            </w:r>
            <w:r>
              <w:fldChar w:fldCharType="end"/>
            </w:r>
          </w:hyperlink>
        </w:p>
        <w:p w:rsidR="000C63F4" w:rsidP="5EBF7DCE" w:rsidRDefault="005D2A88" w14:paraId="3AFB8EC2" w14:textId="7D9E46DD">
          <w:pPr>
            <w:pStyle w:val="TOC2"/>
            <w:tabs>
              <w:tab w:val="right" w:leader="dot" w:pos="9360"/>
            </w:tabs>
            <w:rPr>
              <w:noProof/>
            </w:rPr>
          </w:pPr>
          <w:hyperlink w:anchor="_Toc103346086">
            <w:r w:rsidRPr="5EBF7DCE" w:rsidR="5EBF7DCE">
              <w:rPr>
                <w:rStyle w:val="Hyperlink"/>
              </w:rPr>
              <w:t>Work Break Down structure</w:t>
            </w:r>
            <w:r>
              <w:tab/>
            </w:r>
            <w:r>
              <w:fldChar w:fldCharType="begin"/>
            </w:r>
            <w:r>
              <w:instrText xml:space="preserve">PAGEREF _Toc103346086 \h</w:instrText>
            </w:r>
            <w:r>
              <w:fldChar w:fldCharType="separate"/>
            </w:r>
            <w:r w:rsidRPr="5EBF7DCE" w:rsidR="5EBF7DCE">
              <w:rPr>
                <w:rStyle w:val="Hyperlink"/>
              </w:rPr>
              <w:t>7</w:t>
            </w:r>
            <w:r>
              <w:fldChar w:fldCharType="end"/>
            </w:r>
          </w:hyperlink>
        </w:p>
        <w:p w:rsidR="000C63F4" w:rsidP="5EBF7DCE" w:rsidRDefault="005D2A88" w14:paraId="5FA069AA" w14:textId="3BAF195F">
          <w:pPr>
            <w:pStyle w:val="TOC2"/>
            <w:tabs>
              <w:tab w:val="right" w:leader="dot" w:pos="9360"/>
            </w:tabs>
            <w:rPr>
              <w:noProof/>
            </w:rPr>
          </w:pPr>
          <w:hyperlink w:anchor="_Toc1433687226">
            <w:r w:rsidRPr="5EBF7DCE" w:rsidR="5EBF7DCE">
              <w:rPr>
                <w:rStyle w:val="Hyperlink"/>
              </w:rPr>
              <w:t>Costs/Use of resources</w:t>
            </w:r>
            <w:r>
              <w:tab/>
            </w:r>
            <w:r>
              <w:fldChar w:fldCharType="begin"/>
            </w:r>
            <w:r>
              <w:instrText xml:space="preserve">PAGEREF _Toc1433687226 \h</w:instrText>
            </w:r>
            <w:r>
              <w:fldChar w:fldCharType="separate"/>
            </w:r>
            <w:r w:rsidRPr="5EBF7DCE" w:rsidR="5EBF7DCE">
              <w:rPr>
                <w:rStyle w:val="Hyperlink"/>
              </w:rPr>
              <w:t>10</w:t>
            </w:r>
            <w:r>
              <w:fldChar w:fldCharType="end"/>
            </w:r>
          </w:hyperlink>
        </w:p>
        <w:p w:rsidR="000C63F4" w:rsidP="5EBF7DCE" w:rsidRDefault="005D2A88" w14:paraId="280279A6" w14:textId="131A38F1">
          <w:pPr>
            <w:pStyle w:val="TOC2"/>
            <w:tabs>
              <w:tab w:val="right" w:leader="dot" w:pos="9360"/>
            </w:tabs>
            <w:rPr>
              <w:noProof/>
            </w:rPr>
          </w:pPr>
          <w:hyperlink w:anchor="_Toc1871667206">
            <w:r w:rsidRPr="5EBF7DCE" w:rsidR="5EBF7DCE">
              <w:rPr>
                <w:rStyle w:val="Hyperlink"/>
              </w:rPr>
              <w:t>Project Schedule</w:t>
            </w:r>
            <w:r>
              <w:tab/>
            </w:r>
            <w:r>
              <w:fldChar w:fldCharType="begin"/>
            </w:r>
            <w:r>
              <w:instrText xml:space="preserve">PAGEREF _Toc1871667206 \h</w:instrText>
            </w:r>
            <w:r>
              <w:fldChar w:fldCharType="separate"/>
            </w:r>
            <w:r w:rsidRPr="5EBF7DCE" w:rsidR="5EBF7DCE">
              <w:rPr>
                <w:rStyle w:val="Hyperlink"/>
              </w:rPr>
              <w:t>11</w:t>
            </w:r>
            <w:r>
              <w:fldChar w:fldCharType="end"/>
            </w:r>
          </w:hyperlink>
        </w:p>
        <w:p w:rsidR="000C63F4" w:rsidP="5EBF7DCE" w:rsidRDefault="005D2A88" w14:paraId="02019573" w14:textId="398BA25C">
          <w:pPr>
            <w:pStyle w:val="TOC2"/>
            <w:tabs>
              <w:tab w:val="right" w:leader="dot" w:pos="9360"/>
            </w:tabs>
            <w:rPr>
              <w:noProof/>
            </w:rPr>
          </w:pPr>
          <w:hyperlink w:anchor="_Toc479926976">
            <w:r w:rsidRPr="5EBF7DCE" w:rsidR="5EBF7DCE">
              <w:rPr>
                <w:rStyle w:val="Hyperlink"/>
              </w:rPr>
              <w:t>Risk assessment</w:t>
            </w:r>
            <w:r>
              <w:tab/>
            </w:r>
            <w:r>
              <w:fldChar w:fldCharType="begin"/>
            </w:r>
            <w:r>
              <w:instrText xml:space="preserve">PAGEREF _Toc479926976 \h</w:instrText>
            </w:r>
            <w:r>
              <w:fldChar w:fldCharType="separate"/>
            </w:r>
            <w:r w:rsidRPr="5EBF7DCE" w:rsidR="5EBF7DCE">
              <w:rPr>
                <w:rStyle w:val="Hyperlink"/>
              </w:rPr>
              <w:t>11</w:t>
            </w:r>
            <w:r>
              <w:fldChar w:fldCharType="end"/>
            </w:r>
          </w:hyperlink>
        </w:p>
        <w:p w:rsidR="000C63F4" w:rsidP="5EBF7DCE" w:rsidRDefault="005D2A88" w14:paraId="11CEFC7A" w14:textId="35D0F366">
          <w:pPr>
            <w:pStyle w:val="TOC1"/>
            <w:tabs>
              <w:tab w:val="right" w:leader="dot" w:pos="9360"/>
            </w:tabs>
            <w:rPr>
              <w:noProof/>
            </w:rPr>
          </w:pPr>
          <w:hyperlink w:anchor="_Toc901093550">
            <w:r w:rsidRPr="5EBF7DCE" w:rsidR="5EBF7DCE">
              <w:rPr>
                <w:rStyle w:val="Hyperlink"/>
              </w:rPr>
              <w:t>References</w:t>
            </w:r>
            <w:r>
              <w:tab/>
            </w:r>
            <w:r>
              <w:fldChar w:fldCharType="begin"/>
            </w:r>
            <w:r>
              <w:instrText xml:space="preserve">PAGEREF _Toc901093550 \h</w:instrText>
            </w:r>
            <w:r>
              <w:fldChar w:fldCharType="separate"/>
            </w:r>
            <w:r w:rsidRPr="5EBF7DCE" w:rsidR="5EBF7DCE">
              <w:rPr>
                <w:rStyle w:val="Hyperlink"/>
              </w:rPr>
              <w:t>12</w:t>
            </w:r>
            <w:r>
              <w:fldChar w:fldCharType="end"/>
            </w:r>
          </w:hyperlink>
          <w:r>
            <w:fldChar w:fldCharType="end"/>
          </w:r>
        </w:p>
      </w:sdtContent>
    </w:sdt>
    <w:p w:rsidR="000C63F4" w:rsidRDefault="000C63F4" w14:paraId="231D9DC9" w14:textId="77777777"/>
    <w:p w:rsidRPr="00DA1C80" w:rsidR="00633FCB" w:rsidP="5EBF7DCE" w:rsidRDefault="00377207" w14:paraId="6981A319" w14:textId="36D73DF8">
      <w:pPr>
        <w:spacing w:line="360" w:lineRule="auto"/>
        <w:rPr>
          <w:rFonts w:ascii="Times New Roman" w:hAnsi="Times New Roman" w:cs="Times New Roman"/>
          <w:b w:val="0"/>
          <w:bCs w:val="0"/>
          <w:i w:val="0"/>
          <w:iCs w:val="0"/>
          <w:color w:val="000000" w:themeColor="text1"/>
          <w:sz w:val="24"/>
          <w:szCs w:val="24"/>
          <w:u w:val="single"/>
        </w:rPr>
      </w:pPr>
      <w:r w:rsidRPr="5EBF7DCE">
        <w:rPr>
          <w:rFonts w:ascii="Times New Roman" w:hAnsi="Times New Roman" w:cs="Times New Roman"/>
          <w:color w:val="000000" w:themeColor="text1" w:themeTint="FF" w:themeShade="FF"/>
          <w:sz w:val="24"/>
          <w:szCs w:val="24"/>
        </w:rPr>
        <w:br w:type="page"/>
      </w:r>
      <w:bookmarkStart w:name="_Toc1879843122" w:id="734174349"/>
      <w:r w:rsidRPr="5EBF7DCE" w:rsidR="00377207">
        <w:rPr>
          <w:rFonts w:ascii="Times New Roman" w:hAnsi="Times New Roman" w:cs="Times New Roman"/>
          <w:b w:val="0"/>
          <w:bCs w:val="0"/>
          <w:i w:val="0"/>
          <w:iCs w:val="0"/>
          <w:color w:val="000000" w:themeColor="text1" w:themeTint="FF" w:themeShade="FF"/>
          <w:sz w:val="24"/>
          <w:szCs w:val="24"/>
          <w:u w:val="single"/>
        </w:rPr>
        <w:t>Introduction</w:t>
      </w:r>
      <w:bookmarkEnd w:id="734174349"/>
    </w:p>
    <w:p w:rsidRPr="000B43A4" w:rsidR="00377207" w:rsidP="5EBF7DCE" w:rsidRDefault="00377207" w14:paraId="0F7D2064" w14:textId="24B0A5CE">
      <w:pPr>
        <w:pStyle w:val="Normal"/>
        <w:spacing w:line="360" w:lineRule="auto"/>
        <w:ind w:firstLine="720"/>
        <w:jc w:val="both"/>
        <w:rPr>
          <w:rFonts w:ascii="Times New Roman" w:hAnsi="Times New Roman" w:cs="Times New Roman"/>
          <w:color w:val="222222"/>
          <w:sz w:val="24"/>
          <w:szCs w:val="24"/>
        </w:rPr>
      </w:pPr>
      <w:r w:rsidRPr="00DA1C80" w:rsidR="00377207">
        <w:rPr>
          <w:rFonts w:ascii="Times New Roman" w:hAnsi="Times New Roman" w:cs="Times New Roman"/>
          <w:sz w:val="24"/>
          <w:szCs w:val="24"/>
        </w:rPr>
        <w:t xml:space="preserve">Entrepreneurship is gaining popularity in current </w:t>
      </w:r>
      <w:r w:rsidRPr="00DA1C80" w:rsidR="2A1DFE5A">
        <w:rPr>
          <w:rFonts w:ascii="Times New Roman" w:hAnsi="Times New Roman" w:cs="Times New Roman"/>
          <w:sz w:val="24"/>
          <w:szCs w:val="24"/>
        </w:rPr>
        <w:t>period</w:t>
      </w:r>
      <w:r w:rsidRPr="00DA1C80" w:rsidR="00377207">
        <w:rPr>
          <w:rFonts w:ascii="Times New Roman" w:hAnsi="Times New Roman" w:cs="Times New Roman"/>
          <w:sz w:val="24"/>
          <w:szCs w:val="24"/>
        </w:rPr>
        <w:t xml:space="preserve">. It is an activity wherein a person </w:t>
      </w:r>
      <w:r w:rsidRPr="00DA1C80" w:rsidR="1627F96B">
        <w:rPr>
          <w:rFonts w:ascii="Times New Roman" w:hAnsi="Times New Roman" w:cs="Times New Roman"/>
          <w:sz w:val="24"/>
          <w:szCs w:val="24"/>
        </w:rPr>
        <w:t>evolves</w:t>
      </w:r>
      <w:r w:rsidRPr="00DA1C80" w:rsidR="00377207">
        <w:rPr>
          <w:rFonts w:ascii="Times New Roman" w:hAnsi="Times New Roman" w:cs="Times New Roman"/>
          <w:sz w:val="24"/>
          <w:szCs w:val="24"/>
        </w:rPr>
        <w:t xml:space="preserve"> new products or services based on a unique concept</w:t>
      </w:r>
      <w:r w:rsidR="000B43A4">
        <w:rPr>
          <w:rFonts w:ascii="Times New Roman" w:hAnsi="Times New Roman" w:cs="Times New Roman"/>
          <w:sz w:val="24"/>
          <w:szCs w:val="24"/>
        </w:rPr>
        <w:t xml:space="preserve"> </w:t>
      </w:r>
      <w:r w:rsidR="000B43A4">
        <w:rPr>
          <w:rFonts w:ascii="Times New Roman" w:hAnsi="Times New Roman" w:cs="Times New Roman"/>
          <w:color w:val="222222"/>
          <w:sz w:val="24"/>
          <w:szCs w:val="24"/>
          <w:shd w:val="clear" w:color="auto" w:fill="FFFFFF"/>
        </w:rPr>
        <w:t>(Walker and Lloyd-Walker, 2019)</w:t>
      </w:r>
      <w:r w:rsidRPr="00DA1C80" w:rsidR="00377207">
        <w:rPr>
          <w:rFonts w:ascii="Times New Roman" w:hAnsi="Times New Roman" w:cs="Times New Roman"/>
          <w:sz w:val="24"/>
          <w:szCs w:val="24"/>
        </w:rPr>
        <w:t xml:space="preserve">. The present study is also based on such a project wherein the entrepreneur is looking forward to </w:t>
      </w:r>
      <w:r w:rsidRPr="00DA1C80" w:rsidR="216B7817">
        <w:rPr>
          <w:rFonts w:ascii="Times New Roman" w:hAnsi="Times New Roman" w:cs="Times New Roman"/>
          <w:sz w:val="24"/>
          <w:szCs w:val="24"/>
        </w:rPr>
        <w:t xml:space="preserve">developing</w:t>
      </w:r>
      <w:r w:rsidRPr="00DA1C80" w:rsidR="00377207">
        <w:rPr>
          <w:rFonts w:ascii="Times New Roman" w:hAnsi="Times New Roman" w:cs="Times New Roman"/>
          <w:sz w:val="24"/>
          <w:szCs w:val="24"/>
        </w:rPr>
        <w:t xml:space="preserve"> a nursery for childcare. The main rational behind the project is increasing demand of childcare services as parents are working. </w:t>
      </w:r>
      <w:r w:rsidRPr="5EBF7DCE" w:rsidR="7D410CB6">
        <w:rPr>
          <w:rFonts w:ascii="Times New Roman" w:hAnsi="Times New Roman" w:eastAsia="Times New Roman" w:cs="Times New Roman"/>
          <w:sz w:val="24"/>
          <w:szCs w:val="24"/>
        </w:rPr>
        <w:t>The nursery name will be “Bambini Pro</w:t>
      </w:r>
      <w:r w:rsidRPr="5EBF7DCE" w:rsidR="006D3B5C">
        <w:rPr>
          <w:rFonts w:ascii="Times New Roman" w:hAnsi="Times New Roman" w:eastAsia="Times New Roman" w:cs="Times New Roman"/>
          <w:sz w:val="24"/>
          <w:szCs w:val="24"/>
        </w:rPr>
        <w:t>.”</w:t>
      </w:r>
      <w:r w:rsidRPr="5EBF7DCE" w:rsidR="7D410CB6">
        <w:rPr>
          <w:rFonts w:ascii="Times New Roman" w:hAnsi="Times New Roman" w:eastAsia="Times New Roman" w:cs="Times New Roman"/>
          <w:sz w:val="24"/>
          <w:szCs w:val="24"/>
        </w:rPr>
        <w:t xml:space="preserve"> This project will start on 25</w:t>
      </w:r>
      <w:r w:rsidRPr="5EBF7DCE" w:rsidR="7D410CB6">
        <w:rPr>
          <w:rFonts w:ascii="Times New Roman" w:hAnsi="Times New Roman" w:eastAsia="Times New Roman" w:cs="Times New Roman"/>
          <w:sz w:val="24"/>
          <w:szCs w:val="24"/>
          <w:vertAlign w:val="superscript"/>
        </w:rPr>
        <w:t>th</w:t>
      </w:r>
      <w:r w:rsidRPr="5EBF7DCE" w:rsidR="7D410CB6">
        <w:rPr>
          <w:rFonts w:ascii="Times New Roman" w:hAnsi="Times New Roman" w:eastAsia="Times New Roman" w:cs="Times New Roman"/>
          <w:sz w:val="24"/>
          <w:szCs w:val="24"/>
        </w:rPr>
        <w:t xml:space="preserve"> of February of 2022 and finish on 25</w:t>
      </w:r>
      <w:r w:rsidRPr="5EBF7DCE" w:rsidR="7D410CB6">
        <w:rPr>
          <w:rFonts w:ascii="Times New Roman" w:hAnsi="Times New Roman" w:eastAsia="Times New Roman" w:cs="Times New Roman"/>
          <w:sz w:val="24"/>
          <w:szCs w:val="24"/>
          <w:vertAlign w:val="superscript"/>
        </w:rPr>
        <w:t>th</w:t>
      </w:r>
      <w:r w:rsidRPr="5EBF7DCE" w:rsidR="7D410CB6">
        <w:rPr>
          <w:rFonts w:ascii="Times New Roman" w:hAnsi="Times New Roman" w:eastAsia="Times New Roman" w:cs="Times New Roman"/>
          <w:sz w:val="24"/>
          <w:szCs w:val="24"/>
        </w:rPr>
        <w:t xml:space="preserve"> of August 2022. </w:t>
      </w:r>
    </w:p>
    <w:p w:rsidRPr="000B43A4" w:rsidR="00377207" w:rsidP="5EBF7DCE" w:rsidRDefault="00377207" w14:paraId="2D5AF29D" w14:textId="6C8D896A">
      <w:pPr>
        <w:pStyle w:val="Normal"/>
        <w:spacing w:line="360" w:lineRule="auto"/>
        <w:ind w:firstLine="720"/>
        <w:jc w:val="both"/>
        <w:rPr>
          <w:rFonts w:ascii="Times New Roman" w:hAnsi="Times New Roman" w:cs="Times New Roman"/>
          <w:color w:val="222222"/>
          <w:sz w:val="24"/>
          <w:szCs w:val="24"/>
          <w:shd w:val="clear" w:color="auto" w:fill="FFFFFF"/>
        </w:rPr>
      </w:pPr>
      <w:r w:rsidRPr="00DA1C80" w:rsidR="00377207">
        <w:rPr>
          <w:rFonts w:ascii="Times New Roman" w:hAnsi="Times New Roman" w:cs="Times New Roman"/>
          <w:sz w:val="24"/>
          <w:szCs w:val="24"/>
        </w:rPr>
        <w:t xml:space="preserve">This project will prove beneficial in current scenario. The report will include scope of project, stakeholder analysis. In addition, the study will cover work break down structure for the project. Additionally, the report will include an analysis of resources and project schedule to complete the project successfully. At end, assessment of risk will also include in the following report. </w:t>
      </w:r>
    </w:p>
    <w:p w:rsidRPr="00DA1C80" w:rsidR="00377207" w:rsidP="000B43A4" w:rsidRDefault="00377207" w14:paraId="151A4688" w14:textId="77777777">
      <w:pPr>
        <w:pStyle w:val="Heading2"/>
        <w:spacing w:line="360" w:lineRule="auto"/>
        <w:jc w:val="both"/>
        <w:rPr>
          <w:rFonts w:ascii="Times New Roman" w:hAnsi="Times New Roman" w:cs="Times New Roman"/>
          <w:b w:val="0"/>
          <w:bCs w:val="0"/>
          <w:color w:val="000000" w:themeColor="text1"/>
          <w:sz w:val="24"/>
          <w:szCs w:val="24"/>
          <w:u w:val="single"/>
        </w:rPr>
      </w:pPr>
      <w:bookmarkStart w:name="_Toc1191670373" w:id="46037408"/>
      <w:r w:rsidRPr="5EBF7DCE" w:rsidR="00377207">
        <w:rPr>
          <w:rFonts w:ascii="Times New Roman" w:hAnsi="Times New Roman" w:cs="Times New Roman"/>
          <w:b w:val="0"/>
          <w:bCs w:val="0"/>
          <w:color w:val="000000" w:themeColor="text1" w:themeTint="FF" w:themeShade="FF"/>
          <w:sz w:val="24"/>
          <w:szCs w:val="24"/>
          <w:u w:val="single"/>
        </w:rPr>
        <w:t>Outline of project</w:t>
      </w:r>
      <w:r w:rsidRPr="5EBF7DCE" w:rsidR="00377207">
        <w:rPr>
          <w:rFonts w:ascii="Times New Roman" w:hAnsi="Times New Roman" w:cs="Times New Roman"/>
          <w:b w:val="0"/>
          <w:bCs w:val="0"/>
          <w:color w:val="000000" w:themeColor="text1" w:themeTint="FF" w:themeShade="FF"/>
          <w:sz w:val="24"/>
          <w:szCs w:val="24"/>
          <w:u w:val="single"/>
        </w:rPr>
        <w:t xml:space="preserve"> </w:t>
      </w:r>
      <w:bookmarkEnd w:id="46037408"/>
    </w:p>
    <w:p w:rsidRPr="000B43A4" w:rsidR="00377207" w:rsidP="66474230" w:rsidRDefault="00377207" w14:paraId="768B39B5" w14:textId="3F19394F">
      <w:pPr>
        <w:spacing w:line="360" w:lineRule="auto"/>
        <w:ind w:firstLine="720"/>
        <w:jc w:val="both"/>
        <w:rPr>
          <w:rFonts w:ascii="Times New Roman" w:hAnsi="Times New Roman" w:cs="Times New Roman"/>
          <w:color w:val="222222"/>
          <w:sz w:val="24"/>
          <w:szCs w:val="24"/>
        </w:rPr>
      </w:pPr>
      <w:r w:rsidRPr="00DA1C80" w:rsidR="00377207">
        <w:rPr>
          <w:rFonts w:ascii="Times New Roman" w:hAnsi="Times New Roman" w:cs="Times New Roman"/>
          <w:sz w:val="24"/>
          <w:szCs w:val="24"/>
        </w:rPr>
        <w:t xml:space="preserve">The project related to the development of Nursery for meeting </w:t>
      </w:r>
      <w:r w:rsidRPr="00DA1C80" w:rsidR="00AB1E04">
        <w:rPr>
          <w:rFonts w:ascii="Times New Roman" w:hAnsi="Times New Roman" w:cs="Times New Roman"/>
          <w:sz w:val="24"/>
          <w:szCs w:val="24"/>
        </w:rPr>
        <w:t xml:space="preserve">the requirement of childcare. In current time, majority of parents are working hence they </w:t>
      </w:r>
      <w:r w:rsidRPr="00DA1C80" w:rsidR="00AB1E04">
        <w:rPr>
          <w:rFonts w:ascii="Times New Roman" w:hAnsi="Times New Roman" w:cs="Times New Roman"/>
          <w:sz w:val="24"/>
          <w:szCs w:val="24"/>
        </w:rPr>
        <w:t>seek</w:t>
      </w:r>
      <w:r w:rsidRPr="00DA1C80" w:rsidR="00AB1E04">
        <w:rPr>
          <w:rFonts w:ascii="Times New Roman" w:hAnsi="Times New Roman" w:cs="Times New Roman"/>
          <w:sz w:val="24"/>
          <w:szCs w:val="24"/>
        </w:rPr>
        <w:t xml:space="preserve"> for childcare services. </w:t>
      </w:r>
      <w:r w:rsidRPr="00DA1C80" w:rsidR="00AB1E04">
        <w:rPr>
          <w:rFonts w:ascii="Times New Roman" w:hAnsi="Times New Roman" w:cs="Times New Roman"/>
          <w:sz w:val="24"/>
          <w:szCs w:val="24"/>
        </w:rPr>
        <w:t>Parents do not have sufficient time to take care of children.</w:t>
      </w:r>
      <w:r w:rsidRPr="00DA1C80" w:rsidR="426B9791">
        <w:rPr>
          <w:rFonts w:ascii="Times New Roman" w:hAnsi="Times New Roman" w:cs="Times New Roman"/>
          <w:sz w:val="24"/>
          <w:szCs w:val="24"/>
        </w:rPr>
        <w:t xml:space="preserve"> (“Manju Khanna* et al. (IJITR) INTERNATIONAL JOURNAL OF ...”)</w:t>
      </w:r>
      <w:r w:rsidRPr="00DA1C80" w:rsidR="00AB1E04">
        <w:rPr>
          <w:rFonts w:ascii="Times New Roman" w:hAnsi="Times New Roman" w:cs="Times New Roman"/>
          <w:sz w:val="24"/>
          <w:szCs w:val="24"/>
        </w:rPr>
        <w:t xml:space="preserve"> Thus, they look for such nurseries or </w:t>
      </w:r>
      <w:r w:rsidRPr="00DA1C80" w:rsidR="5D834F7F">
        <w:rPr>
          <w:rFonts w:ascii="Times New Roman" w:hAnsi="Times New Roman" w:cs="Times New Roman"/>
          <w:sz w:val="24"/>
          <w:szCs w:val="24"/>
        </w:rPr>
        <w:t>childcare</w:t>
      </w:r>
      <w:r w:rsidRPr="00DA1C80" w:rsidR="00AB1E04">
        <w:rPr>
          <w:rFonts w:ascii="Times New Roman" w:hAnsi="Times New Roman" w:cs="Times New Roman"/>
          <w:sz w:val="24"/>
          <w:szCs w:val="24"/>
        </w:rPr>
        <w:t xml:space="preserve"> services where their children get </w:t>
      </w:r>
      <w:r w:rsidRPr="00DA1C80" w:rsidR="6E1AD13A">
        <w:rPr>
          <w:rFonts w:ascii="Times New Roman" w:hAnsi="Times New Roman" w:cs="Times New Roman"/>
          <w:sz w:val="24"/>
          <w:szCs w:val="24"/>
        </w:rPr>
        <w:t>safe care</w:t>
      </w:r>
      <w:r w:rsidRPr="00DA1C80" w:rsidR="00AB1E04">
        <w:rPr>
          <w:rFonts w:ascii="Times New Roman" w:hAnsi="Times New Roman" w:cs="Times New Roman"/>
          <w:sz w:val="24"/>
          <w:szCs w:val="24"/>
        </w:rPr>
        <w:t xml:space="preserve"> and support</w:t>
      </w:r>
      <w:r w:rsidR="000B43A4">
        <w:rPr>
          <w:rFonts w:ascii="Times New Roman" w:hAnsi="Times New Roman" w:cs="Times New Roman"/>
          <w:sz w:val="24"/>
          <w:szCs w:val="24"/>
        </w:rPr>
        <w:t xml:space="preserve"> </w:t>
      </w:r>
      <w:r w:rsidR="000B43A4">
        <w:rPr>
          <w:rFonts w:ascii="Times New Roman" w:hAnsi="Times New Roman" w:cs="Times New Roman"/>
          <w:color w:val="222222"/>
          <w:sz w:val="24"/>
          <w:szCs w:val="24"/>
          <w:shd w:val="clear" w:color="auto" w:fill="FFFFFF"/>
        </w:rPr>
        <w:t>(</w:t>
      </w:r>
      <w:proofErr w:type="spellStart"/>
      <w:r w:rsidR="000B43A4">
        <w:rPr>
          <w:rFonts w:ascii="Times New Roman" w:hAnsi="Times New Roman" w:cs="Times New Roman"/>
          <w:color w:val="222222"/>
          <w:sz w:val="24"/>
          <w:szCs w:val="24"/>
          <w:shd w:val="clear" w:color="auto" w:fill="FFFFFF"/>
        </w:rPr>
        <w:t>Jugdev</w:t>
      </w:r>
      <w:proofErr w:type="spellEnd"/>
      <w:r w:rsidR="000B43A4">
        <w:rPr>
          <w:rFonts w:ascii="Times New Roman" w:hAnsi="Times New Roman" w:cs="Times New Roman"/>
          <w:color w:val="222222"/>
          <w:sz w:val="24"/>
          <w:szCs w:val="24"/>
          <w:shd w:val="clear" w:color="auto" w:fill="FFFFFF"/>
        </w:rPr>
        <w:t xml:space="preserve">, Mathur and Cook, </w:t>
      </w:r>
      <w:r w:rsidRPr="007004B0" w:rsidR="000B43A4">
        <w:rPr>
          <w:rFonts w:ascii="Times New Roman" w:hAnsi="Times New Roman" w:cs="Times New Roman"/>
          <w:color w:val="222222"/>
          <w:sz w:val="24"/>
          <w:szCs w:val="24"/>
          <w:shd w:val="clear" w:color="auto" w:fill="FFFFFF"/>
        </w:rPr>
        <w:t>2018</w:t>
      </w:r>
      <w:r w:rsidR="000B43A4">
        <w:rPr>
          <w:rFonts w:ascii="Times New Roman" w:hAnsi="Times New Roman" w:cs="Times New Roman"/>
          <w:color w:val="222222"/>
          <w:sz w:val="24"/>
          <w:szCs w:val="24"/>
          <w:shd w:val="clear" w:color="auto" w:fill="FFFFFF"/>
        </w:rPr>
        <w:t>)</w:t>
      </w:r>
      <w:r w:rsidRPr="00DA1C80" w:rsidR="00AB1E04">
        <w:rPr>
          <w:rFonts w:ascii="Times New Roman" w:hAnsi="Times New Roman" w:cs="Times New Roman"/>
          <w:sz w:val="24"/>
          <w:szCs w:val="24"/>
        </w:rPr>
        <w:t xml:space="preserve">. </w:t>
      </w:r>
    </w:p>
    <w:p w:rsidRPr="000B43A4" w:rsidR="00377207" w:rsidP="66474230" w:rsidRDefault="00377207" w14:paraId="7A8474C9" w14:textId="61FB9105">
      <w:pPr>
        <w:spacing w:line="360" w:lineRule="auto"/>
        <w:ind w:firstLine="0"/>
        <w:jc w:val="left"/>
        <w:rPr>
          <w:rFonts w:ascii="Times New Roman" w:hAnsi="Times New Roman" w:cs="Times New Roman"/>
          <w:sz w:val="24"/>
          <w:szCs w:val="24"/>
          <w:u w:val="single"/>
        </w:rPr>
      </w:pPr>
      <w:r w:rsidRPr="5EBF7DCE" w:rsidR="31087823">
        <w:rPr>
          <w:rFonts w:ascii="Times New Roman" w:hAnsi="Times New Roman" w:cs="Times New Roman"/>
          <w:sz w:val="24"/>
          <w:szCs w:val="24"/>
          <w:u w:val="single"/>
        </w:rPr>
        <w:t xml:space="preserve">Why that </w:t>
      </w:r>
      <w:r w:rsidRPr="5EBF7DCE" w:rsidR="31087823">
        <w:rPr>
          <w:rFonts w:ascii="Arial" w:hAnsi="Arial" w:eastAsia="Arial" w:cs="Arial"/>
          <w:sz w:val="24"/>
          <w:szCs w:val="24"/>
          <w:u w:val="single"/>
        </w:rPr>
        <w:t>product</w:t>
      </w:r>
    </w:p>
    <w:p w:rsidR="66474230" w:rsidP="5EBF7DCE" w:rsidRDefault="66474230" w14:paraId="4BFFC90C" w14:textId="31C77019">
      <w:pPr>
        <w:spacing w:line="360" w:lineRule="auto"/>
        <w:ind w:firstLine="0"/>
        <w:jc w:val="left"/>
        <w:rPr>
          <w:rFonts w:ascii="Times New Roman" w:hAnsi="Times New Roman" w:cs="Times New Roman"/>
          <w:sz w:val="24"/>
          <w:szCs w:val="24"/>
        </w:rPr>
      </w:pPr>
      <w:r w:rsidRPr="5EBF7DCE" w:rsidR="00AB1E04">
        <w:rPr>
          <w:rFonts w:ascii="Times New Roman" w:hAnsi="Times New Roman" w:cs="Times New Roman"/>
          <w:sz w:val="24"/>
          <w:szCs w:val="24"/>
        </w:rPr>
        <w:t xml:space="preserve">The rationale behind starting a nursery business is to earn high amount of profit due to the changing attitude of parents. In addition, there is huge scope of growth and enlargement in the current project. For this purpose, the entrepreneur will develop a nursery with an aim to earn substantial amount of profit. There are certain resources such as </w:t>
      </w:r>
      <w:r w:rsidRPr="5EBF7DCE" w:rsidR="3CDEBB28">
        <w:rPr>
          <w:rFonts w:ascii="Times New Roman" w:hAnsi="Times New Roman" w:cs="Times New Roman"/>
          <w:sz w:val="24"/>
          <w:szCs w:val="24"/>
        </w:rPr>
        <w:t>equipment's</w:t>
      </w:r>
      <w:r w:rsidRPr="5EBF7DCE" w:rsidR="00AB1E04">
        <w:rPr>
          <w:rFonts w:ascii="Times New Roman" w:hAnsi="Times New Roman" w:cs="Times New Roman"/>
          <w:sz w:val="24"/>
          <w:szCs w:val="24"/>
        </w:rPr>
        <w:t xml:space="preserve">, furniture, </w:t>
      </w:r>
      <w:r w:rsidRPr="5EBF7DCE" w:rsidR="009F0F13">
        <w:rPr>
          <w:rFonts w:ascii="Times New Roman" w:hAnsi="Times New Roman" w:cs="Times New Roman"/>
          <w:sz w:val="24"/>
          <w:szCs w:val="24"/>
        </w:rPr>
        <w:t>building</w:t>
      </w:r>
      <w:r w:rsidRPr="5EBF7DCE" w:rsidR="00AB1E04">
        <w:rPr>
          <w:rFonts w:ascii="Times New Roman" w:hAnsi="Times New Roman" w:cs="Times New Roman"/>
          <w:sz w:val="24"/>
          <w:szCs w:val="24"/>
        </w:rPr>
        <w:t xml:space="preserve">, </w:t>
      </w:r>
      <w:r w:rsidRPr="5EBF7DCE" w:rsidR="74AABFD3">
        <w:rPr>
          <w:rFonts w:ascii="Times New Roman" w:hAnsi="Times New Roman" w:cs="Times New Roman"/>
          <w:sz w:val="24"/>
          <w:szCs w:val="24"/>
        </w:rPr>
        <w:t>workforce,</w:t>
      </w:r>
      <w:r w:rsidRPr="5EBF7DCE" w:rsidR="009F0F13">
        <w:rPr>
          <w:rFonts w:ascii="Times New Roman" w:hAnsi="Times New Roman" w:cs="Times New Roman"/>
          <w:sz w:val="24"/>
          <w:szCs w:val="24"/>
        </w:rPr>
        <w:t xml:space="preserve"> and more are </w:t>
      </w:r>
      <w:r w:rsidRPr="5EBF7DCE" w:rsidR="009F0F13">
        <w:rPr>
          <w:rFonts w:ascii="Times New Roman" w:hAnsi="Times New Roman" w:cs="Times New Roman"/>
          <w:sz w:val="24"/>
          <w:szCs w:val="24"/>
        </w:rPr>
        <w:t>required</w:t>
      </w:r>
      <w:r w:rsidRPr="5EBF7DCE" w:rsidR="009F0F13">
        <w:rPr>
          <w:rFonts w:ascii="Times New Roman" w:hAnsi="Times New Roman" w:cs="Times New Roman"/>
          <w:sz w:val="24"/>
          <w:szCs w:val="24"/>
        </w:rPr>
        <w:t xml:space="preserve"> to start and run the business of nursery in a successful way. Further, the project will require huge amount of </w:t>
      </w:r>
      <w:r w:rsidRPr="5EBF7DCE" w:rsidR="009F0F13">
        <w:rPr>
          <w:rFonts w:ascii="Times New Roman" w:hAnsi="Times New Roman" w:cs="Times New Roman"/>
          <w:sz w:val="24"/>
          <w:szCs w:val="24"/>
        </w:rPr>
        <w:t>initial</w:t>
      </w:r>
      <w:r w:rsidRPr="5EBF7DCE" w:rsidR="009F0F13">
        <w:rPr>
          <w:rFonts w:ascii="Times New Roman" w:hAnsi="Times New Roman" w:cs="Times New Roman"/>
          <w:sz w:val="24"/>
          <w:szCs w:val="24"/>
        </w:rPr>
        <w:t xml:space="preserve"> investment to </w:t>
      </w:r>
      <w:r w:rsidRPr="5EBF7DCE" w:rsidR="009F0F13">
        <w:rPr>
          <w:rFonts w:ascii="Times New Roman" w:hAnsi="Times New Roman" w:cs="Times New Roman"/>
          <w:sz w:val="24"/>
          <w:szCs w:val="24"/>
        </w:rPr>
        <w:t>purchase</w:t>
      </w:r>
      <w:r w:rsidRPr="5EBF7DCE" w:rsidR="009F0F13">
        <w:rPr>
          <w:rFonts w:ascii="Times New Roman" w:hAnsi="Times New Roman" w:cs="Times New Roman"/>
          <w:sz w:val="24"/>
          <w:szCs w:val="24"/>
        </w:rPr>
        <w:t xml:space="preserve"> the resources and run the business efficiently in future </w:t>
      </w:r>
      <w:r w:rsidRPr="5EBF7DCE" w:rsidR="2A733ED2">
        <w:rPr>
          <w:rFonts w:ascii="Times New Roman" w:hAnsi="Times New Roman" w:cs="Times New Roman"/>
          <w:sz w:val="24"/>
          <w:szCs w:val="24"/>
        </w:rPr>
        <w:t>period</w:t>
      </w:r>
      <w:r w:rsidRPr="5EBF7DCE" w:rsidR="009F0F13">
        <w:rPr>
          <w:rFonts w:ascii="Times New Roman" w:hAnsi="Times New Roman" w:cs="Times New Roman"/>
          <w:sz w:val="24"/>
          <w:szCs w:val="24"/>
        </w:rPr>
        <w:t xml:space="preserve">. A work </w:t>
      </w:r>
      <w:r w:rsidRPr="5EBF7DCE" w:rsidR="5FE2824F">
        <w:rPr>
          <w:rFonts w:ascii="Times New Roman" w:hAnsi="Times New Roman" w:cs="Times New Roman"/>
          <w:sz w:val="24"/>
          <w:szCs w:val="24"/>
        </w:rPr>
        <w:t>breaks</w:t>
      </w:r>
      <w:r w:rsidRPr="5EBF7DCE" w:rsidR="009F0F13">
        <w:rPr>
          <w:rFonts w:ascii="Times New Roman" w:hAnsi="Times New Roman" w:cs="Times New Roman"/>
          <w:sz w:val="24"/>
          <w:szCs w:val="24"/>
        </w:rPr>
        <w:t xml:space="preserve"> down structure will prepare so that the project can be completed successfully.</w:t>
      </w:r>
    </w:p>
    <w:p w:rsidR="2DCEBF44" w:rsidP="5EBF7DCE" w:rsidRDefault="2DCEBF44" w14:paraId="105157CB" w14:textId="79C97935">
      <w:pPr>
        <w:pStyle w:val="Normal"/>
        <w:spacing w:line="360" w:lineRule="auto"/>
        <w:ind w:firstLine="0"/>
        <w:jc w:val="left"/>
        <w:rPr>
          <w:rFonts w:ascii="Arial" w:hAnsi="Arial" w:eastAsia="Arial" w:cs="Arial"/>
          <w:sz w:val="24"/>
          <w:szCs w:val="24"/>
          <w:u w:val="single"/>
        </w:rPr>
      </w:pPr>
      <w:r w:rsidRPr="5EBF7DCE" w:rsidR="2DCEBF44">
        <w:rPr>
          <w:rFonts w:ascii="Arial" w:hAnsi="Arial" w:eastAsia="Arial" w:cs="Arial"/>
          <w:sz w:val="24"/>
          <w:szCs w:val="24"/>
          <w:u w:val="single"/>
        </w:rPr>
        <w:t>Planning project</w:t>
      </w:r>
    </w:p>
    <w:p w:rsidR="2DCEBF44" w:rsidP="5EBF7DCE" w:rsidRDefault="2DCEBF44" w14:paraId="037076F5" w14:textId="7047526E">
      <w:pPr>
        <w:spacing w:line="360" w:lineRule="exact"/>
        <w:jc w:val="left"/>
        <w:rPr>
          <w:rFonts w:ascii="Arial" w:hAnsi="Arial" w:eastAsia="Arial" w:cs="Arial"/>
          <w:b w:val="0"/>
          <w:bCs w:val="0"/>
          <w:i w:val="0"/>
          <w:iCs w:val="0"/>
          <w:caps w:val="0"/>
          <w:smallCaps w:val="0"/>
          <w:noProof w:val="0"/>
          <w:color w:val="202124"/>
          <w:sz w:val="24"/>
          <w:szCs w:val="24"/>
          <w:lang w:val="en-US"/>
        </w:rPr>
      </w:pPr>
      <w:r w:rsidRPr="5EBF7DCE" w:rsidR="2DCEBF44">
        <w:rPr>
          <w:rFonts w:ascii="Arial" w:hAnsi="Arial" w:eastAsia="Arial" w:cs="Arial"/>
          <w:b w:val="0"/>
          <w:bCs w:val="0"/>
          <w:i w:val="0"/>
          <w:iCs w:val="0"/>
          <w:caps w:val="0"/>
          <w:smallCaps w:val="0"/>
          <w:noProof w:val="0"/>
          <w:color w:val="202124"/>
          <w:sz w:val="24"/>
          <w:szCs w:val="24"/>
          <w:lang w:val="en-US"/>
        </w:rPr>
        <w:t>Project planning is a discipline</w:t>
      </w:r>
      <w:r w:rsidRPr="5EBF7DCE" w:rsidR="073ECD9B">
        <w:rPr>
          <w:rFonts w:ascii="Arial" w:hAnsi="Arial" w:eastAsia="Arial" w:cs="Arial"/>
          <w:b w:val="0"/>
          <w:bCs w:val="0"/>
          <w:i w:val="0"/>
          <w:iCs w:val="0"/>
          <w:caps w:val="0"/>
          <w:smallCaps w:val="0"/>
          <w:noProof w:val="0"/>
          <w:color w:val="202124"/>
          <w:sz w:val="24"/>
          <w:szCs w:val="24"/>
          <w:lang w:val="en-US"/>
        </w:rPr>
        <w:t>d plan to help</w:t>
      </w:r>
      <w:r w:rsidRPr="5EBF7DCE" w:rsidR="2DCEBF44">
        <w:rPr>
          <w:rFonts w:ascii="Arial" w:hAnsi="Arial" w:eastAsia="Arial" w:cs="Arial"/>
          <w:b w:val="0"/>
          <w:bCs w:val="0"/>
          <w:i w:val="0"/>
          <w:iCs w:val="0"/>
          <w:caps w:val="0"/>
          <w:smallCaps w:val="0"/>
          <w:noProof w:val="0"/>
          <w:color w:val="202124"/>
          <w:sz w:val="24"/>
          <w:szCs w:val="24"/>
          <w:lang w:val="en-US"/>
        </w:rPr>
        <w:t xml:space="preserve"> to complete a project in a certain timeframe, usually with defined stages and designated resources.</w:t>
      </w:r>
      <w:r w:rsidRPr="5EBF7DCE" w:rsidR="2B062001">
        <w:rPr>
          <w:rFonts w:ascii="Arial" w:hAnsi="Arial" w:eastAsia="Arial" w:cs="Arial"/>
          <w:b w:val="0"/>
          <w:bCs w:val="0"/>
          <w:i w:val="0"/>
          <w:iCs w:val="0"/>
          <w:caps w:val="0"/>
          <w:smallCaps w:val="0"/>
          <w:noProof w:val="0"/>
          <w:color w:val="202124"/>
          <w:sz w:val="24"/>
          <w:szCs w:val="24"/>
          <w:lang w:val="en-US"/>
        </w:rPr>
        <w:t xml:space="preserve"> (“Services – My Blog”)</w:t>
      </w:r>
      <w:r w:rsidRPr="5EBF7DCE" w:rsidR="2DCEBF44">
        <w:rPr>
          <w:rFonts w:ascii="Arial" w:hAnsi="Arial" w:eastAsia="Arial" w:cs="Arial"/>
          <w:b w:val="0"/>
          <w:bCs w:val="0"/>
          <w:i w:val="0"/>
          <w:iCs w:val="0"/>
          <w:caps w:val="0"/>
          <w:smallCaps w:val="0"/>
          <w:noProof w:val="0"/>
          <w:color w:val="202124"/>
          <w:sz w:val="24"/>
          <w:szCs w:val="24"/>
          <w:lang w:val="en-US"/>
        </w:rPr>
        <w:t xml:space="preserve"> One view of project planning divides the activity into these steps: </w:t>
      </w:r>
      <w:r w:rsidRPr="5EBF7DCE" w:rsidR="683353B8">
        <w:rPr>
          <w:rFonts w:ascii="Arial" w:hAnsi="Arial" w:eastAsia="Arial" w:cs="Arial"/>
          <w:b w:val="0"/>
          <w:bCs w:val="0"/>
          <w:i w:val="0"/>
          <w:iCs w:val="0"/>
          <w:caps w:val="0"/>
          <w:smallCaps w:val="0"/>
          <w:noProof w:val="0"/>
          <w:color w:val="202124"/>
          <w:sz w:val="24"/>
          <w:szCs w:val="24"/>
          <w:lang w:val="en-US"/>
        </w:rPr>
        <w:t>define</w:t>
      </w:r>
      <w:r w:rsidRPr="5EBF7DCE" w:rsidR="0A6AFC40">
        <w:rPr>
          <w:rFonts w:ascii="Arial" w:hAnsi="Arial" w:eastAsia="Arial" w:cs="Arial"/>
          <w:b w:val="0"/>
          <w:bCs w:val="0"/>
          <w:i w:val="0"/>
          <w:iCs w:val="0"/>
          <w:caps w:val="0"/>
          <w:smallCaps w:val="0"/>
          <w:noProof w:val="0"/>
          <w:color w:val="202124"/>
          <w:sz w:val="24"/>
          <w:szCs w:val="24"/>
          <w:lang w:val="en-US"/>
        </w:rPr>
        <w:t xml:space="preserve"> </w:t>
      </w:r>
      <w:r w:rsidRPr="5EBF7DCE" w:rsidR="0D9BCC4C">
        <w:rPr>
          <w:rFonts w:ascii="Arial" w:hAnsi="Arial" w:eastAsia="Arial" w:cs="Arial"/>
          <w:b w:val="0"/>
          <w:bCs w:val="0"/>
          <w:i w:val="0"/>
          <w:iCs w:val="0"/>
          <w:caps w:val="0"/>
          <w:smallCaps w:val="0"/>
          <w:noProof w:val="0"/>
          <w:color w:val="202124"/>
          <w:sz w:val="24"/>
          <w:szCs w:val="24"/>
          <w:lang w:val="en-US"/>
        </w:rPr>
        <w:t>stakeholder, define</w:t>
      </w:r>
      <w:r w:rsidRPr="5EBF7DCE" w:rsidR="0A6AFC40">
        <w:rPr>
          <w:rFonts w:ascii="Arial" w:hAnsi="Arial" w:eastAsia="Arial" w:cs="Arial"/>
          <w:b w:val="0"/>
          <w:bCs w:val="0"/>
          <w:i w:val="0"/>
          <w:iCs w:val="0"/>
          <w:caps w:val="0"/>
          <w:smallCaps w:val="0"/>
          <w:noProof w:val="0"/>
          <w:color w:val="202124"/>
          <w:sz w:val="24"/>
          <w:szCs w:val="24"/>
          <w:lang w:val="en-US"/>
        </w:rPr>
        <w:t xml:space="preserve"> </w:t>
      </w:r>
      <w:r w:rsidRPr="5EBF7DCE" w:rsidR="4785C651">
        <w:rPr>
          <w:rFonts w:ascii="Arial" w:hAnsi="Arial" w:eastAsia="Arial" w:cs="Arial"/>
          <w:b w:val="0"/>
          <w:bCs w:val="0"/>
          <w:i w:val="0"/>
          <w:iCs w:val="0"/>
          <w:caps w:val="0"/>
          <w:smallCaps w:val="0"/>
          <w:noProof w:val="0"/>
          <w:color w:val="202124"/>
          <w:sz w:val="24"/>
          <w:szCs w:val="24"/>
          <w:lang w:val="en-US"/>
        </w:rPr>
        <w:t>role, introduce</w:t>
      </w:r>
      <w:r w:rsidRPr="5EBF7DCE" w:rsidR="0A6AFC40">
        <w:rPr>
          <w:rFonts w:ascii="Arial" w:hAnsi="Arial" w:eastAsia="Arial" w:cs="Arial"/>
          <w:b w:val="0"/>
          <w:bCs w:val="0"/>
          <w:i w:val="0"/>
          <w:iCs w:val="0"/>
          <w:caps w:val="0"/>
          <w:smallCaps w:val="0"/>
          <w:noProof w:val="0"/>
          <w:color w:val="202124"/>
          <w:sz w:val="24"/>
          <w:szCs w:val="24"/>
          <w:lang w:val="en-US"/>
        </w:rPr>
        <w:t xml:space="preserve"> </w:t>
      </w:r>
      <w:r w:rsidRPr="5EBF7DCE" w:rsidR="501EAD43">
        <w:rPr>
          <w:rFonts w:ascii="Arial" w:hAnsi="Arial" w:eastAsia="Arial" w:cs="Arial"/>
          <w:b w:val="0"/>
          <w:bCs w:val="0"/>
          <w:i w:val="0"/>
          <w:iCs w:val="0"/>
          <w:caps w:val="0"/>
          <w:smallCaps w:val="0"/>
          <w:noProof w:val="0"/>
          <w:color w:val="202124"/>
          <w:sz w:val="24"/>
          <w:szCs w:val="24"/>
          <w:lang w:val="en-US"/>
        </w:rPr>
        <w:t>stakeholders, set</w:t>
      </w:r>
      <w:r w:rsidRPr="5EBF7DCE" w:rsidR="0A6AFC40">
        <w:rPr>
          <w:rFonts w:ascii="Arial" w:hAnsi="Arial" w:eastAsia="Arial" w:cs="Arial"/>
          <w:b w:val="0"/>
          <w:bCs w:val="0"/>
          <w:i w:val="0"/>
          <w:iCs w:val="0"/>
          <w:caps w:val="0"/>
          <w:smallCaps w:val="0"/>
          <w:noProof w:val="0"/>
          <w:color w:val="202124"/>
          <w:sz w:val="24"/>
          <w:szCs w:val="24"/>
          <w:lang w:val="en-US"/>
        </w:rPr>
        <w:t xml:space="preserve"> </w:t>
      </w:r>
      <w:r w:rsidRPr="5EBF7DCE" w:rsidR="0131C77F">
        <w:rPr>
          <w:rFonts w:ascii="Arial" w:hAnsi="Arial" w:eastAsia="Arial" w:cs="Arial"/>
          <w:b w:val="0"/>
          <w:bCs w:val="0"/>
          <w:i w:val="0"/>
          <w:iCs w:val="0"/>
          <w:caps w:val="0"/>
          <w:smallCaps w:val="0"/>
          <w:noProof w:val="0"/>
          <w:color w:val="202124"/>
          <w:sz w:val="24"/>
          <w:szCs w:val="24"/>
          <w:lang w:val="en-US"/>
        </w:rPr>
        <w:t>goals, prioritize</w:t>
      </w:r>
      <w:r w:rsidRPr="5EBF7DCE" w:rsidR="0A6AFC40">
        <w:rPr>
          <w:rFonts w:ascii="Arial" w:hAnsi="Arial" w:eastAsia="Arial" w:cs="Arial"/>
          <w:b w:val="0"/>
          <w:bCs w:val="0"/>
          <w:i w:val="0"/>
          <w:iCs w:val="0"/>
          <w:caps w:val="0"/>
          <w:smallCaps w:val="0"/>
          <w:noProof w:val="0"/>
          <w:color w:val="202124"/>
          <w:sz w:val="24"/>
          <w:szCs w:val="24"/>
          <w:lang w:val="en-US"/>
        </w:rPr>
        <w:t xml:space="preserve"> </w:t>
      </w:r>
      <w:r w:rsidRPr="5EBF7DCE" w:rsidR="58CD2997">
        <w:rPr>
          <w:rFonts w:ascii="Arial" w:hAnsi="Arial" w:eastAsia="Arial" w:cs="Arial"/>
          <w:b w:val="0"/>
          <w:bCs w:val="0"/>
          <w:i w:val="0"/>
          <w:iCs w:val="0"/>
          <w:caps w:val="0"/>
          <w:smallCaps w:val="0"/>
          <w:noProof w:val="0"/>
          <w:color w:val="202124"/>
          <w:sz w:val="24"/>
          <w:szCs w:val="24"/>
          <w:lang w:val="en-US"/>
        </w:rPr>
        <w:t>tasks, create</w:t>
      </w:r>
      <w:r w:rsidRPr="5EBF7DCE" w:rsidR="0A6AFC40">
        <w:rPr>
          <w:rFonts w:ascii="Arial" w:hAnsi="Arial" w:eastAsia="Arial" w:cs="Arial"/>
          <w:b w:val="0"/>
          <w:bCs w:val="0"/>
          <w:i w:val="0"/>
          <w:iCs w:val="0"/>
          <w:caps w:val="0"/>
          <w:smallCaps w:val="0"/>
          <w:noProof w:val="0"/>
          <w:color w:val="202124"/>
          <w:sz w:val="24"/>
          <w:szCs w:val="24"/>
          <w:lang w:val="en-US"/>
        </w:rPr>
        <w:t xml:space="preserve"> schedul</w:t>
      </w:r>
      <w:r w:rsidRPr="5EBF7DCE" w:rsidR="5D747432">
        <w:rPr>
          <w:rFonts w:ascii="Arial" w:hAnsi="Arial" w:eastAsia="Arial" w:cs="Arial"/>
          <w:b w:val="0"/>
          <w:bCs w:val="0"/>
          <w:i w:val="0"/>
          <w:iCs w:val="0"/>
          <w:caps w:val="0"/>
          <w:smallCaps w:val="0"/>
          <w:noProof w:val="0"/>
          <w:color w:val="202124"/>
          <w:sz w:val="24"/>
          <w:szCs w:val="24"/>
          <w:lang w:val="en-US"/>
        </w:rPr>
        <w:t>e,</w:t>
      </w:r>
      <w:r w:rsidRPr="5EBF7DCE" w:rsidR="75D3142C">
        <w:rPr>
          <w:rFonts w:ascii="Arial" w:hAnsi="Arial" w:eastAsia="Arial" w:cs="Arial"/>
          <w:b w:val="0"/>
          <w:bCs w:val="0"/>
          <w:i w:val="0"/>
          <w:iCs w:val="0"/>
          <w:caps w:val="0"/>
          <w:smallCaps w:val="0"/>
          <w:noProof w:val="0"/>
          <w:color w:val="202124"/>
          <w:sz w:val="24"/>
          <w:szCs w:val="24"/>
          <w:lang w:val="en-US"/>
        </w:rPr>
        <w:t xml:space="preserve"> </w:t>
      </w:r>
      <w:r w:rsidRPr="5EBF7DCE" w:rsidR="444B5E92">
        <w:rPr>
          <w:rFonts w:ascii="Arial" w:hAnsi="Arial" w:eastAsia="Arial" w:cs="Arial"/>
          <w:b w:val="0"/>
          <w:bCs w:val="0"/>
          <w:i w:val="0"/>
          <w:iCs w:val="0"/>
          <w:caps w:val="0"/>
          <w:smallCaps w:val="0"/>
          <w:noProof w:val="0"/>
          <w:color w:val="202124"/>
          <w:sz w:val="24"/>
          <w:szCs w:val="24"/>
          <w:lang w:val="en-US"/>
        </w:rPr>
        <w:t>asses'</w:t>
      </w:r>
      <w:r w:rsidRPr="5EBF7DCE" w:rsidR="5D747432">
        <w:rPr>
          <w:rFonts w:ascii="Arial" w:hAnsi="Arial" w:eastAsia="Arial" w:cs="Arial"/>
          <w:b w:val="0"/>
          <w:bCs w:val="0"/>
          <w:i w:val="0"/>
          <w:iCs w:val="0"/>
          <w:caps w:val="0"/>
          <w:smallCaps w:val="0"/>
          <w:noProof w:val="0"/>
          <w:color w:val="202124"/>
          <w:sz w:val="24"/>
          <w:szCs w:val="24"/>
          <w:lang w:val="en-US"/>
        </w:rPr>
        <w:t xml:space="preserve"> risks,</w:t>
      </w:r>
      <w:r w:rsidRPr="5EBF7DCE" w:rsidR="6BD8F1BC">
        <w:rPr>
          <w:rFonts w:ascii="Arial" w:hAnsi="Arial" w:eastAsia="Arial" w:cs="Arial"/>
          <w:b w:val="0"/>
          <w:bCs w:val="0"/>
          <w:i w:val="0"/>
          <w:iCs w:val="0"/>
          <w:caps w:val="0"/>
          <w:smallCaps w:val="0"/>
          <w:noProof w:val="0"/>
          <w:color w:val="202124"/>
          <w:sz w:val="24"/>
          <w:szCs w:val="24"/>
          <w:lang w:val="en-US"/>
        </w:rPr>
        <w:t xml:space="preserve"> </w:t>
      </w:r>
      <w:r w:rsidRPr="5EBF7DCE" w:rsidR="5D747432">
        <w:rPr>
          <w:rFonts w:ascii="Arial" w:hAnsi="Arial" w:eastAsia="Arial" w:cs="Arial"/>
          <w:b w:val="0"/>
          <w:bCs w:val="0"/>
          <w:i w:val="0"/>
          <w:iCs w:val="0"/>
          <w:caps w:val="0"/>
          <w:smallCaps w:val="0"/>
          <w:noProof w:val="0"/>
          <w:color w:val="202124"/>
          <w:sz w:val="24"/>
          <w:szCs w:val="24"/>
          <w:lang w:val="en-US"/>
        </w:rPr>
        <w:t>communicate,</w:t>
      </w:r>
      <w:r w:rsidRPr="5EBF7DCE" w:rsidR="642E1E5E">
        <w:rPr>
          <w:rFonts w:ascii="Arial" w:hAnsi="Arial" w:eastAsia="Arial" w:cs="Arial"/>
          <w:b w:val="0"/>
          <w:bCs w:val="0"/>
          <w:i w:val="0"/>
          <w:iCs w:val="0"/>
          <w:caps w:val="0"/>
          <w:smallCaps w:val="0"/>
          <w:noProof w:val="0"/>
          <w:color w:val="202124"/>
          <w:sz w:val="24"/>
          <w:szCs w:val="24"/>
          <w:lang w:val="en-US"/>
        </w:rPr>
        <w:t xml:space="preserve"> </w:t>
      </w:r>
      <w:r w:rsidRPr="5EBF7DCE" w:rsidR="642E1E5E">
        <w:rPr>
          <w:rFonts w:ascii="Arial" w:hAnsi="Arial" w:eastAsia="Arial" w:cs="Arial"/>
          <w:b w:val="0"/>
          <w:bCs w:val="0"/>
          <w:i w:val="0"/>
          <w:iCs w:val="0"/>
          <w:caps w:val="0"/>
          <w:smallCaps w:val="0"/>
          <w:noProof w:val="0"/>
          <w:color w:val="202124"/>
          <w:sz w:val="24"/>
          <w:szCs w:val="24"/>
          <w:lang w:val="en-US"/>
        </w:rPr>
        <w:t>reassess</w:t>
      </w:r>
      <w:r w:rsidRPr="5EBF7DCE" w:rsidR="5D747432">
        <w:rPr>
          <w:rFonts w:ascii="Arial" w:hAnsi="Arial" w:eastAsia="Arial" w:cs="Arial"/>
          <w:b w:val="0"/>
          <w:bCs w:val="0"/>
          <w:i w:val="0"/>
          <w:iCs w:val="0"/>
          <w:caps w:val="0"/>
          <w:smallCaps w:val="0"/>
          <w:noProof w:val="0"/>
          <w:color w:val="202124"/>
          <w:sz w:val="24"/>
          <w:szCs w:val="24"/>
          <w:lang w:val="en-US"/>
        </w:rPr>
        <w:t xml:space="preserve"> and final evaluation.</w:t>
      </w:r>
    </w:p>
    <w:p w:rsidR="07B4C6A3" w:rsidP="5EBF7DCE" w:rsidRDefault="07B4C6A3" w14:paraId="4A19E31E" w14:textId="50BA3CDF">
      <w:pPr>
        <w:pStyle w:val="Normal"/>
        <w:spacing w:line="360" w:lineRule="exact"/>
        <w:jc w:val="left"/>
      </w:pPr>
      <w:r w:rsidR="07B4C6A3">
        <w:drawing>
          <wp:inline wp14:editId="704FD282" wp14:anchorId="28CB5C21">
            <wp:extent cx="4572000" cy="3438525"/>
            <wp:effectExtent l="0" t="0" r="0" b="0"/>
            <wp:docPr id="876981971" name="" title=""/>
            <wp:cNvGraphicFramePr>
              <a:graphicFrameLocks noChangeAspect="1"/>
            </wp:cNvGraphicFramePr>
            <a:graphic>
              <a:graphicData uri="http://schemas.openxmlformats.org/drawingml/2006/picture">
                <pic:pic>
                  <pic:nvPicPr>
                    <pic:cNvPr id="0" name=""/>
                    <pic:cNvPicPr/>
                  </pic:nvPicPr>
                  <pic:blipFill>
                    <a:blip r:embed="R83755fa14e7b4961">
                      <a:extLst>
                        <a:ext xmlns:a="http://schemas.openxmlformats.org/drawingml/2006/main" uri="{28A0092B-C50C-407E-A947-70E740481C1C}">
                          <a14:useLocalDpi val="0"/>
                        </a:ext>
                      </a:extLst>
                    </a:blip>
                    <a:stretch>
                      <a:fillRect/>
                    </a:stretch>
                  </pic:blipFill>
                  <pic:spPr>
                    <a:xfrm>
                      <a:off x="0" y="0"/>
                      <a:ext cx="4572000" cy="3438525"/>
                    </a:xfrm>
                    <a:prstGeom prst="rect">
                      <a:avLst/>
                    </a:prstGeom>
                  </pic:spPr>
                </pic:pic>
              </a:graphicData>
            </a:graphic>
          </wp:inline>
        </w:drawing>
      </w:r>
    </w:p>
    <w:p w:rsidR="5EBF7DCE" w:rsidP="5EBF7DCE" w:rsidRDefault="5EBF7DCE" w14:paraId="591DEE61" w14:textId="62FB68E7">
      <w:pPr>
        <w:pStyle w:val="Normal"/>
        <w:spacing w:line="360" w:lineRule="exact"/>
        <w:jc w:val="left"/>
      </w:pPr>
    </w:p>
    <w:p w:rsidR="3AE337AF" w:rsidP="5EBF7DCE" w:rsidRDefault="3AE337AF" w14:paraId="1B5DE06E" w14:textId="2DE998DA">
      <w:pPr>
        <w:pStyle w:val="Normal"/>
        <w:jc w:val="left"/>
        <w:rPr>
          <w:rFonts w:ascii="Arial" w:hAnsi="Arial" w:eastAsia="Arial" w:cs="Arial"/>
          <w:noProof w:val="0"/>
          <w:sz w:val="24"/>
          <w:szCs w:val="24"/>
          <w:lang w:val="en-US"/>
        </w:rPr>
      </w:pPr>
      <w:r w:rsidRPr="5EBF7DCE" w:rsidR="3AE337AF">
        <w:rPr>
          <w:rFonts w:ascii="Arial" w:hAnsi="Arial" w:eastAsia="Arial" w:cs="Arial"/>
          <w:sz w:val="24"/>
          <w:szCs w:val="24"/>
          <w:u w:val="single"/>
        </w:rPr>
        <w:t>“</w:t>
      </w:r>
      <w:r w:rsidRPr="5EBF7DCE" w:rsidR="4DCC4554">
        <w:rPr>
          <w:rFonts w:ascii="Arial" w:hAnsi="Arial" w:eastAsia="Arial" w:cs="Arial"/>
          <w:sz w:val="24"/>
          <w:szCs w:val="24"/>
          <w:u w:val="single"/>
        </w:rPr>
        <w:t>Project culture</w:t>
      </w:r>
      <w:r w:rsidRPr="5EBF7DCE" w:rsidR="4DCC4554">
        <w:rPr>
          <w:rFonts w:ascii="Arial" w:hAnsi="Arial" w:eastAsia="Arial" w:cs="Arial"/>
          <w:sz w:val="24"/>
          <w:szCs w:val="24"/>
        </w:rPr>
        <w:t xml:space="preserve"> </w:t>
      </w:r>
      <w:r w:rsidRPr="5EBF7DCE" w:rsidR="4DCC4554">
        <w:rPr>
          <w:rFonts w:ascii="Arial" w:hAnsi="Arial" w:eastAsia="Arial" w:cs="Arial"/>
          <w:b w:val="0"/>
          <w:bCs w:val="0"/>
          <w:i w:val="0"/>
          <w:iCs w:val="0"/>
          <w:caps w:val="0"/>
          <w:smallCaps w:val="0"/>
          <w:noProof w:val="0"/>
          <w:color w:val="202124"/>
          <w:sz w:val="24"/>
          <w:szCs w:val="24"/>
          <w:lang w:val="en-US"/>
        </w:rPr>
        <w:t>represents</w:t>
      </w:r>
      <w:r w:rsidRPr="5EBF7DCE" w:rsidR="4DCC4554">
        <w:rPr>
          <w:rFonts w:ascii="Arial" w:hAnsi="Arial" w:eastAsia="Arial" w:cs="Arial"/>
          <w:b w:val="0"/>
          <w:bCs w:val="0"/>
          <w:i w:val="0"/>
          <w:iCs w:val="0"/>
          <w:caps w:val="0"/>
          <w:smallCaps w:val="0"/>
          <w:noProof w:val="0"/>
          <w:color w:val="202124"/>
          <w:sz w:val="24"/>
          <w:szCs w:val="24"/>
          <w:lang w:val="en-US"/>
        </w:rPr>
        <w:t xml:space="preserve"> the shared norms, beliefs, values, and assumptions of the project team. Understanding the unique aspects of a project culture and developing </w:t>
      </w:r>
      <w:r w:rsidRPr="5EBF7DCE" w:rsidR="4DCC4554">
        <w:rPr>
          <w:rFonts w:ascii="Arial" w:hAnsi="Arial" w:eastAsia="Arial" w:cs="Arial"/>
          <w:b w:val="0"/>
          <w:bCs w:val="0"/>
          <w:i w:val="0"/>
          <w:iCs w:val="0"/>
          <w:caps w:val="0"/>
          <w:smallCaps w:val="0"/>
          <w:noProof w:val="0"/>
          <w:color w:val="202124"/>
          <w:sz w:val="24"/>
          <w:szCs w:val="24"/>
          <w:lang w:val="en-US"/>
        </w:rPr>
        <w:t>an appropriate culture</w:t>
      </w:r>
      <w:r w:rsidRPr="5EBF7DCE" w:rsidR="4DCC4554">
        <w:rPr>
          <w:rFonts w:ascii="Arial" w:hAnsi="Arial" w:eastAsia="Arial" w:cs="Arial"/>
          <w:b w:val="0"/>
          <w:bCs w:val="0"/>
          <w:i w:val="0"/>
          <w:iCs w:val="0"/>
          <w:caps w:val="0"/>
          <w:smallCaps w:val="0"/>
          <w:noProof w:val="0"/>
          <w:color w:val="202124"/>
          <w:sz w:val="24"/>
          <w:szCs w:val="24"/>
          <w:lang w:val="en-US"/>
        </w:rPr>
        <w:t xml:space="preserve"> to match the complexity profile of the project are important project management abilities</w:t>
      </w:r>
      <w:r w:rsidRPr="5EBF7DCE" w:rsidR="2D693C00">
        <w:rPr>
          <w:rFonts w:ascii="Arial" w:hAnsi="Arial" w:eastAsia="Arial" w:cs="Arial"/>
          <w:b w:val="0"/>
          <w:bCs w:val="0"/>
          <w:i w:val="0"/>
          <w:iCs w:val="0"/>
          <w:caps w:val="0"/>
          <w:smallCaps w:val="0"/>
          <w:noProof w:val="0"/>
          <w:color w:val="202124"/>
          <w:sz w:val="24"/>
          <w:szCs w:val="24"/>
          <w:lang w:val="en-US"/>
        </w:rPr>
        <w:t>”</w:t>
      </w:r>
      <w:r w:rsidRPr="5EBF7DCE" w:rsidR="4DCC4554">
        <w:rPr>
          <w:rFonts w:ascii="Arial" w:hAnsi="Arial" w:eastAsia="Arial" w:cs="Arial"/>
          <w:b w:val="0"/>
          <w:bCs w:val="0"/>
          <w:i w:val="0"/>
          <w:iCs w:val="0"/>
          <w:caps w:val="0"/>
          <w:smallCaps w:val="0"/>
          <w:noProof w:val="0"/>
          <w:color w:val="202124"/>
          <w:sz w:val="24"/>
          <w:szCs w:val="24"/>
          <w:lang w:val="en-US"/>
        </w:rPr>
        <w:t>.</w:t>
      </w:r>
      <w:r w:rsidRPr="5EBF7DCE" w:rsidR="656709D1">
        <w:rPr>
          <w:rFonts w:ascii="Arial" w:hAnsi="Arial" w:eastAsia="Arial" w:cs="Arial"/>
          <w:b w:val="0"/>
          <w:bCs w:val="0"/>
          <w:i w:val="0"/>
          <w:iCs w:val="0"/>
          <w:caps w:val="0"/>
          <w:smallCaps w:val="0"/>
          <w:noProof w:val="0"/>
          <w:color w:val="202124"/>
          <w:sz w:val="24"/>
          <w:szCs w:val="24"/>
          <w:lang w:val="en-US"/>
        </w:rPr>
        <w:t>(</w:t>
      </w:r>
      <w:r w:rsidRPr="5EBF7DCE" w:rsidR="656709D1">
        <w:rPr>
          <w:rFonts w:ascii="Arial" w:hAnsi="Arial" w:eastAsia="Arial" w:cs="Arial"/>
          <w:b w:val="0"/>
          <w:bCs w:val="0"/>
          <w:i w:val="0"/>
          <w:iCs w:val="0"/>
          <w:caps w:val="0"/>
          <w:smallCaps w:val="0"/>
          <w:noProof w:val="0"/>
          <w:color w:val="4D5156"/>
          <w:sz w:val="21"/>
          <w:szCs w:val="21"/>
          <w:lang w:val="en-US"/>
        </w:rPr>
        <w:t>Collyer, S. (2016</w:t>
      </w:r>
      <w:r w:rsidRPr="5EBF7DCE" w:rsidR="2563CD65">
        <w:rPr>
          <w:rFonts w:ascii="Arial" w:hAnsi="Arial" w:eastAsia="Arial" w:cs="Arial"/>
          <w:b w:val="0"/>
          <w:bCs w:val="0"/>
          <w:i w:val="0"/>
          <w:iCs w:val="0"/>
          <w:caps w:val="0"/>
          <w:smallCaps w:val="0"/>
          <w:noProof w:val="0"/>
          <w:color w:val="4D5156"/>
          <w:sz w:val="21"/>
          <w:szCs w:val="21"/>
          <w:lang w:val="en-US"/>
        </w:rPr>
        <w:t>)</w:t>
      </w:r>
      <w:r w:rsidRPr="5EBF7DCE" w:rsidR="21D0564C">
        <w:rPr>
          <w:rFonts w:ascii="Arial" w:hAnsi="Arial" w:eastAsia="Arial" w:cs="Arial"/>
          <w:b w:val="0"/>
          <w:bCs w:val="0"/>
          <w:i w:val="0"/>
          <w:iCs w:val="0"/>
          <w:caps w:val="0"/>
          <w:smallCaps w:val="0"/>
          <w:noProof w:val="0"/>
          <w:color w:val="4D5156"/>
          <w:sz w:val="21"/>
          <w:szCs w:val="21"/>
          <w:lang w:val="en-US"/>
        </w:rPr>
        <w:t>.)</w:t>
      </w:r>
      <w:r w:rsidRPr="5EBF7DCE" w:rsidR="16F48633">
        <w:rPr>
          <w:rFonts w:ascii="Arial" w:hAnsi="Arial" w:eastAsia="Arial" w:cs="Arial"/>
          <w:noProof w:val="0"/>
          <w:sz w:val="24"/>
          <w:szCs w:val="24"/>
          <w:lang w:val="en-US"/>
        </w:rPr>
        <w:t xml:space="preserve"> (“5.3 Creating a Project Culture – Project Management for ...”)</w:t>
      </w:r>
    </w:p>
    <w:p w:rsidR="403DFD14" w:rsidP="5EBF7DCE" w:rsidRDefault="403DFD14" w14:paraId="006B2797" w14:textId="15B4456A">
      <w:pPr>
        <w:pStyle w:val="Normal"/>
        <w:spacing w:line="360" w:lineRule="exact"/>
        <w:jc w:val="left"/>
        <w:rPr>
          <w:rFonts w:ascii="Arial" w:hAnsi="Arial" w:eastAsia="Arial" w:cs="Arial"/>
          <w:noProof w:val="0"/>
          <w:sz w:val="24"/>
          <w:szCs w:val="24"/>
          <w:lang w:val="en-US"/>
        </w:rPr>
      </w:pPr>
      <w:r w:rsidRPr="5EBF7DCE" w:rsidR="403DFD14">
        <w:rPr>
          <w:rFonts w:ascii="Arial" w:hAnsi="Arial" w:eastAsia="Arial" w:cs="Arial"/>
          <w:b w:val="0"/>
          <w:bCs w:val="0"/>
          <w:i w:val="0"/>
          <w:iCs w:val="0"/>
          <w:caps w:val="0"/>
          <w:smallCaps w:val="0"/>
          <w:noProof w:val="0"/>
          <w:color w:val="202124"/>
          <w:sz w:val="24"/>
          <w:szCs w:val="24"/>
          <w:lang w:val="en-US"/>
        </w:rPr>
        <w:t>“</w:t>
      </w:r>
      <w:r w:rsidRPr="5EBF7DCE" w:rsidR="2DB1F6F9">
        <w:rPr>
          <w:rFonts w:ascii="Arial" w:hAnsi="Arial" w:eastAsia="Arial" w:cs="Arial"/>
          <w:b w:val="0"/>
          <w:bCs w:val="0"/>
          <w:i w:val="0"/>
          <w:iCs w:val="0"/>
          <w:caps w:val="0"/>
          <w:smallCaps w:val="0"/>
          <w:noProof w:val="0"/>
          <w:color w:val="202124"/>
          <w:sz w:val="24"/>
          <w:szCs w:val="24"/>
          <w:lang w:val="en-US"/>
        </w:rPr>
        <w:t xml:space="preserve">Communication is a key </w:t>
      </w:r>
      <w:r w:rsidRPr="5EBF7DCE" w:rsidR="2DB1F6F9">
        <w:rPr>
          <w:rFonts w:ascii="Arial" w:hAnsi="Arial" w:eastAsia="Arial" w:cs="Arial"/>
          <w:b w:val="0"/>
          <w:bCs w:val="0"/>
          <w:i w:val="0"/>
          <w:iCs w:val="0"/>
          <w:caps w:val="0"/>
          <w:smallCaps w:val="0"/>
          <w:noProof w:val="0"/>
          <w:color w:val="202124"/>
          <w:sz w:val="24"/>
          <w:szCs w:val="24"/>
          <w:lang w:val="en-US"/>
        </w:rPr>
        <w:t>component to the success of your project. Communicate project progress and issues to the project stakeholders, team members and leadership.</w:t>
      </w:r>
      <w:r w:rsidRPr="5EBF7DCE" w:rsidR="37116BB9">
        <w:rPr>
          <w:rFonts w:ascii="Arial" w:hAnsi="Arial" w:eastAsia="Arial" w:cs="Arial"/>
          <w:b w:val="0"/>
          <w:bCs w:val="0"/>
          <w:i w:val="0"/>
          <w:iCs w:val="0"/>
          <w:caps w:val="0"/>
          <w:smallCaps w:val="0"/>
          <w:noProof w:val="0"/>
          <w:color w:val="202124"/>
          <w:sz w:val="24"/>
          <w:szCs w:val="24"/>
          <w:lang w:val="en-US"/>
        </w:rPr>
        <w:t xml:space="preserve"> (“Project Communication | IT Best Practices | Nebraska”)</w:t>
      </w:r>
      <w:r w:rsidRPr="5EBF7DCE" w:rsidR="2DB1F6F9">
        <w:rPr>
          <w:rFonts w:ascii="Arial" w:hAnsi="Arial" w:eastAsia="Arial" w:cs="Arial"/>
          <w:b w:val="0"/>
          <w:bCs w:val="0"/>
          <w:i w:val="0"/>
          <w:iCs w:val="0"/>
          <w:caps w:val="0"/>
          <w:smallCaps w:val="0"/>
          <w:noProof w:val="0"/>
          <w:color w:val="202124"/>
          <w:sz w:val="24"/>
          <w:szCs w:val="24"/>
          <w:lang w:val="en-US"/>
        </w:rPr>
        <w:t xml:space="preserve"> It provides the baseline for the appropriate checkpoints or tasks to be added to the project plan</w:t>
      </w:r>
      <w:r w:rsidRPr="5EBF7DCE" w:rsidR="138541F2">
        <w:rPr>
          <w:rFonts w:ascii="Arial" w:hAnsi="Arial" w:eastAsia="Arial" w:cs="Arial"/>
          <w:b w:val="0"/>
          <w:bCs w:val="0"/>
          <w:i w:val="0"/>
          <w:iCs w:val="0"/>
          <w:caps w:val="0"/>
          <w:smallCaps w:val="0"/>
          <w:noProof w:val="0"/>
          <w:color w:val="202124"/>
          <w:sz w:val="24"/>
          <w:szCs w:val="24"/>
          <w:lang w:val="en-US"/>
        </w:rPr>
        <w:t>”</w:t>
      </w:r>
      <w:r w:rsidRPr="5EBF7DCE" w:rsidR="2DB1F6F9">
        <w:rPr>
          <w:rFonts w:ascii="Arial" w:hAnsi="Arial" w:eastAsia="Arial" w:cs="Arial"/>
          <w:b w:val="0"/>
          <w:bCs w:val="0"/>
          <w:i w:val="0"/>
          <w:iCs w:val="0"/>
          <w:caps w:val="0"/>
          <w:smallCaps w:val="0"/>
          <w:noProof w:val="0"/>
          <w:color w:val="202124"/>
          <w:sz w:val="24"/>
          <w:szCs w:val="24"/>
          <w:lang w:val="en-US"/>
        </w:rPr>
        <w:t>.</w:t>
      </w:r>
      <w:r w:rsidRPr="5EBF7DCE" w:rsidR="60D2F7AB">
        <w:rPr>
          <w:rFonts w:ascii="Arial" w:hAnsi="Arial" w:eastAsia="Arial" w:cs="Arial"/>
          <w:b w:val="0"/>
          <w:bCs w:val="0"/>
          <w:i w:val="0"/>
          <w:iCs w:val="0"/>
          <w:caps w:val="0"/>
          <w:smallCaps w:val="0"/>
          <w:noProof w:val="0"/>
          <w:color w:val="202124"/>
          <w:sz w:val="24"/>
          <w:szCs w:val="24"/>
          <w:lang w:val="en-US"/>
        </w:rPr>
        <w:t>(</w:t>
      </w:r>
      <w:r w:rsidRPr="5EBF7DCE" w:rsidR="60D2F7AB">
        <w:rPr>
          <w:rFonts w:ascii="Arial" w:hAnsi="Arial" w:eastAsia="Arial" w:cs="Arial"/>
          <w:b w:val="0"/>
          <w:bCs w:val="0"/>
          <w:i w:val="0"/>
          <w:iCs w:val="0"/>
          <w:caps w:val="0"/>
          <w:smallCaps w:val="0"/>
          <w:noProof w:val="0"/>
          <w:color w:val="4D5156"/>
          <w:sz w:val="21"/>
          <w:szCs w:val="21"/>
          <w:lang w:val="en-US"/>
        </w:rPr>
        <w:t>Collyer, S. (2016</w:t>
      </w:r>
      <w:r w:rsidRPr="5EBF7DCE" w:rsidR="010DE761">
        <w:rPr>
          <w:rFonts w:ascii="Arial" w:hAnsi="Arial" w:eastAsia="Arial" w:cs="Arial"/>
          <w:b w:val="0"/>
          <w:bCs w:val="0"/>
          <w:i w:val="0"/>
          <w:iCs w:val="0"/>
          <w:caps w:val="0"/>
          <w:smallCaps w:val="0"/>
          <w:noProof w:val="0"/>
          <w:color w:val="4D5156"/>
          <w:sz w:val="21"/>
          <w:szCs w:val="21"/>
          <w:lang w:val="en-US"/>
        </w:rPr>
        <w:t>)</w:t>
      </w:r>
      <w:r w:rsidRPr="5EBF7DCE" w:rsidR="498E47FA">
        <w:rPr>
          <w:rFonts w:ascii="Arial" w:hAnsi="Arial" w:eastAsia="Arial" w:cs="Arial"/>
          <w:b w:val="0"/>
          <w:bCs w:val="0"/>
          <w:i w:val="0"/>
          <w:iCs w:val="0"/>
          <w:caps w:val="0"/>
          <w:smallCaps w:val="0"/>
          <w:noProof w:val="0"/>
          <w:color w:val="4D5156"/>
          <w:sz w:val="21"/>
          <w:szCs w:val="21"/>
          <w:lang w:val="en-US"/>
        </w:rPr>
        <w:t>.)</w:t>
      </w:r>
    </w:p>
    <w:p w:rsidRPr="00DA1C80" w:rsidR="009F0F13" w:rsidP="5EBF7DCE" w:rsidRDefault="009F0F13" w14:paraId="11ECB918" w14:textId="77777777">
      <w:pPr>
        <w:pStyle w:val="Heading2"/>
        <w:spacing w:line="360" w:lineRule="auto"/>
        <w:jc w:val="both"/>
        <w:rPr>
          <w:rFonts w:ascii="Arial" w:hAnsi="Arial" w:eastAsia="Arial" w:cs="Arial"/>
          <w:b w:val="0"/>
          <w:bCs w:val="0"/>
          <w:color w:val="000000" w:themeColor="text1"/>
          <w:sz w:val="24"/>
          <w:szCs w:val="24"/>
          <w:u w:val="single"/>
        </w:rPr>
      </w:pPr>
      <w:bookmarkStart w:name="_Toc1410596131" w:id="1539326747"/>
      <w:r w:rsidRPr="5EBF7DCE" w:rsidR="009F0F13">
        <w:rPr>
          <w:rFonts w:ascii="Arial" w:hAnsi="Arial" w:eastAsia="Arial" w:cs="Arial"/>
          <w:b w:val="0"/>
          <w:bCs w:val="0"/>
          <w:color w:val="000000" w:themeColor="text1" w:themeTint="FF" w:themeShade="FF"/>
          <w:sz w:val="24"/>
          <w:szCs w:val="24"/>
          <w:u w:val="single"/>
        </w:rPr>
        <w:t>Scope of Project</w:t>
      </w:r>
      <w:bookmarkEnd w:id="1539326747"/>
    </w:p>
    <w:p w:rsidRPr="00DA1C80" w:rsidR="00AB1E04" w:rsidP="5EBF7DCE" w:rsidRDefault="009F0F13" w14:paraId="5D28E717" w14:textId="7065FE62">
      <w:pPr>
        <w:spacing w:line="360" w:lineRule="auto"/>
        <w:ind w:firstLine="720"/>
        <w:jc w:val="both"/>
      </w:pPr>
      <w:r w:rsidRPr="5EBF7DCE" w:rsidR="009F0F13">
        <w:rPr>
          <w:rFonts w:ascii="Arial" w:hAnsi="Arial" w:eastAsia="Arial" w:cs="Arial"/>
          <w:sz w:val="24"/>
          <w:szCs w:val="24"/>
        </w:rPr>
        <w:t xml:space="preserve">The project has a wide scope of growth due to the changing trend and attitude of parents. The project is related to developing a </w:t>
      </w:r>
      <w:r w:rsidRPr="5EBF7DCE" w:rsidR="009F0F13">
        <w:rPr>
          <w:rFonts w:ascii="Arial" w:hAnsi="Arial" w:eastAsia="Arial" w:cs="Arial"/>
          <w:sz w:val="24"/>
          <w:szCs w:val="24"/>
        </w:rPr>
        <w:t>nursery.</w:t>
      </w:r>
      <w:r w:rsidR="1AD97A33">
        <w:drawing>
          <wp:inline wp14:editId="6D3F1067" wp14:anchorId="39B0BEEF">
            <wp:extent cx="4572000" cy="2847975"/>
            <wp:effectExtent l="0" t="0" r="0" b="0"/>
            <wp:docPr id="533970639" name="" title=""/>
            <wp:cNvGraphicFramePr>
              <a:graphicFrameLocks noChangeAspect="1"/>
            </wp:cNvGraphicFramePr>
            <a:graphic>
              <a:graphicData uri="http://schemas.openxmlformats.org/drawingml/2006/picture">
                <pic:pic>
                  <pic:nvPicPr>
                    <pic:cNvPr id="0" name=""/>
                    <pic:cNvPicPr/>
                  </pic:nvPicPr>
                  <pic:blipFill>
                    <a:blip r:embed="Rcbfc96208c324e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47975"/>
                    </a:xfrm>
                    <a:prstGeom prst="rect">
                      <a:avLst/>
                    </a:prstGeom>
                  </pic:spPr>
                </pic:pic>
              </a:graphicData>
            </a:graphic>
          </wp:inline>
        </w:drawing>
      </w:r>
    </w:p>
    <w:p w:rsidR="5EBF7DCE" w:rsidP="5EBF7DCE" w:rsidRDefault="5EBF7DCE" w14:paraId="764CFAC2" w14:textId="5CB682A9">
      <w:pPr>
        <w:spacing w:line="360" w:lineRule="auto"/>
        <w:ind w:firstLine="720"/>
        <w:jc w:val="both"/>
        <w:rPr>
          <w:rFonts w:ascii="Arial" w:hAnsi="Arial" w:eastAsia="Arial" w:cs="Arial"/>
          <w:sz w:val="24"/>
          <w:szCs w:val="24"/>
        </w:rPr>
      </w:pPr>
    </w:p>
    <w:p w:rsidR="5EBF7DCE" w:rsidP="5EBF7DCE" w:rsidRDefault="5EBF7DCE" w14:paraId="64E97A66" w14:textId="2DBA190F">
      <w:pPr>
        <w:spacing w:line="360" w:lineRule="auto"/>
        <w:ind w:firstLine="720"/>
        <w:jc w:val="both"/>
        <w:rPr>
          <w:rFonts w:ascii="Arial" w:hAnsi="Arial" w:eastAsia="Arial" w:cs="Arial"/>
          <w:sz w:val="24"/>
          <w:szCs w:val="24"/>
        </w:rPr>
      </w:pPr>
    </w:p>
    <w:p w:rsidRPr="00DA1C80" w:rsidR="00AB1E04" w:rsidP="5EBF7DCE" w:rsidRDefault="009F0F13" w14:paraId="41858637" w14:textId="1384CEDC">
      <w:pPr>
        <w:spacing w:line="360" w:lineRule="auto"/>
        <w:ind w:firstLine="720"/>
        <w:jc w:val="both"/>
        <w:rPr>
          <w:rFonts w:ascii="Arial" w:hAnsi="Arial" w:eastAsia="Arial" w:cs="Arial"/>
          <w:sz w:val="24"/>
          <w:szCs w:val="24"/>
        </w:rPr>
      </w:pPr>
      <w:r w:rsidRPr="5EBF7DCE" w:rsidR="009F0F13">
        <w:rPr>
          <w:rFonts w:ascii="Arial" w:hAnsi="Arial" w:eastAsia="Arial" w:cs="Arial"/>
          <w:sz w:val="24"/>
          <w:szCs w:val="24"/>
        </w:rPr>
        <w:t>The demand of nursery or childcare services will increase in future</w:t>
      </w:r>
      <w:r w:rsidRPr="5EBF7DCE" w:rsidR="009F0F13">
        <w:rPr>
          <w:rFonts w:ascii="Arial" w:hAnsi="Arial" w:eastAsia="Arial" w:cs="Arial"/>
          <w:sz w:val="24"/>
          <w:szCs w:val="24"/>
        </w:rPr>
        <w:t xml:space="preserve">. Nowadays parents are working hence they are worried </w:t>
      </w:r>
      <w:r w:rsidRPr="5EBF7DCE" w:rsidR="009F0F13">
        <w:rPr>
          <w:rFonts w:ascii="Arial" w:hAnsi="Arial" w:eastAsia="Arial" w:cs="Arial"/>
          <w:sz w:val="24"/>
          <w:szCs w:val="24"/>
        </w:rPr>
        <w:t>regarding</w:t>
      </w:r>
      <w:r w:rsidRPr="5EBF7DCE" w:rsidR="009F0F13">
        <w:rPr>
          <w:rFonts w:ascii="Arial" w:hAnsi="Arial" w:eastAsia="Arial" w:cs="Arial"/>
          <w:sz w:val="24"/>
          <w:szCs w:val="24"/>
        </w:rPr>
        <w:t xml:space="preserve"> the care of their child. Hence, they rely on </w:t>
      </w:r>
      <w:r w:rsidRPr="5EBF7DCE" w:rsidR="5AD612F2">
        <w:rPr>
          <w:rFonts w:ascii="Arial" w:hAnsi="Arial" w:eastAsia="Arial" w:cs="Arial"/>
          <w:sz w:val="24"/>
          <w:szCs w:val="24"/>
        </w:rPr>
        <w:t>childcare</w:t>
      </w:r>
      <w:r w:rsidRPr="5EBF7DCE" w:rsidR="009F0F13">
        <w:rPr>
          <w:rFonts w:ascii="Arial" w:hAnsi="Arial" w:eastAsia="Arial" w:cs="Arial"/>
          <w:sz w:val="24"/>
          <w:szCs w:val="24"/>
        </w:rPr>
        <w:t xml:space="preserve"> services so that they can concentrate on their work</w:t>
      </w:r>
      <w:r w:rsidRPr="5EBF7DCE" w:rsidR="3C3362BA">
        <w:rPr>
          <w:rFonts w:ascii="Arial" w:hAnsi="Arial" w:eastAsia="Arial" w:cs="Arial"/>
          <w:sz w:val="24"/>
          <w:szCs w:val="24"/>
        </w:rPr>
        <w:t xml:space="preserve"> and not worrying</w:t>
      </w:r>
      <w:r w:rsidRPr="5EBF7DCE" w:rsidR="009F0F13">
        <w:rPr>
          <w:rFonts w:ascii="Arial" w:hAnsi="Arial" w:eastAsia="Arial" w:cs="Arial"/>
          <w:sz w:val="24"/>
          <w:szCs w:val="24"/>
        </w:rPr>
        <w:t xml:space="preserve"> about child. Trend of working parents is increasing rapidly hence there is extensive scope of growth of nursery and </w:t>
      </w:r>
      <w:r w:rsidRPr="5EBF7DCE" w:rsidR="17022F5A">
        <w:rPr>
          <w:rFonts w:ascii="Arial" w:hAnsi="Arial" w:eastAsia="Arial" w:cs="Arial"/>
          <w:sz w:val="24"/>
          <w:szCs w:val="24"/>
        </w:rPr>
        <w:t>childcare</w:t>
      </w:r>
      <w:r w:rsidRPr="5EBF7DCE" w:rsidR="009F0F13">
        <w:rPr>
          <w:rFonts w:ascii="Arial" w:hAnsi="Arial" w:eastAsia="Arial" w:cs="Arial"/>
          <w:sz w:val="24"/>
          <w:szCs w:val="24"/>
        </w:rPr>
        <w:t xml:space="preserve"> services.</w:t>
      </w:r>
      <w:r w:rsidRPr="5EBF7DCE" w:rsidR="000570BA">
        <w:rPr>
          <w:rFonts w:ascii="Arial" w:hAnsi="Arial" w:eastAsia="Arial" w:cs="Arial"/>
          <w:sz w:val="24"/>
          <w:szCs w:val="24"/>
        </w:rPr>
        <w:t xml:space="preserve"> Therefore, the existing project will prove beneficial for the entrepreneur in terms of earning substantial amount of revenue and profit. </w:t>
      </w:r>
    </w:p>
    <w:p w:rsidRPr="00DA1C80" w:rsidR="009F0F13" w:rsidP="5EBF7DCE" w:rsidRDefault="000570BA" w14:paraId="3A7AC42C" w14:textId="77777777">
      <w:pPr>
        <w:pStyle w:val="Heading2"/>
        <w:spacing w:line="360" w:lineRule="auto"/>
        <w:jc w:val="both"/>
        <w:rPr>
          <w:rFonts w:ascii="Arial" w:hAnsi="Arial" w:eastAsia="Arial" w:cs="Arial"/>
          <w:b w:val="0"/>
          <w:bCs w:val="0"/>
          <w:color w:val="000000" w:themeColor="text1"/>
          <w:sz w:val="24"/>
          <w:szCs w:val="24"/>
          <w:u w:val="single"/>
        </w:rPr>
      </w:pPr>
      <w:bookmarkStart w:name="_Toc2041075949" w:id="762747678"/>
      <w:r w:rsidRPr="5EBF7DCE" w:rsidR="000570BA">
        <w:rPr>
          <w:rFonts w:ascii="Arial" w:hAnsi="Arial" w:eastAsia="Arial" w:cs="Arial"/>
          <w:b w:val="0"/>
          <w:bCs w:val="0"/>
          <w:color w:val="000000" w:themeColor="text1" w:themeTint="FF" w:themeShade="FF"/>
          <w:sz w:val="24"/>
          <w:szCs w:val="24"/>
          <w:u w:val="single"/>
        </w:rPr>
        <w:t>Stakeholder Analysis</w:t>
      </w:r>
      <w:r w:rsidRPr="5EBF7DCE" w:rsidR="000570BA">
        <w:rPr>
          <w:rFonts w:ascii="Arial" w:hAnsi="Arial" w:eastAsia="Arial" w:cs="Arial"/>
          <w:b w:val="0"/>
          <w:bCs w:val="0"/>
          <w:color w:val="000000" w:themeColor="text1" w:themeTint="FF" w:themeShade="FF"/>
          <w:sz w:val="24"/>
          <w:szCs w:val="24"/>
          <w:u w:val="single"/>
        </w:rPr>
        <w:t xml:space="preserve"> </w:t>
      </w:r>
      <w:bookmarkEnd w:id="762747678"/>
    </w:p>
    <w:p w:rsidRPr="000B43A4" w:rsidR="000570BA" w:rsidP="5EBF7DCE" w:rsidRDefault="000570BA" w14:paraId="12C49DCF" w14:textId="46250DA2">
      <w:pPr>
        <w:spacing w:line="360" w:lineRule="auto"/>
        <w:ind w:firstLine="720"/>
        <w:jc w:val="both"/>
        <w:rPr>
          <w:rFonts w:ascii="Arial" w:hAnsi="Arial" w:eastAsia="Arial" w:cs="Arial"/>
          <w:color w:val="222222"/>
          <w:sz w:val="24"/>
          <w:szCs w:val="24"/>
          <w:shd w:val="clear" w:color="auto" w:fill="FFFFFF"/>
        </w:rPr>
      </w:pPr>
      <w:r w:rsidRPr="5EBF7DCE" w:rsidR="000570BA">
        <w:rPr>
          <w:rFonts w:ascii="Arial" w:hAnsi="Arial" w:eastAsia="Arial" w:cs="Arial"/>
          <w:sz w:val="24"/>
          <w:szCs w:val="24"/>
        </w:rPr>
        <w:t>Stakeholders are the crucial part of business as they have the power to affect the operations of the organization. In addition, they have interest in business and get affected by the activities of the business entity</w:t>
      </w:r>
      <w:r w:rsidRPr="5EBF7DCE" w:rsidR="141997BD">
        <w:rPr>
          <w:rFonts w:ascii="Arial" w:hAnsi="Arial" w:eastAsia="Arial" w:cs="Arial"/>
          <w:sz w:val="24"/>
          <w:szCs w:val="24"/>
        </w:rPr>
        <w:t xml:space="preserve">. </w:t>
      </w:r>
      <w:r w:rsidRPr="5EBF7DCE" w:rsidR="000570BA">
        <w:rPr>
          <w:rFonts w:ascii="Arial" w:hAnsi="Arial" w:eastAsia="Arial" w:cs="Arial"/>
          <w:sz w:val="24"/>
          <w:szCs w:val="24"/>
        </w:rPr>
        <w:t>Major Stakeholders of an organization are investors, customers, government, suppliers, managers, employees and more</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(Liang, </w:t>
      </w:r>
      <w:r w:rsidRPr="5EBF7DCE" w:rsidR="21109CDB">
        <w:rPr>
          <w:rFonts w:ascii="Arial" w:hAnsi="Arial" w:eastAsia="Arial" w:cs="Arial"/>
          <w:color w:val="222222"/>
          <w:sz w:val="24"/>
          <w:szCs w:val="24"/>
          <w:shd w:val="clear" w:color="auto" w:fill="FFFFFF"/>
        </w:rPr>
        <w:t xml:space="preserve">Leung,</w:t>
      </w:r>
      <w:r w:rsidRPr="5EBF7DCE" w:rsidR="000B43A4">
        <w:rPr>
          <w:rFonts w:ascii="Arial" w:hAnsi="Arial" w:eastAsia="Arial" w:cs="Arial"/>
          <w:color w:val="222222"/>
          <w:sz w:val="24"/>
          <w:szCs w:val="24"/>
          <w:shd w:val="clear" w:color="auto" w:fill="FFFFFF"/>
        </w:rPr>
        <w:t xml:space="preserve"> and </w:t>
      </w:r>
      <w:r w:rsidRPr="5EBF7DCE" w:rsidR="0E21C1B1">
        <w:rPr>
          <w:rFonts w:ascii="Arial" w:hAnsi="Arial" w:eastAsia="Arial" w:cs="Arial"/>
          <w:color w:val="222222"/>
          <w:sz w:val="24"/>
          <w:szCs w:val="24"/>
          <w:shd w:val="clear" w:color="auto" w:fill="FFFFFF"/>
        </w:rPr>
        <w:t xml:space="preserve">Zhang, 2021</w:t>
      </w:r>
      <w:r w:rsidRPr="5EBF7DCE" w:rsidR="000B43A4">
        <w:rPr>
          <w:rFonts w:ascii="Arial" w:hAnsi="Arial" w:eastAsia="Arial" w:cs="Arial"/>
          <w:color w:val="222222"/>
          <w:sz w:val="24"/>
          <w:szCs w:val="24"/>
          <w:shd w:val="clear" w:color="auto" w:fill="FFFFFF"/>
        </w:rPr>
        <w:t>)</w:t>
      </w:r>
      <w:r w:rsidRPr="5EBF7DCE" w:rsidR="000570BA">
        <w:rPr>
          <w:rFonts w:ascii="Arial" w:hAnsi="Arial" w:eastAsia="Arial" w:cs="Arial"/>
          <w:sz w:val="24"/>
          <w:szCs w:val="24"/>
        </w:rPr>
        <w:t xml:space="preserve">. It is important to </w:t>
      </w:r>
      <w:r w:rsidRPr="5EBF7DCE" w:rsidR="000570BA">
        <w:rPr>
          <w:rFonts w:ascii="Arial" w:hAnsi="Arial" w:eastAsia="Arial" w:cs="Arial"/>
          <w:sz w:val="24"/>
          <w:szCs w:val="24"/>
        </w:rPr>
        <w:t>maintain</w:t>
      </w:r>
      <w:r w:rsidRPr="5EBF7DCE" w:rsidR="000570BA">
        <w:rPr>
          <w:rFonts w:ascii="Arial" w:hAnsi="Arial" w:eastAsia="Arial" w:cs="Arial"/>
          <w:sz w:val="24"/>
          <w:szCs w:val="24"/>
        </w:rPr>
        <w:t xml:space="preserve"> healthy relation with stakeholders for betterment of business. For this purpose, there is a tool called stakeholder analysis is applied to understand the in</w:t>
      </w:r>
      <w:r w:rsidRPr="5EBF7DCE" w:rsidR="003861C5">
        <w:rPr>
          <w:rFonts w:ascii="Arial" w:hAnsi="Arial" w:eastAsia="Arial" w:cs="Arial"/>
          <w:sz w:val="24"/>
          <w:szCs w:val="24"/>
        </w:rPr>
        <w:t xml:space="preserve">terest, needs and expectations of stakeholder of business. In current scenario, major stakeholders are manager, employees, customers, </w:t>
      </w:r>
      <w:r w:rsidRPr="5EBF7DCE" w:rsidR="4C57E68A">
        <w:rPr>
          <w:rFonts w:ascii="Arial" w:hAnsi="Arial" w:eastAsia="Arial" w:cs="Arial"/>
          <w:sz w:val="24"/>
          <w:szCs w:val="24"/>
        </w:rPr>
        <w:t>government,</w:t>
      </w:r>
      <w:r w:rsidRPr="5EBF7DCE" w:rsidR="003861C5">
        <w:rPr>
          <w:rFonts w:ascii="Arial" w:hAnsi="Arial" w:eastAsia="Arial" w:cs="Arial"/>
          <w:sz w:val="24"/>
          <w:szCs w:val="24"/>
        </w:rPr>
        <w:t xml:space="preserve"> and investors.</w:t>
      </w:r>
    </w:p>
    <w:tbl>
      <w:tblPr>
        <w:tblStyle w:val="TableGrid"/>
        <w:tblW w:w="8911" w:type="dxa"/>
        <w:jc w:val="center"/>
        <w:tblLook w:val="04A0" w:firstRow="1" w:lastRow="0" w:firstColumn="1" w:lastColumn="0" w:noHBand="0" w:noVBand="1"/>
      </w:tblPr>
      <w:tblGrid>
        <w:gridCol w:w="1928"/>
        <w:gridCol w:w="2963"/>
        <w:gridCol w:w="4020"/>
      </w:tblGrid>
      <w:tr w:rsidRPr="00DA1C80" w:rsidR="003861C5" w:rsidTr="5EBF7DCE" w14:paraId="226E6782" w14:textId="77777777">
        <w:trPr>
          <w:trHeight w:val="246"/>
          <w:jc w:val="center"/>
        </w:trPr>
        <w:tc>
          <w:tcPr>
            <w:tcW w:w="1928" w:type="dxa"/>
            <w:tcMar/>
          </w:tcPr>
          <w:p w:rsidRPr="00DA1C80" w:rsidR="003861C5" w:rsidP="5EBF7DCE" w:rsidRDefault="003861C5" w14:paraId="1BE6CF2A" w14:textId="77777777" w14:noSpellErr="1">
            <w:pPr>
              <w:spacing w:line="360" w:lineRule="auto"/>
              <w:jc w:val="both"/>
              <w:rPr>
                <w:rFonts w:ascii="Arial" w:hAnsi="Arial" w:eastAsia="Arial" w:cs="Arial"/>
                <w:sz w:val="24"/>
                <w:szCs w:val="24"/>
              </w:rPr>
            </w:pPr>
          </w:p>
        </w:tc>
        <w:tc>
          <w:tcPr>
            <w:tcW w:w="6983" w:type="dxa"/>
            <w:gridSpan w:val="2"/>
            <w:tcMar/>
          </w:tcPr>
          <w:p w:rsidRPr="00DA1C80" w:rsidR="003861C5" w:rsidP="5EBF7DCE" w:rsidRDefault="003861C5" w14:paraId="00A6443F" w14:textId="77777777" w14:noSpellErr="1">
            <w:pPr>
              <w:spacing w:line="360" w:lineRule="auto"/>
              <w:jc w:val="both"/>
              <w:rPr>
                <w:rFonts w:ascii="Arial" w:hAnsi="Arial" w:eastAsia="Arial" w:cs="Arial"/>
                <w:b w:val="1"/>
                <w:bCs w:val="1"/>
                <w:sz w:val="24"/>
                <w:szCs w:val="24"/>
              </w:rPr>
            </w:pPr>
          </w:p>
          <w:p w:rsidRPr="00DA1C80" w:rsidR="003861C5" w:rsidP="5EBF7DCE" w:rsidRDefault="003861C5" w14:paraId="0594CB07" w14:textId="77777777">
            <w:pPr>
              <w:spacing w:line="360" w:lineRule="auto"/>
              <w:jc w:val="both"/>
              <w:rPr>
                <w:rFonts w:ascii="Arial" w:hAnsi="Arial" w:eastAsia="Arial" w:cs="Arial"/>
                <w:b w:val="1"/>
                <w:bCs w:val="1"/>
                <w:sz w:val="24"/>
                <w:szCs w:val="24"/>
              </w:rPr>
            </w:pPr>
            <w:r w:rsidRPr="5EBF7DCE" w:rsidR="003861C5">
              <w:rPr>
                <w:rFonts w:ascii="Arial" w:hAnsi="Arial" w:eastAsia="Arial" w:cs="Arial"/>
                <w:b w:val="1"/>
                <w:bCs w:val="1"/>
                <w:sz w:val="24"/>
                <w:szCs w:val="24"/>
              </w:rPr>
              <w:t>LEVEL OF ATTENTION</w:t>
            </w:r>
          </w:p>
          <w:p w:rsidRPr="00DA1C80" w:rsidR="003861C5" w:rsidP="5EBF7DCE" w:rsidRDefault="005D2A88" w14:paraId="383D907B" w14:textId="77777777">
            <w:pPr>
              <w:spacing w:line="360" w:lineRule="auto"/>
              <w:jc w:val="both"/>
              <w:rPr>
                <w:rFonts w:ascii="Arial" w:hAnsi="Arial" w:eastAsia="Arial" w:cs="Arial"/>
                <w:b w:val="1"/>
                <w:bCs w:val="1"/>
                <w:sz w:val="24"/>
                <w:szCs w:val="24"/>
              </w:rPr>
            </w:pPr>
            <w:r>
              <w:rPr>
                <w:rFonts w:ascii="Times New Roman" w:hAnsi="Times New Roman" w:cs="Times New Roman"/>
                <w:b/>
                <w:noProof/>
                <w:sz w:val="24"/>
                <w:szCs w:val="24"/>
                <w:lang w:bidi="en-US"/>
              </w:rPr>
              <w:pict w14:anchorId="5B662B13">
                <v:shapetype id="_x0000_t32" coordsize="21600,21600" o:oned="t" filled="f" o:spt="32" path="m,l21600,21600e">
                  <v:path fillok="f" arrowok="t" o:connecttype="none"/>
                  <o:lock v:ext="edit" shapetype="t"/>
                </v:shapetype>
                <v:shape id="AutoShape 5" style="position:absolute;left:0;text-align:left;margin-left:71.35pt;margin-top:8.05pt;width:144.8pt;height:.05pt;z-index:251660288;visibility:visibl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">
                  <v:stroke startarrow="block" endarrow="block"/>
                </v:shape>
              </w:pict>
            </w:r>
            <w:r w:rsidRPr="5EBF7DCE" w:rsidR="003861C5">
              <w:rPr>
                <w:rFonts w:ascii="Arial" w:hAnsi="Arial" w:eastAsia="Arial" w:cs="Arial"/>
                <w:b w:val="1"/>
                <w:bCs w:val="1"/>
                <w:sz w:val="24"/>
                <w:szCs w:val="24"/>
              </w:rPr>
              <w:t xml:space="preserve"> LOW         HIGH                                     </w:t>
            </w:r>
          </w:p>
          <w:p w:rsidRPr="00DA1C80" w:rsidR="003861C5" w:rsidP="5EBF7DCE" w:rsidRDefault="003861C5" w14:paraId="2CDC81DB" w14:textId="77777777" w14:noSpellErr="1">
            <w:pPr>
              <w:spacing w:line="360" w:lineRule="auto"/>
              <w:jc w:val="both"/>
              <w:rPr>
                <w:rFonts w:ascii="Arial" w:hAnsi="Arial" w:eastAsia="Arial" w:cs="Arial"/>
                <w:b w:val="1"/>
                <w:bCs w:val="1"/>
                <w:sz w:val="24"/>
                <w:szCs w:val="24"/>
              </w:rPr>
            </w:pPr>
          </w:p>
        </w:tc>
      </w:tr>
      <w:tr w:rsidRPr="00DA1C80" w:rsidR="003861C5" w:rsidTr="5EBF7DCE" w14:paraId="07C8B2CD" w14:textId="77777777">
        <w:trPr>
          <w:trHeight w:val="2790"/>
          <w:jc w:val="center"/>
        </w:trPr>
        <w:tc>
          <w:tcPr>
            <w:tcW w:w="1928" w:type="dxa"/>
            <w:vMerge w:val="restart"/>
            <w:tcMar/>
            <w:textDirection w:val="btLr"/>
            <w:vAlign w:val="center"/>
          </w:tcPr>
          <w:p w:rsidRPr="00DA1C80" w:rsidR="003861C5" w:rsidP="5EBF7DCE" w:rsidRDefault="003861C5" w14:paraId="00859B81" w14:textId="77777777">
            <w:pPr>
              <w:spacing w:line="360" w:lineRule="auto"/>
              <w:ind w:left="113" w:right="113"/>
              <w:jc w:val="both"/>
              <w:rPr>
                <w:rFonts w:ascii="Arial" w:hAnsi="Arial" w:eastAsia="Arial" w:cs="Arial"/>
                <w:b w:val="1"/>
                <w:bCs w:val="1"/>
                <w:sz w:val="24"/>
                <w:szCs w:val="24"/>
              </w:rPr>
            </w:pPr>
            <w:r w:rsidRPr="5EBF7DCE" w:rsidR="003861C5">
              <w:rPr>
                <w:rFonts w:ascii="Arial" w:hAnsi="Arial" w:eastAsia="Arial" w:cs="Arial"/>
                <w:b w:val="1"/>
                <w:bCs w:val="1"/>
                <w:sz w:val="24"/>
                <w:szCs w:val="24"/>
              </w:rPr>
              <w:t>POWER</w:t>
            </w:r>
          </w:p>
          <w:p w:rsidRPr="00DA1C80" w:rsidR="003861C5" w:rsidP="5EBF7DCE" w:rsidRDefault="003861C5" w14:paraId="20AB5CF6" w14:textId="77777777" w14:noSpellErr="1">
            <w:pPr>
              <w:spacing w:line="360" w:lineRule="auto"/>
              <w:ind w:left="113" w:right="113"/>
              <w:jc w:val="both"/>
              <w:rPr>
                <w:rFonts w:ascii="Arial" w:hAnsi="Arial" w:eastAsia="Arial" w:cs="Arial"/>
                <w:sz w:val="24"/>
                <w:szCs w:val="24"/>
              </w:rPr>
            </w:pPr>
          </w:p>
          <w:p w:rsidRPr="00DA1C80" w:rsidR="003861C5" w:rsidP="5EBF7DCE" w:rsidRDefault="005D2A88" w14:paraId="1EEAA21F" w14:textId="502F2115">
            <w:pPr>
              <w:spacing w:line="360" w:lineRule="auto"/>
              <w:ind w:left="113" w:right="113"/>
              <w:jc w:val="both"/>
              <w:rPr>
                <w:rFonts w:ascii="Arial" w:hAnsi="Arial" w:eastAsia="Arial" w:cs="Arial"/>
                <w:sz w:val="24"/>
                <w:szCs w:val="24"/>
              </w:rPr>
            </w:pPr>
            <w:r>
              <w:rPr>
                <w:rFonts w:ascii="Times New Roman" w:hAnsi="Times New Roman" w:cs="Times New Roman"/>
                <w:noProof/>
                <w:sz w:val="24"/>
                <w:szCs w:val="24"/>
                <w:lang w:bidi="en-US"/>
              </w:rPr>
              <w:pict w14:anchorId="798F6B4A">
                <v:shape id="AutoShape 12" style="position:absolute;left:0;text-align:left;margin-left:7.35pt;margin-top:-184.9pt;width:0;height:129.9pt;z-index:251661312;visibility:visible" o:spid="_x0000_s1027"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">
                  <v:stroke startarrow="block" endarrow="block"/>
                </v:shape>
              </w:pict>
            </w:r>
            <w:r w:rsidRPr="5EBF7DCE" w:rsidR="003861C5">
              <w:rPr>
                <w:rFonts w:ascii="Arial" w:hAnsi="Arial" w:eastAsia="Arial" w:cs="Arial"/>
                <w:b w:val="1"/>
                <w:bCs w:val="1"/>
                <w:sz w:val="24"/>
                <w:szCs w:val="24"/>
              </w:rPr>
              <w:t>HIGH</w:t>
            </w:r>
            <w:r w:rsidRPr="5EBF7DCE" w:rsidR="6FD8F2CB">
              <w:rPr>
                <w:rFonts w:ascii="Arial" w:hAnsi="Arial" w:eastAsia="Arial" w:cs="Arial"/>
                <w:b w:val="1"/>
                <w:bCs w:val="1"/>
                <w:sz w:val="24"/>
                <w:szCs w:val="24"/>
              </w:rPr>
              <w:t xml:space="preserve">  </w:t>
            </w:r>
          </w:p>
          <w:p w:rsidRPr="00DA1C80" w:rsidR="003861C5" w:rsidP="5EBF7DCE" w:rsidRDefault="005D2A88" w14:paraId="691A0C94" w14:textId="77777777">
            <w:pPr>
              <w:spacing w:line="360" w:lineRule="auto"/>
              <w:ind w:left="113" w:right="113"/>
              <w:jc w:val="both"/>
              <w:rPr>
                <w:rFonts w:ascii="Arial" w:hAnsi="Arial" w:eastAsia="Arial" w:cs="Arial"/>
                <w:sz w:val="24"/>
                <w:szCs w:val="24"/>
              </w:rPr>
            </w:pPr>
            <w:r w:rsidRPr="5EBF7DCE" w:rsidR="003861C5">
              <w:rPr>
                <w:rFonts w:ascii="Arial" w:hAnsi="Arial" w:eastAsia="Arial" w:cs="Arial"/>
                <w:b w:val="1"/>
                <w:bCs w:val="1"/>
                <w:sz w:val="24"/>
                <w:szCs w:val="24"/>
              </w:rPr>
              <w:t xml:space="preserve"> LOW</w:t>
            </w:r>
          </w:p>
        </w:tc>
        <w:tc>
          <w:tcPr>
            <w:tcW w:w="2963" w:type="dxa"/>
            <w:tcMar/>
          </w:tcPr>
          <w:p w:rsidRPr="00DA1C80" w:rsidR="003861C5" w:rsidP="5EBF7DCE" w:rsidRDefault="003861C5" w14:paraId="27616C7C" w14:textId="77777777">
            <w:pPr>
              <w:spacing w:line="360" w:lineRule="auto"/>
              <w:jc w:val="both"/>
              <w:rPr>
                <w:rFonts w:ascii="Arial" w:hAnsi="Arial" w:eastAsia="Arial" w:cs="Arial"/>
                <w:b w:val="1"/>
                <w:bCs w:val="1"/>
                <w:sz w:val="24"/>
                <w:szCs w:val="24"/>
              </w:rPr>
            </w:pPr>
            <w:r w:rsidRPr="5EBF7DCE" w:rsidR="003861C5">
              <w:rPr>
                <w:rFonts w:ascii="Arial" w:hAnsi="Arial" w:eastAsia="Arial" w:cs="Arial"/>
                <w:b w:val="1"/>
                <w:bCs w:val="1"/>
                <w:sz w:val="24"/>
                <w:szCs w:val="24"/>
              </w:rPr>
              <w:t>A) Minimal effort</w:t>
            </w:r>
          </w:p>
          <w:p w:rsidRPr="00DA1C80" w:rsidR="003861C5" w:rsidP="5EBF7DCE" w:rsidRDefault="003861C5" w14:paraId="5F8BA39E" w14:textId="77777777" w14:noSpellErr="1">
            <w:pPr>
              <w:spacing w:line="360" w:lineRule="auto"/>
              <w:jc w:val="both"/>
              <w:rPr>
                <w:rFonts w:ascii="Arial" w:hAnsi="Arial" w:eastAsia="Arial" w:cs="Arial"/>
                <w:b w:val="1"/>
                <w:bCs w:val="1"/>
                <w:sz w:val="24"/>
                <w:szCs w:val="24"/>
              </w:rPr>
            </w:pPr>
          </w:p>
          <w:p w:rsidRPr="00DA1C80" w:rsidR="003861C5" w:rsidP="5EBF7DCE" w:rsidRDefault="003861C5" w14:paraId="0B10C4AF"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Media</w:t>
            </w:r>
          </w:p>
        </w:tc>
        <w:tc>
          <w:tcPr>
            <w:tcW w:w="4020" w:type="dxa"/>
            <w:tcMar/>
          </w:tcPr>
          <w:p w:rsidRPr="00DA1C80" w:rsidR="003861C5" w:rsidP="5EBF7DCE" w:rsidRDefault="003861C5" w14:paraId="1D5630B6" w14:textId="77777777">
            <w:pPr>
              <w:spacing w:line="360" w:lineRule="auto"/>
              <w:jc w:val="both"/>
              <w:rPr>
                <w:rFonts w:ascii="Arial" w:hAnsi="Arial" w:eastAsia="Arial" w:cs="Arial"/>
                <w:b w:val="1"/>
                <w:bCs w:val="1"/>
                <w:sz w:val="24"/>
                <w:szCs w:val="24"/>
              </w:rPr>
            </w:pPr>
            <w:r w:rsidRPr="5EBF7DCE" w:rsidR="003861C5">
              <w:rPr>
                <w:rFonts w:ascii="Arial" w:hAnsi="Arial" w:eastAsia="Arial" w:cs="Arial"/>
                <w:b w:val="1"/>
                <w:bCs w:val="1"/>
                <w:sz w:val="24"/>
                <w:szCs w:val="24"/>
              </w:rPr>
              <w:t>B) Keep informed</w:t>
            </w:r>
          </w:p>
          <w:p w:rsidRPr="00DA1C80" w:rsidR="003861C5" w:rsidP="5EBF7DCE" w:rsidRDefault="003861C5" w14:paraId="0E97865E" w14:textId="77777777" w14:noSpellErr="1">
            <w:pPr>
              <w:spacing w:line="360" w:lineRule="auto"/>
              <w:jc w:val="both"/>
              <w:rPr>
                <w:rFonts w:ascii="Arial" w:hAnsi="Arial" w:eastAsia="Arial" w:cs="Arial"/>
                <w:b w:val="1"/>
                <w:bCs w:val="1"/>
                <w:sz w:val="24"/>
                <w:szCs w:val="24"/>
              </w:rPr>
            </w:pPr>
          </w:p>
          <w:p w:rsidRPr="00DA1C80" w:rsidR="003861C5" w:rsidP="5EBF7DCE" w:rsidRDefault="003861C5" w14:paraId="660A8C3A"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Competitors</w:t>
            </w:r>
          </w:p>
          <w:p w:rsidRPr="00DA1C80" w:rsidR="003861C5" w:rsidP="5EBF7DCE" w:rsidRDefault="003861C5" w14:paraId="3DB2833C"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employees</w:t>
            </w:r>
          </w:p>
          <w:p w:rsidRPr="00DA1C80" w:rsidR="003861C5" w:rsidP="5EBF7DCE" w:rsidRDefault="003861C5" w14:paraId="0461596F"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Suppliers</w:t>
            </w:r>
          </w:p>
          <w:p w:rsidRPr="00DA1C80" w:rsidR="003861C5" w:rsidP="5EBF7DCE" w:rsidRDefault="003861C5" w14:paraId="25B0B97D" w14:textId="77777777" w14:noSpellErr="1">
            <w:pPr>
              <w:spacing w:line="360" w:lineRule="auto"/>
              <w:jc w:val="both"/>
              <w:rPr>
                <w:rFonts w:ascii="Arial" w:hAnsi="Arial" w:eastAsia="Arial" w:cs="Arial"/>
                <w:b w:val="1"/>
                <w:bCs w:val="1"/>
                <w:sz w:val="24"/>
                <w:szCs w:val="24"/>
              </w:rPr>
            </w:pPr>
          </w:p>
        </w:tc>
      </w:tr>
      <w:tr w:rsidRPr="00DA1C80" w:rsidR="003861C5" w:rsidTr="5EBF7DCE" w14:paraId="743907A1" w14:textId="77777777">
        <w:trPr>
          <w:trHeight w:val="1980"/>
          <w:jc w:val="center"/>
        </w:trPr>
        <w:tc>
          <w:tcPr>
            <w:tcW w:w="1928" w:type="dxa"/>
            <w:vMerge/>
            <w:tcMar/>
          </w:tcPr>
          <w:p w:rsidRPr="00DA1C80" w:rsidR="003861C5" w:rsidP="000B43A4" w:rsidRDefault="003861C5" w14:paraId="39801367" w14:textId="77777777">
            <w:pPr>
              <w:spacing w:line="360" w:lineRule="auto"/>
              <w:jc w:val="both"/>
              <w:rPr>
                <w:rFonts w:ascii="Times New Roman" w:hAnsi="Times New Roman" w:cs="Times New Roman"/>
                <w:sz w:val="24"/>
                <w:szCs w:val="24"/>
              </w:rPr>
            </w:pPr>
          </w:p>
        </w:tc>
        <w:tc>
          <w:tcPr>
            <w:tcW w:w="2963" w:type="dxa"/>
            <w:tcMar/>
          </w:tcPr>
          <w:p w:rsidRPr="00DA1C80" w:rsidR="003861C5" w:rsidP="5EBF7DCE" w:rsidRDefault="003861C5" w14:paraId="0175215A" w14:textId="77777777">
            <w:pPr>
              <w:spacing w:line="360" w:lineRule="auto"/>
              <w:jc w:val="both"/>
              <w:rPr>
                <w:rFonts w:ascii="Arial" w:hAnsi="Arial" w:eastAsia="Arial" w:cs="Arial"/>
                <w:b w:val="1"/>
                <w:bCs w:val="1"/>
                <w:sz w:val="24"/>
                <w:szCs w:val="24"/>
              </w:rPr>
            </w:pPr>
            <w:r w:rsidRPr="5EBF7DCE" w:rsidR="003861C5">
              <w:rPr>
                <w:rFonts w:ascii="Arial" w:hAnsi="Arial" w:eastAsia="Arial" w:cs="Arial"/>
                <w:b w:val="1"/>
                <w:bCs w:val="1"/>
                <w:sz w:val="24"/>
                <w:szCs w:val="24"/>
              </w:rPr>
              <w:t>C) Keep Satisfied</w:t>
            </w:r>
          </w:p>
          <w:p w:rsidRPr="00DA1C80" w:rsidR="003861C5" w:rsidP="5EBF7DCE" w:rsidRDefault="003861C5" w14:paraId="058D1F63" w14:textId="77777777" w14:noSpellErr="1">
            <w:pPr>
              <w:spacing w:line="360" w:lineRule="auto"/>
              <w:jc w:val="both"/>
              <w:rPr>
                <w:rFonts w:ascii="Arial" w:hAnsi="Arial" w:eastAsia="Arial" w:cs="Arial"/>
                <w:b w:val="1"/>
                <w:bCs w:val="1"/>
                <w:sz w:val="24"/>
                <w:szCs w:val="24"/>
              </w:rPr>
            </w:pPr>
          </w:p>
          <w:p w:rsidRPr="00DA1C80" w:rsidR="003861C5" w:rsidP="5EBF7DCE" w:rsidRDefault="003861C5" w14:paraId="11F9DA75"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Government</w:t>
            </w:r>
          </w:p>
        </w:tc>
        <w:tc>
          <w:tcPr>
            <w:tcW w:w="4020" w:type="dxa"/>
            <w:tcMar/>
          </w:tcPr>
          <w:p w:rsidRPr="00DA1C80" w:rsidR="003861C5" w:rsidP="5EBF7DCE" w:rsidRDefault="003861C5" w14:paraId="393E7009" w14:textId="77777777">
            <w:pPr>
              <w:spacing w:line="360" w:lineRule="auto"/>
              <w:jc w:val="both"/>
              <w:rPr>
                <w:rFonts w:ascii="Arial" w:hAnsi="Arial" w:eastAsia="Arial" w:cs="Arial"/>
                <w:b w:val="1"/>
                <w:bCs w:val="1"/>
                <w:sz w:val="24"/>
                <w:szCs w:val="24"/>
              </w:rPr>
            </w:pPr>
            <w:r w:rsidRPr="5EBF7DCE" w:rsidR="003861C5">
              <w:rPr>
                <w:rFonts w:ascii="Arial" w:hAnsi="Arial" w:eastAsia="Arial" w:cs="Arial"/>
                <w:b w:val="1"/>
                <w:bCs w:val="1"/>
                <w:sz w:val="24"/>
                <w:szCs w:val="24"/>
              </w:rPr>
              <w:t>D) Key Players</w:t>
            </w:r>
          </w:p>
          <w:p w:rsidRPr="00DA1C80" w:rsidR="003861C5" w:rsidP="5EBF7DCE" w:rsidRDefault="003861C5" w14:paraId="2B5CE650" w14:textId="77777777" w14:noSpellErr="1">
            <w:pPr>
              <w:spacing w:line="360" w:lineRule="auto"/>
              <w:jc w:val="both"/>
              <w:rPr>
                <w:rFonts w:ascii="Arial" w:hAnsi="Arial" w:eastAsia="Arial" w:cs="Arial"/>
                <w:b w:val="1"/>
                <w:bCs w:val="1"/>
                <w:sz w:val="24"/>
                <w:szCs w:val="24"/>
              </w:rPr>
            </w:pPr>
          </w:p>
          <w:p w:rsidRPr="00DA1C80" w:rsidR="003861C5" w:rsidP="5EBF7DCE" w:rsidRDefault="003861C5" w14:paraId="25FC5D56"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 xml:space="preserve">Management </w:t>
            </w:r>
          </w:p>
          <w:p w:rsidRPr="00DA1C80" w:rsidR="003861C5" w:rsidP="5EBF7DCE" w:rsidRDefault="003861C5" w14:paraId="5D9570A6" w14:textId="77777777">
            <w:pPr>
              <w:spacing w:line="360" w:lineRule="auto"/>
              <w:jc w:val="both"/>
              <w:rPr>
                <w:rFonts w:ascii="Arial" w:hAnsi="Arial" w:eastAsia="Arial" w:cs="Arial"/>
                <w:sz w:val="24"/>
                <w:szCs w:val="24"/>
              </w:rPr>
            </w:pPr>
            <w:r w:rsidRPr="5EBF7DCE" w:rsidR="003861C5">
              <w:rPr>
                <w:rFonts w:ascii="Arial" w:hAnsi="Arial" w:eastAsia="Arial" w:cs="Arial"/>
                <w:sz w:val="24"/>
                <w:szCs w:val="24"/>
              </w:rPr>
              <w:t xml:space="preserve">Shareholders </w:t>
            </w:r>
          </w:p>
          <w:p w:rsidRPr="00DA1C80" w:rsidR="003861C5" w:rsidP="5EBF7DCE" w:rsidRDefault="003861C5" w14:paraId="490F8A4A" w14:textId="77777777" w14:noSpellErr="1">
            <w:pPr>
              <w:spacing w:line="360" w:lineRule="auto"/>
              <w:jc w:val="both"/>
              <w:rPr>
                <w:rFonts w:ascii="Arial" w:hAnsi="Arial" w:eastAsia="Arial" w:cs="Arial"/>
                <w:sz w:val="24"/>
                <w:szCs w:val="24"/>
              </w:rPr>
            </w:pPr>
          </w:p>
        </w:tc>
      </w:tr>
    </w:tbl>
    <w:p w:rsidRPr="00DA1C80" w:rsidR="003861C5" w:rsidP="5EBF7DCE" w:rsidRDefault="003861C5" w14:paraId="4AE6A805" w14:textId="77777777" w14:noSpellErr="1">
      <w:pPr>
        <w:spacing w:line="360" w:lineRule="auto"/>
        <w:ind w:firstLine="720"/>
        <w:jc w:val="both"/>
        <w:rPr>
          <w:rFonts w:ascii="Arial" w:hAnsi="Arial" w:eastAsia="Arial" w:cs="Arial"/>
          <w:b w:val="1"/>
          <w:bCs w:val="1"/>
          <w:sz w:val="24"/>
          <w:szCs w:val="24"/>
        </w:rPr>
      </w:pPr>
    </w:p>
    <w:p w:rsidRPr="000B43A4" w:rsidR="003861C5" w:rsidP="5EBF7DCE" w:rsidRDefault="003861C5" w14:paraId="0DC89D76" w14:textId="5094449B">
      <w:pPr>
        <w:spacing w:line="360" w:lineRule="auto"/>
        <w:ind w:firstLine="720"/>
        <w:jc w:val="both"/>
        <w:rPr>
          <w:rFonts w:ascii="Arial" w:hAnsi="Arial" w:eastAsia="Arial" w:cs="Arial"/>
          <w:color w:val="222222"/>
          <w:sz w:val="24"/>
          <w:szCs w:val="24"/>
          <w:shd w:val="clear" w:color="auto" w:fill="FFFFFF"/>
        </w:rPr>
      </w:pPr>
      <w:r w:rsidRPr="5EBF7DCE" w:rsidR="003861C5">
        <w:rPr>
          <w:rFonts w:ascii="Arial" w:hAnsi="Arial" w:eastAsia="Arial" w:cs="Arial"/>
          <w:b w:val="0"/>
          <w:bCs w:val="0"/>
          <w:sz w:val="24"/>
          <w:szCs w:val="24"/>
          <w:u w:val="single"/>
        </w:rPr>
        <w:t xml:space="preserve">High power, high interest:</w:t>
      </w:r>
      <w:r w:rsidRPr="5EBF7DCE" w:rsidR="003861C5">
        <w:rPr>
          <w:rFonts w:ascii="Arial" w:hAnsi="Arial" w:eastAsia="Arial" w:cs="Arial"/>
          <w:b w:val="0"/>
          <w:bCs w:val="0"/>
          <w:sz w:val="24"/>
          <w:szCs w:val="24"/>
        </w:rPr>
        <w:lastRenderedPageBreak/>
        <w:t xml:space="preserve"> </w:t>
      </w:r>
      <w:r w:rsidRPr="5EBF7DCE" w:rsidR="003861C5">
        <w:rPr>
          <w:rFonts w:ascii="Arial" w:hAnsi="Arial" w:eastAsia="Arial" w:cs="Arial"/>
          <w:sz w:val="24"/>
          <w:szCs w:val="24"/>
        </w:rPr>
        <w:t>These stakeholders are crucial part of business hence it is imperative to keep these people informed.</w:t>
      </w:r>
      <w:r w:rsidRPr="5EBF7DCE" w:rsidR="003861C5">
        <w:rPr>
          <w:rFonts w:ascii="Arial" w:hAnsi="Arial" w:eastAsia="Arial" w:cs="Arial"/>
          <w:b w:val="1"/>
          <w:bCs w:val="1"/>
          <w:sz w:val="24"/>
          <w:szCs w:val="24"/>
        </w:rPr>
        <w:t xml:space="preserve"> </w:t>
      </w:r>
      <w:r w:rsidRPr="5EBF7DCE" w:rsidR="003861C5">
        <w:rPr>
          <w:rFonts w:ascii="Arial" w:hAnsi="Arial" w:eastAsia="Arial" w:cs="Arial"/>
          <w:sz w:val="24"/>
          <w:szCs w:val="24"/>
        </w:rPr>
        <w:t xml:space="preserve">In addition, these people have high power </w:t>
      </w:r>
      <w:r w:rsidRPr="5EBF7DCE" w:rsidR="2B5898B7">
        <w:rPr>
          <w:rFonts w:ascii="Arial" w:hAnsi="Arial" w:eastAsia="Arial" w:cs="Arial"/>
          <w:sz w:val="24"/>
          <w:szCs w:val="24"/>
        </w:rPr>
        <w:t>and</w:t>
      </w:r>
      <w:r w:rsidRPr="5EBF7DCE" w:rsidR="003861C5">
        <w:rPr>
          <w:rFonts w:ascii="Arial" w:hAnsi="Arial" w:eastAsia="Arial" w:cs="Arial"/>
          <w:sz w:val="24"/>
          <w:szCs w:val="24"/>
        </w:rPr>
        <w:t xml:space="preserve"> pay attention to the business. The en</w:t>
      </w:r>
      <w:r w:rsidRPr="5EBF7DCE" w:rsidR="008300BF">
        <w:rPr>
          <w:rFonts w:ascii="Arial" w:hAnsi="Arial" w:eastAsia="Arial" w:cs="Arial"/>
          <w:sz w:val="24"/>
          <w:szCs w:val="24"/>
        </w:rPr>
        <w:t xml:space="preserve">tity is </w:t>
      </w:r>
      <w:r w:rsidRPr="5EBF7DCE" w:rsidR="008300BF">
        <w:rPr>
          <w:rFonts w:ascii="Arial" w:hAnsi="Arial" w:eastAsia="Arial" w:cs="Arial"/>
          <w:sz w:val="24"/>
          <w:szCs w:val="24"/>
        </w:rPr>
        <w:t xml:space="preserve">required</w:t>
      </w:r>
      <w:r w:rsidRPr="5EBF7DCE" w:rsidR="008300BF">
        <w:rPr>
          <w:rFonts w:ascii="Arial" w:hAnsi="Arial" w:eastAsia="Arial" w:cs="Arial"/>
          <w:sz w:val="24"/>
          <w:szCs w:val="24"/>
        </w:rPr>
        <w:t xml:space="preserve"> to put significant efforts so that these stakeholders stay happy and satisfied. Giving importance to these people is important for the success and growth of </w:t>
      </w:r>
      <w:r w:rsidRPr="5EBF7DCE" w:rsidR="000B43A4">
        <w:rPr>
          <w:rFonts w:ascii="Arial" w:hAnsi="Arial" w:eastAsia="Arial" w:cs="Arial"/>
          <w:sz w:val="24"/>
          <w:szCs w:val="24"/>
        </w:rPr>
        <w:t>projec</w:t>
      </w:r>
      <w:r w:rsidRPr="5EBF7DCE" w:rsidR="008300BF">
        <w:rPr>
          <w:rFonts w:ascii="Arial" w:hAnsi="Arial" w:eastAsia="Arial" w:cs="Arial"/>
          <w:sz w:val="24"/>
          <w:szCs w:val="24"/>
        </w:rPr>
        <w:t>t</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(Simmers and </w:t>
      </w:r>
      <w:r w:rsidRPr="5EBF7DCE" w:rsidR="7FC4151E">
        <w:rPr>
          <w:rFonts w:ascii="Arial" w:hAnsi="Arial" w:eastAsia="Arial" w:cs="Arial"/>
          <w:color w:val="222222"/>
          <w:sz w:val="24"/>
          <w:szCs w:val="24"/>
          <w:shd w:val="clear" w:color="auto" w:fill="FFFFFF"/>
        </w:rPr>
        <w:t>Mcmurray</w:t>
      </w:r>
      <w:r w:rsidRPr="5EBF7DCE" w:rsidR="000B43A4">
        <w:rPr>
          <w:rFonts w:ascii="Arial" w:hAnsi="Arial" w:eastAsia="Arial" w:cs="Arial"/>
          <w:color w:val="222222"/>
          <w:sz w:val="24"/>
          <w:szCs w:val="24"/>
          <w:shd w:val="clear" w:color="auto" w:fill="FFFFFF"/>
        </w:rPr>
        <w:t xml:space="preserve">, </w:t>
      </w:r>
      <w:r w:rsidRPr="5EBF7DCE" w:rsidR="000B43A4">
        <w:rPr>
          <w:rFonts w:ascii="Arial" w:hAnsi="Arial" w:eastAsia="Arial" w:cs="Arial"/>
          <w:color w:val="222222"/>
          <w:sz w:val="24"/>
          <w:szCs w:val="24"/>
          <w:shd w:val="clear" w:color="auto" w:fill="FFFFFF"/>
        </w:rPr>
        <w:t>2019</w:t>
      </w:r>
      <w:r w:rsidRPr="5EBF7DCE" w:rsidR="000B43A4">
        <w:rPr>
          <w:rFonts w:ascii="Arial" w:hAnsi="Arial" w:eastAsia="Arial" w:cs="Arial"/>
          <w:color w:val="222222"/>
          <w:sz w:val="24"/>
          <w:szCs w:val="24"/>
          <w:shd w:val="clear" w:color="auto" w:fill="FFFFFF"/>
        </w:rPr>
        <w:t>)</w:t>
      </w:r>
      <w:r w:rsidRPr="5EBF7DCE" w:rsidR="008300BF">
        <w:rPr>
          <w:rFonts w:ascii="Arial" w:hAnsi="Arial" w:eastAsia="Arial" w:cs="Arial"/>
          <w:sz w:val="24"/>
          <w:szCs w:val="24"/>
        </w:rPr>
        <w:t xml:space="preserve">. </w:t>
      </w:r>
      <w:r w:rsidRPr="5EBF7DCE" w:rsidR="00950C26">
        <w:rPr>
          <w:rFonts w:ascii="Arial" w:hAnsi="Arial" w:eastAsia="Arial" w:cs="Arial"/>
          <w:sz w:val="24"/>
          <w:szCs w:val="24"/>
        </w:rPr>
        <w:t xml:space="preserve">In current scenario, management and investors of the project are included in this category. They have high interest in business </w:t>
      </w:r>
      <w:r w:rsidRPr="5EBF7DCE" w:rsidR="3998F27F">
        <w:rPr>
          <w:rFonts w:ascii="Arial" w:hAnsi="Arial" w:eastAsia="Arial" w:cs="Arial"/>
          <w:sz w:val="24"/>
          <w:szCs w:val="24"/>
        </w:rPr>
        <w:t xml:space="preserve">and</w:t>
      </w:r>
      <w:r w:rsidRPr="5EBF7DCE" w:rsidR="00950C26">
        <w:rPr>
          <w:rFonts w:ascii="Arial" w:hAnsi="Arial" w:eastAsia="Arial" w:cs="Arial"/>
          <w:sz w:val="24"/>
          <w:szCs w:val="24"/>
        </w:rPr>
        <w:t xml:space="preserve"> hold the power to affect the business. </w:t>
      </w:r>
    </w:p>
    <w:p w:rsidRPr="000B43A4" w:rsidR="00950C26" w:rsidP="5EBF7DCE" w:rsidRDefault="008300BF" w14:paraId="644D82F2" w14:textId="39A01E64">
      <w:pPr>
        <w:spacing w:line="360" w:lineRule="auto"/>
        <w:ind w:firstLine="720"/>
        <w:jc w:val="both"/>
        <w:rPr>
          <w:rFonts w:ascii="Arial" w:hAnsi="Arial" w:eastAsia="Arial" w:cs="Arial"/>
          <w:color w:val="222222"/>
          <w:sz w:val="24"/>
          <w:szCs w:val="24"/>
          <w:shd w:val="clear" w:color="auto" w:fill="FFFFFF"/>
        </w:rPr>
      </w:pPr>
      <w:r w:rsidRPr="5EBF7DCE" w:rsidR="008300BF">
        <w:rPr>
          <w:rFonts w:ascii="Arial" w:hAnsi="Arial" w:eastAsia="Arial" w:cs="Arial"/>
          <w:b w:val="0"/>
          <w:bCs w:val="0"/>
          <w:sz w:val="24"/>
          <w:szCs w:val="24"/>
          <w:u w:val="single"/>
        </w:rPr>
        <w:t xml:space="preserve">High Power, low interest:</w:t>
      </w:r>
      <w:r w:rsidRPr="5EBF7DCE" w:rsidR="008300BF">
        <w:rPr>
          <w:rFonts w:ascii="Arial" w:hAnsi="Arial" w:eastAsia="Arial" w:cs="Arial"/>
          <w:b w:val="0"/>
          <w:bCs w:val="0"/>
          <w:sz w:val="24"/>
          <w:szCs w:val="24"/>
        </w:rPr>
        <w:t xml:space="preserve"> </w:t>
      </w:r>
      <w:r w:rsidRPr="5EBF7DCE" w:rsidR="008300BF">
        <w:rPr>
          <w:rFonts w:ascii="Arial" w:hAnsi="Arial" w:eastAsia="Arial" w:cs="Arial"/>
          <w:sz w:val="24"/>
          <w:szCs w:val="24"/>
        </w:rPr>
        <w:t xml:space="preserve">The stakeholders who are included in this segment have high </w:t>
      </w:r>
      <w:r w:rsidRPr="5EBF7DCE" w:rsidR="13FBD9FC">
        <w:rPr>
          <w:rFonts w:ascii="Arial" w:hAnsi="Arial" w:eastAsia="Arial" w:cs="Arial"/>
          <w:sz w:val="24"/>
          <w:szCs w:val="24"/>
        </w:rPr>
        <w:t xml:space="preserve">power,</w:t>
      </w:r>
      <w:r w:rsidRPr="5EBF7DCE" w:rsidR="008300BF">
        <w:rPr>
          <w:rFonts w:ascii="Arial" w:hAnsi="Arial" w:eastAsia="Arial" w:cs="Arial"/>
          <w:sz w:val="24"/>
          <w:szCs w:val="24"/>
        </w:rPr>
        <w:t xml:space="preserve"> but they are not highly interested in the business. However, it is vital to keep these people informed as they can influence </w:t>
      </w:r>
      <w:r w:rsidRPr="5EBF7DCE" w:rsidR="00950C26">
        <w:rPr>
          <w:rFonts w:ascii="Arial" w:hAnsi="Arial" w:eastAsia="Arial" w:cs="Arial"/>
          <w:sz w:val="24"/>
          <w:szCs w:val="24"/>
        </w:rPr>
        <w:t>the business significantly</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(Dickens, </w:t>
      </w:r>
      <w:r w:rsidRPr="5EBF7DCE" w:rsidR="71D7414C">
        <w:rPr>
          <w:rFonts w:ascii="Arial" w:hAnsi="Arial" w:eastAsia="Arial" w:cs="Arial"/>
          <w:color w:val="222222"/>
          <w:sz w:val="24"/>
          <w:szCs w:val="24"/>
          <w:shd w:val="clear" w:color="auto" w:fill="FFFFFF"/>
        </w:rPr>
        <w:t xml:space="preserve">Womack,</w:t>
      </w:r>
      <w:r w:rsidRPr="5EBF7DCE" w:rsidR="000B43A4">
        <w:rPr>
          <w:rFonts w:ascii="Arial" w:hAnsi="Arial" w:eastAsia="Arial" w:cs="Arial"/>
          <w:color w:val="222222"/>
          <w:sz w:val="24"/>
          <w:szCs w:val="24"/>
          <w:shd w:val="clear" w:color="auto" w:fill="FFFFFF"/>
        </w:rPr>
        <w:t xml:space="preserve"> and Dimes, </w:t>
      </w:r>
      <w:r w:rsidRPr="5EBF7DCE" w:rsidR="000B43A4">
        <w:rPr>
          <w:rFonts w:ascii="Arial" w:hAnsi="Arial" w:eastAsia="Arial" w:cs="Arial"/>
          <w:color w:val="222222"/>
          <w:sz w:val="24"/>
          <w:szCs w:val="24"/>
          <w:shd w:val="clear" w:color="auto" w:fill="FFFFFF"/>
        </w:rPr>
        <w:t>2019</w:t>
      </w:r>
      <w:r w:rsidRPr="5EBF7DCE" w:rsidR="000B43A4">
        <w:rPr>
          <w:rFonts w:ascii="Arial" w:hAnsi="Arial" w:eastAsia="Arial" w:cs="Arial"/>
          <w:color w:val="222222"/>
          <w:sz w:val="24"/>
          <w:szCs w:val="24"/>
          <w:shd w:val="clear" w:color="auto" w:fill="FFFFFF"/>
        </w:rPr>
        <w:t>)</w:t>
      </w:r>
      <w:r w:rsidRPr="5EBF7DCE" w:rsidR="00950C26">
        <w:rPr>
          <w:rFonts w:ascii="Arial" w:hAnsi="Arial" w:eastAsia="Arial" w:cs="Arial"/>
          <w:sz w:val="24"/>
          <w:szCs w:val="24"/>
        </w:rPr>
        <w:t xml:space="preserve">. In current scenario, </w:t>
      </w:r>
      <w:r w:rsidRPr="5EBF7DCE" w:rsidR="27537E8C">
        <w:rPr>
          <w:rFonts w:ascii="Arial" w:hAnsi="Arial" w:eastAsia="Arial" w:cs="Arial"/>
          <w:sz w:val="24"/>
          <w:szCs w:val="24"/>
        </w:rPr>
        <w:t xml:space="preserve">in</w:t>
      </w:r>
      <w:r w:rsidRPr="5EBF7DCE" w:rsidR="00950C26">
        <w:rPr>
          <w:rFonts w:ascii="Arial" w:hAnsi="Arial" w:eastAsia="Arial" w:cs="Arial"/>
          <w:sz w:val="24"/>
          <w:szCs w:val="24"/>
        </w:rPr>
        <w:t xml:space="preserve"> current scenario, government is the most important stakeholder. Here government has power to affect the business by formulating and making modifications in the existing business policies. </w:t>
      </w:r>
    </w:p>
    <w:p w:rsidRPr="00DA1C80" w:rsidR="008300BF" w:rsidP="5EBF7DCE" w:rsidRDefault="00950C26" w14:paraId="0CA557E8" w14:textId="58FCAD72">
      <w:pPr>
        <w:spacing w:line="360" w:lineRule="auto"/>
        <w:ind w:firstLine="720"/>
        <w:jc w:val="both"/>
        <w:rPr>
          <w:rFonts w:ascii="Arial" w:hAnsi="Arial" w:eastAsia="Arial" w:cs="Arial"/>
          <w:sz w:val="24"/>
          <w:szCs w:val="24"/>
        </w:rPr>
      </w:pPr>
      <w:r w:rsidRPr="5EBF7DCE" w:rsidR="00950C26">
        <w:rPr>
          <w:rFonts w:ascii="Arial" w:hAnsi="Arial" w:eastAsia="Arial" w:cs="Arial"/>
          <w:b w:val="0"/>
          <w:bCs w:val="0"/>
          <w:sz w:val="24"/>
          <w:szCs w:val="24"/>
          <w:u w:val="single"/>
        </w:rPr>
        <w:t>Low Power, high interest:</w:t>
      </w:r>
      <w:r w:rsidRPr="5EBF7DCE" w:rsidR="00950C26">
        <w:rPr>
          <w:rFonts w:ascii="Arial" w:hAnsi="Arial" w:eastAsia="Arial" w:cs="Arial"/>
          <w:b w:val="0"/>
          <w:bCs w:val="0"/>
          <w:sz w:val="24"/>
          <w:szCs w:val="24"/>
        </w:rPr>
        <w:t xml:space="preserve"> </w:t>
      </w:r>
      <w:r w:rsidRPr="5EBF7DCE" w:rsidR="00950C26">
        <w:rPr>
          <w:rFonts w:ascii="Arial" w:hAnsi="Arial" w:eastAsia="Arial" w:cs="Arial"/>
          <w:sz w:val="24"/>
          <w:szCs w:val="24"/>
        </w:rPr>
        <w:t xml:space="preserve">In context of current project, employees, </w:t>
      </w:r>
      <w:r w:rsidRPr="5EBF7DCE" w:rsidR="5AC8C2EF">
        <w:rPr>
          <w:rFonts w:ascii="Arial" w:hAnsi="Arial" w:eastAsia="Arial" w:cs="Arial"/>
          <w:sz w:val="24"/>
          <w:szCs w:val="24"/>
        </w:rPr>
        <w:t>suppliers,</w:t>
      </w:r>
      <w:r w:rsidRPr="5EBF7DCE" w:rsidR="00950C26">
        <w:rPr>
          <w:rFonts w:ascii="Arial" w:hAnsi="Arial" w:eastAsia="Arial" w:cs="Arial"/>
          <w:sz w:val="24"/>
          <w:szCs w:val="24"/>
        </w:rPr>
        <w:t xml:space="preserve"> and competitors are such stakeholders who are highly interested in busin</w:t>
      </w:r>
      <w:r w:rsidRPr="5EBF7DCE" w:rsidR="003C7E78">
        <w:rPr>
          <w:rFonts w:ascii="Arial" w:hAnsi="Arial" w:eastAsia="Arial" w:cs="Arial"/>
          <w:sz w:val="24"/>
          <w:szCs w:val="24"/>
        </w:rPr>
        <w:t xml:space="preserve">ess. </w:t>
      </w:r>
      <w:r w:rsidRPr="5EBF7DCE" w:rsidR="40416883">
        <w:rPr>
          <w:rFonts w:ascii="Arial" w:hAnsi="Arial" w:eastAsia="Arial" w:cs="Arial"/>
          <w:sz w:val="24"/>
          <w:szCs w:val="24"/>
        </w:rPr>
        <w:t>But</w:t>
      </w:r>
      <w:r w:rsidRPr="5EBF7DCE" w:rsidR="003C7E78">
        <w:rPr>
          <w:rFonts w:ascii="Arial" w:hAnsi="Arial" w:eastAsia="Arial" w:cs="Arial"/>
          <w:sz w:val="24"/>
          <w:szCs w:val="24"/>
        </w:rPr>
        <w:t xml:space="preserve"> these stakeholders do not have power to affect the business operations. However, it is </w:t>
      </w:r>
      <w:r w:rsidRPr="5EBF7DCE" w:rsidR="003C7E78">
        <w:rPr>
          <w:rFonts w:ascii="Arial" w:hAnsi="Arial" w:eastAsia="Arial" w:cs="Arial"/>
          <w:sz w:val="24"/>
          <w:szCs w:val="24"/>
        </w:rPr>
        <w:t>required</w:t>
      </w:r>
      <w:r w:rsidRPr="5EBF7DCE" w:rsidR="003C7E78">
        <w:rPr>
          <w:rFonts w:ascii="Arial" w:hAnsi="Arial" w:eastAsia="Arial" w:cs="Arial"/>
          <w:sz w:val="24"/>
          <w:szCs w:val="24"/>
        </w:rPr>
        <w:t xml:space="preserve"> to keep these people informed for smooth running of business.</w:t>
      </w:r>
    </w:p>
    <w:p w:rsidRPr="00DA1C80" w:rsidR="003C7E78" w:rsidP="5EBF7DCE" w:rsidRDefault="003C7E78" w14:paraId="3E2A1887" w14:textId="77777777" w14:noSpellErr="1">
      <w:pPr>
        <w:spacing w:line="360" w:lineRule="auto"/>
        <w:ind w:firstLine="720"/>
        <w:jc w:val="both"/>
        <w:rPr>
          <w:rFonts w:ascii="Arial" w:hAnsi="Arial" w:eastAsia="Arial" w:cs="Arial"/>
          <w:sz w:val="24"/>
          <w:szCs w:val="24"/>
        </w:rPr>
      </w:pPr>
      <w:r w:rsidRPr="5EBF7DCE" w:rsidR="003C7E78">
        <w:rPr>
          <w:rFonts w:ascii="Arial" w:hAnsi="Arial" w:eastAsia="Arial" w:cs="Arial"/>
          <w:b w:val="0"/>
          <w:bCs w:val="0"/>
          <w:sz w:val="24"/>
          <w:szCs w:val="24"/>
          <w:u w:val="single"/>
        </w:rPr>
        <w:t>Low power, Low interest:</w:t>
      </w:r>
      <w:r w:rsidRPr="5EBF7DCE" w:rsidR="003C7E78">
        <w:rPr>
          <w:rFonts w:ascii="Arial" w:hAnsi="Arial" w:eastAsia="Arial" w:cs="Arial"/>
          <w:b w:val="1"/>
          <w:bCs w:val="1"/>
          <w:sz w:val="24"/>
          <w:szCs w:val="24"/>
        </w:rPr>
        <w:t xml:space="preserve"> </w:t>
      </w:r>
      <w:r w:rsidRPr="5EBF7DCE" w:rsidR="003C7E78">
        <w:rPr>
          <w:rFonts w:ascii="Arial" w:hAnsi="Arial" w:eastAsia="Arial" w:cs="Arial"/>
          <w:sz w:val="24"/>
          <w:szCs w:val="24"/>
        </w:rPr>
        <w:t>It</w:t>
      </w:r>
      <w:r w:rsidRPr="5EBF7DCE" w:rsidR="003C7E78">
        <w:rPr>
          <w:rFonts w:ascii="Arial" w:hAnsi="Arial" w:eastAsia="Arial" w:cs="Arial"/>
          <w:b w:val="1"/>
          <w:bCs w:val="1"/>
          <w:sz w:val="24"/>
          <w:szCs w:val="24"/>
        </w:rPr>
        <w:t xml:space="preserve"> </w:t>
      </w:r>
      <w:r w:rsidRPr="5EBF7DCE" w:rsidR="003C7E78">
        <w:rPr>
          <w:rFonts w:ascii="Arial" w:hAnsi="Arial" w:eastAsia="Arial" w:cs="Arial"/>
          <w:sz w:val="24"/>
          <w:szCs w:val="24"/>
        </w:rPr>
        <w:t>comprises</w:t>
      </w:r>
      <w:r w:rsidRPr="5EBF7DCE" w:rsidR="003C7E78">
        <w:rPr>
          <w:rFonts w:ascii="Arial" w:hAnsi="Arial" w:eastAsia="Arial" w:cs="Arial"/>
          <w:sz w:val="24"/>
          <w:szCs w:val="24"/>
        </w:rPr>
        <w:t xml:space="preserve"> those stakeholders who lack in terms of power and attention as well. In current scenario, media is the stakeholder who will fall under this category. </w:t>
      </w:r>
      <w:r w:rsidRPr="5EBF7DCE" w:rsidR="00FF4069">
        <w:rPr>
          <w:rFonts w:ascii="Arial" w:hAnsi="Arial" w:eastAsia="Arial" w:cs="Arial"/>
          <w:sz w:val="24"/>
          <w:szCs w:val="24"/>
        </w:rPr>
        <w:t xml:space="preserve">The company can run business significantly by informing these people on periodically basis. </w:t>
      </w:r>
    </w:p>
    <w:p w:rsidR="5EBF7DCE" w:rsidP="5EBF7DCE" w:rsidRDefault="5EBF7DCE" w14:paraId="4ECEDE11" w14:textId="43CC4EF7">
      <w:pPr>
        <w:pStyle w:val="Normal"/>
        <w:spacing w:line="360" w:lineRule="auto"/>
        <w:ind w:firstLine="720"/>
        <w:jc w:val="both"/>
        <w:rPr>
          <w:rFonts w:ascii="Arial" w:hAnsi="Arial" w:eastAsia="Arial" w:cs="Arial"/>
          <w:sz w:val="24"/>
          <w:szCs w:val="24"/>
        </w:rPr>
      </w:pPr>
    </w:p>
    <w:p w:rsidR="5D667A58" w:rsidP="5EBF7DCE" w:rsidRDefault="5D667A58" w14:paraId="401772D4" w14:textId="3A29297C">
      <w:pPr>
        <w:pStyle w:val="Normal"/>
        <w:spacing w:line="360" w:lineRule="auto"/>
        <w:ind w:firstLine="0"/>
        <w:jc w:val="left"/>
        <w:rPr>
          <w:rFonts w:ascii="Arial" w:hAnsi="Arial" w:eastAsia="Arial" w:cs="Arial"/>
          <w:sz w:val="24"/>
          <w:szCs w:val="24"/>
          <w:u w:val="single"/>
        </w:rPr>
      </w:pPr>
      <w:r w:rsidRPr="5EBF7DCE" w:rsidR="5D667A58">
        <w:rPr>
          <w:rFonts w:ascii="Arial" w:hAnsi="Arial" w:eastAsia="Arial" w:cs="Arial"/>
          <w:sz w:val="24"/>
          <w:szCs w:val="24"/>
          <w:u w:val="single"/>
        </w:rPr>
        <w:t>Quad Chart</w:t>
      </w:r>
    </w:p>
    <w:tbl>
      <w:tblPr>
        <w:tblStyle w:val="TableGrid"/>
        <w:tblW w:w="0" w:type="auto"/>
        <w:tblLayout w:type="fixed"/>
        <w:tblLook w:val="06A0" w:firstRow="1" w:lastRow="0" w:firstColumn="1" w:lastColumn="0" w:noHBand="1" w:noVBand="1"/>
      </w:tblPr>
      <w:tblGrid>
        <w:gridCol w:w="4350"/>
        <w:gridCol w:w="5010"/>
      </w:tblGrid>
      <w:tr w:rsidR="66474230" w:rsidTr="5EBF7DCE" w14:paraId="2FC85CF3">
        <w:tc>
          <w:tcPr>
            <w:tcW w:w="4350" w:type="dxa"/>
            <w:tcMar/>
          </w:tcPr>
          <w:p w:rsidR="66474230" w:rsidP="5EBF7DCE" w:rsidRDefault="66474230" w14:paraId="274D823F" w14:textId="35DE87C6">
            <w:pPr>
              <w:pStyle w:val="Normal"/>
              <w:rPr>
                <w:rFonts w:ascii="Arial" w:hAnsi="Arial" w:eastAsia="Arial" w:cs="Arial"/>
                <w:color w:val="auto"/>
                <w:sz w:val="24"/>
                <w:szCs w:val="24"/>
              </w:rPr>
            </w:pPr>
            <w:r w:rsidRPr="5EBF7DCE" w:rsidR="722E3599">
              <w:rPr>
                <w:rFonts w:ascii="Arial" w:hAnsi="Arial" w:eastAsia="Arial" w:cs="Arial"/>
                <w:color w:val="auto"/>
                <w:sz w:val="24"/>
                <w:szCs w:val="24"/>
              </w:rPr>
              <w:t>Title: Project plan for nursery</w:t>
            </w:r>
          </w:p>
        </w:tc>
        <w:tc>
          <w:tcPr>
            <w:tcW w:w="5010" w:type="dxa"/>
            <w:tcMar/>
          </w:tcPr>
          <w:p w:rsidR="66474230" w:rsidP="5EBF7DCE" w:rsidRDefault="66474230" w14:paraId="00BFEFDD" w14:textId="674B156B">
            <w:pPr>
              <w:pStyle w:val="Normal"/>
              <w:rPr>
                <w:rFonts w:ascii="Arial" w:hAnsi="Arial" w:eastAsia="Arial" w:cs="Arial"/>
                <w:sz w:val="24"/>
                <w:szCs w:val="24"/>
              </w:rPr>
            </w:pPr>
          </w:p>
        </w:tc>
      </w:tr>
      <w:tr w:rsidR="66474230" w:rsidTr="5EBF7DCE" w14:paraId="34C98341">
        <w:trPr>
          <w:trHeight w:val="795"/>
        </w:trPr>
        <w:tc>
          <w:tcPr>
            <w:tcW w:w="4350" w:type="dxa"/>
            <w:tcMar/>
          </w:tcPr>
          <w:p w:rsidR="66474230" w:rsidP="5EBF7DCE" w:rsidRDefault="66474230" w14:paraId="6598202B" w14:textId="121837D1">
            <w:pPr>
              <w:pStyle w:val="Normal"/>
              <w:rPr>
                <w:rFonts w:ascii="Arial" w:hAnsi="Arial" w:eastAsia="Arial" w:cs="Arial"/>
                <w:sz w:val="24"/>
                <w:szCs w:val="24"/>
                <w:highlight w:val="cyan"/>
              </w:rPr>
            </w:pPr>
            <w:r w:rsidRPr="5EBF7DCE" w:rsidR="722E3599">
              <w:rPr>
                <w:rFonts w:ascii="Arial" w:hAnsi="Arial" w:eastAsia="Arial" w:cs="Arial"/>
                <w:sz w:val="24"/>
                <w:szCs w:val="24"/>
              </w:rPr>
              <w:t>Purpose/Aim/Objectives</w:t>
            </w:r>
          </w:p>
          <w:p w:rsidR="66474230" w:rsidP="5EBF7DCE" w:rsidRDefault="66474230" w14:paraId="341587C0" w14:textId="210ADEB9">
            <w:pPr>
              <w:pStyle w:val="Normal"/>
              <w:rPr>
                <w:rFonts w:ascii="Arial" w:hAnsi="Arial" w:eastAsia="Arial" w:cs="Arial"/>
                <w:sz w:val="24"/>
                <w:szCs w:val="24"/>
                <w:highlight w:val="cyan"/>
              </w:rPr>
            </w:pPr>
          </w:p>
        </w:tc>
        <w:tc>
          <w:tcPr>
            <w:tcW w:w="5010" w:type="dxa"/>
            <w:tcMar/>
          </w:tcPr>
          <w:p w:rsidR="66474230" w:rsidP="5EBF7DCE" w:rsidRDefault="66474230" w14:paraId="47DCA97A" w14:textId="72508705">
            <w:pPr>
              <w:pStyle w:val="Normal"/>
              <w:rPr>
                <w:rFonts w:ascii="Arial" w:hAnsi="Arial" w:eastAsia="Arial" w:cs="Arial"/>
                <w:sz w:val="24"/>
                <w:szCs w:val="24"/>
              </w:rPr>
            </w:pPr>
            <w:r w:rsidRPr="5EBF7DCE" w:rsidR="722E3599">
              <w:rPr>
                <w:rFonts w:ascii="Arial" w:hAnsi="Arial" w:eastAsia="Arial" w:cs="Arial"/>
                <w:sz w:val="24"/>
                <w:szCs w:val="24"/>
              </w:rPr>
              <w:t>Customers/Stakeholders</w:t>
            </w:r>
          </w:p>
          <w:p w:rsidR="66474230" w:rsidP="5EBF7DCE" w:rsidRDefault="66474230" w14:paraId="270816B0" w14:textId="47BA968C">
            <w:pPr>
              <w:pStyle w:val="Normal"/>
              <w:rPr>
                <w:rFonts w:ascii="Arial" w:hAnsi="Arial" w:eastAsia="Arial" w:cs="Arial"/>
                <w:sz w:val="24"/>
                <w:szCs w:val="24"/>
                <w:highlight w:val="cyan"/>
              </w:rPr>
            </w:pPr>
          </w:p>
        </w:tc>
      </w:tr>
      <w:tr w:rsidR="66474230" w:rsidTr="5EBF7DCE" w14:paraId="1EF300C8">
        <w:trPr>
          <w:trHeight w:val="3345"/>
        </w:trPr>
        <w:tc>
          <w:tcPr>
            <w:tcW w:w="4350" w:type="dxa"/>
            <w:tcMar/>
          </w:tcPr>
          <w:p w:rsidR="66474230" w:rsidP="5EBF7DCE" w:rsidRDefault="66474230" w14:paraId="0CCEF3E5" w14:textId="2D0228C9">
            <w:pPr>
              <w:pStyle w:val="Normal"/>
              <w:rPr>
                <w:rFonts w:ascii="Arial" w:hAnsi="Arial" w:eastAsia="Arial" w:cs="Arial"/>
                <w:sz w:val="24"/>
                <w:szCs w:val="24"/>
              </w:rPr>
            </w:pPr>
            <w:r w:rsidRPr="5EBF7DCE" w:rsidR="722E3599">
              <w:rPr>
                <w:rFonts w:ascii="Arial" w:hAnsi="Arial" w:eastAsia="Arial" w:cs="Arial"/>
                <w:sz w:val="24"/>
                <w:szCs w:val="24"/>
              </w:rPr>
              <w:t>-to find the building for nursery</w:t>
            </w:r>
          </w:p>
          <w:p w:rsidR="66474230" w:rsidP="5EBF7DCE" w:rsidRDefault="66474230" w14:paraId="12B73049" w14:textId="1EC11EFA">
            <w:pPr>
              <w:pStyle w:val="Normal"/>
              <w:rPr>
                <w:rFonts w:ascii="Arial" w:hAnsi="Arial" w:eastAsia="Arial" w:cs="Arial"/>
                <w:sz w:val="24"/>
                <w:szCs w:val="24"/>
              </w:rPr>
            </w:pPr>
            <w:r w:rsidRPr="5EBF7DCE" w:rsidR="722E3599">
              <w:rPr>
                <w:rFonts w:ascii="Arial" w:hAnsi="Arial" w:eastAsia="Arial" w:cs="Arial"/>
                <w:sz w:val="24"/>
                <w:szCs w:val="24"/>
              </w:rPr>
              <w:t>-council approval</w:t>
            </w:r>
          </w:p>
          <w:p w:rsidR="66474230" w:rsidP="5EBF7DCE" w:rsidRDefault="66474230" w14:paraId="4FD6EA63" w14:textId="2BD33E09">
            <w:pPr>
              <w:pStyle w:val="Normal"/>
              <w:rPr>
                <w:rFonts w:ascii="Arial" w:hAnsi="Arial" w:eastAsia="Arial" w:cs="Arial"/>
                <w:sz w:val="24"/>
                <w:szCs w:val="24"/>
              </w:rPr>
            </w:pPr>
            <w:r w:rsidRPr="5EBF7DCE" w:rsidR="722E3599">
              <w:rPr>
                <w:rFonts w:ascii="Arial" w:hAnsi="Arial" w:eastAsia="Arial" w:cs="Arial"/>
                <w:sz w:val="24"/>
                <w:szCs w:val="24"/>
              </w:rPr>
              <w:t>-government approval</w:t>
            </w:r>
          </w:p>
          <w:p w:rsidR="66474230" w:rsidP="5EBF7DCE" w:rsidRDefault="66474230" w14:paraId="7683590C" w14:textId="684194FB">
            <w:pPr>
              <w:pStyle w:val="Normal"/>
              <w:rPr>
                <w:rFonts w:ascii="Arial" w:hAnsi="Arial" w:eastAsia="Arial" w:cs="Arial"/>
                <w:sz w:val="24"/>
                <w:szCs w:val="24"/>
              </w:rPr>
            </w:pPr>
            <w:r w:rsidRPr="5EBF7DCE" w:rsidR="722E3599">
              <w:rPr>
                <w:rFonts w:ascii="Arial" w:hAnsi="Arial" w:eastAsia="Arial" w:cs="Arial"/>
                <w:sz w:val="24"/>
                <w:szCs w:val="24"/>
              </w:rPr>
              <w:t>-employee/workforce/safety</w:t>
            </w:r>
          </w:p>
          <w:p w:rsidR="66474230" w:rsidP="5EBF7DCE" w:rsidRDefault="66474230" w14:paraId="0BB3A7A0" w14:textId="51E11589">
            <w:pPr>
              <w:pStyle w:val="Normal"/>
              <w:rPr>
                <w:rFonts w:ascii="Arial" w:hAnsi="Arial" w:eastAsia="Arial" w:cs="Arial"/>
                <w:sz w:val="24"/>
                <w:szCs w:val="24"/>
              </w:rPr>
            </w:pPr>
            <w:r w:rsidRPr="5EBF7DCE" w:rsidR="722E3599">
              <w:rPr>
                <w:rFonts w:ascii="Arial" w:hAnsi="Arial" w:eastAsia="Arial" w:cs="Arial"/>
                <w:sz w:val="24"/>
                <w:szCs w:val="24"/>
              </w:rPr>
              <w:t>-security</w:t>
            </w:r>
          </w:p>
          <w:p w:rsidR="66474230" w:rsidP="5EBF7DCE" w:rsidRDefault="66474230" w14:paraId="727F9CFD" w14:textId="30AA11F2">
            <w:pPr>
              <w:pStyle w:val="Normal"/>
              <w:rPr>
                <w:rFonts w:ascii="Arial" w:hAnsi="Arial" w:eastAsia="Arial" w:cs="Arial"/>
                <w:sz w:val="24"/>
                <w:szCs w:val="24"/>
              </w:rPr>
            </w:pPr>
            <w:r w:rsidRPr="5EBF7DCE" w:rsidR="722E3599">
              <w:rPr>
                <w:rFonts w:ascii="Arial" w:hAnsi="Arial" w:eastAsia="Arial" w:cs="Arial"/>
                <w:sz w:val="24"/>
                <w:szCs w:val="24"/>
              </w:rPr>
              <w:t>-equipment's</w:t>
            </w:r>
          </w:p>
          <w:p w:rsidR="66474230" w:rsidP="5EBF7DCE" w:rsidRDefault="66474230" w14:paraId="288F4A19" w14:textId="7158FA89">
            <w:pPr>
              <w:pStyle w:val="Normal"/>
              <w:rPr>
                <w:rFonts w:ascii="Arial" w:hAnsi="Arial" w:eastAsia="Arial" w:cs="Arial"/>
                <w:sz w:val="24"/>
                <w:szCs w:val="24"/>
              </w:rPr>
            </w:pPr>
          </w:p>
        </w:tc>
        <w:tc>
          <w:tcPr>
            <w:tcW w:w="5010" w:type="dxa"/>
            <w:tcMar/>
          </w:tcPr>
          <w:p w:rsidR="66474230" w:rsidP="5EBF7DCE" w:rsidRDefault="66474230" w14:paraId="3212177D" w14:textId="07C00D84">
            <w:pPr>
              <w:pStyle w:val="Normal"/>
              <w:rPr>
                <w:rFonts w:ascii="Arial" w:hAnsi="Arial" w:eastAsia="Arial" w:cs="Arial"/>
                <w:sz w:val="24"/>
                <w:szCs w:val="24"/>
              </w:rPr>
            </w:pPr>
            <w:r w:rsidRPr="5EBF7DCE" w:rsidR="722E3599">
              <w:rPr>
                <w:rFonts w:ascii="Arial" w:hAnsi="Arial" w:eastAsia="Arial" w:cs="Arial"/>
                <w:sz w:val="24"/>
                <w:szCs w:val="24"/>
              </w:rPr>
              <w:t>-owner</w:t>
            </w:r>
          </w:p>
          <w:p w:rsidR="66474230" w:rsidP="5EBF7DCE" w:rsidRDefault="66474230" w14:paraId="5F50FC84" w14:textId="1B8B77B4">
            <w:pPr>
              <w:pStyle w:val="Normal"/>
              <w:rPr>
                <w:rFonts w:ascii="Arial" w:hAnsi="Arial" w:eastAsia="Arial" w:cs="Arial"/>
                <w:sz w:val="24"/>
                <w:szCs w:val="24"/>
              </w:rPr>
            </w:pPr>
            <w:r w:rsidRPr="5EBF7DCE" w:rsidR="722E3599">
              <w:rPr>
                <w:rFonts w:ascii="Arial" w:hAnsi="Arial" w:eastAsia="Arial" w:cs="Arial"/>
                <w:sz w:val="24"/>
                <w:szCs w:val="24"/>
              </w:rPr>
              <w:t>-parents</w:t>
            </w:r>
          </w:p>
          <w:p w:rsidR="66474230" w:rsidP="5EBF7DCE" w:rsidRDefault="66474230" w14:paraId="37DBE701" w14:textId="44CA2DCC">
            <w:pPr>
              <w:pStyle w:val="Normal"/>
              <w:rPr>
                <w:rFonts w:ascii="Arial" w:hAnsi="Arial" w:eastAsia="Arial" w:cs="Arial"/>
                <w:sz w:val="24"/>
                <w:szCs w:val="24"/>
              </w:rPr>
            </w:pPr>
            <w:r w:rsidRPr="5EBF7DCE" w:rsidR="722E3599">
              <w:rPr>
                <w:rFonts w:ascii="Arial" w:hAnsi="Arial" w:eastAsia="Arial" w:cs="Arial"/>
                <w:sz w:val="24"/>
                <w:szCs w:val="24"/>
              </w:rPr>
              <w:t>-suppliers</w:t>
            </w:r>
          </w:p>
          <w:p w:rsidR="66474230" w:rsidP="5EBF7DCE" w:rsidRDefault="66474230" w14:paraId="23F11300" w14:textId="3691B4CA">
            <w:pPr>
              <w:pStyle w:val="Normal"/>
              <w:rPr>
                <w:rFonts w:ascii="Arial" w:hAnsi="Arial" w:eastAsia="Arial" w:cs="Arial"/>
                <w:sz w:val="24"/>
                <w:szCs w:val="24"/>
              </w:rPr>
            </w:pPr>
            <w:r w:rsidRPr="5EBF7DCE" w:rsidR="722E3599">
              <w:rPr>
                <w:rFonts w:ascii="Arial" w:hAnsi="Arial" w:eastAsia="Arial" w:cs="Arial"/>
                <w:sz w:val="24"/>
                <w:szCs w:val="24"/>
              </w:rPr>
              <w:t>-managers</w:t>
            </w:r>
          </w:p>
          <w:p w:rsidR="66474230" w:rsidP="5EBF7DCE" w:rsidRDefault="66474230" w14:paraId="1EFE5A11" w14:textId="21276FE8">
            <w:pPr>
              <w:pStyle w:val="Normal"/>
              <w:rPr>
                <w:rFonts w:ascii="Arial" w:hAnsi="Arial" w:eastAsia="Arial" w:cs="Arial"/>
                <w:sz w:val="24"/>
                <w:szCs w:val="24"/>
              </w:rPr>
            </w:pPr>
            <w:r w:rsidRPr="5EBF7DCE" w:rsidR="722E3599">
              <w:rPr>
                <w:rFonts w:ascii="Arial" w:hAnsi="Arial" w:eastAsia="Arial" w:cs="Arial"/>
                <w:sz w:val="24"/>
                <w:szCs w:val="24"/>
              </w:rPr>
              <w:t>-customers</w:t>
            </w:r>
          </w:p>
          <w:p w:rsidR="66474230" w:rsidP="5EBF7DCE" w:rsidRDefault="66474230" w14:paraId="6694CC50" w14:textId="28D2701C">
            <w:pPr>
              <w:pStyle w:val="Normal"/>
              <w:rPr>
                <w:rFonts w:ascii="Arial" w:hAnsi="Arial" w:eastAsia="Arial" w:cs="Arial"/>
                <w:sz w:val="24"/>
                <w:szCs w:val="24"/>
              </w:rPr>
            </w:pPr>
            <w:r w:rsidRPr="5EBF7DCE" w:rsidR="722E3599">
              <w:rPr>
                <w:rFonts w:ascii="Arial" w:hAnsi="Arial" w:eastAsia="Arial" w:cs="Arial"/>
                <w:sz w:val="24"/>
                <w:szCs w:val="24"/>
              </w:rPr>
              <w:t>-government</w:t>
            </w:r>
          </w:p>
          <w:p w:rsidR="66474230" w:rsidP="5EBF7DCE" w:rsidRDefault="66474230" w14:paraId="2E0C5A9C" w14:textId="67A14386">
            <w:pPr>
              <w:pStyle w:val="Normal"/>
              <w:rPr>
                <w:rFonts w:ascii="Arial" w:hAnsi="Arial" w:eastAsia="Arial" w:cs="Arial"/>
                <w:sz w:val="24"/>
                <w:szCs w:val="24"/>
              </w:rPr>
            </w:pPr>
          </w:p>
        </w:tc>
      </w:tr>
      <w:tr w:rsidR="66474230" w:rsidTr="5EBF7DCE" w14:paraId="5763BC00">
        <w:tc>
          <w:tcPr>
            <w:tcW w:w="4350" w:type="dxa"/>
            <w:tcMar/>
          </w:tcPr>
          <w:p w:rsidR="66474230" w:rsidP="5EBF7DCE" w:rsidRDefault="66474230" w14:paraId="1F640B89" w14:textId="15004E75">
            <w:pPr>
              <w:pStyle w:val="Normal"/>
              <w:rPr>
                <w:rFonts w:ascii="Arial" w:hAnsi="Arial" w:eastAsia="Arial" w:cs="Arial"/>
                <w:sz w:val="24"/>
                <w:szCs w:val="24"/>
              </w:rPr>
            </w:pPr>
            <w:r w:rsidRPr="5EBF7DCE" w:rsidR="722E3599">
              <w:rPr>
                <w:rFonts w:ascii="Arial" w:hAnsi="Arial" w:eastAsia="Arial" w:cs="Arial"/>
                <w:sz w:val="24"/>
                <w:szCs w:val="24"/>
              </w:rPr>
              <w:t xml:space="preserve">Desired </w:t>
            </w:r>
            <w:r w:rsidRPr="5EBF7DCE" w:rsidR="722E3599">
              <w:rPr>
                <w:rFonts w:ascii="Arial" w:hAnsi="Arial" w:eastAsia="Arial" w:cs="Arial"/>
                <w:sz w:val="24"/>
                <w:szCs w:val="24"/>
              </w:rPr>
              <w:t>result</w:t>
            </w:r>
            <w:r w:rsidRPr="5EBF7DCE" w:rsidR="722E3599">
              <w:rPr>
                <w:rFonts w:ascii="Arial" w:hAnsi="Arial" w:eastAsia="Arial" w:cs="Arial"/>
                <w:sz w:val="24"/>
                <w:szCs w:val="24"/>
              </w:rPr>
              <w:t>/Success</w:t>
            </w:r>
            <w:r w:rsidRPr="5EBF7DCE" w:rsidR="722E3599">
              <w:rPr>
                <w:rFonts w:ascii="Arial" w:hAnsi="Arial" w:eastAsia="Arial" w:cs="Arial"/>
                <w:sz w:val="24"/>
                <w:szCs w:val="24"/>
              </w:rPr>
              <w:t xml:space="preserve"> </w:t>
            </w:r>
          </w:p>
        </w:tc>
        <w:tc>
          <w:tcPr>
            <w:tcW w:w="5010" w:type="dxa"/>
            <w:tcMar/>
          </w:tcPr>
          <w:p w:rsidR="66474230" w:rsidP="5EBF7DCE" w:rsidRDefault="66474230" w14:paraId="0370B3A2" w14:textId="37850365">
            <w:pPr>
              <w:pStyle w:val="Normal"/>
              <w:rPr>
                <w:rFonts w:ascii="Arial" w:hAnsi="Arial" w:eastAsia="Arial" w:cs="Arial"/>
                <w:sz w:val="24"/>
                <w:szCs w:val="24"/>
              </w:rPr>
            </w:pPr>
            <w:r w:rsidRPr="5EBF7DCE" w:rsidR="722E3599">
              <w:rPr>
                <w:rFonts w:ascii="Arial" w:hAnsi="Arial" w:eastAsia="Arial" w:cs="Arial"/>
                <w:sz w:val="24"/>
                <w:szCs w:val="24"/>
              </w:rPr>
              <w:t>Measures of success</w:t>
            </w:r>
            <w:r w:rsidRPr="5EBF7DCE" w:rsidR="722E3599">
              <w:rPr>
                <w:rFonts w:ascii="Arial" w:hAnsi="Arial" w:eastAsia="Arial" w:cs="Arial"/>
                <w:sz w:val="24"/>
                <w:szCs w:val="24"/>
              </w:rPr>
              <w:t>/</w:t>
            </w:r>
            <w:r w:rsidRPr="5EBF7DCE" w:rsidR="722E3599">
              <w:rPr>
                <w:rFonts w:ascii="Arial" w:hAnsi="Arial" w:eastAsia="Arial" w:cs="Arial"/>
                <w:sz w:val="24"/>
                <w:szCs w:val="24"/>
              </w:rPr>
              <w:t>Standards</w:t>
            </w:r>
            <w:r w:rsidRPr="5EBF7DCE" w:rsidR="722E3599">
              <w:rPr>
                <w:rFonts w:ascii="Arial" w:hAnsi="Arial" w:eastAsia="Arial" w:cs="Arial"/>
                <w:sz w:val="24"/>
                <w:szCs w:val="24"/>
              </w:rPr>
              <w:t xml:space="preserve"> </w:t>
            </w:r>
          </w:p>
        </w:tc>
      </w:tr>
      <w:tr w:rsidR="66474230" w:rsidTr="5EBF7DCE" w14:paraId="1F8BD84C">
        <w:trPr>
          <w:trHeight w:val="4155"/>
        </w:trPr>
        <w:tc>
          <w:tcPr>
            <w:tcW w:w="4350" w:type="dxa"/>
            <w:tcMar/>
          </w:tcPr>
          <w:p w:rsidR="66474230" w:rsidP="5EBF7DCE" w:rsidRDefault="66474230" w14:paraId="54B12D96" w14:textId="5A106AAF">
            <w:pPr>
              <w:pStyle w:val="Normal"/>
              <w:rPr>
                <w:rFonts w:ascii="Arial" w:hAnsi="Arial" w:eastAsia="Arial" w:cs="Arial"/>
                <w:sz w:val="24"/>
                <w:szCs w:val="24"/>
              </w:rPr>
            </w:pPr>
            <w:r w:rsidRPr="5EBF7DCE" w:rsidR="722E3599">
              <w:rPr>
                <w:rFonts w:ascii="Arial" w:hAnsi="Arial" w:eastAsia="Arial" w:cs="Arial"/>
                <w:sz w:val="24"/>
                <w:szCs w:val="24"/>
              </w:rPr>
              <w:t>-nursery opened in a good area</w:t>
            </w:r>
          </w:p>
          <w:p w:rsidR="66474230" w:rsidP="5EBF7DCE" w:rsidRDefault="66474230" w14:paraId="16388E48" w14:textId="5E698EF8">
            <w:pPr>
              <w:pStyle w:val="Normal"/>
              <w:rPr>
                <w:rFonts w:ascii="Arial" w:hAnsi="Arial" w:eastAsia="Arial" w:cs="Arial"/>
                <w:sz w:val="24"/>
                <w:szCs w:val="24"/>
              </w:rPr>
            </w:pPr>
            <w:r w:rsidRPr="5EBF7DCE" w:rsidR="722E3599">
              <w:rPr>
                <w:rFonts w:ascii="Arial" w:hAnsi="Arial" w:eastAsia="Arial" w:cs="Arial"/>
                <w:sz w:val="24"/>
                <w:szCs w:val="24"/>
              </w:rPr>
              <w:t>-good security services</w:t>
            </w:r>
          </w:p>
          <w:p w:rsidR="66474230" w:rsidP="5EBF7DCE" w:rsidRDefault="66474230" w14:paraId="32BC0779" w14:textId="00EC38C4">
            <w:pPr>
              <w:pStyle w:val="Normal"/>
              <w:rPr>
                <w:rFonts w:ascii="Arial" w:hAnsi="Arial" w:eastAsia="Arial" w:cs="Arial"/>
                <w:sz w:val="24"/>
                <w:szCs w:val="24"/>
              </w:rPr>
            </w:pPr>
            <w:r w:rsidRPr="5EBF7DCE" w:rsidR="722E3599">
              <w:rPr>
                <w:rFonts w:ascii="Arial" w:hAnsi="Arial" w:eastAsia="Arial" w:cs="Arial"/>
                <w:sz w:val="24"/>
                <w:szCs w:val="24"/>
              </w:rPr>
              <w:t>-good staff and management</w:t>
            </w:r>
          </w:p>
          <w:p w:rsidR="66474230" w:rsidP="5EBF7DCE" w:rsidRDefault="66474230" w14:paraId="60B91C86" w14:textId="137D8A8D">
            <w:pPr>
              <w:pStyle w:val="Normal"/>
              <w:rPr>
                <w:rFonts w:ascii="Arial" w:hAnsi="Arial" w:eastAsia="Arial" w:cs="Arial"/>
                <w:sz w:val="24"/>
                <w:szCs w:val="24"/>
              </w:rPr>
            </w:pPr>
            <w:r w:rsidRPr="5EBF7DCE" w:rsidR="722E3599">
              <w:rPr>
                <w:rFonts w:ascii="Arial" w:hAnsi="Arial" w:eastAsia="Arial" w:cs="Arial"/>
                <w:sz w:val="24"/>
                <w:szCs w:val="24"/>
              </w:rPr>
              <w:t xml:space="preserve">-good </w:t>
            </w:r>
            <w:r w:rsidRPr="5EBF7DCE" w:rsidR="722E3599">
              <w:rPr>
                <w:rFonts w:ascii="Arial" w:hAnsi="Arial" w:eastAsia="Arial" w:cs="Arial"/>
                <w:sz w:val="24"/>
                <w:szCs w:val="24"/>
              </w:rPr>
              <w:t>equipment's</w:t>
            </w:r>
          </w:p>
          <w:p w:rsidR="66474230" w:rsidP="5EBF7DCE" w:rsidRDefault="66474230" w14:paraId="10A55981" w14:textId="43AD0827">
            <w:pPr>
              <w:pStyle w:val="Normal"/>
              <w:rPr>
                <w:rFonts w:ascii="Arial" w:hAnsi="Arial" w:eastAsia="Arial" w:cs="Arial"/>
                <w:sz w:val="24"/>
                <w:szCs w:val="24"/>
              </w:rPr>
            </w:pPr>
            <w:r w:rsidRPr="5EBF7DCE" w:rsidR="722E3599">
              <w:rPr>
                <w:rFonts w:ascii="Arial" w:hAnsi="Arial" w:eastAsia="Arial" w:cs="Arial"/>
                <w:sz w:val="24"/>
                <w:szCs w:val="24"/>
              </w:rPr>
              <w:t>-satisfied parents</w:t>
            </w:r>
          </w:p>
          <w:p w:rsidR="66474230" w:rsidP="5EBF7DCE" w:rsidRDefault="66474230" w14:paraId="6F5D94AA" w14:textId="53024DA6">
            <w:pPr>
              <w:pStyle w:val="Normal"/>
              <w:rPr>
                <w:rFonts w:ascii="Arial" w:hAnsi="Arial" w:eastAsia="Arial" w:cs="Arial"/>
                <w:sz w:val="24"/>
                <w:szCs w:val="24"/>
              </w:rPr>
            </w:pPr>
            <w:r w:rsidRPr="5EBF7DCE" w:rsidR="722E3599">
              <w:rPr>
                <w:rFonts w:ascii="Arial" w:hAnsi="Arial" w:eastAsia="Arial" w:cs="Arial"/>
                <w:sz w:val="24"/>
                <w:szCs w:val="24"/>
              </w:rPr>
              <w:t xml:space="preserve">-happy </w:t>
            </w:r>
            <w:r w:rsidRPr="5EBF7DCE" w:rsidR="722E3599">
              <w:rPr>
                <w:rFonts w:ascii="Arial" w:hAnsi="Arial" w:eastAsia="Arial" w:cs="Arial"/>
                <w:sz w:val="24"/>
                <w:szCs w:val="24"/>
              </w:rPr>
              <w:t>children's</w:t>
            </w:r>
          </w:p>
          <w:p w:rsidR="66474230" w:rsidP="5EBF7DCE" w:rsidRDefault="66474230" w14:paraId="7BAB56A7" w14:textId="7E8AB6DD">
            <w:pPr>
              <w:pStyle w:val="Normal"/>
              <w:rPr>
                <w:rFonts w:ascii="Arial" w:hAnsi="Arial" w:eastAsia="Arial" w:cs="Arial"/>
                <w:sz w:val="24"/>
                <w:szCs w:val="24"/>
              </w:rPr>
            </w:pPr>
            <w:r w:rsidRPr="5EBF7DCE" w:rsidR="722E3599">
              <w:rPr>
                <w:rFonts w:ascii="Arial" w:hAnsi="Arial" w:eastAsia="Arial" w:cs="Arial"/>
                <w:sz w:val="24"/>
                <w:szCs w:val="24"/>
              </w:rPr>
              <w:t>-satisfied Council</w:t>
            </w:r>
          </w:p>
          <w:p w:rsidR="66474230" w:rsidP="5EBF7DCE" w:rsidRDefault="66474230" w14:paraId="31ADC7A1" w14:textId="19C9B3B8">
            <w:pPr>
              <w:pStyle w:val="Normal"/>
              <w:rPr>
                <w:rFonts w:ascii="Arial" w:hAnsi="Arial" w:eastAsia="Arial" w:cs="Arial"/>
                <w:sz w:val="24"/>
                <w:szCs w:val="24"/>
              </w:rPr>
            </w:pPr>
            <w:r w:rsidRPr="5EBF7DCE" w:rsidR="722E3599">
              <w:rPr>
                <w:rFonts w:ascii="Arial" w:hAnsi="Arial" w:eastAsia="Arial" w:cs="Arial"/>
                <w:sz w:val="24"/>
                <w:szCs w:val="24"/>
              </w:rPr>
              <w:t>-good profit</w:t>
            </w:r>
          </w:p>
          <w:p w:rsidR="66474230" w:rsidP="5EBF7DCE" w:rsidRDefault="66474230" w14:paraId="044DB837" w14:textId="4FFC3C67">
            <w:pPr>
              <w:pStyle w:val="Normal"/>
              <w:rPr>
                <w:rFonts w:ascii="Arial" w:hAnsi="Arial" w:eastAsia="Arial" w:cs="Arial"/>
                <w:sz w:val="24"/>
                <w:szCs w:val="24"/>
              </w:rPr>
            </w:pPr>
          </w:p>
        </w:tc>
        <w:tc>
          <w:tcPr>
            <w:tcW w:w="5010" w:type="dxa"/>
            <w:tcMar/>
          </w:tcPr>
          <w:p w:rsidR="66474230" w:rsidP="5EBF7DCE" w:rsidRDefault="66474230" w14:paraId="4D118E76" w14:textId="7E8AB6DD">
            <w:pPr>
              <w:pStyle w:val="Normal"/>
              <w:rPr>
                <w:rFonts w:ascii="Arial" w:hAnsi="Arial" w:eastAsia="Arial" w:cs="Arial"/>
                <w:sz w:val="24"/>
                <w:szCs w:val="24"/>
              </w:rPr>
            </w:pPr>
            <w:r w:rsidRPr="5EBF7DCE" w:rsidR="722E3599">
              <w:rPr>
                <w:rFonts w:ascii="Arial" w:hAnsi="Arial" w:eastAsia="Arial" w:cs="Arial"/>
                <w:sz w:val="24"/>
                <w:szCs w:val="24"/>
              </w:rPr>
              <w:t>-satisfied Council</w:t>
            </w:r>
          </w:p>
          <w:p w:rsidR="66474230" w:rsidP="5EBF7DCE" w:rsidRDefault="66474230" w14:paraId="75633B30" w14:textId="44D09F93">
            <w:pPr>
              <w:pStyle w:val="Normal"/>
              <w:rPr>
                <w:rFonts w:ascii="Arial" w:hAnsi="Arial" w:eastAsia="Arial" w:cs="Arial"/>
                <w:sz w:val="24"/>
                <w:szCs w:val="24"/>
              </w:rPr>
            </w:pPr>
            <w:r w:rsidRPr="5EBF7DCE" w:rsidR="722E3599">
              <w:rPr>
                <w:rFonts w:ascii="Arial" w:hAnsi="Arial" w:eastAsia="Arial" w:cs="Arial"/>
                <w:sz w:val="24"/>
                <w:szCs w:val="24"/>
              </w:rPr>
              <w:t xml:space="preserve">-more suppliers </w:t>
            </w:r>
          </w:p>
          <w:p w:rsidR="66474230" w:rsidP="5EBF7DCE" w:rsidRDefault="66474230" w14:paraId="77006E6E" w14:textId="40BE451D">
            <w:pPr>
              <w:pStyle w:val="Normal"/>
              <w:rPr>
                <w:rFonts w:ascii="Arial" w:hAnsi="Arial" w:eastAsia="Arial" w:cs="Arial"/>
                <w:sz w:val="24"/>
                <w:szCs w:val="24"/>
              </w:rPr>
            </w:pPr>
            <w:r w:rsidRPr="5EBF7DCE" w:rsidR="722E3599">
              <w:rPr>
                <w:rFonts w:ascii="Arial" w:hAnsi="Arial" w:eastAsia="Arial" w:cs="Arial"/>
                <w:sz w:val="24"/>
                <w:szCs w:val="24"/>
              </w:rPr>
              <w:t xml:space="preserve">-high number of satisfied parents </w:t>
            </w:r>
          </w:p>
          <w:p w:rsidR="66474230" w:rsidP="5EBF7DCE" w:rsidRDefault="66474230" w14:paraId="6CCBC1D0" w14:textId="4472840E">
            <w:pPr>
              <w:pStyle w:val="Normal"/>
              <w:rPr>
                <w:rFonts w:ascii="Arial" w:hAnsi="Arial" w:eastAsia="Arial" w:cs="Arial"/>
                <w:sz w:val="24"/>
                <w:szCs w:val="24"/>
              </w:rPr>
            </w:pPr>
            <w:r w:rsidRPr="5EBF7DCE" w:rsidR="722E3599">
              <w:rPr>
                <w:rFonts w:ascii="Arial" w:hAnsi="Arial" w:eastAsia="Arial" w:cs="Arial"/>
                <w:sz w:val="24"/>
                <w:szCs w:val="24"/>
              </w:rPr>
              <w:t>-increasing customers</w:t>
            </w:r>
          </w:p>
          <w:p w:rsidR="5AB044BB" w:rsidP="5EBF7DCE" w:rsidRDefault="5AB044BB" w14:paraId="7DA331BF" w14:textId="39576E5D">
            <w:pPr>
              <w:pStyle w:val="Normal"/>
              <w:rPr>
                <w:rFonts w:ascii="Arial" w:hAnsi="Arial" w:eastAsia="Arial" w:cs="Arial"/>
                <w:sz w:val="24"/>
                <w:szCs w:val="24"/>
              </w:rPr>
            </w:pPr>
            <w:r w:rsidRPr="5EBF7DCE" w:rsidR="613CF96A">
              <w:rPr>
                <w:rFonts w:ascii="Arial" w:hAnsi="Arial" w:eastAsia="Arial" w:cs="Arial"/>
                <w:sz w:val="24"/>
                <w:szCs w:val="24"/>
              </w:rPr>
              <w:t xml:space="preserve">-offers of partnership </w:t>
            </w:r>
          </w:p>
          <w:p w:rsidR="1FCCEC15" w:rsidP="5EBF7DCE" w:rsidRDefault="1FCCEC15" w14:paraId="189958D5" w14:textId="509880D6">
            <w:pPr>
              <w:pStyle w:val="Normal"/>
              <w:rPr>
                <w:rFonts w:ascii="Arial" w:hAnsi="Arial" w:eastAsia="Arial" w:cs="Arial"/>
                <w:sz w:val="24"/>
                <w:szCs w:val="24"/>
              </w:rPr>
            </w:pPr>
            <w:r w:rsidRPr="5EBF7DCE" w:rsidR="24FF4F69">
              <w:rPr>
                <w:rFonts w:ascii="Arial" w:hAnsi="Arial" w:eastAsia="Arial" w:cs="Arial"/>
                <w:sz w:val="24"/>
                <w:szCs w:val="24"/>
              </w:rPr>
              <w:t>-good feedback</w:t>
            </w:r>
          </w:p>
          <w:p w:rsidR="66474230" w:rsidP="5EBF7DCE" w:rsidRDefault="66474230" w14:paraId="0C6EDBB0" w14:textId="234888EF">
            <w:pPr>
              <w:pStyle w:val="Normal"/>
              <w:rPr>
                <w:rFonts w:ascii="Arial" w:hAnsi="Arial" w:eastAsia="Arial" w:cs="Arial"/>
                <w:sz w:val="24"/>
                <w:szCs w:val="24"/>
              </w:rPr>
            </w:pPr>
          </w:p>
        </w:tc>
      </w:tr>
    </w:tbl>
    <w:p w:rsidR="66474230" w:rsidP="5EBF7DCE" w:rsidRDefault="66474230" w14:paraId="3E8D89B9" w14:textId="10668D30">
      <w:pPr>
        <w:pStyle w:val="Normal"/>
        <w:spacing w:line="360" w:lineRule="auto"/>
        <w:ind w:firstLine="0"/>
        <w:jc w:val="left"/>
        <w:rPr>
          <w:rFonts w:ascii="Arial" w:hAnsi="Arial" w:eastAsia="Arial" w:cs="Arial"/>
          <w:sz w:val="24"/>
          <w:szCs w:val="24"/>
          <w:u w:val="single"/>
        </w:rPr>
      </w:pPr>
    </w:p>
    <w:p w:rsidRPr="00DA1C80" w:rsidR="00FF4069" w:rsidP="5EBF7DCE" w:rsidRDefault="00FF4069" w14:paraId="6FFBC430" w14:textId="77777777">
      <w:pPr>
        <w:pStyle w:val="Heading2"/>
        <w:spacing w:line="360" w:lineRule="auto"/>
        <w:jc w:val="both"/>
        <w:rPr>
          <w:rFonts w:ascii="Arial" w:hAnsi="Arial" w:eastAsia="Arial" w:cs="Arial"/>
          <w:b w:val="0"/>
          <w:bCs w:val="0"/>
          <w:color w:val="000000" w:themeColor="text1"/>
          <w:sz w:val="24"/>
          <w:szCs w:val="24"/>
          <w:u w:val="single"/>
        </w:rPr>
      </w:pPr>
      <w:bookmarkStart w:name="_Toc103346086" w:id="243158603"/>
      <w:r w:rsidRPr="5EBF7DCE" w:rsidR="00FF4069">
        <w:rPr>
          <w:rFonts w:ascii="Arial" w:hAnsi="Arial" w:eastAsia="Arial" w:cs="Arial"/>
          <w:b w:val="0"/>
          <w:bCs w:val="0"/>
          <w:color w:val="000000" w:themeColor="text1" w:themeTint="FF" w:themeShade="FF"/>
          <w:sz w:val="24"/>
          <w:szCs w:val="24"/>
          <w:u w:val="single"/>
        </w:rPr>
        <w:t>Work Break Down structure</w:t>
      </w:r>
      <w:bookmarkEnd w:id="243158603"/>
    </w:p>
    <w:p w:rsidRPr="000B43A4" w:rsidR="00FF4069" w:rsidP="5EBF7DCE" w:rsidRDefault="00FF4069" w14:paraId="28A25AC7" w14:textId="16899E6C">
      <w:pPr>
        <w:spacing w:line="360" w:lineRule="auto"/>
        <w:ind w:firstLine="720"/>
        <w:jc w:val="both"/>
        <w:rPr>
          <w:rFonts w:ascii="Arial" w:hAnsi="Arial" w:eastAsia="Arial" w:cs="Arial"/>
          <w:sz w:val="24"/>
          <w:szCs w:val="24"/>
          <w:shd w:val="clear" w:color="auto" w:fill="FFFFFF"/>
        </w:rPr>
      </w:pPr>
      <w:r w:rsidRPr="5EBF7DCE" w:rsidR="00FF4069">
        <w:rPr>
          <w:rFonts w:ascii="Arial" w:hAnsi="Arial" w:eastAsia="Arial" w:cs="Arial"/>
          <w:sz w:val="24"/>
          <w:szCs w:val="24"/>
        </w:rPr>
        <w:t xml:space="preserve">Work </w:t>
      </w:r>
      <w:r w:rsidRPr="5EBF7DCE" w:rsidR="4E7D3BFB">
        <w:rPr>
          <w:rFonts w:ascii="Arial" w:hAnsi="Arial" w:eastAsia="Arial" w:cs="Arial"/>
          <w:sz w:val="24"/>
          <w:szCs w:val="24"/>
        </w:rPr>
        <w:t xml:space="preserve">breaks</w:t>
      </w:r>
      <w:r w:rsidRPr="5EBF7DCE" w:rsidR="00FF4069">
        <w:rPr>
          <w:rFonts w:ascii="Arial" w:hAnsi="Arial" w:eastAsia="Arial" w:cs="Arial"/>
          <w:sz w:val="24"/>
          <w:szCs w:val="24"/>
        </w:rPr>
        <w:t xml:space="preserve"> down structure is a model that is used in the project management so that the project can be completed efficiently.</w:t>
      </w:r>
      <w:r w:rsidRPr="5EBF7DCE" w:rsidR="576D610D">
        <w:rPr>
          <w:rFonts w:ascii="Arial" w:hAnsi="Arial" w:eastAsia="Arial" w:cs="Arial"/>
          <w:sz w:val="24"/>
          <w:szCs w:val="24"/>
        </w:rPr>
        <w:t xml:space="preserve"> (“[Solved] </w:t>
      </w:r>
      <w:r w:rsidRPr="5EBF7DCE" w:rsidR="576D610D">
        <w:rPr>
          <w:rFonts w:ascii="Arial" w:hAnsi="Arial" w:eastAsia="Arial" w:cs="Arial"/>
          <w:sz w:val="24"/>
          <w:szCs w:val="24"/>
        </w:rPr>
        <w:t xml:space="preserve">Continuous</w:t>
      </w:r>
      <w:r w:rsidRPr="5EBF7DCE" w:rsidR="576D610D">
        <w:rPr>
          <w:rFonts w:ascii="Arial" w:hAnsi="Arial" w:eastAsia="Arial" w:cs="Arial"/>
          <w:sz w:val="24"/>
          <w:szCs w:val="24"/>
        </w:rPr>
        <w:t xml:space="preserve"> improvement Question 1 Explain the ...”)</w:t>
      </w:r>
      <w:r w:rsidRPr="5EBF7DCE" w:rsidR="00FF4069">
        <w:rPr>
          <w:rFonts w:ascii="Arial" w:hAnsi="Arial" w:eastAsia="Arial" w:cs="Arial"/>
          <w:sz w:val="24"/>
          <w:szCs w:val="24"/>
        </w:rPr>
        <w:t xml:space="preserve"> It is a method wherein the entire project is divided into smaller components </w:t>
      </w:r>
      <w:r w:rsidRPr="5EBF7DCE" w:rsidR="6BF4DD0A">
        <w:rPr>
          <w:rFonts w:ascii="Arial" w:hAnsi="Arial" w:eastAsia="Arial" w:cs="Arial"/>
          <w:sz w:val="24"/>
          <w:szCs w:val="24"/>
        </w:rPr>
        <w:t xml:space="preserve">to</w:t>
      </w:r>
      <w:r w:rsidRPr="5EBF7DCE" w:rsidR="00FF4069">
        <w:rPr>
          <w:rFonts w:ascii="Arial" w:hAnsi="Arial" w:eastAsia="Arial" w:cs="Arial"/>
          <w:sz w:val="24"/>
          <w:szCs w:val="24"/>
        </w:rPr>
        <w:t xml:space="preserve"> </w:t>
      </w:r>
      <w:r w:rsidRPr="5EBF7DCE" w:rsidR="00FF4069">
        <w:rPr>
          <w:rFonts w:ascii="Arial" w:hAnsi="Arial" w:eastAsia="Arial" w:cs="Arial"/>
          <w:sz w:val="24"/>
          <w:szCs w:val="24"/>
        </w:rPr>
        <w:t xml:space="preserve">attain</w:t>
      </w:r>
      <w:r w:rsidRPr="5EBF7DCE" w:rsidR="00FF4069">
        <w:rPr>
          <w:rFonts w:ascii="Arial" w:hAnsi="Arial" w:eastAsia="Arial" w:cs="Arial"/>
          <w:sz w:val="24"/>
          <w:szCs w:val="24"/>
        </w:rPr>
        <w:t xml:space="preserve"> success in future </w:t>
      </w:r>
      <w:r w:rsidRPr="5EBF7DCE" w:rsidR="24332BD8">
        <w:rPr>
          <w:rFonts w:ascii="Arial" w:hAnsi="Arial" w:eastAsia="Arial" w:cs="Arial"/>
          <w:sz w:val="24"/>
          <w:szCs w:val="24"/>
        </w:rPr>
        <w:t xml:space="preserve">period</w:t>
      </w:r>
      <w:r w:rsidRPr="5EBF7DCE" w:rsidR="00FF4069">
        <w:rPr>
          <w:rFonts w:ascii="Arial" w:hAnsi="Arial" w:eastAsia="Arial" w:cs="Arial"/>
          <w:sz w:val="24"/>
          <w:szCs w:val="24"/>
        </w:rPr>
        <w:t xml:space="preserve">.</w:t>
      </w:r>
      <w:r w:rsidRPr="5EBF7DCE" w:rsidR="773CA3CA">
        <w:rPr>
          <w:rFonts w:ascii="Arial" w:hAnsi="Arial" w:eastAsia="Arial" w:cs="Arial"/>
          <w:sz w:val="24"/>
          <w:szCs w:val="24"/>
        </w:rPr>
        <w:t xml:space="preserve"> </w:t>
      </w:r>
      <w:r w:rsidRPr="5EBF7DCE" w:rsidR="00FF4069">
        <w:rPr>
          <w:rFonts w:ascii="Arial" w:hAnsi="Arial" w:eastAsia="Arial" w:cs="Arial"/>
          <w:sz w:val="24"/>
          <w:szCs w:val="24"/>
        </w:rPr>
        <w:t xml:space="preserve">A work </w:t>
      </w:r>
      <w:r w:rsidRPr="5EBF7DCE" w:rsidR="77263668">
        <w:rPr>
          <w:rFonts w:ascii="Arial" w:hAnsi="Arial" w:eastAsia="Arial" w:cs="Arial"/>
          <w:sz w:val="24"/>
          <w:szCs w:val="24"/>
        </w:rPr>
        <w:t xml:space="preserve">breaks</w:t>
      </w:r>
      <w:r w:rsidRPr="5EBF7DCE" w:rsidR="00FF4069">
        <w:rPr>
          <w:rFonts w:ascii="Arial" w:hAnsi="Arial" w:eastAsia="Arial" w:cs="Arial"/>
          <w:sz w:val="24"/>
          <w:szCs w:val="24"/>
        </w:rPr>
        <w:t xml:space="preserve"> down structure is a key deliverable of project management. In addition, it helps in completing project successfully. After preparing WBS, it is easy to manage different activities of the project. In current scenario</w:t>
      </w:r>
      <w:r w:rsidRPr="5EBF7DCE" w:rsidR="36100BA3">
        <w:rPr>
          <w:rFonts w:ascii="Arial" w:hAnsi="Arial" w:eastAsia="Arial" w:cs="Arial"/>
          <w:sz w:val="24"/>
          <w:szCs w:val="24"/>
        </w:rPr>
        <w:t xml:space="preserve"> will see exactly what is needed for a nursery,</w:t>
      </w:r>
      <w:r w:rsidRPr="5EBF7DCE" w:rsidR="2A289230">
        <w:rPr>
          <w:rFonts w:ascii="Arial" w:hAnsi="Arial" w:eastAsia="Arial" w:cs="Arial"/>
          <w:sz w:val="24"/>
          <w:szCs w:val="24"/>
        </w:rPr>
        <w:t xml:space="preserve"> </w:t>
      </w:r>
      <w:r w:rsidRPr="5EBF7DCE" w:rsidR="36100BA3">
        <w:rPr>
          <w:rFonts w:ascii="Arial" w:hAnsi="Arial" w:eastAsia="Arial" w:cs="Arial"/>
          <w:sz w:val="24"/>
          <w:szCs w:val="24"/>
        </w:rPr>
        <w:t xml:space="preserve">resources,</w:t>
      </w:r>
      <w:r w:rsidRPr="5EBF7DCE" w:rsidR="122152CC">
        <w:rPr>
          <w:rFonts w:ascii="Arial" w:hAnsi="Arial" w:eastAsia="Arial" w:cs="Arial"/>
          <w:sz w:val="24"/>
          <w:szCs w:val="24"/>
        </w:rPr>
        <w:t xml:space="preserve"> </w:t>
      </w:r>
      <w:r w:rsidRPr="5EBF7DCE" w:rsidR="5583C2AE">
        <w:rPr>
          <w:rFonts w:ascii="Arial" w:hAnsi="Arial" w:eastAsia="Arial" w:cs="Arial"/>
          <w:sz w:val="24"/>
          <w:szCs w:val="24"/>
        </w:rPr>
        <w:t xml:space="preserve">time,</w:t>
      </w:r>
      <w:r w:rsidRPr="5EBF7DCE" w:rsidR="36100BA3">
        <w:rPr>
          <w:rFonts w:ascii="Arial" w:hAnsi="Arial" w:eastAsia="Arial" w:cs="Arial"/>
          <w:sz w:val="24"/>
          <w:szCs w:val="24"/>
        </w:rPr>
        <w:t xml:space="preserve"> and cost of all </w:t>
      </w:r>
      <w:r w:rsidRPr="5EBF7DCE" w:rsidR="3409A93B">
        <w:rPr>
          <w:rFonts w:ascii="Arial" w:hAnsi="Arial" w:eastAsia="Arial" w:cs="Arial"/>
          <w:sz w:val="24"/>
          <w:szCs w:val="24"/>
        </w:rPr>
        <w:t xml:space="preserve">projects</w:t>
      </w:r>
      <w:r w:rsidRPr="5EBF7DCE" w:rsidR="36100BA3">
        <w:rPr>
          <w:rFonts w:ascii="Arial" w:hAnsi="Arial" w:eastAsia="Arial" w:cs="Arial"/>
          <w:sz w:val="24"/>
          <w:szCs w:val="24"/>
        </w:rPr>
        <w:t xml:space="preserve">.</w:t>
      </w:r>
    </w:p>
    <w:tbl>
      <w:tblPr>
        <w:tblStyle w:val="TableGrid"/>
        <w:tblW w:w="9473" w:type="dxa"/>
        <w:tblLayout w:type="fixed"/>
        <w:tblLook w:val="06A0" w:firstRow="1" w:lastRow="0" w:firstColumn="1" w:lastColumn="0" w:noHBand="1" w:noVBand="1"/>
      </w:tblPr>
      <w:tblGrid>
        <w:gridCol w:w="2100"/>
        <w:gridCol w:w="1710"/>
        <w:gridCol w:w="930"/>
        <w:gridCol w:w="1875"/>
        <w:gridCol w:w="1710"/>
        <w:gridCol w:w="1148"/>
      </w:tblGrid>
      <w:tr w:rsidR="66474230" w:rsidTr="5EBF7DCE" w14:paraId="2BCEF929">
        <w:tc>
          <w:tcPr>
            <w:tcW w:w="2100" w:type="dxa"/>
            <w:tcMar/>
          </w:tcPr>
          <w:p w:rsidR="1209F979" w:rsidP="5EBF7DCE" w:rsidRDefault="1209F979" w14:paraId="35A55326" w14:textId="2C1471F6">
            <w:pPr>
              <w:pStyle w:val="Normal"/>
              <w:rPr>
                <w:rFonts w:ascii="Arial" w:hAnsi="Arial" w:eastAsia="Arial" w:cs="Arial"/>
                <w:sz w:val="24"/>
                <w:szCs w:val="24"/>
              </w:rPr>
            </w:pPr>
            <w:r w:rsidRPr="5EBF7DCE" w:rsidR="4EC8B318">
              <w:rPr>
                <w:rFonts w:ascii="Arial" w:hAnsi="Arial" w:eastAsia="Arial" w:cs="Arial"/>
                <w:sz w:val="24"/>
                <w:szCs w:val="24"/>
              </w:rPr>
              <w:t>Work packages</w:t>
            </w:r>
            <w:r w:rsidRPr="5EBF7DCE" w:rsidR="3A453895">
              <w:rPr>
                <w:rFonts w:ascii="Arial" w:hAnsi="Arial" w:eastAsia="Arial" w:cs="Arial"/>
                <w:sz w:val="24"/>
                <w:szCs w:val="24"/>
              </w:rPr>
              <w:t>/ Steps</w:t>
            </w:r>
          </w:p>
        </w:tc>
        <w:tc>
          <w:tcPr>
            <w:tcW w:w="1710" w:type="dxa"/>
            <w:tcMar/>
          </w:tcPr>
          <w:p w:rsidR="1209F979" w:rsidP="5EBF7DCE" w:rsidRDefault="1209F979" w14:paraId="564F0128" w14:textId="75A5B522">
            <w:pPr>
              <w:pStyle w:val="Normal"/>
              <w:rPr>
                <w:rFonts w:ascii="Arial" w:hAnsi="Arial" w:eastAsia="Arial" w:cs="Arial"/>
                <w:sz w:val="24"/>
                <w:szCs w:val="24"/>
              </w:rPr>
            </w:pPr>
            <w:r w:rsidRPr="5EBF7DCE" w:rsidR="4EC8B318">
              <w:rPr>
                <w:rFonts w:ascii="Arial" w:hAnsi="Arial" w:eastAsia="Arial" w:cs="Arial"/>
                <w:sz w:val="24"/>
                <w:szCs w:val="24"/>
              </w:rPr>
              <w:t>Responsibility</w:t>
            </w:r>
          </w:p>
        </w:tc>
        <w:tc>
          <w:tcPr>
            <w:tcW w:w="930" w:type="dxa"/>
            <w:tcMar/>
          </w:tcPr>
          <w:p w:rsidR="1209F979" w:rsidP="5EBF7DCE" w:rsidRDefault="1209F979" w14:paraId="13A5974D" w14:textId="550BB371">
            <w:pPr>
              <w:pStyle w:val="Normal"/>
              <w:rPr>
                <w:rFonts w:ascii="Arial" w:hAnsi="Arial" w:eastAsia="Arial" w:cs="Arial"/>
                <w:sz w:val="24"/>
                <w:szCs w:val="24"/>
              </w:rPr>
            </w:pPr>
            <w:r w:rsidRPr="5EBF7DCE" w:rsidR="4EC8B318">
              <w:rPr>
                <w:rFonts w:ascii="Arial" w:hAnsi="Arial" w:eastAsia="Arial" w:cs="Arial"/>
                <w:sz w:val="24"/>
                <w:szCs w:val="24"/>
              </w:rPr>
              <w:t>Time</w:t>
            </w:r>
          </w:p>
        </w:tc>
        <w:tc>
          <w:tcPr>
            <w:tcW w:w="1875" w:type="dxa"/>
            <w:tcMar/>
          </w:tcPr>
          <w:p w:rsidR="1209F979" w:rsidP="5EBF7DCE" w:rsidRDefault="1209F979" w14:paraId="6D5608B8" w14:textId="46952148">
            <w:pPr>
              <w:pStyle w:val="Normal"/>
              <w:rPr>
                <w:rFonts w:ascii="Arial" w:hAnsi="Arial" w:eastAsia="Arial" w:cs="Arial"/>
                <w:sz w:val="24"/>
                <w:szCs w:val="24"/>
              </w:rPr>
            </w:pPr>
            <w:r w:rsidRPr="5EBF7DCE" w:rsidR="4EC8B318">
              <w:rPr>
                <w:rFonts w:ascii="Arial" w:hAnsi="Arial" w:eastAsia="Arial" w:cs="Arial"/>
                <w:sz w:val="24"/>
                <w:szCs w:val="24"/>
              </w:rPr>
              <w:t>Resources</w:t>
            </w:r>
          </w:p>
        </w:tc>
        <w:tc>
          <w:tcPr>
            <w:tcW w:w="1710" w:type="dxa"/>
            <w:tcMar/>
          </w:tcPr>
          <w:p w:rsidR="1209F979" w:rsidP="5EBF7DCE" w:rsidRDefault="1209F979" w14:paraId="1E6C36C2" w14:textId="71A6E386">
            <w:pPr>
              <w:pStyle w:val="Normal"/>
              <w:rPr>
                <w:rFonts w:ascii="Arial" w:hAnsi="Arial" w:eastAsia="Arial" w:cs="Arial"/>
                <w:sz w:val="24"/>
                <w:szCs w:val="24"/>
              </w:rPr>
            </w:pPr>
            <w:r w:rsidRPr="5EBF7DCE" w:rsidR="4EC8B318">
              <w:rPr>
                <w:rFonts w:ascii="Arial" w:hAnsi="Arial" w:eastAsia="Arial" w:cs="Arial"/>
                <w:sz w:val="24"/>
                <w:szCs w:val="24"/>
              </w:rPr>
              <w:t>Workforce</w:t>
            </w:r>
          </w:p>
        </w:tc>
        <w:tc>
          <w:tcPr>
            <w:tcW w:w="1148" w:type="dxa"/>
            <w:tcMar/>
          </w:tcPr>
          <w:p w:rsidR="1209F979" w:rsidP="5EBF7DCE" w:rsidRDefault="1209F979" w14:paraId="464C3541" w14:textId="69BCF01F">
            <w:pPr>
              <w:pStyle w:val="Normal"/>
              <w:rPr>
                <w:rFonts w:ascii="Arial" w:hAnsi="Arial" w:eastAsia="Arial" w:cs="Arial"/>
                <w:sz w:val="24"/>
                <w:szCs w:val="24"/>
              </w:rPr>
            </w:pPr>
            <w:r w:rsidRPr="5EBF7DCE" w:rsidR="4EC8B318">
              <w:rPr>
                <w:rFonts w:ascii="Arial" w:hAnsi="Arial" w:eastAsia="Arial" w:cs="Arial"/>
                <w:sz w:val="24"/>
                <w:szCs w:val="24"/>
              </w:rPr>
              <w:t>Costs</w:t>
            </w:r>
          </w:p>
        </w:tc>
      </w:tr>
      <w:tr w:rsidR="66474230" w:rsidTr="5EBF7DCE" w14:paraId="32F9F398">
        <w:trPr>
          <w:trHeight w:val="2235"/>
        </w:trPr>
        <w:tc>
          <w:tcPr>
            <w:tcW w:w="2100" w:type="dxa"/>
            <w:tcMar/>
          </w:tcPr>
          <w:p w:rsidR="4A63D2AF" w:rsidP="5EBF7DCE" w:rsidRDefault="4A63D2AF" w14:paraId="15E0E432" w14:textId="6C8D2D3A">
            <w:pPr>
              <w:pStyle w:val="Normal"/>
              <w:spacing w:line="360" w:lineRule="auto"/>
              <w:jc w:val="both"/>
              <w:rPr>
                <w:rFonts w:ascii="Arial" w:hAnsi="Arial" w:eastAsia="Arial" w:cs="Arial"/>
                <w:sz w:val="24"/>
                <w:szCs w:val="24"/>
              </w:rPr>
            </w:pPr>
            <w:r w:rsidRPr="5EBF7DCE" w:rsidR="4A63D2AF">
              <w:rPr>
                <w:rFonts w:ascii="Arial" w:hAnsi="Arial" w:eastAsia="Arial" w:cs="Arial"/>
                <w:sz w:val="24"/>
                <w:szCs w:val="24"/>
              </w:rPr>
              <w:t>Pick the business location</w:t>
            </w:r>
          </w:p>
          <w:p w:rsidR="66474230" w:rsidP="5EBF7DCE" w:rsidRDefault="66474230" w14:paraId="3CEC85A9" w14:textId="39ACD252">
            <w:pPr>
              <w:pStyle w:val="Normal"/>
              <w:rPr>
                <w:rFonts w:ascii="Arial" w:hAnsi="Arial" w:eastAsia="Arial" w:cs="Arial"/>
                <w:sz w:val="24"/>
                <w:szCs w:val="24"/>
              </w:rPr>
            </w:pPr>
          </w:p>
        </w:tc>
        <w:tc>
          <w:tcPr>
            <w:tcW w:w="1710" w:type="dxa"/>
            <w:tcMar/>
          </w:tcPr>
          <w:p w:rsidR="4DD6FEAE" w:rsidP="5EBF7DCE" w:rsidRDefault="4DD6FEAE" w14:paraId="28CD54A5" w14:textId="77BAEAAD">
            <w:pPr>
              <w:pStyle w:val="Normal"/>
              <w:rPr>
                <w:rFonts w:ascii="Arial" w:hAnsi="Arial" w:eastAsia="Arial" w:cs="Arial"/>
                <w:sz w:val="24"/>
                <w:szCs w:val="24"/>
              </w:rPr>
            </w:pPr>
            <w:r w:rsidRPr="5EBF7DCE" w:rsidR="4BEF7E24">
              <w:rPr>
                <w:rFonts w:ascii="Arial" w:hAnsi="Arial" w:eastAsia="Arial" w:cs="Arial"/>
                <w:sz w:val="24"/>
                <w:szCs w:val="24"/>
              </w:rPr>
              <w:t>Plan project owner</w:t>
            </w:r>
            <w:r w:rsidRPr="5EBF7DCE" w:rsidR="5B65CC7A">
              <w:rPr>
                <w:rFonts w:ascii="Arial" w:hAnsi="Arial" w:eastAsia="Arial" w:cs="Arial"/>
                <w:sz w:val="24"/>
                <w:szCs w:val="24"/>
              </w:rPr>
              <w:t xml:space="preserve"> /</w:t>
            </w:r>
            <w:r w:rsidRPr="5EBF7DCE" w:rsidR="308FD08E">
              <w:rPr>
                <w:rFonts w:ascii="Arial" w:hAnsi="Arial" w:eastAsia="Arial" w:cs="Arial"/>
                <w:sz w:val="24"/>
                <w:szCs w:val="24"/>
              </w:rPr>
              <w:t>city council</w:t>
            </w:r>
            <w:r w:rsidRPr="5EBF7DCE" w:rsidR="5B65CC7A">
              <w:rPr>
                <w:rFonts w:ascii="Arial" w:hAnsi="Arial" w:eastAsia="Arial" w:cs="Arial"/>
                <w:sz w:val="24"/>
                <w:szCs w:val="24"/>
              </w:rPr>
              <w:t xml:space="preserve"> guidance</w:t>
            </w:r>
          </w:p>
        </w:tc>
        <w:tc>
          <w:tcPr>
            <w:tcW w:w="930" w:type="dxa"/>
            <w:tcMar/>
          </w:tcPr>
          <w:p w:rsidR="1D956D04" w:rsidP="5EBF7DCE" w:rsidRDefault="1D956D04" w14:paraId="0363B02F" w14:textId="5A7C147C">
            <w:pPr>
              <w:pStyle w:val="Normal"/>
              <w:rPr>
                <w:rFonts w:ascii="Arial" w:hAnsi="Arial" w:eastAsia="Arial" w:cs="Arial"/>
                <w:sz w:val="24"/>
                <w:szCs w:val="24"/>
              </w:rPr>
            </w:pPr>
            <w:r w:rsidRPr="5EBF7DCE" w:rsidR="70A7F7FC">
              <w:rPr>
                <w:rFonts w:ascii="Arial" w:hAnsi="Arial" w:eastAsia="Arial" w:cs="Arial"/>
                <w:sz w:val="24"/>
                <w:szCs w:val="24"/>
              </w:rPr>
              <w:t>1 Month</w:t>
            </w:r>
          </w:p>
        </w:tc>
        <w:tc>
          <w:tcPr>
            <w:tcW w:w="1875" w:type="dxa"/>
            <w:tcMar/>
          </w:tcPr>
          <w:p w:rsidR="1D956D04" w:rsidP="5EBF7DCE" w:rsidRDefault="1D956D04" w14:paraId="2D4C020E" w14:textId="3BC17B54">
            <w:pPr>
              <w:pStyle w:val="Normal"/>
              <w:rPr>
                <w:rFonts w:ascii="Arial" w:hAnsi="Arial" w:eastAsia="Arial" w:cs="Arial"/>
                <w:sz w:val="24"/>
                <w:szCs w:val="24"/>
              </w:rPr>
            </w:pPr>
            <w:r w:rsidRPr="5EBF7DCE" w:rsidR="70A7F7FC">
              <w:rPr>
                <w:rFonts w:ascii="Arial" w:hAnsi="Arial" w:eastAsia="Arial" w:cs="Arial"/>
                <w:sz w:val="24"/>
                <w:szCs w:val="24"/>
              </w:rPr>
              <w:t>Media/ agencies /newspaper</w:t>
            </w:r>
          </w:p>
        </w:tc>
        <w:tc>
          <w:tcPr>
            <w:tcW w:w="1710" w:type="dxa"/>
            <w:tcMar/>
          </w:tcPr>
          <w:p w:rsidR="063273D3" w:rsidP="5EBF7DCE" w:rsidRDefault="063273D3" w14:paraId="5DE812E7" w14:textId="085A88F2">
            <w:pPr>
              <w:pStyle w:val="Normal"/>
              <w:rPr>
                <w:rFonts w:ascii="Arial" w:hAnsi="Arial" w:eastAsia="Arial" w:cs="Arial"/>
                <w:sz w:val="24"/>
                <w:szCs w:val="24"/>
              </w:rPr>
            </w:pPr>
            <w:r w:rsidRPr="5EBF7DCE" w:rsidR="39E837EA">
              <w:rPr>
                <w:rFonts w:ascii="Arial" w:hAnsi="Arial" w:eastAsia="Arial" w:cs="Arial"/>
                <w:sz w:val="24"/>
                <w:szCs w:val="24"/>
              </w:rPr>
              <w:t>250 hours</w:t>
            </w:r>
          </w:p>
        </w:tc>
        <w:tc>
          <w:tcPr>
            <w:tcW w:w="1148" w:type="dxa"/>
            <w:tcMar/>
          </w:tcPr>
          <w:p w:rsidR="38BBBE1E" w:rsidP="5EBF7DCE" w:rsidRDefault="38BBBE1E" w14:paraId="29EF65B3" w14:textId="7295CC5B">
            <w:pPr>
              <w:pStyle w:val="Normal"/>
              <w:rPr>
                <w:rFonts w:ascii="Arial" w:hAnsi="Arial" w:eastAsia="Arial" w:cs="Arial"/>
                <w:sz w:val="24"/>
                <w:szCs w:val="24"/>
              </w:rPr>
            </w:pPr>
            <w:r w:rsidRPr="5EBF7DCE" w:rsidR="4873FB3C">
              <w:rPr>
                <w:rFonts w:ascii="Arial" w:hAnsi="Arial" w:eastAsia="Arial" w:cs="Arial"/>
                <w:sz w:val="24"/>
                <w:szCs w:val="24"/>
              </w:rPr>
              <w:t>£2.500</w:t>
            </w:r>
          </w:p>
        </w:tc>
      </w:tr>
      <w:tr w:rsidR="66474230" w:rsidTr="5EBF7DCE" w14:paraId="77F688DD">
        <w:trPr>
          <w:trHeight w:val="2775"/>
        </w:trPr>
        <w:tc>
          <w:tcPr>
            <w:tcW w:w="2100" w:type="dxa"/>
            <w:tcMar/>
          </w:tcPr>
          <w:p w:rsidR="4A63D2AF" w:rsidP="5EBF7DCE" w:rsidRDefault="4A63D2AF" w14:paraId="7B22EC1E" w14:textId="38EF0600">
            <w:pPr>
              <w:pStyle w:val="Normal"/>
              <w:rPr>
                <w:rFonts w:ascii="Arial" w:hAnsi="Arial" w:eastAsia="Arial" w:cs="Arial"/>
                <w:sz w:val="24"/>
                <w:szCs w:val="24"/>
              </w:rPr>
            </w:pPr>
            <w:r w:rsidRPr="5EBF7DCE" w:rsidR="4A63D2AF">
              <w:rPr>
                <w:rFonts w:ascii="Arial" w:hAnsi="Arial" w:eastAsia="Arial" w:cs="Arial"/>
                <w:sz w:val="24"/>
                <w:szCs w:val="24"/>
              </w:rPr>
              <w:t>Council and government approval</w:t>
            </w:r>
          </w:p>
        </w:tc>
        <w:tc>
          <w:tcPr>
            <w:tcW w:w="1710" w:type="dxa"/>
            <w:tcMar/>
          </w:tcPr>
          <w:p w:rsidR="0F93EC49" w:rsidP="5EBF7DCE" w:rsidRDefault="0F93EC49" w14:paraId="4E746439" w14:textId="156710D6">
            <w:pPr>
              <w:pStyle w:val="Normal"/>
              <w:rPr>
                <w:rFonts w:ascii="Arial" w:hAnsi="Arial" w:eastAsia="Arial" w:cs="Arial"/>
                <w:sz w:val="24"/>
                <w:szCs w:val="24"/>
              </w:rPr>
            </w:pPr>
            <w:r w:rsidRPr="5EBF7DCE" w:rsidR="2957468C">
              <w:rPr>
                <w:rFonts w:ascii="Arial" w:hAnsi="Arial" w:eastAsia="Arial" w:cs="Arial"/>
                <w:sz w:val="24"/>
                <w:szCs w:val="24"/>
              </w:rPr>
              <w:t xml:space="preserve">Forms requestors/ </w:t>
            </w:r>
            <w:r w:rsidRPr="5EBF7DCE" w:rsidR="2957468C">
              <w:rPr>
                <w:rFonts w:ascii="Arial" w:hAnsi="Arial" w:eastAsia="Arial" w:cs="Arial"/>
                <w:sz w:val="24"/>
                <w:szCs w:val="24"/>
              </w:rPr>
              <w:t>bank /</w:t>
            </w:r>
            <w:r w:rsidRPr="5EBF7DCE" w:rsidR="2957468C">
              <w:rPr>
                <w:rFonts w:ascii="Arial" w:hAnsi="Arial" w:eastAsia="Arial" w:cs="Arial"/>
                <w:sz w:val="24"/>
                <w:szCs w:val="24"/>
              </w:rPr>
              <w:t xml:space="preserve"> lawyer </w:t>
            </w:r>
          </w:p>
        </w:tc>
        <w:tc>
          <w:tcPr>
            <w:tcW w:w="930" w:type="dxa"/>
            <w:tcMar/>
          </w:tcPr>
          <w:p w:rsidR="0F93EC49" w:rsidP="5EBF7DCE" w:rsidRDefault="0F93EC49" w14:paraId="1338FC4D" w14:textId="07C975D3">
            <w:pPr>
              <w:pStyle w:val="Normal"/>
              <w:rPr>
                <w:rFonts w:ascii="Arial" w:hAnsi="Arial" w:eastAsia="Arial" w:cs="Arial"/>
                <w:sz w:val="24"/>
                <w:szCs w:val="24"/>
              </w:rPr>
            </w:pPr>
            <w:r w:rsidRPr="5EBF7DCE" w:rsidR="2957468C">
              <w:rPr>
                <w:rFonts w:ascii="Arial" w:hAnsi="Arial" w:eastAsia="Arial" w:cs="Arial"/>
                <w:sz w:val="24"/>
                <w:szCs w:val="24"/>
              </w:rPr>
              <w:t>1 Months</w:t>
            </w:r>
          </w:p>
        </w:tc>
        <w:tc>
          <w:tcPr>
            <w:tcW w:w="1875" w:type="dxa"/>
            <w:tcMar/>
          </w:tcPr>
          <w:p w:rsidR="0F93EC49" w:rsidP="5EBF7DCE" w:rsidRDefault="0F93EC49" w14:paraId="0A1F16AF" w14:textId="6BF5D680">
            <w:pPr>
              <w:pStyle w:val="Normal"/>
              <w:rPr>
                <w:rFonts w:ascii="Arial" w:hAnsi="Arial" w:eastAsia="Arial" w:cs="Arial"/>
                <w:sz w:val="24"/>
                <w:szCs w:val="24"/>
              </w:rPr>
            </w:pPr>
            <w:r w:rsidRPr="5EBF7DCE" w:rsidR="2957468C">
              <w:rPr>
                <w:rFonts w:ascii="Arial" w:hAnsi="Arial" w:eastAsia="Arial" w:cs="Arial"/>
                <w:sz w:val="24"/>
                <w:szCs w:val="24"/>
              </w:rPr>
              <w:t xml:space="preserve">Bank statement / lawyer / detailed plan for business/ </w:t>
            </w:r>
            <w:r w:rsidRPr="5EBF7DCE" w:rsidR="2E829BEF">
              <w:rPr>
                <w:rFonts w:ascii="Arial" w:hAnsi="Arial" w:eastAsia="Arial" w:cs="Arial"/>
                <w:sz w:val="24"/>
                <w:szCs w:val="24"/>
              </w:rPr>
              <w:t>Neighbours'</w:t>
            </w:r>
            <w:r w:rsidRPr="5EBF7DCE" w:rsidR="7A30E0FD">
              <w:rPr>
                <w:rFonts w:ascii="Arial" w:hAnsi="Arial" w:eastAsia="Arial" w:cs="Arial"/>
                <w:sz w:val="24"/>
                <w:szCs w:val="24"/>
              </w:rPr>
              <w:t xml:space="preserve"> feedback </w:t>
            </w:r>
            <w:r w:rsidRPr="5EBF7DCE" w:rsidR="2957468C">
              <w:rPr>
                <w:rFonts w:ascii="Arial" w:hAnsi="Arial" w:eastAsia="Arial" w:cs="Arial"/>
                <w:sz w:val="24"/>
                <w:szCs w:val="24"/>
              </w:rPr>
              <w:t xml:space="preserve"> </w:t>
            </w:r>
          </w:p>
        </w:tc>
        <w:tc>
          <w:tcPr>
            <w:tcW w:w="1710" w:type="dxa"/>
            <w:tcMar/>
          </w:tcPr>
          <w:p w:rsidR="5165001F" w:rsidP="5EBF7DCE" w:rsidRDefault="5165001F" w14:paraId="7EF096CF" w14:textId="6CB72E0D">
            <w:pPr>
              <w:pStyle w:val="Normal"/>
              <w:rPr>
                <w:rFonts w:ascii="Arial" w:hAnsi="Arial" w:eastAsia="Arial" w:cs="Arial"/>
                <w:sz w:val="24"/>
                <w:szCs w:val="24"/>
              </w:rPr>
            </w:pPr>
            <w:r w:rsidRPr="5EBF7DCE" w:rsidR="7EDBDAF9">
              <w:rPr>
                <w:rFonts w:ascii="Arial" w:hAnsi="Arial" w:eastAsia="Arial" w:cs="Arial"/>
                <w:sz w:val="24"/>
                <w:szCs w:val="24"/>
              </w:rPr>
              <w:t xml:space="preserve">500 hours </w:t>
            </w:r>
          </w:p>
        </w:tc>
        <w:tc>
          <w:tcPr>
            <w:tcW w:w="1148" w:type="dxa"/>
            <w:tcMar/>
          </w:tcPr>
          <w:p w:rsidR="5165001F" w:rsidP="5EBF7DCE" w:rsidRDefault="5165001F" w14:paraId="532F7A4F" w14:textId="5CB96A50">
            <w:pPr>
              <w:pStyle w:val="Normal"/>
              <w:rPr>
                <w:rFonts w:ascii="Arial" w:hAnsi="Arial" w:eastAsia="Arial" w:cs="Arial"/>
                <w:sz w:val="24"/>
                <w:szCs w:val="24"/>
              </w:rPr>
            </w:pPr>
            <w:r w:rsidRPr="5EBF7DCE" w:rsidR="7EDBDAF9">
              <w:rPr>
                <w:rFonts w:ascii="Arial" w:hAnsi="Arial" w:eastAsia="Arial" w:cs="Arial"/>
                <w:sz w:val="24"/>
                <w:szCs w:val="24"/>
              </w:rPr>
              <w:t>£5.000</w:t>
            </w:r>
          </w:p>
        </w:tc>
      </w:tr>
      <w:tr w:rsidR="66474230" w:rsidTr="5EBF7DCE" w14:paraId="509E562B">
        <w:trPr>
          <w:trHeight w:val="3180"/>
        </w:trPr>
        <w:tc>
          <w:tcPr>
            <w:tcW w:w="2100" w:type="dxa"/>
            <w:tcMar/>
          </w:tcPr>
          <w:p w:rsidR="4A63D2AF" w:rsidP="5EBF7DCE" w:rsidRDefault="4A63D2AF" w14:paraId="02A20FFC" w14:textId="1BF1362B">
            <w:pPr>
              <w:spacing w:line="360" w:lineRule="auto"/>
              <w:jc w:val="both"/>
              <w:rPr>
                <w:rFonts w:ascii="Arial" w:hAnsi="Arial" w:eastAsia="Arial" w:cs="Arial"/>
                <w:sz w:val="24"/>
                <w:szCs w:val="24"/>
              </w:rPr>
            </w:pPr>
            <w:r w:rsidRPr="5EBF7DCE" w:rsidR="4A63D2AF">
              <w:rPr>
                <w:rFonts w:ascii="Arial" w:hAnsi="Arial" w:eastAsia="Arial" w:cs="Arial"/>
                <w:sz w:val="24"/>
                <w:szCs w:val="24"/>
              </w:rPr>
              <w:t>Chose the name</w:t>
            </w:r>
          </w:p>
          <w:p w:rsidR="66474230" w:rsidP="5EBF7DCE" w:rsidRDefault="66474230" w14:paraId="2ABF3B0F" w14:textId="6D0E486D">
            <w:pPr>
              <w:pStyle w:val="Normal"/>
              <w:rPr>
                <w:rFonts w:ascii="Arial" w:hAnsi="Arial" w:eastAsia="Arial" w:cs="Arial"/>
                <w:sz w:val="24"/>
                <w:szCs w:val="24"/>
              </w:rPr>
            </w:pPr>
          </w:p>
        </w:tc>
        <w:tc>
          <w:tcPr>
            <w:tcW w:w="1710" w:type="dxa"/>
            <w:tcMar/>
          </w:tcPr>
          <w:p w:rsidR="63135D43" w:rsidP="5EBF7DCE" w:rsidRDefault="63135D43" w14:paraId="6B2DDB25" w14:textId="6B59CB6F">
            <w:pPr>
              <w:pStyle w:val="Normal"/>
              <w:rPr>
                <w:rFonts w:ascii="Arial" w:hAnsi="Arial" w:eastAsia="Arial" w:cs="Arial"/>
                <w:sz w:val="24"/>
                <w:szCs w:val="24"/>
              </w:rPr>
            </w:pPr>
            <w:r w:rsidRPr="5EBF7DCE" w:rsidR="270B661F">
              <w:rPr>
                <w:rFonts w:ascii="Arial" w:hAnsi="Arial" w:eastAsia="Arial" w:cs="Arial"/>
                <w:sz w:val="24"/>
                <w:szCs w:val="24"/>
              </w:rPr>
              <w:t>“Bambini Pro”</w:t>
            </w:r>
          </w:p>
        </w:tc>
        <w:tc>
          <w:tcPr>
            <w:tcW w:w="930" w:type="dxa"/>
            <w:tcMar/>
          </w:tcPr>
          <w:p w:rsidR="63135D43" w:rsidP="5EBF7DCE" w:rsidRDefault="63135D43" w14:paraId="644C024B" w14:textId="6F4A2538">
            <w:pPr>
              <w:pStyle w:val="Normal"/>
              <w:rPr>
                <w:rFonts w:ascii="Arial" w:hAnsi="Arial" w:eastAsia="Arial" w:cs="Arial"/>
                <w:sz w:val="24"/>
                <w:szCs w:val="24"/>
              </w:rPr>
            </w:pPr>
            <w:r w:rsidRPr="5EBF7DCE" w:rsidR="2CDAF2C1">
              <w:rPr>
                <w:rFonts w:ascii="Arial" w:hAnsi="Arial" w:eastAsia="Arial" w:cs="Arial"/>
                <w:sz w:val="24"/>
                <w:szCs w:val="24"/>
              </w:rPr>
              <w:t>2 weeks</w:t>
            </w:r>
          </w:p>
        </w:tc>
        <w:tc>
          <w:tcPr>
            <w:tcW w:w="1875" w:type="dxa"/>
            <w:tcMar/>
          </w:tcPr>
          <w:p w:rsidR="63135D43" w:rsidP="5EBF7DCE" w:rsidRDefault="63135D43" w14:paraId="6371A3D6" w14:textId="6A55DB47">
            <w:pPr>
              <w:pStyle w:val="Normal"/>
              <w:rPr>
                <w:rFonts w:ascii="Arial" w:hAnsi="Arial" w:eastAsia="Arial" w:cs="Arial"/>
                <w:sz w:val="24"/>
                <w:szCs w:val="24"/>
              </w:rPr>
            </w:pPr>
            <w:r w:rsidRPr="5EBF7DCE" w:rsidR="2CDAF2C1">
              <w:rPr>
                <w:rFonts w:ascii="Arial" w:hAnsi="Arial" w:eastAsia="Arial" w:cs="Arial"/>
                <w:sz w:val="24"/>
                <w:szCs w:val="24"/>
              </w:rPr>
              <w:t xml:space="preserve">Authorized company / city council </w:t>
            </w:r>
            <w:r w:rsidRPr="5EBF7DCE" w:rsidR="248EAE21">
              <w:rPr>
                <w:rFonts w:ascii="Arial" w:hAnsi="Arial" w:eastAsia="Arial" w:cs="Arial"/>
                <w:sz w:val="24"/>
                <w:szCs w:val="24"/>
              </w:rPr>
              <w:t>/</w:t>
            </w:r>
            <w:r w:rsidRPr="5EBF7DCE" w:rsidR="248EAE21">
              <w:rPr>
                <w:rFonts w:ascii="Arial" w:hAnsi="Arial" w:eastAsia="Arial" w:cs="Arial"/>
                <w:sz w:val="24"/>
                <w:szCs w:val="24"/>
              </w:rPr>
              <w:t xml:space="preserve"> Business name on the building</w:t>
            </w:r>
          </w:p>
          <w:p w:rsidR="63135D43" w:rsidP="5EBF7DCE" w:rsidRDefault="63135D43" w14:paraId="25912B56" w14:textId="59E704CF">
            <w:pPr>
              <w:pStyle w:val="Normal"/>
              <w:rPr>
                <w:rFonts w:ascii="Arial" w:hAnsi="Arial" w:eastAsia="Arial" w:cs="Arial"/>
                <w:sz w:val="24"/>
                <w:szCs w:val="24"/>
              </w:rPr>
            </w:pPr>
            <w:r w:rsidRPr="5EBF7DCE" w:rsidR="248EAE21">
              <w:rPr>
                <w:rFonts w:ascii="Arial" w:hAnsi="Arial" w:eastAsia="Arial" w:cs="Arial"/>
                <w:sz w:val="24"/>
                <w:szCs w:val="24"/>
              </w:rPr>
              <w:t>/Name registered</w:t>
            </w:r>
          </w:p>
        </w:tc>
        <w:tc>
          <w:tcPr>
            <w:tcW w:w="1710" w:type="dxa"/>
            <w:tcMar/>
          </w:tcPr>
          <w:p w:rsidR="514A9A1E" w:rsidP="5EBF7DCE" w:rsidRDefault="514A9A1E" w14:paraId="2F7DE5DD" w14:textId="0B40B50D">
            <w:pPr>
              <w:pStyle w:val="Normal"/>
              <w:rPr>
                <w:rFonts w:ascii="Arial" w:hAnsi="Arial" w:eastAsia="Arial" w:cs="Arial"/>
                <w:sz w:val="24"/>
                <w:szCs w:val="24"/>
              </w:rPr>
            </w:pPr>
            <w:r w:rsidRPr="5EBF7DCE" w:rsidR="01764836">
              <w:rPr>
                <w:rFonts w:ascii="Arial" w:hAnsi="Arial" w:eastAsia="Arial" w:cs="Arial"/>
                <w:sz w:val="24"/>
                <w:szCs w:val="24"/>
              </w:rPr>
              <w:t>100</w:t>
            </w:r>
          </w:p>
        </w:tc>
        <w:tc>
          <w:tcPr>
            <w:tcW w:w="1148" w:type="dxa"/>
            <w:tcMar/>
          </w:tcPr>
          <w:p w:rsidR="514A9A1E" w:rsidP="5EBF7DCE" w:rsidRDefault="514A9A1E" w14:paraId="776DA7A0" w14:textId="6F55F727">
            <w:pPr>
              <w:pStyle w:val="Normal"/>
              <w:rPr>
                <w:rFonts w:ascii="Arial" w:hAnsi="Arial" w:eastAsia="Arial" w:cs="Arial"/>
                <w:sz w:val="24"/>
                <w:szCs w:val="24"/>
              </w:rPr>
            </w:pPr>
            <w:r w:rsidRPr="5EBF7DCE" w:rsidR="01764836">
              <w:rPr>
                <w:rFonts w:ascii="Arial" w:hAnsi="Arial" w:eastAsia="Arial" w:cs="Arial"/>
                <w:sz w:val="24"/>
                <w:szCs w:val="24"/>
              </w:rPr>
              <w:t>£2.000</w:t>
            </w:r>
          </w:p>
          <w:p w:rsidR="66474230" w:rsidP="5EBF7DCE" w:rsidRDefault="66474230" w14:paraId="4AB73D3A" w14:textId="38E4C084">
            <w:pPr>
              <w:pStyle w:val="Normal"/>
              <w:rPr>
                <w:rFonts w:ascii="Arial" w:hAnsi="Arial" w:eastAsia="Arial" w:cs="Arial"/>
                <w:sz w:val="24"/>
                <w:szCs w:val="24"/>
              </w:rPr>
            </w:pPr>
          </w:p>
          <w:p w:rsidR="66474230" w:rsidP="5EBF7DCE" w:rsidRDefault="66474230" w14:paraId="55F0B3BE" w14:textId="33AFA39C">
            <w:pPr>
              <w:pStyle w:val="Normal"/>
              <w:rPr>
                <w:rFonts w:ascii="Arial" w:hAnsi="Arial" w:eastAsia="Arial" w:cs="Arial"/>
                <w:sz w:val="24"/>
                <w:szCs w:val="24"/>
              </w:rPr>
            </w:pPr>
          </w:p>
        </w:tc>
      </w:tr>
    </w:tbl>
    <w:tbl>
      <w:tblPr>
        <w:tblStyle w:val="TableGrid"/>
        <w:tblW w:w="0" w:type="auto"/>
        <w:tblLayout w:type="fixed"/>
        <w:tblLook w:val="06A0" w:firstRow="1" w:lastRow="0" w:firstColumn="1" w:lastColumn="0" w:noHBand="1" w:noVBand="1"/>
      </w:tblPr>
      <w:tblGrid>
        <w:gridCol w:w="1875"/>
        <w:gridCol w:w="1680"/>
        <w:gridCol w:w="1185"/>
        <w:gridCol w:w="1875"/>
        <w:gridCol w:w="1710"/>
        <w:gridCol w:w="1148"/>
      </w:tblGrid>
      <w:tr w:rsidR="66474230" w:rsidTr="5EBF7DCE" w14:paraId="42309D12">
        <w:trPr>
          <w:trHeight w:val="3180"/>
        </w:trPr>
        <w:tc>
          <w:tcPr>
            <w:tcW w:w="1875" w:type="dxa"/>
            <w:tcMar/>
          </w:tcPr>
          <w:p w:rsidR="4A63D2AF" w:rsidP="5EBF7DCE" w:rsidRDefault="4A63D2AF" w14:paraId="79A9DBEC" w14:textId="34E7333E">
            <w:pPr>
              <w:pStyle w:val="Normal"/>
              <w:rPr>
                <w:rFonts w:ascii="Arial" w:hAnsi="Arial" w:eastAsia="Arial" w:cs="Arial"/>
                <w:sz w:val="24"/>
                <w:szCs w:val="24"/>
              </w:rPr>
            </w:pPr>
            <w:r w:rsidRPr="5EBF7DCE" w:rsidR="4A63D2AF">
              <w:rPr>
                <w:rFonts w:ascii="Arial" w:hAnsi="Arial" w:eastAsia="Arial" w:cs="Arial"/>
                <w:sz w:val="24"/>
                <w:szCs w:val="24"/>
              </w:rPr>
              <w:t xml:space="preserve">Equipment's </w:t>
            </w:r>
          </w:p>
        </w:tc>
        <w:tc>
          <w:tcPr>
            <w:tcW w:w="1680" w:type="dxa"/>
            <w:tcMar/>
          </w:tcPr>
          <w:p w:rsidR="525F2B49" w:rsidP="5EBF7DCE" w:rsidRDefault="525F2B49" w14:paraId="2959ABF1" w14:textId="36CA38BE">
            <w:pPr>
              <w:pStyle w:val="Normal"/>
              <w:rPr>
                <w:rFonts w:ascii="Arial" w:hAnsi="Arial" w:eastAsia="Arial" w:cs="Arial"/>
                <w:sz w:val="24"/>
                <w:szCs w:val="24"/>
              </w:rPr>
            </w:pPr>
            <w:r w:rsidRPr="5EBF7DCE" w:rsidR="525F2B49">
              <w:rPr>
                <w:rFonts w:ascii="Arial" w:hAnsi="Arial" w:eastAsia="Arial" w:cs="Arial"/>
                <w:sz w:val="24"/>
                <w:szCs w:val="24"/>
              </w:rPr>
              <w:t>Refurnishing / electricity/</w:t>
            </w:r>
            <w:r w:rsidRPr="5EBF7DCE" w:rsidR="09F485FD">
              <w:rPr>
                <w:rFonts w:ascii="Arial" w:hAnsi="Arial" w:eastAsia="Arial" w:cs="Arial"/>
                <w:sz w:val="24"/>
                <w:szCs w:val="24"/>
              </w:rPr>
              <w:t>Gaz</w:t>
            </w:r>
            <w:r w:rsidRPr="5EBF7DCE" w:rsidR="525F2B49">
              <w:rPr>
                <w:rFonts w:ascii="Arial" w:hAnsi="Arial" w:eastAsia="Arial" w:cs="Arial"/>
                <w:sz w:val="24"/>
                <w:szCs w:val="24"/>
              </w:rPr>
              <w:t>/</w:t>
            </w:r>
            <w:r w:rsidRPr="5EBF7DCE" w:rsidR="4654732C">
              <w:rPr>
                <w:rFonts w:ascii="Arial" w:hAnsi="Arial" w:eastAsia="Arial" w:cs="Arial"/>
                <w:sz w:val="24"/>
                <w:szCs w:val="24"/>
              </w:rPr>
              <w:t>water electricity</w:t>
            </w:r>
            <w:r w:rsidRPr="5EBF7DCE" w:rsidR="525F2B49">
              <w:rPr>
                <w:rFonts w:ascii="Arial" w:hAnsi="Arial" w:eastAsia="Arial" w:cs="Arial"/>
                <w:sz w:val="24"/>
                <w:szCs w:val="24"/>
              </w:rPr>
              <w:t>/</w:t>
            </w:r>
            <w:r w:rsidRPr="5EBF7DCE" w:rsidR="36F85A23">
              <w:rPr>
                <w:rFonts w:ascii="Arial" w:hAnsi="Arial" w:eastAsia="Arial" w:cs="Arial"/>
                <w:sz w:val="24"/>
                <w:szCs w:val="24"/>
              </w:rPr>
              <w:t>gas</w:t>
            </w:r>
            <w:r w:rsidRPr="5EBF7DCE" w:rsidR="525F2B49">
              <w:rPr>
                <w:rFonts w:ascii="Arial" w:hAnsi="Arial" w:eastAsia="Arial" w:cs="Arial"/>
                <w:sz w:val="24"/>
                <w:szCs w:val="24"/>
              </w:rPr>
              <w:t>/</w:t>
            </w:r>
            <w:r w:rsidRPr="5EBF7DCE" w:rsidR="22F0B028">
              <w:rPr>
                <w:rFonts w:ascii="Arial" w:hAnsi="Arial" w:eastAsia="Arial" w:cs="Arial"/>
                <w:sz w:val="24"/>
                <w:szCs w:val="24"/>
              </w:rPr>
              <w:t>heating</w:t>
            </w:r>
            <w:r w:rsidRPr="5EBF7DCE" w:rsidR="195DEB1F">
              <w:rPr>
                <w:rFonts w:ascii="Arial" w:hAnsi="Arial" w:eastAsia="Arial" w:cs="Arial"/>
                <w:sz w:val="24"/>
                <w:szCs w:val="24"/>
              </w:rPr>
              <w:t xml:space="preserve"> / kids' tools</w:t>
            </w:r>
          </w:p>
        </w:tc>
        <w:tc>
          <w:tcPr>
            <w:tcW w:w="1185" w:type="dxa"/>
            <w:tcMar/>
          </w:tcPr>
          <w:p w:rsidR="66474230" w:rsidP="5EBF7DCE" w:rsidRDefault="66474230" w14:paraId="7FFD33EF" w14:textId="4EFC4BE4">
            <w:pPr>
              <w:pStyle w:val="Normal"/>
              <w:rPr>
                <w:rFonts w:ascii="Arial" w:hAnsi="Arial" w:eastAsia="Arial" w:cs="Arial"/>
                <w:sz w:val="24"/>
                <w:szCs w:val="24"/>
              </w:rPr>
            </w:pPr>
            <w:r w:rsidRPr="5EBF7DCE" w:rsidR="0386BEF9">
              <w:rPr>
                <w:rFonts w:ascii="Arial" w:hAnsi="Arial" w:eastAsia="Arial" w:cs="Arial"/>
                <w:sz w:val="24"/>
                <w:szCs w:val="24"/>
              </w:rPr>
              <w:t xml:space="preserve">2 months </w:t>
            </w:r>
          </w:p>
        </w:tc>
        <w:tc>
          <w:tcPr>
            <w:tcW w:w="1875" w:type="dxa"/>
            <w:tcMar/>
          </w:tcPr>
          <w:p w:rsidR="66474230" w:rsidP="5EBF7DCE" w:rsidRDefault="66474230" w14:paraId="3952351D" w14:textId="19583007">
            <w:pPr>
              <w:pStyle w:val="Normal"/>
              <w:rPr>
                <w:rFonts w:ascii="Arial" w:hAnsi="Arial" w:eastAsia="Arial" w:cs="Arial"/>
                <w:sz w:val="24"/>
                <w:szCs w:val="24"/>
              </w:rPr>
            </w:pPr>
            <w:r w:rsidRPr="5EBF7DCE" w:rsidR="5AE6BA3E">
              <w:rPr>
                <w:rFonts w:ascii="Arial" w:hAnsi="Arial" w:eastAsia="Arial" w:cs="Arial"/>
                <w:sz w:val="24"/>
                <w:szCs w:val="24"/>
              </w:rPr>
              <w:t>Furniture/</w:t>
            </w:r>
            <w:r w:rsidRPr="5EBF7DCE" w:rsidR="6AB2615A">
              <w:rPr>
                <w:rFonts w:ascii="Arial" w:hAnsi="Arial" w:eastAsia="Arial" w:cs="Arial"/>
                <w:sz w:val="24"/>
                <w:szCs w:val="24"/>
              </w:rPr>
              <w:t>new floor/radiators/</w:t>
            </w:r>
            <w:r w:rsidRPr="5EBF7DCE" w:rsidR="5AE6BA3E">
              <w:rPr>
                <w:rFonts w:ascii="Arial" w:hAnsi="Arial" w:eastAsia="Arial" w:cs="Arial"/>
                <w:sz w:val="24"/>
                <w:szCs w:val="24"/>
              </w:rPr>
              <w:t xml:space="preserve"> toilets/ </w:t>
            </w:r>
            <w:r w:rsidRPr="5EBF7DCE" w:rsidR="17A8E968">
              <w:rPr>
                <w:rFonts w:ascii="Arial" w:hAnsi="Arial" w:eastAsia="Arial" w:cs="Arial"/>
                <w:sz w:val="24"/>
                <w:szCs w:val="24"/>
              </w:rPr>
              <w:t xml:space="preserve">walls </w:t>
            </w:r>
            <w:r w:rsidRPr="5EBF7DCE" w:rsidR="5AE6BA3E">
              <w:rPr>
                <w:rFonts w:ascii="Arial" w:hAnsi="Arial" w:eastAsia="Arial" w:cs="Arial"/>
                <w:sz w:val="24"/>
                <w:szCs w:val="24"/>
              </w:rPr>
              <w:t>painting/</w:t>
            </w:r>
            <w:r w:rsidRPr="5EBF7DCE" w:rsidR="087E9597">
              <w:rPr>
                <w:rFonts w:ascii="Arial" w:hAnsi="Arial" w:eastAsia="Arial" w:cs="Arial"/>
                <w:sz w:val="24"/>
                <w:szCs w:val="24"/>
              </w:rPr>
              <w:t xml:space="preserve"> </w:t>
            </w:r>
            <w:r w:rsidRPr="5EBF7DCE" w:rsidR="385676CF">
              <w:rPr>
                <w:rFonts w:ascii="Arial" w:hAnsi="Arial" w:eastAsia="Arial" w:cs="Arial"/>
                <w:sz w:val="24"/>
                <w:szCs w:val="24"/>
              </w:rPr>
              <w:t>toys / notebooks / books/pencils/</w:t>
            </w:r>
          </w:p>
        </w:tc>
        <w:tc>
          <w:tcPr>
            <w:tcW w:w="1710" w:type="dxa"/>
            <w:tcMar/>
          </w:tcPr>
          <w:p w:rsidR="66474230" w:rsidP="5EBF7DCE" w:rsidRDefault="66474230" w14:paraId="70A419B2" w14:textId="7FD8FA67">
            <w:pPr>
              <w:pStyle w:val="Normal"/>
              <w:rPr>
                <w:rFonts w:ascii="Arial" w:hAnsi="Arial" w:eastAsia="Arial" w:cs="Arial"/>
                <w:sz w:val="24"/>
                <w:szCs w:val="24"/>
              </w:rPr>
            </w:pPr>
            <w:r w:rsidRPr="5EBF7DCE" w:rsidR="509F0FDC">
              <w:rPr>
                <w:rFonts w:ascii="Arial" w:hAnsi="Arial" w:eastAsia="Arial" w:cs="Arial"/>
                <w:sz w:val="24"/>
                <w:szCs w:val="24"/>
              </w:rPr>
              <w:t xml:space="preserve">1.250 hours  </w:t>
            </w:r>
          </w:p>
        </w:tc>
        <w:tc>
          <w:tcPr>
            <w:tcW w:w="1148" w:type="dxa"/>
            <w:tcMar/>
          </w:tcPr>
          <w:p w:rsidR="66474230" w:rsidP="5EBF7DCE" w:rsidRDefault="66474230" w14:paraId="044C46E6" w14:textId="2D8F3FE4">
            <w:pPr>
              <w:pStyle w:val="Normal"/>
              <w:rPr>
                <w:rFonts w:ascii="Arial" w:hAnsi="Arial" w:eastAsia="Arial" w:cs="Arial"/>
                <w:sz w:val="24"/>
                <w:szCs w:val="24"/>
              </w:rPr>
            </w:pPr>
            <w:r w:rsidRPr="5EBF7DCE" w:rsidR="509F0FDC">
              <w:rPr>
                <w:rFonts w:ascii="Arial" w:hAnsi="Arial" w:eastAsia="Arial" w:cs="Arial"/>
                <w:sz w:val="24"/>
                <w:szCs w:val="24"/>
              </w:rPr>
              <w:t>£</w:t>
            </w:r>
            <w:r w:rsidRPr="5EBF7DCE" w:rsidR="30E82EAA">
              <w:rPr>
                <w:rFonts w:ascii="Arial" w:hAnsi="Arial" w:eastAsia="Arial" w:cs="Arial"/>
                <w:sz w:val="24"/>
                <w:szCs w:val="24"/>
              </w:rPr>
              <w:t>50</w:t>
            </w:r>
            <w:r w:rsidRPr="5EBF7DCE" w:rsidR="509F0FDC">
              <w:rPr>
                <w:rFonts w:ascii="Arial" w:hAnsi="Arial" w:eastAsia="Arial" w:cs="Arial"/>
                <w:sz w:val="24"/>
                <w:szCs w:val="24"/>
              </w:rPr>
              <w:t>.500</w:t>
            </w:r>
          </w:p>
        </w:tc>
      </w:tr>
    </w:tbl>
    <w:tbl>
      <w:tblPr>
        <w:tblStyle w:val="TableGrid"/>
        <w:tblW w:w="0" w:type="auto"/>
        <w:tblLayout w:type="fixed"/>
        <w:tblLook w:val="06A0" w:firstRow="1" w:lastRow="0" w:firstColumn="1" w:lastColumn="0" w:noHBand="1" w:noVBand="1"/>
      </w:tblPr>
      <w:tblGrid>
        <w:gridCol w:w="1875"/>
        <w:gridCol w:w="1680"/>
        <w:gridCol w:w="1185"/>
        <w:gridCol w:w="1875"/>
        <w:gridCol w:w="1710"/>
        <w:gridCol w:w="1148"/>
      </w:tblGrid>
      <w:tr w:rsidR="66474230" w:rsidTr="5EBF7DCE" w14:paraId="3E973364">
        <w:trPr>
          <w:trHeight w:val="3180"/>
        </w:trPr>
        <w:tc>
          <w:tcPr>
            <w:tcW w:w="1875" w:type="dxa"/>
            <w:tcMar/>
          </w:tcPr>
          <w:p w:rsidR="66474230" w:rsidP="5EBF7DCE" w:rsidRDefault="66474230" w14:paraId="1E6842A3" w14:textId="36340CEB">
            <w:pPr>
              <w:pStyle w:val="Normal"/>
              <w:rPr>
                <w:rFonts w:ascii="Arial" w:hAnsi="Arial" w:eastAsia="Arial" w:cs="Arial"/>
                <w:sz w:val="24"/>
                <w:szCs w:val="24"/>
              </w:rPr>
            </w:pPr>
            <w:r w:rsidRPr="5EBF7DCE" w:rsidR="722E3599">
              <w:rPr>
                <w:rFonts w:ascii="Arial" w:hAnsi="Arial" w:eastAsia="Arial" w:cs="Arial"/>
                <w:sz w:val="24"/>
                <w:szCs w:val="24"/>
              </w:rPr>
              <w:t>E</w:t>
            </w:r>
            <w:r w:rsidRPr="5EBF7DCE" w:rsidR="5C31E556">
              <w:rPr>
                <w:rFonts w:ascii="Arial" w:hAnsi="Arial" w:eastAsia="Arial" w:cs="Arial"/>
                <w:sz w:val="24"/>
                <w:szCs w:val="24"/>
              </w:rPr>
              <w:t xml:space="preserve">xperienced staff and management </w:t>
            </w:r>
          </w:p>
        </w:tc>
        <w:tc>
          <w:tcPr>
            <w:tcW w:w="1680" w:type="dxa"/>
            <w:tcMar/>
          </w:tcPr>
          <w:p w:rsidR="5EBF7DCE" w:rsidP="5EBF7DCE" w:rsidRDefault="5EBF7DCE" w14:paraId="088100D7" w14:textId="12839380">
            <w:pPr>
              <w:pStyle w:val="Normal"/>
              <w:rPr>
                <w:rFonts w:ascii="Arial" w:hAnsi="Arial" w:eastAsia="Arial" w:cs="Arial"/>
                <w:sz w:val="24"/>
                <w:szCs w:val="24"/>
              </w:rPr>
            </w:pPr>
            <w:r w:rsidRPr="5EBF7DCE" w:rsidR="5EBF7DCE">
              <w:rPr>
                <w:rFonts w:ascii="Arial" w:hAnsi="Arial" w:eastAsia="Arial" w:cs="Arial"/>
                <w:sz w:val="24"/>
                <w:szCs w:val="24"/>
              </w:rPr>
              <w:t xml:space="preserve">Childcare/ HR/ chicken/ /food supply </w:t>
            </w:r>
          </w:p>
        </w:tc>
        <w:tc>
          <w:tcPr>
            <w:tcW w:w="1185" w:type="dxa"/>
            <w:tcMar/>
          </w:tcPr>
          <w:p w:rsidR="2A12A7FA" w:rsidP="5EBF7DCE" w:rsidRDefault="2A12A7FA" w14:paraId="3A75B475" w14:textId="20DC0E39">
            <w:pPr>
              <w:pStyle w:val="Normal"/>
              <w:rPr>
                <w:rFonts w:ascii="Arial" w:hAnsi="Arial" w:eastAsia="Arial" w:cs="Arial"/>
                <w:sz w:val="24"/>
                <w:szCs w:val="24"/>
              </w:rPr>
            </w:pPr>
            <w:r w:rsidRPr="5EBF7DCE" w:rsidR="2A12A7FA">
              <w:rPr>
                <w:rFonts w:ascii="Arial" w:hAnsi="Arial" w:eastAsia="Arial" w:cs="Arial"/>
                <w:sz w:val="24"/>
                <w:szCs w:val="24"/>
              </w:rPr>
              <w:t xml:space="preserve">2 months </w:t>
            </w:r>
          </w:p>
          <w:p w:rsidR="5EBF7DCE" w:rsidP="5EBF7DCE" w:rsidRDefault="5EBF7DCE" w14:paraId="4FBEC1E5" w14:textId="13AFDC76">
            <w:pPr>
              <w:pStyle w:val="Normal"/>
              <w:rPr>
                <w:rFonts w:ascii="Arial" w:hAnsi="Arial" w:eastAsia="Arial" w:cs="Arial"/>
                <w:sz w:val="24"/>
                <w:szCs w:val="24"/>
              </w:rPr>
            </w:pPr>
          </w:p>
        </w:tc>
        <w:tc>
          <w:tcPr>
            <w:tcW w:w="1875" w:type="dxa"/>
            <w:tcMar/>
          </w:tcPr>
          <w:p w:rsidR="66474230" w:rsidP="5EBF7DCE" w:rsidRDefault="66474230" w14:paraId="11AA64E7" w14:textId="3FED7226">
            <w:pPr>
              <w:pStyle w:val="Normal"/>
              <w:rPr>
                <w:rFonts w:ascii="Arial" w:hAnsi="Arial" w:eastAsia="Arial" w:cs="Arial"/>
                <w:sz w:val="24"/>
                <w:szCs w:val="24"/>
              </w:rPr>
            </w:pPr>
            <w:r w:rsidRPr="5EBF7DCE" w:rsidR="0C83F7E9">
              <w:rPr>
                <w:rFonts w:ascii="Arial" w:hAnsi="Arial" w:eastAsia="Arial" w:cs="Arial"/>
                <w:sz w:val="24"/>
                <w:szCs w:val="24"/>
              </w:rPr>
              <w:t>Teachers/ cookers/ receptionist/ cleaners/</w:t>
            </w:r>
          </w:p>
          <w:p w:rsidR="66474230" w:rsidP="5EBF7DCE" w:rsidRDefault="66474230" w14:paraId="4DA4CC29" w14:textId="1471B075">
            <w:pPr>
              <w:pStyle w:val="Normal"/>
              <w:rPr>
                <w:rFonts w:ascii="Arial" w:hAnsi="Arial" w:eastAsia="Arial" w:cs="Arial"/>
                <w:sz w:val="24"/>
                <w:szCs w:val="24"/>
              </w:rPr>
            </w:pPr>
            <w:r w:rsidRPr="5EBF7DCE" w:rsidR="3D06C9C2">
              <w:rPr>
                <w:rFonts w:ascii="Arial" w:hAnsi="Arial" w:eastAsia="Arial" w:cs="Arial"/>
                <w:sz w:val="24"/>
                <w:szCs w:val="24"/>
              </w:rPr>
              <w:t>Accountor /daily fresh goods delivery</w:t>
            </w:r>
          </w:p>
        </w:tc>
        <w:tc>
          <w:tcPr>
            <w:tcW w:w="1710" w:type="dxa"/>
            <w:tcMar/>
          </w:tcPr>
          <w:p w:rsidR="66474230" w:rsidP="5EBF7DCE" w:rsidRDefault="66474230" w14:paraId="7FF9AE5B" w14:textId="6EFD0218">
            <w:pPr>
              <w:pStyle w:val="Normal"/>
              <w:rPr>
                <w:rFonts w:ascii="Arial" w:hAnsi="Arial" w:eastAsia="Arial" w:cs="Arial"/>
                <w:sz w:val="24"/>
                <w:szCs w:val="24"/>
              </w:rPr>
            </w:pPr>
            <w:r w:rsidRPr="5EBF7DCE" w:rsidR="6CFFC0C9">
              <w:rPr>
                <w:rFonts w:ascii="Arial" w:hAnsi="Arial" w:eastAsia="Arial" w:cs="Arial"/>
                <w:sz w:val="24"/>
                <w:szCs w:val="24"/>
              </w:rPr>
              <w:t>3.600</w:t>
            </w:r>
            <w:r w:rsidRPr="5EBF7DCE" w:rsidR="18F514F1">
              <w:rPr>
                <w:rFonts w:ascii="Arial" w:hAnsi="Arial" w:eastAsia="Arial" w:cs="Arial"/>
                <w:sz w:val="24"/>
                <w:szCs w:val="24"/>
              </w:rPr>
              <w:t xml:space="preserve"> hours </w:t>
            </w:r>
          </w:p>
        </w:tc>
        <w:tc>
          <w:tcPr>
            <w:tcW w:w="1148" w:type="dxa"/>
            <w:tcMar/>
          </w:tcPr>
          <w:p w:rsidR="66474230" w:rsidP="5EBF7DCE" w:rsidRDefault="66474230" w14:paraId="1800DB5E" w14:textId="210A134A">
            <w:pPr>
              <w:pStyle w:val="Normal"/>
              <w:rPr>
                <w:rFonts w:ascii="Arial" w:hAnsi="Arial" w:eastAsia="Arial" w:cs="Arial"/>
                <w:sz w:val="24"/>
                <w:szCs w:val="24"/>
              </w:rPr>
            </w:pPr>
            <w:r w:rsidRPr="5EBF7DCE" w:rsidR="750087D1">
              <w:rPr>
                <w:rFonts w:ascii="Arial" w:hAnsi="Arial" w:eastAsia="Arial" w:cs="Arial"/>
                <w:sz w:val="24"/>
                <w:szCs w:val="24"/>
              </w:rPr>
              <w:t>£</w:t>
            </w:r>
            <w:r w:rsidRPr="5EBF7DCE" w:rsidR="4F5C8838">
              <w:rPr>
                <w:rFonts w:ascii="Arial" w:hAnsi="Arial" w:eastAsia="Arial" w:cs="Arial"/>
                <w:sz w:val="24"/>
                <w:szCs w:val="24"/>
              </w:rPr>
              <w:t>20</w:t>
            </w:r>
            <w:r w:rsidRPr="5EBF7DCE" w:rsidR="0E817D11">
              <w:rPr>
                <w:rFonts w:ascii="Arial" w:hAnsi="Arial" w:eastAsia="Arial" w:cs="Arial"/>
                <w:sz w:val="24"/>
                <w:szCs w:val="24"/>
              </w:rPr>
              <w:t>.0</w:t>
            </w:r>
            <w:r w:rsidRPr="5EBF7DCE" w:rsidR="750087D1">
              <w:rPr>
                <w:rFonts w:ascii="Arial" w:hAnsi="Arial" w:eastAsia="Arial" w:cs="Arial"/>
                <w:sz w:val="24"/>
                <w:szCs w:val="24"/>
              </w:rPr>
              <w:t>00</w:t>
            </w:r>
          </w:p>
        </w:tc>
      </w:tr>
    </w:tbl>
    <w:tbl>
      <w:tblPr>
        <w:tblStyle w:val="TableGrid"/>
        <w:tblW w:w="0" w:type="auto"/>
        <w:tblLayout w:type="fixed"/>
        <w:tblLook w:val="06A0" w:firstRow="1" w:lastRow="0" w:firstColumn="1" w:lastColumn="0" w:noHBand="1" w:noVBand="1"/>
      </w:tblPr>
      <w:tblGrid>
        <w:gridCol w:w="1875"/>
        <w:gridCol w:w="1680"/>
        <w:gridCol w:w="1185"/>
        <w:gridCol w:w="1875"/>
        <w:gridCol w:w="1710"/>
        <w:gridCol w:w="1148"/>
      </w:tblGrid>
      <w:tr w:rsidR="66474230" w:rsidTr="5EBF7DCE" w14:paraId="3F867E03">
        <w:trPr>
          <w:trHeight w:val="3180"/>
        </w:trPr>
        <w:tc>
          <w:tcPr>
            <w:tcW w:w="1875" w:type="dxa"/>
            <w:tcMar/>
          </w:tcPr>
          <w:p w:rsidR="27000FAB" w:rsidP="5EBF7DCE" w:rsidRDefault="27000FAB" w14:paraId="2DD293E4" w14:textId="35AE1046">
            <w:pPr>
              <w:pStyle w:val="Normal"/>
              <w:rPr>
                <w:rFonts w:ascii="Arial" w:hAnsi="Arial" w:eastAsia="Arial" w:cs="Arial"/>
                <w:sz w:val="24"/>
                <w:szCs w:val="24"/>
              </w:rPr>
            </w:pPr>
            <w:r w:rsidRPr="5EBF7DCE" w:rsidR="5C31E556">
              <w:rPr>
                <w:rFonts w:ascii="Arial" w:hAnsi="Arial" w:eastAsia="Arial" w:cs="Arial"/>
                <w:sz w:val="24"/>
                <w:szCs w:val="24"/>
              </w:rPr>
              <w:t>Security</w:t>
            </w:r>
            <w:r w:rsidRPr="5EBF7DCE" w:rsidR="7B0308C3">
              <w:rPr>
                <w:rFonts w:ascii="Arial" w:hAnsi="Arial" w:eastAsia="Arial" w:cs="Arial"/>
                <w:sz w:val="24"/>
                <w:szCs w:val="24"/>
              </w:rPr>
              <w:t>/Safety</w:t>
            </w:r>
          </w:p>
        </w:tc>
        <w:tc>
          <w:tcPr>
            <w:tcW w:w="1680" w:type="dxa"/>
            <w:tcMar/>
          </w:tcPr>
          <w:p w:rsidR="66474230" w:rsidP="5EBF7DCE" w:rsidRDefault="66474230" w14:paraId="6668E8D2" w14:textId="79201FBD">
            <w:pPr>
              <w:pStyle w:val="Normal"/>
              <w:rPr>
                <w:rFonts w:ascii="Arial" w:hAnsi="Arial" w:eastAsia="Arial" w:cs="Arial"/>
                <w:sz w:val="24"/>
                <w:szCs w:val="24"/>
              </w:rPr>
            </w:pPr>
            <w:r w:rsidRPr="5EBF7DCE" w:rsidR="6A498B2C">
              <w:rPr>
                <w:rFonts w:ascii="Arial" w:hAnsi="Arial" w:eastAsia="Arial" w:cs="Arial"/>
                <w:sz w:val="24"/>
                <w:szCs w:val="24"/>
              </w:rPr>
              <w:t>Security man 24/7</w:t>
            </w:r>
          </w:p>
          <w:p w:rsidR="66474230" w:rsidP="5EBF7DCE" w:rsidRDefault="66474230" w14:paraId="28DBC4E5" w14:textId="34490491">
            <w:pPr>
              <w:pStyle w:val="Normal"/>
              <w:rPr>
                <w:rFonts w:ascii="Arial" w:hAnsi="Arial" w:eastAsia="Arial" w:cs="Arial"/>
                <w:sz w:val="24"/>
                <w:szCs w:val="24"/>
              </w:rPr>
            </w:pPr>
            <w:r w:rsidRPr="5EBF7DCE" w:rsidR="6A498B2C">
              <w:rPr>
                <w:rFonts w:ascii="Arial" w:hAnsi="Arial" w:eastAsia="Arial" w:cs="Arial"/>
                <w:sz w:val="24"/>
                <w:szCs w:val="24"/>
              </w:rPr>
              <w:t>CCTV</w:t>
            </w:r>
          </w:p>
          <w:p w:rsidR="66474230" w:rsidP="5EBF7DCE" w:rsidRDefault="66474230" w14:paraId="6342A2BB" w14:textId="4DBD696D">
            <w:pPr>
              <w:pStyle w:val="Normal"/>
              <w:rPr>
                <w:rFonts w:ascii="Arial" w:hAnsi="Arial" w:eastAsia="Arial" w:cs="Arial"/>
                <w:sz w:val="24"/>
                <w:szCs w:val="24"/>
              </w:rPr>
            </w:pPr>
            <w:r w:rsidRPr="5EBF7DCE" w:rsidR="54E3C485">
              <w:rPr>
                <w:rFonts w:ascii="Arial" w:hAnsi="Arial" w:eastAsia="Arial" w:cs="Arial"/>
                <w:sz w:val="24"/>
                <w:szCs w:val="24"/>
              </w:rPr>
              <w:t>Fire exit</w:t>
            </w:r>
          </w:p>
        </w:tc>
        <w:tc>
          <w:tcPr>
            <w:tcW w:w="1185" w:type="dxa"/>
            <w:tcMar/>
          </w:tcPr>
          <w:p w:rsidR="66474230" w:rsidP="5EBF7DCE" w:rsidRDefault="66474230" w14:paraId="56DD66E8" w14:textId="285FAB7F">
            <w:pPr>
              <w:pStyle w:val="Normal"/>
              <w:rPr>
                <w:rFonts w:ascii="Arial" w:hAnsi="Arial" w:eastAsia="Arial" w:cs="Arial"/>
                <w:sz w:val="24"/>
                <w:szCs w:val="24"/>
              </w:rPr>
            </w:pPr>
            <w:r w:rsidRPr="5EBF7DCE" w:rsidR="6A498B2C">
              <w:rPr>
                <w:rFonts w:ascii="Arial" w:hAnsi="Arial" w:eastAsia="Arial" w:cs="Arial"/>
                <w:sz w:val="24"/>
                <w:szCs w:val="24"/>
              </w:rPr>
              <w:t>2 weeks</w:t>
            </w:r>
          </w:p>
        </w:tc>
        <w:tc>
          <w:tcPr>
            <w:tcW w:w="1875" w:type="dxa"/>
            <w:tcMar/>
          </w:tcPr>
          <w:p w:rsidR="66474230" w:rsidP="5EBF7DCE" w:rsidRDefault="66474230" w14:paraId="7C4AD464" w14:textId="4BA77862">
            <w:pPr>
              <w:pStyle w:val="Normal"/>
              <w:rPr>
                <w:rFonts w:ascii="Arial" w:hAnsi="Arial" w:eastAsia="Arial" w:cs="Arial"/>
                <w:sz w:val="24"/>
                <w:szCs w:val="24"/>
              </w:rPr>
            </w:pPr>
            <w:r w:rsidRPr="5EBF7DCE" w:rsidR="6A498B2C">
              <w:rPr>
                <w:rFonts w:ascii="Arial" w:hAnsi="Arial" w:eastAsia="Arial" w:cs="Arial"/>
                <w:sz w:val="24"/>
                <w:szCs w:val="24"/>
              </w:rPr>
              <w:t xml:space="preserve">Security contract / cameras/ safety checks/ </w:t>
            </w:r>
            <w:r w:rsidRPr="5EBF7DCE" w:rsidR="22071020">
              <w:rPr>
                <w:rFonts w:ascii="Arial" w:hAnsi="Arial" w:eastAsia="Arial" w:cs="Arial"/>
                <w:sz w:val="24"/>
                <w:szCs w:val="24"/>
              </w:rPr>
              <w:t xml:space="preserve">emergency button/ fire </w:t>
            </w:r>
            <w:r w:rsidRPr="5EBF7DCE" w:rsidR="6793558F">
              <w:rPr>
                <w:rFonts w:ascii="Arial" w:hAnsi="Arial" w:eastAsia="Arial" w:cs="Arial"/>
                <w:sz w:val="24"/>
                <w:szCs w:val="24"/>
              </w:rPr>
              <w:t xml:space="preserve">extinctors/ safety plugs for kids/ bars on the window </w:t>
            </w:r>
          </w:p>
        </w:tc>
        <w:tc>
          <w:tcPr>
            <w:tcW w:w="1710" w:type="dxa"/>
            <w:tcMar/>
          </w:tcPr>
          <w:p w:rsidR="66474230" w:rsidP="5EBF7DCE" w:rsidRDefault="66474230" w14:paraId="35ABB134" w14:textId="315E685D">
            <w:pPr>
              <w:pStyle w:val="Normal"/>
              <w:rPr>
                <w:rFonts w:ascii="Arial" w:hAnsi="Arial" w:eastAsia="Arial" w:cs="Arial"/>
                <w:sz w:val="24"/>
                <w:szCs w:val="24"/>
              </w:rPr>
            </w:pPr>
            <w:r w:rsidRPr="5EBF7DCE" w:rsidR="25A067EA">
              <w:rPr>
                <w:rFonts w:ascii="Arial" w:hAnsi="Arial" w:eastAsia="Arial" w:cs="Arial"/>
                <w:sz w:val="24"/>
                <w:szCs w:val="24"/>
              </w:rPr>
              <w:t>80 hours</w:t>
            </w:r>
          </w:p>
        </w:tc>
        <w:tc>
          <w:tcPr>
            <w:tcW w:w="1148" w:type="dxa"/>
            <w:tcMar/>
          </w:tcPr>
          <w:p w:rsidR="66474230" w:rsidP="5EBF7DCE" w:rsidRDefault="66474230" w14:paraId="10F89196" w14:textId="339577D5">
            <w:pPr>
              <w:pStyle w:val="Normal"/>
              <w:rPr>
                <w:rFonts w:ascii="Arial" w:hAnsi="Arial" w:eastAsia="Arial" w:cs="Arial"/>
                <w:sz w:val="24"/>
                <w:szCs w:val="24"/>
              </w:rPr>
            </w:pPr>
            <w:r w:rsidRPr="5EBF7DCE" w:rsidR="25A067EA">
              <w:rPr>
                <w:rFonts w:ascii="Arial" w:hAnsi="Arial" w:eastAsia="Arial" w:cs="Arial"/>
                <w:sz w:val="24"/>
                <w:szCs w:val="24"/>
              </w:rPr>
              <w:t>£5.000</w:t>
            </w:r>
          </w:p>
        </w:tc>
      </w:tr>
    </w:tbl>
    <w:p w:rsidR="66474230" w:rsidP="5EBF7DCE" w:rsidRDefault="66474230" w14:paraId="3632BFDF" w14:textId="447B8E3F">
      <w:pPr>
        <w:pStyle w:val="Normal"/>
        <w:rPr>
          <w:rFonts w:ascii="Arial" w:hAnsi="Arial" w:eastAsia="Arial" w:cs="Arial"/>
        </w:rPr>
      </w:pPr>
    </w:p>
    <w:p w:rsidRPr="00DA1C80" w:rsidR="00AB1E04" w:rsidP="5EBF7DCE" w:rsidRDefault="00E86209" w14:paraId="4FD2A93B" w14:textId="77777777">
      <w:pPr>
        <w:pStyle w:val="Heading2"/>
        <w:spacing w:line="360" w:lineRule="auto"/>
        <w:jc w:val="both"/>
        <w:rPr>
          <w:rFonts w:ascii="Arial" w:hAnsi="Arial" w:eastAsia="Arial" w:cs="Arial"/>
          <w:b w:val="0"/>
          <w:bCs w:val="0"/>
          <w:color w:val="000000" w:themeColor="text1"/>
          <w:sz w:val="24"/>
          <w:szCs w:val="24"/>
          <w:u w:val="single"/>
        </w:rPr>
      </w:pPr>
      <w:bookmarkStart w:name="_Toc1433687226" w:id="971725766"/>
      <w:r w:rsidRPr="5EBF7DCE" w:rsidR="00E86209">
        <w:rPr>
          <w:rFonts w:ascii="Arial" w:hAnsi="Arial" w:eastAsia="Arial" w:cs="Arial"/>
          <w:b w:val="0"/>
          <w:bCs w:val="0"/>
          <w:color w:val="000000" w:themeColor="text1" w:themeTint="FF" w:themeShade="FF"/>
          <w:sz w:val="24"/>
          <w:szCs w:val="24"/>
          <w:u w:val="single"/>
        </w:rPr>
        <w:t>Costs/Use of resources</w:t>
      </w:r>
      <w:r w:rsidRPr="5EBF7DCE" w:rsidR="00E86209">
        <w:rPr>
          <w:rFonts w:ascii="Arial" w:hAnsi="Arial" w:eastAsia="Arial" w:cs="Arial"/>
          <w:b w:val="0"/>
          <w:bCs w:val="0"/>
          <w:color w:val="000000" w:themeColor="text1" w:themeTint="FF" w:themeShade="FF"/>
          <w:sz w:val="24"/>
          <w:szCs w:val="24"/>
          <w:u w:val="single"/>
        </w:rPr>
        <w:t xml:space="preserve"> </w:t>
      </w:r>
      <w:bookmarkEnd w:id="971725766"/>
    </w:p>
    <w:p w:rsidRPr="000B43A4" w:rsidR="00E86209" w:rsidP="5EBF7DCE" w:rsidRDefault="00E86209" w14:paraId="4CCA09A5" w14:textId="74914346">
      <w:pPr>
        <w:spacing w:line="360" w:lineRule="auto"/>
        <w:ind w:firstLine="720"/>
        <w:jc w:val="both"/>
        <w:rPr>
          <w:rFonts w:ascii="Arial" w:hAnsi="Arial" w:eastAsia="Arial" w:cs="Arial"/>
          <w:sz w:val="24"/>
          <w:szCs w:val="24"/>
        </w:rPr>
      </w:pPr>
      <w:r w:rsidRPr="5EBF7DCE" w:rsidR="00E86209">
        <w:rPr>
          <w:rFonts w:ascii="Arial" w:hAnsi="Arial" w:eastAsia="Arial" w:cs="Arial"/>
          <w:sz w:val="24"/>
          <w:szCs w:val="24"/>
        </w:rPr>
        <w:t xml:space="preserve">During a project, ample of expenses incurred which need to take into consideration while completing the project. Project cost is </w:t>
      </w:r>
      <w:r w:rsidRPr="5EBF7DCE" w:rsidR="62D81109">
        <w:rPr>
          <w:rFonts w:ascii="Arial" w:hAnsi="Arial" w:eastAsia="Arial" w:cs="Arial"/>
          <w:sz w:val="24"/>
          <w:szCs w:val="24"/>
        </w:rPr>
        <w:t>a crucial factor</w:t>
      </w:r>
      <w:r w:rsidRPr="5EBF7DCE" w:rsidR="00E86209">
        <w:rPr>
          <w:rFonts w:ascii="Arial" w:hAnsi="Arial" w:eastAsia="Arial" w:cs="Arial"/>
          <w:sz w:val="24"/>
          <w:szCs w:val="24"/>
        </w:rPr>
        <w:t xml:space="preserve"> that includes the expenses which </w:t>
      </w:r>
      <w:r w:rsidRPr="5EBF7DCE" w:rsidR="00E86209">
        <w:rPr>
          <w:rFonts w:ascii="Arial" w:hAnsi="Arial" w:eastAsia="Arial" w:cs="Arial"/>
          <w:sz w:val="24"/>
          <w:szCs w:val="24"/>
        </w:rPr>
        <w:t>emerge</w:t>
      </w:r>
      <w:r w:rsidRPr="5EBF7DCE" w:rsidR="00E86209">
        <w:rPr>
          <w:rFonts w:ascii="Arial" w:hAnsi="Arial" w:eastAsia="Arial" w:cs="Arial"/>
          <w:sz w:val="24"/>
          <w:szCs w:val="24"/>
        </w:rPr>
        <w:t xml:space="preserve"> throughout the project. Main aim of </w:t>
      </w:r>
      <w:r w:rsidRPr="5EBF7DCE" w:rsidR="0F3EAF11">
        <w:rPr>
          <w:rFonts w:ascii="Arial" w:hAnsi="Arial" w:eastAsia="Arial" w:cs="Arial"/>
          <w:sz w:val="24"/>
          <w:szCs w:val="24"/>
        </w:rPr>
        <w:t>each</w:t>
      </w:r>
      <w:r w:rsidRPr="5EBF7DCE" w:rsidR="00E86209">
        <w:rPr>
          <w:rFonts w:ascii="Arial" w:hAnsi="Arial" w:eastAsia="Arial" w:cs="Arial"/>
          <w:sz w:val="24"/>
          <w:szCs w:val="24"/>
        </w:rPr>
        <w:t xml:space="preserve"> project is to earn potential profit. For this, it is imperative to assess the cost of project. Here, assessment of cost helps in preparing suitable strategies to earn profit. It </w:t>
      </w:r>
      <w:r w:rsidRPr="5EBF7DCE" w:rsidR="00E86209">
        <w:rPr>
          <w:rFonts w:ascii="Arial" w:hAnsi="Arial" w:eastAsia="Arial" w:cs="Arial"/>
          <w:sz w:val="24"/>
          <w:szCs w:val="24"/>
        </w:rPr>
        <w:t>assists</w:t>
      </w:r>
      <w:r w:rsidRPr="5EBF7DCE" w:rsidR="00E86209">
        <w:rPr>
          <w:rFonts w:ascii="Arial" w:hAnsi="Arial" w:eastAsia="Arial" w:cs="Arial"/>
          <w:sz w:val="24"/>
          <w:szCs w:val="24"/>
        </w:rPr>
        <w:t xml:space="preserve"> researcher in keeping control over expenses </w:t>
      </w:r>
      <w:r w:rsidRPr="5EBF7DCE" w:rsidR="7587A213">
        <w:rPr>
          <w:rFonts w:ascii="Arial" w:hAnsi="Arial" w:eastAsia="Arial" w:cs="Arial"/>
          <w:sz w:val="24"/>
          <w:szCs w:val="24"/>
        </w:rPr>
        <w:t>to</w:t>
      </w:r>
      <w:r w:rsidRPr="5EBF7DCE" w:rsidR="00E86209">
        <w:rPr>
          <w:rFonts w:ascii="Arial" w:hAnsi="Arial" w:eastAsia="Arial" w:cs="Arial"/>
          <w:sz w:val="24"/>
          <w:szCs w:val="24"/>
        </w:rPr>
        <w:t xml:space="preserve"> ensure success of project. By keeping track over cost, it is possible to formulate effective strategies for future success of project. During the project, different cost such as resources, </w:t>
      </w:r>
      <w:r w:rsidRPr="5EBF7DCE" w:rsidR="5727E46A">
        <w:rPr>
          <w:rFonts w:ascii="Arial" w:hAnsi="Arial" w:eastAsia="Arial" w:cs="Arial"/>
          <w:sz w:val="24"/>
          <w:szCs w:val="24"/>
        </w:rPr>
        <w:t xml:space="preserve">equipment's</w:t>
      </w:r>
      <w:r w:rsidRPr="5EBF7DCE" w:rsidR="00E86209">
        <w:rPr>
          <w:rFonts w:ascii="Arial" w:hAnsi="Arial" w:eastAsia="Arial" w:cs="Arial"/>
          <w:sz w:val="24"/>
          <w:szCs w:val="24"/>
        </w:rPr>
        <w:t xml:space="preserve">, tools</w:t>
      </w:r>
      <w:r w:rsidRPr="5EBF7DCE" w:rsidR="103AA143">
        <w:rPr>
          <w:rFonts w:ascii="Arial" w:hAnsi="Arial" w:eastAsia="Arial" w:cs="Arial"/>
          <w:sz w:val="24"/>
          <w:szCs w:val="24"/>
        </w:rPr>
        <w:t xml:space="preserve">, work man</w:t>
      </w:r>
      <w:r w:rsidRPr="5EBF7DCE" w:rsidR="00E86209">
        <w:rPr>
          <w:rFonts w:ascii="Arial" w:hAnsi="Arial" w:eastAsia="Arial" w:cs="Arial"/>
          <w:sz w:val="24"/>
          <w:szCs w:val="24"/>
        </w:rPr>
        <w:t xml:space="preserve"> and more emerged</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(Ovadia, </w:t>
      </w:r>
      <w:r w:rsidRPr="5EBF7DCE" w:rsidR="000B43A4">
        <w:rPr>
          <w:rFonts w:ascii="Arial" w:hAnsi="Arial" w:eastAsia="Arial" w:cs="Arial"/>
          <w:color w:val="222222"/>
          <w:sz w:val="24"/>
          <w:szCs w:val="24"/>
          <w:shd w:val="clear" w:color="auto" w:fill="FFFFFF"/>
        </w:rPr>
        <w:t>2018</w:t>
      </w:r>
      <w:r w:rsidRPr="5EBF7DCE" w:rsidR="000B43A4">
        <w:rPr>
          <w:rFonts w:ascii="Arial" w:hAnsi="Arial" w:eastAsia="Arial" w:cs="Arial"/>
          <w:color w:val="222222"/>
          <w:sz w:val="24"/>
          <w:szCs w:val="24"/>
          <w:shd w:val="clear" w:color="auto" w:fill="FFFFFF"/>
        </w:rPr>
        <w:t>)</w:t>
      </w:r>
      <w:r w:rsidRPr="5EBF7DCE" w:rsidR="00E86209">
        <w:rPr>
          <w:rFonts w:ascii="Arial" w:hAnsi="Arial" w:eastAsia="Arial" w:cs="Arial"/>
          <w:sz w:val="24"/>
          <w:szCs w:val="24"/>
        </w:rPr>
        <w:t xml:space="preserve">. In current scenario, the project is related to </w:t>
      </w:r>
      <w:r w:rsidRPr="5EBF7DCE" w:rsidR="00E86209">
        <w:rPr>
          <w:rFonts w:ascii="Arial" w:hAnsi="Arial" w:eastAsia="Arial" w:cs="Arial"/>
          <w:sz w:val="24"/>
          <w:szCs w:val="24"/>
        </w:rPr>
        <w:t xml:space="preserve">start a nursery. In this situation, it is imperative to prepare a cost statement that will </w:t>
      </w:r>
      <w:r w:rsidRPr="5EBF7DCE" w:rsidR="00E86209">
        <w:rPr>
          <w:rFonts w:ascii="Arial" w:hAnsi="Arial" w:eastAsia="Arial" w:cs="Arial"/>
          <w:sz w:val="24"/>
          <w:szCs w:val="24"/>
        </w:rPr>
        <w:t>comprise</w:t>
      </w:r>
      <w:r w:rsidRPr="5EBF7DCE" w:rsidR="00E86209">
        <w:rPr>
          <w:rFonts w:ascii="Arial" w:hAnsi="Arial" w:eastAsia="Arial" w:cs="Arial"/>
          <w:sz w:val="24"/>
          <w:szCs w:val="24"/>
        </w:rPr>
        <w:t xml:space="preserve"> all the expenses that might occur while completing the project. Through the cost statement, it </w:t>
      </w:r>
      <w:r w:rsidRPr="5EBF7DCE" w:rsidR="0FD023C4">
        <w:rPr>
          <w:rFonts w:ascii="Arial" w:hAnsi="Arial" w:eastAsia="Arial" w:cs="Arial"/>
          <w:sz w:val="24"/>
          <w:szCs w:val="24"/>
        </w:rPr>
        <w:t>will be</w:t>
      </w:r>
      <w:r w:rsidRPr="5EBF7DCE" w:rsidR="00E86209">
        <w:rPr>
          <w:rFonts w:ascii="Arial" w:hAnsi="Arial" w:eastAsia="Arial" w:cs="Arial"/>
          <w:sz w:val="24"/>
          <w:szCs w:val="24"/>
        </w:rPr>
        <w:t xml:space="preserve"> easy for entrepreneur to keep control over the expenses </w:t>
      </w:r>
      <w:r w:rsidRPr="5EBF7DCE" w:rsidR="2F54C9B1">
        <w:rPr>
          <w:rFonts w:ascii="Arial" w:hAnsi="Arial" w:eastAsia="Arial" w:cs="Arial"/>
          <w:sz w:val="24"/>
          <w:szCs w:val="24"/>
        </w:rPr>
        <w:t>to</w:t>
      </w:r>
      <w:r w:rsidRPr="5EBF7DCE" w:rsidR="00E86209">
        <w:rPr>
          <w:rFonts w:ascii="Arial" w:hAnsi="Arial" w:eastAsia="Arial" w:cs="Arial"/>
          <w:sz w:val="24"/>
          <w:szCs w:val="24"/>
        </w:rPr>
        <w:lastRenderedPageBreak/>
        <w:t xml:space="preserve"> ensure futur</w:t>
      </w:r>
      <w:r w:rsidRPr="5EBF7DCE" w:rsidR="00654C44">
        <w:rPr>
          <w:rFonts w:ascii="Arial" w:hAnsi="Arial" w:eastAsia="Arial" w:cs="Arial"/>
          <w:sz w:val="24"/>
          <w:szCs w:val="24"/>
        </w:rPr>
        <w:t xml:space="preserve">e success. </w:t>
      </w:r>
    </w:p>
    <w:p w:rsidRPr="000B43A4" w:rsidR="00E86209" w:rsidP="5EBF7DCE" w:rsidRDefault="00E86209" w14:paraId="34398F85" w14:textId="0D812475">
      <w:pPr>
        <w:spacing w:line="360" w:lineRule="auto"/>
        <w:ind w:firstLine="720"/>
        <w:jc w:val="both"/>
        <w:rPr>
          <w:rFonts w:ascii="Arial" w:hAnsi="Arial" w:eastAsia="Arial" w:cs="Arial"/>
          <w:sz w:val="24"/>
          <w:szCs w:val="24"/>
        </w:rPr>
      </w:pPr>
      <w:r w:rsidRPr="5EBF7DCE" w:rsidR="00654C44">
        <w:rPr>
          <w:rFonts w:ascii="Arial" w:hAnsi="Arial" w:eastAsia="Arial" w:cs="Arial"/>
          <w:sz w:val="24"/>
          <w:szCs w:val="24"/>
        </w:rPr>
        <w:t xml:space="preserve">Through above statement, it is analyzed that the overall project will require expense of nearly </w:t>
      </w:r>
      <w:r w:rsidRPr="5EBF7DCE" w:rsidR="00654C44">
        <w:rPr>
          <w:rFonts w:ascii="Arial" w:hAnsi="Arial" w:eastAsia="Arial" w:cs="Arial"/>
          <w:b w:val="0"/>
          <w:bCs w:val="0"/>
          <w:sz w:val="24"/>
          <w:szCs w:val="24"/>
        </w:rPr>
        <w:t xml:space="preserve">£ </w:t>
      </w:r>
      <w:r w:rsidRPr="5EBF7DCE" w:rsidR="5A039028">
        <w:rPr>
          <w:rFonts w:ascii="Arial" w:hAnsi="Arial" w:eastAsia="Arial" w:cs="Arial"/>
          <w:b w:val="0"/>
          <w:bCs w:val="0"/>
          <w:sz w:val="24"/>
          <w:szCs w:val="24"/>
        </w:rPr>
        <w:t>85,000</w:t>
      </w:r>
      <w:r w:rsidRPr="5EBF7DCE" w:rsidR="0D0A5799">
        <w:rPr>
          <w:rFonts w:ascii="Arial" w:hAnsi="Arial" w:eastAsia="Arial" w:cs="Arial"/>
          <w:sz w:val="24"/>
          <w:szCs w:val="24"/>
        </w:rPr>
        <w:t xml:space="preserve">. </w:t>
      </w:r>
    </w:p>
    <w:p w:rsidRPr="000B43A4" w:rsidR="00E86209" w:rsidP="5EBF7DCE" w:rsidRDefault="00E86209" w14:paraId="6189E467" w14:textId="639C5DCF">
      <w:pPr>
        <w:spacing w:line="360" w:lineRule="auto"/>
        <w:ind w:firstLine="720"/>
        <w:jc w:val="both"/>
        <w:rPr>
          <w:rFonts w:ascii="Arial" w:hAnsi="Arial" w:eastAsia="Arial" w:cs="Arial"/>
          <w:b w:val="0"/>
          <w:bCs w:val="0"/>
          <w:color w:val="000000" w:themeColor="text1" w:themeTint="FF" w:themeShade="FF"/>
          <w:sz w:val="24"/>
          <w:szCs w:val="24"/>
          <w:u w:val="single"/>
        </w:rPr>
      </w:pPr>
    </w:p>
    <w:p w:rsidRPr="00DA1C80" w:rsidR="00654C44" w:rsidP="5EBF7DCE" w:rsidRDefault="00654C44" w14:paraId="1F5E18DF" w14:textId="49BE6115">
      <w:pPr>
        <w:spacing w:line="360" w:lineRule="auto"/>
        <w:ind w:firstLine="0"/>
        <w:jc w:val="both"/>
        <w:rPr>
          <w:rFonts w:ascii="Arial" w:hAnsi="Arial" w:eastAsia="Arial" w:cs="Arial"/>
          <w:b w:val="0"/>
          <w:bCs w:val="0"/>
          <w:color w:val="000000" w:themeColor="text1" w:themeTint="FF" w:themeShade="FF"/>
          <w:sz w:val="24"/>
          <w:szCs w:val="24"/>
          <w:u w:val="single"/>
        </w:rPr>
      </w:pPr>
    </w:p>
    <w:p w:rsidRPr="000B43A4" w:rsidR="00654C44" w:rsidP="5EBF7DCE" w:rsidRDefault="00654C44" w14:paraId="58205AB7" w14:textId="55961DBC">
      <w:pPr>
        <w:spacing w:line="360" w:lineRule="auto"/>
        <w:ind w:firstLine="720"/>
        <w:jc w:val="both"/>
        <w:rPr>
          <w:rFonts w:ascii="Arial" w:hAnsi="Arial" w:eastAsia="Arial" w:cs="Arial"/>
          <w:color w:val="222222"/>
          <w:sz w:val="24"/>
          <w:szCs w:val="24"/>
          <w:shd w:val="clear" w:color="auto" w:fill="FFFFFF"/>
        </w:rPr>
      </w:pPr>
      <w:r w:rsidRPr="5EBF7DCE" w:rsidR="00654C44">
        <w:rPr>
          <w:rFonts w:ascii="Arial" w:hAnsi="Arial" w:eastAsia="Arial" w:cs="Arial"/>
          <w:sz w:val="24"/>
          <w:szCs w:val="24"/>
        </w:rPr>
        <w:t xml:space="preserve">Resources are imperative part of business as it helps in completing a project efficiently. There are several resources required during the project. Without availability of suitable resources, it is not possible to complete the project </w:t>
      </w:r>
      <w:r w:rsidRPr="5EBF7DCE" w:rsidR="009C5F78">
        <w:rPr>
          <w:rFonts w:ascii="Arial" w:hAnsi="Arial" w:eastAsia="Arial" w:cs="Arial"/>
          <w:sz w:val="24"/>
          <w:szCs w:val="24"/>
        </w:rPr>
        <w:t xml:space="preserve">successfully. Resources include the tools, </w:t>
      </w:r>
      <w:r w:rsidRPr="5EBF7DCE" w:rsidR="671FCAA5">
        <w:rPr>
          <w:rFonts w:ascii="Arial" w:hAnsi="Arial" w:eastAsia="Arial" w:cs="Arial"/>
          <w:sz w:val="24"/>
          <w:szCs w:val="24"/>
        </w:rPr>
        <w:t>equipment's</w:t>
      </w:r>
      <w:r w:rsidRPr="5EBF7DCE" w:rsidR="009C5F78">
        <w:rPr>
          <w:rFonts w:ascii="Arial" w:hAnsi="Arial" w:eastAsia="Arial" w:cs="Arial"/>
          <w:sz w:val="24"/>
          <w:szCs w:val="24"/>
        </w:rPr>
        <w:t xml:space="preserve">, material which are essential so that the project can be </w:t>
      </w:r>
      <w:r w:rsidRPr="5EBF7DCE" w:rsidR="009C5F78">
        <w:rPr>
          <w:rFonts w:ascii="Arial" w:hAnsi="Arial" w:eastAsia="Arial" w:cs="Arial"/>
          <w:sz w:val="24"/>
          <w:szCs w:val="24"/>
        </w:rPr>
        <w:t>accomplished</w:t>
      </w:r>
      <w:r w:rsidRPr="5EBF7DCE" w:rsidR="009C5F78">
        <w:rPr>
          <w:rFonts w:ascii="Arial" w:hAnsi="Arial" w:eastAsia="Arial" w:cs="Arial"/>
          <w:sz w:val="24"/>
          <w:szCs w:val="24"/>
        </w:rPr>
        <w:t xml:space="preserve"> </w:t>
      </w:r>
      <w:r w:rsidRPr="5EBF7DCE" w:rsidR="009C5F78">
        <w:rPr>
          <w:rFonts w:ascii="Arial" w:hAnsi="Arial" w:eastAsia="Arial" w:cs="Arial"/>
          <w:sz w:val="24"/>
          <w:szCs w:val="24"/>
        </w:rPr>
        <w:t>timely</w:t>
      </w:r>
      <w:r w:rsidRPr="5EBF7DCE" w:rsidR="009C5F78">
        <w:rPr>
          <w:rFonts w:ascii="Arial" w:hAnsi="Arial" w:eastAsia="Arial" w:cs="Arial"/>
          <w:sz w:val="24"/>
          <w:szCs w:val="24"/>
        </w:rPr>
        <w:t xml:space="preserve">. In case of current project, there is requirement of different resources such as human resources, </w:t>
      </w:r>
      <w:r w:rsidRPr="5EBF7DCE" w:rsidR="77BD0E5B">
        <w:rPr>
          <w:rFonts w:ascii="Arial" w:hAnsi="Arial" w:eastAsia="Arial" w:cs="Arial"/>
          <w:sz w:val="24"/>
          <w:szCs w:val="24"/>
        </w:rPr>
        <w:t>equipment's</w:t>
      </w:r>
      <w:r w:rsidRPr="5EBF7DCE" w:rsidR="009C5F78">
        <w:rPr>
          <w:rFonts w:ascii="Arial" w:hAnsi="Arial" w:eastAsia="Arial" w:cs="Arial"/>
          <w:sz w:val="24"/>
          <w:szCs w:val="24"/>
        </w:rPr>
        <w:t>, tools, furniture, building and more</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(Liu, </w:t>
      </w:r>
      <w:proofErr w:type="spellStart"/>
      <w:r w:rsidRPr="5EBF7DCE" w:rsidR="000B43A4">
        <w:rPr>
          <w:rFonts w:ascii="Arial" w:hAnsi="Arial" w:eastAsia="Arial" w:cs="Arial"/>
          <w:color w:val="222222"/>
          <w:sz w:val="24"/>
          <w:szCs w:val="24"/>
          <w:shd w:val="clear" w:color="auto" w:fill="FFFFFF"/>
        </w:rPr>
        <w:t>Mathrani</w:t>
      </w:r>
      <w:proofErr w:type="spellEnd"/>
      <w:r w:rsidRPr="5EBF7DCE" w:rsidR="000B43A4">
        <w:rPr>
          <w:rFonts w:ascii="Arial" w:hAnsi="Arial" w:eastAsia="Arial" w:cs="Arial"/>
          <w:color w:val="222222"/>
          <w:sz w:val="24"/>
          <w:szCs w:val="24"/>
          <w:shd w:val="clear" w:color="auto" w:fill="FFFFFF"/>
        </w:rPr>
        <w:t xml:space="preserve"> and </w:t>
      </w:r>
      <w:proofErr w:type="spellStart"/>
      <w:r w:rsidRPr="5EBF7DCE" w:rsidR="000B43A4">
        <w:rPr>
          <w:rFonts w:ascii="Arial" w:hAnsi="Arial" w:eastAsia="Arial" w:cs="Arial"/>
          <w:color w:val="222222"/>
          <w:sz w:val="24"/>
          <w:szCs w:val="24"/>
          <w:shd w:val="clear" w:color="auto" w:fill="FFFFFF"/>
        </w:rPr>
        <w:t>Mbachu</w:t>
      </w:r>
      <w:proofErr w:type="spellEnd"/>
      <w:r w:rsidRPr="5EBF7DCE" w:rsidR="000B43A4">
        <w:rPr>
          <w:rFonts w:ascii="Arial" w:hAnsi="Arial" w:eastAsia="Arial" w:cs="Arial"/>
          <w:color w:val="222222"/>
          <w:sz w:val="24"/>
          <w:szCs w:val="24"/>
          <w:shd w:val="clear" w:color="auto" w:fill="FFFFFF"/>
        </w:rPr>
        <w:t xml:space="preserve">, </w:t>
      </w:r>
      <w:r w:rsidRPr="5EBF7DCE" w:rsidR="000B43A4">
        <w:rPr>
          <w:rFonts w:ascii="Arial" w:hAnsi="Arial" w:eastAsia="Arial" w:cs="Arial"/>
          <w:color w:val="222222"/>
          <w:sz w:val="24"/>
          <w:szCs w:val="24"/>
          <w:shd w:val="clear" w:color="auto" w:fill="FFFFFF"/>
        </w:rPr>
        <w:t>2019</w:t>
      </w:r>
      <w:r w:rsidRPr="5EBF7DCE" w:rsidR="000B43A4">
        <w:rPr>
          <w:rFonts w:ascii="Arial" w:hAnsi="Arial" w:eastAsia="Arial" w:cs="Arial"/>
          <w:color w:val="222222"/>
          <w:sz w:val="24"/>
          <w:szCs w:val="24"/>
          <w:shd w:val="clear" w:color="auto" w:fill="FFFFFF"/>
        </w:rPr>
        <w:t>)</w:t>
      </w:r>
      <w:r w:rsidRPr="5EBF7DCE" w:rsidR="009C5F78">
        <w:rPr>
          <w:rFonts w:ascii="Arial" w:hAnsi="Arial" w:eastAsia="Arial" w:cs="Arial"/>
          <w:sz w:val="24"/>
          <w:szCs w:val="24"/>
        </w:rPr>
        <w:t xml:space="preserve">. The given project is about development of nursery. Here, ample of tangible and intangible resources are </w:t>
      </w:r>
      <w:r w:rsidRPr="5EBF7DCE" w:rsidR="009C5F78">
        <w:rPr>
          <w:rFonts w:ascii="Arial" w:hAnsi="Arial" w:eastAsia="Arial" w:cs="Arial"/>
          <w:sz w:val="24"/>
          <w:szCs w:val="24"/>
        </w:rPr>
        <w:t xml:space="preserve">required</w:t>
      </w:r>
      <w:r w:rsidRPr="5EBF7DCE" w:rsidR="009C5F78">
        <w:rPr>
          <w:rFonts w:ascii="Arial" w:hAnsi="Arial" w:eastAsia="Arial" w:cs="Arial"/>
          <w:sz w:val="24"/>
          <w:szCs w:val="24"/>
        </w:rPr>
        <w:t xml:space="preserve"> to ensure success of the project. In addition, the entrepreneur </w:t>
      </w:r>
      <w:r w:rsidRPr="5EBF7DCE" w:rsidR="009C5F78">
        <w:rPr>
          <w:rFonts w:ascii="Arial" w:hAnsi="Arial" w:eastAsia="Arial" w:cs="Arial"/>
          <w:sz w:val="24"/>
          <w:szCs w:val="24"/>
        </w:rPr>
        <w:t xml:space="preserve">is required to</w:t>
      </w:r>
      <w:r w:rsidRPr="5EBF7DCE" w:rsidR="009C5F78">
        <w:rPr>
          <w:rFonts w:ascii="Arial" w:hAnsi="Arial" w:eastAsia="Arial" w:cs="Arial"/>
          <w:sz w:val="24"/>
          <w:szCs w:val="24"/>
        </w:rPr>
        <w:t xml:space="preserve"> make </w:t>
      </w:r>
      <w:r w:rsidRPr="5EBF7DCE" w:rsidR="009C5F78">
        <w:rPr>
          <w:rFonts w:ascii="Arial" w:hAnsi="Arial" w:eastAsia="Arial" w:cs="Arial"/>
          <w:sz w:val="24"/>
          <w:szCs w:val="24"/>
        </w:rPr>
        <w:lastRenderedPageBreak/>
        <w:t>efficient use of the resources. For this purpose, it is important to make suitable strategies and implement those strategies successfully. By the effective use of resources, it is possible to ensure the success of project.</w:t>
      </w:r>
    </w:p>
    <w:p w:rsidRPr="000B43A4" w:rsidR="009C5F78" w:rsidP="5EBF7DCE" w:rsidRDefault="009C5F78" w14:paraId="6C44F120" w14:textId="77777777">
      <w:pPr>
        <w:pStyle w:val="Heading2"/>
        <w:spacing w:line="360" w:lineRule="auto"/>
        <w:jc w:val="both"/>
        <w:rPr>
          <w:rFonts w:ascii="Arial" w:hAnsi="Arial" w:eastAsia="Arial" w:cs="Arial"/>
          <w:b w:val="0"/>
          <w:bCs w:val="0"/>
          <w:color w:val="000000" w:themeColor="text1"/>
          <w:sz w:val="24"/>
          <w:szCs w:val="24"/>
          <w:u w:val="single"/>
        </w:rPr>
      </w:pPr>
      <w:bookmarkStart w:name="_Toc1871667206" w:id="752497654"/>
      <w:r w:rsidRPr="5EBF7DCE" w:rsidR="009C5F78">
        <w:rPr>
          <w:rFonts w:ascii="Arial" w:hAnsi="Arial" w:eastAsia="Arial" w:cs="Arial"/>
          <w:b w:val="0"/>
          <w:bCs w:val="0"/>
          <w:color w:val="000000" w:themeColor="text1" w:themeTint="FF" w:themeShade="FF"/>
          <w:sz w:val="24"/>
          <w:szCs w:val="24"/>
          <w:u w:val="single"/>
        </w:rPr>
        <w:t>Project Schedule</w:t>
      </w:r>
      <w:bookmarkEnd w:id="752497654"/>
    </w:p>
    <w:p w:rsidRPr="000B43A4" w:rsidR="00CA2D12" w:rsidP="5EBF7DCE" w:rsidRDefault="009C5F78" w14:paraId="5CF05A02" w14:textId="2EAE3E96">
      <w:pPr>
        <w:spacing w:line="360" w:lineRule="auto"/>
        <w:ind w:firstLine="720"/>
        <w:jc w:val="both"/>
        <w:rPr>
          <w:rFonts w:ascii="Arial" w:hAnsi="Arial" w:eastAsia="Arial" w:cs="Arial"/>
          <w:sz w:val="24"/>
          <w:szCs w:val="24"/>
        </w:rPr>
      </w:pPr>
      <w:r w:rsidRPr="5EBF7DCE" w:rsidR="009C5F78">
        <w:rPr>
          <w:rFonts w:ascii="Arial" w:hAnsi="Arial" w:eastAsia="Arial" w:cs="Arial"/>
          <w:sz w:val="24"/>
          <w:szCs w:val="24"/>
        </w:rPr>
        <w:t xml:space="preserve">A project schedule refers to the start and end dates and the milestones which need to be done to </w:t>
      </w:r>
      <w:r w:rsidRPr="5EBF7DCE" w:rsidR="009C5F78">
        <w:rPr>
          <w:rFonts w:ascii="Arial" w:hAnsi="Arial" w:eastAsia="Arial" w:cs="Arial"/>
          <w:sz w:val="24"/>
          <w:szCs w:val="24"/>
        </w:rPr>
        <w:t>accomplish</w:t>
      </w:r>
      <w:r w:rsidRPr="5EBF7DCE" w:rsidR="009C5F78">
        <w:rPr>
          <w:rFonts w:ascii="Arial" w:hAnsi="Arial" w:eastAsia="Arial" w:cs="Arial"/>
          <w:sz w:val="24"/>
          <w:szCs w:val="24"/>
        </w:rPr>
        <w:t xml:space="preserve"> the project in </w:t>
      </w:r>
      <w:r w:rsidRPr="5EBF7DCE" w:rsidR="009C5F78">
        <w:rPr>
          <w:rFonts w:ascii="Arial" w:hAnsi="Arial" w:eastAsia="Arial" w:cs="Arial"/>
          <w:sz w:val="24"/>
          <w:szCs w:val="24"/>
        </w:rPr>
        <w:t>timely</w:t>
      </w:r>
      <w:r w:rsidRPr="5EBF7DCE" w:rsidR="009C5F78">
        <w:rPr>
          <w:rFonts w:ascii="Arial" w:hAnsi="Arial" w:eastAsia="Arial" w:cs="Arial"/>
          <w:sz w:val="24"/>
          <w:szCs w:val="24"/>
        </w:rPr>
        <w:t xml:space="preserve"> manner. While undertaking a project, a complete schedule is followed. This schedule includes starting and end dates of the project</w:t>
      </w:r>
      <w:r w:rsidRPr="5EBF7DCE" w:rsidR="1AB4C59C">
        <w:rPr>
          <w:rFonts w:ascii="Arial" w:hAnsi="Arial" w:eastAsia="Arial" w:cs="Arial"/>
          <w:sz w:val="24"/>
          <w:szCs w:val="24"/>
        </w:rPr>
        <w:t xml:space="preserve">. </w:t>
      </w:r>
      <w:r w:rsidRPr="5EBF7DCE" w:rsidR="00CA2D12">
        <w:rPr>
          <w:rFonts w:ascii="Arial" w:hAnsi="Arial" w:eastAsia="Arial" w:cs="Arial"/>
          <w:sz w:val="24"/>
          <w:szCs w:val="24"/>
        </w:rPr>
        <w:t xml:space="preserve">It </w:t>
      </w:r>
      <w:r w:rsidRPr="5EBF7DCE" w:rsidR="00CA2D12">
        <w:rPr>
          <w:rFonts w:ascii="Arial" w:hAnsi="Arial" w:eastAsia="Arial" w:cs="Arial"/>
          <w:sz w:val="24"/>
          <w:szCs w:val="24"/>
        </w:rPr>
        <w:t xml:space="preserve">comprises</w:t>
      </w:r>
      <w:r w:rsidRPr="5EBF7DCE" w:rsidR="00CA2D12">
        <w:rPr>
          <w:rFonts w:ascii="Arial" w:hAnsi="Arial" w:eastAsia="Arial" w:cs="Arial"/>
          <w:sz w:val="24"/>
          <w:szCs w:val="24"/>
        </w:rPr>
        <w:t xml:space="preserve"> the activities along with </w:t>
      </w:r>
      <w:r w:rsidRPr="5EBF7DCE" w:rsidR="13C476DE">
        <w:rPr>
          <w:rFonts w:ascii="Arial" w:hAnsi="Arial" w:eastAsia="Arial" w:cs="Arial"/>
          <w:sz w:val="24"/>
          <w:szCs w:val="24"/>
        </w:rPr>
        <w:t xml:space="preserve">time</w:t>
      </w:r>
      <w:r w:rsidRPr="5EBF7DCE" w:rsidR="00CA2D12">
        <w:rPr>
          <w:rFonts w:ascii="Arial" w:hAnsi="Arial" w:eastAsia="Arial" w:cs="Arial"/>
          <w:sz w:val="24"/>
          <w:szCs w:val="24"/>
        </w:rPr>
        <w:t xml:space="preserve"> under which those activities need to complete. There is a complete procedure which is followed while undertaking a project. With project schedule, it is possible to minimize the ambiguity and complete the project efficiently. </w:t>
      </w:r>
      <w:r w:rsidRPr="5EBF7DCE" w:rsidR="0018065A">
        <w:rPr>
          <w:rFonts w:ascii="Arial" w:hAnsi="Arial" w:eastAsia="Arial" w:cs="Arial"/>
          <w:sz w:val="24"/>
          <w:szCs w:val="24"/>
        </w:rPr>
        <w:t xml:space="preserve">It brings clarity in project work and helps in completing the project in minimum </w:t>
      </w:r>
      <w:r w:rsidRPr="5EBF7DCE" w:rsidR="27317FEF">
        <w:rPr>
          <w:rFonts w:ascii="Arial" w:hAnsi="Arial" w:eastAsia="Arial" w:cs="Arial"/>
          <w:sz w:val="24"/>
          <w:szCs w:val="24"/>
        </w:rPr>
        <w:t>time</w:t>
      </w:r>
      <w:r w:rsidRPr="5EBF7DCE" w:rsidR="0018065A">
        <w:rPr>
          <w:rFonts w:ascii="Arial" w:hAnsi="Arial" w:eastAsia="Arial" w:cs="Arial"/>
          <w:sz w:val="24"/>
          <w:szCs w:val="24"/>
        </w:rPr>
        <w:t>. It is imperative to analyze the activities of project before preparing schedule</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w:t>
      </w:r>
      <w:r w:rsidRPr="5EBF7DCE" w:rsidR="000B43A4">
        <w:rPr>
          <w:rFonts w:ascii="Arial" w:hAnsi="Arial" w:eastAsia="Arial" w:cs="Arial"/>
          <w:color w:val="222222"/>
          <w:sz w:val="24"/>
          <w:szCs w:val="24"/>
          <w:shd w:val="clear" w:color="auto" w:fill="FFFFFF"/>
        </w:rPr>
        <w:t xml:space="preserve">Anderson and et. al., </w:t>
      </w:r>
      <w:r w:rsidRPr="5EBF7DCE" w:rsidR="000B43A4">
        <w:rPr>
          <w:rFonts w:ascii="Arial" w:hAnsi="Arial" w:eastAsia="Arial" w:cs="Arial"/>
          <w:color w:val="222222"/>
          <w:sz w:val="24"/>
          <w:szCs w:val="24"/>
          <w:shd w:val="clear" w:color="auto" w:fill="FFFFFF"/>
        </w:rPr>
        <w:t>2018)</w:t>
      </w:r>
      <w:r w:rsidRPr="5EBF7DCE" w:rsidR="0018065A">
        <w:rPr>
          <w:rFonts w:ascii="Arial" w:hAnsi="Arial" w:eastAsia="Arial" w:cs="Arial"/>
          <w:sz w:val="24"/>
          <w:szCs w:val="24"/>
        </w:rPr>
        <w:t xml:space="preserve">. In current </w:t>
      </w:r>
      <w:r w:rsidRPr="5EBF7DCE" w:rsidR="083E31EB">
        <w:rPr>
          <w:rFonts w:ascii="Arial" w:hAnsi="Arial" w:eastAsia="Arial" w:cs="Arial"/>
          <w:sz w:val="24"/>
          <w:szCs w:val="24"/>
        </w:rPr>
        <w:t xml:space="preserve">project </w:t>
      </w:r>
      <w:r w:rsidRPr="5EBF7DCE" w:rsidR="46E3171C">
        <w:rPr>
          <w:rFonts w:ascii="Arial" w:hAnsi="Arial" w:eastAsia="Arial" w:cs="Arial"/>
          <w:sz w:val="24"/>
          <w:szCs w:val="24"/>
        </w:rPr>
        <w:t xml:space="preserve">will last for 7 </w:t>
      </w:r>
      <w:r w:rsidRPr="5EBF7DCE" w:rsidR="366E4D5B">
        <w:rPr>
          <w:rFonts w:ascii="Arial" w:hAnsi="Arial" w:eastAsia="Arial" w:cs="Arial"/>
          <w:sz w:val="24"/>
          <w:szCs w:val="24"/>
        </w:rPr>
        <w:t xml:space="preserve">months</w:t>
      </w:r>
      <w:r w:rsidRPr="5EBF7DCE" w:rsidR="46E3171C">
        <w:rPr>
          <w:rFonts w:ascii="Arial" w:hAnsi="Arial" w:eastAsia="Arial" w:cs="Arial"/>
          <w:sz w:val="24"/>
          <w:szCs w:val="24"/>
        </w:rPr>
        <w:t xml:space="preserve"> with start date </w:t>
      </w:r>
      <w:r w:rsidRPr="5EBF7DCE" w:rsidR="46E3171C">
        <w:rPr>
          <w:rFonts w:ascii="Arial" w:hAnsi="Arial" w:eastAsia="Arial" w:cs="Arial"/>
          <w:sz w:val="24"/>
          <w:szCs w:val="24"/>
        </w:rPr>
        <w:t>on 25th of February of 2022 and finish on 25th of August 2022</w:t>
      </w:r>
      <w:r w:rsidRPr="5EBF7DCE" w:rsidR="07F93DAD">
        <w:rPr>
          <w:rFonts w:ascii="Arial" w:hAnsi="Arial" w:eastAsia="Arial" w:cs="Arial"/>
          <w:sz w:val="24"/>
          <w:szCs w:val="24"/>
        </w:rPr>
        <w:t xml:space="preserve">. </w:t>
      </w:r>
    </w:p>
    <w:p w:rsidRPr="00DA1C80" w:rsidR="0018065A" w:rsidP="5EBF7DCE" w:rsidRDefault="0018065A" w14:paraId="395D647F" w14:textId="5051019A">
      <w:pPr>
        <w:spacing w:line="360" w:lineRule="auto"/>
        <w:ind w:firstLine="0"/>
        <w:jc w:val="both"/>
        <w:rPr>
          <w:rFonts w:ascii="Arial" w:hAnsi="Arial" w:eastAsia="Arial" w:cs="Arial"/>
          <w:b w:val="0"/>
          <w:bCs w:val="0"/>
          <w:sz w:val="24"/>
          <w:szCs w:val="24"/>
          <w:u w:val="single"/>
        </w:rPr>
      </w:pPr>
    </w:p>
    <w:p w:rsidRPr="000B43A4" w:rsidR="00105F5D" w:rsidP="5EBF7DCE" w:rsidRDefault="00DA1C80" w14:paraId="48B0DC60" w14:textId="45F7D6FB">
      <w:pPr>
        <w:spacing w:line="360" w:lineRule="auto"/>
        <w:ind w:firstLine="720"/>
        <w:jc w:val="both"/>
        <w:rPr>
          <w:rFonts w:ascii="Arial" w:hAnsi="Arial" w:eastAsia="Arial" w:cs="Arial"/>
          <w:color w:val="222222"/>
          <w:sz w:val="24"/>
          <w:szCs w:val="24"/>
          <w:shd w:val="clear" w:color="auto" w:fill="FFFFFF"/>
        </w:rPr>
      </w:pPr>
      <w:r w:rsidRPr="5EBF7DCE" w:rsidR="00DA1C80">
        <w:rPr>
          <w:rFonts w:ascii="Arial" w:hAnsi="Arial" w:eastAsia="Arial" w:cs="Arial"/>
          <w:sz w:val="24"/>
          <w:szCs w:val="24"/>
        </w:rPr>
        <w:lastRenderedPageBreak/>
        <w:t>It is o</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e of the popular used ways of </w:t>
      </w:r>
      <w:r w:rsidRPr="5EBF7DCE" w:rsidR="00DA1C80">
        <w:rPr>
          <w:rFonts w:ascii="Arial" w:hAnsi="Arial" w:eastAsia="Arial" w:cs="Arial"/>
          <w:sz w:val="24"/>
          <w:szCs w:val="24"/>
        </w:rPr>
        <w:t>demonstrating</w:t>
      </w:r>
      <w:r w:rsidRPr="5EBF7DCE" w:rsidR="00DA1C80">
        <w:rPr>
          <w:rFonts w:ascii="Arial" w:hAnsi="Arial" w:eastAsia="Arial" w:cs="Arial"/>
          <w:sz w:val="24"/>
          <w:szCs w:val="24"/>
        </w:rPr>
        <w:t xml:space="preserve"> tasks alo</w:t>
      </w:r>
      <w:r w:rsidRPr="5EBF7DCE" w:rsidR="00DA1C80">
        <w:rPr>
          <w:rFonts w:ascii="Arial" w:hAnsi="Arial" w:eastAsia="Arial" w:cs="Arial"/>
          <w:sz w:val="24"/>
          <w:szCs w:val="24"/>
        </w:rPr>
        <w:t>n</w:t>
      </w:r>
      <w:r w:rsidRPr="5EBF7DCE" w:rsidR="00DA1C80">
        <w:rPr>
          <w:rFonts w:ascii="Arial" w:hAnsi="Arial" w:eastAsia="Arial" w:cs="Arial"/>
          <w:sz w:val="24"/>
          <w:szCs w:val="24"/>
        </w:rPr>
        <w:t>g with time available for such activities. It is a graphical tool which helps i</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w:t>
      </w:r>
      <w:r w:rsidRPr="5EBF7DCE" w:rsidR="00DA1C80">
        <w:rPr>
          <w:rFonts w:ascii="Arial" w:hAnsi="Arial" w:eastAsia="Arial" w:cs="Arial"/>
          <w:sz w:val="24"/>
          <w:szCs w:val="24"/>
        </w:rPr>
        <w:t xml:space="preserve">ide</w:t>
      </w:r>
      <w:r w:rsidRPr="5EBF7DCE" w:rsidR="00DA1C80">
        <w:rPr>
          <w:rFonts w:ascii="Arial" w:hAnsi="Arial" w:eastAsia="Arial" w:cs="Arial"/>
          <w:sz w:val="24"/>
          <w:szCs w:val="24"/>
        </w:rPr>
        <w:t>n</w:t>
      </w:r>
      <w:r w:rsidRPr="5EBF7DCE" w:rsidR="00DA1C80">
        <w:rPr>
          <w:rFonts w:ascii="Arial" w:hAnsi="Arial" w:eastAsia="Arial" w:cs="Arial"/>
          <w:sz w:val="24"/>
          <w:szCs w:val="24"/>
        </w:rPr>
        <w:t>tifyi</w:t>
      </w:r>
      <w:r w:rsidRPr="5EBF7DCE" w:rsidR="00DA1C80">
        <w:rPr>
          <w:rFonts w:ascii="Arial" w:hAnsi="Arial" w:eastAsia="Arial" w:cs="Arial"/>
          <w:sz w:val="24"/>
          <w:szCs w:val="24"/>
        </w:rPr>
        <w:t>n</w:t>
      </w:r>
      <w:r w:rsidRPr="5EBF7DCE" w:rsidR="00DA1C80">
        <w:rPr>
          <w:rFonts w:ascii="Arial" w:hAnsi="Arial" w:eastAsia="Arial" w:cs="Arial"/>
          <w:sz w:val="24"/>
          <w:szCs w:val="24"/>
        </w:rPr>
        <w:t>g</w:t>
      </w:r>
      <w:r w:rsidRPr="5EBF7DCE" w:rsidR="00DA1C80">
        <w:rPr>
          <w:rFonts w:ascii="Arial" w:hAnsi="Arial" w:eastAsia="Arial" w:cs="Arial"/>
          <w:sz w:val="24"/>
          <w:szCs w:val="24"/>
        </w:rPr>
        <w:t xml:space="preserve"> roles a</w:t>
      </w:r>
      <w:r w:rsidRPr="5EBF7DCE" w:rsidR="00DA1C80">
        <w:rPr>
          <w:rFonts w:ascii="Arial" w:hAnsi="Arial" w:eastAsia="Arial" w:cs="Arial"/>
          <w:sz w:val="24"/>
          <w:szCs w:val="24"/>
        </w:rPr>
        <w:t>n</w:t>
      </w:r>
      <w:r w:rsidRPr="5EBF7DCE" w:rsidR="00DA1C80">
        <w:rPr>
          <w:rFonts w:ascii="Arial" w:hAnsi="Arial" w:eastAsia="Arial" w:cs="Arial"/>
          <w:sz w:val="24"/>
          <w:szCs w:val="24"/>
        </w:rPr>
        <w:t>d responsibilities of differe</w:t>
      </w:r>
      <w:r w:rsidRPr="5EBF7DCE" w:rsidR="00DA1C80">
        <w:rPr>
          <w:rFonts w:ascii="Arial" w:hAnsi="Arial" w:eastAsia="Arial" w:cs="Arial"/>
          <w:sz w:val="24"/>
          <w:szCs w:val="24"/>
        </w:rPr>
        <w:t>n</w:t>
      </w:r>
      <w:r w:rsidRPr="5EBF7DCE" w:rsidR="00DA1C80">
        <w:rPr>
          <w:rFonts w:ascii="Arial" w:hAnsi="Arial" w:eastAsia="Arial" w:cs="Arial"/>
          <w:sz w:val="24"/>
          <w:szCs w:val="24"/>
        </w:rPr>
        <w:t>t people i</w:t>
      </w:r>
      <w:r w:rsidRPr="5EBF7DCE" w:rsidR="00DA1C80">
        <w:rPr>
          <w:rFonts w:ascii="Arial" w:hAnsi="Arial" w:eastAsia="Arial" w:cs="Arial"/>
          <w:sz w:val="24"/>
          <w:szCs w:val="24"/>
        </w:rPr>
        <w:t>n</w:t>
      </w:r>
      <w:r w:rsidRPr="5EBF7DCE" w:rsidR="00DA1C80">
        <w:rPr>
          <w:rFonts w:ascii="Arial" w:hAnsi="Arial" w:eastAsia="Arial" w:cs="Arial"/>
          <w:sz w:val="24"/>
          <w:szCs w:val="24"/>
        </w:rPr>
        <w:t>cludi</w:t>
      </w:r>
      <w:r w:rsidRPr="5EBF7DCE" w:rsidR="00DA1C80">
        <w:rPr>
          <w:rFonts w:ascii="Arial" w:hAnsi="Arial" w:eastAsia="Arial" w:cs="Arial"/>
          <w:sz w:val="24"/>
          <w:szCs w:val="24"/>
        </w:rPr>
        <w:t>n</w:t>
      </w:r>
      <w:r w:rsidRPr="5EBF7DCE" w:rsidR="00DA1C80">
        <w:rPr>
          <w:rFonts w:ascii="Arial" w:hAnsi="Arial" w:eastAsia="Arial" w:cs="Arial"/>
          <w:sz w:val="24"/>
          <w:szCs w:val="24"/>
        </w:rPr>
        <w:t>g i</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the project. I</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additio</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w:t>
      </w:r>
      <w:r w:rsidRPr="5EBF7DCE" w:rsidR="6CD327B4">
        <w:rPr>
          <w:rFonts w:ascii="Arial" w:hAnsi="Arial" w:eastAsia="Arial" w:cs="Arial"/>
          <w:sz w:val="24"/>
          <w:szCs w:val="24"/>
        </w:rPr>
        <w:t>Gantt</w:t>
      </w:r>
      <w:r w:rsidRPr="5EBF7DCE" w:rsidR="00DA1C80">
        <w:rPr>
          <w:rFonts w:ascii="Arial" w:hAnsi="Arial" w:eastAsia="Arial" w:cs="Arial"/>
          <w:sz w:val="24"/>
          <w:szCs w:val="24"/>
        </w:rPr>
        <w:t xml:space="preserve"> chart defi</w:t>
      </w:r>
      <w:r w:rsidRPr="5EBF7DCE" w:rsidR="00DA1C80">
        <w:rPr>
          <w:rFonts w:ascii="Arial" w:hAnsi="Arial" w:eastAsia="Arial" w:cs="Arial"/>
          <w:sz w:val="24"/>
          <w:szCs w:val="24"/>
        </w:rPr>
        <w:t>n</w:t>
      </w:r>
      <w:r w:rsidRPr="5EBF7DCE" w:rsidR="00DA1C80">
        <w:rPr>
          <w:rFonts w:ascii="Arial" w:hAnsi="Arial" w:eastAsia="Arial" w:cs="Arial"/>
          <w:sz w:val="24"/>
          <w:szCs w:val="24"/>
        </w:rPr>
        <w:t>es the schedule of differe</w:t>
      </w:r>
      <w:r w:rsidRPr="5EBF7DCE" w:rsidR="00DA1C80">
        <w:rPr>
          <w:rFonts w:ascii="Arial" w:hAnsi="Arial" w:eastAsia="Arial" w:cs="Arial"/>
          <w:sz w:val="24"/>
          <w:szCs w:val="24"/>
        </w:rPr>
        <w:t>n</w:t>
      </w:r>
      <w:r w:rsidRPr="5EBF7DCE" w:rsidR="00DA1C80">
        <w:rPr>
          <w:rFonts w:ascii="Arial" w:hAnsi="Arial" w:eastAsia="Arial" w:cs="Arial"/>
          <w:sz w:val="24"/>
          <w:szCs w:val="24"/>
        </w:rPr>
        <w:t>t activities to complete the project. Additio</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ally, it </w:t>
      </w:r>
      <w:r w:rsidRPr="5EBF7DCE" w:rsidR="00DA1C80">
        <w:rPr>
          <w:rFonts w:ascii="Arial" w:hAnsi="Arial" w:eastAsia="Arial" w:cs="Arial"/>
          <w:sz w:val="24"/>
          <w:szCs w:val="24"/>
        </w:rPr>
        <w:t>assists</w:t>
      </w:r>
      <w:r w:rsidRPr="5EBF7DCE" w:rsidR="00DA1C80">
        <w:rPr>
          <w:rFonts w:ascii="Arial" w:hAnsi="Arial" w:eastAsia="Arial" w:cs="Arial"/>
          <w:sz w:val="24"/>
          <w:szCs w:val="24"/>
        </w:rPr>
        <w:t xml:space="preserve"> i</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planning a</w:t>
      </w:r>
      <w:r w:rsidRPr="5EBF7DCE" w:rsidR="00DA1C80">
        <w:rPr>
          <w:rFonts w:ascii="Arial" w:hAnsi="Arial" w:eastAsia="Arial" w:cs="Arial"/>
          <w:sz w:val="24"/>
          <w:szCs w:val="24"/>
        </w:rPr>
        <w:t>n</w:t>
      </w:r>
      <w:r w:rsidRPr="5EBF7DCE" w:rsidR="00DA1C80">
        <w:rPr>
          <w:rFonts w:ascii="Arial" w:hAnsi="Arial" w:eastAsia="Arial" w:cs="Arial"/>
          <w:sz w:val="24"/>
          <w:szCs w:val="24"/>
        </w:rPr>
        <w:t>d scheduli</w:t>
      </w:r>
      <w:r w:rsidRPr="5EBF7DCE" w:rsidR="00DA1C80">
        <w:rPr>
          <w:rFonts w:ascii="Arial" w:hAnsi="Arial" w:eastAsia="Arial" w:cs="Arial"/>
          <w:sz w:val="24"/>
          <w:szCs w:val="24"/>
        </w:rPr>
        <w:t>n</w:t>
      </w:r>
      <w:r w:rsidRPr="5EBF7DCE" w:rsidR="00DA1C80">
        <w:rPr>
          <w:rFonts w:ascii="Arial" w:hAnsi="Arial" w:eastAsia="Arial" w:cs="Arial"/>
          <w:sz w:val="24"/>
          <w:szCs w:val="24"/>
        </w:rPr>
        <w:t>g the project properly</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 xml:space="preserve">(Kerzner, </w:t>
      </w:r>
      <w:r w:rsidRPr="5EBF7DCE" w:rsidR="000B43A4">
        <w:rPr>
          <w:rFonts w:ascii="Arial" w:hAnsi="Arial" w:eastAsia="Arial" w:cs="Arial"/>
          <w:color w:val="222222"/>
          <w:sz w:val="24"/>
          <w:szCs w:val="24"/>
          <w:shd w:val="clear" w:color="auto" w:fill="FFFFFF"/>
        </w:rPr>
        <w:t>2019</w:t>
      </w:r>
      <w:r w:rsidRPr="5EBF7DCE" w:rsidR="000B43A4">
        <w:rPr>
          <w:rFonts w:ascii="Arial" w:hAnsi="Arial" w:eastAsia="Arial" w:cs="Arial"/>
          <w:color w:val="222222"/>
          <w:sz w:val="24"/>
          <w:szCs w:val="24"/>
          <w:shd w:val="clear" w:color="auto" w:fill="FFFFFF"/>
        </w:rPr>
        <w:t>)</w:t>
      </w:r>
      <w:r w:rsidRPr="5EBF7DCE" w:rsidR="00DA1C80">
        <w:rPr>
          <w:rFonts w:ascii="Arial" w:hAnsi="Arial" w:eastAsia="Arial" w:cs="Arial"/>
          <w:sz w:val="24"/>
          <w:szCs w:val="24"/>
        </w:rPr>
        <w:t xml:space="preserve">. Through, </w:t>
      </w:r>
      <w:r w:rsidRPr="5EBF7DCE" w:rsidR="3EC053E0">
        <w:rPr>
          <w:rFonts w:ascii="Arial" w:hAnsi="Arial" w:eastAsia="Arial" w:cs="Arial"/>
          <w:sz w:val="24"/>
          <w:szCs w:val="24"/>
        </w:rPr>
        <w:t>Gantt</w:t>
      </w:r>
      <w:r w:rsidRPr="5EBF7DCE" w:rsidR="00DA1C80">
        <w:rPr>
          <w:rFonts w:ascii="Arial" w:hAnsi="Arial" w:eastAsia="Arial" w:cs="Arial"/>
          <w:sz w:val="24"/>
          <w:szCs w:val="24"/>
        </w:rPr>
        <w:t xml:space="preserve"> chart, it is possible to </w:t>
      </w:r>
      <w:r w:rsidRPr="5EBF7DCE" w:rsidR="4DDDE8D5">
        <w:rPr>
          <w:rFonts w:ascii="Arial" w:hAnsi="Arial" w:eastAsia="Arial" w:cs="Arial"/>
          <w:sz w:val="24"/>
          <w:szCs w:val="24"/>
        </w:rPr>
        <w:t xml:space="preserve">reduce</w:t>
      </w:r>
      <w:r w:rsidRPr="5EBF7DCE" w:rsidR="00DA1C80">
        <w:rPr>
          <w:rFonts w:ascii="Arial" w:hAnsi="Arial" w:eastAsia="Arial" w:cs="Arial"/>
          <w:sz w:val="24"/>
          <w:szCs w:val="24"/>
        </w:rPr>
        <w:t xml:space="preserve"> the complexity of project. Apart from this, it </w:t>
      </w:r>
      <w:r w:rsidRPr="5EBF7DCE" w:rsidR="00DA1C80">
        <w:rPr>
          <w:rFonts w:ascii="Arial" w:hAnsi="Arial" w:eastAsia="Arial" w:cs="Arial"/>
          <w:sz w:val="24"/>
          <w:szCs w:val="24"/>
        </w:rPr>
        <w:t xml:space="preserve">provides</w:t>
      </w:r>
      <w:r w:rsidRPr="5EBF7DCE" w:rsidR="00DA1C80">
        <w:rPr>
          <w:rFonts w:ascii="Arial" w:hAnsi="Arial" w:eastAsia="Arial" w:cs="Arial"/>
          <w:sz w:val="24"/>
          <w:szCs w:val="24"/>
        </w:rPr>
        <w:t xml:space="preserve"> visual view of project tasks. I</w:t>
      </w:r>
      <w:r w:rsidRPr="5EBF7DCE" w:rsidR="00DA1C80">
        <w:rPr>
          <w:rFonts w:ascii="Arial" w:hAnsi="Arial" w:eastAsia="Arial" w:cs="Arial"/>
          <w:sz w:val="24"/>
          <w:szCs w:val="24"/>
        </w:rPr>
        <w:t>n</w:t>
      </w:r>
      <w:r w:rsidRPr="5EBF7DCE" w:rsidR="00DA1C80">
        <w:rPr>
          <w:rFonts w:ascii="Arial" w:hAnsi="Arial" w:eastAsia="Arial" w:cs="Arial"/>
          <w:sz w:val="24"/>
          <w:szCs w:val="24"/>
        </w:rPr>
        <w:t xml:space="preserve"> case of curre</w:t>
      </w:r>
      <w:r w:rsidRPr="5EBF7DCE" w:rsidR="00DA1C80">
        <w:rPr>
          <w:rFonts w:ascii="Arial" w:hAnsi="Arial" w:eastAsia="Arial" w:cs="Arial"/>
          <w:sz w:val="24"/>
          <w:szCs w:val="24"/>
        </w:rPr>
        <w:t>n</w:t>
      </w:r>
      <w:r w:rsidRPr="5EBF7DCE" w:rsidR="00105F5D">
        <w:rPr>
          <w:rFonts w:ascii="Arial" w:hAnsi="Arial" w:eastAsia="Arial" w:cs="Arial"/>
          <w:sz w:val="24"/>
          <w:szCs w:val="24"/>
        </w:rPr>
        <w:t>t project, several tasks will perform that ca</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be prese</w:t>
      </w:r>
      <w:r w:rsidRPr="5EBF7DCE" w:rsidR="00105F5D">
        <w:rPr>
          <w:rFonts w:ascii="Arial" w:hAnsi="Arial" w:eastAsia="Arial" w:cs="Arial"/>
          <w:sz w:val="24"/>
          <w:szCs w:val="24"/>
        </w:rPr>
        <w:t>n</w:t>
      </w:r>
      <w:r w:rsidRPr="5EBF7DCE" w:rsidR="00105F5D">
        <w:rPr>
          <w:rFonts w:ascii="Arial" w:hAnsi="Arial" w:eastAsia="Arial" w:cs="Arial"/>
          <w:sz w:val="24"/>
          <w:szCs w:val="24"/>
        </w:rPr>
        <w:t>t graphically by prepari</w:t>
      </w:r>
      <w:r w:rsidRPr="5EBF7DCE" w:rsidR="00105F5D">
        <w:rPr>
          <w:rFonts w:ascii="Arial" w:hAnsi="Arial" w:eastAsia="Arial" w:cs="Arial"/>
          <w:sz w:val="24"/>
          <w:szCs w:val="24"/>
        </w:rPr>
        <w:t>n</w:t>
      </w:r>
      <w:r w:rsidRPr="5EBF7DCE" w:rsidR="00105F5D">
        <w:rPr>
          <w:rFonts w:ascii="Arial" w:hAnsi="Arial" w:eastAsia="Arial" w:cs="Arial"/>
          <w:sz w:val="24"/>
          <w:szCs w:val="24"/>
        </w:rPr>
        <w:t>g Ga</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tt Chart. </w:t>
      </w:r>
    </w:p>
    <w:p w:rsidRPr="00105F5D" w:rsidR="00105F5D" w:rsidP="5EBF7DCE" w:rsidRDefault="00105F5D" w14:paraId="44031C20" w14:textId="77777777">
      <w:pPr>
        <w:pStyle w:val="Heading2"/>
        <w:spacing w:line="360" w:lineRule="auto"/>
        <w:jc w:val="both"/>
        <w:rPr>
          <w:rFonts w:ascii="Arial" w:hAnsi="Arial" w:eastAsia="Arial" w:cs="Arial"/>
          <w:b w:val="0"/>
          <w:bCs w:val="0"/>
          <w:color w:val="000000" w:themeColor="text1"/>
          <w:sz w:val="24"/>
          <w:szCs w:val="24"/>
          <w:u w:val="single"/>
        </w:rPr>
      </w:pPr>
      <w:bookmarkStart w:name="_Toc479926976" w:id="2144756383"/>
      <w:r w:rsidRPr="5EBF7DCE" w:rsidR="00105F5D">
        <w:rPr>
          <w:rFonts w:ascii="Arial" w:hAnsi="Arial" w:eastAsia="Arial" w:cs="Arial"/>
          <w:b w:val="0"/>
          <w:bCs w:val="0"/>
          <w:color w:val="000000" w:themeColor="text1" w:themeTint="FF" w:themeShade="FF"/>
          <w:sz w:val="24"/>
          <w:szCs w:val="24"/>
          <w:u w:val="single"/>
        </w:rPr>
        <w:t>Risk assessment</w:t>
      </w:r>
      <w:bookmarkEnd w:id="2144756383"/>
    </w:p>
    <w:p w:rsidR="00105F5D" w:rsidP="5EBF7DCE" w:rsidRDefault="00105F5D" w14:paraId="465ADBE1" w14:textId="474B0488">
      <w:pPr>
        <w:spacing w:line="360" w:lineRule="auto"/>
        <w:ind w:firstLine="720"/>
        <w:jc w:val="both"/>
        <w:rPr>
          <w:rFonts w:ascii="Arial" w:hAnsi="Arial" w:eastAsia="Arial" w:cs="Arial"/>
          <w:sz w:val="24"/>
          <w:szCs w:val="24"/>
        </w:rPr>
      </w:pPr>
      <w:r w:rsidRPr="5EBF7DCE" w:rsidR="00105F5D">
        <w:rPr>
          <w:rFonts w:ascii="Arial" w:hAnsi="Arial" w:eastAsia="Arial" w:cs="Arial"/>
          <w:sz w:val="24"/>
          <w:szCs w:val="24"/>
        </w:rPr>
        <w:t>Risk assessme</w:t>
      </w:r>
      <w:r w:rsidRPr="5EBF7DCE" w:rsidR="00105F5D">
        <w:rPr>
          <w:rFonts w:ascii="Arial" w:hAnsi="Arial" w:eastAsia="Arial" w:cs="Arial"/>
          <w:sz w:val="24"/>
          <w:szCs w:val="24"/>
        </w:rPr>
        <w:t>n</w:t>
      </w:r>
      <w:r w:rsidRPr="5EBF7DCE" w:rsidR="00105F5D">
        <w:rPr>
          <w:rFonts w:ascii="Arial" w:hAnsi="Arial" w:eastAsia="Arial" w:cs="Arial"/>
          <w:sz w:val="24"/>
          <w:szCs w:val="24"/>
        </w:rPr>
        <w:t>t is a process that is helpful i</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ide</w:t>
      </w:r>
      <w:r w:rsidRPr="5EBF7DCE" w:rsidR="00105F5D">
        <w:rPr>
          <w:rFonts w:ascii="Arial" w:hAnsi="Arial" w:eastAsia="Arial" w:cs="Arial"/>
          <w:sz w:val="24"/>
          <w:szCs w:val="24"/>
        </w:rPr>
        <w:t>n</w:t>
      </w:r>
      <w:r w:rsidRPr="5EBF7DCE" w:rsidR="00105F5D">
        <w:rPr>
          <w:rFonts w:ascii="Arial" w:hAnsi="Arial" w:eastAsia="Arial" w:cs="Arial"/>
          <w:sz w:val="24"/>
          <w:szCs w:val="24"/>
        </w:rPr>
        <w:t>tificatio</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of pote</w:t>
      </w:r>
      <w:r w:rsidRPr="5EBF7DCE" w:rsidR="00105F5D">
        <w:rPr>
          <w:rFonts w:ascii="Arial" w:hAnsi="Arial" w:eastAsia="Arial" w:cs="Arial"/>
          <w:sz w:val="24"/>
          <w:szCs w:val="24"/>
        </w:rPr>
        <w:t>n</w:t>
      </w:r>
      <w:r w:rsidRPr="5EBF7DCE" w:rsidR="00105F5D">
        <w:rPr>
          <w:rFonts w:ascii="Arial" w:hAnsi="Arial" w:eastAsia="Arial" w:cs="Arial"/>
          <w:sz w:val="24"/>
          <w:szCs w:val="24"/>
        </w:rPr>
        <w:t>tial hazards a</w:t>
      </w:r>
      <w:r w:rsidRPr="5EBF7DCE" w:rsidR="00105F5D">
        <w:rPr>
          <w:rFonts w:ascii="Arial" w:hAnsi="Arial" w:eastAsia="Arial" w:cs="Arial"/>
          <w:sz w:val="24"/>
          <w:szCs w:val="24"/>
        </w:rPr>
        <w:t>n</w:t>
      </w:r>
      <w:r w:rsidRPr="5EBF7DCE" w:rsidR="00105F5D">
        <w:rPr>
          <w:rFonts w:ascii="Arial" w:hAnsi="Arial" w:eastAsia="Arial" w:cs="Arial"/>
          <w:sz w:val="24"/>
          <w:szCs w:val="24"/>
        </w:rPr>
        <w:t>d a</w:t>
      </w:r>
      <w:r w:rsidRPr="5EBF7DCE" w:rsidR="00105F5D">
        <w:rPr>
          <w:rFonts w:ascii="Arial" w:hAnsi="Arial" w:eastAsia="Arial" w:cs="Arial"/>
          <w:sz w:val="24"/>
          <w:szCs w:val="24"/>
        </w:rPr>
        <w:t>n</w:t>
      </w:r>
      <w:r w:rsidRPr="5EBF7DCE" w:rsidR="00105F5D">
        <w:rPr>
          <w:rFonts w:ascii="Arial" w:hAnsi="Arial" w:eastAsia="Arial" w:cs="Arial"/>
          <w:sz w:val="24"/>
          <w:szCs w:val="24"/>
        </w:rPr>
        <w:t>alyzi</w:t>
      </w:r>
      <w:r w:rsidRPr="5EBF7DCE" w:rsidR="00105F5D">
        <w:rPr>
          <w:rFonts w:ascii="Arial" w:hAnsi="Arial" w:eastAsia="Arial" w:cs="Arial"/>
          <w:sz w:val="24"/>
          <w:szCs w:val="24"/>
        </w:rPr>
        <w:t>n</w:t>
      </w:r>
      <w:r w:rsidRPr="5EBF7DCE" w:rsidR="00105F5D">
        <w:rPr>
          <w:rFonts w:ascii="Arial" w:hAnsi="Arial" w:eastAsia="Arial" w:cs="Arial"/>
          <w:sz w:val="24"/>
          <w:szCs w:val="24"/>
        </w:rPr>
        <w:t>g the pote</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tial impact of hazards. It is assumed that risk is associated with </w:t>
      </w:r>
      <w:r w:rsidRPr="5EBF7DCE" w:rsidR="01515125">
        <w:rPr>
          <w:rFonts w:ascii="Arial" w:hAnsi="Arial" w:eastAsia="Arial" w:cs="Arial"/>
          <w:sz w:val="24"/>
          <w:szCs w:val="24"/>
        </w:rPr>
        <w:t>each</w:t>
      </w:r>
      <w:r w:rsidRPr="5EBF7DCE" w:rsidR="00105F5D">
        <w:rPr>
          <w:rFonts w:ascii="Arial" w:hAnsi="Arial" w:eastAsia="Arial" w:cs="Arial"/>
          <w:sz w:val="24"/>
          <w:szCs w:val="24"/>
        </w:rPr>
        <w:t xml:space="preserve"> project. For completi</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g a project successfully, it is </w:t>
      </w:r>
      <w:r w:rsidRPr="5EBF7DCE" w:rsidR="00105F5D">
        <w:rPr>
          <w:rFonts w:ascii="Arial" w:hAnsi="Arial" w:eastAsia="Arial" w:cs="Arial"/>
          <w:sz w:val="24"/>
          <w:szCs w:val="24"/>
        </w:rPr>
        <w:t>required</w:t>
      </w:r>
      <w:r w:rsidRPr="5EBF7DCE" w:rsidR="00105F5D">
        <w:rPr>
          <w:rFonts w:ascii="Arial" w:hAnsi="Arial" w:eastAsia="Arial" w:cs="Arial"/>
          <w:sz w:val="24"/>
          <w:szCs w:val="24"/>
        </w:rPr>
        <w:t xml:space="preserve"> to assess the potential risk so that project ma</w:t>
      </w:r>
      <w:r w:rsidRPr="5EBF7DCE" w:rsidR="00105F5D">
        <w:rPr>
          <w:rFonts w:ascii="Arial" w:hAnsi="Arial" w:eastAsia="Arial" w:cs="Arial"/>
          <w:sz w:val="24"/>
          <w:szCs w:val="24"/>
        </w:rPr>
        <w:t>n</w:t>
      </w:r>
      <w:r w:rsidRPr="5EBF7DCE" w:rsidR="00105F5D">
        <w:rPr>
          <w:rFonts w:ascii="Arial" w:hAnsi="Arial" w:eastAsia="Arial" w:cs="Arial"/>
          <w:sz w:val="24"/>
          <w:szCs w:val="24"/>
        </w:rPr>
        <w:t>ager ca</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prepare suitable strategies to face the future u</w:t>
      </w:r>
      <w:r w:rsidRPr="5EBF7DCE" w:rsidR="00105F5D">
        <w:rPr>
          <w:rFonts w:ascii="Arial" w:hAnsi="Arial" w:eastAsia="Arial" w:cs="Arial"/>
          <w:sz w:val="24"/>
          <w:szCs w:val="24"/>
        </w:rPr>
        <w:t>n</w:t>
      </w:r>
      <w:r w:rsidRPr="5EBF7DCE" w:rsidR="00105F5D">
        <w:rPr>
          <w:rFonts w:ascii="Arial" w:hAnsi="Arial" w:eastAsia="Arial" w:cs="Arial"/>
          <w:sz w:val="24"/>
          <w:szCs w:val="24"/>
        </w:rPr>
        <w:t>certai</w:t>
      </w:r>
      <w:r w:rsidRPr="5EBF7DCE" w:rsidR="00105F5D">
        <w:rPr>
          <w:rFonts w:ascii="Arial" w:hAnsi="Arial" w:eastAsia="Arial" w:cs="Arial"/>
          <w:sz w:val="24"/>
          <w:szCs w:val="24"/>
        </w:rPr>
        <w:t>n</w:t>
      </w:r>
      <w:r w:rsidRPr="5EBF7DCE" w:rsidR="00105F5D">
        <w:rPr>
          <w:rFonts w:ascii="Arial" w:hAnsi="Arial" w:eastAsia="Arial" w:cs="Arial"/>
          <w:sz w:val="24"/>
          <w:szCs w:val="24"/>
        </w:rPr>
        <w:t>ty. I</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additio</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it is the effort of </w:t>
      </w:r>
      <w:r w:rsidRPr="5EBF7DCE" w:rsidR="00105F5D">
        <w:rPr>
          <w:rFonts w:ascii="Arial" w:hAnsi="Arial" w:eastAsia="Arial" w:cs="Arial"/>
          <w:sz w:val="24"/>
          <w:szCs w:val="24"/>
        </w:rPr>
        <w:t>ide</w:t>
      </w:r>
      <w:r w:rsidRPr="5EBF7DCE" w:rsidR="00105F5D">
        <w:rPr>
          <w:rFonts w:ascii="Arial" w:hAnsi="Arial" w:eastAsia="Arial" w:cs="Arial"/>
          <w:sz w:val="24"/>
          <w:szCs w:val="24"/>
        </w:rPr>
        <w:t>n</w:t>
      </w:r>
      <w:r w:rsidRPr="5EBF7DCE" w:rsidR="00105F5D">
        <w:rPr>
          <w:rFonts w:ascii="Arial" w:hAnsi="Arial" w:eastAsia="Arial" w:cs="Arial"/>
          <w:sz w:val="24"/>
          <w:szCs w:val="24"/>
        </w:rPr>
        <w:t>tifyi</w:t>
      </w:r>
      <w:r w:rsidRPr="5EBF7DCE" w:rsidR="00105F5D">
        <w:rPr>
          <w:rFonts w:ascii="Arial" w:hAnsi="Arial" w:eastAsia="Arial" w:cs="Arial"/>
          <w:sz w:val="24"/>
          <w:szCs w:val="24"/>
        </w:rPr>
        <w:t>n</w:t>
      </w:r>
      <w:r w:rsidRPr="5EBF7DCE" w:rsidR="00105F5D">
        <w:rPr>
          <w:rFonts w:ascii="Arial" w:hAnsi="Arial" w:eastAsia="Arial" w:cs="Arial"/>
          <w:sz w:val="24"/>
          <w:szCs w:val="24"/>
        </w:rPr>
        <w:t>g</w:t>
      </w:r>
      <w:r w:rsidRPr="5EBF7DCE" w:rsidR="00105F5D">
        <w:rPr>
          <w:rFonts w:ascii="Arial" w:hAnsi="Arial" w:eastAsia="Arial" w:cs="Arial"/>
          <w:sz w:val="24"/>
          <w:szCs w:val="24"/>
        </w:rPr>
        <w:t xml:space="preserve"> potential eve</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ts that might affect individuals, </w:t>
      </w:r>
      <w:r w:rsidRPr="5EBF7DCE" w:rsidR="07C89E46">
        <w:rPr>
          <w:rFonts w:ascii="Arial" w:hAnsi="Arial" w:eastAsia="Arial" w:cs="Arial"/>
          <w:sz w:val="24"/>
          <w:szCs w:val="24"/>
        </w:rPr>
        <w:t>assets,</w:t>
      </w:r>
      <w:r w:rsidRPr="5EBF7DCE" w:rsidR="00105F5D">
        <w:rPr>
          <w:rFonts w:ascii="Arial" w:hAnsi="Arial" w:eastAsia="Arial" w:cs="Arial"/>
          <w:sz w:val="24"/>
          <w:szCs w:val="24"/>
        </w:rPr>
        <w:t xml:space="preserve"> a</w:t>
      </w:r>
      <w:r w:rsidRPr="5EBF7DCE" w:rsidR="00105F5D">
        <w:rPr>
          <w:rFonts w:ascii="Arial" w:hAnsi="Arial" w:eastAsia="Arial" w:cs="Arial"/>
          <w:sz w:val="24"/>
          <w:szCs w:val="24"/>
        </w:rPr>
        <w:t>n</w:t>
      </w:r>
      <w:r w:rsidRPr="5EBF7DCE" w:rsidR="00105F5D">
        <w:rPr>
          <w:rFonts w:ascii="Arial" w:hAnsi="Arial" w:eastAsia="Arial" w:cs="Arial"/>
          <w:sz w:val="24"/>
          <w:szCs w:val="24"/>
        </w:rPr>
        <w:t>d busi</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ess </w:t>
      </w:r>
      <w:r w:rsidRPr="5EBF7DCE" w:rsidR="00105F5D">
        <w:rPr>
          <w:rFonts w:ascii="Arial" w:hAnsi="Arial" w:eastAsia="Arial" w:cs="Arial"/>
          <w:sz w:val="24"/>
          <w:szCs w:val="24"/>
        </w:rPr>
        <w:t>n</w:t>
      </w:r>
      <w:r w:rsidRPr="5EBF7DCE" w:rsidR="00105F5D">
        <w:rPr>
          <w:rFonts w:ascii="Arial" w:hAnsi="Arial" w:eastAsia="Arial" w:cs="Arial"/>
          <w:sz w:val="24"/>
          <w:szCs w:val="24"/>
        </w:rPr>
        <w:t>egatively. I</w:t>
      </w:r>
      <w:r w:rsidRPr="5EBF7DCE" w:rsidR="00105F5D">
        <w:rPr>
          <w:rFonts w:ascii="Arial" w:hAnsi="Arial" w:eastAsia="Arial" w:cs="Arial"/>
          <w:sz w:val="24"/>
          <w:szCs w:val="24"/>
        </w:rPr>
        <w:t>n</w:t>
      </w:r>
      <w:r w:rsidRPr="5EBF7DCE" w:rsidR="00105F5D">
        <w:rPr>
          <w:rFonts w:ascii="Arial" w:hAnsi="Arial" w:eastAsia="Arial" w:cs="Arial"/>
          <w:sz w:val="24"/>
          <w:szCs w:val="24"/>
        </w:rPr>
        <w:t xml:space="preserve"> this regard tools of risk assessme</w:t>
      </w:r>
      <w:r w:rsidRPr="5EBF7DCE" w:rsidR="00105F5D">
        <w:rPr>
          <w:rFonts w:ascii="Arial" w:hAnsi="Arial" w:eastAsia="Arial" w:cs="Arial"/>
          <w:sz w:val="24"/>
          <w:szCs w:val="24"/>
        </w:rPr>
        <w:t>n</w:t>
      </w:r>
      <w:r w:rsidRPr="5EBF7DCE" w:rsidR="00105F5D">
        <w:rPr>
          <w:rFonts w:ascii="Arial" w:hAnsi="Arial" w:eastAsia="Arial" w:cs="Arial"/>
          <w:sz w:val="24"/>
          <w:szCs w:val="24"/>
        </w:rPr>
        <w:t>t are briefly explai</w:t>
      </w:r>
      <w:r w:rsidRPr="5EBF7DCE" w:rsidR="00105F5D">
        <w:rPr>
          <w:rFonts w:ascii="Arial" w:hAnsi="Arial" w:eastAsia="Arial" w:cs="Arial"/>
          <w:sz w:val="24"/>
          <w:szCs w:val="24"/>
        </w:rPr>
        <w:t>n</w:t>
      </w:r>
      <w:r w:rsidRPr="5EBF7DCE" w:rsidR="00105F5D">
        <w:rPr>
          <w:rFonts w:ascii="Arial" w:hAnsi="Arial" w:eastAsia="Arial" w:cs="Arial"/>
          <w:sz w:val="24"/>
          <w:szCs w:val="24"/>
        </w:rPr>
        <w:t>ed below:</w:t>
      </w:r>
    </w:p>
    <w:p w:rsidRPr="000B43A4" w:rsidR="00D20CDB" w:rsidP="5EBF7DCE" w:rsidRDefault="00D20CDB" w14:paraId="26B221EE" w14:textId="314A56CA">
      <w:pPr>
        <w:spacing w:line="360" w:lineRule="auto"/>
        <w:ind w:firstLine="0"/>
        <w:jc w:val="both"/>
        <w:rPr>
          <w:rFonts w:ascii="Arial" w:hAnsi="Arial" w:eastAsia="Arial" w:cs="Arial"/>
          <w:sz w:val="24"/>
          <w:szCs w:val="24"/>
        </w:rPr>
      </w:pPr>
      <w:r w:rsidRPr="5EBF7DCE" w:rsidR="00D20CDB">
        <w:rPr>
          <w:rFonts w:ascii="Arial" w:hAnsi="Arial" w:eastAsia="Arial" w:cs="Arial"/>
          <w:b w:val="0"/>
          <w:bCs w:val="0"/>
          <w:sz w:val="24"/>
          <w:szCs w:val="24"/>
          <w:u w:val="single"/>
        </w:rPr>
        <w:t>Risk Matrix:</w:t>
      </w:r>
      <w:r w:rsidRPr="5EBF7DCE" w:rsidR="062A55EA">
        <w:rPr>
          <w:rFonts w:ascii="Arial" w:hAnsi="Arial" w:eastAsia="Arial" w:cs="Arial"/>
          <w:b w:val="1"/>
          <w:bCs w:val="1"/>
          <w:sz w:val="24"/>
          <w:szCs w:val="24"/>
        </w:rPr>
        <w:t xml:space="preserve"> </w:t>
      </w:r>
      <w:r w:rsidRPr="5EBF7DCE" w:rsidR="00D20CDB">
        <w:rPr>
          <w:rFonts w:ascii="Arial" w:hAnsi="Arial" w:eastAsia="Arial" w:cs="Arial"/>
          <w:sz w:val="24"/>
          <w:szCs w:val="24"/>
        </w:rPr>
        <w:t>It is a tool that is used by a</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individual </w:t>
      </w:r>
      <w:r w:rsidRPr="5EBF7DCE" w:rsidR="15B8450A">
        <w:rPr>
          <w:rFonts w:ascii="Arial" w:hAnsi="Arial" w:eastAsia="Arial" w:cs="Arial"/>
          <w:sz w:val="24"/>
          <w:szCs w:val="24"/>
        </w:rPr>
        <w:t xml:space="preserve">repeatedly</w:t>
      </w:r>
      <w:r w:rsidRPr="5EBF7DCE" w:rsidR="00D20CDB">
        <w:rPr>
          <w:rFonts w:ascii="Arial" w:hAnsi="Arial" w:eastAsia="Arial" w:cs="Arial"/>
          <w:sz w:val="24"/>
          <w:szCs w:val="24"/>
        </w:rPr>
        <w:t xml:space="preserve">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differe</w:t>
      </w:r>
      <w:r w:rsidRPr="5EBF7DCE" w:rsidR="00D20CDB">
        <w:rPr>
          <w:rFonts w:ascii="Arial" w:hAnsi="Arial" w:eastAsia="Arial" w:cs="Arial"/>
          <w:sz w:val="24"/>
          <w:szCs w:val="24"/>
        </w:rPr>
        <w:t>n</w:t>
      </w:r>
      <w:r w:rsidRPr="5EBF7DCE" w:rsidR="00D20CDB">
        <w:rPr>
          <w:rFonts w:ascii="Arial" w:hAnsi="Arial" w:eastAsia="Arial" w:cs="Arial"/>
          <w:sz w:val="24"/>
          <w:szCs w:val="24"/>
        </w:rPr>
        <w:t>t circumsta</w:t>
      </w:r>
      <w:r w:rsidRPr="5EBF7DCE" w:rsidR="00D20CDB">
        <w:rPr>
          <w:rFonts w:ascii="Arial" w:hAnsi="Arial" w:eastAsia="Arial" w:cs="Arial"/>
          <w:sz w:val="24"/>
          <w:szCs w:val="24"/>
        </w:rPr>
        <w:t>n</w:t>
      </w:r>
      <w:r w:rsidRPr="5EBF7DCE" w:rsidR="00D20CDB">
        <w:rPr>
          <w:rFonts w:ascii="Arial" w:hAnsi="Arial" w:eastAsia="Arial" w:cs="Arial"/>
          <w:sz w:val="24"/>
          <w:szCs w:val="24"/>
        </w:rPr>
        <w:t>ces. This tool allows the busi</w:t>
      </w:r>
      <w:r w:rsidRPr="5EBF7DCE" w:rsidR="00D20CDB">
        <w:rPr>
          <w:rFonts w:ascii="Arial" w:hAnsi="Arial" w:eastAsia="Arial" w:cs="Arial"/>
          <w:sz w:val="24"/>
          <w:szCs w:val="24"/>
        </w:rPr>
        <w:t>n</w:t>
      </w:r>
      <w:r w:rsidRPr="5EBF7DCE" w:rsidR="00D20CDB">
        <w:rPr>
          <w:rFonts w:ascii="Arial" w:hAnsi="Arial" w:eastAsia="Arial" w:cs="Arial"/>
          <w:sz w:val="24"/>
          <w:szCs w:val="24"/>
        </w:rPr>
        <w:t>ess ow</w:t>
      </w:r>
      <w:r w:rsidRPr="5EBF7DCE" w:rsidR="00D20CDB">
        <w:rPr>
          <w:rFonts w:ascii="Arial" w:hAnsi="Arial" w:eastAsia="Arial" w:cs="Arial"/>
          <w:sz w:val="24"/>
          <w:szCs w:val="24"/>
        </w:rPr>
        <w:t>n</w:t>
      </w:r>
      <w:r w:rsidRPr="5EBF7DCE" w:rsidR="00D20CDB">
        <w:rPr>
          <w:rFonts w:ascii="Arial" w:hAnsi="Arial" w:eastAsia="Arial" w:cs="Arial"/>
          <w:sz w:val="24"/>
          <w:szCs w:val="24"/>
        </w:rPr>
        <w:t>er to a</w:t>
      </w:r>
      <w:r w:rsidRPr="5EBF7DCE" w:rsidR="00D20CDB">
        <w:rPr>
          <w:rFonts w:ascii="Arial" w:hAnsi="Arial" w:eastAsia="Arial" w:cs="Arial"/>
          <w:sz w:val="24"/>
          <w:szCs w:val="24"/>
        </w:rPr>
        <w:t>n</w:t>
      </w:r>
      <w:r w:rsidRPr="5EBF7DCE" w:rsidR="00D20CDB">
        <w:rPr>
          <w:rFonts w:ascii="Arial" w:hAnsi="Arial" w:eastAsia="Arial" w:cs="Arial"/>
          <w:sz w:val="24"/>
          <w:szCs w:val="24"/>
        </w:rPr>
        <w:t>alyze the risk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terms qua</w:t>
      </w:r>
      <w:r w:rsidRPr="5EBF7DCE" w:rsidR="00D20CDB">
        <w:rPr>
          <w:rFonts w:ascii="Arial" w:hAnsi="Arial" w:eastAsia="Arial" w:cs="Arial"/>
          <w:sz w:val="24"/>
          <w:szCs w:val="24"/>
        </w:rPr>
        <w:t>n</w:t>
      </w:r>
      <w:r w:rsidRPr="5EBF7DCE" w:rsidR="00D20CDB">
        <w:rPr>
          <w:rFonts w:ascii="Arial" w:hAnsi="Arial" w:eastAsia="Arial" w:cs="Arial"/>
          <w:sz w:val="24"/>
          <w:szCs w:val="24"/>
        </w:rPr>
        <w:t>titative value.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this, risk break out i</w:t>
      </w:r>
      <w:r w:rsidRPr="5EBF7DCE" w:rsidR="00D20CDB">
        <w:rPr>
          <w:rFonts w:ascii="Arial" w:hAnsi="Arial" w:eastAsia="Arial" w:cs="Arial"/>
          <w:sz w:val="24"/>
          <w:szCs w:val="24"/>
        </w:rPr>
        <w:t>n</w:t>
      </w:r>
      <w:r w:rsidRPr="5EBF7DCE" w:rsidR="00D20CDB">
        <w:rPr>
          <w:rFonts w:ascii="Arial" w:hAnsi="Arial" w:eastAsia="Arial" w:cs="Arial"/>
          <w:sz w:val="24"/>
          <w:szCs w:val="24"/>
        </w:rPr>
        <w:t>to different scales a</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d </w:t>
      </w:r>
      <w:r w:rsidRPr="5EBF7DCE" w:rsidR="00D20CDB">
        <w:rPr>
          <w:rFonts w:ascii="Arial" w:hAnsi="Arial" w:eastAsia="Arial" w:cs="Arial"/>
          <w:sz w:val="24"/>
          <w:szCs w:val="24"/>
        </w:rPr>
        <w:t>n</w:t>
      </w:r>
      <w:r w:rsidRPr="5EBF7DCE" w:rsidR="00D20CDB">
        <w:rPr>
          <w:rFonts w:ascii="Arial" w:hAnsi="Arial" w:eastAsia="Arial" w:cs="Arial"/>
          <w:sz w:val="24"/>
          <w:szCs w:val="24"/>
        </w:rPr>
        <w:t>umeric value is assig</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ed to </w:t>
      </w:r>
      <w:r w:rsidRPr="5EBF7DCE" w:rsidR="31A8EE36">
        <w:rPr>
          <w:rFonts w:ascii="Arial" w:hAnsi="Arial" w:eastAsia="Arial" w:cs="Arial"/>
          <w:sz w:val="24"/>
          <w:szCs w:val="24"/>
        </w:rPr>
        <w:t>each</w:t>
      </w:r>
      <w:r w:rsidRPr="5EBF7DCE" w:rsidR="00D20CDB">
        <w:rPr>
          <w:rFonts w:ascii="Arial" w:hAnsi="Arial" w:eastAsia="Arial" w:cs="Arial"/>
          <w:sz w:val="24"/>
          <w:szCs w:val="24"/>
        </w:rPr>
        <w:t xml:space="preserve"> potential risk a</w:t>
      </w:r>
      <w:r w:rsidRPr="5EBF7DCE" w:rsidR="00D20CDB">
        <w:rPr>
          <w:rFonts w:ascii="Arial" w:hAnsi="Arial" w:eastAsia="Arial" w:cs="Arial"/>
          <w:sz w:val="24"/>
          <w:szCs w:val="24"/>
        </w:rPr>
        <w:t>n</w:t>
      </w:r>
      <w:r w:rsidRPr="5EBF7DCE" w:rsidR="00D20CDB">
        <w:rPr>
          <w:rFonts w:ascii="Arial" w:hAnsi="Arial" w:eastAsia="Arial" w:cs="Arial"/>
          <w:sz w:val="24"/>
          <w:szCs w:val="24"/>
        </w:rPr>
        <w:t>d impact.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additio</w:t>
      </w:r>
      <w:r w:rsidRPr="5EBF7DCE" w:rsidR="00D20CDB">
        <w:rPr>
          <w:rFonts w:ascii="Arial" w:hAnsi="Arial" w:eastAsia="Arial" w:cs="Arial"/>
          <w:sz w:val="24"/>
          <w:szCs w:val="24"/>
        </w:rPr>
        <w:t>n</w:t>
      </w:r>
      <w:r w:rsidRPr="5EBF7DCE" w:rsidR="00D20CDB">
        <w:rPr>
          <w:rFonts w:ascii="Arial" w:hAnsi="Arial" w:eastAsia="Arial" w:cs="Arial"/>
          <w:sz w:val="24"/>
          <w:szCs w:val="24"/>
        </w:rPr>
        <w:t>, this tool is helpful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assessi</w:t>
      </w:r>
      <w:r w:rsidRPr="5EBF7DCE" w:rsidR="00D20CDB">
        <w:rPr>
          <w:rFonts w:ascii="Arial" w:hAnsi="Arial" w:eastAsia="Arial" w:cs="Arial"/>
          <w:sz w:val="24"/>
          <w:szCs w:val="24"/>
        </w:rPr>
        <w:t>n</w:t>
      </w:r>
      <w:r w:rsidRPr="5EBF7DCE" w:rsidR="00D20CDB">
        <w:rPr>
          <w:rFonts w:ascii="Arial" w:hAnsi="Arial" w:eastAsia="Arial" w:cs="Arial"/>
          <w:sz w:val="24"/>
          <w:szCs w:val="24"/>
        </w:rPr>
        <w:t>g the level of risk which ca</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be accepted by a</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individual. It also helps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w:t>
      </w:r>
      <w:r w:rsidRPr="5EBF7DCE" w:rsidR="00D20CDB">
        <w:rPr>
          <w:rFonts w:ascii="Arial" w:hAnsi="Arial" w:eastAsia="Arial" w:cs="Arial"/>
          <w:sz w:val="24"/>
          <w:szCs w:val="24"/>
        </w:rPr>
        <w:t xml:space="preserve">i</w:t>
      </w:r>
      <w:r w:rsidRPr="5EBF7DCE" w:rsidR="00D20CDB">
        <w:rPr>
          <w:rFonts w:ascii="Arial" w:hAnsi="Arial" w:eastAsia="Arial" w:cs="Arial"/>
          <w:sz w:val="24"/>
          <w:szCs w:val="24"/>
        </w:rPr>
        <w:t xml:space="preserve">de</w:t>
      </w:r>
      <w:r w:rsidRPr="5EBF7DCE" w:rsidR="00D20CDB">
        <w:rPr>
          <w:rFonts w:ascii="Arial" w:hAnsi="Arial" w:eastAsia="Arial" w:cs="Arial"/>
          <w:sz w:val="24"/>
          <w:szCs w:val="24"/>
        </w:rPr>
        <w:t>n</w:t>
      </w:r>
      <w:r w:rsidRPr="5EBF7DCE" w:rsidR="00D20CDB">
        <w:rPr>
          <w:rFonts w:ascii="Arial" w:hAnsi="Arial" w:eastAsia="Arial" w:cs="Arial"/>
          <w:sz w:val="24"/>
          <w:szCs w:val="24"/>
        </w:rPr>
        <w:t>tifyi</w:t>
      </w:r>
      <w:r w:rsidRPr="5EBF7DCE" w:rsidR="00D20CDB">
        <w:rPr>
          <w:rFonts w:ascii="Arial" w:hAnsi="Arial" w:eastAsia="Arial" w:cs="Arial"/>
          <w:sz w:val="24"/>
          <w:szCs w:val="24"/>
        </w:rPr>
        <w:t>n</w:t>
      </w:r>
      <w:r w:rsidRPr="5EBF7DCE" w:rsidR="00D20CDB">
        <w:rPr>
          <w:rFonts w:ascii="Arial" w:hAnsi="Arial" w:eastAsia="Arial" w:cs="Arial"/>
          <w:sz w:val="24"/>
          <w:szCs w:val="24"/>
        </w:rPr>
        <w:t>g</w:t>
      </w:r>
      <w:r w:rsidRPr="5EBF7DCE" w:rsidR="00D20CDB">
        <w:rPr>
          <w:rFonts w:ascii="Arial" w:hAnsi="Arial" w:eastAsia="Arial" w:cs="Arial"/>
          <w:sz w:val="24"/>
          <w:szCs w:val="24"/>
        </w:rPr>
        <w:t xml:space="preserve"> </w:t>
      </w:r>
      <w:r w:rsidRPr="5EBF7DCE" w:rsidR="00D20CDB">
        <w:rPr>
          <w:rFonts w:ascii="Arial" w:hAnsi="Arial" w:eastAsia="Arial" w:cs="Arial"/>
          <w:sz w:val="24"/>
          <w:szCs w:val="24"/>
        </w:rPr>
        <w:t xml:space="preserve">the ways to minimize the risk at lower level</w:t>
      </w:r>
      <w:r w:rsidRPr="5EBF7DCE" w:rsidR="000B43A4">
        <w:rPr>
          <w:rFonts w:ascii="Arial" w:hAnsi="Arial" w:eastAsia="Arial" w:cs="Arial"/>
          <w:sz w:val="24"/>
          <w:szCs w:val="24"/>
        </w:rPr>
        <w:t xml:space="preserve"> </w:t>
      </w:r>
      <w:r w:rsidRPr="5EBF7DCE" w:rsidR="000B43A4">
        <w:rPr>
          <w:rFonts w:ascii="Arial" w:hAnsi="Arial" w:eastAsia="Arial" w:cs="Arial"/>
          <w:color w:val="222222"/>
          <w:sz w:val="24"/>
          <w:szCs w:val="24"/>
          <w:shd w:val="clear" w:color="auto" w:fill="FFFFFF"/>
        </w:rPr>
        <w:t>(</w:t>
      </w:r>
      <w:r w:rsidRPr="5EBF7DCE" w:rsidR="000B43A4">
        <w:rPr>
          <w:rFonts w:ascii="Arial" w:hAnsi="Arial" w:eastAsia="Arial" w:cs="Arial"/>
          <w:color w:val="222222"/>
          <w:sz w:val="24"/>
          <w:szCs w:val="24"/>
          <w:shd w:val="clear" w:color="auto" w:fill="FFFFFF"/>
        </w:rPr>
        <w:t>Thoene</w:t>
      </w:r>
      <w:r w:rsidRPr="5EBF7DCE" w:rsidR="000B43A4">
        <w:rPr>
          <w:rFonts w:ascii="Arial" w:hAnsi="Arial" w:eastAsia="Arial" w:cs="Arial"/>
          <w:color w:val="222222"/>
          <w:sz w:val="24"/>
          <w:szCs w:val="24"/>
          <w:shd w:val="clear" w:color="auto" w:fill="FFFFFF"/>
        </w:rPr>
        <w:t xml:space="preserve"> and </w:t>
      </w:r>
      <w:proofErr w:type="spellStart"/>
      <w:r w:rsidRPr="5EBF7DCE" w:rsidR="000B43A4">
        <w:rPr>
          <w:rFonts w:ascii="Arial" w:hAnsi="Arial" w:eastAsia="Arial" w:cs="Arial"/>
          <w:color w:val="222222"/>
          <w:sz w:val="24"/>
          <w:szCs w:val="24"/>
          <w:shd w:val="clear" w:color="auto" w:fill="FFFFFF"/>
        </w:rPr>
        <w:t>Turriago</w:t>
      </w:r>
      <w:proofErr w:type="spellEnd"/>
      <w:r w:rsidRPr="5EBF7DCE" w:rsidR="000B43A4">
        <w:rPr>
          <w:rFonts w:ascii="Arial" w:hAnsi="Arial" w:eastAsia="Arial" w:cs="Arial"/>
          <w:color w:val="222222"/>
          <w:sz w:val="24"/>
          <w:szCs w:val="24"/>
          <w:shd w:val="clear" w:color="auto" w:fill="FFFFFF"/>
        </w:rPr>
        <w:t>-Hoyos</w:t>
      </w:r>
      <w:r w:rsidRPr="5EBF7DCE" w:rsidR="000B43A4">
        <w:rPr>
          <w:rFonts w:ascii="Arial" w:hAnsi="Arial" w:eastAsia="Arial" w:cs="Arial"/>
          <w:color w:val="222222"/>
          <w:sz w:val="24"/>
          <w:szCs w:val="24"/>
          <w:shd w:val="clear" w:color="auto" w:fill="FFFFFF"/>
        </w:rPr>
        <w:t xml:space="preserve">, </w:t>
      </w:r>
      <w:r w:rsidRPr="5EBF7DCE" w:rsidR="000B43A4">
        <w:rPr>
          <w:rFonts w:ascii="Arial" w:hAnsi="Arial" w:eastAsia="Arial" w:cs="Arial"/>
          <w:color w:val="222222"/>
          <w:sz w:val="24"/>
          <w:szCs w:val="24"/>
          <w:shd w:val="clear" w:color="auto" w:fill="FFFFFF"/>
        </w:rPr>
        <w:t>2019</w:t>
      </w:r>
      <w:r w:rsidRPr="5EBF7DCE" w:rsidR="000B43A4">
        <w:rPr>
          <w:rFonts w:ascii="Arial" w:hAnsi="Arial" w:eastAsia="Arial" w:cs="Arial"/>
          <w:color w:val="222222"/>
          <w:sz w:val="24"/>
          <w:szCs w:val="24"/>
          <w:shd w:val="clear" w:color="auto" w:fill="FFFFFF"/>
        </w:rPr>
        <w:t>)</w:t>
      </w:r>
      <w:r w:rsidRPr="5EBF7DCE" w:rsidR="00D20CDB">
        <w:rPr>
          <w:rFonts w:ascii="Arial" w:hAnsi="Arial" w:eastAsia="Arial" w:cs="Arial"/>
          <w:sz w:val="24"/>
          <w:szCs w:val="24"/>
        </w:rPr>
        <w:t xml:space="preserve">. However, it is</w:t>
      </w:r>
      <w:r w:rsidRPr="5EBF7DCE" w:rsidR="00D20CDB">
        <w:rPr>
          <w:rFonts w:ascii="Arial" w:hAnsi="Arial" w:eastAsia="Arial" w:cs="Arial"/>
          <w:sz w:val="24"/>
          <w:szCs w:val="24"/>
        </w:rPr>
        <w:t xml:space="preserve"> </w:t>
      </w:r>
      <w:r w:rsidRPr="5EBF7DCE" w:rsidR="00D20CDB">
        <w:rPr>
          <w:rFonts w:ascii="Arial" w:hAnsi="Arial" w:eastAsia="Arial" w:cs="Arial"/>
          <w:sz w:val="24"/>
          <w:szCs w:val="24"/>
        </w:rPr>
        <w:t>r</w:t>
      </w:r>
      <w:r w:rsidRPr="5EBF7DCE" w:rsidR="00D20CDB">
        <w:rPr>
          <w:rFonts w:ascii="Arial" w:hAnsi="Arial" w:eastAsia="Arial" w:cs="Arial"/>
          <w:sz w:val="24"/>
          <w:szCs w:val="24"/>
        </w:rPr>
        <w:t>equire</w:t>
      </w:r>
      <w:r w:rsidRPr="5EBF7DCE" w:rsidR="00D20CDB">
        <w:rPr>
          <w:rFonts w:ascii="Arial" w:hAnsi="Arial" w:eastAsia="Arial" w:cs="Arial"/>
          <w:sz w:val="24"/>
          <w:szCs w:val="24"/>
        </w:rPr>
        <w:t>d</w:t>
      </w:r>
      <w:r w:rsidRPr="5EBF7DCE" w:rsidR="00D20CDB">
        <w:rPr>
          <w:rFonts w:ascii="Arial" w:hAnsi="Arial" w:eastAsia="Arial" w:cs="Arial"/>
          <w:sz w:val="24"/>
          <w:szCs w:val="24"/>
        </w:rPr>
        <w:t xml:space="preserve"> </w:t>
      </w:r>
      <w:r w:rsidRPr="5EBF7DCE" w:rsidR="00D20CDB">
        <w:rPr>
          <w:rFonts w:ascii="Arial" w:hAnsi="Arial" w:eastAsia="Arial" w:cs="Arial"/>
          <w:sz w:val="24"/>
          <w:szCs w:val="24"/>
        </w:rPr>
        <w:t xml:space="preserve">to execute proper management practices to ha</w:t>
      </w:r>
      <w:r w:rsidRPr="5EBF7DCE" w:rsidR="00D20CDB">
        <w:rPr>
          <w:rFonts w:ascii="Arial" w:hAnsi="Arial" w:eastAsia="Arial" w:cs="Arial"/>
          <w:sz w:val="24"/>
          <w:szCs w:val="24"/>
        </w:rPr>
        <w:t>n</w:t>
      </w:r>
      <w:r w:rsidRPr="5EBF7DCE" w:rsidR="00D20CDB">
        <w:rPr>
          <w:rFonts w:ascii="Arial" w:hAnsi="Arial" w:eastAsia="Arial" w:cs="Arial"/>
          <w:sz w:val="24"/>
          <w:szCs w:val="24"/>
        </w:rPr>
        <w:t>dle the impact of u</w:t>
      </w:r>
      <w:r w:rsidRPr="5EBF7DCE" w:rsidR="00D20CDB">
        <w:rPr>
          <w:rFonts w:ascii="Arial" w:hAnsi="Arial" w:eastAsia="Arial" w:cs="Arial"/>
          <w:sz w:val="24"/>
          <w:szCs w:val="24"/>
        </w:rPr>
        <w:t>n</w:t>
      </w:r>
      <w:r w:rsidRPr="5EBF7DCE" w:rsidR="00D20CDB">
        <w:rPr>
          <w:rFonts w:ascii="Arial" w:hAnsi="Arial" w:eastAsia="Arial" w:cs="Arial"/>
          <w:sz w:val="24"/>
          <w:szCs w:val="24"/>
        </w:rPr>
        <w:t>certai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eve</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ts efficiently. </w:t>
      </w:r>
    </w:p>
    <w:p w:rsidR="6832FE1F" w:rsidP="5EBF7DCE" w:rsidRDefault="6832FE1F" w14:paraId="22AD2B17" w14:textId="38FABD2C">
      <w:pPr>
        <w:pStyle w:val="Normal"/>
        <w:spacing w:line="360" w:lineRule="auto"/>
        <w:jc w:val="both"/>
        <w:rPr>
          <w:rFonts w:ascii="Arial" w:hAnsi="Arial" w:eastAsia="Arial" w:cs="Arial"/>
          <w:sz w:val="24"/>
          <w:szCs w:val="24"/>
        </w:rPr>
      </w:pPr>
      <w:r w:rsidRPr="5EBF7DCE" w:rsidR="6832FE1F">
        <w:rPr>
          <w:rFonts w:ascii="Arial" w:hAnsi="Arial" w:eastAsia="Arial" w:cs="Arial"/>
          <w:sz w:val="24"/>
          <w:szCs w:val="24"/>
        </w:rPr>
        <w:t xml:space="preserve">In our project the major risk will be not having the city council and government </w:t>
      </w:r>
      <w:r w:rsidRPr="5EBF7DCE" w:rsidR="4DEC071C">
        <w:rPr>
          <w:rFonts w:ascii="Arial" w:hAnsi="Arial" w:eastAsia="Arial" w:cs="Arial"/>
          <w:sz w:val="24"/>
          <w:szCs w:val="24"/>
        </w:rPr>
        <w:t>approval. Without</w:t>
      </w:r>
      <w:r w:rsidRPr="5EBF7DCE" w:rsidR="6832FE1F">
        <w:rPr>
          <w:rFonts w:ascii="Arial" w:hAnsi="Arial" w:eastAsia="Arial" w:cs="Arial"/>
          <w:sz w:val="24"/>
          <w:szCs w:val="24"/>
        </w:rPr>
        <w:t xml:space="preserve"> them project </w:t>
      </w:r>
      <w:r w:rsidRPr="5EBF7DCE" w:rsidR="10B42DBD">
        <w:rPr>
          <w:rFonts w:ascii="Arial" w:hAnsi="Arial" w:eastAsia="Arial" w:cs="Arial"/>
          <w:sz w:val="24"/>
          <w:szCs w:val="24"/>
        </w:rPr>
        <w:t>cannot</w:t>
      </w:r>
      <w:r w:rsidRPr="5EBF7DCE" w:rsidR="6832FE1F">
        <w:rPr>
          <w:rFonts w:ascii="Arial" w:hAnsi="Arial" w:eastAsia="Arial" w:cs="Arial"/>
          <w:sz w:val="24"/>
          <w:szCs w:val="24"/>
        </w:rPr>
        <w:t xml:space="preserve"> continue</w:t>
      </w:r>
      <w:r w:rsidRPr="5EBF7DCE" w:rsidR="4C51204E">
        <w:rPr>
          <w:rFonts w:ascii="Arial" w:hAnsi="Arial" w:eastAsia="Arial" w:cs="Arial"/>
          <w:sz w:val="24"/>
          <w:szCs w:val="24"/>
        </w:rPr>
        <w:t>.</w:t>
      </w:r>
    </w:p>
    <w:p w:rsidR="71C5C328" w:rsidP="5EBF7DCE" w:rsidRDefault="71C5C328" w14:paraId="49A3D10A" w14:textId="0448C50A">
      <w:pPr>
        <w:pStyle w:val="Normal"/>
        <w:spacing w:line="360" w:lineRule="auto"/>
        <w:jc w:val="both"/>
        <w:rPr>
          <w:rFonts w:ascii="Arial" w:hAnsi="Arial" w:eastAsia="Arial" w:cs="Arial"/>
          <w:sz w:val="24"/>
          <w:szCs w:val="24"/>
        </w:rPr>
      </w:pPr>
      <w:r w:rsidRPr="5EBF7DCE" w:rsidR="71C5C328">
        <w:rPr>
          <w:rFonts w:ascii="Arial" w:hAnsi="Arial" w:eastAsia="Arial" w:cs="Arial"/>
          <w:sz w:val="24"/>
          <w:szCs w:val="24"/>
        </w:rPr>
        <w:t xml:space="preserve">A second risk is the building and area. It </w:t>
      </w:r>
      <w:r w:rsidRPr="5EBF7DCE" w:rsidR="577ECC25">
        <w:rPr>
          <w:rFonts w:ascii="Arial" w:hAnsi="Arial" w:eastAsia="Arial" w:cs="Arial"/>
          <w:sz w:val="24"/>
          <w:szCs w:val="24"/>
        </w:rPr>
        <w:t>must</w:t>
      </w:r>
      <w:r w:rsidRPr="5EBF7DCE" w:rsidR="71C5C328">
        <w:rPr>
          <w:rFonts w:ascii="Arial" w:hAnsi="Arial" w:eastAsia="Arial" w:cs="Arial"/>
          <w:sz w:val="24"/>
          <w:szCs w:val="24"/>
        </w:rPr>
        <w:t xml:space="preserve"> be a building legally fit </w:t>
      </w:r>
      <w:r w:rsidRPr="5EBF7DCE" w:rsidR="782C598C">
        <w:rPr>
          <w:rFonts w:ascii="Arial" w:hAnsi="Arial" w:eastAsia="Arial" w:cs="Arial"/>
          <w:sz w:val="24"/>
          <w:szCs w:val="24"/>
        </w:rPr>
        <w:t xml:space="preserve">for a nursery </w:t>
      </w:r>
      <w:r w:rsidRPr="5EBF7DCE" w:rsidR="70554957">
        <w:rPr>
          <w:rFonts w:ascii="Arial" w:hAnsi="Arial" w:eastAsia="Arial" w:cs="Arial"/>
          <w:sz w:val="24"/>
          <w:szCs w:val="24"/>
        </w:rPr>
        <w:t>and a</w:t>
      </w:r>
      <w:r w:rsidRPr="5EBF7DCE" w:rsidR="782C598C">
        <w:rPr>
          <w:rFonts w:ascii="Arial" w:hAnsi="Arial" w:eastAsia="Arial" w:cs="Arial"/>
          <w:sz w:val="24"/>
          <w:szCs w:val="24"/>
        </w:rPr>
        <w:t xml:space="preserve"> good area </w:t>
      </w:r>
      <w:r w:rsidRPr="5EBF7DCE" w:rsidR="0A7A1209">
        <w:rPr>
          <w:rFonts w:ascii="Arial" w:hAnsi="Arial" w:eastAsia="Arial" w:cs="Arial"/>
          <w:sz w:val="24"/>
          <w:szCs w:val="24"/>
        </w:rPr>
        <w:t>with easy access, car park</w:t>
      </w:r>
      <w:r w:rsidRPr="5EBF7DCE" w:rsidR="226CABFD">
        <w:rPr>
          <w:rFonts w:ascii="Arial" w:hAnsi="Arial" w:eastAsia="Arial" w:cs="Arial"/>
          <w:sz w:val="24"/>
          <w:szCs w:val="24"/>
        </w:rPr>
        <w:t xml:space="preserve"> and big closed garden for outside activities.</w:t>
      </w:r>
    </w:p>
    <w:p w:rsidR="007220C7" w:rsidP="5EBF7DCE" w:rsidRDefault="007220C7" w14:paraId="4FF98256" w14:textId="56336E34">
      <w:pPr>
        <w:spacing w:line="360" w:lineRule="auto"/>
        <w:ind w:firstLine="0"/>
        <w:jc w:val="both"/>
        <w:rPr>
          <w:rFonts w:ascii="Arial" w:hAnsi="Arial" w:eastAsia="Arial" w:cs="Arial"/>
          <w:b w:val="0"/>
          <w:bCs w:val="0"/>
          <w:color w:val="000000" w:themeColor="text1"/>
          <w:sz w:val="24"/>
          <w:szCs w:val="24"/>
          <w:u w:val="single"/>
        </w:rPr>
      </w:pPr>
      <w:r w:rsidRPr="5EBF7DCE" w:rsidR="00D20CDB">
        <w:rPr>
          <w:rFonts w:ascii="Arial" w:hAnsi="Arial" w:eastAsia="Arial" w:cs="Arial"/>
          <w:b w:val="0"/>
          <w:bCs w:val="0"/>
          <w:sz w:val="24"/>
          <w:szCs w:val="24"/>
          <w:u w:val="single"/>
        </w:rPr>
        <w:t xml:space="preserve">Decision tree:</w:t>
      </w:r>
      <w:r w:rsidRPr="5EBF7DCE" w:rsidR="00D20CDB">
        <w:rPr>
          <w:rFonts w:ascii="Arial" w:hAnsi="Arial" w:eastAsia="Arial" w:cs="Arial"/>
          <w:b w:val="1"/>
          <w:bCs w:val="1"/>
          <w:sz w:val="24"/>
          <w:szCs w:val="24"/>
        </w:rPr>
        <w:t xml:space="preserve"> </w:t>
      </w:r>
      <w:r w:rsidRPr="5EBF7DCE" w:rsidR="007220C7">
        <w:rPr>
          <w:rFonts w:ascii="Arial" w:hAnsi="Arial" w:eastAsia="Arial" w:cs="Arial"/>
          <w:sz w:val="24"/>
          <w:szCs w:val="24"/>
        </w:rPr>
        <w:t>This tool</w:t>
      </w:r>
      <w:r w:rsidRPr="5EBF7DCE" w:rsidR="00D20CDB">
        <w:rPr>
          <w:rFonts w:ascii="Arial" w:hAnsi="Arial" w:eastAsia="Arial" w:cs="Arial"/>
          <w:sz w:val="24"/>
          <w:szCs w:val="24"/>
        </w:rPr>
        <w:t xml:space="preserve"> is related to take </w:t>
      </w:r>
      <w:r w:rsidRPr="5EBF7DCE" w:rsidR="00D20CDB">
        <w:rPr>
          <w:rFonts w:ascii="Arial" w:hAnsi="Arial" w:eastAsia="Arial" w:cs="Arial"/>
          <w:sz w:val="24"/>
          <w:szCs w:val="24"/>
        </w:rPr>
        <w:t xml:space="preserve">appropriate decisio</w:t>
      </w:r>
      <w:r w:rsidRPr="5EBF7DCE" w:rsidR="00D20CDB">
        <w:rPr>
          <w:rFonts w:ascii="Arial" w:hAnsi="Arial" w:eastAsia="Arial" w:cs="Arial"/>
          <w:sz w:val="24"/>
          <w:szCs w:val="24"/>
        </w:rPr>
        <w:t>n</w:t>
      </w:r>
      <w:r w:rsidRPr="5EBF7DCE" w:rsidR="00D20CDB">
        <w:rPr>
          <w:rFonts w:ascii="Arial" w:hAnsi="Arial" w:eastAsia="Arial" w:cs="Arial"/>
          <w:sz w:val="24"/>
          <w:szCs w:val="24"/>
        </w:rPr>
        <w:t>s</w:t>
      </w:r>
      <w:r w:rsidRPr="5EBF7DCE" w:rsidR="00D20CDB">
        <w:rPr>
          <w:rFonts w:ascii="Arial" w:hAnsi="Arial" w:eastAsia="Arial" w:cs="Arial"/>
          <w:sz w:val="24"/>
          <w:szCs w:val="24"/>
        </w:rPr>
        <w:t xml:space="preserve"> for busi</w:t>
      </w:r>
      <w:r w:rsidRPr="5EBF7DCE" w:rsidR="00D20CDB">
        <w:rPr>
          <w:rFonts w:ascii="Arial" w:hAnsi="Arial" w:eastAsia="Arial" w:cs="Arial"/>
          <w:sz w:val="24"/>
          <w:szCs w:val="24"/>
        </w:rPr>
        <w:t>n</w:t>
      </w:r>
      <w:r w:rsidRPr="5EBF7DCE" w:rsidR="00D20CDB">
        <w:rPr>
          <w:rFonts w:ascii="Arial" w:hAnsi="Arial" w:eastAsia="Arial" w:cs="Arial"/>
          <w:sz w:val="24"/>
          <w:szCs w:val="24"/>
        </w:rPr>
        <w:t>ess reduci</w:t>
      </w:r>
      <w:r w:rsidRPr="5EBF7DCE" w:rsidR="00D20CDB">
        <w:rPr>
          <w:rFonts w:ascii="Arial" w:hAnsi="Arial" w:eastAsia="Arial" w:cs="Arial"/>
          <w:sz w:val="24"/>
          <w:szCs w:val="24"/>
        </w:rPr>
        <w:t>n</w:t>
      </w:r>
      <w:r w:rsidRPr="5EBF7DCE" w:rsidR="00D20CDB">
        <w:rPr>
          <w:rFonts w:ascii="Arial" w:hAnsi="Arial" w:eastAsia="Arial" w:cs="Arial"/>
          <w:sz w:val="24"/>
          <w:szCs w:val="24"/>
        </w:rPr>
        <w:t>g the level of u</w:t>
      </w:r>
      <w:r w:rsidRPr="5EBF7DCE" w:rsidR="00D20CDB">
        <w:rPr>
          <w:rFonts w:ascii="Arial" w:hAnsi="Arial" w:eastAsia="Arial" w:cs="Arial"/>
          <w:sz w:val="24"/>
          <w:szCs w:val="24"/>
        </w:rPr>
        <w:t>n</w:t>
      </w:r>
      <w:r w:rsidRPr="5EBF7DCE" w:rsidR="00D20CDB">
        <w:rPr>
          <w:rFonts w:ascii="Arial" w:hAnsi="Arial" w:eastAsia="Arial" w:cs="Arial"/>
          <w:sz w:val="24"/>
          <w:szCs w:val="24"/>
        </w:rPr>
        <w:t>certai</w:t>
      </w:r>
      <w:r w:rsidRPr="5EBF7DCE" w:rsidR="00D20CDB">
        <w:rPr>
          <w:rFonts w:ascii="Arial" w:hAnsi="Arial" w:eastAsia="Arial" w:cs="Arial"/>
          <w:sz w:val="24"/>
          <w:szCs w:val="24"/>
        </w:rPr>
        <w:t>n</w:t>
      </w:r>
      <w:r w:rsidRPr="5EBF7DCE" w:rsidR="00D20CDB">
        <w:rPr>
          <w:rFonts w:ascii="Arial" w:hAnsi="Arial" w:eastAsia="Arial" w:cs="Arial"/>
          <w:sz w:val="24"/>
          <w:szCs w:val="24"/>
        </w:rPr>
        <w:t>ty. It ca</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be applied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various situatio</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of project ma</w:t>
      </w:r>
      <w:r w:rsidRPr="5EBF7DCE" w:rsidR="00D20CDB">
        <w:rPr>
          <w:rFonts w:ascii="Arial" w:hAnsi="Arial" w:eastAsia="Arial" w:cs="Arial"/>
          <w:sz w:val="24"/>
          <w:szCs w:val="24"/>
        </w:rPr>
        <w:t>n</w:t>
      </w:r>
      <w:r w:rsidRPr="5EBF7DCE" w:rsidR="00D20CDB">
        <w:rPr>
          <w:rFonts w:ascii="Arial" w:hAnsi="Arial" w:eastAsia="Arial" w:cs="Arial"/>
          <w:sz w:val="24"/>
          <w:szCs w:val="24"/>
        </w:rPr>
        <w:t>ageme</w:t>
      </w:r>
      <w:r w:rsidRPr="5EBF7DCE" w:rsidR="00D20CDB">
        <w:rPr>
          <w:rFonts w:ascii="Arial" w:hAnsi="Arial" w:eastAsia="Arial" w:cs="Arial"/>
          <w:sz w:val="24"/>
          <w:szCs w:val="24"/>
        </w:rPr>
        <w:t>n</w:t>
      </w:r>
      <w:r w:rsidRPr="5EBF7DCE" w:rsidR="00D20CDB">
        <w:rPr>
          <w:rFonts w:ascii="Arial" w:hAnsi="Arial" w:eastAsia="Arial" w:cs="Arial"/>
          <w:sz w:val="24"/>
          <w:szCs w:val="24"/>
        </w:rPr>
        <w:t>t.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addition, this too</w:t>
      </w:r>
      <w:r w:rsidRPr="5EBF7DCE" w:rsidR="007220C7">
        <w:rPr>
          <w:rFonts w:ascii="Arial" w:hAnsi="Arial" w:eastAsia="Arial" w:cs="Arial"/>
          <w:sz w:val="24"/>
          <w:szCs w:val="24"/>
        </w:rPr>
        <w:t>l</w:t>
      </w:r>
      <w:r w:rsidRPr="5EBF7DCE" w:rsidR="00D20CDB">
        <w:rPr>
          <w:rFonts w:ascii="Arial" w:hAnsi="Arial" w:eastAsia="Arial" w:cs="Arial"/>
          <w:sz w:val="24"/>
          <w:szCs w:val="24"/>
        </w:rPr>
        <w:t xml:space="preserve"> is helpful 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 assessi</w:t>
      </w:r>
      <w:r w:rsidRPr="5EBF7DCE" w:rsidR="00D20CDB">
        <w:rPr>
          <w:rFonts w:ascii="Arial" w:hAnsi="Arial" w:eastAsia="Arial" w:cs="Arial"/>
          <w:sz w:val="24"/>
          <w:szCs w:val="24"/>
        </w:rPr>
        <w:t>n</w:t>
      </w:r>
      <w:r w:rsidRPr="5EBF7DCE" w:rsidR="00D20CDB">
        <w:rPr>
          <w:rFonts w:ascii="Arial" w:hAnsi="Arial" w:eastAsia="Arial" w:cs="Arial"/>
          <w:sz w:val="24"/>
          <w:szCs w:val="24"/>
        </w:rPr>
        <w:t xml:space="preserve">g the potential </w:t>
      </w:r>
      <w:r w:rsidRPr="5EBF7DCE" w:rsidR="007220C7">
        <w:rPr>
          <w:rFonts w:ascii="Arial" w:hAnsi="Arial" w:eastAsia="Arial" w:cs="Arial"/>
          <w:sz w:val="24"/>
          <w:szCs w:val="24"/>
        </w:rPr>
        <w:t>impact of differe</w:t>
      </w:r>
      <w:r w:rsidRPr="5EBF7DCE" w:rsidR="007220C7">
        <w:rPr>
          <w:rFonts w:ascii="Arial" w:hAnsi="Arial" w:eastAsia="Arial" w:cs="Arial"/>
          <w:sz w:val="24"/>
          <w:szCs w:val="24"/>
        </w:rPr>
        <w:t>n</w:t>
      </w:r>
      <w:r w:rsidRPr="5EBF7DCE" w:rsidR="007220C7">
        <w:rPr>
          <w:rFonts w:ascii="Arial" w:hAnsi="Arial" w:eastAsia="Arial" w:cs="Arial"/>
          <w:sz w:val="24"/>
          <w:szCs w:val="24"/>
        </w:rPr>
        <w:t>t situatio</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that might occur 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future </w:t>
      </w:r>
      <w:r w:rsidRPr="5EBF7DCE" w:rsidR="0BD02FFD">
        <w:rPr>
          <w:rFonts w:ascii="Arial" w:hAnsi="Arial" w:eastAsia="Arial" w:cs="Arial"/>
          <w:sz w:val="24"/>
          <w:szCs w:val="24"/>
        </w:rPr>
        <w:t xml:space="preserve">period</w:t>
      </w:r>
      <w:r w:rsidRPr="5EBF7DCE" w:rsidR="007220C7">
        <w:rPr>
          <w:rFonts w:ascii="Arial" w:hAnsi="Arial" w:eastAsia="Arial" w:cs="Arial"/>
          <w:sz w:val="24"/>
          <w:szCs w:val="24"/>
        </w:rPr>
        <w:t xml:space="preserve">. By taki</w:t>
      </w:r>
      <w:r w:rsidRPr="5EBF7DCE" w:rsidR="007220C7">
        <w:rPr>
          <w:rFonts w:ascii="Arial" w:hAnsi="Arial" w:eastAsia="Arial" w:cs="Arial"/>
          <w:sz w:val="24"/>
          <w:szCs w:val="24"/>
        </w:rPr>
        <w:t>n</w:t>
      </w:r>
      <w:r w:rsidRPr="5EBF7DCE" w:rsidR="007220C7">
        <w:rPr>
          <w:rFonts w:ascii="Arial" w:hAnsi="Arial" w:eastAsia="Arial" w:cs="Arial"/>
          <w:sz w:val="24"/>
          <w:szCs w:val="24"/>
        </w:rPr>
        <w:t>g effective decisio</w:t>
      </w:r>
      <w:r w:rsidRPr="5EBF7DCE" w:rsidR="007220C7">
        <w:rPr>
          <w:rFonts w:ascii="Arial" w:hAnsi="Arial" w:eastAsia="Arial" w:cs="Arial"/>
          <w:sz w:val="24"/>
          <w:szCs w:val="24"/>
        </w:rPr>
        <w:t>n</w:t>
      </w:r>
      <w:r w:rsidRPr="5EBF7DCE" w:rsidR="007220C7">
        <w:rPr>
          <w:rFonts w:ascii="Arial" w:hAnsi="Arial" w:eastAsia="Arial" w:cs="Arial"/>
          <w:sz w:val="24"/>
          <w:szCs w:val="24"/>
        </w:rPr>
        <w:t>s, it is possible to mi</w:t>
      </w:r>
      <w:r w:rsidRPr="5EBF7DCE" w:rsidR="007220C7">
        <w:rPr>
          <w:rFonts w:ascii="Arial" w:hAnsi="Arial" w:eastAsia="Arial" w:cs="Arial"/>
          <w:sz w:val="24"/>
          <w:szCs w:val="24"/>
        </w:rPr>
        <w:t>n</w:t>
      </w:r>
      <w:r w:rsidRPr="5EBF7DCE" w:rsidR="007220C7">
        <w:rPr>
          <w:rFonts w:ascii="Arial" w:hAnsi="Arial" w:eastAsia="Arial" w:cs="Arial"/>
          <w:sz w:val="24"/>
          <w:szCs w:val="24"/>
        </w:rPr>
        <w:t>imize the level of u</w:t>
      </w:r>
      <w:r w:rsidRPr="5EBF7DCE" w:rsidR="007220C7">
        <w:rPr>
          <w:rFonts w:ascii="Arial" w:hAnsi="Arial" w:eastAsia="Arial" w:cs="Arial"/>
          <w:sz w:val="24"/>
          <w:szCs w:val="24"/>
        </w:rPr>
        <w:t>n</w:t>
      </w:r>
      <w:r w:rsidRPr="5EBF7DCE" w:rsidR="007220C7">
        <w:rPr>
          <w:rFonts w:ascii="Arial" w:hAnsi="Arial" w:eastAsia="Arial" w:cs="Arial"/>
          <w:sz w:val="24"/>
          <w:szCs w:val="24"/>
        </w:rPr>
        <w:t>certai</w:t>
      </w:r>
      <w:r w:rsidRPr="5EBF7DCE" w:rsidR="007220C7">
        <w:rPr>
          <w:rFonts w:ascii="Arial" w:hAnsi="Arial" w:eastAsia="Arial" w:cs="Arial"/>
          <w:sz w:val="24"/>
          <w:szCs w:val="24"/>
        </w:rPr>
        <w:t>n</w:t>
      </w:r>
      <w:r w:rsidRPr="5EBF7DCE" w:rsidR="007220C7">
        <w:rPr>
          <w:rFonts w:ascii="Arial" w:hAnsi="Arial" w:eastAsia="Arial" w:cs="Arial"/>
          <w:sz w:val="24"/>
          <w:szCs w:val="24"/>
        </w:rPr>
        <w:t>ty 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busi</w:t>
      </w:r>
      <w:r w:rsidRPr="5EBF7DCE" w:rsidR="007220C7">
        <w:rPr>
          <w:rFonts w:ascii="Arial" w:hAnsi="Arial" w:eastAsia="Arial" w:cs="Arial"/>
          <w:sz w:val="24"/>
          <w:szCs w:val="24"/>
        </w:rPr>
        <w:t>n</w:t>
      </w:r>
      <w:r w:rsidRPr="5EBF7DCE" w:rsidR="007220C7">
        <w:rPr>
          <w:rFonts w:ascii="Arial" w:hAnsi="Arial" w:eastAsia="Arial" w:cs="Arial"/>
          <w:sz w:val="24"/>
          <w:szCs w:val="24"/>
        </w:rPr>
        <w:t>ess. Additio</w:t>
      </w:r>
      <w:r w:rsidRPr="5EBF7DCE" w:rsidR="007220C7">
        <w:rPr>
          <w:rFonts w:ascii="Arial" w:hAnsi="Arial" w:eastAsia="Arial" w:cs="Arial"/>
          <w:sz w:val="24"/>
          <w:szCs w:val="24"/>
        </w:rPr>
        <w:t>n</w:t>
      </w:r>
      <w:r w:rsidRPr="5EBF7DCE" w:rsidR="007220C7">
        <w:rPr>
          <w:rFonts w:ascii="Arial" w:hAnsi="Arial" w:eastAsia="Arial" w:cs="Arial"/>
          <w:sz w:val="24"/>
          <w:szCs w:val="24"/>
        </w:rPr>
        <w:t>ally, it helps 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ha</w:t>
      </w:r>
      <w:r w:rsidRPr="5EBF7DCE" w:rsidR="007220C7">
        <w:rPr>
          <w:rFonts w:ascii="Arial" w:hAnsi="Arial" w:eastAsia="Arial" w:cs="Arial"/>
          <w:sz w:val="24"/>
          <w:szCs w:val="24"/>
        </w:rPr>
        <w:t>n</w:t>
      </w:r>
      <w:r w:rsidRPr="5EBF7DCE" w:rsidR="007220C7">
        <w:rPr>
          <w:rFonts w:ascii="Arial" w:hAnsi="Arial" w:eastAsia="Arial" w:cs="Arial"/>
          <w:sz w:val="24"/>
          <w:szCs w:val="24"/>
        </w:rPr>
        <w:t>dli</w:t>
      </w:r>
      <w:r w:rsidRPr="5EBF7DCE" w:rsidR="007220C7">
        <w:rPr>
          <w:rFonts w:ascii="Arial" w:hAnsi="Arial" w:eastAsia="Arial" w:cs="Arial"/>
          <w:sz w:val="24"/>
          <w:szCs w:val="24"/>
        </w:rPr>
        <w:t>n</w:t>
      </w:r>
      <w:r w:rsidRPr="5EBF7DCE" w:rsidR="007220C7">
        <w:rPr>
          <w:rFonts w:ascii="Arial" w:hAnsi="Arial" w:eastAsia="Arial" w:cs="Arial"/>
          <w:sz w:val="24"/>
          <w:szCs w:val="24"/>
        </w:rPr>
        <w:t>g the situatio</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best </w:t>
      </w:r>
      <w:r w:rsidRPr="5EBF7DCE" w:rsidR="7DFD52B6">
        <w:rPr>
          <w:rFonts w:ascii="Arial" w:hAnsi="Arial" w:eastAsia="Arial" w:cs="Arial"/>
          <w:sz w:val="24"/>
          <w:szCs w:val="24"/>
        </w:rPr>
        <w:t xml:space="preserve">viable</w:t>
      </w:r>
      <w:r w:rsidRPr="5EBF7DCE" w:rsidR="7DFD52B6">
        <w:rPr>
          <w:rFonts w:ascii="Arial" w:hAnsi="Arial" w:eastAsia="Arial" w:cs="Arial"/>
          <w:sz w:val="24"/>
          <w:szCs w:val="24"/>
        </w:rPr>
        <w:t xml:space="preserve"> way</w:t>
      </w:r>
      <w:r w:rsidRPr="5EBF7DCE" w:rsidR="007220C7">
        <w:rPr>
          <w:rFonts w:ascii="Arial" w:hAnsi="Arial" w:eastAsia="Arial" w:cs="Arial"/>
          <w:sz w:val="24"/>
          <w:szCs w:val="24"/>
        </w:rPr>
        <w:t xml:space="preserve">. By usi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g this tool, it is possible to </w:t>
      </w:r>
      <w:r w:rsidRPr="5EBF7DCE" w:rsidR="12B5543B">
        <w:rPr>
          <w:rFonts w:ascii="Arial" w:hAnsi="Arial" w:eastAsia="Arial" w:cs="Arial"/>
          <w:sz w:val="24"/>
          <w:szCs w:val="24"/>
        </w:rPr>
        <w:t>reduce</w:t>
      </w:r>
      <w:r w:rsidRPr="5EBF7DCE" w:rsidR="007220C7">
        <w:rPr>
          <w:rFonts w:ascii="Arial" w:hAnsi="Arial" w:eastAsia="Arial" w:cs="Arial"/>
          <w:sz w:val="24"/>
          <w:szCs w:val="24"/>
        </w:rPr>
        <w:t xml:space="preserve"> the u</w:t>
      </w:r>
      <w:r w:rsidRPr="5EBF7DCE" w:rsidR="007220C7">
        <w:rPr>
          <w:rFonts w:ascii="Arial" w:hAnsi="Arial" w:eastAsia="Arial" w:cs="Arial"/>
          <w:sz w:val="24"/>
          <w:szCs w:val="24"/>
        </w:rPr>
        <w:t>n</w:t>
      </w:r>
      <w:r w:rsidRPr="5EBF7DCE" w:rsidR="007220C7">
        <w:rPr>
          <w:rFonts w:ascii="Arial" w:hAnsi="Arial" w:eastAsia="Arial" w:cs="Arial"/>
          <w:sz w:val="24"/>
          <w:szCs w:val="24"/>
        </w:rPr>
        <w:t>certai</w:t>
      </w:r>
      <w:r w:rsidRPr="5EBF7DCE" w:rsidR="007220C7">
        <w:rPr>
          <w:rFonts w:ascii="Arial" w:hAnsi="Arial" w:eastAsia="Arial" w:cs="Arial"/>
          <w:sz w:val="24"/>
          <w:szCs w:val="24"/>
        </w:rPr>
        <w:t>n</w:t>
      </w:r>
      <w:r w:rsidRPr="5EBF7DCE" w:rsidR="007220C7">
        <w:rPr>
          <w:rFonts w:ascii="Arial" w:hAnsi="Arial" w:eastAsia="Arial" w:cs="Arial"/>
          <w:sz w:val="24"/>
          <w:szCs w:val="24"/>
        </w:rPr>
        <w:t>ty at lower level. Here, statistics ca</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be used </w:t>
      </w:r>
      <w:r w:rsidRPr="5EBF7DCE" w:rsidR="30513CCE">
        <w:rPr>
          <w:rFonts w:ascii="Arial" w:hAnsi="Arial" w:eastAsia="Arial" w:cs="Arial"/>
          <w:sz w:val="24"/>
          <w:szCs w:val="24"/>
        </w:rPr>
        <w:t xml:space="preserve">to</w:t>
      </w:r>
      <w:r w:rsidRPr="5EBF7DCE" w:rsidR="007220C7">
        <w:rPr>
          <w:rFonts w:ascii="Arial" w:hAnsi="Arial" w:eastAsia="Arial" w:cs="Arial"/>
          <w:sz w:val="24"/>
          <w:szCs w:val="24"/>
        </w:rPr>
        <w:t xml:space="preserve"> take mea</w:t>
      </w:r>
      <w:r w:rsidRPr="5EBF7DCE" w:rsidR="007220C7">
        <w:rPr>
          <w:rFonts w:ascii="Arial" w:hAnsi="Arial" w:eastAsia="Arial" w:cs="Arial"/>
          <w:sz w:val="24"/>
          <w:szCs w:val="24"/>
        </w:rPr>
        <w:t>n</w:t>
      </w:r>
      <w:r w:rsidRPr="5EBF7DCE" w:rsidR="007220C7">
        <w:rPr>
          <w:rFonts w:ascii="Arial" w:hAnsi="Arial" w:eastAsia="Arial" w:cs="Arial"/>
          <w:sz w:val="24"/>
          <w:szCs w:val="24"/>
        </w:rPr>
        <w:t>i</w:t>
      </w:r>
      <w:r w:rsidRPr="5EBF7DCE" w:rsidR="007220C7">
        <w:rPr>
          <w:rFonts w:ascii="Arial" w:hAnsi="Arial" w:eastAsia="Arial" w:cs="Arial"/>
          <w:sz w:val="24"/>
          <w:szCs w:val="24"/>
        </w:rPr>
        <w:t>n</w:t>
      </w:r>
      <w:r w:rsidRPr="5EBF7DCE" w:rsidR="007220C7">
        <w:rPr>
          <w:rFonts w:ascii="Arial" w:hAnsi="Arial" w:eastAsia="Arial" w:cs="Arial"/>
          <w:sz w:val="24"/>
          <w:szCs w:val="24"/>
        </w:rPr>
        <w:t>gful decisio</w:t>
      </w:r>
      <w:r w:rsidRPr="5EBF7DCE" w:rsidR="007220C7">
        <w:rPr>
          <w:rFonts w:ascii="Arial" w:hAnsi="Arial" w:eastAsia="Arial" w:cs="Arial"/>
          <w:sz w:val="24"/>
          <w:szCs w:val="24"/>
        </w:rPr>
        <w:t>n</w:t>
      </w:r>
      <w:r w:rsidRPr="5EBF7DCE" w:rsidR="007220C7">
        <w:rPr>
          <w:rFonts w:ascii="Arial" w:hAnsi="Arial" w:eastAsia="Arial" w:cs="Arial"/>
          <w:sz w:val="24"/>
          <w:szCs w:val="24"/>
        </w:rPr>
        <w:t>s.</w:t>
      </w:r>
      <w:r w:rsidRPr="5EBF7DCE">
        <w:rPr>
          <w:rFonts w:ascii="Arial" w:hAnsi="Arial" w:eastAsia="Arial" w:cs="Arial"/>
          <w:b w:val="1"/>
          <w:bCs w:val="1"/>
          <w:sz w:val="24"/>
          <w:szCs w:val="24"/>
        </w:rPr>
        <w:br w:type="page"/>
      </w:r>
      <w:r w:rsidRPr="5EBF7DCE" w:rsidR="007220C7">
        <w:rPr>
          <w:rFonts w:ascii="Arial" w:hAnsi="Arial" w:eastAsia="Arial" w:cs="Arial"/>
          <w:b w:val="0"/>
          <w:bCs w:val="0"/>
          <w:color w:val="000000" w:themeColor="text1" w:themeTint="FF" w:themeShade="FF"/>
          <w:sz w:val="24"/>
          <w:szCs w:val="24"/>
          <w:u w:val="single"/>
        </w:rPr>
        <w:t>Conclusion</w:t>
      </w:r>
      <w:r>
        <w:rPr>
          <w:rFonts w:ascii="Times New Roman" w:hAnsi="Times New Roman" w:cs="Times New Roman"/>
          <w:sz w:val="24"/>
          <w:szCs w:val="24"/>
        </w:rPr>
        <w:lastRenderedPageBreak/>
        <w:tab/>
      </w:r>
    </w:p>
    <w:p w:rsidR="007004B0" w:rsidP="5EBF7DCE" w:rsidRDefault="007220C7" w14:paraId="3209F97B" w14:textId="77777777">
      <w:pPr>
        <w:spacing w:line="360" w:lineRule="auto"/>
        <w:ind w:firstLine="720"/>
        <w:jc w:val="both"/>
        <w:rPr>
          <w:rFonts w:ascii="Arial" w:hAnsi="Arial" w:eastAsia="Arial" w:cs="Arial"/>
          <w:sz w:val="24"/>
          <w:szCs w:val="24"/>
        </w:rPr>
      </w:pPr>
      <w:r w:rsidRPr="5EBF7DCE" w:rsidR="007220C7">
        <w:rPr>
          <w:rFonts w:ascii="Arial" w:hAnsi="Arial" w:eastAsia="Arial" w:cs="Arial"/>
          <w:sz w:val="24"/>
          <w:szCs w:val="24"/>
        </w:rPr>
        <w:t>It is assessed through above-me</w:t>
      </w:r>
      <w:r w:rsidRPr="5EBF7DCE" w:rsidR="007220C7">
        <w:rPr>
          <w:rFonts w:ascii="Arial" w:hAnsi="Arial" w:eastAsia="Arial" w:cs="Arial"/>
          <w:sz w:val="24"/>
          <w:szCs w:val="24"/>
        </w:rPr>
        <w:t>n</w:t>
      </w:r>
      <w:r w:rsidRPr="5EBF7DCE" w:rsidR="007220C7">
        <w:rPr>
          <w:rFonts w:ascii="Arial" w:hAnsi="Arial" w:eastAsia="Arial" w:cs="Arial"/>
          <w:sz w:val="24"/>
          <w:szCs w:val="24"/>
        </w:rPr>
        <w:t>tio</w:t>
      </w:r>
      <w:r w:rsidRPr="5EBF7DCE" w:rsidR="007220C7">
        <w:rPr>
          <w:rFonts w:ascii="Arial" w:hAnsi="Arial" w:eastAsia="Arial" w:cs="Arial"/>
          <w:sz w:val="24"/>
          <w:szCs w:val="24"/>
        </w:rPr>
        <w:t>n</w:t>
      </w:r>
      <w:r w:rsidRPr="5EBF7DCE" w:rsidR="007220C7">
        <w:rPr>
          <w:rFonts w:ascii="Arial" w:hAnsi="Arial" w:eastAsia="Arial" w:cs="Arial"/>
          <w:sz w:val="24"/>
          <w:szCs w:val="24"/>
        </w:rPr>
        <w:t>ed i</w:t>
      </w:r>
      <w:r w:rsidRPr="5EBF7DCE" w:rsidR="007220C7">
        <w:rPr>
          <w:rFonts w:ascii="Arial" w:hAnsi="Arial" w:eastAsia="Arial" w:cs="Arial"/>
          <w:sz w:val="24"/>
          <w:szCs w:val="24"/>
        </w:rPr>
        <w:t>n</w:t>
      </w:r>
      <w:r w:rsidRPr="5EBF7DCE" w:rsidR="007220C7">
        <w:rPr>
          <w:rFonts w:ascii="Arial" w:hAnsi="Arial" w:eastAsia="Arial" w:cs="Arial"/>
          <w:sz w:val="24"/>
          <w:szCs w:val="24"/>
        </w:rPr>
        <w:t>formatio</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that e</w:t>
      </w:r>
      <w:r w:rsidRPr="5EBF7DCE" w:rsidR="007220C7">
        <w:rPr>
          <w:rFonts w:ascii="Arial" w:hAnsi="Arial" w:eastAsia="Arial" w:cs="Arial"/>
          <w:sz w:val="24"/>
          <w:szCs w:val="24"/>
        </w:rPr>
        <w:t>n</w:t>
      </w:r>
      <w:r w:rsidRPr="5EBF7DCE" w:rsidR="007220C7">
        <w:rPr>
          <w:rFonts w:ascii="Arial" w:hAnsi="Arial" w:eastAsia="Arial" w:cs="Arial"/>
          <w:sz w:val="24"/>
          <w:szCs w:val="24"/>
        </w:rPr>
        <w:t>trepre</w:t>
      </w:r>
      <w:r w:rsidRPr="5EBF7DCE" w:rsidR="007220C7">
        <w:rPr>
          <w:rFonts w:ascii="Arial" w:hAnsi="Arial" w:eastAsia="Arial" w:cs="Arial"/>
          <w:sz w:val="24"/>
          <w:szCs w:val="24"/>
        </w:rPr>
        <w:t>n</w:t>
      </w:r>
      <w:r w:rsidRPr="5EBF7DCE" w:rsidR="007220C7">
        <w:rPr>
          <w:rFonts w:ascii="Arial" w:hAnsi="Arial" w:eastAsia="Arial" w:cs="Arial"/>
          <w:sz w:val="24"/>
          <w:szCs w:val="24"/>
        </w:rPr>
        <w:t>eurship is a fu</w:t>
      </w:r>
      <w:r w:rsidRPr="5EBF7DCE" w:rsidR="007220C7">
        <w:rPr>
          <w:rFonts w:ascii="Arial" w:hAnsi="Arial" w:eastAsia="Arial" w:cs="Arial"/>
          <w:sz w:val="24"/>
          <w:szCs w:val="24"/>
        </w:rPr>
        <w:t>n</w:t>
      </w:r>
      <w:r w:rsidRPr="5EBF7DCE" w:rsidR="007220C7">
        <w:rPr>
          <w:rFonts w:ascii="Arial" w:hAnsi="Arial" w:eastAsia="Arial" w:cs="Arial"/>
          <w:sz w:val="24"/>
          <w:szCs w:val="24"/>
        </w:rPr>
        <w:t>ctio</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which is related to start a </w:t>
      </w:r>
      <w:r w:rsidRPr="5EBF7DCE" w:rsidR="007220C7">
        <w:rPr>
          <w:rFonts w:ascii="Arial" w:hAnsi="Arial" w:eastAsia="Arial" w:cs="Arial"/>
          <w:sz w:val="24"/>
          <w:szCs w:val="24"/>
        </w:rPr>
        <w:t>n</w:t>
      </w:r>
      <w:r w:rsidRPr="5EBF7DCE" w:rsidR="007220C7">
        <w:rPr>
          <w:rFonts w:ascii="Arial" w:hAnsi="Arial" w:eastAsia="Arial" w:cs="Arial"/>
          <w:sz w:val="24"/>
          <w:szCs w:val="24"/>
        </w:rPr>
        <w:t>ew busi</w:t>
      </w:r>
      <w:r w:rsidRPr="5EBF7DCE" w:rsidR="007220C7">
        <w:rPr>
          <w:rFonts w:ascii="Arial" w:hAnsi="Arial" w:eastAsia="Arial" w:cs="Arial"/>
          <w:sz w:val="24"/>
          <w:szCs w:val="24"/>
        </w:rPr>
        <w:t>n</w:t>
      </w:r>
      <w:r w:rsidRPr="5EBF7DCE" w:rsidR="007220C7">
        <w:rPr>
          <w:rFonts w:ascii="Arial" w:hAnsi="Arial" w:eastAsia="Arial" w:cs="Arial"/>
          <w:sz w:val="24"/>
          <w:szCs w:val="24"/>
        </w:rPr>
        <w:t>ess. The above study is based o</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 the project of starti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g a </w:t>
      </w:r>
      <w:r w:rsidRPr="5EBF7DCE" w:rsidR="007220C7">
        <w:rPr>
          <w:rFonts w:ascii="Arial" w:hAnsi="Arial" w:eastAsia="Arial" w:cs="Arial"/>
          <w:sz w:val="24"/>
          <w:szCs w:val="24"/>
        </w:rPr>
        <w:t>n</w:t>
      </w:r>
      <w:r w:rsidRPr="5EBF7DCE" w:rsidR="007220C7">
        <w:rPr>
          <w:rFonts w:ascii="Arial" w:hAnsi="Arial" w:eastAsia="Arial" w:cs="Arial"/>
          <w:sz w:val="24"/>
          <w:szCs w:val="24"/>
        </w:rPr>
        <w:t>ursery by looki</w:t>
      </w:r>
      <w:r w:rsidRPr="5EBF7DCE" w:rsidR="007220C7">
        <w:rPr>
          <w:rFonts w:ascii="Arial" w:hAnsi="Arial" w:eastAsia="Arial" w:cs="Arial"/>
          <w:sz w:val="24"/>
          <w:szCs w:val="24"/>
        </w:rPr>
        <w:t>n</w:t>
      </w:r>
      <w:r w:rsidRPr="5EBF7DCE" w:rsidR="007220C7">
        <w:rPr>
          <w:rFonts w:ascii="Arial" w:hAnsi="Arial" w:eastAsia="Arial" w:cs="Arial"/>
          <w:sz w:val="24"/>
          <w:szCs w:val="24"/>
        </w:rPr>
        <w:t>g at the i</w:t>
      </w:r>
      <w:r w:rsidRPr="5EBF7DCE" w:rsidR="007220C7">
        <w:rPr>
          <w:rFonts w:ascii="Arial" w:hAnsi="Arial" w:eastAsia="Arial" w:cs="Arial"/>
          <w:sz w:val="24"/>
          <w:szCs w:val="24"/>
        </w:rPr>
        <w:t>n</w:t>
      </w:r>
      <w:r w:rsidRPr="5EBF7DCE" w:rsidR="007220C7">
        <w:rPr>
          <w:rFonts w:ascii="Arial" w:hAnsi="Arial" w:eastAsia="Arial" w:cs="Arial"/>
          <w:sz w:val="24"/>
          <w:szCs w:val="24"/>
        </w:rPr>
        <w:t>creasi</w:t>
      </w:r>
      <w:r w:rsidRPr="5EBF7DCE" w:rsidR="007220C7">
        <w:rPr>
          <w:rFonts w:ascii="Arial" w:hAnsi="Arial" w:eastAsia="Arial" w:cs="Arial"/>
          <w:sz w:val="24"/>
          <w:szCs w:val="24"/>
        </w:rPr>
        <w:t>n</w:t>
      </w:r>
      <w:r w:rsidRPr="5EBF7DCE" w:rsidR="007220C7">
        <w:rPr>
          <w:rFonts w:ascii="Arial" w:hAnsi="Arial" w:eastAsia="Arial" w:cs="Arial"/>
          <w:sz w:val="24"/>
          <w:szCs w:val="24"/>
        </w:rPr>
        <w:t xml:space="preserve">g </w:t>
      </w:r>
      <w:r w:rsidRPr="5EBF7DCE" w:rsidR="007004B0">
        <w:rPr>
          <w:rFonts w:ascii="Arial" w:hAnsi="Arial" w:eastAsia="Arial" w:cs="Arial"/>
          <w:sz w:val="24"/>
          <w:szCs w:val="24"/>
        </w:rPr>
        <w:t>tre</w:t>
      </w:r>
      <w:r w:rsidRPr="5EBF7DCE" w:rsidR="007004B0">
        <w:rPr>
          <w:rFonts w:ascii="Arial" w:hAnsi="Arial" w:eastAsia="Arial" w:cs="Arial"/>
          <w:sz w:val="24"/>
          <w:szCs w:val="24"/>
        </w:rPr>
        <w:t>n</w:t>
      </w:r>
      <w:r w:rsidRPr="5EBF7DCE" w:rsidR="007004B0">
        <w:rPr>
          <w:rFonts w:ascii="Arial" w:hAnsi="Arial" w:eastAsia="Arial" w:cs="Arial"/>
          <w:sz w:val="24"/>
          <w:szCs w:val="24"/>
        </w:rPr>
        <w:t>d of worki</w:t>
      </w:r>
      <w:r w:rsidRPr="5EBF7DCE" w:rsidR="007004B0">
        <w:rPr>
          <w:rFonts w:ascii="Arial" w:hAnsi="Arial" w:eastAsia="Arial" w:cs="Arial"/>
          <w:sz w:val="24"/>
          <w:szCs w:val="24"/>
        </w:rPr>
        <w:t>n</w:t>
      </w:r>
      <w:r w:rsidRPr="5EBF7DCE" w:rsidR="007004B0">
        <w:rPr>
          <w:rFonts w:ascii="Arial" w:hAnsi="Arial" w:eastAsia="Arial" w:cs="Arial"/>
          <w:sz w:val="24"/>
          <w:szCs w:val="24"/>
        </w:rPr>
        <w:t>g pare</w:t>
      </w:r>
      <w:r w:rsidRPr="5EBF7DCE" w:rsidR="007004B0">
        <w:rPr>
          <w:rFonts w:ascii="Arial" w:hAnsi="Arial" w:eastAsia="Arial" w:cs="Arial"/>
          <w:sz w:val="24"/>
          <w:szCs w:val="24"/>
        </w:rPr>
        <w:t>n</w:t>
      </w:r>
      <w:r w:rsidRPr="5EBF7DCE" w:rsidR="007004B0">
        <w:rPr>
          <w:rFonts w:ascii="Arial" w:hAnsi="Arial" w:eastAsia="Arial" w:cs="Arial"/>
          <w:sz w:val="24"/>
          <w:szCs w:val="24"/>
        </w:rPr>
        <w:t>ts. It is co</w:t>
      </w:r>
      <w:r w:rsidRPr="5EBF7DCE" w:rsidR="007004B0">
        <w:rPr>
          <w:rFonts w:ascii="Arial" w:hAnsi="Arial" w:eastAsia="Arial" w:cs="Arial"/>
          <w:sz w:val="24"/>
          <w:szCs w:val="24"/>
        </w:rPr>
        <w:t>n</w:t>
      </w:r>
      <w:r w:rsidRPr="5EBF7DCE" w:rsidR="007004B0">
        <w:rPr>
          <w:rFonts w:ascii="Arial" w:hAnsi="Arial" w:eastAsia="Arial" w:cs="Arial"/>
          <w:sz w:val="24"/>
          <w:szCs w:val="24"/>
        </w:rPr>
        <w:t>cluded that the idea is viable a</w:t>
      </w:r>
      <w:r w:rsidRPr="5EBF7DCE" w:rsidR="007004B0">
        <w:rPr>
          <w:rFonts w:ascii="Arial" w:hAnsi="Arial" w:eastAsia="Arial" w:cs="Arial"/>
          <w:sz w:val="24"/>
          <w:szCs w:val="24"/>
        </w:rPr>
        <w:t>n</w:t>
      </w:r>
      <w:r w:rsidRPr="5EBF7DCE" w:rsidR="007004B0">
        <w:rPr>
          <w:rFonts w:ascii="Arial" w:hAnsi="Arial" w:eastAsia="Arial" w:cs="Arial"/>
          <w:sz w:val="24"/>
          <w:szCs w:val="24"/>
        </w:rPr>
        <w:t>d has the potential of growth i</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future. There is discussio</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that differe</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t activities </w:t>
      </w:r>
      <w:r w:rsidRPr="5EBF7DCE" w:rsidR="007004B0">
        <w:rPr>
          <w:rFonts w:ascii="Arial" w:hAnsi="Arial" w:eastAsia="Arial" w:cs="Arial"/>
          <w:sz w:val="24"/>
          <w:szCs w:val="24"/>
        </w:rPr>
        <w:t>n</w:t>
      </w:r>
      <w:r w:rsidRPr="5EBF7DCE" w:rsidR="007004B0">
        <w:rPr>
          <w:rFonts w:ascii="Arial" w:hAnsi="Arial" w:eastAsia="Arial" w:cs="Arial"/>
          <w:sz w:val="24"/>
          <w:szCs w:val="24"/>
        </w:rPr>
        <w:t>eed to perform to complete the project successfully. It is summarized that there are several resources required to start a</w:t>
      </w:r>
      <w:r w:rsidRPr="5EBF7DCE" w:rsidR="007004B0">
        <w:rPr>
          <w:rFonts w:ascii="Arial" w:hAnsi="Arial" w:eastAsia="Arial" w:cs="Arial"/>
          <w:sz w:val="24"/>
          <w:szCs w:val="24"/>
        </w:rPr>
        <w:t>n</w:t>
      </w:r>
      <w:r w:rsidRPr="5EBF7DCE" w:rsidR="007004B0">
        <w:rPr>
          <w:rFonts w:ascii="Arial" w:hAnsi="Arial" w:eastAsia="Arial" w:cs="Arial"/>
          <w:sz w:val="24"/>
          <w:szCs w:val="24"/>
        </w:rPr>
        <w:t>d operated the business i</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a</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efficient ma</w:t>
      </w:r>
      <w:r w:rsidRPr="5EBF7DCE" w:rsidR="007004B0">
        <w:rPr>
          <w:rFonts w:ascii="Arial" w:hAnsi="Arial" w:eastAsia="Arial" w:cs="Arial"/>
          <w:sz w:val="24"/>
          <w:szCs w:val="24"/>
        </w:rPr>
        <w:t>nn</w:t>
      </w:r>
      <w:r w:rsidRPr="5EBF7DCE" w:rsidR="007004B0">
        <w:rPr>
          <w:rFonts w:ascii="Arial" w:hAnsi="Arial" w:eastAsia="Arial" w:cs="Arial"/>
          <w:sz w:val="24"/>
          <w:szCs w:val="24"/>
        </w:rPr>
        <w:t>er. Discussio</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has bee</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 carried out regardi</w:t>
      </w:r>
      <w:r w:rsidRPr="5EBF7DCE" w:rsidR="007004B0">
        <w:rPr>
          <w:rFonts w:ascii="Arial" w:hAnsi="Arial" w:eastAsia="Arial" w:cs="Arial"/>
          <w:sz w:val="24"/>
          <w:szCs w:val="24"/>
        </w:rPr>
        <w:t>n</w:t>
      </w:r>
      <w:r w:rsidRPr="5EBF7DCE" w:rsidR="007004B0">
        <w:rPr>
          <w:rFonts w:ascii="Arial" w:hAnsi="Arial" w:eastAsia="Arial" w:cs="Arial"/>
          <w:sz w:val="24"/>
          <w:szCs w:val="24"/>
        </w:rPr>
        <w:t>g project schedule a</w:t>
      </w:r>
      <w:r w:rsidRPr="5EBF7DCE" w:rsidR="007004B0">
        <w:rPr>
          <w:rFonts w:ascii="Arial" w:hAnsi="Arial" w:eastAsia="Arial" w:cs="Arial"/>
          <w:sz w:val="24"/>
          <w:szCs w:val="24"/>
        </w:rPr>
        <w:t>n</w:t>
      </w:r>
      <w:r w:rsidRPr="5EBF7DCE" w:rsidR="007004B0">
        <w:rPr>
          <w:rFonts w:ascii="Arial" w:hAnsi="Arial" w:eastAsia="Arial" w:cs="Arial"/>
          <w:sz w:val="24"/>
          <w:szCs w:val="24"/>
        </w:rPr>
        <w:t>d risk assessme</w:t>
      </w:r>
      <w:r w:rsidRPr="5EBF7DCE" w:rsidR="007004B0">
        <w:rPr>
          <w:rFonts w:ascii="Arial" w:hAnsi="Arial" w:eastAsia="Arial" w:cs="Arial"/>
          <w:sz w:val="24"/>
          <w:szCs w:val="24"/>
        </w:rPr>
        <w:t>n</w:t>
      </w:r>
      <w:r w:rsidRPr="5EBF7DCE" w:rsidR="007004B0">
        <w:rPr>
          <w:rFonts w:ascii="Arial" w:hAnsi="Arial" w:eastAsia="Arial" w:cs="Arial"/>
          <w:sz w:val="24"/>
          <w:szCs w:val="24"/>
        </w:rPr>
        <w:t xml:space="preserve">t. </w:t>
      </w:r>
    </w:p>
    <w:p w:rsidR="007004B0" w:rsidP="000B43A4" w:rsidRDefault="007004B0" w14:paraId="43B4AE2A" w14:textId="77777777">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Pr="007004B0" w:rsidR="007220C7" w:rsidP="5EBF7DCE" w:rsidRDefault="007004B0" w14:paraId="058A49DE" w14:textId="77777777">
      <w:pPr>
        <w:pStyle w:val="Heading1"/>
        <w:spacing w:line="360" w:lineRule="auto"/>
        <w:jc w:val="both"/>
        <w:rPr>
          <w:rFonts w:ascii="Arial" w:hAnsi="Arial" w:eastAsia="Arial" w:cs="Arial"/>
          <w:b w:val="0"/>
          <w:bCs w:val="0"/>
          <w:color w:val="000000" w:themeColor="text1"/>
          <w:sz w:val="24"/>
          <w:szCs w:val="24"/>
          <w:u w:val="single"/>
        </w:rPr>
      </w:pPr>
      <w:bookmarkStart w:name="_Toc901093550" w:id="1864355147"/>
      <w:r w:rsidRPr="5EBF7DCE" w:rsidR="007004B0">
        <w:rPr>
          <w:rFonts w:ascii="Arial" w:hAnsi="Arial" w:eastAsia="Arial" w:cs="Arial"/>
          <w:b w:val="0"/>
          <w:bCs w:val="0"/>
          <w:color w:val="000000" w:themeColor="text1" w:themeTint="FF" w:themeShade="FF"/>
          <w:sz w:val="24"/>
          <w:szCs w:val="24"/>
          <w:u w:val="single"/>
        </w:rPr>
        <w:t>References</w:t>
      </w:r>
      <w:r w:rsidRPr="5EBF7DCE" w:rsidR="007004B0">
        <w:rPr>
          <w:rFonts w:ascii="Arial" w:hAnsi="Arial" w:eastAsia="Arial" w:cs="Arial"/>
          <w:b w:val="0"/>
          <w:bCs w:val="0"/>
          <w:color w:val="000000" w:themeColor="text1" w:themeTint="FF" w:themeShade="FF"/>
          <w:sz w:val="24"/>
          <w:szCs w:val="24"/>
        </w:rPr>
        <w:t xml:space="preserve"> </w:t>
      </w:r>
      <w:bookmarkEnd w:id="1864355147"/>
    </w:p>
    <w:p w:rsidR="007004B0" w:rsidP="000B43A4" w:rsidRDefault="007004B0" w14:paraId="25407D80" w14:textId="77777777">
      <w:pPr>
        <w:spacing w:line="360" w:lineRule="auto"/>
        <w:jc w:val="both"/>
        <w:rPr>
          <w:rFonts w:ascii="Times New Roman" w:hAnsi="Times New Roman" w:cs="Times New Roman"/>
          <w:b/>
          <w:i/>
          <w:sz w:val="24"/>
          <w:szCs w:val="24"/>
          <w:u w:val="single"/>
        </w:rPr>
      </w:pPr>
      <w:r w:rsidRPr="007004B0">
        <w:rPr>
          <w:rFonts w:ascii="Times New Roman" w:hAnsi="Times New Roman" w:cs="Times New Roman"/>
          <w:b/>
          <w:i/>
          <w:sz w:val="24"/>
          <w:szCs w:val="24"/>
          <w:u w:val="single"/>
        </w:rPr>
        <w:t xml:space="preserve">Books and journals </w:t>
      </w:r>
    </w:p>
    <w:p w:rsidRPr="007004B0" w:rsidR="000B43A4" w:rsidP="000B43A4" w:rsidRDefault="000B43A4" w14:paraId="361B65A7" w14:textId="489A117A">
      <w:pPr>
        <w:spacing w:line="240" w:lineRule="auto"/>
        <w:ind w:left="720" w:hanging="810"/>
        <w:jc w:val="both"/>
        <w:rPr>
          <w:rFonts w:ascii="Times New Roman" w:hAnsi="Times New Roman" w:cs="Times New Roman"/>
          <w:color w:val="222222"/>
          <w:sz w:val="24"/>
          <w:szCs w:val="24"/>
          <w:shd w:val="clear" w:color="auto" w:fill="FFFFFF"/>
        </w:rPr>
      </w:pPr>
      <w:proofErr w:type="spellStart"/>
      <w:r w:rsidRPr="007004B0" w:rsidR="000B43A4">
        <w:rPr>
          <w:rFonts w:ascii="Times New Roman" w:hAnsi="Times New Roman" w:cs="Times New Roman"/>
          <w:color w:val="222222"/>
          <w:sz w:val="24"/>
          <w:szCs w:val="24"/>
          <w:shd w:val="clear" w:color="auto" w:fill="FFFFFF"/>
        </w:rPr>
        <w:t>Abotaleb</w:t>
      </w:r>
      <w:proofErr w:type="spellEnd"/>
      <w:r w:rsidRPr="007004B0" w:rsidR="000B43A4">
        <w:rPr>
          <w:rFonts w:ascii="Times New Roman" w:hAnsi="Times New Roman" w:cs="Times New Roman"/>
          <w:color w:val="222222"/>
          <w:sz w:val="24"/>
          <w:szCs w:val="24"/>
          <w:shd w:val="clear" w:color="auto" w:fill="FFFFFF"/>
        </w:rPr>
        <w:t>, I.S. and El-</w:t>
      </w:r>
      <w:proofErr w:type="spellStart"/>
      <w:r w:rsidRPr="007004B0" w:rsidR="000B43A4">
        <w:rPr>
          <w:rFonts w:ascii="Times New Roman" w:hAnsi="Times New Roman" w:cs="Times New Roman"/>
          <w:color w:val="222222"/>
          <w:sz w:val="24"/>
          <w:szCs w:val="24"/>
          <w:shd w:val="clear" w:color="auto" w:fill="FFFFFF"/>
        </w:rPr>
        <w:t>adaway</w:t>
      </w:r>
      <w:proofErr w:type="spellEnd"/>
      <w:r w:rsidRPr="007004B0" w:rsidR="000B43A4">
        <w:rPr>
          <w:rFonts w:ascii="Times New Roman" w:hAnsi="Times New Roman" w:cs="Times New Roman"/>
          <w:color w:val="222222"/>
          <w:sz w:val="24"/>
          <w:szCs w:val="24"/>
          <w:shd w:val="clear" w:color="auto" w:fill="FFFFFF"/>
        </w:rPr>
        <w:t xml:space="preserve">, I.H., 2018. </w:t>
      </w:r>
      <w:r w:rsidRPr="007004B0" w:rsidR="0A2D48C4">
        <w:rPr>
          <w:rFonts w:ascii="Times New Roman" w:hAnsi="Times New Roman" w:cs="Times New Roman"/>
          <w:color w:val="222222"/>
          <w:sz w:val="24"/>
          <w:szCs w:val="24"/>
          <w:shd w:val="clear" w:color="auto" w:fill="FFFFFF"/>
        </w:rPr>
        <w:t>“M</w:t>
      </w:r>
      <w:r w:rsidRPr="007004B0" w:rsidR="000B43A4">
        <w:rPr>
          <w:rFonts w:ascii="Times New Roman" w:hAnsi="Times New Roman" w:cs="Times New Roman"/>
          <w:color w:val="222222"/>
          <w:sz w:val="24"/>
          <w:szCs w:val="24"/>
          <w:shd w:val="clear" w:color="auto" w:fill="FFFFFF"/>
        </w:rPr>
        <w:t>anaging construction projects through dynamic modeling: Reviewing the existing body of knowledge and deriving future research directions</w:t>
      </w:r>
      <w:r w:rsidRPr="007004B0" w:rsidR="0A2D48C4">
        <w:rPr>
          <w:rFonts w:ascii="Times New Roman" w:hAnsi="Times New Roman" w:cs="Times New Roman"/>
          <w:color w:val="222222"/>
          <w:sz w:val="24"/>
          <w:szCs w:val="24"/>
          <w:shd w:val="clear" w:color="auto" w:fill="FFFFFF"/>
        </w:rPr>
        <w:t>.”</w:t>
      </w:r>
      <w:r w:rsidRPr="007004B0" w:rsidR="0A2D48C4">
        <w:rPr>
          <w:rFonts w:ascii="Times New Roman" w:hAnsi="Times New Roman" w:cs="Times New Roman"/>
          <w:color w:val="222222"/>
          <w:sz w:val="24"/>
          <w:szCs w:val="24"/>
          <w:shd w:val="clear" w:color="auto" w:fill="FFFFFF"/>
        </w:rPr>
        <w:t xml:space="preserve"> (“"Managing construction projects through dynamic modeling ...”)</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Journal of Management in Engineering</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34</w:t>
      </w:r>
      <w:r w:rsidRPr="007004B0" w:rsidR="000B43A4">
        <w:rPr>
          <w:rFonts w:ascii="Times New Roman" w:hAnsi="Times New Roman" w:cs="Times New Roman"/>
          <w:color w:val="222222"/>
          <w:sz w:val="24"/>
          <w:szCs w:val="24"/>
          <w:shd w:val="clear" w:color="auto" w:fill="FFFFFF"/>
        </w:rPr>
        <w:t>(6), p.04018033.</w:t>
      </w:r>
    </w:p>
    <w:p w:rsidRPr="007004B0" w:rsidR="000B43A4" w:rsidP="000B43A4" w:rsidRDefault="000B43A4" w14:paraId="54177C74" w14:textId="77777777">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Anderson and et. al., 2018. </w:t>
      </w:r>
      <w:r w:rsidRPr="5EBF7DCE" w:rsidR="000B43A4">
        <w:rPr>
          <w:rFonts w:ascii="Times New Roman" w:hAnsi="Times New Roman" w:cs="Times New Roman"/>
          <w:i w:val="1"/>
          <w:iCs w:val="1"/>
          <w:color w:val="222222"/>
          <w:sz w:val="24"/>
          <w:szCs w:val="24"/>
          <w:shd w:val="clear" w:color="auto" w:fill="FFFFFF"/>
        </w:rPr>
        <w:t>Examining Millennials Reshaping Organizational Cultures: From Theory to Practice</w:t>
      </w:r>
      <w:r w:rsidRPr="007004B0" w:rsidR="000B43A4">
        <w:rPr>
          <w:rFonts w:ascii="Times New Roman" w:hAnsi="Times New Roman" w:cs="Times New Roman"/>
          <w:color w:val="222222"/>
          <w:sz w:val="24"/>
          <w:szCs w:val="24"/>
          <w:shd w:val="clear" w:color="auto" w:fill="FFFFFF"/>
        </w:rPr>
        <w:t>. Rowman &amp; Littlefield.</w:t>
      </w:r>
    </w:p>
    <w:p w:rsidR="6C613ACF" w:rsidP="5EBF7DCE" w:rsidRDefault="6C613ACF" w14:paraId="14A172C5" w14:textId="3F59CDE2">
      <w:pPr>
        <w:pStyle w:val="Normal"/>
        <w:spacing w:line="240" w:lineRule="auto"/>
        <w:ind w:left="720" w:hanging="810"/>
        <w:jc w:val="both"/>
        <w:rPr>
          <w:rFonts w:ascii="Times New Roman" w:hAnsi="Times New Roman" w:cs="Times New Roman"/>
          <w:color w:val="222222"/>
          <w:sz w:val="24"/>
          <w:szCs w:val="24"/>
        </w:rPr>
      </w:pPr>
      <w:r w:rsidRPr="5EBF7DCE" w:rsidR="6C613ACF">
        <w:rPr>
          <w:rFonts w:ascii="Times New Roman" w:hAnsi="Times New Roman" w:cs="Times New Roman"/>
          <w:color w:val="222222"/>
          <w:sz w:val="24"/>
          <w:szCs w:val="24"/>
        </w:rPr>
        <w:t>Collyer, S. (2016)</w:t>
      </w:r>
      <w:r w:rsidRPr="5EBF7DCE" w:rsidR="6C613ACF">
        <w:rPr>
          <w:rFonts w:ascii="Times New Roman" w:hAnsi="Times New Roman" w:cs="Times New Roman"/>
          <w:color w:val="222222"/>
          <w:sz w:val="24"/>
          <w:szCs w:val="24"/>
        </w:rPr>
        <w:t>.  "Culture, Communication, and Leadership for Projects in Dynamic Environments." Project Management Journal 47</w:t>
      </w:r>
    </w:p>
    <w:p w:rsidRPr="007004B0" w:rsidR="000B43A4" w:rsidP="000B43A4" w:rsidRDefault="000B43A4" w14:paraId="240E3E3E" w14:textId="77777777">
      <w:pPr>
        <w:spacing w:line="240" w:lineRule="auto"/>
        <w:ind w:left="720" w:hanging="810"/>
        <w:jc w:val="both"/>
        <w:rPr>
          <w:rFonts w:ascii="Times New Roman" w:hAnsi="Times New Roman" w:cs="Times New Roman"/>
          <w:color w:val="222222"/>
          <w:sz w:val="24"/>
          <w:szCs w:val="24"/>
          <w:shd w:val="clear" w:color="auto" w:fill="FFFFFF"/>
        </w:rPr>
      </w:pPr>
      <w:r w:rsidRPr="007004B0">
        <w:rPr>
          <w:rFonts w:ascii="Times New Roman" w:hAnsi="Times New Roman" w:cs="Times New Roman"/>
          <w:color w:val="222222"/>
          <w:sz w:val="24"/>
          <w:szCs w:val="24"/>
          <w:shd w:val="clear" w:color="auto" w:fill="FFFFFF"/>
        </w:rPr>
        <w:t>Dickens, D.D., Womack, V.Y. and Dimes, T., 2019. Managing hypervisibility: An exploration of theory and research on identity shifting strategies in the workplace among Black women. </w:t>
      </w:r>
      <w:r w:rsidRPr="007004B0">
        <w:rPr>
          <w:rFonts w:ascii="Times New Roman" w:hAnsi="Times New Roman" w:cs="Times New Roman"/>
          <w:i/>
          <w:iCs/>
          <w:color w:val="222222"/>
          <w:sz w:val="24"/>
          <w:szCs w:val="24"/>
          <w:shd w:val="clear" w:color="auto" w:fill="FFFFFF"/>
        </w:rPr>
        <w:t>Journal of Vocational Behavior</w:t>
      </w:r>
      <w:r w:rsidRPr="007004B0">
        <w:rPr>
          <w:rFonts w:ascii="Times New Roman" w:hAnsi="Times New Roman" w:cs="Times New Roman"/>
          <w:color w:val="222222"/>
          <w:sz w:val="24"/>
          <w:szCs w:val="24"/>
          <w:shd w:val="clear" w:color="auto" w:fill="FFFFFF"/>
        </w:rPr>
        <w:t>, </w:t>
      </w:r>
      <w:r w:rsidRPr="007004B0">
        <w:rPr>
          <w:rFonts w:ascii="Times New Roman" w:hAnsi="Times New Roman" w:cs="Times New Roman"/>
          <w:i/>
          <w:iCs/>
          <w:color w:val="222222"/>
          <w:sz w:val="24"/>
          <w:szCs w:val="24"/>
          <w:shd w:val="clear" w:color="auto" w:fill="FFFFFF"/>
        </w:rPr>
        <w:t>113</w:t>
      </w:r>
      <w:r w:rsidRPr="007004B0">
        <w:rPr>
          <w:rFonts w:ascii="Times New Roman" w:hAnsi="Times New Roman" w:cs="Times New Roman"/>
          <w:color w:val="222222"/>
          <w:sz w:val="24"/>
          <w:szCs w:val="24"/>
          <w:shd w:val="clear" w:color="auto" w:fill="FFFFFF"/>
        </w:rPr>
        <w:t>, pp.153-163.</w:t>
      </w:r>
    </w:p>
    <w:p w:rsidRPr="007004B0" w:rsidR="000B43A4" w:rsidP="000B43A4" w:rsidRDefault="000B43A4" w14:paraId="51768AAB" w14:textId="77777777">
      <w:pPr>
        <w:spacing w:line="240" w:lineRule="auto"/>
        <w:ind w:left="720" w:hanging="810"/>
        <w:jc w:val="both"/>
        <w:rPr>
          <w:rFonts w:ascii="Times New Roman" w:hAnsi="Times New Roman" w:cs="Times New Roman"/>
          <w:color w:val="222222"/>
          <w:sz w:val="24"/>
          <w:szCs w:val="24"/>
          <w:shd w:val="clear" w:color="auto" w:fill="FFFFFF"/>
        </w:rPr>
      </w:pPr>
      <w:proofErr w:type="spellStart"/>
      <w:r w:rsidRPr="007004B0">
        <w:rPr>
          <w:rFonts w:ascii="Times New Roman" w:hAnsi="Times New Roman" w:cs="Times New Roman"/>
          <w:color w:val="222222"/>
          <w:sz w:val="24"/>
          <w:szCs w:val="24"/>
          <w:shd w:val="clear" w:color="auto" w:fill="FFFFFF"/>
        </w:rPr>
        <w:t>Jugdev</w:t>
      </w:r>
      <w:proofErr w:type="spellEnd"/>
      <w:r w:rsidRPr="007004B0">
        <w:rPr>
          <w:rFonts w:ascii="Times New Roman" w:hAnsi="Times New Roman" w:cs="Times New Roman"/>
          <w:color w:val="222222"/>
          <w:sz w:val="24"/>
          <w:szCs w:val="24"/>
          <w:shd w:val="clear" w:color="auto" w:fill="FFFFFF"/>
        </w:rPr>
        <w:t>, K., Mathur, G. and Cook, C., 2018. Linking workplace burnout theories to the project management discipline. </w:t>
      </w:r>
      <w:r w:rsidRPr="007004B0">
        <w:rPr>
          <w:rFonts w:ascii="Times New Roman" w:hAnsi="Times New Roman" w:cs="Times New Roman"/>
          <w:i/>
          <w:iCs/>
          <w:color w:val="222222"/>
          <w:sz w:val="24"/>
          <w:szCs w:val="24"/>
          <w:shd w:val="clear" w:color="auto" w:fill="FFFFFF"/>
        </w:rPr>
        <w:t>International Journal of Managing Projects in Business</w:t>
      </w:r>
      <w:r w:rsidRPr="007004B0">
        <w:rPr>
          <w:rFonts w:ascii="Times New Roman" w:hAnsi="Times New Roman" w:cs="Times New Roman"/>
          <w:color w:val="222222"/>
          <w:sz w:val="24"/>
          <w:szCs w:val="24"/>
          <w:shd w:val="clear" w:color="auto" w:fill="FFFFFF"/>
        </w:rPr>
        <w:t>.</w:t>
      </w:r>
    </w:p>
    <w:p w:rsidRPr="007004B0" w:rsidR="000B43A4" w:rsidP="000B43A4" w:rsidRDefault="000B43A4" w14:paraId="4BB29A29" w14:textId="09E7B507">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Kerzner, H., 2019. </w:t>
      </w:r>
      <w:r w:rsidRPr="5EBF7DCE" w:rsidR="09F9EEE9">
        <w:rPr>
          <w:rFonts w:ascii="Times New Roman" w:hAnsi="Times New Roman" w:cs="Times New Roman"/>
          <w:i w:val="1"/>
          <w:iCs w:val="1"/>
          <w:color w:val="222222"/>
          <w:sz w:val="24"/>
          <w:szCs w:val="24"/>
          <w:shd w:val="clear" w:color="auto" w:fill="FFFFFF"/>
        </w:rPr>
        <w:t>““</w:t>
      </w:r>
      <w:r w:rsidRPr="5EBF7DCE" w:rsidR="2D3A9F84">
        <w:rPr>
          <w:rFonts w:ascii="Times New Roman" w:hAnsi="Times New Roman" w:cs="Times New Roman"/>
          <w:i w:val="1"/>
          <w:iCs w:val="1"/>
          <w:color w:val="222222"/>
          <w:sz w:val="24"/>
          <w:szCs w:val="24"/>
          <w:shd w:val="clear" w:color="auto" w:fill="FFFFFF"/>
        </w:rPr>
        <w:t>I</w:t>
      </w:r>
      <w:r w:rsidRPr="5EBF7DCE" w:rsidR="000B43A4">
        <w:rPr>
          <w:rFonts w:ascii="Times New Roman" w:hAnsi="Times New Roman" w:cs="Times New Roman"/>
          <w:i w:val="1"/>
          <w:iCs w:val="1"/>
          <w:color w:val="222222"/>
          <w:sz w:val="24"/>
          <w:szCs w:val="24"/>
          <w:shd w:val="clear" w:color="auto" w:fill="FFFFFF"/>
        </w:rPr>
        <w:t>nnovation project management: Methods, case studies, and tools for managing innovation projects</w:t>
      </w:r>
      <w:r w:rsidRPr="007004B0" w:rsidR="2D3A9F84">
        <w:rPr>
          <w:rFonts w:ascii="Times New Roman" w:hAnsi="Times New Roman" w:cs="Times New Roman"/>
          <w:color w:val="222222"/>
          <w:sz w:val="24"/>
          <w:szCs w:val="24"/>
          <w:shd w:val="clear" w:color="auto" w:fill="FFFFFF"/>
        </w:rPr>
        <w:t>.</w:t>
      </w:r>
      <w:r w:rsidRPr="007004B0" w:rsidR="09F9EEE9">
        <w:rPr>
          <w:rFonts w:ascii="Times New Roman" w:hAnsi="Times New Roman" w:cs="Times New Roman"/>
          <w:color w:val="222222"/>
          <w:sz w:val="24"/>
          <w:szCs w:val="24"/>
          <w:shd w:val="clear" w:color="auto" w:fill="FFFFFF"/>
        </w:rPr>
        <w:t>””</w:t>
      </w:r>
      <w:r w:rsidRPr="007004B0" w:rsidR="09F9EEE9">
        <w:rPr>
          <w:rFonts w:ascii="Times New Roman" w:hAnsi="Times New Roman" w:cs="Times New Roman"/>
          <w:color w:val="222222"/>
          <w:sz w:val="24"/>
          <w:szCs w:val="24"/>
          <w:shd w:val="clear" w:color="auto" w:fill="FFFFFF"/>
        </w:rPr>
        <w:t xml:space="preserve"> (“Innovation Project Management: Methods, Case Studies, and ...”)</w:t>
      </w:r>
      <w:r w:rsidRPr="007004B0" w:rsidR="2D3A9F84">
        <w:rPr>
          <w:rFonts w:ascii="Times New Roman" w:hAnsi="Times New Roman" w:cs="Times New Roman"/>
          <w:color w:val="222222"/>
          <w:sz w:val="24"/>
          <w:szCs w:val="24"/>
          <w:shd w:val="clear" w:color="auto" w:fill="FFFFFF"/>
        </w:rPr>
        <w:t xml:space="preserve"> (“Innovation Project Management: Methods, Case Studies, and ...”)</w:t>
      </w:r>
      <w:r w:rsidRPr="007004B0" w:rsidR="000B43A4">
        <w:rPr>
          <w:rFonts w:ascii="Times New Roman" w:hAnsi="Times New Roman" w:cs="Times New Roman"/>
          <w:color w:val="222222"/>
          <w:sz w:val="24"/>
          <w:szCs w:val="24"/>
          <w:shd w:val="clear" w:color="auto" w:fill="FFFFFF"/>
        </w:rPr>
        <w:t xml:space="preserve"> John Wiley &amp; Sons.</w:t>
      </w:r>
    </w:p>
    <w:p w:rsidRPr="007004B0" w:rsidR="000B43A4" w:rsidP="000B43A4" w:rsidRDefault="000B43A4" w14:paraId="1DD10125" w14:textId="4A26CF66">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 xml:space="preserve">Liang, Q., Leung, M.Y. and Zhang, S., 2021. </w:t>
      </w:r>
      <w:r w:rsidRPr="007004B0" w:rsidR="7936E70B">
        <w:rPr>
          <w:rFonts w:ascii="Times New Roman" w:hAnsi="Times New Roman" w:cs="Times New Roman"/>
          <w:color w:val="222222"/>
          <w:sz w:val="24"/>
          <w:szCs w:val="24"/>
          <w:shd w:val="clear" w:color="auto" w:fill="FFFFFF"/>
        </w:rPr>
        <w:t>“E</w:t>
      </w:r>
      <w:r w:rsidRPr="007004B0" w:rsidR="000B43A4">
        <w:rPr>
          <w:rFonts w:ascii="Times New Roman" w:hAnsi="Times New Roman" w:cs="Times New Roman"/>
          <w:color w:val="222222"/>
          <w:sz w:val="24"/>
          <w:szCs w:val="24"/>
          <w:shd w:val="clear" w:color="auto" w:fill="FFFFFF"/>
        </w:rPr>
        <w:t>xamining the Critical Factors for Managing Workplace Stress in the Construction Industry: A Cross-Regional Study</w:t>
      </w:r>
      <w:r w:rsidRPr="007004B0" w:rsidR="7936E70B">
        <w:rPr>
          <w:rFonts w:ascii="Times New Roman" w:hAnsi="Times New Roman" w:cs="Times New Roman"/>
          <w:color w:val="222222"/>
          <w:sz w:val="24"/>
          <w:szCs w:val="24"/>
          <w:shd w:val="clear" w:color="auto" w:fill="FFFFFF"/>
        </w:rPr>
        <w:t>.”</w:t>
      </w:r>
      <w:r w:rsidRPr="007004B0" w:rsidR="7936E70B">
        <w:rPr>
          <w:rFonts w:ascii="Times New Roman" w:hAnsi="Times New Roman" w:cs="Times New Roman"/>
          <w:color w:val="222222"/>
          <w:sz w:val="24"/>
          <w:szCs w:val="24"/>
          <w:shd w:val="clear" w:color="auto" w:fill="FFFFFF"/>
        </w:rPr>
        <w:t xml:space="preserve"> (“梁琦-土建院 - swpu.edu.cn”)</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Journal of Management in Engineering</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37</w:t>
      </w:r>
      <w:r w:rsidRPr="007004B0" w:rsidR="000B43A4">
        <w:rPr>
          <w:rFonts w:ascii="Times New Roman" w:hAnsi="Times New Roman" w:cs="Times New Roman"/>
          <w:color w:val="222222"/>
          <w:sz w:val="24"/>
          <w:szCs w:val="24"/>
          <w:shd w:val="clear" w:color="auto" w:fill="FFFFFF"/>
        </w:rPr>
        <w:t>(5), p.04021045.</w:t>
      </w:r>
    </w:p>
    <w:p w:rsidRPr="007004B0" w:rsidR="000B43A4" w:rsidP="000B43A4" w:rsidRDefault="000B43A4" w14:paraId="7625B1A5" w14:textId="77777777">
      <w:pPr>
        <w:spacing w:line="240" w:lineRule="auto"/>
        <w:ind w:left="720" w:hanging="810"/>
        <w:jc w:val="both"/>
        <w:rPr>
          <w:rFonts w:ascii="Times New Roman" w:hAnsi="Times New Roman" w:cs="Times New Roman"/>
          <w:color w:val="222222"/>
          <w:sz w:val="24"/>
          <w:szCs w:val="24"/>
          <w:shd w:val="clear" w:color="auto" w:fill="FFFFFF"/>
        </w:rPr>
      </w:pPr>
      <w:r w:rsidRPr="007004B0">
        <w:rPr>
          <w:rFonts w:ascii="Times New Roman" w:hAnsi="Times New Roman" w:cs="Times New Roman"/>
          <w:color w:val="222222"/>
          <w:sz w:val="24"/>
          <w:szCs w:val="24"/>
          <w:shd w:val="clear" w:color="auto" w:fill="FFFFFF"/>
        </w:rPr>
        <w:t xml:space="preserve">Liu, T., </w:t>
      </w:r>
      <w:proofErr w:type="spellStart"/>
      <w:r w:rsidRPr="007004B0">
        <w:rPr>
          <w:rFonts w:ascii="Times New Roman" w:hAnsi="Times New Roman" w:cs="Times New Roman"/>
          <w:color w:val="222222"/>
          <w:sz w:val="24"/>
          <w:szCs w:val="24"/>
          <w:shd w:val="clear" w:color="auto" w:fill="FFFFFF"/>
        </w:rPr>
        <w:t>Mathrani</w:t>
      </w:r>
      <w:proofErr w:type="spellEnd"/>
      <w:r w:rsidRPr="007004B0">
        <w:rPr>
          <w:rFonts w:ascii="Times New Roman" w:hAnsi="Times New Roman" w:cs="Times New Roman"/>
          <w:color w:val="222222"/>
          <w:sz w:val="24"/>
          <w:szCs w:val="24"/>
          <w:shd w:val="clear" w:color="auto" w:fill="FFFFFF"/>
        </w:rPr>
        <w:t xml:space="preserve">, A. and </w:t>
      </w:r>
      <w:proofErr w:type="spellStart"/>
      <w:r w:rsidRPr="007004B0">
        <w:rPr>
          <w:rFonts w:ascii="Times New Roman" w:hAnsi="Times New Roman" w:cs="Times New Roman"/>
          <w:color w:val="222222"/>
          <w:sz w:val="24"/>
          <w:szCs w:val="24"/>
          <w:shd w:val="clear" w:color="auto" w:fill="FFFFFF"/>
        </w:rPr>
        <w:t>Mbachu</w:t>
      </w:r>
      <w:proofErr w:type="spellEnd"/>
      <w:r w:rsidRPr="007004B0">
        <w:rPr>
          <w:rFonts w:ascii="Times New Roman" w:hAnsi="Times New Roman" w:cs="Times New Roman"/>
          <w:color w:val="222222"/>
          <w:sz w:val="24"/>
          <w:szCs w:val="24"/>
          <w:shd w:val="clear" w:color="auto" w:fill="FFFFFF"/>
        </w:rPr>
        <w:t>, J., 2019. Benefits and barriers in uptake of mobile apps in New Zealand construction industry: What top and middle management perceive. </w:t>
      </w:r>
      <w:r w:rsidRPr="007004B0">
        <w:rPr>
          <w:rFonts w:ascii="Times New Roman" w:hAnsi="Times New Roman" w:cs="Times New Roman"/>
          <w:i/>
          <w:iCs/>
          <w:color w:val="222222"/>
          <w:sz w:val="24"/>
          <w:szCs w:val="24"/>
          <w:shd w:val="clear" w:color="auto" w:fill="FFFFFF"/>
        </w:rPr>
        <w:t>Facilities</w:t>
      </w:r>
      <w:r w:rsidRPr="007004B0">
        <w:rPr>
          <w:rFonts w:ascii="Times New Roman" w:hAnsi="Times New Roman" w:cs="Times New Roman"/>
          <w:color w:val="222222"/>
          <w:sz w:val="24"/>
          <w:szCs w:val="24"/>
          <w:shd w:val="clear" w:color="auto" w:fill="FFFFFF"/>
        </w:rPr>
        <w:t>.</w:t>
      </w:r>
    </w:p>
    <w:p w:rsidRPr="007004B0" w:rsidR="000B43A4" w:rsidP="000B43A4" w:rsidRDefault="000B43A4" w14:paraId="1F1CF28A" w14:textId="1BDB2E27">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 xml:space="preserve">Ovadia, S., 2018. </w:t>
      </w:r>
      <w:r w:rsidRPr="007004B0" w:rsidR="2A348395">
        <w:rPr>
          <w:rFonts w:ascii="Times New Roman" w:hAnsi="Times New Roman" w:cs="Times New Roman"/>
          <w:color w:val="222222"/>
          <w:sz w:val="24"/>
          <w:szCs w:val="24"/>
          <w:shd w:val="clear" w:color="auto" w:fill="FFFFFF"/>
        </w:rPr>
        <w:t>“S</w:t>
      </w:r>
      <w:r w:rsidRPr="007004B0" w:rsidR="000B43A4">
        <w:rPr>
          <w:rFonts w:ascii="Times New Roman" w:hAnsi="Times New Roman" w:cs="Times New Roman"/>
          <w:color w:val="222222"/>
          <w:sz w:val="24"/>
          <w:szCs w:val="24"/>
          <w:shd w:val="clear" w:color="auto" w:fill="FFFFFF"/>
        </w:rPr>
        <w:t>hadow project management: using the project management body of knowledge to informally manage library projects</w:t>
      </w:r>
      <w:r w:rsidRPr="007004B0" w:rsidR="2A348395">
        <w:rPr>
          <w:rFonts w:ascii="Times New Roman" w:hAnsi="Times New Roman" w:cs="Times New Roman"/>
          <w:color w:val="222222"/>
          <w:sz w:val="24"/>
          <w:szCs w:val="24"/>
          <w:shd w:val="clear" w:color="auto" w:fill="FFFFFF"/>
        </w:rPr>
        <w:t>.”</w:t>
      </w:r>
      <w:r w:rsidRPr="007004B0" w:rsidR="2A348395">
        <w:rPr>
          <w:rFonts w:ascii="Times New Roman" w:hAnsi="Times New Roman" w:cs="Times New Roman"/>
          <w:color w:val="222222"/>
          <w:sz w:val="24"/>
          <w:szCs w:val="24"/>
          <w:shd w:val="clear" w:color="auto" w:fill="FFFFFF"/>
        </w:rPr>
        <w:t xml:space="preserve"> (“Academic publications - Steven Ovadia”)</w:t>
      </w:r>
      <w:r w:rsidRPr="007004B0" w:rsidR="000B43A4">
        <w:rPr>
          <w:rFonts w:ascii="Times New Roman" w:hAnsi="Times New Roman" w:cs="Times New Roman"/>
          <w:color w:val="222222"/>
          <w:sz w:val="24"/>
          <w:szCs w:val="24"/>
          <w:shd w:val="clear" w:color="auto" w:fill="FFFFFF"/>
        </w:rPr>
        <w:t xml:space="preserve"> In </w:t>
      </w:r>
      <w:r w:rsidRPr="5EBF7DCE" w:rsidR="000B43A4">
        <w:rPr>
          <w:rFonts w:ascii="Times New Roman" w:hAnsi="Times New Roman" w:cs="Times New Roman"/>
          <w:i w:val="1"/>
          <w:iCs w:val="1"/>
          <w:color w:val="222222"/>
          <w:sz w:val="24"/>
          <w:szCs w:val="24"/>
          <w:shd w:val="clear" w:color="auto" w:fill="FFFFFF"/>
        </w:rPr>
        <w:t>Project Management in the Library Workplace</w:t>
      </w:r>
      <w:r w:rsidRPr="007004B0" w:rsidR="000B43A4">
        <w:rPr>
          <w:rFonts w:ascii="Times New Roman" w:hAnsi="Times New Roman" w:cs="Times New Roman"/>
          <w:color w:val="222222"/>
          <w:sz w:val="24"/>
          <w:szCs w:val="24"/>
          <w:shd w:val="clear" w:color="auto" w:fill="FFFFFF"/>
        </w:rPr>
        <w:t>. Emerald Publishing Limited.</w:t>
      </w:r>
    </w:p>
    <w:p w:rsidRPr="007004B0" w:rsidR="000B43A4" w:rsidP="000B43A4" w:rsidRDefault="000B43A4" w14:paraId="34916BAE" w14:textId="2285742F">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 xml:space="preserve">Simmers, C.A. and </w:t>
      </w:r>
      <w:proofErr w:type="spellStart"/>
      <w:r w:rsidRPr="007004B0" w:rsidR="000B43A4">
        <w:rPr>
          <w:rFonts w:ascii="Times New Roman" w:hAnsi="Times New Roman" w:cs="Times New Roman"/>
          <w:color w:val="222222"/>
          <w:sz w:val="24"/>
          <w:szCs w:val="24"/>
          <w:shd w:val="clear" w:color="auto" w:fill="FFFFFF"/>
        </w:rPr>
        <w:t>McMURRAY</w:t>
      </w:r>
      <w:proofErr w:type="spellEnd"/>
      <w:r w:rsidRPr="007004B0" w:rsidR="000B43A4">
        <w:rPr>
          <w:rFonts w:ascii="Times New Roman" w:hAnsi="Times New Roman" w:cs="Times New Roman"/>
          <w:color w:val="222222"/>
          <w:sz w:val="24"/>
          <w:szCs w:val="24"/>
          <w:shd w:val="clear" w:color="auto" w:fill="FFFFFF"/>
        </w:rPr>
        <w:t xml:space="preserve">, A.J., 2019. </w:t>
      </w:r>
      <w:r w:rsidRPr="007004B0" w:rsidR="43150AD3">
        <w:rPr>
          <w:rFonts w:ascii="Times New Roman" w:hAnsi="Times New Roman" w:cs="Times New Roman"/>
          <w:color w:val="222222"/>
          <w:sz w:val="24"/>
          <w:szCs w:val="24"/>
          <w:shd w:val="clear" w:color="auto" w:fill="FFFFFF"/>
        </w:rPr>
        <w:t>“O</w:t>
      </w:r>
      <w:r w:rsidRPr="007004B0" w:rsidR="000B43A4">
        <w:rPr>
          <w:rFonts w:ascii="Times New Roman" w:hAnsi="Times New Roman" w:cs="Times New Roman"/>
          <w:color w:val="222222"/>
          <w:sz w:val="24"/>
          <w:szCs w:val="24"/>
          <w:shd w:val="clear" w:color="auto" w:fill="FFFFFF"/>
        </w:rPr>
        <w:t>rganisational</w:t>
      </w:r>
      <w:r w:rsidRPr="007004B0" w:rsidR="000B43A4">
        <w:rPr>
          <w:rFonts w:ascii="Times New Roman" w:hAnsi="Times New Roman" w:cs="Times New Roman"/>
          <w:color w:val="222222"/>
          <w:sz w:val="24"/>
          <w:szCs w:val="24"/>
          <w:shd w:val="clear" w:color="auto" w:fill="FFFFFF"/>
        </w:rPr>
        <w:t xml:space="preserve"> justice and managing workplace innovation: How important are formal </w:t>
      </w:r>
      <w:r w:rsidRPr="007004B0" w:rsidR="7770F1C4">
        <w:rPr>
          <w:rFonts w:ascii="Times New Roman" w:hAnsi="Times New Roman" w:cs="Times New Roman"/>
          <w:color w:val="222222"/>
          <w:sz w:val="24"/>
          <w:szCs w:val="24"/>
          <w:shd w:val="clear" w:color="auto" w:fill="FFFFFF"/>
        </w:rPr>
        <w:t xml:space="preserve">procedures</w:t>
      </w:r>
      <w:r w:rsidRPr="007004B0" w:rsidR="43150AD3">
        <w:rPr>
          <w:rFonts w:ascii="Times New Roman" w:hAnsi="Times New Roman" w:cs="Times New Roman"/>
          <w:color w:val="222222"/>
          <w:sz w:val="24"/>
          <w:szCs w:val="24"/>
          <w:shd w:val="clear" w:color="auto" w:fill="FFFFFF"/>
        </w:rPr>
        <w:t xml:space="preserve">?”</w:t>
      </w:r>
      <w:r w:rsidRPr="007004B0" w:rsidR="43150AD3">
        <w:rPr>
          <w:rFonts w:ascii="Times New Roman" w:hAnsi="Times New Roman" w:cs="Times New Roman"/>
          <w:color w:val="222222"/>
          <w:sz w:val="24"/>
          <w:szCs w:val="24"/>
          <w:shd w:val="clear" w:color="auto" w:fill="FFFFFF"/>
        </w:rPr>
        <w:t xml:space="preserve"> (“EconPapers: ORGANISATIONAL JUSTICE AND MANAGING WORKPLACE ...”)</w:t>
      </w:r>
      <w:r w:rsidRPr="007004B0" w:rsidR="000B43A4">
        <w:rPr>
          <w:rFonts w:ascii="Times New Roman" w:hAnsi="Times New Roman" w:cs="Times New Roman"/>
          <w:color w:val="222222"/>
          <w:sz w:val="24"/>
          <w:szCs w:val="24"/>
          <w:shd w:val="clear" w:color="auto" w:fill="FFFFFF"/>
        </w:rPr>
        <w:t xml:space="preserve"> </w:t>
      </w:r>
      <w:r w:rsidRPr="5EBF7DCE" w:rsidR="000B43A4">
        <w:rPr>
          <w:rFonts w:ascii="Times New Roman" w:hAnsi="Times New Roman" w:cs="Times New Roman"/>
          <w:i w:val="1"/>
          <w:iCs w:val="1"/>
          <w:color w:val="222222"/>
          <w:sz w:val="24"/>
          <w:szCs w:val="24"/>
          <w:shd w:val="clear" w:color="auto" w:fill="FFFFFF"/>
        </w:rPr>
        <w:t>International Journal of Innovation Management</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23</w:t>
      </w:r>
      <w:r w:rsidRPr="007004B0" w:rsidR="000B43A4">
        <w:rPr>
          <w:rFonts w:ascii="Times New Roman" w:hAnsi="Times New Roman" w:cs="Times New Roman"/>
          <w:color w:val="222222"/>
          <w:sz w:val="24"/>
          <w:szCs w:val="24"/>
          <w:shd w:val="clear" w:color="auto" w:fill="FFFFFF"/>
        </w:rPr>
        <w:t>(03), p.1950026.</w:t>
      </w:r>
    </w:p>
    <w:p w:rsidR="000B43A4" w:rsidP="000B43A4" w:rsidRDefault="000B43A4" w14:paraId="49DCB9FE" w14:textId="77777777">
      <w:pPr>
        <w:spacing w:line="240" w:lineRule="auto"/>
        <w:ind w:left="720" w:hanging="810"/>
        <w:jc w:val="both"/>
        <w:rPr>
          <w:rFonts w:ascii="Times New Roman" w:hAnsi="Times New Roman" w:cs="Times New Roman"/>
          <w:color w:val="222222"/>
          <w:sz w:val="24"/>
          <w:szCs w:val="24"/>
          <w:shd w:val="clear" w:color="auto" w:fill="FFFFFF"/>
        </w:rPr>
      </w:pPr>
      <w:proofErr w:type="spellStart"/>
      <w:r w:rsidRPr="007004B0">
        <w:rPr>
          <w:rFonts w:ascii="Times New Roman" w:hAnsi="Times New Roman" w:cs="Times New Roman"/>
          <w:color w:val="222222"/>
          <w:sz w:val="24"/>
          <w:szCs w:val="24"/>
          <w:shd w:val="clear" w:color="auto" w:fill="FFFFFF"/>
        </w:rPr>
        <w:t>Thoene</w:t>
      </w:r>
      <w:proofErr w:type="spellEnd"/>
      <w:r w:rsidRPr="007004B0">
        <w:rPr>
          <w:rFonts w:ascii="Times New Roman" w:hAnsi="Times New Roman" w:cs="Times New Roman"/>
          <w:color w:val="222222"/>
          <w:sz w:val="24"/>
          <w:szCs w:val="24"/>
          <w:shd w:val="clear" w:color="auto" w:fill="FFFFFF"/>
        </w:rPr>
        <w:t xml:space="preserve">, U. and </w:t>
      </w:r>
      <w:proofErr w:type="spellStart"/>
      <w:r w:rsidRPr="007004B0">
        <w:rPr>
          <w:rFonts w:ascii="Times New Roman" w:hAnsi="Times New Roman" w:cs="Times New Roman"/>
          <w:color w:val="222222"/>
          <w:sz w:val="24"/>
          <w:szCs w:val="24"/>
          <w:shd w:val="clear" w:color="auto" w:fill="FFFFFF"/>
        </w:rPr>
        <w:t>Turriago-Hoyos</w:t>
      </w:r>
      <w:proofErr w:type="spellEnd"/>
      <w:r w:rsidRPr="007004B0">
        <w:rPr>
          <w:rFonts w:ascii="Times New Roman" w:hAnsi="Times New Roman" w:cs="Times New Roman"/>
          <w:color w:val="222222"/>
          <w:sz w:val="24"/>
          <w:szCs w:val="24"/>
          <w:shd w:val="clear" w:color="auto" w:fill="FFFFFF"/>
        </w:rPr>
        <w:t>, A., 2019. Trust, business, and society in a post-conflict scenario-the case of managing workplace practices in Colombia. </w:t>
      </w:r>
      <w:r w:rsidRPr="007004B0">
        <w:rPr>
          <w:rFonts w:ascii="Times New Roman" w:hAnsi="Times New Roman" w:cs="Times New Roman"/>
          <w:i/>
          <w:iCs/>
          <w:color w:val="222222"/>
          <w:sz w:val="24"/>
          <w:szCs w:val="24"/>
          <w:shd w:val="clear" w:color="auto" w:fill="FFFFFF"/>
        </w:rPr>
        <w:t xml:space="preserve">International Journal of Business and </w:t>
      </w:r>
      <w:proofErr w:type="spellStart"/>
      <w:r w:rsidRPr="007004B0">
        <w:rPr>
          <w:rFonts w:ascii="Times New Roman" w:hAnsi="Times New Roman" w:cs="Times New Roman"/>
          <w:i/>
          <w:iCs/>
          <w:color w:val="222222"/>
          <w:sz w:val="24"/>
          <w:szCs w:val="24"/>
          <w:shd w:val="clear" w:color="auto" w:fill="FFFFFF"/>
        </w:rPr>
        <w:t>Globalisation</w:t>
      </w:r>
      <w:proofErr w:type="spellEnd"/>
      <w:r w:rsidRPr="007004B0">
        <w:rPr>
          <w:rFonts w:ascii="Times New Roman" w:hAnsi="Times New Roman" w:cs="Times New Roman"/>
          <w:color w:val="222222"/>
          <w:sz w:val="24"/>
          <w:szCs w:val="24"/>
          <w:shd w:val="clear" w:color="auto" w:fill="FFFFFF"/>
        </w:rPr>
        <w:t>, </w:t>
      </w:r>
      <w:r w:rsidRPr="007004B0">
        <w:rPr>
          <w:rFonts w:ascii="Times New Roman" w:hAnsi="Times New Roman" w:cs="Times New Roman"/>
          <w:i/>
          <w:iCs/>
          <w:color w:val="222222"/>
          <w:sz w:val="24"/>
          <w:szCs w:val="24"/>
          <w:shd w:val="clear" w:color="auto" w:fill="FFFFFF"/>
        </w:rPr>
        <w:t>23</w:t>
      </w:r>
      <w:r w:rsidRPr="007004B0">
        <w:rPr>
          <w:rFonts w:ascii="Times New Roman" w:hAnsi="Times New Roman" w:cs="Times New Roman"/>
          <w:color w:val="222222"/>
          <w:sz w:val="24"/>
          <w:szCs w:val="24"/>
          <w:shd w:val="clear" w:color="auto" w:fill="FFFFFF"/>
        </w:rPr>
        <w:t>(2), pp.232-249.</w:t>
      </w:r>
    </w:p>
    <w:p w:rsidRPr="007004B0" w:rsidR="000B43A4" w:rsidP="000B43A4" w:rsidRDefault="000B43A4" w14:paraId="33D81F90" w14:textId="7DAE7003">
      <w:pPr>
        <w:spacing w:line="240" w:lineRule="auto"/>
        <w:ind w:left="720" w:hanging="810"/>
        <w:jc w:val="both"/>
        <w:rPr>
          <w:rFonts w:ascii="Times New Roman" w:hAnsi="Times New Roman" w:cs="Times New Roman"/>
          <w:color w:val="222222"/>
          <w:sz w:val="24"/>
          <w:szCs w:val="24"/>
          <w:shd w:val="clear" w:color="auto" w:fill="FFFFFF"/>
        </w:rPr>
      </w:pPr>
      <w:r w:rsidRPr="007004B0" w:rsidR="000B43A4">
        <w:rPr>
          <w:rFonts w:ascii="Times New Roman" w:hAnsi="Times New Roman" w:cs="Times New Roman"/>
          <w:color w:val="222222"/>
          <w:sz w:val="24"/>
          <w:szCs w:val="24"/>
          <w:shd w:val="clear" w:color="auto" w:fill="FFFFFF"/>
        </w:rPr>
        <w:t xml:space="preserve">Walker, D. and Lloyd-Walker, B., 2019. </w:t>
      </w:r>
      <w:r w:rsidRPr="007004B0" w:rsidR="651E1E1B">
        <w:rPr>
          <w:rFonts w:ascii="Times New Roman" w:hAnsi="Times New Roman" w:cs="Times New Roman"/>
          <w:color w:val="222222"/>
          <w:sz w:val="24"/>
          <w:szCs w:val="24"/>
          <w:shd w:val="clear" w:color="auto" w:fill="FFFFFF"/>
        </w:rPr>
        <w:t>“T</w:t>
      </w:r>
      <w:r w:rsidRPr="007004B0" w:rsidR="000B43A4">
        <w:rPr>
          <w:rFonts w:ascii="Times New Roman" w:hAnsi="Times New Roman" w:cs="Times New Roman"/>
          <w:color w:val="222222"/>
          <w:sz w:val="24"/>
          <w:szCs w:val="24"/>
          <w:shd w:val="clear" w:color="auto" w:fill="FFFFFF"/>
        </w:rPr>
        <w:t>he future of the management of projects in the 2030s</w:t>
      </w:r>
      <w:r w:rsidRPr="007004B0" w:rsidR="651E1E1B">
        <w:rPr>
          <w:rFonts w:ascii="Times New Roman" w:hAnsi="Times New Roman" w:cs="Times New Roman"/>
          <w:color w:val="222222"/>
          <w:sz w:val="24"/>
          <w:szCs w:val="24"/>
          <w:shd w:val="clear" w:color="auto" w:fill="FFFFFF"/>
        </w:rPr>
        <w:t>.”</w:t>
      </w:r>
      <w:r w:rsidRPr="007004B0" w:rsidR="651E1E1B">
        <w:rPr>
          <w:rFonts w:ascii="Times New Roman" w:hAnsi="Times New Roman" w:cs="Times New Roman"/>
          <w:color w:val="222222"/>
          <w:sz w:val="24"/>
          <w:szCs w:val="24"/>
          <w:shd w:val="clear" w:color="auto" w:fill="FFFFFF"/>
        </w:rPr>
        <w:t xml:space="preserve"> (“(PDF) The future of the management of projects in the 2030s”)</w:t>
      </w:r>
      <w:r w:rsidRPr="007004B0" w:rsidR="000B43A4">
        <w:rPr>
          <w:rFonts w:ascii="Times New Roman" w:hAnsi="Times New Roman" w:cs="Times New Roman"/>
          <w:color w:val="222222"/>
          <w:sz w:val="24"/>
          <w:szCs w:val="24"/>
          <w:shd w:val="clear" w:color="auto" w:fill="FFFFFF"/>
        </w:rPr>
        <w:t> </w:t>
      </w:r>
      <w:r w:rsidRPr="5EBF7DCE" w:rsidR="000B43A4">
        <w:rPr>
          <w:rFonts w:ascii="Times New Roman" w:hAnsi="Times New Roman" w:cs="Times New Roman"/>
          <w:i w:val="1"/>
          <w:iCs w:val="1"/>
          <w:color w:val="222222"/>
          <w:sz w:val="24"/>
          <w:szCs w:val="24"/>
          <w:shd w:val="clear" w:color="auto" w:fill="FFFFFF"/>
        </w:rPr>
        <w:t>International Journal of Managing Projects in Business</w:t>
      </w:r>
      <w:r w:rsidRPr="007004B0" w:rsidR="000B43A4">
        <w:rPr>
          <w:rFonts w:ascii="Times New Roman" w:hAnsi="Times New Roman" w:cs="Times New Roman"/>
          <w:color w:val="222222"/>
          <w:sz w:val="24"/>
          <w:szCs w:val="24"/>
          <w:shd w:val="clear" w:color="auto" w:fill="FFFFFF"/>
        </w:rPr>
        <w:t>.</w:t>
      </w:r>
    </w:p>
    <w:p w:rsidRPr="007004B0" w:rsidR="007004B0" w:rsidP="000B43A4" w:rsidRDefault="007004B0" w14:paraId="053FAC6F" w14:textId="77777777">
      <w:pPr>
        <w:spacing w:line="240" w:lineRule="auto"/>
        <w:ind w:left="720" w:hanging="810"/>
        <w:jc w:val="both"/>
        <w:rPr>
          <w:rFonts w:ascii="Times New Roman" w:hAnsi="Times New Roman" w:cs="Times New Roman"/>
          <w:color w:val="222222"/>
          <w:sz w:val="24"/>
          <w:szCs w:val="24"/>
          <w:shd w:val="clear" w:color="auto" w:fill="FFFFFF"/>
        </w:rPr>
      </w:pPr>
    </w:p>
    <w:p w:rsidRPr="007004B0" w:rsidR="007004B0" w:rsidP="000B43A4" w:rsidRDefault="007004B0" w14:paraId="76C6DEFC" w14:textId="77777777">
      <w:pPr>
        <w:spacing w:line="240" w:lineRule="auto"/>
        <w:jc w:val="both"/>
        <w:rPr>
          <w:rFonts w:ascii="Times New Roman" w:hAnsi="Times New Roman" w:cs="Times New Roman"/>
          <w:b/>
          <w:i/>
          <w:sz w:val="24"/>
          <w:szCs w:val="24"/>
          <w:u w:val="single"/>
        </w:rPr>
      </w:pPr>
    </w:p>
    <w:p w:rsidRPr="00105F5D" w:rsidR="00105F5D" w:rsidP="000B43A4" w:rsidRDefault="00105F5D" w14:paraId="46656062" w14:textId="77777777">
      <w:pPr>
        <w:spacing w:line="240" w:lineRule="auto"/>
        <w:jc w:val="both"/>
      </w:pPr>
    </w:p>
    <w:p w:rsidRPr="00DA1C80" w:rsidR="00105F5D" w:rsidP="000B43A4" w:rsidRDefault="00105F5D" w14:paraId="3A2F6CBD" w14:textId="77777777">
      <w:pPr>
        <w:spacing w:line="360" w:lineRule="auto"/>
        <w:jc w:val="both"/>
        <w:rPr>
          <w:rFonts w:ascii="Times New Roman" w:hAnsi="Times New Roman" w:cs="Times New Roman"/>
          <w:sz w:val="24"/>
          <w:szCs w:val="24"/>
        </w:rPr>
      </w:pPr>
    </w:p>
    <w:p w:rsidR="000B43A4" w:rsidP="000B43A4" w:rsidRDefault="000B43A4" w14:paraId="486B6008" w14:textId="77777777">
      <w:pPr>
        <w:spacing w:line="360" w:lineRule="auto"/>
        <w:ind w:firstLine="720"/>
        <w:jc w:val="both"/>
        <w:rPr>
          <w:rFonts w:ascii="Times New Roman" w:hAnsi="Times New Roman" w:cs="Times New Roman"/>
          <w:b/>
          <w:sz w:val="24"/>
          <w:szCs w:val="24"/>
        </w:rPr>
      </w:pPr>
    </w:p>
    <w:p w:rsidRPr="000B43A4" w:rsidR="000B43A4" w:rsidP="000B43A4" w:rsidRDefault="000B43A4" w14:paraId="5A4FF6C9" w14:textId="77777777">
      <w:pPr>
        <w:rPr>
          <w:rFonts w:ascii="Times New Roman" w:hAnsi="Times New Roman" w:cs="Times New Roman"/>
          <w:sz w:val="24"/>
          <w:szCs w:val="24"/>
        </w:rPr>
      </w:pPr>
    </w:p>
    <w:p w:rsidRPr="000B43A4" w:rsidR="000B43A4" w:rsidP="000B43A4" w:rsidRDefault="000B43A4" w14:paraId="48BB5BBB" w14:textId="77777777">
      <w:pPr>
        <w:rPr>
          <w:rFonts w:ascii="Times New Roman" w:hAnsi="Times New Roman" w:cs="Times New Roman"/>
          <w:sz w:val="24"/>
          <w:szCs w:val="24"/>
        </w:rPr>
      </w:pPr>
    </w:p>
    <w:p w:rsidR="000B43A4" w:rsidP="000B43A4" w:rsidRDefault="000B43A4" w14:paraId="56BADF30" w14:textId="77777777">
      <w:pPr>
        <w:rPr>
          <w:rFonts w:ascii="Times New Roman" w:hAnsi="Times New Roman" w:cs="Times New Roman"/>
          <w:sz w:val="24"/>
          <w:szCs w:val="24"/>
        </w:rPr>
      </w:pPr>
    </w:p>
    <w:p w:rsidRPr="000B43A4" w:rsidR="00654C44" w:rsidP="000B43A4" w:rsidRDefault="000B43A4" w14:paraId="5A110E80" w14:textId="77777777">
      <w:pPr>
        <w:tabs>
          <w:tab w:val="left" w:pos="5715"/>
        </w:tabs>
        <w:rPr>
          <w:rFonts w:ascii="Times New Roman" w:hAnsi="Times New Roman" w:cs="Times New Roman"/>
          <w:sz w:val="24"/>
          <w:szCs w:val="24"/>
        </w:rPr>
      </w:pPr>
      <w:r>
        <w:rPr>
          <w:rFonts w:ascii="Times New Roman" w:hAnsi="Times New Roman" w:cs="Times New Roman"/>
          <w:sz w:val="24"/>
          <w:szCs w:val="24"/>
        </w:rPr>
        <w:tab/>
      </w:r>
    </w:p>
    <w:sectPr w:rsidRPr="000B43A4" w:rsidR="00654C44" w:rsidSect="00633FC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intelligence.xml><?xml version="1.0" encoding="utf-8"?>
<int:Intelligence xmlns:int="http://schemas.microsoft.com/office/intelligence/2019/intelligence" xmlns:oel="http://schemas.microsoft.com/office/2019/extlst">
  <int:OnDemandWorkflows>
    <int:OnDemandWorkflow Type="SimilarityCheck" ParagraphVersions="196605391-1551471748 1562918065-903932109 873568717-1012837333 1006484441-292525403 1267954730-255040100 719100898-22220866 1871853014-714813529 24722684-1028980048 1494625356-269860731 1284746044-1783064351 2051138909-71769568 417312283-110286084 1815120890-2004318071 494327611-2004318071 1932241664-1133627307 1833706629-389802999 488765064-1385527668 989564610-2107524829 1604348330-1001331039 671250854-320485617 33658227-965452380 298777722-902886246 589143497-2004318071 1770103577-920075768 760935069-1598688748 354043528-2004318071 1988835765-1058617679 2055501001-1643876613 1275054348-835153945 273766347-2043246901 57702133-1883722350 1243210526-1354382559 1495133793-1660643559 459137134-770283738 7022487-364135786 300726552-2004318071 1614130927-483668843 1562961687-1901580608 1984756418-1555464873 1693022822-767170831 1099269687-327470812 981124140-2004318071 314875343-1176833442 468111146-2004318071 10896447-2004318071 93637383-2004318071 943558779-2004318071 752648667-2004318071 8756097-2004318071 548101366-2004318071 518693407-1345265941 1763314836-2004318071 660696188-2004318071 1602986910-2004318071 185648303-2004318071 492187830-2004318071 244811358-2004318071 1711967290-2004318071 1035109180-2004318071 73488751-2004318071 632338813-2004318071 24453466-2004318071 93134691-2004318071 301587061-2004318071 960393225-2004318071 727508560-2004318071 637295958-2004318071 1570074790-2004318071 1225755210-2004318071 1256630277-2004318071 231251318-1351894171 1682801394-966794852 212162536-1492954482 1042946183-2004318071 1322180113-1137463031 1075278548-975776124 659391039-903776198 12578781-1732973931 1704468523-303577041 873826240-554360505 1205643642-1917880069 654841520-1203410572 214889445-755116233 313995337-515972858 1339484771-735264265 1988319500-1749128443 196323232-1373705609 1920965885-816452082 680479257-1901656713 840046461-130026884 1599143044-462124980 937158401-1154100684 603001600-915518666 519985681-556232680 1721027664-684879900 772561564-1738621830 526650249-352341621 57717666-931464037 1420897686-1511025327 372805192-1583976184 851183481-15481028 1622744198-326994573 279271809-1135413287 1868403882-1392659878 2074826407-2123019997 833472417-432649144 72202295-1341930599 1292996214-2123019997 1969437488-1154523027 1996516974-1086211357 1825292752-1148355598 2107847103-962031197 412702933-1352171734 208591792-591956207 1049463225-275156272 1878770736-2004318071 681728711-378117740 900027174-739537398 1448018216-1973794082 329619277-1426830193 1834354872-1184178504 510408386-1906762630 1179399489-1773989919 367060018-1821191482 1022133673-967627346 684545189-2008738477 56864815-1518081148 759955982-1002535764 1575490279-140151026 703554995-1922419803 2065886238-955188736 1316250681-359076054 322501709-130643411 169809583-1811273344 2129696463-1823944205 1395620431-1555655248 44175356-468792875 717175567-1829652589 1416272692-322891805 1798167333-542075701 1682702923-1867130168 630270806-958024629 796779997-188790029 2003675040-1867904807 1253522746-954515588 1441838014-867148700 2041175020-887567166 693742577-919222462 2147300335-1325157348 961688861-425209863 1889802674-2144926311 72107750-764362724 510149283-909380843 142672087-310612864 980792437-551292473 1337901541-330292342 296379623-1072525862 1302645801-342995061 2147069531-1862074904 402709342-554308426 768775140-900599878 1718151378-2032148413 685491429-877200529 1665311419-1304258925 1457350376-677358463 2085278820-1269266530 900444468-828270685 284725654-865433557 909295583-1148948031 1339205947-2004318071 1288309157-1955676998 876187525-226567285 1636426855-1671192015 2012017282-1237213461 1478515383-1435901372 1816457504-2004318071 1559255554-783171222 1323641609-1347486106 1219550304-1173870331 1141054496-2004318071 1180359649-1196098696 649208302-826955466 581774103-955956524 1235472650-71877898 1341751894-1446211124 839514491-2004318071 1135914538-2004318071 92948958-2004318071 624983424-2004318071 907765159-1218056570 1410825332-2004318071 346124997-1062850018 604913214-2004318071 1366723243-2004318071 1269996073-166180103 500236581-1244057446 1982181797-2004318071 521990794-467349031 881945518-579171375 1239202302-2004318071 869801872-2108583939 88058991-2004318071 1992744700-2004318071 1181048930-2004318071 976186557-2004318071 1214996488-2004318071 1515189961-2004318071 1220238267-2004318071 1455087408-2004318071 1511067264-2004318071"/>
  </int:OnDemandWorkflows>
  <int:IntelligenceSettings/>
  <int:Manifest>
    <int:ParagraphRange paragraphId="681728711" textId="1383245673" start="0" length="125" invalidationStart="0" invalidationLength="125" id="3r4/P+w+"/>
    <int:ParagraphRange paragraphId="1988835765" textId="1058617679" start="181" length="61" invalidationStart="181" invalidationLength="61" id="uTHn8uuI"/>
    <int:ParagraphRange paragraphId="907765159" textId="1218056570" start="42" length="140" invalidationStart="42" invalidationLength="140" id="XIbOUiNl"/>
    <int:ParagraphRange paragraphId="1269996073" textId="166180103" start="19" length="101" invalidationStart="19" invalidationLength="101" id="groPWFoE"/>
    <int:ParagraphRange paragraphId="500236581" textId="1244057446" start="44" length="116" invalidationStart="44" invalidationLength="116" id="PHoCnuc6"/>
    <int:ParagraphRange paragraphId="521990794" textId="467349031" start="18" length="114" invalidationStart="18" invalidationLength="114" id="n0Pzn9sF"/>
    <int:ParagraphRange paragraphId="881945518" textId="579171375" start="40" length="96" invalidationStart="40" invalidationLength="96" id="AvK4V9rY"/>
    <int:ParagraphRange paragraphId="869801872" textId="2108583939" start="39" length="56" invalidationStart="39" invalidationLength="56" id="WOkK/Xq/"/>
    <int:ParagraphRange paragraphId="57702133" textId="1883722350" start="0" length="146" invalidationStart="0" invalidationLength="146" id="kjg8mboC"/>
    <int:ParagraphRange paragraphId="459137134" textId="770283738" start="0" length="304" invalidationStart="0" invalidationLength="304" id="vJDexgQZ"/>
    <int:ParagraphRange paragraphId="7022487" textId="364135786" start="0" length="163" invalidationStart="0" invalidationLength="163" id="NJg0KGdp"/>
    <int:ParagraphRange paragraphId="719100898" textId="22220866" start="0" length="70" invalidationStart="0" invalidationLength="70" id="zqbcy5nJ"/>
    <int:WordHash hashCode="CMAthWCJPBJxNt" id="xM7bazAb"/>
    <int:EntireDocument id="D55JXgBF"/>
  </int:Manifest>
  <int:Observations>
    <int:Content id="3r4/P+w+">
      <int:Reviewed type="AugLoop_Similarity_SimilarityAnnotation"/>
    </int:Content>
    <int:Content id="uTHn8uuI">
      <int:Reviewed type="AugLoop_Similarity_SimilarityAnnotation"/>
    </int:Content>
    <int:Content id="XIbOUiNl">
      <int:Reviewed type="AugLoop_Similarity_SimilarityAnnotation"/>
    </int:Content>
    <int:Content id="groPWFoE">
      <int:Reviewed type="AugLoop_Similarity_SimilarityAnnotation"/>
    </int:Content>
    <int:Content id="PHoCnuc6">
      <int:Reviewed type="AugLoop_Similarity_SimilarityAnnotation"/>
    </int:Content>
    <int:Content id="n0Pzn9sF">
      <int:Reviewed type="AugLoop_Similarity_SimilarityAnnotation"/>
    </int:Content>
    <int:Content id="AvK4V9rY">
      <int:Reviewed type="AugLoop_Similarity_SimilarityAnnotation"/>
    </int:Content>
    <int:Content id="WOkK/Xq/">
      <int:Reviewed type="AugLoop_Similarity_SimilarityAnnotation"/>
    </int:Content>
    <int:Content id="kjg8mboC">
      <int:Reviewed type="AugLoop_Similarity_SimilarityAnnotation"/>
    </int:Content>
    <int:Content id="vJDexgQZ">
      <int:Reviewed type="AugLoop_Similarity_SimilarityAnnotation"/>
    </int:Content>
    <int:Content id="NJg0KGdp">
      <int:Reviewed type="AugLoop_Similarity_SimilarityAnnotation"/>
    </int:Content>
    <int:Content id="zqbcy5nJ">
      <int:Rejection type="AugLoop_Similarity_SimilarityAnnotation"/>
    </int:Content>
    <int:Content id="xM7bazAb">
      <int:Rejection type="LegacyProofing"/>
    </int:Content>
    <int:Content id="D55JXgBF">
      <int:extLst>
        <oel:ext uri="E302BA01-7950-474C-9AD3-286E660C40A8">
          <int:SimilaritySummary Version="1" RunId="1638238943833" TilesCheckedInThisRun="163" TotalNumOfTiles="163" SimilarityAnnotationCount="0" NumWords="0" NumFlaggedWords="0"/>
        </oel:ext>
      </int:extLst>
    </int:Content>
  </int:Observations>
</int: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77207"/>
    <w:rsid w:val="000570BA"/>
    <w:rsid w:val="000B43A4"/>
    <w:rsid w:val="000C63F4"/>
    <w:rsid w:val="00105F5D"/>
    <w:rsid w:val="00131ED7"/>
    <w:rsid w:val="0018065A"/>
    <w:rsid w:val="00377207"/>
    <w:rsid w:val="003861C5"/>
    <w:rsid w:val="003C7E78"/>
    <w:rsid w:val="00583F2D"/>
    <w:rsid w:val="005D2A88"/>
    <w:rsid w:val="00633FCB"/>
    <w:rsid w:val="00654C44"/>
    <w:rsid w:val="006D3B5C"/>
    <w:rsid w:val="007004B0"/>
    <w:rsid w:val="007220C7"/>
    <w:rsid w:val="008300BF"/>
    <w:rsid w:val="00950C26"/>
    <w:rsid w:val="009C5F78"/>
    <w:rsid w:val="009F0F13"/>
    <w:rsid w:val="00A40C9E"/>
    <w:rsid w:val="00AB1E04"/>
    <w:rsid w:val="00B9540B"/>
    <w:rsid w:val="00CA2D12"/>
    <w:rsid w:val="00D20CDB"/>
    <w:rsid w:val="00DA1C80"/>
    <w:rsid w:val="00E86209"/>
    <w:rsid w:val="00FF4069"/>
    <w:rsid w:val="010AB50E"/>
    <w:rsid w:val="010DE761"/>
    <w:rsid w:val="012954D6"/>
    <w:rsid w:val="0131C77F"/>
    <w:rsid w:val="01515125"/>
    <w:rsid w:val="01764836"/>
    <w:rsid w:val="01D71118"/>
    <w:rsid w:val="0214B2F4"/>
    <w:rsid w:val="023FDCFF"/>
    <w:rsid w:val="0386BEF9"/>
    <w:rsid w:val="050EB1DA"/>
    <w:rsid w:val="05C4A730"/>
    <w:rsid w:val="0611D5A1"/>
    <w:rsid w:val="0627DFD3"/>
    <w:rsid w:val="062A55EA"/>
    <w:rsid w:val="063273D3"/>
    <w:rsid w:val="0734FBFE"/>
    <w:rsid w:val="073CE984"/>
    <w:rsid w:val="073ECD9B"/>
    <w:rsid w:val="07B4C6A3"/>
    <w:rsid w:val="07C89E46"/>
    <w:rsid w:val="07F93DAD"/>
    <w:rsid w:val="07FD87D7"/>
    <w:rsid w:val="083E31EB"/>
    <w:rsid w:val="087E9597"/>
    <w:rsid w:val="08ACA821"/>
    <w:rsid w:val="095F8095"/>
    <w:rsid w:val="09F485FD"/>
    <w:rsid w:val="09F9EEE9"/>
    <w:rsid w:val="0A1947F5"/>
    <w:rsid w:val="0A2D48C4"/>
    <w:rsid w:val="0A38ED22"/>
    <w:rsid w:val="0A6AFC40"/>
    <w:rsid w:val="0A7A1209"/>
    <w:rsid w:val="0A7C9FA4"/>
    <w:rsid w:val="0A82110F"/>
    <w:rsid w:val="0AE546C4"/>
    <w:rsid w:val="0BD02FFD"/>
    <w:rsid w:val="0C105AA7"/>
    <w:rsid w:val="0C105AA7"/>
    <w:rsid w:val="0C1DE170"/>
    <w:rsid w:val="0C3709CD"/>
    <w:rsid w:val="0C83F7E9"/>
    <w:rsid w:val="0CD72839"/>
    <w:rsid w:val="0D0A5799"/>
    <w:rsid w:val="0D9BCC4C"/>
    <w:rsid w:val="0D9C1FBB"/>
    <w:rsid w:val="0D9C1FBB"/>
    <w:rsid w:val="0DFBDD36"/>
    <w:rsid w:val="0E21C1B1"/>
    <w:rsid w:val="0E817D11"/>
    <w:rsid w:val="0F3EAF11"/>
    <w:rsid w:val="0F93EC49"/>
    <w:rsid w:val="0FD023C4"/>
    <w:rsid w:val="0FF555F5"/>
    <w:rsid w:val="1008E38A"/>
    <w:rsid w:val="103AA143"/>
    <w:rsid w:val="10B42DBD"/>
    <w:rsid w:val="10F15293"/>
    <w:rsid w:val="1209F979"/>
    <w:rsid w:val="122152CC"/>
    <w:rsid w:val="125DEE4F"/>
    <w:rsid w:val="127F9C2B"/>
    <w:rsid w:val="127F9C2B"/>
    <w:rsid w:val="1287B189"/>
    <w:rsid w:val="12B5543B"/>
    <w:rsid w:val="1302E9AE"/>
    <w:rsid w:val="13420907"/>
    <w:rsid w:val="138541F2"/>
    <w:rsid w:val="13C476DE"/>
    <w:rsid w:val="13FBD9FC"/>
    <w:rsid w:val="141997BD"/>
    <w:rsid w:val="141B6C8C"/>
    <w:rsid w:val="1428F355"/>
    <w:rsid w:val="15B8450A"/>
    <w:rsid w:val="1627F96B"/>
    <w:rsid w:val="16F48633"/>
    <w:rsid w:val="16FAA67B"/>
    <w:rsid w:val="17022F5A"/>
    <w:rsid w:val="17530D4E"/>
    <w:rsid w:val="17A8E968"/>
    <w:rsid w:val="17BBE7D9"/>
    <w:rsid w:val="184FF0CB"/>
    <w:rsid w:val="18A8755A"/>
    <w:rsid w:val="18A8755A"/>
    <w:rsid w:val="18EEDDAF"/>
    <w:rsid w:val="18EEDDAF"/>
    <w:rsid w:val="18F514F1"/>
    <w:rsid w:val="18F6F30D"/>
    <w:rsid w:val="195DEB1F"/>
    <w:rsid w:val="19B86DC8"/>
    <w:rsid w:val="1A89488F"/>
    <w:rsid w:val="1A9834D9"/>
    <w:rsid w:val="1AA0225F"/>
    <w:rsid w:val="1AB4C59C"/>
    <w:rsid w:val="1AD97A33"/>
    <w:rsid w:val="1D7F1EE5"/>
    <w:rsid w:val="1D956D04"/>
    <w:rsid w:val="1DD7C321"/>
    <w:rsid w:val="1F450ACE"/>
    <w:rsid w:val="1FB32B25"/>
    <w:rsid w:val="1FCCEC15"/>
    <w:rsid w:val="202CDA4B"/>
    <w:rsid w:val="20F09FCC"/>
    <w:rsid w:val="21109CDB"/>
    <w:rsid w:val="21394CDF"/>
    <w:rsid w:val="216B7817"/>
    <w:rsid w:val="21785553"/>
    <w:rsid w:val="21D0564C"/>
    <w:rsid w:val="22071020"/>
    <w:rsid w:val="222302D0"/>
    <w:rsid w:val="222302D0"/>
    <w:rsid w:val="2242287D"/>
    <w:rsid w:val="226CABFD"/>
    <w:rsid w:val="22AB3444"/>
    <w:rsid w:val="22F0B028"/>
    <w:rsid w:val="24332BD8"/>
    <w:rsid w:val="248EAE21"/>
    <w:rsid w:val="249E3D22"/>
    <w:rsid w:val="24DCF958"/>
    <w:rsid w:val="24F4FD5D"/>
    <w:rsid w:val="24FB0E50"/>
    <w:rsid w:val="24FF4F69"/>
    <w:rsid w:val="25004B6E"/>
    <w:rsid w:val="2563CD65"/>
    <w:rsid w:val="257CE76A"/>
    <w:rsid w:val="2583AF03"/>
    <w:rsid w:val="25A067EA"/>
    <w:rsid w:val="25F56F27"/>
    <w:rsid w:val="26A7FB4D"/>
    <w:rsid w:val="27000FAB"/>
    <w:rsid w:val="270B661F"/>
    <w:rsid w:val="27317FEF"/>
    <w:rsid w:val="27537E8C"/>
    <w:rsid w:val="2759619F"/>
    <w:rsid w:val="27D5DDE4"/>
    <w:rsid w:val="28153A95"/>
    <w:rsid w:val="2843CBAE"/>
    <w:rsid w:val="285CF40B"/>
    <w:rsid w:val="291016C7"/>
    <w:rsid w:val="2957468C"/>
    <w:rsid w:val="298E6E87"/>
    <w:rsid w:val="29DF9C0F"/>
    <w:rsid w:val="2A0E38BB"/>
    <w:rsid w:val="2A12A7FA"/>
    <w:rsid w:val="2A1DFE5A"/>
    <w:rsid w:val="2A289230"/>
    <w:rsid w:val="2A2CBCF2"/>
    <w:rsid w:val="2A348395"/>
    <w:rsid w:val="2A62E992"/>
    <w:rsid w:val="2A733ED2"/>
    <w:rsid w:val="2AB0D4BE"/>
    <w:rsid w:val="2AD78B6B"/>
    <w:rsid w:val="2B062001"/>
    <w:rsid w:val="2B4CDB57"/>
    <w:rsid w:val="2B5898B7"/>
    <w:rsid w:val="2BC88D53"/>
    <w:rsid w:val="2BD30091"/>
    <w:rsid w:val="2C7674EC"/>
    <w:rsid w:val="2CDAF2C1"/>
    <w:rsid w:val="2D3A9F84"/>
    <w:rsid w:val="2D4CE824"/>
    <w:rsid w:val="2D693C00"/>
    <w:rsid w:val="2D87F94F"/>
    <w:rsid w:val="2D9A8A54"/>
    <w:rsid w:val="2DB1F6F9"/>
    <w:rsid w:val="2DCEBF44"/>
    <w:rsid w:val="2E829BEF"/>
    <w:rsid w:val="2F002E15"/>
    <w:rsid w:val="2F54C9B1"/>
    <w:rsid w:val="2FAB3B73"/>
    <w:rsid w:val="2FC65B2B"/>
    <w:rsid w:val="30513CCE"/>
    <w:rsid w:val="306451E2"/>
    <w:rsid w:val="308FD08E"/>
    <w:rsid w:val="309BFE76"/>
    <w:rsid w:val="30E82EAA"/>
    <w:rsid w:val="30E88EB9"/>
    <w:rsid w:val="31087823"/>
    <w:rsid w:val="312587AD"/>
    <w:rsid w:val="31470BD4"/>
    <w:rsid w:val="316E4052"/>
    <w:rsid w:val="31A8EE36"/>
    <w:rsid w:val="31B9FB57"/>
    <w:rsid w:val="320805CB"/>
    <w:rsid w:val="336CA68E"/>
    <w:rsid w:val="3409A93B"/>
    <w:rsid w:val="343C01F8"/>
    <w:rsid w:val="347EAC96"/>
    <w:rsid w:val="34ACECAB"/>
    <w:rsid w:val="34BCC5C1"/>
    <w:rsid w:val="34F1C55F"/>
    <w:rsid w:val="352AC235"/>
    <w:rsid w:val="3579E2D7"/>
    <w:rsid w:val="36100BA3"/>
    <w:rsid w:val="366E4D5B"/>
    <w:rsid w:val="3671BE7F"/>
    <w:rsid w:val="36CAF2FB"/>
    <w:rsid w:val="36F85A23"/>
    <w:rsid w:val="37089116"/>
    <w:rsid w:val="37116BB9"/>
    <w:rsid w:val="37B64D58"/>
    <w:rsid w:val="37C69FB3"/>
    <w:rsid w:val="38091184"/>
    <w:rsid w:val="383086E7"/>
    <w:rsid w:val="385676CF"/>
    <w:rsid w:val="3880A059"/>
    <w:rsid w:val="38BBBE1E"/>
    <w:rsid w:val="38FD7E32"/>
    <w:rsid w:val="39521DB9"/>
    <w:rsid w:val="399036E4"/>
    <w:rsid w:val="39907E4B"/>
    <w:rsid w:val="3998F27F"/>
    <w:rsid w:val="39E837EA"/>
    <w:rsid w:val="3A453895"/>
    <w:rsid w:val="3AC6A911"/>
    <w:rsid w:val="3AE337AF"/>
    <w:rsid w:val="3B2C4EAC"/>
    <w:rsid w:val="3B2C4EAC"/>
    <w:rsid w:val="3B47DE86"/>
    <w:rsid w:val="3C3362BA"/>
    <w:rsid w:val="3C523974"/>
    <w:rsid w:val="3CC7D7A6"/>
    <w:rsid w:val="3CDEBB28"/>
    <w:rsid w:val="3D06C9C2"/>
    <w:rsid w:val="3D0C1A77"/>
    <w:rsid w:val="3D556F0B"/>
    <w:rsid w:val="3DFE49D3"/>
    <w:rsid w:val="3E2BB489"/>
    <w:rsid w:val="3E5F2AAB"/>
    <w:rsid w:val="3E63A807"/>
    <w:rsid w:val="3EC053E0"/>
    <w:rsid w:val="3F512425"/>
    <w:rsid w:val="3F7B56C1"/>
    <w:rsid w:val="3F7D1C68"/>
    <w:rsid w:val="3FFAFB0C"/>
    <w:rsid w:val="403DFD14"/>
    <w:rsid w:val="40416883"/>
    <w:rsid w:val="407A75AC"/>
    <w:rsid w:val="412A66A2"/>
    <w:rsid w:val="412A66A2"/>
    <w:rsid w:val="426B9791"/>
    <w:rsid w:val="42ACDB3B"/>
    <w:rsid w:val="43150AD3"/>
    <w:rsid w:val="4352F06B"/>
    <w:rsid w:val="4352F06B"/>
    <w:rsid w:val="43675B8C"/>
    <w:rsid w:val="437A29FA"/>
    <w:rsid w:val="437B5BFB"/>
    <w:rsid w:val="43B2166E"/>
    <w:rsid w:val="444B5E92"/>
    <w:rsid w:val="45C6F3E5"/>
    <w:rsid w:val="4614F66F"/>
    <w:rsid w:val="4654732C"/>
    <w:rsid w:val="46ABDA7B"/>
    <w:rsid w:val="46B1CABC"/>
    <w:rsid w:val="46CB1D68"/>
    <w:rsid w:val="46E3171C"/>
    <w:rsid w:val="46E9B730"/>
    <w:rsid w:val="476E705A"/>
    <w:rsid w:val="4777B3C5"/>
    <w:rsid w:val="4784987E"/>
    <w:rsid w:val="4785C651"/>
    <w:rsid w:val="479212A9"/>
    <w:rsid w:val="47D45EA8"/>
    <w:rsid w:val="47E8669E"/>
    <w:rsid w:val="4803353A"/>
    <w:rsid w:val="4847AADC"/>
    <w:rsid w:val="4873FB3C"/>
    <w:rsid w:val="48CC6640"/>
    <w:rsid w:val="494190E1"/>
    <w:rsid w:val="494F5E2E"/>
    <w:rsid w:val="498E47FA"/>
    <w:rsid w:val="49E37B3D"/>
    <w:rsid w:val="49E96B7E"/>
    <w:rsid w:val="49EA9D7F"/>
    <w:rsid w:val="4A63D2AF"/>
    <w:rsid w:val="4AAF5487"/>
    <w:rsid w:val="4ABC3940"/>
    <w:rsid w:val="4AE4BA61"/>
    <w:rsid w:val="4B459B39"/>
    <w:rsid w:val="4B7F4B9E"/>
    <w:rsid w:val="4BBD2853"/>
    <w:rsid w:val="4BEF7E24"/>
    <w:rsid w:val="4C51204E"/>
    <w:rsid w:val="4C57E68A"/>
    <w:rsid w:val="4D1B1BFF"/>
    <w:rsid w:val="4DCC4554"/>
    <w:rsid w:val="4DD6FEAE"/>
    <w:rsid w:val="4DDDE8D5"/>
    <w:rsid w:val="4DE6F549"/>
    <w:rsid w:val="4DEC071C"/>
    <w:rsid w:val="4DF4B66A"/>
    <w:rsid w:val="4E7D3BFB"/>
    <w:rsid w:val="4EC8B318"/>
    <w:rsid w:val="4F5C8838"/>
    <w:rsid w:val="4F691168"/>
    <w:rsid w:val="4FF63A95"/>
    <w:rsid w:val="501D89B8"/>
    <w:rsid w:val="501EAD43"/>
    <w:rsid w:val="5059AA1C"/>
    <w:rsid w:val="508AD894"/>
    <w:rsid w:val="50987CFE"/>
    <w:rsid w:val="509F0FDC"/>
    <w:rsid w:val="514A9A1E"/>
    <w:rsid w:val="5165001F"/>
    <w:rsid w:val="51AC25E9"/>
    <w:rsid w:val="51B4DCBD"/>
    <w:rsid w:val="520C1528"/>
    <w:rsid w:val="5226A8F5"/>
    <w:rsid w:val="525F2B49"/>
    <w:rsid w:val="53671BF7"/>
    <w:rsid w:val="53671BF7"/>
    <w:rsid w:val="53996D4B"/>
    <w:rsid w:val="53BEE2E9"/>
    <w:rsid w:val="54E3C485"/>
    <w:rsid w:val="5502EC58"/>
    <w:rsid w:val="55353DAC"/>
    <w:rsid w:val="55353DAC"/>
    <w:rsid w:val="555AB34A"/>
    <w:rsid w:val="555AB34A"/>
    <w:rsid w:val="555C1B97"/>
    <w:rsid w:val="5583C2AE"/>
    <w:rsid w:val="55DF7F2C"/>
    <w:rsid w:val="55DF7F2C"/>
    <w:rsid w:val="56276D08"/>
    <w:rsid w:val="569EBCB9"/>
    <w:rsid w:val="5727E46A"/>
    <w:rsid w:val="574D5A8B"/>
    <w:rsid w:val="576D610D"/>
    <w:rsid w:val="577ECC25"/>
    <w:rsid w:val="579B98B0"/>
    <w:rsid w:val="57B3C66A"/>
    <w:rsid w:val="57B3C66A"/>
    <w:rsid w:val="587E5519"/>
    <w:rsid w:val="589939E0"/>
    <w:rsid w:val="58CD2997"/>
    <w:rsid w:val="595389D7"/>
    <w:rsid w:val="59AB0B99"/>
    <w:rsid w:val="59BFEEA2"/>
    <w:rsid w:val="5A039028"/>
    <w:rsid w:val="5A350A41"/>
    <w:rsid w:val="5A8BAEAD"/>
    <w:rsid w:val="5AA4AF07"/>
    <w:rsid w:val="5AB044BB"/>
    <w:rsid w:val="5AC8C2EF"/>
    <w:rsid w:val="5AD612F2"/>
    <w:rsid w:val="5AE6BA3E"/>
    <w:rsid w:val="5AEF5A38"/>
    <w:rsid w:val="5B51B06C"/>
    <w:rsid w:val="5B5C23AA"/>
    <w:rsid w:val="5B65CC7A"/>
    <w:rsid w:val="5C31E556"/>
    <w:rsid w:val="5D0DFE3D"/>
    <w:rsid w:val="5D2FBECD"/>
    <w:rsid w:val="5D3F1D90"/>
    <w:rsid w:val="5D404F91"/>
    <w:rsid w:val="5D667A58"/>
    <w:rsid w:val="5D747432"/>
    <w:rsid w:val="5D834F7F"/>
    <w:rsid w:val="5EA65571"/>
    <w:rsid w:val="5EBF7DCE"/>
    <w:rsid w:val="5EF0DC06"/>
    <w:rsid w:val="5F569B63"/>
    <w:rsid w:val="5FE2824F"/>
    <w:rsid w:val="5FED74FB"/>
    <w:rsid w:val="601CBACC"/>
    <w:rsid w:val="60D2F7AB"/>
    <w:rsid w:val="613CF96A"/>
    <w:rsid w:val="61498C14"/>
    <w:rsid w:val="620F546B"/>
    <w:rsid w:val="6244BA45"/>
    <w:rsid w:val="6292185D"/>
    <w:rsid w:val="62D81109"/>
    <w:rsid w:val="63135D43"/>
    <w:rsid w:val="6407CFAF"/>
    <w:rsid w:val="642E1E5E"/>
    <w:rsid w:val="651E1E1B"/>
    <w:rsid w:val="656709D1"/>
    <w:rsid w:val="65C992E0"/>
    <w:rsid w:val="65DD3BDF"/>
    <w:rsid w:val="66474230"/>
    <w:rsid w:val="666C9150"/>
    <w:rsid w:val="668CD131"/>
    <w:rsid w:val="66ACDF62"/>
    <w:rsid w:val="6706BC00"/>
    <w:rsid w:val="671FCAA5"/>
    <w:rsid w:val="676AD313"/>
    <w:rsid w:val="6793558F"/>
    <w:rsid w:val="67B9AA00"/>
    <w:rsid w:val="67C9EA34"/>
    <w:rsid w:val="6832C4BF"/>
    <w:rsid w:val="6832FE1F"/>
    <w:rsid w:val="683353B8"/>
    <w:rsid w:val="684D37B7"/>
    <w:rsid w:val="687E95EF"/>
    <w:rsid w:val="68D40F4F"/>
    <w:rsid w:val="69FCEB95"/>
    <w:rsid w:val="6A052F6A"/>
    <w:rsid w:val="6A498B2C"/>
    <w:rsid w:val="6A4FCC2A"/>
    <w:rsid w:val="6A771133"/>
    <w:rsid w:val="6A9C0201"/>
    <w:rsid w:val="6AB2615A"/>
    <w:rsid w:val="6AF14AC2"/>
    <w:rsid w:val="6B3027A2"/>
    <w:rsid w:val="6B6A6581"/>
    <w:rsid w:val="6BD8F1BC"/>
    <w:rsid w:val="6BF4DD0A"/>
    <w:rsid w:val="6C613ACF"/>
    <w:rsid w:val="6CD327B4"/>
    <w:rsid w:val="6CFFC0C9"/>
    <w:rsid w:val="6D876CEC"/>
    <w:rsid w:val="6DECCB20"/>
    <w:rsid w:val="6DFBC5C9"/>
    <w:rsid w:val="6E146BCD"/>
    <w:rsid w:val="6E1AD13A"/>
    <w:rsid w:val="6F6F7324"/>
    <w:rsid w:val="6FA472C2"/>
    <w:rsid w:val="6FCBAC51"/>
    <w:rsid w:val="6FCCDE52"/>
    <w:rsid w:val="6FD8F2CB"/>
    <w:rsid w:val="6FF253F0"/>
    <w:rsid w:val="70554957"/>
    <w:rsid w:val="709E7A13"/>
    <w:rsid w:val="70A7F7FC"/>
    <w:rsid w:val="70B2FB46"/>
    <w:rsid w:val="70B2FB46"/>
    <w:rsid w:val="71386C8C"/>
    <w:rsid w:val="71C5C328"/>
    <w:rsid w:val="71D7414C"/>
    <w:rsid w:val="71F945F6"/>
    <w:rsid w:val="722E3599"/>
    <w:rsid w:val="72D22DC0"/>
    <w:rsid w:val="72D22DC0"/>
    <w:rsid w:val="73047F14"/>
    <w:rsid w:val="730C7C17"/>
    <w:rsid w:val="731C9FBF"/>
    <w:rsid w:val="7334AB4B"/>
    <w:rsid w:val="7361A8CD"/>
    <w:rsid w:val="73726CDE"/>
    <w:rsid w:val="73D61AD5"/>
    <w:rsid w:val="73E73771"/>
    <w:rsid w:val="74AABFD3"/>
    <w:rsid w:val="750087D1"/>
    <w:rsid w:val="752636AC"/>
    <w:rsid w:val="758307D2"/>
    <w:rsid w:val="7587A213"/>
    <w:rsid w:val="75D3142C"/>
    <w:rsid w:val="76544081"/>
    <w:rsid w:val="76954FF7"/>
    <w:rsid w:val="76AA0DA0"/>
    <w:rsid w:val="76D81A5B"/>
    <w:rsid w:val="77263668"/>
    <w:rsid w:val="773CA3CA"/>
    <w:rsid w:val="7770F1C4"/>
    <w:rsid w:val="77A26363"/>
    <w:rsid w:val="77BD0E5B"/>
    <w:rsid w:val="77F010E2"/>
    <w:rsid w:val="782C598C"/>
    <w:rsid w:val="792B6512"/>
    <w:rsid w:val="7936E70B"/>
    <w:rsid w:val="7973C098"/>
    <w:rsid w:val="7A16D8EC"/>
    <w:rsid w:val="7A30E0FD"/>
    <w:rsid w:val="7A3877A0"/>
    <w:rsid w:val="7A589900"/>
    <w:rsid w:val="7AC73573"/>
    <w:rsid w:val="7AD9C678"/>
    <w:rsid w:val="7B0308C3"/>
    <w:rsid w:val="7B27B1A4"/>
    <w:rsid w:val="7B464B6C"/>
    <w:rsid w:val="7BD09B7A"/>
    <w:rsid w:val="7C27F4A9"/>
    <w:rsid w:val="7D410CB6"/>
    <w:rsid w:val="7D7DD983"/>
    <w:rsid w:val="7D8AA945"/>
    <w:rsid w:val="7DC3C50A"/>
    <w:rsid w:val="7DFD52B6"/>
    <w:rsid w:val="7E33D5D3"/>
    <w:rsid w:val="7E5F5266"/>
    <w:rsid w:val="7E8CA42D"/>
    <w:rsid w:val="7EDBDAF9"/>
    <w:rsid w:val="7F083C3C"/>
    <w:rsid w:val="7F86CF57"/>
    <w:rsid w:val="7FC4151E"/>
    <w:rsid w:val="7FCFA6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ules v:ext="edit">
        <o:r id="V:Rule3" type="connector" idref="#AutoShape 12"/>
        <o:r id="V:Rule4" type="connector" idref="#AutoShape 5"/>
      </o:rules>
    </o:shapelayout>
  </w:shapeDefaults>
  <w:decimalSymbol w:val="."/>
  <w:listSeparator w:val=","/>
  <w14:docId w14:val="317EC789"/>
  <w15:docId w15:val="{AE7C3A6E-C961-492E-9BB3-501E9D0FDD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3FCB"/>
  </w:style>
  <w:style w:type="paragraph" w:styleId="Heading1">
    <w:name w:val="heading 1"/>
    <w:basedOn w:val="Normal"/>
    <w:next w:val="Normal"/>
    <w:link w:val="Heading1Char"/>
    <w:uiPriority w:val="9"/>
    <w:qFormat/>
    <w:rsid w:val="00E86209"/>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570BA"/>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0570BA"/>
    <w:rPr>
      <w:rFonts w:asciiTheme="majorHAnsi" w:hAnsiTheme="majorHAnsi" w:eastAsiaTheme="majorEastAsia" w:cstheme="majorBidi"/>
      <w:b/>
      <w:bCs/>
      <w:color w:val="4F81BD" w:themeColor="accent1"/>
      <w:sz w:val="26"/>
      <w:szCs w:val="26"/>
    </w:rPr>
  </w:style>
  <w:style w:type="table" w:styleId="TableGrid">
    <w:name w:val="Table Grid"/>
    <w:basedOn w:val="TableNormal"/>
    <w:uiPriority w:val="39"/>
    <w:rsid w:val="003861C5"/>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BalloonText">
    <w:name w:val="Balloon Text"/>
    <w:basedOn w:val="Normal"/>
    <w:link w:val="BalloonTextChar"/>
    <w:uiPriority w:val="99"/>
    <w:semiHidden/>
    <w:unhideWhenUsed/>
    <w:rsid w:val="00B9540B"/>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B9540B"/>
    <w:rPr>
      <w:rFonts w:ascii="Tahoma" w:hAnsi="Tahoma" w:cs="Tahoma"/>
      <w:sz w:val="16"/>
      <w:szCs w:val="16"/>
    </w:rPr>
  </w:style>
  <w:style w:type="character" w:styleId="Heading1Char" w:customStyle="1">
    <w:name w:val="Heading 1 Char"/>
    <w:basedOn w:val="DefaultParagraphFont"/>
    <w:link w:val="Heading1"/>
    <w:uiPriority w:val="9"/>
    <w:rsid w:val="00E86209"/>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C63F4"/>
    <w:pPr>
      <w:outlineLvl w:val="9"/>
    </w:pPr>
  </w:style>
  <w:style w:type="paragraph" w:styleId="TOC1">
    <w:name w:val="toc 1"/>
    <w:basedOn w:val="Normal"/>
    <w:next w:val="Normal"/>
    <w:autoRedefine/>
    <w:uiPriority w:val="39"/>
    <w:unhideWhenUsed/>
    <w:rsid w:val="000C63F4"/>
    <w:pPr>
      <w:spacing w:after="100"/>
    </w:pPr>
  </w:style>
  <w:style w:type="paragraph" w:styleId="TOC2">
    <w:name w:val="toc 2"/>
    <w:basedOn w:val="Normal"/>
    <w:next w:val="Normal"/>
    <w:autoRedefine/>
    <w:uiPriority w:val="39"/>
    <w:unhideWhenUsed/>
    <w:rsid w:val="000C63F4"/>
    <w:pPr>
      <w:spacing w:after="100"/>
      <w:ind w:left="220"/>
    </w:pPr>
  </w:style>
  <w:style w:type="character" w:styleId="Hyperlink">
    <w:name w:val="Hyperlink"/>
    <w:basedOn w:val="DefaultParagraphFont"/>
    <w:uiPriority w:val="99"/>
    <w:unhideWhenUsed/>
    <w:rsid w:val="000C63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glossaryDocument" Target="glossary/document.xml" Id="R638f4190649e49ba" /><Relationship Type="http://schemas.microsoft.com/office/2019/09/relationships/intelligence" Target="intelligence.xml" Id="R62693ca810134393" /><Relationship Type="http://schemas.openxmlformats.org/officeDocument/2006/relationships/image" Target="/media/image3.png" Id="R83755fa14e7b4961" /><Relationship Type="http://schemas.openxmlformats.org/officeDocument/2006/relationships/image" Target="/media/image4.png" Id="Rcbfc96208c324ef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e75a695-e723-4023-9dca-09a6f13db910}"/>
      </w:docPartPr>
      <w:docPartBody>
        <w:p w14:paraId="293ADF9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4E0C9E-C19E-4818-BFB1-62ECADA5CBA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payal</dc:creator>
  <lastModifiedBy>Roxana Madalina Dranga (1914993)</lastModifiedBy>
  <revision>5</revision>
  <dcterms:created xsi:type="dcterms:W3CDTF">2021-11-29T22:23:00.0000000Z</dcterms:created>
  <dcterms:modified xsi:type="dcterms:W3CDTF">2021-11-30T02:31:59.4277650Z</dcterms:modified>
</coreProperties>
</file>