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14837" w14:textId="253EE987" w:rsidR="00463E1A"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t>Chloe Tozer 2502353</w:t>
      </w:r>
    </w:p>
    <w:p w14:paraId="3248B85C" w14:textId="77777777" w:rsidR="00F9412E" w:rsidRPr="00F9412E" w:rsidRDefault="00F9412E" w:rsidP="005E47A1">
      <w:pPr>
        <w:spacing w:line="360" w:lineRule="auto"/>
        <w:rPr>
          <w:rFonts w:ascii="Arial" w:hAnsi="Arial" w:cs="Arial"/>
          <w:b/>
          <w:bCs/>
          <w:sz w:val="24"/>
          <w:szCs w:val="24"/>
        </w:rPr>
      </w:pPr>
      <w:r w:rsidRPr="00F9412E">
        <w:rPr>
          <w:rFonts w:ascii="Arial" w:hAnsi="Arial" w:cs="Arial"/>
          <w:b/>
          <w:bCs/>
          <w:sz w:val="24"/>
          <w:szCs w:val="24"/>
        </w:rPr>
        <w:t>Managing Tourism, Leisure and Events Organisations (BMTP4004)</w:t>
      </w:r>
    </w:p>
    <w:p w14:paraId="16D94F7B" w14:textId="74B7F1DD"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t>Report reviewing how a leader in the travel and tourism industry has dealt with changes.</w:t>
      </w:r>
    </w:p>
    <w:p w14:paraId="14EB69B3" w14:textId="77777777"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t>Neil Dyer</w:t>
      </w:r>
    </w:p>
    <w:p w14:paraId="4EDCE1AB" w14:textId="77777777"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t xml:space="preserve">27.03.2025 </w:t>
      </w:r>
    </w:p>
    <w:p w14:paraId="660CCFCE" w14:textId="1E052F2F"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t xml:space="preserve">Word count: </w:t>
      </w:r>
      <w:r w:rsidR="00307F5A">
        <w:rPr>
          <w:rFonts w:ascii="Arial" w:hAnsi="Arial" w:cs="Arial"/>
          <w:b/>
          <w:bCs/>
          <w:sz w:val="24"/>
          <w:szCs w:val="24"/>
        </w:rPr>
        <w:t>1875</w:t>
      </w:r>
    </w:p>
    <w:p w14:paraId="702D59C2" w14:textId="3CB36F54" w:rsidR="00F9412E" w:rsidRPr="005E47A1" w:rsidRDefault="00F9412E" w:rsidP="005E47A1">
      <w:pPr>
        <w:spacing w:line="360" w:lineRule="auto"/>
        <w:rPr>
          <w:rFonts w:ascii="Arial" w:hAnsi="Arial" w:cs="Arial"/>
          <w:b/>
          <w:bCs/>
          <w:sz w:val="24"/>
          <w:szCs w:val="24"/>
        </w:rPr>
      </w:pPr>
    </w:p>
    <w:p w14:paraId="4AC2B558" w14:textId="77777777"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br w:type="page"/>
      </w:r>
    </w:p>
    <w:p w14:paraId="368F90D1" w14:textId="4DB4C3DD"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lastRenderedPageBreak/>
        <w:t>AI Acknowledgment</w:t>
      </w:r>
    </w:p>
    <w:p w14:paraId="42B23934" w14:textId="1BA549B9" w:rsidR="00F9412E" w:rsidRPr="005E47A1" w:rsidRDefault="005E47A1" w:rsidP="005E47A1">
      <w:pPr>
        <w:spacing w:line="360" w:lineRule="auto"/>
        <w:rPr>
          <w:rFonts w:ascii="Arial" w:hAnsi="Arial" w:cs="Arial"/>
          <w:b/>
          <w:bCs/>
          <w:sz w:val="24"/>
          <w:szCs w:val="24"/>
        </w:rPr>
      </w:pPr>
      <w:r w:rsidRPr="005E47A1">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1490BB4" w14:textId="4A63FC9B"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br w:type="page"/>
      </w:r>
    </w:p>
    <w:p w14:paraId="79C1CBDD" w14:textId="5D797E8F"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lastRenderedPageBreak/>
        <w:t>Introduction</w:t>
      </w:r>
    </w:p>
    <w:p w14:paraId="5B3671AA" w14:textId="2E497472" w:rsidR="00D44CE6" w:rsidRDefault="00A9361D" w:rsidP="005E47A1">
      <w:pPr>
        <w:spacing w:line="360" w:lineRule="auto"/>
        <w:rPr>
          <w:rFonts w:ascii="Arial" w:hAnsi="Arial" w:cs="Arial"/>
          <w:sz w:val="24"/>
          <w:szCs w:val="24"/>
        </w:rPr>
      </w:pPr>
      <w:r>
        <w:rPr>
          <w:rFonts w:ascii="Arial" w:hAnsi="Arial" w:cs="Arial"/>
          <w:sz w:val="24"/>
          <w:szCs w:val="24"/>
        </w:rPr>
        <w:t>Fiona Eastwood</w:t>
      </w:r>
      <w:r w:rsidR="003636BA">
        <w:rPr>
          <w:rFonts w:ascii="Arial" w:hAnsi="Arial" w:cs="Arial"/>
          <w:sz w:val="24"/>
          <w:szCs w:val="24"/>
        </w:rPr>
        <w:t xml:space="preserve"> started her career w</w:t>
      </w:r>
      <w:r w:rsidR="003C6168">
        <w:rPr>
          <w:rFonts w:ascii="Arial" w:hAnsi="Arial" w:cs="Arial"/>
          <w:sz w:val="24"/>
          <w:szCs w:val="24"/>
        </w:rPr>
        <w:t xml:space="preserve">ith Merlin Entertainments </w:t>
      </w:r>
      <w:r w:rsidR="006679E9">
        <w:rPr>
          <w:rFonts w:ascii="Arial" w:hAnsi="Arial" w:cs="Arial"/>
          <w:sz w:val="24"/>
          <w:szCs w:val="24"/>
        </w:rPr>
        <w:t>as marketing director</w:t>
      </w:r>
      <w:r w:rsidR="00B93440">
        <w:rPr>
          <w:rFonts w:ascii="Arial" w:hAnsi="Arial" w:cs="Arial"/>
          <w:sz w:val="24"/>
          <w:szCs w:val="24"/>
        </w:rPr>
        <w:t xml:space="preserve"> which then led onto her </w:t>
      </w:r>
      <w:r w:rsidR="009C17C7">
        <w:rPr>
          <w:rFonts w:ascii="Arial" w:hAnsi="Arial" w:cs="Arial"/>
          <w:sz w:val="24"/>
          <w:szCs w:val="24"/>
        </w:rPr>
        <w:t xml:space="preserve">role as marketing director, following this </w:t>
      </w:r>
      <w:r w:rsidR="005C6A4B">
        <w:rPr>
          <w:rFonts w:ascii="Arial" w:hAnsi="Arial" w:cs="Arial"/>
          <w:sz w:val="24"/>
          <w:szCs w:val="24"/>
        </w:rPr>
        <w:t xml:space="preserve">she became chief </w:t>
      </w:r>
      <w:r w:rsidR="00336C66">
        <w:rPr>
          <w:rFonts w:ascii="Arial" w:hAnsi="Arial" w:cs="Arial"/>
          <w:sz w:val="24"/>
          <w:szCs w:val="24"/>
        </w:rPr>
        <w:t>operating officer</w:t>
      </w:r>
      <w:r w:rsidR="5A04AC58" w:rsidRPr="4AA4A8EE">
        <w:rPr>
          <w:rFonts w:ascii="Arial" w:hAnsi="Arial" w:cs="Arial"/>
          <w:sz w:val="24"/>
          <w:szCs w:val="24"/>
        </w:rPr>
        <w:t xml:space="preserve"> </w:t>
      </w:r>
      <w:r w:rsidR="00336C66">
        <w:rPr>
          <w:rFonts w:ascii="Arial" w:hAnsi="Arial" w:cs="Arial"/>
          <w:sz w:val="24"/>
          <w:szCs w:val="24"/>
        </w:rPr>
        <w:t xml:space="preserve">(COO) and </w:t>
      </w:r>
      <w:r w:rsidR="00006AC6">
        <w:rPr>
          <w:rFonts w:ascii="Arial" w:hAnsi="Arial" w:cs="Arial"/>
          <w:sz w:val="24"/>
          <w:szCs w:val="24"/>
        </w:rPr>
        <w:t xml:space="preserve">then moved onto her current role now as </w:t>
      </w:r>
      <w:r w:rsidR="007E7203">
        <w:rPr>
          <w:rFonts w:ascii="Arial" w:hAnsi="Arial" w:cs="Arial"/>
          <w:sz w:val="24"/>
          <w:szCs w:val="24"/>
        </w:rPr>
        <w:t xml:space="preserve">chief executive </w:t>
      </w:r>
      <w:r w:rsidR="01DBCD10" w:rsidRPr="4AA4A8EE">
        <w:rPr>
          <w:rFonts w:ascii="Arial" w:hAnsi="Arial" w:cs="Arial"/>
          <w:sz w:val="24"/>
          <w:szCs w:val="24"/>
        </w:rPr>
        <w:t>office</w:t>
      </w:r>
      <w:r w:rsidR="522BA389" w:rsidRPr="4AA4A8EE">
        <w:rPr>
          <w:rFonts w:ascii="Arial" w:hAnsi="Arial" w:cs="Arial"/>
          <w:sz w:val="24"/>
          <w:szCs w:val="24"/>
        </w:rPr>
        <w:t xml:space="preserve">r </w:t>
      </w:r>
      <w:r w:rsidR="007E7203">
        <w:rPr>
          <w:rFonts w:ascii="Arial" w:hAnsi="Arial" w:cs="Arial"/>
          <w:sz w:val="24"/>
          <w:szCs w:val="24"/>
        </w:rPr>
        <w:t xml:space="preserve">(CEO). </w:t>
      </w:r>
      <w:r w:rsidR="1C3D2A71" w:rsidRPr="4AA4A8EE">
        <w:rPr>
          <w:rFonts w:ascii="Arial" w:hAnsi="Arial" w:cs="Arial"/>
          <w:sz w:val="24"/>
          <w:szCs w:val="24"/>
        </w:rPr>
        <w:t xml:space="preserve">Eastwood </w:t>
      </w:r>
      <w:r>
        <w:rPr>
          <w:rFonts w:ascii="Arial" w:hAnsi="Arial" w:cs="Arial"/>
          <w:sz w:val="24"/>
          <w:szCs w:val="24"/>
        </w:rPr>
        <w:t xml:space="preserve">has been the CEO of Merlin Entertainments for </w:t>
      </w:r>
      <w:r w:rsidR="00A24A8D">
        <w:rPr>
          <w:rFonts w:ascii="Arial" w:hAnsi="Arial" w:cs="Arial"/>
          <w:sz w:val="24"/>
          <w:szCs w:val="24"/>
        </w:rPr>
        <w:t>1</w:t>
      </w:r>
      <w:r>
        <w:rPr>
          <w:rFonts w:ascii="Arial" w:hAnsi="Arial" w:cs="Arial"/>
          <w:sz w:val="24"/>
          <w:szCs w:val="24"/>
        </w:rPr>
        <w:t xml:space="preserve"> year</w:t>
      </w:r>
      <w:r w:rsidR="00A24A8D">
        <w:rPr>
          <w:rFonts w:ascii="Arial" w:hAnsi="Arial" w:cs="Arial"/>
          <w:sz w:val="24"/>
          <w:szCs w:val="24"/>
        </w:rPr>
        <w:t xml:space="preserve"> however she has been part of the company for ten years</w:t>
      </w:r>
      <w:r w:rsidR="00150B2A">
        <w:rPr>
          <w:rFonts w:ascii="Arial" w:hAnsi="Arial" w:cs="Arial"/>
          <w:sz w:val="24"/>
          <w:szCs w:val="24"/>
        </w:rPr>
        <w:t xml:space="preserve"> </w:t>
      </w:r>
      <w:proofErr w:type="spellStart"/>
      <w:proofErr w:type="gramStart"/>
      <w:r w:rsidR="00150B2A">
        <w:rPr>
          <w:rFonts w:ascii="Arial" w:hAnsi="Arial" w:cs="Arial"/>
          <w:sz w:val="24"/>
          <w:szCs w:val="24"/>
        </w:rPr>
        <w:t>Linkedin</w:t>
      </w:r>
      <w:proofErr w:type="spellEnd"/>
      <w:r w:rsidR="00765A31">
        <w:rPr>
          <w:rFonts w:ascii="Arial" w:hAnsi="Arial" w:cs="Arial"/>
          <w:sz w:val="24"/>
          <w:szCs w:val="24"/>
        </w:rPr>
        <w:t>(</w:t>
      </w:r>
      <w:proofErr w:type="gramEnd"/>
      <w:r w:rsidR="00765A31">
        <w:rPr>
          <w:rFonts w:ascii="Arial" w:hAnsi="Arial" w:cs="Arial"/>
          <w:sz w:val="24"/>
          <w:szCs w:val="24"/>
        </w:rPr>
        <w:t>E</w:t>
      </w:r>
      <w:r w:rsidR="008E18EE">
        <w:rPr>
          <w:rFonts w:ascii="Arial" w:hAnsi="Arial" w:cs="Arial"/>
          <w:sz w:val="24"/>
          <w:szCs w:val="24"/>
        </w:rPr>
        <w:t>astwood)</w:t>
      </w:r>
      <w:r w:rsidR="00FE2747">
        <w:rPr>
          <w:rFonts w:ascii="Arial" w:hAnsi="Arial" w:cs="Arial"/>
          <w:sz w:val="24"/>
          <w:szCs w:val="24"/>
        </w:rPr>
        <w:t>.</w:t>
      </w:r>
      <w:r>
        <w:rPr>
          <w:rFonts w:ascii="Arial" w:hAnsi="Arial" w:cs="Arial"/>
          <w:sz w:val="24"/>
          <w:szCs w:val="24"/>
        </w:rPr>
        <w:t xml:space="preserve"> She </w:t>
      </w:r>
      <w:r w:rsidR="00E45D06">
        <w:rPr>
          <w:rFonts w:ascii="Arial" w:hAnsi="Arial" w:cs="Arial"/>
          <w:sz w:val="24"/>
          <w:szCs w:val="24"/>
        </w:rPr>
        <w:t>plays</w:t>
      </w:r>
      <w:r>
        <w:rPr>
          <w:rFonts w:ascii="Arial" w:hAnsi="Arial" w:cs="Arial"/>
          <w:sz w:val="24"/>
          <w:szCs w:val="24"/>
        </w:rPr>
        <w:t xml:space="preserve"> a vital role within the travel and </w:t>
      </w:r>
      <w:r w:rsidR="00E45D06">
        <w:rPr>
          <w:rFonts w:ascii="Arial" w:hAnsi="Arial" w:cs="Arial"/>
          <w:sz w:val="24"/>
          <w:szCs w:val="24"/>
        </w:rPr>
        <w:t>tourism</w:t>
      </w:r>
      <w:r>
        <w:rPr>
          <w:rFonts w:ascii="Arial" w:hAnsi="Arial" w:cs="Arial"/>
          <w:sz w:val="24"/>
          <w:szCs w:val="24"/>
        </w:rPr>
        <w:t xml:space="preserve"> industry as she now leads “</w:t>
      </w:r>
      <w:r w:rsidRPr="00A9361D">
        <w:rPr>
          <w:rFonts w:ascii="Arial" w:hAnsi="Arial" w:cs="Arial"/>
          <w:sz w:val="24"/>
          <w:szCs w:val="24"/>
        </w:rPr>
        <w:t>the second biggest attractions business worldwide after Disney</w:t>
      </w:r>
      <w:r>
        <w:rPr>
          <w:rFonts w:ascii="Arial" w:hAnsi="Arial" w:cs="Arial"/>
          <w:sz w:val="24"/>
          <w:szCs w:val="24"/>
        </w:rPr>
        <w:t>” (Terry, 2025)</w:t>
      </w:r>
      <w:r w:rsidR="00E45D06">
        <w:rPr>
          <w:rFonts w:ascii="Arial" w:hAnsi="Arial" w:cs="Arial"/>
          <w:sz w:val="24"/>
          <w:szCs w:val="24"/>
        </w:rPr>
        <w:t>.</w:t>
      </w:r>
      <w:r w:rsidR="00D44CE6">
        <w:rPr>
          <w:rFonts w:ascii="Arial" w:hAnsi="Arial" w:cs="Arial"/>
          <w:sz w:val="24"/>
          <w:szCs w:val="24"/>
        </w:rPr>
        <w:t xml:space="preserve"> She </w:t>
      </w:r>
      <w:r w:rsidR="005C5A05">
        <w:rPr>
          <w:rFonts w:ascii="Arial" w:hAnsi="Arial" w:cs="Arial"/>
          <w:sz w:val="24"/>
          <w:szCs w:val="24"/>
        </w:rPr>
        <w:t>oversees</w:t>
      </w:r>
      <w:r w:rsidR="00D44CE6">
        <w:rPr>
          <w:rFonts w:ascii="Arial" w:hAnsi="Arial" w:cs="Arial"/>
          <w:sz w:val="24"/>
          <w:szCs w:val="24"/>
        </w:rPr>
        <w:t xml:space="preserve"> over 140</w:t>
      </w:r>
      <w:r w:rsidR="00150B2A">
        <w:rPr>
          <w:rFonts w:ascii="Arial" w:hAnsi="Arial" w:cs="Arial"/>
          <w:sz w:val="24"/>
          <w:szCs w:val="24"/>
        </w:rPr>
        <w:t xml:space="preserve"> </w:t>
      </w:r>
      <w:r w:rsidR="00D44CE6">
        <w:rPr>
          <w:rFonts w:ascii="Arial" w:hAnsi="Arial" w:cs="Arial"/>
          <w:sz w:val="24"/>
          <w:szCs w:val="24"/>
        </w:rPr>
        <w:t xml:space="preserve">attractions including 33 theme parks. Some of the major parks </w:t>
      </w:r>
      <w:proofErr w:type="gramStart"/>
      <w:r w:rsidR="00D44CE6">
        <w:rPr>
          <w:rFonts w:ascii="Arial" w:hAnsi="Arial" w:cs="Arial"/>
          <w:sz w:val="24"/>
          <w:szCs w:val="24"/>
        </w:rPr>
        <w:t>include;</w:t>
      </w:r>
      <w:proofErr w:type="gramEnd"/>
      <w:r w:rsidR="00D44CE6">
        <w:rPr>
          <w:rFonts w:ascii="Arial" w:hAnsi="Arial" w:cs="Arial"/>
          <w:sz w:val="24"/>
          <w:szCs w:val="24"/>
        </w:rPr>
        <w:t xml:space="preserve"> Alton Towers</w:t>
      </w:r>
      <w:r w:rsidR="00B95F10">
        <w:rPr>
          <w:rFonts w:ascii="Arial" w:hAnsi="Arial" w:cs="Arial"/>
          <w:sz w:val="24"/>
          <w:szCs w:val="24"/>
        </w:rPr>
        <w:t xml:space="preserve"> resort</w:t>
      </w:r>
      <w:r w:rsidR="00D44CE6">
        <w:rPr>
          <w:rFonts w:ascii="Arial" w:hAnsi="Arial" w:cs="Arial"/>
          <w:sz w:val="24"/>
          <w:szCs w:val="24"/>
        </w:rPr>
        <w:t>, Thorpe Park, Legoland, Chessington</w:t>
      </w:r>
      <w:r w:rsidR="00B95F10">
        <w:rPr>
          <w:rFonts w:ascii="Arial" w:hAnsi="Arial" w:cs="Arial"/>
          <w:sz w:val="24"/>
          <w:szCs w:val="24"/>
        </w:rPr>
        <w:t xml:space="preserve"> land of adventure</w:t>
      </w:r>
      <w:r w:rsidR="00D44CE6">
        <w:rPr>
          <w:rFonts w:ascii="Arial" w:hAnsi="Arial" w:cs="Arial"/>
          <w:sz w:val="24"/>
          <w:szCs w:val="24"/>
        </w:rPr>
        <w:t xml:space="preserve">, as well as some major attractions in places like London and Blackpool such </w:t>
      </w:r>
      <w:proofErr w:type="gramStart"/>
      <w:r w:rsidR="00D44CE6">
        <w:rPr>
          <w:rFonts w:ascii="Arial" w:hAnsi="Arial" w:cs="Arial"/>
          <w:sz w:val="24"/>
          <w:szCs w:val="24"/>
        </w:rPr>
        <w:t>as;</w:t>
      </w:r>
      <w:proofErr w:type="gramEnd"/>
      <w:r w:rsidR="00D44CE6">
        <w:rPr>
          <w:rFonts w:ascii="Arial" w:hAnsi="Arial" w:cs="Arial"/>
          <w:sz w:val="24"/>
          <w:szCs w:val="24"/>
        </w:rPr>
        <w:t xml:space="preserve"> Madame Tussauds, the London Eye, the London Dungeon, Shrek’s Adventure etc.</w:t>
      </w:r>
      <w:r w:rsidR="00395F04">
        <w:rPr>
          <w:rFonts w:ascii="Arial" w:hAnsi="Arial" w:cs="Arial"/>
          <w:sz w:val="24"/>
          <w:szCs w:val="24"/>
        </w:rPr>
        <w:t xml:space="preserve"> </w:t>
      </w:r>
      <w:r w:rsidR="007D482F">
        <w:rPr>
          <w:rFonts w:ascii="Arial" w:hAnsi="Arial" w:cs="Arial"/>
          <w:sz w:val="24"/>
          <w:szCs w:val="24"/>
        </w:rPr>
        <w:t xml:space="preserve">She also oversees parks in the Germany, </w:t>
      </w:r>
      <w:proofErr w:type="spellStart"/>
      <w:r w:rsidR="007D482F">
        <w:rPr>
          <w:rFonts w:ascii="Arial" w:hAnsi="Arial" w:cs="Arial"/>
          <w:sz w:val="24"/>
          <w:szCs w:val="24"/>
        </w:rPr>
        <w:t>legolan</w:t>
      </w:r>
      <w:r w:rsidR="009A3A00">
        <w:rPr>
          <w:rFonts w:ascii="Arial" w:hAnsi="Arial" w:cs="Arial"/>
          <w:sz w:val="24"/>
          <w:szCs w:val="24"/>
        </w:rPr>
        <w:t>d</w:t>
      </w:r>
      <w:proofErr w:type="spellEnd"/>
      <w:r w:rsidR="009A3A00">
        <w:rPr>
          <w:rFonts w:ascii="Arial" w:hAnsi="Arial" w:cs="Arial"/>
          <w:sz w:val="24"/>
          <w:szCs w:val="24"/>
        </w:rPr>
        <w:t xml:space="preserve"> in Denmark and there is also</w:t>
      </w:r>
      <w:r w:rsidR="00E35867">
        <w:rPr>
          <w:rFonts w:ascii="Arial" w:hAnsi="Arial" w:cs="Arial"/>
          <w:sz w:val="24"/>
          <w:szCs w:val="24"/>
        </w:rPr>
        <w:t xml:space="preserve"> a </w:t>
      </w:r>
      <w:proofErr w:type="gramStart"/>
      <w:r w:rsidR="00E35867">
        <w:rPr>
          <w:rFonts w:ascii="Arial" w:hAnsi="Arial" w:cs="Arial"/>
          <w:sz w:val="24"/>
          <w:szCs w:val="24"/>
        </w:rPr>
        <w:t>dungeons</w:t>
      </w:r>
      <w:proofErr w:type="gramEnd"/>
      <w:r w:rsidR="00E35867">
        <w:rPr>
          <w:rFonts w:ascii="Arial" w:hAnsi="Arial" w:cs="Arial"/>
          <w:sz w:val="24"/>
          <w:szCs w:val="24"/>
        </w:rPr>
        <w:t xml:space="preserve"> in the Netherlands.</w:t>
      </w:r>
      <w:r w:rsidR="00D44CE6">
        <w:rPr>
          <w:rFonts w:ascii="Arial" w:hAnsi="Arial" w:cs="Arial"/>
          <w:sz w:val="24"/>
          <w:szCs w:val="24"/>
        </w:rPr>
        <w:t xml:space="preserve"> </w:t>
      </w:r>
      <w:r w:rsidR="00EA5458">
        <w:rPr>
          <w:rFonts w:ascii="Arial" w:hAnsi="Arial" w:cs="Arial"/>
          <w:sz w:val="24"/>
          <w:szCs w:val="24"/>
        </w:rPr>
        <w:t>Eastwood has faced many challenges</w:t>
      </w:r>
      <w:r w:rsidR="00FB0EC9">
        <w:rPr>
          <w:rFonts w:ascii="Arial" w:hAnsi="Arial" w:cs="Arial"/>
          <w:sz w:val="24"/>
          <w:szCs w:val="24"/>
        </w:rPr>
        <w:t xml:space="preserve"> and changes</w:t>
      </w:r>
      <w:r w:rsidR="00EA5458">
        <w:rPr>
          <w:rFonts w:ascii="Arial" w:hAnsi="Arial" w:cs="Arial"/>
          <w:sz w:val="24"/>
          <w:szCs w:val="24"/>
        </w:rPr>
        <w:t xml:space="preserve"> during her career in Merlin </w:t>
      </w:r>
      <w:proofErr w:type="gramStart"/>
      <w:r w:rsidR="00EA5458">
        <w:rPr>
          <w:rFonts w:ascii="Arial" w:hAnsi="Arial" w:cs="Arial"/>
          <w:sz w:val="24"/>
          <w:szCs w:val="24"/>
        </w:rPr>
        <w:t>including;</w:t>
      </w:r>
      <w:proofErr w:type="gramEnd"/>
      <w:r w:rsidR="00EA5458">
        <w:rPr>
          <w:rFonts w:ascii="Arial" w:hAnsi="Arial" w:cs="Arial"/>
          <w:sz w:val="24"/>
          <w:szCs w:val="24"/>
        </w:rPr>
        <w:t xml:space="preserve"> </w:t>
      </w:r>
      <w:r w:rsidR="0068797B">
        <w:rPr>
          <w:rFonts w:ascii="Arial" w:hAnsi="Arial" w:cs="Arial"/>
          <w:sz w:val="24"/>
          <w:szCs w:val="24"/>
        </w:rPr>
        <w:t xml:space="preserve">the Smiler incident, the </w:t>
      </w:r>
      <w:r w:rsidR="007C4146">
        <w:rPr>
          <w:rFonts w:ascii="Arial" w:hAnsi="Arial" w:cs="Arial"/>
          <w:sz w:val="24"/>
          <w:szCs w:val="24"/>
        </w:rPr>
        <w:t>C</w:t>
      </w:r>
      <w:r w:rsidR="0068797B">
        <w:rPr>
          <w:rFonts w:ascii="Arial" w:hAnsi="Arial" w:cs="Arial"/>
          <w:sz w:val="24"/>
          <w:szCs w:val="24"/>
        </w:rPr>
        <w:t xml:space="preserve">ovid-19 pandemic, </w:t>
      </w:r>
      <w:r w:rsidR="00DE4338">
        <w:rPr>
          <w:rFonts w:ascii="Arial" w:hAnsi="Arial" w:cs="Arial"/>
          <w:sz w:val="24"/>
          <w:szCs w:val="24"/>
        </w:rPr>
        <w:t xml:space="preserve">changes with disability passes, new </w:t>
      </w:r>
      <w:r w:rsidR="00005278">
        <w:rPr>
          <w:rFonts w:ascii="Arial" w:hAnsi="Arial" w:cs="Arial"/>
          <w:sz w:val="24"/>
          <w:szCs w:val="24"/>
        </w:rPr>
        <w:t xml:space="preserve">attractions for families and kids and also </w:t>
      </w:r>
      <w:r w:rsidR="00992E50">
        <w:rPr>
          <w:rFonts w:ascii="Arial" w:hAnsi="Arial" w:cs="Arial"/>
          <w:sz w:val="24"/>
          <w:szCs w:val="24"/>
        </w:rPr>
        <w:t>a new Universal park</w:t>
      </w:r>
      <w:r w:rsidR="00B95F10">
        <w:rPr>
          <w:rFonts w:ascii="Arial" w:hAnsi="Arial" w:cs="Arial"/>
          <w:sz w:val="24"/>
          <w:szCs w:val="24"/>
        </w:rPr>
        <w:t xml:space="preserve"> </w:t>
      </w:r>
      <w:r w:rsidR="001249EE">
        <w:rPr>
          <w:rFonts w:ascii="Arial" w:hAnsi="Arial" w:cs="Arial"/>
          <w:sz w:val="24"/>
          <w:szCs w:val="24"/>
        </w:rPr>
        <w:t>which she is man</w:t>
      </w:r>
      <w:r w:rsidR="005629C5">
        <w:rPr>
          <w:rFonts w:ascii="Arial" w:hAnsi="Arial" w:cs="Arial"/>
          <w:sz w:val="24"/>
          <w:szCs w:val="24"/>
        </w:rPr>
        <w:t>aging.</w:t>
      </w:r>
    </w:p>
    <w:p w14:paraId="4642E29E" w14:textId="77777777" w:rsidR="00D44CE6" w:rsidRDefault="00D44CE6" w:rsidP="005E47A1">
      <w:pPr>
        <w:spacing w:line="360" w:lineRule="auto"/>
        <w:rPr>
          <w:rFonts w:ascii="Arial" w:hAnsi="Arial" w:cs="Arial"/>
          <w:sz w:val="24"/>
          <w:szCs w:val="24"/>
        </w:rPr>
      </w:pPr>
    </w:p>
    <w:p w14:paraId="0321CF82" w14:textId="78044EDE" w:rsidR="00D44CE6" w:rsidRPr="00A9361D" w:rsidRDefault="00D44CE6" w:rsidP="005E47A1">
      <w:pPr>
        <w:spacing w:line="360" w:lineRule="auto"/>
        <w:rPr>
          <w:rFonts w:ascii="Arial" w:hAnsi="Arial" w:cs="Arial"/>
          <w:sz w:val="24"/>
          <w:szCs w:val="24"/>
        </w:rPr>
      </w:pPr>
      <w:r>
        <w:rPr>
          <w:rFonts w:ascii="Arial" w:hAnsi="Arial" w:cs="Arial"/>
          <w:sz w:val="24"/>
          <w:szCs w:val="24"/>
        </w:rPr>
        <w:t>The purpose of this report is to explore how Eastwood approache</w:t>
      </w:r>
      <w:r w:rsidR="00E47F6C">
        <w:rPr>
          <w:rFonts w:ascii="Arial" w:hAnsi="Arial" w:cs="Arial"/>
          <w:sz w:val="24"/>
          <w:szCs w:val="24"/>
        </w:rPr>
        <w:t>s</w:t>
      </w:r>
      <w:r>
        <w:rPr>
          <w:rFonts w:ascii="Arial" w:hAnsi="Arial" w:cs="Arial"/>
          <w:sz w:val="24"/>
          <w:szCs w:val="24"/>
        </w:rPr>
        <w:t xml:space="preserve"> </w:t>
      </w:r>
      <w:r w:rsidR="00E47F6C">
        <w:rPr>
          <w:rFonts w:ascii="Arial" w:hAnsi="Arial" w:cs="Arial"/>
          <w:sz w:val="24"/>
          <w:szCs w:val="24"/>
        </w:rPr>
        <w:t>ongoing</w:t>
      </w:r>
      <w:r>
        <w:rPr>
          <w:rFonts w:ascii="Arial" w:hAnsi="Arial" w:cs="Arial"/>
          <w:sz w:val="24"/>
          <w:szCs w:val="24"/>
        </w:rPr>
        <w:t xml:space="preserve"> challenges</w:t>
      </w:r>
      <w:r w:rsidR="00E47F6C">
        <w:rPr>
          <w:rFonts w:ascii="Arial" w:hAnsi="Arial" w:cs="Arial"/>
          <w:sz w:val="24"/>
          <w:szCs w:val="24"/>
        </w:rPr>
        <w:t xml:space="preserve"> with Merlin Entertainments</w:t>
      </w:r>
      <w:r>
        <w:rPr>
          <w:rFonts w:ascii="Arial" w:hAnsi="Arial" w:cs="Arial"/>
          <w:sz w:val="24"/>
          <w:szCs w:val="24"/>
        </w:rPr>
        <w:t xml:space="preserve"> and help</w:t>
      </w:r>
      <w:r w:rsidR="00E47F6C">
        <w:rPr>
          <w:rFonts w:ascii="Arial" w:hAnsi="Arial" w:cs="Arial"/>
          <w:sz w:val="24"/>
          <w:szCs w:val="24"/>
        </w:rPr>
        <w:t>s to</w:t>
      </w:r>
      <w:r>
        <w:rPr>
          <w:rFonts w:ascii="Arial" w:hAnsi="Arial" w:cs="Arial"/>
          <w:sz w:val="24"/>
          <w:szCs w:val="24"/>
        </w:rPr>
        <w:t xml:space="preserve"> manage and improve the culture of the organisation.</w:t>
      </w:r>
    </w:p>
    <w:p w14:paraId="76154221" w14:textId="77777777" w:rsidR="00F9412E" w:rsidRPr="005E47A1" w:rsidRDefault="00F9412E" w:rsidP="005E47A1">
      <w:pPr>
        <w:spacing w:line="360" w:lineRule="auto"/>
        <w:rPr>
          <w:rFonts w:ascii="Arial" w:hAnsi="Arial" w:cs="Arial"/>
          <w:b/>
          <w:bCs/>
          <w:sz w:val="24"/>
          <w:szCs w:val="24"/>
        </w:rPr>
      </w:pPr>
      <w:r w:rsidRPr="005E47A1">
        <w:rPr>
          <w:rFonts w:ascii="Arial" w:hAnsi="Arial" w:cs="Arial"/>
          <w:b/>
          <w:bCs/>
          <w:sz w:val="24"/>
          <w:szCs w:val="24"/>
        </w:rPr>
        <w:br w:type="page"/>
      </w:r>
    </w:p>
    <w:p w14:paraId="5E2A1A4C" w14:textId="5DF8E4EC" w:rsidR="00F9412E" w:rsidRDefault="00F9412E" w:rsidP="005E47A1">
      <w:pPr>
        <w:spacing w:line="360" w:lineRule="auto"/>
        <w:rPr>
          <w:rFonts w:ascii="Arial" w:hAnsi="Arial" w:cs="Arial"/>
          <w:b/>
          <w:bCs/>
          <w:sz w:val="24"/>
          <w:szCs w:val="24"/>
        </w:rPr>
      </w:pPr>
      <w:r w:rsidRPr="005E47A1">
        <w:rPr>
          <w:rFonts w:ascii="Arial" w:hAnsi="Arial" w:cs="Arial"/>
          <w:b/>
          <w:bCs/>
          <w:sz w:val="24"/>
          <w:szCs w:val="24"/>
        </w:rPr>
        <w:lastRenderedPageBreak/>
        <w:t>Main Body</w:t>
      </w:r>
    </w:p>
    <w:p w14:paraId="3A3BACA0" w14:textId="1AC52739" w:rsidR="004E6265" w:rsidRDefault="004E6265" w:rsidP="005E47A1">
      <w:pPr>
        <w:spacing w:line="360" w:lineRule="auto"/>
        <w:rPr>
          <w:rFonts w:ascii="Arial" w:hAnsi="Arial" w:cs="Arial"/>
          <w:b/>
          <w:bCs/>
          <w:sz w:val="24"/>
          <w:szCs w:val="24"/>
        </w:rPr>
      </w:pPr>
      <w:r>
        <w:rPr>
          <w:rFonts w:ascii="Arial" w:hAnsi="Arial" w:cs="Arial"/>
          <w:b/>
          <w:bCs/>
          <w:sz w:val="24"/>
          <w:szCs w:val="24"/>
        </w:rPr>
        <w:t>Leadership and Change Management</w:t>
      </w:r>
    </w:p>
    <w:p w14:paraId="21FDA653" w14:textId="5394F24F" w:rsidR="00EE5BE6" w:rsidRPr="005E47A1" w:rsidRDefault="00EE5BE6" w:rsidP="005E47A1">
      <w:pPr>
        <w:spacing w:line="360" w:lineRule="auto"/>
        <w:rPr>
          <w:rFonts w:ascii="Arial" w:hAnsi="Arial" w:cs="Arial"/>
          <w:b/>
          <w:bCs/>
          <w:sz w:val="24"/>
          <w:szCs w:val="24"/>
        </w:rPr>
      </w:pPr>
      <w:r>
        <w:rPr>
          <w:rFonts w:ascii="Arial" w:hAnsi="Arial" w:cs="Arial"/>
          <w:b/>
          <w:bCs/>
          <w:sz w:val="24"/>
          <w:szCs w:val="24"/>
        </w:rPr>
        <w:t>Current Change</w:t>
      </w:r>
    </w:p>
    <w:p w14:paraId="20F0B163" w14:textId="0FC207B5" w:rsidR="00B737D2" w:rsidRDefault="00F80627" w:rsidP="005E47A1">
      <w:pPr>
        <w:spacing w:line="360" w:lineRule="auto"/>
        <w:rPr>
          <w:rFonts w:ascii="Arial" w:hAnsi="Arial" w:cs="Arial"/>
          <w:sz w:val="24"/>
          <w:szCs w:val="24"/>
        </w:rPr>
      </w:pPr>
      <w:r>
        <w:rPr>
          <w:rFonts w:ascii="Arial" w:hAnsi="Arial" w:cs="Arial"/>
          <w:sz w:val="24"/>
          <w:szCs w:val="24"/>
        </w:rPr>
        <w:t>Eastwood started her career with Merl</w:t>
      </w:r>
      <w:r w:rsidR="00876603">
        <w:rPr>
          <w:rFonts w:ascii="Arial" w:hAnsi="Arial" w:cs="Arial"/>
          <w:sz w:val="24"/>
          <w:szCs w:val="24"/>
        </w:rPr>
        <w:t>in as</w:t>
      </w:r>
      <w:r w:rsidR="00517746">
        <w:rPr>
          <w:rFonts w:ascii="Arial" w:hAnsi="Arial" w:cs="Arial"/>
          <w:sz w:val="24"/>
          <w:szCs w:val="24"/>
        </w:rPr>
        <w:t xml:space="preserve"> global marketing director. </w:t>
      </w:r>
      <w:r w:rsidR="00981302">
        <w:rPr>
          <w:rFonts w:ascii="Arial" w:hAnsi="Arial" w:cs="Arial"/>
          <w:sz w:val="24"/>
          <w:szCs w:val="24"/>
        </w:rPr>
        <w:t>“</w:t>
      </w:r>
      <w:r w:rsidR="00517746">
        <w:rPr>
          <w:rFonts w:ascii="Arial" w:hAnsi="Arial" w:cs="Arial"/>
          <w:sz w:val="24"/>
          <w:szCs w:val="24"/>
        </w:rPr>
        <w:t>She joined the company shortly after the Smiler incident</w:t>
      </w:r>
      <w:r w:rsidR="00981302">
        <w:rPr>
          <w:rFonts w:ascii="Arial" w:hAnsi="Arial" w:cs="Arial"/>
          <w:sz w:val="24"/>
          <w:szCs w:val="24"/>
        </w:rPr>
        <w:t xml:space="preserve">” </w:t>
      </w:r>
      <w:r w:rsidR="002235B7">
        <w:rPr>
          <w:rFonts w:ascii="Arial" w:hAnsi="Arial" w:cs="Arial"/>
          <w:sz w:val="24"/>
          <w:szCs w:val="24"/>
        </w:rPr>
        <w:t>(</w:t>
      </w:r>
      <w:r w:rsidR="00501EFA">
        <w:rPr>
          <w:rFonts w:ascii="Arial" w:hAnsi="Arial" w:cs="Arial"/>
          <w:sz w:val="24"/>
          <w:szCs w:val="24"/>
        </w:rPr>
        <w:t>Farrington</w:t>
      </w:r>
      <w:r w:rsidR="00703581">
        <w:rPr>
          <w:rFonts w:ascii="Arial" w:hAnsi="Arial" w:cs="Arial"/>
          <w:sz w:val="24"/>
          <w:szCs w:val="24"/>
        </w:rPr>
        <w:t>, 2025)</w:t>
      </w:r>
      <w:r w:rsidR="00D251E1">
        <w:rPr>
          <w:rFonts w:ascii="Arial" w:hAnsi="Arial" w:cs="Arial"/>
          <w:sz w:val="24"/>
          <w:szCs w:val="24"/>
        </w:rPr>
        <w:t xml:space="preserve"> which occurred on 2 June 2015</w:t>
      </w:r>
      <w:r w:rsidR="001B0300">
        <w:rPr>
          <w:rFonts w:ascii="Arial" w:hAnsi="Arial" w:cs="Arial"/>
          <w:sz w:val="24"/>
          <w:szCs w:val="24"/>
        </w:rPr>
        <w:t>.</w:t>
      </w:r>
      <w:r w:rsidR="00016230">
        <w:rPr>
          <w:rFonts w:ascii="Arial" w:hAnsi="Arial" w:cs="Arial"/>
          <w:sz w:val="24"/>
          <w:szCs w:val="24"/>
        </w:rPr>
        <w:t xml:space="preserve"> This was a public incident which was </w:t>
      </w:r>
      <w:r w:rsidR="003D33A2">
        <w:rPr>
          <w:rFonts w:ascii="Arial" w:hAnsi="Arial" w:cs="Arial"/>
          <w:sz w:val="24"/>
          <w:szCs w:val="24"/>
        </w:rPr>
        <w:t xml:space="preserve">broadcast </w:t>
      </w:r>
      <w:r w:rsidR="006A2673">
        <w:rPr>
          <w:rFonts w:ascii="Arial" w:hAnsi="Arial" w:cs="Arial"/>
          <w:sz w:val="24"/>
          <w:szCs w:val="24"/>
        </w:rPr>
        <w:t>on the news all over the world.</w:t>
      </w:r>
      <w:r w:rsidR="00FB7FFE">
        <w:rPr>
          <w:rFonts w:ascii="Arial" w:hAnsi="Arial" w:cs="Arial"/>
          <w:sz w:val="24"/>
          <w:szCs w:val="24"/>
        </w:rPr>
        <w:t xml:space="preserve"> </w:t>
      </w:r>
      <w:r w:rsidR="00E209FB">
        <w:rPr>
          <w:rFonts w:ascii="Arial" w:hAnsi="Arial" w:cs="Arial"/>
          <w:sz w:val="24"/>
          <w:szCs w:val="24"/>
        </w:rPr>
        <w:t xml:space="preserve">The crash occurred due to </w:t>
      </w:r>
      <w:r w:rsidR="00794CD2">
        <w:rPr>
          <w:rFonts w:ascii="Arial" w:hAnsi="Arial" w:cs="Arial"/>
          <w:sz w:val="24"/>
          <w:szCs w:val="24"/>
        </w:rPr>
        <w:t xml:space="preserve">ride operators </w:t>
      </w:r>
      <w:r w:rsidR="006E4BB0">
        <w:rPr>
          <w:rFonts w:ascii="Arial" w:hAnsi="Arial" w:cs="Arial"/>
          <w:sz w:val="24"/>
          <w:szCs w:val="24"/>
        </w:rPr>
        <w:t xml:space="preserve">sending an empty </w:t>
      </w:r>
      <w:proofErr w:type="gramStart"/>
      <w:r w:rsidR="003D33A2">
        <w:rPr>
          <w:rFonts w:ascii="Arial" w:hAnsi="Arial" w:cs="Arial"/>
          <w:sz w:val="24"/>
          <w:szCs w:val="24"/>
        </w:rPr>
        <w:t xml:space="preserve">train </w:t>
      </w:r>
      <w:r w:rsidR="006E4BB0">
        <w:rPr>
          <w:rFonts w:ascii="Arial" w:hAnsi="Arial" w:cs="Arial"/>
          <w:sz w:val="24"/>
          <w:szCs w:val="24"/>
        </w:rPr>
        <w:t xml:space="preserve"> which</w:t>
      </w:r>
      <w:proofErr w:type="gramEnd"/>
      <w:r w:rsidR="006E4BB0">
        <w:rPr>
          <w:rFonts w:ascii="Arial" w:hAnsi="Arial" w:cs="Arial"/>
          <w:sz w:val="24"/>
          <w:szCs w:val="24"/>
        </w:rPr>
        <w:t xml:space="preserve"> they </w:t>
      </w:r>
      <w:r w:rsidR="00615EC7">
        <w:rPr>
          <w:rFonts w:ascii="Arial" w:hAnsi="Arial" w:cs="Arial"/>
          <w:sz w:val="24"/>
          <w:szCs w:val="24"/>
        </w:rPr>
        <w:t>failed to notice</w:t>
      </w:r>
      <w:r w:rsidR="006E4BB0">
        <w:rPr>
          <w:rFonts w:ascii="Arial" w:hAnsi="Arial" w:cs="Arial"/>
          <w:sz w:val="24"/>
          <w:szCs w:val="24"/>
        </w:rPr>
        <w:t xml:space="preserve"> had stalled</w:t>
      </w:r>
      <w:r w:rsidR="00AE1B80">
        <w:rPr>
          <w:rFonts w:ascii="Arial" w:hAnsi="Arial" w:cs="Arial"/>
          <w:sz w:val="24"/>
          <w:szCs w:val="24"/>
        </w:rPr>
        <w:t xml:space="preserve">. Following this </w:t>
      </w:r>
      <w:r w:rsidR="003E2849">
        <w:rPr>
          <w:rFonts w:ascii="Arial" w:hAnsi="Arial" w:cs="Arial"/>
          <w:sz w:val="24"/>
          <w:szCs w:val="24"/>
        </w:rPr>
        <w:t xml:space="preserve">the </w:t>
      </w:r>
      <w:r w:rsidR="0C1649A7" w:rsidRPr="53CF2D8E">
        <w:rPr>
          <w:rFonts w:ascii="Arial" w:hAnsi="Arial" w:cs="Arial"/>
          <w:sz w:val="24"/>
          <w:szCs w:val="24"/>
        </w:rPr>
        <w:t xml:space="preserve">ride operator overrode </w:t>
      </w:r>
      <w:r w:rsidR="0C1649A7" w:rsidRPr="7D55E733">
        <w:rPr>
          <w:rFonts w:ascii="Arial" w:hAnsi="Arial" w:cs="Arial"/>
          <w:sz w:val="24"/>
          <w:szCs w:val="24"/>
        </w:rPr>
        <w:t xml:space="preserve">the operating panel </w:t>
      </w:r>
      <w:r w:rsidR="0C1649A7" w:rsidRPr="271CC565">
        <w:rPr>
          <w:rFonts w:ascii="Arial" w:hAnsi="Arial" w:cs="Arial"/>
          <w:sz w:val="24"/>
          <w:szCs w:val="24"/>
        </w:rPr>
        <w:t xml:space="preserve">as they </w:t>
      </w:r>
      <w:r w:rsidR="0C1649A7" w:rsidRPr="08B29471">
        <w:rPr>
          <w:rFonts w:ascii="Arial" w:hAnsi="Arial" w:cs="Arial"/>
          <w:sz w:val="24"/>
          <w:szCs w:val="24"/>
        </w:rPr>
        <w:t>misinterpreted the output</w:t>
      </w:r>
      <w:r w:rsidR="0C1649A7" w:rsidRPr="074475A3">
        <w:rPr>
          <w:rFonts w:ascii="Arial" w:hAnsi="Arial" w:cs="Arial"/>
          <w:sz w:val="24"/>
          <w:szCs w:val="24"/>
        </w:rPr>
        <w:t xml:space="preserve"> which then resulted into </w:t>
      </w:r>
      <w:r w:rsidR="0C1649A7" w:rsidRPr="6EF0BE8C">
        <w:rPr>
          <w:rFonts w:ascii="Arial" w:hAnsi="Arial" w:cs="Arial"/>
          <w:sz w:val="24"/>
          <w:szCs w:val="24"/>
        </w:rPr>
        <w:t xml:space="preserve">the empty </w:t>
      </w:r>
      <w:r w:rsidR="0C1649A7" w:rsidRPr="1DAF5024">
        <w:rPr>
          <w:rFonts w:ascii="Arial" w:hAnsi="Arial" w:cs="Arial"/>
          <w:sz w:val="24"/>
          <w:szCs w:val="24"/>
        </w:rPr>
        <w:t>stalled carriage</w:t>
      </w:r>
      <w:r w:rsidR="005D1474">
        <w:rPr>
          <w:rFonts w:ascii="Arial" w:hAnsi="Arial" w:cs="Arial"/>
          <w:sz w:val="24"/>
          <w:szCs w:val="24"/>
        </w:rPr>
        <w:t xml:space="preserve"> </w:t>
      </w:r>
      <w:r w:rsidR="00311912">
        <w:rPr>
          <w:rFonts w:ascii="Arial" w:hAnsi="Arial" w:cs="Arial"/>
          <w:sz w:val="24"/>
          <w:szCs w:val="24"/>
        </w:rPr>
        <w:t xml:space="preserve">according to the new </w:t>
      </w:r>
      <w:proofErr w:type="gramStart"/>
      <w:r w:rsidR="00311912">
        <w:rPr>
          <w:rFonts w:ascii="Arial" w:hAnsi="Arial" w:cs="Arial"/>
          <w:sz w:val="24"/>
          <w:szCs w:val="24"/>
        </w:rPr>
        <w:t xml:space="preserve">site </w:t>
      </w:r>
      <w:r w:rsidR="005D1474">
        <w:rPr>
          <w:rFonts w:ascii="Arial" w:hAnsi="Arial" w:cs="Arial"/>
          <w:sz w:val="24"/>
          <w:szCs w:val="24"/>
        </w:rPr>
        <w:t xml:space="preserve"> </w:t>
      </w:r>
      <w:proofErr w:type="spellStart"/>
      <w:r w:rsidR="005D1474">
        <w:rPr>
          <w:rFonts w:ascii="Arial" w:hAnsi="Arial" w:cs="Arial"/>
          <w:sz w:val="24"/>
          <w:szCs w:val="24"/>
        </w:rPr>
        <w:t>riderater</w:t>
      </w:r>
      <w:proofErr w:type="spellEnd"/>
      <w:proofErr w:type="gramEnd"/>
      <w:r w:rsidR="005D1474">
        <w:rPr>
          <w:rFonts w:ascii="Arial" w:hAnsi="Arial" w:cs="Arial"/>
          <w:sz w:val="24"/>
          <w:szCs w:val="24"/>
        </w:rPr>
        <w:t>(20</w:t>
      </w:r>
      <w:r w:rsidR="00552F47">
        <w:rPr>
          <w:rFonts w:ascii="Arial" w:hAnsi="Arial" w:cs="Arial"/>
          <w:sz w:val="24"/>
          <w:szCs w:val="24"/>
        </w:rPr>
        <w:t>15)</w:t>
      </w:r>
      <w:r w:rsidR="00B955BA">
        <w:rPr>
          <w:rFonts w:ascii="Arial" w:hAnsi="Arial" w:cs="Arial"/>
          <w:sz w:val="24"/>
          <w:szCs w:val="24"/>
        </w:rPr>
        <w:t>.</w:t>
      </w:r>
      <w:r w:rsidR="0049016D" w:rsidRPr="0049016D">
        <w:rPr>
          <w:rFonts w:ascii="Segoe UI" w:hAnsi="Segoe UI" w:cs="Segoe UI"/>
          <w:sz w:val="18"/>
          <w:szCs w:val="18"/>
        </w:rPr>
        <w:t xml:space="preserve"> </w:t>
      </w:r>
      <w:r w:rsidR="0049016D" w:rsidRPr="0049016D">
        <w:rPr>
          <w:rFonts w:ascii="Arial" w:hAnsi="Arial" w:cs="Arial"/>
          <w:sz w:val="24"/>
          <w:szCs w:val="24"/>
        </w:rPr>
        <w:t xml:space="preserve">"16 guests were injured from this incident with two guests having their legs amputated. This </w:t>
      </w:r>
      <w:proofErr w:type="gramStart"/>
      <w:r w:rsidR="0049016D" w:rsidRPr="0049016D">
        <w:rPr>
          <w:rFonts w:ascii="Arial" w:hAnsi="Arial" w:cs="Arial"/>
          <w:sz w:val="24"/>
          <w:szCs w:val="24"/>
        </w:rPr>
        <w:t>lead</w:t>
      </w:r>
      <w:proofErr w:type="gramEnd"/>
      <w:r w:rsidR="0049016D" w:rsidRPr="0049016D">
        <w:rPr>
          <w:rFonts w:ascii="Arial" w:hAnsi="Arial" w:cs="Arial"/>
          <w:sz w:val="24"/>
          <w:szCs w:val="24"/>
        </w:rPr>
        <w:t xml:space="preserve"> to Merlin being fined and pleading guilty to breaching health and safety laws</w:t>
      </w:r>
      <w:r w:rsidR="006649F9" w:rsidRPr="0049016D">
        <w:rPr>
          <w:rFonts w:ascii="Arial" w:hAnsi="Arial" w:cs="Arial"/>
          <w:sz w:val="24"/>
          <w:szCs w:val="24"/>
        </w:rPr>
        <w:t>"</w:t>
      </w:r>
      <w:r w:rsidR="006649F9">
        <w:rPr>
          <w:rFonts w:ascii="Arial" w:hAnsi="Arial" w:cs="Arial"/>
          <w:sz w:val="24"/>
          <w:szCs w:val="24"/>
        </w:rPr>
        <w:t>.</w:t>
      </w:r>
    </w:p>
    <w:p w14:paraId="79F30018" w14:textId="77777777" w:rsidR="00D0592D" w:rsidRDefault="00D0592D" w:rsidP="005E47A1">
      <w:pPr>
        <w:spacing w:line="360" w:lineRule="auto"/>
        <w:rPr>
          <w:rFonts w:ascii="Arial" w:hAnsi="Arial" w:cs="Arial"/>
          <w:sz w:val="24"/>
          <w:szCs w:val="24"/>
        </w:rPr>
      </w:pPr>
    </w:p>
    <w:p w14:paraId="6ACFB868" w14:textId="61979B82" w:rsidR="00715B6F" w:rsidRDefault="00D0592D" w:rsidP="005E47A1">
      <w:pPr>
        <w:spacing w:line="360" w:lineRule="auto"/>
        <w:rPr>
          <w:rFonts w:ascii="Arial" w:hAnsi="Arial" w:cs="Arial"/>
          <w:sz w:val="24"/>
          <w:szCs w:val="24"/>
        </w:rPr>
      </w:pPr>
      <w:r>
        <w:rPr>
          <w:rFonts w:ascii="Arial" w:hAnsi="Arial" w:cs="Arial"/>
          <w:sz w:val="24"/>
          <w:szCs w:val="24"/>
        </w:rPr>
        <w:t xml:space="preserve">Another major event which Eastwood has faced as part of her career is the </w:t>
      </w:r>
      <w:r w:rsidR="003C7886">
        <w:rPr>
          <w:rFonts w:ascii="Arial" w:hAnsi="Arial" w:cs="Arial"/>
          <w:sz w:val="24"/>
          <w:szCs w:val="24"/>
        </w:rPr>
        <w:t>C</w:t>
      </w:r>
      <w:r w:rsidR="007E759D">
        <w:rPr>
          <w:rFonts w:ascii="Arial" w:hAnsi="Arial" w:cs="Arial"/>
          <w:sz w:val="24"/>
          <w:szCs w:val="24"/>
        </w:rPr>
        <w:t>ovid-19 pandemic</w:t>
      </w:r>
      <w:r w:rsidR="00D13D3E">
        <w:rPr>
          <w:rFonts w:ascii="Arial" w:hAnsi="Arial" w:cs="Arial"/>
          <w:sz w:val="24"/>
          <w:szCs w:val="24"/>
        </w:rPr>
        <w:t>, during this time her position was chief operating officer</w:t>
      </w:r>
      <w:r w:rsidR="78805101" w:rsidRPr="4AA4A8EE">
        <w:rPr>
          <w:rFonts w:ascii="Arial" w:hAnsi="Arial" w:cs="Arial"/>
          <w:sz w:val="24"/>
          <w:szCs w:val="24"/>
        </w:rPr>
        <w:t xml:space="preserve"> </w:t>
      </w:r>
      <w:r w:rsidR="00D13D3E">
        <w:rPr>
          <w:rFonts w:ascii="Arial" w:hAnsi="Arial" w:cs="Arial"/>
          <w:sz w:val="24"/>
          <w:szCs w:val="24"/>
        </w:rPr>
        <w:t>(COO) of Merl</w:t>
      </w:r>
      <w:r w:rsidR="00DA5A8E">
        <w:rPr>
          <w:rFonts w:ascii="Arial" w:hAnsi="Arial" w:cs="Arial"/>
          <w:sz w:val="24"/>
          <w:szCs w:val="24"/>
        </w:rPr>
        <w:t>in</w:t>
      </w:r>
      <w:r w:rsidR="008B0DA4">
        <w:rPr>
          <w:rFonts w:ascii="Arial" w:hAnsi="Arial" w:cs="Arial"/>
          <w:sz w:val="24"/>
          <w:szCs w:val="24"/>
        </w:rPr>
        <w:t xml:space="preserve">. This deadly disease which had its outbreak in 2020 put the whole world into a lockdown with </w:t>
      </w:r>
      <w:r w:rsidR="00703C20">
        <w:rPr>
          <w:rFonts w:ascii="Arial" w:hAnsi="Arial" w:cs="Arial"/>
          <w:sz w:val="24"/>
          <w:szCs w:val="24"/>
        </w:rPr>
        <w:t>companies</w:t>
      </w:r>
      <w:r w:rsidR="008B0DA4">
        <w:rPr>
          <w:rFonts w:ascii="Arial" w:hAnsi="Arial" w:cs="Arial"/>
          <w:sz w:val="24"/>
          <w:szCs w:val="24"/>
        </w:rPr>
        <w:t xml:space="preserve"> n</w:t>
      </w:r>
      <w:r w:rsidR="00715B6F">
        <w:rPr>
          <w:rFonts w:ascii="Arial" w:hAnsi="Arial" w:cs="Arial"/>
          <w:sz w:val="24"/>
          <w:szCs w:val="24"/>
        </w:rPr>
        <w:t xml:space="preserve">ot being able to work, including Merlin. </w:t>
      </w:r>
    </w:p>
    <w:p w14:paraId="32CD4C6E" w14:textId="77777777" w:rsidR="00715B6F" w:rsidRDefault="00715B6F" w:rsidP="005E47A1">
      <w:pPr>
        <w:spacing w:line="360" w:lineRule="auto"/>
        <w:rPr>
          <w:rFonts w:ascii="Arial" w:hAnsi="Arial" w:cs="Arial"/>
          <w:sz w:val="24"/>
          <w:szCs w:val="24"/>
        </w:rPr>
      </w:pPr>
    </w:p>
    <w:p w14:paraId="5672BBA3" w14:textId="77777777" w:rsidR="0041006C" w:rsidRDefault="00715B6F" w:rsidP="0041006C">
      <w:pPr>
        <w:spacing w:line="360" w:lineRule="auto"/>
        <w:rPr>
          <w:rFonts w:ascii="Arial" w:hAnsi="Arial" w:cs="Arial"/>
          <w:sz w:val="24"/>
          <w:szCs w:val="24"/>
        </w:rPr>
      </w:pPr>
      <w:r>
        <w:rPr>
          <w:rFonts w:ascii="Arial" w:hAnsi="Arial" w:cs="Arial"/>
          <w:sz w:val="24"/>
          <w:szCs w:val="24"/>
        </w:rPr>
        <w:t>Following</w:t>
      </w:r>
      <w:r w:rsidR="00C25A8E">
        <w:rPr>
          <w:rFonts w:ascii="Arial" w:hAnsi="Arial" w:cs="Arial"/>
          <w:sz w:val="24"/>
          <w:szCs w:val="24"/>
        </w:rPr>
        <w:t xml:space="preserve"> the</w:t>
      </w:r>
      <w:r>
        <w:rPr>
          <w:rFonts w:ascii="Arial" w:hAnsi="Arial" w:cs="Arial"/>
          <w:sz w:val="24"/>
          <w:szCs w:val="24"/>
        </w:rPr>
        <w:t xml:space="preserve"> </w:t>
      </w:r>
      <w:r w:rsidR="00321F67">
        <w:rPr>
          <w:rFonts w:ascii="Arial" w:hAnsi="Arial" w:cs="Arial"/>
          <w:sz w:val="24"/>
          <w:szCs w:val="24"/>
        </w:rPr>
        <w:t>C</w:t>
      </w:r>
      <w:r w:rsidR="00703C20">
        <w:rPr>
          <w:rFonts w:ascii="Arial" w:hAnsi="Arial" w:cs="Arial"/>
          <w:sz w:val="24"/>
          <w:szCs w:val="24"/>
        </w:rPr>
        <w:t>o</w:t>
      </w:r>
      <w:r w:rsidR="00EA3B04">
        <w:rPr>
          <w:rFonts w:ascii="Arial" w:hAnsi="Arial" w:cs="Arial"/>
          <w:sz w:val="24"/>
          <w:szCs w:val="24"/>
        </w:rPr>
        <w:t>vid-19</w:t>
      </w:r>
      <w:r w:rsidR="00703C20">
        <w:rPr>
          <w:rFonts w:ascii="Arial" w:hAnsi="Arial" w:cs="Arial"/>
          <w:sz w:val="24"/>
          <w:szCs w:val="24"/>
        </w:rPr>
        <w:t>,</w:t>
      </w:r>
      <w:r>
        <w:rPr>
          <w:rFonts w:ascii="Arial" w:hAnsi="Arial" w:cs="Arial"/>
          <w:sz w:val="24"/>
          <w:szCs w:val="24"/>
        </w:rPr>
        <w:t xml:space="preserve"> a lot of companies </w:t>
      </w:r>
      <w:r w:rsidR="002C154B">
        <w:rPr>
          <w:rFonts w:ascii="Arial" w:hAnsi="Arial" w:cs="Arial"/>
          <w:sz w:val="24"/>
          <w:szCs w:val="24"/>
        </w:rPr>
        <w:t>went</w:t>
      </w:r>
      <w:r>
        <w:rPr>
          <w:rFonts w:ascii="Arial" w:hAnsi="Arial" w:cs="Arial"/>
          <w:sz w:val="24"/>
          <w:szCs w:val="24"/>
        </w:rPr>
        <w:t xml:space="preserve"> bankrupt and were unable </w:t>
      </w:r>
      <w:r w:rsidR="0086274C">
        <w:rPr>
          <w:rFonts w:ascii="Arial" w:hAnsi="Arial" w:cs="Arial"/>
          <w:sz w:val="24"/>
          <w:szCs w:val="24"/>
        </w:rPr>
        <w:t xml:space="preserve">to reopen however Merlin </w:t>
      </w:r>
      <w:r w:rsidR="006C67C4">
        <w:rPr>
          <w:rFonts w:ascii="Arial" w:hAnsi="Arial" w:cs="Arial"/>
          <w:sz w:val="24"/>
          <w:szCs w:val="24"/>
        </w:rPr>
        <w:t>overcame this</w:t>
      </w:r>
      <w:r w:rsidR="0086274C">
        <w:rPr>
          <w:rFonts w:ascii="Arial" w:hAnsi="Arial" w:cs="Arial"/>
          <w:sz w:val="24"/>
          <w:szCs w:val="24"/>
        </w:rPr>
        <w:t>.</w:t>
      </w:r>
      <w:r w:rsidR="00500953" w:rsidRPr="00500953">
        <w:rPr>
          <w:rFonts w:ascii="Segoe UI" w:hAnsi="Segoe UI" w:cs="Segoe UI"/>
          <w:sz w:val="18"/>
          <w:szCs w:val="18"/>
        </w:rPr>
        <w:t xml:space="preserve"> </w:t>
      </w:r>
      <w:r w:rsidR="00500953" w:rsidRPr="00500953">
        <w:rPr>
          <w:rFonts w:ascii="Arial" w:hAnsi="Arial" w:cs="Arial"/>
          <w:sz w:val="24"/>
          <w:szCs w:val="24"/>
        </w:rPr>
        <w:t xml:space="preserve">The customer base </w:t>
      </w:r>
      <w:proofErr w:type="gramStart"/>
      <w:r w:rsidR="00500953" w:rsidRPr="00500953">
        <w:rPr>
          <w:rFonts w:ascii="Arial" w:hAnsi="Arial" w:cs="Arial"/>
          <w:sz w:val="24"/>
          <w:szCs w:val="24"/>
        </w:rPr>
        <w:t>were</w:t>
      </w:r>
      <w:proofErr w:type="gramEnd"/>
      <w:r w:rsidR="00500953" w:rsidRPr="00500953">
        <w:rPr>
          <w:rFonts w:ascii="Arial" w:hAnsi="Arial" w:cs="Arial"/>
          <w:sz w:val="24"/>
          <w:szCs w:val="24"/>
        </w:rPr>
        <w:t xml:space="preserve"> excited to reattend, but there were still a lot of members of the public were apprehensive to attend crowded spaces following the ease of Covid-19 restrictions. </w:t>
      </w:r>
      <w:r w:rsidR="0086274C">
        <w:rPr>
          <w:rFonts w:ascii="Arial" w:hAnsi="Arial" w:cs="Arial"/>
          <w:sz w:val="24"/>
          <w:szCs w:val="24"/>
        </w:rPr>
        <w:t xml:space="preserve"> The customer demand following the virus </w:t>
      </w:r>
      <w:r w:rsidR="00D87091">
        <w:rPr>
          <w:rFonts w:ascii="Arial" w:hAnsi="Arial" w:cs="Arial"/>
          <w:sz w:val="24"/>
          <w:szCs w:val="24"/>
        </w:rPr>
        <w:t xml:space="preserve">increased </w:t>
      </w:r>
      <w:r w:rsidR="0041006C">
        <w:rPr>
          <w:rFonts w:ascii="Arial" w:hAnsi="Arial" w:cs="Arial"/>
          <w:sz w:val="24"/>
          <w:szCs w:val="24"/>
        </w:rPr>
        <w:t>after</w:t>
      </w:r>
      <w:r w:rsidR="00D87091">
        <w:rPr>
          <w:rFonts w:ascii="Arial" w:hAnsi="Arial" w:cs="Arial"/>
          <w:sz w:val="24"/>
          <w:szCs w:val="24"/>
        </w:rPr>
        <w:t xml:space="preserve"> </w:t>
      </w:r>
      <w:r w:rsidR="0086274C">
        <w:rPr>
          <w:rFonts w:ascii="Arial" w:hAnsi="Arial" w:cs="Arial"/>
          <w:sz w:val="24"/>
          <w:szCs w:val="24"/>
        </w:rPr>
        <w:t xml:space="preserve">measures </w:t>
      </w:r>
      <w:r w:rsidR="0041006C">
        <w:rPr>
          <w:rFonts w:ascii="Arial" w:hAnsi="Arial" w:cs="Arial"/>
          <w:sz w:val="24"/>
          <w:szCs w:val="24"/>
        </w:rPr>
        <w:t>were</w:t>
      </w:r>
      <w:r w:rsidR="0086274C">
        <w:rPr>
          <w:rFonts w:ascii="Arial" w:hAnsi="Arial" w:cs="Arial"/>
          <w:sz w:val="24"/>
          <w:szCs w:val="24"/>
        </w:rPr>
        <w:t xml:space="preserve"> put into place such as face masks and social distancing</w:t>
      </w:r>
      <w:r w:rsidR="00D87091">
        <w:rPr>
          <w:rFonts w:ascii="Arial" w:hAnsi="Arial" w:cs="Arial"/>
          <w:sz w:val="24"/>
          <w:szCs w:val="24"/>
        </w:rPr>
        <w:t xml:space="preserve"> so that </w:t>
      </w:r>
      <w:r w:rsidR="00887C56">
        <w:rPr>
          <w:rFonts w:ascii="Arial" w:hAnsi="Arial" w:cs="Arial"/>
          <w:sz w:val="24"/>
          <w:szCs w:val="24"/>
        </w:rPr>
        <w:t xml:space="preserve">guests </w:t>
      </w:r>
      <w:r w:rsidR="00500953">
        <w:rPr>
          <w:rFonts w:ascii="Arial" w:hAnsi="Arial" w:cs="Arial"/>
          <w:sz w:val="24"/>
          <w:szCs w:val="24"/>
        </w:rPr>
        <w:t xml:space="preserve">could attend the parks in a safe </w:t>
      </w:r>
      <w:proofErr w:type="gramStart"/>
      <w:r w:rsidR="00500953">
        <w:rPr>
          <w:rFonts w:ascii="Arial" w:hAnsi="Arial" w:cs="Arial"/>
          <w:sz w:val="24"/>
          <w:szCs w:val="24"/>
        </w:rPr>
        <w:t>manner.</w:t>
      </w:r>
      <w:r w:rsidR="00CC75EE">
        <w:rPr>
          <w:rFonts w:ascii="Arial" w:hAnsi="Arial" w:cs="Arial"/>
          <w:sz w:val="24"/>
          <w:szCs w:val="24"/>
        </w:rPr>
        <w:t>.</w:t>
      </w:r>
      <w:proofErr w:type="gramEnd"/>
      <w:r w:rsidR="00D66D71">
        <w:rPr>
          <w:rFonts w:ascii="Arial" w:hAnsi="Arial" w:cs="Arial"/>
          <w:sz w:val="24"/>
          <w:szCs w:val="24"/>
        </w:rPr>
        <w:t xml:space="preserve"> T</w:t>
      </w:r>
      <w:r w:rsidR="00D0443A">
        <w:rPr>
          <w:rFonts w:ascii="Arial" w:hAnsi="Arial" w:cs="Arial"/>
          <w:sz w:val="24"/>
          <w:szCs w:val="24"/>
        </w:rPr>
        <w:t xml:space="preserve">his meant that Eastwood had to work hard in order to make the </w:t>
      </w:r>
      <w:r w:rsidR="00703C20">
        <w:rPr>
          <w:rFonts w:ascii="Arial" w:hAnsi="Arial" w:cs="Arial"/>
          <w:sz w:val="24"/>
          <w:szCs w:val="24"/>
        </w:rPr>
        <w:t>companies</w:t>
      </w:r>
      <w:r w:rsidR="00D0443A">
        <w:rPr>
          <w:rFonts w:ascii="Arial" w:hAnsi="Arial" w:cs="Arial"/>
          <w:sz w:val="24"/>
          <w:szCs w:val="24"/>
        </w:rPr>
        <w:t xml:space="preserve"> money back, keep the company afloat and also bring back th</w:t>
      </w:r>
      <w:r w:rsidR="00703C20">
        <w:rPr>
          <w:rFonts w:ascii="Arial" w:hAnsi="Arial" w:cs="Arial"/>
          <w:sz w:val="24"/>
          <w:szCs w:val="24"/>
        </w:rPr>
        <w:t>e customer demand.</w:t>
      </w:r>
      <w:r w:rsidR="0041006C" w:rsidRPr="0041006C">
        <w:rPr>
          <w:rFonts w:ascii="Segoe UI" w:eastAsia="Times New Roman" w:hAnsi="Segoe UI" w:cs="Segoe UI"/>
          <w:kern w:val="0"/>
          <w:sz w:val="18"/>
          <w:szCs w:val="18"/>
          <w:lang w:eastAsia="en-GB"/>
          <w14:ligatures w14:val="none"/>
        </w:rPr>
        <w:t xml:space="preserve"> </w:t>
      </w:r>
      <w:r w:rsidR="0041006C" w:rsidRPr="0041006C">
        <w:rPr>
          <w:rFonts w:ascii="Arial" w:hAnsi="Arial" w:cs="Arial"/>
          <w:sz w:val="24"/>
          <w:szCs w:val="24"/>
        </w:rPr>
        <w:t>during the pandemic the decision was made to further restrict the maximum capacity allowed into their attractions</w:t>
      </w:r>
      <w:r w:rsidR="0041006C">
        <w:rPr>
          <w:rFonts w:ascii="Arial" w:hAnsi="Arial" w:cs="Arial"/>
          <w:sz w:val="24"/>
          <w:szCs w:val="24"/>
        </w:rPr>
        <w:t xml:space="preserve"> </w:t>
      </w:r>
      <w:r w:rsidR="0041006C">
        <w:t>“</w:t>
      </w:r>
      <w:r w:rsidR="0041006C">
        <w:rPr>
          <w:rFonts w:ascii="Arial" w:hAnsi="Arial" w:cs="Arial"/>
          <w:sz w:val="24"/>
          <w:szCs w:val="24"/>
        </w:rPr>
        <w:t>i</w:t>
      </w:r>
      <w:r w:rsidR="0041006C" w:rsidRPr="00C57799">
        <w:rPr>
          <w:rFonts w:ascii="Arial" w:hAnsi="Arial" w:cs="Arial"/>
          <w:sz w:val="24"/>
          <w:szCs w:val="24"/>
        </w:rPr>
        <w:t xml:space="preserve">n </w:t>
      </w:r>
      <w:r w:rsidR="0041006C" w:rsidRPr="00C57799">
        <w:rPr>
          <w:rFonts w:ascii="Arial" w:hAnsi="Arial" w:cs="Arial"/>
          <w:sz w:val="24"/>
          <w:szCs w:val="24"/>
        </w:rPr>
        <w:lastRenderedPageBreak/>
        <w:t>addition to our employees undergoing daily non-invasive temperature checks, we also require our guests to participate in such checks</w:t>
      </w:r>
      <w:r w:rsidR="0041006C">
        <w:rPr>
          <w:rFonts w:ascii="Arial" w:hAnsi="Arial" w:cs="Arial"/>
          <w:sz w:val="24"/>
          <w:szCs w:val="24"/>
        </w:rPr>
        <w:t xml:space="preserve">” says </w:t>
      </w:r>
      <w:proofErr w:type="gramStart"/>
      <w:r w:rsidR="0041006C">
        <w:rPr>
          <w:rFonts w:ascii="Arial" w:hAnsi="Arial" w:cs="Arial"/>
          <w:sz w:val="24"/>
          <w:szCs w:val="24"/>
        </w:rPr>
        <w:t>Merlin(</w:t>
      </w:r>
      <w:proofErr w:type="gramEnd"/>
      <w:r w:rsidR="0041006C">
        <w:rPr>
          <w:rFonts w:ascii="Arial" w:hAnsi="Arial" w:cs="Arial"/>
          <w:sz w:val="24"/>
          <w:szCs w:val="24"/>
        </w:rPr>
        <w:t>2020).</w:t>
      </w:r>
    </w:p>
    <w:p w14:paraId="5CF4BE68" w14:textId="0A952D71" w:rsidR="0041006C" w:rsidRPr="0041006C" w:rsidRDefault="0041006C" w:rsidP="0041006C">
      <w:pPr>
        <w:spacing w:line="360" w:lineRule="auto"/>
        <w:rPr>
          <w:rFonts w:ascii="Arial" w:hAnsi="Arial" w:cs="Arial"/>
          <w:sz w:val="24"/>
          <w:szCs w:val="24"/>
        </w:rPr>
      </w:pPr>
    </w:p>
    <w:p w14:paraId="53EA462C" w14:textId="77777777" w:rsidR="00CC77D1" w:rsidRDefault="00CC77D1" w:rsidP="005E47A1">
      <w:pPr>
        <w:spacing w:line="360" w:lineRule="auto"/>
        <w:rPr>
          <w:rFonts w:ascii="Arial" w:hAnsi="Arial" w:cs="Arial"/>
          <w:sz w:val="24"/>
          <w:szCs w:val="24"/>
        </w:rPr>
      </w:pPr>
    </w:p>
    <w:p w14:paraId="44CC4FAA" w14:textId="47E962C6" w:rsidR="00EE5BE6" w:rsidRDefault="00CC77D1" w:rsidP="005E47A1">
      <w:pPr>
        <w:spacing w:line="360" w:lineRule="auto"/>
        <w:rPr>
          <w:rFonts w:ascii="Arial" w:hAnsi="Arial" w:cs="Arial"/>
          <w:sz w:val="24"/>
          <w:szCs w:val="24"/>
        </w:rPr>
      </w:pPr>
      <w:r>
        <w:rPr>
          <w:rFonts w:ascii="Arial" w:hAnsi="Arial" w:cs="Arial"/>
          <w:sz w:val="24"/>
          <w:szCs w:val="24"/>
        </w:rPr>
        <w:t xml:space="preserve">One of the current ongoing </w:t>
      </w:r>
      <w:r w:rsidR="00D47FFA">
        <w:rPr>
          <w:rFonts w:ascii="Arial" w:hAnsi="Arial" w:cs="Arial"/>
          <w:sz w:val="24"/>
          <w:szCs w:val="24"/>
        </w:rPr>
        <w:t>challenges</w:t>
      </w:r>
      <w:r w:rsidR="00A732A6">
        <w:rPr>
          <w:rFonts w:ascii="Arial" w:hAnsi="Arial" w:cs="Arial"/>
          <w:sz w:val="24"/>
          <w:szCs w:val="24"/>
        </w:rPr>
        <w:t xml:space="preserve"> that Fiona herself has said is her “biggest </w:t>
      </w:r>
      <w:proofErr w:type="gramStart"/>
      <w:r w:rsidR="00D47FFA">
        <w:rPr>
          <w:rFonts w:ascii="Arial" w:hAnsi="Arial" w:cs="Arial"/>
          <w:sz w:val="24"/>
          <w:szCs w:val="24"/>
        </w:rPr>
        <w:t>competition</w:t>
      </w:r>
      <w:r w:rsidR="00A732A6">
        <w:rPr>
          <w:rFonts w:ascii="Arial" w:hAnsi="Arial" w:cs="Arial"/>
          <w:sz w:val="24"/>
          <w:szCs w:val="24"/>
        </w:rPr>
        <w:t>”</w:t>
      </w:r>
      <w:r w:rsidR="00CB4813">
        <w:rPr>
          <w:rFonts w:ascii="Arial" w:hAnsi="Arial" w:cs="Arial"/>
          <w:sz w:val="24"/>
          <w:szCs w:val="24"/>
        </w:rPr>
        <w:t>(</w:t>
      </w:r>
      <w:proofErr w:type="gramEnd"/>
      <w:r w:rsidR="007617F0">
        <w:rPr>
          <w:rFonts w:ascii="Arial" w:hAnsi="Arial" w:cs="Arial"/>
          <w:sz w:val="24"/>
          <w:szCs w:val="24"/>
        </w:rPr>
        <w:t>Eastwood 2025)</w:t>
      </w:r>
      <w:r w:rsidR="00923490">
        <w:rPr>
          <w:rFonts w:ascii="Arial" w:hAnsi="Arial" w:cs="Arial"/>
          <w:sz w:val="24"/>
          <w:szCs w:val="24"/>
        </w:rPr>
        <w:t xml:space="preserve"> is the amount of time people now spend on their phones. “</w:t>
      </w:r>
      <w:r w:rsidR="00D47FFA">
        <w:rPr>
          <w:rFonts w:ascii="Arial" w:hAnsi="Arial" w:cs="Arial"/>
          <w:sz w:val="24"/>
          <w:szCs w:val="24"/>
        </w:rPr>
        <w:t>Going</w:t>
      </w:r>
      <w:r w:rsidR="00923490">
        <w:rPr>
          <w:rFonts w:ascii="Arial" w:hAnsi="Arial" w:cs="Arial"/>
          <w:sz w:val="24"/>
          <w:szCs w:val="24"/>
        </w:rPr>
        <w:t xml:space="preserve"> to a theme </w:t>
      </w:r>
      <w:r w:rsidR="00D47FFA">
        <w:rPr>
          <w:rFonts w:ascii="Arial" w:hAnsi="Arial" w:cs="Arial"/>
          <w:sz w:val="24"/>
          <w:szCs w:val="24"/>
        </w:rPr>
        <w:t>park</w:t>
      </w:r>
      <w:r w:rsidR="00923490">
        <w:rPr>
          <w:rFonts w:ascii="Arial" w:hAnsi="Arial" w:cs="Arial"/>
          <w:sz w:val="24"/>
          <w:szCs w:val="24"/>
        </w:rPr>
        <w:t xml:space="preserve"> used to be</w:t>
      </w:r>
      <w:r w:rsidR="00B9462C">
        <w:rPr>
          <w:rFonts w:ascii="Arial" w:hAnsi="Arial" w:cs="Arial"/>
          <w:sz w:val="24"/>
          <w:szCs w:val="24"/>
        </w:rPr>
        <w:t xml:space="preserve"> a perfect day out” says </w:t>
      </w:r>
      <w:r w:rsidR="00AB05E6">
        <w:rPr>
          <w:rFonts w:ascii="Arial" w:hAnsi="Arial" w:cs="Arial"/>
          <w:sz w:val="24"/>
          <w:szCs w:val="24"/>
        </w:rPr>
        <w:t>(</w:t>
      </w:r>
      <w:r w:rsidR="00B9462C">
        <w:rPr>
          <w:rFonts w:ascii="Arial" w:hAnsi="Arial" w:cs="Arial"/>
          <w:sz w:val="24"/>
          <w:szCs w:val="24"/>
        </w:rPr>
        <w:t>Farring</w:t>
      </w:r>
      <w:r w:rsidR="007B3DDD">
        <w:rPr>
          <w:rFonts w:ascii="Arial" w:hAnsi="Arial" w:cs="Arial"/>
          <w:sz w:val="24"/>
          <w:szCs w:val="24"/>
        </w:rPr>
        <w:t>ton</w:t>
      </w:r>
      <w:r w:rsidR="00AB05E6">
        <w:rPr>
          <w:rFonts w:ascii="Arial" w:hAnsi="Arial" w:cs="Arial"/>
          <w:sz w:val="24"/>
          <w:szCs w:val="24"/>
        </w:rPr>
        <w:t>, 2025)</w:t>
      </w:r>
      <w:r w:rsidR="007B3DDD">
        <w:rPr>
          <w:rFonts w:ascii="Arial" w:hAnsi="Arial" w:cs="Arial"/>
          <w:sz w:val="24"/>
          <w:szCs w:val="24"/>
        </w:rPr>
        <w:t xml:space="preserve"> as the screen time usage has taken a massive rise throughout the past couple of years. </w:t>
      </w:r>
    </w:p>
    <w:p w14:paraId="0E7D8302" w14:textId="77777777" w:rsidR="00852B63" w:rsidRDefault="00852B63" w:rsidP="005E47A1">
      <w:pPr>
        <w:spacing w:line="360" w:lineRule="auto"/>
        <w:rPr>
          <w:rFonts w:ascii="Arial" w:hAnsi="Arial" w:cs="Arial"/>
          <w:sz w:val="24"/>
          <w:szCs w:val="24"/>
        </w:rPr>
      </w:pPr>
    </w:p>
    <w:p w14:paraId="22DA0588" w14:textId="746BAE3E" w:rsidR="00852B63" w:rsidRDefault="00852B63" w:rsidP="005E47A1">
      <w:pPr>
        <w:spacing w:line="360" w:lineRule="auto"/>
        <w:rPr>
          <w:rFonts w:ascii="Arial" w:hAnsi="Arial" w:cs="Arial"/>
          <w:sz w:val="24"/>
          <w:szCs w:val="24"/>
        </w:rPr>
      </w:pPr>
      <w:r>
        <w:rPr>
          <w:rFonts w:ascii="Arial" w:hAnsi="Arial" w:cs="Arial"/>
          <w:sz w:val="24"/>
          <w:szCs w:val="24"/>
        </w:rPr>
        <w:t xml:space="preserve">During Eastwoods time as CEO of Merlin she </w:t>
      </w:r>
      <w:r w:rsidR="004E67BE">
        <w:rPr>
          <w:rFonts w:ascii="Arial" w:hAnsi="Arial" w:cs="Arial"/>
          <w:sz w:val="24"/>
          <w:szCs w:val="24"/>
        </w:rPr>
        <w:t xml:space="preserve">oversaw the opening of </w:t>
      </w:r>
      <w:r w:rsidR="006777F7">
        <w:rPr>
          <w:rFonts w:ascii="Arial" w:hAnsi="Arial" w:cs="Arial"/>
          <w:sz w:val="24"/>
          <w:szCs w:val="24"/>
        </w:rPr>
        <w:t>Legoland</w:t>
      </w:r>
      <w:r w:rsidR="008121C1">
        <w:rPr>
          <w:rFonts w:ascii="Arial" w:hAnsi="Arial" w:cs="Arial"/>
          <w:sz w:val="24"/>
          <w:szCs w:val="24"/>
        </w:rPr>
        <w:t xml:space="preserve"> in Shanghai which is the largest Legoland park in the world.</w:t>
      </w:r>
      <w:r w:rsidR="0071480F">
        <w:rPr>
          <w:rFonts w:ascii="Arial" w:hAnsi="Arial" w:cs="Arial"/>
          <w:sz w:val="24"/>
          <w:szCs w:val="24"/>
        </w:rPr>
        <w:t xml:space="preserve"> She has also announced upcoming attractions such as</w:t>
      </w:r>
      <w:r w:rsidR="009278E8">
        <w:rPr>
          <w:rFonts w:ascii="Arial" w:hAnsi="Arial" w:cs="Arial"/>
          <w:sz w:val="24"/>
          <w:szCs w:val="24"/>
        </w:rPr>
        <w:t xml:space="preserve"> themed rides and lands in parks which are </w:t>
      </w:r>
      <w:r w:rsidR="004135D2">
        <w:rPr>
          <w:rFonts w:ascii="Arial" w:hAnsi="Arial" w:cs="Arial"/>
          <w:sz w:val="24"/>
          <w:szCs w:val="24"/>
        </w:rPr>
        <w:t xml:space="preserve">focused on </w:t>
      </w:r>
      <w:r w:rsidR="003A3265">
        <w:rPr>
          <w:rFonts w:ascii="Arial" w:hAnsi="Arial" w:cs="Arial"/>
          <w:sz w:val="24"/>
          <w:szCs w:val="24"/>
        </w:rPr>
        <w:t xml:space="preserve">attracting </w:t>
      </w:r>
      <w:r w:rsidR="006F6F79">
        <w:rPr>
          <w:rFonts w:ascii="Arial" w:hAnsi="Arial" w:cs="Arial"/>
          <w:sz w:val="24"/>
          <w:szCs w:val="24"/>
        </w:rPr>
        <w:t>families</w:t>
      </w:r>
      <w:r w:rsidR="004135D2">
        <w:rPr>
          <w:rFonts w:ascii="Arial" w:hAnsi="Arial" w:cs="Arial"/>
          <w:sz w:val="24"/>
          <w:szCs w:val="24"/>
        </w:rPr>
        <w:t xml:space="preserve"> such as the Bluey ride in Alton Towers and a </w:t>
      </w:r>
      <w:r w:rsidR="00D01A5C">
        <w:rPr>
          <w:rFonts w:ascii="Arial" w:hAnsi="Arial" w:cs="Arial"/>
          <w:sz w:val="24"/>
          <w:szCs w:val="24"/>
        </w:rPr>
        <w:t>“</w:t>
      </w:r>
      <w:r w:rsidR="004135D2">
        <w:rPr>
          <w:rFonts w:ascii="Arial" w:hAnsi="Arial" w:cs="Arial"/>
          <w:sz w:val="24"/>
          <w:szCs w:val="24"/>
        </w:rPr>
        <w:t>Paw Patrol land at Chessington World of Adventure</w:t>
      </w:r>
      <w:r w:rsidR="00D01A5C">
        <w:rPr>
          <w:rFonts w:ascii="Arial" w:hAnsi="Arial" w:cs="Arial"/>
          <w:sz w:val="24"/>
          <w:szCs w:val="24"/>
        </w:rPr>
        <w:t xml:space="preserve"> coming in Spring 2026” says Chessington</w:t>
      </w:r>
      <w:r w:rsidR="00FD08ED">
        <w:rPr>
          <w:rFonts w:ascii="Arial" w:hAnsi="Arial" w:cs="Arial"/>
          <w:sz w:val="24"/>
          <w:szCs w:val="24"/>
        </w:rPr>
        <w:t xml:space="preserve"> Land of Adventures.</w:t>
      </w:r>
      <w:r w:rsidR="7905E0F8" w:rsidRPr="4AA4A8EE">
        <w:rPr>
          <w:rFonts w:ascii="Arial" w:hAnsi="Arial" w:cs="Arial"/>
          <w:sz w:val="24"/>
          <w:szCs w:val="24"/>
        </w:rPr>
        <w:t xml:space="preserve"> </w:t>
      </w:r>
      <w:r w:rsidR="00D01A5C">
        <w:rPr>
          <w:rFonts w:ascii="Arial" w:hAnsi="Arial" w:cs="Arial"/>
          <w:sz w:val="24"/>
          <w:szCs w:val="24"/>
        </w:rPr>
        <w:t>(2026)</w:t>
      </w:r>
      <w:r w:rsidR="004135D2">
        <w:rPr>
          <w:rFonts w:ascii="Arial" w:hAnsi="Arial" w:cs="Arial"/>
          <w:sz w:val="24"/>
          <w:szCs w:val="24"/>
        </w:rPr>
        <w:t xml:space="preserve">. </w:t>
      </w:r>
    </w:p>
    <w:p w14:paraId="352C766A" w14:textId="06E38FB1" w:rsidR="00915391" w:rsidRDefault="00915391" w:rsidP="005E47A1">
      <w:pPr>
        <w:spacing w:line="360" w:lineRule="auto"/>
        <w:rPr>
          <w:rFonts w:ascii="Arial" w:hAnsi="Arial" w:cs="Arial"/>
          <w:sz w:val="24"/>
          <w:szCs w:val="24"/>
        </w:rPr>
      </w:pPr>
    </w:p>
    <w:p w14:paraId="119BD44D" w14:textId="00150E4E" w:rsidR="00602165" w:rsidRDefault="00602165" w:rsidP="005E47A1">
      <w:pPr>
        <w:spacing w:line="360" w:lineRule="auto"/>
        <w:rPr>
          <w:rFonts w:ascii="Arial" w:hAnsi="Arial" w:cs="Arial"/>
          <w:sz w:val="24"/>
          <w:szCs w:val="24"/>
        </w:rPr>
      </w:pPr>
      <w:r>
        <w:rPr>
          <w:rFonts w:ascii="Arial" w:hAnsi="Arial" w:cs="Arial"/>
          <w:sz w:val="24"/>
          <w:szCs w:val="24"/>
        </w:rPr>
        <w:t xml:space="preserve">Another major issue which </w:t>
      </w:r>
      <w:proofErr w:type="spellStart"/>
      <w:r>
        <w:rPr>
          <w:rFonts w:ascii="Arial" w:hAnsi="Arial" w:cs="Arial"/>
          <w:sz w:val="24"/>
          <w:szCs w:val="24"/>
        </w:rPr>
        <w:t>Eastwod</w:t>
      </w:r>
      <w:proofErr w:type="spellEnd"/>
      <w:r>
        <w:rPr>
          <w:rFonts w:ascii="Arial" w:hAnsi="Arial" w:cs="Arial"/>
          <w:sz w:val="24"/>
          <w:szCs w:val="24"/>
        </w:rPr>
        <w:t xml:space="preserve"> is currently dealing with as her role as CEO of Merlin would be the</w:t>
      </w:r>
      <w:r w:rsidR="00342AE8">
        <w:rPr>
          <w:rFonts w:ascii="Arial" w:hAnsi="Arial" w:cs="Arial"/>
          <w:sz w:val="24"/>
          <w:szCs w:val="24"/>
        </w:rPr>
        <w:t xml:space="preserve"> Ride Access P</w:t>
      </w:r>
      <w:r w:rsidR="00954CDD">
        <w:rPr>
          <w:rFonts w:ascii="Arial" w:hAnsi="Arial" w:cs="Arial"/>
          <w:sz w:val="24"/>
          <w:szCs w:val="24"/>
        </w:rPr>
        <w:t xml:space="preserve">ass. There has been controversy around Merlin </w:t>
      </w:r>
      <w:r w:rsidR="001C0656">
        <w:rPr>
          <w:rFonts w:ascii="Arial" w:hAnsi="Arial" w:cs="Arial"/>
          <w:sz w:val="24"/>
          <w:szCs w:val="24"/>
        </w:rPr>
        <w:t xml:space="preserve">only allowing those with a physical disability to use the pass, </w:t>
      </w:r>
      <w:r w:rsidR="0009000F">
        <w:rPr>
          <w:rFonts w:ascii="Arial" w:hAnsi="Arial" w:cs="Arial"/>
          <w:sz w:val="24"/>
          <w:szCs w:val="24"/>
        </w:rPr>
        <w:t>out ruling</w:t>
      </w:r>
      <w:r w:rsidR="001C0656">
        <w:rPr>
          <w:rFonts w:ascii="Arial" w:hAnsi="Arial" w:cs="Arial"/>
          <w:sz w:val="24"/>
          <w:szCs w:val="24"/>
        </w:rPr>
        <w:t xml:space="preserve"> those with autism, ADHD and anxiety.</w:t>
      </w:r>
      <w:r w:rsidR="00347C43">
        <w:rPr>
          <w:rFonts w:ascii="Arial" w:hAnsi="Arial" w:cs="Arial"/>
          <w:sz w:val="24"/>
          <w:szCs w:val="24"/>
        </w:rPr>
        <w:t xml:space="preserve"> “More than </w:t>
      </w:r>
      <w:r w:rsidR="0046173D">
        <w:rPr>
          <w:rFonts w:ascii="Arial" w:hAnsi="Arial" w:cs="Arial"/>
          <w:sz w:val="24"/>
          <w:szCs w:val="24"/>
        </w:rPr>
        <w:t>25,000 people signed an online petition urging the company to reverse the plan” (Witherington 2026)</w:t>
      </w:r>
      <w:r w:rsidR="0009000F">
        <w:rPr>
          <w:rFonts w:ascii="Arial" w:hAnsi="Arial" w:cs="Arial"/>
          <w:sz w:val="24"/>
          <w:szCs w:val="24"/>
        </w:rPr>
        <w:t>.</w:t>
      </w:r>
      <w:r w:rsidR="009B401F">
        <w:rPr>
          <w:rFonts w:ascii="Arial" w:hAnsi="Arial" w:cs="Arial"/>
          <w:sz w:val="24"/>
          <w:szCs w:val="24"/>
        </w:rPr>
        <w:t xml:space="preserve"> This change is said to be put into place due to the high pressure the</w:t>
      </w:r>
      <w:r w:rsidR="00550FFD">
        <w:rPr>
          <w:rFonts w:ascii="Arial" w:hAnsi="Arial" w:cs="Arial"/>
          <w:sz w:val="24"/>
          <w:szCs w:val="24"/>
        </w:rPr>
        <w:t xml:space="preserve"> ride access pass is under, with people saying that there are longer disability queue lines than the main queue for rides. </w:t>
      </w:r>
      <w:r w:rsidR="00AB5421">
        <w:rPr>
          <w:rFonts w:ascii="Arial" w:hAnsi="Arial" w:cs="Arial"/>
          <w:sz w:val="24"/>
          <w:szCs w:val="24"/>
        </w:rPr>
        <w:t>The new limitations on the pass a</w:t>
      </w:r>
      <w:r w:rsidR="00FD1376">
        <w:rPr>
          <w:rFonts w:ascii="Arial" w:hAnsi="Arial" w:cs="Arial"/>
          <w:sz w:val="24"/>
          <w:szCs w:val="24"/>
        </w:rPr>
        <w:t xml:space="preserve">re to help benefit those </w:t>
      </w:r>
      <w:r w:rsidR="00E63FD6">
        <w:rPr>
          <w:rFonts w:ascii="Arial" w:hAnsi="Arial" w:cs="Arial"/>
          <w:sz w:val="24"/>
          <w:szCs w:val="24"/>
        </w:rPr>
        <w:t xml:space="preserve">who truly need it, </w:t>
      </w:r>
      <w:r w:rsidR="00D824CA">
        <w:rPr>
          <w:rFonts w:ascii="Arial" w:hAnsi="Arial" w:cs="Arial"/>
          <w:sz w:val="24"/>
          <w:szCs w:val="24"/>
        </w:rPr>
        <w:t xml:space="preserve">the passes became overused </w:t>
      </w:r>
      <w:r w:rsidR="00040DF0">
        <w:rPr>
          <w:rFonts w:ascii="Arial" w:hAnsi="Arial" w:cs="Arial"/>
          <w:sz w:val="24"/>
          <w:szCs w:val="24"/>
        </w:rPr>
        <w:t xml:space="preserve">and given out </w:t>
      </w:r>
      <w:r w:rsidR="00A24C78">
        <w:rPr>
          <w:rFonts w:ascii="Arial" w:hAnsi="Arial" w:cs="Arial"/>
          <w:sz w:val="24"/>
          <w:szCs w:val="24"/>
        </w:rPr>
        <w:t>to a very large number of people</w:t>
      </w:r>
      <w:r w:rsidR="00241EC7">
        <w:rPr>
          <w:rFonts w:ascii="Arial" w:hAnsi="Arial" w:cs="Arial"/>
          <w:sz w:val="24"/>
          <w:szCs w:val="24"/>
        </w:rPr>
        <w:t xml:space="preserve"> resulting in the queues being oversaturated. </w:t>
      </w:r>
      <w:r w:rsidR="006A3635">
        <w:rPr>
          <w:rFonts w:ascii="Arial" w:hAnsi="Arial" w:cs="Arial"/>
          <w:sz w:val="24"/>
          <w:szCs w:val="24"/>
        </w:rPr>
        <w:t xml:space="preserve">They attempted this change to </w:t>
      </w:r>
      <w:r w:rsidR="003B56C2">
        <w:rPr>
          <w:rFonts w:ascii="Arial" w:hAnsi="Arial" w:cs="Arial"/>
          <w:sz w:val="24"/>
          <w:szCs w:val="24"/>
        </w:rPr>
        <w:t>better the experiences for the guests</w:t>
      </w:r>
      <w:r w:rsidR="0008337D">
        <w:rPr>
          <w:rFonts w:ascii="Arial" w:hAnsi="Arial" w:cs="Arial"/>
          <w:sz w:val="24"/>
          <w:szCs w:val="24"/>
        </w:rPr>
        <w:t xml:space="preserve">. </w:t>
      </w:r>
      <w:proofErr w:type="gramStart"/>
      <w:r w:rsidR="0008337D">
        <w:rPr>
          <w:rFonts w:ascii="Arial" w:hAnsi="Arial" w:cs="Arial"/>
          <w:sz w:val="24"/>
          <w:szCs w:val="24"/>
        </w:rPr>
        <w:t>However</w:t>
      </w:r>
      <w:proofErr w:type="gramEnd"/>
      <w:r w:rsidR="0008337D">
        <w:rPr>
          <w:rFonts w:ascii="Arial" w:hAnsi="Arial" w:cs="Arial"/>
          <w:sz w:val="24"/>
          <w:szCs w:val="24"/>
        </w:rPr>
        <w:t xml:space="preserve"> after public outrage</w:t>
      </w:r>
      <w:r w:rsidR="0024598C">
        <w:rPr>
          <w:rFonts w:ascii="Arial" w:hAnsi="Arial" w:cs="Arial"/>
          <w:sz w:val="24"/>
          <w:szCs w:val="24"/>
        </w:rPr>
        <w:t xml:space="preserve"> and petitions</w:t>
      </w:r>
      <w:r w:rsidR="0089608A">
        <w:rPr>
          <w:rFonts w:ascii="Arial" w:hAnsi="Arial" w:cs="Arial"/>
          <w:sz w:val="24"/>
          <w:szCs w:val="24"/>
        </w:rPr>
        <w:t xml:space="preserve"> they went </w:t>
      </w:r>
      <w:r w:rsidR="003152E4">
        <w:rPr>
          <w:rFonts w:ascii="Arial" w:hAnsi="Arial" w:cs="Arial"/>
          <w:sz w:val="24"/>
          <w:szCs w:val="24"/>
        </w:rPr>
        <w:t xml:space="preserve">back on this </w:t>
      </w:r>
      <w:r w:rsidR="00275E98">
        <w:rPr>
          <w:rFonts w:ascii="Arial" w:hAnsi="Arial" w:cs="Arial"/>
          <w:sz w:val="24"/>
          <w:szCs w:val="24"/>
        </w:rPr>
        <w:t xml:space="preserve">statement and attempt at change. </w:t>
      </w:r>
      <w:r w:rsidR="009E4484">
        <w:rPr>
          <w:rFonts w:ascii="Arial" w:hAnsi="Arial" w:cs="Arial"/>
          <w:sz w:val="24"/>
          <w:szCs w:val="24"/>
        </w:rPr>
        <w:t xml:space="preserve">Currently this problem is </w:t>
      </w:r>
      <w:r w:rsidR="009E4484">
        <w:rPr>
          <w:rFonts w:ascii="Arial" w:hAnsi="Arial" w:cs="Arial"/>
          <w:sz w:val="24"/>
          <w:szCs w:val="24"/>
        </w:rPr>
        <w:lastRenderedPageBreak/>
        <w:t>still ongoing</w:t>
      </w:r>
      <w:r w:rsidR="000903A3">
        <w:rPr>
          <w:rFonts w:ascii="Arial" w:hAnsi="Arial" w:cs="Arial"/>
          <w:sz w:val="24"/>
          <w:szCs w:val="24"/>
        </w:rPr>
        <w:t xml:space="preserve"> however it can be seen </w:t>
      </w:r>
      <w:r w:rsidR="007F03D8">
        <w:rPr>
          <w:rFonts w:ascii="Arial" w:hAnsi="Arial" w:cs="Arial"/>
          <w:sz w:val="24"/>
          <w:szCs w:val="24"/>
        </w:rPr>
        <w:t xml:space="preserve">that </w:t>
      </w:r>
      <w:r w:rsidR="003B0052">
        <w:rPr>
          <w:rFonts w:ascii="Arial" w:hAnsi="Arial" w:cs="Arial"/>
          <w:sz w:val="24"/>
          <w:szCs w:val="24"/>
        </w:rPr>
        <w:t xml:space="preserve">Eastwood is listening to </w:t>
      </w:r>
      <w:r w:rsidR="00480A4F">
        <w:rPr>
          <w:rFonts w:ascii="Arial" w:hAnsi="Arial" w:cs="Arial"/>
          <w:sz w:val="24"/>
          <w:szCs w:val="24"/>
        </w:rPr>
        <w:t>guests and their community</w:t>
      </w:r>
      <w:r w:rsidR="00B733BE">
        <w:rPr>
          <w:rFonts w:ascii="Arial" w:hAnsi="Arial" w:cs="Arial"/>
          <w:sz w:val="24"/>
          <w:szCs w:val="24"/>
        </w:rPr>
        <w:t xml:space="preserve"> to try to find a solution for this major underlying issue</w:t>
      </w:r>
      <w:r w:rsidR="000541A9">
        <w:rPr>
          <w:rFonts w:ascii="Arial" w:hAnsi="Arial" w:cs="Arial"/>
          <w:sz w:val="24"/>
          <w:szCs w:val="24"/>
        </w:rPr>
        <w:t>.</w:t>
      </w:r>
    </w:p>
    <w:p w14:paraId="6F1DDB7C" w14:textId="77777777" w:rsidR="00372265" w:rsidRDefault="00372265" w:rsidP="005E47A1">
      <w:pPr>
        <w:spacing w:line="360" w:lineRule="auto"/>
        <w:rPr>
          <w:rFonts w:ascii="Arial" w:hAnsi="Arial" w:cs="Arial"/>
          <w:sz w:val="24"/>
          <w:szCs w:val="24"/>
        </w:rPr>
      </w:pPr>
    </w:p>
    <w:p w14:paraId="538FD2C0" w14:textId="77777777" w:rsidR="00310EF5" w:rsidRDefault="00310EF5" w:rsidP="005E47A1">
      <w:pPr>
        <w:spacing w:line="360" w:lineRule="auto"/>
        <w:rPr>
          <w:rFonts w:ascii="Arial" w:hAnsi="Arial" w:cs="Arial"/>
          <w:sz w:val="24"/>
          <w:szCs w:val="24"/>
        </w:rPr>
      </w:pPr>
    </w:p>
    <w:p w14:paraId="1ED21788" w14:textId="77777777" w:rsidR="00310EF5" w:rsidRDefault="00310EF5" w:rsidP="005E47A1">
      <w:pPr>
        <w:spacing w:line="360" w:lineRule="auto"/>
        <w:rPr>
          <w:rFonts w:ascii="Arial" w:hAnsi="Arial" w:cs="Arial"/>
          <w:sz w:val="24"/>
          <w:szCs w:val="24"/>
        </w:rPr>
      </w:pPr>
    </w:p>
    <w:p w14:paraId="71FCC5D3" w14:textId="77777777" w:rsidR="00EE5BE6" w:rsidRDefault="00EE5BE6" w:rsidP="005E47A1">
      <w:pPr>
        <w:spacing w:line="360" w:lineRule="auto"/>
        <w:rPr>
          <w:rFonts w:ascii="Arial" w:hAnsi="Arial" w:cs="Arial"/>
          <w:sz w:val="24"/>
          <w:szCs w:val="24"/>
        </w:rPr>
      </w:pPr>
    </w:p>
    <w:p w14:paraId="323989CF" w14:textId="77777777" w:rsidR="00EE5BE6" w:rsidRDefault="00EE5BE6" w:rsidP="005E47A1">
      <w:pPr>
        <w:spacing w:line="360" w:lineRule="auto"/>
        <w:rPr>
          <w:rFonts w:ascii="Arial" w:hAnsi="Arial" w:cs="Arial"/>
          <w:b/>
          <w:bCs/>
          <w:sz w:val="24"/>
          <w:szCs w:val="24"/>
        </w:rPr>
      </w:pPr>
      <w:r>
        <w:rPr>
          <w:rFonts w:ascii="Arial" w:hAnsi="Arial" w:cs="Arial"/>
          <w:b/>
          <w:bCs/>
          <w:sz w:val="24"/>
          <w:szCs w:val="24"/>
        </w:rPr>
        <w:t>Strategic Leadership Responses</w:t>
      </w:r>
    </w:p>
    <w:p w14:paraId="2CC5B66B" w14:textId="77777777" w:rsidR="008F04C3" w:rsidRDefault="008F04C3" w:rsidP="005E47A1">
      <w:pPr>
        <w:spacing w:line="360" w:lineRule="auto"/>
        <w:rPr>
          <w:rFonts w:ascii="Arial" w:hAnsi="Arial" w:cs="Arial"/>
          <w:b/>
          <w:bCs/>
          <w:sz w:val="24"/>
          <w:szCs w:val="24"/>
        </w:rPr>
      </w:pPr>
      <w:r>
        <w:rPr>
          <w:rFonts w:ascii="Arial" w:hAnsi="Arial" w:cs="Arial"/>
          <w:b/>
          <w:bCs/>
          <w:sz w:val="24"/>
          <w:szCs w:val="24"/>
        </w:rPr>
        <w:t>The Pandemic</w:t>
      </w:r>
    </w:p>
    <w:p w14:paraId="3EADB4AB" w14:textId="6572F294" w:rsidR="0034059B" w:rsidRDefault="008F04C3" w:rsidP="005E47A1">
      <w:pPr>
        <w:spacing w:line="360" w:lineRule="auto"/>
        <w:rPr>
          <w:rFonts w:ascii="Arial" w:hAnsi="Arial" w:cs="Arial"/>
          <w:sz w:val="24"/>
          <w:szCs w:val="24"/>
        </w:rPr>
      </w:pPr>
      <w:r>
        <w:rPr>
          <w:rFonts w:ascii="Arial" w:hAnsi="Arial" w:cs="Arial"/>
          <w:sz w:val="24"/>
          <w:szCs w:val="24"/>
        </w:rPr>
        <w:t>Eastwood used her leadership skills to keep Merlin Entertainments afloat during the covid pandemic</w:t>
      </w:r>
      <w:r w:rsidR="00B43908">
        <w:rPr>
          <w:rFonts w:ascii="Arial" w:hAnsi="Arial" w:cs="Arial"/>
          <w:sz w:val="24"/>
          <w:szCs w:val="24"/>
        </w:rPr>
        <w:t xml:space="preserve">. </w:t>
      </w:r>
      <w:proofErr w:type="spellStart"/>
      <w:proofErr w:type="gramStart"/>
      <w:r w:rsidR="00842429">
        <w:rPr>
          <w:rFonts w:ascii="Arial" w:hAnsi="Arial" w:cs="Arial"/>
          <w:sz w:val="24"/>
          <w:szCs w:val="24"/>
        </w:rPr>
        <w:t>Eastwod</w:t>
      </w:r>
      <w:proofErr w:type="spellEnd"/>
      <w:r w:rsidR="00207140">
        <w:rPr>
          <w:rFonts w:ascii="Arial" w:hAnsi="Arial" w:cs="Arial"/>
          <w:sz w:val="24"/>
          <w:szCs w:val="24"/>
        </w:rPr>
        <w:t>(</w:t>
      </w:r>
      <w:proofErr w:type="gramEnd"/>
      <w:r w:rsidR="00207140">
        <w:rPr>
          <w:rFonts w:ascii="Arial" w:hAnsi="Arial" w:cs="Arial"/>
          <w:sz w:val="24"/>
          <w:szCs w:val="24"/>
        </w:rPr>
        <w:t>2023</w:t>
      </w:r>
      <w:r w:rsidR="00D75C45">
        <w:rPr>
          <w:rFonts w:ascii="Arial" w:hAnsi="Arial" w:cs="Arial"/>
          <w:sz w:val="24"/>
          <w:szCs w:val="24"/>
        </w:rPr>
        <w:t>)</w:t>
      </w:r>
      <w:r w:rsidR="00B43908">
        <w:rPr>
          <w:rFonts w:ascii="Arial" w:hAnsi="Arial" w:cs="Arial"/>
          <w:sz w:val="24"/>
          <w:szCs w:val="24"/>
        </w:rPr>
        <w:t xml:space="preserve"> states “in some ways we were fortunate that we had operations across China</w:t>
      </w:r>
      <w:r w:rsidR="00F72E71">
        <w:rPr>
          <w:rFonts w:ascii="Arial" w:hAnsi="Arial" w:cs="Arial"/>
          <w:sz w:val="24"/>
          <w:szCs w:val="24"/>
        </w:rPr>
        <w:t>” Fiona said that she was more prepared than most for what was to come due to her having facilities in China</w:t>
      </w:r>
      <w:r w:rsidR="00CB4F7A">
        <w:rPr>
          <w:rFonts w:ascii="Arial" w:hAnsi="Arial" w:cs="Arial"/>
          <w:sz w:val="24"/>
          <w:szCs w:val="24"/>
        </w:rPr>
        <w:t>. She also</w:t>
      </w:r>
      <w:r w:rsidR="002B5300">
        <w:rPr>
          <w:rFonts w:ascii="Arial" w:hAnsi="Arial" w:cs="Arial"/>
          <w:sz w:val="24"/>
          <w:szCs w:val="24"/>
        </w:rPr>
        <w:t xml:space="preserve"> had Government support which was </w:t>
      </w:r>
      <w:r w:rsidR="00C64577">
        <w:rPr>
          <w:rFonts w:ascii="Arial" w:hAnsi="Arial" w:cs="Arial"/>
          <w:sz w:val="24"/>
          <w:szCs w:val="24"/>
        </w:rPr>
        <w:t xml:space="preserve">a huge help with re-opening the parks and facilities. </w:t>
      </w:r>
      <w:r w:rsidR="00674FB1">
        <w:rPr>
          <w:rFonts w:ascii="Arial" w:hAnsi="Arial" w:cs="Arial"/>
          <w:sz w:val="24"/>
          <w:szCs w:val="24"/>
        </w:rPr>
        <w:t xml:space="preserve">During the pandemic Eastwood </w:t>
      </w:r>
      <w:r w:rsidR="00DF4BA2">
        <w:rPr>
          <w:rFonts w:ascii="Arial" w:hAnsi="Arial" w:cs="Arial"/>
          <w:sz w:val="24"/>
          <w:szCs w:val="24"/>
        </w:rPr>
        <w:t>made the decision</w:t>
      </w:r>
      <w:r w:rsidR="00674FB1">
        <w:rPr>
          <w:rFonts w:ascii="Arial" w:hAnsi="Arial" w:cs="Arial"/>
          <w:sz w:val="24"/>
          <w:szCs w:val="24"/>
        </w:rPr>
        <w:t xml:space="preserve"> to</w:t>
      </w:r>
      <w:r w:rsidR="002A3AD1">
        <w:rPr>
          <w:rFonts w:ascii="Arial" w:hAnsi="Arial" w:cs="Arial"/>
          <w:sz w:val="24"/>
          <w:szCs w:val="24"/>
        </w:rPr>
        <w:t xml:space="preserve"> continue </w:t>
      </w:r>
      <w:proofErr w:type="gramStart"/>
      <w:r w:rsidR="002A3AD1">
        <w:rPr>
          <w:rFonts w:ascii="Arial" w:hAnsi="Arial" w:cs="Arial"/>
          <w:sz w:val="24"/>
          <w:szCs w:val="24"/>
        </w:rPr>
        <w:t xml:space="preserve">to </w:t>
      </w:r>
      <w:r w:rsidR="00674FB1">
        <w:rPr>
          <w:rFonts w:ascii="Arial" w:hAnsi="Arial" w:cs="Arial"/>
          <w:sz w:val="24"/>
          <w:szCs w:val="24"/>
        </w:rPr>
        <w:t xml:space="preserve"> invest</w:t>
      </w:r>
      <w:proofErr w:type="gramEnd"/>
      <w:r w:rsidR="00674FB1">
        <w:rPr>
          <w:rFonts w:ascii="Arial" w:hAnsi="Arial" w:cs="Arial"/>
          <w:sz w:val="24"/>
          <w:szCs w:val="24"/>
        </w:rPr>
        <w:t xml:space="preserve"> into Merlin</w:t>
      </w:r>
      <w:r w:rsidR="00B24556">
        <w:rPr>
          <w:rFonts w:ascii="Arial" w:hAnsi="Arial" w:cs="Arial"/>
          <w:sz w:val="24"/>
          <w:szCs w:val="24"/>
        </w:rPr>
        <w:t xml:space="preserve">, opening six new parks </w:t>
      </w:r>
      <w:r w:rsidR="00683424">
        <w:rPr>
          <w:rFonts w:ascii="Arial" w:hAnsi="Arial" w:cs="Arial"/>
          <w:sz w:val="24"/>
          <w:szCs w:val="24"/>
        </w:rPr>
        <w:t>which</w:t>
      </w:r>
      <w:r w:rsidR="00B24556">
        <w:rPr>
          <w:rFonts w:ascii="Arial" w:hAnsi="Arial" w:cs="Arial"/>
          <w:sz w:val="24"/>
          <w:szCs w:val="24"/>
        </w:rPr>
        <w:t xml:space="preserve"> benefitted Merlin in the aftermath. </w:t>
      </w:r>
      <w:r w:rsidR="00AB49DA">
        <w:rPr>
          <w:rFonts w:ascii="Arial" w:hAnsi="Arial" w:cs="Arial"/>
          <w:sz w:val="24"/>
          <w:szCs w:val="24"/>
        </w:rPr>
        <w:t>“</w:t>
      </w:r>
      <w:r w:rsidR="00A00346">
        <w:rPr>
          <w:rFonts w:ascii="Arial" w:hAnsi="Arial" w:cs="Arial"/>
          <w:sz w:val="24"/>
          <w:szCs w:val="24"/>
        </w:rPr>
        <w:t>T</w:t>
      </w:r>
      <w:r w:rsidR="00CC7EE3">
        <w:rPr>
          <w:rFonts w:ascii="Arial" w:hAnsi="Arial" w:cs="Arial"/>
          <w:sz w:val="24"/>
          <w:szCs w:val="24"/>
        </w:rPr>
        <w:t xml:space="preserve">wo of the new parks opened were </w:t>
      </w:r>
      <w:proofErr w:type="spellStart"/>
      <w:r w:rsidR="00F22B2B">
        <w:rPr>
          <w:rFonts w:ascii="Arial" w:hAnsi="Arial" w:cs="Arial"/>
          <w:sz w:val="24"/>
          <w:szCs w:val="24"/>
        </w:rPr>
        <w:t>Legolands</w:t>
      </w:r>
      <w:proofErr w:type="spellEnd"/>
      <w:r w:rsidR="00F22B2B">
        <w:rPr>
          <w:rFonts w:ascii="Arial" w:hAnsi="Arial" w:cs="Arial"/>
          <w:sz w:val="24"/>
          <w:szCs w:val="24"/>
        </w:rPr>
        <w:t xml:space="preserve"> in New</w:t>
      </w:r>
      <w:r w:rsidR="00631270">
        <w:rPr>
          <w:rFonts w:ascii="Arial" w:hAnsi="Arial" w:cs="Arial"/>
          <w:sz w:val="24"/>
          <w:szCs w:val="24"/>
        </w:rPr>
        <w:t xml:space="preserve"> York in 20</w:t>
      </w:r>
      <w:r w:rsidR="00AB49DA">
        <w:rPr>
          <w:rFonts w:ascii="Arial" w:hAnsi="Arial" w:cs="Arial"/>
          <w:sz w:val="24"/>
          <w:szCs w:val="24"/>
        </w:rPr>
        <w:t xml:space="preserve">21 and in Korea in early 2022” </w:t>
      </w:r>
      <w:proofErr w:type="spellStart"/>
      <w:proofErr w:type="gramStart"/>
      <w:r w:rsidR="00AB49DA">
        <w:rPr>
          <w:rFonts w:ascii="Arial" w:hAnsi="Arial" w:cs="Arial"/>
          <w:sz w:val="24"/>
          <w:szCs w:val="24"/>
        </w:rPr>
        <w:t>Insidermedia</w:t>
      </w:r>
      <w:proofErr w:type="spellEnd"/>
      <w:r w:rsidR="00AB49DA">
        <w:rPr>
          <w:rFonts w:ascii="Arial" w:hAnsi="Arial" w:cs="Arial"/>
          <w:sz w:val="24"/>
          <w:szCs w:val="24"/>
        </w:rPr>
        <w:t>(</w:t>
      </w:r>
      <w:proofErr w:type="gramEnd"/>
      <w:r w:rsidR="00AB49DA">
        <w:rPr>
          <w:rFonts w:ascii="Arial" w:hAnsi="Arial" w:cs="Arial"/>
          <w:sz w:val="24"/>
          <w:szCs w:val="24"/>
        </w:rPr>
        <w:t>2023</w:t>
      </w:r>
      <w:proofErr w:type="gramStart"/>
      <w:r w:rsidR="00AB49DA">
        <w:rPr>
          <w:rFonts w:ascii="Arial" w:hAnsi="Arial" w:cs="Arial"/>
          <w:sz w:val="24"/>
          <w:szCs w:val="24"/>
        </w:rPr>
        <w:t>).</w:t>
      </w:r>
      <w:r w:rsidR="00BC5ACD">
        <w:rPr>
          <w:rFonts w:ascii="Arial" w:hAnsi="Arial" w:cs="Arial"/>
          <w:sz w:val="24"/>
          <w:szCs w:val="24"/>
        </w:rPr>
        <w:t>When</w:t>
      </w:r>
      <w:proofErr w:type="gramEnd"/>
      <w:r w:rsidR="00BC5ACD">
        <w:rPr>
          <w:rFonts w:ascii="Arial" w:hAnsi="Arial" w:cs="Arial"/>
          <w:sz w:val="24"/>
          <w:szCs w:val="24"/>
        </w:rPr>
        <w:t xml:space="preserve"> Merlin was allowed to re</w:t>
      </w:r>
      <w:r w:rsidR="29E6440B" w:rsidRPr="29E6440B">
        <w:rPr>
          <w:rFonts w:ascii="Arial" w:hAnsi="Arial" w:cs="Arial"/>
          <w:sz w:val="24"/>
          <w:szCs w:val="24"/>
        </w:rPr>
        <w:t>-</w:t>
      </w:r>
      <w:r w:rsidR="00BC5ACD">
        <w:rPr>
          <w:rFonts w:ascii="Arial" w:hAnsi="Arial" w:cs="Arial"/>
          <w:sz w:val="24"/>
          <w:szCs w:val="24"/>
        </w:rPr>
        <w:t xml:space="preserve">open their facilities Eastwood bounced back stronger than ever. </w:t>
      </w:r>
    </w:p>
    <w:p w14:paraId="6E035C90" w14:textId="77777777" w:rsidR="0034059B" w:rsidRDefault="0034059B" w:rsidP="005E47A1">
      <w:pPr>
        <w:spacing w:line="360" w:lineRule="auto"/>
        <w:rPr>
          <w:rFonts w:ascii="Arial" w:hAnsi="Arial" w:cs="Arial"/>
          <w:sz w:val="24"/>
          <w:szCs w:val="24"/>
        </w:rPr>
      </w:pPr>
    </w:p>
    <w:p w14:paraId="4D280981" w14:textId="77777777" w:rsidR="00DB294F" w:rsidRDefault="0034059B" w:rsidP="005E47A1">
      <w:pPr>
        <w:spacing w:line="360" w:lineRule="auto"/>
        <w:rPr>
          <w:rFonts w:ascii="Arial" w:hAnsi="Arial" w:cs="Arial"/>
          <w:b/>
          <w:bCs/>
          <w:sz w:val="24"/>
          <w:szCs w:val="24"/>
        </w:rPr>
      </w:pPr>
      <w:r>
        <w:rPr>
          <w:rFonts w:ascii="Arial" w:hAnsi="Arial" w:cs="Arial"/>
          <w:b/>
          <w:bCs/>
          <w:sz w:val="24"/>
          <w:szCs w:val="24"/>
        </w:rPr>
        <w:t>Alton Towers Incident</w:t>
      </w:r>
    </w:p>
    <w:p w14:paraId="17489B42" w14:textId="3603AFCC" w:rsidR="002D2C83" w:rsidRDefault="00AC1826" w:rsidP="005E47A1">
      <w:pPr>
        <w:spacing w:line="360" w:lineRule="auto"/>
        <w:rPr>
          <w:rFonts w:ascii="Arial" w:hAnsi="Arial" w:cs="Arial"/>
          <w:sz w:val="24"/>
          <w:szCs w:val="24"/>
        </w:rPr>
      </w:pPr>
      <w:r>
        <w:rPr>
          <w:rFonts w:ascii="Arial" w:hAnsi="Arial" w:cs="Arial"/>
          <w:sz w:val="24"/>
          <w:szCs w:val="24"/>
        </w:rPr>
        <w:t xml:space="preserve">Nick </w:t>
      </w:r>
      <w:proofErr w:type="gramStart"/>
      <w:r>
        <w:rPr>
          <w:rFonts w:ascii="Arial" w:hAnsi="Arial" w:cs="Arial"/>
          <w:sz w:val="24"/>
          <w:szCs w:val="24"/>
        </w:rPr>
        <w:t>Varney</w:t>
      </w:r>
      <w:r w:rsidR="00C96996">
        <w:rPr>
          <w:rFonts w:ascii="Arial" w:hAnsi="Arial" w:cs="Arial"/>
          <w:sz w:val="24"/>
          <w:szCs w:val="24"/>
        </w:rPr>
        <w:t>(</w:t>
      </w:r>
      <w:proofErr w:type="gramEnd"/>
      <w:r w:rsidR="00C96996">
        <w:rPr>
          <w:rFonts w:ascii="Arial" w:hAnsi="Arial" w:cs="Arial"/>
          <w:sz w:val="24"/>
          <w:szCs w:val="24"/>
        </w:rPr>
        <w:t>2016)</w:t>
      </w:r>
      <w:r>
        <w:rPr>
          <w:rFonts w:ascii="Arial" w:hAnsi="Arial" w:cs="Arial"/>
          <w:sz w:val="24"/>
          <w:szCs w:val="24"/>
        </w:rPr>
        <w:t xml:space="preserve"> who was CEO when this incident occurr</w:t>
      </w:r>
      <w:r w:rsidR="00F8035B">
        <w:rPr>
          <w:rFonts w:ascii="Arial" w:hAnsi="Arial" w:cs="Arial"/>
          <w:sz w:val="24"/>
          <w:szCs w:val="24"/>
        </w:rPr>
        <w:t xml:space="preserve">ed said </w:t>
      </w:r>
      <w:r w:rsidR="00CF6934">
        <w:rPr>
          <w:rFonts w:ascii="Arial" w:hAnsi="Arial" w:cs="Arial"/>
          <w:sz w:val="24"/>
          <w:szCs w:val="24"/>
        </w:rPr>
        <w:t>“</w:t>
      </w:r>
      <w:r w:rsidR="00CF6934" w:rsidRPr="00CF6934">
        <w:rPr>
          <w:rFonts w:ascii="Arial" w:hAnsi="Arial" w:cs="Arial"/>
          <w:sz w:val="24"/>
          <w:szCs w:val="24"/>
        </w:rPr>
        <w:t>they were determined to never repeat the devastating accident</w:t>
      </w:r>
      <w:r w:rsidR="00CF6934">
        <w:rPr>
          <w:rFonts w:ascii="Arial" w:hAnsi="Arial" w:cs="Arial"/>
          <w:sz w:val="24"/>
          <w:szCs w:val="24"/>
        </w:rPr>
        <w:t>”</w:t>
      </w:r>
      <w:r w:rsidR="00542519">
        <w:rPr>
          <w:rFonts w:ascii="Arial" w:hAnsi="Arial" w:cs="Arial"/>
          <w:sz w:val="24"/>
          <w:szCs w:val="24"/>
        </w:rPr>
        <w:t xml:space="preserve">. This incident </w:t>
      </w:r>
      <w:r w:rsidR="00C86F82" w:rsidRPr="00E12B3E">
        <w:rPr>
          <w:rFonts w:ascii="Arial" w:hAnsi="Arial" w:cs="Arial"/>
          <w:sz w:val="24"/>
          <w:szCs w:val="24"/>
        </w:rPr>
        <w:t xml:space="preserve">cost </w:t>
      </w:r>
      <w:r w:rsidR="00CC3DE6" w:rsidRPr="00E12B3E">
        <w:rPr>
          <w:rFonts w:ascii="Arial" w:hAnsi="Arial" w:cs="Arial"/>
          <w:sz w:val="24"/>
          <w:szCs w:val="24"/>
        </w:rPr>
        <w:t xml:space="preserve">the park </w:t>
      </w:r>
      <w:r w:rsidR="00E12B3E">
        <w:rPr>
          <w:rFonts w:ascii="Arial" w:hAnsi="Arial" w:cs="Arial"/>
          <w:sz w:val="24"/>
          <w:szCs w:val="24"/>
        </w:rPr>
        <w:t xml:space="preserve">£500,000 a day due to the park being closed </w:t>
      </w:r>
      <w:r w:rsidR="00A64B47">
        <w:rPr>
          <w:rFonts w:ascii="Arial" w:hAnsi="Arial" w:cs="Arial"/>
          <w:sz w:val="24"/>
          <w:szCs w:val="24"/>
        </w:rPr>
        <w:t xml:space="preserve">says </w:t>
      </w:r>
      <w:proofErr w:type="gramStart"/>
      <w:r w:rsidR="00A64B47">
        <w:rPr>
          <w:rFonts w:ascii="Arial" w:hAnsi="Arial" w:cs="Arial"/>
          <w:sz w:val="24"/>
          <w:szCs w:val="24"/>
        </w:rPr>
        <w:t>Andrews</w:t>
      </w:r>
      <w:r w:rsidR="00FB272B">
        <w:rPr>
          <w:rFonts w:ascii="Arial" w:hAnsi="Arial" w:cs="Arial"/>
          <w:sz w:val="24"/>
          <w:szCs w:val="24"/>
        </w:rPr>
        <w:t>(</w:t>
      </w:r>
      <w:proofErr w:type="gramEnd"/>
      <w:r w:rsidR="00FB272B">
        <w:rPr>
          <w:rFonts w:ascii="Arial" w:hAnsi="Arial" w:cs="Arial"/>
          <w:sz w:val="24"/>
          <w:szCs w:val="24"/>
        </w:rPr>
        <w:t xml:space="preserve">2025). </w:t>
      </w:r>
      <w:r w:rsidR="007E19D1">
        <w:rPr>
          <w:rFonts w:ascii="Arial" w:hAnsi="Arial" w:cs="Arial"/>
          <w:sz w:val="24"/>
          <w:szCs w:val="24"/>
        </w:rPr>
        <w:t xml:space="preserve">Merlin claimed full responsibility for the incident </w:t>
      </w:r>
      <w:r w:rsidR="00FE788F">
        <w:rPr>
          <w:rFonts w:ascii="Arial" w:hAnsi="Arial" w:cs="Arial"/>
          <w:sz w:val="24"/>
          <w:szCs w:val="24"/>
        </w:rPr>
        <w:t xml:space="preserve">and stated that there will be a full compensation </w:t>
      </w:r>
      <w:r w:rsidR="008F78D5">
        <w:rPr>
          <w:rFonts w:ascii="Arial" w:hAnsi="Arial" w:cs="Arial"/>
          <w:sz w:val="24"/>
          <w:szCs w:val="24"/>
        </w:rPr>
        <w:t>put in place for the</w:t>
      </w:r>
      <w:r w:rsidR="003F6413">
        <w:rPr>
          <w:rFonts w:ascii="Arial" w:hAnsi="Arial" w:cs="Arial"/>
          <w:sz w:val="24"/>
          <w:szCs w:val="24"/>
        </w:rPr>
        <w:t xml:space="preserve"> injured</w:t>
      </w:r>
      <w:r w:rsidR="008F78D5">
        <w:rPr>
          <w:rFonts w:ascii="Arial" w:hAnsi="Arial" w:cs="Arial"/>
          <w:sz w:val="24"/>
          <w:szCs w:val="24"/>
        </w:rPr>
        <w:t xml:space="preserve">. </w:t>
      </w:r>
      <w:r w:rsidR="00C3559E">
        <w:rPr>
          <w:rFonts w:ascii="Arial" w:hAnsi="Arial" w:cs="Arial"/>
          <w:sz w:val="24"/>
          <w:szCs w:val="24"/>
        </w:rPr>
        <w:t xml:space="preserve">Following the crash the number of visitors to Alton Towers dropped massively meaning Merlin had to invest </w:t>
      </w:r>
      <w:r w:rsidR="005522BE">
        <w:rPr>
          <w:rFonts w:ascii="Arial" w:hAnsi="Arial" w:cs="Arial"/>
          <w:sz w:val="24"/>
          <w:szCs w:val="24"/>
        </w:rPr>
        <w:t>in</w:t>
      </w:r>
      <w:r w:rsidR="00C3559E">
        <w:rPr>
          <w:rFonts w:ascii="Arial" w:hAnsi="Arial" w:cs="Arial"/>
          <w:sz w:val="24"/>
          <w:szCs w:val="24"/>
        </w:rPr>
        <w:t xml:space="preserve"> new attractions </w:t>
      </w:r>
      <w:r w:rsidR="0083284A">
        <w:rPr>
          <w:rFonts w:ascii="Arial" w:hAnsi="Arial" w:cs="Arial"/>
          <w:sz w:val="24"/>
          <w:szCs w:val="24"/>
        </w:rPr>
        <w:t xml:space="preserve">and reducing staff numbers to continue to make a profit. Merlin made the decision to </w:t>
      </w:r>
      <w:r w:rsidR="00E822DE">
        <w:rPr>
          <w:rFonts w:ascii="Arial" w:hAnsi="Arial" w:cs="Arial"/>
          <w:sz w:val="24"/>
          <w:szCs w:val="24"/>
        </w:rPr>
        <w:t>take</w:t>
      </w:r>
      <w:r w:rsidR="009D187F">
        <w:rPr>
          <w:rFonts w:ascii="Arial" w:hAnsi="Arial" w:cs="Arial"/>
          <w:sz w:val="24"/>
          <w:szCs w:val="24"/>
        </w:rPr>
        <w:t xml:space="preserve"> away 98 jobs out of its 2500 staff in order to keep the park up and running. </w:t>
      </w:r>
      <w:r w:rsidR="009639A5">
        <w:rPr>
          <w:rFonts w:ascii="Arial" w:hAnsi="Arial" w:cs="Arial"/>
          <w:sz w:val="24"/>
          <w:szCs w:val="24"/>
        </w:rPr>
        <w:t xml:space="preserve">Multiple safety measures </w:t>
      </w:r>
      <w:proofErr w:type="gramStart"/>
      <w:r w:rsidR="009639A5">
        <w:rPr>
          <w:rFonts w:ascii="Arial" w:hAnsi="Arial" w:cs="Arial"/>
          <w:sz w:val="24"/>
          <w:szCs w:val="24"/>
        </w:rPr>
        <w:t>was</w:t>
      </w:r>
      <w:proofErr w:type="gramEnd"/>
      <w:r w:rsidR="009639A5">
        <w:rPr>
          <w:rFonts w:ascii="Arial" w:hAnsi="Arial" w:cs="Arial"/>
          <w:sz w:val="24"/>
          <w:szCs w:val="24"/>
        </w:rPr>
        <w:t xml:space="preserve"> also put into place following the incident which included </w:t>
      </w:r>
      <w:r w:rsidR="000D463C">
        <w:rPr>
          <w:rFonts w:ascii="Arial" w:hAnsi="Arial" w:cs="Arial"/>
          <w:sz w:val="24"/>
          <w:szCs w:val="24"/>
        </w:rPr>
        <w:t>thorough</w:t>
      </w:r>
      <w:r w:rsidR="00994289">
        <w:rPr>
          <w:rFonts w:ascii="Arial" w:hAnsi="Arial" w:cs="Arial"/>
          <w:sz w:val="24"/>
          <w:szCs w:val="24"/>
        </w:rPr>
        <w:t xml:space="preserve"> training for the staff, an </w:t>
      </w:r>
      <w:r w:rsidR="00994289">
        <w:rPr>
          <w:rFonts w:ascii="Arial" w:hAnsi="Arial" w:cs="Arial"/>
          <w:sz w:val="24"/>
          <w:szCs w:val="24"/>
        </w:rPr>
        <w:lastRenderedPageBreak/>
        <w:t xml:space="preserve">extra level of authorisation </w:t>
      </w:r>
      <w:r w:rsidR="00760238">
        <w:rPr>
          <w:rFonts w:ascii="Arial" w:hAnsi="Arial" w:cs="Arial"/>
          <w:sz w:val="24"/>
          <w:szCs w:val="24"/>
        </w:rPr>
        <w:t xml:space="preserve">so that rides cannot be </w:t>
      </w:r>
      <w:r w:rsidR="00E822DE">
        <w:rPr>
          <w:rFonts w:ascii="Arial" w:hAnsi="Arial" w:cs="Arial"/>
          <w:sz w:val="24"/>
          <w:szCs w:val="24"/>
        </w:rPr>
        <w:t>manually</w:t>
      </w:r>
      <w:r w:rsidR="00760238">
        <w:rPr>
          <w:rFonts w:ascii="Arial" w:hAnsi="Arial" w:cs="Arial"/>
          <w:sz w:val="24"/>
          <w:szCs w:val="24"/>
        </w:rPr>
        <w:t xml:space="preserve"> overridden without authorisation and also CCTV cameras have been put into place. </w:t>
      </w:r>
    </w:p>
    <w:p w14:paraId="53E5E50B" w14:textId="77777777" w:rsidR="002D2C83" w:rsidRDefault="002D2C83" w:rsidP="005E47A1">
      <w:pPr>
        <w:spacing w:line="360" w:lineRule="auto"/>
        <w:rPr>
          <w:rFonts w:ascii="Arial" w:hAnsi="Arial" w:cs="Arial"/>
          <w:sz w:val="24"/>
          <w:szCs w:val="24"/>
        </w:rPr>
      </w:pPr>
    </w:p>
    <w:p w14:paraId="74B0EAD1" w14:textId="2C4D3C79" w:rsidR="007E5E73" w:rsidRDefault="0051279D" w:rsidP="005E47A1">
      <w:pPr>
        <w:spacing w:line="360" w:lineRule="auto"/>
        <w:rPr>
          <w:rFonts w:ascii="Arial" w:hAnsi="Arial" w:cs="Arial"/>
          <w:sz w:val="24"/>
          <w:szCs w:val="24"/>
        </w:rPr>
      </w:pPr>
      <w:r>
        <w:rPr>
          <w:rFonts w:ascii="Arial" w:hAnsi="Arial" w:cs="Arial"/>
          <w:sz w:val="24"/>
          <w:szCs w:val="24"/>
        </w:rPr>
        <w:t>Merlin Entertainments has a good organisational structure</w:t>
      </w:r>
      <w:r w:rsidR="00E938D8">
        <w:rPr>
          <w:rFonts w:ascii="Arial" w:hAnsi="Arial" w:cs="Arial"/>
          <w:sz w:val="24"/>
          <w:szCs w:val="24"/>
        </w:rPr>
        <w:t xml:space="preserve"> as the leaders know they have to take accountability and are responsible for their actions. For </w:t>
      </w:r>
      <w:proofErr w:type="gramStart"/>
      <w:r w:rsidR="00E938D8">
        <w:rPr>
          <w:rFonts w:ascii="Arial" w:hAnsi="Arial" w:cs="Arial"/>
          <w:sz w:val="24"/>
          <w:szCs w:val="24"/>
        </w:rPr>
        <w:t>example</w:t>
      </w:r>
      <w:proofErr w:type="gramEnd"/>
      <w:r w:rsidR="00E938D8">
        <w:rPr>
          <w:rFonts w:ascii="Arial" w:hAnsi="Arial" w:cs="Arial"/>
          <w:sz w:val="24"/>
          <w:szCs w:val="24"/>
        </w:rPr>
        <w:t xml:space="preserve"> with the Smiler incident, </w:t>
      </w:r>
      <w:r w:rsidR="00007F4B">
        <w:rPr>
          <w:rFonts w:ascii="Arial" w:hAnsi="Arial" w:cs="Arial"/>
          <w:sz w:val="24"/>
          <w:szCs w:val="24"/>
        </w:rPr>
        <w:t xml:space="preserve">Nick Varney the CEO at the time took full responsibility for what happened sending letters to the injured and also fully </w:t>
      </w:r>
      <w:r w:rsidR="00B97352">
        <w:rPr>
          <w:rFonts w:ascii="Arial" w:hAnsi="Arial" w:cs="Arial"/>
          <w:sz w:val="24"/>
          <w:szCs w:val="24"/>
        </w:rPr>
        <w:t>compensating</w:t>
      </w:r>
      <w:r w:rsidR="00007F4B">
        <w:rPr>
          <w:rFonts w:ascii="Arial" w:hAnsi="Arial" w:cs="Arial"/>
          <w:sz w:val="24"/>
          <w:szCs w:val="24"/>
        </w:rPr>
        <w:t xml:space="preserve"> them. He also pleaded guilty in court to </w:t>
      </w:r>
      <w:r w:rsidR="00D10751">
        <w:rPr>
          <w:rFonts w:ascii="Arial" w:hAnsi="Arial" w:cs="Arial"/>
          <w:sz w:val="24"/>
          <w:szCs w:val="24"/>
        </w:rPr>
        <w:t xml:space="preserve">breaching health and safety. </w:t>
      </w:r>
      <w:proofErr w:type="gramStart"/>
      <w:r w:rsidR="00D10751">
        <w:rPr>
          <w:rFonts w:ascii="Arial" w:hAnsi="Arial" w:cs="Arial"/>
          <w:sz w:val="24"/>
          <w:szCs w:val="24"/>
        </w:rPr>
        <w:t>However</w:t>
      </w:r>
      <w:proofErr w:type="gramEnd"/>
      <w:r w:rsidR="00D10751">
        <w:rPr>
          <w:rFonts w:ascii="Arial" w:hAnsi="Arial" w:cs="Arial"/>
          <w:sz w:val="24"/>
          <w:szCs w:val="24"/>
        </w:rPr>
        <w:t xml:space="preserve"> this incident does show a lack of authority on the rides as </w:t>
      </w:r>
      <w:r w:rsidR="00967CF4">
        <w:rPr>
          <w:rFonts w:ascii="Arial" w:hAnsi="Arial" w:cs="Arial"/>
          <w:sz w:val="24"/>
          <w:szCs w:val="24"/>
        </w:rPr>
        <w:t xml:space="preserve">the manual override should have gone through a senior staff member before taking place. Since this incident Eastwood has become CEO and put in </w:t>
      </w:r>
      <w:r w:rsidR="000F4D15">
        <w:rPr>
          <w:rFonts w:ascii="Arial" w:hAnsi="Arial" w:cs="Arial"/>
          <w:sz w:val="24"/>
          <w:szCs w:val="24"/>
        </w:rPr>
        <w:t xml:space="preserve">safety measures to ensure that this situation does not happen again. </w:t>
      </w:r>
      <w:r w:rsidR="00BE3604">
        <w:rPr>
          <w:rFonts w:ascii="Arial" w:hAnsi="Arial" w:cs="Arial"/>
          <w:sz w:val="24"/>
          <w:szCs w:val="24"/>
        </w:rPr>
        <w:t xml:space="preserve">One of the safety measures are a senior member on the rides for important decisions to go through. </w:t>
      </w:r>
      <w:r w:rsidR="00695C6F">
        <w:rPr>
          <w:rFonts w:ascii="Arial" w:hAnsi="Arial" w:cs="Arial"/>
          <w:sz w:val="24"/>
          <w:szCs w:val="24"/>
        </w:rPr>
        <w:t xml:space="preserve">This defines roles in the workplace allowing employees to know their roles and responsibilities. </w:t>
      </w:r>
    </w:p>
    <w:p w14:paraId="36658450" w14:textId="77777777" w:rsidR="004468A9" w:rsidRDefault="004468A9" w:rsidP="005E47A1">
      <w:pPr>
        <w:spacing w:line="360" w:lineRule="auto"/>
        <w:rPr>
          <w:rFonts w:ascii="Arial" w:hAnsi="Arial" w:cs="Arial"/>
          <w:sz w:val="24"/>
          <w:szCs w:val="24"/>
        </w:rPr>
      </w:pPr>
    </w:p>
    <w:p w14:paraId="65E595F9" w14:textId="4AD9EB8E" w:rsidR="00C15DD8" w:rsidRPr="00C15DD8" w:rsidRDefault="00C15DD8" w:rsidP="005E47A1">
      <w:pPr>
        <w:spacing w:line="360" w:lineRule="auto"/>
        <w:rPr>
          <w:rFonts w:ascii="Arial" w:hAnsi="Arial" w:cs="Arial"/>
          <w:b/>
          <w:bCs/>
          <w:sz w:val="24"/>
          <w:szCs w:val="24"/>
        </w:rPr>
      </w:pPr>
      <w:r>
        <w:rPr>
          <w:rFonts w:ascii="Arial" w:hAnsi="Arial" w:cs="Arial"/>
          <w:b/>
          <w:bCs/>
          <w:sz w:val="24"/>
          <w:szCs w:val="24"/>
        </w:rPr>
        <w:t>Leadership Style</w:t>
      </w:r>
    </w:p>
    <w:p w14:paraId="46C015FD" w14:textId="0C824FB1" w:rsidR="004468A9" w:rsidRDefault="0017084D" w:rsidP="005E47A1">
      <w:pPr>
        <w:spacing w:line="360" w:lineRule="auto"/>
        <w:rPr>
          <w:rFonts w:ascii="Arial" w:hAnsi="Arial" w:cs="Arial"/>
          <w:sz w:val="24"/>
          <w:szCs w:val="24"/>
        </w:rPr>
      </w:pPr>
      <w:r>
        <w:rPr>
          <w:rFonts w:ascii="Arial" w:hAnsi="Arial" w:cs="Arial"/>
          <w:sz w:val="24"/>
          <w:szCs w:val="24"/>
        </w:rPr>
        <w:t xml:space="preserve">The leadership style for Merlin could be classed as </w:t>
      </w:r>
      <w:r w:rsidR="00CA5A6C">
        <w:rPr>
          <w:rFonts w:ascii="Arial" w:hAnsi="Arial" w:cs="Arial"/>
          <w:sz w:val="24"/>
          <w:szCs w:val="24"/>
        </w:rPr>
        <w:t xml:space="preserve">a machine view with a clear chain of command, rules put into place and levels of authority. </w:t>
      </w:r>
      <w:r w:rsidR="00513C5D">
        <w:rPr>
          <w:rFonts w:ascii="Arial" w:hAnsi="Arial" w:cs="Arial"/>
          <w:sz w:val="24"/>
          <w:szCs w:val="24"/>
        </w:rPr>
        <w:t xml:space="preserve"> This allows staff to know who to go to if something goes wrong. </w:t>
      </w:r>
      <w:proofErr w:type="gramStart"/>
      <w:r w:rsidR="00513C5D">
        <w:rPr>
          <w:rFonts w:ascii="Arial" w:hAnsi="Arial" w:cs="Arial"/>
          <w:sz w:val="24"/>
          <w:szCs w:val="24"/>
        </w:rPr>
        <w:t>However</w:t>
      </w:r>
      <w:proofErr w:type="gramEnd"/>
      <w:r w:rsidR="00513C5D">
        <w:rPr>
          <w:rFonts w:ascii="Arial" w:hAnsi="Arial" w:cs="Arial"/>
          <w:sz w:val="24"/>
          <w:szCs w:val="24"/>
        </w:rPr>
        <w:t xml:space="preserve"> it can make decision making slower</w:t>
      </w:r>
      <w:r w:rsidR="00FC26ED">
        <w:rPr>
          <w:rFonts w:ascii="Arial" w:hAnsi="Arial" w:cs="Arial"/>
          <w:sz w:val="24"/>
          <w:szCs w:val="24"/>
        </w:rPr>
        <w:t xml:space="preserve">. </w:t>
      </w:r>
      <w:r w:rsidR="00E327BB">
        <w:rPr>
          <w:rFonts w:ascii="Arial" w:hAnsi="Arial" w:cs="Arial"/>
          <w:sz w:val="24"/>
          <w:szCs w:val="24"/>
        </w:rPr>
        <w:t>(reference)</w:t>
      </w:r>
    </w:p>
    <w:p w14:paraId="3E8897B5" w14:textId="24DEC0A3" w:rsidR="00A65FEF" w:rsidRDefault="00A65FEF" w:rsidP="005E47A1">
      <w:pPr>
        <w:spacing w:line="360" w:lineRule="auto"/>
        <w:rPr>
          <w:rFonts w:ascii="Arial" w:hAnsi="Arial" w:cs="Arial"/>
          <w:sz w:val="24"/>
          <w:szCs w:val="24"/>
        </w:rPr>
      </w:pPr>
    </w:p>
    <w:p w14:paraId="24E2AB9E" w14:textId="43267C7E" w:rsidR="00A65FEF" w:rsidRDefault="00A65FEF" w:rsidP="005E47A1">
      <w:pPr>
        <w:spacing w:line="360" w:lineRule="auto"/>
        <w:rPr>
          <w:rFonts w:ascii="Arial" w:hAnsi="Arial" w:cs="Arial"/>
          <w:sz w:val="24"/>
          <w:szCs w:val="24"/>
        </w:rPr>
      </w:pPr>
      <w:r>
        <w:rPr>
          <w:rFonts w:ascii="Arial" w:hAnsi="Arial" w:cs="Arial"/>
          <w:sz w:val="24"/>
          <w:szCs w:val="24"/>
        </w:rPr>
        <w:t>Merlin works within teams</w:t>
      </w:r>
      <w:r w:rsidR="0098175D">
        <w:rPr>
          <w:rFonts w:ascii="Arial" w:hAnsi="Arial" w:cs="Arial"/>
          <w:sz w:val="24"/>
          <w:szCs w:val="24"/>
        </w:rPr>
        <w:t xml:space="preserve"> as</w:t>
      </w:r>
      <w:r>
        <w:rPr>
          <w:rFonts w:ascii="Arial" w:hAnsi="Arial" w:cs="Arial"/>
          <w:sz w:val="24"/>
          <w:szCs w:val="24"/>
        </w:rPr>
        <w:t xml:space="preserve"> each park has their own </w:t>
      </w:r>
      <w:proofErr w:type="gramStart"/>
      <w:r>
        <w:rPr>
          <w:rFonts w:ascii="Arial" w:hAnsi="Arial" w:cs="Arial"/>
          <w:sz w:val="24"/>
          <w:szCs w:val="24"/>
        </w:rPr>
        <w:t>teams(</w:t>
      </w:r>
      <w:proofErr w:type="gramEnd"/>
      <w:r>
        <w:rPr>
          <w:rFonts w:ascii="Arial" w:hAnsi="Arial" w:cs="Arial"/>
          <w:sz w:val="24"/>
          <w:szCs w:val="24"/>
        </w:rPr>
        <w:t>rides, management, food and beverage etc)</w:t>
      </w:r>
      <w:r w:rsidR="0098175D">
        <w:rPr>
          <w:rFonts w:ascii="Arial" w:hAnsi="Arial" w:cs="Arial"/>
          <w:sz w:val="24"/>
          <w:szCs w:val="24"/>
        </w:rPr>
        <w:t xml:space="preserve">. </w:t>
      </w:r>
      <w:r w:rsidR="003C6D3E">
        <w:rPr>
          <w:rFonts w:ascii="Arial" w:hAnsi="Arial" w:cs="Arial"/>
          <w:sz w:val="24"/>
          <w:szCs w:val="24"/>
        </w:rPr>
        <w:t xml:space="preserve">This is beneficial as they can work together when solving problems. It also means each individual has a specific set of </w:t>
      </w:r>
      <w:r w:rsidR="00211C70">
        <w:rPr>
          <w:rFonts w:ascii="Arial" w:hAnsi="Arial" w:cs="Arial"/>
          <w:sz w:val="24"/>
          <w:szCs w:val="24"/>
        </w:rPr>
        <w:t xml:space="preserve">skills. Eastwood as a leader has created effective teams that work well together in each of her parks. </w:t>
      </w:r>
      <w:r w:rsidR="00674207">
        <w:rPr>
          <w:rFonts w:ascii="Arial" w:hAnsi="Arial" w:cs="Arial"/>
          <w:sz w:val="24"/>
          <w:szCs w:val="24"/>
        </w:rPr>
        <w:t xml:space="preserve">Eastwood does this well as she </w:t>
      </w:r>
      <w:r w:rsidR="00B95EBA">
        <w:rPr>
          <w:rFonts w:ascii="Arial" w:hAnsi="Arial" w:cs="Arial"/>
          <w:sz w:val="24"/>
          <w:szCs w:val="24"/>
        </w:rPr>
        <w:t xml:space="preserve">has a diverse workforce which could been challenging wen managing teams as there are communication </w:t>
      </w:r>
      <w:r w:rsidR="00244C91">
        <w:rPr>
          <w:rFonts w:ascii="Arial" w:hAnsi="Arial" w:cs="Arial"/>
          <w:sz w:val="24"/>
          <w:szCs w:val="24"/>
        </w:rPr>
        <w:t xml:space="preserve">barriers, different cultures which could create conflict, it is also a </w:t>
      </w:r>
      <w:proofErr w:type="gramStart"/>
      <w:r w:rsidR="00244C91">
        <w:rPr>
          <w:rFonts w:ascii="Arial" w:hAnsi="Arial" w:cs="Arial"/>
          <w:sz w:val="24"/>
          <w:szCs w:val="24"/>
        </w:rPr>
        <w:t>fast paced</w:t>
      </w:r>
      <w:proofErr w:type="gramEnd"/>
      <w:r w:rsidR="00244C91">
        <w:rPr>
          <w:rFonts w:ascii="Arial" w:hAnsi="Arial" w:cs="Arial"/>
          <w:sz w:val="24"/>
          <w:szCs w:val="24"/>
        </w:rPr>
        <w:t xml:space="preserve"> environment. Eastwood manages this well by setting clear roles </w:t>
      </w:r>
      <w:r w:rsidR="00244C91">
        <w:rPr>
          <w:rFonts w:ascii="Arial" w:hAnsi="Arial" w:cs="Arial"/>
          <w:sz w:val="24"/>
          <w:szCs w:val="24"/>
        </w:rPr>
        <w:lastRenderedPageBreak/>
        <w:t>and responsibilities</w:t>
      </w:r>
      <w:r w:rsidR="00CD423C">
        <w:rPr>
          <w:rFonts w:ascii="Arial" w:hAnsi="Arial" w:cs="Arial"/>
          <w:sz w:val="24"/>
          <w:szCs w:val="24"/>
        </w:rPr>
        <w:t xml:space="preserve">, finding people with the right </w:t>
      </w:r>
      <w:proofErr w:type="gramStart"/>
      <w:r w:rsidR="00CD423C">
        <w:rPr>
          <w:rFonts w:ascii="Arial" w:hAnsi="Arial" w:cs="Arial"/>
          <w:sz w:val="24"/>
          <w:szCs w:val="24"/>
        </w:rPr>
        <w:t>skills(</w:t>
      </w:r>
      <w:proofErr w:type="gramEnd"/>
      <w:r w:rsidR="00CD423C">
        <w:rPr>
          <w:rFonts w:ascii="Arial" w:hAnsi="Arial" w:cs="Arial"/>
          <w:sz w:val="24"/>
          <w:szCs w:val="24"/>
        </w:rPr>
        <w:t>ride op</w:t>
      </w:r>
      <w:r w:rsidR="007D49A5">
        <w:rPr>
          <w:rFonts w:ascii="Arial" w:hAnsi="Arial" w:cs="Arial"/>
          <w:sz w:val="24"/>
          <w:szCs w:val="24"/>
        </w:rPr>
        <w:t>erators</w:t>
      </w:r>
      <w:r w:rsidR="00CD423C">
        <w:rPr>
          <w:rFonts w:ascii="Arial" w:hAnsi="Arial" w:cs="Arial"/>
          <w:sz w:val="24"/>
          <w:szCs w:val="24"/>
        </w:rPr>
        <w:t>, engineers, hospitality, cleaners etc)</w:t>
      </w:r>
      <w:r w:rsidR="00DC7486">
        <w:rPr>
          <w:rFonts w:ascii="Arial" w:hAnsi="Arial" w:cs="Arial"/>
          <w:sz w:val="24"/>
          <w:szCs w:val="24"/>
        </w:rPr>
        <w:t>.</w:t>
      </w:r>
    </w:p>
    <w:p w14:paraId="1F43187A" w14:textId="77777777" w:rsidR="00DC7486" w:rsidRDefault="00DC7486" w:rsidP="005E47A1">
      <w:pPr>
        <w:spacing w:line="360" w:lineRule="auto"/>
        <w:rPr>
          <w:rFonts w:ascii="Arial" w:hAnsi="Arial" w:cs="Arial"/>
          <w:sz w:val="24"/>
          <w:szCs w:val="24"/>
        </w:rPr>
      </w:pPr>
    </w:p>
    <w:p w14:paraId="0E72C3FD" w14:textId="3F1BA801" w:rsidR="00DC7486" w:rsidRDefault="00373E4D" w:rsidP="005E47A1">
      <w:pPr>
        <w:spacing w:line="360" w:lineRule="auto"/>
        <w:rPr>
          <w:rFonts w:ascii="Arial" w:hAnsi="Arial" w:cs="Arial"/>
          <w:sz w:val="24"/>
          <w:szCs w:val="24"/>
        </w:rPr>
      </w:pPr>
      <w:r>
        <w:rPr>
          <w:rFonts w:ascii="Arial" w:hAnsi="Arial" w:cs="Arial"/>
          <w:sz w:val="24"/>
          <w:szCs w:val="24"/>
        </w:rPr>
        <w:t xml:space="preserve">According to Tuckman(reference) there are 5 stages when a group </w:t>
      </w:r>
      <w:proofErr w:type="gramStart"/>
      <w:r>
        <w:rPr>
          <w:rFonts w:ascii="Arial" w:hAnsi="Arial" w:cs="Arial"/>
          <w:sz w:val="24"/>
          <w:szCs w:val="24"/>
        </w:rPr>
        <w:t>forms;</w:t>
      </w:r>
      <w:proofErr w:type="gramEnd"/>
      <w:r>
        <w:rPr>
          <w:rFonts w:ascii="Arial" w:hAnsi="Arial" w:cs="Arial"/>
          <w:sz w:val="24"/>
          <w:szCs w:val="24"/>
        </w:rPr>
        <w:t xml:space="preserve"> forming, storming, norming, performing</w:t>
      </w:r>
      <w:r w:rsidR="00741560">
        <w:rPr>
          <w:rFonts w:ascii="Arial" w:hAnsi="Arial" w:cs="Arial"/>
          <w:sz w:val="24"/>
          <w:szCs w:val="24"/>
        </w:rPr>
        <w:t xml:space="preserve"> and adjourning. A good leader helps navigate their teams through these stages.</w:t>
      </w:r>
    </w:p>
    <w:p w14:paraId="16F500D8" w14:textId="77777777" w:rsidR="00E410D3" w:rsidRDefault="00E410D3" w:rsidP="005E47A1">
      <w:pPr>
        <w:spacing w:line="360" w:lineRule="auto"/>
        <w:rPr>
          <w:rFonts w:ascii="Arial" w:hAnsi="Arial" w:cs="Arial"/>
          <w:sz w:val="24"/>
          <w:szCs w:val="24"/>
        </w:rPr>
      </w:pPr>
    </w:p>
    <w:p w14:paraId="1541E242" w14:textId="4931695E" w:rsidR="00E410D3" w:rsidRDefault="00E410D3" w:rsidP="005E47A1">
      <w:pPr>
        <w:spacing w:line="360" w:lineRule="auto"/>
        <w:rPr>
          <w:rFonts w:ascii="Arial" w:hAnsi="Arial" w:cs="Arial"/>
          <w:sz w:val="24"/>
          <w:szCs w:val="24"/>
        </w:rPr>
      </w:pPr>
      <w:r>
        <w:rPr>
          <w:rFonts w:ascii="Arial" w:hAnsi="Arial" w:cs="Arial"/>
          <w:sz w:val="24"/>
          <w:szCs w:val="24"/>
        </w:rPr>
        <w:t xml:space="preserve">Eastwood is a leader rather than a manager </w:t>
      </w:r>
      <w:r w:rsidR="00407130">
        <w:rPr>
          <w:rFonts w:ascii="Arial" w:hAnsi="Arial" w:cs="Arial"/>
          <w:sz w:val="24"/>
          <w:szCs w:val="24"/>
        </w:rPr>
        <w:t>meaning she is responsible for guiding not controlling, she has trust with her team and therefore motivates them.</w:t>
      </w:r>
      <w:r w:rsidR="00614B15">
        <w:rPr>
          <w:rFonts w:ascii="Arial" w:hAnsi="Arial" w:cs="Arial"/>
          <w:sz w:val="24"/>
          <w:szCs w:val="24"/>
        </w:rPr>
        <w:t xml:space="preserve"> As a leader she inspires and guides her teams </w:t>
      </w:r>
      <w:r w:rsidR="000120F9">
        <w:rPr>
          <w:rFonts w:ascii="Arial" w:hAnsi="Arial" w:cs="Arial"/>
          <w:sz w:val="24"/>
          <w:szCs w:val="24"/>
        </w:rPr>
        <w:t xml:space="preserve">towards a vision allowing for fail and offering support in order for her employees to move forward and improve. </w:t>
      </w:r>
      <w:r w:rsidR="00E22C47">
        <w:rPr>
          <w:rFonts w:ascii="Arial" w:hAnsi="Arial" w:cs="Arial"/>
          <w:sz w:val="24"/>
          <w:szCs w:val="24"/>
        </w:rPr>
        <w:t xml:space="preserve">Eastwood could be seen as a democratic leader </w:t>
      </w:r>
      <w:r w:rsidR="00D77C93">
        <w:rPr>
          <w:rFonts w:ascii="Arial" w:hAnsi="Arial" w:cs="Arial"/>
          <w:sz w:val="24"/>
          <w:szCs w:val="24"/>
        </w:rPr>
        <w:t xml:space="preserve">which allows for team involvement, shared responsibility, collaboration, slower decision making and empowerment. </w:t>
      </w:r>
      <w:r w:rsidR="000848B8">
        <w:rPr>
          <w:rFonts w:ascii="Arial" w:hAnsi="Arial" w:cs="Arial"/>
          <w:sz w:val="24"/>
          <w:szCs w:val="24"/>
        </w:rPr>
        <w:t>She is transformational focusing on inspiring staff</w:t>
      </w:r>
      <w:r w:rsidR="00DD1164">
        <w:rPr>
          <w:rFonts w:ascii="Arial" w:hAnsi="Arial" w:cs="Arial"/>
          <w:sz w:val="24"/>
          <w:szCs w:val="24"/>
        </w:rPr>
        <w:t xml:space="preserve"> allowing for change and growth and creativity. </w:t>
      </w:r>
    </w:p>
    <w:p w14:paraId="05A0BDCD" w14:textId="77777777" w:rsidR="00971606" w:rsidRDefault="00971606" w:rsidP="005E47A1">
      <w:pPr>
        <w:spacing w:line="360" w:lineRule="auto"/>
        <w:rPr>
          <w:rFonts w:ascii="Arial" w:hAnsi="Arial" w:cs="Arial"/>
          <w:sz w:val="24"/>
          <w:szCs w:val="24"/>
        </w:rPr>
      </w:pPr>
    </w:p>
    <w:p w14:paraId="4B26DD2E" w14:textId="0D4BAD6B" w:rsidR="003E64D4" w:rsidRDefault="00971606" w:rsidP="005E47A1">
      <w:pPr>
        <w:spacing w:line="360" w:lineRule="auto"/>
        <w:rPr>
          <w:rFonts w:ascii="Arial" w:hAnsi="Arial" w:cs="Arial"/>
          <w:sz w:val="24"/>
          <w:szCs w:val="24"/>
        </w:rPr>
      </w:pPr>
      <w:r>
        <w:rPr>
          <w:rFonts w:ascii="Arial" w:hAnsi="Arial" w:cs="Arial"/>
          <w:sz w:val="24"/>
          <w:szCs w:val="24"/>
        </w:rPr>
        <w:t xml:space="preserve">For </w:t>
      </w:r>
      <w:proofErr w:type="gramStart"/>
      <w:r>
        <w:rPr>
          <w:rFonts w:ascii="Arial" w:hAnsi="Arial" w:cs="Arial"/>
          <w:sz w:val="24"/>
          <w:szCs w:val="24"/>
        </w:rPr>
        <w:t>example</w:t>
      </w:r>
      <w:proofErr w:type="gramEnd"/>
      <w:r>
        <w:rPr>
          <w:rFonts w:ascii="Arial" w:hAnsi="Arial" w:cs="Arial"/>
          <w:sz w:val="24"/>
          <w:szCs w:val="24"/>
        </w:rPr>
        <w:t xml:space="preserve"> during the covid</w:t>
      </w:r>
      <w:r w:rsidR="00887FF3">
        <w:rPr>
          <w:rFonts w:ascii="Arial" w:hAnsi="Arial" w:cs="Arial"/>
          <w:sz w:val="24"/>
          <w:szCs w:val="24"/>
        </w:rPr>
        <w:t xml:space="preserve">-19 pandemic </w:t>
      </w:r>
      <w:r w:rsidR="00C960BC">
        <w:rPr>
          <w:rFonts w:ascii="Arial" w:hAnsi="Arial" w:cs="Arial"/>
          <w:sz w:val="24"/>
          <w:szCs w:val="24"/>
        </w:rPr>
        <w:t xml:space="preserve">Eastwood continued with her transformational leadership style in order to keep her staff motivated </w:t>
      </w:r>
      <w:r w:rsidR="005213F3">
        <w:rPr>
          <w:rFonts w:ascii="Arial" w:hAnsi="Arial" w:cs="Arial"/>
          <w:sz w:val="24"/>
          <w:szCs w:val="24"/>
        </w:rPr>
        <w:t xml:space="preserve">to keep them in the company. </w:t>
      </w:r>
      <w:r w:rsidR="00BD7755">
        <w:rPr>
          <w:rFonts w:ascii="Arial" w:hAnsi="Arial" w:cs="Arial"/>
          <w:sz w:val="24"/>
          <w:szCs w:val="24"/>
        </w:rPr>
        <w:t xml:space="preserve">They also have an internal business space to update </w:t>
      </w:r>
      <w:r w:rsidR="0022657D">
        <w:rPr>
          <w:rFonts w:ascii="Arial" w:hAnsi="Arial" w:cs="Arial"/>
          <w:sz w:val="24"/>
          <w:szCs w:val="24"/>
        </w:rPr>
        <w:t>workers</w:t>
      </w:r>
      <w:r w:rsidR="00BD7755">
        <w:rPr>
          <w:rFonts w:ascii="Arial" w:hAnsi="Arial" w:cs="Arial"/>
          <w:sz w:val="24"/>
          <w:szCs w:val="24"/>
        </w:rPr>
        <w:t xml:space="preserve"> </w:t>
      </w:r>
      <w:r w:rsidR="008B21F1">
        <w:rPr>
          <w:rFonts w:ascii="Arial" w:hAnsi="Arial" w:cs="Arial"/>
          <w:sz w:val="24"/>
          <w:szCs w:val="24"/>
        </w:rPr>
        <w:t>in Merlin all across the glo</w:t>
      </w:r>
      <w:r w:rsidR="009A5361">
        <w:rPr>
          <w:rFonts w:ascii="Arial" w:hAnsi="Arial" w:cs="Arial"/>
          <w:sz w:val="24"/>
          <w:szCs w:val="24"/>
        </w:rPr>
        <w:t>be, they post updates and what are changing within the company</w:t>
      </w:r>
      <w:r w:rsidR="0055199A">
        <w:rPr>
          <w:rFonts w:ascii="Arial" w:hAnsi="Arial" w:cs="Arial"/>
          <w:sz w:val="24"/>
          <w:szCs w:val="24"/>
        </w:rPr>
        <w:t>. As well as this they have a syste</w:t>
      </w:r>
      <w:r w:rsidR="00384471">
        <w:rPr>
          <w:rFonts w:ascii="Arial" w:hAnsi="Arial" w:cs="Arial"/>
          <w:sz w:val="24"/>
          <w:szCs w:val="24"/>
        </w:rPr>
        <w:t xml:space="preserve">m called STAR where both staff and guests can send a </w:t>
      </w:r>
      <w:r w:rsidR="00E52BC4">
        <w:rPr>
          <w:rFonts w:ascii="Arial" w:hAnsi="Arial" w:cs="Arial"/>
          <w:sz w:val="24"/>
          <w:szCs w:val="24"/>
        </w:rPr>
        <w:t xml:space="preserve">‘star’ to a staff member as an </w:t>
      </w:r>
      <w:r w:rsidR="007F247D">
        <w:rPr>
          <w:rFonts w:ascii="Arial" w:hAnsi="Arial" w:cs="Arial"/>
          <w:sz w:val="24"/>
          <w:szCs w:val="24"/>
        </w:rPr>
        <w:t xml:space="preserve">acknowledgment of </w:t>
      </w:r>
      <w:r w:rsidR="0022657D">
        <w:rPr>
          <w:rFonts w:ascii="Arial" w:hAnsi="Arial" w:cs="Arial"/>
          <w:sz w:val="24"/>
          <w:szCs w:val="24"/>
        </w:rPr>
        <w:t>achievement. This is a good way to keep each other motivated in a workplace setting. She</w:t>
      </w:r>
      <w:r w:rsidR="005213F3">
        <w:rPr>
          <w:rFonts w:ascii="Arial" w:hAnsi="Arial" w:cs="Arial"/>
          <w:sz w:val="24"/>
          <w:szCs w:val="24"/>
        </w:rPr>
        <w:t xml:space="preserve"> continued to inspire them by continuing with her investments in the company and opening new parks, this allowed hope for employees that the company would not go bankrupt and that they would not lose their jobs. </w:t>
      </w:r>
      <w:proofErr w:type="gramStart"/>
      <w:r w:rsidR="00E327BB">
        <w:rPr>
          <w:rFonts w:ascii="Arial" w:hAnsi="Arial" w:cs="Arial"/>
          <w:sz w:val="24"/>
          <w:szCs w:val="24"/>
        </w:rPr>
        <w:t>However</w:t>
      </w:r>
      <w:proofErr w:type="gramEnd"/>
      <w:r w:rsidR="00E327BB">
        <w:rPr>
          <w:rFonts w:ascii="Arial" w:hAnsi="Arial" w:cs="Arial"/>
          <w:sz w:val="24"/>
          <w:szCs w:val="24"/>
        </w:rPr>
        <w:t xml:space="preserve"> she had a different leadership approach during the smiler incident</w:t>
      </w:r>
      <w:r w:rsidR="00ED62DB">
        <w:rPr>
          <w:rFonts w:ascii="Arial" w:hAnsi="Arial" w:cs="Arial"/>
          <w:sz w:val="24"/>
          <w:szCs w:val="24"/>
        </w:rPr>
        <w:t xml:space="preserve"> which at the time she was marketing director of the company</w:t>
      </w:r>
      <w:r w:rsidR="00E327BB">
        <w:rPr>
          <w:rFonts w:ascii="Arial" w:hAnsi="Arial" w:cs="Arial"/>
          <w:sz w:val="24"/>
          <w:szCs w:val="24"/>
        </w:rPr>
        <w:t xml:space="preserve"> </w:t>
      </w:r>
      <w:r w:rsidR="005A744B">
        <w:rPr>
          <w:rFonts w:ascii="Arial" w:hAnsi="Arial" w:cs="Arial"/>
          <w:sz w:val="24"/>
          <w:szCs w:val="24"/>
        </w:rPr>
        <w:t xml:space="preserve">she was more </w:t>
      </w:r>
      <w:proofErr w:type="gramStart"/>
      <w:r w:rsidR="005A744B">
        <w:rPr>
          <w:rFonts w:ascii="Arial" w:hAnsi="Arial" w:cs="Arial"/>
          <w:sz w:val="24"/>
          <w:szCs w:val="24"/>
        </w:rPr>
        <w:t>inspirational</w:t>
      </w:r>
      <w:r w:rsidR="00B54B38">
        <w:rPr>
          <w:rFonts w:ascii="Arial" w:hAnsi="Arial" w:cs="Arial"/>
          <w:sz w:val="24"/>
          <w:szCs w:val="24"/>
        </w:rPr>
        <w:t>;</w:t>
      </w:r>
      <w:proofErr w:type="gramEnd"/>
      <w:r w:rsidR="00B54B38">
        <w:rPr>
          <w:rFonts w:ascii="Arial" w:hAnsi="Arial" w:cs="Arial"/>
          <w:sz w:val="24"/>
          <w:szCs w:val="24"/>
        </w:rPr>
        <w:t xml:space="preserve"> trying to stay positive in a bad situation, being supportive and empathic, providing wellbeing</w:t>
      </w:r>
      <w:r w:rsidR="000C06EC">
        <w:rPr>
          <w:rFonts w:ascii="Arial" w:hAnsi="Arial" w:cs="Arial"/>
          <w:sz w:val="24"/>
          <w:szCs w:val="24"/>
        </w:rPr>
        <w:t xml:space="preserve"> and </w:t>
      </w:r>
      <w:r w:rsidR="00B54B38">
        <w:rPr>
          <w:rFonts w:ascii="Arial" w:hAnsi="Arial" w:cs="Arial"/>
          <w:sz w:val="24"/>
          <w:szCs w:val="24"/>
        </w:rPr>
        <w:t>providing a clear future vision to overcome the incident</w:t>
      </w:r>
      <w:r w:rsidR="00CC0D72">
        <w:rPr>
          <w:rFonts w:ascii="Arial" w:hAnsi="Arial" w:cs="Arial"/>
          <w:sz w:val="24"/>
          <w:szCs w:val="24"/>
        </w:rPr>
        <w:t>.</w:t>
      </w:r>
    </w:p>
    <w:p w14:paraId="3D134762" w14:textId="77777777" w:rsidR="00CC0D72" w:rsidRPr="007E5E73" w:rsidRDefault="00CC0D72" w:rsidP="005E47A1">
      <w:pPr>
        <w:spacing w:line="360" w:lineRule="auto"/>
        <w:rPr>
          <w:rFonts w:ascii="Arial" w:hAnsi="Arial" w:cs="Arial"/>
          <w:sz w:val="24"/>
          <w:szCs w:val="24"/>
        </w:rPr>
      </w:pPr>
    </w:p>
    <w:p w14:paraId="5D2448A3" w14:textId="33BF08A0" w:rsidR="007E5E73" w:rsidRDefault="007E5E73" w:rsidP="005E47A1">
      <w:pPr>
        <w:spacing w:line="360" w:lineRule="auto"/>
        <w:rPr>
          <w:rFonts w:ascii="Arial" w:hAnsi="Arial" w:cs="Arial"/>
          <w:b/>
          <w:bCs/>
          <w:sz w:val="24"/>
          <w:szCs w:val="24"/>
        </w:rPr>
      </w:pPr>
      <w:r>
        <w:rPr>
          <w:rFonts w:ascii="Arial" w:hAnsi="Arial" w:cs="Arial"/>
          <w:b/>
          <w:bCs/>
          <w:sz w:val="24"/>
          <w:szCs w:val="24"/>
        </w:rPr>
        <w:t>Culture</w:t>
      </w:r>
    </w:p>
    <w:p w14:paraId="77716F9C" w14:textId="3CB40EF4" w:rsidR="006365AA" w:rsidRPr="006365AA" w:rsidRDefault="006365AA" w:rsidP="005E47A1">
      <w:pPr>
        <w:spacing w:line="360" w:lineRule="auto"/>
        <w:rPr>
          <w:rFonts w:ascii="Arial" w:hAnsi="Arial" w:cs="Arial"/>
          <w:sz w:val="24"/>
          <w:szCs w:val="24"/>
        </w:rPr>
      </w:pPr>
      <w:r>
        <w:rPr>
          <w:rFonts w:ascii="Arial" w:hAnsi="Arial" w:cs="Arial"/>
          <w:sz w:val="24"/>
          <w:szCs w:val="24"/>
        </w:rPr>
        <w:t>Merlin</w:t>
      </w:r>
      <w:r w:rsidR="00544900">
        <w:rPr>
          <w:rFonts w:ascii="Arial" w:hAnsi="Arial" w:cs="Arial"/>
          <w:sz w:val="24"/>
          <w:szCs w:val="24"/>
        </w:rPr>
        <w:t xml:space="preserve"> could be considered as </w:t>
      </w:r>
      <w:r w:rsidR="00D0464B">
        <w:rPr>
          <w:rFonts w:ascii="Arial" w:hAnsi="Arial" w:cs="Arial"/>
          <w:sz w:val="24"/>
          <w:szCs w:val="24"/>
        </w:rPr>
        <w:t xml:space="preserve">being a role culture </w:t>
      </w:r>
      <w:r w:rsidR="007C562B">
        <w:rPr>
          <w:rFonts w:ascii="Arial" w:hAnsi="Arial" w:cs="Arial"/>
          <w:sz w:val="24"/>
          <w:szCs w:val="24"/>
        </w:rPr>
        <w:t>i</w:t>
      </w:r>
      <w:r w:rsidR="00970F65">
        <w:rPr>
          <w:rFonts w:ascii="Arial" w:hAnsi="Arial" w:cs="Arial"/>
          <w:sz w:val="24"/>
          <w:szCs w:val="24"/>
        </w:rPr>
        <w:t xml:space="preserve">n referral to </w:t>
      </w:r>
      <w:proofErr w:type="spellStart"/>
      <w:r w:rsidR="00970F65">
        <w:rPr>
          <w:rFonts w:ascii="Arial" w:hAnsi="Arial" w:cs="Arial"/>
          <w:sz w:val="24"/>
          <w:szCs w:val="24"/>
        </w:rPr>
        <w:t>Handys</w:t>
      </w:r>
      <w:proofErr w:type="spellEnd"/>
      <w:r w:rsidR="00970F65">
        <w:rPr>
          <w:rFonts w:ascii="Arial" w:hAnsi="Arial" w:cs="Arial"/>
          <w:sz w:val="24"/>
          <w:szCs w:val="24"/>
        </w:rPr>
        <w:t xml:space="preserve"> culture types. </w:t>
      </w:r>
      <w:r w:rsidR="00570A12">
        <w:rPr>
          <w:rFonts w:ascii="Arial" w:hAnsi="Arial" w:cs="Arial"/>
          <w:sz w:val="24"/>
          <w:szCs w:val="24"/>
        </w:rPr>
        <w:t xml:space="preserve">This means </w:t>
      </w:r>
      <w:r w:rsidR="00FA111E">
        <w:rPr>
          <w:rFonts w:ascii="Arial" w:hAnsi="Arial" w:cs="Arial"/>
          <w:sz w:val="24"/>
          <w:szCs w:val="24"/>
        </w:rPr>
        <w:t>that they</w:t>
      </w:r>
      <w:r w:rsidR="007E1A7D">
        <w:rPr>
          <w:rFonts w:ascii="Arial" w:hAnsi="Arial" w:cs="Arial"/>
          <w:sz w:val="24"/>
          <w:szCs w:val="24"/>
        </w:rPr>
        <w:t xml:space="preserve"> have strict rules</w:t>
      </w:r>
      <w:r w:rsidR="00DD7A89">
        <w:rPr>
          <w:rFonts w:ascii="Arial" w:hAnsi="Arial" w:cs="Arial"/>
          <w:sz w:val="24"/>
          <w:szCs w:val="24"/>
        </w:rPr>
        <w:t xml:space="preserve"> and clear job descriptions</w:t>
      </w:r>
      <w:r w:rsidR="00024FA0">
        <w:rPr>
          <w:rFonts w:ascii="Arial" w:hAnsi="Arial" w:cs="Arial"/>
          <w:sz w:val="24"/>
          <w:szCs w:val="24"/>
        </w:rPr>
        <w:t>. This allows the staff to have clear expectations</w:t>
      </w:r>
      <w:r w:rsidR="008054CA">
        <w:rPr>
          <w:rFonts w:ascii="Arial" w:hAnsi="Arial" w:cs="Arial"/>
          <w:sz w:val="24"/>
          <w:szCs w:val="24"/>
        </w:rPr>
        <w:t xml:space="preserve"> howeve</w:t>
      </w:r>
      <w:r w:rsidR="002E093E">
        <w:rPr>
          <w:rFonts w:ascii="Arial" w:hAnsi="Arial" w:cs="Arial"/>
          <w:sz w:val="24"/>
          <w:szCs w:val="24"/>
        </w:rPr>
        <w:t xml:space="preserve">r there </w:t>
      </w:r>
      <w:r w:rsidR="004A3D0A">
        <w:rPr>
          <w:rFonts w:ascii="Arial" w:hAnsi="Arial" w:cs="Arial"/>
          <w:sz w:val="24"/>
          <w:szCs w:val="24"/>
        </w:rPr>
        <w:t xml:space="preserve">may not be much flexibility and space to change. </w:t>
      </w:r>
      <w:r w:rsidR="009F33C3" w:rsidRPr="009F33C3">
        <w:rPr>
          <w:rFonts w:ascii="Arial" w:hAnsi="Arial" w:cs="Arial"/>
          <w:sz w:val="24"/>
          <w:szCs w:val="24"/>
        </w:rPr>
        <w:t xml:space="preserve">In terms of culture, Merlin also run the Merlin Magic Wand charity where if people donate £3 when they make a Short Break booking it is giving money so that they can gift Short Break stays for families who need it - whether they cannot afford it or to spread joy to families impacted by terminal illness, or many other </w:t>
      </w:r>
      <w:r w:rsidR="00A0540D" w:rsidRPr="009F33C3">
        <w:rPr>
          <w:rFonts w:ascii="Arial" w:hAnsi="Arial" w:cs="Arial"/>
          <w:sz w:val="24"/>
          <w:szCs w:val="24"/>
        </w:rPr>
        <w:t>things.</w:t>
      </w:r>
      <w:r w:rsidR="00A0540D">
        <w:rPr>
          <w:rFonts w:ascii="Arial" w:hAnsi="Arial" w:cs="Arial"/>
          <w:sz w:val="24"/>
          <w:szCs w:val="24"/>
        </w:rPr>
        <w:t xml:space="preserve"> The</w:t>
      </w:r>
      <w:r w:rsidR="009F33C3">
        <w:rPr>
          <w:rFonts w:ascii="Arial" w:hAnsi="Arial" w:cs="Arial"/>
          <w:sz w:val="24"/>
          <w:szCs w:val="24"/>
        </w:rPr>
        <w:t xml:space="preserve"> Merlin workforce </w:t>
      </w:r>
      <w:r w:rsidR="00A0540D">
        <w:rPr>
          <w:rFonts w:ascii="Arial" w:hAnsi="Arial" w:cs="Arial"/>
          <w:sz w:val="24"/>
          <w:szCs w:val="24"/>
        </w:rPr>
        <w:t>also take diversity and inclusion very seriously to ensure everyone feels welcome at the workplace.</w:t>
      </w:r>
    </w:p>
    <w:p w14:paraId="0FDE22A1" w14:textId="7F98BDE6" w:rsidR="00A9361D" w:rsidRDefault="00F9412E" w:rsidP="005E47A1">
      <w:pPr>
        <w:spacing w:line="360" w:lineRule="auto"/>
        <w:rPr>
          <w:rFonts w:ascii="Arial" w:hAnsi="Arial" w:cs="Arial"/>
          <w:b/>
          <w:bCs/>
          <w:sz w:val="24"/>
          <w:szCs w:val="24"/>
        </w:rPr>
      </w:pPr>
      <w:r w:rsidRPr="00E12B3E">
        <w:rPr>
          <w:rFonts w:ascii="Arial" w:hAnsi="Arial" w:cs="Arial"/>
          <w:sz w:val="24"/>
          <w:szCs w:val="24"/>
        </w:rPr>
        <w:br w:type="page"/>
      </w:r>
      <w:r w:rsidR="00812E65">
        <w:rPr>
          <w:rFonts w:ascii="Arial" w:hAnsi="Arial" w:cs="Arial"/>
          <w:b/>
          <w:bCs/>
          <w:sz w:val="24"/>
          <w:szCs w:val="24"/>
        </w:rPr>
        <w:lastRenderedPageBreak/>
        <w:t>R</w:t>
      </w:r>
      <w:r w:rsidR="00A9361D">
        <w:rPr>
          <w:rFonts w:ascii="Arial" w:hAnsi="Arial" w:cs="Arial"/>
          <w:b/>
          <w:bCs/>
          <w:sz w:val="24"/>
          <w:szCs w:val="24"/>
        </w:rPr>
        <w:t>eference List</w:t>
      </w:r>
    </w:p>
    <w:p w14:paraId="32E8BB8D" w14:textId="787C6ADA" w:rsidR="00A9361D" w:rsidRDefault="0086463F" w:rsidP="005E47A1">
      <w:pPr>
        <w:spacing w:line="360" w:lineRule="auto"/>
        <w:rPr>
          <w:rFonts w:ascii="Arial" w:hAnsi="Arial" w:cs="Arial"/>
          <w:sz w:val="24"/>
          <w:szCs w:val="24"/>
        </w:rPr>
      </w:pPr>
      <w:r>
        <w:rPr>
          <w:rFonts w:ascii="Arial" w:hAnsi="Arial" w:cs="Arial"/>
          <w:sz w:val="24"/>
          <w:szCs w:val="24"/>
        </w:rPr>
        <w:t xml:space="preserve">Eastwood F(2025) </w:t>
      </w:r>
      <w:r w:rsidR="002459D6" w:rsidRPr="002459D6">
        <w:rPr>
          <w:rFonts w:ascii="Arial" w:hAnsi="Arial" w:cs="Arial"/>
          <w:sz w:val="24"/>
          <w:szCs w:val="24"/>
        </w:rPr>
        <w:t>‘</w:t>
      </w:r>
      <w:r w:rsidRPr="002459D6">
        <w:rPr>
          <w:rFonts w:ascii="Arial" w:hAnsi="Arial" w:cs="Arial"/>
          <w:sz w:val="24"/>
          <w:szCs w:val="24"/>
        </w:rPr>
        <w:t>Fiona Eastwood confirmed as CEO of Merlin Entertainments</w:t>
      </w:r>
      <w:r w:rsidR="002459D6" w:rsidRPr="002459D6">
        <w:rPr>
          <w:rFonts w:ascii="Arial" w:hAnsi="Arial" w:cs="Arial"/>
          <w:sz w:val="24"/>
          <w:szCs w:val="24"/>
        </w:rPr>
        <w:t>’</w:t>
      </w:r>
      <w:r w:rsidR="00E45D06" w:rsidRPr="002459D6">
        <w:rPr>
          <w:rFonts w:ascii="Arial" w:hAnsi="Arial" w:cs="Arial"/>
          <w:sz w:val="24"/>
          <w:szCs w:val="24"/>
        </w:rPr>
        <w:t xml:space="preserve"> </w:t>
      </w:r>
      <w:r w:rsidR="00E45D06">
        <w:rPr>
          <w:rFonts w:ascii="Arial" w:hAnsi="Arial" w:cs="Arial"/>
          <w:sz w:val="24"/>
          <w:szCs w:val="24"/>
        </w:rPr>
        <w:t>(February) available at:</w:t>
      </w:r>
      <w:r w:rsidR="00E45D06" w:rsidRPr="00E45D06">
        <w:t xml:space="preserve"> </w:t>
      </w:r>
      <w:hyperlink r:id="rId11" w:history="1">
        <w:r w:rsidR="00E45D06" w:rsidRPr="00E45D06">
          <w:rPr>
            <w:rStyle w:val="Hyperlink"/>
            <w:rFonts w:ascii="Arial" w:hAnsi="Arial" w:cs="Arial"/>
            <w:sz w:val="24"/>
            <w:szCs w:val="24"/>
          </w:rPr>
          <w:t xml:space="preserve">Leisure Management - Fiona </w:t>
        </w:r>
        <w:r w:rsidR="00BD4C51">
          <w:rPr>
            <w:rStyle w:val="Hyperlink"/>
            <w:rFonts w:ascii="Arial" w:hAnsi="Arial" w:cs="Arial"/>
            <w:sz w:val="24"/>
            <w:szCs w:val="24"/>
          </w:rPr>
          <w:t>v</w:t>
        </w:r>
        <w:r w:rsidR="008463C4">
          <w:rPr>
            <w:rStyle w:val="Hyperlink"/>
            <w:rFonts w:ascii="Arial" w:hAnsi="Arial" w:cs="Arial"/>
            <w:sz w:val="24"/>
            <w:szCs w:val="24"/>
          </w:rPr>
          <w:t xml:space="preserve"> </w:t>
        </w:r>
        <w:r w:rsidR="00E45D06" w:rsidRPr="00E45D06">
          <w:rPr>
            <w:rStyle w:val="Hyperlink"/>
            <w:rFonts w:ascii="Arial" w:hAnsi="Arial" w:cs="Arial"/>
            <w:sz w:val="24"/>
            <w:szCs w:val="24"/>
          </w:rPr>
          <w:t>Eastwood confirmed as CEO of Merlin Entertainments ...</w:t>
        </w:r>
      </w:hyperlink>
      <w:r w:rsidR="00E45D06">
        <w:rPr>
          <w:rFonts w:ascii="Arial" w:hAnsi="Arial" w:cs="Arial"/>
          <w:sz w:val="24"/>
          <w:szCs w:val="24"/>
        </w:rPr>
        <w:t xml:space="preserve"> (accessed:18.03.2026)</w:t>
      </w:r>
    </w:p>
    <w:p w14:paraId="214CBEDB" w14:textId="77777777" w:rsidR="007B3DDD" w:rsidRDefault="007B3DDD" w:rsidP="005E47A1">
      <w:pPr>
        <w:spacing w:line="360" w:lineRule="auto"/>
        <w:rPr>
          <w:rFonts w:ascii="Arial" w:hAnsi="Arial" w:cs="Arial"/>
          <w:sz w:val="24"/>
          <w:szCs w:val="24"/>
        </w:rPr>
      </w:pPr>
    </w:p>
    <w:p w14:paraId="4BE8296C" w14:textId="4F29B0D3" w:rsidR="007B3DDD" w:rsidRDefault="007B3DDD" w:rsidP="005E47A1">
      <w:pPr>
        <w:spacing w:line="360" w:lineRule="auto"/>
        <w:rPr>
          <w:rFonts w:ascii="Arial" w:hAnsi="Arial" w:cs="Arial"/>
          <w:sz w:val="24"/>
          <w:szCs w:val="24"/>
        </w:rPr>
      </w:pPr>
      <w:r>
        <w:rPr>
          <w:rFonts w:ascii="Arial" w:hAnsi="Arial" w:cs="Arial"/>
          <w:sz w:val="24"/>
          <w:szCs w:val="24"/>
        </w:rPr>
        <w:t>Farrington, S</w:t>
      </w:r>
      <w:r w:rsidR="00CF4E21">
        <w:rPr>
          <w:rFonts w:ascii="Arial" w:hAnsi="Arial" w:cs="Arial"/>
          <w:sz w:val="24"/>
          <w:szCs w:val="24"/>
        </w:rPr>
        <w:t xml:space="preserve">(2025) </w:t>
      </w:r>
      <w:r w:rsidR="00EE145B">
        <w:rPr>
          <w:rFonts w:ascii="Arial" w:hAnsi="Arial" w:cs="Arial"/>
          <w:sz w:val="24"/>
          <w:szCs w:val="24"/>
        </w:rPr>
        <w:t>‘</w:t>
      </w:r>
      <w:r w:rsidR="005939F5" w:rsidRPr="00EE145B">
        <w:rPr>
          <w:rFonts w:ascii="Arial" w:hAnsi="Arial" w:cs="Arial"/>
          <w:sz w:val="24"/>
          <w:szCs w:val="24"/>
        </w:rPr>
        <w:t>our biggest competi</w:t>
      </w:r>
      <w:r w:rsidR="00E7286A" w:rsidRPr="00EE145B">
        <w:rPr>
          <w:rFonts w:ascii="Arial" w:hAnsi="Arial" w:cs="Arial"/>
          <w:sz w:val="24"/>
          <w:szCs w:val="24"/>
        </w:rPr>
        <w:t>tion is screens at home, says theme park boss</w:t>
      </w:r>
      <w:r w:rsidR="002459D6">
        <w:rPr>
          <w:rFonts w:ascii="Arial" w:hAnsi="Arial" w:cs="Arial"/>
          <w:i/>
          <w:iCs/>
          <w:sz w:val="24"/>
          <w:szCs w:val="24"/>
        </w:rPr>
        <w:t>’</w:t>
      </w:r>
      <w:r w:rsidR="00E7286A">
        <w:rPr>
          <w:rFonts w:ascii="Arial" w:hAnsi="Arial" w:cs="Arial"/>
          <w:i/>
          <w:iCs/>
          <w:sz w:val="24"/>
          <w:szCs w:val="24"/>
        </w:rPr>
        <w:t xml:space="preserve"> </w:t>
      </w:r>
      <w:r w:rsidR="00E7286A">
        <w:rPr>
          <w:rFonts w:ascii="Arial" w:hAnsi="Arial" w:cs="Arial"/>
          <w:sz w:val="24"/>
          <w:szCs w:val="24"/>
        </w:rPr>
        <w:t>(October) available at:</w:t>
      </w:r>
      <w:r w:rsidR="00366617" w:rsidRPr="00366617">
        <w:t xml:space="preserve"> </w:t>
      </w:r>
      <w:hyperlink r:id="rId12" w:history="1">
        <w:r w:rsidR="00366617" w:rsidRPr="00366617">
          <w:rPr>
            <w:rStyle w:val="Hyperlink"/>
            <w:rFonts w:ascii="Arial" w:hAnsi="Arial" w:cs="Arial"/>
            <w:sz w:val="24"/>
            <w:szCs w:val="24"/>
          </w:rPr>
          <w:t>Our biggest competition is screens at home, says theme park boss - BBC News</w:t>
        </w:r>
      </w:hyperlink>
      <w:r w:rsidR="00366617">
        <w:rPr>
          <w:rFonts w:ascii="Arial" w:hAnsi="Arial" w:cs="Arial"/>
          <w:sz w:val="24"/>
          <w:szCs w:val="24"/>
        </w:rPr>
        <w:t xml:space="preserve"> (accessed:22.03.2026)</w:t>
      </w:r>
    </w:p>
    <w:p w14:paraId="43E5BB45" w14:textId="77777777" w:rsidR="00B01D5E" w:rsidRDefault="00B01D5E" w:rsidP="005E47A1">
      <w:pPr>
        <w:spacing w:line="360" w:lineRule="auto"/>
        <w:rPr>
          <w:rFonts w:ascii="Arial" w:hAnsi="Arial" w:cs="Arial"/>
          <w:sz w:val="24"/>
          <w:szCs w:val="24"/>
        </w:rPr>
      </w:pPr>
    </w:p>
    <w:p w14:paraId="53057AA2" w14:textId="0B3FDFFF" w:rsidR="00B01D5E" w:rsidRDefault="00B01D5E" w:rsidP="005E47A1">
      <w:pPr>
        <w:spacing w:line="360" w:lineRule="auto"/>
        <w:rPr>
          <w:rFonts w:ascii="Arial" w:hAnsi="Arial" w:cs="Arial"/>
          <w:sz w:val="24"/>
          <w:szCs w:val="24"/>
        </w:rPr>
      </w:pPr>
      <w:r>
        <w:rPr>
          <w:rFonts w:ascii="Arial" w:hAnsi="Arial" w:cs="Arial"/>
          <w:sz w:val="24"/>
          <w:szCs w:val="24"/>
        </w:rPr>
        <w:t>Eastwood</w:t>
      </w:r>
      <w:r w:rsidR="009E2A65">
        <w:rPr>
          <w:rFonts w:ascii="Arial" w:hAnsi="Arial" w:cs="Arial"/>
          <w:sz w:val="24"/>
          <w:szCs w:val="24"/>
        </w:rPr>
        <w:t>,</w:t>
      </w:r>
      <w:r>
        <w:rPr>
          <w:rFonts w:ascii="Arial" w:hAnsi="Arial" w:cs="Arial"/>
          <w:sz w:val="24"/>
          <w:szCs w:val="24"/>
        </w:rPr>
        <w:t xml:space="preserve"> F(2023)</w:t>
      </w:r>
      <w:r w:rsidR="0041128A">
        <w:rPr>
          <w:rFonts w:ascii="Arial" w:hAnsi="Arial" w:cs="Arial"/>
          <w:sz w:val="24"/>
          <w:szCs w:val="24"/>
        </w:rPr>
        <w:t xml:space="preserve"> </w:t>
      </w:r>
      <w:r w:rsidR="0041128A">
        <w:rPr>
          <w:rFonts w:ascii="Arial" w:hAnsi="Arial" w:cs="Arial"/>
          <w:i/>
          <w:iCs/>
          <w:sz w:val="24"/>
          <w:szCs w:val="24"/>
        </w:rPr>
        <w:t xml:space="preserve">On the right tracks </w:t>
      </w:r>
      <w:r w:rsidR="00332D15">
        <w:rPr>
          <w:rFonts w:ascii="Arial" w:hAnsi="Arial" w:cs="Arial"/>
          <w:sz w:val="24"/>
          <w:szCs w:val="24"/>
        </w:rPr>
        <w:t>Available at:</w:t>
      </w:r>
      <w:r w:rsidR="00332D15" w:rsidRPr="00332D15">
        <w:t xml:space="preserve"> </w:t>
      </w:r>
      <w:hyperlink r:id="rId13" w:history="1">
        <w:r w:rsidR="00332D15" w:rsidRPr="00332D15">
          <w:rPr>
            <w:rStyle w:val="Hyperlink"/>
            <w:rFonts w:ascii="Arial" w:hAnsi="Arial" w:cs="Arial"/>
            <w:sz w:val="24"/>
            <w:szCs w:val="24"/>
          </w:rPr>
          <w:t>On the Right Tracks | Insider Media</w:t>
        </w:r>
      </w:hyperlink>
      <w:r w:rsidR="00332D15">
        <w:rPr>
          <w:rFonts w:ascii="Arial" w:hAnsi="Arial" w:cs="Arial"/>
          <w:sz w:val="24"/>
          <w:szCs w:val="24"/>
        </w:rPr>
        <w:t xml:space="preserve"> (accessed:</w:t>
      </w:r>
      <w:r w:rsidR="001F214B">
        <w:rPr>
          <w:rFonts w:ascii="Arial" w:hAnsi="Arial" w:cs="Arial"/>
          <w:sz w:val="24"/>
          <w:szCs w:val="24"/>
        </w:rPr>
        <w:t>23.03.2026)</w:t>
      </w:r>
    </w:p>
    <w:p w14:paraId="009F8D88" w14:textId="77777777" w:rsidR="00FB272B" w:rsidRDefault="00FB272B" w:rsidP="005E47A1">
      <w:pPr>
        <w:spacing w:line="360" w:lineRule="auto"/>
        <w:rPr>
          <w:rFonts w:ascii="Arial" w:hAnsi="Arial" w:cs="Arial"/>
          <w:sz w:val="24"/>
          <w:szCs w:val="24"/>
        </w:rPr>
      </w:pPr>
    </w:p>
    <w:p w14:paraId="5B80DDA7" w14:textId="4BE6524C" w:rsidR="00FB272B" w:rsidRDefault="09AF7560" w:rsidP="005E47A1">
      <w:pPr>
        <w:spacing w:line="360" w:lineRule="auto"/>
        <w:rPr>
          <w:rFonts w:ascii="Arial" w:hAnsi="Arial" w:cs="Arial"/>
          <w:sz w:val="24"/>
          <w:szCs w:val="24"/>
        </w:rPr>
      </w:pPr>
      <w:r w:rsidRPr="09AF7560">
        <w:rPr>
          <w:rFonts w:ascii="Arial" w:hAnsi="Arial" w:cs="Arial"/>
          <w:sz w:val="24"/>
          <w:szCs w:val="24"/>
        </w:rPr>
        <w:t>Andrew, R(2025) ‘Alton Towers Smiler crash 10 years on: Horrific injuries, job cuts and £5m fine’ (June) available at:</w:t>
      </w:r>
      <w:r>
        <w:t xml:space="preserve"> </w:t>
      </w:r>
      <w:hyperlink r:id="rId14">
        <w:r w:rsidRPr="09AF7560">
          <w:rPr>
            <w:rStyle w:val="Hyperlink"/>
            <w:rFonts w:ascii="Arial" w:hAnsi="Arial" w:cs="Arial"/>
            <w:sz w:val="24"/>
            <w:szCs w:val="24"/>
          </w:rPr>
          <w:t>Alton Towers Smiler crash 10 years on: Horrific injuries, job cuts and £5m fine - Stoke-on-Trent Live</w:t>
        </w:r>
      </w:hyperlink>
      <w:r w:rsidRPr="09AF7560">
        <w:rPr>
          <w:rFonts w:ascii="Arial" w:hAnsi="Arial" w:cs="Arial"/>
          <w:sz w:val="24"/>
          <w:szCs w:val="24"/>
        </w:rPr>
        <w:t xml:space="preserve"> (accessed:23.03.2026)</w:t>
      </w:r>
    </w:p>
    <w:p w14:paraId="777D8DFD" w14:textId="77777777" w:rsidR="005637C9" w:rsidRDefault="005637C9" w:rsidP="005E47A1">
      <w:pPr>
        <w:spacing w:line="360" w:lineRule="auto"/>
        <w:rPr>
          <w:rFonts w:ascii="Arial" w:hAnsi="Arial" w:cs="Arial"/>
          <w:sz w:val="24"/>
          <w:szCs w:val="24"/>
        </w:rPr>
      </w:pPr>
    </w:p>
    <w:p w14:paraId="4001AC67" w14:textId="3A9937E5" w:rsidR="005637C9" w:rsidRDefault="000170EE" w:rsidP="005E47A1">
      <w:pPr>
        <w:spacing w:line="360" w:lineRule="auto"/>
        <w:rPr>
          <w:rFonts w:ascii="Arial" w:hAnsi="Arial" w:cs="Arial"/>
          <w:sz w:val="24"/>
          <w:szCs w:val="24"/>
        </w:rPr>
      </w:pPr>
      <w:r>
        <w:rPr>
          <w:rFonts w:ascii="Arial" w:hAnsi="Arial" w:cs="Arial"/>
          <w:sz w:val="24"/>
          <w:szCs w:val="24"/>
        </w:rPr>
        <w:t>Eastwood, F</w:t>
      </w:r>
      <w:r w:rsidR="00B24259">
        <w:rPr>
          <w:rFonts w:ascii="Arial" w:hAnsi="Arial" w:cs="Arial"/>
          <w:sz w:val="24"/>
          <w:szCs w:val="24"/>
        </w:rPr>
        <w:t xml:space="preserve"> </w:t>
      </w:r>
      <w:hyperlink r:id="rId15" w:history="1">
        <w:r w:rsidR="004E2695" w:rsidRPr="004E2695">
          <w:rPr>
            <w:rStyle w:val="Hyperlink"/>
            <w:rFonts w:ascii="Arial" w:hAnsi="Arial" w:cs="Arial"/>
            <w:sz w:val="24"/>
            <w:szCs w:val="24"/>
          </w:rPr>
          <w:t>Fiona Eastwood | LinkedIn</w:t>
        </w:r>
      </w:hyperlink>
    </w:p>
    <w:p w14:paraId="7F08FEE9" w14:textId="77777777" w:rsidR="00C96996" w:rsidRDefault="00C96996" w:rsidP="005E47A1">
      <w:pPr>
        <w:spacing w:line="360" w:lineRule="auto"/>
        <w:rPr>
          <w:rFonts w:ascii="Arial" w:hAnsi="Arial" w:cs="Arial"/>
          <w:sz w:val="24"/>
          <w:szCs w:val="24"/>
        </w:rPr>
      </w:pPr>
    </w:p>
    <w:p w14:paraId="797422C5" w14:textId="0C0D791F" w:rsidR="00C96996" w:rsidRDefault="00C96996" w:rsidP="005E47A1">
      <w:pPr>
        <w:spacing w:line="360" w:lineRule="auto"/>
        <w:rPr>
          <w:rFonts w:ascii="Arial" w:hAnsi="Arial" w:cs="Arial"/>
          <w:sz w:val="24"/>
          <w:szCs w:val="24"/>
        </w:rPr>
      </w:pPr>
      <w:r>
        <w:rPr>
          <w:rFonts w:ascii="Arial" w:hAnsi="Arial" w:cs="Arial"/>
          <w:sz w:val="24"/>
          <w:szCs w:val="24"/>
        </w:rPr>
        <w:t xml:space="preserve">Varney, N(2015) </w:t>
      </w:r>
      <w:r w:rsidR="004802FC">
        <w:rPr>
          <w:rFonts w:ascii="Arial" w:hAnsi="Arial" w:cs="Arial"/>
          <w:sz w:val="24"/>
          <w:szCs w:val="24"/>
        </w:rPr>
        <w:t>‘</w:t>
      </w:r>
      <w:r w:rsidR="00393627" w:rsidRPr="00393627">
        <w:rPr>
          <w:rFonts w:ascii="Arial" w:hAnsi="Arial" w:cs="Arial"/>
          <w:sz w:val="24"/>
          <w:szCs w:val="24"/>
        </w:rPr>
        <w:t>Smiler crash: Alton Towers operator Merlin fined £5m</w:t>
      </w:r>
      <w:r w:rsidR="00393627">
        <w:rPr>
          <w:rFonts w:ascii="Arial" w:hAnsi="Arial" w:cs="Arial"/>
          <w:sz w:val="24"/>
          <w:szCs w:val="24"/>
        </w:rPr>
        <w:t>’</w:t>
      </w:r>
      <w:r w:rsidR="00B34479">
        <w:rPr>
          <w:rFonts w:ascii="Arial" w:hAnsi="Arial" w:cs="Arial"/>
          <w:sz w:val="24"/>
          <w:szCs w:val="24"/>
        </w:rPr>
        <w:t xml:space="preserve"> (September) </w:t>
      </w:r>
      <w:r w:rsidR="00BF27DA">
        <w:rPr>
          <w:rFonts w:ascii="Arial" w:hAnsi="Arial" w:cs="Arial"/>
          <w:sz w:val="24"/>
          <w:szCs w:val="24"/>
        </w:rPr>
        <w:t>available at:</w:t>
      </w:r>
      <w:r w:rsidR="00F21B49" w:rsidRPr="00F21B49">
        <w:t xml:space="preserve"> </w:t>
      </w:r>
      <w:hyperlink r:id="rId16" w:history="1">
        <w:r w:rsidR="00F21B49" w:rsidRPr="00F21B49">
          <w:rPr>
            <w:rStyle w:val="Hyperlink"/>
            <w:rFonts w:ascii="Arial" w:hAnsi="Arial" w:cs="Arial"/>
            <w:sz w:val="24"/>
            <w:szCs w:val="24"/>
          </w:rPr>
          <w:t>Smiler crash: Alton Towers operator Merlin fined £5m - BBC News</w:t>
        </w:r>
      </w:hyperlink>
      <w:r w:rsidR="00E31BDF">
        <w:rPr>
          <w:rFonts w:ascii="Arial" w:hAnsi="Arial" w:cs="Arial"/>
          <w:sz w:val="24"/>
          <w:szCs w:val="24"/>
        </w:rPr>
        <w:t xml:space="preserve"> (accessed:</w:t>
      </w:r>
      <w:r w:rsidR="00823D99">
        <w:rPr>
          <w:rFonts w:ascii="Arial" w:hAnsi="Arial" w:cs="Arial"/>
          <w:sz w:val="24"/>
          <w:szCs w:val="24"/>
        </w:rPr>
        <w:t>25.03.2026)</w:t>
      </w:r>
    </w:p>
    <w:p w14:paraId="05CE60E6" w14:textId="77777777" w:rsidR="00B955BA" w:rsidRDefault="00B955BA" w:rsidP="005E47A1">
      <w:pPr>
        <w:spacing w:line="360" w:lineRule="auto"/>
        <w:rPr>
          <w:rFonts w:ascii="Arial" w:hAnsi="Arial" w:cs="Arial"/>
          <w:sz w:val="24"/>
          <w:szCs w:val="24"/>
        </w:rPr>
      </w:pPr>
    </w:p>
    <w:p w14:paraId="07ACE162" w14:textId="1AC146D8" w:rsidR="00B955BA" w:rsidRDefault="00B955BA" w:rsidP="005E47A1">
      <w:pPr>
        <w:spacing w:line="360" w:lineRule="auto"/>
        <w:rPr>
          <w:rFonts w:ascii="Arial" w:hAnsi="Arial" w:cs="Arial"/>
          <w:sz w:val="24"/>
          <w:szCs w:val="24"/>
        </w:rPr>
      </w:pPr>
      <w:proofErr w:type="spellStart"/>
      <w:r>
        <w:rPr>
          <w:rFonts w:ascii="Arial" w:hAnsi="Arial" w:cs="Arial"/>
          <w:sz w:val="24"/>
          <w:szCs w:val="24"/>
        </w:rPr>
        <w:t>Riderater</w:t>
      </w:r>
      <w:proofErr w:type="spellEnd"/>
      <w:r>
        <w:rPr>
          <w:rFonts w:ascii="Arial" w:hAnsi="Arial" w:cs="Arial"/>
          <w:sz w:val="24"/>
          <w:szCs w:val="24"/>
        </w:rPr>
        <w:t xml:space="preserve">(2015) </w:t>
      </w:r>
      <w:r w:rsidR="00C13254">
        <w:rPr>
          <w:rFonts w:ascii="Arial" w:hAnsi="Arial" w:cs="Arial"/>
          <w:i/>
          <w:iCs/>
          <w:sz w:val="24"/>
          <w:szCs w:val="24"/>
        </w:rPr>
        <w:t xml:space="preserve">Smiler crash ‘caused by safety lock override’ </w:t>
      </w:r>
      <w:r w:rsidR="00C13254">
        <w:rPr>
          <w:rFonts w:ascii="Arial" w:hAnsi="Arial" w:cs="Arial"/>
          <w:sz w:val="24"/>
          <w:szCs w:val="24"/>
        </w:rPr>
        <w:t>available at:</w:t>
      </w:r>
      <w:r w:rsidR="00483920" w:rsidRPr="00483920">
        <w:t xml:space="preserve"> </w:t>
      </w:r>
      <w:hyperlink r:id="rId17" w:history="1">
        <w:r w:rsidR="00483920" w:rsidRPr="00483920">
          <w:rPr>
            <w:rStyle w:val="Hyperlink"/>
            <w:rFonts w:ascii="Arial" w:hAnsi="Arial" w:cs="Arial"/>
            <w:sz w:val="24"/>
            <w:szCs w:val="24"/>
          </w:rPr>
          <w:t xml:space="preserve">Smiler crash ’caused by safety lock override’ | </w:t>
        </w:r>
        <w:proofErr w:type="spellStart"/>
        <w:r w:rsidR="00483920" w:rsidRPr="00483920">
          <w:rPr>
            <w:rStyle w:val="Hyperlink"/>
            <w:rFonts w:ascii="Arial" w:hAnsi="Arial" w:cs="Arial"/>
            <w:sz w:val="24"/>
            <w:szCs w:val="24"/>
          </w:rPr>
          <w:t>RideRater</w:t>
        </w:r>
        <w:proofErr w:type="spellEnd"/>
      </w:hyperlink>
      <w:r w:rsidR="00483920">
        <w:rPr>
          <w:rFonts w:ascii="Arial" w:hAnsi="Arial" w:cs="Arial"/>
          <w:sz w:val="24"/>
          <w:szCs w:val="24"/>
        </w:rPr>
        <w:t xml:space="preserve"> (accessed:26.03.2026</w:t>
      </w:r>
      <w:r w:rsidR="00D913F7">
        <w:rPr>
          <w:rFonts w:ascii="Arial" w:hAnsi="Arial" w:cs="Arial"/>
          <w:sz w:val="24"/>
          <w:szCs w:val="24"/>
        </w:rPr>
        <w:t>)</w:t>
      </w:r>
    </w:p>
    <w:p w14:paraId="3001DBF5" w14:textId="77777777" w:rsidR="00ED3F33" w:rsidRDefault="00ED3F33" w:rsidP="005E47A1">
      <w:pPr>
        <w:spacing w:line="360" w:lineRule="auto"/>
        <w:rPr>
          <w:rFonts w:ascii="Arial" w:hAnsi="Arial" w:cs="Arial"/>
          <w:sz w:val="24"/>
          <w:szCs w:val="24"/>
        </w:rPr>
      </w:pPr>
    </w:p>
    <w:p w14:paraId="4D78CA37" w14:textId="08B9F6DF" w:rsidR="007617F0" w:rsidRDefault="00ED3F33" w:rsidP="005E47A1">
      <w:pPr>
        <w:spacing w:line="360" w:lineRule="auto"/>
        <w:rPr>
          <w:rFonts w:ascii="Arial" w:hAnsi="Arial" w:cs="Arial"/>
          <w:sz w:val="24"/>
          <w:szCs w:val="24"/>
        </w:rPr>
      </w:pPr>
      <w:r>
        <w:rPr>
          <w:rFonts w:ascii="Arial" w:hAnsi="Arial" w:cs="Arial"/>
          <w:sz w:val="24"/>
          <w:szCs w:val="24"/>
        </w:rPr>
        <w:lastRenderedPageBreak/>
        <w:t xml:space="preserve">Merlin Entertainments(2020) </w:t>
      </w:r>
      <w:r>
        <w:rPr>
          <w:rFonts w:ascii="Arial" w:hAnsi="Arial" w:cs="Arial"/>
          <w:i/>
          <w:iCs/>
          <w:sz w:val="24"/>
          <w:szCs w:val="24"/>
        </w:rPr>
        <w:t>Covid-19: protecting our guests and employees</w:t>
      </w:r>
      <w:r w:rsidR="00FF18D2">
        <w:rPr>
          <w:rFonts w:ascii="Arial" w:hAnsi="Arial" w:cs="Arial"/>
          <w:i/>
          <w:iCs/>
          <w:sz w:val="24"/>
          <w:szCs w:val="24"/>
        </w:rPr>
        <w:t xml:space="preserve"> </w:t>
      </w:r>
      <w:r w:rsidR="004C43CA">
        <w:rPr>
          <w:rFonts w:ascii="Arial" w:hAnsi="Arial" w:cs="Arial"/>
          <w:sz w:val="24"/>
          <w:szCs w:val="24"/>
        </w:rPr>
        <w:t>available at:</w:t>
      </w:r>
      <w:r w:rsidR="00A546BD" w:rsidRPr="00A546BD">
        <w:t xml:space="preserve"> </w:t>
      </w:r>
      <w:hyperlink r:id="rId18" w:history="1">
        <w:r w:rsidR="00A546BD" w:rsidRPr="00A546BD">
          <w:rPr>
            <w:rStyle w:val="Hyperlink"/>
            <w:rFonts w:ascii="Arial" w:hAnsi="Arial" w:cs="Arial"/>
            <w:sz w:val="24"/>
            <w:szCs w:val="24"/>
          </w:rPr>
          <w:t>PowerPoint Presentation</w:t>
        </w:r>
      </w:hyperlink>
      <w:r w:rsidR="00220019">
        <w:rPr>
          <w:rFonts w:ascii="Arial" w:hAnsi="Arial" w:cs="Arial"/>
          <w:sz w:val="24"/>
          <w:szCs w:val="24"/>
        </w:rPr>
        <w:t xml:space="preserve"> (accessed:</w:t>
      </w:r>
      <w:r w:rsidR="00DE7249">
        <w:rPr>
          <w:rFonts w:ascii="Arial" w:hAnsi="Arial" w:cs="Arial"/>
          <w:sz w:val="24"/>
          <w:szCs w:val="24"/>
        </w:rPr>
        <w:t>26.03.2026)</w:t>
      </w:r>
    </w:p>
    <w:p w14:paraId="1279DA3A" w14:textId="71AD82D2" w:rsidR="007617F0" w:rsidRDefault="007617F0" w:rsidP="005E47A1">
      <w:pPr>
        <w:spacing w:line="360" w:lineRule="auto"/>
        <w:rPr>
          <w:rFonts w:ascii="Arial" w:hAnsi="Arial" w:cs="Arial"/>
          <w:sz w:val="24"/>
          <w:szCs w:val="24"/>
        </w:rPr>
      </w:pPr>
      <w:r>
        <w:rPr>
          <w:rFonts w:ascii="Arial" w:hAnsi="Arial" w:cs="Arial"/>
          <w:sz w:val="24"/>
          <w:szCs w:val="24"/>
        </w:rPr>
        <w:t>Eastwood, F(</w:t>
      </w:r>
      <w:r w:rsidR="00A47441">
        <w:rPr>
          <w:rFonts w:ascii="Arial" w:hAnsi="Arial" w:cs="Arial"/>
          <w:sz w:val="24"/>
          <w:szCs w:val="24"/>
        </w:rPr>
        <w:t>2025) ‘Our biggest competition is screens at home, says theme park boss’ (October) available at:</w:t>
      </w:r>
      <w:r w:rsidR="004858C4" w:rsidRPr="004858C4">
        <w:t xml:space="preserve"> </w:t>
      </w:r>
      <w:hyperlink r:id="rId19" w:history="1">
        <w:r w:rsidR="004858C4" w:rsidRPr="004858C4">
          <w:rPr>
            <w:rStyle w:val="Hyperlink"/>
            <w:rFonts w:ascii="Arial" w:hAnsi="Arial" w:cs="Arial"/>
            <w:sz w:val="24"/>
            <w:szCs w:val="24"/>
          </w:rPr>
          <w:t>Our biggest competition is screens at home, says theme park boss - BBC News</w:t>
        </w:r>
      </w:hyperlink>
      <w:r w:rsidR="004858C4">
        <w:rPr>
          <w:rFonts w:ascii="Arial" w:hAnsi="Arial" w:cs="Arial"/>
          <w:sz w:val="24"/>
          <w:szCs w:val="24"/>
        </w:rPr>
        <w:t xml:space="preserve"> (accessed:26.03.202</w:t>
      </w:r>
      <w:r w:rsidR="00FD27D4">
        <w:rPr>
          <w:rFonts w:ascii="Arial" w:hAnsi="Arial" w:cs="Arial"/>
          <w:sz w:val="24"/>
          <w:szCs w:val="24"/>
        </w:rPr>
        <w:t>6</w:t>
      </w:r>
      <w:r w:rsidR="004858C4">
        <w:rPr>
          <w:rFonts w:ascii="Arial" w:hAnsi="Arial" w:cs="Arial"/>
          <w:sz w:val="24"/>
          <w:szCs w:val="24"/>
        </w:rPr>
        <w:t>)</w:t>
      </w:r>
    </w:p>
    <w:p w14:paraId="4185D748" w14:textId="77777777" w:rsidR="00AB49DA" w:rsidRDefault="00AB49DA" w:rsidP="005E47A1">
      <w:pPr>
        <w:spacing w:line="360" w:lineRule="auto"/>
        <w:rPr>
          <w:rFonts w:ascii="Arial" w:hAnsi="Arial" w:cs="Arial"/>
          <w:sz w:val="24"/>
          <w:szCs w:val="24"/>
        </w:rPr>
      </w:pPr>
    </w:p>
    <w:p w14:paraId="223332A3" w14:textId="3F15BC58" w:rsidR="00AB49DA" w:rsidRDefault="00AB49DA" w:rsidP="005E47A1">
      <w:pPr>
        <w:spacing w:line="360" w:lineRule="auto"/>
        <w:rPr>
          <w:rFonts w:ascii="Arial" w:hAnsi="Arial" w:cs="Arial"/>
          <w:sz w:val="24"/>
          <w:szCs w:val="24"/>
        </w:rPr>
      </w:pPr>
      <w:proofErr w:type="spellStart"/>
      <w:r>
        <w:rPr>
          <w:rFonts w:ascii="Arial" w:hAnsi="Arial" w:cs="Arial"/>
          <w:sz w:val="24"/>
          <w:szCs w:val="24"/>
        </w:rPr>
        <w:t>Insidermedia</w:t>
      </w:r>
      <w:proofErr w:type="spellEnd"/>
      <w:r>
        <w:rPr>
          <w:rFonts w:ascii="Arial" w:hAnsi="Arial" w:cs="Arial"/>
          <w:sz w:val="24"/>
          <w:szCs w:val="24"/>
        </w:rPr>
        <w:t xml:space="preserve">(2023) </w:t>
      </w:r>
      <w:r>
        <w:rPr>
          <w:rFonts w:ascii="Arial" w:hAnsi="Arial" w:cs="Arial"/>
          <w:i/>
          <w:iCs/>
          <w:sz w:val="24"/>
          <w:szCs w:val="24"/>
        </w:rPr>
        <w:t xml:space="preserve">On the right tracks </w:t>
      </w:r>
      <w:r>
        <w:rPr>
          <w:rFonts w:ascii="Arial" w:hAnsi="Arial" w:cs="Arial"/>
          <w:sz w:val="24"/>
          <w:szCs w:val="24"/>
        </w:rPr>
        <w:t>available at:</w:t>
      </w:r>
      <w:r w:rsidR="006A75E3" w:rsidRPr="006A75E3">
        <w:t xml:space="preserve"> </w:t>
      </w:r>
      <w:hyperlink r:id="rId20" w:history="1">
        <w:r w:rsidR="006A75E3" w:rsidRPr="006A75E3">
          <w:rPr>
            <w:rStyle w:val="Hyperlink"/>
            <w:rFonts w:ascii="Arial" w:hAnsi="Arial" w:cs="Arial"/>
            <w:sz w:val="24"/>
            <w:szCs w:val="24"/>
          </w:rPr>
          <w:t>On the Right Tracks | Insider Media</w:t>
        </w:r>
      </w:hyperlink>
      <w:r w:rsidR="006A75E3">
        <w:rPr>
          <w:rFonts w:ascii="Arial" w:hAnsi="Arial" w:cs="Arial"/>
          <w:sz w:val="24"/>
          <w:szCs w:val="24"/>
        </w:rPr>
        <w:t xml:space="preserve"> (accessed:</w:t>
      </w:r>
      <w:r w:rsidR="00335134">
        <w:rPr>
          <w:rFonts w:ascii="Arial" w:hAnsi="Arial" w:cs="Arial"/>
          <w:sz w:val="24"/>
          <w:szCs w:val="24"/>
        </w:rPr>
        <w:t>26.03.2026)</w:t>
      </w:r>
    </w:p>
    <w:p w14:paraId="60A38A39" w14:textId="77777777" w:rsidR="00D01A5C" w:rsidRDefault="00D01A5C" w:rsidP="005E47A1">
      <w:pPr>
        <w:spacing w:line="360" w:lineRule="auto"/>
        <w:rPr>
          <w:rFonts w:ascii="Arial" w:hAnsi="Arial" w:cs="Arial"/>
          <w:sz w:val="24"/>
          <w:szCs w:val="24"/>
        </w:rPr>
      </w:pPr>
    </w:p>
    <w:p w14:paraId="3424E238" w14:textId="3D926446" w:rsidR="00D01A5C" w:rsidRDefault="00D01A5C" w:rsidP="005E47A1">
      <w:pPr>
        <w:spacing w:line="360" w:lineRule="auto"/>
        <w:rPr>
          <w:rFonts w:ascii="Arial" w:hAnsi="Arial" w:cs="Arial"/>
          <w:sz w:val="24"/>
          <w:szCs w:val="24"/>
        </w:rPr>
      </w:pPr>
      <w:proofErr w:type="gramStart"/>
      <w:r>
        <w:rPr>
          <w:rFonts w:ascii="Arial" w:hAnsi="Arial" w:cs="Arial"/>
          <w:sz w:val="24"/>
          <w:szCs w:val="24"/>
        </w:rPr>
        <w:t>Chessington(</w:t>
      </w:r>
      <w:proofErr w:type="gramEnd"/>
      <w:r>
        <w:rPr>
          <w:rFonts w:ascii="Arial" w:hAnsi="Arial" w:cs="Arial"/>
          <w:sz w:val="24"/>
          <w:szCs w:val="24"/>
        </w:rPr>
        <w:t>2026)</w:t>
      </w:r>
      <w:r w:rsidR="00B66E2F">
        <w:rPr>
          <w:rFonts w:ascii="Arial" w:hAnsi="Arial" w:cs="Arial"/>
          <w:sz w:val="24"/>
          <w:szCs w:val="24"/>
        </w:rPr>
        <w:t xml:space="preserve"> </w:t>
      </w:r>
      <w:r w:rsidR="00B66E2F">
        <w:rPr>
          <w:rFonts w:ascii="Arial" w:hAnsi="Arial" w:cs="Arial"/>
          <w:i/>
          <w:iCs/>
          <w:sz w:val="24"/>
          <w:szCs w:val="24"/>
        </w:rPr>
        <w:t xml:space="preserve">Paw patrol is on a roll… to Chessington </w:t>
      </w:r>
      <w:r w:rsidR="00B66E2F">
        <w:rPr>
          <w:rFonts w:ascii="Arial" w:hAnsi="Arial" w:cs="Arial"/>
          <w:sz w:val="24"/>
          <w:szCs w:val="24"/>
        </w:rPr>
        <w:t>available at:</w:t>
      </w:r>
      <w:r w:rsidR="00FD27D4" w:rsidRPr="00FD27D4">
        <w:t xml:space="preserve"> </w:t>
      </w:r>
      <w:hyperlink r:id="rId21" w:history="1">
        <w:r w:rsidR="00FD27D4" w:rsidRPr="00FD27D4">
          <w:rPr>
            <w:rStyle w:val="Hyperlink"/>
            <w:rFonts w:ascii="Arial" w:hAnsi="Arial" w:cs="Arial"/>
            <w:sz w:val="24"/>
            <w:szCs w:val="24"/>
          </w:rPr>
          <w:t>PAW Patrol: Coming to Chessington in 2026</w:t>
        </w:r>
      </w:hyperlink>
      <w:r w:rsidR="00FD27D4">
        <w:rPr>
          <w:rFonts w:ascii="Arial" w:hAnsi="Arial" w:cs="Arial"/>
          <w:sz w:val="24"/>
          <w:szCs w:val="24"/>
        </w:rPr>
        <w:t xml:space="preserve"> (accessed:26.03.2026)</w:t>
      </w:r>
    </w:p>
    <w:p w14:paraId="0A5D2BE4" w14:textId="77777777" w:rsidR="0046173D" w:rsidRDefault="0046173D" w:rsidP="005E47A1">
      <w:pPr>
        <w:spacing w:line="360" w:lineRule="auto"/>
        <w:rPr>
          <w:rFonts w:ascii="Arial" w:hAnsi="Arial" w:cs="Arial"/>
          <w:sz w:val="24"/>
          <w:szCs w:val="24"/>
        </w:rPr>
      </w:pPr>
    </w:p>
    <w:p w14:paraId="7071D115" w14:textId="04035883" w:rsidR="0046173D" w:rsidRPr="004E3E81" w:rsidRDefault="0046173D" w:rsidP="005E47A1">
      <w:pPr>
        <w:spacing w:line="360" w:lineRule="auto"/>
        <w:rPr>
          <w:rFonts w:ascii="Arial" w:hAnsi="Arial" w:cs="Arial"/>
          <w:sz w:val="24"/>
          <w:szCs w:val="24"/>
          <w:u w:val="single"/>
        </w:rPr>
      </w:pPr>
      <w:r>
        <w:rPr>
          <w:rFonts w:ascii="Arial" w:hAnsi="Arial" w:cs="Arial"/>
          <w:sz w:val="24"/>
          <w:szCs w:val="24"/>
        </w:rPr>
        <w:t xml:space="preserve">Witherington, E(2026) </w:t>
      </w:r>
      <w:r w:rsidR="004E3E81">
        <w:rPr>
          <w:rFonts w:ascii="Arial" w:hAnsi="Arial" w:cs="Arial"/>
          <w:sz w:val="24"/>
          <w:szCs w:val="24"/>
        </w:rPr>
        <w:t xml:space="preserve">‘Alton Towers </w:t>
      </w:r>
      <w:r w:rsidR="004E3E81">
        <w:rPr>
          <w:rFonts w:ascii="Arial" w:hAnsi="Arial" w:cs="Arial"/>
          <w:sz w:val="24"/>
          <w:szCs w:val="24"/>
          <w:u w:val="single"/>
        </w:rPr>
        <w:t>U-turns on plan to restrict disability pass’ available at:</w:t>
      </w:r>
      <w:r w:rsidR="00877AD2" w:rsidRPr="00877AD2">
        <w:t xml:space="preserve"> </w:t>
      </w:r>
      <w:hyperlink r:id="rId22" w:history="1">
        <w:r w:rsidR="00877AD2" w:rsidRPr="00877AD2">
          <w:rPr>
            <w:rStyle w:val="Hyperlink"/>
            <w:rFonts w:ascii="Arial" w:hAnsi="Arial" w:cs="Arial"/>
            <w:sz w:val="24"/>
            <w:szCs w:val="24"/>
          </w:rPr>
          <w:t>Alton Towers U-turns on plan to restrict disability pass for people with ADHD and autism - BBC News</w:t>
        </w:r>
      </w:hyperlink>
      <w:r w:rsidR="00877AD2">
        <w:rPr>
          <w:rFonts w:ascii="Arial" w:hAnsi="Arial" w:cs="Arial"/>
          <w:sz w:val="24"/>
          <w:szCs w:val="24"/>
          <w:u w:val="single"/>
        </w:rPr>
        <w:t xml:space="preserve"> (accessed:26.03.2026)</w:t>
      </w:r>
    </w:p>
    <w:p w14:paraId="1C2E0EB3" w14:textId="1CCE9446" w:rsidR="09AF7560" w:rsidRDefault="09AF7560" w:rsidP="09AF7560">
      <w:pPr>
        <w:spacing w:line="360" w:lineRule="auto"/>
        <w:rPr>
          <w:rFonts w:ascii="Arial" w:hAnsi="Arial" w:cs="Arial"/>
          <w:sz w:val="24"/>
          <w:szCs w:val="24"/>
        </w:rPr>
      </w:pPr>
    </w:p>
    <w:p w14:paraId="1CA3526A" w14:textId="499B7096" w:rsidR="09AF7560" w:rsidRDefault="09AF7560" w:rsidP="09AF7560">
      <w:pPr>
        <w:spacing w:line="360" w:lineRule="auto"/>
        <w:rPr>
          <w:rFonts w:ascii="Arial" w:hAnsi="Arial" w:cs="Arial"/>
          <w:sz w:val="24"/>
          <w:szCs w:val="24"/>
        </w:rPr>
      </w:pPr>
    </w:p>
    <w:p w14:paraId="7D14EBB8" w14:textId="1DA5FABC" w:rsidR="09AF7560" w:rsidRDefault="09AF7560" w:rsidP="09AF7560">
      <w:pPr>
        <w:spacing w:line="360" w:lineRule="auto"/>
        <w:rPr>
          <w:rFonts w:ascii="Arial" w:hAnsi="Arial" w:cs="Arial"/>
          <w:sz w:val="24"/>
          <w:szCs w:val="24"/>
        </w:rPr>
      </w:pPr>
    </w:p>
    <w:p w14:paraId="48C5CC91" w14:textId="7B8ED8ED" w:rsidR="09AF7560" w:rsidRDefault="09AF7560" w:rsidP="09AF7560">
      <w:pPr>
        <w:spacing w:line="360" w:lineRule="auto"/>
        <w:rPr>
          <w:rFonts w:ascii="Arial" w:hAnsi="Arial" w:cs="Arial"/>
          <w:sz w:val="24"/>
          <w:szCs w:val="24"/>
        </w:rPr>
      </w:pPr>
    </w:p>
    <w:p w14:paraId="1E99060E" w14:textId="7D93A043" w:rsidR="09AF7560" w:rsidRDefault="09AF7560" w:rsidP="09AF7560">
      <w:pPr>
        <w:spacing w:line="360" w:lineRule="auto"/>
        <w:rPr>
          <w:rFonts w:ascii="Arial" w:hAnsi="Arial" w:cs="Arial"/>
          <w:sz w:val="24"/>
          <w:szCs w:val="24"/>
        </w:rPr>
      </w:pPr>
    </w:p>
    <w:p w14:paraId="6BE4B461" w14:textId="0CB8FF11" w:rsidR="09AF7560" w:rsidRDefault="09AF7560" w:rsidP="09AF7560">
      <w:pPr>
        <w:spacing w:line="360" w:lineRule="auto"/>
        <w:rPr>
          <w:rFonts w:ascii="Arial" w:hAnsi="Arial" w:cs="Arial"/>
          <w:sz w:val="24"/>
          <w:szCs w:val="24"/>
        </w:rPr>
      </w:pPr>
    </w:p>
    <w:p w14:paraId="0333AF14" w14:textId="4CD95D39" w:rsidR="09AF7560" w:rsidRDefault="09AF7560" w:rsidP="09AF7560">
      <w:pPr>
        <w:spacing w:line="360" w:lineRule="auto"/>
        <w:rPr>
          <w:rFonts w:ascii="Arial" w:hAnsi="Arial" w:cs="Arial"/>
          <w:sz w:val="24"/>
          <w:szCs w:val="24"/>
        </w:rPr>
      </w:pPr>
    </w:p>
    <w:p w14:paraId="70BD91B6" w14:textId="6F0898B1" w:rsidR="09AF7560" w:rsidRDefault="09AF7560" w:rsidP="09AF7560">
      <w:pPr>
        <w:spacing w:line="360" w:lineRule="auto"/>
        <w:rPr>
          <w:rFonts w:ascii="Arial" w:hAnsi="Arial" w:cs="Arial"/>
          <w:sz w:val="24"/>
          <w:szCs w:val="24"/>
        </w:rPr>
      </w:pPr>
    </w:p>
    <w:p w14:paraId="5EC702CB" w14:textId="3E6991A8" w:rsidR="09AF7560" w:rsidRDefault="09AF7560" w:rsidP="09AF7560">
      <w:pPr>
        <w:spacing w:line="360" w:lineRule="auto"/>
        <w:rPr>
          <w:rFonts w:ascii="Arial" w:hAnsi="Arial" w:cs="Arial"/>
          <w:sz w:val="24"/>
          <w:szCs w:val="24"/>
        </w:rPr>
      </w:pPr>
    </w:p>
    <w:p w14:paraId="58614D3D" w14:textId="3A3A3E07" w:rsidR="00F96A8C" w:rsidRDefault="00F96A8C" w:rsidP="00F96A8C">
      <w:pPr>
        <w:spacing w:line="360" w:lineRule="auto"/>
        <w:rPr>
          <w:rFonts w:ascii="Arial" w:hAnsi="Arial" w:cs="Arial"/>
          <w:sz w:val="24"/>
          <w:szCs w:val="24"/>
        </w:rPr>
      </w:pPr>
    </w:p>
    <w:p w14:paraId="12CC89BA" w14:textId="77777777" w:rsidR="00D23474" w:rsidRDefault="00D23474" w:rsidP="29E6440B">
      <w:pPr>
        <w:spacing w:line="360" w:lineRule="auto"/>
        <w:jc w:val="right"/>
      </w:pPr>
    </w:p>
    <w:sectPr w:rsidR="00D2347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E9ECF" w14:textId="77777777" w:rsidR="00283F16" w:rsidRDefault="00283F16" w:rsidP="00F9412E">
      <w:pPr>
        <w:spacing w:after="0" w:line="240" w:lineRule="auto"/>
      </w:pPr>
      <w:r>
        <w:separator/>
      </w:r>
    </w:p>
  </w:endnote>
  <w:endnote w:type="continuationSeparator" w:id="0">
    <w:p w14:paraId="74F3A178" w14:textId="77777777" w:rsidR="00283F16" w:rsidRDefault="00283F16" w:rsidP="00F94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82621" w14:textId="77777777" w:rsidR="00283F16" w:rsidRDefault="00283F16" w:rsidP="00F9412E">
      <w:pPr>
        <w:spacing w:after="0" w:line="240" w:lineRule="auto"/>
      </w:pPr>
      <w:r>
        <w:separator/>
      </w:r>
    </w:p>
  </w:footnote>
  <w:footnote w:type="continuationSeparator" w:id="0">
    <w:p w14:paraId="6C15574F" w14:textId="77777777" w:rsidR="00283F16" w:rsidRDefault="00283F16" w:rsidP="00F94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67CD8"/>
    <w:multiLevelType w:val="hybridMultilevel"/>
    <w:tmpl w:val="FFFFFFFF"/>
    <w:lvl w:ilvl="0" w:tplc="9178103E">
      <w:start w:val="1"/>
      <w:numFmt w:val="bullet"/>
      <w:lvlText w:val=""/>
      <w:lvlJc w:val="left"/>
      <w:pPr>
        <w:ind w:left="720" w:hanging="360"/>
      </w:pPr>
      <w:rPr>
        <w:rFonts w:ascii="Symbol" w:hAnsi="Symbol" w:hint="default"/>
      </w:rPr>
    </w:lvl>
    <w:lvl w:ilvl="1" w:tplc="83F00CE0">
      <w:start w:val="1"/>
      <w:numFmt w:val="bullet"/>
      <w:lvlText w:val="o"/>
      <w:lvlJc w:val="left"/>
      <w:pPr>
        <w:ind w:left="1440" w:hanging="360"/>
      </w:pPr>
      <w:rPr>
        <w:rFonts w:ascii="Courier New" w:hAnsi="Courier New" w:hint="default"/>
      </w:rPr>
    </w:lvl>
    <w:lvl w:ilvl="2" w:tplc="718C94F6">
      <w:start w:val="1"/>
      <w:numFmt w:val="bullet"/>
      <w:lvlText w:val=""/>
      <w:lvlJc w:val="left"/>
      <w:pPr>
        <w:ind w:left="2160" w:hanging="360"/>
      </w:pPr>
      <w:rPr>
        <w:rFonts w:ascii="Wingdings" w:hAnsi="Wingdings" w:hint="default"/>
      </w:rPr>
    </w:lvl>
    <w:lvl w:ilvl="3" w:tplc="1D3E3860">
      <w:start w:val="1"/>
      <w:numFmt w:val="bullet"/>
      <w:lvlText w:val=""/>
      <w:lvlJc w:val="left"/>
      <w:pPr>
        <w:ind w:left="2880" w:hanging="360"/>
      </w:pPr>
      <w:rPr>
        <w:rFonts w:ascii="Symbol" w:hAnsi="Symbol" w:hint="default"/>
      </w:rPr>
    </w:lvl>
    <w:lvl w:ilvl="4" w:tplc="1CDC6EB6">
      <w:start w:val="1"/>
      <w:numFmt w:val="bullet"/>
      <w:lvlText w:val="o"/>
      <w:lvlJc w:val="left"/>
      <w:pPr>
        <w:ind w:left="3600" w:hanging="360"/>
      </w:pPr>
      <w:rPr>
        <w:rFonts w:ascii="Courier New" w:hAnsi="Courier New" w:hint="default"/>
      </w:rPr>
    </w:lvl>
    <w:lvl w:ilvl="5" w:tplc="B3F0A36E">
      <w:start w:val="1"/>
      <w:numFmt w:val="bullet"/>
      <w:lvlText w:val=""/>
      <w:lvlJc w:val="left"/>
      <w:pPr>
        <w:ind w:left="4320" w:hanging="360"/>
      </w:pPr>
      <w:rPr>
        <w:rFonts w:ascii="Wingdings" w:hAnsi="Wingdings" w:hint="default"/>
      </w:rPr>
    </w:lvl>
    <w:lvl w:ilvl="6" w:tplc="559EF73C">
      <w:start w:val="1"/>
      <w:numFmt w:val="bullet"/>
      <w:lvlText w:val=""/>
      <w:lvlJc w:val="left"/>
      <w:pPr>
        <w:ind w:left="5040" w:hanging="360"/>
      </w:pPr>
      <w:rPr>
        <w:rFonts w:ascii="Symbol" w:hAnsi="Symbol" w:hint="default"/>
      </w:rPr>
    </w:lvl>
    <w:lvl w:ilvl="7" w:tplc="80024E62">
      <w:start w:val="1"/>
      <w:numFmt w:val="bullet"/>
      <w:lvlText w:val="o"/>
      <w:lvlJc w:val="left"/>
      <w:pPr>
        <w:ind w:left="5760" w:hanging="360"/>
      </w:pPr>
      <w:rPr>
        <w:rFonts w:ascii="Courier New" w:hAnsi="Courier New" w:hint="default"/>
      </w:rPr>
    </w:lvl>
    <w:lvl w:ilvl="8" w:tplc="9402BBDC">
      <w:start w:val="1"/>
      <w:numFmt w:val="bullet"/>
      <w:lvlText w:val=""/>
      <w:lvlJc w:val="left"/>
      <w:pPr>
        <w:ind w:left="6480" w:hanging="360"/>
      </w:pPr>
      <w:rPr>
        <w:rFonts w:ascii="Wingdings" w:hAnsi="Wingdings" w:hint="default"/>
      </w:rPr>
    </w:lvl>
  </w:abstractNum>
  <w:abstractNum w:abstractNumId="1" w15:restartNumberingAfterBreak="0">
    <w:nsid w:val="269AE2BA"/>
    <w:multiLevelType w:val="hybridMultilevel"/>
    <w:tmpl w:val="FFFFFFFF"/>
    <w:lvl w:ilvl="0" w:tplc="CB0AB4EE">
      <w:start w:val="1"/>
      <w:numFmt w:val="bullet"/>
      <w:lvlText w:val=""/>
      <w:lvlJc w:val="left"/>
      <w:pPr>
        <w:ind w:left="720" w:hanging="360"/>
      </w:pPr>
      <w:rPr>
        <w:rFonts w:ascii="Symbol" w:hAnsi="Symbol" w:hint="default"/>
      </w:rPr>
    </w:lvl>
    <w:lvl w:ilvl="1" w:tplc="8D9E8CF4">
      <w:start w:val="1"/>
      <w:numFmt w:val="bullet"/>
      <w:lvlText w:val="o"/>
      <w:lvlJc w:val="left"/>
      <w:pPr>
        <w:ind w:left="1440" w:hanging="360"/>
      </w:pPr>
      <w:rPr>
        <w:rFonts w:ascii="Courier New" w:hAnsi="Courier New" w:hint="default"/>
      </w:rPr>
    </w:lvl>
    <w:lvl w:ilvl="2" w:tplc="E9C4C382">
      <w:start w:val="1"/>
      <w:numFmt w:val="bullet"/>
      <w:lvlText w:val=""/>
      <w:lvlJc w:val="left"/>
      <w:pPr>
        <w:ind w:left="2160" w:hanging="360"/>
      </w:pPr>
      <w:rPr>
        <w:rFonts w:ascii="Wingdings" w:hAnsi="Wingdings" w:hint="default"/>
      </w:rPr>
    </w:lvl>
    <w:lvl w:ilvl="3" w:tplc="CBAC3B94">
      <w:start w:val="1"/>
      <w:numFmt w:val="bullet"/>
      <w:lvlText w:val=""/>
      <w:lvlJc w:val="left"/>
      <w:pPr>
        <w:ind w:left="2880" w:hanging="360"/>
      </w:pPr>
      <w:rPr>
        <w:rFonts w:ascii="Symbol" w:hAnsi="Symbol" w:hint="default"/>
      </w:rPr>
    </w:lvl>
    <w:lvl w:ilvl="4" w:tplc="050A908C">
      <w:start w:val="1"/>
      <w:numFmt w:val="bullet"/>
      <w:lvlText w:val="o"/>
      <w:lvlJc w:val="left"/>
      <w:pPr>
        <w:ind w:left="3600" w:hanging="360"/>
      </w:pPr>
      <w:rPr>
        <w:rFonts w:ascii="Courier New" w:hAnsi="Courier New" w:hint="default"/>
      </w:rPr>
    </w:lvl>
    <w:lvl w:ilvl="5" w:tplc="BE58A622">
      <w:start w:val="1"/>
      <w:numFmt w:val="bullet"/>
      <w:lvlText w:val=""/>
      <w:lvlJc w:val="left"/>
      <w:pPr>
        <w:ind w:left="4320" w:hanging="360"/>
      </w:pPr>
      <w:rPr>
        <w:rFonts w:ascii="Wingdings" w:hAnsi="Wingdings" w:hint="default"/>
      </w:rPr>
    </w:lvl>
    <w:lvl w:ilvl="6" w:tplc="D616B0CC">
      <w:start w:val="1"/>
      <w:numFmt w:val="bullet"/>
      <w:lvlText w:val=""/>
      <w:lvlJc w:val="left"/>
      <w:pPr>
        <w:ind w:left="5040" w:hanging="360"/>
      </w:pPr>
      <w:rPr>
        <w:rFonts w:ascii="Symbol" w:hAnsi="Symbol" w:hint="default"/>
      </w:rPr>
    </w:lvl>
    <w:lvl w:ilvl="7" w:tplc="F46ECCF8">
      <w:start w:val="1"/>
      <w:numFmt w:val="bullet"/>
      <w:lvlText w:val="o"/>
      <w:lvlJc w:val="left"/>
      <w:pPr>
        <w:ind w:left="5760" w:hanging="360"/>
      </w:pPr>
      <w:rPr>
        <w:rFonts w:ascii="Courier New" w:hAnsi="Courier New" w:hint="default"/>
      </w:rPr>
    </w:lvl>
    <w:lvl w:ilvl="8" w:tplc="C64E1B36">
      <w:start w:val="1"/>
      <w:numFmt w:val="bullet"/>
      <w:lvlText w:val=""/>
      <w:lvlJc w:val="left"/>
      <w:pPr>
        <w:ind w:left="6480" w:hanging="360"/>
      </w:pPr>
      <w:rPr>
        <w:rFonts w:ascii="Wingdings" w:hAnsi="Wingdings" w:hint="default"/>
      </w:rPr>
    </w:lvl>
  </w:abstractNum>
  <w:abstractNum w:abstractNumId="2" w15:restartNumberingAfterBreak="0">
    <w:nsid w:val="2ECFF566"/>
    <w:multiLevelType w:val="hybridMultilevel"/>
    <w:tmpl w:val="FFFFFFFF"/>
    <w:lvl w:ilvl="0" w:tplc="D26E76EA">
      <w:start w:val="1"/>
      <w:numFmt w:val="bullet"/>
      <w:lvlText w:val="-"/>
      <w:lvlJc w:val="left"/>
      <w:pPr>
        <w:ind w:left="720" w:hanging="360"/>
      </w:pPr>
      <w:rPr>
        <w:rFonts w:ascii="Aptos" w:hAnsi="Aptos" w:hint="default"/>
      </w:rPr>
    </w:lvl>
    <w:lvl w:ilvl="1" w:tplc="6008A9BE">
      <w:start w:val="1"/>
      <w:numFmt w:val="bullet"/>
      <w:lvlText w:val="o"/>
      <w:lvlJc w:val="left"/>
      <w:pPr>
        <w:ind w:left="1440" w:hanging="360"/>
      </w:pPr>
      <w:rPr>
        <w:rFonts w:ascii="Courier New" w:hAnsi="Courier New" w:hint="default"/>
      </w:rPr>
    </w:lvl>
    <w:lvl w:ilvl="2" w:tplc="55B8EC2A">
      <w:start w:val="1"/>
      <w:numFmt w:val="bullet"/>
      <w:lvlText w:val=""/>
      <w:lvlJc w:val="left"/>
      <w:pPr>
        <w:ind w:left="2160" w:hanging="360"/>
      </w:pPr>
      <w:rPr>
        <w:rFonts w:ascii="Wingdings" w:hAnsi="Wingdings" w:hint="default"/>
      </w:rPr>
    </w:lvl>
    <w:lvl w:ilvl="3" w:tplc="A06E4CA4">
      <w:start w:val="1"/>
      <w:numFmt w:val="bullet"/>
      <w:lvlText w:val=""/>
      <w:lvlJc w:val="left"/>
      <w:pPr>
        <w:ind w:left="2880" w:hanging="360"/>
      </w:pPr>
      <w:rPr>
        <w:rFonts w:ascii="Symbol" w:hAnsi="Symbol" w:hint="default"/>
      </w:rPr>
    </w:lvl>
    <w:lvl w:ilvl="4" w:tplc="A97A1AC0">
      <w:start w:val="1"/>
      <w:numFmt w:val="bullet"/>
      <w:lvlText w:val="o"/>
      <w:lvlJc w:val="left"/>
      <w:pPr>
        <w:ind w:left="3600" w:hanging="360"/>
      </w:pPr>
      <w:rPr>
        <w:rFonts w:ascii="Courier New" w:hAnsi="Courier New" w:hint="default"/>
      </w:rPr>
    </w:lvl>
    <w:lvl w:ilvl="5" w:tplc="8550C450">
      <w:start w:val="1"/>
      <w:numFmt w:val="bullet"/>
      <w:lvlText w:val=""/>
      <w:lvlJc w:val="left"/>
      <w:pPr>
        <w:ind w:left="4320" w:hanging="360"/>
      </w:pPr>
      <w:rPr>
        <w:rFonts w:ascii="Wingdings" w:hAnsi="Wingdings" w:hint="default"/>
      </w:rPr>
    </w:lvl>
    <w:lvl w:ilvl="6" w:tplc="AABC6CEA">
      <w:start w:val="1"/>
      <w:numFmt w:val="bullet"/>
      <w:lvlText w:val=""/>
      <w:lvlJc w:val="left"/>
      <w:pPr>
        <w:ind w:left="5040" w:hanging="360"/>
      </w:pPr>
      <w:rPr>
        <w:rFonts w:ascii="Symbol" w:hAnsi="Symbol" w:hint="default"/>
      </w:rPr>
    </w:lvl>
    <w:lvl w:ilvl="7" w:tplc="A7666BF8">
      <w:start w:val="1"/>
      <w:numFmt w:val="bullet"/>
      <w:lvlText w:val="o"/>
      <w:lvlJc w:val="left"/>
      <w:pPr>
        <w:ind w:left="5760" w:hanging="360"/>
      </w:pPr>
      <w:rPr>
        <w:rFonts w:ascii="Courier New" w:hAnsi="Courier New" w:hint="default"/>
      </w:rPr>
    </w:lvl>
    <w:lvl w:ilvl="8" w:tplc="9FC84A66">
      <w:start w:val="1"/>
      <w:numFmt w:val="bullet"/>
      <w:lvlText w:val=""/>
      <w:lvlJc w:val="left"/>
      <w:pPr>
        <w:ind w:left="6480" w:hanging="360"/>
      </w:pPr>
      <w:rPr>
        <w:rFonts w:ascii="Wingdings" w:hAnsi="Wingdings" w:hint="default"/>
      </w:rPr>
    </w:lvl>
  </w:abstractNum>
  <w:abstractNum w:abstractNumId="3" w15:restartNumberingAfterBreak="0">
    <w:nsid w:val="31DB2291"/>
    <w:multiLevelType w:val="hybridMultilevel"/>
    <w:tmpl w:val="FFFFFFFF"/>
    <w:lvl w:ilvl="0" w:tplc="3D58C876">
      <w:start w:val="1"/>
      <w:numFmt w:val="bullet"/>
      <w:lvlText w:val=""/>
      <w:lvlJc w:val="left"/>
      <w:pPr>
        <w:ind w:left="720" w:hanging="360"/>
      </w:pPr>
      <w:rPr>
        <w:rFonts w:ascii="Symbol" w:hAnsi="Symbol" w:hint="default"/>
      </w:rPr>
    </w:lvl>
    <w:lvl w:ilvl="1" w:tplc="E4762ABE">
      <w:start w:val="1"/>
      <w:numFmt w:val="bullet"/>
      <w:lvlText w:val="o"/>
      <w:lvlJc w:val="left"/>
      <w:pPr>
        <w:ind w:left="1440" w:hanging="360"/>
      </w:pPr>
      <w:rPr>
        <w:rFonts w:ascii="Courier New" w:hAnsi="Courier New" w:hint="default"/>
      </w:rPr>
    </w:lvl>
    <w:lvl w:ilvl="2" w:tplc="04D6CF02">
      <w:start w:val="1"/>
      <w:numFmt w:val="bullet"/>
      <w:lvlText w:val=""/>
      <w:lvlJc w:val="left"/>
      <w:pPr>
        <w:ind w:left="2160" w:hanging="360"/>
      </w:pPr>
      <w:rPr>
        <w:rFonts w:ascii="Wingdings" w:hAnsi="Wingdings" w:hint="default"/>
      </w:rPr>
    </w:lvl>
    <w:lvl w:ilvl="3" w:tplc="3BBC0020">
      <w:start w:val="1"/>
      <w:numFmt w:val="bullet"/>
      <w:lvlText w:val=""/>
      <w:lvlJc w:val="left"/>
      <w:pPr>
        <w:ind w:left="2880" w:hanging="360"/>
      </w:pPr>
      <w:rPr>
        <w:rFonts w:ascii="Symbol" w:hAnsi="Symbol" w:hint="default"/>
      </w:rPr>
    </w:lvl>
    <w:lvl w:ilvl="4" w:tplc="08C6F266">
      <w:start w:val="1"/>
      <w:numFmt w:val="bullet"/>
      <w:lvlText w:val="o"/>
      <w:lvlJc w:val="left"/>
      <w:pPr>
        <w:ind w:left="3600" w:hanging="360"/>
      </w:pPr>
      <w:rPr>
        <w:rFonts w:ascii="Courier New" w:hAnsi="Courier New" w:hint="default"/>
      </w:rPr>
    </w:lvl>
    <w:lvl w:ilvl="5" w:tplc="EE04B586">
      <w:start w:val="1"/>
      <w:numFmt w:val="bullet"/>
      <w:lvlText w:val=""/>
      <w:lvlJc w:val="left"/>
      <w:pPr>
        <w:ind w:left="4320" w:hanging="360"/>
      </w:pPr>
      <w:rPr>
        <w:rFonts w:ascii="Wingdings" w:hAnsi="Wingdings" w:hint="default"/>
      </w:rPr>
    </w:lvl>
    <w:lvl w:ilvl="6" w:tplc="7812DDA2">
      <w:start w:val="1"/>
      <w:numFmt w:val="bullet"/>
      <w:lvlText w:val=""/>
      <w:lvlJc w:val="left"/>
      <w:pPr>
        <w:ind w:left="5040" w:hanging="360"/>
      </w:pPr>
      <w:rPr>
        <w:rFonts w:ascii="Symbol" w:hAnsi="Symbol" w:hint="default"/>
      </w:rPr>
    </w:lvl>
    <w:lvl w:ilvl="7" w:tplc="12A812BC">
      <w:start w:val="1"/>
      <w:numFmt w:val="bullet"/>
      <w:lvlText w:val="o"/>
      <w:lvlJc w:val="left"/>
      <w:pPr>
        <w:ind w:left="5760" w:hanging="360"/>
      </w:pPr>
      <w:rPr>
        <w:rFonts w:ascii="Courier New" w:hAnsi="Courier New" w:hint="default"/>
      </w:rPr>
    </w:lvl>
    <w:lvl w:ilvl="8" w:tplc="FB5E0626">
      <w:start w:val="1"/>
      <w:numFmt w:val="bullet"/>
      <w:lvlText w:val=""/>
      <w:lvlJc w:val="left"/>
      <w:pPr>
        <w:ind w:left="6480" w:hanging="360"/>
      </w:pPr>
      <w:rPr>
        <w:rFonts w:ascii="Wingdings" w:hAnsi="Wingdings" w:hint="default"/>
      </w:rPr>
    </w:lvl>
  </w:abstractNum>
  <w:abstractNum w:abstractNumId="4" w15:restartNumberingAfterBreak="0">
    <w:nsid w:val="4B2E6267"/>
    <w:multiLevelType w:val="hybridMultilevel"/>
    <w:tmpl w:val="FFFFFFFF"/>
    <w:lvl w:ilvl="0" w:tplc="C3F8BB5E">
      <w:start w:val="1"/>
      <w:numFmt w:val="bullet"/>
      <w:lvlText w:val=""/>
      <w:lvlJc w:val="left"/>
      <w:pPr>
        <w:ind w:left="720" w:hanging="360"/>
      </w:pPr>
      <w:rPr>
        <w:rFonts w:ascii="Symbol" w:hAnsi="Symbol" w:hint="default"/>
      </w:rPr>
    </w:lvl>
    <w:lvl w:ilvl="1" w:tplc="84D67110">
      <w:start w:val="1"/>
      <w:numFmt w:val="bullet"/>
      <w:lvlText w:val="o"/>
      <w:lvlJc w:val="left"/>
      <w:pPr>
        <w:ind w:left="1440" w:hanging="360"/>
      </w:pPr>
      <w:rPr>
        <w:rFonts w:ascii="Courier New" w:hAnsi="Courier New" w:hint="default"/>
      </w:rPr>
    </w:lvl>
    <w:lvl w:ilvl="2" w:tplc="D07A642A">
      <w:start w:val="1"/>
      <w:numFmt w:val="bullet"/>
      <w:lvlText w:val=""/>
      <w:lvlJc w:val="left"/>
      <w:pPr>
        <w:ind w:left="2160" w:hanging="360"/>
      </w:pPr>
      <w:rPr>
        <w:rFonts w:ascii="Wingdings" w:hAnsi="Wingdings" w:hint="default"/>
      </w:rPr>
    </w:lvl>
    <w:lvl w:ilvl="3" w:tplc="34C6DC7E">
      <w:start w:val="1"/>
      <w:numFmt w:val="bullet"/>
      <w:lvlText w:val=""/>
      <w:lvlJc w:val="left"/>
      <w:pPr>
        <w:ind w:left="2880" w:hanging="360"/>
      </w:pPr>
      <w:rPr>
        <w:rFonts w:ascii="Symbol" w:hAnsi="Symbol" w:hint="default"/>
      </w:rPr>
    </w:lvl>
    <w:lvl w:ilvl="4" w:tplc="65D2896C">
      <w:start w:val="1"/>
      <w:numFmt w:val="bullet"/>
      <w:lvlText w:val="o"/>
      <w:lvlJc w:val="left"/>
      <w:pPr>
        <w:ind w:left="3600" w:hanging="360"/>
      </w:pPr>
      <w:rPr>
        <w:rFonts w:ascii="Courier New" w:hAnsi="Courier New" w:hint="default"/>
      </w:rPr>
    </w:lvl>
    <w:lvl w:ilvl="5" w:tplc="92FEBC0E">
      <w:start w:val="1"/>
      <w:numFmt w:val="bullet"/>
      <w:lvlText w:val=""/>
      <w:lvlJc w:val="left"/>
      <w:pPr>
        <w:ind w:left="4320" w:hanging="360"/>
      </w:pPr>
      <w:rPr>
        <w:rFonts w:ascii="Wingdings" w:hAnsi="Wingdings" w:hint="default"/>
      </w:rPr>
    </w:lvl>
    <w:lvl w:ilvl="6" w:tplc="053AE4F8">
      <w:start w:val="1"/>
      <w:numFmt w:val="bullet"/>
      <w:lvlText w:val=""/>
      <w:lvlJc w:val="left"/>
      <w:pPr>
        <w:ind w:left="5040" w:hanging="360"/>
      </w:pPr>
      <w:rPr>
        <w:rFonts w:ascii="Symbol" w:hAnsi="Symbol" w:hint="default"/>
      </w:rPr>
    </w:lvl>
    <w:lvl w:ilvl="7" w:tplc="84682F38">
      <w:start w:val="1"/>
      <w:numFmt w:val="bullet"/>
      <w:lvlText w:val="o"/>
      <w:lvlJc w:val="left"/>
      <w:pPr>
        <w:ind w:left="5760" w:hanging="360"/>
      </w:pPr>
      <w:rPr>
        <w:rFonts w:ascii="Courier New" w:hAnsi="Courier New" w:hint="default"/>
      </w:rPr>
    </w:lvl>
    <w:lvl w:ilvl="8" w:tplc="D610BCDC">
      <w:start w:val="1"/>
      <w:numFmt w:val="bullet"/>
      <w:lvlText w:val=""/>
      <w:lvlJc w:val="left"/>
      <w:pPr>
        <w:ind w:left="6480" w:hanging="360"/>
      </w:pPr>
      <w:rPr>
        <w:rFonts w:ascii="Wingdings" w:hAnsi="Wingdings" w:hint="default"/>
      </w:rPr>
    </w:lvl>
  </w:abstractNum>
  <w:abstractNum w:abstractNumId="5" w15:restartNumberingAfterBreak="0">
    <w:nsid w:val="6B377A33"/>
    <w:multiLevelType w:val="hybridMultilevel"/>
    <w:tmpl w:val="FFFFFFFF"/>
    <w:lvl w:ilvl="0" w:tplc="3F062622">
      <w:start w:val="1"/>
      <w:numFmt w:val="bullet"/>
      <w:lvlText w:val=""/>
      <w:lvlJc w:val="left"/>
      <w:pPr>
        <w:ind w:left="720" w:hanging="360"/>
      </w:pPr>
      <w:rPr>
        <w:rFonts w:ascii="Symbol" w:hAnsi="Symbol" w:hint="default"/>
      </w:rPr>
    </w:lvl>
    <w:lvl w:ilvl="1" w:tplc="4000AAEA">
      <w:start w:val="1"/>
      <w:numFmt w:val="bullet"/>
      <w:lvlText w:val="o"/>
      <w:lvlJc w:val="left"/>
      <w:pPr>
        <w:ind w:left="1440" w:hanging="360"/>
      </w:pPr>
      <w:rPr>
        <w:rFonts w:ascii="Courier New" w:hAnsi="Courier New" w:hint="default"/>
      </w:rPr>
    </w:lvl>
    <w:lvl w:ilvl="2" w:tplc="5770EFE4">
      <w:start w:val="1"/>
      <w:numFmt w:val="bullet"/>
      <w:lvlText w:val=""/>
      <w:lvlJc w:val="left"/>
      <w:pPr>
        <w:ind w:left="2160" w:hanging="360"/>
      </w:pPr>
      <w:rPr>
        <w:rFonts w:ascii="Wingdings" w:hAnsi="Wingdings" w:hint="default"/>
      </w:rPr>
    </w:lvl>
    <w:lvl w:ilvl="3" w:tplc="A4D658C6">
      <w:start w:val="1"/>
      <w:numFmt w:val="bullet"/>
      <w:lvlText w:val=""/>
      <w:lvlJc w:val="left"/>
      <w:pPr>
        <w:ind w:left="2880" w:hanging="360"/>
      </w:pPr>
      <w:rPr>
        <w:rFonts w:ascii="Symbol" w:hAnsi="Symbol" w:hint="default"/>
      </w:rPr>
    </w:lvl>
    <w:lvl w:ilvl="4" w:tplc="2DE4FA00">
      <w:start w:val="1"/>
      <w:numFmt w:val="bullet"/>
      <w:lvlText w:val="o"/>
      <w:lvlJc w:val="left"/>
      <w:pPr>
        <w:ind w:left="3600" w:hanging="360"/>
      </w:pPr>
      <w:rPr>
        <w:rFonts w:ascii="Courier New" w:hAnsi="Courier New" w:hint="default"/>
      </w:rPr>
    </w:lvl>
    <w:lvl w:ilvl="5" w:tplc="78503A7A">
      <w:start w:val="1"/>
      <w:numFmt w:val="bullet"/>
      <w:lvlText w:val=""/>
      <w:lvlJc w:val="left"/>
      <w:pPr>
        <w:ind w:left="4320" w:hanging="360"/>
      </w:pPr>
      <w:rPr>
        <w:rFonts w:ascii="Wingdings" w:hAnsi="Wingdings" w:hint="default"/>
      </w:rPr>
    </w:lvl>
    <w:lvl w:ilvl="6" w:tplc="B7C8E2FE">
      <w:start w:val="1"/>
      <w:numFmt w:val="bullet"/>
      <w:lvlText w:val=""/>
      <w:lvlJc w:val="left"/>
      <w:pPr>
        <w:ind w:left="5040" w:hanging="360"/>
      </w:pPr>
      <w:rPr>
        <w:rFonts w:ascii="Symbol" w:hAnsi="Symbol" w:hint="default"/>
      </w:rPr>
    </w:lvl>
    <w:lvl w:ilvl="7" w:tplc="CAB05E08">
      <w:start w:val="1"/>
      <w:numFmt w:val="bullet"/>
      <w:lvlText w:val="o"/>
      <w:lvlJc w:val="left"/>
      <w:pPr>
        <w:ind w:left="5760" w:hanging="360"/>
      </w:pPr>
      <w:rPr>
        <w:rFonts w:ascii="Courier New" w:hAnsi="Courier New" w:hint="default"/>
      </w:rPr>
    </w:lvl>
    <w:lvl w:ilvl="8" w:tplc="F6805592">
      <w:start w:val="1"/>
      <w:numFmt w:val="bullet"/>
      <w:lvlText w:val=""/>
      <w:lvlJc w:val="left"/>
      <w:pPr>
        <w:ind w:left="6480" w:hanging="360"/>
      </w:pPr>
      <w:rPr>
        <w:rFonts w:ascii="Wingdings" w:hAnsi="Wingdings" w:hint="default"/>
      </w:rPr>
    </w:lvl>
  </w:abstractNum>
  <w:num w:numId="1" w16cid:durableId="2042704760">
    <w:abstractNumId w:val="0"/>
  </w:num>
  <w:num w:numId="2" w16cid:durableId="299040801">
    <w:abstractNumId w:val="5"/>
  </w:num>
  <w:num w:numId="3" w16cid:durableId="573590818">
    <w:abstractNumId w:val="4"/>
  </w:num>
  <w:num w:numId="4" w16cid:durableId="1232227723">
    <w:abstractNumId w:val="1"/>
  </w:num>
  <w:num w:numId="5" w16cid:durableId="1474832870">
    <w:abstractNumId w:val="2"/>
  </w:num>
  <w:num w:numId="6" w16cid:durableId="1581607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12E"/>
    <w:rsid w:val="00000110"/>
    <w:rsid w:val="00000DE0"/>
    <w:rsid w:val="00005278"/>
    <w:rsid w:val="00006AC6"/>
    <w:rsid w:val="00006B22"/>
    <w:rsid w:val="00007F4B"/>
    <w:rsid w:val="000120F9"/>
    <w:rsid w:val="000132BE"/>
    <w:rsid w:val="00014258"/>
    <w:rsid w:val="00016230"/>
    <w:rsid w:val="000170EE"/>
    <w:rsid w:val="00021B8E"/>
    <w:rsid w:val="0002210F"/>
    <w:rsid w:val="00024FA0"/>
    <w:rsid w:val="00025A05"/>
    <w:rsid w:val="0003003D"/>
    <w:rsid w:val="00033003"/>
    <w:rsid w:val="000377DB"/>
    <w:rsid w:val="00040DF0"/>
    <w:rsid w:val="00042343"/>
    <w:rsid w:val="000432DD"/>
    <w:rsid w:val="000435F1"/>
    <w:rsid w:val="00044601"/>
    <w:rsid w:val="0004647D"/>
    <w:rsid w:val="000475E6"/>
    <w:rsid w:val="00050A88"/>
    <w:rsid w:val="00053D2F"/>
    <w:rsid w:val="000541A9"/>
    <w:rsid w:val="00061CC8"/>
    <w:rsid w:val="00062C90"/>
    <w:rsid w:val="00065519"/>
    <w:rsid w:val="00077DA9"/>
    <w:rsid w:val="00081601"/>
    <w:rsid w:val="0008337D"/>
    <w:rsid w:val="00084851"/>
    <w:rsid w:val="000848B8"/>
    <w:rsid w:val="0009000F"/>
    <w:rsid w:val="000903A3"/>
    <w:rsid w:val="000905EA"/>
    <w:rsid w:val="00092565"/>
    <w:rsid w:val="000930B7"/>
    <w:rsid w:val="000A0CE6"/>
    <w:rsid w:val="000A3725"/>
    <w:rsid w:val="000A50C2"/>
    <w:rsid w:val="000A56FA"/>
    <w:rsid w:val="000B6BEE"/>
    <w:rsid w:val="000C06EC"/>
    <w:rsid w:val="000C1FB7"/>
    <w:rsid w:val="000C3EDD"/>
    <w:rsid w:val="000C70A5"/>
    <w:rsid w:val="000C7AD1"/>
    <w:rsid w:val="000D2E4B"/>
    <w:rsid w:val="000D463C"/>
    <w:rsid w:val="000D6787"/>
    <w:rsid w:val="000E4AB6"/>
    <w:rsid w:val="000E5715"/>
    <w:rsid w:val="000E7B59"/>
    <w:rsid w:val="000F4D15"/>
    <w:rsid w:val="000F6434"/>
    <w:rsid w:val="000F6861"/>
    <w:rsid w:val="00100BD0"/>
    <w:rsid w:val="001015A7"/>
    <w:rsid w:val="00104C11"/>
    <w:rsid w:val="00105F6B"/>
    <w:rsid w:val="00105FF6"/>
    <w:rsid w:val="00116CCF"/>
    <w:rsid w:val="00116DEB"/>
    <w:rsid w:val="00123D35"/>
    <w:rsid w:val="001249EE"/>
    <w:rsid w:val="001344C7"/>
    <w:rsid w:val="001429E3"/>
    <w:rsid w:val="00150B2A"/>
    <w:rsid w:val="00154DA2"/>
    <w:rsid w:val="00160BF5"/>
    <w:rsid w:val="00163FD0"/>
    <w:rsid w:val="0017084D"/>
    <w:rsid w:val="00170E7C"/>
    <w:rsid w:val="00175877"/>
    <w:rsid w:val="00176048"/>
    <w:rsid w:val="00180F29"/>
    <w:rsid w:val="00183D17"/>
    <w:rsid w:val="001850E8"/>
    <w:rsid w:val="001860D4"/>
    <w:rsid w:val="0018756D"/>
    <w:rsid w:val="001903CA"/>
    <w:rsid w:val="00191E72"/>
    <w:rsid w:val="0019428D"/>
    <w:rsid w:val="001A3361"/>
    <w:rsid w:val="001A515E"/>
    <w:rsid w:val="001B0300"/>
    <w:rsid w:val="001B1D81"/>
    <w:rsid w:val="001B3E77"/>
    <w:rsid w:val="001C0656"/>
    <w:rsid w:val="001C6E06"/>
    <w:rsid w:val="001C75C1"/>
    <w:rsid w:val="001D0723"/>
    <w:rsid w:val="001D3501"/>
    <w:rsid w:val="001D4D58"/>
    <w:rsid w:val="001E0521"/>
    <w:rsid w:val="001E26A4"/>
    <w:rsid w:val="001F214B"/>
    <w:rsid w:val="001F4427"/>
    <w:rsid w:val="001F578B"/>
    <w:rsid w:val="002013BA"/>
    <w:rsid w:val="00201711"/>
    <w:rsid w:val="00207140"/>
    <w:rsid w:val="00211C70"/>
    <w:rsid w:val="00217CF0"/>
    <w:rsid w:val="00220019"/>
    <w:rsid w:val="00221E48"/>
    <w:rsid w:val="002235B7"/>
    <w:rsid w:val="0022389A"/>
    <w:rsid w:val="002259E6"/>
    <w:rsid w:val="0022657D"/>
    <w:rsid w:val="00230912"/>
    <w:rsid w:val="00236869"/>
    <w:rsid w:val="00236E23"/>
    <w:rsid w:val="002372E2"/>
    <w:rsid w:val="00241EC7"/>
    <w:rsid w:val="00244C91"/>
    <w:rsid w:val="00245495"/>
    <w:rsid w:val="0024598C"/>
    <w:rsid w:val="002459D6"/>
    <w:rsid w:val="0024619D"/>
    <w:rsid w:val="002475B5"/>
    <w:rsid w:val="002550E6"/>
    <w:rsid w:val="00257C37"/>
    <w:rsid w:val="002607B8"/>
    <w:rsid w:val="0026204E"/>
    <w:rsid w:val="00266382"/>
    <w:rsid w:val="00266710"/>
    <w:rsid w:val="00266E6B"/>
    <w:rsid w:val="00267999"/>
    <w:rsid w:val="00267FA6"/>
    <w:rsid w:val="00273B10"/>
    <w:rsid w:val="00275E98"/>
    <w:rsid w:val="00283F16"/>
    <w:rsid w:val="002909BA"/>
    <w:rsid w:val="00291689"/>
    <w:rsid w:val="00292C85"/>
    <w:rsid w:val="0029582B"/>
    <w:rsid w:val="00295DA0"/>
    <w:rsid w:val="002A0038"/>
    <w:rsid w:val="002A1B3B"/>
    <w:rsid w:val="002A3AD1"/>
    <w:rsid w:val="002A42F1"/>
    <w:rsid w:val="002A48F1"/>
    <w:rsid w:val="002A4D97"/>
    <w:rsid w:val="002A4FC2"/>
    <w:rsid w:val="002B2166"/>
    <w:rsid w:val="002B28A3"/>
    <w:rsid w:val="002B4183"/>
    <w:rsid w:val="002B4A8D"/>
    <w:rsid w:val="002B5300"/>
    <w:rsid w:val="002C154B"/>
    <w:rsid w:val="002C1882"/>
    <w:rsid w:val="002C296A"/>
    <w:rsid w:val="002D2C83"/>
    <w:rsid w:val="002D3FEA"/>
    <w:rsid w:val="002D6C37"/>
    <w:rsid w:val="002E093E"/>
    <w:rsid w:val="002E36BF"/>
    <w:rsid w:val="002F08C0"/>
    <w:rsid w:val="002F27C6"/>
    <w:rsid w:val="002F34CC"/>
    <w:rsid w:val="002F6770"/>
    <w:rsid w:val="0030265E"/>
    <w:rsid w:val="00307F5A"/>
    <w:rsid w:val="00310EF5"/>
    <w:rsid w:val="00311912"/>
    <w:rsid w:val="003152E4"/>
    <w:rsid w:val="003204DC"/>
    <w:rsid w:val="0032133D"/>
    <w:rsid w:val="00321F67"/>
    <w:rsid w:val="00322C2E"/>
    <w:rsid w:val="00322E18"/>
    <w:rsid w:val="003237EF"/>
    <w:rsid w:val="00326393"/>
    <w:rsid w:val="003277C0"/>
    <w:rsid w:val="00332D15"/>
    <w:rsid w:val="003342DB"/>
    <w:rsid w:val="00335134"/>
    <w:rsid w:val="00336158"/>
    <w:rsid w:val="00336C66"/>
    <w:rsid w:val="0034059B"/>
    <w:rsid w:val="0034228A"/>
    <w:rsid w:val="003429DD"/>
    <w:rsid w:val="00342AE8"/>
    <w:rsid w:val="003443FA"/>
    <w:rsid w:val="00347C43"/>
    <w:rsid w:val="0035518D"/>
    <w:rsid w:val="003557A4"/>
    <w:rsid w:val="00357505"/>
    <w:rsid w:val="003636BA"/>
    <w:rsid w:val="00364623"/>
    <w:rsid w:val="0036486C"/>
    <w:rsid w:val="00366617"/>
    <w:rsid w:val="00366DDA"/>
    <w:rsid w:val="00370A1C"/>
    <w:rsid w:val="00372265"/>
    <w:rsid w:val="0037307E"/>
    <w:rsid w:val="00373E4D"/>
    <w:rsid w:val="00373F96"/>
    <w:rsid w:val="003745B7"/>
    <w:rsid w:val="00375F91"/>
    <w:rsid w:val="0037694B"/>
    <w:rsid w:val="0038151B"/>
    <w:rsid w:val="003843E2"/>
    <w:rsid w:val="00384471"/>
    <w:rsid w:val="00393627"/>
    <w:rsid w:val="00394C1F"/>
    <w:rsid w:val="0039593F"/>
    <w:rsid w:val="00395F04"/>
    <w:rsid w:val="003A316C"/>
    <w:rsid w:val="003A3265"/>
    <w:rsid w:val="003A4958"/>
    <w:rsid w:val="003B0052"/>
    <w:rsid w:val="003B56C2"/>
    <w:rsid w:val="003C0C5F"/>
    <w:rsid w:val="003C22E7"/>
    <w:rsid w:val="003C30DB"/>
    <w:rsid w:val="003C3A1D"/>
    <w:rsid w:val="003C6168"/>
    <w:rsid w:val="003C6D3E"/>
    <w:rsid w:val="003C7886"/>
    <w:rsid w:val="003D33A2"/>
    <w:rsid w:val="003D658C"/>
    <w:rsid w:val="003D6F32"/>
    <w:rsid w:val="003E13BF"/>
    <w:rsid w:val="003E2849"/>
    <w:rsid w:val="003E4AD9"/>
    <w:rsid w:val="003E5E31"/>
    <w:rsid w:val="003E64D4"/>
    <w:rsid w:val="003E657C"/>
    <w:rsid w:val="003F12F7"/>
    <w:rsid w:val="003F6413"/>
    <w:rsid w:val="00400289"/>
    <w:rsid w:val="00400EA1"/>
    <w:rsid w:val="00406238"/>
    <w:rsid w:val="00407130"/>
    <w:rsid w:val="0041006C"/>
    <w:rsid w:val="0041128A"/>
    <w:rsid w:val="004117E5"/>
    <w:rsid w:val="004135D2"/>
    <w:rsid w:val="00430367"/>
    <w:rsid w:val="004468A9"/>
    <w:rsid w:val="0046173D"/>
    <w:rsid w:val="0046331F"/>
    <w:rsid w:val="00463E1A"/>
    <w:rsid w:val="004701BC"/>
    <w:rsid w:val="0047365A"/>
    <w:rsid w:val="004802FC"/>
    <w:rsid w:val="00480A4F"/>
    <w:rsid w:val="00483920"/>
    <w:rsid w:val="0048498E"/>
    <w:rsid w:val="004858C4"/>
    <w:rsid w:val="0049016D"/>
    <w:rsid w:val="00494D25"/>
    <w:rsid w:val="004A1BE4"/>
    <w:rsid w:val="004A38C3"/>
    <w:rsid w:val="004A3D0A"/>
    <w:rsid w:val="004A3E95"/>
    <w:rsid w:val="004A4EAC"/>
    <w:rsid w:val="004B4E6A"/>
    <w:rsid w:val="004C0DF0"/>
    <w:rsid w:val="004C16B1"/>
    <w:rsid w:val="004C43CA"/>
    <w:rsid w:val="004C6394"/>
    <w:rsid w:val="004D1BE7"/>
    <w:rsid w:val="004D5760"/>
    <w:rsid w:val="004D790D"/>
    <w:rsid w:val="004E2695"/>
    <w:rsid w:val="004E2E1C"/>
    <w:rsid w:val="004E3E81"/>
    <w:rsid w:val="004E4532"/>
    <w:rsid w:val="004E4E1A"/>
    <w:rsid w:val="004E6265"/>
    <w:rsid w:val="004E67BE"/>
    <w:rsid w:val="004F0A9A"/>
    <w:rsid w:val="004F28AA"/>
    <w:rsid w:val="004F3511"/>
    <w:rsid w:val="004F539E"/>
    <w:rsid w:val="004F727C"/>
    <w:rsid w:val="004F76F9"/>
    <w:rsid w:val="00500953"/>
    <w:rsid w:val="00501A1F"/>
    <w:rsid w:val="00501EFA"/>
    <w:rsid w:val="00507624"/>
    <w:rsid w:val="0051106C"/>
    <w:rsid w:val="0051279D"/>
    <w:rsid w:val="005128AA"/>
    <w:rsid w:val="00513C5D"/>
    <w:rsid w:val="00517746"/>
    <w:rsid w:val="005213F3"/>
    <w:rsid w:val="00521542"/>
    <w:rsid w:val="00524C12"/>
    <w:rsid w:val="00527551"/>
    <w:rsid w:val="005401AB"/>
    <w:rsid w:val="00542519"/>
    <w:rsid w:val="00543E81"/>
    <w:rsid w:val="00544900"/>
    <w:rsid w:val="00550FFD"/>
    <w:rsid w:val="0055199A"/>
    <w:rsid w:val="005522BE"/>
    <w:rsid w:val="00552F47"/>
    <w:rsid w:val="00556F59"/>
    <w:rsid w:val="005629C5"/>
    <w:rsid w:val="005637C9"/>
    <w:rsid w:val="00566C3E"/>
    <w:rsid w:val="00570A12"/>
    <w:rsid w:val="00577D31"/>
    <w:rsid w:val="0058037F"/>
    <w:rsid w:val="00582D07"/>
    <w:rsid w:val="0059191F"/>
    <w:rsid w:val="005939F5"/>
    <w:rsid w:val="00595D78"/>
    <w:rsid w:val="005A1169"/>
    <w:rsid w:val="005A21A6"/>
    <w:rsid w:val="005A4862"/>
    <w:rsid w:val="005A54FC"/>
    <w:rsid w:val="005A6C85"/>
    <w:rsid w:val="005A744B"/>
    <w:rsid w:val="005B009D"/>
    <w:rsid w:val="005B6E6A"/>
    <w:rsid w:val="005C36B0"/>
    <w:rsid w:val="005C4224"/>
    <w:rsid w:val="005C5A05"/>
    <w:rsid w:val="005C6A4B"/>
    <w:rsid w:val="005C70D2"/>
    <w:rsid w:val="005D1474"/>
    <w:rsid w:val="005D37E9"/>
    <w:rsid w:val="005D7106"/>
    <w:rsid w:val="005E1449"/>
    <w:rsid w:val="005E2A22"/>
    <w:rsid w:val="005E47A1"/>
    <w:rsid w:val="005E603C"/>
    <w:rsid w:val="005F5EB0"/>
    <w:rsid w:val="005F7E22"/>
    <w:rsid w:val="00602165"/>
    <w:rsid w:val="00606D2E"/>
    <w:rsid w:val="00607FD6"/>
    <w:rsid w:val="00614B15"/>
    <w:rsid w:val="00615EC7"/>
    <w:rsid w:val="00616657"/>
    <w:rsid w:val="006178AE"/>
    <w:rsid w:val="00623A9C"/>
    <w:rsid w:val="00631270"/>
    <w:rsid w:val="0063252A"/>
    <w:rsid w:val="006347A3"/>
    <w:rsid w:val="00634CC9"/>
    <w:rsid w:val="00635609"/>
    <w:rsid w:val="006365AA"/>
    <w:rsid w:val="0064039A"/>
    <w:rsid w:val="006470F3"/>
    <w:rsid w:val="00647139"/>
    <w:rsid w:val="006649F9"/>
    <w:rsid w:val="006656BA"/>
    <w:rsid w:val="00667667"/>
    <w:rsid w:val="00667681"/>
    <w:rsid w:val="006679E9"/>
    <w:rsid w:val="0067371E"/>
    <w:rsid w:val="00674207"/>
    <w:rsid w:val="00674FB1"/>
    <w:rsid w:val="006777F7"/>
    <w:rsid w:val="00680D27"/>
    <w:rsid w:val="00683424"/>
    <w:rsid w:val="0068353D"/>
    <w:rsid w:val="00683B15"/>
    <w:rsid w:val="0068797B"/>
    <w:rsid w:val="00691D17"/>
    <w:rsid w:val="00695C6F"/>
    <w:rsid w:val="00696632"/>
    <w:rsid w:val="006A2673"/>
    <w:rsid w:val="006A2BE5"/>
    <w:rsid w:val="006A3635"/>
    <w:rsid w:val="006A4765"/>
    <w:rsid w:val="006A75E3"/>
    <w:rsid w:val="006A7ED2"/>
    <w:rsid w:val="006B25A6"/>
    <w:rsid w:val="006C10B6"/>
    <w:rsid w:val="006C1413"/>
    <w:rsid w:val="006C5BA2"/>
    <w:rsid w:val="006C67C4"/>
    <w:rsid w:val="006C7EDC"/>
    <w:rsid w:val="006D6B82"/>
    <w:rsid w:val="006E19A5"/>
    <w:rsid w:val="006E4BB0"/>
    <w:rsid w:val="006F1104"/>
    <w:rsid w:val="006F2A4B"/>
    <w:rsid w:val="006F4138"/>
    <w:rsid w:val="006F6F79"/>
    <w:rsid w:val="00701BC4"/>
    <w:rsid w:val="00703581"/>
    <w:rsid w:val="00703C20"/>
    <w:rsid w:val="00707DF5"/>
    <w:rsid w:val="00711CDE"/>
    <w:rsid w:val="0071480F"/>
    <w:rsid w:val="00715B6F"/>
    <w:rsid w:val="007169CE"/>
    <w:rsid w:val="00717DE3"/>
    <w:rsid w:val="00725662"/>
    <w:rsid w:val="007268DD"/>
    <w:rsid w:val="00726D0A"/>
    <w:rsid w:val="00731DF2"/>
    <w:rsid w:val="00734CED"/>
    <w:rsid w:val="007403F0"/>
    <w:rsid w:val="00741560"/>
    <w:rsid w:val="00744BC1"/>
    <w:rsid w:val="0075013B"/>
    <w:rsid w:val="00750F40"/>
    <w:rsid w:val="0075344D"/>
    <w:rsid w:val="00760238"/>
    <w:rsid w:val="007617F0"/>
    <w:rsid w:val="00765A31"/>
    <w:rsid w:val="00771641"/>
    <w:rsid w:val="00775BAD"/>
    <w:rsid w:val="00782671"/>
    <w:rsid w:val="00787AC4"/>
    <w:rsid w:val="00790675"/>
    <w:rsid w:val="0079457F"/>
    <w:rsid w:val="00794CD2"/>
    <w:rsid w:val="00796186"/>
    <w:rsid w:val="007A068B"/>
    <w:rsid w:val="007A4A6D"/>
    <w:rsid w:val="007A7297"/>
    <w:rsid w:val="007A72BC"/>
    <w:rsid w:val="007B05F5"/>
    <w:rsid w:val="007B3DDD"/>
    <w:rsid w:val="007B41FE"/>
    <w:rsid w:val="007C4146"/>
    <w:rsid w:val="007C562B"/>
    <w:rsid w:val="007D0824"/>
    <w:rsid w:val="007D0C00"/>
    <w:rsid w:val="007D482F"/>
    <w:rsid w:val="007D49A5"/>
    <w:rsid w:val="007E0F65"/>
    <w:rsid w:val="007E19D1"/>
    <w:rsid w:val="007E1A7D"/>
    <w:rsid w:val="007E472C"/>
    <w:rsid w:val="007E522F"/>
    <w:rsid w:val="007E5E73"/>
    <w:rsid w:val="007E6346"/>
    <w:rsid w:val="007E6983"/>
    <w:rsid w:val="007E6A72"/>
    <w:rsid w:val="007E6B9C"/>
    <w:rsid w:val="007E7203"/>
    <w:rsid w:val="007E759D"/>
    <w:rsid w:val="007F03D8"/>
    <w:rsid w:val="007F247D"/>
    <w:rsid w:val="007F5EDE"/>
    <w:rsid w:val="0080372F"/>
    <w:rsid w:val="008054CA"/>
    <w:rsid w:val="00806A54"/>
    <w:rsid w:val="008121C1"/>
    <w:rsid w:val="00812E65"/>
    <w:rsid w:val="00813127"/>
    <w:rsid w:val="00813713"/>
    <w:rsid w:val="00813DEA"/>
    <w:rsid w:val="008174CA"/>
    <w:rsid w:val="008236DF"/>
    <w:rsid w:val="00823D99"/>
    <w:rsid w:val="0083284A"/>
    <w:rsid w:val="0084062A"/>
    <w:rsid w:val="00842429"/>
    <w:rsid w:val="00842675"/>
    <w:rsid w:val="008463C4"/>
    <w:rsid w:val="00846B3A"/>
    <w:rsid w:val="00852B63"/>
    <w:rsid w:val="008551CE"/>
    <w:rsid w:val="0086274C"/>
    <w:rsid w:val="00863994"/>
    <w:rsid w:val="00864489"/>
    <w:rsid w:val="0086463F"/>
    <w:rsid w:val="00864F26"/>
    <w:rsid w:val="00865510"/>
    <w:rsid w:val="00866BD5"/>
    <w:rsid w:val="00876603"/>
    <w:rsid w:val="00877AD2"/>
    <w:rsid w:val="00887C56"/>
    <w:rsid w:val="00887FF3"/>
    <w:rsid w:val="00893594"/>
    <w:rsid w:val="0089608A"/>
    <w:rsid w:val="00897BD4"/>
    <w:rsid w:val="008A0FE9"/>
    <w:rsid w:val="008A1032"/>
    <w:rsid w:val="008A4408"/>
    <w:rsid w:val="008A71DE"/>
    <w:rsid w:val="008B0DA4"/>
    <w:rsid w:val="008B21F1"/>
    <w:rsid w:val="008B2A67"/>
    <w:rsid w:val="008C439C"/>
    <w:rsid w:val="008D34AC"/>
    <w:rsid w:val="008D6F33"/>
    <w:rsid w:val="008E18EE"/>
    <w:rsid w:val="008E1E0C"/>
    <w:rsid w:val="008E32D4"/>
    <w:rsid w:val="008E45C4"/>
    <w:rsid w:val="008E58AC"/>
    <w:rsid w:val="008E74BB"/>
    <w:rsid w:val="008F04C3"/>
    <w:rsid w:val="008F2846"/>
    <w:rsid w:val="008F523E"/>
    <w:rsid w:val="008F78D5"/>
    <w:rsid w:val="0091040E"/>
    <w:rsid w:val="009109E9"/>
    <w:rsid w:val="00915391"/>
    <w:rsid w:val="00917C84"/>
    <w:rsid w:val="009206C3"/>
    <w:rsid w:val="00920A9B"/>
    <w:rsid w:val="00923490"/>
    <w:rsid w:val="0092582E"/>
    <w:rsid w:val="009269E2"/>
    <w:rsid w:val="009278E8"/>
    <w:rsid w:val="00930CEF"/>
    <w:rsid w:val="0094258A"/>
    <w:rsid w:val="009523B0"/>
    <w:rsid w:val="00954CDD"/>
    <w:rsid w:val="009556FF"/>
    <w:rsid w:val="009639A5"/>
    <w:rsid w:val="00967CF4"/>
    <w:rsid w:val="00970F65"/>
    <w:rsid w:val="00971606"/>
    <w:rsid w:val="009742C1"/>
    <w:rsid w:val="00981302"/>
    <w:rsid w:val="009814AB"/>
    <w:rsid w:val="0098175D"/>
    <w:rsid w:val="00982F81"/>
    <w:rsid w:val="00983212"/>
    <w:rsid w:val="00983DB5"/>
    <w:rsid w:val="00987436"/>
    <w:rsid w:val="0098778F"/>
    <w:rsid w:val="00987A5F"/>
    <w:rsid w:val="00987AAD"/>
    <w:rsid w:val="009929F8"/>
    <w:rsid w:val="00992E50"/>
    <w:rsid w:val="00994289"/>
    <w:rsid w:val="00994C6E"/>
    <w:rsid w:val="009A3A00"/>
    <w:rsid w:val="009A5361"/>
    <w:rsid w:val="009B0918"/>
    <w:rsid w:val="009B2F2A"/>
    <w:rsid w:val="009B401F"/>
    <w:rsid w:val="009B7F36"/>
    <w:rsid w:val="009C008A"/>
    <w:rsid w:val="009C17C7"/>
    <w:rsid w:val="009C425C"/>
    <w:rsid w:val="009C5672"/>
    <w:rsid w:val="009C5DEC"/>
    <w:rsid w:val="009D15DE"/>
    <w:rsid w:val="009D187F"/>
    <w:rsid w:val="009D2E7C"/>
    <w:rsid w:val="009D4DF6"/>
    <w:rsid w:val="009E2A65"/>
    <w:rsid w:val="009E4484"/>
    <w:rsid w:val="009F004C"/>
    <w:rsid w:val="009F2D68"/>
    <w:rsid w:val="009F30F7"/>
    <w:rsid w:val="009F33C3"/>
    <w:rsid w:val="00A00346"/>
    <w:rsid w:val="00A004A9"/>
    <w:rsid w:val="00A005D7"/>
    <w:rsid w:val="00A037A9"/>
    <w:rsid w:val="00A04082"/>
    <w:rsid w:val="00A0540D"/>
    <w:rsid w:val="00A0681E"/>
    <w:rsid w:val="00A12D7B"/>
    <w:rsid w:val="00A17D04"/>
    <w:rsid w:val="00A21124"/>
    <w:rsid w:val="00A24A8D"/>
    <w:rsid w:val="00A24C78"/>
    <w:rsid w:val="00A254E8"/>
    <w:rsid w:val="00A3200E"/>
    <w:rsid w:val="00A3440E"/>
    <w:rsid w:val="00A344D3"/>
    <w:rsid w:val="00A35210"/>
    <w:rsid w:val="00A3586E"/>
    <w:rsid w:val="00A405A9"/>
    <w:rsid w:val="00A4073F"/>
    <w:rsid w:val="00A46AE6"/>
    <w:rsid w:val="00A47441"/>
    <w:rsid w:val="00A5087D"/>
    <w:rsid w:val="00A50E4B"/>
    <w:rsid w:val="00A546BD"/>
    <w:rsid w:val="00A569CA"/>
    <w:rsid w:val="00A6001F"/>
    <w:rsid w:val="00A6228F"/>
    <w:rsid w:val="00A64B47"/>
    <w:rsid w:val="00A65FEF"/>
    <w:rsid w:val="00A70ECC"/>
    <w:rsid w:val="00A72FF7"/>
    <w:rsid w:val="00A732A6"/>
    <w:rsid w:val="00A77E98"/>
    <w:rsid w:val="00A84DA1"/>
    <w:rsid w:val="00A84F54"/>
    <w:rsid w:val="00A93529"/>
    <w:rsid w:val="00A9361D"/>
    <w:rsid w:val="00A93909"/>
    <w:rsid w:val="00AA14B4"/>
    <w:rsid w:val="00AA2F06"/>
    <w:rsid w:val="00AA3173"/>
    <w:rsid w:val="00AA68D5"/>
    <w:rsid w:val="00AB00DD"/>
    <w:rsid w:val="00AB05E6"/>
    <w:rsid w:val="00AB49DA"/>
    <w:rsid w:val="00AB5321"/>
    <w:rsid w:val="00AB5421"/>
    <w:rsid w:val="00AB79E3"/>
    <w:rsid w:val="00AC09BA"/>
    <w:rsid w:val="00AC1826"/>
    <w:rsid w:val="00AC29B9"/>
    <w:rsid w:val="00AC2E5A"/>
    <w:rsid w:val="00AC75C5"/>
    <w:rsid w:val="00AC79A5"/>
    <w:rsid w:val="00AD0E38"/>
    <w:rsid w:val="00AE0C46"/>
    <w:rsid w:val="00AE1B5A"/>
    <w:rsid w:val="00AE1B80"/>
    <w:rsid w:val="00AE7DA7"/>
    <w:rsid w:val="00AF1FBF"/>
    <w:rsid w:val="00AF2E27"/>
    <w:rsid w:val="00AF50D1"/>
    <w:rsid w:val="00B00770"/>
    <w:rsid w:val="00B01D5E"/>
    <w:rsid w:val="00B04F91"/>
    <w:rsid w:val="00B10046"/>
    <w:rsid w:val="00B200E6"/>
    <w:rsid w:val="00B24259"/>
    <w:rsid w:val="00B24556"/>
    <w:rsid w:val="00B245DC"/>
    <w:rsid w:val="00B252A3"/>
    <w:rsid w:val="00B25883"/>
    <w:rsid w:val="00B3285D"/>
    <w:rsid w:val="00B33501"/>
    <w:rsid w:val="00B34479"/>
    <w:rsid w:val="00B41C4C"/>
    <w:rsid w:val="00B43908"/>
    <w:rsid w:val="00B44835"/>
    <w:rsid w:val="00B46EEE"/>
    <w:rsid w:val="00B5092D"/>
    <w:rsid w:val="00B54B38"/>
    <w:rsid w:val="00B55017"/>
    <w:rsid w:val="00B553A6"/>
    <w:rsid w:val="00B643CD"/>
    <w:rsid w:val="00B66E2F"/>
    <w:rsid w:val="00B678E6"/>
    <w:rsid w:val="00B733BE"/>
    <w:rsid w:val="00B737D2"/>
    <w:rsid w:val="00B7601F"/>
    <w:rsid w:val="00B82D60"/>
    <w:rsid w:val="00B85A2C"/>
    <w:rsid w:val="00B8719E"/>
    <w:rsid w:val="00B93440"/>
    <w:rsid w:val="00B93890"/>
    <w:rsid w:val="00B941A4"/>
    <w:rsid w:val="00B9462C"/>
    <w:rsid w:val="00B955BA"/>
    <w:rsid w:val="00B95EBA"/>
    <w:rsid w:val="00B95F10"/>
    <w:rsid w:val="00B95F79"/>
    <w:rsid w:val="00B96A9F"/>
    <w:rsid w:val="00B97352"/>
    <w:rsid w:val="00BA171F"/>
    <w:rsid w:val="00BB3E3E"/>
    <w:rsid w:val="00BB6AD9"/>
    <w:rsid w:val="00BC064B"/>
    <w:rsid w:val="00BC5397"/>
    <w:rsid w:val="00BC5900"/>
    <w:rsid w:val="00BC5ACD"/>
    <w:rsid w:val="00BD32AA"/>
    <w:rsid w:val="00BD4C51"/>
    <w:rsid w:val="00BD515A"/>
    <w:rsid w:val="00BD5E78"/>
    <w:rsid w:val="00BD7450"/>
    <w:rsid w:val="00BD7755"/>
    <w:rsid w:val="00BE1CA5"/>
    <w:rsid w:val="00BE3604"/>
    <w:rsid w:val="00BF1426"/>
    <w:rsid w:val="00BF14FA"/>
    <w:rsid w:val="00BF27DA"/>
    <w:rsid w:val="00BF34D5"/>
    <w:rsid w:val="00BF5819"/>
    <w:rsid w:val="00C005AC"/>
    <w:rsid w:val="00C024D8"/>
    <w:rsid w:val="00C02FF1"/>
    <w:rsid w:val="00C071F4"/>
    <w:rsid w:val="00C13254"/>
    <w:rsid w:val="00C15DD8"/>
    <w:rsid w:val="00C17BB3"/>
    <w:rsid w:val="00C25A8E"/>
    <w:rsid w:val="00C26468"/>
    <w:rsid w:val="00C266A2"/>
    <w:rsid w:val="00C30D3C"/>
    <w:rsid w:val="00C32328"/>
    <w:rsid w:val="00C3559E"/>
    <w:rsid w:val="00C36901"/>
    <w:rsid w:val="00C36E29"/>
    <w:rsid w:val="00C42BFD"/>
    <w:rsid w:val="00C42EA8"/>
    <w:rsid w:val="00C4409F"/>
    <w:rsid w:val="00C5651D"/>
    <w:rsid w:val="00C57799"/>
    <w:rsid w:val="00C600DF"/>
    <w:rsid w:val="00C62533"/>
    <w:rsid w:val="00C64577"/>
    <w:rsid w:val="00C66210"/>
    <w:rsid w:val="00C66B42"/>
    <w:rsid w:val="00C66C35"/>
    <w:rsid w:val="00C72E64"/>
    <w:rsid w:val="00C75A8A"/>
    <w:rsid w:val="00C75CCA"/>
    <w:rsid w:val="00C81D94"/>
    <w:rsid w:val="00C86733"/>
    <w:rsid w:val="00C86F82"/>
    <w:rsid w:val="00C904B5"/>
    <w:rsid w:val="00C94E03"/>
    <w:rsid w:val="00C960BC"/>
    <w:rsid w:val="00C96996"/>
    <w:rsid w:val="00CA339C"/>
    <w:rsid w:val="00CA3A3E"/>
    <w:rsid w:val="00CA5A6C"/>
    <w:rsid w:val="00CA6B46"/>
    <w:rsid w:val="00CB4813"/>
    <w:rsid w:val="00CB4DD7"/>
    <w:rsid w:val="00CB4F7A"/>
    <w:rsid w:val="00CB5F18"/>
    <w:rsid w:val="00CC0D72"/>
    <w:rsid w:val="00CC3DE6"/>
    <w:rsid w:val="00CC75EE"/>
    <w:rsid w:val="00CC77D1"/>
    <w:rsid w:val="00CC7EE3"/>
    <w:rsid w:val="00CD423C"/>
    <w:rsid w:val="00CE02D3"/>
    <w:rsid w:val="00CE03F7"/>
    <w:rsid w:val="00CE7F75"/>
    <w:rsid w:val="00CF0635"/>
    <w:rsid w:val="00CF32AB"/>
    <w:rsid w:val="00CF44A7"/>
    <w:rsid w:val="00CF44CA"/>
    <w:rsid w:val="00CF4E21"/>
    <w:rsid w:val="00CF5444"/>
    <w:rsid w:val="00CF59C1"/>
    <w:rsid w:val="00CF6934"/>
    <w:rsid w:val="00D01A5C"/>
    <w:rsid w:val="00D0443A"/>
    <w:rsid w:val="00D0464B"/>
    <w:rsid w:val="00D0592D"/>
    <w:rsid w:val="00D10751"/>
    <w:rsid w:val="00D13238"/>
    <w:rsid w:val="00D13D3E"/>
    <w:rsid w:val="00D23474"/>
    <w:rsid w:val="00D242DC"/>
    <w:rsid w:val="00D243C6"/>
    <w:rsid w:val="00D251E1"/>
    <w:rsid w:val="00D304EC"/>
    <w:rsid w:val="00D320FA"/>
    <w:rsid w:val="00D3278B"/>
    <w:rsid w:val="00D32857"/>
    <w:rsid w:val="00D354F9"/>
    <w:rsid w:val="00D35CB3"/>
    <w:rsid w:val="00D441F0"/>
    <w:rsid w:val="00D44CE6"/>
    <w:rsid w:val="00D4515F"/>
    <w:rsid w:val="00D47FFA"/>
    <w:rsid w:val="00D509C7"/>
    <w:rsid w:val="00D5789F"/>
    <w:rsid w:val="00D60C10"/>
    <w:rsid w:val="00D622F8"/>
    <w:rsid w:val="00D636CF"/>
    <w:rsid w:val="00D64E45"/>
    <w:rsid w:val="00D653BC"/>
    <w:rsid w:val="00D66728"/>
    <w:rsid w:val="00D66D71"/>
    <w:rsid w:val="00D67254"/>
    <w:rsid w:val="00D75C45"/>
    <w:rsid w:val="00D76DBE"/>
    <w:rsid w:val="00D77B87"/>
    <w:rsid w:val="00D77C93"/>
    <w:rsid w:val="00D80F10"/>
    <w:rsid w:val="00D81333"/>
    <w:rsid w:val="00D824CA"/>
    <w:rsid w:val="00D83F9C"/>
    <w:rsid w:val="00D84E5A"/>
    <w:rsid w:val="00D87091"/>
    <w:rsid w:val="00D913F7"/>
    <w:rsid w:val="00D91EAB"/>
    <w:rsid w:val="00D9434B"/>
    <w:rsid w:val="00D9770B"/>
    <w:rsid w:val="00D97F55"/>
    <w:rsid w:val="00DA0D29"/>
    <w:rsid w:val="00DA0FB2"/>
    <w:rsid w:val="00DA1190"/>
    <w:rsid w:val="00DA3942"/>
    <w:rsid w:val="00DA4163"/>
    <w:rsid w:val="00DA5A8E"/>
    <w:rsid w:val="00DA7C77"/>
    <w:rsid w:val="00DB10AA"/>
    <w:rsid w:val="00DB199D"/>
    <w:rsid w:val="00DB294F"/>
    <w:rsid w:val="00DC00A7"/>
    <w:rsid w:val="00DC7486"/>
    <w:rsid w:val="00DC7769"/>
    <w:rsid w:val="00DD0142"/>
    <w:rsid w:val="00DD1164"/>
    <w:rsid w:val="00DD2778"/>
    <w:rsid w:val="00DD49A7"/>
    <w:rsid w:val="00DD7A89"/>
    <w:rsid w:val="00DE26C4"/>
    <w:rsid w:val="00DE4338"/>
    <w:rsid w:val="00DE6F91"/>
    <w:rsid w:val="00DE7249"/>
    <w:rsid w:val="00DE79F0"/>
    <w:rsid w:val="00DF1215"/>
    <w:rsid w:val="00DF4BA2"/>
    <w:rsid w:val="00DF7580"/>
    <w:rsid w:val="00DF7CE1"/>
    <w:rsid w:val="00E02553"/>
    <w:rsid w:val="00E057DA"/>
    <w:rsid w:val="00E06EF7"/>
    <w:rsid w:val="00E12276"/>
    <w:rsid w:val="00E12B3E"/>
    <w:rsid w:val="00E209FB"/>
    <w:rsid w:val="00E20F4F"/>
    <w:rsid w:val="00E22C47"/>
    <w:rsid w:val="00E31BDF"/>
    <w:rsid w:val="00E327BB"/>
    <w:rsid w:val="00E35867"/>
    <w:rsid w:val="00E35D37"/>
    <w:rsid w:val="00E36A77"/>
    <w:rsid w:val="00E4095A"/>
    <w:rsid w:val="00E410D3"/>
    <w:rsid w:val="00E41C27"/>
    <w:rsid w:val="00E4359C"/>
    <w:rsid w:val="00E45262"/>
    <w:rsid w:val="00E45D06"/>
    <w:rsid w:val="00E47F6C"/>
    <w:rsid w:val="00E50FCC"/>
    <w:rsid w:val="00E52BC4"/>
    <w:rsid w:val="00E555C5"/>
    <w:rsid w:val="00E60C12"/>
    <w:rsid w:val="00E63FD6"/>
    <w:rsid w:val="00E66BDA"/>
    <w:rsid w:val="00E66D12"/>
    <w:rsid w:val="00E71A60"/>
    <w:rsid w:val="00E7286A"/>
    <w:rsid w:val="00E74685"/>
    <w:rsid w:val="00E76CC1"/>
    <w:rsid w:val="00E8129B"/>
    <w:rsid w:val="00E8205F"/>
    <w:rsid w:val="00E822DE"/>
    <w:rsid w:val="00E90F82"/>
    <w:rsid w:val="00E938D8"/>
    <w:rsid w:val="00E963B2"/>
    <w:rsid w:val="00EA013D"/>
    <w:rsid w:val="00EA3B04"/>
    <w:rsid w:val="00EA5458"/>
    <w:rsid w:val="00EB39A8"/>
    <w:rsid w:val="00EB6968"/>
    <w:rsid w:val="00ED02D3"/>
    <w:rsid w:val="00ED0D3C"/>
    <w:rsid w:val="00ED0E6B"/>
    <w:rsid w:val="00ED190C"/>
    <w:rsid w:val="00ED3379"/>
    <w:rsid w:val="00ED3F33"/>
    <w:rsid w:val="00ED62DB"/>
    <w:rsid w:val="00ED6B45"/>
    <w:rsid w:val="00EE145B"/>
    <w:rsid w:val="00EE3541"/>
    <w:rsid w:val="00EE54CD"/>
    <w:rsid w:val="00EE5BE6"/>
    <w:rsid w:val="00EE5D93"/>
    <w:rsid w:val="00EF0478"/>
    <w:rsid w:val="00EF0836"/>
    <w:rsid w:val="00EF1A08"/>
    <w:rsid w:val="00EF22AB"/>
    <w:rsid w:val="00EF2FD8"/>
    <w:rsid w:val="00EF66DE"/>
    <w:rsid w:val="00F16334"/>
    <w:rsid w:val="00F21B49"/>
    <w:rsid w:val="00F2239A"/>
    <w:rsid w:val="00F22B2B"/>
    <w:rsid w:val="00F277F3"/>
    <w:rsid w:val="00F329F2"/>
    <w:rsid w:val="00F33603"/>
    <w:rsid w:val="00F41737"/>
    <w:rsid w:val="00F519E6"/>
    <w:rsid w:val="00F54A72"/>
    <w:rsid w:val="00F556C2"/>
    <w:rsid w:val="00F55FBA"/>
    <w:rsid w:val="00F663FA"/>
    <w:rsid w:val="00F71360"/>
    <w:rsid w:val="00F71CD8"/>
    <w:rsid w:val="00F72E71"/>
    <w:rsid w:val="00F800B8"/>
    <w:rsid w:val="00F8035B"/>
    <w:rsid w:val="00F80627"/>
    <w:rsid w:val="00F90B96"/>
    <w:rsid w:val="00F90E0D"/>
    <w:rsid w:val="00F91D79"/>
    <w:rsid w:val="00F9349A"/>
    <w:rsid w:val="00F9412E"/>
    <w:rsid w:val="00F96A8C"/>
    <w:rsid w:val="00FA0429"/>
    <w:rsid w:val="00FA111E"/>
    <w:rsid w:val="00FA3004"/>
    <w:rsid w:val="00FB0EC9"/>
    <w:rsid w:val="00FB272B"/>
    <w:rsid w:val="00FB3354"/>
    <w:rsid w:val="00FB62D8"/>
    <w:rsid w:val="00FB7FFE"/>
    <w:rsid w:val="00FC26ED"/>
    <w:rsid w:val="00FD08ED"/>
    <w:rsid w:val="00FD0EE3"/>
    <w:rsid w:val="00FD1376"/>
    <w:rsid w:val="00FD27D4"/>
    <w:rsid w:val="00FE2747"/>
    <w:rsid w:val="00FE48E8"/>
    <w:rsid w:val="00FE4AEF"/>
    <w:rsid w:val="00FE53D3"/>
    <w:rsid w:val="00FE788F"/>
    <w:rsid w:val="00FF0032"/>
    <w:rsid w:val="00FF18D2"/>
    <w:rsid w:val="00FF39BF"/>
    <w:rsid w:val="013A27AE"/>
    <w:rsid w:val="01DBCD10"/>
    <w:rsid w:val="064C0280"/>
    <w:rsid w:val="073CF71E"/>
    <w:rsid w:val="074475A3"/>
    <w:rsid w:val="08B29471"/>
    <w:rsid w:val="0908B137"/>
    <w:rsid w:val="098ABAC0"/>
    <w:rsid w:val="09AF7560"/>
    <w:rsid w:val="0BDA035B"/>
    <w:rsid w:val="0C1649A7"/>
    <w:rsid w:val="0C99B6F1"/>
    <w:rsid w:val="124A6F08"/>
    <w:rsid w:val="17E9481A"/>
    <w:rsid w:val="1878330A"/>
    <w:rsid w:val="18A664F4"/>
    <w:rsid w:val="194DA568"/>
    <w:rsid w:val="19DAA9A3"/>
    <w:rsid w:val="1ABCDF0E"/>
    <w:rsid w:val="1C3D2A71"/>
    <w:rsid w:val="1D59BF2A"/>
    <w:rsid w:val="1DAF5024"/>
    <w:rsid w:val="20162742"/>
    <w:rsid w:val="204C6059"/>
    <w:rsid w:val="236754A7"/>
    <w:rsid w:val="23E0D127"/>
    <w:rsid w:val="24B37407"/>
    <w:rsid w:val="271CC565"/>
    <w:rsid w:val="2884285D"/>
    <w:rsid w:val="29E6440B"/>
    <w:rsid w:val="2CC47D6D"/>
    <w:rsid w:val="3037D63D"/>
    <w:rsid w:val="308BE03F"/>
    <w:rsid w:val="31662721"/>
    <w:rsid w:val="329CE60E"/>
    <w:rsid w:val="32A2AC62"/>
    <w:rsid w:val="3355AE37"/>
    <w:rsid w:val="33CE7005"/>
    <w:rsid w:val="3459CE57"/>
    <w:rsid w:val="34619FCD"/>
    <w:rsid w:val="36F16045"/>
    <w:rsid w:val="39AECEB3"/>
    <w:rsid w:val="3AFD0A2F"/>
    <w:rsid w:val="3BEACEBA"/>
    <w:rsid w:val="3BF777B3"/>
    <w:rsid w:val="3C6E3537"/>
    <w:rsid w:val="3D51BA76"/>
    <w:rsid w:val="3D9DC2AC"/>
    <w:rsid w:val="3E58FCC8"/>
    <w:rsid w:val="3ED13FE3"/>
    <w:rsid w:val="3FB48308"/>
    <w:rsid w:val="408667AF"/>
    <w:rsid w:val="408A84AE"/>
    <w:rsid w:val="40D2DC40"/>
    <w:rsid w:val="42A12B86"/>
    <w:rsid w:val="44041CB2"/>
    <w:rsid w:val="480CA7B5"/>
    <w:rsid w:val="48A1A558"/>
    <w:rsid w:val="49B437F5"/>
    <w:rsid w:val="4A0713AF"/>
    <w:rsid w:val="4A5A7D1D"/>
    <w:rsid w:val="4AA4A8EE"/>
    <w:rsid w:val="4C6964D8"/>
    <w:rsid w:val="4D849359"/>
    <w:rsid w:val="4F0CB130"/>
    <w:rsid w:val="4F9210FC"/>
    <w:rsid w:val="505CFE98"/>
    <w:rsid w:val="518B52C3"/>
    <w:rsid w:val="522BA389"/>
    <w:rsid w:val="53CF2D8E"/>
    <w:rsid w:val="54BBEE64"/>
    <w:rsid w:val="54FFC7B0"/>
    <w:rsid w:val="5610F61A"/>
    <w:rsid w:val="56A57FE2"/>
    <w:rsid w:val="56F7B19E"/>
    <w:rsid w:val="5A04AC58"/>
    <w:rsid w:val="5AD95A4C"/>
    <w:rsid w:val="5B2EFADB"/>
    <w:rsid w:val="5C972D8D"/>
    <w:rsid w:val="5CEFDB96"/>
    <w:rsid w:val="5EE1BDDB"/>
    <w:rsid w:val="5EFD7ECD"/>
    <w:rsid w:val="5F1F73F6"/>
    <w:rsid w:val="5FB1392C"/>
    <w:rsid w:val="5FCDF65D"/>
    <w:rsid w:val="5FDEB89D"/>
    <w:rsid w:val="627C66B6"/>
    <w:rsid w:val="62F49143"/>
    <w:rsid w:val="69BAD5A3"/>
    <w:rsid w:val="6B9A7E9B"/>
    <w:rsid w:val="6DC0F76A"/>
    <w:rsid w:val="6DF42F02"/>
    <w:rsid w:val="6E59F4F3"/>
    <w:rsid w:val="6E7DAA20"/>
    <w:rsid w:val="6EF0BE8C"/>
    <w:rsid w:val="6F3C338F"/>
    <w:rsid w:val="6FD4AE9C"/>
    <w:rsid w:val="71588DBE"/>
    <w:rsid w:val="71F10037"/>
    <w:rsid w:val="74DD6824"/>
    <w:rsid w:val="74DFD2DA"/>
    <w:rsid w:val="78805101"/>
    <w:rsid w:val="7905E0F8"/>
    <w:rsid w:val="79120B6D"/>
    <w:rsid w:val="79783D13"/>
    <w:rsid w:val="7B51F236"/>
    <w:rsid w:val="7D55E733"/>
    <w:rsid w:val="7D9F7CAC"/>
    <w:rsid w:val="7EEFF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7BF5D"/>
  <w15:chartTrackingRefBased/>
  <w15:docId w15:val="{C7ED4372-883B-489C-9659-DF6AAFAD8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12E"/>
    <w:rPr>
      <w:rFonts w:eastAsiaTheme="majorEastAsia" w:cstheme="majorBidi"/>
      <w:color w:val="272727" w:themeColor="text1" w:themeTint="D8"/>
    </w:rPr>
  </w:style>
  <w:style w:type="paragraph" w:styleId="Title">
    <w:name w:val="Title"/>
    <w:basedOn w:val="Normal"/>
    <w:next w:val="Normal"/>
    <w:link w:val="TitleChar"/>
    <w:uiPriority w:val="10"/>
    <w:qFormat/>
    <w:rsid w:val="00F94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12E"/>
    <w:pPr>
      <w:spacing w:before="160"/>
      <w:jc w:val="center"/>
    </w:pPr>
    <w:rPr>
      <w:i/>
      <w:iCs/>
      <w:color w:val="404040" w:themeColor="text1" w:themeTint="BF"/>
    </w:rPr>
  </w:style>
  <w:style w:type="character" w:customStyle="1" w:styleId="QuoteChar">
    <w:name w:val="Quote Char"/>
    <w:basedOn w:val="DefaultParagraphFont"/>
    <w:link w:val="Quote"/>
    <w:uiPriority w:val="29"/>
    <w:rsid w:val="00F9412E"/>
    <w:rPr>
      <w:i/>
      <w:iCs/>
      <w:color w:val="404040" w:themeColor="text1" w:themeTint="BF"/>
    </w:rPr>
  </w:style>
  <w:style w:type="paragraph" w:styleId="ListParagraph">
    <w:name w:val="List Paragraph"/>
    <w:basedOn w:val="Normal"/>
    <w:uiPriority w:val="34"/>
    <w:qFormat/>
    <w:rsid w:val="00F9412E"/>
    <w:pPr>
      <w:ind w:left="720"/>
      <w:contextualSpacing/>
    </w:pPr>
  </w:style>
  <w:style w:type="character" w:styleId="IntenseEmphasis">
    <w:name w:val="Intense Emphasis"/>
    <w:basedOn w:val="DefaultParagraphFont"/>
    <w:uiPriority w:val="21"/>
    <w:qFormat/>
    <w:rsid w:val="00F9412E"/>
    <w:rPr>
      <w:i/>
      <w:iCs/>
      <w:color w:val="0F4761" w:themeColor="accent1" w:themeShade="BF"/>
    </w:rPr>
  </w:style>
  <w:style w:type="paragraph" w:styleId="IntenseQuote">
    <w:name w:val="Intense Quote"/>
    <w:basedOn w:val="Normal"/>
    <w:next w:val="Normal"/>
    <w:link w:val="IntenseQuoteChar"/>
    <w:uiPriority w:val="30"/>
    <w:qFormat/>
    <w:rsid w:val="00F94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12E"/>
    <w:rPr>
      <w:i/>
      <w:iCs/>
      <w:color w:val="0F4761" w:themeColor="accent1" w:themeShade="BF"/>
    </w:rPr>
  </w:style>
  <w:style w:type="character" w:styleId="IntenseReference">
    <w:name w:val="Intense Reference"/>
    <w:basedOn w:val="DefaultParagraphFont"/>
    <w:uiPriority w:val="32"/>
    <w:qFormat/>
    <w:rsid w:val="00F9412E"/>
    <w:rPr>
      <w:b/>
      <w:bCs/>
      <w:smallCaps/>
      <w:color w:val="0F4761" w:themeColor="accent1" w:themeShade="BF"/>
      <w:spacing w:val="5"/>
    </w:rPr>
  </w:style>
  <w:style w:type="paragraph" w:styleId="Header">
    <w:name w:val="header"/>
    <w:basedOn w:val="Normal"/>
    <w:link w:val="HeaderChar"/>
    <w:uiPriority w:val="99"/>
    <w:unhideWhenUsed/>
    <w:rsid w:val="00F94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12E"/>
  </w:style>
  <w:style w:type="paragraph" w:styleId="Footer">
    <w:name w:val="footer"/>
    <w:basedOn w:val="Normal"/>
    <w:link w:val="FooterChar"/>
    <w:uiPriority w:val="99"/>
    <w:unhideWhenUsed/>
    <w:rsid w:val="00F94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12E"/>
  </w:style>
  <w:style w:type="character" w:styleId="Hyperlink">
    <w:name w:val="Hyperlink"/>
    <w:basedOn w:val="DefaultParagraphFont"/>
    <w:uiPriority w:val="99"/>
    <w:unhideWhenUsed/>
    <w:rsid w:val="00E45D06"/>
    <w:rPr>
      <w:color w:val="467886" w:themeColor="hyperlink"/>
      <w:u w:val="single"/>
    </w:rPr>
  </w:style>
  <w:style w:type="character" w:styleId="UnresolvedMention">
    <w:name w:val="Unresolved Mention"/>
    <w:basedOn w:val="DefaultParagraphFont"/>
    <w:uiPriority w:val="99"/>
    <w:semiHidden/>
    <w:unhideWhenUsed/>
    <w:rsid w:val="00E45D06"/>
    <w:rPr>
      <w:color w:val="605E5C"/>
      <w:shd w:val="clear" w:color="auto" w:fill="E1DFDD"/>
    </w:rPr>
  </w:style>
  <w:style w:type="character" w:styleId="FollowedHyperlink">
    <w:name w:val="FollowedHyperlink"/>
    <w:basedOn w:val="DefaultParagraphFont"/>
    <w:uiPriority w:val="99"/>
    <w:semiHidden/>
    <w:unhideWhenUsed/>
    <w:rsid w:val="00BF14FA"/>
    <w:rPr>
      <w:color w:val="96607D" w:themeColor="followedHyperlink"/>
      <w:u w:val="single"/>
    </w:rPr>
  </w:style>
  <w:style w:type="paragraph" w:styleId="CommentText">
    <w:name w:val="annotation text"/>
    <w:basedOn w:val="Normal"/>
    <w:link w:val="CommentTextChar"/>
    <w:uiPriority w:val="99"/>
    <w:unhideWhenUsed/>
    <w:rsid w:val="00180F29"/>
    <w:pPr>
      <w:spacing w:line="240" w:lineRule="auto"/>
    </w:pPr>
    <w:rPr>
      <w:sz w:val="20"/>
      <w:szCs w:val="20"/>
    </w:rPr>
  </w:style>
  <w:style w:type="character" w:customStyle="1" w:styleId="CommentTextChar">
    <w:name w:val="Comment Text Char"/>
    <w:basedOn w:val="DefaultParagraphFont"/>
    <w:link w:val="CommentText"/>
    <w:uiPriority w:val="99"/>
    <w:rsid w:val="00180F29"/>
    <w:rPr>
      <w:sz w:val="20"/>
      <w:szCs w:val="20"/>
    </w:rPr>
  </w:style>
  <w:style w:type="character" w:styleId="CommentReference">
    <w:name w:val="annotation reference"/>
    <w:basedOn w:val="DefaultParagraphFont"/>
    <w:uiPriority w:val="99"/>
    <w:semiHidden/>
    <w:unhideWhenUsed/>
    <w:rsid w:val="00180F29"/>
    <w:rPr>
      <w:sz w:val="16"/>
      <w:szCs w:val="16"/>
    </w:rPr>
  </w:style>
  <w:style w:type="paragraph" w:styleId="CommentSubject">
    <w:name w:val="annotation subject"/>
    <w:basedOn w:val="CommentText"/>
    <w:next w:val="CommentText"/>
    <w:link w:val="CommentSubjectChar"/>
    <w:uiPriority w:val="99"/>
    <w:semiHidden/>
    <w:unhideWhenUsed/>
    <w:rsid w:val="005A4862"/>
    <w:rPr>
      <w:b/>
      <w:bCs/>
    </w:rPr>
  </w:style>
  <w:style w:type="character" w:customStyle="1" w:styleId="CommentSubjectChar">
    <w:name w:val="Comment Subject Char"/>
    <w:basedOn w:val="CommentTextChar"/>
    <w:link w:val="CommentSubject"/>
    <w:uiPriority w:val="99"/>
    <w:semiHidden/>
    <w:rsid w:val="005A486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sidermedia.com/south-west/business-leader/on-the-right-tracks" TargetMode="External"/><Relationship Id="rId18" Type="http://schemas.openxmlformats.org/officeDocument/2006/relationships/hyperlink" Target="https://www.londoneye.com/media/k55ozzbs/merlin-entertainments-covid-19-protecting-our-guests-and-employees.pdf" TargetMode="External"/><Relationship Id="rId3" Type="http://schemas.openxmlformats.org/officeDocument/2006/relationships/customXml" Target="../customXml/item3.xml"/><Relationship Id="rId21" Type="http://schemas.openxmlformats.org/officeDocument/2006/relationships/hyperlink" Target="https://www.chessington.com/paw-patrol/" TargetMode="External"/><Relationship Id="rId7" Type="http://schemas.openxmlformats.org/officeDocument/2006/relationships/settings" Target="settings.xml"/><Relationship Id="rId12" Type="http://schemas.openxmlformats.org/officeDocument/2006/relationships/hyperlink" Target="https://www.bbc.co.uk/news/articles/crl2kz6w3zyo" TargetMode="External"/><Relationship Id="rId17" Type="http://schemas.openxmlformats.org/officeDocument/2006/relationships/hyperlink" Target="https://riderater.co.uk/5195/smiler-crash-caused-by-safety-lock-override/" TargetMode="External"/><Relationship Id="rId2" Type="http://schemas.openxmlformats.org/officeDocument/2006/relationships/customXml" Target="../customXml/item2.xml"/><Relationship Id="rId16" Type="http://schemas.openxmlformats.org/officeDocument/2006/relationships/hyperlink" Target="https://www.bbc.co.uk/news/uk-england-stoke-staffordshire-37481825" TargetMode="External"/><Relationship Id="rId20" Type="http://schemas.openxmlformats.org/officeDocument/2006/relationships/hyperlink" Target="https://www.insidermedia.com/south-west/business-leader/on-the-right-trac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isuremanagement.co.uk/detail.cfm?pagetype=detail&amp;subject=news&amp;codeID=355089"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inkedin.com/in/fiona-eastwood/"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bc.co.uk/news/articles/crl2kz6w3zy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okesentinel.co.uk/news/stoke-on-trent-news/alton-towers-smiler-crash-10-10231700" TargetMode="External"/><Relationship Id="rId22" Type="http://schemas.openxmlformats.org/officeDocument/2006/relationships/hyperlink" Target="https://www.bbc.co.uk/news/articles/cx2gyggxv4n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163b1b2b950b0dc3c709e1fbde0ab169">
  <xsd:schema xmlns:xsd="http://www.w3.org/2001/XMLSchema" xmlns:xs="http://www.w3.org/2001/XMLSchema" xmlns:p="http://schemas.microsoft.com/office/2006/metadata/properties" xmlns:ns3="901b7179-a49d-4669-ab88-101a0e80079b" targetNamespace="http://schemas.microsoft.com/office/2006/metadata/properties" ma:root="true" ma:fieldsID="89f02b0737c92d0561f27988fc7dca40"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89AFD5-EE7E-42F1-9FAF-B4AE8B3C1A74}">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F824A158-5AA9-4593-991D-A6669A6A2AA9}">
  <ds:schemaRefs>
    <ds:schemaRef ds:uri="http://schemas.microsoft.com/sharepoint/v3/contenttype/forms"/>
  </ds:schemaRefs>
</ds:datastoreItem>
</file>

<file path=customXml/itemProps3.xml><?xml version="1.0" encoding="utf-8"?>
<ds:datastoreItem xmlns:ds="http://schemas.openxmlformats.org/officeDocument/2006/customXml" ds:itemID="{4DA7CD23-0DE3-4A05-8640-33BD91FA6123}">
  <ds:schemaRefs>
    <ds:schemaRef ds:uri="http://schemas.openxmlformats.org/officeDocument/2006/bibliography"/>
  </ds:schemaRefs>
</ds:datastoreItem>
</file>

<file path=customXml/itemProps4.xml><?xml version="1.0" encoding="utf-8"?>
<ds:datastoreItem xmlns:ds="http://schemas.openxmlformats.org/officeDocument/2006/customXml" ds:itemID="{D7A56416-FDBF-4815-9E8D-11F4E7F4F4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2230</Words>
  <Characters>12716</Characters>
  <Application>Microsoft Office Word</Application>
  <DocSecurity>0</DocSecurity>
  <Lines>105</Lines>
  <Paragraphs>29</Paragraphs>
  <ScaleCrop>false</ScaleCrop>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Tozer (2502353)</dc:creator>
  <cp:keywords/>
  <dc:description/>
  <cp:lastModifiedBy>Chloe Tozer (2502353)</cp:lastModifiedBy>
  <cp:revision>2</cp:revision>
  <dcterms:created xsi:type="dcterms:W3CDTF">2026-04-21T09:49:00Z</dcterms:created>
  <dcterms:modified xsi:type="dcterms:W3CDTF">2026-04-21T09:49:00Z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