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F263F" w:rsidRDefault="001A24F3" w:rsidP="0073481C">
      <w:pPr>
        <w:pStyle w:val="Header"/>
        <w:tabs>
          <w:tab w:val="clear" w:pos="4153"/>
          <w:tab w:val="clear" w:pos="8306"/>
        </w:tabs>
        <w:jc w:val="right"/>
        <w:rPr>
          <w:rFonts w:ascii="Arial" w:hAnsi="Arial" w:cs="Arial"/>
        </w:rPr>
      </w:pPr>
      <w:r w:rsidRPr="00AF263F">
        <w:rPr>
          <w:rFonts w:ascii="Arial" w:hAnsi="Arial" w:cs="Arial"/>
          <w:noProof/>
        </w:rPr>
        <w:drawing>
          <wp:anchor distT="0" distB="0" distL="114300" distR="114300" simplePos="0" relativeHeight="251658240" behindDoc="0" locked="0" layoutInCell="1" allowOverlap="1" wp14:anchorId="0AF8B652" wp14:editId="027717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F263F">
        <w:rPr>
          <w:rFonts w:ascii="Arial" w:hAnsi="Arial" w:cs="Arial"/>
        </w:rPr>
        <w:t xml:space="preserve"> </w:t>
      </w:r>
      <w:r w:rsidR="005F3A53" w:rsidRPr="00AF263F">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F263F" w:rsidTr="00A406E5">
        <w:tc>
          <w:tcPr>
            <w:tcW w:w="9922" w:type="dxa"/>
            <w:shd w:val="clear" w:color="auto" w:fill="C0C0C0"/>
          </w:tcPr>
          <w:p w:rsidR="00681FA9" w:rsidRPr="00AF263F" w:rsidRDefault="004F38B4" w:rsidP="00552351">
            <w:pPr>
              <w:pStyle w:val="Heading4"/>
              <w:rPr>
                <w:rFonts w:ascii="Arial" w:hAnsi="Arial" w:cs="Arial"/>
                <w:b/>
              </w:rPr>
            </w:pPr>
            <w:r w:rsidRPr="00AF263F">
              <w:rPr>
                <w:rFonts w:ascii="Arial" w:hAnsi="Arial" w:cs="Arial"/>
                <w:b/>
              </w:rPr>
              <w:t>LEVEL 4</w:t>
            </w:r>
            <w:r w:rsidR="00026B02" w:rsidRPr="00AF263F">
              <w:rPr>
                <w:rFonts w:ascii="Arial" w:hAnsi="Arial" w:cs="Arial"/>
                <w:b/>
              </w:rPr>
              <w:t xml:space="preserve"> </w:t>
            </w:r>
            <w:r w:rsidR="00552351" w:rsidRPr="00AF263F">
              <w:rPr>
                <w:rFonts w:ascii="Arial" w:hAnsi="Arial" w:cs="Arial"/>
                <w:b/>
              </w:rPr>
              <w:t>ASSESSMENT</w:t>
            </w:r>
            <w:r w:rsidR="003A3CE5" w:rsidRPr="00AF263F">
              <w:rPr>
                <w:rFonts w:ascii="Arial" w:hAnsi="Arial" w:cs="Arial"/>
                <w:b/>
              </w:rPr>
              <w:t xml:space="preserve"> SPECIFICATION </w:t>
            </w:r>
          </w:p>
        </w:tc>
      </w:tr>
    </w:tbl>
    <w:p w:rsidR="003A3CE5" w:rsidRPr="00AF263F"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F263F" w:rsidTr="008F1308">
        <w:tc>
          <w:tcPr>
            <w:tcW w:w="2093" w:type="dxa"/>
            <w:shd w:val="pct15" w:color="auto" w:fill="auto"/>
          </w:tcPr>
          <w:p w:rsidR="003B3F9D" w:rsidRPr="00AF263F" w:rsidRDefault="003B3F9D" w:rsidP="001E57C1">
            <w:pPr>
              <w:spacing w:before="120" w:after="120"/>
              <w:jc w:val="both"/>
              <w:rPr>
                <w:rFonts w:ascii="Arial" w:hAnsi="Arial" w:cs="Arial"/>
                <w:b/>
                <w:sz w:val="22"/>
                <w:szCs w:val="22"/>
              </w:rPr>
            </w:pPr>
            <w:r w:rsidRPr="00AF263F">
              <w:rPr>
                <w:rFonts w:ascii="Arial" w:hAnsi="Arial" w:cs="Arial"/>
                <w:b/>
                <w:sz w:val="22"/>
                <w:szCs w:val="22"/>
              </w:rPr>
              <w:t>Student name:</w:t>
            </w:r>
          </w:p>
        </w:tc>
        <w:tc>
          <w:tcPr>
            <w:tcW w:w="3293" w:type="dxa"/>
          </w:tcPr>
          <w:p w:rsidR="003B3F9D" w:rsidRPr="00AF263F" w:rsidRDefault="0017512A" w:rsidP="001E57C1">
            <w:pPr>
              <w:spacing w:before="120" w:after="120"/>
              <w:jc w:val="both"/>
              <w:rPr>
                <w:rFonts w:ascii="Arial" w:hAnsi="Arial" w:cs="Arial"/>
                <w:b/>
                <w:sz w:val="22"/>
                <w:szCs w:val="22"/>
              </w:rPr>
            </w:pPr>
            <w:r w:rsidRPr="00AF263F">
              <w:rPr>
                <w:rFonts w:ascii="Arial" w:hAnsi="Arial" w:cs="Arial"/>
                <w:b/>
                <w:sz w:val="22"/>
                <w:szCs w:val="22"/>
              </w:rPr>
              <w:fldChar w:fldCharType="begin">
                <w:ffData>
                  <w:name w:val="Text2"/>
                  <w:enabled/>
                  <w:calcOnExit w:val="0"/>
                  <w:textInput/>
                </w:ffData>
              </w:fldChar>
            </w:r>
            <w:r w:rsidR="003B3F9D" w:rsidRPr="00AF263F">
              <w:rPr>
                <w:rFonts w:ascii="Arial" w:hAnsi="Arial" w:cs="Arial"/>
                <w:b/>
                <w:sz w:val="22"/>
                <w:szCs w:val="22"/>
              </w:rPr>
              <w:instrText xml:space="preserve"> FORMTEXT </w:instrText>
            </w:r>
            <w:r w:rsidRPr="00AF263F">
              <w:rPr>
                <w:rFonts w:ascii="Arial" w:hAnsi="Arial" w:cs="Arial"/>
                <w:b/>
                <w:sz w:val="22"/>
                <w:szCs w:val="22"/>
              </w:rPr>
            </w:r>
            <w:r w:rsidRPr="00AF263F">
              <w:rPr>
                <w:rFonts w:ascii="Arial" w:hAnsi="Arial" w:cs="Arial"/>
                <w:b/>
                <w:sz w:val="22"/>
                <w:szCs w:val="22"/>
              </w:rPr>
              <w:fldChar w:fldCharType="separate"/>
            </w:r>
            <w:r w:rsidR="003B3F9D" w:rsidRPr="00AF263F">
              <w:rPr>
                <w:rFonts w:ascii="Arial" w:hAnsi="Arial" w:cs="Arial"/>
                <w:b/>
                <w:noProof/>
                <w:sz w:val="22"/>
                <w:szCs w:val="22"/>
              </w:rPr>
              <w:t> </w:t>
            </w:r>
            <w:r w:rsidR="003B3F9D" w:rsidRPr="00AF263F">
              <w:rPr>
                <w:rFonts w:ascii="Arial" w:hAnsi="Arial" w:cs="Arial"/>
                <w:b/>
                <w:noProof/>
                <w:sz w:val="22"/>
                <w:szCs w:val="22"/>
              </w:rPr>
              <w:t> </w:t>
            </w:r>
            <w:r w:rsidR="003B3F9D" w:rsidRPr="00AF263F">
              <w:rPr>
                <w:rFonts w:ascii="Arial" w:hAnsi="Arial" w:cs="Arial"/>
                <w:b/>
                <w:noProof/>
                <w:sz w:val="22"/>
                <w:szCs w:val="22"/>
              </w:rPr>
              <w:t> </w:t>
            </w:r>
            <w:r w:rsidR="003B3F9D" w:rsidRPr="00AF263F">
              <w:rPr>
                <w:rFonts w:ascii="Arial" w:hAnsi="Arial" w:cs="Arial"/>
                <w:b/>
                <w:noProof/>
                <w:sz w:val="22"/>
                <w:szCs w:val="22"/>
              </w:rPr>
              <w:t> </w:t>
            </w:r>
            <w:r w:rsidR="003B3F9D" w:rsidRPr="00AF263F">
              <w:rPr>
                <w:rFonts w:ascii="Arial" w:hAnsi="Arial" w:cs="Arial"/>
                <w:b/>
                <w:noProof/>
                <w:sz w:val="22"/>
                <w:szCs w:val="22"/>
              </w:rPr>
              <w:t> </w:t>
            </w:r>
            <w:r w:rsidRPr="00AF263F">
              <w:rPr>
                <w:rFonts w:ascii="Arial" w:hAnsi="Arial" w:cs="Arial"/>
                <w:b/>
                <w:sz w:val="22"/>
                <w:szCs w:val="22"/>
              </w:rPr>
              <w:fldChar w:fldCharType="end"/>
            </w:r>
            <w:r w:rsidR="00AE16D8" w:rsidRPr="00AF263F">
              <w:rPr>
                <w:rFonts w:ascii="Arial" w:hAnsi="Arial" w:cs="Arial"/>
                <w:b/>
                <w:sz w:val="22"/>
                <w:szCs w:val="22"/>
              </w:rPr>
              <w:t>Alex Archer</w:t>
            </w:r>
          </w:p>
        </w:tc>
        <w:tc>
          <w:tcPr>
            <w:tcW w:w="2268" w:type="dxa"/>
            <w:shd w:val="clear" w:color="auto" w:fill="D9D9D9"/>
          </w:tcPr>
          <w:p w:rsidR="003B3F9D" w:rsidRPr="00AF263F" w:rsidRDefault="00552351" w:rsidP="001E57C1">
            <w:pPr>
              <w:spacing w:before="120" w:after="120"/>
              <w:jc w:val="both"/>
              <w:rPr>
                <w:rFonts w:ascii="Arial" w:hAnsi="Arial" w:cs="Arial"/>
                <w:b/>
                <w:sz w:val="22"/>
                <w:szCs w:val="22"/>
              </w:rPr>
            </w:pPr>
            <w:r w:rsidRPr="00AF263F">
              <w:rPr>
                <w:rFonts w:ascii="Arial" w:hAnsi="Arial" w:cs="Arial"/>
                <w:b/>
                <w:sz w:val="22"/>
                <w:szCs w:val="22"/>
              </w:rPr>
              <w:t xml:space="preserve">Student ID </w:t>
            </w:r>
            <w:r w:rsidR="003B3F9D" w:rsidRPr="00AF263F">
              <w:rPr>
                <w:rFonts w:ascii="Arial" w:hAnsi="Arial" w:cs="Arial"/>
                <w:b/>
                <w:sz w:val="22"/>
                <w:szCs w:val="22"/>
              </w:rPr>
              <w:t>number:</w:t>
            </w:r>
          </w:p>
        </w:tc>
        <w:tc>
          <w:tcPr>
            <w:tcW w:w="2268" w:type="dxa"/>
          </w:tcPr>
          <w:p w:rsidR="003B3F9D" w:rsidRPr="00AF263F" w:rsidRDefault="003B3F9D" w:rsidP="001E57C1">
            <w:pPr>
              <w:spacing w:before="120" w:after="120"/>
              <w:jc w:val="both"/>
              <w:rPr>
                <w:rFonts w:ascii="Arial" w:hAnsi="Arial" w:cs="Arial"/>
                <w:b/>
                <w:sz w:val="22"/>
                <w:szCs w:val="22"/>
              </w:rPr>
            </w:pPr>
          </w:p>
        </w:tc>
      </w:tr>
      <w:tr w:rsidR="00DB116D" w:rsidRPr="00AF263F" w:rsidTr="00A406E5">
        <w:tc>
          <w:tcPr>
            <w:tcW w:w="2093" w:type="dxa"/>
            <w:shd w:val="pct15" w:color="auto" w:fill="auto"/>
          </w:tcPr>
          <w:p w:rsidR="00DB116D" w:rsidRPr="00AF263F" w:rsidRDefault="00DB116D" w:rsidP="00E51AAC">
            <w:pPr>
              <w:spacing w:before="120" w:after="120"/>
              <w:jc w:val="both"/>
              <w:rPr>
                <w:rFonts w:ascii="Arial" w:hAnsi="Arial" w:cs="Arial"/>
                <w:b/>
                <w:sz w:val="22"/>
                <w:szCs w:val="22"/>
              </w:rPr>
            </w:pPr>
            <w:r w:rsidRPr="00AF263F">
              <w:rPr>
                <w:rFonts w:ascii="Arial" w:hAnsi="Arial" w:cs="Arial"/>
                <w:b/>
                <w:sz w:val="22"/>
                <w:szCs w:val="22"/>
              </w:rPr>
              <w:t>Programme:</w:t>
            </w:r>
          </w:p>
        </w:tc>
        <w:tc>
          <w:tcPr>
            <w:tcW w:w="7829" w:type="dxa"/>
            <w:gridSpan w:val="3"/>
          </w:tcPr>
          <w:p w:rsidR="00DB116D" w:rsidRPr="00AF263F" w:rsidRDefault="00DB116D" w:rsidP="00E51AAC">
            <w:pPr>
              <w:spacing w:before="120" w:after="120"/>
              <w:jc w:val="both"/>
              <w:rPr>
                <w:rFonts w:ascii="Arial" w:hAnsi="Arial" w:cs="Arial"/>
                <w:b/>
                <w:sz w:val="22"/>
                <w:szCs w:val="22"/>
              </w:rPr>
            </w:pPr>
          </w:p>
        </w:tc>
      </w:tr>
      <w:tr w:rsidR="008F1308" w:rsidRPr="00AF263F" w:rsidTr="00A628CC">
        <w:tc>
          <w:tcPr>
            <w:tcW w:w="2093" w:type="dxa"/>
            <w:shd w:val="pct15" w:color="auto" w:fill="auto"/>
          </w:tcPr>
          <w:p w:rsidR="008F1308" w:rsidRPr="00AF263F" w:rsidRDefault="008F1308" w:rsidP="00E51AAC">
            <w:pPr>
              <w:spacing w:before="120" w:after="120"/>
              <w:jc w:val="both"/>
              <w:rPr>
                <w:rFonts w:ascii="Arial" w:hAnsi="Arial" w:cs="Arial"/>
                <w:b/>
                <w:sz w:val="22"/>
                <w:szCs w:val="22"/>
              </w:rPr>
            </w:pPr>
            <w:r w:rsidRPr="00AF263F">
              <w:rPr>
                <w:rFonts w:ascii="Arial" w:hAnsi="Arial" w:cs="Arial"/>
                <w:b/>
                <w:sz w:val="22"/>
                <w:szCs w:val="22"/>
              </w:rPr>
              <w:t>Module:</w:t>
            </w:r>
          </w:p>
        </w:tc>
        <w:tc>
          <w:tcPr>
            <w:tcW w:w="7829" w:type="dxa"/>
            <w:gridSpan w:val="3"/>
            <w:shd w:val="clear" w:color="auto" w:fill="auto"/>
          </w:tcPr>
          <w:p w:rsidR="008F1308" w:rsidRPr="00AF263F" w:rsidRDefault="00751167" w:rsidP="00E51AAC">
            <w:pPr>
              <w:spacing w:before="120" w:after="120"/>
              <w:jc w:val="both"/>
              <w:rPr>
                <w:rFonts w:ascii="Arial" w:hAnsi="Arial" w:cs="Arial"/>
                <w:b/>
                <w:sz w:val="22"/>
                <w:szCs w:val="22"/>
              </w:rPr>
            </w:pPr>
            <w:r w:rsidRPr="00AF263F">
              <w:rPr>
                <w:rFonts w:ascii="Arial" w:hAnsi="Arial" w:cs="Arial"/>
                <w:b/>
                <w:sz w:val="22"/>
                <w:szCs w:val="22"/>
              </w:rPr>
              <w:t>Academic and Employability Skills</w:t>
            </w:r>
          </w:p>
        </w:tc>
      </w:tr>
      <w:tr w:rsidR="00B84B5B" w:rsidRPr="00AF263F" w:rsidTr="008F1308">
        <w:tc>
          <w:tcPr>
            <w:tcW w:w="2093" w:type="dxa"/>
            <w:shd w:val="pct15" w:color="auto" w:fill="auto"/>
          </w:tcPr>
          <w:p w:rsidR="00B84B5B" w:rsidRPr="00AF263F" w:rsidRDefault="00B84B5B" w:rsidP="00E51AAC">
            <w:pPr>
              <w:spacing w:before="120" w:after="120"/>
              <w:jc w:val="both"/>
              <w:rPr>
                <w:rFonts w:ascii="Arial" w:hAnsi="Arial" w:cs="Arial"/>
                <w:b/>
                <w:sz w:val="22"/>
                <w:szCs w:val="22"/>
              </w:rPr>
            </w:pPr>
            <w:r w:rsidRPr="00AF263F">
              <w:rPr>
                <w:rFonts w:ascii="Arial" w:hAnsi="Arial" w:cs="Arial"/>
                <w:b/>
                <w:sz w:val="22"/>
                <w:szCs w:val="22"/>
              </w:rPr>
              <w:t>Module code:</w:t>
            </w:r>
          </w:p>
        </w:tc>
        <w:tc>
          <w:tcPr>
            <w:tcW w:w="3293" w:type="dxa"/>
          </w:tcPr>
          <w:p w:rsidR="00B84B5B" w:rsidRPr="00AF263F" w:rsidRDefault="00751167" w:rsidP="00152E9D">
            <w:pPr>
              <w:spacing w:before="120" w:after="120"/>
              <w:jc w:val="both"/>
              <w:rPr>
                <w:rFonts w:ascii="Arial" w:hAnsi="Arial" w:cs="Arial"/>
                <w:b/>
                <w:sz w:val="22"/>
                <w:szCs w:val="22"/>
              </w:rPr>
            </w:pPr>
            <w:r w:rsidRPr="00AF263F">
              <w:rPr>
                <w:rFonts w:ascii="Arial" w:hAnsi="Arial" w:cs="Arial"/>
                <w:b/>
                <w:sz w:val="22"/>
                <w:szCs w:val="22"/>
              </w:rPr>
              <w:t>ACCA4016</w:t>
            </w:r>
          </w:p>
        </w:tc>
        <w:tc>
          <w:tcPr>
            <w:tcW w:w="2268" w:type="dxa"/>
            <w:shd w:val="clear" w:color="auto" w:fill="D9D9D9"/>
          </w:tcPr>
          <w:p w:rsidR="00B84B5B" w:rsidRPr="00AF263F" w:rsidRDefault="00B84B5B" w:rsidP="004D5E9B">
            <w:pPr>
              <w:pStyle w:val="Heading2"/>
              <w:rPr>
                <w:rFonts w:ascii="Arial" w:hAnsi="Arial" w:cs="Arial"/>
                <w:sz w:val="22"/>
                <w:szCs w:val="22"/>
              </w:rPr>
            </w:pPr>
            <w:r w:rsidRPr="00AF263F">
              <w:rPr>
                <w:rFonts w:ascii="Arial" w:hAnsi="Arial" w:cs="Arial"/>
                <w:sz w:val="22"/>
                <w:szCs w:val="22"/>
              </w:rPr>
              <w:t>Contribution to Overall Module Assessment (%):</w:t>
            </w:r>
          </w:p>
        </w:tc>
        <w:tc>
          <w:tcPr>
            <w:tcW w:w="2268" w:type="dxa"/>
          </w:tcPr>
          <w:p w:rsidR="00B84B5B" w:rsidRPr="00AF263F" w:rsidRDefault="00751167" w:rsidP="00E51AAC">
            <w:pPr>
              <w:spacing w:before="120" w:after="120"/>
              <w:jc w:val="both"/>
              <w:rPr>
                <w:rFonts w:ascii="Arial" w:hAnsi="Arial" w:cs="Arial"/>
                <w:b/>
                <w:sz w:val="22"/>
                <w:szCs w:val="22"/>
              </w:rPr>
            </w:pPr>
            <w:r w:rsidRPr="00AF263F">
              <w:rPr>
                <w:rFonts w:ascii="Arial" w:hAnsi="Arial" w:cs="Arial"/>
                <w:b/>
                <w:sz w:val="22"/>
                <w:szCs w:val="22"/>
              </w:rPr>
              <w:t>50</w:t>
            </w:r>
          </w:p>
        </w:tc>
      </w:tr>
      <w:tr w:rsidR="00DB116D" w:rsidRPr="00AF263F" w:rsidTr="008F1308">
        <w:tc>
          <w:tcPr>
            <w:tcW w:w="2093" w:type="dxa"/>
            <w:shd w:val="pct15" w:color="auto" w:fill="auto"/>
          </w:tcPr>
          <w:p w:rsidR="00DB116D" w:rsidRPr="00AF263F" w:rsidRDefault="00DB116D" w:rsidP="00E51AAC">
            <w:pPr>
              <w:spacing w:before="120" w:after="120"/>
              <w:jc w:val="both"/>
              <w:rPr>
                <w:rFonts w:ascii="Arial" w:hAnsi="Arial" w:cs="Arial"/>
                <w:b/>
                <w:sz w:val="22"/>
                <w:szCs w:val="22"/>
              </w:rPr>
            </w:pPr>
            <w:r w:rsidRPr="00AF263F">
              <w:rPr>
                <w:rFonts w:ascii="Arial" w:hAnsi="Arial" w:cs="Arial"/>
                <w:b/>
                <w:sz w:val="22"/>
                <w:szCs w:val="22"/>
              </w:rPr>
              <w:t>Lecturer:</w:t>
            </w:r>
          </w:p>
        </w:tc>
        <w:tc>
          <w:tcPr>
            <w:tcW w:w="3293" w:type="dxa"/>
          </w:tcPr>
          <w:p w:rsidR="00DB116D" w:rsidRPr="00AF263F" w:rsidRDefault="00751167" w:rsidP="00E51AAC">
            <w:pPr>
              <w:spacing w:before="120" w:after="120"/>
              <w:jc w:val="both"/>
              <w:rPr>
                <w:rFonts w:ascii="Arial" w:hAnsi="Arial" w:cs="Arial"/>
                <w:b/>
                <w:sz w:val="22"/>
                <w:szCs w:val="22"/>
              </w:rPr>
            </w:pPr>
            <w:r w:rsidRPr="00AF263F">
              <w:rPr>
                <w:rFonts w:ascii="Arial" w:hAnsi="Arial" w:cs="Arial"/>
                <w:b/>
                <w:sz w:val="22"/>
                <w:szCs w:val="22"/>
              </w:rPr>
              <w:t>Gareth Jones</w:t>
            </w:r>
          </w:p>
        </w:tc>
        <w:tc>
          <w:tcPr>
            <w:tcW w:w="2268" w:type="dxa"/>
            <w:shd w:val="clear" w:color="auto" w:fill="D9D9D9"/>
          </w:tcPr>
          <w:p w:rsidR="00DB116D" w:rsidRPr="00AF263F" w:rsidRDefault="00DB116D" w:rsidP="00E51AAC">
            <w:pPr>
              <w:spacing w:before="120" w:after="120"/>
              <w:jc w:val="both"/>
              <w:rPr>
                <w:rFonts w:ascii="Arial" w:hAnsi="Arial" w:cs="Arial"/>
                <w:b/>
                <w:sz w:val="22"/>
                <w:szCs w:val="22"/>
              </w:rPr>
            </w:pPr>
            <w:r w:rsidRPr="00AF263F">
              <w:rPr>
                <w:rFonts w:ascii="Arial" w:hAnsi="Arial" w:cs="Arial"/>
                <w:b/>
                <w:sz w:val="22"/>
                <w:szCs w:val="22"/>
              </w:rPr>
              <w:t>Internal Verifier:</w:t>
            </w:r>
          </w:p>
        </w:tc>
        <w:tc>
          <w:tcPr>
            <w:tcW w:w="2268" w:type="dxa"/>
          </w:tcPr>
          <w:p w:rsidR="00DB116D" w:rsidRPr="00AF263F" w:rsidRDefault="003E70A1" w:rsidP="00E51AAC">
            <w:pPr>
              <w:spacing w:before="120" w:after="120"/>
              <w:jc w:val="both"/>
              <w:rPr>
                <w:rFonts w:ascii="Arial" w:hAnsi="Arial" w:cs="Arial"/>
                <w:b/>
                <w:sz w:val="22"/>
                <w:szCs w:val="22"/>
              </w:rPr>
            </w:pPr>
            <w:r w:rsidRPr="00AF263F">
              <w:rPr>
                <w:rFonts w:ascii="Arial" w:hAnsi="Arial" w:cs="Arial"/>
                <w:b/>
                <w:sz w:val="22"/>
                <w:szCs w:val="22"/>
              </w:rPr>
              <w:t>James Williams</w:t>
            </w:r>
          </w:p>
        </w:tc>
      </w:tr>
      <w:tr w:rsidR="00DB116D" w:rsidRPr="00AF263F" w:rsidTr="008F1308">
        <w:tc>
          <w:tcPr>
            <w:tcW w:w="2093" w:type="dxa"/>
            <w:shd w:val="pct15" w:color="auto" w:fill="auto"/>
          </w:tcPr>
          <w:p w:rsidR="00DB116D" w:rsidRPr="00AF263F" w:rsidRDefault="00DB116D" w:rsidP="00E51AAC">
            <w:pPr>
              <w:spacing w:before="120" w:after="120"/>
              <w:jc w:val="both"/>
              <w:rPr>
                <w:rFonts w:ascii="Arial" w:hAnsi="Arial" w:cs="Arial"/>
                <w:b/>
                <w:sz w:val="22"/>
                <w:szCs w:val="22"/>
              </w:rPr>
            </w:pPr>
            <w:r w:rsidRPr="00AF263F">
              <w:rPr>
                <w:rFonts w:ascii="Arial" w:hAnsi="Arial" w:cs="Arial"/>
                <w:b/>
                <w:sz w:val="22"/>
                <w:szCs w:val="22"/>
              </w:rPr>
              <w:t>Assignment Title:</w:t>
            </w:r>
          </w:p>
        </w:tc>
        <w:tc>
          <w:tcPr>
            <w:tcW w:w="3293" w:type="dxa"/>
          </w:tcPr>
          <w:p w:rsidR="00DB116D" w:rsidRPr="00AF263F" w:rsidRDefault="00751167" w:rsidP="005F0579">
            <w:pPr>
              <w:spacing w:before="120" w:after="120"/>
              <w:jc w:val="both"/>
              <w:rPr>
                <w:rFonts w:ascii="Arial" w:hAnsi="Arial" w:cs="Arial"/>
                <w:b/>
                <w:sz w:val="22"/>
                <w:szCs w:val="22"/>
              </w:rPr>
            </w:pPr>
            <w:r w:rsidRPr="00AF263F">
              <w:rPr>
                <w:rFonts w:ascii="Arial" w:hAnsi="Arial" w:cs="Arial"/>
                <w:b/>
                <w:sz w:val="22"/>
                <w:szCs w:val="22"/>
              </w:rPr>
              <w:t>Reflection on Academic and Employability Skills</w:t>
            </w:r>
          </w:p>
        </w:tc>
        <w:tc>
          <w:tcPr>
            <w:tcW w:w="2268" w:type="dxa"/>
            <w:shd w:val="pct15" w:color="auto" w:fill="auto"/>
          </w:tcPr>
          <w:p w:rsidR="00DB116D" w:rsidRPr="00AF263F" w:rsidRDefault="004D5E9B" w:rsidP="00E51AAC">
            <w:pPr>
              <w:spacing w:before="120" w:after="120"/>
              <w:jc w:val="both"/>
              <w:rPr>
                <w:rFonts w:ascii="Arial" w:hAnsi="Arial" w:cs="Arial"/>
                <w:b/>
                <w:sz w:val="22"/>
                <w:szCs w:val="22"/>
              </w:rPr>
            </w:pPr>
            <w:r w:rsidRPr="00AF263F">
              <w:rPr>
                <w:rFonts w:ascii="Arial" w:hAnsi="Arial" w:cs="Arial"/>
                <w:b/>
                <w:sz w:val="22"/>
                <w:szCs w:val="22"/>
              </w:rPr>
              <w:t>Word count (or equivalent):</w:t>
            </w:r>
          </w:p>
        </w:tc>
        <w:tc>
          <w:tcPr>
            <w:tcW w:w="2268" w:type="dxa"/>
          </w:tcPr>
          <w:p w:rsidR="00DB116D" w:rsidRPr="00AF263F" w:rsidRDefault="00751167" w:rsidP="00751167">
            <w:pPr>
              <w:spacing w:before="120" w:after="120"/>
              <w:rPr>
                <w:rFonts w:ascii="Arial" w:hAnsi="Arial" w:cs="Arial"/>
                <w:b/>
                <w:sz w:val="22"/>
                <w:szCs w:val="22"/>
              </w:rPr>
            </w:pPr>
            <w:proofErr w:type="gramStart"/>
            <w:r w:rsidRPr="00AF263F">
              <w:rPr>
                <w:rFonts w:ascii="Arial" w:hAnsi="Arial" w:cs="Arial"/>
                <w:b/>
                <w:sz w:val="22"/>
                <w:szCs w:val="22"/>
              </w:rPr>
              <w:t>Typically  a</w:t>
            </w:r>
            <w:proofErr w:type="gramEnd"/>
            <w:r w:rsidRPr="00AF263F">
              <w:rPr>
                <w:rFonts w:ascii="Arial" w:hAnsi="Arial" w:cs="Arial"/>
                <w:b/>
                <w:sz w:val="22"/>
                <w:szCs w:val="22"/>
              </w:rPr>
              <w:t xml:space="preserve"> minimum of 3500 </w:t>
            </w:r>
          </w:p>
        </w:tc>
      </w:tr>
      <w:tr w:rsidR="00B84B5B" w:rsidRPr="00AF263F" w:rsidTr="008F1308">
        <w:tc>
          <w:tcPr>
            <w:tcW w:w="2093" w:type="dxa"/>
            <w:shd w:val="pct15" w:color="auto" w:fill="auto"/>
          </w:tcPr>
          <w:p w:rsidR="00B84B5B" w:rsidRPr="00AF263F" w:rsidRDefault="00552351" w:rsidP="00E51AAC">
            <w:pPr>
              <w:spacing w:before="120" w:after="120"/>
              <w:jc w:val="both"/>
              <w:rPr>
                <w:rFonts w:ascii="Arial" w:hAnsi="Arial" w:cs="Arial"/>
                <w:b/>
                <w:sz w:val="22"/>
                <w:szCs w:val="22"/>
              </w:rPr>
            </w:pPr>
            <w:r w:rsidRPr="00AF263F">
              <w:rPr>
                <w:rFonts w:ascii="Arial" w:hAnsi="Arial" w:cs="Arial"/>
                <w:b/>
                <w:sz w:val="22"/>
                <w:szCs w:val="22"/>
              </w:rPr>
              <w:t>Submission deadline:</w:t>
            </w:r>
          </w:p>
        </w:tc>
        <w:tc>
          <w:tcPr>
            <w:tcW w:w="3293" w:type="dxa"/>
            <w:shd w:val="clear" w:color="auto" w:fill="auto"/>
          </w:tcPr>
          <w:p w:rsidR="00751167" w:rsidRPr="00AF263F" w:rsidRDefault="0034163C" w:rsidP="00751167">
            <w:pPr>
              <w:spacing w:before="120" w:after="120"/>
              <w:jc w:val="both"/>
              <w:rPr>
                <w:rFonts w:ascii="Arial" w:hAnsi="Arial" w:cs="Arial"/>
                <w:b/>
                <w:sz w:val="22"/>
                <w:szCs w:val="22"/>
              </w:rPr>
            </w:pPr>
            <w:r w:rsidRPr="00AF263F">
              <w:rPr>
                <w:rFonts w:ascii="Arial" w:hAnsi="Arial" w:cs="Arial"/>
                <w:b/>
                <w:sz w:val="22"/>
                <w:szCs w:val="22"/>
              </w:rPr>
              <w:t>11</w:t>
            </w:r>
            <w:r w:rsidRPr="00AF263F">
              <w:rPr>
                <w:rFonts w:ascii="Arial" w:hAnsi="Arial" w:cs="Arial"/>
                <w:b/>
                <w:sz w:val="22"/>
                <w:szCs w:val="22"/>
                <w:vertAlign w:val="superscript"/>
              </w:rPr>
              <w:t>th</w:t>
            </w:r>
            <w:r w:rsidRPr="00AF263F">
              <w:rPr>
                <w:rFonts w:ascii="Arial" w:hAnsi="Arial" w:cs="Arial"/>
                <w:b/>
                <w:sz w:val="22"/>
                <w:szCs w:val="22"/>
              </w:rPr>
              <w:t xml:space="preserve"> April 2019</w:t>
            </w:r>
          </w:p>
        </w:tc>
        <w:tc>
          <w:tcPr>
            <w:tcW w:w="2268" w:type="dxa"/>
            <w:shd w:val="pct15" w:color="auto" w:fill="auto"/>
          </w:tcPr>
          <w:p w:rsidR="00B84B5B" w:rsidRPr="00AF263F" w:rsidRDefault="00552351" w:rsidP="001E57C1">
            <w:pPr>
              <w:spacing w:before="120" w:after="120"/>
              <w:jc w:val="both"/>
              <w:rPr>
                <w:rFonts w:ascii="Arial" w:hAnsi="Arial" w:cs="Arial"/>
                <w:b/>
                <w:sz w:val="22"/>
                <w:szCs w:val="22"/>
              </w:rPr>
            </w:pPr>
            <w:r w:rsidRPr="00AF263F">
              <w:rPr>
                <w:rFonts w:ascii="Arial" w:hAnsi="Arial" w:cs="Arial"/>
                <w:b/>
                <w:sz w:val="22"/>
                <w:szCs w:val="22"/>
              </w:rPr>
              <w:t>Return date of provisional marks &amp; written feedback:</w:t>
            </w:r>
          </w:p>
        </w:tc>
        <w:tc>
          <w:tcPr>
            <w:tcW w:w="2268" w:type="dxa"/>
          </w:tcPr>
          <w:p w:rsidR="00B84B5B" w:rsidRPr="00AF263F" w:rsidRDefault="008C22EF" w:rsidP="004320B1">
            <w:pPr>
              <w:spacing w:before="120" w:after="120"/>
              <w:jc w:val="both"/>
              <w:rPr>
                <w:rFonts w:ascii="Arial" w:hAnsi="Arial" w:cs="Arial"/>
                <w:b/>
                <w:sz w:val="22"/>
                <w:szCs w:val="22"/>
              </w:rPr>
            </w:pPr>
            <w:r w:rsidRPr="00AF263F">
              <w:rPr>
                <w:rFonts w:ascii="Arial" w:hAnsi="Arial" w:cs="Arial"/>
                <w:b/>
                <w:sz w:val="22"/>
                <w:szCs w:val="22"/>
              </w:rPr>
              <w:t xml:space="preserve"> </w:t>
            </w:r>
          </w:p>
        </w:tc>
      </w:tr>
      <w:tr w:rsidR="00152E9D" w:rsidRPr="00AF263F" w:rsidTr="00A406E5">
        <w:tc>
          <w:tcPr>
            <w:tcW w:w="2093" w:type="dxa"/>
            <w:shd w:val="pct15" w:color="auto" w:fill="auto"/>
          </w:tcPr>
          <w:p w:rsidR="00152E9D" w:rsidRPr="00AF263F" w:rsidRDefault="00A406E5" w:rsidP="00E51AAC">
            <w:pPr>
              <w:spacing w:before="120" w:after="120"/>
              <w:jc w:val="both"/>
              <w:rPr>
                <w:rFonts w:ascii="Arial" w:hAnsi="Arial" w:cs="Arial"/>
                <w:b/>
                <w:sz w:val="22"/>
                <w:szCs w:val="22"/>
              </w:rPr>
            </w:pPr>
            <w:r w:rsidRPr="00AF263F">
              <w:rPr>
                <w:rFonts w:ascii="Arial" w:hAnsi="Arial" w:cs="Arial"/>
                <w:b/>
                <w:sz w:val="22"/>
                <w:szCs w:val="22"/>
              </w:rPr>
              <w:t>Submission method:</w:t>
            </w:r>
          </w:p>
        </w:tc>
        <w:tc>
          <w:tcPr>
            <w:tcW w:w="7829" w:type="dxa"/>
            <w:gridSpan w:val="3"/>
            <w:shd w:val="clear" w:color="auto" w:fill="auto"/>
          </w:tcPr>
          <w:p w:rsidR="00A406E5" w:rsidRPr="00AF263F" w:rsidRDefault="00A406E5" w:rsidP="00A406E5">
            <w:pPr>
              <w:rPr>
                <w:rFonts w:ascii="Arial" w:hAnsi="Arial" w:cs="Arial"/>
                <w:sz w:val="22"/>
                <w:szCs w:val="22"/>
              </w:rPr>
            </w:pPr>
            <w:r w:rsidRPr="00AF263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F263F" w:rsidRDefault="00A406E5" w:rsidP="005F0579">
            <w:pPr>
              <w:spacing w:before="120" w:after="120"/>
              <w:jc w:val="both"/>
              <w:rPr>
                <w:rFonts w:ascii="Arial" w:hAnsi="Arial" w:cs="Arial"/>
                <w:b/>
                <w:sz w:val="22"/>
                <w:szCs w:val="22"/>
              </w:rPr>
            </w:pPr>
            <w:r w:rsidRPr="00AF263F">
              <w:rPr>
                <w:rFonts w:ascii="Arial" w:hAnsi="Arial" w:cs="Arial"/>
                <w:b/>
                <w:sz w:val="22"/>
                <w:szCs w:val="22"/>
              </w:rPr>
              <w:t xml:space="preserve">Late submission of the assessment will result in a late penalty mark.  </w:t>
            </w:r>
            <w:r w:rsidRPr="00AF263F">
              <w:rPr>
                <w:rFonts w:ascii="Arial" w:hAnsi="Arial" w:cs="Arial"/>
                <w:sz w:val="22"/>
                <w:szCs w:val="22"/>
              </w:rPr>
              <w:t>Penalties for late submission: Up to one week late, maximum mark o</w:t>
            </w:r>
            <w:r w:rsidR="008F1308" w:rsidRPr="00AF263F">
              <w:rPr>
                <w:rFonts w:ascii="Arial" w:hAnsi="Arial" w:cs="Arial"/>
                <w:sz w:val="22"/>
                <w:szCs w:val="22"/>
              </w:rPr>
              <w:t>f 40%.  Over one week late, 0%</w:t>
            </w:r>
            <w:r w:rsidRPr="00AF263F">
              <w:rPr>
                <w:rFonts w:ascii="Arial" w:hAnsi="Arial" w:cs="Arial"/>
                <w:sz w:val="22"/>
                <w:szCs w:val="22"/>
              </w:rPr>
              <w:t>.  Only the Extenuating Circumstances Panel may approve a change to submission dates.</w:t>
            </w:r>
          </w:p>
        </w:tc>
      </w:tr>
      <w:tr w:rsidR="00A406E5" w:rsidRPr="00AF263F" w:rsidTr="00A406E5">
        <w:tc>
          <w:tcPr>
            <w:tcW w:w="2093" w:type="dxa"/>
            <w:shd w:val="pct15" w:color="auto" w:fill="auto"/>
          </w:tcPr>
          <w:p w:rsidR="00A406E5" w:rsidRPr="00AF263F" w:rsidRDefault="00A406E5" w:rsidP="00A406E5">
            <w:pPr>
              <w:spacing w:before="120" w:after="120"/>
              <w:rPr>
                <w:rFonts w:ascii="Arial" w:hAnsi="Arial" w:cs="Arial"/>
                <w:b/>
                <w:sz w:val="22"/>
                <w:szCs w:val="22"/>
              </w:rPr>
            </w:pPr>
            <w:r w:rsidRPr="00AF263F">
              <w:rPr>
                <w:rFonts w:ascii="Arial" w:hAnsi="Arial" w:cs="Arial"/>
                <w:b/>
                <w:sz w:val="22"/>
                <w:szCs w:val="22"/>
              </w:rPr>
              <w:t>Academic honesty / referencing:</w:t>
            </w:r>
          </w:p>
        </w:tc>
        <w:tc>
          <w:tcPr>
            <w:tcW w:w="7829" w:type="dxa"/>
            <w:gridSpan w:val="3"/>
            <w:shd w:val="clear" w:color="auto" w:fill="auto"/>
          </w:tcPr>
          <w:p w:rsidR="00A406E5" w:rsidRPr="00AF263F" w:rsidRDefault="00A406E5" w:rsidP="00A406E5">
            <w:pPr>
              <w:spacing w:before="120" w:after="120"/>
              <w:jc w:val="both"/>
              <w:rPr>
                <w:rFonts w:ascii="Arial" w:hAnsi="Arial" w:cs="Arial"/>
                <w:sz w:val="22"/>
                <w:szCs w:val="22"/>
              </w:rPr>
            </w:pPr>
            <w:r w:rsidRPr="00AF263F">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AF263F">
              <w:rPr>
                <w:rFonts w:ascii="Arial" w:hAnsi="Arial" w:cs="Arial"/>
                <w:sz w:val="22"/>
                <w:szCs w:val="22"/>
              </w:rPr>
              <w:t xml:space="preserve">used, </w:t>
            </w:r>
            <w:r w:rsidRPr="00AF263F">
              <w:rPr>
                <w:rFonts w:ascii="Arial" w:hAnsi="Arial" w:cs="Arial"/>
                <w:sz w:val="22"/>
                <w:szCs w:val="22"/>
              </w:rPr>
              <w:t xml:space="preserve">cited or quoted </w:t>
            </w:r>
            <w:proofErr w:type="gramStart"/>
            <w:r w:rsidRPr="00AF263F">
              <w:rPr>
                <w:rFonts w:ascii="Arial" w:hAnsi="Arial" w:cs="Arial"/>
                <w:sz w:val="22"/>
                <w:szCs w:val="22"/>
              </w:rPr>
              <w:t>in order to</w:t>
            </w:r>
            <w:proofErr w:type="gramEnd"/>
            <w:r w:rsidRPr="00AF263F">
              <w:rPr>
                <w:rFonts w:ascii="Arial" w:hAnsi="Arial" w:cs="Arial"/>
                <w:sz w:val="22"/>
                <w:szCs w:val="22"/>
              </w:rPr>
              <w:t xml:space="preserve"> complete this assessment.  </w:t>
            </w:r>
          </w:p>
        </w:tc>
      </w:tr>
    </w:tbl>
    <w:p w:rsidR="00A406E5" w:rsidRPr="00AF263F" w:rsidRDefault="00A406E5">
      <w:pPr>
        <w:rPr>
          <w:rFonts w:ascii="Arial" w:hAnsi="Arial" w:cs="Arial"/>
          <w:sz w:val="32"/>
        </w:rPr>
      </w:pPr>
    </w:p>
    <w:p w:rsidR="00152E9D" w:rsidRPr="00AF263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F263F" w:rsidTr="00A406E5">
        <w:tc>
          <w:tcPr>
            <w:tcW w:w="9747" w:type="dxa"/>
            <w:shd w:val="pct10" w:color="auto" w:fill="auto"/>
          </w:tcPr>
          <w:p w:rsidR="00C01A3F" w:rsidRPr="00AF263F" w:rsidRDefault="00C01A3F" w:rsidP="00273FEE">
            <w:pPr>
              <w:rPr>
                <w:rFonts w:ascii="Arial" w:hAnsi="Arial" w:cs="Arial"/>
                <w:b/>
                <w:sz w:val="22"/>
                <w:szCs w:val="22"/>
              </w:rPr>
            </w:pPr>
            <w:r w:rsidRPr="00AF263F">
              <w:rPr>
                <w:rFonts w:ascii="Arial" w:hAnsi="Arial" w:cs="Arial"/>
                <w:b/>
                <w:sz w:val="22"/>
                <w:szCs w:val="22"/>
              </w:rPr>
              <w:t xml:space="preserve">Module Learning Outcomes </w:t>
            </w:r>
          </w:p>
          <w:p w:rsidR="00C01A3F" w:rsidRPr="00AF263F" w:rsidRDefault="00C01A3F" w:rsidP="00273FEE">
            <w:pPr>
              <w:rPr>
                <w:rFonts w:ascii="Arial" w:hAnsi="Arial" w:cs="Arial"/>
                <w:sz w:val="22"/>
                <w:szCs w:val="22"/>
              </w:rPr>
            </w:pPr>
            <w:r w:rsidRPr="00AF263F">
              <w:rPr>
                <w:rFonts w:ascii="Arial" w:hAnsi="Arial" w:cs="Arial"/>
                <w:b/>
                <w:sz w:val="22"/>
                <w:szCs w:val="22"/>
              </w:rPr>
              <w:t>(from module syllabus)</w:t>
            </w:r>
          </w:p>
        </w:tc>
      </w:tr>
      <w:tr w:rsidR="00C01A3F" w:rsidRPr="00AF263F" w:rsidTr="00A406E5">
        <w:tc>
          <w:tcPr>
            <w:tcW w:w="9747" w:type="dxa"/>
          </w:tcPr>
          <w:p w:rsidR="00C01A3F" w:rsidRPr="00AF263F" w:rsidRDefault="00C01A3F" w:rsidP="00273FEE">
            <w:pPr>
              <w:rPr>
                <w:rFonts w:ascii="Arial" w:hAnsi="Arial" w:cs="Arial"/>
                <w:sz w:val="22"/>
                <w:szCs w:val="22"/>
              </w:rPr>
            </w:pPr>
          </w:p>
          <w:p w:rsidR="003E70A1" w:rsidRPr="00AF263F" w:rsidRDefault="003E70A1" w:rsidP="003E70A1">
            <w:pPr>
              <w:ind w:left="360"/>
              <w:rPr>
                <w:rFonts w:ascii="Arial" w:hAnsi="Arial" w:cs="Arial"/>
                <w:sz w:val="22"/>
                <w:szCs w:val="22"/>
              </w:rPr>
            </w:pPr>
            <w:r w:rsidRPr="00AF263F">
              <w:rPr>
                <w:rFonts w:ascii="Arial" w:hAnsi="Arial" w:cs="Arial"/>
                <w:sz w:val="22"/>
                <w:szCs w:val="22"/>
              </w:rPr>
              <w:t>Upon the successful completion of this module, the student should be able to:</w:t>
            </w:r>
          </w:p>
          <w:p w:rsidR="003E70A1" w:rsidRPr="00AF263F" w:rsidRDefault="003E70A1" w:rsidP="003E70A1">
            <w:pPr>
              <w:ind w:left="360"/>
              <w:rPr>
                <w:rFonts w:ascii="Arial" w:hAnsi="Arial" w:cs="Arial"/>
                <w:sz w:val="22"/>
                <w:szCs w:val="22"/>
              </w:rPr>
            </w:pPr>
          </w:p>
          <w:p w:rsidR="00C01A3F" w:rsidRPr="00AF263F" w:rsidRDefault="003E70A1" w:rsidP="003E70A1">
            <w:pPr>
              <w:ind w:left="360"/>
              <w:rPr>
                <w:rFonts w:ascii="Arial" w:hAnsi="Arial" w:cs="Arial"/>
                <w:sz w:val="22"/>
                <w:szCs w:val="22"/>
              </w:rPr>
            </w:pPr>
            <w:r w:rsidRPr="00AF263F">
              <w:rPr>
                <w:rFonts w:ascii="Arial" w:hAnsi="Arial" w:cs="Arial"/>
                <w:sz w:val="22"/>
                <w:szCs w:val="22"/>
              </w:rPr>
              <w:t>Demonstrate an understanding and application of transferable skills in a learning environment</w:t>
            </w:r>
          </w:p>
          <w:p w:rsidR="00C01A3F" w:rsidRPr="00AF263F" w:rsidRDefault="00C01A3F" w:rsidP="00152E9D">
            <w:pPr>
              <w:ind w:left="360"/>
              <w:rPr>
                <w:rFonts w:ascii="Arial" w:hAnsi="Arial" w:cs="Arial"/>
                <w:sz w:val="22"/>
                <w:szCs w:val="22"/>
              </w:rPr>
            </w:pPr>
          </w:p>
          <w:p w:rsidR="00C01A3F" w:rsidRPr="00AF263F" w:rsidRDefault="00C01A3F" w:rsidP="00152E9D">
            <w:pPr>
              <w:ind w:left="360"/>
              <w:rPr>
                <w:rFonts w:ascii="Arial" w:hAnsi="Arial" w:cs="Arial"/>
                <w:sz w:val="22"/>
                <w:szCs w:val="22"/>
              </w:rPr>
            </w:pPr>
          </w:p>
          <w:p w:rsidR="00C01A3F" w:rsidRPr="00AF263F" w:rsidRDefault="00C01A3F" w:rsidP="00152E9D">
            <w:pPr>
              <w:ind w:left="360"/>
              <w:rPr>
                <w:rFonts w:ascii="Arial" w:hAnsi="Arial" w:cs="Arial"/>
                <w:sz w:val="22"/>
                <w:szCs w:val="22"/>
              </w:rPr>
            </w:pPr>
          </w:p>
          <w:p w:rsidR="00C01A3F" w:rsidRPr="00AF263F" w:rsidRDefault="00C01A3F" w:rsidP="00A85BFE">
            <w:pPr>
              <w:rPr>
                <w:rFonts w:ascii="Arial" w:hAnsi="Arial" w:cs="Arial"/>
                <w:sz w:val="22"/>
                <w:szCs w:val="22"/>
              </w:rPr>
            </w:pPr>
          </w:p>
          <w:p w:rsidR="00C01A3F" w:rsidRPr="00AF263F" w:rsidRDefault="00C01A3F" w:rsidP="004D5E9B">
            <w:pPr>
              <w:rPr>
                <w:rFonts w:ascii="Arial" w:hAnsi="Arial" w:cs="Arial"/>
                <w:sz w:val="22"/>
                <w:szCs w:val="22"/>
              </w:rPr>
            </w:pPr>
          </w:p>
        </w:tc>
      </w:tr>
    </w:tbl>
    <w:p w:rsidR="00C01A3F" w:rsidRPr="00AF263F" w:rsidRDefault="00C01A3F" w:rsidP="00BA1176">
      <w:pPr>
        <w:rPr>
          <w:rFonts w:ascii="Arial" w:hAnsi="Arial" w:cs="Arial"/>
          <w:b/>
        </w:rPr>
      </w:pPr>
    </w:p>
    <w:p w:rsidR="00C01A3F" w:rsidRPr="00AF263F" w:rsidRDefault="00C01A3F" w:rsidP="00BA1176">
      <w:pPr>
        <w:rPr>
          <w:rFonts w:ascii="Arial" w:hAnsi="Arial" w:cs="Arial"/>
          <w:b/>
        </w:rPr>
      </w:pPr>
    </w:p>
    <w:p w:rsidR="0028204E" w:rsidRPr="00AF263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F263F" w:rsidTr="00A406E5">
        <w:tc>
          <w:tcPr>
            <w:tcW w:w="9781" w:type="dxa"/>
            <w:shd w:val="clear" w:color="auto" w:fill="C0C0C0"/>
          </w:tcPr>
          <w:p w:rsidR="005969E2" w:rsidRPr="00AF263F" w:rsidRDefault="00933F10" w:rsidP="00576AB4">
            <w:pPr>
              <w:jc w:val="center"/>
              <w:rPr>
                <w:rFonts w:ascii="Arial" w:hAnsi="Arial" w:cs="Arial"/>
                <w:b/>
                <w:sz w:val="40"/>
                <w:szCs w:val="40"/>
              </w:rPr>
            </w:pPr>
            <w:r w:rsidRPr="00AF263F">
              <w:rPr>
                <w:rFonts w:ascii="Arial" w:hAnsi="Arial" w:cs="Arial"/>
                <w:sz w:val="32"/>
              </w:rPr>
              <w:lastRenderedPageBreak/>
              <w:br w:type="page"/>
            </w:r>
            <w:r w:rsidR="005969E2" w:rsidRPr="00AF263F">
              <w:rPr>
                <w:rFonts w:ascii="Arial" w:hAnsi="Arial" w:cs="Arial"/>
                <w:b/>
                <w:sz w:val="40"/>
                <w:szCs w:val="40"/>
              </w:rPr>
              <w:t>TASK DESCRIPTION</w:t>
            </w:r>
          </w:p>
        </w:tc>
      </w:tr>
    </w:tbl>
    <w:p w:rsidR="00EE6F25" w:rsidRPr="00AF263F" w:rsidRDefault="00EE6F25" w:rsidP="005969E2">
      <w:pPr>
        <w:jc w:val="both"/>
        <w:rPr>
          <w:rFonts w:ascii="Arial" w:hAnsi="Arial" w:cs="Arial"/>
          <w:sz w:val="22"/>
          <w:szCs w:val="22"/>
        </w:rPr>
      </w:pPr>
    </w:p>
    <w:p w:rsidR="00A67FB1" w:rsidRPr="00AF263F" w:rsidRDefault="00A67FB1" w:rsidP="00A67FB1">
      <w:pPr>
        <w:ind w:left="720"/>
        <w:rPr>
          <w:rFonts w:ascii="Arial" w:hAnsi="Arial" w:cs="Arial"/>
          <w:sz w:val="24"/>
          <w:szCs w:val="24"/>
        </w:rPr>
      </w:pPr>
    </w:p>
    <w:p w:rsidR="003E70A1" w:rsidRPr="00AF263F" w:rsidRDefault="003E70A1" w:rsidP="003E70A1">
      <w:pPr>
        <w:rPr>
          <w:rFonts w:ascii="Calibri" w:hAnsi="Calibri" w:cs="Calibri"/>
          <w:sz w:val="22"/>
          <w:szCs w:val="22"/>
        </w:rPr>
      </w:pPr>
      <w:r w:rsidRPr="00AF263F">
        <w:rPr>
          <w:rFonts w:ascii="Calibri" w:hAnsi="Calibri" w:cs="Calibri"/>
          <w:sz w:val="22"/>
          <w:szCs w:val="22"/>
        </w:rPr>
        <w:t>You are required to produce a correctly formatted report</w:t>
      </w:r>
      <w:r w:rsidR="00427E00" w:rsidRPr="00AF263F">
        <w:rPr>
          <w:rFonts w:ascii="Calibri" w:hAnsi="Calibri" w:cs="Calibri"/>
          <w:sz w:val="22"/>
          <w:szCs w:val="22"/>
        </w:rPr>
        <w:t xml:space="preserve"> that discusses and evidences </w:t>
      </w:r>
      <w:r w:rsidRPr="00AF263F">
        <w:rPr>
          <w:rFonts w:ascii="Calibri" w:hAnsi="Calibri" w:cs="Calibri"/>
          <w:sz w:val="22"/>
          <w:szCs w:val="22"/>
        </w:rPr>
        <w:t xml:space="preserve">the </w:t>
      </w:r>
      <w:r w:rsidR="00427E00" w:rsidRPr="00AF263F">
        <w:rPr>
          <w:rFonts w:ascii="Calibri" w:hAnsi="Calibri" w:cs="Calibri"/>
          <w:sz w:val="22"/>
          <w:szCs w:val="22"/>
        </w:rPr>
        <w:t xml:space="preserve">various </w:t>
      </w:r>
      <w:r w:rsidRPr="00AF263F">
        <w:rPr>
          <w:rFonts w:ascii="Calibri" w:hAnsi="Calibri" w:cs="Calibri"/>
          <w:sz w:val="22"/>
          <w:szCs w:val="22"/>
        </w:rPr>
        <w:t xml:space="preserve">academic and professional skills </w:t>
      </w:r>
      <w:r w:rsidR="00427E00" w:rsidRPr="00AF263F">
        <w:rPr>
          <w:rFonts w:ascii="Calibri" w:hAnsi="Calibri" w:cs="Calibri"/>
          <w:sz w:val="22"/>
          <w:szCs w:val="22"/>
        </w:rPr>
        <w:t>covered</w:t>
      </w:r>
      <w:r w:rsidRPr="00AF263F">
        <w:rPr>
          <w:rFonts w:ascii="Calibri" w:hAnsi="Calibri" w:cs="Calibri"/>
          <w:sz w:val="22"/>
          <w:szCs w:val="22"/>
        </w:rPr>
        <w:t xml:space="preserve"> </w:t>
      </w:r>
      <w:proofErr w:type="gramStart"/>
      <w:r w:rsidRPr="00AF263F">
        <w:rPr>
          <w:rFonts w:ascii="Calibri" w:hAnsi="Calibri" w:cs="Calibri"/>
          <w:sz w:val="22"/>
          <w:szCs w:val="22"/>
        </w:rPr>
        <w:t>during the course of</w:t>
      </w:r>
      <w:proofErr w:type="gramEnd"/>
      <w:r w:rsidRPr="00AF263F">
        <w:rPr>
          <w:rFonts w:ascii="Calibri" w:hAnsi="Calibri" w:cs="Calibri"/>
          <w:sz w:val="22"/>
          <w:szCs w:val="22"/>
        </w:rPr>
        <w:t xml:space="preserve"> the AES module. The report should include and cover </w:t>
      </w:r>
      <w:proofErr w:type="gramStart"/>
      <w:r w:rsidRPr="00AF263F">
        <w:rPr>
          <w:rFonts w:ascii="Calibri" w:hAnsi="Calibri" w:cs="Calibri"/>
          <w:b/>
          <w:sz w:val="22"/>
          <w:szCs w:val="22"/>
          <w:u w:val="single"/>
        </w:rPr>
        <w:t xml:space="preserve">all </w:t>
      </w:r>
      <w:r w:rsidRPr="00AF263F">
        <w:rPr>
          <w:rFonts w:ascii="Calibri" w:hAnsi="Calibri" w:cs="Calibri"/>
          <w:sz w:val="22"/>
          <w:szCs w:val="22"/>
        </w:rPr>
        <w:t>of</w:t>
      </w:r>
      <w:proofErr w:type="gramEnd"/>
      <w:r w:rsidRPr="00AF263F">
        <w:rPr>
          <w:rFonts w:ascii="Calibri" w:hAnsi="Calibri" w:cs="Calibri"/>
          <w:sz w:val="22"/>
          <w:szCs w:val="22"/>
        </w:rPr>
        <w:t xml:space="preserve"> the 6 sections detailed.</w:t>
      </w:r>
    </w:p>
    <w:p w:rsidR="003E70A1" w:rsidRPr="00AF263F" w:rsidRDefault="003E70A1" w:rsidP="003E70A1">
      <w:pPr>
        <w:rPr>
          <w:rFonts w:ascii="Calibri" w:hAnsi="Calibri" w:cs="Calibri"/>
          <w:sz w:val="22"/>
          <w:szCs w:val="22"/>
        </w:rPr>
      </w:pPr>
      <w:r w:rsidRPr="00AF263F">
        <w:rPr>
          <w:rFonts w:ascii="Calibri" w:hAnsi="Calibri" w:cs="Calibri"/>
          <w:sz w:val="22"/>
          <w:szCs w:val="22"/>
        </w:rPr>
        <w:t xml:space="preserve">Remember that an acceptable report format contains as a minimum, a Title Page, Table of Contents, Page Numbers, Numbered Sections and Headings and appropriate diagrams/graphics/tables. The layout should also try to conform where possible to the guidance and sample layout provided in the AES module </w:t>
      </w:r>
      <w:proofErr w:type="gramStart"/>
      <w:r w:rsidRPr="00AF263F">
        <w:rPr>
          <w:rFonts w:ascii="Calibri" w:hAnsi="Calibri" w:cs="Calibri"/>
          <w:sz w:val="22"/>
          <w:szCs w:val="22"/>
        </w:rPr>
        <w:t>during the course of</w:t>
      </w:r>
      <w:proofErr w:type="gramEnd"/>
      <w:r w:rsidRPr="00AF263F">
        <w:rPr>
          <w:rFonts w:ascii="Calibri" w:hAnsi="Calibri" w:cs="Calibri"/>
          <w:sz w:val="22"/>
          <w:szCs w:val="22"/>
        </w:rPr>
        <w:t xml:space="preserve"> study.</w:t>
      </w:r>
    </w:p>
    <w:p w:rsidR="003E70A1" w:rsidRPr="00AF263F" w:rsidRDefault="003E70A1" w:rsidP="003E70A1">
      <w:pPr>
        <w:rPr>
          <w:rFonts w:ascii="Calibri" w:hAnsi="Calibri" w:cs="Calibri"/>
          <w:sz w:val="22"/>
          <w:szCs w:val="22"/>
        </w:rPr>
      </w:pPr>
    </w:p>
    <w:p w:rsidR="003E70A1" w:rsidRPr="00AF263F" w:rsidRDefault="003E70A1" w:rsidP="003E70A1">
      <w:pPr>
        <w:rPr>
          <w:rFonts w:ascii="Calibri" w:hAnsi="Calibri" w:cs="Calibri"/>
          <w:sz w:val="22"/>
          <w:szCs w:val="22"/>
        </w:rPr>
      </w:pPr>
      <w:r w:rsidRPr="00AF263F">
        <w:rPr>
          <w:rFonts w:ascii="Calibri" w:hAnsi="Calibri" w:cs="Calibri"/>
          <w:sz w:val="22"/>
          <w:szCs w:val="22"/>
        </w:rPr>
        <w:t>It is essential that you demonstrate background research activities, knowledge gained, and exercises undertaken. The report should refer to sources of information that have contributed and enhanced your knowledge and understanding (e.g. online sources, books, journals, articles)</w:t>
      </w:r>
      <w:r w:rsidR="00427E00" w:rsidRPr="00AF263F">
        <w:rPr>
          <w:rFonts w:ascii="Calibri" w:hAnsi="Calibri" w:cs="Calibri"/>
          <w:sz w:val="22"/>
          <w:szCs w:val="22"/>
        </w:rPr>
        <w:t xml:space="preserve"> and these should extend beyond simply using the sources provided by the lecturer</w:t>
      </w:r>
      <w:r w:rsidRPr="00AF263F">
        <w:rPr>
          <w:rFonts w:ascii="Calibri" w:hAnsi="Calibri" w:cs="Calibri"/>
          <w:sz w:val="22"/>
          <w:szCs w:val="22"/>
        </w:rPr>
        <w:t xml:space="preserve">. The report must include </w:t>
      </w:r>
      <w:r w:rsidR="00427E00" w:rsidRPr="00AF263F">
        <w:rPr>
          <w:rFonts w:ascii="Calibri" w:hAnsi="Calibri" w:cs="Calibri"/>
          <w:sz w:val="22"/>
          <w:szCs w:val="22"/>
        </w:rPr>
        <w:t xml:space="preserve">citations and </w:t>
      </w:r>
      <w:r w:rsidRPr="00AF263F">
        <w:rPr>
          <w:rFonts w:ascii="Calibri" w:hAnsi="Calibri" w:cs="Calibri"/>
          <w:sz w:val="22"/>
          <w:szCs w:val="22"/>
        </w:rPr>
        <w:t xml:space="preserve">a list of references </w:t>
      </w:r>
      <w:r w:rsidR="00CB1D28" w:rsidRPr="00AF263F">
        <w:rPr>
          <w:rFonts w:ascii="Calibri" w:hAnsi="Calibri" w:cs="Calibri"/>
          <w:sz w:val="22"/>
          <w:szCs w:val="22"/>
        </w:rPr>
        <w:t>(ideally also include a</w:t>
      </w:r>
      <w:proofErr w:type="gramStart"/>
      <w:r w:rsidR="00CB1D28" w:rsidRPr="00AF263F">
        <w:rPr>
          <w:rFonts w:ascii="Calibri" w:hAnsi="Calibri" w:cs="Calibri"/>
          <w:sz w:val="22"/>
          <w:szCs w:val="22"/>
        </w:rPr>
        <w:t xml:space="preserve">  </w:t>
      </w:r>
      <w:r w:rsidRPr="00AF263F">
        <w:rPr>
          <w:rFonts w:ascii="Calibri" w:hAnsi="Calibri" w:cs="Calibri"/>
          <w:sz w:val="22"/>
          <w:szCs w:val="22"/>
        </w:rPr>
        <w:t xml:space="preserve"> </w:t>
      </w:r>
      <w:r w:rsidR="00CB1D28" w:rsidRPr="00AF263F">
        <w:rPr>
          <w:rFonts w:ascii="Calibri" w:hAnsi="Calibri" w:cs="Calibri"/>
          <w:sz w:val="22"/>
          <w:szCs w:val="22"/>
        </w:rPr>
        <w:t>‘</w:t>
      </w:r>
      <w:proofErr w:type="gramEnd"/>
      <w:r w:rsidRPr="00AF263F">
        <w:rPr>
          <w:rFonts w:ascii="Calibri" w:hAnsi="Calibri" w:cs="Calibri"/>
          <w:sz w:val="22"/>
          <w:szCs w:val="22"/>
        </w:rPr>
        <w:t>bibliography</w:t>
      </w:r>
      <w:r w:rsidR="00CB1D28" w:rsidRPr="00AF263F">
        <w:rPr>
          <w:rFonts w:ascii="Calibri" w:hAnsi="Calibri" w:cs="Calibri"/>
          <w:sz w:val="22"/>
          <w:szCs w:val="22"/>
        </w:rPr>
        <w:t>’ or ‘Further Reading’ section)</w:t>
      </w:r>
      <w:r w:rsidRPr="00AF263F">
        <w:rPr>
          <w:rFonts w:ascii="Calibri" w:hAnsi="Calibri" w:cs="Calibri"/>
          <w:sz w:val="22"/>
          <w:szCs w:val="22"/>
        </w:rPr>
        <w:t>, following the IEEE Referencing System.</w:t>
      </w:r>
    </w:p>
    <w:p w:rsidR="003E70A1" w:rsidRPr="00AF263F" w:rsidRDefault="003E70A1" w:rsidP="003E70A1">
      <w:pPr>
        <w:rPr>
          <w:rFonts w:ascii="Calibri" w:hAnsi="Calibri" w:cs="Calibri"/>
          <w:sz w:val="22"/>
          <w:szCs w:val="22"/>
        </w:rPr>
      </w:pPr>
    </w:p>
    <w:p w:rsidR="003E70A1" w:rsidRPr="00AF263F" w:rsidRDefault="003E70A1" w:rsidP="003E70A1">
      <w:pPr>
        <w:rPr>
          <w:rFonts w:ascii="Calibri" w:hAnsi="Calibri" w:cs="Arial"/>
          <w:b/>
          <w:bCs/>
          <w:sz w:val="22"/>
          <w:szCs w:val="22"/>
          <w:u w:val="single"/>
        </w:rPr>
      </w:pPr>
      <w:r w:rsidRPr="00AF263F">
        <w:rPr>
          <w:rFonts w:ascii="Calibri" w:hAnsi="Calibri" w:cs="Arial"/>
          <w:b/>
          <w:bCs/>
          <w:sz w:val="22"/>
          <w:szCs w:val="22"/>
          <w:u w:val="single"/>
        </w:rPr>
        <w:t>Section 1:</w:t>
      </w:r>
      <w:r w:rsidRPr="00AF263F">
        <w:rPr>
          <w:rFonts w:ascii="Calibri" w:hAnsi="Calibri" w:cs="Arial"/>
          <w:b/>
          <w:sz w:val="22"/>
          <w:szCs w:val="22"/>
          <w:u w:val="single"/>
        </w:rPr>
        <w:t xml:space="preserve"> </w:t>
      </w:r>
    </w:p>
    <w:p w:rsidR="003E70A1" w:rsidRPr="00AF263F" w:rsidRDefault="003E70A1" w:rsidP="003E70A1">
      <w:pPr>
        <w:numPr>
          <w:ilvl w:val="0"/>
          <w:numId w:val="21"/>
        </w:numPr>
        <w:rPr>
          <w:rFonts w:ascii="Calibri" w:hAnsi="Calibri" w:cs="Arial"/>
          <w:b/>
          <w:bCs/>
          <w:sz w:val="22"/>
          <w:szCs w:val="22"/>
          <w:u w:val="single"/>
        </w:rPr>
      </w:pPr>
      <w:r w:rsidRPr="00AF263F">
        <w:rPr>
          <w:rFonts w:ascii="Calibri" w:hAnsi="Calibri" w:cs="Arial"/>
          <w:bCs/>
          <w:sz w:val="22"/>
          <w:szCs w:val="22"/>
        </w:rPr>
        <w:t>Provide a brief overview of yourself as per your class presentation.</w:t>
      </w:r>
    </w:p>
    <w:p w:rsidR="003E70A1" w:rsidRPr="00AF263F" w:rsidRDefault="003E70A1" w:rsidP="003E70A1">
      <w:pPr>
        <w:numPr>
          <w:ilvl w:val="0"/>
          <w:numId w:val="21"/>
        </w:numPr>
        <w:rPr>
          <w:rFonts w:ascii="Calibri" w:hAnsi="Calibri" w:cs="Arial"/>
          <w:b/>
          <w:bCs/>
          <w:sz w:val="22"/>
          <w:szCs w:val="22"/>
          <w:u w:val="single"/>
        </w:rPr>
      </w:pPr>
      <w:r w:rsidRPr="00AF263F">
        <w:rPr>
          <w:rFonts w:ascii="Calibri" w:hAnsi="Calibri" w:cs="Arial"/>
          <w:bCs/>
          <w:sz w:val="22"/>
          <w:szCs w:val="22"/>
        </w:rPr>
        <w:t xml:space="preserve">Include 4 screengrabs from your initial </w:t>
      </w:r>
      <w:r w:rsidR="008C22EF" w:rsidRPr="00AF263F">
        <w:rPr>
          <w:rFonts w:ascii="Calibri" w:hAnsi="Calibri" w:cs="Arial"/>
          <w:bCs/>
          <w:sz w:val="22"/>
          <w:szCs w:val="22"/>
        </w:rPr>
        <w:t>PowerPoint</w:t>
      </w:r>
      <w:r w:rsidRPr="00AF263F">
        <w:rPr>
          <w:rFonts w:ascii="Calibri" w:hAnsi="Calibri" w:cs="Arial"/>
          <w:bCs/>
          <w:sz w:val="22"/>
          <w:szCs w:val="22"/>
        </w:rPr>
        <w:t xml:space="preserve"> </w:t>
      </w:r>
      <w:r w:rsidR="008C22EF" w:rsidRPr="00AF263F">
        <w:rPr>
          <w:rFonts w:ascii="Calibri" w:hAnsi="Calibri" w:cs="Arial"/>
          <w:bCs/>
          <w:sz w:val="22"/>
          <w:szCs w:val="22"/>
        </w:rPr>
        <w:t>presentation that</w:t>
      </w:r>
      <w:r w:rsidRPr="00AF263F">
        <w:rPr>
          <w:rFonts w:ascii="Calibri" w:hAnsi="Calibri" w:cs="Arial"/>
          <w:bCs/>
          <w:sz w:val="22"/>
          <w:szCs w:val="22"/>
        </w:rPr>
        <w:t xml:space="preserve"> introduced yourself.</w:t>
      </w:r>
    </w:p>
    <w:p w:rsidR="003E70A1" w:rsidRPr="00AF263F" w:rsidRDefault="003E70A1" w:rsidP="003E70A1">
      <w:pPr>
        <w:numPr>
          <w:ilvl w:val="0"/>
          <w:numId w:val="21"/>
        </w:numPr>
        <w:rPr>
          <w:rFonts w:ascii="Calibri" w:hAnsi="Calibri" w:cs="Arial"/>
          <w:b/>
          <w:bCs/>
          <w:sz w:val="22"/>
          <w:szCs w:val="22"/>
          <w:u w:val="single"/>
        </w:rPr>
      </w:pPr>
      <w:r w:rsidRPr="00AF263F">
        <w:rPr>
          <w:rFonts w:ascii="Calibri" w:hAnsi="Calibri" w:cs="Arial"/>
          <w:bCs/>
          <w:sz w:val="22"/>
          <w:szCs w:val="22"/>
        </w:rPr>
        <w:t xml:space="preserve">List the key points that you learnt when trying to produce and deliver a successful </w:t>
      </w:r>
      <w:r w:rsidR="008C22EF" w:rsidRPr="00AF263F">
        <w:rPr>
          <w:rFonts w:ascii="Calibri" w:hAnsi="Calibri" w:cs="Arial"/>
          <w:bCs/>
          <w:sz w:val="22"/>
          <w:szCs w:val="22"/>
        </w:rPr>
        <w:t>PowerPoint</w:t>
      </w:r>
      <w:r w:rsidRPr="00AF263F">
        <w:rPr>
          <w:rFonts w:ascii="Calibri" w:hAnsi="Calibri" w:cs="Arial"/>
          <w:bCs/>
          <w:sz w:val="22"/>
          <w:szCs w:val="22"/>
        </w:rPr>
        <w:t xml:space="preserve"> presentation</w:t>
      </w:r>
    </w:p>
    <w:p w:rsidR="003E70A1" w:rsidRPr="00AF263F" w:rsidRDefault="003E70A1" w:rsidP="003E70A1">
      <w:pPr>
        <w:numPr>
          <w:ilvl w:val="0"/>
          <w:numId w:val="21"/>
        </w:numPr>
        <w:rPr>
          <w:rFonts w:ascii="Calibri" w:hAnsi="Calibri" w:cs="Arial"/>
          <w:b/>
          <w:bCs/>
          <w:sz w:val="22"/>
          <w:szCs w:val="22"/>
          <w:u w:val="single"/>
        </w:rPr>
      </w:pPr>
      <w:r w:rsidRPr="00AF263F">
        <w:rPr>
          <w:rFonts w:ascii="Calibri" w:hAnsi="Calibri" w:cs="Arial"/>
          <w:bCs/>
          <w:sz w:val="22"/>
          <w:szCs w:val="22"/>
        </w:rPr>
        <w:t>Describe what aspects you feel you could improve on to enhance your future presentations.</w:t>
      </w:r>
    </w:p>
    <w:p w:rsidR="003E70A1" w:rsidRPr="00AF263F" w:rsidRDefault="003E70A1" w:rsidP="003E70A1">
      <w:pPr>
        <w:rPr>
          <w:rFonts w:ascii="Calibri" w:hAnsi="Calibri" w:cs="Arial"/>
          <w:b/>
          <w:bCs/>
          <w:sz w:val="22"/>
          <w:szCs w:val="22"/>
          <w:u w:val="single"/>
        </w:rPr>
      </w:pPr>
    </w:p>
    <w:p w:rsidR="003E70A1" w:rsidRPr="00AF263F" w:rsidRDefault="003E70A1" w:rsidP="003E70A1">
      <w:pPr>
        <w:rPr>
          <w:rFonts w:ascii="Calibri" w:hAnsi="Calibri" w:cs="Arial"/>
          <w:b/>
          <w:sz w:val="22"/>
          <w:szCs w:val="22"/>
          <w:u w:val="single"/>
        </w:rPr>
      </w:pPr>
      <w:r w:rsidRPr="00AF263F">
        <w:rPr>
          <w:rFonts w:ascii="Calibri" w:hAnsi="Calibri" w:cs="Arial"/>
          <w:b/>
          <w:bCs/>
          <w:sz w:val="22"/>
          <w:szCs w:val="22"/>
          <w:u w:val="single"/>
        </w:rPr>
        <w:t>Section 2:</w:t>
      </w:r>
      <w:r w:rsidRPr="00AF263F">
        <w:rPr>
          <w:rFonts w:ascii="Calibri" w:hAnsi="Calibri" w:cs="Arial"/>
          <w:b/>
          <w:sz w:val="22"/>
          <w:szCs w:val="22"/>
          <w:u w:val="single"/>
        </w:rPr>
        <w:t xml:space="preserve"> Research into Skills Evaluation</w:t>
      </w:r>
    </w:p>
    <w:p w:rsidR="003E70A1" w:rsidRPr="00AF263F" w:rsidRDefault="003E70A1" w:rsidP="003E70A1">
      <w:pPr>
        <w:numPr>
          <w:ilvl w:val="0"/>
          <w:numId w:val="18"/>
        </w:numPr>
        <w:rPr>
          <w:rFonts w:ascii="Calibri" w:hAnsi="Calibri" w:cs="Arial"/>
          <w:sz w:val="22"/>
          <w:szCs w:val="22"/>
        </w:rPr>
      </w:pPr>
      <w:r w:rsidRPr="00AF263F">
        <w:rPr>
          <w:rFonts w:ascii="Calibri" w:hAnsi="Calibri" w:cs="Arial"/>
          <w:sz w:val="22"/>
          <w:szCs w:val="22"/>
        </w:rPr>
        <w:t xml:space="preserve">Identify and explain the </w:t>
      </w:r>
      <w:r w:rsidR="00427E00" w:rsidRPr="00AF263F">
        <w:rPr>
          <w:rFonts w:ascii="Calibri" w:hAnsi="Calibri" w:cs="Arial"/>
          <w:sz w:val="22"/>
          <w:szCs w:val="22"/>
        </w:rPr>
        <w:t xml:space="preserve">key </w:t>
      </w:r>
      <w:r w:rsidRPr="00AF263F">
        <w:rPr>
          <w:rFonts w:ascii="Calibri" w:hAnsi="Calibri" w:cs="Arial"/>
          <w:sz w:val="22"/>
          <w:szCs w:val="22"/>
        </w:rPr>
        <w:t xml:space="preserve">skills required for </w:t>
      </w:r>
      <w:r w:rsidR="008C22EF" w:rsidRPr="00AF263F">
        <w:rPr>
          <w:rFonts w:ascii="Calibri" w:hAnsi="Calibri" w:cs="Arial"/>
          <w:sz w:val="22"/>
          <w:szCs w:val="22"/>
        </w:rPr>
        <w:t>successful learning</w:t>
      </w:r>
      <w:r w:rsidR="00427E00" w:rsidRPr="00AF263F">
        <w:rPr>
          <w:rFonts w:ascii="Calibri" w:hAnsi="Calibri" w:cs="Arial"/>
          <w:sz w:val="22"/>
          <w:szCs w:val="22"/>
        </w:rPr>
        <w:t xml:space="preserve"> in Higher Education</w:t>
      </w:r>
      <w:r w:rsidRPr="00AF263F">
        <w:rPr>
          <w:rFonts w:ascii="Calibri" w:hAnsi="Calibri" w:cs="Arial"/>
          <w:sz w:val="22"/>
          <w:szCs w:val="22"/>
        </w:rPr>
        <w:t>.</w:t>
      </w:r>
    </w:p>
    <w:p w:rsidR="00427E00" w:rsidRPr="00AF263F" w:rsidRDefault="00427E00" w:rsidP="00427E00">
      <w:pPr>
        <w:numPr>
          <w:ilvl w:val="0"/>
          <w:numId w:val="18"/>
        </w:numPr>
        <w:rPr>
          <w:rFonts w:ascii="Calibri" w:hAnsi="Calibri" w:cs="Arial"/>
          <w:sz w:val="22"/>
          <w:szCs w:val="22"/>
        </w:rPr>
      </w:pPr>
      <w:r w:rsidRPr="00AF263F">
        <w:rPr>
          <w:rFonts w:ascii="Calibri" w:hAnsi="Calibri" w:cs="Arial"/>
          <w:sz w:val="22"/>
          <w:szCs w:val="22"/>
        </w:rPr>
        <w:t xml:space="preserve">Identify and explain the key skills </w:t>
      </w:r>
      <w:r w:rsidR="004E312D" w:rsidRPr="00AF263F">
        <w:rPr>
          <w:rFonts w:ascii="Calibri" w:hAnsi="Calibri" w:cs="Arial"/>
          <w:sz w:val="22"/>
          <w:szCs w:val="22"/>
        </w:rPr>
        <w:t>e</w:t>
      </w:r>
      <w:r w:rsidRPr="00AF263F">
        <w:rPr>
          <w:rFonts w:ascii="Calibri" w:hAnsi="Calibri" w:cs="Arial"/>
          <w:sz w:val="22"/>
          <w:szCs w:val="22"/>
        </w:rPr>
        <w:t xml:space="preserve">mployers generally look for when </w:t>
      </w:r>
      <w:r w:rsidR="00CB1D28" w:rsidRPr="00AF263F">
        <w:rPr>
          <w:rFonts w:ascii="Calibri" w:hAnsi="Calibri" w:cs="Arial"/>
          <w:sz w:val="22"/>
          <w:szCs w:val="22"/>
        </w:rPr>
        <w:t>seeking</w:t>
      </w:r>
      <w:r w:rsidRPr="00AF263F">
        <w:rPr>
          <w:rFonts w:ascii="Calibri" w:hAnsi="Calibri" w:cs="Arial"/>
          <w:sz w:val="22"/>
          <w:szCs w:val="22"/>
        </w:rPr>
        <w:t xml:space="preserve"> new personnel</w:t>
      </w:r>
      <w:r w:rsidR="00CB1D28" w:rsidRPr="00AF263F">
        <w:rPr>
          <w:rFonts w:ascii="Calibri" w:hAnsi="Calibri" w:cs="Arial"/>
          <w:sz w:val="22"/>
          <w:szCs w:val="22"/>
        </w:rPr>
        <w:t>.</w:t>
      </w:r>
    </w:p>
    <w:p w:rsidR="003E70A1" w:rsidRPr="00AF263F" w:rsidRDefault="003E70A1" w:rsidP="003E70A1">
      <w:pPr>
        <w:numPr>
          <w:ilvl w:val="0"/>
          <w:numId w:val="18"/>
        </w:numPr>
        <w:rPr>
          <w:rFonts w:ascii="Calibri" w:hAnsi="Calibri" w:cs="Arial"/>
          <w:sz w:val="22"/>
          <w:szCs w:val="22"/>
        </w:rPr>
      </w:pPr>
      <w:r w:rsidRPr="00AF263F">
        <w:rPr>
          <w:rFonts w:ascii="Calibri" w:hAnsi="Calibri" w:cs="Arial"/>
          <w:sz w:val="22"/>
          <w:szCs w:val="22"/>
        </w:rPr>
        <w:t xml:space="preserve">Conduct a </w:t>
      </w:r>
      <w:r w:rsidR="004E312D" w:rsidRPr="00AF263F">
        <w:rPr>
          <w:rFonts w:ascii="Calibri" w:hAnsi="Calibri" w:cs="Arial"/>
          <w:iCs/>
          <w:sz w:val="22"/>
          <w:szCs w:val="22"/>
        </w:rPr>
        <w:t>s</w:t>
      </w:r>
      <w:r w:rsidR="008C22EF" w:rsidRPr="00AF263F">
        <w:rPr>
          <w:rFonts w:ascii="Calibri" w:hAnsi="Calibri" w:cs="Arial"/>
          <w:iCs/>
          <w:sz w:val="22"/>
          <w:szCs w:val="22"/>
        </w:rPr>
        <w:t>elf-</w:t>
      </w:r>
      <w:r w:rsidR="004E312D" w:rsidRPr="00AF263F">
        <w:rPr>
          <w:rFonts w:ascii="Calibri" w:hAnsi="Calibri" w:cs="Arial"/>
          <w:iCs/>
          <w:sz w:val="22"/>
          <w:szCs w:val="22"/>
        </w:rPr>
        <w:t>e</w:t>
      </w:r>
      <w:r w:rsidR="008C22EF" w:rsidRPr="00AF263F">
        <w:rPr>
          <w:rFonts w:ascii="Calibri" w:hAnsi="Calibri" w:cs="Arial"/>
          <w:iCs/>
          <w:sz w:val="22"/>
          <w:szCs w:val="22"/>
        </w:rPr>
        <w:t>valuation</w:t>
      </w:r>
      <w:r w:rsidRPr="00AF263F">
        <w:rPr>
          <w:rFonts w:ascii="Calibri" w:hAnsi="Calibri" w:cs="Arial"/>
          <w:iCs/>
          <w:sz w:val="22"/>
          <w:szCs w:val="22"/>
        </w:rPr>
        <w:t xml:space="preserve"> exercise to discover your strengths and weaknesses, personality type, suitable career suggestions etc.</w:t>
      </w:r>
    </w:p>
    <w:p w:rsidR="003E70A1" w:rsidRPr="00AF263F" w:rsidRDefault="003E70A1" w:rsidP="003E70A1">
      <w:pPr>
        <w:ind w:left="720"/>
        <w:rPr>
          <w:rFonts w:ascii="Calibri" w:hAnsi="Calibri" w:cs="Arial"/>
          <w:sz w:val="18"/>
          <w:szCs w:val="18"/>
        </w:rPr>
      </w:pPr>
      <w:r w:rsidRPr="00AF263F">
        <w:rPr>
          <w:rFonts w:ascii="Calibri" w:hAnsi="Calibri" w:cs="Arial"/>
          <w:sz w:val="18"/>
          <w:szCs w:val="18"/>
        </w:rPr>
        <w:t>(</w:t>
      </w:r>
      <w:r w:rsidRPr="00AF263F">
        <w:rPr>
          <w:rFonts w:ascii="Calibri" w:hAnsi="Calibri" w:cs="Arial"/>
          <w:iCs/>
          <w:sz w:val="18"/>
          <w:szCs w:val="18"/>
        </w:rPr>
        <w:t xml:space="preserve">Self-Assessments </w:t>
      </w:r>
      <w:r w:rsidRPr="00AF263F">
        <w:rPr>
          <w:rFonts w:ascii="Calibri" w:hAnsi="Calibri" w:cs="Arial"/>
          <w:sz w:val="18"/>
          <w:szCs w:val="18"/>
        </w:rPr>
        <w:t xml:space="preserve">information can be found on Moodle but you should also perform your own independent research to obtain alternative methods of evaluation such as </w:t>
      </w:r>
      <w:proofErr w:type="gramStart"/>
      <w:r w:rsidRPr="00AF263F">
        <w:rPr>
          <w:rFonts w:ascii="Calibri" w:hAnsi="Calibri" w:cs="Arial"/>
          <w:sz w:val="18"/>
          <w:szCs w:val="18"/>
        </w:rPr>
        <w:t>on line</w:t>
      </w:r>
      <w:proofErr w:type="gramEnd"/>
      <w:r w:rsidRPr="00AF263F">
        <w:rPr>
          <w:rFonts w:ascii="Calibri" w:hAnsi="Calibri" w:cs="Arial"/>
          <w:sz w:val="18"/>
          <w:szCs w:val="18"/>
        </w:rPr>
        <w:t xml:space="preserve"> web based tests).</w:t>
      </w:r>
    </w:p>
    <w:p w:rsidR="003E70A1" w:rsidRPr="00AF263F" w:rsidRDefault="003E70A1" w:rsidP="003E70A1">
      <w:pPr>
        <w:ind w:left="720"/>
        <w:rPr>
          <w:rFonts w:ascii="Calibri" w:hAnsi="Calibri" w:cs="Arial"/>
          <w:sz w:val="22"/>
          <w:szCs w:val="22"/>
        </w:rPr>
      </w:pPr>
      <w:r w:rsidRPr="00AF263F">
        <w:rPr>
          <w:rFonts w:ascii="Calibri" w:hAnsi="Calibri" w:cs="Arial"/>
          <w:sz w:val="22"/>
          <w:szCs w:val="22"/>
        </w:rPr>
        <w:t xml:space="preserve">Show your results. </w:t>
      </w:r>
      <w:proofErr w:type="gramStart"/>
      <w:r w:rsidRPr="00AF263F">
        <w:rPr>
          <w:rFonts w:ascii="Calibri" w:hAnsi="Calibri" w:cs="Arial"/>
          <w:sz w:val="22"/>
          <w:szCs w:val="22"/>
        </w:rPr>
        <w:t>Compare and contrast</w:t>
      </w:r>
      <w:proofErr w:type="gramEnd"/>
      <w:r w:rsidRPr="00AF263F">
        <w:rPr>
          <w:rFonts w:ascii="Calibri" w:hAnsi="Calibri" w:cs="Arial"/>
          <w:sz w:val="22"/>
          <w:szCs w:val="22"/>
        </w:rPr>
        <w:t xml:space="preserve"> the findings of this formalised </w:t>
      </w:r>
      <w:r w:rsidR="008C22EF" w:rsidRPr="00AF263F">
        <w:rPr>
          <w:rFonts w:ascii="Calibri" w:hAnsi="Calibri" w:cs="Arial"/>
          <w:sz w:val="22"/>
          <w:szCs w:val="22"/>
        </w:rPr>
        <w:t>self-evaluation</w:t>
      </w:r>
      <w:r w:rsidRPr="00AF263F">
        <w:rPr>
          <w:rFonts w:ascii="Calibri" w:hAnsi="Calibri" w:cs="Arial"/>
          <w:sz w:val="22"/>
          <w:szCs w:val="22"/>
        </w:rPr>
        <w:t xml:space="preserve"> to your own initial description of yourself given in your initial </w:t>
      </w:r>
      <w:r w:rsidR="008C22EF" w:rsidRPr="00AF263F">
        <w:rPr>
          <w:rFonts w:ascii="Calibri" w:hAnsi="Calibri" w:cs="Arial"/>
          <w:sz w:val="22"/>
          <w:szCs w:val="22"/>
        </w:rPr>
        <w:t>PowerPoint</w:t>
      </w:r>
      <w:r w:rsidRPr="00AF263F">
        <w:rPr>
          <w:rFonts w:ascii="Calibri" w:hAnsi="Calibri" w:cs="Arial"/>
          <w:sz w:val="22"/>
          <w:szCs w:val="22"/>
        </w:rPr>
        <w:t xml:space="preserve"> presentation. How do the results compare? What have you learned from this exercise?</w:t>
      </w:r>
    </w:p>
    <w:p w:rsidR="003E70A1" w:rsidRPr="00AF263F" w:rsidRDefault="003E70A1" w:rsidP="003E70A1">
      <w:pPr>
        <w:ind w:left="720"/>
        <w:rPr>
          <w:rFonts w:ascii="Calibri" w:hAnsi="Calibri" w:cs="Arial"/>
          <w:sz w:val="22"/>
          <w:szCs w:val="22"/>
        </w:rPr>
      </w:pPr>
    </w:p>
    <w:p w:rsidR="003E70A1" w:rsidRPr="00AF263F" w:rsidRDefault="003E70A1" w:rsidP="003E70A1">
      <w:pPr>
        <w:rPr>
          <w:rFonts w:ascii="Calibri" w:hAnsi="Calibri" w:cs="Arial"/>
          <w:b/>
          <w:sz w:val="22"/>
          <w:szCs w:val="22"/>
          <w:u w:val="single"/>
        </w:rPr>
      </w:pPr>
      <w:r w:rsidRPr="00AF263F">
        <w:rPr>
          <w:rFonts w:ascii="Calibri" w:hAnsi="Calibri" w:cs="Arial"/>
          <w:b/>
          <w:bCs/>
          <w:sz w:val="22"/>
          <w:szCs w:val="22"/>
          <w:u w:val="single"/>
        </w:rPr>
        <w:t>Section 3:</w:t>
      </w:r>
      <w:r w:rsidRPr="00AF263F">
        <w:rPr>
          <w:rFonts w:ascii="Calibri" w:hAnsi="Calibri" w:cs="Arial"/>
          <w:b/>
          <w:sz w:val="22"/>
          <w:szCs w:val="22"/>
          <w:u w:val="single"/>
        </w:rPr>
        <w:t xml:space="preserve"> Action Plans</w:t>
      </w:r>
    </w:p>
    <w:p w:rsidR="003E70A1" w:rsidRPr="00AF263F" w:rsidRDefault="003E70A1" w:rsidP="003E70A1">
      <w:pPr>
        <w:numPr>
          <w:ilvl w:val="0"/>
          <w:numId w:val="19"/>
        </w:numPr>
        <w:rPr>
          <w:rFonts w:ascii="Calibri" w:hAnsi="Calibri" w:cs="Arial"/>
          <w:sz w:val="22"/>
          <w:szCs w:val="22"/>
        </w:rPr>
      </w:pPr>
      <w:r w:rsidRPr="00AF263F">
        <w:rPr>
          <w:rFonts w:ascii="Calibri" w:hAnsi="Calibri" w:cs="Arial"/>
          <w:bCs/>
          <w:sz w:val="22"/>
          <w:szCs w:val="22"/>
        </w:rPr>
        <w:t xml:space="preserve">List your main short term and </w:t>
      </w:r>
      <w:proofErr w:type="gramStart"/>
      <w:r w:rsidRPr="00AF263F">
        <w:rPr>
          <w:rFonts w:ascii="Calibri" w:hAnsi="Calibri" w:cs="Arial"/>
          <w:bCs/>
          <w:sz w:val="22"/>
          <w:szCs w:val="22"/>
        </w:rPr>
        <w:t>long term</w:t>
      </w:r>
      <w:proofErr w:type="gramEnd"/>
      <w:r w:rsidRPr="00AF263F">
        <w:rPr>
          <w:rFonts w:ascii="Calibri" w:hAnsi="Calibri" w:cs="Arial"/>
          <w:bCs/>
          <w:sz w:val="22"/>
          <w:szCs w:val="22"/>
        </w:rPr>
        <w:t xml:space="preserve"> goals</w:t>
      </w:r>
      <w:r w:rsidR="0032248E" w:rsidRPr="00AF263F">
        <w:rPr>
          <w:rFonts w:ascii="Calibri" w:hAnsi="Calibri" w:cs="Arial"/>
          <w:bCs/>
          <w:sz w:val="22"/>
          <w:szCs w:val="22"/>
        </w:rPr>
        <w:t>. Make sure you include goals for your university study, longer term career plans, as well as things like personal ambitions.</w:t>
      </w:r>
    </w:p>
    <w:p w:rsidR="003E70A1" w:rsidRPr="00AF263F" w:rsidRDefault="00427E00" w:rsidP="003E70A1">
      <w:pPr>
        <w:numPr>
          <w:ilvl w:val="0"/>
          <w:numId w:val="19"/>
        </w:numPr>
        <w:rPr>
          <w:rFonts w:ascii="Calibri" w:hAnsi="Calibri" w:cs="Arial"/>
          <w:sz w:val="22"/>
          <w:szCs w:val="22"/>
        </w:rPr>
      </w:pPr>
      <w:r w:rsidRPr="00AF263F">
        <w:rPr>
          <w:rFonts w:ascii="Calibri" w:hAnsi="Calibri" w:cs="Arial"/>
          <w:sz w:val="22"/>
          <w:szCs w:val="22"/>
        </w:rPr>
        <w:t>Create</w:t>
      </w:r>
      <w:r w:rsidR="0032248E" w:rsidRPr="00AF263F">
        <w:rPr>
          <w:rFonts w:ascii="Calibri" w:hAnsi="Calibri" w:cs="Arial"/>
          <w:sz w:val="22"/>
          <w:szCs w:val="22"/>
        </w:rPr>
        <w:t xml:space="preserve"> dedicated </w:t>
      </w:r>
      <w:r w:rsidR="003E70A1" w:rsidRPr="00AF263F">
        <w:rPr>
          <w:rFonts w:ascii="Calibri" w:hAnsi="Calibri" w:cs="Arial"/>
          <w:sz w:val="22"/>
          <w:szCs w:val="22"/>
        </w:rPr>
        <w:t xml:space="preserve">Action </w:t>
      </w:r>
      <w:r w:rsidR="003E70A1" w:rsidRPr="00AF263F">
        <w:rPr>
          <w:rFonts w:ascii="Calibri" w:hAnsi="Calibri" w:cs="Arial"/>
          <w:iCs/>
          <w:sz w:val="22"/>
          <w:szCs w:val="22"/>
        </w:rPr>
        <w:t>Plan</w:t>
      </w:r>
      <w:r w:rsidR="0032248E" w:rsidRPr="00AF263F">
        <w:rPr>
          <w:rFonts w:ascii="Calibri" w:hAnsi="Calibri" w:cs="Arial"/>
          <w:iCs/>
          <w:sz w:val="22"/>
          <w:szCs w:val="22"/>
        </w:rPr>
        <w:t>s</w:t>
      </w:r>
      <w:r w:rsidR="003E70A1" w:rsidRPr="00AF263F">
        <w:rPr>
          <w:rFonts w:ascii="Calibri" w:hAnsi="Calibri" w:cs="Arial"/>
          <w:iCs/>
          <w:sz w:val="22"/>
          <w:szCs w:val="22"/>
        </w:rPr>
        <w:t xml:space="preserve"> for </w:t>
      </w:r>
      <w:r w:rsidR="0032248E" w:rsidRPr="00AF263F">
        <w:rPr>
          <w:rFonts w:ascii="Calibri" w:hAnsi="Calibri" w:cs="Arial"/>
          <w:iCs/>
          <w:sz w:val="22"/>
          <w:szCs w:val="22"/>
        </w:rPr>
        <w:t>the above</w:t>
      </w:r>
      <w:r w:rsidR="003E70A1" w:rsidRPr="00AF263F">
        <w:rPr>
          <w:rFonts w:ascii="Calibri" w:hAnsi="Calibri" w:cs="Arial"/>
          <w:sz w:val="22"/>
          <w:szCs w:val="22"/>
        </w:rPr>
        <w:t>.</w:t>
      </w:r>
      <w:r w:rsidR="0032248E" w:rsidRPr="00AF263F">
        <w:rPr>
          <w:rFonts w:ascii="Calibri" w:hAnsi="Calibri" w:cs="Arial"/>
          <w:sz w:val="22"/>
          <w:szCs w:val="22"/>
        </w:rPr>
        <w:t xml:space="preserve"> Use the S.M.A.R.T. system to detail your plans and thus document what</w:t>
      </w:r>
      <w:r w:rsidR="008C22EF" w:rsidRPr="00AF263F">
        <w:rPr>
          <w:rFonts w:ascii="Calibri" w:hAnsi="Calibri" w:cs="Arial"/>
          <w:sz w:val="22"/>
          <w:szCs w:val="22"/>
        </w:rPr>
        <w:t>, how</w:t>
      </w:r>
      <w:r w:rsidR="0032248E" w:rsidRPr="00AF263F">
        <w:rPr>
          <w:rFonts w:ascii="Calibri" w:hAnsi="Calibri" w:cs="Arial"/>
          <w:sz w:val="22"/>
          <w:szCs w:val="22"/>
        </w:rPr>
        <w:t xml:space="preserve"> and when the steps will happen that will allow you to achieve your goals.</w:t>
      </w:r>
    </w:p>
    <w:p w:rsidR="003E70A1" w:rsidRPr="00AF263F" w:rsidRDefault="003E70A1" w:rsidP="003E70A1">
      <w:pPr>
        <w:ind w:left="720"/>
        <w:rPr>
          <w:rFonts w:ascii="Calibri" w:hAnsi="Calibri" w:cs="Arial"/>
          <w:sz w:val="22"/>
          <w:szCs w:val="22"/>
        </w:rPr>
      </w:pPr>
    </w:p>
    <w:p w:rsidR="003E70A1" w:rsidRPr="00AF263F" w:rsidRDefault="003E70A1" w:rsidP="003E70A1">
      <w:pPr>
        <w:rPr>
          <w:rFonts w:ascii="Calibri" w:hAnsi="Calibri" w:cs="Arial"/>
          <w:b/>
          <w:sz w:val="22"/>
          <w:szCs w:val="22"/>
          <w:u w:val="single"/>
        </w:rPr>
      </w:pPr>
      <w:r w:rsidRPr="00AF263F">
        <w:rPr>
          <w:rFonts w:ascii="Calibri" w:hAnsi="Calibri" w:cs="Arial"/>
          <w:b/>
          <w:bCs/>
          <w:sz w:val="22"/>
          <w:szCs w:val="22"/>
          <w:u w:val="single"/>
        </w:rPr>
        <w:t>Section 4:</w:t>
      </w:r>
      <w:r w:rsidRPr="00AF263F">
        <w:rPr>
          <w:rFonts w:ascii="Calibri" w:hAnsi="Calibri" w:cs="Arial"/>
          <w:b/>
          <w:sz w:val="22"/>
          <w:szCs w:val="22"/>
          <w:u w:val="single"/>
        </w:rPr>
        <w:t xml:space="preserve"> Application </w:t>
      </w:r>
    </w:p>
    <w:p w:rsidR="003E70A1" w:rsidRPr="00AF263F" w:rsidRDefault="003E70A1" w:rsidP="003E70A1">
      <w:pPr>
        <w:pStyle w:val="ListParagraph"/>
        <w:numPr>
          <w:ilvl w:val="0"/>
          <w:numId w:val="24"/>
        </w:numPr>
        <w:rPr>
          <w:rFonts w:ascii="Calibri" w:hAnsi="Calibri" w:cs="Arial"/>
          <w:b/>
          <w:sz w:val="22"/>
          <w:szCs w:val="22"/>
          <w:u w:val="single"/>
        </w:rPr>
      </w:pPr>
      <w:r w:rsidRPr="00AF263F">
        <w:rPr>
          <w:rFonts w:ascii="Calibri" w:hAnsi="Calibri" w:cs="Arial"/>
          <w:b/>
          <w:sz w:val="22"/>
          <w:szCs w:val="22"/>
          <w:u w:val="single"/>
        </w:rPr>
        <w:t>Looking after your data</w:t>
      </w:r>
    </w:p>
    <w:p w:rsidR="003E70A1" w:rsidRPr="00AF263F" w:rsidRDefault="003E70A1" w:rsidP="003E70A1">
      <w:pPr>
        <w:numPr>
          <w:ilvl w:val="0"/>
          <w:numId w:val="17"/>
        </w:numPr>
        <w:rPr>
          <w:rFonts w:ascii="Calibri" w:hAnsi="Calibri" w:cs="Arial"/>
          <w:sz w:val="22"/>
          <w:szCs w:val="22"/>
        </w:rPr>
      </w:pPr>
      <w:r w:rsidRPr="00AF263F">
        <w:rPr>
          <w:rFonts w:ascii="Calibri" w:hAnsi="Calibri" w:cs="Arial"/>
          <w:sz w:val="22"/>
          <w:szCs w:val="22"/>
        </w:rPr>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w:t>
      </w:r>
      <w:r w:rsidR="004E312D" w:rsidRPr="00AF263F">
        <w:rPr>
          <w:rFonts w:ascii="Calibri" w:hAnsi="Calibri" w:cs="Arial"/>
          <w:sz w:val="22"/>
          <w:szCs w:val="22"/>
        </w:rPr>
        <w:t>.</w:t>
      </w:r>
    </w:p>
    <w:p w:rsidR="003E70A1" w:rsidRPr="00AF263F" w:rsidRDefault="003E70A1" w:rsidP="003E70A1">
      <w:pPr>
        <w:numPr>
          <w:ilvl w:val="0"/>
          <w:numId w:val="17"/>
        </w:numPr>
        <w:rPr>
          <w:rFonts w:ascii="Calibri" w:hAnsi="Calibri" w:cs="Arial"/>
          <w:sz w:val="22"/>
          <w:szCs w:val="22"/>
        </w:rPr>
      </w:pPr>
      <w:r w:rsidRPr="00AF263F">
        <w:rPr>
          <w:rFonts w:ascii="Calibri" w:hAnsi="Calibri" w:cs="Arial"/>
          <w:sz w:val="22"/>
          <w:szCs w:val="22"/>
        </w:rPr>
        <w:t xml:space="preserve">List ALL the possible disaster scenarios you can think of (keep it sensible and realistic though! You should be looking at around half a dozen different scenario types and Aliens modifying your data through </w:t>
      </w:r>
      <w:r w:rsidR="008C22EF" w:rsidRPr="00AF263F">
        <w:rPr>
          <w:rFonts w:ascii="Calibri" w:hAnsi="Calibri" w:cs="Arial"/>
          <w:sz w:val="22"/>
          <w:szCs w:val="22"/>
        </w:rPr>
        <w:t>telepathy won’t</w:t>
      </w:r>
      <w:r w:rsidRPr="00AF263F">
        <w:rPr>
          <w:rFonts w:ascii="Calibri" w:hAnsi="Calibri" w:cs="Arial"/>
          <w:sz w:val="22"/>
          <w:szCs w:val="22"/>
        </w:rPr>
        <w:t xml:space="preserve"> be one of them!). Think about what each of these would do to your system and its data, and thus explain how your backup strategy would cope, and what would need to be done to restore things back to a normal working environment, pre-disaster. Evaluate the effectiveness of your chosen strategy when confronted with these disaster scenarios. </w:t>
      </w:r>
    </w:p>
    <w:p w:rsidR="003E70A1" w:rsidRPr="00AF263F" w:rsidRDefault="003E70A1" w:rsidP="003E70A1">
      <w:pPr>
        <w:numPr>
          <w:ilvl w:val="0"/>
          <w:numId w:val="17"/>
        </w:numPr>
        <w:rPr>
          <w:rFonts w:ascii="Calibri" w:hAnsi="Calibri" w:cs="Arial"/>
          <w:sz w:val="22"/>
          <w:szCs w:val="22"/>
        </w:rPr>
      </w:pPr>
      <w:r w:rsidRPr="00AF263F">
        <w:rPr>
          <w:rFonts w:ascii="Calibri" w:hAnsi="Calibri" w:cs="Arial"/>
          <w:sz w:val="22"/>
          <w:szCs w:val="22"/>
        </w:rPr>
        <w:t xml:space="preserve">In this section, briefly refer to your own </w:t>
      </w:r>
      <w:proofErr w:type="gramStart"/>
      <w:r w:rsidRPr="00AF263F">
        <w:rPr>
          <w:rFonts w:ascii="Calibri" w:hAnsi="Calibri" w:cs="Arial"/>
          <w:sz w:val="22"/>
          <w:szCs w:val="22"/>
        </w:rPr>
        <w:t>class based</w:t>
      </w:r>
      <w:proofErr w:type="gramEnd"/>
      <w:r w:rsidRPr="00AF263F">
        <w:rPr>
          <w:rFonts w:ascii="Calibri" w:hAnsi="Calibri" w:cs="Arial"/>
          <w:sz w:val="22"/>
          <w:szCs w:val="22"/>
        </w:rPr>
        <w:t xml:space="preserve"> exercise on ransomware as an example of a serious threat to your data (i.e. reference your own prior work). Include the whole of your virus report as an appendix at the rear of this assignment. (Remember that anything in an appendix does not add to the overall word count of your assignment)</w:t>
      </w:r>
      <w:r w:rsidR="004E312D" w:rsidRPr="00AF263F">
        <w:rPr>
          <w:rFonts w:ascii="Calibri" w:hAnsi="Calibri" w:cs="Arial"/>
          <w:sz w:val="22"/>
          <w:szCs w:val="22"/>
        </w:rPr>
        <w:t>.</w:t>
      </w:r>
    </w:p>
    <w:p w:rsidR="003E70A1" w:rsidRPr="00AF263F" w:rsidRDefault="003E70A1" w:rsidP="003E70A1">
      <w:pPr>
        <w:rPr>
          <w:rFonts w:ascii="Calibri" w:hAnsi="Calibri" w:cs="Arial"/>
          <w:sz w:val="22"/>
          <w:szCs w:val="22"/>
        </w:rPr>
      </w:pPr>
    </w:p>
    <w:p w:rsidR="003E70A1" w:rsidRPr="00AF263F" w:rsidRDefault="003E70A1" w:rsidP="003E70A1">
      <w:pPr>
        <w:pStyle w:val="ListParagraph"/>
        <w:numPr>
          <w:ilvl w:val="0"/>
          <w:numId w:val="24"/>
        </w:numPr>
        <w:rPr>
          <w:rFonts w:ascii="Calibri" w:hAnsi="Calibri" w:cs="Arial"/>
          <w:b/>
          <w:sz w:val="22"/>
          <w:szCs w:val="22"/>
          <w:u w:val="single"/>
        </w:rPr>
      </w:pPr>
      <w:r w:rsidRPr="00AF263F">
        <w:rPr>
          <w:rFonts w:ascii="Calibri" w:hAnsi="Calibri" w:cs="Arial"/>
          <w:b/>
          <w:sz w:val="22"/>
          <w:szCs w:val="22"/>
          <w:u w:val="single"/>
        </w:rPr>
        <w:lastRenderedPageBreak/>
        <w:t>Time management and self-organisation:</w:t>
      </w:r>
    </w:p>
    <w:p w:rsidR="003E70A1" w:rsidRPr="00AF263F" w:rsidRDefault="003E70A1" w:rsidP="003E70A1">
      <w:pPr>
        <w:numPr>
          <w:ilvl w:val="0"/>
          <w:numId w:val="23"/>
        </w:numPr>
        <w:rPr>
          <w:rFonts w:ascii="Calibri" w:hAnsi="Calibri" w:cs="Arial"/>
          <w:sz w:val="22"/>
          <w:szCs w:val="22"/>
        </w:rPr>
      </w:pPr>
      <w:r w:rsidRPr="00AF263F">
        <w:rPr>
          <w:rFonts w:ascii="Calibri" w:hAnsi="Calibri" w:cs="Arial"/>
          <w:sz w:val="22"/>
          <w:szCs w:val="22"/>
        </w:rPr>
        <w:t>Describe what steps you take, or intend to take, to enhance your own productivity, improve your organisation and/or reduce your stress levels.</w:t>
      </w:r>
    </w:p>
    <w:p w:rsidR="003E70A1" w:rsidRPr="00AF263F" w:rsidRDefault="003E70A1" w:rsidP="003E70A1">
      <w:pPr>
        <w:rPr>
          <w:rFonts w:ascii="Calibri" w:hAnsi="Calibri" w:cs="Arial"/>
          <w:b/>
          <w:bCs/>
          <w:sz w:val="22"/>
          <w:szCs w:val="22"/>
          <w:u w:val="single"/>
        </w:rPr>
      </w:pPr>
    </w:p>
    <w:p w:rsidR="003E70A1" w:rsidRPr="00AF263F" w:rsidRDefault="003E70A1" w:rsidP="003E70A1">
      <w:pPr>
        <w:numPr>
          <w:ilvl w:val="0"/>
          <w:numId w:val="20"/>
        </w:numPr>
        <w:rPr>
          <w:rFonts w:ascii="Calibri" w:hAnsi="Calibri" w:cs="Calibri"/>
          <w:sz w:val="22"/>
          <w:szCs w:val="22"/>
          <w:lang w:val="en-US"/>
        </w:rPr>
      </w:pPr>
      <w:r w:rsidRPr="00AF263F">
        <w:rPr>
          <w:rFonts w:ascii="Calibri" w:hAnsi="Calibri" w:cs="Arial"/>
          <w:sz w:val="22"/>
          <w:szCs w:val="22"/>
        </w:rPr>
        <w:t xml:space="preserve">Provide screenshots as evidence of your completed e-Portfolio/PDP implementation with a brief written explanation of its content and structure (use tools such as the snipping tool as demonstrated in class!). You </w:t>
      </w:r>
      <w:r w:rsidR="0032248E" w:rsidRPr="00AF263F">
        <w:rPr>
          <w:rFonts w:ascii="Calibri" w:hAnsi="Calibri" w:cs="Arial"/>
          <w:sz w:val="22"/>
          <w:szCs w:val="22"/>
        </w:rPr>
        <w:t>could</w:t>
      </w:r>
      <w:r w:rsidRPr="00AF263F">
        <w:rPr>
          <w:rFonts w:ascii="Calibri" w:hAnsi="Calibri" w:cs="Arial"/>
          <w:sz w:val="22"/>
          <w:szCs w:val="22"/>
        </w:rPr>
        <w:t xml:space="preserve"> also include your optional </w:t>
      </w:r>
      <w:r w:rsidR="008C22EF" w:rsidRPr="00AF263F">
        <w:rPr>
          <w:rFonts w:ascii="Calibri" w:hAnsi="Calibri" w:cs="Arial"/>
          <w:sz w:val="22"/>
          <w:szCs w:val="22"/>
        </w:rPr>
        <w:t>LinkedIn</w:t>
      </w:r>
      <w:r w:rsidRPr="00AF263F">
        <w:rPr>
          <w:rFonts w:ascii="Calibri" w:hAnsi="Calibri" w:cs="Arial"/>
          <w:sz w:val="22"/>
          <w:szCs w:val="22"/>
        </w:rPr>
        <w:t xml:space="preserve"> profile or CV </w:t>
      </w:r>
      <w:r w:rsidR="008C22EF" w:rsidRPr="00AF263F">
        <w:rPr>
          <w:rFonts w:ascii="Calibri" w:hAnsi="Calibri" w:cs="Arial"/>
          <w:sz w:val="22"/>
          <w:szCs w:val="22"/>
        </w:rPr>
        <w:t>etc.</w:t>
      </w:r>
      <w:r w:rsidR="0032248E" w:rsidRPr="00AF263F">
        <w:rPr>
          <w:rFonts w:ascii="Calibri" w:hAnsi="Calibri" w:cs="Arial"/>
          <w:sz w:val="22"/>
          <w:szCs w:val="22"/>
        </w:rPr>
        <w:t xml:space="preserve"> in an </w:t>
      </w:r>
      <w:r w:rsidR="008C22EF" w:rsidRPr="00AF263F">
        <w:rPr>
          <w:rFonts w:ascii="Calibri" w:hAnsi="Calibri" w:cs="Arial"/>
          <w:sz w:val="22"/>
          <w:szCs w:val="22"/>
        </w:rPr>
        <w:t>appendix if</w:t>
      </w:r>
      <w:r w:rsidRPr="00AF263F">
        <w:rPr>
          <w:rFonts w:ascii="Calibri" w:hAnsi="Calibri" w:cs="Arial"/>
          <w:sz w:val="22"/>
          <w:szCs w:val="22"/>
        </w:rPr>
        <w:t xml:space="preserve"> you have created it.</w:t>
      </w:r>
    </w:p>
    <w:p w:rsidR="003E70A1" w:rsidRPr="00AF263F" w:rsidRDefault="003E70A1" w:rsidP="003E70A1">
      <w:pPr>
        <w:rPr>
          <w:rFonts w:ascii="Calibri" w:hAnsi="Calibri" w:cs="Arial"/>
          <w:sz w:val="22"/>
          <w:szCs w:val="22"/>
        </w:rPr>
      </w:pPr>
    </w:p>
    <w:p w:rsidR="003E70A1" w:rsidRPr="00AF263F" w:rsidRDefault="003E70A1" w:rsidP="003E70A1">
      <w:pPr>
        <w:rPr>
          <w:rFonts w:ascii="Calibri" w:hAnsi="Calibri" w:cs="Arial"/>
          <w:b/>
          <w:sz w:val="22"/>
          <w:szCs w:val="22"/>
          <w:u w:val="single"/>
        </w:rPr>
      </w:pPr>
      <w:r w:rsidRPr="00AF263F">
        <w:rPr>
          <w:rFonts w:ascii="Calibri" w:hAnsi="Calibri" w:cs="Arial"/>
          <w:b/>
          <w:bCs/>
          <w:sz w:val="22"/>
          <w:szCs w:val="22"/>
          <w:u w:val="single"/>
        </w:rPr>
        <w:t>Section 5:</w:t>
      </w:r>
      <w:r w:rsidRPr="00AF263F">
        <w:rPr>
          <w:rFonts w:ascii="Calibri" w:hAnsi="Calibri" w:cs="Arial"/>
          <w:b/>
          <w:sz w:val="22"/>
          <w:szCs w:val="22"/>
          <w:u w:val="single"/>
        </w:rPr>
        <w:t xml:space="preserve"> Conclusion &amp; Evaluation:</w:t>
      </w:r>
    </w:p>
    <w:p w:rsidR="003E70A1" w:rsidRPr="00AF263F" w:rsidRDefault="003E70A1" w:rsidP="003E70A1">
      <w:pPr>
        <w:rPr>
          <w:rFonts w:ascii="Calibri" w:hAnsi="Calibri" w:cs="Calibri"/>
          <w:sz w:val="22"/>
          <w:szCs w:val="22"/>
          <w:lang w:val="en-US"/>
        </w:rPr>
      </w:pPr>
    </w:p>
    <w:p w:rsidR="003E70A1" w:rsidRPr="00AF263F" w:rsidRDefault="003E70A1" w:rsidP="003E70A1">
      <w:pPr>
        <w:numPr>
          <w:ilvl w:val="0"/>
          <w:numId w:val="20"/>
        </w:numPr>
        <w:rPr>
          <w:rFonts w:ascii="Calibri" w:hAnsi="Calibri" w:cs="Calibri"/>
          <w:sz w:val="22"/>
          <w:szCs w:val="22"/>
          <w:lang w:val="en-US"/>
        </w:rPr>
      </w:pPr>
      <w:r w:rsidRPr="00AF263F">
        <w:rPr>
          <w:rFonts w:ascii="Calibri" w:hAnsi="Calibri" w:cs="Calibri"/>
          <w:sz w:val="22"/>
          <w:szCs w:val="22"/>
          <w:lang w:val="en-US"/>
        </w:rPr>
        <w:t>Summarize and document your conclusions / key-findings during the study of the various topic areas in the AES module.</w:t>
      </w:r>
    </w:p>
    <w:p w:rsidR="003E70A1" w:rsidRPr="00AF263F" w:rsidRDefault="003E70A1" w:rsidP="003E70A1">
      <w:pPr>
        <w:numPr>
          <w:ilvl w:val="0"/>
          <w:numId w:val="20"/>
        </w:numPr>
        <w:rPr>
          <w:rFonts w:ascii="Calibri" w:hAnsi="Calibri" w:cs="Calibri"/>
          <w:sz w:val="22"/>
          <w:szCs w:val="22"/>
          <w:lang w:val="en-US"/>
        </w:rPr>
      </w:pPr>
      <w:r w:rsidRPr="00AF263F">
        <w:rPr>
          <w:rFonts w:ascii="Calibri" w:hAnsi="Calibri" w:cs="Calibri"/>
          <w:sz w:val="22"/>
          <w:szCs w:val="22"/>
          <w:lang w:val="en-US"/>
        </w:rPr>
        <w:t>Recommend areas of interest for further study and consideration.</w:t>
      </w:r>
    </w:p>
    <w:p w:rsidR="003E70A1" w:rsidRPr="00AF263F" w:rsidRDefault="003E70A1" w:rsidP="003E70A1">
      <w:pPr>
        <w:rPr>
          <w:rFonts w:ascii="Calibri" w:hAnsi="Calibri" w:cs="Arial"/>
          <w:sz w:val="22"/>
          <w:szCs w:val="22"/>
        </w:rPr>
      </w:pPr>
    </w:p>
    <w:p w:rsidR="003E70A1" w:rsidRPr="00AF263F" w:rsidRDefault="003E70A1" w:rsidP="003E70A1">
      <w:pPr>
        <w:rPr>
          <w:rFonts w:ascii="Calibri" w:hAnsi="Calibri" w:cs="Arial"/>
          <w:b/>
          <w:sz w:val="22"/>
          <w:szCs w:val="22"/>
          <w:u w:val="single"/>
        </w:rPr>
      </w:pPr>
      <w:r w:rsidRPr="00AF263F">
        <w:rPr>
          <w:rFonts w:ascii="Calibri" w:hAnsi="Calibri" w:cs="Arial"/>
          <w:b/>
          <w:bCs/>
          <w:sz w:val="22"/>
          <w:szCs w:val="22"/>
          <w:u w:val="single"/>
        </w:rPr>
        <w:t>Section 6:</w:t>
      </w:r>
      <w:r w:rsidRPr="00AF263F">
        <w:rPr>
          <w:rFonts w:ascii="Calibri" w:hAnsi="Calibri" w:cs="Arial"/>
          <w:b/>
          <w:sz w:val="22"/>
          <w:szCs w:val="22"/>
          <w:u w:val="single"/>
        </w:rPr>
        <w:t xml:space="preserve"> Appendices:</w:t>
      </w:r>
    </w:p>
    <w:p w:rsidR="003E70A1" w:rsidRPr="00AF263F" w:rsidRDefault="003E70A1" w:rsidP="003E70A1">
      <w:pPr>
        <w:numPr>
          <w:ilvl w:val="0"/>
          <w:numId w:val="22"/>
        </w:numPr>
        <w:jc w:val="both"/>
        <w:rPr>
          <w:rFonts w:ascii="Calibri" w:hAnsi="Calibri" w:cs="Arial"/>
          <w:b/>
          <w:bCs/>
          <w:sz w:val="22"/>
          <w:szCs w:val="22"/>
        </w:rPr>
      </w:pPr>
      <w:r w:rsidRPr="00AF263F">
        <w:rPr>
          <w:rFonts w:ascii="Calibri" w:hAnsi="Calibri" w:cs="Arial"/>
          <w:sz w:val="22"/>
          <w:szCs w:val="22"/>
        </w:rPr>
        <w:t xml:space="preserve">Include any additional screenshots of completed Skills Evaluation questionnaires, surveys, Ransomware/virus class </w:t>
      </w:r>
      <w:r w:rsidR="008C22EF" w:rsidRPr="00AF263F">
        <w:rPr>
          <w:rFonts w:ascii="Calibri" w:hAnsi="Calibri" w:cs="Arial"/>
          <w:sz w:val="22"/>
          <w:szCs w:val="22"/>
        </w:rPr>
        <w:t>exercise etc.</w:t>
      </w:r>
      <w:r w:rsidRPr="00AF263F">
        <w:rPr>
          <w:rFonts w:ascii="Calibri" w:hAnsi="Calibri" w:cs="Arial"/>
          <w:sz w:val="22"/>
          <w:szCs w:val="22"/>
        </w:rPr>
        <w:t xml:space="preserve"> as evidence of student centred or class work performed </w:t>
      </w:r>
      <w:proofErr w:type="gramStart"/>
      <w:r w:rsidRPr="00AF263F">
        <w:rPr>
          <w:rFonts w:ascii="Calibri" w:hAnsi="Calibri" w:cs="Arial"/>
          <w:sz w:val="22"/>
          <w:szCs w:val="22"/>
        </w:rPr>
        <w:t>during the course of</w:t>
      </w:r>
      <w:proofErr w:type="gramEnd"/>
      <w:r w:rsidRPr="00AF263F">
        <w:rPr>
          <w:rFonts w:ascii="Calibri" w:hAnsi="Calibri" w:cs="Arial"/>
          <w:sz w:val="22"/>
          <w:szCs w:val="22"/>
        </w:rPr>
        <w:t xml:space="preserve"> studying this module.</w:t>
      </w:r>
    </w:p>
    <w:p w:rsidR="003E70A1" w:rsidRPr="00AF263F" w:rsidRDefault="003E70A1" w:rsidP="003E70A1">
      <w:pPr>
        <w:ind w:left="720"/>
        <w:jc w:val="both"/>
        <w:rPr>
          <w:rFonts w:ascii="Calibri" w:hAnsi="Calibri" w:cs="Arial"/>
          <w:sz w:val="22"/>
          <w:szCs w:val="22"/>
        </w:rPr>
      </w:pPr>
    </w:p>
    <w:p w:rsidR="003E70A1" w:rsidRPr="00AF263F" w:rsidRDefault="003E70A1" w:rsidP="003E70A1">
      <w:pPr>
        <w:ind w:left="720"/>
        <w:jc w:val="both"/>
        <w:rPr>
          <w:rFonts w:ascii="Calibri" w:hAnsi="Calibri" w:cs="Arial"/>
          <w:sz w:val="22"/>
          <w:szCs w:val="22"/>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152E9D" w:rsidRPr="00AF263F" w:rsidRDefault="00152E9D" w:rsidP="00A67FB1">
      <w:pPr>
        <w:ind w:left="720"/>
        <w:rPr>
          <w:rFonts w:ascii="Arial" w:hAnsi="Arial" w:cs="Arial"/>
          <w:sz w:val="24"/>
          <w:szCs w:val="24"/>
        </w:rPr>
      </w:pPr>
    </w:p>
    <w:p w:rsidR="00A3505D" w:rsidRPr="00AF263F" w:rsidRDefault="00A3505D"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r w:rsidRPr="00AF263F">
        <w:rPr>
          <w:rFonts w:ascii="Arial" w:hAnsi="Arial" w:cs="Arial"/>
          <w:sz w:val="22"/>
          <w:szCs w:val="22"/>
        </w:rPr>
        <w:br/>
      </w:r>
      <w:r w:rsidRPr="00AF263F">
        <w:rPr>
          <w:rFonts w:ascii="Arial" w:hAnsi="Arial" w:cs="Arial"/>
          <w:sz w:val="22"/>
          <w:szCs w:val="22"/>
        </w:rPr>
        <w:br/>
      </w:r>
    </w:p>
    <w:p w:rsidR="004D5E9B" w:rsidRPr="00AF263F" w:rsidRDefault="004D5E9B"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p>
    <w:p w:rsidR="004D5E9B" w:rsidRPr="00AF263F" w:rsidRDefault="004D5E9B" w:rsidP="00D22D9C">
      <w:pPr>
        <w:jc w:val="both"/>
        <w:rPr>
          <w:rFonts w:ascii="Arial" w:hAnsi="Arial" w:cs="Arial"/>
          <w:sz w:val="22"/>
          <w:szCs w:val="22"/>
        </w:rPr>
      </w:pPr>
    </w:p>
    <w:p w:rsidR="00A85BFE" w:rsidRPr="00AF263F" w:rsidRDefault="004D5E9B" w:rsidP="00D22D9C">
      <w:pPr>
        <w:jc w:val="both"/>
        <w:rPr>
          <w:rFonts w:ascii="Arial" w:hAnsi="Arial" w:cs="Arial"/>
          <w:sz w:val="22"/>
          <w:szCs w:val="22"/>
        </w:rPr>
      </w:pPr>
      <w:r w:rsidRPr="00AF263F">
        <w:rPr>
          <w:rFonts w:ascii="Arial" w:hAnsi="Arial" w:cs="Arial"/>
          <w:sz w:val="22"/>
          <w:szCs w:val="22"/>
        </w:rPr>
        <w:br/>
      </w:r>
    </w:p>
    <w:p w:rsidR="00A85BFE" w:rsidRPr="00AF263F" w:rsidRDefault="00A85BFE">
      <w:pPr>
        <w:rPr>
          <w:rFonts w:ascii="Arial" w:hAnsi="Arial" w:cs="Arial"/>
          <w:sz w:val="22"/>
          <w:szCs w:val="22"/>
        </w:rPr>
      </w:pPr>
      <w:r w:rsidRPr="00AF263F">
        <w:rPr>
          <w:rFonts w:ascii="Arial" w:hAnsi="Arial" w:cs="Arial"/>
          <w:sz w:val="22"/>
          <w:szCs w:val="22"/>
        </w:rPr>
        <w:br w:type="page"/>
      </w:r>
    </w:p>
    <w:p w:rsidR="00A3505D" w:rsidRPr="00AF263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F263F" w:rsidTr="00C8667A">
        <w:trPr>
          <w:trHeight w:val="414"/>
        </w:trPr>
        <w:tc>
          <w:tcPr>
            <w:tcW w:w="10670" w:type="dxa"/>
            <w:shd w:val="clear" w:color="auto" w:fill="D9D9D9"/>
          </w:tcPr>
          <w:p w:rsidR="00D22D9C" w:rsidRPr="00AF263F" w:rsidRDefault="00D22D9C" w:rsidP="00C8667A">
            <w:pPr>
              <w:jc w:val="center"/>
              <w:rPr>
                <w:rFonts w:ascii="Arial" w:hAnsi="Arial" w:cs="Arial"/>
                <w:b/>
                <w:caps/>
                <w:sz w:val="40"/>
              </w:rPr>
            </w:pPr>
            <w:r w:rsidRPr="00AF263F">
              <w:rPr>
                <w:rFonts w:ascii="Arial" w:hAnsi="Arial" w:cs="Arial"/>
                <w:b/>
                <w:caps/>
                <w:sz w:val="40"/>
              </w:rPr>
              <w:t>GUIDANCE</w:t>
            </w:r>
            <w:r w:rsidR="009F5CB2" w:rsidRPr="00AF263F">
              <w:rPr>
                <w:rFonts w:ascii="Arial" w:hAnsi="Arial" w:cs="Arial"/>
                <w:b/>
                <w:caps/>
                <w:sz w:val="40"/>
              </w:rPr>
              <w:t xml:space="preserve"> </w:t>
            </w:r>
            <w:r w:rsidRPr="00AF263F">
              <w:rPr>
                <w:rFonts w:ascii="Arial" w:hAnsi="Arial" w:cs="Arial"/>
                <w:b/>
                <w:caps/>
                <w:sz w:val="40"/>
              </w:rPr>
              <w:t>FOR Students IN THE COMPLETION OF TASKS</w:t>
            </w:r>
          </w:p>
        </w:tc>
      </w:tr>
    </w:tbl>
    <w:p w:rsidR="00D22D9C" w:rsidRPr="00AF263F" w:rsidRDefault="00D22D9C" w:rsidP="00D22D9C">
      <w:pPr>
        <w:jc w:val="both"/>
        <w:rPr>
          <w:rFonts w:ascii="Arial" w:hAnsi="Arial" w:cs="Arial"/>
          <w:sz w:val="22"/>
          <w:szCs w:val="22"/>
        </w:rPr>
      </w:pPr>
    </w:p>
    <w:p w:rsidR="00D22D9C" w:rsidRPr="00AF263F" w:rsidRDefault="00D22D9C" w:rsidP="00D22D9C">
      <w:pPr>
        <w:jc w:val="both"/>
        <w:rPr>
          <w:rFonts w:ascii="Arial" w:hAnsi="Arial" w:cs="Arial"/>
          <w:b/>
          <w:sz w:val="22"/>
          <w:szCs w:val="22"/>
        </w:rPr>
      </w:pPr>
      <w:r w:rsidRPr="00AF263F">
        <w:rPr>
          <w:rFonts w:ascii="Arial" w:hAnsi="Arial" w:cs="Arial"/>
          <w:b/>
          <w:sz w:val="22"/>
          <w:szCs w:val="22"/>
        </w:rPr>
        <w:t xml:space="preserve">NOTE: The guidance offered below is linked to the five </w:t>
      </w:r>
      <w:r w:rsidR="004D5E9B" w:rsidRPr="00AF263F">
        <w:rPr>
          <w:rFonts w:ascii="Arial" w:hAnsi="Arial" w:cs="Arial"/>
          <w:b/>
          <w:sz w:val="22"/>
          <w:szCs w:val="22"/>
        </w:rPr>
        <w:t>generic</w:t>
      </w:r>
      <w:r w:rsidRPr="00AF263F">
        <w:rPr>
          <w:rFonts w:ascii="Arial" w:hAnsi="Arial" w:cs="Arial"/>
          <w:b/>
          <w:sz w:val="22"/>
          <w:szCs w:val="22"/>
        </w:rPr>
        <w:t xml:space="preserve"> assessment criteria overleaf.</w:t>
      </w:r>
    </w:p>
    <w:p w:rsidR="004D5E9B" w:rsidRPr="00AF263F" w:rsidRDefault="004D5E9B" w:rsidP="00D22D9C">
      <w:pPr>
        <w:jc w:val="both"/>
        <w:rPr>
          <w:rFonts w:ascii="Arial" w:hAnsi="Arial" w:cs="Arial"/>
          <w:b/>
          <w:sz w:val="22"/>
          <w:szCs w:val="22"/>
        </w:rPr>
      </w:pPr>
    </w:p>
    <w:p w:rsidR="00D22D9C" w:rsidRPr="00AF263F" w:rsidRDefault="005F3A53" w:rsidP="00D22D9C">
      <w:pPr>
        <w:numPr>
          <w:ilvl w:val="0"/>
          <w:numId w:val="6"/>
        </w:numPr>
        <w:jc w:val="both"/>
        <w:rPr>
          <w:rFonts w:ascii="Arial" w:hAnsi="Arial" w:cs="Arial"/>
          <w:b/>
          <w:sz w:val="22"/>
          <w:szCs w:val="22"/>
        </w:rPr>
      </w:pPr>
      <w:r w:rsidRPr="00AF263F">
        <w:rPr>
          <w:rFonts w:ascii="Arial" w:hAnsi="Arial" w:cs="Arial"/>
          <w:b/>
          <w:sz w:val="22"/>
          <w:szCs w:val="22"/>
        </w:rPr>
        <w:t>Engagement with</w:t>
      </w:r>
      <w:r w:rsidR="00D22D9C" w:rsidRPr="00AF263F">
        <w:rPr>
          <w:rFonts w:ascii="Arial" w:hAnsi="Arial" w:cs="Arial"/>
          <w:b/>
          <w:sz w:val="22"/>
          <w:szCs w:val="22"/>
        </w:rPr>
        <w:t xml:space="preserve"> Literature </w:t>
      </w:r>
      <w:r w:rsidRPr="00AF263F">
        <w:rPr>
          <w:rFonts w:ascii="Arial" w:hAnsi="Arial" w:cs="Arial"/>
          <w:b/>
          <w:sz w:val="22"/>
          <w:szCs w:val="22"/>
        </w:rPr>
        <w:t>Skills</w:t>
      </w:r>
    </w:p>
    <w:p w:rsidR="00D22D9C" w:rsidRPr="00AF263F" w:rsidRDefault="00D22D9C" w:rsidP="00D22D9C">
      <w:pPr>
        <w:jc w:val="both"/>
        <w:rPr>
          <w:rFonts w:ascii="Arial" w:hAnsi="Arial" w:cs="Arial"/>
          <w:sz w:val="22"/>
          <w:szCs w:val="22"/>
        </w:rPr>
      </w:pPr>
      <w:r w:rsidRPr="00AF263F">
        <w:rPr>
          <w:rFonts w:ascii="Arial" w:hAnsi="Arial" w:cs="Arial"/>
          <w:sz w:val="22"/>
          <w:szCs w:val="22"/>
        </w:rPr>
        <w:t xml:space="preserve">Your work must be informed and supported by scholarly material that is </w:t>
      </w:r>
      <w:r w:rsidRPr="00AF263F">
        <w:rPr>
          <w:rFonts w:ascii="Arial" w:hAnsi="Arial" w:cs="Arial"/>
          <w:i/>
          <w:sz w:val="22"/>
          <w:szCs w:val="22"/>
        </w:rPr>
        <w:t>relevant</w:t>
      </w:r>
      <w:r w:rsidRPr="00AF263F">
        <w:rPr>
          <w:rFonts w:ascii="Arial" w:hAnsi="Arial" w:cs="Arial"/>
          <w:sz w:val="22"/>
          <w:szCs w:val="22"/>
        </w:rPr>
        <w:t xml:space="preserve"> to and </w:t>
      </w:r>
      <w:r w:rsidRPr="00AF263F">
        <w:rPr>
          <w:rFonts w:ascii="Arial" w:hAnsi="Arial" w:cs="Arial"/>
          <w:i/>
          <w:sz w:val="22"/>
          <w:szCs w:val="22"/>
        </w:rPr>
        <w:t>focused</w:t>
      </w:r>
      <w:r w:rsidRPr="00AF263F">
        <w:rPr>
          <w:rFonts w:ascii="Arial" w:hAnsi="Arial" w:cs="Arial"/>
          <w:sz w:val="22"/>
          <w:szCs w:val="22"/>
        </w:rPr>
        <w:t xml:space="preserve"> on the task(s) set.    You should provide evidence that you have accessed a</w:t>
      </w:r>
      <w:r w:rsidR="00527E60" w:rsidRPr="00AF263F">
        <w:rPr>
          <w:rFonts w:ascii="Arial" w:hAnsi="Arial" w:cs="Arial"/>
          <w:sz w:val="22"/>
          <w:szCs w:val="22"/>
        </w:rPr>
        <w:t xml:space="preserve">n appropriate </w:t>
      </w:r>
      <w:r w:rsidRPr="00AF263F">
        <w:rPr>
          <w:rFonts w:ascii="Arial" w:hAnsi="Arial" w:cs="Arial"/>
          <w:i/>
          <w:sz w:val="22"/>
          <w:szCs w:val="22"/>
        </w:rPr>
        <w:t>range</w:t>
      </w:r>
      <w:r w:rsidRPr="00AF263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F263F">
        <w:rPr>
          <w:rFonts w:ascii="Arial" w:hAnsi="Arial" w:cs="Arial"/>
          <w:i/>
          <w:sz w:val="22"/>
          <w:szCs w:val="22"/>
        </w:rPr>
        <w:t>credibility</w:t>
      </w:r>
      <w:r w:rsidRPr="00AF263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F263F">
        <w:rPr>
          <w:rFonts w:ascii="Arial" w:hAnsi="Arial" w:cs="Arial"/>
          <w:i/>
          <w:sz w:val="22"/>
          <w:szCs w:val="22"/>
        </w:rPr>
        <w:t>evidence</w:t>
      </w:r>
      <w:r w:rsidRPr="00AF263F">
        <w:rPr>
          <w:rFonts w:ascii="Arial" w:hAnsi="Arial" w:cs="Arial"/>
          <w:sz w:val="22"/>
          <w:szCs w:val="22"/>
        </w:rPr>
        <w:t xml:space="preserve"> of your research/own reading throughout your work, </w:t>
      </w:r>
      <w:r w:rsidR="005F3A53" w:rsidRPr="00AF263F">
        <w:rPr>
          <w:rFonts w:ascii="Arial" w:hAnsi="Arial" w:cs="Arial"/>
          <w:sz w:val="22"/>
          <w:szCs w:val="22"/>
        </w:rPr>
        <w:t>using a</w:t>
      </w:r>
      <w:r w:rsidR="00995D51" w:rsidRPr="00AF263F">
        <w:rPr>
          <w:rFonts w:ascii="Arial" w:hAnsi="Arial" w:cs="Arial"/>
          <w:sz w:val="22"/>
          <w:szCs w:val="22"/>
        </w:rPr>
        <w:t xml:space="preserve"> suitable referencing system, including </w:t>
      </w:r>
      <w:r w:rsidRPr="00AF263F">
        <w:rPr>
          <w:rFonts w:ascii="Arial" w:hAnsi="Arial" w:cs="Arial"/>
          <w:sz w:val="22"/>
          <w:szCs w:val="22"/>
        </w:rPr>
        <w:t>in-text citations in the main body of y</w:t>
      </w:r>
      <w:r w:rsidR="00527E60" w:rsidRPr="00AF263F">
        <w:rPr>
          <w:rFonts w:ascii="Arial" w:hAnsi="Arial" w:cs="Arial"/>
          <w:sz w:val="22"/>
          <w:szCs w:val="22"/>
        </w:rPr>
        <w:t xml:space="preserve">our work and a reference list </w:t>
      </w:r>
      <w:r w:rsidRPr="00AF263F">
        <w:rPr>
          <w:rFonts w:ascii="Arial" w:hAnsi="Arial" w:cs="Arial"/>
          <w:sz w:val="22"/>
          <w:szCs w:val="22"/>
        </w:rPr>
        <w:t xml:space="preserve">at the end of your work. </w:t>
      </w:r>
    </w:p>
    <w:p w:rsidR="00716DBC" w:rsidRPr="00AF263F" w:rsidRDefault="00716DBC" w:rsidP="00716DBC">
      <w:pPr>
        <w:jc w:val="both"/>
        <w:rPr>
          <w:rFonts w:ascii="Arial" w:hAnsi="Arial" w:cs="Arial"/>
          <w:sz w:val="22"/>
          <w:szCs w:val="22"/>
        </w:rPr>
      </w:pPr>
      <w:r w:rsidRPr="00AF263F">
        <w:rPr>
          <w:rFonts w:ascii="Arial" w:hAnsi="Arial" w:cs="Arial"/>
          <w:sz w:val="22"/>
          <w:szCs w:val="22"/>
        </w:rPr>
        <w:t xml:space="preserve">Your research sources should extend beyond simply using the links provided in the AES </w:t>
      </w:r>
      <w:proofErr w:type="spellStart"/>
      <w:r w:rsidRPr="00AF263F">
        <w:rPr>
          <w:rFonts w:ascii="Arial" w:hAnsi="Arial" w:cs="Arial"/>
          <w:sz w:val="22"/>
          <w:szCs w:val="22"/>
        </w:rPr>
        <w:t>moodle</w:t>
      </w:r>
      <w:proofErr w:type="spellEnd"/>
      <w:r w:rsidRPr="00AF263F">
        <w:rPr>
          <w:rFonts w:ascii="Arial" w:hAnsi="Arial" w:cs="Arial"/>
          <w:sz w:val="22"/>
          <w:szCs w:val="22"/>
        </w:rPr>
        <w:t xml:space="preserve"> content. You MUST include evidence of sources that you have discovered yourself during the course of your own </w:t>
      </w:r>
      <w:proofErr w:type="gramStart"/>
      <w:r w:rsidRPr="00AF263F">
        <w:rPr>
          <w:rFonts w:ascii="Arial" w:hAnsi="Arial" w:cs="Arial"/>
          <w:sz w:val="22"/>
          <w:szCs w:val="22"/>
        </w:rPr>
        <w:t>student centred</w:t>
      </w:r>
      <w:proofErr w:type="gramEnd"/>
      <w:r w:rsidRPr="00AF263F">
        <w:rPr>
          <w:rFonts w:ascii="Arial" w:hAnsi="Arial" w:cs="Arial"/>
          <w:sz w:val="22"/>
          <w:szCs w:val="22"/>
        </w:rPr>
        <w:t xml:space="preserve"> work.</w:t>
      </w:r>
    </w:p>
    <w:p w:rsidR="00716DBC" w:rsidRPr="00AF263F" w:rsidRDefault="00716DBC" w:rsidP="00716DBC">
      <w:pPr>
        <w:jc w:val="both"/>
        <w:rPr>
          <w:rFonts w:ascii="Arial" w:hAnsi="Arial" w:cs="Arial"/>
          <w:sz w:val="22"/>
          <w:szCs w:val="22"/>
        </w:rPr>
      </w:pPr>
      <w:r w:rsidRPr="00AF263F">
        <w:rPr>
          <w:rFonts w:ascii="Arial" w:hAnsi="Arial" w:cs="Arial"/>
          <w:sz w:val="22"/>
          <w:szCs w:val="22"/>
        </w:rPr>
        <w:t xml:space="preserve">Make sure you understand and use the IEEE numeric referencing system as covered in class and in the </w:t>
      </w:r>
      <w:r w:rsidR="00497E03" w:rsidRPr="00AF263F">
        <w:rPr>
          <w:rFonts w:ascii="Arial" w:hAnsi="Arial" w:cs="Arial"/>
          <w:sz w:val="22"/>
          <w:szCs w:val="22"/>
        </w:rPr>
        <w:t>PowerPoints</w:t>
      </w:r>
      <w:r w:rsidRPr="00AF263F">
        <w:rPr>
          <w:rFonts w:ascii="Arial" w:hAnsi="Arial" w:cs="Arial"/>
          <w:sz w:val="22"/>
          <w:szCs w:val="22"/>
        </w:rPr>
        <w:t xml:space="preserve"> on </w:t>
      </w:r>
      <w:r w:rsidR="00497E03" w:rsidRPr="00AF263F">
        <w:rPr>
          <w:rFonts w:ascii="Arial" w:hAnsi="Arial" w:cs="Arial"/>
          <w:sz w:val="22"/>
          <w:szCs w:val="22"/>
        </w:rPr>
        <w:t>Moodle</w:t>
      </w:r>
      <w:r w:rsidRPr="00AF263F">
        <w:rPr>
          <w:rFonts w:ascii="Arial" w:hAnsi="Arial" w:cs="Arial"/>
          <w:sz w:val="22"/>
          <w:szCs w:val="22"/>
        </w:rPr>
        <w:t xml:space="preserve">. </w:t>
      </w:r>
    </w:p>
    <w:p w:rsidR="00716DBC" w:rsidRPr="00AF263F" w:rsidRDefault="00716DBC" w:rsidP="00D22D9C">
      <w:pPr>
        <w:jc w:val="both"/>
        <w:rPr>
          <w:rFonts w:ascii="Arial" w:hAnsi="Arial" w:cs="Arial"/>
          <w:sz w:val="22"/>
          <w:szCs w:val="22"/>
        </w:rPr>
      </w:pPr>
    </w:p>
    <w:p w:rsidR="00C01A3F" w:rsidRPr="00AF263F" w:rsidRDefault="00C01A3F" w:rsidP="00D22D9C">
      <w:pPr>
        <w:jc w:val="both"/>
        <w:rPr>
          <w:rFonts w:ascii="Arial" w:hAnsi="Arial" w:cs="Arial"/>
          <w:sz w:val="22"/>
          <w:szCs w:val="22"/>
        </w:rPr>
      </w:pPr>
    </w:p>
    <w:p w:rsidR="00D22D9C" w:rsidRPr="00AF263F" w:rsidRDefault="00D22D9C" w:rsidP="00D22D9C">
      <w:pPr>
        <w:jc w:val="both"/>
        <w:rPr>
          <w:rFonts w:ascii="Arial" w:hAnsi="Arial" w:cs="Arial"/>
          <w:sz w:val="22"/>
          <w:szCs w:val="22"/>
        </w:rPr>
      </w:pPr>
    </w:p>
    <w:p w:rsidR="00D22D9C" w:rsidRPr="00AF263F" w:rsidRDefault="00D22D9C" w:rsidP="00D22D9C">
      <w:pPr>
        <w:numPr>
          <w:ilvl w:val="0"/>
          <w:numId w:val="6"/>
        </w:numPr>
        <w:jc w:val="both"/>
        <w:rPr>
          <w:rFonts w:ascii="Arial" w:hAnsi="Arial" w:cs="Arial"/>
          <w:b/>
          <w:sz w:val="22"/>
          <w:szCs w:val="22"/>
        </w:rPr>
      </w:pPr>
      <w:r w:rsidRPr="00AF263F">
        <w:rPr>
          <w:rFonts w:ascii="Arial" w:hAnsi="Arial" w:cs="Arial"/>
          <w:b/>
          <w:sz w:val="22"/>
          <w:szCs w:val="22"/>
        </w:rPr>
        <w:t xml:space="preserve">Knowledge and Understanding </w:t>
      </w:r>
      <w:r w:rsidR="005F3A53" w:rsidRPr="00AF263F">
        <w:rPr>
          <w:rFonts w:ascii="Arial" w:hAnsi="Arial" w:cs="Arial"/>
          <w:b/>
          <w:sz w:val="22"/>
          <w:szCs w:val="22"/>
        </w:rPr>
        <w:t>Skills</w:t>
      </w:r>
    </w:p>
    <w:p w:rsidR="00D22D9C" w:rsidRPr="00AF263F" w:rsidRDefault="007D5DE2" w:rsidP="00224849">
      <w:pPr>
        <w:jc w:val="both"/>
        <w:rPr>
          <w:rFonts w:ascii="Arial" w:hAnsi="Arial" w:cs="Arial"/>
          <w:sz w:val="22"/>
          <w:szCs w:val="22"/>
        </w:rPr>
      </w:pPr>
      <w:r w:rsidRPr="00AF263F">
        <w:rPr>
          <w:rFonts w:ascii="Arial" w:hAnsi="Arial" w:cs="Arial"/>
          <w:sz w:val="22"/>
          <w:szCs w:val="22"/>
        </w:rPr>
        <w:t>At level 4</w:t>
      </w:r>
      <w:r w:rsidR="004D5E9B" w:rsidRPr="00AF263F">
        <w:rPr>
          <w:rFonts w:ascii="Arial" w:hAnsi="Arial" w:cs="Arial"/>
          <w:sz w:val="22"/>
          <w:szCs w:val="22"/>
        </w:rPr>
        <w:t xml:space="preserve">, </w:t>
      </w:r>
      <w:r w:rsidR="00995D51" w:rsidRPr="00AF263F">
        <w:rPr>
          <w:rFonts w:ascii="Arial" w:hAnsi="Arial" w:cs="Arial"/>
          <w:sz w:val="22"/>
          <w:szCs w:val="22"/>
        </w:rPr>
        <w:t xml:space="preserve">you should be able to </w:t>
      </w:r>
      <w:r w:rsidR="004D5E9B" w:rsidRPr="00AF263F">
        <w:rPr>
          <w:rFonts w:ascii="Arial" w:hAnsi="Arial" w:cs="Arial"/>
          <w:sz w:val="22"/>
          <w:szCs w:val="22"/>
        </w:rPr>
        <w:t>demonstrate</w:t>
      </w:r>
      <w:r w:rsidR="00224849" w:rsidRPr="00AF263F">
        <w:rPr>
          <w:rFonts w:ascii="Arial" w:hAnsi="Arial" w:cs="Arial"/>
          <w:sz w:val="22"/>
          <w:szCs w:val="22"/>
        </w:rPr>
        <w:t xml:space="preserve"> </w:t>
      </w:r>
      <w:r w:rsidR="00A16E98" w:rsidRPr="00AF263F">
        <w:rPr>
          <w:rFonts w:ascii="Arial" w:hAnsi="Arial" w:cs="Arial"/>
          <w:sz w:val="22"/>
          <w:szCs w:val="22"/>
        </w:rPr>
        <w:t xml:space="preserve">knowledge </w:t>
      </w:r>
      <w:r w:rsidR="00224849" w:rsidRPr="00AF263F">
        <w:rPr>
          <w:rFonts w:ascii="Arial" w:hAnsi="Arial" w:cs="Arial"/>
          <w:sz w:val="22"/>
          <w:szCs w:val="22"/>
        </w:rPr>
        <w:t>of the underlying concepts and principles associated with your area(s) of study</w:t>
      </w:r>
      <w:r w:rsidR="00D22D9C" w:rsidRPr="00AF263F">
        <w:rPr>
          <w:rFonts w:ascii="Arial" w:hAnsi="Arial" w:cs="Arial"/>
          <w:sz w:val="22"/>
          <w:szCs w:val="22"/>
        </w:rPr>
        <w:t xml:space="preserve">.  </w:t>
      </w:r>
      <w:r w:rsidR="00D22D9C" w:rsidRPr="00AF263F">
        <w:rPr>
          <w:rFonts w:ascii="Arial" w:hAnsi="Arial" w:cs="Arial"/>
          <w:i/>
          <w:sz w:val="22"/>
          <w:szCs w:val="22"/>
        </w:rPr>
        <w:t>Knowledge</w:t>
      </w:r>
      <w:r w:rsidR="00D22D9C" w:rsidRPr="00AF263F">
        <w:rPr>
          <w:rFonts w:ascii="Arial" w:hAnsi="Arial" w:cs="Arial"/>
          <w:sz w:val="22"/>
          <w:szCs w:val="22"/>
        </w:rPr>
        <w:t xml:space="preserve"> relates to the facts, information and skills you have acquired through your learning.  You demonstrate your </w:t>
      </w:r>
      <w:r w:rsidR="00D22D9C" w:rsidRPr="00AF263F">
        <w:rPr>
          <w:rFonts w:ascii="Arial" w:hAnsi="Arial" w:cs="Arial"/>
          <w:i/>
          <w:sz w:val="22"/>
          <w:szCs w:val="22"/>
        </w:rPr>
        <w:t>understanding</w:t>
      </w:r>
      <w:r w:rsidR="00D22D9C" w:rsidRPr="00AF263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F263F">
        <w:rPr>
          <w:rFonts w:ascii="Arial" w:hAnsi="Arial" w:cs="Arial"/>
          <w:i/>
          <w:sz w:val="22"/>
          <w:szCs w:val="22"/>
        </w:rPr>
        <w:t>extent</w:t>
      </w:r>
      <w:r w:rsidR="00D22D9C" w:rsidRPr="00AF263F">
        <w:rPr>
          <w:rFonts w:ascii="Arial" w:hAnsi="Arial" w:cs="Arial"/>
          <w:sz w:val="22"/>
          <w:szCs w:val="22"/>
        </w:rPr>
        <w:t xml:space="preserve"> to which you demonstrate y</w:t>
      </w:r>
      <w:r w:rsidR="00A16E98" w:rsidRPr="00AF263F">
        <w:rPr>
          <w:rFonts w:ascii="Arial" w:hAnsi="Arial" w:cs="Arial"/>
          <w:sz w:val="22"/>
          <w:szCs w:val="22"/>
        </w:rPr>
        <w:t>our knowledge and understanding</w:t>
      </w:r>
      <w:r w:rsidR="00D22D9C" w:rsidRPr="00AF263F">
        <w:rPr>
          <w:rFonts w:ascii="Arial" w:hAnsi="Arial" w:cs="Arial"/>
          <w:sz w:val="22"/>
          <w:szCs w:val="22"/>
        </w:rPr>
        <w:t>.</w:t>
      </w:r>
      <w:r w:rsidR="004D5E9B" w:rsidRPr="00AF263F">
        <w:t xml:space="preserve"> </w:t>
      </w:r>
    </w:p>
    <w:p w:rsidR="00C01A3F" w:rsidRPr="00AF263F" w:rsidRDefault="00C01A3F" w:rsidP="00C01A3F">
      <w:pPr>
        <w:jc w:val="both"/>
        <w:rPr>
          <w:rFonts w:ascii="Arial" w:hAnsi="Arial" w:cs="Arial"/>
          <w:b/>
          <w:i/>
          <w:sz w:val="22"/>
          <w:szCs w:val="22"/>
        </w:rPr>
      </w:pPr>
    </w:p>
    <w:p w:rsidR="00D22D9C" w:rsidRPr="00AF263F" w:rsidRDefault="00D22D9C" w:rsidP="00D22D9C">
      <w:pPr>
        <w:jc w:val="both"/>
        <w:rPr>
          <w:rFonts w:ascii="Arial" w:hAnsi="Arial" w:cs="Arial"/>
          <w:b/>
          <w:sz w:val="22"/>
          <w:szCs w:val="22"/>
        </w:rPr>
      </w:pPr>
    </w:p>
    <w:p w:rsidR="00D22D9C" w:rsidRPr="00AF263F" w:rsidRDefault="005F3A53" w:rsidP="00D22D9C">
      <w:pPr>
        <w:numPr>
          <w:ilvl w:val="0"/>
          <w:numId w:val="6"/>
        </w:numPr>
        <w:jc w:val="both"/>
        <w:rPr>
          <w:rFonts w:ascii="Arial" w:hAnsi="Arial" w:cs="Arial"/>
          <w:b/>
          <w:sz w:val="22"/>
          <w:szCs w:val="22"/>
        </w:rPr>
      </w:pPr>
      <w:r w:rsidRPr="00AF263F">
        <w:rPr>
          <w:rFonts w:ascii="Arial" w:hAnsi="Arial" w:cs="Arial"/>
          <w:b/>
          <w:sz w:val="22"/>
          <w:szCs w:val="22"/>
        </w:rPr>
        <w:t>Cognitive and Intellectual Skills</w:t>
      </w:r>
    </w:p>
    <w:p w:rsidR="00D22D9C" w:rsidRPr="00AF263F" w:rsidRDefault="00C073F1" w:rsidP="00224849">
      <w:pPr>
        <w:jc w:val="both"/>
        <w:rPr>
          <w:rFonts w:ascii="Arial" w:hAnsi="Arial" w:cs="Arial"/>
          <w:sz w:val="22"/>
          <w:szCs w:val="22"/>
        </w:rPr>
      </w:pPr>
      <w:r w:rsidRPr="00AF263F">
        <w:rPr>
          <w:rFonts w:ascii="Arial" w:hAnsi="Arial" w:cs="Arial"/>
          <w:sz w:val="22"/>
          <w:szCs w:val="22"/>
        </w:rPr>
        <w:t xml:space="preserve">You should be able to </w:t>
      </w:r>
      <w:r w:rsidR="00224849" w:rsidRPr="00AF263F">
        <w:rPr>
          <w:rFonts w:ascii="Arial" w:hAnsi="Arial" w:cs="Arial"/>
          <w:sz w:val="22"/>
          <w:szCs w:val="22"/>
        </w:rPr>
        <w:t xml:space="preserve">present, evaluate and interpret qualitative and quantitative data, </w:t>
      </w:r>
      <w:proofErr w:type="gramStart"/>
      <w:r w:rsidR="00224849" w:rsidRPr="00AF263F">
        <w:rPr>
          <w:rFonts w:ascii="Arial" w:hAnsi="Arial" w:cs="Arial"/>
          <w:sz w:val="22"/>
          <w:szCs w:val="22"/>
        </w:rPr>
        <w:t>in order to</w:t>
      </w:r>
      <w:proofErr w:type="gramEnd"/>
      <w:r w:rsidR="00224849" w:rsidRPr="00AF263F">
        <w:rPr>
          <w:rFonts w:ascii="Arial" w:hAnsi="Arial" w:cs="Arial"/>
          <w:sz w:val="22"/>
          <w:szCs w:val="22"/>
        </w:rPr>
        <w:t xml:space="preserve"> develop lines of argument and make sound judgements in accordance with basic theories and concepts of your subject(s) of study</w:t>
      </w:r>
      <w:r w:rsidR="00E27F15" w:rsidRPr="00AF263F">
        <w:rPr>
          <w:rFonts w:ascii="Arial" w:hAnsi="Arial" w:cs="Arial"/>
          <w:sz w:val="22"/>
          <w:szCs w:val="22"/>
        </w:rPr>
        <w:t xml:space="preserve">. </w:t>
      </w:r>
      <w:r w:rsidR="00224849" w:rsidRPr="00AF263F">
        <w:rPr>
          <w:rFonts w:ascii="Arial" w:hAnsi="Arial" w:cs="Arial"/>
          <w:sz w:val="22"/>
          <w:szCs w:val="22"/>
        </w:rPr>
        <w:t xml:space="preserve">You should be able to evaluate the appropriateness of different approaches to solving problems related to your area(s) of study and/or work. </w:t>
      </w:r>
      <w:r w:rsidR="00D22D9C" w:rsidRPr="00AF263F">
        <w:rPr>
          <w:rFonts w:ascii="Arial" w:hAnsi="Arial" w:cs="Arial"/>
          <w:sz w:val="22"/>
          <w:szCs w:val="22"/>
        </w:rPr>
        <w:t xml:space="preserve">Your work must contain evidence </w:t>
      </w:r>
      <w:r w:rsidR="00F311D9" w:rsidRPr="00AF263F">
        <w:rPr>
          <w:rFonts w:ascii="Arial" w:hAnsi="Arial" w:cs="Arial"/>
          <w:sz w:val="22"/>
          <w:szCs w:val="22"/>
        </w:rPr>
        <w:t>of logical, analytical thinking</w:t>
      </w:r>
      <w:r w:rsidR="00D22D9C" w:rsidRPr="00AF263F">
        <w:rPr>
          <w:rFonts w:ascii="Arial" w:hAnsi="Arial" w:cs="Arial"/>
          <w:sz w:val="22"/>
          <w:szCs w:val="22"/>
        </w:rPr>
        <w:t xml:space="preserve">. For example, to examine and break information down into parts, make inferences, compile, </w:t>
      </w:r>
      <w:proofErr w:type="gramStart"/>
      <w:r w:rsidR="00D22D9C" w:rsidRPr="00AF263F">
        <w:rPr>
          <w:rFonts w:ascii="Arial" w:hAnsi="Arial" w:cs="Arial"/>
          <w:sz w:val="22"/>
          <w:szCs w:val="22"/>
        </w:rPr>
        <w:t>compare and contrast</w:t>
      </w:r>
      <w:proofErr w:type="gramEnd"/>
      <w:r w:rsidR="00D22D9C" w:rsidRPr="00AF263F">
        <w:rPr>
          <w:rFonts w:ascii="Arial" w:hAnsi="Arial" w:cs="Arial"/>
          <w:sz w:val="22"/>
          <w:szCs w:val="22"/>
        </w:rPr>
        <w:t xml:space="preserve"> information.  This means not just describing </w:t>
      </w:r>
      <w:r w:rsidR="00FB3B4E" w:rsidRPr="00AF263F">
        <w:rPr>
          <w:rFonts w:ascii="Arial" w:hAnsi="Arial" w:cs="Arial"/>
          <w:sz w:val="22"/>
          <w:szCs w:val="22"/>
        </w:rPr>
        <w:t>what</w:t>
      </w:r>
      <w:r w:rsidR="00D22D9C" w:rsidRPr="00AF263F">
        <w:rPr>
          <w:rFonts w:ascii="Arial" w:hAnsi="Arial" w:cs="Arial"/>
          <w:sz w:val="22"/>
          <w:szCs w:val="22"/>
        </w:rPr>
        <w:t xml:space="preserve">! </w:t>
      </w:r>
      <w:r w:rsidR="00FB3B4E" w:rsidRPr="00AF263F">
        <w:rPr>
          <w:rFonts w:ascii="Arial" w:hAnsi="Arial" w:cs="Arial"/>
          <w:sz w:val="22"/>
          <w:szCs w:val="22"/>
        </w:rPr>
        <w:t>But</w:t>
      </w:r>
      <w:r w:rsidR="00D22D9C" w:rsidRPr="00AF263F">
        <w:rPr>
          <w:rFonts w:ascii="Arial" w:hAnsi="Arial" w:cs="Arial"/>
          <w:sz w:val="22"/>
          <w:szCs w:val="22"/>
        </w:rPr>
        <w:t xml:space="preserve"> also justifying: Why? How? When? Who? Where? </w:t>
      </w:r>
      <w:r w:rsidRPr="00AF263F">
        <w:rPr>
          <w:rFonts w:ascii="Arial" w:hAnsi="Arial" w:cs="Arial"/>
          <w:sz w:val="22"/>
          <w:szCs w:val="22"/>
        </w:rPr>
        <w:t xml:space="preserve">At what cost? </w:t>
      </w:r>
      <w:r w:rsidR="00224849" w:rsidRPr="00AF263F">
        <w:rPr>
          <w:rFonts w:ascii="Arial" w:hAnsi="Arial" w:cs="Arial"/>
          <w:sz w:val="22"/>
          <w:szCs w:val="22"/>
        </w:rPr>
        <w:t>You</w:t>
      </w:r>
      <w:r w:rsidR="00D22D9C" w:rsidRPr="00AF263F">
        <w:rPr>
          <w:rFonts w:ascii="Arial" w:hAnsi="Arial" w:cs="Arial"/>
          <w:sz w:val="22"/>
          <w:szCs w:val="22"/>
        </w:rPr>
        <w:t xml:space="preserve"> </w:t>
      </w:r>
      <w:r w:rsidR="00224849" w:rsidRPr="00AF263F">
        <w:rPr>
          <w:rFonts w:ascii="Arial" w:hAnsi="Arial" w:cs="Arial"/>
          <w:sz w:val="22"/>
          <w:szCs w:val="22"/>
        </w:rPr>
        <w:t>should</w:t>
      </w:r>
      <w:r w:rsidR="00D22D9C" w:rsidRPr="00AF263F">
        <w:rPr>
          <w:rFonts w:ascii="Arial" w:hAnsi="Arial" w:cs="Arial"/>
          <w:sz w:val="22"/>
          <w:szCs w:val="22"/>
        </w:rPr>
        <w:t xml:space="preserve"> provide justification for y</w:t>
      </w:r>
      <w:r w:rsidR="00F311D9" w:rsidRPr="00AF263F">
        <w:rPr>
          <w:rFonts w:ascii="Arial" w:hAnsi="Arial" w:cs="Arial"/>
          <w:sz w:val="22"/>
          <w:szCs w:val="22"/>
        </w:rPr>
        <w:t>our arguments and judgements using e</w:t>
      </w:r>
      <w:r w:rsidR="00D22D9C" w:rsidRPr="00AF263F">
        <w:rPr>
          <w:rFonts w:ascii="Arial" w:hAnsi="Arial" w:cs="Arial"/>
          <w:sz w:val="22"/>
          <w:szCs w:val="22"/>
        </w:rPr>
        <w:t xml:space="preserve">vidence that you have reflected upon the ideas of others within the subject area </w:t>
      </w:r>
      <w:r w:rsidR="00F311D9" w:rsidRPr="00AF263F">
        <w:rPr>
          <w:rFonts w:ascii="Arial" w:hAnsi="Arial" w:cs="Arial"/>
          <w:sz w:val="22"/>
          <w:szCs w:val="22"/>
        </w:rPr>
        <w:t>and</w:t>
      </w:r>
      <w:r w:rsidR="00D22D9C" w:rsidRPr="00AF263F">
        <w:rPr>
          <w:rFonts w:ascii="Arial" w:hAnsi="Arial" w:cs="Arial"/>
          <w:sz w:val="22"/>
          <w:szCs w:val="22"/>
        </w:rPr>
        <w:t xml:space="preserve"> that you are able to make sound judgements and arguments using data and concepts</w:t>
      </w:r>
      <w:r w:rsidR="00E27F15" w:rsidRPr="00AF263F">
        <w:rPr>
          <w:rFonts w:ascii="Arial" w:hAnsi="Arial" w:cs="Arial"/>
          <w:sz w:val="22"/>
          <w:szCs w:val="22"/>
        </w:rPr>
        <w:t>.</w:t>
      </w:r>
      <w:r w:rsidR="00D22D9C" w:rsidRPr="00AF263F">
        <w:rPr>
          <w:rFonts w:ascii="Arial" w:hAnsi="Arial" w:cs="Arial"/>
          <w:sz w:val="22"/>
          <w:szCs w:val="22"/>
        </w:rPr>
        <w:t xml:space="preserve">  Where relevant, alternative solutions and recommendations may be proposed.</w:t>
      </w:r>
    </w:p>
    <w:p w:rsidR="00716DBC" w:rsidRPr="00AF263F" w:rsidRDefault="00716DBC" w:rsidP="00716DBC">
      <w:pPr>
        <w:jc w:val="both"/>
        <w:rPr>
          <w:rFonts w:ascii="Arial" w:hAnsi="Arial" w:cs="Arial"/>
          <w:sz w:val="22"/>
          <w:szCs w:val="22"/>
        </w:rPr>
      </w:pPr>
      <w:r w:rsidRPr="00AF263F">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rsidR="00716DBC" w:rsidRPr="00AF263F" w:rsidRDefault="00716DBC" w:rsidP="00716DBC">
      <w:pPr>
        <w:jc w:val="both"/>
        <w:rPr>
          <w:rFonts w:ascii="Arial" w:hAnsi="Arial" w:cs="Arial"/>
          <w:sz w:val="22"/>
          <w:szCs w:val="22"/>
        </w:rPr>
      </w:pPr>
      <w:r w:rsidRPr="00AF263F">
        <w:rPr>
          <w:rFonts w:ascii="Arial" w:hAnsi="Arial" w:cs="Arial"/>
          <w:sz w:val="22"/>
          <w:szCs w:val="22"/>
        </w:rPr>
        <w:t xml:space="preserve">This section is where many students </w:t>
      </w:r>
      <w:proofErr w:type="gramStart"/>
      <w:r w:rsidRPr="00AF263F">
        <w:rPr>
          <w:rFonts w:ascii="Arial" w:hAnsi="Arial" w:cs="Arial"/>
          <w:sz w:val="22"/>
          <w:szCs w:val="22"/>
        </w:rPr>
        <w:t>fall down</w:t>
      </w:r>
      <w:proofErr w:type="gramEnd"/>
      <w:r w:rsidRPr="00AF263F">
        <w:rPr>
          <w:rFonts w:ascii="Arial" w:hAnsi="Arial" w:cs="Arial"/>
          <w:sz w:val="22"/>
          <w:szCs w:val="22"/>
        </w:rPr>
        <w:t xml:space="preserve">. You </w:t>
      </w:r>
      <w:proofErr w:type="gramStart"/>
      <w:r w:rsidRPr="00AF263F">
        <w:rPr>
          <w:rFonts w:ascii="Arial" w:hAnsi="Arial" w:cs="Arial"/>
          <w:sz w:val="22"/>
          <w:szCs w:val="22"/>
        </w:rPr>
        <w:t>have to</w:t>
      </w:r>
      <w:proofErr w:type="gramEnd"/>
      <w:r w:rsidRPr="00AF263F">
        <w:rPr>
          <w:rFonts w:ascii="Arial" w:hAnsi="Arial" w:cs="Arial"/>
          <w:sz w:val="22"/>
          <w:szCs w:val="22"/>
        </w:rPr>
        <w:t xml:space="preserve">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716DBC" w:rsidRPr="00AF263F" w:rsidRDefault="00716DBC" w:rsidP="00224849">
      <w:pPr>
        <w:jc w:val="both"/>
        <w:rPr>
          <w:rFonts w:ascii="Arial" w:hAnsi="Arial" w:cs="Arial"/>
          <w:sz w:val="22"/>
          <w:szCs w:val="22"/>
        </w:rPr>
      </w:pPr>
    </w:p>
    <w:p w:rsidR="00D22D9C" w:rsidRPr="00AF263F" w:rsidRDefault="00D22D9C" w:rsidP="00D22D9C">
      <w:pPr>
        <w:jc w:val="both"/>
        <w:rPr>
          <w:rFonts w:ascii="Arial" w:hAnsi="Arial" w:cs="Arial"/>
          <w:sz w:val="22"/>
          <w:szCs w:val="22"/>
        </w:rPr>
      </w:pPr>
    </w:p>
    <w:p w:rsidR="00C01A3F" w:rsidRPr="00AF263F" w:rsidRDefault="00C01A3F" w:rsidP="00D22D9C">
      <w:pPr>
        <w:jc w:val="both"/>
        <w:rPr>
          <w:rFonts w:ascii="Arial" w:hAnsi="Arial" w:cs="Arial"/>
          <w:sz w:val="22"/>
          <w:szCs w:val="22"/>
        </w:rPr>
      </w:pPr>
    </w:p>
    <w:p w:rsidR="00716DBC" w:rsidRPr="00AF263F" w:rsidRDefault="00716DBC" w:rsidP="00D22D9C">
      <w:pPr>
        <w:jc w:val="both"/>
        <w:rPr>
          <w:rFonts w:ascii="Arial" w:hAnsi="Arial" w:cs="Arial"/>
          <w:sz w:val="22"/>
          <w:szCs w:val="22"/>
        </w:rPr>
      </w:pPr>
    </w:p>
    <w:p w:rsidR="00D22D9C" w:rsidRPr="00AF263F" w:rsidRDefault="00D22D9C" w:rsidP="00D22D9C">
      <w:pPr>
        <w:jc w:val="both"/>
        <w:rPr>
          <w:rFonts w:ascii="Arial" w:hAnsi="Arial" w:cs="Arial"/>
          <w:b/>
          <w:sz w:val="22"/>
          <w:szCs w:val="22"/>
        </w:rPr>
      </w:pPr>
    </w:p>
    <w:p w:rsidR="00D22D9C" w:rsidRPr="00AF263F" w:rsidRDefault="00D22D9C" w:rsidP="00D22D9C">
      <w:pPr>
        <w:numPr>
          <w:ilvl w:val="0"/>
          <w:numId w:val="6"/>
        </w:numPr>
        <w:jc w:val="both"/>
        <w:rPr>
          <w:rFonts w:ascii="Arial" w:hAnsi="Arial" w:cs="Arial"/>
          <w:b/>
          <w:sz w:val="22"/>
          <w:szCs w:val="22"/>
        </w:rPr>
      </w:pPr>
      <w:r w:rsidRPr="00AF263F">
        <w:rPr>
          <w:rFonts w:ascii="Arial" w:hAnsi="Arial" w:cs="Arial"/>
          <w:b/>
          <w:sz w:val="22"/>
          <w:szCs w:val="22"/>
        </w:rPr>
        <w:lastRenderedPageBreak/>
        <w:t xml:space="preserve">Practical </w:t>
      </w:r>
      <w:r w:rsidR="005F3A53" w:rsidRPr="00AF263F">
        <w:rPr>
          <w:rFonts w:ascii="Arial" w:hAnsi="Arial" w:cs="Arial"/>
          <w:b/>
          <w:sz w:val="22"/>
          <w:szCs w:val="22"/>
        </w:rPr>
        <w:t>Skills</w:t>
      </w:r>
    </w:p>
    <w:p w:rsidR="00716DBC" w:rsidRPr="00AF263F" w:rsidRDefault="00F311D9" w:rsidP="00F311D9">
      <w:pPr>
        <w:jc w:val="both"/>
        <w:rPr>
          <w:rFonts w:ascii="Arial" w:hAnsi="Arial" w:cs="Arial"/>
          <w:sz w:val="22"/>
          <w:szCs w:val="22"/>
        </w:rPr>
      </w:pPr>
      <w:r w:rsidRPr="00AF263F">
        <w:rPr>
          <w:rFonts w:ascii="Arial" w:hAnsi="Arial" w:cs="Arial"/>
          <w:sz w:val="22"/>
          <w:szCs w:val="22"/>
        </w:rPr>
        <w:t>At level 4</w:t>
      </w:r>
      <w:r w:rsidR="00C073F1" w:rsidRPr="00AF263F">
        <w:rPr>
          <w:rFonts w:ascii="Arial" w:hAnsi="Arial" w:cs="Arial"/>
          <w:sz w:val="22"/>
          <w:szCs w:val="22"/>
        </w:rPr>
        <w:t xml:space="preserve">, you should be able to </w:t>
      </w:r>
      <w:r w:rsidR="00451810" w:rsidRPr="00AF263F">
        <w:rPr>
          <w:rFonts w:ascii="Arial" w:hAnsi="Arial" w:cs="Arial"/>
          <w:sz w:val="22"/>
          <w:szCs w:val="22"/>
        </w:rPr>
        <w:t xml:space="preserve">apply </w:t>
      </w:r>
      <w:r w:rsidRPr="00AF263F">
        <w:rPr>
          <w:rFonts w:ascii="Arial" w:hAnsi="Arial" w:cs="Arial"/>
          <w:sz w:val="22"/>
          <w:szCs w:val="22"/>
        </w:rPr>
        <w:t xml:space="preserve">the basic </w:t>
      </w:r>
      <w:r w:rsidR="00451810" w:rsidRPr="00AF263F">
        <w:rPr>
          <w:rFonts w:ascii="Arial" w:hAnsi="Arial" w:cs="Arial"/>
          <w:sz w:val="22"/>
          <w:szCs w:val="22"/>
        </w:rPr>
        <w:t xml:space="preserve">underlying concepts and principles </w:t>
      </w:r>
      <w:r w:rsidRPr="00AF263F">
        <w:rPr>
          <w:rFonts w:ascii="Arial" w:hAnsi="Arial" w:cs="Arial"/>
          <w:sz w:val="22"/>
          <w:szCs w:val="22"/>
        </w:rPr>
        <w:t xml:space="preserve">to evaluate and interpret these within the context of </w:t>
      </w:r>
      <w:r w:rsidR="00A423D0" w:rsidRPr="00AF263F">
        <w:rPr>
          <w:rFonts w:ascii="Arial" w:hAnsi="Arial" w:cs="Arial"/>
          <w:sz w:val="22"/>
          <w:szCs w:val="22"/>
        </w:rPr>
        <w:t>your</w:t>
      </w:r>
      <w:r w:rsidRPr="00AF263F">
        <w:rPr>
          <w:rFonts w:ascii="Arial" w:hAnsi="Arial" w:cs="Arial"/>
          <w:sz w:val="22"/>
          <w:szCs w:val="22"/>
        </w:rPr>
        <w:t xml:space="preserve"> area of</w:t>
      </w:r>
      <w:r w:rsidR="00A423D0" w:rsidRPr="00AF263F">
        <w:rPr>
          <w:rFonts w:ascii="Arial" w:hAnsi="Arial" w:cs="Arial"/>
          <w:sz w:val="22"/>
          <w:szCs w:val="22"/>
        </w:rPr>
        <w:t xml:space="preserve"> </w:t>
      </w:r>
      <w:r w:rsidRPr="00AF263F">
        <w:rPr>
          <w:rFonts w:ascii="Arial" w:hAnsi="Arial" w:cs="Arial"/>
          <w:sz w:val="22"/>
          <w:szCs w:val="22"/>
        </w:rPr>
        <w:t>study</w:t>
      </w:r>
      <w:r w:rsidR="00C073F1" w:rsidRPr="00AF263F">
        <w:rPr>
          <w:rFonts w:ascii="Arial" w:hAnsi="Arial" w:cs="Arial"/>
          <w:sz w:val="22"/>
          <w:szCs w:val="22"/>
        </w:rPr>
        <w:t xml:space="preserve">. </w:t>
      </w:r>
      <w:r w:rsidR="00D22D9C" w:rsidRPr="00AF263F">
        <w:rPr>
          <w:rFonts w:ascii="Arial" w:hAnsi="Arial" w:cs="Arial"/>
          <w:sz w:val="22"/>
          <w:szCs w:val="22"/>
        </w:rPr>
        <w:t xml:space="preserve">You should be able to demonstrate how the subject-related concepts and ideas relate to real world situations </w:t>
      </w:r>
      <w:r w:rsidR="00C073F1" w:rsidRPr="00AF263F">
        <w:rPr>
          <w:rFonts w:ascii="Arial" w:hAnsi="Arial" w:cs="Arial"/>
          <w:sz w:val="22"/>
          <w:szCs w:val="22"/>
        </w:rPr>
        <w:t>and/</w:t>
      </w:r>
      <w:r w:rsidR="00D22D9C" w:rsidRPr="00AF263F">
        <w:rPr>
          <w:rFonts w:ascii="Arial" w:hAnsi="Arial" w:cs="Arial"/>
          <w:sz w:val="22"/>
          <w:szCs w:val="22"/>
        </w:rPr>
        <w:t xml:space="preserve">or a </w:t>
      </w:r>
      <w:proofErr w:type="gramStart"/>
      <w:r w:rsidR="00D22D9C" w:rsidRPr="00AF263F">
        <w:rPr>
          <w:rFonts w:ascii="Arial" w:hAnsi="Arial" w:cs="Arial"/>
          <w:sz w:val="22"/>
          <w:szCs w:val="22"/>
        </w:rPr>
        <w:t>particular context</w:t>
      </w:r>
      <w:proofErr w:type="gramEnd"/>
      <w:r w:rsidR="00D22D9C" w:rsidRPr="00AF263F">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sidRPr="00AF263F">
        <w:rPr>
          <w:rFonts w:ascii="Arial" w:hAnsi="Arial" w:cs="Arial"/>
          <w:sz w:val="22"/>
          <w:szCs w:val="22"/>
        </w:rPr>
        <w:t>or to create artefacts</w:t>
      </w:r>
      <w:r w:rsidR="00D22D9C" w:rsidRPr="00AF263F">
        <w:rPr>
          <w:rFonts w:ascii="Arial" w:hAnsi="Arial" w:cs="Arial"/>
          <w:sz w:val="22"/>
          <w:szCs w:val="22"/>
        </w:rPr>
        <w:t xml:space="preserve">.  This is likely to involve, for instance, the use of </w:t>
      </w:r>
      <w:proofErr w:type="gramStart"/>
      <w:r w:rsidR="00D22D9C" w:rsidRPr="00AF263F">
        <w:rPr>
          <w:rFonts w:ascii="Arial" w:hAnsi="Arial" w:cs="Arial"/>
          <w:sz w:val="22"/>
          <w:szCs w:val="22"/>
        </w:rPr>
        <w:t>real world</w:t>
      </w:r>
      <w:proofErr w:type="gramEnd"/>
      <w:r w:rsidR="00D22D9C" w:rsidRPr="00AF263F">
        <w:rPr>
          <w:rFonts w:ascii="Arial" w:hAnsi="Arial" w:cs="Arial"/>
          <w:sz w:val="22"/>
          <w:szCs w:val="22"/>
        </w:rPr>
        <w:t xml:space="preserve"> </w:t>
      </w:r>
      <w:r w:rsidR="00C073F1" w:rsidRPr="00AF263F">
        <w:rPr>
          <w:rFonts w:ascii="Arial" w:hAnsi="Arial" w:cs="Arial"/>
          <w:sz w:val="22"/>
          <w:szCs w:val="22"/>
        </w:rPr>
        <w:t xml:space="preserve">artefacts, </w:t>
      </w:r>
      <w:r w:rsidR="00D22D9C" w:rsidRPr="00AF263F">
        <w:rPr>
          <w:rFonts w:ascii="Arial" w:hAnsi="Arial" w:cs="Arial"/>
          <w:sz w:val="22"/>
          <w:szCs w:val="22"/>
        </w:rPr>
        <w:t xml:space="preserve">examples and cases, the application of a model within an organisation and/or benchmarking one </w:t>
      </w:r>
      <w:r w:rsidR="00C073F1" w:rsidRPr="00AF263F">
        <w:rPr>
          <w:rFonts w:ascii="Arial" w:hAnsi="Arial" w:cs="Arial"/>
          <w:sz w:val="22"/>
          <w:szCs w:val="22"/>
        </w:rPr>
        <w:t xml:space="preserve">theory or </w:t>
      </w:r>
      <w:r w:rsidR="00D22D9C" w:rsidRPr="00AF263F">
        <w:rPr>
          <w:rFonts w:ascii="Arial" w:hAnsi="Arial" w:cs="Arial"/>
          <w:sz w:val="22"/>
          <w:szCs w:val="22"/>
        </w:rPr>
        <w:t>organisation against others based on stated criteria.</w:t>
      </w:r>
    </w:p>
    <w:p w:rsidR="00716DBC" w:rsidRPr="00AF263F" w:rsidRDefault="00716DBC" w:rsidP="00716DBC">
      <w:pPr>
        <w:jc w:val="both"/>
        <w:rPr>
          <w:rFonts w:ascii="Arial" w:hAnsi="Arial" w:cs="Arial"/>
          <w:sz w:val="22"/>
          <w:szCs w:val="22"/>
        </w:rPr>
      </w:pPr>
      <w:r w:rsidRPr="00AF263F">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p>
    <w:p w:rsidR="00C01A3F" w:rsidRPr="00AF263F" w:rsidRDefault="00C01A3F" w:rsidP="00D22D9C">
      <w:pPr>
        <w:jc w:val="both"/>
        <w:rPr>
          <w:rFonts w:ascii="Arial" w:hAnsi="Arial" w:cs="Arial"/>
          <w:sz w:val="22"/>
          <w:szCs w:val="22"/>
        </w:rPr>
      </w:pPr>
    </w:p>
    <w:p w:rsidR="008566E5" w:rsidRPr="00AF263F" w:rsidRDefault="008566E5" w:rsidP="00D22D9C">
      <w:pPr>
        <w:jc w:val="both"/>
        <w:rPr>
          <w:rFonts w:ascii="Arial" w:hAnsi="Arial" w:cs="Arial"/>
          <w:sz w:val="22"/>
          <w:szCs w:val="22"/>
        </w:rPr>
      </w:pPr>
    </w:p>
    <w:p w:rsidR="00D22D9C" w:rsidRPr="00AF263F" w:rsidRDefault="005F3A53" w:rsidP="00D22D9C">
      <w:pPr>
        <w:numPr>
          <w:ilvl w:val="0"/>
          <w:numId w:val="6"/>
        </w:numPr>
        <w:jc w:val="both"/>
        <w:rPr>
          <w:rFonts w:ascii="Arial" w:hAnsi="Arial" w:cs="Arial"/>
          <w:b/>
          <w:sz w:val="22"/>
          <w:szCs w:val="22"/>
        </w:rPr>
      </w:pPr>
      <w:r w:rsidRPr="00AF263F">
        <w:rPr>
          <w:rFonts w:ascii="Arial" w:hAnsi="Arial" w:cs="Arial"/>
          <w:b/>
          <w:sz w:val="22"/>
          <w:szCs w:val="22"/>
        </w:rPr>
        <w:t xml:space="preserve">Transferable </w:t>
      </w:r>
      <w:r w:rsidR="00D22D9C" w:rsidRPr="00AF263F">
        <w:rPr>
          <w:rFonts w:ascii="Arial" w:hAnsi="Arial" w:cs="Arial"/>
          <w:b/>
          <w:sz w:val="22"/>
          <w:szCs w:val="22"/>
        </w:rPr>
        <w:t xml:space="preserve">Skills for </w:t>
      </w:r>
      <w:r w:rsidRPr="00AF263F">
        <w:rPr>
          <w:rFonts w:ascii="Arial" w:hAnsi="Arial" w:cs="Arial"/>
          <w:b/>
          <w:sz w:val="22"/>
          <w:szCs w:val="22"/>
        </w:rPr>
        <w:t xml:space="preserve">Life and </w:t>
      </w:r>
      <w:r w:rsidR="00D22D9C" w:rsidRPr="00AF263F">
        <w:rPr>
          <w:rFonts w:ascii="Arial" w:hAnsi="Arial" w:cs="Arial"/>
          <w:b/>
          <w:sz w:val="22"/>
          <w:szCs w:val="22"/>
        </w:rPr>
        <w:t xml:space="preserve">Professional Practice </w:t>
      </w:r>
    </w:p>
    <w:p w:rsidR="00995D51" w:rsidRPr="00AF263F" w:rsidRDefault="00D22D9C" w:rsidP="00A423D0">
      <w:pPr>
        <w:jc w:val="both"/>
        <w:rPr>
          <w:rFonts w:ascii="Arial" w:hAnsi="Arial" w:cs="Arial"/>
          <w:sz w:val="22"/>
          <w:szCs w:val="22"/>
        </w:rPr>
      </w:pPr>
      <w:r w:rsidRPr="00AF263F">
        <w:rPr>
          <w:rFonts w:ascii="Arial" w:hAnsi="Arial" w:cs="Arial"/>
          <w:sz w:val="22"/>
          <w:szCs w:val="22"/>
        </w:rPr>
        <w:t xml:space="preserve">Your work must provide evidence of the </w:t>
      </w:r>
      <w:r w:rsidR="009315A0" w:rsidRPr="00AF263F">
        <w:rPr>
          <w:rFonts w:ascii="Arial" w:hAnsi="Arial" w:cs="Arial"/>
          <w:sz w:val="22"/>
          <w:szCs w:val="22"/>
        </w:rPr>
        <w:t xml:space="preserve">qualities and transferable skills necessary for employment requiring the exercise of </w:t>
      </w:r>
      <w:r w:rsidR="00A423D0" w:rsidRPr="00AF263F">
        <w:rPr>
          <w:rFonts w:ascii="Arial" w:hAnsi="Arial" w:cs="Arial"/>
          <w:sz w:val="22"/>
          <w:szCs w:val="22"/>
        </w:rPr>
        <w:t xml:space="preserve">some </w:t>
      </w:r>
      <w:r w:rsidR="009315A0" w:rsidRPr="00AF263F">
        <w:rPr>
          <w:rFonts w:ascii="Arial" w:hAnsi="Arial" w:cs="Arial"/>
          <w:sz w:val="22"/>
          <w:szCs w:val="22"/>
        </w:rPr>
        <w:t>personal responsibility</w:t>
      </w:r>
      <w:r w:rsidRPr="00AF263F">
        <w:rPr>
          <w:rFonts w:ascii="Arial" w:hAnsi="Arial" w:cs="Arial"/>
          <w:sz w:val="22"/>
          <w:szCs w:val="22"/>
        </w:rPr>
        <w:t>.  This includes demonstrating</w:t>
      </w:r>
      <w:r w:rsidR="006F0F95" w:rsidRPr="00AF263F">
        <w:rPr>
          <w:rFonts w:ascii="Arial" w:hAnsi="Arial" w:cs="Arial"/>
          <w:sz w:val="22"/>
          <w:szCs w:val="22"/>
        </w:rPr>
        <w:t>:</w:t>
      </w:r>
      <w:r w:rsidRPr="00AF263F">
        <w:rPr>
          <w:rFonts w:ascii="Arial" w:hAnsi="Arial" w:cs="Arial"/>
          <w:sz w:val="22"/>
          <w:szCs w:val="22"/>
        </w:rPr>
        <w:t xml:space="preserve"> </w:t>
      </w:r>
      <w:r w:rsidR="00A423D0" w:rsidRPr="00AF263F">
        <w:rPr>
          <w:rFonts w:ascii="Arial" w:hAnsi="Arial" w:cs="Arial"/>
          <w:sz w:val="22"/>
          <w:szCs w:val="22"/>
        </w:rPr>
        <w:t xml:space="preserve">that you can communicate the results of your study/work accurately and reliably, and with structured and coherent arguments; </w:t>
      </w:r>
      <w:r w:rsidR="00995D51" w:rsidRPr="00AF263F">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716DBC" w:rsidRPr="00AF263F" w:rsidRDefault="00716DBC" w:rsidP="00A423D0">
      <w:pPr>
        <w:jc w:val="both"/>
        <w:rPr>
          <w:rFonts w:ascii="Arial" w:hAnsi="Arial" w:cs="Arial"/>
          <w:sz w:val="22"/>
          <w:szCs w:val="22"/>
        </w:rPr>
      </w:pPr>
      <w:r w:rsidRPr="00AF263F">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rsidR="00D22D9C" w:rsidRPr="00AF263F" w:rsidRDefault="00D22D9C" w:rsidP="00D22D9C">
      <w:pPr>
        <w:jc w:val="both"/>
        <w:rPr>
          <w:rFonts w:ascii="Arial" w:hAnsi="Arial" w:cs="Arial"/>
          <w:sz w:val="22"/>
          <w:szCs w:val="22"/>
        </w:rPr>
      </w:pPr>
    </w:p>
    <w:p w:rsidR="00716DBC" w:rsidRPr="00AF263F" w:rsidRDefault="00716DBC">
      <w:pPr>
        <w:rPr>
          <w:rFonts w:ascii="Arial" w:hAnsi="Arial" w:cs="Arial"/>
        </w:rPr>
      </w:pPr>
    </w:p>
    <w:p w:rsidR="0073481C" w:rsidRPr="00AF263F" w:rsidRDefault="0073481C">
      <w:pPr>
        <w:rPr>
          <w:rFonts w:ascii="Arial" w:hAnsi="Arial" w:cs="Arial"/>
        </w:rPr>
      </w:pPr>
    </w:p>
    <w:p w:rsidR="00716DBC" w:rsidRPr="00AF263F" w:rsidRDefault="00716DBC" w:rsidP="00716DBC">
      <w:pPr>
        <w:rPr>
          <w:rFonts w:ascii="Arial" w:hAnsi="Arial" w:cs="Arial"/>
          <w:b/>
          <w:u w:val="single"/>
        </w:rPr>
      </w:pPr>
      <w:r w:rsidRPr="00AF263F">
        <w:rPr>
          <w:rFonts w:ascii="Arial" w:hAnsi="Arial" w:cs="Arial"/>
          <w:b/>
          <w:u w:val="single"/>
        </w:rPr>
        <w:t xml:space="preserve">Report format (helpful advice – but see the more detailed class notes available on </w:t>
      </w:r>
      <w:proofErr w:type="spellStart"/>
      <w:r w:rsidRPr="00AF263F">
        <w:rPr>
          <w:rFonts w:ascii="Arial" w:hAnsi="Arial" w:cs="Arial"/>
          <w:b/>
          <w:u w:val="single"/>
        </w:rPr>
        <w:t>moodle</w:t>
      </w:r>
      <w:proofErr w:type="spellEnd"/>
      <w:r w:rsidRPr="00AF263F">
        <w:rPr>
          <w:rFonts w:ascii="Arial" w:hAnsi="Arial" w:cs="Arial"/>
          <w:b/>
          <w:u w:val="single"/>
        </w:rPr>
        <w:t xml:space="preserve"> as well):</w:t>
      </w:r>
    </w:p>
    <w:p w:rsidR="00716DBC" w:rsidRPr="00AF263F" w:rsidRDefault="00716DBC" w:rsidP="00716DBC">
      <w:pPr>
        <w:rPr>
          <w:rFonts w:ascii="Arial" w:hAnsi="Arial" w:cs="Arial"/>
          <w:bCs/>
        </w:rPr>
      </w:pPr>
      <w:r w:rsidRPr="00AF263F">
        <w:rPr>
          <w:rFonts w:ascii="Arial" w:hAnsi="Arial" w:cs="Arial"/>
          <w:bCs/>
        </w:rPr>
        <w:t>A report must convey an impression of professionalism in terms of presentation, layout and grammar. The following points are a reminder of some basic report writing considerations:</w:t>
      </w:r>
    </w:p>
    <w:p w:rsidR="00716DBC" w:rsidRPr="00AF263F" w:rsidRDefault="00716DBC" w:rsidP="00716DBC">
      <w:pPr>
        <w:rPr>
          <w:rFonts w:ascii="Arial" w:hAnsi="Arial" w:cs="Arial"/>
        </w:rPr>
      </w:pPr>
    </w:p>
    <w:tbl>
      <w:tblPr>
        <w:tblW w:w="0" w:type="auto"/>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716DBC" w:rsidRPr="00AF263F" w:rsidTr="0079167B">
        <w:tc>
          <w:tcPr>
            <w:tcW w:w="8522" w:type="dxa"/>
          </w:tcPr>
          <w:p w:rsidR="00716DBC" w:rsidRPr="00AF263F" w:rsidRDefault="00716DBC" w:rsidP="00716DBC">
            <w:pPr>
              <w:rPr>
                <w:rFonts w:ascii="Arial" w:hAnsi="Arial" w:cs="Arial"/>
                <w:bCs/>
              </w:rPr>
            </w:pPr>
            <w:r w:rsidRPr="00AF263F">
              <w:rPr>
                <w:rFonts w:ascii="Arial" w:hAnsi="Arial" w:cs="Arial"/>
                <w:b/>
              </w:rPr>
              <w:t>IMPORTANT Avoiding Plagiarism:</w:t>
            </w:r>
            <w:r w:rsidRPr="00AF263F">
              <w:rPr>
                <w:rFonts w:ascii="Arial" w:hAnsi="Arial" w:cs="Arial"/>
              </w:rPr>
              <w:t xml:space="preserve"> </w:t>
            </w:r>
            <w:r w:rsidRPr="00AF263F">
              <w:rPr>
                <w:rFonts w:ascii="Arial" w:hAnsi="Arial" w:cs="Arial"/>
                <w:bCs/>
              </w:rPr>
              <w:t xml:space="preserve">It is essential in the main body of your submission to give credit to authors on whose research your work is based. Ensure you consult the notes given in class and available on </w:t>
            </w:r>
            <w:proofErr w:type="spellStart"/>
            <w:r w:rsidRPr="00AF263F">
              <w:rPr>
                <w:rFonts w:ascii="Arial" w:hAnsi="Arial" w:cs="Arial"/>
                <w:bCs/>
              </w:rPr>
              <w:t>moodle</w:t>
            </w:r>
            <w:proofErr w:type="spellEnd"/>
            <w:r w:rsidRPr="00AF263F">
              <w:rPr>
                <w:rFonts w:ascii="Arial" w:hAnsi="Arial" w:cs="Arial"/>
                <w:bCs/>
              </w:rPr>
              <w:t>.</w:t>
            </w:r>
            <w:r w:rsidRPr="00AF263F">
              <w:rPr>
                <w:rFonts w:ascii="Arial" w:hAnsi="Arial" w:cs="Arial"/>
                <w:bCs/>
              </w:rPr>
              <w:br/>
            </w:r>
            <w:r w:rsidRPr="00AF263F">
              <w:rPr>
                <w:rFonts w:ascii="Arial" w:hAnsi="Arial" w:cs="Arial"/>
                <w:bCs/>
              </w:rPr>
              <w:br/>
              <w:t xml:space="preserve">At this level of education it is ESSENTIAL you demonstrate your research activities. A good submission will cite </w:t>
            </w:r>
            <w:r w:rsidRPr="00AF263F">
              <w:rPr>
                <w:rFonts w:ascii="Arial" w:hAnsi="Arial" w:cs="Arial"/>
                <w:bCs/>
                <w:i/>
                <w:u w:val="single"/>
              </w:rPr>
              <w:t>at least</w:t>
            </w:r>
            <w:r w:rsidRPr="00AF263F">
              <w:rPr>
                <w:rFonts w:ascii="Arial" w:hAnsi="Arial" w:cs="Arial"/>
                <w:bCs/>
              </w:rPr>
              <w:t xml:space="preserve"> 10 sources including several books published within the last 3 years and a variety of up-to-date articles and </w:t>
            </w:r>
            <w:r w:rsidR="00497E03" w:rsidRPr="00AF263F">
              <w:rPr>
                <w:rFonts w:ascii="Arial" w:hAnsi="Arial" w:cs="Arial"/>
                <w:bCs/>
              </w:rPr>
              <w:t>journals as</w:t>
            </w:r>
            <w:r w:rsidRPr="00AF263F">
              <w:rPr>
                <w:rFonts w:ascii="Arial" w:hAnsi="Arial" w:cs="Arial"/>
                <w:bCs/>
              </w:rPr>
              <w:t xml:space="preserve"> discussed in class.</w:t>
            </w:r>
          </w:p>
          <w:p w:rsidR="00716DBC" w:rsidRPr="00AF263F" w:rsidRDefault="00716DBC" w:rsidP="00716DBC">
            <w:pPr>
              <w:rPr>
                <w:rFonts w:ascii="Arial" w:hAnsi="Arial" w:cs="Arial"/>
                <w:lang w:val="en-US"/>
              </w:rPr>
            </w:pPr>
          </w:p>
          <w:p w:rsidR="00716DBC" w:rsidRPr="00AF263F" w:rsidRDefault="00716DBC" w:rsidP="00716DBC">
            <w:pPr>
              <w:rPr>
                <w:rFonts w:ascii="Arial" w:hAnsi="Arial" w:cs="Arial"/>
                <w:b/>
              </w:rPr>
            </w:pPr>
            <w:r w:rsidRPr="00AF263F">
              <w:rPr>
                <w:rFonts w:ascii="Arial" w:hAnsi="Arial" w:cs="Arial"/>
                <w:b/>
              </w:rPr>
              <w:t>References &amp; Bibliography:</w:t>
            </w:r>
          </w:p>
          <w:p w:rsidR="00716DBC" w:rsidRPr="00AF263F" w:rsidRDefault="00716DBC" w:rsidP="00716DBC">
            <w:pPr>
              <w:rPr>
                <w:rFonts w:ascii="Arial" w:hAnsi="Arial" w:cs="Arial"/>
              </w:rPr>
            </w:pPr>
            <w:r w:rsidRPr="00AF263F">
              <w:rPr>
                <w:rFonts w:ascii="Arial" w:hAnsi="Arial" w:cs="Arial"/>
              </w:rPr>
              <w:t>Append to your submission both a ‘References’</w:t>
            </w:r>
            <w:r w:rsidRPr="00AF263F">
              <w:rPr>
                <w:rFonts w:ascii="Arial" w:hAnsi="Arial" w:cs="Arial"/>
                <w:b/>
              </w:rPr>
              <w:t xml:space="preserve"> </w:t>
            </w:r>
            <w:r w:rsidRPr="00AF263F">
              <w:rPr>
                <w:rFonts w:ascii="Arial" w:hAnsi="Arial" w:cs="Arial"/>
              </w:rPr>
              <w:t>&amp;</w:t>
            </w:r>
            <w:r w:rsidRPr="00AF263F">
              <w:rPr>
                <w:rFonts w:ascii="Arial" w:hAnsi="Arial" w:cs="Arial"/>
                <w:b/>
              </w:rPr>
              <w:t xml:space="preserve"> </w:t>
            </w:r>
            <w:r w:rsidRPr="00AF263F">
              <w:rPr>
                <w:rFonts w:ascii="Arial" w:hAnsi="Arial" w:cs="Arial"/>
              </w:rPr>
              <w:t>‘Bibliography’</w:t>
            </w:r>
            <w:r w:rsidRPr="00AF263F">
              <w:rPr>
                <w:rFonts w:ascii="Arial" w:hAnsi="Arial" w:cs="Arial"/>
                <w:b/>
              </w:rPr>
              <w:t xml:space="preserve"> </w:t>
            </w:r>
            <w:r w:rsidRPr="00AF263F">
              <w:rPr>
                <w:rFonts w:ascii="Arial" w:hAnsi="Arial" w:cs="Arial"/>
              </w:rPr>
              <w:t>section. The ‘References’ list should contain only those sources that are directly referred to in the main body of the report whilst the ‘Bibliography/Further Reading’ list is broader and includes works that the you have reviewed and that the reader may wish to refer to for further information.</w:t>
            </w:r>
          </w:p>
          <w:p w:rsidR="00716DBC" w:rsidRPr="00AF263F" w:rsidRDefault="00716DBC" w:rsidP="00716DBC">
            <w:pPr>
              <w:rPr>
                <w:rFonts w:ascii="Arial" w:hAnsi="Arial" w:cs="Arial"/>
              </w:rPr>
            </w:pPr>
          </w:p>
          <w:p w:rsidR="00716DBC" w:rsidRPr="00AF263F" w:rsidRDefault="00716DBC" w:rsidP="00716DBC">
            <w:pPr>
              <w:rPr>
                <w:rFonts w:ascii="Arial" w:hAnsi="Arial" w:cs="Arial"/>
                <w:bCs/>
                <w:lang w:val="fr-FR"/>
              </w:rPr>
            </w:pPr>
            <w:r w:rsidRPr="00AF263F">
              <w:rPr>
                <w:rFonts w:ascii="Arial" w:hAnsi="Arial" w:cs="Arial"/>
                <w:b/>
              </w:rPr>
              <w:t xml:space="preserve">References: </w:t>
            </w:r>
            <w:r w:rsidRPr="00AF263F">
              <w:rPr>
                <w:rFonts w:ascii="Arial" w:hAnsi="Arial" w:cs="Arial"/>
              </w:rPr>
              <w:t>Include references within your report</w:t>
            </w:r>
            <w:r w:rsidRPr="00AF263F">
              <w:rPr>
                <w:rFonts w:ascii="Arial" w:hAnsi="Arial" w:cs="Arial"/>
                <w:b/>
              </w:rPr>
              <w:t xml:space="preserve"> </w:t>
            </w:r>
            <w:r w:rsidRPr="00AF263F">
              <w:rPr>
                <w:rFonts w:ascii="Arial" w:hAnsi="Arial" w:cs="Arial"/>
              </w:rPr>
              <w:t>and append to your submission a ‘References’</w:t>
            </w:r>
            <w:r w:rsidRPr="00AF263F">
              <w:rPr>
                <w:rFonts w:ascii="Arial" w:hAnsi="Arial" w:cs="Arial"/>
                <w:b/>
              </w:rPr>
              <w:t xml:space="preserve"> list </w:t>
            </w:r>
            <w:r w:rsidRPr="00AF263F">
              <w:rPr>
                <w:rFonts w:ascii="Arial" w:hAnsi="Arial" w:cs="Arial"/>
              </w:rPr>
              <w:t>that specifies the books, web sites, journals etc. that you have quoted in your report using a standard referencing method e.g. if using the numeric system:</w:t>
            </w:r>
          </w:p>
          <w:p w:rsidR="00716DBC" w:rsidRPr="00AF263F" w:rsidRDefault="00716DBC" w:rsidP="00716DBC">
            <w:pPr>
              <w:rPr>
                <w:rFonts w:ascii="Arial" w:hAnsi="Arial" w:cs="Arial"/>
                <w:b/>
                <w:bCs/>
              </w:rPr>
            </w:pPr>
          </w:p>
          <w:p w:rsidR="00716DBC" w:rsidRPr="00AF263F" w:rsidRDefault="00716DBC" w:rsidP="00716DBC">
            <w:pPr>
              <w:numPr>
                <w:ilvl w:val="0"/>
                <w:numId w:val="27"/>
              </w:numPr>
              <w:rPr>
                <w:rFonts w:ascii="Arial" w:hAnsi="Arial" w:cs="Arial"/>
                <w:b/>
                <w:bCs/>
              </w:rPr>
            </w:pPr>
            <w:r w:rsidRPr="00AF263F">
              <w:rPr>
                <w:rFonts w:ascii="Arial" w:hAnsi="Arial" w:cs="Arial"/>
                <w:b/>
                <w:bCs/>
              </w:rPr>
              <w:t xml:space="preserve">Book example: </w:t>
            </w:r>
          </w:p>
          <w:p w:rsidR="00716DBC" w:rsidRPr="00AF263F" w:rsidRDefault="00716DBC" w:rsidP="00716DBC">
            <w:pPr>
              <w:rPr>
                <w:rFonts w:ascii="Arial" w:hAnsi="Arial" w:cs="Arial"/>
                <w:bCs/>
              </w:rPr>
            </w:pPr>
            <w:r w:rsidRPr="00AF263F">
              <w:rPr>
                <w:rFonts w:ascii="Arial" w:hAnsi="Arial" w:cs="Arial"/>
                <w:b/>
                <w:bCs/>
              </w:rPr>
              <w:t>Main body:</w:t>
            </w:r>
            <w:r w:rsidRPr="00AF263F">
              <w:rPr>
                <w:rFonts w:ascii="Arial" w:hAnsi="Arial" w:cs="Arial"/>
                <w:bCs/>
              </w:rPr>
              <w:t xml:space="preserve"> Schwartz [4] states that “information is the life blood of an organisation”.</w:t>
            </w:r>
          </w:p>
          <w:p w:rsidR="00716DBC" w:rsidRPr="00AF263F" w:rsidRDefault="00716DBC" w:rsidP="00716DBC">
            <w:pPr>
              <w:rPr>
                <w:rFonts w:ascii="Arial" w:hAnsi="Arial" w:cs="Arial"/>
                <w:bCs/>
              </w:rPr>
            </w:pPr>
          </w:p>
          <w:p w:rsidR="00716DBC" w:rsidRPr="00AF263F" w:rsidRDefault="00716DBC" w:rsidP="00716DBC">
            <w:pPr>
              <w:rPr>
                <w:rFonts w:ascii="Arial" w:hAnsi="Arial" w:cs="Arial"/>
                <w:bCs/>
              </w:rPr>
            </w:pPr>
            <w:r w:rsidRPr="00AF263F">
              <w:rPr>
                <w:rFonts w:ascii="Arial" w:hAnsi="Arial" w:cs="Arial"/>
                <w:b/>
                <w:bCs/>
              </w:rPr>
              <w:t>References:</w:t>
            </w:r>
            <w:r w:rsidRPr="00AF263F">
              <w:rPr>
                <w:rFonts w:ascii="Arial" w:hAnsi="Arial" w:cs="Arial"/>
                <w:bCs/>
              </w:rPr>
              <w:t xml:space="preserve"> [4] Schwartz, E I (1997) </w:t>
            </w:r>
            <w:proofErr w:type="spellStart"/>
            <w:r w:rsidRPr="00AF263F">
              <w:rPr>
                <w:rFonts w:ascii="Arial" w:hAnsi="Arial" w:cs="Arial"/>
                <w:bCs/>
                <w:u w:val="single"/>
              </w:rPr>
              <w:t>Webonomics</w:t>
            </w:r>
            <w:proofErr w:type="spellEnd"/>
            <w:r w:rsidRPr="00AF263F">
              <w:rPr>
                <w:rFonts w:ascii="Arial" w:hAnsi="Arial" w:cs="Arial"/>
                <w:bCs/>
                <w:u w:val="single"/>
              </w:rPr>
              <w:t>,</w:t>
            </w:r>
            <w:r w:rsidRPr="00AF263F">
              <w:rPr>
                <w:rFonts w:ascii="Arial" w:hAnsi="Arial" w:cs="Arial"/>
                <w:bCs/>
              </w:rPr>
              <w:t xml:space="preserve"> London: Penguin Books Ltd.</w:t>
            </w:r>
          </w:p>
          <w:p w:rsidR="00716DBC" w:rsidRPr="00AF263F" w:rsidRDefault="00716DBC" w:rsidP="00716DBC">
            <w:pPr>
              <w:rPr>
                <w:rFonts w:ascii="Arial" w:hAnsi="Arial" w:cs="Arial"/>
                <w:b/>
                <w:bCs/>
              </w:rPr>
            </w:pPr>
          </w:p>
          <w:p w:rsidR="00716DBC" w:rsidRPr="00AF263F" w:rsidRDefault="00716DBC" w:rsidP="00716DBC">
            <w:pPr>
              <w:numPr>
                <w:ilvl w:val="0"/>
                <w:numId w:val="27"/>
              </w:numPr>
              <w:rPr>
                <w:rFonts w:ascii="Arial" w:hAnsi="Arial" w:cs="Arial"/>
                <w:b/>
                <w:bCs/>
              </w:rPr>
            </w:pPr>
            <w:r w:rsidRPr="00AF263F">
              <w:rPr>
                <w:rFonts w:ascii="Arial" w:hAnsi="Arial" w:cs="Arial"/>
                <w:b/>
                <w:bCs/>
              </w:rPr>
              <w:t>Web example:</w:t>
            </w:r>
          </w:p>
          <w:p w:rsidR="00716DBC" w:rsidRPr="00AF263F" w:rsidRDefault="00716DBC" w:rsidP="00716DBC">
            <w:pPr>
              <w:rPr>
                <w:rFonts w:ascii="Arial" w:hAnsi="Arial" w:cs="Arial"/>
                <w:bCs/>
              </w:rPr>
            </w:pPr>
            <w:r w:rsidRPr="00AF263F">
              <w:rPr>
                <w:rFonts w:ascii="Arial" w:hAnsi="Arial" w:cs="Arial"/>
                <w:b/>
                <w:bCs/>
              </w:rPr>
              <w:t>Main body:</w:t>
            </w:r>
            <w:r w:rsidRPr="00AF263F">
              <w:rPr>
                <w:rFonts w:ascii="Arial" w:hAnsi="Arial" w:cs="Arial"/>
                <w:bCs/>
              </w:rPr>
              <w:t xml:space="preserve"> Williams [6] argues that “web standards provide both interoperability”</w:t>
            </w:r>
            <w:r w:rsidRPr="00AF263F">
              <w:rPr>
                <w:rFonts w:ascii="Arial" w:hAnsi="Arial" w:cs="Arial"/>
                <w:b/>
                <w:bCs/>
              </w:rPr>
              <w:br/>
            </w:r>
            <w:r w:rsidRPr="00AF263F">
              <w:rPr>
                <w:rFonts w:ascii="Arial" w:hAnsi="Arial" w:cs="Arial"/>
                <w:b/>
                <w:bCs/>
              </w:rPr>
              <w:br/>
              <w:t>References:</w:t>
            </w:r>
            <w:r w:rsidRPr="00AF263F">
              <w:rPr>
                <w:rFonts w:ascii="Arial" w:hAnsi="Arial" w:cs="Arial"/>
                <w:bCs/>
              </w:rPr>
              <w:t xml:space="preserve"> [6] Williams, J (2008) </w:t>
            </w:r>
            <w:hyperlink r:id="rId9" w:history="1">
              <w:r w:rsidRPr="00AF263F">
                <w:rPr>
                  <w:rStyle w:val="Hyperlink"/>
                  <w:rFonts w:ascii="Arial" w:hAnsi="Arial" w:cs="Arial"/>
                  <w:bCs/>
                </w:rPr>
                <w:t>http://www.internet.com/clientside/review.html</w:t>
              </w:r>
            </w:hyperlink>
            <w:r w:rsidRPr="00AF263F">
              <w:rPr>
                <w:rFonts w:ascii="Arial" w:hAnsi="Arial" w:cs="Arial"/>
                <w:bCs/>
              </w:rPr>
              <w:t xml:space="preserve"> [Accessed - date]</w:t>
            </w:r>
          </w:p>
          <w:p w:rsidR="00716DBC" w:rsidRPr="00AF263F" w:rsidRDefault="00716DBC" w:rsidP="00716DBC">
            <w:pPr>
              <w:rPr>
                <w:rFonts w:ascii="Arial" w:hAnsi="Arial" w:cs="Arial"/>
              </w:rPr>
            </w:pPr>
            <w:r w:rsidRPr="00AF263F">
              <w:rPr>
                <w:rFonts w:ascii="Arial" w:hAnsi="Arial" w:cs="Arial"/>
                <w:b/>
              </w:rPr>
              <w:t xml:space="preserve">Bibliography: </w:t>
            </w:r>
            <w:r w:rsidRPr="00AF263F">
              <w:rPr>
                <w:rFonts w:ascii="Arial" w:hAnsi="Arial" w:cs="Arial"/>
              </w:rPr>
              <w:t>Append to your submission a ‘Bibliography’</w:t>
            </w:r>
            <w:r w:rsidRPr="00AF263F">
              <w:rPr>
                <w:rFonts w:ascii="Arial" w:hAnsi="Arial" w:cs="Arial"/>
                <w:b/>
              </w:rPr>
              <w:t xml:space="preserve"> </w:t>
            </w:r>
            <w:r w:rsidRPr="00AF263F">
              <w:rPr>
                <w:rFonts w:ascii="Arial" w:hAnsi="Arial" w:cs="Arial"/>
              </w:rPr>
              <w:t xml:space="preserve">section that indicates the books, web sites, journals etc. that you have reviewed and contributed to your understanding of the topic.  </w:t>
            </w:r>
          </w:p>
          <w:p w:rsidR="00716DBC" w:rsidRPr="00AF263F" w:rsidRDefault="00716DBC" w:rsidP="00716DBC">
            <w:pPr>
              <w:rPr>
                <w:rFonts w:ascii="Arial" w:hAnsi="Arial" w:cs="Arial"/>
                <w:lang w:val="fr-FR"/>
              </w:rPr>
            </w:pPr>
          </w:p>
        </w:tc>
      </w:tr>
    </w:tbl>
    <w:p w:rsidR="00716DBC" w:rsidRPr="00AF263F" w:rsidRDefault="00716DBC" w:rsidP="00716DBC">
      <w:pPr>
        <w:rPr>
          <w:rFonts w:ascii="Arial" w:hAnsi="Arial" w:cs="Arial"/>
          <w:lang w:val="fr-FR"/>
        </w:rPr>
      </w:pPr>
    </w:p>
    <w:p w:rsidR="00716DBC" w:rsidRPr="00AF263F" w:rsidRDefault="00716DBC" w:rsidP="00716DBC">
      <w:pPr>
        <w:numPr>
          <w:ilvl w:val="0"/>
          <w:numId w:val="25"/>
        </w:numPr>
        <w:tabs>
          <w:tab w:val="clear" w:pos="360"/>
          <w:tab w:val="num" w:pos="1080"/>
        </w:tabs>
        <w:rPr>
          <w:rFonts w:ascii="Arial" w:hAnsi="Arial" w:cs="Arial"/>
          <w:b/>
          <w:bCs/>
        </w:rPr>
      </w:pPr>
      <w:r w:rsidRPr="00AF263F">
        <w:rPr>
          <w:rFonts w:ascii="Arial" w:hAnsi="Arial" w:cs="Arial"/>
          <w:b/>
          <w:bCs/>
        </w:rPr>
        <w:lastRenderedPageBreak/>
        <w:t xml:space="preserve">Title page: </w:t>
      </w:r>
      <w:r w:rsidRPr="00AF263F">
        <w:rPr>
          <w:rFonts w:ascii="Arial" w:hAnsi="Arial" w:cs="Arial"/>
        </w:rPr>
        <w:t>Including author name and affiliation (relationship with project – course/stream being studied).</w:t>
      </w:r>
    </w:p>
    <w:p w:rsidR="00716DBC" w:rsidRPr="00AF263F" w:rsidRDefault="00716DBC" w:rsidP="00716DBC">
      <w:pPr>
        <w:rPr>
          <w:rFonts w:ascii="Arial" w:hAnsi="Arial" w:cs="Arial"/>
          <w:b/>
          <w:bCs/>
        </w:rPr>
      </w:pPr>
    </w:p>
    <w:p w:rsidR="00716DBC" w:rsidRPr="00AF263F" w:rsidRDefault="00716DBC" w:rsidP="00716DBC">
      <w:pPr>
        <w:numPr>
          <w:ilvl w:val="0"/>
          <w:numId w:val="25"/>
        </w:numPr>
        <w:tabs>
          <w:tab w:val="clear" w:pos="360"/>
          <w:tab w:val="num" w:pos="1080"/>
        </w:tabs>
        <w:rPr>
          <w:rFonts w:ascii="Arial" w:hAnsi="Arial" w:cs="Arial"/>
          <w:b/>
          <w:bCs/>
        </w:rPr>
      </w:pPr>
      <w:r w:rsidRPr="00AF263F">
        <w:rPr>
          <w:rFonts w:ascii="Arial" w:hAnsi="Arial" w:cs="Arial"/>
          <w:b/>
          <w:bCs/>
        </w:rPr>
        <w:t>Sections:</w:t>
      </w:r>
      <w:r w:rsidRPr="00AF263F">
        <w:rPr>
          <w:rFonts w:ascii="Arial" w:hAnsi="Arial" w:cs="Arial"/>
        </w:rPr>
        <w:t xml:space="preserve"> Ensure a TOC ‘Table of contents’ page is provided at the beginning of the report listing all report sections.</w:t>
      </w:r>
    </w:p>
    <w:p w:rsidR="00716DBC" w:rsidRPr="00AF263F" w:rsidRDefault="00716DBC" w:rsidP="00716DBC">
      <w:pPr>
        <w:rPr>
          <w:rFonts w:ascii="Arial" w:hAnsi="Arial" w:cs="Arial"/>
          <w:b/>
          <w:bCs/>
        </w:rPr>
      </w:pPr>
    </w:p>
    <w:p w:rsidR="00716DBC" w:rsidRPr="00AF263F" w:rsidRDefault="00716DBC" w:rsidP="00716DBC">
      <w:pPr>
        <w:numPr>
          <w:ilvl w:val="0"/>
          <w:numId w:val="25"/>
        </w:numPr>
        <w:tabs>
          <w:tab w:val="clear" w:pos="360"/>
          <w:tab w:val="num" w:pos="1080"/>
        </w:tabs>
        <w:rPr>
          <w:rFonts w:ascii="Arial" w:hAnsi="Arial" w:cs="Arial"/>
          <w:b/>
          <w:bCs/>
        </w:rPr>
      </w:pPr>
      <w:r w:rsidRPr="00AF263F">
        <w:rPr>
          <w:rFonts w:ascii="Arial" w:hAnsi="Arial" w:cs="Arial"/>
          <w:b/>
          <w:bCs/>
          <w:lang w:val="en-US"/>
        </w:rPr>
        <w:t>Numbering:</w:t>
      </w:r>
      <w:r w:rsidRPr="00AF263F">
        <w:rPr>
          <w:rFonts w:ascii="Arial" w:hAnsi="Arial" w:cs="Arial"/>
          <w:lang w:val="en-US"/>
        </w:rPr>
        <w:t xml:space="preserve"> Each report section including main headings and sub-headings should be numbered throughout as detailed in the notes on </w:t>
      </w:r>
      <w:proofErr w:type="spellStart"/>
      <w:r w:rsidRPr="00AF263F">
        <w:rPr>
          <w:rFonts w:ascii="Arial" w:hAnsi="Arial" w:cs="Arial"/>
          <w:lang w:val="en-US"/>
        </w:rPr>
        <w:t>moodle</w:t>
      </w:r>
      <w:proofErr w:type="spellEnd"/>
      <w:r w:rsidRPr="00AF263F">
        <w:rPr>
          <w:rFonts w:ascii="Arial" w:hAnsi="Arial" w:cs="Arial"/>
          <w:lang w:val="en-US"/>
        </w:rPr>
        <w:t>.</w:t>
      </w:r>
      <w:r w:rsidRPr="00AF263F">
        <w:rPr>
          <w:rFonts w:ascii="Arial" w:hAnsi="Arial" w:cs="Arial"/>
          <w:lang w:val="en-US"/>
        </w:rPr>
        <w:br/>
      </w:r>
    </w:p>
    <w:p w:rsidR="00716DBC" w:rsidRPr="00AF263F" w:rsidRDefault="00716DBC" w:rsidP="00716DBC">
      <w:pPr>
        <w:numPr>
          <w:ilvl w:val="0"/>
          <w:numId w:val="25"/>
        </w:numPr>
        <w:tabs>
          <w:tab w:val="clear" w:pos="360"/>
          <w:tab w:val="num" w:pos="1080"/>
        </w:tabs>
        <w:rPr>
          <w:rFonts w:ascii="Arial" w:hAnsi="Arial" w:cs="Arial"/>
          <w:b/>
          <w:bCs/>
        </w:rPr>
      </w:pPr>
      <w:r w:rsidRPr="00AF263F">
        <w:rPr>
          <w:rFonts w:ascii="Arial" w:hAnsi="Arial" w:cs="Arial"/>
          <w:b/>
          <w:bCs/>
        </w:rPr>
        <w:t xml:space="preserve">Consistency: </w:t>
      </w:r>
      <w:r w:rsidRPr="00AF263F">
        <w:rPr>
          <w:rFonts w:ascii="Arial" w:hAnsi="Arial" w:cs="Arial"/>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rsidR="00716DBC" w:rsidRPr="00AF263F" w:rsidRDefault="00716DBC" w:rsidP="00716DBC">
      <w:pPr>
        <w:rPr>
          <w:rFonts w:ascii="Arial" w:hAnsi="Arial" w:cs="Arial"/>
        </w:rPr>
      </w:pPr>
    </w:p>
    <w:p w:rsidR="00716DBC" w:rsidRPr="00AF263F" w:rsidRDefault="00716DBC" w:rsidP="00716DBC">
      <w:pPr>
        <w:numPr>
          <w:ilvl w:val="0"/>
          <w:numId w:val="26"/>
        </w:numPr>
        <w:tabs>
          <w:tab w:val="clear" w:pos="360"/>
          <w:tab w:val="num" w:pos="1080"/>
        </w:tabs>
        <w:rPr>
          <w:rFonts w:ascii="Arial" w:hAnsi="Arial" w:cs="Arial"/>
        </w:rPr>
      </w:pPr>
      <w:r w:rsidRPr="00AF263F">
        <w:rPr>
          <w:rFonts w:ascii="Arial" w:hAnsi="Arial" w:cs="Arial"/>
          <w:b/>
          <w:bCs/>
        </w:rPr>
        <w:t>Grammar:</w:t>
      </w:r>
      <w:r w:rsidRPr="00AF263F">
        <w:rPr>
          <w:rFonts w:ascii="Arial" w:hAnsi="Arial" w:cs="Arial"/>
        </w:rPr>
        <w:t xml:space="preserve"> Technical documents use `passive voice' expressions, for example your report should avoid using the word `I' as much as possible. Use correct spelling &amp; grammar.</w:t>
      </w:r>
    </w:p>
    <w:p w:rsidR="00716DBC" w:rsidRPr="00AF263F" w:rsidRDefault="00716DBC" w:rsidP="00716DBC">
      <w:pPr>
        <w:rPr>
          <w:rFonts w:ascii="Arial" w:hAnsi="Arial" w:cs="Arial"/>
        </w:rPr>
      </w:pPr>
    </w:p>
    <w:p w:rsidR="00716DBC" w:rsidRPr="00AF263F" w:rsidRDefault="00716DBC" w:rsidP="00716DBC">
      <w:pPr>
        <w:numPr>
          <w:ilvl w:val="0"/>
          <w:numId w:val="26"/>
        </w:numPr>
        <w:tabs>
          <w:tab w:val="clear" w:pos="360"/>
          <w:tab w:val="num" w:pos="1080"/>
        </w:tabs>
        <w:rPr>
          <w:rFonts w:ascii="Arial" w:hAnsi="Arial" w:cs="Arial"/>
        </w:rPr>
      </w:pPr>
      <w:r w:rsidRPr="00AF263F">
        <w:rPr>
          <w:rFonts w:ascii="Arial" w:hAnsi="Arial" w:cs="Arial"/>
          <w:bCs/>
        </w:rPr>
        <w:t xml:space="preserve">You might wish to consider using the report template provided in class/on </w:t>
      </w:r>
      <w:proofErr w:type="spellStart"/>
      <w:r w:rsidRPr="00AF263F">
        <w:rPr>
          <w:rFonts w:ascii="Arial" w:hAnsi="Arial" w:cs="Arial"/>
          <w:bCs/>
        </w:rPr>
        <w:t>moodle</w:t>
      </w:r>
      <w:proofErr w:type="spellEnd"/>
      <w:r w:rsidRPr="00AF263F">
        <w:rPr>
          <w:rFonts w:ascii="Arial" w:hAnsi="Arial" w:cs="Arial"/>
          <w:bCs/>
        </w:rPr>
        <w:t xml:space="preserve"> as a general guide and starting point.</w:t>
      </w:r>
    </w:p>
    <w:p w:rsidR="00C01A3F" w:rsidRPr="00AF263F" w:rsidRDefault="00C01A3F">
      <w:pPr>
        <w:rPr>
          <w:rFonts w:ascii="Arial" w:hAnsi="Arial" w:cs="Arial"/>
        </w:rPr>
      </w:pPr>
      <w:r w:rsidRPr="00AF263F">
        <w:rPr>
          <w:rFonts w:ascii="Arial" w:hAnsi="Arial" w:cs="Arial"/>
        </w:rPr>
        <w:br w:type="page"/>
      </w:r>
    </w:p>
    <w:p w:rsidR="001F50B6" w:rsidRPr="00AF263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F263F" w:rsidTr="00152E9D">
        <w:trPr>
          <w:jc w:val="center"/>
        </w:trPr>
        <w:tc>
          <w:tcPr>
            <w:tcW w:w="10670" w:type="dxa"/>
            <w:shd w:val="clear" w:color="auto" w:fill="BFBFBF"/>
          </w:tcPr>
          <w:p w:rsidR="00152E9D" w:rsidRPr="00AF263F" w:rsidRDefault="00152E9D" w:rsidP="004D5E9B">
            <w:pPr>
              <w:rPr>
                <w:rFonts w:ascii="Arial" w:hAnsi="Arial" w:cs="Arial"/>
              </w:rPr>
            </w:pPr>
            <w:r w:rsidRPr="00AF263F">
              <w:rPr>
                <w:rFonts w:ascii="Arial" w:hAnsi="Arial" w:cs="Arial"/>
                <w:sz w:val="32"/>
                <w:szCs w:val="32"/>
              </w:rPr>
              <w:br w:type="page"/>
            </w:r>
            <w:r w:rsidR="004D5E9B" w:rsidRPr="00AF263F">
              <w:rPr>
                <w:rFonts w:ascii="Arial" w:hAnsi="Arial" w:cs="Arial"/>
                <w:b/>
                <w:caps/>
                <w:sz w:val="40"/>
              </w:rPr>
              <w:t xml:space="preserve">     </w:t>
            </w:r>
            <w:r w:rsidRPr="00AF263F">
              <w:rPr>
                <w:rFonts w:ascii="Arial" w:hAnsi="Arial" w:cs="Arial"/>
                <w:b/>
                <w:caps/>
                <w:sz w:val="40"/>
              </w:rPr>
              <w:t>Student FEEDBACK</w:t>
            </w:r>
            <w:r w:rsidR="004D5E9B" w:rsidRPr="00AF263F">
              <w:rPr>
                <w:rFonts w:ascii="Arial" w:hAnsi="Arial" w:cs="Arial"/>
                <w:b/>
                <w:caps/>
                <w:sz w:val="40"/>
              </w:rPr>
              <w:t xml:space="preserve"> FORM</w:t>
            </w:r>
          </w:p>
        </w:tc>
      </w:tr>
    </w:tbl>
    <w:p w:rsidR="00152E9D" w:rsidRPr="00AF263F" w:rsidRDefault="00152E9D" w:rsidP="00152E9D">
      <w:pPr>
        <w:rPr>
          <w:rFonts w:ascii="Arial" w:hAnsi="Arial" w:cs="Arial"/>
        </w:rPr>
      </w:pPr>
    </w:p>
    <w:p w:rsidR="00152E9D" w:rsidRPr="00AF263F" w:rsidRDefault="00152E9D" w:rsidP="00152E9D">
      <w:pPr>
        <w:pStyle w:val="BodyText1"/>
        <w:tabs>
          <w:tab w:val="clear" w:pos="720"/>
          <w:tab w:val="clear" w:pos="1440"/>
        </w:tabs>
        <w:jc w:val="both"/>
        <w:rPr>
          <w:rFonts w:ascii="Arial" w:hAnsi="Arial" w:cs="Arial"/>
          <w:sz w:val="20"/>
        </w:rPr>
      </w:pPr>
      <w:r w:rsidRPr="00AF263F">
        <w:rPr>
          <w:rFonts w:ascii="Arial" w:hAnsi="Arial" w:cs="Arial"/>
          <w:sz w:val="20"/>
        </w:rPr>
        <w:t>This section details</w:t>
      </w:r>
      <w:r w:rsidR="004D5E9B" w:rsidRPr="00AF263F">
        <w:rPr>
          <w:rFonts w:ascii="Arial" w:hAnsi="Arial" w:cs="Arial"/>
          <w:sz w:val="20"/>
        </w:rPr>
        <w:t xml:space="preserve"> t</w:t>
      </w:r>
      <w:r w:rsidRPr="00AF263F">
        <w:rPr>
          <w:rFonts w:ascii="Arial" w:hAnsi="Arial" w:cs="Arial"/>
          <w:sz w:val="20"/>
        </w:rPr>
        <w:t xml:space="preserve">he </w:t>
      </w:r>
      <w:r w:rsidRPr="00AF263F">
        <w:rPr>
          <w:rFonts w:ascii="Arial" w:hAnsi="Arial" w:cs="Arial"/>
          <w:i/>
          <w:sz w:val="20"/>
        </w:rPr>
        <w:t>extent</w:t>
      </w:r>
      <w:r w:rsidRPr="00AF263F">
        <w:rPr>
          <w:rFonts w:ascii="Arial" w:hAnsi="Arial" w:cs="Arial"/>
          <w:sz w:val="20"/>
        </w:rPr>
        <w:t xml:space="preserve"> to which </w:t>
      </w:r>
      <w:r w:rsidR="004D5E9B" w:rsidRPr="00AF263F">
        <w:rPr>
          <w:rFonts w:ascii="Arial" w:hAnsi="Arial" w:cs="Arial"/>
          <w:sz w:val="20"/>
        </w:rPr>
        <w:t xml:space="preserve">the assessment criteria </w:t>
      </w:r>
      <w:r w:rsidRPr="00AF263F">
        <w:rPr>
          <w:rFonts w:ascii="Arial" w:hAnsi="Arial" w:cs="Arial"/>
          <w:sz w:val="20"/>
        </w:rPr>
        <w:t>are demonstrated by you</w:t>
      </w:r>
      <w:r w:rsidR="004D5E9B" w:rsidRPr="00AF263F">
        <w:rPr>
          <w:rFonts w:ascii="Arial" w:hAnsi="Arial" w:cs="Arial"/>
          <w:sz w:val="20"/>
        </w:rPr>
        <w:t>, which</w:t>
      </w:r>
      <w:r w:rsidRPr="00AF263F">
        <w:rPr>
          <w:rFonts w:ascii="Arial" w:hAnsi="Arial" w:cs="Arial"/>
          <w:sz w:val="20"/>
        </w:rPr>
        <w:t xml:space="preserve"> </w:t>
      </w:r>
      <w:r w:rsidR="005F3A53" w:rsidRPr="00AF263F">
        <w:rPr>
          <w:rFonts w:ascii="Arial" w:hAnsi="Arial" w:cs="Arial"/>
          <w:sz w:val="20"/>
        </w:rPr>
        <w:t xml:space="preserve">in turn </w:t>
      </w:r>
      <w:r w:rsidRPr="00AF263F">
        <w:rPr>
          <w:rFonts w:ascii="Arial" w:hAnsi="Arial" w:cs="Arial"/>
          <w:sz w:val="20"/>
        </w:rPr>
        <w:t xml:space="preserve">determines your mark. The marks available for each </w:t>
      </w:r>
      <w:r w:rsidR="005F3A53" w:rsidRPr="00AF263F">
        <w:rPr>
          <w:rFonts w:ascii="Arial" w:hAnsi="Arial" w:cs="Arial"/>
          <w:sz w:val="20"/>
        </w:rPr>
        <w:t>category of skill</w:t>
      </w:r>
      <w:r w:rsidRPr="00AF263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F263F" w:rsidRDefault="00152E9D" w:rsidP="00152E9D">
      <w:pPr>
        <w:rPr>
          <w:rFonts w:ascii="Arial" w:hAnsi="Arial" w:cs="Arial"/>
          <w:b/>
          <w:sz w:val="22"/>
          <w:szCs w:val="22"/>
        </w:rPr>
        <w:sectPr w:rsidR="00152E9D" w:rsidRPr="00AF263F" w:rsidSect="00F31C04">
          <w:footerReference w:type="default" r:id="rId10"/>
          <w:pgSz w:w="11894" w:h="16834"/>
          <w:pgMar w:top="720" w:right="720" w:bottom="720" w:left="720" w:header="706" w:footer="454" w:gutter="0"/>
          <w:paperSrc w:first="1" w:other="1"/>
          <w:cols w:space="720"/>
          <w:docGrid w:linePitch="272"/>
        </w:sectPr>
      </w:pPr>
    </w:p>
    <w:p w:rsidR="00152E9D" w:rsidRPr="00AF263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F263F"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F263F" w:rsidRDefault="004D5E9B" w:rsidP="004D5E9B">
            <w:pPr>
              <w:rPr>
                <w:rFonts w:ascii="Arial" w:hAnsi="Arial" w:cs="Arial"/>
                <w:b/>
                <w:sz w:val="22"/>
              </w:rPr>
            </w:pPr>
            <w:r w:rsidRPr="00AF263F">
              <w:rPr>
                <w:rFonts w:ascii="Arial" w:hAnsi="Arial" w:cs="Arial"/>
                <w:b/>
                <w:sz w:val="22"/>
                <w:szCs w:val="16"/>
              </w:rPr>
              <w:t>Generic</w:t>
            </w:r>
            <w:r w:rsidR="00152E9D" w:rsidRPr="00AF263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F263F" w:rsidRDefault="00152E9D" w:rsidP="00152E9D">
            <w:pPr>
              <w:ind w:left="34" w:right="113"/>
              <w:jc w:val="center"/>
              <w:rPr>
                <w:rFonts w:ascii="Arial" w:hAnsi="Arial" w:cs="Arial"/>
                <w:b/>
                <w:sz w:val="18"/>
                <w:szCs w:val="18"/>
              </w:rPr>
            </w:pPr>
            <w:r w:rsidRPr="00AF263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F263F" w:rsidRDefault="00152E9D" w:rsidP="00152E9D">
            <w:pPr>
              <w:ind w:left="113" w:right="113"/>
              <w:jc w:val="center"/>
              <w:rPr>
                <w:rFonts w:ascii="Arial" w:hAnsi="Arial" w:cs="Arial"/>
                <w:b/>
                <w:sz w:val="18"/>
                <w:szCs w:val="18"/>
              </w:rPr>
            </w:pPr>
            <w:r w:rsidRPr="00AF263F">
              <w:rPr>
                <w:rFonts w:ascii="Arial" w:hAnsi="Arial" w:cs="Arial"/>
                <w:b/>
                <w:sz w:val="18"/>
                <w:szCs w:val="18"/>
              </w:rPr>
              <w:t xml:space="preserve">Marks </w:t>
            </w:r>
          </w:p>
          <w:p w:rsidR="00152E9D" w:rsidRPr="00AF263F" w:rsidRDefault="00152E9D" w:rsidP="00152E9D">
            <w:pPr>
              <w:ind w:left="113" w:right="113"/>
              <w:jc w:val="center"/>
              <w:rPr>
                <w:rFonts w:ascii="Arial" w:hAnsi="Arial" w:cs="Arial"/>
                <w:b/>
                <w:sz w:val="18"/>
                <w:szCs w:val="18"/>
              </w:rPr>
            </w:pPr>
            <w:r w:rsidRPr="00AF263F">
              <w:rPr>
                <w:rFonts w:ascii="Arial" w:hAnsi="Arial" w:cs="Arial"/>
                <w:b/>
                <w:sz w:val="18"/>
                <w:szCs w:val="18"/>
              </w:rPr>
              <w:t>awarded</w:t>
            </w:r>
          </w:p>
        </w:tc>
      </w:tr>
      <w:tr w:rsidR="00152E9D" w:rsidRPr="00AF263F"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F263F" w:rsidRDefault="00152E9D" w:rsidP="00152E9D">
            <w:pPr>
              <w:rPr>
                <w:rFonts w:ascii="Arial" w:hAnsi="Arial" w:cs="Arial"/>
                <w:b/>
                <w:sz w:val="16"/>
                <w:szCs w:val="16"/>
              </w:rPr>
            </w:pPr>
            <w:r w:rsidRPr="00AF263F">
              <w:rPr>
                <w:rFonts w:ascii="Arial" w:hAnsi="Arial" w:cs="Arial"/>
                <w:b/>
                <w:szCs w:val="16"/>
              </w:rPr>
              <w:t xml:space="preserve">1. </w:t>
            </w:r>
            <w:r w:rsidR="004D5E9B" w:rsidRPr="00AF263F">
              <w:rPr>
                <w:rFonts w:ascii="Arial" w:hAnsi="Arial" w:cs="Arial"/>
                <w:b/>
              </w:rPr>
              <w:t>Engagement with</w:t>
            </w:r>
            <w:r w:rsidRPr="00AF263F">
              <w:rPr>
                <w:rFonts w:ascii="Arial" w:hAnsi="Arial" w:cs="Arial"/>
                <w:b/>
              </w:rPr>
              <w:t xml:space="preserve"> Literature</w:t>
            </w:r>
            <w:r w:rsidR="005F3A53" w:rsidRPr="00AF263F">
              <w:rPr>
                <w:rFonts w:ascii="Arial" w:hAnsi="Arial" w:cs="Arial"/>
                <w:b/>
              </w:rPr>
              <w:t xml:space="preserve"> Skills</w:t>
            </w:r>
          </w:p>
          <w:p w:rsidR="00152E9D" w:rsidRPr="00AF263F" w:rsidRDefault="00152E9D" w:rsidP="00152E9D">
            <w:pPr>
              <w:spacing w:after="120"/>
              <w:rPr>
                <w:rFonts w:ascii="Arial" w:hAnsi="Arial" w:cs="Arial"/>
                <w:sz w:val="14"/>
                <w:szCs w:val="14"/>
              </w:rPr>
            </w:pPr>
            <w:r w:rsidRPr="00AF263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vMerge w:val="restart"/>
            <w:tcBorders>
              <w:top w:val="single" w:sz="4" w:space="0" w:color="auto"/>
              <w:left w:val="single" w:sz="4" w:space="0" w:color="auto"/>
              <w:right w:val="single" w:sz="4" w:space="0" w:color="auto"/>
            </w:tcBorders>
          </w:tcPr>
          <w:p w:rsidR="00152E9D" w:rsidRPr="00AF263F" w:rsidRDefault="00152E9D" w:rsidP="00152E9D">
            <w:pPr>
              <w:spacing w:after="120"/>
              <w:rPr>
                <w:rFonts w:ascii="Arial" w:hAnsi="Arial" w:cs="Arial"/>
                <w:sz w:val="14"/>
                <w:szCs w:val="14"/>
              </w:rPr>
            </w:pPr>
          </w:p>
          <w:p w:rsidR="00152E9D" w:rsidRPr="00AF263F" w:rsidRDefault="00A51DD2" w:rsidP="00152E9D">
            <w:pPr>
              <w:spacing w:after="120"/>
              <w:rPr>
                <w:rFonts w:ascii="Arial" w:hAnsi="Arial" w:cs="Arial"/>
                <w:sz w:val="14"/>
                <w:szCs w:val="14"/>
              </w:rPr>
            </w:pPr>
            <w:r w:rsidRPr="00AF263F">
              <w:rPr>
                <w:rFonts w:ascii="Arial" w:hAnsi="Arial" w:cs="Arial"/>
              </w:rPr>
              <w:t>Inconsistent and weak use of referencing.</w:t>
            </w:r>
          </w:p>
          <w:p w:rsidR="00152E9D" w:rsidRPr="00AF263F" w:rsidRDefault="00A51DD2" w:rsidP="00152E9D">
            <w:pPr>
              <w:spacing w:after="120"/>
              <w:rPr>
                <w:rFonts w:ascii="Arial" w:hAnsi="Arial" w:cs="Arial"/>
                <w:sz w:val="14"/>
                <w:szCs w:val="14"/>
              </w:rPr>
            </w:pPr>
            <w:r w:rsidRPr="00AF263F">
              <w:rPr>
                <w:rFonts w:ascii="Arial" w:hAnsi="Arial" w:cs="Arial"/>
              </w:rPr>
              <w:t>Engagement with a limited range of mostly relevant and credible sources but with some reliance on information gained through class contact.</w:t>
            </w: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F263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F263F" w:rsidRPr="00AF263F" w:rsidRDefault="00AF263F" w:rsidP="00152E9D">
            <w:pPr>
              <w:jc w:val="center"/>
              <w:rPr>
                <w:rFonts w:ascii="Arial" w:hAnsi="Arial" w:cs="Arial"/>
                <w:sz w:val="32"/>
              </w:rPr>
            </w:pPr>
            <w:r>
              <w:rPr>
                <w:rFonts w:ascii="Arial" w:hAnsi="Arial" w:cs="Arial"/>
                <w:sz w:val="32"/>
              </w:rPr>
              <w:t>7</w:t>
            </w:r>
          </w:p>
        </w:tc>
      </w:tr>
      <w:tr w:rsidR="00152E9D" w:rsidRPr="00AF263F" w:rsidTr="00A85BFE">
        <w:trPr>
          <w:trHeight w:val="451"/>
        </w:trPr>
        <w:tc>
          <w:tcPr>
            <w:tcW w:w="4169" w:type="pct"/>
            <w:vMerge/>
            <w:tcBorders>
              <w:left w:val="single" w:sz="4" w:space="0" w:color="auto"/>
              <w:bottom w:val="single" w:sz="4" w:space="0" w:color="auto"/>
              <w:right w:val="single" w:sz="4" w:space="0" w:color="auto"/>
            </w:tcBorders>
          </w:tcPr>
          <w:p w:rsidR="00152E9D" w:rsidRPr="00AF263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F263F" w:rsidRDefault="0073481C" w:rsidP="00152E9D">
            <w:pPr>
              <w:jc w:val="center"/>
              <w:rPr>
                <w:rFonts w:ascii="Arial" w:hAnsi="Arial" w:cs="Arial"/>
                <w:sz w:val="32"/>
              </w:rPr>
            </w:pPr>
            <w:r w:rsidRPr="00AF263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F263F" w:rsidRDefault="00152E9D" w:rsidP="00152E9D">
            <w:pPr>
              <w:rPr>
                <w:rFonts w:ascii="Arial" w:hAnsi="Arial" w:cs="Arial"/>
                <w:b/>
              </w:rPr>
            </w:pPr>
            <w:r w:rsidRPr="00AF263F">
              <w:rPr>
                <w:rFonts w:ascii="Arial" w:hAnsi="Arial" w:cs="Arial"/>
                <w:b/>
                <w:szCs w:val="16"/>
              </w:rPr>
              <w:t xml:space="preserve">2. </w:t>
            </w:r>
            <w:r w:rsidRPr="00AF263F">
              <w:rPr>
                <w:rFonts w:ascii="Arial" w:hAnsi="Arial" w:cs="Arial"/>
                <w:b/>
              </w:rPr>
              <w:t xml:space="preserve">Knowledge and Understanding </w:t>
            </w:r>
            <w:r w:rsidR="005F3A53" w:rsidRPr="00AF263F">
              <w:rPr>
                <w:rFonts w:ascii="Arial" w:hAnsi="Arial" w:cs="Arial"/>
                <w:b/>
              </w:rPr>
              <w:t>Skills</w:t>
            </w: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vMerge w:val="restart"/>
            <w:tcBorders>
              <w:top w:val="single" w:sz="4" w:space="0" w:color="auto"/>
              <w:left w:val="single" w:sz="4" w:space="0" w:color="auto"/>
              <w:right w:val="single" w:sz="4" w:space="0" w:color="auto"/>
            </w:tcBorders>
          </w:tcPr>
          <w:p w:rsidR="00152E9D" w:rsidRPr="00AF263F" w:rsidRDefault="00A51DD2" w:rsidP="00152E9D">
            <w:pPr>
              <w:spacing w:after="120"/>
              <w:rPr>
                <w:rFonts w:ascii="Arial" w:hAnsi="Arial" w:cs="Arial"/>
                <w:sz w:val="14"/>
                <w:szCs w:val="14"/>
              </w:rPr>
            </w:pPr>
            <w:r w:rsidRPr="00AF263F">
              <w:rPr>
                <w:rFonts w:ascii="Arial" w:hAnsi="Arial" w:cs="Arial"/>
              </w:rPr>
              <w:t>Knowledge of the basic underlying concepts and principles is accurate with a good understanding of the field of study but lacks depth and/or breadth.</w:t>
            </w: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F263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F263F" w:rsidRPr="00AF263F" w:rsidRDefault="00AF263F" w:rsidP="00152E9D">
            <w:pPr>
              <w:jc w:val="center"/>
              <w:rPr>
                <w:rFonts w:ascii="Arial" w:hAnsi="Arial" w:cs="Arial"/>
                <w:sz w:val="32"/>
              </w:rPr>
            </w:pPr>
            <w:r>
              <w:rPr>
                <w:rFonts w:ascii="Arial" w:hAnsi="Arial" w:cs="Arial"/>
                <w:sz w:val="32"/>
              </w:rPr>
              <w:t>10</w:t>
            </w:r>
          </w:p>
        </w:tc>
      </w:tr>
      <w:tr w:rsidR="00152E9D" w:rsidRPr="00AF263F" w:rsidTr="00A85BFE">
        <w:trPr>
          <w:trHeight w:val="451"/>
        </w:trPr>
        <w:tc>
          <w:tcPr>
            <w:tcW w:w="4169" w:type="pct"/>
            <w:vMerge/>
            <w:tcBorders>
              <w:left w:val="single" w:sz="4" w:space="0" w:color="auto"/>
              <w:bottom w:val="single" w:sz="4" w:space="0" w:color="auto"/>
              <w:right w:val="single" w:sz="4" w:space="0" w:color="auto"/>
            </w:tcBorders>
          </w:tcPr>
          <w:p w:rsidR="00152E9D" w:rsidRPr="00AF263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F263F" w:rsidRDefault="0073481C" w:rsidP="00152E9D">
            <w:pPr>
              <w:jc w:val="center"/>
              <w:rPr>
                <w:rFonts w:ascii="Arial" w:hAnsi="Arial" w:cs="Arial"/>
                <w:sz w:val="32"/>
              </w:rPr>
            </w:pPr>
            <w:r w:rsidRPr="00AF263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F263F" w:rsidRDefault="00152E9D" w:rsidP="00152E9D">
            <w:pPr>
              <w:rPr>
                <w:rFonts w:ascii="Arial" w:hAnsi="Arial" w:cs="Arial"/>
                <w:b/>
                <w:sz w:val="16"/>
                <w:szCs w:val="16"/>
              </w:rPr>
            </w:pPr>
            <w:r w:rsidRPr="00AF263F">
              <w:rPr>
                <w:rFonts w:ascii="Arial" w:hAnsi="Arial" w:cs="Arial"/>
                <w:b/>
                <w:szCs w:val="16"/>
              </w:rPr>
              <w:t xml:space="preserve">3. </w:t>
            </w:r>
            <w:r w:rsidR="004D5E9B" w:rsidRPr="00AF263F">
              <w:rPr>
                <w:rFonts w:ascii="Arial" w:hAnsi="Arial" w:cs="Arial"/>
                <w:b/>
              </w:rPr>
              <w:t>Cognitive and Intellectual Skills</w:t>
            </w: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vMerge w:val="restart"/>
            <w:tcBorders>
              <w:top w:val="single" w:sz="4" w:space="0" w:color="auto"/>
              <w:left w:val="single" w:sz="4" w:space="0" w:color="auto"/>
              <w:right w:val="single" w:sz="4" w:space="0" w:color="auto"/>
            </w:tcBorders>
          </w:tcPr>
          <w:p w:rsidR="00152E9D" w:rsidRPr="00AF263F" w:rsidRDefault="00152E9D" w:rsidP="00152E9D">
            <w:pPr>
              <w:spacing w:after="120"/>
              <w:rPr>
                <w:rFonts w:ascii="Arial" w:hAnsi="Arial" w:cs="Arial"/>
                <w:sz w:val="14"/>
                <w:szCs w:val="14"/>
              </w:rPr>
            </w:pPr>
          </w:p>
          <w:p w:rsidR="00152E9D" w:rsidRPr="00AF263F" w:rsidRDefault="00A51DD2" w:rsidP="00152E9D">
            <w:pPr>
              <w:spacing w:after="120"/>
              <w:rPr>
                <w:rFonts w:ascii="Arial" w:hAnsi="Arial" w:cs="Arial"/>
                <w:sz w:val="14"/>
                <w:szCs w:val="14"/>
              </w:rPr>
            </w:pPr>
            <w:r w:rsidRPr="00AF263F">
              <w:rPr>
                <w:rFonts w:ascii="Arial" w:hAnsi="Arial" w:cs="Arial"/>
              </w:rPr>
              <w:t>Good evaluation of the underlying concepts and principles.</w:t>
            </w: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F263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F263F" w:rsidRPr="00AF263F" w:rsidRDefault="00AF263F" w:rsidP="00152E9D">
            <w:pPr>
              <w:jc w:val="center"/>
              <w:rPr>
                <w:rFonts w:ascii="Arial" w:hAnsi="Arial" w:cs="Arial"/>
                <w:sz w:val="32"/>
              </w:rPr>
            </w:pPr>
            <w:r>
              <w:rPr>
                <w:rFonts w:ascii="Arial" w:hAnsi="Arial" w:cs="Arial"/>
                <w:sz w:val="32"/>
              </w:rPr>
              <w:t>10</w:t>
            </w:r>
          </w:p>
        </w:tc>
      </w:tr>
      <w:tr w:rsidR="00152E9D" w:rsidRPr="00AF263F" w:rsidTr="00A85BFE">
        <w:trPr>
          <w:trHeight w:val="451"/>
        </w:trPr>
        <w:tc>
          <w:tcPr>
            <w:tcW w:w="4169" w:type="pct"/>
            <w:vMerge/>
            <w:tcBorders>
              <w:left w:val="single" w:sz="4" w:space="0" w:color="auto"/>
              <w:bottom w:val="single" w:sz="4" w:space="0" w:color="auto"/>
              <w:right w:val="single" w:sz="4" w:space="0" w:color="auto"/>
            </w:tcBorders>
          </w:tcPr>
          <w:p w:rsidR="00152E9D" w:rsidRPr="00AF263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F263F" w:rsidRDefault="0073481C" w:rsidP="00152E9D">
            <w:pPr>
              <w:jc w:val="center"/>
              <w:rPr>
                <w:rFonts w:ascii="Arial" w:hAnsi="Arial" w:cs="Arial"/>
                <w:sz w:val="32"/>
              </w:rPr>
            </w:pPr>
            <w:r w:rsidRPr="00AF263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F263F" w:rsidRDefault="00152E9D" w:rsidP="00152E9D">
            <w:pPr>
              <w:rPr>
                <w:rFonts w:ascii="Arial" w:hAnsi="Arial" w:cs="Arial"/>
                <w:b/>
                <w:sz w:val="16"/>
                <w:szCs w:val="16"/>
              </w:rPr>
            </w:pPr>
            <w:r w:rsidRPr="00AF263F">
              <w:rPr>
                <w:rFonts w:ascii="Arial" w:hAnsi="Arial" w:cs="Arial"/>
                <w:b/>
                <w:szCs w:val="16"/>
              </w:rPr>
              <w:t xml:space="preserve">4. </w:t>
            </w:r>
            <w:r w:rsidRPr="00AF263F">
              <w:rPr>
                <w:rFonts w:ascii="Arial" w:hAnsi="Arial" w:cs="Arial"/>
                <w:b/>
              </w:rPr>
              <w:t xml:space="preserve">Practical Application </w:t>
            </w:r>
            <w:r w:rsidR="005F3A53" w:rsidRPr="00AF263F">
              <w:rPr>
                <w:rFonts w:ascii="Arial" w:hAnsi="Arial" w:cs="Arial"/>
                <w:b/>
              </w:rPr>
              <w:t>Skills</w:t>
            </w: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r>
      <w:tr w:rsidR="00152E9D" w:rsidRPr="00AF263F" w:rsidTr="00A85BFE">
        <w:trPr>
          <w:trHeight w:val="451"/>
        </w:trPr>
        <w:tc>
          <w:tcPr>
            <w:tcW w:w="4169" w:type="pct"/>
            <w:vMerge w:val="restart"/>
            <w:tcBorders>
              <w:top w:val="single" w:sz="4" w:space="0" w:color="auto"/>
              <w:left w:val="single" w:sz="4" w:space="0" w:color="auto"/>
              <w:right w:val="single" w:sz="4" w:space="0" w:color="auto"/>
            </w:tcBorders>
          </w:tcPr>
          <w:p w:rsidR="00152E9D" w:rsidRPr="00AF263F" w:rsidRDefault="00152E9D" w:rsidP="00152E9D">
            <w:pPr>
              <w:spacing w:after="120"/>
              <w:rPr>
                <w:rFonts w:ascii="Arial" w:hAnsi="Arial" w:cs="Arial"/>
                <w:sz w:val="14"/>
                <w:szCs w:val="14"/>
              </w:rPr>
            </w:pPr>
          </w:p>
          <w:p w:rsidR="00A51DD2" w:rsidRPr="00AF263F" w:rsidRDefault="00A51DD2" w:rsidP="00A51DD2">
            <w:pPr>
              <w:rPr>
                <w:rFonts w:ascii="Arial" w:hAnsi="Arial" w:cs="Arial"/>
              </w:rPr>
            </w:pPr>
            <w:r w:rsidRPr="00AF263F">
              <w:rPr>
                <w:rFonts w:ascii="Arial" w:hAnsi="Arial" w:cs="Arial"/>
              </w:rPr>
              <w:t>A good and appropriate application of basic methods, materials, tools and/or techniques.</w:t>
            </w:r>
          </w:p>
          <w:p w:rsidR="00152E9D" w:rsidRPr="00AF263F" w:rsidRDefault="00A51DD2" w:rsidP="00A51DD2">
            <w:pPr>
              <w:spacing w:after="120"/>
              <w:rPr>
                <w:rFonts w:ascii="Arial" w:hAnsi="Arial" w:cs="Arial"/>
                <w:sz w:val="14"/>
                <w:szCs w:val="14"/>
              </w:rPr>
            </w:pPr>
            <w:r w:rsidRPr="00AF263F">
              <w:rPr>
                <w:rFonts w:ascii="Arial" w:hAnsi="Arial" w:cs="Arial"/>
              </w:rPr>
              <w:t xml:space="preserve">Good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 xml:space="preserve"> and proposes mostly appropriate solutions.</w:t>
            </w: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F263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F263F" w:rsidRPr="00AF263F" w:rsidRDefault="00AF263F" w:rsidP="00152E9D">
            <w:pPr>
              <w:jc w:val="center"/>
              <w:rPr>
                <w:rFonts w:ascii="Arial" w:hAnsi="Arial" w:cs="Arial"/>
                <w:sz w:val="32"/>
              </w:rPr>
            </w:pPr>
            <w:r>
              <w:rPr>
                <w:rFonts w:ascii="Arial" w:hAnsi="Arial" w:cs="Arial"/>
                <w:sz w:val="32"/>
              </w:rPr>
              <w:t>11</w:t>
            </w:r>
          </w:p>
        </w:tc>
      </w:tr>
      <w:tr w:rsidR="00152E9D" w:rsidRPr="00AF263F" w:rsidTr="00A85BFE">
        <w:trPr>
          <w:trHeight w:val="450"/>
        </w:trPr>
        <w:tc>
          <w:tcPr>
            <w:tcW w:w="4169" w:type="pct"/>
            <w:vMerge/>
            <w:tcBorders>
              <w:left w:val="single" w:sz="4" w:space="0" w:color="auto"/>
              <w:bottom w:val="single" w:sz="4" w:space="0" w:color="auto"/>
              <w:right w:val="single" w:sz="4" w:space="0" w:color="auto"/>
            </w:tcBorders>
          </w:tcPr>
          <w:p w:rsidR="00152E9D" w:rsidRPr="00AF263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F263F" w:rsidRDefault="0073481C" w:rsidP="00152E9D">
            <w:pPr>
              <w:jc w:val="center"/>
              <w:rPr>
                <w:rFonts w:ascii="Arial" w:hAnsi="Arial" w:cs="Arial"/>
                <w:sz w:val="32"/>
              </w:rPr>
            </w:pPr>
            <w:r w:rsidRPr="00AF263F">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r>
      <w:tr w:rsidR="00152E9D" w:rsidRPr="00AF263F"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F263F" w:rsidRDefault="00152E9D" w:rsidP="00152E9D">
            <w:pPr>
              <w:rPr>
                <w:rFonts w:ascii="Arial" w:hAnsi="Arial" w:cs="Arial"/>
                <w:b/>
                <w:sz w:val="16"/>
                <w:szCs w:val="16"/>
              </w:rPr>
            </w:pPr>
            <w:r w:rsidRPr="00AF263F">
              <w:rPr>
                <w:rFonts w:ascii="Arial" w:hAnsi="Arial" w:cs="Arial"/>
                <w:b/>
                <w:szCs w:val="16"/>
              </w:rPr>
              <w:t xml:space="preserve">5. </w:t>
            </w:r>
            <w:r w:rsidR="005F3A53" w:rsidRPr="00AF263F">
              <w:rPr>
                <w:rFonts w:ascii="Arial" w:hAnsi="Arial" w:cs="Arial"/>
                <w:b/>
              </w:rPr>
              <w:t>Transferable S</w:t>
            </w:r>
            <w:r w:rsidRPr="00AF263F">
              <w:rPr>
                <w:rFonts w:ascii="Arial" w:hAnsi="Arial" w:cs="Arial"/>
                <w:b/>
              </w:rPr>
              <w:t xml:space="preserve">kills for </w:t>
            </w:r>
            <w:r w:rsidR="005F3A53" w:rsidRPr="00AF263F">
              <w:rPr>
                <w:rFonts w:ascii="Arial" w:hAnsi="Arial" w:cs="Arial"/>
                <w:b/>
              </w:rPr>
              <w:t xml:space="preserve">Life and </w:t>
            </w:r>
            <w:r w:rsidRPr="00AF263F">
              <w:rPr>
                <w:rFonts w:ascii="Arial" w:hAnsi="Arial" w:cs="Arial"/>
                <w:b/>
              </w:rPr>
              <w:t>Professional Practice</w:t>
            </w: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F263F" w:rsidRDefault="00152E9D" w:rsidP="00152E9D">
            <w:pPr>
              <w:jc w:val="center"/>
              <w:rPr>
                <w:rFonts w:ascii="Arial" w:hAnsi="Arial" w:cs="Arial"/>
                <w:sz w:val="32"/>
              </w:rPr>
            </w:pPr>
          </w:p>
        </w:tc>
      </w:tr>
      <w:tr w:rsidR="00152E9D" w:rsidRPr="00AF263F" w:rsidTr="00A85BFE">
        <w:trPr>
          <w:trHeight w:val="451"/>
        </w:trPr>
        <w:tc>
          <w:tcPr>
            <w:tcW w:w="4169" w:type="pct"/>
            <w:vMerge w:val="restart"/>
            <w:tcBorders>
              <w:top w:val="single" w:sz="4" w:space="0" w:color="auto"/>
              <w:left w:val="single" w:sz="4" w:space="0" w:color="auto"/>
              <w:right w:val="single" w:sz="4" w:space="0" w:color="auto"/>
            </w:tcBorders>
          </w:tcPr>
          <w:p w:rsidR="00A51DD2" w:rsidRDefault="00A51DD2" w:rsidP="00A51DD2">
            <w:pPr>
              <w:rPr>
                <w:rFonts w:ascii="Arial" w:hAnsi="Arial" w:cs="Arial"/>
              </w:rPr>
            </w:pPr>
            <w:r w:rsidRPr="00AF263F">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00AF263F" w:rsidRPr="00AF263F" w:rsidRDefault="00AF263F" w:rsidP="00A51DD2">
            <w:pPr>
              <w:rPr>
                <w:rFonts w:ascii="Arial" w:hAnsi="Arial" w:cs="Arial"/>
              </w:rPr>
            </w:pPr>
          </w:p>
          <w:p w:rsidR="00152E9D" w:rsidRPr="00AF263F" w:rsidRDefault="00A51DD2" w:rsidP="00A51DD2">
            <w:pPr>
              <w:spacing w:after="120"/>
              <w:rPr>
                <w:rFonts w:ascii="Arial" w:hAnsi="Arial" w:cs="Arial"/>
                <w:sz w:val="14"/>
                <w:szCs w:val="14"/>
              </w:rPr>
            </w:pPr>
            <w:r w:rsidRPr="00AF263F">
              <w:rPr>
                <w:rFonts w:ascii="Arial" w:hAnsi="Arial" w:cs="Arial"/>
              </w:rPr>
              <w:t>Demonstrates the skills for employment requiring the exercise of some personal responsibility, with some areas of strength and some of minor weakness.</w:t>
            </w:r>
          </w:p>
          <w:p w:rsidR="00152E9D" w:rsidRPr="00AF263F" w:rsidRDefault="00152E9D" w:rsidP="00152E9D">
            <w:pPr>
              <w:spacing w:after="120"/>
              <w:rPr>
                <w:rFonts w:ascii="Arial" w:hAnsi="Arial" w:cs="Arial"/>
                <w:sz w:val="14"/>
                <w:szCs w:val="14"/>
              </w:rPr>
            </w:pPr>
          </w:p>
          <w:p w:rsidR="00152E9D" w:rsidRPr="00AF26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F263F" w:rsidRDefault="0073481C" w:rsidP="00152E9D">
            <w:pPr>
              <w:jc w:val="center"/>
              <w:rPr>
                <w:rFonts w:ascii="Arial" w:hAnsi="Arial" w:cs="Arial"/>
                <w:sz w:val="32"/>
              </w:rPr>
            </w:pPr>
            <w:r w:rsidRPr="00AF263F">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F263F" w:rsidRDefault="00AF263F" w:rsidP="00152E9D">
            <w:pPr>
              <w:jc w:val="center"/>
              <w:rPr>
                <w:rFonts w:ascii="Arial" w:hAnsi="Arial" w:cs="Arial"/>
                <w:sz w:val="32"/>
              </w:rPr>
            </w:pPr>
            <w:r>
              <w:rPr>
                <w:rFonts w:ascii="Arial" w:hAnsi="Arial" w:cs="Arial"/>
                <w:sz w:val="32"/>
              </w:rPr>
              <w:t>12</w:t>
            </w:r>
          </w:p>
        </w:tc>
      </w:tr>
      <w:tr w:rsidR="00152E9D" w:rsidRPr="00AF263F" w:rsidTr="00A85BFE">
        <w:trPr>
          <w:trHeight w:val="450"/>
        </w:trPr>
        <w:tc>
          <w:tcPr>
            <w:tcW w:w="4169" w:type="pct"/>
            <w:vMerge/>
            <w:tcBorders>
              <w:left w:val="single" w:sz="4" w:space="0" w:color="auto"/>
              <w:bottom w:val="single" w:sz="4" w:space="0" w:color="auto"/>
              <w:right w:val="single" w:sz="4" w:space="0" w:color="auto"/>
            </w:tcBorders>
          </w:tcPr>
          <w:p w:rsidR="00152E9D" w:rsidRPr="00AF263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F263F" w:rsidRDefault="00152E9D" w:rsidP="00152E9D">
            <w:pPr>
              <w:jc w:val="center"/>
              <w:rPr>
                <w:rFonts w:ascii="Arial" w:hAnsi="Arial" w:cs="Arial"/>
                <w:sz w:val="32"/>
              </w:rPr>
            </w:pPr>
          </w:p>
        </w:tc>
      </w:tr>
    </w:tbl>
    <w:p w:rsidR="00152E9D" w:rsidRPr="00AF263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F263F" w:rsidTr="00152E9D">
        <w:trPr>
          <w:cantSplit/>
        </w:trPr>
        <w:tc>
          <w:tcPr>
            <w:tcW w:w="6062" w:type="dxa"/>
            <w:vMerge w:val="restart"/>
            <w:shd w:val="pct15" w:color="auto" w:fill="auto"/>
            <w:vAlign w:val="center"/>
          </w:tcPr>
          <w:p w:rsidR="00152E9D" w:rsidRPr="00AF263F" w:rsidRDefault="004D5E9B" w:rsidP="00152E9D">
            <w:pPr>
              <w:rPr>
                <w:rFonts w:ascii="Arial" w:hAnsi="Arial" w:cs="Arial"/>
                <w:sz w:val="16"/>
                <w:szCs w:val="16"/>
              </w:rPr>
            </w:pPr>
            <w:r w:rsidRPr="00AF263F">
              <w:rPr>
                <w:rFonts w:ascii="Arial" w:hAnsi="Arial" w:cs="Arial"/>
                <w:b/>
                <w:bCs/>
                <w:sz w:val="22"/>
                <w:szCs w:val="22"/>
              </w:rPr>
              <w:t>Assessment</w:t>
            </w:r>
            <w:r w:rsidR="00152E9D" w:rsidRPr="00AF263F">
              <w:rPr>
                <w:rFonts w:ascii="Arial" w:hAnsi="Arial" w:cs="Arial"/>
                <w:b/>
                <w:bCs/>
                <w:sz w:val="22"/>
                <w:szCs w:val="22"/>
              </w:rPr>
              <w:t xml:space="preserve"> Mark </w:t>
            </w:r>
            <w:r w:rsidR="00152E9D" w:rsidRPr="00AF263F">
              <w:rPr>
                <w:rFonts w:ascii="Arial" w:hAnsi="Arial" w:cs="Arial"/>
                <w:bCs/>
                <w:sz w:val="22"/>
                <w:szCs w:val="22"/>
              </w:rPr>
              <w:t>(</w:t>
            </w:r>
            <w:r w:rsidR="00152E9D" w:rsidRPr="00AF263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F263F" w:rsidRDefault="00152E9D" w:rsidP="00152E9D">
            <w:pPr>
              <w:rPr>
                <w:rFonts w:ascii="Arial" w:hAnsi="Arial" w:cs="Arial"/>
                <w:b/>
                <w:bCs/>
                <w:sz w:val="16"/>
                <w:szCs w:val="16"/>
              </w:rPr>
            </w:pPr>
            <w:r w:rsidRPr="00AF263F">
              <w:rPr>
                <w:rFonts w:ascii="Arial" w:hAnsi="Arial" w:cs="Arial"/>
                <w:b/>
                <w:sz w:val="16"/>
                <w:szCs w:val="16"/>
              </w:rPr>
              <w:t>Late Submission Penalties (tick if appropriate)</w:t>
            </w:r>
          </w:p>
        </w:tc>
        <w:tc>
          <w:tcPr>
            <w:tcW w:w="1060" w:type="dxa"/>
            <w:vMerge w:val="restart"/>
            <w:vAlign w:val="center"/>
          </w:tcPr>
          <w:p w:rsidR="00152E9D" w:rsidRPr="00AF263F" w:rsidRDefault="00AF263F" w:rsidP="00152E9D">
            <w:pPr>
              <w:jc w:val="right"/>
              <w:rPr>
                <w:rFonts w:ascii="Arial" w:hAnsi="Arial" w:cs="Arial"/>
                <w:b/>
                <w:bCs/>
              </w:rPr>
            </w:pPr>
            <w:r>
              <w:rPr>
                <w:rFonts w:ascii="Arial" w:hAnsi="Arial" w:cs="Arial"/>
                <w:b/>
                <w:bCs/>
              </w:rPr>
              <w:t>50</w:t>
            </w:r>
            <w:bookmarkStart w:id="0" w:name="_GoBack"/>
            <w:bookmarkEnd w:id="0"/>
            <w:r w:rsidR="00152E9D" w:rsidRPr="00AF263F">
              <w:rPr>
                <w:rFonts w:ascii="Arial" w:hAnsi="Arial" w:cs="Arial"/>
                <w:b/>
                <w:bCs/>
              </w:rPr>
              <w:t>%</w:t>
            </w:r>
          </w:p>
        </w:tc>
      </w:tr>
      <w:tr w:rsidR="00152E9D" w:rsidRPr="00AF263F" w:rsidTr="00152E9D">
        <w:trPr>
          <w:cantSplit/>
        </w:trPr>
        <w:tc>
          <w:tcPr>
            <w:tcW w:w="6062" w:type="dxa"/>
            <w:vMerge/>
            <w:vAlign w:val="bottom"/>
          </w:tcPr>
          <w:p w:rsidR="00152E9D" w:rsidRPr="00AF263F" w:rsidRDefault="00152E9D" w:rsidP="00152E9D">
            <w:pPr>
              <w:rPr>
                <w:rFonts w:ascii="Arial" w:hAnsi="Arial" w:cs="Arial"/>
              </w:rPr>
            </w:pPr>
          </w:p>
        </w:tc>
        <w:tc>
          <w:tcPr>
            <w:tcW w:w="2903" w:type="dxa"/>
            <w:vAlign w:val="bottom"/>
          </w:tcPr>
          <w:p w:rsidR="00152E9D" w:rsidRPr="00AF263F" w:rsidRDefault="00152E9D" w:rsidP="00152E9D">
            <w:pPr>
              <w:rPr>
                <w:rFonts w:ascii="Arial" w:hAnsi="Arial" w:cs="Arial"/>
                <w:b/>
                <w:bCs/>
                <w:sz w:val="16"/>
                <w:szCs w:val="16"/>
              </w:rPr>
            </w:pPr>
            <w:r w:rsidRPr="00AF263F">
              <w:rPr>
                <w:rFonts w:ascii="Arial" w:hAnsi="Arial" w:cs="Arial"/>
                <w:sz w:val="16"/>
                <w:szCs w:val="16"/>
              </w:rPr>
              <w:t xml:space="preserve">Up to </w:t>
            </w:r>
            <w:r w:rsidR="006D6F24" w:rsidRPr="00AF263F">
              <w:rPr>
                <w:rFonts w:ascii="Arial" w:hAnsi="Arial" w:cs="Arial"/>
                <w:sz w:val="16"/>
                <w:szCs w:val="16"/>
              </w:rPr>
              <w:t>1 week</w:t>
            </w:r>
            <w:r w:rsidRPr="00AF263F">
              <w:rPr>
                <w:rFonts w:ascii="Arial" w:hAnsi="Arial" w:cs="Arial"/>
                <w:sz w:val="16"/>
                <w:szCs w:val="16"/>
              </w:rPr>
              <w:t xml:space="preserve"> late</w:t>
            </w:r>
            <w:r w:rsidR="004D5E9B" w:rsidRPr="00AF263F">
              <w:rPr>
                <w:rFonts w:ascii="Arial" w:hAnsi="Arial" w:cs="Arial"/>
                <w:sz w:val="16"/>
                <w:szCs w:val="16"/>
              </w:rPr>
              <w:t xml:space="preserve"> (</w:t>
            </w:r>
            <w:r w:rsidR="004D5E9B" w:rsidRPr="00AF263F">
              <w:rPr>
                <w:rFonts w:ascii="Arial" w:hAnsi="Arial" w:cs="Arial"/>
                <w:sz w:val="12"/>
                <w:szCs w:val="12"/>
              </w:rPr>
              <w:t>40% Max)</w:t>
            </w:r>
          </w:p>
        </w:tc>
        <w:tc>
          <w:tcPr>
            <w:tcW w:w="641" w:type="dxa"/>
            <w:vAlign w:val="bottom"/>
          </w:tcPr>
          <w:p w:rsidR="00152E9D" w:rsidRPr="00AF263F" w:rsidRDefault="00152E9D" w:rsidP="00152E9D">
            <w:pPr>
              <w:jc w:val="center"/>
              <w:rPr>
                <w:rFonts w:ascii="Arial" w:hAnsi="Arial" w:cs="Arial"/>
                <w:sz w:val="12"/>
                <w:szCs w:val="12"/>
              </w:rPr>
            </w:pPr>
          </w:p>
        </w:tc>
        <w:tc>
          <w:tcPr>
            <w:tcW w:w="1060" w:type="dxa"/>
            <w:vMerge/>
            <w:vAlign w:val="bottom"/>
          </w:tcPr>
          <w:p w:rsidR="00152E9D" w:rsidRPr="00AF263F" w:rsidRDefault="00152E9D" w:rsidP="00152E9D">
            <w:pPr>
              <w:ind w:leftChars="71" w:left="142"/>
              <w:rPr>
                <w:rFonts w:ascii="Arial" w:hAnsi="Arial" w:cs="Arial"/>
              </w:rPr>
            </w:pPr>
          </w:p>
        </w:tc>
      </w:tr>
      <w:tr w:rsidR="00152E9D" w:rsidRPr="00AF263F" w:rsidTr="00152E9D">
        <w:trPr>
          <w:cantSplit/>
        </w:trPr>
        <w:tc>
          <w:tcPr>
            <w:tcW w:w="6062" w:type="dxa"/>
            <w:vMerge/>
            <w:vAlign w:val="bottom"/>
          </w:tcPr>
          <w:p w:rsidR="00152E9D" w:rsidRPr="00AF263F" w:rsidRDefault="00152E9D" w:rsidP="00152E9D">
            <w:pPr>
              <w:rPr>
                <w:rFonts w:ascii="Arial" w:hAnsi="Arial" w:cs="Arial"/>
              </w:rPr>
            </w:pPr>
          </w:p>
        </w:tc>
        <w:tc>
          <w:tcPr>
            <w:tcW w:w="2903" w:type="dxa"/>
            <w:vAlign w:val="bottom"/>
          </w:tcPr>
          <w:p w:rsidR="00152E9D" w:rsidRPr="00AF263F" w:rsidRDefault="006D6F24" w:rsidP="00152E9D">
            <w:pPr>
              <w:rPr>
                <w:rFonts w:ascii="Arial" w:hAnsi="Arial" w:cs="Arial"/>
                <w:b/>
                <w:bCs/>
                <w:sz w:val="16"/>
                <w:szCs w:val="16"/>
              </w:rPr>
            </w:pPr>
            <w:r w:rsidRPr="00AF263F">
              <w:rPr>
                <w:rFonts w:ascii="Arial" w:hAnsi="Arial" w:cs="Arial"/>
                <w:sz w:val="16"/>
                <w:szCs w:val="16"/>
              </w:rPr>
              <w:t>Over 1</w:t>
            </w:r>
            <w:r w:rsidR="00152E9D" w:rsidRPr="00AF263F">
              <w:rPr>
                <w:rFonts w:ascii="Arial" w:hAnsi="Arial" w:cs="Arial"/>
                <w:sz w:val="16"/>
                <w:szCs w:val="16"/>
              </w:rPr>
              <w:t xml:space="preserve"> week late</w:t>
            </w:r>
            <w:r w:rsidR="004D5E9B" w:rsidRPr="00AF263F">
              <w:rPr>
                <w:rFonts w:ascii="Arial" w:hAnsi="Arial" w:cs="Arial"/>
                <w:sz w:val="16"/>
                <w:szCs w:val="16"/>
              </w:rPr>
              <w:t xml:space="preserve"> (</w:t>
            </w:r>
            <w:r w:rsidR="004D5E9B" w:rsidRPr="00AF263F">
              <w:rPr>
                <w:rFonts w:ascii="Arial" w:hAnsi="Arial" w:cs="Arial"/>
                <w:sz w:val="12"/>
                <w:szCs w:val="12"/>
              </w:rPr>
              <w:t>0%)</w:t>
            </w:r>
          </w:p>
        </w:tc>
        <w:tc>
          <w:tcPr>
            <w:tcW w:w="641" w:type="dxa"/>
            <w:vAlign w:val="bottom"/>
          </w:tcPr>
          <w:p w:rsidR="00152E9D" w:rsidRPr="00AF263F" w:rsidRDefault="00152E9D" w:rsidP="00152E9D">
            <w:pPr>
              <w:jc w:val="center"/>
              <w:rPr>
                <w:rFonts w:ascii="Arial" w:hAnsi="Arial" w:cs="Arial"/>
                <w:sz w:val="12"/>
                <w:szCs w:val="12"/>
              </w:rPr>
            </w:pPr>
          </w:p>
        </w:tc>
        <w:tc>
          <w:tcPr>
            <w:tcW w:w="1060" w:type="dxa"/>
            <w:vMerge/>
            <w:vAlign w:val="bottom"/>
          </w:tcPr>
          <w:p w:rsidR="00152E9D" w:rsidRPr="00AF263F" w:rsidRDefault="00152E9D" w:rsidP="00152E9D">
            <w:pPr>
              <w:ind w:firstLineChars="141" w:firstLine="282"/>
              <w:rPr>
                <w:rFonts w:ascii="Arial" w:hAnsi="Arial" w:cs="Arial"/>
              </w:rPr>
            </w:pPr>
          </w:p>
        </w:tc>
      </w:tr>
    </w:tbl>
    <w:p w:rsidR="00C073F1" w:rsidRPr="00AF263F" w:rsidRDefault="00C073F1" w:rsidP="00152E9D">
      <w:pPr>
        <w:rPr>
          <w:rFonts w:ascii="Arial" w:hAnsi="Arial" w:cs="Arial"/>
          <w:vanish/>
        </w:rPr>
        <w:sectPr w:rsidR="00C073F1" w:rsidRPr="00AF263F"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AF263F" w:rsidTr="007D5DE2">
        <w:tc>
          <w:tcPr>
            <w:tcW w:w="13858" w:type="dxa"/>
            <w:shd w:val="clear" w:color="auto" w:fill="8DB3E2" w:themeFill="text2" w:themeFillTint="66"/>
          </w:tcPr>
          <w:p w:rsidR="00C073F1" w:rsidRPr="00AF263F" w:rsidRDefault="00C073F1" w:rsidP="001F50B6">
            <w:pPr>
              <w:pStyle w:val="NormalWeb"/>
              <w:rPr>
                <w:rFonts w:ascii="Arial" w:hAnsi="Arial" w:cs="Arial"/>
                <w:b/>
                <w:color w:val="303B44"/>
                <w:sz w:val="22"/>
                <w:szCs w:val="22"/>
              </w:rPr>
            </w:pPr>
            <w:r w:rsidRPr="00AF263F">
              <w:rPr>
                <w:rFonts w:ascii="Arial" w:hAnsi="Arial" w:cs="Arial"/>
                <w:b/>
                <w:color w:val="303B44"/>
                <w:sz w:val="22"/>
                <w:szCs w:val="22"/>
              </w:rPr>
              <w:lastRenderedPageBreak/>
              <w:t>GENERIC ASSESSMENT CRITERIA</w:t>
            </w:r>
          </w:p>
        </w:tc>
      </w:tr>
    </w:tbl>
    <w:p w:rsidR="00995D51" w:rsidRPr="00AF263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AF263F" w:rsidTr="007D5DE2">
        <w:tc>
          <w:tcPr>
            <w:tcW w:w="13948" w:type="dxa"/>
            <w:shd w:val="clear" w:color="auto" w:fill="8DB3E2" w:themeFill="text2" w:themeFillTint="66"/>
          </w:tcPr>
          <w:p w:rsidR="007D5DE2" w:rsidRPr="00AF263F" w:rsidRDefault="007D5DE2" w:rsidP="0093002B">
            <w:pPr>
              <w:rPr>
                <w:rFonts w:ascii="Arial" w:hAnsi="Arial" w:cs="Arial"/>
                <w:b/>
              </w:rPr>
            </w:pPr>
            <w:r w:rsidRPr="00AF263F">
              <w:rPr>
                <w:rFonts w:ascii="Arial" w:hAnsi="Arial" w:cs="Arial"/>
                <w:b/>
              </w:rPr>
              <w:t>Level 4</w:t>
            </w:r>
          </w:p>
        </w:tc>
      </w:tr>
      <w:tr w:rsidR="007D5DE2" w:rsidRPr="00AF263F" w:rsidTr="0093002B">
        <w:tc>
          <w:tcPr>
            <w:tcW w:w="13948" w:type="dxa"/>
            <w:shd w:val="clear" w:color="auto" w:fill="DAEEF3" w:themeFill="accent5" w:themeFillTint="33"/>
          </w:tcPr>
          <w:p w:rsidR="007D5DE2" w:rsidRPr="00AF263F" w:rsidRDefault="007D5DE2" w:rsidP="0093002B">
            <w:pPr>
              <w:rPr>
                <w:rFonts w:ascii="Arial" w:eastAsia="Arial" w:hAnsi="Arial" w:cs="Arial"/>
                <w:spacing w:val="-1"/>
              </w:rPr>
            </w:pPr>
            <w:r w:rsidRPr="00AF263F">
              <w:rPr>
                <w:rFonts w:ascii="Arial" w:eastAsia="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AF263F">
              <w:rPr>
                <w:rFonts w:ascii="Arial" w:eastAsia="Arial" w:hAnsi="Arial" w:cs="Arial"/>
                <w:spacing w:val="-1"/>
              </w:rPr>
              <w:t>in order to</w:t>
            </w:r>
            <w:proofErr w:type="gramEnd"/>
            <w:r w:rsidRPr="00AF263F">
              <w:rPr>
                <w:rFonts w:ascii="Arial" w:eastAsia="Arial" w:hAnsi="Arial" w:cs="Arial"/>
                <w:spacing w:val="-1"/>
              </w:rPr>
              <w:t xml:space="preserve">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F263F">
              <w:t xml:space="preserve"> They will be able to </w:t>
            </w:r>
            <w:r w:rsidRPr="00AF263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AF263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AF263F" w:rsidTr="007D5DE2">
        <w:trPr>
          <w:tblHeader/>
        </w:trPr>
        <w:tc>
          <w:tcPr>
            <w:tcW w:w="1735" w:type="dxa"/>
            <w:shd w:val="clear" w:color="auto" w:fill="8DB3E2" w:themeFill="text2" w:themeFillTint="66"/>
          </w:tcPr>
          <w:p w:rsidR="007D5DE2" w:rsidRPr="00AF263F" w:rsidRDefault="007D5DE2" w:rsidP="0093002B">
            <w:pPr>
              <w:rPr>
                <w:rFonts w:ascii="Arial" w:hAnsi="Arial" w:cs="Arial"/>
                <w:sz w:val="18"/>
                <w:szCs w:val="18"/>
              </w:rPr>
            </w:pPr>
            <w:r w:rsidRPr="00AF263F">
              <w:rPr>
                <w:rFonts w:ascii="Arial" w:hAnsi="Arial" w:cs="Arial"/>
                <w:b/>
                <w:sz w:val="18"/>
                <w:szCs w:val="18"/>
              </w:rPr>
              <w:t>Level 4</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FAIL</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MARGINAL FAIL</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SATISFACTORY</w:t>
            </w:r>
          </w:p>
          <w:p w:rsidR="007D5DE2" w:rsidRPr="00AF263F" w:rsidRDefault="007D5DE2" w:rsidP="0093002B">
            <w:pPr>
              <w:jc w:val="center"/>
              <w:rPr>
                <w:rFonts w:ascii="Arial" w:hAnsi="Arial" w:cs="Arial"/>
                <w:b/>
                <w:sz w:val="18"/>
                <w:szCs w:val="18"/>
              </w:rPr>
            </w:pPr>
            <w:r w:rsidRPr="00AF263F">
              <w:rPr>
                <w:rFonts w:ascii="Arial" w:hAnsi="Arial" w:cs="Arial"/>
                <w:b/>
                <w:sz w:val="18"/>
                <w:szCs w:val="18"/>
              </w:rPr>
              <w:t>(3</w:t>
            </w:r>
            <w:r w:rsidRPr="00AF263F">
              <w:rPr>
                <w:rFonts w:ascii="Arial" w:hAnsi="Arial" w:cs="Arial"/>
                <w:b/>
                <w:sz w:val="18"/>
                <w:szCs w:val="18"/>
                <w:vertAlign w:val="superscript"/>
              </w:rPr>
              <w:t>rd</w:t>
            </w:r>
            <w:r w:rsidRPr="00AF263F">
              <w:rPr>
                <w:rFonts w:ascii="Arial" w:hAnsi="Arial" w:cs="Arial"/>
                <w:b/>
                <w:sz w:val="18"/>
                <w:szCs w:val="18"/>
              </w:rPr>
              <w:t xml:space="preserve"> / Pass)</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GOOD</w:t>
            </w:r>
          </w:p>
          <w:p w:rsidR="007D5DE2" w:rsidRPr="00AF263F" w:rsidRDefault="007D5DE2" w:rsidP="0093002B">
            <w:pPr>
              <w:jc w:val="center"/>
              <w:rPr>
                <w:rFonts w:ascii="Arial" w:hAnsi="Arial" w:cs="Arial"/>
                <w:b/>
                <w:sz w:val="18"/>
                <w:szCs w:val="18"/>
              </w:rPr>
            </w:pPr>
            <w:r w:rsidRPr="00AF263F">
              <w:rPr>
                <w:rFonts w:ascii="Arial" w:hAnsi="Arial" w:cs="Arial"/>
                <w:b/>
                <w:sz w:val="18"/>
                <w:szCs w:val="18"/>
              </w:rPr>
              <w:t>(2.2 / Pass)</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VERY GOOD</w:t>
            </w:r>
          </w:p>
          <w:p w:rsidR="007D5DE2" w:rsidRPr="00AF263F" w:rsidRDefault="007D5DE2" w:rsidP="0093002B">
            <w:pPr>
              <w:jc w:val="center"/>
              <w:rPr>
                <w:rFonts w:ascii="Arial" w:hAnsi="Arial" w:cs="Arial"/>
                <w:b/>
                <w:sz w:val="18"/>
                <w:szCs w:val="18"/>
              </w:rPr>
            </w:pPr>
            <w:r w:rsidRPr="00AF263F">
              <w:rPr>
                <w:rFonts w:ascii="Arial" w:hAnsi="Arial" w:cs="Arial"/>
                <w:b/>
                <w:sz w:val="18"/>
                <w:szCs w:val="18"/>
              </w:rPr>
              <w:t>(2.1 / Merit)</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EXCELLENT</w:t>
            </w:r>
          </w:p>
          <w:p w:rsidR="007D5DE2" w:rsidRPr="00AF263F" w:rsidRDefault="007D5DE2" w:rsidP="0093002B">
            <w:pPr>
              <w:jc w:val="center"/>
              <w:rPr>
                <w:rFonts w:ascii="Arial" w:hAnsi="Arial" w:cs="Arial"/>
                <w:b/>
                <w:sz w:val="18"/>
                <w:szCs w:val="18"/>
              </w:rPr>
            </w:pPr>
            <w:r w:rsidRPr="00AF263F">
              <w:rPr>
                <w:rFonts w:ascii="Arial" w:hAnsi="Arial" w:cs="Arial"/>
                <w:b/>
                <w:sz w:val="18"/>
                <w:szCs w:val="18"/>
              </w:rPr>
              <w:t>(1</w:t>
            </w:r>
            <w:r w:rsidRPr="00AF263F">
              <w:rPr>
                <w:rFonts w:ascii="Arial" w:hAnsi="Arial" w:cs="Arial"/>
                <w:b/>
                <w:sz w:val="18"/>
                <w:szCs w:val="18"/>
                <w:vertAlign w:val="superscript"/>
              </w:rPr>
              <w:t>st</w:t>
            </w:r>
            <w:r w:rsidRPr="00AF263F">
              <w:rPr>
                <w:rFonts w:ascii="Arial" w:hAnsi="Arial" w:cs="Arial"/>
                <w:b/>
                <w:sz w:val="18"/>
                <w:szCs w:val="18"/>
              </w:rPr>
              <w:t xml:space="preserve"> / Distinction)</w:t>
            </w:r>
          </w:p>
        </w:tc>
        <w:tc>
          <w:tcPr>
            <w:tcW w:w="1736" w:type="dxa"/>
            <w:shd w:val="clear" w:color="auto" w:fill="8DB3E2" w:themeFill="text2" w:themeFillTint="66"/>
            <w:vAlign w:val="center"/>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EXCEPTIONAL</w:t>
            </w:r>
          </w:p>
          <w:p w:rsidR="007D5DE2" w:rsidRPr="00AF263F" w:rsidRDefault="007D5DE2" w:rsidP="0093002B">
            <w:pPr>
              <w:jc w:val="center"/>
              <w:rPr>
                <w:rFonts w:ascii="Arial" w:hAnsi="Arial" w:cs="Arial"/>
                <w:b/>
                <w:sz w:val="18"/>
                <w:szCs w:val="18"/>
              </w:rPr>
            </w:pPr>
            <w:r w:rsidRPr="00AF263F">
              <w:rPr>
                <w:rFonts w:ascii="Arial" w:hAnsi="Arial" w:cs="Arial"/>
                <w:b/>
                <w:sz w:val="18"/>
                <w:szCs w:val="18"/>
              </w:rPr>
              <w:t>(1</w:t>
            </w:r>
            <w:r w:rsidRPr="00AF263F">
              <w:rPr>
                <w:rFonts w:ascii="Arial" w:hAnsi="Arial" w:cs="Arial"/>
                <w:b/>
                <w:sz w:val="18"/>
                <w:szCs w:val="18"/>
                <w:vertAlign w:val="superscript"/>
              </w:rPr>
              <w:t>st</w:t>
            </w:r>
            <w:r w:rsidRPr="00AF263F">
              <w:rPr>
                <w:rFonts w:ascii="Arial" w:hAnsi="Arial" w:cs="Arial"/>
                <w:b/>
                <w:sz w:val="18"/>
                <w:szCs w:val="18"/>
              </w:rPr>
              <w:t xml:space="preserve"> / Distinction)</w:t>
            </w:r>
          </w:p>
        </w:tc>
      </w:tr>
      <w:tr w:rsidR="007D5DE2" w:rsidRPr="00AF263F" w:rsidTr="007D5DE2">
        <w:trPr>
          <w:tblHeader/>
        </w:trPr>
        <w:tc>
          <w:tcPr>
            <w:tcW w:w="1735" w:type="dxa"/>
            <w:shd w:val="clear" w:color="auto" w:fill="8DB3E2" w:themeFill="text2" w:themeFillTint="66"/>
          </w:tcPr>
          <w:p w:rsidR="007D5DE2" w:rsidRPr="00AF263F" w:rsidRDefault="007D5DE2" w:rsidP="0093002B">
            <w:pPr>
              <w:ind w:left="171"/>
              <w:rPr>
                <w:rFonts w:ascii="Arial" w:hAnsi="Arial" w:cs="Arial"/>
                <w:sz w:val="18"/>
                <w:szCs w:val="18"/>
              </w:rPr>
            </w:pPr>
            <w:r w:rsidRPr="00AF263F">
              <w:rPr>
                <w:rFonts w:ascii="Arial" w:eastAsia="Arial" w:hAnsi="Arial" w:cs="Arial"/>
                <w:b/>
                <w:bCs/>
              </w:rPr>
              <w:t>Category</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0-29%</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30-39%</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40-49%</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50-59%</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60-69%</w:t>
            </w:r>
          </w:p>
        </w:tc>
        <w:tc>
          <w:tcPr>
            <w:tcW w:w="1736" w:type="dxa"/>
            <w:shd w:val="clear" w:color="auto" w:fill="8DB3E2" w:themeFill="text2" w:themeFillTint="66"/>
            <w:vAlign w:val="bottom"/>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70-84%</w:t>
            </w:r>
          </w:p>
        </w:tc>
        <w:tc>
          <w:tcPr>
            <w:tcW w:w="1736" w:type="dxa"/>
            <w:shd w:val="clear" w:color="auto" w:fill="8DB3E2" w:themeFill="text2" w:themeFillTint="66"/>
          </w:tcPr>
          <w:p w:rsidR="007D5DE2" w:rsidRPr="00AF263F" w:rsidRDefault="007D5DE2" w:rsidP="0093002B">
            <w:pPr>
              <w:jc w:val="center"/>
              <w:rPr>
                <w:rFonts w:ascii="Arial" w:hAnsi="Arial" w:cs="Arial"/>
                <w:b/>
                <w:sz w:val="18"/>
                <w:szCs w:val="18"/>
              </w:rPr>
            </w:pPr>
            <w:r w:rsidRPr="00AF263F">
              <w:rPr>
                <w:rFonts w:ascii="Arial" w:hAnsi="Arial" w:cs="Arial"/>
                <w:b/>
                <w:sz w:val="18"/>
                <w:szCs w:val="18"/>
              </w:rPr>
              <w:t>85-100%</w:t>
            </w:r>
          </w:p>
        </w:tc>
      </w:tr>
      <w:tr w:rsidR="007D5DE2" w:rsidRPr="00AF263F" w:rsidTr="007D5DE2">
        <w:tc>
          <w:tcPr>
            <w:tcW w:w="1735" w:type="dxa"/>
            <w:shd w:val="clear" w:color="auto" w:fill="8DB3E2" w:themeFill="text2" w:themeFillTint="66"/>
          </w:tcPr>
          <w:p w:rsidR="007D5DE2" w:rsidRPr="00AF263F" w:rsidRDefault="007D5DE2" w:rsidP="0093002B">
            <w:pPr>
              <w:spacing w:before="34"/>
              <w:ind w:left="108" w:right="-54"/>
              <w:rPr>
                <w:rFonts w:ascii="Arial" w:eastAsia="Arial" w:hAnsi="Arial" w:cs="Arial"/>
                <w:bCs/>
                <w:sz w:val="18"/>
                <w:szCs w:val="18"/>
              </w:rPr>
            </w:pPr>
            <w:r w:rsidRPr="00AF263F">
              <w:rPr>
                <w:rFonts w:ascii="Arial" w:eastAsia="Arial" w:hAnsi="Arial" w:cs="Arial"/>
                <w:b/>
                <w:bCs/>
              </w:rPr>
              <w:t xml:space="preserve">Engagement with literature </w:t>
            </w:r>
            <w:r w:rsidRPr="00AF263F">
              <w:rPr>
                <w:rFonts w:ascii="Arial" w:eastAsia="Arial" w:hAnsi="Arial" w:cs="Arial"/>
                <w:bCs/>
                <w:sz w:val="18"/>
                <w:szCs w:val="18"/>
              </w:rPr>
              <w:t>(including reading, referencing,</w:t>
            </w:r>
          </w:p>
          <w:p w:rsidR="007D5DE2" w:rsidRPr="00AF263F" w:rsidRDefault="007D5DE2" w:rsidP="0093002B">
            <w:pPr>
              <w:spacing w:before="34"/>
              <w:ind w:left="108" w:right="-54"/>
              <w:rPr>
                <w:rFonts w:ascii="Arial" w:eastAsia="Arial" w:hAnsi="Arial" w:cs="Arial"/>
                <w:bCs/>
                <w:sz w:val="18"/>
                <w:szCs w:val="18"/>
              </w:rPr>
            </w:pPr>
            <w:r w:rsidRPr="00AF263F">
              <w:rPr>
                <w:rFonts w:ascii="Arial" w:eastAsia="Arial" w:hAnsi="Arial" w:cs="Arial"/>
                <w:bCs/>
                <w:sz w:val="18"/>
                <w:szCs w:val="18"/>
              </w:rPr>
              <w:t>academic conventions and</w:t>
            </w:r>
          </w:p>
          <w:p w:rsidR="007D5DE2" w:rsidRPr="00AF263F" w:rsidRDefault="007D5DE2" w:rsidP="0093002B">
            <w:pPr>
              <w:spacing w:before="34"/>
              <w:ind w:left="108" w:right="-54"/>
              <w:rPr>
                <w:rFonts w:ascii="Arial" w:eastAsia="Arial" w:hAnsi="Arial" w:cs="Arial"/>
                <w:b/>
                <w:bCs/>
              </w:rPr>
            </w:pPr>
            <w:r w:rsidRPr="00AF263F">
              <w:rPr>
                <w:rFonts w:ascii="Arial" w:eastAsia="Arial" w:hAnsi="Arial" w:cs="Arial"/>
                <w:bCs/>
                <w:sz w:val="18"/>
                <w:szCs w:val="18"/>
              </w:rPr>
              <w:t>academic honesty)</w:t>
            </w:r>
            <w:r w:rsidRPr="00AF263F">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Little or no evidence of reading</w:t>
            </w:r>
            <w:r w:rsidRPr="00AF263F">
              <w:t xml:space="preserve"> and/or </w:t>
            </w:r>
            <w:r w:rsidRPr="00AF263F">
              <w:rPr>
                <w:rFonts w:ascii="Arial" w:hAnsi="Arial" w:cs="Arial"/>
              </w:rPr>
              <w:t>reliance on inappropriate sources.</w:t>
            </w:r>
          </w:p>
          <w:p w:rsidR="007D5DE2" w:rsidRPr="00AF263F" w:rsidRDefault="007D5DE2" w:rsidP="0093002B">
            <w:pPr>
              <w:rPr>
                <w:rFonts w:ascii="Arial" w:hAnsi="Arial" w:cs="Arial"/>
              </w:rPr>
            </w:pPr>
            <w:r w:rsidRPr="00AF263F">
              <w:rPr>
                <w:rFonts w:ascii="Arial" w:hAnsi="Arial" w:cs="Arial"/>
              </w:rPr>
              <w:t>Views and findings mostly unsupported and non-authoritative.</w:t>
            </w:r>
          </w:p>
          <w:p w:rsidR="007D5DE2" w:rsidRPr="00AF263F" w:rsidRDefault="007D5DE2" w:rsidP="0093002B">
            <w:pPr>
              <w:rPr>
                <w:rFonts w:ascii="Arial" w:hAnsi="Arial" w:cs="Arial"/>
              </w:rPr>
            </w:pPr>
            <w:r w:rsidRPr="00AF263F">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AF263F" w:rsidRDefault="007D5DE2" w:rsidP="0093002B">
            <w:pPr>
              <w:rPr>
                <w:rFonts w:ascii="Arial" w:hAnsi="Arial" w:cs="Arial"/>
              </w:rPr>
            </w:pPr>
            <w:r w:rsidRPr="00AF263F">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Engagement with a limited range of mostly relevant and credible sources but with some reliance on information gained through class contact. Some omissions and minor errors.</w:t>
            </w:r>
          </w:p>
          <w:p w:rsidR="00A51DD2" w:rsidRPr="00AF263F" w:rsidRDefault="007D5DE2" w:rsidP="0093002B">
            <w:pPr>
              <w:rPr>
                <w:rFonts w:ascii="Arial" w:hAnsi="Arial" w:cs="Arial"/>
              </w:rPr>
            </w:pPr>
            <w:r w:rsidRPr="00AF263F">
              <w:rPr>
                <w:rFonts w:ascii="Arial" w:hAnsi="Arial" w:cs="Arial"/>
              </w:rPr>
              <w:t>Referencing conventions evident though not always applied accurately or consistently.</w:t>
            </w:r>
          </w:p>
          <w:p w:rsidR="00A51DD2" w:rsidRPr="00AF263F" w:rsidRDefault="00A51DD2"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Engagement with a wide range of literature, including sources retrieved independently.</w:t>
            </w:r>
          </w:p>
          <w:p w:rsidR="007D5DE2" w:rsidRPr="00AF263F" w:rsidRDefault="007D5DE2" w:rsidP="0093002B">
            <w:pPr>
              <w:rPr>
                <w:rFonts w:ascii="Arial" w:hAnsi="Arial" w:cs="Arial"/>
              </w:rPr>
            </w:pPr>
            <w:r w:rsidRPr="00AF263F">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AF263F" w:rsidRDefault="007D5DE2" w:rsidP="0093002B">
            <w:pPr>
              <w:rPr>
                <w:rFonts w:ascii="Arial" w:hAnsi="Arial" w:cs="Arial"/>
              </w:rPr>
            </w:pPr>
            <w:r w:rsidRPr="00AF263F">
              <w:rPr>
                <w:rFonts w:ascii="Arial" w:hAnsi="Arial" w:cs="Arial"/>
              </w:rPr>
              <w:t>Exceptional engagement with an extensive range of relevant and credible literature. High-level referencing skills consistently applied.</w:t>
            </w:r>
          </w:p>
        </w:tc>
      </w:tr>
      <w:tr w:rsidR="007D5DE2" w:rsidRPr="00AF263F" w:rsidTr="007D5DE2">
        <w:tc>
          <w:tcPr>
            <w:tcW w:w="1735" w:type="dxa"/>
            <w:shd w:val="clear" w:color="auto" w:fill="8DB3E2" w:themeFill="text2" w:themeFillTint="66"/>
          </w:tcPr>
          <w:p w:rsidR="007D5DE2" w:rsidRPr="00AF263F" w:rsidRDefault="007D5DE2" w:rsidP="0093002B">
            <w:pPr>
              <w:spacing w:before="34"/>
              <w:ind w:left="108" w:right="-54"/>
              <w:rPr>
                <w:rFonts w:ascii="Arial" w:hAnsi="Arial" w:cs="Arial"/>
                <w:sz w:val="18"/>
                <w:szCs w:val="18"/>
              </w:rPr>
            </w:pPr>
            <w:r w:rsidRPr="00AF263F">
              <w:rPr>
                <w:rFonts w:ascii="Arial" w:eastAsia="Arial" w:hAnsi="Arial" w:cs="Arial"/>
                <w:b/>
                <w:bCs/>
              </w:rPr>
              <w:t xml:space="preserve">Knowledge and understanding </w:t>
            </w:r>
            <w:r w:rsidRPr="00AF263F">
              <w:rPr>
                <w:rFonts w:ascii="Arial" w:eastAsia="Arial" w:hAnsi="Arial" w:cs="Arial"/>
                <w:bCs/>
                <w:sz w:val="18"/>
                <w:szCs w:val="18"/>
              </w:rPr>
              <w:t xml:space="preserve">(Knowledge of the basic underlying concepts and </w:t>
            </w:r>
            <w:r w:rsidRPr="00AF263F">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Major gaps in knowledge and understanding of the basic underlying concepts and principles of the </w:t>
            </w:r>
            <w:r w:rsidRPr="00AF263F">
              <w:rPr>
                <w:rFonts w:ascii="Arial" w:hAnsi="Arial" w:cs="Arial"/>
              </w:rPr>
              <w:lastRenderedPageBreak/>
              <w:t xml:space="preserve">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Gaps in knowledge</w:t>
            </w:r>
            <w:r w:rsidRPr="00AF263F">
              <w:t xml:space="preserve"> of </w:t>
            </w:r>
            <w:r w:rsidRPr="00AF263F">
              <w:rPr>
                <w:rFonts w:ascii="Arial" w:hAnsi="Arial" w:cs="Arial"/>
              </w:rPr>
              <w:t xml:space="preserve">the basic underlying concepts and principles, with flawed or superficial </w:t>
            </w:r>
            <w:r w:rsidRPr="00AF263F">
              <w:rPr>
                <w:rFonts w:ascii="Arial" w:hAnsi="Arial" w:cs="Arial"/>
              </w:rPr>
              <w:lastRenderedPageBreak/>
              <w:t xml:space="preserve">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Limited knowledge and understanding of the basic underlying concepts and principles within </w:t>
            </w:r>
            <w:r w:rsidRPr="00AF263F">
              <w:rPr>
                <w:rFonts w:ascii="Arial" w:hAnsi="Arial" w:cs="Arial"/>
              </w:rPr>
              <w:lastRenderedPageBreak/>
              <w:t xml:space="preserve">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Knowledge of the basic underlying concepts and principles is accurate with a good </w:t>
            </w:r>
            <w:r w:rsidRPr="00AF263F">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Competent knowledge of the basic underlying concepts and principles.  Exhibits very </w:t>
            </w:r>
            <w:r w:rsidRPr="00AF263F">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Excellent knowledge and understanding of the basic underlying concepts and </w:t>
            </w:r>
            <w:r w:rsidRPr="00AF263F">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AF263F" w:rsidRDefault="007D5DE2" w:rsidP="0093002B">
            <w:pPr>
              <w:spacing w:after="120"/>
              <w:rPr>
                <w:rFonts w:ascii="Arial" w:hAnsi="Arial" w:cs="Arial"/>
              </w:rPr>
            </w:pPr>
            <w:r w:rsidRPr="00AF263F">
              <w:rPr>
                <w:rFonts w:ascii="Arial" w:hAnsi="Arial" w:cs="Arial"/>
              </w:rPr>
              <w:lastRenderedPageBreak/>
              <w:t xml:space="preserve">Exceptional, detailed knowledge and understanding of the basic underlying </w:t>
            </w:r>
            <w:r w:rsidRPr="00AF263F">
              <w:rPr>
                <w:rFonts w:ascii="Arial" w:hAnsi="Arial" w:cs="Arial"/>
              </w:rPr>
              <w:lastRenderedPageBreak/>
              <w:t>concepts and principles</w:t>
            </w:r>
          </w:p>
        </w:tc>
      </w:tr>
      <w:tr w:rsidR="007D5DE2" w:rsidRPr="00AF263F" w:rsidTr="007D5DE2">
        <w:tc>
          <w:tcPr>
            <w:tcW w:w="1735" w:type="dxa"/>
            <w:shd w:val="clear" w:color="auto" w:fill="8DB3E2" w:themeFill="text2" w:themeFillTint="66"/>
          </w:tcPr>
          <w:p w:rsidR="007D5DE2" w:rsidRPr="00AF263F" w:rsidRDefault="007D5DE2" w:rsidP="0093002B">
            <w:pPr>
              <w:spacing w:before="34" w:line="239" w:lineRule="auto"/>
              <w:ind w:left="108" w:right="-54"/>
              <w:rPr>
                <w:rFonts w:ascii="Arial" w:eastAsia="Arial" w:hAnsi="Arial" w:cs="Arial"/>
                <w:b/>
                <w:bCs/>
              </w:rPr>
            </w:pPr>
            <w:r w:rsidRPr="00AF263F">
              <w:rPr>
                <w:rFonts w:ascii="Arial" w:eastAsia="Arial" w:hAnsi="Arial" w:cs="Arial"/>
                <w:b/>
                <w:bCs/>
              </w:rPr>
              <w:lastRenderedPageBreak/>
              <w:t>C</w:t>
            </w:r>
            <w:r w:rsidRPr="00AF263F">
              <w:rPr>
                <w:rFonts w:ascii="Arial" w:eastAsia="Arial" w:hAnsi="Arial" w:cs="Arial"/>
                <w:b/>
                <w:bCs/>
                <w:spacing w:val="1"/>
              </w:rPr>
              <w:t>ogn</w:t>
            </w:r>
            <w:r w:rsidRPr="00AF263F">
              <w:rPr>
                <w:rFonts w:ascii="Arial" w:eastAsia="Arial" w:hAnsi="Arial" w:cs="Arial"/>
                <w:b/>
                <w:bCs/>
              </w:rPr>
              <w:t>i</w:t>
            </w:r>
            <w:r w:rsidRPr="00AF263F">
              <w:rPr>
                <w:rFonts w:ascii="Arial" w:eastAsia="Arial" w:hAnsi="Arial" w:cs="Arial"/>
                <w:b/>
                <w:bCs/>
                <w:spacing w:val="1"/>
              </w:rPr>
              <w:t>t</w:t>
            </w:r>
            <w:r w:rsidRPr="00AF263F">
              <w:rPr>
                <w:rFonts w:ascii="Arial" w:eastAsia="Arial" w:hAnsi="Arial" w:cs="Arial"/>
                <w:b/>
                <w:bCs/>
              </w:rPr>
              <w:t>i</w:t>
            </w:r>
            <w:r w:rsidRPr="00AF263F">
              <w:rPr>
                <w:rFonts w:ascii="Arial" w:eastAsia="Arial" w:hAnsi="Arial" w:cs="Arial"/>
                <w:b/>
                <w:bCs/>
                <w:spacing w:val="2"/>
              </w:rPr>
              <w:t>v</w:t>
            </w:r>
            <w:r w:rsidRPr="00AF263F">
              <w:rPr>
                <w:rFonts w:ascii="Arial" w:eastAsia="Arial" w:hAnsi="Arial" w:cs="Arial"/>
                <w:b/>
                <w:bCs/>
              </w:rPr>
              <w:t>e</w:t>
            </w:r>
            <w:r w:rsidRPr="00AF263F">
              <w:rPr>
                <w:rFonts w:ascii="Arial" w:eastAsia="Arial" w:hAnsi="Arial" w:cs="Arial"/>
                <w:b/>
                <w:bCs/>
                <w:spacing w:val="-10"/>
              </w:rPr>
              <w:t xml:space="preserve"> </w:t>
            </w:r>
            <w:r w:rsidRPr="00AF263F">
              <w:rPr>
                <w:rFonts w:ascii="Arial" w:eastAsia="Arial" w:hAnsi="Arial" w:cs="Arial"/>
                <w:b/>
                <w:bCs/>
              </w:rPr>
              <w:t>a</w:t>
            </w:r>
            <w:r w:rsidRPr="00AF263F">
              <w:rPr>
                <w:rFonts w:ascii="Arial" w:eastAsia="Arial" w:hAnsi="Arial" w:cs="Arial"/>
                <w:b/>
                <w:bCs/>
                <w:spacing w:val="1"/>
              </w:rPr>
              <w:t>n</w:t>
            </w:r>
            <w:r w:rsidRPr="00AF263F">
              <w:rPr>
                <w:rFonts w:ascii="Arial" w:eastAsia="Arial" w:hAnsi="Arial" w:cs="Arial"/>
                <w:b/>
                <w:bCs/>
              </w:rPr>
              <w:t>d i</w:t>
            </w:r>
            <w:r w:rsidRPr="00AF263F">
              <w:rPr>
                <w:rFonts w:ascii="Arial" w:eastAsia="Arial" w:hAnsi="Arial" w:cs="Arial"/>
                <w:b/>
                <w:bCs/>
                <w:spacing w:val="1"/>
              </w:rPr>
              <w:t>nt</w:t>
            </w:r>
            <w:r w:rsidRPr="00AF263F">
              <w:rPr>
                <w:rFonts w:ascii="Arial" w:eastAsia="Arial" w:hAnsi="Arial" w:cs="Arial"/>
                <w:b/>
                <w:bCs/>
              </w:rPr>
              <w:t>ellec</w:t>
            </w:r>
            <w:r w:rsidRPr="00AF263F">
              <w:rPr>
                <w:rFonts w:ascii="Arial" w:eastAsia="Arial" w:hAnsi="Arial" w:cs="Arial"/>
                <w:b/>
                <w:bCs/>
                <w:spacing w:val="1"/>
              </w:rPr>
              <w:t>tu</w:t>
            </w:r>
            <w:r w:rsidRPr="00AF263F">
              <w:rPr>
                <w:rFonts w:ascii="Arial" w:eastAsia="Arial" w:hAnsi="Arial" w:cs="Arial"/>
                <w:b/>
                <w:bCs/>
              </w:rPr>
              <w:t>al skil</w:t>
            </w:r>
            <w:r w:rsidRPr="00AF263F">
              <w:rPr>
                <w:rFonts w:ascii="Arial" w:eastAsia="Arial" w:hAnsi="Arial" w:cs="Arial"/>
                <w:b/>
                <w:bCs/>
                <w:spacing w:val="2"/>
              </w:rPr>
              <w:t>l</w:t>
            </w:r>
            <w:r w:rsidRPr="00AF263F">
              <w:rPr>
                <w:rFonts w:ascii="Arial" w:eastAsia="Arial" w:hAnsi="Arial" w:cs="Arial"/>
                <w:b/>
                <w:bCs/>
              </w:rPr>
              <w:t xml:space="preserve">s </w:t>
            </w:r>
          </w:p>
          <w:p w:rsidR="007D5DE2" w:rsidRPr="00AF263F" w:rsidRDefault="007D5DE2" w:rsidP="0093002B">
            <w:pPr>
              <w:spacing w:before="34" w:line="239" w:lineRule="auto"/>
              <w:ind w:left="108" w:right="-54"/>
              <w:rPr>
                <w:rFonts w:ascii="Arial" w:eastAsia="Arial" w:hAnsi="Arial" w:cs="Arial"/>
                <w:bCs/>
                <w:sz w:val="18"/>
                <w:szCs w:val="18"/>
              </w:rPr>
            </w:pPr>
            <w:r w:rsidRPr="00AF263F">
              <w:rPr>
                <w:rFonts w:ascii="Arial" w:eastAsia="Arial" w:hAnsi="Arial" w:cs="Arial"/>
                <w:bCs/>
                <w:sz w:val="18"/>
                <w:szCs w:val="18"/>
              </w:rPr>
              <w:t xml:space="preserve">(Evaluate underlying concepts and principles of a subject and interpret qualitative and quantitative data </w:t>
            </w:r>
            <w:proofErr w:type="gramStart"/>
            <w:r w:rsidRPr="00AF263F">
              <w:rPr>
                <w:rFonts w:ascii="Arial" w:eastAsia="Arial" w:hAnsi="Arial" w:cs="Arial"/>
                <w:bCs/>
                <w:sz w:val="18"/>
                <w:szCs w:val="18"/>
              </w:rPr>
              <w:t>in order to</w:t>
            </w:r>
            <w:proofErr w:type="gramEnd"/>
            <w:r w:rsidRPr="00AF263F">
              <w:rPr>
                <w:rFonts w:ascii="Arial" w:eastAsia="Arial" w:hAnsi="Arial" w:cs="Arial"/>
                <w:bCs/>
                <w:sz w:val="18"/>
                <w:szCs w:val="18"/>
              </w:rPr>
              <w:t xml:space="preserve"> develop lines of argument and make sound judgements.) </w:t>
            </w:r>
          </w:p>
          <w:p w:rsidR="007D5DE2" w:rsidRPr="00AF263F" w:rsidRDefault="007D5DE2" w:rsidP="0093002B">
            <w:pPr>
              <w:spacing w:before="34" w:line="239" w:lineRule="auto"/>
              <w:ind w:left="108" w:right="-54"/>
              <w:rPr>
                <w:rFonts w:ascii="Arial" w:eastAsia="Arial" w:hAnsi="Arial" w:cs="Arial"/>
                <w:bCs/>
                <w:sz w:val="18"/>
                <w:szCs w:val="18"/>
              </w:rPr>
            </w:pPr>
          </w:p>
          <w:p w:rsidR="007D5DE2" w:rsidRPr="00AF263F" w:rsidRDefault="007D5DE2" w:rsidP="0093002B">
            <w:pPr>
              <w:spacing w:before="34" w:line="239" w:lineRule="auto"/>
              <w:ind w:left="108" w:right="-54"/>
              <w:rPr>
                <w:rFonts w:ascii="Arial" w:eastAsia="Arial" w:hAnsi="Arial" w:cs="Arial"/>
                <w:bCs/>
                <w:sz w:val="18"/>
                <w:szCs w:val="18"/>
              </w:rPr>
            </w:pPr>
          </w:p>
        </w:tc>
        <w:tc>
          <w:tcPr>
            <w:tcW w:w="1736" w:type="dxa"/>
          </w:tcPr>
          <w:p w:rsidR="007D5DE2" w:rsidRPr="00AF263F" w:rsidRDefault="007D5DE2" w:rsidP="0093002B">
            <w:pPr>
              <w:rPr>
                <w:rFonts w:ascii="Arial" w:hAnsi="Arial" w:cs="Arial"/>
              </w:rPr>
            </w:pPr>
            <w:r w:rsidRPr="00AF263F">
              <w:rPr>
                <w:rFonts w:ascii="Arial" w:hAnsi="Arial" w:cs="Arial"/>
              </w:rPr>
              <w:t>Wholly or almost wholly descriptive work. Little or no evaluation of</w:t>
            </w:r>
            <w:r w:rsidRPr="00AF263F">
              <w:t xml:space="preserve"> the </w:t>
            </w:r>
            <w:r w:rsidRPr="00AF263F">
              <w:rPr>
                <w:rFonts w:ascii="Arial" w:hAnsi="Arial" w:cs="Arial"/>
              </w:rPr>
              <w:t>underlying concepts and principles.</w:t>
            </w:r>
          </w:p>
          <w:p w:rsidR="007D5DE2" w:rsidRPr="00AF263F" w:rsidRDefault="007D5DE2" w:rsidP="0093002B">
            <w:pPr>
              <w:rPr>
                <w:rFonts w:ascii="Arial" w:hAnsi="Arial" w:cs="Arial"/>
              </w:rPr>
            </w:pPr>
            <w:r w:rsidRPr="00AF263F">
              <w:rPr>
                <w:rFonts w:ascii="Arial" w:hAnsi="Arial" w:cs="Arial"/>
              </w:rPr>
              <w:t>Failure to develop arguments, leading to illogical or invalid judgements. Minimal or no use of</w:t>
            </w:r>
          </w:p>
          <w:p w:rsidR="007D5DE2" w:rsidRPr="00AF263F" w:rsidRDefault="007D5DE2" w:rsidP="0093002B">
            <w:pPr>
              <w:rPr>
                <w:rFonts w:ascii="Arial" w:hAnsi="Arial" w:cs="Arial"/>
              </w:rPr>
            </w:pPr>
            <w:r w:rsidRPr="00AF263F">
              <w:rPr>
                <w:rFonts w:ascii="Arial" w:hAnsi="Arial" w:cs="Arial"/>
              </w:rPr>
              <w:t>evidence to back up views.</w:t>
            </w:r>
          </w:p>
          <w:p w:rsidR="007D5DE2" w:rsidRPr="00AF263F" w:rsidRDefault="007D5DE2" w:rsidP="0093002B">
            <w:pPr>
              <w:rPr>
                <w:rFonts w:ascii="Arial" w:hAnsi="Arial" w:cs="Arial"/>
              </w:rPr>
            </w:pPr>
          </w:p>
        </w:tc>
        <w:tc>
          <w:tcPr>
            <w:tcW w:w="1736" w:type="dxa"/>
          </w:tcPr>
          <w:p w:rsidR="007D5DE2" w:rsidRPr="00AF263F" w:rsidRDefault="007D5DE2" w:rsidP="0093002B">
            <w:pPr>
              <w:rPr>
                <w:rFonts w:ascii="Arial" w:hAnsi="Arial" w:cs="Arial"/>
              </w:rPr>
            </w:pPr>
            <w:r w:rsidRPr="00AF263F">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7D5DE2" w:rsidRPr="00AF263F" w:rsidRDefault="007D5DE2" w:rsidP="0093002B">
            <w:pPr>
              <w:rPr>
                <w:rFonts w:ascii="Arial" w:hAnsi="Arial" w:cs="Arial"/>
              </w:rPr>
            </w:pPr>
            <w:r w:rsidRPr="00AF263F">
              <w:rPr>
                <w:rFonts w:ascii="Arial" w:hAnsi="Arial" w:cs="Arial"/>
              </w:rPr>
              <w:t>Limited attempt at evaluation of the underlying concepts and principles, tending towards description.</w:t>
            </w:r>
          </w:p>
          <w:p w:rsidR="007D5DE2" w:rsidRPr="00AF263F" w:rsidRDefault="007D5DE2" w:rsidP="0093002B">
            <w:pPr>
              <w:rPr>
                <w:rFonts w:ascii="Arial" w:hAnsi="Arial" w:cs="Arial"/>
              </w:rPr>
            </w:pPr>
            <w:r w:rsidRPr="00AF263F">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7D5DE2" w:rsidRPr="00AF263F" w:rsidRDefault="007D5DE2" w:rsidP="0093002B">
            <w:pPr>
              <w:rPr>
                <w:rFonts w:ascii="Arial" w:hAnsi="Arial" w:cs="Arial"/>
              </w:rPr>
            </w:pPr>
          </w:p>
        </w:tc>
        <w:tc>
          <w:tcPr>
            <w:tcW w:w="1736" w:type="dxa"/>
          </w:tcPr>
          <w:p w:rsidR="007D5DE2" w:rsidRPr="00AF263F" w:rsidRDefault="007D5DE2" w:rsidP="0093002B">
            <w:pPr>
              <w:rPr>
                <w:rFonts w:ascii="Arial" w:hAnsi="Arial" w:cs="Arial"/>
              </w:rPr>
            </w:pPr>
            <w:r w:rsidRPr="00AF263F">
              <w:rPr>
                <w:rFonts w:ascii="Arial" w:hAnsi="Arial" w:cs="Arial"/>
              </w:rPr>
              <w:t>Good evaluation of the underlying concepts and principles. Can interpret qualitative and quantitative data, with minor errors.</w:t>
            </w:r>
          </w:p>
          <w:p w:rsidR="007D5DE2" w:rsidRPr="00AF263F" w:rsidRDefault="007D5DE2" w:rsidP="0093002B">
            <w:pPr>
              <w:rPr>
                <w:rFonts w:ascii="Arial" w:hAnsi="Arial" w:cs="Arial"/>
              </w:rPr>
            </w:pPr>
            <w:r w:rsidRPr="00AF263F">
              <w:rPr>
                <w:rFonts w:ascii="Arial" w:hAnsi="Arial" w:cs="Arial"/>
              </w:rPr>
              <w:t>An emerging ability to use evidence to support the argument.</w:t>
            </w:r>
          </w:p>
          <w:p w:rsidR="007D5DE2" w:rsidRPr="00AF263F" w:rsidRDefault="007D5DE2" w:rsidP="0093002B">
            <w:r w:rsidRPr="00AF263F">
              <w:rPr>
                <w:rFonts w:ascii="Arial" w:hAnsi="Arial" w:cs="Arial"/>
              </w:rPr>
              <w:t>Mostly valid arguments and logical judgements.</w:t>
            </w:r>
            <w:r w:rsidRPr="00AF263F">
              <w:t xml:space="preserve"> </w:t>
            </w:r>
          </w:p>
          <w:p w:rsidR="00A51DD2" w:rsidRPr="00AF263F" w:rsidRDefault="00A51DD2" w:rsidP="0093002B"/>
          <w:p w:rsidR="00A51DD2" w:rsidRPr="00AF263F" w:rsidRDefault="00A51DD2" w:rsidP="0093002B"/>
          <w:p w:rsidR="00A51DD2" w:rsidRPr="00AF263F" w:rsidRDefault="00A51DD2" w:rsidP="0093002B"/>
          <w:p w:rsidR="00A51DD2" w:rsidRPr="00AF263F" w:rsidRDefault="00A51DD2" w:rsidP="0093002B"/>
          <w:p w:rsidR="00A51DD2" w:rsidRPr="00AF263F" w:rsidRDefault="00A51DD2" w:rsidP="0093002B"/>
          <w:p w:rsidR="00A51DD2" w:rsidRPr="00AF263F" w:rsidRDefault="00A51DD2" w:rsidP="0093002B">
            <w:pPr>
              <w:rPr>
                <w:rFonts w:ascii="Arial" w:hAnsi="Arial" w:cs="Arial"/>
              </w:rPr>
            </w:pPr>
          </w:p>
        </w:tc>
        <w:tc>
          <w:tcPr>
            <w:tcW w:w="1736" w:type="dxa"/>
          </w:tcPr>
          <w:p w:rsidR="007D5DE2" w:rsidRPr="00AF263F" w:rsidRDefault="007D5DE2" w:rsidP="0093002B">
            <w:pPr>
              <w:rPr>
                <w:rFonts w:ascii="Arial" w:hAnsi="Arial" w:cs="Arial"/>
              </w:rPr>
            </w:pPr>
            <w:r w:rsidRPr="00AF263F">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7D5DE2" w:rsidRPr="00AF263F" w:rsidRDefault="007D5DE2" w:rsidP="0093002B">
            <w:pPr>
              <w:rPr>
                <w:rFonts w:ascii="Arial" w:hAnsi="Arial" w:cs="Arial"/>
              </w:rPr>
            </w:pPr>
          </w:p>
        </w:tc>
        <w:tc>
          <w:tcPr>
            <w:tcW w:w="1736" w:type="dxa"/>
          </w:tcPr>
          <w:p w:rsidR="007D5DE2" w:rsidRPr="00AF263F" w:rsidRDefault="007D5DE2" w:rsidP="0093002B">
            <w:pPr>
              <w:rPr>
                <w:rFonts w:ascii="Arial" w:hAnsi="Arial" w:cs="Arial"/>
              </w:rPr>
            </w:pPr>
            <w:r w:rsidRPr="00AF263F">
              <w:rPr>
                <w:rFonts w:ascii="Arial" w:hAnsi="Arial" w:cs="Arial"/>
              </w:rPr>
              <w:t>Excellent evaluation</w:t>
            </w:r>
            <w:r w:rsidRPr="00AF263F">
              <w:t xml:space="preserve"> </w:t>
            </w:r>
            <w:r w:rsidRPr="00AF263F">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7D5DE2" w:rsidRPr="00AF263F" w:rsidRDefault="007D5DE2" w:rsidP="0093002B">
            <w:pPr>
              <w:rPr>
                <w:rFonts w:ascii="Arial" w:hAnsi="Arial" w:cs="Arial"/>
              </w:rPr>
            </w:pPr>
            <w:r w:rsidRPr="00AF263F">
              <w:rPr>
                <w:rFonts w:ascii="Arial" w:hAnsi="Arial" w:cs="Arial"/>
              </w:rPr>
              <w:t xml:space="preserve">Exceptional evaluation of the underlying concepts and </w:t>
            </w:r>
            <w:proofErr w:type="gramStart"/>
            <w:r w:rsidRPr="00AF263F">
              <w:rPr>
                <w:rFonts w:ascii="Arial" w:hAnsi="Arial" w:cs="Arial"/>
              </w:rPr>
              <w:t>principles based</w:t>
            </w:r>
            <w:proofErr w:type="gramEnd"/>
            <w:r w:rsidRPr="00AF263F">
              <w:rPr>
                <w:rFonts w:ascii="Arial" w:hAnsi="Arial" w:cs="Arial"/>
              </w:rPr>
              <w:t xml:space="preserve"> evidence. Outstanding interpretation of qualitative and quantitative data.</w:t>
            </w:r>
          </w:p>
          <w:p w:rsidR="007D5DE2" w:rsidRPr="00AF263F" w:rsidRDefault="007D5DE2" w:rsidP="0093002B">
            <w:pPr>
              <w:rPr>
                <w:rFonts w:ascii="Arial" w:hAnsi="Arial" w:cs="Arial"/>
              </w:rPr>
            </w:pPr>
            <w:r w:rsidRPr="00AF263F">
              <w:rPr>
                <w:rFonts w:ascii="Arial" w:hAnsi="Arial" w:cs="Arial"/>
              </w:rPr>
              <w:t xml:space="preserve">Exceptional ability to devise arguments using evidence and make wholly appropriate and valid judgements. </w:t>
            </w:r>
          </w:p>
        </w:tc>
      </w:tr>
      <w:tr w:rsidR="007D5DE2" w:rsidRPr="00AF263F" w:rsidTr="007D5DE2">
        <w:tc>
          <w:tcPr>
            <w:tcW w:w="1735" w:type="dxa"/>
            <w:shd w:val="clear" w:color="auto" w:fill="8DB3E2" w:themeFill="text2" w:themeFillTint="66"/>
          </w:tcPr>
          <w:p w:rsidR="007D5DE2" w:rsidRPr="00AF263F" w:rsidRDefault="007D5DE2" w:rsidP="0093002B">
            <w:pPr>
              <w:spacing w:before="34" w:line="239" w:lineRule="auto"/>
              <w:ind w:left="108" w:right="-54"/>
              <w:rPr>
                <w:rFonts w:ascii="Arial" w:eastAsia="Arial" w:hAnsi="Arial" w:cs="Arial"/>
                <w:b/>
                <w:bCs/>
              </w:rPr>
            </w:pPr>
            <w:r w:rsidRPr="00AF263F">
              <w:rPr>
                <w:rFonts w:ascii="Arial" w:eastAsia="Arial" w:hAnsi="Arial" w:cs="Arial"/>
                <w:b/>
                <w:bCs/>
              </w:rPr>
              <w:t>Practical skills</w:t>
            </w:r>
          </w:p>
          <w:p w:rsidR="007D5DE2" w:rsidRPr="00AF263F" w:rsidRDefault="007D5DE2" w:rsidP="0093002B">
            <w:pPr>
              <w:spacing w:before="34" w:line="239" w:lineRule="auto"/>
              <w:ind w:left="108" w:right="-54"/>
              <w:rPr>
                <w:rFonts w:ascii="Arial" w:eastAsia="Arial" w:hAnsi="Arial" w:cs="Arial"/>
                <w:bCs/>
                <w:sz w:val="18"/>
                <w:szCs w:val="18"/>
              </w:rPr>
            </w:pPr>
            <w:r w:rsidRPr="00AF263F">
              <w:rPr>
                <w:rFonts w:ascii="Arial" w:eastAsia="Arial" w:hAnsi="Arial" w:cs="Arial"/>
                <w:bCs/>
                <w:sz w:val="18"/>
                <w:szCs w:val="18"/>
              </w:rPr>
              <w:t xml:space="preserve">(Different approaches to solving problems </w:t>
            </w:r>
            <w:proofErr w:type="gramStart"/>
            <w:r w:rsidRPr="00AF263F">
              <w:rPr>
                <w:rFonts w:ascii="Arial" w:eastAsia="Arial" w:hAnsi="Arial" w:cs="Arial"/>
                <w:bCs/>
                <w:sz w:val="18"/>
                <w:szCs w:val="18"/>
              </w:rPr>
              <w:t>in particular contexts</w:t>
            </w:r>
            <w:proofErr w:type="gramEnd"/>
            <w:r w:rsidRPr="00AF263F">
              <w:rPr>
                <w:rFonts w:ascii="Arial" w:eastAsia="Arial" w:hAnsi="Arial" w:cs="Arial"/>
                <w:bCs/>
                <w:sz w:val="18"/>
                <w:szCs w:val="18"/>
              </w:rPr>
              <w:t>.)</w:t>
            </w:r>
          </w:p>
          <w:p w:rsidR="007D5DE2" w:rsidRPr="00AF263F"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AF263F" w:rsidRDefault="007D5DE2" w:rsidP="0093002B">
            <w:pPr>
              <w:rPr>
                <w:rFonts w:ascii="Arial" w:hAnsi="Arial" w:cs="Arial"/>
              </w:rPr>
            </w:pPr>
            <w:r w:rsidRPr="00AF263F">
              <w:rPr>
                <w:rFonts w:ascii="Arial" w:hAnsi="Arial" w:cs="Arial"/>
              </w:rPr>
              <w:t>Limited or no use of taught, basic methods, materials, tools and/or techniques.</w:t>
            </w:r>
          </w:p>
          <w:p w:rsidR="007D5DE2" w:rsidRPr="00AF263F" w:rsidRDefault="007D5DE2" w:rsidP="0093002B">
            <w:pPr>
              <w:rPr>
                <w:rFonts w:ascii="Arial" w:hAnsi="Arial" w:cs="Arial"/>
              </w:rPr>
            </w:pPr>
            <w:r w:rsidRPr="00AF263F">
              <w:rPr>
                <w:rFonts w:ascii="Arial" w:hAnsi="Arial" w:cs="Arial"/>
              </w:rPr>
              <w:t>Little or no appreciation of the context of the application.</w:t>
            </w:r>
          </w:p>
          <w:p w:rsidR="007D5DE2" w:rsidRPr="00AF263F" w:rsidRDefault="007D5DE2" w:rsidP="0093002B">
            <w:pPr>
              <w:rPr>
                <w:rFonts w:ascii="Arial" w:hAnsi="Arial" w:cs="Arial"/>
              </w:rPr>
            </w:pPr>
            <w:r w:rsidRPr="00AF263F">
              <w:rPr>
                <w:rFonts w:ascii="Arial" w:hAnsi="Arial" w:cs="Arial"/>
              </w:rPr>
              <w:lastRenderedPageBreak/>
              <w:t xml:space="preserve">Very weak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 xml:space="preserve">. </w:t>
            </w:r>
          </w:p>
        </w:tc>
        <w:tc>
          <w:tcPr>
            <w:tcW w:w="1736" w:type="dxa"/>
          </w:tcPr>
          <w:p w:rsidR="007D5DE2" w:rsidRPr="00AF263F" w:rsidRDefault="007D5DE2" w:rsidP="0093002B">
            <w:pPr>
              <w:rPr>
                <w:rFonts w:ascii="Arial" w:hAnsi="Arial" w:cs="Arial"/>
              </w:rPr>
            </w:pPr>
            <w:r w:rsidRPr="00AF263F">
              <w:rPr>
                <w:rFonts w:ascii="Arial" w:hAnsi="Arial" w:cs="Arial"/>
              </w:rPr>
              <w:lastRenderedPageBreak/>
              <w:t xml:space="preserve">Rudimentary application of taught, basic methods, materials, tools and/or techniques but without consideration and competence. </w:t>
            </w:r>
            <w:r w:rsidRPr="00AF263F">
              <w:rPr>
                <w:rFonts w:ascii="Arial" w:hAnsi="Arial" w:cs="Arial"/>
              </w:rPr>
              <w:lastRenderedPageBreak/>
              <w:t>Flawed appreciation of the context of the application.</w:t>
            </w:r>
          </w:p>
          <w:p w:rsidR="007D5DE2" w:rsidRPr="00AF263F" w:rsidRDefault="007D5DE2" w:rsidP="0093002B">
            <w:pPr>
              <w:rPr>
                <w:rFonts w:ascii="Arial" w:hAnsi="Arial" w:cs="Arial"/>
              </w:rPr>
            </w:pPr>
            <w:r w:rsidRPr="00AF263F">
              <w:rPr>
                <w:rFonts w:ascii="Arial" w:hAnsi="Arial" w:cs="Arial"/>
              </w:rPr>
              <w:t xml:space="preserve">Weak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w:t>
            </w:r>
          </w:p>
          <w:p w:rsidR="007D5DE2" w:rsidRPr="00AF263F" w:rsidRDefault="007D5DE2" w:rsidP="0093002B">
            <w:pPr>
              <w:rPr>
                <w:rFonts w:ascii="Arial" w:hAnsi="Arial" w:cs="Arial"/>
              </w:rPr>
            </w:pPr>
          </w:p>
          <w:p w:rsidR="007D5DE2" w:rsidRPr="00AF263F" w:rsidRDefault="007D5DE2" w:rsidP="0093002B">
            <w:pPr>
              <w:rPr>
                <w:rFonts w:ascii="Arial" w:hAnsi="Arial" w:cs="Arial"/>
              </w:rPr>
            </w:pPr>
          </w:p>
        </w:tc>
        <w:tc>
          <w:tcPr>
            <w:tcW w:w="1736" w:type="dxa"/>
          </w:tcPr>
          <w:p w:rsidR="007D5DE2" w:rsidRPr="00AF263F" w:rsidRDefault="007D5DE2" w:rsidP="0093002B">
            <w:pPr>
              <w:rPr>
                <w:rFonts w:ascii="Arial" w:hAnsi="Arial" w:cs="Arial"/>
              </w:rPr>
            </w:pPr>
            <w:r w:rsidRPr="00AF263F">
              <w:rPr>
                <w:rFonts w:ascii="Arial" w:hAnsi="Arial" w:cs="Arial"/>
              </w:rPr>
              <w:lastRenderedPageBreak/>
              <w:t>An adequate awareness and mostly appropriate application of basic methods, materials, tools and/or techniques.</w:t>
            </w:r>
          </w:p>
          <w:p w:rsidR="007D5DE2" w:rsidRPr="00AF263F" w:rsidRDefault="007D5DE2" w:rsidP="0093002B">
            <w:pPr>
              <w:rPr>
                <w:rFonts w:ascii="Arial" w:hAnsi="Arial" w:cs="Arial"/>
              </w:rPr>
            </w:pPr>
            <w:r w:rsidRPr="00AF263F">
              <w:rPr>
                <w:rFonts w:ascii="Arial" w:hAnsi="Arial" w:cs="Arial"/>
              </w:rPr>
              <w:t xml:space="preserve">Basic appreciation of </w:t>
            </w:r>
            <w:r w:rsidRPr="00AF263F">
              <w:rPr>
                <w:rFonts w:ascii="Arial" w:hAnsi="Arial" w:cs="Arial"/>
              </w:rPr>
              <w:lastRenderedPageBreak/>
              <w:t xml:space="preserve">the context of the application. </w:t>
            </w:r>
          </w:p>
          <w:p w:rsidR="007D5DE2" w:rsidRPr="00AF263F" w:rsidRDefault="007D5DE2" w:rsidP="0093002B">
            <w:pPr>
              <w:rPr>
                <w:rFonts w:ascii="Arial" w:hAnsi="Arial" w:cs="Arial"/>
              </w:rPr>
            </w:pPr>
            <w:r w:rsidRPr="00AF263F">
              <w:rPr>
                <w:rFonts w:ascii="Arial" w:hAnsi="Arial" w:cs="Arial"/>
              </w:rPr>
              <w:t xml:space="preserve">Can identify problems </w:t>
            </w:r>
            <w:proofErr w:type="gramStart"/>
            <w:r w:rsidRPr="00AF263F">
              <w:rPr>
                <w:rFonts w:ascii="Arial" w:hAnsi="Arial" w:cs="Arial"/>
              </w:rPr>
              <w:t>in particular contexts</w:t>
            </w:r>
            <w:proofErr w:type="gramEnd"/>
            <w:r w:rsidRPr="00AF263F">
              <w:rPr>
                <w:rFonts w:ascii="Arial" w:hAnsi="Arial" w:cs="Arial"/>
              </w:rPr>
              <w:t xml:space="preserve"> and propose basic alternative approaches or solutions though there may be errors. </w:t>
            </w:r>
          </w:p>
        </w:tc>
        <w:tc>
          <w:tcPr>
            <w:tcW w:w="1736" w:type="dxa"/>
          </w:tcPr>
          <w:p w:rsidR="007D5DE2" w:rsidRPr="00AF263F" w:rsidRDefault="007D5DE2" w:rsidP="0093002B">
            <w:pPr>
              <w:rPr>
                <w:rFonts w:ascii="Arial" w:hAnsi="Arial" w:cs="Arial"/>
              </w:rPr>
            </w:pPr>
            <w:r w:rsidRPr="00AF263F">
              <w:rPr>
                <w:rFonts w:ascii="Arial" w:hAnsi="Arial" w:cs="Arial"/>
              </w:rPr>
              <w:lastRenderedPageBreak/>
              <w:t>A good and appropriate application of basic methods, materials, tools and/or techniques.</w:t>
            </w:r>
          </w:p>
          <w:p w:rsidR="007D5DE2" w:rsidRPr="00AF263F" w:rsidRDefault="007D5DE2" w:rsidP="0093002B">
            <w:pPr>
              <w:rPr>
                <w:rFonts w:ascii="Arial" w:hAnsi="Arial" w:cs="Arial"/>
              </w:rPr>
            </w:pPr>
            <w:r w:rsidRPr="00AF263F">
              <w:rPr>
                <w:rFonts w:ascii="Arial" w:hAnsi="Arial" w:cs="Arial"/>
              </w:rPr>
              <w:t xml:space="preserve">Clear appreciation of the context of the application. </w:t>
            </w:r>
          </w:p>
          <w:p w:rsidR="007D5DE2" w:rsidRPr="00AF263F" w:rsidRDefault="007D5DE2" w:rsidP="0093002B">
            <w:pPr>
              <w:rPr>
                <w:rFonts w:ascii="Arial" w:hAnsi="Arial" w:cs="Arial"/>
              </w:rPr>
            </w:pPr>
            <w:r w:rsidRPr="00AF263F">
              <w:rPr>
                <w:rFonts w:ascii="Arial" w:hAnsi="Arial" w:cs="Arial"/>
              </w:rPr>
              <w:lastRenderedPageBreak/>
              <w:t xml:space="preserve">Good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 xml:space="preserve"> and proposes mostly appropriate solutions.</w:t>
            </w:r>
          </w:p>
        </w:tc>
        <w:tc>
          <w:tcPr>
            <w:tcW w:w="1736" w:type="dxa"/>
          </w:tcPr>
          <w:p w:rsidR="007D5DE2" w:rsidRPr="00AF263F" w:rsidRDefault="007D5DE2" w:rsidP="0093002B">
            <w:pPr>
              <w:rPr>
                <w:rFonts w:ascii="Arial" w:hAnsi="Arial" w:cs="Arial"/>
              </w:rPr>
            </w:pPr>
            <w:r w:rsidRPr="00AF263F">
              <w:rPr>
                <w:rFonts w:ascii="Arial" w:hAnsi="Arial" w:cs="Arial"/>
              </w:rPr>
              <w:lastRenderedPageBreak/>
              <w:t>A very good application of a range of basic methods, materials, tools and/or techniques.</w:t>
            </w:r>
          </w:p>
          <w:p w:rsidR="007D5DE2" w:rsidRPr="00AF263F" w:rsidRDefault="007D5DE2" w:rsidP="0093002B">
            <w:pPr>
              <w:rPr>
                <w:rFonts w:ascii="Arial" w:hAnsi="Arial" w:cs="Arial"/>
              </w:rPr>
            </w:pPr>
            <w:r w:rsidRPr="00AF263F">
              <w:rPr>
                <w:rFonts w:ascii="Arial" w:hAnsi="Arial" w:cs="Arial"/>
              </w:rPr>
              <w:t xml:space="preserve">Very good consideration of the context of the application. </w:t>
            </w:r>
            <w:r w:rsidRPr="00AF263F">
              <w:rPr>
                <w:rFonts w:ascii="Arial" w:hAnsi="Arial" w:cs="Arial"/>
              </w:rPr>
              <w:lastRenderedPageBreak/>
              <w:t xml:space="preserve">Very good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 xml:space="preserve"> and proposes appropriate solutions.</w:t>
            </w:r>
          </w:p>
        </w:tc>
        <w:tc>
          <w:tcPr>
            <w:tcW w:w="1736" w:type="dxa"/>
          </w:tcPr>
          <w:p w:rsidR="007D5DE2" w:rsidRPr="00AF263F" w:rsidRDefault="007D5DE2" w:rsidP="0093002B">
            <w:pPr>
              <w:rPr>
                <w:rFonts w:ascii="Arial" w:hAnsi="Arial" w:cs="Arial"/>
              </w:rPr>
            </w:pPr>
            <w:r w:rsidRPr="00AF263F">
              <w:rPr>
                <w:rFonts w:ascii="Arial" w:hAnsi="Arial" w:cs="Arial"/>
              </w:rPr>
              <w:lastRenderedPageBreak/>
              <w:t>An advanced application of a range of taught, basic methods, materials, tools and/or techniques.</w:t>
            </w:r>
          </w:p>
          <w:p w:rsidR="007D5DE2" w:rsidRPr="00AF263F" w:rsidRDefault="007D5DE2" w:rsidP="0093002B">
            <w:pPr>
              <w:rPr>
                <w:rFonts w:ascii="Arial" w:hAnsi="Arial" w:cs="Arial"/>
              </w:rPr>
            </w:pPr>
            <w:r w:rsidRPr="00AF263F">
              <w:rPr>
                <w:rFonts w:ascii="Arial" w:hAnsi="Arial" w:cs="Arial"/>
              </w:rPr>
              <w:t>The context of the application is well considered, and insightful.</w:t>
            </w:r>
          </w:p>
          <w:p w:rsidR="007D5DE2" w:rsidRPr="00AF263F" w:rsidRDefault="007D5DE2" w:rsidP="0093002B">
            <w:pPr>
              <w:rPr>
                <w:rFonts w:ascii="Arial" w:hAnsi="Arial" w:cs="Arial"/>
              </w:rPr>
            </w:pPr>
            <w:r w:rsidRPr="00AF263F">
              <w:rPr>
                <w:rFonts w:ascii="Arial" w:hAnsi="Arial" w:cs="Arial"/>
              </w:rPr>
              <w:lastRenderedPageBreak/>
              <w:t xml:space="preserve">Excellent evidence of different approaches to problem-solving </w:t>
            </w:r>
            <w:proofErr w:type="gramStart"/>
            <w:r w:rsidRPr="00AF263F">
              <w:rPr>
                <w:rFonts w:ascii="Arial" w:hAnsi="Arial" w:cs="Arial"/>
              </w:rPr>
              <w:t>in particular contexts</w:t>
            </w:r>
            <w:proofErr w:type="gramEnd"/>
            <w:r w:rsidRPr="00AF263F">
              <w:rPr>
                <w:rFonts w:ascii="Arial" w:hAnsi="Arial" w:cs="Arial"/>
              </w:rPr>
              <w:t xml:space="preserve"> and proposes appropriate solutions. </w:t>
            </w:r>
          </w:p>
        </w:tc>
        <w:tc>
          <w:tcPr>
            <w:tcW w:w="1736" w:type="dxa"/>
          </w:tcPr>
          <w:p w:rsidR="007D5DE2" w:rsidRPr="00AF263F" w:rsidRDefault="007D5DE2" w:rsidP="0093002B">
            <w:pPr>
              <w:rPr>
                <w:rFonts w:ascii="Arial" w:hAnsi="Arial" w:cs="Arial"/>
              </w:rPr>
            </w:pPr>
            <w:r w:rsidRPr="00AF263F">
              <w:rPr>
                <w:rFonts w:ascii="Arial" w:hAnsi="Arial" w:cs="Arial"/>
              </w:rPr>
              <w:lastRenderedPageBreak/>
              <w:t xml:space="preserve">Exceptional levels of application and deployment skills </w:t>
            </w:r>
            <w:proofErr w:type="gramStart"/>
            <w:r w:rsidRPr="00AF263F">
              <w:rPr>
                <w:rFonts w:ascii="Arial" w:hAnsi="Arial" w:cs="Arial"/>
              </w:rPr>
              <w:t>in particular practical</w:t>
            </w:r>
            <w:proofErr w:type="gramEnd"/>
            <w:r w:rsidRPr="00AF263F">
              <w:rPr>
                <w:rFonts w:ascii="Arial" w:hAnsi="Arial" w:cs="Arial"/>
              </w:rPr>
              <w:t xml:space="preserve"> contexts. Outstanding identification of problems </w:t>
            </w:r>
            <w:proofErr w:type="gramStart"/>
            <w:r w:rsidRPr="00AF263F">
              <w:rPr>
                <w:rFonts w:ascii="Arial" w:hAnsi="Arial" w:cs="Arial"/>
              </w:rPr>
              <w:t xml:space="preserve">in </w:t>
            </w:r>
            <w:r w:rsidRPr="00AF263F">
              <w:rPr>
                <w:rFonts w:ascii="Arial" w:hAnsi="Arial" w:cs="Arial"/>
              </w:rPr>
              <w:lastRenderedPageBreak/>
              <w:t>particular contexts</w:t>
            </w:r>
            <w:proofErr w:type="gramEnd"/>
            <w:r w:rsidRPr="00AF263F">
              <w:rPr>
                <w:rFonts w:ascii="Arial" w:hAnsi="Arial" w:cs="Arial"/>
              </w:rPr>
              <w:t xml:space="preserve"> and formulation of wholly appropriate, thoughtful solutions / different approaches.</w:t>
            </w:r>
          </w:p>
        </w:tc>
      </w:tr>
      <w:tr w:rsidR="007D5DE2" w:rsidRPr="00D9771E" w:rsidTr="007D5DE2">
        <w:tc>
          <w:tcPr>
            <w:tcW w:w="1735" w:type="dxa"/>
            <w:shd w:val="clear" w:color="auto" w:fill="8DB3E2" w:themeFill="text2" w:themeFillTint="66"/>
          </w:tcPr>
          <w:p w:rsidR="007D5DE2" w:rsidRPr="00AF263F" w:rsidRDefault="007D5DE2" w:rsidP="0093002B">
            <w:pPr>
              <w:spacing w:before="34" w:line="239" w:lineRule="auto"/>
              <w:ind w:left="108" w:right="-54"/>
              <w:rPr>
                <w:rFonts w:ascii="Arial" w:eastAsia="Arial" w:hAnsi="Arial" w:cs="Arial"/>
                <w:b/>
                <w:bCs/>
              </w:rPr>
            </w:pPr>
            <w:r w:rsidRPr="00AF263F">
              <w:rPr>
                <w:rFonts w:ascii="Arial" w:eastAsia="Arial" w:hAnsi="Arial" w:cs="Arial"/>
                <w:b/>
                <w:bCs/>
              </w:rPr>
              <w:lastRenderedPageBreak/>
              <w:t>Transferable skills for life and professional practice</w:t>
            </w:r>
          </w:p>
          <w:p w:rsidR="007D5DE2" w:rsidRPr="00AF263F" w:rsidRDefault="007D5DE2" w:rsidP="0093002B">
            <w:pPr>
              <w:spacing w:before="34" w:line="239" w:lineRule="auto"/>
              <w:ind w:left="108" w:right="-54"/>
              <w:rPr>
                <w:rFonts w:ascii="Arial" w:hAnsi="Arial" w:cs="Arial"/>
                <w:sz w:val="18"/>
                <w:szCs w:val="18"/>
              </w:rPr>
            </w:pPr>
            <w:r w:rsidRPr="00AF263F">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F263F">
              <w:t xml:space="preserve"> </w:t>
            </w:r>
            <w:r w:rsidRPr="00AF263F">
              <w:rPr>
                <w:rFonts w:ascii="Arial" w:hAnsi="Arial" w:cs="Arial"/>
              </w:rPr>
              <w:t>requiring the exercise of some personal responsibility.</w:t>
            </w:r>
          </w:p>
          <w:p w:rsidR="007D5DE2" w:rsidRPr="00AF263F" w:rsidRDefault="007D5DE2" w:rsidP="0093002B">
            <w:pPr>
              <w:rPr>
                <w:rFonts w:ascii="Arial" w:hAnsi="Arial" w:cs="Arial"/>
              </w:rPr>
            </w:pPr>
          </w:p>
          <w:p w:rsidR="007D5DE2" w:rsidRPr="00AF263F"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AF263F" w:rsidRDefault="007D5DE2" w:rsidP="0093002B">
            <w:pPr>
              <w:rPr>
                <w:rFonts w:ascii="Arial" w:hAnsi="Arial" w:cs="Arial"/>
              </w:rPr>
            </w:pPr>
            <w:r w:rsidRPr="00AF263F">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AF263F">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AF263F" w:rsidRDefault="007D5DE2" w:rsidP="0093002B">
            <w:pPr>
              <w:rPr>
                <w:rFonts w:ascii="Arial" w:hAnsi="Arial" w:cs="Arial"/>
              </w:rPr>
            </w:pPr>
            <w:r w:rsidRPr="00AF263F">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007D5DE2" w:rsidRPr="00AF263F" w:rsidRDefault="007D5DE2" w:rsidP="0093002B">
            <w:pPr>
              <w:rPr>
                <w:rFonts w:ascii="Arial" w:hAnsi="Arial" w:cs="Arial"/>
              </w:rPr>
            </w:pPr>
            <w:r w:rsidRPr="00AF263F">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 xml:space="preserve">Work is accurate, coherent, fluent, well-structured and organised. </w:t>
            </w:r>
          </w:p>
          <w:p w:rsidR="007D5DE2" w:rsidRPr="00AF263F" w:rsidRDefault="007D5DE2" w:rsidP="0093002B">
            <w:pPr>
              <w:rPr>
                <w:rFonts w:ascii="Arial" w:hAnsi="Arial" w:cs="Arial"/>
              </w:rPr>
            </w:pPr>
            <w:r w:rsidRPr="00AF263F">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AF263F" w:rsidRDefault="007D5DE2" w:rsidP="0093002B">
            <w:pPr>
              <w:rPr>
                <w:rFonts w:ascii="Arial" w:hAnsi="Arial" w:cs="Arial"/>
              </w:rPr>
            </w:pPr>
            <w:r w:rsidRPr="00AF263F">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AF263F"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AF263F">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6946" w:rsidRDefault="00A76946">
      <w:r>
        <w:separator/>
      </w:r>
    </w:p>
  </w:endnote>
  <w:endnote w:type="continuationSeparator" w:id="0">
    <w:p w:rsidR="00A76946" w:rsidRDefault="00A7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97BC1">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97BC1">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6946" w:rsidRDefault="00A76946">
      <w:r>
        <w:separator/>
      </w:r>
    </w:p>
  </w:footnote>
  <w:footnote w:type="continuationSeparator" w:id="0">
    <w:p w:rsidR="00A76946" w:rsidRDefault="00A7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5"/>
  </w:num>
  <w:num w:numId="4">
    <w:abstractNumId w:val="18"/>
  </w:num>
  <w:num w:numId="5">
    <w:abstractNumId w:val="12"/>
  </w:num>
  <w:num w:numId="6">
    <w:abstractNumId w:val="24"/>
  </w:num>
  <w:num w:numId="7">
    <w:abstractNumId w:val="3"/>
  </w:num>
  <w:num w:numId="8">
    <w:abstractNumId w:val="23"/>
  </w:num>
  <w:num w:numId="9">
    <w:abstractNumId w:val="16"/>
  </w:num>
  <w:num w:numId="10">
    <w:abstractNumId w:val="6"/>
  </w:num>
  <w:num w:numId="11">
    <w:abstractNumId w:val="7"/>
  </w:num>
  <w:num w:numId="12">
    <w:abstractNumId w:val="13"/>
  </w:num>
  <w:num w:numId="13">
    <w:abstractNumId w:val="22"/>
  </w:num>
  <w:num w:numId="14">
    <w:abstractNumId w:val="4"/>
  </w:num>
  <w:num w:numId="15">
    <w:abstractNumId w:val="0"/>
  </w:num>
  <w:num w:numId="16">
    <w:abstractNumId w:val="10"/>
  </w:num>
  <w:num w:numId="17">
    <w:abstractNumId w:val="9"/>
  </w:num>
  <w:num w:numId="18">
    <w:abstractNumId w:val="20"/>
  </w:num>
  <w:num w:numId="19">
    <w:abstractNumId w:val="15"/>
  </w:num>
  <w:num w:numId="20">
    <w:abstractNumId w:val="17"/>
  </w:num>
  <w:num w:numId="21">
    <w:abstractNumId w:val="26"/>
  </w:num>
  <w:num w:numId="22">
    <w:abstractNumId w:val="21"/>
  </w:num>
  <w:num w:numId="23">
    <w:abstractNumId w:val="11"/>
  </w:num>
  <w:num w:numId="24">
    <w:abstractNumId w:val="8"/>
  </w:num>
  <w:num w:numId="25">
    <w:abstractNumId w:val="1"/>
  </w:num>
  <w:num w:numId="26">
    <w:abstractNumId w:val="1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1AD2"/>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48E"/>
    <w:rsid w:val="0034163C"/>
    <w:rsid w:val="00352C4A"/>
    <w:rsid w:val="00362560"/>
    <w:rsid w:val="003732FD"/>
    <w:rsid w:val="003753B2"/>
    <w:rsid w:val="00376559"/>
    <w:rsid w:val="00382BAA"/>
    <w:rsid w:val="00384D73"/>
    <w:rsid w:val="00393EB6"/>
    <w:rsid w:val="003A3CE5"/>
    <w:rsid w:val="003B366F"/>
    <w:rsid w:val="003B3F9D"/>
    <w:rsid w:val="003B6C95"/>
    <w:rsid w:val="003E5751"/>
    <w:rsid w:val="003E70A1"/>
    <w:rsid w:val="004046A9"/>
    <w:rsid w:val="00404C50"/>
    <w:rsid w:val="00423934"/>
    <w:rsid w:val="00426244"/>
    <w:rsid w:val="00427E00"/>
    <w:rsid w:val="004320B1"/>
    <w:rsid w:val="00451810"/>
    <w:rsid w:val="00470A38"/>
    <w:rsid w:val="00477880"/>
    <w:rsid w:val="004874DE"/>
    <w:rsid w:val="00497E03"/>
    <w:rsid w:val="004B5334"/>
    <w:rsid w:val="004B6C14"/>
    <w:rsid w:val="004D5E9B"/>
    <w:rsid w:val="004D63D9"/>
    <w:rsid w:val="004E312D"/>
    <w:rsid w:val="004E6585"/>
    <w:rsid w:val="004F38B4"/>
    <w:rsid w:val="0050249F"/>
    <w:rsid w:val="00524566"/>
    <w:rsid w:val="00527E60"/>
    <w:rsid w:val="00530BEF"/>
    <w:rsid w:val="00552351"/>
    <w:rsid w:val="00561F00"/>
    <w:rsid w:val="00562C4E"/>
    <w:rsid w:val="00562DEC"/>
    <w:rsid w:val="005667DF"/>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6DBC"/>
    <w:rsid w:val="0073481C"/>
    <w:rsid w:val="007366DF"/>
    <w:rsid w:val="0075116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22EF"/>
    <w:rsid w:val="008D763F"/>
    <w:rsid w:val="008F036F"/>
    <w:rsid w:val="008F1308"/>
    <w:rsid w:val="008F78C2"/>
    <w:rsid w:val="00904568"/>
    <w:rsid w:val="0091004E"/>
    <w:rsid w:val="00911394"/>
    <w:rsid w:val="00923EF2"/>
    <w:rsid w:val="00926D25"/>
    <w:rsid w:val="00926E9D"/>
    <w:rsid w:val="009315A0"/>
    <w:rsid w:val="00932C6E"/>
    <w:rsid w:val="00933F10"/>
    <w:rsid w:val="009433C5"/>
    <w:rsid w:val="00965881"/>
    <w:rsid w:val="009871FF"/>
    <w:rsid w:val="00990799"/>
    <w:rsid w:val="00995D51"/>
    <w:rsid w:val="00997BC1"/>
    <w:rsid w:val="009A0631"/>
    <w:rsid w:val="009B10ED"/>
    <w:rsid w:val="009D3EA4"/>
    <w:rsid w:val="009D649C"/>
    <w:rsid w:val="009E4BC1"/>
    <w:rsid w:val="009F5CB2"/>
    <w:rsid w:val="00A010C9"/>
    <w:rsid w:val="00A03BB8"/>
    <w:rsid w:val="00A154D8"/>
    <w:rsid w:val="00A16E98"/>
    <w:rsid w:val="00A3505D"/>
    <w:rsid w:val="00A4036F"/>
    <w:rsid w:val="00A406E5"/>
    <w:rsid w:val="00A423D0"/>
    <w:rsid w:val="00A4641C"/>
    <w:rsid w:val="00A51DD2"/>
    <w:rsid w:val="00A55876"/>
    <w:rsid w:val="00A67FB1"/>
    <w:rsid w:val="00A76946"/>
    <w:rsid w:val="00A85BFE"/>
    <w:rsid w:val="00AB6FE7"/>
    <w:rsid w:val="00AB7AD7"/>
    <w:rsid w:val="00AD2430"/>
    <w:rsid w:val="00AE16D8"/>
    <w:rsid w:val="00AE41A6"/>
    <w:rsid w:val="00AF0E34"/>
    <w:rsid w:val="00AF263F"/>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28"/>
    <w:rsid w:val="00CB526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8F2"/>
    <w:rsid w:val="00F61A20"/>
    <w:rsid w:val="00F63DD9"/>
    <w:rsid w:val="00F67644"/>
    <w:rsid w:val="00F80423"/>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E461B"/>
  <w15:docId w15:val="{8F70CBE7-71FD-47B3-9CB5-16B000421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nternet.com/clientside/review.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4074</Words>
  <Characters>23945</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27964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5</cp:revision>
  <cp:lastPrinted>2019-04-15T08:26:00Z</cp:lastPrinted>
  <dcterms:created xsi:type="dcterms:W3CDTF">2019-04-15T15:02:00Z</dcterms:created>
  <dcterms:modified xsi:type="dcterms:W3CDTF">2019-04-29T09:54:00Z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