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3C178E" w14:textId="0956EB1B" w:rsidR="007136EF" w:rsidRPr="007136EF" w:rsidRDefault="007136EF" w:rsidP="007136EF">
      <w:pPr>
        <w:spacing w:before="120" w:after="120"/>
        <w:ind w:right="-426"/>
        <w:rPr>
          <w:rFonts w:ascii="Arial" w:hAnsi="Arial" w:cs="Arial"/>
          <w:b/>
          <w:sz w:val="32"/>
          <w:szCs w:val="32"/>
        </w:rPr>
      </w:pPr>
      <w:r w:rsidRPr="007136EF">
        <w:rPr>
          <w:rFonts w:ascii="Arial" w:hAnsi="Arial" w:cs="Arial"/>
          <w:b/>
          <w:sz w:val="32"/>
          <w:szCs w:val="32"/>
        </w:rPr>
        <w:t>SGE</w:t>
      </w:r>
      <w:r w:rsidR="00A36E6F">
        <w:rPr>
          <w:rFonts w:ascii="Arial" w:hAnsi="Arial" w:cs="Arial"/>
          <w:b/>
          <w:sz w:val="32"/>
          <w:szCs w:val="32"/>
        </w:rPr>
        <w:t>L</w:t>
      </w:r>
      <w:r w:rsidRPr="007136EF">
        <w:rPr>
          <w:rFonts w:ascii="Arial" w:hAnsi="Arial" w:cs="Arial"/>
          <w:b/>
          <w:sz w:val="32"/>
          <w:szCs w:val="32"/>
        </w:rPr>
        <w:t>600</w:t>
      </w:r>
      <w:r w:rsidR="00A36E6F">
        <w:rPr>
          <w:rFonts w:ascii="Arial" w:hAnsi="Arial" w:cs="Arial"/>
          <w:b/>
          <w:sz w:val="32"/>
          <w:szCs w:val="32"/>
        </w:rPr>
        <w:t>0</w:t>
      </w:r>
      <w:r w:rsidRPr="007136EF">
        <w:rPr>
          <w:rFonts w:ascii="Arial" w:hAnsi="Arial" w:cs="Arial"/>
          <w:b/>
          <w:sz w:val="32"/>
          <w:szCs w:val="32"/>
        </w:rPr>
        <w:t xml:space="preserve"> </w:t>
      </w:r>
      <w:r w:rsidR="00A36E6F">
        <w:rPr>
          <w:rFonts w:ascii="Arial" w:hAnsi="Arial" w:cs="Arial"/>
          <w:b/>
          <w:sz w:val="32"/>
          <w:szCs w:val="32"/>
        </w:rPr>
        <w:t>Independent</w:t>
      </w:r>
      <w:r w:rsidRPr="007136EF">
        <w:rPr>
          <w:rFonts w:ascii="Arial" w:hAnsi="Arial" w:cs="Arial"/>
          <w:b/>
          <w:sz w:val="32"/>
          <w:szCs w:val="32"/>
        </w:rPr>
        <w:t xml:space="preserve"> Project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 xml:space="preserve">        </w:t>
      </w:r>
      <w:r w:rsidR="00CE6E63">
        <w:rPr>
          <w:rFonts w:ascii="Arial" w:hAnsi="Arial" w:cs="Arial"/>
          <w:b/>
          <w:sz w:val="32"/>
          <w:szCs w:val="32"/>
        </w:rPr>
        <w:tab/>
      </w:r>
      <w:r w:rsidR="00CE6E63">
        <w:rPr>
          <w:rFonts w:ascii="Arial" w:hAnsi="Arial" w:cs="Arial"/>
          <w:b/>
          <w:sz w:val="32"/>
          <w:szCs w:val="32"/>
        </w:rPr>
        <w:tab/>
      </w:r>
      <w:r w:rsidR="00CE6E63"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>20</w:t>
      </w:r>
      <w:r w:rsidR="00A36E6F">
        <w:rPr>
          <w:rFonts w:ascii="Arial" w:hAnsi="Arial" w:cs="Arial"/>
          <w:b/>
          <w:sz w:val="32"/>
          <w:szCs w:val="32"/>
        </w:rPr>
        <w:t>2</w:t>
      </w:r>
      <w:r w:rsidR="00B541B2">
        <w:rPr>
          <w:rFonts w:ascii="Arial" w:hAnsi="Arial" w:cs="Arial"/>
          <w:b/>
          <w:sz w:val="32"/>
          <w:szCs w:val="32"/>
        </w:rPr>
        <w:t>1</w:t>
      </w:r>
      <w:r>
        <w:rPr>
          <w:rFonts w:ascii="Arial" w:hAnsi="Arial" w:cs="Arial"/>
          <w:b/>
          <w:sz w:val="32"/>
          <w:szCs w:val="32"/>
        </w:rPr>
        <w:t>-20</w:t>
      </w:r>
      <w:r w:rsidR="00DA2D8E">
        <w:rPr>
          <w:rFonts w:ascii="Arial" w:hAnsi="Arial" w:cs="Arial"/>
          <w:b/>
          <w:sz w:val="32"/>
          <w:szCs w:val="32"/>
        </w:rPr>
        <w:t>2</w:t>
      </w:r>
      <w:r w:rsidR="00B541B2">
        <w:rPr>
          <w:rFonts w:ascii="Arial" w:hAnsi="Arial" w:cs="Arial"/>
          <w:b/>
          <w:sz w:val="32"/>
          <w:szCs w:val="32"/>
        </w:rPr>
        <w:t>2</w:t>
      </w:r>
    </w:p>
    <w:p w14:paraId="046050BF" w14:textId="77777777" w:rsidR="007136EF" w:rsidRPr="007136EF" w:rsidRDefault="007136EF" w:rsidP="007136EF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2F8FD54" wp14:editId="551B876F">
                <wp:simplePos x="0" y="0"/>
                <wp:positionH relativeFrom="column">
                  <wp:posOffset>5353556</wp:posOffset>
                </wp:positionH>
                <wp:positionV relativeFrom="paragraph">
                  <wp:posOffset>11084</wp:posOffset>
                </wp:positionV>
                <wp:extent cx="1168794" cy="787078"/>
                <wp:effectExtent l="19050" t="19050" r="12700" b="1333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C92DBA" w14:textId="623710F4" w:rsidR="001A08AE" w:rsidRDefault="001A08AE">
                            <w:pPr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7136EF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Agreed mark</w:t>
                            </w:r>
                          </w:p>
                          <w:p w14:paraId="75924F9B" w14:textId="6504A77A" w:rsidR="0010522C" w:rsidRPr="0010522C" w:rsidRDefault="00DF202B" w:rsidP="0010522C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72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72"/>
                                <w:szCs w:val="22"/>
                              </w:rPr>
                              <w:t>60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72F8FD5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21.55pt;margin-top:.85pt;width:92.05pt;height:61.9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" fillcolor="white [3201]" strokeweight="3pt">
                <v:textbox>
                  <w:txbxContent>
                    <w:p w14:paraId="01C92DBA" w14:textId="623710F4" w:rsidR="001A08AE" w:rsidRDefault="001A08AE">
                      <w:pPr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7136EF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Agreed mark</w:t>
                      </w:r>
                    </w:p>
                    <w:p w14:paraId="75924F9B" w14:textId="6504A77A" w:rsidR="0010522C" w:rsidRPr="0010522C" w:rsidRDefault="00DF202B" w:rsidP="0010522C">
                      <w:pPr>
                        <w:jc w:val="center"/>
                        <w:rPr>
                          <w:rFonts w:asciiTheme="minorHAnsi" w:hAnsiTheme="minorHAnsi" w:cstheme="minorHAnsi"/>
                          <w:b/>
                          <w:color w:val="0070C0"/>
                          <w:sz w:val="72"/>
                          <w:szCs w:val="22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color w:val="0070C0"/>
                          <w:sz w:val="72"/>
                          <w:szCs w:val="22"/>
                        </w:rPr>
                        <w:t>60</w:t>
                      </w:r>
                    </w:p>
                  </w:txbxContent>
                </v:textbox>
              </v:shape>
            </w:pict>
          </mc:Fallback>
        </mc:AlternateContent>
      </w:r>
      <w:r w:rsidRPr="007136EF">
        <w:rPr>
          <w:rFonts w:ascii="Arial" w:hAnsi="Arial" w:cs="Arial"/>
          <w:b/>
          <w:sz w:val="24"/>
          <w:szCs w:val="24"/>
        </w:rPr>
        <w:t>DOUBLE MARKING SHEET AND COMBINED STUDENT FEEDBACK</w:t>
      </w:r>
    </w:p>
    <w:p w14:paraId="7E065EAA" w14:textId="77777777" w:rsidR="00DA2D8E" w:rsidRDefault="00DA2D8E" w:rsidP="00DA2D8E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Assessment 4 of 4</w:t>
      </w:r>
    </w:p>
    <w:p w14:paraId="556A9133" w14:textId="77777777" w:rsidR="007136EF" w:rsidRPr="007136EF" w:rsidRDefault="00324F41" w:rsidP="007136EF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</w:t>
      </w:r>
      <w:r w:rsidR="007136EF" w:rsidRPr="007136EF">
        <w:rPr>
          <w:rFonts w:ascii="Arial" w:hAnsi="Arial" w:cs="Arial"/>
          <w:b/>
          <w:sz w:val="24"/>
          <w:szCs w:val="24"/>
        </w:rPr>
        <w:t xml:space="preserve"> </w:t>
      </w:r>
      <w:r w:rsidR="004830FE">
        <w:rPr>
          <w:rFonts w:ascii="Arial" w:hAnsi="Arial" w:cs="Arial"/>
          <w:b/>
          <w:sz w:val="24"/>
          <w:szCs w:val="24"/>
        </w:rPr>
        <w:t>2</w:t>
      </w:r>
      <w:r w:rsidR="00DA2D8E">
        <w:rPr>
          <w:rFonts w:ascii="Arial" w:hAnsi="Arial" w:cs="Arial"/>
          <w:b/>
          <w:sz w:val="24"/>
          <w:szCs w:val="24"/>
        </w:rPr>
        <w:t>:</w:t>
      </w:r>
      <w:r w:rsidR="007136EF" w:rsidRPr="007136EF">
        <w:rPr>
          <w:rFonts w:ascii="Arial" w:hAnsi="Arial" w:cs="Arial"/>
          <w:b/>
          <w:sz w:val="24"/>
          <w:szCs w:val="24"/>
        </w:rPr>
        <w:t xml:space="preserve"> </w:t>
      </w:r>
      <w:r w:rsidR="004830FE" w:rsidRPr="004830FE">
        <w:rPr>
          <w:rFonts w:ascii="Arial" w:hAnsi="Arial" w:cs="Arial"/>
          <w:b/>
          <w:sz w:val="24"/>
          <w:szCs w:val="24"/>
        </w:rPr>
        <w:t>Project Design, Implementation and Evaluation</w:t>
      </w:r>
    </w:p>
    <w:p w14:paraId="74512BAA" w14:textId="77777777" w:rsidR="007136EF" w:rsidRDefault="007136EF" w:rsidP="007136EF">
      <w:pPr>
        <w:rPr>
          <w:rFonts w:ascii="Arial" w:hAnsi="Arial" w:cs="Arial"/>
          <w:b/>
          <w:sz w:val="22"/>
          <w:szCs w:val="22"/>
        </w:rPr>
      </w:pPr>
    </w:p>
    <w:p w14:paraId="3CAEA5D3" w14:textId="77777777" w:rsidR="00604FF6" w:rsidRPr="007B0119" w:rsidRDefault="00604FF6" w:rsidP="00604FF6">
      <w:pPr>
        <w:rPr>
          <w:rFonts w:ascii="Arial" w:hAnsi="Arial" w:cs="Arial"/>
          <w:b/>
          <w:sz w:val="22"/>
          <w:szCs w:val="22"/>
        </w:rPr>
      </w:pPr>
      <w:r w:rsidRPr="007B0119">
        <w:rPr>
          <w:rFonts w:ascii="Arial" w:hAnsi="Arial" w:cs="Arial"/>
          <w:b/>
          <w:sz w:val="22"/>
          <w:szCs w:val="22"/>
        </w:rPr>
        <w:t xml:space="preserve">Student Name: </w:t>
      </w:r>
      <w:r w:rsidRPr="007B0119">
        <w:rPr>
          <w:rFonts w:ascii="Arial" w:hAnsi="Arial" w:cs="Arial"/>
          <w:b/>
          <w:color w:val="2F5496" w:themeColor="accent5" w:themeShade="BF"/>
          <w:sz w:val="22"/>
          <w:szCs w:val="22"/>
        </w:rPr>
        <w:t xml:space="preserve">Adam </w:t>
      </w:r>
      <w:proofErr w:type="spellStart"/>
      <w:r w:rsidRPr="007B0119">
        <w:rPr>
          <w:rFonts w:ascii="Arial" w:hAnsi="Arial" w:cs="Arial"/>
          <w:b/>
          <w:color w:val="2F5496" w:themeColor="accent5" w:themeShade="BF"/>
          <w:sz w:val="22"/>
          <w:szCs w:val="22"/>
        </w:rPr>
        <w:t>Bedner</w:t>
      </w:r>
      <w:proofErr w:type="spellEnd"/>
      <w:r w:rsidRPr="007B0119">
        <w:rPr>
          <w:rFonts w:ascii="Arial" w:hAnsi="Arial" w:cs="Arial"/>
          <w:b/>
          <w:color w:val="2F5496" w:themeColor="accent5" w:themeShade="BF"/>
          <w:sz w:val="22"/>
          <w:szCs w:val="22"/>
        </w:rPr>
        <w:t xml:space="preserve"> </w:t>
      </w:r>
      <w:r w:rsidRPr="007B0119">
        <w:rPr>
          <w:rFonts w:ascii="Arial" w:hAnsi="Arial" w:cs="Arial"/>
          <w:b/>
          <w:sz w:val="22"/>
          <w:szCs w:val="22"/>
        </w:rPr>
        <w:tab/>
      </w:r>
      <w:r w:rsidRPr="007B0119">
        <w:rPr>
          <w:rFonts w:ascii="Arial" w:hAnsi="Arial" w:cs="Arial"/>
          <w:b/>
          <w:sz w:val="22"/>
          <w:szCs w:val="22"/>
        </w:rPr>
        <w:tab/>
        <w:t xml:space="preserve"> </w:t>
      </w:r>
      <w:r w:rsidRPr="007B0119">
        <w:rPr>
          <w:rFonts w:ascii="Arial" w:hAnsi="Arial" w:cs="Arial"/>
          <w:b/>
          <w:sz w:val="22"/>
          <w:szCs w:val="22"/>
        </w:rPr>
        <w:tab/>
        <w:t xml:space="preserve">Student Number </w:t>
      </w:r>
      <w:r w:rsidRPr="007B0119">
        <w:rPr>
          <w:rFonts w:ascii="Arial" w:hAnsi="Arial" w:cs="Arial"/>
          <w:b/>
          <w:color w:val="2F5496"/>
          <w:sz w:val="22"/>
          <w:szCs w:val="22"/>
        </w:rPr>
        <w:t>1708165</w:t>
      </w:r>
    </w:p>
    <w:p w14:paraId="131C605A" w14:textId="77777777" w:rsidR="00604FF6" w:rsidRPr="007B0119" w:rsidRDefault="00604FF6" w:rsidP="00604FF6">
      <w:pPr>
        <w:rPr>
          <w:rFonts w:ascii="Arial" w:hAnsi="Arial" w:cs="Arial"/>
          <w:b/>
          <w:sz w:val="22"/>
          <w:szCs w:val="22"/>
        </w:rPr>
      </w:pPr>
    </w:p>
    <w:p w14:paraId="42A92839" w14:textId="473C1BBA" w:rsidR="00604FF6" w:rsidRPr="007B0119" w:rsidRDefault="00604FF6" w:rsidP="00604FF6">
      <w:pPr>
        <w:rPr>
          <w:rFonts w:ascii="Arial" w:hAnsi="Arial" w:cs="Arial"/>
          <w:b/>
          <w:sz w:val="22"/>
          <w:szCs w:val="22"/>
        </w:rPr>
      </w:pPr>
      <w:r w:rsidRPr="007B0119">
        <w:rPr>
          <w:rFonts w:ascii="Arial" w:hAnsi="Arial" w:cs="Arial"/>
          <w:b/>
          <w:sz w:val="22"/>
          <w:szCs w:val="22"/>
        </w:rPr>
        <w:t xml:space="preserve">Presentation: </w:t>
      </w:r>
      <w:r w:rsidRPr="00604FF6">
        <w:rPr>
          <w:rFonts w:ascii="Arial" w:hAnsi="Arial" w:cs="Arial"/>
          <w:b/>
          <w:color w:val="0070C0"/>
          <w:sz w:val="22"/>
          <w:szCs w:val="22"/>
          <w:u w:val="single"/>
        </w:rPr>
        <w:t>https://youtu.be/IXGvj4KBmLI</w:t>
      </w:r>
      <w:r w:rsidRPr="007B0119">
        <w:rPr>
          <w:rFonts w:ascii="Arial" w:hAnsi="Arial" w:cs="Arial"/>
          <w:b/>
          <w:sz w:val="22"/>
          <w:szCs w:val="22"/>
        </w:rPr>
        <w:tab/>
        <w:t xml:space="preserve">Questions: </w:t>
      </w:r>
      <w:r w:rsidRPr="00604FF6">
        <w:rPr>
          <w:rFonts w:ascii="Arial" w:hAnsi="Arial" w:cs="Arial"/>
          <w:b/>
          <w:color w:val="0070C0"/>
          <w:sz w:val="22"/>
          <w:szCs w:val="22"/>
          <w:u w:val="single"/>
        </w:rPr>
        <w:t>https://youtu.be/MbPrAR6fasE</w:t>
      </w:r>
    </w:p>
    <w:p w14:paraId="3EA8F555" w14:textId="77777777" w:rsidR="004C18E2" w:rsidRPr="00A406E5" w:rsidRDefault="004C18E2" w:rsidP="007136EF">
      <w:pPr>
        <w:rPr>
          <w:rFonts w:ascii="Arial" w:hAnsi="Arial" w:cs="Arial"/>
          <w:b/>
          <w:sz w:val="22"/>
          <w:szCs w:val="22"/>
        </w:rPr>
      </w:pPr>
    </w:p>
    <w:tbl>
      <w:tblPr>
        <w:tblW w:w="5293" w:type="pct"/>
        <w:tblLayout w:type="fixed"/>
        <w:tblLook w:val="04A0" w:firstRow="1" w:lastRow="0" w:firstColumn="1" w:lastColumn="0" w:noHBand="0" w:noVBand="1"/>
      </w:tblPr>
      <w:tblGrid>
        <w:gridCol w:w="7083"/>
        <w:gridCol w:w="850"/>
        <w:gridCol w:w="850"/>
        <w:gridCol w:w="710"/>
        <w:gridCol w:w="850"/>
      </w:tblGrid>
      <w:tr w:rsidR="007136EF" w:rsidRPr="00A406E5" w14:paraId="18B994C8" w14:textId="77777777" w:rsidTr="009D31CD">
        <w:trPr>
          <w:trHeight w:val="100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0DBB9B3" w14:textId="77777777" w:rsidR="007136EF" w:rsidRPr="007136EF" w:rsidRDefault="007136EF" w:rsidP="001E02EF">
            <w:pPr>
              <w:rPr>
                <w:rFonts w:ascii="Arial" w:hAnsi="Arial" w:cs="Arial"/>
                <w:b/>
                <w:sz w:val="32"/>
                <w:szCs w:val="32"/>
              </w:rPr>
            </w:pPr>
            <w:r w:rsidRPr="007136EF">
              <w:rPr>
                <w:rFonts w:ascii="Arial" w:hAnsi="Arial" w:cs="Arial"/>
                <w:b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86FDA86" w14:textId="77777777" w:rsidR="007136EF" w:rsidRPr="00A85BFE" w:rsidRDefault="007136EF" w:rsidP="009D31C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61F1FFE" w14:textId="77777777" w:rsidR="007136EF" w:rsidRPr="00A85BFE" w:rsidRDefault="007136EF" w:rsidP="009D31C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b/>
                <w:sz w:val="18"/>
                <w:szCs w:val="18"/>
              </w:rPr>
              <w:t>Ist</w:t>
            </w:r>
            <w:proofErr w:type="spellEnd"/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(RD)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31B40E5" w14:textId="77777777" w:rsidR="007136EF" w:rsidRDefault="007136EF" w:rsidP="009D31C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2</w:t>
            </w:r>
            <w:r w:rsidRPr="007136EF">
              <w:rPr>
                <w:rFonts w:ascii="Arial" w:hAnsi="Arial" w:cs="Arial"/>
                <w:b/>
                <w:sz w:val="18"/>
                <w:szCs w:val="18"/>
                <w:vertAlign w:val="superscript"/>
              </w:rPr>
              <w:t>nd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(MH)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7956110" w14:textId="77777777" w:rsidR="007136EF" w:rsidRDefault="007136EF" w:rsidP="009D31C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Agreed Mark</w:t>
            </w:r>
          </w:p>
        </w:tc>
      </w:tr>
      <w:tr w:rsidR="007136EF" w:rsidRPr="00A406E5" w14:paraId="72177628" w14:textId="77777777" w:rsidTr="007136EF">
        <w:trPr>
          <w:trHeight w:val="39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28D7AB3" w14:textId="77777777" w:rsidR="007136EF" w:rsidRPr="008C762C" w:rsidRDefault="007136EF" w:rsidP="001E02EF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8C762C">
              <w:rPr>
                <w:rFonts w:ascii="Arial" w:hAnsi="Arial" w:cs="Arial"/>
                <w:b/>
              </w:rPr>
              <w:t>Engagement with Literature Skills</w:t>
            </w:r>
            <w:r w:rsidRPr="008C762C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8A8E7CA" w14:textId="77777777" w:rsidR="007136EF" w:rsidRPr="007136EF" w:rsidRDefault="007136EF" w:rsidP="007136E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2D10426" w14:textId="77777777" w:rsidR="007136EF" w:rsidRPr="007136EF" w:rsidRDefault="007136EF" w:rsidP="007136E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79928DA" w14:textId="77777777" w:rsidR="007136EF" w:rsidRPr="007136EF" w:rsidRDefault="007136EF" w:rsidP="007136E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9C12790" w14:textId="77777777" w:rsidR="007136EF" w:rsidRPr="007136EF" w:rsidRDefault="007136EF" w:rsidP="007136E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DF202B" w:rsidRPr="00A406E5" w14:paraId="2B70966C" w14:textId="77777777" w:rsidTr="00A150DD">
        <w:trPr>
          <w:trHeight w:val="57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CDB3D" w14:textId="35CB6860" w:rsidR="00DF202B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Section 3: Use of technical literature in final design solution:</w:t>
            </w:r>
          </w:p>
          <w:p w14:paraId="33136CA2" w14:textId="27ECD8DA" w:rsidR="00DF202B" w:rsidRPr="00A150DD" w:rsidRDefault="00DF202B" w:rsidP="00DF202B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>
              <w:rPr>
                <w:rFonts w:ascii="Arial" w:hAnsi="Arial" w:cs="Arial"/>
                <w:color w:val="FF0000"/>
                <w:sz w:val="18"/>
                <w:szCs w:val="18"/>
              </w:rPr>
              <w:t>Some evidence presented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B3B428B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B74911B" w14:textId="60D3576D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EFA501" w14:textId="48BE3647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99FC4B" w14:textId="31A92A4D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3</w:t>
            </w:r>
          </w:p>
        </w:tc>
      </w:tr>
      <w:tr w:rsidR="00DF202B" w:rsidRPr="00A406E5" w14:paraId="7015BB08" w14:textId="77777777" w:rsidTr="007136EF">
        <w:trPr>
          <w:trHeight w:val="43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9478A86" w14:textId="77777777" w:rsidR="00DF202B" w:rsidRPr="008C762C" w:rsidRDefault="00DF202B" w:rsidP="00DF202B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899EF9F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48AA8C2" w14:textId="26CDE111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679204D" w14:textId="44351D35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FD8ED55" w14:textId="41C8A477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3</w:t>
            </w:r>
          </w:p>
        </w:tc>
      </w:tr>
      <w:tr w:rsidR="00DF202B" w:rsidRPr="00A406E5" w14:paraId="57F965B8" w14:textId="77777777" w:rsidTr="007136EF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CB50424" w14:textId="77777777" w:rsidR="00DF202B" w:rsidRPr="008C762C" w:rsidRDefault="00DF202B" w:rsidP="00DF202B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8C762C">
              <w:rPr>
                <w:rFonts w:ascii="Arial" w:hAnsi="Arial" w:cs="Arial"/>
                <w:b/>
              </w:rPr>
              <w:t>Knowledge and Understanding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76C91A7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B1C6C77" w14:textId="77777777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C79DEEE" w14:textId="77777777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A6A3829" w14:textId="77777777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</w:tc>
      </w:tr>
      <w:tr w:rsidR="00DF202B" w:rsidRPr="00A406E5" w14:paraId="1C7C279B" w14:textId="77777777" w:rsidTr="00A150DD">
        <w:trPr>
          <w:trHeight w:val="83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C0222E" w14:textId="6025BE46" w:rsidR="00DF202B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Section 1: Introduction:</w:t>
            </w:r>
          </w:p>
          <w:p w14:paraId="06EC0C7E" w14:textId="5741E910" w:rsidR="00DF202B" w:rsidRPr="005D0E20" w:rsidRDefault="00DF202B" w:rsidP="00DF202B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F53722">
              <w:rPr>
                <w:rFonts w:ascii="Arial" w:hAnsi="Arial" w:cs="Arial"/>
                <w:color w:val="FF0000"/>
                <w:sz w:val="18"/>
                <w:szCs w:val="18"/>
              </w:rPr>
              <w:t xml:space="preserve">Good recap of project background aims and objectives. 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A7DFB8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3E542F" w14:textId="79C2075E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1306DB6" w14:textId="44AE44CF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9EDA268" w14:textId="495A3090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4</w:t>
            </w:r>
          </w:p>
        </w:tc>
      </w:tr>
      <w:tr w:rsidR="00DF202B" w:rsidRPr="00A406E5" w14:paraId="681C5FF1" w14:textId="77777777" w:rsidTr="00A150DD">
        <w:trPr>
          <w:trHeight w:val="98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082525" w14:textId="53D0AD57" w:rsidR="00DF202B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Section 2: FDS:</w:t>
            </w:r>
          </w:p>
          <w:p w14:paraId="46D5A7A6" w14:textId="4E5969F0" w:rsidR="00DF202B" w:rsidRPr="008C762C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F53722">
              <w:rPr>
                <w:rFonts w:ascii="Arial" w:hAnsi="Arial" w:cs="Arial"/>
                <w:color w:val="FF0000"/>
                <w:sz w:val="18"/>
                <w:szCs w:val="18"/>
              </w:rPr>
              <w:t>Modifications explained for completion of the project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D8D7123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39F96D" w14:textId="1696F297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22766D" w14:textId="6C9288C5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263DC4" w14:textId="2405DB28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3</w:t>
            </w:r>
          </w:p>
        </w:tc>
      </w:tr>
      <w:tr w:rsidR="00DF202B" w:rsidRPr="00A406E5" w14:paraId="59B88F6F" w14:textId="77777777" w:rsidTr="00A150DD">
        <w:trPr>
          <w:trHeight w:val="125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99954B" w14:textId="62CBF183" w:rsidR="00DF202B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C26B51">
              <w:rPr>
                <w:rFonts w:ascii="Arial" w:hAnsi="Arial" w:cs="Arial"/>
                <w:sz w:val="18"/>
                <w:szCs w:val="18"/>
              </w:rPr>
              <w:t xml:space="preserve">Section </w:t>
            </w:r>
            <w:r>
              <w:rPr>
                <w:rFonts w:ascii="Arial" w:hAnsi="Arial" w:cs="Arial"/>
                <w:sz w:val="18"/>
                <w:szCs w:val="18"/>
              </w:rPr>
              <w:t>3</w:t>
            </w:r>
            <w:r w:rsidRPr="00C26B51">
              <w:rPr>
                <w:rFonts w:ascii="Arial" w:hAnsi="Arial" w:cs="Arial"/>
                <w:sz w:val="18"/>
                <w:szCs w:val="18"/>
              </w:rPr>
              <w:t xml:space="preserve">: </w:t>
            </w:r>
            <w:r>
              <w:rPr>
                <w:rFonts w:ascii="Arial" w:hAnsi="Arial" w:cs="Arial"/>
                <w:sz w:val="18"/>
                <w:szCs w:val="18"/>
              </w:rPr>
              <w:t>Advanced k</w:t>
            </w:r>
            <w:r w:rsidRPr="00C26B51">
              <w:rPr>
                <w:rFonts w:ascii="Arial" w:hAnsi="Arial" w:cs="Arial"/>
                <w:sz w:val="18"/>
                <w:szCs w:val="18"/>
              </w:rPr>
              <w:t xml:space="preserve">nowledge and </w:t>
            </w:r>
            <w:r>
              <w:rPr>
                <w:rFonts w:ascii="Arial" w:hAnsi="Arial" w:cs="Arial"/>
                <w:sz w:val="18"/>
                <w:szCs w:val="18"/>
              </w:rPr>
              <w:t xml:space="preserve">critical </w:t>
            </w:r>
            <w:r w:rsidRPr="00C26B51">
              <w:rPr>
                <w:rFonts w:ascii="Arial" w:hAnsi="Arial" w:cs="Arial"/>
                <w:sz w:val="18"/>
                <w:szCs w:val="18"/>
              </w:rPr>
              <w:t>understanding demonstrated in the design of the project</w:t>
            </w:r>
            <w:r>
              <w:rPr>
                <w:rFonts w:ascii="Arial" w:hAnsi="Arial" w:cs="Arial"/>
                <w:sz w:val="18"/>
                <w:szCs w:val="18"/>
              </w:rPr>
              <w:t>:</w:t>
            </w:r>
          </w:p>
          <w:p w14:paraId="020BF824" w14:textId="28481331" w:rsidR="00DF202B" w:rsidRPr="008C762C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F53722">
              <w:rPr>
                <w:rFonts w:ascii="Arial" w:hAnsi="Arial" w:cs="Arial"/>
                <w:color w:val="FF0000"/>
                <w:sz w:val="18"/>
                <w:szCs w:val="18"/>
              </w:rPr>
              <w:t>This is clearly evident for the software aspects of the project design and hardware interface shown as components, but no PCB design shown.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03B3859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AED7BD0" w14:textId="1894CC52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B39E00" w14:textId="4C95EA06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CC12BC2" w14:textId="0FB55504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6</w:t>
            </w:r>
          </w:p>
        </w:tc>
      </w:tr>
      <w:tr w:rsidR="00DF202B" w:rsidRPr="00A406E5" w14:paraId="6AEFC0D2" w14:textId="77777777" w:rsidTr="006B4849">
        <w:trPr>
          <w:trHeight w:val="126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638CFD" w14:textId="5833DCA9" w:rsidR="00DF202B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4830FE">
              <w:rPr>
                <w:rFonts w:ascii="Arial" w:hAnsi="Arial" w:cs="Arial"/>
                <w:sz w:val="18"/>
                <w:szCs w:val="18"/>
              </w:rPr>
              <w:t>All sections: Response to questioning</w:t>
            </w:r>
            <w:r>
              <w:rPr>
                <w:rFonts w:ascii="Arial" w:hAnsi="Arial" w:cs="Arial"/>
                <w:sz w:val="18"/>
                <w:szCs w:val="18"/>
              </w:rPr>
              <w:t>:</w:t>
            </w:r>
          </w:p>
          <w:p w14:paraId="63D6DB5C" w14:textId="77777777" w:rsidR="00DF202B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</w:p>
          <w:p w14:paraId="3E247C75" w14:textId="38A447E3" w:rsidR="00DF202B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DF202B">
              <w:rPr>
                <w:rFonts w:ascii="Arial" w:hAnsi="Arial" w:cs="Arial"/>
                <w:color w:val="FF0000"/>
                <w:sz w:val="18"/>
                <w:szCs w:val="18"/>
              </w:rPr>
              <w:t xml:space="preserve">Reasonable answers given but </w:t>
            </w:r>
            <w:r>
              <w:rPr>
                <w:rFonts w:ascii="Arial" w:hAnsi="Arial" w:cs="Arial"/>
                <w:color w:val="FF0000"/>
                <w:sz w:val="18"/>
                <w:szCs w:val="18"/>
              </w:rPr>
              <w:t>lacking in succinctness</w:t>
            </w:r>
            <w:r w:rsidRPr="00DF202B">
              <w:rPr>
                <w:rFonts w:ascii="Arial" w:hAnsi="Arial" w:cs="Arial"/>
                <w:color w:val="FF0000"/>
                <w:sz w:val="18"/>
                <w:szCs w:val="18"/>
              </w:rPr>
              <w:t>.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C77756" w14:textId="77777777" w:rsidR="00DF202B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739E81F" w14:textId="27F0443D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8ACAD9" w14:textId="2E3FB6C8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E94BBA7" w14:textId="150F23F3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7</w:t>
            </w:r>
          </w:p>
        </w:tc>
      </w:tr>
      <w:tr w:rsidR="00DF202B" w:rsidRPr="00A406E5" w14:paraId="2DC07C68" w14:textId="77777777" w:rsidTr="006B4849">
        <w:trPr>
          <w:trHeight w:val="531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AC51940" w14:textId="77777777" w:rsidR="00DF202B" w:rsidRPr="008C762C" w:rsidRDefault="00DF202B" w:rsidP="00DF202B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6666186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30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0B83123" w14:textId="2B5EAC4D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19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541F54B" w14:textId="5D53DEE3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22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E6BEF1A" w14:textId="569902C9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20</w:t>
            </w:r>
          </w:p>
        </w:tc>
      </w:tr>
      <w:tr w:rsidR="00DF202B" w:rsidRPr="00A406E5" w14:paraId="62BE7445" w14:textId="77777777" w:rsidTr="007136EF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C7171F4" w14:textId="77777777" w:rsidR="00DF202B" w:rsidRPr="008C762C" w:rsidRDefault="00DF202B" w:rsidP="00DF202B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8C762C">
              <w:rPr>
                <w:rFonts w:ascii="Arial" w:hAnsi="Arial" w:cs="Arial"/>
                <w:b/>
              </w:rPr>
              <w:t>Cognitive and Intellectual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72D851E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858A3D1" w14:textId="77777777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B91738D" w14:textId="77777777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60AADE9" w14:textId="77777777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</w:tc>
      </w:tr>
      <w:tr w:rsidR="00DF202B" w:rsidRPr="00A406E5" w14:paraId="1C7ED8E0" w14:textId="77777777" w:rsidTr="006B4849">
        <w:trPr>
          <w:trHeight w:val="67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7F76D9" w14:textId="556F6F81" w:rsidR="00DF202B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4830FE">
              <w:rPr>
                <w:rFonts w:ascii="Arial" w:hAnsi="Arial" w:cs="Arial"/>
                <w:sz w:val="18"/>
                <w:szCs w:val="18"/>
              </w:rPr>
              <w:t>Section 5: Testing and analysis of result</w:t>
            </w:r>
            <w:r>
              <w:rPr>
                <w:rFonts w:ascii="Arial" w:hAnsi="Arial" w:cs="Arial"/>
                <w:sz w:val="18"/>
                <w:szCs w:val="18"/>
              </w:rPr>
              <w:t>:</w:t>
            </w:r>
          </w:p>
          <w:p w14:paraId="17FF3F5F" w14:textId="689AC94D" w:rsidR="00DF202B" w:rsidRPr="008C762C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DF202B">
              <w:rPr>
                <w:rFonts w:ascii="Arial" w:hAnsi="Arial" w:cs="Arial"/>
                <w:color w:val="FF0000"/>
                <w:sz w:val="18"/>
                <w:szCs w:val="18"/>
              </w:rPr>
              <w:t xml:space="preserve">Good evidence presented for simulation only. 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62EDF80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410FFC" w14:textId="15298849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E0F1242" w14:textId="759A8832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3C5467" w14:textId="5CBEB6C7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6</w:t>
            </w:r>
          </w:p>
        </w:tc>
      </w:tr>
      <w:tr w:rsidR="00DF202B" w:rsidRPr="00A406E5" w14:paraId="772C14E6" w14:textId="77777777" w:rsidTr="006B4849">
        <w:trPr>
          <w:trHeight w:val="838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52BA9A" w14:textId="69E7041F" w:rsidR="00DF202B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4830FE">
              <w:rPr>
                <w:rFonts w:ascii="Arial" w:hAnsi="Arial" w:cs="Arial"/>
                <w:sz w:val="18"/>
                <w:szCs w:val="18"/>
              </w:rPr>
              <w:t>Section 6: Critical evaluation of the project outcomes and comparison with the FDS</w:t>
            </w:r>
            <w:r>
              <w:rPr>
                <w:rFonts w:ascii="Arial" w:hAnsi="Arial" w:cs="Arial"/>
                <w:sz w:val="18"/>
                <w:szCs w:val="18"/>
              </w:rPr>
              <w:t>:</w:t>
            </w:r>
          </w:p>
          <w:p w14:paraId="05CD8CC0" w14:textId="49C1083B" w:rsidR="00DF202B" w:rsidRPr="008C762C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DF202B">
              <w:rPr>
                <w:rFonts w:ascii="Arial" w:hAnsi="Arial" w:cs="Arial"/>
                <w:color w:val="FF0000"/>
                <w:sz w:val="18"/>
                <w:szCs w:val="18"/>
              </w:rPr>
              <w:t>A good critical analysis and an honest evaluation.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9D5D52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11D5C6" w14:textId="0D658DD0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42F59A" w14:textId="4467EF48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BD50BA2" w14:textId="1B76CEDB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7</w:t>
            </w:r>
          </w:p>
        </w:tc>
      </w:tr>
      <w:tr w:rsidR="00DF202B" w:rsidRPr="00A406E5" w14:paraId="4E727E2E" w14:textId="77777777" w:rsidTr="006B4849">
        <w:trPr>
          <w:trHeight w:val="84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2AAD98" w14:textId="4861C9C6" w:rsidR="00DF202B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C26B51">
              <w:rPr>
                <w:rFonts w:ascii="Arial" w:hAnsi="Arial" w:cs="Arial"/>
                <w:sz w:val="18"/>
                <w:szCs w:val="18"/>
              </w:rPr>
              <w:t xml:space="preserve">Section </w:t>
            </w:r>
            <w:r>
              <w:rPr>
                <w:rFonts w:ascii="Arial" w:hAnsi="Arial" w:cs="Arial"/>
                <w:sz w:val="18"/>
                <w:szCs w:val="18"/>
              </w:rPr>
              <w:t>8</w:t>
            </w:r>
            <w:r w:rsidRPr="00C26B51">
              <w:rPr>
                <w:rFonts w:ascii="Arial" w:hAnsi="Arial" w:cs="Arial"/>
                <w:sz w:val="18"/>
                <w:szCs w:val="18"/>
              </w:rPr>
              <w:t xml:space="preserve">: </w:t>
            </w:r>
            <w:r>
              <w:rPr>
                <w:rFonts w:ascii="Arial" w:hAnsi="Arial" w:cs="Arial"/>
                <w:sz w:val="18"/>
                <w:szCs w:val="18"/>
              </w:rPr>
              <w:t>Overall c</w:t>
            </w:r>
            <w:r w:rsidRPr="00C26B51">
              <w:rPr>
                <w:rFonts w:ascii="Arial" w:hAnsi="Arial" w:cs="Arial"/>
                <w:sz w:val="18"/>
                <w:szCs w:val="18"/>
              </w:rPr>
              <w:t>onclusions and recommendations</w:t>
            </w:r>
            <w:r>
              <w:rPr>
                <w:rFonts w:ascii="Arial" w:hAnsi="Arial" w:cs="Arial"/>
                <w:sz w:val="18"/>
                <w:szCs w:val="18"/>
              </w:rPr>
              <w:t>:</w:t>
            </w:r>
          </w:p>
          <w:p w14:paraId="0D528BBF" w14:textId="2E287684" w:rsidR="00DF202B" w:rsidRPr="008C762C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DF202B">
              <w:rPr>
                <w:rFonts w:ascii="Arial" w:hAnsi="Arial" w:cs="Arial"/>
                <w:color w:val="FF0000"/>
                <w:sz w:val="18"/>
                <w:szCs w:val="18"/>
              </w:rPr>
              <w:t>Good overall conclusions but an admission that this was not the best solution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2C7C4AD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D0F3B8" w14:textId="615781F7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22AFA3" w14:textId="62538694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B8D93C" w14:textId="37EA63E0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5</w:t>
            </w:r>
          </w:p>
        </w:tc>
      </w:tr>
      <w:tr w:rsidR="00DF202B" w:rsidRPr="00A406E5" w14:paraId="77907811" w14:textId="77777777" w:rsidTr="007136EF">
        <w:trPr>
          <w:trHeight w:val="45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95F8B13" w14:textId="77777777" w:rsidR="00DF202B" w:rsidRPr="008C762C" w:rsidRDefault="00DF202B" w:rsidP="00DF202B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167071C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30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8888148" w14:textId="2A4FC117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18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7D48544" w14:textId="395ECB69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17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F096C68" w14:textId="36066AAF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18</w:t>
            </w:r>
          </w:p>
        </w:tc>
      </w:tr>
      <w:tr w:rsidR="00DF202B" w:rsidRPr="00A406E5" w14:paraId="0AC98F73" w14:textId="77777777" w:rsidTr="007136EF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5B1D68" w14:textId="77777777" w:rsidR="00DF202B" w:rsidRPr="008C762C" w:rsidRDefault="00DF202B" w:rsidP="00DF202B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lastRenderedPageBreak/>
              <w:t xml:space="preserve">4. </w:t>
            </w:r>
            <w:r w:rsidRPr="008C762C">
              <w:rPr>
                <w:rFonts w:ascii="Arial" w:hAnsi="Arial" w:cs="Arial"/>
                <w:b/>
              </w:rPr>
              <w:t>Practical Application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E841B16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D100205" w14:textId="77777777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A2A4A4B" w14:textId="77777777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370D5DF" w14:textId="77777777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</w:tc>
      </w:tr>
      <w:tr w:rsidR="00DF202B" w:rsidRPr="00A406E5" w14:paraId="2F9EA4E4" w14:textId="77777777" w:rsidTr="00D757B3">
        <w:trPr>
          <w:trHeight w:val="141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90F488" w14:textId="46A81EFF" w:rsidR="00DF202B" w:rsidRPr="00C26B51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C26B51">
              <w:rPr>
                <w:rFonts w:ascii="Arial" w:hAnsi="Arial" w:cs="Arial"/>
                <w:sz w:val="18"/>
                <w:szCs w:val="18"/>
              </w:rPr>
              <w:t xml:space="preserve">Section </w:t>
            </w:r>
            <w:r>
              <w:rPr>
                <w:rFonts w:ascii="Arial" w:hAnsi="Arial" w:cs="Arial"/>
                <w:sz w:val="18"/>
                <w:szCs w:val="18"/>
              </w:rPr>
              <w:t>3</w:t>
            </w:r>
            <w:r w:rsidRPr="00C26B51">
              <w:rPr>
                <w:rFonts w:ascii="Arial" w:hAnsi="Arial" w:cs="Arial"/>
                <w:sz w:val="18"/>
                <w:szCs w:val="18"/>
              </w:rPr>
              <w:t>: Formulation of innovative and creative design solution to the project problem</w:t>
            </w:r>
            <w:r>
              <w:rPr>
                <w:rFonts w:ascii="Arial" w:hAnsi="Arial" w:cs="Arial"/>
                <w:sz w:val="18"/>
                <w:szCs w:val="18"/>
              </w:rPr>
              <w:t>:</w:t>
            </w:r>
          </w:p>
          <w:p w14:paraId="610209BA" w14:textId="0A2C62FA" w:rsidR="00DF202B" w:rsidRPr="008C762C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DF202B">
              <w:rPr>
                <w:rFonts w:ascii="Arial" w:hAnsi="Arial" w:cs="Arial"/>
                <w:color w:val="FF0000"/>
                <w:sz w:val="18"/>
                <w:szCs w:val="18"/>
              </w:rPr>
              <w:t>Excellent software solutions but hardware interface is lacking</w:t>
            </w:r>
            <w:r>
              <w:rPr>
                <w:rFonts w:ascii="Arial" w:hAnsi="Arial" w:cs="Arial"/>
                <w:color w:val="FF0000"/>
                <w:sz w:val="18"/>
                <w:szCs w:val="18"/>
              </w:rPr>
              <w:t xml:space="preserve"> in professionalism.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63C1C62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B19A015" w14:textId="63DDCFE8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11F4694" w14:textId="04AE475A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7E38CD5" w14:textId="2F377B0A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3</w:t>
            </w:r>
          </w:p>
        </w:tc>
      </w:tr>
      <w:tr w:rsidR="00DF202B" w:rsidRPr="00A406E5" w14:paraId="34F576F8" w14:textId="77777777" w:rsidTr="00D757B3">
        <w:trPr>
          <w:trHeight w:val="1048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288CAD" w14:textId="68628520" w:rsidR="00DF202B" w:rsidRPr="00C26B51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C26B51">
              <w:rPr>
                <w:rFonts w:ascii="Arial" w:hAnsi="Arial" w:cs="Arial"/>
                <w:sz w:val="18"/>
                <w:szCs w:val="18"/>
              </w:rPr>
              <w:t xml:space="preserve">Section </w:t>
            </w:r>
            <w:r>
              <w:rPr>
                <w:rFonts w:ascii="Arial" w:hAnsi="Arial" w:cs="Arial"/>
                <w:sz w:val="18"/>
                <w:szCs w:val="18"/>
              </w:rPr>
              <w:t>4</w:t>
            </w:r>
            <w:r w:rsidRPr="00C26B51">
              <w:rPr>
                <w:rFonts w:ascii="Arial" w:hAnsi="Arial" w:cs="Arial"/>
                <w:sz w:val="18"/>
                <w:szCs w:val="18"/>
              </w:rPr>
              <w:t>: Deployment method, use of material, tools, equipment and techniques in the construction of the project</w:t>
            </w:r>
            <w:r>
              <w:rPr>
                <w:rFonts w:ascii="Arial" w:hAnsi="Arial" w:cs="Arial"/>
                <w:sz w:val="18"/>
                <w:szCs w:val="18"/>
              </w:rPr>
              <w:t>:</w:t>
            </w:r>
          </w:p>
          <w:p w14:paraId="52A9BE7C" w14:textId="5452F629" w:rsidR="00DF202B" w:rsidRPr="008C762C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DF202B">
              <w:rPr>
                <w:rFonts w:ascii="Arial" w:hAnsi="Arial" w:cs="Arial"/>
                <w:color w:val="FF0000"/>
                <w:sz w:val="18"/>
                <w:szCs w:val="18"/>
              </w:rPr>
              <w:t>Good methods used for software but hardware was not designed nor build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4FD7BC7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826E3E" w14:textId="32D8E047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CBF80B" w14:textId="2CF3F0C2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CF7AEB1" w14:textId="7E7802B3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3</w:t>
            </w:r>
          </w:p>
        </w:tc>
      </w:tr>
      <w:tr w:rsidR="00DF202B" w:rsidRPr="00A406E5" w14:paraId="57F19A59" w14:textId="77777777" w:rsidTr="00D757B3">
        <w:trPr>
          <w:trHeight w:val="92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E1EA8D" w14:textId="6CF985F6" w:rsidR="00DF202B" w:rsidRPr="00C26B51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C26B51">
              <w:rPr>
                <w:rFonts w:ascii="Arial" w:hAnsi="Arial" w:cs="Arial"/>
                <w:sz w:val="18"/>
                <w:szCs w:val="18"/>
              </w:rPr>
              <w:t xml:space="preserve">Section </w:t>
            </w:r>
            <w:r>
              <w:rPr>
                <w:rFonts w:ascii="Arial" w:hAnsi="Arial" w:cs="Arial"/>
                <w:sz w:val="18"/>
                <w:szCs w:val="18"/>
              </w:rPr>
              <w:t>4</w:t>
            </w:r>
            <w:r w:rsidRPr="00C26B51">
              <w:rPr>
                <w:rFonts w:ascii="Arial" w:hAnsi="Arial" w:cs="Arial"/>
                <w:sz w:val="18"/>
                <w:szCs w:val="18"/>
              </w:rPr>
              <w:t>: Quality of the final product or system</w:t>
            </w:r>
            <w:r>
              <w:rPr>
                <w:rFonts w:ascii="Arial" w:hAnsi="Arial" w:cs="Arial"/>
                <w:sz w:val="18"/>
                <w:szCs w:val="18"/>
              </w:rPr>
              <w:t>:</w:t>
            </w:r>
          </w:p>
          <w:p w14:paraId="40EFF0A0" w14:textId="1341753F" w:rsidR="00DF202B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DF202B">
              <w:rPr>
                <w:rFonts w:ascii="Arial" w:hAnsi="Arial" w:cs="Arial"/>
                <w:color w:val="FF0000"/>
                <w:sz w:val="18"/>
                <w:szCs w:val="18"/>
              </w:rPr>
              <w:t>Good only for software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EEF5F4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D5E6497" w14:textId="513B9D0B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45AB41" w14:textId="25680AA2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C7B183" w14:textId="5D0C8596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3</w:t>
            </w:r>
          </w:p>
        </w:tc>
      </w:tr>
      <w:tr w:rsidR="00DF202B" w:rsidRPr="00A406E5" w14:paraId="2FF724B9" w14:textId="77777777" w:rsidTr="00D757B3">
        <w:trPr>
          <w:trHeight w:val="1175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BB252A" w14:textId="1926E482" w:rsidR="00DF202B" w:rsidRPr="00C26B51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C26B51">
              <w:rPr>
                <w:rFonts w:ascii="Arial" w:hAnsi="Arial" w:cs="Arial"/>
                <w:sz w:val="18"/>
                <w:szCs w:val="18"/>
              </w:rPr>
              <w:t xml:space="preserve">Section </w:t>
            </w:r>
            <w:r>
              <w:rPr>
                <w:rFonts w:ascii="Arial" w:hAnsi="Arial" w:cs="Arial"/>
                <w:sz w:val="18"/>
                <w:szCs w:val="18"/>
              </w:rPr>
              <w:t>5</w:t>
            </w:r>
            <w:r w:rsidRPr="00C26B51">
              <w:rPr>
                <w:rFonts w:ascii="Arial" w:hAnsi="Arial" w:cs="Arial"/>
                <w:sz w:val="18"/>
                <w:szCs w:val="18"/>
              </w:rPr>
              <w:t>: Use of test equipment and presentation of results of the project</w:t>
            </w:r>
            <w:r>
              <w:rPr>
                <w:rFonts w:ascii="Arial" w:hAnsi="Arial" w:cs="Arial"/>
                <w:sz w:val="18"/>
                <w:szCs w:val="18"/>
              </w:rPr>
              <w:t>:</w:t>
            </w:r>
          </w:p>
          <w:p w14:paraId="288DBE7C" w14:textId="33B1742C" w:rsidR="00DF202B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DF202B">
              <w:rPr>
                <w:rFonts w:ascii="Arial" w:hAnsi="Arial" w:cs="Arial"/>
                <w:color w:val="FF0000"/>
                <w:sz w:val="18"/>
                <w:szCs w:val="18"/>
              </w:rPr>
              <w:t>Testing was done through simulation only.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D1690C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CB7CE92" w14:textId="39C293BA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7C8F62" w14:textId="1E8AB036" w:rsidR="00DF202B" w:rsidRPr="00902FF3" w:rsidRDefault="00226151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955BFF" w14:textId="446DAF5F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3</w:t>
            </w:r>
          </w:p>
        </w:tc>
      </w:tr>
      <w:tr w:rsidR="00DF202B" w:rsidRPr="00A406E5" w14:paraId="5FCE5182" w14:textId="77777777" w:rsidTr="00D757B3">
        <w:trPr>
          <w:trHeight w:val="838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4893F1" w14:textId="7934293A" w:rsidR="00DF202B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C26B51">
              <w:rPr>
                <w:rFonts w:ascii="Arial" w:hAnsi="Arial" w:cs="Arial"/>
                <w:sz w:val="18"/>
                <w:szCs w:val="18"/>
              </w:rPr>
              <w:t>Section</w:t>
            </w:r>
            <w:r>
              <w:rPr>
                <w:rFonts w:ascii="Arial" w:hAnsi="Arial" w:cs="Arial"/>
                <w:sz w:val="18"/>
                <w:szCs w:val="18"/>
              </w:rPr>
              <w:t xml:space="preserve"> 7</w:t>
            </w:r>
            <w:r w:rsidRPr="00C26B51">
              <w:rPr>
                <w:rFonts w:ascii="Arial" w:hAnsi="Arial" w:cs="Arial"/>
                <w:sz w:val="18"/>
                <w:szCs w:val="18"/>
              </w:rPr>
              <w:t xml:space="preserve">: </w:t>
            </w:r>
            <w:r>
              <w:rPr>
                <w:rFonts w:ascii="Arial" w:hAnsi="Arial" w:cs="Arial"/>
                <w:color w:val="000000"/>
                <w:sz w:val="18"/>
                <w:szCs w:val="18"/>
              </w:rPr>
              <w:t>M</w:t>
            </w:r>
            <w:r w:rsidRPr="00E9502E">
              <w:rPr>
                <w:rFonts w:ascii="Arial" w:hAnsi="Arial" w:cs="Arial"/>
                <w:color w:val="000000"/>
                <w:sz w:val="18"/>
                <w:szCs w:val="18"/>
              </w:rPr>
              <w:t>anagement techniques and planning, comparison with initial plan</w:t>
            </w:r>
            <w:r>
              <w:rPr>
                <w:rFonts w:ascii="Arial" w:hAnsi="Arial" w:cs="Arial"/>
                <w:color w:val="000000"/>
                <w:sz w:val="18"/>
                <w:szCs w:val="18"/>
              </w:rPr>
              <w:t>:</w:t>
            </w:r>
          </w:p>
          <w:p w14:paraId="76604A02" w14:textId="4C9B4E6C" w:rsidR="00DF202B" w:rsidRPr="008C762C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DF202B">
              <w:rPr>
                <w:rFonts w:ascii="Arial" w:hAnsi="Arial" w:cs="Arial"/>
                <w:color w:val="FF0000"/>
                <w:sz w:val="18"/>
                <w:szCs w:val="18"/>
              </w:rPr>
              <w:t>Poor evidence of management, planning and comparison with original plan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704172D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F9FB48" w14:textId="7D1C601E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B29BC24" w14:textId="1DFFF747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1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B2399C1" w14:textId="3EEDAE39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1</w:t>
            </w:r>
          </w:p>
        </w:tc>
      </w:tr>
      <w:tr w:rsidR="00DF202B" w:rsidRPr="00A406E5" w14:paraId="4D6D969D" w14:textId="77777777" w:rsidTr="007136EF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919E49C" w14:textId="77777777" w:rsidR="00DF202B" w:rsidRPr="008C762C" w:rsidRDefault="00DF202B" w:rsidP="00DF202B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163FC3B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3D028D1" w14:textId="59530443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3BABB68" w14:textId="3A48EEB7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1</w:t>
            </w:r>
            <w:r w:rsidR="00226151"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DB46AAF" w14:textId="3F418AF6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13</w:t>
            </w:r>
          </w:p>
        </w:tc>
      </w:tr>
      <w:tr w:rsidR="00DF202B" w:rsidRPr="00A406E5" w14:paraId="431A2D13" w14:textId="77777777" w:rsidTr="007136EF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037D31D" w14:textId="77777777" w:rsidR="00DF202B" w:rsidRPr="008C762C" w:rsidRDefault="00DF202B" w:rsidP="00DF202B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8C762C">
              <w:rPr>
                <w:rFonts w:ascii="Arial" w:hAnsi="Arial" w:cs="Arial"/>
                <w:b/>
              </w:rPr>
              <w:t>Transferable Skills for Life and Professional Practice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8AABD59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92EF9EA" w14:textId="77777777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A367487" w14:textId="77777777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62135D0" w14:textId="77777777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</w:tc>
      </w:tr>
      <w:tr w:rsidR="00DF202B" w:rsidRPr="00A406E5" w14:paraId="151F8B8A" w14:textId="77777777" w:rsidTr="00D757B3">
        <w:trPr>
          <w:trHeight w:val="82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401ACD" w14:textId="1AB788D7" w:rsidR="00DF202B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All sections: </w:t>
            </w:r>
            <w:r w:rsidRPr="007E2246">
              <w:rPr>
                <w:rFonts w:ascii="Arial" w:hAnsi="Arial" w:cs="Arial"/>
                <w:sz w:val="18"/>
                <w:szCs w:val="18"/>
              </w:rPr>
              <w:t xml:space="preserve">Quality of the </w:t>
            </w:r>
            <w:r>
              <w:rPr>
                <w:rFonts w:ascii="Arial" w:hAnsi="Arial" w:cs="Arial"/>
                <w:sz w:val="18"/>
                <w:szCs w:val="18"/>
              </w:rPr>
              <w:t>presentation slides:</w:t>
            </w:r>
          </w:p>
          <w:p w14:paraId="2CD42F14" w14:textId="3BC27E65" w:rsidR="00DF202B" w:rsidRPr="008C762C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DF202B">
              <w:rPr>
                <w:rFonts w:ascii="Arial" w:hAnsi="Arial" w:cs="Arial"/>
                <w:color w:val="FF0000"/>
                <w:sz w:val="18"/>
                <w:szCs w:val="18"/>
              </w:rPr>
              <w:t>Good quality slides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1EDF11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2606FFC" w14:textId="2F77B26C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B4E419" w14:textId="3C1178BF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2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9F6CD9" w14:textId="507CD96E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4</w:t>
            </w:r>
          </w:p>
        </w:tc>
      </w:tr>
      <w:tr w:rsidR="00DF202B" w:rsidRPr="00A406E5" w14:paraId="07D1A6A0" w14:textId="77777777" w:rsidTr="00D757B3">
        <w:trPr>
          <w:trHeight w:val="79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38E447" w14:textId="21B55090" w:rsidR="00DF202B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All sections: Quality of the delivery style:</w:t>
            </w:r>
          </w:p>
          <w:p w14:paraId="7F9A6C01" w14:textId="49313523" w:rsidR="00DF202B" w:rsidRPr="008C762C" w:rsidRDefault="00DF202B" w:rsidP="00DF202B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DF202B">
              <w:rPr>
                <w:rFonts w:ascii="Arial" w:hAnsi="Arial" w:cs="Arial"/>
                <w:color w:val="FF0000"/>
                <w:sz w:val="18"/>
                <w:szCs w:val="18"/>
              </w:rPr>
              <w:t>Not the best style, nor the best delivery.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2E5813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6F5B888" w14:textId="7FD05D39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2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BB4F4E6" w14:textId="0551FA27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23FDF0" w14:textId="60AE3789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2</w:t>
            </w:r>
          </w:p>
        </w:tc>
      </w:tr>
      <w:tr w:rsidR="00DF202B" w:rsidRPr="00A406E5" w14:paraId="0A187AEE" w14:textId="77777777" w:rsidTr="007136EF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F1F1B7" w14:textId="77777777" w:rsidR="00DF202B" w:rsidRPr="008C762C" w:rsidRDefault="00DF202B" w:rsidP="00DF202B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CD2A5B1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2B3139" w14:textId="779547EB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C0C1AD8" w14:textId="34F65793" w:rsidR="00DF202B" w:rsidRPr="00902FF3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  <w:highlight w:val="yellow"/>
              </w:rPr>
            </w:pPr>
            <w:r w:rsidRPr="00BF4B12"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6EA0B8" w14:textId="16957629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DF202B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6</w:t>
            </w:r>
          </w:p>
        </w:tc>
      </w:tr>
      <w:tr w:rsidR="00DF202B" w:rsidRPr="00A406E5" w14:paraId="333C10CE" w14:textId="77777777" w:rsidTr="007136EF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830A5E5" w14:textId="77777777" w:rsidR="00DF202B" w:rsidRDefault="00DF202B" w:rsidP="00DF202B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D592D31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12772F6" w14:textId="77777777" w:rsidR="00DF202B" w:rsidRPr="00C30B92" w:rsidRDefault="00DF202B" w:rsidP="00DF202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172301D" w14:textId="77777777" w:rsidR="00DF202B" w:rsidRPr="008C762C" w:rsidRDefault="00DF202B" w:rsidP="00DF202B">
            <w:pPr>
              <w:jc w:val="center"/>
              <w:rPr>
                <w:rFonts w:asciiTheme="minorHAnsi" w:hAnsiTheme="minorHAnsi" w:cstheme="minorHAnsi"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4ACC631" w14:textId="77777777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</w:tc>
      </w:tr>
      <w:tr w:rsidR="00DF202B" w:rsidRPr="00A406E5" w14:paraId="511B9476" w14:textId="77777777" w:rsidTr="007136EF">
        <w:trPr>
          <w:trHeight w:val="858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5D81DC" w14:textId="77777777" w:rsidR="00DF202B" w:rsidRPr="007136EF" w:rsidRDefault="00DF202B" w:rsidP="00DF202B">
            <w:pPr>
              <w:jc w:val="right"/>
              <w:rPr>
                <w:rFonts w:asciiTheme="minorHAnsi" w:hAnsiTheme="minorHAnsi" w:cstheme="minorHAnsi"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sz w:val="32"/>
                <w:szCs w:val="32"/>
              </w:rPr>
              <w:t>Grand 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4B9249" w14:textId="77777777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37F1A9" w14:textId="4965E92E" w:rsidR="00DF202B" w:rsidRPr="007136EF" w:rsidRDefault="00DF202B" w:rsidP="00DF202B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DF202B"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5</w:t>
            </w:r>
            <w:r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9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3E8CAE" w14:textId="698A7F16" w:rsidR="00DF202B" w:rsidRPr="008C762C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  <w:t>61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A7B01A" w14:textId="24E6102E" w:rsidR="00DF202B" w:rsidRPr="00DF202B" w:rsidRDefault="00DF202B" w:rsidP="00DF202B">
            <w:pPr>
              <w:jc w:val="center"/>
              <w:rPr>
                <w:rFonts w:asciiTheme="minorHAnsi" w:hAnsiTheme="minorHAnsi" w:cstheme="minorHAnsi"/>
                <w:b/>
                <w:color w:val="002060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b/>
                <w:color w:val="002060"/>
                <w:sz w:val="32"/>
                <w:szCs w:val="32"/>
              </w:rPr>
              <w:t>6</w:t>
            </w:r>
            <w:r w:rsidR="00226151">
              <w:rPr>
                <w:rFonts w:asciiTheme="minorHAnsi" w:hAnsiTheme="minorHAnsi" w:cstheme="minorHAnsi"/>
                <w:b/>
                <w:color w:val="002060"/>
                <w:sz w:val="32"/>
                <w:szCs w:val="32"/>
              </w:rPr>
              <w:t>1</w:t>
            </w:r>
          </w:p>
        </w:tc>
      </w:tr>
    </w:tbl>
    <w:p w14:paraId="2A1B437E" w14:textId="1BFB9D32" w:rsidR="007136EF" w:rsidRDefault="007136EF" w:rsidP="0010522C">
      <w:pPr>
        <w:ind w:left="284" w:right="531"/>
        <w:rPr>
          <w:rFonts w:ascii="Arial" w:hAnsi="Arial" w:cs="Arial"/>
          <w:b/>
          <w:sz w:val="16"/>
          <w:szCs w:val="16"/>
        </w:rPr>
      </w:pPr>
      <w:bookmarkStart w:id="0" w:name="_GoBack"/>
      <w:bookmarkEnd w:id="0"/>
    </w:p>
    <w:sectPr w:rsidR="007136EF" w:rsidSect="007136EF">
      <w:footerReference w:type="default" r:id="rId6"/>
      <w:pgSz w:w="11906" w:h="16838"/>
      <w:pgMar w:top="851" w:right="1133" w:bottom="1440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965105" w14:textId="77777777" w:rsidR="00C50D3E" w:rsidRDefault="00C50D3E">
      <w:r>
        <w:separator/>
      </w:r>
    </w:p>
  </w:endnote>
  <w:endnote w:type="continuationSeparator" w:id="0">
    <w:p w14:paraId="142C065E" w14:textId="77777777" w:rsidR="00C50D3E" w:rsidRDefault="00C50D3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BE5248" w14:textId="77777777" w:rsidR="001A08AE" w:rsidRDefault="001A08AE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</w:p>
  <w:p w14:paraId="50679542" w14:textId="77777777" w:rsidR="001A08AE" w:rsidRDefault="001A08AE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CAE7CD" w14:textId="77777777" w:rsidR="00C50D3E" w:rsidRDefault="00C50D3E">
      <w:r>
        <w:separator/>
      </w:r>
    </w:p>
  </w:footnote>
  <w:footnote w:type="continuationSeparator" w:id="0">
    <w:p w14:paraId="657E8BB4" w14:textId="77777777" w:rsidR="00C50D3E" w:rsidRDefault="00C50D3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2011E"/>
    <w:rsid w:val="000026CA"/>
    <w:rsid w:val="00031A70"/>
    <w:rsid w:val="000553D0"/>
    <w:rsid w:val="00060F58"/>
    <w:rsid w:val="0006558B"/>
    <w:rsid w:val="000661D5"/>
    <w:rsid w:val="00073238"/>
    <w:rsid w:val="00093451"/>
    <w:rsid w:val="000B426E"/>
    <w:rsid w:val="000C623A"/>
    <w:rsid w:val="000D51EF"/>
    <w:rsid w:val="000D55D8"/>
    <w:rsid w:val="000E6DB4"/>
    <w:rsid w:val="0010522C"/>
    <w:rsid w:val="001504AD"/>
    <w:rsid w:val="00153B7C"/>
    <w:rsid w:val="00173F32"/>
    <w:rsid w:val="00174A67"/>
    <w:rsid w:val="001819CC"/>
    <w:rsid w:val="0019090D"/>
    <w:rsid w:val="001A08AE"/>
    <w:rsid w:val="001B3592"/>
    <w:rsid w:val="001C288B"/>
    <w:rsid w:val="001C3A8D"/>
    <w:rsid w:val="001D0719"/>
    <w:rsid w:val="001D57AD"/>
    <w:rsid w:val="001D75E8"/>
    <w:rsid w:val="001E02EF"/>
    <w:rsid w:val="001E35B1"/>
    <w:rsid w:val="002037CE"/>
    <w:rsid w:val="002061E4"/>
    <w:rsid w:val="00217534"/>
    <w:rsid w:val="002221B6"/>
    <w:rsid w:val="00224849"/>
    <w:rsid w:val="00226151"/>
    <w:rsid w:val="00243C10"/>
    <w:rsid w:val="0024588E"/>
    <w:rsid w:val="00276701"/>
    <w:rsid w:val="00292FF2"/>
    <w:rsid w:val="002B6B2B"/>
    <w:rsid w:val="002C1164"/>
    <w:rsid w:val="002C13DF"/>
    <w:rsid w:val="002D50B3"/>
    <w:rsid w:val="002D6060"/>
    <w:rsid w:val="002D712B"/>
    <w:rsid w:val="002D7A55"/>
    <w:rsid w:val="002D7B36"/>
    <w:rsid w:val="002E4C65"/>
    <w:rsid w:val="002F67CF"/>
    <w:rsid w:val="0031770A"/>
    <w:rsid w:val="00323D97"/>
    <w:rsid w:val="00324A52"/>
    <w:rsid w:val="00324F41"/>
    <w:rsid w:val="00326AE1"/>
    <w:rsid w:val="00331444"/>
    <w:rsid w:val="00332819"/>
    <w:rsid w:val="00345576"/>
    <w:rsid w:val="003801A2"/>
    <w:rsid w:val="00392634"/>
    <w:rsid w:val="00392F9B"/>
    <w:rsid w:val="003933BE"/>
    <w:rsid w:val="003A1893"/>
    <w:rsid w:val="003A3A1F"/>
    <w:rsid w:val="003A51A8"/>
    <w:rsid w:val="003A6C50"/>
    <w:rsid w:val="003B7344"/>
    <w:rsid w:val="003D1259"/>
    <w:rsid w:val="003D7608"/>
    <w:rsid w:val="003E3BA7"/>
    <w:rsid w:val="003F1CBA"/>
    <w:rsid w:val="00405A5C"/>
    <w:rsid w:val="00421295"/>
    <w:rsid w:val="004375D4"/>
    <w:rsid w:val="00437778"/>
    <w:rsid w:val="00442828"/>
    <w:rsid w:val="0044312C"/>
    <w:rsid w:val="00443645"/>
    <w:rsid w:val="0044535C"/>
    <w:rsid w:val="00462E4F"/>
    <w:rsid w:val="0046599E"/>
    <w:rsid w:val="00465EC5"/>
    <w:rsid w:val="004673B5"/>
    <w:rsid w:val="004748A3"/>
    <w:rsid w:val="00482836"/>
    <w:rsid w:val="004830FE"/>
    <w:rsid w:val="0049680A"/>
    <w:rsid w:val="004B4746"/>
    <w:rsid w:val="004C0568"/>
    <w:rsid w:val="004C0616"/>
    <w:rsid w:val="004C18E2"/>
    <w:rsid w:val="004D30BC"/>
    <w:rsid w:val="005162DC"/>
    <w:rsid w:val="00523789"/>
    <w:rsid w:val="00534460"/>
    <w:rsid w:val="0053630A"/>
    <w:rsid w:val="00541A35"/>
    <w:rsid w:val="00554A50"/>
    <w:rsid w:val="00563E15"/>
    <w:rsid w:val="005649C2"/>
    <w:rsid w:val="00564FAC"/>
    <w:rsid w:val="005734BE"/>
    <w:rsid w:val="00584D85"/>
    <w:rsid w:val="005B090D"/>
    <w:rsid w:val="005D0E20"/>
    <w:rsid w:val="005E6F9C"/>
    <w:rsid w:val="005E7949"/>
    <w:rsid w:val="005F6DA3"/>
    <w:rsid w:val="00601E67"/>
    <w:rsid w:val="00604FF6"/>
    <w:rsid w:val="006074AD"/>
    <w:rsid w:val="006156F4"/>
    <w:rsid w:val="0063003E"/>
    <w:rsid w:val="00635F67"/>
    <w:rsid w:val="00650EA6"/>
    <w:rsid w:val="006542FA"/>
    <w:rsid w:val="00666314"/>
    <w:rsid w:val="006672E4"/>
    <w:rsid w:val="00676DA8"/>
    <w:rsid w:val="0068281E"/>
    <w:rsid w:val="00694F97"/>
    <w:rsid w:val="006B4849"/>
    <w:rsid w:val="006D6007"/>
    <w:rsid w:val="006F252D"/>
    <w:rsid w:val="006F5299"/>
    <w:rsid w:val="00711687"/>
    <w:rsid w:val="007136EF"/>
    <w:rsid w:val="00721E96"/>
    <w:rsid w:val="0075105C"/>
    <w:rsid w:val="00763B35"/>
    <w:rsid w:val="0076729A"/>
    <w:rsid w:val="00793522"/>
    <w:rsid w:val="007C266C"/>
    <w:rsid w:val="007D1A7E"/>
    <w:rsid w:val="007E6D79"/>
    <w:rsid w:val="007F1A95"/>
    <w:rsid w:val="007F6986"/>
    <w:rsid w:val="007F7BAF"/>
    <w:rsid w:val="008019FB"/>
    <w:rsid w:val="008149B1"/>
    <w:rsid w:val="008174E0"/>
    <w:rsid w:val="00842080"/>
    <w:rsid w:val="00851D10"/>
    <w:rsid w:val="008616CD"/>
    <w:rsid w:val="008C762C"/>
    <w:rsid w:val="008D0227"/>
    <w:rsid w:val="008D7B50"/>
    <w:rsid w:val="00902FF3"/>
    <w:rsid w:val="009170C2"/>
    <w:rsid w:val="00930724"/>
    <w:rsid w:val="00957D6C"/>
    <w:rsid w:val="00992577"/>
    <w:rsid w:val="009928D2"/>
    <w:rsid w:val="009B340B"/>
    <w:rsid w:val="009D0F06"/>
    <w:rsid w:val="009D3103"/>
    <w:rsid w:val="009D31CD"/>
    <w:rsid w:val="009D749C"/>
    <w:rsid w:val="009E1227"/>
    <w:rsid w:val="009E523A"/>
    <w:rsid w:val="00A030DD"/>
    <w:rsid w:val="00A03566"/>
    <w:rsid w:val="00A11C0A"/>
    <w:rsid w:val="00A150DD"/>
    <w:rsid w:val="00A34AE7"/>
    <w:rsid w:val="00A36E6F"/>
    <w:rsid w:val="00A43ACA"/>
    <w:rsid w:val="00A56D40"/>
    <w:rsid w:val="00A60BAB"/>
    <w:rsid w:val="00A722FF"/>
    <w:rsid w:val="00A87D0B"/>
    <w:rsid w:val="00A907BC"/>
    <w:rsid w:val="00A908E6"/>
    <w:rsid w:val="00A95EDC"/>
    <w:rsid w:val="00A96215"/>
    <w:rsid w:val="00AA1990"/>
    <w:rsid w:val="00AA4157"/>
    <w:rsid w:val="00AB18B0"/>
    <w:rsid w:val="00AC699B"/>
    <w:rsid w:val="00AD0473"/>
    <w:rsid w:val="00AD1ABB"/>
    <w:rsid w:val="00AD7FFC"/>
    <w:rsid w:val="00AF5520"/>
    <w:rsid w:val="00B06241"/>
    <w:rsid w:val="00B16CB4"/>
    <w:rsid w:val="00B172C2"/>
    <w:rsid w:val="00B333B3"/>
    <w:rsid w:val="00B34553"/>
    <w:rsid w:val="00B541B2"/>
    <w:rsid w:val="00B55692"/>
    <w:rsid w:val="00B654D9"/>
    <w:rsid w:val="00B66492"/>
    <w:rsid w:val="00B719A5"/>
    <w:rsid w:val="00B80091"/>
    <w:rsid w:val="00B85900"/>
    <w:rsid w:val="00BA1E9D"/>
    <w:rsid w:val="00BC0652"/>
    <w:rsid w:val="00BD313C"/>
    <w:rsid w:val="00BD554D"/>
    <w:rsid w:val="00BE64A6"/>
    <w:rsid w:val="00BF5072"/>
    <w:rsid w:val="00C03F2A"/>
    <w:rsid w:val="00C128E6"/>
    <w:rsid w:val="00C2011E"/>
    <w:rsid w:val="00C326D9"/>
    <w:rsid w:val="00C43956"/>
    <w:rsid w:val="00C50D3E"/>
    <w:rsid w:val="00C54397"/>
    <w:rsid w:val="00C667CD"/>
    <w:rsid w:val="00CA07F3"/>
    <w:rsid w:val="00CA479E"/>
    <w:rsid w:val="00CC4794"/>
    <w:rsid w:val="00CD0A74"/>
    <w:rsid w:val="00CD0FD9"/>
    <w:rsid w:val="00CD2415"/>
    <w:rsid w:val="00CD436E"/>
    <w:rsid w:val="00CE6E63"/>
    <w:rsid w:val="00CF2BCB"/>
    <w:rsid w:val="00CF4D4D"/>
    <w:rsid w:val="00D06461"/>
    <w:rsid w:val="00D10C93"/>
    <w:rsid w:val="00D215E8"/>
    <w:rsid w:val="00D32B7C"/>
    <w:rsid w:val="00D41002"/>
    <w:rsid w:val="00D616F1"/>
    <w:rsid w:val="00D6334E"/>
    <w:rsid w:val="00D64D0B"/>
    <w:rsid w:val="00D757B3"/>
    <w:rsid w:val="00D80EAC"/>
    <w:rsid w:val="00D83810"/>
    <w:rsid w:val="00D84F46"/>
    <w:rsid w:val="00D969B2"/>
    <w:rsid w:val="00DA2D8E"/>
    <w:rsid w:val="00DB0726"/>
    <w:rsid w:val="00DB317F"/>
    <w:rsid w:val="00DB714C"/>
    <w:rsid w:val="00DD299E"/>
    <w:rsid w:val="00DE79BE"/>
    <w:rsid w:val="00DF202B"/>
    <w:rsid w:val="00E140DE"/>
    <w:rsid w:val="00E23D89"/>
    <w:rsid w:val="00E36FC5"/>
    <w:rsid w:val="00E441B3"/>
    <w:rsid w:val="00E453A1"/>
    <w:rsid w:val="00E45D5A"/>
    <w:rsid w:val="00E5211A"/>
    <w:rsid w:val="00E66098"/>
    <w:rsid w:val="00E667C6"/>
    <w:rsid w:val="00E813CA"/>
    <w:rsid w:val="00E95E69"/>
    <w:rsid w:val="00EC0DBE"/>
    <w:rsid w:val="00EC51A6"/>
    <w:rsid w:val="00ED2DBD"/>
    <w:rsid w:val="00ED6188"/>
    <w:rsid w:val="00EF7C5A"/>
    <w:rsid w:val="00F0075E"/>
    <w:rsid w:val="00F0187A"/>
    <w:rsid w:val="00F02B68"/>
    <w:rsid w:val="00F074D1"/>
    <w:rsid w:val="00F23B54"/>
    <w:rsid w:val="00F3713B"/>
    <w:rsid w:val="00F53722"/>
    <w:rsid w:val="00F6766A"/>
    <w:rsid w:val="00F72E48"/>
    <w:rsid w:val="00F80793"/>
    <w:rsid w:val="00F922EB"/>
    <w:rsid w:val="00F96440"/>
    <w:rsid w:val="00FB74A1"/>
    <w:rsid w:val="00FC1461"/>
    <w:rsid w:val="00FC7435"/>
    <w:rsid w:val="00FC7D19"/>
    <w:rsid w:val="00FE487E"/>
    <w:rsid w:val="00FE5C14"/>
    <w:rsid w:val="00FF5E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B108E"/>
  <w15:chartTrackingRefBased/>
  <w15:docId w15:val="{93915FB6-8ED9-4911-9BFE-D5336EB28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136E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36E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A34A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4AE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0075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8559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2</Pages>
  <Words>401</Words>
  <Characters>2287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CSG &amp; CC</Company>
  <LinksUpToDate>false</LinksUpToDate>
  <CharactersWithSpaces>2683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RobertDa</dc:creator>
  <cp:keywords/>
  <dc:description/>
  <cp:lastModifiedBy>Robert Davies</cp:lastModifiedBy>
  <cp:revision>13</cp:revision>
  <dcterms:created xsi:type="dcterms:W3CDTF">2021-05-21T10:19:00Z</dcterms:created>
  <dcterms:modified xsi:type="dcterms:W3CDTF">2022-05-27T08:55:00Z</dcterms:modified>
</cp:coreProperties>
</file>