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93FEED" w14:textId="0100F0F0" w:rsidR="007D2D62" w:rsidRDefault="0058673D" w:rsidP="00157B7C">
      <w:pPr>
        <w:pStyle w:val="Title"/>
        <w:spacing w:line="360" w:lineRule="auto"/>
        <w:jc w:val="both"/>
        <w:rPr>
          <w:rFonts w:ascii="Arial" w:hAnsi="Arial" w:cs="Arial"/>
          <w:sz w:val="24"/>
          <w:szCs w:val="24"/>
        </w:rPr>
      </w:pPr>
      <w:r w:rsidRPr="00BF26F8">
        <w:rPr>
          <w:rFonts w:ascii="Arial" w:hAnsi="Arial" w:cs="Arial"/>
          <w:sz w:val="24"/>
          <w:szCs w:val="24"/>
          <w:u w:val="single"/>
        </w:rPr>
        <w:t>Name</w:t>
      </w:r>
      <w:r w:rsidRPr="0058673D">
        <w:rPr>
          <w:rFonts w:ascii="Arial" w:hAnsi="Arial" w:cs="Arial"/>
          <w:sz w:val="24"/>
          <w:szCs w:val="24"/>
        </w:rPr>
        <w:t>:</w:t>
      </w:r>
      <w:r w:rsidR="00EC7A09">
        <w:rPr>
          <w:rFonts w:ascii="Arial" w:hAnsi="Arial" w:cs="Arial"/>
          <w:sz w:val="24"/>
          <w:szCs w:val="24"/>
        </w:rPr>
        <w:tab/>
      </w:r>
      <w:r w:rsidRPr="0058673D">
        <w:rPr>
          <w:rFonts w:ascii="Arial" w:hAnsi="Arial" w:cs="Arial"/>
          <w:sz w:val="24"/>
          <w:szCs w:val="24"/>
        </w:rPr>
        <w:t xml:space="preserve"> </w:t>
      </w:r>
      <w:r w:rsidR="00EC7A09">
        <w:rPr>
          <w:rFonts w:ascii="Arial" w:hAnsi="Arial" w:cs="Arial"/>
          <w:sz w:val="24"/>
          <w:szCs w:val="24"/>
        </w:rPr>
        <w:tab/>
      </w:r>
      <w:r w:rsidR="008F5376">
        <w:rPr>
          <w:rFonts w:ascii="Arial" w:hAnsi="Arial" w:cs="Arial"/>
          <w:sz w:val="24"/>
          <w:szCs w:val="24"/>
        </w:rPr>
        <w:tab/>
      </w:r>
      <w:r w:rsidR="00EC7A09" w:rsidRPr="00EC7A09">
        <w:rPr>
          <w:rFonts w:ascii="Arial" w:hAnsi="Arial" w:cs="Arial"/>
          <w:sz w:val="24"/>
          <w:szCs w:val="24"/>
        </w:rPr>
        <w:t xml:space="preserve">Sarah Ali </w:t>
      </w:r>
    </w:p>
    <w:p w14:paraId="798A33B4" w14:textId="6FAF5D2D" w:rsidR="004F2F37" w:rsidRDefault="004F2F37" w:rsidP="00157B7C">
      <w:pPr>
        <w:spacing w:line="360" w:lineRule="auto"/>
        <w:jc w:val="both"/>
        <w:rPr>
          <w:rFonts w:ascii="Arial" w:hAnsi="Arial" w:cs="Arial"/>
          <w:sz w:val="24"/>
          <w:szCs w:val="24"/>
        </w:rPr>
      </w:pPr>
      <w:r w:rsidRPr="002A6CFA">
        <w:rPr>
          <w:rFonts w:ascii="Arial" w:hAnsi="Arial" w:cs="Arial"/>
          <w:sz w:val="24"/>
          <w:szCs w:val="24"/>
          <w:u w:val="single"/>
        </w:rPr>
        <w:t>Student number</w:t>
      </w:r>
      <w:r w:rsidR="008F5376" w:rsidRPr="002A6CFA">
        <w:rPr>
          <w:rFonts w:ascii="Arial" w:hAnsi="Arial" w:cs="Arial"/>
          <w:sz w:val="24"/>
          <w:szCs w:val="24"/>
          <w:u w:val="single"/>
        </w:rPr>
        <w:t>:</w:t>
      </w:r>
      <w:r w:rsidR="008F5376">
        <w:rPr>
          <w:rFonts w:ascii="Arial" w:hAnsi="Arial" w:cs="Arial"/>
          <w:sz w:val="24"/>
          <w:szCs w:val="24"/>
        </w:rPr>
        <w:tab/>
        <w:t>2119052</w:t>
      </w:r>
    </w:p>
    <w:p w14:paraId="66F2AAF9" w14:textId="2BC34BAC" w:rsidR="008F5376" w:rsidRDefault="008F5376" w:rsidP="00E61A0A">
      <w:pPr>
        <w:spacing w:line="360" w:lineRule="auto"/>
        <w:ind w:left="2160" w:hanging="2160"/>
        <w:jc w:val="both"/>
        <w:rPr>
          <w:rFonts w:ascii="Arial" w:hAnsi="Arial" w:cs="Arial"/>
          <w:sz w:val="24"/>
          <w:szCs w:val="24"/>
        </w:rPr>
      </w:pPr>
      <w:r w:rsidRPr="002A6CFA">
        <w:rPr>
          <w:rFonts w:ascii="Arial" w:hAnsi="Arial" w:cs="Arial"/>
          <w:sz w:val="24"/>
          <w:szCs w:val="24"/>
          <w:u w:val="single"/>
        </w:rPr>
        <w:t>Module name</w:t>
      </w:r>
      <w:r>
        <w:rPr>
          <w:rFonts w:ascii="Arial" w:hAnsi="Arial" w:cs="Arial"/>
          <w:sz w:val="24"/>
          <w:szCs w:val="24"/>
        </w:rPr>
        <w:t>:</w:t>
      </w:r>
      <w:r>
        <w:rPr>
          <w:rFonts w:ascii="Arial" w:hAnsi="Arial" w:cs="Arial"/>
          <w:sz w:val="24"/>
          <w:szCs w:val="24"/>
        </w:rPr>
        <w:tab/>
      </w:r>
      <w:r w:rsidR="00770CA6">
        <w:rPr>
          <w:rFonts w:ascii="Arial" w:hAnsi="Arial" w:cs="Arial"/>
          <w:sz w:val="24"/>
          <w:szCs w:val="24"/>
        </w:rPr>
        <w:t>‘</w:t>
      </w:r>
      <w:r w:rsidR="00770CA6" w:rsidRPr="00770CA6">
        <w:rPr>
          <w:rFonts w:ascii="Arial" w:hAnsi="Arial" w:cs="Arial"/>
          <w:sz w:val="24"/>
          <w:szCs w:val="24"/>
        </w:rPr>
        <w:t>Hotel Placement Research Project</w:t>
      </w:r>
      <w:r w:rsidR="00E11C90">
        <w:rPr>
          <w:rFonts w:ascii="Arial" w:hAnsi="Arial" w:cs="Arial"/>
          <w:sz w:val="24"/>
          <w:szCs w:val="24"/>
        </w:rPr>
        <w:t>,’</w:t>
      </w:r>
      <w:r w:rsidR="00770CA6">
        <w:rPr>
          <w:rFonts w:ascii="Arial" w:hAnsi="Arial" w:cs="Arial"/>
          <w:sz w:val="24"/>
          <w:szCs w:val="24"/>
        </w:rPr>
        <w:t xml:space="preserve"> </w:t>
      </w:r>
      <w:r w:rsidR="00157B7C">
        <w:rPr>
          <w:rFonts w:ascii="Arial" w:hAnsi="Arial" w:cs="Arial"/>
          <w:sz w:val="24"/>
          <w:szCs w:val="24"/>
        </w:rPr>
        <w:t>BMIH6008</w:t>
      </w:r>
      <w:r w:rsidR="00E61A0A">
        <w:rPr>
          <w:rFonts w:ascii="Arial" w:hAnsi="Arial" w:cs="Arial"/>
          <w:sz w:val="24"/>
          <w:szCs w:val="24"/>
        </w:rPr>
        <w:t>.</w:t>
      </w:r>
    </w:p>
    <w:p w14:paraId="0885B436" w14:textId="6092019F" w:rsidR="00E61A0A" w:rsidRDefault="009D5F8C" w:rsidP="00E61A0A">
      <w:pPr>
        <w:spacing w:line="360" w:lineRule="auto"/>
        <w:ind w:left="2160" w:hanging="2160"/>
        <w:jc w:val="both"/>
        <w:rPr>
          <w:rFonts w:ascii="Arial" w:hAnsi="Arial" w:cs="Arial"/>
          <w:sz w:val="24"/>
          <w:szCs w:val="24"/>
        </w:rPr>
      </w:pPr>
      <w:r w:rsidRPr="002A6CFA">
        <w:rPr>
          <w:rFonts w:ascii="Arial" w:hAnsi="Arial" w:cs="Arial"/>
          <w:sz w:val="24"/>
          <w:szCs w:val="24"/>
          <w:u w:val="single"/>
        </w:rPr>
        <w:t>Project Supervisor</w:t>
      </w:r>
      <w:r>
        <w:rPr>
          <w:rFonts w:ascii="Arial" w:hAnsi="Arial" w:cs="Arial"/>
          <w:sz w:val="24"/>
          <w:szCs w:val="24"/>
        </w:rPr>
        <w:t>:</w:t>
      </w:r>
      <w:r>
        <w:rPr>
          <w:rFonts w:ascii="Arial" w:hAnsi="Arial" w:cs="Arial"/>
          <w:sz w:val="24"/>
          <w:szCs w:val="24"/>
        </w:rPr>
        <w:tab/>
      </w:r>
      <w:r w:rsidR="00981361">
        <w:rPr>
          <w:rFonts w:ascii="Arial" w:hAnsi="Arial" w:cs="Arial"/>
          <w:sz w:val="24"/>
          <w:szCs w:val="24"/>
        </w:rPr>
        <w:t xml:space="preserve">Maggie- </w:t>
      </w:r>
      <w:r>
        <w:rPr>
          <w:rFonts w:ascii="Arial" w:hAnsi="Arial" w:cs="Arial"/>
          <w:sz w:val="24"/>
          <w:szCs w:val="24"/>
        </w:rPr>
        <w:t>L</w:t>
      </w:r>
      <w:r w:rsidR="00BF26F8">
        <w:rPr>
          <w:rFonts w:ascii="Arial" w:hAnsi="Arial" w:cs="Arial"/>
          <w:sz w:val="24"/>
          <w:szCs w:val="24"/>
        </w:rPr>
        <w:t>an Zhang</w:t>
      </w:r>
    </w:p>
    <w:p w14:paraId="24289A78" w14:textId="26F0C7D7" w:rsidR="00BF26F8" w:rsidRDefault="00BF26F8" w:rsidP="00E61A0A">
      <w:pPr>
        <w:spacing w:line="360" w:lineRule="auto"/>
        <w:ind w:left="2160" w:hanging="2160"/>
        <w:jc w:val="both"/>
        <w:rPr>
          <w:rFonts w:ascii="Arial" w:hAnsi="Arial" w:cs="Arial"/>
          <w:sz w:val="24"/>
          <w:szCs w:val="24"/>
        </w:rPr>
      </w:pPr>
      <w:r w:rsidRPr="002A6CFA">
        <w:rPr>
          <w:rFonts w:ascii="Arial" w:hAnsi="Arial" w:cs="Arial"/>
          <w:sz w:val="24"/>
          <w:szCs w:val="24"/>
          <w:u w:val="single"/>
        </w:rPr>
        <w:t>Date</w:t>
      </w:r>
      <w:r>
        <w:rPr>
          <w:rFonts w:ascii="Arial" w:hAnsi="Arial" w:cs="Arial"/>
          <w:sz w:val="24"/>
          <w:szCs w:val="24"/>
        </w:rPr>
        <w:t>:</w:t>
      </w:r>
    </w:p>
    <w:p w14:paraId="311D53DD" w14:textId="77777777" w:rsidR="00157B7C" w:rsidRDefault="00157B7C" w:rsidP="00157B7C">
      <w:pPr>
        <w:spacing w:line="360" w:lineRule="auto"/>
        <w:jc w:val="both"/>
        <w:rPr>
          <w:rFonts w:ascii="Arial" w:hAnsi="Arial" w:cs="Arial"/>
          <w:sz w:val="24"/>
          <w:szCs w:val="24"/>
        </w:rPr>
      </w:pPr>
    </w:p>
    <w:p w14:paraId="0E1F2204" w14:textId="11062BE3" w:rsidR="00331E7E" w:rsidRPr="00724FCA" w:rsidRDefault="00331E7E" w:rsidP="00724FCA">
      <w:pPr>
        <w:pStyle w:val="Title"/>
        <w:spacing w:line="360" w:lineRule="auto"/>
        <w:jc w:val="both"/>
        <w:rPr>
          <w:rFonts w:ascii="Arial" w:hAnsi="Arial" w:cs="Arial"/>
          <w:sz w:val="24"/>
          <w:szCs w:val="24"/>
          <w:u w:val="single"/>
        </w:rPr>
      </w:pPr>
      <w:r w:rsidRPr="00724FCA">
        <w:rPr>
          <w:rFonts w:ascii="Arial" w:hAnsi="Arial" w:cs="Arial"/>
          <w:b/>
          <w:bCs/>
          <w:sz w:val="24"/>
          <w:szCs w:val="24"/>
          <w:u w:val="single"/>
        </w:rPr>
        <w:t>Title:</w:t>
      </w:r>
      <w:r w:rsidRPr="00724FCA">
        <w:rPr>
          <w:rFonts w:ascii="Arial" w:hAnsi="Arial" w:cs="Arial"/>
          <w:sz w:val="24"/>
          <w:szCs w:val="24"/>
          <w:u w:val="single"/>
        </w:rPr>
        <w:tab/>
      </w:r>
      <w:r w:rsidR="000973E0" w:rsidRPr="00724FCA">
        <w:rPr>
          <w:rFonts w:ascii="Arial" w:hAnsi="Arial" w:cs="Arial"/>
          <w:sz w:val="24"/>
          <w:szCs w:val="24"/>
          <w:u w:val="single"/>
        </w:rPr>
        <w:t>Examining staff shortages and retentio</w:t>
      </w:r>
      <w:r w:rsidR="00104257" w:rsidRPr="00724FCA">
        <w:rPr>
          <w:rFonts w:ascii="Arial" w:hAnsi="Arial" w:cs="Arial"/>
          <w:sz w:val="24"/>
          <w:szCs w:val="24"/>
          <w:u w:val="single"/>
        </w:rPr>
        <w:t>n challenges in the Hos</w:t>
      </w:r>
      <w:r w:rsidR="00CF0AC5" w:rsidRPr="00724FCA">
        <w:rPr>
          <w:rFonts w:ascii="Arial" w:hAnsi="Arial" w:cs="Arial"/>
          <w:sz w:val="24"/>
          <w:szCs w:val="24"/>
          <w:u w:val="single"/>
        </w:rPr>
        <w:t>pita</w:t>
      </w:r>
      <w:r w:rsidR="00104257" w:rsidRPr="00724FCA">
        <w:rPr>
          <w:rFonts w:ascii="Arial" w:hAnsi="Arial" w:cs="Arial"/>
          <w:sz w:val="24"/>
          <w:szCs w:val="24"/>
          <w:u w:val="single"/>
        </w:rPr>
        <w:t>lity</w:t>
      </w:r>
      <w:r w:rsidR="00CF0AC5" w:rsidRPr="00724FCA">
        <w:rPr>
          <w:rFonts w:ascii="Arial" w:hAnsi="Arial" w:cs="Arial"/>
          <w:sz w:val="24"/>
          <w:szCs w:val="24"/>
          <w:u w:val="single"/>
        </w:rPr>
        <w:t xml:space="preserve"> </w:t>
      </w:r>
      <w:r w:rsidR="005F7517" w:rsidRPr="00724FCA">
        <w:rPr>
          <w:rFonts w:ascii="Arial" w:hAnsi="Arial" w:cs="Arial"/>
          <w:sz w:val="24"/>
          <w:szCs w:val="24"/>
          <w:u w:val="single"/>
        </w:rPr>
        <w:t>Industry:</w:t>
      </w:r>
      <w:r w:rsidR="00104257" w:rsidRPr="00724FCA">
        <w:rPr>
          <w:rFonts w:ascii="Arial" w:hAnsi="Arial" w:cs="Arial"/>
          <w:sz w:val="24"/>
          <w:szCs w:val="24"/>
          <w:u w:val="single"/>
        </w:rPr>
        <w:t xml:space="preserve"> The</w:t>
      </w:r>
      <w:r w:rsidR="00C871B7" w:rsidRPr="00724FCA">
        <w:rPr>
          <w:rFonts w:ascii="Arial" w:hAnsi="Arial" w:cs="Arial"/>
          <w:sz w:val="24"/>
          <w:szCs w:val="24"/>
          <w:u w:val="single"/>
        </w:rPr>
        <w:t xml:space="preserve"> impact of rising insurance costs on workforce and work experience opportunities</w:t>
      </w:r>
      <w:r w:rsidR="00825970" w:rsidRPr="00724FCA">
        <w:rPr>
          <w:rFonts w:ascii="Arial" w:hAnsi="Arial" w:cs="Arial"/>
          <w:sz w:val="24"/>
          <w:szCs w:val="24"/>
          <w:u w:val="single"/>
        </w:rPr>
        <w:t xml:space="preserve"> </w:t>
      </w:r>
      <w:r w:rsidR="00C51961" w:rsidRPr="00724FCA">
        <w:rPr>
          <w:rFonts w:ascii="Arial" w:hAnsi="Arial" w:cs="Arial"/>
          <w:sz w:val="24"/>
          <w:szCs w:val="24"/>
          <w:u w:val="single"/>
        </w:rPr>
        <w:t>post-Covid</w:t>
      </w:r>
      <w:r w:rsidR="00825970" w:rsidRPr="00724FCA">
        <w:rPr>
          <w:rFonts w:ascii="Arial" w:hAnsi="Arial" w:cs="Arial"/>
          <w:sz w:val="24"/>
          <w:szCs w:val="24"/>
          <w:u w:val="single"/>
        </w:rPr>
        <w:t>-19.</w:t>
      </w:r>
    </w:p>
    <w:p w14:paraId="71723BA2" w14:textId="6D8FD45A" w:rsidR="003D2F62" w:rsidRDefault="003D2F62" w:rsidP="00865BAA">
      <w:pPr>
        <w:spacing w:line="360" w:lineRule="auto"/>
        <w:jc w:val="both"/>
        <w:rPr>
          <w:rFonts w:ascii="Arial" w:hAnsi="Arial" w:cs="Arial"/>
          <w:sz w:val="24"/>
          <w:szCs w:val="24"/>
        </w:rPr>
      </w:pPr>
      <w:r>
        <w:rPr>
          <w:rFonts w:ascii="Arial" w:hAnsi="Arial" w:cs="Arial"/>
          <w:sz w:val="24"/>
          <w:szCs w:val="24"/>
        </w:rPr>
        <w:br w:type="page"/>
      </w:r>
    </w:p>
    <w:p w14:paraId="41D26DA4" w14:textId="7ED85846" w:rsidR="00E4413A" w:rsidRDefault="003D2F62" w:rsidP="00D43739">
      <w:pPr>
        <w:pStyle w:val="Title"/>
        <w:spacing w:line="360" w:lineRule="auto"/>
        <w:rPr>
          <w:rFonts w:ascii="Arial" w:hAnsi="Arial" w:cs="Arial"/>
          <w:sz w:val="24"/>
          <w:szCs w:val="24"/>
        </w:rPr>
      </w:pPr>
      <w:r w:rsidRPr="004D0D44">
        <w:rPr>
          <w:rFonts w:ascii="Arial" w:hAnsi="Arial" w:cs="Arial"/>
          <w:sz w:val="24"/>
          <w:szCs w:val="24"/>
        </w:rPr>
        <w:lastRenderedPageBreak/>
        <w:t xml:space="preserve">A.I </w:t>
      </w:r>
      <w:r w:rsidR="00CA4105" w:rsidRPr="004D0D44">
        <w:rPr>
          <w:rFonts w:ascii="Arial" w:hAnsi="Arial" w:cs="Arial"/>
          <w:sz w:val="24"/>
          <w:szCs w:val="24"/>
        </w:rPr>
        <w:t>Acknowledgements</w:t>
      </w:r>
    </w:p>
    <w:p w14:paraId="453F2C6E" w14:textId="272ECDC2" w:rsidR="002A7ED2" w:rsidRPr="002A7ED2" w:rsidRDefault="00D37FBA" w:rsidP="00657E55">
      <w:pPr>
        <w:spacing w:line="360" w:lineRule="auto"/>
        <w:rPr>
          <w:rFonts w:ascii="Arial" w:hAnsi="Arial" w:cs="Arial"/>
          <w:sz w:val="24"/>
          <w:szCs w:val="24"/>
        </w:rPr>
      </w:pPr>
      <w:r w:rsidRPr="00F17E02">
        <w:rPr>
          <w:rFonts w:ascii="Arial" w:hAnsi="Arial" w:cs="Arial"/>
          <w:sz w:val="24"/>
          <w:szCs w:val="24"/>
        </w:rPr>
        <w:t xml:space="preserve">In this </w:t>
      </w:r>
      <w:r w:rsidR="00F37FC0" w:rsidRPr="00F17E02">
        <w:rPr>
          <w:rFonts w:ascii="Arial" w:hAnsi="Arial" w:cs="Arial"/>
          <w:sz w:val="24"/>
          <w:szCs w:val="24"/>
        </w:rPr>
        <w:t>assignment A.I</w:t>
      </w:r>
      <w:r w:rsidRPr="00F17E02">
        <w:rPr>
          <w:rFonts w:ascii="Arial" w:hAnsi="Arial" w:cs="Arial"/>
          <w:sz w:val="24"/>
          <w:szCs w:val="24"/>
        </w:rPr>
        <w:t xml:space="preserve"> </w:t>
      </w:r>
      <w:r w:rsidR="00306A32">
        <w:rPr>
          <w:rFonts w:ascii="Arial" w:hAnsi="Arial" w:cs="Arial"/>
          <w:sz w:val="24"/>
          <w:szCs w:val="24"/>
        </w:rPr>
        <w:t xml:space="preserve">grammerarly.com </w:t>
      </w:r>
      <w:r w:rsidR="00DF41AE" w:rsidRPr="00F17E02">
        <w:rPr>
          <w:rFonts w:ascii="Arial" w:hAnsi="Arial" w:cs="Arial"/>
          <w:sz w:val="24"/>
          <w:szCs w:val="24"/>
        </w:rPr>
        <w:t xml:space="preserve">has </w:t>
      </w:r>
      <w:r w:rsidR="00306A32">
        <w:rPr>
          <w:rFonts w:ascii="Arial" w:hAnsi="Arial" w:cs="Arial"/>
          <w:sz w:val="24"/>
          <w:szCs w:val="24"/>
        </w:rPr>
        <w:t xml:space="preserve">been </w:t>
      </w:r>
      <w:r w:rsidR="00DF41AE" w:rsidRPr="00F17E02">
        <w:rPr>
          <w:rFonts w:ascii="Arial" w:hAnsi="Arial" w:cs="Arial"/>
          <w:sz w:val="24"/>
          <w:szCs w:val="24"/>
        </w:rPr>
        <w:t xml:space="preserve">used </w:t>
      </w:r>
      <w:r w:rsidRPr="00F17E02">
        <w:rPr>
          <w:rFonts w:ascii="Arial" w:hAnsi="Arial" w:cs="Arial"/>
          <w:sz w:val="24"/>
          <w:szCs w:val="24"/>
        </w:rPr>
        <w:t xml:space="preserve">to </w:t>
      </w:r>
      <w:r w:rsidR="00407E8E" w:rsidRPr="00F17E02">
        <w:rPr>
          <w:rFonts w:ascii="Arial" w:hAnsi="Arial" w:cs="Arial"/>
          <w:sz w:val="24"/>
          <w:szCs w:val="24"/>
        </w:rPr>
        <w:t>pr</w:t>
      </w:r>
      <w:r w:rsidR="00407E8E">
        <w:rPr>
          <w:rFonts w:ascii="Arial" w:hAnsi="Arial" w:cs="Arial"/>
          <w:sz w:val="24"/>
          <w:szCs w:val="24"/>
        </w:rPr>
        <w:t>oofread</w:t>
      </w:r>
      <w:r w:rsidRPr="00F17E02">
        <w:rPr>
          <w:rFonts w:ascii="Arial" w:hAnsi="Arial" w:cs="Arial"/>
          <w:sz w:val="24"/>
          <w:szCs w:val="24"/>
        </w:rPr>
        <w:t xml:space="preserve"> my work</w:t>
      </w:r>
      <w:r w:rsidR="00657E55">
        <w:rPr>
          <w:rFonts w:ascii="Arial" w:hAnsi="Arial" w:cs="Arial"/>
          <w:sz w:val="24"/>
          <w:szCs w:val="24"/>
        </w:rPr>
        <w:t xml:space="preserve"> spelling</w:t>
      </w:r>
      <w:r w:rsidRPr="00F17E02">
        <w:rPr>
          <w:rFonts w:ascii="Arial" w:hAnsi="Arial" w:cs="Arial"/>
          <w:sz w:val="24"/>
          <w:szCs w:val="24"/>
        </w:rPr>
        <w:t>. To support my research paper, I have used google scholar</w:t>
      </w:r>
      <w:r w:rsidR="001F450A">
        <w:rPr>
          <w:rFonts w:ascii="Arial" w:hAnsi="Arial" w:cs="Arial"/>
          <w:sz w:val="24"/>
          <w:szCs w:val="24"/>
        </w:rPr>
        <w:t xml:space="preserve">, Ted Talk </w:t>
      </w:r>
      <w:r w:rsidR="00457232">
        <w:rPr>
          <w:rFonts w:ascii="Arial" w:hAnsi="Arial" w:cs="Arial"/>
          <w:sz w:val="24"/>
          <w:szCs w:val="24"/>
        </w:rPr>
        <w:t xml:space="preserve">and You tube </w:t>
      </w:r>
      <w:r w:rsidRPr="00F17E02">
        <w:rPr>
          <w:rFonts w:ascii="Arial" w:hAnsi="Arial" w:cs="Arial"/>
          <w:sz w:val="24"/>
          <w:szCs w:val="24"/>
        </w:rPr>
        <w:t>to research bibliography.</w:t>
      </w:r>
    </w:p>
    <w:p w14:paraId="10D9B7F0" w14:textId="37BEB122" w:rsidR="002A7ED2" w:rsidRPr="00F17E02" w:rsidRDefault="002A7ED2" w:rsidP="00700E04">
      <w:pPr>
        <w:spacing w:line="360" w:lineRule="auto"/>
        <w:jc w:val="both"/>
        <w:rPr>
          <w:rFonts w:ascii="Arial" w:hAnsi="Arial" w:cs="Arial"/>
          <w:sz w:val="24"/>
          <w:szCs w:val="24"/>
        </w:rPr>
      </w:pPr>
      <w:r w:rsidRPr="002A7ED2">
        <w:rPr>
          <w:rFonts w:ascii="Arial" w:hAnsi="Arial" w:cs="Arial"/>
          <w:sz w:val="24"/>
          <w:szCs w:val="24"/>
        </w:rPr>
        <w:t>I confirm that I have not presented any AI generated text as my own work.</w:t>
      </w:r>
      <w:r w:rsidR="001838C3">
        <w:rPr>
          <w:rFonts w:ascii="Arial" w:hAnsi="Arial" w:cs="Arial"/>
          <w:sz w:val="24"/>
          <w:szCs w:val="24"/>
        </w:rPr>
        <w:t xml:space="preserve"> </w:t>
      </w:r>
      <w:r w:rsidRPr="002A7ED2">
        <w:rPr>
          <w:rFonts w:ascii="Arial" w:hAnsi="Arial" w:cs="Arial"/>
          <w:sz w:val="24"/>
          <w:szCs w:val="24"/>
        </w:rPr>
        <w:t xml:space="preserve">I confirm I have copies of my drafts, notes, and other resources I used before, and after the use of AI tools which I </w:t>
      </w:r>
      <w:r w:rsidR="004D0D44" w:rsidRPr="002A7ED2">
        <w:rPr>
          <w:rFonts w:ascii="Arial" w:hAnsi="Arial" w:cs="Arial"/>
          <w:sz w:val="24"/>
          <w:szCs w:val="24"/>
        </w:rPr>
        <w:t xml:space="preserve">may </w:t>
      </w:r>
      <w:r w:rsidR="004D0D44">
        <w:rPr>
          <w:rFonts w:ascii="Arial" w:hAnsi="Arial" w:cs="Arial"/>
          <w:sz w:val="24"/>
          <w:szCs w:val="24"/>
        </w:rPr>
        <w:t>asked</w:t>
      </w:r>
      <w:r w:rsidRPr="002A7ED2">
        <w:rPr>
          <w:rFonts w:ascii="Arial" w:hAnsi="Arial" w:cs="Arial"/>
          <w:sz w:val="24"/>
          <w:szCs w:val="24"/>
        </w:rPr>
        <w:t xml:space="preserve"> to provide in</w:t>
      </w:r>
      <w:r w:rsidR="001838C3">
        <w:rPr>
          <w:rFonts w:ascii="Arial" w:hAnsi="Arial" w:cs="Arial"/>
          <w:sz w:val="24"/>
          <w:szCs w:val="24"/>
        </w:rPr>
        <w:t xml:space="preserve"> </w:t>
      </w:r>
      <w:r w:rsidRPr="002A7ED2">
        <w:rPr>
          <w:rFonts w:ascii="Arial" w:hAnsi="Arial" w:cs="Arial"/>
          <w:sz w:val="24"/>
          <w:szCs w:val="24"/>
        </w:rPr>
        <w:t>evidence.</w:t>
      </w:r>
    </w:p>
    <w:p w14:paraId="36DE4627" w14:textId="77777777" w:rsidR="006A3260" w:rsidRPr="006A3260" w:rsidRDefault="006A3260" w:rsidP="00700E04">
      <w:pPr>
        <w:spacing w:line="360" w:lineRule="auto"/>
        <w:jc w:val="both"/>
      </w:pPr>
    </w:p>
    <w:p w14:paraId="008602C9" w14:textId="77777777" w:rsidR="00EC7A09" w:rsidRPr="00D43739" w:rsidRDefault="00EC7A09" w:rsidP="00157B7C">
      <w:pPr>
        <w:spacing w:line="360" w:lineRule="auto"/>
        <w:jc w:val="both"/>
        <w:rPr>
          <w:rFonts w:ascii="Arial" w:hAnsi="Arial" w:cs="Arial"/>
          <w:sz w:val="24"/>
          <w:szCs w:val="24"/>
        </w:rPr>
      </w:pPr>
    </w:p>
    <w:p w14:paraId="1E225E79" w14:textId="77777777" w:rsidR="004C6A35" w:rsidRDefault="004C6A35" w:rsidP="00157B7C">
      <w:pPr>
        <w:spacing w:line="360" w:lineRule="auto"/>
        <w:jc w:val="both"/>
      </w:pPr>
    </w:p>
    <w:p w14:paraId="353C2CE2" w14:textId="1850E1A5" w:rsidR="004C6A35" w:rsidRDefault="004C6A35" w:rsidP="00C13E39">
      <w:pPr>
        <w:pStyle w:val="Title"/>
        <w:spacing w:line="360" w:lineRule="auto"/>
        <w:rPr>
          <w:rFonts w:ascii="Arial" w:hAnsi="Arial" w:cs="Arial"/>
          <w:b/>
          <w:bCs/>
          <w:sz w:val="24"/>
          <w:szCs w:val="24"/>
        </w:rPr>
      </w:pPr>
      <w:r w:rsidRPr="004D0D44">
        <w:rPr>
          <w:rFonts w:ascii="Arial" w:hAnsi="Arial" w:cs="Arial"/>
          <w:b/>
          <w:bCs/>
          <w:sz w:val="24"/>
          <w:szCs w:val="24"/>
        </w:rPr>
        <w:t>Executive Summary</w:t>
      </w:r>
    </w:p>
    <w:p w14:paraId="169E96B0" w14:textId="25898071" w:rsidR="004F5CAD" w:rsidRPr="004F5CAD" w:rsidRDefault="004F5CAD" w:rsidP="004F5CAD">
      <w:pPr>
        <w:spacing w:line="360" w:lineRule="auto"/>
        <w:jc w:val="both"/>
        <w:rPr>
          <w:rFonts w:ascii="Arial" w:hAnsi="Arial" w:cs="Arial"/>
          <w:sz w:val="24"/>
          <w:szCs w:val="24"/>
        </w:rPr>
      </w:pPr>
      <w:r w:rsidRPr="004F5CAD">
        <w:rPr>
          <w:rFonts w:ascii="Arial" w:hAnsi="Arial" w:cs="Arial"/>
          <w:sz w:val="24"/>
          <w:szCs w:val="24"/>
        </w:rPr>
        <w:t>Staff shortage, retention challenges, impact Covid</w:t>
      </w:r>
      <w:r w:rsidR="00D10551">
        <w:rPr>
          <w:rFonts w:ascii="Arial" w:hAnsi="Arial" w:cs="Arial"/>
          <w:sz w:val="24"/>
          <w:szCs w:val="24"/>
        </w:rPr>
        <w:t>-</w:t>
      </w:r>
      <w:r w:rsidRPr="004F5CAD">
        <w:rPr>
          <w:rFonts w:ascii="Arial" w:hAnsi="Arial" w:cs="Arial"/>
          <w:sz w:val="24"/>
          <w:szCs w:val="24"/>
        </w:rPr>
        <w:t xml:space="preserve">19, rising insurance cost Understanding employees and employers in the hotel industry, as well as diving into issues affected by the industry post covid </w:t>
      </w:r>
      <w:r w:rsidR="00B920C5" w:rsidRPr="004F5CAD">
        <w:rPr>
          <w:rFonts w:ascii="Arial" w:hAnsi="Arial" w:cs="Arial"/>
          <w:sz w:val="24"/>
          <w:szCs w:val="24"/>
        </w:rPr>
        <w:t>nineteen</w:t>
      </w:r>
      <w:r w:rsidRPr="004F5CAD">
        <w:rPr>
          <w:rFonts w:ascii="Arial" w:hAnsi="Arial" w:cs="Arial"/>
          <w:sz w:val="24"/>
          <w:szCs w:val="24"/>
        </w:rPr>
        <w:t>. The Maldron Hotel recruitment drive imposes employee well-being and bonuses as well as other health benefits.</w:t>
      </w:r>
    </w:p>
    <w:p w14:paraId="1FB907ED" w14:textId="73354F59" w:rsidR="000F4881" w:rsidRDefault="00BD2BCC" w:rsidP="004F5CAD">
      <w:pPr>
        <w:spacing w:line="360" w:lineRule="auto"/>
        <w:jc w:val="both"/>
        <w:rPr>
          <w:rFonts w:ascii="Arial" w:hAnsi="Arial" w:cs="Arial"/>
          <w:sz w:val="24"/>
          <w:szCs w:val="24"/>
        </w:rPr>
      </w:pPr>
      <w:r w:rsidRPr="004F5CAD">
        <w:rPr>
          <w:rFonts w:ascii="Arial" w:hAnsi="Arial" w:cs="Arial"/>
          <w:sz w:val="24"/>
          <w:szCs w:val="24"/>
        </w:rPr>
        <w:t>Analysing</w:t>
      </w:r>
      <w:r w:rsidR="004F5CAD" w:rsidRPr="004F5CAD">
        <w:rPr>
          <w:rFonts w:ascii="Arial" w:hAnsi="Arial" w:cs="Arial"/>
          <w:sz w:val="24"/>
          <w:szCs w:val="24"/>
        </w:rPr>
        <w:t xml:space="preserve"> research from other scholars on Retention and strategies within hotels. Employees' training and certifications within their roles. Employing strategies why is it more complicated to offer work experience placements since </w:t>
      </w:r>
      <w:r w:rsidR="007D77E1" w:rsidRPr="004F5CAD">
        <w:rPr>
          <w:rFonts w:ascii="Arial" w:hAnsi="Arial" w:cs="Arial"/>
          <w:sz w:val="24"/>
          <w:szCs w:val="24"/>
        </w:rPr>
        <w:t>Covid</w:t>
      </w:r>
      <w:r w:rsidR="007D77E1">
        <w:rPr>
          <w:rFonts w:ascii="Arial" w:hAnsi="Arial" w:cs="Arial"/>
          <w:sz w:val="24"/>
          <w:szCs w:val="24"/>
        </w:rPr>
        <w:t>-</w:t>
      </w:r>
      <w:r w:rsidR="007D77E1" w:rsidRPr="004F5CAD">
        <w:rPr>
          <w:rFonts w:ascii="Arial" w:hAnsi="Arial" w:cs="Arial"/>
          <w:sz w:val="24"/>
          <w:szCs w:val="24"/>
        </w:rPr>
        <w:t>19</w:t>
      </w:r>
      <w:r w:rsidR="00D10551">
        <w:rPr>
          <w:rFonts w:ascii="Arial" w:hAnsi="Arial" w:cs="Arial"/>
          <w:sz w:val="24"/>
          <w:szCs w:val="24"/>
        </w:rPr>
        <w:t xml:space="preserve"> pandemic</w:t>
      </w:r>
      <w:r w:rsidR="004F5CAD" w:rsidRPr="004F5CAD">
        <w:rPr>
          <w:rFonts w:ascii="Arial" w:hAnsi="Arial" w:cs="Arial"/>
          <w:sz w:val="24"/>
          <w:szCs w:val="24"/>
        </w:rPr>
        <w:t xml:space="preserve"> impact on the hospitality sector? Rising costs also affect the shortage of staff in the hotel and hospitality industry.</w:t>
      </w:r>
    </w:p>
    <w:p w14:paraId="30F5BF2C" w14:textId="77777777" w:rsidR="00771E0E" w:rsidRDefault="00771E0E" w:rsidP="00D43739">
      <w:pPr>
        <w:spacing w:line="360" w:lineRule="auto"/>
        <w:jc w:val="both"/>
        <w:rPr>
          <w:rFonts w:ascii="Arial" w:hAnsi="Arial" w:cs="Arial"/>
          <w:sz w:val="24"/>
          <w:szCs w:val="24"/>
        </w:rPr>
      </w:pPr>
    </w:p>
    <w:p w14:paraId="2FB9E536" w14:textId="77777777" w:rsidR="00771E0E" w:rsidRDefault="00771E0E" w:rsidP="00D43739">
      <w:pPr>
        <w:spacing w:line="360" w:lineRule="auto"/>
        <w:jc w:val="both"/>
        <w:rPr>
          <w:rFonts w:ascii="Arial" w:hAnsi="Arial" w:cs="Arial"/>
          <w:sz w:val="24"/>
          <w:szCs w:val="24"/>
        </w:rPr>
      </w:pPr>
    </w:p>
    <w:p w14:paraId="1D2FCF14" w14:textId="77777777" w:rsidR="00771E0E" w:rsidRDefault="00771E0E" w:rsidP="00D43739">
      <w:pPr>
        <w:spacing w:line="360" w:lineRule="auto"/>
        <w:jc w:val="both"/>
        <w:rPr>
          <w:rFonts w:ascii="Arial" w:hAnsi="Arial" w:cs="Arial"/>
          <w:sz w:val="24"/>
          <w:szCs w:val="24"/>
        </w:rPr>
      </w:pPr>
    </w:p>
    <w:p w14:paraId="6D8E25B5" w14:textId="77777777" w:rsidR="00771E0E" w:rsidRDefault="00771E0E" w:rsidP="00D43739">
      <w:pPr>
        <w:spacing w:line="360" w:lineRule="auto"/>
        <w:jc w:val="both"/>
        <w:rPr>
          <w:rFonts w:ascii="Arial" w:hAnsi="Arial" w:cs="Arial"/>
          <w:sz w:val="24"/>
          <w:szCs w:val="24"/>
        </w:rPr>
      </w:pPr>
    </w:p>
    <w:p w14:paraId="7CB86ADA" w14:textId="77777777" w:rsidR="00771E0E" w:rsidRDefault="00771E0E" w:rsidP="00D43739">
      <w:pPr>
        <w:spacing w:line="360" w:lineRule="auto"/>
        <w:jc w:val="both"/>
        <w:rPr>
          <w:rFonts w:ascii="Arial" w:hAnsi="Arial" w:cs="Arial"/>
          <w:sz w:val="24"/>
          <w:szCs w:val="24"/>
        </w:rPr>
      </w:pPr>
    </w:p>
    <w:p w14:paraId="6C56116D" w14:textId="77777777" w:rsidR="00771E0E" w:rsidRDefault="00771E0E" w:rsidP="00D43739">
      <w:pPr>
        <w:spacing w:line="360" w:lineRule="auto"/>
        <w:jc w:val="both"/>
        <w:rPr>
          <w:rFonts w:ascii="Arial" w:hAnsi="Arial" w:cs="Arial"/>
          <w:sz w:val="24"/>
          <w:szCs w:val="24"/>
        </w:rPr>
      </w:pPr>
    </w:p>
    <w:p w14:paraId="1581079A" w14:textId="77777777" w:rsidR="00771E0E" w:rsidRDefault="00771E0E" w:rsidP="00D43739">
      <w:pPr>
        <w:spacing w:line="360" w:lineRule="auto"/>
        <w:jc w:val="both"/>
        <w:rPr>
          <w:rFonts w:ascii="Arial" w:hAnsi="Arial" w:cs="Arial"/>
          <w:sz w:val="24"/>
          <w:szCs w:val="24"/>
        </w:rPr>
      </w:pPr>
    </w:p>
    <w:p w14:paraId="28053E08" w14:textId="77777777" w:rsidR="00771E0E" w:rsidRDefault="00771E0E" w:rsidP="00D43739">
      <w:pPr>
        <w:spacing w:line="360" w:lineRule="auto"/>
        <w:jc w:val="both"/>
        <w:rPr>
          <w:rFonts w:ascii="Arial" w:hAnsi="Arial" w:cs="Arial"/>
          <w:sz w:val="24"/>
          <w:szCs w:val="24"/>
        </w:rPr>
      </w:pPr>
    </w:p>
    <w:p w14:paraId="1048EE13" w14:textId="77777777" w:rsidR="00771E0E" w:rsidRDefault="00771E0E" w:rsidP="00D43739">
      <w:pPr>
        <w:spacing w:line="360" w:lineRule="auto"/>
        <w:jc w:val="both"/>
        <w:rPr>
          <w:rFonts w:ascii="Arial" w:hAnsi="Arial" w:cs="Arial"/>
          <w:sz w:val="24"/>
          <w:szCs w:val="24"/>
        </w:rPr>
      </w:pPr>
    </w:p>
    <w:p w14:paraId="70402364" w14:textId="77777777" w:rsidR="00771E0E" w:rsidRDefault="00771E0E" w:rsidP="00D43739">
      <w:pPr>
        <w:spacing w:line="360" w:lineRule="auto"/>
        <w:jc w:val="both"/>
        <w:rPr>
          <w:rFonts w:ascii="Arial" w:hAnsi="Arial" w:cs="Arial"/>
          <w:sz w:val="24"/>
          <w:szCs w:val="24"/>
        </w:rPr>
      </w:pPr>
    </w:p>
    <w:p w14:paraId="3502F8DC" w14:textId="77777777" w:rsidR="00771E0E" w:rsidRDefault="00771E0E" w:rsidP="00D43739">
      <w:pPr>
        <w:spacing w:line="360" w:lineRule="auto"/>
        <w:jc w:val="both"/>
        <w:rPr>
          <w:rFonts w:ascii="Arial" w:hAnsi="Arial" w:cs="Arial"/>
          <w:sz w:val="24"/>
          <w:szCs w:val="24"/>
        </w:rPr>
      </w:pPr>
    </w:p>
    <w:p w14:paraId="0CB960F3" w14:textId="3EC913DB" w:rsidR="00771E0E" w:rsidRDefault="00771E0E">
      <w:pPr>
        <w:rPr>
          <w:rFonts w:ascii="Arial" w:hAnsi="Arial" w:cs="Arial"/>
          <w:sz w:val="24"/>
          <w:szCs w:val="24"/>
        </w:rPr>
      </w:pPr>
      <w:r>
        <w:rPr>
          <w:rFonts w:ascii="Arial" w:hAnsi="Arial" w:cs="Arial"/>
          <w:sz w:val="24"/>
          <w:szCs w:val="24"/>
        </w:rPr>
        <w:br w:type="page"/>
      </w:r>
    </w:p>
    <w:sdt>
      <w:sdtPr>
        <w:id w:val="-1330667592"/>
        <w:docPartObj>
          <w:docPartGallery w:val="Table of Contents"/>
          <w:docPartUnique/>
        </w:docPartObj>
      </w:sdtPr>
      <w:sdtEndPr>
        <w:rPr>
          <w:rFonts w:asciiTheme="minorHAnsi" w:eastAsiaTheme="minorEastAsia" w:hAnsiTheme="minorHAnsi" w:cstheme="minorBidi"/>
          <w:smallCaps w:val="0"/>
          <w:noProof/>
          <w:color w:val="auto"/>
          <w:sz w:val="22"/>
          <w:szCs w:val="22"/>
        </w:rPr>
      </w:sdtEndPr>
      <w:sdtContent>
        <w:p w14:paraId="476058AC" w14:textId="2BEDAED1" w:rsidR="001B4A49" w:rsidRDefault="001B4A49">
          <w:pPr>
            <w:pStyle w:val="TOCHeading"/>
          </w:pPr>
          <w:r>
            <w:t>Contents</w:t>
          </w:r>
        </w:p>
        <w:p w14:paraId="0973A434" w14:textId="6E71831A" w:rsidR="001B4A49" w:rsidRDefault="001B4A49">
          <w:pPr>
            <w:pStyle w:val="TOC1"/>
            <w:tabs>
              <w:tab w:val="right" w:leader="dot" w:pos="9016"/>
            </w:tabs>
            <w:rPr>
              <w:noProof/>
            </w:rPr>
          </w:pPr>
          <w:r>
            <w:fldChar w:fldCharType="begin"/>
          </w:r>
          <w:r>
            <w:instrText xml:space="preserve"> TOC \o "1-3" \h \z \u </w:instrText>
          </w:r>
          <w:r>
            <w:fldChar w:fldCharType="separate"/>
          </w:r>
          <w:hyperlink w:anchor="_Toc182516692" w:history="1">
            <w:r w:rsidRPr="0093170E">
              <w:rPr>
                <w:rStyle w:val="Hyperlink"/>
                <w:noProof/>
              </w:rPr>
              <w:t>introduction</w:t>
            </w:r>
            <w:r>
              <w:rPr>
                <w:noProof/>
                <w:webHidden/>
              </w:rPr>
              <w:tab/>
            </w:r>
            <w:r>
              <w:rPr>
                <w:noProof/>
                <w:webHidden/>
              </w:rPr>
              <w:fldChar w:fldCharType="begin"/>
            </w:r>
            <w:r>
              <w:rPr>
                <w:noProof/>
                <w:webHidden/>
              </w:rPr>
              <w:instrText xml:space="preserve"> PAGEREF _Toc182516692 \h </w:instrText>
            </w:r>
            <w:r>
              <w:rPr>
                <w:noProof/>
                <w:webHidden/>
              </w:rPr>
            </w:r>
            <w:r>
              <w:rPr>
                <w:noProof/>
                <w:webHidden/>
              </w:rPr>
              <w:fldChar w:fldCharType="separate"/>
            </w:r>
            <w:r>
              <w:rPr>
                <w:noProof/>
                <w:webHidden/>
              </w:rPr>
              <w:t>4</w:t>
            </w:r>
            <w:r>
              <w:rPr>
                <w:noProof/>
                <w:webHidden/>
              </w:rPr>
              <w:fldChar w:fldCharType="end"/>
            </w:r>
          </w:hyperlink>
        </w:p>
        <w:p w14:paraId="346F27B9" w14:textId="3F7FA84A" w:rsidR="001B4A49" w:rsidRDefault="001B4A49">
          <w:pPr>
            <w:pStyle w:val="TOC1"/>
            <w:tabs>
              <w:tab w:val="left" w:pos="480"/>
              <w:tab w:val="right" w:leader="dot" w:pos="9016"/>
            </w:tabs>
            <w:rPr>
              <w:noProof/>
            </w:rPr>
          </w:pPr>
          <w:hyperlink w:anchor="_Toc182516693" w:history="1">
            <w:r w:rsidRPr="0093170E">
              <w:rPr>
                <w:rStyle w:val="Hyperlink"/>
                <w:noProof/>
              </w:rPr>
              <w:t>2</w:t>
            </w:r>
            <w:r>
              <w:rPr>
                <w:noProof/>
              </w:rPr>
              <w:tab/>
            </w:r>
            <w:r w:rsidRPr="0093170E">
              <w:rPr>
                <w:rStyle w:val="Hyperlink"/>
                <w:noProof/>
              </w:rPr>
              <w:t>Literature Review</w:t>
            </w:r>
            <w:r>
              <w:rPr>
                <w:noProof/>
                <w:webHidden/>
              </w:rPr>
              <w:tab/>
            </w:r>
            <w:r>
              <w:rPr>
                <w:noProof/>
                <w:webHidden/>
              </w:rPr>
              <w:fldChar w:fldCharType="begin"/>
            </w:r>
            <w:r>
              <w:rPr>
                <w:noProof/>
                <w:webHidden/>
              </w:rPr>
              <w:instrText xml:space="preserve"> PAGEREF _Toc182516693 \h </w:instrText>
            </w:r>
            <w:r>
              <w:rPr>
                <w:noProof/>
                <w:webHidden/>
              </w:rPr>
            </w:r>
            <w:r>
              <w:rPr>
                <w:noProof/>
                <w:webHidden/>
              </w:rPr>
              <w:fldChar w:fldCharType="separate"/>
            </w:r>
            <w:r>
              <w:rPr>
                <w:noProof/>
                <w:webHidden/>
              </w:rPr>
              <w:t>5</w:t>
            </w:r>
            <w:r>
              <w:rPr>
                <w:noProof/>
                <w:webHidden/>
              </w:rPr>
              <w:fldChar w:fldCharType="end"/>
            </w:r>
          </w:hyperlink>
        </w:p>
        <w:p w14:paraId="2753ACF7" w14:textId="1A00F22F" w:rsidR="001B4A49" w:rsidRDefault="001B4A49">
          <w:pPr>
            <w:pStyle w:val="TOC2"/>
            <w:tabs>
              <w:tab w:val="left" w:pos="960"/>
              <w:tab w:val="right" w:leader="dot" w:pos="9016"/>
            </w:tabs>
            <w:rPr>
              <w:noProof/>
            </w:rPr>
          </w:pPr>
          <w:hyperlink w:anchor="_Toc182516694" w:history="1">
            <w:r w:rsidRPr="0093170E">
              <w:rPr>
                <w:rStyle w:val="Hyperlink"/>
                <w:rFonts w:ascii="Arial" w:hAnsi="Arial" w:cs="Arial"/>
                <w:noProof/>
              </w:rPr>
              <w:t>2.1</w:t>
            </w:r>
            <w:r>
              <w:rPr>
                <w:noProof/>
              </w:rPr>
              <w:tab/>
            </w:r>
            <w:r w:rsidRPr="0093170E">
              <w:rPr>
                <w:rStyle w:val="Hyperlink"/>
                <w:rFonts w:ascii="Arial" w:hAnsi="Arial" w:cs="Arial"/>
                <w:noProof/>
              </w:rPr>
              <w:t>Impact of turnover</w:t>
            </w:r>
            <w:r>
              <w:rPr>
                <w:noProof/>
                <w:webHidden/>
              </w:rPr>
              <w:tab/>
            </w:r>
            <w:r>
              <w:rPr>
                <w:noProof/>
                <w:webHidden/>
              </w:rPr>
              <w:fldChar w:fldCharType="begin"/>
            </w:r>
            <w:r>
              <w:rPr>
                <w:noProof/>
                <w:webHidden/>
              </w:rPr>
              <w:instrText xml:space="preserve"> PAGEREF _Toc182516694 \h </w:instrText>
            </w:r>
            <w:r>
              <w:rPr>
                <w:noProof/>
                <w:webHidden/>
              </w:rPr>
            </w:r>
            <w:r>
              <w:rPr>
                <w:noProof/>
                <w:webHidden/>
              </w:rPr>
              <w:fldChar w:fldCharType="separate"/>
            </w:r>
            <w:r>
              <w:rPr>
                <w:noProof/>
                <w:webHidden/>
              </w:rPr>
              <w:t>6</w:t>
            </w:r>
            <w:r>
              <w:rPr>
                <w:noProof/>
                <w:webHidden/>
              </w:rPr>
              <w:fldChar w:fldCharType="end"/>
            </w:r>
          </w:hyperlink>
        </w:p>
        <w:p w14:paraId="501F4184" w14:textId="6ED744BC" w:rsidR="001B4A49" w:rsidRDefault="001B4A49">
          <w:pPr>
            <w:pStyle w:val="TOC2"/>
            <w:tabs>
              <w:tab w:val="left" w:pos="960"/>
              <w:tab w:val="right" w:leader="dot" w:pos="9016"/>
            </w:tabs>
            <w:rPr>
              <w:noProof/>
            </w:rPr>
          </w:pPr>
          <w:hyperlink w:anchor="_Toc182516695" w:history="1">
            <w:r w:rsidRPr="0093170E">
              <w:rPr>
                <w:rStyle w:val="Hyperlink"/>
                <w:rFonts w:ascii="Arial" w:hAnsi="Arial" w:cs="Arial"/>
                <w:noProof/>
              </w:rPr>
              <w:t>2.2</w:t>
            </w:r>
            <w:r>
              <w:rPr>
                <w:noProof/>
              </w:rPr>
              <w:tab/>
            </w:r>
            <w:r w:rsidRPr="0093170E">
              <w:rPr>
                <w:rStyle w:val="Hyperlink"/>
                <w:rFonts w:ascii="Arial" w:hAnsi="Arial" w:cs="Arial"/>
                <w:noProof/>
              </w:rPr>
              <w:t>factors lead to staff shortage</w:t>
            </w:r>
            <w:r>
              <w:rPr>
                <w:noProof/>
                <w:webHidden/>
              </w:rPr>
              <w:tab/>
            </w:r>
            <w:r>
              <w:rPr>
                <w:noProof/>
                <w:webHidden/>
              </w:rPr>
              <w:fldChar w:fldCharType="begin"/>
            </w:r>
            <w:r>
              <w:rPr>
                <w:noProof/>
                <w:webHidden/>
              </w:rPr>
              <w:instrText xml:space="preserve"> PAGEREF _Toc182516695 \h </w:instrText>
            </w:r>
            <w:r>
              <w:rPr>
                <w:noProof/>
                <w:webHidden/>
              </w:rPr>
            </w:r>
            <w:r>
              <w:rPr>
                <w:noProof/>
                <w:webHidden/>
              </w:rPr>
              <w:fldChar w:fldCharType="separate"/>
            </w:r>
            <w:r>
              <w:rPr>
                <w:noProof/>
                <w:webHidden/>
              </w:rPr>
              <w:t>6</w:t>
            </w:r>
            <w:r>
              <w:rPr>
                <w:noProof/>
                <w:webHidden/>
              </w:rPr>
              <w:fldChar w:fldCharType="end"/>
            </w:r>
          </w:hyperlink>
        </w:p>
        <w:p w14:paraId="5A215139" w14:textId="08F85CD7" w:rsidR="001B4A49" w:rsidRDefault="001B4A49">
          <w:pPr>
            <w:pStyle w:val="TOC2"/>
            <w:tabs>
              <w:tab w:val="left" w:pos="960"/>
              <w:tab w:val="right" w:leader="dot" w:pos="9016"/>
            </w:tabs>
            <w:rPr>
              <w:noProof/>
            </w:rPr>
          </w:pPr>
          <w:hyperlink w:anchor="_Toc182516696" w:history="1">
            <w:r w:rsidRPr="0093170E">
              <w:rPr>
                <w:rStyle w:val="Hyperlink"/>
                <w:rFonts w:ascii="Arial" w:hAnsi="Arial" w:cs="Arial"/>
                <w:noProof/>
              </w:rPr>
              <w:t>2.3</w:t>
            </w:r>
            <w:r>
              <w:rPr>
                <w:noProof/>
              </w:rPr>
              <w:tab/>
            </w:r>
            <w:r w:rsidRPr="0093170E">
              <w:rPr>
                <w:rStyle w:val="Hyperlink"/>
                <w:rFonts w:ascii="Arial" w:hAnsi="Arial" w:cs="Arial"/>
                <w:noProof/>
              </w:rPr>
              <w:t>how to increase the staff retention. Solutions provided job satisfaction,</w:t>
            </w:r>
            <w:r>
              <w:rPr>
                <w:noProof/>
                <w:webHidden/>
              </w:rPr>
              <w:tab/>
            </w:r>
            <w:r>
              <w:rPr>
                <w:noProof/>
                <w:webHidden/>
              </w:rPr>
              <w:fldChar w:fldCharType="begin"/>
            </w:r>
            <w:r>
              <w:rPr>
                <w:noProof/>
                <w:webHidden/>
              </w:rPr>
              <w:instrText xml:space="preserve"> PAGEREF _Toc182516696 \h </w:instrText>
            </w:r>
            <w:r>
              <w:rPr>
                <w:noProof/>
                <w:webHidden/>
              </w:rPr>
            </w:r>
            <w:r>
              <w:rPr>
                <w:noProof/>
                <w:webHidden/>
              </w:rPr>
              <w:fldChar w:fldCharType="separate"/>
            </w:r>
            <w:r>
              <w:rPr>
                <w:noProof/>
                <w:webHidden/>
              </w:rPr>
              <w:t>7</w:t>
            </w:r>
            <w:r>
              <w:rPr>
                <w:noProof/>
                <w:webHidden/>
              </w:rPr>
              <w:fldChar w:fldCharType="end"/>
            </w:r>
          </w:hyperlink>
        </w:p>
        <w:p w14:paraId="4B35E39A" w14:textId="07DF4F86" w:rsidR="001B4A49" w:rsidRDefault="001B4A49">
          <w:pPr>
            <w:pStyle w:val="TOC1"/>
            <w:tabs>
              <w:tab w:val="left" w:pos="480"/>
              <w:tab w:val="right" w:leader="dot" w:pos="9016"/>
            </w:tabs>
            <w:rPr>
              <w:noProof/>
            </w:rPr>
          </w:pPr>
          <w:hyperlink w:anchor="_Toc182516697" w:history="1">
            <w:r w:rsidRPr="0093170E">
              <w:rPr>
                <w:rStyle w:val="Hyperlink"/>
                <w:noProof/>
              </w:rPr>
              <w:t>3</w:t>
            </w:r>
            <w:r>
              <w:rPr>
                <w:noProof/>
              </w:rPr>
              <w:tab/>
            </w:r>
            <w:r w:rsidRPr="0093170E">
              <w:rPr>
                <w:rStyle w:val="Hyperlink"/>
                <w:noProof/>
              </w:rPr>
              <w:t>Methodology</w:t>
            </w:r>
            <w:r>
              <w:rPr>
                <w:noProof/>
                <w:webHidden/>
              </w:rPr>
              <w:tab/>
            </w:r>
            <w:r>
              <w:rPr>
                <w:noProof/>
                <w:webHidden/>
              </w:rPr>
              <w:fldChar w:fldCharType="begin"/>
            </w:r>
            <w:r>
              <w:rPr>
                <w:noProof/>
                <w:webHidden/>
              </w:rPr>
              <w:instrText xml:space="preserve"> PAGEREF _Toc182516697 \h </w:instrText>
            </w:r>
            <w:r>
              <w:rPr>
                <w:noProof/>
                <w:webHidden/>
              </w:rPr>
            </w:r>
            <w:r>
              <w:rPr>
                <w:noProof/>
                <w:webHidden/>
              </w:rPr>
              <w:fldChar w:fldCharType="separate"/>
            </w:r>
            <w:r>
              <w:rPr>
                <w:noProof/>
                <w:webHidden/>
              </w:rPr>
              <w:t>8</w:t>
            </w:r>
            <w:r>
              <w:rPr>
                <w:noProof/>
                <w:webHidden/>
              </w:rPr>
              <w:fldChar w:fldCharType="end"/>
            </w:r>
          </w:hyperlink>
        </w:p>
        <w:p w14:paraId="6D697A5C" w14:textId="55659E85" w:rsidR="001B4A49" w:rsidRDefault="001B4A49">
          <w:pPr>
            <w:pStyle w:val="TOC2"/>
            <w:tabs>
              <w:tab w:val="left" w:pos="960"/>
              <w:tab w:val="right" w:leader="dot" w:pos="9016"/>
            </w:tabs>
            <w:rPr>
              <w:noProof/>
            </w:rPr>
          </w:pPr>
          <w:hyperlink w:anchor="_Toc182516698" w:history="1">
            <w:r w:rsidRPr="0093170E">
              <w:rPr>
                <w:rStyle w:val="Hyperlink"/>
                <w:noProof/>
              </w:rPr>
              <w:t>3.1</w:t>
            </w:r>
            <w:r>
              <w:rPr>
                <w:noProof/>
              </w:rPr>
              <w:tab/>
            </w:r>
            <w:r w:rsidRPr="0093170E">
              <w:rPr>
                <w:rStyle w:val="Hyperlink"/>
                <w:noProof/>
              </w:rPr>
              <w:t>Benefits</w:t>
            </w:r>
            <w:r>
              <w:rPr>
                <w:noProof/>
                <w:webHidden/>
              </w:rPr>
              <w:tab/>
            </w:r>
            <w:r>
              <w:rPr>
                <w:noProof/>
                <w:webHidden/>
              </w:rPr>
              <w:fldChar w:fldCharType="begin"/>
            </w:r>
            <w:r>
              <w:rPr>
                <w:noProof/>
                <w:webHidden/>
              </w:rPr>
              <w:instrText xml:space="preserve"> PAGEREF _Toc182516698 \h </w:instrText>
            </w:r>
            <w:r>
              <w:rPr>
                <w:noProof/>
                <w:webHidden/>
              </w:rPr>
            </w:r>
            <w:r>
              <w:rPr>
                <w:noProof/>
                <w:webHidden/>
              </w:rPr>
              <w:fldChar w:fldCharType="separate"/>
            </w:r>
            <w:r>
              <w:rPr>
                <w:noProof/>
                <w:webHidden/>
              </w:rPr>
              <w:t>10</w:t>
            </w:r>
            <w:r>
              <w:rPr>
                <w:noProof/>
                <w:webHidden/>
              </w:rPr>
              <w:fldChar w:fldCharType="end"/>
            </w:r>
          </w:hyperlink>
        </w:p>
        <w:p w14:paraId="02881F73" w14:textId="2ECEA168" w:rsidR="001B4A49" w:rsidRDefault="001B4A49">
          <w:pPr>
            <w:pStyle w:val="TOC2"/>
            <w:tabs>
              <w:tab w:val="left" w:pos="960"/>
              <w:tab w:val="right" w:leader="dot" w:pos="9016"/>
            </w:tabs>
            <w:rPr>
              <w:noProof/>
            </w:rPr>
          </w:pPr>
          <w:hyperlink w:anchor="_Toc182516699" w:history="1">
            <w:r w:rsidRPr="0093170E">
              <w:rPr>
                <w:rStyle w:val="Hyperlink"/>
                <w:noProof/>
              </w:rPr>
              <w:t>3.2</w:t>
            </w:r>
            <w:r>
              <w:rPr>
                <w:noProof/>
              </w:rPr>
              <w:tab/>
            </w:r>
            <w:r w:rsidRPr="0093170E">
              <w:rPr>
                <w:rStyle w:val="Hyperlink"/>
                <w:noProof/>
              </w:rPr>
              <w:t>Techniques</w:t>
            </w:r>
            <w:r>
              <w:rPr>
                <w:noProof/>
                <w:webHidden/>
              </w:rPr>
              <w:tab/>
            </w:r>
            <w:r>
              <w:rPr>
                <w:noProof/>
                <w:webHidden/>
              </w:rPr>
              <w:fldChar w:fldCharType="begin"/>
            </w:r>
            <w:r>
              <w:rPr>
                <w:noProof/>
                <w:webHidden/>
              </w:rPr>
              <w:instrText xml:space="preserve"> PAGEREF _Toc182516699 \h </w:instrText>
            </w:r>
            <w:r>
              <w:rPr>
                <w:noProof/>
                <w:webHidden/>
              </w:rPr>
            </w:r>
            <w:r>
              <w:rPr>
                <w:noProof/>
                <w:webHidden/>
              </w:rPr>
              <w:fldChar w:fldCharType="separate"/>
            </w:r>
            <w:r>
              <w:rPr>
                <w:noProof/>
                <w:webHidden/>
              </w:rPr>
              <w:t>10</w:t>
            </w:r>
            <w:r>
              <w:rPr>
                <w:noProof/>
                <w:webHidden/>
              </w:rPr>
              <w:fldChar w:fldCharType="end"/>
            </w:r>
          </w:hyperlink>
        </w:p>
        <w:p w14:paraId="3B2B345A" w14:textId="0161274B" w:rsidR="001B4A49" w:rsidRDefault="001B4A49">
          <w:pPr>
            <w:pStyle w:val="TOC1"/>
            <w:tabs>
              <w:tab w:val="left" w:pos="480"/>
              <w:tab w:val="right" w:leader="dot" w:pos="9016"/>
            </w:tabs>
            <w:rPr>
              <w:noProof/>
            </w:rPr>
          </w:pPr>
          <w:hyperlink w:anchor="_Toc182516700" w:history="1">
            <w:r w:rsidRPr="0093170E">
              <w:rPr>
                <w:rStyle w:val="Hyperlink"/>
                <w:noProof/>
              </w:rPr>
              <w:t>4</w:t>
            </w:r>
            <w:r>
              <w:rPr>
                <w:noProof/>
              </w:rPr>
              <w:tab/>
            </w:r>
            <w:r w:rsidRPr="0093170E">
              <w:rPr>
                <w:rStyle w:val="Hyperlink"/>
                <w:noProof/>
              </w:rPr>
              <w:t>Case Study 3000</w:t>
            </w:r>
            <w:r>
              <w:rPr>
                <w:noProof/>
                <w:webHidden/>
              </w:rPr>
              <w:tab/>
            </w:r>
            <w:r>
              <w:rPr>
                <w:noProof/>
                <w:webHidden/>
              </w:rPr>
              <w:fldChar w:fldCharType="begin"/>
            </w:r>
            <w:r>
              <w:rPr>
                <w:noProof/>
                <w:webHidden/>
              </w:rPr>
              <w:instrText xml:space="preserve"> PAGEREF _Toc182516700 \h </w:instrText>
            </w:r>
            <w:r>
              <w:rPr>
                <w:noProof/>
                <w:webHidden/>
              </w:rPr>
            </w:r>
            <w:r>
              <w:rPr>
                <w:noProof/>
                <w:webHidden/>
              </w:rPr>
              <w:fldChar w:fldCharType="separate"/>
            </w:r>
            <w:r>
              <w:rPr>
                <w:noProof/>
                <w:webHidden/>
              </w:rPr>
              <w:t>10</w:t>
            </w:r>
            <w:r>
              <w:rPr>
                <w:noProof/>
                <w:webHidden/>
              </w:rPr>
              <w:fldChar w:fldCharType="end"/>
            </w:r>
          </w:hyperlink>
        </w:p>
        <w:p w14:paraId="038435AC" w14:textId="29C7C577" w:rsidR="001B4A49" w:rsidRDefault="001B4A49">
          <w:pPr>
            <w:pStyle w:val="TOC2"/>
            <w:tabs>
              <w:tab w:val="left" w:pos="960"/>
              <w:tab w:val="right" w:leader="dot" w:pos="9016"/>
            </w:tabs>
            <w:rPr>
              <w:noProof/>
            </w:rPr>
          </w:pPr>
          <w:hyperlink w:anchor="_Toc182516701" w:history="1">
            <w:r w:rsidRPr="0093170E">
              <w:rPr>
                <w:rStyle w:val="Hyperlink"/>
                <w:rFonts w:ascii="Arial" w:hAnsi="Arial" w:cs="Arial"/>
                <w:noProof/>
              </w:rPr>
              <w:t>4.1</w:t>
            </w:r>
            <w:r>
              <w:rPr>
                <w:noProof/>
              </w:rPr>
              <w:tab/>
            </w:r>
            <w:r w:rsidRPr="0093170E">
              <w:rPr>
                <w:rStyle w:val="Hyperlink"/>
                <w:rFonts w:ascii="Arial" w:hAnsi="Arial" w:cs="Arial"/>
                <w:noProof/>
              </w:rPr>
              <w:t>Map (Google, 2024)</w:t>
            </w:r>
            <w:r>
              <w:rPr>
                <w:noProof/>
                <w:webHidden/>
              </w:rPr>
              <w:tab/>
            </w:r>
            <w:r>
              <w:rPr>
                <w:noProof/>
                <w:webHidden/>
              </w:rPr>
              <w:fldChar w:fldCharType="begin"/>
            </w:r>
            <w:r>
              <w:rPr>
                <w:noProof/>
                <w:webHidden/>
              </w:rPr>
              <w:instrText xml:space="preserve"> PAGEREF _Toc182516701 \h </w:instrText>
            </w:r>
            <w:r>
              <w:rPr>
                <w:noProof/>
                <w:webHidden/>
              </w:rPr>
            </w:r>
            <w:r>
              <w:rPr>
                <w:noProof/>
                <w:webHidden/>
              </w:rPr>
              <w:fldChar w:fldCharType="separate"/>
            </w:r>
            <w:r>
              <w:rPr>
                <w:noProof/>
                <w:webHidden/>
              </w:rPr>
              <w:t>11</w:t>
            </w:r>
            <w:r>
              <w:rPr>
                <w:noProof/>
                <w:webHidden/>
              </w:rPr>
              <w:fldChar w:fldCharType="end"/>
            </w:r>
          </w:hyperlink>
        </w:p>
        <w:p w14:paraId="020BAADB" w14:textId="3D88CDD1" w:rsidR="001B4A49" w:rsidRDefault="001B4A49">
          <w:pPr>
            <w:pStyle w:val="TOC2"/>
            <w:tabs>
              <w:tab w:val="left" w:pos="960"/>
              <w:tab w:val="right" w:leader="dot" w:pos="9016"/>
            </w:tabs>
            <w:rPr>
              <w:noProof/>
            </w:rPr>
          </w:pPr>
          <w:hyperlink w:anchor="_Toc182516702" w:history="1">
            <w:r w:rsidRPr="0093170E">
              <w:rPr>
                <w:rStyle w:val="Hyperlink"/>
                <w:rFonts w:ascii="Arial" w:hAnsi="Arial" w:cs="Arial"/>
                <w:noProof/>
              </w:rPr>
              <w:t>4.2</w:t>
            </w:r>
            <w:r>
              <w:rPr>
                <w:noProof/>
              </w:rPr>
              <w:tab/>
            </w:r>
            <w:r w:rsidRPr="0093170E">
              <w:rPr>
                <w:rStyle w:val="Hyperlink"/>
                <w:rFonts w:ascii="Arial" w:hAnsi="Arial" w:cs="Arial"/>
                <w:noProof/>
              </w:rPr>
              <w:t>The Maldron Hotel (2024), Overview of amenities</w:t>
            </w:r>
            <w:r>
              <w:rPr>
                <w:noProof/>
                <w:webHidden/>
              </w:rPr>
              <w:tab/>
            </w:r>
            <w:r>
              <w:rPr>
                <w:noProof/>
                <w:webHidden/>
              </w:rPr>
              <w:fldChar w:fldCharType="begin"/>
            </w:r>
            <w:r>
              <w:rPr>
                <w:noProof/>
                <w:webHidden/>
              </w:rPr>
              <w:instrText xml:space="preserve"> PAGEREF _Toc182516702 \h </w:instrText>
            </w:r>
            <w:r>
              <w:rPr>
                <w:noProof/>
                <w:webHidden/>
              </w:rPr>
            </w:r>
            <w:r>
              <w:rPr>
                <w:noProof/>
                <w:webHidden/>
              </w:rPr>
              <w:fldChar w:fldCharType="separate"/>
            </w:r>
            <w:r>
              <w:rPr>
                <w:noProof/>
                <w:webHidden/>
              </w:rPr>
              <w:t>12</w:t>
            </w:r>
            <w:r>
              <w:rPr>
                <w:noProof/>
                <w:webHidden/>
              </w:rPr>
              <w:fldChar w:fldCharType="end"/>
            </w:r>
          </w:hyperlink>
        </w:p>
        <w:p w14:paraId="14A63CD9" w14:textId="40734536" w:rsidR="001B4A49" w:rsidRDefault="001B4A49">
          <w:pPr>
            <w:pStyle w:val="TOC2"/>
            <w:tabs>
              <w:tab w:val="left" w:pos="960"/>
              <w:tab w:val="right" w:leader="dot" w:pos="9016"/>
            </w:tabs>
            <w:rPr>
              <w:noProof/>
            </w:rPr>
          </w:pPr>
          <w:hyperlink w:anchor="_Toc182516703" w:history="1">
            <w:r w:rsidRPr="0093170E">
              <w:rPr>
                <w:rStyle w:val="Hyperlink"/>
                <w:rFonts w:ascii="Arial" w:hAnsi="Arial" w:cs="Arial"/>
                <w:noProof/>
              </w:rPr>
              <w:t>4.3</w:t>
            </w:r>
            <w:r>
              <w:rPr>
                <w:noProof/>
              </w:rPr>
              <w:tab/>
            </w:r>
            <w:r w:rsidRPr="0093170E">
              <w:rPr>
                <w:rStyle w:val="Hyperlink"/>
                <w:rFonts w:ascii="Arial" w:hAnsi="Arial" w:cs="Arial"/>
                <w:noProof/>
              </w:rPr>
              <w:t>Staff Shortage</w:t>
            </w:r>
            <w:r>
              <w:rPr>
                <w:noProof/>
                <w:webHidden/>
              </w:rPr>
              <w:tab/>
            </w:r>
            <w:r>
              <w:rPr>
                <w:noProof/>
                <w:webHidden/>
              </w:rPr>
              <w:fldChar w:fldCharType="begin"/>
            </w:r>
            <w:r>
              <w:rPr>
                <w:noProof/>
                <w:webHidden/>
              </w:rPr>
              <w:instrText xml:space="preserve"> PAGEREF _Toc182516703 \h </w:instrText>
            </w:r>
            <w:r>
              <w:rPr>
                <w:noProof/>
                <w:webHidden/>
              </w:rPr>
            </w:r>
            <w:r>
              <w:rPr>
                <w:noProof/>
                <w:webHidden/>
              </w:rPr>
              <w:fldChar w:fldCharType="separate"/>
            </w:r>
            <w:r>
              <w:rPr>
                <w:noProof/>
                <w:webHidden/>
              </w:rPr>
              <w:t>12</w:t>
            </w:r>
            <w:r>
              <w:rPr>
                <w:noProof/>
                <w:webHidden/>
              </w:rPr>
              <w:fldChar w:fldCharType="end"/>
            </w:r>
          </w:hyperlink>
        </w:p>
        <w:p w14:paraId="48790788" w14:textId="3FD58EF4" w:rsidR="001B4A49" w:rsidRDefault="001B4A49">
          <w:pPr>
            <w:pStyle w:val="TOC2"/>
            <w:tabs>
              <w:tab w:val="left" w:pos="960"/>
              <w:tab w:val="right" w:leader="dot" w:pos="9016"/>
            </w:tabs>
            <w:rPr>
              <w:noProof/>
            </w:rPr>
          </w:pPr>
          <w:hyperlink w:anchor="_Toc182516704" w:history="1">
            <w:r w:rsidRPr="0093170E">
              <w:rPr>
                <w:rStyle w:val="Hyperlink"/>
                <w:rFonts w:ascii="Arial" w:hAnsi="Arial" w:cs="Arial"/>
                <w:noProof/>
              </w:rPr>
              <w:t>4.4</w:t>
            </w:r>
            <w:r>
              <w:rPr>
                <w:noProof/>
              </w:rPr>
              <w:tab/>
            </w:r>
            <w:r w:rsidRPr="0093170E">
              <w:rPr>
                <w:rStyle w:val="Hyperlink"/>
                <w:rFonts w:ascii="Arial" w:hAnsi="Arial" w:cs="Arial"/>
                <w:noProof/>
              </w:rPr>
              <w:t>Retention Challenges</w:t>
            </w:r>
            <w:r>
              <w:rPr>
                <w:noProof/>
                <w:webHidden/>
              </w:rPr>
              <w:tab/>
            </w:r>
            <w:r>
              <w:rPr>
                <w:noProof/>
                <w:webHidden/>
              </w:rPr>
              <w:fldChar w:fldCharType="begin"/>
            </w:r>
            <w:r>
              <w:rPr>
                <w:noProof/>
                <w:webHidden/>
              </w:rPr>
              <w:instrText xml:space="preserve"> PAGEREF _Toc182516704 \h </w:instrText>
            </w:r>
            <w:r>
              <w:rPr>
                <w:noProof/>
                <w:webHidden/>
              </w:rPr>
            </w:r>
            <w:r>
              <w:rPr>
                <w:noProof/>
                <w:webHidden/>
              </w:rPr>
              <w:fldChar w:fldCharType="separate"/>
            </w:r>
            <w:r>
              <w:rPr>
                <w:noProof/>
                <w:webHidden/>
              </w:rPr>
              <w:t>13</w:t>
            </w:r>
            <w:r>
              <w:rPr>
                <w:noProof/>
                <w:webHidden/>
              </w:rPr>
              <w:fldChar w:fldCharType="end"/>
            </w:r>
          </w:hyperlink>
        </w:p>
        <w:p w14:paraId="6622CDD0" w14:textId="458BE792" w:rsidR="001B4A49" w:rsidRDefault="001B4A49">
          <w:pPr>
            <w:pStyle w:val="TOC2"/>
            <w:tabs>
              <w:tab w:val="left" w:pos="960"/>
              <w:tab w:val="right" w:leader="dot" w:pos="9016"/>
            </w:tabs>
            <w:rPr>
              <w:noProof/>
            </w:rPr>
          </w:pPr>
          <w:hyperlink w:anchor="_Toc182516705" w:history="1">
            <w:r w:rsidRPr="0093170E">
              <w:rPr>
                <w:rStyle w:val="Hyperlink"/>
                <w:rFonts w:ascii="Arial" w:hAnsi="Arial" w:cs="Arial"/>
                <w:noProof/>
              </w:rPr>
              <w:t>4.5</w:t>
            </w:r>
            <w:r>
              <w:rPr>
                <w:noProof/>
              </w:rPr>
              <w:tab/>
            </w:r>
            <w:r w:rsidRPr="0093170E">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_Toc182516705 \h </w:instrText>
            </w:r>
            <w:r>
              <w:rPr>
                <w:noProof/>
                <w:webHidden/>
              </w:rPr>
            </w:r>
            <w:r>
              <w:rPr>
                <w:noProof/>
                <w:webHidden/>
              </w:rPr>
              <w:fldChar w:fldCharType="separate"/>
            </w:r>
            <w:r>
              <w:rPr>
                <w:noProof/>
                <w:webHidden/>
              </w:rPr>
              <w:t>13</w:t>
            </w:r>
            <w:r>
              <w:rPr>
                <w:noProof/>
                <w:webHidden/>
              </w:rPr>
              <w:fldChar w:fldCharType="end"/>
            </w:r>
          </w:hyperlink>
        </w:p>
        <w:p w14:paraId="603E837F" w14:textId="1A38198E" w:rsidR="001B4A49" w:rsidRDefault="001B4A49">
          <w:pPr>
            <w:pStyle w:val="TOC1"/>
            <w:tabs>
              <w:tab w:val="left" w:pos="480"/>
              <w:tab w:val="right" w:leader="dot" w:pos="9016"/>
            </w:tabs>
            <w:rPr>
              <w:noProof/>
            </w:rPr>
          </w:pPr>
          <w:hyperlink w:anchor="_Toc182516706" w:history="1">
            <w:r w:rsidRPr="0093170E">
              <w:rPr>
                <w:rStyle w:val="Hyperlink"/>
                <w:noProof/>
              </w:rPr>
              <w:t>5</w:t>
            </w:r>
            <w:r>
              <w:rPr>
                <w:noProof/>
              </w:rPr>
              <w:tab/>
            </w:r>
            <w:r w:rsidRPr="0093170E">
              <w:rPr>
                <w:rStyle w:val="Hyperlink"/>
                <w:noProof/>
              </w:rPr>
              <w:t>Pestel</w:t>
            </w:r>
            <w:r>
              <w:rPr>
                <w:noProof/>
                <w:webHidden/>
              </w:rPr>
              <w:tab/>
            </w:r>
            <w:r>
              <w:rPr>
                <w:noProof/>
                <w:webHidden/>
              </w:rPr>
              <w:fldChar w:fldCharType="begin"/>
            </w:r>
            <w:r>
              <w:rPr>
                <w:noProof/>
                <w:webHidden/>
              </w:rPr>
              <w:instrText xml:space="preserve"> PAGEREF _Toc182516706 \h </w:instrText>
            </w:r>
            <w:r>
              <w:rPr>
                <w:noProof/>
                <w:webHidden/>
              </w:rPr>
            </w:r>
            <w:r>
              <w:rPr>
                <w:noProof/>
                <w:webHidden/>
              </w:rPr>
              <w:fldChar w:fldCharType="separate"/>
            </w:r>
            <w:r>
              <w:rPr>
                <w:noProof/>
                <w:webHidden/>
              </w:rPr>
              <w:t>15</w:t>
            </w:r>
            <w:r>
              <w:rPr>
                <w:noProof/>
                <w:webHidden/>
              </w:rPr>
              <w:fldChar w:fldCharType="end"/>
            </w:r>
          </w:hyperlink>
        </w:p>
        <w:p w14:paraId="59477E4B" w14:textId="4230D67A" w:rsidR="001B4A49" w:rsidRDefault="001B4A49">
          <w:pPr>
            <w:pStyle w:val="TOC1"/>
            <w:tabs>
              <w:tab w:val="left" w:pos="480"/>
              <w:tab w:val="right" w:leader="dot" w:pos="9016"/>
            </w:tabs>
            <w:rPr>
              <w:noProof/>
            </w:rPr>
          </w:pPr>
          <w:hyperlink w:anchor="_Toc182516707" w:history="1">
            <w:r w:rsidRPr="0093170E">
              <w:rPr>
                <w:rStyle w:val="Hyperlink"/>
                <w:noProof/>
              </w:rPr>
              <w:t>6</w:t>
            </w:r>
            <w:r>
              <w:rPr>
                <w:noProof/>
              </w:rPr>
              <w:tab/>
            </w:r>
            <w:r w:rsidRPr="0093170E">
              <w:rPr>
                <w:rStyle w:val="Hyperlink"/>
                <w:noProof/>
              </w:rPr>
              <w:t>The Maldron Hotel United Kingdom part of the Dalata Groups (2024) screen shot of half of 2024, financials.</w:t>
            </w:r>
            <w:r>
              <w:rPr>
                <w:noProof/>
                <w:webHidden/>
              </w:rPr>
              <w:tab/>
            </w:r>
            <w:r>
              <w:rPr>
                <w:noProof/>
                <w:webHidden/>
              </w:rPr>
              <w:fldChar w:fldCharType="begin"/>
            </w:r>
            <w:r>
              <w:rPr>
                <w:noProof/>
                <w:webHidden/>
              </w:rPr>
              <w:instrText xml:space="preserve"> PAGEREF _Toc182516707 \h </w:instrText>
            </w:r>
            <w:r>
              <w:rPr>
                <w:noProof/>
                <w:webHidden/>
              </w:rPr>
            </w:r>
            <w:r>
              <w:rPr>
                <w:noProof/>
                <w:webHidden/>
              </w:rPr>
              <w:fldChar w:fldCharType="separate"/>
            </w:r>
            <w:r>
              <w:rPr>
                <w:noProof/>
                <w:webHidden/>
              </w:rPr>
              <w:t>17</w:t>
            </w:r>
            <w:r>
              <w:rPr>
                <w:noProof/>
                <w:webHidden/>
              </w:rPr>
              <w:fldChar w:fldCharType="end"/>
            </w:r>
          </w:hyperlink>
        </w:p>
        <w:p w14:paraId="26C4F750" w14:textId="29BE762C" w:rsidR="001B4A49" w:rsidRDefault="001B4A49">
          <w:pPr>
            <w:pStyle w:val="TOC2"/>
            <w:tabs>
              <w:tab w:val="right" w:leader="dot" w:pos="9016"/>
            </w:tabs>
            <w:rPr>
              <w:noProof/>
            </w:rPr>
          </w:pPr>
          <w:hyperlink w:anchor="_Toc182516708" w:history="1">
            <w:r w:rsidRPr="0093170E">
              <w:rPr>
                <w:rStyle w:val="Hyperlink"/>
                <w:noProof/>
              </w:rPr>
              <w:t>6.1</w:t>
            </w:r>
            <w:r>
              <w:rPr>
                <w:noProof/>
                <w:webHidden/>
              </w:rPr>
              <w:tab/>
            </w:r>
            <w:r>
              <w:rPr>
                <w:noProof/>
                <w:webHidden/>
              </w:rPr>
              <w:fldChar w:fldCharType="begin"/>
            </w:r>
            <w:r>
              <w:rPr>
                <w:noProof/>
                <w:webHidden/>
              </w:rPr>
              <w:instrText xml:space="preserve"> PAGEREF _Toc182516708 \h </w:instrText>
            </w:r>
            <w:r>
              <w:rPr>
                <w:noProof/>
                <w:webHidden/>
              </w:rPr>
            </w:r>
            <w:r>
              <w:rPr>
                <w:noProof/>
                <w:webHidden/>
              </w:rPr>
              <w:fldChar w:fldCharType="separate"/>
            </w:r>
            <w:r>
              <w:rPr>
                <w:noProof/>
                <w:webHidden/>
              </w:rPr>
              <w:t>17</w:t>
            </w:r>
            <w:r>
              <w:rPr>
                <w:noProof/>
                <w:webHidden/>
              </w:rPr>
              <w:fldChar w:fldCharType="end"/>
            </w:r>
          </w:hyperlink>
        </w:p>
        <w:p w14:paraId="6D507966" w14:textId="4E3FE008" w:rsidR="001B4A49" w:rsidRDefault="001B4A49">
          <w:pPr>
            <w:pStyle w:val="TOC1"/>
            <w:tabs>
              <w:tab w:val="left" w:pos="480"/>
              <w:tab w:val="right" w:leader="dot" w:pos="9016"/>
            </w:tabs>
            <w:rPr>
              <w:noProof/>
            </w:rPr>
          </w:pPr>
          <w:hyperlink w:anchor="_Toc182516709" w:history="1">
            <w:r w:rsidRPr="0093170E">
              <w:rPr>
                <w:rStyle w:val="Hyperlink"/>
                <w:noProof/>
              </w:rPr>
              <w:t>7</w:t>
            </w:r>
            <w:r>
              <w:rPr>
                <w:noProof/>
              </w:rPr>
              <w:tab/>
            </w:r>
            <w:r w:rsidRPr="0093170E">
              <w:rPr>
                <w:rStyle w:val="Hyperlink"/>
                <w:noProof/>
              </w:rPr>
              <w:t>Conclusion</w:t>
            </w:r>
            <w:r>
              <w:rPr>
                <w:noProof/>
                <w:webHidden/>
              </w:rPr>
              <w:tab/>
            </w:r>
            <w:r>
              <w:rPr>
                <w:noProof/>
                <w:webHidden/>
              </w:rPr>
              <w:fldChar w:fldCharType="begin"/>
            </w:r>
            <w:r>
              <w:rPr>
                <w:noProof/>
                <w:webHidden/>
              </w:rPr>
              <w:instrText xml:space="preserve"> PAGEREF _Toc182516709 \h </w:instrText>
            </w:r>
            <w:r>
              <w:rPr>
                <w:noProof/>
                <w:webHidden/>
              </w:rPr>
            </w:r>
            <w:r>
              <w:rPr>
                <w:noProof/>
                <w:webHidden/>
              </w:rPr>
              <w:fldChar w:fldCharType="separate"/>
            </w:r>
            <w:r>
              <w:rPr>
                <w:noProof/>
                <w:webHidden/>
              </w:rPr>
              <w:t>17</w:t>
            </w:r>
            <w:r>
              <w:rPr>
                <w:noProof/>
                <w:webHidden/>
              </w:rPr>
              <w:fldChar w:fldCharType="end"/>
            </w:r>
          </w:hyperlink>
        </w:p>
        <w:p w14:paraId="434E26E1" w14:textId="54CB8A4A" w:rsidR="001B4A49" w:rsidRDefault="001B4A49">
          <w:pPr>
            <w:pStyle w:val="TOC1"/>
            <w:tabs>
              <w:tab w:val="left" w:pos="480"/>
              <w:tab w:val="right" w:leader="dot" w:pos="9016"/>
            </w:tabs>
            <w:rPr>
              <w:noProof/>
            </w:rPr>
          </w:pPr>
          <w:hyperlink w:anchor="_Toc182516710" w:history="1">
            <w:r w:rsidRPr="0093170E">
              <w:rPr>
                <w:rStyle w:val="Hyperlink"/>
                <w:noProof/>
              </w:rPr>
              <w:t>8</w:t>
            </w:r>
            <w:r>
              <w:rPr>
                <w:noProof/>
              </w:rPr>
              <w:tab/>
            </w:r>
            <w:r w:rsidRPr="0093170E">
              <w:rPr>
                <w:rStyle w:val="Hyperlink"/>
                <w:noProof/>
              </w:rPr>
              <w:t>Reflective writing, era CYCLE.</w:t>
            </w:r>
            <w:r>
              <w:rPr>
                <w:noProof/>
                <w:webHidden/>
              </w:rPr>
              <w:tab/>
            </w:r>
            <w:r>
              <w:rPr>
                <w:noProof/>
                <w:webHidden/>
              </w:rPr>
              <w:fldChar w:fldCharType="begin"/>
            </w:r>
            <w:r>
              <w:rPr>
                <w:noProof/>
                <w:webHidden/>
              </w:rPr>
              <w:instrText xml:space="preserve"> PAGEREF _Toc182516710 \h </w:instrText>
            </w:r>
            <w:r>
              <w:rPr>
                <w:noProof/>
                <w:webHidden/>
              </w:rPr>
            </w:r>
            <w:r>
              <w:rPr>
                <w:noProof/>
                <w:webHidden/>
              </w:rPr>
              <w:fldChar w:fldCharType="separate"/>
            </w:r>
            <w:r>
              <w:rPr>
                <w:noProof/>
                <w:webHidden/>
              </w:rPr>
              <w:t>20</w:t>
            </w:r>
            <w:r>
              <w:rPr>
                <w:noProof/>
                <w:webHidden/>
              </w:rPr>
              <w:fldChar w:fldCharType="end"/>
            </w:r>
          </w:hyperlink>
        </w:p>
        <w:p w14:paraId="28366413" w14:textId="1E377A5A" w:rsidR="001B4A49" w:rsidRDefault="001B4A49">
          <w:pPr>
            <w:pStyle w:val="TOC2"/>
            <w:tabs>
              <w:tab w:val="left" w:pos="960"/>
              <w:tab w:val="right" w:leader="dot" w:pos="9016"/>
            </w:tabs>
            <w:rPr>
              <w:noProof/>
            </w:rPr>
          </w:pPr>
          <w:hyperlink w:anchor="_Toc182516711" w:history="1">
            <w:r w:rsidRPr="0093170E">
              <w:rPr>
                <w:rStyle w:val="Hyperlink"/>
                <w:noProof/>
              </w:rPr>
              <w:t>8.1</w:t>
            </w:r>
            <w:r>
              <w:rPr>
                <w:noProof/>
              </w:rPr>
              <w:tab/>
            </w:r>
            <w:r w:rsidRPr="0093170E">
              <w:rPr>
                <w:rStyle w:val="Hyperlink"/>
                <w:noProof/>
              </w:rPr>
              <w:t>ERA</w:t>
            </w:r>
            <w:r>
              <w:rPr>
                <w:noProof/>
                <w:webHidden/>
              </w:rPr>
              <w:tab/>
            </w:r>
            <w:r>
              <w:rPr>
                <w:noProof/>
                <w:webHidden/>
              </w:rPr>
              <w:fldChar w:fldCharType="begin"/>
            </w:r>
            <w:r>
              <w:rPr>
                <w:noProof/>
                <w:webHidden/>
              </w:rPr>
              <w:instrText xml:space="preserve"> PAGEREF _Toc182516711 \h </w:instrText>
            </w:r>
            <w:r>
              <w:rPr>
                <w:noProof/>
                <w:webHidden/>
              </w:rPr>
            </w:r>
            <w:r>
              <w:rPr>
                <w:noProof/>
                <w:webHidden/>
              </w:rPr>
              <w:fldChar w:fldCharType="separate"/>
            </w:r>
            <w:r>
              <w:rPr>
                <w:noProof/>
                <w:webHidden/>
              </w:rPr>
              <w:t>23</w:t>
            </w:r>
            <w:r>
              <w:rPr>
                <w:noProof/>
                <w:webHidden/>
              </w:rPr>
              <w:fldChar w:fldCharType="end"/>
            </w:r>
          </w:hyperlink>
        </w:p>
        <w:p w14:paraId="49A9FAAD" w14:textId="00D05A7A" w:rsidR="001B4A49" w:rsidRDefault="001B4A49">
          <w:pPr>
            <w:pStyle w:val="TOC1"/>
            <w:tabs>
              <w:tab w:val="left" w:pos="480"/>
              <w:tab w:val="right" w:leader="dot" w:pos="9016"/>
            </w:tabs>
            <w:rPr>
              <w:noProof/>
            </w:rPr>
          </w:pPr>
          <w:hyperlink w:anchor="_Toc182516712" w:history="1">
            <w:r w:rsidRPr="0093170E">
              <w:rPr>
                <w:rStyle w:val="Hyperlink"/>
                <w:noProof/>
              </w:rPr>
              <w:t>9</w:t>
            </w:r>
            <w:r>
              <w:rPr>
                <w:noProof/>
              </w:rPr>
              <w:tab/>
            </w:r>
            <w:r w:rsidRPr="0093170E">
              <w:rPr>
                <w:rStyle w:val="Hyperlink"/>
                <w:noProof/>
              </w:rPr>
              <w:t>Bibliography</w:t>
            </w:r>
            <w:r>
              <w:rPr>
                <w:noProof/>
                <w:webHidden/>
              </w:rPr>
              <w:tab/>
            </w:r>
            <w:r>
              <w:rPr>
                <w:noProof/>
                <w:webHidden/>
              </w:rPr>
              <w:fldChar w:fldCharType="begin"/>
            </w:r>
            <w:r>
              <w:rPr>
                <w:noProof/>
                <w:webHidden/>
              </w:rPr>
              <w:instrText xml:space="preserve"> PAGEREF _Toc182516712 \h </w:instrText>
            </w:r>
            <w:r>
              <w:rPr>
                <w:noProof/>
                <w:webHidden/>
              </w:rPr>
            </w:r>
            <w:r>
              <w:rPr>
                <w:noProof/>
                <w:webHidden/>
              </w:rPr>
              <w:fldChar w:fldCharType="separate"/>
            </w:r>
            <w:r>
              <w:rPr>
                <w:noProof/>
                <w:webHidden/>
              </w:rPr>
              <w:t>30</w:t>
            </w:r>
            <w:r>
              <w:rPr>
                <w:noProof/>
                <w:webHidden/>
              </w:rPr>
              <w:fldChar w:fldCharType="end"/>
            </w:r>
          </w:hyperlink>
        </w:p>
        <w:p w14:paraId="56369C38" w14:textId="542BB5E3" w:rsidR="001B4A49" w:rsidRDefault="001B4A49">
          <w:r>
            <w:rPr>
              <w:b/>
              <w:bCs/>
              <w:noProof/>
            </w:rPr>
            <w:fldChar w:fldCharType="end"/>
          </w:r>
        </w:p>
      </w:sdtContent>
    </w:sdt>
    <w:p w14:paraId="5F0BFA8D" w14:textId="16C4E554" w:rsidR="00986093" w:rsidRDefault="00986093" w:rsidP="00986093"/>
    <w:p w14:paraId="3AD8E0B8" w14:textId="3E4FBDFC" w:rsidR="002B7E3F" w:rsidRDefault="002B7E3F">
      <w:r>
        <w:br w:type="page"/>
      </w:r>
    </w:p>
    <w:p w14:paraId="51D5646F" w14:textId="401EEF41" w:rsidR="00986093" w:rsidRPr="00986093" w:rsidRDefault="00746FCF" w:rsidP="00CE2060">
      <w:pPr>
        <w:pStyle w:val="Style1"/>
      </w:pPr>
      <w:bookmarkStart w:id="0" w:name="_Toc182516692"/>
      <w:r>
        <w:lastRenderedPageBreak/>
        <w:t>i</w:t>
      </w:r>
      <w:r w:rsidR="009B405A">
        <w:t>ntroduction</w:t>
      </w:r>
      <w:bookmarkEnd w:id="0"/>
    </w:p>
    <w:p w14:paraId="14CA6BC4" w14:textId="58665ED6" w:rsidR="00EC7A09" w:rsidRDefault="00EC7A09" w:rsidP="009B405A">
      <w:pPr>
        <w:spacing w:line="360" w:lineRule="auto"/>
        <w:jc w:val="both"/>
        <w:rPr>
          <w:rFonts w:ascii="Arial" w:hAnsi="Arial" w:cs="Arial"/>
          <w:sz w:val="24"/>
          <w:szCs w:val="24"/>
        </w:rPr>
      </w:pPr>
    </w:p>
    <w:p w14:paraId="130580F7" w14:textId="77777777" w:rsidR="00690FC0" w:rsidRPr="00690FC0" w:rsidRDefault="00690FC0" w:rsidP="00690FC0">
      <w:pPr>
        <w:spacing w:line="360" w:lineRule="auto"/>
        <w:jc w:val="both"/>
        <w:rPr>
          <w:rFonts w:ascii="Arial" w:hAnsi="Arial" w:cs="Arial"/>
          <w:sz w:val="24"/>
          <w:szCs w:val="24"/>
        </w:rPr>
      </w:pPr>
      <w:r w:rsidRPr="00690FC0">
        <w:rPr>
          <w:rFonts w:ascii="Arial" w:hAnsi="Arial" w:cs="Arial"/>
          <w:sz w:val="24"/>
          <w:szCs w:val="24"/>
        </w:rPr>
        <w:t>The aims and objectives of this report research past and present issues of the biggest challenges in the hotel industry being Staff shortage, Employee retention challenges, and the impact of the pandemic, Covid 19. Rising employee and liability insurance costs.</w:t>
      </w:r>
    </w:p>
    <w:p w14:paraId="55313ACD" w14:textId="3A5C6530" w:rsidR="00690FC0" w:rsidRPr="00690FC0" w:rsidRDefault="00690FC0" w:rsidP="00690FC0">
      <w:pPr>
        <w:spacing w:line="360" w:lineRule="auto"/>
        <w:jc w:val="both"/>
        <w:rPr>
          <w:rFonts w:ascii="Arial" w:hAnsi="Arial" w:cs="Arial"/>
          <w:sz w:val="24"/>
          <w:szCs w:val="24"/>
        </w:rPr>
      </w:pPr>
      <w:r w:rsidRPr="00690FC0">
        <w:rPr>
          <w:rFonts w:ascii="Arial" w:hAnsi="Arial" w:cs="Arial"/>
          <w:sz w:val="24"/>
          <w:szCs w:val="24"/>
        </w:rPr>
        <w:t>COVID-19 issues still affecting the hospitality Industry see a plunge in the rise of high Insurance costs impacting the hoteliers and the younger generation of employees in the UK struggling for placement as hoteliers</w:t>
      </w:r>
      <w:r w:rsidR="00EE7547" w:rsidRPr="00690FC0">
        <w:rPr>
          <w:rFonts w:ascii="Arial" w:hAnsi="Arial" w:cs="Arial"/>
          <w:sz w:val="24"/>
          <w:szCs w:val="24"/>
        </w:rPr>
        <w:t xml:space="preserve">. </w:t>
      </w:r>
      <w:r w:rsidRPr="00690FC0">
        <w:rPr>
          <w:rFonts w:ascii="Arial" w:hAnsi="Arial" w:cs="Arial"/>
          <w:sz w:val="24"/>
          <w:szCs w:val="24"/>
        </w:rPr>
        <w:t>A liability of Insurance Cost implemented to employ work experience students becomes an extra cost. This reflects making it easier for most of the Hotel and Hospitality Industry not to take students on employment training</w:t>
      </w:r>
      <w:r w:rsidR="00655D76" w:rsidRPr="00690FC0">
        <w:rPr>
          <w:rFonts w:ascii="Arial" w:hAnsi="Arial" w:cs="Arial"/>
          <w:sz w:val="24"/>
          <w:szCs w:val="24"/>
        </w:rPr>
        <w:t xml:space="preserve">. </w:t>
      </w:r>
      <w:r w:rsidRPr="00690FC0">
        <w:rPr>
          <w:rFonts w:ascii="Arial" w:hAnsi="Arial" w:cs="Arial"/>
          <w:sz w:val="24"/>
          <w:szCs w:val="24"/>
        </w:rPr>
        <w:t>The few that are willing to pay the increasing cost one being the Maldron Group of Hotels and another the Marriott Hotel group these are just some of the Hotel groups that still have the intention to employ train and strengthen the retention cycle. Premier Inn Hotels is part of the Whitebread group amongst the Hoteliers that found it a rising cost to deal with, affecting students who are not able to have the taste of the hotelier work experience in 2023.</w:t>
      </w:r>
    </w:p>
    <w:p w14:paraId="5CA9B7B7" w14:textId="4F3B5E37" w:rsidR="00690FC0" w:rsidRPr="00690FC0" w:rsidRDefault="00690FC0" w:rsidP="00690FC0">
      <w:pPr>
        <w:spacing w:line="360" w:lineRule="auto"/>
        <w:jc w:val="both"/>
        <w:rPr>
          <w:rFonts w:ascii="Arial" w:hAnsi="Arial" w:cs="Arial"/>
          <w:sz w:val="24"/>
          <w:szCs w:val="24"/>
        </w:rPr>
      </w:pPr>
      <w:r w:rsidRPr="00690FC0">
        <w:rPr>
          <w:rFonts w:ascii="Arial" w:hAnsi="Arial" w:cs="Arial"/>
          <w:sz w:val="24"/>
          <w:szCs w:val="24"/>
        </w:rPr>
        <w:t xml:space="preserve">Moreover, high employee turnover negatively affects the quality of services and customer satisfaction. Researching past findings on issues with retention </w:t>
      </w:r>
      <w:r w:rsidR="00655D76" w:rsidRPr="00690FC0">
        <w:rPr>
          <w:rFonts w:ascii="Arial" w:hAnsi="Arial" w:cs="Arial"/>
          <w:sz w:val="24"/>
          <w:szCs w:val="24"/>
        </w:rPr>
        <w:t>labour</w:t>
      </w:r>
      <w:r w:rsidRPr="00690FC0">
        <w:rPr>
          <w:rFonts w:ascii="Arial" w:hAnsi="Arial" w:cs="Arial"/>
          <w:sz w:val="24"/>
          <w:szCs w:val="24"/>
        </w:rPr>
        <w:t xml:space="preserve"> challenges and staff shortages. Most people have considered the lack of personnel resources since recent studies have revealed that there is not enough data to hire work-experience students and provide opportunities given the growing financial effect of COVID-19.</w:t>
      </w:r>
    </w:p>
    <w:p w14:paraId="63FDDD3F" w14:textId="77777777" w:rsidR="00C118C1" w:rsidRDefault="00C118C1" w:rsidP="009B405A">
      <w:pPr>
        <w:spacing w:line="360" w:lineRule="auto"/>
        <w:jc w:val="both"/>
        <w:rPr>
          <w:rFonts w:ascii="Arial" w:hAnsi="Arial" w:cs="Arial"/>
          <w:sz w:val="24"/>
          <w:szCs w:val="24"/>
        </w:rPr>
      </w:pPr>
    </w:p>
    <w:p w14:paraId="2ED9CF6C" w14:textId="77777777" w:rsidR="00323C66" w:rsidRDefault="00323C66" w:rsidP="009B405A">
      <w:pPr>
        <w:spacing w:line="360" w:lineRule="auto"/>
        <w:jc w:val="both"/>
        <w:rPr>
          <w:rFonts w:ascii="Arial" w:hAnsi="Arial" w:cs="Arial"/>
          <w:sz w:val="24"/>
          <w:szCs w:val="24"/>
        </w:rPr>
      </w:pPr>
    </w:p>
    <w:p w14:paraId="4B21BE13" w14:textId="77777777" w:rsidR="00323C66" w:rsidRDefault="00323C66" w:rsidP="009B405A">
      <w:pPr>
        <w:spacing w:line="360" w:lineRule="auto"/>
        <w:jc w:val="both"/>
        <w:rPr>
          <w:rFonts w:ascii="Arial" w:hAnsi="Arial" w:cs="Arial"/>
          <w:sz w:val="24"/>
          <w:szCs w:val="24"/>
        </w:rPr>
      </w:pPr>
    </w:p>
    <w:p w14:paraId="6E4F1435" w14:textId="77777777" w:rsidR="00323C66" w:rsidRDefault="00323C66" w:rsidP="009B405A">
      <w:pPr>
        <w:spacing w:line="360" w:lineRule="auto"/>
        <w:jc w:val="both"/>
        <w:rPr>
          <w:rFonts w:ascii="Arial" w:hAnsi="Arial" w:cs="Arial"/>
          <w:sz w:val="24"/>
          <w:szCs w:val="24"/>
        </w:rPr>
      </w:pPr>
    </w:p>
    <w:p w14:paraId="771B5E18" w14:textId="77777777" w:rsidR="00323C66" w:rsidRDefault="00323C66" w:rsidP="009B405A">
      <w:pPr>
        <w:spacing w:line="360" w:lineRule="auto"/>
        <w:jc w:val="both"/>
        <w:rPr>
          <w:rFonts w:ascii="Arial" w:hAnsi="Arial" w:cs="Arial"/>
          <w:sz w:val="24"/>
          <w:szCs w:val="24"/>
        </w:rPr>
      </w:pPr>
    </w:p>
    <w:p w14:paraId="3EFE1443" w14:textId="77777777" w:rsidR="00323C66" w:rsidRDefault="00323C66" w:rsidP="009B405A">
      <w:pPr>
        <w:spacing w:line="360" w:lineRule="auto"/>
        <w:jc w:val="both"/>
        <w:rPr>
          <w:rFonts w:ascii="Arial" w:hAnsi="Arial" w:cs="Arial"/>
          <w:sz w:val="24"/>
          <w:szCs w:val="24"/>
        </w:rPr>
      </w:pPr>
    </w:p>
    <w:p w14:paraId="4CFD0FB6" w14:textId="77777777" w:rsidR="00323C66" w:rsidRDefault="00323C66" w:rsidP="009B405A">
      <w:pPr>
        <w:spacing w:line="360" w:lineRule="auto"/>
        <w:jc w:val="both"/>
        <w:rPr>
          <w:rFonts w:ascii="Arial" w:hAnsi="Arial" w:cs="Arial"/>
          <w:sz w:val="24"/>
          <w:szCs w:val="24"/>
        </w:rPr>
      </w:pPr>
    </w:p>
    <w:p w14:paraId="40B1277C" w14:textId="77777777" w:rsidR="00323C66" w:rsidRDefault="00323C66">
      <w:pPr>
        <w:rPr>
          <w:rFonts w:ascii="Arial" w:hAnsi="Arial" w:cs="Arial"/>
          <w:sz w:val="24"/>
          <w:szCs w:val="24"/>
        </w:rPr>
      </w:pPr>
      <w:r>
        <w:rPr>
          <w:rFonts w:ascii="Arial" w:hAnsi="Arial" w:cs="Arial"/>
          <w:sz w:val="24"/>
          <w:szCs w:val="24"/>
        </w:rPr>
        <w:br w:type="page"/>
      </w:r>
    </w:p>
    <w:p w14:paraId="1BEBEA21" w14:textId="5DACD88C" w:rsidR="00323C66" w:rsidRDefault="00EE38A9" w:rsidP="00EE38A9">
      <w:pPr>
        <w:pStyle w:val="Heading1"/>
      </w:pPr>
      <w:bookmarkStart w:id="1" w:name="_Toc182516693"/>
      <w:r>
        <w:lastRenderedPageBreak/>
        <w:t>Literature Review</w:t>
      </w:r>
      <w:bookmarkEnd w:id="1"/>
    </w:p>
    <w:p w14:paraId="20F03091" w14:textId="3B4AFBA1" w:rsidR="00C91100" w:rsidRDefault="00C91100" w:rsidP="00C91100">
      <w:pPr>
        <w:spacing w:line="360" w:lineRule="auto"/>
        <w:jc w:val="both"/>
        <w:rPr>
          <w:rFonts w:ascii="Arial" w:hAnsi="Arial" w:cs="Arial"/>
          <w:sz w:val="24"/>
          <w:szCs w:val="24"/>
        </w:rPr>
      </w:pPr>
    </w:p>
    <w:p w14:paraId="6FEEFF6A" w14:textId="0BA02673" w:rsidR="007B1EB4" w:rsidRPr="007B1EB4" w:rsidRDefault="007B1EB4" w:rsidP="007B1EB4">
      <w:pPr>
        <w:spacing w:line="360" w:lineRule="auto"/>
        <w:jc w:val="both"/>
        <w:rPr>
          <w:rFonts w:ascii="Arial" w:hAnsi="Arial" w:cs="Arial"/>
          <w:sz w:val="24"/>
          <w:szCs w:val="24"/>
        </w:rPr>
      </w:pPr>
      <w:r w:rsidRPr="007B1EB4">
        <w:rPr>
          <w:rFonts w:ascii="Arial" w:hAnsi="Arial" w:cs="Arial"/>
          <w:sz w:val="24"/>
          <w:szCs w:val="24"/>
        </w:rPr>
        <w:t xml:space="preserve">This studies the typical list of issues researched relating to employee high turnover in the hotel industry from its investigation in the UK hotel sector paramount because this industry has been experiencing a higher level of staff crisis. Asia, England, and the Americas regard key issues of Employee retention, Impact on staff shortage, and Impact on Insurance. Employers' liability insurance due to Covid-19. The workforce outlook is </w:t>
      </w:r>
      <w:r w:rsidR="005325F6" w:rsidRPr="007B1EB4">
        <w:rPr>
          <w:rFonts w:ascii="Arial" w:hAnsi="Arial" w:cs="Arial"/>
          <w:sz w:val="24"/>
          <w:szCs w:val="24"/>
        </w:rPr>
        <w:t>analysed</w:t>
      </w:r>
      <w:r w:rsidRPr="007B1EB4">
        <w:rPr>
          <w:rFonts w:ascii="Arial" w:hAnsi="Arial" w:cs="Arial"/>
          <w:sz w:val="24"/>
          <w:szCs w:val="24"/>
        </w:rPr>
        <w:t xml:space="preserve"> through more recent Studies and past placement completed at the Maldron Hotel Newcastle, how other hoteliers have looked at current research and applied in theory to impact staff shortage (Seo. J, 2022). The hospitality industry's current problems with retention are poor knowledge of roles and responsibilities,' future becoming dependable and applying more pressure on existing staff and HR roles leading to retention with leadership style have significant effects, Andriani, L., &amp; Rizky, G. (2024). Impact on staff shortage, according to Dogru, T., McGinley, S., Sharma (2023). </w:t>
      </w:r>
    </w:p>
    <w:p w14:paraId="3EC986D6" w14:textId="61EA6B01" w:rsidR="007B1EB4" w:rsidRPr="007B1EB4" w:rsidRDefault="007B1EB4" w:rsidP="007B1EB4">
      <w:pPr>
        <w:spacing w:line="360" w:lineRule="auto"/>
        <w:jc w:val="both"/>
        <w:rPr>
          <w:rFonts w:ascii="Arial" w:hAnsi="Arial" w:cs="Arial"/>
          <w:sz w:val="24"/>
          <w:szCs w:val="24"/>
        </w:rPr>
      </w:pPr>
      <w:r w:rsidRPr="007B1EB4">
        <w:rPr>
          <w:rFonts w:ascii="Arial" w:hAnsi="Arial" w:cs="Arial"/>
          <w:sz w:val="24"/>
          <w:szCs w:val="24"/>
        </w:rPr>
        <w:t>Employee turnover dynamics in the hospitality industry, the Impact of US</w:t>
      </w:r>
      <w:r w:rsidR="004E6A6C">
        <w:rPr>
          <w:rFonts w:ascii="Arial" w:hAnsi="Arial" w:cs="Arial"/>
          <w:sz w:val="24"/>
          <w:szCs w:val="24"/>
        </w:rPr>
        <w:t xml:space="preserve"> and Asias</w:t>
      </w:r>
      <w:r w:rsidRPr="007B1EB4">
        <w:rPr>
          <w:rFonts w:ascii="Arial" w:hAnsi="Arial" w:cs="Arial"/>
          <w:sz w:val="24"/>
          <w:szCs w:val="24"/>
        </w:rPr>
        <w:t xml:space="preserve"> economic challenges since COVID-19, </w:t>
      </w:r>
      <w:r w:rsidR="00DB2164">
        <w:rPr>
          <w:rFonts w:ascii="Arial" w:hAnsi="Arial" w:cs="Arial"/>
          <w:sz w:val="24"/>
          <w:szCs w:val="24"/>
        </w:rPr>
        <w:t xml:space="preserve">was similar traits </w:t>
      </w:r>
      <w:r w:rsidRPr="007B1EB4">
        <w:rPr>
          <w:rFonts w:ascii="Arial" w:hAnsi="Arial" w:cs="Arial"/>
          <w:sz w:val="24"/>
          <w:szCs w:val="24"/>
        </w:rPr>
        <w:t xml:space="preserve">experienced a high expense rate, and rise of employers' insurance costs. These are some impacting areas of career progression, and economic turnover also discussed by Yao, T., Qiu, Q. </w:t>
      </w:r>
      <w:r w:rsidR="00DB2164">
        <w:rPr>
          <w:rFonts w:ascii="Arial" w:hAnsi="Arial" w:cs="Arial"/>
          <w:sz w:val="24"/>
          <w:szCs w:val="24"/>
        </w:rPr>
        <w:t>&amp;</w:t>
      </w:r>
      <w:r w:rsidRPr="007B1EB4">
        <w:rPr>
          <w:rFonts w:ascii="Arial" w:hAnsi="Arial" w:cs="Arial"/>
          <w:sz w:val="24"/>
          <w:szCs w:val="24"/>
        </w:rPr>
        <w:t xml:space="preserve"> Wei, Y., (2019</w:t>
      </w:r>
      <w:r w:rsidR="006637E5" w:rsidRPr="007B1EB4">
        <w:rPr>
          <w:rFonts w:ascii="Arial" w:hAnsi="Arial" w:cs="Arial"/>
          <w:sz w:val="24"/>
          <w:szCs w:val="24"/>
        </w:rPr>
        <w:t>)</w:t>
      </w:r>
      <w:r w:rsidR="006637E5">
        <w:rPr>
          <w:rFonts w:ascii="Arial" w:hAnsi="Arial" w:cs="Arial"/>
          <w:sz w:val="24"/>
          <w:szCs w:val="24"/>
        </w:rPr>
        <w:t xml:space="preserve">, </w:t>
      </w:r>
      <w:r w:rsidR="006637E5" w:rsidRPr="007B1EB4">
        <w:rPr>
          <w:rFonts w:ascii="Arial" w:hAnsi="Arial" w:cs="Arial"/>
          <w:sz w:val="24"/>
          <w:szCs w:val="24"/>
        </w:rPr>
        <w:t>Chatzoudes</w:t>
      </w:r>
      <w:r w:rsidR="001A3F8D" w:rsidRPr="001A3F8D">
        <w:rPr>
          <w:rFonts w:ascii="Arial" w:hAnsi="Arial" w:cs="Arial"/>
          <w:sz w:val="24"/>
          <w:szCs w:val="24"/>
        </w:rPr>
        <w:t xml:space="preserve">, D. and Chatzoglou, </w:t>
      </w:r>
      <w:r w:rsidR="00D333AD" w:rsidRPr="001A3F8D">
        <w:rPr>
          <w:rFonts w:ascii="Arial" w:hAnsi="Arial" w:cs="Arial"/>
          <w:sz w:val="24"/>
          <w:szCs w:val="24"/>
        </w:rPr>
        <w:t>P.,</w:t>
      </w:r>
      <w:r w:rsidR="00D333AD">
        <w:rPr>
          <w:rFonts w:ascii="Arial" w:hAnsi="Arial" w:cs="Arial"/>
          <w:sz w:val="24"/>
          <w:szCs w:val="24"/>
        </w:rPr>
        <w:t xml:space="preserve"> (</w:t>
      </w:r>
      <w:r w:rsidR="00D333AD" w:rsidRPr="001A3F8D">
        <w:rPr>
          <w:rFonts w:ascii="Arial" w:hAnsi="Arial" w:cs="Arial"/>
          <w:sz w:val="24"/>
          <w:szCs w:val="24"/>
        </w:rPr>
        <w:t>2022</w:t>
      </w:r>
      <w:r w:rsidR="001A3F8D">
        <w:rPr>
          <w:rFonts w:ascii="Arial" w:hAnsi="Arial" w:cs="Arial"/>
          <w:sz w:val="24"/>
          <w:szCs w:val="24"/>
        </w:rPr>
        <w:t>)</w:t>
      </w:r>
      <w:r w:rsidR="001A3F8D" w:rsidRPr="001A3F8D">
        <w:rPr>
          <w:rFonts w:ascii="Arial" w:hAnsi="Arial" w:cs="Arial"/>
          <w:sz w:val="24"/>
          <w:szCs w:val="24"/>
        </w:rPr>
        <w:t>. Factors affecting employee retention</w:t>
      </w:r>
      <w:r w:rsidR="00113F33">
        <w:rPr>
          <w:rFonts w:ascii="Arial" w:hAnsi="Arial" w:cs="Arial"/>
          <w:sz w:val="24"/>
          <w:szCs w:val="24"/>
        </w:rPr>
        <w:t xml:space="preserve"> and p</w:t>
      </w:r>
      <w:r w:rsidR="001A3F8D" w:rsidRPr="001A3F8D">
        <w:rPr>
          <w:rFonts w:ascii="Arial" w:hAnsi="Arial" w:cs="Arial"/>
          <w:sz w:val="24"/>
          <w:szCs w:val="24"/>
        </w:rPr>
        <w:t xml:space="preserve">roposing an original conceptual </w:t>
      </w:r>
      <w:r w:rsidR="001A3F8D" w:rsidRPr="005B537E">
        <w:rPr>
          <w:rFonts w:ascii="Arial" w:hAnsi="Arial" w:cs="Arial"/>
          <w:sz w:val="24"/>
          <w:szCs w:val="24"/>
        </w:rPr>
        <w:t>framewor</w:t>
      </w:r>
      <w:r w:rsidR="00113F33">
        <w:rPr>
          <w:rFonts w:ascii="Arial" w:hAnsi="Arial" w:cs="Arial"/>
          <w:sz w:val="24"/>
          <w:szCs w:val="24"/>
        </w:rPr>
        <w:t>k.</w:t>
      </w:r>
    </w:p>
    <w:p w14:paraId="54469DED" w14:textId="77777777" w:rsidR="007B1EB4" w:rsidRPr="007B1EB4" w:rsidRDefault="007B1EB4" w:rsidP="007B1EB4">
      <w:pPr>
        <w:spacing w:line="360" w:lineRule="auto"/>
        <w:jc w:val="both"/>
        <w:rPr>
          <w:rFonts w:ascii="Arial" w:hAnsi="Arial" w:cs="Arial"/>
          <w:sz w:val="24"/>
          <w:szCs w:val="24"/>
        </w:rPr>
      </w:pPr>
      <w:r w:rsidRPr="007B1EB4">
        <w:rPr>
          <w:rFonts w:ascii="Arial" w:hAnsi="Arial" w:cs="Arial"/>
          <w:sz w:val="24"/>
          <w:szCs w:val="24"/>
        </w:rPr>
        <w:t>The Marriott (2021), Hotels human rights policy upholds the elimination of discrimination practices with respect to all aspects of employability and aligns with Maldron Group of Hotels UK, (Dalata Group, 2024) Policy, trends in theory all hoteliers could also provide a bonus to retention. The significance of the demands covered by knowledge and theory by Agarwal, P., (2021). "Shattered but smiling: Human resource management and the wellbeing of hotel employees during COVID-19" staffing challenges.</w:t>
      </w:r>
    </w:p>
    <w:p w14:paraId="3425734D" w14:textId="77777777" w:rsidR="007B1EB4" w:rsidRPr="007B1EB4" w:rsidRDefault="007B1EB4" w:rsidP="007B1EB4">
      <w:pPr>
        <w:spacing w:line="360" w:lineRule="auto"/>
        <w:jc w:val="both"/>
        <w:rPr>
          <w:rFonts w:ascii="Arial" w:hAnsi="Arial" w:cs="Arial"/>
          <w:sz w:val="24"/>
          <w:szCs w:val="24"/>
        </w:rPr>
      </w:pPr>
    </w:p>
    <w:p w14:paraId="1BC52186" w14:textId="77777777" w:rsidR="007B1EB4" w:rsidRPr="007B1EB4" w:rsidRDefault="007B1EB4" w:rsidP="007B1EB4">
      <w:pPr>
        <w:spacing w:line="360" w:lineRule="auto"/>
        <w:jc w:val="both"/>
        <w:rPr>
          <w:rFonts w:ascii="Arial" w:hAnsi="Arial" w:cs="Arial"/>
          <w:sz w:val="24"/>
          <w:szCs w:val="24"/>
        </w:rPr>
      </w:pPr>
    </w:p>
    <w:p w14:paraId="09F6104A" w14:textId="6D1DBC0E" w:rsidR="008761DC" w:rsidRDefault="008761DC" w:rsidP="00204C10">
      <w:pPr>
        <w:spacing w:line="360" w:lineRule="auto"/>
        <w:jc w:val="both"/>
        <w:rPr>
          <w:rFonts w:ascii="Arial" w:hAnsi="Arial" w:cs="Arial"/>
          <w:sz w:val="24"/>
          <w:szCs w:val="24"/>
        </w:rPr>
      </w:pPr>
    </w:p>
    <w:p w14:paraId="48A6FE7C" w14:textId="77777777" w:rsidR="005C7D49" w:rsidRPr="00204C10" w:rsidRDefault="005C7D49" w:rsidP="00204C10">
      <w:pPr>
        <w:spacing w:line="360" w:lineRule="auto"/>
        <w:jc w:val="both"/>
        <w:rPr>
          <w:rFonts w:ascii="Arial" w:hAnsi="Arial" w:cs="Arial"/>
          <w:sz w:val="24"/>
          <w:szCs w:val="24"/>
        </w:rPr>
      </w:pPr>
    </w:p>
    <w:p w14:paraId="1DED7D99" w14:textId="168F893D" w:rsidR="00533D9B" w:rsidRPr="00204C10" w:rsidRDefault="00533D9B" w:rsidP="00204C10">
      <w:pPr>
        <w:spacing w:line="360" w:lineRule="auto"/>
        <w:jc w:val="both"/>
        <w:rPr>
          <w:rFonts w:ascii="Arial" w:hAnsi="Arial" w:cs="Arial"/>
          <w:sz w:val="24"/>
          <w:szCs w:val="24"/>
        </w:rPr>
      </w:pPr>
    </w:p>
    <w:p w14:paraId="1A084B1E" w14:textId="77777777" w:rsidR="00624669" w:rsidRPr="00204C10" w:rsidRDefault="00624669" w:rsidP="00204C10">
      <w:pPr>
        <w:spacing w:line="360" w:lineRule="auto"/>
        <w:jc w:val="both"/>
        <w:rPr>
          <w:rFonts w:ascii="Arial" w:hAnsi="Arial" w:cs="Arial"/>
          <w:sz w:val="24"/>
          <w:szCs w:val="24"/>
        </w:rPr>
      </w:pPr>
    </w:p>
    <w:p w14:paraId="4C4E351C" w14:textId="7FAC382F" w:rsidR="002E1C93" w:rsidRPr="00204C10" w:rsidRDefault="00CB5932" w:rsidP="00204C10">
      <w:pPr>
        <w:pStyle w:val="Heading2"/>
        <w:spacing w:line="360" w:lineRule="auto"/>
        <w:jc w:val="both"/>
        <w:rPr>
          <w:rFonts w:ascii="Arial" w:hAnsi="Arial" w:cs="Arial"/>
          <w:sz w:val="24"/>
          <w:szCs w:val="24"/>
        </w:rPr>
      </w:pPr>
      <w:bookmarkStart w:id="2" w:name="_Toc182516694"/>
      <w:r w:rsidRPr="00204C10">
        <w:rPr>
          <w:rFonts w:ascii="Arial" w:hAnsi="Arial" w:cs="Arial"/>
          <w:sz w:val="24"/>
          <w:szCs w:val="24"/>
        </w:rPr>
        <w:t>Impact of turnover</w:t>
      </w:r>
      <w:bookmarkEnd w:id="2"/>
    </w:p>
    <w:p w14:paraId="0C1A01C1" w14:textId="2100D720" w:rsidR="00510947" w:rsidRPr="00510947" w:rsidRDefault="00510947" w:rsidP="00510947">
      <w:pPr>
        <w:spacing w:line="360" w:lineRule="auto"/>
        <w:jc w:val="both"/>
        <w:rPr>
          <w:rFonts w:ascii="Arial" w:hAnsi="Arial" w:cs="Arial"/>
          <w:sz w:val="24"/>
          <w:szCs w:val="24"/>
        </w:rPr>
      </w:pPr>
      <w:r w:rsidRPr="00510947">
        <w:rPr>
          <w:rFonts w:ascii="Arial" w:hAnsi="Arial" w:cs="Arial"/>
          <w:sz w:val="24"/>
          <w:szCs w:val="24"/>
        </w:rPr>
        <w:t xml:space="preserve">Performance evaluation has been an important topic of concern for tourism and hospitality industry. Practitioners as well as academic researchers agree the impacts on retention and staff shortage through surveys the most common factor is pay. Pay package, and health benefits being a </w:t>
      </w:r>
      <w:r w:rsidR="001A5C7B" w:rsidRPr="00510947">
        <w:rPr>
          <w:rFonts w:ascii="Arial" w:hAnsi="Arial" w:cs="Arial"/>
          <w:sz w:val="24"/>
          <w:szCs w:val="24"/>
        </w:rPr>
        <w:t>tangible factor</w:t>
      </w:r>
      <w:r w:rsidRPr="00510947">
        <w:rPr>
          <w:rFonts w:ascii="Arial" w:hAnsi="Arial" w:cs="Arial"/>
          <w:sz w:val="24"/>
          <w:szCs w:val="24"/>
        </w:rPr>
        <w:t xml:space="preserve">, (Tan, Y. et al. 2025). The research aligns with similar attributes to employees and stakeholders' economy at large, an organization taking accountability to make a positive impact, to the turnover climax, by diversity, providing equality being ethical, (Jayawardena, C., Et al, 2013). The concepts in Asia according to recent research by Jung, H.S. and Yoon, H.H., (2015), Le, L.H. et al (2023), high employee turnover rates in hotels jeopardize the survival and growth of these businesses in addition it could be weakening the credits and decreasing worker loyalty and cohesiveness. </w:t>
      </w:r>
    </w:p>
    <w:p w14:paraId="0D73FCB7" w14:textId="5CC209ED" w:rsidR="003B0CBC" w:rsidRPr="00204C10" w:rsidRDefault="00510947" w:rsidP="00510947">
      <w:pPr>
        <w:spacing w:line="360" w:lineRule="auto"/>
        <w:jc w:val="both"/>
        <w:rPr>
          <w:rFonts w:ascii="Arial" w:hAnsi="Arial" w:cs="Arial"/>
          <w:sz w:val="24"/>
          <w:szCs w:val="24"/>
        </w:rPr>
      </w:pPr>
      <w:r w:rsidRPr="00510947">
        <w:rPr>
          <w:rFonts w:ascii="Arial" w:hAnsi="Arial" w:cs="Arial"/>
          <w:sz w:val="24"/>
          <w:szCs w:val="24"/>
        </w:rPr>
        <w:t>Further trends known to exist from International Trends, Canada shows strong retention rates, earlier international trends forced Canada to take measures to ensure its future in the hotel industry. Since then, Canada has recovered from the COVID-19 pandemic and resumed its steady growth trajectory (Statistics, 2024). Other International growth recovered slowly as highlighted by recovery from Covid-19 and also other major issues as mentioned by Miah, M. and Hafid, N., (2019), job satisfaction being one, training and motivation from the hotel employees of Malaysia, other Internationally showed inadequate employee motivation, skills amongst common issues as mentioned by, Peshave, M.A. and Gujarathi, R. (2014) that Impact of employment practices adopted by hotels on the productivity of its employee's study between Pune and Hyderabad cities, similarities focuses on the importance of relationship from HR and staff employed in their hotels and the importance of training and retaining the staff trained to lead to saving time and money.</w:t>
      </w:r>
    </w:p>
    <w:p w14:paraId="6A04A88A" w14:textId="6962DACC" w:rsidR="00575408" w:rsidRPr="00204C10" w:rsidRDefault="00575408" w:rsidP="00204C10">
      <w:pPr>
        <w:pStyle w:val="Heading2"/>
        <w:spacing w:line="360" w:lineRule="auto"/>
        <w:jc w:val="both"/>
        <w:rPr>
          <w:rFonts w:ascii="Arial" w:hAnsi="Arial" w:cs="Arial"/>
          <w:sz w:val="24"/>
          <w:szCs w:val="24"/>
        </w:rPr>
      </w:pPr>
      <w:bookmarkStart w:id="3" w:name="_Toc182516695"/>
      <w:r w:rsidRPr="00204C10">
        <w:rPr>
          <w:rFonts w:ascii="Arial" w:hAnsi="Arial" w:cs="Arial"/>
          <w:sz w:val="24"/>
          <w:szCs w:val="24"/>
        </w:rPr>
        <w:t>factors lead to staff shortage</w:t>
      </w:r>
      <w:bookmarkEnd w:id="3"/>
    </w:p>
    <w:p w14:paraId="1F0D39CC" w14:textId="75DF1446" w:rsidR="007F26AB" w:rsidRPr="00204C10" w:rsidRDefault="00617959" w:rsidP="00204C10">
      <w:pPr>
        <w:spacing w:line="360" w:lineRule="auto"/>
        <w:jc w:val="both"/>
        <w:rPr>
          <w:rFonts w:ascii="Arial" w:hAnsi="Arial" w:cs="Arial"/>
          <w:sz w:val="24"/>
          <w:szCs w:val="24"/>
        </w:rPr>
      </w:pPr>
      <w:r>
        <w:rPr>
          <w:rFonts w:ascii="Arial" w:hAnsi="Arial" w:cs="Arial"/>
          <w:sz w:val="24"/>
          <w:szCs w:val="24"/>
        </w:rPr>
        <w:t>Many factors</w:t>
      </w:r>
      <w:r w:rsidR="002D6D77">
        <w:rPr>
          <w:rFonts w:ascii="Arial" w:hAnsi="Arial" w:cs="Arial"/>
          <w:sz w:val="24"/>
          <w:szCs w:val="24"/>
        </w:rPr>
        <w:t xml:space="preserve"> contribute to this issue including l</w:t>
      </w:r>
      <w:r w:rsidR="000A3929" w:rsidRPr="00204C10">
        <w:rPr>
          <w:rFonts w:ascii="Arial" w:hAnsi="Arial" w:cs="Arial"/>
          <w:sz w:val="24"/>
          <w:szCs w:val="24"/>
        </w:rPr>
        <w:t>ow wage</w:t>
      </w:r>
      <w:r w:rsidR="002D6D77">
        <w:rPr>
          <w:rFonts w:ascii="Arial" w:hAnsi="Arial" w:cs="Arial"/>
          <w:sz w:val="24"/>
          <w:szCs w:val="24"/>
        </w:rPr>
        <w:t>s</w:t>
      </w:r>
      <w:r w:rsidR="00473B74">
        <w:rPr>
          <w:rFonts w:ascii="Arial" w:hAnsi="Arial" w:cs="Arial"/>
          <w:sz w:val="24"/>
          <w:szCs w:val="24"/>
        </w:rPr>
        <w:t xml:space="preserve"> with unpaid breaks</w:t>
      </w:r>
      <w:r w:rsidR="00C044BE" w:rsidRPr="00204C10">
        <w:rPr>
          <w:rFonts w:ascii="Arial" w:hAnsi="Arial" w:cs="Arial"/>
          <w:sz w:val="24"/>
          <w:szCs w:val="24"/>
        </w:rPr>
        <w:t>, long</w:t>
      </w:r>
      <w:r w:rsidR="00473B74">
        <w:rPr>
          <w:rFonts w:ascii="Arial" w:hAnsi="Arial" w:cs="Arial"/>
          <w:sz w:val="24"/>
          <w:szCs w:val="24"/>
        </w:rPr>
        <w:t xml:space="preserve"> working</w:t>
      </w:r>
      <w:r w:rsidR="00C044BE" w:rsidRPr="00204C10">
        <w:rPr>
          <w:rFonts w:ascii="Arial" w:hAnsi="Arial" w:cs="Arial"/>
          <w:sz w:val="24"/>
          <w:szCs w:val="24"/>
        </w:rPr>
        <w:t xml:space="preserve"> hours, </w:t>
      </w:r>
      <w:r w:rsidR="005C7D49">
        <w:rPr>
          <w:rFonts w:ascii="Arial" w:hAnsi="Arial" w:cs="Arial"/>
          <w:sz w:val="24"/>
          <w:szCs w:val="24"/>
        </w:rPr>
        <w:t>an elevated level</w:t>
      </w:r>
      <w:r w:rsidR="00C044BE" w:rsidRPr="00204C10">
        <w:rPr>
          <w:rFonts w:ascii="Arial" w:hAnsi="Arial" w:cs="Arial"/>
          <w:sz w:val="24"/>
          <w:szCs w:val="24"/>
        </w:rPr>
        <w:t xml:space="preserve"> of job insecurity</w:t>
      </w:r>
      <w:r w:rsidR="00473B74">
        <w:rPr>
          <w:rFonts w:ascii="Arial" w:hAnsi="Arial" w:cs="Arial"/>
          <w:sz w:val="24"/>
          <w:szCs w:val="24"/>
        </w:rPr>
        <w:t xml:space="preserve"> also stressful working conditions </w:t>
      </w:r>
      <w:r w:rsidR="004D1F84">
        <w:rPr>
          <w:rFonts w:ascii="Arial" w:hAnsi="Arial" w:cs="Arial"/>
          <w:sz w:val="24"/>
          <w:szCs w:val="24"/>
        </w:rPr>
        <w:t xml:space="preserve">and insufficient opportunities of </w:t>
      </w:r>
      <w:r w:rsidR="00522506">
        <w:rPr>
          <w:rFonts w:ascii="Arial" w:hAnsi="Arial" w:cs="Arial"/>
          <w:sz w:val="24"/>
          <w:szCs w:val="24"/>
        </w:rPr>
        <w:t>career</w:t>
      </w:r>
      <w:r w:rsidR="004D1F84">
        <w:rPr>
          <w:rFonts w:ascii="Arial" w:hAnsi="Arial" w:cs="Arial"/>
          <w:sz w:val="24"/>
          <w:szCs w:val="24"/>
        </w:rPr>
        <w:t xml:space="preserve"> growth</w:t>
      </w:r>
      <w:r w:rsidR="00F9291D" w:rsidRPr="00204C10">
        <w:rPr>
          <w:rFonts w:ascii="Arial" w:hAnsi="Arial" w:cs="Arial"/>
          <w:sz w:val="24"/>
          <w:szCs w:val="24"/>
        </w:rPr>
        <w:t>. C</w:t>
      </w:r>
      <w:r w:rsidR="00FE7638" w:rsidRPr="00204C10">
        <w:rPr>
          <w:rFonts w:ascii="Arial" w:hAnsi="Arial" w:cs="Arial"/>
          <w:sz w:val="24"/>
          <w:szCs w:val="24"/>
        </w:rPr>
        <w:t>auses of High Employee Turnover in the Jobs of the Hospitality Industry</w:t>
      </w:r>
      <w:r w:rsidR="00DB2462" w:rsidRPr="00204C10">
        <w:rPr>
          <w:rFonts w:ascii="Arial" w:hAnsi="Arial" w:cs="Arial"/>
          <w:sz w:val="24"/>
          <w:szCs w:val="24"/>
        </w:rPr>
        <w:t xml:space="preserve"> contribute to high turnover rates</w:t>
      </w:r>
      <w:r w:rsidR="00670F0D" w:rsidRPr="00204C10">
        <w:rPr>
          <w:rFonts w:ascii="Arial" w:hAnsi="Arial" w:cs="Arial"/>
          <w:sz w:val="24"/>
          <w:szCs w:val="24"/>
        </w:rPr>
        <w:t xml:space="preserve"> this hybrid method benefits from the ability to be more flexible in addressing complex operational issues </w:t>
      </w:r>
      <w:r w:rsidR="00670F0D" w:rsidRPr="00204C10">
        <w:rPr>
          <w:rFonts w:ascii="Arial" w:hAnsi="Arial" w:cs="Arial"/>
          <w:sz w:val="24"/>
          <w:szCs w:val="24"/>
        </w:rPr>
        <w:lastRenderedPageBreak/>
        <w:t xml:space="preserve">and </w:t>
      </w:r>
      <w:r w:rsidR="00BB1D39">
        <w:rPr>
          <w:rFonts w:ascii="Arial" w:hAnsi="Arial" w:cs="Arial"/>
          <w:sz w:val="24"/>
          <w:szCs w:val="24"/>
        </w:rPr>
        <w:t>l</w:t>
      </w:r>
      <w:r w:rsidR="00BB1D39" w:rsidRPr="00BB1D39">
        <w:rPr>
          <w:rFonts w:ascii="Arial" w:hAnsi="Arial" w:cs="Arial"/>
          <w:sz w:val="24"/>
          <w:szCs w:val="24"/>
        </w:rPr>
        <w:t>inking hotel employees</w:t>
      </w:r>
      <w:r w:rsidR="00BB1D39">
        <w:rPr>
          <w:rFonts w:ascii="Arial" w:hAnsi="Arial" w:cs="Arial"/>
          <w:sz w:val="24"/>
          <w:szCs w:val="24"/>
        </w:rPr>
        <w:t xml:space="preserve"> to</w:t>
      </w:r>
      <w:r w:rsidR="00BB1D39" w:rsidRPr="00BB1D39">
        <w:rPr>
          <w:rFonts w:ascii="Arial" w:hAnsi="Arial" w:cs="Arial"/>
          <w:sz w:val="24"/>
          <w:szCs w:val="24"/>
        </w:rPr>
        <w:t xml:space="preserve"> </w:t>
      </w:r>
      <w:r w:rsidR="00670F0D" w:rsidRPr="00204C10">
        <w:rPr>
          <w:rFonts w:ascii="Arial" w:hAnsi="Arial" w:cs="Arial"/>
          <w:sz w:val="24"/>
          <w:szCs w:val="24"/>
        </w:rPr>
        <w:t xml:space="preserve">provide more </w:t>
      </w:r>
      <w:r w:rsidR="00392013" w:rsidRPr="00204C10">
        <w:rPr>
          <w:rFonts w:ascii="Arial" w:hAnsi="Arial" w:cs="Arial"/>
          <w:sz w:val="24"/>
          <w:szCs w:val="24"/>
        </w:rPr>
        <w:t>correct</w:t>
      </w:r>
      <w:r w:rsidR="00670F0D" w:rsidRPr="00204C10">
        <w:rPr>
          <w:rFonts w:ascii="Arial" w:hAnsi="Arial" w:cs="Arial"/>
          <w:sz w:val="24"/>
          <w:szCs w:val="24"/>
        </w:rPr>
        <w:t xml:space="preserve"> results in cost-benefit analysis</w:t>
      </w:r>
      <w:r w:rsidR="00E51ECC">
        <w:rPr>
          <w:rFonts w:ascii="Arial" w:hAnsi="Arial" w:cs="Arial"/>
          <w:sz w:val="24"/>
          <w:szCs w:val="24"/>
        </w:rPr>
        <w:t xml:space="preserve"> (</w:t>
      </w:r>
      <w:r w:rsidR="00E51ECC" w:rsidRPr="00E51ECC">
        <w:rPr>
          <w:rFonts w:ascii="Arial" w:hAnsi="Arial" w:cs="Arial"/>
          <w:sz w:val="24"/>
          <w:szCs w:val="24"/>
        </w:rPr>
        <w:t>Yadav, A. and Dhar, R.L., 2021</w:t>
      </w:r>
      <w:r w:rsidR="00E51ECC">
        <w:rPr>
          <w:rFonts w:ascii="Arial" w:hAnsi="Arial" w:cs="Arial"/>
          <w:sz w:val="24"/>
          <w:szCs w:val="24"/>
        </w:rPr>
        <w:t>)</w:t>
      </w:r>
      <w:r w:rsidR="00DF5A9C" w:rsidRPr="00204C10">
        <w:rPr>
          <w:rFonts w:ascii="Arial" w:hAnsi="Arial" w:cs="Arial"/>
          <w:sz w:val="24"/>
          <w:szCs w:val="24"/>
        </w:rPr>
        <w:t xml:space="preserve">. </w:t>
      </w:r>
      <w:r w:rsidR="00B27569" w:rsidRPr="00204C10">
        <w:rPr>
          <w:rFonts w:ascii="Arial" w:hAnsi="Arial" w:cs="Arial"/>
          <w:sz w:val="24"/>
          <w:szCs w:val="24"/>
        </w:rPr>
        <w:t>S</w:t>
      </w:r>
      <w:r w:rsidR="00670F0D" w:rsidRPr="00204C10">
        <w:rPr>
          <w:rFonts w:ascii="Arial" w:hAnsi="Arial" w:cs="Arial"/>
          <w:sz w:val="24"/>
          <w:szCs w:val="24"/>
        </w:rPr>
        <w:t xml:space="preserve">uggesting important insurance policy implications impact </w:t>
      </w:r>
      <w:r w:rsidR="00EB7144" w:rsidRPr="00204C10">
        <w:rPr>
          <w:rFonts w:ascii="Arial" w:hAnsi="Arial" w:cs="Arial"/>
          <w:sz w:val="24"/>
          <w:szCs w:val="24"/>
        </w:rPr>
        <w:t xml:space="preserve">and factors </w:t>
      </w:r>
      <w:r w:rsidR="00670F0D" w:rsidRPr="00204C10">
        <w:rPr>
          <w:rFonts w:ascii="Arial" w:hAnsi="Arial" w:cs="Arial"/>
          <w:sz w:val="24"/>
          <w:szCs w:val="24"/>
        </w:rPr>
        <w:t>of high Insurance cost within hospitality</w:t>
      </w:r>
      <w:r w:rsidR="00DF5A9C" w:rsidRPr="00204C10">
        <w:rPr>
          <w:rFonts w:ascii="Arial" w:hAnsi="Arial" w:cs="Arial"/>
          <w:sz w:val="24"/>
          <w:szCs w:val="24"/>
        </w:rPr>
        <w:t xml:space="preserve"> </w:t>
      </w:r>
      <w:r w:rsidR="00126191" w:rsidRPr="00204C10">
        <w:rPr>
          <w:rFonts w:ascii="Arial" w:hAnsi="Arial" w:cs="Arial"/>
          <w:sz w:val="24"/>
          <w:szCs w:val="24"/>
        </w:rPr>
        <w:t>(Tan</w:t>
      </w:r>
      <w:r w:rsidR="00DF5A9C" w:rsidRPr="00204C10">
        <w:rPr>
          <w:rFonts w:ascii="Arial" w:hAnsi="Arial" w:cs="Arial"/>
          <w:sz w:val="24"/>
          <w:szCs w:val="24"/>
        </w:rPr>
        <w:t>, Y. et al. 2025).</w:t>
      </w:r>
      <w:r w:rsidR="00670F0D" w:rsidRPr="00204C10">
        <w:rPr>
          <w:rFonts w:ascii="Arial" w:hAnsi="Arial" w:cs="Arial"/>
          <w:sz w:val="24"/>
          <w:szCs w:val="24"/>
        </w:rPr>
        <w:t xml:space="preserve"> UOW (2023), </w:t>
      </w:r>
      <w:r w:rsidR="001D77C6" w:rsidRPr="00204C10">
        <w:rPr>
          <w:rFonts w:ascii="Arial" w:hAnsi="Arial" w:cs="Arial"/>
          <w:sz w:val="24"/>
          <w:szCs w:val="24"/>
        </w:rPr>
        <w:t>guidance</w:t>
      </w:r>
      <w:r w:rsidR="00670F0D" w:rsidRPr="00204C10">
        <w:rPr>
          <w:rFonts w:ascii="Arial" w:hAnsi="Arial" w:cs="Arial"/>
          <w:sz w:val="24"/>
          <w:szCs w:val="24"/>
        </w:rPr>
        <w:t xml:space="preserve"> to student placement insurance considered like normal employees if the employer </w:t>
      </w:r>
      <w:r w:rsidR="00CD5CB1" w:rsidRPr="00204C10">
        <w:rPr>
          <w:rFonts w:ascii="Arial" w:hAnsi="Arial" w:cs="Arial"/>
          <w:sz w:val="24"/>
          <w:szCs w:val="24"/>
        </w:rPr>
        <w:t>does not</w:t>
      </w:r>
      <w:r w:rsidR="00670F0D" w:rsidRPr="00204C10">
        <w:rPr>
          <w:rFonts w:ascii="Arial" w:hAnsi="Arial" w:cs="Arial"/>
          <w:sz w:val="24"/>
          <w:szCs w:val="24"/>
        </w:rPr>
        <w:t xml:space="preserve"> have liability </w:t>
      </w:r>
      <w:r w:rsidR="00407E8E" w:rsidRPr="00204C10">
        <w:rPr>
          <w:rFonts w:ascii="Arial" w:hAnsi="Arial" w:cs="Arial"/>
          <w:sz w:val="24"/>
          <w:szCs w:val="24"/>
        </w:rPr>
        <w:t>insurance,</w:t>
      </w:r>
      <w:r w:rsidR="00670F0D" w:rsidRPr="00204C10">
        <w:rPr>
          <w:rFonts w:ascii="Arial" w:hAnsi="Arial" w:cs="Arial"/>
          <w:sz w:val="24"/>
          <w:szCs w:val="24"/>
        </w:rPr>
        <w:t xml:space="preserve"> then such placement </w:t>
      </w:r>
      <w:r w:rsidR="00A81048" w:rsidRPr="00204C10">
        <w:rPr>
          <w:rFonts w:ascii="Arial" w:hAnsi="Arial" w:cs="Arial"/>
          <w:sz w:val="24"/>
          <w:szCs w:val="24"/>
        </w:rPr>
        <w:t>insurance</w:t>
      </w:r>
      <w:r w:rsidR="00A81048">
        <w:rPr>
          <w:rFonts w:ascii="Arial" w:hAnsi="Arial" w:cs="Arial"/>
          <w:sz w:val="24"/>
          <w:szCs w:val="24"/>
        </w:rPr>
        <w:t>.</w:t>
      </w:r>
      <w:r w:rsidR="00A81048" w:rsidRPr="00204C10">
        <w:rPr>
          <w:rFonts w:ascii="Arial" w:hAnsi="Arial" w:cs="Arial"/>
          <w:sz w:val="24"/>
          <w:szCs w:val="24"/>
        </w:rPr>
        <w:t xml:space="preserve"> Risk</w:t>
      </w:r>
      <w:r w:rsidR="00670F0D" w:rsidRPr="00204C10">
        <w:rPr>
          <w:rFonts w:ascii="Arial" w:hAnsi="Arial" w:cs="Arial"/>
          <w:sz w:val="24"/>
          <w:szCs w:val="24"/>
        </w:rPr>
        <w:t xml:space="preserve"> assessment </w:t>
      </w:r>
      <w:r w:rsidR="00CD5CB1" w:rsidRPr="00204C10">
        <w:rPr>
          <w:rFonts w:ascii="Arial" w:hAnsi="Arial" w:cs="Arial"/>
          <w:sz w:val="24"/>
          <w:szCs w:val="24"/>
        </w:rPr>
        <w:t>required</w:t>
      </w:r>
      <w:r w:rsidR="00670F0D" w:rsidRPr="00204C10">
        <w:rPr>
          <w:rFonts w:ascii="Arial" w:hAnsi="Arial" w:cs="Arial"/>
          <w:sz w:val="24"/>
          <w:szCs w:val="24"/>
        </w:rPr>
        <w:t xml:space="preserve"> which could be a factor of cost and time needed for training and covering RA, and </w:t>
      </w:r>
      <w:r w:rsidR="001D77C6" w:rsidRPr="00204C10">
        <w:rPr>
          <w:rFonts w:ascii="Arial" w:hAnsi="Arial" w:cs="Arial"/>
          <w:sz w:val="24"/>
          <w:szCs w:val="24"/>
        </w:rPr>
        <w:t>health safety</w:t>
      </w:r>
      <w:r w:rsidR="00670F0D" w:rsidRPr="00204C10">
        <w:rPr>
          <w:rFonts w:ascii="Arial" w:hAnsi="Arial" w:cs="Arial"/>
          <w:sz w:val="24"/>
          <w:szCs w:val="24"/>
        </w:rPr>
        <w:t xml:space="preserve"> for the hoteliers</w:t>
      </w:r>
      <w:r w:rsidR="0087408B">
        <w:rPr>
          <w:rFonts w:ascii="Arial" w:hAnsi="Arial" w:cs="Arial"/>
          <w:sz w:val="24"/>
          <w:szCs w:val="24"/>
        </w:rPr>
        <w:t xml:space="preserve"> </w:t>
      </w:r>
      <w:r w:rsidR="00451EC3">
        <w:rPr>
          <w:rFonts w:ascii="Arial" w:hAnsi="Arial" w:cs="Arial"/>
          <w:sz w:val="24"/>
          <w:szCs w:val="24"/>
        </w:rPr>
        <w:t>(</w:t>
      </w:r>
      <w:r w:rsidR="0087408B" w:rsidRPr="0087408B">
        <w:rPr>
          <w:rFonts w:ascii="Arial" w:hAnsi="Arial" w:cs="Arial"/>
          <w:sz w:val="24"/>
          <w:szCs w:val="24"/>
        </w:rPr>
        <w:t>Cheng, S.C and Kao, Y.H, 2022</w:t>
      </w:r>
      <w:r w:rsidR="006637E5" w:rsidRPr="0087408B">
        <w:rPr>
          <w:rFonts w:ascii="Arial" w:hAnsi="Arial" w:cs="Arial"/>
          <w:sz w:val="24"/>
          <w:szCs w:val="24"/>
        </w:rPr>
        <w:t>).</w:t>
      </w:r>
      <w:r w:rsidR="00670F0D" w:rsidRPr="00204C10">
        <w:rPr>
          <w:rFonts w:ascii="Arial" w:hAnsi="Arial" w:cs="Arial"/>
          <w:sz w:val="24"/>
          <w:szCs w:val="24"/>
        </w:rPr>
        <w:t xml:space="preserve"> </w:t>
      </w:r>
    </w:p>
    <w:p w14:paraId="67B95671" w14:textId="620A2D04" w:rsidR="00B61667" w:rsidRPr="00204C10" w:rsidRDefault="00DF5A9C" w:rsidP="00204C10">
      <w:pPr>
        <w:spacing w:line="360" w:lineRule="auto"/>
        <w:jc w:val="both"/>
        <w:rPr>
          <w:rFonts w:ascii="Arial" w:hAnsi="Arial" w:cs="Arial"/>
          <w:sz w:val="24"/>
          <w:szCs w:val="24"/>
        </w:rPr>
      </w:pPr>
      <w:r w:rsidRPr="00204C10">
        <w:rPr>
          <w:rFonts w:ascii="Arial" w:hAnsi="Arial" w:cs="Arial"/>
          <w:sz w:val="24"/>
          <w:szCs w:val="24"/>
        </w:rPr>
        <w:t>A</w:t>
      </w:r>
      <w:r w:rsidR="003D70CE" w:rsidRPr="00204C10">
        <w:rPr>
          <w:rFonts w:ascii="Arial" w:hAnsi="Arial" w:cs="Arial"/>
          <w:sz w:val="24"/>
          <w:szCs w:val="24"/>
        </w:rPr>
        <w:t xml:space="preserve">fter </w:t>
      </w:r>
      <w:r w:rsidR="001D77C6" w:rsidRPr="00204C10">
        <w:rPr>
          <w:rFonts w:ascii="Arial" w:hAnsi="Arial" w:cs="Arial"/>
          <w:sz w:val="24"/>
          <w:szCs w:val="24"/>
        </w:rPr>
        <w:t>Covid</w:t>
      </w:r>
      <w:r w:rsidR="003D70CE" w:rsidRPr="00204C10">
        <w:rPr>
          <w:rFonts w:ascii="Arial" w:hAnsi="Arial" w:cs="Arial"/>
          <w:sz w:val="24"/>
          <w:szCs w:val="24"/>
        </w:rPr>
        <w:t xml:space="preserve"> 19, </w:t>
      </w:r>
      <w:r w:rsidR="00650BDE" w:rsidRPr="00204C10">
        <w:rPr>
          <w:rFonts w:ascii="Arial" w:hAnsi="Arial" w:cs="Arial"/>
          <w:sz w:val="24"/>
          <w:szCs w:val="24"/>
        </w:rPr>
        <w:t xml:space="preserve">people are travelling more </w:t>
      </w:r>
      <w:r w:rsidRPr="00204C10">
        <w:rPr>
          <w:rFonts w:ascii="Arial" w:hAnsi="Arial" w:cs="Arial"/>
          <w:sz w:val="24"/>
          <w:szCs w:val="24"/>
        </w:rPr>
        <w:t xml:space="preserve">adding </w:t>
      </w:r>
      <w:r w:rsidR="00650BDE" w:rsidRPr="00204C10">
        <w:rPr>
          <w:rFonts w:ascii="Arial" w:hAnsi="Arial" w:cs="Arial"/>
          <w:sz w:val="24"/>
          <w:szCs w:val="24"/>
        </w:rPr>
        <w:t xml:space="preserve">the pressure on hotelier </w:t>
      </w:r>
      <w:r w:rsidR="00260BE5" w:rsidRPr="00204C10">
        <w:rPr>
          <w:rFonts w:ascii="Arial" w:hAnsi="Arial" w:cs="Arial"/>
          <w:sz w:val="24"/>
          <w:szCs w:val="24"/>
        </w:rPr>
        <w:t>raised</w:t>
      </w:r>
      <w:r w:rsidR="009D1B18" w:rsidRPr="00204C10">
        <w:rPr>
          <w:rFonts w:ascii="Arial" w:hAnsi="Arial" w:cs="Arial"/>
          <w:sz w:val="24"/>
          <w:szCs w:val="24"/>
        </w:rPr>
        <w:t xml:space="preserve"> to a challenge of staffing issues, customer service and </w:t>
      </w:r>
      <w:r w:rsidR="005569A1" w:rsidRPr="00204C10">
        <w:rPr>
          <w:rFonts w:ascii="Arial" w:hAnsi="Arial" w:cs="Arial"/>
          <w:sz w:val="24"/>
          <w:szCs w:val="24"/>
        </w:rPr>
        <w:t>increasing</w:t>
      </w:r>
      <w:r w:rsidR="009D1B18" w:rsidRPr="00204C10">
        <w:rPr>
          <w:rFonts w:ascii="Arial" w:hAnsi="Arial" w:cs="Arial"/>
          <w:sz w:val="24"/>
          <w:szCs w:val="24"/>
        </w:rPr>
        <w:t xml:space="preserve"> profit</w:t>
      </w:r>
      <w:r w:rsidR="00260BE5" w:rsidRPr="00204C10">
        <w:rPr>
          <w:rFonts w:ascii="Arial" w:hAnsi="Arial" w:cs="Arial"/>
          <w:sz w:val="24"/>
          <w:szCs w:val="24"/>
        </w:rPr>
        <w:t xml:space="preserve">. Which concludes investing in students to offer and </w:t>
      </w:r>
      <w:r w:rsidR="00392013" w:rsidRPr="00204C10">
        <w:rPr>
          <w:rFonts w:ascii="Arial" w:hAnsi="Arial" w:cs="Arial"/>
          <w:sz w:val="24"/>
          <w:szCs w:val="24"/>
        </w:rPr>
        <w:t>keep</w:t>
      </w:r>
      <w:r w:rsidR="00260BE5" w:rsidRPr="00204C10">
        <w:rPr>
          <w:rFonts w:ascii="Arial" w:hAnsi="Arial" w:cs="Arial"/>
          <w:sz w:val="24"/>
          <w:szCs w:val="24"/>
        </w:rPr>
        <w:t xml:space="preserve"> within their hotel. </w:t>
      </w:r>
      <w:r w:rsidR="0097362B" w:rsidRPr="00204C10">
        <w:rPr>
          <w:rFonts w:ascii="Arial" w:hAnsi="Arial" w:cs="Arial"/>
          <w:sz w:val="24"/>
          <w:szCs w:val="24"/>
        </w:rPr>
        <w:t>(</w:t>
      </w:r>
      <w:r w:rsidR="004A18A2" w:rsidRPr="00204C10">
        <w:rPr>
          <w:rFonts w:ascii="Arial" w:hAnsi="Arial" w:cs="Arial"/>
          <w:sz w:val="24"/>
          <w:szCs w:val="24"/>
        </w:rPr>
        <w:t>Abdelazim, A., 2023</w:t>
      </w:r>
      <w:r w:rsidR="0097362B" w:rsidRPr="00204C10">
        <w:rPr>
          <w:rFonts w:ascii="Arial" w:hAnsi="Arial" w:cs="Arial"/>
          <w:sz w:val="24"/>
          <w:szCs w:val="24"/>
        </w:rPr>
        <w:t>)</w:t>
      </w:r>
      <w:r w:rsidR="00260BE5" w:rsidRPr="00204C10">
        <w:rPr>
          <w:rFonts w:ascii="Arial" w:hAnsi="Arial" w:cs="Arial"/>
          <w:sz w:val="24"/>
          <w:szCs w:val="24"/>
        </w:rPr>
        <w:t>.</w:t>
      </w:r>
      <w:r w:rsidR="004A18A2" w:rsidRPr="00204C10">
        <w:rPr>
          <w:rFonts w:ascii="Arial" w:hAnsi="Arial" w:cs="Arial"/>
          <w:sz w:val="24"/>
          <w:szCs w:val="24"/>
        </w:rPr>
        <w:t xml:space="preserve"> </w:t>
      </w:r>
    </w:p>
    <w:p w14:paraId="0E8CF69B" w14:textId="2E95ECCB" w:rsidR="00C301B8" w:rsidRDefault="00B61667" w:rsidP="00AF784F">
      <w:pPr>
        <w:pStyle w:val="Heading2"/>
        <w:spacing w:line="360" w:lineRule="auto"/>
        <w:jc w:val="both"/>
        <w:rPr>
          <w:rFonts w:ascii="Arial" w:hAnsi="Arial" w:cs="Arial"/>
          <w:sz w:val="24"/>
          <w:szCs w:val="24"/>
        </w:rPr>
      </w:pPr>
      <w:bookmarkStart w:id="4" w:name="_Toc182516696"/>
      <w:r w:rsidRPr="00204C10">
        <w:rPr>
          <w:rFonts w:ascii="Arial" w:hAnsi="Arial" w:cs="Arial"/>
          <w:sz w:val="24"/>
          <w:szCs w:val="24"/>
        </w:rPr>
        <w:t>how to increase the staff retention</w:t>
      </w:r>
      <w:r w:rsidR="00E53A3F">
        <w:rPr>
          <w:rFonts w:ascii="Arial" w:hAnsi="Arial" w:cs="Arial"/>
          <w:sz w:val="24"/>
          <w:szCs w:val="24"/>
        </w:rPr>
        <w:t>.</w:t>
      </w:r>
      <w:r w:rsidRPr="00204C10">
        <w:rPr>
          <w:rFonts w:ascii="Arial" w:hAnsi="Arial" w:cs="Arial"/>
          <w:sz w:val="24"/>
          <w:szCs w:val="24"/>
        </w:rPr>
        <w:t xml:space="preserve"> Solutions provided</w:t>
      </w:r>
      <w:r w:rsidR="00DA138E" w:rsidRPr="00204C10">
        <w:rPr>
          <w:rFonts w:ascii="Arial" w:hAnsi="Arial" w:cs="Arial"/>
          <w:sz w:val="24"/>
          <w:szCs w:val="24"/>
        </w:rPr>
        <w:t xml:space="preserve"> job satisfaction</w:t>
      </w:r>
      <w:r w:rsidR="004A067F" w:rsidRPr="00204C10">
        <w:rPr>
          <w:rFonts w:ascii="Arial" w:hAnsi="Arial" w:cs="Arial"/>
          <w:sz w:val="24"/>
          <w:szCs w:val="24"/>
        </w:rPr>
        <w:t>,</w:t>
      </w:r>
      <w:bookmarkEnd w:id="4"/>
      <w:r w:rsidR="004A067F" w:rsidRPr="00204C10">
        <w:rPr>
          <w:rFonts w:ascii="Arial" w:hAnsi="Arial" w:cs="Arial"/>
          <w:sz w:val="24"/>
          <w:szCs w:val="24"/>
        </w:rPr>
        <w:t xml:space="preserve"> </w:t>
      </w:r>
    </w:p>
    <w:p w14:paraId="0263421F" w14:textId="39B7391E" w:rsidR="00715966" w:rsidRPr="00715966" w:rsidRDefault="00715966" w:rsidP="00715966">
      <w:pPr>
        <w:spacing w:line="360" w:lineRule="auto"/>
        <w:jc w:val="both"/>
        <w:rPr>
          <w:rFonts w:ascii="Arial" w:hAnsi="Arial" w:cs="Arial"/>
          <w:sz w:val="24"/>
          <w:szCs w:val="24"/>
        </w:rPr>
      </w:pPr>
      <w:r w:rsidRPr="00715966">
        <w:rPr>
          <w:rFonts w:ascii="Arial" w:hAnsi="Arial" w:cs="Arial"/>
          <w:sz w:val="24"/>
          <w:szCs w:val="24"/>
        </w:rPr>
        <w:t xml:space="preserve">One of the biggest challenges in the hotel industry affecting employee retention is the high turnover rates, 'Keystone Hospitality Property Development' (2022). Investing in employees is key to long-term goals, Job satisfaction in career preference drivers is the most recognized act in hospitality in the USA, Magnini, V.P. et al. (2024), explain understanding hospitality </w:t>
      </w:r>
      <w:r w:rsidR="001A5C7B" w:rsidRPr="00715966">
        <w:rPr>
          <w:rFonts w:ascii="Arial" w:hAnsi="Arial" w:cs="Arial"/>
          <w:sz w:val="24"/>
          <w:szCs w:val="24"/>
        </w:rPr>
        <w:t>labour</w:t>
      </w:r>
      <w:r w:rsidRPr="00715966">
        <w:rPr>
          <w:rFonts w:ascii="Arial" w:hAnsi="Arial" w:cs="Arial"/>
          <w:sz w:val="24"/>
          <w:szCs w:val="24"/>
        </w:rPr>
        <w:t xml:space="preserve"> shortages is </w:t>
      </w:r>
      <w:r w:rsidR="001A5C7B" w:rsidRPr="00715966">
        <w:rPr>
          <w:rFonts w:ascii="Arial" w:hAnsi="Arial" w:cs="Arial"/>
          <w:sz w:val="24"/>
          <w:szCs w:val="24"/>
        </w:rPr>
        <w:t>a crucial factor</w:t>
      </w:r>
      <w:r w:rsidRPr="00715966">
        <w:rPr>
          <w:rFonts w:ascii="Arial" w:hAnsi="Arial" w:cs="Arial"/>
          <w:sz w:val="24"/>
          <w:szCs w:val="24"/>
        </w:rPr>
        <w:t xml:space="preserve">. The hospitality Industry overlooks the educational work experience possibility giving employees an insight into the hotel world. With the issues coming out of the pandemic </w:t>
      </w:r>
      <w:r w:rsidR="001A5C7B" w:rsidRPr="00715966">
        <w:rPr>
          <w:rFonts w:ascii="Arial" w:hAnsi="Arial" w:cs="Arial"/>
          <w:sz w:val="24"/>
          <w:szCs w:val="24"/>
        </w:rPr>
        <w:t>everyone</w:t>
      </w:r>
      <w:r w:rsidRPr="00715966">
        <w:rPr>
          <w:rFonts w:ascii="Arial" w:hAnsi="Arial" w:cs="Arial"/>
          <w:sz w:val="24"/>
          <w:szCs w:val="24"/>
        </w:rPr>
        <w:t xml:space="preserve"> is conscious of uncertainty and savings. In May 2022 statistics, a survey completed by the American Hotel &amp; Lodging Association (AHLA) found almost half of </w:t>
      </w:r>
      <w:r w:rsidR="001A5C7B" w:rsidRPr="00715966">
        <w:rPr>
          <w:rFonts w:ascii="Arial" w:hAnsi="Arial" w:cs="Arial"/>
          <w:sz w:val="24"/>
          <w:szCs w:val="24"/>
        </w:rPr>
        <w:t>hotelier’s</w:t>
      </w:r>
      <w:r w:rsidRPr="00715966">
        <w:rPr>
          <w:rFonts w:ascii="Arial" w:hAnsi="Arial" w:cs="Arial"/>
          <w:sz w:val="24"/>
          <w:szCs w:val="24"/>
        </w:rPr>
        <w:t xml:space="preserve"> experience staff shortages. Developing employee's knowledge of required structured areas of work could lead to a higher retention rate. Supplying employees with great benefits packages for all such as Bonuses, Health benefits, Health insurance, Retirement plans regular training using efficiency in the communication part of </w:t>
      </w:r>
      <w:r w:rsidR="001A5C7B" w:rsidRPr="00715966">
        <w:rPr>
          <w:rFonts w:ascii="Arial" w:hAnsi="Arial" w:cs="Arial"/>
          <w:sz w:val="24"/>
          <w:szCs w:val="24"/>
        </w:rPr>
        <w:t>corporate, (</w:t>
      </w:r>
      <w:r w:rsidRPr="00715966">
        <w:rPr>
          <w:rFonts w:ascii="Arial" w:hAnsi="Arial" w:cs="Arial"/>
          <w:sz w:val="24"/>
          <w:szCs w:val="24"/>
        </w:rPr>
        <w:t xml:space="preserve">Bibi, S. et </w:t>
      </w:r>
      <w:r w:rsidR="001A5C7B" w:rsidRPr="00715966">
        <w:rPr>
          <w:rFonts w:ascii="Arial" w:hAnsi="Arial" w:cs="Arial"/>
          <w:sz w:val="24"/>
          <w:szCs w:val="24"/>
        </w:rPr>
        <w:t>al, 2022</w:t>
      </w:r>
      <w:r w:rsidRPr="00715966">
        <w:rPr>
          <w:rFonts w:ascii="Arial" w:hAnsi="Arial" w:cs="Arial"/>
          <w:sz w:val="24"/>
          <w:szCs w:val="24"/>
        </w:rPr>
        <w:t>).</w:t>
      </w:r>
    </w:p>
    <w:p w14:paraId="34EC5536" w14:textId="075B6889" w:rsidR="00715966" w:rsidRPr="00715966" w:rsidRDefault="00715966" w:rsidP="00715966">
      <w:pPr>
        <w:spacing w:line="360" w:lineRule="auto"/>
        <w:jc w:val="both"/>
        <w:rPr>
          <w:rFonts w:ascii="Arial" w:hAnsi="Arial" w:cs="Arial"/>
          <w:sz w:val="24"/>
          <w:szCs w:val="24"/>
        </w:rPr>
      </w:pPr>
      <w:r w:rsidRPr="00715966">
        <w:rPr>
          <w:rFonts w:ascii="Arial" w:hAnsi="Arial" w:cs="Arial"/>
          <w:sz w:val="24"/>
          <w:szCs w:val="24"/>
        </w:rPr>
        <w:t xml:space="preserve">Khuong, M.N. and Minh Phuong, N.T. (2024) Positive </w:t>
      </w:r>
      <w:r w:rsidR="001A5C7B" w:rsidRPr="00715966">
        <w:rPr>
          <w:rFonts w:ascii="Arial" w:hAnsi="Arial" w:cs="Arial"/>
          <w:sz w:val="24"/>
          <w:szCs w:val="24"/>
        </w:rPr>
        <w:t>behaviours</w:t>
      </w:r>
      <w:r w:rsidRPr="00715966">
        <w:rPr>
          <w:rFonts w:ascii="Arial" w:hAnsi="Arial" w:cs="Arial"/>
          <w:sz w:val="24"/>
          <w:szCs w:val="24"/>
        </w:rPr>
        <w:t xml:space="preserve"> </w:t>
      </w:r>
      <w:r w:rsidR="001A5C7B">
        <w:rPr>
          <w:rFonts w:ascii="Arial" w:hAnsi="Arial" w:cs="Arial"/>
          <w:sz w:val="24"/>
          <w:szCs w:val="24"/>
        </w:rPr>
        <w:t xml:space="preserve">in </w:t>
      </w:r>
      <w:r w:rsidRPr="00715966">
        <w:rPr>
          <w:rFonts w:ascii="Arial" w:hAnsi="Arial" w:cs="Arial"/>
          <w:sz w:val="24"/>
          <w:szCs w:val="24"/>
        </w:rPr>
        <w:t xml:space="preserve">key areas to enhance employee working to a healthier workforce positive mindset is to be able to be sustainable, and green in working ethics for staff but another drive of </w:t>
      </w:r>
      <w:r w:rsidR="001A5C7B" w:rsidRPr="00715966">
        <w:rPr>
          <w:rFonts w:ascii="Arial" w:hAnsi="Arial" w:cs="Arial"/>
          <w:sz w:val="24"/>
          <w:szCs w:val="24"/>
        </w:rPr>
        <w:t>behaviours</w:t>
      </w:r>
      <w:r w:rsidRPr="00715966">
        <w:rPr>
          <w:rFonts w:ascii="Arial" w:hAnsi="Arial" w:cs="Arial"/>
          <w:sz w:val="24"/>
          <w:szCs w:val="24"/>
        </w:rPr>
        <w:t xml:space="preserve"> in the workplace according to Kim, B.P., Murrmann, S.K. and Lee, G., (2009), negative impacts of organizational gender work satisfaction stress and pressure affecting hotels include job satisfaction are more pronounced for female employees, even though male employees reported larger levels of these factors. Moderating effects of gender and age organizational levels of hierarchy within department management exist in the hotel </w:t>
      </w:r>
      <w:r w:rsidRPr="00715966">
        <w:rPr>
          <w:rFonts w:ascii="Arial" w:hAnsi="Arial" w:cs="Arial"/>
          <w:sz w:val="24"/>
          <w:szCs w:val="24"/>
        </w:rPr>
        <w:lastRenderedPageBreak/>
        <w:t xml:space="preserve">industry, In context to employees' roles of gender pay in hotel employment and the roles that play a huge part in employee retention the stress level increase in lower level titles and job satisfaction among hotel employees decrease and is a leading concern affecting retention in the hospitality industry as within departments of management younger generations demanding career prospects and self-value according to, Jung and Yoon, (2015 ).  </w:t>
      </w:r>
    </w:p>
    <w:p w14:paraId="698DCA10" w14:textId="00F8AB90" w:rsidR="00715966" w:rsidRPr="00715966" w:rsidRDefault="00715966" w:rsidP="00715966">
      <w:pPr>
        <w:spacing w:line="360" w:lineRule="auto"/>
        <w:jc w:val="both"/>
        <w:rPr>
          <w:rFonts w:ascii="Arial" w:hAnsi="Arial" w:cs="Arial"/>
          <w:sz w:val="24"/>
          <w:szCs w:val="24"/>
        </w:rPr>
      </w:pPr>
      <w:r w:rsidRPr="00715966">
        <w:rPr>
          <w:rFonts w:ascii="Arial" w:hAnsi="Arial" w:cs="Arial"/>
          <w:sz w:val="24"/>
          <w:szCs w:val="24"/>
        </w:rPr>
        <w:t xml:space="preserve">Focus on the mindset to change improving employee economic show is one key method discussed by Yao, T., Qiu, Q. and Wei, Y., (2019). In Evidence-based HRM, 'Effectiveness is key consequently HRM,' </w:t>
      </w:r>
      <w:r w:rsidR="001A5C7B" w:rsidRPr="00715966">
        <w:rPr>
          <w:rFonts w:ascii="Arial" w:hAnsi="Arial" w:cs="Arial"/>
          <w:sz w:val="24"/>
          <w:szCs w:val="24"/>
        </w:rPr>
        <w:t>analysing</w:t>
      </w:r>
      <w:r w:rsidRPr="00715966">
        <w:rPr>
          <w:rFonts w:ascii="Arial" w:hAnsi="Arial" w:cs="Arial"/>
          <w:sz w:val="24"/>
          <w:szCs w:val="24"/>
        </w:rPr>
        <w:t xml:space="preserve"> employee retention and motivation found that the 'moderating effect is in employee generations,' recognized in the Global Forum for Empirical Scholarship (Lee et al, pp. 385-402, 2022). </w:t>
      </w:r>
    </w:p>
    <w:p w14:paraId="2B49768D" w14:textId="38B00A90" w:rsidR="00BC48B1" w:rsidRPr="00204C10" w:rsidRDefault="00715966" w:rsidP="00715966">
      <w:pPr>
        <w:spacing w:line="360" w:lineRule="auto"/>
        <w:jc w:val="both"/>
        <w:rPr>
          <w:rFonts w:ascii="Arial" w:hAnsi="Arial" w:cs="Arial"/>
          <w:sz w:val="24"/>
          <w:szCs w:val="24"/>
        </w:rPr>
      </w:pPr>
      <w:r w:rsidRPr="00715966">
        <w:rPr>
          <w:rFonts w:ascii="Arial" w:hAnsi="Arial" w:cs="Arial"/>
          <w:sz w:val="24"/>
          <w:szCs w:val="24"/>
        </w:rPr>
        <w:t xml:space="preserve">Marriot Hotels framework " Within our managed workforce, we continually strive to build our internal pipeline of talent, helping associates develop the knowledge and skills they need to build lifelong careers within our company, </w:t>
      </w:r>
      <w:r w:rsidR="001A5C7B" w:rsidRPr="00715966">
        <w:rPr>
          <w:rFonts w:ascii="Arial" w:hAnsi="Arial" w:cs="Arial"/>
          <w:sz w:val="24"/>
          <w:szCs w:val="24"/>
        </w:rPr>
        <w:t>in</w:t>
      </w:r>
      <w:r w:rsidRPr="00715966">
        <w:rPr>
          <w:rFonts w:ascii="Arial" w:hAnsi="Arial" w:cs="Arial"/>
          <w:sz w:val="24"/>
          <w:szCs w:val="24"/>
        </w:rPr>
        <w:t xml:space="preserve"> addition to maintaining fair employment principles, we also support associate wellbeing through our signature TakeCare culture. TakeCare focuses on three distinct employee pillars," (Marriott Serve 360, pp. 2021)</w:t>
      </w:r>
      <w:r w:rsidR="00C020DA" w:rsidRPr="00715966">
        <w:rPr>
          <w:rFonts w:ascii="Arial" w:hAnsi="Arial" w:cs="Arial"/>
          <w:sz w:val="24"/>
          <w:szCs w:val="24"/>
        </w:rPr>
        <w:t xml:space="preserve">. </w:t>
      </w:r>
      <w:r w:rsidRPr="00715966">
        <w:rPr>
          <w:rFonts w:ascii="Arial" w:hAnsi="Arial" w:cs="Arial"/>
          <w:sz w:val="24"/>
          <w:szCs w:val="24"/>
        </w:rPr>
        <w:t>Marriotts (2021), 'Life Long' being the key attribute to Marriott's employee support as changes are ongoing employees have that strength and support needed, reflects the career possibility discussed by Tavitiyaman, P., So, C. Y. A. and Chan, O. L. K. (2023), Mindsets toward 'technology adoption and training support in engagement, and retention'.</w:t>
      </w:r>
    </w:p>
    <w:p w14:paraId="41E889D7" w14:textId="77777777" w:rsidR="00BC48B1" w:rsidRPr="0088473F" w:rsidRDefault="00BC48B1" w:rsidP="0088473F">
      <w:pPr>
        <w:spacing w:line="360" w:lineRule="auto"/>
        <w:jc w:val="both"/>
        <w:rPr>
          <w:rFonts w:ascii="Arial" w:hAnsi="Arial" w:cs="Arial"/>
          <w:sz w:val="24"/>
          <w:szCs w:val="24"/>
        </w:rPr>
      </w:pPr>
    </w:p>
    <w:p w14:paraId="50F3DAE2" w14:textId="5EF958B5" w:rsidR="00BC48B1" w:rsidRPr="0088473F" w:rsidRDefault="00BC48B1" w:rsidP="002612BF">
      <w:pPr>
        <w:pStyle w:val="Heading1"/>
      </w:pPr>
      <w:bookmarkStart w:id="5" w:name="_Toc182516697"/>
      <w:r w:rsidRPr="0088473F">
        <w:t>Methodology</w:t>
      </w:r>
      <w:bookmarkEnd w:id="5"/>
      <w:r w:rsidRPr="0088473F">
        <w:t xml:space="preserve"> </w:t>
      </w:r>
    </w:p>
    <w:p w14:paraId="11771027" w14:textId="77777777" w:rsidR="00334E0B" w:rsidRDefault="00334E0B" w:rsidP="00060DAB">
      <w:pPr>
        <w:spacing w:line="360" w:lineRule="auto"/>
        <w:jc w:val="both"/>
        <w:rPr>
          <w:rFonts w:ascii="Arial" w:hAnsi="Arial" w:cs="Arial"/>
          <w:sz w:val="24"/>
          <w:szCs w:val="24"/>
        </w:rPr>
      </w:pPr>
    </w:p>
    <w:p w14:paraId="32E068B4" w14:textId="69DB3A29" w:rsidR="00060DAB" w:rsidRPr="00060DAB" w:rsidRDefault="00060DAB" w:rsidP="00060DAB">
      <w:pPr>
        <w:spacing w:line="360" w:lineRule="auto"/>
        <w:jc w:val="both"/>
        <w:rPr>
          <w:rFonts w:ascii="Arial" w:hAnsi="Arial" w:cs="Arial"/>
          <w:sz w:val="24"/>
          <w:szCs w:val="24"/>
        </w:rPr>
      </w:pPr>
      <w:r w:rsidRPr="00060DAB">
        <w:rPr>
          <w:rFonts w:ascii="Arial" w:hAnsi="Arial" w:cs="Arial"/>
          <w:sz w:val="24"/>
          <w:szCs w:val="24"/>
        </w:rPr>
        <w:t>The Premier Inn Hotel</w:t>
      </w:r>
      <w:r w:rsidR="002F5506">
        <w:rPr>
          <w:rFonts w:ascii="Arial" w:hAnsi="Arial" w:cs="Arial"/>
          <w:sz w:val="24"/>
          <w:szCs w:val="24"/>
        </w:rPr>
        <w:t xml:space="preserve"> (2022)</w:t>
      </w:r>
      <w:r w:rsidRPr="00060DAB">
        <w:rPr>
          <w:rFonts w:ascii="Arial" w:hAnsi="Arial" w:cs="Arial"/>
          <w:sz w:val="24"/>
          <w:szCs w:val="24"/>
        </w:rPr>
        <w:t>, owned by the Whitbread company where in Darlington my placement completed</w:t>
      </w:r>
      <w:r w:rsidR="002F5506">
        <w:rPr>
          <w:rFonts w:ascii="Arial" w:hAnsi="Arial" w:cs="Arial"/>
          <w:sz w:val="24"/>
          <w:szCs w:val="24"/>
        </w:rPr>
        <w:t xml:space="preserve">, </w:t>
      </w:r>
      <w:r w:rsidRPr="00060DAB">
        <w:rPr>
          <w:rFonts w:ascii="Arial" w:hAnsi="Arial" w:cs="Arial"/>
          <w:sz w:val="24"/>
          <w:szCs w:val="24"/>
        </w:rPr>
        <w:t xml:space="preserve">In the second year of </w:t>
      </w:r>
      <w:r w:rsidR="007D77E1" w:rsidRPr="00060DAB">
        <w:rPr>
          <w:rFonts w:ascii="Arial" w:hAnsi="Arial" w:cs="Arial"/>
          <w:sz w:val="24"/>
          <w:szCs w:val="24"/>
        </w:rPr>
        <w:t>Placements,</w:t>
      </w:r>
      <w:r w:rsidRPr="00060DAB">
        <w:rPr>
          <w:rFonts w:ascii="Arial" w:hAnsi="Arial" w:cs="Arial"/>
          <w:sz w:val="24"/>
          <w:szCs w:val="24"/>
        </w:rPr>
        <w:t xml:space="preserve"> it was not suitable to complete the placement at Premier Inn Hotels this was due to Rising Insurance costs not covered for placement students as this was also a form of employment for employers hiring students as employees if potentially the student was suitable for a vacancy at the </w:t>
      </w:r>
      <w:r w:rsidR="00E3170B" w:rsidRPr="00060DAB">
        <w:rPr>
          <w:rFonts w:ascii="Arial" w:hAnsi="Arial" w:cs="Arial"/>
          <w:sz w:val="24"/>
          <w:szCs w:val="24"/>
        </w:rPr>
        <w:t>placement</w:t>
      </w:r>
      <w:r w:rsidRPr="00060DAB">
        <w:rPr>
          <w:rFonts w:ascii="Arial" w:hAnsi="Arial" w:cs="Arial"/>
          <w:sz w:val="24"/>
          <w:szCs w:val="24"/>
        </w:rPr>
        <w:t xml:space="preserve"> hotel. This was part of the placement being completed at the Maldron Hotel, Dalata Group of companies who exist to continue to take on students and if a vacancy was open a student was in a place to apply (Maldron Hotel 2024</w:t>
      </w:r>
      <w:r w:rsidR="006637E5" w:rsidRPr="00060DAB">
        <w:rPr>
          <w:rFonts w:ascii="Arial" w:hAnsi="Arial" w:cs="Arial"/>
          <w:sz w:val="24"/>
          <w:szCs w:val="24"/>
        </w:rPr>
        <w:t>)</w:t>
      </w:r>
      <w:r w:rsidR="006637E5">
        <w:rPr>
          <w:rFonts w:ascii="Arial" w:hAnsi="Arial" w:cs="Arial"/>
          <w:sz w:val="24"/>
          <w:szCs w:val="24"/>
        </w:rPr>
        <w:t>, and</w:t>
      </w:r>
      <w:r w:rsidR="00D23B86">
        <w:rPr>
          <w:rFonts w:ascii="Arial" w:hAnsi="Arial" w:cs="Arial"/>
          <w:sz w:val="24"/>
          <w:szCs w:val="24"/>
        </w:rPr>
        <w:t xml:space="preserve"> </w:t>
      </w:r>
      <w:r w:rsidR="00D333AD">
        <w:rPr>
          <w:rFonts w:ascii="Arial" w:hAnsi="Arial" w:cs="Arial"/>
          <w:sz w:val="24"/>
          <w:szCs w:val="24"/>
        </w:rPr>
        <w:t>(</w:t>
      </w:r>
      <w:r w:rsidR="00D333AD" w:rsidRPr="00D23B86">
        <w:t>Agmapisarn</w:t>
      </w:r>
      <w:r w:rsidR="00D23B86" w:rsidRPr="00D23B86">
        <w:rPr>
          <w:rFonts w:ascii="Arial" w:hAnsi="Arial" w:cs="Arial"/>
          <w:sz w:val="24"/>
          <w:szCs w:val="24"/>
        </w:rPr>
        <w:t>, C and Khetjenkarn, S. 2024</w:t>
      </w:r>
      <w:r w:rsidR="00D333AD" w:rsidRPr="00D23B86">
        <w:rPr>
          <w:rFonts w:ascii="Arial" w:hAnsi="Arial" w:cs="Arial"/>
          <w:sz w:val="24"/>
          <w:szCs w:val="24"/>
        </w:rPr>
        <w:t>)</w:t>
      </w:r>
      <w:r w:rsidR="00D333AD">
        <w:rPr>
          <w:rFonts w:ascii="Arial" w:hAnsi="Arial" w:cs="Arial"/>
          <w:sz w:val="24"/>
          <w:szCs w:val="24"/>
        </w:rPr>
        <w:t>.</w:t>
      </w:r>
      <w:r w:rsidRPr="00060DAB">
        <w:rPr>
          <w:rFonts w:ascii="Arial" w:hAnsi="Arial" w:cs="Arial"/>
          <w:sz w:val="24"/>
          <w:szCs w:val="24"/>
        </w:rPr>
        <w:t xml:space="preserve"> For future growth and </w:t>
      </w:r>
      <w:r w:rsidRPr="00060DAB">
        <w:rPr>
          <w:rFonts w:ascii="Arial" w:hAnsi="Arial" w:cs="Arial"/>
          <w:sz w:val="24"/>
          <w:szCs w:val="24"/>
        </w:rPr>
        <w:lastRenderedPageBreak/>
        <w:t xml:space="preserve">development of the hospitality industry challenges that exist in the industry of staff issues from seasonal and peak times affecting high turnover rates are amongst the rising cost of Insurance affecting unsustainable rises in premiums (Seo. J, 2022). The Maldron Hotel however has continued to outshine and continue with the rising costs of insurance not affecting employment. At the Maldron Hotel (2023), the Hotel focuses on innovation using A. I intend to focus on revenue. The latest technologies used by the Maldron Hotel such as digital services experienced by a positive review explain the luxurious stay, (Sedar, Trip Advisor review, 2020). The current review using the experience a visitor explains was not very good he left a 1-star rating, with the robotic waiter, this can theoretically show how not always using robotics as a means is to everyone's taste for the latest technology advancement for the hotel, (Review by Seaside 2024). YouTube (2023, Robotic waiters that are named </w:t>
      </w:r>
      <w:r w:rsidR="00E3170B" w:rsidRPr="00060DAB">
        <w:rPr>
          <w:rFonts w:ascii="Arial" w:hAnsi="Arial" w:cs="Arial"/>
          <w:sz w:val="24"/>
          <w:szCs w:val="24"/>
        </w:rPr>
        <w:t>Annabeth</w:t>
      </w:r>
      <w:r w:rsidRPr="00060DAB">
        <w:rPr>
          <w:rFonts w:ascii="Arial" w:hAnsi="Arial" w:cs="Arial"/>
          <w:sz w:val="24"/>
          <w:szCs w:val="24"/>
        </w:rPr>
        <w:t xml:space="preserve"> are used to deliver service and follow commands input by A. I technology at the Maldron Hotel. Reviews such as 'Trip Advisor', (2024</w:t>
      </w:r>
      <w:r w:rsidR="007D77E1" w:rsidRPr="00060DAB">
        <w:rPr>
          <w:rFonts w:ascii="Arial" w:hAnsi="Arial" w:cs="Arial"/>
          <w:sz w:val="24"/>
          <w:szCs w:val="24"/>
        </w:rPr>
        <w:t>) and</w:t>
      </w:r>
      <w:r w:rsidRPr="00060DAB">
        <w:rPr>
          <w:rFonts w:ascii="Arial" w:hAnsi="Arial" w:cs="Arial"/>
          <w:sz w:val="24"/>
          <w:szCs w:val="24"/>
        </w:rPr>
        <w:t xml:space="preserve"> Google (2024), show customers prefer this method as it has been used as social media boasting by visitors receiving a service by a robot. Customers notice that the Service and amenities being delivered by the robot make no judgment and humans' facial expressions can be read which is unpleasant to experience as a customer. This represents how as new challenges arise, opportunities open in the hospitality industry Visitors' experience reflects on hotel brands, and employees' </w:t>
      </w:r>
      <w:r w:rsidR="00E3170B" w:rsidRPr="00060DAB">
        <w:rPr>
          <w:rFonts w:ascii="Arial" w:hAnsi="Arial" w:cs="Arial"/>
          <w:sz w:val="24"/>
          <w:szCs w:val="24"/>
        </w:rPr>
        <w:t>behaviour</w:t>
      </w:r>
      <w:r w:rsidRPr="00060DAB">
        <w:rPr>
          <w:rFonts w:ascii="Arial" w:hAnsi="Arial" w:cs="Arial"/>
          <w:sz w:val="24"/>
          <w:szCs w:val="24"/>
        </w:rPr>
        <w:t xml:space="preserve"> and expressions trend should resemble the basic factors of a friendly personality, non-judgemental, energy and positivity to deliver a high standard of service posing with communication skills, (Ionita, M.E., 2016) and (Rivaldo, Y., 2021). </w:t>
      </w:r>
    </w:p>
    <w:p w14:paraId="661DA2F2" w14:textId="77777777" w:rsidR="00060DAB" w:rsidRPr="00060DAB" w:rsidRDefault="00060DAB" w:rsidP="00060DAB">
      <w:pPr>
        <w:spacing w:line="360" w:lineRule="auto"/>
        <w:jc w:val="both"/>
        <w:rPr>
          <w:rFonts w:ascii="Arial" w:hAnsi="Arial" w:cs="Arial"/>
          <w:sz w:val="24"/>
          <w:szCs w:val="24"/>
        </w:rPr>
      </w:pPr>
    </w:p>
    <w:p w14:paraId="7579161B" w14:textId="7D830D4E" w:rsidR="00463836" w:rsidRPr="00463836" w:rsidRDefault="00060DAB" w:rsidP="00463836">
      <w:pPr>
        <w:spacing w:line="360" w:lineRule="auto"/>
        <w:jc w:val="both"/>
        <w:rPr>
          <w:rFonts w:ascii="Arial" w:hAnsi="Arial" w:cs="Arial"/>
          <w:sz w:val="24"/>
          <w:szCs w:val="24"/>
        </w:rPr>
      </w:pPr>
      <w:r w:rsidRPr="00060DAB">
        <w:rPr>
          <w:rFonts w:ascii="Arial" w:hAnsi="Arial" w:cs="Arial"/>
          <w:sz w:val="24"/>
          <w:szCs w:val="24"/>
        </w:rPr>
        <w:t>Statistics collected by the Economic Impact of Hospitality in the UK, "Hospitality being the third largest employer in the UK, with 3.5 million people working in the sector," provides financial stability and jobs for vast people in the UK providing surrounding economic boost. The industry growth by 2027, is creating more jobs and a profit, (UK, Hospitality. 2024).</w:t>
      </w:r>
      <w:r w:rsidR="00454C2D">
        <w:rPr>
          <w:rFonts w:ascii="Arial" w:hAnsi="Arial" w:cs="Arial"/>
          <w:sz w:val="24"/>
          <w:szCs w:val="24"/>
        </w:rPr>
        <w:t xml:space="preserve"> </w:t>
      </w:r>
      <w:r w:rsidR="00A123B9">
        <w:rPr>
          <w:rFonts w:ascii="Arial" w:hAnsi="Arial" w:cs="Arial"/>
          <w:sz w:val="24"/>
          <w:szCs w:val="24"/>
        </w:rPr>
        <w:t xml:space="preserve">Canada </w:t>
      </w:r>
      <w:r w:rsidR="00454C2D">
        <w:rPr>
          <w:rFonts w:ascii="Arial" w:hAnsi="Arial" w:cs="Arial"/>
          <w:sz w:val="24"/>
          <w:szCs w:val="24"/>
        </w:rPr>
        <w:t>Statistics (2023</w:t>
      </w:r>
      <w:r w:rsidR="006637E5">
        <w:rPr>
          <w:rFonts w:ascii="Arial" w:hAnsi="Arial" w:cs="Arial"/>
          <w:sz w:val="24"/>
          <w:szCs w:val="24"/>
        </w:rPr>
        <w:t>), In</w:t>
      </w:r>
      <w:r w:rsidR="003D7971">
        <w:rPr>
          <w:rFonts w:ascii="Arial" w:hAnsi="Arial" w:cs="Arial"/>
          <w:sz w:val="24"/>
          <w:szCs w:val="24"/>
        </w:rPr>
        <w:t xml:space="preserve"> Canada </w:t>
      </w:r>
      <w:r w:rsidR="00454C2D">
        <w:rPr>
          <w:rFonts w:ascii="Arial" w:hAnsi="Arial" w:cs="Arial"/>
          <w:sz w:val="24"/>
          <w:szCs w:val="24"/>
        </w:rPr>
        <w:t>the after</w:t>
      </w:r>
      <w:r w:rsidR="00276DB3">
        <w:rPr>
          <w:rFonts w:ascii="Arial" w:hAnsi="Arial" w:cs="Arial"/>
          <w:sz w:val="24"/>
          <w:szCs w:val="24"/>
        </w:rPr>
        <w:t xml:space="preserve">math of impacts of covid was </w:t>
      </w:r>
      <w:r w:rsidR="00463836">
        <w:rPr>
          <w:rFonts w:ascii="Arial" w:hAnsi="Arial" w:cs="Arial"/>
          <w:sz w:val="24"/>
          <w:szCs w:val="24"/>
        </w:rPr>
        <w:t xml:space="preserve">a fast recovery </w:t>
      </w:r>
      <w:r w:rsidR="00A123B9">
        <w:rPr>
          <w:rFonts w:ascii="Arial" w:hAnsi="Arial" w:cs="Arial"/>
          <w:sz w:val="24"/>
          <w:szCs w:val="24"/>
        </w:rPr>
        <w:t>“</w:t>
      </w:r>
      <w:r w:rsidR="00463836" w:rsidRPr="00463836">
        <w:rPr>
          <w:rFonts w:ascii="Arial" w:hAnsi="Arial" w:cs="Arial"/>
          <w:sz w:val="24"/>
          <w:szCs w:val="24"/>
        </w:rPr>
        <w:t>In May, only five months into the year, the Canadian hotel industry reported its highest performance since September 2022. In May 2023, the average hotel occupancy was 69.2%, which was 9.3% higher than the previous May. The ADR across the country was $197.10, up 15% from May 2022.</w:t>
      </w:r>
    </w:p>
    <w:p w14:paraId="415209DC" w14:textId="77777777" w:rsidR="00463836" w:rsidRPr="00463836" w:rsidRDefault="00463836" w:rsidP="00463836">
      <w:pPr>
        <w:spacing w:line="360" w:lineRule="auto"/>
        <w:jc w:val="both"/>
        <w:rPr>
          <w:rFonts w:ascii="Arial" w:hAnsi="Arial" w:cs="Arial"/>
          <w:sz w:val="24"/>
          <w:szCs w:val="24"/>
        </w:rPr>
      </w:pPr>
    </w:p>
    <w:p w14:paraId="5CED6682" w14:textId="596D52A8" w:rsidR="00463836" w:rsidRDefault="00463836" w:rsidP="00463836">
      <w:pPr>
        <w:spacing w:line="360" w:lineRule="auto"/>
        <w:jc w:val="both"/>
        <w:rPr>
          <w:rFonts w:ascii="Arial" w:hAnsi="Arial" w:cs="Arial"/>
          <w:sz w:val="24"/>
          <w:szCs w:val="24"/>
        </w:rPr>
      </w:pPr>
      <w:r w:rsidRPr="00463836">
        <w:rPr>
          <w:rFonts w:ascii="Arial" w:hAnsi="Arial" w:cs="Arial"/>
          <w:sz w:val="24"/>
          <w:szCs w:val="24"/>
        </w:rPr>
        <w:lastRenderedPageBreak/>
        <w:t>Demand for hotel rooms exceeded the pre-pandemic demand in May for the seventh consecutive month. Compared to May 2019, demand for rooms was up by 3% and ADR by 18%. Across the border, in the United States, demand was down 2% compared to 2019, while in the United Kingdom, it was only up by 1%</w:t>
      </w:r>
      <w:r w:rsidR="009E6B1B">
        <w:rPr>
          <w:rFonts w:ascii="Arial" w:hAnsi="Arial" w:cs="Arial"/>
          <w:sz w:val="24"/>
          <w:szCs w:val="24"/>
        </w:rPr>
        <w:t>”.</w:t>
      </w:r>
    </w:p>
    <w:p w14:paraId="3AF0A244" w14:textId="77777777" w:rsidR="009E6B1B" w:rsidRDefault="009E6B1B" w:rsidP="00463836">
      <w:pPr>
        <w:spacing w:line="360" w:lineRule="auto"/>
        <w:jc w:val="both"/>
        <w:rPr>
          <w:rFonts w:ascii="Arial" w:hAnsi="Arial" w:cs="Arial"/>
          <w:sz w:val="24"/>
          <w:szCs w:val="24"/>
        </w:rPr>
      </w:pPr>
    </w:p>
    <w:p w14:paraId="1A010ACA" w14:textId="194CFBC3" w:rsidR="00060DAB" w:rsidRPr="00060DAB" w:rsidRDefault="00060DAB" w:rsidP="00060DAB">
      <w:pPr>
        <w:spacing w:line="360" w:lineRule="auto"/>
        <w:jc w:val="both"/>
        <w:rPr>
          <w:rFonts w:ascii="Arial" w:hAnsi="Arial" w:cs="Arial"/>
          <w:sz w:val="24"/>
          <w:szCs w:val="24"/>
        </w:rPr>
      </w:pPr>
      <w:r w:rsidRPr="00060DAB">
        <w:rPr>
          <w:rFonts w:ascii="Arial" w:hAnsi="Arial" w:cs="Arial"/>
          <w:sz w:val="24"/>
          <w:szCs w:val="24"/>
        </w:rPr>
        <w:t xml:space="preserve">Career preference drivers in technology to gain Staff and overcome retention issues is the future, currently, employers and stakeholders can see the advantages of utilizing technology in customer service, as it gives workers a sense of "a can do" attitude and makes them feel comfortable doing tasks quickly, particularly during peak hours of the day  (Shin et al. 2019), (Morosan, C. and Bowen, J.T., 2022), </w:t>
      </w:r>
    </w:p>
    <w:p w14:paraId="7F5CA0A2" w14:textId="48759B4C" w:rsidR="00060DAB" w:rsidRPr="00060DAB" w:rsidRDefault="00060DAB" w:rsidP="00060DAB">
      <w:pPr>
        <w:spacing w:line="360" w:lineRule="auto"/>
        <w:jc w:val="both"/>
        <w:rPr>
          <w:rFonts w:ascii="Arial" w:hAnsi="Arial" w:cs="Arial"/>
          <w:sz w:val="24"/>
          <w:szCs w:val="24"/>
        </w:rPr>
      </w:pPr>
      <w:r w:rsidRPr="00060DAB">
        <w:rPr>
          <w:rFonts w:ascii="Arial" w:hAnsi="Arial" w:cs="Arial"/>
          <w:sz w:val="24"/>
          <w:szCs w:val="24"/>
        </w:rPr>
        <w:t>agree with aspects of practices, Wang, P.Q. (2024) and Kossivi, B., Xu, M. and Kalgora, B. (2016).</w:t>
      </w:r>
    </w:p>
    <w:p w14:paraId="7A0D521B" w14:textId="77777777" w:rsidR="00C020DA" w:rsidRDefault="00060DAB" w:rsidP="00C020DA">
      <w:pPr>
        <w:pStyle w:val="Heading2"/>
      </w:pPr>
      <w:bookmarkStart w:id="6" w:name="_Toc182516698"/>
      <w:r w:rsidRPr="00060DAB">
        <w:t>Benefits</w:t>
      </w:r>
      <w:bookmarkEnd w:id="6"/>
      <w:r w:rsidRPr="00060DAB">
        <w:t xml:space="preserve"> </w:t>
      </w:r>
    </w:p>
    <w:p w14:paraId="1F8B6DE0" w14:textId="617FAC99" w:rsidR="00060DAB" w:rsidRPr="00060DAB" w:rsidRDefault="00060DAB" w:rsidP="00060DAB">
      <w:pPr>
        <w:spacing w:line="360" w:lineRule="auto"/>
        <w:jc w:val="both"/>
        <w:rPr>
          <w:rFonts w:ascii="Arial" w:hAnsi="Arial" w:cs="Arial"/>
          <w:sz w:val="24"/>
          <w:szCs w:val="24"/>
        </w:rPr>
      </w:pPr>
      <w:r w:rsidRPr="00060DAB">
        <w:rPr>
          <w:rFonts w:ascii="Arial" w:hAnsi="Arial" w:cs="Arial"/>
          <w:sz w:val="24"/>
          <w:szCs w:val="24"/>
        </w:rPr>
        <w:t>the cooperate delivers principle values the culture of the workplace controls the way employees behave amongst themselves as well as with others.</w:t>
      </w:r>
    </w:p>
    <w:p w14:paraId="4302EA24" w14:textId="18304FFF" w:rsidR="00060DAB" w:rsidRPr="00060DAB" w:rsidRDefault="00060DAB" w:rsidP="00060DAB">
      <w:pPr>
        <w:spacing w:line="360" w:lineRule="auto"/>
        <w:jc w:val="both"/>
        <w:rPr>
          <w:rFonts w:ascii="Arial" w:hAnsi="Arial" w:cs="Arial"/>
          <w:sz w:val="24"/>
          <w:szCs w:val="24"/>
        </w:rPr>
      </w:pPr>
      <w:r w:rsidRPr="00060DAB">
        <w:rPr>
          <w:rFonts w:ascii="Arial" w:hAnsi="Arial" w:cs="Arial"/>
          <w:sz w:val="24"/>
          <w:szCs w:val="24"/>
        </w:rPr>
        <w:t xml:space="preserve">Limitations, insufficient opportunities for growth, working conditions, hours long or </w:t>
      </w:r>
      <w:r w:rsidR="007D77E1" w:rsidRPr="00060DAB">
        <w:rPr>
          <w:rFonts w:ascii="Arial" w:hAnsi="Arial" w:cs="Arial"/>
          <w:sz w:val="24"/>
          <w:szCs w:val="24"/>
        </w:rPr>
        <w:t>short.</w:t>
      </w:r>
    </w:p>
    <w:p w14:paraId="4C824B64" w14:textId="77777777" w:rsidR="00C020DA" w:rsidRDefault="00060DAB" w:rsidP="00C020DA">
      <w:pPr>
        <w:pStyle w:val="Heading2"/>
      </w:pPr>
      <w:bookmarkStart w:id="7" w:name="_Toc182516699"/>
      <w:r w:rsidRPr="00060DAB">
        <w:t>Techniques</w:t>
      </w:r>
      <w:bookmarkEnd w:id="7"/>
      <w:r w:rsidRPr="00060DAB">
        <w:t xml:space="preserve"> </w:t>
      </w:r>
    </w:p>
    <w:p w14:paraId="61DD30A8" w14:textId="075D4489" w:rsidR="00060DAB" w:rsidRPr="00060DAB" w:rsidRDefault="00C76EB0" w:rsidP="00060DAB">
      <w:pPr>
        <w:spacing w:line="360" w:lineRule="auto"/>
        <w:jc w:val="both"/>
        <w:rPr>
          <w:rFonts w:ascii="Arial" w:hAnsi="Arial" w:cs="Arial"/>
          <w:sz w:val="24"/>
          <w:szCs w:val="24"/>
        </w:rPr>
      </w:pPr>
      <w:r w:rsidRPr="00C76EB0">
        <w:rPr>
          <w:rFonts w:ascii="Arial" w:hAnsi="Arial" w:cs="Arial"/>
          <w:sz w:val="24"/>
          <w:szCs w:val="24"/>
        </w:rPr>
        <w:t>Nain</w:t>
      </w:r>
      <w:r>
        <w:rPr>
          <w:rFonts w:ascii="Arial" w:hAnsi="Arial" w:cs="Arial"/>
          <w:sz w:val="24"/>
          <w:szCs w:val="24"/>
        </w:rPr>
        <w:t>. A, (</w:t>
      </w:r>
      <w:r w:rsidRPr="00C76EB0">
        <w:rPr>
          <w:rFonts w:ascii="Arial" w:hAnsi="Arial" w:cs="Arial"/>
          <w:sz w:val="24"/>
          <w:szCs w:val="24"/>
        </w:rPr>
        <w:t>2018</w:t>
      </w:r>
      <w:r>
        <w:rPr>
          <w:rFonts w:ascii="Arial" w:hAnsi="Arial" w:cs="Arial"/>
          <w:sz w:val="24"/>
          <w:szCs w:val="24"/>
        </w:rPr>
        <w:t xml:space="preserve">), Intense </w:t>
      </w:r>
      <w:r w:rsidR="002718EE">
        <w:rPr>
          <w:rFonts w:ascii="Arial" w:hAnsi="Arial" w:cs="Arial"/>
          <w:sz w:val="24"/>
          <w:szCs w:val="24"/>
        </w:rPr>
        <w:t>challenges,</w:t>
      </w:r>
      <w:r>
        <w:rPr>
          <w:rFonts w:ascii="Arial" w:hAnsi="Arial" w:cs="Arial"/>
          <w:sz w:val="24"/>
          <w:szCs w:val="24"/>
        </w:rPr>
        <w:t xml:space="preserve"> </w:t>
      </w:r>
      <w:r w:rsidR="00060DAB" w:rsidRPr="00060DAB">
        <w:rPr>
          <w:rFonts w:ascii="Arial" w:hAnsi="Arial" w:cs="Arial"/>
          <w:sz w:val="24"/>
          <w:szCs w:val="24"/>
        </w:rPr>
        <w:t xml:space="preserve">various skills training keeping it up-to-date following policies and </w:t>
      </w:r>
      <w:r w:rsidR="007D77E1" w:rsidRPr="00060DAB">
        <w:rPr>
          <w:rFonts w:ascii="Arial" w:hAnsi="Arial" w:cs="Arial"/>
          <w:sz w:val="24"/>
          <w:szCs w:val="24"/>
        </w:rPr>
        <w:t>procedures.</w:t>
      </w:r>
    </w:p>
    <w:p w14:paraId="7FD43996" w14:textId="0F096A23" w:rsidR="00D51E87" w:rsidRDefault="00060DAB" w:rsidP="00060DAB">
      <w:pPr>
        <w:spacing w:line="360" w:lineRule="auto"/>
        <w:jc w:val="both"/>
        <w:rPr>
          <w:rFonts w:ascii="Arial" w:hAnsi="Arial" w:cs="Arial"/>
          <w:sz w:val="24"/>
          <w:szCs w:val="24"/>
        </w:rPr>
      </w:pPr>
      <w:r w:rsidRPr="00060DAB">
        <w:rPr>
          <w:rFonts w:ascii="Arial" w:hAnsi="Arial" w:cs="Arial"/>
          <w:sz w:val="24"/>
          <w:szCs w:val="24"/>
        </w:rPr>
        <w:t>Hotels can promote competitive salaries and discounts benefits and retirement packages, investments in shares, and paid time off creating a positive workplace culture can improve employees' morale reduce stress promote teamwork and collaboration.</w:t>
      </w:r>
      <w:r w:rsidR="00EC07EF">
        <w:rPr>
          <w:rFonts w:ascii="Arial" w:hAnsi="Arial" w:cs="Arial"/>
          <w:sz w:val="24"/>
          <w:szCs w:val="24"/>
        </w:rPr>
        <w:t xml:space="preserve"> </w:t>
      </w:r>
    </w:p>
    <w:p w14:paraId="0720D934" w14:textId="75803626" w:rsidR="00025711" w:rsidRDefault="00E70B8F" w:rsidP="00562349">
      <w:pPr>
        <w:pStyle w:val="Heading1"/>
      </w:pPr>
      <w:bookmarkStart w:id="8" w:name="_Toc182516700"/>
      <w:r w:rsidRPr="002612BF">
        <w:rPr>
          <w:rStyle w:val="Heading1Char"/>
        </w:rPr>
        <w:t>Case Study</w:t>
      </w:r>
      <w:r>
        <w:t xml:space="preserve"> 3000</w:t>
      </w:r>
      <w:bookmarkEnd w:id="8"/>
    </w:p>
    <w:p w14:paraId="6811D273" w14:textId="2EF68756" w:rsidR="00025711" w:rsidRPr="003D7B40" w:rsidRDefault="00025711" w:rsidP="003D7B40">
      <w:pPr>
        <w:spacing w:line="360" w:lineRule="auto"/>
        <w:jc w:val="both"/>
        <w:rPr>
          <w:rFonts w:ascii="Arial" w:hAnsi="Arial" w:cs="Arial"/>
          <w:sz w:val="24"/>
          <w:szCs w:val="24"/>
        </w:rPr>
      </w:pPr>
    </w:p>
    <w:p w14:paraId="355F0436" w14:textId="06674F31" w:rsidR="0011659C" w:rsidRPr="003D7B40" w:rsidRDefault="0041171B" w:rsidP="00BA767D">
      <w:pPr>
        <w:spacing w:line="360" w:lineRule="auto"/>
        <w:jc w:val="both"/>
        <w:rPr>
          <w:rFonts w:ascii="Arial" w:hAnsi="Arial" w:cs="Arial"/>
          <w:sz w:val="24"/>
          <w:szCs w:val="24"/>
        </w:rPr>
      </w:pPr>
      <w:r w:rsidRPr="003D7B40">
        <w:rPr>
          <w:rFonts w:ascii="Arial" w:hAnsi="Arial" w:cs="Arial"/>
          <w:sz w:val="24"/>
          <w:szCs w:val="24"/>
        </w:rPr>
        <w:t>The Maldron Hotel Newcastle</w:t>
      </w:r>
      <w:r w:rsidR="00123489" w:rsidRPr="003D7B40">
        <w:rPr>
          <w:rFonts w:ascii="Arial" w:hAnsi="Arial" w:cs="Arial"/>
          <w:sz w:val="24"/>
          <w:szCs w:val="24"/>
        </w:rPr>
        <w:t xml:space="preserve"> boasts of </w:t>
      </w:r>
      <w:r w:rsidR="008247ED" w:rsidRPr="003D7B40">
        <w:rPr>
          <w:rFonts w:ascii="Arial" w:hAnsi="Arial" w:cs="Arial"/>
          <w:sz w:val="24"/>
          <w:szCs w:val="24"/>
        </w:rPr>
        <w:t>Maldron Hotel Newcastle Splash, (2019)</w:t>
      </w:r>
      <w:r w:rsidR="008247ED" w:rsidRPr="003D7B40">
        <w:rPr>
          <w:rFonts w:ascii="Arial" w:hAnsi="Arial" w:cs="Arial"/>
          <w:sz w:val="24"/>
          <w:szCs w:val="24"/>
        </w:rPr>
        <w:t xml:space="preserve"> is a 4- star </w:t>
      </w:r>
      <w:r w:rsidR="00927420" w:rsidRPr="003D7B40">
        <w:rPr>
          <w:rFonts w:ascii="Arial" w:hAnsi="Arial" w:cs="Arial"/>
          <w:sz w:val="24"/>
          <w:szCs w:val="24"/>
        </w:rPr>
        <w:t>Luxury Hotel</w:t>
      </w:r>
      <w:r w:rsidR="00C44918" w:rsidRPr="003D7B40">
        <w:rPr>
          <w:rFonts w:ascii="Arial" w:hAnsi="Arial" w:cs="Arial"/>
          <w:sz w:val="24"/>
          <w:szCs w:val="24"/>
        </w:rPr>
        <w:t xml:space="preserve"> opened its door to the public in 2019, The Splash Youtube </w:t>
      </w:r>
      <w:r w:rsidR="00184EC5" w:rsidRPr="003D7B40">
        <w:rPr>
          <w:rFonts w:ascii="Arial" w:hAnsi="Arial" w:cs="Arial"/>
          <w:sz w:val="24"/>
          <w:szCs w:val="24"/>
        </w:rPr>
        <w:t xml:space="preserve">described it as </w:t>
      </w:r>
      <w:r w:rsidR="006637E5" w:rsidRPr="003D7B40">
        <w:rPr>
          <w:rFonts w:ascii="Arial" w:hAnsi="Arial" w:cs="Arial"/>
          <w:sz w:val="24"/>
          <w:szCs w:val="24"/>
        </w:rPr>
        <w:t>‘the</w:t>
      </w:r>
      <w:r w:rsidR="00E77BAF" w:rsidRPr="003D7B40">
        <w:rPr>
          <w:rFonts w:ascii="Arial" w:hAnsi="Arial" w:cs="Arial"/>
          <w:sz w:val="24"/>
          <w:szCs w:val="24"/>
        </w:rPr>
        <w:t xml:space="preserve"> perfect location for a corporate stay, business meeting or weekend away</w:t>
      </w:r>
      <w:r w:rsidR="00E77BAF" w:rsidRPr="003D7B40">
        <w:rPr>
          <w:rFonts w:ascii="Arial" w:hAnsi="Arial" w:cs="Arial"/>
          <w:sz w:val="24"/>
          <w:szCs w:val="24"/>
        </w:rPr>
        <w:t>’</w:t>
      </w:r>
      <w:r w:rsidR="00E77BAF" w:rsidRPr="003D7B40">
        <w:rPr>
          <w:rFonts w:ascii="Arial" w:hAnsi="Arial" w:cs="Arial"/>
          <w:sz w:val="24"/>
          <w:szCs w:val="24"/>
        </w:rPr>
        <w:t>.</w:t>
      </w:r>
      <w:r w:rsidR="00EE6645" w:rsidRPr="003D7B40">
        <w:rPr>
          <w:rFonts w:ascii="Arial" w:hAnsi="Arial" w:cs="Arial"/>
          <w:sz w:val="24"/>
          <w:szCs w:val="24"/>
        </w:rPr>
        <w:t xml:space="preserve"> Whilst others might say its popularity is using modern advanced technology</w:t>
      </w:r>
      <w:r w:rsidR="000144A3" w:rsidRPr="003D7B40">
        <w:rPr>
          <w:rFonts w:ascii="Arial" w:hAnsi="Arial" w:cs="Arial"/>
          <w:sz w:val="24"/>
          <w:szCs w:val="24"/>
        </w:rPr>
        <w:t xml:space="preserve">. The Maldron Hotel </w:t>
      </w:r>
      <w:r w:rsidR="009F6704" w:rsidRPr="003D7B40">
        <w:rPr>
          <w:rFonts w:ascii="Arial" w:hAnsi="Arial" w:cs="Arial"/>
          <w:sz w:val="24"/>
          <w:szCs w:val="24"/>
        </w:rPr>
        <w:t>which</w:t>
      </w:r>
      <w:r w:rsidR="000144A3" w:rsidRPr="003D7B40">
        <w:rPr>
          <w:rFonts w:ascii="Arial" w:hAnsi="Arial" w:cs="Arial"/>
          <w:sz w:val="24"/>
          <w:szCs w:val="24"/>
        </w:rPr>
        <w:t xml:space="preserve"> is perfectly situated</w:t>
      </w:r>
      <w:r w:rsidR="001E1E57" w:rsidRPr="003D7B40">
        <w:rPr>
          <w:rFonts w:ascii="Arial" w:hAnsi="Arial" w:cs="Arial"/>
          <w:sz w:val="24"/>
          <w:szCs w:val="24"/>
        </w:rPr>
        <w:t xml:space="preserve"> in the heart </w:t>
      </w:r>
      <w:r w:rsidR="006637E5" w:rsidRPr="003D7B40">
        <w:rPr>
          <w:rFonts w:ascii="Arial" w:hAnsi="Arial" w:cs="Arial"/>
          <w:sz w:val="24"/>
          <w:szCs w:val="24"/>
        </w:rPr>
        <w:t>of Newcastle’s</w:t>
      </w:r>
      <w:r w:rsidR="001E1E57" w:rsidRPr="003D7B40">
        <w:rPr>
          <w:rFonts w:ascii="Arial" w:hAnsi="Arial" w:cs="Arial"/>
          <w:sz w:val="24"/>
          <w:szCs w:val="24"/>
        </w:rPr>
        <w:t xml:space="preserve"> busiest </w:t>
      </w:r>
      <w:r w:rsidR="00656EB7" w:rsidRPr="003D7B40">
        <w:rPr>
          <w:rFonts w:ascii="Arial" w:hAnsi="Arial" w:cs="Arial"/>
          <w:sz w:val="24"/>
          <w:szCs w:val="24"/>
        </w:rPr>
        <w:t xml:space="preserve">city </w:t>
      </w:r>
      <w:r w:rsidR="00656EB7" w:rsidRPr="003D7B40">
        <w:rPr>
          <w:rFonts w:ascii="Arial" w:hAnsi="Arial" w:cs="Arial"/>
          <w:sz w:val="24"/>
          <w:szCs w:val="24"/>
        </w:rPr>
        <w:lastRenderedPageBreak/>
        <w:t>centre</w:t>
      </w:r>
      <w:r w:rsidR="00BA0248" w:rsidRPr="003D7B40">
        <w:rPr>
          <w:rFonts w:ascii="Arial" w:hAnsi="Arial" w:cs="Arial"/>
          <w:sz w:val="24"/>
          <w:szCs w:val="24"/>
        </w:rPr>
        <w:t>.</w:t>
      </w:r>
      <w:r w:rsidR="00BA767D">
        <w:rPr>
          <w:rFonts w:ascii="Arial" w:hAnsi="Arial" w:cs="Arial"/>
          <w:sz w:val="24"/>
          <w:szCs w:val="24"/>
        </w:rPr>
        <w:t xml:space="preserve"> </w:t>
      </w:r>
      <w:r w:rsidR="00BA767D" w:rsidRPr="00BA767D">
        <w:rPr>
          <w:rFonts w:ascii="Arial" w:hAnsi="Arial" w:cs="Arial"/>
          <w:sz w:val="24"/>
          <w:szCs w:val="24"/>
        </w:rPr>
        <w:t>(Zhou, X et al, 2024)</w:t>
      </w:r>
      <w:r w:rsidR="00BA767D">
        <w:rPr>
          <w:rFonts w:ascii="Arial" w:hAnsi="Arial" w:cs="Arial"/>
          <w:sz w:val="24"/>
          <w:szCs w:val="24"/>
        </w:rPr>
        <w:t xml:space="preserve"> </w:t>
      </w:r>
      <w:r w:rsidR="00BA767D" w:rsidRPr="00BA767D">
        <w:rPr>
          <w:rFonts w:ascii="Arial" w:hAnsi="Arial" w:cs="Arial"/>
          <w:sz w:val="24"/>
          <w:szCs w:val="24"/>
        </w:rPr>
        <w:t>A study of the factors that affect employee performance in the UK hotels.</w:t>
      </w:r>
      <w:r w:rsidR="00BA767D">
        <w:rPr>
          <w:rFonts w:ascii="Arial" w:hAnsi="Arial" w:cs="Arial"/>
          <w:sz w:val="24"/>
          <w:szCs w:val="24"/>
        </w:rPr>
        <w:t xml:space="preserve"> </w:t>
      </w:r>
      <w:r w:rsidR="00BA767D" w:rsidRPr="00BA767D">
        <w:rPr>
          <w:rFonts w:ascii="Arial" w:hAnsi="Arial" w:cs="Arial"/>
          <w:sz w:val="24"/>
          <w:szCs w:val="24"/>
        </w:rPr>
        <w:t>Pandemic Covid-19 affecting retention of Generation Z employees in the hotel industry</w:t>
      </w:r>
      <w:r w:rsidR="00BA767D">
        <w:rPr>
          <w:rFonts w:ascii="Arial" w:hAnsi="Arial" w:cs="Arial"/>
          <w:sz w:val="24"/>
          <w:szCs w:val="24"/>
        </w:rPr>
        <w:t>. The</w:t>
      </w:r>
      <w:r w:rsidR="00BA0248" w:rsidRPr="003D7B40">
        <w:rPr>
          <w:rFonts w:ascii="Arial" w:hAnsi="Arial" w:cs="Arial"/>
          <w:sz w:val="24"/>
          <w:szCs w:val="24"/>
        </w:rPr>
        <w:t xml:space="preserve"> </w:t>
      </w:r>
      <w:r w:rsidR="00BA767D">
        <w:rPr>
          <w:rFonts w:ascii="Arial" w:hAnsi="Arial" w:cs="Arial"/>
          <w:sz w:val="24"/>
          <w:szCs w:val="24"/>
        </w:rPr>
        <w:t>p</w:t>
      </w:r>
      <w:r w:rsidR="00BA0248" w:rsidRPr="003D7B40">
        <w:rPr>
          <w:rFonts w:ascii="Arial" w:hAnsi="Arial" w:cs="Arial"/>
          <w:sz w:val="24"/>
          <w:szCs w:val="24"/>
        </w:rPr>
        <w:t>ositive</w:t>
      </w:r>
      <w:r w:rsidR="001F67E3" w:rsidRPr="003D7B40">
        <w:rPr>
          <w:rFonts w:ascii="Arial" w:hAnsi="Arial" w:cs="Arial"/>
          <w:sz w:val="24"/>
          <w:szCs w:val="24"/>
        </w:rPr>
        <w:t xml:space="preserve"> for some of the people is </w:t>
      </w:r>
      <w:r w:rsidR="001C4D31" w:rsidRPr="003D7B40">
        <w:rPr>
          <w:rFonts w:ascii="Arial" w:hAnsi="Arial" w:cs="Arial"/>
          <w:sz w:val="24"/>
          <w:szCs w:val="24"/>
        </w:rPr>
        <w:t xml:space="preserve">central access for work as it central to the Railway, bus, </w:t>
      </w:r>
      <w:r w:rsidR="000F7DAB" w:rsidRPr="003D7B40">
        <w:rPr>
          <w:rFonts w:ascii="Arial" w:hAnsi="Arial" w:cs="Arial"/>
          <w:sz w:val="24"/>
          <w:szCs w:val="24"/>
        </w:rPr>
        <w:t>Tube and is</w:t>
      </w:r>
      <w:r w:rsidR="00656EB7" w:rsidRPr="003D7B40">
        <w:rPr>
          <w:rFonts w:ascii="Arial" w:hAnsi="Arial" w:cs="Arial"/>
          <w:sz w:val="24"/>
          <w:szCs w:val="24"/>
        </w:rPr>
        <w:t xml:space="preserve"> great </w:t>
      </w:r>
      <w:r w:rsidR="009F6704" w:rsidRPr="003D7B40">
        <w:rPr>
          <w:rFonts w:ascii="Arial" w:hAnsi="Arial" w:cs="Arial"/>
          <w:sz w:val="24"/>
          <w:szCs w:val="24"/>
        </w:rPr>
        <w:t>opportunities</w:t>
      </w:r>
      <w:r w:rsidR="00656EB7" w:rsidRPr="003D7B40">
        <w:rPr>
          <w:rFonts w:ascii="Arial" w:hAnsi="Arial" w:cs="Arial"/>
          <w:sz w:val="24"/>
          <w:szCs w:val="24"/>
        </w:rPr>
        <w:t xml:space="preserve"> </w:t>
      </w:r>
      <w:r w:rsidR="000F7DAB" w:rsidRPr="003D7B40">
        <w:rPr>
          <w:rFonts w:ascii="Arial" w:hAnsi="Arial" w:cs="Arial"/>
          <w:sz w:val="24"/>
          <w:szCs w:val="24"/>
        </w:rPr>
        <w:t xml:space="preserve">for </w:t>
      </w:r>
      <w:r w:rsidR="004416EF" w:rsidRPr="003D7B40">
        <w:rPr>
          <w:rFonts w:ascii="Arial" w:hAnsi="Arial" w:cs="Arial"/>
          <w:sz w:val="24"/>
          <w:szCs w:val="24"/>
        </w:rPr>
        <w:t>University</w:t>
      </w:r>
      <w:r w:rsidR="000F7DAB" w:rsidRPr="003D7B40">
        <w:rPr>
          <w:rFonts w:ascii="Arial" w:hAnsi="Arial" w:cs="Arial"/>
          <w:sz w:val="24"/>
          <w:szCs w:val="24"/>
        </w:rPr>
        <w:t xml:space="preserve"> Students </w:t>
      </w:r>
      <w:r w:rsidR="00E22DD9" w:rsidRPr="003D7B40">
        <w:rPr>
          <w:rFonts w:ascii="Arial" w:hAnsi="Arial" w:cs="Arial"/>
          <w:sz w:val="24"/>
          <w:szCs w:val="24"/>
        </w:rPr>
        <w:t xml:space="preserve">as </w:t>
      </w:r>
      <w:r w:rsidR="00BA0248" w:rsidRPr="003D7B40">
        <w:rPr>
          <w:rFonts w:ascii="Arial" w:hAnsi="Arial" w:cs="Arial"/>
          <w:sz w:val="24"/>
          <w:szCs w:val="24"/>
        </w:rPr>
        <w:t>a student accommodation on its site</w:t>
      </w:r>
      <w:r w:rsidR="00E22DD9" w:rsidRPr="003D7B40">
        <w:rPr>
          <w:rFonts w:ascii="Arial" w:hAnsi="Arial" w:cs="Arial"/>
          <w:sz w:val="24"/>
          <w:szCs w:val="24"/>
        </w:rPr>
        <w:t>.</w:t>
      </w:r>
      <w:r w:rsidR="00BA0248" w:rsidRPr="003D7B40">
        <w:rPr>
          <w:rFonts w:ascii="Arial" w:hAnsi="Arial" w:cs="Arial"/>
          <w:sz w:val="24"/>
          <w:szCs w:val="24"/>
        </w:rPr>
        <w:t xml:space="preserve"> </w:t>
      </w:r>
      <w:r w:rsidR="00F32DB5" w:rsidRPr="003D7B40">
        <w:rPr>
          <w:rFonts w:ascii="Arial" w:hAnsi="Arial" w:cs="Arial"/>
          <w:sz w:val="24"/>
          <w:szCs w:val="24"/>
        </w:rPr>
        <w:t>The Newcastle University is also within traveling distance from this Hotel</w:t>
      </w:r>
      <w:r w:rsidR="009A142A" w:rsidRPr="003D7B40">
        <w:rPr>
          <w:rFonts w:ascii="Arial" w:hAnsi="Arial" w:cs="Arial"/>
          <w:sz w:val="24"/>
          <w:szCs w:val="24"/>
        </w:rPr>
        <w:t xml:space="preserve">, which made it </w:t>
      </w:r>
      <w:r w:rsidR="009F6704" w:rsidRPr="003D7B40">
        <w:rPr>
          <w:rFonts w:ascii="Arial" w:hAnsi="Arial" w:cs="Arial"/>
          <w:sz w:val="24"/>
          <w:szCs w:val="24"/>
        </w:rPr>
        <w:t>easier</w:t>
      </w:r>
      <w:r w:rsidR="009A142A" w:rsidRPr="003D7B40">
        <w:rPr>
          <w:rFonts w:ascii="Arial" w:hAnsi="Arial" w:cs="Arial"/>
          <w:sz w:val="24"/>
          <w:szCs w:val="24"/>
        </w:rPr>
        <w:t xml:space="preserve"> to hire students part time for term time holidays</w:t>
      </w:r>
      <w:r w:rsidR="00CB4B77" w:rsidRPr="003D7B40">
        <w:rPr>
          <w:rFonts w:ascii="Arial" w:hAnsi="Arial" w:cs="Arial"/>
          <w:sz w:val="24"/>
          <w:szCs w:val="24"/>
        </w:rPr>
        <w:t>.</w:t>
      </w:r>
      <w:r w:rsidR="009A142A" w:rsidRPr="003D7B40">
        <w:rPr>
          <w:rFonts w:ascii="Arial" w:hAnsi="Arial" w:cs="Arial"/>
          <w:sz w:val="24"/>
          <w:szCs w:val="24"/>
        </w:rPr>
        <w:t xml:space="preserve"> </w:t>
      </w:r>
      <w:r w:rsidR="00CB4B77" w:rsidRPr="003D7B40">
        <w:rPr>
          <w:rFonts w:ascii="Arial" w:hAnsi="Arial" w:cs="Arial"/>
          <w:sz w:val="24"/>
          <w:szCs w:val="24"/>
        </w:rPr>
        <w:t>Thi</w:t>
      </w:r>
      <w:r w:rsidR="009A142A" w:rsidRPr="003D7B40">
        <w:rPr>
          <w:rFonts w:ascii="Arial" w:hAnsi="Arial" w:cs="Arial"/>
          <w:sz w:val="24"/>
          <w:szCs w:val="24"/>
        </w:rPr>
        <w:t>s</w:t>
      </w:r>
      <w:r w:rsidR="00CB4B77" w:rsidRPr="003D7B40">
        <w:rPr>
          <w:rFonts w:ascii="Arial" w:hAnsi="Arial" w:cs="Arial"/>
          <w:sz w:val="24"/>
          <w:szCs w:val="24"/>
        </w:rPr>
        <w:t xml:space="preserve"> is</w:t>
      </w:r>
      <w:r w:rsidR="00F40A78" w:rsidRPr="003D7B40">
        <w:rPr>
          <w:rFonts w:ascii="Arial" w:hAnsi="Arial" w:cs="Arial"/>
          <w:sz w:val="24"/>
          <w:szCs w:val="24"/>
        </w:rPr>
        <w:t xml:space="preserve"> discussed by</w:t>
      </w:r>
      <w:r w:rsidR="00B254A5" w:rsidRPr="003D7B40">
        <w:rPr>
          <w:rFonts w:ascii="Arial" w:hAnsi="Arial" w:cs="Arial"/>
          <w:sz w:val="24"/>
          <w:szCs w:val="24"/>
        </w:rPr>
        <w:t xml:space="preserve">, </w:t>
      </w:r>
      <w:r w:rsidR="007D0939" w:rsidRPr="003D7B40">
        <w:rPr>
          <w:rFonts w:ascii="Arial" w:hAnsi="Arial" w:cs="Arial"/>
          <w:sz w:val="24"/>
          <w:szCs w:val="24"/>
        </w:rPr>
        <w:t>‘</w:t>
      </w:r>
      <w:r w:rsidR="00B254A5" w:rsidRPr="003D7B40">
        <w:rPr>
          <w:rFonts w:ascii="Arial" w:hAnsi="Arial" w:cs="Arial"/>
          <w:sz w:val="24"/>
          <w:szCs w:val="24"/>
        </w:rPr>
        <w:t>The Glass Door</w:t>
      </w:r>
      <w:r w:rsidR="007D0939" w:rsidRPr="003D7B40">
        <w:rPr>
          <w:rFonts w:ascii="Arial" w:hAnsi="Arial" w:cs="Arial"/>
          <w:sz w:val="24"/>
          <w:szCs w:val="24"/>
        </w:rPr>
        <w:t xml:space="preserve">’, popular area where students can leave feedback for others to </w:t>
      </w:r>
      <w:r w:rsidR="00094461" w:rsidRPr="003D7B40">
        <w:rPr>
          <w:rFonts w:ascii="Arial" w:hAnsi="Arial" w:cs="Arial"/>
          <w:sz w:val="24"/>
          <w:szCs w:val="24"/>
        </w:rPr>
        <w:t>read if they were thinking about working at the Maldron group of Hotels</w:t>
      </w:r>
      <w:r w:rsidR="00CB4B77" w:rsidRPr="003D7B40">
        <w:rPr>
          <w:rFonts w:ascii="Arial" w:hAnsi="Arial" w:cs="Arial"/>
          <w:sz w:val="24"/>
          <w:szCs w:val="24"/>
        </w:rPr>
        <w:t xml:space="preserve">, </w:t>
      </w:r>
      <w:r w:rsidR="003A3FB8" w:rsidRPr="003D7B40">
        <w:rPr>
          <w:rFonts w:ascii="Arial" w:hAnsi="Arial" w:cs="Arial"/>
          <w:sz w:val="24"/>
          <w:szCs w:val="24"/>
        </w:rPr>
        <w:t>“</w:t>
      </w:r>
      <w:r w:rsidR="0011659C" w:rsidRPr="003D7B40">
        <w:rPr>
          <w:rFonts w:ascii="Arial" w:hAnsi="Arial" w:cs="Arial"/>
          <w:sz w:val="24"/>
          <w:szCs w:val="24"/>
        </w:rPr>
        <w:t xml:space="preserve">Maldron Hotels has an employee rating of 3.6 out of 5 stars, based on 148 company reviews on Glassdoor which indicates that most employees have a good working experience there. The Maldron Hotels employee rating is in line with the average (within </w:t>
      </w:r>
      <w:r w:rsidR="00B920C5" w:rsidRPr="003D7B40">
        <w:rPr>
          <w:rFonts w:ascii="Arial" w:hAnsi="Arial" w:cs="Arial"/>
          <w:sz w:val="24"/>
          <w:szCs w:val="24"/>
        </w:rPr>
        <w:t>one</w:t>
      </w:r>
      <w:r w:rsidR="0011659C" w:rsidRPr="003D7B40">
        <w:rPr>
          <w:rFonts w:ascii="Arial" w:hAnsi="Arial" w:cs="Arial"/>
          <w:sz w:val="24"/>
          <w:szCs w:val="24"/>
        </w:rPr>
        <w:t xml:space="preserve"> standard deviation) for employers within the Hotel and travel accommodation industry (3.6 stars)</w:t>
      </w:r>
      <w:r w:rsidR="003873A2" w:rsidRPr="003D7B40">
        <w:rPr>
          <w:rFonts w:ascii="Arial" w:hAnsi="Arial" w:cs="Arial"/>
          <w:sz w:val="24"/>
          <w:szCs w:val="24"/>
        </w:rPr>
        <w:t xml:space="preserve">” </w:t>
      </w:r>
      <w:r w:rsidR="001E2FC9" w:rsidRPr="003D7B40">
        <w:rPr>
          <w:rFonts w:ascii="Arial" w:hAnsi="Arial" w:cs="Arial"/>
          <w:sz w:val="24"/>
          <w:szCs w:val="24"/>
        </w:rPr>
        <w:t>(</w:t>
      </w:r>
      <w:r w:rsidR="009F6704" w:rsidRPr="003D7B40">
        <w:rPr>
          <w:rFonts w:ascii="Arial" w:hAnsi="Arial" w:cs="Arial"/>
          <w:sz w:val="24"/>
          <w:szCs w:val="24"/>
        </w:rPr>
        <w:t>Glassdoor</w:t>
      </w:r>
      <w:r w:rsidR="001E2FC9" w:rsidRPr="003D7B40">
        <w:rPr>
          <w:rFonts w:ascii="Arial" w:hAnsi="Arial" w:cs="Arial"/>
          <w:sz w:val="24"/>
          <w:szCs w:val="24"/>
        </w:rPr>
        <w:t>, 2024)</w:t>
      </w:r>
      <w:r w:rsidR="0011659C" w:rsidRPr="003D7B40">
        <w:rPr>
          <w:rFonts w:ascii="Arial" w:hAnsi="Arial" w:cs="Arial"/>
          <w:sz w:val="24"/>
          <w:szCs w:val="24"/>
        </w:rPr>
        <w:t>.</w:t>
      </w:r>
    </w:p>
    <w:p w14:paraId="70BE5A91" w14:textId="33A4A001" w:rsidR="00D82D12" w:rsidRPr="00D82D12" w:rsidRDefault="0008293B" w:rsidP="00D82D12">
      <w:pPr>
        <w:spacing w:line="360" w:lineRule="auto"/>
        <w:jc w:val="both"/>
        <w:rPr>
          <w:rFonts w:ascii="Arial" w:hAnsi="Arial" w:cs="Arial"/>
          <w:sz w:val="24"/>
          <w:szCs w:val="24"/>
        </w:rPr>
      </w:pPr>
      <w:r w:rsidRPr="003D7B40">
        <w:rPr>
          <w:rFonts w:ascii="Arial" w:hAnsi="Arial" w:cs="Arial"/>
          <w:sz w:val="24"/>
          <w:szCs w:val="24"/>
        </w:rPr>
        <w:t>Experiencing a positive working environment at the Maldron Hotel in 2024, attitudes reflect the heart of hospitality people, fairness, service, celebrating employee milestones and birthdays along with recognition of good reviews this reminded me of past learning of  Walt Disney’s caring culture relationship values unconsciously and consciously he was a leader that was followed and shaped his own company that many can relate to and some should add these values if not already in the hotel industry such as mutual trust, relationship building a caring culture, ‘Making People Happy’,( 2016).</w:t>
      </w:r>
    </w:p>
    <w:p w14:paraId="59AD8B39" w14:textId="21D37E99" w:rsidR="00D82D12" w:rsidRPr="003D7B40" w:rsidRDefault="00413921" w:rsidP="00D82D12">
      <w:pPr>
        <w:spacing w:line="360" w:lineRule="auto"/>
        <w:jc w:val="both"/>
        <w:rPr>
          <w:rFonts w:ascii="Arial" w:hAnsi="Arial" w:cs="Arial"/>
          <w:sz w:val="24"/>
          <w:szCs w:val="24"/>
        </w:rPr>
      </w:pPr>
      <w:r>
        <w:rPr>
          <w:rFonts w:ascii="Arial" w:hAnsi="Arial" w:cs="Arial"/>
          <w:sz w:val="24"/>
          <w:szCs w:val="24"/>
        </w:rPr>
        <w:t>The Maldron Hotel</w:t>
      </w:r>
      <w:r w:rsidR="000521C1">
        <w:rPr>
          <w:rFonts w:ascii="Arial" w:hAnsi="Arial" w:cs="Arial"/>
          <w:sz w:val="24"/>
          <w:szCs w:val="24"/>
        </w:rPr>
        <w:t>, (2023)</w:t>
      </w:r>
      <w:r>
        <w:rPr>
          <w:rFonts w:ascii="Arial" w:hAnsi="Arial" w:cs="Arial"/>
          <w:sz w:val="24"/>
          <w:szCs w:val="24"/>
        </w:rPr>
        <w:t xml:space="preserve"> coul</w:t>
      </w:r>
      <w:r w:rsidR="000521C1">
        <w:rPr>
          <w:rFonts w:ascii="Arial" w:hAnsi="Arial" w:cs="Arial"/>
          <w:sz w:val="24"/>
          <w:szCs w:val="24"/>
        </w:rPr>
        <w:t xml:space="preserve">d </w:t>
      </w:r>
      <w:r w:rsidR="00D82D12" w:rsidRPr="00D82D12">
        <w:rPr>
          <w:rFonts w:ascii="Arial" w:hAnsi="Arial" w:cs="Arial"/>
          <w:sz w:val="24"/>
          <w:szCs w:val="24"/>
        </w:rPr>
        <w:t xml:space="preserve">address this issue in </w:t>
      </w:r>
      <w:r w:rsidR="00846C13" w:rsidRPr="00D82D12">
        <w:rPr>
          <w:rFonts w:ascii="Arial" w:hAnsi="Arial" w:cs="Arial"/>
          <w:sz w:val="24"/>
          <w:szCs w:val="24"/>
        </w:rPr>
        <w:t>a few</w:t>
      </w:r>
      <w:r w:rsidR="00D82D12" w:rsidRPr="00D82D12">
        <w:rPr>
          <w:rFonts w:ascii="Arial" w:hAnsi="Arial" w:cs="Arial"/>
          <w:sz w:val="24"/>
          <w:szCs w:val="24"/>
        </w:rPr>
        <w:t xml:space="preserve"> ways, including by increasing employee pay and benefits, providing training and development opportunities, fostering a positive and encouraging work environment, and praising and rewarding the efforts and accomplishments of their employees</w:t>
      </w:r>
      <w:r w:rsidR="001549E4">
        <w:rPr>
          <w:rFonts w:ascii="Arial" w:hAnsi="Arial" w:cs="Arial"/>
          <w:sz w:val="24"/>
          <w:szCs w:val="24"/>
        </w:rPr>
        <w:t xml:space="preserve"> </w:t>
      </w:r>
      <w:r w:rsidR="001549E4" w:rsidRPr="001549E4">
        <w:rPr>
          <w:rFonts w:ascii="Arial" w:hAnsi="Arial" w:cs="Arial"/>
          <w:sz w:val="24"/>
          <w:szCs w:val="24"/>
        </w:rPr>
        <w:t>(Kwok, L. 2022)</w:t>
      </w:r>
      <w:r w:rsidR="00D82D12" w:rsidRPr="00D82D12">
        <w:rPr>
          <w:rFonts w:ascii="Arial" w:hAnsi="Arial" w:cs="Arial"/>
          <w:sz w:val="24"/>
          <w:szCs w:val="24"/>
        </w:rPr>
        <w:t>.</w:t>
      </w:r>
    </w:p>
    <w:p w14:paraId="50E99D31" w14:textId="4BED1368" w:rsidR="00640B87" w:rsidRPr="003D7B40" w:rsidRDefault="00640B87" w:rsidP="003D7B40">
      <w:pPr>
        <w:spacing w:line="360" w:lineRule="auto"/>
        <w:jc w:val="both"/>
        <w:rPr>
          <w:rFonts w:ascii="Arial" w:hAnsi="Arial" w:cs="Arial"/>
          <w:sz w:val="24"/>
          <w:szCs w:val="24"/>
        </w:rPr>
      </w:pPr>
    </w:p>
    <w:p w14:paraId="7C12ADDD" w14:textId="4C717A2C" w:rsidR="00DE4695" w:rsidRPr="003D7B40" w:rsidRDefault="00DE4695" w:rsidP="003D7B40">
      <w:pPr>
        <w:pStyle w:val="Heading2"/>
        <w:spacing w:line="360" w:lineRule="auto"/>
        <w:jc w:val="both"/>
        <w:rPr>
          <w:rFonts w:ascii="Arial" w:hAnsi="Arial" w:cs="Arial"/>
          <w:sz w:val="24"/>
          <w:szCs w:val="24"/>
        </w:rPr>
      </w:pPr>
      <w:bookmarkStart w:id="9" w:name="_Toc182516701"/>
      <w:r w:rsidRPr="003D7B40">
        <w:rPr>
          <w:rFonts w:ascii="Arial" w:hAnsi="Arial" w:cs="Arial"/>
          <w:sz w:val="24"/>
          <w:szCs w:val="24"/>
        </w:rPr>
        <w:t>Map (Google</w:t>
      </w:r>
      <w:r w:rsidR="007A621D" w:rsidRPr="003D7B40">
        <w:rPr>
          <w:rFonts w:ascii="Arial" w:hAnsi="Arial" w:cs="Arial"/>
          <w:sz w:val="24"/>
          <w:szCs w:val="24"/>
        </w:rPr>
        <w:t>,</w:t>
      </w:r>
      <w:r w:rsidRPr="003D7B40">
        <w:rPr>
          <w:rFonts w:ascii="Arial" w:hAnsi="Arial" w:cs="Arial"/>
          <w:sz w:val="24"/>
          <w:szCs w:val="24"/>
        </w:rPr>
        <w:t xml:space="preserve"> 2024)</w:t>
      </w:r>
      <w:bookmarkEnd w:id="9"/>
    </w:p>
    <w:p w14:paraId="683FD5AD" w14:textId="77777777" w:rsidR="00C360CC" w:rsidRPr="003D7B40" w:rsidRDefault="00C360CC" w:rsidP="003D7B40">
      <w:pPr>
        <w:spacing w:line="360" w:lineRule="auto"/>
        <w:jc w:val="both"/>
        <w:rPr>
          <w:rFonts w:ascii="Arial" w:hAnsi="Arial" w:cs="Arial"/>
          <w:sz w:val="24"/>
          <w:szCs w:val="24"/>
        </w:rPr>
      </w:pPr>
    </w:p>
    <w:p w14:paraId="24921C77" w14:textId="7AE9A659" w:rsidR="00C360CC" w:rsidRPr="003D7B40" w:rsidRDefault="00C360CC" w:rsidP="003D7B40">
      <w:pPr>
        <w:spacing w:line="360" w:lineRule="auto"/>
        <w:jc w:val="both"/>
        <w:rPr>
          <w:rFonts w:ascii="Arial" w:hAnsi="Arial" w:cs="Arial"/>
          <w:sz w:val="24"/>
          <w:szCs w:val="24"/>
        </w:rPr>
      </w:pPr>
      <w:r w:rsidRPr="003D7B40">
        <w:rPr>
          <w:rFonts w:ascii="Arial" w:hAnsi="Arial" w:cs="Arial"/>
          <w:noProof/>
          <w:sz w:val="24"/>
          <w:szCs w:val="24"/>
        </w:rPr>
        <w:lastRenderedPageBreak/>
        <w:drawing>
          <wp:inline distT="0" distB="0" distL="0" distR="0" wp14:anchorId="709FA030" wp14:editId="6F876928">
            <wp:extent cx="5335096" cy="2841876"/>
            <wp:effectExtent l="0" t="0" r="0" b="0"/>
            <wp:docPr id="517575850" name="Picture 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575850" name="Picture 2" descr="A screenshot of a computer screen&#10;&#10;Description automatically generated"/>
                    <pic:cNvPicPr/>
                  </pic:nvPicPr>
                  <pic:blipFill rotWithShape="1">
                    <a:blip r:embed="rId8" cstate="print">
                      <a:extLst>
                        <a:ext uri="{28A0092B-C50C-407E-A947-70E740481C1C}">
                          <a14:useLocalDpi xmlns:a14="http://schemas.microsoft.com/office/drawing/2010/main" val="0"/>
                        </a:ext>
                      </a:extLst>
                    </a:blip>
                    <a:srcRect l="-1" t="13258" r="6908" b="12356"/>
                    <a:stretch/>
                  </pic:blipFill>
                  <pic:spPr bwMode="auto">
                    <a:xfrm>
                      <a:off x="0" y="0"/>
                      <a:ext cx="5335586" cy="2842137"/>
                    </a:xfrm>
                    <a:prstGeom prst="rect">
                      <a:avLst/>
                    </a:prstGeom>
                    <a:ln>
                      <a:noFill/>
                    </a:ln>
                    <a:extLst>
                      <a:ext uri="{53640926-AAD7-44D8-BBD7-CCE9431645EC}">
                        <a14:shadowObscured xmlns:a14="http://schemas.microsoft.com/office/drawing/2010/main"/>
                      </a:ext>
                    </a:extLst>
                  </pic:spPr>
                </pic:pic>
              </a:graphicData>
            </a:graphic>
          </wp:inline>
        </w:drawing>
      </w:r>
    </w:p>
    <w:p w14:paraId="4772CE9C" w14:textId="77777777" w:rsidR="00E02A29" w:rsidRPr="003D7B40" w:rsidRDefault="00E02A29" w:rsidP="003D7B40">
      <w:pPr>
        <w:spacing w:line="360" w:lineRule="auto"/>
        <w:jc w:val="both"/>
        <w:rPr>
          <w:rFonts w:ascii="Arial" w:hAnsi="Arial" w:cs="Arial"/>
          <w:sz w:val="24"/>
          <w:szCs w:val="24"/>
        </w:rPr>
      </w:pPr>
    </w:p>
    <w:p w14:paraId="43A79B8F" w14:textId="640970CF" w:rsidR="00E02A29" w:rsidRPr="003D7B40" w:rsidRDefault="007A621D" w:rsidP="003D7B40">
      <w:pPr>
        <w:pStyle w:val="Heading2"/>
        <w:spacing w:line="360" w:lineRule="auto"/>
        <w:jc w:val="both"/>
        <w:rPr>
          <w:rFonts w:ascii="Arial" w:hAnsi="Arial" w:cs="Arial"/>
          <w:sz w:val="24"/>
          <w:szCs w:val="24"/>
        </w:rPr>
      </w:pPr>
      <w:bookmarkStart w:id="10" w:name="_Toc182516702"/>
      <w:r w:rsidRPr="003D7B40">
        <w:rPr>
          <w:rFonts w:ascii="Arial" w:hAnsi="Arial" w:cs="Arial"/>
          <w:sz w:val="24"/>
          <w:szCs w:val="24"/>
        </w:rPr>
        <w:t>The Maldron Hotel</w:t>
      </w:r>
      <w:r w:rsidR="00342730" w:rsidRPr="003D7B40">
        <w:rPr>
          <w:rFonts w:ascii="Arial" w:hAnsi="Arial" w:cs="Arial"/>
          <w:sz w:val="24"/>
          <w:szCs w:val="24"/>
        </w:rPr>
        <w:t xml:space="preserve"> (2024), Overview of </w:t>
      </w:r>
      <w:r w:rsidR="004204D4" w:rsidRPr="003D7B40">
        <w:rPr>
          <w:rFonts w:ascii="Arial" w:hAnsi="Arial" w:cs="Arial"/>
          <w:sz w:val="24"/>
          <w:szCs w:val="24"/>
        </w:rPr>
        <w:t>amenities</w:t>
      </w:r>
      <w:bookmarkEnd w:id="10"/>
      <w:r w:rsidR="004204D4" w:rsidRPr="003D7B40">
        <w:rPr>
          <w:rFonts w:ascii="Arial" w:hAnsi="Arial" w:cs="Arial"/>
          <w:sz w:val="24"/>
          <w:szCs w:val="24"/>
        </w:rPr>
        <w:t xml:space="preserve"> </w:t>
      </w:r>
    </w:p>
    <w:p w14:paraId="0C98676C" w14:textId="77777777" w:rsidR="00E02A29" w:rsidRPr="003D7B40" w:rsidRDefault="00E02A29" w:rsidP="003D7B40">
      <w:pPr>
        <w:spacing w:line="360" w:lineRule="auto"/>
        <w:jc w:val="both"/>
        <w:rPr>
          <w:rFonts w:ascii="Arial" w:hAnsi="Arial" w:cs="Arial"/>
          <w:sz w:val="24"/>
          <w:szCs w:val="24"/>
        </w:rPr>
      </w:pPr>
    </w:p>
    <w:p w14:paraId="004A80C2" w14:textId="70E127B5" w:rsidR="00E02A29" w:rsidRPr="003D7B40" w:rsidRDefault="009B53DB" w:rsidP="003D7B40">
      <w:pPr>
        <w:spacing w:line="360" w:lineRule="auto"/>
        <w:jc w:val="both"/>
        <w:rPr>
          <w:rFonts w:ascii="Arial" w:hAnsi="Arial" w:cs="Arial"/>
          <w:sz w:val="24"/>
          <w:szCs w:val="24"/>
        </w:rPr>
      </w:pPr>
      <w:r w:rsidRPr="003D7B40">
        <w:rPr>
          <w:rFonts w:ascii="Arial" w:hAnsi="Arial" w:cs="Arial"/>
          <w:noProof/>
          <w:sz w:val="24"/>
          <w:szCs w:val="24"/>
        </w:rPr>
        <w:drawing>
          <wp:inline distT="0" distB="0" distL="0" distR="0" wp14:anchorId="450FEDA9" wp14:editId="71800C6B">
            <wp:extent cx="2887925" cy="1547264"/>
            <wp:effectExtent l="0" t="0" r="8255" b="0"/>
            <wp:docPr id="14996414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8610" cy="1547631"/>
                    </a:xfrm>
                    <a:prstGeom prst="rect">
                      <a:avLst/>
                    </a:prstGeom>
                    <a:noFill/>
                  </pic:spPr>
                </pic:pic>
              </a:graphicData>
            </a:graphic>
          </wp:inline>
        </w:drawing>
      </w:r>
    </w:p>
    <w:p w14:paraId="10F29B97" w14:textId="1C6A795D" w:rsidR="00706486" w:rsidRPr="003D7B40" w:rsidRDefault="00706486" w:rsidP="003D7B40">
      <w:pPr>
        <w:spacing w:line="360" w:lineRule="auto"/>
        <w:jc w:val="both"/>
        <w:rPr>
          <w:rFonts w:ascii="Arial" w:hAnsi="Arial" w:cs="Arial"/>
          <w:sz w:val="24"/>
          <w:szCs w:val="24"/>
        </w:rPr>
      </w:pPr>
    </w:p>
    <w:p w14:paraId="1AAC55F7" w14:textId="77777777" w:rsidR="00706486" w:rsidRPr="003D7B40" w:rsidRDefault="00706486" w:rsidP="003D7B40">
      <w:pPr>
        <w:pStyle w:val="Heading2"/>
        <w:spacing w:line="360" w:lineRule="auto"/>
        <w:jc w:val="both"/>
        <w:rPr>
          <w:rFonts w:ascii="Arial" w:hAnsi="Arial" w:cs="Arial"/>
          <w:sz w:val="24"/>
          <w:szCs w:val="24"/>
        </w:rPr>
      </w:pPr>
      <w:bookmarkStart w:id="11" w:name="_Toc182516703"/>
      <w:r w:rsidRPr="003D7B40">
        <w:rPr>
          <w:rFonts w:ascii="Arial" w:hAnsi="Arial" w:cs="Arial"/>
          <w:sz w:val="24"/>
          <w:szCs w:val="24"/>
        </w:rPr>
        <w:t>Staff Shortage</w:t>
      </w:r>
      <w:bookmarkEnd w:id="11"/>
    </w:p>
    <w:p w14:paraId="5F167761" w14:textId="2E276D61" w:rsidR="004E6828" w:rsidRPr="003D7B40" w:rsidRDefault="00797AD9" w:rsidP="003D7B40">
      <w:pPr>
        <w:spacing w:line="360" w:lineRule="auto"/>
        <w:jc w:val="both"/>
        <w:rPr>
          <w:rFonts w:ascii="Arial" w:hAnsi="Arial" w:cs="Arial"/>
          <w:sz w:val="24"/>
          <w:szCs w:val="24"/>
        </w:rPr>
      </w:pPr>
      <w:r w:rsidRPr="003D7B40">
        <w:rPr>
          <w:rFonts w:ascii="Arial" w:hAnsi="Arial" w:cs="Arial"/>
          <w:sz w:val="24"/>
          <w:szCs w:val="24"/>
        </w:rPr>
        <w:t xml:space="preserve">Theme findings, The Maldron Hotel in staff shortage are doing </w:t>
      </w:r>
      <w:r w:rsidR="007D2D92" w:rsidRPr="003D7B40">
        <w:rPr>
          <w:rFonts w:ascii="Arial" w:hAnsi="Arial" w:cs="Arial"/>
          <w:sz w:val="24"/>
          <w:szCs w:val="24"/>
        </w:rPr>
        <w:t xml:space="preserve">something right as they have </w:t>
      </w:r>
      <w:r w:rsidR="006D1B1B" w:rsidRPr="003D7B40">
        <w:rPr>
          <w:rFonts w:ascii="Arial" w:hAnsi="Arial" w:cs="Arial"/>
          <w:sz w:val="24"/>
          <w:szCs w:val="24"/>
        </w:rPr>
        <w:t xml:space="preserve">a </w:t>
      </w:r>
      <w:r w:rsidR="009F6704" w:rsidRPr="003D7B40">
        <w:rPr>
          <w:rFonts w:ascii="Arial" w:hAnsi="Arial" w:cs="Arial"/>
          <w:sz w:val="24"/>
          <w:szCs w:val="24"/>
        </w:rPr>
        <w:t>recruitment</w:t>
      </w:r>
      <w:r w:rsidR="006D1B1B" w:rsidRPr="003D7B40">
        <w:rPr>
          <w:rFonts w:ascii="Arial" w:hAnsi="Arial" w:cs="Arial"/>
          <w:sz w:val="24"/>
          <w:szCs w:val="24"/>
        </w:rPr>
        <w:t xml:space="preserve"> style to hire </w:t>
      </w:r>
      <w:r w:rsidR="007D2D92" w:rsidRPr="003D7B40">
        <w:rPr>
          <w:rFonts w:ascii="Arial" w:hAnsi="Arial" w:cs="Arial"/>
          <w:sz w:val="24"/>
          <w:szCs w:val="24"/>
        </w:rPr>
        <w:t>employees</w:t>
      </w:r>
      <w:r w:rsidR="009C4089">
        <w:rPr>
          <w:rFonts w:ascii="Arial" w:hAnsi="Arial" w:cs="Arial"/>
          <w:sz w:val="24"/>
          <w:szCs w:val="24"/>
        </w:rPr>
        <w:t>. T</w:t>
      </w:r>
      <w:r w:rsidR="007D2D92" w:rsidRPr="003D7B40">
        <w:rPr>
          <w:rFonts w:ascii="Arial" w:hAnsi="Arial" w:cs="Arial"/>
          <w:sz w:val="24"/>
          <w:szCs w:val="24"/>
        </w:rPr>
        <w:t xml:space="preserve">he gap is in the high level of retention which </w:t>
      </w:r>
      <w:r w:rsidR="00A53D86" w:rsidRPr="003D7B40">
        <w:rPr>
          <w:rFonts w:ascii="Arial" w:hAnsi="Arial" w:cs="Arial"/>
          <w:sz w:val="24"/>
          <w:szCs w:val="24"/>
        </w:rPr>
        <w:t>could be a factor of the revenue</w:t>
      </w:r>
      <w:r w:rsidR="006D1B1B" w:rsidRPr="003D7B40">
        <w:rPr>
          <w:rFonts w:ascii="Arial" w:hAnsi="Arial" w:cs="Arial"/>
          <w:sz w:val="24"/>
          <w:szCs w:val="24"/>
        </w:rPr>
        <w:t xml:space="preserve"> </w:t>
      </w:r>
      <w:r w:rsidR="002B2BDE" w:rsidRPr="003D7B40">
        <w:rPr>
          <w:rFonts w:ascii="Arial" w:hAnsi="Arial" w:cs="Arial"/>
          <w:sz w:val="24"/>
          <w:szCs w:val="24"/>
        </w:rPr>
        <w:t>and income of profits</w:t>
      </w:r>
      <w:r w:rsidR="00A53D86" w:rsidRPr="003D7B40">
        <w:rPr>
          <w:rFonts w:ascii="Arial" w:hAnsi="Arial" w:cs="Arial"/>
          <w:sz w:val="24"/>
          <w:szCs w:val="24"/>
        </w:rPr>
        <w:t xml:space="preserve"> the hotel makes</w:t>
      </w:r>
      <w:r w:rsidR="009C4089">
        <w:rPr>
          <w:rFonts w:ascii="Arial" w:hAnsi="Arial" w:cs="Arial"/>
          <w:sz w:val="24"/>
          <w:szCs w:val="24"/>
        </w:rPr>
        <w:t>,</w:t>
      </w:r>
      <w:r w:rsidR="00A53D86" w:rsidRPr="003D7B40">
        <w:rPr>
          <w:rFonts w:ascii="Arial" w:hAnsi="Arial" w:cs="Arial"/>
          <w:sz w:val="24"/>
          <w:szCs w:val="24"/>
        </w:rPr>
        <w:t xml:space="preserve"> this </w:t>
      </w:r>
      <w:r w:rsidR="001A32AB" w:rsidRPr="003D7B40">
        <w:rPr>
          <w:rFonts w:ascii="Arial" w:hAnsi="Arial" w:cs="Arial"/>
          <w:sz w:val="24"/>
          <w:szCs w:val="24"/>
        </w:rPr>
        <w:t>would</w:t>
      </w:r>
      <w:r w:rsidR="00A53D86" w:rsidRPr="003D7B40">
        <w:rPr>
          <w:rFonts w:ascii="Arial" w:hAnsi="Arial" w:cs="Arial"/>
          <w:sz w:val="24"/>
          <w:szCs w:val="24"/>
        </w:rPr>
        <w:t xml:space="preserve"> be </w:t>
      </w:r>
      <w:r w:rsidR="004416EF" w:rsidRPr="003D7B40">
        <w:rPr>
          <w:rFonts w:ascii="Arial" w:hAnsi="Arial" w:cs="Arial"/>
          <w:sz w:val="24"/>
          <w:szCs w:val="24"/>
        </w:rPr>
        <w:t>interesting</w:t>
      </w:r>
      <w:r w:rsidR="00A53D86" w:rsidRPr="003D7B40">
        <w:rPr>
          <w:rFonts w:ascii="Arial" w:hAnsi="Arial" w:cs="Arial"/>
          <w:sz w:val="24"/>
          <w:szCs w:val="24"/>
        </w:rPr>
        <w:t xml:space="preserve"> theme for shareholders</w:t>
      </w:r>
      <w:r w:rsidR="00AA1B0C" w:rsidRPr="003D7B40">
        <w:rPr>
          <w:rFonts w:ascii="Arial" w:hAnsi="Arial" w:cs="Arial"/>
          <w:sz w:val="24"/>
          <w:szCs w:val="24"/>
        </w:rPr>
        <w:t>,</w:t>
      </w:r>
      <w:r w:rsidR="00A53D86" w:rsidRPr="003D7B40">
        <w:rPr>
          <w:rFonts w:ascii="Arial" w:hAnsi="Arial" w:cs="Arial"/>
          <w:sz w:val="24"/>
          <w:szCs w:val="24"/>
        </w:rPr>
        <w:t xml:space="preserve"> </w:t>
      </w:r>
      <w:r w:rsidR="00AA1B0C" w:rsidRPr="003D7B40">
        <w:rPr>
          <w:rFonts w:ascii="Arial" w:hAnsi="Arial" w:cs="Arial"/>
          <w:sz w:val="24"/>
          <w:szCs w:val="24"/>
        </w:rPr>
        <w:t xml:space="preserve">Ionita, M.E., </w:t>
      </w:r>
      <w:r w:rsidR="00AA1B0C" w:rsidRPr="003D7B40">
        <w:rPr>
          <w:rFonts w:ascii="Arial" w:hAnsi="Arial" w:cs="Arial"/>
          <w:sz w:val="24"/>
          <w:szCs w:val="24"/>
        </w:rPr>
        <w:t>(</w:t>
      </w:r>
      <w:r w:rsidR="00AA1B0C" w:rsidRPr="003D7B40">
        <w:rPr>
          <w:rFonts w:ascii="Arial" w:hAnsi="Arial" w:cs="Arial"/>
          <w:sz w:val="24"/>
          <w:szCs w:val="24"/>
        </w:rPr>
        <w:t>2016</w:t>
      </w:r>
      <w:r w:rsidR="00AA1B0C" w:rsidRPr="003D7B40">
        <w:rPr>
          <w:rFonts w:ascii="Arial" w:hAnsi="Arial" w:cs="Arial"/>
          <w:sz w:val="24"/>
          <w:szCs w:val="24"/>
        </w:rPr>
        <w:t>)</w:t>
      </w:r>
      <w:r w:rsidR="009C4089">
        <w:rPr>
          <w:rFonts w:ascii="Arial" w:hAnsi="Arial" w:cs="Arial"/>
          <w:sz w:val="24"/>
          <w:szCs w:val="24"/>
        </w:rPr>
        <w:t>. Turnover rate of employees in</w:t>
      </w:r>
      <w:r w:rsidR="0045657C">
        <w:rPr>
          <w:rFonts w:ascii="Arial" w:hAnsi="Arial" w:cs="Arial"/>
          <w:sz w:val="24"/>
          <w:szCs w:val="24"/>
        </w:rPr>
        <w:t xml:space="preserve"> the hotel sector is over 70</w:t>
      </w:r>
      <w:r w:rsidR="007535D7">
        <w:rPr>
          <w:rFonts w:ascii="Arial" w:hAnsi="Arial" w:cs="Arial"/>
          <w:sz w:val="24"/>
          <w:szCs w:val="24"/>
        </w:rPr>
        <w:t>%</w:t>
      </w:r>
      <w:r w:rsidR="00E526FB">
        <w:rPr>
          <w:rFonts w:ascii="Arial" w:hAnsi="Arial" w:cs="Arial"/>
          <w:sz w:val="24"/>
          <w:szCs w:val="24"/>
        </w:rPr>
        <w:t xml:space="preserve"> </w:t>
      </w:r>
      <w:r w:rsidR="007535D7">
        <w:rPr>
          <w:rFonts w:ascii="Arial" w:hAnsi="Arial" w:cs="Arial"/>
          <w:sz w:val="24"/>
          <w:szCs w:val="24"/>
        </w:rPr>
        <w:t>(Liu</w:t>
      </w:r>
      <w:r w:rsidR="0045657C">
        <w:rPr>
          <w:rFonts w:ascii="Arial" w:hAnsi="Arial" w:cs="Arial"/>
          <w:sz w:val="24"/>
          <w:szCs w:val="24"/>
        </w:rPr>
        <w:t>-Lastres</w:t>
      </w:r>
      <w:r w:rsidR="007535D7">
        <w:rPr>
          <w:rFonts w:ascii="Arial" w:hAnsi="Arial" w:cs="Arial"/>
          <w:sz w:val="24"/>
          <w:szCs w:val="24"/>
        </w:rPr>
        <w:t xml:space="preserve"> et al, 2023).</w:t>
      </w:r>
      <w:r w:rsidR="00AA1B0C" w:rsidRPr="003D7B40">
        <w:rPr>
          <w:rFonts w:ascii="Arial" w:hAnsi="Arial" w:cs="Arial"/>
          <w:sz w:val="24"/>
          <w:szCs w:val="24"/>
        </w:rPr>
        <w:t xml:space="preserve"> </w:t>
      </w:r>
      <w:r w:rsidR="007535D7">
        <w:rPr>
          <w:rFonts w:ascii="Arial" w:hAnsi="Arial" w:cs="Arial"/>
          <w:sz w:val="24"/>
          <w:szCs w:val="24"/>
        </w:rPr>
        <w:t>A</w:t>
      </w:r>
      <w:r w:rsidR="00AA1B0C" w:rsidRPr="003D7B40">
        <w:rPr>
          <w:rFonts w:ascii="Arial" w:hAnsi="Arial" w:cs="Arial"/>
          <w:sz w:val="24"/>
          <w:szCs w:val="24"/>
        </w:rPr>
        <w:t xml:space="preserve">nalysis of the success techniques of the employee motivation in use in the Maldron Hotels Chain </w:t>
      </w:r>
      <w:r w:rsidR="00434AA6" w:rsidRPr="003D7B40">
        <w:rPr>
          <w:rFonts w:ascii="Arial" w:hAnsi="Arial" w:cs="Arial"/>
          <w:sz w:val="24"/>
          <w:szCs w:val="24"/>
        </w:rPr>
        <w:t>agrees with these issues</w:t>
      </w:r>
      <w:r w:rsidR="00331B3B" w:rsidRPr="003D7B40">
        <w:rPr>
          <w:rFonts w:ascii="Arial" w:hAnsi="Arial" w:cs="Arial"/>
          <w:sz w:val="24"/>
          <w:szCs w:val="24"/>
        </w:rPr>
        <w:t>. A</w:t>
      </w:r>
      <w:r w:rsidR="00A3453D" w:rsidRPr="003D7B40">
        <w:rPr>
          <w:rFonts w:ascii="Arial" w:hAnsi="Arial" w:cs="Arial"/>
          <w:sz w:val="24"/>
          <w:szCs w:val="24"/>
        </w:rPr>
        <w:t xml:space="preserve"> high level of job satisfaction and engagement can help to retain top talent</w:t>
      </w:r>
      <w:r w:rsidR="006166A4" w:rsidRPr="003D7B40">
        <w:rPr>
          <w:rFonts w:ascii="Arial" w:hAnsi="Arial" w:cs="Arial"/>
          <w:sz w:val="24"/>
          <w:szCs w:val="24"/>
        </w:rPr>
        <w:t xml:space="preserve"> and foster a positive work culture which can lead to increased employee commit</w:t>
      </w:r>
      <w:r w:rsidR="001E7DBB" w:rsidRPr="003D7B40">
        <w:rPr>
          <w:rFonts w:ascii="Arial" w:hAnsi="Arial" w:cs="Arial"/>
          <w:sz w:val="24"/>
          <w:szCs w:val="24"/>
        </w:rPr>
        <w:t xml:space="preserve">ment, </w:t>
      </w:r>
      <w:r w:rsidR="001E3F89" w:rsidRPr="003D7B40">
        <w:rPr>
          <w:rFonts w:ascii="Arial" w:hAnsi="Arial" w:cs="Arial"/>
          <w:sz w:val="24"/>
          <w:szCs w:val="24"/>
        </w:rPr>
        <w:t>loyalty,</w:t>
      </w:r>
      <w:r w:rsidR="001E7DBB" w:rsidRPr="003D7B40">
        <w:rPr>
          <w:rFonts w:ascii="Arial" w:hAnsi="Arial" w:cs="Arial"/>
          <w:sz w:val="24"/>
          <w:szCs w:val="24"/>
        </w:rPr>
        <w:t xml:space="preserve"> and </w:t>
      </w:r>
      <w:r w:rsidR="00413921" w:rsidRPr="003D7B40">
        <w:rPr>
          <w:rFonts w:ascii="Arial" w:hAnsi="Arial" w:cs="Arial"/>
          <w:sz w:val="24"/>
          <w:szCs w:val="24"/>
        </w:rPr>
        <w:t>productivity</w:t>
      </w:r>
      <w:r w:rsidR="003F0380">
        <w:rPr>
          <w:rFonts w:ascii="Arial" w:hAnsi="Arial" w:cs="Arial"/>
          <w:sz w:val="24"/>
          <w:szCs w:val="24"/>
        </w:rPr>
        <w:t xml:space="preserve"> </w:t>
      </w:r>
      <w:r w:rsidR="003F0380" w:rsidRPr="003F0380">
        <w:rPr>
          <w:rFonts w:ascii="Arial" w:hAnsi="Arial" w:cs="Arial"/>
          <w:sz w:val="24"/>
          <w:szCs w:val="24"/>
        </w:rPr>
        <w:t>(Jayawardena, C. et al. 2013)</w:t>
      </w:r>
      <w:r w:rsidR="00D23B86">
        <w:rPr>
          <w:rFonts w:ascii="Arial" w:hAnsi="Arial" w:cs="Arial"/>
          <w:sz w:val="24"/>
          <w:szCs w:val="24"/>
        </w:rPr>
        <w:t>.</w:t>
      </w:r>
      <w:r w:rsidR="007419D6">
        <w:rPr>
          <w:rFonts w:ascii="Arial" w:hAnsi="Arial" w:cs="Arial"/>
          <w:sz w:val="24"/>
          <w:szCs w:val="24"/>
        </w:rPr>
        <w:t xml:space="preserve"> </w:t>
      </w:r>
    </w:p>
    <w:p w14:paraId="5F000779" w14:textId="7A83AFBD" w:rsidR="00562349" w:rsidRPr="003D7B40" w:rsidRDefault="00847F5B" w:rsidP="003D7B40">
      <w:pPr>
        <w:pStyle w:val="Heading2"/>
        <w:spacing w:line="360" w:lineRule="auto"/>
        <w:jc w:val="both"/>
        <w:rPr>
          <w:rFonts w:ascii="Arial" w:hAnsi="Arial" w:cs="Arial"/>
          <w:sz w:val="24"/>
          <w:szCs w:val="24"/>
        </w:rPr>
      </w:pPr>
      <w:bookmarkStart w:id="12" w:name="_Toc182516704"/>
      <w:r w:rsidRPr="003D7B40">
        <w:rPr>
          <w:rFonts w:ascii="Arial" w:hAnsi="Arial" w:cs="Arial"/>
          <w:sz w:val="24"/>
          <w:szCs w:val="24"/>
        </w:rPr>
        <w:lastRenderedPageBreak/>
        <w:t>Retention Challenges</w:t>
      </w:r>
      <w:bookmarkEnd w:id="12"/>
    </w:p>
    <w:p w14:paraId="4F98D69B" w14:textId="77777777" w:rsidR="00E463AC" w:rsidRPr="003D7B40" w:rsidRDefault="00E463AC" w:rsidP="003D7B40">
      <w:pPr>
        <w:spacing w:line="360" w:lineRule="auto"/>
        <w:jc w:val="both"/>
        <w:rPr>
          <w:rFonts w:ascii="Arial" w:hAnsi="Arial" w:cs="Arial"/>
          <w:sz w:val="24"/>
          <w:szCs w:val="24"/>
        </w:rPr>
      </w:pPr>
    </w:p>
    <w:p w14:paraId="29DE3F89" w14:textId="68D14F72" w:rsidR="00A16A00" w:rsidRPr="003D7B40" w:rsidRDefault="00772B95" w:rsidP="003D7B40">
      <w:pPr>
        <w:spacing w:line="360" w:lineRule="auto"/>
        <w:jc w:val="both"/>
        <w:rPr>
          <w:rFonts w:ascii="Arial" w:hAnsi="Arial" w:cs="Arial"/>
          <w:sz w:val="24"/>
          <w:szCs w:val="24"/>
        </w:rPr>
      </w:pPr>
      <w:r w:rsidRPr="003D7B40">
        <w:rPr>
          <w:rFonts w:ascii="Arial" w:hAnsi="Arial" w:cs="Arial"/>
          <w:sz w:val="24"/>
          <w:szCs w:val="24"/>
        </w:rPr>
        <w:t xml:space="preserve">The </w:t>
      </w:r>
      <w:r w:rsidR="00FF3C00" w:rsidRPr="003D7B40">
        <w:rPr>
          <w:rFonts w:ascii="Arial" w:hAnsi="Arial" w:cs="Arial"/>
          <w:sz w:val="24"/>
          <w:szCs w:val="24"/>
        </w:rPr>
        <w:t xml:space="preserve">Maldron </w:t>
      </w:r>
      <w:r w:rsidR="001E451C" w:rsidRPr="003D7B40">
        <w:rPr>
          <w:rFonts w:ascii="Arial" w:hAnsi="Arial" w:cs="Arial"/>
          <w:sz w:val="24"/>
          <w:szCs w:val="24"/>
        </w:rPr>
        <w:t>Group of Hotels retention challenges from reviews</w:t>
      </w:r>
      <w:r w:rsidR="009955A0" w:rsidRPr="003D7B40">
        <w:rPr>
          <w:rFonts w:ascii="Arial" w:hAnsi="Arial" w:cs="Arial"/>
          <w:sz w:val="24"/>
          <w:szCs w:val="24"/>
        </w:rPr>
        <w:t xml:space="preserve"> </w:t>
      </w:r>
      <w:r w:rsidR="006637E5" w:rsidRPr="003D7B40">
        <w:rPr>
          <w:rFonts w:ascii="Arial" w:hAnsi="Arial" w:cs="Arial"/>
          <w:sz w:val="24"/>
          <w:szCs w:val="24"/>
        </w:rPr>
        <w:t>an</w:t>
      </w:r>
      <w:r w:rsidR="009955A0" w:rsidRPr="003D7B40">
        <w:rPr>
          <w:rFonts w:ascii="Arial" w:hAnsi="Arial" w:cs="Arial"/>
          <w:sz w:val="24"/>
          <w:szCs w:val="24"/>
        </w:rPr>
        <w:t xml:space="preserve"> issue more of is overtime the pressure of </w:t>
      </w:r>
      <w:r w:rsidR="006B1AF2" w:rsidRPr="003D7B40">
        <w:rPr>
          <w:rFonts w:ascii="Arial" w:hAnsi="Arial" w:cs="Arial"/>
          <w:sz w:val="24"/>
          <w:szCs w:val="24"/>
        </w:rPr>
        <w:t xml:space="preserve">work and </w:t>
      </w:r>
      <w:r w:rsidR="000847DC" w:rsidRPr="003D7B40">
        <w:rPr>
          <w:rFonts w:ascii="Arial" w:hAnsi="Arial" w:cs="Arial"/>
          <w:sz w:val="24"/>
          <w:szCs w:val="24"/>
        </w:rPr>
        <w:t>collaborating</w:t>
      </w:r>
      <w:r w:rsidR="006B1AF2" w:rsidRPr="003D7B40">
        <w:rPr>
          <w:rFonts w:ascii="Arial" w:hAnsi="Arial" w:cs="Arial"/>
          <w:sz w:val="24"/>
          <w:szCs w:val="24"/>
        </w:rPr>
        <w:t xml:space="preserve"> with </w:t>
      </w:r>
      <w:r w:rsidR="006637E5" w:rsidRPr="003D7B40">
        <w:rPr>
          <w:rFonts w:ascii="Arial" w:hAnsi="Arial" w:cs="Arial"/>
          <w:sz w:val="24"/>
          <w:szCs w:val="24"/>
        </w:rPr>
        <w:t>coworkers</w:t>
      </w:r>
      <w:r w:rsidR="000314C4" w:rsidRPr="003D7B40">
        <w:rPr>
          <w:rFonts w:ascii="Arial" w:hAnsi="Arial" w:cs="Arial"/>
          <w:sz w:val="24"/>
          <w:szCs w:val="24"/>
        </w:rPr>
        <w:t>. How well the pay is for the employees for the role at work</w:t>
      </w:r>
      <w:r w:rsidR="00FB0834" w:rsidRPr="003D7B40">
        <w:rPr>
          <w:rFonts w:ascii="Arial" w:hAnsi="Arial" w:cs="Arial"/>
          <w:sz w:val="24"/>
          <w:szCs w:val="24"/>
        </w:rPr>
        <w:t xml:space="preserve">. Job </w:t>
      </w:r>
      <w:r w:rsidR="00EA14D5" w:rsidRPr="003D7B40">
        <w:rPr>
          <w:rFonts w:ascii="Arial" w:hAnsi="Arial" w:cs="Arial"/>
          <w:sz w:val="24"/>
          <w:szCs w:val="24"/>
        </w:rPr>
        <w:t xml:space="preserve">security as branded as high </w:t>
      </w:r>
      <w:r w:rsidR="00224C80" w:rsidRPr="003D7B40">
        <w:rPr>
          <w:rFonts w:ascii="Arial" w:hAnsi="Arial" w:cs="Arial"/>
          <w:sz w:val="24"/>
          <w:szCs w:val="24"/>
        </w:rPr>
        <w:t xml:space="preserve">employee turnover affects </w:t>
      </w:r>
      <w:r w:rsidR="006637E5" w:rsidRPr="003D7B40">
        <w:rPr>
          <w:rFonts w:ascii="Arial" w:hAnsi="Arial" w:cs="Arial"/>
          <w:sz w:val="24"/>
          <w:szCs w:val="24"/>
        </w:rPr>
        <w:t>employee’s</w:t>
      </w:r>
      <w:r w:rsidR="00224C80" w:rsidRPr="003D7B40">
        <w:rPr>
          <w:rFonts w:ascii="Arial" w:hAnsi="Arial" w:cs="Arial"/>
          <w:sz w:val="24"/>
          <w:szCs w:val="24"/>
        </w:rPr>
        <w:t xml:space="preserve"> security</w:t>
      </w:r>
      <w:r w:rsidR="00926055" w:rsidRPr="003D7B40">
        <w:rPr>
          <w:rFonts w:ascii="Arial" w:hAnsi="Arial" w:cs="Arial"/>
          <w:sz w:val="24"/>
          <w:szCs w:val="24"/>
        </w:rPr>
        <w:t xml:space="preserve"> of not knowing</w:t>
      </w:r>
      <w:r w:rsidR="00B203C8" w:rsidRPr="003D7B40">
        <w:rPr>
          <w:rFonts w:ascii="Arial" w:hAnsi="Arial" w:cs="Arial"/>
          <w:sz w:val="24"/>
          <w:szCs w:val="24"/>
        </w:rPr>
        <w:t>. High employee turnover</w:t>
      </w:r>
      <w:r w:rsidR="00797184" w:rsidRPr="003D7B40">
        <w:rPr>
          <w:rFonts w:ascii="Arial" w:hAnsi="Arial" w:cs="Arial"/>
          <w:sz w:val="24"/>
          <w:szCs w:val="24"/>
        </w:rPr>
        <w:t xml:space="preserve"> rates can be costly for the hotel industry</w:t>
      </w:r>
      <w:r w:rsidR="000313D0" w:rsidRPr="003D7B40">
        <w:rPr>
          <w:rFonts w:ascii="Arial" w:hAnsi="Arial" w:cs="Arial"/>
          <w:sz w:val="24"/>
          <w:szCs w:val="24"/>
        </w:rPr>
        <w:t xml:space="preserve"> due to time and cost associated</w:t>
      </w:r>
      <w:r w:rsidR="003F0262" w:rsidRPr="003D7B40">
        <w:rPr>
          <w:rFonts w:ascii="Arial" w:hAnsi="Arial" w:cs="Arial"/>
          <w:sz w:val="24"/>
          <w:szCs w:val="24"/>
        </w:rPr>
        <w:t>,</w:t>
      </w:r>
      <w:r w:rsidR="00926055" w:rsidRPr="003D7B40">
        <w:rPr>
          <w:rFonts w:ascii="Arial" w:hAnsi="Arial" w:cs="Arial"/>
          <w:sz w:val="24"/>
          <w:szCs w:val="24"/>
        </w:rPr>
        <w:t xml:space="preserve"> (Glassdoor.com</w:t>
      </w:r>
      <w:r w:rsidR="00472354" w:rsidRPr="003D7B40">
        <w:rPr>
          <w:rFonts w:ascii="Arial" w:hAnsi="Arial" w:cs="Arial"/>
          <w:sz w:val="24"/>
          <w:szCs w:val="24"/>
        </w:rPr>
        <w:t xml:space="preserve">, 2024), and </w:t>
      </w:r>
      <w:r w:rsidR="00472354" w:rsidRPr="003D7B40">
        <w:rPr>
          <w:rFonts w:ascii="Arial" w:hAnsi="Arial" w:cs="Arial"/>
          <w:sz w:val="24"/>
          <w:szCs w:val="24"/>
        </w:rPr>
        <w:t xml:space="preserve">Ionita, M.E., </w:t>
      </w:r>
      <w:r w:rsidR="00472354" w:rsidRPr="003D7B40">
        <w:rPr>
          <w:rFonts w:ascii="Arial" w:hAnsi="Arial" w:cs="Arial"/>
          <w:sz w:val="24"/>
          <w:szCs w:val="24"/>
        </w:rPr>
        <w:t>(</w:t>
      </w:r>
      <w:r w:rsidR="00472354" w:rsidRPr="003D7B40">
        <w:rPr>
          <w:rFonts w:ascii="Arial" w:hAnsi="Arial" w:cs="Arial"/>
          <w:sz w:val="24"/>
          <w:szCs w:val="24"/>
        </w:rPr>
        <w:t>2016</w:t>
      </w:r>
      <w:r w:rsidR="00472354" w:rsidRPr="003D7B40">
        <w:rPr>
          <w:rFonts w:ascii="Arial" w:hAnsi="Arial" w:cs="Arial"/>
          <w:sz w:val="24"/>
          <w:szCs w:val="24"/>
        </w:rPr>
        <w:t xml:space="preserve">) researched in </w:t>
      </w:r>
      <w:r w:rsidR="00E463AC" w:rsidRPr="003D7B40">
        <w:rPr>
          <w:rFonts w:ascii="Arial" w:hAnsi="Arial" w:cs="Arial"/>
          <w:sz w:val="24"/>
          <w:szCs w:val="24"/>
        </w:rPr>
        <w:t>employee issue in Dublin, Maldron Hotel.</w:t>
      </w:r>
      <w:r w:rsidR="00EC223E" w:rsidRPr="003D7B40">
        <w:rPr>
          <w:rFonts w:ascii="Arial" w:hAnsi="Arial" w:cs="Arial"/>
          <w:sz w:val="24"/>
          <w:szCs w:val="24"/>
        </w:rPr>
        <w:t xml:space="preserve"> </w:t>
      </w:r>
    </w:p>
    <w:p w14:paraId="5D5FA0DB" w14:textId="77777777" w:rsidR="00A16A00" w:rsidRPr="003D7B40" w:rsidRDefault="00A16A00" w:rsidP="003D7B40">
      <w:pPr>
        <w:spacing w:line="360" w:lineRule="auto"/>
        <w:jc w:val="both"/>
        <w:rPr>
          <w:rFonts w:ascii="Arial" w:hAnsi="Arial" w:cs="Arial"/>
          <w:sz w:val="24"/>
          <w:szCs w:val="24"/>
        </w:rPr>
      </w:pPr>
    </w:p>
    <w:p w14:paraId="6C5DCA98" w14:textId="0C309267" w:rsidR="003311C9" w:rsidRPr="003D7B40" w:rsidRDefault="00E463AC" w:rsidP="003D7B40">
      <w:pPr>
        <w:pStyle w:val="Heading2"/>
        <w:spacing w:line="360" w:lineRule="auto"/>
        <w:jc w:val="both"/>
        <w:rPr>
          <w:rFonts w:ascii="Arial" w:hAnsi="Arial" w:cs="Arial"/>
          <w:sz w:val="24"/>
          <w:szCs w:val="24"/>
        </w:rPr>
      </w:pPr>
      <w:bookmarkStart w:id="13" w:name="_Toc182516705"/>
      <w:r w:rsidRPr="003D7B40">
        <w:rPr>
          <w:rFonts w:ascii="Arial" w:hAnsi="Arial" w:cs="Arial"/>
          <w:sz w:val="24"/>
          <w:szCs w:val="24"/>
        </w:rPr>
        <w:t xml:space="preserve">SWOT </w:t>
      </w:r>
      <w:r w:rsidR="00DE4695" w:rsidRPr="003D7B40">
        <w:rPr>
          <w:rFonts w:ascii="Arial" w:hAnsi="Arial" w:cs="Arial"/>
          <w:sz w:val="24"/>
          <w:szCs w:val="24"/>
        </w:rPr>
        <w:t>Analysis</w:t>
      </w:r>
      <w:bookmarkEnd w:id="13"/>
    </w:p>
    <w:p w14:paraId="64E7F852" w14:textId="77777777" w:rsidR="00A56BBF" w:rsidRPr="003D7B40" w:rsidRDefault="00A56BBF" w:rsidP="003D7B40">
      <w:pPr>
        <w:spacing w:line="360" w:lineRule="auto"/>
        <w:jc w:val="both"/>
        <w:rPr>
          <w:rFonts w:ascii="Arial" w:hAnsi="Arial" w:cs="Arial"/>
          <w:sz w:val="24"/>
          <w:szCs w:val="24"/>
        </w:rPr>
      </w:pPr>
    </w:p>
    <w:p w14:paraId="6C6ADEC3" w14:textId="737E720C" w:rsidR="00ED63C1" w:rsidRPr="003D7B40" w:rsidRDefault="001A32AB" w:rsidP="003D7B40">
      <w:pPr>
        <w:spacing w:line="360" w:lineRule="auto"/>
        <w:jc w:val="both"/>
        <w:rPr>
          <w:rFonts w:ascii="Arial" w:hAnsi="Arial" w:cs="Arial"/>
          <w:sz w:val="24"/>
          <w:szCs w:val="24"/>
        </w:rPr>
      </w:pPr>
      <w:r w:rsidRPr="003D7B40">
        <w:rPr>
          <w:rFonts w:ascii="Arial" w:hAnsi="Arial" w:cs="Arial"/>
          <w:b/>
          <w:bCs/>
          <w:sz w:val="24"/>
          <w:szCs w:val="24"/>
        </w:rPr>
        <w:t>Strength</w:t>
      </w:r>
      <w:r w:rsidR="00581FE9" w:rsidRPr="003D7B40">
        <w:rPr>
          <w:rFonts w:ascii="Arial" w:hAnsi="Arial" w:cs="Arial"/>
          <w:sz w:val="24"/>
          <w:szCs w:val="24"/>
        </w:rPr>
        <w:t xml:space="preserve">, </w:t>
      </w:r>
    </w:p>
    <w:p w14:paraId="543D942B" w14:textId="77777777" w:rsidR="001B2E33" w:rsidRPr="003D7B40" w:rsidRDefault="001B2E33" w:rsidP="003D7B40">
      <w:pPr>
        <w:spacing w:line="360" w:lineRule="auto"/>
        <w:jc w:val="both"/>
        <w:rPr>
          <w:rFonts w:ascii="Arial" w:hAnsi="Arial" w:cs="Arial"/>
          <w:sz w:val="24"/>
          <w:szCs w:val="24"/>
        </w:rPr>
      </w:pPr>
    </w:p>
    <w:p w14:paraId="3F1B3ADC" w14:textId="2AAC6122" w:rsidR="00E85639" w:rsidRPr="003D7B40" w:rsidRDefault="008114DC" w:rsidP="003D7B40">
      <w:pPr>
        <w:pStyle w:val="ListParagraph"/>
        <w:numPr>
          <w:ilvl w:val="0"/>
          <w:numId w:val="11"/>
        </w:numPr>
        <w:spacing w:line="360" w:lineRule="auto"/>
        <w:jc w:val="both"/>
        <w:rPr>
          <w:rFonts w:ascii="Arial" w:hAnsi="Arial" w:cs="Arial"/>
          <w:sz w:val="24"/>
          <w:szCs w:val="24"/>
        </w:rPr>
      </w:pPr>
      <w:r w:rsidRPr="003D7B40">
        <w:rPr>
          <w:rFonts w:ascii="Arial" w:hAnsi="Arial" w:cs="Arial"/>
          <w:sz w:val="24"/>
          <w:szCs w:val="24"/>
        </w:rPr>
        <w:t>Staff, Glassdoor.com</w:t>
      </w:r>
      <w:r w:rsidR="004C74C5" w:rsidRPr="003D7B40">
        <w:rPr>
          <w:rFonts w:ascii="Arial" w:hAnsi="Arial" w:cs="Arial"/>
          <w:sz w:val="24"/>
          <w:szCs w:val="24"/>
        </w:rPr>
        <w:t xml:space="preserve"> (2024) rated </w:t>
      </w:r>
      <w:r w:rsidR="00CE322D" w:rsidRPr="003D7B40">
        <w:rPr>
          <w:rFonts w:ascii="Arial" w:hAnsi="Arial" w:cs="Arial"/>
          <w:sz w:val="24"/>
          <w:szCs w:val="24"/>
        </w:rPr>
        <w:t>3.6</w:t>
      </w:r>
      <w:r w:rsidR="00041061" w:rsidRPr="003D7B40">
        <w:rPr>
          <w:rFonts w:ascii="Arial" w:hAnsi="Arial" w:cs="Arial"/>
          <w:sz w:val="24"/>
          <w:szCs w:val="24"/>
        </w:rPr>
        <w:t xml:space="preserve"> out of </w:t>
      </w:r>
      <w:r w:rsidR="00B920C5" w:rsidRPr="003D7B40">
        <w:rPr>
          <w:rFonts w:ascii="Arial" w:hAnsi="Arial" w:cs="Arial"/>
          <w:sz w:val="24"/>
          <w:szCs w:val="24"/>
        </w:rPr>
        <w:t>five</w:t>
      </w:r>
      <w:r w:rsidR="00041061" w:rsidRPr="003D7B40">
        <w:rPr>
          <w:rFonts w:ascii="Arial" w:hAnsi="Arial" w:cs="Arial"/>
          <w:sz w:val="24"/>
          <w:szCs w:val="24"/>
        </w:rPr>
        <w:t xml:space="preserve"> stars, </w:t>
      </w:r>
      <w:r w:rsidR="00DA77D9" w:rsidRPr="003D7B40">
        <w:rPr>
          <w:rFonts w:ascii="Arial" w:hAnsi="Arial" w:cs="Arial"/>
          <w:sz w:val="24"/>
          <w:szCs w:val="24"/>
        </w:rPr>
        <w:t xml:space="preserve">based on 148 company reviews on </w:t>
      </w:r>
      <w:r w:rsidR="008475F3" w:rsidRPr="003D7B40">
        <w:rPr>
          <w:rFonts w:ascii="Arial" w:hAnsi="Arial" w:cs="Arial"/>
          <w:sz w:val="24"/>
          <w:szCs w:val="24"/>
        </w:rPr>
        <w:t>Glassdoor</w:t>
      </w:r>
      <w:r w:rsidR="001E6DDA" w:rsidRPr="003D7B40">
        <w:rPr>
          <w:rFonts w:ascii="Arial" w:hAnsi="Arial" w:cs="Arial"/>
          <w:sz w:val="24"/>
          <w:szCs w:val="24"/>
        </w:rPr>
        <w:t xml:space="preserve">, </w:t>
      </w:r>
    </w:p>
    <w:p w14:paraId="48667C60" w14:textId="7D61947E" w:rsidR="006F26C4" w:rsidRPr="003D7B40" w:rsidRDefault="004B1C82" w:rsidP="003D7B40">
      <w:pPr>
        <w:pStyle w:val="ListParagraph"/>
        <w:numPr>
          <w:ilvl w:val="0"/>
          <w:numId w:val="11"/>
        </w:numPr>
        <w:spacing w:line="360" w:lineRule="auto"/>
        <w:jc w:val="both"/>
        <w:rPr>
          <w:rFonts w:ascii="Arial" w:hAnsi="Arial" w:cs="Arial"/>
          <w:sz w:val="24"/>
          <w:szCs w:val="24"/>
        </w:rPr>
      </w:pPr>
      <w:r w:rsidRPr="003D7B40">
        <w:rPr>
          <w:rFonts w:ascii="Arial" w:hAnsi="Arial" w:cs="Arial"/>
          <w:sz w:val="24"/>
          <w:szCs w:val="24"/>
        </w:rPr>
        <w:t>Complimentary review</w:t>
      </w:r>
      <w:r w:rsidR="00F04CC7" w:rsidRPr="003D7B40">
        <w:rPr>
          <w:rFonts w:ascii="Arial" w:hAnsi="Arial" w:cs="Arial"/>
          <w:sz w:val="24"/>
          <w:szCs w:val="24"/>
        </w:rPr>
        <w:t xml:space="preserve">s </w:t>
      </w:r>
      <w:r w:rsidR="001A32AB" w:rsidRPr="003D7B40">
        <w:rPr>
          <w:rFonts w:ascii="Arial" w:hAnsi="Arial" w:cs="Arial"/>
          <w:sz w:val="24"/>
          <w:szCs w:val="24"/>
        </w:rPr>
        <w:t>Anonymous</w:t>
      </w:r>
      <w:r w:rsidR="00F04CC7" w:rsidRPr="003D7B40">
        <w:rPr>
          <w:rFonts w:ascii="Arial" w:hAnsi="Arial" w:cs="Arial"/>
          <w:sz w:val="24"/>
          <w:szCs w:val="24"/>
        </w:rPr>
        <w:t xml:space="preserve"> employee (2024), </w:t>
      </w:r>
      <w:r w:rsidR="004416EF" w:rsidRPr="003D7B40">
        <w:rPr>
          <w:rFonts w:ascii="Arial" w:hAnsi="Arial" w:cs="Arial"/>
          <w:sz w:val="24"/>
          <w:szCs w:val="24"/>
        </w:rPr>
        <w:t>review</w:t>
      </w:r>
      <w:r w:rsidR="000B6BB9" w:rsidRPr="003D7B40">
        <w:rPr>
          <w:rFonts w:ascii="Arial" w:hAnsi="Arial" w:cs="Arial"/>
          <w:sz w:val="24"/>
          <w:szCs w:val="24"/>
        </w:rPr>
        <w:t xml:space="preserve"> ‘Really accommodating for Students</w:t>
      </w:r>
      <w:r w:rsidR="006B788A" w:rsidRPr="003D7B40">
        <w:rPr>
          <w:rFonts w:ascii="Arial" w:hAnsi="Arial" w:cs="Arial"/>
          <w:sz w:val="24"/>
          <w:szCs w:val="24"/>
        </w:rPr>
        <w:t xml:space="preserve">’, ease of </w:t>
      </w:r>
      <w:r w:rsidR="00A56BBF" w:rsidRPr="003D7B40">
        <w:rPr>
          <w:rFonts w:ascii="Arial" w:hAnsi="Arial" w:cs="Arial"/>
          <w:sz w:val="24"/>
          <w:szCs w:val="24"/>
        </w:rPr>
        <w:t>working part- time due to education.</w:t>
      </w:r>
    </w:p>
    <w:p w14:paraId="23A4BFE1" w14:textId="03DEFBAB" w:rsidR="00F64315" w:rsidRPr="003D7B40" w:rsidRDefault="00F64315" w:rsidP="003D7B40">
      <w:pPr>
        <w:pStyle w:val="ListParagraph"/>
        <w:numPr>
          <w:ilvl w:val="0"/>
          <w:numId w:val="11"/>
        </w:numPr>
        <w:spacing w:line="360" w:lineRule="auto"/>
        <w:jc w:val="both"/>
        <w:rPr>
          <w:rFonts w:ascii="Arial" w:hAnsi="Arial" w:cs="Arial"/>
          <w:sz w:val="24"/>
          <w:szCs w:val="24"/>
        </w:rPr>
      </w:pPr>
      <w:r w:rsidRPr="003D7B40">
        <w:rPr>
          <w:rFonts w:ascii="Arial" w:hAnsi="Arial" w:cs="Arial"/>
          <w:sz w:val="24"/>
          <w:szCs w:val="24"/>
        </w:rPr>
        <w:t xml:space="preserve">Trainee course to become a </w:t>
      </w:r>
      <w:r w:rsidR="00D333AD" w:rsidRPr="003D7B40">
        <w:rPr>
          <w:rFonts w:ascii="Arial" w:hAnsi="Arial" w:cs="Arial"/>
          <w:sz w:val="24"/>
          <w:szCs w:val="24"/>
        </w:rPr>
        <w:t>manager</w:t>
      </w:r>
      <w:r w:rsidR="006637E5" w:rsidRPr="003D7B40">
        <w:rPr>
          <w:rFonts w:ascii="Arial" w:hAnsi="Arial" w:cs="Arial"/>
          <w:sz w:val="24"/>
          <w:szCs w:val="24"/>
        </w:rPr>
        <w:t>.</w:t>
      </w:r>
    </w:p>
    <w:p w14:paraId="278347E0" w14:textId="32DC3CFC" w:rsidR="00F64315" w:rsidRPr="003D7B40" w:rsidRDefault="00C8639E" w:rsidP="003D7B40">
      <w:pPr>
        <w:pStyle w:val="ListParagraph"/>
        <w:numPr>
          <w:ilvl w:val="0"/>
          <w:numId w:val="11"/>
        </w:numPr>
        <w:spacing w:line="360" w:lineRule="auto"/>
        <w:jc w:val="both"/>
        <w:rPr>
          <w:rFonts w:ascii="Arial" w:hAnsi="Arial" w:cs="Arial"/>
          <w:sz w:val="24"/>
          <w:szCs w:val="24"/>
        </w:rPr>
      </w:pPr>
      <w:r w:rsidRPr="003D7B40">
        <w:rPr>
          <w:rFonts w:ascii="Arial" w:hAnsi="Arial" w:cs="Arial"/>
          <w:sz w:val="24"/>
          <w:szCs w:val="24"/>
        </w:rPr>
        <w:t xml:space="preserve">Location of its Maldron Hotel in Newcastle, central to </w:t>
      </w:r>
      <w:r w:rsidR="00EC73CE" w:rsidRPr="003D7B40">
        <w:rPr>
          <w:rFonts w:ascii="Arial" w:hAnsi="Arial" w:cs="Arial"/>
          <w:sz w:val="24"/>
          <w:szCs w:val="24"/>
        </w:rPr>
        <w:t>touristic attractions and plenty of competitors in the hospitality industry</w:t>
      </w:r>
      <w:r w:rsidR="00131BA7" w:rsidRPr="003D7B40">
        <w:rPr>
          <w:rFonts w:ascii="Arial" w:hAnsi="Arial" w:cs="Arial"/>
          <w:sz w:val="24"/>
          <w:szCs w:val="24"/>
        </w:rPr>
        <w:t xml:space="preserve"> around the centre </w:t>
      </w:r>
      <w:r w:rsidR="001A32AB" w:rsidRPr="003D7B40">
        <w:rPr>
          <w:rFonts w:ascii="Arial" w:hAnsi="Arial" w:cs="Arial"/>
          <w:sz w:val="24"/>
          <w:szCs w:val="24"/>
        </w:rPr>
        <w:t>to</w:t>
      </w:r>
      <w:r w:rsidR="00131BA7" w:rsidRPr="003D7B40">
        <w:rPr>
          <w:rFonts w:ascii="Arial" w:hAnsi="Arial" w:cs="Arial"/>
          <w:sz w:val="24"/>
          <w:szCs w:val="24"/>
        </w:rPr>
        <w:t xml:space="preserve"> the Maldron compete with.</w:t>
      </w:r>
    </w:p>
    <w:p w14:paraId="6EFEE736" w14:textId="1FA541A3" w:rsidR="00E4744E" w:rsidRPr="003D7B40" w:rsidRDefault="00E4744E" w:rsidP="003D7B40">
      <w:pPr>
        <w:pStyle w:val="ListParagraph"/>
        <w:numPr>
          <w:ilvl w:val="0"/>
          <w:numId w:val="11"/>
        </w:numPr>
        <w:spacing w:line="360" w:lineRule="auto"/>
        <w:jc w:val="both"/>
        <w:rPr>
          <w:rFonts w:ascii="Arial" w:hAnsi="Arial" w:cs="Arial"/>
          <w:sz w:val="24"/>
          <w:szCs w:val="24"/>
        </w:rPr>
      </w:pPr>
      <w:r w:rsidRPr="003D7B40">
        <w:rPr>
          <w:rFonts w:ascii="Arial" w:hAnsi="Arial" w:cs="Arial"/>
          <w:sz w:val="24"/>
          <w:szCs w:val="24"/>
        </w:rPr>
        <w:t xml:space="preserve">Large Hotel with </w:t>
      </w:r>
      <w:r w:rsidR="001B2E33" w:rsidRPr="003D7B40">
        <w:rPr>
          <w:rFonts w:ascii="Arial" w:hAnsi="Arial" w:cs="Arial"/>
          <w:sz w:val="24"/>
          <w:szCs w:val="24"/>
        </w:rPr>
        <w:t>278 Rooms.</w:t>
      </w:r>
    </w:p>
    <w:p w14:paraId="6EFE0FE6" w14:textId="09A2CED9" w:rsidR="003E776D" w:rsidRPr="003D7B40" w:rsidRDefault="003E776D" w:rsidP="003D7B40">
      <w:pPr>
        <w:pStyle w:val="ListParagraph"/>
        <w:numPr>
          <w:ilvl w:val="0"/>
          <w:numId w:val="11"/>
        </w:numPr>
        <w:spacing w:line="360" w:lineRule="auto"/>
        <w:jc w:val="both"/>
        <w:rPr>
          <w:rFonts w:ascii="Arial" w:hAnsi="Arial" w:cs="Arial"/>
          <w:sz w:val="24"/>
          <w:szCs w:val="24"/>
        </w:rPr>
      </w:pPr>
      <w:r w:rsidRPr="003D7B40">
        <w:rPr>
          <w:rFonts w:ascii="Arial" w:hAnsi="Arial" w:cs="Arial"/>
          <w:sz w:val="24"/>
          <w:szCs w:val="24"/>
        </w:rPr>
        <w:t>Parking</w:t>
      </w:r>
      <w:r w:rsidR="00564D8A" w:rsidRPr="003D7B40">
        <w:rPr>
          <w:rFonts w:ascii="Arial" w:hAnsi="Arial" w:cs="Arial"/>
          <w:sz w:val="24"/>
          <w:szCs w:val="24"/>
        </w:rPr>
        <w:t xml:space="preserve"> is re-imbursed if guest is staying at </w:t>
      </w:r>
      <w:r w:rsidR="006637E5" w:rsidRPr="003D7B40">
        <w:rPr>
          <w:rFonts w:ascii="Arial" w:hAnsi="Arial" w:cs="Arial"/>
          <w:sz w:val="24"/>
          <w:szCs w:val="24"/>
        </w:rPr>
        <w:t>hotel</w:t>
      </w:r>
      <w:r w:rsidR="00564D8A" w:rsidRPr="003D7B40">
        <w:rPr>
          <w:rFonts w:ascii="Arial" w:hAnsi="Arial" w:cs="Arial"/>
          <w:sz w:val="24"/>
          <w:szCs w:val="24"/>
        </w:rPr>
        <w:t>.</w:t>
      </w:r>
    </w:p>
    <w:p w14:paraId="087CBA67" w14:textId="2A86B452" w:rsidR="00504C48" w:rsidRPr="003D7B40" w:rsidRDefault="00504C48" w:rsidP="003D7B40">
      <w:pPr>
        <w:pStyle w:val="ListParagraph"/>
        <w:numPr>
          <w:ilvl w:val="0"/>
          <w:numId w:val="11"/>
        </w:numPr>
        <w:spacing w:line="360" w:lineRule="auto"/>
        <w:jc w:val="both"/>
        <w:rPr>
          <w:rFonts w:ascii="Arial" w:hAnsi="Arial" w:cs="Arial"/>
          <w:sz w:val="24"/>
          <w:szCs w:val="24"/>
        </w:rPr>
      </w:pPr>
      <w:r w:rsidRPr="003D7B40">
        <w:rPr>
          <w:rFonts w:ascii="Arial" w:hAnsi="Arial" w:cs="Arial"/>
          <w:sz w:val="24"/>
          <w:szCs w:val="24"/>
        </w:rPr>
        <w:t>Eco Certified</w:t>
      </w:r>
    </w:p>
    <w:p w14:paraId="74524128" w14:textId="48AE118D" w:rsidR="00331B3B" w:rsidRDefault="00860621" w:rsidP="003D7B40">
      <w:pPr>
        <w:pStyle w:val="ListParagraph"/>
        <w:numPr>
          <w:ilvl w:val="0"/>
          <w:numId w:val="11"/>
        </w:numPr>
        <w:spacing w:line="360" w:lineRule="auto"/>
        <w:jc w:val="both"/>
        <w:rPr>
          <w:rFonts w:ascii="Arial" w:hAnsi="Arial" w:cs="Arial"/>
          <w:sz w:val="24"/>
          <w:szCs w:val="24"/>
        </w:rPr>
      </w:pPr>
      <w:r w:rsidRPr="003D7B40">
        <w:rPr>
          <w:rFonts w:ascii="Arial" w:hAnsi="Arial" w:cs="Arial"/>
          <w:sz w:val="24"/>
          <w:szCs w:val="24"/>
        </w:rPr>
        <w:t>Gym on the third floor</w:t>
      </w:r>
    </w:p>
    <w:p w14:paraId="70831186" w14:textId="3EBF3EE4" w:rsidR="00583691" w:rsidRPr="003D7B40" w:rsidRDefault="009554FD" w:rsidP="003D7B40">
      <w:pPr>
        <w:pStyle w:val="ListParagraph"/>
        <w:numPr>
          <w:ilvl w:val="0"/>
          <w:numId w:val="11"/>
        </w:numPr>
        <w:spacing w:line="360" w:lineRule="auto"/>
        <w:jc w:val="both"/>
        <w:rPr>
          <w:rFonts w:ascii="Arial" w:hAnsi="Arial" w:cs="Arial"/>
          <w:sz w:val="24"/>
          <w:szCs w:val="24"/>
        </w:rPr>
      </w:pPr>
      <w:r>
        <w:rPr>
          <w:rFonts w:ascii="Arial" w:hAnsi="Arial" w:cs="Arial"/>
          <w:sz w:val="24"/>
          <w:szCs w:val="24"/>
        </w:rPr>
        <w:t>Opportunities to Students and Work Experience staff</w:t>
      </w:r>
    </w:p>
    <w:p w14:paraId="153F3F23" w14:textId="77777777" w:rsidR="0082149A" w:rsidRPr="003D7B40" w:rsidRDefault="0082149A" w:rsidP="003D7B40">
      <w:pPr>
        <w:spacing w:line="360" w:lineRule="auto"/>
        <w:jc w:val="both"/>
        <w:rPr>
          <w:rFonts w:ascii="Arial" w:hAnsi="Arial" w:cs="Arial"/>
          <w:sz w:val="24"/>
          <w:szCs w:val="24"/>
        </w:rPr>
      </w:pPr>
    </w:p>
    <w:p w14:paraId="50ABB5A0" w14:textId="77777777" w:rsidR="003E776D" w:rsidRPr="003D7B40" w:rsidRDefault="006F26C4" w:rsidP="003D7B40">
      <w:pPr>
        <w:spacing w:line="360" w:lineRule="auto"/>
        <w:jc w:val="both"/>
        <w:rPr>
          <w:rFonts w:ascii="Arial" w:hAnsi="Arial" w:cs="Arial"/>
          <w:sz w:val="24"/>
          <w:szCs w:val="24"/>
        </w:rPr>
      </w:pPr>
      <w:r w:rsidRPr="003D7B40">
        <w:rPr>
          <w:rFonts w:ascii="Arial" w:hAnsi="Arial" w:cs="Arial"/>
          <w:b/>
          <w:bCs/>
          <w:sz w:val="24"/>
          <w:szCs w:val="24"/>
        </w:rPr>
        <w:t>Weakness</w:t>
      </w:r>
      <w:r w:rsidR="008C5169" w:rsidRPr="003D7B40">
        <w:rPr>
          <w:rFonts w:ascii="Arial" w:hAnsi="Arial" w:cs="Arial"/>
          <w:sz w:val="24"/>
          <w:szCs w:val="24"/>
        </w:rPr>
        <w:t xml:space="preserve">, </w:t>
      </w:r>
    </w:p>
    <w:p w14:paraId="298192EC" w14:textId="1DF865BF" w:rsidR="006F26C4" w:rsidRPr="003D7B40" w:rsidRDefault="004D17F3" w:rsidP="003D7B40">
      <w:pPr>
        <w:pStyle w:val="ListParagraph"/>
        <w:numPr>
          <w:ilvl w:val="0"/>
          <w:numId w:val="12"/>
        </w:numPr>
        <w:spacing w:line="360" w:lineRule="auto"/>
        <w:jc w:val="both"/>
        <w:rPr>
          <w:rFonts w:ascii="Arial" w:hAnsi="Arial" w:cs="Arial"/>
          <w:sz w:val="24"/>
          <w:szCs w:val="24"/>
        </w:rPr>
      </w:pPr>
      <w:r w:rsidRPr="003D7B40">
        <w:rPr>
          <w:rFonts w:ascii="Arial" w:hAnsi="Arial" w:cs="Arial"/>
          <w:sz w:val="24"/>
          <w:szCs w:val="24"/>
        </w:rPr>
        <w:t xml:space="preserve">Maldron Hotel (2022), </w:t>
      </w:r>
      <w:r w:rsidR="007D0217" w:rsidRPr="003D7B40">
        <w:rPr>
          <w:rFonts w:ascii="Arial" w:hAnsi="Arial" w:cs="Arial"/>
          <w:sz w:val="24"/>
          <w:szCs w:val="24"/>
        </w:rPr>
        <w:t>No Parking</w:t>
      </w:r>
      <w:r w:rsidRPr="003D7B40">
        <w:rPr>
          <w:rFonts w:ascii="Arial" w:hAnsi="Arial" w:cs="Arial"/>
          <w:sz w:val="24"/>
          <w:szCs w:val="24"/>
        </w:rPr>
        <w:t xml:space="preserve"> but</w:t>
      </w:r>
      <w:r w:rsidR="006975C5" w:rsidRPr="003D7B40">
        <w:rPr>
          <w:rFonts w:ascii="Arial" w:hAnsi="Arial" w:cs="Arial"/>
          <w:sz w:val="24"/>
          <w:szCs w:val="24"/>
        </w:rPr>
        <w:t xml:space="preserve"> </w:t>
      </w:r>
      <w:r w:rsidR="00F12692" w:rsidRPr="003D7B40">
        <w:rPr>
          <w:rFonts w:ascii="Arial" w:hAnsi="Arial" w:cs="Arial"/>
          <w:sz w:val="24"/>
          <w:szCs w:val="24"/>
        </w:rPr>
        <w:t xml:space="preserve">options </w:t>
      </w:r>
      <w:r w:rsidR="008475F3" w:rsidRPr="003D7B40">
        <w:rPr>
          <w:rFonts w:ascii="Arial" w:hAnsi="Arial" w:cs="Arial"/>
          <w:sz w:val="24"/>
          <w:szCs w:val="24"/>
        </w:rPr>
        <w:t>nearby</w:t>
      </w:r>
      <w:r w:rsidR="00F12692" w:rsidRPr="003D7B40">
        <w:rPr>
          <w:rFonts w:ascii="Arial" w:hAnsi="Arial" w:cs="Arial"/>
          <w:sz w:val="24"/>
          <w:szCs w:val="24"/>
        </w:rPr>
        <w:t xml:space="preserve"> </w:t>
      </w:r>
      <w:r w:rsidR="006359D0" w:rsidRPr="003D7B40">
        <w:rPr>
          <w:rFonts w:ascii="Arial" w:hAnsi="Arial" w:cs="Arial"/>
          <w:sz w:val="24"/>
          <w:szCs w:val="24"/>
        </w:rPr>
        <w:t>due to location</w:t>
      </w:r>
      <w:r w:rsidRPr="003D7B40">
        <w:rPr>
          <w:rFonts w:ascii="Arial" w:hAnsi="Arial" w:cs="Arial"/>
          <w:sz w:val="24"/>
          <w:szCs w:val="24"/>
        </w:rPr>
        <w:t>.</w:t>
      </w:r>
    </w:p>
    <w:p w14:paraId="0021A427" w14:textId="7ADFA2D7" w:rsidR="003E776D" w:rsidRPr="003D7B40" w:rsidRDefault="00564D8A" w:rsidP="003D7B40">
      <w:pPr>
        <w:pStyle w:val="ListParagraph"/>
        <w:numPr>
          <w:ilvl w:val="0"/>
          <w:numId w:val="12"/>
        </w:numPr>
        <w:spacing w:line="360" w:lineRule="auto"/>
        <w:jc w:val="both"/>
        <w:rPr>
          <w:rFonts w:ascii="Arial" w:hAnsi="Arial" w:cs="Arial"/>
          <w:sz w:val="24"/>
          <w:szCs w:val="24"/>
        </w:rPr>
      </w:pPr>
      <w:r w:rsidRPr="003D7B40">
        <w:rPr>
          <w:rFonts w:ascii="Arial" w:hAnsi="Arial" w:cs="Arial"/>
          <w:sz w:val="24"/>
          <w:szCs w:val="24"/>
        </w:rPr>
        <w:t xml:space="preserve">Parking re-imbursed from only </w:t>
      </w:r>
      <w:r w:rsidR="009C4DF9" w:rsidRPr="003D7B40">
        <w:rPr>
          <w:rFonts w:ascii="Arial" w:hAnsi="Arial" w:cs="Arial"/>
          <w:sz w:val="24"/>
          <w:szCs w:val="24"/>
        </w:rPr>
        <w:t xml:space="preserve">one car park situated </w:t>
      </w:r>
      <w:r w:rsidR="006B597D" w:rsidRPr="003D7B40">
        <w:rPr>
          <w:rFonts w:ascii="Arial" w:hAnsi="Arial" w:cs="Arial"/>
          <w:sz w:val="24"/>
          <w:szCs w:val="24"/>
        </w:rPr>
        <w:t xml:space="preserve">few </w:t>
      </w:r>
      <w:r w:rsidR="006637E5" w:rsidRPr="003D7B40">
        <w:rPr>
          <w:rFonts w:ascii="Arial" w:hAnsi="Arial" w:cs="Arial"/>
          <w:sz w:val="24"/>
          <w:szCs w:val="24"/>
        </w:rPr>
        <w:t>minutes’ walk</w:t>
      </w:r>
      <w:r w:rsidR="006B597D" w:rsidRPr="003D7B40">
        <w:rPr>
          <w:rFonts w:ascii="Arial" w:hAnsi="Arial" w:cs="Arial"/>
          <w:sz w:val="24"/>
          <w:szCs w:val="24"/>
        </w:rPr>
        <w:t xml:space="preserve"> from the Hotel, when another car park is next to the hotel, which would suit visitors more.</w:t>
      </w:r>
    </w:p>
    <w:p w14:paraId="4C00119C" w14:textId="3127B3BB" w:rsidR="006B597D" w:rsidRPr="003D7B40" w:rsidRDefault="00417AA6" w:rsidP="003D7B40">
      <w:pPr>
        <w:pStyle w:val="ListParagraph"/>
        <w:numPr>
          <w:ilvl w:val="0"/>
          <w:numId w:val="12"/>
        </w:numPr>
        <w:spacing w:line="360" w:lineRule="auto"/>
        <w:jc w:val="both"/>
        <w:rPr>
          <w:rFonts w:ascii="Arial" w:hAnsi="Arial" w:cs="Arial"/>
          <w:sz w:val="24"/>
          <w:szCs w:val="24"/>
        </w:rPr>
      </w:pPr>
      <w:r w:rsidRPr="003D7B40">
        <w:rPr>
          <w:rFonts w:ascii="Arial" w:hAnsi="Arial" w:cs="Arial"/>
          <w:sz w:val="24"/>
          <w:szCs w:val="24"/>
        </w:rPr>
        <w:t>Noise level on first floor from the guests</w:t>
      </w:r>
    </w:p>
    <w:p w14:paraId="4D0CC823" w14:textId="4BF06795" w:rsidR="0051392D" w:rsidRPr="003D7B40" w:rsidRDefault="0051392D" w:rsidP="003D7B40">
      <w:pPr>
        <w:pStyle w:val="ListParagraph"/>
        <w:numPr>
          <w:ilvl w:val="0"/>
          <w:numId w:val="12"/>
        </w:numPr>
        <w:spacing w:line="360" w:lineRule="auto"/>
        <w:jc w:val="both"/>
        <w:rPr>
          <w:rFonts w:ascii="Arial" w:hAnsi="Arial" w:cs="Arial"/>
          <w:sz w:val="24"/>
          <w:szCs w:val="24"/>
        </w:rPr>
      </w:pPr>
      <w:r w:rsidRPr="003D7B40">
        <w:rPr>
          <w:rFonts w:ascii="Arial" w:hAnsi="Arial" w:cs="Arial"/>
          <w:sz w:val="24"/>
          <w:szCs w:val="24"/>
        </w:rPr>
        <w:lastRenderedPageBreak/>
        <w:t xml:space="preserve">Unprofessional Staff </w:t>
      </w:r>
      <w:r w:rsidR="00E56425" w:rsidRPr="003D7B40">
        <w:rPr>
          <w:rFonts w:ascii="Arial" w:hAnsi="Arial" w:cs="Arial"/>
          <w:sz w:val="24"/>
          <w:szCs w:val="24"/>
        </w:rPr>
        <w:t>many negative reviews on Trip Advisor (2023)</w:t>
      </w:r>
      <w:r w:rsidR="000C5413" w:rsidRPr="003D7B40">
        <w:rPr>
          <w:rFonts w:ascii="Arial" w:hAnsi="Arial" w:cs="Arial"/>
          <w:sz w:val="24"/>
          <w:szCs w:val="24"/>
        </w:rPr>
        <w:t xml:space="preserve"> claiming </w:t>
      </w:r>
      <w:r w:rsidR="00AA6E49" w:rsidRPr="003D7B40">
        <w:rPr>
          <w:rFonts w:ascii="Arial" w:hAnsi="Arial" w:cs="Arial"/>
          <w:sz w:val="24"/>
          <w:szCs w:val="24"/>
        </w:rPr>
        <w:t>staff</w:t>
      </w:r>
      <w:r w:rsidR="000C5413" w:rsidRPr="003D7B40">
        <w:rPr>
          <w:rFonts w:ascii="Arial" w:hAnsi="Arial" w:cs="Arial"/>
          <w:sz w:val="24"/>
          <w:szCs w:val="24"/>
        </w:rPr>
        <w:t xml:space="preserve"> not helpful.</w:t>
      </w:r>
    </w:p>
    <w:p w14:paraId="5EC962D7" w14:textId="244B03C2" w:rsidR="00D14CD4" w:rsidRPr="003D7B40" w:rsidRDefault="00D14CD4" w:rsidP="003D7B40">
      <w:pPr>
        <w:pStyle w:val="ListParagraph"/>
        <w:numPr>
          <w:ilvl w:val="0"/>
          <w:numId w:val="12"/>
        </w:numPr>
        <w:spacing w:line="360" w:lineRule="auto"/>
        <w:jc w:val="both"/>
        <w:rPr>
          <w:rFonts w:ascii="Arial" w:hAnsi="Arial" w:cs="Arial"/>
          <w:sz w:val="24"/>
          <w:szCs w:val="24"/>
        </w:rPr>
      </w:pPr>
      <w:r w:rsidRPr="003D7B40">
        <w:rPr>
          <w:rFonts w:ascii="Arial" w:hAnsi="Arial" w:cs="Arial"/>
          <w:sz w:val="24"/>
          <w:szCs w:val="24"/>
        </w:rPr>
        <w:t xml:space="preserve">The robot </w:t>
      </w:r>
      <w:r w:rsidR="008475F3" w:rsidRPr="003D7B40">
        <w:rPr>
          <w:rFonts w:ascii="Arial" w:hAnsi="Arial" w:cs="Arial"/>
          <w:sz w:val="24"/>
          <w:szCs w:val="24"/>
        </w:rPr>
        <w:t>waiter</w:t>
      </w:r>
      <w:r w:rsidRPr="003D7B40">
        <w:rPr>
          <w:rFonts w:ascii="Arial" w:hAnsi="Arial" w:cs="Arial"/>
          <w:sz w:val="24"/>
          <w:szCs w:val="24"/>
        </w:rPr>
        <w:t xml:space="preserve"> ‘AnnaBott’ when it has a </w:t>
      </w:r>
      <w:r w:rsidR="008475F3" w:rsidRPr="003D7B40">
        <w:rPr>
          <w:rFonts w:ascii="Arial" w:hAnsi="Arial" w:cs="Arial"/>
          <w:sz w:val="24"/>
          <w:szCs w:val="24"/>
        </w:rPr>
        <w:t>malfunction</w:t>
      </w:r>
      <w:r w:rsidR="00EA53AC" w:rsidRPr="003D7B40">
        <w:rPr>
          <w:rFonts w:ascii="Arial" w:hAnsi="Arial" w:cs="Arial"/>
          <w:sz w:val="24"/>
          <w:szCs w:val="24"/>
        </w:rPr>
        <w:t xml:space="preserve">, customer review comment </w:t>
      </w:r>
      <w:r w:rsidR="006637E5" w:rsidRPr="003D7B40">
        <w:rPr>
          <w:rFonts w:ascii="Arial" w:hAnsi="Arial" w:cs="Arial"/>
          <w:sz w:val="24"/>
          <w:szCs w:val="24"/>
        </w:rPr>
        <w:t>on being</w:t>
      </w:r>
      <w:r w:rsidR="00EA53AC" w:rsidRPr="003D7B40">
        <w:rPr>
          <w:rFonts w:ascii="Arial" w:hAnsi="Arial" w:cs="Arial"/>
          <w:sz w:val="24"/>
          <w:szCs w:val="24"/>
        </w:rPr>
        <w:t xml:space="preserve"> a </w:t>
      </w:r>
      <w:r w:rsidR="008475F3" w:rsidRPr="003D7B40">
        <w:rPr>
          <w:rFonts w:ascii="Arial" w:hAnsi="Arial" w:cs="Arial"/>
          <w:sz w:val="24"/>
          <w:szCs w:val="24"/>
        </w:rPr>
        <w:t>nuisance</w:t>
      </w:r>
      <w:r w:rsidR="00EA53AC" w:rsidRPr="003D7B40">
        <w:rPr>
          <w:rFonts w:ascii="Arial" w:hAnsi="Arial" w:cs="Arial"/>
          <w:sz w:val="24"/>
          <w:szCs w:val="24"/>
        </w:rPr>
        <w:t>.</w:t>
      </w:r>
    </w:p>
    <w:p w14:paraId="027C4955" w14:textId="346BE3DD" w:rsidR="000C5413" w:rsidRPr="003D7B40" w:rsidRDefault="000C5413" w:rsidP="003D7B40">
      <w:pPr>
        <w:pStyle w:val="ListParagraph"/>
        <w:spacing w:line="360" w:lineRule="auto"/>
        <w:jc w:val="both"/>
        <w:rPr>
          <w:rFonts w:ascii="Arial" w:hAnsi="Arial" w:cs="Arial"/>
          <w:sz w:val="24"/>
          <w:szCs w:val="24"/>
        </w:rPr>
      </w:pPr>
    </w:p>
    <w:p w14:paraId="7D080B04" w14:textId="77777777" w:rsidR="0082149A" w:rsidRPr="003D7B40" w:rsidRDefault="0082149A" w:rsidP="003D7B40">
      <w:pPr>
        <w:spacing w:line="360" w:lineRule="auto"/>
        <w:jc w:val="both"/>
        <w:rPr>
          <w:rFonts w:ascii="Arial" w:hAnsi="Arial" w:cs="Arial"/>
          <w:sz w:val="24"/>
          <w:szCs w:val="24"/>
        </w:rPr>
      </w:pPr>
    </w:p>
    <w:p w14:paraId="4EDC9DB8" w14:textId="5215D5C5" w:rsidR="00E244C5" w:rsidRPr="003D7B40" w:rsidRDefault="006F26C4" w:rsidP="003D7B40">
      <w:pPr>
        <w:spacing w:line="360" w:lineRule="auto"/>
        <w:jc w:val="both"/>
        <w:rPr>
          <w:rFonts w:ascii="Arial" w:hAnsi="Arial" w:cs="Arial"/>
          <w:sz w:val="24"/>
          <w:szCs w:val="24"/>
        </w:rPr>
      </w:pPr>
      <w:r w:rsidRPr="003D7B40">
        <w:rPr>
          <w:rFonts w:ascii="Arial" w:hAnsi="Arial" w:cs="Arial"/>
          <w:b/>
          <w:bCs/>
          <w:sz w:val="24"/>
          <w:szCs w:val="24"/>
        </w:rPr>
        <w:t>Opportunities</w:t>
      </w:r>
    </w:p>
    <w:p w14:paraId="3EAFD696" w14:textId="1DA1FFBE" w:rsidR="00E244C5" w:rsidRPr="003D7B40" w:rsidRDefault="00165BCF" w:rsidP="003D7B40">
      <w:pPr>
        <w:pStyle w:val="ListParagraph"/>
        <w:numPr>
          <w:ilvl w:val="0"/>
          <w:numId w:val="15"/>
        </w:numPr>
        <w:spacing w:line="360" w:lineRule="auto"/>
        <w:jc w:val="both"/>
        <w:rPr>
          <w:rFonts w:ascii="Arial" w:hAnsi="Arial" w:cs="Arial"/>
          <w:sz w:val="24"/>
          <w:szCs w:val="24"/>
        </w:rPr>
      </w:pPr>
      <w:r w:rsidRPr="003D7B40">
        <w:rPr>
          <w:rFonts w:ascii="Arial" w:hAnsi="Arial" w:cs="Arial"/>
          <w:sz w:val="24"/>
          <w:szCs w:val="24"/>
        </w:rPr>
        <w:t>Soundproof</w:t>
      </w:r>
      <w:r w:rsidR="00815F85" w:rsidRPr="003D7B40">
        <w:rPr>
          <w:rFonts w:ascii="Arial" w:hAnsi="Arial" w:cs="Arial"/>
          <w:sz w:val="24"/>
          <w:szCs w:val="24"/>
        </w:rPr>
        <w:t xml:space="preserve"> the floor level so noise does not rise to the </w:t>
      </w:r>
      <w:r w:rsidR="00B920C5" w:rsidRPr="003D7B40">
        <w:rPr>
          <w:rFonts w:ascii="Arial" w:hAnsi="Arial" w:cs="Arial"/>
          <w:sz w:val="24"/>
          <w:szCs w:val="24"/>
        </w:rPr>
        <w:t>second</w:t>
      </w:r>
      <w:r w:rsidR="00815F85" w:rsidRPr="003D7B40">
        <w:rPr>
          <w:rFonts w:ascii="Arial" w:hAnsi="Arial" w:cs="Arial"/>
          <w:sz w:val="24"/>
          <w:szCs w:val="24"/>
        </w:rPr>
        <w:t xml:space="preserve"> fl</w:t>
      </w:r>
      <w:r w:rsidRPr="003D7B40">
        <w:rPr>
          <w:rFonts w:ascii="Arial" w:hAnsi="Arial" w:cs="Arial"/>
          <w:sz w:val="24"/>
          <w:szCs w:val="24"/>
        </w:rPr>
        <w:t>oor.</w:t>
      </w:r>
    </w:p>
    <w:p w14:paraId="4C3B4107" w14:textId="77777777" w:rsidR="00165BCF" w:rsidRPr="003D7B40" w:rsidRDefault="00165BCF" w:rsidP="003D7B40">
      <w:pPr>
        <w:spacing w:line="360" w:lineRule="auto"/>
        <w:jc w:val="both"/>
        <w:rPr>
          <w:rFonts w:ascii="Arial" w:hAnsi="Arial" w:cs="Arial"/>
          <w:sz w:val="24"/>
          <w:szCs w:val="24"/>
        </w:rPr>
      </w:pPr>
    </w:p>
    <w:p w14:paraId="0CDFCEAB" w14:textId="4F5DEA43" w:rsidR="006F26C4" w:rsidRPr="003D7B40" w:rsidRDefault="0081021C" w:rsidP="003D7B40">
      <w:pPr>
        <w:pStyle w:val="ListParagraph"/>
        <w:numPr>
          <w:ilvl w:val="0"/>
          <w:numId w:val="14"/>
        </w:numPr>
        <w:spacing w:line="360" w:lineRule="auto"/>
        <w:jc w:val="both"/>
        <w:rPr>
          <w:rFonts w:ascii="Arial" w:hAnsi="Arial" w:cs="Arial"/>
          <w:sz w:val="24"/>
          <w:szCs w:val="24"/>
        </w:rPr>
      </w:pPr>
      <w:r w:rsidRPr="003D7B40">
        <w:rPr>
          <w:rFonts w:ascii="Arial" w:hAnsi="Arial" w:cs="Arial"/>
          <w:sz w:val="24"/>
          <w:szCs w:val="24"/>
        </w:rPr>
        <w:t>Continuous</w:t>
      </w:r>
      <w:r w:rsidR="007D0217" w:rsidRPr="003D7B40">
        <w:rPr>
          <w:rFonts w:ascii="Arial" w:hAnsi="Arial" w:cs="Arial"/>
          <w:sz w:val="24"/>
          <w:szCs w:val="24"/>
        </w:rPr>
        <w:t xml:space="preserve"> interest o</w:t>
      </w:r>
      <w:r w:rsidR="00670EF8" w:rsidRPr="003D7B40">
        <w:rPr>
          <w:rFonts w:ascii="Arial" w:hAnsi="Arial" w:cs="Arial"/>
          <w:sz w:val="24"/>
          <w:szCs w:val="24"/>
        </w:rPr>
        <w:t xml:space="preserve">f staff, </w:t>
      </w:r>
      <w:r w:rsidR="00670EF8" w:rsidRPr="003D7B40">
        <w:rPr>
          <w:rFonts w:ascii="Arial" w:hAnsi="Arial" w:cs="Arial"/>
          <w:sz w:val="24"/>
          <w:szCs w:val="24"/>
        </w:rPr>
        <w:t>McCann</w:t>
      </w:r>
      <w:r w:rsidR="000E2BF6" w:rsidRPr="003D7B40">
        <w:rPr>
          <w:rFonts w:ascii="Arial" w:hAnsi="Arial" w:cs="Arial"/>
          <w:sz w:val="24"/>
          <w:szCs w:val="24"/>
        </w:rPr>
        <w:t xml:space="preserve"> (2024),</w:t>
      </w:r>
      <w:r w:rsidR="00670EF8" w:rsidRPr="003D7B40">
        <w:rPr>
          <w:rFonts w:ascii="Arial" w:hAnsi="Arial" w:cs="Arial"/>
          <w:sz w:val="24"/>
          <w:szCs w:val="24"/>
        </w:rPr>
        <w:t xml:space="preserve"> ‘94% of CEO’, Based on 148 Glassdoor business reviews, Maldron Hotels has an employee rating of 3.6 out of </w:t>
      </w:r>
      <w:r w:rsidR="00B920C5" w:rsidRPr="003D7B40">
        <w:rPr>
          <w:rFonts w:ascii="Arial" w:hAnsi="Arial" w:cs="Arial"/>
          <w:sz w:val="24"/>
          <w:szCs w:val="24"/>
        </w:rPr>
        <w:t>five</w:t>
      </w:r>
      <w:r w:rsidR="00670EF8" w:rsidRPr="003D7B40">
        <w:rPr>
          <w:rFonts w:ascii="Arial" w:hAnsi="Arial" w:cs="Arial"/>
          <w:sz w:val="24"/>
          <w:szCs w:val="24"/>
        </w:rPr>
        <w:t xml:space="preserve"> stars, indicating that the majority of employees have a positive work experience there. Maldron Hotels' employee rating of 3.6 stars is comparable to the industry average (within </w:t>
      </w:r>
      <w:r w:rsidR="00B920C5" w:rsidRPr="003D7B40">
        <w:rPr>
          <w:rFonts w:ascii="Arial" w:hAnsi="Arial" w:cs="Arial"/>
          <w:sz w:val="24"/>
          <w:szCs w:val="24"/>
        </w:rPr>
        <w:t>one</w:t>
      </w:r>
      <w:r w:rsidR="00670EF8" w:rsidRPr="003D7B40">
        <w:rPr>
          <w:rFonts w:ascii="Arial" w:hAnsi="Arial" w:cs="Arial"/>
          <w:sz w:val="24"/>
          <w:szCs w:val="24"/>
        </w:rPr>
        <w:t xml:space="preserve"> standard deviation) for employers in the hotel and travel lodging sector.</w:t>
      </w:r>
    </w:p>
    <w:p w14:paraId="5E72A508" w14:textId="1EEAE5D7" w:rsidR="00165BCF" w:rsidRPr="003D7B40" w:rsidRDefault="00165BCF" w:rsidP="003D7B40">
      <w:pPr>
        <w:pStyle w:val="ListParagraph"/>
        <w:numPr>
          <w:ilvl w:val="0"/>
          <w:numId w:val="14"/>
        </w:numPr>
        <w:spacing w:line="360" w:lineRule="auto"/>
        <w:jc w:val="both"/>
        <w:rPr>
          <w:rFonts w:ascii="Arial" w:hAnsi="Arial" w:cs="Arial"/>
          <w:sz w:val="24"/>
          <w:szCs w:val="24"/>
        </w:rPr>
      </w:pPr>
      <w:r w:rsidRPr="003D7B40">
        <w:rPr>
          <w:rFonts w:ascii="Arial" w:hAnsi="Arial" w:cs="Arial"/>
          <w:sz w:val="24"/>
          <w:szCs w:val="24"/>
        </w:rPr>
        <w:t xml:space="preserve">Arrange more Parking </w:t>
      </w:r>
      <w:r w:rsidR="00AA6E49" w:rsidRPr="003D7B40">
        <w:rPr>
          <w:rFonts w:ascii="Arial" w:hAnsi="Arial" w:cs="Arial"/>
          <w:sz w:val="24"/>
          <w:szCs w:val="24"/>
        </w:rPr>
        <w:t>opportunities.</w:t>
      </w:r>
      <w:r w:rsidRPr="003D7B40">
        <w:rPr>
          <w:rFonts w:ascii="Arial" w:hAnsi="Arial" w:cs="Arial"/>
          <w:sz w:val="24"/>
          <w:szCs w:val="24"/>
        </w:rPr>
        <w:t xml:space="preserve"> </w:t>
      </w:r>
    </w:p>
    <w:p w14:paraId="5D8FBC7E" w14:textId="136D3580" w:rsidR="00165BCF" w:rsidRPr="003D7B40" w:rsidRDefault="004D6151" w:rsidP="003D7B40">
      <w:pPr>
        <w:pStyle w:val="ListParagraph"/>
        <w:numPr>
          <w:ilvl w:val="0"/>
          <w:numId w:val="14"/>
        </w:numPr>
        <w:spacing w:line="360" w:lineRule="auto"/>
        <w:jc w:val="both"/>
        <w:rPr>
          <w:rFonts w:ascii="Arial" w:hAnsi="Arial" w:cs="Arial"/>
          <w:sz w:val="24"/>
          <w:szCs w:val="24"/>
        </w:rPr>
      </w:pPr>
      <w:r w:rsidRPr="003D7B40">
        <w:rPr>
          <w:rFonts w:ascii="Arial" w:hAnsi="Arial" w:cs="Arial"/>
          <w:sz w:val="24"/>
          <w:szCs w:val="24"/>
        </w:rPr>
        <w:t xml:space="preserve">Retrain staff to increase guest </w:t>
      </w:r>
      <w:r w:rsidR="00E846CC" w:rsidRPr="003D7B40">
        <w:rPr>
          <w:rFonts w:ascii="Arial" w:hAnsi="Arial" w:cs="Arial"/>
          <w:sz w:val="24"/>
          <w:szCs w:val="24"/>
        </w:rPr>
        <w:t>experience.</w:t>
      </w:r>
    </w:p>
    <w:p w14:paraId="1F1AAAD4" w14:textId="795123D4" w:rsidR="00E846CC" w:rsidRPr="003D7B40" w:rsidRDefault="00E846CC" w:rsidP="003D7B40">
      <w:pPr>
        <w:pStyle w:val="ListParagraph"/>
        <w:numPr>
          <w:ilvl w:val="0"/>
          <w:numId w:val="14"/>
        </w:numPr>
        <w:spacing w:line="360" w:lineRule="auto"/>
        <w:jc w:val="both"/>
        <w:rPr>
          <w:rFonts w:ascii="Arial" w:hAnsi="Arial" w:cs="Arial"/>
          <w:sz w:val="24"/>
          <w:szCs w:val="24"/>
        </w:rPr>
      </w:pPr>
      <w:r w:rsidRPr="003D7B40">
        <w:rPr>
          <w:rFonts w:ascii="Arial" w:hAnsi="Arial" w:cs="Arial"/>
          <w:sz w:val="24"/>
          <w:szCs w:val="24"/>
        </w:rPr>
        <w:t>On site swimming pool</w:t>
      </w:r>
    </w:p>
    <w:p w14:paraId="56D947A8" w14:textId="77777777" w:rsidR="00933E20" w:rsidRPr="003D7B40" w:rsidRDefault="00933E20" w:rsidP="003D7B40">
      <w:pPr>
        <w:pStyle w:val="ListParagraph"/>
        <w:spacing w:line="360" w:lineRule="auto"/>
        <w:jc w:val="both"/>
        <w:rPr>
          <w:rFonts w:ascii="Arial" w:hAnsi="Arial" w:cs="Arial"/>
          <w:sz w:val="24"/>
          <w:szCs w:val="24"/>
        </w:rPr>
      </w:pPr>
    </w:p>
    <w:p w14:paraId="4239ADDA" w14:textId="77777777" w:rsidR="0082149A" w:rsidRPr="003D7B40" w:rsidRDefault="0082149A" w:rsidP="003D7B40">
      <w:pPr>
        <w:spacing w:line="360" w:lineRule="auto"/>
        <w:jc w:val="both"/>
        <w:rPr>
          <w:rFonts w:ascii="Arial" w:hAnsi="Arial" w:cs="Arial"/>
          <w:sz w:val="24"/>
          <w:szCs w:val="24"/>
        </w:rPr>
      </w:pPr>
    </w:p>
    <w:p w14:paraId="7CF7E656" w14:textId="77777777" w:rsidR="00E62E44" w:rsidRPr="003D7B40" w:rsidRDefault="006F26C4" w:rsidP="003D7B40">
      <w:pPr>
        <w:spacing w:line="360" w:lineRule="auto"/>
        <w:jc w:val="both"/>
        <w:rPr>
          <w:rFonts w:ascii="Arial" w:hAnsi="Arial" w:cs="Arial"/>
          <w:sz w:val="24"/>
          <w:szCs w:val="24"/>
        </w:rPr>
      </w:pPr>
      <w:r w:rsidRPr="003D7B40">
        <w:rPr>
          <w:rFonts w:ascii="Arial" w:hAnsi="Arial" w:cs="Arial"/>
          <w:b/>
          <w:bCs/>
          <w:sz w:val="24"/>
          <w:szCs w:val="24"/>
        </w:rPr>
        <w:t>Threats</w:t>
      </w:r>
      <w:r w:rsidR="007D0217" w:rsidRPr="003D7B40">
        <w:rPr>
          <w:rFonts w:ascii="Arial" w:hAnsi="Arial" w:cs="Arial"/>
          <w:sz w:val="24"/>
          <w:szCs w:val="24"/>
        </w:rPr>
        <w:t xml:space="preserve">, </w:t>
      </w:r>
    </w:p>
    <w:p w14:paraId="1790EFDF" w14:textId="1958C12F" w:rsidR="006F26C4" w:rsidRPr="003D7B40" w:rsidRDefault="00DF0881" w:rsidP="003D7B40">
      <w:pPr>
        <w:pStyle w:val="ListParagraph"/>
        <w:numPr>
          <w:ilvl w:val="0"/>
          <w:numId w:val="16"/>
        </w:numPr>
        <w:spacing w:line="360" w:lineRule="auto"/>
        <w:jc w:val="both"/>
        <w:rPr>
          <w:rFonts w:ascii="Arial" w:hAnsi="Arial" w:cs="Arial"/>
          <w:sz w:val="24"/>
          <w:szCs w:val="24"/>
        </w:rPr>
      </w:pPr>
      <w:r w:rsidRPr="003D7B40">
        <w:rPr>
          <w:rFonts w:ascii="Arial" w:hAnsi="Arial" w:cs="Arial"/>
          <w:sz w:val="24"/>
          <w:szCs w:val="24"/>
        </w:rPr>
        <w:t xml:space="preserve">Policy </w:t>
      </w:r>
    </w:p>
    <w:p w14:paraId="445810C3" w14:textId="7C3B42D6" w:rsidR="00BD7A6F" w:rsidRPr="003D7B40" w:rsidRDefault="00EC74C9" w:rsidP="003D7B40">
      <w:pPr>
        <w:pStyle w:val="ListParagraph"/>
        <w:numPr>
          <w:ilvl w:val="0"/>
          <w:numId w:val="16"/>
        </w:numPr>
        <w:spacing w:line="360" w:lineRule="auto"/>
        <w:jc w:val="both"/>
        <w:rPr>
          <w:rFonts w:ascii="Arial" w:hAnsi="Arial" w:cs="Arial"/>
          <w:sz w:val="24"/>
          <w:szCs w:val="24"/>
        </w:rPr>
      </w:pPr>
      <w:r w:rsidRPr="003D7B40">
        <w:rPr>
          <w:rFonts w:ascii="Arial" w:hAnsi="Arial" w:cs="Arial"/>
          <w:sz w:val="24"/>
          <w:szCs w:val="24"/>
        </w:rPr>
        <w:t xml:space="preserve">Visitors using competitor </w:t>
      </w:r>
      <w:r w:rsidR="00AA6E49" w:rsidRPr="003D7B40">
        <w:rPr>
          <w:rFonts w:ascii="Arial" w:hAnsi="Arial" w:cs="Arial"/>
          <w:sz w:val="24"/>
          <w:szCs w:val="24"/>
        </w:rPr>
        <w:t>hotels.</w:t>
      </w:r>
      <w:r w:rsidRPr="003D7B40">
        <w:rPr>
          <w:rFonts w:ascii="Arial" w:hAnsi="Arial" w:cs="Arial"/>
          <w:sz w:val="24"/>
          <w:szCs w:val="24"/>
        </w:rPr>
        <w:t xml:space="preserve"> </w:t>
      </w:r>
    </w:p>
    <w:p w14:paraId="0B62D86E" w14:textId="46136495" w:rsidR="00EC74C9" w:rsidRPr="003D7B40" w:rsidRDefault="008F3F1D" w:rsidP="003D7B40">
      <w:pPr>
        <w:pStyle w:val="ListParagraph"/>
        <w:numPr>
          <w:ilvl w:val="0"/>
          <w:numId w:val="16"/>
        </w:numPr>
        <w:spacing w:line="360" w:lineRule="auto"/>
        <w:jc w:val="both"/>
        <w:rPr>
          <w:rFonts w:ascii="Arial" w:hAnsi="Arial" w:cs="Arial"/>
          <w:sz w:val="24"/>
          <w:szCs w:val="24"/>
        </w:rPr>
      </w:pPr>
      <w:r w:rsidRPr="003D7B40">
        <w:rPr>
          <w:rFonts w:ascii="Arial" w:hAnsi="Arial" w:cs="Arial"/>
          <w:sz w:val="24"/>
          <w:szCs w:val="24"/>
        </w:rPr>
        <w:t xml:space="preserve">Low </w:t>
      </w:r>
      <w:r w:rsidR="00AC2D12" w:rsidRPr="003D7B40">
        <w:rPr>
          <w:rFonts w:ascii="Arial" w:hAnsi="Arial" w:cs="Arial"/>
          <w:sz w:val="24"/>
          <w:szCs w:val="24"/>
        </w:rPr>
        <w:t>Pay</w:t>
      </w:r>
      <w:r w:rsidR="000E59ED" w:rsidRPr="003D7B40">
        <w:rPr>
          <w:rFonts w:ascii="Arial" w:hAnsi="Arial" w:cs="Arial"/>
          <w:sz w:val="24"/>
          <w:szCs w:val="24"/>
        </w:rPr>
        <w:t xml:space="preserve"> by </w:t>
      </w:r>
      <w:r w:rsidR="00B920C5" w:rsidRPr="003D7B40">
        <w:rPr>
          <w:rFonts w:ascii="Arial" w:hAnsi="Arial" w:cs="Arial"/>
          <w:sz w:val="24"/>
          <w:szCs w:val="24"/>
        </w:rPr>
        <w:t>seven</w:t>
      </w:r>
      <w:r w:rsidR="000E59ED" w:rsidRPr="003D7B40">
        <w:rPr>
          <w:rFonts w:ascii="Arial" w:hAnsi="Arial" w:cs="Arial"/>
          <w:sz w:val="24"/>
          <w:szCs w:val="24"/>
        </w:rPr>
        <w:t xml:space="preserve"> reviews </w:t>
      </w:r>
      <w:r w:rsidR="006637E5" w:rsidRPr="003D7B40">
        <w:rPr>
          <w:rFonts w:ascii="Arial" w:hAnsi="Arial" w:cs="Arial"/>
          <w:sz w:val="24"/>
          <w:szCs w:val="24"/>
        </w:rPr>
        <w:t>(Glassdoor.com</w:t>
      </w:r>
      <w:r w:rsidR="000E59ED" w:rsidRPr="003D7B40">
        <w:rPr>
          <w:rFonts w:ascii="Arial" w:hAnsi="Arial" w:cs="Arial"/>
          <w:sz w:val="24"/>
          <w:szCs w:val="24"/>
        </w:rPr>
        <w:t>, 2024), ‘Overtime</w:t>
      </w:r>
      <w:r w:rsidR="00754AF3" w:rsidRPr="003D7B40">
        <w:rPr>
          <w:rFonts w:ascii="Arial" w:hAnsi="Arial" w:cs="Arial"/>
          <w:sz w:val="24"/>
          <w:szCs w:val="24"/>
        </w:rPr>
        <w:t xml:space="preserve">, </w:t>
      </w:r>
      <w:r w:rsidR="00AA6E49" w:rsidRPr="003D7B40">
        <w:rPr>
          <w:rFonts w:ascii="Arial" w:hAnsi="Arial" w:cs="Arial"/>
          <w:sz w:val="24"/>
          <w:szCs w:val="24"/>
        </w:rPr>
        <w:t>under pressure</w:t>
      </w:r>
      <w:r w:rsidR="00164213" w:rsidRPr="003D7B40">
        <w:rPr>
          <w:rFonts w:ascii="Arial" w:hAnsi="Arial" w:cs="Arial"/>
          <w:sz w:val="24"/>
          <w:szCs w:val="24"/>
        </w:rPr>
        <w:t>’.</w:t>
      </w:r>
    </w:p>
    <w:p w14:paraId="5391BFEE" w14:textId="21B837BF" w:rsidR="00AC2D12" w:rsidRPr="003D7B40" w:rsidRDefault="00164213" w:rsidP="003D7B40">
      <w:pPr>
        <w:pStyle w:val="ListParagraph"/>
        <w:numPr>
          <w:ilvl w:val="0"/>
          <w:numId w:val="16"/>
        </w:numPr>
        <w:spacing w:line="360" w:lineRule="auto"/>
        <w:jc w:val="both"/>
        <w:rPr>
          <w:rFonts w:ascii="Arial" w:hAnsi="Arial" w:cs="Arial"/>
          <w:sz w:val="24"/>
          <w:szCs w:val="24"/>
        </w:rPr>
      </w:pPr>
      <w:r w:rsidRPr="003D7B40">
        <w:rPr>
          <w:rFonts w:ascii="Arial" w:hAnsi="Arial" w:cs="Arial"/>
          <w:sz w:val="24"/>
          <w:szCs w:val="24"/>
        </w:rPr>
        <w:t>No benefits</w:t>
      </w:r>
    </w:p>
    <w:p w14:paraId="2021D75F" w14:textId="647C7AB1" w:rsidR="00164213" w:rsidRPr="003D7B40" w:rsidRDefault="00164213" w:rsidP="003D7B40">
      <w:pPr>
        <w:pStyle w:val="ListParagraph"/>
        <w:numPr>
          <w:ilvl w:val="0"/>
          <w:numId w:val="16"/>
        </w:numPr>
        <w:spacing w:line="360" w:lineRule="auto"/>
        <w:jc w:val="both"/>
        <w:rPr>
          <w:rFonts w:ascii="Arial" w:hAnsi="Arial" w:cs="Arial"/>
          <w:sz w:val="24"/>
          <w:szCs w:val="24"/>
        </w:rPr>
      </w:pPr>
      <w:r w:rsidRPr="003D7B40">
        <w:rPr>
          <w:rFonts w:ascii="Arial" w:hAnsi="Arial" w:cs="Arial"/>
          <w:sz w:val="24"/>
          <w:szCs w:val="24"/>
        </w:rPr>
        <w:t>Minimum Wage</w:t>
      </w:r>
    </w:p>
    <w:p w14:paraId="570560E1" w14:textId="46AF72D2" w:rsidR="001E6D82" w:rsidRPr="003D7B40" w:rsidRDefault="001E6D82" w:rsidP="003D7B40">
      <w:pPr>
        <w:pStyle w:val="ListParagraph"/>
        <w:numPr>
          <w:ilvl w:val="0"/>
          <w:numId w:val="16"/>
        </w:numPr>
        <w:spacing w:line="360" w:lineRule="auto"/>
        <w:jc w:val="both"/>
        <w:rPr>
          <w:rFonts w:ascii="Arial" w:hAnsi="Arial" w:cs="Arial"/>
          <w:sz w:val="24"/>
          <w:szCs w:val="24"/>
        </w:rPr>
      </w:pPr>
      <w:r w:rsidRPr="003D7B40">
        <w:rPr>
          <w:rFonts w:ascii="Arial" w:hAnsi="Arial" w:cs="Arial"/>
          <w:sz w:val="24"/>
          <w:szCs w:val="24"/>
        </w:rPr>
        <w:t xml:space="preserve">High Employee Turnover could leave a bad </w:t>
      </w:r>
      <w:r w:rsidR="00FC282B" w:rsidRPr="003D7B40">
        <w:rPr>
          <w:rFonts w:ascii="Arial" w:hAnsi="Arial" w:cs="Arial"/>
          <w:sz w:val="24"/>
          <w:szCs w:val="24"/>
        </w:rPr>
        <w:t>outlook on the brand</w:t>
      </w:r>
      <w:r w:rsidR="006C392B" w:rsidRPr="003D7B40">
        <w:rPr>
          <w:rFonts w:ascii="Arial" w:hAnsi="Arial" w:cs="Arial"/>
          <w:sz w:val="24"/>
          <w:szCs w:val="24"/>
        </w:rPr>
        <w:t xml:space="preserve"> as reviews </w:t>
      </w:r>
      <w:r w:rsidR="00771341" w:rsidRPr="003D7B40">
        <w:rPr>
          <w:rFonts w:ascii="Arial" w:hAnsi="Arial" w:cs="Arial"/>
          <w:sz w:val="24"/>
          <w:szCs w:val="24"/>
        </w:rPr>
        <w:t xml:space="preserve">show how staff have either not acknowledged time of day as </w:t>
      </w:r>
      <w:r w:rsidR="003C17A7" w:rsidRPr="003D7B40">
        <w:rPr>
          <w:rFonts w:ascii="Arial" w:hAnsi="Arial" w:cs="Arial"/>
          <w:sz w:val="24"/>
          <w:szCs w:val="24"/>
        </w:rPr>
        <w:t>late shift visitors tend to sleep and not hear staff working</w:t>
      </w:r>
      <w:r w:rsidR="00733DA7" w:rsidRPr="003D7B40">
        <w:rPr>
          <w:rFonts w:ascii="Arial" w:hAnsi="Arial" w:cs="Arial"/>
          <w:sz w:val="24"/>
          <w:szCs w:val="24"/>
        </w:rPr>
        <w:t xml:space="preserve">. Staff making sure </w:t>
      </w:r>
      <w:r w:rsidR="000C73B9" w:rsidRPr="003D7B40">
        <w:rPr>
          <w:rFonts w:ascii="Arial" w:hAnsi="Arial" w:cs="Arial"/>
          <w:sz w:val="24"/>
          <w:szCs w:val="24"/>
        </w:rPr>
        <w:t>visitors</w:t>
      </w:r>
      <w:r w:rsidR="00733DA7" w:rsidRPr="003D7B40">
        <w:rPr>
          <w:rFonts w:ascii="Arial" w:hAnsi="Arial" w:cs="Arial"/>
          <w:sz w:val="24"/>
          <w:szCs w:val="24"/>
        </w:rPr>
        <w:t xml:space="preserve"> are not </w:t>
      </w:r>
      <w:r w:rsidR="000C73B9" w:rsidRPr="003D7B40">
        <w:rPr>
          <w:rFonts w:ascii="Arial" w:hAnsi="Arial" w:cs="Arial"/>
          <w:sz w:val="24"/>
          <w:szCs w:val="24"/>
        </w:rPr>
        <w:t>disturbed</w:t>
      </w:r>
      <w:r w:rsidR="00733DA7" w:rsidRPr="003D7B40">
        <w:rPr>
          <w:rFonts w:ascii="Arial" w:hAnsi="Arial" w:cs="Arial"/>
          <w:sz w:val="24"/>
          <w:szCs w:val="24"/>
        </w:rPr>
        <w:t xml:space="preserve"> by other </w:t>
      </w:r>
      <w:r w:rsidR="00B062C9" w:rsidRPr="003D7B40">
        <w:rPr>
          <w:rFonts w:ascii="Arial" w:hAnsi="Arial" w:cs="Arial"/>
          <w:sz w:val="24"/>
          <w:szCs w:val="24"/>
        </w:rPr>
        <w:t>visitors as everyone is a paying guest,</w:t>
      </w:r>
      <w:r w:rsidR="006C392B" w:rsidRPr="003D7B40">
        <w:rPr>
          <w:rFonts w:ascii="Arial" w:hAnsi="Arial" w:cs="Arial"/>
          <w:sz w:val="24"/>
          <w:szCs w:val="24"/>
        </w:rPr>
        <w:t xml:space="preserve"> (Booking.com 2024)</w:t>
      </w:r>
    </w:p>
    <w:p w14:paraId="2B82ED8F" w14:textId="77777777" w:rsidR="003311C9" w:rsidRPr="003D7B40" w:rsidRDefault="003311C9" w:rsidP="003D7B40">
      <w:pPr>
        <w:spacing w:line="360" w:lineRule="auto"/>
        <w:jc w:val="both"/>
        <w:rPr>
          <w:rFonts w:ascii="Arial" w:hAnsi="Arial" w:cs="Arial"/>
          <w:sz w:val="24"/>
          <w:szCs w:val="24"/>
        </w:rPr>
      </w:pPr>
    </w:p>
    <w:p w14:paraId="3FB95324" w14:textId="77777777" w:rsidR="003311C9" w:rsidRPr="003D7B40" w:rsidRDefault="003311C9" w:rsidP="003D7B40">
      <w:pPr>
        <w:spacing w:line="360" w:lineRule="auto"/>
        <w:jc w:val="both"/>
        <w:rPr>
          <w:rFonts w:ascii="Arial" w:hAnsi="Arial" w:cs="Arial"/>
          <w:sz w:val="24"/>
          <w:szCs w:val="24"/>
        </w:rPr>
      </w:pPr>
    </w:p>
    <w:p w14:paraId="5DFD3C8B" w14:textId="14B57E91" w:rsidR="00005FC2" w:rsidRDefault="006F26C4" w:rsidP="003D7B40">
      <w:pPr>
        <w:spacing w:line="360" w:lineRule="auto"/>
        <w:jc w:val="both"/>
        <w:rPr>
          <w:rFonts w:ascii="Arial" w:hAnsi="Arial" w:cs="Arial"/>
          <w:sz w:val="24"/>
          <w:szCs w:val="24"/>
        </w:rPr>
      </w:pPr>
      <w:r w:rsidRPr="003D7B40">
        <w:rPr>
          <w:rFonts w:ascii="Arial" w:hAnsi="Arial" w:cs="Arial"/>
          <w:sz w:val="24"/>
          <w:szCs w:val="24"/>
        </w:rPr>
        <w:t>According to</w:t>
      </w:r>
      <w:r w:rsidR="00B062C9" w:rsidRPr="003D7B40">
        <w:rPr>
          <w:rFonts w:ascii="Arial" w:hAnsi="Arial" w:cs="Arial"/>
          <w:sz w:val="24"/>
          <w:szCs w:val="24"/>
        </w:rPr>
        <w:t xml:space="preserve"> reviews Booking.com</w:t>
      </w:r>
      <w:r w:rsidR="006B1444" w:rsidRPr="003D7B40">
        <w:rPr>
          <w:rFonts w:ascii="Arial" w:hAnsi="Arial" w:cs="Arial"/>
          <w:sz w:val="24"/>
          <w:szCs w:val="24"/>
        </w:rPr>
        <w:t xml:space="preserve"> </w:t>
      </w:r>
      <w:r w:rsidR="00976693" w:rsidRPr="003D7B40">
        <w:rPr>
          <w:rFonts w:ascii="Arial" w:hAnsi="Arial" w:cs="Arial"/>
          <w:sz w:val="24"/>
          <w:szCs w:val="24"/>
        </w:rPr>
        <w:t>(2024),</w:t>
      </w:r>
      <w:r w:rsidR="006B1444" w:rsidRPr="003D7B40">
        <w:rPr>
          <w:rFonts w:ascii="Arial" w:hAnsi="Arial" w:cs="Arial"/>
          <w:sz w:val="24"/>
          <w:szCs w:val="24"/>
        </w:rPr>
        <w:t xml:space="preserve"> The noise and training of staff </w:t>
      </w:r>
      <w:r w:rsidR="000D2E6C" w:rsidRPr="003D7B40">
        <w:rPr>
          <w:rFonts w:ascii="Arial" w:hAnsi="Arial" w:cs="Arial"/>
          <w:sz w:val="24"/>
          <w:szCs w:val="24"/>
        </w:rPr>
        <w:t xml:space="preserve">is more of </w:t>
      </w:r>
      <w:r w:rsidR="006637E5" w:rsidRPr="003D7B40">
        <w:rPr>
          <w:rFonts w:ascii="Arial" w:hAnsi="Arial" w:cs="Arial"/>
          <w:sz w:val="24"/>
          <w:szCs w:val="24"/>
        </w:rPr>
        <w:t>an</w:t>
      </w:r>
      <w:r w:rsidR="000D2E6C" w:rsidRPr="003D7B40">
        <w:rPr>
          <w:rFonts w:ascii="Arial" w:hAnsi="Arial" w:cs="Arial"/>
          <w:sz w:val="24"/>
          <w:szCs w:val="24"/>
        </w:rPr>
        <w:t xml:space="preserve"> issue raised in reviews. </w:t>
      </w:r>
      <w:r w:rsidR="0082578E" w:rsidRPr="003D7B40">
        <w:rPr>
          <w:rFonts w:ascii="Arial" w:hAnsi="Arial" w:cs="Arial"/>
          <w:sz w:val="24"/>
          <w:szCs w:val="24"/>
        </w:rPr>
        <w:t xml:space="preserve">Pointing out visitors the noisiest part of the hotel so guests, </w:t>
      </w:r>
      <w:r w:rsidR="0082578E" w:rsidRPr="003D7B40">
        <w:rPr>
          <w:rFonts w:ascii="Arial" w:hAnsi="Arial" w:cs="Arial"/>
          <w:sz w:val="24"/>
          <w:szCs w:val="24"/>
        </w:rPr>
        <w:lastRenderedPageBreak/>
        <w:t xml:space="preserve">visitors </w:t>
      </w:r>
      <w:r w:rsidR="00537D27" w:rsidRPr="003D7B40">
        <w:rPr>
          <w:rFonts w:ascii="Arial" w:hAnsi="Arial" w:cs="Arial"/>
          <w:sz w:val="24"/>
          <w:szCs w:val="24"/>
        </w:rPr>
        <w:t xml:space="preserve">are not thinking of leaving negative reviews. Further training </w:t>
      </w:r>
      <w:r w:rsidR="0022267F" w:rsidRPr="003D7B40">
        <w:rPr>
          <w:rFonts w:ascii="Arial" w:hAnsi="Arial" w:cs="Arial"/>
          <w:sz w:val="24"/>
          <w:szCs w:val="24"/>
        </w:rPr>
        <w:t xml:space="preserve">and update in learning styles of customer service </w:t>
      </w:r>
      <w:r w:rsidR="00BD4336" w:rsidRPr="003D7B40">
        <w:rPr>
          <w:rFonts w:ascii="Arial" w:hAnsi="Arial" w:cs="Arial"/>
          <w:sz w:val="24"/>
          <w:szCs w:val="24"/>
        </w:rPr>
        <w:t xml:space="preserve">would be part of the reason as to </w:t>
      </w:r>
      <w:r w:rsidR="00DC7055" w:rsidRPr="003D7B40">
        <w:rPr>
          <w:rFonts w:ascii="Arial" w:hAnsi="Arial" w:cs="Arial"/>
          <w:sz w:val="24"/>
          <w:szCs w:val="24"/>
        </w:rPr>
        <w:t>high staff turnover</w:t>
      </w:r>
      <w:r w:rsidR="00DC7055">
        <w:rPr>
          <w:rFonts w:ascii="Arial" w:hAnsi="Arial" w:cs="Arial"/>
          <w:sz w:val="24"/>
          <w:szCs w:val="24"/>
        </w:rPr>
        <w:t>.</w:t>
      </w:r>
    </w:p>
    <w:p w14:paraId="11EA1E07" w14:textId="3AD3C935" w:rsidR="006C0340" w:rsidRDefault="006C0340" w:rsidP="003D7B40">
      <w:pPr>
        <w:spacing w:line="360" w:lineRule="auto"/>
        <w:jc w:val="both"/>
        <w:rPr>
          <w:rFonts w:ascii="Arial" w:hAnsi="Arial" w:cs="Arial"/>
          <w:sz w:val="24"/>
          <w:szCs w:val="24"/>
        </w:rPr>
      </w:pPr>
      <w:r w:rsidRPr="006C0340">
        <w:rPr>
          <w:rFonts w:ascii="Arial" w:hAnsi="Arial" w:cs="Arial"/>
          <w:sz w:val="24"/>
          <w:szCs w:val="24"/>
        </w:rPr>
        <w:t xml:space="preserve">The hospitality sector includes challenges such as growing utility prices, which could have impact </w:t>
      </w:r>
      <w:r w:rsidR="00AA6E49" w:rsidRPr="006C0340">
        <w:rPr>
          <w:rFonts w:ascii="Arial" w:hAnsi="Arial" w:cs="Arial"/>
          <w:sz w:val="24"/>
          <w:szCs w:val="24"/>
        </w:rPr>
        <w:t>on closure</w:t>
      </w:r>
      <w:r w:rsidR="008A30E8" w:rsidRPr="006C0340">
        <w:rPr>
          <w:rFonts w:ascii="Arial" w:hAnsi="Arial" w:cs="Arial"/>
          <w:sz w:val="24"/>
          <w:szCs w:val="24"/>
        </w:rPr>
        <w:t xml:space="preserve">. </w:t>
      </w:r>
      <w:r w:rsidRPr="006C0340">
        <w:rPr>
          <w:rFonts w:ascii="Arial" w:hAnsi="Arial" w:cs="Arial"/>
          <w:sz w:val="24"/>
          <w:szCs w:val="24"/>
        </w:rPr>
        <w:t xml:space="preserve">Yet this situation presents </w:t>
      </w:r>
      <w:r w:rsidR="006637E5" w:rsidRPr="006C0340">
        <w:rPr>
          <w:rFonts w:ascii="Arial" w:hAnsi="Arial" w:cs="Arial"/>
          <w:sz w:val="24"/>
          <w:szCs w:val="24"/>
        </w:rPr>
        <w:t>an</w:t>
      </w:r>
      <w:r w:rsidRPr="006C0340">
        <w:rPr>
          <w:rFonts w:ascii="Arial" w:hAnsi="Arial" w:cs="Arial"/>
          <w:sz w:val="24"/>
          <w:szCs w:val="24"/>
        </w:rPr>
        <w:t xml:space="preserve"> opportunity to </w:t>
      </w:r>
      <w:r w:rsidR="00AA6E49" w:rsidRPr="006C0340">
        <w:rPr>
          <w:rFonts w:ascii="Arial" w:hAnsi="Arial" w:cs="Arial"/>
          <w:sz w:val="24"/>
          <w:szCs w:val="24"/>
        </w:rPr>
        <w:t>students a</w:t>
      </w:r>
      <w:r w:rsidRPr="006C0340">
        <w:rPr>
          <w:rFonts w:ascii="Arial" w:hAnsi="Arial" w:cs="Arial"/>
          <w:sz w:val="24"/>
          <w:szCs w:val="24"/>
        </w:rPr>
        <w:t xml:space="preserve"> chance to </w:t>
      </w:r>
      <w:r w:rsidR="00AA6E49" w:rsidRPr="006C0340">
        <w:rPr>
          <w:rFonts w:ascii="Arial" w:hAnsi="Arial" w:cs="Arial"/>
          <w:sz w:val="24"/>
          <w:szCs w:val="24"/>
        </w:rPr>
        <w:t>provide jobs</w:t>
      </w:r>
      <w:r w:rsidRPr="006C0340">
        <w:rPr>
          <w:rFonts w:ascii="Arial" w:hAnsi="Arial" w:cs="Arial"/>
          <w:sz w:val="24"/>
          <w:szCs w:val="24"/>
        </w:rPr>
        <w:t>, </w:t>
      </w:r>
      <w:r w:rsidR="008A30E8" w:rsidRPr="006C0340">
        <w:rPr>
          <w:rFonts w:ascii="Arial" w:hAnsi="Arial" w:cs="Arial"/>
          <w:sz w:val="24"/>
          <w:szCs w:val="24"/>
        </w:rPr>
        <w:t>experience,</w:t>
      </w:r>
      <w:r w:rsidRPr="006C0340">
        <w:rPr>
          <w:rFonts w:ascii="Arial" w:hAnsi="Arial" w:cs="Arial"/>
          <w:sz w:val="24"/>
          <w:szCs w:val="24"/>
        </w:rPr>
        <w:t xml:space="preserve"> and industry talent at places like the Maldron Hotel (BBC.co.uk, 2022) and Dalata Group.com (2024).</w:t>
      </w:r>
    </w:p>
    <w:p w14:paraId="0D46B642" w14:textId="77777777" w:rsidR="003A7B9C" w:rsidRDefault="003A7B9C" w:rsidP="003D7B40">
      <w:pPr>
        <w:spacing w:line="360" w:lineRule="auto"/>
        <w:jc w:val="both"/>
        <w:rPr>
          <w:rFonts w:ascii="Arial" w:hAnsi="Arial" w:cs="Arial"/>
          <w:sz w:val="24"/>
          <w:szCs w:val="24"/>
        </w:rPr>
      </w:pPr>
    </w:p>
    <w:p w14:paraId="351503A7" w14:textId="0EE6004B" w:rsidR="00733BE5" w:rsidRDefault="00733BE5" w:rsidP="00733BE5">
      <w:pPr>
        <w:pStyle w:val="Heading1"/>
      </w:pPr>
      <w:bookmarkStart w:id="14" w:name="_Toc182516706"/>
      <w:r>
        <w:t>Pestel</w:t>
      </w:r>
      <w:bookmarkEnd w:id="14"/>
      <w:r w:rsidR="009F0D59">
        <w:t xml:space="preserve"> </w:t>
      </w:r>
    </w:p>
    <w:p w14:paraId="2A148471" w14:textId="77777777" w:rsidR="00E02FF2" w:rsidRDefault="00E02FF2" w:rsidP="00E02FF2"/>
    <w:p w14:paraId="08FBCE23" w14:textId="77777777" w:rsidR="00E02FF2" w:rsidRPr="00E02FF2" w:rsidRDefault="00E02FF2" w:rsidP="00E02FF2"/>
    <w:tbl>
      <w:tblPr>
        <w:tblStyle w:val="TableGrid"/>
        <w:tblW w:w="0" w:type="auto"/>
        <w:tblLook w:val="04A0" w:firstRow="1" w:lastRow="0" w:firstColumn="1" w:lastColumn="0" w:noHBand="0" w:noVBand="1"/>
      </w:tblPr>
      <w:tblGrid>
        <w:gridCol w:w="9016"/>
      </w:tblGrid>
      <w:tr w:rsidR="00D26625" w:rsidRPr="00D26625" w14:paraId="16662E09" w14:textId="77777777" w:rsidTr="00D26625">
        <w:tc>
          <w:tcPr>
            <w:tcW w:w="9016" w:type="dxa"/>
          </w:tcPr>
          <w:p w14:paraId="0FA6221A" w14:textId="10E74301" w:rsidR="00D26625" w:rsidRDefault="00D26625" w:rsidP="00436CBB">
            <w:pPr>
              <w:spacing w:line="360" w:lineRule="auto"/>
              <w:jc w:val="both"/>
              <w:rPr>
                <w:rFonts w:ascii="Arial" w:hAnsi="Arial" w:cs="Arial"/>
                <w:sz w:val="24"/>
                <w:szCs w:val="24"/>
              </w:rPr>
            </w:pPr>
            <w:r w:rsidRPr="00090D7D">
              <w:rPr>
                <w:rFonts w:ascii="Arial" w:hAnsi="Arial" w:cs="Arial"/>
                <w:b/>
                <w:bCs/>
                <w:sz w:val="24"/>
                <w:szCs w:val="24"/>
              </w:rPr>
              <w:t>P</w:t>
            </w:r>
            <w:r w:rsidR="009447B1" w:rsidRPr="00090D7D">
              <w:rPr>
                <w:rFonts w:ascii="Arial" w:hAnsi="Arial" w:cs="Arial"/>
                <w:b/>
                <w:bCs/>
                <w:sz w:val="24"/>
                <w:szCs w:val="24"/>
              </w:rPr>
              <w:t>olitical</w:t>
            </w:r>
            <w:r w:rsidR="009447B1">
              <w:rPr>
                <w:rFonts w:ascii="Arial" w:hAnsi="Arial" w:cs="Arial"/>
                <w:sz w:val="24"/>
                <w:szCs w:val="24"/>
              </w:rPr>
              <w:t>-</w:t>
            </w:r>
            <w:r w:rsidR="001362AF">
              <w:rPr>
                <w:rFonts w:ascii="Arial" w:hAnsi="Arial" w:cs="Arial"/>
                <w:sz w:val="24"/>
                <w:szCs w:val="24"/>
              </w:rPr>
              <w:t xml:space="preserve"> </w:t>
            </w:r>
            <w:r w:rsidR="000A02B1">
              <w:rPr>
                <w:rFonts w:ascii="Arial" w:hAnsi="Arial" w:cs="Arial"/>
                <w:sz w:val="24"/>
                <w:szCs w:val="24"/>
              </w:rPr>
              <w:t>Maldron Hotel</w:t>
            </w:r>
            <w:r w:rsidR="00194918">
              <w:rPr>
                <w:rFonts w:ascii="Arial" w:hAnsi="Arial" w:cs="Arial"/>
                <w:sz w:val="24"/>
                <w:szCs w:val="24"/>
              </w:rPr>
              <w:t xml:space="preserve">s 26 hotels </w:t>
            </w:r>
            <w:r w:rsidR="00B920C5">
              <w:rPr>
                <w:rFonts w:ascii="Arial" w:hAnsi="Arial" w:cs="Arial"/>
                <w:sz w:val="24"/>
                <w:szCs w:val="24"/>
              </w:rPr>
              <w:t>fifteen</w:t>
            </w:r>
            <w:r w:rsidR="00194918">
              <w:rPr>
                <w:rFonts w:ascii="Arial" w:hAnsi="Arial" w:cs="Arial"/>
                <w:sz w:val="24"/>
                <w:szCs w:val="24"/>
              </w:rPr>
              <w:t xml:space="preserve"> in Ireland and </w:t>
            </w:r>
            <w:r w:rsidR="00B920C5">
              <w:rPr>
                <w:rFonts w:ascii="Arial" w:hAnsi="Arial" w:cs="Arial"/>
                <w:sz w:val="24"/>
                <w:szCs w:val="24"/>
              </w:rPr>
              <w:t>eleven</w:t>
            </w:r>
            <w:r w:rsidR="00194918">
              <w:rPr>
                <w:rFonts w:ascii="Arial" w:hAnsi="Arial" w:cs="Arial"/>
                <w:sz w:val="24"/>
                <w:szCs w:val="24"/>
              </w:rPr>
              <w:t xml:space="preserve"> in the UK. Part of the Dalata Group </w:t>
            </w:r>
            <w:r w:rsidR="00E73595">
              <w:rPr>
                <w:rFonts w:ascii="Arial" w:hAnsi="Arial" w:cs="Arial"/>
                <w:sz w:val="24"/>
                <w:szCs w:val="24"/>
              </w:rPr>
              <w:t>PLC</w:t>
            </w:r>
            <w:r w:rsidR="00070FBB">
              <w:rPr>
                <w:rFonts w:ascii="Arial" w:hAnsi="Arial" w:cs="Arial"/>
                <w:sz w:val="24"/>
                <w:szCs w:val="24"/>
              </w:rPr>
              <w:t xml:space="preserve"> </w:t>
            </w:r>
            <w:r w:rsidR="00420CF8">
              <w:rPr>
                <w:rFonts w:ascii="Arial" w:hAnsi="Arial" w:cs="Arial"/>
                <w:sz w:val="24"/>
                <w:szCs w:val="24"/>
              </w:rPr>
              <w:t xml:space="preserve">(2024), </w:t>
            </w:r>
            <w:r w:rsidR="00E73595">
              <w:rPr>
                <w:rFonts w:ascii="Arial" w:hAnsi="Arial" w:cs="Arial"/>
                <w:sz w:val="24"/>
                <w:szCs w:val="24"/>
              </w:rPr>
              <w:t xml:space="preserve">expansion to lease new hotels in London </w:t>
            </w:r>
            <w:r w:rsidR="006A3173">
              <w:rPr>
                <w:rFonts w:ascii="Arial" w:hAnsi="Arial" w:cs="Arial"/>
                <w:sz w:val="24"/>
                <w:szCs w:val="24"/>
              </w:rPr>
              <w:t>taking its footprint in the city to six properties</w:t>
            </w:r>
            <w:r w:rsidR="00090D7D">
              <w:rPr>
                <w:rFonts w:ascii="Arial" w:hAnsi="Arial" w:cs="Arial"/>
                <w:sz w:val="24"/>
                <w:szCs w:val="24"/>
              </w:rPr>
              <w:t>.</w:t>
            </w:r>
          </w:p>
          <w:p w14:paraId="34A5A12B" w14:textId="6FCE1C39" w:rsidR="00090D7D" w:rsidRDefault="00A26601" w:rsidP="00436CBB">
            <w:pPr>
              <w:spacing w:line="360" w:lineRule="auto"/>
              <w:jc w:val="both"/>
              <w:rPr>
                <w:rFonts w:ascii="Arial" w:hAnsi="Arial" w:cs="Arial"/>
                <w:sz w:val="24"/>
                <w:szCs w:val="24"/>
              </w:rPr>
            </w:pPr>
            <w:r>
              <w:rPr>
                <w:rFonts w:ascii="Arial" w:hAnsi="Arial" w:cs="Arial"/>
                <w:sz w:val="24"/>
                <w:szCs w:val="24"/>
              </w:rPr>
              <w:t>Government to encourage</w:t>
            </w:r>
            <w:r w:rsidR="00FD2C59">
              <w:rPr>
                <w:rFonts w:ascii="Arial" w:hAnsi="Arial" w:cs="Arial"/>
                <w:sz w:val="24"/>
                <w:szCs w:val="24"/>
              </w:rPr>
              <w:t xml:space="preserve"> the hotel industry to give opportunities to the</w:t>
            </w:r>
            <w:r>
              <w:rPr>
                <w:rFonts w:ascii="Arial" w:hAnsi="Arial" w:cs="Arial"/>
                <w:sz w:val="24"/>
                <w:szCs w:val="24"/>
              </w:rPr>
              <w:t xml:space="preserve"> </w:t>
            </w:r>
            <w:r w:rsidR="00C54DFB">
              <w:rPr>
                <w:rFonts w:ascii="Arial" w:hAnsi="Arial" w:cs="Arial"/>
                <w:sz w:val="24"/>
                <w:szCs w:val="24"/>
              </w:rPr>
              <w:t xml:space="preserve">students </w:t>
            </w:r>
            <w:r w:rsidR="00FD2C59">
              <w:rPr>
                <w:rFonts w:ascii="Arial" w:hAnsi="Arial" w:cs="Arial"/>
                <w:sz w:val="24"/>
                <w:szCs w:val="24"/>
              </w:rPr>
              <w:t xml:space="preserve">and educational </w:t>
            </w:r>
            <w:r w:rsidR="00C54DFB">
              <w:rPr>
                <w:rFonts w:ascii="Arial" w:hAnsi="Arial" w:cs="Arial"/>
                <w:sz w:val="24"/>
                <w:szCs w:val="24"/>
              </w:rPr>
              <w:t xml:space="preserve">placements and </w:t>
            </w:r>
            <w:r w:rsidR="0059684A">
              <w:rPr>
                <w:rFonts w:ascii="Arial" w:hAnsi="Arial" w:cs="Arial"/>
                <w:sz w:val="24"/>
                <w:szCs w:val="24"/>
              </w:rPr>
              <w:t>people on benefits engaging back to work</w:t>
            </w:r>
            <w:r w:rsidR="00750870">
              <w:rPr>
                <w:rFonts w:ascii="Arial" w:hAnsi="Arial" w:cs="Arial"/>
                <w:sz w:val="24"/>
                <w:szCs w:val="24"/>
              </w:rPr>
              <w:t>.</w:t>
            </w:r>
          </w:p>
          <w:p w14:paraId="7AC8685B" w14:textId="391CE895" w:rsidR="00750870" w:rsidRDefault="00750870" w:rsidP="00436CBB">
            <w:pPr>
              <w:spacing w:line="360" w:lineRule="auto"/>
              <w:jc w:val="both"/>
              <w:rPr>
                <w:rFonts w:ascii="Arial" w:hAnsi="Arial" w:cs="Arial"/>
                <w:sz w:val="24"/>
                <w:szCs w:val="24"/>
              </w:rPr>
            </w:pPr>
            <w:r>
              <w:rPr>
                <w:rFonts w:ascii="Arial" w:hAnsi="Arial" w:cs="Arial"/>
                <w:sz w:val="24"/>
                <w:szCs w:val="24"/>
              </w:rPr>
              <w:t>Insurance companies to look at reducing cost.</w:t>
            </w:r>
          </w:p>
          <w:p w14:paraId="76510062" w14:textId="6EC923BF" w:rsidR="00750870" w:rsidRDefault="00C73208" w:rsidP="00436CBB">
            <w:pPr>
              <w:spacing w:line="360" w:lineRule="auto"/>
              <w:jc w:val="both"/>
              <w:rPr>
                <w:rFonts w:ascii="Arial" w:hAnsi="Arial" w:cs="Arial"/>
                <w:sz w:val="24"/>
                <w:szCs w:val="24"/>
              </w:rPr>
            </w:pPr>
            <w:r>
              <w:rPr>
                <w:rFonts w:ascii="Arial" w:hAnsi="Arial" w:cs="Arial"/>
                <w:sz w:val="24"/>
                <w:szCs w:val="24"/>
              </w:rPr>
              <w:t>Government</w:t>
            </w:r>
            <w:r w:rsidR="00750870">
              <w:rPr>
                <w:rFonts w:ascii="Arial" w:hAnsi="Arial" w:cs="Arial"/>
                <w:sz w:val="24"/>
                <w:szCs w:val="24"/>
              </w:rPr>
              <w:t xml:space="preserve"> to introduce po</w:t>
            </w:r>
            <w:r>
              <w:rPr>
                <w:rFonts w:ascii="Arial" w:hAnsi="Arial" w:cs="Arial"/>
                <w:sz w:val="24"/>
                <w:szCs w:val="24"/>
              </w:rPr>
              <w:t>licies to insurers regarding low insurance costs for taking on students.</w:t>
            </w:r>
          </w:p>
          <w:p w14:paraId="04AB5665" w14:textId="607B31B5" w:rsidR="00734D2F" w:rsidRPr="00734D2F" w:rsidRDefault="00734D2F" w:rsidP="00734D2F">
            <w:pPr>
              <w:spacing w:line="360" w:lineRule="auto"/>
              <w:jc w:val="both"/>
              <w:rPr>
                <w:rFonts w:ascii="Arial" w:hAnsi="Arial" w:cs="Arial"/>
                <w:sz w:val="24"/>
                <w:szCs w:val="24"/>
              </w:rPr>
            </w:pPr>
            <w:r w:rsidRPr="00734D2F">
              <w:rPr>
                <w:rFonts w:ascii="Arial" w:hAnsi="Arial" w:cs="Arial"/>
                <w:sz w:val="24"/>
                <w:szCs w:val="24"/>
              </w:rPr>
              <w:t xml:space="preserve">Brexit, immigration rules providing extra difficulties in applying for visas to work in the industry. The perception of </w:t>
            </w:r>
            <w:r w:rsidR="00D333AD" w:rsidRPr="00734D2F">
              <w:rPr>
                <w:rFonts w:ascii="Arial" w:hAnsi="Arial" w:cs="Arial"/>
                <w:sz w:val="24"/>
                <w:szCs w:val="24"/>
              </w:rPr>
              <w:t>short-term</w:t>
            </w:r>
            <w:r w:rsidRPr="00734D2F">
              <w:rPr>
                <w:rFonts w:ascii="Arial" w:hAnsi="Arial" w:cs="Arial"/>
                <w:sz w:val="24"/>
                <w:szCs w:val="24"/>
              </w:rPr>
              <w:t xml:space="preserve"> employment</w:t>
            </w:r>
          </w:p>
          <w:p w14:paraId="2AF865CD" w14:textId="4A37B5D2" w:rsidR="00090D7D" w:rsidRPr="00D26625" w:rsidRDefault="00734D2F" w:rsidP="00734D2F">
            <w:pPr>
              <w:spacing w:line="360" w:lineRule="auto"/>
              <w:jc w:val="both"/>
              <w:rPr>
                <w:rFonts w:ascii="Arial" w:hAnsi="Arial" w:cs="Arial"/>
                <w:sz w:val="24"/>
                <w:szCs w:val="24"/>
              </w:rPr>
            </w:pPr>
            <w:r w:rsidRPr="00734D2F">
              <w:rPr>
                <w:rFonts w:ascii="Arial" w:hAnsi="Arial" w:cs="Arial"/>
                <w:sz w:val="24"/>
                <w:szCs w:val="24"/>
              </w:rPr>
              <w:t xml:space="preserve">Technology to manage data on employees work schedules </w:t>
            </w:r>
            <w:r w:rsidR="001A32AB" w:rsidRPr="00734D2F">
              <w:rPr>
                <w:rFonts w:ascii="Arial" w:hAnsi="Arial" w:cs="Arial"/>
                <w:sz w:val="24"/>
                <w:szCs w:val="24"/>
              </w:rPr>
              <w:t>strengths</w:t>
            </w:r>
            <w:r w:rsidRPr="00734D2F">
              <w:rPr>
                <w:rFonts w:ascii="Arial" w:hAnsi="Arial" w:cs="Arial"/>
                <w:sz w:val="24"/>
                <w:szCs w:val="24"/>
              </w:rPr>
              <w:t xml:space="preserve"> and availability to forecast how much labour needed (Msengeti, D.M. and Obwogi, J., 2015).</w:t>
            </w:r>
          </w:p>
        </w:tc>
      </w:tr>
      <w:tr w:rsidR="00D26625" w:rsidRPr="00D26625" w14:paraId="46778637" w14:textId="77777777" w:rsidTr="00D26625">
        <w:tc>
          <w:tcPr>
            <w:tcW w:w="9016" w:type="dxa"/>
          </w:tcPr>
          <w:p w14:paraId="05E975D4" w14:textId="77777777" w:rsidR="0074124C" w:rsidRDefault="00D26625" w:rsidP="00403A08">
            <w:pPr>
              <w:spacing w:line="360" w:lineRule="auto"/>
              <w:jc w:val="both"/>
              <w:rPr>
                <w:rFonts w:ascii="Arial" w:hAnsi="Arial" w:cs="Arial"/>
                <w:sz w:val="24"/>
                <w:szCs w:val="24"/>
              </w:rPr>
            </w:pPr>
            <w:r w:rsidRPr="009A4B81">
              <w:rPr>
                <w:rFonts w:ascii="Arial" w:hAnsi="Arial" w:cs="Arial"/>
                <w:b/>
                <w:bCs/>
                <w:sz w:val="24"/>
                <w:szCs w:val="24"/>
              </w:rPr>
              <w:t>E</w:t>
            </w:r>
            <w:r w:rsidR="00D15721" w:rsidRPr="009A4B81">
              <w:rPr>
                <w:rFonts w:ascii="Arial" w:hAnsi="Arial" w:cs="Arial"/>
                <w:b/>
                <w:bCs/>
                <w:sz w:val="24"/>
                <w:szCs w:val="24"/>
              </w:rPr>
              <w:t>conomic</w:t>
            </w:r>
            <w:r w:rsidR="00A53F9D">
              <w:rPr>
                <w:rFonts w:ascii="Arial" w:hAnsi="Arial" w:cs="Arial"/>
                <w:sz w:val="24"/>
                <w:szCs w:val="24"/>
              </w:rPr>
              <w:t>-</w:t>
            </w:r>
            <w:r w:rsidR="009F0D59">
              <w:rPr>
                <w:rFonts w:ascii="Arial" w:hAnsi="Arial" w:cs="Arial"/>
                <w:sz w:val="24"/>
                <w:szCs w:val="24"/>
              </w:rPr>
              <w:t xml:space="preserve"> </w:t>
            </w:r>
          </w:p>
          <w:p w14:paraId="103D5EAB" w14:textId="5DB21F40" w:rsidR="00403A08" w:rsidRPr="00403A08" w:rsidRDefault="009F0D59" w:rsidP="00403A08">
            <w:pPr>
              <w:spacing w:line="360" w:lineRule="auto"/>
              <w:jc w:val="both"/>
              <w:rPr>
                <w:rFonts w:ascii="Arial" w:hAnsi="Arial" w:cs="Arial"/>
                <w:sz w:val="24"/>
                <w:szCs w:val="24"/>
              </w:rPr>
            </w:pPr>
            <w:r>
              <w:rPr>
                <w:rFonts w:ascii="Arial" w:hAnsi="Arial" w:cs="Arial"/>
                <w:sz w:val="24"/>
                <w:szCs w:val="24"/>
              </w:rPr>
              <w:t>Dalata</w:t>
            </w:r>
            <w:r w:rsidR="00A4407D">
              <w:rPr>
                <w:rFonts w:ascii="Arial" w:hAnsi="Arial" w:cs="Arial"/>
                <w:sz w:val="24"/>
                <w:szCs w:val="24"/>
              </w:rPr>
              <w:t xml:space="preserve"> (2024</w:t>
            </w:r>
            <w:r w:rsidR="00E317C4">
              <w:rPr>
                <w:rFonts w:ascii="Arial" w:hAnsi="Arial" w:cs="Arial"/>
                <w:sz w:val="24"/>
                <w:szCs w:val="24"/>
              </w:rPr>
              <w:t xml:space="preserve">), </w:t>
            </w:r>
            <w:r w:rsidR="009F2673">
              <w:rPr>
                <w:rFonts w:ascii="Arial" w:hAnsi="Arial" w:cs="Arial"/>
                <w:sz w:val="24"/>
                <w:szCs w:val="24"/>
              </w:rPr>
              <w:t>“</w:t>
            </w:r>
            <w:r w:rsidR="00070FBB">
              <w:rPr>
                <w:rFonts w:ascii="Arial" w:hAnsi="Arial" w:cs="Arial"/>
                <w:sz w:val="24"/>
                <w:szCs w:val="24"/>
              </w:rPr>
              <w:t>Pleased</w:t>
            </w:r>
            <w:r w:rsidR="00403A08" w:rsidRPr="00403A08">
              <w:rPr>
                <w:rFonts w:ascii="Arial" w:hAnsi="Arial" w:cs="Arial"/>
                <w:sz w:val="24"/>
                <w:szCs w:val="24"/>
              </w:rPr>
              <w:t xml:space="preserve"> with performance to date in 2024,</w:t>
            </w:r>
            <w:r w:rsidR="009F2673">
              <w:rPr>
                <w:rFonts w:ascii="Arial" w:hAnsi="Arial" w:cs="Arial"/>
                <w:sz w:val="24"/>
                <w:szCs w:val="24"/>
              </w:rPr>
              <w:t xml:space="preserve"> d</w:t>
            </w:r>
            <w:r w:rsidR="00403A08" w:rsidRPr="00403A08">
              <w:rPr>
                <w:rFonts w:ascii="Arial" w:hAnsi="Arial" w:cs="Arial"/>
                <w:sz w:val="24"/>
                <w:szCs w:val="24"/>
              </w:rPr>
              <w:t xml:space="preserve">eclared interim dividend of 4.1 cent per </w:t>
            </w:r>
            <w:r w:rsidR="00070FBB" w:rsidRPr="00403A08">
              <w:rPr>
                <w:rFonts w:ascii="Arial" w:hAnsi="Arial" w:cs="Arial"/>
                <w:sz w:val="24"/>
                <w:szCs w:val="24"/>
              </w:rPr>
              <w:t>share.</w:t>
            </w:r>
            <w:r w:rsidR="009F2673">
              <w:rPr>
                <w:rFonts w:ascii="Arial" w:hAnsi="Arial" w:cs="Arial"/>
                <w:sz w:val="24"/>
                <w:szCs w:val="24"/>
              </w:rPr>
              <w:t xml:space="preserve"> </w:t>
            </w:r>
            <w:r w:rsidR="00403A08" w:rsidRPr="00403A08">
              <w:rPr>
                <w:rFonts w:ascii="Arial" w:hAnsi="Arial" w:cs="Arial"/>
                <w:sz w:val="24"/>
                <w:szCs w:val="24"/>
              </w:rPr>
              <w:t xml:space="preserve">Announcing share buy-back of €30 </w:t>
            </w:r>
            <w:r w:rsidR="00070FBB" w:rsidRPr="00403A08">
              <w:rPr>
                <w:rFonts w:ascii="Arial" w:hAnsi="Arial" w:cs="Arial"/>
                <w:sz w:val="24"/>
                <w:szCs w:val="24"/>
              </w:rPr>
              <w:t>million.</w:t>
            </w:r>
          </w:p>
          <w:p w14:paraId="455BF280" w14:textId="0E875AE2" w:rsidR="00D26625" w:rsidRDefault="00403A08" w:rsidP="00403A08">
            <w:pPr>
              <w:spacing w:line="360" w:lineRule="auto"/>
              <w:jc w:val="both"/>
              <w:rPr>
                <w:rFonts w:ascii="Arial" w:hAnsi="Arial" w:cs="Arial"/>
                <w:sz w:val="24"/>
                <w:szCs w:val="24"/>
              </w:rPr>
            </w:pPr>
            <w:r w:rsidRPr="00403A08">
              <w:rPr>
                <w:rFonts w:ascii="Arial" w:hAnsi="Arial" w:cs="Arial"/>
                <w:sz w:val="24"/>
                <w:szCs w:val="24"/>
              </w:rPr>
              <w:t xml:space="preserve">Four new hotels opened this summer and over </w:t>
            </w:r>
            <w:r w:rsidR="00B920C5" w:rsidRPr="00403A08">
              <w:rPr>
                <w:rFonts w:ascii="Arial" w:hAnsi="Arial" w:cs="Arial"/>
                <w:sz w:val="24"/>
                <w:szCs w:val="24"/>
              </w:rPr>
              <w:t>seven hundred</w:t>
            </w:r>
            <w:r w:rsidRPr="00403A08">
              <w:rPr>
                <w:rFonts w:ascii="Arial" w:hAnsi="Arial" w:cs="Arial"/>
                <w:sz w:val="24"/>
                <w:szCs w:val="24"/>
              </w:rPr>
              <w:t xml:space="preserve"> additional rooms in the </w:t>
            </w:r>
            <w:r w:rsidR="0074124C" w:rsidRPr="00403A08">
              <w:rPr>
                <w:rFonts w:ascii="Arial" w:hAnsi="Arial" w:cs="Arial"/>
                <w:sz w:val="24"/>
                <w:szCs w:val="24"/>
              </w:rPr>
              <w:t>pipeline</w:t>
            </w:r>
            <w:r w:rsidR="008A30E8">
              <w:rPr>
                <w:rFonts w:ascii="Arial" w:hAnsi="Arial" w:cs="Arial"/>
                <w:sz w:val="24"/>
                <w:szCs w:val="24"/>
              </w:rPr>
              <w:t>.”</w:t>
            </w:r>
          </w:p>
          <w:p w14:paraId="57B52BD8" w14:textId="6651E6A9" w:rsidR="00E35C33" w:rsidRDefault="00E35C33" w:rsidP="00403A08">
            <w:pPr>
              <w:spacing w:line="360" w:lineRule="auto"/>
              <w:jc w:val="both"/>
              <w:rPr>
                <w:rFonts w:ascii="Arial" w:hAnsi="Arial" w:cs="Arial"/>
                <w:sz w:val="24"/>
                <w:szCs w:val="24"/>
              </w:rPr>
            </w:pPr>
            <w:r>
              <w:rPr>
                <w:rFonts w:ascii="Arial" w:hAnsi="Arial" w:cs="Arial"/>
                <w:sz w:val="24"/>
                <w:szCs w:val="24"/>
              </w:rPr>
              <w:t xml:space="preserve">International visitors </w:t>
            </w:r>
          </w:p>
          <w:p w14:paraId="0A8CB529" w14:textId="156B529D" w:rsidR="00E35C33" w:rsidRDefault="00E35C33" w:rsidP="00403A08">
            <w:pPr>
              <w:spacing w:line="360" w:lineRule="auto"/>
              <w:jc w:val="both"/>
              <w:rPr>
                <w:rFonts w:ascii="Arial" w:hAnsi="Arial" w:cs="Arial"/>
                <w:sz w:val="24"/>
                <w:szCs w:val="24"/>
              </w:rPr>
            </w:pPr>
            <w:r>
              <w:rPr>
                <w:rFonts w:ascii="Arial" w:hAnsi="Arial" w:cs="Arial"/>
                <w:sz w:val="24"/>
                <w:szCs w:val="24"/>
              </w:rPr>
              <w:t>International employees</w:t>
            </w:r>
          </w:p>
          <w:p w14:paraId="14B84FFC" w14:textId="3197C81E" w:rsidR="00E35C33" w:rsidRDefault="0074124C" w:rsidP="00403A08">
            <w:pPr>
              <w:spacing w:line="360" w:lineRule="auto"/>
              <w:jc w:val="both"/>
              <w:rPr>
                <w:rFonts w:ascii="Arial" w:hAnsi="Arial" w:cs="Arial"/>
                <w:sz w:val="24"/>
                <w:szCs w:val="24"/>
              </w:rPr>
            </w:pPr>
            <w:r>
              <w:rPr>
                <w:rFonts w:ascii="Arial" w:hAnsi="Arial" w:cs="Arial"/>
                <w:sz w:val="24"/>
                <w:szCs w:val="24"/>
              </w:rPr>
              <w:t>Inflation</w:t>
            </w:r>
          </w:p>
          <w:p w14:paraId="374C4782" w14:textId="1C4CE89A" w:rsidR="0074124C" w:rsidRDefault="0074124C" w:rsidP="00403A08">
            <w:pPr>
              <w:spacing w:line="360" w:lineRule="auto"/>
              <w:jc w:val="both"/>
              <w:rPr>
                <w:rFonts w:ascii="Arial" w:hAnsi="Arial" w:cs="Arial"/>
                <w:sz w:val="24"/>
                <w:szCs w:val="24"/>
              </w:rPr>
            </w:pPr>
            <w:r>
              <w:rPr>
                <w:rFonts w:ascii="Arial" w:hAnsi="Arial" w:cs="Arial"/>
                <w:sz w:val="24"/>
                <w:szCs w:val="24"/>
              </w:rPr>
              <w:t>Exchange Rates</w:t>
            </w:r>
          </w:p>
          <w:p w14:paraId="3D0A1294" w14:textId="5240C8ED" w:rsidR="00E35C33" w:rsidRPr="00D26625" w:rsidRDefault="00FC4D09" w:rsidP="00403A08">
            <w:pPr>
              <w:spacing w:line="360" w:lineRule="auto"/>
              <w:jc w:val="both"/>
              <w:rPr>
                <w:rFonts w:ascii="Arial" w:hAnsi="Arial" w:cs="Arial"/>
                <w:sz w:val="24"/>
                <w:szCs w:val="24"/>
              </w:rPr>
            </w:pPr>
            <w:r>
              <w:rPr>
                <w:rFonts w:ascii="Arial" w:hAnsi="Arial" w:cs="Arial"/>
                <w:sz w:val="24"/>
                <w:szCs w:val="24"/>
              </w:rPr>
              <w:t xml:space="preserve">Investments </w:t>
            </w:r>
          </w:p>
        </w:tc>
      </w:tr>
      <w:tr w:rsidR="00D26625" w:rsidRPr="00D26625" w14:paraId="5CEA8B06" w14:textId="77777777" w:rsidTr="00D26625">
        <w:tc>
          <w:tcPr>
            <w:tcW w:w="9016" w:type="dxa"/>
          </w:tcPr>
          <w:p w14:paraId="01839DE2" w14:textId="314CA3DF" w:rsidR="000A24C1" w:rsidRPr="000A24C1" w:rsidRDefault="00D26625" w:rsidP="00436CBB">
            <w:pPr>
              <w:spacing w:line="360" w:lineRule="auto"/>
              <w:jc w:val="both"/>
              <w:rPr>
                <w:rFonts w:ascii="Arial" w:hAnsi="Arial" w:cs="Arial"/>
                <w:b/>
                <w:bCs/>
                <w:sz w:val="24"/>
                <w:szCs w:val="24"/>
              </w:rPr>
            </w:pPr>
            <w:r w:rsidRPr="000A24C1">
              <w:rPr>
                <w:rFonts w:ascii="Arial" w:hAnsi="Arial" w:cs="Arial"/>
                <w:b/>
                <w:bCs/>
                <w:sz w:val="24"/>
                <w:szCs w:val="24"/>
              </w:rPr>
              <w:t>S</w:t>
            </w:r>
            <w:r w:rsidR="00D15721" w:rsidRPr="000A24C1">
              <w:rPr>
                <w:rFonts w:ascii="Arial" w:hAnsi="Arial" w:cs="Arial"/>
                <w:b/>
                <w:bCs/>
                <w:sz w:val="24"/>
                <w:szCs w:val="24"/>
              </w:rPr>
              <w:t>ocial</w:t>
            </w:r>
            <w:r w:rsidR="00006A60" w:rsidRPr="000A24C1">
              <w:rPr>
                <w:rFonts w:ascii="Arial" w:hAnsi="Arial" w:cs="Arial"/>
                <w:b/>
                <w:bCs/>
                <w:sz w:val="24"/>
                <w:szCs w:val="24"/>
              </w:rPr>
              <w:t xml:space="preserve"> </w:t>
            </w:r>
            <w:r w:rsidR="000A24C1">
              <w:rPr>
                <w:rFonts w:ascii="Arial" w:hAnsi="Arial" w:cs="Arial"/>
                <w:b/>
                <w:bCs/>
                <w:sz w:val="24"/>
                <w:szCs w:val="24"/>
              </w:rPr>
              <w:t>-</w:t>
            </w:r>
          </w:p>
          <w:p w14:paraId="3BA08505" w14:textId="77777777" w:rsidR="00D26625" w:rsidRDefault="00850256" w:rsidP="00436CBB">
            <w:pPr>
              <w:spacing w:line="360" w:lineRule="auto"/>
              <w:jc w:val="both"/>
              <w:rPr>
                <w:rFonts w:ascii="Arial" w:hAnsi="Arial" w:cs="Arial"/>
                <w:sz w:val="24"/>
                <w:szCs w:val="24"/>
              </w:rPr>
            </w:pPr>
            <w:r>
              <w:rPr>
                <w:rFonts w:ascii="Arial" w:hAnsi="Arial" w:cs="Arial"/>
                <w:sz w:val="24"/>
                <w:szCs w:val="24"/>
              </w:rPr>
              <w:lastRenderedPageBreak/>
              <w:t xml:space="preserve">The surroundings of The Maldron Hotel (2024), Newcastle situated around the </w:t>
            </w:r>
            <w:r w:rsidR="00544EEE">
              <w:rPr>
                <w:rFonts w:ascii="Arial" w:hAnsi="Arial" w:cs="Arial"/>
                <w:sz w:val="24"/>
                <w:szCs w:val="24"/>
              </w:rPr>
              <w:t xml:space="preserve">famous clubs and views along with Eldon square shopping </w:t>
            </w:r>
            <w:r w:rsidR="00483843">
              <w:rPr>
                <w:rFonts w:ascii="Arial" w:hAnsi="Arial" w:cs="Arial"/>
                <w:sz w:val="24"/>
                <w:szCs w:val="24"/>
              </w:rPr>
              <w:t>and the markets. Within a walking distance to the Quey Side</w:t>
            </w:r>
            <w:r w:rsidR="00B42FC3">
              <w:rPr>
                <w:rFonts w:ascii="Arial" w:hAnsi="Arial" w:cs="Arial"/>
                <w:sz w:val="24"/>
                <w:szCs w:val="24"/>
              </w:rPr>
              <w:t>. “</w:t>
            </w:r>
            <w:r w:rsidR="00B42FC3" w:rsidRPr="00B42FC3">
              <w:rPr>
                <w:rFonts w:ascii="Arial" w:hAnsi="Arial" w:cs="Arial"/>
                <w:sz w:val="24"/>
                <w:szCs w:val="24"/>
              </w:rPr>
              <w:t>A 6-minute walk from Newcastle railway station, this informal hotel in a shopping and entertainment area is 15 minutes on foot from the Gateshead Millennium Bridge and a 6-minute walk from Newcastle Castle</w:t>
            </w:r>
            <w:r w:rsidR="00C623B2">
              <w:rPr>
                <w:rFonts w:ascii="Arial" w:hAnsi="Arial" w:cs="Arial"/>
                <w:sz w:val="24"/>
                <w:szCs w:val="24"/>
              </w:rPr>
              <w:t>” (Google, review. 2024).</w:t>
            </w:r>
          </w:p>
          <w:p w14:paraId="525EEB45" w14:textId="5558E013" w:rsidR="000A24C1" w:rsidRDefault="007056BA" w:rsidP="00436CBB">
            <w:pPr>
              <w:spacing w:line="360" w:lineRule="auto"/>
              <w:jc w:val="both"/>
              <w:rPr>
                <w:rFonts w:ascii="Arial" w:hAnsi="Arial" w:cs="Arial"/>
                <w:sz w:val="24"/>
                <w:szCs w:val="24"/>
              </w:rPr>
            </w:pPr>
            <w:r>
              <w:rPr>
                <w:rFonts w:ascii="Arial" w:hAnsi="Arial" w:cs="Arial"/>
                <w:sz w:val="24"/>
                <w:szCs w:val="24"/>
              </w:rPr>
              <w:t>Cultural</w:t>
            </w:r>
            <w:r w:rsidR="000A24C1">
              <w:rPr>
                <w:rFonts w:ascii="Arial" w:hAnsi="Arial" w:cs="Arial"/>
                <w:sz w:val="24"/>
                <w:szCs w:val="24"/>
              </w:rPr>
              <w:t xml:space="preserve"> Factors</w:t>
            </w:r>
            <w:r w:rsidR="00990E01">
              <w:rPr>
                <w:rFonts w:ascii="Arial" w:hAnsi="Arial" w:cs="Arial"/>
                <w:sz w:val="24"/>
                <w:szCs w:val="24"/>
              </w:rPr>
              <w:t>.</w:t>
            </w:r>
          </w:p>
          <w:p w14:paraId="4B298D72" w14:textId="2DB3024B" w:rsidR="00FC4D09" w:rsidRDefault="002E125D" w:rsidP="00436CBB">
            <w:pPr>
              <w:spacing w:line="360" w:lineRule="auto"/>
              <w:jc w:val="both"/>
              <w:rPr>
                <w:rFonts w:ascii="Arial" w:hAnsi="Arial" w:cs="Arial"/>
                <w:sz w:val="24"/>
                <w:szCs w:val="24"/>
              </w:rPr>
            </w:pPr>
            <w:r>
              <w:rPr>
                <w:rFonts w:ascii="Arial" w:hAnsi="Arial" w:cs="Arial"/>
                <w:sz w:val="24"/>
                <w:szCs w:val="24"/>
              </w:rPr>
              <w:t xml:space="preserve">Trends, Brand </w:t>
            </w:r>
            <w:r w:rsidR="00D333AD">
              <w:rPr>
                <w:rFonts w:ascii="Arial" w:hAnsi="Arial" w:cs="Arial"/>
                <w:sz w:val="24"/>
                <w:szCs w:val="24"/>
              </w:rPr>
              <w:t>change.</w:t>
            </w:r>
          </w:p>
          <w:p w14:paraId="5073B174" w14:textId="1C33BA5B" w:rsidR="002E125D" w:rsidRDefault="002E125D" w:rsidP="00436CBB">
            <w:pPr>
              <w:spacing w:line="360" w:lineRule="auto"/>
              <w:jc w:val="both"/>
              <w:rPr>
                <w:rFonts w:ascii="Arial" w:hAnsi="Arial" w:cs="Arial"/>
                <w:sz w:val="24"/>
                <w:szCs w:val="24"/>
              </w:rPr>
            </w:pPr>
            <w:r>
              <w:rPr>
                <w:rFonts w:ascii="Arial" w:hAnsi="Arial" w:cs="Arial"/>
                <w:sz w:val="24"/>
                <w:szCs w:val="24"/>
              </w:rPr>
              <w:t>Contemporary themes at the hotel</w:t>
            </w:r>
            <w:r w:rsidR="00990E01">
              <w:rPr>
                <w:rFonts w:ascii="Arial" w:hAnsi="Arial" w:cs="Arial"/>
                <w:sz w:val="24"/>
                <w:szCs w:val="24"/>
              </w:rPr>
              <w:t>.</w:t>
            </w:r>
          </w:p>
          <w:p w14:paraId="72F0B9FA" w14:textId="71A32E4A" w:rsidR="002E125D" w:rsidRDefault="002E125D" w:rsidP="00436CBB">
            <w:pPr>
              <w:spacing w:line="360" w:lineRule="auto"/>
              <w:jc w:val="both"/>
              <w:rPr>
                <w:rFonts w:ascii="Arial" w:hAnsi="Arial" w:cs="Arial"/>
                <w:sz w:val="24"/>
                <w:szCs w:val="24"/>
              </w:rPr>
            </w:pPr>
            <w:r>
              <w:rPr>
                <w:rFonts w:ascii="Arial" w:hAnsi="Arial" w:cs="Arial"/>
                <w:sz w:val="24"/>
                <w:szCs w:val="24"/>
              </w:rPr>
              <w:t>Crime Rates</w:t>
            </w:r>
            <w:r w:rsidR="00990E01">
              <w:rPr>
                <w:rFonts w:ascii="Arial" w:hAnsi="Arial" w:cs="Arial"/>
                <w:sz w:val="24"/>
                <w:szCs w:val="24"/>
              </w:rPr>
              <w:t>.</w:t>
            </w:r>
          </w:p>
          <w:p w14:paraId="22EBD61B" w14:textId="79775274" w:rsidR="002E125D" w:rsidRDefault="002E125D" w:rsidP="00436CBB">
            <w:pPr>
              <w:spacing w:line="360" w:lineRule="auto"/>
              <w:jc w:val="both"/>
              <w:rPr>
                <w:rFonts w:ascii="Arial" w:hAnsi="Arial" w:cs="Arial"/>
                <w:sz w:val="24"/>
                <w:szCs w:val="24"/>
              </w:rPr>
            </w:pPr>
            <w:r>
              <w:rPr>
                <w:rFonts w:ascii="Arial" w:hAnsi="Arial" w:cs="Arial"/>
                <w:sz w:val="24"/>
                <w:szCs w:val="24"/>
              </w:rPr>
              <w:t>Health and Wellbeing</w:t>
            </w:r>
            <w:r w:rsidR="00990E01">
              <w:rPr>
                <w:rFonts w:ascii="Arial" w:hAnsi="Arial" w:cs="Arial"/>
                <w:sz w:val="24"/>
                <w:szCs w:val="24"/>
              </w:rPr>
              <w:t>.</w:t>
            </w:r>
          </w:p>
          <w:p w14:paraId="71B58CE1" w14:textId="56BB4481" w:rsidR="000A24C1" w:rsidRPr="00D26625" w:rsidRDefault="000A24C1" w:rsidP="00436CBB">
            <w:pPr>
              <w:spacing w:line="360" w:lineRule="auto"/>
              <w:jc w:val="both"/>
              <w:rPr>
                <w:rFonts w:ascii="Arial" w:hAnsi="Arial" w:cs="Arial"/>
                <w:sz w:val="24"/>
                <w:szCs w:val="24"/>
              </w:rPr>
            </w:pPr>
          </w:p>
        </w:tc>
      </w:tr>
      <w:tr w:rsidR="00D26625" w:rsidRPr="00D26625" w14:paraId="5738F08A" w14:textId="77777777" w:rsidTr="00D26625">
        <w:tc>
          <w:tcPr>
            <w:tcW w:w="9016" w:type="dxa"/>
          </w:tcPr>
          <w:p w14:paraId="7D067F3C" w14:textId="77777777" w:rsidR="00825E32" w:rsidRDefault="00D26625" w:rsidP="00006A60">
            <w:pPr>
              <w:spacing w:line="360" w:lineRule="auto"/>
              <w:jc w:val="both"/>
              <w:rPr>
                <w:rFonts w:ascii="Arial" w:hAnsi="Arial" w:cs="Arial"/>
                <w:sz w:val="24"/>
                <w:szCs w:val="24"/>
              </w:rPr>
            </w:pPr>
            <w:r w:rsidRPr="00D26625">
              <w:rPr>
                <w:rFonts w:ascii="Arial" w:hAnsi="Arial" w:cs="Arial"/>
                <w:sz w:val="24"/>
                <w:szCs w:val="24"/>
              </w:rPr>
              <w:lastRenderedPageBreak/>
              <w:t>T</w:t>
            </w:r>
            <w:r w:rsidR="00D15721">
              <w:rPr>
                <w:rFonts w:ascii="Arial" w:hAnsi="Arial" w:cs="Arial"/>
                <w:sz w:val="24"/>
                <w:szCs w:val="24"/>
              </w:rPr>
              <w:t>echnological</w:t>
            </w:r>
            <w:r w:rsidR="00006A60">
              <w:rPr>
                <w:rFonts w:ascii="Arial" w:hAnsi="Arial" w:cs="Arial"/>
                <w:sz w:val="24"/>
                <w:szCs w:val="24"/>
              </w:rPr>
              <w:t xml:space="preserve">- </w:t>
            </w:r>
          </w:p>
          <w:p w14:paraId="1BBAD936" w14:textId="7332C041" w:rsidR="00006A60" w:rsidRPr="00825E32" w:rsidRDefault="00006A60" w:rsidP="00825E32">
            <w:pPr>
              <w:spacing w:line="360" w:lineRule="auto"/>
              <w:jc w:val="both"/>
              <w:rPr>
                <w:rFonts w:ascii="Arial" w:hAnsi="Arial" w:cs="Arial"/>
                <w:sz w:val="24"/>
                <w:szCs w:val="24"/>
              </w:rPr>
            </w:pPr>
            <w:r w:rsidRPr="00825E32">
              <w:rPr>
                <w:rFonts w:ascii="Arial" w:hAnsi="Arial" w:cs="Arial"/>
                <w:sz w:val="24"/>
                <w:szCs w:val="24"/>
              </w:rPr>
              <w:t>Consolidation of digital marketing and social media</w:t>
            </w:r>
          </w:p>
          <w:p w14:paraId="6A2BB2D3" w14:textId="7A80181B" w:rsidR="00006A60" w:rsidRPr="00006A60" w:rsidRDefault="00006A60" w:rsidP="00006A60">
            <w:pPr>
              <w:spacing w:line="360" w:lineRule="auto"/>
              <w:jc w:val="both"/>
              <w:rPr>
                <w:rFonts w:ascii="Arial" w:hAnsi="Arial" w:cs="Arial"/>
                <w:sz w:val="24"/>
                <w:szCs w:val="24"/>
              </w:rPr>
            </w:pPr>
            <w:r w:rsidRPr="00006A60">
              <w:rPr>
                <w:rFonts w:ascii="Arial" w:hAnsi="Arial" w:cs="Arial"/>
                <w:sz w:val="24"/>
                <w:szCs w:val="24"/>
              </w:rPr>
              <w:t xml:space="preserve">activities into Central Office increasing direct </w:t>
            </w:r>
            <w:r w:rsidR="00D333AD" w:rsidRPr="00006A60">
              <w:rPr>
                <w:rFonts w:ascii="Arial" w:hAnsi="Arial" w:cs="Arial"/>
                <w:sz w:val="24"/>
                <w:szCs w:val="24"/>
              </w:rPr>
              <w:t>bookings.</w:t>
            </w:r>
          </w:p>
          <w:p w14:paraId="68099A5B" w14:textId="78CF8BC2" w:rsidR="00D26625" w:rsidRDefault="00006A60" w:rsidP="00006A60">
            <w:pPr>
              <w:spacing w:line="360" w:lineRule="auto"/>
              <w:jc w:val="both"/>
              <w:rPr>
                <w:rFonts w:ascii="Arial" w:hAnsi="Arial" w:cs="Arial"/>
                <w:sz w:val="24"/>
                <w:szCs w:val="24"/>
              </w:rPr>
            </w:pPr>
            <w:r w:rsidRPr="00006A60">
              <w:rPr>
                <w:rFonts w:ascii="Arial" w:hAnsi="Arial" w:cs="Arial"/>
                <w:sz w:val="24"/>
                <w:szCs w:val="24"/>
              </w:rPr>
              <w:t xml:space="preserve">returns on </w:t>
            </w:r>
            <w:r w:rsidR="00D333AD" w:rsidRPr="00006A60">
              <w:rPr>
                <w:rFonts w:ascii="Arial" w:hAnsi="Arial" w:cs="Arial"/>
                <w:sz w:val="24"/>
                <w:szCs w:val="24"/>
              </w:rPr>
              <w:t>investment.</w:t>
            </w:r>
          </w:p>
          <w:p w14:paraId="43B48A80" w14:textId="77777777" w:rsidR="00DF0C8C" w:rsidRDefault="00DF0C8C" w:rsidP="00006A60">
            <w:pPr>
              <w:spacing w:line="360" w:lineRule="auto"/>
              <w:jc w:val="both"/>
              <w:rPr>
                <w:rFonts w:ascii="Arial" w:hAnsi="Arial" w:cs="Arial"/>
                <w:sz w:val="24"/>
                <w:szCs w:val="24"/>
              </w:rPr>
            </w:pPr>
            <w:r>
              <w:rPr>
                <w:rFonts w:ascii="Arial" w:hAnsi="Arial" w:cs="Arial"/>
                <w:sz w:val="24"/>
                <w:szCs w:val="24"/>
              </w:rPr>
              <w:t xml:space="preserve">Online booking </w:t>
            </w:r>
            <w:r w:rsidR="000206A4">
              <w:rPr>
                <w:rFonts w:ascii="Arial" w:hAnsi="Arial" w:cs="Arial"/>
                <w:sz w:val="24"/>
                <w:szCs w:val="24"/>
              </w:rPr>
              <w:t>Platforms</w:t>
            </w:r>
          </w:p>
          <w:p w14:paraId="5BDE892C" w14:textId="19C91117" w:rsidR="000206A4" w:rsidRDefault="007056BA" w:rsidP="00006A60">
            <w:pPr>
              <w:spacing w:line="360" w:lineRule="auto"/>
              <w:jc w:val="both"/>
              <w:rPr>
                <w:rFonts w:ascii="Arial" w:hAnsi="Arial" w:cs="Arial"/>
                <w:sz w:val="24"/>
                <w:szCs w:val="24"/>
              </w:rPr>
            </w:pPr>
            <w:r>
              <w:rPr>
                <w:rFonts w:ascii="Arial" w:hAnsi="Arial" w:cs="Arial"/>
                <w:sz w:val="24"/>
                <w:szCs w:val="24"/>
              </w:rPr>
              <w:t>Robotic</w:t>
            </w:r>
            <w:r w:rsidR="000206A4">
              <w:rPr>
                <w:rFonts w:ascii="Arial" w:hAnsi="Arial" w:cs="Arial"/>
                <w:sz w:val="24"/>
                <w:szCs w:val="24"/>
              </w:rPr>
              <w:t xml:space="preserve"> </w:t>
            </w:r>
            <w:r w:rsidR="004416EF">
              <w:rPr>
                <w:rFonts w:ascii="Arial" w:hAnsi="Arial" w:cs="Arial"/>
                <w:sz w:val="24"/>
                <w:szCs w:val="24"/>
              </w:rPr>
              <w:t>Waiter</w:t>
            </w:r>
            <w:r w:rsidR="000206A4">
              <w:rPr>
                <w:rFonts w:ascii="Arial" w:hAnsi="Arial" w:cs="Arial"/>
                <w:sz w:val="24"/>
                <w:szCs w:val="24"/>
              </w:rPr>
              <w:t xml:space="preserve"> ‘Anna Bott’</w:t>
            </w:r>
          </w:p>
          <w:p w14:paraId="1D801F2E" w14:textId="38BB42A9" w:rsidR="000206A4" w:rsidRPr="00D26625" w:rsidRDefault="009D4521" w:rsidP="00006A60">
            <w:pPr>
              <w:spacing w:line="360" w:lineRule="auto"/>
              <w:jc w:val="both"/>
              <w:rPr>
                <w:rFonts w:ascii="Arial" w:hAnsi="Arial" w:cs="Arial"/>
                <w:sz w:val="24"/>
                <w:szCs w:val="24"/>
              </w:rPr>
            </w:pPr>
            <w:r>
              <w:rPr>
                <w:rFonts w:ascii="Arial" w:hAnsi="Arial" w:cs="Arial"/>
                <w:sz w:val="24"/>
                <w:szCs w:val="24"/>
              </w:rPr>
              <w:t xml:space="preserve">Sustainability </w:t>
            </w:r>
            <w:r w:rsidR="007056BA">
              <w:rPr>
                <w:rFonts w:ascii="Arial" w:hAnsi="Arial" w:cs="Arial"/>
                <w:sz w:val="24"/>
                <w:szCs w:val="24"/>
              </w:rPr>
              <w:t>Technology</w:t>
            </w:r>
          </w:p>
        </w:tc>
      </w:tr>
    </w:tbl>
    <w:p w14:paraId="26E59124" w14:textId="3CF9E053" w:rsidR="008D5BE8" w:rsidRDefault="00D333AD" w:rsidP="003D7B40">
      <w:pPr>
        <w:spacing w:line="360" w:lineRule="auto"/>
        <w:jc w:val="both"/>
        <w:rPr>
          <w:rFonts w:ascii="Arial" w:hAnsi="Arial" w:cs="Arial"/>
          <w:sz w:val="24"/>
          <w:szCs w:val="24"/>
        </w:rPr>
      </w:pPr>
      <w:r>
        <w:rPr>
          <w:rFonts w:ascii="Arial" w:hAnsi="Arial" w:cs="Arial"/>
          <w:sz w:val="24"/>
          <w:szCs w:val="24"/>
        </w:rPr>
        <w:t>(Dalata</w:t>
      </w:r>
      <w:r w:rsidR="009F0D59" w:rsidRPr="009F0D59">
        <w:rPr>
          <w:rFonts w:ascii="Arial" w:hAnsi="Arial" w:cs="Arial"/>
          <w:sz w:val="24"/>
          <w:szCs w:val="24"/>
        </w:rPr>
        <w:t xml:space="preserve"> H1 2024 Results</w:t>
      </w:r>
      <w:r w:rsidR="009F0D59">
        <w:rPr>
          <w:rFonts w:ascii="Arial" w:hAnsi="Arial" w:cs="Arial"/>
          <w:sz w:val="24"/>
          <w:szCs w:val="24"/>
        </w:rPr>
        <w:t>)</w:t>
      </w:r>
    </w:p>
    <w:p w14:paraId="0212D203" w14:textId="77777777" w:rsidR="00F10F31" w:rsidRDefault="00F10F31" w:rsidP="003D7B40">
      <w:pPr>
        <w:spacing w:line="360" w:lineRule="auto"/>
        <w:jc w:val="both"/>
        <w:rPr>
          <w:rFonts w:ascii="Arial" w:hAnsi="Arial" w:cs="Arial"/>
          <w:sz w:val="24"/>
          <w:szCs w:val="24"/>
        </w:rPr>
      </w:pPr>
    </w:p>
    <w:p w14:paraId="06724A23" w14:textId="77777777" w:rsidR="00E74D73" w:rsidRDefault="00E74D73" w:rsidP="003D7B40">
      <w:pPr>
        <w:spacing w:line="360" w:lineRule="auto"/>
        <w:jc w:val="both"/>
        <w:rPr>
          <w:rFonts w:ascii="Arial" w:hAnsi="Arial" w:cs="Arial"/>
          <w:sz w:val="24"/>
          <w:szCs w:val="24"/>
        </w:rPr>
      </w:pPr>
    </w:p>
    <w:p w14:paraId="314C88B9" w14:textId="2614939D" w:rsidR="00E02FF2" w:rsidRDefault="00456779" w:rsidP="00E74D73">
      <w:pPr>
        <w:pStyle w:val="Heading1"/>
      </w:pPr>
      <w:bookmarkStart w:id="15" w:name="_Toc182516707"/>
      <w:r>
        <w:lastRenderedPageBreak/>
        <w:t xml:space="preserve">The Maldron Hotel United Kingdom </w:t>
      </w:r>
      <w:r w:rsidR="0088701F">
        <w:t xml:space="preserve">part of the Dalata Groups (2024) </w:t>
      </w:r>
      <w:r w:rsidR="00C567D6">
        <w:t>screen shot of half of 2024, financials</w:t>
      </w:r>
      <w:r w:rsidR="00E02FF2">
        <w:t>.</w:t>
      </w:r>
      <w:bookmarkEnd w:id="15"/>
    </w:p>
    <w:p w14:paraId="1B74ED72" w14:textId="77777777" w:rsidR="008E7721" w:rsidRDefault="008E7721" w:rsidP="008E7721">
      <w:pPr>
        <w:pStyle w:val="Heading2"/>
      </w:pPr>
      <w:bookmarkStart w:id="16" w:name="_Toc182516708"/>
      <w:bookmarkEnd w:id="16"/>
    </w:p>
    <w:p w14:paraId="5AE43BE4" w14:textId="0757CF65" w:rsidR="00C567D6" w:rsidRDefault="00C22D64" w:rsidP="00403A08">
      <w:pPr>
        <w:spacing w:line="360" w:lineRule="auto"/>
        <w:jc w:val="both"/>
        <w:rPr>
          <w:rFonts w:ascii="Arial" w:hAnsi="Arial" w:cs="Arial"/>
          <w:sz w:val="24"/>
          <w:szCs w:val="24"/>
        </w:rPr>
      </w:pPr>
      <w:r>
        <w:rPr>
          <w:rFonts w:ascii="Arial" w:hAnsi="Arial" w:cs="Arial"/>
          <w:noProof/>
          <w:sz w:val="24"/>
          <w:szCs w:val="24"/>
        </w:rPr>
        <w:drawing>
          <wp:inline distT="0" distB="0" distL="0" distR="0" wp14:anchorId="4EBC106F" wp14:editId="677E8AFA">
            <wp:extent cx="4437659" cy="3487993"/>
            <wp:effectExtent l="0" t="0" r="1270" b="0"/>
            <wp:docPr id="1173252154"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252154" name="Picture 10" descr="A screenshot of a computer&#10;&#10;Description automatically generated"/>
                    <pic:cNvPicPr/>
                  </pic:nvPicPr>
                  <pic:blipFill rotWithShape="1">
                    <a:blip r:embed="rId10" cstate="print">
                      <a:extLst>
                        <a:ext uri="{28A0092B-C50C-407E-A947-70E740481C1C}">
                          <a14:useLocalDpi xmlns:a14="http://schemas.microsoft.com/office/drawing/2010/main" val="0"/>
                        </a:ext>
                      </a:extLst>
                    </a:blip>
                    <a:srcRect l="61720" t="32496" r="3422" b="13873"/>
                    <a:stretch/>
                  </pic:blipFill>
                  <pic:spPr bwMode="auto">
                    <a:xfrm>
                      <a:off x="0" y="0"/>
                      <a:ext cx="4442441" cy="3491751"/>
                    </a:xfrm>
                    <a:prstGeom prst="rect">
                      <a:avLst/>
                    </a:prstGeom>
                    <a:ln>
                      <a:noFill/>
                    </a:ln>
                    <a:extLst>
                      <a:ext uri="{53640926-AAD7-44D8-BBD7-CCE9431645EC}">
                        <a14:shadowObscured xmlns:a14="http://schemas.microsoft.com/office/drawing/2010/main"/>
                      </a:ext>
                    </a:extLst>
                  </pic:spPr>
                </pic:pic>
              </a:graphicData>
            </a:graphic>
          </wp:inline>
        </w:drawing>
      </w:r>
    </w:p>
    <w:p w14:paraId="4A0A36FF" w14:textId="23947AE4" w:rsidR="00DC7055" w:rsidRDefault="00CB515A" w:rsidP="00CE09AE">
      <w:pPr>
        <w:spacing w:line="360" w:lineRule="auto"/>
        <w:jc w:val="both"/>
        <w:rPr>
          <w:rFonts w:ascii="Arial" w:hAnsi="Arial" w:cs="Arial"/>
          <w:sz w:val="24"/>
          <w:szCs w:val="24"/>
        </w:rPr>
      </w:pPr>
      <w:r w:rsidRPr="00CB515A">
        <w:rPr>
          <w:rFonts w:ascii="Arial" w:hAnsi="Arial" w:cs="Arial"/>
          <w:sz w:val="24"/>
          <w:szCs w:val="24"/>
        </w:rPr>
        <w:t xml:space="preserve">Using the SWOT model to analysis template, the Hotel can </w:t>
      </w:r>
      <w:r w:rsidR="007056BA" w:rsidRPr="00CB515A">
        <w:rPr>
          <w:rFonts w:ascii="Arial" w:hAnsi="Arial" w:cs="Arial"/>
          <w:sz w:val="24"/>
          <w:szCs w:val="24"/>
        </w:rPr>
        <w:t>identify</w:t>
      </w:r>
      <w:r w:rsidRPr="00CB515A">
        <w:rPr>
          <w:rFonts w:ascii="Arial" w:hAnsi="Arial" w:cs="Arial"/>
          <w:sz w:val="24"/>
          <w:szCs w:val="24"/>
        </w:rPr>
        <w:t xml:space="preserve"> the issues of SWOT model (Spider Strategies, 2022). Also Analysing using the PEST methods to investigate the factors that impact the Maldron Hotel Newcastle. The focus of </w:t>
      </w:r>
      <w:r w:rsidR="00D333AD">
        <w:rPr>
          <w:rFonts w:ascii="Arial" w:hAnsi="Arial" w:cs="Arial"/>
          <w:sz w:val="24"/>
          <w:szCs w:val="24"/>
        </w:rPr>
        <w:t>the</w:t>
      </w:r>
      <w:r w:rsidR="00471155">
        <w:rPr>
          <w:rFonts w:ascii="Arial" w:hAnsi="Arial" w:cs="Arial"/>
          <w:sz w:val="24"/>
          <w:szCs w:val="24"/>
        </w:rPr>
        <w:t xml:space="preserve"> </w:t>
      </w:r>
      <w:r w:rsidRPr="00CB515A">
        <w:rPr>
          <w:rFonts w:ascii="Arial" w:hAnsi="Arial" w:cs="Arial"/>
          <w:sz w:val="24"/>
          <w:szCs w:val="24"/>
        </w:rPr>
        <w:t xml:space="preserve">Staffing issue, Retention </w:t>
      </w:r>
      <w:r w:rsidR="008A30E8" w:rsidRPr="00CB515A">
        <w:rPr>
          <w:rFonts w:ascii="Arial" w:hAnsi="Arial" w:cs="Arial"/>
          <w:sz w:val="24"/>
          <w:szCs w:val="24"/>
        </w:rPr>
        <w:t>Challenges,</w:t>
      </w:r>
      <w:r w:rsidRPr="00CB515A">
        <w:rPr>
          <w:rFonts w:ascii="Arial" w:hAnsi="Arial" w:cs="Arial"/>
          <w:sz w:val="24"/>
          <w:szCs w:val="24"/>
        </w:rPr>
        <w:t xml:space="preserve"> and Impact of Rise in Insurance cost, (Research Methods, 2024).</w:t>
      </w:r>
    </w:p>
    <w:p w14:paraId="308C65FD" w14:textId="77777777" w:rsidR="0082149A" w:rsidRDefault="0082149A" w:rsidP="00CE09AE">
      <w:pPr>
        <w:spacing w:line="360" w:lineRule="auto"/>
        <w:jc w:val="both"/>
        <w:rPr>
          <w:rFonts w:ascii="Arial" w:hAnsi="Arial" w:cs="Arial"/>
          <w:sz w:val="24"/>
          <w:szCs w:val="24"/>
        </w:rPr>
      </w:pPr>
    </w:p>
    <w:p w14:paraId="2536487A" w14:textId="77777777" w:rsidR="0082149A" w:rsidRPr="00CE09AE" w:rsidRDefault="0082149A" w:rsidP="00CE09AE">
      <w:pPr>
        <w:spacing w:line="360" w:lineRule="auto"/>
        <w:jc w:val="both"/>
        <w:rPr>
          <w:rFonts w:ascii="Arial" w:hAnsi="Arial" w:cs="Arial"/>
          <w:sz w:val="24"/>
          <w:szCs w:val="24"/>
        </w:rPr>
      </w:pPr>
    </w:p>
    <w:p w14:paraId="42DE0C7B" w14:textId="1B7488A4" w:rsidR="00E13450" w:rsidRPr="00E87A5E" w:rsidRDefault="00E82A5B" w:rsidP="00E87A5E">
      <w:pPr>
        <w:pStyle w:val="Heading1"/>
        <w:rPr>
          <w:rStyle w:val="Heading2Char"/>
          <w:b/>
          <w:bCs/>
          <w:smallCaps/>
          <w:sz w:val="36"/>
          <w:szCs w:val="36"/>
        </w:rPr>
      </w:pPr>
      <w:bookmarkStart w:id="17" w:name="_Toc182516709"/>
      <w:r w:rsidRPr="00E87A5E">
        <w:t>Conclusion</w:t>
      </w:r>
      <w:bookmarkEnd w:id="17"/>
    </w:p>
    <w:p w14:paraId="496B5902" w14:textId="77777777" w:rsidR="00862AAB" w:rsidRDefault="00862AAB" w:rsidP="00CB515A">
      <w:pPr>
        <w:spacing w:line="360" w:lineRule="auto"/>
        <w:jc w:val="both"/>
        <w:rPr>
          <w:rFonts w:ascii="Arial" w:hAnsi="Arial" w:cs="Arial"/>
          <w:sz w:val="24"/>
          <w:szCs w:val="24"/>
        </w:rPr>
      </w:pPr>
    </w:p>
    <w:p w14:paraId="6FD42DF6" w14:textId="773F4D81" w:rsidR="00DF0C8C" w:rsidRDefault="007F2523" w:rsidP="0044081A">
      <w:pPr>
        <w:spacing w:line="360" w:lineRule="auto"/>
        <w:jc w:val="both"/>
        <w:rPr>
          <w:rFonts w:ascii="Arial" w:hAnsi="Arial" w:cs="Arial"/>
          <w:sz w:val="24"/>
          <w:szCs w:val="24"/>
        </w:rPr>
      </w:pPr>
      <w:r w:rsidRPr="007F2523">
        <w:rPr>
          <w:rFonts w:ascii="Arial" w:hAnsi="Arial" w:cs="Arial"/>
          <w:sz w:val="24"/>
          <w:szCs w:val="24"/>
        </w:rPr>
        <w:t xml:space="preserve">Having an excellent work experience at the Maldron Hotel in 2024, where attitudes </w:t>
      </w:r>
      <w:r w:rsidR="00846C13" w:rsidRPr="007F2523">
        <w:rPr>
          <w:rFonts w:ascii="Arial" w:hAnsi="Arial" w:cs="Arial"/>
          <w:sz w:val="24"/>
          <w:szCs w:val="24"/>
        </w:rPr>
        <w:t>reflect</w:t>
      </w:r>
      <w:r w:rsidRPr="007F2523">
        <w:rPr>
          <w:rFonts w:ascii="Arial" w:hAnsi="Arial" w:cs="Arial"/>
          <w:sz w:val="24"/>
          <w:szCs w:val="24"/>
        </w:rPr>
        <w:t xml:space="preserve"> the hospitality industry's core values of justice, service, and honouring staff anniversaries and milestones in addition to </w:t>
      </w:r>
      <w:r w:rsidR="001D109E">
        <w:rPr>
          <w:rFonts w:ascii="Arial" w:hAnsi="Arial" w:cs="Arial"/>
          <w:sz w:val="24"/>
          <w:szCs w:val="24"/>
        </w:rPr>
        <w:t>the HR, (Human Resources</w:t>
      </w:r>
      <w:r w:rsidR="00862AAB">
        <w:rPr>
          <w:rFonts w:ascii="Arial" w:hAnsi="Arial" w:cs="Arial"/>
          <w:sz w:val="24"/>
          <w:szCs w:val="24"/>
        </w:rPr>
        <w:t xml:space="preserve">) </w:t>
      </w:r>
      <w:r w:rsidRPr="007F2523">
        <w:rPr>
          <w:rFonts w:ascii="Arial" w:hAnsi="Arial" w:cs="Arial"/>
          <w:sz w:val="24"/>
          <w:szCs w:val="24"/>
        </w:rPr>
        <w:t>praising favourable feedback</w:t>
      </w:r>
      <w:r w:rsidR="00862AAB">
        <w:rPr>
          <w:rFonts w:ascii="Arial" w:hAnsi="Arial" w:cs="Arial"/>
          <w:sz w:val="24"/>
          <w:szCs w:val="24"/>
        </w:rPr>
        <w:t>, (Glassdoor, 2024).</w:t>
      </w:r>
    </w:p>
    <w:p w14:paraId="0A90ADA8" w14:textId="1F541FC2" w:rsidR="00B11758" w:rsidRDefault="0044081A" w:rsidP="0044081A">
      <w:pPr>
        <w:spacing w:line="360" w:lineRule="auto"/>
        <w:jc w:val="both"/>
        <w:rPr>
          <w:rFonts w:ascii="Arial" w:hAnsi="Arial" w:cs="Arial"/>
          <w:sz w:val="24"/>
          <w:szCs w:val="24"/>
        </w:rPr>
      </w:pPr>
      <w:r w:rsidRPr="0044081A">
        <w:rPr>
          <w:rFonts w:ascii="Arial" w:hAnsi="Arial" w:cs="Arial"/>
          <w:sz w:val="24"/>
          <w:szCs w:val="24"/>
        </w:rPr>
        <w:t xml:space="preserve">Increasing employee salary and benefits, offering training and development opportunities, creating a supportive and upbeat work atmosphere, and recognising </w:t>
      </w:r>
      <w:r w:rsidRPr="0044081A">
        <w:rPr>
          <w:rFonts w:ascii="Arial" w:hAnsi="Arial" w:cs="Arial"/>
          <w:sz w:val="24"/>
          <w:szCs w:val="24"/>
        </w:rPr>
        <w:lastRenderedPageBreak/>
        <w:t xml:space="preserve">and rewarding staff members' efforts and achievements are just a few ways the Maldron Hotel may </w:t>
      </w:r>
      <w:r w:rsidR="000847DC" w:rsidRPr="0044081A">
        <w:rPr>
          <w:rFonts w:ascii="Arial" w:hAnsi="Arial" w:cs="Arial"/>
          <w:sz w:val="24"/>
          <w:szCs w:val="24"/>
        </w:rPr>
        <w:t>oversee</w:t>
      </w:r>
      <w:r w:rsidRPr="0044081A">
        <w:rPr>
          <w:rFonts w:ascii="Arial" w:hAnsi="Arial" w:cs="Arial"/>
          <w:sz w:val="24"/>
          <w:szCs w:val="24"/>
        </w:rPr>
        <w:t xml:space="preserve"> this problem.</w:t>
      </w:r>
    </w:p>
    <w:p w14:paraId="68EEBAF4" w14:textId="18DE0A75" w:rsidR="007B02BD" w:rsidRPr="00CB515A" w:rsidRDefault="00DF0C8C" w:rsidP="0044081A">
      <w:pPr>
        <w:spacing w:line="360" w:lineRule="auto"/>
        <w:jc w:val="both"/>
        <w:rPr>
          <w:rFonts w:ascii="Arial" w:hAnsi="Arial" w:cs="Arial"/>
          <w:sz w:val="24"/>
          <w:szCs w:val="24"/>
        </w:rPr>
      </w:pPr>
      <w:r w:rsidRPr="00CB515A">
        <w:rPr>
          <w:rFonts w:ascii="Arial" w:hAnsi="Arial" w:cs="Arial"/>
          <w:sz w:val="24"/>
          <w:szCs w:val="24"/>
        </w:rPr>
        <w:t>Dalata Hotel Group PLC (2024)</w:t>
      </w:r>
      <w:r w:rsidR="00757DC0" w:rsidRPr="00CB515A">
        <w:rPr>
          <w:rFonts w:ascii="Arial" w:hAnsi="Arial" w:cs="Arial"/>
          <w:sz w:val="24"/>
          <w:szCs w:val="24"/>
        </w:rPr>
        <w:t xml:space="preserve"> </w:t>
      </w:r>
      <w:r w:rsidR="00757DC0" w:rsidRPr="00CB515A">
        <w:rPr>
          <w:rFonts w:ascii="Arial" w:hAnsi="Arial" w:cs="Arial"/>
          <w:sz w:val="24"/>
          <w:szCs w:val="24"/>
        </w:rPr>
        <w:t xml:space="preserve">is a hotel company which owns and </w:t>
      </w:r>
      <w:r w:rsidR="00793DAA" w:rsidRPr="00CB515A">
        <w:rPr>
          <w:rFonts w:ascii="Arial" w:hAnsi="Arial" w:cs="Arial"/>
          <w:sz w:val="24"/>
          <w:szCs w:val="24"/>
        </w:rPr>
        <w:t>‘</w:t>
      </w:r>
      <w:r w:rsidR="00757DC0" w:rsidRPr="00CB515A">
        <w:rPr>
          <w:rFonts w:ascii="Arial" w:hAnsi="Arial" w:cs="Arial"/>
          <w:sz w:val="24"/>
          <w:szCs w:val="24"/>
        </w:rPr>
        <w:t xml:space="preserve">operates </w:t>
      </w:r>
      <w:r w:rsidR="00B920C5" w:rsidRPr="00CB515A">
        <w:rPr>
          <w:rFonts w:ascii="Arial" w:hAnsi="Arial" w:cs="Arial"/>
          <w:sz w:val="24"/>
          <w:szCs w:val="24"/>
        </w:rPr>
        <w:t>fifty-one</w:t>
      </w:r>
      <w:r w:rsidR="00757DC0" w:rsidRPr="00CB515A">
        <w:rPr>
          <w:rFonts w:ascii="Arial" w:hAnsi="Arial" w:cs="Arial"/>
          <w:sz w:val="24"/>
          <w:szCs w:val="24"/>
        </w:rPr>
        <w:t xml:space="preserve"> hotels across Ireland, the United Kingdom and Germany mainly under the brands Maldron Hotels and Clayton Hotels</w:t>
      </w:r>
      <w:r w:rsidR="00793DAA" w:rsidRPr="00CB515A">
        <w:rPr>
          <w:rFonts w:ascii="Arial" w:hAnsi="Arial" w:cs="Arial"/>
          <w:sz w:val="24"/>
          <w:szCs w:val="24"/>
        </w:rPr>
        <w:t>’</w:t>
      </w:r>
      <w:r w:rsidR="00757DC0" w:rsidRPr="00CB515A">
        <w:rPr>
          <w:rFonts w:ascii="Arial" w:hAnsi="Arial" w:cs="Arial"/>
          <w:sz w:val="24"/>
          <w:szCs w:val="24"/>
        </w:rPr>
        <w:t>.</w:t>
      </w:r>
      <w:r w:rsidR="001673BF" w:rsidRPr="00CB515A">
        <w:rPr>
          <w:rFonts w:ascii="Arial" w:hAnsi="Arial" w:cs="Arial"/>
          <w:sz w:val="24"/>
          <w:szCs w:val="24"/>
        </w:rPr>
        <w:t xml:space="preserve"> </w:t>
      </w:r>
    </w:p>
    <w:p w14:paraId="0595414F" w14:textId="111B5DF5" w:rsidR="00757DC0" w:rsidRPr="00CB515A" w:rsidRDefault="001673BF" w:rsidP="0044081A">
      <w:pPr>
        <w:spacing w:line="360" w:lineRule="auto"/>
        <w:jc w:val="both"/>
        <w:rPr>
          <w:rFonts w:ascii="Arial" w:hAnsi="Arial" w:cs="Arial"/>
          <w:sz w:val="24"/>
          <w:szCs w:val="24"/>
        </w:rPr>
      </w:pPr>
      <w:r w:rsidRPr="00CB515A">
        <w:rPr>
          <w:rFonts w:ascii="Arial" w:hAnsi="Arial" w:cs="Arial"/>
          <w:sz w:val="24"/>
          <w:szCs w:val="24"/>
        </w:rPr>
        <w:t>The Maldron Hote</w:t>
      </w:r>
      <w:r w:rsidR="007B02BD" w:rsidRPr="00CB515A">
        <w:rPr>
          <w:rFonts w:ascii="Arial" w:hAnsi="Arial" w:cs="Arial"/>
          <w:sz w:val="24"/>
          <w:szCs w:val="24"/>
        </w:rPr>
        <w:t xml:space="preserve">l based in Newcastle City Centre is famously </w:t>
      </w:r>
      <w:r w:rsidR="00846C13" w:rsidRPr="00CB515A">
        <w:rPr>
          <w:rFonts w:ascii="Arial" w:hAnsi="Arial" w:cs="Arial"/>
          <w:sz w:val="24"/>
          <w:szCs w:val="24"/>
        </w:rPr>
        <w:t>near to</w:t>
      </w:r>
      <w:r w:rsidR="007B02BD" w:rsidRPr="00CB515A">
        <w:rPr>
          <w:rFonts w:ascii="Arial" w:hAnsi="Arial" w:cs="Arial"/>
          <w:sz w:val="24"/>
          <w:szCs w:val="24"/>
        </w:rPr>
        <w:t xml:space="preserve"> hot tourist attractions and </w:t>
      </w:r>
      <w:r w:rsidR="00963DA9" w:rsidRPr="00CB515A">
        <w:rPr>
          <w:rFonts w:ascii="Arial" w:hAnsi="Arial" w:cs="Arial"/>
          <w:sz w:val="24"/>
          <w:szCs w:val="24"/>
        </w:rPr>
        <w:t xml:space="preserve">is situated in the </w:t>
      </w:r>
      <w:r w:rsidR="007B02BD" w:rsidRPr="00CB515A">
        <w:rPr>
          <w:rFonts w:ascii="Arial" w:hAnsi="Arial" w:cs="Arial"/>
          <w:sz w:val="24"/>
          <w:szCs w:val="24"/>
        </w:rPr>
        <w:t>Grainger area is “</w:t>
      </w:r>
      <w:r w:rsidR="007B02BD" w:rsidRPr="00CB515A">
        <w:rPr>
          <w:rFonts w:ascii="Arial" w:hAnsi="Arial" w:cs="Arial"/>
          <w:sz w:val="24"/>
          <w:szCs w:val="24"/>
        </w:rPr>
        <w:t>Dominated by towering Grey’s Monument, central Grainger Town’s elegant streets are lined with neoclassical buildings, including the grand Theatre Royal. Shopping includes fashion boutiques, classic department stores, and food and craft stalls at 19th-century Grainger Market. In the evenings, a diverse crowd fills acclaimed restaurants, craft cocktail bars, old-school pubs, and the art-house Tyneside Cinema.</w:t>
      </w:r>
    </w:p>
    <w:p w14:paraId="4ED28488" w14:textId="61B94C3E" w:rsidR="00963DA9" w:rsidRPr="00CB515A" w:rsidRDefault="00963DA9" w:rsidP="00CB515A">
      <w:pPr>
        <w:spacing w:line="360" w:lineRule="auto"/>
        <w:jc w:val="both"/>
        <w:rPr>
          <w:rFonts w:ascii="Arial" w:hAnsi="Arial" w:cs="Arial"/>
          <w:sz w:val="24"/>
          <w:szCs w:val="24"/>
        </w:rPr>
      </w:pPr>
      <w:r w:rsidRPr="00CB515A">
        <w:rPr>
          <w:rFonts w:ascii="Arial" w:hAnsi="Arial" w:cs="Arial"/>
          <w:sz w:val="24"/>
          <w:szCs w:val="24"/>
        </w:rPr>
        <w:t xml:space="preserve">The reviews from guests and employees have </w:t>
      </w:r>
      <w:r w:rsidR="00D333AD" w:rsidRPr="00CB515A">
        <w:rPr>
          <w:rFonts w:ascii="Arial" w:hAnsi="Arial" w:cs="Arial"/>
          <w:sz w:val="24"/>
          <w:szCs w:val="24"/>
        </w:rPr>
        <w:t>an</w:t>
      </w:r>
      <w:r w:rsidRPr="00CB515A">
        <w:rPr>
          <w:rFonts w:ascii="Arial" w:hAnsi="Arial" w:cs="Arial"/>
          <w:sz w:val="24"/>
          <w:szCs w:val="24"/>
        </w:rPr>
        <w:t xml:space="preserve"> </w:t>
      </w:r>
      <w:r w:rsidR="00D333AD" w:rsidRPr="00CB515A">
        <w:rPr>
          <w:rFonts w:ascii="Arial" w:hAnsi="Arial" w:cs="Arial"/>
          <w:sz w:val="24"/>
          <w:szCs w:val="24"/>
        </w:rPr>
        <w:t>impact</w:t>
      </w:r>
      <w:r w:rsidR="002E3A1F" w:rsidRPr="00CB515A">
        <w:rPr>
          <w:rFonts w:ascii="Arial" w:hAnsi="Arial" w:cs="Arial"/>
          <w:sz w:val="24"/>
          <w:szCs w:val="24"/>
        </w:rPr>
        <w:t xml:space="preserve"> on this hotel as it is so centrally located </w:t>
      </w:r>
      <w:r w:rsidR="00961517" w:rsidRPr="00CB515A">
        <w:rPr>
          <w:rFonts w:ascii="Arial" w:hAnsi="Arial" w:cs="Arial"/>
          <w:sz w:val="24"/>
          <w:szCs w:val="24"/>
        </w:rPr>
        <w:t xml:space="preserve">to </w:t>
      </w:r>
      <w:r w:rsidR="00D473A2" w:rsidRPr="00CB515A">
        <w:rPr>
          <w:rFonts w:ascii="Arial" w:hAnsi="Arial" w:cs="Arial"/>
          <w:sz w:val="24"/>
          <w:szCs w:val="24"/>
        </w:rPr>
        <w:t xml:space="preserve">travel and attractions. This is </w:t>
      </w:r>
      <w:r w:rsidR="00D333AD" w:rsidRPr="00CB515A">
        <w:rPr>
          <w:rFonts w:ascii="Arial" w:hAnsi="Arial" w:cs="Arial"/>
          <w:sz w:val="24"/>
          <w:szCs w:val="24"/>
        </w:rPr>
        <w:t>an</w:t>
      </w:r>
      <w:r w:rsidR="00D473A2" w:rsidRPr="00CB515A">
        <w:rPr>
          <w:rFonts w:ascii="Arial" w:hAnsi="Arial" w:cs="Arial"/>
          <w:sz w:val="24"/>
          <w:szCs w:val="24"/>
        </w:rPr>
        <w:t xml:space="preserve"> easily accessible target for positive and negative reviews to be </w:t>
      </w:r>
      <w:r w:rsidR="005214EC" w:rsidRPr="00CB515A">
        <w:rPr>
          <w:rFonts w:ascii="Arial" w:hAnsi="Arial" w:cs="Arial"/>
          <w:sz w:val="24"/>
          <w:szCs w:val="24"/>
        </w:rPr>
        <w:t xml:space="preserve">branded as great and not so great as the popular site attracts a </w:t>
      </w:r>
      <w:r w:rsidR="008873D1">
        <w:rPr>
          <w:rFonts w:ascii="Arial" w:hAnsi="Arial" w:cs="Arial"/>
          <w:sz w:val="24"/>
          <w:szCs w:val="24"/>
        </w:rPr>
        <w:t>huge</w:t>
      </w:r>
      <w:r w:rsidR="005214EC" w:rsidRPr="00CB515A">
        <w:rPr>
          <w:rFonts w:ascii="Arial" w:hAnsi="Arial" w:cs="Arial"/>
          <w:sz w:val="24"/>
          <w:szCs w:val="24"/>
        </w:rPr>
        <w:t xml:space="preserve"> footfall </w:t>
      </w:r>
      <w:r w:rsidR="00D333AD">
        <w:rPr>
          <w:rFonts w:ascii="Arial" w:hAnsi="Arial" w:cs="Arial"/>
          <w:sz w:val="24"/>
          <w:szCs w:val="24"/>
        </w:rPr>
        <w:t>the pressure</w:t>
      </w:r>
      <w:r w:rsidR="005214EC" w:rsidRPr="00CB515A">
        <w:rPr>
          <w:rFonts w:ascii="Arial" w:hAnsi="Arial" w:cs="Arial"/>
          <w:sz w:val="24"/>
          <w:szCs w:val="24"/>
        </w:rPr>
        <w:t xml:space="preserve"> </w:t>
      </w:r>
      <w:r w:rsidR="00D22F48">
        <w:rPr>
          <w:rFonts w:ascii="Arial" w:hAnsi="Arial" w:cs="Arial"/>
          <w:sz w:val="24"/>
          <w:szCs w:val="24"/>
        </w:rPr>
        <w:t xml:space="preserve">falls </w:t>
      </w:r>
      <w:r w:rsidR="005214EC" w:rsidRPr="00CB515A">
        <w:rPr>
          <w:rFonts w:ascii="Arial" w:hAnsi="Arial" w:cs="Arial"/>
          <w:sz w:val="24"/>
          <w:szCs w:val="24"/>
        </w:rPr>
        <w:t xml:space="preserve">on </w:t>
      </w:r>
      <w:r w:rsidR="00D22F48">
        <w:rPr>
          <w:rFonts w:ascii="Arial" w:hAnsi="Arial" w:cs="Arial"/>
          <w:sz w:val="24"/>
          <w:szCs w:val="24"/>
        </w:rPr>
        <w:t xml:space="preserve">the </w:t>
      </w:r>
      <w:r w:rsidR="005214EC" w:rsidRPr="00CB515A">
        <w:rPr>
          <w:rFonts w:ascii="Arial" w:hAnsi="Arial" w:cs="Arial"/>
          <w:sz w:val="24"/>
          <w:szCs w:val="24"/>
        </w:rPr>
        <w:t>employees</w:t>
      </w:r>
      <w:r w:rsidR="00366930" w:rsidRPr="00CB515A">
        <w:rPr>
          <w:rFonts w:ascii="Arial" w:hAnsi="Arial" w:cs="Arial"/>
          <w:sz w:val="24"/>
          <w:szCs w:val="24"/>
        </w:rPr>
        <w:t>.</w:t>
      </w:r>
    </w:p>
    <w:p w14:paraId="67EE20F9" w14:textId="1A21B9FB" w:rsidR="00701ED1" w:rsidRPr="00CB515A" w:rsidRDefault="00EE60C5" w:rsidP="00CB515A">
      <w:pPr>
        <w:spacing w:line="360" w:lineRule="auto"/>
        <w:jc w:val="both"/>
        <w:rPr>
          <w:rFonts w:ascii="Arial" w:hAnsi="Arial" w:cs="Arial"/>
          <w:sz w:val="24"/>
          <w:szCs w:val="24"/>
        </w:rPr>
      </w:pPr>
      <w:r w:rsidRPr="00CB515A">
        <w:rPr>
          <w:rFonts w:ascii="Arial" w:hAnsi="Arial" w:cs="Arial"/>
          <w:sz w:val="24"/>
          <w:szCs w:val="24"/>
        </w:rPr>
        <w:t xml:space="preserve">Employee job reviews </w:t>
      </w:r>
      <w:r w:rsidR="00D103BA" w:rsidRPr="00CB515A">
        <w:rPr>
          <w:rFonts w:ascii="Arial" w:hAnsi="Arial" w:cs="Arial"/>
          <w:sz w:val="24"/>
          <w:szCs w:val="24"/>
        </w:rPr>
        <w:t>on</w:t>
      </w:r>
      <w:r w:rsidR="004C5E51" w:rsidRPr="00CB515A">
        <w:rPr>
          <w:rFonts w:ascii="Arial" w:hAnsi="Arial" w:cs="Arial"/>
          <w:sz w:val="24"/>
          <w:szCs w:val="24"/>
        </w:rPr>
        <w:t xml:space="preserve"> </w:t>
      </w:r>
      <w:r w:rsidR="004A208D" w:rsidRPr="00CB515A">
        <w:rPr>
          <w:rFonts w:ascii="Arial" w:hAnsi="Arial" w:cs="Arial"/>
          <w:sz w:val="24"/>
          <w:szCs w:val="24"/>
        </w:rPr>
        <w:t xml:space="preserve">being </w:t>
      </w:r>
      <w:r w:rsidR="00D333AD" w:rsidRPr="00CB515A">
        <w:rPr>
          <w:rFonts w:ascii="Arial" w:hAnsi="Arial" w:cs="Arial"/>
          <w:sz w:val="24"/>
          <w:szCs w:val="24"/>
        </w:rPr>
        <w:t>overworked</w:t>
      </w:r>
      <w:r w:rsidR="00972843">
        <w:rPr>
          <w:rFonts w:ascii="Arial" w:hAnsi="Arial" w:cs="Arial"/>
          <w:sz w:val="24"/>
          <w:szCs w:val="24"/>
        </w:rPr>
        <w:t>.</w:t>
      </w:r>
      <w:r w:rsidR="00D333AD" w:rsidRPr="00CB515A">
        <w:rPr>
          <w:rFonts w:ascii="Arial" w:hAnsi="Arial" w:cs="Arial"/>
          <w:sz w:val="24"/>
          <w:szCs w:val="24"/>
        </w:rPr>
        <w:t xml:space="preserve"> </w:t>
      </w:r>
      <w:r w:rsidR="00972843">
        <w:rPr>
          <w:rFonts w:ascii="Arial" w:hAnsi="Arial" w:cs="Arial"/>
          <w:sz w:val="24"/>
          <w:szCs w:val="24"/>
        </w:rPr>
        <w:t>M</w:t>
      </w:r>
      <w:r w:rsidR="004A208D" w:rsidRPr="00CB515A">
        <w:rPr>
          <w:rFonts w:ascii="Arial" w:hAnsi="Arial" w:cs="Arial"/>
          <w:sz w:val="24"/>
          <w:szCs w:val="24"/>
        </w:rPr>
        <w:t xml:space="preserve">any complained of </w:t>
      </w:r>
      <w:r w:rsidR="003D4138" w:rsidRPr="00CB515A">
        <w:rPr>
          <w:rFonts w:ascii="Arial" w:hAnsi="Arial" w:cs="Arial"/>
          <w:sz w:val="24"/>
          <w:szCs w:val="24"/>
        </w:rPr>
        <w:t xml:space="preserve">work overload </w:t>
      </w:r>
      <w:r w:rsidR="002D3592" w:rsidRPr="00CB515A">
        <w:rPr>
          <w:rFonts w:ascii="Arial" w:hAnsi="Arial" w:cs="Arial"/>
          <w:sz w:val="24"/>
          <w:szCs w:val="24"/>
        </w:rPr>
        <w:t>and paid</w:t>
      </w:r>
      <w:r w:rsidR="00DD6C92" w:rsidRPr="00CB515A">
        <w:rPr>
          <w:rFonts w:ascii="Arial" w:hAnsi="Arial" w:cs="Arial"/>
          <w:sz w:val="24"/>
          <w:szCs w:val="24"/>
        </w:rPr>
        <w:t xml:space="preserve"> the minimum wage with lack of </w:t>
      </w:r>
      <w:r w:rsidR="007A4286" w:rsidRPr="00CB515A">
        <w:rPr>
          <w:rFonts w:ascii="Arial" w:hAnsi="Arial" w:cs="Arial"/>
          <w:sz w:val="24"/>
          <w:szCs w:val="24"/>
        </w:rPr>
        <w:t>potential to get a promotion.</w:t>
      </w:r>
    </w:p>
    <w:p w14:paraId="382FBFBF" w14:textId="62E783FC" w:rsidR="00701ED1" w:rsidRPr="00CB515A" w:rsidRDefault="00156ECE" w:rsidP="00CB515A">
      <w:pPr>
        <w:spacing w:line="360" w:lineRule="auto"/>
        <w:jc w:val="both"/>
        <w:rPr>
          <w:rFonts w:ascii="Arial" w:hAnsi="Arial" w:cs="Arial"/>
          <w:sz w:val="24"/>
          <w:szCs w:val="24"/>
        </w:rPr>
      </w:pPr>
      <w:r w:rsidRPr="00CB515A">
        <w:rPr>
          <w:rFonts w:ascii="Arial" w:hAnsi="Arial" w:cs="Arial"/>
          <w:sz w:val="24"/>
          <w:szCs w:val="24"/>
        </w:rPr>
        <w:t xml:space="preserve">The </w:t>
      </w:r>
      <w:r w:rsidR="0079004A" w:rsidRPr="00CB515A">
        <w:rPr>
          <w:rFonts w:ascii="Arial" w:hAnsi="Arial" w:cs="Arial"/>
          <w:sz w:val="24"/>
          <w:szCs w:val="24"/>
        </w:rPr>
        <w:t>importance</w:t>
      </w:r>
      <w:r w:rsidRPr="00CB515A">
        <w:rPr>
          <w:rFonts w:ascii="Arial" w:hAnsi="Arial" w:cs="Arial"/>
          <w:sz w:val="24"/>
          <w:szCs w:val="24"/>
        </w:rPr>
        <w:t xml:space="preserve"> of training</w:t>
      </w:r>
      <w:r w:rsidR="00D93BA2">
        <w:rPr>
          <w:rFonts w:ascii="Arial" w:hAnsi="Arial" w:cs="Arial"/>
          <w:sz w:val="24"/>
          <w:szCs w:val="24"/>
        </w:rPr>
        <w:t xml:space="preserve"> should be re-introduced every six months to stay fresh in the mind</w:t>
      </w:r>
      <w:r w:rsidRPr="00CB515A">
        <w:rPr>
          <w:rFonts w:ascii="Arial" w:hAnsi="Arial" w:cs="Arial"/>
          <w:sz w:val="24"/>
          <w:szCs w:val="24"/>
        </w:rPr>
        <w:t xml:space="preserve"> and policies where</w:t>
      </w:r>
      <w:r w:rsidR="00A15EDB" w:rsidRPr="00CB515A">
        <w:rPr>
          <w:rFonts w:ascii="Arial" w:hAnsi="Arial" w:cs="Arial"/>
          <w:sz w:val="24"/>
          <w:szCs w:val="24"/>
        </w:rPr>
        <w:t xml:space="preserve"> implement</w:t>
      </w:r>
      <w:r w:rsidR="008F7ABE">
        <w:rPr>
          <w:rFonts w:ascii="Arial" w:hAnsi="Arial" w:cs="Arial"/>
          <w:sz w:val="24"/>
          <w:szCs w:val="24"/>
        </w:rPr>
        <w:t xml:space="preserve"> of</w:t>
      </w:r>
      <w:r w:rsidR="00A15EDB" w:rsidRPr="00CB515A">
        <w:rPr>
          <w:rFonts w:ascii="Arial" w:hAnsi="Arial" w:cs="Arial"/>
          <w:sz w:val="24"/>
          <w:szCs w:val="24"/>
        </w:rPr>
        <w:t xml:space="preserve"> employees and training should appear in their working </w:t>
      </w:r>
      <w:r w:rsidR="00A62BDE" w:rsidRPr="00CB515A">
        <w:rPr>
          <w:rFonts w:ascii="Arial" w:hAnsi="Arial" w:cs="Arial"/>
          <w:sz w:val="24"/>
          <w:szCs w:val="24"/>
        </w:rPr>
        <w:t>roles so not have complaints from visitors</w:t>
      </w:r>
      <w:r w:rsidR="008F7ABE">
        <w:rPr>
          <w:rFonts w:ascii="Arial" w:hAnsi="Arial" w:cs="Arial"/>
          <w:sz w:val="24"/>
          <w:szCs w:val="24"/>
        </w:rPr>
        <w:t>.</w:t>
      </w:r>
      <w:r w:rsidR="00A62BDE" w:rsidRPr="00CB515A">
        <w:rPr>
          <w:rFonts w:ascii="Arial" w:hAnsi="Arial" w:cs="Arial"/>
          <w:sz w:val="24"/>
          <w:szCs w:val="24"/>
        </w:rPr>
        <w:t xml:space="preserve"> </w:t>
      </w:r>
      <w:r w:rsidR="002D3592">
        <w:rPr>
          <w:rFonts w:ascii="Arial" w:hAnsi="Arial" w:cs="Arial"/>
          <w:sz w:val="24"/>
          <w:szCs w:val="24"/>
        </w:rPr>
        <w:t>B</w:t>
      </w:r>
      <w:r w:rsidR="00A62BDE" w:rsidRPr="00CB515A">
        <w:rPr>
          <w:rFonts w:ascii="Arial" w:hAnsi="Arial" w:cs="Arial"/>
          <w:sz w:val="24"/>
          <w:szCs w:val="24"/>
        </w:rPr>
        <w:t>asic customer service, and this could also be down to employees being overworked and visitors tend to feel th</w:t>
      </w:r>
      <w:r w:rsidR="00513D94" w:rsidRPr="00CB515A">
        <w:rPr>
          <w:rFonts w:ascii="Arial" w:hAnsi="Arial" w:cs="Arial"/>
          <w:sz w:val="24"/>
          <w:szCs w:val="24"/>
        </w:rPr>
        <w:t xml:space="preserve">is from the </w:t>
      </w:r>
      <w:r w:rsidR="00D333AD" w:rsidRPr="00CB515A">
        <w:rPr>
          <w:rFonts w:ascii="Arial" w:hAnsi="Arial" w:cs="Arial"/>
          <w:sz w:val="24"/>
          <w:szCs w:val="24"/>
        </w:rPr>
        <w:t>employees’</w:t>
      </w:r>
      <w:r w:rsidR="00513D94" w:rsidRPr="00CB515A">
        <w:rPr>
          <w:rFonts w:ascii="Arial" w:hAnsi="Arial" w:cs="Arial"/>
          <w:sz w:val="24"/>
          <w:szCs w:val="24"/>
        </w:rPr>
        <w:t xml:space="preserve"> </w:t>
      </w:r>
      <w:r w:rsidR="0079004A" w:rsidRPr="00CB515A">
        <w:rPr>
          <w:rFonts w:ascii="Arial" w:hAnsi="Arial" w:cs="Arial"/>
          <w:sz w:val="24"/>
          <w:szCs w:val="24"/>
        </w:rPr>
        <w:t>behaviours</w:t>
      </w:r>
      <w:r w:rsidR="00513D94" w:rsidRPr="00CB515A">
        <w:rPr>
          <w:rFonts w:ascii="Arial" w:hAnsi="Arial" w:cs="Arial"/>
          <w:sz w:val="24"/>
          <w:szCs w:val="24"/>
        </w:rPr>
        <w:t xml:space="preserve"> and expression.</w:t>
      </w:r>
      <w:r w:rsidR="00C048B4" w:rsidRPr="00CB515A">
        <w:rPr>
          <w:rFonts w:ascii="Arial" w:hAnsi="Arial" w:cs="Arial"/>
          <w:sz w:val="24"/>
          <w:szCs w:val="24"/>
        </w:rPr>
        <w:t xml:space="preserve"> Hiring an outsider to train staff especially in </w:t>
      </w:r>
      <w:r w:rsidR="0079004A" w:rsidRPr="00CB515A">
        <w:rPr>
          <w:rFonts w:ascii="Arial" w:hAnsi="Arial" w:cs="Arial"/>
          <w:sz w:val="24"/>
          <w:szCs w:val="24"/>
        </w:rPr>
        <w:t>customer</w:t>
      </w:r>
      <w:r w:rsidR="00C048B4" w:rsidRPr="00CB515A">
        <w:rPr>
          <w:rFonts w:ascii="Arial" w:hAnsi="Arial" w:cs="Arial"/>
          <w:sz w:val="24"/>
          <w:szCs w:val="24"/>
        </w:rPr>
        <w:t xml:space="preserve"> </w:t>
      </w:r>
      <w:r w:rsidR="004416EF" w:rsidRPr="00CB515A">
        <w:rPr>
          <w:rFonts w:ascii="Arial" w:hAnsi="Arial" w:cs="Arial"/>
          <w:sz w:val="24"/>
          <w:szCs w:val="24"/>
        </w:rPr>
        <w:t>service</w:t>
      </w:r>
      <w:r w:rsidR="00C048B4" w:rsidRPr="00CB515A">
        <w:rPr>
          <w:rFonts w:ascii="Arial" w:hAnsi="Arial" w:cs="Arial"/>
          <w:sz w:val="24"/>
          <w:szCs w:val="24"/>
        </w:rPr>
        <w:t xml:space="preserve"> would help toward negative </w:t>
      </w:r>
      <w:r w:rsidR="00D333AD" w:rsidRPr="00CB515A">
        <w:rPr>
          <w:rFonts w:ascii="Arial" w:hAnsi="Arial" w:cs="Arial"/>
          <w:sz w:val="24"/>
          <w:szCs w:val="24"/>
        </w:rPr>
        <w:t>reviews from</w:t>
      </w:r>
      <w:r w:rsidR="009D31F7" w:rsidRPr="00CB515A">
        <w:rPr>
          <w:rFonts w:ascii="Arial" w:hAnsi="Arial" w:cs="Arial"/>
          <w:sz w:val="24"/>
          <w:szCs w:val="24"/>
        </w:rPr>
        <w:t xml:space="preserve"> both employees and visitors staying at the Maldron Hotel </w:t>
      </w:r>
      <w:r w:rsidR="002E76C7" w:rsidRPr="00CB515A">
        <w:rPr>
          <w:rFonts w:ascii="Arial" w:hAnsi="Arial" w:cs="Arial"/>
          <w:sz w:val="24"/>
          <w:szCs w:val="24"/>
        </w:rPr>
        <w:t xml:space="preserve">according to </w:t>
      </w:r>
      <w:r w:rsidR="00426794" w:rsidRPr="00CB515A">
        <w:rPr>
          <w:rFonts w:ascii="Arial" w:hAnsi="Arial" w:cs="Arial"/>
          <w:sz w:val="24"/>
          <w:szCs w:val="24"/>
        </w:rPr>
        <w:t xml:space="preserve">reviews </w:t>
      </w:r>
      <w:r w:rsidR="002E76C7" w:rsidRPr="00CB515A">
        <w:rPr>
          <w:rFonts w:ascii="Arial" w:hAnsi="Arial" w:cs="Arial"/>
          <w:sz w:val="24"/>
          <w:szCs w:val="24"/>
        </w:rPr>
        <w:t>Glassdoor.com (2024)</w:t>
      </w:r>
      <w:r w:rsidR="00426794" w:rsidRPr="00CB515A">
        <w:rPr>
          <w:rFonts w:ascii="Arial" w:hAnsi="Arial" w:cs="Arial"/>
          <w:sz w:val="24"/>
          <w:szCs w:val="24"/>
        </w:rPr>
        <w:t xml:space="preserve"> and Indeed </w:t>
      </w:r>
      <w:r w:rsidR="00FC1567" w:rsidRPr="00CB515A">
        <w:rPr>
          <w:rFonts w:ascii="Arial" w:hAnsi="Arial" w:cs="Arial"/>
          <w:sz w:val="24"/>
          <w:szCs w:val="24"/>
        </w:rPr>
        <w:t>(202</w:t>
      </w:r>
      <w:r w:rsidR="00073D7B" w:rsidRPr="00CB515A">
        <w:rPr>
          <w:rFonts w:ascii="Arial" w:hAnsi="Arial" w:cs="Arial"/>
          <w:sz w:val="24"/>
          <w:szCs w:val="24"/>
        </w:rPr>
        <w:t>4</w:t>
      </w:r>
      <w:r w:rsidR="00FC1567" w:rsidRPr="00CB515A">
        <w:rPr>
          <w:rFonts w:ascii="Arial" w:hAnsi="Arial" w:cs="Arial"/>
          <w:sz w:val="24"/>
          <w:szCs w:val="24"/>
        </w:rPr>
        <w:t>).</w:t>
      </w:r>
    </w:p>
    <w:p w14:paraId="168FF5B3" w14:textId="565DC82C" w:rsidR="00132148" w:rsidRPr="00CB515A" w:rsidRDefault="00124D08" w:rsidP="00CB515A">
      <w:pPr>
        <w:spacing w:line="360" w:lineRule="auto"/>
        <w:jc w:val="both"/>
        <w:rPr>
          <w:rFonts w:ascii="Arial" w:hAnsi="Arial" w:cs="Arial"/>
          <w:sz w:val="24"/>
          <w:szCs w:val="24"/>
        </w:rPr>
      </w:pPr>
      <w:r w:rsidRPr="00CB515A">
        <w:rPr>
          <w:rFonts w:ascii="Arial" w:hAnsi="Arial" w:cs="Arial"/>
          <w:sz w:val="24"/>
          <w:szCs w:val="24"/>
        </w:rPr>
        <w:t xml:space="preserve">The Pandemics </w:t>
      </w:r>
      <w:r w:rsidR="00F93452" w:rsidRPr="00CB515A">
        <w:rPr>
          <w:rFonts w:ascii="Arial" w:hAnsi="Arial" w:cs="Arial"/>
          <w:sz w:val="24"/>
          <w:szCs w:val="24"/>
        </w:rPr>
        <w:t xml:space="preserve">legacy continue to influence </w:t>
      </w:r>
      <w:r w:rsidR="00D333AD" w:rsidRPr="00CB515A">
        <w:rPr>
          <w:rFonts w:ascii="Arial" w:hAnsi="Arial" w:cs="Arial"/>
          <w:sz w:val="24"/>
          <w:szCs w:val="24"/>
        </w:rPr>
        <w:t>the</w:t>
      </w:r>
      <w:r w:rsidR="00F93452" w:rsidRPr="00CB515A">
        <w:rPr>
          <w:rFonts w:ascii="Arial" w:hAnsi="Arial" w:cs="Arial"/>
          <w:sz w:val="24"/>
          <w:szCs w:val="24"/>
        </w:rPr>
        <w:t xml:space="preserve"> hospitality sector, particularly </w:t>
      </w:r>
      <w:r w:rsidR="00EA0806" w:rsidRPr="00CB515A">
        <w:rPr>
          <w:rFonts w:ascii="Arial" w:hAnsi="Arial" w:cs="Arial"/>
          <w:sz w:val="24"/>
          <w:szCs w:val="24"/>
        </w:rPr>
        <w:t xml:space="preserve">through increased insurance cost employee </w:t>
      </w:r>
      <w:r w:rsidR="0079004A" w:rsidRPr="00CB515A">
        <w:rPr>
          <w:rFonts w:ascii="Arial" w:hAnsi="Arial" w:cs="Arial"/>
          <w:sz w:val="24"/>
          <w:szCs w:val="24"/>
        </w:rPr>
        <w:t>liability</w:t>
      </w:r>
      <w:r w:rsidR="00EA0806" w:rsidRPr="00CB515A">
        <w:rPr>
          <w:rFonts w:ascii="Arial" w:hAnsi="Arial" w:cs="Arial"/>
          <w:sz w:val="24"/>
          <w:szCs w:val="24"/>
        </w:rPr>
        <w:t xml:space="preserve"> costs</w:t>
      </w:r>
      <w:r w:rsidR="002A36D5" w:rsidRPr="00CB515A">
        <w:rPr>
          <w:rFonts w:ascii="Arial" w:hAnsi="Arial" w:cs="Arial"/>
          <w:sz w:val="24"/>
          <w:szCs w:val="24"/>
        </w:rPr>
        <w:t xml:space="preserve"> which collectively pose significant obstacles for hoteliers.</w:t>
      </w:r>
    </w:p>
    <w:p w14:paraId="4D79C1A3" w14:textId="6417DE03" w:rsidR="002A36D5" w:rsidRPr="00CB515A" w:rsidRDefault="001B52F6" w:rsidP="00CB515A">
      <w:pPr>
        <w:spacing w:line="360" w:lineRule="auto"/>
        <w:jc w:val="both"/>
        <w:rPr>
          <w:rFonts w:ascii="Arial" w:hAnsi="Arial" w:cs="Arial"/>
          <w:sz w:val="24"/>
          <w:szCs w:val="24"/>
        </w:rPr>
      </w:pPr>
      <w:r w:rsidRPr="00CB515A">
        <w:rPr>
          <w:rFonts w:ascii="Arial" w:hAnsi="Arial" w:cs="Arial"/>
          <w:sz w:val="24"/>
          <w:szCs w:val="24"/>
        </w:rPr>
        <w:t>This cou</w:t>
      </w:r>
      <w:r w:rsidR="002F1FBF" w:rsidRPr="00CB515A">
        <w:rPr>
          <w:rFonts w:ascii="Arial" w:hAnsi="Arial" w:cs="Arial"/>
          <w:sz w:val="24"/>
          <w:szCs w:val="24"/>
        </w:rPr>
        <w:t xml:space="preserve">ld also affect the future of uncertainty for work experience students and </w:t>
      </w:r>
      <w:r w:rsidR="0090317D" w:rsidRPr="00CB515A">
        <w:rPr>
          <w:rFonts w:ascii="Arial" w:hAnsi="Arial" w:cs="Arial"/>
          <w:sz w:val="24"/>
          <w:szCs w:val="24"/>
        </w:rPr>
        <w:t xml:space="preserve">for young job seekers in the </w:t>
      </w:r>
      <w:r w:rsidR="0079004A">
        <w:rPr>
          <w:rFonts w:ascii="Arial" w:hAnsi="Arial" w:cs="Arial"/>
          <w:sz w:val="24"/>
          <w:szCs w:val="24"/>
        </w:rPr>
        <w:t>UK,</w:t>
      </w:r>
      <w:r w:rsidR="0090317D" w:rsidRPr="00CB515A">
        <w:rPr>
          <w:rFonts w:ascii="Arial" w:hAnsi="Arial" w:cs="Arial"/>
          <w:sz w:val="24"/>
          <w:szCs w:val="24"/>
        </w:rPr>
        <w:t xml:space="preserve"> to secure placements.</w:t>
      </w:r>
      <w:r w:rsidR="000F28A0" w:rsidRPr="00CB515A">
        <w:rPr>
          <w:rFonts w:ascii="Arial" w:hAnsi="Arial" w:cs="Arial"/>
          <w:sz w:val="24"/>
          <w:szCs w:val="24"/>
        </w:rPr>
        <w:t xml:space="preserve"> The additional liability costs </w:t>
      </w:r>
      <w:r w:rsidR="0079004A" w:rsidRPr="00CB515A">
        <w:rPr>
          <w:rFonts w:ascii="Arial" w:hAnsi="Arial" w:cs="Arial"/>
          <w:sz w:val="24"/>
          <w:szCs w:val="24"/>
        </w:rPr>
        <w:t>associated</w:t>
      </w:r>
      <w:r w:rsidR="000F28A0" w:rsidRPr="00CB515A">
        <w:rPr>
          <w:rFonts w:ascii="Arial" w:hAnsi="Arial" w:cs="Arial"/>
          <w:sz w:val="24"/>
          <w:szCs w:val="24"/>
        </w:rPr>
        <w:t xml:space="preserve"> with employin</w:t>
      </w:r>
      <w:r w:rsidR="006F0D1F" w:rsidRPr="00CB515A">
        <w:rPr>
          <w:rFonts w:ascii="Arial" w:hAnsi="Arial" w:cs="Arial"/>
          <w:sz w:val="24"/>
          <w:szCs w:val="24"/>
        </w:rPr>
        <w:t xml:space="preserve">g </w:t>
      </w:r>
      <w:r w:rsidR="004416EF" w:rsidRPr="00CB515A">
        <w:rPr>
          <w:rFonts w:ascii="Arial" w:hAnsi="Arial" w:cs="Arial"/>
          <w:sz w:val="24"/>
          <w:szCs w:val="24"/>
        </w:rPr>
        <w:t>trainees</w:t>
      </w:r>
      <w:r w:rsidR="006F0D1F" w:rsidRPr="00CB515A">
        <w:rPr>
          <w:rFonts w:ascii="Arial" w:hAnsi="Arial" w:cs="Arial"/>
          <w:sz w:val="24"/>
          <w:szCs w:val="24"/>
        </w:rPr>
        <w:t xml:space="preserve"> and students further complicate hiring practises</w:t>
      </w:r>
      <w:r w:rsidR="00B8391E" w:rsidRPr="00CB515A">
        <w:rPr>
          <w:rFonts w:ascii="Arial" w:hAnsi="Arial" w:cs="Arial"/>
          <w:sz w:val="24"/>
          <w:szCs w:val="24"/>
        </w:rPr>
        <w:t xml:space="preserve">. </w:t>
      </w:r>
      <w:r w:rsidR="00D333AD" w:rsidRPr="00CB515A">
        <w:rPr>
          <w:rFonts w:ascii="Arial" w:hAnsi="Arial" w:cs="Arial"/>
          <w:sz w:val="24"/>
          <w:szCs w:val="24"/>
        </w:rPr>
        <w:t>However,</w:t>
      </w:r>
      <w:r w:rsidR="00B8391E" w:rsidRPr="00CB515A">
        <w:rPr>
          <w:rFonts w:ascii="Arial" w:hAnsi="Arial" w:cs="Arial"/>
          <w:sz w:val="24"/>
          <w:szCs w:val="24"/>
        </w:rPr>
        <w:t xml:space="preserve"> </w:t>
      </w:r>
      <w:r w:rsidR="0066121F" w:rsidRPr="00CB515A">
        <w:rPr>
          <w:rFonts w:ascii="Arial" w:hAnsi="Arial" w:cs="Arial"/>
          <w:sz w:val="24"/>
          <w:szCs w:val="24"/>
        </w:rPr>
        <w:t>some established groups such as the Maldron Hotel</w:t>
      </w:r>
      <w:r w:rsidR="002F1DB9" w:rsidRPr="00CB515A">
        <w:rPr>
          <w:rFonts w:ascii="Arial" w:hAnsi="Arial" w:cs="Arial"/>
          <w:sz w:val="24"/>
          <w:szCs w:val="24"/>
        </w:rPr>
        <w:t xml:space="preserve"> sets a positive example </w:t>
      </w:r>
      <w:r w:rsidR="00A25759" w:rsidRPr="00CB515A">
        <w:rPr>
          <w:rFonts w:ascii="Arial" w:hAnsi="Arial" w:cs="Arial"/>
          <w:sz w:val="24"/>
          <w:szCs w:val="24"/>
        </w:rPr>
        <w:t xml:space="preserve">by prioritizing costs. </w:t>
      </w:r>
    </w:p>
    <w:p w14:paraId="1B379BF9" w14:textId="4AF1BA92" w:rsidR="00C46E64" w:rsidRPr="00CB515A" w:rsidRDefault="00E13450" w:rsidP="00CB515A">
      <w:pPr>
        <w:spacing w:line="360" w:lineRule="auto"/>
        <w:jc w:val="both"/>
        <w:rPr>
          <w:rFonts w:ascii="Arial" w:hAnsi="Arial" w:cs="Arial"/>
          <w:sz w:val="24"/>
          <w:szCs w:val="24"/>
        </w:rPr>
      </w:pPr>
      <w:r w:rsidRPr="00CB515A">
        <w:rPr>
          <w:rFonts w:ascii="Arial" w:hAnsi="Arial" w:cs="Arial"/>
          <w:sz w:val="24"/>
          <w:szCs w:val="24"/>
        </w:rPr>
        <w:lastRenderedPageBreak/>
        <w:t xml:space="preserve">Expecting to work extra hours when feeling pressured, if staffing </w:t>
      </w:r>
      <w:r w:rsidR="00846C13" w:rsidRPr="00CB515A">
        <w:rPr>
          <w:rFonts w:ascii="Arial" w:hAnsi="Arial" w:cs="Arial"/>
          <w:sz w:val="24"/>
          <w:szCs w:val="24"/>
        </w:rPr>
        <w:t>were</w:t>
      </w:r>
      <w:r w:rsidRPr="00CB515A">
        <w:rPr>
          <w:rFonts w:ascii="Arial" w:hAnsi="Arial" w:cs="Arial"/>
          <w:sz w:val="24"/>
          <w:szCs w:val="24"/>
        </w:rPr>
        <w:t xml:space="preserve"> organised maybe </w:t>
      </w:r>
      <w:r w:rsidR="00D333AD" w:rsidRPr="00CB515A">
        <w:rPr>
          <w:rFonts w:ascii="Arial" w:hAnsi="Arial" w:cs="Arial"/>
          <w:sz w:val="24"/>
          <w:szCs w:val="24"/>
        </w:rPr>
        <w:t>fewer</w:t>
      </w:r>
      <w:r w:rsidRPr="00CB515A">
        <w:rPr>
          <w:rFonts w:ascii="Arial" w:hAnsi="Arial" w:cs="Arial"/>
          <w:sz w:val="24"/>
          <w:szCs w:val="24"/>
        </w:rPr>
        <w:t xml:space="preserve"> negative reviews by employees would appear as negatives. these are challenges that are also threats for the Maldron Hotel.</w:t>
      </w:r>
    </w:p>
    <w:p w14:paraId="1B93D231" w14:textId="1F215F29" w:rsidR="005F4A5D" w:rsidRPr="00CB515A" w:rsidRDefault="005F4A5D" w:rsidP="00CB515A">
      <w:pPr>
        <w:spacing w:line="360" w:lineRule="auto"/>
        <w:jc w:val="both"/>
        <w:rPr>
          <w:rFonts w:ascii="Arial" w:hAnsi="Arial" w:cs="Arial"/>
          <w:sz w:val="24"/>
          <w:szCs w:val="24"/>
        </w:rPr>
      </w:pPr>
      <w:r w:rsidRPr="00CB515A">
        <w:rPr>
          <w:rFonts w:ascii="Arial" w:hAnsi="Arial" w:cs="Arial"/>
          <w:sz w:val="24"/>
          <w:szCs w:val="24"/>
        </w:rPr>
        <w:t xml:space="preserve">High staff turnover can also have a negative effect on customer satisfaction and service quality. The Maldron Hotel reviews Booking.com (2023) and TripAdvisor.com (2024) reviews left by </w:t>
      </w:r>
      <w:r w:rsidR="0079004A" w:rsidRPr="00CB515A">
        <w:rPr>
          <w:rFonts w:ascii="Arial" w:hAnsi="Arial" w:cs="Arial"/>
          <w:sz w:val="24"/>
          <w:szCs w:val="24"/>
        </w:rPr>
        <w:t>visitors</w:t>
      </w:r>
      <w:r w:rsidRPr="00CB515A">
        <w:rPr>
          <w:rFonts w:ascii="Arial" w:hAnsi="Arial" w:cs="Arial"/>
          <w:sz w:val="24"/>
          <w:szCs w:val="24"/>
        </w:rPr>
        <w:t xml:space="preserve"> indicate more on employee performance. This emphasises how crucial it is to deal with workforce management and retention in a proactive manner. Investigate already More solid data is required to support the employment of work-experience students and to provide them with worthwhile chances in the sector, according to recent research. The hospitality sector may strive towards a more secure and fulfilling environment for both employers and employees by concentrating on these areas.</w:t>
      </w:r>
    </w:p>
    <w:p w14:paraId="0A4B16F3" w14:textId="19F40ACA" w:rsidR="00452AF8" w:rsidRPr="00CB515A" w:rsidRDefault="00452AF8" w:rsidP="00CB515A">
      <w:pPr>
        <w:spacing w:line="360" w:lineRule="auto"/>
        <w:jc w:val="both"/>
        <w:rPr>
          <w:rFonts w:ascii="Arial" w:hAnsi="Arial" w:cs="Arial"/>
          <w:sz w:val="24"/>
          <w:szCs w:val="24"/>
        </w:rPr>
      </w:pPr>
      <w:r w:rsidRPr="00CB515A">
        <w:rPr>
          <w:rFonts w:ascii="Arial" w:hAnsi="Arial" w:cs="Arial"/>
          <w:sz w:val="24"/>
          <w:szCs w:val="24"/>
        </w:rPr>
        <w:t xml:space="preserve">Even though the hotel's location is a huge selling advantage, some customers find the parking to be a drawback. Although there is free parking nearby, another nearby parking lot might be provided for both staff and guests to prevent disappointment. Employees that find it difficult to commute by public transit might benefit from this. Even though most visitors praised the customer service, several expressed </w:t>
      </w:r>
      <w:r w:rsidR="00D333AD" w:rsidRPr="00CB515A">
        <w:rPr>
          <w:rFonts w:ascii="Arial" w:hAnsi="Arial" w:cs="Arial"/>
          <w:sz w:val="24"/>
          <w:szCs w:val="24"/>
        </w:rPr>
        <w:t>dissatisfactions</w:t>
      </w:r>
      <w:r w:rsidRPr="00CB515A">
        <w:rPr>
          <w:rFonts w:ascii="Arial" w:hAnsi="Arial" w:cs="Arial"/>
          <w:sz w:val="24"/>
          <w:szCs w:val="24"/>
        </w:rPr>
        <w:t xml:space="preserve"> with the personnel's expertise and noise levels. A simple apology from the staff and training on basic procedures may have been appropriate. The primary concerns of workers are compensation, including minimum wage and </w:t>
      </w:r>
      <w:r w:rsidR="0079004A" w:rsidRPr="00CB515A">
        <w:rPr>
          <w:rFonts w:ascii="Arial" w:hAnsi="Arial" w:cs="Arial"/>
          <w:sz w:val="24"/>
          <w:szCs w:val="24"/>
        </w:rPr>
        <w:t>hierarchy</w:t>
      </w:r>
      <w:r w:rsidRPr="00CB515A">
        <w:rPr>
          <w:rFonts w:ascii="Arial" w:hAnsi="Arial" w:cs="Arial"/>
          <w:sz w:val="24"/>
          <w:szCs w:val="24"/>
        </w:rPr>
        <w:t>.</w:t>
      </w:r>
    </w:p>
    <w:p w14:paraId="0BAC285B" w14:textId="006F8AE0" w:rsidR="00246222" w:rsidRPr="00CB515A" w:rsidRDefault="00246222" w:rsidP="00CB515A">
      <w:pPr>
        <w:spacing w:line="360" w:lineRule="auto"/>
        <w:jc w:val="both"/>
        <w:rPr>
          <w:rFonts w:ascii="Arial" w:hAnsi="Arial" w:cs="Arial"/>
          <w:sz w:val="24"/>
          <w:szCs w:val="24"/>
        </w:rPr>
      </w:pPr>
      <w:r w:rsidRPr="00CB515A">
        <w:rPr>
          <w:rFonts w:ascii="Arial" w:hAnsi="Arial" w:cs="Arial"/>
          <w:sz w:val="24"/>
          <w:szCs w:val="24"/>
        </w:rPr>
        <w:t>Following the pandemic of COVID-19, staff learning techniques expanded to meet the demands of employers and visitors, including online technology use and hygienic practices</w:t>
      </w:r>
      <w:r w:rsidR="00304E06">
        <w:rPr>
          <w:rFonts w:ascii="Arial" w:hAnsi="Arial" w:cs="Arial"/>
          <w:sz w:val="24"/>
          <w:szCs w:val="24"/>
        </w:rPr>
        <w:t xml:space="preserve"> </w:t>
      </w:r>
      <w:r w:rsidR="00304E06" w:rsidRPr="00304E06">
        <w:rPr>
          <w:rFonts w:ascii="Arial" w:hAnsi="Arial" w:cs="Arial"/>
          <w:sz w:val="24"/>
          <w:szCs w:val="24"/>
        </w:rPr>
        <w:t>(Xue, B.w. et al, 2022)</w:t>
      </w:r>
      <w:r w:rsidR="004F68A3">
        <w:rPr>
          <w:rFonts w:ascii="Arial" w:hAnsi="Arial" w:cs="Arial"/>
          <w:sz w:val="24"/>
          <w:szCs w:val="24"/>
        </w:rPr>
        <w:t>, (Maldron Hotel, 2024</w:t>
      </w:r>
      <w:r w:rsidR="00D333AD">
        <w:rPr>
          <w:rFonts w:ascii="Arial" w:hAnsi="Arial" w:cs="Arial"/>
          <w:sz w:val="24"/>
          <w:szCs w:val="24"/>
        </w:rPr>
        <w:t>).</w:t>
      </w:r>
      <w:r w:rsidRPr="00CB515A">
        <w:rPr>
          <w:rFonts w:ascii="Arial" w:hAnsi="Arial" w:cs="Arial"/>
          <w:sz w:val="24"/>
          <w:szCs w:val="24"/>
        </w:rPr>
        <w:t xml:space="preserve"> A robust hiring procedure can guarantee that the Maldron hotel has a varied pool of skilled employees who can support the establishment's success.</w:t>
      </w:r>
    </w:p>
    <w:p w14:paraId="6779B783" w14:textId="6DC86F95" w:rsidR="00BE2616" w:rsidRPr="00CB515A" w:rsidRDefault="00246222" w:rsidP="00CB515A">
      <w:pPr>
        <w:spacing w:line="360" w:lineRule="auto"/>
        <w:jc w:val="both"/>
        <w:rPr>
          <w:rFonts w:ascii="Arial" w:hAnsi="Arial" w:cs="Arial"/>
          <w:sz w:val="24"/>
          <w:szCs w:val="24"/>
        </w:rPr>
      </w:pPr>
      <w:r w:rsidRPr="00CB515A">
        <w:rPr>
          <w:rFonts w:ascii="Arial" w:hAnsi="Arial" w:cs="Arial"/>
          <w:sz w:val="24"/>
          <w:szCs w:val="24"/>
        </w:rPr>
        <w:t>A</w:t>
      </w:r>
      <w:r w:rsidR="00A4386E">
        <w:rPr>
          <w:rFonts w:ascii="Arial" w:hAnsi="Arial" w:cs="Arial"/>
          <w:sz w:val="24"/>
          <w:szCs w:val="24"/>
        </w:rPr>
        <w:t xml:space="preserve"> </w:t>
      </w:r>
      <w:r w:rsidRPr="00CB515A">
        <w:rPr>
          <w:rFonts w:ascii="Arial" w:hAnsi="Arial" w:cs="Arial"/>
          <w:sz w:val="24"/>
          <w:szCs w:val="24"/>
        </w:rPr>
        <w:t xml:space="preserve">slow or ineffective </w:t>
      </w:r>
      <w:r w:rsidR="0079004A" w:rsidRPr="00CB515A">
        <w:rPr>
          <w:rFonts w:ascii="Arial" w:hAnsi="Arial" w:cs="Arial"/>
          <w:sz w:val="24"/>
          <w:szCs w:val="24"/>
        </w:rPr>
        <w:t>recruitment</w:t>
      </w:r>
      <w:r w:rsidRPr="00CB515A">
        <w:rPr>
          <w:rFonts w:ascii="Arial" w:hAnsi="Arial" w:cs="Arial"/>
          <w:sz w:val="24"/>
          <w:szCs w:val="24"/>
        </w:rPr>
        <w:t xml:space="preserve"> process can result in shortage of staff which can lead to </w:t>
      </w:r>
      <w:r w:rsidR="0079004A" w:rsidRPr="00CB515A">
        <w:rPr>
          <w:rFonts w:ascii="Arial" w:hAnsi="Arial" w:cs="Arial"/>
          <w:sz w:val="24"/>
          <w:szCs w:val="24"/>
        </w:rPr>
        <w:t>decreased</w:t>
      </w:r>
      <w:r w:rsidRPr="00CB515A">
        <w:rPr>
          <w:rFonts w:ascii="Arial" w:hAnsi="Arial" w:cs="Arial"/>
          <w:sz w:val="24"/>
          <w:szCs w:val="24"/>
        </w:rPr>
        <w:t xml:space="preserve"> </w:t>
      </w:r>
      <w:r w:rsidR="004416EF" w:rsidRPr="00CB515A">
        <w:rPr>
          <w:rFonts w:ascii="Arial" w:hAnsi="Arial" w:cs="Arial"/>
          <w:sz w:val="24"/>
          <w:szCs w:val="24"/>
        </w:rPr>
        <w:t>efficiency</w:t>
      </w:r>
      <w:r w:rsidRPr="00CB515A">
        <w:rPr>
          <w:rFonts w:ascii="Arial" w:hAnsi="Arial" w:cs="Arial"/>
          <w:sz w:val="24"/>
          <w:szCs w:val="24"/>
        </w:rPr>
        <w:t xml:space="preserve"> of staff as this can be viewed from the reviews of employees having to work extra on Glassdoor.com (2024) and Booking.com (2024) this could result in employee burnouts and affecting customer </w:t>
      </w:r>
      <w:r w:rsidR="00D309A4" w:rsidRPr="00CB515A">
        <w:rPr>
          <w:rFonts w:ascii="Arial" w:hAnsi="Arial" w:cs="Arial"/>
          <w:sz w:val="24"/>
          <w:szCs w:val="24"/>
        </w:rPr>
        <w:t>dissatisfaction</w:t>
      </w:r>
      <w:r w:rsidRPr="00CB515A">
        <w:rPr>
          <w:rFonts w:ascii="Arial" w:hAnsi="Arial" w:cs="Arial"/>
          <w:sz w:val="24"/>
          <w:szCs w:val="24"/>
        </w:rPr>
        <w:t>.</w:t>
      </w:r>
    </w:p>
    <w:p w14:paraId="3DE7E5B4" w14:textId="77777777" w:rsidR="00C46E64" w:rsidRDefault="00C46E64" w:rsidP="00CE2060">
      <w:pPr>
        <w:pStyle w:val="Style1"/>
      </w:pPr>
    </w:p>
    <w:p w14:paraId="66537B18" w14:textId="77777777" w:rsidR="00C46E64" w:rsidRDefault="00C46E64" w:rsidP="00CE2060">
      <w:pPr>
        <w:pStyle w:val="Style1"/>
      </w:pPr>
    </w:p>
    <w:p w14:paraId="1AC395E0" w14:textId="30CDAFAB" w:rsidR="0036022C" w:rsidRDefault="00266E01" w:rsidP="00615AF0">
      <w:pPr>
        <w:pStyle w:val="Heading1"/>
      </w:pPr>
      <w:bookmarkStart w:id="18" w:name="_Toc182516710"/>
      <w:r>
        <w:t>Reflective</w:t>
      </w:r>
      <w:r w:rsidR="002460A7">
        <w:t xml:space="preserve"> writing</w:t>
      </w:r>
      <w:r w:rsidR="00C1590A">
        <w:t>,</w:t>
      </w:r>
      <w:r w:rsidR="002460A7">
        <w:t xml:space="preserve"> </w:t>
      </w:r>
      <w:r w:rsidR="0044649B">
        <w:t xml:space="preserve">era </w:t>
      </w:r>
      <w:r w:rsidR="004416EF">
        <w:t>CYCLE.</w:t>
      </w:r>
      <w:bookmarkEnd w:id="18"/>
    </w:p>
    <w:p w14:paraId="051D0627" w14:textId="77777777" w:rsidR="00C319BA" w:rsidRDefault="00C319BA" w:rsidP="00CB515A">
      <w:pPr>
        <w:spacing w:line="360" w:lineRule="auto"/>
        <w:jc w:val="both"/>
        <w:rPr>
          <w:rFonts w:ascii="Arial" w:hAnsi="Arial" w:cs="Arial"/>
          <w:sz w:val="24"/>
          <w:szCs w:val="24"/>
        </w:rPr>
      </w:pPr>
    </w:p>
    <w:p w14:paraId="38453485" w14:textId="39E43BEB" w:rsidR="00822FD5" w:rsidRPr="009B1A94" w:rsidRDefault="00822FD5" w:rsidP="009B1A94">
      <w:pPr>
        <w:spacing w:line="360" w:lineRule="auto"/>
        <w:jc w:val="both"/>
        <w:rPr>
          <w:rFonts w:ascii="Arial" w:hAnsi="Arial" w:cs="Arial"/>
          <w:sz w:val="24"/>
          <w:szCs w:val="24"/>
        </w:rPr>
      </w:pPr>
      <w:r w:rsidRPr="009B1A94">
        <w:rPr>
          <w:rFonts w:ascii="Arial" w:hAnsi="Arial" w:cs="Arial"/>
          <w:sz w:val="24"/>
          <w:szCs w:val="24"/>
        </w:rPr>
        <w:t xml:space="preserve">The experience I had at my placement at the Maldron Hotel included a 5-minute walk to the train station and a 20-minute train ride to Newcastle. The travel seemed easy as the trains were every 15 minutes. Stepping into The Maldron Hotel my first visual was, very modern contemporary, big glass windows and wide glass doors. The entrance leads off the public footpath and accessibility is available for anyone in a wheelchair. The Hotel has a grand entrance with a view of the front desk and the aisle leads visually to a long hallway with a sight of the bar. </w:t>
      </w:r>
      <w:r w:rsidR="00507928">
        <w:rPr>
          <w:rFonts w:ascii="Arial" w:hAnsi="Arial" w:cs="Arial"/>
          <w:sz w:val="24"/>
          <w:szCs w:val="24"/>
        </w:rPr>
        <w:t xml:space="preserve">Greenery within the </w:t>
      </w:r>
      <w:r w:rsidR="00D309A4">
        <w:rPr>
          <w:rFonts w:ascii="Arial" w:hAnsi="Arial" w:cs="Arial"/>
          <w:sz w:val="24"/>
          <w:szCs w:val="24"/>
        </w:rPr>
        <w:t>halls</w:t>
      </w:r>
      <w:r w:rsidR="00507928">
        <w:rPr>
          <w:rFonts w:ascii="Arial" w:hAnsi="Arial" w:cs="Arial"/>
          <w:sz w:val="24"/>
          <w:szCs w:val="24"/>
        </w:rPr>
        <w:t xml:space="preserve"> and sitting areas ma</w:t>
      </w:r>
      <w:r w:rsidR="00475164">
        <w:rPr>
          <w:rFonts w:ascii="Arial" w:hAnsi="Arial" w:cs="Arial"/>
          <w:sz w:val="24"/>
          <w:szCs w:val="24"/>
        </w:rPr>
        <w:t>de the sense of comfort with nature</w:t>
      </w:r>
      <w:r w:rsidR="00A475E9">
        <w:rPr>
          <w:rFonts w:ascii="Arial" w:hAnsi="Arial" w:cs="Arial"/>
          <w:sz w:val="24"/>
          <w:szCs w:val="24"/>
        </w:rPr>
        <w:t xml:space="preserve">. In my twelve weeks </w:t>
      </w:r>
      <w:r w:rsidR="000E2D10">
        <w:rPr>
          <w:rFonts w:ascii="Arial" w:hAnsi="Arial" w:cs="Arial"/>
          <w:sz w:val="24"/>
          <w:szCs w:val="24"/>
        </w:rPr>
        <w:t xml:space="preserve">the Maldron Hotel gave me the opportunity to work in the </w:t>
      </w:r>
      <w:r w:rsidR="007E593F">
        <w:rPr>
          <w:rFonts w:ascii="Arial" w:hAnsi="Arial" w:cs="Arial"/>
          <w:sz w:val="24"/>
          <w:szCs w:val="24"/>
        </w:rPr>
        <w:t>following areas:</w:t>
      </w:r>
    </w:p>
    <w:p w14:paraId="51FC9A2C" w14:textId="77777777" w:rsidR="00822FD5" w:rsidRPr="00A475E9" w:rsidRDefault="00822FD5" w:rsidP="009B1A94">
      <w:pPr>
        <w:spacing w:line="360" w:lineRule="auto"/>
        <w:jc w:val="both"/>
        <w:rPr>
          <w:rFonts w:ascii="Arial" w:hAnsi="Arial" w:cs="Arial"/>
          <w:b/>
          <w:bCs/>
          <w:sz w:val="24"/>
          <w:szCs w:val="24"/>
        </w:rPr>
      </w:pPr>
      <w:r w:rsidRPr="00A475E9">
        <w:rPr>
          <w:rFonts w:ascii="Arial" w:hAnsi="Arial" w:cs="Arial"/>
          <w:b/>
          <w:bCs/>
          <w:sz w:val="24"/>
          <w:szCs w:val="24"/>
        </w:rPr>
        <w:t>Front of house –</w:t>
      </w:r>
    </w:p>
    <w:p w14:paraId="62B36B3D" w14:textId="1F0F2C4E" w:rsidR="00822FD5" w:rsidRPr="009B1A94" w:rsidRDefault="00822FD5" w:rsidP="009B1A94">
      <w:pPr>
        <w:spacing w:line="360" w:lineRule="auto"/>
        <w:jc w:val="both"/>
        <w:rPr>
          <w:rFonts w:ascii="Arial" w:hAnsi="Arial" w:cs="Arial"/>
          <w:sz w:val="24"/>
          <w:szCs w:val="24"/>
        </w:rPr>
      </w:pPr>
      <w:r w:rsidRPr="009B1A94">
        <w:rPr>
          <w:rFonts w:ascii="Arial" w:hAnsi="Arial" w:cs="Arial"/>
          <w:sz w:val="24"/>
          <w:szCs w:val="24"/>
        </w:rPr>
        <w:t xml:space="preserve">I experienced the customer and staff interaction the most at the reception ‘front of house’ Customer comments as they entered the hotel said it gave them excitement and were in awe of excitement mostly. The negative from guest experience whilst on reception was the noise level if they stayed on the </w:t>
      </w:r>
      <w:r w:rsidR="00846C13" w:rsidRPr="009B1A94">
        <w:rPr>
          <w:rFonts w:ascii="Arial" w:hAnsi="Arial" w:cs="Arial"/>
          <w:sz w:val="24"/>
          <w:szCs w:val="24"/>
        </w:rPr>
        <w:t>second</w:t>
      </w:r>
      <w:r w:rsidRPr="009B1A94">
        <w:rPr>
          <w:rFonts w:ascii="Arial" w:hAnsi="Arial" w:cs="Arial"/>
          <w:sz w:val="24"/>
          <w:szCs w:val="24"/>
        </w:rPr>
        <w:t xml:space="preserve"> floor. This would be responded to by an apology</w:t>
      </w:r>
      <w:r w:rsidR="008A30E8" w:rsidRPr="009B1A94">
        <w:rPr>
          <w:rFonts w:ascii="Arial" w:hAnsi="Arial" w:cs="Arial"/>
          <w:sz w:val="24"/>
          <w:szCs w:val="24"/>
        </w:rPr>
        <w:t xml:space="preserve">. </w:t>
      </w:r>
      <w:r w:rsidRPr="009B1A94">
        <w:rPr>
          <w:rFonts w:ascii="Arial" w:hAnsi="Arial" w:cs="Arial"/>
          <w:sz w:val="24"/>
          <w:szCs w:val="24"/>
        </w:rPr>
        <w:t xml:space="preserve">At the hotel, I found this challenging as it was always busy the guests would only have the </w:t>
      </w:r>
      <w:r w:rsidR="00846C13" w:rsidRPr="009B1A94">
        <w:rPr>
          <w:rFonts w:ascii="Arial" w:hAnsi="Arial" w:cs="Arial"/>
          <w:sz w:val="24"/>
          <w:szCs w:val="24"/>
        </w:rPr>
        <w:t>second</w:t>
      </w:r>
      <w:r w:rsidRPr="009B1A94">
        <w:rPr>
          <w:rFonts w:ascii="Arial" w:hAnsi="Arial" w:cs="Arial"/>
          <w:sz w:val="24"/>
          <w:szCs w:val="24"/>
        </w:rPr>
        <w:t xml:space="preserve"> floor available. One of the key roles of the front of the house was to welcome and check guests in and out whilst also promoting to the guests the use of the digital stand. This was confusing as visitors would make their way to reception to then be forwarded to a computer, better signage would help with this idea to save the customers from confusion. Whilst being trained at the front of house reception I helped with common customer queries as to the </w:t>
      </w:r>
      <w:r w:rsidR="004416EF" w:rsidRPr="009B1A94">
        <w:rPr>
          <w:rFonts w:ascii="Arial" w:hAnsi="Arial" w:cs="Arial"/>
          <w:sz w:val="24"/>
          <w:szCs w:val="24"/>
        </w:rPr>
        <w:t>Hotel’s</w:t>
      </w:r>
      <w:r w:rsidRPr="009B1A94">
        <w:rPr>
          <w:rFonts w:ascii="Arial" w:hAnsi="Arial" w:cs="Arial"/>
          <w:sz w:val="24"/>
          <w:szCs w:val="24"/>
        </w:rPr>
        <w:t xml:space="preserve"> restaurant opening closing times, how to report allergies to the chef and what touristic attractions I would recommend. And the lack of training I found from the front of the house on many questions regarding the knowledge of what facilities the hotel has around the area. Was down to research and training in the area. Using the technology of the computerized system to check in and check out customers was quick and efficient. This could be an advantage for the hotel to have less staff at the front of the house but due to system errors which were common a staff member was on stand-</w:t>
      </w:r>
      <w:r w:rsidRPr="009B1A94">
        <w:rPr>
          <w:rFonts w:ascii="Arial" w:hAnsi="Arial" w:cs="Arial"/>
          <w:sz w:val="24"/>
          <w:szCs w:val="24"/>
        </w:rPr>
        <w:lastRenderedPageBreak/>
        <w:t xml:space="preserve">by for that role. That member of staff could also have the opportunity at that time to brush up on </w:t>
      </w:r>
      <w:r w:rsidR="004416EF" w:rsidRPr="009B1A94">
        <w:rPr>
          <w:rFonts w:ascii="Arial" w:hAnsi="Arial" w:cs="Arial"/>
          <w:sz w:val="24"/>
          <w:szCs w:val="24"/>
        </w:rPr>
        <w:t>administrative</w:t>
      </w:r>
      <w:r w:rsidRPr="009B1A94">
        <w:rPr>
          <w:rFonts w:ascii="Arial" w:hAnsi="Arial" w:cs="Arial"/>
          <w:sz w:val="24"/>
          <w:szCs w:val="24"/>
        </w:rPr>
        <w:t xml:space="preserve"> skills and discuss local landmarks with colleagues, but a strict no-talk talk is in place which prevents these conversations from taking place. If such strict measures were not in </w:t>
      </w:r>
      <w:r w:rsidR="004416EF" w:rsidRPr="009B1A94">
        <w:rPr>
          <w:rFonts w:ascii="Arial" w:hAnsi="Arial" w:cs="Arial"/>
          <w:sz w:val="24"/>
          <w:szCs w:val="24"/>
        </w:rPr>
        <w:t>place,</w:t>
      </w:r>
      <w:r w:rsidRPr="009B1A94">
        <w:rPr>
          <w:rFonts w:ascii="Arial" w:hAnsi="Arial" w:cs="Arial"/>
          <w:sz w:val="24"/>
          <w:szCs w:val="24"/>
        </w:rPr>
        <w:t xml:space="preserve"> it could also be a bonding time for employees. </w:t>
      </w:r>
    </w:p>
    <w:p w14:paraId="1825FA86" w14:textId="77777777" w:rsidR="00822FD5" w:rsidRPr="00B92056" w:rsidRDefault="00822FD5" w:rsidP="009B1A94">
      <w:pPr>
        <w:spacing w:line="360" w:lineRule="auto"/>
        <w:jc w:val="both"/>
        <w:rPr>
          <w:rFonts w:ascii="Arial" w:hAnsi="Arial" w:cs="Arial"/>
          <w:b/>
          <w:bCs/>
          <w:sz w:val="24"/>
          <w:szCs w:val="24"/>
        </w:rPr>
      </w:pPr>
      <w:r w:rsidRPr="00B92056">
        <w:rPr>
          <w:rFonts w:ascii="Arial" w:hAnsi="Arial" w:cs="Arial"/>
          <w:b/>
          <w:bCs/>
          <w:sz w:val="24"/>
          <w:szCs w:val="24"/>
        </w:rPr>
        <w:t xml:space="preserve">Back of House, </w:t>
      </w:r>
    </w:p>
    <w:p w14:paraId="04ED81A4" w14:textId="7B2A1E06" w:rsidR="00822FD5" w:rsidRPr="007E593F" w:rsidRDefault="00B92056" w:rsidP="009B1A94">
      <w:pPr>
        <w:spacing w:line="360" w:lineRule="auto"/>
        <w:jc w:val="both"/>
        <w:rPr>
          <w:rFonts w:ascii="Arial" w:hAnsi="Arial" w:cs="Arial"/>
          <w:sz w:val="24"/>
          <w:szCs w:val="24"/>
        </w:rPr>
      </w:pPr>
      <w:r>
        <w:rPr>
          <w:rFonts w:ascii="Arial" w:hAnsi="Arial" w:cs="Arial"/>
          <w:sz w:val="24"/>
          <w:szCs w:val="24"/>
        </w:rPr>
        <w:t>F</w:t>
      </w:r>
      <w:r w:rsidR="00822FD5" w:rsidRPr="009B1A94">
        <w:rPr>
          <w:rFonts w:ascii="Arial" w:hAnsi="Arial" w:cs="Arial"/>
          <w:sz w:val="24"/>
          <w:szCs w:val="24"/>
        </w:rPr>
        <w:t xml:space="preserve">rom my observation, this is where the online administration of the hotel's customer satisfaction takes place using technology. Checking emails, reviews, and employee in-house voices as to concerns and steps to solve issues or arrange a nice welcome in the room if it was a visitor celebration. This inspired me to the thoughtfulness of the hotel's style. I experienced the training given to me to be able to complete basic back-of-house duties helped me in my role and I was able to obtain knowledge in operating skills. </w:t>
      </w:r>
    </w:p>
    <w:p w14:paraId="526453C5" w14:textId="712A7593" w:rsidR="004A0B1D" w:rsidRPr="009B1A94" w:rsidRDefault="004A0B1D" w:rsidP="009B1A94">
      <w:pPr>
        <w:spacing w:line="360" w:lineRule="auto"/>
        <w:jc w:val="both"/>
        <w:rPr>
          <w:rFonts w:ascii="Arial" w:hAnsi="Arial" w:cs="Arial"/>
          <w:b/>
          <w:bCs/>
          <w:sz w:val="24"/>
          <w:szCs w:val="24"/>
        </w:rPr>
      </w:pPr>
      <w:r w:rsidRPr="009B1A94">
        <w:rPr>
          <w:rFonts w:ascii="Arial" w:hAnsi="Arial" w:cs="Arial"/>
          <w:b/>
          <w:bCs/>
          <w:sz w:val="24"/>
          <w:szCs w:val="24"/>
        </w:rPr>
        <w:t xml:space="preserve">Restaurant </w:t>
      </w:r>
    </w:p>
    <w:p w14:paraId="75AC52A9" w14:textId="0E733A89" w:rsidR="004A0B1D" w:rsidRPr="009B1A94" w:rsidRDefault="00D20F58" w:rsidP="009B1A94">
      <w:pPr>
        <w:spacing w:line="360" w:lineRule="auto"/>
        <w:jc w:val="both"/>
        <w:rPr>
          <w:rFonts w:ascii="Arial" w:hAnsi="Arial" w:cs="Arial"/>
          <w:sz w:val="24"/>
          <w:szCs w:val="24"/>
        </w:rPr>
      </w:pPr>
      <w:r>
        <w:rPr>
          <w:rFonts w:ascii="Arial" w:hAnsi="Arial" w:cs="Arial"/>
          <w:sz w:val="24"/>
          <w:szCs w:val="24"/>
        </w:rPr>
        <w:t xml:space="preserve">The day I spent in the bar </w:t>
      </w:r>
      <w:r w:rsidR="00B63C23">
        <w:rPr>
          <w:rFonts w:ascii="Arial" w:hAnsi="Arial" w:cs="Arial"/>
          <w:sz w:val="24"/>
          <w:szCs w:val="24"/>
        </w:rPr>
        <w:t xml:space="preserve">and serving in on the restaurant floor </w:t>
      </w:r>
      <w:r w:rsidR="0042115D">
        <w:rPr>
          <w:rFonts w:ascii="Arial" w:hAnsi="Arial" w:cs="Arial"/>
          <w:sz w:val="24"/>
          <w:szCs w:val="24"/>
        </w:rPr>
        <w:t>it was noticed that</w:t>
      </w:r>
      <w:r w:rsidR="007D06CC">
        <w:rPr>
          <w:rFonts w:ascii="Arial" w:hAnsi="Arial" w:cs="Arial"/>
          <w:sz w:val="24"/>
          <w:szCs w:val="24"/>
        </w:rPr>
        <w:t xml:space="preserve"> the bar is modern with </w:t>
      </w:r>
      <w:r w:rsidR="00D309A4">
        <w:rPr>
          <w:rFonts w:ascii="Arial" w:hAnsi="Arial" w:cs="Arial"/>
          <w:sz w:val="24"/>
          <w:szCs w:val="24"/>
        </w:rPr>
        <w:t>spacious</w:t>
      </w:r>
      <w:r w:rsidR="000E4B64">
        <w:rPr>
          <w:rFonts w:ascii="Arial" w:hAnsi="Arial" w:cs="Arial"/>
          <w:sz w:val="24"/>
          <w:szCs w:val="24"/>
        </w:rPr>
        <w:t xml:space="preserve"> seating the guests are spoilt for choice</w:t>
      </w:r>
      <w:r w:rsidR="004E36AC">
        <w:rPr>
          <w:rFonts w:ascii="Arial" w:hAnsi="Arial" w:cs="Arial"/>
          <w:sz w:val="24"/>
          <w:szCs w:val="24"/>
        </w:rPr>
        <w:t xml:space="preserve"> as to seating. The bar </w:t>
      </w:r>
      <w:r w:rsidR="00B63C23">
        <w:rPr>
          <w:rFonts w:ascii="Arial" w:hAnsi="Arial" w:cs="Arial"/>
          <w:sz w:val="24"/>
          <w:szCs w:val="24"/>
        </w:rPr>
        <w:t xml:space="preserve">and restaurant </w:t>
      </w:r>
      <w:r w:rsidR="004416EF">
        <w:rPr>
          <w:rFonts w:ascii="Arial" w:hAnsi="Arial" w:cs="Arial"/>
          <w:sz w:val="24"/>
          <w:szCs w:val="24"/>
        </w:rPr>
        <w:t>accommodate</w:t>
      </w:r>
      <w:r w:rsidR="004E36AC">
        <w:rPr>
          <w:rFonts w:ascii="Arial" w:hAnsi="Arial" w:cs="Arial"/>
          <w:sz w:val="24"/>
          <w:szCs w:val="24"/>
        </w:rPr>
        <w:t xml:space="preserve"> walk in visitors</w:t>
      </w:r>
      <w:r w:rsidR="00B63C23">
        <w:rPr>
          <w:rFonts w:ascii="Arial" w:hAnsi="Arial" w:cs="Arial"/>
          <w:sz w:val="24"/>
          <w:szCs w:val="24"/>
        </w:rPr>
        <w:t xml:space="preserve">. With a strict code of conduct to a smart appearance white shirt, black </w:t>
      </w:r>
      <w:r w:rsidR="008A30E8">
        <w:rPr>
          <w:rFonts w:ascii="Arial" w:hAnsi="Arial" w:cs="Arial"/>
          <w:sz w:val="24"/>
          <w:szCs w:val="24"/>
        </w:rPr>
        <w:t>skirt,</w:t>
      </w:r>
      <w:r w:rsidR="00B63C23">
        <w:rPr>
          <w:rFonts w:ascii="Arial" w:hAnsi="Arial" w:cs="Arial"/>
          <w:sz w:val="24"/>
          <w:szCs w:val="24"/>
        </w:rPr>
        <w:t xml:space="preserve"> or trousers </w:t>
      </w:r>
      <w:r w:rsidR="0041560B">
        <w:rPr>
          <w:rFonts w:ascii="Arial" w:hAnsi="Arial" w:cs="Arial"/>
          <w:sz w:val="24"/>
          <w:szCs w:val="24"/>
        </w:rPr>
        <w:t>waist coat optional, aprons must be worn.</w:t>
      </w:r>
      <w:r w:rsidR="00895CE0">
        <w:rPr>
          <w:rFonts w:ascii="Arial" w:hAnsi="Arial" w:cs="Arial"/>
          <w:sz w:val="24"/>
          <w:szCs w:val="24"/>
        </w:rPr>
        <w:t xml:space="preserve"> The staff portrayed the restaurant and bar standards </w:t>
      </w:r>
      <w:r w:rsidR="00997A0E">
        <w:rPr>
          <w:rFonts w:ascii="Arial" w:hAnsi="Arial" w:cs="Arial"/>
          <w:sz w:val="24"/>
          <w:szCs w:val="24"/>
        </w:rPr>
        <w:t xml:space="preserve">of cleanliness no </w:t>
      </w:r>
      <w:r w:rsidR="001E25FD">
        <w:rPr>
          <w:rFonts w:ascii="Arial" w:hAnsi="Arial" w:cs="Arial"/>
          <w:sz w:val="24"/>
          <w:szCs w:val="24"/>
        </w:rPr>
        <w:t xml:space="preserve">mess </w:t>
      </w:r>
      <w:r w:rsidR="00342520">
        <w:rPr>
          <w:rFonts w:ascii="Arial" w:hAnsi="Arial" w:cs="Arial"/>
          <w:sz w:val="24"/>
          <w:szCs w:val="24"/>
        </w:rPr>
        <w:t>insight. Staff</w:t>
      </w:r>
      <w:r w:rsidR="0082449B">
        <w:rPr>
          <w:rFonts w:ascii="Arial" w:hAnsi="Arial" w:cs="Arial"/>
          <w:sz w:val="24"/>
          <w:szCs w:val="24"/>
        </w:rPr>
        <w:t xml:space="preserve"> that</w:t>
      </w:r>
      <w:r w:rsidR="00342520">
        <w:rPr>
          <w:rFonts w:ascii="Arial" w:hAnsi="Arial" w:cs="Arial"/>
          <w:sz w:val="24"/>
          <w:szCs w:val="24"/>
        </w:rPr>
        <w:t xml:space="preserve"> are well trained on sight, mannerism and uniform reflect the amazing </w:t>
      </w:r>
      <w:r w:rsidR="004416EF">
        <w:rPr>
          <w:rFonts w:ascii="Arial" w:hAnsi="Arial" w:cs="Arial"/>
          <w:sz w:val="24"/>
          <w:szCs w:val="24"/>
        </w:rPr>
        <w:t>teamwork</w:t>
      </w:r>
      <w:r w:rsidR="00060EF4">
        <w:rPr>
          <w:rFonts w:ascii="Arial" w:hAnsi="Arial" w:cs="Arial"/>
          <w:sz w:val="24"/>
          <w:szCs w:val="24"/>
        </w:rPr>
        <w:t>.</w:t>
      </w:r>
    </w:p>
    <w:p w14:paraId="6EEC2131" w14:textId="77777777" w:rsidR="004A0B1D" w:rsidRPr="009B1A94" w:rsidRDefault="004A0B1D" w:rsidP="009B1A94">
      <w:pPr>
        <w:spacing w:line="360" w:lineRule="auto"/>
        <w:jc w:val="both"/>
        <w:rPr>
          <w:rFonts w:ascii="Arial" w:hAnsi="Arial" w:cs="Arial"/>
          <w:b/>
          <w:bCs/>
          <w:sz w:val="24"/>
          <w:szCs w:val="24"/>
        </w:rPr>
      </w:pPr>
      <w:r w:rsidRPr="009B1A94">
        <w:rPr>
          <w:rFonts w:ascii="Arial" w:hAnsi="Arial" w:cs="Arial"/>
          <w:b/>
          <w:bCs/>
          <w:sz w:val="24"/>
          <w:szCs w:val="24"/>
        </w:rPr>
        <w:t>Kitchen</w:t>
      </w:r>
    </w:p>
    <w:p w14:paraId="7E6F79B2" w14:textId="75997133" w:rsidR="004A0B1D" w:rsidRPr="009B1A94" w:rsidRDefault="004A0B1D" w:rsidP="009B1A94">
      <w:pPr>
        <w:spacing w:line="360" w:lineRule="auto"/>
        <w:jc w:val="both"/>
        <w:rPr>
          <w:rFonts w:ascii="Arial" w:hAnsi="Arial" w:cs="Arial"/>
          <w:sz w:val="24"/>
          <w:szCs w:val="24"/>
        </w:rPr>
      </w:pPr>
      <w:r w:rsidRPr="009B1A94">
        <w:rPr>
          <w:rFonts w:ascii="Arial" w:hAnsi="Arial" w:cs="Arial"/>
          <w:sz w:val="24"/>
          <w:szCs w:val="24"/>
        </w:rPr>
        <w:t xml:space="preserve">Due to previous experience in placement at my university I was able to apply my learning of health and safety issues and training on how to </w:t>
      </w:r>
      <w:r w:rsidR="000847DC" w:rsidRPr="009B1A94">
        <w:rPr>
          <w:rFonts w:ascii="Arial" w:hAnsi="Arial" w:cs="Arial"/>
          <w:sz w:val="24"/>
          <w:szCs w:val="24"/>
        </w:rPr>
        <w:t>manage</w:t>
      </w:r>
      <w:r w:rsidRPr="009B1A94">
        <w:rPr>
          <w:rFonts w:ascii="Arial" w:hAnsi="Arial" w:cs="Arial"/>
          <w:sz w:val="24"/>
          <w:szCs w:val="24"/>
        </w:rPr>
        <w:t xml:space="preserve"> equipment and applied to work for the three days I was working in the kitchen. Handling appliances of the dryers and dishwashers is unique in commercial kitchens where my training was an advantage I could help in busy shifts which bonded me with the staff who always showed support if needed. That no extra time was needed to train me in a busy day in the kitchen. This is where potential work experience students would watch and observe if not trained </w:t>
      </w:r>
      <w:r w:rsidR="004416EF" w:rsidRPr="009B1A94">
        <w:rPr>
          <w:rFonts w:ascii="Arial" w:hAnsi="Arial" w:cs="Arial"/>
          <w:sz w:val="24"/>
          <w:szCs w:val="24"/>
        </w:rPr>
        <w:t>sometimes,</w:t>
      </w:r>
      <w:r w:rsidRPr="009B1A94">
        <w:rPr>
          <w:rFonts w:ascii="Arial" w:hAnsi="Arial" w:cs="Arial"/>
          <w:sz w:val="24"/>
          <w:szCs w:val="24"/>
        </w:rPr>
        <w:t xml:space="preserve"> I find it can be a safety hazard in busy times and this does not engage with students learning as staff are </w:t>
      </w:r>
      <w:r w:rsidR="00D333AD" w:rsidRPr="009B1A94">
        <w:rPr>
          <w:rFonts w:ascii="Arial" w:hAnsi="Arial" w:cs="Arial"/>
          <w:sz w:val="24"/>
          <w:szCs w:val="24"/>
        </w:rPr>
        <w:t>busy,</w:t>
      </w:r>
      <w:r w:rsidRPr="009B1A94">
        <w:rPr>
          <w:rFonts w:ascii="Arial" w:hAnsi="Arial" w:cs="Arial"/>
          <w:sz w:val="24"/>
          <w:szCs w:val="24"/>
        </w:rPr>
        <w:t xml:space="preserve"> they need to get work done. This stage could be changed to offer digital training on this hotel's kitchen layout and how the equipment works, where all products are kept, how to check for out-of-date items, and such. The hotels have no wastage of food as it is sent for compost and all </w:t>
      </w:r>
      <w:r w:rsidRPr="009B1A94">
        <w:rPr>
          <w:rFonts w:ascii="Arial" w:hAnsi="Arial" w:cs="Arial"/>
          <w:sz w:val="24"/>
          <w:szCs w:val="24"/>
        </w:rPr>
        <w:lastRenderedPageBreak/>
        <w:t>plastics recycle</w:t>
      </w:r>
      <w:r w:rsidR="006A0BED">
        <w:rPr>
          <w:rFonts w:ascii="Arial" w:hAnsi="Arial" w:cs="Arial"/>
          <w:sz w:val="24"/>
          <w:szCs w:val="24"/>
        </w:rPr>
        <w:t>d this</w:t>
      </w:r>
      <w:r w:rsidRPr="009B1A94">
        <w:rPr>
          <w:rFonts w:ascii="Arial" w:hAnsi="Arial" w:cs="Arial"/>
          <w:sz w:val="24"/>
          <w:szCs w:val="24"/>
        </w:rPr>
        <w:t xml:space="preserve"> was </w:t>
      </w:r>
      <w:r w:rsidR="000407AD" w:rsidRPr="009B1A94">
        <w:rPr>
          <w:rFonts w:ascii="Arial" w:hAnsi="Arial" w:cs="Arial"/>
          <w:sz w:val="24"/>
          <w:szCs w:val="24"/>
        </w:rPr>
        <w:t>remarkably effective</w:t>
      </w:r>
      <w:r w:rsidRPr="009B1A94">
        <w:rPr>
          <w:rFonts w:ascii="Arial" w:hAnsi="Arial" w:cs="Arial"/>
          <w:sz w:val="24"/>
          <w:szCs w:val="24"/>
        </w:rPr>
        <w:t xml:space="preserve"> </w:t>
      </w:r>
      <w:r w:rsidR="00C50378" w:rsidRPr="009B1A94">
        <w:rPr>
          <w:rFonts w:ascii="Arial" w:hAnsi="Arial" w:cs="Arial"/>
          <w:sz w:val="24"/>
          <w:szCs w:val="24"/>
        </w:rPr>
        <w:t>strategic</w:t>
      </w:r>
      <w:r w:rsidR="00C50378">
        <w:rPr>
          <w:rFonts w:ascii="Arial" w:hAnsi="Arial" w:cs="Arial"/>
          <w:sz w:val="24"/>
          <w:szCs w:val="24"/>
        </w:rPr>
        <w:t>ally</w:t>
      </w:r>
      <w:r w:rsidRPr="009B1A94">
        <w:rPr>
          <w:rFonts w:ascii="Arial" w:hAnsi="Arial" w:cs="Arial"/>
          <w:sz w:val="24"/>
          <w:szCs w:val="24"/>
        </w:rPr>
        <w:t xml:space="preserve"> done</w:t>
      </w:r>
      <w:r w:rsidR="006A0BED">
        <w:rPr>
          <w:rFonts w:ascii="Arial" w:hAnsi="Arial" w:cs="Arial"/>
          <w:sz w:val="24"/>
          <w:szCs w:val="24"/>
        </w:rPr>
        <w:t xml:space="preserve"> compared to my </w:t>
      </w:r>
      <w:r w:rsidR="00C50378">
        <w:rPr>
          <w:rFonts w:ascii="Arial" w:hAnsi="Arial" w:cs="Arial"/>
          <w:sz w:val="24"/>
          <w:szCs w:val="24"/>
        </w:rPr>
        <w:t>previous</w:t>
      </w:r>
      <w:r w:rsidR="006A0BED">
        <w:rPr>
          <w:rFonts w:ascii="Arial" w:hAnsi="Arial" w:cs="Arial"/>
          <w:sz w:val="24"/>
          <w:szCs w:val="24"/>
        </w:rPr>
        <w:t xml:space="preserve"> </w:t>
      </w:r>
      <w:r w:rsidR="00C50378">
        <w:rPr>
          <w:rFonts w:ascii="Arial" w:hAnsi="Arial" w:cs="Arial"/>
          <w:sz w:val="24"/>
          <w:szCs w:val="24"/>
        </w:rPr>
        <w:t>placement</w:t>
      </w:r>
      <w:r w:rsidRPr="009B1A94">
        <w:rPr>
          <w:rFonts w:ascii="Arial" w:hAnsi="Arial" w:cs="Arial"/>
          <w:sz w:val="24"/>
          <w:szCs w:val="24"/>
        </w:rPr>
        <w:t>.</w:t>
      </w:r>
    </w:p>
    <w:p w14:paraId="0A1CC29F" w14:textId="77777777" w:rsidR="00402D5B" w:rsidRDefault="004A0B1D" w:rsidP="009B1A94">
      <w:pPr>
        <w:spacing w:line="360" w:lineRule="auto"/>
        <w:jc w:val="both"/>
        <w:rPr>
          <w:rFonts w:ascii="Arial" w:hAnsi="Arial" w:cs="Arial"/>
          <w:sz w:val="24"/>
          <w:szCs w:val="24"/>
        </w:rPr>
      </w:pPr>
      <w:r w:rsidRPr="00402D5B">
        <w:rPr>
          <w:rFonts w:ascii="Arial" w:hAnsi="Arial" w:cs="Arial"/>
          <w:b/>
          <w:bCs/>
          <w:sz w:val="24"/>
          <w:szCs w:val="24"/>
        </w:rPr>
        <w:t>HR Administration</w:t>
      </w:r>
      <w:r w:rsidRPr="009B1A94">
        <w:rPr>
          <w:rFonts w:ascii="Arial" w:hAnsi="Arial" w:cs="Arial"/>
          <w:sz w:val="24"/>
          <w:szCs w:val="24"/>
        </w:rPr>
        <w:t xml:space="preserve"> </w:t>
      </w:r>
    </w:p>
    <w:p w14:paraId="159CAB29" w14:textId="7E4D2724" w:rsidR="004A0B1D" w:rsidRPr="009B1A94" w:rsidRDefault="004A0B1D" w:rsidP="009B1A94">
      <w:pPr>
        <w:spacing w:line="360" w:lineRule="auto"/>
        <w:jc w:val="both"/>
        <w:rPr>
          <w:rFonts w:ascii="Arial" w:hAnsi="Arial" w:cs="Arial"/>
          <w:sz w:val="24"/>
          <w:szCs w:val="24"/>
        </w:rPr>
      </w:pPr>
      <w:r w:rsidRPr="009B1A94">
        <w:rPr>
          <w:rFonts w:ascii="Arial" w:hAnsi="Arial" w:cs="Arial"/>
          <w:sz w:val="24"/>
          <w:szCs w:val="24"/>
        </w:rPr>
        <w:t xml:space="preserve">This gave me insight into what field I would like to work towards in my career as I found HR in the hotel motivated me to question morals and practices. I was inspired by the stress and pressure that is experienced in HR to complete employee administration to Policies, holidays, and errors made. </w:t>
      </w:r>
      <w:r w:rsidR="002D3592" w:rsidRPr="009B1A94">
        <w:rPr>
          <w:rFonts w:ascii="Arial" w:hAnsi="Arial" w:cs="Arial"/>
          <w:sz w:val="24"/>
          <w:szCs w:val="24"/>
        </w:rPr>
        <w:t>Deciding</w:t>
      </w:r>
      <w:r w:rsidRPr="009B1A94">
        <w:rPr>
          <w:rFonts w:ascii="Arial" w:hAnsi="Arial" w:cs="Arial"/>
          <w:sz w:val="24"/>
          <w:szCs w:val="24"/>
        </w:rPr>
        <w:t xml:space="preserve"> for training and development for employees</w:t>
      </w:r>
      <w:r w:rsidR="008A30E8" w:rsidRPr="009B1A94">
        <w:rPr>
          <w:rFonts w:ascii="Arial" w:hAnsi="Arial" w:cs="Arial"/>
          <w:sz w:val="24"/>
          <w:szCs w:val="24"/>
        </w:rPr>
        <w:t xml:space="preserve">. </w:t>
      </w:r>
      <w:r w:rsidRPr="009B1A94">
        <w:rPr>
          <w:rFonts w:ascii="Arial" w:hAnsi="Arial" w:cs="Arial"/>
          <w:sz w:val="24"/>
          <w:szCs w:val="24"/>
        </w:rPr>
        <w:t xml:space="preserve">Supportive of each other to grow a strong sense of recognition to daily meetings where always forwarded to other departments. As issues and trends, </w:t>
      </w:r>
      <w:r w:rsidR="004416EF" w:rsidRPr="009B1A94">
        <w:rPr>
          <w:rFonts w:ascii="Arial" w:hAnsi="Arial" w:cs="Arial"/>
          <w:sz w:val="24"/>
          <w:szCs w:val="24"/>
        </w:rPr>
        <w:t>one</w:t>
      </w:r>
      <w:r w:rsidRPr="009B1A94">
        <w:rPr>
          <w:rFonts w:ascii="Arial" w:hAnsi="Arial" w:cs="Arial"/>
          <w:sz w:val="24"/>
          <w:szCs w:val="24"/>
        </w:rPr>
        <w:t xml:space="preserve"> of the biggest challenges in the hotel industry affecting employee retention is the high turnover rates and uncertainty of Policies</w:t>
      </w:r>
      <w:r w:rsidR="008A30E8" w:rsidRPr="009B1A94">
        <w:rPr>
          <w:rFonts w:ascii="Arial" w:hAnsi="Arial" w:cs="Arial"/>
          <w:sz w:val="24"/>
          <w:szCs w:val="24"/>
        </w:rPr>
        <w:t xml:space="preserve">. </w:t>
      </w:r>
      <w:r w:rsidRPr="009B1A94">
        <w:rPr>
          <w:rFonts w:ascii="Arial" w:hAnsi="Arial" w:cs="Arial"/>
          <w:sz w:val="24"/>
          <w:szCs w:val="24"/>
        </w:rPr>
        <w:t xml:space="preserve">I became aware of time management and obtained a significant amount of knowledge throughout my placement in HR. </w:t>
      </w:r>
    </w:p>
    <w:p w14:paraId="365F035C" w14:textId="77777777" w:rsidR="004A0B1D" w:rsidRPr="009B1A94" w:rsidRDefault="004A0B1D" w:rsidP="009B1A94">
      <w:pPr>
        <w:spacing w:line="360" w:lineRule="auto"/>
        <w:jc w:val="both"/>
        <w:rPr>
          <w:rFonts w:ascii="Arial" w:hAnsi="Arial" w:cs="Arial"/>
          <w:sz w:val="24"/>
          <w:szCs w:val="24"/>
        </w:rPr>
      </w:pPr>
    </w:p>
    <w:p w14:paraId="7610B47D" w14:textId="77777777" w:rsidR="004A0B1D" w:rsidRPr="0070256A" w:rsidRDefault="004A0B1D" w:rsidP="009B1A94">
      <w:pPr>
        <w:spacing w:line="360" w:lineRule="auto"/>
        <w:jc w:val="both"/>
        <w:rPr>
          <w:rFonts w:ascii="Arial" w:hAnsi="Arial" w:cs="Arial"/>
          <w:b/>
          <w:bCs/>
          <w:sz w:val="24"/>
          <w:szCs w:val="24"/>
        </w:rPr>
      </w:pPr>
      <w:r w:rsidRPr="0070256A">
        <w:rPr>
          <w:rFonts w:ascii="Arial" w:hAnsi="Arial" w:cs="Arial"/>
          <w:b/>
          <w:bCs/>
          <w:sz w:val="24"/>
          <w:szCs w:val="24"/>
        </w:rPr>
        <w:t>House- Keeping</w:t>
      </w:r>
    </w:p>
    <w:p w14:paraId="477D572B" w14:textId="55034115" w:rsidR="002B7732" w:rsidRDefault="004A0B1D" w:rsidP="002B7732">
      <w:pPr>
        <w:spacing w:line="360" w:lineRule="auto"/>
        <w:jc w:val="both"/>
        <w:rPr>
          <w:rFonts w:ascii="Arial" w:hAnsi="Arial" w:cs="Arial"/>
          <w:sz w:val="24"/>
          <w:szCs w:val="24"/>
        </w:rPr>
      </w:pPr>
      <w:r w:rsidRPr="009B1A94">
        <w:rPr>
          <w:rFonts w:ascii="Arial" w:hAnsi="Arial" w:cs="Arial"/>
          <w:sz w:val="24"/>
          <w:szCs w:val="24"/>
        </w:rPr>
        <w:t xml:space="preserve">The Maldron Hotel's in-housekeeping style encourages good timekeeping, working from the heart with the same standards in every room. Sustainable practices were followed by only using products that were needed. The chemicals to clean were also sustainable so as not to harm animals or the environment. The environment is calm and joyful until a colleague in housekeeping cancels a shift. This could then have a domino effect on quality. I was in the housekeeping department where these issues had </w:t>
      </w:r>
      <w:r w:rsidR="004416EF" w:rsidRPr="009B1A94">
        <w:rPr>
          <w:rFonts w:ascii="Arial" w:hAnsi="Arial" w:cs="Arial"/>
          <w:sz w:val="24"/>
          <w:szCs w:val="24"/>
        </w:rPr>
        <w:t>happened,</w:t>
      </w:r>
      <w:r w:rsidRPr="009B1A94">
        <w:rPr>
          <w:rFonts w:ascii="Arial" w:hAnsi="Arial" w:cs="Arial"/>
          <w:sz w:val="24"/>
          <w:szCs w:val="24"/>
        </w:rPr>
        <w:t xml:space="preserve"> and I was given the training and tools to prepare a few rooms to help the team so no delays that day. Pacing is crucial with Maldron Standards to be achieved in every room and conference area. Time management is vital to have room ready cleaned guest ready or visitor ready by certain times, </w:t>
      </w:r>
      <w:r w:rsidR="00D309A4" w:rsidRPr="009B1A94">
        <w:rPr>
          <w:rFonts w:ascii="Arial" w:hAnsi="Arial" w:cs="Arial"/>
          <w:sz w:val="24"/>
          <w:szCs w:val="24"/>
        </w:rPr>
        <w:t>Absences</w:t>
      </w:r>
      <w:r w:rsidRPr="009B1A94">
        <w:rPr>
          <w:rFonts w:ascii="Arial" w:hAnsi="Arial" w:cs="Arial"/>
          <w:sz w:val="24"/>
          <w:szCs w:val="24"/>
        </w:rPr>
        <w:t xml:space="preserve"> however puts a strain on the team as the job is then shared amongst the staff in housekeeping on that day. This is where the pressure to work at speed could result in less good room service by staff and guests and opportunities for </w:t>
      </w:r>
      <w:r w:rsidR="001E3F89" w:rsidRPr="009B1A94">
        <w:rPr>
          <w:rFonts w:ascii="Arial" w:hAnsi="Arial" w:cs="Arial"/>
          <w:sz w:val="24"/>
          <w:szCs w:val="24"/>
        </w:rPr>
        <w:t>a negative review</w:t>
      </w:r>
      <w:r w:rsidRPr="009B1A94">
        <w:rPr>
          <w:rFonts w:ascii="Arial" w:hAnsi="Arial" w:cs="Arial"/>
          <w:sz w:val="24"/>
          <w:szCs w:val="24"/>
        </w:rPr>
        <w:t xml:space="preserve"> or complaint to arise.</w:t>
      </w:r>
      <w:r w:rsidR="00060EF4">
        <w:rPr>
          <w:rFonts w:ascii="Arial" w:hAnsi="Arial" w:cs="Arial"/>
          <w:sz w:val="24"/>
          <w:szCs w:val="24"/>
        </w:rPr>
        <w:t xml:space="preserve"> </w:t>
      </w:r>
      <w:r w:rsidR="00156F1D">
        <w:rPr>
          <w:rFonts w:ascii="Arial" w:hAnsi="Arial" w:cs="Arial"/>
          <w:sz w:val="24"/>
          <w:szCs w:val="24"/>
        </w:rPr>
        <w:t xml:space="preserve">The Hotel at </w:t>
      </w:r>
      <w:r w:rsidR="004416EF">
        <w:rPr>
          <w:rFonts w:ascii="Arial" w:hAnsi="Arial" w:cs="Arial"/>
          <w:sz w:val="24"/>
          <w:szCs w:val="24"/>
        </w:rPr>
        <w:t>these situations</w:t>
      </w:r>
      <w:r w:rsidR="00156F1D">
        <w:rPr>
          <w:rFonts w:ascii="Arial" w:hAnsi="Arial" w:cs="Arial"/>
          <w:sz w:val="24"/>
          <w:szCs w:val="24"/>
        </w:rPr>
        <w:t xml:space="preserve"> could </w:t>
      </w:r>
      <w:r w:rsidR="00160EB6">
        <w:rPr>
          <w:rFonts w:ascii="Arial" w:hAnsi="Arial" w:cs="Arial"/>
          <w:sz w:val="24"/>
          <w:szCs w:val="24"/>
        </w:rPr>
        <w:t xml:space="preserve">close of a few rooms so staff are not </w:t>
      </w:r>
      <w:r w:rsidR="00D309A4">
        <w:rPr>
          <w:rFonts w:ascii="Arial" w:hAnsi="Arial" w:cs="Arial"/>
          <w:sz w:val="24"/>
          <w:szCs w:val="24"/>
        </w:rPr>
        <w:t>under pressure</w:t>
      </w:r>
      <w:r w:rsidR="00160EB6">
        <w:rPr>
          <w:rFonts w:ascii="Arial" w:hAnsi="Arial" w:cs="Arial"/>
          <w:sz w:val="24"/>
          <w:szCs w:val="24"/>
        </w:rPr>
        <w:t xml:space="preserve"> </w:t>
      </w:r>
      <w:r w:rsidR="00142B85">
        <w:rPr>
          <w:rFonts w:ascii="Arial" w:hAnsi="Arial" w:cs="Arial"/>
          <w:sz w:val="24"/>
          <w:szCs w:val="24"/>
        </w:rPr>
        <w:t xml:space="preserve">showing in their ability of how they clean their rooms standards. </w:t>
      </w:r>
      <w:r w:rsidR="0070256A" w:rsidRPr="0070256A">
        <w:rPr>
          <w:rFonts w:ascii="Arial" w:hAnsi="Arial" w:cs="Arial"/>
          <w:sz w:val="24"/>
          <w:szCs w:val="24"/>
        </w:rPr>
        <w:t xml:space="preserve">Teamwork is important every workplace it has ups and </w:t>
      </w:r>
      <w:r w:rsidR="004416EF" w:rsidRPr="0070256A">
        <w:rPr>
          <w:rFonts w:ascii="Arial" w:hAnsi="Arial" w:cs="Arial"/>
          <w:sz w:val="24"/>
          <w:szCs w:val="24"/>
        </w:rPr>
        <w:t>down,</w:t>
      </w:r>
      <w:r w:rsidR="0070256A" w:rsidRPr="0070256A">
        <w:rPr>
          <w:rFonts w:ascii="Arial" w:hAnsi="Arial" w:cs="Arial"/>
          <w:sz w:val="24"/>
          <w:szCs w:val="24"/>
        </w:rPr>
        <w:t xml:space="preserve"> but the best ones are the ones where the staff could manage their role, action room numbers availability and get the job done. This could be resolved if external outsourcing for housekeeping was available.</w:t>
      </w:r>
    </w:p>
    <w:p w14:paraId="4483C95F" w14:textId="77777777" w:rsidR="00810CCB" w:rsidRDefault="00810CCB" w:rsidP="002B7732">
      <w:pPr>
        <w:spacing w:line="360" w:lineRule="auto"/>
        <w:jc w:val="both"/>
        <w:rPr>
          <w:rFonts w:ascii="Arial" w:hAnsi="Arial" w:cs="Arial"/>
          <w:sz w:val="24"/>
          <w:szCs w:val="24"/>
        </w:rPr>
      </w:pPr>
    </w:p>
    <w:p w14:paraId="6190D26B" w14:textId="77777777" w:rsidR="002B7732" w:rsidRDefault="002B7732" w:rsidP="002B7732">
      <w:pPr>
        <w:spacing w:line="360" w:lineRule="auto"/>
        <w:jc w:val="both"/>
        <w:rPr>
          <w:rFonts w:ascii="Arial" w:hAnsi="Arial" w:cs="Arial"/>
          <w:sz w:val="24"/>
          <w:szCs w:val="24"/>
        </w:rPr>
      </w:pPr>
    </w:p>
    <w:p w14:paraId="1CEE7C1D" w14:textId="037FE10D" w:rsidR="002F022B" w:rsidRPr="00810CCB" w:rsidRDefault="000711D4" w:rsidP="00810CCB">
      <w:pPr>
        <w:pStyle w:val="Heading2"/>
      </w:pPr>
      <w:bookmarkStart w:id="19" w:name="_Toc182516711"/>
      <w:r w:rsidRPr="00810CCB">
        <w:lastRenderedPageBreak/>
        <w:t>ERA</w:t>
      </w:r>
      <w:bookmarkEnd w:id="19"/>
    </w:p>
    <w:p w14:paraId="3FEAB693" w14:textId="77777777" w:rsidR="00A470FD" w:rsidRPr="00D968FD" w:rsidRDefault="000711D4" w:rsidP="00D968FD">
      <w:pPr>
        <w:pStyle w:val="ListParagraph"/>
        <w:numPr>
          <w:ilvl w:val="0"/>
          <w:numId w:val="18"/>
        </w:numPr>
        <w:spacing w:line="360" w:lineRule="auto"/>
        <w:jc w:val="both"/>
        <w:rPr>
          <w:rFonts w:ascii="Arial" w:hAnsi="Arial" w:cs="Arial"/>
          <w:sz w:val="24"/>
          <w:szCs w:val="24"/>
        </w:rPr>
      </w:pPr>
      <w:r w:rsidRPr="00D968FD">
        <w:rPr>
          <w:rFonts w:ascii="Arial" w:hAnsi="Arial" w:cs="Arial"/>
          <w:sz w:val="24"/>
          <w:szCs w:val="24"/>
        </w:rPr>
        <w:t>Ex</w:t>
      </w:r>
      <w:r w:rsidR="00A470FD" w:rsidRPr="00D968FD">
        <w:rPr>
          <w:rFonts w:ascii="Arial" w:hAnsi="Arial" w:cs="Arial"/>
          <w:sz w:val="24"/>
          <w:szCs w:val="24"/>
        </w:rPr>
        <w:t>p</w:t>
      </w:r>
      <w:r w:rsidRPr="00D968FD">
        <w:rPr>
          <w:rFonts w:ascii="Arial" w:hAnsi="Arial" w:cs="Arial"/>
          <w:sz w:val="24"/>
          <w:szCs w:val="24"/>
        </w:rPr>
        <w:t>erience</w:t>
      </w:r>
    </w:p>
    <w:p w14:paraId="3A316FEB" w14:textId="180FC172" w:rsidR="000711D4" w:rsidRPr="009B1A94" w:rsidRDefault="00810CCB" w:rsidP="009B1A94">
      <w:pPr>
        <w:spacing w:line="360" w:lineRule="auto"/>
        <w:jc w:val="both"/>
        <w:rPr>
          <w:rFonts w:ascii="Arial" w:hAnsi="Arial" w:cs="Arial"/>
          <w:sz w:val="24"/>
          <w:szCs w:val="24"/>
        </w:rPr>
      </w:pPr>
      <w:r w:rsidRPr="00A470FD">
        <w:rPr>
          <w:rFonts w:ascii="Arial" w:hAnsi="Arial" w:cs="Arial"/>
          <w:sz w:val="24"/>
          <w:szCs w:val="24"/>
        </w:rPr>
        <w:t xml:space="preserve"> </w:t>
      </w:r>
      <w:r w:rsidR="009F20A5">
        <w:rPr>
          <w:rFonts w:ascii="Arial" w:hAnsi="Arial" w:cs="Arial"/>
          <w:sz w:val="24"/>
          <w:szCs w:val="24"/>
        </w:rPr>
        <w:t xml:space="preserve">My </w:t>
      </w:r>
      <w:r w:rsidR="00D309A4">
        <w:rPr>
          <w:rFonts w:ascii="Arial" w:hAnsi="Arial" w:cs="Arial"/>
          <w:sz w:val="24"/>
          <w:szCs w:val="24"/>
        </w:rPr>
        <w:t>placement</w:t>
      </w:r>
      <w:r w:rsidR="009F20A5">
        <w:rPr>
          <w:rFonts w:ascii="Arial" w:hAnsi="Arial" w:cs="Arial"/>
          <w:sz w:val="24"/>
          <w:szCs w:val="24"/>
        </w:rPr>
        <w:t xml:space="preserve"> at the hotel</w:t>
      </w:r>
      <w:r w:rsidR="002B19F8">
        <w:rPr>
          <w:rFonts w:ascii="Arial" w:hAnsi="Arial" w:cs="Arial"/>
          <w:sz w:val="24"/>
          <w:szCs w:val="24"/>
        </w:rPr>
        <w:t xml:space="preserve"> was a valuable insight in all departments </w:t>
      </w:r>
      <w:r w:rsidR="009340FD">
        <w:rPr>
          <w:rFonts w:ascii="Arial" w:hAnsi="Arial" w:cs="Arial"/>
          <w:sz w:val="24"/>
          <w:szCs w:val="24"/>
        </w:rPr>
        <w:t xml:space="preserve">that I concluded comes together as a </w:t>
      </w:r>
      <w:r w:rsidR="00D309A4">
        <w:rPr>
          <w:rFonts w:ascii="Arial" w:hAnsi="Arial" w:cs="Arial"/>
          <w:sz w:val="24"/>
          <w:szCs w:val="24"/>
        </w:rPr>
        <w:t>jigsaw</w:t>
      </w:r>
      <w:r w:rsidR="00A60ECD">
        <w:rPr>
          <w:rFonts w:ascii="Arial" w:hAnsi="Arial" w:cs="Arial"/>
          <w:sz w:val="24"/>
          <w:szCs w:val="24"/>
        </w:rPr>
        <w:t xml:space="preserve"> all areas connect.</w:t>
      </w:r>
      <w:r w:rsidR="003F02EA">
        <w:rPr>
          <w:rFonts w:ascii="Arial" w:hAnsi="Arial" w:cs="Arial"/>
          <w:sz w:val="24"/>
          <w:szCs w:val="24"/>
        </w:rPr>
        <w:t xml:space="preserve"> Everyday all areas Managers and staff who wish to </w:t>
      </w:r>
      <w:r w:rsidR="009F32FD">
        <w:rPr>
          <w:rFonts w:ascii="Arial" w:hAnsi="Arial" w:cs="Arial"/>
          <w:sz w:val="24"/>
          <w:szCs w:val="24"/>
        </w:rPr>
        <w:t xml:space="preserve">have insight </w:t>
      </w:r>
      <w:r w:rsidR="002D3592">
        <w:rPr>
          <w:rFonts w:ascii="Arial" w:hAnsi="Arial" w:cs="Arial"/>
          <w:sz w:val="24"/>
          <w:szCs w:val="24"/>
        </w:rPr>
        <w:t xml:space="preserve">can </w:t>
      </w:r>
      <w:r w:rsidR="009F32FD">
        <w:rPr>
          <w:rFonts w:ascii="Arial" w:hAnsi="Arial" w:cs="Arial"/>
          <w:sz w:val="24"/>
          <w:szCs w:val="24"/>
        </w:rPr>
        <w:t xml:space="preserve">have the opportunity to attend a daily meeting to inform of </w:t>
      </w:r>
      <w:r w:rsidR="00BD51B6">
        <w:rPr>
          <w:rFonts w:ascii="Arial" w:hAnsi="Arial" w:cs="Arial"/>
          <w:sz w:val="24"/>
          <w:szCs w:val="24"/>
        </w:rPr>
        <w:t xml:space="preserve">the days tasks with </w:t>
      </w:r>
      <w:r w:rsidR="001C6482">
        <w:rPr>
          <w:rFonts w:ascii="Arial" w:hAnsi="Arial" w:cs="Arial"/>
          <w:sz w:val="24"/>
          <w:szCs w:val="24"/>
        </w:rPr>
        <w:t>discussing</w:t>
      </w:r>
      <w:r w:rsidR="00BD51B6">
        <w:rPr>
          <w:rFonts w:ascii="Arial" w:hAnsi="Arial" w:cs="Arial"/>
          <w:sz w:val="24"/>
          <w:szCs w:val="24"/>
        </w:rPr>
        <w:t xml:space="preserve"> all areas negative and positive</w:t>
      </w:r>
      <w:r w:rsidR="00BB0307">
        <w:rPr>
          <w:rFonts w:ascii="Arial" w:hAnsi="Arial" w:cs="Arial"/>
          <w:sz w:val="24"/>
          <w:szCs w:val="24"/>
        </w:rPr>
        <w:t xml:space="preserve">. This was </w:t>
      </w:r>
      <w:r w:rsidR="001E3F89">
        <w:rPr>
          <w:rFonts w:ascii="Arial" w:hAnsi="Arial" w:cs="Arial"/>
          <w:sz w:val="24"/>
          <w:szCs w:val="24"/>
        </w:rPr>
        <w:t>extremely helpful</w:t>
      </w:r>
      <w:r w:rsidR="00BB0307">
        <w:rPr>
          <w:rFonts w:ascii="Arial" w:hAnsi="Arial" w:cs="Arial"/>
          <w:sz w:val="24"/>
          <w:szCs w:val="24"/>
        </w:rPr>
        <w:t xml:space="preserve"> to understand how my day was heading. I</w:t>
      </w:r>
      <w:r w:rsidR="00B54F23">
        <w:rPr>
          <w:rFonts w:ascii="Arial" w:hAnsi="Arial" w:cs="Arial"/>
          <w:sz w:val="24"/>
          <w:szCs w:val="24"/>
        </w:rPr>
        <w:t xml:space="preserve"> had covered early shifts and late </w:t>
      </w:r>
      <w:r w:rsidR="001C6482">
        <w:rPr>
          <w:rFonts w:ascii="Arial" w:hAnsi="Arial" w:cs="Arial"/>
          <w:sz w:val="24"/>
          <w:szCs w:val="24"/>
        </w:rPr>
        <w:t>shifts at</w:t>
      </w:r>
      <w:r w:rsidR="00B54F23">
        <w:rPr>
          <w:rFonts w:ascii="Arial" w:hAnsi="Arial" w:cs="Arial"/>
          <w:sz w:val="24"/>
          <w:szCs w:val="24"/>
        </w:rPr>
        <w:t xml:space="preserve"> the hotel</w:t>
      </w:r>
      <w:r w:rsidR="00BB3250">
        <w:rPr>
          <w:rFonts w:ascii="Arial" w:hAnsi="Arial" w:cs="Arial"/>
          <w:sz w:val="24"/>
          <w:szCs w:val="24"/>
        </w:rPr>
        <w:t>,</w:t>
      </w:r>
      <w:r w:rsidR="00A60ECD">
        <w:rPr>
          <w:rFonts w:ascii="Arial" w:hAnsi="Arial" w:cs="Arial"/>
          <w:sz w:val="24"/>
          <w:szCs w:val="24"/>
        </w:rPr>
        <w:t xml:space="preserve"> </w:t>
      </w:r>
      <w:r w:rsidRPr="00A470FD">
        <w:rPr>
          <w:rFonts w:ascii="Arial" w:hAnsi="Arial" w:cs="Arial"/>
          <w:sz w:val="24"/>
          <w:szCs w:val="24"/>
        </w:rPr>
        <w:t>I found this to be an impactful experience</w:t>
      </w:r>
      <w:r w:rsidR="002B19F8">
        <w:rPr>
          <w:rFonts w:ascii="Arial" w:hAnsi="Arial" w:cs="Arial"/>
          <w:sz w:val="24"/>
          <w:szCs w:val="24"/>
        </w:rPr>
        <w:t xml:space="preserve"> in all </w:t>
      </w:r>
      <w:r w:rsidR="004416EF">
        <w:rPr>
          <w:rFonts w:ascii="Arial" w:hAnsi="Arial" w:cs="Arial"/>
          <w:sz w:val="24"/>
          <w:szCs w:val="24"/>
        </w:rPr>
        <w:t>departments.</w:t>
      </w:r>
      <w:r w:rsidR="002B19F8">
        <w:rPr>
          <w:rFonts w:ascii="Arial" w:hAnsi="Arial" w:cs="Arial"/>
          <w:sz w:val="24"/>
          <w:szCs w:val="24"/>
        </w:rPr>
        <w:t xml:space="preserve"> </w:t>
      </w:r>
      <w:r w:rsidR="00B57F9D" w:rsidRPr="009B1A94">
        <w:rPr>
          <w:rFonts w:ascii="Arial" w:hAnsi="Arial" w:cs="Arial"/>
          <w:sz w:val="24"/>
          <w:szCs w:val="24"/>
        </w:rPr>
        <w:t xml:space="preserve">Many factors contribute to </w:t>
      </w:r>
      <w:r w:rsidR="0077331C">
        <w:rPr>
          <w:rFonts w:ascii="Arial" w:hAnsi="Arial" w:cs="Arial"/>
          <w:sz w:val="24"/>
          <w:szCs w:val="24"/>
        </w:rPr>
        <w:t xml:space="preserve">staff </w:t>
      </w:r>
      <w:r w:rsidR="00B521C6">
        <w:rPr>
          <w:rFonts w:ascii="Arial" w:hAnsi="Arial" w:cs="Arial"/>
          <w:sz w:val="24"/>
          <w:szCs w:val="24"/>
        </w:rPr>
        <w:t>shortage and employee retention challenges at the hotel</w:t>
      </w:r>
      <w:r w:rsidR="005E0842">
        <w:rPr>
          <w:rFonts w:ascii="Arial" w:hAnsi="Arial" w:cs="Arial"/>
          <w:sz w:val="24"/>
          <w:szCs w:val="24"/>
        </w:rPr>
        <w:t xml:space="preserve">. </w:t>
      </w:r>
      <w:r w:rsidR="004416EF">
        <w:rPr>
          <w:rFonts w:ascii="Arial" w:hAnsi="Arial" w:cs="Arial"/>
          <w:sz w:val="24"/>
          <w:szCs w:val="24"/>
        </w:rPr>
        <w:t>T</w:t>
      </w:r>
      <w:r w:rsidR="004416EF" w:rsidRPr="009B1A94">
        <w:rPr>
          <w:rFonts w:ascii="Arial" w:hAnsi="Arial" w:cs="Arial"/>
          <w:sz w:val="24"/>
          <w:szCs w:val="24"/>
        </w:rPr>
        <w:t>h</w:t>
      </w:r>
      <w:r w:rsidR="004416EF">
        <w:rPr>
          <w:rFonts w:ascii="Arial" w:hAnsi="Arial" w:cs="Arial"/>
          <w:sz w:val="24"/>
          <w:szCs w:val="24"/>
        </w:rPr>
        <w:t>is issue</w:t>
      </w:r>
      <w:r w:rsidR="00B57F9D" w:rsidRPr="009B1A94">
        <w:rPr>
          <w:rFonts w:ascii="Arial" w:hAnsi="Arial" w:cs="Arial"/>
          <w:sz w:val="24"/>
          <w:szCs w:val="24"/>
        </w:rPr>
        <w:t xml:space="preserve"> including low pay, long working hours, stressful working conditions,</w:t>
      </w:r>
      <w:r w:rsidR="0039722C">
        <w:rPr>
          <w:rFonts w:ascii="Arial" w:hAnsi="Arial" w:cs="Arial"/>
          <w:sz w:val="24"/>
          <w:szCs w:val="24"/>
        </w:rPr>
        <w:t xml:space="preserve"> in some areas.</w:t>
      </w:r>
      <w:r w:rsidR="00B57F9D" w:rsidRPr="009B1A94">
        <w:rPr>
          <w:rFonts w:ascii="Arial" w:hAnsi="Arial" w:cs="Arial"/>
          <w:sz w:val="24"/>
          <w:szCs w:val="24"/>
        </w:rPr>
        <w:t xml:space="preserve"> </w:t>
      </w:r>
      <w:r w:rsidR="00252F89">
        <w:rPr>
          <w:rFonts w:ascii="Arial" w:hAnsi="Arial" w:cs="Arial"/>
          <w:sz w:val="24"/>
          <w:szCs w:val="24"/>
        </w:rPr>
        <w:t xml:space="preserve">The use of </w:t>
      </w:r>
      <w:r w:rsidR="001C6482">
        <w:rPr>
          <w:rFonts w:ascii="Arial" w:hAnsi="Arial" w:cs="Arial"/>
          <w:sz w:val="24"/>
          <w:szCs w:val="24"/>
        </w:rPr>
        <w:t>Digitization</w:t>
      </w:r>
      <w:r w:rsidR="00252F89">
        <w:rPr>
          <w:rFonts w:ascii="Arial" w:hAnsi="Arial" w:cs="Arial"/>
          <w:sz w:val="24"/>
          <w:szCs w:val="24"/>
        </w:rPr>
        <w:t xml:space="preserve"> at this hotel ma</w:t>
      </w:r>
      <w:r w:rsidR="00DA0979">
        <w:rPr>
          <w:rFonts w:ascii="Arial" w:hAnsi="Arial" w:cs="Arial"/>
          <w:sz w:val="24"/>
          <w:szCs w:val="24"/>
        </w:rPr>
        <w:t xml:space="preserve">de my </w:t>
      </w:r>
      <w:r w:rsidR="001C6482">
        <w:rPr>
          <w:rFonts w:ascii="Arial" w:hAnsi="Arial" w:cs="Arial"/>
          <w:sz w:val="24"/>
          <w:szCs w:val="24"/>
        </w:rPr>
        <w:t>placement</w:t>
      </w:r>
      <w:r w:rsidR="00DA0979">
        <w:rPr>
          <w:rFonts w:ascii="Arial" w:hAnsi="Arial" w:cs="Arial"/>
          <w:sz w:val="24"/>
          <w:szCs w:val="24"/>
        </w:rPr>
        <w:t xml:space="preserve"> more futuristic and current with trends</w:t>
      </w:r>
      <w:r w:rsidR="00FE4F8B">
        <w:rPr>
          <w:rFonts w:ascii="Arial" w:hAnsi="Arial" w:cs="Arial"/>
          <w:sz w:val="24"/>
          <w:szCs w:val="24"/>
        </w:rPr>
        <w:t xml:space="preserve">. </w:t>
      </w:r>
    </w:p>
    <w:p w14:paraId="0FAABF7F" w14:textId="77777777" w:rsidR="00B57F9D" w:rsidRPr="009B1A94" w:rsidRDefault="00B57F9D" w:rsidP="009B1A94">
      <w:pPr>
        <w:spacing w:line="360" w:lineRule="auto"/>
        <w:jc w:val="both"/>
        <w:rPr>
          <w:rFonts w:ascii="Arial" w:hAnsi="Arial" w:cs="Arial"/>
          <w:b/>
          <w:bCs/>
          <w:sz w:val="24"/>
          <w:szCs w:val="24"/>
        </w:rPr>
      </w:pPr>
    </w:p>
    <w:p w14:paraId="30DB9AC8" w14:textId="1971B28B" w:rsidR="00980D28" w:rsidRPr="00D968FD" w:rsidRDefault="00980D28" w:rsidP="00D968FD">
      <w:pPr>
        <w:pStyle w:val="ListParagraph"/>
        <w:numPr>
          <w:ilvl w:val="0"/>
          <w:numId w:val="18"/>
        </w:numPr>
        <w:spacing w:line="360" w:lineRule="auto"/>
        <w:jc w:val="both"/>
        <w:rPr>
          <w:rFonts w:ascii="Arial" w:hAnsi="Arial" w:cs="Arial"/>
          <w:sz w:val="24"/>
          <w:szCs w:val="24"/>
        </w:rPr>
      </w:pPr>
      <w:r w:rsidRPr="00D968FD">
        <w:rPr>
          <w:rFonts w:ascii="Arial" w:hAnsi="Arial" w:cs="Arial"/>
          <w:sz w:val="24"/>
          <w:szCs w:val="24"/>
        </w:rPr>
        <w:t>Reflection</w:t>
      </w:r>
    </w:p>
    <w:p w14:paraId="5D8D991A" w14:textId="55902BEA" w:rsidR="003A06BA" w:rsidRPr="009B1A94" w:rsidRDefault="003A06BA" w:rsidP="009B1A94">
      <w:pPr>
        <w:spacing w:line="360" w:lineRule="auto"/>
        <w:jc w:val="both"/>
        <w:rPr>
          <w:rFonts w:ascii="Arial" w:hAnsi="Arial" w:cs="Arial"/>
          <w:sz w:val="24"/>
          <w:szCs w:val="24"/>
        </w:rPr>
      </w:pPr>
      <w:r w:rsidRPr="009B1A94">
        <w:rPr>
          <w:rFonts w:ascii="Arial" w:hAnsi="Arial" w:cs="Arial"/>
          <w:sz w:val="24"/>
          <w:szCs w:val="24"/>
        </w:rPr>
        <w:t xml:space="preserve">Current issues and trends, </w:t>
      </w:r>
      <w:r w:rsidR="004416EF" w:rsidRPr="009B1A94">
        <w:rPr>
          <w:rFonts w:ascii="Arial" w:hAnsi="Arial" w:cs="Arial"/>
          <w:sz w:val="24"/>
          <w:szCs w:val="24"/>
        </w:rPr>
        <w:t>one</w:t>
      </w:r>
      <w:r w:rsidRPr="009B1A94">
        <w:rPr>
          <w:rFonts w:ascii="Arial" w:hAnsi="Arial" w:cs="Arial"/>
          <w:sz w:val="24"/>
          <w:szCs w:val="24"/>
        </w:rPr>
        <w:t xml:space="preserve"> of the biggest challenges in the hotel industry affecting employee retention is the high turnover rates and uncertainty of Policies. Many factors contribute to this issue, including low pay, long working hours, stressful working conditions, and insufficient opportunities for career advancement.</w:t>
      </w:r>
    </w:p>
    <w:p w14:paraId="316385D5" w14:textId="7F55F5AF" w:rsidR="003A06BA" w:rsidRPr="009B1A94" w:rsidRDefault="003A06BA" w:rsidP="009B1A94">
      <w:pPr>
        <w:spacing w:line="360" w:lineRule="auto"/>
        <w:jc w:val="both"/>
        <w:rPr>
          <w:rFonts w:ascii="Arial" w:hAnsi="Arial" w:cs="Arial"/>
          <w:sz w:val="24"/>
          <w:szCs w:val="24"/>
        </w:rPr>
      </w:pPr>
      <w:r w:rsidRPr="009B1A94">
        <w:rPr>
          <w:rFonts w:ascii="Arial" w:hAnsi="Arial" w:cs="Arial"/>
          <w:sz w:val="24"/>
          <w:szCs w:val="24"/>
        </w:rPr>
        <w:t xml:space="preserve">The current challenges left from the impact of </w:t>
      </w:r>
      <w:r w:rsidR="001C6482" w:rsidRPr="009B1A94">
        <w:rPr>
          <w:rFonts w:ascii="Arial" w:hAnsi="Arial" w:cs="Arial"/>
          <w:sz w:val="24"/>
          <w:szCs w:val="24"/>
        </w:rPr>
        <w:t>the</w:t>
      </w:r>
      <w:r w:rsidRPr="009B1A94">
        <w:rPr>
          <w:rFonts w:ascii="Arial" w:hAnsi="Arial" w:cs="Arial"/>
          <w:sz w:val="24"/>
          <w:szCs w:val="24"/>
        </w:rPr>
        <w:t xml:space="preserve"> pandemic includes staff </w:t>
      </w:r>
      <w:r w:rsidR="001C6482" w:rsidRPr="009B1A94">
        <w:rPr>
          <w:rFonts w:ascii="Arial" w:hAnsi="Arial" w:cs="Arial"/>
          <w:sz w:val="24"/>
          <w:szCs w:val="24"/>
        </w:rPr>
        <w:t>shortage</w:t>
      </w:r>
      <w:r w:rsidRPr="009B1A94">
        <w:rPr>
          <w:rFonts w:ascii="Arial" w:hAnsi="Arial" w:cs="Arial"/>
          <w:sz w:val="24"/>
          <w:szCs w:val="24"/>
        </w:rPr>
        <w:t xml:space="preserve"> and employee retention. </w:t>
      </w:r>
      <w:r w:rsidR="001C6482" w:rsidRPr="009B1A94">
        <w:rPr>
          <w:rFonts w:ascii="Arial" w:hAnsi="Arial" w:cs="Arial"/>
          <w:sz w:val="24"/>
          <w:szCs w:val="24"/>
        </w:rPr>
        <w:t>These</w:t>
      </w:r>
      <w:r w:rsidRPr="009B1A94">
        <w:rPr>
          <w:rFonts w:ascii="Arial" w:hAnsi="Arial" w:cs="Arial"/>
          <w:sz w:val="24"/>
          <w:szCs w:val="24"/>
        </w:rPr>
        <w:t xml:space="preserve"> issues are accompanied by rising employee and liability insurance costs.</w:t>
      </w:r>
    </w:p>
    <w:p w14:paraId="2CD62411" w14:textId="77777777" w:rsidR="00980D28" w:rsidRPr="009B1A94" w:rsidRDefault="00980D28" w:rsidP="009B1A94">
      <w:pPr>
        <w:spacing w:line="360" w:lineRule="auto"/>
        <w:jc w:val="both"/>
        <w:rPr>
          <w:rFonts w:ascii="Arial" w:hAnsi="Arial" w:cs="Arial"/>
          <w:b/>
          <w:bCs/>
          <w:sz w:val="24"/>
          <w:szCs w:val="24"/>
        </w:rPr>
      </w:pPr>
    </w:p>
    <w:p w14:paraId="0A0ABE94" w14:textId="00F19940" w:rsidR="0036022C" w:rsidRPr="00D968FD" w:rsidRDefault="00C319BA" w:rsidP="00D968FD">
      <w:pPr>
        <w:pStyle w:val="ListParagraph"/>
        <w:numPr>
          <w:ilvl w:val="0"/>
          <w:numId w:val="18"/>
        </w:numPr>
        <w:spacing w:line="360" w:lineRule="auto"/>
        <w:jc w:val="both"/>
        <w:rPr>
          <w:rFonts w:ascii="Arial" w:hAnsi="Arial" w:cs="Arial"/>
          <w:sz w:val="24"/>
          <w:szCs w:val="24"/>
        </w:rPr>
      </w:pPr>
      <w:r w:rsidRPr="00D968FD">
        <w:rPr>
          <w:rFonts w:ascii="Arial" w:hAnsi="Arial" w:cs="Arial"/>
          <w:sz w:val="24"/>
          <w:szCs w:val="24"/>
        </w:rPr>
        <w:t>Action</w:t>
      </w:r>
    </w:p>
    <w:p w14:paraId="593DF6D3" w14:textId="77777777" w:rsidR="0036022C" w:rsidRPr="009B1A94" w:rsidRDefault="0036022C" w:rsidP="009B1A94">
      <w:pPr>
        <w:spacing w:line="360" w:lineRule="auto"/>
        <w:jc w:val="both"/>
        <w:rPr>
          <w:rFonts w:ascii="Arial" w:hAnsi="Arial" w:cs="Arial"/>
          <w:sz w:val="24"/>
          <w:szCs w:val="24"/>
        </w:rPr>
      </w:pPr>
      <w:r w:rsidRPr="009B1A94">
        <w:rPr>
          <w:rFonts w:ascii="Arial" w:hAnsi="Arial" w:cs="Arial"/>
          <w:sz w:val="24"/>
          <w:szCs w:val="24"/>
        </w:rPr>
        <w:t>To tackle this problem, hotels can implement several measures such as improving their employee compensation and benefits packages, offering training and development programs, creating a positive and supportive working environment, and recognizing and rewarding their staff's hard work and achievements.</w:t>
      </w:r>
    </w:p>
    <w:p w14:paraId="3932EC4C" w14:textId="77777777" w:rsidR="0036022C" w:rsidRPr="009B1A94" w:rsidRDefault="0036022C" w:rsidP="009B1A94">
      <w:pPr>
        <w:spacing w:line="360" w:lineRule="auto"/>
        <w:jc w:val="both"/>
        <w:rPr>
          <w:rFonts w:ascii="Arial" w:hAnsi="Arial" w:cs="Arial"/>
          <w:sz w:val="24"/>
          <w:szCs w:val="24"/>
        </w:rPr>
      </w:pPr>
    </w:p>
    <w:p w14:paraId="719FEBCF" w14:textId="77777777" w:rsidR="0036022C" w:rsidRPr="009B1A94" w:rsidRDefault="0036022C" w:rsidP="009B1A94">
      <w:pPr>
        <w:spacing w:line="360" w:lineRule="auto"/>
        <w:jc w:val="both"/>
        <w:rPr>
          <w:rFonts w:ascii="Arial" w:hAnsi="Arial" w:cs="Arial"/>
          <w:sz w:val="24"/>
          <w:szCs w:val="24"/>
        </w:rPr>
      </w:pPr>
      <w:r w:rsidRPr="009B1A94">
        <w:rPr>
          <w:rFonts w:ascii="Arial" w:hAnsi="Arial" w:cs="Arial"/>
          <w:sz w:val="24"/>
          <w:szCs w:val="24"/>
        </w:rPr>
        <w:t>For example, hotels can offer competitive salaries, bonuses, and benefits such as health insurance, retirement plans, and paid time off. Providing regular training and development opportunities can help employees enhance their skills and knowledge, which can lead to career advancement and greater employee satisfaction. Creating a positive workplace culture can improve employees' morale and motivation, reduce stress and burnout, and promote teamwork and collaboration.</w:t>
      </w:r>
    </w:p>
    <w:p w14:paraId="4535EC1B" w14:textId="14A87F9B" w:rsidR="007979FB" w:rsidRPr="009B1A94" w:rsidRDefault="0036022C" w:rsidP="009B1A94">
      <w:pPr>
        <w:spacing w:line="360" w:lineRule="auto"/>
        <w:jc w:val="both"/>
        <w:rPr>
          <w:rFonts w:ascii="Arial" w:hAnsi="Arial" w:cs="Arial"/>
          <w:sz w:val="24"/>
          <w:szCs w:val="24"/>
        </w:rPr>
      </w:pPr>
      <w:r w:rsidRPr="009B1A94">
        <w:rPr>
          <w:rFonts w:ascii="Arial" w:hAnsi="Arial" w:cs="Arial"/>
          <w:sz w:val="24"/>
          <w:szCs w:val="24"/>
        </w:rPr>
        <w:lastRenderedPageBreak/>
        <w:t xml:space="preserve">Moreover, recognizing and rewarding employees' achievements can boost their confidence and encourage them to stay committed to their work. This can be done through various means, </w:t>
      </w:r>
      <w:r w:rsidR="00587B57">
        <w:rPr>
          <w:rFonts w:ascii="Arial" w:hAnsi="Arial" w:cs="Arial"/>
          <w:sz w:val="24"/>
          <w:szCs w:val="24"/>
        </w:rPr>
        <w:t>appraisal,</w:t>
      </w:r>
      <w:r w:rsidR="008313D9">
        <w:rPr>
          <w:rFonts w:ascii="Arial" w:hAnsi="Arial" w:cs="Arial"/>
          <w:sz w:val="24"/>
          <w:szCs w:val="24"/>
        </w:rPr>
        <w:t xml:space="preserve"> and </w:t>
      </w:r>
      <w:r w:rsidR="00D663C8">
        <w:rPr>
          <w:rFonts w:ascii="Arial" w:hAnsi="Arial" w:cs="Arial"/>
          <w:sz w:val="24"/>
          <w:szCs w:val="24"/>
        </w:rPr>
        <w:t xml:space="preserve">discount card </w:t>
      </w:r>
      <w:r w:rsidR="00250222">
        <w:rPr>
          <w:rFonts w:ascii="Arial" w:hAnsi="Arial" w:cs="Arial"/>
          <w:sz w:val="24"/>
          <w:szCs w:val="24"/>
        </w:rPr>
        <w:t>such as</w:t>
      </w:r>
      <w:r w:rsidR="00587BB3">
        <w:rPr>
          <w:rFonts w:ascii="Arial" w:hAnsi="Arial" w:cs="Arial"/>
          <w:sz w:val="24"/>
          <w:szCs w:val="24"/>
        </w:rPr>
        <w:t xml:space="preserve"> </w:t>
      </w:r>
      <w:r w:rsidR="00587B57">
        <w:rPr>
          <w:rFonts w:ascii="Arial" w:hAnsi="Arial" w:cs="Arial"/>
          <w:sz w:val="24"/>
          <w:szCs w:val="24"/>
        </w:rPr>
        <w:t>student discount cards.</w:t>
      </w:r>
      <w:r w:rsidR="007979FB" w:rsidRPr="009B1A94">
        <w:rPr>
          <w:rFonts w:ascii="Arial" w:hAnsi="Arial" w:cs="Arial"/>
          <w:sz w:val="24"/>
          <w:szCs w:val="24"/>
        </w:rPr>
        <w:br w:type="page"/>
      </w:r>
    </w:p>
    <w:p w14:paraId="57BF789F" w14:textId="77777777" w:rsidR="00E70B8F" w:rsidRDefault="00E70B8F" w:rsidP="00CE2060">
      <w:pPr>
        <w:pStyle w:val="Style1"/>
      </w:pPr>
    </w:p>
    <w:p w14:paraId="6F0237C4" w14:textId="0E866B2F" w:rsidR="00E02396" w:rsidRPr="00E02396" w:rsidRDefault="007979FB" w:rsidP="00E02396">
      <w:pPr>
        <w:spacing w:line="360" w:lineRule="auto"/>
        <w:jc w:val="both"/>
        <w:rPr>
          <w:rFonts w:ascii="Arial" w:hAnsi="Arial" w:cs="Arial"/>
          <w:sz w:val="24"/>
          <w:szCs w:val="24"/>
        </w:rPr>
      </w:pPr>
      <w:r>
        <w:rPr>
          <w:rFonts w:ascii="Arial" w:hAnsi="Arial" w:cs="Arial"/>
          <w:sz w:val="24"/>
          <w:szCs w:val="24"/>
        </w:rPr>
        <w:t>References</w:t>
      </w:r>
    </w:p>
    <w:p w14:paraId="5DB381C9" w14:textId="77777777" w:rsidR="00F006ED" w:rsidRDefault="00F006ED" w:rsidP="00757115">
      <w:pPr>
        <w:spacing w:line="360" w:lineRule="auto"/>
        <w:jc w:val="both"/>
        <w:rPr>
          <w:rFonts w:ascii="Arial" w:hAnsi="Arial" w:cs="Arial"/>
          <w:sz w:val="24"/>
          <w:szCs w:val="24"/>
        </w:rPr>
      </w:pPr>
    </w:p>
    <w:p w14:paraId="6C9EACCD" w14:textId="203C56FC" w:rsidR="00BD5A4E" w:rsidRDefault="00F006ED" w:rsidP="00F006ED">
      <w:pPr>
        <w:jc w:val="both"/>
        <w:rPr>
          <w:rFonts w:ascii="Arial" w:hAnsi="Arial" w:cs="Arial"/>
          <w:sz w:val="24"/>
          <w:szCs w:val="24"/>
        </w:rPr>
      </w:pPr>
      <w:bookmarkStart w:id="20" w:name="_Hlk182258771"/>
      <w:r w:rsidRPr="00F006ED">
        <w:rPr>
          <w:rFonts w:ascii="Arial" w:hAnsi="Arial" w:cs="Arial"/>
          <w:sz w:val="24"/>
          <w:szCs w:val="24"/>
        </w:rPr>
        <w:t>Abdelazim, A., 2023</w:t>
      </w:r>
      <w:bookmarkEnd w:id="20"/>
      <w:r w:rsidRPr="00F006ED">
        <w:rPr>
          <w:rFonts w:ascii="Arial" w:hAnsi="Arial" w:cs="Arial"/>
          <w:sz w:val="24"/>
          <w:szCs w:val="24"/>
        </w:rPr>
        <w:t>, August. Causes of High Employee Turnover in the Jobs of the Hospitality Industry. In Proceedings International Conference on Business, Economics &amp; Management (No. 1, pp. 690-714).</w:t>
      </w:r>
    </w:p>
    <w:p w14:paraId="17F34BBE" w14:textId="77777777" w:rsidR="00A20214" w:rsidRDefault="00A20214" w:rsidP="00F006ED">
      <w:pPr>
        <w:jc w:val="both"/>
        <w:rPr>
          <w:rFonts w:ascii="Arial" w:hAnsi="Arial" w:cs="Arial"/>
          <w:sz w:val="24"/>
          <w:szCs w:val="24"/>
        </w:rPr>
      </w:pPr>
    </w:p>
    <w:p w14:paraId="7AFB7163" w14:textId="57839A5D" w:rsidR="00A20214" w:rsidRDefault="00A20214" w:rsidP="00F006ED">
      <w:pPr>
        <w:jc w:val="both"/>
        <w:rPr>
          <w:rFonts w:ascii="Arial" w:hAnsi="Arial" w:cs="Arial"/>
          <w:sz w:val="24"/>
          <w:szCs w:val="24"/>
        </w:rPr>
      </w:pPr>
      <w:r w:rsidRPr="00A20214">
        <w:rPr>
          <w:rFonts w:ascii="Arial" w:hAnsi="Arial" w:cs="Arial"/>
          <w:sz w:val="24"/>
          <w:szCs w:val="24"/>
        </w:rPr>
        <w:t xml:space="preserve">A.I Microsoft Word Editor October 2024, to proof-read my own writing for spelling and </w:t>
      </w:r>
      <w:r w:rsidR="00A81048" w:rsidRPr="00A20214">
        <w:rPr>
          <w:rFonts w:ascii="Arial" w:hAnsi="Arial" w:cs="Arial"/>
          <w:sz w:val="24"/>
          <w:szCs w:val="24"/>
        </w:rPr>
        <w:t>Grammar</w:t>
      </w:r>
      <w:r w:rsidR="00A81048">
        <w:rPr>
          <w:rFonts w:ascii="Arial" w:hAnsi="Arial" w:cs="Arial"/>
          <w:sz w:val="24"/>
          <w:szCs w:val="24"/>
        </w:rPr>
        <w:t>ly</w:t>
      </w:r>
      <w:r w:rsidRPr="00A20214">
        <w:rPr>
          <w:rFonts w:ascii="Arial" w:hAnsi="Arial" w:cs="Arial"/>
          <w:sz w:val="24"/>
          <w:szCs w:val="24"/>
        </w:rPr>
        <w:t>.</w:t>
      </w:r>
    </w:p>
    <w:p w14:paraId="0BFE5C75" w14:textId="77777777" w:rsidR="00510CC2" w:rsidRDefault="00510CC2" w:rsidP="00F006ED">
      <w:pPr>
        <w:jc w:val="both"/>
        <w:rPr>
          <w:rFonts w:ascii="Arial" w:hAnsi="Arial" w:cs="Arial"/>
          <w:sz w:val="24"/>
          <w:szCs w:val="24"/>
        </w:rPr>
      </w:pPr>
    </w:p>
    <w:p w14:paraId="4DDF33D5" w14:textId="68D006B6" w:rsidR="00510CC2" w:rsidRDefault="00510CC2" w:rsidP="00F006ED">
      <w:pPr>
        <w:jc w:val="both"/>
        <w:rPr>
          <w:rFonts w:ascii="Arial" w:hAnsi="Arial" w:cs="Arial"/>
          <w:sz w:val="24"/>
          <w:szCs w:val="24"/>
        </w:rPr>
      </w:pPr>
      <w:r w:rsidRPr="00510CC2">
        <w:rPr>
          <w:rFonts w:ascii="Arial" w:hAnsi="Arial" w:cs="Arial"/>
          <w:sz w:val="24"/>
          <w:szCs w:val="24"/>
        </w:rPr>
        <w:t>Agarwal, P., 2021. Shattered but smiling: Human resource management and the wellbeing of hotel employees during COVID-19. International Journal of Hospitality Management, 93, p.102765.</w:t>
      </w:r>
      <w:r w:rsidR="00AF6967">
        <w:rPr>
          <w:rFonts w:ascii="Arial" w:hAnsi="Arial" w:cs="Arial"/>
          <w:sz w:val="24"/>
          <w:szCs w:val="24"/>
        </w:rPr>
        <w:t xml:space="preserve"> </w:t>
      </w:r>
    </w:p>
    <w:p w14:paraId="35895AF4" w14:textId="77777777" w:rsidR="00A20214" w:rsidRDefault="00A20214" w:rsidP="00F006ED">
      <w:pPr>
        <w:jc w:val="both"/>
        <w:rPr>
          <w:rFonts w:ascii="Arial" w:hAnsi="Arial" w:cs="Arial"/>
          <w:sz w:val="24"/>
          <w:szCs w:val="24"/>
        </w:rPr>
      </w:pPr>
    </w:p>
    <w:p w14:paraId="12FD53F8" w14:textId="2B9C1AA1" w:rsidR="00CE7216" w:rsidRDefault="00CE7216" w:rsidP="00F006ED">
      <w:pPr>
        <w:jc w:val="both"/>
        <w:rPr>
          <w:rFonts w:ascii="Arial" w:hAnsi="Arial" w:cs="Arial"/>
          <w:sz w:val="24"/>
          <w:szCs w:val="24"/>
        </w:rPr>
      </w:pPr>
      <w:r w:rsidRPr="00CE7216">
        <w:rPr>
          <w:rFonts w:ascii="Arial" w:hAnsi="Arial" w:cs="Arial"/>
          <w:sz w:val="24"/>
          <w:szCs w:val="24"/>
        </w:rPr>
        <w:t xml:space="preserve">Agmapisarn, C. and Khetjenkarn, S., 2024. Investigating the impact of resilience on job satisfaction and work engagement, and the moderating role of hotel employees’ work experience during the COVID-19 pandemic. Journal of Human Resources in Hospitality &amp; Tourism, 23(3), </w:t>
      </w:r>
      <w:r w:rsidR="00A81048" w:rsidRPr="00CE7216">
        <w:rPr>
          <w:rFonts w:ascii="Arial" w:hAnsi="Arial" w:cs="Arial"/>
          <w:sz w:val="24"/>
          <w:szCs w:val="24"/>
        </w:rPr>
        <w:t>pp. 487</w:t>
      </w:r>
      <w:r w:rsidRPr="00CE7216">
        <w:rPr>
          <w:rFonts w:ascii="Arial" w:hAnsi="Arial" w:cs="Arial"/>
          <w:sz w:val="24"/>
          <w:szCs w:val="24"/>
        </w:rPr>
        <w:t>-507.</w:t>
      </w:r>
      <w:r>
        <w:rPr>
          <w:rFonts w:ascii="Arial" w:hAnsi="Arial" w:cs="Arial"/>
          <w:sz w:val="24"/>
          <w:szCs w:val="24"/>
        </w:rPr>
        <w:t xml:space="preserve"> </w:t>
      </w:r>
    </w:p>
    <w:p w14:paraId="409F96AD" w14:textId="77777777" w:rsidR="00CE7216" w:rsidRDefault="00CE7216" w:rsidP="00F006ED">
      <w:pPr>
        <w:jc w:val="both"/>
        <w:rPr>
          <w:rFonts w:ascii="Arial" w:hAnsi="Arial" w:cs="Arial"/>
          <w:sz w:val="24"/>
          <w:szCs w:val="24"/>
        </w:rPr>
      </w:pPr>
    </w:p>
    <w:p w14:paraId="57BEB83F" w14:textId="53E8AC68" w:rsidR="002B71C0" w:rsidRDefault="00A81048" w:rsidP="00F006ED">
      <w:pPr>
        <w:jc w:val="both"/>
        <w:rPr>
          <w:rFonts w:ascii="Arial" w:hAnsi="Arial" w:cs="Arial"/>
          <w:sz w:val="24"/>
          <w:szCs w:val="24"/>
        </w:rPr>
      </w:pPr>
      <w:r>
        <w:rPr>
          <w:rFonts w:ascii="Arial" w:hAnsi="Arial" w:cs="Arial"/>
          <w:sz w:val="24"/>
          <w:szCs w:val="24"/>
        </w:rPr>
        <w:t>Anonymous</w:t>
      </w:r>
      <w:r w:rsidR="002B71C0">
        <w:rPr>
          <w:rFonts w:ascii="Arial" w:hAnsi="Arial" w:cs="Arial"/>
          <w:sz w:val="24"/>
          <w:szCs w:val="24"/>
        </w:rPr>
        <w:t xml:space="preserve"> Employee review (2024</w:t>
      </w:r>
      <w:r w:rsidR="00B52FF7">
        <w:rPr>
          <w:rFonts w:ascii="Arial" w:hAnsi="Arial" w:cs="Arial"/>
          <w:sz w:val="24"/>
          <w:szCs w:val="24"/>
        </w:rPr>
        <w:t>)</w:t>
      </w:r>
      <w:r w:rsidR="002B71C0">
        <w:rPr>
          <w:rFonts w:ascii="Arial" w:hAnsi="Arial" w:cs="Arial"/>
          <w:sz w:val="24"/>
          <w:szCs w:val="24"/>
        </w:rPr>
        <w:t xml:space="preserve">. </w:t>
      </w:r>
      <w:r w:rsidR="00B52FF7">
        <w:rPr>
          <w:rFonts w:ascii="Arial" w:hAnsi="Arial" w:cs="Arial"/>
          <w:sz w:val="24"/>
          <w:szCs w:val="24"/>
        </w:rPr>
        <w:t>15</w:t>
      </w:r>
      <w:r w:rsidR="00B52FF7" w:rsidRPr="00B52FF7">
        <w:rPr>
          <w:rFonts w:ascii="Arial" w:hAnsi="Arial" w:cs="Arial"/>
          <w:sz w:val="24"/>
          <w:szCs w:val="24"/>
          <w:vertAlign w:val="superscript"/>
        </w:rPr>
        <w:t>th</w:t>
      </w:r>
      <w:r w:rsidR="00B52FF7">
        <w:rPr>
          <w:rFonts w:ascii="Arial" w:hAnsi="Arial" w:cs="Arial"/>
          <w:sz w:val="24"/>
          <w:szCs w:val="24"/>
        </w:rPr>
        <w:t xml:space="preserve"> January </w:t>
      </w:r>
      <w:hyperlink r:id="rId11" w:history="1">
        <w:r w:rsidR="00B52FF7" w:rsidRPr="009F0B79">
          <w:rPr>
            <w:rStyle w:val="Hyperlink"/>
            <w:rFonts w:ascii="Arial" w:hAnsi="Arial" w:cs="Arial"/>
            <w:sz w:val="24"/>
            <w:szCs w:val="24"/>
          </w:rPr>
          <w:t>https://www.glassdoor.co.uk/Reviews/Employee-Review-Maldron-Hotels-RVW83374957.htm</w:t>
        </w:r>
      </w:hyperlink>
      <w:r w:rsidR="002B71C0">
        <w:rPr>
          <w:rFonts w:ascii="Arial" w:hAnsi="Arial" w:cs="Arial"/>
          <w:sz w:val="24"/>
          <w:szCs w:val="24"/>
        </w:rPr>
        <w:t xml:space="preserve"> </w:t>
      </w:r>
    </w:p>
    <w:p w14:paraId="3CABA18B" w14:textId="77777777" w:rsidR="002B71C0" w:rsidRDefault="002B71C0" w:rsidP="00F006ED">
      <w:pPr>
        <w:jc w:val="both"/>
        <w:rPr>
          <w:rFonts w:ascii="Arial" w:hAnsi="Arial" w:cs="Arial"/>
          <w:sz w:val="24"/>
          <w:szCs w:val="24"/>
        </w:rPr>
      </w:pPr>
    </w:p>
    <w:p w14:paraId="6896E6AA" w14:textId="515625E6" w:rsidR="00A20214" w:rsidRDefault="00A20214" w:rsidP="00F006ED">
      <w:pPr>
        <w:jc w:val="both"/>
        <w:rPr>
          <w:rFonts w:ascii="Arial" w:hAnsi="Arial" w:cs="Arial"/>
          <w:sz w:val="24"/>
          <w:szCs w:val="24"/>
        </w:rPr>
      </w:pPr>
      <w:r w:rsidRPr="00A20214">
        <w:rPr>
          <w:rFonts w:ascii="Arial" w:hAnsi="Arial" w:cs="Arial"/>
          <w:sz w:val="24"/>
          <w:szCs w:val="24"/>
        </w:rPr>
        <w:t xml:space="preserve">Andriani, L. and Rizky, G., 2024. The Influence of Organizational Commitment, Team Cohesion, and Leadership Style on Employee Retention in the Hotel Industry. International Journal of Business, Humanities, Education and Social Sciences (IJBHES), 6(1), </w:t>
      </w:r>
      <w:r w:rsidR="00464A60" w:rsidRPr="00A20214">
        <w:rPr>
          <w:rFonts w:ascii="Arial" w:hAnsi="Arial" w:cs="Arial"/>
          <w:sz w:val="24"/>
          <w:szCs w:val="24"/>
        </w:rPr>
        <w:t>pp. 49</w:t>
      </w:r>
      <w:r w:rsidRPr="00A20214">
        <w:rPr>
          <w:rFonts w:ascii="Arial" w:hAnsi="Arial" w:cs="Arial"/>
          <w:sz w:val="24"/>
          <w:szCs w:val="24"/>
        </w:rPr>
        <w:t>-61.</w:t>
      </w:r>
    </w:p>
    <w:p w14:paraId="4E3297F2" w14:textId="77777777" w:rsidR="00FD5641" w:rsidRDefault="00FD5641" w:rsidP="00F006ED">
      <w:pPr>
        <w:jc w:val="both"/>
        <w:rPr>
          <w:rFonts w:ascii="Arial" w:hAnsi="Arial" w:cs="Arial"/>
          <w:sz w:val="24"/>
          <w:szCs w:val="24"/>
        </w:rPr>
      </w:pPr>
    </w:p>
    <w:p w14:paraId="75D38947" w14:textId="27D250D1" w:rsidR="00A0076F" w:rsidRDefault="00A0076F" w:rsidP="00F006ED">
      <w:pPr>
        <w:jc w:val="both"/>
        <w:rPr>
          <w:rFonts w:ascii="Arial" w:hAnsi="Arial" w:cs="Arial"/>
          <w:sz w:val="24"/>
          <w:szCs w:val="24"/>
        </w:rPr>
      </w:pPr>
      <w:r>
        <w:rPr>
          <w:rFonts w:ascii="Arial" w:hAnsi="Arial" w:cs="Arial"/>
          <w:sz w:val="24"/>
          <w:szCs w:val="24"/>
        </w:rPr>
        <w:t xml:space="preserve">BBC, (2022) Rising cost. Available At: </w:t>
      </w:r>
      <w:hyperlink r:id="rId12" w:history="1">
        <w:r w:rsidRPr="009F0B79">
          <w:rPr>
            <w:rStyle w:val="Hyperlink"/>
            <w:rFonts w:ascii="Arial" w:hAnsi="Arial" w:cs="Arial"/>
            <w:sz w:val="24"/>
            <w:szCs w:val="24"/>
          </w:rPr>
          <w:t>https://www.bbc.co.uk/news/uk-england-wiltshire-62413358</w:t>
        </w:r>
      </w:hyperlink>
      <w:r>
        <w:rPr>
          <w:rFonts w:ascii="Arial" w:hAnsi="Arial" w:cs="Arial"/>
          <w:sz w:val="24"/>
          <w:szCs w:val="24"/>
        </w:rPr>
        <w:t xml:space="preserve">. </w:t>
      </w:r>
    </w:p>
    <w:p w14:paraId="41BDAD5A" w14:textId="77777777" w:rsidR="007438C3" w:rsidRDefault="007438C3" w:rsidP="00F006ED">
      <w:pPr>
        <w:jc w:val="both"/>
        <w:rPr>
          <w:rFonts w:ascii="Arial" w:hAnsi="Arial" w:cs="Arial"/>
          <w:sz w:val="24"/>
          <w:szCs w:val="24"/>
        </w:rPr>
      </w:pPr>
    </w:p>
    <w:p w14:paraId="11921DDA" w14:textId="29F6521B" w:rsidR="00026F5D" w:rsidRDefault="00026F5D" w:rsidP="00F006ED">
      <w:pPr>
        <w:jc w:val="both"/>
        <w:rPr>
          <w:rFonts w:ascii="Arial" w:hAnsi="Arial" w:cs="Arial"/>
          <w:sz w:val="24"/>
          <w:szCs w:val="24"/>
        </w:rPr>
      </w:pPr>
      <w:bookmarkStart w:id="21" w:name="_Hlk182346054"/>
      <w:r w:rsidRPr="00026F5D">
        <w:rPr>
          <w:rFonts w:ascii="Arial" w:hAnsi="Arial" w:cs="Arial"/>
          <w:sz w:val="24"/>
          <w:szCs w:val="24"/>
        </w:rPr>
        <w:t>Bibi, S., Khan, A., Hayat, H., Panniello, U., Alam, M. and Farid, T., 2022</w:t>
      </w:r>
      <w:bookmarkEnd w:id="21"/>
      <w:r w:rsidRPr="00026F5D">
        <w:rPr>
          <w:rFonts w:ascii="Arial" w:hAnsi="Arial" w:cs="Arial"/>
          <w:sz w:val="24"/>
          <w:szCs w:val="24"/>
        </w:rPr>
        <w:t xml:space="preserve">. Do hotel employees really care for corporate social responsibility (CSR): a happiness approach to employee innovativeness. Current Issues in Tourism, 25(4), </w:t>
      </w:r>
      <w:r w:rsidR="00266E01" w:rsidRPr="00026F5D">
        <w:rPr>
          <w:rFonts w:ascii="Arial" w:hAnsi="Arial" w:cs="Arial"/>
          <w:sz w:val="24"/>
          <w:szCs w:val="24"/>
        </w:rPr>
        <w:t>pp. 541</w:t>
      </w:r>
      <w:r w:rsidRPr="00026F5D">
        <w:rPr>
          <w:rFonts w:ascii="Arial" w:hAnsi="Arial" w:cs="Arial"/>
          <w:sz w:val="24"/>
          <w:szCs w:val="24"/>
        </w:rPr>
        <w:t>-558.</w:t>
      </w:r>
    </w:p>
    <w:p w14:paraId="0704C8A6" w14:textId="77777777" w:rsidR="00026F5D" w:rsidRDefault="00026F5D" w:rsidP="00F006ED">
      <w:pPr>
        <w:jc w:val="both"/>
        <w:rPr>
          <w:rFonts w:ascii="Arial" w:hAnsi="Arial" w:cs="Arial"/>
          <w:sz w:val="24"/>
          <w:szCs w:val="24"/>
        </w:rPr>
      </w:pPr>
    </w:p>
    <w:p w14:paraId="6E5AE1AA" w14:textId="30903161" w:rsidR="00100A20" w:rsidRDefault="00100A20" w:rsidP="00F006ED">
      <w:pPr>
        <w:jc w:val="both"/>
        <w:rPr>
          <w:rFonts w:ascii="Arial" w:hAnsi="Arial" w:cs="Arial"/>
          <w:sz w:val="24"/>
          <w:szCs w:val="24"/>
        </w:rPr>
      </w:pPr>
      <w:r>
        <w:rPr>
          <w:rFonts w:ascii="Arial" w:hAnsi="Arial" w:cs="Arial"/>
          <w:sz w:val="24"/>
          <w:szCs w:val="24"/>
        </w:rPr>
        <w:t>Booking.com (2024)</w:t>
      </w:r>
      <w:r w:rsidR="008A456C">
        <w:rPr>
          <w:rFonts w:ascii="Arial" w:hAnsi="Arial" w:cs="Arial"/>
          <w:sz w:val="24"/>
          <w:szCs w:val="24"/>
        </w:rPr>
        <w:t xml:space="preserve">. Available at: </w:t>
      </w:r>
    </w:p>
    <w:p w14:paraId="25806A53" w14:textId="7DF3CCD2" w:rsidR="008A456C" w:rsidRDefault="00612AFC" w:rsidP="00F006ED">
      <w:pPr>
        <w:jc w:val="both"/>
        <w:rPr>
          <w:rFonts w:ascii="Arial" w:hAnsi="Arial" w:cs="Arial"/>
          <w:sz w:val="24"/>
          <w:szCs w:val="24"/>
        </w:rPr>
      </w:pPr>
      <w:hyperlink r:id="rId13" w:history="1">
        <w:r w:rsidRPr="009F0B79">
          <w:rPr>
            <w:rStyle w:val="Hyperlink"/>
            <w:rFonts w:ascii="Arial" w:hAnsi="Arial" w:cs="Arial"/>
            <w:sz w:val="24"/>
            <w:szCs w:val="24"/>
          </w:rPr>
          <w:t>https://www.booking.com/hotel/gb/maldron-newcastle</w:t>
        </w:r>
      </w:hyperlink>
      <w:r w:rsidR="009A3F2E" w:rsidRPr="009A3F2E">
        <w:rPr>
          <w:rFonts w:ascii="Arial" w:hAnsi="Arial" w:cs="Arial"/>
          <w:sz w:val="24"/>
          <w:szCs w:val="24"/>
        </w:rPr>
        <w:t>.</w:t>
      </w:r>
      <w:r>
        <w:rPr>
          <w:rFonts w:ascii="Arial" w:hAnsi="Arial" w:cs="Arial"/>
          <w:sz w:val="24"/>
          <w:szCs w:val="24"/>
        </w:rPr>
        <w:t xml:space="preserve"> </w:t>
      </w:r>
    </w:p>
    <w:p w14:paraId="3F9B5F1E" w14:textId="77777777" w:rsidR="005B446A" w:rsidRDefault="005B446A" w:rsidP="00F006ED">
      <w:pPr>
        <w:jc w:val="both"/>
        <w:rPr>
          <w:rFonts w:ascii="Arial" w:hAnsi="Arial" w:cs="Arial"/>
          <w:sz w:val="24"/>
          <w:szCs w:val="24"/>
        </w:rPr>
      </w:pPr>
    </w:p>
    <w:p w14:paraId="126FCE19" w14:textId="4232BC5B" w:rsidR="00A50F21" w:rsidRDefault="00A50F21" w:rsidP="00F006ED">
      <w:pPr>
        <w:jc w:val="both"/>
        <w:rPr>
          <w:rFonts w:ascii="Arial" w:hAnsi="Arial" w:cs="Arial"/>
          <w:sz w:val="24"/>
          <w:szCs w:val="24"/>
        </w:rPr>
      </w:pPr>
      <w:r w:rsidRPr="00A50F21">
        <w:rPr>
          <w:rFonts w:ascii="Arial" w:hAnsi="Arial" w:cs="Arial"/>
          <w:sz w:val="24"/>
          <w:szCs w:val="24"/>
        </w:rPr>
        <w:t>Chatzoudes, D. and Chatzoglou, P., 2022. Factors affecting employee retention: Proposing an original conceptual framework. International Journal of Economics and Business Administration, 10(1), pp.49-76.</w:t>
      </w:r>
    </w:p>
    <w:p w14:paraId="1B110327" w14:textId="77777777" w:rsidR="00A50F21" w:rsidRDefault="00A50F21" w:rsidP="00F006ED">
      <w:pPr>
        <w:jc w:val="both"/>
        <w:rPr>
          <w:rFonts w:ascii="Arial" w:hAnsi="Arial" w:cs="Arial"/>
          <w:sz w:val="24"/>
          <w:szCs w:val="24"/>
        </w:rPr>
      </w:pPr>
    </w:p>
    <w:p w14:paraId="0B338D00" w14:textId="5F298C15" w:rsidR="005B446A" w:rsidRDefault="00CF7120" w:rsidP="00F006ED">
      <w:pPr>
        <w:jc w:val="both"/>
        <w:rPr>
          <w:rFonts w:ascii="Arial" w:hAnsi="Arial" w:cs="Arial"/>
          <w:sz w:val="24"/>
          <w:szCs w:val="24"/>
        </w:rPr>
      </w:pPr>
      <w:r w:rsidRPr="00CF7120">
        <w:rPr>
          <w:rFonts w:ascii="Arial" w:hAnsi="Arial" w:cs="Arial"/>
          <w:sz w:val="24"/>
          <w:szCs w:val="24"/>
        </w:rPr>
        <w:t xml:space="preserve">Cheng, </w:t>
      </w:r>
      <w:r w:rsidR="008A30E8" w:rsidRPr="00CF7120">
        <w:rPr>
          <w:rFonts w:ascii="Arial" w:hAnsi="Arial" w:cs="Arial"/>
          <w:sz w:val="24"/>
          <w:szCs w:val="24"/>
        </w:rPr>
        <w:t>S.C.,</w:t>
      </w:r>
      <w:r w:rsidRPr="00CF7120">
        <w:rPr>
          <w:rFonts w:ascii="Arial" w:hAnsi="Arial" w:cs="Arial"/>
          <w:sz w:val="24"/>
          <w:szCs w:val="24"/>
        </w:rPr>
        <w:t xml:space="preserve"> and Kao, Y.H., 2022. The impact of the COVID-19 pandemic on job satisfaction: A mediated moderation model using job stress and organizational resilience in the hotel industry of Taiwan. Heliyon, 8(3).</w:t>
      </w:r>
    </w:p>
    <w:p w14:paraId="2D97349E" w14:textId="77777777" w:rsidR="00612AFC" w:rsidRDefault="00612AFC" w:rsidP="00F006ED">
      <w:pPr>
        <w:jc w:val="both"/>
        <w:rPr>
          <w:rFonts w:ascii="Arial" w:hAnsi="Arial" w:cs="Arial"/>
          <w:sz w:val="24"/>
          <w:szCs w:val="24"/>
        </w:rPr>
      </w:pPr>
    </w:p>
    <w:p w14:paraId="1EF9E535" w14:textId="57A2DBAF" w:rsidR="00352AD2" w:rsidRDefault="00352AD2" w:rsidP="00F006ED">
      <w:pPr>
        <w:jc w:val="both"/>
        <w:rPr>
          <w:rFonts w:ascii="Arial" w:hAnsi="Arial" w:cs="Arial"/>
          <w:sz w:val="24"/>
          <w:szCs w:val="24"/>
        </w:rPr>
      </w:pPr>
      <w:r>
        <w:rPr>
          <w:rFonts w:ascii="Arial" w:hAnsi="Arial" w:cs="Arial"/>
          <w:sz w:val="24"/>
          <w:szCs w:val="24"/>
        </w:rPr>
        <w:t>Dalata Group</w:t>
      </w:r>
      <w:r w:rsidR="001362AF">
        <w:rPr>
          <w:rFonts w:ascii="Arial" w:hAnsi="Arial" w:cs="Arial"/>
          <w:sz w:val="24"/>
          <w:szCs w:val="24"/>
        </w:rPr>
        <w:t xml:space="preserve">, (2024) Foinancials. </w:t>
      </w:r>
      <w:hyperlink r:id="rId14" w:history="1">
        <w:r w:rsidR="001362AF" w:rsidRPr="009F0B79">
          <w:rPr>
            <w:rStyle w:val="Hyperlink"/>
            <w:rFonts w:ascii="Arial" w:hAnsi="Arial" w:cs="Arial"/>
            <w:sz w:val="24"/>
            <w:szCs w:val="24"/>
          </w:rPr>
          <w:t>https://dalatahotelgroup.com/wp-content/uploads/2024/09/Investor-Presentation_HY-2024-1.pdf</w:t>
        </w:r>
      </w:hyperlink>
    </w:p>
    <w:p w14:paraId="73DAB2E4" w14:textId="77777777" w:rsidR="001362AF" w:rsidRDefault="001362AF" w:rsidP="00F006ED">
      <w:pPr>
        <w:jc w:val="both"/>
        <w:rPr>
          <w:rFonts w:ascii="Arial" w:hAnsi="Arial" w:cs="Arial"/>
          <w:sz w:val="24"/>
          <w:szCs w:val="24"/>
        </w:rPr>
      </w:pPr>
    </w:p>
    <w:p w14:paraId="15EB8EA5" w14:textId="129F8A5B" w:rsidR="007438C3" w:rsidRDefault="007438C3" w:rsidP="00F006ED">
      <w:pPr>
        <w:jc w:val="both"/>
        <w:rPr>
          <w:rFonts w:ascii="Arial" w:hAnsi="Arial" w:cs="Arial"/>
          <w:sz w:val="24"/>
          <w:szCs w:val="24"/>
        </w:rPr>
      </w:pPr>
      <w:r w:rsidRPr="007438C3">
        <w:rPr>
          <w:rFonts w:ascii="Arial" w:hAnsi="Arial" w:cs="Arial"/>
          <w:sz w:val="24"/>
          <w:szCs w:val="24"/>
        </w:rPr>
        <w:lastRenderedPageBreak/>
        <w:t xml:space="preserve">Dogru, T., McGinley, S., Sharma, A., </w:t>
      </w:r>
      <w:r w:rsidR="00464A60" w:rsidRPr="007438C3">
        <w:rPr>
          <w:rFonts w:ascii="Arial" w:hAnsi="Arial" w:cs="Arial"/>
          <w:sz w:val="24"/>
          <w:szCs w:val="24"/>
        </w:rPr>
        <w:t>Isik</w:t>
      </w:r>
      <w:r w:rsidRPr="007438C3">
        <w:rPr>
          <w:rFonts w:ascii="Arial" w:hAnsi="Arial" w:cs="Arial"/>
          <w:sz w:val="24"/>
          <w:szCs w:val="24"/>
        </w:rPr>
        <w:t>, C. and Hanks, L., 2023. Employee turnover dynamics in the hospitality industry vs. the overall economy. Tourism Management, 99, p.104783.</w:t>
      </w:r>
    </w:p>
    <w:p w14:paraId="1E83F0DF" w14:textId="77777777" w:rsidR="001E2FC9" w:rsidRDefault="001E2FC9" w:rsidP="00F006ED">
      <w:pPr>
        <w:jc w:val="both"/>
        <w:rPr>
          <w:rFonts w:ascii="Arial" w:hAnsi="Arial" w:cs="Arial"/>
          <w:sz w:val="24"/>
          <w:szCs w:val="24"/>
        </w:rPr>
      </w:pPr>
    </w:p>
    <w:p w14:paraId="1854B008" w14:textId="77777777" w:rsidR="0025358A" w:rsidRDefault="0025358A" w:rsidP="00F006ED">
      <w:pPr>
        <w:jc w:val="both"/>
        <w:rPr>
          <w:rFonts w:ascii="Arial" w:hAnsi="Arial" w:cs="Arial"/>
          <w:sz w:val="24"/>
          <w:szCs w:val="24"/>
        </w:rPr>
      </w:pPr>
    </w:p>
    <w:p w14:paraId="6EC8CA22" w14:textId="77777777" w:rsidR="0025358A" w:rsidRDefault="0025358A" w:rsidP="00F006ED">
      <w:pPr>
        <w:jc w:val="both"/>
        <w:rPr>
          <w:rFonts w:ascii="Arial" w:hAnsi="Arial" w:cs="Arial"/>
          <w:sz w:val="24"/>
          <w:szCs w:val="24"/>
        </w:rPr>
      </w:pPr>
    </w:p>
    <w:p w14:paraId="1959192D" w14:textId="1FF2E785" w:rsidR="00612AFC" w:rsidRDefault="00A81048" w:rsidP="00F006ED">
      <w:pPr>
        <w:jc w:val="both"/>
        <w:rPr>
          <w:rFonts w:ascii="Arial" w:hAnsi="Arial" w:cs="Arial"/>
          <w:sz w:val="24"/>
          <w:szCs w:val="24"/>
        </w:rPr>
      </w:pPr>
      <w:r>
        <w:rPr>
          <w:rFonts w:ascii="Arial" w:hAnsi="Arial" w:cs="Arial"/>
          <w:sz w:val="24"/>
          <w:szCs w:val="24"/>
        </w:rPr>
        <w:t>Glassdoor</w:t>
      </w:r>
      <w:r w:rsidR="001E2FC9">
        <w:rPr>
          <w:rFonts w:ascii="Arial" w:hAnsi="Arial" w:cs="Arial"/>
          <w:sz w:val="24"/>
          <w:szCs w:val="24"/>
        </w:rPr>
        <w:t xml:space="preserve"> Reviews (2024). Available At:</w:t>
      </w:r>
    </w:p>
    <w:p w14:paraId="40BFE739" w14:textId="1CCA562F" w:rsidR="001E2FC9" w:rsidRDefault="001E2FC9" w:rsidP="00F006ED">
      <w:pPr>
        <w:jc w:val="both"/>
        <w:rPr>
          <w:rFonts w:ascii="Arial" w:hAnsi="Arial" w:cs="Arial"/>
          <w:sz w:val="24"/>
          <w:szCs w:val="24"/>
        </w:rPr>
      </w:pPr>
      <w:r>
        <w:rPr>
          <w:rFonts w:ascii="Arial" w:hAnsi="Arial" w:cs="Arial"/>
          <w:sz w:val="24"/>
          <w:szCs w:val="24"/>
        </w:rPr>
        <w:t xml:space="preserve"> </w:t>
      </w:r>
      <w:r w:rsidR="00E263B5">
        <w:rPr>
          <w:rFonts w:ascii="Arial" w:hAnsi="Arial" w:cs="Arial"/>
          <w:sz w:val="24"/>
          <w:szCs w:val="24"/>
        </w:rPr>
        <w:t xml:space="preserve"> </w:t>
      </w:r>
      <w:hyperlink r:id="rId15" w:history="1">
        <w:r w:rsidR="00E263B5" w:rsidRPr="009F0B79">
          <w:rPr>
            <w:rStyle w:val="Hyperlink"/>
            <w:rFonts w:ascii="Arial" w:hAnsi="Arial" w:cs="Arial"/>
            <w:sz w:val="24"/>
            <w:szCs w:val="24"/>
          </w:rPr>
          <w:t>https://www.glassdoor.co.uk/Reviews/Maldron-Hotels-Reviews-E415113.htm</w:t>
        </w:r>
      </w:hyperlink>
      <w:r w:rsidR="00E263B5">
        <w:rPr>
          <w:rFonts w:ascii="Arial" w:hAnsi="Arial" w:cs="Arial"/>
          <w:sz w:val="24"/>
          <w:szCs w:val="24"/>
        </w:rPr>
        <w:t xml:space="preserve"> </w:t>
      </w:r>
    </w:p>
    <w:p w14:paraId="38D2C4EF" w14:textId="77777777" w:rsidR="00525094" w:rsidRDefault="00525094" w:rsidP="00F006ED">
      <w:pPr>
        <w:jc w:val="both"/>
        <w:rPr>
          <w:rFonts w:ascii="Arial" w:hAnsi="Arial" w:cs="Arial"/>
          <w:sz w:val="24"/>
          <w:szCs w:val="24"/>
        </w:rPr>
      </w:pPr>
    </w:p>
    <w:p w14:paraId="2A6BF2D1" w14:textId="77777777" w:rsidR="00612AFC" w:rsidRDefault="00B92AC9" w:rsidP="00F006ED">
      <w:pPr>
        <w:jc w:val="both"/>
        <w:rPr>
          <w:rFonts w:ascii="Arial" w:hAnsi="Arial" w:cs="Arial"/>
          <w:sz w:val="24"/>
          <w:szCs w:val="24"/>
        </w:rPr>
      </w:pPr>
      <w:r>
        <w:rPr>
          <w:rFonts w:ascii="Arial" w:hAnsi="Arial" w:cs="Arial"/>
          <w:sz w:val="24"/>
          <w:szCs w:val="24"/>
        </w:rPr>
        <w:t>Google Review Maldron Hotel (2024)</w:t>
      </w:r>
      <w:r w:rsidR="00281C0B">
        <w:rPr>
          <w:rFonts w:ascii="Arial" w:hAnsi="Arial" w:cs="Arial"/>
          <w:sz w:val="24"/>
          <w:szCs w:val="24"/>
        </w:rPr>
        <w:t xml:space="preserve">. </w:t>
      </w:r>
      <w:r w:rsidR="00760A94">
        <w:rPr>
          <w:rFonts w:ascii="Arial" w:hAnsi="Arial" w:cs="Arial"/>
          <w:sz w:val="24"/>
          <w:szCs w:val="24"/>
        </w:rPr>
        <w:t>Available At:</w:t>
      </w:r>
    </w:p>
    <w:p w14:paraId="14719F4B" w14:textId="0A278D7F" w:rsidR="008A16C5" w:rsidRDefault="00760A94" w:rsidP="00F006ED">
      <w:pPr>
        <w:jc w:val="both"/>
        <w:rPr>
          <w:rStyle w:val="Hyperlink"/>
          <w:rFonts w:ascii="Arial" w:hAnsi="Arial" w:cs="Arial"/>
          <w:sz w:val="24"/>
          <w:szCs w:val="24"/>
        </w:rPr>
      </w:pPr>
      <w:r>
        <w:rPr>
          <w:rFonts w:ascii="Arial" w:hAnsi="Arial" w:cs="Arial"/>
          <w:sz w:val="24"/>
          <w:szCs w:val="24"/>
        </w:rPr>
        <w:t xml:space="preserve"> </w:t>
      </w:r>
      <w:hyperlink r:id="rId16" w:history="1">
        <w:r w:rsidR="00100A20" w:rsidRPr="009F0B79">
          <w:rPr>
            <w:rStyle w:val="Hyperlink"/>
            <w:rFonts w:ascii="Arial" w:hAnsi="Arial" w:cs="Arial"/>
            <w:sz w:val="24"/>
            <w:szCs w:val="24"/>
          </w:rPr>
          <w:t xml:space="preserve">https://www.google.co.ke/travel/hotels/newcastle-upon-tyne-hotels/entity/ </w:t>
        </w:r>
      </w:hyperlink>
    </w:p>
    <w:p w14:paraId="73C2AE0D" w14:textId="77777777" w:rsidR="007753B2" w:rsidRDefault="007753B2" w:rsidP="00F006ED">
      <w:pPr>
        <w:jc w:val="both"/>
        <w:rPr>
          <w:rStyle w:val="Hyperlink"/>
          <w:rFonts w:ascii="Arial" w:hAnsi="Arial" w:cs="Arial"/>
          <w:sz w:val="24"/>
          <w:szCs w:val="24"/>
        </w:rPr>
      </w:pPr>
    </w:p>
    <w:p w14:paraId="4B50FEF7" w14:textId="65B5ED6D" w:rsidR="00D275B6" w:rsidRDefault="00C623B2" w:rsidP="00F006ED">
      <w:pPr>
        <w:jc w:val="both"/>
        <w:rPr>
          <w:rFonts w:ascii="Arial" w:hAnsi="Arial" w:cs="Arial"/>
          <w:sz w:val="24"/>
          <w:szCs w:val="24"/>
        </w:rPr>
      </w:pPr>
      <w:r>
        <w:rPr>
          <w:rFonts w:ascii="Arial" w:hAnsi="Arial" w:cs="Arial"/>
          <w:sz w:val="24"/>
          <w:szCs w:val="24"/>
        </w:rPr>
        <w:t xml:space="preserve">Google Map review </w:t>
      </w:r>
    </w:p>
    <w:p w14:paraId="2A97CCB9" w14:textId="6FB1869F" w:rsidR="00C623B2" w:rsidRDefault="00C623B2" w:rsidP="00F006ED">
      <w:pPr>
        <w:jc w:val="both"/>
        <w:rPr>
          <w:rFonts w:ascii="Arial" w:hAnsi="Arial" w:cs="Arial"/>
          <w:sz w:val="24"/>
          <w:szCs w:val="24"/>
        </w:rPr>
      </w:pPr>
      <w:hyperlink r:id="rId17" w:history="1">
        <w:r w:rsidRPr="009F0B79">
          <w:rPr>
            <w:rStyle w:val="Hyperlink"/>
            <w:rFonts w:ascii="Arial" w:hAnsi="Arial" w:cs="Arial"/>
            <w:sz w:val="24"/>
            <w:szCs w:val="24"/>
          </w:rPr>
          <w:t>https://www.google.co.ke/travel/hotels/newcastle-upon-tyne-hotels/entity/ChkI-5zSwoL9oP8rGg0vZy8xMWY2Y3IyZmZ0EAE/details?utm_campaign=sharing&amp;utm_medium=link&amp;utm_source=htls&amp;ts=CAEaIAoCGgASGhIUCgcI6A8QCxgREgcI6A8QCxgSGAEyAhAAKgkKBToDVVNEGgA&amp;rp=OAHCAhwiGg0AAJJCEhMI887PkbidiQMVTAcHCB3IPxjs</w:t>
        </w:r>
      </w:hyperlink>
      <w:r>
        <w:rPr>
          <w:rFonts w:ascii="Arial" w:hAnsi="Arial" w:cs="Arial"/>
          <w:sz w:val="24"/>
          <w:szCs w:val="24"/>
        </w:rPr>
        <w:t xml:space="preserve"> </w:t>
      </w:r>
    </w:p>
    <w:p w14:paraId="34A5B9D4" w14:textId="77777777" w:rsidR="00C623B2" w:rsidRDefault="00C623B2" w:rsidP="00F006ED">
      <w:pPr>
        <w:jc w:val="both"/>
        <w:rPr>
          <w:rFonts w:ascii="Arial" w:hAnsi="Arial" w:cs="Arial"/>
          <w:sz w:val="24"/>
          <w:szCs w:val="24"/>
        </w:rPr>
      </w:pPr>
    </w:p>
    <w:p w14:paraId="13B897C5" w14:textId="74453F04" w:rsidR="00612AFC" w:rsidRDefault="007753B2" w:rsidP="00F006ED">
      <w:pPr>
        <w:jc w:val="both"/>
        <w:rPr>
          <w:rFonts w:ascii="Arial" w:hAnsi="Arial" w:cs="Arial"/>
          <w:sz w:val="24"/>
          <w:szCs w:val="24"/>
        </w:rPr>
      </w:pPr>
      <w:r>
        <w:rPr>
          <w:rFonts w:ascii="Arial" w:hAnsi="Arial" w:cs="Arial"/>
          <w:sz w:val="24"/>
          <w:szCs w:val="24"/>
        </w:rPr>
        <w:t>Google</w:t>
      </w:r>
      <w:r w:rsidR="005E075B">
        <w:rPr>
          <w:rFonts w:ascii="Arial" w:hAnsi="Arial" w:cs="Arial"/>
          <w:sz w:val="24"/>
          <w:szCs w:val="24"/>
        </w:rPr>
        <w:t xml:space="preserve"> </w:t>
      </w:r>
      <w:r w:rsidR="00D275B6">
        <w:rPr>
          <w:rFonts w:ascii="Arial" w:hAnsi="Arial" w:cs="Arial"/>
          <w:sz w:val="24"/>
          <w:szCs w:val="24"/>
        </w:rPr>
        <w:t>(2024). Available at:</w:t>
      </w:r>
    </w:p>
    <w:p w14:paraId="173CC4E3" w14:textId="0A4EFFD0" w:rsidR="007753B2" w:rsidRDefault="00D275B6" w:rsidP="00F006ED">
      <w:pPr>
        <w:jc w:val="both"/>
        <w:rPr>
          <w:rFonts w:ascii="Arial" w:hAnsi="Arial" w:cs="Arial"/>
          <w:sz w:val="24"/>
          <w:szCs w:val="24"/>
        </w:rPr>
      </w:pPr>
      <w:r>
        <w:rPr>
          <w:rFonts w:ascii="Arial" w:hAnsi="Arial" w:cs="Arial"/>
          <w:sz w:val="24"/>
          <w:szCs w:val="24"/>
        </w:rPr>
        <w:t xml:space="preserve"> </w:t>
      </w:r>
      <w:hyperlink r:id="rId18" w:history="1">
        <w:r w:rsidRPr="009F0B79">
          <w:rPr>
            <w:rStyle w:val="Hyperlink"/>
            <w:rFonts w:ascii="Arial" w:hAnsi="Arial" w:cs="Arial"/>
            <w:sz w:val="24"/>
            <w:szCs w:val="24"/>
          </w:rPr>
          <w:t>https://www.google.com/maps/place/Maldron+Hotel+Newcastle/@54.971759,-1.6166203,15z/data=!4m2!3m1!1s0x0:0x2bfe83e828548e7b?sa=X&amp;ved=1t:2428&amp;ictx=111</w:t>
        </w:r>
      </w:hyperlink>
      <w:r w:rsidR="007753B2">
        <w:rPr>
          <w:rFonts w:ascii="Arial" w:hAnsi="Arial" w:cs="Arial"/>
          <w:sz w:val="24"/>
          <w:szCs w:val="24"/>
        </w:rPr>
        <w:t xml:space="preserve"> </w:t>
      </w:r>
    </w:p>
    <w:p w14:paraId="041C6254" w14:textId="77777777" w:rsidR="008A16C5" w:rsidRDefault="008A16C5" w:rsidP="00F006ED">
      <w:pPr>
        <w:jc w:val="both"/>
        <w:rPr>
          <w:rFonts w:ascii="Arial" w:hAnsi="Arial" w:cs="Arial"/>
          <w:sz w:val="24"/>
          <w:szCs w:val="24"/>
        </w:rPr>
      </w:pPr>
    </w:p>
    <w:p w14:paraId="0F1EAA8F" w14:textId="4C3CB1A1" w:rsidR="0025358A" w:rsidRDefault="00852833" w:rsidP="00F006ED">
      <w:pPr>
        <w:jc w:val="both"/>
        <w:rPr>
          <w:rFonts w:ascii="Arial" w:hAnsi="Arial" w:cs="Arial"/>
          <w:sz w:val="24"/>
          <w:szCs w:val="24"/>
        </w:rPr>
      </w:pPr>
      <w:r>
        <w:rPr>
          <w:rFonts w:ascii="Arial" w:hAnsi="Arial" w:cs="Arial"/>
          <w:sz w:val="24"/>
          <w:szCs w:val="24"/>
        </w:rPr>
        <w:t xml:space="preserve"> History Dalata Group</w:t>
      </w:r>
      <w:r w:rsidR="00C82690">
        <w:rPr>
          <w:rFonts w:ascii="Arial" w:hAnsi="Arial" w:cs="Arial"/>
          <w:sz w:val="24"/>
          <w:szCs w:val="24"/>
        </w:rPr>
        <w:t xml:space="preserve">, </w:t>
      </w:r>
      <w:hyperlink r:id="rId19" w:history="1">
        <w:r w:rsidR="004D48C2" w:rsidRPr="00137A21">
          <w:rPr>
            <w:rStyle w:val="Hyperlink"/>
            <w:rFonts w:ascii="Arial" w:hAnsi="Arial" w:cs="Arial"/>
            <w:sz w:val="24"/>
            <w:szCs w:val="24"/>
          </w:rPr>
          <w:t>https://dalatahotelgroup.com/</w:t>
        </w:r>
      </w:hyperlink>
    </w:p>
    <w:p w14:paraId="23A3F868" w14:textId="77777777" w:rsidR="00852833" w:rsidRDefault="00852833" w:rsidP="00F006ED">
      <w:pPr>
        <w:jc w:val="both"/>
        <w:rPr>
          <w:rFonts w:ascii="Arial" w:hAnsi="Arial" w:cs="Arial"/>
          <w:sz w:val="24"/>
          <w:szCs w:val="24"/>
        </w:rPr>
      </w:pPr>
    </w:p>
    <w:p w14:paraId="05D15FCD" w14:textId="765A5617" w:rsidR="00D51068" w:rsidRDefault="00D51068" w:rsidP="00F006ED">
      <w:pPr>
        <w:jc w:val="both"/>
        <w:rPr>
          <w:rFonts w:ascii="Arial" w:hAnsi="Arial" w:cs="Arial"/>
          <w:sz w:val="24"/>
          <w:szCs w:val="24"/>
        </w:rPr>
      </w:pPr>
      <w:bookmarkStart w:id="22" w:name="_Hlk182349039"/>
      <w:bookmarkStart w:id="23" w:name="_Hlk182431605"/>
      <w:r w:rsidRPr="00D51068">
        <w:rPr>
          <w:rFonts w:ascii="Arial" w:hAnsi="Arial" w:cs="Arial"/>
          <w:sz w:val="24"/>
          <w:szCs w:val="24"/>
        </w:rPr>
        <w:t>Ionita, M.E., 2016</w:t>
      </w:r>
      <w:bookmarkEnd w:id="22"/>
      <w:r w:rsidRPr="00D51068">
        <w:rPr>
          <w:rFonts w:ascii="Arial" w:hAnsi="Arial" w:cs="Arial"/>
          <w:sz w:val="24"/>
          <w:szCs w:val="24"/>
        </w:rPr>
        <w:t xml:space="preserve">. </w:t>
      </w:r>
      <w:bookmarkEnd w:id="23"/>
      <w:r w:rsidRPr="00D51068">
        <w:rPr>
          <w:rFonts w:ascii="Arial" w:hAnsi="Arial" w:cs="Arial"/>
          <w:sz w:val="24"/>
          <w:szCs w:val="24"/>
        </w:rPr>
        <w:t>An analysis of the success techniques of the employee motivation in use in the Maldron Hotels Chain (Doctoral dissertation, Dublin Business School).</w:t>
      </w:r>
    </w:p>
    <w:p w14:paraId="7228E8E5" w14:textId="77777777" w:rsidR="00D51068" w:rsidRDefault="00D51068" w:rsidP="00F006ED">
      <w:pPr>
        <w:jc w:val="both"/>
        <w:rPr>
          <w:rFonts w:ascii="Arial" w:hAnsi="Arial" w:cs="Arial"/>
          <w:sz w:val="24"/>
          <w:szCs w:val="24"/>
        </w:rPr>
      </w:pPr>
    </w:p>
    <w:p w14:paraId="4B46CA5D" w14:textId="4E97F66E" w:rsidR="00DC45DC" w:rsidRDefault="005F4E0E" w:rsidP="00F006ED">
      <w:pPr>
        <w:jc w:val="both"/>
        <w:rPr>
          <w:rFonts w:ascii="Arial" w:hAnsi="Arial" w:cs="Arial"/>
          <w:sz w:val="24"/>
          <w:szCs w:val="24"/>
        </w:rPr>
      </w:pPr>
      <w:r>
        <w:rPr>
          <w:rFonts w:ascii="Arial" w:hAnsi="Arial" w:cs="Arial"/>
          <w:sz w:val="24"/>
          <w:szCs w:val="24"/>
        </w:rPr>
        <w:t xml:space="preserve">Indeed.co.uk, (2024). </w:t>
      </w:r>
      <w:r w:rsidR="007E104B">
        <w:rPr>
          <w:rFonts w:ascii="Arial" w:hAnsi="Arial" w:cs="Arial"/>
          <w:sz w:val="24"/>
          <w:szCs w:val="24"/>
        </w:rPr>
        <w:t>Reviews</w:t>
      </w:r>
    </w:p>
    <w:p w14:paraId="346F921B" w14:textId="5CA5DDDF" w:rsidR="007E104B" w:rsidRDefault="007E104B" w:rsidP="00F006ED">
      <w:pPr>
        <w:jc w:val="both"/>
        <w:rPr>
          <w:rFonts w:ascii="Arial" w:hAnsi="Arial" w:cs="Arial"/>
          <w:sz w:val="24"/>
          <w:szCs w:val="24"/>
        </w:rPr>
      </w:pPr>
      <w:hyperlink r:id="rId20" w:history="1">
        <w:r w:rsidRPr="009F0B79">
          <w:rPr>
            <w:rStyle w:val="Hyperlink"/>
            <w:rFonts w:ascii="Arial" w:hAnsi="Arial" w:cs="Arial"/>
            <w:sz w:val="24"/>
            <w:szCs w:val="24"/>
          </w:rPr>
          <w:t>https://uk.indeed.com/cmp/Dalata-Hotel-Group/reviews?fjobtitle=Duty+Manager&amp;fcountry=GB</w:t>
        </w:r>
      </w:hyperlink>
      <w:r>
        <w:rPr>
          <w:rFonts w:ascii="Arial" w:hAnsi="Arial" w:cs="Arial"/>
          <w:sz w:val="24"/>
          <w:szCs w:val="24"/>
        </w:rPr>
        <w:t xml:space="preserve"> </w:t>
      </w:r>
    </w:p>
    <w:p w14:paraId="045AA90C" w14:textId="77777777" w:rsidR="00DC45DC" w:rsidRDefault="00DC45DC" w:rsidP="00F006ED">
      <w:pPr>
        <w:jc w:val="both"/>
        <w:rPr>
          <w:rFonts w:ascii="Arial" w:hAnsi="Arial" w:cs="Arial"/>
          <w:sz w:val="24"/>
          <w:szCs w:val="24"/>
        </w:rPr>
      </w:pPr>
    </w:p>
    <w:p w14:paraId="28E9B550" w14:textId="2A8D82FB" w:rsidR="00525094" w:rsidRDefault="00525094" w:rsidP="00F006ED">
      <w:pPr>
        <w:jc w:val="both"/>
        <w:rPr>
          <w:rFonts w:ascii="Arial" w:hAnsi="Arial" w:cs="Arial"/>
          <w:sz w:val="24"/>
          <w:szCs w:val="24"/>
        </w:rPr>
      </w:pPr>
      <w:r w:rsidRPr="00525094">
        <w:rPr>
          <w:rFonts w:ascii="Arial" w:hAnsi="Arial" w:cs="Arial"/>
          <w:sz w:val="24"/>
          <w:szCs w:val="24"/>
        </w:rPr>
        <w:t xml:space="preserve">Jayawardena, C., McMillan, D., Pantin, D., Taller, M. and Willie, P., 2013. Trends in the international hotel industry. Worldwide Hospitality and Tourism Themes, 5(2), </w:t>
      </w:r>
      <w:r w:rsidR="00BC16EC" w:rsidRPr="00525094">
        <w:rPr>
          <w:rFonts w:ascii="Arial" w:hAnsi="Arial" w:cs="Arial"/>
          <w:sz w:val="24"/>
          <w:szCs w:val="24"/>
        </w:rPr>
        <w:t>pp. 151</w:t>
      </w:r>
      <w:r w:rsidRPr="00525094">
        <w:rPr>
          <w:rFonts w:ascii="Arial" w:hAnsi="Arial" w:cs="Arial"/>
          <w:sz w:val="24"/>
          <w:szCs w:val="24"/>
        </w:rPr>
        <w:t>-163.</w:t>
      </w:r>
    </w:p>
    <w:p w14:paraId="3D1E50F1" w14:textId="77777777" w:rsidR="00422539" w:rsidRDefault="00422539" w:rsidP="00F006ED">
      <w:pPr>
        <w:jc w:val="both"/>
        <w:rPr>
          <w:rFonts w:ascii="Arial" w:hAnsi="Arial" w:cs="Arial"/>
          <w:sz w:val="24"/>
          <w:szCs w:val="24"/>
        </w:rPr>
      </w:pPr>
    </w:p>
    <w:p w14:paraId="4FE20830" w14:textId="119936C9" w:rsidR="00422539" w:rsidRDefault="00422539" w:rsidP="00F006ED">
      <w:pPr>
        <w:jc w:val="both"/>
        <w:rPr>
          <w:rFonts w:ascii="Arial" w:hAnsi="Arial" w:cs="Arial"/>
          <w:sz w:val="24"/>
          <w:szCs w:val="24"/>
        </w:rPr>
      </w:pPr>
      <w:bookmarkStart w:id="24" w:name="_Hlk182259470"/>
      <w:r w:rsidRPr="00422539">
        <w:rPr>
          <w:rFonts w:ascii="Arial" w:hAnsi="Arial" w:cs="Arial"/>
          <w:sz w:val="24"/>
          <w:szCs w:val="24"/>
        </w:rPr>
        <w:t>Jung, H.S. and Yoon, H.H., 2015</w:t>
      </w:r>
      <w:bookmarkEnd w:id="24"/>
      <w:r w:rsidRPr="00422539">
        <w:rPr>
          <w:rFonts w:ascii="Arial" w:hAnsi="Arial" w:cs="Arial"/>
          <w:sz w:val="24"/>
          <w:szCs w:val="24"/>
        </w:rPr>
        <w:t xml:space="preserve">. The impact of employees’ positive psychological capital on job satisfaction and organizational citizenship </w:t>
      </w:r>
      <w:r w:rsidR="00BC16EC" w:rsidRPr="00422539">
        <w:rPr>
          <w:rFonts w:ascii="Arial" w:hAnsi="Arial" w:cs="Arial"/>
          <w:sz w:val="24"/>
          <w:szCs w:val="24"/>
        </w:rPr>
        <w:t>behaviours</w:t>
      </w:r>
      <w:r w:rsidRPr="00422539">
        <w:rPr>
          <w:rFonts w:ascii="Arial" w:hAnsi="Arial" w:cs="Arial"/>
          <w:sz w:val="24"/>
          <w:szCs w:val="24"/>
        </w:rPr>
        <w:t xml:space="preserve"> in the hotel. International Journal of Contemporary Hospitality Management, 27(6), </w:t>
      </w:r>
      <w:r w:rsidR="00BC16EC" w:rsidRPr="00422539">
        <w:rPr>
          <w:rFonts w:ascii="Arial" w:hAnsi="Arial" w:cs="Arial"/>
          <w:sz w:val="24"/>
          <w:szCs w:val="24"/>
        </w:rPr>
        <w:t>pp. 1135</w:t>
      </w:r>
      <w:r w:rsidRPr="00422539">
        <w:rPr>
          <w:rFonts w:ascii="Arial" w:hAnsi="Arial" w:cs="Arial"/>
          <w:sz w:val="24"/>
          <w:szCs w:val="24"/>
        </w:rPr>
        <w:t>-1156.</w:t>
      </w:r>
    </w:p>
    <w:p w14:paraId="72DF85FC" w14:textId="77777777" w:rsidR="00500664" w:rsidRDefault="00500664" w:rsidP="00F006ED">
      <w:pPr>
        <w:jc w:val="both"/>
        <w:rPr>
          <w:rFonts w:ascii="Arial" w:hAnsi="Arial" w:cs="Arial"/>
          <w:sz w:val="24"/>
          <w:szCs w:val="24"/>
        </w:rPr>
      </w:pPr>
    </w:p>
    <w:p w14:paraId="6218ACEB" w14:textId="6978375B" w:rsidR="00EA0921" w:rsidRDefault="00EA0921" w:rsidP="00F006ED">
      <w:pPr>
        <w:jc w:val="both"/>
        <w:rPr>
          <w:rFonts w:ascii="Arial" w:hAnsi="Arial" w:cs="Arial"/>
          <w:sz w:val="24"/>
          <w:szCs w:val="24"/>
        </w:rPr>
      </w:pPr>
      <w:r w:rsidRPr="00EA0921">
        <w:rPr>
          <w:rFonts w:ascii="Arial" w:hAnsi="Arial" w:cs="Arial"/>
          <w:sz w:val="24"/>
          <w:szCs w:val="24"/>
        </w:rPr>
        <w:t xml:space="preserve">Kim, B.P., Murrmann, S.K. and Lee, G., 2009. Moderating effects of gender and organizational level between role stress and job satisfaction among hotel employees. International Journal of Hospitality Management, 28(4), </w:t>
      </w:r>
      <w:r w:rsidR="00BC16EC" w:rsidRPr="00EA0921">
        <w:rPr>
          <w:rFonts w:ascii="Arial" w:hAnsi="Arial" w:cs="Arial"/>
          <w:sz w:val="24"/>
          <w:szCs w:val="24"/>
        </w:rPr>
        <w:t>pp. 612</w:t>
      </w:r>
      <w:r w:rsidRPr="00EA0921">
        <w:rPr>
          <w:rFonts w:ascii="Arial" w:hAnsi="Arial" w:cs="Arial"/>
          <w:sz w:val="24"/>
          <w:szCs w:val="24"/>
        </w:rPr>
        <w:t>-619.</w:t>
      </w:r>
    </w:p>
    <w:p w14:paraId="2AE7266C" w14:textId="77777777" w:rsidR="00BA2848" w:rsidRDefault="00BA2848" w:rsidP="00F006ED">
      <w:pPr>
        <w:jc w:val="both"/>
        <w:rPr>
          <w:rFonts w:ascii="Arial" w:hAnsi="Arial" w:cs="Arial"/>
          <w:sz w:val="24"/>
          <w:szCs w:val="24"/>
        </w:rPr>
      </w:pPr>
    </w:p>
    <w:p w14:paraId="719CE6AE" w14:textId="471A13EF" w:rsidR="00BA2848" w:rsidRDefault="00BA2848" w:rsidP="00F006ED">
      <w:pPr>
        <w:jc w:val="both"/>
        <w:rPr>
          <w:rFonts w:ascii="Arial" w:hAnsi="Arial" w:cs="Arial"/>
          <w:sz w:val="24"/>
          <w:szCs w:val="24"/>
        </w:rPr>
      </w:pPr>
      <w:bookmarkStart w:id="25" w:name="_Hlk182321235"/>
      <w:r w:rsidRPr="00BA2848">
        <w:rPr>
          <w:rFonts w:ascii="Arial" w:hAnsi="Arial" w:cs="Arial"/>
          <w:sz w:val="24"/>
          <w:szCs w:val="24"/>
        </w:rPr>
        <w:t xml:space="preserve">Khuong, M.N. and Minh Phuong, N.T. (2024) </w:t>
      </w:r>
      <w:bookmarkEnd w:id="25"/>
      <w:r w:rsidRPr="00BA2848">
        <w:rPr>
          <w:rFonts w:ascii="Arial" w:hAnsi="Arial" w:cs="Arial"/>
          <w:sz w:val="24"/>
          <w:szCs w:val="24"/>
        </w:rPr>
        <w:t>‘What drives employees’ job performance in green hotels? The mediating effect of employee positive mood and satisfaction</w:t>
      </w:r>
      <w:r w:rsidR="00E11C90" w:rsidRPr="00BA2848">
        <w:rPr>
          <w:rFonts w:ascii="Arial" w:hAnsi="Arial" w:cs="Arial"/>
          <w:sz w:val="24"/>
          <w:szCs w:val="24"/>
        </w:rPr>
        <w:t>,’</w:t>
      </w:r>
      <w:r w:rsidRPr="00BA2848">
        <w:rPr>
          <w:rFonts w:ascii="Arial" w:hAnsi="Arial" w:cs="Arial"/>
          <w:sz w:val="24"/>
          <w:szCs w:val="24"/>
        </w:rPr>
        <w:t xml:space="preserve"> Corporate social-responsibility and environmental management, 31(6), pp. 5759–5776. Available at: </w:t>
      </w:r>
      <w:hyperlink r:id="rId21" w:history="1">
        <w:r w:rsidR="00A933D8" w:rsidRPr="00137A21">
          <w:rPr>
            <w:rStyle w:val="Hyperlink"/>
            <w:rFonts w:ascii="Arial" w:hAnsi="Arial" w:cs="Arial"/>
            <w:sz w:val="24"/>
            <w:szCs w:val="24"/>
          </w:rPr>
          <w:t>https://doi.org/10.1002/csr.2892</w:t>
        </w:r>
      </w:hyperlink>
      <w:r w:rsidRPr="00BA2848">
        <w:rPr>
          <w:rFonts w:ascii="Arial" w:hAnsi="Arial" w:cs="Arial"/>
          <w:sz w:val="24"/>
          <w:szCs w:val="24"/>
        </w:rPr>
        <w:t>.</w:t>
      </w:r>
    </w:p>
    <w:p w14:paraId="1278CF7A" w14:textId="77777777" w:rsidR="00A933D8" w:rsidRDefault="00A933D8" w:rsidP="00F006ED">
      <w:pPr>
        <w:jc w:val="both"/>
        <w:rPr>
          <w:rFonts w:ascii="Arial" w:hAnsi="Arial" w:cs="Arial"/>
          <w:sz w:val="24"/>
          <w:szCs w:val="24"/>
        </w:rPr>
      </w:pPr>
    </w:p>
    <w:p w14:paraId="6815A82D" w14:textId="1849E937" w:rsidR="00A933D8" w:rsidRDefault="00A933D8" w:rsidP="00F006ED">
      <w:pPr>
        <w:jc w:val="both"/>
        <w:rPr>
          <w:rFonts w:ascii="Arial" w:hAnsi="Arial" w:cs="Arial"/>
          <w:sz w:val="24"/>
          <w:szCs w:val="24"/>
        </w:rPr>
      </w:pPr>
      <w:r w:rsidRPr="00A933D8">
        <w:rPr>
          <w:rFonts w:ascii="Arial" w:hAnsi="Arial" w:cs="Arial"/>
          <w:sz w:val="24"/>
          <w:szCs w:val="24"/>
        </w:rPr>
        <w:lastRenderedPageBreak/>
        <w:t xml:space="preserve">Kwok, L., </w:t>
      </w:r>
      <w:r w:rsidR="0070110B">
        <w:rPr>
          <w:rFonts w:ascii="Arial" w:hAnsi="Arial" w:cs="Arial"/>
          <w:sz w:val="24"/>
          <w:szCs w:val="24"/>
        </w:rPr>
        <w:t>(</w:t>
      </w:r>
      <w:r w:rsidRPr="00A933D8">
        <w:rPr>
          <w:rFonts w:ascii="Arial" w:hAnsi="Arial" w:cs="Arial"/>
          <w:sz w:val="24"/>
          <w:szCs w:val="24"/>
        </w:rPr>
        <w:t>2022</w:t>
      </w:r>
      <w:r w:rsidR="0070110B">
        <w:rPr>
          <w:rFonts w:ascii="Arial" w:hAnsi="Arial" w:cs="Arial"/>
          <w:sz w:val="24"/>
          <w:szCs w:val="24"/>
        </w:rPr>
        <w:t>)</w:t>
      </w:r>
      <w:r w:rsidRPr="00A933D8">
        <w:rPr>
          <w:rFonts w:ascii="Arial" w:hAnsi="Arial" w:cs="Arial"/>
          <w:sz w:val="24"/>
          <w:szCs w:val="24"/>
        </w:rPr>
        <w:t xml:space="preserve">. Labor shortage: a critical reflection and a call for industry-academia collaboration. International Journal of Contemporary Hospitality Management, 34(11), </w:t>
      </w:r>
      <w:r w:rsidR="00A81048" w:rsidRPr="00A933D8">
        <w:rPr>
          <w:rFonts w:ascii="Arial" w:hAnsi="Arial" w:cs="Arial"/>
          <w:sz w:val="24"/>
          <w:szCs w:val="24"/>
        </w:rPr>
        <w:t>pp. 3929</w:t>
      </w:r>
      <w:r w:rsidRPr="00A933D8">
        <w:rPr>
          <w:rFonts w:ascii="Arial" w:hAnsi="Arial" w:cs="Arial"/>
          <w:sz w:val="24"/>
          <w:szCs w:val="24"/>
        </w:rPr>
        <w:t>-3943.</w:t>
      </w:r>
      <w:r w:rsidR="00FF7E0F">
        <w:rPr>
          <w:rFonts w:ascii="Arial" w:hAnsi="Arial" w:cs="Arial"/>
          <w:sz w:val="24"/>
          <w:szCs w:val="24"/>
        </w:rPr>
        <w:t xml:space="preserve"> </w:t>
      </w:r>
    </w:p>
    <w:p w14:paraId="51DB244C" w14:textId="77777777" w:rsidR="00DD5D48" w:rsidRDefault="00DD5D48" w:rsidP="00F006ED">
      <w:pPr>
        <w:jc w:val="both"/>
        <w:rPr>
          <w:rFonts w:ascii="Arial" w:hAnsi="Arial" w:cs="Arial"/>
          <w:sz w:val="24"/>
          <w:szCs w:val="24"/>
        </w:rPr>
      </w:pPr>
    </w:p>
    <w:p w14:paraId="754489F7" w14:textId="1B3BF62E" w:rsidR="00DD5D48" w:rsidRDefault="00DD5D48" w:rsidP="00F006ED">
      <w:pPr>
        <w:jc w:val="both"/>
        <w:rPr>
          <w:rFonts w:ascii="Arial" w:hAnsi="Arial" w:cs="Arial"/>
          <w:sz w:val="24"/>
          <w:szCs w:val="24"/>
        </w:rPr>
      </w:pPr>
      <w:bookmarkStart w:id="26" w:name="_Hlk182259157"/>
      <w:r w:rsidRPr="00DD5D48">
        <w:rPr>
          <w:rFonts w:ascii="Arial" w:hAnsi="Arial" w:cs="Arial"/>
          <w:sz w:val="24"/>
          <w:szCs w:val="24"/>
        </w:rPr>
        <w:t>Le, L.H., Hancer, M., Chaulagain, S. and Pham, P., 2023</w:t>
      </w:r>
      <w:bookmarkEnd w:id="26"/>
      <w:r w:rsidRPr="00DD5D48">
        <w:rPr>
          <w:rFonts w:ascii="Arial" w:hAnsi="Arial" w:cs="Arial"/>
          <w:sz w:val="24"/>
          <w:szCs w:val="24"/>
        </w:rPr>
        <w:t>. Reducing hotel employee turnover intention by promoting pride in job and meaning of work: A cross-cultural perspective. International Journal of Hospitality Management, 109, p.103409.</w:t>
      </w:r>
    </w:p>
    <w:p w14:paraId="4EA03F47" w14:textId="77777777" w:rsidR="00001009" w:rsidRDefault="00001009" w:rsidP="00F006ED">
      <w:pPr>
        <w:jc w:val="both"/>
        <w:rPr>
          <w:rFonts w:ascii="Arial" w:hAnsi="Arial" w:cs="Arial"/>
          <w:sz w:val="24"/>
          <w:szCs w:val="24"/>
        </w:rPr>
      </w:pPr>
    </w:p>
    <w:p w14:paraId="3E8685FB" w14:textId="416F2C42" w:rsidR="00D13E12" w:rsidRPr="00D910A2" w:rsidRDefault="00C11464" w:rsidP="00F006ED">
      <w:pPr>
        <w:jc w:val="both"/>
        <w:rPr>
          <w:rFonts w:ascii="Arial" w:eastAsia="Times New Roman" w:hAnsi="Arial" w:cs="Arial"/>
          <w:sz w:val="24"/>
          <w:szCs w:val="24"/>
        </w:rPr>
      </w:pPr>
      <w:r>
        <w:rPr>
          <w:rFonts w:ascii="Arial" w:eastAsia="Times New Roman" w:hAnsi="Arial" w:cs="Arial"/>
          <w:sz w:val="24"/>
          <w:szCs w:val="24"/>
        </w:rPr>
        <w:t xml:space="preserve">Liu- Lastres et al, (2023), </w:t>
      </w:r>
      <w:r w:rsidR="00D910A2">
        <w:rPr>
          <w:rFonts w:ascii="Arial" w:eastAsia="Times New Roman" w:hAnsi="Arial" w:cs="Arial"/>
          <w:sz w:val="24"/>
          <w:szCs w:val="24"/>
        </w:rPr>
        <w:t xml:space="preserve"> </w:t>
      </w:r>
      <w:hyperlink r:id="rId22" w:history="1">
        <w:r w:rsidR="00D13E12" w:rsidRPr="00D910A2">
          <w:rPr>
            <w:rStyle w:val="Hyperlink"/>
            <w:rFonts w:ascii="Arial" w:eastAsia="Times New Roman" w:hAnsi="Arial" w:cs="Arial"/>
            <w:sz w:val="24"/>
            <w:szCs w:val="24"/>
          </w:rPr>
          <w:t>A Reflection on the Great Resignation in the Hospitality and ... - IU</w:t>
        </w:r>
      </w:hyperlink>
    </w:p>
    <w:p w14:paraId="07766487" w14:textId="2FE6A64C" w:rsidR="007345DF" w:rsidRDefault="007345DF" w:rsidP="00F006ED">
      <w:pPr>
        <w:jc w:val="both"/>
        <w:rPr>
          <w:rFonts w:ascii="Arial" w:hAnsi="Arial" w:cs="Arial"/>
          <w:sz w:val="24"/>
          <w:szCs w:val="24"/>
        </w:rPr>
      </w:pPr>
    </w:p>
    <w:p w14:paraId="3D5D4924" w14:textId="2D2D47FC" w:rsidR="001234A5" w:rsidRDefault="007345DF" w:rsidP="00F006ED">
      <w:pPr>
        <w:jc w:val="both"/>
        <w:rPr>
          <w:rFonts w:ascii="Arial" w:hAnsi="Arial" w:cs="Arial"/>
          <w:sz w:val="24"/>
          <w:szCs w:val="24"/>
        </w:rPr>
      </w:pPr>
      <w:r>
        <w:rPr>
          <w:rFonts w:ascii="Arial" w:hAnsi="Arial" w:cs="Arial"/>
          <w:sz w:val="24"/>
          <w:szCs w:val="24"/>
        </w:rPr>
        <w:t xml:space="preserve">Maldron Hotel 4- Star </w:t>
      </w:r>
      <w:r w:rsidR="00517841" w:rsidRPr="00517841">
        <w:rPr>
          <w:rFonts w:ascii="Arial" w:hAnsi="Arial" w:cs="Arial"/>
          <w:sz w:val="24"/>
          <w:szCs w:val="24"/>
        </w:rPr>
        <w:t>https://www.maldronhotelnewcastle.com/?sa=X&amp;ved=2ahUKEwjN9vS7tfyCAxWDrmQKHUn2BFoQyK4DegQIAxB0</w:t>
      </w:r>
    </w:p>
    <w:p w14:paraId="0010E782" w14:textId="77777777" w:rsidR="00517841" w:rsidRDefault="00517841" w:rsidP="00F006ED">
      <w:pPr>
        <w:jc w:val="both"/>
        <w:rPr>
          <w:rFonts w:ascii="Arial" w:hAnsi="Arial" w:cs="Arial"/>
          <w:sz w:val="24"/>
          <w:szCs w:val="24"/>
        </w:rPr>
      </w:pPr>
    </w:p>
    <w:p w14:paraId="27DA9A8E" w14:textId="2D5D724C" w:rsidR="001234A5" w:rsidRDefault="001234A5" w:rsidP="00F006ED">
      <w:pPr>
        <w:jc w:val="both"/>
        <w:rPr>
          <w:rFonts w:ascii="Arial" w:hAnsi="Arial" w:cs="Arial"/>
          <w:sz w:val="24"/>
          <w:szCs w:val="24"/>
        </w:rPr>
      </w:pPr>
      <w:r>
        <w:rPr>
          <w:rFonts w:ascii="Arial" w:hAnsi="Arial" w:cs="Arial"/>
          <w:sz w:val="24"/>
          <w:szCs w:val="24"/>
        </w:rPr>
        <w:t>Maldron Hotel (2024)</w:t>
      </w:r>
      <w:r w:rsidR="000C3050">
        <w:rPr>
          <w:rFonts w:ascii="Arial" w:hAnsi="Arial" w:cs="Arial"/>
          <w:sz w:val="24"/>
          <w:szCs w:val="24"/>
        </w:rPr>
        <w:t xml:space="preserve">, The Dalata group. Available at: </w:t>
      </w:r>
      <w:hyperlink r:id="rId23" w:history="1">
        <w:r w:rsidR="000C3050" w:rsidRPr="00EE1C4A">
          <w:rPr>
            <w:rStyle w:val="Hyperlink"/>
            <w:rFonts w:ascii="Arial" w:hAnsi="Arial" w:cs="Arial"/>
            <w:sz w:val="24"/>
            <w:szCs w:val="24"/>
          </w:rPr>
          <w:t>https://careers.dalatahotelgroup.com/</w:t>
        </w:r>
      </w:hyperlink>
      <w:r w:rsidR="000C3050">
        <w:rPr>
          <w:rFonts w:ascii="Arial" w:hAnsi="Arial" w:cs="Arial"/>
          <w:sz w:val="24"/>
          <w:szCs w:val="24"/>
        </w:rPr>
        <w:t xml:space="preserve"> (Accessed October 2024).</w:t>
      </w:r>
    </w:p>
    <w:p w14:paraId="7A017D39" w14:textId="77777777" w:rsidR="001C0B16" w:rsidRDefault="001C0B16" w:rsidP="00F006ED">
      <w:pPr>
        <w:jc w:val="both"/>
        <w:rPr>
          <w:rFonts w:ascii="Arial" w:hAnsi="Arial" w:cs="Arial"/>
          <w:sz w:val="24"/>
          <w:szCs w:val="24"/>
        </w:rPr>
      </w:pPr>
    </w:p>
    <w:p w14:paraId="4F447473" w14:textId="51164BF8" w:rsidR="009E4519" w:rsidRDefault="00D164C3" w:rsidP="00F006ED">
      <w:pPr>
        <w:jc w:val="both"/>
        <w:rPr>
          <w:rFonts w:ascii="Arial" w:hAnsi="Arial" w:cs="Arial"/>
          <w:sz w:val="24"/>
          <w:szCs w:val="24"/>
        </w:rPr>
      </w:pPr>
      <w:r>
        <w:rPr>
          <w:rFonts w:ascii="Arial" w:hAnsi="Arial" w:cs="Arial"/>
          <w:sz w:val="24"/>
          <w:szCs w:val="24"/>
        </w:rPr>
        <w:t xml:space="preserve">Maldron </w:t>
      </w:r>
      <w:r w:rsidR="005B29A3">
        <w:rPr>
          <w:rFonts w:ascii="Arial" w:hAnsi="Arial" w:cs="Arial"/>
          <w:sz w:val="24"/>
          <w:szCs w:val="24"/>
        </w:rPr>
        <w:t>Hotel (202</w:t>
      </w:r>
      <w:r w:rsidR="002C2D3B">
        <w:rPr>
          <w:rFonts w:ascii="Arial" w:hAnsi="Arial" w:cs="Arial"/>
          <w:sz w:val="24"/>
          <w:szCs w:val="24"/>
        </w:rPr>
        <w:t>3</w:t>
      </w:r>
      <w:r w:rsidR="005B29A3">
        <w:rPr>
          <w:rFonts w:ascii="Arial" w:hAnsi="Arial" w:cs="Arial"/>
          <w:sz w:val="24"/>
          <w:szCs w:val="24"/>
        </w:rPr>
        <w:t xml:space="preserve">), </w:t>
      </w:r>
      <w:r w:rsidR="00E57570">
        <w:rPr>
          <w:rFonts w:ascii="Arial" w:hAnsi="Arial" w:cs="Arial"/>
          <w:sz w:val="24"/>
          <w:szCs w:val="24"/>
        </w:rPr>
        <w:t>Available</w:t>
      </w:r>
      <w:r w:rsidR="005B29A3">
        <w:rPr>
          <w:rFonts w:ascii="Arial" w:hAnsi="Arial" w:cs="Arial"/>
          <w:sz w:val="24"/>
          <w:szCs w:val="24"/>
        </w:rPr>
        <w:t xml:space="preserve"> at: </w:t>
      </w:r>
      <w:hyperlink r:id="rId24" w:history="1">
        <w:r w:rsidR="005B29A3" w:rsidRPr="00EE1C4A">
          <w:rPr>
            <w:rStyle w:val="Hyperlink"/>
            <w:rFonts w:ascii="Arial" w:hAnsi="Arial" w:cs="Arial"/>
            <w:sz w:val="24"/>
            <w:szCs w:val="24"/>
          </w:rPr>
          <w:t>https://www.maldronhotels.com/newcastle/?utm_source=GMBlisting&amp;utm_medium=organic</w:t>
        </w:r>
      </w:hyperlink>
      <w:r w:rsidR="005B29A3">
        <w:rPr>
          <w:rFonts w:ascii="Arial" w:hAnsi="Arial" w:cs="Arial"/>
          <w:sz w:val="24"/>
          <w:szCs w:val="24"/>
        </w:rPr>
        <w:t xml:space="preserve">. </w:t>
      </w:r>
      <w:r w:rsidR="00393E05">
        <w:rPr>
          <w:rFonts w:ascii="Arial" w:hAnsi="Arial" w:cs="Arial"/>
          <w:sz w:val="24"/>
          <w:szCs w:val="24"/>
        </w:rPr>
        <w:t>(Accessed October 2024).</w:t>
      </w:r>
    </w:p>
    <w:p w14:paraId="5E4C1C1F" w14:textId="77777777" w:rsidR="00BB1ACB" w:rsidRDefault="00BB1ACB" w:rsidP="00F006ED">
      <w:pPr>
        <w:jc w:val="both"/>
        <w:rPr>
          <w:rFonts w:ascii="Arial" w:hAnsi="Arial" w:cs="Arial"/>
          <w:sz w:val="24"/>
          <w:szCs w:val="24"/>
        </w:rPr>
      </w:pPr>
    </w:p>
    <w:p w14:paraId="27F31346" w14:textId="77F59867" w:rsidR="00BB1ACB" w:rsidRDefault="00B57AA0" w:rsidP="00F006ED">
      <w:pPr>
        <w:jc w:val="both"/>
        <w:rPr>
          <w:rFonts w:ascii="Arial" w:hAnsi="Arial" w:cs="Arial"/>
          <w:sz w:val="24"/>
          <w:szCs w:val="24"/>
        </w:rPr>
      </w:pPr>
      <w:bookmarkStart w:id="27" w:name="_Hlk182419163"/>
      <w:r>
        <w:rPr>
          <w:rFonts w:ascii="Arial" w:hAnsi="Arial" w:cs="Arial"/>
          <w:sz w:val="24"/>
          <w:szCs w:val="24"/>
        </w:rPr>
        <w:t xml:space="preserve">Maldron Hotel Newcastle Splash, </w:t>
      </w:r>
      <w:r w:rsidR="00124646">
        <w:rPr>
          <w:rFonts w:ascii="Arial" w:hAnsi="Arial" w:cs="Arial"/>
          <w:sz w:val="24"/>
          <w:szCs w:val="24"/>
        </w:rPr>
        <w:t xml:space="preserve">(2019). </w:t>
      </w:r>
      <w:bookmarkEnd w:id="27"/>
      <w:r w:rsidR="00124646">
        <w:rPr>
          <w:rFonts w:ascii="Arial" w:hAnsi="Arial" w:cs="Arial"/>
          <w:sz w:val="24"/>
          <w:szCs w:val="24"/>
        </w:rPr>
        <w:fldChar w:fldCharType="begin"/>
      </w:r>
      <w:r w:rsidR="00124646">
        <w:rPr>
          <w:rFonts w:ascii="Arial" w:hAnsi="Arial" w:cs="Arial"/>
          <w:sz w:val="24"/>
          <w:szCs w:val="24"/>
        </w:rPr>
        <w:instrText>HYPERLINK "</w:instrText>
      </w:r>
      <w:r w:rsidR="00124646" w:rsidRPr="00124646">
        <w:rPr>
          <w:rFonts w:ascii="Arial" w:hAnsi="Arial" w:cs="Arial"/>
          <w:sz w:val="24"/>
          <w:szCs w:val="24"/>
        </w:rPr>
        <w:instrText>https://www.youtube.com/watch?v=8C-TSkbMrZw&amp;pp=ygUYbWFsZHJvbiBob3RlbCBuZXdjYXN0bGUg</w:instrText>
      </w:r>
      <w:r w:rsidR="00124646">
        <w:rPr>
          <w:rFonts w:ascii="Arial" w:hAnsi="Arial" w:cs="Arial"/>
          <w:sz w:val="24"/>
          <w:szCs w:val="24"/>
        </w:rPr>
        <w:instrText>"</w:instrText>
      </w:r>
      <w:r w:rsidR="00124646">
        <w:rPr>
          <w:rFonts w:ascii="Arial" w:hAnsi="Arial" w:cs="Arial"/>
          <w:sz w:val="24"/>
          <w:szCs w:val="24"/>
        </w:rPr>
        <w:fldChar w:fldCharType="separate"/>
      </w:r>
      <w:r w:rsidR="00124646" w:rsidRPr="009F0B79">
        <w:rPr>
          <w:rStyle w:val="Hyperlink"/>
          <w:rFonts w:ascii="Arial" w:hAnsi="Arial" w:cs="Arial"/>
          <w:sz w:val="24"/>
          <w:szCs w:val="24"/>
        </w:rPr>
        <w:t>https://www.youtube.com/watch?v=8C-TSkbMrZw&amp;pp=ygUYbWFsZHJvbiBob3RlbCBuZXdjYXN0bGUg</w:t>
      </w:r>
      <w:r w:rsidR="00124646">
        <w:rPr>
          <w:rFonts w:ascii="Arial" w:hAnsi="Arial" w:cs="Arial"/>
          <w:sz w:val="24"/>
          <w:szCs w:val="24"/>
        </w:rPr>
        <w:fldChar w:fldCharType="end"/>
      </w:r>
      <w:r>
        <w:rPr>
          <w:rFonts w:ascii="Arial" w:hAnsi="Arial" w:cs="Arial"/>
          <w:sz w:val="24"/>
          <w:szCs w:val="24"/>
        </w:rPr>
        <w:t xml:space="preserve"> </w:t>
      </w:r>
    </w:p>
    <w:p w14:paraId="16BADD29" w14:textId="77777777" w:rsidR="006B0F02" w:rsidRDefault="006B0F02" w:rsidP="00F006ED">
      <w:pPr>
        <w:jc w:val="both"/>
        <w:rPr>
          <w:rFonts w:ascii="Arial" w:hAnsi="Arial" w:cs="Arial"/>
          <w:sz w:val="24"/>
          <w:szCs w:val="24"/>
        </w:rPr>
      </w:pPr>
    </w:p>
    <w:p w14:paraId="718D40BA" w14:textId="11F5CA86" w:rsidR="006B0F02" w:rsidRPr="006B0F02" w:rsidRDefault="006B0F02" w:rsidP="006B0F02">
      <w:pPr>
        <w:jc w:val="both"/>
        <w:rPr>
          <w:rFonts w:ascii="Arial" w:hAnsi="Arial" w:cs="Arial"/>
          <w:sz w:val="24"/>
          <w:szCs w:val="24"/>
        </w:rPr>
      </w:pPr>
      <w:r w:rsidRPr="006B0F02">
        <w:rPr>
          <w:rFonts w:ascii="Arial" w:hAnsi="Arial" w:cs="Arial"/>
          <w:sz w:val="24"/>
          <w:szCs w:val="24"/>
        </w:rPr>
        <w:t xml:space="preserve">Making People Happy: The Case of the Walt Disney Company." 29 Jul. 2016, </w:t>
      </w:r>
      <w:hyperlink r:id="rId25" w:history="1">
        <w:r w:rsidRPr="009F0B79">
          <w:rPr>
            <w:rStyle w:val="Hyperlink"/>
            <w:rFonts w:ascii="Arial" w:hAnsi="Arial" w:cs="Arial"/>
            <w:sz w:val="24"/>
            <w:szCs w:val="24"/>
          </w:rPr>
          <w:t>https://link.springer.com/chapter/10.1007/978-3-319-38845-8_10</w:t>
        </w:r>
      </w:hyperlink>
      <w:r w:rsidRPr="006B0F02">
        <w:rPr>
          <w:rFonts w:ascii="Arial" w:hAnsi="Arial" w:cs="Arial"/>
          <w:sz w:val="24"/>
          <w:szCs w:val="24"/>
        </w:rPr>
        <w:t>.</w:t>
      </w:r>
      <w:r>
        <w:rPr>
          <w:rFonts w:ascii="Arial" w:hAnsi="Arial" w:cs="Arial"/>
          <w:sz w:val="24"/>
          <w:szCs w:val="24"/>
        </w:rPr>
        <w:t xml:space="preserve"> </w:t>
      </w:r>
    </w:p>
    <w:p w14:paraId="7095EC25" w14:textId="4AA2F674" w:rsidR="006B0F02" w:rsidRDefault="006B0F02" w:rsidP="006B0F02">
      <w:pPr>
        <w:jc w:val="both"/>
        <w:rPr>
          <w:rFonts w:ascii="Arial" w:hAnsi="Arial" w:cs="Arial"/>
          <w:sz w:val="24"/>
          <w:szCs w:val="24"/>
        </w:rPr>
      </w:pPr>
      <w:r w:rsidRPr="006B0F02">
        <w:rPr>
          <w:rFonts w:ascii="Arial" w:hAnsi="Arial" w:cs="Arial"/>
          <w:sz w:val="24"/>
          <w:szCs w:val="24"/>
        </w:rPr>
        <w:t>Making People Happy: The Case of the Walt Disney Company</w:t>
      </w:r>
      <w:r>
        <w:rPr>
          <w:rFonts w:ascii="Arial" w:hAnsi="Arial" w:cs="Arial"/>
          <w:sz w:val="24"/>
          <w:szCs w:val="24"/>
        </w:rPr>
        <w:t xml:space="preserve"> </w:t>
      </w:r>
    </w:p>
    <w:p w14:paraId="3F98C84D" w14:textId="77777777" w:rsidR="009E4519" w:rsidRDefault="009E4519" w:rsidP="00F006ED">
      <w:pPr>
        <w:jc w:val="both"/>
        <w:rPr>
          <w:rFonts w:ascii="Arial" w:hAnsi="Arial" w:cs="Arial"/>
          <w:sz w:val="24"/>
          <w:szCs w:val="24"/>
        </w:rPr>
      </w:pPr>
    </w:p>
    <w:p w14:paraId="4EF06F18" w14:textId="43C2AC70" w:rsidR="00377CCC" w:rsidRDefault="009E4519" w:rsidP="00F006ED">
      <w:pPr>
        <w:jc w:val="both"/>
        <w:rPr>
          <w:rFonts w:ascii="Arial" w:hAnsi="Arial" w:cs="Arial"/>
          <w:sz w:val="24"/>
          <w:szCs w:val="24"/>
        </w:rPr>
      </w:pPr>
      <w:r w:rsidRPr="009E4519">
        <w:rPr>
          <w:rFonts w:ascii="Arial" w:hAnsi="Arial" w:cs="Arial"/>
          <w:sz w:val="24"/>
          <w:szCs w:val="24"/>
        </w:rPr>
        <w:t xml:space="preserve">Magnini, V.P. et al. (2024) ‘Understanding hospitality </w:t>
      </w:r>
      <w:r w:rsidR="00B06A69" w:rsidRPr="009E4519">
        <w:rPr>
          <w:rFonts w:ascii="Arial" w:hAnsi="Arial" w:cs="Arial"/>
          <w:sz w:val="24"/>
          <w:szCs w:val="24"/>
        </w:rPr>
        <w:t>labour</w:t>
      </w:r>
      <w:r w:rsidRPr="009E4519">
        <w:rPr>
          <w:rFonts w:ascii="Arial" w:hAnsi="Arial" w:cs="Arial"/>
          <w:sz w:val="24"/>
          <w:szCs w:val="24"/>
        </w:rPr>
        <w:t xml:space="preserve"> shortages: An importance-performance analysis of hospitality career preference drivers’, Journal of human resources in hospitality &amp; tourism, 23(3), pp. 465–486. Available at: </w:t>
      </w:r>
      <w:hyperlink r:id="rId26" w:history="1">
        <w:r w:rsidRPr="00EE1C4A">
          <w:rPr>
            <w:rStyle w:val="Hyperlink"/>
            <w:rFonts w:ascii="Arial" w:hAnsi="Arial" w:cs="Arial"/>
            <w:sz w:val="24"/>
            <w:szCs w:val="24"/>
          </w:rPr>
          <w:t>https://doi.org/10.1080/15332845.2024.2335127</w:t>
        </w:r>
      </w:hyperlink>
      <w:r w:rsidRPr="009E4519">
        <w:rPr>
          <w:rFonts w:ascii="Arial" w:hAnsi="Arial" w:cs="Arial"/>
          <w:sz w:val="24"/>
          <w:szCs w:val="24"/>
        </w:rPr>
        <w:t>.</w:t>
      </w:r>
      <w:r>
        <w:rPr>
          <w:rFonts w:ascii="Arial" w:hAnsi="Arial" w:cs="Arial"/>
          <w:sz w:val="24"/>
          <w:szCs w:val="24"/>
        </w:rPr>
        <w:t xml:space="preserve"> </w:t>
      </w:r>
    </w:p>
    <w:p w14:paraId="59F0CBF2" w14:textId="77777777" w:rsidR="00377CCC" w:rsidRDefault="00377CCC" w:rsidP="00F006ED">
      <w:pPr>
        <w:jc w:val="both"/>
        <w:rPr>
          <w:rFonts w:ascii="Arial" w:hAnsi="Arial" w:cs="Arial"/>
          <w:sz w:val="24"/>
          <w:szCs w:val="24"/>
        </w:rPr>
      </w:pPr>
    </w:p>
    <w:p w14:paraId="5DFBECC5" w14:textId="77777777" w:rsidR="009E4519" w:rsidRDefault="009E4519" w:rsidP="00F006ED">
      <w:pPr>
        <w:jc w:val="both"/>
        <w:rPr>
          <w:rFonts w:ascii="Arial" w:hAnsi="Arial" w:cs="Arial"/>
          <w:sz w:val="24"/>
          <w:szCs w:val="24"/>
        </w:rPr>
      </w:pPr>
    </w:p>
    <w:p w14:paraId="492F8470" w14:textId="77777777" w:rsidR="002A4457" w:rsidRDefault="002A4457" w:rsidP="00F006ED">
      <w:pPr>
        <w:jc w:val="both"/>
        <w:rPr>
          <w:rFonts w:ascii="Arial" w:hAnsi="Arial" w:cs="Arial"/>
          <w:sz w:val="24"/>
          <w:szCs w:val="24"/>
        </w:rPr>
      </w:pPr>
      <w:r>
        <w:rPr>
          <w:rFonts w:ascii="Arial" w:hAnsi="Arial" w:cs="Arial"/>
          <w:sz w:val="24"/>
          <w:szCs w:val="24"/>
        </w:rPr>
        <w:t xml:space="preserve">Marriott (2021). Available at: </w:t>
      </w:r>
    </w:p>
    <w:p w14:paraId="4AAB5222" w14:textId="32C8D406" w:rsidR="001C0B16" w:rsidRDefault="00000000" w:rsidP="00F006ED">
      <w:pPr>
        <w:jc w:val="both"/>
        <w:rPr>
          <w:rFonts w:ascii="Arial" w:hAnsi="Arial" w:cs="Arial"/>
          <w:sz w:val="24"/>
          <w:szCs w:val="24"/>
        </w:rPr>
      </w:pPr>
      <w:hyperlink r:id="rId27" w:history="1">
        <w:r w:rsidR="00290D5D" w:rsidRPr="00EE1C4A">
          <w:rPr>
            <w:rStyle w:val="Hyperlink"/>
            <w:rFonts w:ascii="Arial" w:hAnsi="Arial" w:cs="Arial"/>
            <w:sz w:val="24"/>
            <w:szCs w:val="24"/>
          </w:rPr>
          <w:t>https://serve360.marriott.com/wp-content/uploads/2021/09/2021_Serve_360_Report.pdf</w:t>
        </w:r>
      </w:hyperlink>
      <w:r w:rsidR="00290D5D">
        <w:rPr>
          <w:rFonts w:ascii="Arial" w:hAnsi="Arial" w:cs="Arial"/>
          <w:sz w:val="24"/>
          <w:szCs w:val="24"/>
        </w:rPr>
        <w:t xml:space="preserve"> (Accessed October 2024).</w:t>
      </w:r>
    </w:p>
    <w:p w14:paraId="27D27442" w14:textId="77777777" w:rsidR="009A418B" w:rsidRDefault="009A418B" w:rsidP="00F006ED">
      <w:pPr>
        <w:jc w:val="both"/>
        <w:rPr>
          <w:rFonts w:ascii="Arial" w:hAnsi="Arial" w:cs="Arial"/>
          <w:sz w:val="24"/>
          <w:szCs w:val="24"/>
        </w:rPr>
      </w:pPr>
    </w:p>
    <w:p w14:paraId="7E1F517B" w14:textId="2E474159" w:rsidR="009A418B" w:rsidRDefault="009A418B" w:rsidP="00F006ED">
      <w:pPr>
        <w:jc w:val="both"/>
        <w:rPr>
          <w:rFonts w:ascii="Arial" w:hAnsi="Arial" w:cs="Arial"/>
          <w:sz w:val="24"/>
          <w:szCs w:val="24"/>
        </w:rPr>
      </w:pPr>
      <w:r w:rsidRPr="009A418B">
        <w:rPr>
          <w:rFonts w:ascii="Arial" w:hAnsi="Arial" w:cs="Arial"/>
          <w:sz w:val="24"/>
          <w:szCs w:val="24"/>
        </w:rPr>
        <w:t xml:space="preserve">McCann (2024), </w:t>
      </w:r>
      <w:hyperlink r:id="rId28" w:history="1">
        <w:r w:rsidRPr="009F0B79">
          <w:rPr>
            <w:rStyle w:val="Hyperlink"/>
            <w:rFonts w:ascii="Arial" w:hAnsi="Arial" w:cs="Arial"/>
            <w:sz w:val="24"/>
            <w:szCs w:val="24"/>
          </w:rPr>
          <w:t>https://www.glassdoor.co.uk/Reviews/Maldron-Hotels-Reviews-E415113.htm</w:t>
        </w:r>
      </w:hyperlink>
      <w:r>
        <w:rPr>
          <w:rFonts w:ascii="Arial" w:hAnsi="Arial" w:cs="Arial"/>
          <w:sz w:val="24"/>
          <w:szCs w:val="24"/>
        </w:rPr>
        <w:t xml:space="preserve"> </w:t>
      </w:r>
    </w:p>
    <w:p w14:paraId="06875363" w14:textId="77777777" w:rsidR="00EF01FB" w:rsidRDefault="00EF01FB" w:rsidP="00F006ED">
      <w:pPr>
        <w:jc w:val="both"/>
        <w:rPr>
          <w:rFonts w:ascii="Arial" w:hAnsi="Arial" w:cs="Arial"/>
          <w:sz w:val="24"/>
          <w:szCs w:val="24"/>
        </w:rPr>
      </w:pPr>
    </w:p>
    <w:p w14:paraId="7DF927DE" w14:textId="2883443F" w:rsidR="00EF01FB" w:rsidRDefault="00EF01FB" w:rsidP="00F006ED">
      <w:pPr>
        <w:jc w:val="both"/>
        <w:rPr>
          <w:rFonts w:ascii="Arial" w:hAnsi="Arial" w:cs="Arial"/>
          <w:sz w:val="24"/>
          <w:szCs w:val="24"/>
        </w:rPr>
      </w:pPr>
      <w:r w:rsidRPr="00EF01FB">
        <w:rPr>
          <w:rFonts w:ascii="Arial" w:hAnsi="Arial" w:cs="Arial"/>
          <w:sz w:val="24"/>
          <w:szCs w:val="24"/>
        </w:rPr>
        <w:t xml:space="preserve">Miah, M. and Hafid, N., 2019. A review study of the human resource management practices on job satisfaction of hotel industry employees of Malaysia. International Journal of Human Resource Studies, 9(3), </w:t>
      </w:r>
      <w:r w:rsidR="00BC16EC" w:rsidRPr="00EF01FB">
        <w:rPr>
          <w:rFonts w:ascii="Arial" w:hAnsi="Arial" w:cs="Arial"/>
          <w:sz w:val="24"/>
          <w:szCs w:val="24"/>
        </w:rPr>
        <w:t>pp. 75</w:t>
      </w:r>
      <w:r w:rsidRPr="00EF01FB">
        <w:rPr>
          <w:rFonts w:ascii="Arial" w:hAnsi="Arial" w:cs="Arial"/>
          <w:sz w:val="24"/>
          <w:szCs w:val="24"/>
        </w:rPr>
        <w:t>-85.</w:t>
      </w:r>
      <w:r w:rsidR="001229FC">
        <w:rPr>
          <w:rFonts w:ascii="Arial" w:hAnsi="Arial" w:cs="Arial"/>
          <w:sz w:val="24"/>
          <w:szCs w:val="24"/>
        </w:rPr>
        <w:t xml:space="preserve"> </w:t>
      </w:r>
    </w:p>
    <w:p w14:paraId="774E4BFF" w14:textId="77777777" w:rsidR="008F0D7D" w:rsidRDefault="008F0D7D" w:rsidP="00F006ED">
      <w:pPr>
        <w:jc w:val="both"/>
        <w:rPr>
          <w:rFonts w:ascii="Arial" w:hAnsi="Arial" w:cs="Arial"/>
          <w:sz w:val="24"/>
          <w:szCs w:val="24"/>
        </w:rPr>
      </w:pPr>
    </w:p>
    <w:p w14:paraId="01FA7504" w14:textId="47903F59" w:rsidR="008F0D7D" w:rsidRDefault="008F0D7D" w:rsidP="00F006ED">
      <w:pPr>
        <w:jc w:val="both"/>
        <w:rPr>
          <w:rFonts w:ascii="Arial" w:hAnsi="Arial" w:cs="Arial"/>
          <w:sz w:val="24"/>
          <w:szCs w:val="24"/>
        </w:rPr>
      </w:pPr>
      <w:r w:rsidRPr="008F0D7D">
        <w:rPr>
          <w:rFonts w:ascii="Arial" w:hAnsi="Arial" w:cs="Arial"/>
          <w:sz w:val="24"/>
          <w:szCs w:val="24"/>
        </w:rPr>
        <w:t xml:space="preserve">Morosan, C. and Bowen, J.T., 2022. Labor shortage solution: redefining hospitality through digitization. International Journal of Contemporary Hospitality Management, 34(12), </w:t>
      </w:r>
      <w:r w:rsidR="00B06A69" w:rsidRPr="008F0D7D">
        <w:rPr>
          <w:rFonts w:ascii="Arial" w:hAnsi="Arial" w:cs="Arial"/>
          <w:sz w:val="24"/>
          <w:szCs w:val="24"/>
        </w:rPr>
        <w:t>pp. 4674</w:t>
      </w:r>
      <w:r w:rsidRPr="008F0D7D">
        <w:rPr>
          <w:rFonts w:ascii="Arial" w:hAnsi="Arial" w:cs="Arial"/>
          <w:sz w:val="24"/>
          <w:szCs w:val="24"/>
        </w:rPr>
        <w:t>-4685.</w:t>
      </w:r>
      <w:r w:rsidRPr="008F0D7D">
        <w:rPr>
          <w:rFonts w:ascii="Arial" w:hAnsi="Arial" w:cs="Arial"/>
          <w:sz w:val="24"/>
          <w:szCs w:val="24"/>
        </w:rPr>
        <w:br/>
      </w:r>
    </w:p>
    <w:p w14:paraId="71A48210" w14:textId="7A740E70" w:rsidR="00E4145C" w:rsidRDefault="00E4145C" w:rsidP="00F006ED">
      <w:pPr>
        <w:jc w:val="both"/>
        <w:rPr>
          <w:rFonts w:ascii="Arial" w:hAnsi="Arial" w:cs="Arial"/>
          <w:sz w:val="24"/>
          <w:szCs w:val="24"/>
        </w:rPr>
      </w:pPr>
      <w:r w:rsidRPr="00E4145C">
        <w:rPr>
          <w:rFonts w:ascii="Arial" w:hAnsi="Arial" w:cs="Arial"/>
          <w:sz w:val="24"/>
          <w:szCs w:val="24"/>
        </w:rPr>
        <w:lastRenderedPageBreak/>
        <w:t xml:space="preserve">Msengeti, D.M. and Obwogi, J., 2015. Effects of pay and work environment on employee retention: A study of hotel industry in </w:t>
      </w:r>
      <w:r w:rsidR="00D103BA" w:rsidRPr="00E4145C">
        <w:rPr>
          <w:rFonts w:ascii="Arial" w:hAnsi="Arial" w:cs="Arial"/>
          <w:sz w:val="24"/>
          <w:szCs w:val="24"/>
        </w:rPr>
        <w:t>Mombasa County</w:t>
      </w:r>
      <w:r w:rsidRPr="00E4145C">
        <w:rPr>
          <w:rFonts w:ascii="Arial" w:hAnsi="Arial" w:cs="Arial"/>
          <w:sz w:val="24"/>
          <w:szCs w:val="24"/>
        </w:rPr>
        <w:t>.</w:t>
      </w:r>
    </w:p>
    <w:p w14:paraId="6080FE27" w14:textId="77777777" w:rsidR="00E4145C" w:rsidRDefault="00E4145C" w:rsidP="00F006ED">
      <w:pPr>
        <w:jc w:val="both"/>
        <w:rPr>
          <w:rFonts w:ascii="Arial" w:hAnsi="Arial" w:cs="Arial"/>
          <w:sz w:val="24"/>
          <w:szCs w:val="24"/>
        </w:rPr>
      </w:pPr>
    </w:p>
    <w:p w14:paraId="484809C2" w14:textId="5CC85461" w:rsidR="00770129" w:rsidRDefault="00770129" w:rsidP="00F006ED">
      <w:pPr>
        <w:jc w:val="both"/>
        <w:rPr>
          <w:rFonts w:ascii="Arial" w:hAnsi="Arial" w:cs="Arial"/>
          <w:sz w:val="24"/>
          <w:szCs w:val="24"/>
        </w:rPr>
      </w:pPr>
      <w:r w:rsidRPr="00770129">
        <w:rPr>
          <w:rFonts w:ascii="Arial" w:hAnsi="Arial" w:cs="Arial"/>
          <w:sz w:val="24"/>
          <w:szCs w:val="24"/>
        </w:rPr>
        <w:t xml:space="preserve">Nain, A., 2018. A study on major challenges faced by hotel industry globally. International Journal of Creative Research Thoughts, 6(1), </w:t>
      </w:r>
      <w:r w:rsidR="00A81048" w:rsidRPr="00770129">
        <w:rPr>
          <w:rFonts w:ascii="Arial" w:hAnsi="Arial" w:cs="Arial"/>
          <w:sz w:val="24"/>
          <w:szCs w:val="24"/>
        </w:rPr>
        <w:t>pp. 561</w:t>
      </w:r>
      <w:r w:rsidRPr="00770129">
        <w:rPr>
          <w:rFonts w:ascii="Arial" w:hAnsi="Arial" w:cs="Arial"/>
          <w:sz w:val="24"/>
          <w:szCs w:val="24"/>
        </w:rPr>
        <w:t>-571.</w:t>
      </w:r>
    </w:p>
    <w:p w14:paraId="16458C74" w14:textId="36232881" w:rsidR="009B1BF6" w:rsidRDefault="009B1BF6" w:rsidP="00F006ED">
      <w:pPr>
        <w:jc w:val="both"/>
        <w:rPr>
          <w:rFonts w:ascii="Arial" w:hAnsi="Arial" w:cs="Arial"/>
          <w:sz w:val="24"/>
          <w:szCs w:val="24"/>
        </w:rPr>
      </w:pPr>
      <w:r w:rsidRPr="009B1BF6">
        <w:rPr>
          <w:rFonts w:ascii="Arial" w:hAnsi="Arial" w:cs="Arial"/>
          <w:sz w:val="24"/>
          <w:szCs w:val="24"/>
        </w:rPr>
        <w:br/>
        <w:t>Peshave, M.A. and Gujarathi, R., 2014. Impact of employment practices adopted by hotels on productivity of its employees: a comparative study between Pune and Hyderabad cities. International Journal of Management Research and Reviews, 4(11), p.1056.</w:t>
      </w:r>
    </w:p>
    <w:p w14:paraId="0DC2FAB5" w14:textId="77777777" w:rsidR="005B7088" w:rsidRDefault="005B7088" w:rsidP="00F006ED">
      <w:pPr>
        <w:jc w:val="both"/>
        <w:rPr>
          <w:rFonts w:ascii="Arial" w:hAnsi="Arial" w:cs="Arial"/>
          <w:sz w:val="24"/>
          <w:szCs w:val="24"/>
        </w:rPr>
      </w:pPr>
    </w:p>
    <w:p w14:paraId="6B4A2BD3" w14:textId="4F9DFD3B" w:rsidR="002A2804" w:rsidRDefault="002A2804" w:rsidP="00F006ED">
      <w:pPr>
        <w:jc w:val="both"/>
        <w:rPr>
          <w:rFonts w:ascii="Arial" w:hAnsi="Arial" w:cs="Arial"/>
          <w:sz w:val="24"/>
          <w:szCs w:val="24"/>
        </w:rPr>
      </w:pPr>
      <w:r>
        <w:rPr>
          <w:rFonts w:ascii="Arial" w:hAnsi="Arial" w:cs="Arial"/>
          <w:sz w:val="24"/>
          <w:szCs w:val="24"/>
        </w:rPr>
        <w:t xml:space="preserve">Parking Available at: </w:t>
      </w:r>
      <w:hyperlink r:id="rId29" w:history="1">
        <w:r w:rsidRPr="009F0B79">
          <w:rPr>
            <w:rStyle w:val="Hyperlink"/>
            <w:rFonts w:ascii="Arial" w:hAnsi="Arial" w:cs="Arial"/>
            <w:sz w:val="24"/>
            <w:szCs w:val="24"/>
          </w:rPr>
          <w:t>https://www.maldronhotels.com/newcastle/location</w:t>
        </w:r>
      </w:hyperlink>
      <w:r>
        <w:rPr>
          <w:rFonts w:ascii="Arial" w:hAnsi="Arial" w:cs="Arial"/>
          <w:sz w:val="24"/>
          <w:szCs w:val="24"/>
        </w:rPr>
        <w:t xml:space="preserve"> </w:t>
      </w:r>
    </w:p>
    <w:p w14:paraId="2D956F19" w14:textId="77777777" w:rsidR="002A2804" w:rsidRDefault="002A2804" w:rsidP="00F006ED">
      <w:pPr>
        <w:jc w:val="both"/>
        <w:rPr>
          <w:rFonts w:ascii="Arial" w:hAnsi="Arial" w:cs="Arial"/>
          <w:sz w:val="24"/>
          <w:szCs w:val="24"/>
        </w:rPr>
      </w:pPr>
    </w:p>
    <w:p w14:paraId="36E1D4DD" w14:textId="038FFEEB" w:rsidR="00BD2373" w:rsidRDefault="00BD2373" w:rsidP="00F006ED">
      <w:pPr>
        <w:jc w:val="both"/>
        <w:rPr>
          <w:rFonts w:ascii="Arial" w:hAnsi="Arial" w:cs="Arial"/>
          <w:sz w:val="24"/>
          <w:szCs w:val="24"/>
        </w:rPr>
      </w:pPr>
      <w:bookmarkStart w:id="28" w:name="_Hlk182483364"/>
      <w:r w:rsidRPr="00BD2373">
        <w:rPr>
          <w:rFonts w:ascii="Arial" w:hAnsi="Arial" w:cs="Arial"/>
          <w:sz w:val="24"/>
          <w:szCs w:val="24"/>
        </w:rPr>
        <w:t>Research Methods</w:t>
      </w:r>
      <w:r w:rsidR="0095795B">
        <w:rPr>
          <w:rFonts w:ascii="Arial" w:hAnsi="Arial" w:cs="Arial"/>
          <w:sz w:val="24"/>
          <w:szCs w:val="24"/>
        </w:rPr>
        <w:t xml:space="preserve"> (2024)</w:t>
      </w:r>
      <w:r w:rsidRPr="00BD2373">
        <w:rPr>
          <w:rFonts w:ascii="Arial" w:hAnsi="Arial" w:cs="Arial"/>
          <w:sz w:val="24"/>
          <w:szCs w:val="24"/>
        </w:rPr>
        <w:t>:</w:t>
      </w:r>
      <w:bookmarkEnd w:id="28"/>
      <w:r w:rsidRPr="00BD2373">
        <w:rPr>
          <w:rFonts w:ascii="Arial" w:hAnsi="Arial" w:cs="Arial"/>
          <w:sz w:val="24"/>
          <w:szCs w:val="24"/>
        </w:rPr>
        <w:t xml:space="preserve"> </w:t>
      </w:r>
      <w:hyperlink r:id="rId30" w:history="1">
        <w:r w:rsidRPr="009F0B79">
          <w:rPr>
            <w:rStyle w:val="Hyperlink"/>
            <w:rFonts w:ascii="Arial" w:hAnsi="Arial" w:cs="Arial"/>
            <w:sz w:val="24"/>
            <w:szCs w:val="24"/>
          </w:rPr>
          <w:t>http://www.socialresearchmethods.net/kb/contents.php</w:t>
        </w:r>
      </w:hyperlink>
      <w:r>
        <w:rPr>
          <w:rFonts w:ascii="Arial" w:hAnsi="Arial" w:cs="Arial"/>
          <w:sz w:val="24"/>
          <w:szCs w:val="24"/>
        </w:rPr>
        <w:t xml:space="preserve"> </w:t>
      </w:r>
    </w:p>
    <w:p w14:paraId="258F1C1A" w14:textId="77777777" w:rsidR="00FC009C" w:rsidRDefault="00FC009C" w:rsidP="00F006ED">
      <w:pPr>
        <w:jc w:val="both"/>
        <w:rPr>
          <w:rFonts w:ascii="Arial" w:hAnsi="Arial" w:cs="Arial"/>
          <w:sz w:val="24"/>
          <w:szCs w:val="24"/>
        </w:rPr>
      </w:pPr>
    </w:p>
    <w:p w14:paraId="6E9D57DD" w14:textId="78A49AC3" w:rsidR="006723B0" w:rsidRDefault="00DF5D0B" w:rsidP="00F006ED">
      <w:pPr>
        <w:jc w:val="both"/>
        <w:rPr>
          <w:rFonts w:ascii="Arial" w:hAnsi="Arial" w:cs="Arial"/>
          <w:sz w:val="24"/>
          <w:szCs w:val="24"/>
        </w:rPr>
      </w:pPr>
      <w:r>
        <w:rPr>
          <w:rFonts w:ascii="Arial" w:hAnsi="Arial" w:cs="Arial"/>
          <w:sz w:val="24"/>
          <w:szCs w:val="24"/>
        </w:rPr>
        <w:t xml:space="preserve">Review by, </w:t>
      </w:r>
      <w:r w:rsidR="006723B0" w:rsidRPr="006723B0">
        <w:rPr>
          <w:rFonts w:ascii="Arial" w:hAnsi="Arial" w:cs="Arial"/>
          <w:sz w:val="24"/>
          <w:szCs w:val="24"/>
        </w:rPr>
        <w:t>Sedar</w:t>
      </w:r>
      <w:r w:rsidR="006723B0">
        <w:rPr>
          <w:rFonts w:ascii="Arial" w:hAnsi="Arial" w:cs="Arial"/>
          <w:sz w:val="24"/>
          <w:szCs w:val="24"/>
        </w:rPr>
        <w:t xml:space="preserve"> </w:t>
      </w:r>
      <w:r w:rsidR="00470682">
        <w:rPr>
          <w:rFonts w:ascii="Arial" w:hAnsi="Arial" w:cs="Arial"/>
          <w:sz w:val="24"/>
          <w:szCs w:val="24"/>
        </w:rPr>
        <w:t>(</w:t>
      </w:r>
      <w:r w:rsidR="006723B0" w:rsidRPr="006723B0">
        <w:rPr>
          <w:rFonts w:ascii="Arial" w:hAnsi="Arial" w:cs="Arial"/>
          <w:sz w:val="24"/>
          <w:szCs w:val="24"/>
        </w:rPr>
        <w:t>Mar</w:t>
      </w:r>
      <w:r w:rsidR="00470682">
        <w:rPr>
          <w:rFonts w:ascii="Arial" w:hAnsi="Arial" w:cs="Arial"/>
          <w:sz w:val="24"/>
          <w:szCs w:val="24"/>
        </w:rPr>
        <w:t>ch</w:t>
      </w:r>
      <w:r w:rsidR="006723B0" w:rsidRPr="006723B0">
        <w:rPr>
          <w:rFonts w:ascii="Arial" w:hAnsi="Arial" w:cs="Arial"/>
          <w:sz w:val="24"/>
          <w:szCs w:val="24"/>
        </w:rPr>
        <w:t xml:space="preserve"> 2020</w:t>
      </w:r>
      <w:r w:rsidR="00470682">
        <w:rPr>
          <w:rFonts w:ascii="Arial" w:hAnsi="Arial" w:cs="Arial"/>
          <w:sz w:val="24"/>
          <w:szCs w:val="24"/>
        </w:rPr>
        <w:t>)</w:t>
      </w:r>
      <w:r w:rsidR="00D03373">
        <w:rPr>
          <w:rFonts w:ascii="Arial" w:hAnsi="Arial" w:cs="Arial"/>
          <w:sz w:val="24"/>
          <w:szCs w:val="24"/>
        </w:rPr>
        <w:t xml:space="preserve">. Available at: </w:t>
      </w:r>
      <w:hyperlink r:id="rId31" w:history="1">
        <w:r w:rsidR="00D03373" w:rsidRPr="00EE1C4A">
          <w:rPr>
            <w:rStyle w:val="Hyperlink"/>
            <w:rFonts w:ascii="Arial" w:hAnsi="Arial" w:cs="Arial"/>
            <w:sz w:val="24"/>
            <w:szCs w:val="24"/>
          </w:rPr>
          <w:t>https://www.tripadvisor.co.uk/Hotel_Review-g186394-d15193034-Reviews-Maldron_Hotel_Newcastle-Newcastle_upon_Tyne_Tyne_and_Wear_England.html</w:t>
        </w:r>
      </w:hyperlink>
      <w:r w:rsidR="00D03373">
        <w:rPr>
          <w:rFonts w:ascii="Arial" w:hAnsi="Arial" w:cs="Arial"/>
          <w:sz w:val="24"/>
          <w:szCs w:val="24"/>
        </w:rPr>
        <w:t xml:space="preserve"> </w:t>
      </w:r>
      <w:r w:rsidR="00470682">
        <w:rPr>
          <w:rFonts w:ascii="Arial" w:hAnsi="Arial" w:cs="Arial"/>
          <w:sz w:val="24"/>
          <w:szCs w:val="24"/>
        </w:rPr>
        <w:t xml:space="preserve"> </w:t>
      </w:r>
    </w:p>
    <w:p w14:paraId="02BA6C3E" w14:textId="77777777" w:rsidR="004A5F41" w:rsidRDefault="004A5F41" w:rsidP="00F006ED">
      <w:pPr>
        <w:jc w:val="both"/>
        <w:rPr>
          <w:rFonts w:ascii="Arial" w:hAnsi="Arial" w:cs="Arial"/>
          <w:sz w:val="24"/>
          <w:szCs w:val="24"/>
        </w:rPr>
      </w:pPr>
    </w:p>
    <w:p w14:paraId="11342142" w14:textId="44A84D0B" w:rsidR="007A1679" w:rsidRDefault="00823228" w:rsidP="00F006ED">
      <w:pPr>
        <w:jc w:val="both"/>
        <w:rPr>
          <w:rFonts w:ascii="Arial" w:hAnsi="Arial" w:cs="Arial"/>
          <w:sz w:val="24"/>
          <w:szCs w:val="24"/>
        </w:rPr>
      </w:pPr>
      <w:r>
        <w:rPr>
          <w:rFonts w:ascii="Arial" w:hAnsi="Arial" w:cs="Arial"/>
          <w:sz w:val="24"/>
          <w:szCs w:val="24"/>
        </w:rPr>
        <w:t>Statistics,</w:t>
      </w:r>
      <w:r w:rsidR="00E25D2B">
        <w:rPr>
          <w:rFonts w:ascii="Arial" w:hAnsi="Arial" w:cs="Arial"/>
          <w:sz w:val="24"/>
          <w:szCs w:val="24"/>
        </w:rPr>
        <w:t xml:space="preserve"> </w:t>
      </w:r>
      <w:r>
        <w:rPr>
          <w:rFonts w:ascii="Arial" w:hAnsi="Arial" w:cs="Arial"/>
          <w:sz w:val="24"/>
          <w:szCs w:val="24"/>
        </w:rPr>
        <w:t>(202</w:t>
      </w:r>
      <w:r w:rsidR="00A90040">
        <w:rPr>
          <w:rFonts w:ascii="Arial" w:hAnsi="Arial" w:cs="Arial"/>
          <w:sz w:val="24"/>
          <w:szCs w:val="24"/>
        </w:rPr>
        <w:t>3</w:t>
      </w:r>
      <w:r>
        <w:rPr>
          <w:rFonts w:ascii="Arial" w:hAnsi="Arial" w:cs="Arial"/>
          <w:sz w:val="24"/>
          <w:szCs w:val="24"/>
        </w:rPr>
        <w:t xml:space="preserve">). </w:t>
      </w:r>
      <w:hyperlink r:id="rId32" w:history="1">
        <w:r w:rsidR="00A90040" w:rsidRPr="00137A21">
          <w:rPr>
            <w:rStyle w:val="Hyperlink"/>
            <w:rFonts w:ascii="Arial" w:hAnsi="Arial" w:cs="Arial"/>
            <w:sz w:val="24"/>
            <w:szCs w:val="24"/>
          </w:rPr>
          <w:t>https://madeinca.ca/hotel-industry-statistics-canada/</w:t>
        </w:r>
      </w:hyperlink>
      <w:r w:rsidR="00A90040">
        <w:rPr>
          <w:rFonts w:ascii="Arial" w:hAnsi="Arial" w:cs="Arial"/>
          <w:sz w:val="24"/>
          <w:szCs w:val="24"/>
        </w:rPr>
        <w:t xml:space="preserve">. </w:t>
      </w:r>
      <w:r w:rsidR="006637E5">
        <w:rPr>
          <w:rFonts w:ascii="Arial" w:hAnsi="Arial" w:cs="Arial"/>
          <w:sz w:val="24"/>
          <w:szCs w:val="24"/>
        </w:rPr>
        <w:t xml:space="preserve">Accessed </w:t>
      </w:r>
      <w:r w:rsidR="006637E5" w:rsidRPr="007A1679">
        <w:rPr>
          <w:rFonts w:ascii="Arial" w:hAnsi="Arial" w:cs="Arial"/>
          <w:sz w:val="24"/>
          <w:szCs w:val="24"/>
        </w:rPr>
        <w:t>October</w:t>
      </w:r>
      <w:r w:rsidR="007A1679" w:rsidRPr="007A1679">
        <w:rPr>
          <w:rFonts w:ascii="Arial" w:hAnsi="Arial" w:cs="Arial"/>
          <w:sz w:val="24"/>
          <w:szCs w:val="24"/>
        </w:rPr>
        <w:t xml:space="preserve"> 2024</w:t>
      </w:r>
      <w:r w:rsidR="008A30E8" w:rsidRPr="007A1679">
        <w:rPr>
          <w:rFonts w:ascii="Arial" w:hAnsi="Arial" w:cs="Arial"/>
          <w:sz w:val="24"/>
          <w:szCs w:val="24"/>
        </w:rPr>
        <w:t>.</w:t>
      </w:r>
      <w:r w:rsidR="008A30E8">
        <w:rPr>
          <w:rFonts w:ascii="Arial" w:hAnsi="Arial" w:cs="Arial"/>
          <w:sz w:val="24"/>
          <w:szCs w:val="24"/>
        </w:rPr>
        <w:t xml:space="preserve"> </w:t>
      </w:r>
    </w:p>
    <w:p w14:paraId="6C77BBBF" w14:textId="77777777" w:rsidR="007A1679" w:rsidRDefault="007A1679" w:rsidP="00F006ED">
      <w:pPr>
        <w:jc w:val="both"/>
        <w:rPr>
          <w:rFonts w:ascii="Arial" w:hAnsi="Arial" w:cs="Arial"/>
          <w:sz w:val="24"/>
          <w:szCs w:val="24"/>
        </w:rPr>
      </w:pPr>
    </w:p>
    <w:p w14:paraId="65B74E12" w14:textId="708A5C68" w:rsidR="00FC75CC" w:rsidRDefault="00FC75CC" w:rsidP="00F006ED">
      <w:pPr>
        <w:jc w:val="both"/>
        <w:rPr>
          <w:rFonts w:ascii="Arial" w:hAnsi="Arial" w:cs="Arial"/>
          <w:sz w:val="24"/>
          <w:szCs w:val="24"/>
        </w:rPr>
      </w:pPr>
      <w:r>
        <w:rPr>
          <w:rFonts w:ascii="Arial" w:hAnsi="Arial" w:cs="Arial"/>
          <w:sz w:val="24"/>
          <w:szCs w:val="24"/>
        </w:rPr>
        <w:t>Seo</w:t>
      </w:r>
      <w:r w:rsidR="007E3BD2">
        <w:rPr>
          <w:rFonts w:ascii="Arial" w:hAnsi="Arial" w:cs="Arial"/>
          <w:sz w:val="24"/>
          <w:szCs w:val="24"/>
        </w:rPr>
        <w:t xml:space="preserve">. J. (2022), </w:t>
      </w:r>
      <w:hyperlink r:id="rId33" w:history="1">
        <w:r w:rsidR="007E3BD2" w:rsidRPr="00EE1C4A">
          <w:rPr>
            <w:rStyle w:val="Hyperlink"/>
            <w:rFonts w:ascii="Arial" w:hAnsi="Arial" w:cs="Arial"/>
            <w:sz w:val="24"/>
            <w:szCs w:val="24"/>
          </w:rPr>
          <w:t>https://www.thecaterer.com/news/hospitality-venues-insurance-premium-rise</w:t>
        </w:r>
      </w:hyperlink>
      <w:r w:rsidR="007E3BD2">
        <w:rPr>
          <w:rFonts w:ascii="Arial" w:hAnsi="Arial" w:cs="Arial"/>
          <w:sz w:val="24"/>
          <w:szCs w:val="24"/>
        </w:rPr>
        <w:t xml:space="preserve"> </w:t>
      </w:r>
    </w:p>
    <w:p w14:paraId="39F90837" w14:textId="77777777" w:rsidR="00FC75CC" w:rsidRDefault="00FC75CC" w:rsidP="00F006ED">
      <w:pPr>
        <w:jc w:val="both"/>
        <w:rPr>
          <w:rFonts w:ascii="Arial" w:hAnsi="Arial" w:cs="Arial"/>
          <w:sz w:val="24"/>
          <w:szCs w:val="24"/>
        </w:rPr>
      </w:pPr>
    </w:p>
    <w:p w14:paraId="0D801EB5" w14:textId="4C30F3B1" w:rsidR="004A5F41" w:rsidRDefault="004A5F41" w:rsidP="00F006ED">
      <w:pPr>
        <w:jc w:val="both"/>
        <w:rPr>
          <w:rFonts w:ascii="Arial" w:hAnsi="Arial" w:cs="Arial"/>
          <w:sz w:val="24"/>
          <w:szCs w:val="24"/>
        </w:rPr>
      </w:pPr>
      <w:r w:rsidRPr="004A5F41">
        <w:rPr>
          <w:rFonts w:ascii="Arial" w:hAnsi="Arial" w:cs="Arial"/>
          <w:sz w:val="24"/>
          <w:szCs w:val="24"/>
        </w:rPr>
        <w:t>Seaside 36305434517 5th June (2024)</w:t>
      </w:r>
      <w:r w:rsidR="005C7D49" w:rsidRPr="004A5F41">
        <w:rPr>
          <w:rFonts w:ascii="Arial" w:hAnsi="Arial" w:cs="Arial"/>
          <w:sz w:val="24"/>
          <w:szCs w:val="24"/>
        </w:rPr>
        <w:t xml:space="preserve">. </w:t>
      </w:r>
      <w:r w:rsidRPr="004A5F41">
        <w:rPr>
          <w:rFonts w:ascii="Arial" w:hAnsi="Arial" w:cs="Arial"/>
          <w:sz w:val="24"/>
          <w:szCs w:val="24"/>
        </w:rPr>
        <w:t>https://www.tripadvisor.co.uk/ShowUserReviews-g186394-d15193034-r953904164-Maldron_Hotel_Newcastle-Newcastle_upon_Tyne_Tyne_and_Wear_England.html</w:t>
      </w:r>
    </w:p>
    <w:p w14:paraId="3EC28609" w14:textId="77777777" w:rsidR="006723B0" w:rsidRDefault="006723B0" w:rsidP="00F006ED">
      <w:pPr>
        <w:jc w:val="both"/>
        <w:rPr>
          <w:rFonts w:ascii="Arial" w:hAnsi="Arial" w:cs="Arial"/>
          <w:sz w:val="24"/>
          <w:szCs w:val="24"/>
        </w:rPr>
      </w:pPr>
    </w:p>
    <w:p w14:paraId="70CBE816" w14:textId="59F79D1E" w:rsidR="00FC009C" w:rsidRDefault="00FC009C" w:rsidP="00F006ED">
      <w:pPr>
        <w:jc w:val="both"/>
        <w:rPr>
          <w:rFonts w:ascii="Arial" w:hAnsi="Arial" w:cs="Arial"/>
          <w:sz w:val="24"/>
          <w:szCs w:val="24"/>
        </w:rPr>
      </w:pPr>
      <w:r w:rsidRPr="00FC009C">
        <w:rPr>
          <w:rFonts w:ascii="Arial" w:hAnsi="Arial" w:cs="Arial"/>
          <w:sz w:val="24"/>
          <w:szCs w:val="24"/>
        </w:rPr>
        <w:t xml:space="preserve">Shin, H., Perdue, R. R., &amp; Kang, J. (2019). Front desk technology innovation in hotels: </w:t>
      </w:r>
      <w:r w:rsidR="00846C13">
        <w:rPr>
          <w:rFonts w:ascii="Arial" w:hAnsi="Arial" w:cs="Arial"/>
          <w:sz w:val="24"/>
          <w:szCs w:val="24"/>
        </w:rPr>
        <w:t>seventy-four</w:t>
      </w:r>
      <w:r w:rsidR="00BA78A5">
        <w:rPr>
          <w:rFonts w:ascii="Arial" w:hAnsi="Arial" w:cs="Arial"/>
          <w:sz w:val="24"/>
          <w:szCs w:val="24"/>
        </w:rPr>
        <w:t xml:space="preserve">, </w:t>
      </w:r>
      <w:r w:rsidRPr="00FC009C">
        <w:rPr>
          <w:rFonts w:ascii="Arial" w:hAnsi="Arial" w:cs="Arial"/>
          <w:sz w:val="24"/>
          <w:szCs w:val="24"/>
        </w:rPr>
        <w:t>A managerial perspective. Tourism Management</w:t>
      </w:r>
      <w:r w:rsidR="00BA78A5">
        <w:rPr>
          <w:rFonts w:ascii="Arial" w:hAnsi="Arial" w:cs="Arial"/>
          <w:sz w:val="24"/>
          <w:szCs w:val="24"/>
        </w:rPr>
        <w:t xml:space="preserve">. </w:t>
      </w:r>
    </w:p>
    <w:p w14:paraId="1DB11708" w14:textId="77777777" w:rsidR="00F02F7F" w:rsidRDefault="00F02F7F" w:rsidP="00F006ED">
      <w:pPr>
        <w:jc w:val="both"/>
        <w:rPr>
          <w:rFonts w:ascii="Arial" w:hAnsi="Arial" w:cs="Arial"/>
          <w:sz w:val="24"/>
          <w:szCs w:val="24"/>
        </w:rPr>
      </w:pPr>
    </w:p>
    <w:p w14:paraId="4B1A9140" w14:textId="274F09ED" w:rsidR="00F02F7F" w:rsidRPr="00F02F7F" w:rsidRDefault="00F02F7F" w:rsidP="00F02F7F">
      <w:pPr>
        <w:jc w:val="both"/>
        <w:rPr>
          <w:rFonts w:ascii="Arial" w:hAnsi="Arial" w:cs="Arial"/>
          <w:sz w:val="24"/>
          <w:szCs w:val="24"/>
        </w:rPr>
      </w:pPr>
      <w:r w:rsidRPr="00F02F7F">
        <w:rPr>
          <w:rFonts w:ascii="Arial" w:hAnsi="Arial" w:cs="Arial"/>
          <w:sz w:val="24"/>
          <w:szCs w:val="24"/>
        </w:rPr>
        <w:t>Statistics, (2024)</w:t>
      </w:r>
      <w:r w:rsidR="00183DE9">
        <w:rPr>
          <w:rFonts w:ascii="Arial" w:hAnsi="Arial" w:cs="Arial"/>
          <w:sz w:val="24"/>
          <w:szCs w:val="24"/>
        </w:rPr>
        <w:t>. Available a</w:t>
      </w:r>
      <w:r w:rsidR="00AE1ED6">
        <w:rPr>
          <w:rFonts w:ascii="Arial" w:hAnsi="Arial" w:cs="Arial"/>
          <w:sz w:val="24"/>
          <w:szCs w:val="24"/>
        </w:rPr>
        <w:t xml:space="preserve">t, </w:t>
      </w:r>
    </w:p>
    <w:p w14:paraId="2BFAE695" w14:textId="4A3E55F1" w:rsidR="00183DE9" w:rsidRDefault="00000000" w:rsidP="00F02F7F">
      <w:pPr>
        <w:jc w:val="both"/>
        <w:rPr>
          <w:rFonts w:ascii="Arial" w:hAnsi="Arial" w:cs="Arial"/>
          <w:sz w:val="24"/>
          <w:szCs w:val="24"/>
        </w:rPr>
      </w:pPr>
      <w:hyperlink r:id="rId34" w:history="1">
        <w:r w:rsidR="00183DE9" w:rsidRPr="00EE1C4A">
          <w:rPr>
            <w:rStyle w:val="Hyperlink"/>
            <w:rFonts w:ascii="Arial" w:hAnsi="Arial" w:cs="Arial"/>
            <w:sz w:val="24"/>
            <w:szCs w:val="24"/>
          </w:rPr>
          <w:t>https://madeinca.ca/hotel-industry-statistics-canada/</w:t>
        </w:r>
      </w:hyperlink>
      <w:r w:rsidR="00183DE9">
        <w:rPr>
          <w:rFonts w:ascii="Arial" w:hAnsi="Arial" w:cs="Arial"/>
          <w:sz w:val="24"/>
          <w:szCs w:val="24"/>
        </w:rPr>
        <w:t xml:space="preserve"> </w:t>
      </w:r>
      <w:r w:rsidR="00F37FC0">
        <w:rPr>
          <w:rFonts w:ascii="Arial" w:hAnsi="Arial" w:cs="Arial"/>
          <w:sz w:val="24"/>
          <w:szCs w:val="24"/>
        </w:rPr>
        <w:t>(Accessed</w:t>
      </w:r>
      <w:r w:rsidR="00AE1ED6">
        <w:rPr>
          <w:rFonts w:ascii="Arial" w:hAnsi="Arial" w:cs="Arial"/>
          <w:sz w:val="24"/>
          <w:szCs w:val="24"/>
        </w:rPr>
        <w:t xml:space="preserve">, </w:t>
      </w:r>
      <w:r w:rsidR="00F02F7F" w:rsidRPr="00F02F7F">
        <w:rPr>
          <w:rFonts w:ascii="Arial" w:hAnsi="Arial" w:cs="Arial"/>
          <w:sz w:val="24"/>
          <w:szCs w:val="24"/>
        </w:rPr>
        <w:t>October 2024</w:t>
      </w:r>
      <w:r w:rsidR="00AE1ED6">
        <w:rPr>
          <w:rFonts w:ascii="Arial" w:hAnsi="Arial" w:cs="Arial"/>
          <w:sz w:val="24"/>
          <w:szCs w:val="24"/>
        </w:rPr>
        <w:t>)</w:t>
      </w:r>
      <w:r w:rsidR="00F02F7F" w:rsidRPr="00F02F7F">
        <w:rPr>
          <w:rFonts w:ascii="Arial" w:hAnsi="Arial" w:cs="Arial"/>
          <w:sz w:val="24"/>
          <w:szCs w:val="24"/>
        </w:rPr>
        <w:t>.</w:t>
      </w:r>
    </w:p>
    <w:p w14:paraId="63427C0B" w14:textId="77777777" w:rsidR="000E1507" w:rsidRDefault="000E1507" w:rsidP="00F02F7F">
      <w:pPr>
        <w:jc w:val="both"/>
        <w:rPr>
          <w:rFonts w:ascii="Arial" w:hAnsi="Arial" w:cs="Arial"/>
          <w:sz w:val="24"/>
          <w:szCs w:val="24"/>
        </w:rPr>
      </w:pPr>
    </w:p>
    <w:p w14:paraId="43061A80" w14:textId="78B1F9BC" w:rsidR="00D450B6" w:rsidRDefault="00D450B6" w:rsidP="00F02F7F">
      <w:pPr>
        <w:jc w:val="both"/>
        <w:rPr>
          <w:rFonts w:ascii="Arial" w:hAnsi="Arial" w:cs="Arial"/>
          <w:sz w:val="24"/>
          <w:szCs w:val="24"/>
        </w:rPr>
      </w:pPr>
      <w:r w:rsidRPr="00D450B6">
        <w:rPr>
          <w:rFonts w:ascii="Arial" w:hAnsi="Arial" w:cs="Arial"/>
          <w:sz w:val="24"/>
          <w:szCs w:val="24"/>
        </w:rPr>
        <w:t xml:space="preserve">Science and Pollution Research, 29(48), </w:t>
      </w:r>
      <w:r w:rsidR="00A81048" w:rsidRPr="00D450B6">
        <w:rPr>
          <w:rFonts w:ascii="Arial" w:hAnsi="Arial" w:cs="Arial"/>
          <w:sz w:val="24"/>
          <w:szCs w:val="24"/>
        </w:rPr>
        <w:t>pp. 72169</w:t>
      </w:r>
      <w:r w:rsidRPr="00D450B6">
        <w:rPr>
          <w:rFonts w:ascii="Arial" w:hAnsi="Arial" w:cs="Arial"/>
          <w:sz w:val="24"/>
          <w:szCs w:val="24"/>
        </w:rPr>
        <w:t>-72184.</w:t>
      </w:r>
    </w:p>
    <w:p w14:paraId="405EB0F5" w14:textId="77777777" w:rsidR="00D450B6" w:rsidRDefault="00D450B6" w:rsidP="00F02F7F">
      <w:pPr>
        <w:jc w:val="both"/>
        <w:rPr>
          <w:rFonts w:ascii="Arial" w:hAnsi="Arial" w:cs="Arial"/>
          <w:sz w:val="24"/>
          <w:szCs w:val="24"/>
        </w:rPr>
      </w:pPr>
    </w:p>
    <w:p w14:paraId="1F831CFC" w14:textId="73D84E3C" w:rsidR="000E1507" w:rsidRDefault="000E1507" w:rsidP="00F02F7F">
      <w:pPr>
        <w:jc w:val="both"/>
        <w:rPr>
          <w:rFonts w:ascii="Arial" w:hAnsi="Arial" w:cs="Arial"/>
          <w:sz w:val="24"/>
          <w:szCs w:val="24"/>
        </w:rPr>
      </w:pPr>
      <w:r>
        <w:rPr>
          <w:rFonts w:ascii="Arial" w:hAnsi="Arial" w:cs="Arial"/>
          <w:sz w:val="24"/>
          <w:szCs w:val="24"/>
        </w:rPr>
        <w:t xml:space="preserve">TripAdvisor Maldron Hotel, </w:t>
      </w:r>
      <w:hyperlink r:id="rId35" w:anchor="REVIEWS" w:history="1">
        <w:r w:rsidRPr="00EE1C4A">
          <w:rPr>
            <w:rStyle w:val="Hyperlink"/>
            <w:rFonts w:ascii="Arial" w:hAnsi="Arial" w:cs="Arial"/>
            <w:sz w:val="24"/>
            <w:szCs w:val="24"/>
          </w:rPr>
          <w:t>https://www.tripadvisor.co.uk/Hotel_Review-g186394-d15193034-Reviews-Maldron_Hotel_Newcastle-Newcastle_upon_Tyne_Tyne_and_Wear_England.html#REVIEWS</w:t>
        </w:r>
      </w:hyperlink>
      <w:r>
        <w:rPr>
          <w:rFonts w:ascii="Arial" w:hAnsi="Arial" w:cs="Arial"/>
          <w:sz w:val="24"/>
          <w:szCs w:val="24"/>
        </w:rPr>
        <w:t xml:space="preserve"> </w:t>
      </w:r>
    </w:p>
    <w:p w14:paraId="2435FEE0" w14:textId="77777777" w:rsidR="00B63135" w:rsidRDefault="00B63135" w:rsidP="00F02F7F">
      <w:pPr>
        <w:jc w:val="both"/>
        <w:rPr>
          <w:rFonts w:ascii="Arial" w:hAnsi="Arial" w:cs="Arial"/>
          <w:sz w:val="24"/>
          <w:szCs w:val="24"/>
        </w:rPr>
      </w:pPr>
    </w:p>
    <w:p w14:paraId="28BBFF50" w14:textId="291E7F9C" w:rsidR="00B63135" w:rsidRDefault="00B63135" w:rsidP="00F02F7F">
      <w:pPr>
        <w:jc w:val="both"/>
        <w:rPr>
          <w:rFonts w:ascii="Arial" w:hAnsi="Arial" w:cs="Arial"/>
          <w:sz w:val="24"/>
          <w:szCs w:val="24"/>
        </w:rPr>
      </w:pPr>
      <w:r>
        <w:rPr>
          <w:rFonts w:ascii="Arial" w:hAnsi="Arial" w:cs="Arial"/>
          <w:sz w:val="24"/>
          <w:szCs w:val="24"/>
        </w:rPr>
        <w:t>TripAdvisor Review</w:t>
      </w:r>
      <w:r w:rsidR="00F66471">
        <w:rPr>
          <w:rFonts w:ascii="Arial" w:hAnsi="Arial" w:cs="Arial"/>
          <w:sz w:val="24"/>
          <w:szCs w:val="24"/>
        </w:rPr>
        <w:t>, 5</w:t>
      </w:r>
      <w:r w:rsidR="00F66471" w:rsidRPr="00F66471">
        <w:rPr>
          <w:rFonts w:ascii="Arial" w:hAnsi="Arial" w:cs="Arial"/>
          <w:sz w:val="24"/>
          <w:szCs w:val="24"/>
          <w:vertAlign w:val="superscript"/>
        </w:rPr>
        <w:t>th</w:t>
      </w:r>
      <w:r w:rsidR="00F66471">
        <w:rPr>
          <w:rFonts w:ascii="Arial" w:hAnsi="Arial" w:cs="Arial"/>
          <w:sz w:val="24"/>
          <w:szCs w:val="24"/>
        </w:rPr>
        <w:t xml:space="preserve"> June (2024). </w:t>
      </w:r>
      <w:hyperlink r:id="rId36" w:history="1">
        <w:r w:rsidR="00F66471" w:rsidRPr="00EE1C4A">
          <w:rPr>
            <w:rStyle w:val="Hyperlink"/>
            <w:rFonts w:ascii="Arial" w:hAnsi="Arial" w:cs="Arial"/>
            <w:sz w:val="24"/>
            <w:szCs w:val="24"/>
          </w:rPr>
          <w:t>https://www.tripadvisor.co.uk/ShowUserReviews-g186394-d15193034-r953904164-Maldron_Hotel_Newcastle-Newcastle_upon_Tyne_Tyne_and_Wear_England.html</w:t>
        </w:r>
      </w:hyperlink>
      <w:r w:rsidR="00F66471">
        <w:rPr>
          <w:rFonts w:ascii="Arial" w:hAnsi="Arial" w:cs="Arial"/>
          <w:sz w:val="24"/>
          <w:szCs w:val="24"/>
        </w:rPr>
        <w:t xml:space="preserve"> </w:t>
      </w:r>
    </w:p>
    <w:p w14:paraId="68D71432" w14:textId="77777777" w:rsidR="00AE59E4" w:rsidRDefault="00AE59E4" w:rsidP="00F02F7F">
      <w:pPr>
        <w:jc w:val="both"/>
        <w:rPr>
          <w:rFonts w:ascii="Arial" w:hAnsi="Arial" w:cs="Arial"/>
          <w:sz w:val="24"/>
          <w:szCs w:val="24"/>
        </w:rPr>
      </w:pPr>
    </w:p>
    <w:p w14:paraId="7E1DB8C8" w14:textId="1403ABA8" w:rsidR="00AE59E4" w:rsidRDefault="00AE59E4" w:rsidP="00F02F7F">
      <w:pPr>
        <w:jc w:val="both"/>
        <w:rPr>
          <w:rFonts w:ascii="Arial" w:hAnsi="Arial" w:cs="Arial"/>
          <w:sz w:val="24"/>
          <w:szCs w:val="24"/>
        </w:rPr>
      </w:pPr>
      <w:r w:rsidRPr="00AE59E4">
        <w:rPr>
          <w:rFonts w:ascii="Arial" w:hAnsi="Arial" w:cs="Arial"/>
          <w:sz w:val="24"/>
          <w:szCs w:val="24"/>
        </w:rPr>
        <w:t xml:space="preserve">Tan, Y. et al. (2025) ‘Cost-benefit analysis in UK hotels: A hybrid SOCP-MCDM approach’, Tourism management (1982), 106, pp. 105034-. Available at: </w:t>
      </w:r>
      <w:hyperlink r:id="rId37" w:history="1">
        <w:r w:rsidR="009F08AA" w:rsidRPr="00EE1C4A">
          <w:rPr>
            <w:rStyle w:val="Hyperlink"/>
            <w:rFonts w:ascii="Arial" w:hAnsi="Arial" w:cs="Arial"/>
            <w:sz w:val="24"/>
            <w:szCs w:val="24"/>
          </w:rPr>
          <w:t>https://doi.org/10.1016/j.tourman.2024.105034</w:t>
        </w:r>
      </w:hyperlink>
      <w:r w:rsidRPr="00AE59E4">
        <w:rPr>
          <w:rFonts w:ascii="Arial" w:hAnsi="Arial" w:cs="Arial"/>
          <w:sz w:val="24"/>
          <w:szCs w:val="24"/>
        </w:rPr>
        <w:t>.</w:t>
      </w:r>
      <w:r w:rsidR="009F08AA">
        <w:rPr>
          <w:rFonts w:ascii="Arial" w:hAnsi="Arial" w:cs="Arial"/>
          <w:sz w:val="24"/>
          <w:szCs w:val="24"/>
        </w:rPr>
        <w:t xml:space="preserve"> </w:t>
      </w:r>
    </w:p>
    <w:p w14:paraId="5038DAF4" w14:textId="77777777" w:rsidR="00671CA3" w:rsidRDefault="00671CA3" w:rsidP="00F02F7F">
      <w:pPr>
        <w:jc w:val="both"/>
        <w:rPr>
          <w:rFonts w:ascii="Arial" w:hAnsi="Arial" w:cs="Arial"/>
          <w:sz w:val="24"/>
          <w:szCs w:val="24"/>
        </w:rPr>
      </w:pPr>
    </w:p>
    <w:p w14:paraId="2E5D99B8" w14:textId="77777777" w:rsidR="00671CA3" w:rsidRPr="00671CA3" w:rsidRDefault="00671CA3" w:rsidP="00671CA3">
      <w:pPr>
        <w:rPr>
          <w:rFonts w:ascii="Arial" w:hAnsi="Arial" w:cs="Arial"/>
          <w:sz w:val="24"/>
          <w:szCs w:val="24"/>
        </w:rPr>
      </w:pPr>
      <w:r w:rsidRPr="00671CA3">
        <w:rPr>
          <w:rFonts w:ascii="Arial" w:hAnsi="Arial" w:cs="Arial"/>
          <w:sz w:val="24"/>
          <w:szCs w:val="24"/>
        </w:rPr>
        <w:lastRenderedPageBreak/>
        <w:t>Tavitiyaman, P., So, C. Y. A. and Chan, O. L. K. (2023) ‘Hotel employees’ attitudes toward technology adoption and training support and their engagement, satisfaction, and retention’, Journal of Human Resources in Hospitality &amp; Tourism, 23(2), pp. 266–288. doi: 10.1080/15332845.2024.2282214.</w:t>
      </w:r>
    </w:p>
    <w:p w14:paraId="6E750011" w14:textId="77777777" w:rsidR="00671CA3" w:rsidRDefault="00671CA3" w:rsidP="00F02F7F">
      <w:pPr>
        <w:jc w:val="both"/>
        <w:rPr>
          <w:rFonts w:ascii="Arial" w:hAnsi="Arial" w:cs="Arial"/>
          <w:sz w:val="24"/>
          <w:szCs w:val="24"/>
        </w:rPr>
      </w:pPr>
    </w:p>
    <w:p w14:paraId="0A3B720F" w14:textId="44CD169D" w:rsidR="005335DB" w:rsidRDefault="004F1D5F" w:rsidP="00F02F7F">
      <w:pPr>
        <w:jc w:val="both"/>
        <w:rPr>
          <w:rFonts w:ascii="Arial" w:hAnsi="Arial" w:cs="Arial"/>
          <w:sz w:val="24"/>
          <w:szCs w:val="24"/>
        </w:rPr>
      </w:pPr>
      <w:r w:rsidRPr="004F1D5F">
        <w:rPr>
          <w:rFonts w:ascii="Arial" w:hAnsi="Arial" w:cs="Arial"/>
          <w:sz w:val="24"/>
          <w:szCs w:val="24"/>
        </w:rPr>
        <w:t>UK. Hospitality (2024), Available at: https://www.ukhospitality.org.uk/media-centre/facts-and-stats/#:~:text=Hospitality%20is%20the%20third%20largest,supporting%20livelihoods%20across%20the%20country. (Accessed, November 2024).</w:t>
      </w:r>
    </w:p>
    <w:p w14:paraId="618A688C" w14:textId="77777777" w:rsidR="004F1D5F" w:rsidRDefault="004F1D5F" w:rsidP="00F02F7F">
      <w:pPr>
        <w:jc w:val="both"/>
        <w:rPr>
          <w:rFonts w:ascii="Arial" w:hAnsi="Arial" w:cs="Arial"/>
          <w:sz w:val="24"/>
          <w:szCs w:val="24"/>
        </w:rPr>
      </w:pPr>
    </w:p>
    <w:p w14:paraId="68CDE0C8" w14:textId="5377B0B5" w:rsidR="00A576DC" w:rsidRDefault="00A576DC" w:rsidP="00F02F7F">
      <w:pPr>
        <w:jc w:val="both"/>
        <w:rPr>
          <w:rFonts w:ascii="Arial" w:hAnsi="Arial" w:cs="Arial"/>
          <w:sz w:val="24"/>
          <w:szCs w:val="24"/>
        </w:rPr>
      </w:pPr>
      <w:r w:rsidRPr="00A576DC">
        <w:rPr>
          <w:rFonts w:ascii="Arial" w:hAnsi="Arial" w:cs="Arial"/>
          <w:sz w:val="24"/>
          <w:szCs w:val="24"/>
        </w:rPr>
        <w:t>UOW</w:t>
      </w:r>
      <w:r>
        <w:rPr>
          <w:rFonts w:ascii="Arial" w:hAnsi="Arial" w:cs="Arial"/>
          <w:sz w:val="24"/>
          <w:szCs w:val="24"/>
        </w:rPr>
        <w:t xml:space="preserve"> (</w:t>
      </w:r>
      <w:r w:rsidR="008079A0">
        <w:rPr>
          <w:rFonts w:ascii="Arial" w:hAnsi="Arial" w:cs="Arial"/>
          <w:sz w:val="24"/>
          <w:szCs w:val="24"/>
        </w:rPr>
        <w:t>2024)</w:t>
      </w:r>
      <w:r w:rsidR="008A30E8">
        <w:rPr>
          <w:rFonts w:ascii="Arial" w:hAnsi="Arial" w:cs="Arial"/>
          <w:sz w:val="24"/>
          <w:szCs w:val="24"/>
        </w:rPr>
        <w:t xml:space="preserve">. </w:t>
      </w:r>
      <w:r w:rsidRPr="00A576DC">
        <w:rPr>
          <w:rFonts w:ascii="Arial" w:hAnsi="Arial" w:cs="Arial"/>
          <w:sz w:val="24"/>
          <w:szCs w:val="24"/>
        </w:rPr>
        <w:t>Available at: https://www2.worc.ac.uk/finance/documents/UoW_Student_Placement_Insurance_Guidance.docx (Accessed November 2024).</w:t>
      </w:r>
    </w:p>
    <w:p w14:paraId="424B6558" w14:textId="77777777" w:rsidR="00A576DC" w:rsidRDefault="00A576DC" w:rsidP="00F02F7F">
      <w:pPr>
        <w:jc w:val="both"/>
        <w:rPr>
          <w:rFonts w:ascii="Arial" w:hAnsi="Arial" w:cs="Arial"/>
          <w:sz w:val="24"/>
          <w:szCs w:val="24"/>
        </w:rPr>
      </w:pPr>
    </w:p>
    <w:p w14:paraId="212D0419" w14:textId="2EAC1B5D" w:rsidR="005335DB" w:rsidRDefault="005335DB" w:rsidP="00F02F7F">
      <w:pPr>
        <w:jc w:val="both"/>
        <w:rPr>
          <w:rFonts w:ascii="Arial" w:hAnsi="Arial" w:cs="Arial"/>
          <w:sz w:val="24"/>
          <w:szCs w:val="24"/>
        </w:rPr>
      </w:pPr>
      <w:r w:rsidRPr="005335DB">
        <w:rPr>
          <w:rFonts w:ascii="Arial" w:hAnsi="Arial" w:cs="Arial"/>
          <w:sz w:val="24"/>
          <w:szCs w:val="24"/>
        </w:rPr>
        <w:t xml:space="preserve">Xue, B.W., Lin, H.H., Chen, C.C., Lee, P.Y. and Hsu, C.H., 2022. How to improve the problem of hotel manpower shortage in the COVID-19 epidemic environment? Exploring the effectiveness of the hotel practice training system. Environmental </w:t>
      </w:r>
      <w:r w:rsidRPr="005335DB">
        <w:rPr>
          <w:rFonts w:ascii="Arial" w:hAnsi="Arial" w:cs="Arial"/>
          <w:sz w:val="24"/>
          <w:szCs w:val="24"/>
        </w:rPr>
        <w:br/>
      </w:r>
    </w:p>
    <w:p w14:paraId="0E63289D" w14:textId="77777777" w:rsidR="005335DB" w:rsidRDefault="005335DB" w:rsidP="00F02F7F">
      <w:pPr>
        <w:jc w:val="both"/>
        <w:rPr>
          <w:rFonts w:ascii="Arial" w:hAnsi="Arial" w:cs="Arial"/>
          <w:sz w:val="24"/>
          <w:szCs w:val="24"/>
        </w:rPr>
      </w:pPr>
    </w:p>
    <w:p w14:paraId="0988C1C0" w14:textId="3761EE2A" w:rsidR="00AF6B38" w:rsidRDefault="00AF6B38" w:rsidP="00F02F7F">
      <w:pPr>
        <w:jc w:val="both"/>
        <w:rPr>
          <w:rFonts w:ascii="Arial" w:hAnsi="Arial" w:cs="Arial"/>
          <w:sz w:val="24"/>
          <w:szCs w:val="24"/>
        </w:rPr>
      </w:pPr>
      <w:bookmarkStart w:id="29" w:name="_Hlk182337756"/>
      <w:r w:rsidRPr="00AF6B38">
        <w:rPr>
          <w:rFonts w:ascii="Arial" w:hAnsi="Arial" w:cs="Arial"/>
          <w:sz w:val="24"/>
          <w:szCs w:val="24"/>
        </w:rPr>
        <w:t>Yadav, A. and Dhar, R.L., 2021</w:t>
      </w:r>
      <w:bookmarkEnd w:id="29"/>
      <w:r w:rsidRPr="00AF6B38">
        <w:rPr>
          <w:rFonts w:ascii="Arial" w:hAnsi="Arial" w:cs="Arial"/>
          <w:sz w:val="24"/>
          <w:szCs w:val="24"/>
        </w:rPr>
        <w:t xml:space="preserve">. </w:t>
      </w:r>
      <w:bookmarkStart w:id="30" w:name="_Hlk182337903"/>
      <w:r w:rsidRPr="00AF6B38">
        <w:rPr>
          <w:rFonts w:ascii="Arial" w:hAnsi="Arial" w:cs="Arial"/>
          <w:sz w:val="24"/>
          <w:szCs w:val="24"/>
        </w:rPr>
        <w:t xml:space="preserve">Linking frontline hotel employees’ </w:t>
      </w:r>
      <w:bookmarkEnd w:id="30"/>
      <w:r w:rsidRPr="00AF6B38">
        <w:rPr>
          <w:rFonts w:ascii="Arial" w:hAnsi="Arial" w:cs="Arial"/>
          <w:sz w:val="24"/>
          <w:szCs w:val="24"/>
        </w:rPr>
        <w:t>job crafting to service recovery performance: The roles of harmonious passion, promotion focus, hotel work experience, and gender. Journal of Hospitality and Tourism Management, 47, pp.485-495.</w:t>
      </w:r>
    </w:p>
    <w:p w14:paraId="40971D8B" w14:textId="77777777" w:rsidR="00584394" w:rsidRDefault="00584394" w:rsidP="00F006ED">
      <w:pPr>
        <w:jc w:val="both"/>
        <w:rPr>
          <w:rFonts w:ascii="Arial" w:hAnsi="Arial" w:cs="Arial"/>
          <w:sz w:val="24"/>
          <w:szCs w:val="24"/>
        </w:rPr>
      </w:pPr>
    </w:p>
    <w:p w14:paraId="623B38C3" w14:textId="3648B42D" w:rsidR="00584394" w:rsidRDefault="00584394" w:rsidP="00F006ED">
      <w:pPr>
        <w:jc w:val="both"/>
        <w:rPr>
          <w:rFonts w:ascii="Arial" w:hAnsi="Arial" w:cs="Arial"/>
          <w:sz w:val="24"/>
          <w:szCs w:val="24"/>
        </w:rPr>
      </w:pPr>
      <w:bookmarkStart w:id="31" w:name="_Hlk182256831"/>
      <w:r w:rsidRPr="00584394">
        <w:rPr>
          <w:rFonts w:ascii="Arial" w:hAnsi="Arial" w:cs="Arial"/>
          <w:sz w:val="24"/>
          <w:szCs w:val="24"/>
        </w:rPr>
        <w:t xml:space="preserve">Yao, T., Qiu, Q. and Wei, Y., 2019. </w:t>
      </w:r>
      <w:bookmarkEnd w:id="31"/>
      <w:r w:rsidRPr="00584394">
        <w:rPr>
          <w:rFonts w:ascii="Arial" w:hAnsi="Arial" w:cs="Arial"/>
          <w:sz w:val="24"/>
          <w:szCs w:val="24"/>
        </w:rPr>
        <w:t xml:space="preserve">Retaining hotel employees as internal customers: Effect of organizational commitment on attitudinal and </w:t>
      </w:r>
      <w:r w:rsidR="000357FA" w:rsidRPr="00584394">
        <w:rPr>
          <w:rFonts w:ascii="Arial" w:hAnsi="Arial" w:cs="Arial"/>
          <w:sz w:val="24"/>
          <w:szCs w:val="24"/>
        </w:rPr>
        <w:t>behavioural</w:t>
      </w:r>
      <w:r w:rsidRPr="00584394">
        <w:rPr>
          <w:rFonts w:ascii="Arial" w:hAnsi="Arial" w:cs="Arial"/>
          <w:sz w:val="24"/>
          <w:szCs w:val="24"/>
        </w:rPr>
        <w:t xml:space="preserve"> loyalty of employees. International Journal of Hospitality Management, 76, </w:t>
      </w:r>
      <w:r w:rsidR="000357FA" w:rsidRPr="00584394">
        <w:rPr>
          <w:rFonts w:ascii="Arial" w:hAnsi="Arial" w:cs="Arial"/>
          <w:sz w:val="24"/>
          <w:szCs w:val="24"/>
        </w:rPr>
        <w:t>pp.</w:t>
      </w:r>
      <w:r w:rsidRPr="00584394">
        <w:rPr>
          <w:rFonts w:ascii="Arial" w:hAnsi="Arial" w:cs="Arial"/>
          <w:sz w:val="24"/>
          <w:szCs w:val="24"/>
        </w:rPr>
        <w:t>-8.</w:t>
      </w:r>
    </w:p>
    <w:p w14:paraId="21E342B3" w14:textId="77777777" w:rsidR="004B2180" w:rsidRDefault="004B2180" w:rsidP="00F006ED">
      <w:pPr>
        <w:jc w:val="both"/>
        <w:rPr>
          <w:rFonts w:ascii="Arial" w:hAnsi="Arial" w:cs="Arial"/>
          <w:sz w:val="24"/>
          <w:szCs w:val="24"/>
        </w:rPr>
      </w:pPr>
    </w:p>
    <w:p w14:paraId="789C9A1E" w14:textId="199CACDF" w:rsidR="004B2180" w:rsidRDefault="000D6BA3" w:rsidP="00F006ED">
      <w:pPr>
        <w:jc w:val="both"/>
        <w:rPr>
          <w:rFonts w:ascii="Arial" w:hAnsi="Arial" w:cs="Arial"/>
          <w:sz w:val="24"/>
          <w:szCs w:val="24"/>
        </w:rPr>
      </w:pPr>
      <w:r>
        <w:rPr>
          <w:rFonts w:ascii="Arial" w:hAnsi="Arial" w:cs="Arial"/>
          <w:sz w:val="24"/>
          <w:szCs w:val="24"/>
        </w:rPr>
        <w:t>Youtube (2023) The Maldron hotel Anna Bott</w:t>
      </w:r>
      <w:r w:rsidR="008926F2">
        <w:rPr>
          <w:rFonts w:ascii="Arial" w:hAnsi="Arial" w:cs="Arial"/>
          <w:sz w:val="24"/>
          <w:szCs w:val="24"/>
        </w:rPr>
        <w:t xml:space="preserve"> </w:t>
      </w:r>
      <w:r w:rsidR="0077074B">
        <w:rPr>
          <w:rFonts w:ascii="Arial" w:hAnsi="Arial" w:cs="Arial"/>
          <w:sz w:val="24"/>
          <w:szCs w:val="24"/>
        </w:rPr>
        <w:t>Robotic</w:t>
      </w:r>
      <w:r>
        <w:rPr>
          <w:rFonts w:ascii="Arial" w:hAnsi="Arial" w:cs="Arial"/>
          <w:sz w:val="24"/>
          <w:szCs w:val="24"/>
        </w:rPr>
        <w:t xml:space="preserve"> </w:t>
      </w:r>
      <w:r w:rsidR="007D77E1">
        <w:rPr>
          <w:rFonts w:ascii="Arial" w:hAnsi="Arial" w:cs="Arial"/>
          <w:sz w:val="24"/>
          <w:szCs w:val="24"/>
        </w:rPr>
        <w:t>waiter</w:t>
      </w:r>
      <w:r w:rsidR="008926F2">
        <w:rPr>
          <w:rFonts w:ascii="Arial" w:hAnsi="Arial" w:cs="Arial"/>
          <w:sz w:val="24"/>
          <w:szCs w:val="24"/>
        </w:rPr>
        <w:t xml:space="preserve">, </w:t>
      </w:r>
      <w:hyperlink r:id="rId38" w:history="1">
        <w:r w:rsidR="008926F2" w:rsidRPr="00EE1C4A">
          <w:rPr>
            <w:rStyle w:val="Hyperlink"/>
            <w:rFonts w:ascii="Arial" w:hAnsi="Arial" w:cs="Arial"/>
            <w:sz w:val="24"/>
            <w:szCs w:val="24"/>
          </w:rPr>
          <w:t>https://www.youtube.com/watch?v=Evg_UmVlddQ</w:t>
        </w:r>
      </w:hyperlink>
      <w:r>
        <w:rPr>
          <w:rFonts w:ascii="Arial" w:hAnsi="Arial" w:cs="Arial"/>
          <w:sz w:val="24"/>
          <w:szCs w:val="24"/>
        </w:rPr>
        <w:t xml:space="preserve"> </w:t>
      </w:r>
    </w:p>
    <w:p w14:paraId="5A56363F" w14:textId="77777777" w:rsidR="009F23BC" w:rsidRDefault="009F23BC" w:rsidP="00F006ED">
      <w:pPr>
        <w:jc w:val="both"/>
        <w:rPr>
          <w:rFonts w:ascii="Arial" w:hAnsi="Arial" w:cs="Arial"/>
          <w:sz w:val="24"/>
          <w:szCs w:val="24"/>
        </w:rPr>
      </w:pPr>
    </w:p>
    <w:p w14:paraId="11824AF6" w14:textId="742886C7" w:rsidR="00A73BD6" w:rsidRDefault="00974186" w:rsidP="00A73BD6">
      <w:pPr>
        <w:jc w:val="both"/>
        <w:rPr>
          <w:rFonts w:ascii="Arial" w:hAnsi="Arial" w:cs="Arial"/>
          <w:sz w:val="24"/>
          <w:szCs w:val="24"/>
        </w:rPr>
      </w:pPr>
      <w:r w:rsidRPr="00974186">
        <w:rPr>
          <w:rFonts w:ascii="Arial" w:hAnsi="Arial" w:cs="Arial"/>
          <w:sz w:val="24"/>
          <w:szCs w:val="24"/>
        </w:rPr>
        <w:t>Zhou, X., Chi, C.G.Q. and Wen, B., 2024. Retaining Generation Z employees in the hotel industry: a time-lag study. International Journal of Contemporary Hospitality Management.</w:t>
      </w:r>
    </w:p>
    <w:p w14:paraId="6F72F18B" w14:textId="77777777" w:rsidR="00B577C0" w:rsidRDefault="00B577C0" w:rsidP="00A73BD6">
      <w:pPr>
        <w:jc w:val="both"/>
        <w:rPr>
          <w:rFonts w:ascii="Arial" w:hAnsi="Arial" w:cs="Arial"/>
          <w:sz w:val="24"/>
          <w:szCs w:val="24"/>
        </w:rPr>
      </w:pPr>
    </w:p>
    <w:p w14:paraId="429DE14F" w14:textId="77777777" w:rsidR="004D48C2" w:rsidRPr="00A73BD6" w:rsidRDefault="004D48C2" w:rsidP="00A73BD6">
      <w:pPr>
        <w:jc w:val="both"/>
        <w:rPr>
          <w:rFonts w:ascii="Arial" w:hAnsi="Arial" w:cs="Arial"/>
          <w:sz w:val="24"/>
          <w:szCs w:val="24"/>
        </w:rPr>
      </w:pPr>
    </w:p>
    <w:p w14:paraId="104E922B" w14:textId="0C94AEBE" w:rsidR="00A73BD6" w:rsidRPr="00A73BD6" w:rsidRDefault="00A73BD6" w:rsidP="00A73BD6">
      <w:pPr>
        <w:jc w:val="both"/>
        <w:rPr>
          <w:rFonts w:ascii="Arial" w:hAnsi="Arial" w:cs="Arial"/>
          <w:sz w:val="24"/>
          <w:szCs w:val="24"/>
        </w:rPr>
      </w:pPr>
    </w:p>
    <w:p w14:paraId="3FA79D29" w14:textId="77777777" w:rsidR="007C3A93" w:rsidRDefault="007C3A93" w:rsidP="00F006ED">
      <w:pPr>
        <w:jc w:val="both"/>
        <w:rPr>
          <w:rFonts w:ascii="Arial" w:hAnsi="Arial" w:cs="Arial"/>
          <w:sz w:val="24"/>
          <w:szCs w:val="24"/>
        </w:rPr>
      </w:pPr>
    </w:p>
    <w:p w14:paraId="0DD02C90" w14:textId="77777777" w:rsidR="00E4737F" w:rsidRDefault="00E4737F" w:rsidP="000F49BC">
      <w:pPr>
        <w:jc w:val="both"/>
        <w:rPr>
          <w:rFonts w:ascii="Arial" w:hAnsi="Arial" w:cs="Arial"/>
          <w:sz w:val="24"/>
          <w:szCs w:val="24"/>
        </w:rPr>
      </w:pPr>
    </w:p>
    <w:p w14:paraId="597D60EB" w14:textId="77777777" w:rsidR="004204D4" w:rsidRDefault="004204D4" w:rsidP="000F49BC">
      <w:pPr>
        <w:jc w:val="both"/>
        <w:rPr>
          <w:rFonts w:ascii="Arial" w:hAnsi="Arial" w:cs="Arial"/>
          <w:sz w:val="24"/>
          <w:szCs w:val="24"/>
        </w:rPr>
      </w:pPr>
    </w:p>
    <w:p w14:paraId="27BB51EE" w14:textId="77777777" w:rsidR="0048776F" w:rsidRDefault="0048776F" w:rsidP="000F49BC">
      <w:pPr>
        <w:jc w:val="both"/>
        <w:rPr>
          <w:rFonts w:ascii="Arial" w:hAnsi="Arial" w:cs="Arial"/>
          <w:sz w:val="24"/>
          <w:szCs w:val="24"/>
        </w:rPr>
      </w:pPr>
    </w:p>
    <w:p w14:paraId="172DB6D1" w14:textId="77777777" w:rsidR="0048776F" w:rsidRDefault="0048776F" w:rsidP="000F49BC">
      <w:pPr>
        <w:jc w:val="both"/>
        <w:rPr>
          <w:rFonts w:ascii="Arial" w:hAnsi="Arial" w:cs="Arial"/>
          <w:sz w:val="24"/>
          <w:szCs w:val="24"/>
        </w:rPr>
      </w:pPr>
    </w:p>
    <w:p w14:paraId="410B41B7" w14:textId="77777777" w:rsidR="0048776F" w:rsidRDefault="0048776F" w:rsidP="000F49BC">
      <w:pPr>
        <w:jc w:val="both"/>
        <w:rPr>
          <w:rFonts w:ascii="Arial" w:hAnsi="Arial" w:cs="Arial"/>
          <w:sz w:val="24"/>
          <w:szCs w:val="24"/>
        </w:rPr>
      </w:pPr>
    </w:p>
    <w:p w14:paraId="554497B1" w14:textId="77777777" w:rsidR="0048776F" w:rsidRDefault="0048776F" w:rsidP="000F49BC">
      <w:pPr>
        <w:jc w:val="both"/>
        <w:rPr>
          <w:rFonts w:ascii="Arial" w:hAnsi="Arial" w:cs="Arial"/>
          <w:sz w:val="24"/>
          <w:szCs w:val="24"/>
        </w:rPr>
      </w:pPr>
    </w:p>
    <w:p w14:paraId="0E88962D" w14:textId="77777777" w:rsidR="0048776F" w:rsidRDefault="0048776F" w:rsidP="000F49BC">
      <w:pPr>
        <w:jc w:val="both"/>
        <w:rPr>
          <w:rFonts w:ascii="Arial" w:hAnsi="Arial" w:cs="Arial"/>
          <w:sz w:val="24"/>
          <w:szCs w:val="24"/>
        </w:rPr>
      </w:pPr>
    </w:p>
    <w:p w14:paraId="019EB98E" w14:textId="77777777" w:rsidR="0048776F" w:rsidRDefault="0048776F" w:rsidP="000F49BC">
      <w:pPr>
        <w:jc w:val="both"/>
        <w:rPr>
          <w:rFonts w:ascii="Arial" w:hAnsi="Arial" w:cs="Arial"/>
          <w:sz w:val="24"/>
          <w:szCs w:val="24"/>
        </w:rPr>
      </w:pPr>
    </w:p>
    <w:p w14:paraId="7E89F436" w14:textId="77777777" w:rsidR="0048776F" w:rsidRDefault="0048776F" w:rsidP="000F49BC">
      <w:pPr>
        <w:jc w:val="both"/>
        <w:rPr>
          <w:rFonts w:ascii="Arial" w:hAnsi="Arial" w:cs="Arial"/>
          <w:sz w:val="24"/>
          <w:szCs w:val="24"/>
        </w:rPr>
      </w:pPr>
    </w:p>
    <w:p w14:paraId="54522669" w14:textId="77777777" w:rsidR="0048776F" w:rsidRDefault="0048776F" w:rsidP="000F49BC">
      <w:pPr>
        <w:jc w:val="both"/>
        <w:rPr>
          <w:rFonts w:ascii="Arial" w:hAnsi="Arial" w:cs="Arial"/>
          <w:sz w:val="24"/>
          <w:szCs w:val="24"/>
        </w:rPr>
      </w:pPr>
    </w:p>
    <w:p w14:paraId="6B487DCA" w14:textId="77777777" w:rsidR="0048776F" w:rsidRDefault="0048776F" w:rsidP="000F49BC">
      <w:pPr>
        <w:jc w:val="both"/>
        <w:rPr>
          <w:rFonts w:ascii="Arial" w:hAnsi="Arial" w:cs="Arial"/>
          <w:sz w:val="24"/>
          <w:szCs w:val="24"/>
        </w:rPr>
      </w:pPr>
    </w:p>
    <w:p w14:paraId="131382C4" w14:textId="0E801D6D" w:rsidR="004204D4" w:rsidRDefault="004204D4" w:rsidP="00D361F7">
      <w:pPr>
        <w:pStyle w:val="Heading1"/>
      </w:pPr>
      <w:bookmarkStart w:id="32" w:name="_Toc182516712"/>
      <w:r>
        <w:lastRenderedPageBreak/>
        <w:t>Bibliography</w:t>
      </w:r>
      <w:bookmarkEnd w:id="32"/>
      <w:r>
        <w:t xml:space="preserve"> </w:t>
      </w:r>
    </w:p>
    <w:p w14:paraId="7EED3694" w14:textId="77777777" w:rsidR="004204D4" w:rsidRDefault="004204D4" w:rsidP="000F49BC">
      <w:pPr>
        <w:jc w:val="both"/>
        <w:rPr>
          <w:rFonts w:ascii="Arial" w:hAnsi="Arial" w:cs="Arial"/>
          <w:sz w:val="24"/>
          <w:szCs w:val="24"/>
        </w:rPr>
      </w:pPr>
      <w:r>
        <w:rPr>
          <w:rFonts w:ascii="Arial" w:hAnsi="Arial" w:cs="Arial"/>
          <w:sz w:val="24"/>
          <w:szCs w:val="24"/>
        </w:rPr>
        <w:t xml:space="preserve"> </w:t>
      </w:r>
    </w:p>
    <w:p w14:paraId="6075C31D" w14:textId="6CB2B553" w:rsidR="004204D4" w:rsidRDefault="004204D4" w:rsidP="000F49BC">
      <w:pPr>
        <w:jc w:val="both"/>
        <w:rPr>
          <w:rFonts w:ascii="Arial" w:hAnsi="Arial" w:cs="Arial"/>
          <w:sz w:val="24"/>
          <w:szCs w:val="24"/>
        </w:rPr>
      </w:pPr>
      <w:r>
        <w:rPr>
          <w:rFonts w:ascii="Arial" w:hAnsi="Arial" w:cs="Arial"/>
          <w:sz w:val="24"/>
          <w:szCs w:val="24"/>
        </w:rPr>
        <w:t>3.1</w:t>
      </w:r>
      <w:r w:rsidR="00DB3062">
        <w:rPr>
          <w:rFonts w:ascii="Arial" w:hAnsi="Arial" w:cs="Arial"/>
          <w:sz w:val="24"/>
          <w:szCs w:val="24"/>
        </w:rPr>
        <w:t>, The Maldron Hotel Location</w:t>
      </w:r>
      <w:r w:rsidR="00C40C2A">
        <w:rPr>
          <w:rFonts w:ascii="Arial" w:hAnsi="Arial" w:cs="Arial"/>
          <w:sz w:val="24"/>
          <w:szCs w:val="24"/>
        </w:rPr>
        <w:t xml:space="preserve"> and Location Score</w:t>
      </w:r>
    </w:p>
    <w:p w14:paraId="46C8635C" w14:textId="77777777" w:rsidR="00DB3062" w:rsidRDefault="00DB3062" w:rsidP="000F49BC">
      <w:pPr>
        <w:jc w:val="both"/>
        <w:rPr>
          <w:rFonts w:ascii="Arial" w:hAnsi="Arial" w:cs="Arial"/>
          <w:sz w:val="24"/>
          <w:szCs w:val="24"/>
        </w:rPr>
      </w:pPr>
    </w:p>
    <w:p w14:paraId="6E432109" w14:textId="78072FF9" w:rsidR="004204D4" w:rsidRDefault="004204D4" w:rsidP="000F49BC">
      <w:pPr>
        <w:jc w:val="both"/>
        <w:rPr>
          <w:rFonts w:ascii="Arial" w:hAnsi="Arial" w:cs="Arial"/>
          <w:sz w:val="24"/>
          <w:szCs w:val="24"/>
        </w:rPr>
      </w:pPr>
      <w:r>
        <w:rPr>
          <w:rFonts w:ascii="Arial" w:hAnsi="Arial" w:cs="Arial"/>
          <w:noProof/>
          <w:sz w:val="24"/>
          <w:szCs w:val="24"/>
        </w:rPr>
        <w:drawing>
          <wp:inline distT="0" distB="0" distL="0" distR="0" wp14:anchorId="253DEFBD" wp14:editId="6EBD8794">
            <wp:extent cx="6505399" cy="3259393"/>
            <wp:effectExtent l="0" t="0" r="0" b="0"/>
            <wp:docPr id="17467912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507969" cy="3260681"/>
                    </a:xfrm>
                    <a:prstGeom prst="rect">
                      <a:avLst/>
                    </a:prstGeom>
                    <a:noFill/>
                  </pic:spPr>
                </pic:pic>
              </a:graphicData>
            </a:graphic>
          </wp:inline>
        </w:drawing>
      </w:r>
    </w:p>
    <w:p w14:paraId="086B758A" w14:textId="77777777" w:rsidR="00C40C2A" w:rsidRDefault="00C40C2A" w:rsidP="000F49BC">
      <w:pPr>
        <w:jc w:val="both"/>
        <w:rPr>
          <w:rFonts w:ascii="Arial" w:hAnsi="Arial" w:cs="Arial"/>
          <w:sz w:val="24"/>
          <w:szCs w:val="24"/>
        </w:rPr>
      </w:pPr>
    </w:p>
    <w:p w14:paraId="6606BCAF" w14:textId="77777777" w:rsidR="00C40C2A" w:rsidRDefault="00C40C2A" w:rsidP="000F49BC">
      <w:pPr>
        <w:jc w:val="both"/>
        <w:rPr>
          <w:rFonts w:ascii="Arial" w:hAnsi="Arial" w:cs="Arial"/>
          <w:sz w:val="24"/>
          <w:szCs w:val="24"/>
        </w:rPr>
      </w:pPr>
    </w:p>
    <w:p w14:paraId="1EF6A302" w14:textId="77777777" w:rsidR="00C40C2A" w:rsidRDefault="00C40C2A" w:rsidP="000F49BC">
      <w:pPr>
        <w:jc w:val="both"/>
        <w:rPr>
          <w:rFonts w:ascii="Arial" w:hAnsi="Arial" w:cs="Arial"/>
          <w:sz w:val="24"/>
          <w:szCs w:val="24"/>
        </w:rPr>
      </w:pPr>
    </w:p>
    <w:p w14:paraId="611DC84D" w14:textId="77777777" w:rsidR="00C40C2A" w:rsidRDefault="00C40C2A" w:rsidP="000F49BC">
      <w:pPr>
        <w:jc w:val="both"/>
        <w:rPr>
          <w:rFonts w:ascii="Arial" w:hAnsi="Arial" w:cs="Arial"/>
          <w:sz w:val="24"/>
          <w:szCs w:val="24"/>
        </w:rPr>
      </w:pPr>
    </w:p>
    <w:p w14:paraId="2836632A" w14:textId="76D8400A" w:rsidR="00C40C2A" w:rsidRDefault="00C40C2A" w:rsidP="000F49BC">
      <w:pPr>
        <w:jc w:val="both"/>
        <w:rPr>
          <w:rFonts w:ascii="Arial" w:hAnsi="Arial" w:cs="Arial"/>
          <w:sz w:val="24"/>
          <w:szCs w:val="24"/>
        </w:rPr>
      </w:pPr>
      <w:r>
        <w:rPr>
          <w:rFonts w:ascii="Arial" w:hAnsi="Arial" w:cs="Arial"/>
          <w:sz w:val="24"/>
          <w:szCs w:val="24"/>
        </w:rPr>
        <w:t>3.2</w:t>
      </w:r>
    </w:p>
    <w:p w14:paraId="741D3472" w14:textId="20A12129" w:rsidR="00C40C2A" w:rsidRDefault="00C40C2A" w:rsidP="000F49BC">
      <w:pPr>
        <w:jc w:val="both"/>
        <w:rPr>
          <w:rFonts w:ascii="Arial" w:hAnsi="Arial" w:cs="Arial"/>
          <w:sz w:val="24"/>
          <w:szCs w:val="24"/>
        </w:rPr>
      </w:pPr>
      <w:r>
        <w:rPr>
          <w:rFonts w:ascii="Arial" w:hAnsi="Arial" w:cs="Arial"/>
          <w:noProof/>
          <w:sz w:val="24"/>
          <w:szCs w:val="24"/>
        </w:rPr>
        <w:drawing>
          <wp:inline distT="0" distB="0" distL="0" distR="0" wp14:anchorId="61FE29D3" wp14:editId="257658E4">
            <wp:extent cx="4925961" cy="2639951"/>
            <wp:effectExtent l="0" t="0" r="8255" b="8255"/>
            <wp:docPr id="243049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925961" cy="2639951"/>
                    </a:xfrm>
                    <a:prstGeom prst="rect">
                      <a:avLst/>
                    </a:prstGeom>
                    <a:noFill/>
                  </pic:spPr>
                </pic:pic>
              </a:graphicData>
            </a:graphic>
          </wp:inline>
        </w:drawing>
      </w:r>
    </w:p>
    <w:p w14:paraId="35E0BA8B" w14:textId="77777777" w:rsidR="00B66F1D" w:rsidRDefault="003921AD" w:rsidP="000F49BC">
      <w:pPr>
        <w:jc w:val="both"/>
        <w:rPr>
          <w:rFonts w:ascii="Arial" w:hAnsi="Arial" w:cs="Arial"/>
          <w:sz w:val="24"/>
          <w:szCs w:val="24"/>
        </w:rPr>
      </w:pPr>
      <w:hyperlink r:id="rId41" w:history="1">
        <w:r w:rsidRPr="009F0B79">
          <w:rPr>
            <w:rStyle w:val="Hyperlink"/>
            <w:rFonts w:ascii="Arial" w:hAnsi="Arial" w:cs="Arial"/>
            <w:sz w:val="24"/>
            <w:szCs w:val="24"/>
          </w:rPr>
          <w:t>https://www.google.com/search?q=Maldron+hotel+newcastle+how+many+rooms+does+it+have&amp;rlz=1C1CBWT_en-GBGB991GB996&amp;oq=Maldron+hotel+newcastle+how+many+rooms+does+it+have&amp;gs_lcrp=EgZjaHJvbWUyBggAEEUYOTIHCAEQIRigATIHCAIQIRiPAjIHCAMQIRiPAtIBCTE5NDUzajBqN6gCCLACAQ&amp;sourceid=chrome&amp;ie=UTF-8</w:t>
        </w:r>
      </w:hyperlink>
    </w:p>
    <w:p w14:paraId="6FF44E30" w14:textId="77777777" w:rsidR="00B66F1D" w:rsidRDefault="00B66F1D" w:rsidP="000F49BC">
      <w:pPr>
        <w:jc w:val="both"/>
        <w:rPr>
          <w:rFonts w:ascii="Arial" w:hAnsi="Arial" w:cs="Arial"/>
          <w:sz w:val="24"/>
          <w:szCs w:val="24"/>
        </w:rPr>
      </w:pPr>
    </w:p>
    <w:p w14:paraId="51286140" w14:textId="188E57BE" w:rsidR="00CC4866" w:rsidRDefault="00B66F1D" w:rsidP="000F49BC">
      <w:pPr>
        <w:jc w:val="both"/>
        <w:rPr>
          <w:rFonts w:ascii="Arial" w:hAnsi="Arial" w:cs="Arial"/>
          <w:sz w:val="24"/>
          <w:szCs w:val="24"/>
        </w:rPr>
      </w:pPr>
      <w:r>
        <w:rPr>
          <w:rFonts w:ascii="Arial" w:hAnsi="Arial" w:cs="Arial"/>
          <w:sz w:val="24"/>
          <w:szCs w:val="24"/>
        </w:rPr>
        <w:t>4.3</w:t>
      </w:r>
      <w:r w:rsidR="00CC4866">
        <w:rPr>
          <w:rFonts w:ascii="Arial" w:hAnsi="Arial" w:cs="Arial"/>
          <w:sz w:val="24"/>
          <w:szCs w:val="24"/>
        </w:rPr>
        <w:t xml:space="preserve"> Maldron Hotel, the Dalata Group, (2024), half year financial highlights</w:t>
      </w:r>
    </w:p>
    <w:p w14:paraId="4A095419" w14:textId="05D6D835" w:rsidR="001E2DD5" w:rsidRPr="00C91100" w:rsidRDefault="00CC4866" w:rsidP="000F49BC">
      <w:pPr>
        <w:jc w:val="both"/>
        <w:rPr>
          <w:rFonts w:ascii="Arial" w:hAnsi="Arial" w:cs="Arial"/>
          <w:sz w:val="24"/>
          <w:szCs w:val="24"/>
        </w:rPr>
      </w:pPr>
      <w:r>
        <w:rPr>
          <w:noProof/>
        </w:rPr>
        <w:lastRenderedPageBreak/>
        <w:drawing>
          <wp:inline distT="0" distB="0" distL="0" distR="0" wp14:anchorId="1E310D72" wp14:editId="6E75AED3">
            <wp:extent cx="5058103" cy="2912806"/>
            <wp:effectExtent l="0" t="0" r="9525" b="1905"/>
            <wp:docPr id="15170401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040160" name="Picture 1" descr="A screenshot of a computer&#10;&#10;Description automatically generated"/>
                    <pic:cNvPicPr/>
                  </pic:nvPicPr>
                  <pic:blipFill rotWithShape="1">
                    <a:blip r:embed="rId42"/>
                    <a:srcRect l="19781" t="19535" r="3560" b="3292"/>
                    <a:stretch/>
                  </pic:blipFill>
                  <pic:spPr bwMode="auto">
                    <a:xfrm>
                      <a:off x="0" y="0"/>
                      <a:ext cx="5059732" cy="2913744"/>
                    </a:xfrm>
                    <a:prstGeom prst="rect">
                      <a:avLst/>
                    </a:prstGeom>
                    <a:ln>
                      <a:noFill/>
                    </a:ln>
                    <a:extLst>
                      <a:ext uri="{53640926-AAD7-44D8-BBD7-CCE9431645EC}">
                        <a14:shadowObscured xmlns:a14="http://schemas.microsoft.com/office/drawing/2010/main"/>
                      </a:ext>
                    </a:extLst>
                  </pic:spPr>
                </pic:pic>
              </a:graphicData>
            </a:graphic>
          </wp:inline>
        </w:drawing>
      </w:r>
      <w:r w:rsidR="003921AD">
        <w:rPr>
          <w:rFonts w:ascii="Arial" w:hAnsi="Arial" w:cs="Arial"/>
          <w:sz w:val="24"/>
          <w:szCs w:val="24"/>
        </w:rPr>
        <w:t xml:space="preserve"> </w:t>
      </w:r>
    </w:p>
    <w:sectPr w:rsidR="001E2DD5" w:rsidRPr="00C91100" w:rsidSect="007B4585">
      <w:footerReference w:type="default" r:id="rId43"/>
      <w:pgSz w:w="11906" w:h="16838"/>
      <w:pgMar w:top="1440" w:right="1440" w:bottom="1440" w:left="1440" w:header="283"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FE754C" w14:textId="77777777" w:rsidR="005A260A" w:rsidRDefault="005A260A" w:rsidP="004F7BA9">
      <w:r>
        <w:separator/>
      </w:r>
    </w:p>
  </w:endnote>
  <w:endnote w:type="continuationSeparator" w:id="0">
    <w:p w14:paraId="26191170" w14:textId="77777777" w:rsidR="005A260A" w:rsidRDefault="005A260A" w:rsidP="004F7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8036844"/>
      <w:docPartObj>
        <w:docPartGallery w:val="Page Numbers (Bottom of Page)"/>
        <w:docPartUnique/>
      </w:docPartObj>
    </w:sdtPr>
    <w:sdtEndPr>
      <w:rPr>
        <w:color w:val="7F7F7F" w:themeColor="background1" w:themeShade="7F"/>
        <w:spacing w:val="60"/>
      </w:rPr>
    </w:sdtEndPr>
    <w:sdtContent>
      <w:p w14:paraId="65CCBB20" w14:textId="630B3CEB" w:rsidR="004F7BA9" w:rsidRDefault="004F7BA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5882AD7" w14:textId="77777777" w:rsidR="004F7BA9" w:rsidRDefault="004F7B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2404FC" w14:textId="77777777" w:rsidR="005A260A" w:rsidRDefault="005A260A" w:rsidP="004F7BA9">
      <w:r>
        <w:separator/>
      </w:r>
    </w:p>
  </w:footnote>
  <w:footnote w:type="continuationSeparator" w:id="0">
    <w:p w14:paraId="6F6D752B" w14:textId="77777777" w:rsidR="005A260A" w:rsidRDefault="005A260A" w:rsidP="004F7B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71" type="#_x0000_t75" style="width:11.05pt;height:11.05pt" o:bullet="t">
        <v:imagedata r:id="rId1" o:title="msoF7FD"/>
      </v:shape>
    </w:pict>
  </w:numPicBullet>
  <w:abstractNum w:abstractNumId="0" w15:restartNumberingAfterBreak="0">
    <w:nsid w:val="08C46C5D"/>
    <w:multiLevelType w:val="hybridMultilevel"/>
    <w:tmpl w:val="DCD20A20"/>
    <w:lvl w:ilvl="0" w:tplc="283271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E7A8B71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AF84AE9"/>
    <w:multiLevelType w:val="hybridMultilevel"/>
    <w:tmpl w:val="5F7C75C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B4211F"/>
    <w:multiLevelType w:val="hybridMultilevel"/>
    <w:tmpl w:val="ACBA06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BD5B9D"/>
    <w:multiLevelType w:val="hybridMultilevel"/>
    <w:tmpl w:val="3AC2B3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4A002C"/>
    <w:multiLevelType w:val="hybridMultilevel"/>
    <w:tmpl w:val="79564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9C23E4"/>
    <w:multiLevelType w:val="hybridMultilevel"/>
    <w:tmpl w:val="A204E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A03CF3"/>
    <w:multiLevelType w:val="hybridMultilevel"/>
    <w:tmpl w:val="E12007A0"/>
    <w:lvl w:ilvl="0" w:tplc="283271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9F6177"/>
    <w:multiLevelType w:val="hybridMultilevel"/>
    <w:tmpl w:val="A2F41D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7349372">
    <w:abstractNumId w:val="1"/>
  </w:num>
  <w:num w:numId="2" w16cid:durableId="1758019736">
    <w:abstractNumId w:val="1"/>
  </w:num>
  <w:num w:numId="3" w16cid:durableId="364335856">
    <w:abstractNumId w:val="1"/>
  </w:num>
  <w:num w:numId="4" w16cid:durableId="1272324457">
    <w:abstractNumId w:val="1"/>
  </w:num>
  <w:num w:numId="5" w16cid:durableId="561260611">
    <w:abstractNumId w:val="1"/>
  </w:num>
  <w:num w:numId="6" w16cid:durableId="1749032012">
    <w:abstractNumId w:val="1"/>
  </w:num>
  <w:num w:numId="7" w16cid:durableId="856425493">
    <w:abstractNumId w:val="1"/>
  </w:num>
  <w:num w:numId="8" w16cid:durableId="1275095739">
    <w:abstractNumId w:val="1"/>
  </w:num>
  <w:num w:numId="9" w16cid:durableId="1261795351">
    <w:abstractNumId w:val="1"/>
  </w:num>
  <w:num w:numId="10" w16cid:durableId="1155953561">
    <w:abstractNumId w:val="1"/>
  </w:num>
  <w:num w:numId="11" w16cid:durableId="1531525036">
    <w:abstractNumId w:val="8"/>
  </w:num>
  <w:num w:numId="12" w16cid:durableId="950085927">
    <w:abstractNumId w:val="7"/>
  </w:num>
  <w:num w:numId="13" w16cid:durableId="1126462021">
    <w:abstractNumId w:val="0"/>
  </w:num>
  <w:num w:numId="14" w16cid:durableId="203451010">
    <w:abstractNumId w:val="3"/>
  </w:num>
  <w:num w:numId="15" w16cid:durableId="1198082681">
    <w:abstractNumId w:val="5"/>
  </w:num>
  <w:num w:numId="16" w16cid:durableId="442309942">
    <w:abstractNumId w:val="4"/>
  </w:num>
  <w:num w:numId="17" w16cid:durableId="1527907603">
    <w:abstractNumId w:val="6"/>
  </w:num>
  <w:num w:numId="18" w16cid:durableId="16962233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activeWritingStyle w:appName="MSWord" w:lang="en-GB" w:vendorID="64" w:dllVersion="0" w:nlCheck="1" w:checkStyle="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B11"/>
    <w:rsid w:val="00001009"/>
    <w:rsid w:val="000049E9"/>
    <w:rsid w:val="00005FC2"/>
    <w:rsid w:val="00006321"/>
    <w:rsid w:val="00006A60"/>
    <w:rsid w:val="000144A3"/>
    <w:rsid w:val="00014979"/>
    <w:rsid w:val="000206A4"/>
    <w:rsid w:val="000209A6"/>
    <w:rsid w:val="000235EE"/>
    <w:rsid w:val="000247F7"/>
    <w:rsid w:val="00024D4F"/>
    <w:rsid w:val="00025711"/>
    <w:rsid w:val="00026F5D"/>
    <w:rsid w:val="000313D0"/>
    <w:rsid w:val="000314C4"/>
    <w:rsid w:val="000317A9"/>
    <w:rsid w:val="00033B41"/>
    <w:rsid w:val="000340DA"/>
    <w:rsid w:val="000357AF"/>
    <w:rsid w:val="000357FA"/>
    <w:rsid w:val="000373F8"/>
    <w:rsid w:val="000407AD"/>
    <w:rsid w:val="00041061"/>
    <w:rsid w:val="000422A7"/>
    <w:rsid w:val="0004390F"/>
    <w:rsid w:val="0004597A"/>
    <w:rsid w:val="000502EE"/>
    <w:rsid w:val="00050B9E"/>
    <w:rsid w:val="0005105E"/>
    <w:rsid w:val="000521C1"/>
    <w:rsid w:val="0005556E"/>
    <w:rsid w:val="00057A27"/>
    <w:rsid w:val="00060DAB"/>
    <w:rsid w:val="00060EF4"/>
    <w:rsid w:val="000634C6"/>
    <w:rsid w:val="00064471"/>
    <w:rsid w:val="00067252"/>
    <w:rsid w:val="000709F8"/>
    <w:rsid w:val="00070FBB"/>
    <w:rsid w:val="000710C9"/>
    <w:rsid w:val="000711D4"/>
    <w:rsid w:val="0007247F"/>
    <w:rsid w:val="000724D2"/>
    <w:rsid w:val="00073D7B"/>
    <w:rsid w:val="000778FF"/>
    <w:rsid w:val="0008009D"/>
    <w:rsid w:val="0008293B"/>
    <w:rsid w:val="000847DC"/>
    <w:rsid w:val="00090D7D"/>
    <w:rsid w:val="00094461"/>
    <w:rsid w:val="00095A79"/>
    <w:rsid w:val="00095AE2"/>
    <w:rsid w:val="000973E0"/>
    <w:rsid w:val="000A02B1"/>
    <w:rsid w:val="000A211F"/>
    <w:rsid w:val="000A24C1"/>
    <w:rsid w:val="000A3929"/>
    <w:rsid w:val="000A5758"/>
    <w:rsid w:val="000A74EB"/>
    <w:rsid w:val="000B0DA4"/>
    <w:rsid w:val="000B6469"/>
    <w:rsid w:val="000B6BB9"/>
    <w:rsid w:val="000C1DA0"/>
    <w:rsid w:val="000C3050"/>
    <w:rsid w:val="000C3C06"/>
    <w:rsid w:val="000C5413"/>
    <w:rsid w:val="000C73B9"/>
    <w:rsid w:val="000C7459"/>
    <w:rsid w:val="000D29AC"/>
    <w:rsid w:val="000D2E6C"/>
    <w:rsid w:val="000D5C50"/>
    <w:rsid w:val="000D6672"/>
    <w:rsid w:val="000D6BA3"/>
    <w:rsid w:val="000E0DD2"/>
    <w:rsid w:val="000E1507"/>
    <w:rsid w:val="000E1F8F"/>
    <w:rsid w:val="000E2101"/>
    <w:rsid w:val="000E2BF6"/>
    <w:rsid w:val="000E2D10"/>
    <w:rsid w:val="000E33CB"/>
    <w:rsid w:val="000E48DD"/>
    <w:rsid w:val="000E4B64"/>
    <w:rsid w:val="000E59ED"/>
    <w:rsid w:val="000F0FAA"/>
    <w:rsid w:val="000F1540"/>
    <w:rsid w:val="000F28A0"/>
    <w:rsid w:val="000F417B"/>
    <w:rsid w:val="000F4881"/>
    <w:rsid w:val="000F49BC"/>
    <w:rsid w:val="000F5051"/>
    <w:rsid w:val="000F6DF7"/>
    <w:rsid w:val="000F6F25"/>
    <w:rsid w:val="000F7DAB"/>
    <w:rsid w:val="00100A20"/>
    <w:rsid w:val="00103CA7"/>
    <w:rsid w:val="00103F8B"/>
    <w:rsid w:val="00104257"/>
    <w:rsid w:val="00104749"/>
    <w:rsid w:val="0010547C"/>
    <w:rsid w:val="0011029D"/>
    <w:rsid w:val="00112269"/>
    <w:rsid w:val="00112757"/>
    <w:rsid w:val="00113F33"/>
    <w:rsid w:val="001162EA"/>
    <w:rsid w:val="00116528"/>
    <w:rsid w:val="0011659C"/>
    <w:rsid w:val="001229FC"/>
    <w:rsid w:val="00123489"/>
    <w:rsid w:val="001234A5"/>
    <w:rsid w:val="00124646"/>
    <w:rsid w:val="00124A02"/>
    <w:rsid w:val="00124D08"/>
    <w:rsid w:val="00125525"/>
    <w:rsid w:val="00126191"/>
    <w:rsid w:val="00127A47"/>
    <w:rsid w:val="00130ACA"/>
    <w:rsid w:val="00131BA7"/>
    <w:rsid w:val="00132148"/>
    <w:rsid w:val="001358A9"/>
    <w:rsid w:val="001362AF"/>
    <w:rsid w:val="00140722"/>
    <w:rsid w:val="001408E2"/>
    <w:rsid w:val="00142B85"/>
    <w:rsid w:val="001436AA"/>
    <w:rsid w:val="00143B85"/>
    <w:rsid w:val="00144CDE"/>
    <w:rsid w:val="00147327"/>
    <w:rsid w:val="00151DDA"/>
    <w:rsid w:val="00152AB9"/>
    <w:rsid w:val="001530C0"/>
    <w:rsid w:val="00153AFA"/>
    <w:rsid w:val="00153F65"/>
    <w:rsid w:val="001549E4"/>
    <w:rsid w:val="00156ECE"/>
    <w:rsid w:val="00156F1D"/>
    <w:rsid w:val="0015743F"/>
    <w:rsid w:val="00157B7C"/>
    <w:rsid w:val="0016065C"/>
    <w:rsid w:val="00160EB6"/>
    <w:rsid w:val="00162CCB"/>
    <w:rsid w:val="00164213"/>
    <w:rsid w:val="001645E0"/>
    <w:rsid w:val="00164C4B"/>
    <w:rsid w:val="00165BCF"/>
    <w:rsid w:val="001673BF"/>
    <w:rsid w:val="00167CA4"/>
    <w:rsid w:val="0017118D"/>
    <w:rsid w:val="00173C6B"/>
    <w:rsid w:val="0017423A"/>
    <w:rsid w:val="00180B9A"/>
    <w:rsid w:val="00181F53"/>
    <w:rsid w:val="001830EB"/>
    <w:rsid w:val="001838C3"/>
    <w:rsid w:val="00183DE9"/>
    <w:rsid w:val="00183E57"/>
    <w:rsid w:val="00184EC5"/>
    <w:rsid w:val="001869DE"/>
    <w:rsid w:val="00187DC4"/>
    <w:rsid w:val="00194584"/>
    <w:rsid w:val="00194918"/>
    <w:rsid w:val="00195288"/>
    <w:rsid w:val="001975C0"/>
    <w:rsid w:val="001A17C3"/>
    <w:rsid w:val="001A1D1F"/>
    <w:rsid w:val="001A32AB"/>
    <w:rsid w:val="001A3F8D"/>
    <w:rsid w:val="001A490B"/>
    <w:rsid w:val="001A50D9"/>
    <w:rsid w:val="001A59F4"/>
    <w:rsid w:val="001A5C7B"/>
    <w:rsid w:val="001A6D38"/>
    <w:rsid w:val="001B2E33"/>
    <w:rsid w:val="001B442E"/>
    <w:rsid w:val="001B4A49"/>
    <w:rsid w:val="001B52F6"/>
    <w:rsid w:val="001B5F4C"/>
    <w:rsid w:val="001C0B16"/>
    <w:rsid w:val="001C18F2"/>
    <w:rsid w:val="001C4D31"/>
    <w:rsid w:val="001C6482"/>
    <w:rsid w:val="001C6BF8"/>
    <w:rsid w:val="001C6FB5"/>
    <w:rsid w:val="001C7F71"/>
    <w:rsid w:val="001D109E"/>
    <w:rsid w:val="001D256F"/>
    <w:rsid w:val="001D3E84"/>
    <w:rsid w:val="001D77C6"/>
    <w:rsid w:val="001E1E57"/>
    <w:rsid w:val="001E25FD"/>
    <w:rsid w:val="001E2DD5"/>
    <w:rsid w:val="001E2FC9"/>
    <w:rsid w:val="001E3F89"/>
    <w:rsid w:val="001E451C"/>
    <w:rsid w:val="001E6A75"/>
    <w:rsid w:val="001E6D82"/>
    <w:rsid w:val="001E6DDA"/>
    <w:rsid w:val="001E7DBB"/>
    <w:rsid w:val="001F24DA"/>
    <w:rsid w:val="001F3B1C"/>
    <w:rsid w:val="001F450A"/>
    <w:rsid w:val="001F5A5F"/>
    <w:rsid w:val="001F6266"/>
    <w:rsid w:val="001F67E3"/>
    <w:rsid w:val="00204C10"/>
    <w:rsid w:val="0020526C"/>
    <w:rsid w:val="002072FF"/>
    <w:rsid w:val="0021612D"/>
    <w:rsid w:val="00216475"/>
    <w:rsid w:val="0021702A"/>
    <w:rsid w:val="0022267F"/>
    <w:rsid w:val="002230AB"/>
    <w:rsid w:val="00224C80"/>
    <w:rsid w:val="002266A6"/>
    <w:rsid w:val="00226EDC"/>
    <w:rsid w:val="002278D6"/>
    <w:rsid w:val="002341FC"/>
    <w:rsid w:val="00240B3E"/>
    <w:rsid w:val="00243F5C"/>
    <w:rsid w:val="002460A7"/>
    <w:rsid w:val="00246222"/>
    <w:rsid w:val="00246BC1"/>
    <w:rsid w:val="00250222"/>
    <w:rsid w:val="002504CD"/>
    <w:rsid w:val="00250DAD"/>
    <w:rsid w:val="00252F89"/>
    <w:rsid w:val="0025358A"/>
    <w:rsid w:val="002563C8"/>
    <w:rsid w:val="00260BE5"/>
    <w:rsid w:val="00260EEC"/>
    <w:rsid w:val="002612BF"/>
    <w:rsid w:val="002635F1"/>
    <w:rsid w:val="00264890"/>
    <w:rsid w:val="00266E01"/>
    <w:rsid w:val="002701ED"/>
    <w:rsid w:val="00270E8A"/>
    <w:rsid w:val="00271797"/>
    <w:rsid w:val="002718EE"/>
    <w:rsid w:val="0027667D"/>
    <w:rsid w:val="0027694E"/>
    <w:rsid w:val="00276DB3"/>
    <w:rsid w:val="00281C0B"/>
    <w:rsid w:val="00290D5D"/>
    <w:rsid w:val="00291D0B"/>
    <w:rsid w:val="00297317"/>
    <w:rsid w:val="002A2804"/>
    <w:rsid w:val="002A36D5"/>
    <w:rsid w:val="002A4457"/>
    <w:rsid w:val="002A617B"/>
    <w:rsid w:val="002A6CFA"/>
    <w:rsid w:val="002A7ED2"/>
    <w:rsid w:val="002B19F8"/>
    <w:rsid w:val="002B2752"/>
    <w:rsid w:val="002B2BDE"/>
    <w:rsid w:val="002B4BCA"/>
    <w:rsid w:val="002B71C0"/>
    <w:rsid w:val="002B749D"/>
    <w:rsid w:val="002B7732"/>
    <w:rsid w:val="002B79A6"/>
    <w:rsid w:val="002B7E3F"/>
    <w:rsid w:val="002C2D3B"/>
    <w:rsid w:val="002C3D86"/>
    <w:rsid w:val="002C4138"/>
    <w:rsid w:val="002C6044"/>
    <w:rsid w:val="002C66B8"/>
    <w:rsid w:val="002D3592"/>
    <w:rsid w:val="002D6D77"/>
    <w:rsid w:val="002E125D"/>
    <w:rsid w:val="002E1C93"/>
    <w:rsid w:val="002E1D52"/>
    <w:rsid w:val="002E3A1F"/>
    <w:rsid w:val="002E47D2"/>
    <w:rsid w:val="002E76C7"/>
    <w:rsid w:val="002F022B"/>
    <w:rsid w:val="002F1DB9"/>
    <w:rsid w:val="002F1FBF"/>
    <w:rsid w:val="002F4377"/>
    <w:rsid w:val="002F5506"/>
    <w:rsid w:val="002F5674"/>
    <w:rsid w:val="00300C01"/>
    <w:rsid w:val="00301597"/>
    <w:rsid w:val="00301C35"/>
    <w:rsid w:val="00304BD1"/>
    <w:rsid w:val="00304E06"/>
    <w:rsid w:val="00306A32"/>
    <w:rsid w:val="00322E8D"/>
    <w:rsid w:val="00322FA0"/>
    <w:rsid w:val="00323018"/>
    <w:rsid w:val="00323C66"/>
    <w:rsid w:val="003252A9"/>
    <w:rsid w:val="003311C9"/>
    <w:rsid w:val="00331B3B"/>
    <w:rsid w:val="00331E7E"/>
    <w:rsid w:val="00333577"/>
    <w:rsid w:val="00334E0B"/>
    <w:rsid w:val="003372DD"/>
    <w:rsid w:val="00341E13"/>
    <w:rsid w:val="00341E31"/>
    <w:rsid w:val="00342520"/>
    <w:rsid w:val="00342730"/>
    <w:rsid w:val="00343A1C"/>
    <w:rsid w:val="003446C4"/>
    <w:rsid w:val="00344D4B"/>
    <w:rsid w:val="00345A79"/>
    <w:rsid w:val="003514A8"/>
    <w:rsid w:val="0035265F"/>
    <w:rsid w:val="00352715"/>
    <w:rsid w:val="00352AD2"/>
    <w:rsid w:val="0035544A"/>
    <w:rsid w:val="00355BEF"/>
    <w:rsid w:val="0036022C"/>
    <w:rsid w:val="003644F2"/>
    <w:rsid w:val="00366930"/>
    <w:rsid w:val="0037522B"/>
    <w:rsid w:val="003769AB"/>
    <w:rsid w:val="00377A56"/>
    <w:rsid w:val="00377CCC"/>
    <w:rsid w:val="003873A2"/>
    <w:rsid w:val="003900DC"/>
    <w:rsid w:val="00392013"/>
    <w:rsid w:val="003921AD"/>
    <w:rsid w:val="003937ED"/>
    <w:rsid w:val="00393E05"/>
    <w:rsid w:val="00395B93"/>
    <w:rsid w:val="00397045"/>
    <w:rsid w:val="0039722C"/>
    <w:rsid w:val="00397552"/>
    <w:rsid w:val="00397737"/>
    <w:rsid w:val="00397D99"/>
    <w:rsid w:val="003A06BA"/>
    <w:rsid w:val="003A3FB8"/>
    <w:rsid w:val="003A40F3"/>
    <w:rsid w:val="003A4DEA"/>
    <w:rsid w:val="003A564F"/>
    <w:rsid w:val="003A7B9C"/>
    <w:rsid w:val="003B03D3"/>
    <w:rsid w:val="003B0AD7"/>
    <w:rsid w:val="003B0CBC"/>
    <w:rsid w:val="003B2D1D"/>
    <w:rsid w:val="003B2D36"/>
    <w:rsid w:val="003B47D1"/>
    <w:rsid w:val="003B6342"/>
    <w:rsid w:val="003C17A7"/>
    <w:rsid w:val="003C1EDD"/>
    <w:rsid w:val="003C2034"/>
    <w:rsid w:val="003C227E"/>
    <w:rsid w:val="003C2ED3"/>
    <w:rsid w:val="003C3E6E"/>
    <w:rsid w:val="003C45D7"/>
    <w:rsid w:val="003C473E"/>
    <w:rsid w:val="003C6301"/>
    <w:rsid w:val="003C722C"/>
    <w:rsid w:val="003D144E"/>
    <w:rsid w:val="003D20C5"/>
    <w:rsid w:val="003D2F62"/>
    <w:rsid w:val="003D4138"/>
    <w:rsid w:val="003D70CE"/>
    <w:rsid w:val="003D7971"/>
    <w:rsid w:val="003D7B40"/>
    <w:rsid w:val="003E1B88"/>
    <w:rsid w:val="003E2128"/>
    <w:rsid w:val="003E331C"/>
    <w:rsid w:val="003E3E1C"/>
    <w:rsid w:val="003E4ECC"/>
    <w:rsid w:val="003E6A89"/>
    <w:rsid w:val="003E776D"/>
    <w:rsid w:val="003F0262"/>
    <w:rsid w:val="003F02EA"/>
    <w:rsid w:val="003F0380"/>
    <w:rsid w:val="003F0B41"/>
    <w:rsid w:val="003F249D"/>
    <w:rsid w:val="003F3E32"/>
    <w:rsid w:val="003F629E"/>
    <w:rsid w:val="003F7445"/>
    <w:rsid w:val="004005E0"/>
    <w:rsid w:val="00402D5B"/>
    <w:rsid w:val="00403A08"/>
    <w:rsid w:val="004052EC"/>
    <w:rsid w:val="004069B4"/>
    <w:rsid w:val="0040766F"/>
    <w:rsid w:val="004077E1"/>
    <w:rsid w:val="004078DA"/>
    <w:rsid w:val="00407E8E"/>
    <w:rsid w:val="0041171B"/>
    <w:rsid w:val="00413921"/>
    <w:rsid w:val="00413C52"/>
    <w:rsid w:val="00414EFA"/>
    <w:rsid w:val="0041560B"/>
    <w:rsid w:val="00417AA6"/>
    <w:rsid w:val="004204D4"/>
    <w:rsid w:val="00420CF8"/>
    <w:rsid w:val="00420DBA"/>
    <w:rsid w:val="0042115D"/>
    <w:rsid w:val="00421AF4"/>
    <w:rsid w:val="00422539"/>
    <w:rsid w:val="004245A4"/>
    <w:rsid w:val="00426794"/>
    <w:rsid w:val="004279D6"/>
    <w:rsid w:val="00434AA6"/>
    <w:rsid w:val="00434E16"/>
    <w:rsid w:val="00437E34"/>
    <w:rsid w:val="0044081A"/>
    <w:rsid w:val="00440DA7"/>
    <w:rsid w:val="004416EF"/>
    <w:rsid w:val="00445D24"/>
    <w:rsid w:val="00445E21"/>
    <w:rsid w:val="0044625F"/>
    <w:rsid w:val="0044649B"/>
    <w:rsid w:val="004510CD"/>
    <w:rsid w:val="00451EC3"/>
    <w:rsid w:val="0045283B"/>
    <w:rsid w:val="00452AF8"/>
    <w:rsid w:val="00454C2D"/>
    <w:rsid w:val="0045657C"/>
    <w:rsid w:val="00456779"/>
    <w:rsid w:val="00456A9F"/>
    <w:rsid w:val="00457232"/>
    <w:rsid w:val="00462B3E"/>
    <w:rsid w:val="00462EA2"/>
    <w:rsid w:val="00463836"/>
    <w:rsid w:val="00464700"/>
    <w:rsid w:val="00464A60"/>
    <w:rsid w:val="0046559B"/>
    <w:rsid w:val="004667DC"/>
    <w:rsid w:val="00470541"/>
    <w:rsid w:val="00470682"/>
    <w:rsid w:val="00471155"/>
    <w:rsid w:val="00472354"/>
    <w:rsid w:val="00473B74"/>
    <w:rsid w:val="00473BD0"/>
    <w:rsid w:val="00475164"/>
    <w:rsid w:val="0047707B"/>
    <w:rsid w:val="00480A54"/>
    <w:rsid w:val="00483843"/>
    <w:rsid w:val="00485AEC"/>
    <w:rsid w:val="0048776F"/>
    <w:rsid w:val="004A048B"/>
    <w:rsid w:val="004A067F"/>
    <w:rsid w:val="004A0B1D"/>
    <w:rsid w:val="004A12BA"/>
    <w:rsid w:val="004A18A2"/>
    <w:rsid w:val="004A208D"/>
    <w:rsid w:val="004A5F41"/>
    <w:rsid w:val="004A6FE7"/>
    <w:rsid w:val="004A71FF"/>
    <w:rsid w:val="004A74D3"/>
    <w:rsid w:val="004B15E4"/>
    <w:rsid w:val="004B1C82"/>
    <w:rsid w:val="004B2180"/>
    <w:rsid w:val="004B2CBA"/>
    <w:rsid w:val="004B5BB1"/>
    <w:rsid w:val="004B6A94"/>
    <w:rsid w:val="004C1020"/>
    <w:rsid w:val="004C41B4"/>
    <w:rsid w:val="004C5E51"/>
    <w:rsid w:val="004C6A35"/>
    <w:rsid w:val="004C74C5"/>
    <w:rsid w:val="004D0743"/>
    <w:rsid w:val="004D0D44"/>
    <w:rsid w:val="004D0FEB"/>
    <w:rsid w:val="004D17F3"/>
    <w:rsid w:val="004D1F84"/>
    <w:rsid w:val="004D257D"/>
    <w:rsid w:val="004D277B"/>
    <w:rsid w:val="004D311B"/>
    <w:rsid w:val="004D441E"/>
    <w:rsid w:val="004D48C2"/>
    <w:rsid w:val="004D6151"/>
    <w:rsid w:val="004E0809"/>
    <w:rsid w:val="004E25CB"/>
    <w:rsid w:val="004E2871"/>
    <w:rsid w:val="004E29D1"/>
    <w:rsid w:val="004E36AC"/>
    <w:rsid w:val="004E487A"/>
    <w:rsid w:val="004E5867"/>
    <w:rsid w:val="004E6828"/>
    <w:rsid w:val="004E6A6C"/>
    <w:rsid w:val="004E6D39"/>
    <w:rsid w:val="004F0938"/>
    <w:rsid w:val="004F1D5F"/>
    <w:rsid w:val="004F2F37"/>
    <w:rsid w:val="004F3829"/>
    <w:rsid w:val="004F3DDB"/>
    <w:rsid w:val="004F5CAD"/>
    <w:rsid w:val="004F68A3"/>
    <w:rsid w:val="004F7B4E"/>
    <w:rsid w:val="004F7BA9"/>
    <w:rsid w:val="004F7EF5"/>
    <w:rsid w:val="00500664"/>
    <w:rsid w:val="00502B83"/>
    <w:rsid w:val="00504C48"/>
    <w:rsid w:val="00507928"/>
    <w:rsid w:val="00510947"/>
    <w:rsid w:val="00510CC2"/>
    <w:rsid w:val="0051392D"/>
    <w:rsid w:val="00513D94"/>
    <w:rsid w:val="00513FFD"/>
    <w:rsid w:val="0051441E"/>
    <w:rsid w:val="00517841"/>
    <w:rsid w:val="005214EC"/>
    <w:rsid w:val="00522506"/>
    <w:rsid w:val="00525094"/>
    <w:rsid w:val="00527876"/>
    <w:rsid w:val="0053066E"/>
    <w:rsid w:val="005307EA"/>
    <w:rsid w:val="005325F6"/>
    <w:rsid w:val="005335DB"/>
    <w:rsid w:val="0053365D"/>
    <w:rsid w:val="00533CFA"/>
    <w:rsid w:val="00533D9B"/>
    <w:rsid w:val="00534B58"/>
    <w:rsid w:val="005362FF"/>
    <w:rsid w:val="00536513"/>
    <w:rsid w:val="00537D27"/>
    <w:rsid w:val="00542B7C"/>
    <w:rsid w:val="00543899"/>
    <w:rsid w:val="00544EEE"/>
    <w:rsid w:val="00547942"/>
    <w:rsid w:val="005500F2"/>
    <w:rsid w:val="0055063F"/>
    <w:rsid w:val="005524B9"/>
    <w:rsid w:val="00555C5F"/>
    <w:rsid w:val="00555F17"/>
    <w:rsid w:val="005569A1"/>
    <w:rsid w:val="00561FAB"/>
    <w:rsid w:val="00562349"/>
    <w:rsid w:val="00564D8A"/>
    <w:rsid w:val="00566ACC"/>
    <w:rsid w:val="00573528"/>
    <w:rsid w:val="00575094"/>
    <w:rsid w:val="00575408"/>
    <w:rsid w:val="00575A67"/>
    <w:rsid w:val="00581FE9"/>
    <w:rsid w:val="00583691"/>
    <w:rsid w:val="00584394"/>
    <w:rsid w:val="005848DB"/>
    <w:rsid w:val="00585A15"/>
    <w:rsid w:val="0058673D"/>
    <w:rsid w:val="0058684B"/>
    <w:rsid w:val="00587B57"/>
    <w:rsid w:val="00587BB3"/>
    <w:rsid w:val="0059425B"/>
    <w:rsid w:val="0059684A"/>
    <w:rsid w:val="00596CC0"/>
    <w:rsid w:val="005A260A"/>
    <w:rsid w:val="005A39D1"/>
    <w:rsid w:val="005A6511"/>
    <w:rsid w:val="005A6728"/>
    <w:rsid w:val="005B112A"/>
    <w:rsid w:val="005B29A3"/>
    <w:rsid w:val="005B2C5C"/>
    <w:rsid w:val="005B446A"/>
    <w:rsid w:val="005B537E"/>
    <w:rsid w:val="005B5E97"/>
    <w:rsid w:val="005B7088"/>
    <w:rsid w:val="005C21C2"/>
    <w:rsid w:val="005C2324"/>
    <w:rsid w:val="005C2B24"/>
    <w:rsid w:val="005C2EBF"/>
    <w:rsid w:val="005C2EDA"/>
    <w:rsid w:val="005C3480"/>
    <w:rsid w:val="005C7222"/>
    <w:rsid w:val="005C7D49"/>
    <w:rsid w:val="005D39E3"/>
    <w:rsid w:val="005D7133"/>
    <w:rsid w:val="005E075B"/>
    <w:rsid w:val="005E0842"/>
    <w:rsid w:val="005E1455"/>
    <w:rsid w:val="005E7162"/>
    <w:rsid w:val="005F4A5D"/>
    <w:rsid w:val="005F4E0E"/>
    <w:rsid w:val="005F5B19"/>
    <w:rsid w:val="005F7517"/>
    <w:rsid w:val="005F7B4E"/>
    <w:rsid w:val="006027B1"/>
    <w:rsid w:val="006047FA"/>
    <w:rsid w:val="00604934"/>
    <w:rsid w:val="006119E7"/>
    <w:rsid w:val="00611BA1"/>
    <w:rsid w:val="00612AFC"/>
    <w:rsid w:val="00615AF0"/>
    <w:rsid w:val="006166A4"/>
    <w:rsid w:val="006166EF"/>
    <w:rsid w:val="00617959"/>
    <w:rsid w:val="00620C72"/>
    <w:rsid w:val="0062255E"/>
    <w:rsid w:val="00624669"/>
    <w:rsid w:val="0062669B"/>
    <w:rsid w:val="006316CB"/>
    <w:rsid w:val="00633C2D"/>
    <w:rsid w:val="006340BA"/>
    <w:rsid w:val="00634332"/>
    <w:rsid w:val="006348AC"/>
    <w:rsid w:val="006353D9"/>
    <w:rsid w:val="006359D0"/>
    <w:rsid w:val="00637145"/>
    <w:rsid w:val="00640B87"/>
    <w:rsid w:val="006415C1"/>
    <w:rsid w:val="00650BDE"/>
    <w:rsid w:val="00651682"/>
    <w:rsid w:val="00651BF9"/>
    <w:rsid w:val="00652882"/>
    <w:rsid w:val="00654694"/>
    <w:rsid w:val="00655D76"/>
    <w:rsid w:val="00656EB7"/>
    <w:rsid w:val="00657E55"/>
    <w:rsid w:val="0066121F"/>
    <w:rsid w:val="006637E5"/>
    <w:rsid w:val="00663B99"/>
    <w:rsid w:val="00670E79"/>
    <w:rsid w:val="00670EF8"/>
    <w:rsid w:val="00670F0D"/>
    <w:rsid w:val="00671B79"/>
    <w:rsid w:val="00671CA3"/>
    <w:rsid w:val="006723B0"/>
    <w:rsid w:val="00672EFD"/>
    <w:rsid w:val="00680E71"/>
    <w:rsid w:val="00681614"/>
    <w:rsid w:val="00681F74"/>
    <w:rsid w:val="00682D91"/>
    <w:rsid w:val="00684A0A"/>
    <w:rsid w:val="00686F70"/>
    <w:rsid w:val="006908F9"/>
    <w:rsid w:val="00690C6D"/>
    <w:rsid w:val="00690FC0"/>
    <w:rsid w:val="00694C17"/>
    <w:rsid w:val="006975C5"/>
    <w:rsid w:val="006A02FB"/>
    <w:rsid w:val="006A0BED"/>
    <w:rsid w:val="006A1FB6"/>
    <w:rsid w:val="006A3173"/>
    <w:rsid w:val="006A3260"/>
    <w:rsid w:val="006B0F02"/>
    <w:rsid w:val="006B1444"/>
    <w:rsid w:val="006B1AF2"/>
    <w:rsid w:val="006B5018"/>
    <w:rsid w:val="006B597D"/>
    <w:rsid w:val="006B788A"/>
    <w:rsid w:val="006C0340"/>
    <w:rsid w:val="006C0C7C"/>
    <w:rsid w:val="006C392B"/>
    <w:rsid w:val="006D1B1B"/>
    <w:rsid w:val="006D2F0F"/>
    <w:rsid w:val="006E3C3E"/>
    <w:rsid w:val="006E3DFF"/>
    <w:rsid w:val="006F0D1F"/>
    <w:rsid w:val="006F26C4"/>
    <w:rsid w:val="006F4A98"/>
    <w:rsid w:val="00700CD2"/>
    <w:rsid w:val="00700E04"/>
    <w:rsid w:val="00700F15"/>
    <w:rsid w:val="0070110B"/>
    <w:rsid w:val="00701ED1"/>
    <w:rsid w:val="0070256A"/>
    <w:rsid w:val="007056BA"/>
    <w:rsid w:val="00706486"/>
    <w:rsid w:val="00715966"/>
    <w:rsid w:val="00724FCA"/>
    <w:rsid w:val="00727884"/>
    <w:rsid w:val="00727C6C"/>
    <w:rsid w:val="00733BE5"/>
    <w:rsid w:val="00733DA7"/>
    <w:rsid w:val="007345DF"/>
    <w:rsid w:val="00734A28"/>
    <w:rsid w:val="00734BB0"/>
    <w:rsid w:val="00734D2F"/>
    <w:rsid w:val="00736459"/>
    <w:rsid w:val="00737D08"/>
    <w:rsid w:val="007409BE"/>
    <w:rsid w:val="00740FAD"/>
    <w:rsid w:val="0074118F"/>
    <w:rsid w:val="0074124C"/>
    <w:rsid w:val="007419D6"/>
    <w:rsid w:val="007438C3"/>
    <w:rsid w:val="00746FCF"/>
    <w:rsid w:val="00747041"/>
    <w:rsid w:val="00750840"/>
    <w:rsid w:val="00750870"/>
    <w:rsid w:val="007535D7"/>
    <w:rsid w:val="00753CCD"/>
    <w:rsid w:val="00754AF3"/>
    <w:rsid w:val="00757115"/>
    <w:rsid w:val="00757DC0"/>
    <w:rsid w:val="00760A94"/>
    <w:rsid w:val="00763BA3"/>
    <w:rsid w:val="0076410E"/>
    <w:rsid w:val="00770129"/>
    <w:rsid w:val="0077074B"/>
    <w:rsid w:val="00770CA6"/>
    <w:rsid w:val="00771341"/>
    <w:rsid w:val="00771E0E"/>
    <w:rsid w:val="007721D5"/>
    <w:rsid w:val="007724CE"/>
    <w:rsid w:val="00772B95"/>
    <w:rsid w:val="0077331C"/>
    <w:rsid w:val="007753B2"/>
    <w:rsid w:val="00780E50"/>
    <w:rsid w:val="00782C1B"/>
    <w:rsid w:val="007839A3"/>
    <w:rsid w:val="007843E6"/>
    <w:rsid w:val="00784A31"/>
    <w:rsid w:val="00785E98"/>
    <w:rsid w:val="00786AB6"/>
    <w:rsid w:val="00787166"/>
    <w:rsid w:val="0079004A"/>
    <w:rsid w:val="007906AD"/>
    <w:rsid w:val="0079321A"/>
    <w:rsid w:val="00793C3D"/>
    <w:rsid w:val="00793DAA"/>
    <w:rsid w:val="00794948"/>
    <w:rsid w:val="00795F0F"/>
    <w:rsid w:val="00797184"/>
    <w:rsid w:val="007979FB"/>
    <w:rsid w:val="00797AD9"/>
    <w:rsid w:val="007A0BCE"/>
    <w:rsid w:val="007A1679"/>
    <w:rsid w:val="007A2A90"/>
    <w:rsid w:val="007A398C"/>
    <w:rsid w:val="007A4286"/>
    <w:rsid w:val="007A5240"/>
    <w:rsid w:val="007A60FF"/>
    <w:rsid w:val="007A621D"/>
    <w:rsid w:val="007A6B74"/>
    <w:rsid w:val="007A77D9"/>
    <w:rsid w:val="007A7ED3"/>
    <w:rsid w:val="007B02BD"/>
    <w:rsid w:val="007B0698"/>
    <w:rsid w:val="007B15A9"/>
    <w:rsid w:val="007B1EB4"/>
    <w:rsid w:val="007B4585"/>
    <w:rsid w:val="007B5AD9"/>
    <w:rsid w:val="007C3A93"/>
    <w:rsid w:val="007C51C3"/>
    <w:rsid w:val="007D0217"/>
    <w:rsid w:val="007D06CC"/>
    <w:rsid w:val="007D0939"/>
    <w:rsid w:val="007D2D62"/>
    <w:rsid w:val="007D2D92"/>
    <w:rsid w:val="007D4441"/>
    <w:rsid w:val="007D5A99"/>
    <w:rsid w:val="007D77E1"/>
    <w:rsid w:val="007E0897"/>
    <w:rsid w:val="007E104B"/>
    <w:rsid w:val="007E3BD2"/>
    <w:rsid w:val="007E4890"/>
    <w:rsid w:val="007E593F"/>
    <w:rsid w:val="007E7D49"/>
    <w:rsid w:val="007F2523"/>
    <w:rsid w:val="007F26AB"/>
    <w:rsid w:val="0080405C"/>
    <w:rsid w:val="008079A0"/>
    <w:rsid w:val="0081021C"/>
    <w:rsid w:val="00810CCB"/>
    <w:rsid w:val="008114DC"/>
    <w:rsid w:val="00813173"/>
    <w:rsid w:val="00813F29"/>
    <w:rsid w:val="00815113"/>
    <w:rsid w:val="00815F85"/>
    <w:rsid w:val="00817235"/>
    <w:rsid w:val="00820432"/>
    <w:rsid w:val="0082149A"/>
    <w:rsid w:val="00822BE9"/>
    <w:rsid w:val="00822FD5"/>
    <w:rsid w:val="00823228"/>
    <w:rsid w:val="0082449B"/>
    <w:rsid w:val="008247ED"/>
    <w:rsid w:val="0082578E"/>
    <w:rsid w:val="00825970"/>
    <w:rsid w:val="008259D1"/>
    <w:rsid w:val="00825DF2"/>
    <w:rsid w:val="00825E32"/>
    <w:rsid w:val="0082752A"/>
    <w:rsid w:val="00827F3A"/>
    <w:rsid w:val="008313D9"/>
    <w:rsid w:val="00833E6B"/>
    <w:rsid w:val="00836F01"/>
    <w:rsid w:val="00837E49"/>
    <w:rsid w:val="0084116D"/>
    <w:rsid w:val="00842CF5"/>
    <w:rsid w:val="00846C13"/>
    <w:rsid w:val="008475F3"/>
    <w:rsid w:val="00847F5B"/>
    <w:rsid w:val="00850256"/>
    <w:rsid w:val="00852833"/>
    <w:rsid w:val="00860621"/>
    <w:rsid w:val="00862AAB"/>
    <w:rsid w:val="00865BAA"/>
    <w:rsid w:val="008725DF"/>
    <w:rsid w:val="0087408B"/>
    <w:rsid w:val="008741CD"/>
    <w:rsid w:val="0087499B"/>
    <w:rsid w:val="00875B6C"/>
    <w:rsid w:val="008760F6"/>
    <w:rsid w:val="008761DC"/>
    <w:rsid w:val="0088007F"/>
    <w:rsid w:val="00880D0A"/>
    <w:rsid w:val="0088473F"/>
    <w:rsid w:val="0088701F"/>
    <w:rsid w:val="008873D1"/>
    <w:rsid w:val="00887D4C"/>
    <w:rsid w:val="008926F2"/>
    <w:rsid w:val="00894177"/>
    <w:rsid w:val="00895CE0"/>
    <w:rsid w:val="00896729"/>
    <w:rsid w:val="008A0AAD"/>
    <w:rsid w:val="008A16C5"/>
    <w:rsid w:val="008A30E8"/>
    <w:rsid w:val="008A456C"/>
    <w:rsid w:val="008A4BBB"/>
    <w:rsid w:val="008A54FA"/>
    <w:rsid w:val="008A67E5"/>
    <w:rsid w:val="008B53C3"/>
    <w:rsid w:val="008B6137"/>
    <w:rsid w:val="008B729C"/>
    <w:rsid w:val="008B72A5"/>
    <w:rsid w:val="008C0D65"/>
    <w:rsid w:val="008C2014"/>
    <w:rsid w:val="008C25A2"/>
    <w:rsid w:val="008C5169"/>
    <w:rsid w:val="008D0D23"/>
    <w:rsid w:val="008D2106"/>
    <w:rsid w:val="008D5BE8"/>
    <w:rsid w:val="008E0D98"/>
    <w:rsid w:val="008E13AD"/>
    <w:rsid w:val="008E14D7"/>
    <w:rsid w:val="008E2DD7"/>
    <w:rsid w:val="008E6F24"/>
    <w:rsid w:val="008E7721"/>
    <w:rsid w:val="008F0D7D"/>
    <w:rsid w:val="008F1E6D"/>
    <w:rsid w:val="008F3F1D"/>
    <w:rsid w:val="008F4382"/>
    <w:rsid w:val="008F5376"/>
    <w:rsid w:val="008F5634"/>
    <w:rsid w:val="008F7ABE"/>
    <w:rsid w:val="009029D6"/>
    <w:rsid w:val="00902D39"/>
    <w:rsid w:val="0090317D"/>
    <w:rsid w:val="00905394"/>
    <w:rsid w:val="00905D0F"/>
    <w:rsid w:val="00906B06"/>
    <w:rsid w:val="00906D0C"/>
    <w:rsid w:val="0092136C"/>
    <w:rsid w:val="00921C9E"/>
    <w:rsid w:val="00922CB6"/>
    <w:rsid w:val="0092337D"/>
    <w:rsid w:val="00926055"/>
    <w:rsid w:val="00927420"/>
    <w:rsid w:val="00933E20"/>
    <w:rsid w:val="009340FD"/>
    <w:rsid w:val="00934E93"/>
    <w:rsid w:val="009431BF"/>
    <w:rsid w:val="009447B1"/>
    <w:rsid w:val="0094487B"/>
    <w:rsid w:val="0095461E"/>
    <w:rsid w:val="009554FD"/>
    <w:rsid w:val="0095795B"/>
    <w:rsid w:val="00961517"/>
    <w:rsid w:val="00963DA9"/>
    <w:rsid w:val="00972843"/>
    <w:rsid w:val="0097362B"/>
    <w:rsid w:val="00974186"/>
    <w:rsid w:val="00976693"/>
    <w:rsid w:val="00980881"/>
    <w:rsid w:val="00980D28"/>
    <w:rsid w:val="00981361"/>
    <w:rsid w:val="00984BC5"/>
    <w:rsid w:val="00985C0E"/>
    <w:rsid w:val="00986093"/>
    <w:rsid w:val="00987743"/>
    <w:rsid w:val="00990E01"/>
    <w:rsid w:val="00991B3F"/>
    <w:rsid w:val="00992E28"/>
    <w:rsid w:val="009930A9"/>
    <w:rsid w:val="00993EF1"/>
    <w:rsid w:val="009955A0"/>
    <w:rsid w:val="00997A0E"/>
    <w:rsid w:val="009A142A"/>
    <w:rsid w:val="009A3F2E"/>
    <w:rsid w:val="009A418B"/>
    <w:rsid w:val="009A4B81"/>
    <w:rsid w:val="009B1A94"/>
    <w:rsid w:val="009B1BF6"/>
    <w:rsid w:val="009B1E63"/>
    <w:rsid w:val="009B405A"/>
    <w:rsid w:val="009B42B7"/>
    <w:rsid w:val="009B53DB"/>
    <w:rsid w:val="009C4089"/>
    <w:rsid w:val="009C4DF9"/>
    <w:rsid w:val="009C6DF1"/>
    <w:rsid w:val="009D1963"/>
    <w:rsid w:val="009D1B18"/>
    <w:rsid w:val="009D1F82"/>
    <w:rsid w:val="009D2299"/>
    <w:rsid w:val="009D31F7"/>
    <w:rsid w:val="009D4521"/>
    <w:rsid w:val="009D567B"/>
    <w:rsid w:val="009D5F8C"/>
    <w:rsid w:val="009E0E91"/>
    <w:rsid w:val="009E1856"/>
    <w:rsid w:val="009E1E3B"/>
    <w:rsid w:val="009E3124"/>
    <w:rsid w:val="009E3A5A"/>
    <w:rsid w:val="009E4322"/>
    <w:rsid w:val="009E4519"/>
    <w:rsid w:val="009E4DBC"/>
    <w:rsid w:val="009E6B1B"/>
    <w:rsid w:val="009F08AA"/>
    <w:rsid w:val="009F0D59"/>
    <w:rsid w:val="009F20A5"/>
    <w:rsid w:val="009F23BC"/>
    <w:rsid w:val="009F2673"/>
    <w:rsid w:val="009F32FD"/>
    <w:rsid w:val="009F6704"/>
    <w:rsid w:val="00A0076F"/>
    <w:rsid w:val="00A01EEE"/>
    <w:rsid w:val="00A04032"/>
    <w:rsid w:val="00A0447C"/>
    <w:rsid w:val="00A0653B"/>
    <w:rsid w:val="00A116DA"/>
    <w:rsid w:val="00A11A9B"/>
    <w:rsid w:val="00A123B9"/>
    <w:rsid w:val="00A14318"/>
    <w:rsid w:val="00A15EDB"/>
    <w:rsid w:val="00A1695B"/>
    <w:rsid w:val="00A16A00"/>
    <w:rsid w:val="00A16E37"/>
    <w:rsid w:val="00A20214"/>
    <w:rsid w:val="00A2233F"/>
    <w:rsid w:val="00A23817"/>
    <w:rsid w:val="00A25759"/>
    <w:rsid w:val="00A26601"/>
    <w:rsid w:val="00A26A9F"/>
    <w:rsid w:val="00A3453D"/>
    <w:rsid w:val="00A376C7"/>
    <w:rsid w:val="00A41467"/>
    <w:rsid w:val="00A426FB"/>
    <w:rsid w:val="00A4386E"/>
    <w:rsid w:val="00A4407D"/>
    <w:rsid w:val="00A44C3E"/>
    <w:rsid w:val="00A46A99"/>
    <w:rsid w:val="00A470FD"/>
    <w:rsid w:val="00A475E9"/>
    <w:rsid w:val="00A50F21"/>
    <w:rsid w:val="00A51439"/>
    <w:rsid w:val="00A53D86"/>
    <w:rsid w:val="00A53F9D"/>
    <w:rsid w:val="00A56BBF"/>
    <w:rsid w:val="00A576DC"/>
    <w:rsid w:val="00A60503"/>
    <w:rsid w:val="00A60ECD"/>
    <w:rsid w:val="00A61F6E"/>
    <w:rsid w:val="00A62BDE"/>
    <w:rsid w:val="00A65302"/>
    <w:rsid w:val="00A66406"/>
    <w:rsid w:val="00A702D5"/>
    <w:rsid w:val="00A73BD6"/>
    <w:rsid w:val="00A73E37"/>
    <w:rsid w:val="00A76212"/>
    <w:rsid w:val="00A76497"/>
    <w:rsid w:val="00A7677D"/>
    <w:rsid w:val="00A81048"/>
    <w:rsid w:val="00A84163"/>
    <w:rsid w:val="00A84A9C"/>
    <w:rsid w:val="00A86B6A"/>
    <w:rsid w:val="00A90040"/>
    <w:rsid w:val="00A911EA"/>
    <w:rsid w:val="00A92174"/>
    <w:rsid w:val="00A933D8"/>
    <w:rsid w:val="00A9340C"/>
    <w:rsid w:val="00A954D2"/>
    <w:rsid w:val="00A97E24"/>
    <w:rsid w:val="00AA142F"/>
    <w:rsid w:val="00AA1B0C"/>
    <w:rsid w:val="00AA22C6"/>
    <w:rsid w:val="00AA2597"/>
    <w:rsid w:val="00AA5248"/>
    <w:rsid w:val="00AA58D3"/>
    <w:rsid w:val="00AA6E49"/>
    <w:rsid w:val="00AB0A2C"/>
    <w:rsid w:val="00AB143C"/>
    <w:rsid w:val="00AB3705"/>
    <w:rsid w:val="00AB39F4"/>
    <w:rsid w:val="00AB59DE"/>
    <w:rsid w:val="00AB79C3"/>
    <w:rsid w:val="00AC033E"/>
    <w:rsid w:val="00AC15BE"/>
    <w:rsid w:val="00AC2402"/>
    <w:rsid w:val="00AC2BA9"/>
    <w:rsid w:val="00AC2D12"/>
    <w:rsid w:val="00AC305C"/>
    <w:rsid w:val="00AC3958"/>
    <w:rsid w:val="00AC3967"/>
    <w:rsid w:val="00AC3AD3"/>
    <w:rsid w:val="00AD0297"/>
    <w:rsid w:val="00AD0BFB"/>
    <w:rsid w:val="00AD3D34"/>
    <w:rsid w:val="00AD4803"/>
    <w:rsid w:val="00AD6266"/>
    <w:rsid w:val="00AE1ED6"/>
    <w:rsid w:val="00AE37E8"/>
    <w:rsid w:val="00AE3D9C"/>
    <w:rsid w:val="00AE5772"/>
    <w:rsid w:val="00AE59E4"/>
    <w:rsid w:val="00AE64FD"/>
    <w:rsid w:val="00AE7C68"/>
    <w:rsid w:val="00AF02C2"/>
    <w:rsid w:val="00AF37A2"/>
    <w:rsid w:val="00AF4637"/>
    <w:rsid w:val="00AF55C9"/>
    <w:rsid w:val="00AF6967"/>
    <w:rsid w:val="00AF6B38"/>
    <w:rsid w:val="00AF784F"/>
    <w:rsid w:val="00B00C94"/>
    <w:rsid w:val="00B01A71"/>
    <w:rsid w:val="00B02980"/>
    <w:rsid w:val="00B03E9C"/>
    <w:rsid w:val="00B04007"/>
    <w:rsid w:val="00B04B70"/>
    <w:rsid w:val="00B062C9"/>
    <w:rsid w:val="00B06A69"/>
    <w:rsid w:val="00B11758"/>
    <w:rsid w:val="00B14864"/>
    <w:rsid w:val="00B14FFC"/>
    <w:rsid w:val="00B15D1C"/>
    <w:rsid w:val="00B203C8"/>
    <w:rsid w:val="00B254A5"/>
    <w:rsid w:val="00B27569"/>
    <w:rsid w:val="00B34B2A"/>
    <w:rsid w:val="00B35877"/>
    <w:rsid w:val="00B42FC3"/>
    <w:rsid w:val="00B4587E"/>
    <w:rsid w:val="00B4604D"/>
    <w:rsid w:val="00B46598"/>
    <w:rsid w:val="00B521C6"/>
    <w:rsid w:val="00B52FF7"/>
    <w:rsid w:val="00B53DFB"/>
    <w:rsid w:val="00B53F9E"/>
    <w:rsid w:val="00B54475"/>
    <w:rsid w:val="00B54CE0"/>
    <w:rsid w:val="00B54F23"/>
    <w:rsid w:val="00B577C0"/>
    <w:rsid w:val="00B57AA0"/>
    <w:rsid w:val="00B57F9D"/>
    <w:rsid w:val="00B61667"/>
    <w:rsid w:val="00B63135"/>
    <w:rsid w:val="00B63C23"/>
    <w:rsid w:val="00B66F1D"/>
    <w:rsid w:val="00B674E4"/>
    <w:rsid w:val="00B7004D"/>
    <w:rsid w:val="00B74A9E"/>
    <w:rsid w:val="00B760AC"/>
    <w:rsid w:val="00B762C1"/>
    <w:rsid w:val="00B8391E"/>
    <w:rsid w:val="00B85074"/>
    <w:rsid w:val="00B86C28"/>
    <w:rsid w:val="00B8716F"/>
    <w:rsid w:val="00B87501"/>
    <w:rsid w:val="00B916F4"/>
    <w:rsid w:val="00B92056"/>
    <w:rsid w:val="00B920C5"/>
    <w:rsid w:val="00B92AC9"/>
    <w:rsid w:val="00BA0073"/>
    <w:rsid w:val="00BA0248"/>
    <w:rsid w:val="00BA1C3D"/>
    <w:rsid w:val="00BA2848"/>
    <w:rsid w:val="00BA767D"/>
    <w:rsid w:val="00BA78A5"/>
    <w:rsid w:val="00BB01B5"/>
    <w:rsid w:val="00BB0307"/>
    <w:rsid w:val="00BB1133"/>
    <w:rsid w:val="00BB1ACB"/>
    <w:rsid w:val="00BB1D39"/>
    <w:rsid w:val="00BB224F"/>
    <w:rsid w:val="00BB2953"/>
    <w:rsid w:val="00BB30F2"/>
    <w:rsid w:val="00BB3250"/>
    <w:rsid w:val="00BB441C"/>
    <w:rsid w:val="00BC16EC"/>
    <w:rsid w:val="00BC263E"/>
    <w:rsid w:val="00BC3DAB"/>
    <w:rsid w:val="00BC48B1"/>
    <w:rsid w:val="00BD155A"/>
    <w:rsid w:val="00BD2373"/>
    <w:rsid w:val="00BD2BCC"/>
    <w:rsid w:val="00BD4336"/>
    <w:rsid w:val="00BD4923"/>
    <w:rsid w:val="00BD51B6"/>
    <w:rsid w:val="00BD5747"/>
    <w:rsid w:val="00BD5A4E"/>
    <w:rsid w:val="00BD6C21"/>
    <w:rsid w:val="00BD7A6F"/>
    <w:rsid w:val="00BE016E"/>
    <w:rsid w:val="00BE2616"/>
    <w:rsid w:val="00BE5BD4"/>
    <w:rsid w:val="00BE69B3"/>
    <w:rsid w:val="00BF26F8"/>
    <w:rsid w:val="00BF2BDA"/>
    <w:rsid w:val="00BF4826"/>
    <w:rsid w:val="00BF5B17"/>
    <w:rsid w:val="00BF7D6B"/>
    <w:rsid w:val="00C020DA"/>
    <w:rsid w:val="00C044BE"/>
    <w:rsid w:val="00C048B4"/>
    <w:rsid w:val="00C0567A"/>
    <w:rsid w:val="00C11464"/>
    <w:rsid w:val="00C118C1"/>
    <w:rsid w:val="00C13E39"/>
    <w:rsid w:val="00C148D1"/>
    <w:rsid w:val="00C1590A"/>
    <w:rsid w:val="00C17232"/>
    <w:rsid w:val="00C2230A"/>
    <w:rsid w:val="00C22D64"/>
    <w:rsid w:val="00C23633"/>
    <w:rsid w:val="00C2545A"/>
    <w:rsid w:val="00C301B8"/>
    <w:rsid w:val="00C319BA"/>
    <w:rsid w:val="00C32A85"/>
    <w:rsid w:val="00C32F63"/>
    <w:rsid w:val="00C34F76"/>
    <w:rsid w:val="00C35142"/>
    <w:rsid w:val="00C35826"/>
    <w:rsid w:val="00C360CC"/>
    <w:rsid w:val="00C3634A"/>
    <w:rsid w:val="00C37601"/>
    <w:rsid w:val="00C40C2A"/>
    <w:rsid w:val="00C411C5"/>
    <w:rsid w:val="00C44918"/>
    <w:rsid w:val="00C46E64"/>
    <w:rsid w:val="00C50378"/>
    <w:rsid w:val="00C51961"/>
    <w:rsid w:val="00C51F99"/>
    <w:rsid w:val="00C52E8E"/>
    <w:rsid w:val="00C54DFB"/>
    <w:rsid w:val="00C567D6"/>
    <w:rsid w:val="00C623B2"/>
    <w:rsid w:val="00C73208"/>
    <w:rsid w:val="00C76EB0"/>
    <w:rsid w:val="00C8070A"/>
    <w:rsid w:val="00C82690"/>
    <w:rsid w:val="00C85825"/>
    <w:rsid w:val="00C8639E"/>
    <w:rsid w:val="00C871B7"/>
    <w:rsid w:val="00C87D36"/>
    <w:rsid w:val="00C91100"/>
    <w:rsid w:val="00C95EC8"/>
    <w:rsid w:val="00C97193"/>
    <w:rsid w:val="00CA4105"/>
    <w:rsid w:val="00CA5798"/>
    <w:rsid w:val="00CA72DD"/>
    <w:rsid w:val="00CB12F1"/>
    <w:rsid w:val="00CB1B1F"/>
    <w:rsid w:val="00CB2A4D"/>
    <w:rsid w:val="00CB3CE4"/>
    <w:rsid w:val="00CB4B77"/>
    <w:rsid w:val="00CB515A"/>
    <w:rsid w:val="00CB5932"/>
    <w:rsid w:val="00CB6BA3"/>
    <w:rsid w:val="00CC1110"/>
    <w:rsid w:val="00CC1A60"/>
    <w:rsid w:val="00CC4866"/>
    <w:rsid w:val="00CC62DE"/>
    <w:rsid w:val="00CD0BB6"/>
    <w:rsid w:val="00CD2B58"/>
    <w:rsid w:val="00CD4D00"/>
    <w:rsid w:val="00CD5CB1"/>
    <w:rsid w:val="00CD6C47"/>
    <w:rsid w:val="00CE09AE"/>
    <w:rsid w:val="00CE0E5B"/>
    <w:rsid w:val="00CE2060"/>
    <w:rsid w:val="00CE322D"/>
    <w:rsid w:val="00CE5AAA"/>
    <w:rsid w:val="00CE5DF1"/>
    <w:rsid w:val="00CE61FE"/>
    <w:rsid w:val="00CE6EAA"/>
    <w:rsid w:val="00CE7216"/>
    <w:rsid w:val="00CF0AC5"/>
    <w:rsid w:val="00CF116E"/>
    <w:rsid w:val="00CF179C"/>
    <w:rsid w:val="00CF3BC5"/>
    <w:rsid w:val="00CF466B"/>
    <w:rsid w:val="00CF657A"/>
    <w:rsid w:val="00CF7120"/>
    <w:rsid w:val="00D010D7"/>
    <w:rsid w:val="00D031BC"/>
    <w:rsid w:val="00D031F1"/>
    <w:rsid w:val="00D03373"/>
    <w:rsid w:val="00D04009"/>
    <w:rsid w:val="00D052F2"/>
    <w:rsid w:val="00D103BA"/>
    <w:rsid w:val="00D10551"/>
    <w:rsid w:val="00D10F1C"/>
    <w:rsid w:val="00D13772"/>
    <w:rsid w:val="00D13E12"/>
    <w:rsid w:val="00D147E4"/>
    <w:rsid w:val="00D14CD4"/>
    <w:rsid w:val="00D15721"/>
    <w:rsid w:val="00D164C3"/>
    <w:rsid w:val="00D1723E"/>
    <w:rsid w:val="00D20F58"/>
    <w:rsid w:val="00D224F4"/>
    <w:rsid w:val="00D22F16"/>
    <w:rsid w:val="00D22F48"/>
    <w:rsid w:val="00D23B86"/>
    <w:rsid w:val="00D259D8"/>
    <w:rsid w:val="00D25D1A"/>
    <w:rsid w:val="00D26625"/>
    <w:rsid w:val="00D26E50"/>
    <w:rsid w:val="00D274AB"/>
    <w:rsid w:val="00D275B6"/>
    <w:rsid w:val="00D309A4"/>
    <w:rsid w:val="00D3219C"/>
    <w:rsid w:val="00D32621"/>
    <w:rsid w:val="00D32645"/>
    <w:rsid w:val="00D333AD"/>
    <w:rsid w:val="00D33906"/>
    <w:rsid w:val="00D361F7"/>
    <w:rsid w:val="00D37FBA"/>
    <w:rsid w:val="00D419EB"/>
    <w:rsid w:val="00D43739"/>
    <w:rsid w:val="00D43ED6"/>
    <w:rsid w:val="00D44D8E"/>
    <w:rsid w:val="00D450B6"/>
    <w:rsid w:val="00D473A2"/>
    <w:rsid w:val="00D51068"/>
    <w:rsid w:val="00D51E87"/>
    <w:rsid w:val="00D60F88"/>
    <w:rsid w:val="00D63A30"/>
    <w:rsid w:val="00D648BE"/>
    <w:rsid w:val="00D663C8"/>
    <w:rsid w:val="00D665B5"/>
    <w:rsid w:val="00D7403F"/>
    <w:rsid w:val="00D74656"/>
    <w:rsid w:val="00D81671"/>
    <w:rsid w:val="00D824AD"/>
    <w:rsid w:val="00D82D12"/>
    <w:rsid w:val="00D85173"/>
    <w:rsid w:val="00D910A2"/>
    <w:rsid w:val="00D9247F"/>
    <w:rsid w:val="00D93BA2"/>
    <w:rsid w:val="00D946C4"/>
    <w:rsid w:val="00D968FD"/>
    <w:rsid w:val="00D96D3A"/>
    <w:rsid w:val="00DA0979"/>
    <w:rsid w:val="00DA11A3"/>
    <w:rsid w:val="00DA138E"/>
    <w:rsid w:val="00DA3842"/>
    <w:rsid w:val="00DA77D9"/>
    <w:rsid w:val="00DB06C7"/>
    <w:rsid w:val="00DB2164"/>
    <w:rsid w:val="00DB2462"/>
    <w:rsid w:val="00DB3062"/>
    <w:rsid w:val="00DC0E93"/>
    <w:rsid w:val="00DC45DC"/>
    <w:rsid w:val="00DC5300"/>
    <w:rsid w:val="00DC7055"/>
    <w:rsid w:val="00DD0FAD"/>
    <w:rsid w:val="00DD257F"/>
    <w:rsid w:val="00DD3595"/>
    <w:rsid w:val="00DD3B15"/>
    <w:rsid w:val="00DD4E9C"/>
    <w:rsid w:val="00DD5D48"/>
    <w:rsid w:val="00DD6C92"/>
    <w:rsid w:val="00DE282D"/>
    <w:rsid w:val="00DE4695"/>
    <w:rsid w:val="00DE4B73"/>
    <w:rsid w:val="00DE5D65"/>
    <w:rsid w:val="00DF0184"/>
    <w:rsid w:val="00DF031F"/>
    <w:rsid w:val="00DF0881"/>
    <w:rsid w:val="00DF0C8C"/>
    <w:rsid w:val="00DF1645"/>
    <w:rsid w:val="00DF4191"/>
    <w:rsid w:val="00DF41AE"/>
    <w:rsid w:val="00DF553B"/>
    <w:rsid w:val="00DF5A9C"/>
    <w:rsid w:val="00DF5B2F"/>
    <w:rsid w:val="00DF5D0B"/>
    <w:rsid w:val="00DF6A25"/>
    <w:rsid w:val="00DF743B"/>
    <w:rsid w:val="00E02396"/>
    <w:rsid w:val="00E02A29"/>
    <w:rsid w:val="00E02FF2"/>
    <w:rsid w:val="00E0447E"/>
    <w:rsid w:val="00E06EC7"/>
    <w:rsid w:val="00E11557"/>
    <w:rsid w:val="00E11C90"/>
    <w:rsid w:val="00E13087"/>
    <w:rsid w:val="00E13450"/>
    <w:rsid w:val="00E22DD9"/>
    <w:rsid w:val="00E23595"/>
    <w:rsid w:val="00E23689"/>
    <w:rsid w:val="00E23743"/>
    <w:rsid w:val="00E23EA6"/>
    <w:rsid w:val="00E244C5"/>
    <w:rsid w:val="00E259A9"/>
    <w:rsid w:val="00E25CC3"/>
    <w:rsid w:val="00E25D2B"/>
    <w:rsid w:val="00E263B5"/>
    <w:rsid w:val="00E26A3E"/>
    <w:rsid w:val="00E27803"/>
    <w:rsid w:val="00E27A7E"/>
    <w:rsid w:val="00E27BF1"/>
    <w:rsid w:val="00E3170B"/>
    <w:rsid w:val="00E317C4"/>
    <w:rsid w:val="00E319E4"/>
    <w:rsid w:val="00E33348"/>
    <w:rsid w:val="00E340C3"/>
    <w:rsid w:val="00E34D1D"/>
    <w:rsid w:val="00E3585B"/>
    <w:rsid w:val="00E35956"/>
    <w:rsid w:val="00E35977"/>
    <w:rsid w:val="00E35C33"/>
    <w:rsid w:val="00E4145C"/>
    <w:rsid w:val="00E4413A"/>
    <w:rsid w:val="00E457ED"/>
    <w:rsid w:val="00E463AC"/>
    <w:rsid w:val="00E46A8F"/>
    <w:rsid w:val="00E4737F"/>
    <w:rsid w:val="00E4744E"/>
    <w:rsid w:val="00E47649"/>
    <w:rsid w:val="00E50900"/>
    <w:rsid w:val="00E513D7"/>
    <w:rsid w:val="00E51ECC"/>
    <w:rsid w:val="00E526FB"/>
    <w:rsid w:val="00E53A3F"/>
    <w:rsid w:val="00E556BF"/>
    <w:rsid w:val="00E56425"/>
    <w:rsid w:val="00E57570"/>
    <w:rsid w:val="00E61A0A"/>
    <w:rsid w:val="00E62067"/>
    <w:rsid w:val="00E62E44"/>
    <w:rsid w:val="00E6769D"/>
    <w:rsid w:val="00E70B8F"/>
    <w:rsid w:val="00E70F08"/>
    <w:rsid w:val="00E72A98"/>
    <w:rsid w:val="00E73595"/>
    <w:rsid w:val="00E73993"/>
    <w:rsid w:val="00E73FCD"/>
    <w:rsid w:val="00E74ADA"/>
    <w:rsid w:val="00E74D73"/>
    <w:rsid w:val="00E753DA"/>
    <w:rsid w:val="00E75738"/>
    <w:rsid w:val="00E77BAF"/>
    <w:rsid w:val="00E80032"/>
    <w:rsid w:val="00E82A5B"/>
    <w:rsid w:val="00E83667"/>
    <w:rsid w:val="00E846CC"/>
    <w:rsid w:val="00E85639"/>
    <w:rsid w:val="00E87A5E"/>
    <w:rsid w:val="00E906D2"/>
    <w:rsid w:val="00E94082"/>
    <w:rsid w:val="00E94518"/>
    <w:rsid w:val="00E96B44"/>
    <w:rsid w:val="00EA0806"/>
    <w:rsid w:val="00EA0921"/>
    <w:rsid w:val="00EA0A87"/>
    <w:rsid w:val="00EA14D5"/>
    <w:rsid w:val="00EA4650"/>
    <w:rsid w:val="00EA53AC"/>
    <w:rsid w:val="00EA73EA"/>
    <w:rsid w:val="00EB0739"/>
    <w:rsid w:val="00EB7144"/>
    <w:rsid w:val="00EB74D7"/>
    <w:rsid w:val="00EC07EF"/>
    <w:rsid w:val="00EC0C3D"/>
    <w:rsid w:val="00EC223E"/>
    <w:rsid w:val="00EC44B3"/>
    <w:rsid w:val="00EC7239"/>
    <w:rsid w:val="00EC73CE"/>
    <w:rsid w:val="00EC74C9"/>
    <w:rsid w:val="00EC7A09"/>
    <w:rsid w:val="00ED0E73"/>
    <w:rsid w:val="00ED1351"/>
    <w:rsid w:val="00ED1700"/>
    <w:rsid w:val="00ED5856"/>
    <w:rsid w:val="00ED63C1"/>
    <w:rsid w:val="00ED7DBA"/>
    <w:rsid w:val="00EE042F"/>
    <w:rsid w:val="00EE19FB"/>
    <w:rsid w:val="00EE2423"/>
    <w:rsid w:val="00EE2E11"/>
    <w:rsid w:val="00EE38A9"/>
    <w:rsid w:val="00EE4B6F"/>
    <w:rsid w:val="00EE60C5"/>
    <w:rsid w:val="00EE6645"/>
    <w:rsid w:val="00EE7547"/>
    <w:rsid w:val="00EE7D3F"/>
    <w:rsid w:val="00EF01FB"/>
    <w:rsid w:val="00EF23F4"/>
    <w:rsid w:val="00EF2485"/>
    <w:rsid w:val="00EF2E9B"/>
    <w:rsid w:val="00EF674A"/>
    <w:rsid w:val="00EF6A5B"/>
    <w:rsid w:val="00F006ED"/>
    <w:rsid w:val="00F018AB"/>
    <w:rsid w:val="00F02F7F"/>
    <w:rsid w:val="00F03E75"/>
    <w:rsid w:val="00F04CC7"/>
    <w:rsid w:val="00F05A32"/>
    <w:rsid w:val="00F05DB3"/>
    <w:rsid w:val="00F064B7"/>
    <w:rsid w:val="00F10F31"/>
    <w:rsid w:val="00F12692"/>
    <w:rsid w:val="00F1408C"/>
    <w:rsid w:val="00F14FD3"/>
    <w:rsid w:val="00F17E02"/>
    <w:rsid w:val="00F211AC"/>
    <w:rsid w:val="00F216EE"/>
    <w:rsid w:val="00F21939"/>
    <w:rsid w:val="00F27C8B"/>
    <w:rsid w:val="00F32DB5"/>
    <w:rsid w:val="00F3623A"/>
    <w:rsid w:val="00F37FC0"/>
    <w:rsid w:val="00F40A78"/>
    <w:rsid w:val="00F40DBA"/>
    <w:rsid w:val="00F423D8"/>
    <w:rsid w:val="00F4276B"/>
    <w:rsid w:val="00F42B11"/>
    <w:rsid w:val="00F42C03"/>
    <w:rsid w:val="00F46609"/>
    <w:rsid w:val="00F5055B"/>
    <w:rsid w:val="00F50F4E"/>
    <w:rsid w:val="00F51627"/>
    <w:rsid w:val="00F54184"/>
    <w:rsid w:val="00F61DC2"/>
    <w:rsid w:val="00F61EC9"/>
    <w:rsid w:val="00F633D6"/>
    <w:rsid w:val="00F64315"/>
    <w:rsid w:val="00F643EA"/>
    <w:rsid w:val="00F66471"/>
    <w:rsid w:val="00F73538"/>
    <w:rsid w:val="00F746D7"/>
    <w:rsid w:val="00F74F45"/>
    <w:rsid w:val="00F76DA8"/>
    <w:rsid w:val="00F77EED"/>
    <w:rsid w:val="00F83DDA"/>
    <w:rsid w:val="00F83FB2"/>
    <w:rsid w:val="00F841B9"/>
    <w:rsid w:val="00F854E6"/>
    <w:rsid w:val="00F87CA2"/>
    <w:rsid w:val="00F9069A"/>
    <w:rsid w:val="00F916B8"/>
    <w:rsid w:val="00F9291D"/>
    <w:rsid w:val="00F93452"/>
    <w:rsid w:val="00F94EEF"/>
    <w:rsid w:val="00FA2243"/>
    <w:rsid w:val="00FA258E"/>
    <w:rsid w:val="00FA293E"/>
    <w:rsid w:val="00FA4035"/>
    <w:rsid w:val="00FA696C"/>
    <w:rsid w:val="00FA6DFD"/>
    <w:rsid w:val="00FB0834"/>
    <w:rsid w:val="00FB1FEB"/>
    <w:rsid w:val="00FB3151"/>
    <w:rsid w:val="00FB3D8C"/>
    <w:rsid w:val="00FB6B95"/>
    <w:rsid w:val="00FB7365"/>
    <w:rsid w:val="00FB7ABC"/>
    <w:rsid w:val="00FC009C"/>
    <w:rsid w:val="00FC1567"/>
    <w:rsid w:val="00FC1FC4"/>
    <w:rsid w:val="00FC282B"/>
    <w:rsid w:val="00FC3352"/>
    <w:rsid w:val="00FC33F2"/>
    <w:rsid w:val="00FC4D09"/>
    <w:rsid w:val="00FC75CC"/>
    <w:rsid w:val="00FD0D41"/>
    <w:rsid w:val="00FD2C59"/>
    <w:rsid w:val="00FD4722"/>
    <w:rsid w:val="00FD5641"/>
    <w:rsid w:val="00FD607F"/>
    <w:rsid w:val="00FE10F1"/>
    <w:rsid w:val="00FE2399"/>
    <w:rsid w:val="00FE4F8B"/>
    <w:rsid w:val="00FE4FAA"/>
    <w:rsid w:val="00FE7638"/>
    <w:rsid w:val="00FF3C00"/>
    <w:rsid w:val="00FF5BFD"/>
    <w:rsid w:val="00FF6967"/>
    <w:rsid w:val="00FF6C13"/>
    <w:rsid w:val="00FF7E0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F973A8"/>
  <w15:chartTrackingRefBased/>
  <w15:docId w15:val="{EAD79E2A-F44B-493A-BBE5-54DF655D0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B70"/>
  </w:style>
  <w:style w:type="paragraph" w:styleId="Heading1">
    <w:name w:val="heading 1"/>
    <w:basedOn w:val="Normal"/>
    <w:next w:val="Normal"/>
    <w:link w:val="Heading1Char"/>
    <w:uiPriority w:val="9"/>
    <w:qFormat/>
    <w:rsid w:val="00B04B70"/>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B04B70"/>
    <w:pPr>
      <w:keepNext/>
      <w:keepLines/>
      <w:numPr>
        <w:ilvl w:val="1"/>
        <w:numId w:val="10"/>
      </w:numPr>
      <w:spacing w:before="36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B04B70"/>
    <w:pPr>
      <w:keepNext/>
      <w:keepLines/>
      <w:numPr>
        <w:ilvl w:val="2"/>
        <w:numId w:val="10"/>
      </w:numPr>
      <w:spacing w:before="20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B04B70"/>
    <w:pPr>
      <w:keepNext/>
      <w:keepLines/>
      <w:numPr>
        <w:ilvl w:val="3"/>
        <w:numId w:val="10"/>
      </w:numPr>
      <w:spacing w:before="20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B04B70"/>
    <w:pPr>
      <w:keepNext/>
      <w:keepLines/>
      <w:numPr>
        <w:ilvl w:val="4"/>
        <w:numId w:val="10"/>
      </w:numPr>
      <w:spacing w:before="200"/>
      <w:outlineLvl w:val="4"/>
    </w:pPr>
    <w:rPr>
      <w:rFonts w:asciiTheme="majorHAnsi" w:eastAsiaTheme="majorEastAsia" w:hAnsiTheme="majorHAnsi" w:cstheme="majorBidi"/>
      <w:color w:val="0A1D30" w:themeColor="text2" w:themeShade="BF"/>
    </w:rPr>
  </w:style>
  <w:style w:type="paragraph" w:styleId="Heading6">
    <w:name w:val="heading 6"/>
    <w:basedOn w:val="Normal"/>
    <w:next w:val="Normal"/>
    <w:link w:val="Heading6Char"/>
    <w:uiPriority w:val="9"/>
    <w:semiHidden/>
    <w:unhideWhenUsed/>
    <w:qFormat/>
    <w:rsid w:val="00B04B70"/>
    <w:pPr>
      <w:keepNext/>
      <w:keepLines/>
      <w:numPr>
        <w:ilvl w:val="5"/>
        <w:numId w:val="10"/>
      </w:numPr>
      <w:spacing w:before="200"/>
      <w:outlineLvl w:val="5"/>
    </w:pPr>
    <w:rPr>
      <w:rFonts w:asciiTheme="majorHAnsi" w:eastAsiaTheme="majorEastAsia" w:hAnsiTheme="majorHAnsi" w:cstheme="majorBidi"/>
      <w:i/>
      <w:iCs/>
      <w:color w:val="0A1D30" w:themeColor="text2" w:themeShade="BF"/>
    </w:rPr>
  </w:style>
  <w:style w:type="paragraph" w:styleId="Heading7">
    <w:name w:val="heading 7"/>
    <w:basedOn w:val="Normal"/>
    <w:next w:val="Normal"/>
    <w:link w:val="Heading7Char"/>
    <w:uiPriority w:val="9"/>
    <w:semiHidden/>
    <w:unhideWhenUsed/>
    <w:qFormat/>
    <w:rsid w:val="00B04B70"/>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04B70"/>
    <w:pPr>
      <w:keepNext/>
      <w:keepLines/>
      <w:numPr>
        <w:ilvl w:val="7"/>
        <w:numId w:val="10"/>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04B70"/>
    <w:pPr>
      <w:keepNext/>
      <w:keepLines/>
      <w:numPr>
        <w:ilvl w:val="8"/>
        <w:numId w:val="10"/>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B70"/>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B04B70"/>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B04B70"/>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B04B70"/>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B04B70"/>
    <w:rPr>
      <w:rFonts w:asciiTheme="majorHAnsi" w:eastAsiaTheme="majorEastAsia" w:hAnsiTheme="majorHAnsi" w:cstheme="majorBidi"/>
      <w:color w:val="0A1D30" w:themeColor="text2" w:themeShade="BF"/>
    </w:rPr>
  </w:style>
  <w:style w:type="character" w:customStyle="1" w:styleId="Heading6Char">
    <w:name w:val="Heading 6 Char"/>
    <w:basedOn w:val="DefaultParagraphFont"/>
    <w:link w:val="Heading6"/>
    <w:uiPriority w:val="9"/>
    <w:semiHidden/>
    <w:rsid w:val="00B04B70"/>
    <w:rPr>
      <w:rFonts w:asciiTheme="majorHAnsi" w:eastAsiaTheme="majorEastAsia" w:hAnsiTheme="majorHAnsi" w:cstheme="majorBidi"/>
      <w:i/>
      <w:iCs/>
      <w:color w:val="0A1D30" w:themeColor="text2" w:themeShade="BF"/>
    </w:rPr>
  </w:style>
  <w:style w:type="character" w:customStyle="1" w:styleId="Heading7Char">
    <w:name w:val="Heading 7 Char"/>
    <w:basedOn w:val="DefaultParagraphFont"/>
    <w:link w:val="Heading7"/>
    <w:uiPriority w:val="9"/>
    <w:semiHidden/>
    <w:rsid w:val="00B04B7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04B7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04B7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B04B70"/>
    <w:pPr>
      <w:spacing w:after="200"/>
    </w:pPr>
    <w:rPr>
      <w:i/>
      <w:iCs/>
      <w:color w:val="0E2841" w:themeColor="text2"/>
      <w:sz w:val="18"/>
      <w:szCs w:val="18"/>
    </w:rPr>
  </w:style>
  <w:style w:type="paragraph" w:styleId="Title">
    <w:name w:val="Title"/>
    <w:basedOn w:val="Normal"/>
    <w:next w:val="Normal"/>
    <w:link w:val="TitleChar"/>
    <w:uiPriority w:val="10"/>
    <w:qFormat/>
    <w:rsid w:val="00B04B70"/>
    <w:pPr>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B04B70"/>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B04B70"/>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B04B70"/>
    <w:rPr>
      <w:color w:val="5A5A5A" w:themeColor="text1" w:themeTint="A5"/>
      <w:spacing w:val="10"/>
    </w:rPr>
  </w:style>
  <w:style w:type="character" w:styleId="Strong">
    <w:name w:val="Strong"/>
    <w:basedOn w:val="DefaultParagraphFont"/>
    <w:uiPriority w:val="22"/>
    <w:qFormat/>
    <w:rsid w:val="00B04B70"/>
    <w:rPr>
      <w:b/>
      <w:bCs/>
      <w:color w:val="000000" w:themeColor="text1"/>
    </w:rPr>
  </w:style>
  <w:style w:type="character" w:styleId="Emphasis">
    <w:name w:val="Emphasis"/>
    <w:basedOn w:val="DefaultParagraphFont"/>
    <w:uiPriority w:val="20"/>
    <w:qFormat/>
    <w:rsid w:val="00B04B70"/>
    <w:rPr>
      <w:i/>
      <w:iCs/>
      <w:color w:val="auto"/>
    </w:rPr>
  </w:style>
  <w:style w:type="paragraph" w:styleId="NoSpacing">
    <w:name w:val="No Spacing"/>
    <w:link w:val="NoSpacingChar"/>
    <w:uiPriority w:val="1"/>
    <w:qFormat/>
    <w:rsid w:val="00B04B70"/>
  </w:style>
  <w:style w:type="paragraph" w:styleId="ListParagraph">
    <w:name w:val="List Paragraph"/>
    <w:basedOn w:val="Normal"/>
    <w:uiPriority w:val="34"/>
    <w:qFormat/>
    <w:rsid w:val="00B04B70"/>
    <w:pPr>
      <w:ind w:left="720"/>
      <w:contextualSpacing/>
    </w:pPr>
  </w:style>
  <w:style w:type="paragraph" w:styleId="Quote">
    <w:name w:val="Quote"/>
    <w:basedOn w:val="Normal"/>
    <w:next w:val="Normal"/>
    <w:link w:val="QuoteChar"/>
    <w:uiPriority w:val="29"/>
    <w:qFormat/>
    <w:rsid w:val="00B04B70"/>
    <w:pPr>
      <w:spacing w:before="160"/>
      <w:ind w:left="720" w:right="720"/>
    </w:pPr>
    <w:rPr>
      <w:i/>
      <w:iCs/>
      <w:color w:val="000000" w:themeColor="text1"/>
    </w:rPr>
  </w:style>
  <w:style w:type="character" w:customStyle="1" w:styleId="QuoteChar">
    <w:name w:val="Quote Char"/>
    <w:basedOn w:val="DefaultParagraphFont"/>
    <w:link w:val="Quote"/>
    <w:uiPriority w:val="29"/>
    <w:rsid w:val="00B04B70"/>
    <w:rPr>
      <w:i/>
      <w:iCs/>
      <w:color w:val="000000" w:themeColor="text1"/>
    </w:rPr>
  </w:style>
  <w:style w:type="paragraph" w:styleId="IntenseQuote">
    <w:name w:val="Intense Quote"/>
    <w:basedOn w:val="Normal"/>
    <w:next w:val="Normal"/>
    <w:link w:val="IntenseQuoteChar"/>
    <w:uiPriority w:val="30"/>
    <w:qFormat/>
    <w:rsid w:val="00B04B70"/>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B04B70"/>
    <w:rPr>
      <w:color w:val="000000" w:themeColor="text1"/>
      <w:shd w:val="clear" w:color="auto" w:fill="F2F2F2" w:themeFill="background1" w:themeFillShade="F2"/>
    </w:rPr>
  </w:style>
  <w:style w:type="character" w:styleId="SubtleEmphasis">
    <w:name w:val="Subtle Emphasis"/>
    <w:basedOn w:val="DefaultParagraphFont"/>
    <w:uiPriority w:val="19"/>
    <w:qFormat/>
    <w:rsid w:val="00B04B70"/>
    <w:rPr>
      <w:i/>
      <w:iCs/>
      <w:color w:val="404040" w:themeColor="text1" w:themeTint="BF"/>
    </w:rPr>
  </w:style>
  <w:style w:type="character" w:styleId="IntenseEmphasis">
    <w:name w:val="Intense Emphasis"/>
    <w:basedOn w:val="DefaultParagraphFont"/>
    <w:uiPriority w:val="21"/>
    <w:qFormat/>
    <w:rsid w:val="00B04B70"/>
    <w:rPr>
      <w:b/>
      <w:bCs/>
      <w:i/>
      <w:iCs/>
      <w:caps/>
    </w:rPr>
  </w:style>
  <w:style w:type="character" w:styleId="SubtleReference">
    <w:name w:val="Subtle Reference"/>
    <w:basedOn w:val="DefaultParagraphFont"/>
    <w:uiPriority w:val="31"/>
    <w:qFormat/>
    <w:rsid w:val="00B04B7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04B70"/>
    <w:rPr>
      <w:b/>
      <w:bCs/>
      <w:smallCaps/>
      <w:u w:val="single"/>
    </w:rPr>
  </w:style>
  <w:style w:type="character" w:styleId="BookTitle">
    <w:name w:val="Book Title"/>
    <w:basedOn w:val="DefaultParagraphFont"/>
    <w:uiPriority w:val="33"/>
    <w:qFormat/>
    <w:rsid w:val="00B04B70"/>
    <w:rPr>
      <w:b w:val="0"/>
      <w:bCs w:val="0"/>
      <w:smallCaps/>
      <w:spacing w:val="5"/>
    </w:rPr>
  </w:style>
  <w:style w:type="paragraph" w:styleId="TOCHeading">
    <w:name w:val="TOC Heading"/>
    <w:basedOn w:val="Heading1"/>
    <w:next w:val="Normal"/>
    <w:uiPriority w:val="39"/>
    <w:unhideWhenUsed/>
    <w:qFormat/>
    <w:rsid w:val="00B04B70"/>
    <w:pPr>
      <w:outlineLvl w:val="9"/>
    </w:pPr>
  </w:style>
  <w:style w:type="character" w:customStyle="1" w:styleId="NoSpacingChar">
    <w:name w:val="No Spacing Char"/>
    <w:basedOn w:val="DefaultParagraphFont"/>
    <w:link w:val="NoSpacing"/>
    <w:uiPriority w:val="1"/>
    <w:rsid w:val="00F51627"/>
  </w:style>
  <w:style w:type="paragraph" w:styleId="Header">
    <w:name w:val="header"/>
    <w:basedOn w:val="Normal"/>
    <w:link w:val="HeaderChar"/>
    <w:uiPriority w:val="99"/>
    <w:unhideWhenUsed/>
    <w:rsid w:val="004F7BA9"/>
    <w:pPr>
      <w:tabs>
        <w:tab w:val="center" w:pos="4513"/>
        <w:tab w:val="right" w:pos="9026"/>
      </w:tabs>
    </w:pPr>
  </w:style>
  <w:style w:type="character" w:customStyle="1" w:styleId="HeaderChar">
    <w:name w:val="Header Char"/>
    <w:basedOn w:val="DefaultParagraphFont"/>
    <w:link w:val="Header"/>
    <w:uiPriority w:val="99"/>
    <w:rsid w:val="004F7BA9"/>
  </w:style>
  <w:style w:type="paragraph" w:styleId="Footer">
    <w:name w:val="footer"/>
    <w:basedOn w:val="Normal"/>
    <w:link w:val="FooterChar"/>
    <w:uiPriority w:val="99"/>
    <w:unhideWhenUsed/>
    <w:rsid w:val="004F7BA9"/>
    <w:pPr>
      <w:tabs>
        <w:tab w:val="center" w:pos="4513"/>
        <w:tab w:val="right" w:pos="9026"/>
      </w:tabs>
    </w:pPr>
  </w:style>
  <w:style w:type="character" w:customStyle="1" w:styleId="FooterChar">
    <w:name w:val="Footer Char"/>
    <w:basedOn w:val="DefaultParagraphFont"/>
    <w:link w:val="Footer"/>
    <w:uiPriority w:val="99"/>
    <w:rsid w:val="004F7BA9"/>
  </w:style>
  <w:style w:type="paragraph" w:customStyle="1" w:styleId="Style1">
    <w:name w:val="Style1"/>
    <w:basedOn w:val="Heading1"/>
    <w:link w:val="Style1Char"/>
    <w:autoRedefine/>
    <w:qFormat/>
    <w:rsid w:val="00CE2060"/>
    <w:pPr>
      <w:numPr>
        <w:numId w:val="0"/>
      </w:numPr>
    </w:pPr>
    <w:rPr>
      <w:rFonts w:ascii="Arial" w:hAnsi="Arial"/>
      <w:b w:val="0"/>
      <w:bCs w:val="0"/>
      <w:sz w:val="24"/>
    </w:rPr>
  </w:style>
  <w:style w:type="character" w:customStyle="1" w:styleId="Style1Char">
    <w:name w:val="Style1 Char"/>
    <w:basedOn w:val="Heading1Char"/>
    <w:link w:val="Style1"/>
    <w:rsid w:val="00CE2060"/>
    <w:rPr>
      <w:rFonts w:ascii="Arial" w:eastAsiaTheme="majorEastAsia" w:hAnsi="Arial" w:cstheme="majorBidi"/>
      <w:b w:val="0"/>
      <w:bCs w:val="0"/>
      <w:smallCaps/>
      <w:color w:val="000000" w:themeColor="text1"/>
      <w:sz w:val="24"/>
      <w:szCs w:val="36"/>
    </w:rPr>
  </w:style>
  <w:style w:type="character" w:styleId="Hyperlink">
    <w:name w:val="Hyperlink"/>
    <w:basedOn w:val="DefaultParagraphFont"/>
    <w:uiPriority w:val="99"/>
    <w:unhideWhenUsed/>
    <w:rsid w:val="00500664"/>
    <w:rPr>
      <w:color w:val="467886" w:themeColor="hyperlink"/>
      <w:u w:val="single"/>
    </w:rPr>
  </w:style>
  <w:style w:type="character" w:styleId="UnresolvedMention">
    <w:name w:val="Unresolved Mention"/>
    <w:basedOn w:val="DefaultParagraphFont"/>
    <w:uiPriority w:val="99"/>
    <w:semiHidden/>
    <w:unhideWhenUsed/>
    <w:rsid w:val="00500664"/>
    <w:rPr>
      <w:color w:val="605E5C"/>
      <w:shd w:val="clear" w:color="auto" w:fill="E1DFDD"/>
    </w:rPr>
  </w:style>
  <w:style w:type="table" w:styleId="TableGrid">
    <w:name w:val="Table Grid"/>
    <w:basedOn w:val="TableNormal"/>
    <w:uiPriority w:val="39"/>
    <w:rsid w:val="00D266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5795B"/>
    <w:rPr>
      <w:color w:val="96607D" w:themeColor="followedHyperlink"/>
      <w:u w:val="single"/>
    </w:rPr>
  </w:style>
  <w:style w:type="paragraph" w:styleId="TOC1">
    <w:name w:val="toc 1"/>
    <w:basedOn w:val="Normal"/>
    <w:next w:val="Normal"/>
    <w:autoRedefine/>
    <w:uiPriority w:val="39"/>
    <w:unhideWhenUsed/>
    <w:rsid w:val="001B4A49"/>
    <w:pPr>
      <w:spacing w:after="100"/>
    </w:pPr>
  </w:style>
  <w:style w:type="paragraph" w:styleId="TOC2">
    <w:name w:val="toc 2"/>
    <w:basedOn w:val="Normal"/>
    <w:next w:val="Normal"/>
    <w:autoRedefine/>
    <w:uiPriority w:val="39"/>
    <w:unhideWhenUsed/>
    <w:rsid w:val="001B4A4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1231314">
      <w:bodyDiv w:val="1"/>
      <w:marLeft w:val="0"/>
      <w:marRight w:val="0"/>
      <w:marTop w:val="0"/>
      <w:marBottom w:val="0"/>
      <w:divBdr>
        <w:top w:val="none" w:sz="0" w:space="0" w:color="auto"/>
        <w:left w:val="none" w:sz="0" w:space="0" w:color="auto"/>
        <w:bottom w:val="none" w:sz="0" w:space="0" w:color="auto"/>
        <w:right w:val="none" w:sz="0" w:space="0" w:color="auto"/>
      </w:divBdr>
    </w:div>
    <w:div w:id="863596763">
      <w:bodyDiv w:val="1"/>
      <w:marLeft w:val="0"/>
      <w:marRight w:val="0"/>
      <w:marTop w:val="0"/>
      <w:marBottom w:val="0"/>
      <w:divBdr>
        <w:top w:val="none" w:sz="0" w:space="0" w:color="auto"/>
        <w:left w:val="none" w:sz="0" w:space="0" w:color="auto"/>
        <w:bottom w:val="none" w:sz="0" w:space="0" w:color="auto"/>
        <w:right w:val="none" w:sz="0" w:space="0" w:color="auto"/>
      </w:divBdr>
    </w:div>
    <w:div w:id="174938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ooking.com/hotel/gb/maldron-newcastle" TargetMode="External"/><Relationship Id="rId18" Type="http://schemas.openxmlformats.org/officeDocument/2006/relationships/hyperlink" Target="https://www.google.com/maps/place/Maldron+Hotel+Newcastle/@54.971759,-1.6166203,15z/data=!4m2!3m1!1s0x0:0x2bfe83e828548e7b?sa=X&amp;ved=1t:2428&amp;ictx=111" TargetMode="External"/><Relationship Id="rId26" Type="http://schemas.openxmlformats.org/officeDocument/2006/relationships/hyperlink" Target="https://doi.org/10.1080/15332845.2024.2335127" TargetMode="External"/><Relationship Id="rId39"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s://doi.org/10.1002/csr.2892" TargetMode="External"/><Relationship Id="rId34" Type="http://schemas.openxmlformats.org/officeDocument/2006/relationships/hyperlink" Target="https://madeinca.ca/hotel-industry-statistics-canada/" TargetMode="External"/><Relationship Id="rId42"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www.bbc.co.uk/news/uk-england-wiltshire-62413358" TargetMode="External"/><Relationship Id="rId17" Type="http://schemas.openxmlformats.org/officeDocument/2006/relationships/hyperlink" Target="https://www.google.co.ke/travel/hotels/newcastle-upon-tyne-hotels/entity/ChkI-5zSwoL9oP8rGg0vZy8xMWY2Y3IyZmZ0EAE/details?utm_campaign=sharing&amp;utm_medium=link&amp;utm_source=htls&amp;ts=CAEaIAoCGgASGhIUCgcI6A8QCxgREgcI6A8QCxgSGAEyAhAAKgkKBToDVVNEGgA&amp;rp=OAHCAhwiGg0AAJJCEhMI887PkbidiQMVTAcHCB3IPxjs" TargetMode="External"/><Relationship Id="rId25" Type="http://schemas.openxmlformats.org/officeDocument/2006/relationships/hyperlink" Target="https://link.springer.com/chapter/10.1007/978-3-319-38845-8_10" TargetMode="External"/><Relationship Id="rId33" Type="http://schemas.openxmlformats.org/officeDocument/2006/relationships/hyperlink" Target="https://www.thecaterer.com/news/hospitality-venues-insurance-premium-rise" TargetMode="External"/><Relationship Id="rId38" Type="http://schemas.openxmlformats.org/officeDocument/2006/relationships/hyperlink" Target="https://www.youtube.com/watch?v=Evg_UmVlddQ" TargetMode="External"/><Relationship Id="rId2" Type="http://schemas.openxmlformats.org/officeDocument/2006/relationships/numbering" Target="numbering.xml"/><Relationship Id="rId16" Type="http://schemas.openxmlformats.org/officeDocument/2006/relationships/hyperlink" Target="https://www.google.co.ke/travel/hotels/newcastle-upon-tyne-hotels/entity/%20" TargetMode="External"/><Relationship Id="rId20" Type="http://schemas.openxmlformats.org/officeDocument/2006/relationships/hyperlink" Target="https://uk.indeed.com/cmp/Dalata-Hotel-Group/reviews?fjobtitle=Duty+Manager&amp;fcountry=GB" TargetMode="External"/><Relationship Id="rId29" Type="http://schemas.openxmlformats.org/officeDocument/2006/relationships/hyperlink" Target="https://www.maldronhotels.com/newcastle/location" TargetMode="External"/><Relationship Id="rId41" Type="http://schemas.openxmlformats.org/officeDocument/2006/relationships/hyperlink" Target="https://www.google.com/search?q=Maldron+hotel+newcastle+how+many+rooms+does+it+have&amp;rlz=1C1CBWT_en-GBGB991GB996&amp;oq=Maldron+hotel+newcastle+how+many+rooms+does+it+have&amp;gs_lcrp=EgZjaHJvbWUyBggAEEUYOTIHCAEQIRigATIHCAIQIRiPAjIHCAMQIRiPAtIBCTE5NDUzajBqN6gCCLACAQ&amp;sourceid=chrome&amp;ie=UTF-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lassdoor.co.uk/Reviews/Employee-Review-Maldron-Hotels-RVW83374957.htm" TargetMode="External"/><Relationship Id="rId24" Type="http://schemas.openxmlformats.org/officeDocument/2006/relationships/hyperlink" Target="https://www.maldronhotels.com/newcastle/?utm_source=GMBlisting&amp;utm_medium=organic" TargetMode="External"/><Relationship Id="rId32" Type="http://schemas.openxmlformats.org/officeDocument/2006/relationships/hyperlink" Target="https://madeinca.ca/hotel-industry-statistics-canada/" TargetMode="External"/><Relationship Id="rId37" Type="http://schemas.openxmlformats.org/officeDocument/2006/relationships/hyperlink" Target="https://doi.org/10.1016/j.tourman.2024.105034" TargetMode="External"/><Relationship Id="rId40" Type="http://schemas.openxmlformats.org/officeDocument/2006/relationships/image" Target="media/image6.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lassdoor.co.uk/Reviews/Maldron-Hotels-Reviews-E415113.htm" TargetMode="External"/><Relationship Id="rId23" Type="http://schemas.openxmlformats.org/officeDocument/2006/relationships/hyperlink" Target="https://careers.dalatahotelgroup.com/" TargetMode="External"/><Relationship Id="rId28" Type="http://schemas.openxmlformats.org/officeDocument/2006/relationships/hyperlink" Target="https://www.glassdoor.co.uk/Reviews/Maldron-Hotels-Reviews-E415113.htm" TargetMode="External"/><Relationship Id="rId36" Type="http://schemas.openxmlformats.org/officeDocument/2006/relationships/hyperlink" Target="https://www.tripadvisor.co.uk/ShowUserReviews-g186394-d15193034-r953904164-Maldron_Hotel_Newcastle-Newcastle_upon_Tyne_Tyne_and_Wear_England.html" TargetMode="External"/><Relationship Id="rId10" Type="http://schemas.openxmlformats.org/officeDocument/2006/relationships/image" Target="media/image4.png"/><Relationship Id="rId19" Type="http://schemas.openxmlformats.org/officeDocument/2006/relationships/hyperlink" Target="https://dalatahotelgroup.com/" TargetMode="External"/><Relationship Id="rId31" Type="http://schemas.openxmlformats.org/officeDocument/2006/relationships/hyperlink" Target="https://www.tripadvisor.co.uk/Hotel_Review-g186394-d15193034-Reviews-Maldron_Hotel_Newcastle-Newcastle_upon_Tyne_Tyne_and_Wear_England.html"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dalatahotelgroup.com/wp-content/uploads/2024/09/Investor-Presentation_HY-2024-1.pdf" TargetMode="External"/><Relationship Id="rId22" Type="http://schemas.openxmlformats.org/officeDocument/2006/relationships/hyperlink" Target="https://scholarworks.indianapolis.iu.edu/bitstreams/fe1c2a54-6299-43fd-be5b-6124062e809f/download" TargetMode="External"/><Relationship Id="rId27" Type="http://schemas.openxmlformats.org/officeDocument/2006/relationships/hyperlink" Target="https://serve360.marriott.com/wp-content/uploads/2021/09/2021_Serve_360_Report.pdf" TargetMode="External"/><Relationship Id="rId30" Type="http://schemas.openxmlformats.org/officeDocument/2006/relationships/hyperlink" Target="http://www.socialresearchmethods.net/kb/contents.php" TargetMode="External"/><Relationship Id="rId35" Type="http://schemas.openxmlformats.org/officeDocument/2006/relationships/hyperlink" Target="https://www.tripadvisor.co.uk/Hotel_Review-g186394-d15193034-Reviews-Maldron_Hotel_Newcastle-Newcastle_upon_Tyne_Tyne_and_Wear_England.html" TargetMode="External"/><Relationship Id="rId43"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87251-F6A9-4873-922B-8BDE8F09E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8958</TotalTime>
  <Pages>31</Pages>
  <Words>8412</Words>
  <Characters>47953</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Ali (2119052)</dc:creator>
  <cp:keywords/>
  <dc:description/>
  <cp:lastModifiedBy>Sarah Ali (2119052)</cp:lastModifiedBy>
  <cp:revision>1467</cp:revision>
  <dcterms:created xsi:type="dcterms:W3CDTF">2024-10-08T18:43:00Z</dcterms:created>
  <dcterms:modified xsi:type="dcterms:W3CDTF">2024-11-14T22:45:00Z</dcterms:modified>
</cp:coreProperties>
</file>