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C193E" w:rsidRDefault="005C193E" w:rsidP="005C193E">
      <w:pPr>
        <w:rPr>
          <w:rFonts w:ascii="Humnst777 BT" w:hAnsi="Humnst777 BT"/>
          <w:b/>
        </w:rPr>
      </w:pPr>
      <w:r>
        <w:rPr>
          <w:rFonts w:ascii="Humnst777 BT" w:hAnsi="Humnst777 BT"/>
          <w:b/>
        </w:rPr>
        <w:t>EXERCISE: PESTLE Analysis</w:t>
      </w:r>
    </w:p>
    <w:p w:rsidR="005C193E" w:rsidRDefault="005C193E" w:rsidP="005C193E">
      <w:pPr>
        <w:rPr>
          <w:rFonts w:ascii="Humnst777 BT" w:hAnsi="Humnst777 BT"/>
        </w:rPr>
      </w:pPr>
      <w:r w:rsidRPr="00095AE6">
        <w:rPr>
          <w:rFonts w:ascii="Humnst777 BT" w:hAnsi="Humnst777 BT"/>
        </w:rPr>
        <w:t>Look at your business and identify the PESTLE factors that may have an impact on it.</w:t>
      </w:r>
    </w:p>
    <w:p w:rsidR="005C193E" w:rsidRDefault="005C193E" w:rsidP="005C193E">
      <w:pPr>
        <w:rPr>
          <w:rFonts w:ascii="Humnst777 BT" w:hAnsi="Humnst777 BT"/>
        </w:rPr>
      </w:pPr>
    </w:p>
    <w:tbl>
      <w:tblPr>
        <w:tblStyle w:val="TableGrid"/>
        <w:tblW w:w="0" w:type="auto"/>
        <w:tblLook w:val="04A0"/>
      </w:tblPr>
      <w:tblGrid>
        <w:gridCol w:w="9242"/>
      </w:tblGrid>
      <w:tr w:rsidR="005C193E" w:rsidTr="00A757E5">
        <w:trPr>
          <w:trHeight w:val="454"/>
        </w:trPr>
        <w:tc>
          <w:tcPr>
            <w:tcW w:w="9854" w:type="dxa"/>
            <w:vAlign w:val="center"/>
          </w:tcPr>
          <w:p w:rsidR="005C193E" w:rsidRDefault="005C193E" w:rsidP="00A757E5">
            <w:pPr>
              <w:rPr>
                <w:rFonts w:ascii="Humnst777 BT" w:hAnsi="Humnst777 BT"/>
              </w:rPr>
            </w:pPr>
            <w:r w:rsidRPr="00095AE6">
              <w:rPr>
                <w:rFonts w:ascii="Humnst777 BT" w:hAnsi="Humnst777 BT"/>
                <w:b/>
              </w:rPr>
              <w:t>P</w:t>
            </w:r>
            <w:r>
              <w:rPr>
                <w:rFonts w:ascii="Humnst777 BT" w:hAnsi="Humnst777 BT"/>
              </w:rPr>
              <w:t>olitical</w:t>
            </w:r>
          </w:p>
        </w:tc>
      </w:tr>
      <w:tr w:rsidR="005C193E" w:rsidTr="00A757E5">
        <w:trPr>
          <w:trHeight w:val="1814"/>
        </w:trPr>
        <w:tc>
          <w:tcPr>
            <w:tcW w:w="9854" w:type="dxa"/>
          </w:tcPr>
          <w:p w:rsidR="005C193E" w:rsidRDefault="005C193E" w:rsidP="00A757E5">
            <w:pPr>
              <w:rPr>
                <w:rFonts w:ascii="Humnst777 BT" w:hAnsi="Humnst777 BT"/>
              </w:rPr>
            </w:pPr>
          </w:p>
        </w:tc>
      </w:tr>
      <w:tr w:rsidR="005C193E" w:rsidTr="00A757E5">
        <w:trPr>
          <w:trHeight w:val="454"/>
        </w:trPr>
        <w:tc>
          <w:tcPr>
            <w:tcW w:w="9854" w:type="dxa"/>
            <w:vAlign w:val="center"/>
          </w:tcPr>
          <w:p w:rsidR="005C193E" w:rsidRDefault="005C193E" w:rsidP="00A757E5">
            <w:pPr>
              <w:rPr>
                <w:rFonts w:ascii="Humnst777 BT" w:hAnsi="Humnst777 BT"/>
              </w:rPr>
            </w:pPr>
            <w:r w:rsidRPr="00095AE6">
              <w:rPr>
                <w:rFonts w:ascii="Humnst777 BT" w:hAnsi="Humnst777 BT"/>
                <w:b/>
              </w:rPr>
              <w:t>S</w:t>
            </w:r>
            <w:r>
              <w:rPr>
                <w:rFonts w:ascii="Humnst777 BT" w:hAnsi="Humnst777 BT"/>
              </w:rPr>
              <w:t>ocial</w:t>
            </w:r>
          </w:p>
        </w:tc>
      </w:tr>
      <w:tr w:rsidR="005C193E" w:rsidTr="00A757E5">
        <w:trPr>
          <w:trHeight w:val="1814"/>
        </w:trPr>
        <w:tc>
          <w:tcPr>
            <w:tcW w:w="9854" w:type="dxa"/>
          </w:tcPr>
          <w:p w:rsidR="005C193E" w:rsidRDefault="005C193E" w:rsidP="00A757E5">
            <w:pPr>
              <w:rPr>
                <w:rFonts w:ascii="Humnst777 BT" w:hAnsi="Humnst777 BT"/>
              </w:rPr>
            </w:pPr>
          </w:p>
        </w:tc>
      </w:tr>
      <w:tr w:rsidR="005C193E" w:rsidTr="00A757E5">
        <w:trPr>
          <w:trHeight w:val="454"/>
        </w:trPr>
        <w:tc>
          <w:tcPr>
            <w:tcW w:w="9854" w:type="dxa"/>
            <w:vAlign w:val="center"/>
          </w:tcPr>
          <w:p w:rsidR="005C193E" w:rsidRDefault="005C193E" w:rsidP="00A757E5">
            <w:pPr>
              <w:rPr>
                <w:rFonts w:ascii="Humnst777 BT" w:hAnsi="Humnst777 BT"/>
              </w:rPr>
            </w:pPr>
            <w:r w:rsidRPr="00095AE6">
              <w:rPr>
                <w:rFonts w:ascii="Humnst777 BT" w:hAnsi="Humnst777 BT"/>
                <w:b/>
              </w:rPr>
              <w:t>L</w:t>
            </w:r>
            <w:r>
              <w:rPr>
                <w:rFonts w:ascii="Humnst777 BT" w:hAnsi="Humnst777 BT"/>
              </w:rPr>
              <w:t>egal</w:t>
            </w:r>
          </w:p>
        </w:tc>
      </w:tr>
      <w:tr w:rsidR="005C193E" w:rsidTr="00A757E5">
        <w:trPr>
          <w:trHeight w:val="1814"/>
        </w:trPr>
        <w:tc>
          <w:tcPr>
            <w:tcW w:w="9854" w:type="dxa"/>
          </w:tcPr>
          <w:p w:rsidR="005C193E" w:rsidRDefault="005C193E" w:rsidP="00A757E5">
            <w:pPr>
              <w:rPr>
                <w:rFonts w:ascii="Humnst777 BT" w:hAnsi="Humnst777 BT"/>
              </w:rPr>
            </w:pPr>
          </w:p>
        </w:tc>
      </w:tr>
      <w:tr w:rsidR="005C193E" w:rsidTr="00A757E5">
        <w:trPr>
          <w:trHeight w:val="454"/>
        </w:trPr>
        <w:tc>
          <w:tcPr>
            <w:tcW w:w="9854" w:type="dxa"/>
            <w:vAlign w:val="center"/>
          </w:tcPr>
          <w:p w:rsidR="005C193E" w:rsidRDefault="005C193E" w:rsidP="00A757E5">
            <w:pPr>
              <w:rPr>
                <w:rFonts w:ascii="Humnst777 BT" w:hAnsi="Humnst777 BT"/>
              </w:rPr>
            </w:pPr>
            <w:r w:rsidRPr="00095AE6">
              <w:rPr>
                <w:rFonts w:ascii="Humnst777 BT" w:hAnsi="Humnst777 BT"/>
                <w:b/>
              </w:rPr>
              <w:t>E</w:t>
            </w:r>
            <w:r>
              <w:rPr>
                <w:rFonts w:ascii="Humnst777 BT" w:hAnsi="Humnst777 BT"/>
              </w:rPr>
              <w:t>conomic</w:t>
            </w:r>
          </w:p>
        </w:tc>
      </w:tr>
      <w:tr w:rsidR="005C193E" w:rsidTr="00A757E5">
        <w:trPr>
          <w:trHeight w:val="1814"/>
        </w:trPr>
        <w:tc>
          <w:tcPr>
            <w:tcW w:w="9854" w:type="dxa"/>
          </w:tcPr>
          <w:p w:rsidR="005C193E" w:rsidRDefault="005C193E" w:rsidP="00A757E5">
            <w:pPr>
              <w:rPr>
                <w:rFonts w:ascii="Humnst777 BT" w:hAnsi="Humnst777 BT"/>
              </w:rPr>
            </w:pPr>
          </w:p>
        </w:tc>
      </w:tr>
      <w:tr w:rsidR="005C193E" w:rsidTr="00A757E5">
        <w:trPr>
          <w:trHeight w:val="454"/>
        </w:trPr>
        <w:tc>
          <w:tcPr>
            <w:tcW w:w="9854" w:type="dxa"/>
            <w:vAlign w:val="center"/>
          </w:tcPr>
          <w:p w:rsidR="005C193E" w:rsidRDefault="005C193E" w:rsidP="00A757E5">
            <w:pPr>
              <w:rPr>
                <w:rFonts w:ascii="Humnst777 BT" w:hAnsi="Humnst777 BT"/>
              </w:rPr>
            </w:pPr>
            <w:r w:rsidRPr="00095AE6">
              <w:rPr>
                <w:rFonts w:ascii="Humnst777 BT" w:hAnsi="Humnst777 BT"/>
                <w:b/>
              </w:rPr>
              <w:t>T</w:t>
            </w:r>
            <w:r>
              <w:rPr>
                <w:rFonts w:ascii="Humnst777 BT" w:hAnsi="Humnst777 BT"/>
              </w:rPr>
              <w:t>echnological</w:t>
            </w:r>
          </w:p>
        </w:tc>
      </w:tr>
      <w:tr w:rsidR="005C193E" w:rsidTr="00A757E5">
        <w:trPr>
          <w:trHeight w:val="1814"/>
        </w:trPr>
        <w:tc>
          <w:tcPr>
            <w:tcW w:w="9854" w:type="dxa"/>
          </w:tcPr>
          <w:p w:rsidR="005C193E" w:rsidRDefault="005C193E" w:rsidP="00A757E5">
            <w:pPr>
              <w:rPr>
                <w:rFonts w:ascii="Humnst777 BT" w:hAnsi="Humnst777 BT"/>
              </w:rPr>
            </w:pPr>
          </w:p>
        </w:tc>
      </w:tr>
      <w:tr w:rsidR="005C193E" w:rsidTr="00A757E5">
        <w:trPr>
          <w:trHeight w:val="454"/>
        </w:trPr>
        <w:tc>
          <w:tcPr>
            <w:tcW w:w="9854" w:type="dxa"/>
            <w:vAlign w:val="center"/>
          </w:tcPr>
          <w:p w:rsidR="005C193E" w:rsidRDefault="005C193E" w:rsidP="00A757E5">
            <w:pPr>
              <w:rPr>
                <w:rFonts w:ascii="Humnst777 BT" w:hAnsi="Humnst777 BT"/>
              </w:rPr>
            </w:pPr>
            <w:r w:rsidRPr="00095AE6">
              <w:rPr>
                <w:rFonts w:ascii="Humnst777 BT" w:hAnsi="Humnst777 BT"/>
                <w:b/>
              </w:rPr>
              <w:t>E</w:t>
            </w:r>
            <w:r>
              <w:rPr>
                <w:rFonts w:ascii="Humnst777 BT" w:hAnsi="Humnst777 BT"/>
              </w:rPr>
              <w:t>nvironmental</w:t>
            </w:r>
          </w:p>
        </w:tc>
      </w:tr>
      <w:tr w:rsidR="005C193E" w:rsidTr="00A757E5">
        <w:trPr>
          <w:trHeight w:val="1814"/>
        </w:trPr>
        <w:tc>
          <w:tcPr>
            <w:tcW w:w="9854" w:type="dxa"/>
          </w:tcPr>
          <w:p w:rsidR="005C193E" w:rsidRDefault="005C193E" w:rsidP="00A757E5">
            <w:pPr>
              <w:rPr>
                <w:rFonts w:ascii="Humnst777 BT" w:hAnsi="Humnst777 BT"/>
              </w:rPr>
            </w:pPr>
          </w:p>
        </w:tc>
      </w:tr>
    </w:tbl>
    <w:p w:rsidR="007C02AE" w:rsidRDefault="007C02AE">
      <w:bookmarkStart w:id="0" w:name="_GoBack"/>
      <w:bookmarkEnd w:id="0"/>
    </w:p>
    <w:sectPr w:rsidR="007C02AE" w:rsidSect="00197E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umnst777 BT">
    <w:altName w:val="Lucida Sans Unicode"/>
    <w:charset w:val="00"/>
    <w:family w:val="swiss"/>
    <w:pitch w:val="variable"/>
    <w:sig w:usb0="00000001" w:usb1="00000000" w:usb2="00000000" w:usb3="00000000" w:csb0="0000001B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5C193E"/>
    <w:rsid w:val="00197E3D"/>
    <w:rsid w:val="003B13CF"/>
    <w:rsid w:val="005C193E"/>
    <w:rsid w:val="007C02A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C193E"/>
    <w:pPr>
      <w:spacing w:after="200" w:line="276" w:lineRule="auto"/>
      <w:contextualSpacing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C193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28</Words>
  <Characters>163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Dale Lewis</dc:creator>
  <cp:lastModifiedBy>se046</cp:lastModifiedBy>
  <cp:revision>2</cp:revision>
  <dcterms:created xsi:type="dcterms:W3CDTF">2018-08-31T11:25:00Z</dcterms:created>
  <dcterms:modified xsi:type="dcterms:W3CDTF">2018-08-31T11:25:00Z</dcterms:modified>
</cp:coreProperties>
</file>