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65C5E" w14:textId="69E3E5E6" w:rsidR="00A73E0E" w:rsidRDefault="00A73E0E" w:rsidP="00A73E0E">
      <w:pPr>
        <w:pStyle w:val="NormalWeb"/>
        <w:jc w:val="center"/>
        <w:rPr>
          <w:rFonts w:ascii="Arial" w:hAnsi="Arial" w:cs="Arial"/>
          <w:b/>
          <w:bCs/>
          <w:sz w:val="22"/>
          <w:szCs w:val="22"/>
          <w:u w:val="single"/>
        </w:rPr>
      </w:pPr>
    </w:p>
    <w:p w14:paraId="66F79A98" w14:textId="43F2A497" w:rsidR="00A73E0E" w:rsidRDefault="00A73E0E" w:rsidP="00A73E0E">
      <w:pPr>
        <w:pStyle w:val="NormalWeb"/>
        <w:jc w:val="center"/>
        <w:rPr>
          <w:rFonts w:ascii="Arial" w:hAnsi="Arial" w:cs="Arial"/>
          <w:b/>
          <w:bCs/>
          <w:sz w:val="22"/>
          <w:szCs w:val="22"/>
          <w:u w:val="single"/>
        </w:rPr>
      </w:pPr>
    </w:p>
    <w:p w14:paraId="4EA119DC" w14:textId="1569E112" w:rsidR="00A73E0E" w:rsidRDefault="00A73E0E" w:rsidP="00A73E0E">
      <w:pPr>
        <w:pStyle w:val="NormalWeb"/>
        <w:jc w:val="center"/>
        <w:rPr>
          <w:rFonts w:ascii="Arial" w:hAnsi="Arial" w:cs="Arial"/>
          <w:b/>
          <w:bCs/>
          <w:sz w:val="22"/>
          <w:szCs w:val="22"/>
          <w:u w:val="single"/>
        </w:rPr>
      </w:pPr>
    </w:p>
    <w:p w14:paraId="19EC2258" w14:textId="12EE434B" w:rsidR="00A73E0E" w:rsidRDefault="00A73E0E" w:rsidP="00A73E0E">
      <w:pPr>
        <w:pStyle w:val="NormalWeb"/>
        <w:jc w:val="center"/>
        <w:rPr>
          <w:rFonts w:ascii="Arial" w:hAnsi="Arial" w:cs="Arial"/>
          <w:b/>
          <w:bCs/>
          <w:sz w:val="22"/>
          <w:szCs w:val="22"/>
          <w:u w:val="single"/>
        </w:rPr>
      </w:pPr>
    </w:p>
    <w:p w14:paraId="3BF6F850" w14:textId="77777777" w:rsidR="00A73E0E" w:rsidRDefault="00A73E0E" w:rsidP="00A73E0E">
      <w:pPr>
        <w:pStyle w:val="NormalWeb"/>
        <w:jc w:val="center"/>
        <w:rPr>
          <w:rFonts w:ascii="Arial" w:hAnsi="Arial" w:cs="Arial"/>
          <w:b/>
          <w:bCs/>
          <w:sz w:val="32"/>
          <w:szCs w:val="32"/>
        </w:rPr>
      </w:pPr>
      <w:r w:rsidRPr="00A73E0E">
        <w:rPr>
          <w:rFonts w:ascii="Arial" w:hAnsi="Arial" w:cs="Arial"/>
          <w:b/>
          <w:bCs/>
          <w:sz w:val="32"/>
          <w:szCs w:val="32"/>
        </w:rPr>
        <w:t xml:space="preserve"> </w:t>
      </w:r>
    </w:p>
    <w:p w14:paraId="142AEEE7" w14:textId="77777777" w:rsidR="00A73E0E" w:rsidRDefault="00A73E0E" w:rsidP="00A73E0E">
      <w:pPr>
        <w:pStyle w:val="NormalWeb"/>
        <w:jc w:val="center"/>
        <w:rPr>
          <w:rFonts w:ascii="Arial" w:hAnsi="Arial" w:cs="Arial"/>
          <w:b/>
          <w:bCs/>
          <w:sz w:val="32"/>
          <w:szCs w:val="32"/>
        </w:rPr>
      </w:pPr>
    </w:p>
    <w:p w14:paraId="1EE4CF84" w14:textId="77777777" w:rsidR="00A73E0E" w:rsidRDefault="00A73E0E" w:rsidP="00A73E0E">
      <w:pPr>
        <w:pStyle w:val="NormalWeb"/>
        <w:jc w:val="center"/>
        <w:rPr>
          <w:rFonts w:ascii="Arial" w:hAnsi="Arial" w:cs="Arial"/>
          <w:b/>
          <w:bCs/>
          <w:sz w:val="32"/>
          <w:szCs w:val="32"/>
        </w:rPr>
      </w:pPr>
    </w:p>
    <w:p w14:paraId="6909F398" w14:textId="77777777" w:rsidR="00A73E0E" w:rsidRDefault="00A73E0E" w:rsidP="00A73E0E">
      <w:pPr>
        <w:pStyle w:val="NormalWeb"/>
        <w:jc w:val="center"/>
        <w:rPr>
          <w:rFonts w:ascii="Arial" w:hAnsi="Arial" w:cs="Arial"/>
          <w:b/>
          <w:bCs/>
          <w:sz w:val="32"/>
          <w:szCs w:val="32"/>
        </w:rPr>
      </w:pPr>
    </w:p>
    <w:p w14:paraId="62F46CE4" w14:textId="77777777" w:rsidR="00A73E0E" w:rsidRDefault="00A73E0E" w:rsidP="00A73E0E">
      <w:pPr>
        <w:pStyle w:val="NormalWeb"/>
        <w:jc w:val="center"/>
        <w:rPr>
          <w:rFonts w:ascii="Arial" w:hAnsi="Arial" w:cs="Arial"/>
          <w:b/>
          <w:bCs/>
          <w:sz w:val="32"/>
          <w:szCs w:val="32"/>
        </w:rPr>
      </w:pPr>
    </w:p>
    <w:p w14:paraId="599845FF" w14:textId="3DD301AF" w:rsidR="00A73E0E" w:rsidRPr="00A73E0E" w:rsidRDefault="00A73E0E" w:rsidP="00A73E0E">
      <w:pPr>
        <w:pStyle w:val="NormalWeb"/>
        <w:jc w:val="center"/>
        <w:rPr>
          <w:rFonts w:ascii="Arial" w:hAnsi="Arial" w:cs="Arial"/>
          <w:b/>
          <w:bCs/>
          <w:sz w:val="32"/>
          <w:szCs w:val="32"/>
        </w:rPr>
      </w:pPr>
      <w:r w:rsidRPr="00A73E0E">
        <w:rPr>
          <w:rFonts w:ascii="Arial" w:hAnsi="Arial" w:cs="Arial"/>
          <w:b/>
          <w:bCs/>
          <w:sz w:val="32"/>
          <w:szCs w:val="32"/>
        </w:rPr>
        <w:t xml:space="preserve"> Syed Kazmi</w:t>
      </w:r>
    </w:p>
    <w:p w14:paraId="7F8BA5A5" w14:textId="1F1EA884" w:rsidR="00A73E0E" w:rsidRPr="00A73E0E" w:rsidRDefault="00A73E0E" w:rsidP="00A73E0E">
      <w:pPr>
        <w:pStyle w:val="NormalWeb"/>
        <w:jc w:val="center"/>
        <w:rPr>
          <w:rFonts w:ascii="Arial" w:hAnsi="Arial" w:cs="Arial"/>
          <w:b/>
          <w:bCs/>
          <w:sz w:val="32"/>
          <w:szCs w:val="32"/>
        </w:rPr>
      </w:pPr>
      <w:r w:rsidRPr="00A73E0E">
        <w:rPr>
          <w:rFonts w:ascii="Arial" w:hAnsi="Arial" w:cs="Arial"/>
          <w:b/>
          <w:bCs/>
          <w:sz w:val="32"/>
          <w:szCs w:val="32"/>
        </w:rPr>
        <w:t>1913454</w:t>
      </w:r>
    </w:p>
    <w:p w14:paraId="76339F4D" w14:textId="66494956" w:rsidR="00A73E0E" w:rsidRPr="00A73E0E" w:rsidRDefault="00A73E0E" w:rsidP="00A73E0E">
      <w:pPr>
        <w:pStyle w:val="NormalWeb"/>
        <w:jc w:val="center"/>
        <w:rPr>
          <w:rFonts w:ascii="Arial" w:hAnsi="Arial" w:cs="Arial"/>
          <w:b/>
          <w:bCs/>
          <w:sz w:val="32"/>
          <w:szCs w:val="32"/>
        </w:rPr>
      </w:pPr>
      <w:r w:rsidRPr="00A73E0E">
        <w:rPr>
          <w:rFonts w:ascii="Arial" w:hAnsi="Arial" w:cs="Arial"/>
          <w:b/>
          <w:bCs/>
          <w:sz w:val="32"/>
          <w:szCs w:val="32"/>
        </w:rPr>
        <w:t xml:space="preserve">      </w:t>
      </w:r>
      <w:r w:rsidR="007B374A">
        <w:rPr>
          <w:rFonts w:ascii="Arial" w:hAnsi="Arial" w:cs="Arial"/>
          <w:b/>
          <w:bCs/>
          <w:sz w:val="32"/>
          <w:szCs w:val="32"/>
        </w:rPr>
        <w:t>Professional</w:t>
      </w:r>
      <w:r w:rsidRPr="00A73E0E">
        <w:rPr>
          <w:rFonts w:ascii="Arial" w:hAnsi="Arial" w:cs="Arial"/>
          <w:b/>
          <w:bCs/>
          <w:sz w:val="32"/>
          <w:szCs w:val="32"/>
        </w:rPr>
        <w:t xml:space="preserve"> Career and Development </w:t>
      </w:r>
    </w:p>
    <w:p w14:paraId="35E543DC" w14:textId="322FCA59" w:rsidR="00A73E0E" w:rsidRPr="00A73E0E" w:rsidRDefault="00A73E0E" w:rsidP="00A73E0E">
      <w:pPr>
        <w:pStyle w:val="NormalWeb"/>
        <w:jc w:val="center"/>
        <w:rPr>
          <w:rFonts w:ascii="Arial" w:hAnsi="Arial" w:cs="Arial"/>
          <w:b/>
          <w:bCs/>
          <w:sz w:val="32"/>
          <w:szCs w:val="32"/>
        </w:rPr>
      </w:pPr>
      <w:r w:rsidRPr="00A73E0E">
        <w:rPr>
          <w:rFonts w:ascii="Arial" w:hAnsi="Arial" w:cs="Arial"/>
          <w:b/>
          <w:bCs/>
          <w:sz w:val="32"/>
          <w:szCs w:val="32"/>
        </w:rPr>
        <w:t xml:space="preserve">    Charles Nimoh</w:t>
      </w:r>
    </w:p>
    <w:p w14:paraId="54DDFA16" w14:textId="77777777" w:rsidR="00A73E0E" w:rsidRDefault="00A73E0E" w:rsidP="00841472">
      <w:pPr>
        <w:pStyle w:val="NormalWeb"/>
        <w:rPr>
          <w:rFonts w:ascii="Arial" w:hAnsi="Arial" w:cs="Arial"/>
          <w:b/>
          <w:bCs/>
          <w:sz w:val="22"/>
          <w:szCs w:val="22"/>
          <w:u w:val="single"/>
        </w:rPr>
      </w:pPr>
    </w:p>
    <w:p w14:paraId="5E94815C" w14:textId="77777777" w:rsidR="00A73E0E" w:rsidRDefault="00A73E0E" w:rsidP="00841472">
      <w:pPr>
        <w:pStyle w:val="NormalWeb"/>
        <w:rPr>
          <w:rFonts w:ascii="Arial" w:hAnsi="Arial" w:cs="Arial"/>
          <w:b/>
          <w:bCs/>
          <w:sz w:val="22"/>
          <w:szCs w:val="22"/>
          <w:u w:val="single"/>
        </w:rPr>
      </w:pPr>
    </w:p>
    <w:p w14:paraId="10F3EC2A" w14:textId="77777777" w:rsidR="00A73E0E" w:rsidRDefault="00A73E0E" w:rsidP="00841472">
      <w:pPr>
        <w:pStyle w:val="NormalWeb"/>
        <w:rPr>
          <w:rFonts w:ascii="Arial" w:hAnsi="Arial" w:cs="Arial"/>
          <w:b/>
          <w:bCs/>
          <w:sz w:val="22"/>
          <w:szCs w:val="22"/>
          <w:u w:val="single"/>
        </w:rPr>
      </w:pPr>
    </w:p>
    <w:p w14:paraId="3CE816F0" w14:textId="77777777" w:rsidR="00A73E0E" w:rsidRDefault="00A73E0E" w:rsidP="00841472">
      <w:pPr>
        <w:pStyle w:val="NormalWeb"/>
        <w:rPr>
          <w:rFonts w:ascii="Arial" w:hAnsi="Arial" w:cs="Arial"/>
          <w:b/>
          <w:bCs/>
          <w:sz w:val="22"/>
          <w:szCs w:val="22"/>
          <w:u w:val="single"/>
        </w:rPr>
      </w:pPr>
    </w:p>
    <w:p w14:paraId="4C0576B8" w14:textId="77777777" w:rsidR="00A73E0E" w:rsidRDefault="00A73E0E" w:rsidP="00841472">
      <w:pPr>
        <w:pStyle w:val="NormalWeb"/>
        <w:rPr>
          <w:rFonts w:ascii="Arial" w:hAnsi="Arial" w:cs="Arial"/>
          <w:b/>
          <w:bCs/>
          <w:sz w:val="22"/>
          <w:szCs w:val="22"/>
          <w:u w:val="single"/>
        </w:rPr>
      </w:pPr>
    </w:p>
    <w:p w14:paraId="3C14E3EF" w14:textId="77777777" w:rsidR="00A73E0E" w:rsidRDefault="00A73E0E" w:rsidP="00841472">
      <w:pPr>
        <w:pStyle w:val="NormalWeb"/>
        <w:rPr>
          <w:rFonts w:ascii="Arial" w:hAnsi="Arial" w:cs="Arial"/>
          <w:b/>
          <w:bCs/>
          <w:sz w:val="22"/>
          <w:szCs w:val="22"/>
          <w:u w:val="single"/>
        </w:rPr>
      </w:pPr>
    </w:p>
    <w:p w14:paraId="2B82F79E" w14:textId="77777777" w:rsidR="00A73E0E" w:rsidRDefault="00A73E0E" w:rsidP="00841472">
      <w:pPr>
        <w:pStyle w:val="NormalWeb"/>
        <w:rPr>
          <w:rFonts w:ascii="Arial" w:hAnsi="Arial" w:cs="Arial"/>
          <w:b/>
          <w:bCs/>
          <w:sz w:val="22"/>
          <w:szCs w:val="22"/>
          <w:u w:val="single"/>
        </w:rPr>
      </w:pPr>
    </w:p>
    <w:p w14:paraId="06B66E49" w14:textId="77777777" w:rsidR="00A73E0E" w:rsidRDefault="00A73E0E" w:rsidP="00841472">
      <w:pPr>
        <w:pStyle w:val="NormalWeb"/>
        <w:rPr>
          <w:rFonts w:ascii="Arial" w:hAnsi="Arial" w:cs="Arial"/>
          <w:b/>
          <w:bCs/>
          <w:sz w:val="22"/>
          <w:szCs w:val="22"/>
          <w:u w:val="single"/>
        </w:rPr>
      </w:pPr>
    </w:p>
    <w:p w14:paraId="79B2F139" w14:textId="77777777" w:rsidR="00A73E0E" w:rsidRDefault="00A73E0E" w:rsidP="00841472">
      <w:pPr>
        <w:pStyle w:val="NormalWeb"/>
        <w:rPr>
          <w:rFonts w:ascii="Arial" w:hAnsi="Arial" w:cs="Arial"/>
          <w:b/>
          <w:bCs/>
          <w:sz w:val="22"/>
          <w:szCs w:val="22"/>
          <w:u w:val="single"/>
        </w:rPr>
      </w:pPr>
    </w:p>
    <w:p w14:paraId="1A39366F" w14:textId="77777777" w:rsidR="00A73E0E" w:rsidRDefault="00A73E0E" w:rsidP="00841472">
      <w:pPr>
        <w:pStyle w:val="NormalWeb"/>
        <w:rPr>
          <w:rFonts w:ascii="Arial" w:hAnsi="Arial" w:cs="Arial"/>
          <w:b/>
          <w:bCs/>
          <w:sz w:val="22"/>
          <w:szCs w:val="22"/>
          <w:u w:val="single"/>
        </w:rPr>
      </w:pPr>
    </w:p>
    <w:p w14:paraId="30E7A13E" w14:textId="77777777" w:rsidR="00A73E0E" w:rsidRDefault="00A73E0E" w:rsidP="00841472">
      <w:pPr>
        <w:pStyle w:val="NormalWeb"/>
        <w:rPr>
          <w:rFonts w:ascii="Arial" w:hAnsi="Arial" w:cs="Arial"/>
          <w:b/>
          <w:bCs/>
          <w:sz w:val="22"/>
          <w:szCs w:val="22"/>
          <w:u w:val="single"/>
        </w:rPr>
      </w:pPr>
    </w:p>
    <w:p w14:paraId="3C56D05E" w14:textId="56024A42" w:rsidR="005C3EF7" w:rsidRPr="00B50626" w:rsidRDefault="005C3EF7" w:rsidP="00841472">
      <w:pPr>
        <w:pStyle w:val="NormalWeb"/>
        <w:rPr>
          <w:rFonts w:ascii="Arial" w:hAnsi="Arial" w:cs="Arial"/>
          <w:b/>
          <w:bCs/>
          <w:sz w:val="22"/>
          <w:szCs w:val="22"/>
          <w:u w:val="single"/>
        </w:rPr>
      </w:pPr>
      <w:r w:rsidRPr="00B50626">
        <w:rPr>
          <w:rFonts w:ascii="Arial" w:hAnsi="Arial" w:cs="Arial"/>
          <w:b/>
          <w:bCs/>
          <w:sz w:val="22"/>
          <w:szCs w:val="22"/>
          <w:u w:val="single"/>
        </w:rPr>
        <w:lastRenderedPageBreak/>
        <w:t>Introduction</w:t>
      </w:r>
    </w:p>
    <w:p w14:paraId="0CF07672" w14:textId="77777777" w:rsidR="00E2270F" w:rsidRPr="00B50626" w:rsidRDefault="005C3EF7" w:rsidP="00E2270F">
      <w:pPr>
        <w:pStyle w:val="NormalWeb"/>
        <w:rPr>
          <w:rFonts w:ascii="Arial" w:hAnsi="Arial" w:cs="Arial"/>
          <w:sz w:val="22"/>
          <w:szCs w:val="22"/>
        </w:rPr>
      </w:pPr>
      <w:r w:rsidRPr="00B50626">
        <w:rPr>
          <w:rFonts w:ascii="Arial" w:hAnsi="Arial" w:cs="Arial"/>
          <w:sz w:val="22"/>
          <w:szCs w:val="22"/>
        </w:rPr>
        <w:t>In this report</w:t>
      </w:r>
      <w:r w:rsidR="0030761E" w:rsidRPr="00B50626">
        <w:rPr>
          <w:rFonts w:ascii="Arial" w:hAnsi="Arial" w:cs="Arial"/>
          <w:sz w:val="22"/>
          <w:szCs w:val="22"/>
        </w:rPr>
        <w:t xml:space="preserve"> there</w:t>
      </w:r>
      <w:r w:rsidRPr="00B50626">
        <w:rPr>
          <w:rFonts w:ascii="Arial" w:hAnsi="Arial" w:cs="Arial"/>
          <w:sz w:val="22"/>
          <w:szCs w:val="22"/>
        </w:rPr>
        <w:t xml:space="preserve"> will </w:t>
      </w:r>
      <w:r w:rsidR="0030761E" w:rsidRPr="00B50626">
        <w:rPr>
          <w:rFonts w:ascii="Arial" w:hAnsi="Arial" w:cs="Arial"/>
          <w:sz w:val="22"/>
          <w:szCs w:val="22"/>
        </w:rPr>
        <w:t>be</w:t>
      </w:r>
      <w:r w:rsidRPr="00B50626">
        <w:rPr>
          <w:rFonts w:ascii="Arial" w:hAnsi="Arial" w:cs="Arial"/>
          <w:sz w:val="22"/>
          <w:szCs w:val="22"/>
        </w:rPr>
        <w:t xml:space="preserve"> three tasks the first section I will choose a career of my choice and evaluate my own skill in comparison to the chosen career. Also, I will audit my own skills and competencies using a tool called PDP. In the section there will be a wider understanding what a PDP does and how to use it. In the second section I will be tasked to assess the learning and development training methods for the new employees who are due to start in your organisation. The third section you will read about the experience I have had during this course and afterwards.</w:t>
      </w:r>
    </w:p>
    <w:p w14:paraId="3AA3CAC9" w14:textId="5A68D51A" w:rsidR="00E2270F" w:rsidRPr="00B50626" w:rsidRDefault="00976476" w:rsidP="00E2270F">
      <w:pPr>
        <w:pStyle w:val="NormalWeb"/>
        <w:rPr>
          <w:rFonts w:ascii="Arial" w:hAnsi="Arial" w:cs="Arial"/>
          <w:sz w:val="22"/>
          <w:szCs w:val="22"/>
        </w:rPr>
      </w:pPr>
      <w:r w:rsidRPr="00B50626">
        <w:rPr>
          <w:rFonts w:ascii="Arial" w:hAnsi="Arial" w:cs="Arial"/>
          <w:b/>
          <w:bCs/>
          <w:sz w:val="22"/>
          <w:szCs w:val="22"/>
          <w:u w:val="single"/>
        </w:rPr>
        <w:t>Task 1</w:t>
      </w:r>
    </w:p>
    <w:p w14:paraId="3AA13079" w14:textId="51176601" w:rsidR="00B97D4B" w:rsidRPr="00B50626" w:rsidRDefault="00E2270F" w:rsidP="00E2270F">
      <w:pPr>
        <w:pStyle w:val="NormalWeb"/>
        <w:rPr>
          <w:rFonts w:ascii="Arial" w:hAnsi="Arial" w:cs="Arial"/>
          <w:sz w:val="22"/>
          <w:szCs w:val="22"/>
        </w:rPr>
      </w:pPr>
      <w:r w:rsidRPr="00B50626">
        <w:rPr>
          <w:rFonts w:ascii="Arial" w:hAnsi="Arial" w:cs="Arial"/>
          <w:sz w:val="22"/>
          <w:szCs w:val="22"/>
        </w:rPr>
        <w:t>In this section I will choose a career of my choice and evaluate my own skill in comparison to the chosen career. Also, I will audit my own skills and competencies using a tool called PDP, this stands for personal development plan. The most common asked question is what is a PDP? This is a tool that helps you to improve your performance, this tool can be used to become aware of any skills you have. Personal Development planning (PDP) is the process of establishing aims, objectives and goals, identifying needs for knowledge skills or competences. Personal development plan doesn't really suggest upward development rather, it is tied in with empowering people to improve their performance and arrive at their maximum capacity at each phase of their profession. Embracing a valuable way to deal with personal development planning (PDP) will push people to consider where they are currently, where they need to go and how they can arrive also it will help renew specialized abilities that date rapidly and develop adaptable skills, (for example, capacity to learn, versatility to change, compassion and time management), it will also help to monitor and evaluate accomplishments. PDP provides a schedule to work to</w:t>
      </w:r>
      <w:r w:rsidR="00810758" w:rsidRPr="00B50626">
        <w:rPr>
          <w:rFonts w:ascii="Arial" w:hAnsi="Arial" w:cs="Arial"/>
          <w:sz w:val="22"/>
          <w:szCs w:val="22"/>
        </w:rPr>
        <w:t xml:space="preserve">. </w:t>
      </w:r>
      <w:r w:rsidR="00B97D4B" w:rsidRPr="00B50626">
        <w:rPr>
          <w:rFonts w:ascii="Arial" w:hAnsi="Arial" w:cs="Arial"/>
          <w:color w:val="202124"/>
          <w:sz w:val="22"/>
          <w:szCs w:val="22"/>
        </w:rPr>
        <w:t xml:space="preserve">A </w:t>
      </w:r>
      <w:r w:rsidR="00030549" w:rsidRPr="00B50626">
        <w:rPr>
          <w:rFonts w:ascii="Arial" w:hAnsi="Arial" w:cs="Arial"/>
          <w:color w:val="202124"/>
          <w:sz w:val="22"/>
          <w:szCs w:val="22"/>
        </w:rPr>
        <w:t>PDP is normally perceived as a repetitive cycle, where improvement comes from moving around the circle</w:t>
      </w:r>
      <w:r w:rsidR="00030549" w:rsidRPr="00B50626">
        <w:rPr>
          <w:rFonts w:ascii="Arial" w:hAnsi="Arial" w:cs="Arial"/>
          <w:color w:val="202124"/>
          <w:sz w:val="22"/>
          <w:szCs w:val="22"/>
        </w:rPr>
        <w:t>.</w:t>
      </w:r>
      <w:r w:rsidR="00DE6863">
        <w:rPr>
          <w:rFonts w:ascii="Arial" w:hAnsi="Arial" w:cs="Arial"/>
          <w:color w:val="202124"/>
          <w:sz w:val="22"/>
          <w:szCs w:val="22"/>
        </w:rPr>
        <w:t xml:space="preserve"> </w:t>
      </w:r>
      <w:r w:rsidR="00030549" w:rsidRPr="00B50626">
        <w:rPr>
          <w:rFonts w:ascii="Arial" w:hAnsi="Arial" w:cs="Arial"/>
          <w:color w:val="202124"/>
          <w:sz w:val="22"/>
          <w:szCs w:val="22"/>
        </w:rPr>
        <w:t xml:space="preserve"> </w:t>
      </w:r>
      <w:r w:rsidR="00B265D6" w:rsidRPr="00B50626">
        <w:rPr>
          <w:rFonts w:ascii="Arial" w:hAnsi="Arial" w:cs="Arial"/>
          <w:color w:val="202124"/>
          <w:sz w:val="22"/>
          <w:szCs w:val="22"/>
        </w:rPr>
        <w:t>The following seven steps outlines the process on how to do a personal development plan (PDP):</w:t>
      </w:r>
    </w:p>
    <w:p w14:paraId="216AC66D" w14:textId="18610FB3" w:rsidR="00810758" w:rsidRPr="00B50626" w:rsidRDefault="00B265D6" w:rsidP="00810758">
      <w:pPr>
        <w:pStyle w:val="NormalWeb"/>
        <w:numPr>
          <w:ilvl w:val="0"/>
          <w:numId w:val="16"/>
        </w:numPr>
        <w:rPr>
          <w:rFonts w:ascii="Arial" w:hAnsi="Arial" w:cs="Arial"/>
          <w:color w:val="202124"/>
          <w:sz w:val="22"/>
          <w:szCs w:val="22"/>
        </w:rPr>
      </w:pPr>
      <w:r w:rsidRPr="00B50626">
        <w:rPr>
          <w:rFonts w:ascii="Arial" w:hAnsi="Arial" w:cs="Arial"/>
          <w:color w:val="202124"/>
          <w:sz w:val="22"/>
          <w:szCs w:val="22"/>
        </w:rPr>
        <w:t xml:space="preserve">Establish your purpose or direction - </w:t>
      </w:r>
      <w:r w:rsidRPr="00B50626">
        <w:rPr>
          <w:rFonts w:ascii="Arial" w:hAnsi="Arial" w:cs="Arial"/>
          <w:color w:val="202124"/>
          <w:sz w:val="22"/>
          <w:szCs w:val="22"/>
        </w:rPr>
        <w:t>The motivation behind any improvement movement should be recognized. You may do this, either, without anyone else or with the assistance of your director, tutor, profession mentor, associates, or companions. This includes increasing an attention to your present standing and future potential inside your picked field or area, increasing a proportion of what you are acceptable at and inspired by (in light of the fact that these things will motivate you), Consider your own worth framework, including private life and family, work and cash, imperatives and snags to versatility, presently and later on the qualities of the sort of work that fits with your worth framework</w:t>
      </w:r>
      <w:r w:rsidRPr="00B50626">
        <w:rPr>
          <w:rFonts w:ascii="Arial" w:hAnsi="Arial" w:cs="Arial"/>
          <w:color w:val="202124"/>
          <w:sz w:val="22"/>
          <w:szCs w:val="22"/>
        </w:rPr>
        <w:t>.</w:t>
      </w:r>
    </w:p>
    <w:p w14:paraId="5EA400A8" w14:textId="77777777" w:rsidR="00810758" w:rsidRPr="00B50626" w:rsidRDefault="00810758" w:rsidP="00810758">
      <w:pPr>
        <w:pStyle w:val="NormalWeb"/>
        <w:rPr>
          <w:rFonts w:ascii="Arial" w:hAnsi="Arial" w:cs="Arial"/>
          <w:color w:val="202124"/>
          <w:sz w:val="22"/>
          <w:szCs w:val="22"/>
        </w:rPr>
      </w:pPr>
    </w:p>
    <w:p w14:paraId="7FB0BB80" w14:textId="475606E0" w:rsidR="00EF146B" w:rsidRPr="00B50626" w:rsidRDefault="00B265D6" w:rsidP="00810758">
      <w:pPr>
        <w:pStyle w:val="NormalWeb"/>
        <w:numPr>
          <w:ilvl w:val="0"/>
          <w:numId w:val="16"/>
        </w:numPr>
        <w:rPr>
          <w:rFonts w:ascii="Arial" w:hAnsi="Arial" w:cs="Arial"/>
          <w:b/>
          <w:bCs/>
          <w:sz w:val="22"/>
          <w:szCs w:val="22"/>
          <w:u w:val="single"/>
        </w:rPr>
      </w:pPr>
      <w:r w:rsidRPr="00B50626">
        <w:rPr>
          <w:rFonts w:ascii="Arial" w:hAnsi="Arial" w:cs="Arial"/>
          <w:color w:val="202124"/>
          <w:sz w:val="22"/>
          <w:szCs w:val="22"/>
        </w:rPr>
        <w:t>Identifying development needs -</w:t>
      </w:r>
      <w:r w:rsidR="00EF146B" w:rsidRPr="00B50626">
        <w:rPr>
          <w:rFonts w:ascii="Arial" w:hAnsi="Arial" w:cs="Arial"/>
          <w:color w:val="202124"/>
          <w:sz w:val="22"/>
          <w:szCs w:val="22"/>
        </w:rPr>
        <w:t xml:space="preserve"> </w:t>
      </w:r>
      <w:r w:rsidR="00EF146B" w:rsidRPr="00B50626">
        <w:rPr>
          <w:rFonts w:ascii="Arial" w:hAnsi="Arial" w:cs="Arial"/>
          <w:color w:val="202124"/>
          <w:sz w:val="22"/>
          <w:szCs w:val="22"/>
        </w:rPr>
        <w:t xml:space="preserve">Your development needs will rely generally on your </w:t>
      </w:r>
      <w:r w:rsidR="00EF146B" w:rsidRPr="00B50626">
        <w:rPr>
          <w:rFonts w:ascii="Arial" w:hAnsi="Arial" w:cs="Arial"/>
          <w:color w:val="202124"/>
          <w:sz w:val="22"/>
          <w:szCs w:val="22"/>
        </w:rPr>
        <w:t>career</w:t>
      </w:r>
      <w:r w:rsidR="00EF146B" w:rsidRPr="00B50626">
        <w:rPr>
          <w:rFonts w:ascii="Arial" w:hAnsi="Arial" w:cs="Arial"/>
          <w:color w:val="202124"/>
          <w:sz w:val="22"/>
          <w:szCs w:val="22"/>
        </w:rPr>
        <w:t xml:space="preserve"> objectives. On the off chance that you plan to stay in comparative business, you may require development to re-inspire or re-arrange yourself, or to improve your present presentation and viability. On the other hand, development might be needed to set you up for advancement, your next work, another vocation or independent work.</w:t>
      </w:r>
    </w:p>
    <w:p w14:paraId="734F6694" w14:textId="77777777" w:rsidR="00EF146B" w:rsidRPr="00B50626" w:rsidRDefault="00EF146B" w:rsidP="00810758">
      <w:pPr>
        <w:pStyle w:val="ListParagraph"/>
        <w:rPr>
          <w:rFonts w:ascii="Arial" w:hAnsi="Arial" w:cs="Arial"/>
          <w:b/>
          <w:bCs/>
          <w:sz w:val="22"/>
          <w:szCs w:val="22"/>
          <w:u w:val="single"/>
        </w:rPr>
      </w:pPr>
    </w:p>
    <w:p w14:paraId="2E75A287" w14:textId="31E3D51D" w:rsidR="00EF146B" w:rsidRPr="00B50626" w:rsidRDefault="00EF146B" w:rsidP="00810758">
      <w:pPr>
        <w:pStyle w:val="NormalWeb"/>
        <w:numPr>
          <w:ilvl w:val="0"/>
          <w:numId w:val="16"/>
        </w:numPr>
        <w:rPr>
          <w:rFonts w:ascii="Arial" w:hAnsi="Arial" w:cs="Arial"/>
          <w:b/>
          <w:bCs/>
          <w:sz w:val="22"/>
          <w:szCs w:val="22"/>
          <w:u w:val="single"/>
        </w:rPr>
      </w:pPr>
      <w:r w:rsidRPr="00B50626">
        <w:rPr>
          <w:rFonts w:ascii="Arial" w:hAnsi="Arial" w:cs="Arial"/>
          <w:sz w:val="22"/>
          <w:szCs w:val="22"/>
        </w:rPr>
        <w:t>Identifying learning opportunities - draw a list of skills or knowledge you will need to improve, acquire or update then compare the list with the current skills and knowledge and identify any gaps consider your development and learning styles when doing this.</w:t>
      </w:r>
    </w:p>
    <w:p w14:paraId="484E73DE" w14:textId="75A9888C" w:rsidR="004F755B" w:rsidRPr="00B50626" w:rsidRDefault="00470FEF" w:rsidP="00810758">
      <w:pPr>
        <w:pStyle w:val="NormalWeb"/>
        <w:numPr>
          <w:ilvl w:val="0"/>
          <w:numId w:val="16"/>
        </w:numPr>
        <w:rPr>
          <w:rFonts w:ascii="Arial" w:hAnsi="Arial" w:cs="Arial"/>
          <w:b/>
          <w:bCs/>
          <w:sz w:val="22"/>
          <w:szCs w:val="22"/>
          <w:u w:val="single"/>
        </w:rPr>
      </w:pPr>
      <w:r w:rsidRPr="00B50626">
        <w:rPr>
          <w:rFonts w:ascii="Arial" w:hAnsi="Arial" w:cs="Arial"/>
          <w:sz w:val="22"/>
          <w:szCs w:val="22"/>
        </w:rPr>
        <w:lastRenderedPageBreak/>
        <w:t xml:space="preserve">Put together an action plan </w:t>
      </w:r>
      <w:r w:rsidR="004F755B" w:rsidRPr="00B50626">
        <w:rPr>
          <w:rFonts w:ascii="Arial" w:hAnsi="Arial" w:cs="Arial"/>
          <w:sz w:val="22"/>
          <w:szCs w:val="22"/>
        </w:rPr>
        <w:t>–</w:t>
      </w:r>
      <w:r w:rsidRPr="00B50626">
        <w:rPr>
          <w:rFonts w:ascii="Arial" w:hAnsi="Arial" w:cs="Arial"/>
          <w:sz w:val="22"/>
          <w:szCs w:val="22"/>
        </w:rPr>
        <w:t xml:space="preserve"> </w:t>
      </w:r>
      <w:r w:rsidR="004F755B" w:rsidRPr="00B50626">
        <w:rPr>
          <w:rFonts w:ascii="Arial" w:hAnsi="Arial" w:cs="Arial"/>
          <w:sz w:val="22"/>
          <w:szCs w:val="22"/>
        </w:rPr>
        <w:t>set yourself development objectives for each of the skills and knowledge gaps you identify be specific.</w:t>
      </w:r>
    </w:p>
    <w:p w14:paraId="025E8EE5" w14:textId="77777777" w:rsidR="004F755B" w:rsidRPr="00B50626" w:rsidRDefault="004F755B" w:rsidP="00810758">
      <w:pPr>
        <w:pStyle w:val="ListParagraph"/>
        <w:rPr>
          <w:rFonts w:ascii="Arial" w:hAnsi="Arial" w:cs="Arial"/>
          <w:b/>
          <w:bCs/>
          <w:sz w:val="22"/>
          <w:szCs w:val="22"/>
          <w:u w:val="single"/>
        </w:rPr>
      </w:pPr>
    </w:p>
    <w:p w14:paraId="03E85055" w14:textId="62FBBF1F" w:rsidR="004F755B" w:rsidRPr="00B50626" w:rsidRDefault="004F755B" w:rsidP="00810758">
      <w:pPr>
        <w:pStyle w:val="NormalWeb"/>
        <w:numPr>
          <w:ilvl w:val="0"/>
          <w:numId w:val="16"/>
        </w:numPr>
        <w:rPr>
          <w:rFonts w:ascii="Arial" w:hAnsi="Arial" w:cs="Arial"/>
          <w:sz w:val="22"/>
          <w:szCs w:val="22"/>
        </w:rPr>
      </w:pPr>
      <w:r w:rsidRPr="00B50626">
        <w:rPr>
          <w:rFonts w:ascii="Arial" w:hAnsi="Arial" w:cs="Arial"/>
          <w:sz w:val="22"/>
          <w:szCs w:val="22"/>
        </w:rPr>
        <w:t xml:space="preserve">Undertake the development – put the plan in action, how you do it and what you do it should be completely up to you </w:t>
      </w:r>
    </w:p>
    <w:p w14:paraId="224FFED0" w14:textId="77777777" w:rsidR="004F755B" w:rsidRPr="00B50626" w:rsidRDefault="004F755B" w:rsidP="00810758">
      <w:pPr>
        <w:pStyle w:val="ListParagraph"/>
        <w:rPr>
          <w:rFonts w:ascii="Arial" w:hAnsi="Arial" w:cs="Arial"/>
          <w:sz w:val="22"/>
          <w:szCs w:val="22"/>
        </w:rPr>
      </w:pPr>
    </w:p>
    <w:p w14:paraId="6EDFFF3F" w14:textId="0940A290" w:rsidR="004F755B" w:rsidRPr="00B50626" w:rsidRDefault="004F755B" w:rsidP="00810758">
      <w:pPr>
        <w:pStyle w:val="NormalWeb"/>
        <w:numPr>
          <w:ilvl w:val="0"/>
          <w:numId w:val="16"/>
        </w:numPr>
        <w:rPr>
          <w:rFonts w:ascii="Arial" w:hAnsi="Arial" w:cs="Arial"/>
          <w:sz w:val="22"/>
          <w:szCs w:val="22"/>
        </w:rPr>
      </w:pPr>
      <w:r w:rsidRPr="00B50626">
        <w:rPr>
          <w:rFonts w:ascii="Arial" w:hAnsi="Arial" w:cs="Arial"/>
          <w:sz w:val="22"/>
          <w:szCs w:val="22"/>
        </w:rPr>
        <w:t>Check and record the outcomes – keeping records will remind you such as what you have done, most important this will help you focus on what you have got out of your development activity make sure you record each activity like dates.</w:t>
      </w:r>
    </w:p>
    <w:p w14:paraId="675F6A18" w14:textId="77777777" w:rsidR="004F755B" w:rsidRPr="00B50626" w:rsidRDefault="004F755B" w:rsidP="00810758">
      <w:pPr>
        <w:pStyle w:val="ListParagraph"/>
        <w:rPr>
          <w:rFonts w:ascii="Arial" w:hAnsi="Arial" w:cs="Arial"/>
          <w:sz w:val="22"/>
          <w:szCs w:val="22"/>
        </w:rPr>
      </w:pPr>
    </w:p>
    <w:p w14:paraId="40FE9CFD" w14:textId="01026F15" w:rsidR="007B045D" w:rsidRPr="00B50626" w:rsidRDefault="004F755B" w:rsidP="007B045D">
      <w:pPr>
        <w:pStyle w:val="NormalWeb"/>
        <w:numPr>
          <w:ilvl w:val="0"/>
          <w:numId w:val="16"/>
        </w:numPr>
        <w:rPr>
          <w:rFonts w:ascii="Arial" w:hAnsi="Arial" w:cs="Arial"/>
          <w:sz w:val="22"/>
          <w:szCs w:val="22"/>
        </w:rPr>
      </w:pPr>
      <w:r w:rsidRPr="00B50626">
        <w:rPr>
          <w:rFonts w:ascii="Arial" w:hAnsi="Arial" w:cs="Arial"/>
          <w:sz w:val="22"/>
          <w:szCs w:val="22"/>
        </w:rPr>
        <w:t xml:space="preserve">Review and evaluate – this </w:t>
      </w:r>
      <w:proofErr w:type="gramStart"/>
      <w:r w:rsidRPr="00B50626">
        <w:rPr>
          <w:rFonts w:ascii="Arial" w:hAnsi="Arial" w:cs="Arial"/>
          <w:sz w:val="22"/>
          <w:szCs w:val="22"/>
        </w:rPr>
        <w:t>is</w:t>
      </w:r>
      <w:proofErr w:type="gramEnd"/>
      <w:r w:rsidRPr="00B50626">
        <w:rPr>
          <w:rFonts w:ascii="Arial" w:hAnsi="Arial" w:cs="Arial"/>
          <w:sz w:val="22"/>
          <w:szCs w:val="22"/>
        </w:rPr>
        <w:t xml:space="preserve"> the key stage to evaluate in this cycle. Ask these following questions in this section what am I able to do as a better as a result? Could I gain more from this? Would I follow this approach again? And last how </w:t>
      </w:r>
      <w:r w:rsidR="00103C7E" w:rsidRPr="00B50626">
        <w:rPr>
          <w:rFonts w:ascii="Arial" w:hAnsi="Arial" w:cs="Arial"/>
          <w:sz w:val="22"/>
          <w:szCs w:val="22"/>
        </w:rPr>
        <w:t xml:space="preserve">well did this method work? </w:t>
      </w:r>
    </w:p>
    <w:p w14:paraId="556C27D5" w14:textId="77777777" w:rsidR="007B045D" w:rsidRPr="00B50626" w:rsidRDefault="007B045D" w:rsidP="007B045D">
      <w:pPr>
        <w:pStyle w:val="NormalWeb"/>
        <w:rPr>
          <w:rFonts w:ascii="Arial" w:hAnsi="Arial" w:cs="Arial"/>
          <w:sz w:val="22"/>
          <w:szCs w:val="22"/>
        </w:rPr>
      </w:pPr>
    </w:p>
    <w:p w14:paraId="66F3430F" w14:textId="2B624CCD" w:rsidR="00B76B49" w:rsidRPr="00B50626" w:rsidRDefault="00B76B49" w:rsidP="00B76B49">
      <w:pPr>
        <w:pStyle w:val="NormalWeb"/>
        <w:rPr>
          <w:rFonts w:ascii="Arial" w:hAnsi="Arial" w:cs="Arial"/>
          <w:sz w:val="22"/>
          <w:szCs w:val="22"/>
        </w:rPr>
      </w:pPr>
      <w:r w:rsidRPr="00B50626">
        <w:rPr>
          <w:rFonts w:ascii="Arial" w:hAnsi="Arial" w:cs="Arial"/>
          <w:sz w:val="22"/>
          <w:szCs w:val="22"/>
        </w:rPr>
        <w:t>Below is a personal development plan (PDP) on my own skills</w:t>
      </w:r>
      <w:r w:rsidR="00150BB5" w:rsidRPr="00B50626">
        <w:rPr>
          <w:rFonts w:ascii="Arial" w:hAnsi="Arial" w:cs="Arial"/>
          <w:sz w:val="22"/>
          <w:szCs w:val="22"/>
        </w:rPr>
        <w:t>.</w:t>
      </w:r>
    </w:p>
    <w:tbl>
      <w:tblPr>
        <w:tblStyle w:val="TableGrid"/>
        <w:tblW w:w="9526" w:type="dxa"/>
        <w:tblLook w:val="04A0" w:firstRow="1" w:lastRow="0" w:firstColumn="1" w:lastColumn="0" w:noHBand="0" w:noVBand="1"/>
      </w:tblPr>
      <w:tblGrid>
        <w:gridCol w:w="2381"/>
        <w:gridCol w:w="2381"/>
        <w:gridCol w:w="2382"/>
        <w:gridCol w:w="2382"/>
      </w:tblGrid>
      <w:tr w:rsidR="00B76B49" w:rsidRPr="00B50626" w14:paraId="488C0BA9" w14:textId="77777777" w:rsidTr="00F2348E">
        <w:trPr>
          <w:trHeight w:val="510"/>
        </w:trPr>
        <w:tc>
          <w:tcPr>
            <w:tcW w:w="2381" w:type="dxa"/>
          </w:tcPr>
          <w:p w14:paraId="69B58484" w14:textId="1109E711" w:rsidR="00B76B49" w:rsidRPr="00B50626" w:rsidRDefault="00B76B49" w:rsidP="00B76B49">
            <w:pPr>
              <w:pStyle w:val="NormalWeb"/>
              <w:rPr>
                <w:rFonts w:ascii="Arial" w:hAnsi="Arial" w:cs="Arial"/>
                <w:b/>
                <w:bCs/>
                <w:sz w:val="22"/>
                <w:szCs w:val="22"/>
                <w:u w:val="single"/>
              </w:rPr>
            </w:pPr>
            <w:r w:rsidRPr="00B50626">
              <w:rPr>
                <w:rFonts w:ascii="Arial" w:hAnsi="Arial" w:cs="Arial"/>
                <w:b/>
                <w:bCs/>
                <w:sz w:val="22"/>
                <w:szCs w:val="22"/>
                <w:u w:val="single"/>
              </w:rPr>
              <w:t>M</w:t>
            </w:r>
            <w:r w:rsidR="00576630" w:rsidRPr="00B50626">
              <w:rPr>
                <w:rFonts w:ascii="Arial" w:hAnsi="Arial" w:cs="Arial"/>
                <w:b/>
                <w:bCs/>
                <w:sz w:val="22"/>
                <w:szCs w:val="22"/>
                <w:u w:val="single"/>
              </w:rPr>
              <w:t xml:space="preserve">y skills </w:t>
            </w:r>
          </w:p>
        </w:tc>
        <w:tc>
          <w:tcPr>
            <w:tcW w:w="2381" w:type="dxa"/>
          </w:tcPr>
          <w:p w14:paraId="73A999FC" w14:textId="6C7CF591" w:rsidR="00B76B49" w:rsidRPr="00B50626" w:rsidRDefault="00E04EDD" w:rsidP="00B76B49">
            <w:pPr>
              <w:pStyle w:val="NormalWeb"/>
              <w:rPr>
                <w:rFonts w:ascii="Arial" w:hAnsi="Arial" w:cs="Arial"/>
                <w:b/>
                <w:bCs/>
                <w:sz w:val="22"/>
                <w:szCs w:val="22"/>
                <w:u w:val="single"/>
              </w:rPr>
            </w:pPr>
            <w:r w:rsidRPr="00B50626">
              <w:rPr>
                <w:rFonts w:ascii="Arial" w:hAnsi="Arial" w:cs="Arial"/>
                <w:b/>
                <w:bCs/>
                <w:sz w:val="22"/>
                <w:szCs w:val="22"/>
                <w:u w:val="single"/>
              </w:rPr>
              <w:t xml:space="preserve">What skills I need to </w:t>
            </w:r>
            <w:r w:rsidR="00576630" w:rsidRPr="00B50626">
              <w:rPr>
                <w:rFonts w:ascii="Arial" w:hAnsi="Arial" w:cs="Arial"/>
                <w:b/>
                <w:bCs/>
                <w:sz w:val="22"/>
                <w:szCs w:val="22"/>
                <w:u w:val="single"/>
              </w:rPr>
              <w:t>improve</w:t>
            </w:r>
          </w:p>
        </w:tc>
        <w:tc>
          <w:tcPr>
            <w:tcW w:w="2382" w:type="dxa"/>
          </w:tcPr>
          <w:p w14:paraId="4C85572D" w14:textId="3AFC32C3" w:rsidR="00B76B49" w:rsidRPr="00B50626" w:rsidRDefault="00F2348E" w:rsidP="00B76B49">
            <w:pPr>
              <w:pStyle w:val="NormalWeb"/>
              <w:rPr>
                <w:rFonts w:ascii="Arial" w:hAnsi="Arial" w:cs="Arial"/>
                <w:b/>
                <w:bCs/>
                <w:sz w:val="22"/>
                <w:szCs w:val="22"/>
                <w:u w:val="single"/>
              </w:rPr>
            </w:pPr>
            <w:r w:rsidRPr="00B50626">
              <w:rPr>
                <w:rFonts w:ascii="Arial" w:hAnsi="Arial" w:cs="Arial"/>
                <w:b/>
                <w:bCs/>
                <w:sz w:val="22"/>
                <w:szCs w:val="22"/>
                <w:u w:val="single"/>
              </w:rPr>
              <w:t>Personal qualities/talents</w:t>
            </w:r>
          </w:p>
        </w:tc>
        <w:tc>
          <w:tcPr>
            <w:tcW w:w="2382" w:type="dxa"/>
          </w:tcPr>
          <w:p w14:paraId="326E324A" w14:textId="006B015C" w:rsidR="00B76B49" w:rsidRPr="00B50626" w:rsidRDefault="00810758" w:rsidP="00B76B49">
            <w:pPr>
              <w:pStyle w:val="NormalWeb"/>
              <w:rPr>
                <w:rFonts w:ascii="Arial" w:hAnsi="Arial" w:cs="Arial"/>
                <w:b/>
                <w:bCs/>
                <w:sz w:val="22"/>
                <w:szCs w:val="22"/>
                <w:u w:val="single"/>
              </w:rPr>
            </w:pPr>
            <w:r w:rsidRPr="00B50626">
              <w:rPr>
                <w:rFonts w:ascii="Arial" w:hAnsi="Arial" w:cs="Arial"/>
                <w:b/>
                <w:bCs/>
                <w:sz w:val="22"/>
                <w:szCs w:val="22"/>
                <w:u w:val="single"/>
              </w:rPr>
              <w:t xml:space="preserve">Achievements </w:t>
            </w:r>
          </w:p>
        </w:tc>
      </w:tr>
      <w:tr w:rsidR="00B76B49" w:rsidRPr="00B50626" w14:paraId="35240615" w14:textId="77777777" w:rsidTr="00F2348E">
        <w:trPr>
          <w:trHeight w:val="1128"/>
        </w:trPr>
        <w:tc>
          <w:tcPr>
            <w:tcW w:w="2381" w:type="dxa"/>
          </w:tcPr>
          <w:p w14:paraId="3FA836E0" w14:textId="0C9E9BAB" w:rsidR="00F2348E" w:rsidRPr="00B50626" w:rsidRDefault="00F2348E" w:rsidP="00B76B49">
            <w:pPr>
              <w:pStyle w:val="NormalWeb"/>
              <w:rPr>
                <w:rFonts w:ascii="Arial" w:hAnsi="Arial" w:cs="Arial"/>
                <w:sz w:val="22"/>
                <w:szCs w:val="22"/>
              </w:rPr>
            </w:pPr>
            <w:r w:rsidRPr="00B50626">
              <w:rPr>
                <w:rFonts w:ascii="Arial" w:hAnsi="Arial" w:cs="Arial"/>
                <w:sz w:val="22"/>
                <w:szCs w:val="22"/>
              </w:rPr>
              <w:t>Listening, communication, planning and organising, teamwork</w:t>
            </w:r>
          </w:p>
        </w:tc>
        <w:tc>
          <w:tcPr>
            <w:tcW w:w="2381" w:type="dxa"/>
          </w:tcPr>
          <w:p w14:paraId="334DF91B" w14:textId="6F45A975" w:rsidR="00B76B49" w:rsidRPr="00B50626" w:rsidRDefault="00FD3A11" w:rsidP="00B76B49">
            <w:pPr>
              <w:pStyle w:val="NormalWeb"/>
              <w:rPr>
                <w:rFonts w:ascii="Arial" w:hAnsi="Arial" w:cs="Arial"/>
                <w:sz w:val="22"/>
                <w:szCs w:val="22"/>
              </w:rPr>
            </w:pPr>
            <w:r w:rsidRPr="00B50626">
              <w:rPr>
                <w:rFonts w:ascii="Arial" w:hAnsi="Arial" w:cs="Arial"/>
                <w:sz w:val="22"/>
                <w:szCs w:val="22"/>
              </w:rPr>
              <w:t>Planning and organising</w:t>
            </w:r>
          </w:p>
        </w:tc>
        <w:tc>
          <w:tcPr>
            <w:tcW w:w="2382" w:type="dxa"/>
          </w:tcPr>
          <w:p w14:paraId="515A5075" w14:textId="5D12462C" w:rsidR="00B76B49" w:rsidRPr="00B50626" w:rsidRDefault="00FD3A11" w:rsidP="00B76B49">
            <w:pPr>
              <w:pStyle w:val="NormalWeb"/>
              <w:rPr>
                <w:rFonts w:ascii="Arial" w:hAnsi="Arial" w:cs="Arial"/>
                <w:sz w:val="22"/>
                <w:szCs w:val="22"/>
              </w:rPr>
            </w:pPr>
            <w:r w:rsidRPr="00B50626">
              <w:rPr>
                <w:rFonts w:ascii="Arial" w:hAnsi="Arial" w:cs="Arial"/>
                <w:sz w:val="22"/>
                <w:szCs w:val="22"/>
              </w:rPr>
              <w:t xml:space="preserve">Can work as a team effectively </w:t>
            </w:r>
          </w:p>
        </w:tc>
        <w:tc>
          <w:tcPr>
            <w:tcW w:w="2382" w:type="dxa"/>
          </w:tcPr>
          <w:p w14:paraId="10CD7591" w14:textId="4D56C672" w:rsidR="00B76B49" w:rsidRPr="00B50626" w:rsidRDefault="00FD3A11" w:rsidP="00B76B49">
            <w:pPr>
              <w:pStyle w:val="NormalWeb"/>
              <w:rPr>
                <w:rFonts w:ascii="Arial" w:hAnsi="Arial" w:cs="Arial"/>
                <w:sz w:val="22"/>
                <w:szCs w:val="22"/>
              </w:rPr>
            </w:pPr>
            <w:r w:rsidRPr="00B50626">
              <w:rPr>
                <w:rFonts w:ascii="Arial" w:hAnsi="Arial" w:cs="Arial"/>
                <w:sz w:val="22"/>
                <w:szCs w:val="22"/>
              </w:rPr>
              <w:t xml:space="preserve">Community recognition award for working effectively </w:t>
            </w:r>
          </w:p>
        </w:tc>
      </w:tr>
      <w:tr w:rsidR="00B76B49" w:rsidRPr="00B50626" w14:paraId="70FEF97A" w14:textId="77777777" w:rsidTr="00F2348E">
        <w:trPr>
          <w:trHeight w:val="1070"/>
        </w:trPr>
        <w:tc>
          <w:tcPr>
            <w:tcW w:w="2381" w:type="dxa"/>
          </w:tcPr>
          <w:p w14:paraId="420A1544" w14:textId="16A37643" w:rsidR="00B76B49" w:rsidRPr="00B50626" w:rsidRDefault="00F2348E" w:rsidP="00B76B49">
            <w:pPr>
              <w:pStyle w:val="NormalWeb"/>
              <w:rPr>
                <w:rFonts w:ascii="Arial" w:hAnsi="Arial" w:cs="Arial"/>
                <w:sz w:val="22"/>
                <w:szCs w:val="22"/>
              </w:rPr>
            </w:pPr>
            <w:r w:rsidRPr="00B50626">
              <w:rPr>
                <w:rFonts w:ascii="Arial" w:hAnsi="Arial" w:cs="Arial"/>
                <w:sz w:val="22"/>
                <w:szCs w:val="22"/>
              </w:rPr>
              <w:t>Problem solving, time management, learning, caring</w:t>
            </w:r>
            <w:r w:rsidR="00261349" w:rsidRPr="00B50626">
              <w:rPr>
                <w:rFonts w:ascii="Arial" w:hAnsi="Arial" w:cs="Arial"/>
                <w:sz w:val="22"/>
                <w:szCs w:val="22"/>
              </w:rPr>
              <w:t>, punctual</w:t>
            </w:r>
          </w:p>
        </w:tc>
        <w:tc>
          <w:tcPr>
            <w:tcW w:w="2381" w:type="dxa"/>
          </w:tcPr>
          <w:p w14:paraId="17DEB00A" w14:textId="76724201" w:rsidR="00B76B49" w:rsidRPr="00B50626" w:rsidRDefault="00FD3A11" w:rsidP="00B76B49">
            <w:pPr>
              <w:pStyle w:val="NormalWeb"/>
              <w:rPr>
                <w:rFonts w:ascii="Arial" w:hAnsi="Arial" w:cs="Arial"/>
                <w:sz w:val="22"/>
                <w:szCs w:val="22"/>
              </w:rPr>
            </w:pPr>
            <w:r w:rsidRPr="00B50626">
              <w:rPr>
                <w:rFonts w:ascii="Arial" w:hAnsi="Arial" w:cs="Arial"/>
                <w:sz w:val="22"/>
                <w:szCs w:val="22"/>
              </w:rPr>
              <w:t xml:space="preserve">Time management </w:t>
            </w:r>
          </w:p>
        </w:tc>
        <w:tc>
          <w:tcPr>
            <w:tcW w:w="2382" w:type="dxa"/>
          </w:tcPr>
          <w:p w14:paraId="55143D68" w14:textId="4AA1D6D3" w:rsidR="00B76B49" w:rsidRPr="00B50626" w:rsidRDefault="00FD3A11" w:rsidP="00B76B49">
            <w:pPr>
              <w:pStyle w:val="NormalWeb"/>
              <w:rPr>
                <w:rFonts w:ascii="Arial" w:hAnsi="Arial" w:cs="Arial"/>
                <w:sz w:val="22"/>
                <w:szCs w:val="22"/>
              </w:rPr>
            </w:pPr>
            <w:r w:rsidRPr="00B50626">
              <w:rPr>
                <w:rFonts w:ascii="Arial" w:hAnsi="Arial" w:cs="Arial"/>
                <w:sz w:val="22"/>
                <w:szCs w:val="22"/>
              </w:rPr>
              <w:t>Can solve problems quickly</w:t>
            </w:r>
          </w:p>
        </w:tc>
        <w:tc>
          <w:tcPr>
            <w:tcW w:w="2382" w:type="dxa"/>
          </w:tcPr>
          <w:p w14:paraId="0484AD74" w14:textId="729A0410" w:rsidR="00B76B49" w:rsidRPr="00B50626" w:rsidRDefault="00EE17B5" w:rsidP="00B76B49">
            <w:pPr>
              <w:pStyle w:val="NormalWeb"/>
              <w:rPr>
                <w:rFonts w:ascii="Arial" w:hAnsi="Arial" w:cs="Arial"/>
                <w:sz w:val="22"/>
                <w:szCs w:val="22"/>
              </w:rPr>
            </w:pPr>
            <w:r>
              <w:rPr>
                <w:rFonts w:ascii="Arial" w:hAnsi="Arial" w:cs="Arial"/>
                <w:sz w:val="22"/>
                <w:szCs w:val="22"/>
              </w:rPr>
              <w:t xml:space="preserve">Best worker of the month </w:t>
            </w:r>
          </w:p>
        </w:tc>
      </w:tr>
      <w:tr w:rsidR="00B76B49" w:rsidRPr="00B50626" w14:paraId="04EEE722" w14:textId="77777777" w:rsidTr="00F2348E">
        <w:trPr>
          <w:trHeight w:val="1003"/>
        </w:trPr>
        <w:tc>
          <w:tcPr>
            <w:tcW w:w="2381" w:type="dxa"/>
          </w:tcPr>
          <w:p w14:paraId="00B5C252" w14:textId="42780888" w:rsidR="00B76B49" w:rsidRPr="00B50626" w:rsidRDefault="00261349" w:rsidP="00B76B49">
            <w:pPr>
              <w:pStyle w:val="NormalWeb"/>
              <w:rPr>
                <w:rFonts w:ascii="Arial" w:hAnsi="Arial" w:cs="Arial"/>
                <w:sz w:val="22"/>
                <w:szCs w:val="22"/>
              </w:rPr>
            </w:pPr>
            <w:r w:rsidRPr="00B50626">
              <w:rPr>
                <w:rFonts w:ascii="Arial" w:hAnsi="Arial" w:cs="Arial"/>
                <w:sz w:val="22"/>
                <w:szCs w:val="22"/>
              </w:rPr>
              <w:t>Kind and empathy, multi-tasking, presentation skills</w:t>
            </w:r>
          </w:p>
        </w:tc>
        <w:tc>
          <w:tcPr>
            <w:tcW w:w="2381" w:type="dxa"/>
          </w:tcPr>
          <w:p w14:paraId="57EC8726" w14:textId="64AA18AA" w:rsidR="00B76B49" w:rsidRPr="00B50626" w:rsidRDefault="00FD3A11" w:rsidP="00B76B49">
            <w:pPr>
              <w:pStyle w:val="NormalWeb"/>
              <w:rPr>
                <w:rFonts w:ascii="Arial" w:hAnsi="Arial" w:cs="Arial"/>
                <w:sz w:val="22"/>
                <w:szCs w:val="22"/>
              </w:rPr>
            </w:pPr>
            <w:r w:rsidRPr="00B50626">
              <w:rPr>
                <w:rFonts w:ascii="Arial" w:hAnsi="Arial" w:cs="Arial"/>
                <w:sz w:val="22"/>
                <w:szCs w:val="22"/>
              </w:rPr>
              <w:t xml:space="preserve">Multi-tasking </w:t>
            </w:r>
          </w:p>
        </w:tc>
        <w:tc>
          <w:tcPr>
            <w:tcW w:w="2382" w:type="dxa"/>
          </w:tcPr>
          <w:p w14:paraId="2809A1F6" w14:textId="3B598645" w:rsidR="00B76B49" w:rsidRPr="00B50626" w:rsidRDefault="00FD3A11" w:rsidP="00B76B49">
            <w:pPr>
              <w:pStyle w:val="NormalWeb"/>
              <w:rPr>
                <w:rFonts w:ascii="Arial" w:hAnsi="Arial" w:cs="Arial"/>
                <w:sz w:val="22"/>
                <w:szCs w:val="22"/>
              </w:rPr>
            </w:pPr>
            <w:r w:rsidRPr="00B50626">
              <w:rPr>
                <w:rFonts w:ascii="Arial" w:hAnsi="Arial" w:cs="Arial"/>
                <w:sz w:val="22"/>
                <w:szCs w:val="22"/>
              </w:rPr>
              <w:t xml:space="preserve">Always put others first </w:t>
            </w:r>
          </w:p>
        </w:tc>
        <w:tc>
          <w:tcPr>
            <w:tcW w:w="2382" w:type="dxa"/>
          </w:tcPr>
          <w:p w14:paraId="1497218D" w14:textId="420C872C" w:rsidR="00B76B49" w:rsidRPr="00B50626" w:rsidRDefault="00EE17B5" w:rsidP="00B76B49">
            <w:pPr>
              <w:pStyle w:val="NormalWeb"/>
              <w:rPr>
                <w:rFonts w:ascii="Arial" w:hAnsi="Arial" w:cs="Arial"/>
                <w:sz w:val="22"/>
                <w:szCs w:val="22"/>
              </w:rPr>
            </w:pPr>
            <w:r>
              <w:rPr>
                <w:rFonts w:ascii="Arial" w:hAnsi="Arial" w:cs="Arial"/>
                <w:sz w:val="22"/>
                <w:szCs w:val="22"/>
              </w:rPr>
              <w:t>Client has improved when nobody else could improve them</w:t>
            </w:r>
          </w:p>
        </w:tc>
      </w:tr>
    </w:tbl>
    <w:p w14:paraId="04652F47" w14:textId="1948549F" w:rsidR="00F2348E" w:rsidRPr="00B50626" w:rsidRDefault="00810758" w:rsidP="00B76B49">
      <w:pPr>
        <w:pStyle w:val="NormalWeb"/>
        <w:rPr>
          <w:rFonts w:ascii="Arial" w:hAnsi="Arial" w:cs="Arial"/>
          <w:color w:val="202124"/>
          <w:sz w:val="22"/>
          <w:szCs w:val="22"/>
        </w:rPr>
      </w:pPr>
      <w:r w:rsidRPr="00B50626">
        <w:rPr>
          <w:rFonts w:ascii="Arial" w:hAnsi="Arial" w:cs="Arial"/>
          <w:sz w:val="22"/>
          <w:szCs w:val="22"/>
        </w:rPr>
        <w:t xml:space="preserve">The career I have chosen is a support worker, the definition of a support worker is </w:t>
      </w:r>
      <w:r w:rsidRPr="00B50626">
        <w:rPr>
          <w:rFonts w:ascii="Arial" w:hAnsi="Arial" w:cs="Arial"/>
          <w:color w:val="202124"/>
          <w:sz w:val="22"/>
          <w:szCs w:val="22"/>
          <w:shd w:val="clear" w:color="auto" w:fill="FFFFFF"/>
        </w:rPr>
        <w:t>a vital part of providing vulnerable people with </w:t>
      </w:r>
      <w:r w:rsidRPr="00B50626">
        <w:rPr>
          <w:rFonts w:ascii="Arial" w:hAnsi="Arial" w:cs="Arial"/>
          <w:color w:val="202124"/>
          <w:sz w:val="22"/>
          <w:szCs w:val="22"/>
        </w:rPr>
        <w:t>care</w:t>
      </w:r>
      <w:r w:rsidRPr="00B50626">
        <w:rPr>
          <w:rFonts w:ascii="Arial" w:hAnsi="Arial" w:cs="Arial"/>
          <w:color w:val="202124"/>
          <w:sz w:val="22"/>
          <w:szCs w:val="22"/>
          <w:shd w:val="clear" w:color="auto" w:fill="FFFFFF"/>
        </w:rPr>
        <w:t xml:space="preserve"> and are able to radically improve their quality of life. </w:t>
      </w:r>
      <w:r w:rsidRPr="00B50626">
        <w:rPr>
          <w:rFonts w:ascii="Arial" w:hAnsi="Arial" w:cs="Arial"/>
          <w:color w:val="202124"/>
          <w:sz w:val="22"/>
          <w:szCs w:val="22"/>
        </w:rPr>
        <w:t>Support</w:t>
      </w:r>
      <w:r w:rsidRPr="00B50626">
        <w:rPr>
          <w:rFonts w:ascii="Arial" w:hAnsi="Arial" w:cs="Arial"/>
          <w:b/>
          <w:bCs/>
          <w:color w:val="202124"/>
          <w:sz w:val="22"/>
          <w:szCs w:val="22"/>
        </w:rPr>
        <w:t xml:space="preserve"> </w:t>
      </w:r>
      <w:r w:rsidRPr="00B50626">
        <w:rPr>
          <w:rFonts w:ascii="Arial" w:hAnsi="Arial" w:cs="Arial"/>
          <w:color w:val="202124"/>
          <w:sz w:val="22"/>
          <w:szCs w:val="22"/>
        </w:rPr>
        <w:t>workers</w:t>
      </w:r>
      <w:r w:rsidRPr="00B50626">
        <w:rPr>
          <w:rFonts w:ascii="Arial" w:hAnsi="Arial" w:cs="Arial"/>
          <w:color w:val="202124"/>
          <w:sz w:val="22"/>
          <w:szCs w:val="22"/>
          <w:shd w:val="clear" w:color="auto" w:fill="FFFFFF"/>
        </w:rPr>
        <w:t> assist individuals who are unable to live independently by offering them the practical help they need as well as emotional </w:t>
      </w:r>
      <w:r w:rsidRPr="00B50626">
        <w:rPr>
          <w:rFonts w:ascii="Arial" w:hAnsi="Arial" w:cs="Arial"/>
          <w:color w:val="202124"/>
          <w:sz w:val="22"/>
          <w:szCs w:val="22"/>
        </w:rPr>
        <w:t>support. The skills and qualities that are needed for a support worker is that the person should be patient able to multitask always should be able to think quickly in difficult situations also the person have the willingness to learn, be a good listener and be punctual. The most important is to be kind and empathy. A good support worker should have the ability to build clients self-esteem and self-confidence and they should be able to encourage the client to be as active and independent as they possibly can.</w:t>
      </w:r>
      <w:r w:rsidR="00F74460" w:rsidRPr="00B50626">
        <w:rPr>
          <w:rFonts w:ascii="Arial" w:hAnsi="Arial" w:cs="Arial"/>
          <w:sz w:val="22"/>
          <w:szCs w:val="22"/>
        </w:rPr>
        <w:t xml:space="preserve"> </w:t>
      </w:r>
      <w:r w:rsidR="00F74460" w:rsidRPr="00B50626">
        <w:rPr>
          <w:rFonts w:ascii="Arial" w:hAnsi="Arial" w:cs="Arial"/>
          <w:color w:val="202124"/>
          <w:sz w:val="22"/>
          <w:szCs w:val="22"/>
        </w:rPr>
        <w:t xml:space="preserve">One of the basic pieces of support worker work is morals, and that is the reason all individuals working in this area should be straightforward, mindful, trained and proficient individuals. The advantages of a personal development plan are different in light of the fact that we can have a </w:t>
      </w:r>
      <w:r w:rsidR="00F74460" w:rsidRPr="00B50626">
        <w:rPr>
          <w:rFonts w:ascii="Arial" w:hAnsi="Arial" w:cs="Arial"/>
          <w:color w:val="202124"/>
          <w:sz w:val="22"/>
          <w:szCs w:val="22"/>
        </w:rPr>
        <w:t>clearer</w:t>
      </w:r>
      <w:r w:rsidR="00F74460" w:rsidRPr="00B50626">
        <w:rPr>
          <w:rFonts w:ascii="Arial" w:hAnsi="Arial" w:cs="Arial"/>
          <w:color w:val="202124"/>
          <w:sz w:val="22"/>
          <w:szCs w:val="22"/>
        </w:rPr>
        <w:t xml:space="preserve"> thought of the sort of life or occupation we need and </w:t>
      </w:r>
      <w:r w:rsidR="00F74460" w:rsidRPr="00B50626">
        <w:rPr>
          <w:rFonts w:ascii="Arial" w:hAnsi="Arial" w:cs="Arial"/>
          <w:color w:val="202124"/>
          <w:sz w:val="22"/>
          <w:szCs w:val="22"/>
        </w:rPr>
        <w:lastRenderedPageBreak/>
        <w:t xml:space="preserve">more prominent trust in the decisions we make. A personal development plan will give us more trust in the aptitudes, characteristics and traits we bring into our professions and will assist us with being fit </w:t>
      </w:r>
      <w:r w:rsidR="00F74460" w:rsidRPr="00B50626">
        <w:rPr>
          <w:rFonts w:ascii="Arial" w:hAnsi="Arial" w:cs="Arial"/>
          <w:color w:val="202124"/>
          <w:sz w:val="22"/>
          <w:szCs w:val="22"/>
        </w:rPr>
        <w:t>for</w:t>
      </w:r>
      <w:r w:rsidR="00F74460" w:rsidRPr="00B50626">
        <w:rPr>
          <w:rFonts w:ascii="Arial" w:hAnsi="Arial" w:cs="Arial"/>
          <w:color w:val="202124"/>
          <w:sz w:val="22"/>
          <w:szCs w:val="22"/>
        </w:rPr>
        <w:t xml:space="preserve"> work. </w:t>
      </w:r>
      <w:r w:rsidR="00F74460" w:rsidRPr="00B50626">
        <w:rPr>
          <w:rFonts w:ascii="Arial" w:hAnsi="Arial" w:cs="Arial"/>
          <w:color w:val="202124"/>
          <w:sz w:val="22"/>
          <w:szCs w:val="22"/>
        </w:rPr>
        <w:t>We can then be</w:t>
      </w:r>
      <w:r w:rsidR="00F74460" w:rsidRPr="00B50626">
        <w:rPr>
          <w:rFonts w:ascii="Arial" w:hAnsi="Arial" w:cs="Arial"/>
          <w:color w:val="202124"/>
          <w:sz w:val="22"/>
          <w:szCs w:val="22"/>
        </w:rPr>
        <w:t xml:space="preserve"> ready to discuss our gifts, personal characteristics and aptitudes as</w:t>
      </w:r>
      <w:r w:rsidR="00F74460" w:rsidRPr="00B50626">
        <w:rPr>
          <w:rFonts w:ascii="Arial" w:hAnsi="Arial" w:cs="Arial"/>
          <w:color w:val="202124"/>
          <w:sz w:val="22"/>
          <w:szCs w:val="22"/>
        </w:rPr>
        <w:t xml:space="preserve"> support</w:t>
      </w:r>
      <w:r w:rsidR="00F74460" w:rsidRPr="00B50626">
        <w:rPr>
          <w:rFonts w:ascii="Arial" w:hAnsi="Arial" w:cs="Arial"/>
          <w:color w:val="202124"/>
          <w:sz w:val="22"/>
          <w:szCs w:val="22"/>
        </w:rPr>
        <w:t xml:space="preserve"> workers which will prompt better critical thinking and better arranging. Every one of these elements will prompt the development of an uplifting mentality related with an effective expert life</w:t>
      </w:r>
      <w:r w:rsidR="00EE17B5">
        <w:rPr>
          <w:rFonts w:ascii="Arial" w:hAnsi="Arial" w:cs="Arial"/>
          <w:color w:val="202124"/>
          <w:sz w:val="22"/>
          <w:szCs w:val="22"/>
        </w:rPr>
        <w:t>. In</w:t>
      </w:r>
      <w:r w:rsidR="00DE6863" w:rsidRPr="00DE6863">
        <w:rPr>
          <w:rFonts w:ascii="Arial" w:hAnsi="Arial" w:cs="Arial"/>
          <w:color w:val="202124"/>
          <w:sz w:val="22"/>
          <w:szCs w:val="22"/>
        </w:rPr>
        <w:t xml:space="preserve"> wellbeing and social consideration is time arranging as productively as conceivable to guarantee that every individual who relies upon </w:t>
      </w:r>
      <w:r w:rsidR="00EE17B5">
        <w:rPr>
          <w:rFonts w:ascii="Arial" w:hAnsi="Arial" w:cs="Arial"/>
          <w:color w:val="202124"/>
          <w:sz w:val="22"/>
          <w:szCs w:val="22"/>
        </w:rPr>
        <w:t>someone’s</w:t>
      </w:r>
      <w:r w:rsidR="00DE6863" w:rsidRPr="00DE6863">
        <w:rPr>
          <w:rFonts w:ascii="Arial" w:hAnsi="Arial" w:cs="Arial"/>
          <w:color w:val="202124"/>
          <w:sz w:val="22"/>
          <w:szCs w:val="22"/>
        </w:rPr>
        <w:t xml:space="preserve"> assist will with getting it on schedule.</w:t>
      </w:r>
      <w:r w:rsidR="00EE17B5">
        <w:rPr>
          <w:rFonts w:ascii="Arial" w:hAnsi="Arial" w:cs="Arial"/>
          <w:color w:val="202124"/>
          <w:sz w:val="22"/>
          <w:szCs w:val="22"/>
        </w:rPr>
        <w:t xml:space="preserve"> L</w:t>
      </w:r>
      <w:r w:rsidR="00DE6863" w:rsidRPr="00DE6863">
        <w:rPr>
          <w:rFonts w:ascii="Arial" w:hAnsi="Arial" w:cs="Arial"/>
          <w:color w:val="202124"/>
          <w:sz w:val="22"/>
          <w:szCs w:val="22"/>
        </w:rPr>
        <w:t xml:space="preserve">oving </w:t>
      </w:r>
      <w:r w:rsidR="00EE17B5">
        <w:rPr>
          <w:rFonts w:ascii="Arial" w:hAnsi="Arial" w:cs="Arial"/>
          <w:color w:val="202124"/>
          <w:sz w:val="22"/>
          <w:szCs w:val="22"/>
        </w:rPr>
        <w:t>and caring</w:t>
      </w:r>
      <w:r w:rsidR="00DE6863" w:rsidRPr="00DE6863">
        <w:rPr>
          <w:rFonts w:ascii="Arial" w:hAnsi="Arial" w:cs="Arial"/>
          <w:color w:val="202124"/>
          <w:sz w:val="22"/>
          <w:szCs w:val="22"/>
        </w:rPr>
        <w:t xml:space="preserve"> can assist us with seeing those little errors that the remainder of partners don't see and that can regularly have an undesirable impact. One of the fundamental pieces of social specialist work is morals, and that is the reason all individuals working in this area should be straightforward, capable, trained and proficient individuals both involved with partners and in patients. The advantages of a self-improvement plan regarding proficient life are numerous on the grounds that we can have a </w:t>
      </w:r>
      <w:r w:rsidR="00EE17B5" w:rsidRPr="00DE6863">
        <w:rPr>
          <w:rFonts w:ascii="Arial" w:hAnsi="Arial" w:cs="Arial"/>
          <w:color w:val="202124"/>
          <w:sz w:val="22"/>
          <w:szCs w:val="22"/>
        </w:rPr>
        <w:t>clearer</w:t>
      </w:r>
      <w:r w:rsidR="00DE6863" w:rsidRPr="00DE6863">
        <w:rPr>
          <w:rFonts w:ascii="Arial" w:hAnsi="Arial" w:cs="Arial"/>
          <w:color w:val="202124"/>
          <w:sz w:val="22"/>
          <w:szCs w:val="22"/>
        </w:rPr>
        <w:t xml:space="preserve"> thought of the sort of life or employment we need and more prominent trust in the decisions we make. A self-improvement plan will give us more trust in the aptitudes, characteristics and qualities we bring into our professions and will assist us with being fit as a fiddle for a superior work. We would likewise be significantly more ready to discuss our gifts, individual characteristics and aptitudes as representatives which will prompt better critical thinking and better arranging.</w:t>
      </w:r>
      <w:r w:rsidR="00EE17B5">
        <w:rPr>
          <w:rFonts w:ascii="Arial" w:hAnsi="Arial" w:cs="Arial"/>
          <w:color w:val="202124"/>
          <w:sz w:val="22"/>
          <w:szCs w:val="22"/>
        </w:rPr>
        <w:t xml:space="preserve"> </w:t>
      </w:r>
      <w:r w:rsidR="00820899" w:rsidRPr="00B50626">
        <w:rPr>
          <w:rFonts w:ascii="Arial" w:hAnsi="Arial" w:cs="Arial"/>
          <w:color w:val="202124"/>
          <w:sz w:val="22"/>
          <w:szCs w:val="22"/>
        </w:rPr>
        <w:t>Below is a table with the skills that I need for the career I have chosen and my skills which have been compared.</w:t>
      </w:r>
    </w:p>
    <w:tbl>
      <w:tblPr>
        <w:tblStyle w:val="TableGrid"/>
        <w:tblW w:w="0" w:type="auto"/>
        <w:tblLook w:val="04A0" w:firstRow="1" w:lastRow="0" w:firstColumn="1" w:lastColumn="0" w:noHBand="0" w:noVBand="1"/>
      </w:tblPr>
      <w:tblGrid>
        <w:gridCol w:w="2219"/>
        <w:gridCol w:w="2219"/>
        <w:gridCol w:w="2219"/>
        <w:gridCol w:w="2308"/>
      </w:tblGrid>
      <w:tr w:rsidR="00820899" w:rsidRPr="00B50626" w14:paraId="1B0D730D" w14:textId="77777777" w:rsidTr="005B69CC">
        <w:trPr>
          <w:trHeight w:val="770"/>
        </w:trPr>
        <w:tc>
          <w:tcPr>
            <w:tcW w:w="2219" w:type="dxa"/>
          </w:tcPr>
          <w:p w14:paraId="6EB51775" w14:textId="41E13A3C" w:rsidR="00820899" w:rsidRPr="00B50626" w:rsidRDefault="00820899" w:rsidP="00B76B49">
            <w:pPr>
              <w:pStyle w:val="NormalWeb"/>
              <w:rPr>
                <w:rFonts w:ascii="Arial" w:hAnsi="Arial" w:cs="Arial"/>
                <w:b/>
                <w:bCs/>
                <w:color w:val="202124"/>
                <w:sz w:val="22"/>
                <w:szCs w:val="22"/>
                <w:u w:val="single"/>
              </w:rPr>
            </w:pPr>
            <w:r w:rsidRPr="00B50626">
              <w:rPr>
                <w:rFonts w:ascii="Arial" w:hAnsi="Arial" w:cs="Arial"/>
                <w:b/>
                <w:bCs/>
                <w:color w:val="202124"/>
                <w:sz w:val="22"/>
                <w:szCs w:val="22"/>
                <w:u w:val="single"/>
              </w:rPr>
              <w:t>My chosen career skills (support worker)</w:t>
            </w:r>
          </w:p>
        </w:tc>
        <w:tc>
          <w:tcPr>
            <w:tcW w:w="2219" w:type="dxa"/>
          </w:tcPr>
          <w:p w14:paraId="3451DEE9" w14:textId="3A33FF83" w:rsidR="00820899" w:rsidRPr="00B50626" w:rsidRDefault="00820899" w:rsidP="00B76B49">
            <w:pPr>
              <w:pStyle w:val="NormalWeb"/>
              <w:rPr>
                <w:rFonts w:ascii="Arial" w:hAnsi="Arial" w:cs="Arial"/>
                <w:b/>
                <w:bCs/>
                <w:color w:val="202124"/>
                <w:sz w:val="22"/>
                <w:szCs w:val="22"/>
                <w:u w:val="single"/>
              </w:rPr>
            </w:pPr>
            <w:r w:rsidRPr="00B50626">
              <w:rPr>
                <w:rFonts w:ascii="Arial" w:hAnsi="Arial" w:cs="Arial"/>
                <w:b/>
                <w:bCs/>
                <w:color w:val="202124"/>
                <w:sz w:val="22"/>
                <w:szCs w:val="22"/>
                <w:u w:val="single"/>
              </w:rPr>
              <w:t xml:space="preserve">My skills </w:t>
            </w:r>
          </w:p>
        </w:tc>
        <w:tc>
          <w:tcPr>
            <w:tcW w:w="2219" w:type="dxa"/>
          </w:tcPr>
          <w:p w14:paraId="43E170C7" w14:textId="6781CF3C" w:rsidR="00820899" w:rsidRPr="00B50626" w:rsidRDefault="00820899" w:rsidP="00B76B49">
            <w:pPr>
              <w:pStyle w:val="NormalWeb"/>
              <w:rPr>
                <w:rFonts w:ascii="Arial" w:hAnsi="Arial" w:cs="Arial"/>
                <w:b/>
                <w:bCs/>
                <w:color w:val="202124"/>
                <w:sz w:val="22"/>
                <w:szCs w:val="22"/>
                <w:u w:val="single"/>
              </w:rPr>
            </w:pPr>
            <w:r w:rsidRPr="00B50626">
              <w:rPr>
                <w:rFonts w:ascii="Arial" w:hAnsi="Arial" w:cs="Arial"/>
                <w:b/>
                <w:bCs/>
                <w:color w:val="202124"/>
                <w:sz w:val="22"/>
                <w:szCs w:val="22"/>
                <w:u w:val="single"/>
              </w:rPr>
              <w:t>What I need to improve</w:t>
            </w:r>
          </w:p>
        </w:tc>
        <w:tc>
          <w:tcPr>
            <w:tcW w:w="2219" w:type="dxa"/>
          </w:tcPr>
          <w:p w14:paraId="3AB05DDB" w14:textId="1111C248" w:rsidR="00820899" w:rsidRPr="00B50626" w:rsidRDefault="00820899" w:rsidP="00B76B49">
            <w:pPr>
              <w:pStyle w:val="NormalWeb"/>
              <w:rPr>
                <w:rFonts w:ascii="Arial" w:hAnsi="Arial" w:cs="Arial"/>
                <w:b/>
                <w:bCs/>
                <w:color w:val="202124"/>
                <w:sz w:val="22"/>
                <w:szCs w:val="22"/>
                <w:u w:val="single"/>
              </w:rPr>
            </w:pPr>
            <w:r w:rsidRPr="00B50626">
              <w:rPr>
                <w:rFonts w:ascii="Arial" w:hAnsi="Arial" w:cs="Arial"/>
                <w:b/>
                <w:bCs/>
                <w:color w:val="202124"/>
                <w:sz w:val="22"/>
                <w:szCs w:val="22"/>
                <w:u w:val="single"/>
              </w:rPr>
              <w:t xml:space="preserve">How I will improve </w:t>
            </w:r>
          </w:p>
        </w:tc>
      </w:tr>
      <w:tr w:rsidR="00EE17B5" w:rsidRPr="00B50626" w14:paraId="24B55503" w14:textId="77777777" w:rsidTr="00820899">
        <w:trPr>
          <w:trHeight w:val="1432"/>
        </w:trPr>
        <w:tc>
          <w:tcPr>
            <w:tcW w:w="2219" w:type="dxa"/>
          </w:tcPr>
          <w:p w14:paraId="6E03810D" w14:textId="157E8017" w:rsidR="00EE17B5" w:rsidRPr="00B50626" w:rsidRDefault="007049DA" w:rsidP="00EE17B5">
            <w:pPr>
              <w:pStyle w:val="NormalWeb"/>
              <w:rPr>
                <w:rFonts w:ascii="Arial" w:hAnsi="Arial" w:cs="Arial"/>
                <w:color w:val="202124"/>
                <w:sz w:val="22"/>
                <w:szCs w:val="22"/>
              </w:rPr>
            </w:pPr>
            <w:r>
              <w:rPr>
                <w:rFonts w:ascii="Arial" w:hAnsi="Arial" w:cs="Arial"/>
                <w:color w:val="202124"/>
                <w:sz w:val="22"/>
                <w:szCs w:val="22"/>
              </w:rPr>
              <w:t xml:space="preserve">Caring, understanding, patience, good listener </w:t>
            </w:r>
          </w:p>
        </w:tc>
        <w:tc>
          <w:tcPr>
            <w:tcW w:w="2219" w:type="dxa"/>
          </w:tcPr>
          <w:p w14:paraId="177ACCEE" w14:textId="5C44F04F" w:rsidR="00EE17B5" w:rsidRPr="00B50626" w:rsidRDefault="00EE17B5" w:rsidP="00EE17B5">
            <w:pPr>
              <w:pStyle w:val="NormalWeb"/>
              <w:rPr>
                <w:rFonts w:ascii="Arial" w:hAnsi="Arial" w:cs="Arial"/>
                <w:color w:val="202124"/>
                <w:sz w:val="22"/>
                <w:szCs w:val="22"/>
              </w:rPr>
            </w:pPr>
            <w:r w:rsidRPr="00B50626">
              <w:rPr>
                <w:rFonts w:ascii="Arial" w:hAnsi="Arial" w:cs="Arial"/>
                <w:sz w:val="22"/>
                <w:szCs w:val="22"/>
              </w:rPr>
              <w:t>Listening, communication, planning and organising, teamwork</w:t>
            </w:r>
          </w:p>
        </w:tc>
        <w:tc>
          <w:tcPr>
            <w:tcW w:w="2219" w:type="dxa"/>
          </w:tcPr>
          <w:p w14:paraId="5D148E04" w14:textId="70D75A9E" w:rsidR="00EE17B5" w:rsidRPr="00B50626" w:rsidRDefault="00EE17B5" w:rsidP="00EE17B5">
            <w:pPr>
              <w:pStyle w:val="NormalWeb"/>
              <w:rPr>
                <w:rFonts w:ascii="Arial" w:hAnsi="Arial" w:cs="Arial"/>
                <w:color w:val="202124"/>
                <w:sz w:val="22"/>
                <w:szCs w:val="22"/>
              </w:rPr>
            </w:pPr>
            <w:r w:rsidRPr="00B50626">
              <w:rPr>
                <w:rFonts w:ascii="Arial" w:hAnsi="Arial" w:cs="Arial"/>
                <w:sz w:val="22"/>
                <w:szCs w:val="22"/>
              </w:rPr>
              <w:t>Planning and organising</w:t>
            </w:r>
          </w:p>
        </w:tc>
        <w:tc>
          <w:tcPr>
            <w:tcW w:w="2219" w:type="dxa"/>
          </w:tcPr>
          <w:p w14:paraId="78991B32" w14:textId="64256AD0" w:rsidR="00EE17B5" w:rsidRPr="00B50626" w:rsidRDefault="007049DA" w:rsidP="00EE17B5">
            <w:pPr>
              <w:pStyle w:val="NormalWeb"/>
              <w:rPr>
                <w:rFonts w:ascii="Arial" w:hAnsi="Arial" w:cs="Arial"/>
                <w:color w:val="202124"/>
                <w:sz w:val="22"/>
                <w:szCs w:val="22"/>
              </w:rPr>
            </w:pPr>
            <w:r>
              <w:rPr>
                <w:rFonts w:ascii="Arial" w:hAnsi="Arial" w:cs="Arial"/>
                <w:color w:val="202124"/>
                <w:sz w:val="22"/>
                <w:szCs w:val="22"/>
              </w:rPr>
              <w:t xml:space="preserve">Online courses </w:t>
            </w:r>
          </w:p>
        </w:tc>
      </w:tr>
      <w:tr w:rsidR="00EE17B5" w:rsidRPr="00B50626" w14:paraId="5149285B" w14:textId="77777777" w:rsidTr="00EE17B5">
        <w:trPr>
          <w:trHeight w:val="1075"/>
        </w:trPr>
        <w:tc>
          <w:tcPr>
            <w:tcW w:w="2219" w:type="dxa"/>
          </w:tcPr>
          <w:p w14:paraId="5B8B13B4" w14:textId="507C15D6" w:rsidR="00EE17B5" w:rsidRPr="00B50626" w:rsidRDefault="007049DA" w:rsidP="00EE17B5">
            <w:pPr>
              <w:pStyle w:val="NormalWeb"/>
              <w:rPr>
                <w:rFonts w:ascii="Arial" w:hAnsi="Arial" w:cs="Arial"/>
                <w:color w:val="202124"/>
                <w:sz w:val="22"/>
                <w:szCs w:val="22"/>
              </w:rPr>
            </w:pPr>
            <w:r>
              <w:rPr>
                <w:rFonts w:ascii="Arial" w:hAnsi="Arial" w:cs="Arial"/>
                <w:color w:val="202124"/>
                <w:sz w:val="22"/>
                <w:szCs w:val="22"/>
              </w:rPr>
              <w:t>Empathy, multi-tasking, willingness to learn</w:t>
            </w:r>
          </w:p>
        </w:tc>
        <w:tc>
          <w:tcPr>
            <w:tcW w:w="2219" w:type="dxa"/>
          </w:tcPr>
          <w:p w14:paraId="017FC267" w14:textId="28D40F91" w:rsidR="00EE17B5" w:rsidRPr="00B50626" w:rsidRDefault="00EE17B5" w:rsidP="00EE17B5">
            <w:pPr>
              <w:pStyle w:val="NormalWeb"/>
              <w:rPr>
                <w:rFonts w:ascii="Arial" w:hAnsi="Arial" w:cs="Arial"/>
                <w:color w:val="202124"/>
                <w:sz w:val="22"/>
                <w:szCs w:val="22"/>
              </w:rPr>
            </w:pPr>
            <w:r w:rsidRPr="00B50626">
              <w:rPr>
                <w:rFonts w:ascii="Arial" w:hAnsi="Arial" w:cs="Arial"/>
                <w:sz w:val="22"/>
                <w:szCs w:val="22"/>
              </w:rPr>
              <w:t>Problem solving, time management, learning, caring, punctual</w:t>
            </w:r>
          </w:p>
        </w:tc>
        <w:tc>
          <w:tcPr>
            <w:tcW w:w="2219" w:type="dxa"/>
          </w:tcPr>
          <w:p w14:paraId="1D518D03" w14:textId="1E0EF9EF" w:rsidR="00EE17B5" w:rsidRPr="00B50626" w:rsidRDefault="00EE17B5" w:rsidP="00EE17B5">
            <w:pPr>
              <w:pStyle w:val="NormalWeb"/>
              <w:rPr>
                <w:rFonts w:ascii="Arial" w:hAnsi="Arial" w:cs="Arial"/>
                <w:color w:val="202124"/>
                <w:sz w:val="22"/>
                <w:szCs w:val="22"/>
              </w:rPr>
            </w:pPr>
            <w:r w:rsidRPr="00B50626">
              <w:rPr>
                <w:rFonts w:ascii="Arial" w:hAnsi="Arial" w:cs="Arial"/>
                <w:sz w:val="22"/>
                <w:szCs w:val="22"/>
              </w:rPr>
              <w:t xml:space="preserve">Time management </w:t>
            </w:r>
          </w:p>
        </w:tc>
        <w:tc>
          <w:tcPr>
            <w:tcW w:w="2219" w:type="dxa"/>
          </w:tcPr>
          <w:p w14:paraId="5C9B6A48" w14:textId="1E8323AE" w:rsidR="00EE17B5" w:rsidRPr="00B50626" w:rsidRDefault="007049DA" w:rsidP="00EE17B5">
            <w:pPr>
              <w:pStyle w:val="NormalWeb"/>
              <w:rPr>
                <w:rFonts w:ascii="Arial" w:hAnsi="Arial" w:cs="Arial"/>
                <w:color w:val="202124"/>
                <w:sz w:val="22"/>
                <w:szCs w:val="22"/>
              </w:rPr>
            </w:pPr>
            <w:r>
              <w:rPr>
                <w:rFonts w:ascii="Arial" w:hAnsi="Arial" w:cs="Arial"/>
                <w:color w:val="202124"/>
                <w:sz w:val="22"/>
                <w:szCs w:val="22"/>
              </w:rPr>
              <w:t xml:space="preserve">Feedback from managers/colleagues </w:t>
            </w:r>
          </w:p>
        </w:tc>
      </w:tr>
      <w:tr w:rsidR="00EE17B5" w:rsidRPr="00B50626" w14:paraId="4735F2B3" w14:textId="77777777" w:rsidTr="00EE17B5">
        <w:trPr>
          <w:trHeight w:val="850"/>
        </w:trPr>
        <w:tc>
          <w:tcPr>
            <w:tcW w:w="2219" w:type="dxa"/>
          </w:tcPr>
          <w:p w14:paraId="611894E3" w14:textId="431FD20D" w:rsidR="00EE17B5" w:rsidRPr="00B50626" w:rsidRDefault="00FF0990" w:rsidP="00EE17B5">
            <w:pPr>
              <w:pStyle w:val="NormalWeb"/>
              <w:rPr>
                <w:rFonts w:ascii="Arial" w:hAnsi="Arial" w:cs="Arial"/>
                <w:color w:val="202124"/>
                <w:sz w:val="22"/>
                <w:szCs w:val="22"/>
              </w:rPr>
            </w:pPr>
            <w:r>
              <w:rPr>
                <w:rFonts w:ascii="Arial" w:hAnsi="Arial" w:cs="Arial"/>
                <w:color w:val="202124"/>
                <w:sz w:val="22"/>
                <w:szCs w:val="22"/>
              </w:rPr>
              <w:t>Being able to think quickly, being cheerful</w:t>
            </w:r>
          </w:p>
        </w:tc>
        <w:tc>
          <w:tcPr>
            <w:tcW w:w="2219" w:type="dxa"/>
          </w:tcPr>
          <w:p w14:paraId="0714AC7F" w14:textId="5722E128" w:rsidR="00EE17B5" w:rsidRPr="00B50626" w:rsidRDefault="00EE17B5" w:rsidP="00EE17B5">
            <w:pPr>
              <w:pStyle w:val="NormalWeb"/>
              <w:rPr>
                <w:rFonts w:ascii="Arial" w:hAnsi="Arial" w:cs="Arial"/>
                <w:color w:val="202124"/>
                <w:sz w:val="22"/>
                <w:szCs w:val="22"/>
              </w:rPr>
            </w:pPr>
            <w:r w:rsidRPr="00B50626">
              <w:rPr>
                <w:rFonts w:ascii="Arial" w:hAnsi="Arial" w:cs="Arial"/>
                <w:sz w:val="22"/>
                <w:szCs w:val="22"/>
              </w:rPr>
              <w:t>Kind and empathy, multi-tasking, presentation skills</w:t>
            </w:r>
          </w:p>
        </w:tc>
        <w:tc>
          <w:tcPr>
            <w:tcW w:w="2219" w:type="dxa"/>
          </w:tcPr>
          <w:p w14:paraId="3F2A4A6B" w14:textId="4E8F93D0" w:rsidR="00EE17B5" w:rsidRPr="00B50626" w:rsidRDefault="00EE17B5" w:rsidP="00EE17B5">
            <w:pPr>
              <w:pStyle w:val="NormalWeb"/>
              <w:rPr>
                <w:rFonts w:ascii="Arial" w:hAnsi="Arial" w:cs="Arial"/>
                <w:color w:val="202124"/>
                <w:sz w:val="22"/>
                <w:szCs w:val="22"/>
              </w:rPr>
            </w:pPr>
            <w:r w:rsidRPr="00B50626">
              <w:rPr>
                <w:rFonts w:ascii="Arial" w:hAnsi="Arial" w:cs="Arial"/>
                <w:sz w:val="22"/>
                <w:szCs w:val="22"/>
              </w:rPr>
              <w:t xml:space="preserve">Multi-tasking </w:t>
            </w:r>
          </w:p>
        </w:tc>
        <w:tc>
          <w:tcPr>
            <w:tcW w:w="2219" w:type="dxa"/>
          </w:tcPr>
          <w:p w14:paraId="5475D33F" w14:textId="0291CB39" w:rsidR="00EE17B5" w:rsidRPr="00B50626" w:rsidRDefault="007049DA" w:rsidP="00EE17B5">
            <w:pPr>
              <w:pStyle w:val="NormalWeb"/>
              <w:rPr>
                <w:rFonts w:ascii="Arial" w:hAnsi="Arial" w:cs="Arial"/>
                <w:color w:val="202124"/>
                <w:sz w:val="22"/>
                <w:szCs w:val="22"/>
              </w:rPr>
            </w:pPr>
            <w:r>
              <w:rPr>
                <w:rFonts w:ascii="Arial" w:hAnsi="Arial" w:cs="Arial"/>
                <w:color w:val="202124"/>
                <w:sz w:val="22"/>
                <w:szCs w:val="22"/>
              </w:rPr>
              <w:t>Uni/lectures</w:t>
            </w:r>
          </w:p>
        </w:tc>
      </w:tr>
    </w:tbl>
    <w:p w14:paraId="71E2CF20" w14:textId="1D66828B" w:rsidR="00B76B49" w:rsidRPr="00B50626" w:rsidRDefault="00106617" w:rsidP="00B76B49">
      <w:pPr>
        <w:pStyle w:val="NormalWeb"/>
        <w:rPr>
          <w:rFonts w:ascii="Arial" w:hAnsi="Arial" w:cs="Arial"/>
          <w:b/>
          <w:bCs/>
          <w:sz w:val="22"/>
          <w:szCs w:val="22"/>
          <w:u w:val="single"/>
        </w:rPr>
      </w:pPr>
      <w:r w:rsidRPr="00B50626">
        <w:rPr>
          <w:rFonts w:ascii="Arial" w:hAnsi="Arial" w:cs="Arial"/>
          <w:b/>
          <w:bCs/>
          <w:sz w:val="22"/>
          <w:szCs w:val="22"/>
          <w:u w:val="single"/>
        </w:rPr>
        <w:t>Task 2</w:t>
      </w:r>
    </w:p>
    <w:p w14:paraId="21015BC6" w14:textId="52E90952" w:rsidR="00DE0BA1" w:rsidRPr="00B50626" w:rsidRDefault="00106617" w:rsidP="00853FFE">
      <w:pPr>
        <w:pStyle w:val="NormalWeb"/>
        <w:rPr>
          <w:rFonts w:ascii="Arial" w:hAnsi="Arial" w:cs="Arial"/>
          <w:sz w:val="22"/>
          <w:szCs w:val="22"/>
        </w:rPr>
      </w:pPr>
      <w:r w:rsidRPr="00B50626">
        <w:rPr>
          <w:rFonts w:ascii="Arial" w:hAnsi="Arial" w:cs="Arial"/>
          <w:sz w:val="22"/>
          <w:szCs w:val="22"/>
        </w:rPr>
        <w:t xml:space="preserve">In this section as an assistant </w:t>
      </w:r>
      <w:r w:rsidR="0019344B" w:rsidRPr="00B50626">
        <w:rPr>
          <w:rFonts w:ascii="Arial" w:hAnsi="Arial" w:cs="Arial"/>
          <w:sz w:val="22"/>
          <w:szCs w:val="22"/>
        </w:rPr>
        <w:t>manager,</w:t>
      </w:r>
      <w:r w:rsidR="001D09E2" w:rsidRPr="00B50626">
        <w:rPr>
          <w:rFonts w:ascii="Arial" w:hAnsi="Arial" w:cs="Arial"/>
          <w:sz w:val="22"/>
          <w:szCs w:val="22"/>
        </w:rPr>
        <w:t xml:space="preserve"> we will be</w:t>
      </w:r>
      <w:r w:rsidRPr="00B50626">
        <w:rPr>
          <w:rFonts w:ascii="Arial" w:hAnsi="Arial" w:cs="Arial"/>
          <w:sz w:val="22"/>
          <w:szCs w:val="22"/>
        </w:rPr>
        <w:t xml:space="preserve"> assessing the learning and development training methods for new employees who are due to start in the organisation. I will use different theories to assess the learning and development of the new employees, also I will explain and evaluate why I have selected these theories and methods. </w:t>
      </w:r>
      <w:r w:rsidR="00FB0E8A" w:rsidRPr="00B50626">
        <w:rPr>
          <w:rFonts w:ascii="Arial" w:hAnsi="Arial" w:cs="Arial"/>
          <w:sz w:val="22"/>
          <w:szCs w:val="22"/>
        </w:rPr>
        <w:t xml:space="preserve">Training and development </w:t>
      </w:r>
      <w:r w:rsidR="00DE6863" w:rsidRPr="00B50626">
        <w:rPr>
          <w:rFonts w:ascii="Arial" w:hAnsi="Arial" w:cs="Arial"/>
          <w:sz w:val="22"/>
          <w:szCs w:val="22"/>
        </w:rPr>
        <w:t>are</w:t>
      </w:r>
      <w:r w:rsidR="00FB0E8A" w:rsidRPr="00B50626">
        <w:rPr>
          <w:rFonts w:ascii="Arial" w:hAnsi="Arial" w:cs="Arial"/>
          <w:sz w:val="22"/>
          <w:szCs w:val="22"/>
        </w:rPr>
        <w:t xml:space="preserve"> a procedure related with organisational action aimed at improving the work performance of individuals and groups. Learning and development may be identified as the educational process which requires the sharpening of skills, concepts, shifting of knowledge and gaining more knowledge to improve the process of employees.</w:t>
      </w:r>
    </w:p>
    <w:p w14:paraId="7679EEC9" w14:textId="71E640A9" w:rsidR="00532C26" w:rsidRPr="00B50626" w:rsidRDefault="00FB0E8A" w:rsidP="00532C26">
      <w:pPr>
        <w:rPr>
          <w:rFonts w:ascii="Arial" w:eastAsia="Times New Roman" w:hAnsi="Arial" w:cs="Arial"/>
          <w:sz w:val="22"/>
          <w:szCs w:val="22"/>
          <w:lang w:eastAsia="en-GB"/>
        </w:rPr>
      </w:pPr>
      <w:r w:rsidRPr="00B50626">
        <w:rPr>
          <w:rFonts w:ascii="Arial" w:hAnsi="Arial" w:cs="Arial"/>
          <w:sz w:val="22"/>
          <w:szCs w:val="22"/>
        </w:rPr>
        <w:t xml:space="preserve">The first learning and developing method we will be looking at for new employees is called a personality test </w:t>
      </w:r>
      <w:r w:rsidR="004042CD" w:rsidRPr="00B50626">
        <w:rPr>
          <w:rFonts w:ascii="Arial" w:hAnsi="Arial" w:cs="Arial"/>
          <w:sz w:val="22"/>
          <w:szCs w:val="22"/>
        </w:rPr>
        <w:t xml:space="preserve">this is used by many organisations to assess their employees personality as well as their ability to perform tasks effectively, personality tests are also used to determine whether an individual has a high or low level of knowledge, these tests can be used to evaluate the abilities of an individual by assessing his or her personality traits such as </w:t>
      </w:r>
      <w:r w:rsidR="004042CD" w:rsidRPr="00B50626">
        <w:rPr>
          <w:rFonts w:ascii="Arial" w:hAnsi="Arial" w:cs="Arial"/>
          <w:sz w:val="22"/>
          <w:szCs w:val="22"/>
        </w:rPr>
        <w:lastRenderedPageBreak/>
        <w:t>intelligence, knowledge, self-awareness and social skills to identify the employee. This method will identify if the employee has a good work ethic and can work under pressure and is able to handle stress and deal with conflict.</w:t>
      </w:r>
      <w:r w:rsidR="00532C26" w:rsidRPr="00B50626">
        <w:rPr>
          <w:rFonts w:ascii="Arial" w:hAnsi="Arial" w:cs="Arial"/>
          <w:sz w:val="22"/>
          <w:szCs w:val="22"/>
        </w:rPr>
        <w:t xml:space="preserve"> </w:t>
      </w:r>
      <w:r w:rsidR="00532C26" w:rsidRPr="00B50626">
        <w:rPr>
          <w:rFonts w:ascii="Arial" w:eastAsia="Times New Roman" w:hAnsi="Arial" w:cs="Arial"/>
          <w:color w:val="202124"/>
          <w:sz w:val="22"/>
          <w:szCs w:val="22"/>
          <w:lang w:eastAsia="en-GB"/>
        </w:rPr>
        <w:t>Employment</w:t>
      </w:r>
      <w:r w:rsidR="00532C26" w:rsidRPr="00B50626">
        <w:rPr>
          <w:rFonts w:ascii="Arial" w:eastAsia="Times New Roman" w:hAnsi="Arial" w:cs="Arial"/>
          <w:b/>
          <w:bCs/>
          <w:color w:val="202124"/>
          <w:sz w:val="22"/>
          <w:szCs w:val="22"/>
          <w:lang w:eastAsia="en-GB"/>
        </w:rPr>
        <w:t xml:space="preserve"> </w:t>
      </w:r>
      <w:r w:rsidR="00532C26" w:rsidRPr="00B50626">
        <w:rPr>
          <w:rFonts w:ascii="Arial" w:eastAsia="Times New Roman" w:hAnsi="Arial" w:cs="Arial"/>
          <w:color w:val="202124"/>
          <w:sz w:val="22"/>
          <w:szCs w:val="22"/>
          <w:lang w:eastAsia="en-GB"/>
        </w:rPr>
        <w:t>personality</w:t>
      </w:r>
      <w:r w:rsidR="00532C26" w:rsidRPr="00B50626">
        <w:rPr>
          <w:rFonts w:ascii="Arial" w:eastAsia="Times New Roman" w:hAnsi="Arial" w:cs="Arial"/>
          <w:b/>
          <w:bCs/>
          <w:color w:val="202124"/>
          <w:sz w:val="22"/>
          <w:szCs w:val="22"/>
          <w:lang w:eastAsia="en-GB"/>
        </w:rPr>
        <w:t xml:space="preserve"> </w:t>
      </w:r>
      <w:r w:rsidR="00532C26" w:rsidRPr="00B50626">
        <w:rPr>
          <w:rFonts w:ascii="Arial" w:eastAsia="Times New Roman" w:hAnsi="Arial" w:cs="Arial"/>
          <w:color w:val="202124"/>
          <w:sz w:val="22"/>
          <w:szCs w:val="22"/>
          <w:lang w:eastAsia="en-GB"/>
        </w:rPr>
        <w:t>tests</w:t>
      </w:r>
      <w:r w:rsidR="00532C26" w:rsidRPr="00B50626">
        <w:rPr>
          <w:rFonts w:ascii="Arial" w:eastAsia="Times New Roman" w:hAnsi="Arial" w:cs="Arial"/>
          <w:color w:val="202124"/>
          <w:sz w:val="22"/>
          <w:szCs w:val="22"/>
          <w:shd w:val="clear" w:color="auto" w:fill="FFFFFF"/>
          <w:lang w:eastAsia="en-GB"/>
        </w:rPr>
        <w:t> are a valuable tool for gaining insights into the interaction style, </w:t>
      </w:r>
      <w:r w:rsidR="00532C26" w:rsidRPr="00B50626">
        <w:rPr>
          <w:rFonts w:ascii="Arial" w:eastAsia="Times New Roman" w:hAnsi="Arial" w:cs="Arial"/>
          <w:color w:val="202124"/>
          <w:sz w:val="22"/>
          <w:szCs w:val="22"/>
          <w:lang w:eastAsia="en-GB"/>
        </w:rPr>
        <w:t>personality</w:t>
      </w:r>
      <w:r w:rsidR="00532C26" w:rsidRPr="00B50626">
        <w:rPr>
          <w:rFonts w:ascii="Arial" w:eastAsia="Times New Roman" w:hAnsi="Arial" w:cs="Arial"/>
          <w:color w:val="202124"/>
          <w:sz w:val="22"/>
          <w:szCs w:val="22"/>
          <w:shd w:val="clear" w:color="auto" w:fill="FFFFFF"/>
          <w:lang w:eastAsia="en-GB"/>
        </w:rPr>
        <w:t xml:space="preserve"> traits, and </w:t>
      </w:r>
      <w:r w:rsidR="00532C26" w:rsidRPr="00B50626">
        <w:rPr>
          <w:rFonts w:ascii="Arial" w:eastAsia="Times New Roman" w:hAnsi="Arial" w:cs="Arial"/>
          <w:color w:val="202124"/>
          <w:sz w:val="22"/>
          <w:szCs w:val="22"/>
          <w:shd w:val="clear" w:color="auto" w:fill="FFFFFF"/>
          <w:lang w:eastAsia="en-GB"/>
        </w:rPr>
        <w:t>behavioural</w:t>
      </w:r>
      <w:r w:rsidR="00532C26" w:rsidRPr="00B50626">
        <w:rPr>
          <w:rFonts w:ascii="Arial" w:eastAsia="Times New Roman" w:hAnsi="Arial" w:cs="Arial"/>
          <w:color w:val="202124"/>
          <w:sz w:val="22"/>
          <w:szCs w:val="22"/>
          <w:shd w:val="clear" w:color="auto" w:fill="FFFFFF"/>
          <w:lang w:eastAsia="en-GB"/>
        </w:rPr>
        <w:t xml:space="preserve"> tendencies of individuals. They are designed to assess the aspects of a person's </w:t>
      </w:r>
      <w:r w:rsidR="00532C26" w:rsidRPr="00B50626">
        <w:rPr>
          <w:rFonts w:ascii="Arial" w:eastAsia="Times New Roman" w:hAnsi="Arial" w:cs="Arial"/>
          <w:color w:val="202124"/>
          <w:sz w:val="22"/>
          <w:szCs w:val="22"/>
          <w:lang w:eastAsia="en-GB"/>
        </w:rPr>
        <w:t>personality</w:t>
      </w:r>
      <w:r w:rsidR="00532C26" w:rsidRPr="00B50626">
        <w:rPr>
          <w:rFonts w:ascii="Arial" w:eastAsia="Times New Roman" w:hAnsi="Arial" w:cs="Arial"/>
          <w:color w:val="202124"/>
          <w:sz w:val="22"/>
          <w:szCs w:val="22"/>
          <w:shd w:val="clear" w:color="auto" w:fill="FFFFFF"/>
          <w:lang w:eastAsia="en-GB"/>
        </w:rPr>
        <w:t> that remain relatively stable throughout an individual's lifetime.</w:t>
      </w:r>
      <w:r w:rsidR="008C6909" w:rsidRPr="00B50626">
        <w:rPr>
          <w:rFonts w:ascii="Arial" w:eastAsia="Times New Roman" w:hAnsi="Arial" w:cs="Arial"/>
          <w:color w:val="202124"/>
          <w:sz w:val="22"/>
          <w:szCs w:val="22"/>
          <w:shd w:val="clear" w:color="auto" w:fill="FFFFFF"/>
          <w:lang w:eastAsia="en-GB"/>
        </w:rPr>
        <w:t xml:space="preserve"> </w:t>
      </w:r>
      <w:r w:rsidR="008C6909" w:rsidRPr="00B50626">
        <w:rPr>
          <w:rFonts w:ascii="Arial" w:eastAsia="Times New Roman" w:hAnsi="Arial" w:cs="Arial"/>
          <w:color w:val="202124"/>
          <w:sz w:val="22"/>
          <w:szCs w:val="22"/>
          <w:shd w:val="clear" w:color="auto" w:fill="FFFFFF"/>
          <w:lang w:eastAsia="en-GB"/>
        </w:rPr>
        <w:t>The theories of the analyst and doctor Carl Gustav Jung underlie the greater part of the present exceptionally renowned character frameworks. Despite the fact that Jung is the main scholar ever, who has zeroed in on life and how individuals identify with it, here we will allude just to his hypotheses of getting character. Jung is one of the extraordinary characters who were motivated by the old Greek model of the four dispositions and their understanding throughout the long term. His exploration in such manner is remembered for the" Psychological Types " distributed in 1921. Evidence of the toughness of the worth and significance of Jung's hypotheses is that the structure of mental sorts keeps on being a reason for the fundamental psychometric frameworks and devices utilized today, including Myers. Briggs and Keirsey. Subsequent to playing out a character test, in light of Carl Jung's and Isabel Briggs Myers' character type theory we found the shortcomings, fragmented or deficient information we saw where it is important to concentrate, we set some sensible objectives to improve our outcomes it permits us to keep tabs on our development and to know about the second when we can proceed onward to another phase of expert turn of events.</w:t>
      </w:r>
    </w:p>
    <w:p w14:paraId="2EF82098" w14:textId="11C3AB6F" w:rsidR="00106617" w:rsidRPr="00B50626" w:rsidRDefault="00106617" w:rsidP="00853FFE">
      <w:pPr>
        <w:pStyle w:val="NormalWeb"/>
        <w:rPr>
          <w:rFonts w:ascii="Arial" w:hAnsi="Arial" w:cs="Arial"/>
          <w:color w:val="000000"/>
          <w:sz w:val="22"/>
          <w:szCs w:val="22"/>
          <w:shd w:val="clear" w:color="auto" w:fill="FFFFFF"/>
        </w:rPr>
      </w:pPr>
      <w:r w:rsidRPr="00B50626">
        <w:rPr>
          <w:rFonts w:ascii="Arial" w:hAnsi="Arial" w:cs="Arial"/>
          <w:sz w:val="22"/>
          <w:szCs w:val="22"/>
        </w:rPr>
        <w:t xml:space="preserve">The Johari window is the </w:t>
      </w:r>
      <w:r w:rsidR="00DE0BA1" w:rsidRPr="00B50626">
        <w:rPr>
          <w:rFonts w:ascii="Arial" w:hAnsi="Arial" w:cs="Arial"/>
          <w:sz w:val="22"/>
          <w:szCs w:val="22"/>
        </w:rPr>
        <w:t>second</w:t>
      </w:r>
      <w:r w:rsidRPr="00B50626">
        <w:rPr>
          <w:rFonts w:ascii="Arial" w:hAnsi="Arial" w:cs="Arial"/>
          <w:sz w:val="22"/>
          <w:szCs w:val="22"/>
        </w:rPr>
        <w:t xml:space="preserve"> theory that would assess the skills and attributes of the new employee. The Johari</w:t>
      </w:r>
      <w:r w:rsidR="00DE0BA1" w:rsidRPr="00B50626">
        <w:rPr>
          <w:rFonts w:ascii="Arial" w:hAnsi="Arial" w:cs="Arial"/>
          <w:sz w:val="22"/>
          <w:szCs w:val="22"/>
        </w:rPr>
        <w:t xml:space="preserve"> window</w:t>
      </w:r>
      <w:r w:rsidRPr="00B50626">
        <w:rPr>
          <w:rFonts w:ascii="Arial" w:hAnsi="Arial" w:cs="Arial"/>
          <w:sz w:val="22"/>
          <w:szCs w:val="22"/>
        </w:rPr>
        <w:t xml:space="preserve"> is a model of awareness, this is a useful tool for improving self-awareness </w:t>
      </w:r>
      <w:r w:rsidR="00853FFE" w:rsidRPr="00B50626">
        <w:rPr>
          <w:rFonts w:ascii="Arial" w:hAnsi="Arial" w:cs="Arial"/>
          <w:sz w:val="22"/>
          <w:szCs w:val="22"/>
        </w:rPr>
        <w:t xml:space="preserve">and through it the abilities to work well, this works by helping us understand the difference between how we see ourselves and how others see us. This tool will consist of four segments of human interaction which are open, hidden, blind and unknown. All these elements together will provide an overview of the individual this is why </w:t>
      </w:r>
      <w:r w:rsidR="00871215" w:rsidRPr="00B50626">
        <w:rPr>
          <w:rFonts w:ascii="Arial" w:hAnsi="Arial" w:cs="Arial"/>
          <w:sz w:val="22"/>
          <w:szCs w:val="22"/>
        </w:rPr>
        <w:t>you</w:t>
      </w:r>
      <w:r w:rsidR="00853FFE" w:rsidRPr="00B50626">
        <w:rPr>
          <w:rFonts w:ascii="Arial" w:hAnsi="Arial" w:cs="Arial"/>
          <w:sz w:val="22"/>
          <w:szCs w:val="22"/>
        </w:rPr>
        <w:t xml:space="preserve"> would use this tool as an assistant manager to assess the new employee.</w:t>
      </w:r>
      <w:r w:rsidR="0026359E" w:rsidRPr="00B50626">
        <w:rPr>
          <w:rFonts w:ascii="Arial" w:hAnsi="Arial" w:cs="Arial"/>
          <w:sz w:val="22"/>
          <w:szCs w:val="22"/>
        </w:rPr>
        <w:t xml:space="preserve"> This technique will show the skills the employee has which he needs to be able to perform his role effectively, this technique will help to identify the skills and knowledge of the employee and if there is any need for improvements and then he or she can apply this technique to improve their performance. This will also show the employees weaknesses that they may have and what they can do to overcome them. This technique will help the employee to understand their strengths and weaknesses. </w:t>
      </w:r>
      <w:r w:rsidRPr="00B50626">
        <w:rPr>
          <w:rFonts w:ascii="Arial" w:hAnsi="Arial" w:cs="Arial"/>
          <w:color w:val="000000"/>
          <w:sz w:val="22"/>
          <w:szCs w:val="22"/>
          <w:highlight w:val="yellow"/>
          <w:shd w:val="clear" w:color="auto" w:fill="FFFFFF"/>
        </w:rPr>
        <w:t>(Johari Window - gain self-awareness - Life Coaching Centre, 2020)</w:t>
      </w:r>
    </w:p>
    <w:p w14:paraId="3FE0A82C" w14:textId="77777777" w:rsidR="007C6B91" w:rsidRDefault="004042CD" w:rsidP="007C6B91">
      <w:pPr>
        <w:pStyle w:val="comp"/>
        <w:textAlignment w:val="baseline"/>
        <w:rPr>
          <w:rFonts w:ascii="Times" w:hAnsi="Times"/>
          <w:color w:val="FFFFFF" w:themeColor="background1"/>
          <w:sz w:val="2"/>
          <w:szCs w:val="2"/>
        </w:rPr>
      </w:pPr>
      <w:r w:rsidRPr="00B50626">
        <w:rPr>
          <w:rFonts w:ascii="Arial" w:hAnsi="Arial" w:cs="Arial"/>
          <w:color w:val="000000"/>
          <w:sz w:val="22"/>
          <w:szCs w:val="22"/>
          <w:shd w:val="clear" w:color="auto" w:fill="FFFFFF"/>
        </w:rPr>
        <w:t>The third learning method that has been chosen and will be speaking about is the cognitive theory which states that people learn through experience. This model shows that the employees best learn when he or she experiences situations where they have been exposed to new information, in which employees learn how to think critically and mak</w:t>
      </w:r>
      <w:r w:rsidR="001053F4" w:rsidRPr="00B50626">
        <w:rPr>
          <w:rFonts w:ascii="Arial" w:hAnsi="Arial" w:cs="Arial"/>
          <w:color w:val="000000"/>
          <w:sz w:val="22"/>
          <w:szCs w:val="22"/>
          <w:shd w:val="clear" w:color="auto" w:fill="FFFFFF"/>
        </w:rPr>
        <w:t xml:space="preserve">e decisions based on information that has been from various sources. This theory will help to develop the employee’s ability to think critically and make decisions quicker than usual with information that has been gathered, it will also help the employees’ ability in problem solving and decision making, this will help them to become more confident in his or her abilities and be able to solve situations and problems effectively. </w:t>
      </w:r>
      <w:r w:rsidR="001053F4" w:rsidRPr="00B50626">
        <w:rPr>
          <w:rFonts w:ascii="Arial" w:hAnsi="Arial" w:cs="Arial"/>
          <w:color w:val="000000"/>
          <w:sz w:val="22"/>
          <w:szCs w:val="22"/>
          <w:shd w:val="clear" w:color="auto" w:fill="FFFFFF"/>
        </w:rPr>
        <w:t xml:space="preserve">Cognitive theory likewise portrays how people learn all alone. This happens when people show </w:t>
      </w:r>
      <w:r w:rsidR="001053F4" w:rsidRPr="00B50626">
        <w:rPr>
          <w:rFonts w:ascii="Arial" w:hAnsi="Arial" w:cs="Arial"/>
          <w:color w:val="000000"/>
          <w:sz w:val="22"/>
          <w:szCs w:val="22"/>
          <w:shd w:val="clear" w:color="auto" w:fill="FFFFFF"/>
        </w:rPr>
        <w:t>discretion,</w:t>
      </w:r>
      <w:r w:rsidR="001053F4" w:rsidRPr="00B50626">
        <w:rPr>
          <w:rFonts w:ascii="Arial" w:hAnsi="Arial" w:cs="Arial"/>
          <w:color w:val="000000"/>
          <w:sz w:val="22"/>
          <w:szCs w:val="22"/>
          <w:shd w:val="clear" w:color="auto" w:fill="FFFFFF"/>
        </w:rPr>
        <w:t xml:space="preserve"> they get familiar with a conduct in any event, when there is no outer fortification disclosing to </w:t>
      </w:r>
      <w:proofErr w:type="gramStart"/>
      <w:r w:rsidR="001053F4" w:rsidRPr="00B50626">
        <w:rPr>
          <w:rFonts w:ascii="Arial" w:hAnsi="Arial" w:cs="Arial"/>
          <w:color w:val="000000"/>
          <w:sz w:val="22"/>
          <w:szCs w:val="22"/>
          <w:shd w:val="clear" w:color="auto" w:fill="FFFFFF"/>
        </w:rPr>
        <w:t>them</w:t>
      </w:r>
      <w:proofErr w:type="gramEnd"/>
      <w:r w:rsidR="001053F4" w:rsidRPr="00B50626">
        <w:rPr>
          <w:rFonts w:ascii="Arial" w:hAnsi="Arial" w:cs="Arial"/>
          <w:color w:val="000000"/>
          <w:sz w:val="22"/>
          <w:szCs w:val="22"/>
          <w:shd w:val="clear" w:color="auto" w:fill="FFFFFF"/>
        </w:rPr>
        <w:t xml:space="preserve"> they should. Workers should be remunerated for showing poise, and directors should venture back </w:t>
      </w:r>
      <w:proofErr w:type="gramStart"/>
      <w:r w:rsidR="001053F4" w:rsidRPr="00B50626">
        <w:rPr>
          <w:rFonts w:ascii="Arial" w:hAnsi="Arial" w:cs="Arial"/>
          <w:color w:val="000000"/>
          <w:sz w:val="22"/>
          <w:szCs w:val="22"/>
          <w:shd w:val="clear" w:color="auto" w:fill="FFFFFF"/>
        </w:rPr>
        <w:t>in</w:t>
      </w:r>
      <w:proofErr w:type="gramEnd"/>
      <w:r w:rsidR="001053F4" w:rsidRPr="00B50626">
        <w:rPr>
          <w:rFonts w:ascii="Arial" w:hAnsi="Arial" w:cs="Arial"/>
          <w:color w:val="000000"/>
          <w:sz w:val="22"/>
          <w:szCs w:val="22"/>
          <w:shd w:val="clear" w:color="auto" w:fill="FFFFFF"/>
        </w:rPr>
        <w:t xml:space="preserve"> such occasions. Self-viability is a significant piece of social cognitive theory. It is an unavoidable outcome of sorts representatives who accept they will have the option to accomplish something effectively frequently proceed to be fruitful at the movement being referred to. The meaning of self-viability is an individual's conviction about their capacity to effectively play out a specific conduct.</w:t>
      </w:r>
      <w:r w:rsidR="00B50626">
        <w:rPr>
          <w:rFonts w:ascii="Arial" w:hAnsi="Arial" w:cs="Arial"/>
          <w:color w:val="000000"/>
          <w:sz w:val="22"/>
          <w:szCs w:val="22"/>
          <w:shd w:val="clear" w:color="auto" w:fill="FFFFFF"/>
        </w:rPr>
        <w:t xml:space="preserve"> </w:t>
      </w:r>
      <w:r w:rsidR="00DE6863">
        <w:rPr>
          <w:rFonts w:ascii="Arial" w:hAnsi="Arial" w:cs="Arial"/>
          <w:color w:val="000000"/>
          <w:sz w:val="22"/>
          <w:szCs w:val="22"/>
          <w:shd w:val="clear" w:color="auto" w:fill="FFFFFF"/>
        </w:rPr>
        <w:t xml:space="preserve"> </w:t>
      </w:r>
      <w:r w:rsidR="00DE6863" w:rsidRPr="00DE6863">
        <w:rPr>
          <w:rFonts w:ascii="Times" w:hAnsi="Times"/>
          <w:color w:val="FFFFFF" w:themeColor="background1"/>
          <w:sz w:val="2"/>
          <w:szCs w:val="2"/>
        </w:rPr>
        <w:t>A personality test is a tool used to assess human personality. Personality testing and assessment refer to techniques designed to measure the characteristic patterns of traits that people exhibit across various situations. Personality tests can be used to help clarify a clinical diagnosis, guide therapeutic interventions, and help predict how people may respond in different situations.</w:t>
      </w:r>
    </w:p>
    <w:p w14:paraId="72B2A503" w14:textId="64C6F638" w:rsidR="00B50626" w:rsidRPr="007C6B91" w:rsidRDefault="0019378C" w:rsidP="007C6B91">
      <w:pPr>
        <w:pStyle w:val="comp"/>
        <w:textAlignment w:val="baseline"/>
        <w:rPr>
          <w:rFonts w:ascii="Times" w:hAnsi="Times"/>
        </w:rPr>
      </w:pPr>
      <w:r w:rsidRPr="00B50626">
        <w:rPr>
          <w:rFonts w:ascii="Arial" w:hAnsi="Arial" w:cs="Arial"/>
          <w:b/>
          <w:bCs/>
          <w:sz w:val="22"/>
          <w:szCs w:val="22"/>
          <w:u w:val="single"/>
        </w:rPr>
        <w:lastRenderedPageBreak/>
        <w:t>Task 3</w:t>
      </w:r>
    </w:p>
    <w:p w14:paraId="01560FD7" w14:textId="347B2120" w:rsidR="00C4156D" w:rsidRPr="00B50626" w:rsidRDefault="0019378C" w:rsidP="00C4156D">
      <w:pPr>
        <w:pStyle w:val="NormalWeb"/>
        <w:rPr>
          <w:rFonts w:ascii="Arial" w:hAnsi="Arial" w:cs="Arial"/>
          <w:b/>
          <w:bCs/>
          <w:sz w:val="22"/>
          <w:szCs w:val="22"/>
          <w:u w:val="single"/>
        </w:rPr>
      </w:pPr>
      <w:r w:rsidRPr="00B50626">
        <w:rPr>
          <w:rFonts w:ascii="Arial" w:hAnsi="Arial" w:cs="Arial"/>
          <w:sz w:val="22"/>
          <w:szCs w:val="22"/>
        </w:rPr>
        <w:t xml:space="preserve">In this section you will read how my experience was before the start and after the course. This was a good where I found out what the guidelines are to get a job and how and what and how to prepare for an interview, when this course </w:t>
      </w:r>
      <w:r w:rsidR="008D09E9" w:rsidRPr="00B50626">
        <w:rPr>
          <w:rFonts w:ascii="Arial" w:hAnsi="Arial" w:cs="Arial"/>
          <w:sz w:val="22"/>
          <w:szCs w:val="22"/>
        </w:rPr>
        <w:t>started,</w:t>
      </w:r>
      <w:r w:rsidRPr="00B50626">
        <w:rPr>
          <w:rFonts w:ascii="Arial" w:hAnsi="Arial" w:cs="Arial"/>
          <w:sz w:val="22"/>
          <w:szCs w:val="22"/>
        </w:rPr>
        <w:t xml:space="preserve"> I was unaware of t</w:t>
      </w:r>
      <w:r w:rsidR="008D09E9" w:rsidRPr="00B50626">
        <w:rPr>
          <w:rFonts w:ascii="Arial" w:hAnsi="Arial" w:cs="Arial"/>
          <w:sz w:val="22"/>
          <w:szCs w:val="22"/>
        </w:rPr>
        <w:t>he knowledge</w:t>
      </w:r>
      <w:r w:rsidR="00820899" w:rsidRPr="00B50626">
        <w:rPr>
          <w:rFonts w:ascii="Arial" w:hAnsi="Arial" w:cs="Arial"/>
          <w:sz w:val="22"/>
          <w:szCs w:val="22"/>
        </w:rPr>
        <w:t xml:space="preserve">. </w:t>
      </w:r>
      <w:r w:rsidR="00820899" w:rsidRPr="00B50626">
        <w:rPr>
          <w:rFonts w:ascii="Arial" w:hAnsi="Arial" w:cs="Arial"/>
          <w:sz w:val="22"/>
          <w:szCs w:val="22"/>
        </w:rPr>
        <w:t xml:space="preserve">I accept the most ideal method of learning is to turn into an independent student which in itself requires great relational abilities and control. During this course, I have grown great time the board abilities, particularly for fulfilling time constraints in accommodation of tasks and for consolidating concentrating with homegrown requests. At first, getting to the web and utilizing the electronic looking through technique was somewhat </w:t>
      </w:r>
      <w:r w:rsidR="00820899" w:rsidRPr="00B50626">
        <w:rPr>
          <w:rFonts w:ascii="Arial" w:hAnsi="Arial" w:cs="Arial"/>
          <w:sz w:val="22"/>
          <w:szCs w:val="22"/>
        </w:rPr>
        <w:t>troublesome,</w:t>
      </w:r>
      <w:r w:rsidR="00820899" w:rsidRPr="00B50626">
        <w:rPr>
          <w:rFonts w:ascii="Arial" w:hAnsi="Arial" w:cs="Arial"/>
          <w:sz w:val="22"/>
          <w:szCs w:val="22"/>
        </w:rPr>
        <w:t xml:space="preserve"> yet it became </w:t>
      </w:r>
      <w:r w:rsidR="00820899" w:rsidRPr="00B50626">
        <w:rPr>
          <w:rFonts w:ascii="Arial" w:hAnsi="Arial" w:cs="Arial"/>
          <w:sz w:val="22"/>
          <w:szCs w:val="22"/>
        </w:rPr>
        <w:t>clearer</w:t>
      </w:r>
      <w:r w:rsidR="00820899" w:rsidRPr="00B50626">
        <w:rPr>
          <w:rFonts w:ascii="Arial" w:hAnsi="Arial" w:cs="Arial"/>
          <w:sz w:val="22"/>
          <w:szCs w:val="22"/>
        </w:rPr>
        <w:t xml:space="preserve"> with the assistance of the workshop and talks. It additionally helped extraordinarily when discovering articles required for explained reference index task. Doing introductions is another viable method of learning since it gives an occasion to investigate the point and afterward instruct others</w:t>
      </w:r>
      <w:r w:rsidR="00820899" w:rsidRPr="00B50626">
        <w:rPr>
          <w:rFonts w:ascii="Arial" w:hAnsi="Arial" w:cs="Arial"/>
          <w:sz w:val="22"/>
          <w:szCs w:val="22"/>
        </w:rPr>
        <w:t xml:space="preserve">. </w:t>
      </w:r>
      <w:r w:rsidR="00820899" w:rsidRPr="00911300">
        <w:rPr>
          <w:rFonts w:ascii="Arial" w:hAnsi="Arial" w:cs="Arial"/>
          <w:color w:val="212529"/>
          <w:sz w:val="22"/>
          <w:szCs w:val="22"/>
        </w:rPr>
        <w:t xml:space="preserve">I knew little about the components that would make the type of </w:t>
      </w:r>
      <w:r w:rsidR="00820899" w:rsidRPr="00B50626">
        <w:rPr>
          <w:rFonts w:ascii="Arial" w:hAnsi="Arial" w:cs="Arial"/>
          <w:color w:val="212529"/>
          <w:sz w:val="22"/>
          <w:szCs w:val="22"/>
        </w:rPr>
        <w:t xml:space="preserve">development </w:t>
      </w:r>
      <w:r w:rsidR="00820899" w:rsidRPr="00911300">
        <w:rPr>
          <w:rFonts w:ascii="Arial" w:hAnsi="Arial" w:cs="Arial"/>
          <w:color w:val="212529"/>
          <w:sz w:val="22"/>
          <w:szCs w:val="22"/>
        </w:rPr>
        <w:t xml:space="preserve">successful. I experienced some nervousness because I find it difficult to face an </w:t>
      </w:r>
      <w:r w:rsidR="00820899" w:rsidRPr="00B50626">
        <w:rPr>
          <w:rFonts w:ascii="Arial" w:hAnsi="Arial" w:cs="Arial"/>
          <w:color w:val="212529"/>
          <w:sz w:val="22"/>
          <w:szCs w:val="22"/>
        </w:rPr>
        <w:t>interview</w:t>
      </w:r>
      <w:r w:rsidR="00820899" w:rsidRPr="00911300">
        <w:rPr>
          <w:rFonts w:ascii="Arial" w:hAnsi="Arial" w:cs="Arial"/>
          <w:color w:val="212529"/>
          <w:sz w:val="22"/>
          <w:szCs w:val="22"/>
        </w:rPr>
        <w:t xml:space="preserve"> and deliver </w:t>
      </w:r>
      <w:r w:rsidR="00820899" w:rsidRPr="00B50626">
        <w:rPr>
          <w:rFonts w:ascii="Arial" w:hAnsi="Arial" w:cs="Arial"/>
          <w:color w:val="212529"/>
          <w:sz w:val="22"/>
          <w:szCs w:val="22"/>
        </w:rPr>
        <w:t xml:space="preserve">it </w:t>
      </w:r>
      <w:r w:rsidR="00820899" w:rsidRPr="00911300">
        <w:rPr>
          <w:rFonts w:ascii="Arial" w:hAnsi="Arial" w:cs="Arial"/>
          <w:color w:val="212529"/>
          <w:sz w:val="22"/>
          <w:szCs w:val="22"/>
        </w:rPr>
        <w:t>but with the help of the tutor’s feedback I am beginning to work on my fears and confidence</w:t>
      </w:r>
      <w:r w:rsidR="00820899" w:rsidRPr="00B50626">
        <w:rPr>
          <w:rFonts w:ascii="Arial" w:hAnsi="Arial" w:cs="Arial"/>
          <w:color w:val="212529"/>
          <w:sz w:val="22"/>
          <w:szCs w:val="22"/>
        </w:rPr>
        <w:t xml:space="preserve">. </w:t>
      </w:r>
      <w:r w:rsidR="00820899" w:rsidRPr="00B50626">
        <w:rPr>
          <w:rFonts w:ascii="Arial" w:hAnsi="Arial" w:cs="Arial"/>
          <w:color w:val="212529"/>
          <w:sz w:val="22"/>
          <w:szCs w:val="22"/>
        </w:rPr>
        <w:t xml:space="preserve">The course has helped me to perceive the significance of all parts of correspondence, both verbal and non-verbal, for example, non-verbal communication, contact, outward appearance and eye to eye connection. It has indicated me how significant non-verbal correspondence can be in communicating meaning. During my meeting for my </w:t>
      </w:r>
      <w:r w:rsidR="00AF26CA" w:rsidRPr="00B50626">
        <w:rPr>
          <w:rFonts w:ascii="Arial" w:hAnsi="Arial" w:cs="Arial"/>
          <w:color w:val="212529"/>
          <w:sz w:val="22"/>
          <w:szCs w:val="22"/>
        </w:rPr>
        <w:t>course,</w:t>
      </w:r>
      <w:r w:rsidR="00820899" w:rsidRPr="00B50626">
        <w:rPr>
          <w:rFonts w:ascii="Arial" w:hAnsi="Arial" w:cs="Arial"/>
          <w:color w:val="212529"/>
          <w:sz w:val="22"/>
          <w:szCs w:val="22"/>
        </w:rPr>
        <w:t xml:space="preserve"> I set up as a regular occurrence my relational abilities which empowered me to connect with the talk</w:t>
      </w:r>
      <w:r w:rsidR="00820899" w:rsidRPr="00B50626">
        <w:rPr>
          <w:rFonts w:ascii="Arial" w:hAnsi="Arial" w:cs="Arial"/>
          <w:color w:val="212529"/>
          <w:sz w:val="22"/>
          <w:szCs w:val="22"/>
        </w:rPr>
        <w:t>.</w:t>
      </w:r>
      <w:r w:rsidR="00AF26CA" w:rsidRPr="00B50626">
        <w:rPr>
          <w:rFonts w:ascii="Arial" w:hAnsi="Arial" w:cs="Arial"/>
          <w:color w:val="212529"/>
          <w:sz w:val="22"/>
          <w:szCs w:val="22"/>
        </w:rPr>
        <w:t xml:space="preserve"> The main purpose of this assignment </w:t>
      </w:r>
      <w:r w:rsidR="00A473CD" w:rsidRPr="00B50626">
        <w:rPr>
          <w:rFonts w:ascii="Arial" w:hAnsi="Arial" w:cs="Arial"/>
          <w:color w:val="212529"/>
          <w:sz w:val="22"/>
          <w:szCs w:val="22"/>
        </w:rPr>
        <w:t>was to learn the different aspects to how I can develop my skills in the chosen career. In this report I have discussed the importance of developing my skills by using different theories which I have learnt throughout the class to make me better to pursue in my career. This course has shown me the importance of communication, teamwork and leadership skills which will help me develop myself in my chosen career.</w:t>
      </w:r>
      <w:r w:rsidR="00C4156D" w:rsidRPr="00B50626">
        <w:rPr>
          <w:rFonts w:ascii="Arial" w:hAnsi="Arial" w:cs="Arial"/>
          <w:color w:val="212529"/>
          <w:sz w:val="22"/>
          <w:szCs w:val="22"/>
        </w:rPr>
        <w:t xml:space="preserve"> </w:t>
      </w:r>
      <w:r w:rsidR="00C4156D" w:rsidRPr="00B50626">
        <w:rPr>
          <w:rFonts w:ascii="Arial" w:hAnsi="Arial" w:cs="Arial"/>
          <w:color w:val="212529"/>
          <w:sz w:val="22"/>
          <w:szCs w:val="22"/>
        </w:rPr>
        <w:t xml:space="preserve">I hope you enjoy reading this report as much as I do because it is very interesting for me because the main purpose of this report was how to improve my developing abilities and also to understand what I need to do. This assignment was really important for me because it has given me an </w:t>
      </w:r>
      <w:r w:rsidR="00C4156D" w:rsidRPr="00B50626">
        <w:rPr>
          <w:rFonts w:ascii="Arial" w:hAnsi="Arial" w:cs="Arial"/>
          <w:color w:val="212529"/>
          <w:sz w:val="22"/>
          <w:szCs w:val="22"/>
        </w:rPr>
        <w:t>insight</w:t>
      </w:r>
      <w:r w:rsidR="00C4156D" w:rsidRPr="00B50626">
        <w:rPr>
          <w:rFonts w:ascii="Arial" w:hAnsi="Arial" w:cs="Arial"/>
          <w:color w:val="212529"/>
          <w:sz w:val="22"/>
          <w:szCs w:val="22"/>
        </w:rPr>
        <w:t xml:space="preserve"> of what I know about me using different theories throughout the report and how I can improve myself. I have learnt many things throughout this course such as how to put the theories that I have learnt in action to put them in order to make better decisions and see how and where I can apply them.</w:t>
      </w:r>
    </w:p>
    <w:p w14:paraId="5B510125" w14:textId="6DD33738" w:rsidR="00AF26CA" w:rsidRPr="00B50626" w:rsidRDefault="00AF26CA" w:rsidP="00853FFE">
      <w:pPr>
        <w:pStyle w:val="NormalWeb"/>
        <w:rPr>
          <w:rFonts w:ascii="Arial" w:hAnsi="Arial" w:cs="Arial"/>
          <w:b/>
          <w:bCs/>
          <w:color w:val="212529"/>
          <w:sz w:val="22"/>
          <w:szCs w:val="22"/>
          <w:u w:val="single"/>
        </w:rPr>
      </w:pPr>
      <w:r w:rsidRPr="00B50626">
        <w:rPr>
          <w:rFonts w:ascii="Arial" w:hAnsi="Arial" w:cs="Arial"/>
          <w:b/>
          <w:bCs/>
          <w:color w:val="212529"/>
          <w:sz w:val="22"/>
          <w:szCs w:val="22"/>
          <w:u w:val="single"/>
        </w:rPr>
        <w:t>Conclusion</w:t>
      </w:r>
    </w:p>
    <w:p w14:paraId="7515683A" w14:textId="28A0740E" w:rsidR="00DE6863" w:rsidRDefault="00AF26CA" w:rsidP="00853FFE">
      <w:pPr>
        <w:pStyle w:val="NormalWeb"/>
        <w:rPr>
          <w:rFonts w:ascii="Arial" w:hAnsi="Arial" w:cs="Arial"/>
          <w:color w:val="212529"/>
          <w:sz w:val="22"/>
          <w:szCs w:val="22"/>
        </w:rPr>
      </w:pPr>
      <w:r w:rsidRPr="00B50626">
        <w:rPr>
          <w:rFonts w:ascii="Arial" w:hAnsi="Arial" w:cs="Arial"/>
          <w:color w:val="212529"/>
          <w:sz w:val="22"/>
          <w:szCs w:val="22"/>
        </w:rPr>
        <w:t>Now coming to the conclusion about this report, this report has got all the skills and knowledge information to develop my career goals and throughout this report I have use</w:t>
      </w:r>
      <w:r w:rsidR="00A473CD" w:rsidRPr="00B50626">
        <w:rPr>
          <w:rFonts w:ascii="Arial" w:hAnsi="Arial" w:cs="Arial"/>
          <w:color w:val="212529"/>
          <w:sz w:val="22"/>
          <w:szCs w:val="22"/>
        </w:rPr>
        <w:t>d</w:t>
      </w:r>
      <w:r w:rsidRPr="00B50626">
        <w:rPr>
          <w:rFonts w:ascii="Arial" w:hAnsi="Arial" w:cs="Arial"/>
          <w:color w:val="212529"/>
          <w:sz w:val="22"/>
          <w:szCs w:val="22"/>
        </w:rPr>
        <w:t xml:space="preserve"> different theories which explain how </w:t>
      </w:r>
      <w:r w:rsidR="00A473CD" w:rsidRPr="00B50626">
        <w:rPr>
          <w:rFonts w:ascii="Arial" w:hAnsi="Arial" w:cs="Arial"/>
          <w:color w:val="212529"/>
          <w:sz w:val="22"/>
          <w:szCs w:val="22"/>
        </w:rPr>
        <w:t>to do this, in this report you will see theories such as personality tests, personal development plans (PDP) and how they can be used by yourself or by the employer where you have applied for a job.</w:t>
      </w:r>
      <w:r w:rsidR="00C4156D" w:rsidRPr="00B50626">
        <w:rPr>
          <w:rFonts w:ascii="Arial" w:hAnsi="Arial" w:cs="Arial"/>
          <w:color w:val="212529"/>
          <w:sz w:val="22"/>
          <w:szCs w:val="22"/>
        </w:rPr>
        <w:t xml:space="preserve"> These theories will help individuals and myself to look at aspects in a bigger angle to achieve the goals and skills that are important to go further in the career you are perusing. This report has </w:t>
      </w:r>
      <w:r w:rsidR="00DD552D" w:rsidRPr="00B50626">
        <w:rPr>
          <w:rFonts w:ascii="Arial" w:hAnsi="Arial" w:cs="Arial"/>
          <w:color w:val="212529"/>
          <w:sz w:val="22"/>
          <w:szCs w:val="22"/>
        </w:rPr>
        <w:t>given</w:t>
      </w:r>
      <w:r w:rsidR="00C4156D" w:rsidRPr="00B50626">
        <w:rPr>
          <w:rFonts w:ascii="Arial" w:hAnsi="Arial" w:cs="Arial"/>
          <w:color w:val="212529"/>
          <w:sz w:val="22"/>
          <w:szCs w:val="22"/>
        </w:rPr>
        <w:t xml:space="preserve"> an insight to what to do and how to do it and also it shows the skills I have and how it has been compared to the skills that you need for the chosen career.</w:t>
      </w:r>
    </w:p>
    <w:p w14:paraId="7C28F785" w14:textId="77777777" w:rsidR="00DE6863" w:rsidRDefault="00DE6863" w:rsidP="00853FFE">
      <w:pPr>
        <w:pStyle w:val="NormalWeb"/>
        <w:rPr>
          <w:rFonts w:ascii="Arial" w:hAnsi="Arial" w:cs="Arial"/>
          <w:color w:val="212529"/>
          <w:sz w:val="22"/>
          <w:szCs w:val="22"/>
        </w:rPr>
      </w:pPr>
    </w:p>
    <w:p w14:paraId="593E6FAF" w14:textId="77777777" w:rsidR="00DE6863" w:rsidRDefault="00DE6863" w:rsidP="00853FFE">
      <w:pPr>
        <w:pStyle w:val="NormalWeb"/>
        <w:rPr>
          <w:rFonts w:ascii="Arial" w:hAnsi="Arial" w:cs="Arial"/>
          <w:color w:val="212529"/>
          <w:sz w:val="22"/>
          <w:szCs w:val="22"/>
        </w:rPr>
      </w:pPr>
    </w:p>
    <w:p w14:paraId="5AFA47DE" w14:textId="4AAC90DE" w:rsidR="00AF26CA" w:rsidRPr="00B50626" w:rsidRDefault="00B50626" w:rsidP="00853FFE">
      <w:pPr>
        <w:pStyle w:val="NormalWeb"/>
        <w:rPr>
          <w:rFonts w:ascii="Arial" w:hAnsi="Arial" w:cs="Arial"/>
          <w:color w:val="FFFFFF" w:themeColor="background1"/>
          <w:sz w:val="4"/>
          <w:szCs w:val="4"/>
        </w:rPr>
      </w:pPr>
      <w:r>
        <w:rPr>
          <w:rFonts w:ascii="Arial" w:hAnsi="Arial" w:cs="Arial"/>
          <w:color w:val="212529"/>
          <w:sz w:val="22"/>
          <w:szCs w:val="22"/>
        </w:rPr>
        <w:t xml:space="preserve"> </w:t>
      </w:r>
      <w:r w:rsidRPr="00B50626">
        <w:rPr>
          <w:rFonts w:ascii="Arial" w:hAnsi="Arial" w:cs="Arial"/>
          <w:color w:val="FFFFFF" w:themeColor="background1"/>
          <w:sz w:val="4"/>
          <w:szCs w:val="4"/>
        </w:rPr>
        <w:t>Sdk djs sjdsjd sjdhsj jsdsjd jdsbd sjdbs jsdbd kbdksbd js sd s bssnjs jdbsds sjsbdsb hdbsv dhbs sh dsjs nj sdbs  jbs d bndsnds sjbdss bds sm  ansd jdhd dfnd jd djdd dfjbdf kdbfdf ksdbs ds j ddn</w:t>
      </w:r>
    </w:p>
    <w:p w14:paraId="17D87B39" w14:textId="77777777" w:rsidR="008C3FBA" w:rsidRPr="00853FFE" w:rsidRDefault="008C3FBA" w:rsidP="00853FFE">
      <w:pPr>
        <w:pStyle w:val="NormalWeb"/>
        <w:rPr>
          <w:rFonts w:ascii="Arial" w:hAnsi="Arial" w:cs="Arial"/>
          <w:sz w:val="22"/>
          <w:szCs w:val="22"/>
        </w:rPr>
      </w:pPr>
    </w:p>
    <w:p w14:paraId="110B339A" w14:textId="75C742F4" w:rsidR="00B50626" w:rsidRDefault="00B50626" w:rsidP="00B50626">
      <w:pPr>
        <w:rPr>
          <w:rFonts w:ascii="Arial" w:eastAsia="Times New Roman" w:hAnsi="Arial" w:cs="Arial"/>
          <w:color w:val="000000"/>
          <w:sz w:val="20"/>
          <w:szCs w:val="20"/>
          <w:shd w:val="clear" w:color="auto" w:fill="FFFFFF"/>
          <w:lang w:eastAsia="en-GB"/>
        </w:rPr>
      </w:pPr>
      <w:r w:rsidRPr="00B50626">
        <w:rPr>
          <w:rFonts w:ascii="Arial" w:eastAsia="Times New Roman" w:hAnsi="Arial" w:cs="Arial"/>
          <w:color w:val="000000"/>
          <w:sz w:val="20"/>
          <w:szCs w:val="20"/>
          <w:highlight w:val="yellow"/>
          <w:shd w:val="clear" w:color="auto" w:fill="FFFFFF"/>
          <w:lang w:eastAsia="en-GB"/>
        </w:rPr>
        <w:lastRenderedPageBreak/>
        <w:t>Managers.org.uk. 2017. [online] Available at: &lt;https://www.managers.org.uk/wp-content/uploads/2020/04/CHK-092-Personal_Development_Planning.pdf&gt; [Accessed 29 November 2020].</w:t>
      </w:r>
    </w:p>
    <w:p w14:paraId="78608AB1" w14:textId="2AB5927A" w:rsidR="00B50626" w:rsidRDefault="00B50626" w:rsidP="00B50626">
      <w:pPr>
        <w:rPr>
          <w:rFonts w:ascii="Arial" w:eastAsia="Times New Roman" w:hAnsi="Arial" w:cs="Arial"/>
          <w:color w:val="000000"/>
          <w:sz w:val="20"/>
          <w:szCs w:val="20"/>
          <w:shd w:val="clear" w:color="auto" w:fill="FFFFFF"/>
          <w:lang w:eastAsia="en-GB"/>
        </w:rPr>
      </w:pPr>
    </w:p>
    <w:p w14:paraId="1A6AF7C1" w14:textId="77777777" w:rsidR="00B50626" w:rsidRPr="00B50626" w:rsidRDefault="00B50626" w:rsidP="00B50626">
      <w:pPr>
        <w:rPr>
          <w:rFonts w:ascii="Times New Roman" w:eastAsia="Times New Roman" w:hAnsi="Times New Roman" w:cs="Times New Roman"/>
          <w:lang w:eastAsia="en-GB"/>
        </w:rPr>
      </w:pPr>
      <w:proofErr w:type="spellStart"/>
      <w:r w:rsidRPr="00B50626">
        <w:rPr>
          <w:rFonts w:ascii="Arial" w:eastAsia="Times New Roman" w:hAnsi="Arial" w:cs="Arial"/>
          <w:color w:val="000000"/>
          <w:sz w:val="20"/>
          <w:szCs w:val="20"/>
          <w:highlight w:val="yellow"/>
          <w:shd w:val="clear" w:color="auto" w:fill="FFFFFF"/>
          <w:lang w:eastAsia="en-GB"/>
        </w:rPr>
        <w:t>Verywell</w:t>
      </w:r>
      <w:proofErr w:type="spellEnd"/>
      <w:r w:rsidRPr="00B50626">
        <w:rPr>
          <w:rFonts w:ascii="Arial" w:eastAsia="Times New Roman" w:hAnsi="Arial" w:cs="Arial"/>
          <w:color w:val="000000"/>
          <w:sz w:val="20"/>
          <w:szCs w:val="20"/>
          <w:highlight w:val="yellow"/>
          <w:shd w:val="clear" w:color="auto" w:fill="FFFFFF"/>
          <w:lang w:eastAsia="en-GB"/>
        </w:rPr>
        <w:t xml:space="preserve"> Mind. 2017. </w:t>
      </w:r>
      <w:r w:rsidRPr="00B50626">
        <w:rPr>
          <w:rFonts w:ascii="Arial" w:eastAsia="Times New Roman" w:hAnsi="Arial" w:cs="Arial"/>
          <w:i/>
          <w:iCs/>
          <w:color w:val="000000"/>
          <w:sz w:val="20"/>
          <w:szCs w:val="20"/>
          <w:highlight w:val="yellow"/>
          <w:lang w:eastAsia="en-GB"/>
        </w:rPr>
        <w:t xml:space="preserve">How Do Personality Tests </w:t>
      </w:r>
      <w:proofErr w:type="gramStart"/>
      <w:r w:rsidRPr="00B50626">
        <w:rPr>
          <w:rFonts w:ascii="Arial" w:eastAsia="Times New Roman" w:hAnsi="Arial" w:cs="Arial"/>
          <w:i/>
          <w:iCs/>
          <w:color w:val="000000"/>
          <w:sz w:val="20"/>
          <w:szCs w:val="20"/>
          <w:highlight w:val="yellow"/>
          <w:lang w:eastAsia="en-GB"/>
        </w:rPr>
        <w:t>Work?</w:t>
      </w:r>
      <w:r w:rsidRPr="00B50626">
        <w:rPr>
          <w:rFonts w:ascii="Arial" w:eastAsia="Times New Roman" w:hAnsi="Arial" w:cs="Arial"/>
          <w:color w:val="000000"/>
          <w:sz w:val="20"/>
          <w:szCs w:val="20"/>
          <w:highlight w:val="yellow"/>
          <w:shd w:val="clear" w:color="auto" w:fill="FFFFFF"/>
          <w:lang w:eastAsia="en-GB"/>
        </w:rPr>
        <w:t>.</w:t>
      </w:r>
      <w:proofErr w:type="gramEnd"/>
      <w:r w:rsidRPr="00B50626">
        <w:rPr>
          <w:rFonts w:ascii="Arial" w:eastAsia="Times New Roman" w:hAnsi="Arial" w:cs="Arial"/>
          <w:color w:val="000000"/>
          <w:sz w:val="20"/>
          <w:szCs w:val="20"/>
          <w:highlight w:val="yellow"/>
          <w:shd w:val="clear" w:color="auto" w:fill="FFFFFF"/>
          <w:lang w:eastAsia="en-GB"/>
        </w:rPr>
        <w:t xml:space="preserve"> [online] Available at: &lt;https://www.verywellmind.com/what-is-personality-testing-2795420&gt; [Accessed 30 November 2020].</w:t>
      </w:r>
    </w:p>
    <w:p w14:paraId="003A207D" w14:textId="77777777" w:rsidR="00B50626" w:rsidRDefault="00B50626" w:rsidP="00B50626">
      <w:pPr>
        <w:rPr>
          <w:rFonts w:ascii="Arial" w:eastAsia="Times New Roman" w:hAnsi="Arial" w:cs="Arial"/>
          <w:color w:val="000000"/>
          <w:sz w:val="20"/>
          <w:szCs w:val="20"/>
          <w:shd w:val="clear" w:color="auto" w:fill="FFFFFF"/>
          <w:lang w:eastAsia="en-GB"/>
        </w:rPr>
      </w:pPr>
    </w:p>
    <w:p w14:paraId="28435CA4" w14:textId="3B45CF9A" w:rsidR="00B50626" w:rsidRPr="00B50626" w:rsidRDefault="00B50626" w:rsidP="00B50626">
      <w:pPr>
        <w:rPr>
          <w:rFonts w:ascii="Times New Roman" w:eastAsia="Times New Roman" w:hAnsi="Times New Roman" w:cs="Times New Roman"/>
          <w:lang w:eastAsia="en-GB"/>
        </w:rPr>
      </w:pPr>
      <w:r w:rsidRPr="00B50626">
        <w:rPr>
          <w:rFonts w:ascii="Arial" w:eastAsia="Times New Roman" w:hAnsi="Arial" w:cs="Arial"/>
          <w:color w:val="000000"/>
          <w:sz w:val="20"/>
          <w:szCs w:val="20"/>
          <w:highlight w:val="yellow"/>
          <w:shd w:val="clear" w:color="auto" w:fill="FFFFFF"/>
          <w:lang w:eastAsia="en-GB"/>
        </w:rPr>
        <w:t>SAGE Publications Ltd. 2017. </w:t>
      </w:r>
      <w:r w:rsidRPr="00B50626">
        <w:rPr>
          <w:rFonts w:ascii="Arial" w:eastAsia="Times New Roman" w:hAnsi="Arial" w:cs="Arial"/>
          <w:i/>
          <w:iCs/>
          <w:color w:val="000000"/>
          <w:sz w:val="20"/>
          <w:szCs w:val="20"/>
          <w:highlight w:val="yellow"/>
          <w:lang w:eastAsia="en-GB"/>
        </w:rPr>
        <w:t xml:space="preserve">The Business Student's Guide </w:t>
      </w:r>
      <w:proofErr w:type="gramStart"/>
      <w:r w:rsidRPr="00B50626">
        <w:rPr>
          <w:rFonts w:ascii="Arial" w:eastAsia="Times New Roman" w:hAnsi="Arial" w:cs="Arial"/>
          <w:i/>
          <w:iCs/>
          <w:color w:val="000000"/>
          <w:sz w:val="20"/>
          <w:szCs w:val="20"/>
          <w:highlight w:val="yellow"/>
          <w:lang w:eastAsia="en-GB"/>
        </w:rPr>
        <w:t>To</w:t>
      </w:r>
      <w:proofErr w:type="gramEnd"/>
      <w:r w:rsidRPr="00B50626">
        <w:rPr>
          <w:rFonts w:ascii="Arial" w:eastAsia="Times New Roman" w:hAnsi="Arial" w:cs="Arial"/>
          <w:i/>
          <w:iCs/>
          <w:color w:val="000000"/>
          <w:sz w:val="20"/>
          <w:szCs w:val="20"/>
          <w:highlight w:val="yellow"/>
          <w:lang w:eastAsia="en-GB"/>
        </w:rPr>
        <w:t xml:space="preserve"> Study And Employability</w:t>
      </w:r>
      <w:r w:rsidRPr="00B50626">
        <w:rPr>
          <w:rFonts w:ascii="Arial" w:eastAsia="Times New Roman" w:hAnsi="Arial" w:cs="Arial"/>
          <w:color w:val="000000"/>
          <w:sz w:val="20"/>
          <w:szCs w:val="20"/>
          <w:highlight w:val="yellow"/>
          <w:shd w:val="clear" w:color="auto" w:fill="FFFFFF"/>
          <w:lang w:eastAsia="en-GB"/>
        </w:rPr>
        <w:t>. [online] Available at: &lt;https://uk.sagepub.com/en-gb/eur/the-business-students-guide-to-study-and-employability/book241260&gt; [Accessed 30 November 2020].</w:t>
      </w:r>
    </w:p>
    <w:p w14:paraId="39C80A12" w14:textId="77777777" w:rsidR="00DE6863" w:rsidRDefault="00DE6863" w:rsidP="00DE6863">
      <w:pPr>
        <w:rPr>
          <w:rFonts w:ascii="Arial" w:eastAsia="Times New Roman" w:hAnsi="Arial" w:cs="Arial"/>
          <w:color w:val="000000"/>
          <w:sz w:val="20"/>
          <w:szCs w:val="20"/>
          <w:shd w:val="clear" w:color="auto" w:fill="FFFFFF"/>
          <w:lang w:eastAsia="en-GB"/>
        </w:rPr>
      </w:pPr>
    </w:p>
    <w:p w14:paraId="624D674C" w14:textId="4E80AF0B" w:rsidR="00DE6863" w:rsidRPr="00DE6863" w:rsidRDefault="00DE6863" w:rsidP="00DE6863">
      <w:pPr>
        <w:rPr>
          <w:rFonts w:ascii="Times New Roman" w:eastAsia="Times New Roman" w:hAnsi="Times New Roman" w:cs="Times New Roman"/>
          <w:lang w:eastAsia="en-GB"/>
        </w:rPr>
      </w:pPr>
      <w:r w:rsidRPr="00DE6863">
        <w:rPr>
          <w:rFonts w:ascii="Arial" w:eastAsia="Times New Roman" w:hAnsi="Arial" w:cs="Arial"/>
          <w:color w:val="000000"/>
          <w:sz w:val="20"/>
          <w:szCs w:val="20"/>
          <w:highlight w:val="yellow"/>
          <w:shd w:val="clear" w:color="auto" w:fill="FFFFFF"/>
          <w:lang w:eastAsia="en-GB"/>
        </w:rPr>
        <w:t>Holmes, D. and Edmondson, A., 2000. </w:t>
      </w:r>
      <w:r w:rsidRPr="00DE6863">
        <w:rPr>
          <w:rFonts w:ascii="Arial" w:eastAsia="Times New Roman" w:hAnsi="Arial" w:cs="Arial"/>
          <w:i/>
          <w:iCs/>
          <w:color w:val="000000"/>
          <w:sz w:val="20"/>
          <w:szCs w:val="20"/>
          <w:highlight w:val="yellow"/>
          <w:lang w:eastAsia="en-GB"/>
        </w:rPr>
        <w:t>The Johari Window</w:t>
      </w:r>
      <w:r w:rsidRPr="00DE6863">
        <w:rPr>
          <w:rFonts w:ascii="Arial" w:eastAsia="Times New Roman" w:hAnsi="Arial" w:cs="Arial"/>
          <w:color w:val="000000"/>
          <w:sz w:val="20"/>
          <w:szCs w:val="20"/>
          <w:highlight w:val="yellow"/>
          <w:shd w:val="clear" w:color="auto" w:fill="FFFFFF"/>
          <w:lang w:eastAsia="en-GB"/>
        </w:rPr>
        <w:t>. [Cincinnati, Ohio]: [Diana Duncan Holmes].</w:t>
      </w:r>
    </w:p>
    <w:p w14:paraId="68B426BD" w14:textId="77777777" w:rsidR="00DE6863" w:rsidRDefault="00DE6863" w:rsidP="00DE6863">
      <w:pPr>
        <w:rPr>
          <w:rFonts w:ascii="Arial" w:eastAsia="Times New Roman" w:hAnsi="Arial" w:cs="Arial"/>
          <w:color w:val="000000"/>
          <w:sz w:val="20"/>
          <w:szCs w:val="20"/>
          <w:shd w:val="clear" w:color="auto" w:fill="FFFFFF"/>
          <w:lang w:eastAsia="en-GB"/>
        </w:rPr>
      </w:pPr>
    </w:p>
    <w:p w14:paraId="705CED12" w14:textId="37FFBAF5" w:rsidR="00DE6863" w:rsidRPr="00DE6863" w:rsidRDefault="00DE6863" w:rsidP="00DE6863">
      <w:pPr>
        <w:rPr>
          <w:rFonts w:ascii="Times New Roman" w:eastAsia="Times New Roman" w:hAnsi="Times New Roman" w:cs="Times New Roman"/>
          <w:lang w:eastAsia="en-GB"/>
        </w:rPr>
      </w:pPr>
      <w:r w:rsidRPr="00DE6863">
        <w:rPr>
          <w:rFonts w:ascii="Arial" w:eastAsia="Times New Roman" w:hAnsi="Arial" w:cs="Arial"/>
          <w:color w:val="000000"/>
          <w:sz w:val="20"/>
          <w:szCs w:val="20"/>
          <w:highlight w:val="yellow"/>
          <w:shd w:val="clear" w:color="auto" w:fill="FFFFFF"/>
          <w:lang w:eastAsia="en-GB"/>
        </w:rPr>
        <w:t>Mtas.ru. 2020. [online] Available at: &lt;http://www.mtas.ru/search/search_results_ubs_new.php?register=yes&amp;publication_id=1003&amp;IBLOCK_ID=10&gt; [Accessed 30 November 2020].</w:t>
      </w:r>
    </w:p>
    <w:p w14:paraId="7024D772" w14:textId="3D880E9C" w:rsidR="00C06372" w:rsidRDefault="00C06372" w:rsidP="006F26B0">
      <w:pPr>
        <w:pStyle w:val="NormalWeb"/>
        <w:rPr>
          <w:rFonts w:ascii="Arial" w:hAnsi="Arial" w:cs="Arial"/>
          <w:color w:val="727277"/>
          <w:sz w:val="28"/>
          <w:szCs w:val="28"/>
        </w:rPr>
      </w:pPr>
    </w:p>
    <w:p w14:paraId="5508A344" w14:textId="0C860CD2" w:rsidR="00557C34" w:rsidRDefault="00557C34"/>
    <w:sectPr w:rsidR="00557C34" w:rsidSect="008F56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C12C2"/>
    <w:multiLevelType w:val="multilevel"/>
    <w:tmpl w:val="AF88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33068"/>
    <w:multiLevelType w:val="multilevel"/>
    <w:tmpl w:val="7C3C8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1E6155"/>
    <w:multiLevelType w:val="multilevel"/>
    <w:tmpl w:val="7506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0597B"/>
    <w:multiLevelType w:val="multilevel"/>
    <w:tmpl w:val="157E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C6977"/>
    <w:multiLevelType w:val="hybridMultilevel"/>
    <w:tmpl w:val="77FC7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0771016"/>
    <w:multiLevelType w:val="multilevel"/>
    <w:tmpl w:val="9A2C2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0F1E8A"/>
    <w:multiLevelType w:val="multilevel"/>
    <w:tmpl w:val="9DE2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1C7EF5"/>
    <w:multiLevelType w:val="multilevel"/>
    <w:tmpl w:val="86CC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653B12"/>
    <w:multiLevelType w:val="hybridMultilevel"/>
    <w:tmpl w:val="ECDA2A1C"/>
    <w:lvl w:ilvl="0" w:tplc="BDF0293C">
      <w:start w:val="1"/>
      <w:numFmt w:val="decimal"/>
      <w:lvlText w:val="%1."/>
      <w:lvlJc w:val="left"/>
      <w:pPr>
        <w:ind w:left="644"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815512"/>
    <w:multiLevelType w:val="multilevel"/>
    <w:tmpl w:val="D4FC4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844CB7"/>
    <w:multiLevelType w:val="multilevel"/>
    <w:tmpl w:val="79CA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8852E4"/>
    <w:multiLevelType w:val="multilevel"/>
    <w:tmpl w:val="8DF4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0E1EE0"/>
    <w:multiLevelType w:val="multilevel"/>
    <w:tmpl w:val="56489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8A1E65"/>
    <w:multiLevelType w:val="hybridMultilevel"/>
    <w:tmpl w:val="86166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E20982"/>
    <w:multiLevelType w:val="hybridMultilevel"/>
    <w:tmpl w:val="C638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C97B4A"/>
    <w:multiLevelType w:val="multilevel"/>
    <w:tmpl w:val="58005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9"/>
  </w:num>
  <w:num w:numId="3">
    <w:abstractNumId w:val="1"/>
  </w:num>
  <w:num w:numId="4">
    <w:abstractNumId w:val="10"/>
  </w:num>
  <w:num w:numId="5">
    <w:abstractNumId w:val="5"/>
  </w:num>
  <w:num w:numId="6">
    <w:abstractNumId w:val="7"/>
  </w:num>
  <w:num w:numId="7">
    <w:abstractNumId w:val="4"/>
  </w:num>
  <w:num w:numId="8">
    <w:abstractNumId w:val="13"/>
  </w:num>
  <w:num w:numId="9">
    <w:abstractNumId w:val="3"/>
  </w:num>
  <w:num w:numId="10">
    <w:abstractNumId w:val="0"/>
  </w:num>
  <w:num w:numId="11">
    <w:abstractNumId w:val="11"/>
  </w:num>
  <w:num w:numId="12">
    <w:abstractNumId w:val="6"/>
  </w:num>
  <w:num w:numId="13">
    <w:abstractNumId w:val="15"/>
  </w:num>
  <w:num w:numId="14">
    <w:abstractNumId w:val="2"/>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CF"/>
    <w:rsid w:val="00025DF6"/>
    <w:rsid w:val="00030549"/>
    <w:rsid w:val="000B5E95"/>
    <w:rsid w:val="000D4792"/>
    <w:rsid w:val="00103C7E"/>
    <w:rsid w:val="001053F4"/>
    <w:rsid w:val="00106617"/>
    <w:rsid w:val="00150BB5"/>
    <w:rsid w:val="001830B3"/>
    <w:rsid w:val="0019344B"/>
    <w:rsid w:val="0019378C"/>
    <w:rsid w:val="00194A45"/>
    <w:rsid w:val="001C6C0D"/>
    <w:rsid w:val="001D09E2"/>
    <w:rsid w:val="00217385"/>
    <w:rsid w:val="00261349"/>
    <w:rsid w:val="0026359E"/>
    <w:rsid w:val="002B4107"/>
    <w:rsid w:val="002C57C2"/>
    <w:rsid w:val="0030761E"/>
    <w:rsid w:val="0030791D"/>
    <w:rsid w:val="004042CD"/>
    <w:rsid w:val="004144C6"/>
    <w:rsid w:val="00470FEF"/>
    <w:rsid w:val="00491061"/>
    <w:rsid w:val="004F755B"/>
    <w:rsid w:val="00532C26"/>
    <w:rsid w:val="00557C34"/>
    <w:rsid w:val="00557F3D"/>
    <w:rsid w:val="00576630"/>
    <w:rsid w:val="005A7DCF"/>
    <w:rsid w:val="005B69CC"/>
    <w:rsid w:val="005C3EF7"/>
    <w:rsid w:val="006F26B0"/>
    <w:rsid w:val="007049DA"/>
    <w:rsid w:val="00710B4D"/>
    <w:rsid w:val="00742282"/>
    <w:rsid w:val="007B045D"/>
    <w:rsid w:val="007B374A"/>
    <w:rsid w:val="007B5FB8"/>
    <w:rsid w:val="007B74F3"/>
    <w:rsid w:val="007C6B91"/>
    <w:rsid w:val="007E0BC3"/>
    <w:rsid w:val="00806E48"/>
    <w:rsid w:val="00810758"/>
    <w:rsid w:val="00820899"/>
    <w:rsid w:val="00841472"/>
    <w:rsid w:val="00853FFE"/>
    <w:rsid w:val="00871215"/>
    <w:rsid w:val="008C3FBA"/>
    <w:rsid w:val="008C6909"/>
    <w:rsid w:val="008D09E9"/>
    <w:rsid w:val="008D14A7"/>
    <w:rsid w:val="008F1E37"/>
    <w:rsid w:val="008F5621"/>
    <w:rsid w:val="009029A3"/>
    <w:rsid w:val="00976476"/>
    <w:rsid w:val="009C4134"/>
    <w:rsid w:val="00A473CD"/>
    <w:rsid w:val="00A73E0E"/>
    <w:rsid w:val="00AF26CA"/>
    <w:rsid w:val="00B10F5C"/>
    <w:rsid w:val="00B265D6"/>
    <w:rsid w:val="00B50626"/>
    <w:rsid w:val="00B76B49"/>
    <w:rsid w:val="00B97D4B"/>
    <w:rsid w:val="00BD0500"/>
    <w:rsid w:val="00BD1EFC"/>
    <w:rsid w:val="00C06372"/>
    <w:rsid w:val="00C4156D"/>
    <w:rsid w:val="00D06652"/>
    <w:rsid w:val="00D25590"/>
    <w:rsid w:val="00D422E6"/>
    <w:rsid w:val="00D75C3A"/>
    <w:rsid w:val="00D85EF9"/>
    <w:rsid w:val="00D95E07"/>
    <w:rsid w:val="00DD552D"/>
    <w:rsid w:val="00DE0BA1"/>
    <w:rsid w:val="00DE6863"/>
    <w:rsid w:val="00E04EDD"/>
    <w:rsid w:val="00E2270F"/>
    <w:rsid w:val="00E549E2"/>
    <w:rsid w:val="00E777D8"/>
    <w:rsid w:val="00EB37C0"/>
    <w:rsid w:val="00EE17B5"/>
    <w:rsid w:val="00EF146B"/>
    <w:rsid w:val="00F2348E"/>
    <w:rsid w:val="00F6008A"/>
    <w:rsid w:val="00F74460"/>
    <w:rsid w:val="00FA5B7A"/>
    <w:rsid w:val="00FB0E8A"/>
    <w:rsid w:val="00FD3A11"/>
    <w:rsid w:val="00FD4BD8"/>
    <w:rsid w:val="00FF0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E42319"/>
  <w15:chartTrackingRefBased/>
  <w15:docId w15:val="{13E03991-2E0C-8A4F-B24D-A6431933B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7DC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76476"/>
  </w:style>
  <w:style w:type="paragraph" w:styleId="ListParagraph">
    <w:name w:val="List Paragraph"/>
    <w:basedOn w:val="Normal"/>
    <w:uiPriority w:val="34"/>
    <w:qFormat/>
    <w:rsid w:val="001830B3"/>
    <w:pPr>
      <w:ind w:left="720"/>
      <w:contextualSpacing/>
    </w:pPr>
  </w:style>
  <w:style w:type="table" w:styleId="TableGrid">
    <w:name w:val="Table Grid"/>
    <w:basedOn w:val="TableNormal"/>
    <w:uiPriority w:val="39"/>
    <w:rsid w:val="001830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B5FB8"/>
    <w:rPr>
      <w:b/>
      <w:bCs/>
    </w:rPr>
  </w:style>
  <w:style w:type="paragraph" w:styleId="BalloonText">
    <w:name w:val="Balloon Text"/>
    <w:basedOn w:val="Normal"/>
    <w:link w:val="BalloonTextChar"/>
    <w:uiPriority w:val="99"/>
    <w:semiHidden/>
    <w:unhideWhenUsed/>
    <w:rsid w:val="00E2270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2270F"/>
    <w:rPr>
      <w:rFonts w:ascii="Times New Roman" w:hAnsi="Times New Roman" w:cs="Times New Roman"/>
      <w:sz w:val="18"/>
      <w:szCs w:val="18"/>
    </w:rPr>
  </w:style>
  <w:style w:type="paragraph" w:customStyle="1" w:styleId="comp">
    <w:name w:val="comp"/>
    <w:basedOn w:val="Normal"/>
    <w:rsid w:val="00DE686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90930">
      <w:bodyDiv w:val="1"/>
      <w:marLeft w:val="0"/>
      <w:marRight w:val="0"/>
      <w:marTop w:val="0"/>
      <w:marBottom w:val="0"/>
      <w:divBdr>
        <w:top w:val="none" w:sz="0" w:space="0" w:color="auto"/>
        <w:left w:val="none" w:sz="0" w:space="0" w:color="auto"/>
        <w:bottom w:val="none" w:sz="0" w:space="0" w:color="auto"/>
        <w:right w:val="none" w:sz="0" w:space="0" w:color="auto"/>
      </w:divBdr>
      <w:divsChild>
        <w:div w:id="847600030">
          <w:marLeft w:val="0"/>
          <w:marRight w:val="0"/>
          <w:marTop w:val="0"/>
          <w:marBottom w:val="0"/>
          <w:divBdr>
            <w:top w:val="none" w:sz="0" w:space="0" w:color="auto"/>
            <w:left w:val="none" w:sz="0" w:space="0" w:color="auto"/>
            <w:bottom w:val="none" w:sz="0" w:space="0" w:color="auto"/>
            <w:right w:val="none" w:sz="0" w:space="0" w:color="auto"/>
          </w:divBdr>
          <w:divsChild>
            <w:div w:id="2085377264">
              <w:marLeft w:val="0"/>
              <w:marRight w:val="0"/>
              <w:marTop w:val="0"/>
              <w:marBottom w:val="0"/>
              <w:divBdr>
                <w:top w:val="none" w:sz="0" w:space="0" w:color="auto"/>
                <w:left w:val="none" w:sz="0" w:space="0" w:color="auto"/>
                <w:bottom w:val="none" w:sz="0" w:space="0" w:color="auto"/>
                <w:right w:val="none" w:sz="0" w:space="0" w:color="auto"/>
              </w:divBdr>
              <w:divsChild>
                <w:div w:id="335888872">
                  <w:marLeft w:val="0"/>
                  <w:marRight w:val="0"/>
                  <w:marTop w:val="0"/>
                  <w:marBottom w:val="0"/>
                  <w:divBdr>
                    <w:top w:val="none" w:sz="0" w:space="0" w:color="auto"/>
                    <w:left w:val="none" w:sz="0" w:space="0" w:color="auto"/>
                    <w:bottom w:val="none" w:sz="0" w:space="0" w:color="auto"/>
                    <w:right w:val="none" w:sz="0" w:space="0" w:color="auto"/>
                  </w:divBdr>
                </w:div>
              </w:divsChild>
            </w:div>
            <w:div w:id="1352797470">
              <w:marLeft w:val="0"/>
              <w:marRight w:val="0"/>
              <w:marTop w:val="0"/>
              <w:marBottom w:val="0"/>
              <w:divBdr>
                <w:top w:val="none" w:sz="0" w:space="0" w:color="auto"/>
                <w:left w:val="none" w:sz="0" w:space="0" w:color="auto"/>
                <w:bottom w:val="none" w:sz="0" w:space="0" w:color="auto"/>
                <w:right w:val="none" w:sz="0" w:space="0" w:color="auto"/>
              </w:divBdr>
              <w:divsChild>
                <w:div w:id="328093864">
                  <w:marLeft w:val="0"/>
                  <w:marRight w:val="0"/>
                  <w:marTop w:val="0"/>
                  <w:marBottom w:val="0"/>
                  <w:divBdr>
                    <w:top w:val="none" w:sz="0" w:space="0" w:color="auto"/>
                    <w:left w:val="none" w:sz="0" w:space="0" w:color="auto"/>
                    <w:bottom w:val="none" w:sz="0" w:space="0" w:color="auto"/>
                    <w:right w:val="none" w:sz="0" w:space="0" w:color="auto"/>
                  </w:divBdr>
                </w:div>
              </w:divsChild>
            </w:div>
            <w:div w:id="1704599614">
              <w:marLeft w:val="0"/>
              <w:marRight w:val="0"/>
              <w:marTop w:val="0"/>
              <w:marBottom w:val="0"/>
              <w:divBdr>
                <w:top w:val="none" w:sz="0" w:space="0" w:color="auto"/>
                <w:left w:val="none" w:sz="0" w:space="0" w:color="auto"/>
                <w:bottom w:val="none" w:sz="0" w:space="0" w:color="auto"/>
                <w:right w:val="none" w:sz="0" w:space="0" w:color="auto"/>
              </w:divBdr>
              <w:divsChild>
                <w:div w:id="980768104">
                  <w:marLeft w:val="0"/>
                  <w:marRight w:val="0"/>
                  <w:marTop w:val="0"/>
                  <w:marBottom w:val="0"/>
                  <w:divBdr>
                    <w:top w:val="none" w:sz="0" w:space="0" w:color="auto"/>
                    <w:left w:val="none" w:sz="0" w:space="0" w:color="auto"/>
                    <w:bottom w:val="none" w:sz="0" w:space="0" w:color="auto"/>
                    <w:right w:val="none" w:sz="0" w:space="0" w:color="auto"/>
                  </w:divBdr>
                </w:div>
                <w:div w:id="569734472">
                  <w:marLeft w:val="0"/>
                  <w:marRight w:val="0"/>
                  <w:marTop w:val="0"/>
                  <w:marBottom w:val="0"/>
                  <w:divBdr>
                    <w:top w:val="none" w:sz="0" w:space="0" w:color="auto"/>
                    <w:left w:val="none" w:sz="0" w:space="0" w:color="auto"/>
                    <w:bottom w:val="none" w:sz="0" w:space="0" w:color="auto"/>
                    <w:right w:val="none" w:sz="0" w:space="0" w:color="auto"/>
                  </w:divBdr>
                </w:div>
              </w:divsChild>
            </w:div>
            <w:div w:id="1781755049">
              <w:marLeft w:val="0"/>
              <w:marRight w:val="0"/>
              <w:marTop w:val="0"/>
              <w:marBottom w:val="0"/>
              <w:divBdr>
                <w:top w:val="none" w:sz="0" w:space="0" w:color="auto"/>
                <w:left w:val="none" w:sz="0" w:space="0" w:color="auto"/>
                <w:bottom w:val="none" w:sz="0" w:space="0" w:color="auto"/>
                <w:right w:val="none" w:sz="0" w:space="0" w:color="auto"/>
              </w:divBdr>
              <w:divsChild>
                <w:div w:id="9478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94412">
          <w:marLeft w:val="0"/>
          <w:marRight w:val="0"/>
          <w:marTop w:val="0"/>
          <w:marBottom w:val="0"/>
          <w:divBdr>
            <w:top w:val="none" w:sz="0" w:space="0" w:color="auto"/>
            <w:left w:val="none" w:sz="0" w:space="0" w:color="auto"/>
            <w:bottom w:val="none" w:sz="0" w:space="0" w:color="auto"/>
            <w:right w:val="none" w:sz="0" w:space="0" w:color="auto"/>
          </w:divBdr>
          <w:divsChild>
            <w:div w:id="860703894">
              <w:marLeft w:val="0"/>
              <w:marRight w:val="0"/>
              <w:marTop w:val="0"/>
              <w:marBottom w:val="0"/>
              <w:divBdr>
                <w:top w:val="none" w:sz="0" w:space="0" w:color="auto"/>
                <w:left w:val="none" w:sz="0" w:space="0" w:color="auto"/>
                <w:bottom w:val="none" w:sz="0" w:space="0" w:color="auto"/>
                <w:right w:val="none" w:sz="0" w:space="0" w:color="auto"/>
              </w:divBdr>
              <w:divsChild>
                <w:div w:id="902449802">
                  <w:marLeft w:val="0"/>
                  <w:marRight w:val="0"/>
                  <w:marTop w:val="0"/>
                  <w:marBottom w:val="0"/>
                  <w:divBdr>
                    <w:top w:val="none" w:sz="0" w:space="0" w:color="auto"/>
                    <w:left w:val="none" w:sz="0" w:space="0" w:color="auto"/>
                    <w:bottom w:val="none" w:sz="0" w:space="0" w:color="auto"/>
                    <w:right w:val="none" w:sz="0" w:space="0" w:color="auto"/>
                  </w:divBdr>
                </w:div>
              </w:divsChild>
            </w:div>
            <w:div w:id="444233112">
              <w:marLeft w:val="0"/>
              <w:marRight w:val="0"/>
              <w:marTop w:val="0"/>
              <w:marBottom w:val="0"/>
              <w:divBdr>
                <w:top w:val="none" w:sz="0" w:space="0" w:color="auto"/>
                <w:left w:val="none" w:sz="0" w:space="0" w:color="auto"/>
                <w:bottom w:val="none" w:sz="0" w:space="0" w:color="auto"/>
                <w:right w:val="none" w:sz="0" w:space="0" w:color="auto"/>
              </w:divBdr>
              <w:divsChild>
                <w:div w:id="20162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37574">
          <w:marLeft w:val="0"/>
          <w:marRight w:val="0"/>
          <w:marTop w:val="0"/>
          <w:marBottom w:val="0"/>
          <w:divBdr>
            <w:top w:val="none" w:sz="0" w:space="0" w:color="auto"/>
            <w:left w:val="none" w:sz="0" w:space="0" w:color="auto"/>
            <w:bottom w:val="none" w:sz="0" w:space="0" w:color="auto"/>
            <w:right w:val="none" w:sz="0" w:space="0" w:color="auto"/>
          </w:divBdr>
          <w:divsChild>
            <w:div w:id="854882281">
              <w:marLeft w:val="0"/>
              <w:marRight w:val="0"/>
              <w:marTop w:val="0"/>
              <w:marBottom w:val="0"/>
              <w:divBdr>
                <w:top w:val="none" w:sz="0" w:space="0" w:color="auto"/>
                <w:left w:val="none" w:sz="0" w:space="0" w:color="auto"/>
                <w:bottom w:val="none" w:sz="0" w:space="0" w:color="auto"/>
                <w:right w:val="none" w:sz="0" w:space="0" w:color="auto"/>
              </w:divBdr>
              <w:divsChild>
                <w:div w:id="3853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76029">
      <w:bodyDiv w:val="1"/>
      <w:marLeft w:val="0"/>
      <w:marRight w:val="0"/>
      <w:marTop w:val="0"/>
      <w:marBottom w:val="0"/>
      <w:divBdr>
        <w:top w:val="none" w:sz="0" w:space="0" w:color="auto"/>
        <w:left w:val="none" w:sz="0" w:space="0" w:color="auto"/>
        <w:bottom w:val="none" w:sz="0" w:space="0" w:color="auto"/>
        <w:right w:val="none" w:sz="0" w:space="0" w:color="auto"/>
      </w:divBdr>
    </w:div>
    <w:div w:id="203446494">
      <w:bodyDiv w:val="1"/>
      <w:marLeft w:val="0"/>
      <w:marRight w:val="0"/>
      <w:marTop w:val="0"/>
      <w:marBottom w:val="0"/>
      <w:divBdr>
        <w:top w:val="none" w:sz="0" w:space="0" w:color="auto"/>
        <w:left w:val="none" w:sz="0" w:space="0" w:color="auto"/>
        <w:bottom w:val="none" w:sz="0" w:space="0" w:color="auto"/>
        <w:right w:val="none" w:sz="0" w:space="0" w:color="auto"/>
      </w:divBdr>
    </w:div>
    <w:div w:id="261840860">
      <w:bodyDiv w:val="1"/>
      <w:marLeft w:val="0"/>
      <w:marRight w:val="0"/>
      <w:marTop w:val="0"/>
      <w:marBottom w:val="0"/>
      <w:divBdr>
        <w:top w:val="none" w:sz="0" w:space="0" w:color="auto"/>
        <w:left w:val="none" w:sz="0" w:space="0" w:color="auto"/>
        <w:bottom w:val="none" w:sz="0" w:space="0" w:color="auto"/>
        <w:right w:val="none" w:sz="0" w:space="0" w:color="auto"/>
      </w:divBdr>
    </w:div>
    <w:div w:id="321080268">
      <w:bodyDiv w:val="1"/>
      <w:marLeft w:val="0"/>
      <w:marRight w:val="0"/>
      <w:marTop w:val="0"/>
      <w:marBottom w:val="0"/>
      <w:divBdr>
        <w:top w:val="none" w:sz="0" w:space="0" w:color="auto"/>
        <w:left w:val="none" w:sz="0" w:space="0" w:color="auto"/>
        <w:bottom w:val="none" w:sz="0" w:space="0" w:color="auto"/>
        <w:right w:val="none" w:sz="0" w:space="0" w:color="auto"/>
      </w:divBdr>
    </w:div>
    <w:div w:id="345595140">
      <w:bodyDiv w:val="1"/>
      <w:marLeft w:val="0"/>
      <w:marRight w:val="0"/>
      <w:marTop w:val="0"/>
      <w:marBottom w:val="0"/>
      <w:divBdr>
        <w:top w:val="none" w:sz="0" w:space="0" w:color="auto"/>
        <w:left w:val="none" w:sz="0" w:space="0" w:color="auto"/>
        <w:bottom w:val="none" w:sz="0" w:space="0" w:color="auto"/>
        <w:right w:val="none" w:sz="0" w:space="0" w:color="auto"/>
      </w:divBdr>
      <w:divsChild>
        <w:div w:id="2141461543">
          <w:marLeft w:val="0"/>
          <w:marRight w:val="0"/>
          <w:marTop w:val="0"/>
          <w:marBottom w:val="0"/>
          <w:divBdr>
            <w:top w:val="none" w:sz="0" w:space="0" w:color="auto"/>
            <w:left w:val="none" w:sz="0" w:space="0" w:color="auto"/>
            <w:bottom w:val="none" w:sz="0" w:space="0" w:color="auto"/>
            <w:right w:val="none" w:sz="0" w:space="0" w:color="auto"/>
          </w:divBdr>
          <w:divsChild>
            <w:div w:id="905263772">
              <w:marLeft w:val="0"/>
              <w:marRight w:val="0"/>
              <w:marTop w:val="0"/>
              <w:marBottom w:val="0"/>
              <w:divBdr>
                <w:top w:val="none" w:sz="0" w:space="0" w:color="auto"/>
                <w:left w:val="none" w:sz="0" w:space="0" w:color="auto"/>
                <w:bottom w:val="none" w:sz="0" w:space="0" w:color="auto"/>
                <w:right w:val="none" w:sz="0" w:space="0" w:color="auto"/>
              </w:divBdr>
              <w:divsChild>
                <w:div w:id="34852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691752">
      <w:bodyDiv w:val="1"/>
      <w:marLeft w:val="0"/>
      <w:marRight w:val="0"/>
      <w:marTop w:val="0"/>
      <w:marBottom w:val="0"/>
      <w:divBdr>
        <w:top w:val="none" w:sz="0" w:space="0" w:color="auto"/>
        <w:left w:val="none" w:sz="0" w:space="0" w:color="auto"/>
        <w:bottom w:val="none" w:sz="0" w:space="0" w:color="auto"/>
        <w:right w:val="none" w:sz="0" w:space="0" w:color="auto"/>
      </w:divBdr>
      <w:divsChild>
        <w:div w:id="1318994085">
          <w:marLeft w:val="0"/>
          <w:marRight w:val="0"/>
          <w:marTop w:val="0"/>
          <w:marBottom w:val="0"/>
          <w:divBdr>
            <w:top w:val="none" w:sz="0" w:space="0" w:color="auto"/>
            <w:left w:val="none" w:sz="0" w:space="0" w:color="auto"/>
            <w:bottom w:val="none" w:sz="0" w:space="0" w:color="auto"/>
            <w:right w:val="none" w:sz="0" w:space="0" w:color="auto"/>
          </w:divBdr>
          <w:divsChild>
            <w:div w:id="2143183591">
              <w:marLeft w:val="0"/>
              <w:marRight w:val="0"/>
              <w:marTop w:val="0"/>
              <w:marBottom w:val="0"/>
              <w:divBdr>
                <w:top w:val="none" w:sz="0" w:space="0" w:color="auto"/>
                <w:left w:val="none" w:sz="0" w:space="0" w:color="auto"/>
                <w:bottom w:val="none" w:sz="0" w:space="0" w:color="auto"/>
                <w:right w:val="none" w:sz="0" w:space="0" w:color="auto"/>
              </w:divBdr>
              <w:divsChild>
                <w:div w:id="87072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926288">
      <w:bodyDiv w:val="1"/>
      <w:marLeft w:val="0"/>
      <w:marRight w:val="0"/>
      <w:marTop w:val="0"/>
      <w:marBottom w:val="0"/>
      <w:divBdr>
        <w:top w:val="none" w:sz="0" w:space="0" w:color="auto"/>
        <w:left w:val="none" w:sz="0" w:space="0" w:color="auto"/>
        <w:bottom w:val="none" w:sz="0" w:space="0" w:color="auto"/>
        <w:right w:val="none" w:sz="0" w:space="0" w:color="auto"/>
      </w:divBdr>
    </w:div>
    <w:div w:id="615866153">
      <w:bodyDiv w:val="1"/>
      <w:marLeft w:val="0"/>
      <w:marRight w:val="0"/>
      <w:marTop w:val="0"/>
      <w:marBottom w:val="0"/>
      <w:divBdr>
        <w:top w:val="none" w:sz="0" w:space="0" w:color="auto"/>
        <w:left w:val="none" w:sz="0" w:space="0" w:color="auto"/>
        <w:bottom w:val="none" w:sz="0" w:space="0" w:color="auto"/>
        <w:right w:val="none" w:sz="0" w:space="0" w:color="auto"/>
      </w:divBdr>
      <w:divsChild>
        <w:div w:id="205680986">
          <w:marLeft w:val="0"/>
          <w:marRight w:val="0"/>
          <w:marTop w:val="0"/>
          <w:marBottom w:val="0"/>
          <w:divBdr>
            <w:top w:val="none" w:sz="0" w:space="0" w:color="auto"/>
            <w:left w:val="none" w:sz="0" w:space="0" w:color="auto"/>
            <w:bottom w:val="none" w:sz="0" w:space="0" w:color="auto"/>
            <w:right w:val="none" w:sz="0" w:space="0" w:color="auto"/>
          </w:divBdr>
          <w:divsChild>
            <w:div w:id="1642345442">
              <w:marLeft w:val="0"/>
              <w:marRight w:val="0"/>
              <w:marTop w:val="0"/>
              <w:marBottom w:val="0"/>
              <w:divBdr>
                <w:top w:val="none" w:sz="0" w:space="0" w:color="auto"/>
                <w:left w:val="none" w:sz="0" w:space="0" w:color="auto"/>
                <w:bottom w:val="none" w:sz="0" w:space="0" w:color="auto"/>
                <w:right w:val="none" w:sz="0" w:space="0" w:color="auto"/>
              </w:divBdr>
              <w:divsChild>
                <w:div w:id="133353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693050">
      <w:bodyDiv w:val="1"/>
      <w:marLeft w:val="0"/>
      <w:marRight w:val="0"/>
      <w:marTop w:val="0"/>
      <w:marBottom w:val="0"/>
      <w:divBdr>
        <w:top w:val="none" w:sz="0" w:space="0" w:color="auto"/>
        <w:left w:val="none" w:sz="0" w:space="0" w:color="auto"/>
        <w:bottom w:val="none" w:sz="0" w:space="0" w:color="auto"/>
        <w:right w:val="none" w:sz="0" w:space="0" w:color="auto"/>
      </w:divBdr>
      <w:divsChild>
        <w:div w:id="38172241">
          <w:marLeft w:val="0"/>
          <w:marRight w:val="0"/>
          <w:marTop w:val="0"/>
          <w:marBottom w:val="0"/>
          <w:divBdr>
            <w:top w:val="none" w:sz="0" w:space="0" w:color="auto"/>
            <w:left w:val="none" w:sz="0" w:space="0" w:color="auto"/>
            <w:bottom w:val="none" w:sz="0" w:space="0" w:color="auto"/>
            <w:right w:val="none" w:sz="0" w:space="0" w:color="auto"/>
          </w:divBdr>
          <w:divsChild>
            <w:div w:id="860165138">
              <w:marLeft w:val="0"/>
              <w:marRight w:val="0"/>
              <w:marTop w:val="0"/>
              <w:marBottom w:val="0"/>
              <w:divBdr>
                <w:top w:val="none" w:sz="0" w:space="0" w:color="auto"/>
                <w:left w:val="none" w:sz="0" w:space="0" w:color="auto"/>
                <w:bottom w:val="none" w:sz="0" w:space="0" w:color="auto"/>
                <w:right w:val="none" w:sz="0" w:space="0" w:color="auto"/>
              </w:divBdr>
              <w:divsChild>
                <w:div w:id="29583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562930">
      <w:bodyDiv w:val="1"/>
      <w:marLeft w:val="0"/>
      <w:marRight w:val="0"/>
      <w:marTop w:val="0"/>
      <w:marBottom w:val="0"/>
      <w:divBdr>
        <w:top w:val="none" w:sz="0" w:space="0" w:color="auto"/>
        <w:left w:val="none" w:sz="0" w:space="0" w:color="auto"/>
        <w:bottom w:val="none" w:sz="0" w:space="0" w:color="auto"/>
        <w:right w:val="none" w:sz="0" w:space="0" w:color="auto"/>
      </w:divBdr>
    </w:div>
    <w:div w:id="800611926">
      <w:bodyDiv w:val="1"/>
      <w:marLeft w:val="0"/>
      <w:marRight w:val="0"/>
      <w:marTop w:val="0"/>
      <w:marBottom w:val="0"/>
      <w:divBdr>
        <w:top w:val="none" w:sz="0" w:space="0" w:color="auto"/>
        <w:left w:val="none" w:sz="0" w:space="0" w:color="auto"/>
        <w:bottom w:val="none" w:sz="0" w:space="0" w:color="auto"/>
        <w:right w:val="none" w:sz="0" w:space="0" w:color="auto"/>
      </w:divBdr>
    </w:div>
    <w:div w:id="815491683">
      <w:bodyDiv w:val="1"/>
      <w:marLeft w:val="0"/>
      <w:marRight w:val="0"/>
      <w:marTop w:val="0"/>
      <w:marBottom w:val="0"/>
      <w:divBdr>
        <w:top w:val="none" w:sz="0" w:space="0" w:color="auto"/>
        <w:left w:val="none" w:sz="0" w:space="0" w:color="auto"/>
        <w:bottom w:val="none" w:sz="0" w:space="0" w:color="auto"/>
        <w:right w:val="none" w:sz="0" w:space="0" w:color="auto"/>
      </w:divBdr>
      <w:divsChild>
        <w:div w:id="1278828198">
          <w:marLeft w:val="0"/>
          <w:marRight w:val="0"/>
          <w:marTop w:val="0"/>
          <w:marBottom w:val="0"/>
          <w:divBdr>
            <w:top w:val="none" w:sz="0" w:space="0" w:color="auto"/>
            <w:left w:val="none" w:sz="0" w:space="0" w:color="auto"/>
            <w:bottom w:val="none" w:sz="0" w:space="0" w:color="auto"/>
            <w:right w:val="none" w:sz="0" w:space="0" w:color="auto"/>
          </w:divBdr>
          <w:divsChild>
            <w:div w:id="1277641478">
              <w:marLeft w:val="0"/>
              <w:marRight w:val="0"/>
              <w:marTop w:val="0"/>
              <w:marBottom w:val="0"/>
              <w:divBdr>
                <w:top w:val="none" w:sz="0" w:space="0" w:color="auto"/>
                <w:left w:val="none" w:sz="0" w:space="0" w:color="auto"/>
                <w:bottom w:val="none" w:sz="0" w:space="0" w:color="auto"/>
                <w:right w:val="none" w:sz="0" w:space="0" w:color="auto"/>
              </w:divBdr>
              <w:divsChild>
                <w:div w:id="19635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18438">
      <w:bodyDiv w:val="1"/>
      <w:marLeft w:val="0"/>
      <w:marRight w:val="0"/>
      <w:marTop w:val="0"/>
      <w:marBottom w:val="0"/>
      <w:divBdr>
        <w:top w:val="none" w:sz="0" w:space="0" w:color="auto"/>
        <w:left w:val="none" w:sz="0" w:space="0" w:color="auto"/>
        <w:bottom w:val="none" w:sz="0" w:space="0" w:color="auto"/>
        <w:right w:val="none" w:sz="0" w:space="0" w:color="auto"/>
      </w:divBdr>
    </w:div>
    <w:div w:id="926957429">
      <w:bodyDiv w:val="1"/>
      <w:marLeft w:val="0"/>
      <w:marRight w:val="0"/>
      <w:marTop w:val="0"/>
      <w:marBottom w:val="0"/>
      <w:divBdr>
        <w:top w:val="none" w:sz="0" w:space="0" w:color="auto"/>
        <w:left w:val="none" w:sz="0" w:space="0" w:color="auto"/>
        <w:bottom w:val="none" w:sz="0" w:space="0" w:color="auto"/>
        <w:right w:val="none" w:sz="0" w:space="0" w:color="auto"/>
      </w:divBdr>
    </w:div>
    <w:div w:id="1166677050">
      <w:bodyDiv w:val="1"/>
      <w:marLeft w:val="0"/>
      <w:marRight w:val="0"/>
      <w:marTop w:val="0"/>
      <w:marBottom w:val="0"/>
      <w:divBdr>
        <w:top w:val="none" w:sz="0" w:space="0" w:color="auto"/>
        <w:left w:val="none" w:sz="0" w:space="0" w:color="auto"/>
        <w:bottom w:val="none" w:sz="0" w:space="0" w:color="auto"/>
        <w:right w:val="none" w:sz="0" w:space="0" w:color="auto"/>
      </w:divBdr>
      <w:divsChild>
        <w:div w:id="387415848">
          <w:marLeft w:val="0"/>
          <w:marRight w:val="0"/>
          <w:marTop w:val="0"/>
          <w:marBottom w:val="0"/>
          <w:divBdr>
            <w:top w:val="none" w:sz="0" w:space="0" w:color="auto"/>
            <w:left w:val="none" w:sz="0" w:space="0" w:color="auto"/>
            <w:bottom w:val="none" w:sz="0" w:space="0" w:color="auto"/>
            <w:right w:val="none" w:sz="0" w:space="0" w:color="auto"/>
          </w:divBdr>
          <w:divsChild>
            <w:div w:id="554857864">
              <w:marLeft w:val="0"/>
              <w:marRight w:val="0"/>
              <w:marTop w:val="0"/>
              <w:marBottom w:val="0"/>
              <w:divBdr>
                <w:top w:val="none" w:sz="0" w:space="0" w:color="auto"/>
                <w:left w:val="none" w:sz="0" w:space="0" w:color="auto"/>
                <w:bottom w:val="none" w:sz="0" w:space="0" w:color="auto"/>
                <w:right w:val="none" w:sz="0" w:space="0" w:color="auto"/>
              </w:divBdr>
              <w:divsChild>
                <w:div w:id="57254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784766">
      <w:bodyDiv w:val="1"/>
      <w:marLeft w:val="0"/>
      <w:marRight w:val="0"/>
      <w:marTop w:val="0"/>
      <w:marBottom w:val="0"/>
      <w:divBdr>
        <w:top w:val="none" w:sz="0" w:space="0" w:color="auto"/>
        <w:left w:val="none" w:sz="0" w:space="0" w:color="auto"/>
        <w:bottom w:val="none" w:sz="0" w:space="0" w:color="auto"/>
        <w:right w:val="none" w:sz="0" w:space="0" w:color="auto"/>
      </w:divBdr>
    </w:div>
    <w:div w:id="1407919127">
      <w:bodyDiv w:val="1"/>
      <w:marLeft w:val="0"/>
      <w:marRight w:val="0"/>
      <w:marTop w:val="0"/>
      <w:marBottom w:val="0"/>
      <w:divBdr>
        <w:top w:val="none" w:sz="0" w:space="0" w:color="auto"/>
        <w:left w:val="none" w:sz="0" w:space="0" w:color="auto"/>
        <w:bottom w:val="none" w:sz="0" w:space="0" w:color="auto"/>
        <w:right w:val="none" w:sz="0" w:space="0" w:color="auto"/>
      </w:divBdr>
    </w:div>
    <w:div w:id="1449273258">
      <w:bodyDiv w:val="1"/>
      <w:marLeft w:val="0"/>
      <w:marRight w:val="0"/>
      <w:marTop w:val="0"/>
      <w:marBottom w:val="0"/>
      <w:divBdr>
        <w:top w:val="none" w:sz="0" w:space="0" w:color="auto"/>
        <w:left w:val="none" w:sz="0" w:space="0" w:color="auto"/>
        <w:bottom w:val="none" w:sz="0" w:space="0" w:color="auto"/>
        <w:right w:val="none" w:sz="0" w:space="0" w:color="auto"/>
      </w:divBdr>
      <w:divsChild>
        <w:div w:id="330371539">
          <w:marLeft w:val="0"/>
          <w:marRight w:val="0"/>
          <w:marTop w:val="0"/>
          <w:marBottom w:val="0"/>
          <w:divBdr>
            <w:top w:val="none" w:sz="0" w:space="0" w:color="auto"/>
            <w:left w:val="none" w:sz="0" w:space="0" w:color="auto"/>
            <w:bottom w:val="none" w:sz="0" w:space="0" w:color="auto"/>
            <w:right w:val="none" w:sz="0" w:space="0" w:color="auto"/>
          </w:divBdr>
          <w:divsChild>
            <w:div w:id="1503623253">
              <w:marLeft w:val="0"/>
              <w:marRight w:val="0"/>
              <w:marTop w:val="0"/>
              <w:marBottom w:val="0"/>
              <w:divBdr>
                <w:top w:val="none" w:sz="0" w:space="0" w:color="auto"/>
                <w:left w:val="none" w:sz="0" w:space="0" w:color="auto"/>
                <w:bottom w:val="none" w:sz="0" w:space="0" w:color="auto"/>
                <w:right w:val="none" w:sz="0" w:space="0" w:color="auto"/>
              </w:divBdr>
              <w:divsChild>
                <w:div w:id="6134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2786">
      <w:bodyDiv w:val="1"/>
      <w:marLeft w:val="0"/>
      <w:marRight w:val="0"/>
      <w:marTop w:val="0"/>
      <w:marBottom w:val="0"/>
      <w:divBdr>
        <w:top w:val="none" w:sz="0" w:space="0" w:color="auto"/>
        <w:left w:val="none" w:sz="0" w:space="0" w:color="auto"/>
        <w:bottom w:val="none" w:sz="0" w:space="0" w:color="auto"/>
        <w:right w:val="none" w:sz="0" w:space="0" w:color="auto"/>
      </w:divBdr>
    </w:div>
    <w:div w:id="1688369445">
      <w:bodyDiv w:val="1"/>
      <w:marLeft w:val="0"/>
      <w:marRight w:val="0"/>
      <w:marTop w:val="0"/>
      <w:marBottom w:val="0"/>
      <w:divBdr>
        <w:top w:val="none" w:sz="0" w:space="0" w:color="auto"/>
        <w:left w:val="none" w:sz="0" w:space="0" w:color="auto"/>
        <w:bottom w:val="none" w:sz="0" w:space="0" w:color="auto"/>
        <w:right w:val="none" w:sz="0" w:space="0" w:color="auto"/>
      </w:divBdr>
    </w:div>
    <w:div w:id="1760251160">
      <w:bodyDiv w:val="1"/>
      <w:marLeft w:val="0"/>
      <w:marRight w:val="0"/>
      <w:marTop w:val="0"/>
      <w:marBottom w:val="0"/>
      <w:divBdr>
        <w:top w:val="none" w:sz="0" w:space="0" w:color="auto"/>
        <w:left w:val="none" w:sz="0" w:space="0" w:color="auto"/>
        <w:bottom w:val="none" w:sz="0" w:space="0" w:color="auto"/>
        <w:right w:val="none" w:sz="0" w:space="0" w:color="auto"/>
      </w:divBdr>
    </w:div>
    <w:div w:id="1853376550">
      <w:bodyDiv w:val="1"/>
      <w:marLeft w:val="0"/>
      <w:marRight w:val="0"/>
      <w:marTop w:val="0"/>
      <w:marBottom w:val="0"/>
      <w:divBdr>
        <w:top w:val="none" w:sz="0" w:space="0" w:color="auto"/>
        <w:left w:val="none" w:sz="0" w:space="0" w:color="auto"/>
        <w:bottom w:val="none" w:sz="0" w:space="0" w:color="auto"/>
        <w:right w:val="none" w:sz="0" w:space="0" w:color="auto"/>
      </w:divBdr>
    </w:div>
    <w:div w:id="1988318510">
      <w:bodyDiv w:val="1"/>
      <w:marLeft w:val="0"/>
      <w:marRight w:val="0"/>
      <w:marTop w:val="0"/>
      <w:marBottom w:val="0"/>
      <w:divBdr>
        <w:top w:val="none" w:sz="0" w:space="0" w:color="auto"/>
        <w:left w:val="none" w:sz="0" w:space="0" w:color="auto"/>
        <w:bottom w:val="none" w:sz="0" w:space="0" w:color="auto"/>
        <w:right w:val="none" w:sz="0" w:space="0" w:color="auto"/>
      </w:divBdr>
    </w:div>
    <w:div w:id="210202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1515</TotalTime>
  <Pages>7</Pages>
  <Words>2841</Words>
  <Characters>16195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Kazmi (1913454)</dc:creator>
  <cp:keywords/>
  <dc:description/>
  <cp:lastModifiedBy>Syed Hassan Kazmi (1913454)</cp:lastModifiedBy>
  <cp:revision>36</cp:revision>
  <dcterms:created xsi:type="dcterms:W3CDTF">2020-11-12T12:33:00Z</dcterms:created>
  <dcterms:modified xsi:type="dcterms:W3CDTF">2020-11-30T13:59:00Z</dcterms:modified>
</cp:coreProperties>
</file>