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43A076" w14:textId="77777777" w:rsidR="001C70FA" w:rsidRDefault="001C70FA" w:rsidP="001C70FA">
      <w:pPr>
        <w:jc w:val="center"/>
        <w:rPr>
          <w:sz w:val="40"/>
          <w:szCs w:val="40"/>
        </w:rPr>
      </w:pPr>
    </w:p>
    <w:p w14:paraId="3A6D0AB8" w14:textId="32C8D3EA" w:rsidR="001C70FA" w:rsidRPr="00C95F3D" w:rsidRDefault="001C70FA" w:rsidP="00C95F3D">
      <w:pPr>
        <w:rPr>
          <w:sz w:val="40"/>
          <w:szCs w:val="40"/>
        </w:rPr>
      </w:pPr>
    </w:p>
    <w:p w14:paraId="0440F848" w14:textId="3E150A73" w:rsidR="001C70FA" w:rsidRDefault="007C418F" w:rsidP="001C70FA">
      <w:pPr>
        <w:jc w:val="center"/>
        <w:rPr>
          <w:sz w:val="48"/>
          <w:szCs w:val="48"/>
        </w:rPr>
      </w:pPr>
      <w:r w:rsidRPr="00C95F3D">
        <w:rPr>
          <w:sz w:val="48"/>
          <w:szCs w:val="48"/>
        </w:rPr>
        <w:t>Effective Team Work and Communication</w:t>
      </w:r>
    </w:p>
    <w:p w14:paraId="6FA7156A" w14:textId="44B785FE" w:rsidR="00C95F3D" w:rsidRPr="00C95F3D" w:rsidRDefault="00C95F3D" w:rsidP="00C95F3D">
      <w:pPr>
        <w:jc w:val="center"/>
        <w:rPr>
          <w:sz w:val="36"/>
          <w:szCs w:val="36"/>
        </w:rPr>
      </w:pPr>
      <w:r w:rsidRPr="00C95F3D">
        <w:rPr>
          <w:sz w:val="36"/>
          <w:szCs w:val="36"/>
        </w:rPr>
        <w:t>BMSW4002</w:t>
      </w:r>
      <w:r>
        <w:rPr>
          <w:sz w:val="36"/>
          <w:szCs w:val="36"/>
        </w:rPr>
        <w:t>_LON</w:t>
      </w:r>
    </w:p>
    <w:p w14:paraId="540E5A07" w14:textId="45A0A1D3" w:rsidR="00C95F3D" w:rsidRPr="0093526B" w:rsidRDefault="007C418F" w:rsidP="00C95F3D">
      <w:pPr>
        <w:jc w:val="center"/>
        <w:rPr>
          <w:sz w:val="36"/>
          <w:szCs w:val="36"/>
        </w:rPr>
      </w:pPr>
      <w:r w:rsidRPr="0093526B">
        <w:rPr>
          <w:sz w:val="36"/>
          <w:szCs w:val="36"/>
        </w:rPr>
        <w:t>Student Name:</w:t>
      </w:r>
      <w:r w:rsidR="00C95F3D" w:rsidRPr="0093526B">
        <w:rPr>
          <w:sz w:val="36"/>
          <w:szCs w:val="36"/>
        </w:rPr>
        <w:t xml:space="preserve"> Magdalena Konopka</w:t>
      </w:r>
    </w:p>
    <w:p w14:paraId="481399F8" w14:textId="4F9C49CC" w:rsidR="001C70FA" w:rsidRDefault="00C95F3D" w:rsidP="001C70FA">
      <w:pPr>
        <w:jc w:val="center"/>
        <w:rPr>
          <w:sz w:val="36"/>
          <w:szCs w:val="36"/>
        </w:rPr>
      </w:pPr>
      <w:r w:rsidRPr="00C95F3D">
        <w:rPr>
          <w:sz w:val="36"/>
          <w:szCs w:val="36"/>
        </w:rPr>
        <w:t xml:space="preserve">Student </w:t>
      </w:r>
      <w:r w:rsidR="007C418F" w:rsidRPr="00C95F3D">
        <w:rPr>
          <w:sz w:val="36"/>
          <w:szCs w:val="36"/>
        </w:rPr>
        <w:t>ID</w:t>
      </w:r>
      <w:r w:rsidRPr="00C95F3D">
        <w:rPr>
          <w:sz w:val="36"/>
          <w:szCs w:val="36"/>
        </w:rPr>
        <w:t xml:space="preserve"> number </w:t>
      </w:r>
      <w:r w:rsidR="007C418F" w:rsidRPr="00C95F3D">
        <w:rPr>
          <w:sz w:val="36"/>
          <w:szCs w:val="36"/>
        </w:rPr>
        <w:t xml:space="preserve">: </w:t>
      </w:r>
      <w:r w:rsidRPr="00C95F3D">
        <w:rPr>
          <w:sz w:val="36"/>
          <w:szCs w:val="36"/>
        </w:rPr>
        <w:t>2022639</w:t>
      </w:r>
    </w:p>
    <w:p w14:paraId="0DBD72EA" w14:textId="56A131DA" w:rsidR="00C95F3D" w:rsidRDefault="00C95F3D" w:rsidP="001C70FA">
      <w:pPr>
        <w:jc w:val="center"/>
        <w:rPr>
          <w:sz w:val="36"/>
          <w:szCs w:val="36"/>
        </w:rPr>
      </w:pPr>
      <w:r>
        <w:rPr>
          <w:sz w:val="36"/>
          <w:szCs w:val="36"/>
        </w:rPr>
        <w:t xml:space="preserve">Lecturer name: Rita </w:t>
      </w:r>
      <w:proofErr w:type="spellStart"/>
      <w:r>
        <w:rPr>
          <w:sz w:val="36"/>
          <w:szCs w:val="36"/>
        </w:rPr>
        <w:t>Ukachi</w:t>
      </w:r>
      <w:proofErr w:type="spellEnd"/>
      <w:r>
        <w:rPr>
          <w:sz w:val="36"/>
          <w:szCs w:val="36"/>
        </w:rPr>
        <w:t>-Lois</w:t>
      </w:r>
    </w:p>
    <w:p w14:paraId="5E99D936" w14:textId="41728C62" w:rsidR="00C95F3D" w:rsidRPr="00C95F3D" w:rsidRDefault="00C95F3D" w:rsidP="00C95F3D">
      <w:pPr>
        <w:rPr>
          <w:sz w:val="36"/>
          <w:szCs w:val="36"/>
        </w:rPr>
      </w:pPr>
    </w:p>
    <w:p w14:paraId="33069064" w14:textId="77777777" w:rsidR="001C70FA" w:rsidRPr="00C95F3D" w:rsidRDefault="007C418F">
      <w:r w:rsidRPr="00C95F3D">
        <w:br w:type="page"/>
      </w:r>
    </w:p>
    <w:sdt>
      <w:sdtPr>
        <w:rPr>
          <w:rFonts w:asciiTheme="minorHAnsi" w:eastAsiaTheme="minorHAnsi" w:hAnsiTheme="minorHAnsi" w:cstheme="minorBidi"/>
          <w:color w:val="auto"/>
          <w:sz w:val="22"/>
          <w:szCs w:val="22"/>
        </w:rPr>
        <w:id w:val="-602794152"/>
        <w:docPartObj>
          <w:docPartGallery w:val="Table of Contents"/>
          <w:docPartUnique/>
        </w:docPartObj>
      </w:sdtPr>
      <w:sdtEndPr>
        <w:rPr>
          <w:rFonts w:ascii="Arial" w:hAnsi="Arial" w:cs="Arial"/>
          <w:b/>
          <w:bCs/>
          <w:noProof/>
        </w:rPr>
      </w:sdtEndPr>
      <w:sdtContent>
        <w:p w14:paraId="1DDE293E" w14:textId="77777777" w:rsidR="001C70FA" w:rsidRPr="00C95F3D" w:rsidRDefault="007C418F" w:rsidP="00DE3E49">
          <w:pPr>
            <w:pStyle w:val="Nagwekspisutreci"/>
            <w:jc w:val="center"/>
            <w:rPr>
              <w:rFonts w:ascii="Arial" w:hAnsi="Arial" w:cs="Arial"/>
              <w:sz w:val="22"/>
              <w:szCs w:val="22"/>
            </w:rPr>
          </w:pPr>
          <w:r w:rsidRPr="00C95F3D">
            <w:rPr>
              <w:rFonts w:ascii="Arial" w:hAnsi="Arial" w:cs="Arial"/>
              <w:sz w:val="22"/>
              <w:szCs w:val="22"/>
            </w:rPr>
            <w:t>Table of Contents</w:t>
          </w:r>
        </w:p>
        <w:p w14:paraId="6EE0EBFD" w14:textId="77777777" w:rsidR="00DE3E49" w:rsidRPr="00C95F3D" w:rsidRDefault="007C418F">
          <w:pPr>
            <w:pStyle w:val="Spistreci1"/>
            <w:tabs>
              <w:tab w:val="right" w:leader="dot" w:pos="9350"/>
            </w:tabs>
            <w:rPr>
              <w:rFonts w:ascii="Arial" w:eastAsiaTheme="minorEastAsia" w:hAnsi="Arial" w:cs="Arial"/>
              <w:noProof/>
              <w:sz w:val="22"/>
            </w:rPr>
          </w:pPr>
          <w:r w:rsidRPr="00C95F3D">
            <w:rPr>
              <w:rFonts w:ascii="Arial" w:hAnsi="Arial" w:cs="Arial"/>
              <w:sz w:val="22"/>
            </w:rPr>
            <w:fldChar w:fldCharType="begin"/>
          </w:r>
          <w:r w:rsidRPr="00C95F3D">
            <w:rPr>
              <w:rFonts w:ascii="Arial" w:hAnsi="Arial" w:cs="Arial"/>
              <w:sz w:val="22"/>
            </w:rPr>
            <w:instrText xml:space="preserve"> TOC \o "1-3" \h \z \u </w:instrText>
          </w:r>
          <w:r w:rsidRPr="00C95F3D">
            <w:rPr>
              <w:rFonts w:ascii="Arial" w:hAnsi="Arial" w:cs="Arial"/>
              <w:sz w:val="22"/>
            </w:rPr>
            <w:fldChar w:fldCharType="separate"/>
          </w:r>
          <w:hyperlink w:anchor="_Toc78298662" w:history="1">
            <w:r w:rsidRPr="00C95F3D">
              <w:rPr>
                <w:rStyle w:val="Hipercze"/>
                <w:rFonts w:ascii="Arial" w:hAnsi="Arial" w:cs="Arial"/>
                <w:noProof/>
                <w:sz w:val="22"/>
              </w:rPr>
              <w:t>Introduction</w:t>
            </w:r>
            <w:r w:rsidRPr="00C95F3D">
              <w:rPr>
                <w:rFonts w:ascii="Arial" w:hAnsi="Arial" w:cs="Arial"/>
                <w:noProof/>
                <w:webHidden/>
                <w:sz w:val="22"/>
              </w:rPr>
              <w:tab/>
            </w:r>
            <w:r w:rsidRPr="00C95F3D">
              <w:rPr>
                <w:rFonts w:ascii="Arial" w:hAnsi="Arial" w:cs="Arial"/>
                <w:noProof/>
                <w:webHidden/>
                <w:sz w:val="22"/>
              </w:rPr>
              <w:fldChar w:fldCharType="begin"/>
            </w:r>
            <w:r w:rsidRPr="00C95F3D">
              <w:rPr>
                <w:rFonts w:ascii="Arial" w:hAnsi="Arial" w:cs="Arial"/>
                <w:noProof/>
                <w:webHidden/>
                <w:sz w:val="22"/>
              </w:rPr>
              <w:instrText xml:space="preserve"> PAGEREF _Toc78298662 \h </w:instrText>
            </w:r>
            <w:r w:rsidRPr="00C95F3D">
              <w:rPr>
                <w:rFonts w:ascii="Arial" w:hAnsi="Arial" w:cs="Arial"/>
                <w:noProof/>
                <w:webHidden/>
                <w:sz w:val="22"/>
              </w:rPr>
            </w:r>
            <w:r w:rsidRPr="00C95F3D">
              <w:rPr>
                <w:rFonts w:ascii="Arial" w:hAnsi="Arial" w:cs="Arial"/>
                <w:noProof/>
                <w:webHidden/>
                <w:sz w:val="22"/>
              </w:rPr>
              <w:fldChar w:fldCharType="separate"/>
            </w:r>
            <w:r w:rsidRPr="00C95F3D">
              <w:rPr>
                <w:rFonts w:ascii="Arial" w:hAnsi="Arial" w:cs="Arial"/>
                <w:noProof/>
                <w:webHidden/>
                <w:sz w:val="22"/>
              </w:rPr>
              <w:t>3</w:t>
            </w:r>
            <w:r w:rsidRPr="00C95F3D">
              <w:rPr>
                <w:rFonts w:ascii="Arial" w:hAnsi="Arial" w:cs="Arial"/>
                <w:noProof/>
                <w:webHidden/>
                <w:sz w:val="22"/>
              </w:rPr>
              <w:fldChar w:fldCharType="end"/>
            </w:r>
          </w:hyperlink>
        </w:p>
        <w:p w14:paraId="45CA3927" w14:textId="77777777" w:rsidR="00DE3E49" w:rsidRPr="00C95F3D" w:rsidRDefault="00E13727">
          <w:pPr>
            <w:pStyle w:val="Spistreci1"/>
            <w:tabs>
              <w:tab w:val="right" w:leader="dot" w:pos="9350"/>
            </w:tabs>
            <w:rPr>
              <w:rFonts w:ascii="Arial" w:eastAsiaTheme="minorEastAsia" w:hAnsi="Arial" w:cs="Arial"/>
              <w:noProof/>
              <w:sz w:val="22"/>
            </w:rPr>
          </w:pPr>
          <w:hyperlink w:anchor="_Toc78298663" w:history="1">
            <w:r w:rsidR="007C418F" w:rsidRPr="00C95F3D">
              <w:rPr>
                <w:rStyle w:val="Hipercze"/>
                <w:rFonts w:ascii="Arial" w:hAnsi="Arial" w:cs="Arial"/>
                <w:noProof/>
                <w:sz w:val="22"/>
              </w:rPr>
              <w:t>Explaining the term “communication”</w:t>
            </w:r>
            <w:r w:rsidR="007C418F" w:rsidRPr="00C95F3D">
              <w:rPr>
                <w:rFonts w:ascii="Arial" w:hAnsi="Arial" w:cs="Arial"/>
                <w:noProof/>
                <w:webHidden/>
                <w:sz w:val="22"/>
              </w:rPr>
              <w:tab/>
            </w:r>
            <w:r w:rsidR="007C418F" w:rsidRPr="00C95F3D">
              <w:rPr>
                <w:rFonts w:ascii="Arial" w:hAnsi="Arial" w:cs="Arial"/>
                <w:noProof/>
                <w:webHidden/>
                <w:sz w:val="22"/>
              </w:rPr>
              <w:fldChar w:fldCharType="begin"/>
            </w:r>
            <w:r w:rsidR="007C418F" w:rsidRPr="00C95F3D">
              <w:rPr>
                <w:rFonts w:ascii="Arial" w:hAnsi="Arial" w:cs="Arial"/>
                <w:noProof/>
                <w:webHidden/>
                <w:sz w:val="22"/>
              </w:rPr>
              <w:instrText xml:space="preserve"> PAGEREF _Toc78298663 \h </w:instrText>
            </w:r>
            <w:r w:rsidR="007C418F" w:rsidRPr="00C95F3D">
              <w:rPr>
                <w:rFonts w:ascii="Arial" w:hAnsi="Arial" w:cs="Arial"/>
                <w:noProof/>
                <w:webHidden/>
                <w:sz w:val="22"/>
              </w:rPr>
            </w:r>
            <w:r w:rsidR="007C418F" w:rsidRPr="00C95F3D">
              <w:rPr>
                <w:rFonts w:ascii="Arial" w:hAnsi="Arial" w:cs="Arial"/>
                <w:noProof/>
                <w:webHidden/>
                <w:sz w:val="22"/>
              </w:rPr>
              <w:fldChar w:fldCharType="separate"/>
            </w:r>
            <w:r w:rsidR="007C418F" w:rsidRPr="00C95F3D">
              <w:rPr>
                <w:rFonts w:ascii="Arial" w:hAnsi="Arial" w:cs="Arial"/>
                <w:noProof/>
                <w:webHidden/>
                <w:sz w:val="22"/>
              </w:rPr>
              <w:t>3</w:t>
            </w:r>
            <w:r w:rsidR="007C418F" w:rsidRPr="00C95F3D">
              <w:rPr>
                <w:rFonts w:ascii="Arial" w:hAnsi="Arial" w:cs="Arial"/>
                <w:noProof/>
                <w:webHidden/>
                <w:sz w:val="22"/>
              </w:rPr>
              <w:fldChar w:fldCharType="end"/>
            </w:r>
          </w:hyperlink>
        </w:p>
        <w:p w14:paraId="79FF6AE6" w14:textId="77777777" w:rsidR="00DE3E49" w:rsidRPr="00C95F3D" w:rsidRDefault="00E13727">
          <w:pPr>
            <w:pStyle w:val="Spistreci1"/>
            <w:tabs>
              <w:tab w:val="right" w:leader="dot" w:pos="9350"/>
            </w:tabs>
            <w:rPr>
              <w:rFonts w:ascii="Arial" w:eastAsiaTheme="minorEastAsia" w:hAnsi="Arial" w:cs="Arial"/>
              <w:noProof/>
              <w:sz w:val="22"/>
            </w:rPr>
          </w:pPr>
          <w:hyperlink w:anchor="_Toc78298664" w:history="1">
            <w:r w:rsidR="007C418F" w:rsidRPr="00C95F3D">
              <w:rPr>
                <w:rStyle w:val="Hipercze"/>
                <w:rFonts w:ascii="Arial" w:hAnsi="Arial" w:cs="Arial"/>
                <w:noProof/>
                <w:sz w:val="22"/>
              </w:rPr>
              <w:t>Asserting Shannon and Weaver model of communication</w:t>
            </w:r>
            <w:r w:rsidR="007C418F" w:rsidRPr="00C95F3D">
              <w:rPr>
                <w:rFonts w:ascii="Arial" w:hAnsi="Arial" w:cs="Arial"/>
                <w:noProof/>
                <w:webHidden/>
                <w:sz w:val="22"/>
              </w:rPr>
              <w:tab/>
            </w:r>
            <w:r w:rsidR="007C418F" w:rsidRPr="00C95F3D">
              <w:rPr>
                <w:rFonts w:ascii="Arial" w:hAnsi="Arial" w:cs="Arial"/>
                <w:noProof/>
                <w:webHidden/>
                <w:sz w:val="22"/>
              </w:rPr>
              <w:fldChar w:fldCharType="begin"/>
            </w:r>
            <w:r w:rsidR="007C418F" w:rsidRPr="00C95F3D">
              <w:rPr>
                <w:rFonts w:ascii="Arial" w:hAnsi="Arial" w:cs="Arial"/>
                <w:noProof/>
                <w:webHidden/>
                <w:sz w:val="22"/>
              </w:rPr>
              <w:instrText xml:space="preserve"> PAGEREF _Toc78298664 \h </w:instrText>
            </w:r>
            <w:r w:rsidR="007C418F" w:rsidRPr="00C95F3D">
              <w:rPr>
                <w:rFonts w:ascii="Arial" w:hAnsi="Arial" w:cs="Arial"/>
                <w:noProof/>
                <w:webHidden/>
                <w:sz w:val="22"/>
              </w:rPr>
            </w:r>
            <w:r w:rsidR="007C418F" w:rsidRPr="00C95F3D">
              <w:rPr>
                <w:rFonts w:ascii="Arial" w:hAnsi="Arial" w:cs="Arial"/>
                <w:noProof/>
                <w:webHidden/>
                <w:sz w:val="22"/>
              </w:rPr>
              <w:fldChar w:fldCharType="separate"/>
            </w:r>
            <w:r w:rsidR="007C418F" w:rsidRPr="00C95F3D">
              <w:rPr>
                <w:rFonts w:ascii="Arial" w:hAnsi="Arial" w:cs="Arial"/>
                <w:noProof/>
                <w:webHidden/>
                <w:sz w:val="22"/>
              </w:rPr>
              <w:t>4</w:t>
            </w:r>
            <w:r w:rsidR="007C418F" w:rsidRPr="00C95F3D">
              <w:rPr>
                <w:rFonts w:ascii="Arial" w:hAnsi="Arial" w:cs="Arial"/>
                <w:noProof/>
                <w:webHidden/>
                <w:sz w:val="22"/>
              </w:rPr>
              <w:fldChar w:fldCharType="end"/>
            </w:r>
          </w:hyperlink>
        </w:p>
        <w:p w14:paraId="56B502AC" w14:textId="77777777" w:rsidR="00DE3E49" w:rsidRPr="00C95F3D" w:rsidRDefault="00E13727">
          <w:pPr>
            <w:pStyle w:val="Spistreci1"/>
            <w:tabs>
              <w:tab w:val="right" w:leader="dot" w:pos="9350"/>
            </w:tabs>
            <w:rPr>
              <w:rFonts w:ascii="Arial" w:eastAsiaTheme="minorEastAsia" w:hAnsi="Arial" w:cs="Arial"/>
              <w:noProof/>
              <w:sz w:val="22"/>
            </w:rPr>
          </w:pPr>
          <w:hyperlink w:anchor="_Toc78298665" w:history="1">
            <w:r w:rsidR="007C418F" w:rsidRPr="00C95F3D">
              <w:rPr>
                <w:rStyle w:val="Hipercze"/>
                <w:rFonts w:ascii="Arial" w:hAnsi="Arial" w:cs="Arial"/>
                <w:noProof/>
                <w:sz w:val="22"/>
              </w:rPr>
              <w:t>Explaining Belbin’s team development theory</w:t>
            </w:r>
            <w:r w:rsidR="007C418F" w:rsidRPr="00C95F3D">
              <w:rPr>
                <w:rFonts w:ascii="Arial" w:hAnsi="Arial" w:cs="Arial"/>
                <w:noProof/>
                <w:webHidden/>
                <w:sz w:val="22"/>
              </w:rPr>
              <w:tab/>
            </w:r>
            <w:r w:rsidR="007C418F" w:rsidRPr="00C95F3D">
              <w:rPr>
                <w:rFonts w:ascii="Arial" w:hAnsi="Arial" w:cs="Arial"/>
                <w:noProof/>
                <w:webHidden/>
                <w:sz w:val="22"/>
              </w:rPr>
              <w:fldChar w:fldCharType="begin"/>
            </w:r>
            <w:r w:rsidR="007C418F" w:rsidRPr="00C95F3D">
              <w:rPr>
                <w:rFonts w:ascii="Arial" w:hAnsi="Arial" w:cs="Arial"/>
                <w:noProof/>
                <w:webHidden/>
                <w:sz w:val="22"/>
              </w:rPr>
              <w:instrText xml:space="preserve"> PAGEREF _Toc78298665 \h </w:instrText>
            </w:r>
            <w:r w:rsidR="007C418F" w:rsidRPr="00C95F3D">
              <w:rPr>
                <w:rFonts w:ascii="Arial" w:hAnsi="Arial" w:cs="Arial"/>
                <w:noProof/>
                <w:webHidden/>
                <w:sz w:val="22"/>
              </w:rPr>
            </w:r>
            <w:r w:rsidR="007C418F" w:rsidRPr="00C95F3D">
              <w:rPr>
                <w:rFonts w:ascii="Arial" w:hAnsi="Arial" w:cs="Arial"/>
                <w:noProof/>
                <w:webHidden/>
                <w:sz w:val="22"/>
              </w:rPr>
              <w:fldChar w:fldCharType="separate"/>
            </w:r>
            <w:r w:rsidR="007C418F" w:rsidRPr="00C95F3D">
              <w:rPr>
                <w:rFonts w:ascii="Arial" w:hAnsi="Arial" w:cs="Arial"/>
                <w:noProof/>
                <w:webHidden/>
                <w:sz w:val="22"/>
              </w:rPr>
              <w:t>5</w:t>
            </w:r>
            <w:r w:rsidR="007C418F" w:rsidRPr="00C95F3D">
              <w:rPr>
                <w:rFonts w:ascii="Arial" w:hAnsi="Arial" w:cs="Arial"/>
                <w:noProof/>
                <w:webHidden/>
                <w:sz w:val="22"/>
              </w:rPr>
              <w:fldChar w:fldCharType="end"/>
            </w:r>
          </w:hyperlink>
        </w:p>
        <w:p w14:paraId="793469E8" w14:textId="77777777" w:rsidR="00DE3E49" w:rsidRPr="00C95F3D" w:rsidRDefault="00E13727">
          <w:pPr>
            <w:pStyle w:val="Spistreci1"/>
            <w:tabs>
              <w:tab w:val="right" w:leader="dot" w:pos="9350"/>
            </w:tabs>
            <w:rPr>
              <w:rFonts w:ascii="Arial" w:eastAsiaTheme="minorEastAsia" w:hAnsi="Arial" w:cs="Arial"/>
              <w:noProof/>
              <w:sz w:val="22"/>
            </w:rPr>
          </w:pPr>
          <w:hyperlink w:anchor="_Toc78298666" w:history="1">
            <w:r w:rsidR="007C418F" w:rsidRPr="00C95F3D">
              <w:rPr>
                <w:rStyle w:val="Hipercze"/>
                <w:rFonts w:ascii="Arial" w:hAnsi="Arial" w:cs="Arial"/>
                <w:bCs/>
                <w:noProof/>
                <w:sz w:val="22"/>
              </w:rPr>
              <w:t>Exploring communication in the context of business sector</w:t>
            </w:r>
            <w:r w:rsidR="007C418F" w:rsidRPr="00C95F3D">
              <w:rPr>
                <w:rFonts w:ascii="Arial" w:hAnsi="Arial" w:cs="Arial"/>
                <w:noProof/>
                <w:webHidden/>
                <w:sz w:val="22"/>
              </w:rPr>
              <w:tab/>
            </w:r>
            <w:r w:rsidR="007C418F" w:rsidRPr="00C95F3D">
              <w:rPr>
                <w:rFonts w:ascii="Arial" w:hAnsi="Arial" w:cs="Arial"/>
                <w:noProof/>
                <w:webHidden/>
                <w:sz w:val="22"/>
              </w:rPr>
              <w:fldChar w:fldCharType="begin"/>
            </w:r>
            <w:r w:rsidR="007C418F" w:rsidRPr="00C95F3D">
              <w:rPr>
                <w:rFonts w:ascii="Arial" w:hAnsi="Arial" w:cs="Arial"/>
                <w:noProof/>
                <w:webHidden/>
                <w:sz w:val="22"/>
              </w:rPr>
              <w:instrText xml:space="preserve"> PAGEREF _Toc78298666 \h </w:instrText>
            </w:r>
            <w:r w:rsidR="007C418F" w:rsidRPr="00C95F3D">
              <w:rPr>
                <w:rFonts w:ascii="Arial" w:hAnsi="Arial" w:cs="Arial"/>
                <w:noProof/>
                <w:webHidden/>
                <w:sz w:val="22"/>
              </w:rPr>
            </w:r>
            <w:r w:rsidR="007C418F" w:rsidRPr="00C95F3D">
              <w:rPr>
                <w:rFonts w:ascii="Arial" w:hAnsi="Arial" w:cs="Arial"/>
                <w:noProof/>
                <w:webHidden/>
                <w:sz w:val="22"/>
              </w:rPr>
              <w:fldChar w:fldCharType="separate"/>
            </w:r>
            <w:r w:rsidR="007C418F" w:rsidRPr="00C95F3D">
              <w:rPr>
                <w:rFonts w:ascii="Arial" w:hAnsi="Arial" w:cs="Arial"/>
                <w:noProof/>
                <w:webHidden/>
                <w:sz w:val="22"/>
              </w:rPr>
              <w:t>5</w:t>
            </w:r>
            <w:r w:rsidR="007C418F" w:rsidRPr="00C95F3D">
              <w:rPr>
                <w:rFonts w:ascii="Arial" w:hAnsi="Arial" w:cs="Arial"/>
                <w:noProof/>
                <w:webHidden/>
                <w:sz w:val="22"/>
              </w:rPr>
              <w:fldChar w:fldCharType="end"/>
            </w:r>
          </w:hyperlink>
        </w:p>
        <w:p w14:paraId="6ACFD8EC" w14:textId="77777777" w:rsidR="00DE3E49" w:rsidRPr="00C95F3D" w:rsidRDefault="00E13727">
          <w:pPr>
            <w:pStyle w:val="Spistreci2"/>
            <w:tabs>
              <w:tab w:val="right" w:leader="dot" w:pos="9350"/>
            </w:tabs>
            <w:rPr>
              <w:rFonts w:ascii="Arial" w:eastAsiaTheme="minorEastAsia" w:hAnsi="Arial" w:cs="Arial"/>
              <w:noProof/>
              <w:sz w:val="22"/>
            </w:rPr>
          </w:pPr>
          <w:hyperlink w:anchor="_Toc78298667" w:history="1">
            <w:r w:rsidR="007C418F" w:rsidRPr="00C95F3D">
              <w:rPr>
                <w:rStyle w:val="Hipercze"/>
                <w:rFonts w:ascii="Arial" w:hAnsi="Arial" w:cs="Arial"/>
                <w:noProof/>
                <w:sz w:val="22"/>
              </w:rPr>
              <w:t>Importance of effective business communication</w:t>
            </w:r>
            <w:r w:rsidR="007C418F" w:rsidRPr="00C95F3D">
              <w:rPr>
                <w:rFonts w:ascii="Arial" w:hAnsi="Arial" w:cs="Arial"/>
                <w:noProof/>
                <w:webHidden/>
                <w:sz w:val="22"/>
              </w:rPr>
              <w:tab/>
            </w:r>
            <w:r w:rsidR="007C418F" w:rsidRPr="00C95F3D">
              <w:rPr>
                <w:rFonts w:ascii="Arial" w:hAnsi="Arial" w:cs="Arial"/>
                <w:noProof/>
                <w:webHidden/>
                <w:sz w:val="22"/>
              </w:rPr>
              <w:fldChar w:fldCharType="begin"/>
            </w:r>
            <w:r w:rsidR="007C418F" w:rsidRPr="00C95F3D">
              <w:rPr>
                <w:rFonts w:ascii="Arial" w:hAnsi="Arial" w:cs="Arial"/>
                <w:noProof/>
                <w:webHidden/>
                <w:sz w:val="22"/>
              </w:rPr>
              <w:instrText xml:space="preserve"> PAGEREF _Toc78298667 \h </w:instrText>
            </w:r>
            <w:r w:rsidR="007C418F" w:rsidRPr="00C95F3D">
              <w:rPr>
                <w:rFonts w:ascii="Arial" w:hAnsi="Arial" w:cs="Arial"/>
                <w:noProof/>
                <w:webHidden/>
                <w:sz w:val="22"/>
              </w:rPr>
            </w:r>
            <w:r w:rsidR="007C418F" w:rsidRPr="00C95F3D">
              <w:rPr>
                <w:rFonts w:ascii="Arial" w:hAnsi="Arial" w:cs="Arial"/>
                <w:noProof/>
                <w:webHidden/>
                <w:sz w:val="22"/>
              </w:rPr>
              <w:fldChar w:fldCharType="separate"/>
            </w:r>
            <w:r w:rsidR="007C418F" w:rsidRPr="00C95F3D">
              <w:rPr>
                <w:rFonts w:ascii="Arial" w:hAnsi="Arial" w:cs="Arial"/>
                <w:noProof/>
                <w:webHidden/>
                <w:sz w:val="22"/>
              </w:rPr>
              <w:t>6</w:t>
            </w:r>
            <w:r w:rsidR="007C418F" w:rsidRPr="00C95F3D">
              <w:rPr>
                <w:rFonts w:ascii="Arial" w:hAnsi="Arial" w:cs="Arial"/>
                <w:noProof/>
                <w:webHidden/>
                <w:sz w:val="22"/>
              </w:rPr>
              <w:fldChar w:fldCharType="end"/>
            </w:r>
          </w:hyperlink>
        </w:p>
        <w:p w14:paraId="42C1C873" w14:textId="77777777" w:rsidR="00DE3E49" w:rsidRPr="00C95F3D" w:rsidRDefault="00E13727">
          <w:pPr>
            <w:pStyle w:val="Spistreci1"/>
            <w:tabs>
              <w:tab w:val="right" w:leader="dot" w:pos="9350"/>
            </w:tabs>
            <w:rPr>
              <w:rFonts w:ascii="Arial" w:eastAsiaTheme="minorEastAsia" w:hAnsi="Arial" w:cs="Arial"/>
              <w:noProof/>
              <w:sz w:val="22"/>
            </w:rPr>
          </w:pPr>
          <w:hyperlink w:anchor="_Toc78298668" w:history="1">
            <w:r w:rsidR="007C418F" w:rsidRPr="00C95F3D">
              <w:rPr>
                <w:rStyle w:val="Hipercze"/>
                <w:rFonts w:ascii="Arial" w:hAnsi="Arial" w:cs="Arial"/>
                <w:bCs/>
                <w:noProof/>
                <w:sz w:val="22"/>
              </w:rPr>
              <w:t>Expounding communications skills which are needed in business sectors</w:t>
            </w:r>
            <w:r w:rsidR="007C418F" w:rsidRPr="00C95F3D">
              <w:rPr>
                <w:rFonts w:ascii="Arial" w:hAnsi="Arial" w:cs="Arial"/>
                <w:noProof/>
                <w:webHidden/>
                <w:sz w:val="22"/>
              </w:rPr>
              <w:tab/>
            </w:r>
            <w:r w:rsidR="007C418F" w:rsidRPr="00C95F3D">
              <w:rPr>
                <w:rFonts w:ascii="Arial" w:hAnsi="Arial" w:cs="Arial"/>
                <w:noProof/>
                <w:webHidden/>
                <w:sz w:val="22"/>
              </w:rPr>
              <w:fldChar w:fldCharType="begin"/>
            </w:r>
            <w:r w:rsidR="007C418F" w:rsidRPr="00C95F3D">
              <w:rPr>
                <w:rFonts w:ascii="Arial" w:hAnsi="Arial" w:cs="Arial"/>
                <w:noProof/>
                <w:webHidden/>
                <w:sz w:val="22"/>
              </w:rPr>
              <w:instrText xml:space="preserve"> PAGEREF _Toc78298668 \h </w:instrText>
            </w:r>
            <w:r w:rsidR="007C418F" w:rsidRPr="00C95F3D">
              <w:rPr>
                <w:rFonts w:ascii="Arial" w:hAnsi="Arial" w:cs="Arial"/>
                <w:noProof/>
                <w:webHidden/>
                <w:sz w:val="22"/>
              </w:rPr>
            </w:r>
            <w:r w:rsidR="007C418F" w:rsidRPr="00C95F3D">
              <w:rPr>
                <w:rFonts w:ascii="Arial" w:hAnsi="Arial" w:cs="Arial"/>
                <w:noProof/>
                <w:webHidden/>
                <w:sz w:val="22"/>
              </w:rPr>
              <w:fldChar w:fldCharType="separate"/>
            </w:r>
            <w:r w:rsidR="007C418F" w:rsidRPr="00C95F3D">
              <w:rPr>
                <w:rFonts w:ascii="Arial" w:hAnsi="Arial" w:cs="Arial"/>
                <w:noProof/>
                <w:webHidden/>
                <w:sz w:val="22"/>
              </w:rPr>
              <w:t>7</w:t>
            </w:r>
            <w:r w:rsidR="007C418F" w:rsidRPr="00C95F3D">
              <w:rPr>
                <w:rFonts w:ascii="Arial" w:hAnsi="Arial" w:cs="Arial"/>
                <w:noProof/>
                <w:webHidden/>
                <w:sz w:val="22"/>
              </w:rPr>
              <w:fldChar w:fldCharType="end"/>
            </w:r>
          </w:hyperlink>
        </w:p>
        <w:p w14:paraId="1F33C137" w14:textId="77777777" w:rsidR="00DE3E49" w:rsidRPr="00C95F3D" w:rsidRDefault="00E13727">
          <w:pPr>
            <w:pStyle w:val="Spistreci1"/>
            <w:tabs>
              <w:tab w:val="right" w:leader="dot" w:pos="9350"/>
            </w:tabs>
            <w:rPr>
              <w:rFonts w:ascii="Arial" w:eastAsiaTheme="minorEastAsia" w:hAnsi="Arial" w:cs="Arial"/>
              <w:noProof/>
              <w:sz w:val="22"/>
            </w:rPr>
          </w:pPr>
          <w:hyperlink w:anchor="_Toc78298669" w:history="1">
            <w:r w:rsidR="007C418F" w:rsidRPr="00C95F3D">
              <w:rPr>
                <w:rStyle w:val="Hipercze"/>
                <w:rFonts w:ascii="Arial" w:hAnsi="Arial" w:cs="Arial"/>
                <w:bCs/>
                <w:noProof/>
                <w:sz w:val="22"/>
              </w:rPr>
              <w:t>Recommending for communication development in House of Dorchester</w:t>
            </w:r>
            <w:r w:rsidR="007C418F" w:rsidRPr="00C95F3D">
              <w:rPr>
                <w:rFonts w:ascii="Arial" w:hAnsi="Arial" w:cs="Arial"/>
                <w:noProof/>
                <w:webHidden/>
                <w:sz w:val="22"/>
              </w:rPr>
              <w:tab/>
            </w:r>
            <w:r w:rsidR="007C418F" w:rsidRPr="00C95F3D">
              <w:rPr>
                <w:rFonts w:ascii="Arial" w:hAnsi="Arial" w:cs="Arial"/>
                <w:noProof/>
                <w:webHidden/>
                <w:sz w:val="22"/>
              </w:rPr>
              <w:fldChar w:fldCharType="begin"/>
            </w:r>
            <w:r w:rsidR="007C418F" w:rsidRPr="00C95F3D">
              <w:rPr>
                <w:rFonts w:ascii="Arial" w:hAnsi="Arial" w:cs="Arial"/>
                <w:noProof/>
                <w:webHidden/>
                <w:sz w:val="22"/>
              </w:rPr>
              <w:instrText xml:space="preserve"> PAGEREF _Toc78298669 \h </w:instrText>
            </w:r>
            <w:r w:rsidR="007C418F" w:rsidRPr="00C95F3D">
              <w:rPr>
                <w:rFonts w:ascii="Arial" w:hAnsi="Arial" w:cs="Arial"/>
                <w:noProof/>
                <w:webHidden/>
                <w:sz w:val="22"/>
              </w:rPr>
            </w:r>
            <w:r w:rsidR="007C418F" w:rsidRPr="00C95F3D">
              <w:rPr>
                <w:rFonts w:ascii="Arial" w:hAnsi="Arial" w:cs="Arial"/>
                <w:noProof/>
                <w:webHidden/>
                <w:sz w:val="22"/>
              </w:rPr>
              <w:fldChar w:fldCharType="separate"/>
            </w:r>
            <w:r w:rsidR="007C418F" w:rsidRPr="00C95F3D">
              <w:rPr>
                <w:rFonts w:ascii="Arial" w:hAnsi="Arial" w:cs="Arial"/>
                <w:noProof/>
                <w:webHidden/>
                <w:sz w:val="22"/>
              </w:rPr>
              <w:t>8</w:t>
            </w:r>
            <w:r w:rsidR="007C418F" w:rsidRPr="00C95F3D">
              <w:rPr>
                <w:rFonts w:ascii="Arial" w:hAnsi="Arial" w:cs="Arial"/>
                <w:noProof/>
                <w:webHidden/>
                <w:sz w:val="22"/>
              </w:rPr>
              <w:fldChar w:fldCharType="end"/>
            </w:r>
          </w:hyperlink>
        </w:p>
        <w:p w14:paraId="1F8821DD" w14:textId="77777777" w:rsidR="00DE3E49" w:rsidRPr="00C95F3D" w:rsidRDefault="00E13727">
          <w:pPr>
            <w:pStyle w:val="Spistreci1"/>
            <w:tabs>
              <w:tab w:val="right" w:leader="dot" w:pos="9350"/>
            </w:tabs>
            <w:rPr>
              <w:rFonts w:ascii="Arial" w:eastAsiaTheme="minorEastAsia" w:hAnsi="Arial" w:cs="Arial"/>
              <w:noProof/>
              <w:sz w:val="22"/>
            </w:rPr>
          </w:pPr>
          <w:hyperlink w:anchor="_Toc78298670" w:history="1">
            <w:r w:rsidR="007C418F" w:rsidRPr="00C95F3D">
              <w:rPr>
                <w:rStyle w:val="Hipercze"/>
                <w:rFonts w:ascii="Arial" w:hAnsi="Arial" w:cs="Arial"/>
                <w:bCs/>
                <w:noProof/>
                <w:sz w:val="22"/>
              </w:rPr>
              <w:t>Conclusion</w:t>
            </w:r>
            <w:r w:rsidR="007C418F" w:rsidRPr="00C95F3D">
              <w:rPr>
                <w:rFonts w:ascii="Arial" w:hAnsi="Arial" w:cs="Arial"/>
                <w:noProof/>
                <w:webHidden/>
                <w:sz w:val="22"/>
              </w:rPr>
              <w:tab/>
            </w:r>
            <w:r w:rsidR="007C418F" w:rsidRPr="00C95F3D">
              <w:rPr>
                <w:rFonts w:ascii="Arial" w:hAnsi="Arial" w:cs="Arial"/>
                <w:noProof/>
                <w:webHidden/>
                <w:sz w:val="22"/>
              </w:rPr>
              <w:fldChar w:fldCharType="begin"/>
            </w:r>
            <w:r w:rsidR="007C418F" w:rsidRPr="00C95F3D">
              <w:rPr>
                <w:rFonts w:ascii="Arial" w:hAnsi="Arial" w:cs="Arial"/>
                <w:noProof/>
                <w:webHidden/>
                <w:sz w:val="22"/>
              </w:rPr>
              <w:instrText xml:space="preserve"> PAGEREF _Toc78298670 \h </w:instrText>
            </w:r>
            <w:r w:rsidR="007C418F" w:rsidRPr="00C95F3D">
              <w:rPr>
                <w:rFonts w:ascii="Arial" w:hAnsi="Arial" w:cs="Arial"/>
                <w:noProof/>
                <w:webHidden/>
                <w:sz w:val="22"/>
              </w:rPr>
            </w:r>
            <w:r w:rsidR="007C418F" w:rsidRPr="00C95F3D">
              <w:rPr>
                <w:rFonts w:ascii="Arial" w:hAnsi="Arial" w:cs="Arial"/>
                <w:noProof/>
                <w:webHidden/>
                <w:sz w:val="22"/>
              </w:rPr>
              <w:fldChar w:fldCharType="separate"/>
            </w:r>
            <w:r w:rsidR="007C418F" w:rsidRPr="00C95F3D">
              <w:rPr>
                <w:rFonts w:ascii="Arial" w:hAnsi="Arial" w:cs="Arial"/>
                <w:noProof/>
                <w:webHidden/>
                <w:sz w:val="22"/>
              </w:rPr>
              <w:t>9</w:t>
            </w:r>
            <w:r w:rsidR="007C418F" w:rsidRPr="00C95F3D">
              <w:rPr>
                <w:rFonts w:ascii="Arial" w:hAnsi="Arial" w:cs="Arial"/>
                <w:noProof/>
                <w:webHidden/>
                <w:sz w:val="22"/>
              </w:rPr>
              <w:fldChar w:fldCharType="end"/>
            </w:r>
          </w:hyperlink>
        </w:p>
        <w:p w14:paraId="4487EEAE" w14:textId="77777777" w:rsidR="00DE3E49" w:rsidRPr="00C95F3D" w:rsidRDefault="00E13727">
          <w:pPr>
            <w:pStyle w:val="Spistreci1"/>
            <w:tabs>
              <w:tab w:val="right" w:leader="dot" w:pos="9350"/>
            </w:tabs>
            <w:rPr>
              <w:rFonts w:ascii="Arial" w:eastAsiaTheme="minorEastAsia" w:hAnsi="Arial" w:cs="Arial"/>
              <w:noProof/>
              <w:sz w:val="22"/>
            </w:rPr>
          </w:pPr>
          <w:hyperlink w:anchor="_Toc78298671" w:history="1">
            <w:r w:rsidR="007C418F" w:rsidRPr="00C95F3D">
              <w:rPr>
                <w:rStyle w:val="Hipercze"/>
                <w:rFonts w:ascii="Arial" w:hAnsi="Arial" w:cs="Arial"/>
                <w:b/>
                <w:noProof/>
                <w:sz w:val="22"/>
              </w:rPr>
              <w:t>References</w:t>
            </w:r>
            <w:r w:rsidR="007C418F" w:rsidRPr="00C95F3D">
              <w:rPr>
                <w:rFonts w:ascii="Arial" w:hAnsi="Arial" w:cs="Arial"/>
                <w:noProof/>
                <w:webHidden/>
                <w:sz w:val="22"/>
              </w:rPr>
              <w:tab/>
            </w:r>
            <w:r w:rsidR="007C418F" w:rsidRPr="00C95F3D">
              <w:rPr>
                <w:rFonts w:ascii="Arial" w:hAnsi="Arial" w:cs="Arial"/>
                <w:noProof/>
                <w:webHidden/>
                <w:sz w:val="22"/>
              </w:rPr>
              <w:fldChar w:fldCharType="begin"/>
            </w:r>
            <w:r w:rsidR="007C418F" w:rsidRPr="00C95F3D">
              <w:rPr>
                <w:rFonts w:ascii="Arial" w:hAnsi="Arial" w:cs="Arial"/>
                <w:noProof/>
                <w:webHidden/>
                <w:sz w:val="22"/>
              </w:rPr>
              <w:instrText xml:space="preserve"> PAGEREF _Toc78298671 \h </w:instrText>
            </w:r>
            <w:r w:rsidR="007C418F" w:rsidRPr="00C95F3D">
              <w:rPr>
                <w:rFonts w:ascii="Arial" w:hAnsi="Arial" w:cs="Arial"/>
                <w:noProof/>
                <w:webHidden/>
                <w:sz w:val="22"/>
              </w:rPr>
            </w:r>
            <w:r w:rsidR="007C418F" w:rsidRPr="00C95F3D">
              <w:rPr>
                <w:rFonts w:ascii="Arial" w:hAnsi="Arial" w:cs="Arial"/>
                <w:noProof/>
                <w:webHidden/>
                <w:sz w:val="22"/>
              </w:rPr>
              <w:fldChar w:fldCharType="separate"/>
            </w:r>
            <w:r w:rsidR="007C418F" w:rsidRPr="00C95F3D">
              <w:rPr>
                <w:rFonts w:ascii="Arial" w:hAnsi="Arial" w:cs="Arial"/>
                <w:noProof/>
                <w:webHidden/>
                <w:sz w:val="22"/>
              </w:rPr>
              <w:t>10</w:t>
            </w:r>
            <w:r w:rsidR="007C418F" w:rsidRPr="00C95F3D">
              <w:rPr>
                <w:rFonts w:ascii="Arial" w:hAnsi="Arial" w:cs="Arial"/>
                <w:noProof/>
                <w:webHidden/>
                <w:sz w:val="22"/>
              </w:rPr>
              <w:fldChar w:fldCharType="end"/>
            </w:r>
          </w:hyperlink>
        </w:p>
        <w:p w14:paraId="2DDC696C" w14:textId="77777777" w:rsidR="001C70FA" w:rsidRPr="00C95F3D" w:rsidRDefault="007C418F">
          <w:pPr>
            <w:rPr>
              <w:rFonts w:ascii="Arial" w:hAnsi="Arial" w:cs="Arial"/>
              <w:sz w:val="22"/>
            </w:rPr>
          </w:pPr>
          <w:r w:rsidRPr="00C95F3D">
            <w:rPr>
              <w:rFonts w:ascii="Arial" w:hAnsi="Arial" w:cs="Arial"/>
              <w:b/>
              <w:bCs/>
              <w:noProof/>
              <w:sz w:val="22"/>
            </w:rPr>
            <w:fldChar w:fldCharType="end"/>
          </w:r>
        </w:p>
      </w:sdtContent>
    </w:sdt>
    <w:p w14:paraId="7BC51066" w14:textId="77777777" w:rsidR="001C70FA" w:rsidRPr="00C95F3D" w:rsidRDefault="007C418F" w:rsidP="001C70FA">
      <w:pPr>
        <w:rPr>
          <w:rFonts w:ascii="Arial" w:hAnsi="Arial" w:cs="Arial"/>
          <w:sz w:val="22"/>
        </w:rPr>
      </w:pPr>
      <w:r w:rsidRPr="00C95F3D">
        <w:rPr>
          <w:rFonts w:ascii="Arial" w:hAnsi="Arial" w:cs="Arial"/>
          <w:sz w:val="22"/>
        </w:rPr>
        <w:br w:type="page"/>
      </w:r>
    </w:p>
    <w:p w14:paraId="521313C9" w14:textId="77777777" w:rsidR="00A11644" w:rsidRPr="00C95F3D" w:rsidRDefault="007C418F" w:rsidP="00A11644">
      <w:pPr>
        <w:pStyle w:val="Nagwek1"/>
        <w:rPr>
          <w:rFonts w:ascii="Arial" w:hAnsi="Arial" w:cs="Arial"/>
          <w:sz w:val="22"/>
          <w:szCs w:val="22"/>
        </w:rPr>
      </w:pPr>
      <w:bookmarkStart w:id="0" w:name="_Toc78298662"/>
      <w:r w:rsidRPr="00C95F3D">
        <w:rPr>
          <w:rFonts w:ascii="Arial" w:hAnsi="Arial" w:cs="Arial"/>
          <w:sz w:val="22"/>
          <w:szCs w:val="22"/>
        </w:rPr>
        <w:lastRenderedPageBreak/>
        <w:t>Introduction</w:t>
      </w:r>
      <w:bookmarkEnd w:id="0"/>
    </w:p>
    <w:p w14:paraId="40EAF43D" w14:textId="77777777" w:rsidR="009C7D2A" w:rsidRPr="00C95F3D" w:rsidRDefault="007C418F" w:rsidP="00A11644">
      <w:pPr>
        <w:jc w:val="both"/>
        <w:rPr>
          <w:rFonts w:ascii="Arial" w:hAnsi="Arial" w:cs="Arial"/>
          <w:sz w:val="22"/>
        </w:rPr>
      </w:pPr>
      <w:r w:rsidRPr="00C95F3D">
        <w:rPr>
          <w:rFonts w:ascii="Arial" w:hAnsi="Arial" w:cs="Arial"/>
          <w:sz w:val="22"/>
        </w:rPr>
        <w:t>Communication has become very easy in the modern er</w:t>
      </w:r>
      <w:r w:rsidR="00B00BE2" w:rsidRPr="00C95F3D">
        <w:rPr>
          <w:rFonts w:ascii="Arial" w:hAnsi="Arial" w:cs="Arial"/>
          <w:sz w:val="22"/>
        </w:rPr>
        <w:t>a. Today the communication</w:t>
      </w:r>
      <w:r w:rsidRPr="00C95F3D">
        <w:rPr>
          <w:rFonts w:ascii="Arial" w:hAnsi="Arial" w:cs="Arial"/>
          <w:sz w:val="22"/>
        </w:rPr>
        <w:t xml:space="preserve"> goes to people from any country in the world that sits at home. </w:t>
      </w:r>
      <w:r w:rsidR="00BD5A80" w:rsidRPr="00C95F3D">
        <w:rPr>
          <w:rFonts w:ascii="Arial" w:hAnsi="Arial" w:cs="Arial"/>
          <w:sz w:val="22"/>
        </w:rPr>
        <w:t>Communication is a way of conveying information from one person to another. People communicate in a variety of ways, including s</w:t>
      </w:r>
      <w:r w:rsidR="00B00BE2" w:rsidRPr="00C95F3D">
        <w:rPr>
          <w:rFonts w:ascii="Arial" w:hAnsi="Arial" w:cs="Arial"/>
          <w:sz w:val="22"/>
        </w:rPr>
        <w:t>peaking, writing, and signalling</w:t>
      </w:r>
      <w:r w:rsidR="00BD5A80" w:rsidRPr="00C95F3D">
        <w:rPr>
          <w:rFonts w:ascii="Arial" w:hAnsi="Arial" w:cs="Arial"/>
          <w:sz w:val="22"/>
        </w:rPr>
        <w:t xml:space="preserve">. </w:t>
      </w:r>
      <w:r w:rsidRPr="00C95F3D">
        <w:rPr>
          <w:rFonts w:ascii="Arial" w:hAnsi="Arial" w:cs="Arial"/>
          <w:sz w:val="22"/>
        </w:rPr>
        <w:t xml:space="preserve">Communication is an everyday part of human life. </w:t>
      </w:r>
      <w:r w:rsidR="00793F06" w:rsidRPr="00C95F3D">
        <w:rPr>
          <w:rFonts w:ascii="Arial" w:hAnsi="Arial" w:cs="Arial"/>
          <w:sz w:val="22"/>
        </w:rPr>
        <w:t xml:space="preserve">Business success can be achieved through effective communication. </w:t>
      </w:r>
      <w:r w:rsidRPr="00C95F3D">
        <w:rPr>
          <w:rFonts w:ascii="Arial" w:hAnsi="Arial" w:cs="Arial"/>
          <w:sz w:val="22"/>
        </w:rPr>
        <w:t>It is not possible to make a profit without</w:t>
      </w:r>
      <w:r w:rsidR="00F43C0E" w:rsidRPr="00C95F3D">
        <w:rPr>
          <w:rFonts w:ascii="Arial" w:hAnsi="Arial" w:cs="Arial"/>
          <w:sz w:val="22"/>
        </w:rPr>
        <w:t xml:space="preserve"> </w:t>
      </w:r>
      <w:r w:rsidRPr="00C95F3D">
        <w:rPr>
          <w:rFonts w:ascii="Arial" w:hAnsi="Arial" w:cs="Arial"/>
          <w:sz w:val="22"/>
        </w:rPr>
        <w:t>effective communication</w:t>
      </w:r>
      <w:r w:rsidR="00DA7765" w:rsidRPr="00C95F3D">
        <w:rPr>
          <w:rFonts w:ascii="Arial" w:hAnsi="Arial" w:cs="Arial"/>
          <w:sz w:val="22"/>
        </w:rPr>
        <w:t xml:space="preserve"> (Krizan, 2011)</w:t>
      </w:r>
      <w:r w:rsidR="00B00BE2" w:rsidRPr="00C95F3D">
        <w:rPr>
          <w:rFonts w:ascii="Arial" w:hAnsi="Arial" w:cs="Arial"/>
          <w:sz w:val="22"/>
        </w:rPr>
        <w:t>. A</w:t>
      </w:r>
      <w:r w:rsidR="00EE4D8B" w:rsidRPr="00C95F3D">
        <w:rPr>
          <w:rFonts w:ascii="Arial" w:hAnsi="Arial" w:cs="Arial"/>
          <w:sz w:val="22"/>
        </w:rPr>
        <w:t xml:space="preserve"> person needs to be well supported and discriminated against.</w:t>
      </w:r>
      <w:r w:rsidRPr="00C95F3D">
        <w:rPr>
          <w:rFonts w:ascii="Arial" w:hAnsi="Arial" w:cs="Arial"/>
          <w:sz w:val="22"/>
        </w:rPr>
        <w:t xml:space="preserve"> Skills are very important for an organization that takes the organization forward. Effective communication, communication types and skills ac</w:t>
      </w:r>
      <w:r w:rsidR="00B00BE2" w:rsidRPr="00C95F3D">
        <w:rPr>
          <w:rFonts w:ascii="Arial" w:hAnsi="Arial" w:cs="Arial"/>
          <w:sz w:val="22"/>
        </w:rPr>
        <w:t>quisition are discussed.</w:t>
      </w:r>
      <w:r w:rsidR="00DE3E49" w:rsidRPr="00C95F3D">
        <w:rPr>
          <w:rFonts w:ascii="Arial" w:hAnsi="Arial" w:cs="Arial"/>
          <w:sz w:val="22"/>
        </w:rPr>
        <w:t xml:space="preserve"> This report discusses the mentioned issues based on a chocolate company named House of Dorchester. </w:t>
      </w:r>
    </w:p>
    <w:p w14:paraId="10A8A96C" w14:textId="77777777" w:rsidR="007C3C28" w:rsidRPr="00C95F3D" w:rsidRDefault="007C418F" w:rsidP="00A11644">
      <w:pPr>
        <w:pStyle w:val="Nagwek1"/>
        <w:rPr>
          <w:rFonts w:ascii="Arial" w:hAnsi="Arial" w:cs="Arial"/>
          <w:sz w:val="22"/>
          <w:szCs w:val="22"/>
        </w:rPr>
      </w:pPr>
      <w:bookmarkStart w:id="1" w:name="_Toc78298663"/>
      <w:r w:rsidRPr="00C95F3D">
        <w:rPr>
          <w:rFonts w:ascii="Arial" w:hAnsi="Arial" w:cs="Arial"/>
          <w:sz w:val="22"/>
          <w:szCs w:val="22"/>
        </w:rPr>
        <w:t>Explaining the term “communication”</w:t>
      </w:r>
      <w:bookmarkEnd w:id="1"/>
    </w:p>
    <w:p w14:paraId="31783EDF" w14:textId="77777777" w:rsidR="001C70FA" w:rsidRPr="00C95F3D" w:rsidRDefault="007C418F" w:rsidP="00A11644">
      <w:pPr>
        <w:jc w:val="both"/>
        <w:rPr>
          <w:rFonts w:ascii="Arial" w:hAnsi="Arial" w:cs="Arial"/>
          <w:sz w:val="22"/>
        </w:rPr>
      </w:pPr>
      <w:r w:rsidRPr="00C95F3D">
        <w:rPr>
          <w:rFonts w:ascii="Arial" w:hAnsi="Arial" w:cs="Arial"/>
          <w:sz w:val="22"/>
        </w:rPr>
        <w:t>Communication refers to the exchange of information. Communicating is the exchange of information with one another</w:t>
      </w:r>
      <w:r w:rsidR="00FA26D3" w:rsidRPr="00C95F3D">
        <w:rPr>
          <w:rFonts w:ascii="Arial" w:hAnsi="Arial" w:cs="Arial"/>
          <w:sz w:val="22"/>
        </w:rPr>
        <w:t xml:space="preserve">. </w:t>
      </w:r>
      <w:r w:rsidR="004D1816" w:rsidRPr="00C95F3D">
        <w:rPr>
          <w:rFonts w:ascii="Arial" w:hAnsi="Arial" w:cs="Arial"/>
          <w:sz w:val="22"/>
        </w:rPr>
        <w:t xml:space="preserve">Feelings can be expressed through communication. Through communication, we exchange thoughts, ideas, feelings etc. with others. Important elements of communication are customer, sender, message and return. </w:t>
      </w:r>
      <w:r w:rsidRPr="00C95F3D">
        <w:rPr>
          <w:rFonts w:ascii="Arial" w:hAnsi="Arial" w:cs="Arial"/>
          <w:sz w:val="22"/>
        </w:rPr>
        <w:t>When exchanging information, one has to face some complex problems for which human culture and emotions are more likely to be affected. Traders need to send messages through good communication</w:t>
      </w:r>
      <w:r w:rsidR="00AD7F41" w:rsidRPr="00C95F3D">
        <w:rPr>
          <w:rFonts w:ascii="Arial" w:hAnsi="Arial" w:cs="Arial"/>
          <w:sz w:val="22"/>
        </w:rPr>
        <w:t xml:space="preserve"> (</w:t>
      </w:r>
      <w:r w:rsidR="00B00BE2" w:rsidRPr="00C95F3D">
        <w:rPr>
          <w:rFonts w:ascii="Arial" w:hAnsi="Arial" w:cs="Arial"/>
          <w:sz w:val="22"/>
        </w:rPr>
        <w:t>Beebe et al</w:t>
      </w:r>
      <w:r w:rsidR="00AD7F41" w:rsidRPr="00C95F3D">
        <w:rPr>
          <w:rFonts w:ascii="Arial" w:hAnsi="Arial" w:cs="Arial"/>
          <w:sz w:val="22"/>
        </w:rPr>
        <w:t xml:space="preserve"> </w:t>
      </w:r>
      <w:r w:rsidRPr="00C95F3D">
        <w:rPr>
          <w:rFonts w:ascii="Arial" w:hAnsi="Arial" w:cs="Arial"/>
          <w:sz w:val="22"/>
        </w:rPr>
        <w:t>2015).</w:t>
      </w:r>
    </w:p>
    <w:p w14:paraId="6D10B20C" w14:textId="77777777" w:rsidR="009A3B5D" w:rsidRPr="00C95F3D" w:rsidRDefault="007C418F" w:rsidP="00A11644">
      <w:pPr>
        <w:jc w:val="both"/>
        <w:rPr>
          <w:rFonts w:ascii="Arial" w:hAnsi="Arial" w:cs="Arial"/>
          <w:sz w:val="22"/>
        </w:rPr>
      </w:pPr>
      <w:r w:rsidRPr="00C95F3D">
        <w:rPr>
          <w:rFonts w:ascii="Arial" w:hAnsi="Arial" w:cs="Arial"/>
          <w:sz w:val="22"/>
        </w:rPr>
        <w:t>An effective communication refers to the way people exchange knowledge, ideas, thoughts and information. Effective communication will be created through the best use of the sender and recipient. The processes of effective communication are sender, recipient, efficiency and significance. Effective communication requires clear messages, accurate messages, meaningful messages, and reliability.</w:t>
      </w:r>
      <w:r w:rsidR="00AE09EF" w:rsidRPr="00C95F3D">
        <w:rPr>
          <w:rFonts w:ascii="Arial" w:hAnsi="Arial" w:cs="Arial"/>
          <w:sz w:val="22"/>
        </w:rPr>
        <w:t xml:space="preserve"> The sender exchanges information with the recipient for effective communication. The sender must transmit the information to t</w:t>
      </w:r>
      <w:r w:rsidR="00B00BE2" w:rsidRPr="00C95F3D">
        <w:rPr>
          <w:rFonts w:ascii="Arial" w:hAnsi="Arial" w:cs="Arial"/>
          <w:sz w:val="22"/>
        </w:rPr>
        <w:t xml:space="preserve">he recipient with great caution </w:t>
      </w:r>
      <w:r w:rsidR="00AE09EF" w:rsidRPr="00C95F3D">
        <w:rPr>
          <w:rFonts w:ascii="Arial" w:hAnsi="Arial" w:cs="Arial"/>
          <w:sz w:val="22"/>
        </w:rPr>
        <w:t>(Babatunde, 2013).</w:t>
      </w:r>
    </w:p>
    <w:p w14:paraId="348B69AD" w14:textId="77777777" w:rsidR="007F0A29" w:rsidRPr="00C95F3D" w:rsidRDefault="007C418F" w:rsidP="00A11644">
      <w:pPr>
        <w:jc w:val="both"/>
        <w:rPr>
          <w:rFonts w:ascii="Arial" w:hAnsi="Arial" w:cs="Arial"/>
          <w:sz w:val="22"/>
        </w:rPr>
      </w:pPr>
      <w:r w:rsidRPr="00C95F3D">
        <w:rPr>
          <w:rFonts w:ascii="Arial" w:hAnsi="Arial" w:cs="Arial"/>
          <w:sz w:val="22"/>
        </w:rPr>
        <w:t>There must be a good relationship between the sender and the recipient for effective communication. Bilateral communication is very important that employees can use to communicate with traders.</w:t>
      </w:r>
      <w:r w:rsidR="005835D5" w:rsidRPr="00C95F3D">
        <w:rPr>
          <w:rFonts w:ascii="Arial" w:hAnsi="Arial" w:cs="Arial"/>
          <w:sz w:val="22"/>
        </w:rPr>
        <w:t xml:space="preserve"> The process of effective communication is people's words, thoughts, the information given by people, etc. Effective communication is very important in family, society, state, business etc. Effective communication can be of various types such as verbal communication, non-verbal communication, written images. There is no substitute for effective communication for business success, for gaining respect from the people in the society, for maintaining good relations with the close ones.</w:t>
      </w:r>
    </w:p>
    <w:p w14:paraId="6361DA4D" w14:textId="77777777" w:rsidR="00011D97" w:rsidRPr="00C95F3D" w:rsidRDefault="007C418F" w:rsidP="00A11644">
      <w:pPr>
        <w:jc w:val="both"/>
        <w:rPr>
          <w:rFonts w:ascii="Arial" w:hAnsi="Arial" w:cs="Arial"/>
          <w:sz w:val="22"/>
        </w:rPr>
      </w:pPr>
      <w:r w:rsidRPr="00C95F3D">
        <w:rPr>
          <w:rFonts w:ascii="Arial" w:hAnsi="Arial" w:cs="Arial"/>
          <w:sz w:val="22"/>
        </w:rPr>
        <w:lastRenderedPageBreak/>
        <w:t>Effective communication is a process through which good relationships are formed between team members. There is no alternative core road to effective communication to increase business productivity. G</w:t>
      </w:r>
      <w:r w:rsidR="00B00BE2" w:rsidRPr="00C95F3D">
        <w:rPr>
          <w:rFonts w:ascii="Arial" w:hAnsi="Arial" w:cs="Arial"/>
          <w:sz w:val="22"/>
        </w:rPr>
        <w:t>aining</w:t>
      </w:r>
      <w:r w:rsidRPr="00C95F3D">
        <w:rPr>
          <w:rFonts w:ascii="Arial" w:hAnsi="Arial" w:cs="Arial"/>
          <w:sz w:val="22"/>
        </w:rPr>
        <w:t xml:space="preserve"> knowledge about people’s clear attitude towards people</w:t>
      </w:r>
      <w:r w:rsidR="00B00BE2" w:rsidRPr="00C95F3D">
        <w:rPr>
          <w:rFonts w:ascii="Arial" w:hAnsi="Arial" w:cs="Arial"/>
          <w:sz w:val="22"/>
        </w:rPr>
        <w:t xml:space="preserve"> is possible</w:t>
      </w:r>
      <w:r w:rsidRPr="00C95F3D">
        <w:rPr>
          <w:rFonts w:ascii="Arial" w:hAnsi="Arial" w:cs="Arial"/>
          <w:sz w:val="22"/>
        </w:rPr>
        <w:t xml:space="preserve"> through effective communication. That is why effective communication is so important that it builds a good relationship between people to people, business to business and organization to organization.</w:t>
      </w:r>
    </w:p>
    <w:p w14:paraId="3C00AE9D" w14:textId="77777777" w:rsidR="00A11644" w:rsidRPr="00C95F3D" w:rsidRDefault="007C418F" w:rsidP="00A11644">
      <w:pPr>
        <w:pStyle w:val="Nagwek1"/>
        <w:rPr>
          <w:rFonts w:ascii="Arial" w:hAnsi="Arial" w:cs="Arial"/>
          <w:sz w:val="22"/>
          <w:szCs w:val="22"/>
        </w:rPr>
      </w:pPr>
      <w:bookmarkStart w:id="2" w:name="_Toc78298664"/>
      <w:r w:rsidRPr="00C95F3D">
        <w:rPr>
          <w:rFonts w:ascii="Arial" w:hAnsi="Arial" w:cs="Arial"/>
          <w:sz w:val="22"/>
          <w:szCs w:val="22"/>
        </w:rPr>
        <w:t>Asserting Shannon and Weaver model of communication</w:t>
      </w:r>
      <w:bookmarkEnd w:id="2"/>
    </w:p>
    <w:p w14:paraId="0137936E" w14:textId="77777777" w:rsidR="006A69F7" w:rsidRPr="00C95F3D" w:rsidRDefault="007C418F" w:rsidP="00A11644">
      <w:pPr>
        <w:jc w:val="both"/>
        <w:rPr>
          <w:rFonts w:ascii="Arial" w:hAnsi="Arial" w:cs="Arial"/>
          <w:sz w:val="22"/>
        </w:rPr>
      </w:pPr>
      <w:r w:rsidRPr="00C95F3D">
        <w:rPr>
          <w:rFonts w:ascii="Arial" w:hAnsi="Arial" w:cs="Arial"/>
          <w:noProof/>
          <w:sz w:val="22"/>
        </w:rPr>
        <w:drawing>
          <wp:anchor distT="0" distB="0" distL="114300" distR="114300" simplePos="0" relativeHeight="251655168" behindDoc="1" locked="0" layoutInCell="1" allowOverlap="1" wp14:anchorId="2E0E1F62" wp14:editId="6ED6ACB5">
            <wp:simplePos x="0" y="0"/>
            <wp:positionH relativeFrom="column">
              <wp:posOffset>1502410</wp:posOffset>
            </wp:positionH>
            <wp:positionV relativeFrom="paragraph">
              <wp:posOffset>793115</wp:posOffset>
            </wp:positionV>
            <wp:extent cx="3990975" cy="1143000"/>
            <wp:effectExtent l="0" t="0" r="9525" b="0"/>
            <wp:wrapThrough wrapText="bothSides">
              <wp:wrapPolygon edited="0">
                <wp:start x="0" y="0"/>
                <wp:lineTo x="0" y="21240"/>
                <wp:lineTo x="21548" y="21240"/>
                <wp:lineTo x="21548"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download.png"/>
                    <pic:cNvPicPr/>
                  </pic:nvPicPr>
                  <pic:blipFill>
                    <a:blip r:embed="rId8">
                      <a:extLst>
                        <a:ext uri="{28A0092B-C50C-407E-A947-70E740481C1C}">
                          <a14:useLocalDpi xmlns:a14="http://schemas.microsoft.com/office/drawing/2010/main" val="0"/>
                        </a:ext>
                      </a:extLst>
                    </a:blip>
                    <a:stretch>
                      <a:fillRect/>
                    </a:stretch>
                  </pic:blipFill>
                  <pic:spPr>
                    <a:xfrm>
                      <a:off x="0" y="0"/>
                      <a:ext cx="3990975" cy="1143000"/>
                    </a:xfrm>
                    <a:prstGeom prst="rect">
                      <a:avLst/>
                    </a:prstGeom>
                  </pic:spPr>
                </pic:pic>
              </a:graphicData>
            </a:graphic>
            <wp14:sizeRelH relativeFrom="page">
              <wp14:pctWidth>0</wp14:pctWidth>
            </wp14:sizeRelH>
            <wp14:sizeRelV relativeFrom="page">
              <wp14:pctHeight>0</wp14:pctHeight>
            </wp14:sizeRelV>
          </wp:anchor>
        </w:drawing>
      </w:r>
      <w:r w:rsidRPr="00C95F3D">
        <w:rPr>
          <w:rFonts w:ascii="Arial" w:hAnsi="Arial" w:cs="Arial"/>
          <w:sz w:val="22"/>
        </w:rPr>
        <w:t>Effective models of Shannon and loom</w:t>
      </w:r>
      <w:r w:rsidR="00B00BE2" w:rsidRPr="00C95F3D">
        <w:rPr>
          <w:rFonts w:ascii="Arial" w:hAnsi="Arial" w:cs="Arial"/>
          <w:sz w:val="22"/>
        </w:rPr>
        <w:t>s</w:t>
      </w:r>
      <w:r w:rsidRPr="00C95F3D">
        <w:rPr>
          <w:rFonts w:ascii="Arial" w:hAnsi="Arial" w:cs="Arial"/>
          <w:sz w:val="22"/>
        </w:rPr>
        <w:t xml:space="preserve"> communication are used. The two most important aspects of communication are the sender and the recipient which are very important for communication. The contact components of the Shannon loom are discussed below:-</w:t>
      </w:r>
    </w:p>
    <w:p w14:paraId="4C1FA6FF" w14:textId="77777777" w:rsidR="000E0E15" w:rsidRPr="00C95F3D" w:rsidRDefault="000E0E15" w:rsidP="00A11644">
      <w:pPr>
        <w:jc w:val="both"/>
        <w:rPr>
          <w:rFonts w:ascii="Arial" w:hAnsi="Arial" w:cs="Arial"/>
          <w:sz w:val="22"/>
        </w:rPr>
      </w:pPr>
    </w:p>
    <w:p w14:paraId="75565BC7" w14:textId="77777777" w:rsidR="000E0E15" w:rsidRPr="00C95F3D" w:rsidRDefault="000E0E15" w:rsidP="00A11644">
      <w:pPr>
        <w:jc w:val="both"/>
        <w:rPr>
          <w:rFonts w:ascii="Arial" w:hAnsi="Arial" w:cs="Arial"/>
          <w:sz w:val="22"/>
        </w:rPr>
      </w:pPr>
    </w:p>
    <w:p w14:paraId="0D0BD01E" w14:textId="77777777" w:rsidR="000E0E15" w:rsidRPr="00C95F3D" w:rsidRDefault="000E0E15" w:rsidP="00A11644">
      <w:pPr>
        <w:jc w:val="both"/>
        <w:rPr>
          <w:rFonts w:ascii="Arial" w:hAnsi="Arial" w:cs="Arial"/>
          <w:sz w:val="22"/>
        </w:rPr>
      </w:pPr>
    </w:p>
    <w:p w14:paraId="193BB4E4" w14:textId="77777777" w:rsidR="006A69F7" w:rsidRPr="00C95F3D" w:rsidRDefault="007C418F" w:rsidP="00A11644">
      <w:pPr>
        <w:pStyle w:val="Akapitzlist"/>
        <w:jc w:val="both"/>
        <w:rPr>
          <w:rFonts w:ascii="Arial" w:hAnsi="Arial" w:cs="Arial"/>
          <w:sz w:val="22"/>
        </w:rPr>
      </w:pPr>
      <w:r w:rsidRPr="00C95F3D">
        <w:rPr>
          <w:rFonts w:ascii="Arial" w:hAnsi="Arial" w:cs="Arial"/>
          <w:b/>
          <w:bCs/>
          <w:sz w:val="22"/>
        </w:rPr>
        <w:t>1. Sender:</w:t>
      </w:r>
      <w:r w:rsidRPr="00C95F3D">
        <w:rPr>
          <w:rFonts w:ascii="Arial" w:hAnsi="Arial" w:cs="Arial"/>
          <w:sz w:val="22"/>
        </w:rPr>
        <w:t xml:space="preserve"> The one who sends the message is called the sender. Sending a message through any digital device is called a sender.</w:t>
      </w:r>
    </w:p>
    <w:p w14:paraId="229745D4" w14:textId="77777777" w:rsidR="006A69F7" w:rsidRPr="00C95F3D" w:rsidRDefault="007C418F" w:rsidP="00A11644">
      <w:pPr>
        <w:pStyle w:val="Akapitzlist"/>
        <w:jc w:val="both"/>
        <w:rPr>
          <w:rFonts w:ascii="Arial" w:hAnsi="Arial" w:cs="Arial"/>
          <w:sz w:val="22"/>
        </w:rPr>
      </w:pPr>
      <w:r w:rsidRPr="00C95F3D">
        <w:rPr>
          <w:rFonts w:ascii="Arial" w:hAnsi="Arial" w:cs="Arial"/>
          <w:b/>
          <w:bCs/>
          <w:sz w:val="22"/>
        </w:rPr>
        <w:t>2.</w:t>
      </w:r>
      <w:r w:rsidRPr="00C95F3D">
        <w:rPr>
          <w:rFonts w:ascii="Arial" w:hAnsi="Arial" w:cs="Arial"/>
          <w:sz w:val="22"/>
        </w:rPr>
        <w:t xml:space="preserve"> </w:t>
      </w:r>
      <w:r w:rsidRPr="00C95F3D">
        <w:rPr>
          <w:rFonts w:ascii="Arial" w:hAnsi="Arial" w:cs="Arial"/>
          <w:b/>
          <w:bCs/>
          <w:sz w:val="22"/>
        </w:rPr>
        <w:t>Encode:</w:t>
      </w:r>
      <w:r w:rsidR="00DF2C2B" w:rsidRPr="00C95F3D">
        <w:rPr>
          <w:rFonts w:ascii="Arial" w:hAnsi="Arial" w:cs="Arial"/>
          <w:sz w:val="22"/>
        </w:rPr>
        <w:t xml:space="preserve"> Encoder refers to a logic circuit. The encoder converts human language into the computer.</w:t>
      </w:r>
    </w:p>
    <w:p w14:paraId="205E95EF" w14:textId="77777777" w:rsidR="006A69F7" w:rsidRPr="00C95F3D" w:rsidRDefault="007C418F" w:rsidP="004E1A82">
      <w:pPr>
        <w:pStyle w:val="Akapitzlist"/>
        <w:jc w:val="both"/>
        <w:rPr>
          <w:rFonts w:ascii="Arial" w:hAnsi="Arial" w:cs="Arial"/>
          <w:sz w:val="22"/>
        </w:rPr>
      </w:pPr>
      <w:r w:rsidRPr="00C95F3D">
        <w:rPr>
          <w:rFonts w:ascii="Arial" w:hAnsi="Arial" w:cs="Arial"/>
          <w:b/>
          <w:bCs/>
          <w:sz w:val="22"/>
        </w:rPr>
        <w:t>3. Channel:</w:t>
      </w:r>
      <w:r w:rsidR="0036476D" w:rsidRPr="00C95F3D">
        <w:rPr>
          <w:rFonts w:ascii="Arial" w:hAnsi="Arial" w:cs="Arial"/>
          <w:sz w:val="22"/>
        </w:rPr>
        <w:t xml:space="preserve"> Channels are the means of communication. A channel is a channel that sends destination information from a source.</w:t>
      </w:r>
    </w:p>
    <w:p w14:paraId="67AAA2FA" w14:textId="77777777" w:rsidR="006A69F7" w:rsidRPr="00C95F3D" w:rsidRDefault="007C418F" w:rsidP="004E1A82">
      <w:pPr>
        <w:pStyle w:val="Akapitzlist"/>
        <w:jc w:val="both"/>
        <w:rPr>
          <w:rFonts w:ascii="Arial" w:hAnsi="Arial" w:cs="Arial"/>
          <w:sz w:val="22"/>
        </w:rPr>
      </w:pPr>
      <w:r w:rsidRPr="00C95F3D">
        <w:rPr>
          <w:rFonts w:ascii="Arial" w:hAnsi="Arial" w:cs="Arial"/>
          <w:b/>
          <w:bCs/>
          <w:sz w:val="22"/>
        </w:rPr>
        <w:t>4. Voice:</w:t>
      </w:r>
      <w:r w:rsidRPr="00C95F3D">
        <w:rPr>
          <w:rFonts w:ascii="Arial" w:hAnsi="Arial" w:cs="Arial"/>
          <w:sz w:val="22"/>
        </w:rPr>
        <w:t xml:space="preserve"> </w:t>
      </w:r>
      <w:r w:rsidR="00F13C8F" w:rsidRPr="00C95F3D">
        <w:rPr>
          <w:rFonts w:ascii="Arial" w:hAnsi="Arial" w:cs="Arial"/>
          <w:sz w:val="22"/>
        </w:rPr>
        <w:t>Noise is when the sender sends any information to the recipient</w:t>
      </w:r>
      <w:r w:rsidR="002C28EC" w:rsidRPr="00C95F3D">
        <w:rPr>
          <w:rFonts w:ascii="Arial" w:hAnsi="Arial" w:cs="Arial"/>
          <w:sz w:val="22"/>
        </w:rPr>
        <w:t xml:space="preserve"> </w:t>
      </w:r>
      <w:r w:rsidR="00A11644" w:rsidRPr="00C95F3D">
        <w:rPr>
          <w:rFonts w:ascii="Arial" w:hAnsi="Arial" w:cs="Arial"/>
          <w:sz w:val="22"/>
        </w:rPr>
        <w:t>when</w:t>
      </w:r>
      <w:r w:rsidR="002C28EC" w:rsidRPr="00C95F3D">
        <w:rPr>
          <w:rFonts w:ascii="Arial" w:hAnsi="Arial" w:cs="Arial"/>
          <w:sz w:val="22"/>
        </w:rPr>
        <w:t xml:space="preserve"> there are external and internal errors in communication, the voice </w:t>
      </w:r>
      <w:r w:rsidR="00A11644" w:rsidRPr="00C95F3D">
        <w:rPr>
          <w:rFonts w:ascii="Arial" w:hAnsi="Arial" w:cs="Arial"/>
          <w:sz w:val="22"/>
        </w:rPr>
        <w:t xml:space="preserve">is created by sending a message </w:t>
      </w:r>
      <w:r w:rsidRPr="00C95F3D">
        <w:rPr>
          <w:rFonts w:ascii="Arial" w:hAnsi="Arial" w:cs="Arial"/>
          <w:sz w:val="22"/>
        </w:rPr>
        <w:t>(Al-Fedaghi, 2012).</w:t>
      </w:r>
    </w:p>
    <w:p w14:paraId="183B30A8" w14:textId="77777777" w:rsidR="006A69F7" w:rsidRPr="00C95F3D" w:rsidRDefault="007C418F" w:rsidP="004E1A82">
      <w:pPr>
        <w:pStyle w:val="Akapitzlist"/>
        <w:jc w:val="both"/>
        <w:rPr>
          <w:rFonts w:ascii="Arial" w:hAnsi="Arial" w:cs="Arial"/>
          <w:sz w:val="22"/>
        </w:rPr>
      </w:pPr>
      <w:r w:rsidRPr="00C95F3D">
        <w:rPr>
          <w:rFonts w:ascii="Arial" w:hAnsi="Arial" w:cs="Arial"/>
          <w:b/>
          <w:bCs/>
          <w:sz w:val="22"/>
        </w:rPr>
        <w:t>5. Decoder:</w:t>
      </w:r>
      <w:r w:rsidR="0069216F" w:rsidRPr="00C95F3D">
        <w:rPr>
          <w:rFonts w:ascii="Arial" w:hAnsi="Arial" w:cs="Arial"/>
          <w:sz w:val="22"/>
        </w:rPr>
        <w:t xml:space="preserve"> A decoder is a digital logic circuit. The job of the decoder is to convert the code to decode. The job of a decoder is to translate computer language into human language.</w:t>
      </w:r>
    </w:p>
    <w:p w14:paraId="31C65CB9" w14:textId="77777777" w:rsidR="00965717" w:rsidRPr="00C95F3D" w:rsidRDefault="007C418F" w:rsidP="00E50534">
      <w:pPr>
        <w:pStyle w:val="Akapitzlist"/>
        <w:jc w:val="both"/>
        <w:rPr>
          <w:rFonts w:ascii="Arial" w:hAnsi="Arial" w:cs="Arial"/>
          <w:sz w:val="22"/>
        </w:rPr>
      </w:pPr>
      <w:r w:rsidRPr="00C95F3D">
        <w:rPr>
          <w:rFonts w:ascii="Arial" w:hAnsi="Arial" w:cs="Arial"/>
          <w:b/>
          <w:bCs/>
          <w:sz w:val="22"/>
        </w:rPr>
        <w:t>6. Receiver:</w:t>
      </w:r>
      <w:r w:rsidRPr="00C95F3D">
        <w:rPr>
          <w:rFonts w:ascii="Arial" w:hAnsi="Arial" w:cs="Arial"/>
          <w:sz w:val="22"/>
        </w:rPr>
        <w:t xml:space="preserve"> Receiving any information</w:t>
      </w:r>
      <w:r w:rsidR="00CB7491" w:rsidRPr="00C95F3D">
        <w:rPr>
          <w:rFonts w:ascii="Arial" w:hAnsi="Arial" w:cs="Arial"/>
          <w:sz w:val="22"/>
        </w:rPr>
        <w:t xml:space="preserve"> </w:t>
      </w:r>
      <w:r w:rsidRPr="00C95F3D">
        <w:rPr>
          <w:rFonts w:ascii="Arial" w:hAnsi="Arial" w:cs="Arial"/>
          <w:sz w:val="22"/>
        </w:rPr>
        <w:t>is called a receiver.</w:t>
      </w:r>
    </w:p>
    <w:p w14:paraId="21DFE7D2" w14:textId="77777777" w:rsidR="00E35F2E" w:rsidRPr="00C95F3D" w:rsidRDefault="007C418F" w:rsidP="00E50534">
      <w:pPr>
        <w:pStyle w:val="Akapitzlist"/>
        <w:jc w:val="both"/>
        <w:rPr>
          <w:rFonts w:ascii="Arial" w:hAnsi="Arial" w:cs="Arial"/>
          <w:sz w:val="22"/>
        </w:rPr>
      </w:pPr>
      <w:r w:rsidRPr="00C95F3D">
        <w:rPr>
          <w:rFonts w:ascii="Arial" w:hAnsi="Arial" w:cs="Arial"/>
          <w:sz w:val="22"/>
        </w:rPr>
        <w:t>The receiver says that the sender receives the information that the sender sends.</w:t>
      </w:r>
    </w:p>
    <w:p w14:paraId="25CD2920" w14:textId="157C4740" w:rsidR="00701DEB" w:rsidRDefault="00701DEB" w:rsidP="001A5391">
      <w:pPr>
        <w:pStyle w:val="Akapitzlist"/>
        <w:jc w:val="both"/>
        <w:rPr>
          <w:rFonts w:ascii="Arial" w:hAnsi="Arial" w:cs="Arial"/>
          <w:color w:val="ED7D31" w:themeColor="accent2"/>
          <w:sz w:val="22"/>
        </w:rPr>
      </w:pPr>
    </w:p>
    <w:p w14:paraId="5BC6198C" w14:textId="77777777" w:rsidR="00AD38B4" w:rsidRPr="00C95F3D" w:rsidRDefault="00AD38B4" w:rsidP="001A5391">
      <w:pPr>
        <w:pStyle w:val="Akapitzlist"/>
        <w:jc w:val="both"/>
        <w:rPr>
          <w:rFonts w:ascii="Arial" w:hAnsi="Arial" w:cs="Arial"/>
          <w:color w:val="ED7D31" w:themeColor="accent2"/>
          <w:sz w:val="22"/>
        </w:rPr>
      </w:pPr>
    </w:p>
    <w:p w14:paraId="4AAF6F31" w14:textId="77777777" w:rsidR="006B5367" w:rsidRPr="00C95F3D" w:rsidRDefault="007C418F" w:rsidP="00B00BE2">
      <w:pPr>
        <w:pStyle w:val="Nagwek1"/>
        <w:jc w:val="both"/>
        <w:rPr>
          <w:rFonts w:ascii="Arial" w:hAnsi="Arial" w:cs="Arial"/>
          <w:sz w:val="22"/>
          <w:szCs w:val="22"/>
        </w:rPr>
      </w:pPr>
      <w:bookmarkStart w:id="3" w:name="_Toc78298665"/>
      <w:r w:rsidRPr="00C95F3D">
        <w:rPr>
          <w:rFonts w:ascii="Arial" w:hAnsi="Arial" w:cs="Arial"/>
          <w:sz w:val="22"/>
          <w:szCs w:val="22"/>
        </w:rPr>
        <w:lastRenderedPageBreak/>
        <w:t>Explaining Belbin’s team development theory</w:t>
      </w:r>
      <w:bookmarkEnd w:id="3"/>
    </w:p>
    <w:p w14:paraId="474977FA" w14:textId="77777777" w:rsidR="000E0E15" w:rsidRPr="00C95F3D" w:rsidRDefault="007C418F" w:rsidP="000E0E15">
      <w:pPr>
        <w:jc w:val="both"/>
        <w:rPr>
          <w:rFonts w:ascii="Arial" w:hAnsi="Arial" w:cs="Arial"/>
          <w:sz w:val="22"/>
        </w:rPr>
      </w:pPr>
      <w:r w:rsidRPr="00C95F3D">
        <w:rPr>
          <w:rFonts w:ascii="Arial" w:hAnsi="Arial" w:cs="Arial"/>
          <w:noProof/>
          <w:sz w:val="22"/>
        </w:rPr>
        <w:drawing>
          <wp:anchor distT="0" distB="0" distL="114300" distR="114300" simplePos="0" relativeHeight="251657216" behindDoc="1" locked="0" layoutInCell="1" allowOverlap="1" wp14:anchorId="3CAC837E" wp14:editId="413D5203">
            <wp:simplePos x="0" y="0"/>
            <wp:positionH relativeFrom="column">
              <wp:posOffset>3800475</wp:posOffset>
            </wp:positionH>
            <wp:positionV relativeFrom="paragraph">
              <wp:posOffset>388620</wp:posOffset>
            </wp:positionV>
            <wp:extent cx="2387600" cy="2035175"/>
            <wp:effectExtent l="0" t="0" r="0" b="3175"/>
            <wp:wrapThrough wrapText="bothSides">
              <wp:wrapPolygon edited="0">
                <wp:start x="0" y="0"/>
                <wp:lineTo x="0" y="21432"/>
                <wp:lineTo x="21370" y="21432"/>
                <wp:lineTo x="21370"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C-Belbins-Team-Roles.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387600" cy="2035175"/>
                    </a:xfrm>
                    <a:prstGeom prst="rect">
                      <a:avLst/>
                    </a:prstGeom>
                  </pic:spPr>
                </pic:pic>
              </a:graphicData>
            </a:graphic>
            <wp14:sizeRelH relativeFrom="page">
              <wp14:pctWidth>0</wp14:pctWidth>
            </wp14:sizeRelH>
            <wp14:sizeRelV relativeFrom="page">
              <wp14:pctHeight>0</wp14:pctHeight>
            </wp14:sizeRelV>
          </wp:anchor>
        </w:drawing>
      </w:r>
      <w:r w:rsidR="00DE3E49" w:rsidRPr="00C95F3D">
        <w:rPr>
          <w:rFonts w:ascii="Arial" w:hAnsi="Arial" w:cs="Arial"/>
          <w:sz w:val="22"/>
        </w:rPr>
        <w:t xml:space="preserve">House of Dorchester applies </w:t>
      </w:r>
      <w:r w:rsidR="00ED0A9A" w:rsidRPr="00C95F3D">
        <w:rPr>
          <w:rFonts w:ascii="Arial" w:hAnsi="Arial" w:cs="Arial"/>
          <w:sz w:val="22"/>
        </w:rPr>
        <w:t xml:space="preserve">Belbin's team in the UK used development theory to achieve the company's goals. Below is a discussion of </w:t>
      </w:r>
      <w:r w:rsidR="00DE3E49" w:rsidRPr="00C95F3D">
        <w:rPr>
          <w:rFonts w:ascii="Arial" w:hAnsi="Arial" w:cs="Arial"/>
          <w:sz w:val="22"/>
        </w:rPr>
        <w:t xml:space="preserve">House of Dorchester </w:t>
      </w:r>
      <w:r w:rsidRPr="00C95F3D">
        <w:rPr>
          <w:rFonts w:ascii="Arial" w:hAnsi="Arial" w:cs="Arial"/>
          <w:sz w:val="22"/>
        </w:rPr>
        <w:t>experience.</w:t>
      </w:r>
    </w:p>
    <w:p w14:paraId="688C8F1B" w14:textId="77777777" w:rsidR="0094515A" w:rsidRPr="00C95F3D" w:rsidRDefault="007C418F" w:rsidP="003B70A2">
      <w:pPr>
        <w:jc w:val="both"/>
        <w:rPr>
          <w:rFonts w:ascii="Arial" w:hAnsi="Arial" w:cs="Arial"/>
          <w:sz w:val="22"/>
        </w:rPr>
      </w:pPr>
      <w:r w:rsidRPr="00C95F3D">
        <w:rPr>
          <w:rFonts w:ascii="Arial" w:hAnsi="Arial" w:cs="Arial"/>
          <w:b/>
          <w:sz w:val="22"/>
        </w:rPr>
        <w:t>Action-Oriented Roles</w:t>
      </w:r>
      <w:r w:rsidRPr="00C95F3D">
        <w:rPr>
          <w:rFonts w:ascii="Arial" w:hAnsi="Arial" w:cs="Arial"/>
          <w:sz w:val="22"/>
        </w:rPr>
        <w:t>: Effective teams need to play an action-oriented role through strategic implementers to improve. Problems need to be solved by questioning to develop effective goals for the organization. To make the team dynamic, skilled and experienced people have to be recruited. Employees program in groups to solve the organization through which the team is presented to the public as accomplished. Employees must be skilled to manage an effective team</w:t>
      </w:r>
      <w:r w:rsidR="00860DB6" w:rsidRPr="00C95F3D">
        <w:rPr>
          <w:rFonts w:ascii="Arial" w:hAnsi="Arial" w:cs="Arial"/>
          <w:sz w:val="22"/>
        </w:rPr>
        <w:t xml:space="preserve"> properly (Whitcomb et al</w:t>
      </w:r>
      <w:r w:rsidRPr="00C95F3D">
        <w:rPr>
          <w:rFonts w:ascii="Arial" w:hAnsi="Arial" w:cs="Arial"/>
          <w:sz w:val="22"/>
        </w:rPr>
        <w:t>, 2013).</w:t>
      </w:r>
    </w:p>
    <w:p w14:paraId="735ADE1D" w14:textId="77777777" w:rsidR="00573A8C" w:rsidRPr="00C95F3D" w:rsidRDefault="007C418F" w:rsidP="003B70A2">
      <w:pPr>
        <w:jc w:val="both"/>
        <w:rPr>
          <w:rFonts w:ascii="Arial" w:hAnsi="Arial" w:cs="Arial"/>
          <w:b/>
          <w:sz w:val="22"/>
        </w:rPr>
      </w:pPr>
      <w:r w:rsidRPr="00C95F3D">
        <w:rPr>
          <w:rFonts w:ascii="Arial" w:hAnsi="Arial" w:cs="Arial"/>
          <w:b/>
          <w:sz w:val="22"/>
        </w:rPr>
        <w:t xml:space="preserve">People Oriented Roles: </w:t>
      </w:r>
      <w:r w:rsidR="003B70A2" w:rsidRPr="00C95F3D">
        <w:rPr>
          <w:rFonts w:ascii="Arial" w:hAnsi="Arial" w:cs="Arial"/>
          <w:sz w:val="22"/>
        </w:rPr>
        <w:t>T</w:t>
      </w:r>
      <w:r w:rsidRPr="00C95F3D">
        <w:rPr>
          <w:rFonts w:ascii="Arial" w:hAnsi="Arial" w:cs="Arial"/>
          <w:sz w:val="22"/>
        </w:rPr>
        <w:t>he goals and objectives of all the members of the team have to be achieved with the effective skills of the coordinators. Guidelines for the development of team coordinating members are essential. Team managers need to build good relationships with members. At work, employees need to work to increase attention. Build friendly relationships with employees.</w:t>
      </w:r>
      <w:r w:rsidR="00860DB6" w:rsidRPr="00C95F3D">
        <w:rPr>
          <w:rFonts w:ascii="Arial" w:hAnsi="Arial" w:cs="Arial"/>
          <w:sz w:val="22"/>
        </w:rPr>
        <w:t xml:space="preserve"> </w:t>
      </w:r>
      <w:r w:rsidRPr="00C95F3D">
        <w:rPr>
          <w:rFonts w:ascii="Arial" w:hAnsi="Arial" w:cs="Arial"/>
          <w:sz w:val="22"/>
        </w:rPr>
        <w:t>The productivity of the team will increase if the employees need to be flexible and effective.</w:t>
      </w:r>
      <w:r w:rsidR="00860DB6" w:rsidRPr="00C95F3D">
        <w:rPr>
          <w:rFonts w:ascii="Arial" w:hAnsi="Arial" w:cs="Arial"/>
          <w:sz w:val="22"/>
        </w:rPr>
        <w:t xml:space="preserve"> </w:t>
      </w:r>
      <w:r w:rsidRPr="00C95F3D">
        <w:rPr>
          <w:rFonts w:ascii="Arial" w:hAnsi="Arial" w:cs="Arial"/>
          <w:sz w:val="22"/>
        </w:rPr>
        <w:t>Therefore, to do business, the team must build good relationships with people</w:t>
      </w:r>
      <w:r w:rsidR="008C1020" w:rsidRPr="00C95F3D">
        <w:rPr>
          <w:rFonts w:ascii="Arial" w:hAnsi="Arial" w:cs="Arial"/>
          <w:sz w:val="22"/>
        </w:rPr>
        <w:t>.</w:t>
      </w:r>
    </w:p>
    <w:p w14:paraId="0008008A" w14:textId="77777777" w:rsidR="002E727F" w:rsidRPr="00C95F3D" w:rsidRDefault="007C418F" w:rsidP="003B70A2">
      <w:pPr>
        <w:jc w:val="both"/>
        <w:rPr>
          <w:rFonts w:ascii="Arial" w:hAnsi="Arial" w:cs="Arial"/>
          <w:b/>
          <w:sz w:val="22"/>
        </w:rPr>
      </w:pPr>
      <w:r w:rsidRPr="00C95F3D">
        <w:rPr>
          <w:rFonts w:ascii="Arial" w:hAnsi="Arial" w:cs="Arial"/>
          <w:b/>
          <w:sz w:val="22"/>
        </w:rPr>
        <w:t xml:space="preserve">Thought Oriented Roles: </w:t>
      </w:r>
      <w:r w:rsidRPr="00C95F3D">
        <w:rPr>
          <w:rFonts w:ascii="Arial" w:hAnsi="Arial" w:cs="Arial"/>
          <w:sz w:val="22"/>
        </w:rPr>
        <w:t>For the team to move forward successfully, the experts have to work according to their ideas. The plant gives the team an idea of ​​creativity and the monitor is a person who gives the team an idea for making clear decisions. Must be committed to working with the team in the right way at work. The organization is divided into small groups to manage which makes the work easier. The team's job is to build good relationships with members and create accountability in the workplace.</w:t>
      </w:r>
    </w:p>
    <w:p w14:paraId="4E09674D" w14:textId="77777777" w:rsidR="001A5391" w:rsidRPr="00C95F3D" w:rsidRDefault="007C418F" w:rsidP="00860DB6">
      <w:pPr>
        <w:pStyle w:val="Nagwek1"/>
        <w:jc w:val="both"/>
        <w:rPr>
          <w:rFonts w:ascii="Arial" w:hAnsi="Arial" w:cs="Arial"/>
          <w:bCs/>
          <w:sz w:val="22"/>
          <w:szCs w:val="22"/>
        </w:rPr>
      </w:pPr>
      <w:bookmarkStart w:id="4" w:name="_Toc78298666"/>
      <w:r w:rsidRPr="00C95F3D">
        <w:rPr>
          <w:rFonts w:ascii="Arial" w:hAnsi="Arial" w:cs="Arial"/>
          <w:bCs/>
          <w:sz w:val="22"/>
          <w:szCs w:val="22"/>
        </w:rPr>
        <w:t>Exploring communication in the context of the business sector</w:t>
      </w:r>
      <w:bookmarkEnd w:id="4"/>
    </w:p>
    <w:p w14:paraId="59CCE584" w14:textId="77777777" w:rsidR="003205C3" w:rsidRPr="00C95F3D" w:rsidRDefault="007C418F" w:rsidP="003B70A2">
      <w:pPr>
        <w:jc w:val="both"/>
        <w:rPr>
          <w:rFonts w:ascii="Arial" w:hAnsi="Arial" w:cs="Arial"/>
          <w:sz w:val="22"/>
        </w:rPr>
      </w:pPr>
      <w:r w:rsidRPr="00C95F3D">
        <w:rPr>
          <w:rFonts w:ascii="Arial" w:hAnsi="Arial" w:cs="Arial"/>
          <w:noProof/>
          <w:sz w:val="22"/>
        </w:rPr>
        <w:drawing>
          <wp:anchor distT="0" distB="0" distL="114300" distR="114300" simplePos="0" relativeHeight="251659264" behindDoc="1" locked="0" layoutInCell="1" allowOverlap="1" wp14:anchorId="688023BD" wp14:editId="16E80405">
            <wp:simplePos x="0" y="0"/>
            <wp:positionH relativeFrom="column">
              <wp:posOffset>3187065</wp:posOffset>
            </wp:positionH>
            <wp:positionV relativeFrom="paragraph">
              <wp:posOffset>650240</wp:posOffset>
            </wp:positionV>
            <wp:extent cx="2705100" cy="1685925"/>
            <wp:effectExtent l="0" t="0" r="0" b="9525"/>
            <wp:wrapThrough wrapText="bothSides">
              <wp:wrapPolygon edited="0">
                <wp:start x="0" y="0"/>
                <wp:lineTo x="0" y="21478"/>
                <wp:lineTo x="21448" y="21478"/>
                <wp:lineTo x="21448" y="0"/>
                <wp:lineTo x="0" y="0"/>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download.jpg"/>
                    <pic:cNvPicPr/>
                  </pic:nvPicPr>
                  <pic:blipFill>
                    <a:blip r:embed="rId10">
                      <a:extLst>
                        <a:ext uri="{28A0092B-C50C-407E-A947-70E740481C1C}">
                          <a14:useLocalDpi xmlns:a14="http://schemas.microsoft.com/office/drawing/2010/main" val="0"/>
                        </a:ext>
                      </a:extLst>
                    </a:blip>
                    <a:stretch>
                      <a:fillRect/>
                    </a:stretch>
                  </pic:blipFill>
                  <pic:spPr>
                    <a:xfrm>
                      <a:off x="0" y="0"/>
                      <a:ext cx="2705100" cy="1685925"/>
                    </a:xfrm>
                    <a:prstGeom prst="rect">
                      <a:avLst/>
                    </a:prstGeom>
                  </pic:spPr>
                </pic:pic>
              </a:graphicData>
            </a:graphic>
            <wp14:sizeRelH relativeFrom="page">
              <wp14:pctWidth>0</wp14:pctWidth>
            </wp14:sizeRelH>
            <wp14:sizeRelV relativeFrom="page">
              <wp14:pctHeight>0</wp14:pctHeight>
            </wp14:sizeRelV>
          </wp:anchor>
        </w:drawing>
      </w:r>
      <w:r w:rsidR="003C721F" w:rsidRPr="00C95F3D">
        <w:rPr>
          <w:rFonts w:ascii="Arial" w:hAnsi="Arial" w:cs="Arial"/>
          <w:sz w:val="22"/>
        </w:rPr>
        <w:t>Communication plays an important role in business. It is possible to achieve business goals and objectives easily by having good communication with people for business. Business can be easily presented through effective communication with employees through business communication.</w:t>
      </w:r>
      <w:r w:rsidR="00660DD1" w:rsidRPr="00C95F3D">
        <w:rPr>
          <w:rFonts w:ascii="Arial" w:hAnsi="Arial" w:cs="Arial"/>
          <w:sz w:val="22"/>
        </w:rPr>
        <w:t xml:space="preserve"> The communication that is done for business is called business communication. Communication can be through various means </w:t>
      </w:r>
      <w:r w:rsidR="00660DD1" w:rsidRPr="00C95F3D">
        <w:rPr>
          <w:rFonts w:ascii="Arial" w:hAnsi="Arial" w:cs="Arial"/>
          <w:sz w:val="22"/>
        </w:rPr>
        <w:lastRenderedPageBreak/>
        <w:t>such as communication through sound, visual communication, communication through touch and communication through writing.</w:t>
      </w:r>
    </w:p>
    <w:p w14:paraId="248DD9B0" w14:textId="77777777" w:rsidR="00B006F3" w:rsidRPr="00C95F3D" w:rsidRDefault="007C418F" w:rsidP="006B5367">
      <w:pPr>
        <w:pStyle w:val="Nagwek2"/>
        <w:rPr>
          <w:rFonts w:ascii="Arial" w:hAnsi="Arial" w:cs="Arial"/>
          <w:b w:val="0"/>
          <w:bCs w:val="0"/>
          <w:color w:val="2E74B5" w:themeColor="accent1" w:themeShade="BF"/>
          <w:sz w:val="22"/>
          <w:szCs w:val="22"/>
        </w:rPr>
      </w:pPr>
      <w:bookmarkStart w:id="5" w:name="_Toc78298667"/>
      <w:r w:rsidRPr="00C95F3D">
        <w:rPr>
          <w:rFonts w:ascii="Arial" w:hAnsi="Arial" w:cs="Arial"/>
          <w:b w:val="0"/>
          <w:bCs w:val="0"/>
          <w:sz w:val="22"/>
          <w:szCs w:val="22"/>
        </w:rPr>
        <w:t>Importance of effective business communication</w:t>
      </w:r>
      <w:bookmarkEnd w:id="5"/>
    </w:p>
    <w:p w14:paraId="1F75A439" w14:textId="59CEEBA5" w:rsidR="000E0E15" w:rsidRPr="00C95F3D" w:rsidRDefault="007C418F" w:rsidP="003B70A2">
      <w:pPr>
        <w:jc w:val="both"/>
        <w:rPr>
          <w:rFonts w:ascii="Arial" w:hAnsi="Arial" w:cs="Arial"/>
          <w:sz w:val="22"/>
        </w:rPr>
      </w:pPr>
      <w:r w:rsidRPr="00C95F3D">
        <w:rPr>
          <w:rFonts w:ascii="Arial" w:hAnsi="Arial" w:cs="Arial"/>
          <w:noProof/>
          <w:sz w:val="22"/>
        </w:rPr>
        <w:drawing>
          <wp:anchor distT="0" distB="0" distL="114300" distR="114300" simplePos="0" relativeHeight="251660288" behindDoc="1" locked="0" layoutInCell="1" allowOverlap="1" wp14:anchorId="5DEEFF0B" wp14:editId="34BB30EC">
            <wp:simplePos x="0" y="0"/>
            <wp:positionH relativeFrom="column">
              <wp:posOffset>3035935</wp:posOffset>
            </wp:positionH>
            <wp:positionV relativeFrom="paragraph">
              <wp:posOffset>1499235</wp:posOffset>
            </wp:positionV>
            <wp:extent cx="2933700" cy="1788795"/>
            <wp:effectExtent l="0" t="0" r="0" b="1905"/>
            <wp:wrapThrough wrapText="bothSides">
              <wp:wrapPolygon edited="0">
                <wp:start x="0" y="0"/>
                <wp:lineTo x="0" y="21393"/>
                <wp:lineTo x="21460" y="21393"/>
                <wp:lineTo x="21460"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s.jpg"/>
                    <pic:cNvPicPr/>
                  </pic:nvPicPr>
                  <pic:blipFill>
                    <a:blip r:embed="rId11">
                      <a:extLst>
                        <a:ext uri="{28A0092B-C50C-407E-A947-70E740481C1C}">
                          <a14:useLocalDpi xmlns:a14="http://schemas.microsoft.com/office/drawing/2010/main" val="0"/>
                        </a:ext>
                      </a:extLst>
                    </a:blip>
                    <a:stretch>
                      <a:fillRect/>
                    </a:stretch>
                  </pic:blipFill>
                  <pic:spPr>
                    <a:xfrm>
                      <a:off x="0" y="0"/>
                      <a:ext cx="2933700" cy="1788795"/>
                    </a:xfrm>
                    <a:prstGeom prst="rect">
                      <a:avLst/>
                    </a:prstGeom>
                  </pic:spPr>
                </pic:pic>
              </a:graphicData>
            </a:graphic>
            <wp14:sizeRelH relativeFrom="page">
              <wp14:pctWidth>0</wp14:pctWidth>
            </wp14:sizeRelH>
            <wp14:sizeRelV relativeFrom="page">
              <wp14:pctHeight>0</wp14:pctHeight>
            </wp14:sizeRelV>
          </wp:anchor>
        </w:drawing>
      </w:r>
      <w:r w:rsidR="00B006F3" w:rsidRPr="00C95F3D">
        <w:rPr>
          <w:rFonts w:ascii="Arial" w:hAnsi="Arial" w:cs="Arial"/>
          <w:sz w:val="22"/>
        </w:rPr>
        <w:t xml:space="preserve">It is not possible to develop a business without effective communication so the importance of effective communication is immense. </w:t>
      </w:r>
      <w:r w:rsidR="00BD69F1" w:rsidRPr="00C95F3D">
        <w:rPr>
          <w:rFonts w:ascii="Arial" w:hAnsi="Arial" w:cs="Arial"/>
          <w:sz w:val="22"/>
        </w:rPr>
        <w:t xml:space="preserve">Effective communication in business is dynamic in the external and internal structure of the organization. Effective communication plays an important role whether the organization is small or large, public or private. The company needs to make the right decision according to the time of communication. </w:t>
      </w:r>
      <w:r w:rsidR="00B006F3" w:rsidRPr="00C95F3D">
        <w:rPr>
          <w:rFonts w:ascii="Arial" w:hAnsi="Arial" w:cs="Arial"/>
          <w:sz w:val="22"/>
        </w:rPr>
        <w:t xml:space="preserve">Effective communication leads to better relationships with each other which </w:t>
      </w:r>
      <w:r w:rsidR="00860DB6" w:rsidRPr="00C95F3D">
        <w:rPr>
          <w:rFonts w:ascii="Arial" w:hAnsi="Arial" w:cs="Arial"/>
          <w:sz w:val="22"/>
        </w:rPr>
        <w:t>make</w:t>
      </w:r>
      <w:r w:rsidR="00B006F3" w:rsidRPr="00C95F3D">
        <w:rPr>
          <w:rFonts w:ascii="Arial" w:hAnsi="Arial" w:cs="Arial"/>
          <w:sz w:val="22"/>
        </w:rPr>
        <w:t xml:space="preserve"> it easier to reach the goals and objectives of the organization. Because of the ease of communication through technology in the modern age, everyone likes to communicate in it. Positive results of the organization or organization are created through effective c</w:t>
      </w:r>
      <w:r w:rsidR="00860DB6" w:rsidRPr="00C95F3D">
        <w:rPr>
          <w:rFonts w:ascii="Arial" w:hAnsi="Arial" w:cs="Arial"/>
          <w:sz w:val="22"/>
        </w:rPr>
        <w:t>ommunication of the organization</w:t>
      </w:r>
      <w:r w:rsidR="00B006F3" w:rsidRPr="00C95F3D">
        <w:rPr>
          <w:rFonts w:ascii="Arial" w:hAnsi="Arial" w:cs="Arial"/>
          <w:sz w:val="22"/>
        </w:rPr>
        <w:t xml:space="preserve"> (Collins, 2009).</w:t>
      </w:r>
    </w:p>
    <w:p w14:paraId="7F29EC7B" w14:textId="77777777" w:rsidR="000E0E15" w:rsidRPr="00C95F3D" w:rsidRDefault="000E0E15" w:rsidP="003B70A2">
      <w:pPr>
        <w:jc w:val="both"/>
        <w:rPr>
          <w:rFonts w:ascii="Arial" w:hAnsi="Arial" w:cs="Arial"/>
          <w:sz w:val="22"/>
        </w:rPr>
      </w:pPr>
    </w:p>
    <w:p w14:paraId="0662195B" w14:textId="77777777" w:rsidR="00BE106E" w:rsidRPr="00C95F3D" w:rsidRDefault="007C418F" w:rsidP="003B70A2">
      <w:pPr>
        <w:jc w:val="both"/>
        <w:rPr>
          <w:rFonts w:ascii="Arial" w:hAnsi="Arial" w:cs="Arial"/>
          <w:sz w:val="22"/>
        </w:rPr>
      </w:pPr>
      <w:r w:rsidRPr="00C95F3D">
        <w:rPr>
          <w:rFonts w:ascii="Arial" w:hAnsi="Arial" w:cs="Arial"/>
          <w:sz w:val="22"/>
        </w:rPr>
        <w:t>Through effective communication, the work of the organization increases, the work of the people increases, the work of the team increases and it is possible to reach the goals of the organization easily. Communication makes every business or organization work faster. Through effective communication, the company reaches its quarterly, half-yearly and annual productivity and sales targets. If communication is not effective then it will harm the business. Therefore, there is no alternative to effective communication to do business. And to keep the company dynamic, skilled, trained people have to be hired.</w:t>
      </w:r>
    </w:p>
    <w:p w14:paraId="7C737678" w14:textId="77777777" w:rsidR="00F405FF" w:rsidRPr="00C95F3D" w:rsidRDefault="007C418F" w:rsidP="003B70A2">
      <w:pPr>
        <w:jc w:val="both"/>
        <w:rPr>
          <w:rFonts w:ascii="Arial" w:hAnsi="Arial" w:cs="Arial"/>
          <w:b/>
          <w:color w:val="2E74B5" w:themeColor="accent1" w:themeShade="BF"/>
          <w:sz w:val="22"/>
        </w:rPr>
      </w:pPr>
      <w:r w:rsidRPr="00C95F3D">
        <w:rPr>
          <w:rFonts w:ascii="Arial" w:hAnsi="Arial" w:cs="Arial"/>
          <w:b/>
          <w:sz w:val="22"/>
        </w:rPr>
        <w:t>Types of communication in business</w:t>
      </w:r>
    </w:p>
    <w:p w14:paraId="7494E58F" w14:textId="77777777" w:rsidR="00273617" w:rsidRPr="00C95F3D" w:rsidRDefault="007C418F" w:rsidP="003B70A2">
      <w:pPr>
        <w:jc w:val="both"/>
        <w:rPr>
          <w:rStyle w:val="Pogrubienie"/>
          <w:rFonts w:ascii="Arial" w:hAnsi="Arial" w:cs="Arial"/>
          <w:sz w:val="22"/>
        </w:rPr>
      </w:pPr>
      <w:r w:rsidRPr="00C95F3D">
        <w:rPr>
          <w:rStyle w:val="Pogrubienie"/>
          <w:rFonts w:ascii="Arial" w:hAnsi="Arial" w:cs="Arial"/>
          <w:sz w:val="22"/>
        </w:rPr>
        <w:t>Verbal and non-verbal communication:</w:t>
      </w:r>
      <w:r w:rsidR="006B5367" w:rsidRPr="00C95F3D">
        <w:rPr>
          <w:rStyle w:val="Pogrubienie"/>
          <w:rFonts w:ascii="Arial" w:hAnsi="Arial" w:cs="Arial"/>
          <w:sz w:val="22"/>
        </w:rPr>
        <w:t xml:space="preserve"> </w:t>
      </w:r>
      <w:r w:rsidR="00C14163" w:rsidRPr="00C95F3D">
        <w:rPr>
          <w:rStyle w:val="Pogrubienie"/>
          <w:rFonts w:ascii="Arial" w:hAnsi="Arial" w:cs="Arial"/>
          <w:b w:val="0"/>
          <w:bCs w:val="0"/>
          <w:sz w:val="22"/>
        </w:rPr>
        <w:t>The business needs to use the right type of effective communication to be profitable. There are different types of business communication such as 1. Verbal communication</w:t>
      </w:r>
      <w:r w:rsidR="003B70A2" w:rsidRPr="00C95F3D">
        <w:rPr>
          <w:rStyle w:val="Pogrubienie"/>
          <w:rFonts w:ascii="Arial" w:hAnsi="Arial" w:cs="Arial"/>
          <w:b w:val="0"/>
          <w:bCs w:val="0"/>
          <w:sz w:val="22"/>
        </w:rPr>
        <w:t xml:space="preserve"> </w:t>
      </w:r>
      <w:r w:rsidR="00C14163" w:rsidRPr="00C95F3D">
        <w:rPr>
          <w:rStyle w:val="Pogrubienie"/>
          <w:rFonts w:ascii="Arial" w:hAnsi="Arial" w:cs="Arial"/>
          <w:b w:val="0"/>
          <w:bCs w:val="0"/>
          <w:sz w:val="22"/>
        </w:rPr>
        <w:t xml:space="preserve"> 2. Non-verbal Communication. Verbal and non-verbal forms of effective communication are discussed below.</w:t>
      </w:r>
      <w:r w:rsidR="006B5367" w:rsidRPr="00C95F3D">
        <w:rPr>
          <w:rStyle w:val="Pogrubienie"/>
          <w:rFonts w:ascii="Arial" w:hAnsi="Arial" w:cs="Arial"/>
          <w:sz w:val="22"/>
        </w:rPr>
        <w:t xml:space="preserve"> </w:t>
      </w:r>
      <w:r w:rsidRPr="00C95F3D">
        <w:rPr>
          <w:rStyle w:val="Pogrubienie"/>
          <w:rFonts w:ascii="Arial" w:hAnsi="Arial" w:cs="Arial"/>
          <w:b w:val="0"/>
          <w:bCs w:val="0"/>
          <w:sz w:val="22"/>
        </w:rPr>
        <w:t>Verbal communication is clear. The exchange of words directly between the two is verbal communication. Verbal communication is usually talking, video conferencing, audio Conferencing, face-to</w:t>
      </w:r>
      <w:r w:rsidR="00860DB6" w:rsidRPr="00C95F3D">
        <w:rPr>
          <w:rStyle w:val="Pogrubienie"/>
          <w:rFonts w:ascii="Arial" w:hAnsi="Arial" w:cs="Arial"/>
          <w:b w:val="0"/>
          <w:bCs w:val="0"/>
          <w:sz w:val="22"/>
        </w:rPr>
        <w:t>-face communication with people (Hofert et al.</w:t>
      </w:r>
      <w:r w:rsidR="00154C77" w:rsidRPr="00C95F3D">
        <w:rPr>
          <w:rStyle w:val="Pogrubienie"/>
          <w:rFonts w:ascii="Arial" w:hAnsi="Arial" w:cs="Arial"/>
          <w:b w:val="0"/>
          <w:bCs w:val="0"/>
          <w:sz w:val="22"/>
        </w:rPr>
        <w:t xml:space="preserve"> 2015).</w:t>
      </w:r>
    </w:p>
    <w:p w14:paraId="0F37847B" w14:textId="77777777" w:rsidR="00E51E1D" w:rsidRPr="00C95F3D" w:rsidRDefault="007C418F" w:rsidP="003B70A2">
      <w:pPr>
        <w:jc w:val="both"/>
        <w:rPr>
          <w:rStyle w:val="Pogrubienie"/>
          <w:rFonts w:ascii="Arial" w:hAnsi="Arial" w:cs="Arial"/>
          <w:b w:val="0"/>
          <w:bCs w:val="0"/>
          <w:sz w:val="22"/>
        </w:rPr>
      </w:pPr>
      <w:r w:rsidRPr="00C95F3D">
        <w:rPr>
          <w:rStyle w:val="Pogrubienie"/>
          <w:rFonts w:ascii="Arial" w:hAnsi="Arial" w:cs="Arial"/>
          <w:b w:val="0"/>
          <w:bCs w:val="0"/>
          <w:sz w:val="22"/>
        </w:rPr>
        <w:lastRenderedPageBreak/>
        <w:t>In addition to verbal communication, there are some non-verbal communications such as gestures, mimicry, limbs, facial expressions and pantomime. Gestures are one of the oldest ways of communicating information from one person to another. Communication can be done through the muscles of the mouth through mimicry.</w:t>
      </w:r>
      <w:r w:rsidR="008D494C" w:rsidRPr="00C95F3D">
        <w:rPr>
          <w:rStyle w:val="Pogrubienie"/>
          <w:rFonts w:ascii="Arial" w:hAnsi="Arial" w:cs="Arial"/>
          <w:b w:val="0"/>
          <w:bCs w:val="0"/>
          <w:sz w:val="22"/>
        </w:rPr>
        <w:t xml:space="preserve"> </w:t>
      </w:r>
      <w:r w:rsidRPr="00C95F3D">
        <w:rPr>
          <w:rStyle w:val="Pogrubienie"/>
          <w:rFonts w:ascii="Arial" w:hAnsi="Arial" w:cs="Arial"/>
          <w:b w:val="0"/>
          <w:bCs w:val="0"/>
          <w:sz w:val="22"/>
        </w:rPr>
        <w:t>Lips, eyes and eyebrows are important in non-verbal communication.</w:t>
      </w:r>
    </w:p>
    <w:p w14:paraId="5FE21AF4" w14:textId="77777777" w:rsidR="00860DB6" w:rsidRPr="00C95F3D" w:rsidRDefault="007C418F" w:rsidP="003B70A2">
      <w:pPr>
        <w:jc w:val="both"/>
        <w:rPr>
          <w:rStyle w:val="Pogrubienie"/>
          <w:rFonts w:ascii="Arial" w:hAnsi="Arial" w:cs="Arial"/>
          <w:color w:val="ED7D31" w:themeColor="accent2"/>
          <w:sz w:val="22"/>
        </w:rPr>
      </w:pPr>
      <w:r w:rsidRPr="00C95F3D">
        <w:rPr>
          <w:rStyle w:val="Pogrubienie"/>
          <w:rFonts w:ascii="Arial" w:hAnsi="Arial" w:cs="Arial"/>
          <w:color w:val="000000" w:themeColor="text1"/>
          <w:sz w:val="22"/>
        </w:rPr>
        <w:t>Formal and informal communication</w:t>
      </w:r>
      <w:r w:rsidRPr="00C95F3D">
        <w:rPr>
          <w:rStyle w:val="Pogrubienie"/>
          <w:rFonts w:ascii="Arial" w:hAnsi="Arial" w:cs="Arial"/>
          <w:color w:val="ED7D31" w:themeColor="accent2"/>
          <w:sz w:val="22"/>
        </w:rPr>
        <w:t>:</w:t>
      </w:r>
      <w:r w:rsidR="006B5367" w:rsidRPr="00C95F3D">
        <w:rPr>
          <w:rStyle w:val="Pogrubienie"/>
          <w:rFonts w:ascii="Arial" w:hAnsi="Arial" w:cs="Arial"/>
          <w:color w:val="ED7D31" w:themeColor="accent2"/>
          <w:sz w:val="22"/>
        </w:rPr>
        <w:t xml:space="preserve"> </w:t>
      </w:r>
      <w:r w:rsidR="00750F4D" w:rsidRPr="00C95F3D">
        <w:rPr>
          <w:rFonts w:ascii="Arial" w:hAnsi="Arial" w:cs="Arial"/>
          <w:sz w:val="22"/>
        </w:rPr>
        <w:t>Formal and informal communication is important for the exchange of information.</w:t>
      </w:r>
      <w:r w:rsidR="006273E2" w:rsidRPr="00C95F3D">
        <w:rPr>
          <w:rFonts w:ascii="Arial" w:hAnsi="Arial" w:cs="Arial"/>
          <w:sz w:val="22"/>
        </w:rPr>
        <w:t xml:space="preserve"> Formal communication is verbal communication that is spoken, written.</w:t>
      </w:r>
      <w:r w:rsidR="000B7392" w:rsidRPr="00C95F3D">
        <w:rPr>
          <w:rFonts w:ascii="Arial" w:hAnsi="Arial" w:cs="Arial"/>
          <w:sz w:val="22"/>
        </w:rPr>
        <w:t xml:space="preserve"> There are many differences between formal and informal communication. Official communication requires the recognition of official employees and informal ones do not. Informal communication is fast and slow. Formal communication is more relia</w:t>
      </w:r>
      <w:r w:rsidR="006B5367" w:rsidRPr="00C95F3D">
        <w:rPr>
          <w:rFonts w:ascii="Arial" w:hAnsi="Arial" w:cs="Arial"/>
          <w:sz w:val="22"/>
        </w:rPr>
        <w:t>ble than informal communication.</w:t>
      </w:r>
    </w:p>
    <w:p w14:paraId="0030EC4B" w14:textId="77777777" w:rsidR="004D1E7C" w:rsidRPr="00C95F3D" w:rsidRDefault="007C418F" w:rsidP="003B70A2">
      <w:pPr>
        <w:jc w:val="both"/>
        <w:rPr>
          <w:rFonts w:ascii="Arial" w:hAnsi="Arial" w:cs="Arial"/>
          <w:b/>
          <w:bCs/>
          <w:sz w:val="22"/>
        </w:rPr>
      </w:pPr>
      <w:r w:rsidRPr="00C95F3D">
        <w:rPr>
          <w:rStyle w:val="Pogrubienie"/>
          <w:rFonts w:ascii="Arial" w:hAnsi="Arial" w:cs="Arial"/>
          <w:sz w:val="22"/>
        </w:rPr>
        <w:t xml:space="preserve">Written communication: </w:t>
      </w:r>
      <w:r w:rsidR="006B5367" w:rsidRPr="00C95F3D">
        <w:rPr>
          <w:rStyle w:val="Pogrubienie"/>
          <w:rFonts w:ascii="Arial" w:hAnsi="Arial" w:cs="Arial"/>
          <w:sz w:val="22"/>
        </w:rPr>
        <w:t xml:space="preserve"> </w:t>
      </w:r>
      <w:r w:rsidRPr="00C95F3D">
        <w:rPr>
          <w:rFonts w:ascii="Arial" w:hAnsi="Arial" w:cs="Arial"/>
          <w:sz w:val="22"/>
        </w:rPr>
        <w:t>Written communication is important in human life. Written communication is when pieces of paper are used. In modern times written communication can be expressed through a computer. Written contacts are essays, novels, newspaper articles, stories, essays, investigative work, analysis, etc. Written communication is seen by more people than verbal communication. Currently, written communication has become very popular. Email, messenger, letters are used in written communication.</w:t>
      </w:r>
    </w:p>
    <w:p w14:paraId="6FE5B111" w14:textId="77777777" w:rsidR="00F86709" w:rsidRPr="00C95F3D" w:rsidRDefault="007C418F" w:rsidP="003B70A2">
      <w:pPr>
        <w:jc w:val="both"/>
        <w:rPr>
          <w:rFonts w:ascii="Arial" w:hAnsi="Arial" w:cs="Arial"/>
          <w:b/>
          <w:bCs/>
          <w:sz w:val="22"/>
        </w:rPr>
      </w:pPr>
      <w:r w:rsidRPr="00C95F3D">
        <w:rPr>
          <w:rStyle w:val="Pogrubienie"/>
          <w:rFonts w:ascii="Arial" w:hAnsi="Arial" w:cs="Arial"/>
          <w:sz w:val="22"/>
        </w:rPr>
        <w:t>Visual communication:</w:t>
      </w:r>
      <w:r w:rsidR="006B5367" w:rsidRPr="00C95F3D">
        <w:rPr>
          <w:rStyle w:val="Pogrubienie"/>
          <w:rFonts w:ascii="Arial" w:hAnsi="Arial" w:cs="Arial"/>
          <w:sz w:val="22"/>
        </w:rPr>
        <w:t xml:space="preserve"> </w:t>
      </w:r>
      <w:r w:rsidR="00500F22" w:rsidRPr="00C95F3D">
        <w:rPr>
          <w:rFonts w:ascii="Arial" w:hAnsi="Arial" w:cs="Arial"/>
          <w:sz w:val="22"/>
        </w:rPr>
        <w:t>According to written communication, visual communication plays a very important role. The resources of visual communication are design, graphic drawing, signs, stylus, and other electronic resources. Visual communication plays an important role in the field of effective communication. Visual communication reduces the waste of time which has made it very popular. Through face-to-face communication, forms of visual communication emerge and can be communicated in an instant, which greatly increases popularity.</w:t>
      </w:r>
      <w:r w:rsidR="00E77E4F" w:rsidRPr="00C95F3D">
        <w:rPr>
          <w:rFonts w:ascii="Arial" w:hAnsi="Arial" w:cs="Arial"/>
          <w:sz w:val="22"/>
        </w:rPr>
        <w:t xml:space="preserve"> (Couch, Kulkarni and Acharya, 2013).</w:t>
      </w:r>
    </w:p>
    <w:p w14:paraId="1A4CE3A1" w14:textId="72330655" w:rsidR="00C95F3D" w:rsidRDefault="00C95F3D" w:rsidP="00A11644">
      <w:pPr>
        <w:pStyle w:val="Nagwek1"/>
        <w:jc w:val="both"/>
        <w:rPr>
          <w:rFonts w:ascii="Arial" w:hAnsi="Arial" w:cs="Arial"/>
          <w:bCs/>
          <w:color w:val="00B0F0"/>
          <w:sz w:val="22"/>
          <w:szCs w:val="22"/>
        </w:rPr>
      </w:pPr>
      <w:bookmarkStart w:id="6" w:name="_Toc78298668"/>
    </w:p>
    <w:p w14:paraId="2A86F293" w14:textId="1614C972" w:rsidR="00AD38B4" w:rsidRDefault="00AD38B4" w:rsidP="00AD38B4"/>
    <w:p w14:paraId="3680DE4D" w14:textId="08DCF92E" w:rsidR="00AD38B4" w:rsidRDefault="00AD38B4" w:rsidP="00AD38B4"/>
    <w:p w14:paraId="2C6B5FA6" w14:textId="77777777" w:rsidR="00AD38B4" w:rsidRPr="00AD38B4" w:rsidRDefault="00AD38B4" w:rsidP="00AD38B4"/>
    <w:p w14:paraId="59C6BF61" w14:textId="7DE376AE" w:rsidR="00F86709" w:rsidRPr="00C95F3D" w:rsidRDefault="007C418F" w:rsidP="00A11644">
      <w:pPr>
        <w:pStyle w:val="Nagwek1"/>
        <w:jc w:val="both"/>
        <w:rPr>
          <w:rFonts w:ascii="Arial" w:hAnsi="Arial" w:cs="Arial"/>
          <w:bCs/>
          <w:color w:val="00B0F0"/>
          <w:sz w:val="22"/>
          <w:szCs w:val="22"/>
        </w:rPr>
      </w:pPr>
      <w:r w:rsidRPr="00C95F3D">
        <w:rPr>
          <w:rFonts w:ascii="Arial" w:hAnsi="Arial" w:cs="Arial"/>
          <w:bCs/>
          <w:color w:val="00B0F0"/>
          <w:sz w:val="22"/>
          <w:szCs w:val="22"/>
        </w:rPr>
        <w:lastRenderedPageBreak/>
        <w:t>Expounding communications skills which are needed in business sectors</w:t>
      </w:r>
      <w:bookmarkEnd w:id="6"/>
    </w:p>
    <w:p w14:paraId="38A8CB2C" w14:textId="77777777" w:rsidR="00A11644" w:rsidRPr="00C95F3D" w:rsidRDefault="007C418F" w:rsidP="003B70A2">
      <w:pPr>
        <w:jc w:val="both"/>
        <w:rPr>
          <w:rFonts w:ascii="Arial" w:hAnsi="Arial" w:cs="Arial"/>
          <w:sz w:val="22"/>
        </w:rPr>
      </w:pPr>
      <w:r w:rsidRPr="00C95F3D">
        <w:rPr>
          <w:rFonts w:ascii="Arial" w:hAnsi="Arial" w:cs="Arial"/>
          <w:sz w:val="22"/>
        </w:rPr>
        <w:t>Communication skills play a very important role in the organization. There is no substitute for efficiency when interacting with employees when it comes to doing business. Skills are needed when employees talk to the public. Employees need to acquire presentation skills (Halsanoa, 2012).</w:t>
      </w:r>
      <w:r w:rsidR="005012DB" w:rsidRPr="00C95F3D">
        <w:rPr>
          <w:rFonts w:ascii="Arial" w:hAnsi="Arial" w:cs="Arial"/>
          <w:sz w:val="22"/>
        </w:rPr>
        <w:t xml:space="preserve"> It is not possible to develop a business without communication skills so skills need to be acquired. Skills help the career to improve and advance and move for</w:t>
      </w:r>
      <w:r w:rsidRPr="00C95F3D">
        <w:rPr>
          <w:rFonts w:ascii="Arial" w:hAnsi="Arial" w:cs="Arial"/>
          <w:sz w:val="22"/>
        </w:rPr>
        <w:t xml:space="preserve">ward competitively for new jobs </w:t>
      </w:r>
      <w:r w:rsidR="009227BF" w:rsidRPr="00C95F3D">
        <w:rPr>
          <w:rFonts w:ascii="Arial" w:hAnsi="Arial" w:cs="Arial"/>
          <w:sz w:val="22"/>
        </w:rPr>
        <w:t>(</w:t>
      </w:r>
      <w:r w:rsidR="00B85FA9" w:rsidRPr="00C95F3D">
        <w:rPr>
          <w:rFonts w:ascii="Arial" w:hAnsi="Arial" w:cs="Arial"/>
          <w:sz w:val="22"/>
        </w:rPr>
        <w:t>Holsanova, 2012).</w:t>
      </w:r>
    </w:p>
    <w:p w14:paraId="3E873625" w14:textId="77777777" w:rsidR="00C849B5" w:rsidRPr="00C95F3D" w:rsidRDefault="007C418F" w:rsidP="003B70A2">
      <w:pPr>
        <w:rPr>
          <w:rFonts w:ascii="Arial" w:hAnsi="Arial" w:cs="Arial"/>
          <w:sz w:val="22"/>
        </w:rPr>
      </w:pPr>
      <w:r w:rsidRPr="00C95F3D">
        <w:rPr>
          <w:rFonts w:ascii="Arial" w:hAnsi="Arial" w:cs="Arial"/>
          <w:sz w:val="22"/>
        </w:rPr>
        <w:t>There are several steps you can take to begin the process of preparation for mediation</w:t>
      </w:r>
    </w:p>
    <w:p w14:paraId="6434F724" w14:textId="77777777" w:rsidR="00C849B5" w:rsidRPr="00C95F3D" w:rsidRDefault="007C418F" w:rsidP="003B70A2">
      <w:pPr>
        <w:pStyle w:val="Akapitzlist"/>
        <w:numPr>
          <w:ilvl w:val="0"/>
          <w:numId w:val="4"/>
        </w:numPr>
        <w:jc w:val="both"/>
        <w:rPr>
          <w:rFonts w:ascii="Arial" w:hAnsi="Arial" w:cs="Arial"/>
          <w:sz w:val="22"/>
        </w:rPr>
      </w:pPr>
      <w:r w:rsidRPr="00C95F3D">
        <w:rPr>
          <w:rFonts w:ascii="Arial" w:hAnsi="Arial" w:cs="Arial"/>
          <w:sz w:val="22"/>
        </w:rPr>
        <w:t>For business, employees need to be trained to enhance their skills. Skills will increase if employees need to increase their hearing.</w:t>
      </w:r>
    </w:p>
    <w:p w14:paraId="5EFA07C7" w14:textId="77777777" w:rsidR="00C849B5" w:rsidRPr="00C95F3D" w:rsidRDefault="007C418F" w:rsidP="003B70A2">
      <w:pPr>
        <w:pStyle w:val="Akapitzlist"/>
        <w:numPr>
          <w:ilvl w:val="0"/>
          <w:numId w:val="4"/>
        </w:numPr>
        <w:jc w:val="both"/>
        <w:rPr>
          <w:rFonts w:ascii="Arial" w:hAnsi="Arial" w:cs="Arial"/>
          <w:sz w:val="22"/>
        </w:rPr>
      </w:pPr>
      <w:r w:rsidRPr="00C95F3D">
        <w:rPr>
          <w:rFonts w:ascii="Arial" w:hAnsi="Arial" w:cs="Arial"/>
          <w:sz w:val="22"/>
        </w:rPr>
        <w:t>Employees need to be proficient in talking, email, messenger, paper etc. Employees need to increase their written skills for the benefit of the organization.</w:t>
      </w:r>
    </w:p>
    <w:p w14:paraId="3909461E" w14:textId="77777777" w:rsidR="00C849B5" w:rsidRPr="00C95F3D" w:rsidRDefault="007C418F" w:rsidP="003B70A2">
      <w:pPr>
        <w:pStyle w:val="Akapitzlist"/>
        <w:numPr>
          <w:ilvl w:val="0"/>
          <w:numId w:val="4"/>
        </w:numPr>
        <w:jc w:val="both"/>
        <w:rPr>
          <w:rFonts w:ascii="Arial" w:hAnsi="Arial" w:cs="Arial"/>
          <w:sz w:val="22"/>
        </w:rPr>
      </w:pPr>
      <w:r w:rsidRPr="00C95F3D">
        <w:rPr>
          <w:rFonts w:ascii="Arial" w:hAnsi="Arial" w:cs="Arial"/>
          <w:sz w:val="22"/>
        </w:rPr>
        <w:t>Employees need to increase non-verbal communication skills through gestures and increase facial expressions and gestures.</w:t>
      </w:r>
    </w:p>
    <w:p w14:paraId="33D3CB29" w14:textId="77777777" w:rsidR="001149E6" w:rsidRPr="00C95F3D" w:rsidRDefault="007C418F" w:rsidP="003B70A2">
      <w:pPr>
        <w:pStyle w:val="Akapitzlist"/>
        <w:numPr>
          <w:ilvl w:val="0"/>
          <w:numId w:val="4"/>
        </w:numPr>
        <w:jc w:val="both"/>
        <w:rPr>
          <w:rFonts w:ascii="Arial" w:hAnsi="Arial" w:cs="Arial"/>
          <w:sz w:val="22"/>
        </w:rPr>
      </w:pPr>
      <w:r w:rsidRPr="00C95F3D">
        <w:rPr>
          <w:rFonts w:ascii="Arial" w:hAnsi="Arial" w:cs="Arial"/>
          <w:sz w:val="22"/>
        </w:rPr>
        <w:t>To increase skills, employees need to speak clearly, communicate in writing and control emotions.</w:t>
      </w:r>
    </w:p>
    <w:p w14:paraId="5F25AAB3" w14:textId="77777777" w:rsidR="00E94510" w:rsidRPr="00C95F3D" w:rsidRDefault="007C418F" w:rsidP="003B70A2">
      <w:pPr>
        <w:pStyle w:val="Akapitzlist"/>
        <w:numPr>
          <w:ilvl w:val="0"/>
          <w:numId w:val="4"/>
        </w:numPr>
        <w:jc w:val="both"/>
        <w:rPr>
          <w:rFonts w:ascii="Arial" w:hAnsi="Arial" w:cs="Arial"/>
          <w:sz w:val="22"/>
        </w:rPr>
      </w:pPr>
      <w:r w:rsidRPr="00C95F3D">
        <w:rPr>
          <w:rFonts w:ascii="Arial" w:hAnsi="Arial" w:cs="Arial"/>
          <w:sz w:val="22"/>
        </w:rPr>
        <w:t>To be valuable in the workplace</w:t>
      </w:r>
      <w:r w:rsidR="005857E7" w:rsidRPr="00C95F3D">
        <w:rPr>
          <w:rFonts w:ascii="Arial" w:hAnsi="Arial" w:cs="Arial"/>
          <w:sz w:val="22"/>
        </w:rPr>
        <w:t xml:space="preserve">. </w:t>
      </w:r>
      <w:r w:rsidRPr="00C95F3D">
        <w:rPr>
          <w:rFonts w:ascii="Arial" w:hAnsi="Arial" w:cs="Arial"/>
          <w:sz w:val="22"/>
        </w:rPr>
        <w:t>Moreover, there is no way to get a job promotion without communication skills. It is also very important for an employee to acquire eye communication, vocabulary display and clear presentation skills.</w:t>
      </w:r>
    </w:p>
    <w:p w14:paraId="431287D1" w14:textId="77777777" w:rsidR="008603D2" w:rsidRPr="00C95F3D" w:rsidRDefault="007C418F" w:rsidP="00DE3E49">
      <w:pPr>
        <w:pStyle w:val="Nagwek1"/>
        <w:jc w:val="both"/>
        <w:rPr>
          <w:rFonts w:ascii="Arial" w:hAnsi="Arial" w:cs="Arial"/>
          <w:bCs/>
          <w:sz w:val="22"/>
          <w:szCs w:val="22"/>
        </w:rPr>
      </w:pPr>
      <w:bookmarkStart w:id="7" w:name="_Toc78298669"/>
      <w:r w:rsidRPr="00C95F3D">
        <w:rPr>
          <w:rFonts w:ascii="Arial" w:hAnsi="Arial" w:cs="Arial"/>
          <w:bCs/>
          <w:sz w:val="22"/>
          <w:szCs w:val="22"/>
        </w:rPr>
        <w:t xml:space="preserve">Recommending for communication development in </w:t>
      </w:r>
      <w:r w:rsidR="00DE3E49" w:rsidRPr="00C95F3D">
        <w:rPr>
          <w:rFonts w:ascii="Arial" w:hAnsi="Arial" w:cs="Arial"/>
          <w:bCs/>
          <w:sz w:val="22"/>
          <w:szCs w:val="22"/>
        </w:rPr>
        <w:t>House of Dorchester</w:t>
      </w:r>
      <w:bookmarkEnd w:id="7"/>
    </w:p>
    <w:p w14:paraId="38F14141" w14:textId="77777777" w:rsidR="00F75970" w:rsidRPr="00C95F3D" w:rsidRDefault="007C418F" w:rsidP="00DE3E49">
      <w:pPr>
        <w:jc w:val="both"/>
        <w:rPr>
          <w:rFonts w:ascii="Arial" w:hAnsi="Arial" w:cs="Arial"/>
          <w:sz w:val="22"/>
        </w:rPr>
      </w:pPr>
      <w:r w:rsidRPr="00C95F3D">
        <w:rPr>
          <w:rFonts w:ascii="Arial" w:hAnsi="Arial" w:cs="Arial"/>
          <w:sz w:val="22"/>
        </w:rPr>
        <w:t xml:space="preserve">Effective communication can lead the team forward and a good relationship between staff and the organization can be beneficial for the </w:t>
      </w:r>
      <w:r w:rsidR="00D5130C" w:rsidRPr="00C95F3D">
        <w:rPr>
          <w:rFonts w:ascii="Arial" w:hAnsi="Arial" w:cs="Arial"/>
          <w:sz w:val="22"/>
        </w:rPr>
        <w:t>bakery. Recommendations</w:t>
      </w:r>
      <w:r w:rsidRPr="00C95F3D">
        <w:rPr>
          <w:rFonts w:ascii="Arial" w:hAnsi="Arial" w:cs="Arial"/>
          <w:sz w:val="22"/>
        </w:rPr>
        <w:t xml:space="preserve"> for communication development</w:t>
      </w:r>
      <w:r w:rsidR="00DE3E49" w:rsidRPr="00C95F3D">
        <w:rPr>
          <w:rFonts w:ascii="Arial" w:hAnsi="Arial" w:cs="Arial"/>
          <w:sz w:val="22"/>
        </w:rPr>
        <w:t xml:space="preserve"> are mentioned for House of Dorchester.</w:t>
      </w:r>
    </w:p>
    <w:p w14:paraId="1A613CC6" w14:textId="77777777" w:rsidR="00F75970" w:rsidRPr="00C95F3D" w:rsidRDefault="007C418F" w:rsidP="00DE3E49">
      <w:pPr>
        <w:pStyle w:val="Akapitzlist"/>
        <w:numPr>
          <w:ilvl w:val="0"/>
          <w:numId w:val="5"/>
        </w:numPr>
        <w:jc w:val="both"/>
        <w:rPr>
          <w:rFonts w:ascii="Arial" w:hAnsi="Arial" w:cs="Arial"/>
          <w:sz w:val="22"/>
        </w:rPr>
      </w:pPr>
      <w:r w:rsidRPr="00C95F3D">
        <w:rPr>
          <w:rFonts w:ascii="Arial" w:hAnsi="Arial" w:cs="Arial"/>
          <w:sz w:val="22"/>
        </w:rPr>
        <w:t xml:space="preserve">Build good relations with the team for the development of communication. This will improve the business at </w:t>
      </w:r>
      <w:r w:rsidR="00DE3E49" w:rsidRPr="00C95F3D">
        <w:rPr>
          <w:rFonts w:ascii="Arial" w:hAnsi="Arial" w:cs="Arial"/>
          <w:sz w:val="22"/>
        </w:rPr>
        <w:t>House of Dorchester</w:t>
      </w:r>
      <w:r w:rsidRPr="00C95F3D">
        <w:rPr>
          <w:rFonts w:ascii="Arial" w:hAnsi="Arial" w:cs="Arial"/>
          <w:sz w:val="22"/>
        </w:rPr>
        <w:t>.</w:t>
      </w:r>
    </w:p>
    <w:p w14:paraId="1F652976" w14:textId="77777777" w:rsidR="00F75970" w:rsidRPr="00C95F3D" w:rsidRDefault="007C418F" w:rsidP="003B70A2">
      <w:pPr>
        <w:pStyle w:val="Akapitzlist"/>
        <w:numPr>
          <w:ilvl w:val="0"/>
          <w:numId w:val="5"/>
        </w:numPr>
        <w:jc w:val="both"/>
        <w:rPr>
          <w:rFonts w:ascii="Arial" w:hAnsi="Arial" w:cs="Arial"/>
          <w:sz w:val="22"/>
        </w:rPr>
      </w:pPr>
      <w:r w:rsidRPr="00C95F3D">
        <w:rPr>
          <w:rFonts w:ascii="Arial" w:hAnsi="Arial" w:cs="Arial"/>
          <w:sz w:val="22"/>
        </w:rPr>
        <w:t>To improve the relationship between employees and managers.</w:t>
      </w:r>
    </w:p>
    <w:p w14:paraId="06F449D2" w14:textId="77777777" w:rsidR="00F75970" w:rsidRPr="00C95F3D" w:rsidRDefault="007C418F" w:rsidP="003B70A2">
      <w:pPr>
        <w:pStyle w:val="Akapitzlist"/>
        <w:numPr>
          <w:ilvl w:val="0"/>
          <w:numId w:val="5"/>
        </w:numPr>
        <w:jc w:val="both"/>
        <w:rPr>
          <w:rFonts w:ascii="Arial" w:hAnsi="Arial" w:cs="Arial"/>
          <w:sz w:val="22"/>
        </w:rPr>
      </w:pPr>
      <w:r w:rsidRPr="00C95F3D">
        <w:rPr>
          <w:rFonts w:ascii="Arial" w:hAnsi="Arial" w:cs="Arial"/>
          <w:sz w:val="22"/>
        </w:rPr>
        <w:t>To build cultural relations in the workplace of organizations and employees and to cooperate in times of dange</w:t>
      </w:r>
      <w:r w:rsidR="00A11644" w:rsidRPr="00C95F3D">
        <w:rPr>
          <w:rFonts w:ascii="Arial" w:hAnsi="Arial" w:cs="Arial"/>
          <w:sz w:val="22"/>
        </w:rPr>
        <w:t>r</w:t>
      </w:r>
      <w:r w:rsidR="009227BF" w:rsidRPr="00C95F3D">
        <w:rPr>
          <w:rFonts w:ascii="Arial" w:hAnsi="Arial" w:cs="Arial"/>
          <w:sz w:val="22"/>
        </w:rPr>
        <w:t xml:space="preserve"> (Robles, 2012).</w:t>
      </w:r>
    </w:p>
    <w:p w14:paraId="64C0A85F" w14:textId="77777777" w:rsidR="00F75970" w:rsidRPr="00C95F3D" w:rsidRDefault="007C418F" w:rsidP="003B70A2">
      <w:pPr>
        <w:pStyle w:val="Akapitzlist"/>
        <w:numPr>
          <w:ilvl w:val="0"/>
          <w:numId w:val="5"/>
        </w:numPr>
        <w:jc w:val="both"/>
        <w:rPr>
          <w:rFonts w:ascii="Arial" w:hAnsi="Arial" w:cs="Arial"/>
          <w:sz w:val="22"/>
        </w:rPr>
      </w:pPr>
      <w:r w:rsidRPr="00C95F3D">
        <w:rPr>
          <w:rFonts w:ascii="Arial" w:hAnsi="Arial" w:cs="Arial"/>
          <w:sz w:val="22"/>
        </w:rPr>
        <w:t>To give up arrogance among the workers.</w:t>
      </w:r>
    </w:p>
    <w:p w14:paraId="4E082F5C" w14:textId="77777777" w:rsidR="003B70A2" w:rsidRPr="00C95F3D" w:rsidRDefault="007C418F" w:rsidP="00DE3E49">
      <w:pPr>
        <w:pStyle w:val="Akapitzlist"/>
        <w:numPr>
          <w:ilvl w:val="0"/>
          <w:numId w:val="5"/>
        </w:numPr>
        <w:jc w:val="both"/>
        <w:rPr>
          <w:rFonts w:ascii="Arial" w:hAnsi="Arial" w:cs="Arial"/>
          <w:sz w:val="22"/>
        </w:rPr>
      </w:pPr>
      <w:r w:rsidRPr="00C95F3D">
        <w:rPr>
          <w:rFonts w:ascii="Arial" w:hAnsi="Arial" w:cs="Arial"/>
          <w:sz w:val="22"/>
        </w:rPr>
        <w:t>Written communication, unwritten communication, visual communication training.</w:t>
      </w:r>
    </w:p>
    <w:p w14:paraId="2B0DB703" w14:textId="77777777" w:rsidR="00DE3E49" w:rsidRPr="00C95F3D" w:rsidRDefault="00DE3E49" w:rsidP="00DE3E49">
      <w:pPr>
        <w:ind w:left="360"/>
        <w:jc w:val="both"/>
        <w:rPr>
          <w:rFonts w:ascii="Arial" w:hAnsi="Arial" w:cs="Arial"/>
          <w:sz w:val="22"/>
        </w:rPr>
      </w:pPr>
    </w:p>
    <w:p w14:paraId="4832B8B8" w14:textId="77777777" w:rsidR="001C70FA" w:rsidRPr="00C95F3D" w:rsidRDefault="007C418F" w:rsidP="00A11644">
      <w:pPr>
        <w:pStyle w:val="Nagwek1"/>
        <w:tabs>
          <w:tab w:val="left" w:pos="4032"/>
        </w:tabs>
        <w:jc w:val="both"/>
        <w:rPr>
          <w:rFonts w:ascii="Arial" w:hAnsi="Arial" w:cs="Arial"/>
          <w:bCs/>
          <w:sz w:val="22"/>
          <w:szCs w:val="22"/>
        </w:rPr>
      </w:pPr>
      <w:bookmarkStart w:id="8" w:name="_Toc78298670"/>
      <w:r w:rsidRPr="00C95F3D">
        <w:rPr>
          <w:rFonts w:ascii="Arial" w:hAnsi="Arial" w:cs="Arial"/>
          <w:bCs/>
          <w:sz w:val="22"/>
          <w:szCs w:val="22"/>
        </w:rPr>
        <w:lastRenderedPageBreak/>
        <w:t>Conclusion</w:t>
      </w:r>
      <w:bookmarkEnd w:id="8"/>
      <w:r w:rsidRPr="00C95F3D">
        <w:rPr>
          <w:rFonts w:ascii="Arial" w:hAnsi="Arial" w:cs="Arial"/>
          <w:bCs/>
          <w:sz w:val="22"/>
          <w:szCs w:val="22"/>
        </w:rPr>
        <w:t xml:space="preserve"> </w:t>
      </w:r>
      <w:r w:rsidR="00A11644" w:rsidRPr="00C95F3D">
        <w:rPr>
          <w:rFonts w:ascii="Arial" w:hAnsi="Arial" w:cs="Arial"/>
          <w:bCs/>
          <w:sz w:val="22"/>
          <w:szCs w:val="22"/>
        </w:rPr>
        <w:tab/>
      </w:r>
    </w:p>
    <w:p w14:paraId="5CE54162" w14:textId="77777777" w:rsidR="008600AC" w:rsidRPr="00C95F3D" w:rsidRDefault="007C418F" w:rsidP="00C95F3D">
      <w:pPr>
        <w:ind w:firstLine="720"/>
        <w:jc w:val="both"/>
        <w:rPr>
          <w:rFonts w:ascii="Arial" w:hAnsi="Arial" w:cs="Arial"/>
          <w:sz w:val="22"/>
        </w:rPr>
      </w:pPr>
      <w:r w:rsidRPr="00C95F3D">
        <w:rPr>
          <w:rFonts w:ascii="Arial" w:hAnsi="Arial" w:cs="Arial"/>
          <w:sz w:val="22"/>
        </w:rPr>
        <w:t xml:space="preserve">Communication is an important part of everyday life. It is possible to achieve business success through effective communication. Using effective communication is very important for an employee. Effective communication helps the business to move forward for the growth of the organization. To do business, employees need to acquire skills for the job. </w:t>
      </w:r>
      <w:r w:rsidR="00005741" w:rsidRPr="00C95F3D">
        <w:rPr>
          <w:rFonts w:ascii="Arial" w:hAnsi="Arial" w:cs="Arial"/>
          <w:sz w:val="22"/>
        </w:rPr>
        <w:t>The output must be applied correctly to do business for each team</w:t>
      </w:r>
      <w:r w:rsidRPr="00C95F3D">
        <w:rPr>
          <w:rFonts w:ascii="Arial" w:hAnsi="Arial" w:cs="Arial"/>
          <w:sz w:val="22"/>
        </w:rPr>
        <w:t>.</w:t>
      </w:r>
    </w:p>
    <w:p w14:paraId="620A44EF" w14:textId="77777777" w:rsidR="003B70A2" w:rsidRPr="00C95F3D" w:rsidRDefault="003B70A2" w:rsidP="003B70A2">
      <w:pPr>
        <w:pStyle w:val="Nagwek1"/>
        <w:rPr>
          <w:rFonts w:ascii="Arial" w:hAnsi="Arial" w:cs="Arial"/>
          <w:b/>
          <w:sz w:val="22"/>
          <w:szCs w:val="22"/>
        </w:rPr>
      </w:pPr>
    </w:p>
    <w:p w14:paraId="3F037A16" w14:textId="77777777" w:rsidR="003B70A2" w:rsidRPr="00C95F3D" w:rsidRDefault="003B70A2" w:rsidP="003B70A2">
      <w:pPr>
        <w:pStyle w:val="Nagwek1"/>
        <w:rPr>
          <w:rFonts w:ascii="Arial" w:hAnsi="Arial" w:cs="Arial"/>
          <w:b/>
          <w:sz w:val="22"/>
          <w:szCs w:val="22"/>
        </w:rPr>
      </w:pPr>
    </w:p>
    <w:p w14:paraId="036F821A" w14:textId="77777777" w:rsidR="003B70A2" w:rsidRPr="00C95F3D" w:rsidRDefault="003B70A2" w:rsidP="003B70A2">
      <w:pPr>
        <w:rPr>
          <w:rFonts w:ascii="Arial" w:hAnsi="Arial" w:cs="Arial"/>
          <w:sz w:val="22"/>
        </w:rPr>
      </w:pPr>
    </w:p>
    <w:p w14:paraId="67DEC655" w14:textId="77777777" w:rsidR="003B70A2" w:rsidRPr="00C95F3D" w:rsidRDefault="003B70A2" w:rsidP="003B70A2">
      <w:pPr>
        <w:rPr>
          <w:rFonts w:ascii="Arial" w:hAnsi="Arial" w:cs="Arial"/>
          <w:sz w:val="22"/>
        </w:rPr>
      </w:pPr>
    </w:p>
    <w:p w14:paraId="70448A49" w14:textId="77777777" w:rsidR="00C95F3D" w:rsidRDefault="00C95F3D" w:rsidP="003B70A2">
      <w:pPr>
        <w:pStyle w:val="Nagwek1"/>
        <w:rPr>
          <w:rFonts w:ascii="Arial" w:hAnsi="Arial" w:cs="Arial"/>
          <w:b/>
          <w:sz w:val="22"/>
          <w:szCs w:val="22"/>
        </w:rPr>
      </w:pPr>
      <w:bookmarkStart w:id="9" w:name="_Toc78298671"/>
    </w:p>
    <w:p w14:paraId="01742D60" w14:textId="60FD6B9A" w:rsidR="0093526B" w:rsidRDefault="0093526B" w:rsidP="0093526B"/>
    <w:p w14:paraId="7515E7D5" w14:textId="77777777" w:rsidR="0093526B" w:rsidRPr="0093526B" w:rsidRDefault="0093526B" w:rsidP="0093526B"/>
    <w:p w14:paraId="015EE68B" w14:textId="7A384918" w:rsidR="00627331" w:rsidRPr="00C95F3D" w:rsidRDefault="007C418F" w:rsidP="003B70A2">
      <w:pPr>
        <w:pStyle w:val="Nagwek1"/>
        <w:rPr>
          <w:rFonts w:ascii="Arial" w:hAnsi="Arial" w:cs="Arial"/>
          <w:b/>
          <w:sz w:val="22"/>
          <w:szCs w:val="22"/>
        </w:rPr>
      </w:pPr>
      <w:r w:rsidRPr="00C95F3D">
        <w:rPr>
          <w:rFonts w:ascii="Arial" w:hAnsi="Arial" w:cs="Arial"/>
          <w:b/>
          <w:sz w:val="22"/>
          <w:szCs w:val="22"/>
        </w:rPr>
        <w:lastRenderedPageBreak/>
        <w:t>References</w:t>
      </w:r>
      <w:bookmarkEnd w:id="9"/>
    </w:p>
    <w:p w14:paraId="30BF1825" w14:textId="77777777" w:rsidR="003D0AB3" w:rsidRPr="00701DEB" w:rsidRDefault="007C418F" w:rsidP="001A5391">
      <w:pPr>
        <w:jc w:val="both"/>
        <w:rPr>
          <w:rFonts w:ascii="Times New Roman" w:hAnsi="Times New Roman" w:cs="Times New Roman"/>
          <w:color w:val="00B0F0"/>
        </w:rPr>
      </w:pPr>
      <w:r>
        <w:rPr>
          <w:noProof/>
        </w:rPr>
        <w:drawing>
          <wp:inline distT="0" distB="0" distL="0" distR="0" wp14:anchorId="0C50A51B" wp14:editId="0CDAA858">
            <wp:extent cx="5867400" cy="41433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2"/>
                    <a:stretch>
                      <a:fillRect/>
                    </a:stretch>
                  </pic:blipFill>
                  <pic:spPr>
                    <a:xfrm>
                      <a:off x="0" y="0"/>
                      <a:ext cx="5867400" cy="4143375"/>
                    </a:xfrm>
                    <a:prstGeom prst="rect">
                      <a:avLst/>
                    </a:prstGeom>
                  </pic:spPr>
                </pic:pic>
              </a:graphicData>
            </a:graphic>
          </wp:inline>
        </w:drawing>
      </w:r>
      <w:r w:rsidR="00AE280D" w:rsidRPr="00701DEB">
        <w:rPr>
          <w:rFonts w:ascii="Times New Roman" w:hAnsi="Times New Roman" w:cs="Times New Roman"/>
          <w:color w:val="00B0F0"/>
        </w:rPr>
        <w:t xml:space="preserve"> </w:t>
      </w:r>
    </w:p>
    <w:sectPr w:rsidR="003D0AB3" w:rsidRPr="00701DEB" w:rsidSect="00A11644">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00A509" w14:textId="77777777" w:rsidR="00E13727" w:rsidRDefault="00E13727">
      <w:pPr>
        <w:spacing w:after="0" w:line="240" w:lineRule="auto"/>
      </w:pPr>
      <w:r>
        <w:separator/>
      </w:r>
    </w:p>
  </w:endnote>
  <w:endnote w:type="continuationSeparator" w:id="0">
    <w:p w14:paraId="3BC09831" w14:textId="77777777" w:rsidR="00E13727" w:rsidRDefault="00E137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EE"/>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Arial">
    <w:panose1 w:val="020B0604020202020204"/>
    <w:charset w:val="EE"/>
    <w:family w:val="swiss"/>
    <w:pitch w:val="variable"/>
    <w:sig w:usb0="E0002EFF" w:usb1="C000785B" w:usb2="00000009" w:usb3="00000000" w:csb0="000001FF" w:csb1="00000000"/>
  </w:font>
  <w:font w:name="Tahoma">
    <w:panose1 w:val="020B0604030504040204"/>
    <w:charset w:val="EE"/>
    <w:family w:val="swiss"/>
    <w:pitch w:val="variable"/>
    <w:sig w:usb0="E1002EFF" w:usb1="C000605B" w:usb2="00000029" w:usb3="00000000" w:csb0="000101FF" w:csb1="00000000"/>
  </w:font>
  <w:font w:name="Calibri Light">
    <w:panose1 w:val="020F0302020204030204"/>
    <w:charset w:val="EE"/>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3848935"/>
      <w:docPartObj>
        <w:docPartGallery w:val="Page Numbers (Bottom of Page)"/>
        <w:docPartUnique/>
      </w:docPartObj>
    </w:sdtPr>
    <w:sdtEndPr>
      <w:rPr>
        <w:noProof/>
      </w:rPr>
    </w:sdtEndPr>
    <w:sdtContent>
      <w:p w14:paraId="7F7215EC" w14:textId="77777777" w:rsidR="001A1B0F" w:rsidRDefault="001A1B0F">
        <w:pPr>
          <w:pStyle w:val="Stopka"/>
          <w:jc w:val="center"/>
        </w:pPr>
        <w:r>
          <w:fldChar w:fldCharType="begin"/>
        </w:r>
        <w:r>
          <w:instrText xml:space="preserve"> PAGE   \* MERGEFORMAT </w:instrText>
        </w:r>
        <w:r>
          <w:fldChar w:fldCharType="separate"/>
        </w:r>
        <w:r>
          <w:rPr>
            <w:noProof/>
          </w:rPr>
          <w:t>7</w:t>
        </w:r>
        <w:r>
          <w:rPr>
            <w:noProof/>
          </w:rPr>
          <w:fldChar w:fldCharType="end"/>
        </w:r>
      </w:p>
    </w:sdtContent>
  </w:sdt>
  <w:p w14:paraId="56C00920" w14:textId="77777777" w:rsidR="001C70FA" w:rsidRDefault="001C70FA">
    <w:pPr>
      <w:pStyle w:val="Stopk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341BA9" w14:textId="77777777" w:rsidR="00E13727" w:rsidRDefault="00E13727">
      <w:pPr>
        <w:spacing w:after="0" w:line="240" w:lineRule="auto"/>
      </w:pPr>
      <w:r>
        <w:separator/>
      </w:r>
    </w:p>
  </w:footnote>
  <w:footnote w:type="continuationSeparator" w:id="0">
    <w:p w14:paraId="16D730E2" w14:textId="77777777" w:rsidR="00E13727" w:rsidRDefault="00E137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6A2548"/>
    <w:multiLevelType w:val="hybridMultilevel"/>
    <w:tmpl w:val="C7606A34"/>
    <w:lvl w:ilvl="0" w:tplc="6CF0BFF2">
      <w:start w:val="1"/>
      <w:numFmt w:val="decimal"/>
      <w:lvlText w:val="%1."/>
      <w:lvlJc w:val="left"/>
      <w:pPr>
        <w:ind w:left="720" w:hanging="360"/>
      </w:pPr>
      <w:rPr>
        <w:rFonts w:hint="default"/>
      </w:rPr>
    </w:lvl>
    <w:lvl w:ilvl="1" w:tplc="1DC46496" w:tentative="1">
      <w:start w:val="1"/>
      <w:numFmt w:val="lowerLetter"/>
      <w:lvlText w:val="%2."/>
      <w:lvlJc w:val="left"/>
      <w:pPr>
        <w:ind w:left="1440" w:hanging="360"/>
      </w:pPr>
    </w:lvl>
    <w:lvl w:ilvl="2" w:tplc="59906444" w:tentative="1">
      <w:start w:val="1"/>
      <w:numFmt w:val="lowerRoman"/>
      <w:lvlText w:val="%3."/>
      <w:lvlJc w:val="right"/>
      <w:pPr>
        <w:ind w:left="2160" w:hanging="180"/>
      </w:pPr>
    </w:lvl>
    <w:lvl w:ilvl="3" w:tplc="0896CBB6" w:tentative="1">
      <w:start w:val="1"/>
      <w:numFmt w:val="decimal"/>
      <w:lvlText w:val="%4."/>
      <w:lvlJc w:val="left"/>
      <w:pPr>
        <w:ind w:left="2880" w:hanging="360"/>
      </w:pPr>
    </w:lvl>
    <w:lvl w:ilvl="4" w:tplc="8DF46492" w:tentative="1">
      <w:start w:val="1"/>
      <w:numFmt w:val="lowerLetter"/>
      <w:lvlText w:val="%5."/>
      <w:lvlJc w:val="left"/>
      <w:pPr>
        <w:ind w:left="3600" w:hanging="360"/>
      </w:pPr>
    </w:lvl>
    <w:lvl w:ilvl="5" w:tplc="8C12F888" w:tentative="1">
      <w:start w:val="1"/>
      <w:numFmt w:val="lowerRoman"/>
      <w:lvlText w:val="%6."/>
      <w:lvlJc w:val="right"/>
      <w:pPr>
        <w:ind w:left="4320" w:hanging="180"/>
      </w:pPr>
    </w:lvl>
    <w:lvl w:ilvl="6" w:tplc="229AB460" w:tentative="1">
      <w:start w:val="1"/>
      <w:numFmt w:val="decimal"/>
      <w:lvlText w:val="%7."/>
      <w:lvlJc w:val="left"/>
      <w:pPr>
        <w:ind w:left="5040" w:hanging="360"/>
      </w:pPr>
    </w:lvl>
    <w:lvl w:ilvl="7" w:tplc="3716C7EA" w:tentative="1">
      <w:start w:val="1"/>
      <w:numFmt w:val="lowerLetter"/>
      <w:lvlText w:val="%8."/>
      <w:lvlJc w:val="left"/>
      <w:pPr>
        <w:ind w:left="5760" w:hanging="360"/>
      </w:pPr>
    </w:lvl>
    <w:lvl w:ilvl="8" w:tplc="0CF8F51A" w:tentative="1">
      <w:start w:val="1"/>
      <w:numFmt w:val="lowerRoman"/>
      <w:lvlText w:val="%9."/>
      <w:lvlJc w:val="right"/>
      <w:pPr>
        <w:ind w:left="6480" w:hanging="180"/>
      </w:pPr>
    </w:lvl>
  </w:abstractNum>
  <w:abstractNum w:abstractNumId="1" w15:restartNumberingAfterBreak="0">
    <w:nsid w:val="08095F8B"/>
    <w:multiLevelType w:val="hybridMultilevel"/>
    <w:tmpl w:val="3FCC019C"/>
    <w:lvl w:ilvl="0" w:tplc="88A0E4A4">
      <w:start w:val="1"/>
      <w:numFmt w:val="bullet"/>
      <w:lvlText w:val=""/>
      <w:lvlJc w:val="left"/>
      <w:pPr>
        <w:ind w:left="720" w:hanging="360"/>
      </w:pPr>
      <w:rPr>
        <w:rFonts w:ascii="Symbol" w:hAnsi="Symbol" w:hint="default"/>
      </w:rPr>
    </w:lvl>
    <w:lvl w:ilvl="1" w:tplc="E65AC868" w:tentative="1">
      <w:start w:val="1"/>
      <w:numFmt w:val="bullet"/>
      <w:lvlText w:val="o"/>
      <w:lvlJc w:val="left"/>
      <w:pPr>
        <w:ind w:left="1440" w:hanging="360"/>
      </w:pPr>
      <w:rPr>
        <w:rFonts w:ascii="Courier New" w:hAnsi="Courier New" w:hint="default"/>
      </w:rPr>
    </w:lvl>
    <w:lvl w:ilvl="2" w:tplc="F880E090" w:tentative="1">
      <w:start w:val="1"/>
      <w:numFmt w:val="bullet"/>
      <w:lvlText w:val=""/>
      <w:lvlJc w:val="left"/>
      <w:pPr>
        <w:ind w:left="2160" w:hanging="360"/>
      </w:pPr>
      <w:rPr>
        <w:rFonts w:ascii="Wingdings" w:hAnsi="Wingdings" w:hint="default"/>
      </w:rPr>
    </w:lvl>
    <w:lvl w:ilvl="3" w:tplc="A4AAAD96" w:tentative="1">
      <w:start w:val="1"/>
      <w:numFmt w:val="bullet"/>
      <w:lvlText w:val=""/>
      <w:lvlJc w:val="left"/>
      <w:pPr>
        <w:ind w:left="2880" w:hanging="360"/>
      </w:pPr>
      <w:rPr>
        <w:rFonts w:ascii="Symbol" w:hAnsi="Symbol" w:hint="default"/>
      </w:rPr>
    </w:lvl>
    <w:lvl w:ilvl="4" w:tplc="F1EC8A08" w:tentative="1">
      <w:start w:val="1"/>
      <w:numFmt w:val="bullet"/>
      <w:lvlText w:val="o"/>
      <w:lvlJc w:val="left"/>
      <w:pPr>
        <w:ind w:left="3600" w:hanging="360"/>
      </w:pPr>
      <w:rPr>
        <w:rFonts w:ascii="Courier New" w:hAnsi="Courier New" w:hint="default"/>
      </w:rPr>
    </w:lvl>
    <w:lvl w:ilvl="5" w:tplc="D2580E8A" w:tentative="1">
      <w:start w:val="1"/>
      <w:numFmt w:val="bullet"/>
      <w:lvlText w:val=""/>
      <w:lvlJc w:val="left"/>
      <w:pPr>
        <w:ind w:left="4320" w:hanging="360"/>
      </w:pPr>
      <w:rPr>
        <w:rFonts w:ascii="Wingdings" w:hAnsi="Wingdings" w:hint="default"/>
      </w:rPr>
    </w:lvl>
    <w:lvl w:ilvl="6" w:tplc="2DFA3312" w:tentative="1">
      <w:start w:val="1"/>
      <w:numFmt w:val="bullet"/>
      <w:lvlText w:val=""/>
      <w:lvlJc w:val="left"/>
      <w:pPr>
        <w:ind w:left="5040" w:hanging="360"/>
      </w:pPr>
      <w:rPr>
        <w:rFonts w:ascii="Symbol" w:hAnsi="Symbol" w:hint="default"/>
      </w:rPr>
    </w:lvl>
    <w:lvl w:ilvl="7" w:tplc="88F81FBC" w:tentative="1">
      <w:start w:val="1"/>
      <w:numFmt w:val="bullet"/>
      <w:lvlText w:val="o"/>
      <w:lvlJc w:val="left"/>
      <w:pPr>
        <w:ind w:left="5760" w:hanging="360"/>
      </w:pPr>
      <w:rPr>
        <w:rFonts w:ascii="Courier New" w:hAnsi="Courier New" w:hint="default"/>
      </w:rPr>
    </w:lvl>
    <w:lvl w:ilvl="8" w:tplc="DC621C60" w:tentative="1">
      <w:start w:val="1"/>
      <w:numFmt w:val="bullet"/>
      <w:lvlText w:val=""/>
      <w:lvlJc w:val="left"/>
      <w:pPr>
        <w:ind w:left="6480" w:hanging="360"/>
      </w:pPr>
      <w:rPr>
        <w:rFonts w:ascii="Wingdings" w:hAnsi="Wingdings" w:hint="default"/>
      </w:rPr>
    </w:lvl>
  </w:abstractNum>
  <w:abstractNum w:abstractNumId="2" w15:restartNumberingAfterBreak="0">
    <w:nsid w:val="0C8B51EE"/>
    <w:multiLevelType w:val="hybridMultilevel"/>
    <w:tmpl w:val="D13A362A"/>
    <w:lvl w:ilvl="0" w:tplc="8D8CB966">
      <w:start w:val="1"/>
      <w:numFmt w:val="bullet"/>
      <w:lvlText w:val=""/>
      <w:lvlJc w:val="left"/>
      <w:pPr>
        <w:ind w:left="720" w:hanging="360"/>
      </w:pPr>
      <w:rPr>
        <w:rFonts w:ascii="Symbol" w:hAnsi="Symbol" w:hint="default"/>
      </w:rPr>
    </w:lvl>
    <w:lvl w:ilvl="1" w:tplc="0AEAF1FC" w:tentative="1">
      <w:start w:val="1"/>
      <w:numFmt w:val="bullet"/>
      <w:lvlText w:val="o"/>
      <w:lvlJc w:val="left"/>
      <w:pPr>
        <w:ind w:left="1440" w:hanging="360"/>
      </w:pPr>
      <w:rPr>
        <w:rFonts w:ascii="Courier New" w:hAnsi="Courier New" w:cs="Courier New" w:hint="default"/>
      </w:rPr>
    </w:lvl>
    <w:lvl w:ilvl="2" w:tplc="0BC29546" w:tentative="1">
      <w:start w:val="1"/>
      <w:numFmt w:val="bullet"/>
      <w:lvlText w:val=""/>
      <w:lvlJc w:val="left"/>
      <w:pPr>
        <w:ind w:left="2160" w:hanging="360"/>
      </w:pPr>
      <w:rPr>
        <w:rFonts w:ascii="Wingdings" w:hAnsi="Wingdings" w:hint="default"/>
      </w:rPr>
    </w:lvl>
    <w:lvl w:ilvl="3" w:tplc="031C95A4" w:tentative="1">
      <w:start w:val="1"/>
      <w:numFmt w:val="bullet"/>
      <w:lvlText w:val=""/>
      <w:lvlJc w:val="left"/>
      <w:pPr>
        <w:ind w:left="2880" w:hanging="360"/>
      </w:pPr>
      <w:rPr>
        <w:rFonts w:ascii="Symbol" w:hAnsi="Symbol" w:hint="default"/>
      </w:rPr>
    </w:lvl>
    <w:lvl w:ilvl="4" w:tplc="3F1C8020" w:tentative="1">
      <w:start w:val="1"/>
      <w:numFmt w:val="bullet"/>
      <w:lvlText w:val="o"/>
      <w:lvlJc w:val="left"/>
      <w:pPr>
        <w:ind w:left="3600" w:hanging="360"/>
      </w:pPr>
      <w:rPr>
        <w:rFonts w:ascii="Courier New" w:hAnsi="Courier New" w:cs="Courier New" w:hint="default"/>
      </w:rPr>
    </w:lvl>
    <w:lvl w:ilvl="5" w:tplc="BC349E9E" w:tentative="1">
      <w:start w:val="1"/>
      <w:numFmt w:val="bullet"/>
      <w:lvlText w:val=""/>
      <w:lvlJc w:val="left"/>
      <w:pPr>
        <w:ind w:left="4320" w:hanging="360"/>
      </w:pPr>
      <w:rPr>
        <w:rFonts w:ascii="Wingdings" w:hAnsi="Wingdings" w:hint="default"/>
      </w:rPr>
    </w:lvl>
    <w:lvl w:ilvl="6" w:tplc="9282ECEA" w:tentative="1">
      <w:start w:val="1"/>
      <w:numFmt w:val="bullet"/>
      <w:lvlText w:val=""/>
      <w:lvlJc w:val="left"/>
      <w:pPr>
        <w:ind w:left="5040" w:hanging="360"/>
      </w:pPr>
      <w:rPr>
        <w:rFonts w:ascii="Symbol" w:hAnsi="Symbol" w:hint="default"/>
      </w:rPr>
    </w:lvl>
    <w:lvl w:ilvl="7" w:tplc="55480764" w:tentative="1">
      <w:start w:val="1"/>
      <w:numFmt w:val="bullet"/>
      <w:lvlText w:val="o"/>
      <w:lvlJc w:val="left"/>
      <w:pPr>
        <w:ind w:left="5760" w:hanging="360"/>
      </w:pPr>
      <w:rPr>
        <w:rFonts w:ascii="Courier New" w:hAnsi="Courier New" w:cs="Courier New" w:hint="default"/>
      </w:rPr>
    </w:lvl>
    <w:lvl w:ilvl="8" w:tplc="E2C08454" w:tentative="1">
      <w:start w:val="1"/>
      <w:numFmt w:val="bullet"/>
      <w:lvlText w:val=""/>
      <w:lvlJc w:val="left"/>
      <w:pPr>
        <w:ind w:left="6480" w:hanging="360"/>
      </w:pPr>
      <w:rPr>
        <w:rFonts w:ascii="Wingdings" w:hAnsi="Wingdings" w:hint="default"/>
      </w:rPr>
    </w:lvl>
  </w:abstractNum>
  <w:abstractNum w:abstractNumId="3" w15:restartNumberingAfterBreak="0">
    <w:nsid w:val="30561BF0"/>
    <w:multiLevelType w:val="hybridMultilevel"/>
    <w:tmpl w:val="14CAF978"/>
    <w:lvl w:ilvl="0" w:tplc="1BD4E0C0">
      <w:start w:val="1"/>
      <w:numFmt w:val="bullet"/>
      <w:lvlText w:val=""/>
      <w:lvlJc w:val="left"/>
      <w:pPr>
        <w:ind w:left="720" w:hanging="360"/>
      </w:pPr>
      <w:rPr>
        <w:rFonts w:ascii="Symbol" w:hAnsi="Symbol" w:hint="default"/>
      </w:rPr>
    </w:lvl>
    <w:lvl w:ilvl="1" w:tplc="E65E3380" w:tentative="1">
      <w:start w:val="1"/>
      <w:numFmt w:val="bullet"/>
      <w:lvlText w:val="o"/>
      <w:lvlJc w:val="left"/>
      <w:pPr>
        <w:ind w:left="1440" w:hanging="360"/>
      </w:pPr>
      <w:rPr>
        <w:rFonts w:ascii="Courier New" w:hAnsi="Courier New" w:hint="default"/>
      </w:rPr>
    </w:lvl>
    <w:lvl w:ilvl="2" w:tplc="21F2CCF0" w:tentative="1">
      <w:start w:val="1"/>
      <w:numFmt w:val="bullet"/>
      <w:lvlText w:val=""/>
      <w:lvlJc w:val="left"/>
      <w:pPr>
        <w:ind w:left="2160" w:hanging="360"/>
      </w:pPr>
      <w:rPr>
        <w:rFonts w:ascii="Wingdings" w:hAnsi="Wingdings" w:hint="default"/>
      </w:rPr>
    </w:lvl>
    <w:lvl w:ilvl="3" w:tplc="C85E37F6" w:tentative="1">
      <w:start w:val="1"/>
      <w:numFmt w:val="bullet"/>
      <w:lvlText w:val=""/>
      <w:lvlJc w:val="left"/>
      <w:pPr>
        <w:ind w:left="2880" w:hanging="360"/>
      </w:pPr>
      <w:rPr>
        <w:rFonts w:ascii="Symbol" w:hAnsi="Symbol" w:hint="default"/>
      </w:rPr>
    </w:lvl>
    <w:lvl w:ilvl="4" w:tplc="4BD45946" w:tentative="1">
      <w:start w:val="1"/>
      <w:numFmt w:val="bullet"/>
      <w:lvlText w:val="o"/>
      <w:lvlJc w:val="left"/>
      <w:pPr>
        <w:ind w:left="3600" w:hanging="360"/>
      </w:pPr>
      <w:rPr>
        <w:rFonts w:ascii="Courier New" w:hAnsi="Courier New" w:hint="default"/>
      </w:rPr>
    </w:lvl>
    <w:lvl w:ilvl="5" w:tplc="2AA68E2E" w:tentative="1">
      <w:start w:val="1"/>
      <w:numFmt w:val="bullet"/>
      <w:lvlText w:val=""/>
      <w:lvlJc w:val="left"/>
      <w:pPr>
        <w:ind w:left="4320" w:hanging="360"/>
      </w:pPr>
      <w:rPr>
        <w:rFonts w:ascii="Wingdings" w:hAnsi="Wingdings" w:hint="default"/>
      </w:rPr>
    </w:lvl>
    <w:lvl w:ilvl="6" w:tplc="0F4C2688" w:tentative="1">
      <w:start w:val="1"/>
      <w:numFmt w:val="bullet"/>
      <w:lvlText w:val=""/>
      <w:lvlJc w:val="left"/>
      <w:pPr>
        <w:ind w:left="5040" w:hanging="360"/>
      </w:pPr>
      <w:rPr>
        <w:rFonts w:ascii="Symbol" w:hAnsi="Symbol" w:hint="default"/>
      </w:rPr>
    </w:lvl>
    <w:lvl w:ilvl="7" w:tplc="A64C507E" w:tentative="1">
      <w:start w:val="1"/>
      <w:numFmt w:val="bullet"/>
      <w:lvlText w:val="o"/>
      <w:lvlJc w:val="left"/>
      <w:pPr>
        <w:ind w:left="5760" w:hanging="360"/>
      </w:pPr>
      <w:rPr>
        <w:rFonts w:ascii="Courier New" w:hAnsi="Courier New" w:hint="default"/>
      </w:rPr>
    </w:lvl>
    <w:lvl w:ilvl="8" w:tplc="40EE3D54" w:tentative="1">
      <w:start w:val="1"/>
      <w:numFmt w:val="bullet"/>
      <w:lvlText w:val=""/>
      <w:lvlJc w:val="left"/>
      <w:pPr>
        <w:ind w:left="6480" w:hanging="360"/>
      </w:pPr>
      <w:rPr>
        <w:rFonts w:ascii="Wingdings" w:hAnsi="Wingdings" w:hint="default"/>
      </w:rPr>
    </w:lvl>
  </w:abstractNum>
  <w:abstractNum w:abstractNumId="4" w15:restartNumberingAfterBreak="0">
    <w:nsid w:val="719C50CE"/>
    <w:multiLevelType w:val="hybridMultilevel"/>
    <w:tmpl w:val="B498B958"/>
    <w:lvl w:ilvl="0" w:tplc="BEAAF312">
      <w:start w:val="1"/>
      <w:numFmt w:val="decimal"/>
      <w:lvlText w:val="%1."/>
      <w:lvlJc w:val="left"/>
      <w:pPr>
        <w:ind w:left="720" w:hanging="360"/>
      </w:pPr>
      <w:rPr>
        <w:rFonts w:hint="default"/>
      </w:rPr>
    </w:lvl>
    <w:lvl w:ilvl="1" w:tplc="8C5050BE" w:tentative="1">
      <w:start w:val="1"/>
      <w:numFmt w:val="lowerLetter"/>
      <w:lvlText w:val="%2."/>
      <w:lvlJc w:val="left"/>
      <w:pPr>
        <w:ind w:left="1440" w:hanging="360"/>
      </w:pPr>
    </w:lvl>
    <w:lvl w:ilvl="2" w:tplc="E5FEFC60" w:tentative="1">
      <w:start w:val="1"/>
      <w:numFmt w:val="lowerRoman"/>
      <w:lvlText w:val="%3."/>
      <w:lvlJc w:val="right"/>
      <w:pPr>
        <w:ind w:left="2160" w:hanging="180"/>
      </w:pPr>
    </w:lvl>
    <w:lvl w:ilvl="3" w:tplc="91D8B9FE" w:tentative="1">
      <w:start w:val="1"/>
      <w:numFmt w:val="decimal"/>
      <w:lvlText w:val="%4."/>
      <w:lvlJc w:val="left"/>
      <w:pPr>
        <w:ind w:left="2880" w:hanging="360"/>
      </w:pPr>
    </w:lvl>
    <w:lvl w:ilvl="4" w:tplc="E77E7142" w:tentative="1">
      <w:start w:val="1"/>
      <w:numFmt w:val="lowerLetter"/>
      <w:lvlText w:val="%5."/>
      <w:lvlJc w:val="left"/>
      <w:pPr>
        <w:ind w:left="3600" w:hanging="360"/>
      </w:pPr>
    </w:lvl>
    <w:lvl w:ilvl="5" w:tplc="4A0636FC" w:tentative="1">
      <w:start w:val="1"/>
      <w:numFmt w:val="lowerRoman"/>
      <w:lvlText w:val="%6."/>
      <w:lvlJc w:val="right"/>
      <w:pPr>
        <w:ind w:left="4320" w:hanging="180"/>
      </w:pPr>
    </w:lvl>
    <w:lvl w:ilvl="6" w:tplc="E14E07B2" w:tentative="1">
      <w:start w:val="1"/>
      <w:numFmt w:val="decimal"/>
      <w:lvlText w:val="%7."/>
      <w:lvlJc w:val="left"/>
      <w:pPr>
        <w:ind w:left="5040" w:hanging="360"/>
      </w:pPr>
    </w:lvl>
    <w:lvl w:ilvl="7" w:tplc="8E4427AC" w:tentative="1">
      <w:start w:val="1"/>
      <w:numFmt w:val="lowerLetter"/>
      <w:lvlText w:val="%8."/>
      <w:lvlJc w:val="left"/>
      <w:pPr>
        <w:ind w:left="5760" w:hanging="360"/>
      </w:pPr>
    </w:lvl>
    <w:lvl w:ilvl="8" w:tplc="74EA8E8C" w:tentative="1">
      <w:start w:val="1"/>
      <w:numFmt w:val="lowerRoman"/>
      <w:lvlText w:val="%9."/>
      <w:lvlJc w:val="right"/>
      <w:pPr>
        <w:ind w:left="6480" w:hanging="180"/>
      </w:pPr>
    </w:lvl>
  </w:abstractNum>
  <w:abstractNum w:abstractNumId="5" w15:restartNumberingAfterBreak="0">
    <w:nsid w:val="7F801835"/>
    <w:multiLevelType w:val="hybridMultilevel"/>
    <w:tmpl w:val="B40E32B2"/>
    <w:lvl w:ilvl="0" w:tplc="1C14A44A">
      <w:start w:val="1"/>
      <w:numFmt w:val="bullet"/>
      <w:lvlText w:val=""/>
      <w:lvlJc w:val="left"/>
      <w:pPr>
        <w:ind w:left="720" w:hanging="360"/>
      </w:pPr>
      <w:rPr>
        <w:rFonts w:ascii="Symbol" w:hAnsi="Symbol" w:hint="default"/>
      </w:rPr>
    </w:lvl>
    <w:lvl w:ilvl="1" w:tplc="55FCF5E0" w:tentative="1">
      <w:start w:val="1"/>
      <w:numFmt w:val="bullet"/>
      <w:lvlText w:val="o"/>
      <w:lvlJc w:val="left"/>
      <w:pPr>
        <w:ind w:left="1440" w:hanging="360"/>
      </w:pPr>
      <w:rPr>
        <w:rFonts w:ascii="Courier New" w:hAnsi="Courier New" w:hint="default"/>
      </w:rPr>
    </w:lvl>
    <w:lvl w:ilvl="2" w:tplc="3188BD2E" w:tentative="1">
      <w:start w:val="1"/>
      <w:numFmt w:val="bullet"/>
      <w:lvlText w:val=""/>
      <w:lvlJc w:val="left"/>
      <w:pPr>
        <w:ind w:left="2160" w:hanging="360"/>
      </w:pPr>
      <w:rPr>
        <w:rFonts w:ascii="Wingdings" w:hAnsi="Wingdings" w:hint="default"/>
      </w:rPr>
    </w:lvl>
    <w:lvl w:ilvl="3" w:tplc="0002B96E" w:tentative="1">
      <w:start w:val="1"/>
      <w:numFmt w:val="bullet"/>
      <w:lvlText w:val=""/>
      <w:lvlJc w:val="left"/>
      <w:pPr>
        <w:ind w:left="2880" w:hanging="360"/>
      </w:pPr>
      <w:rPr>
        <w:rFonts w:ascii="Symbol" w:hAnsi="Symbol" w:hint="default"/>
      </w:rPr>
    </w:lvl>
    <w:lvl w:ilvl="4" w:tplc="6AACC53C" w:tentative="1">
      <w:start w:val="1"/>
      <w:numFmt w:val="bullet"/>
      <w:lvlText w:val="o"/>
      <w:lvlJc w:val="left"/>
      <w:pPr>
        <w:ind w:left="3600" w:hanging="360"/>
      </w:pPr>
      <w:rPr>
        <w:rFonts w:ascii="Courier New" w:hAnsi="Courier New" w:hint="default"/>
      </w:rPr>
    </w:lvl>
    <w:lvl w:ilvl="5" w:tplc="050049DC" w:tentative="1">
      <w:start w:val="1"/>
      <w:numFmt w:val="bullet"/>
      <w:lvlText w:val=""/>
      <w:lvlJc w:val="left"/>
      <w:pPr>
        <w:ind w:left="4320" w:hanging="360"/>
      </w:pPr>
      <w:rPr>
        <w:rFonts w:ascii="Wingdings" w:hAnsi="Wingdings" w:hint="default"/>
      </w:rPr>
    </w:lvl>
    <w:lvl w:ilvl="6" w:tplc="CB88A78E" w:tentative="1">
      <w:start w:val="1"/>
      <w:numFmt w:val="bullet"/>
      <w:lvlText w:val=""/>
      <w:lvlJc w:val="left"/>
      <w:pPr>
        <w:ind w:left="5040" w:hanging="360"/>
      </w:pPr>
      <w:rPr>
        <w:rFonts w:ascii="Symbol" w:hAnsi="Symbol" w:hint="default"/>
      </w:rPr>
    </w:lvl>
    <w:lvl w:ilvl="7" w:tplc="83608428" w:tentative="1">
      <w:start w:val="1"/>
      <w:numFmt w:val="bullet"/>
      <w:lvlText w:val="o"/>
      <w:lvlJc w:val="left"/>
      <w:pPr>
        <w:ind w:left="5760" w:hanging="360"/>
      </w:pPr>
      <w:rPr>
        <w:rFonts w:ascii="Courier New" w:hAnsi="Courier New" w:hint="default"/>
      </w:rPr>
    </w:lvl>
    <w:lvl w:ilvl="8" w:tplc="749E585A"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5"/>
  </w:num>
  <w:num w:numId="4">
    <w:abstractNumId w:val="3"/>
  </w:num>
  <w:num w:numId="5">
    <w:abstractNumId w:val="1"/>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80409"/>
    <w:rsid w:val="000025EC"/>
    <w:rsid w:val="00005741"/>
    <w:rsid w:val="00011D97"/>
    <w:rsid w:val="0002354C"/>
    <w:rsid w:val="00030B9A"/>
    <w:rsid w:val="000568F1"/>
    <w:rsid w:val="00097BF1"/>
    <w:rsid w:val="000A3598"/>
    <w:rsid w:val="000B7392"/>
    <w:rsid w:val="000C355C"/>
    <w:rsid w:val="000E0E15"/>
    <w:rsid w:val="000E3267"/>
    <w:rsid w:val="001149E6"/>
    <w:rsid w:val="001209A8"/>
    <w:rsid w:val="0014281A"/>
    <w:rsid w:val="00153F33"/>
    <w:rsid w:val="00154C77"/>
    <w:rsid w:val="00171CFB"/>
    <w:rsid w:val="00185171"/>
    <w:rsid w:val="001A1B0F"/>
    <w:rsid w:val="001A5391"/>
    <w:rsid w:val="001C70FA"/>
    <w:rsid w:val="00203113"/>
    <w:rsid w:val="00230797"/>
    <w:rsid w:val="00236A06"/>
    <w:rsid w:val="00256F88"/>
    <w:rsid w:val="00273617"/>
    <w:rsid w:val="002A016E"/>
    <w:rsid w:val="002B2896"/>
    <w:rsid w:val="002C28EC"/>
    <w:rsid w:val="002D4F7F"/>
    <w:rsid w:val="002D5122"/>
    <w:rsid w:val="002E727F"/>
    <w:rsid w:val="003069A3"/>
    <w:rsid w:val="003205C3"/>
    <w:rsid w:val="0036476D"/>
    <w:rsid w:val="00365704"/>
    <w:rsid w:val="00397D80"/>
    <w:rsid w:val="003B09A7"/>
    <w:rsid w:val="003B70A2"/>
    <w:rsid w:val="003C1AF1"/>
    <w:rsid w:val="003C1CF5"/>
    <w:rsid w:val="003C721F"/>
    <w:rsid w:val="003D0AB3"/>
    <w:rsid w:val="003F3477"/>
    <w:rsid w:val="003F7D90"/>
    <w:rsid w:val="004236DD"/>
    <w:rsid w:val="00481049"/>
    <w:rsid w:val="004D1816"/>
    <w:rsid w:val="004D1E7C"/>
    <w:rsid w:val="004E1265"/>
    <w:rsid w:val="004E1A82"/>
    <w:rsid w:val="00500F22"/>
    <w:rsid w:val="005012DB"/>
    <w:rsid w:val="00501DE9"/>
    <w:rsid w:val="005045F2"/>
    <w:rsid w:val="00514970"/>
    <w:rsid w:val="005367D5"/>
    <w:rsid w:val="00573A8C"/>
    <w:rsid w:val="005835D5"/>
    <w:rsid w:val="005857E7"/>
    <w:rsid w:val="005A7E5A"/>
    <w:rsid w:val="005C0973"/>
    <w:rsid w:val="0060662E"/>
    <w:rsid w:val="0060715F"/>
    <w:rsid w:val="00614814"/>
    <w:rsid w:val="00627331"/>
    <w:rsid w:val="006273E2"/>
    <w:rsid w:val="00651A91"/>
    <w:rsid w:val="00660DD1"/>
    <w:rsid w:val="00663A0F"/>
    <w:rsid w:val="0069216F"/>
    <w:rsid w:val="0069692C"/>
    <w:rsid w:val="006A00C5"/>
    <w:rsid w:val="006A3B7D"/>
    <w:rsid w:val="006A69F7"/>
    <w:rsid w:val="006B5367"/>
    <w:rsid w:val="00701DEB"/>
    <w:rsid w:val="00712C96"/>
    <w:rsid w:val="0071529A"/>
    <w:rsid w:val="00722B77"/>
    <w:rsid w:val="00734983"/>
    <w:rsid w:val="00750F4D"/>
    <w:rsid w:val="00755794"/>
    <w:rsid w:val="00793F06"/>
    <w:rsid w:val="00795933"/>
    <w:rsid w:val="007C3C28"/>
    <w:rsid w:val="007C418F"/>
    <w:rsid w:val="007E5E76"/>
    <w:rsid w:val="007F0A29"/>
    <w:rsid w:val="007F681D"/>
    <w:rsid w:val="008600AC"/>
    <w:rsid w:val="008603D2"/>
    <w:rsid w:val="00860DB6"/>
    <w:rsid w:val="00875EE5"/>
    <w:rsid w:val="00892C95"/>
    <w:rsid w:val="008A07C9"/>
    <w:rsid w:val="008B6F71"/>
    <w:rsid w:val="008C1020"/>
    <w:rsid w:val="008D494C"/>
    <w:rsid w:val="008F767E"/>
    <w:rsid w:val="00902F3A"/>
    <w:rsid w:val="009102CE"/>
    <w:rsid w:val="009227BF"/>
    <w:rsid w:val="0093526B"/>
    <w:rsid w:val="009400DC"/>
    <w:rsid w:val="0094515A"/>
    <w:rsid w:val="00955DE4"/>
    <w:rsid w:val="00965717"/>
    <w:rsid w:val="00980409"/>
    <w:rsid w:val="009A3B5D"/>
    <w:rsid w:val="009C0744"/>
    <w:rsid w:val="009C7D2A"/>
    <w:rsid w:val="009E7FF1"/>
    <w:rsid w:val="009F6921"/>
    <w:rsid w:val="00A04BFD"/>
    <w:rsid w:val="00A11644"/>
    <w:rsid w:val="00A11EDF"/>
    <w:rsid w:val="00A21EAC"/>
    <w:rsid w:val="00A3137B"/>
    <w:rsid w:val="00A34B26"/>
    <w:rsid w:val="00A430EF"/>
    <w:rsid w:val="00A62057"/>
    <w:rsid w:val="00AB6241"/>
    <w:rsid w:val="00AD38B4"/>
    <w:rsid w:val="00AD7F41"/>
    <w:rsid w:val="00AE0816"/>
    <w:rsid w:val="00AE09EF"/>
    <w:rsid w:val="00AE2348"/>
    <w:rsid w:val="00AE280D"/>
    <w:rsid w:val="00B006F3"/>
    <w:rsid w:val="00B00BE2"/>
    <w:rsid w:val="00B3375B"/>
    <w:rsid w:val="00B35C03"/>
    <w:rsid w:val="00B43CA4"/>
    <w:rsid w:val="00B54E42"/>
    <w:rsid w:val="00B56563"/>
    <w:rsid w:val="00B65C3B"/>
    <w:rsid w:val="00B772C6"/>
    <w:rsid w:val="00B85FA9"/>
    <w:rsid w:val="00BB71F7"/>
    <w:rsid w:val="00BC22D9"/>
    <w:rsid w:val="00BC463D"/>
    <w:rsid w:val="00BD5A80"/>
    <w:rsid w:val="00BD69F1"/>
    <w:rsid w:val="00BE106E"/>
    <w:rsid w:val="00C072F3"/>
    <w:rsid w:val="00C14163"/>
    <w:rsid w:val="00C553AE"/>
    <w:rsid w:val="00C63B57"/>
    <w:rsid w:val="00C74A00"/>
    <w:rsid w:val="00C76E74"/>
    <w:rsid w:val="00C849B5"/>
    <w:rsid w:val="00C9253C"/>
    <w:rsid w:val="00C95496"/>
    <w:rsid w:val="00C95F3D"/>
    <w:rsid w:val="00CB7491"/>
    <w:rsid w:val="00CD47E3"/>
    <w:rsid w:val="00CF2E40"/>
    <w:rsid w:val="00D12579"/>
    <w:rsid w:val="00D14DC2"/>
    <w:rsid w:val="00D16614"/>
    <w:rsid w:val="00D20C02"/>
    <w:rsid w:val="00D5130C"/>
    <w:rsid w:val="00D65FCF"/>
    <w:rsid w:val="00D7107F"/>
    <w:rsid w:val="00D84F35"/>
    <w:rsid w:val="00D87AD5"/>
    <w:rsid w:val="00D94143"/>
    <w:rsid w:val="00DA7765"/>
    <w:rsid w:val="00DB330E"/>
    <w:rsid w:val="00DD6C1D"/>
    <w:rsid w:val="00DE1780"/>
    <w:rsid w:val="00DE3E49"/>
    <w:rsid w:val="00DF2C2B"/>
    <w:rsid w:val="00DF58ED"/>
    <w:rsid w:val="00E00058"/>
    <w:rsid w:val="00E13727"/>
    <w:rsid w:val="00E35F2E"/>
    <w:rsid w:val="00E47AB2"/>
    <w:rsid w:val="00E50534"/>
    <w:rsid w:val="00E51E1D"/>
    <w:rsid w:val="00E6403B"/>
    <w:rsid w:val="00E77E4F"/>
    <w:rsid w:val="00E94510"/>
    <w:rsid w:val="00EB51C0"/>
    <w:rsid w:val="00ED0A9A"/>
    <w:rsid w:val="00EE4D8B"/>
    <w:rsid w:val="00EF56A4"/>
    <w:rsid w:val="00EF62D2"/>
    <w:rsid w:val="00F04244"/>
    <w:rsid w:val="00F102DE"/>
    <w:rsid w:val="00F13C8F"/>
    <w:rsid w:val="00F33EDC"/>
    <w:rsid w:val="00F405FF"/>
    <w:rsid w:val="00F43C0E"/>
    <w:rsid w:val="00F75970"/>
    <w:rsid w:val="00F86709"/>
    <w:rsid w:val="00F94997"/>
    <w:rsid w:val="00FA26D3"/>
    <w:rsid w:val="00FA5E84"/>
    <w:rsid w:val="00FC1837"/>
    <w:rsid w:val="00FE6A3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64BB06"/>
  <w15:docId w15:val="{8D0186F1-46EE-4E17-B953-0A88FFA26C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ny">
    <w:name w:val="Normal"/>
    <w:qFormat/>
    <w:rsid w:val="00DE3E49"/>
    <w:pPr>
      <w:spacing w:line="360" w:lineRule="auto"/>
    </w:pPr>
    <w:rPr>
      <w:rFonts w:asciiTheme="majorBidi" w:hAnsiTheme="majorBidi"/>
      <w:sz w:val="24"/>
    </w:rPr>
  </w:style>
  <w:style w:type="paragraph" w:styleId="Nagwek1">
    <w:name w:val="heading 1"/>
    <w:basedOn w:val="Normalny"/>
    <w:next w:val="Normalny"/>
    <w:link w:val="Nagwek1Znak"/>
    <w:uiPriority w:val="9"/>
    <w:qFormat/>
    <w:rsid w:val="006B5367"/>
    <w:pPr>
      <w:keepNext/>
      <w:keepLines/>
      <w:spacing w:before="240" w:after="0"/>
      <w:outlineLvl w:val="0"/>
    </w:pPr>
    <w:rPr>
      <w:rFonts w:eastAsiaTheme="majorEastAsia" w:cstheme="majorBidi"/>
      <w:color w:val="2E74B5" w:themeColor="accent1" w:themeShade="BF"/>
      <w:sz w:val="28"/>
      <w:szCs w:val="32"/>
    </w:rPr>
  </w:style>
  <w:style w:type="paragraph" w:styleId="Nagwek2">
    <w:name w:val="heading 2"/>
    <w:basedOn w:val="Normalny"/>
    <w:next w:val="Normalny"/>
    <w:link w:val="Nagwek2Znak"/>
    <w:uiPriority w:val="9"/>
    <w:unhideWhenUsed/>
    <w:qFormat/>
    <w:rsid w:val="006B5367"/>
    <w:pPr>
      <w:keepNext/>
      <w:keepLines/>
      <w:spacing w:before="200" w:after="0"/>
      <w:outlineLvl w:val="1"/>
    </w:pPr>
    <w:rPr>
      <w:rFonts w:eastAsiaTheme="majorEastAsia" w:cstheme="majorBidi"/>
      <w:b/>
      <w:bCs/>
      <w:color w:val="5B9BD5" w:themeColor="accent1"/>
      <w:sz w:val="26"/>
      <w:szCs w:val="26"/>
    </w:rPr>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character" w:customStyle="1" w:styleId="Nagwek1Znak">
    <w:name w:val="Nagłówek 1 Znak"/>
    <w:basedOn w:val="Domylnaczcionkaakapitu"/>
    <w:link w:val="Nagwek1"/>
    <w:uiPriority w:val="9"/>
    <w:rsid w:val="006B5367"/>
    <w:rPr>
      <w:rFonts w:asciiTheme="majorBidi" w:eastAsiaTheme="majorEastAsia" w:hAnsiTheme="majorBidi" w:cstheme="majorBidi"/>
      <w:color w:val="2E74B5" w:themeColor="accent1" w:themeShade="BF"/>
      <w:sz w:val="28"/>
      <w:szCs w:val="32"/>
    </w:rPr>
  </w:style>
  <w:style w:type="paragraph" w:styleId="Bezodstpw">
    <w:name w:val="No Spacing"/>
    <w:uiPriority w:val="1"/>
    <w:qFormat/>
    <w:rsid w:val="007F681D"/>
    <w:pPr>
      <w:spacing w:after="0" w:line="240" w:lineRule="auto"/>
    </w:pPr>
  </w:style>
  <w:style w:type="paragraph" w:styleId="Akapitzlist">
    <w:name w:val="List Paragraph"/>
    <w:basedOn w:val="Normalny"/>
    <w:uiPriority w:val="34"/>
    <w:qFormat/>
    <w:rsid w:val="00DB330E"/>
    <w:pPr>
      <w:ind w:left="720"/>
      <w:contextualSpacing/>
    </w:pPr>
  </w:style>
  <w:style w:type="character" w:styleId="Pogrubienie">
    <w:name w:val="Strong"/>
    <w:basedOn w:val="Domylnaczcionkaakapitu"/>
    <w:uiPriority w:val="22"/>
    <w:qFormat/>
    <w:rsid w:val="00F102DE"/>
    <w:rPr>
      <w:b/>
      <w:bCs/>
    </w:rPr>
  </w:style>
  <w:style w:type="paragraph" w:styleId="Nagwek">
    <w:name w:val="header"/>
    <w:basedOn w:val="Normalny"/>
    <w:link w:val="NagwekZnak"/>
    <w:uiPriority w:val="99"/>
    <w:unhideWhenUsed/>
    <w:rsid w:val="001C70FA"/>
    <w:pPr>
      <w:tabs>
        <w:tab w:val="center" w:pos="4680"/>
        <w:tab w:val="right" w:pos="9360"/>
      </w:tabs>
      <w:spacing w:after="0" w:line="240" w:lineRule="auto"/>
    </w:pPr>
  </w:style>
  <w:style w:type="character" w:customStyle="1" w:styleId="NagwekZnak">
    <w:name w:val="Nagłówek Znak"/>
    <w:basedOn w:val="Domylnaczcionkaakapitu"/>
    <w:link w:val="Nagwek"/>
    <w:uiPriority w:val="99"/>
    <w:rsid w:val="001C70FA"/>
  </w:style>
  <w:style w:type="paragraph" w:styleId="Stopka">
    <w:name w:val="footer"/>
    <w:basedOn w:val="Normalny"/>
    <w:link w:val="StopkaZnak"/>
    <w:uiPriority w:val="99"/>
    <w:unhideWhenUsed/>
    <w:rsid w:val="001C70FA"/>
    <w:pPr>
      <w:tabs>
        <w:tab w:val="center" w:pos="4680"/>
        <w:tab w:val="right" w:pos="9360"/>
      </w:tabs>
      <w:spacing w:after="0" w:line="240" w:lineRule="auto"/>
    </w:pPr>
  </w:style>
  <w:style w:type="character" w:customStyle="1" w:styleId="StopkaZnak">
    <w:name w:val="Stopka Znak"/>
    <w:basedOn w:val="Domylnaczcionkaakapitu"/>
    <w:link w:val="Stopka"/>
    <w:uiPriority w:val="99"/>
    <w:rsid w:val="001C70FA"/>
  </w:style>
  <w:style w:type="paragraph" w:styleId="Nagwekspisutreci">
    <w:name w:val="TOC Heading"/>
    <w:basedOn w:val="Nagwek1"/>
    <w:next w:val="Normalny"/>
    <w:uiPriority w:val="39"/>
    <w:unhideWhenUsed/>
    <w:qFormat/>
    <w:rsid w:val="001C70FA"/>
    <w:pPr>
      <w:outlineLvl w:val="9"/>
    </w:pPr>
  </w:style>
  <w:style w:type="paragraph" w:styleId="Spistreci1">
    <w:name w:val="toc 1"/>
    <w:basedOn w:val="Normalny"/>
    <w:next w:val="Normalny"/>
    <w:autoRedefine/>
    <w:uiPriority w:val="39"/>
    <w:unhideWhenUsed/>
    <w:rsid w:val="001C70FA"/>
    <w:pPr>
      <w:spacing w:after="100"/>
    </w:pPr>
  </w:style>
  <w:style w:type="character" w:styleId="Hipercze">
    <w:name w:val="Hyperlink"/>
    <w:basedOn w:val="Domylnaczcionkaakapitu"/>
    <w:uiPriority w:val="99"/>
    <w:unhideWhenUsed/>
    <w:rsid w:val="001C70FA"/>
    <w:rPr>
      <w:color w:val="0563C1" w:themeColor="hyperlink"/>
      <w:u w:val="single"/>
    </w:rPr>
  </w:style>
  <w:style w:type="paragraph" w:styleId="Tekstdymka">
    <w:name w:val="Balloon Text"/>
    <w:basedOn w:val="Normalny"/>
    <w:link w:val="TekstdymkaZnak"/>
    <w:uiPriority w:val="99"/>
    <w:semiHidden/>
    <w:unhideWhenUsed/>
    <w:rsid w:val="00B00BE2"/>
    <w:pPr>
      <w:spacing w:after="0" w:line="240" w:lineRule="auto"/>
    </w:pPr>
    <w:rPr>
      <w:rFonts w:ascii="Tahoma" w:hAnsi="Tahoma" w:cs="Tahoma"/>
      <w:sz w:val="16"/>
      <w:szCs w:val="16"/>
    </w:rPr>
  </w:style>
  <w:style w:type="character" w:customStyle="1" w:styleId="TekstdymkaZnak">
    <w:name w:val="Tekst dymka Znak"/>
    <w:basedOn w:val="Domylnaczcionkaakapitu"/>
    <w:link w:val="Tekstdymka"/>
    <w:uiPriority w:val="99"/>
    <w:semiHidden/>
    <w:rsid w:val="00B00BE2"/>
    <w:rPr>
      <w:rFonts w:ascii="Tahoma" w:hAnsi="Tahoma" w:cs="Tahoma"/>
      <w:sz w:val="16"/>
      <w:szCs w:val="16"/>
    </w:rPr>
  </w:style>
  <w:style w:type="character" w:customStyle="1" w:styleId="Nagwek2Znak">
    <w:name w:val="Nagłówek 2 Znak"/>
    <w:basedOn w:val="Domylnaczcionkaakapitu"/>
    <w:link w:val="Nagwek2"/>
    <w:uiPriority w:val="9"/>
    <w:rsid w:val="006B5367"/>
    <w:rPr>
      <w:rFonts w:asciiTheme="majorBidi" w:eastAsiaTheme="majorEastAsia" w:hAnsiTheme="majorBidi" w:cstheme="majorBidi"/>
      <w:b/>
      <w:bCs/>
      <w:color w:val="5B9BD5" w:themeColor="accent1"/>
      <w:sz w:val="26"/>
      <w:szCs w:val="26"/>
    </w:rPr>
  </w:style>
  <w:style w:type="paragraph" w:styleId="Spistreci2">
    <w:name w:val="toc 2"/>
    <w:basedOn w:val="Normalny"/>
    <w:next w:val="Normalny"/>
    <w:autoRedefine/>
    <w:uiPriority w:val="39"/>
    <w:unhideWhenUsed/>
    <w:rsid w:val="003B70A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1422F4-FC34-4DC7-BD57-B9BFF1F478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Pages>
  <Words>2072</Words>
  <Characters>12435</Characters>
  <Application>Microsoft Office Word</Application>
  <DocSecurity>0</DocSecurity>
  <Lines>103</Lines>
  <Paragraphs>28</Paragraphs>
  <ScaleCrop>false</ScaleCrop>
  <HeadingPairs>
    <vt:vector size="4" baseType="variant">
      <vt:variant>
        <vt:lpstr>Tytuł</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14479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Sumon Rahaman</dc:creator>
  <cp:lastModifiedBy>Magdalena Konopka (2022639)</cp:lastModifiedBy>
  <cp:revision>6</cp:revision>
  <dcterms:created xsi:type="dcterms:W3CDTF">2021-07-27T11:42:00Z</dcterms:created>
  <dcterms:modified xsi:type="dcterms:W3CDTF">2021-08-25T12:33:00Z</dcterms:modified>
</cp:coreProperties>
</file>