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DE8BA" w14:textId="0DE9ECA4" w:rsidR="008203A5" w:rsidRDefault="00D57414" w:rsidP="00D57414">
      <w:pPr>
        <w:jc w:val="center"/>
        <w:rPr>
          <w:rFonts w:asciiTheme="majorHAnsi" w:hAnsiTheme="majorHAnsi" w:cstheme="majorHAnsi"/>
          <w:b/>
          <w:bCs/>
          <w:sz w:val="24"/>
          <w:szCs w:val="24"/>
          <w:u w:val="single"/>
        </w:rPr>
      </w:pPr>
      <w:r w:rsidRPr="00D57414">
        <w:rPr>
          <w:rFonts w:asciiTheme="majorHAnsi" w:hAnsiTheme="majorHAnsi" w:cstheme="majorHAnsi"/>
          <w:b/>
          <w:bCs/>
          <w:sz w:val="24"/>
          <w:szCs w:val="24"/>
          <w:u w:val="single"/>
        </w:rPr>
        <w:t>Introduction</w:t>
      </w:r>
    </w:p>
    <w:p w14:paraId="62281170" w14:textId="1370DE8E" w:rsidR="00D57414" w:rsidRDefault="00D57414" w:rsidP="008042CA">
      <w:pPr>
        <w:rPr>
          <w:rFonts w:asciiTheme="majorHAnsi" w:hAnsiTheme="majorHAnsi" w:cstheme="majorHAnsi"/>
          <w:sz w:val="24"/>
          <w:szCs w:val="24"/>
        </w:rPr>
      </w:pPr>
      <w:r w:rsidRPr="00D57414">
        <w:rPr>
          <w:rFonts w:asciiTheme="majorHAnsi" w:hAnsiTheme="majorHAnsi" w:cstheme="majorHAnsi"/>
          <w:sz w:val="24"/>
          <w:szCs w:val="24"/>
        </w:rPr>
        <w:t>The Title</w:t>
      </w:r>
      <w:r>
        <w:rPr>
          <w:rFonts w:asciiTheme="majorHAnsi" w:hAnsiTheme="majorHAnsi" w:cstheme="majorHAnsi"/>
          <w:sz w:val="24"/>
          <w:szCs w:val="24"/>
        </w:rPr>
        <w:t xml:space="preserve"> of my project is </w:t>
      </w:r>
      <w:r w:rsidR="00172E3D">
        <w:rPr>
          <w:rFonts w:asciiTheme="majorHAnsi" w:hAnsiTheme="majorHAnsi" w:cstheme="majorHAnsi"/>
          <w:sz w:val="24"/>
          <w:szCs w:val="24"/>
        </w:rPr>
        <w:t xml:space="preserve">‘I Am’ </w:t>
      </w:r>
      <w:r>
        <w:rPr>
          <w:rFonts w:asciiTheme="majorHAnsi" w:hAnsiTheme="majorHAnsi" w:cstheme="majorHAnsi"/>
          <w:sz w:val="24"/>
          <w:szCs w:val="24"/>
        </w:rPr>
        <w:t>This title is based of one of my</w:t>
      </w:r>
      <w:r w:rsidR="005F0564">
        <w:rPr>
          <w:rFonts w:asciiTheme="majorHAnsi" w:hAnsiTheme="majorHAnsi" w:cstheme="majorHAnsi"/>
          <w:sz w:val="24"/>
          <w:szCs w:val="24"/>
        </w:rPr>
        <w:t xml:space="preserve"> favourite poems by</w:t>
      </w:r>
      <w:r w:rsidR="00172E3D">
        <w:rPr>
          <w:rFonts w:asciiTheme="majorHAnsi" w:hAnsiTheme="majorHAnsi" w:cstheme="majorHAnsi"/>
          <w:sz w:val="24"/>
          <w:szCs w:val="24"/>
        </w:rPr>
        <w:t xml:space="preserve"> poet John Clare it explores</w:t>
      </w:r>
      <w:r w:rsidR="006C2977">
        <w:rPr>
          <w:rFonts w:asciiTheme="majorHAnsi" w:hAnsiTheme="majorHAnsi" w:cstheme="majorHAnsi"/>
          <w:sz w:val="24"/>
          <w:szCs w:val="24"/>
        </w:rPr>
        <w:t xml:space="preserve"> </w:t>
      </w:r>
      <w:r w:rsidR="00172E3D" w:rsidRPr="00172E3D">
        <w:rPr>
          <w:rFonts w:asciiTheme="majorHAnsi" w:hAnsiTheme="majorHAnsi" w:cstheme="majorHAnsi"/>
          <w:sz w:val="24"/>
          <w:szCs w:val="24"/>
        </w:rPr>
        <w:t>individual self and the poet’s own place in the world.</w:t>
      </w:r>
      <w:r w:rsidR="00172E3D">
        <w:rPr>
          <w:rFonts w:asciiTheme="majorHAnsi" w:hAnsiTheme="majorHAnsi" w:cstheme="majorHAnsi"/>
          <w:sz w:val="24"/>
          <w:szCs w:val="24"/>
        </w:rPr>
        <w:t xml:space="preserve"> It seemed fitting as my project is based around my place in the performing Arts Industry. </w:t>
      </w:r>
      <w:r w:rsidR="00106929">
        <w:rPr>
          <w:rFonts w:asciiTheme="majorHAnsi" w:hAnsiTheme="majorHAnsi" w:cstheme="majorHAnsi"/>
          <w:sz w:val="24"/>
          <w:szCs w:val="24"/>
        </w:rPr>
        <w:t>More Broadely my project aims to explore the experiences and difficulties working class people face when trying to pursue a career in the performing Arts.</w:t>
      </w:r>
      <w:r w:rsidR="00161037">
        <w:rPr>
          <w:rFonts w:asciiTheme="majorHAnsi" w:hAnsiTheme="majorHAnsi" w:cstheme="majorHAnsi"/>
          <w:sz w:val="24"/>
          <w:szCs w:val="24"/>
        </w:rPr>
        <w:t xml:space="preserve"> More specifically I want to tackle three fundamental aims. Firstly, to answer the question </w:t>
      </w:r>
      <w:r w:rsidR="00161037" w:rsidRPr="00161037">
        <w:rPr>
          <w:rFonts w:asciiTheme="majorHAnsi" w:hAnsiTheme="majorHAnsi" w:cstheme="majorHAnsi"/>
          <w:sz w:val="24"/>
          <w:szCs w:val="24"/>
        </w:rPr>
        <w:t>What are the financial hardships facing working class young people regarding pursuing performing arts? What is the state of funding in Wales and what can be done to improve this situation?</w:t>
      </w:r>
      <w:r w:rsidR="00161037">
        <w:rPr>
          <w:rFonts w:asciiTheme="majorHAnsi" w:hAnsiTheme="majorHAnsi" w:cstheme="majorHAnsi"/>
          <w:sz w:val="24"/>
          <w:szCs w:val="24"/>
        </w:rPr>
        <w:t xml:space="preserve"> Secondly to demonstrate </w:t>
      </w:r>
      <w:r w:rsidR="00056F4D">
        <w:rPr>
          <w:rFonts w:asciiTheme="majorHAnsi" w:hAnsiTheme="majorHAnsi" w:cstheme="majorHAnsi"/>
          <w:sz w:val="24"/>
          <w:szCs w:val="24"/>
        </w:rPr>
        <w:t>if there</w:t>
      </w:r>
      <w:r w:rsidR="00161037">
        <w:rPr>
          <w:rFonts w:asciiTheme="majorHAnsi" w:hAnsiTheme="majorHAnsi" w:cstheme="majorHAnsi"/>
          <w:sz w:val="24"/>
          <w:szCs w:val="24"/>
        </w:rPr>
        <w:t xml:space="preserve"> is a class problem within the performing arts Industry. I </w:t>
      </w:r>
      <w:r w:rsidR="00056F4D">
        <w:rPr>
          <w:rFonts w:asciiTheme="majorHAnsi" w:hAnsiTheme="majorHAnsi" w:cstheme="majorHAnsi"/>
          <w:sz w:val="24"/>
          <w:szCs w:val="24"/>
        </w:rPr>
        <w:t>want</w:t>
      </w:r>
      <w:r w:rsidR="00161037">
        <w:rPr>
          <w:rFonts w:asciiTheme="majorHAnsi" w:hAnsiTheme="majorHAnsi" w:cstheme="majorHAnsi"/>
          <w:sz w:val="24"/>
          <w:szCs w:val="24"/>
        </w:rPr>
        <w:t xml:space="preserve"> to identify these problems</w:t>
      </w:r>
      <w:r w:rsidR="00056F4D">
        <w:rPr>
          <w:rFonts w:asciiTheme="majorHAnsi" w:hAnsiTheme="majorHAnsi" w:cstheme="majorHAnsi"/>
          <w:sz w:val="24"/>
          <w:szCs w:val="24"/>
        </w:rPr>
        <w:t>. Thirdly I want to offer solutions, bring light to positive projects and initiatives that are trying to change the landscape of the working class within the performing Arts Industry.</w:t>
      </w:r>
      <w:r w:rsidR="00E40215">
        <w:rPr>
          <w:rFonts w:asciiTheme="majorHAnsi" w:hAnsiTheme="majorHAnsi" w:cstheme="majorHAnsi"/>
          <w:sz w:val="24"/>
          <w:szCs w:val="24"/>
        </w:rPr>
        <w:t xml:space="preserve"> The significance of the research being explored cannot be overstated.</w:t>
      </w:r>
      <w:r w:rsidR="008042CA">
        <w:rPr>
          <w:rFonts w:asciiTheme="majorHAnsi" w:hAnsiTheme="majorHAnsi" w:cstheme="majorHAnsi"/>
          <w:sz w:val="24"/>
          <w:szCs w:val="24"/>
        </w:rPr>
        <w:t xml:space="preserve"> I personally feel that the plight and struggles of aspiring </w:t>
      </w:r>
      <w:r w:rsidR="00DC1C51">
        <w:rPr>
          <w:rFonts w:asciiTheme="majorHAnsi" w:hAnsiTheme="majorHAnsi" w:cstheme="majorHAnsi"/>
          <w:sz w:val="24"/>
          <w:szCs w:val="24"/>
        </w:rPr>
        <w:t>working-class</w:t>
      </w:r>
      <w:r w:rsidR="008042CA">
        <w:rPr>
          <w:rFonts w:asciiTheme="majorHAnsi" w:hAnsiTheme="majorHAnsi" w:cstheme="majorHAnsi"/>
          <w:sz w:val="24"/>
          <w:szCs w:val="24"/>
        </w:rPr>
        <w:t xml:space="preserve"> performers is </w:t>
      </w:r>
      <w:r w:rsidR="00DC1C51">
        <w:rPr>
          <w:rFonts w:asciiTheme="majorHAnsi" w:hAnsiTheme="majorHAnsi" w:cstheme="majorHAnsi"/>
          <w:sz w:val="24"/>
          <w:szCs w:val="24"/>
        </w:rPr>
        <w:t>not talked</w:t>
      </w:r>
      <w:r w:rsidR="00AB4038">
        <w:rPr>
          <w:rFonts w:asciiTheme="majorHAnsi" w:hAnsiTheme="majorHAnsi" w:cstheme="majorHAnsi"/>
          <w:sz w:val="24"/>
          <w:szCs w:val="24"/>
        </w:rPr>
        <w:t xml:space="preserve"> about enough ‘what</w:t>
      </w:r>
      <w:r w:rsidR="008042CA" w:rsidRPr="008042CA">
        <w:rPr>
          <w:rFonts w:asciiTheme="majorHAnsi" w:hAnsiTheme="majorHAnsi" w:cstheme="majorHAnsi"/>
          <w:sz w:val="24"/>
          <w:szCs w:val="24"/>
        </w:rPr>
        <w:t xml:space="preserve"> is missing is an understanding of the scale of social</w:t>
      </w:r>
      <w:r w:rsidR="00DC1C51">
        <w:rPr>
          <w:rFonts w:asciiTheme="majorHAnsi" w:hAnsiTheme="majorHAnsi" w:cstheme="majorHAnsi"/>
          <w:sz w:val="24"/>
          <w:szCs w:val="24"/>
        </w:rPr>
        <w:t xml:space="preserve"> and economic</w:t>
      </w:r>
      <w:r w:rsidR="008042CA" w:rsidRPr="008042CA">
        <w:rPr>
          <w:rFonts w:asciiTheme="majorHAnsi" w:hAnsiTheme="majorHAnsi" w:cstheme="majorHAnsi"/>
          <w:sz w:val="24"/>
          <w:szCs w:val="24"/>
        </w:rPr>
        <w:t xml:space="preserve"> inequalities, along with a clearer understanding of how these inequalities</w:t>
      </w:r>
      <w:r w:rsidR="00AB4038">
        <w:rPr>
          <w:rFonts w:asciiTheme="majorHAnsi" w:hAnsiTheme="majorHAnsi" w:cstheme="majorHAnsi"/>
          <w:sz w:val="24"/>
          <w:szCs w:val="24"/>
        </w:rPr>
        <w:t xml:space="preserve"> </w:t>
      </w:r>
      <w:r w:rsidR="008042CA" w:rsidRPr="008042CA">
        <w:rPr>
          <w:rFonts w:asciiTheme="majorHAnsi" w:hAnsiTheme="majorHAnsi" w:cstheme="majorHAnsi"/>
          <w:sz w:val="24"/>
          <w:szCs w:val="24"/>
        </w:rPr>
        <w:t>operate.</w:t>
      </w:r>
      <w:r w:rsidR="00AB4038">
        <w:rPr>
          <w:rFonts w:asciiTheme="majorHAnsi" w:hAnsiTheme="majorHAnsi" w:cstheme="majorHAnsi"/>
          <w:sz w:val="24"/>
          <w:szCs w:val="24"/>
        </w:rPr>
        <w:t>’</w:t>
      </w:r>
      <w:r w:rsidR="00AB4038">
        <w:rPr>
          <w:rStyle w:val="FootnoteReference"/>
          <w:rFonts w:asciiTheme="majorHAnsi" w:hAnsiTheme="majorHAnsi" w:cstheme="majorHAnsi"/>
          <w:sz w:val="24"/>
          <w:szCs w:val="24"/>
        </w:rPr>
        <w:footnoteReference w:id="1"/>
      </w:r>
    </w:p>
    <w:p w14:paraId="43EAFAA9" w14:textId="06BEFDC1" w:rsidR="00056F4D" w:rsidRDefault="00056F4D" w:rsidP="00D57414">
      <w:pPr>
        <w:rPr>
          <w:rFonts w:asciiTheme="majorHAnsi" w:hAnsiTheme="majorHAnsi" w:cstheme="majorHAnsi"/>
          <w:sz w:val="24"/>
          <w:szCs w:val="24"/>
        </w:rPr>
      </w:pPr>
      <w:r>
        <w:rPr>
          <w:rFonts w:asciiTheme="majorHAnsi" w:hAnsiTheme="majorHAnsi" w:cstheme="majorHAnsi"/>
          <w:sz w:val="24"/>
          <w:szCs w:val="24"/>
        </w:rPr>
        <w:t xml:space="preserve">The background and context of my project stems initially from an incredibly personal place. </w:t>
      </w:r>
      <w:r w:rsidR="00E40215">
        <w:rPr>
          <w:rFonts w:asciiTheme="majorHAnsi" w:hAnsiTheme="majorHAnsi" w:cstheme="majorHAnsi"/>
          <w:sz w:val="24"/>
          <w:szCs w:val="24"/>
        </w:rPr>
        <w:t>I</w:t>
      </w:r>
      <w:r>
        <w:rPr>
          <w:rFonts w:asciiTheme="majorHAnsi" w:hAnsiTheme="majorHAnsi" w:cstheme="majorHAnsi"/>
          <w:sz w:val="24"/>
          <w:szCs w:val="24"/>
        </w:rPr>
        <w:t xml:space="preserve"> come from a </w:t>
      </w:r>
      <w:r w:rsidR="00E40215">
        <w:rPr>
          <w:rFonts w:asciiTheme="majorHAnsi" w:hAnsiTheme="majorHAnsi" w:cstheme="majorHAnsi"/>
          <w:sz w:val="24"/>
          <w:szCs w:val="24"/>
        </w:rPr>
        <w:t>working-class</w:t>
      </w:r>
      <w:r>
        <w:rPr>
          <w:rFonts w:asciiTheme="majorHAnsi" w:hAnsiTheme="majorHAnsi" w:cstheme="majorHAnsi"/>
          <w:sz w:val="24"/>
          <w:szCs w:val="24"/>
        </w:rPr>
        <w:t xml:space="preserve"> family and </w:t>
      </w:r>
      <w:r w:rsidR="00E40215">
        <w:rPr>
          <w:rFonts w:asciiTheme="majorHAnsi" w:hAnsiTheme="majorHAnsi" w:cstheme="majorHAnsi"/>
          <w:sz w:val="24"/>
          <w:szCs w:val="24"/>
        </w:rPr>
        <w:t>face</w:t>
      </w:r>
      <w:r>
        <w:rPr>
          <w:rFonts w:asciiTheme="majorHAnsi" w:hAnsiTheme="majorHAnsi" w:cstheme="majorHAnsi"/>
          <w:sz w:val="24"/>
          <w:szCs w:val="24"/>
        </w:rPr>
        <w:t xml:space="preserve"> many difficulties in my pursuit </w:t>
      </w:r>
      <w:r w:rsidR="00E40215">
        <w:rPr>
          <w:rFonts w:asciiTheme="majorHAnsi" w:hAnsiTheme="majorHAnsi" w:cstheme="majorHAnsi"/>
          <w:sz w:val="24"/>
          <w:szCs w:val="24"/>
        </w:rPr>
        <w:t>of a career in the performing arts most notably in an economic capacity and a sense of stigmatisation originating from my working-class routes. I think the catalyst</w:t>
      </w:r>
      <w:r w:rsidR="00DC1C51">
        <w:rPr>
          <w:rFonts w:asciiTheme="majorHAnsi" w:hAnsiTheme="majorHAnsi" w:cstheme="majorHAnsi"/>
          <w:sz w:val="24"/>
          <w:szCs w:val="24"/>
        </w:rPr>
        <w:t xml:space="preserve"> for basing my project around this subject particularly was the experience I gathered while living up in London. Before I studied at UWTSD, I was studying Drama and Theatre Studies at Royal Holloway, University of London</w:t>
      </w:r>
      <w:r w:rsidR="005B5130">
        <w:rPr>
          <w:rFonts w:asciiTheme="majorHAnsi" w:hAnsiTheme="majorHAnsi" w:cstheme="majorHAnsi"/>
          <w:sz w:val="24"/>
          <w:szCs w:val="24"/>
        </w:rPr>
        <w:t xml:space="preserve">. The university is based In Surrey. I immediately noticed that I was from a different class, and it had a profound impact on me. I was ridiculed, told to change my accent, and overall seen as someone who would not make it in the industry due to my social status. </w:t>
      </w:r>
      <w:r w:rsidR="00DD75B8">
        <w:rPr>
          <w:rFonts w:asciiTheme="majorHAnsi" w:hAnsiTheme="majorHAnsi" w:cstheme="majorHAnsi"/>
          <w:sz w:val="24"/>
          <w:szCs w:val="24"/>
        </w:rPr>
        <w:t>Furthermore,</w:t>
      </w:r>
      <w:r w:rsidR="005B5130">
        <w:rPr>
          <w:rFonts w:asciiTheme="majorHAnsi" w:hAnsiTheme="majorHAnsi" w:cstheme="majorHAnsi"/>
          <w:sz w:val="24"/>
          <w:szCs w:val="24"/>
        </w:rPr>
        <w:t xml:space="preserve"> towards the end of my time there I had successfully </w:t>
      </w:r>
      <w:r w:rsidR="003D0EF9">
        <w:rPr>
          <w:rFonts w:asciiTheme="majorHAnsi" w:hAnsiTheme="majorHAnsi" w:cstheme="majorHAnsi"/>
          <w:sz w:val="24"/>
          <w:szCs w:val="24"/>
        </w:rPr>
        <w:t>auditioned for</w:t>
      </w:r>
      <w:r w:rsidR="005B5130">
        <w:rPr>
          <w:rFonts w:asciiTheme="majorHAnsi" w:hAnsiTheme="majorHAnsi" w:cstheme="majorHAnsi"/>
          <w:sz w:val="24"/>
          <w:szCs w:val="24"/>
        </w:rPr>
        <w:t xml:space="preserve"> a production of Sondheim’s ‘Sweeny Tod</w:t>
      </w:r>
      <w:r w:rsidR="005C2A0E">
        <w:rPr>
          <w:rFonts w:asciiTheme="majorHAnsi" w:hAnsiTheme="majorHAnsi" w:cstheme="majorHAnsi"/>
          <w:sz w:val="24"/>
          <w:szCs w:val="24"/>
        </w:rPr>
        <w:t>d</w:t>
      </w:r>
      <w:r w:rsidR="005B5130">
        <w:rPr>
          <w:rFonts w:asciiTheme="majorHAnsi" w:hAnsiTheme="majorHAnsi" w:cstheme="majorHAnsi"/>
          <w:sz w:val="24"/>
          <w:szCs w:val="24"/>
        </w:rPr>
        <w:t xml:space="preserve">, The Demon Barber of </w:t>
      </w:r>
      <w:r w:rsidR="00DD75B8">
        <w:rPr>
          <w:rFonts w:asciiTheme="majorHAnsi" w:hAnsiTheme="majorHAnsi" w:cstheme="majorHAnsi"/>
          <w:sz w:val="24"/>
          <w:szCs w:val="24"/>
        </w:rPr>
        <w:t>Fleet Street</w:t>
      </w:r>
      <w:r w:rsidR="005B5130">
        <w:rPr>
          <w:rFonts w:asciiTheme="majorHAnsi" w:hAnsiTheme="majorHAnsi" w:cstheme="majorHAnsi"/>
          <w:sz w:val="24"/>
          <w:szCs w:val="24"/>
        </w:rPr>
        <w:t>.’</w:t>
      </w:r>
      <w:r w:rsidR="003F4D8F">
        <w:rPr>
          <w:rFonts w:asciiTheme="majorHAnsi" w:hAnsiTheme="majorHAnsi" w:cstheme="majorHAnsi"/>
          <w:sz w:val="24"/>
          <w:szCs w:val="24"/>
        </w:rPr>
        <w:t xml:space="preserve"> When I entered the rehearsal the first question I got asked is “What drama school did you study at?” Or have you had any prior professional training whether that be in dance, singing or acting</w:t>
      </w:r>
      <w:r w:rsidR="00DD75B8">
        <w:rPr>
          <w:rFonts w:asciiTheme="majorHAnsi" w:hAnsiTheme="majorHAnsi" w:cstheme="majorHAnsi"/>
          <w:sz w:val="24"/>
          <w:szCs w:val="24"/>
        </w:rPr>
        <w:t xml:space="preserve">. I hadn’t and all my fellow castmates had come from wealthier backgrounds than mine. These experiences were the </w:t>
      </w:r>
      <w:r w:rsidR="00C03EEA">
        <w:rPr>
          <w:rFonts w:asciiTheme="majorHAnsi" w:hAnsiTheme="majorHAnsi" w:cstheme="majorHAnsi"/>
          <w:sz w:val="24"/>
          <w:szCs w:val="24"/>
        </w:rPr>
        <w:t>fuel ignited my passion for this subject and thought what best time to explore this topic than with my independent project.</w:t>
      </w:r>
    </w:p>
    <w:p w14:paraId="68197987" w14:textId="0E6B075A" w:rsidR="00B95232" w:rsidRDefault="00B95232" w:rsidP="00D57414">
      <w:pPr>
        <w:rPr>
          <w:rFonts w:asciiTheme="majorHAnsi" w:hAnsiTheme="majorHAnsi" w:cstheme="majorHAnsi"/>
          <w:sz w:val="24"/>
          <w:szCs w:val="24"/>
        </w:rPr>
      </w:pPr>
      <w:r>
        <w:rPr>
          <w:rFonts w:asciiTheme="majorHAnsi" w:hAnsiTheme="majorHAnsi" w:cstheme="majorHAnsi"/>
          <w:sz w:val="24"/>
          <w:szCs w:val="24"/>
        </w:rPr>
        <w:t>As for the aims, Objectives, and scope of my project I want to explore the questions I mentioned above.</w:t>
      </w:r>
      <w:r w:rsidR="00AA5A65">
        <w:rPr>
          <w:rFonts w:asciiTheme="majorHAnsi" w:hAnsiTheme="majorHAnsi" w:cstheme="majorHAnsi"/>
          <w:sz w:val="24"/>
          <w:szCs w:val="24"/>
        </w:rPr>
        <w:t xml:space="preserve"> However, my more </w:t>
      </w:r>
      <w:r w:rsidR="00AF342A">
        <w:rPr>
          <w:rFonts w:asciiTheme="majorHAnsi" w:hAnsiTheme="majorHAnsi" w:cstheme="majorHAnsi"/>
          <w:sz w:val="24"/>
          <w:szCs w:val="24"/>
        </w:rPr>
        <w:t xml:space="preserve">detailed aims are to demonstrate in detail </w:t>
      </w:r>
      <w:r w:rsidR="00BB22DF">
        <w:rPr>
          <w:rFonts w:asciiTheme="majorHAnsi" w:hAnsiTheme="majorHAnsi" w:cstheme="majorHAnsi"/>
          <w:sz w:val="24"/>
          <w:szCs w:val="24"/>
        </w:rPr>
        <w:t>the financial hardships, challenged and realities facing people from working class communities when trying to train, and pursue a career in performing arts. Secondly, I want to investigate if there is an inherit class problem in the performing arts industry and culture.</w:t>
      </w:r>
      <w:r>
        <w:rPr>
          <w:rFonts w:asciiTheme="majorHAnsi" w:hAnsiTheme="majorHAnsi" w:cstheme="majorHAnsi"/>
          <w:sz w:val="24"/>
          <w:szCs w:val="24"/>
        </w:rPr>
        <w:t xml:space="preserve"> the scope of my project.</w:t>
      </w:r>
      <w:r w:rsidR="00AA5A65">
        <w:rPr>
          <w:rFonts w:asciiTheme="majorHAnsi" w:hAnsiTheme="majorHAnsi" w:cstheme="majorHAnsi"/>
          <w:sz w:val="24"/>
          <w:szCs w:val="24"/>
        </w:rPr>
        <w:t xml:space="preserve"> I’m going to present </w:t>
      </w:r>
      <w:r w:rsidR="00AF342A">
        <w:rPr>
          <w:rFonts w:asciiTheme="majorHAnsi" w:hAnsiTheme="majorHAnsi" w:cstheme="majorHAnsi"/>
          <w:sz w:val="24"/>
          <w:szCs w:val="24"/>
        </w:rPr>
        <w:t>most of</w:t>
      </w:r>
      <w:r w:rsidR="00AA5A65">
        <w:rPr>
          <w:rFonts w:asciiTheme="majorHAnsi" w:hAnsiTheme="majorHAnsi" w:cstheme="majorHAnsi"/>
          <w:sz w:val="24"/>
          <w:szCs w:val="24"/>
        </w:rPr>
        <w:t xml:space="preserve"> my thesis as a filmed presentation. I believe this will allow me to use my skills as a communicator. Furthermore, </w:t>
      </w:r>
      <w:r w:rsidR="00AF342A">
        <w:rPr>
          <w:rFonts w:asciiTheme="majorHAnsi" w:hAnsiTheme="majorHAnsi" w:cstheme="majorHAnsi"/>
          <w:sz w:val="24"/>
          <w:szCs w:val="24"/>
        </w:rPr>
        <w:t>I’m</w:t>
      </w:r>
      <w:r w:rsidR="00AA5A65">
        <w:rPr>
          <w:rFonts w:asciiTheme="majorHAnsi" w:hAnsiTheme="majorHAnsi" w:cstheme="majorHAnsi"/>
          <w:sz w:val="24"/>
          <w:szCs w:val="24"/>
        </w:rPr>
        <w:t xml:space="preserve"> going to ground my presentation </w:t>
      </w:r>
      <w:r w:rsidR="00AF342A">
        <w:rPr>
          <w:rFonts w:asciiTheme="majorHAnsi" w:hAnsiTheme="majorHAnsi" w:cstheme="majorHAnsi"/>
          <w:sz w:val="24"/>
          <w:szCs w:val="24"/>
        </w:rPr>
        <w:t xml:space="preserve">from my own </w:t>
      </w:r>
      <w:r w:rsidR="00AF342A">
        <w:rPr>
          <w:rFonts w:asciiTheme="majorHAnsi" w:hAnsiTheme="majorHAnsi" w:cstheme="majorHAnsi"/>
          <w:sz w:val="24"/>
          <w:szCs w:val="24"/>
        </w:rPr>
        <w:lastRenderedPageBreak/>
        <w:t>experiences as I believe it will allow</w:t>
      </w:r>
      <w:r w:rsidR="00BB22DF">
        <w:rPr>
          <w:rFonts w:asciiTheme="majorHAnsi" w:hAnsiTheme="majorHAnsi" w:cstheme="majorHAnsi"/>
          <w:sz w:val="24"/>
          <w:szCs w:val="24"/>
        </w:rPr>
        <w:t xml:space="preserve"> me to best communicate the research I have collated and analysed.</w:t>
      </w:r>
    </w:p>
    <w:p w14:paraId="3B05B28E" w14:textId="637400E8" w:rsidR="00BB22DF" w:rsidRDefault="00BB22DF" w:rsidP="00BB22DF">
      <w:pPr>
        <w:jc w:val="center"/>
        <w:rPr>
          <w:rFonts w:asciiTheme="majorHAnsi" w:hAnsiTheme="majorHAnsi" w:cstheme="majorHAnsi"/>
          <w:b/>
          <w:bCs/>
          <w:sz w:val="24"/>
          <w:szCs w:val="24"/>
          <w:u w:val="single"/>
        </w:rPr>
      </w:pPr>
      <w:r w:rsidRPr="00BB22DF">
        <w:rPr>
          <w:rFonts w:asciiTheme="majorHAnsi" w:hAnsiTheme="majorHAnsi" w:cstheme="majorHAnsi"/>
          <w:b/>
          <w:bCs/>
          <w:sz w:val="24"/>
          <w:szCs w:val="24"/>
          <w:u w:val="single"/>
        </w:rPr>
        <w:t>Literature Review</w:t>
      </w:r>
    </w:p>
    <w:p w14:paraId="357BDBEC" w14:textId="3DA9040E" w:rsidR="00C03EEA" w:rsidRDefault="009776D7" w:rsidP="008D5DB0">
      <w:pPr>
        <w:rPr>
          <w:rFonts w:asciiTheme="majorHAnsi" w:hAnsiTheme="majorHAnsi" w:cstheme="majorHAnsi"/>
          <w:sz w:val="24"/>
          <w:szCs w:val="24"/>
        </w:rPr>
      </w:pPr>
      <w:r>
        <w:rPr>
          <w:rFonts w:asciiTheme="majorHAnsi" w:hAnsiTheme="majorHAnsi" w:cstheme="majorHAnsi"/>
          <w:sz w:val="24"/>
          <w:szCs w:val="24"/>
        </w:rPr>
        <w:t>‘</w:t>
      </w:r>
      <w:r w:rsidRPr="009776D7">
        <w:rPr>
          <w:rFonts w:asciiTheme="majorHAnsi" w:hAnsiTheme="majorHAnsi" w:cstheme="majorHAnsi"/>
          <w:sz w:val="24"/>
          <w:szCs w:val="24"/>
        </w:rPr>
        <w:t xml:space="preserve">What plays out in discussions with artists, and what resonates in personal writing, scholarship and artworks about class experience in the theatre too, are the ways that class is experienced as a </w:t>
      </w:r>
      <w:r w:rsidRPr="009776D7">
        <w:rPr>
          <w:rFonts w:asciiTheme="majorHAnsi" w:hAnsiTheme="majorHAnsi" w:cstheme="majorHAnsi"/>
          <w:i/>
          <w:iCs/>
          <w:sz w:val="24"/>
          <w:szCs w:val="24"/>
        </w:rPr>
        <w:t>structure of feeling</w:t>
      </w:r>
      <w:r w:rsidRPr="009776D7">
        <w:rPr>
          <w:rFonts w:asciiTheme="majorHAnsi" w:hAnsiTheme="majorHAnsi" w:cstheme="majorHAnsi"/>
          <w:sz w:val="24"/>
          <w:szCs w:val="24"/>
        </w:rPr>
        <w:t>.</w:t>
      </w:r>
      <w:r>
        <w:rPr>
          <w:rFonts w:asciiTheme="majorHAnsi" w:hAnsiTheme="majorHAnsi" w:cstheme="majorHAnsi"/>
          <w:sz w:val="24"/>
          <w:szCs w:val="24"/>
        </w:rPr>
        <w:t>’</w:t>
      </w:r>
      <w:r>
        <w:rPr>
          <w:rStyle w:val="FootnoteReference"/>
          <w:rFonts w:asciiTheme="majorHAnsi" w:hAnsiTheme="majorHAnsi" w:cstheme="majorHAnsi"/>
          <w:sz w:val="24"/>
          <w:szCs w:val="24"/>
        </w:rPr>
        <w:footnoteReference w:id="2"/>
      </w:r>
      <w:r w:rsidR="006F6E19">
        <w:rPr>
          <w:rFonts w:asciiTheme="majorHAnsi" w:hAnsiTheme="majorHAnsi" w:cstheme="majorHAnsi"/>
          <w:sz w:val="24"/>
          <w:szCs w:val="24"/>
        </w:rPr>
        <w:t xml:space="preserve"> When discovering the relevant literature on this subject it was difficult to unearth something that was getting to the essence of what I wanted to say in this project</w:t>
      </w:r>
      <w:r w:rsidR="00FB1871">
        <w:rPr>
          <w:rFonts w:asciiTheme="majorHAnsi" w:hAnsiTheme="majorHAnsi" w:cstheme="majorHAnsi"/>
          <w:sz w:val="24"/>
          <w:szCs w:val="24"/>
        </w:rPr>
        <w:t xml:space="preserve">.  Kate </w:t>
      </w:r>
      <w:proofErr w:type="spellStart"/>
      <w:r w:rsidR="00FB1871">
        <w:rPr>
          <w:rFonts w:asciiTheme="majorHAnsi" w:hAnsiTheme="majorHAnsi" w:cstheme="majorHAnsi"/>
          <w:sz w:val="24"/>
          <w:szCs w:val="24"/>
        </w:rPr>
        <w:t>Beswicks</w:t>
      </w:r>
      <w:proofErr w:type="spellEnd"/>
      <w:r w:rsidR="00FB1871">
        <w:rPr>
          <w:rFonts w:asciiTheme="majorHAnsi" w:hAnsiTheme="majorHAnsi" w:cstheme="majorHAnsi"/>
          <w:sz w:val="24"/>
          <w:szCs w:val="24"/>
        </w:rPr>
        <w:t xml:space="preserve"> article </w:t>
      </w:r>
      <w:r w:rsidR="00FB1871" w:rsidRPr="00FB1871">
        <w:rPr>
          <w:rFonts w:asciiTheme="majorHAnsi" w:hAnsiTheme="majorHAnsi" w:cstheme="majorHAnsi"/>
          <w:sz w:val="24"/>
          <w:szCs w:val="24"/>
        </w:rPr>
        <w:t>‘Feeling working class: ‘affective class identification and its implications for overcoming inequality</w:t>
      </w:r>
      <w:r w:rsidR="00FB1871">
        <w:rPr>
          <w:rFonts w:asciiTheme="majorHAnsi" w:hAnsiTheme="majorHAnsi" w:cstheme="majorHAnsi"/>
          <w:sz w:val="24"/>
          <w:szCs w:val="24"/>
        </w:rPr>
        <w:t>.</w:t>
      </w:r>
      <w:r w:rsidR="00F24159">
        <w:rPr>
          <w:rFonts w:asciiTheme="majorHAnsi" w:hAnsiTheme="majorHAnsi" w:cstheme="majorHAnsi"/>
          <w:sz w:val="24"/>
          <w:szCs w:val="24"/>
        </w:rPr>
        <w:t xml:space="preserve"> (2020), was exactly the type of analysis and conclusions I want to explore in my project.</w:t>
      </w:r>
      <w:r w:rsidR="008D5DB0">
        <w:rPr>
          <w:rFonts w:asciiTheme="majorHAnsi" w:hAnsiTheme="majorHAnsi" w:cstheme="majorHAnsi"/>
          <w:sz w:val="24"/>
          <w:szCs w:val="24"/>
        </w:rPr>
        <w:t xml:space="preserve"> The main feeling for me throughout my time trying to pave a career in this industry is this feeling of Imposter syndrome, we feel </w:t>
      </w:r>
      <w:r w:rsidR="008D5DB0" w:rsidRPr="008D5DB0">
        <w:rPr>
          <w:rFonts w:asciiTheme="majorHAnsi" w:hAnsiTheme="majorHAnsi" w:cstheme="majorHAnsi"/>
          <w:sz w:val="24"/>
          <w:szCs w:val="24"/>
        </w:rPr>
        <w:t>can be summarised as the psychological belief of working and under-class creatives that they do not belong or are not welcomed within the theatre industry, and that their working or</w:t>
      </w:r>
      <w:r w:rsidR="008D5DB0">
        <w:rPr>
          <w:rFonts w:asciiTheme="majorHAnsi" w:hAnsiTheme="majorHAnsi" w:cstheme="majorHAnsi"/>
          <w:sz w:val="24"/>
          <w:szCs w:val="24"/>
        </w:rPr>
        <w:t xml:space="preserve"> </w:t>
      </w:r>
      <w:r w:rsidR="008D5DB0" w:rsidRPr="008D5DB0">
        <w:rPr>
          <w:rFonts w:asciiTheme="majorHAnsi" w:hAnsiTheme="majorHAnsi" w:cstheme="majorHAnsi"/>
          <w:sz w:val="24"/>
          <w:szCs w:val="24"/>
        </w:rPr>
        <w:t>under-class identity feels ‘othered’ or unusual to the ‘normal’ backgrounds of those who work in theatre.</w:t>
      </w:r>
      <w:r w:rsidR="008D5DB0">
        <w:rPr>
          <w:rStyle w:val="FootnoteReference"/>
          <w:rFonts w:asciiTheme="majorHAnsi" w:hAnsiTheme="majorHAnsi" w:cstheme="majorHAnsi"/>
          <w:sz w:val="24"/>
          <w:szCs w:val="24"/>
        </w:rPr>
        <w:footnoteReference w:id="3"/>
      </w:r>
      <w:r w:rsidR="00135CFD">
        <w:rPr>
          <w:rFonts w:asciiTheme="majorHAnsi" w:hAnsiTheme="majorHAnsi" w:cstheme="majorHAnsi"/>
          <w:sz w:val="24"/>
          <w:szCs w:val="24"/>
        </w:rPr>
        <w:t xml:space="preserve"> Due to the financial limitations and class biased in the industry I felt like I am being let in through a ‘back door’ and have to prove to myself that I have the right to work in this industry. W</w:t>
      </w:r>
      <w:r w:rsidR="00135CFD" w:rsidRPr="00135CFD">
        <w:rPr>
          <w:rFonts w:asciiTheme="majorHAnsi" w:hAnsiTheme="majorHAnsi" w:cstheme="majorHAnsi"/>
          <w:sz w:val="24"/>
          <w:szCs w:val="24"/>
        </w:rPr>
        <w:t>orking-class people are cognisant of how they are seen and judged by ‘middle-class institutions and authority</w:t>
      </w:r>
      <w:r w:rsidR="00135CFD">
        <w:rPr>
          <w:rFonts w:asciiTheme="majorHAnsi" w:hAnsiTheme="majorHAnsi" w:cstheme="majorHAnsi"/>
          <w:sz w:val="24"/>
          <w:szCs w:val="24"/>
        </w:rPr>
        <w:t>.</w:t>
      </w:r>
      <w:r w:rsidR="00135CFD" w:rsidRPr="00135CFD">
        <w:rPr>
          <w:rFonts w:asciiTheme="majorHAnsi" w:hAnsiTheme="majorHAnsi" w:cstheme="majorHAnsi"/>
          <w:sz w:val="24"/>
          <w:szCs w:val="24"/>
        </w:rPr>
        <w:t>’</w:t>
      </w:r>
      <w:r w:rsidR="00135CFD">
        <w:rPr>
          <w:rStyle w:val="FootnoteReference"/>
          <w:rFonts w:asciiTheme="majorHAnsi" w:hAnsiTheme="majorHAnsi" w:cstheme="majorHAnsi"/>
          <w:sz w:val="24"/>
          <w:szCs w:val="24"/>
        </w:rPr>
        <w:footnoteReference w:id="4"/>
      </w:r>
      <w:r w:rsidR="00027605">
        <w:rPr>
          <w:rFonts w:asciiTheme="majorHAnsi" w:hAnsiTheme="majorHAnsi" w:cstheme="majorHAnsi"/>
          <w:sz w:val="24"/>
          <w:szCs w:val="24"/>
        </w:rPr>
        <w:t xml:space="preserve"> </w:t>
      </w:r>
      <w:r w:rsidR="00305625">
        <w:rPr>
          <w:rFonts w:asciiTheme="majorHAnsi" w:hAnsiTheme="majorHAnsi" w:cstheme="majorHAnsi"/>
          <w:sz w:val="24"/>
          <w:szCs w:val="24"/>
        </w:rPr>
        <w:t>This is something I have noticed personally in my own experiences. For example, I was got an offer to for a foundation course at a London drama school when I was studying up there. I went into the interview and explained that I could not cancel a part time job</w:t>
      </w:r>
      <w:r w:rsidR="005008AF">
        <w:rPr>
          <w:rFonts w:asciiTheme="majorHAnsi" w:hAnsiTheme="majorHAnsi" w:cstheme="majorHAnsi"/>
          <w:sz w:val="24"/>
          <w:szCs w:val="24"/>
        </w:rPr>
        <w:t xml:space="preserve"> to study there.  I was firm but not rude, I eventuality did not receive an offer.  The effective shame of having ones </w:t>
      </w:r>
      <w:r w:rsidR="005008AF" w:rsidRPr="005008AF">
        <w:rPr>
          <w:rFonts w:asciiTheme="majorHAnsi" w:hAnsiTheme="majorHAnsi" w:cstheme="majorHAnsi"/>
          <w:sz w:val="24"/>
          <w:szCs w:val="24"/>
        </w:rPr>
        <w:t>means of communication perceived as ‘aggressive’, ‘confrontational’ or ‘rude’</w:t>
      </w:r>
      <w:r w:rsidR="005008AF">
        <w:rPr>
          <w:rStyle w:val="FootnoteReference"/>
          <w:rFonts w:asciiTheme="majorHAnsi" w:hAnsiTheme="majorHAnsi" w:cstheme="majorHAnsi"/>
          <w:sz w:val="24"/>
          <w:szCs w:val="24"/>
        </w:rPr>
        <w:footnoteReference w:id="5"/>
      </w:r>
      <w:r w:rsidR="005008AF" w:rsidRPr="005008AF">
        <w:rPr>
          <w:rFonts w:asciiTheme="majorHAnsi" w:hAnsiTheme="majorHAnsi" w:cstheme="majorHAnsi"/>
          <w:sz w:val="24"/>
          <w:szCs w:val="24"/>
        </w:rPr>
        <w:t xml:space="preserve"> by middle-class standards</w:t>
      </w:r>
      <w:r w:rsidR="005008AF">
        <w:rPr>
          <w:rFonts w:asciiTheme="majorHAnsi" w:hAnsiTheme="majorHAnsi" w:cstheme="majorHAnsi"/>
          <w:sz w:val="24"/>
          <w:szCs w:val="24"/>
        </w:rPr>
        <w:t xml:space="preserve"> is extremely common for working class actors</w:t>
      </w:r>
      <w:r w:rsidR="001A0B69">
        <w:rPr>
          <w:rFonts w:asciiTheme="majorHAnsi" w:hAnsiTheme="majorHAnsi" w:cstheme="majorHAnsi"/>
          <w:sz w:val="24"/>
          <w:szCs w:val="24"/>
        </w:rPr>
        <w:t xml:space="preserve"> to feel isolated and unwelcome in institutions.</w:t>
      </w:r>
    </w:p>
    <w:p w14:paraId="0A1E0D49" w14:textId="4D3095EA" w:rsidR="00214189" w:rsidRDefault="001A0B69" w:rsidP="00214189">
      <w:pPr>
        <w:rPr>
          <w:rFonts w:asciiTheme="majorHAnsi" w:hAnsiTheme="majorHAnsi" w:cstheme="majorHAnsi"/>
          <w:sz w:val="24"/>
          <w:szCs w:val="24"/>
        </w:rPr>
      </w:pPr>
      <w:r>
        <w:rPr>
          <w:rFonts w:asciiTheme="majorHAnsi" w:hAnsiTheme="majorHAnsi" w:cstheme="majorHAnsi"/>
          <w:sz w:val="24"/>
          <w:szCs w:val="24"/>
        </w:rPr>
        <w:t xml:space="preserve">I found there was a breath of relevant literature </w:t>
      </w:r>
      <w:r w:rsidR="00460265">
        <w:rPr>
          <w:rFonts w:asciiTheme="majorHAnsi" w:hAnsiTheme="majorHAnsi" w:cstheme="majorHAnsi"/>
          <w:sz w:val="24"/>
          <w:szCs w:val="24"/>
        </w:rPr>
        <w:t xml:space="preserve">on the financial </w:t>
      </w:r>
      <w:r w:rsidR="000B5B2E">
        <w:rPr>
          <w:rFonts w:asciiTheme="majorHAnsi" w:hAnsiTheme="majorHAnsi" w:cstheme="majorHAnsi"/>
          <w:sz w:val="24"/>
          <w:szCs w:val="24"/>
        </w:rPr>
        <w:t>relating to my aims and objectives for my project the ‘</w:t>
      </w:r>
      <w:r w:rsidR="000B5B2E" w:rsidRPr="000B5B2E">
        <w:rPr>
          <w:rFonts w:asciiTheme="majorHAnsi" w:hAnsiTheme="majorHAnsi" w:cstheme="majorHAnsi"/>
          <w:i/>
          <w:iCs/>
          <w:sz w:val="24"/>
          <w:szCs w:val="24"/>
        </w:rPr>
        <w:t>Review of School Spending in Wales Building in evidence, fairness, transparency, and clear expectations.</w:t>
      </w:r>
      <w:r w:rsidR="000B5B2E">
        <w:rPr>
          <w:rFonts w:asciiTheme="majorHAnsi" w:hAnsiTheme="majorHAnsi" w:cstheme="majorHAnsi"/>
          <w:i/>
          <w:iCs/>
          <w:sz w:val="24"/>
          <w:szCs w:val="24"/>
        </w:rPr>
        <w:t xml:space="preserve">’ </w:t>
      </w:r>
      <w:r w:rsidR="000B5B2E">
        <w:rPr>
          <w:rFonts w:asciiTheme="majorHAnsi" w:hAnsiTheme="majorHAnsi" w:cstheme="majorHAnsi"/>
          <w:sz w:val="24"/>
          <w:szCs w:val="24"/>
        </w:rPr>
        <w:t>From the institute of Fiscal studies is a valuable resource that demonstrated the type of economic inequalities faced by working class student and young people from deprived areas in Wales.</w:t>
      </w:r>
      <w:r w:rsidR="006B7C2B">
        <w:rPr>
          <w:rFonts w:asciiTheme="majorHAnsi" w:hAnsiTheme="majorHAnsi" w:cstheme="majorHAnsi"/>
          <w:sz w:val="24"/>
          <w:szCs w:val="24"/>
        </w:rPr>
        <w:t xml:space="preserve"> </w:t>
      </w:r>
      <w:r w:rsidR="006B7C2B" w:rsidRPr="006B7C2B">
        <w:rPr>
          <w:rFonts w:asciiTheme="majorHAnsi" w:hAnsiTheme="majorHAnsi" w:cstheme="majorHAnsi"/>
          <w:sz w:val="24"/>
          <w:szCs w:val="24"/>
        </w:rPr>
        <w:t>A strong consensus has now emerged in academic evidence showing large positive effects of school spending</w:t>
      </w:r>
      <w:r w:rsidR="006B7C2B">
        <w:rPr>
          <w:rFonts w:asciiTheme="majorHAnsi" w:hAnsiTheme="majorHAnsi" w:cstheme="majorHAnsi"/>
          <w:sz w:val="24"/>
          <w:szCs w:val="24"/>
        </w:rPr>
        <w:t xml:space="preserve"> </w:t>
      </w:r>
      <w:r w:rsidR="006B7C2B" w:rsidRPr="006B7C2B">
        <w:rPr>
          <w:rFonts w:asciiTheme="majorHAnsi" w:hAnsiTheme="majorHAnsi" w:cstheme="majorHAnsi"/>
          <w:sz w:val="24"/>
          <w:szCs w:val="24"/>
        </w:rPr>
        <w:t>across a range of countries and contexts. These gains are larger for more disadvantaged learners and where children benefit from high-quality early investments</w:t>
      </w:r>
      <w:r w:rsidR="006B7C2B">
        <w:rPr>
          <w:rFonts w:asciiTheme="majorHAnsi" w:hAnsiTheme="majorHAnsi" w:cstheme="majorHAnsi"/>
          <w:sz w:val="24"/>
          <w:szCs w:val="24"/>
        </w:rPr>
        <w:t xml:space="preserve">. These arguments forged the way I constructed my research. I also read the financial literature </w:t>
      </w:r>
      <w:r w:rsidR="004A0A6B">
        <w:rPr>
          <w:rFonts w:asciiTheme="majorHAnsi" w:hAnsiTheme="majorHAnsi" w:cstheme="majorHAnsi"/>
          <w:sz w:val="24"/>
          <w:szCs w:val="24"/>
        </w:rPr>
        <w:t>regarding</w:t>
      </w:r>
      <w:r w:rsidR="006B7C2B">
        <w:rPr>
          <w:rFonts w:asciiTheme="majorHAnsi" w:hAnsiTheme="majorHAnsi" w:cstheme="majorHAnsi"/>
          <w:sz w:val="24"/>
          <w:szCs w:val="24"/>
        </w:rPr>
        <w:t xml:space="preserve"> Welsh government Spending.</w:t>
      </w:r>
      <w:r w:rsidR="004A0A6B">
        <w:rPr>
          <w:rStyle w:val="FootnoteReference"/>
          <w:rFonts w:asciiTheme="majorHAnsi" w:hAnsiTheme="majorHAnsi" w:cstheme="majorHAnsi"/>
          <w:sz w:val="24"/>
          <w:szCs w:val="24"/>
        </w:rPr>
        <w:footnoteReference w:id="6"/>
      </w:r>
      <w:r w:rsidR="006B7C2B">
        <w:rPr>
          <w:rFonts w:asciiTheme="majorHAnsi" w:hAnsiTheme="majorHAnsi" w:cstheme="majorHAnsi"/>
          <w:sz w:val="24"/>
          <w:szCs w:val="24"/>
        </w:rPr>
        <w:t xml:space="preserve"> </w:t>
      </w:r>
      <w:r w:rsidR="001C7FC5">
        <w:rPr>
          <w:rFonts w:asciiTheme="majorHAnsi" w:hAnsiTheme="majorHAnsi" w:cstheme="majorHAnsi"/>
          <w:sz w:val="24"/>
          <w:szCs w:val="24"/>
        </w:rPr>
        <w:t xml:space="preserve">Which offers the very latest statistics related to </w:t>
      </w:r>
      <w:r w:rsidR="00C57CD6">
        <w:rPr>
          <w:rFonts w:asciiTheme="majorHAnsi" w:hAnsiTheme="majorHAnsi" w:cstheme="majorHAnsi"/>
          <w:sz w:val="24"/>
          <w:szCs w:val="24"/>
        </w:rPr>
        <w:t>several</w:t>
      </w:r>
      <w:r w:rsidR="001C7FC5">
        <w:rPr>
          <w:rFonts w:asciiTheme="majorHAnsi" w:hAnsiTheme="majorHAnsi" w:cstheme="majorHAnsi"/>
          <w:sz w:val="24"/>
          <w:szCs w:val="24"/>
        </w:rPr>
        <w:t xml:space="preserve"> </w:t>
      </w:r>
      <w:r w:rsidR="0067367F">
        <w:rPr>
          <w:rFonts w:asciiTheme="majorHAnsi" w:hAnsiTheme="majorHAnsi" w:cstheme="majorHAnsi"/>
          <w:sz w:val="24"/>
          <w:szCs w:val="24"/>
        </w:rPr>
        <w:t xml:space="preserve">financial assessments I’m </w:t>
      </w:r>
      <w:r w:rsidR="0067367F">
        <w:rPr>
          <w:rFonts w:asciiTheme="majorHAnsi" w:hAnsiTheme="majorHAnsi" w:cstheme="majorHAnsi"/>
          <w:sz w:val="24"/>
          <w:szCs w:val="24"/>
        </w:rPr>
        <w:lastRenderedPageBreak/>
        <w:t>going to use in my presentation.</w:t>
      </w:r>
      <w:r w:rsidR="00C57CD6">
        <w:rPr>
          <w:rFonts w:asciiTheme="majorHAnsi" w:hAnsiTheme="majorHAnsi" w:cstheme="majorHAnsi"/>
          <w:sz w:val="24"/>
          <w:szCs w:val="24"/>
        </w:rPr>
        <w:t xml:space="preserve"> </w:t>
      </w:r>
      <w:r w:rsidR="001065FD">
        <w:rPr>
          <w:rFonts w:asciiTheme="majorHAnsi" w:hAnsiTheme="majorHAnsi" w:cstheme="majorHAnsi"/>
          <w:sz w:val="24"/>
          <w:szCs w:val="24"/>
        </w:rPr>
        <w:t xml:space="preserve"> However, I did struggle to find books relating to this subject, the only relevant did use was </w:t>
      </w:r>
      <w:r w:rsidR="001065FD" w:rsidRPr="001065FD">
        <w:rPr>
          <w:rFonts w:asciiTheme="majorHAnsi" w:hAnsiTheme="majorHAnsi" w:cstheme="majorHAnsi"/>
          <w:sz w:val="24"/>
          <w:szCs w:val="24"/>
        </w:rPr>
        <w:t xml:space="preserve">Smashing It: Working Class Artists on Life, Art and Making It </w:t>
      </w:r>
      <w:r w:rsidR="001065FD">
        <w:rPr>
          <w:rFonts w:asciiTheme="majorHAnsi" w:hAnsiTheme="majorHAnsi" w:cstheme="majorHAnsi"/>
          <w:sz w:val="24"/>
          <w:szCs w:val="24"/>
        </w:rPr>
        <w:t xml:space="preserve">Happen </w:t>
      </w:r>
      <w:proofErr w:type="gramStart"/>
      <w:r w:rsidR="001065FD">
        <w:rPr>
          <w:rFonts w:asciiTheme="majorHAnsi" w:hAnsiTheme="majorHAnsi" w:cstheme="majorHAnsi"/>
          <w:sz w:val="24"/>
          <w:szCs w:val="24"/>
        </w:rPr>
        <w:t>By</w:t>
      </w:r>
      <w:proofErr w:type="gramEnd"/>
      <w:r w:rsidR="001065FD">
        <w:rPr>
          <w:rFonts w:asciiTheme="majorHAnsi" w:hAnsiTheme="majorHAnsi" w:cstheme="majorHAnsi"/>
          <w:sz w:val="24"/>
          <w:szCs w:val="24"/>
        </w:rPr>
        <w:t xml:space="preserve"> Sabrina </w:t>
      </w:r>
      <w:proofErr w:type="spellStart"/>
      <w:r w:rsidR="001065FD">
        <w:rPr>
          <w:rFonts w:asciiTheme="majorHAnsi" w:hAnsiTheme="majorHAnsi" w:cstheme="majorHAnsi"/>
          <w:sz w:val="24"/>
          <w:szCs w:val="24"/>
        </w:rPr>
        <w:t>Mafouz</w:t>
      </w:r>
      <w:proofErr w:type="spellEnd"/>
      <w:r w:rsidR="001065FD">
        <w:rPr>
          <w:rFonts w:asciiTheme="majorHAnsi" w:hAnsiTheme="majorHAnsi" w:cstheme="majorHAnsi"/>
          <w:sz w:val="24"/>
          <w:szCs w:val="24"/>
        </w:rPr>
        <w:t xml:space="preserve">.  I discovered that only 18% of people in the </w:t>
      </w:r>
      <w:r w:rsidR="00590071">
        <w:rPr>
          <w:rFonts w:asciiTheme="majorHAnsi" w:hAnsiTheme="majorHAnsi" w:cstheme="majorHAnsi"/>
          <w:sz w:val="24"/>
          <w:szCs w:val="24"/>
        </w:rPr>
        <w:t>‘Music, visual and performing Arts are working class.</w:t>
      </w:r>
      <w:r w:rsidR="00590071">
        <w:rPr>
          <w:rStyle w:val="FootnoteReference"/>
          <w:rFonts w:asciiTheme="majorHAnsi" w:hAnsiTheme="majorHAnsi" w:cstheme="majorHAnsi"/>
          <w:sz w:val="24"/>
          <w:szCs w:val="24"/>
        </w:rPr>
        <w:footnoteReference w:id="7"/>
      </w:r>
      <w:r w:rsidR="00214189">
        <w:rPr>
          <w:rFonts w:asciiTheme="majorHAnsi" w:hAnsiTheme="majorHAnsi" w:cstheme="majorHAnsi"/>
          <w:sz w:val="24"/>
          <w:szCs w:val="24"/>
        </w:rPr>
        <w:t xml:space="preserve"> This combined with the fact that </w:t>
      </w:r>
      <w:r w:rsidR="00214189" w:rsidRPr="00214189">
        <w:rPr>
          <w:rFonts w:asciiTheme="majorHAnsi" w:hAnsiTheme="majorHAnsi" w:cstheme="majorHAnsi"/>
          <w:sz w:val="24"/>
          <w:szCs w:val="24"/>
        </w:rPr>
        <w:t>According to a 2016 survey, sixty percent of the United Kingdom’s population identify as</w:t>
      </w:r>
      <w:r w:rsidR="00214189">
        <w:rPr>
          <w:rFonts w:asciiTheme="majorHAnsi" w:hAnsiTheme="majorHAnsi" w:cstheme="majorHAnsi"/>
          <w:sz w:val="24"/>
          <w:szCs w:val="24"/>
        </w:rPr>
        <w:t xml:space="preserve"> working class</w:t>
      </w:r>
      <w:r w:rsidR="00EC18EB">
        <w:rPr>
          <w:rFonts w:asciiTheme="majorHAnsi" w:hAnsiTheme="majorHAnsi" w:cstheme="majorHAnsi"/>
          <w:sz w:val="24"/>
          <w:szCs w:val="24"/>
        </w:rPr>
        <w:t>,</w:t>
      </w:r>
      <w:r w:rsidR="00214189">
        <w:rPr>
          <w:rStyle w:val="FootnoteReference"/>
          <w:rFonts w:asciiTheme="majorHAnsi" w:hAnsiTheme="majorHAnsi" w:cstheme="majorHAnsi"/>
          <w:sz w:val="24"/>
          <w:szCs w:val="24"/>
        </w:rPr>
        <w:footnoteReference w:id="8"/>
      </w:r>
      <w:r w:rsidR="00EC18EB">
        <w:rPr>
          <w:rFonts w:asciiTheme="majorHAnsi" w:hAnsiTheme="majorHAnsi" w:cstheme="majorHAnsi"/>
          <w:sz w:val="24"/>
          <w:szCs w:val="24"/>
        </w:rPr>
        <w:t xml:space="preserve"> clearly reflects the arguments I am </w:t>
      </w:r>
      <w:r w:rsidR="00DC2767">
        <w:rPr>
          <w:rFonts w:asciiTheme="majorHAnsi" w:hAnsiTheme="majorHAnsi" w:cstheme="majorHAnsi"/>
          <w:sz w:val="24"/>
          <w:szCs w:val="24"/>
        </w:rPr>
        <w:t>making</w:t>
      </w:r>
      <w:r w:rsidR="00EC18EB">
        <w:rPr>
          <w:rFonts w:asciiTheme="majorHAnsi" w:hAnsiTheme="majorHAnsi" w:cstheme="majorHAnsi"/>
          <w:sz w:val="24"/>
          <w:szCs w:val="24"/>
        </w:rPr>
        <w:t xml:space="preserve"> in this presentation are relevant to</w:t>
      </w:r>
      <w:r w:rsidR="00DC2767">
        <w:rPr>
          <w:rFonts w:asciiTheme="majorHAnsi" w:hAnsiTheme="majorHAnsi" w:cstheme="majorHAnsi"/>
          <w:sz w:val="24"/>
          <w:szCs w:val="24"/>
        </w:rPr>
        <w:t xml:space="preserve"> the current literature.</w:t>
      </w:r>
    </w:p>
    <w:p w14:paraId="5BF40FBE" w14:textId="76A6E5CF" w:rsidR="00DC2767" w:rsidRDefault="00DC2767" w:rsidP="00214189">
      <w:pPr>
        <w:rPr>
          <w:rFonts w:asciiTheme="majorHAnsi" w:hAnsiTheme="majorHAnsi" w:cstheme="majorHAnsi"/>
          <w:b/>
          <w:bCs/>
          <w:sz w:val="24"/>
          <w:szCs w:val="24"/>
          <w:u w:val="single"/>
        </w:rPr>
      </w:pPr>
      <w:r w:rsidRPr="00DC2767">
        <w:rPr>
          <w:rFonts w:asciiTheme="majorHAnsi" w:hAnsiTheme="majorHAnsi" w:cstheme="majorHAnsi"/>
          <w:b/>
          <w:bCs/>
          <w:sz w:val="24"/>
          <w:szCs w:val="24"/>
          <w:u w:val="single"/>
        </w:rPr>
        <w:t xml:space="preserve">Methodology </w:t>
      </w:r>
    </w:p>
    <w:p w14:paraId="7BCB3FEA" w14:textId="1C730AAA" w:rsidR="00DC2767" w:rsidRPr="00DC2767" w:rsidRDefault="00DC2767" w:rsidP="00214189">
      <w:pPr>
        <w:rPr>
          <w:rFonts w:asciiTheme="majorHAnsi" w:hAnsiTheme="majorHAnsi" w:cstheme="majorHAnsi"/>
          <w:sz w:val="24"/>
          <w:szCs w:val="24"/>
        </w:rPr>
      </w:pPr>
      <w:r w:rsidRPr="00DC2767">
        <w:rPr>
          <w:rFonts w:asciiTheme="majorHAnsi" w:hAnsiTheme="majorHAnsi" w:cstheme="majorHAnsi"/>
          <w:sz w:val="24"/>
          <w:szCs w:val="24"/>
        </w:rPr>
        <w:t>Although being a Musical Theatre student</w:t>
      </w:r>
      <w:r>
        <w:rPr>
          <w:rFonts w:asciiTheme="majorHAnsi" w:hAnsiTheme="majorHAnsi" w:cstheme="majorHAnsi"/>
          <w:sz w:val="24"/>
          <w:szCs w:val="24"/>
        </w:rPr>
        <w:t xml:space="preserve"> I decided to use </w:t>
      </w:r>
      <w:r w:rsidR="001F6034">
        <w:rPr>
          <w:rFonts w:asciiTheme="majorHAnsi" w:hAnsiTheme="majorHAnsi" w:cstheme="majorHAnsi"/>
          <w:sz w:val="24"/>
          <w:szCs w:val="24"/>
        </w:rPr>
        <w:t>an</w:t>
      </w:r>
      <w:r>
        <w:rPr>
          <w:rFonts w:asciiTheme="majorHAnsi" w:hAnsiTheme="majorHAnsi" w:cstheme="majorHAnsi"/>
          <w:sz w:val="24"/>
          <w:szCs w:val="24"/>
        </w:rPr>
        <w:t xml:space="preserve"> </w:t>
      </w:r>
      <w:r w:rsidR="001F6034">
        <w:rPr>
          <w:rFonts w:asciiTheme="majorHAnsi" w:hAnsiTheme="majorHAnsi" w:cstheme="majorHAnsi"/>
          <w:sz w:val="24"/>
          <w:szCs w:val="24"/>
        </w:rPr>
        <w:t xml:space="preserve">academic, evidence-based methodology when undertaking my research for this process. However, as I am a creative and always feel the need to incorporate that side of my personality into any piece of work, I do whether that be performance based or academic based. I believe a presentation that is filmed will be the best approach to communicate my ideas. It will allow me to utilize for talent for public speaking but also allow me to communicate the evidence led arguments that I am presenting in this presentation. </w:t>
      </w:r>
      <w:r w:rsidR="00FB336D">
        <w:rPr>
          <w:rFonts w:asciiTheme="majorHAnsi" w:hAnsiTheme="majorHAnsi" w:cstheme="majorHAnsi"/>
          <w:sz w:val="24"/>
          <w:szCs w:val="24"/>
        </w:rPr>
        <w:t xml:space="preserve"> I have also </w:t>
      </w:r>
      <w:r w:rsidR="003A3E0C">
        <w:rPr>
          <w:rFonts w:asciiTheme="majorHAnsi" w:hAnsiTheme="majorHAnsi" w:cstheme="majorHAnsi"/>
          <w:sz w:val="24"/>
          <w:szCs w:val="24"/>
        </w:rPr>
        <w:t>referred</w:t>
      </w:r>
      <w:r w:rsidR="00FB336D">
        <w:rPr>
          <w:rFonts w:asciiTheme="majorHAnsi" w:hAnsiTheme="majorHAnsi" w:cstheme="majorHAnsi"/>
          <w:sz w:val="24"/>
          <w:szCs w:val="24"/>
        </w:rPr>
        <w:t xml:space="preserve"> to how I want to base my presentation from my own experiences including anecdotes from my own experiences.</w:t>
      </w:r>
      <w:r w:rsidR="003A3E0C">
        <w:rPr>
          <w:rFonts w:asciiTheme="majorHAnsi" w:hAnsiTheme="majorHAnsi" w:cstheme="majorHAnsi"/>
          <w:sz w:val="24"/>
          <w:szCs w:val="24"/>
        </w:rPr>
        <w:t xml:space="preserve"> I have decided to do this because I feel it will allow my presentation to be entertaining and bring a human quality to all the evidence-based arguments. Furthermore, I would argue it bases my arguments in an element of truth and allows me to present the passion for the arguments I am making.</w:t>
      </w:r>
    </w:p>
    <w:p w14:paraId="46104BE8" w14:textId="77777777" w:rsidR="008203A5" w:rsidRDefault="008203A5" w:rsidP="003A3E0C">
      <w:pPr>
        <w:rPr>
          <w:rFonts w:ascii="Courier New" w:hAnsi="Courier New" w:cs="Courier New"/>
          <w:b/>
          <w:bCs/>
          <w:sz w:val="24"/>
          <w:szCs w:val="24"/>
          <w:u w:val="single"/>
        </w:rPr>
      </w:pPr>
    </w:p>
    <w:p w14:paraId="1EE4392C" w14:textId="318CCF5B" w:rsidR="008A5D06" w:rsidRPr="008A5D06" w:rsidRDefault="00172E3D" w:rsidP="001D7C78">
      <w:pPr>
        <w:tabs>
          <w:tab w:val="left" w:pos="525"/>
        </w:tabs>
        <w:jc w:val="center"/>
        <w:rPr>
          <w:rFonts w:ascii="Courier New" w:hAnsi="Courier New" w:cs="Courier New"/>
          <w:b/>
          <w:bCs/>
          <w:sz w:val="24"/>
          <w:szCs w:val="24"/>
          <w:u w:val="single"/>
        </w:rPr>
      </w:pPr>
      <w:r>
        <w:rPr>
          <w:rFonts w:ascii="Courier New" w:hAnsi="Courier New" w:cs="Courier New"/>
          <w:b/>
          <w:bCs/>
          <w:sz w:val="24"/>
          <w:szCs w:val="24"/>
          <w:u w:val="single"/>
        </w:rPr>
        <w:t>‘I Am’</w:t>
      </w:r>
    </w:p>
    <w:p w14:paraId="0DA945A8" w14:textId="31FDDC3B" w:rsidR="00E87849" w:rsidRPr="000F1A75" w:rsidRDefault="00E87849" w:rsidP="00460084">
      <w:pPr>
        <w:rPr>
          <w:rFonts w:ascii="Courier New" w:hAnsi="Courier New" w:cs="Courier New"/>
          <w:b/>
          <w:bCs/>
        </w:rPr>
      </w:pPr>
      <w:r w:rsidRPr="000F1A75">
        <w:rPr>
          <w:rFonts w:ascii="Courier New" w:hAnsi="Courier New" w:cs="Courier New"/>
          <w:b/>
          <w:bCs/>
        </w:rPr>
        <w:t>In this presentation I want to explore the experiences and difficulties that people from working class communities face when trying to peruse a career in the</w:t>
      </w:r>
      <w:r w:rsidR="00F97E22">
        <w:rPr>
          <w:rFonts w:ascii="Courier New" w:hAnsi="Courier New" w:cs="Courier New"/>
          <w:b/>
          <w:bCs/>
        </w:rPr>
        <w:t xml:space="preserve"> performing Arts</w:t>
      </w:r>
      <w:r w:rsidRPr="000F1A75">
        <w:rPr>
          <w:rFonts w:ascii="Courier New" w:hAnsi="Courier New" w:cs="Courier New"/>
          <w:b/>
          <w:bCs/>
        </w:rPr>
        <w:t xml:space="preserve">, whether that be Acting dance or Musical Theatre. Most notably I want to explore, critique, and answer 3 Questions relating </w:t>
      </w:r>
      <w:r w:rsidR="00A21184" w:rsidRPr="000F1A75">
        <w:rPr>
          <w:rFonts w:ascii="Courier New" w:hAnsi="Courier New" w:cs="Courier New"/>
          <w:b/>
          <w:bCs/>
        </w:rPr>
        <w:t>to</w:t>
      </w:r>
      <w:r w:rsidRPr="000F1A75">
        <w:rPr>
          <w:rFonts w:ascii="Courier New" w:hAnsi="Courier New" w:cs="Courier New"/>
          <w:b/>
          <w:bCs/>
        </w:rPr>
        <w:t xml:space="preserve"> this topic.</w:t>
      </w:r>
    </w:p>
    <w:p w14:paraId="55E8633A" w14:textId="3E78141E" w:rsidR="00A21184" w:rsidRPr="000F1A75" w:rsidRDefault="00E87849" w:rsidP="00460084">
      <w:pPr>
        <w:rPr>
          <w:rFonts w:ascii="Courier New" w:hAnsi="Courier New" w:cs="Courier New"/>
          <w:b/>
          <w:bCs/>
        </w:rPr>
      </w:pPr>
      <w:r w:rsidRPr="000F1A75">
        <w:rPr>
          <w:rFonts w:ascii="Courier New" w:hAnsi="Courier New" w:cs="Courier New"/>
          <w:b/>
          <w:bCs/>
        </w:rPr>
        <w:t xml:space="preserve">Question 1 – </w:t>
      </w:r>
      <w:bookmarkStart w:id="1" w:name="_Hlk102057679"/>
      <w:r w:rsidR="00A21184" w:rsidRPr="000F1A75">
        <w:rPr>
          <w:rFonts w:ascii="Courier New" w:hAnsi="Courier New" w:cs="Courier New"/>
          <w:b/>
          <w:bCs/>
        </w:rPr>
        <w:t>What are the financial hardships facing working</w:t>
      </w:r>
      <w:r w:rsidR="00D0205E">
        <w:rPr>
          <w:rFonts w:ascii="Courier New" w:hAnsi="Courier New" w:cs="Courier New"/>
          <w:b/>
          <w:bCs/>
        </w:rPr>
        <w:t xml:space="preserve"> class</w:t>
      </w:r>
      <w:r w:rsidR="00A21184" w:rsidRPr="000F1A75">
        <w:rPr>
          <w:rFonts w:ascii="Courier New" w:hAnsi="Courier New" w:cs="Courier New"/>
          <w:b/>
          <w:bCs/>
        </w:rPr>
        <w:t xml:space="preserve"> </w:t>
      </w:r>
      <w:r w:rsidR="007527A1">
        <w:rPr>
          <w:rFonts w:ascii="Courier New" w:hAnsi="Courier New" w:cs="Courier New"/>
          <w:b/>
          <w:bCs/>
        </w:rPr>
        <w:t xml:space="preserve">young people </w:t>
      </w:r>
      <w:r w:rsidR="00D0205E">
        <w:rPr>
          <w:rFonts w:ascii="Courier New" w:hAnsi="Courier New" w:cs="Courier New"/>
          <w:b/>
          <w:bCs/>
        </w:rPr>
        <w:t>regarding</w:t>
      </w:r>
      <w:r w:rsidR="007527A1">
        <w:rPr>
          <w:rFonts w:ascii="Courier New" w:hAnsi="Courier New" w:cs="Courier New"/>
          <w:b/>
          <w:bCs/>
        </w:rPr>
        <w:t xml:space="preserve"> pursuing performing </w:t>
      </w:r>
      <w:r w:rsidR="00D0205E">
        <w:rPr>
          <w:rFonts w:ascii="Courier New" w:hAnsi="Courier New" w:cs="Courier New"/>
          <w:b/>
          <w:bCs/>
        </w:rPr>
        <w:t>arts? What is the state of funding</w:t>
      </w:r>
      <w:r w:rsidR="00633944">
        <w:rPr>
          <w:rFonts w:ascii="Courier New" w:hAnsi="Courier New" w:cs="Courier New"/>
          <w:b/>
          <w:bCs/>
        </w:rPr>
        <w:t xml:space="preserve"> in Wales</w:t>
      </w:r>
      <w:r w:rsidR="00D0205E">
        <w:rPr>
          <w:rFonts w:ascii="Courier New" w:hAnsi="Courier New" w:cs="Courier New"/>
          <w:b/>
          <w:bCs/>
        </w:rPr>
        <w:t xml:space="preserve"> and what can be done to improve this situation</w:t>
      </w:r>
      <w:r w:rsidR="00224D44">
        <w:rPr>
          <w:rFonts w:ascii="Courier New" w:hAnsi="Courier New" w:cs="Courier New"/>
          <w:b/>
          <w:bCs/>
        </w:rPr>
        <w:t>?</w:t>
      </w:r>
      <w:r w:rsidR="00A21184" w:rsidRPr="000F1A75">
        <w:rPr>
          <w:rFonts w:ascii="Courier New" w:hAnsi="Courier New" w:cs="Courier New"/>
          <w:b/>
          <w:bCs/>
        </w:rPr>
        <w:t xml:space="preserve"> </w:t>
      </w:r>
      <w:bookmarkEnd w:id="1"/>
      <w:r w:rsidR="00A21184" w:rsidRPr="000F1A75">
        <w:rPr>
          <w:rFonts w:ascii="Courier New" w:hAnsi="Courier New" w:cs="Courier New"/>
          <w:b/>
          <w:bCs/>
        </w:rPr>
        <w:t>will answer this question through my own anecdotal experiences, combined with data and evidence from a multiple of academic reports and case studies.</w:t>
      </w:r>
    </w:p>
    <w:p w14:paraId="04C01147" w14:textId="449E568B" w:rsidR="004C0FC8" w:rsidRPr="000F1A75" w:rsidRDefault="00A21184" w:rsidP="00460084">
      <w:pPr>
        <w:rPr>
          <w:rFonts w:ascii="Courier New" w:hAnsi="Courier New" w:cs="Courier New"/>
          <w:b/>
          <w:bCs/>
        </w:rPr>
      </w:pPr>
      <w:r w:rsidRPr="000F1A75">
        <w:rPr>
          <w:rFonts w:ascii="Courier New" w:hAnsi="Courier New" w:cs="Courier New"/>
          <w:b/>
          <w:bCs/>
        </w:rPr>
        <w:t>Question 2.</w:t>
      </w:r>
      <w:r w:rsidR="00CD0818" w:rsidRPr="000F1A75">
        <w:rPr>
          <w:rFonts w:ascii="Courier New" w:hAnsi="Courier New" w:cs="Courier New"/>
          <w:b/>
          <w:bCs/>
        </w:rPr>
        <w:t xml:space="preserve"> Is there an inherit class problem within the British </w:t>
      </w:r>
      <w:r w:rsidR="00056F4D">
        <w:rPr>
          <w:rFonts w:ascii="Courier New" w:hAnsi="Courier New" w:cs="Courier New"/>
          <w:b/>
          <w:bCs/>
        </w:rPr>
        <w:t>performing arts industry and culture</w:t>
      </w:r>
      <w:r w:rsidR="00BB22DF">
        <w:rPr>
          <w:rFonts w:ascii="Courier New" w:hAnsi="Courier New" w:cs="Courier New"/>
          <w:b/>
          <w:bCs/>
        </w:rPr>
        <w:t>?</w:t>
      </w:r>
    </w:p>
    <w:p w14:paraId="1600CB64" w14:textId="647DDE61" w:rsidR="004C0FC8" w:rsidRPr="000F1A75" w:rsidRDefault="004C0FC8" w:rsidP="00460084">
      <w:pPr>
        <w:rPr>
          <w:rFonts w:ascii="Courier New" w:hAnsi="Courier New" w:cs="Courier New"/>
          <w:b/>
          <w:bCs/>
        </w:rPr>
      </w:pPr>
      <w:r w:rsidRPr="000F1A75">
        <w:rPr>
          <w:rFonts w:ascii="Courier New" w:hAnsi="Courier New" w:cs="Courier New"/>
          <w:b/>
          <w:bCs/>
        </w:rPr>
        <w:t>Question 3. What does the future hold for future young people from working class communities</w:t>
      </w:r>
      <w:r w:rsidR="006E0F6A">
        <w:rPr>
          <w:rFonts w:ascii="Courier New" w:hAnsi="Courier New" w:cs="Courier New"/>
          <w:b/>
          <w:bCs/>
        </w:rPr>
        <w:t xml:space="preserve"> and what solutions are there to make it more accessible</w:t>
      </w:r>
      <w:r w:rsidR="008203A5">
        <w:rPr>
          <w:rFonts w:ascii="Courier New" w:hAnsi="Courier New" w:cs="Courier New"/>
          <w:b/>
          <w:bCs/>
        </w:rPr>
        <w:t>?</w:t>
      </w:r>
    </w:p>
    <w:p w14:paraId="6F38FC66" w14:textId="01145413" w:rsidR="004C0FC8" w:rsidRDefault="004C0FC8" w:rsidP="00460084">
      <w:pPr>
        <w:rPr>
          <w:rFonts w:ascii="Courier New" w:hAnsi="Courier New" w:cs="Courier New"/>
          <w:b/>
          <w:bCs/>
        </w:rPr>
      </w:pPr>
      <w:r w:rsidRPr="000F1A75">
        <w:rPr>
          <w:rFonts w:ascii="Courier New" w:hAnsi="Courier New" w:cs="Courier New"/>
          <w:b/>
          <w:bCs/>
        </w:rPr>
        <w:lastRenderedPageBreak/>
        <w:t>My methodological approach to answering these questions will be as followed. I want to draw on personal anecdotal experiences as I feel this is the best way to present a clear picture and ground my presentation</w:t>
      </w:r>
      <w:r w:rsidR="00B63A52" w:rsidRPr="000F1A75">
        <w:rPr>
          <w:rFonts w:ascii="Courier New" w:hAnsi="Courier New" w:cs="Courier New"/>
          <w:b/>
          <w:bCs/>
        </w:rPr>
        <w:t xml:space="preserve"> in a sense of reality</w:t>
      </w:r>
      <w:r w:rsidRPr="000F1A75">
        <w:rPr>
          <w:rFonts w:ascii="Courier New" w:hAnsi="Courier New" w:cs="Courier New"/>
          <w:b/>
          <w:bCs/>
        </w:rPr>
        <w:t xml:space="preserve">. Secondly, I’m going to utilizing data and evidence from multiple sources, including articles, case studies, financial </w:t>
      </w:r>
      <w:r w:rsidR="00B63A52" w:rsidRPr="000F1A75">
        <w:rPr>
          <w:rFonts w:ascii="Courier New" w:hAnsi="Courier New" w:cs="Courier New"/>
          <w:b/>
          <w:bCs/>
        </w:rPr>
        <w:t>budgets,</w:t>
      </w:r>
      <w:r w:rsidRPr="000F1A75">
        <w:rPr>
          <w:rFonts w:ascii="Courier New" w:hAnsi="Courier New" w:cs="Courier New"/>
          <w:b/>
          <w:bCs/>
        </w:rPr>
        <w:t xml:space="preserve"> and interviews to provide evidence and solutions to my questions.</w:t>
      </w:r>
    </w:p>
    <w:p w14:paraId="03EA1986" w14:textId="28DE40C0" w:rsidR="0092635F" w:rsidRDefault="0092635F" w:rsidP="00460084">
      <w:pPr>
        <w:rPr>
          <w:rFonts w:ascii="Courier New" w:hAnsi="Courier New" w:cs="Courier New"/>
          <w:b/>
          <w:bCs/>
        </w:rPr>
      </w:pPr>
      <w:r>
        <w:rPr>
          <w:rFonts w:ascii="Courier New" w:hAnsi="Courier New" w:cs="Courier New"/>
          <w:b/>
          <w:bCs/>
        </w:rPr>
        <w:t xml:space="preserve">I want to start this presentation by delving into a little history about myself. I’m 1 of 3, I have two triplet brothers. As you can imagine this wasn’t exactly planned by my parents:  I grew up for a small period of my life in Port-talbot but moved to Swansea at the age of 3. My mums </w:t>
      </w:r>
      <w:proofErr w:type="gramStart"/>
      <w:r>
        <w:rPr>
          <w:rFonts w:ascii="Courier New" w:hAnsi="Courier New" w:cs="Courier New"/>
          <w:b/>
          <w:bCs/>
        </w:rPr>
        <w:t>is</w:t>
      </w:r>
      <w:proofErr w:type="gramEnd"/>
      <w:r>
        <w:rPr>
          <w:rFonts w:ascii="Courier New" w:hAnsi="Courier New" w:cs="Courier New"/>
          <w:b/>
          <w:bCs/>
        </w:rPr>
        <w:t xml:space="preserve"> a nurse and had been for over 40 years and my </w:t>
      </w:r>
      <w:r w:rsidR="007B6823">
        <w:rPr>
          <w:rFonts w:ascii="Courier New" w:hAnsi="Courier New" w:cs="Courier New"/>
          <w:b/>
          <w:bCs/>
        </w:rPr>
        <w:t>father</w:t>
      </w:r>
      <w:r>
        <w:rPr>
          <w:rFonts w:ascii="Courier New" w:hAnsi="Courier New" w:cs="Courier New"/>
          <w:b/>
          <w:bCs/>
        </w:rPr>
        <w:t xml:space="preserve"> is a Bus driver. During my younger years, </w:t>
      </w:r>
      <w:r w:rsidR="00322991">
        <w:rPr>
          <w:rFonts w:ascii="Courier New" w:hAnsi="Courier New" w:cs="Courier New"/>
          <w:b/>
          <w:bCs/>
        </w:rPr>
        <w:t>my</w:t>
      </w:r>
      <w:r>
        <w:rPr>
          <w:rFonts w:ascii="Courier New" w:hAnsi="Courier New" w:cs="Courier New"/>
          <w:b/>
          <w:bCs/>
        </w:rPr>
        <w:t xml:space="preserve"> father was unable to work due to having cancer at the age of 22 and having an emergency operation in London thankfully saved him! My parents met at a cancer ward, where mum was looking after him. Hopelessly romantic I know. As you can imagine things were tough in those years. Trying to raise </w:t>
      </w:r>
      <w:r w:rsidR="0075594A">
        <w:rPr>
          <w:rFonts w:ascii="Courier New" w:hAnsi="Courier New" w:cs="Courier New"/>
          <w:b/>
          <w:bCs/>
        </w:rPr>
        <w:t>three</w:t>
      </w:r>
      <w:r>
        <w:rPr>
          <w:rFonts w:ascii="Courier New" w:hAnsi="Courier New" w:cs="Courier New"/>
          <w:b/>
          <w:bCs/>
        </w:rPr>
        <w:t xml:space="preserve"> boys in that situation is an incredible feat.</w:t>
      </w:r>
      <w:r w:rsidR="00356E6D">
        <w:rPr>
          <w:rFonts w:ascii="Courier New" w:hAnsi="Courier New" w:cs="Courier New"/>
          <w:b/>
          <w:bCs/>
        </w:rPr>
        <w:t xml:space="preserve"> Money was tight and always has been. I never thought about class or money</w:t>
      </w:r>
      <w:r>
        <w:rPr>
          <w:rFonts w:ascii="Courier New" w:hAnsi="Courier New" w:cs="Courier New"/>
          <w:b/>
          <w:bCs/>
        </w:rPr>
        <w:t xml:space="preserve"> </w:t>
      </w:r>
      <w:r w:rsidR="00AA5D2F">
        <w:rPr>
          <w:rFonts w:ascii="Courier New" w:hAnsi="Courier New" w:cs="Courier New"/>
          <w:b/>
          <w:bCs/>
        </w:rPr>
        <w:t>until we became eligible for the EMA payment, which is a maintenance grant for children from lower economic households. Its then I started to realise We were working class.</w:t>
      </w:r>
    </w:p>
    <w:p w14:paraId="180E54BC" w14:textId="2F6EB02E" w:rsidR="00961145" w:rsidRDefault="005E1366" w:rsidP="00460084">
      <w:pPr>
        <w:rPr>
          <w:rFonts w:ascii="Courier New" w:hAnsi="Courier New" w:cs="Courier New"/>
          <w:b/>
          <w:bCs/>
        </w:rPr>
      </w:pPr>
      <w:r w:rsidRPr="005E1366">
        <w:rPr>
          <w:rFonts w:ascii="Courier New" w:hAnsi="Courier New" w:cs="Courier New"/>
          <w:b/>
          <w:bCs/>
        </w:rPr>
        <w:t>As Oscar Wilde once said: "When bankers get together, they talk about art. When artists get together, they talk about money.</w:t>
      </w:r>
      <w:r w:rsidR="000A6CAE">
        <w:rPr>
          <w:rFonts w:ascii="Courier New" w:hAnsi="Courier New" w:cs="Courier New"/>
          <w:b/>
          <w:bCs/>
        </w:rPr>
        <w:t>”</w:t>
      </w:r>
      <w:r w:rsidRPr="005E1366">
        <w:rPr>
          <w:rFonts w:ascii="Courier New" w:hAnsi="Courier New" w:cs="Courier New"/>
          <w:b/>
          <w:bCs/>
        </w:rPr>
        <w:t xml:space="preserve"> </w:t>
      </w:r>
      <w:r>
        <w:rPr>
          <w:rFonts w:ascii="Courier New" w:hAnsi="Courier New" w:cs="Courier New"/>
          <w:b/>
          <w:bCs/>
        </w:rPr>
        <w:t>Firstly</w:t>
      </w:r>
      <w:r w:rsidR="00D8692D">
        <w:rPr>
          <w:rFonts w:ascii="Courier New" w:hAnsi="Courier New" w:cs="Courier New"/>
          <w:b/>
          <w:bCs/>
        </w:rPr>
        <w:t>, I want to present the financial hardships working class young people face when trying to engage in activities related to performing Arts.</w:t>
      </w:r>
      <w:r w:rsidR="00042571">
        <w:rPr>
          <w:rFonts w:ascii="Courier New" w:hAnsi="Courier New" w:cs="Courier New"/>
          <w:b/>
          <w:bCs/>
        </w:rPr>
        <w:t xml:space="preserve"> I</w:t>
      </w:r>
      <w:r w:rsidR="00CE5E11">
        <w:rPr>
          <w:rFonts w:ascii="Courier New" w:hAnsi="Courier New" w:cs="Courier New"/>
          <w:b/>
          <w:bCs/>
        </w:rPr>
        <w:t xml:space="preserve"> became interested in the performing arts from a young Age, probably 13-14 years of age. My parents recognised this and tried to encourage my passions.</w:t>
      </w:r>
      <w:r w:rsidR="00ED7CE6">
        <w:rPr>
          <w:rFonts w:ascii="Courier New" w:hAnsi="Courier New" w:cs="Courier New"/>
          <w:b/>
          <w:bCs/>
        </w:rPr>
        <w:t xml:space="preserve"> This meant trying</w:t>
      </w:r>
      <w:r w:rsidR="00042571">
        <w:rPr>
          <w:rFonts w:ascii="Courier New" w:hAnsi="Courier New" w:cs="Courier New"/>
          <w:b/>
          <w:bCs/>
        </w:rPr>
        <w:t xml:space="preserve"> to</w:t>
      </w:r>
      <w:r w:rsidR="00ED7CE6">
        <w:rPr>
          <w:rFonts w:ascii="Courier New" w:hAnsi="Courier New" w:cs="Courier New"/>
          <w:b/>
          <w:bCs/>
        </w:rPr>
        <w:t xml:space="preserve"> </w:t>
      </w:r>
      <w:r w:rsidR="00961145">
        <w:rPr>
          <w:rFonts w:ascii="Courier New" w:hAnsi="Courier New" w:cs="Courier New"/>
          <w:b/>
          <w:bCs/>
        </w:rPr>
        <w:t>partak</w:t>
      </w:r>
      <w:r w:rsidR="00042571">
        <w:rPr>
          <w:rFonts w:ascii="Courier New" w:hAnsi="Courier New" w:cs="Courier New"/>
          <w:b/>
          <w:bCs/>
        </w:rPr>
        <w:t>e</w:t>
      </w:r>
      <w:r w:rsidR="00961145">
        <w:rPr>
          <w:rFonts w:ascii="Courier New" w:hAnsi="Courier New" w:cs="Courier New"/>
          <w:b/>
          <w:bCs/>
        </w:rPr>
        <w:t xml:space="preserve"> in extra activities such as singing lessons, Dance classes, Drama stagecoaches, where a young person interested in pursuing a career in the performing arts can improve their skills. During this process I researched how much it would cost for a young person to partake in these activities in my local area of Swansea.</w:t>
      </w:r>
      <w:r w:rsidR="00D8692D">
        <w:rPr>
          <w:rFonts w:ascii="Courier New" w:hAnsi="Courier New" w:cs="Courier New"/>
          <w:b/>
          <w:bCs/>
        </w:rPr>
        <w:t xml:space="preserve"> Here are my findings.</w:t>
      </w:r>
    </w:p>
    <w:p w14:paraId="09AFE352" w14:textId="2B9B0E0D" w:rsidR="00D8692D" w:rsidRDefault="00D8692D" w:rsidP="00D8692D">
      <w:pPr>
        <w:pStyle w:val="ListParagraph"/>
        <w:numPr>
          <w:ilvl w:val="0"/>
          <w:numId w:val="1"/>
        </w:numPr>
        <w:rPr>
          <w:rFonts w:ascii="Courier New" w:hAnsi="Courier New" w:cs="Courier New"/>
          <w:b/>
          <w:bCs/>
          <w:color w:val="FF0000"/>
        </w:rPr>
      </w:pPr>
      <w:r>
        <w:rPr>
          <w:rFonts w:ascii="Courier New" w:hAnsi="Courier New" w:cs="Courier New"/>
          <w:b/>
          <w:bCs/>
          <w:color w:val="FF0000"/>
        </w:rPr>
        <w:t>Singing lesson</w:t>
      </w:r>
      <w:r w:rsidR="00042571">
        <w:rPr>
          <w:rFonts w:ascii="Courier New" w:hAnsi="Courier New" w:cs="Courier New"/>
          <w:b/>
          <w:bCs/>
          <w:color w:val="FF0000"/>
        </w:rPr>
        <w:t xml:space="preserve"> weekly</w:t>
      </w:r>
      <w:r>
        <w:rPr>
          <w:rFonts w:ascii="Courier New" w:hAnsi="Courier New" w:cs="Courier New"/>
          <w:b/>
          <w:bCs/>
          <w:color w:val="FF0000"/>
        </w:rPr>
        <w:t xml:space="preserve"> - £</w:t>
      </w:r>
      <w:r w:rsidR="00A8521D">
        <w:rPr>
          <w:rFonts w:ascii="Courier New" w:hAnsi="Courier New" w:cs="Courier New"/>
          <w:b/>
          <w:bCs/>
          <w:color w:val="FF0000"/>
        </w:rPr>
        <w:t>40</w:t>
      </w:r>
    </w:p>
    <w:p w14:paraId="25F2E1C8" w14:textId="24FB8A77" w:rsidR="00D8692D" w:rsidRDefault="00D8692D" w:rsidP="00D8692D">
      <w:pPr>
        <w:pStyle w:val="ListParagraph"/>
        <w:numPr>
          <w:ilvl w:val="0"/>
          <w:numId w:val="1"/>
        </w:numPr>
        <w:rPr>
          <w:rFonts w:ascii="Courier New" w:hAnsi="Courier New" w:cs="Courier New"/>
          <w:b/>
          <w:bCs/>
          <w:color w:val="FF0000"/>
        </w:rPr>
      </w:pPr>
      <w:r>
        <w:rPr>
          <w:rFonts w:ascii="Courier New" w:hAnsi="Courier New" w:cs="Courier New"/>
          <w:b/>
          <w:bCs/>
          <w:color w:val="FF0000"/>
        </w:rPr>
        <w:t>7-week dance term – £31.50</w:t>
      </w:r>
    </w:p>
    <w:p w14:paraId="474953A1" w14:textId="66998223" w:rsidR="00D8692D" w:rsidRDefault="00042571" w:rsidP="00D8692D">
      <w:pPr>
        <w:pStyle w:val="ListParagraph"/>
        <w:numPr>
          <w:ilvl w:val="0"/>
          <w:numId w:val="1"/>
        </w:numPr>
        <w:rPr>
          <w:rFonts w:ascii="Courier New" w:hAnsi="Courier New" w:cs="Courier New"/>
          <w:b/>
          <w:bCs/>
          <w:color w:val="FF0000"/>
        </w:rPr>
      </w:pPr>
      <w:proofErr w:type="spellStart"/>
      <w:r>
        <w:rPr>
          <w:rFonts w:ascii="Courier New" w:hAnsi="Courier New" w:cs="Courier New"/>
          <w:b/>
          <w:bCs/>
          <w:color w:val="FF0000"/>
        </w:rPr>
        <w:t>Lamda</w:t>
      </w:r>
      <w:proofErr w:type="spellEnd"/>
      <w:r>
        <w:rPr>
          <w:rFonts w:ascii="Courier New" w:hAnsi="Courier New" w:cs="Courier New"/>
          <w:b/>
          <w:bCs/>
          <w:color w:val="FF0000"/>
        </w:rPr>
        <w:t xml:space="preserve"> Acting prep and Exam weekly - £30</w:t>
      </w:r>
    </w:p>
    <w:p w14:paraId="1934CDDC" w14:textId="079695C6" w:rsidR="00042571" w:rsidRDefault="00042571" w:rsidP="00D8692D">
      <w:pPr>
        <w:pStyle w:val="ListParagraph"/>
        <w:numPr>
          <w:ilvl w:val="0"/>
          <w:numId w:val="1"/>
        </w:numPr>
        <w:rPr>
          <w:rFonts w:ascii="Courier New" w:hAnsi="Courier New" w:cs="Courier New"/>
          <w:b/>
          <w:bCs/>
          <w:color w:val="FF0000"/>
        </w:rPr>
      </w:pPr>
      <w:r>
        <w:rPr>
          <w:rFonts w:ascii="Courier New" w:hAnsi="Courier New" w:cs="Courier New"/>
          <w:b/>
          <w:bCs/>
          <w:color w:val="FF0000"/>
        </w:rPr>
        <w:t>Welsh Glamorgan Youth Theatre (term) - £280 - £300</w:t>
      </w:r>
    </w:p>
    <w:p w14:paraId="36FC764A" w14:textId="2F675DBA" w:rsidR="00F10AF8" w:rsidRDefault="00F10AF8" w:rsidP="00F10AF8">
      <w:pPr>
        <w:rPr>
          <w:rFonts w:ascii="Courier New" w:hAnsi="Courier New" w:cs="Courier New"/>
          <w:b/>
          <w:bCs/>
          <w:color w:val="000000" w:themeColor="text1"/>
        </w:rPr>
      </w:pPr>
      <w:r w:rsidRPr="00F10AF8">
        <w:rPr>
          <w:rFonts w:ascii="Courier New" w:hAnsi="Courier New" w:cs="Courier New"/>
          <w:b/>
          <w:bCs/>
          <w:color w:val="000000" w:themeColor="text1"/>
        </w:rPr>
        <w:t xml:space="preserve">Usually, these terms and processes last on average about 6 weeks if </w:t>
      </w:r>
      <w:r>
        <w:rPr>
          <w:rFonts w:ascii="Courier New" w:hAnsi="Courier New" w:cs="Courier New"/>
          <w:b/>
          <w:bCs/>
          <w:color w:val="000000" w:themeColor="text1"/>
        </w:rPr>
        <w:t>you were to combine these figures, it would cost a household £</w:t>
      </w:r>
      <w:r w:rsidR="00A8521D">
        <w:rPr>
          <w:rFonts w:ascii="Courier New" w:hAnsi="Courier New" w:cs="Courier New"/>
          <w:b/>
          <w:bCs/>
          <w:color w:val="000000" w:themeColor="text1"/>
        </w:rPr>
        <w:t xml:space="preserve">750 </w:t>
      </w:r>
      <w:r>
        <w:rPr>
          <w:rFonts w:ascii="Courier New" w:hAnsi="Courier New" w:cs="Courier New"/>
          <w:b/>
          <w:bCs/>
          <w:color w:val="000000" w:themeColor="text1"/>
        </w:rPr>
        <w:t>to enable their children to engage in these activities.</w:t>
      </w:r>
      <w:r w:rsidR="00A06FB0">
        <w:rPr>
          <w:rFonts w:ascii="Courier New" w:hAnsi="Courier New" w:cs="Courier New"/>
          <w:b/>
          <w:bCs/>
          <w:color w:val="000000" w:themeColor="text1"/>
        </w:rPr>
        <w:t xml:space="preserve"> This is stemming from personal experiences as I had friends who participated in all four of these activities whereas I was financial</w:t>
      </w:r>
      <w:r w:rsidR="0075594A">
        <w:rPr>
          <w:rFonts w:ascii="Courier New" w:hAnsi="Courier New" w:cs="Courier New"/>
          <w:b/>
          <w:bCs/>
          <w:color w:val="000000" w:themeColor="text1"/>
        </w:rPr>
        <w:t>ly</w:t>
      </w:r>
      <w:r w:rsidR="00A06FB0">
        <w:rPr>
          <w:rFonts w:ascii="Courier New" w:hAnsi="Courier New" w:cs="Courier New"/>
          <w:b/>
          <w:bCs/>
          <w:color w:val="000000" w:themeColor="text1"/>
        </w:rPr>
        <w:t xml:space="preserve"> disabled from doing so. The National Statistics from the Department of Work and Health found that in the </w:t>
      </w:r>
      <w:r w:rsidR="00A06FB0" w:rsidRPr="00A06FB0">
        <w:rPr>
          <w:rFonts w:ascii="Courier New" w:hAnsi="Courier New" w:cs="Courier New"/>
          <w:b/>
          <w:bCs/>
          <w:color w:val="000000" w:themeColor="text1"/>
        </w:rPr>
        <w:t>3 years to March 2020</w:t>
      </w:r>
      <w:r w:rsidR="00A06FB0">
        <w:rPr>
          <w:rFonts w:ascii="Courier New" w:hAnsi="Courier New" w:cs="Courier New"/>
          <w:b/>
          <w:bCs/>
          <w:color w:val="000000" w:themeColor="text1"/>
        </w:rPr>
        <w:t xml:space="preserve"> ‘</w:t>
      </w:r>
      <w:r w:rsidR="00A06FB0" w:rsidRPr="00A06FB0">
        <w:rPr>
          <w:rFonts w:ascii="Courier New" w:hAnsi="Courier New" w:cs="Courier New"/>
          <w:b/>
          <w:bCs/>
          <w:color w:val="000000" w:themeColor="text1"/>
        </w:rPr>
        <w:t>45% of households in the UK had a weekly income of below £600 before tax</w:t>
      </w:r>
      <w:r w:rsidR="00A8521D">
        <w:rPr>
          <w:rFonts w:ascii="Courier New" w:hAnsi="Courier New" w:cs="Courier New"/>
          <w:b/>
          <w:bCs/>
          <w:color w:val="000000" w:themeColor="text1"/>
        </w:rPr>
        <w:t>.</w:t>
      </w:r>
      <w:r w:rsidR="00A06FB0">
        <w:rPr>
          <w:rFonts w:ascii="Courier New" w:hAnsi="Courier New" w:cs="Courier New"/>
          <w:b/>
          <w:bCs/>
          <w:color w:val="000000" w:themeColor="text1"/>
        </w:rPr>
        <w:t>’</w:t>
      </w:r>
      <w:r w:rsidR="00A06FB0">
        <w:rPr>
          <w:rStyle w:val="FootnoteReference"/>
          <w:rFonts w:ascii="Courier New" w:hAnsi="Courier New" w:cs="Courier New"/>
          <w:b/>
          <w:bCs/>
          <w:color w:val="000000" w:themeColor="text1"/>
        </w:rPr>
        <w:footnoteReference w:id="9"/>
      </w:r>
      <w:r w:rsidR="00A8521D">
        <w:rPr>
          <w:rFonts w:ascii="Courier New" w:hAnsi="Courier New" w:cs="Courier New"/>
          <w:b/>
          <w:bCs/>
          <w:color w:val="000000" w:themeColor="text1"/>
        </w:rPr>
        <w:t xml:space="preserve"> </w:t>
      </w:r>
      <w:r w:rsidR="00A8521D">
        <w:rPr>
          <w:rFonts w:ascii="Courier New" w:hAnsi="Courier New" w:cs="Courier New"/>
          <w:b/>
          <w:bCs/>
          <w:color w:val="000000" w:themeColor="text1"/>
        </w:rPr>
        <w:lastRenderedPageBreak/>
        <w:t xml:space="preserve">This statistic presents the almost the impossibility for working class families </w:t>
      </w:r>
      <w:r w:rsidR="00A66D1E">
        <w:rPr>
          <w:rFonts w:ascii="Courier New" w:hAnsi="Courier New" w:cs="Courier New"/>
          <w:b/>
          <w:bCs/>
          <w:color w:val="000000" w:themeColor="text1"/>
        </w:rPr>
        <w:t>to give their children the opportunity to engage with these activities thus hindering their development as future professional performing artists. Furthermore, the poverty statistics for Wales in particular paint a depressing picture of the financial struggles working classes face.</w:t>
      </w:r>
    </w:p>
    <w:p w14:paraId="19D3771C" w14:textId="2C12294E" w:rsidR="00A66D1E" w:rsidRDefault="00A66D1E" w:rsidP="00F10AF8">
      <w:pPr>
        <w:rPr>
          <w:rFonts w:ascii="Courier New" w:hAnsi="Courier New" w:cs="Courier New"/>
          <w:b/>
          <w:bCs/>
          <w:color w:val="FF0000"/>
        </w:rPr>
      </w:pPr>
      <w:r>
        <w:rPr>
          <w:rFonts w:ascii="Courier New" w:hAnsi="Courier New" w:cs="Courier New"/>
          <w:b/>
          <w:bCs/>
          <w:color w:val="FF0000"/>
        </w:rPr>
        <w:t>‘</w:t>
      </w:r>
      <w:r w:rsidRPr="00A66D1E">
        <w:rPr>
          <w:rFonts w:ascii="Courier New" w:hAnsi="Courier New" w:cs="Courier New"/>
          <w:b/>
          <w:bCs/>
          <w:color w:val="FF0000"/>
        </w:rPr>
        <w:t>On relative poverty, the news is less good. The poverty line for the UK in 2017 was a household income of around £17,160 (though based on a Welsh median income of £25,896, the Welsh poverty line is £15,538). In 2015-16, 23% of households in Wales were in relative poverty. In addition, 28% of children in Wales were growing up in poverty, with the Institute of Fiscal Studies suggesting this could rise to 40% as early as 2020.</w:t>
      </w:r>
      <w:r>
        <w:rPr>
          <w:rFonts w:ascii="Courier New" w:hAnsi="Courier New" w:cs="Courier New"/>
          <w:b/>
          <w:bCs/>
          <w:color w:val="FF0000"/>
        </w:rPr>
        <w:t>’</w:t>
      </w:r>
      <w:r w:rsidR="00FD547F">
        <w:rPr>
          <w:rStyle w:val="FootnoteReference"/>
          <w:rFonts w:ascii="Courier New" w:hAnsi="Courier New" w:cs="Courier New"/>
          <w:b/>
          <w:bCs/>
          <w:color w:val="FF0000"/>
        </w:rPr>
        <w:footnoteReference w:id="10"/>
      </w:r>
    </w:p>
    <w:p w14:paraId="4FC7631C" w14:textId="409D6BAE" w:rsidR="00FD547F" w:rsidRDefault="00FD547F" w:rsidP="00F10AF8">
      <w:pPr>
        <w:rPr>
          <w:rFonts w:ascii="Courier New" w:hAnsi="Courier New" w:cs="Courier New"/>
          <w:b/>
          <w:bCs/>
          <w:color w:val="000000" w:themeColor="text1"/>
        </w:rPr>
      </w:pPr>
      <w:r w:rsidRPr="00FD547F">
        <w:rPr>
          <w:rFonts w:ascii="Courier New" w:hAnsi="Courier New" w:cs="Courier New"/>
          <w:b/>
          <w:bCs/>
          <w:color w:val="000000" w:themeColor="text1"/>
        </w:rPr>
        <w:t xml:space="preserve">These figures show </w:t>
      </w:r>
      <w:r>
        <w:rPr>
          <w:rFonts w:ascii="Courier New" w:hAnsi="Courier New" w:cs="Courier New"/>
          <w:b/>
          <w:bCs/>
          <w:color w:val="000000" w:themeColor="text1"/>
        </w:rPr>
        <w:t>the staggering increase in the rates of child poverty in Wales. During my youth</w:t>
      </w:r>
      <w:r w:rsidR="00FF1B80">
        <w:rPr>
          <w:rFonts w:ascii="Courier New" w:hAnsi="Courier New" w:cs="Courier New"/>
          <w:b/>
          <w:bCs/>
          <w:color w:val="000000" w:themeColor="text1"/>
        </w:rPr>
        <w:t xml:space="preserve"> my family</w:t>
      </w:r>
      <w:r>
        <w:rPr>
          <w:rFonts w:ascii="Courier New" w:hAnsi="Courier New" w:cs="Courier New"/>
          <w:b/>
          <w:bCs/>
          <w:color w:val="000000" w:themeColor="text1"/>
        </w:rPr>
        <w:t xml:space="preserve"> were </w:t>
      </w:r>
      <w:r w:rsidR="00FF1B80">
        <w:rPr>
          <w:rFonts w:ascii="Courier New" w:hAnsi="Courier New" w:cs="Courier New"/>
          <w:b/>
          <w:bCs/>
          <w:color w:val="000000" w:themeColor="text1"/>
        </w:rPr>
        <w:t xml:space="preserve">below the </w:t>
      </w:r>
      <w:r w:rsidR="007C1FE1">
        <w:rPr>
          <w:rFonts w:ascii="Courier New" w:hAnsi="Courier New" w:cs="Courier New"/>
          <w:b/>
          <w:bCs/>
          <w:color w:val="000000" w:themeColor="text1"/>
        </w:rPr>
        <w:t>£</w:t>
      </w:r>
      <w:r w:rsidR="00FF1B80">
        <w:rPr>
          <w:rFonts w:ascii="Courier New" w:hAnsi="Courier New" w:cs="Courier New"/>
          <w:b/>
          <w:bCs/>
          <w:color w:val="000000" w:themeColor="text1"/>
        </w:rPr>
        <w:t>17.000 mark for household income.</w:t>
      </w:r>
      <w:r w:rsidR="007527A1">
        <w:rPr>
          <w:rFonts w:ascii="Courier New" w:hAnsi="Courier New" w:cs="Courier New"/>
          <w:b/>
          <w:bCs/>
          <w:color w:val="000000" w:themeColor="text1"/>
        </w:rPr>
        <w:t xml:space="preserve"> I always felt behind in terms of my performing arts progression when compared to my </w:t>
      </w:r>
      <w:r w:rsidR="00524457">
        <w:rPr>
          <w:rFonts w:ascii="Courier New" w:hAnsi="Courier New" w:cs="Courier New"/>
          <w:b/>
          <w:bCs/>
          <w:color w:val="000000" w:themeColor="text1"/>
        </w:rPr>
        <w:t>peers</w:t>
      </w:r>
      <w:r w:rsidR="001A5C24">
        <w:rPr>
          <w:rFonts w:ascii="Courier New" w:hAnsi="Courier New" w:cs="Courier New"/>
          <w:b/>
          <w:bCs/>
          <w:color w:val="000000" w:themeColor="text1"/>
        </w:rPr>
        <w:t xml:space="preserve"> as my parents could not afford to pay for these </w:t>
      </w:r>
      <w:r w:rsidR="000F05E3">
        <w:rPr>
          <w:rFonts w:ascii="Courier New" w:hAnsi="Courier New" w:cs="Courier New"/>
          <w:b/>
          <w:bCs/>
          <w:color w:val="000000" w:themeColor="text1"/>
        </w:rPr>
        <w:t>extracurricular</w:t>
      </w:r>
      <w:r w:rsidR="001A5C24">
        <w:rPr>
          <w:rFonts w:ascii="Courier New" w:hAnsi="Courier New" w:cs="Courier New"/>
          <w:b/>
          <w:bCs/>
          <w:color w:val="000000" w:themeColor="text1"/>
        </w:rPr>
        <w:t xml:space="preserve"> </w:t>
      </w:r>
      <w:r w:rsidR="000F05E3">
        <w:rPr>
          <w:rFonts w:ascii="Courier New" w:hAnsi="Courier New" w:cs="Courier New"/>
          <w:b/>
          <w:bCs/>
          <w:color w:val="000000" w:themeColor="text1"/>
        </w:rPr>
        <w:t xml:space="preserve">activities that would </w:t>
      </w:r>
      <w:r w:rsidR="005E1366">
        <w:rPr>
          <w:rFonts w:ascii="Courier New" w:hAnsi="Courier New" w:cs="Courier New"/>
          <w:b/>
          <w:bCs/>
          <w:color w:val="000000" w:themeColor="text1"/>
        </w:rPr>
        <w:t>have</w:t>
      </w:r>
      <w:r w:rsidR="000F05E3">
        <w:rPr>
          <w:rFonts w:ascii="Courier New" w:hAnsi="Courier New" w:cs="Courier New"/>
          <w:b/>
          <w:bCs/>
          <w:color w:val="000000" w:themeColor="text1"/>
        </w:rPr>
        <w:t xml:space="preserve"> benefitted me greatly in my aspiration to be a performer.</w:t>
      </w:r>
      <w:r w:rsidR="00524457">
        <w:rPr>
          <w:rFonts w:ascii="Courier New" w:hAnsi="Courier New" w:cs="Courier New"/>
          <w:b/>
          <w:bCs/>
          <w:color w:val="000000" w:themeColor="text1"/>
        </w:rPr>
        <w:t xml:space="preserve"> I</w:t>
      </w:r>
      <w:r w:rsidR="007527A1">
        <w:rPr>
          <w:rFonts w:ascii="Courier New" w:hAnsi="Courier New" w:cs="Courier New"/>
          <w:b/>
          <w:bCs/>
          <w:color w:val="000000" w:themeColor="text1"/>
        </w:rPr>
        <w:t xml:space="preserve"> remember vividly when I auditioned for the Royal Welsh college of speech and Drama at 18, I felt very out of place amongst people who had been training for this since they were eight. Coming from lower income background I felt it did hinder my progression absolutely.</w:t>
      </w:r>
      <w:r w:rsidR="007757D0">
        <w:rPr>
          <w:rFonts w:ascii="Courier New" w:hAnsi="Courier New" w:cs="Courier New"/>
          <w:b/>
          <w:bCs/>
          <w:color w:val="000000" w:themeColor="text1"/>
        </w:rPr>
        <w:t xml:space="preserve"> What’s terrifying is that it seems that the plight for the working class is only set to get worse.</w:t>
      </w:r>
      <w:r w:rsidR="007757D0" w:rsidRPr="007757D0">
        <w:t xml:space="preserve"> </w:t>
      </w:r>
      <w:r w:rsidR="007757D0">
        <w:t>‘</w:t>
      </w:r>
      <w:r w:rsidR="007757D0" w:rsidRPr="007757D0">
        <w:rPr>
          <w:rFonts w:ascii="Courier New" w:hAnsi="Courier New" w:cs="Courier New"/>
          <w:b/>
          <w:bCs/>
          <w:color w:val="000000" w:themeColor="text1"/>
        </w:rPr>
        <w:t>Jack Leslie, senior economist at the Resolution Foundation, told Yahoo News UK that people will see a "substantial" fall in their real incomes amid soaring energy bills, rising inflation, and tax hikes.</w:t>
      </w:r>
      <w:r w:rsidR="007757D0">
        <w:rPr>
          <w:rFonts w:ascii="Courier New" w:hAnsi="Courier New" w:cs="Courier New"/>
          <w:b/>
          <w:bCs/>
          <w:color w:val="000000" w:themeColor="text1"/>
        </w:rPr>
        <w:t>’</w:t>
      </w:r>
      <w:r w:rsidR="007757D0">
        <w:rPr>
          <w:rStyle w:val="FootnoteReference"/>
          <w:rFonts w:ascii="Courier New" w:hAnsi="Courier New" w:cs="Courier New"/>
          <w:b/>
          <w:bCs/>
          <w:color w:val="000000" w:themeColor="text1"/>
        </w:rPr>
        <w:footnoteReference w:id="11"/>
      </w:r>
      <w:r w:rsidR="007757D0">
        <w:rPr>
          <w:rFonts w:ascii="Courier New" w:hAnsi="Courier New" w:cs="Courier New"/>
          <w:b/>
          <w:bCs/>
          <w:color w:val="000000" w:themeColor="text1"/>
        </w:rPr>
        <w:t xml:space="preserve">  </w:t>
      </w:r>
      <w:r w:rsidR="00524457">
        <w:rPr>
          <w:rFonts w:ascii="Courier New" w:hAnsi="Courier New" w:cs="Courier New"/>
          <w:b/>
          <w:bCs/>
          <w:color w:val="000000" w:themeColor="text1"/>
        </w:rPr>
        <w:t xml:space="preserve"> </w:t>
      </w:r>
    </w:p>
    <w:p w14:paraId="22CCB999" w14:textId="5CCF3C2F" w:rsidR="00FF1B80" w:rsidRDefault="007757D0" w:rsidP="00F10AF8">
      <w:pPr>
        <w:rPr>
          <w:rFonts w:ascii="Courier New" w:hAnsi="Courier New" w:cs="Courier New"/>
          <w:b/>
          <w:bCs/>
          <w:color w:val="000000" w:themeColor="text1"/>
        </w:rPr>
      </w:pPr>
      <w:r>
        <w:rPr>
          <w:rFonts w:ascii="Courier New" w:hAnsi="Courier New" w:cs="Courier New"/>
          <w:b/>
          <w:bCs/>
          <w:color w:val="000000" w:themeColor="text1"/>
        </w:rPr>
        <w:t>T</w:t>
      </w:r>
      <w:r w:rsidR="005E1366">
        <w:rPr>
          <w:rFonts w:ascii="Courier New" w:hAnsi="Courier New" w:cs="Courier New"/>
          <w:b/>
          <w:bCs/>
          <w:color w:val="000000" w:themeColor="text1"/>
        </w:rPr>
        <w:t>o</w:t>
      </w:r>
      <w:r>
        <w:rPr>
          <w:rFonts w:ascii="Courier New" w:hAnsi="Courier New" w:cs="Courier New"/>
          <w:b/>
          <w:bCs/>
          <w:color w:val="000000" w:themeColor="text1"/>
        </w:rPr>
        <w:t xml:space="preserve"> put things into a relative perspective</w:t>
      </w:r>
      <w:r w:rsidR="001A5C24">
        <w:rPr>
          <w:rFonts w:ascii="Courier New" w:hAnsi="Courier New" w:cs="Courier New"/>
          <w:b/>
          <w:bCs/>
          <w:color w:val="000000" w:themeColor="text1"/>
        </w:rPr>
        <w:t xml:space="preserve"> I will draw on my own personal living situation as to accurately represent what working young artist face. Here are the statistics.</w:t>
      </w:r>
    </w:p>
    <w:p w14:paraId="474183C7" w14:textId="0C13B982" w:rsidR="001A5C24" w:rsidRDefault="001A5C24" w:rsidP="001A5C24">
      <w:pPr>
        <w:pStyle w:val="ListParagraph"/>
        <w:numPr>
          <w:ilvl w:val="0"/>
          <w:numId w:val="2"/>
        </w:numPr>
        <w:rPr>
          <w:rFonts w:ascii="Courier New" w:hAnsi="Courier New" w:cs="Courier New"/>
          <w:b/>
          <w:bCs/>
          <w:color w:val="FF0000"/>
        </w:rPr>
      </w:pPr>
      <w:r>
        <w:rPr>
          <w:rFonts w:ascii="Courier New" w:hAnsi="Courier New" w:cs="Courier New"/>
          <w:b/>
          <w:bCs/>
          <w:color w:val="FF0000"/>
        </w:rPr>
        <w:t>Rent – £755</w:t>
      </w:r>
      <w:r w:rsidR="007C1FE1">
        <w:rPr>
          <w:rFonts w:ascii="Courier New" w:hAnsi="Courier New" w:cs="Courier New"/>
          <w:b/>
          <w:bCs/>
          <w:color w:val="FF0000"/>
        </w:rPr>
        <w:t xml:space="preserve"> (divided b</w:t>
      </w:r>
      <w:r w:rsidR="00F4159A">
        <w:rPr>
          <w:rFonts w:ascii="Courier New" w:hAnsi="Courier New" w:cs="Courier New"/>
          <w:b/>
          <w:bCs/>
          <w:color w:val="FF0000"/>
        </w:rPr>
        <w:t>etween</w:t>
      </w:r>
      <w:r w:rsidR="007C1FE1">
        <w:rPr>
          <w:rFonts w:ascii="Courier New" w:hAnsi="Courier New" w:cs="Courier New"/>
          <w:b/>
          <w:bCs/>
          <w:color w:val="FF0000"/>
        </w:rPr>
        <w:t xml:space="preserve"> two people) – £377.5 for me personally </w:t>
      </w:r>
    </w:p>
    <w:p w14:paraId="15D10105" w14:textId="3C8B0130" w:rsidR="001A5C24" w:rsidRDefault="001A5C24" w:rsidP="001A5C24">
      <w:pPr>
        <w:pStyle w:val="ListParagraph"/>
        <w:numPr>
          <w:ilvl w:val="0"/>
          <w:numId w:val="2"/>
        </w:numPr>
        <w:rPr>
          <w:rFonts w:ascii="Courier New" w:hAnsi="Courier New" w:cs="Courier New"/>
          <w:b/>
          <w:bCs/>
          <w:color w:val="FF0000"/>
        </w:rPr>
      </w:pPr>
      <w:r>
        <w:rPr>
          <w:rFonts w:ascii="Courier New" w:hAnsi="Courier New" w:cs="Courier New"/>
          <w:b/>
          <w:bCs/>
          <w:color w:val="FF0000"/>
        </w:rPr>
        <w:t>Gas and Electric - £80 a month</w:t>
      </w:r>
    </w:p>
    <w:p w14:paraId="3BB956AB" w14:textId="213F4114" w:rsidR="001A5C24" w:rsidRDefault="005E1366" w:rsidP="001A5C24">
      <w:pPr>
        <w:pStyle w:val="ListParagraph"/>
        <w:numPr>
          <w:ilvl w:val="0"/>
          <w:numId w:val="2"/>
        </w:numPr>
        <w:rPr>
          <w:rFonts w:ascii="Courier New" w:hAnsi="Courier New" w:cs="Courier New"/>
          <w:b/>
          <w:bCs/>
          <w:color w:val="FF0000"/>
        </w:rPr>
      </w:pPr>
      <w:r>
        <w:rPr>
          <w:rFonts w:ascii="Courier New" w:hAnsi="Courier New" w:cs="Courier New"/>
          <w:b/>
          <w:bCs/>
          <w:color w:val="FF0000"/>
        </w:rPr>
        <w:t>Water - £80 a month</w:t>
      </w:r>
    </w:p>
    <w:p w14:paraId="12B071B0" w14:textId="3EB35267" w:rsidR="002B5329" w:rsidRDefault="002B5329" w:rsidP="001A5C24">
      <w:pPr>
        <w:pStyle w:val="ListParagraph"/>
        <w:numPr>
          <w:ilvl w:val="0"/>
          <w:numId w:val="2"/>
        </w:numPr>
        <w:rPr>
          <w:rFonts w:ascii="Courier New" w:hAnsi="Courier New" w:cs="Courier New"/>
          <w:b/>
          <w:bCs/>
          <w:color w:val="FF0000"/>
        </w:rPr>
      </w:pPr>
      <w:r>
        <w:rPr>
          <w:rFonts w:ascii="Courier New" w:hAnsi="Courier New" w:cs="Courier New"/>
          <w:b/>
          <w:bCs/>
          <w:color w:val="FF0000"/>
        </w:rPr>
        <w:t>Council Tax - £</w:t>
      </w:r>
      <w:r w:rsidR="000925AD">
        <w:rPr>
          <w:rFonts w:ascii="Courier New" w:hAnsi="Courier New" w:cs="Courier New"/>
          <w:b/>
          <w:bCs/>
          <w:color w:val="FF0000"/>
        </w:rPr>
        <w:t>1157.89</w:t>
      </w:r>
      <w:r w:rsidR="007B3D46">
        <w:rPr>
          <w:rFonts w:ascii="Courier New" w:hAnsi="Courier New" w:cs="Courier New"/>
          <w:b/>
          <w:bCs/>
          <w:color w:val="FF0000"/>
        </w:rPr>
        <w:t xml:space="preserve"> – £129.00 monthly</w:t>
      </w:r>
    </w:p>
    <w:p w14:paraId="4F5F52B5" w14:textId="02957417" w:rsidR="000925AD" w:rsidRDefault="007C1FE1" w:rsidP="001A5C24">
      <w:pPr>
        <w:pStyle w:val="ListParagraph"/>
        <w:numPr>
          <w:ilvl w:val="0"/>
          <w:numId w:val="2"/>
        </w:numPr>
        <w:rPr>
          <w:rFonts w:ascii="Courier New" w:hAnsi="Courier New" w:cs="Courier New"/>
          <w:b/>
          <w:bCs/>
          <w:color w:val="FF0000"/>
        </w:rPr>
      </w:pPr>
      <w:r>
        <w:rPr>
          <w:rFonts w:ascii="Courier New" w:hAnsi="Courier New" w:cs="Courier New"/>
          <w:b/>
          <w:bCs/>
          <w:color w:val="FF0000"/>
        </w:rPr>
        <w:t>Food - £80 a month</w:t>
      </w:r>
    </w:p>
    <w:p w14:paraId="3A933959" w14:textId="70F3F447" w:rsidR="007C1FE1" w:rsidRDefault="007C1FE1" w:rsidP="001A5C24">
      <w:pPr>
        <w:pStyle w:val="ListParagraph"/>
        <w:numPr>
          <w:ilvl w:val="0"/>
          <w:numId w:val="2"/>
        </w:numPr>
        <w:rPr>
          <w:rFonts w:ascii="Courier New" w:hAnsi="Courier New" w:cs="Courier New"/>
          <w:b/>
          <w:bCs/>
          <w:color w:val="FF0000"/>
        </w:rPr>
      </w:pPr>
      <w:proofErr w:type="spellStart"/>
      <w:r>
        <w:rPr>
          <w:rFonts w:ascii="Courier New" w:hAnsi="Courier New" w:cs="Courier New"/>
          <w:b/>
          <w:bCs/>
          <w:color w:val="FF0000"/>
        </w:rPr>
        <w:t>Wifi</w:t>
      </w:r>
      <w:proofErr w:type="spellEnd"/>
      <w:r>
        <w:rPr>
          <w:rFonts w:ascii="Courier New" w:hAnsi="Courier New" w:cs="Courier New"/>
          <w:b/>
          <w:bCs/>
          <w:color w:val="FF0000"/>
        </w:rPr>
        <w:t xml:space="preserve"> - £23 a month</w:t>
      </w:r>
    </w:p>
    <w:p w14:paraId="59EF382F" w14:textId="5180E23F" w:rsidR="00F4159A" w:rsidRDefault="00F4159A" w:rsidP="001A5C24">
      <w:pPr>
        <w:pStyle w:val="ListParagraph"/>
        <w:numPr>
          <w:ilvl w:val="0"/>
          <w:numId w:val="2"/>
        </w:numPr>
        <w:rPr>
          <w:rFonts w:ascii="Courier New" w:hAnsi="Courier New" w:cs="Courier New"/>
          <w:b/>
          <w:bCs/>
          <w:color w:val="FF0000"/>
        </w:rPr>
      </w:pPr>
      <w:r>
        <w:rPr>
          <w:rFonts w:ascii="Courier New" w:hAnsi="Courier New" w:cs="Courier New"/>
          <w:b/>
          <w:bCs/>
          <w:color w:val="FF0000"/>
        </w:rPr>
        <w:t>Total – £769.5</w:t>
      </w:r>
    </w:p>
    <w:p w14:paraId="58747A4E" w14:textId="10BA1BC0" w:rsidR="00F4159A" w:rsidRDefault="00F4159A" w:rsidP="00F4159A">
      <w:pPr>
        <w:rPr>
          <w:rFonts w:ascii="Courier New" w:hAnsi="Courier New" w:cs="Courier New"/>
          <w:b/>
          <w:bCs/>
          <w:color w:val="000000" w:themeColor="text1"/>
        </w:rPr>
      </w:pPr>
      <w:r>
        <w:rPr>
          <w:rFonts w:ascii="Courier New" w:hAnsi="Courier New" w:cs="Courier New"/>
          <w:b/>
          <w:bCs/>
          <w:color w:val="000000" w:themeColor="text1"/>
        </w:rPr>
        <w:t xml:space="preserve">This is a rather staggering amount, now imagine a family with three kids trying to survive. </w:t>
      </w:r>
      <w:r w:rsidR="000C086E">
        <w:rPr>
          <w:rFonts w:ascii="Courier New" w:hAnsi="Courier New" w:cs="Courier New"/>
          <w:b/>
          <w:bCs/>
          <w:color w:val="000000" w:themeColor="text1"/>
        </w:rPr>
        <w:t xml:space="preserve">This was my experience as a young artist. My </w:t>
      </w:r>
      <w:r w:rsidR="000C086E">
        <w:rPr>
          <w:rFonts w:ascii="Courier New" w:hAnsi="Courier New" w:cs="Courier New"/>
          <w:b/>
          <w:bCs/>
          <w:color w:val="000000" w:themeColor="text1"/>
        </w:rPr>
        <w:lastRenderedPageBreak/>
        <w:t xml:space="preserve">parents couldn’t possibly afford to support my interests. The upcoming </w:t>
      </w:r>
      <w:r w:rsidR="000C086E" w:rsidRPr="000C086E">
        <w:rPr>
          <w:rFonts w:ascii="Courier New" w:hAnsi="Courier New" w:cs="Courier New"/>
          <w:b/>
          <w:bCs/>
          <w:color w:val="000000" w:themeColor="text1"/>
        </w:rPr>
        <w:t xml:space="preserve">"household recession" </w:t>
      </w:r>
      <w:r w:rsidR="000C086E">
        <w:rPr>
          <w:rFonts w:ascii="Courier New" w:hAnsi="Courier New" w:cs="Courier New"/>
          <w:b/>
          <w:bCs/>
          <w:color w:val="000000" w:themeColor="text1"/>
        </w:rPr>
        <w:t xml:space="preserve">in 2021 due to socio-economic factors will hurt working class families the most. </w:t>
      </w:r>
      <w:r w:rsidR="000C086E" w:rsidRPr="000C086E">
        <w:rPr>
          <w:rFonts w:ascii="Courier New" w:hAnsi="Courier New" w:cs="Courier New"/>
          <w:b/>
          <w:bCs/>
          <w:color w:val="000000" w:themeColor="text1"/>
        </w:rPr>
        <w:t>‘The Resolution Foundation have said that 1.3 million people, including 500,000 children, are set to slip into absolute poverty without further government support in 2022/23</w:t>
      </w:r>
      <w:r w:rsidR="000C086E">
        <w:rPr>
          <w:rFonts w:ascii="Courier New" w:hAnsi="Courier New" w:cs="Courier New"/>
          <w:b/>
          <w:bCs/>
          <w:color w:val="000000" w:themeColor="text1"/>
        </w:rPr>
        <w:t>’</w:t>
      </w:r>
      <w:r w:rsidR="000C086E">
        <w:rPr>
          <w:rStyle w:val="FootnoteReference"/>
          <w:rFonts w:ascii="Courier New" w:hAnsi="Courier New" w:cs="Courier New"/>
          <w:b/>
          <w:bCs/>
          <w:color w:val="000000" w:themeColor="text1"/>
        </w:rPr>
        <w:footnoteReference w:id="12"/>
      </w:r>
      <w:r>
        <w:rPr>
          <w:rFonts w:ascii="Courier New" w:hAnsi="Courier New" w:cs="Courier New"/>
          <w:b/>
          <w:bCs/>
          <w:color w:val="000000" w:themeColor="text1"/>
        </w:rPr>
        <w:t xml:space="preserve"> </w:t>
      </w:r>
      <w:r w:rsidR="006176B9">
        <w:rPr>
          <w:rFonts w:ascii="Courier New" w:hAnsi="Courier New" w:cs="Courier New"/>
          <w:b/>
          <w:bCs/>
          <w:color w:val="000000" w:themeColor="text1"/>
        </w:rPr>
        <w:t>I believe these figures and statistics has a direct correlation to why we see a disparity in working class artists working professionally.</w:t>
      </w:r>
    </w:p>
    <w:p w14:paraId="4EC74B26" w14:textId="1567E377" w:rsidR="006176B9" w:rsidRDefault="006176B9" w:rsidP="006176B9">
      <w:pPr>
        <w:rPr>
          <w:rFonts w:ascii="Courier New" w:hAnsi="Courier New" w:cs="Courier New"/>
          <w:b/>
          <w:bCs/>
          <w:color w:val="FF0000"/>
        </w:rPr>
      </w:pPr>
      <w:r>
        <w:rPr>
          <w:rFonts w:ascii="Courier New" w:hAnsi="Courier New" w:cs="Courier New"/>
          <w:b/>
          <w:bCs/>
          <w:color w:val="FF0000"/>
        </w:rPr>
        <w:t>“</w:t>
      </w:r>
      <w:r w:rsidRPr="006176B9">
        <w:rPr>
          <w:rFonts w:ascii="Courier New" w:hAnsi="Courier New" w:cs="Courier New"/>
          <w:b/>
          <w:bCs/>
          <w:color w:val="FF0000"/>
        </w:rPr>
        <w:t xml:space="preserve">Research by Dave O’Brien, Sam Friedman, and Daniel </w:t>
      </w:r>
      <w:proofErr w:type="spellStart"/>
      <w:r w:rsidRPr="006176B9">
        <w:rPr>
          <w:rFonts w:ascii="Courier New" w:hAnsi="Courier New" w:cs="Courier New"/>
          <w:b/>
          <w:bCs/>
          <w:color w:val="FF0000"/>
        </w:rPr>
        <w:t>Laurison</w:t>
      </w:r>
      <w:proofErr w:type="spellEnd"/>
      <w:r w:rsidRPr="006176B9">
        <w:rPr>
          <w:rFonts w:ascii="Courier New" w:hAnsi="Courier New" w:cs="Courier New"/>
          <w:b/>
          <w:bCs/>
          <w:color w:val="FF0000"/>
        </w:rPr>
        <w:t>, of the Acting and Social Inequality Project, revealed that just 10 per cent of actors are working class – defined as people with parents who had manual jobs. Actors from a background where their parents had professional or managerial jobs made up 73 per cent of the industry, the survey revealed.</w:t>
      </w:r>
      <w:r>
        <w:rPr>
          <w:rFonts w:ascii="Courier New" w:hAnsi="Courier New" w:cs="Courier New"/>
          <w:b/>
          <w:bCs/>
          <w:color w:val="FF0000"/>
        </w:rPr>
        <w:t>”</w:t>
      </w:r>
      <w:r>
        <w:rPr>
          <w:rStyle w:val="FootnoteReference"/>
          <w:rFonts w:ascii="Courier New" w:hAnsi="Courier New" w:cs="Courier New"/>
          <w:b/>
          <w:bCs/>
          <w:color w:val="FF0000"/>
        </w:rPr>
        <w:footnoteReference w:id="13"/>
      </w:r>
    </w:p>
    <w:p w14:paraId="7AD90157" w14:textId="3BD5F706" w:rsidR="00A95770" w:rsidRDefault="00A96410" w:rsidP="007078B8">
      <w:pPr>
        <w:rPr>
          <w:rFonts w:ascii="Courier New" w:hAnsi="Courier New" w:cs="Courier New"/>
          <w:b/>
          <w:bCs/>
          <w:color w:val="000000" w:themeColor="text1"/>
        </w:rPr>
      </w:pPr>
      <w:r w:rsidRPr="00A96410">
        <w:rPr>
          <w:rFonts w:ascii="Courier New" w:hAnsi="Courier New" w:cs="Courier New"/>
          <w:b/>
          <w:bCs/>
          <w:color w:val="000000" w:themeColor="text1"/>
        </w:rPr>
        <w:t xml:space="preserve">I now want to talk about funding for the Arts </w:t>
      </w:r>
      <w:r>
        <w:rPr>
          <w:rFonts w:ascii="Courier New" w:hAnsi="Courier New" w:cs="Courier New"/>
          <w:b/>
          <w:bCs/>
          <w:color w:val="000000" w:themeColor="text1"/>
        </w:rPr>
        <w:t>both at the local level and governmental to see where the problems are I also want to over some solutions and present some projects that are helping to improve the situation for young working-class artist</w:t>
      </w:r>
      <w:r w:rsidR="002722A8">
        <w:rPr>
          <w:rFonts w:ascii="Courier New" w:hAnsi="Courier New" w:cs="Courier New"/>
          <w:b/>
          <w:bCs/>
          <w:color w:val="000000" w:themeColor="text1"/>
        </w:rPr>
        <w:t>s</w:t>
      </w:r>
      <w:r>
        <w:rPr>
          <w:rFonts w:ascii="Courier New" w:hAnsi="Courier New" w:cs="Courier New"/>
          <w:b/>
          <w:bCs/>
          <w:color w:val="000000" w:themeColor="text1"/>
        </w:rPr>
        <w:t xml:space="preserve">. But first a little more history about my personal experience as I believe it echoes a lot of similar experiences faced by working class students. I </w:t>
      </w:r>
      <w:r w:rsidR="002722A8">
        <w:rPr>
          <w:rFonts w:ascii="Courier New" w:hAnsi="Courier New" w:cs="Courier New"/>
          <w:b/>
          <w:bCs/>
          <w:color w:val="000000" w:themeColor="text1"/>
        </w:rPr>
        <w:t>attended</w:t>
      </w:r>
      <w:r>
        <w:rPr>
          <w:rFonts w:ascii="Courier New" w:hAnsi="Courier New" w:cs="Courier New"/>
          <w:b/>
          <w:bCs/>
          <w:color w:val="000000" w:themeColor="text1"/>
        </w:rPr>
        <w:t xml:space="preserve"> a state school called</w:t>
      </w:r>
      <w:r w:rsidR="002722A8">
        <w:rPr>
          <w:rFonts w:ascii="Courier New" w:hAnsi="Courier New" w:cs="Courier New"/>
          <w:b/>
          <w:bCs/>
          <w:color w:val="000000" w:themeColor="text1"/>
        </w:rPr>
        <w:t xml:space="preserve"> </w:t>
      </w:r>
      <w:proofErr w:type="spellStart"/>
      <w:r w:rsidR="002722A8">
        <w:rPr>
          <w:rFonts w:ascii="Courier New" w:hAnsi="Courier New" w:cs="Courier New"/>
          <w:b/>
          <w:bCs/>
          <w:color w:val="000000" w:themeColor="text1"/>
        </w:rPr>
        <w:t>Olchfa</w:t>
      </w:r>
      <w:proofErr w:type="spellEnd"/>
      <w:r w:rsidR="002722A8">
        <w:rPr>
          <w:rFonts w:ascii="Courier New" w:hAnsi="Courier New" w:cs="Courier New"/>
          <w:b/>
          <w:bCs/>
          <w:color w:val="000000" w:themeColor="text1"/>
        </w:rPr>
        <w:t xml:space="preserve"> comprehensive school. It was here I fell in love with the performing arts.</w:t>
      </w:r>
      <w:r w:rsidR="00170C63">
        <w:rPr>
          <w:rFonts w:ascii="Courier New" w:hAnsi="Courier New" w:cs="Courier New"/>
          <w:b/>
          <w:bCs/>
          <w:color w:val="000000" w:themeColor="text1"/>
        </w:rPr>
        <w:t xml:space="preserve"> I remember quite clearly during my A-levels that there was only six people in the A-level drama class. Were we drastically underfunded, we had a tiny stage with little to no lighting/sound equipment and sometimes had to have classes inside a dinner hall I remember being profoundly angry about this at the time and it was the catalyst for a passion towards this </w:t>
      </w:r>
      <w:r w:rsidR="00F55EFD">
        <w:rPr>
          <w:rFonts w:ascii="Courier New" w:hAnsi="Courier New" w:cs="Courier New"/>
          <w:b/>
          <w:bCs/>
          <w:color w:val="000000" w:themeColor="text1"/>
        </w:rPr>
        <w:t>subject</w:t>
      </w:r>
      <w:r w:rsidR="00B17BC4">
        <w:rPr>
          <w:rFonts w:ascii="Courier New" w:hAnsi="Courier New" w:cs="Courier New"/>
          <w:b/>
          <w:bCs/>
          <w:color w:val="000000" w:themeColor="text1"/>
        </w:rPr>
        <w:t>.</w:t>
      </w:r>
      <w:r w:rsidR="00F55EFD">
        <w:rPr>
          <w:rFonts w:ascii="Courier New" w:hAnsi="Courier New" w:cs="Courier New"/>
          <w:b/>
          <w:bCs/>
          <w:color w:val="000000" w:themeColor="text1"/>
        </w:rPr>
        <w:t xml:space="preserve"> During my research I discovered that during those years 2014/15</w:t>
      </w:r>
      <w:r w:rsidR="00B17BC4">
        <w:rPr>
          <w:rFonts w:ascii="Courier New" w:hAnsi="Courier New" w:cs="Courier New"/>
          <w:b/>
          <w:bCs/>
          <w:color w:val="000000" w:themeColor="text1"/>
        </w:rPr>
        <w:t xml:space="preserve"> The arts received </w:t>
      </w:r>
      <w:r w:rsidR="00B17BC4" w:rsidRPr="00B17BC4">
        <w:rPr>
          <w:rFonts w:ascii="Courier New" w:hAnsi="Courier New" w:cs="Courier New"/>
          <w:b/>
          <w:bCs/>
          <w:color w:val="000000" w:themeColor="text1"/>
        </w:rPr>
        <w:t>£12 million less</w:t>
      </w:r>
      <w:r w:rsidR="00B17BC4">
        <w:rPr>
          <w:rStyle w:val="FootnoteReference"/>
          <w:rFonts w:ascii="Courier New" w:hAnsi="Courier New" w:cs="Courier New"/>
          <w:b/>
          <w:bCs/>
          <w:color w:val="000000" w:themeColor="text1"/>
        </w:rPr>
        <w:footnoteReference w:id="14"/>
      </w:r>
      <w:r w:rsidR="00B17BC4">
        <w:rPr>
          <w:rFonts w:ascii="Courier New" w:hAnsi="Courier New" w:cs="Courier New"/>
          <w:b/>
          <w:bCs/>
          <w:color w:val="000000" w:themeColor="text1"/>
        </w:rPr>
        <w:t xml:space="preserve"> in funding and that didn’t </w:t>
      </w:r>
      <w:r w:rsidR="00BB7256">
        <w:rPr>
          <w:rFonts w:ascii="Courier New" w:hAnsi="Courier New" w:cs="Courier New"/>
          <w:b/>
          <w:bCs/>
          <w:color w:val="000000" w:themeColor="text1"/>
        </w:rPr>
        <w:t>consider</w:t>
      </w:r>
      <w:r w:rsidR="00B17BC4">
        <w:rPr>
          <w:rFonts w:ascii="Courier New" w:hAnsi="Courier New" w:cs="Courier New"/>
          <w:b/>
          <w:bCs/>
          <w:color w:val="000000" w:themeColor="text1"/>
        </w:rPr>
        <w:t xml:space="preserve"> inflation</w:t>
      </w:r>
      <w:r w:rsidR="00BB7256">
        <w:rPr>
          <w:rFonts w:ascii="Courier New" w:hAnsi="Courier New" w:cs="Courier New"/>
          <w:b/>
          <w:bCs/>
          <w:color w:val="000000" w:themeColor="text1"/>
        </w:rPr>
        <w:t>.</w:t>
      </w:r>
      <w:r w:rsidR="00BB2F4E">
        <w:rPr>
          <w:rFonts w:ascii="Courier New" w:hAnsi="Courier New" w:cs="Courier New"/>
          <w:b/>
          <w:bCs/>
          <w:color w:val="000000" w:themeColor="text1"/>
        </w:rPr>
        <w:t xml:space="preserve"> 10 years</w:t>
      </w:r>
      <w:r w:rsidR="00A95770">
        <w:rPr>
          <w:rFonts w:ascii="Courier New" w:hAnsi="Courier New" w:cs="Courier New"/>
          <w:b/>
          <w:bCs/>
          <w:color w:val="000000" w:themeColor="text1"/>
        </w:rPr>
        <w:t xml:space="preserve"> on</w:t>
      </w:r>
      <w:r w:rsidR="00BB2F4E">
        <w:rPr>
          <w:rFonts w:ascii="Courier New" w:hAnsi="Courier New" w:cs="Courier New"/>
          <w:b/>
          <w:bCs/>
          <w:color w:val="000000" w:themeColor="text1"/>
        </w:rPr>
        <w:t xml:space="preserve"> there has been improvements but still during my research I have discovered that the students from the most deprived background</w:t>
      </w:r>
      <w:r w:rsidR="000452E6">
        <w:rPr>
          <w:rFonts w:ascii="Courier New" w:hAnsi="Courier New" w:cs="Courier New"/>
          <w:b/>
          <w:bCs/>
          <w:color w:val="000000" w:themeColor="text1"/>
        </w:rPr>
        <w:t>s</w:t>
      </w:r>
      <w:r w:rsidR="00BB2F4E">
        <w:rPr>
          <w:rFonts w:ascii="Courier New" w:hAnsi="Courier New" w:cs="Courier New"/>
          <w:b/>
          <w:bCs/>
          <w:color w:val="000000" w:themeColor="text1"/>
        </w:rPr>
        <w:t xml:space="preserve"> are getting left behind.</w:t>
      </w:r>
      <w:r w:rsidR="00A95770">
        <w:rPr>
          <w:rFonts w:ascii="Courier New" w:hAnsi="Courier New" w:cs="Courier New"/>
          <w:b/>
          <w:bCs/>
          <w:color w:val="000000" w:themeColor="text1"/>
        </w:rPr>
        <w:t xml:space="preserve"> I gathered most of this information from the </w:t>
      </w:r>
      <w:r w:rsidR="00A95770" w:rsidRPr="00A95770">
        <w:rPr>
          <w:rFonts w:ascii="Courier New" w:hAnsi="Courier New" w:cs="Courier New"/>
          <w:b/>
          <w:bCs/>
          <w:color w:val="000000" w:themeColor="text1"/>
        </w:rPr>
        <w:t>Institute for Fiscal Studies</w:t>
      </w:r>
      <w:r w:rsidR="00A95770">
        <w:rPr>
          <w:rFonts w:ascii="Courier New" w:hAnsi="Courier New" w:cs="Courier New"/>
          <w:b/>
          <w:bCs/>
          <w:color w:val="000000" w:themeColor="text1"/>
        </w:rPr>
        <w:t>.</w:t>
      </w:r>
      <w:r w:rsidR="00A95770" w:rsidRPr="00A95770">
        <w:t xml:space="preserve"> </w:t>
      </w:r>
      <w:r w:rsidR="00A95770" w:rsidRPr="00A95770">
        <w:rPr>
          <w:rFonts w:ascii="Courier New" w:hAnsi="Courier New" w:cs="Courier New"/>
          <w:b/>
          <w:bCs/>
          <w:color w:val="000000" w:themeColor="text1"/>
        </w:rPr>
        <w:t>The Institute for Fiscal Studies is an economic research institute based in London, United Kingdom, which specialises in UK taxation and public policy. It produces both academic and policy-related findings.</w:t>
      </w:r>
      <w:r w:rsidR="00A95770">
        <w:rPr>
          <w:rFonts w:ascii="Courier New" w:hAnsi="Courier New" w:cs="Courier New"/>
          <w:b/>
          <w:bCs/>
          <w:color w:val="000000" w:themeColor="text1"/>
        </w:rPr>
        <w:t xml:space="preserve"> </w:t>
      </w:r>
      <w:r w:rsidR="007078B8">
        <w:rPr>
          <w:rFonts w:ascii="Courier New" w:hAnsi="Courier New" w:cs="Courier New"/>
          <w:b/>
          <w:bCs/>
          <w:color w:val="000000" w:themeColor="text1"/>
        </w:rPr>
        <w:t>I</w:t>
      </w:r>
      <w:r w:rsidR="00A95770">
        <w:rPr>
          <w:rFonts w:ascii="Courier New" w:hAnsi="Courier New" w:cs="Courier New"/>
          <w:b/>
          <w:bCs/>
          <w:color w:val="000000" w:themeColor="text1"/>
        </w:rPr>
        <w:t xml:space="preserve"> obtained a review called </w:t>
      </w:r>
      <w:r w:rsidR="007078B8">
        <w:rPr>
          <w:rFonts w:ascii="Courier New" w:hAnsi="Courier New" w:cs="Courier New"/>
          <w:b/>
          <w:bCs/>
          <w:color w:val="000000" w:themeColor="text1"/>
        </w:rPr>
        <w:t>‘</w:t>
      </w:r>
      <w:r w:rsidR="00A95770" w:rsidRPr="007078B8">
        <w:rPr>
          <w:rFonts w:ascii="Courier New" w:hAnsi="Courier New" w:cs="Courier New"/>
          <w:b/>
          <w:bCs/>
          <w:i/>
          <w:iCs/>
          <w:color w:val="000000" w:themeColor="text1"/>
        </w:rPr>
        <w:t xml:space="preserve">Review of School Spending in Wales Building in evidence, fairness, </w:t>
      </w:r>
      <w:r w:rsidR="007078B8" w:rsidRPr="007078B8">
        <w:rPr>
          <w:rFonts w:ascii="Courier New" w:hAnsi="Courier New" w:cs="Courier New"/>
          <w:b/>
          <w:bCs/>
          <w:i/>
          <w:iCs/>
          <w:color w:val="000000" w:themeColor="text1"/>
        </w:rPr>
        <w:t>transparency,</w:t>
      </w:r>
      <w:r w:rsidR="00A95770" w:rsidRPr="007078B8">
        <w:rPr>
          <w:rFonts w:ascii="Courier New" w:hAnsi="Courier New" w:cs="Courier New"/>
          <w:b/>
          <w:bCs/>
          <w:i/>
          <w:iCs/>
          <w:color w:val="000000" w:themeColor="text1"/>
        </w:rPr>
        <w:t xml:space="preserve"> and clear expectations</w:t>
      </w:r>
      <w:r w:rsidR="007078B8">
        <w:rPr>
          <w:rFonts w:ascii="Courier New" w:hAnsi="Courier New" w:cs="Courier New"/>
          <w:b/>
          <w:bCs/>
          <w:i/>
          <w:iCs/>
          <w:color w:val="000000" w:themeColor="text1"/>
        </w:rPr>
        <w:t xml:space="preserve">. By </w:t>
      </w:r>
      <w:r w:rsidR="007078B8" w:rsidRPr="007078B8">
        <w:rPr>
          <w:rFonts w:ascii="Courier New" w:hAnsi="Courier New" w:cs="Courier New"/>
          <w:b/>
          <w:bCs/>
          <w:i/>
          <w:iCs/>
          <w:color w:val="000000" w:themeColor="text1"/>
        </w:rPr>
        <w:t>LUKE PHILIP SIBIETA</w:t>
      </w:r>
      <w:r w:rsidR="007078B8">
        <w:rPr>
          <w:rFonts w:ascii="Courier New" w:hAnsi="Courier New" w:cs="Courier New"/>
          <w:b/>
          <w:bCs/>
          <w:i/>
          <w:iCs/>
          <w:color w:val="000000" w:themeColor="text1"/>
        </w:rPr>
        <w:t xml:space="preserve"> </w:t>
      </w:r>
      <w:r w:rsidR="007078B8" w:rsidRPr="007078B8">
        <w:rPr>
          <w:rFonts w:ascii="Courier New" w:hAnsi="Courier New" w:cs="Courier New"/>
          <w:b/>
          <w:bCs/>
          <w:i/>
          <w:iCs/>
          <w:color w:val="000000" w:themeColor="text1"/>
        </w:rPr>
        <w:t>Programme Director, Education and Skills sector, Institute for Fiscal Studies</w:t>
      </w:r>
      <w:r w:rsidR="007078B8">
        <w:rPr>
          <w:rFonts w:ascii="Courier New" w:hAnsi="Courier New" w:cs="Courier New"/>
          <w:b/>
          <w:bCs/>
          <w:i/>
          <w:iCs/>
          <w:color w:val="000000" w:themeColor="text1"/>
        </w:rPr>
        <w:t>.’</w:t>
      </w:r>
      <w:r w:rsidR="007078B8">
        <w:rPr>
          <w:rStyle w:val="FootnoteReference"/>
          <w:rFonts w:ascii="Courier New" w:hAnsi="Courier New" w:cs="Courier New"/>
          <w:b/>
          <w:bCs/>
          <w:i/>
          <w:iCs/>
          <w:color w:val="000000" w:themeColor="text1"/>
        </w:rPr>
        <w:footnoteReference w:id="15"/>
      </w:r>
      <w:r w:rsidR="00A95770" w:rsidRPr="00633944">
        <w:rPr>
          <w:rFonts w:ascii="Courier New" w:hAnsi="Courier New" w:cs="Courier New"/>
          <w:b/>
          <w:bCs/>
          <w:color w:val="000000" w:themeColor="text1"/>
        </w:rPr>
        <w:t xml:space="preserve"> </w:t>
      </w:r>
      <w:r w:rsidR="00633944" w:rsidRPr="00633944">
        <w:rPr>
          <w:rFonts w:ascii="Courier New" w:hAnsi="Courier New" w:cs="Courier New"/>
          <w:b/>
          <w:bCs/>
          <w:color w:val="000000" w:themeColor="text1"/>
        </w:rPr>
        <w:t xml:space="preserve">What I </w:t>
      </w:r>
      <w:r w:rsidR="00633944" w:rsidRPr="00633944">
        <w:rPr>
          <w:rFonts w:ascii="Courier New" w:hAnsi="Courier New" w:cs="Courier New"/>
          <w:b/>
          <w:bCs/>
          <w:color w:val="000000" w:themeColor="text1"/>
        </w:rPr>
        <w:lastRenderedPageBreak/>
        <w:t>want to present is the statistics</w:t>
      </w:r>
      <w:r w:rsidR="00B9709C">
        <w:rPr>
          <w:rFonts w:ascii="Courier New" w:hAnsi="Courier New" w:cs="Courier New"/>
          <w:b/>
          <w:bCs/>
          <w:color w:val="000000" w:themeColor="text1"/>
        </w:rPr>
        <w:t xml:space="preserve"> that show that there is a disparity of funding in Wales and how </w:t>
      </w:r>
      <w:r w:rsidR="006B765F">
        <w:rPr>
          <w:rFonts w:ascii="Courier New" w:hAnsi="Courier New" w:cs="Courier New"/>
          <w:b/>
          <w:bCs/>
          <w:color w:val="000000" w:themeColor="text1"/>
        </w:rPr>
        <w:t>it impacts</w:t>
      </w:r>
      <w:r w:rsidR="00B9709C">
        <w:rPr>
          <w:rFonts w:ascii="Courier New" w:hAnsi="Courier New" w:cs="Courier New"/>
          <w:b/>
          <w:bCs/>
          <w:color w:val="000000" w:themeColor="text1"/>
        </w:rPr>
        <w:t xml:space="preserve"> aspiring young working-class performers.</w:t>
      </w:r>
      <w:r w:rsidR="00B241FC">
        <w:rPr>
          <w:rFonts w:ascii="Courier New" w:hAnsi="Courier New" w:cs="Courier New"/>
          <w:b/>
          <w:bCs/>
          <w:color w:val="000000" w:themeColor="text1"/>
        </w:rPr>
        <w:t xml:space="preserve"> </w:t>
      </w:r>
    </w:p>
    <w:p w14:paraId="7A0241A2" w14:textId="66E46EE0" w:rsidR="00B9709C" w:rsidRDefault="00B9709C" w:rsidP="00B9709C">
      <w:pPr>
        <w:rPr>
          <w:rFonts w:ascii="Courier New" w:hAnsi="Courier New" w:cs="Courier New"/>
          <w:b/>
          <w:bCs/>
          <w:color w:val="FF0000"/>
        </w:rPr>
      </w:pPr>
      <w:r>
        <w:rPr>
          <w:rFonts w:ascii="Courier New" w:hAnsi="Courier New" w:cs="Courier New"/>
          <w:b/>
          <w:bCs/>
          <w:color w:val="FF0000"/>
        </w:rPr>
        <w:t>“</w:t>
      </w:r>
      <w:r w:rsidRPr="00B9709C">
        <w:rPr>
          <w:rFonts w:ascii="Courier New" w:hAnsi="Courier New" w:cs="Courier New"/>
          <w:b/>
          <w:bCs/>
          <w:color w:val="FF0000"/>
        </w:rPr>
        <w:t>A large part of the funding for deprivation in Wales is driven by the Pupil Development Grant (PDG), which accounts for about 60% of the extra funding for more deprived primary schools and 40% of the extra funding for more deprived secondary schools.</w:t>
      </w:r>
      <w:r>
        <w:rPr>
          <w:rFonts w:ascii="Courier New" w:hAnsi="Courier New" w:cs="Courier New"/>
          <w:b/>
          <w:bCs/>
          <w:color w:val="FF0000"/>
        </w:rPr>
        <w:t>”</w:t>
      </w:r>
      <w:r>
        <w:rPr>
          <w:rStyle w:val="FootnoteReference"/>
          <w:rFonts w:ascii="Courier New" w:hAnsi="Courier New" w:cs="Courier New"/>
          <w:b/>
          <w:bCs/>
          <w:color w:val="FF0000"/>
        </w:rPr>
        <w:footnoteReference w:id="16"/>
      </w:r>
    </w:p>
    <w:p w14:paraId="647E7DE9" w14:textId="4492AF93" w:rsidR="00102D7E" w:rsidRDefault="00102D7E" w:rsidP="008F2B20">
      <w:pPr>
        <w:rPr>
          <w:rFonts w:ascii="Courier New" w:hAnsi="Courier New" w:cs="Courier New"/>
          <w:b/>
          <w:bCs/>
          <w:color w:val="000000" w:themeColor="text1"/>
        </w:rPr>
      </w:pPr>
      <w:r w:rsidRPr="00102D7E">
        <w:rPr>
          <w:rFonts w:ascii="Courier New" w:hAnsi="Courier New" w:cs="Courier New"/>
          <w:b/>
          <w:bCs/>
          <w:color w:val="000000" w:themeColor="text1"/>
        </w:rPr>
        <w:t xml:space="preserve">A Pupil Development Grant is available to assist families on a low income to buy school uniform, sports kit, uniform for enrichment activities, school bags, stationery etc. </w:t>
      </w:r>
      <w:r>
        <w:rPr>
          <w:rFonts w:ascii="Courier New" w:hAnsi="Courier New" w:cs="Courier New"/>
          <w:b/>
          <w:bCs/>
          <w:color w:val="000000" w:themeColor="text1"/>
        </w:rPr>
        <w:t xml:space="preserve">in the years 2021 to 2022 the grant was </w:t>
      </w:r>
      <w:r w:rsidRPr="00102D7E">
        <w:rPr>
          <w:rFonts w:ascii="Courier New" w:hAnsi="Courier New" w:cs="Courier New"/>
          <w:b/>
          <w:bCs/>
          <w:color w:val="000000" w:themeColor="text1"/>
        </w:rPr>
        <w:t>available to pupils entering</w:t>
      </w:r>
      <w:r w:rsidR="00054C22">
        <w:rPr>
          <w:rFonts w:ascii="Courier New" w:hAnsi="Courier New" w:cs="Courier New"/>
          <w:b/>
          <w:bCs/>
          <w:color w:val="000000" w:themeColor="text1"/>
        </w:rPr>
        <w:t xml:space="preserve"> ‘</w:t>
      </w:r>
      <w:r w:rsidRPr="00102D7E">
        <w:rPr>
          <w:rFonts w:ascii="Courier New" w:hAnsi="Courier New" w:cs="Courier New"/>
          <w:b/>
          <w:bCs/>
          <w:color w:val="000000" w:themeColor="text1"/>
        </w:rPr>
        <w:t>All year groups in a maintained primary school Years 7, 8, 9, 10 or Year 11 of a maintained secondary school</w:t>
      </w:r>
      <w:r w:rsidR="00054C22">
        <w:rPr>
          <w:rFonts w:ascii="Courier New" w:hAnsi="Courier New" w:cs="Courier New"/>
          <w:b/>
          <w:bCs/>
          <w:color w:val="000000" w:themeColor="text1"/>
        </w:rPr>
        <w:t xml:space="preserve"> </w:t>
      </w:r>
      <w:r w:rsidRPr="00102D7E">
        <w:rPr>
          <w:rFonts w:ascii="Courier New" w:hAnsi="Courier New" w:cs="Courier New"/>
          <w:b/>
          <w:bCs/>
          <w:color w:val="000000" w:themeColor="text1"/>
        </w:rPr>
        <w:t>A special school, a special needs resource base or a pupil referral unit,</w:t>
      </w:r>
      <w:r w:rsidR="00054C22" w:rsidRPr="00054C22">
        <w:rPr>
          <w:rFonts w:ascii="Courier New" w:hAnsi="Courier New" w:cs="Courier New"/>
          <w:b/>
          <w:bCs/>
          <w:color w:val="000000" w:themeColor="text1"/>
        </w:rPr>
        <w:t>with a household income of £16,190 or less</w:t>
      </w:r>
      <w:r w:rsidR="00054C22">
        <w:rPr>
          <w:rFonts w:ascii="Courier New" w:hAnsi="Courier New" w:cs="Courier New"/>
          <w:b/>
          <w:bCs/>
          <w:color w:val="000000" w:themeColor="text1"/>
        </w:rPr>
        <w:t>.’</w:t>
      </w:r>
      <w:r w:rsidR="00054C22">
        <w:rPr>
          <w:rStyle w:val="FootnoteReference"/>
          <w:rFonts w:ascii="Courier New" w:hAnsi="Courier New" w:cs="Courier New"/>
          <w:b/>
          <w:bCs/>
          <w:color w:val="000000" w:themeColor="text1"/>
        </w:rPr>
        <w:footnoteReference w:id="17"/>
      </w:r>
      <w:r w:rsidR="00054C22">
        <w:rPr>
          <w:rFonts w:ascii="Courier New" w:hAnsi="Courier New" w:cs="Courier New"/>
          <w:b/>
          <w:bCs/>
          <w:color w:val="000000" w:themeColor="text1"/>
        </w:rPr>
        <w:t xml:space="preserve"> One of the of the criteria needed to receive these grants were </w:t>
      </w:r>
      <w:r w:rsidR="005D413E" w:rsidRPr="005D413E">
        <w:rPr>
          <w:rFonts w:ascii="Courier New" w:hAnsi="Courier New" w:cs="Courier New"/>
          <w:b/>
          <w:bCs/>
          <w:color w:val="000000" w:themeColor="text1"/>
        </w:rPr>
        <w:t>Child Tax Credit, with a household income of £16,190 or less</w:t>
      </w:r>
      <w:r w:rsidR="005D413E">
        <w:rPr>
          <w:rFonts w:ascii="Courier New" w:hAnsi="Courier New" w:cs="Courier New"/>
          <w:b/>
          <w:bCs/>
          <w:color w:val="000000" w:themeColor="text1"/>
        </w:rPr>
        <w:t>. My family were one of the recipients of this grant and I remember it helped my family tremendously as having three boys, all the same age, attending the same school and same year group meant that any additional necessities or extra enrichment activities such as Drama clubs or societies were tripled by default.</w:t>
      </w:r>
      <w:r w:rsidR="002B3142">
        <w:rPr>
          <w:rFonts w:ascii="Courier New" w:hAnsi="Courier New" w:cs="Courier New"/>
          <w:b/>
          <w:bCs/>
          <w:color w:val="000000" w:themeColor="text1"/>
        </w:rPr>
        <w:t xml:space="preserve"> These benefits abruptly ended when we were sixteen years old.</w:t>
      </w:r>
      <w:r w:rsidR="00CC0347">
        <w:rPr>
          <w:rFonts w:ascii="Courier New" w:hAnsi="Courier New" w:cs="Courier New"/>
          <w:b/>
          <w:bCs/>
          <w:color w:val="000000" w:themeColor="text1"/>
        </w:rPr>
        <w:t xml:space="preserve"> I would argue that this had a truly devastating impact on my access and ability to gain experience in my pursuit to </w:t>
      </w:r>
      <w:r w:rsidR="007B6823">
        <w:rPr>
          <w:rFonts w:ascii="Courier New" w:hAnsi="Courier New" w:cs="Courier New"/>
          <w:b/>
          <w:bCs/>
          <w:color w:val="000000" w:themeColor="text1"/>
        </w:rPr>
        <w:t>being a professional performer. As without that extra funding my parents and others like mine had to simply stop their children from going to Dance, Singing or acting classes as they co</w:t>
      </w:r>
      <w:r w:rsidR="005C435B">
        <w:rPr>
          <w:rFonts w:ascii="Courier New" w:hAnsi="Courier New" w:cs="Courier New"/>
          <w:b/>
          <w:bCs/>
          <w:color w:val="000000" w:themeColor="text1"/>
        </w:rPr>
        <w:t>uld</w:t>
      </w:r>
      <w:r w:rsidR="007B6823">
        <w:rPr>
          <w:rFonts w:ascii="Courier New" w:hAnsi="Courier New" w:cs="Courier New"/>
          <w:b/>
          <w:bCs/>
          <w:color w:val="000000" w:themeColor="text1"/>
        </w:rPr>
        <w:t xml:space="preserve"> not afford them and as I previously stated above how can anyone expect young actors to get a valuable experience at young age when faced with the prices of those activities and the cost-of-living crisis. ‘</w:t>
      </w:r>
      <w:r w:rsidR="007B6823" w:rsidRPr="007B6823">
        <w:rPr>
          <w:rFonts w:ascii="Courier New" w:hAnsi="Courier New" w:cs="Courier New"/>
          <w:b/>
          <w:bCs/>
          <w:color w:val="000000" w:themeColor="text1"/>
        </w:rPr>
        <w:t>Extra funding for deprived schools in Wales is also lower than it is in England, where the most deprived primary and secondary schools receive 25-30% extra funding (as compared with about 15% extra in Wales).</w:t>
      </w:r>
      <w:r w:rsidR="007B6823">
        <w:rPr>
          <w:rFonts w:ascii="Courier New" w:hAnsi="Courier New" w:cs="Courier New"/>
          <w:b/>
          <w:bCs/>
          <w:color w:val="000000" w:themeColor="text1"/>
        </w:rPr>
        <w:t>’</w:t>
      </w:r>
      <w:r w:rsidR="007B6823">
        <w:rPr>
          <w:rStyle w:val="FootnoteReference"/>
          <w:rFonts w:ascii="Courier New" w:hAnsi="Courier New" w:cs="Courier New"/>
          <w:b/>
          <w:bCs/>
          <w:color w:val="000000" w:themeColor="text1"/>
        </w:rPr>
        <w:footnoteReference w:id="18"/>
      </w:r>
      <w:r w:rsidR="008F2B20">
        <w:rPr>
          <w:rFonts w:ascii="Courier New" w:hAnsi="Courier New" w:cs="Courier New"/>
          <w:b/>
          <w:bCs/>
          <w:color w:val="000000" w:themeColor="text1"/>
        </w:rPr>
        <w:t xml:space="preserve"> </w:t>
      </w:r>
      <w:r w:rsidR="008F2B20" w:rsidRPr="008F2B20">
        <w:rPr>
          <w:rFonts w:ascii="Courier New" w:hAnsi="Courier New" w:cs="Courier New"/>
          <w:b/>
          <w:bCs/>
          <w:color w:val="000000" w:themeColor="text1"/>
        </w:rPr>
        <w:t xml:space="preserve">There is </w:t>
      </w:r>
      <w:r w:rsidR="0019634A" w:rsidRPr="008F2B20">
        <w:rPr>
          <w:rFonts w:ascii="Courier New" w:hAnsi="Courier New" w:cs="Courier New"/>
          <w:b/>
          <w:bCs/>
          <w:color w:val="000000" w:themeColor="text1"/>
        </w:rPr>
        <w:t>strong empirical evidence</w:t>
      </w:r>
      <w:r w:rsidR="008F2B20" w:rsidRPr="008F2B20">
        <w:rPr>
          <w:rFonts w:ascii="Courier New" w:hAnsi="Courier New" w:cs="Courier New"/>
          <w:b/>
          <w:bCs/>
          <w:color w:val="000000" w:themeColor="text1"/>
        </w:rPr>
        <w:t xml:space="preserve"> showing that higher school spending has a larger, positive effect on learners from deprived backgrounds and can play a major role in reducing the attainment gap</w:t>
      </w:r>
      <w:r w:rsidR="008F2B20">
        <w:rPr>
          <w:rFonts w:ascii="Courier New" w:hAnsi="Courier New" w:cs="Courier New"/>
          <w:b/>
          <w:bCs/>
          <w:color w:val="000000" w:themeColor="text1"/>
        </w:rPr>
        <w:t xml:space="preserve">. I would argue that this is even more significant for young aspiring performers as the years 16-18 are crucial times for a </w:t>
      </w:r>
      <w:r w:rsidR="005C435B">
        <w:rPr>
          <w:rFonts w:ascii="Courier New" w:hAnsi="Courier New" w:cs="Courier New"/>
          <w:b/>
          <w:bCs/>
          <w:color w:val="000000" w:themeColor="text1"/>
        </w:rPr>
        <w:t>young actors</w:t>
      </w:r>
      <w:r w:rsidR="008F2B20">
        <w:rPr>
          <w:rFonts w:ascii="Courier New" w:hAnsi="Courier New" w:cs="Courier New"/>
          <w:b/>
          <w:bCs/>
          <w:color w:val="000000" w:themeColor="text1"/>
        </w:rPr>
        <w:t>. Those years are where you start to think about</w:t>
      </w:r>
      <w:r w:rsidR="005C435B">
        <w:rPr>
          <w:rFonts w:ascii="Courier New" w:hAnsi="Courier New" w:cs="Courier New"/>
          <w:b/>
          <w:bCs/>
          <w:color w:val="000000" w:themeColor="text1"/>
        </w:rPr>
        <w:t xml:space="preserve"> and</w:t>
      </w:r>
      <w:r w:rsidR="008F2B20">
        <w:rPr>
          <w:rFonts w:ascii="Courier New" w:hAnsi="Courier New" w:cs="Courier New"/>
          <w:b/>
          <w:bCs/>
          <w:color w:val="000000" w:themeColor="text1"/>
        </w:rPr>
        <w:t xml:space="preserve"> prepare and eventually apply at the age of </w:t>
      </w:r>
      <w:r w:rsidR="0019634A">
        <w:rPr>
          <w:rFonts w:ascii="Courier New" w:hAnsi="Courier New" w:cs="Courier New"/>
          <w:b/>
          <w:bCs/>
          <w:color w:val="000000" w:themeColor="text1"/>
        </w:rPr>
        <w:t>eighteen</w:t>
      </w:r>
      <w:r w:rsidR="008F2B20">
        <w:rPr>
          <w:rFonts w:ascii="Courier New" w:hAnsi="Courier New" w:cs="Courier New"/>
          <w:b/>
          <w:bCs/>
          <w:color w:val="000000" w:themeColor="text1"/>
        </w:rPr>
        <w:t xml:space="preserve"> for Drama schools. In all honesty I had no idea Drama schools existed until I was 17, that’s how disconnected from the industry I </w:t>
      </w:r>
      <w:r w:rsidR="00E87BCD">
        <w:rPr>
          <w:rFonts w:ascii="Courier New" w:hAnsi="Courier New" w:cs="Courier New"/>
          <w:b/>
          <w:bCs/>
          <w:color w:val="000000" w:themeColor="text1"/>
        </w:rPr>
        <w:t>felt,</w:t>
      </w:r>
      <w:r w:rsidR="008F2B20">
        <w:rPr>
          <w:rFonts w:ascii="Courier New" w:hAnsi="Courier New" w:cs="Courier New"/>
          <w:b/>
          <w:bCs/>
          <w:color w:val="000000" w:themeColor="text1"/>
        </w:rPr>
        <w:t xml:space="preserve"> and I </w:t>
      </w:r>
      <w:r w:rsidR="00E87BCD">
        <w:rPr>
          <w:rFonts w:ascii="Courier New" w:hAnsi="Courier New" w:cs="Courier New"/>
          <w:b/>
          <w:bCs/>
          <w:color w:val="000000" w:themeColor="text1"/>
        </w:rPr>
        <w:t xml:space="preserve">would argue based on the evidence presented that the negative economic variables and experiences directly relate to the lack of knowledge and general skill level </w:t>
      </w:r>
      <w:r w:rsidR="00E87BCD">
        <w:rPr>
          <w:rFonts w:ascii="Courier New" w:hAnsi="Courier New" w:cs="Courier New"/>
          <w:b/>
          <w:bCs/>
          <w:color w:val="000000" w:themeColor="text1"/>
        </w:rPr>
        <w:lastRenderedPageBreak/>
        <w:t>facing young working class children who aspire to be actors and they are not economically able to participate in learning the skills.</w:t>
      </w:r>
    </w:p>
    <w:p w14:paraId="7E8032E1" w14:textId="5B00BC51" w:rsidR="00083725" w:rsidRDefault="0019634A" w:rsidP="008F2B20">
      <w:pPr>
        <w:rPr>
          <w:rFonts w:ascii="Courier New" w:hAnsi="Courier New" w:cs="Courier New"/>
          <w:b/>
          <w:bCs/>
          <w:color w:val="000000" w:themeColor="text1"/>
        </w:rPr>
      </w:pPr>
      <w:r>
        <w:rPr>
          <w:rFonts w:ascii="Courier New" w:hAnsi="Courier New" w:cs="Courier New"/>
          <w:b/>
          <w:bCs/>
          <w:color w:val="000000" w:themeColor="text1"/>
        </w:rPr>
        <w:t xml:space="preserve"> Although most of this presentation could be seen to be negative, I believe it is an evidence-based depiction of the economic reality facing young working class people</w:t>
      </w:r>
      <w:r w:rsidR="00945B3F">
        <w:rPr>
          <w:rFonts w:ascii="Courier New" w:hAnsi="Courier New" w:cs="Courier New"/>
          <w:b/>
          <w:bCs/>
          <w:color w:val="000000" w:themeColor="text1"/>
        </w:rPr>
        <w:t xml:space="preserve"> trying to gain skills that will help them in the industry.</w:t>
      </w:r>
      <w:r>
        <w:rPr>
          <w:rFonts w:ascii="Courier New" w:hAnsi="Courier New" w:cs="Courier New"/>
          <w:b/>
          <w:bCs/>
          <w:color w:val="000000" w:themeColor="text1"/>
        </w:rPr>
        <w:t xml:space="preserve"> </w:t>
      </w:r>
      <w:r w:rsidR="00083725">
        <w:rPr>
          <w:rFonts w:ascii="Courier New" w:hAnsi="Courier New" w:cs="Courier New"/>
          <w:b/>
          <w:bCs/>
          <w:color w:val="000000" w:themeColor="text1"/>
        </w:rPr>
        <w:t xml:space="preserve">Now </w:t>
      </w:r>
      <w:r w:rsidR="00696E17">
        <w:rPr>
          <w:rFonts w:ascii="Courier New" w:hAnsi="Courier New" w:cs="Courier New"/>
          <w:b/>
          <w:bCs/>
          <w:color w:val="000000" w:themeColor="text1"/>
        </w:rPr>
        <w:t>I’m</w:t>
      </w:r>
      <w:r w:rsidR="00083725">
        <w:rPr>
          <w:rFonts w:ascii="Courier New" w:hAnsi="Courier New" w:cs="Courier New"/>
          <w:b/>
          <w:bCs/>
          <w:color w:val="000000" w:themeColor="text1"/>
        </w:rPr>
        <w:t xml:space="preserve"> sure you are all aware that the last two </w:t>
      </w:r>
      <w:r w:rsidR="00696E17">
        <w:rPr>
          <w:rFonts w:ascii="Courier New" w:hAnsi="Courier New" w:cs="Courier New"/>
          <w:b/>
          <w:bCs/>
          <w:color w:val="000000" w:themeColor="text1"/>
        </w:rPr>
        <w:t>years the whole world has been battling the Coronavirus pandemic</w:t>
      </w:r>
      <w:r>
        <w:rPr>
          <w:rFonts w:ascii="Courier New" w:hAnsi="Courier New" w:cs="Courier New"/>
          <w:b/>
          <w:bCs/>
          <w:color w:val="000000" w:themeColor="text1"/>
        </w:rPr>
        <w:t>.</w:t>
      </w:r>
      <w:r w:rsidR="00945B3F" w:rsidRPr="00945B3F">
        <w:t xml:space="preserve"> </w:t>
      </w:r>
      <w:r w:rsidR="00945B3F" w:rsidRPr="00945B3F">
        <w:rPr>
          <w:rFonts w:ascii="Courier New" w:hAnsi="Courier New" w:cs="Courier New"/>
          <w:b/>
          <w:bCs/>
          <w:color w:val="000000" w:themeColor="text1"/>
        </w:rPr>
        <w:t xml:space="preserve">Working populations across the world </w:t>
      </w:r>
      <w:r w:rsidR="00945B3F">
        <w:rPr>
          <w:rFonts w:ascii="Courier New" w:hAnsi="Courier New" w:cs="Courier New"/>
          <w:b/>
          <w:bCs/>
          <w:color w:val="000000" w:themeColor="text1"/>
        </w:rPr>
        <w:t>saw</w:t>
      </w:r>
      <w:r w:rsidR="00945B3F" w:rsidRPr="00945B3F">
        <w:rPr>
          <w:rFonts w:ascii="Courier New" w:hAnsi="Courier New" w:cs="Courier New"/>
          <w:b/>
          <w:bCs/>
          <w:color w:val="000000" w:themeColor="text1"/>
        </w:rPr>
        <w:t xml:space="preserve"> their livelihoods and careers collapse or</w:t>
      </w:r>
      <w:r w:rsidR="00945B3F">
        <w:rPr>
          <w:rFonts w:ascii="Courier New" w:hAnsi="Courier New" w:cs="Courier New"/>
          <w:b/>
          <w:bCs/>
          <w:color w:val="000000" w:themeColor="text1"/>
        </w:rPr>
        <w:t xml:space="preserve"> completely</w:t>
      </w:r>
      <w:r w:rsidR="00945B3F" w:rsidRPr="00945B3F">
        <w:rPr>
          <w:rFonts w:ascii="Courier New" w:hAnsi="Courier New" w:cs="Courier New"/>
          <w:b/>
          <w:bCs/>
          <w:color w:val="000000" w:themeColor="text1"/>
        </w:rPr>
        <w:t xml:space="preserve"> transform overnight because of the global pandemic and the responses of individual </w:t>
      </w:r>
      <w:r w:rsidR="00305BC1" w:rsidRPr="00945B3F">
        <w:rPr>
          <w:rFonts w:ascii="Courier New" w:hAnsi="Courier New" w:cs="Courier New"/>
          <w:b/>
          <w:bCs/>
          <w:color w:val="000000" w:themeColor="text1"/>
        </w:rPr>
        <w:t>governments.</w:t>
      </w:r>
      <w:r w:rsidR="00305BC1">
        <w:rPr>
          <w:rFonts w:ascii="Courier New" w:hAnsi="Courier New" w:cs="Courier New"/>
          <w:b/>
          <w:bCs/>
          <w:color w:val="000000" w:themeColor="text1"/>
        </w:rPr>
        <w:t xml:space="preserve"> The </w:t>
      </w:r>
      <w:r w:rsidR="00305BC1" w:rsidRPr="00945B3F">
        <w:rPr>
          <w:rFonts w:ascii="Courier New" w:hAnsi="Courier New" w:cs="Courier New"/>
          <w:b/>
          <w:bCs/>
          <w:color w:val="000000" w:themeColor="text1"/>
        </w:rPr>
        <w:t>radical</w:t>
      </w:r>
      <w:r w:rsidR="00945B3F" w:rsidRPr="00945B3F">
        <w:rPr>
          <w:rFonts w:ascii="Courier New" w:hAnsi="Courier New" w:cs="Courier New"/>
          <w:b/>
          <w:bCs/>
          <w:color w:val="000000" w:themeColor="text1"/>
        </w:rPr>
        <w:t xml:space="preserve"> effect of COVID-19 on the lives of freelance performing artists is compounding dangerous levels of precarity in these occupations and, as a result, there are swifter, deeper and more serious consequences to policy inaction in the coming months and years. </w:t>
      </w:r>
      <w:r w:rsidR="00945B3F">
        <w:rPr>
          <w:rFonts w:ascii="Courier New" w:hAnsi="Courier New" w:cs="Courier New"/>
          <w:b/>
          <w:bCs/>
          <w:color w:val="000000" w:themeColor="text1"/>
        </w:rPr>
        <w:t>‘</w:t>
      </w:r>
      <w:r w:rsidR="00945B3F" w:rsidRPr="00945B3F">
        <w:rPr>
          <w:rFonts w:ascii="Courier New" w:hAnsi="Courier New" w:cs="Courier New"/>
          <w:b/>
          <w:bCs/>
          <w:color w:val="000000" w:themeColor="text1"/>
        </w:rPr>
        <w:t>The existing crisis in performing arts is one of long-term precarity and insecurity</w:t>
      </w:r>
      <w:r w:rsidR="008A23FE">
        <w:rPr>
          <w:rFonts w:ascii="Courier New" w:hAnsi="Courier New" w:cs="Courier New"/>
          <w:b/>
          <w:bCs/>
          <w:color w:val="000000" w:themeColor="text1"/>
        </w:rPr>
        <w:t>.</w:t>
      </w:r>
      <w:r w:rsidR="00945B3F">
        <w:rPr>
          <w:rFonts w:ascii="Courier New" w:hAnsi="Courier New" w:cs="Courier New"/>
          <w:b/>
          <w:bCs/>
          <w:color w:val="000000" w:themeColor="text1"/>
        </w:rPr>
        <w:t>’</w:t>
      </w:r>
      <w:r w:rsidR="00945B3F">
        <w:rPr>
          <w:rStyle w:val="FootnoteReference"/>
          <w:rFonts w:ascii="Courier New" w:hAnsi="Courier New" w:cs="Courier New"/>
          <w:b/>
          <w:bCs/>
          <w:color w:val="000000" w:themeColor="text1"/>
        </w:rPr>
        <w:footnoteReference w:id="19"/>
      </w:r>
      <w:r w:rsidR="008A23FE">
        <w:rPr>
          <w:rFonts w:ascii="Courier New" w:hAnsi="Courier New" w:cs="Courier New"/>
          <w:b/>
          <w:bCs/>
          <w:color w:val="000000" w:themeColor="text1"/>
        </w:rPr>
        <w:t xml:space="preserve"> I was immediately worried for myself personally as I was just about to start my training at UWTSD and feared what a post Covid world would mean for my attempt to enter the industry. However, the Welsh governments has made positive strides</w:t>
      </w:r>
      <w:r w:rsidR="008D7924">
        <w:rPr>
          <w:rFonts w:ascii="Courier New" w:hAnsi="Courier New" w:cs="Courier New"/>
          <w:b/>
          <w:bCs/>
          <w:color w:val="000000" w:themeColor="text1"/>
        </w:rPr>
        <w:t xml:space="preserve"> in funding that have directly saved many working-class professionals and graduates just starting out to survive and hopefully prosper. </w:t>
      </w:r>
      <w:r w:rsidR="008D7924" w:rsidRPr="008D7924">
        <w:rPr>
          <w:rFonts w:ascii="Courier New" w:hAnsi="Courier New" w:cs="Courier New"/>
          <w:b/>
          <w:bCs/>
          <w:color w:val="000000" w:themeColor="text1"/>
        </w:rPr>
        <w:t>July 2020, the Welsh Government announced a Cultural Recovery Fund of £53 million</w:t>
      </w:r>
      <w:r w:rsidR="008D7924">
        <w:rPr>
          <w:rFonts w:ascii="Courier New" w:hAnsi="Courier New" w:cs="Courier New"/>
          <w:b/>
          <w:bCs/>
          <w:color w:val="000000" w:themeColor="text1"/>
        </w:rPr>
        <w:t>.</w:t>
      </w:r>
      <w:r w:rsidR="001753A2">
        <w:rPr>
          <w:rFonts w:ascii="Courier New" w:hAnsi="Courier New" w:cs="Courier New"/>
          <w:b/>
          <w:bCs/>
          <w:color w:val="000000" w:themeColor="text1"/>
        </w:rPr>
        <w:t xml:space="preserve"> I addition to this a further 10</w:t>
      </w:r>
      <w:r w:rsidR="00EF33AB">
        <w:rPr>
          <w:rFonts w:ascii="Courier New" w:hAnsi="Courier New" w:cs="Courier New"/>
          <w:b/>
          <w:bCs/>
          <w:color w:val="000000" w:themeColor="text1"/>
        </w:rPr>
        <w:t xml:space="preserve"> </w:t>
      </w:r>
      <w:r w:rsidR="00857DEB">
        <w:rPr>
          <w:rFonts w:ascii="Courier New" w:hAnsi="Courier New" w:cs="Courier New"/>
          <w:b/>
          <w:bCs/>
          <w:color w:val="000000" w:themeColor="text1"/>
        </w:rPr>
        <w:t>million</w:t>
      </w:r>
      <w:r w:rsidR="00EF33AB">
        <w:rPr>
          <w:rFonts w:ascii="Courier New" w:hAnsi="Courier New" w:cs="Courier New"/>
          <w:b/>
          <w:bCs/>
          <w:color w:val="000000" w:themeColor="text1"/>
        </w:rPr>
        <w:t xml:space="preserve"> bringing the total to 63.7 million. These funds were incredibly impactful for </w:t>
      </w:r>
      <w:r w:rsidR="00857DEB">
        <w:rPr>
          <w:rFonts w:ascii="Courier New" w:hAnsi="Courier New" w:cs="Courier New"/>
          <w:b/>
          <w:bCs/>
          <w:color w:val="000000" w:themeColor="text1"/>
        </w:rPr>
        <w:t>a</w:t>
      </w:r>
      <w:r w:rsidR="00EF33AB">
        <w:rPr>
          <w:rFonts w:ascii="Courier New" w:hAnsi="Courier New" w:cs="Courier New"/>
          <w:b/>
          <w:bCs/>
          <w:color w:val="000000" w:themeColor="text1"/>
        </w:rPr>
        <w:t xml:space="preserve">rtists </w:t>
      </w:r>
      <w:r w:rsidR="00857DEB">
        <w:rPr>
          <w:rFonts w:ascii="Courier New" w:hAnsi="Courier New" w:cs="Courier New"/>
          <w:b/>
          <w:bCs/>
          <w:color w:val="000000" w:themeColor="text1"/>
        </w:rPr>
        <w:t>from working class areas of Wales at the time for example.</w:t>
      </w:r>
    </w:p>
    <w:p w14:paraId="464547C4" w14:textId="62246FE6" w:rsidR="00857DEB" w:rsidRDefault="00857DEB" w:rsidP="008F2B20">
      <w:pPr>
        <w:rPr>
          <w:rFonts w:ascii="Courier New" w:hAnsi="Courier New" w:cs="Courier New"/>
          <w:b/>
          <w:bCs/>
          <w:color w:val="000000" w:themeColor="text1"/>
        </w:rPr>
      </w:pPr>
      <w:r w:rsidRPr="00857DEB">
        <w:rPr>
          <w:rFonts w:ascii="Courier New" w:hAnsi="Courier New" w:cs="Courier New"/>
          <w:b/>
          <w:bCs/>
          <w:color w:val="000000" w:themeColor="text1"/>
        </w:rPr>
        <w:t>, Roanna Lewis, actress, writer, and director from Rhondda Cynon Taf, said</w:t>
      </w:r>
      <w:r>
        <w:rPr>
          <w:rFonts w:ascii="Courier New" w:hAnsi="Courier New" w:cs="Courier New"/>
          <w:b/>
          <w:bCs/>
          <w:color w:val="000000" w:themeColor="text1"/>
        </w:rPr>
        <w:t xml:space="preserve"> That the Freelancer Fund</w:t>
      </w:r>
    </w:p>
    <w:p w14:paraId="2AE5A691" w14:textId="7EABE2A6" w:rsidR="00857DEB" w:rsidRDefault="00857DEB" w:rsidP="008F2B20">
      <w:pPr>
        <w:rPr>
          <w:rFonts w:ascii="Courier New" w:hAnsi="Courier New" w:cs="Courier New"/>
          <w:b/>
          <w:bCs/>
          <w:color w:val="FF0000"/>
        </w:rPr>
      </w:pPr>
      <w:r w:rsidRPr="00857DEB">
        <w:rPr>
          <w:rFonts w:ascii="Courier New" w:hAnsi="Courier New" w:cs="Courier New"/>
          <w:b/>
          <w:bCs/>
          <w:color w:val="FF0000"/>
        </w:rPr>
        <w:t>“I'm absolutely over the moon to have been offered a Freelancer Fund Grant. After months of being worried if I could sustain myself, this grant will mean that I can continue to stay in the field of work that I've trained in and professionally worked in for 6 years. Stories, entertainment and the arts is even more important now than it was before and all of these elements are created by freelancers.”</w:t>
      </w:r>
    </w:p>
    <w:p w14:paraId="232300BA" w14:textId="593303D1" w:rsidR="007F1B3C" w:rsidRDefault="007F1B3C" w:rsidP="008F2B20">
      <w:pPr>
        <w:rPr>
          <w:rFonts w:ascii="Courier New" w:hAnsi="Courier New" w:cs="Courier New"/>
          <w:b/>
          <w:bCs/>
          <w:color w:val="000000" w:themeColor="text1"/>
        </w:rPr>
      </w:pPr>
      <w:r w:rsidRPr="007F1B3C">
        <w:rPr>
          <w:rFonts w:ascii="Courier New" w:hAnsi="Courier New" w:cs="Courier New"/>
          <w:b/>
          <w:bCs/>
          <w:color w:val="000000" w:themeColor="text1"/>
        </w:rPr>
        <w:t>Now that I have represented the financial difficulties working class actors face. I now want to answer the fundamental question. Is there an Inherit class problem within the British Theatre Industry</w:t>
      </w:r>
      <w:r>
        <w:rPr>
          <w:rFonts w:ascii="Courier New" w:hAnsi="Courier New" w:cs="Courier New"/>
          <w:b/>
          <w:bCs/>
          <w:color w:val="000000" w:themeColor="text1"/>
        </w:rPr>
        <w:t>?</w:t>
      </w:r>
      <w:r w:rsidRPr="007F1B3C">
        <w:rPr>
          <w:rFonts w:ascii="Courier New" w:hAnsi="Courier New" w:cs="Courier New"/>
          <w:b/>
          <w:bCs/>
          <w:color w:val="000000" w:themeColor="text1"/>
        </w:rPr>
        <w:t xml:space="preserve"> I would unequivocally say that there is.</w:t>
      </w:r>
      <w:r w:rsidR="00042CEF">
        <w:rPr>
          <w:rFonts w:ascii="Courier New" w:hAnsi="Courier New" w:cs="Courier New"/>
          <w:b/>
          <w:bCs/>
          <w:color w:val="000000" w:themeColor="text1"/>
        </w:rPr>
        <w:t xml:space="preserve"> Firstly, I wanted to gain an outside perspective on this issue. As I can have an inherit bias and I will admit a resentful </w:t>
      </w:r>
      <w:r w:rsidR="000A6CAE">
        <w:rPr>
          <w:rFonts w:ascii="Courier New" w:hAnsi="Courier New" w:cs="Courier New"/>
          <w:b/>
          <w:bCs/>
          <w:color w:val="000000" w:themeColor="text1"/>
        </w:rPr>
        <w:t>attitude towards my own experience that perhaps sometimes might cloud my opinions although in this presentation I have provided factual evidence for my Conclusions.</w:t>
      </w:r>
      <w:r w:rsidR="0020026F">
        <w:rPr>
          <w:rFonts w:ascii="Courier New" w:hAnsi="Courier New" w:cs="Courier New"/>
          <w:b/>
          <w:bCs/>
          <w:color w:val="000000" w:themeColor="text1"/>
        </w:rPr>
        <w:t xml:space="preserve"> I think it will be insightful to ask someone outside the Creative Arts Industry. This is why in this part of the Presentation I am going to include the transcript of an Interview I did with my Brother Matthew </w:t>
      </w:r>
      <w:r w:rsidR="00EE7C39">
        <w:rPr>
          <w:rFonts w:ascii="Courier New" w:hAnsi="Courier New" w:cs="Courier New"/>
          <w:b/>
          <w:bCs/>
          <w:color w:val="000000" w:themeColor="text1"/>
        </w:rPr>
        <w:t>Davies and will discuss the finding</w:t>
      </w:r>
      <w:r w:rsidR="00F94DDF">
        <w:rPr>
          <w:rFonts w:ascii="Courier New" w:hAnsi="Courier New" w:cs="Courier New"/>
          <w:b/>
          <w:bCs/>
          <w:color w:val="000000" w:themeColor="text1"/>
        </w:rPr>
        <w:t>s</w:t>
      </w:r>
      <w:r w:rsidR="00EE7C39">
        <w:rPr>
          <w:rFonts w:ascii="Courier New" w:hAnsi="Courier New" w:cs="Courier New"/>
          <w:b/>
          <w:bCs/>
          <w:color w:val="000000" w:themeColor="text1"/>
        </w:rPr>
        <w:t xml:space="preserve"> and continue with my </w:t>
      </w:r>
      <w:r w:rsidR="00F94DDF">
        <w:rPr>
          <w:rFonts w:ascii="Courier New" w:hAnsi="Courier New" w:cs="Courier New"/>
          <w:b/>
          <w:bCs/>
          <w:color w:val="000000" w:themeColor="text1"/>
        </w:rPr>
        <w:t xml:space="preserve">argument. </w:t>
      </w:r>
      <w:r w:rsidR="00F94DDF">
        <w:rPr>
          <w:rFonts w:ascii="Courier New" w:hAnsi="Courier New" w:cs="Courier New"/>
          <w:b/>
          <w:bCs/>
          <w:color w:val="000000" w:themeColor="text1"/>
        </w:rPr>
        <w:lastRenderedPageBreak/>
        <w:t>(An Audio recording of this Interview will be provided for Evidence purposes.)</w:t>
      </w:r>
    </w:p>
    <w:p w14:paraId="5AC06977" w14:textId="77777777" w:rsidR="00F94DDF" w:rsidRPr="00137CBE" w:rsidRDefault="00F94DDF" w:rsidP="00F94DDF">
      <w:pPr>
        <w:rPr>
          <w:rFonts w:ascii="Courier New" w:hAnsi="Courier New" w:cs="Courier New"/>
          <w:b/>
          <w:bCs/>
          <w:color w:val="000000" w:themeColor="text1"/>
        </w:rPr>
      </w:pPr>
      <w:r w:rsidRPr="00137CBE">
        <w:rPr>
          <w:rFonts w:ascii="Courier New" w:hAnsi="Courier New" w:cs="Courier New"/>
          <w:b/>
          <w:bCs/>
          <w:color w:val="000000" w:themeColor="text1"/>
        </w:rPr>
        <w:t>Matthew Davies Interview</w:t>
      </w:r>
    </w:p>
    <w:p w14:paraId="229AE215" w14:textId="12C47E9B" w:rsidR="00F94DDF" w:rsidRDefault="00F94DDF" w:rsidP="00F94DDF">
      <w:pPr>
        <w:rPr>
          <w:rFonts w:ascii="Courier New" w:hAnsi="Courier New" w:cs="Courier New"/>
          <w:b/>
          <w:bCs/>
          <w:color w:val="000000" w:themeColor="text1"/>
        </w:rPr>
      </w:pPr>
      <w:r w:rsidRPr="00F94DDF">
        <w:rPr>
          <w:rFonts w:ascii="Courier New" w:hAnsi="Courier New" w:cs="Courier New"/>
          <w:b/>
          <w:bCs/>
          <w:color w:val="000000" w:themeColor="text1"/>
        </w:rPr>
        <w:t>Hello, please introduce yourself, your current occupation and what you studied at university</w:t>
      </w:r>
      <w:r w:rsidR="00137CBE">
        <w:rPr>
          <w:rFonts w:ascii="Courier New" w:hAnsi="Courier New" w:cs="Courier New"/>
          <w:b/>
          <w:bCs/>
          <w:color w:val="000000" w:themeColor="text1"/>
        </w:rPr>
        <w:t>?</w:t>
      </w:r>
    </w:p>
    <w:p w14:paraId="1739B67C" w14:textId="4781FC89" w:rsidR="00137CBE" w:rsidRPr="003D6212" w:rsidRDefault="00137CBE" w:rsidP="00F94DDF">
      <w:pPr>
        <w:rPr>
          <w:rFonts w:ascii="Courier New" w:hAnsi="Courier New" w:cs="Courier New"/>
          <w:b/>
          <w:bCs/>
          <w:i/>
          <w:iCs/>
          <w:color w:val="FF0000"/>
        </w:rPr>
      </w:pPr>
      <w:r w:rsidRPr="003D6212">
        <w:rPr>
          <w:rFonts w:ascii="Courier New" w:hAnsi="Courier New" w:cs="Courier New"/>
          <w:b/>
          <w:bCs/>
          <w:i/>
          <w:iCs/>
          <w:color w:val="FF0000"/>
        </w:rPr>
        <w:t>“Hi I’m</w:t>
      </w:r>
      <w:r w:rsidR="00DE7499" w:rsidRPr="003D6212">
        <w:rPr>
          <w:rFonts w:ascii="Courier New" w:hAnsi="Courier New" w:cs="Courier New"/>
          <w:b/>
          <w:bCs/>
          <w:i/>
          <w:iCs/>
          <w:color w:val="FF0000"/>
        </w:rPr>
        <w:t xml:space="preserve"> Matthew Davies, Dan’s Brother. I’m Currently working as an environmental Monitoring assistant at Natural Resources Wales. In terms off university, as an Undergraduate degree in Bristol I studied </w:t>
      </w:r>
      <w:r w:rsidR="007754ED" w:rsidRPr="003D6212">
        <w:rPr>
          <w:rFonts w:ascii="Courier New" w:hAnsi="Courier New" w:cs="Courier New"/>
          <w:b/>
          <w:bCs/>
          <w:i/>
          <w:iCs/>
          <w:color w:val="FF0000"/>
        </w:rPr>
        <w:t>Geography</w:t>
      </w:r>
      <w:r w:rsidR="00DE7499" w:rsidRPr="003D6212">
        <w:rPr>
          <w:rFonts w:ascii="Courier New" w:hAnsi="Courier New" w:cs="Courier New"/>
          <w:b/>
          <w:bCs/>
          <w:i/>
          <w:iCs/>
          <w:color w:val="FF0000"/>
        </w:rPr>
        <w:t xml:space="preserve"> and </w:t>
      </w:r>
      <w:r w:rsidR="007754ED" w:rsidRPr="003D6212">
        <w:rPr>
          <w:rFonts w:ascii="Courier New" w:hAnsi="Courier New" w:cs="Courier New"/>
          <w:b/>
          <w:bCs/>
          <w:i/>
          <w:iCs/>
          <w:color w:val="FF0000"/>
        </w:rPr>
        <w:t>Environmental</w:t>
      </w:r>
      <w:r w:rsidR="00917291">
        <w:rPr>
          <w:rFonts w:ascii="Courier New" w:hAnsi="Courier New" w:cs="Courier New"/>
          <w:b/>
          <w:bCs/>
          <w:i/>
          <w:iCs/>
          <w:color w:val="FF0000"/>
        </w:rPr>
        <w:t xml:space="preserve"> studies</w:t>
      </w:r>
      <w:r w:rsidR="007754ED" w:rsidRPr="003D6212">
        <w:rPr>
          <w:rFonts w:ascii="Courier New" w:hAnsi="Courier New" w:cs="Courier New"/>
          <w:b/>
          <w:bCs/>
          <w:i/>
          <w:iCs/>
          <w:color w:val="FF0000"/>
        </w:rPr>
        <w:t xml:space="preserve"> for three years. A year after that I studied a masters in climate change and environmental dynamics at Swansea University.”</w:t>
      </w:r>
    </w:p>
    <w:p w14:paraId="70D3B28F" w14:textId="7E4B2878" w:rsidR="00F94DDF" w:rsidRDefault="00F94DDF" w:rsidP="00F94DDF">
      <w:pPr>
        <w:rPr>
          <w:rFonts w:ascii="Courier New" w:hAnsi="Courier New" w:cs="Courier New"/>
          <w:b/>
          <w:bCs/>
          <w:color w:val="000000" w:themeColor="text1"/>
        </w:rPr>
      </w:pPr>
      <w:r w:rsidRPr="00F94DDF">
        <w:rPr>
          <w:rFonts w:ascii="Courier New" w:hAnsi="Courier New" w:cs="Courier New"/>
          <w:b/>
          <w:bCs/>
          <w:color w:val="000000" w:themeColor="text1"/>
        </w:rPr>
        <w:t>Q1. Growing up were you aware of the financial difficulties that directly affected Your Brother Daniel when he was attempting to pursue a career in the Arts as a working-class Actor?</w:t>
      </w:r>
    </w:p>
    <w:p w14:paraId="245C7E07" w14:textId="48404AD4" w:rsidR="007754ED" w:rsidRPr="003D6212" w:rsidRDefault="007754ED" w:rsidP="00F94DDF">
      <w:pPr>
        <w:rPr>
          <w:rFonts w:ascii="Courier New" w:hAnsi="Courier New" w:cs="Courier New"/>
          <w:b/>
          <w:bCs/>
          <w:i/>
          <w:iCs/>
          <w:color w:val="FF0000"/>
        </w:rPr>
      </w:pPr>
      <w:r w:rsidRPr="003D6212">
        <w:rPr>
          <w:rFonts w:ascii="Courier New" w:hAnsi="Courier New" w:cs="Courier New"/>
          <w:b/>
          <w:bCs/>
          <w:i/>
          <w:iCs/>
          <w:color w:val="FF0000"/>
        </w:rPr>
        <w:t>“</w:t>
      </w:r>
      <w:r w:rsidR="00FF20B3" w:rsidRPr="003D6212">
        <w:rPr>
          <w:rFonts w:ascii="Courier New" w:hAnsi="Courier New" w:cs="Courier New"/>
          <w:b/>
          <w:bCs/>
          <w:i/>
          <w:iCs/>
          <w:color w:val="FF0000"/>
        </w:rPr>
        <w:t>Certainly,</w:t>
      </w:r>
      <w:r w:rsidRPr="003D6212">
        <w:rPr>
          <w:rFonts w:ascii="Courier New" w:hAnsi="Courier New" w:cs="Courier New"/>
          <w:b/>
          <w:bCs/>
          <w:i/>
          <w:iCs/>
          <w:color w:val="FF0000"/>
        </w:rPr>
        <w:t xml:space="preserve"> after</w:t>
      </w:r>
      <w:r w:rsidR="00FF20B3" w:rsidRPr="003D6212">
        <w:rPr>
          <w:rFonts w:ascii="Courier New" w:hAnsi="Courier New" w:cs="Courier New"/>
          <w:b/>
          <w:bCs/>
          <w:i/>
          <w:iCs/>
          <w:color w:val="FF0000"/>
        </w:rPr>
        <w:t xml:space="preserve"> Dan had graduated Royal Holloway University. There were some financial pressures there. A good example of that was applying for Drama schools, the auditions were quite expensive, usually fifty to eighty pounds per </w:t>
      </w:r>
      <w:r w:rsidR="00464EED" w:rsidRPr="003D6212">
        <w:rPr>
          <w:rFonts w:ascii="Courier New" w:hAnsi="Courier New" w:cs="Courier New"/>
          <w:b/>
          <w:bCs/>
          <w:i/>
          <w:iCs/>
          <w:color w:val="FF0000"/>
        </w:rPr>
        <w:t>audition</w:t>
      </w:r>
      <w:r w:rsidR="00FF20B3" w:rsidRPr="003D6212">
        <w:rPr>
          <w:rFonts w:ascii="Courier New" w:hAnsi="Courier New" w:cs="Courier New"/>
          <w:b/>
          <w:bCs/>
          <w:i/>
          <w:iCs/>
          <w:color w:val="FF0000"/>
        </w:rPr>
        <w:t>.</w:t>
      </w:r>
      <w:r w:rsidR="00464EED" w:rsidRPr="003D6212">
        <w:rPr>
          <w:rFonts w:ascii="Courier New" w:hAnsi="Courier New" w:cs="Courier New"/>
          <w:b/>
          <w:bCs/>
          <w:i/>
          <w:iCs/>
          <w:color w:val="FF0000"/>
        </w:rPr>
        <w:t xml:space="preserve"> That already added to the stress of preparing for the </w:t>
      </w:r>
      <w:r w:rsidR="0046348B" w:rsidRPr="003D6212">
        <w:rPr>
          <w:rFonts w:ascii="Courier New" w:hAnsi="Courier New" w:cs="Courier New"/>
          <w:b/>
          <w:bCs/>
          <w:i/>
          <w:iCs/>
          <w:color w:val="FF0000"/>
        </w:rPr>
        <w:t>auditions. Theres also a lack of opportunity in Wales.</w:t>
      </w:r>
      <w:r w:rsidR="003C0F60" w:rsidRPr="003D6212">
        <w:rPr>
          <w:rFonts w:ascii="Courier New" w:hAnsi="Courier New" w:cs="Courier New"/>
          <w:b/>
          <w:bCs/>
          <w:i/>
          <w:iCs/>
          <w:color w:val="FF0000"/>
        </w:rPr>
        <w:t>”</w:t>
      </w:r>
      <w:r w:rsidR="0046348B" w:rsidRPr="003D6212">
        <w:rPr>
          <w:rFonts w:ascii="Courier New" w:hAnsi="Courier New" w:cs="Courier New"/>
          <w:b/>
          <w:bCs/>
          <w:i/>
          <w:iCs/>
          <w:color w:val="FF0000"/>
        </w:rPr>
        <w:t xml:space="preserve"> </w:t>
      </w:r>
    </w:p>
    <w:p w14:paraId="047605DF" w14:textId="6F941E3A" w:rsidR="00F94DDF" w:rsidRDefault="00F94DDF" w:rsidP="00F94DDF">
      <w:pPr>
        <w:rPr>
          <w:rFonts w:ascii="Courier New" w:hAnsi="Courier New" w:cs="Courier New"/>
          <w:b/>
          <w:bCs/>
          <w:color w:val="000000" w:themeColor="text1"/>
        </w:rPr>
      </w:pPr>
      <w:r w:rsidRPr="00F94DDF">
        <w:rPr>
          <w:rFonts w:ascii="Courier New" w:hAnsi="Courier New" w:cs="Courier New"/>
          <w:b/>
          <w:bCs/>
          <w:color w:val="000000" w:themeColor="text1"/>
        </w:rPr>
        <w:t>Q2. What do you think are the challenges facing working class young people trying to get into the industry?</w:t>
      </w:r>
    </w:p>
    <w:p w14:paraId="20587868" w14:textId="0AB6EBFE" w:rsidR="0046348B" w:rsidRPr="003D6212" w:rsidRDefault="003C0F60" w:rsidP="00F94DDF">
      <w:pPr>
        <w:rPr>
          <w:rFonts w:ascii="Courier New" w:hAnsi="Courier New" w:cs="Courier New"/>
          <w:b/>
          <w:bCs/>
          <w:i/>
          <w:iCs/>
          <w:color w:val="FF0000"/>
        </w:rPr>
      </w:pPr>
      <w:r w:rsidRPr="003D6212">
        <w:rPr>
          <w:rFonts w:ascii="Courier New" w:hAnsi="Courier New" w:cs="Courier New"/>
          <w:b/>
          <w:bCs/>
          <w:i/>
          <w:iCs/>
          <w:color w:val="FF0000"/>
        </w:rPr>
        <w:t>“</w:t>
      </w:r>
      <w:r w:rsidR="0046348B" w:rsidRPr="003D6212">
        <w:rPr>
          <w:rFonts w:ascii="Courier New" w:hAnsi="Courier New" w:cs="Courier New"/>
          <w:b/>
          <w:bCs/>
          <w:i/>
          <w:iCs/>
          <w:color w:val="FF0000"/>
        </w:rPr>
        <w:t>From a personal Perspective there a</w:t>
      </w:r>
      <w:r w:rsidR="00917291">
        <w:rPr>
          <w:rFonts w:ascii="Courier New" w:hAnsi="Courier New" w:cs="Courier New"/>
          <w:b/>
          <w:bCs/>
          <w:i/>
          <w:iCs/>
          <w:color w:val="FF0000"/>
        </w:rPr>
        <w:t>re</w:t>
      </w:r>
      <w:r w:rsidR="0046348B" w:rsidRPr="003D6212">
        <w:rPr>
          <w:rFonts w:ascii="Courier New" w:hAnsi="Courier New" w:cs="Courier New"/>
          <w:b/>
          <w:bCs/>
          <w:i/>
          <w:iCs/>
          <w:color w:val="FF0000"/>
        </w:rPr>
        <w:t xml:space="preserve"> </w:t>
      </w:r>
      <w:proofErr w:type="gramStart"/>
      <w:r w:rsidR="0046348B" w:rsidRPr="003D6212">
        <w:rPr>
          <w:rFonts w:ascii="Courier New" w:hAnsi="Courier New" w:cs="Courier New"/>
          <w:b/>
          <w:bCs/>
          <w:i/>
          <w:iCs/>
          <w:color w:val="FF0000"/>
        </w:rPr>
        <w:t>definitely a</w:t>
      </w:r>
      <w:proofErr w:type="gramEnd"/>
      <w:r w:rsidR="0046348B" w:rsidRPr="003D6212">
        <w:rPr>
          <w:rFonts w:ascii="Courier New" w:hAnsi="Courier New" w:cs="Courier New"/>
          <w:b/>
          <w:bCs/>
          <w:i/>
          <w:iCs/>
          <w:color w:val="FF0000"/>
        </w:rPr>
        <w:t xml:space="preserve"> lot of financial barriers in relation to our family.</w:t>
      </w:r>
      <w:r w:rsidR="00946B85" w:rsidRPr="003D6212">
        <w:rPr>
          <w:rFonts w:ascii="Courier New" w:hAnsi="Courier New" w:cs="Courier New"/>
          <w:b/>
          <w:bCs/>
          <w:i/>
          <w:iCs/>
          <w:color w:val="FF0000"/>
        </w:rPr>
        <w:t xml:space="preserve"> Raising three kids is a big economic strain in itself and there’s a considerable advantage if you can afford your to send your kids to Drama Schools. This creates a class prejudice in the </w:t>
      </w:r>
      <w:r w:rsidRPr="003D6212">
        <w:rPr>
          <w:rFonts w:ascii="Courier New" w:hAnsi="Courier New" w:cs="Courier New"/>
          <w:b/>
          <w:bCs/>
          <w:i/>
          <w:iCs/>
          <w:color w:val="FF0000"/>
        </w:rPr>
        <w:t>industry</w:t>
      </w:r>
      <w:r w:rsidR="00946B85" w:rsidRPr="003D6212">
        <w:rPr>
          <w:rFonts w:ascii="Courier New" w:hAnsi="Courier New" w:cs="Courier New"/>
          <w:b/>
          <w:bCs/>
          <w:i/>
          <w:iCs/>
          <w:color w:val="FF0000"/>
        </w:rPr>
        <w:t xml:space="preserve"> itself.</w:t>
      </w:r>
      <w:r w:rsidRPr="003D6212">
        <w:rPr>
          <w:rFonts w:ascii="Courier New" w:hAnsi="Courier New" w:cs="Courier New"/>
          <w:b/>
          <w:bCs/>
          <w:i/>
          <w:iCs/>
          <w:color w:val="FF0000"/>
        </w:rPr>
        <w:t>”</w:t>
      </w:r>
    </w:p>
    <w:p w14:paraId="3ECC0178" w14:textId="4EEA88EB" w:rsidR="00F94DDF" w:rsidRDefault="00F94DDF" w:rsidP="00F94DDF">
      <w:pPr>
        <w:rPr>
          <w:rFonts w:ascii="Courier New" w:hAnsi="Courier New" w:cs="Courier New"/>
          <w:b/>
          <w:bCs/>
          <w:color w:val="000000" w:themeColor="text1"/>
        </w:rPr>
      </w:pPr>
      <w:r w:rsidRPr="00F94DDF">
        <w:rPr>
          <w:rFonts w:ascii="Courier New" w:hAnsi="Courier New" w:cs="Courier New"/>
          <w:b/>
          <w:bCs/>
          <w:color w:val="000000" w:themeColor="text1"/>
        </w:rPr>
        <w:t>Q3. Have you noticed a disparity in class in any performances or productions you have seen Dan in personally?</w:t>
      </w:r>
    </w:p>
    <w:p w14:paraId="169391F0" w14:textId="797C524C" w:rsidR="00592C30" w:rsidRPr="003D6212" w:rsidRDefault="00592C30" w:rsidP="00F94DDF">
      <w:pPr>
        <w:rPr>
          <w:rFonts w:ascii="Courier New" w:hAnsi="Courier New" w:cs="Courier New"/>
          <w:b/>
          <w:bCs/>
          <w:i/>
          <w:iCs/>
          <w:color w:val="FF0000"/>
        </w:rPr>
      </w:pPr>
      <w:r w:rsidRPr="003D6212">
        <w:rPr>
          <w:rFonts w:ascii="Courier New" w:hAnsi="Courier New" w:cs="Courier New"/>
          <w:b/>
          <w:bCs/>
          <w:i/>
          <w:iCs/>
          <w:color w:val="FF0000"/>
        </w:rPr>
        <w:t>“The One example for me would be from the Edinburgh Fringe Festival Where dan performed in a Production of Sweeney Todd with a Theatre company from Chiswick London</w:t>
      </w:r>
      <w:r w:rsidR="00CC719B" w:rsidRPr="003D6212">
        <w:rPr>
          <w:rFonts w:ascii="Courier New" w:hAnsi="Courier New" w:cs="Courier New"/>
          <w:b/>
          <w:bCs/>
          <w:i/>
          <w:iCs/>
          <w:color w:val="FF0000"/>
        </w:rPr>
        <w:t>. The reviewers were quite adamant that he had some of the best vocal performances. Considering a lot of them had graduated from Drama Schools It was a testament</w:t>
      </w:r>
      <w:r w:rsidR="00917291">
        <w:rPr>
          <w:rFonts w:ascii="Courier New" w:hAnsi="Courier New" w:cs="Courier New"/>
          <w:b/>
          <w:bCs/>
          <w:i/>
          <w:iCs/>
          <w:color w:val="FF0000"/>
        </w:rPr>
        <w:t xml:space="preserve"> to him</w:t>
      </w:r>
      <w:r w:rsidR="00CC719B" w:rsidRPr="003D6212">
        <w:rPr>
          <w:rFonts w:ascii="Courier New" w:hAnsi="Courier New" w:cs="Courier New"/>
          <w:b/>
          <w:bCs/>
          <w:i/>
          <w:iCs/>
          <w:color w:val="FF0000"/>
        </w:rPr>
        <w:t xml:space="preserve"> working </w:t>
      </w:r>
      <w:r w:rsidR="00917291">
        <w:rPr>
          <w:rFonts w:ascii="Courier New" w:hAnsi="Courier New" w:cs="Courier New"/>
          <w:b/>
          <w:bCs/>
          <w:i/>
          <w:iCs/>
          <w:color w:val="FF0000"/>
        </w:rPr>
        <w:t xml:space="preserve">on </w:t>
      </w:r>
      <w:r w:rsidR="00CC719B" w:rsidRPr="003D6212">
        <w:rPr>
          <w:rFonts w:ascii="Courier New" w:hAnsi="Courier New" w:cs="Courier New"/>
          <w:b/>
          <w:bCs/>
          <w:i/>
          <w:iCs/>
          <w:color w:val="FF0000"/>
        </w:rPr>
        <w:t>his talents.</w:t>
      </w:r>
      <w:r w:rsidR="00AC4055">
        <w:rPr>
          <w:rFonts w:ascii="Courier New" w:hAnsi="Courier New" w:cs="Courier New"/>
          <w:b/>
          <w:bCs/>
          <w:i/>
          <w:iCs/>
          <w:color w:val="FF0000"/>
        </w:rPr>
        <w:t>”</w:t>
      </w:r>
    </w:p>
    <w:p w14:paraId="3CE1BC22" w14:textId="439BFB1F" w:rsidR="00F94DDF" w:rsidRDefault="00F94DDF" w:rsidP="00F94DDF">
      <w:pPr>
        <w:rPr>
          <w:rFonts w:ascii="Courier New" w:hAnsi="Courier New" w:cs="Courier New"/>
          <w:b/>
          <w:bCs/>
          <w:color w:val="000000" w:themeColor="text1"/>
        </w:rPr>
      </w:pPr>
      <w:r w:rsidRPr="00F94DDF">
        <w:rPr>
          <w:rFonts w:ascii="Courier New" w:hAnsi="Courier New" w:cs="Courier New"/>
          <w:b/>
          <w:bCs/>
          <w:color w:val="000000" w:themeColor="text1"/>
        </w:rPr>
        <w:t>Q4. From an outside perspective. Do you think it’s important that there is more opportunities for working class Actors?</w:t>
      </w:r>
    </w:p>
    <w:p w14:paraId="51FDA76E" w14:textId="788C8886" w:rsidR="00B35B65" w:rsidRPr="003D6212" w:rsidRDefault="00B35B65" w:rsidP="00F94DDF">
      <w:pPr>
        <w:rPr>
          <w:rFonts w:ascii="Courier New" w:hAnsi="Courier New" w:cs="Courier New"/>
          <w:b/>
          <w:bCs/>
          <w:i/>
          <w:iCs/>
          <w:color w:val="FF0000"/>
        </w:rPr>
      </w:pPr>
      <w:r w:rsidRPr="003D6212">
        <w:rPr>
          <w:rFonts w:ascii="Courier New" w:hAnsi="Courier New" w:cs="Courier New"/>
          <w:b/>
          <w:bCs/>
          <w:i/>
          <w:iCs/>
          <w:color w:val="FF0000"/>
        </w:rPr>
        <w:t>“</w:t>
      </w:r>
      <w:r w:rsidR="00F2659D" w:rsidRPr="003D6212">
        <w:rPr>
          <w:rFonts w:ascii="Courier New" w:hAnsi="Courier New" w:cs="Courier New"/>
          <w:b/>
          <w:bCs/>
          <w:i/>
          <w:iCs/>
          <w:color w:val="FF0000"/>
        </w:rPr>
        <w:t>Yes,</w:t>
      </w:r>
      <w:r w:rsidRPr="003D6212">
        <w:rPr>
          <w:rFonts w:ascii="Courier New" w:hAnsi="Courier New" w:cs="Courier New"/>
          <w:b/>
          <w:bCs/>
          <w:i/>
          <w:iCs/>
          <w:color w:val="FF0000"/>
        </w:rPr>
        <w:t xml:space="preserve"> Definitely and being from Wales there seems to be much less grass roots opportunities </w:t>
      </w:r>
      <w:r w:rsidR="00855BCA" w:rsidRPr="003D6212">
        <w:rPr>
          <w:rFonts w:ascii="Courier New" w:hAnsi="Courier New" w:cs="Courier New"/>
          <w:b/>
          <w:bCs/>
          <w:i/>
          <w:iCs/>
          <w:color w:val="FF0000"/>
        </w:rPr>
        <w:t>as a whole I think the Welsh government can put a lot more funding into the creative industries and I think hats what we may see in the future.”</w:t>
      </w:r>
    </w:p>
    <w:p w14:paraId="79F782AE" w14:textId="5FB4A0BE" w:rsidR="003F1979" w:rsidRDefault="00855BCA" w:rsidP="00C42B6E">
      <w:pPr>
        <w:rPr>
          <w:rFonts w:ascii="Courier New" w:hAnsi="Courier New" w:cs="Courier New"/>
          <w:b/>
          <w:bCs/>
          <w:color w:val="000000" w:themeColor="text1"/>
        </w:rPr>
      </w:pPr>
      <w:r>
        <w:rPr>
          <w:rFonts w:ascii="Courier New" w:hAnsi="Courier New" w:cs="Courier New"/>
          <w:b/>
          <w:bCs/>
          <w:color w:val="000000" w:themeColor="text1"/>
        </w:rPr>
        <w:t>What’s so enlightening about this interview is that from a personal perspective I know my brother is not engaged or involved in the Arts</w:t>
      </w:r>
      <w:r w:rsidR="003D6212">
        <w:rPr>
          <w:rFonts w:ascii="Courier New" w:hAnsi="Courier New" w:cs="Courier New"/>
          <w:b/>
          <w:bCs/>
          <w:color w:val="000000" w:themeColor="text1"/>
        </w:rPr>
        <w:t xml:space="preserve"> at all yet was aware and can notice that there is a fundamental </w:t>
      </w:r>
      <w:r w:rsidR="003D6212">
        <w:rPr>
          <w:rFonts w:ascii="Courier New" w:hAnsi="Courier New" w:cs="Courier New"/>
          <w:b/>
          <w:bCs/>
          <w:color w:val="000000" w:themeColor="text1"/>
        </w:rPr>
        <w:lastRenderedPageBreak/>
        <w:t xml:space="preserve">problem facing working class Artists. </w:t>
      </w:r>
      <w:r w:rsidR="002372B2">
        <w:rPr>
          <w:rFonts w:ascii="Courier New" w:hAnsi="Courier New" w:cs="Courier New"/>
          <w:b/>
          <w:bCs/>
          <w:color w:val="000000" w:themeColor="text1"/>
        </w:rPr>
        <w:t>The best piece of academic evidence I discovered that helped me greater Understand this problem was the ‘</w:t>
      </w:r>
      <w:r w:rsidR="002372B2" w:rsidRPr="002372B2">
        <w:rPr>
          <w:rFonts w:ascii="Courier New" w:hAnsi="Courier New" w:cs="Courier New"/>
          <w:b/>
          <w:bCs/>
          <w:color w:val="000000" w:themeColor="text1"/>
        </w:rPr>
        <w:t>Panic! 2018 – It’s an Arts Emergency!</w:t>
      </w:r>
      <w:r w:rsidR="002372B2">
        <w:rPr>
          <w:rFonts w:ascii="Courier New" w:hAnsi="Courier New" w:cs="Courier New"/>
          <w:b/>
          <w:bCs/>
          <w:color w:val="000000" w:themeColor="text1"/>
        </w:rPr>
        <w:t>’</w:t>
      </w:r>
      <w:r w:rsidR="002372B2" w:rsidRPr="002372B2">
        <w:rPr>
          <w:rFonts w:ascii="Courier New" w:hAnsi="Courier New" w:cs="Courier New"/>
          <w:b/>
          <w:bCs/>
          <w:color w:val="000000" w:themeColor="text1"/>
        </w:rPr>
        <w:t xml:space="preserve"> project that incorporates the release of a major paper, led by sociologists from the Universities of Edinburgh and Sheffield, that investigates inequalities in the cultural workforce as well as a public programme that aims to make a significant step to start a more effective conversation within the industry</w:t>
      </w:r>
      <w:r w:rsidR="002372B2">
        <w:rPr>
          <w:rFonts w:ascii="Courier New" w:hAnsi="Courier New" w:cs="Courier New"/>
          <w:b/>
          <w:bCs/>
          <w:color w:val="000000" w:themeColor="text1"/>
        </w:rPr>
        <w:t>.</w:t>
      </w:r>
      <w:r w:rsidR="00C16BE3">
        <w:rPr>
          <w:rStyle w:val="FootnoteReference"/>
          <w:rFonts w:ascii="Courier New" w:hAnsi="Courier New" w:cs="Courier New"/>
          <w:b/>
          <w:bCs/>
          <w:color w:val="000000" w:themeColor="text1"/>
        </w:rPr>
        <w:footnoteReference w:id="20"/>
      </w:r>
      <w:r w:rsidR="002372B2">
        <w:rPr>
          <w:rFonts w:ascii="Courier New" w:hAnsi="Courier New" w:cs="Courier New"/>
          <w:b/>
          <w:bCs/>
          <w:color w:val="000000" w:themeColor="text1"/>
        </w:rPr>
        <w:t xml:space="preserve"> </w:t>
      </w:r>
      <w:r w:rsidR="00C16BE3">
        <w:rPr>
          <w:rFonts w:ascii="Courier New" w:hAnsi="Courier New" w:cs="Courier New"/>
          <w:b/>
          <w:bCs/>
          <w:color w:val="000000" w:themeColor="text1"/>
        </w:rPr>
        <w:t>The study collated that only 18.2%</w:t>
      </w:r>
      <w:r w:rsidR="00C16BE3">
        <w:rPr>
          <w:rStyle w:val="FootnoteReference"/>
          <w:rFonts w:ascii="Courier New" w:hAnsi="Courier New" w:cs="Courier New"/>
          <w:b/>
          <w:bCs/>
          <w:color w:val="000000" w:themeColor="text1"/>
        </w:rPr>
        <w:footnoteReference w:id="21"/>
      </w:r>
      <w:r w:rsidR="00C16BE3">
        <w:rPr>
          <w:rFonts w:ascii="Courier New" w:hAnsi="Courier New" w:cs="Courier New"/>
          <w:b/>
          <w:bCs/>
          <w:color w:val="000000" w:themeColor="text1"/>
        </w:rPr>
        <w:t xml:space="preserve"> of people from working class origins were working in Music, performance and the visual Arts</w:t>
      </w:r>
      <w:r w:rsidR="00F42B22">
        <w:rPr>
          <w:rFonts w:ascii="Courier New" w:hAnsi="Courier New" w:cs="Courier New"/>
          <w:b/>
          <w:bCs/>
          <w:color w:val="000000" w:themeColor="text1"/>
        </w:rPr>
        <w:t xml:space="preserve">. A rather staggering statistic. What I found most interesting was one of the main factors why this is the case. Much like my brother echoed in the interview about the lack opportunity in Wales and areas outside the London bubble, this study </w:t>
      </w:r>
      <w:r w:rsidR="00DE66FA">
        <w:rPr>
          <w:rFonts w:ascii="Courier New" w:hAnsi="Courier New" w:cs="Courier New"/>
          <w:b/>
          <w:bCs/>
          <w:color w:val="000000" w:themeColor="text1"/>
        </w:rPr>
        <w:t>compiled some data that directly supported this hypothesis</w:t>
      </w:r>
      <w:r w:rsidR="00E014C1">
        <w:rPr>
          <w:rFonts w:ascii="Courier New" w:hAnsi="Courier New" w:cs="Courier New"/>
          <w:b/>
          <w:bCs/>
          <w:color w:val="000000" w:themeColor="text1"/>
        </w:rPr>
        <w:t>.</w:t>
      </w:r>
      <w:r w:rsidR="00DE66FA">
        <w:rPr>
          <w:rFonts w:ascii="Courier New" w:hAnsi="Courier New" w:cs="Courier New"/>
          <w:b/>
          <w:bCs/>
          <w:color w:val="000000" w:themeColor="text1"/>
        </w:rPr>
        <w:t xml:space="preserve"> </w:t>
      </w:r>
      <w:r w:rsidR="0040310B">
        <w:rPr>
          <w:rFonts w:ascii="Courier New" w:hAnsi="Courier New" w:cs="Courier New"/>
          <w:b/>
          <w:bCs/>
          <w:color w:val="000000" w:themeColor="text1"/>
        </w:rPr>
        <w:t>The Study found that</w:t>
      </w:r>
      <w:r w:rsidR="00520563">
        <w:rPr>
          <w:rFonts w:ascii="Courier New" w:hAnsi="Courier New" w:cs="Courier New"/>
          <w:b/>
          <w:bCs/>
          <w:color w:val="000000" w:themeColor="text1"/>
        </w:rPr>
        <w:t xml:space="preserve"> </w:t>
      </w:r>
      <w:r w:rsidR="0040310B">
        <w:rPr>
          <w:rFonts w:ascii="Courier New" w:hAnsi="Courier New" w:cs="Courier New"/>
          <w:b/>
          <w:bCs/>
          <w:color w:val="000000" w:themeColor="text1"/>
        </w:rPr>
        <w:t>A</w:t>
      </w:r>
      <w:r w:rsidR="0040310B" w:rsidRPr="0040310B">
        <w:rPr>
          <w:rFonts w:ascii="Courier New" w:hAnsi="Courier New" w:cs="Courier New"/>
          <w:b/>
          <w:bCs/>
          <w:color w:val="000000" w:themeColor="text1"/>
        </w:rPr>
        <w:t xml:space="preserve"> recent report by the Centre for Economic Performance showed how disproportionately creative businesses in the UK are clustered in the Southeast of England, particularly in London</w:t>
      </w:r>
      <w:r w:rsidR="0040310B">
        <w:rPr>
          <w:rFonts w:ascii="Courier New" w:hAnsi="Courier New" w:cs="Courier New"/>
          <w:b/>
          <w:bCs/>
          <w:color w:val="000000" w:themeColor="text1"/>
        </w:rPr>
        <w:t>.</w:t>
      </w:r>
      <w:r w:rsidR="0040310B">
        <w:rPr>
          <w:rStyle w:val="FootnoteReference"/>
          <w:rFonts w:ascii="Courier New" w:hAnsi="Courier New" w:cs="Courier New"/>
          <w:b/>
          <w:bCs/>
          <w:color w:val="000000" w:themeColor="text1"/>
        </w:rPr>
        <w:footnoteReference w:id="22"/>
      </w:r>
      <w:r w:rsidR="0040310B">
        <w:rPr>
          <w:rFonts w:ascii="Courier New" w:hAnsi="Courier New" w:cs="Courier New"/>
          <w:b/>
          <w:bCs/>
          <w:color w:val="000000" w:themeColor="text1"/>
        </w:rPr>
        <w:t xml:space="preserve"> This indicates towards a lack of Infrastructure that perpetuates regional inequalities that are detrimental to aspiring working class professionals. </w:t>
      </w:r>
      <w:r w:rsidR="0040310B" w:rsidRPr="0040310B">
        <w:rPr>
          <w:rFonts w:ascii="Courier New" w:hAnsi="Courier New" w:cs="Courier New"/>
          <w:b/>
          <w:bCs/>
          <w:color w:val="000000" w:themeColor="text1"/>
        </w:rPr>
        <w:t>Over a third (34.8%) of the creative workforce in London are from upper-middle class origins.</w:t>
      </w:r>
      <w:r w:rsidR="00646681">
        <w:rPr>
          <w:rFonts w:ascii="Courier New" w:hAnsi="Courier New" w:cs="Courier New"/>
          <w:b/>
          <w:bCs/>
          <w:color w:val="000000" w:themeColor="text1"/>
        </w:rPr>
        <w:t xml:space="preserve"> </w:t>
      </w:r>
      <w:r w:rsidR="00646681" w:rsidRPr="00646681">
        <w:rPr>
          <w:rFonts w:ascii="Courier New" w:hAnsi="Courier New" w:cs="Courier New"/>
          <w:b/>
          <w:bCs/>
          <w:color w:val="000000" w:themeColor="text1"/>
        </w:rPr>
        <w:t>active workers in the rest of the UK (23% from these origins</w:t>
      </w:r>
      <w:r w:rsidR="00646681">
        <w:rPr>
          <w:rFonts w:ascii="Courier New" w:hAnsi="Courier New" w:cs="Courier New"/>
          <w:b/>
          <w:bCs/>
          <w:color w:val="000000" w:themeColor="text1"/>
        </w:rPr>
        <w:t>.</w:t>
      </w:r>
      <w:r w:rsidR="00520563">
        <w:rPr>
          <w:rFonts w:ascii="Courier New" w:hAnsi="Courier New" w:cs="Courier New"/>
          <w:b/>
          <w:bCs/>
          <w:color w:val="000000" w:themeColor="text1"/>
        </w:rPr>
        <w:t xml:space="preserve"> It is of little surprise</w:t>
      </w:r>
      <w:r w:rsidR="00520563" w:rsidRPr="00520563">
        <w:rPr>
          <w:rFonts w:ascii="Courier New" w:hAnsi="Courier New" w:cs="Courier New"/>
          <w:b/>
          <w:bCs/>
          <w:color w:val="000000" w:themeColor="text1"/>
        </w:rPr>
        <w:t xml:space="preserve"> that those employed in London’s cultural sphere tend to come from drastically more privileged backgrounds. over 60% of those working in the </w:t>
      </w:r>
      <w:r w:rsidR="00520563">
        <w:rPr>
          <w:rFonts w:ascii="Courier New" w:hAnsi="Courier New" w:cs="Courier New"/>
          <w:b/>
          <w:bCs/>
          <w:color w:val="000000" w:themeColor="text1"/>
        </w:rPr>
        <w:t xml:space="preserve">cultural and creative industries </w:t>
      </w:r>
      <w:r w:rsidR="00520563" w:rsidRPr="00520563">
        <w:rPr>
          <w:rFonts w:ascii="Courier New" w:hAnsi="Courier New" w:cs="Courier New"/>
          <w:b/>
          <w:bCs/>
          <w:color w:val="000000" w:themeColor="text1"/>
        </w:rPr>
        <w:t>in London are from professional or managerial backgrounds, the figure elsewhere in the country is 45%</w:t>
      </w:r>
      <w:r w:rsidR="0047133D">
        <w:rPr>
          <w:rFonts w:ascii="Courier New" w:hAnsi="Courier New" w:cs="Courier New"/>
          <w:b/>
          <w:bCs/>
          <w:color w:val="000000" w:themeColor="text1"/>
        </w:rPr>
        <w:t>. The London effect is a</w:t>
      </w:r>
      <w:r w:rsidR="00B82B78">
        <w:rPr>
          <w:rFonts w:ascii="Courier New" w:hAnsi="Courier New" w:cs="Courier New"/>
          <w:b/>
          <w:bCs/>
          <w:color w:val="000000" w:themeColor="text1"/>
        </w:rPr>
        <w:t>n</w:t>
      </w:r>
      <w:r w:rsidR="0047133D">
        <w:rPr>
          <w:rFonts w:ascii="Courier New" w:hAnsi="Courier New" w:cs="Courier New"/>
          <w:b/>
          <w:bCs/>
          <w:color w:val="000000" w:themeColor="text1"/>
        </w:rPr>
        <w:t xml:space="preserve"> important factor in identifying why there is an inequality in class within the theatre Industry.</w:t>
      </w:r>
      <w:r w:rsidR="006019B1">
        <w:rPr>
          <w:rFonts w:ascii="Courier New" w:hAnsi="Courier New" w:cs="Courier New"/>
          <w:b/>
          <w:bCs/>
          <w:color w:val="000000" w:themeColor="text1"/>
        </w:rPr>
        <w:t xml:space="preserve"> I discovered that out of the 20 most renowned drama colleges in the United Kingdom only 8 were outside of the London area. This presents the Geographical unevenness</w:t>
      </w:r>
      <w:r w:rsidR="006019B1">
        <w:rPr>
          <w:rStyle w:val="FootnoteReference"/>
          <w:rFonts w:ascii="Courier New" w:hAnsi="Courier New" w:cs="Courier New"/>
          <w:b/>
          <w:bCs/>
          <w:color w:val="000000" w:themeColor="text1"/>
        </w:rPr>
        <w:footnoteReference w:id="23"/>
      </w:r>
      <w:r w:rsidR="006019B1">
        <w:rPr>
          <w:rFonts w:ascii="Courier New" w:hAnsi="Courier New" w:cs="Courier New"/>
          <w:b/>
          <w:bCs/>
          <w:color w:val="000000" w:themeColor="text1"/>
        </w:rPr>
        <w:t xml:space="preserve"> that perpetuates the struggle for working class actors.</w:t>
      </w:r>
      <w:r w:rsidR="00B241FC">
        <w:rPr>
          <w:rFonts w:ascii="Courier New" w:hAnsi="Courier New" w:cs="Courier New"/>
          <w:b/>
          <w:bCs/>
          <w:color w:val="000000" w:themeColor="text1"/>
        </w:rPr>
        <w:t xml:space="preserve"> There needs to be a </w:t>
      </w:r>
      <w:r w:rsidR="00B241FC" w:rsidRPr="00B241FC">
        <w:rPr>
          <w:rFonts w:ascii="Courier New" w:hAnsi="Courier New" w:cs="Courier New"/>
          <w:b/>
          <w:bCs/>
          <w:color w:val="000000" w:themeColor="text1"/>
        </w:rPr>
        <w:t>growing awareness in economic geography</w:t>
      </w:r>
      <w:r w:rsidR="00B241FC">
        <w:rPr>
          <w:rStyle w:val="FootnoteReference"/>
          <w:rFonts w:ascii="Courier New" w:hAnsi="Courier New" w:cs="Courier New"/>
          <w:b/>
          <w:bCs/>
          <w:color w:val="000000" w:themeColor="text1"/>
        </w:rPr>
        <w:footnoteReference w:id="24"/>
      </w:r>
      <w:r w:rsidR="006019B1">
        <w:rPr>
          <w:rFonts w:ascii="Courier New" w:hAnsi="Courier New" w:cs="Courier New"/>
          <w:b/>
          <w:bCs/>
          <w:color w:val="000000" w:themeColor="text1"/>
        </w:rPr>
        <w:t xml:space="preserve"> </w:t>
      </w:r>
      <w:r w:rsidR="00870FA3">
        <w:rPr>
          <w:rFonts w:ascii="Courier New" w:hAnsi="Courier New" w:cs="Courier New"/>
          <w:b/>
          <w:bCs/>
          <w:color w:val="000000" w:themeColor="text1"/>
        </w:rPr>
        <w:t>in relation to supporting, presenting, and encouraging the working classes into the industry.</w:t>
      </w:r>
      <w:r w:rsidR="00990169">
        <w:rPr>
          <w:rFonts w:ascii="Courier New" w:hAnsi="Courier New" w:cs="Courier New"/>
          <w:b/>
          <w:bCs/>
          <w:color w:val="000000" w:themeColor="text1"/>
        </w:rPr>
        <w:t xml:space="preserve"> Another</w:t>
      </w:r>
      <w:r w:rsidR="00A62E0A">
        <w:rPr>
          <w:rFonts w:ascii="Courier New" w:hAnsi="Courier New" w:cs="Courier New"/>
          <w:b/>
          <w:bCs/>
          <w:color w:val="000000" w:themeColor="text1"/>
        </w:rPr>
        <w:t xml:space="preserve"> example of Wales being a</w:t>
      </w:r>
      <w:r w:rsidR="00A62E0A" w:rsidRPr="00A62E0A">
        <w:rPr>
          <w:rFonts w:ascii="Courier New" w:hAnsi="Courier New" w:cs="Courier New"/>
          <w:b/>
          <w:bCs/>
          <w:color w:val="000000" w:themeColor="text1"/>
        </w:rPr>
        <w:t xml:space="preserve"> physically isolated artistic community</w:t>
      </w:r>
      <w:r w:rsidR="00C42B6E">
        <w:rPr>
          <w:rFonts w:ascii="Courier New" w:hAnsi="Courier New" w:cs="Courier New"/>
          <w:b/>
          <w:bCs/>
          <w:color w:val="000000" w:themeColor="text1"/>
        </w:rPr>
        <w:t>.</w:t>
      </w:r>
      <w:r w:rsidR="00A62E0A">
        <w:rPr>
          <w:rStyle w:val="FootnoteReference"/>
          <w:rFonts w:ascii="Courier New" w:hAnsi="Courier New" w:cs="Courier New"/>
          <w:b/>
          <w:bCs/>
          <w:color w:val="000000" w:themeColor="text1"/>
        </w:rPr>
        <w:footnoteReference w:id="25"/>
      </w:r>
      <w:r w:rsidR="00C42B6E">
        <w:rPr>
          <w:rFonts w:ascii="Courier New" w:hAnsi="Courier New" w:cs="Courier New"/>
          <w:b/>
          <w:bCs/>
          <w:color w:val="000000" w:themeColor="text1"/>
        </w:rPr>
        <w:t xml:space="preserve"> i</w:t>
      </w:r>
      <w:r w:rsidR="00C42B6E" w:rsidRPr="00C42B6E">
        <w:rPr>
          <w:rFonts w:ascii="Courier New" w:hAnsi="Courier New" w:cs="Courier New"/>
          <w:b/>
          <w:bCs/>
          <w:color w:val="000000" w:themeColor="text1"/>
        </w:rPr>
        <w:t xml:space="preserve">n July 2017, the results from a survey of stage directors in Wales were published reflecting on opportunity and the </w:t>
      </w:r>
      <w:r w:rsidR="00C42B6E" w:rsidRPr="00C42B6E">
        <w:rPr>
          <w:rFonts w:ascii="Courier New" w:hAnsi="Courier New" w:cs="Courier New"/>
          <w:b/>
          <w:bCs/>
          <w:color w:val="000000" w:themeColor="text1"/>
        </w:rPr>
        <w:lastRenderedPageBreak/>
        <w:t xml:space="preserve">experience of working with ACW’s portfolio of professional producing companies, including National Theatre Wales, The Sherman, </w:t>
      </w:r>
      <w:proofErr w:type="spellStart"/>
      <w:r w:rsidR="00C42B6E" w:rsidRPr="00C42B6E">
        <w:rPr>
          <w:rFonts w:ascii="Courier New" w:hAnsi="Courier New" w:cs="Courier New"/>
          <w:b/>
          <w:bCs/>
          <w:color w:val="000000" w:themeColor="text1"/>
        </w:rPr>
        <w:t>Theatr</w:t>
      </w:r>
      <w:proofErr w:type="spellEnd"/>
      <w:r w:rsidR="00C42B6E" w:rsidRPr="00C42B6E">
        <w:rPr>
          <w:rFonts w:ascii="Courier New" w:hAnsi="Courier New" w:cs="Courier New"/>
          <w:b/>
          <w:bCs/>
          <w:color w:val="000000" w:themeColor="text1"/>
        </w:rPr>
        <w:t xml:space="preserve"> Clwyd, </w:t>
      </w:r>
      <w:proofErr w:type="spellStart"/>
      <w:r w:rsidR="00C42B6E" w:rsidRPr="00C42B6E">
        <w:rPr>
          <w:rFonts w:ascii="Courier New" w:hAnsi="Courier New" w:cs="Courier New"/>
          <w:b/>
          <w:bCs/>
          <w:color w:val="000000" w:themeColor="text1"/>
        </w:rPr>
        <w:t>Theatr</w:t>
      </w:r>
      <w:proofErr w:type="spellEnd"/>
      <w:r w:rsidR="00C42B6E" w:rsidRPr="00C42B6E">
        <w:rPr>
          <w:rFonts w:ascii="Courier New" w:hAnsi="Courier New" w:cs="Courier New"/>
          <w:b/>
          <w:bCs/>
          <w:color w:val="000000" w:themeColor="text1"/>
        </w:rPr>
        <w:t xml:space="preserve"> </w:t>
      </w:r>
      <w:proofErr w:type="spellStart"/>
      <w:r w:rsidR="00C42B6E" w:rsidRPr="00C42B6E">
        <w:rPr>
          <w:rFonts w:ascii="Courier New" w:hAnsi="Courier New" w:cs="Courier New"/>
          <w:b/>
          <w:bCs/>
          <w:color w:val="000000" w:themeColor="text1"/>
        </w:rPr>
        <w:t>Genedlaethol</w:t>
      </w:r>
      <w:proofErr w:type="spellEnd"/>
      <w:r w:rsidR="00C42B6E" w:rsidRPr="00C42B6E">
        <w:rPr>
          <w:rFonts w:ascii="Courier New" w:hAnsi="Courier New" w:cs="Courier New"/>
          <w:b/>
          <w:bCs/>
          <w:color w:val="000000" w:themeColor="text1"/>
        </w:rPr>
        <w:t xml:space="preserve"> and others</w:t>
      </w:r>
      <w:r w:rsidR="00605FCB">
        <w:rPr>
          <w:rFonts w:ascii="Courier New" w:hAnsi="Courier New" w:cs="Courier New"/>
          <w:b/>
          <w:bCs/>
          <w:color w:val="000000" w:themeColor="text1"/>
        </w:rPr>
        <w:t>, the Survey found</w:t>
      </w:r>
      <w:r w:rsidR="003F1979">
        <w:rPr>
          <w:rFonts w:ascii="Courier New" w:hAnsi="Courier New" w:cs="Courier New"/>
          <w:b/>
          <w:bCs/>
          <w:color w:val="000000" w:themeColor="text1"/>
        </w:rPr>
        <w:t xml:space="preserve"> that</w:t>
      </w:r>
    </w:p>
    <w:p w14:paraId="62110F0E" w14:textId="0CB0E4DD" w:rsidR="003F1979" w:rsidRPr="003F1979" w:rsidRDefault="00C42B6E" w:rsidP="003F1979">
      <w:pPr>
        <w:rPr>
          <w:rFonts w:ascii="Courier New" w:hAnsi="Courier New" w:cs="Courier New"/>
          <w:b/>
          <w:bCs/>
          <w:color w:val="FF0000"/>
        </w:rPr>
      </w:pPr>
      <w:r w:rsidRPr="003F1979">
        <w:rPr>
          <w:rFonts w:ascii="Courier New" w:hAnsi="Courier New" w:cs="Courier New"/>
          <w:b/>
          <w:bCs/>
          <w:color w:val="FF0000"/>
        </w:rPr>
        <w:t xml:space="preserve"> </w:t>
      </w:r>
      <w:r w:rsidR="003F1979" w:rsidRPr="003F1979">
        <w:rPr>
          <w:rFonts w:ascii="Courier New" w:hAnsi="Courier New" w:cs="Courier New"/>
          <w:b/>
          <w:bCs/>
          <w:color w:val="FF0000"/>
        </w:rPr>
        <w:t>“20% of the respondents – professional stage directors earning a living in Wales – had never worked with an ACW portfolio company at any stage in their careers. 88% had never had any opportunity to direct on a mainstage in Wales at any point in their career, despite having done so with success elsewhere.”</w:t>
      </w:r>
      <w:r w:rsidR="003F1979">
        <w:rPr>
          <w:rStyle w:val="FootnoteReference"/>
          <w:rFonts w:ascii="Courier New" w:hAnsi="Courier New" w:cs="Courier New"/>
          <w:b/>
          <w:bCs/>
          <w:color w:val="FF0000"/>
        </w:rPr>
        <w:footnoteReference w:id="26"/>
      </w:r>
    </w:p>
    <w:p w14:paraId="5159B2AD" w14:textId="562C2FED" w:rsidR="008F07AE" w:rsidRDefault="003F1979" w:rsidP="003F1979">
      <w:pPr>
        <w:rPr>
          <w:rFonts w:ascii="Courier New" w:hAnsi="Courier New" w:cs="Courier New"/>
          <w:b/>
          <w:bCs/>
          <w:color w:val="000000" w:themeColor="text1"/>
        </w:rPr>
      </w:pPr>
      <w:r w:rsidRPr="003F1979">
        <w:rPr>
          <w:rFonts w:ascii="Courier New" w:hAnsi="Courier New" w:cs="Courier New"/>
          <w:b/>
          <w:bCs/>
          <w:color w:val="000000" w:themeColor="text1"/>
        </w:rPr>
        <w:t xml:space="preserve"> </w:t>
      </w:r>
      <w:r w:rsidR="00870FA3">
        <w:rPr>
          <w:rFonts w:ascii="Courier New" w:hAnsi="Courier New" w:cs="Courier New"/>
          <w:b/>
          <w:bCs/>
          <w:color w:val="000000" w:themeColor="text1"/>
        </w:rPr>
        <w:t xml:space="preserve"> A great example of someone who recognises this disparity within the Arts is Welsh Actor Michael Sheen, he is helping fund independently alongside “A Writing Chance,” A </w:t>
      </w:r>
      <w:proofErr w:type="spellStart"/>
      <w:r w:rsidR="00870FA3">
        <w:rPr>
          <w:rFonts w:ascii="Courier New" w:hAnsi="Courier New" w:cs="Courier New"/>
          <w:b/>
          <w:bCs/>
          <w:color w:val="000000" w:themeColor="text1"/>
        </w:rPr>
        <w:t>Uk</w:t>
      </w:r>
      <w:proofErr w:type="spellEnd"/>
      <w:r w:rsidR="00870FA3">
        <w:rPr>
          <w:rFonts w:ascii="Courier New" w:hAnsi="Courier New" w:cs="Courier New"/>
          <w:b/>
          <w:bCs/>
          <w:color w:val="000000" w:themeColor="text1"/>
        </w:rPr>
        <w:t xml:space="preserve"> wide project that is </w:t>
      </w:r>
      <w:r w:rsidR="00870FA3" w:rsidRPr="00870FA3">
        <w:rPr>
          <w:rFonts w:ascii="Courier New" w:hAnsi="Courier New" w:cs="Courier New"/>
          <w:b/>
          <w:bCs/>
          <w:color w:val="000000" w:themeColor="text1"/>
        </w:rPr>
        <w:t>designed to discover new talent and support new writers trying to break into the creative industries</w:t>
      </w:r>
      <w:r w:rsidR="00870FA3">
        <w:rPr>
          <w:rFonts w:ascii="Courier New" w:hAnsi="Courier New" w:cs="Courier New"/>
          <w:b/>
          <w:bCs/>
          <w:color w:val="000000" w:themeColor="text1"/>
        </w:rPr>
        <w:t>, A creative Arts scheme to help</w:t>
      </w:r>
      <w:r w:rsidR="008F07AE">
        <w:rPr>
          <w:rFonts w:ascii="Courier New" w:hAnsi="Courier New" w:cs="Courier New"/>
          <w:b/>
          <w:bCs/>
          <w:color w:val="000000" w:themeColor="text1"/>
        </w:rPr>
        <w:t xml:space="preserve"> working class people break into the industry. During an interview on the 4</w:t>
      </w:r>
      <w:r w:rsidR="008F07AE" w:rsidRPr="008F07AE">
        <w:rPr>
          <w:rFonts w:ascii="Courier New" w:hAnsi="Courier New" w:cs="Courier New"/>
          <w:b/>
          <w:bCs/>
          <w:color w:val="000000" w:themeColor="text1"/>
          <w:vertAlign w:val="superscript"/>
        </w:rPr>
        <w:t>th</w:t>
      </w:r>
      <w:r w:rsidR="008F07AE">
        <w:rPr>
          <w:rFonts w:ascii="Courier New" w:hAnsi="Courier New" w:cs="Courier New"/>
          <w:b/>
          <w:bCs/>
          <w:color w:val="000000" w:themeColor="text1"/>
        </w:rPr>
        <w:t xml:space="preserve"> of July 2021, he reinforced my argument that there is </w:t>
      </w:r>
      <w:r w:rsidR="00990169">
        <w:rPr>
          <w:rFonts w:ascii="Courier New" w:hAnsi="Courier New" w:cs="Courier New"/>
          <w:b/>
          <w:bCs/>
          <w:color w:val="000000" w:themeColor="text1"/>
        </w:rPr>
        <w:t>an</w:t>
      </w:r>
      <w:r w:rsidR="008F07AE">
        <w:rPr>
          <w:rFonts w:ascii="Courier New" w:hAnsi="Courier New" w:cs="Courier New"/>
          <w:b/>
          <w:bCs/>
          <w:color w:val="000000" w:themeColor="text1"/>
        </w:rPr>
        <w:t xml:space="preserve"> issue with working classes I</w:t>
      </w:r>
      <w:r w:rsidR="00463285">
        <w:rPr>
          <w:rFonts w:ascii="Courier New" w:hAnsi="Courier New" w:cs="Courier New"/>
          <w:b/>
          <w:bCs/>
          <w:color w:val="000000" w:themeColor="text1"/>
        </w:rPr>
        <w:t>n</w:t>
      </w:r>
      <w:r w:rsidR="008F07AE">
        <w:rPr>
          <w:rFonts w:ascii="Courier New" w:hAnsi="Courier New" w:cs="Courier New"/>
          <w:b/>
          <w:bCs/>
          <w:color w:val="000000" w:themeColor="text1"/>
        </w:rPr>
        <w:t xml:space="preserve"> the Industry stating</w:t>
      </w:r>
    </w:p>
    <w:p w14:paraId="7C9625C5" w14:textId="5377203E" w:rsidR="008F07AE" w:rsidRDefault="008F07AE" w:rsidP="0040310B">
      <w:pPr>
        <w:rPr>
          <w:rFonts w:ascii="Courier New" w:hAnsi="Courier New" w:cs="Courier New"/>
          <w:b/>
          <w:bCs/>
          <w:color w:val="FF0000"/>
        </w:rPr>
      </w:pPr>
      <w:r w:rsidRPr="008F07AE">
        <w:rPr>
          <w:rFonts w:ascii="Courier New" w:hAnsi="Courier New" w:cs="Courier New"/>
          <w:b/>
          <w:bCs/>
          <w:color w:val="FF0000"/>
        </w:rPr>
        <w:t>“I come from a working-class background in Port Talbot, a steel town, and you know, my family, going back generations are working class and I’ve seen that the opportunities that I’ve had and the pathway I had have kind of disappeared over time as I’ve got older as various things get cut and the money’s not there, schools are not doing this or that.</w:t>
      </w:r>
      <w:r>
        <w:rPr>
          <w:rFonts w:ascii="Courier New" w:hAnsi="Courier New" w:cs="Courier New"/>
          <w:b/>
          <w:bCs/>
          <w:color w:val="FF0000"/>
        </w:rPr>
        <w:t>”</w:t>
      </w:r>
      <w:r w:rsidR="006B765F">
        <w:rPr>
          <w:rStyle w:val="FootnoteReference"/>
          <w:rFonts w:ascii="Courier New" w:hAnsi="Courier New" w:cs="Courier New"/>
          <w:b/>
          <w:bCs/>
          <w:color w:val="FF0000"/>
        </w:rPr>
        <w:footnoteReference w:id="27"/>
      </w:r>
    </w:p>
    <w:p w14:paraId="43B77DF7" w14:textId="7359CBC9" w:rsidR="008F07AE" w:rsidRPr="008F07AE" w:rsidRDefault="008F07AE" w:rsidP="0040310B">
      <w:pPr>
        <w:rPr>
          <w:rFonts w:ascii="Courier New" w:hAnsi="Courier New" w:cs="Courier New"/>
          <w:b/>
          <w:bCs/>
          <w:color w:val="000000" w:themeColor="text1"/>
        </w:rPr>
      </w:pPr>
      <w:r w:rsidRPr="008F07AE">
        <w:rPr>
          <w:rFonts w:ascii="Courier New" w:hAnsi="Courier New" w:cs="Courier New"/>
          <w:b/>
          <w:bCs/>
          <w:color w:val="000000" w:themeColor="text1"/>
        </w:rPr>
        <w:t xml:space="preserve">I also possess </w:t>
      </w:r>
      <w:r>
        <w:rPr>
          <w:rFonts w:ascii="Courier New" w:hAnsi="Courier New" w:cs="Courier New"/>
          <w:b/>
          <w:bCs/>
          <w:color w:val="000000" w:themeColor="text1"/>
        </w:rPr>
        <w:t xml:space="preserve">a strong bond with the </w:t>
      </w:r>
      <w:r w:rsidR="00694FA3">
        <w:rPr>
          <w:rFonts w:ascii="Courier New" w:hAnsi="Courier New" w:cs="Courier New"/>
          <w:b/>
          <w:bCs/>
          <w:color w:val="000000" w:themeColor="text1"/>
        </w:rPr>
        <w:t>working-class</w:t>
      </w:r>
      <w:r>
        <w:rPr>
          <w:rFonts w:ascii="Courier New" w:hAnsi="Courier New" w:cs="Courier New"/>
          <w:b/>
          <w:bCs/>
          <w:color w:val="000000" w:themeColor="text1"/>
        </w:rPr>
        <w:t xml:space="preserve"> town of Port-Talbot my </w:t>
      </w:r>
      <w:r w:rsidR="00694FA3">
        <w:rPr>
          <w:rFonts w:ascii="Courier New" w:hAnsi="Courier New" w:cs="Courier New"/>
          <w:b/>
          <w:bCs/>
          <w:color w:val="000000" w:themeColor="text1"/>
        </w:rPr>
        <w:t>dad</w:t>
      </w:r>
      <w:r>
        <w:rPr>
          <w:rFonts w:ascii="Courier New" w:hAnsi="Courier New" w:cs="Courier New"/>
          <w:b/>
          <w:bCs/>
          <w:color w:val="000000" w:themeColor="text1"/>
        </w:rPr>
        <w:t xml:space="preserve"> was a steel </w:t>
      </w:r>
      <w:r w:rsidR="00BA59F5">
        <w:rPr>
          <w:rFonts w:ascii="Courier New" w:hAnsi="Courier New" w:cs="Courier New"/>
          <w:b/>
          <w:bCs/>
          <w:color w:val="000000" w:themeColor="text1"/>
        </w:rPr>
        <w:t>worker,</w:t>
      </w:r>
      <w:r>
        <w:rPr>
          <w:rFonts w:ascii="Courier New" w:hAnsi="Courier New" w:cs="Courier New"/>
          <w:b/>
          <w:bCs/>
          <w:color w:val="000000" w:themeColor="text1"/>
        </w:rPr>
        <w:t xml:space="preserve"> and my Nan still lives there to this </w:t>
      </w:r>
      <w:proofErr w:type="gramStart"/>
      <w:r>
        <w:rPr>
          <w:rFonts w:ascii="Courier New" w:hAnsi="Courier New" w:cs="Courier New"/>
          <w:b/>
          <w:bCs/>
          <w:color w:val="000000" w:themeColor="text1"/>
        </w:rPr>
        <w:t>day</w:t>
      </w:r>
      <w:proofErr w:type="gramEnd"/>
      <w:r>
        <w:rPr>
          <w:rFonts w:ascii="Courier New" w:hAnsi="Courier New" w:cs="Courier New"/>
          <w:b/>
          <w:bCs/>
          <w:color w:val="000000" w:themeColor="text1"/>
        </w:rPr>
        <w:t xml:space="preserve"> and we visit </w:t>
      </w:r>
      <w:r w:rsidR="00605FCB">
        <w:rPr>
          <w:rFonts w:ascii="Courier New" w:hAnsi="Courier New" w:cs="Courier New"/>
          <w:b/>
          <w:bCs/>
          <w:color w:val="000000" w:themeColor="text1"/>
        </w:rPr>
        <w:t>often. I</w:t>
      </w:r>
      <w:r>
        <w:rPr>
          <w:rFonts w:ascii="Courier New" w:hAnsi="Courier New" w:cs="Courier New"/>
          <w:b/>
          <w:bCs/>
          <w:color w:val="000000" w:themeColor="text1"/>
        </w:rPr>
        <w:t xml:space="preserve"> was always inspired by the creatives that originated from that area. The likes of Richard Burton and Anthony Hopkins</w:t>
      </w:r>
      <w:r w:rsidR="00694FA3">
        <w:rPr>
          <w:rFonts w:ascii="Courier New" w:hAnsi="Courier New" w:cs="Courier New"/>
          <w:b/>
          <w:bCs/>
          <w:color w:val="000000" w:themeColor="text1"/>
        </w:rPr>
        <w:t xml:space="preserve"> were working class figures to aspire too when pursuing a career in the performing Arts.</w:t>
      </w:r>
      <w:r w:rsidR="00BA59F5">
        <w:rPr>
          <w:rFonts w:ascii="Courier New" w:hAnsi="Courier New" w:cs="Courier New"/>
          <w:b/>
          <w:bCs/>
          <w:color w:val="000000" w:themeColor="text1"/>
        </w:rPr>
        <w:t xml:space="preserve"> My third question aimed to shine some positivity on this presentation as I can see it might sometimes descend into a barrage of negativity and complaining. However, there are some great projects </w:t>
      </w:r>
      <w:r w:rsidR="006B765F">
        <w:rPr>
          <w:rFonts w:ascii="Courier New" w:hAnsi="Courier New" w:cs="Courier New"/>
          <w:b/>
          <w:bCs/>
          <w:color w:val="000000" w:themeColor="text1"/>
        </w:rPr>
        <w:t>that not only support my arguments that there is inequality but are providing solutions and amazing opportunities for working class artist. I want to showcase some of these.</w:t>
      </w:r>
    </w:p>
    <w:p w14:paraId="62921BE9" w14:textId="72F695B4" w:rsidR="008A1C77" w:rsidRDefault="00646681" w:rsidP="0040310B">
      <w:pPr>
        <w:rPr>
          <w:rFonts w:ascii="Courier New" w:hAnsi="Courier New" w:cs="Courier New"/>
          <w:b/>
          <w:bCs/>
          <w:color w:val="000000" w:themeColor="text1"/>
        </w:rPr>
      </w:pPr>
      <w:r>
        <w:rPr>
          <w:rFonts w:ascii="Courier New" w:hAnsi="Courier New" w:cs="Courier New"/>
          <w:b/>
          <w:bCs/>
          <w:color w:val="000000" w:themeColor="text1"/>
        </w:rPr>
        <w:t>Now I want to present to you a fantastic piece of campaigning that really illustrates that there is a class problem inherit in the creative Arts.</w:t>
      </w:r>
      <w:r w:rsidR="00353BBC">
        <w:rPr>
          <w:rFonts w:ascii="Courier New" w:hAnsi="Courier New" w:cs="Courier New"/>
          <w:b/>
          <w:bCs/>
          <w:color w:val="000000" w:themeColor="text1"/>
        </w:rPr>
        <w:t xml:space="preserve"> I came across a campaign called ‘Actor Awareness</w:t>
      </w:r>
      <w:r w:rsidR="00032325">
        <w:rPr>
          <w:rFonts w:ascii="Courier New" w:hAnsi="Courier New" w:cs="Courier New"/>
          <w:b/>
          <w:bCs/>
          <w:color w:val="000000" w:themeColor="text1"/>
        </w:rPr>
        <w:t>.’</w:t>
      </w:r>
      <w:r w:rsidR="007D30BF" w:rsidRPr="007D30BF">
        <w:t xml:space="preserve"> </w:t>
      </w:r>
      <w:r w:rsidR="007D30BF" w:rsidRPr="007D30BF">
        <w:rPr>
          <w:rFonts w:ascii="Courier New" w:hAnsi="Courier New" w:cs="Courier New"/>
          <w:b/>
          <w:bCs/>
          <w:color w:val="000000" w:themeColor="text1"/>
        </w:rPr>
        <w:t>Actor Awareness is a campaign fighting for more equality, diversity and working-class talent in the arts and aims to provide a community and voice for these disenfranchised groups.</w:t>
      </w:r>
      <w:r w:rsidR="007D30BF">
        <w:rPr>
          <w:rStyle w:val="FootnoteReference"/>
          <w:rFonts w:ascii="Courier New" w:hAnsi="Courier New" w:cs="Courier New"/>
          <w:b/>
          <w:bCs/>
          <w:color w:val="000000" w:themeColor="text1"/>
        </w:rPr>
        <w:footnoteReference w:id="28"/>
      </w:r>
      <w:r w:rsidR="00353BBC">
        <w:rPr>
          <w:rFonts w:ascii="Courier New" w:hAnsi="Courier New" w:cs="Courier New"/>
          <w:b/>
          <w:bCs/>
          <w:color w:val="000000" w:themeColor="text1"/>
        </w:rPr>
        <w:t xml:space="preserve"> </w:t>
      </w:r>
      <w:r w:rsidR="00264CE7">
        <w:rPr>
          <w:rFonts w:ascii="Courier New" w:hAnsi="Courier New" w:cs="Courier New"/>
          <w:b/>
          <w:bCs/>
          <w:color w:val="000000" w:themeColor="text1"/>
        </w:rPr>
        <w:t>The campaign was started by a Drama student called To</w:t>
      </w:r>
      <w:r w:rsidR="002138F0">
        <w:rPr>
          <w:rFonts w:ascii="Courier New" w:hAnsi="Courier New" w:cs="Courier New"/>
          <w:b/>
          <w:bCs/>
          <w:color w:val="000000" w:themeColor="text1"/>
        </w:rPr>
        <w:t>m</w:t>
      </w:r>
      <w:r w:rsidR="00264CE7">
        <w:rPr>
          <w:rFonts w:ascii="Courier New" w:hAnsi="Courier New" w:cs="Courier New"/>
          <w:b/>
          <w:bCs/>
          <w:color w:val="000000" w:themeColor="text1"/>
        </w:rPr>
        <w:t xml:space="preserve"> Stocks a </w:t>
      </w:r>
      <w:r w:rsidR="002138F0">
        <w:rPr>
          <w:rFonts w:ascii="Courier New" w:hAnsi="Courier New" w:cs="Courier New"/>
          <w:b/>
          <w:bCs/>
          <w:color w:val="000000" w:themeColor="text1"/>
        </w:rPr>
        <w:t>working-class</w:t>
      </w:r>
      <w:r w:rsidR="00264CE7">
        <w:rPr>
          <w:rFonts w:ascii="Courier New" w:hAnsi="Courier New" w:cs="Courier New"/>
          <w:b/>
          <w:bCs/>
          <w:color w:val="000000" w:themeColor="text1"/>
        </w:rPr>
        <w:t xml:space="preserve"> drama student from</w:t>
      </w:r>
      <w:r w:rsidR="008A1C77">
        <w:rPr>
          <w:rFonts w:ascii="Courier New" w:hAnsi="Courier New" w:cs="Courier New"/>
          <w:b/>
          <w:bCs/>
          <w:color w:val="000000" w:themeColor="text1"/>
        </w:rPr>
        <w:t xml:space="preserve"> </w:t>
      </w:r>
      <w:r w:rsidR="0093186B">
        <w:rPr>
          <w:rFonts w:ascii="Courier New" w:hAnsi="Courier New" w:cs="Courier New"/>
          <w:b/>
          <w:bCs/>
          <w:color w:val="000000" w:themeColor="text1"/>
        </w:rPr>
        <w:t>Bolton</w:t>
      </w:r>
      <w:r w:rsidR="00264CE7">
        <w:rPr>
          <w:rFonts w:ascii="Courier New" w:hAnsi="Courier New" w:cs="Courier New"/>
          <w:b/>
          <w:bCs/>
          <w:color w:val="000000" w:themeColor="text1"/>
        </w:rPr>
        <w:t>.</w:t>
      </w:r>
      <w:r w:rsidR="002138F0">
        <w:rPr>
          <w:rFonts w:ascii="Courier New" w:hAnsi="Courier New" w:cs="Courier New"/>
          <w:b/>
          <w:bCs/>
          <w:color w:val="000000" w:themeColor="text1"/>
        </w:rPr>
        <w:t xml:space="preserve"> In his award-winning Documentary “</w:t>
      </w:r>
      <w:r w:rsidR="002138F0" w:rsidRPr="002138F0">
        <w:rPr>
          <w:rFonts w:ascii="Courier New" w:hAnsi="Courier New" w:cs="Courier New"/>
          <w:b/>
          <w:bCs/>
          <w:color w:val="000000" w:themeColor="text1"/>
        </w:rPr>
        <w:t>The Acting Class</w:t>
      </w:r>
      <w:r w:rsidR="002138F0">
        <w:rPr>
          <w:rFonts w:ascii="Courier New" w:hAnsi="Courier New" w:cs="Courier New"/>
          <w:b/>
          <w:bCs/>
          <w:color w:val="000000" w:themeColor="text1"/>
        </w:rPr>
        <w:t xml:space="preserve">.” He depicts his struggle to afford the Drama school fees and </w:t>
      </w:r>
      <w:r w:rsidR="002138F0">
        <w:rPr>
          <w:rFonts w:ascii="Courier New" w:hAnsi="Courier New" w:cs="Courier New"/>
          <w:b/>
          <w:bCs/>
          <w:color w:val="000000" w:themeColor="text1"/>
        </w:rPr>
        <w:lastRenderedPageBreak/>
        <w:t xml:space="preserve">it features interviews with the likes Christopher Eccleston and Maxine Peake. One quote I found </w:t>
      </w:r>
      <w:r w:rsidR="0093186B">
        <w:rPr>
          <w:rFonts w:ascii="Courier New" w:hAnsi="Courier New" w:cs="Courier New"/>
          <w:b/>
          <w:bCs/>
          <w:color w:val="000000" w:themeColor="text1"/>
        </w:rPr>
        <w:t>poignant</w:t>
      </w:r>
      <w:r w:rsidR="002138F0">
        <w:rPr>
          <w:rFonts w:ascii="Courier New" w:hAnsi="Courier New" w:cs="Courier New"/>
          <w:b/>
          <w:bCs/>
          <w:color w:val="000000" w:themeColor="text1"/>
        </w:rPr>
        <w:t xml:space="preserve"> was from Maxine when she stated </w:t>
      </w:r>
      <w:r w:rsidR="001769FE">
        <w:rPr>
          <w:rFonts w:ascii="Courier New" w:hAnsi="Courier New" w:cs="Courier New"/>
          <w:b/>
          <w:bCs/>
          <w:color w:val="000000" w:themeColor="text1"/>
        </w:rPr>
        <w:t>“People have a dim view of working-class culture…Our educational abilities… We need to tell these stories.”</w:t>
      </w:r>
      <w:r w:rsidR="00F51281">
        <w:rPr>
          <w:rStyle w:val="FootnoteReference"/>
          <w:rFonts w:ascii="Courier New" w:hAnsi="Courier New" w:cs="Courier New"/>
          <w:b/>
          <w:bCs/>
          <w:color w:val="000000" w:themeColor="text1"/>
        </w:rPr>
        <w:footnoteReference w:id="29"/>
      </w:r>
      <w:r w:rsidR="001769FE">
        <w:rPr>
          <w:rFonts w:ascii="Courier New" w:hAnsi="Courier New" w:cs="Courier New"/>
          <w:b/>
          <w:bCs/>
          <w:color w:val="000000" w:themeColor="text1"/>
        </w:rPr>
        <w:t xml:space="preserve"> Eccleston echoes this point perfectly by stating that </w:t>
      </w:r>
      <w:r w:rsidR="00F51281">
        <w:rPr>
          <w:rFonts w:ascii="Courier New" w:hAnsi="Courier New" w:cs="Courier New"/>
          <w:b/>
          <w:bCs/>
          <w:color w:val="000000" w:themeColor="text1"/>
        </w:rPr>
        <w:t>working</w:t>
      </w:r>
      <w:r w:rsidR="001769FE">
        <w:rPr>
          <w:rFonts w:ascii="Courier New" w:hAnsi="Courier New" w:cs="Courier New"/>
          <w:b/>
          <w:bCs/>
          <w:color w:val="000000" w:themeColor="text1"/>
        </w:rPr>
        <w:t xml:space="preserve"> class stories just will not be told or selected for production</w:t>
      </w:r>
      <w:r w:rsidR="00F51281">
        <w:rPr>
          <w:rFonts w:ascii="Courier New" w:hAnsi="Courier New" w:cs="Courier New"/>
          <w:b/>
          <w:bCs/>
          <w:color w:val="000000" w:themeColor="text1"/>
        </w:rPr>
        <w:t>, exclaiming ‘</w:t>
      </w:r>
      <w:r w:rsidR="00F51281" w:rsidRPr="00F51281">
        <w:rPr>
          <w:rFonts w:ascii="Courier New" w:hAnsi="Courier New" w:cs="Courier New"/>
          <w:b/>
          <w:bCs/>
          <w:color w:val="000000" w:themeColor="text1"/>
        </w:rPr>
        <w:t xml:space="preserve">If you look at the industry at the moment, it is dominated by white, </w:t>
      </w:r>
      <w:r w:rsidR="0093186B" w:rsidRPr="00F51281">
        <w:rPr>
          <w:rFonts w:ascii="Courier New" w:hAnsi="Courier New" w:cs="Courier New"/>
          <w:b/>
          <w:bCs/>
          <w:color w:val="000000" w:themeColor="text1"/>
        </w:rPr>
        <w:t>middle-class</w:t>
      </w:r>
      <w:r w:rsidR="00F51281" w:rsidRPr="00F51281">
        <w:rPr>
          <w:rFonts w:ascii="Courier New" w:hAnsi="Courier New" w:cs="Courier New"/>
          <w:b/>
          <w:bCs/>
          <w:color w:val="000000" w:themeColor="text1"/>
        </w:rPr>
        <w:t xml:space="preserve"> males, not just in front of the camera, but behind the camera….</w:t>
      </w:r>
      <w:r w:rsidR="00F51281">
        <w:rPr>
          <w:rFonts w:ascii="Courier New" w:hAnsi="Courier New" w:cs="Courier New"/>
          <w:b/>
          <w:bCs/>
          <w:color w:val="000000" w:themeColor="text1"/>
        </w:rPr>
        <w:t>’</w:t>
      </w:r>
      <w:r w:rsidR="0093186B">
        <w:rPr>
          <w:rStyle w:val="FootnoteReference"/>
          <w:rFonts w:ascii="Courier New" w:hAnsi="Courier New" w:cs="Courier New"/>
          <w:b/>
          <w:bCs/>
          <w:color w:val="000000" w:themeColor="text1"/>
        </w:rPr>
        <w:footnoteReference w:id="30"/>
      </w:r>
      <w:r w:rsidR="0093186B">
        <w:rPr>
          <w:rFonts w:ascii="Courier New" w:hAnsi="Courier New" w:cs="Courier New"/>
          <w:b/>
          <w:bCs/>
          <w:color w:val="000000" w:themeColor="text1"/>
        </w:rPr>
        <w:t xml:space="preserve"> This Documentary is a great piece creative Art that is profoundly working class in Origin. I would strongly argue that it’s a great example of representing the financial personal and </w:t>
      </w:r>
      <w:r w:rsidR="008A1C77">
        <w:rPr>
          <w:rFonts w:ascii="Courier New" w:hAnsi="Courier New" w:cs="Courier New"/>
          <w:b/>
          <w:bCs/>
          <w:color w:val="000000" w:themeColor="text1"/>
        </w:rPr>
        <w:t>prejudicial</w:t>
      </w:r>
      <w:r w:rsidR="0093186B">
        <w:rPr>
          <w:rFonts w:ascii="Courier New" w:hAnsi="Courier New" w:cs="Courier New"/>
          <w:b/>
          <w:bCs/>
          <w:color w:val="000000" w:themeColor="text1"/>
        </w:rPr>
        <w:t xml:space="preserve"> challenges facing worki</w:t>
      </w:r>
      <w:r w:rsidR="008A1C77">
        <w:rPr>
          <w:rFonts w:ascii="Courier New" w:hAnsi="Courier New" w:cs="Courier New"/>
          <w:b/>
          <w:bCs/>
          <w:color w:val="000000" w:themeColor="text1"/>
        </w:rPr>
        <w:t>ng class actors and it demonstrates that there is a systemic issue with class in the industry without question.</w:t>
      </w:r>
    </w:p>
    <w:p w14:paraId="3CB5EC75" w14:textId="77777777" w:rsidR="001B12E7" w:rsidRDefault="00F97E22" w:rsidP="001B12E7">
      <w:pPr>
        <w:rPr>
          <w:rFonts w:ascii="Courier New" w:hAnsi="Courier New" w:cs="Courier New"/>
          <w:b/>
          <w:bCs/>
          <w:color w:val="000000" w:themeColor="text1"/>
        </w:rPr>
      </w:pPr>
      <w:r>
        <w:rPr>
          <w:rFonts w:ascii="Courier New" w:hAnsi="Courier New" w:cs="Courier New"/>
          <w:b/>
          <w:bCs/>
          <w:color w:val="000000" w:themeColor="text1"/>
        </w:rPr>
        <w:t xml:space="preserve">Alongside this Documentary that was incredibly impactful in bringing these issues to the forefront to the cultural consciousness of the industry with the Salford Star stating that </w:t>
      </w:r>
      <w:r w:rsidRPr="00F97E22">
        <w:rPr>
          <w:rFonts w:ascii="Courier New" w:hAnsi="Courier New" w:cs="Courier New"/>
          <w:b/>
          <w:bCs/>
          <w:color w:val="000000" w:themeColor="text1"/>
        </w:rPr>
        <w:t>‘The Acting Class is unashamedly turning heads, proudly working class and totally unmissable</w:t>
      </w:r>
      <w:r>
        <w:rPr>
          <w:rFonts w:ascii="Courier New" w:hAnsi="Courier New" w:cs="Courier New"/>
          <w:b/>
          <w:bCs/>
          <w:color w:val="000000" w:themeColor="text1"/>
        </w:rPr>
        <w:t>.</w:t>
      </w:r>
      <w:r w:rsidRPr="00F97E22">
        <w:rPr>
          <w:rFonts w:ascii="Courier New" w:hAnsi="Courier New" w:cs="Courier New"/>
          <w:b/>
          <w:bCs/>
          <w:color w:val="000000" w:themeColor="text1"/>
        </w:rPr>
        <w:t>'</w:t>
      </w:r>
      <w:r>
        <w:rPr>
          <w:rFonts w:ascii="Courier New" w:hAnsi="Courier New" w:cs="Courier New"/>
          <w:b/>
          <w:bCs/>
          <w:color w:val="000000" w:themeColor="text1"/>
        </w:rPr>
        <w:t xml:space="preserve"> Actors Awareness have a brilliant initiative called ‘</w:t>
      </w:r>
      <w:r w:rsidRPr="00F97E22">
        <w:rPr>
          <w:rFonts w:ascii="Courier New" w:hAnsi="Courier New" w:cs="Courier New"/>
          <w:b/>
          <w:bCs/>
          <w:color w:val="000000" w:themeColor="text1"/>
        </w:rPr>
        <w:t>New Writing Scratch Nights</w:t>
      </w:r>
      <w:r w:rsidR="001B12E7">
        <w:rPr>
          <w:rFonts w:ascii="Courier New" w:hAnsi="Courier New" w:cs="Courier New"/>
          <w:b/>
          <w:bCs/>
          <w:color w:val="000000" w:themeColor="text1"/>
        </w:rPr>
        <w:t xml:space="preserve">.’ Where they present </w:t>
      </w:r>
      <w:r w:rsidR="001B12E7" w:rsidRPr="001B12E7">
        <w:rPr>
          <w:rFonts w:ascii="Courier New" w:hAnsi="Courier New" w:cs="Courier New"/>
          <w:b/>
          <w:bCs/>
          <w:color w:val="000000" w:themeColor="text1"/>
        </w:rPr>
        <w:t>class, race, gender, mental health, LGBTQ and more. This ensures a wide range of topics are discussed and we are sourcing important, topical, and socially relevant stories. When selecting the scripts, we source plays that don’t stereotype or discriminate allowing artists to break away from stereotypical roles and castings.</w:t>
      </w:r>
      <w:r w:rsidR="001B12E7">
        <w:rPr>
          <w:rFonts w:ascii="Courier New" w:hAnsi="Courier New" w:cs="Courier New"/>
          <w:b/>
          <w:bCs/>
          <w:color w:val="000000" w:themeColor="text1"/>
        </w:rPr>
        <w:t xml:space="preserve"> They also pay the creatives involved the equity minimum which I think is a fantastic gesture of support and consideration for young creatives. From these events they have allowed writers and actors to form full length shows that have been performed in the professional sector here are some to name a few.</w:t>
      </w:r>
    </w:p>
    <w:p w14:paraId="37926D72" w14:textId="08F9C0DF" w:rsidR="001B12E7" w:rsidRPr="001B12E7" w:rsidRDefault="001B12E7" w:rsidP="001B12E7">
      <w:pPr>
        <w:rPr>
          <w:rFonts w:ascii="Courier New" w:hAnsi="Courier New" w:cs="Courier New"/>
          <w:b/>
          <w:bCs/>
          <w:color w:val="FF0000"/>
        </w:rPr>
      </w:pPr>
      <w:r w:rsidRPr="001B12E7">
        <w:rPr>
          <w:rFonts w:ascii="Courier New" w:hAnsi="Courier New" w:cs="Courier New"/>
          <w:b/>
          <w:bCs/>
          <w:color w:val="FF0000"/>
        </w:rPr>
        <w:t xml:space="preserve"> ‘The Staffroom’ by Michelle Payne, Theatre N16/Queens </w:t>
      </w:r>
      <w:proofErr w:type="gramStart"/>
      <w:r w:rsidRPr="001B12E7">
        <w:rPr>
          <w:rFonts w:ascii="Courier New" w:hAnsi="Courier New" w:cs="Courier New"/>
          <w:b/>
          <w:bCs/>
          <w:color w:val="FF0000"/>
        </w:rPr>
        <w:t>Hornchurch</w:t>
      </w:r>
      <w:proofErr w:type="gramEnd"/>
      <w:r w:rsidRPr="001B12E7">
        <w:rPr>
          <w:rFonts w:ascii="Courier New" w:hAnsi="Courier New" w:cs="Courier New"/>
          <w:b/>
          <w:bCs/>
          <w:color w:val="FF0000"/>
        </w:rPr>
        <w:t xml:space="preserve"> and Edinburgh 2017</w:t>
      </w:r>
      <w:r>
        <w:rPr>
          <w:rFonts w:ascii="Courier New" w:hAnsi="Courier New" w:cs="Courier New"/>
          <w:b/>
          <w:bCs/>
          <w:color w:val="FF0000"/>
        </w:rPr>
        <w:t>.</w:t>
      </w:r>
    </w:p>
    <w:p w14:paraId="55648237" w14:textId="5C1E1433" w:rsidR="001B12E7" w:rsidRPr="001B12E7" w:rsidRDefault="001B12E7" w:rsidP="001B12E7">
      <w:pPr>
        <w:rPr>
          <w:rFonts w:ascii="Courier New" w:hAnsi="Courier New" w:cs="Courier New"/>
          <w:b/>
          <w:bCs/>
          <w:color w:val="FF0000"/>
        </w:rPr>
      </w:pPr>
      <w:r w:rsidRPr="001B12E7">
        <w:rPr>
          <w:rFonts w:ascii="Courier New" w:hAnsi="Courier New" w:cs="Courier New"/>
          <w:b/>
          <w:bCs/>
          <w:color w:val="FF0000"/>
        </w:rPr>
        <w:t>‘</w:t>
      </w:r>
      <w:proofErr w:type="spellStart"/>
      <w:r w:rsidRPr="001B12E7">
        <w:rPr>
          <w:rFonts w:ascii="Courier New" w:hAnsi="Courier New" w:cs="Courier New"/>
          <w:b/>
          <w:bCs/>
          <w:color w:val="FF0000"/>
        </w:rPr>
        <w:t>Speci</w:t>
      </w:r>
      <w:proofErr w:type="spellEnd"/>
      <w:r w:rsidRPr="001B12E7">
        <w:rPr>
          <w:rFonts w:ascii="Courier New" w:hAnsi="Courier New" w:cs="Courier New"/>
          <w:b/>
          <w:bCs/>
          <w:color w:val="FF0000"/>
        </w:rPr>
        <w:t xml:space="preserve">-Man’ by Jayne Woodhouse. Canal café and The </w:t>
      </w:r>
      <w:proofErr w:type="spellStart"/>
      <w:r w:rsidRPr="001B12E7">
        <w:rPr>
          <w:rFonts w:ascii="Courier New" w:hAnsi="Courier New" w:cs="Courier New"/>
          <w:b/>
          <w:bCs/>
          <w:color w:val="FF0000"/>
        </w:rPr>
        <w:t>Fatsoma</w:t>
      </w:r>
      <w:proofErr w:type="spellEnd"/>
      <w:r w:rsidRPr="001B12E7">
        <w:rPr>
          <w:rFonts w:ascii="Courier New" w:hAnsi="Courier New" w:cs="Courier New"/>
          <w:b/>
          <w:bCs/>
          <w:color w:val="FF0000"/>
        </w:rPr>
        <w:t>, Guildford 2017</w:t>
      </w:r>
      <w:r>
        <w:rPr>
          <w:rFonts w:ascii="Courier New" w:hAnsi="Courier New" w:cs="Courier New"/>
          <w:b/>
          <w:bCs/>
          <w:color w:val="FF0000"/>
        </w:rPr>
        <w:t>.</w:t>
      </w:r>
    </w:p>
    <w:p w14:paraId="78DA0529" w14:textId="21B2A78A" w:rsidR="00F97E22" w:rsidRDefault="001B12E7" w:rsidP="001B12E7">
      <w:pPr>
        <w:rPr>
          <w:rFonts w:ascii="Courier New" w:hAnsi="Courier New" w:cs="Courier New"/>
          <w:b/>
          <w:bCs/>
          <w:color w:val="FF0000"/>
        </w:rPr>
      </w:pPr>
      <w:r w:rsidRPr="001B12E7">
        <w:rPr>
          <w:rFonts w:ascii="Courier New" w:hAnsi="Courier New" w:cs="Courier New"/>
          <w:b/>
          <w:bCs/>
          <w:color w:val="FF0000"/>
        </w:rPr>
        <w:t>‘The Monologues of a Tired Nurse’ by Stephanie Silver. Edinburgh 2016/Barons Court Theatre 2017/ Wandsworth and Camden Fringe 2017.</w:t>
      </w:r>
    </w:p>
    <w:p w14:paraId="5DD22FD3" w14:textId="1873650B" w:rsidR="003F1979" w:rsidRDefault="003F1979" w:rsidP="001B12E7">
      <w:pPr>
        <w:rPr>
          <w:rFonts w:ascii="Courier New" w:hAnsi="Courier New" w:cs="Courier New"/>
          <w:b/>
          <w:bCs/>
          <w:color w:val="000000" w:themeColor="text1"/>
        </w:rPr>
      </w:pPr>
      <w:r>
        <w:rPr>
          <w:rFonts w:ascii="Courier New" w:hAnsi="Courier New" w:cs="Courier New"/>
          <w:b/>
          <w:bCs/>
          <w:color w:val="000000" w:themeColor="text1"/>
        </w:rPr>
        <w:t xml:space="preserve">This next resource is perhaps the one I am most excited about and am passionate towards. It is the Arts of the </w:t>
      </w:r>
      <w:r w:rsidR="00D36872">
        <w:rPr>
          <w:rFonts w:ascii="Courier New" w:hAnsi="Courier New" w:cs="Courier New"/>
          <w:b/>
          <w:bCs/>
          <w:color w:val="000000" w:themeColor="text1"/>
        </w:rPr>
        <w:t>working-class</w:t>
      </w:r>
      <w:r>
        <w:rPr>
          <w:rFonts w:ascii="Courier New" w:hAnsi="Courier New" w:cs="Courier New"/>
          <w:b/>
          <w:bCs/>
          <w:color w:val="000000" w:themeColor="text1"/>
        </w:rPr>
        <w:t xml:space="preserve"> Journal.</w:t>
      </w:r>
      <w:r>
        <w:rPr>
          <w:rStyle w:val="FootnoteReference"/>
          <w:rFonts w:ascii="Courier New" w:hAnsi="Courier New" w:cs="Courier New"/>
          <w:b/>
          <w:bCs/>
          <w:color w:val="000000" w:themeColor="text1"/>
        </w:rPr>
        <w:footnoteReference w:id="31"/>
      </w:r>
      <w:r w:rsidR="00D36872">
        <w:rPr>
          <w:rFonts w:ascii="Courier New" w:hAnsi="Courier New" w:cs="Courier New"/>
          <w:b/>
          <w:bCs/>
          <w:color w:val="000000" w:themeColor="text1"/>
        </w:rPr>
        <w:t xml:space="preserve"> The ACW is </w:t>
      </w:r>
      <w:r w:rsidR="00D36872" w:rsidRPr="00D36872">
        <w:rPr>
          <w:rFonts w:ascii="Courier New" w:hAnsi="Courier New" w:cs="Courier New"/>
          <w:b/>
          <w:bCs/>
          <w:color w:val="000000" w:themeColor="text1"/>
        </w:rPr>
        <w:t xml:space="preserve">A multi-lingual street journal on poverty and wealth, art, and society: Arts of the Working Class is published every two months and contains contributions by artists and thinkers from different fields and in different languages. Its terms are based upon the working class, meaning everyone, and it reports everything </w:t>
      </w:r>
      <w:r w:rsidR="00D36872" w:rsidRPr="00D36872">
        <w:rPr>
          <w:rFonts w:ascii="Courier New" w:hAnsi="Courier New" w:cs="Courier New"/>
          <w:b/>
          <w:bCs/>
          <w:color w:val="000000" w:themeColor="text1"/>
        </w:rPr>
        <w:lastRenderedPageBreak/>
        <w:t>that belongs to everyone.</w:t>
      </w:r>
      <w:r w:rsidR="00D36872">
        <w:rPr>
          <w:rFonts w:ascii="Courier New" w:hAnsi="Courier New" w:cs="Courier New"/>
          <w:b/>
          <w:bCs/>
          <w:color w:val="000000" w:themeColor="text1"/>
        </w:rPr>
        <w:t xml:space="preserve"> The website is fantastic, it contains a calendar for Theatre, exhibitions performances all over the globe. It’s truly a great resource that allows you to interact, access and explore working class Artist from around the globe.</w:t>
      </w:r>
    </w:p>
    <w:p w14:paraId="1DF828AC" w14:textId="5DE2BDC0" w:rsidR="009C3E02" w:rsidRPr="008F064F" w:rsidRDefault="009C3E02" w:rsidP="009C3E02">
      <w:pPr>
        <w:rPr>
          <w:rFonts w:ascii="Courier New" w:hAnsi="Courier New" w:cs="Courier New"/>
          <w:b/>
          <w:bCs/>
          <w:color w:val="000000" w:themeColor="text1"/>
        </w:rPr>
      </w:pPr>
      <w:r>
        <w:rPr>
          <w:rFonts w:ascii="Courier New" w:hAnsi="Courier New" w:cs="Courier New"/>
          <w:b/>
          <w:bCs/>
          <w:color w:val="000000" w:themeColor="text1"/>
        </w:rPr>
        <w:t xml:space="preserve">Lastly, I want to talk about a project that is very close to home. I am two months away from graduating from my two-year course in Musical Theatre from UWTSD’s </w:t>
      </w:r>
      <w:r w:rsidRPr="009C3E02">
        <w:rPr>
          <w:rFonts w:ascii="Courier New" w:hAnsi="Courier New" w:cs="Courier New"/>
          <w:b/>
          <w:bCs/>
          <w:color w:val="000000" w:themeColor="text1"/>
        </w:rPr>
        <w:t>Wales Academy of Voice</w:t>
      </w:r>
      <w:r>
        <w:rPr>
          <w:rFonts w:ascii="Courier New" w:hAnsi="Courier New" w:cs="Courier New"/>
          <w:b/>
          <w:bCs/>
          <w:color w:val="000000" w:themeColor="text1"/>
        </w:rPr>
        <w:t xml:space="preserve"> </w:t>
      </w:r>
      <w:r w:rsidRPr="009C3E02">
        <w:rPr>
          <w:rFonts w:ascii="Courier New" w:hAnsi="Courier New" w:cs="Courier New"/>
          <w:b/>
          <w:bCs/>
          <w:color w:val="000000" w:themeColor="text1"/>
        </w:rPr>
        <w:t>&amp; Dramatic Arts</w:t>
      </w:r>
      <w:r>
        <w:rPr>
          <w:rFonts w:ascii="Courier New" w:hAnsi="Courier New" w:cs="Courier New"/>
          <w:b/>
          <w:bCs/>
          <w:color w:val="000000" w:themeColor="text1"/>
        </w:rPr>
        <w:t>.</w:t>
      </w:r>
      <w:r w:rsidR="001B501F">
        <w:rPr>
          <w:rFonts w:ascii="Courier New" w:hAnsi="Courier New" w:cs="Courier New"/>
          <w:b/>
          <w:bCs/>
          <w:color w:val="000000" w:themeColor="text1"/>
        </w:rPr>
        <w:t xml:space="preserve"> I am both excited and apprehensive about leaving and preparing to launch into the industry. However, projects like one I’m going to mention now fill me with hope for the future of working-class artists.</w:t>
      </w:r>
      <w:r w:rsidR="00AF7489" w:rsidRPr="00AF7489">
        <w:t xml:space="preserve"> </w:t>
      </w:r>
      <w:r w:rsidR="00512B0F" w:rsidRPr="00AF7489">
        <w:rPr>
          <w:rFonts w:ascii="Courier New" w:hAnsi="Courier New" w:cs="Courier New"/>
          <w:b/>
          <w:bCs/>
          <w:color w:val="000000" w:themeColor="text1"/>
        </w:rPr>
        <w:t>Commonwealth</w:t>
      </w:r>
      <w:r w:rsidR="00AF7489" w:rsidRPr="00AF7489">
        <w:rPr>
          <w:rFonts w:ascii="Courier New" w:hAnsi="Courier New" w:cs="Courier New"/>
          <w:b/>
          <w:bCs/>
          <w:color w:val="000000" w:themeColor="text1"/>
        </w:rPr>
        <w:t xml:space="preserve"> has teamed up with National Theatre Wales (NTW) to offer a paid associate director training position to someone from a working-class background.</w:t>
      </w:r>
      <w:r w:rsidR="008203A5">
        <w:rPr>
          <w:rStyle w:val="FootnoteReference"/>
          <w:rFonts w:ascii="Courier New" w:hAnsi="Courier New" w:cs="Courier New"/>
          <w:b/>
          <w:bCs/>
          <w:color w:val="000000" w:themeColor="text1"/>
        </w:rPr>
        <w:footnoteReference w:id="32"/>
      </w:r>
      <w:r w:rsidR="00AF7489" w:rsidRPr="00AF7489">
        <w:rPr>
          <w:rFonts w:ascii="Courier New" w:hAnsi="Courier New" w:cs="Courier New"/>
          <w:b/>
          <w:bCs/>
          <w:color w:val="000000" w:themeColor="text1"/>
        </w:rPr>
        <w:t xml:space="preserve"> The scheme is funded by Jerwood Arts, who pay hosts to train under-represented people in senior positions of control.</w:t>
      </w:r>
      <w:r w:rsidR="00AF7489">
        <w:rPr>
          <w:rStyle w:val="FootnoteReference"/>
          <w:rFonts w:ascii="Courier New" w:hAnsi="Courier New" w:cs="Courier New"/>
          <w:b/>
          <w:bCs/>
          <w:color w:val="000000" w:themeColor="text1"/>
        </w:rPr>
        <w:footnoteReference w:id="33"/>
      </w:r>
      <w:r w:rsidR="00AF7489">
        <w:rPr>
          <w:rFonts w:ascii="Courier New" w:hAnsi="Courier New" w:cs="Courier New"/>
          <w:b/>
          <w:bCs/>
          <w:color w:val="000000" w:themeColor="text1"/>
        </w:rPr>
        <w:t xml:space="preserve"> This will be a monumental opportunity for a </w:t>
      </w:r>
      <w:r w:rsidR="00512B0F">
        <w:rPr>
          <w:rFonts w:ascii="Courier New" w:hAnsi="Courier New" w:cs="Courier New"/>
          <w:b/>
          <w:bCs/>
          <w:color w:val="000000" w:themeColor="text1"/>
        </w:rPr>
        <w:t>young artist</w:t>
      </w:r>
      <w:r w:rsidR="00AF7489">
        <w:rPr>
          <w:rFonts w:ascii="Courier New" w:hAnsi="Courier New" w:cs="Courier New"/>
          <w:b/>
          <w:bCs/>
          <w:color w:val="000000" w:themeColor="text1"/>
        </w:rPr>
        <w:t xml:space="preserve"> and will hopefully start to shift the boundaries </w:t>
      </w:r>
      <w:r w:rsidR="00AF7489" w:rsidRPr="00AF7489">
        <w:rPr>
          <w:rFonts w:ascii="Courier New" w:hAnsi="Courier New" w:cs="Courier New"/>
          <w:b/>
          <w:bCs/>
          <w:color w:val="000000" w:themeColor="text1"/>
        </w:rPr>
        <w:t xml:space="preserve">Change is not a quick fix. This is more than a head count. But it can’t be ignored that this meeting of minds is set to craft a radical, confident, fiercely tuned-in individual to make great theatre. This is a potent cocktail that should be watched, could be </w:t>
      </w:r>
      <w:r w:rsidR="00512B0F" w:rsidRPr="00AF7489">
        <w:rPr>
          <w:rFonts w:ascii="Courier New" w:hAnsi="Courier New" w:cs="Courier New"/>
          <w:b/>
          <w:bCs/>
          <w:color w:val="000000" w:themeColor="text1"/>
        </w:rPr>
        <w:t>replicated,</w:t>
      </w:r>
      <w:r w:rsidR="00AF7489" w:rsidRPr="00AF7489">
        <w:rPr>
          <w:rFonts w:ascii="Courier New" w:hAnsi="Courier New" w:cs="Courier New"/>
          <w:b/>
          <w:bCs/>
          <w:color w:val="000000" w:themeColor="text1"/>
        </w:rPr>
        <w:t xml:space="preserve"> and may just have implications for a stage much larger than intended.</w:t>
      </w:r>
    </w:p>
    <w:p w14:paraId="464FA10B" w14:textId="77777777" w:rsidR="00990169" w:rsidRPr="001B12E7" w:rsidRDefault="00990169" w:rsidP="001B12E7">
      <w:pPr>
        <w:rPr>
          <w:rFonts w:ascii="Courier New" w:hAnsi="Courier New" w:cs="Courier New"/>
          <w:b/>
          <w:bCs/>
          <w:color w:val="FF0000"/>
        </w:rPr>
      </w:pPr>
    </w:p>
    <w:p w14:paraId="712EFE40" w14:textId="7CB70D8A" w:rsidR="0044103F" w:rsidRPr="006B7C2B" w:rsidRDefault="0044103F" w:rsidP="0044103F">
      <w:pPr>
        <w:rPr>
          <w:rFonts w:ascii="Courier New" w:hAnsi="Courier New" w:cs="Courier New"/>
          <w:b/>
          <w:bCs/>
        </w:rPr>
      </w:pPr>
      <w:r w:rsidRPr="006B7C2B">
        <w:rPr>
          <w:rFonts w:ascii="Courier New" w:hAnsi="Courier New" w:cs="Courier New"/>
          <w:b/>
          <w:bCs/>
        </w:rPr>
        <w:t xml:space="preserve">The end. When I was thinking of a way to end this piece, I found it the most difficult part of this process. How can I accumulate all this </w:t>
      </w:r>
      <w:r w:rsidR="00B11B2C" w:rsidRPr="006B7C2B">
        <w:rPr>
          <w:rFonts w:ascii="Courier New" w:hAnsi="Courier New" w:cs="Courier New"/>
          <w:b/>
          <w:bCs/>
        </w:rPr>
        <w:t xml:space="preserve">information? How can I perfectly encapsulate the working classes plight to pursue a career in theatre, the </w:t>
      </w:r>
      <w:r w:rsidR="00906357" w:rsidRPr="006B7C2B">
        <w:rPr>
          <w:rFonts w:ascii="Courier New" w:hAnsi="Courier New" w:cs="Courier New"/>
          <w:b/>
          <w:bCs/>
        </w:rPr>
        <w:t>challenges,</w:t>
      </w:r>
      <w:r w:rsidR="00B11B2C" w:rsidRPr="006B7C2B">
        <w:rPr>
          <w:rFonts w:ascii="Courier New" w:hAnsi="Courier New" w:cs="Courier New"/>
          <w:b/>
          <w:bCs/>
        </w:rPr>
        <w:t xml:space="preserve"> and prejudices they face, the financial difficulties, the patronising whispers from people born better than you. How to I sum up my Experience</w:t>
      </w:r>
      <w:r w:rsidR="00906357" w:rsidRPr="006B7C2B">
        <w:rPr>
          <w:rFonts w:ascii="Courier New" w:hAnsi="Courier New" w:cs="Courier New"/>
          <w:b/>
          <w:bCs/>
        </w:rPr>
        <w:t>? How can I REFLECT THE IMPACT Musical Theatre can have on working class people and communities?</w:t>
      </w:r>
    </w:p>
    <w:p w14:paraId="649E67E6" w14:textId="490D1591" w:rsidR="00906357" w:rsidRPr="006B7C2B" w:rsidRDefault="00906357" w:rsidP="0044103F">
      <w:pPr>
        <w:rPr>
          <w:rFonts w:ascii="Courier New" w:hAnsi="Courier New" w:cs="Courier New"/>
          <w:b/>
          <w:bCs/>
        </w:rPr>
      </w:pPr>
      <w:r w:rsidRPr="006B7C2B">
        <w:rPr>
          <w:rFonts w:ascii="Courier New" w:hAnsi="Courier New" w:cs="Courier New"/>
          <w:b/>
          <w:bCs/>
        </w:rPr>
        <w:t>Funnily enough it occurred to me in a pub! I was admittedly weary with drink and exhausted with emotion. But something had become strikingly clear to me that day. I suddenly realised why we do it! Why people f</w:t>
      </w:r>
      <w:r w:rsidR="00704C74" w:rsidRPr="006B7C2B">
        <w:rPr>
          <w:rFonts w:ascii="Courier New" w:hAnsi="Courier New" w:cs="Courier New"/>
          <w:b/>
          <w:bCs/>
        </w:rPr>
        <w:t>rom</w:t>
      </w:r>
      <w:r w:rsidRPr="006B7C2B">
        <w:rPr>
          <w:rFonts w:ascii="Courier New" w:hAnsi="Courier New" w:cs="Courier New"/>
          <w:b/>
          <w:bCs/>
        </w:rPr>
        <w:t xml:space="preserve"> these communities are </w:t>
      </w:r>
      <w:r w:rsidR="00704C74" w:rsidRPr="006B7C2B">
        <w:rPr>
          <w:rFonts w:ascii="Courier New" w:hAnsi="Courier New" w:cs="Courier New"/>
          <w:b/>
          <w:bCs/>
        </w:rPr>
        <w:t xml:space="preserve">forever drawn to the </w:t>
      </w:r>
      <w:r w:rsidR="0043461E" w:rsidRPr="006B7C2B">
        <w:rPr>
          <w:rFonts w:ascii="Courier New" w:hAnsi="Courier New" w:cs="Courier New"/>
          <w:b/>
          <w:bCs/>
        </w:rPr>
        <w:t>magic</w:t>
      </w:r>
      <w:r w:rsidR="00704C74" w:rsidRPr="006B7C2B">
        <w:rPr>
          <w:rFonts w:ascii="Courier New" w:hAnsi="Courier New" w:cs="Courier New"/>
          <w:b/>
          <w:bCs/>
        </w:rPr>
        <w:t xml:space="preserve"> </w:t>
      </w:r>
      <w:r w:rsidR="0043461E" w:rsidRPr="006B7C2B">
        <w:rPr>
          <w:rFonts w:ascii="Courier New" w:hAnsi="Courier New" w:cs="Courier New"/>
          <w:b/>
          <w:bCs/>
        </w:rPr>
        <w:t>of theatre, intoxicated by Music</w:t>
      </w:r>
      <w:r w:rsidR="00D72246" w:rsidRPr="006B7C2B">
        <w:rPr>
          <w:rFonts w:ascii="Courier New" w:hAnsi="Courier New" w:cs="Courier New"/>
          <w:b/>
          <w:bCs/>
        </w:rPr>
        <w:t xml:space="preserve">, as Richard Burton stated "The Welsh are all actors. It's only the bad ones who become professional." </w:t>
      </w:r>
    </w:p>
    <w:p w14:paraId="7473BE43" w14:textId="06B2879A" w:rsidR="00F67C6C" w:rsidRPr="006B7C2B" w:rsidRDefault="00F67C6C" w:rsidP="0044103F">
      <w:pPr>
        <w:rPr>
          <w:rFonts w:ascii="Courier New" w:hAnsi="Courier New" w:cs="Courier New"/>
          <w:b/>
          <w:bCs/>
        </w:rPr>
      </w:pPr>
      <w:r w:rsidRPr="006B7C2B">
        <w:rPr>
          <w:rFonts w:ascii="Courier New" w:hAnsi="Courier New" w:cs="Courier New"/>
          <w:b/>
          <w:bCs/>
        </w:rPr>
        <w:t xml:space="preserve">It was the day of my </w:t>
      </w:r>
      <w:proofErr w:type="spellStart"/>
      <w:r w:rsidRPr="006B7C2B">
        <w:rPr>
          <w:rFonts w:ascii="Courier New" w:hAnsi="Courier New" w:cs="Courier New"/>
          <w:b/>
          <w:bCs/>
        </w:rPr>
        <w:t>Bamps</w:t>
      </w:r>
      <w:proofErr w:type="spellEnd"/>
      <w:r w:rsidRPr="006B7C2B">
        <w:rPr>
          <w:rFonts w:ascii="Courier New" w:hAnsi="Courier New" w:cs="Courier New"/>
          <w:b/>
          <w:bCs/>
        </w:rPr>
        <w:t xml:space="preserve"> funeral, He wasn’t biologically related to me but had been with my nan for 45 years and all three of us had grown up with him so to me He was my Grampa. The funeral was on the 30</w:t>
      </w:r>
      <w:r w:rsidRPr="006B7C2B">
        <w:rPr>
          <w:rFonts w:ascii="Courier New" w:hAnsi="Courier New" w:cs="Courier New"/>
          <w:b/>
          <w:bCs/>
          <w:vertAlign w:val="superscript"/>
        </w:rPr>
        <w:t>th</w:t>
      </w:r>
      <w:r w:rsidRPr="006B7C2B">
        <w:rPr>
          <w:rFonts w:ascii="Courier New" w:hAnsi="Courier New" w:cs="Courier New"/>
          <w:b/>
          <w:bCs/>
        </w:rPr>
        <w:t xml:space="preserve"> of April, a week before My mum rang me up and told me that My nan wanted me to sing a particular song at the funeral. Before she </w:t>
      </w:r>
      <w:proofErr w:type="spellStart"/>
      <w:r w:rsidR="008F064F">
        <w:rPr>
          <w:rFonts w:ascii="Courier New" w:hAnsi="Courier New" w:cs="Courier New"/>
          <w:b/>
          <w:bCs/>
          <w:color w:val="FFFFFF" w:themeColor="background1"/>
        </w:rPr>
        <w:lastRenderedPageBreak/>
        <w:t>c</w:t>
      </w:r>
      <w:r w:rsidRPr="006B7C2B">
        <w:rPr>
          <w:rFonts w:ascii="Courier New" w:hAnsi="Courier New" w:cs="Courier New"/>
          <w:b/>
          <w:bCs/>
        </w:rPr>
        <w:t>even</w:t>
      </w:r>
      <w:proofErr w:type="spellEnd"/>
      <w:r w:rsidRPr="006B7C2B">
        <w:rPr>
          <w:rFonts w:ascii="Courier New" w:hAnsi="Courier New" w:cs="Courier New"/>
          <w:b/>
          <w:bCs/>
        </w:rPr>
        <w:t xml:space="preserve"> said what it was</w:t>
      </w:r>
      <w:r w:rsidR="00E74683" w:rsidRPr="006B7C2B">
        <w:rPr>
          <w:rFonts w:ascii="Courier New" w:hAnsi="Courier New" w:cs="Courier New"/>
          <w:b/>
          <w:bCs/>
        </w:rPr>
        <w:t>,</w:t>
      </w:r>
      <w:r w:rsidRPr="006B7C2B">
        <w:rPr>
          <w:rFonts w:ascii="Courier New" w:hAnsi="Courier New" w:cs="Courier New"/>
          <w:b/>
          <w:bCs/>
        </w:rPr>
        <w:t xml:space="preserve"> a memory suddenly flooded into my </w:t>
      </w:r>
      <w:r w:rsidR="00E74683" w:rsidRPr="006B7C2B">
        <w:rPr>
          <w:rFonts w:ascii="Courier New" w:hAnsi="Courier New" w:cs="Courier New"/>
          <w:b/>
          <w:bCs/>
        </w:rPr>
        <w:t>mind,</w:t>
      </w:r>
      <w:r w:rsidRPr="006B7C2B">
        <w:rPr>
          <w:rFonts w:ascii="Courier New" w:hAnsi="Courier New" w:cs="Courier New"/>
          <w:b/>
          <w:bCs/>
        </w:rPr>
        <w:t xml:space="preserve"> and I knew instantly.</w:t>
      </w:r>
    </w:p>
    <w:p w14:paraId="160136B7" w14:textId="6887BD3D" w:rsidR="00F67C6C" w:rsidRPr="006B7C2B" w:rsidRDefault="00F67C6C" w:rsidP="0044103F">
      <w:pPr>
        <w:rPr>
          <w:rFonts w:ascii="Courier New" w:hAnsi="Courier New" w:cs="Courier New"/>
          <w:b/>
          <w:bCs/>
        </w:rPr>
      </w:pPr>
      <w:r w:rsidRPr="006B7C2B">
        <w:rPr>
          <w:rFonts w:ascii="Courier New" w:hAnsi="Courier New" w:cs="Courier New"/>
          <w:b/>
          <w:bCs/>
        </w:rPr>
        <w:t xml:space="preserve">Tragically. My gramps had lost a son when he was just 18 years old in a motorcycle accident. He would never speak about it to me </w:t>
      </w:r>
      <w:r w:rsidR="00E74683" w:rsidRPr="006B7C2B">
        <w:rPr>
          <w:rFonts w:ascii="Courier New" w:hAnsi="Courier New" w:cs="Courier New"/>
          <w:b/>
          <w:bCs/>
        </w:rPr>
        <w:t>personally,</w:t>
      </w:r>
      <w:r w:rsidRPr="006B7C2B">
        <w:rPr>
          <w:rFonts w:ascii="Courier New" w:hAnsi="Courier New" w:cs="Courier New"/>
          <w:b/>
          <w:bCs/>
        </w:rPr>
        <w:t xml:space="preserve"> but I knew it weighed heavy on his heart.</w:t>
      </w:r>
      <w:r w:rsidR="00E74683" w:rsidRPr="006B7C2B">
        <w:rPr>
          <w:rFonts w:ascii="Courier New" w:hAnsi="Courier New" w:cs="Courier New"/>
          <w:b/>
          <w:bCs/>
        </w:rPr>
        <w:t xml:space="preserve"> One Christmas when I was 16-17 years old. We had the traditional big family gathering and towards the end of the evening the karaoke would start as expected. At this point in my life, I had just fallen in love with my First musical Les Misérables, we were doing a production in school, and I became obsessed. Learning every song and solo even though I was only playing one of the revolutionaries in the chorus.</w:t>
      </w:r>
    </w:p>
    <w:p w14:paraId="3A73C14D" w14:textId="263CCBA4" w:rsidR="003D6402" w:rsidRPr="006B7C2B" w:rsidRDefault="003D6402" w:rsidP="0044103F">
      <w:pPr>
        <w:rPr>
          <w:rFonts w:ascii="Courier New" w:hAnsi="Courier New" w:cs="Courier New"/>
          <w:b/>
          <w:bCs/>
        </w:rPr>
      </w:pPr>
      <w:r w:rsidRPr="006B7C2B">
        <w:rPr>
          <w:rFonts w:ascii="Courier New" w:hAnsi="Courier New" w:cs="Courier New"/>
          <w:b/>
          <w:bCs/>
        </w:rPr>
        <w:t xml:space="preserve">I sang “Bring him home” rather naively if I’m brutally honest but it sounded ok. After, in the corner of my eye </w:t>
      </w:r>
      <w:r w:rsidR="00AD7A3A" w:rsidRPr="006B7C2B">
        <w:rPr>
          <w:rFonts w:ascii="Courier New" w:hAnsi="Courier New" w:cs="Courier New"/>
          <w:b/>
          <w:bCs/>
        </w:rPr>
        <w:t>I saw my gramps, silently sitting there, tears in his eyes.</w:t>
      </w:r>
      <w:r w:rsidR="007D2225" w:rsidRPr="006B7C2B">
        <w:rPr>
          <w:rFonts w:ascii="Courier New" w:hAnsi="Courier New" w:cs="Courier New"/>
          <w:b/>
          <w:bCs/>
        </w:rPr>
        <w:t xml:space="preserve"> T the time I did not know why he</w:t>
      </w:r>
      <w:r w:rsidR="007D2225">
        <w:rPr>
          <w:rFonts w:ascii="Courier New" w:hAnsi="Courier New" w:cs="Courier New"/>
        </w:rPr>
        <w:t xml:space="preserve"> </w:t>
      </w:r>
      <w:r w:rsidR="007D2225" w:rsidRPr="006B7C2B">
        <w:rPr>
          <w:rFonts w:ascii="Courier New" w:hAnsi="Courier New" w:cs="Courier New"/>
          <w:b/>
          <w:bCs/>
        </w:rPr>
        <w:t>was so profoundly affected by it. 10 years the realisation came to me very quickly.</w:t>
      </w:r>
    </w:p>
    <w:p w14:paraId="055D19B0" w14:textId="10FF0A09" w:rsidR="007D2225" w:rsidRDefault="007D2225" w:rsidP="0044103F">
      <w:pPr>
        <w:rPr>
          <w:rFonts w:ascii="Courier New" w:hAnsi="Courier New" w:cs="Courier New"/>
          <w:b/>
          <w:bCs/>
        </w:rPr>
      </w:pPr>
      <w:r w:rsidRPr="006B7C2B">
        <w:rPr>
          <w:rFonts w:ascii="Courier New" w:hAnsi="Courier New" w:cs="Courier New"/>
          <w:b/>
          <w:bCs/>
        </w:rPr>
        <w:t xml:space="preserve">I sang that song, in the Church, with no backing track. Just solo. It was probably the most difficult performance id ever done and I could probably never replicate it. It allowed me to express and release emotions not capable with words. And to see how much it meant to my family especially my nan was most important aspect. </w:t>
      </w:r>
      <w:proofErr w:type="gramStart"/>
      <w:r w:rsidRPr="006B7C2B">
        <w:rPr>
          <w:rFonts w:ascii="Courier New" w:hAnsi="Courier New" w:cs="Courier New"/>
          <w:b/>
          <w:bCs/>
        </w:rPr>
        <w:t>Yes</w:t>
      </w:r>
      <w:proofErr w:type="gramEnd"/>
      <w:r w:rsidRPr="006B7C2B">
        <w:rPr>
          <w:rFonts w:ascii="Courier New" w:hAnsi="Courier New" w:cs="Courier New"/>
          <w:b/>
          <w:bCs/>
        </w:rPr>
        <w:t xml:space="preserve"> one day I would love the feeling of the being amongst the bright lights of the West End, Amongst all the glamour </w:t>
      </w:r>
      <w:r w:rsidR="00FC5AE0" w:rsidRPr="006B7C2B">
        <w:rPr>
          <w:rFonts w:ascii="Courier New" w:hAnsi="Courier New" w:cs="Courier New"/>
          <w:b/>
          <w:bCs/>
        </w:rPr>
        <w:t>and fortune. But nothing will beat singing in that small church in Port Talbot. I know that for sure!</w:t>
      </w:r>
    </w:p>
    <w:p w14:paraId="2330AC46" w14:textId="1D4DCB54" w:rsidR="003A3E0C" w:rsidRPr="009F7BAC" w:rsidRDefault="003A3E0C" w:rsidP="0044103F">
      <w:pPr>
        <w:rPr>
          <w:rFonts w:ascii="Courier New" w:hAnsi="Courier New" w:cs="Courier New"/>
          <w:b/>
          <w:bCs/>
        </w:rPr>
      </w:pPr>
    </w:p>
    <w:p w14:paraId="4C7E1D72" w14:textId="0B1A149A" w:rsidR="003A3E0C" w:rsidRPr="009F7BAC" w:rsidRDefault="003A3E0C" w:rsidP="0044103F">
      <w:pPr>
        <w:rPr>
          <w:rFonts w:ascii="Courier New" w:hAnsi="Courier New" w:cs="Courier New"/>
          <w:b/>
          <w:bCs/>
          <w:u w:val="single"/>
        </w:rPr>
      </w:pPr>
      <w:r w:rsidRPr="009F7BAC">
        <w:rPr>
          <w:rFonts w:ascii="Courier New" w:hAnsi="Courier New" w:cs="Courier New"/>
          <w:b/>
          <w:bCs/>
          <w:u w:val="single"/>
        </w:rPr>
        <w:t>Conclusion</w:t>
      </w:r>
    </w:p>
    <w:p w14:paraId="4E292D77" w14:textId="0A05F157" w:rsidR="009F7BAC" w:rsidRDefault="009F7BAC" w:rsidP="0044103F">
      <w:pPr>
        <w:rPr>
          <w:rFonts w:ascii="Courier New" w:hAnsi="Courier New" w:cs="Courier New"/>
        </w:rPr>
      </w:pPr>
      <w:r>
        <w:rPr>
          <w:rFonts w:ascii="Courier New" w:hAnsi="Courier New" w:cs="Courier New"/>
        </w:rPr>
        <w:t>In conclusion when I look back at the objectives and question I aimed to ask and answer in this presentation I believe that I have successfully answered them.</w:t>
      </w:r>
      <w:r w:rsidR="001B4B8E">
        <w:rPr>
          <w:rFonts w:ascii="Courier New" w:hAnsi="Courier New" w:cs="Courier New"/>
        </w:rPr>
        <w:t xml:space="preserve"> Regarding my first question </w:t>
      </w:r>
      <w:r w:rsidR="001B4B8E" w:rsidRPr="001B4B8E">
        <w:rPr>
          <w:rFonts w:ascii="Courier New" w:hAnsi="Courier New" w:cs="Courier New"/>
        </w:rPr>
        <w:t>What are the financial hardships facing working class young people regarding pursuing performing arts? What is the state of funding in Wales and what can be done to improve this situation?</w:t>
      </w:r>
      <w:r w:rsidR="001B4B8E">
        <w:rPr>
          <w:rFonts w:ascii="Courier New" w:hAnsi="Courier New" w:cs="Courier New"/>
        </w:rPr>
        <w:t xml:space="preserve"> I would argue I have answered in detail that the funding and economic hardships facing young performing artist in Wales is that of struggle and a culture of underfunding. Using an abundance of evidence from academic reports, financial budgets</w:t>
      </w:r>
      <w:r w:rsidR="00656A05">
        <w:rPr>
          <w:rFonts w:ascii="Courier New" w:hAnsi="Courier New" w:cs="Courier New"/>
        </w:rPr>
        <w:t>, personal evidence gathering of statistics to present that there is a problem with funding and that it is affecting young people from progressing and entering the industry.</w:t>
      </w:r>
    </w:p>
    <w:p w14:paraId="21084D01" w14:textId="38007584" w:rsidR="0077447B" w:rsidRDefault="0077447B" w:rsidP="00A853EF">
      <w:pPr>
        <w:rPr>
          <w:rFonts w:ascii="Courier New" w:hAnsi="Courier New" w:cs="Courier New"/>
        </w:rPr>
      </w:pPr>
      <w:r>
        <w:rPr>
          <w:rFonts w:ascii="Courier New" w:hAnsi="Courier New" w:cs="Courier New"/>
        </w:rPr>
        <w:t xml:space="preserve">Moreover, I believe I have demonstrated that there is indeed a class problem within the performing arts Industry. I have addressed this through use of academic journals and researching campaigns and projects that are fighting to expose and close the inequality gap within the industry. What I hope to have achieved is that I have answered these questions with the use of evidence and anecdotal experiences. To hopefully raise awareness of an issue that I feel is </w:t>
      </w:r>
      <w:r>
        <w:rPr>
          <w:rFonts w:ascii="Courier New" w:hAnsi="Courier New" w:cs="Courier New"/>
        </w:rPr>
        <w:lastRenderedPageBreak/>
        <w:t xml:space="preserve">avoided and deliberately not talked about within the industry. The issue of class in the industry is a desperately important one. We need to hold our </w:t>
      </w:r>
      <w:r w:rsidR="008F064F">
        <w:rPr>
          <w:rFonts w:ascii="Courier New" w:hAnsi="Courier New" w:cs="Courier New"/>
        </w:rPr>
        <w:t>selves</w:t>
      </w:r>
      <w:r>
        <w:rPr>
          <w:rFonts w:ascii="Courier New" w:hAnsi="Courier New" w:cs="Courier New"/>
        </w:rPr>
        <w:t xml:space="preserve"> responsible, look at our own institutions, </w:t>
      </w:r>
      <w:r w:rsidR="008F064F">
        <w:rPr>
          <w:rFonts w:ascii="Courier New" w:hAnsi="Courier New" w:cs="Courier New"/>
        </w:rPr>
        <w:t>biases,</w:t>
      </w:r>
      <w:r>
        <w:rPr>
          <w:rFonts w:ascii="Courier New" w:hAnsi="Courier New" w:cs="Courier New"/>
        </w:rPr>
        <w:t xml:space="preserve"> and prejudices </w:t>
      </w:r>
      <w:r w:rsidR="00A853EF">
        <w:rPr>
          <w:rFonts w:ascii="Courier New" w:hAnsi="Courier New" w:cs="Courier New"/>
        </w:rPr>
        <w:t xml:space="preserve">to create a more equal system and present the incredible array of talent and art on offer from people from all walks of life. Whether that be class, gender, race ext. but most importantly </w:t>
      </w:r>
      <w:r w:rsidR="00A853EF" w:rsidRPr="00A853EF">
        <w:rPr>
          <w:rFonts w:ascii="Courier New" w:hAnsi="Courier New" w:cs="Courier New"/>
        </w:rPr>
        <w:t>t means listening to working-class people (self-identified or otherwise) on their own terms, and acknowledging the ways that cultural norms of communication, practice and social relation</w:t>
      </w:r>
      <w:r w:rsidR="00A853EF">
        <w:rPr>
          <w:rFonts w:ascii="Courier New" w:hAnsi="Courier New" w:cs="Courier New"/>
        </w:rPr>
        <w:t>s contribute to there being an inequality in the industry and that we need to address it and keep the conversation moving forward.</w:t>
      </w:r>
    </w:p>
    <w:p w14:paraId="04A90F8A" w14:textId="236C0CCD" w:rsidR="005C3983" w:rsidRDefault="005C3983" w:rsidP="00A853EF">
      <w:pPr>
        <w:rPr>
          <w:rFonts w:ascii="Courier New" w:hAnsi="Courier New" w:cs="Courier New"/>
          <w:b/>
          <w:bCs/>
        </w:rPr>
      </w:pPr>
      <w:r w:rsidRPr="005C3983">
        <w:rPr>
          <w:rFonts w:ascii="Courier New" w:hAnsi="Courier New" w:cs="Courier New"/>
          <w:b/>
          <w:bCs/>
        </w:rPr>
        <w:t>Video Links for Video of presentation and interview recording below</w:t>
      </w:r>
    </w:p>
    <w:p w14:paraId="0333D3F1" w14:textId="36DB317D" w:rsidR="00FF5D7F" w:rsidRDefault="00D003FF" w:rsidP="00A853EF">
      <w:pPr>
        <w:rPr>
          <w:rFonts w:ascii="Courier New" w:hAnsi="Courier New" w:cs="Courier New"/>
          <w:b/>
          <w:bCs/>
        </w:rPr>
      </w:pPr>
      <w:hyperlink r:id="rId8" w:history="1">
        <w:r w:rsidR="00FF5D7F" w:rsidRPr="007A0EA3">
          <w:rPr>
            <w:rStyle w:val="Hyperlink"/>
            <w:rFonts w:ascii="Courier New" w:hAnsi="Courier New" w:cs="Courier New"/>
            <w:b/>
            <w:bCs/>
          </w:rPr>
          <w:t>https://www.youtube.com/watch?v=g8id7gpMawE</w:t>
        </w:r>
      </w:hyperlink>
      <w:r w:rsidR="00FF5D7F">
        <w:rPr>
          <w:rFonts w:ascii="Courier New" w:hAnsi="Courier New" w:cs="Courier New"/>
          <w:b/>
          <w:bCs/>
        </w:rPr>
        <w:t xml:space="preserve"> – Presentation Link</w:t>
      </w:r>
    </w:p>
    <w:p w14:paraId="12065ECE" w14:textId="7E27BC28" w:rsidR="00445533" w:rsidRDefault="00445533" w:rsidP="00A853EF">
      <w:pPr>
        <w:rPr>
          <w:rFonts w:ascii="Courier New" w:hAnsi="Courier New" w:cs="Courier New"/>
          <w:b/>
          <w:bCs/>
        </w:rPr>
      </w:pPr>
      <w:hyperlink r:id="rId9" w:history="1">
        <w:r w:rsidRPr="0073645C">
          <w:rPr>
            <w:rStyle w:val="Hyperlink"/>
            <w:rFonts w:ascii="Courier New" w:hAnsi="Courier New" w:cs="Courier New"/>
            <w:b/>
            <w:bCs/>
          </w:rPr>
          <w:t>https://www.youtube.com/watch?v=PyRGjoCDTUg</w:t>
        </w:r>
      </w:hyperlink>
      <w:r>
        <w:rPr>
          <w:rFonts w:ascii="Courier New" w:hAnsi="Courier New" w:cs="Courier New"/>
          <w:b/>
          <w:bCs/>
        </w:rPr>
        <w:t xml:space="preserve"> – Interview recording</w:t>
      </w:r>
    </w:p>
    <w:p w14:paraId="379DBA9A" w14:textId="77777777" w:rsidR="00FF5D7F" w:rsidRDefault="00FF5D7F" w:rsidP="00A853EF">
      <w:pPr>
        <w:rPr>
          <w:rFonts w:ascii="Courier New" w:hAnsi="Courier New" w:cs="Courier New"/>
          <w:b/>
          <w:bCs/>
        </w:rPr>
      </w:pPr>
    </w:p>
    <w:p w14:paraId="416C0B0B" w14:textId="77777777" w:rsidR="005C3983" w:rsidRPr="005C3983" w:rsidRDefault="005C3983" w:rsidP="00A853EF">
      <w:pPr>
        <w:rPr>
          <w:rFonts w:ascii="Courier New" w:hAnsi="Courier New" w:cs="Courier New"/>
          <w:b/>
          <w:bCs/>
        </w:rPr>
      </w:pPr>
    </w:p>
    <w:p w14:paraId="5A663017" w14:textId="095F8768" w:rsidR="009F7BAC" w:rsidRDefault="009F7BAC" w:rsidP="0044103F">
      <w:pPr>
        <w:rPr>
          <w:rFonts w:ascii="Courier New" w:hAnsi="Courier New" w:cs="Courier New"/>
          <w:b/>
          <w:bCs/>
          <w:u w:val="single"/>
        </w:rPr>
      </w:pPr>
      <w:r w:rsidRPr="009F7BAC">
        <w:rPr>
          <w:rFonts w:ascii="Courier New" w:hAnsi="Courier New" w:cs="Courier New"/>
          <w:b/>
          <w:bCs/>
          <w:u w:val="single"/>
        </w:rPr>
        <w:t>Bibliography</w:t>
      </w:r>
    </w:p>
    <w:p w14:paraId="30DA46E2" w14:textId="46515241" w:rsidR="009F7BAC" w:rsidRPr="00656A05" w:rsidRDefault="009F7BAC" w:rsidP="009F7BAC">
      <w:pPr>
        <w:pStyle w:val="ListParagraph"/>
        <w:numPr>
          <w:ilvl w:val="0"/>
          <w:numId w:val="3"/>
        </w:numPr>
        <w:rPr>
          <w:rFonts w:asciiTheme="majorHAnsi" w:hAnsiTheme="majorHAnsi" w:cstheme="majorHAnsi"/>
        </w:rPr>
      </w:pPr>
      <w:r w:rsidRPr="00656A05">
        <w:rPr>
          <w:rFonts w:asciiTheme="majorHAnsi" w:hAnsiTheme="majorHAnsi" w:cstheme="majorHAnsi"/>
        </w:rPr>
        <w:t xml:space="preserve">Panic! Social Class, </w:t>
      </w:r>
      <w:proofErr w:type="gramStart"/>
      <w:r w:rsidRPr="00656A05">
        <w:rPr>
          <w:rFonts w:asciiTheme="majorHAnsi" w:hAnsiTheme="majorHAnsi" w:cstheme="majorHAnsi"/>
        </w:rPr>
        <w:t>Taste</w:t>
      </w:r>
      <w:proofErr w:type="gramEnd"/>
      <w:r w:rsidRPr="00656A05">
        <w:rPr>
          <w:rFonts w:asciiTheme="majorHAnsi" w:hAnsiTheme="majorHAnsi" w:cstheme="majorHAnsi"/>
        </w:rPr>
        <w:t xml:space="preserve"> and Inequalities in the Creative Industries. (n.d.). [online] Available at: </w:t>
      </w:r>
      <w:hyperlink r:id="rId10" w:history="1">
        <w:r w:rsidRPr="00656A05">
          <w:rPr>
            <w:rStyle w:val="Hyperlink"/>
            <w:rFonts w:asciiTheme="majorHAnsi" w:hAnsiTheme="majorHAnsi" w:cstheme="majorHAnsi"/>
          </w:rPr>
          <w:t>https://createlondon.org/wp-content/uploads/2018/04/Panic-Social-Class-Taste-and-Inequalities-in-the-Creative-Industries1.pdf</w:t>
        </w:r>
      </w:hyperlink>
      <w:r w:rsidRPr="00656A05">
        <w:rPr>
          <w:rFonts w:asciiTheme="majorHAnsi" w:hAnsiTheme="majorHAnsi" w:cstheme="majorHAnsi"/>
        </w:rPr>
        <w:t>.</w:t>
      </w:r>
    </w:p>
    <w:p w14:paraId="168367CA" w14:textId="77777777" w:rsidR="0098511C" w:rsidRPr="00656A05" w:rsidRDefault="009F7BAC" w:rsidP="0098511C">
      <w:pPr>
        <w:pStyle w:val="ListParagraph"/>
        <w:numPr>
          <w:ilvl w:val="0"/>
          <w:numId w:val="3"/>
        </w:numPr>
        <w:rPr>
          <w:rFonts w:asciiTheme="majorHAnsi" w:hAnsiTheme="majorHAnsi" w:cstheme="majorHAnsi"/>
        </w:rPr>
      </w:pPr>
      <w:r w:rsidRPr="00656A05">
        <w:rPr>
          <w:rFonts w:asciiTheme="majorHAnsi" w:hAnsiTheme="majorHAnsi" w:cstheme="majorHAnsi"/>
        </w:rPr>
        <w:t>Beswick, K. (2020). ‘Feeling working class: ‘affective class identification</w:t>
      </w:r>
      <w:r w:rsidR="0098511C" w:rsidRPr="00656A05">
        <w:rPr>
          <w:rFonts w:asciiTheme="majorHAnsi" w:hAnsiTheme="majorHAnsi" w:cstheme="majorHAnsi"/>
        </w:rPr>
        <w:t xml:space="preserve"> and its implications for overcoming inequality’</w:t>
      </w:r>
    </w:p>
    <w:p w14:paraId="3393097B" w14:textId="77777777" w:rsidR="0098511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t>Skeggs, B. 2012. “Feeling Class: Affect and Culture in the Making of Class.” In The Wiley-Blackwell Companion to Sociology, edited by Ritzer, 269–286, Wiley.</w:t>
      </w:r>
    </w:p>
    <w:p w14:paraId="1BDACF79" w14:textId="334985F4" w:rsidR="009F7BA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t xml:space="preserve">  Final Budget 2021-22. (n.d.). [online] Available at: </w:t>
      </w:r>
      <w:hyperlink r:id="rId11" w:history="1">
        <w:r w:rsidRPr="00656A05">
          <w:rPr>
            <w:rStyle w:val="Hyperlink"/>
            <w:rFonts w:asciiTheme="majorHAnsi" w:hAnsiTheme="majorHAnsi" w:cstheme="majorHAnsi"/>
          </w:rPr>
          <w:t>https://gov.wales/sites/default/files/publications/2021-03/final-budget-2021-2022-note-v1.pdf</w:t>
        </w:r>
      </w:hyperlink>
    </w:p>
    <w:p w14:paraId="4559D9D9" w14:textId="65D64AE2" w:rsidR="0098511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t>Mahfouz, S. 2019. Smashing It: Working Class Artists on Life, Art and Making It Happen. London: Westbourne Press.</w:t>
      </w:r>
    </w:p>
    <w:p w14:paraId="6903B19E" w14:textId="1B167920" w:rsidR="0098511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t>Evans, J. 2019. “Just like Sexism and Racism Classism Should Be Illegal.” Metro, March 28. Online. Accessed (15/04/2022)</w:t>
      </w:r>
    </w:p>
    <w:p w14:paraId="48317CA4" w14:textId="728C9CFE" w:rsidR="0098511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t>https://www.ethnicity-facts-figures.service.gov.uk/work-pay-and-benefits/pay-and-income/household-income/latest#data-sources (Accessed 15/3/2022)</w:t>
      </w:r>
    </w:p>
    <w:p w14:paraId="176FB5BC" w14:textId="7DF8B511" w:rsidR="0098511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t>https://stateofwales.com/2018/04/equal-wales-class-income-wealth/ (Accessed 16/3/2022)</w:t>
      </w:r>
    </w:p>
    <w:p w14:paraId="49474B48" w14:textId="08C8A0BF" w:rsidR="0098511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t>https://uk.news.yahoo.com/cost-of-living-uk-households-recession-economy-crisis-141912933.html?guccounter=1&amp;guce_referrer=aHR0cHM6Ly93d3cuYmluZy5jb20v&amp;guce_referrer_sig=AQAAAH-wvgeFRvbMSvorKMJ-g646usiwacfw1OaaOeZiqnUBGU3_9R7pjkV1-pqta_Z_sOhZdpdEsJl8Iy8qYMlscXize5g7mv3k2PvbKGEHd36uS0XkD26Hr0EvLEUHTHZNfFl0RmTEWWHuNxQtK6mXlX_KDMBk37pCINGa2O1TFlBF (Accessed 10/03/2022)</w:t>
      </w:r>
    </w:p>
    <w:p w14:paraId="13CB77D0" w14:textId="50C24D47" w:rsidR="0098511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t>https://www.independent.co.uk/news/uk/home-news/only-one-in-10-actors-comes-from-workingclass-background-says-research-10230330.html (Accessed 23/03/2022)</w:t>
      </w:r>
    </w:p>
    <w:p w14:paraId="491B749C" w14:textId="44476A08" w:rsidR="0098511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t>https://fullfact.org/economy/arts-how-big-have-cuts-been/ (Accessed 28/03/2022)</w:t>
      </w:r>
    </w:p>
    <w:p w14:paraId="02BB7BDE" w14:textId="69BAE7D4" w:rsidR="0098511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t>https://gov.wales/sites/default/files/publications/2020-10/review-of-school-spending-in-wales.pdf (Accessed 28/03/2022)</w:t>
      </w:r>
    </w:p>
    <w:p w14:paraId="425C9D56" w14:textId="0121B09B" w:rsidR="0098511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lastRenderedPageBreak/>
        <w:t>https://www.cardiff.gov.uk/ENG/resident/Schools-and-learning/Financial-support/pupil-development-grant/Pages/default.aspx (Accessed 24/03/2022)</w:t>
      </w:r>
    </w:p>
    <w:p w14:paraId="0480E7FB" w14:textId="401D16A6" w:rsidR="0098511C" w:rsidRPr="00656A05" w:rsidRDefault="0098511C" w:rsidP="0098511C">
      <w:pPr>
        <w:pStyle w:val="ListParagraph"/>
        <w:numPr>
          <w:ilvl w:val="0"/>
          <w:numId w:val="3"/>
        </w:numPr>
        <w:rPr>
          <w:rFonts w:asciiTheme="majorHAnsi" w:hAnsiTheme="majorHAnsi" w:cstheme="majorHAnsi"/>
        </w:rPr>
      </w:pPr>
      <w:r w:rsidRPr="00656A05">
        <w:rPr>
          <w:rFonts w:asciiTheme="majorHAnsi" w:hAnsiTheme="majorHAnsi" w:cstheme="majorHAnsi"/>
        </w:rPr>
        <w:t>https://gov.wales/sites/default/files/publications/2020-10/review-of-school-spending-in-wales.pdf pp 10 (Accessed 15/02/2022)</w:t>
      </w:r>
    </w:p>
    <w:p w14:paraId="36FAB539" w14:textId="60A1E3C5" w:rsidR="0098511C" w:rsidRPr="00656A05" w:rsidRDefault="00A0711D" w:rsidP="0098511C">
      <w:pPr>
        <w:pStyle w:val="ListParagraph"/>
        <w:numPr>
          <w:ilvl w:val="0"/>
          <w:numId w:val="3"/>
        </w:numPr>
        <w:rPr>
          <w:rFonts w:asciiTheme="majorHAnsi" w:hAnsiTheme="majorHAnsi" w:cstheme="majorHAnsi"/>
        </w:rPr>
      </w:pPr>
      <w:r w:rsidRPr="00656A05">
        <w:rPr>
          <w:rFonts w:asciiTheme="majorHAnsi" w:hAnsiTheme="majorHAnsi" w:cstheme="majorHAnsi"/>
        </w:rPr>
        <w:t>Easton E, Cauldwell-French E. (July,2017) ‘Creative Freelancers.’ The Creative Industries Federation.</w:t>
      </w:r>
    </w:p>
    <w:p w14:paraId="2699D7C7" w14:textId="326C0F75" w:rsidR="00A0711D" w:rsidRPr="00656A05" w:rsidRDefault="00A0711D" w:rsidP="0098511C">
      <w:pPr>
        <w:pStyle w:val="ListParagraph"/>
        <w:numPr>
          <w:ilvl w:val="0"/>
          <w:numId w:val="3"/>
        </w:numPr>
        <w:rPr>
          <w:rFonts w:asciiTheme="majorHAnsi" w:hAnsiTheme="majorHAnsi" w:cstheme="majorHAnsi"/>
        </w:rPr>
      </w:pPr>
      <w:r w:rsidRPr="00656A05">
        <w:rPr>
          <w:rFonts w:asciiTheme="majorHAnsi" w:hAnsiTheme="majorHAnsi" w:cstheme="majorHAnsi"/>
        </w:rPr>
        <w:t xml:space="preserve">Brook, O., D, O’Brien, D, Talyor, M. (2018). ‘PANIC! Social Class, </w:t>
      </w:r>
      <w:proofErr w:type="gramStart"/>
      <w:r w:rsidRPr="00656A05">
        <w:rPr>
          <w:rFonts w:asciiTheme="majorHAnsi" w:hAnsiTheme="majorHAnsi" w:cstheme="majorHAnsi"/>
        </w:rPr>
        <w:t>Taste</w:t>
      </w:r>
      <w:proofErr w:type="gramEnd"/>
      <w:r w:rsidRPr="00656A05">
        <w:rPr>
          <w:rFonts w:asciiTheme="majorHAnsi" w:hAnsiTheme="majorHAnsi" w:cstheme="majorHAnsi"/>
        </w:rPr>
        <w:t xml:space="preserve"> and Inequalities in the Creative Industries.’</w:t>
      </w:r>
    </w:p>
    <w:p w14:paraId="6296D2DF" w14:textId="77777777" w:rsidR="00A0711D" w:rsidRPr="00656A05" w:rsidRDefault="00A0711D" w:rsidP="00A0711D">
      <w:pPr>
        <w:pStyle w:val="ListParagraph"/>
        <w:numPr>
          <w:ilvl w:val="0"/>
          <w:numId w:val="3"/>
        </w:numPr>
        <w:rPr>
          <w:rFonts w:asciiTheme="majorHAnsi" w:hAnsiTheme="majorHAnsi" w:cstheme="majorHAnsi"/>
        </w:rPr>
      </w:pPr>
      <w:r w:rsidRPr="00656A05">
        <w:rPr>
          <w:rFonts w:asciiTheme="majorHAnsi" w:hAnsiTheme="majorHAnsi" w:cstheme="majorHAnsi"/>
        </w:rPr>
        <w:t xml:space="preserve">O’Brien, D., </w:t>
      </w:r>
      <w:proofErr w:type="spellStart"/>
      <w:r w:rsidRPr="00656A05">
        <w:rPr>
          <w:rFonts w:asciiTheme="majorHAnsi" w:hAnsiTheme="majorHAnsi" w:cstheme="majorHAnsi"/>
        </w:rPr>
        <w:t>Laurison</w:t>
      </w:r>
      <w:proofErr w:type="spellEnd"/>
      <w:r w:rsidRPr="00656A05">
        <w:rPr>
          <w:rFonts w:asciiTheme="majorHAnsi" w:hAnsiTheme="majorHAnsi" w:cstheme="majorHAnsi"/>
        </w:rPr>
        <w:t xml:space="preserve">, D., Friedman, S. and Miles, A. (2016). </w:t>
      </w:r>
    </w:p>
    <w:p w14:paraId="7699CAED" w14:textId="0D8687F4" w:rsidR="00A0711D" w:rsidRPr="00656A05" w:rsidRDefault="00A0711D" w:rsidP="00A0711D">
      <w:pPr>
        <w:pStyle w:val="ListParagraph"/>
        <w:numPr>
          <w:ilvl w:val="0"/>
          <w:numId w:val="3"/>
        </w:numPr>
        <w:rPr>
          <w:rFonts w:asciiTheme="majorHAnsi" w:hAnsiTheme="majorHAnsi" w:cstheme="majorHAnsi"/>
        </w:rPr>
      </w:pPr>
      <w:r w:rsidRPr="00656A05">
        <w:rPr>
          <w:rFonts w:asciiTheme="majorHAnsi" w:hAnsiTheme="majorHAnsi" w:cstheme="majorHAnsi"/>
        </w:rPr>
        <w:t>‘Are the creative industries meritocratic? An analysis of the 2014 British Labour Force Survey’, Cultural Trends, 25, 116–131.</w:t>
      </w:r>
    </w:p>
    <w:p w14:paraId="6BB915E0" w14:textId="572CD488" w:rsidR="00A0711D" w:rsidRDefault="00A0711D" w:rsidP="00A0711D">
      <w:pPr>
        <w:pStyle w:val="ListParagraph"/>
        <w:numPr>
          <w:ilvl w:val="0"/>
          <w:numId w:val="3"/>
        </w:numPr>
        <w:rPr>
          <w:rFonts w:ascii="Courier New" w:hAnsi="Courier New" w:cs="Courier New"/>
        </w:rPr>
      </w:pPr>
      <w:r w:rsidRPr="00A0711D">
        <w:rPr>
          <w:rFonts w:ascii="Courier New" w:hAnsi="Courier New" w:cs="Courier New"/>
        </w:rPr>
        <w:t xml:space="preserve">Bernick, S., Davies, R. and Valero, A. (2017) Industry in Britain – An Atlas </w:t>
      </w:r>
      <w:proofErr w:type="spellStart"/>
      <w:r w:rsidRPr="00A0711D">
        <w:rPr>
          <w:rFonts w:ascii="Courier New" w:hAnsi="Courier New" w:cs="Courier New"/>
        </w:rPr>
        <w:t>CfEP</w:t>
      </w:r>
      <w:proofErr w:type="spellEnd"/>
      <w:r w:rsidRPr="00A0711D">
        <w:rPr>
          <w:rFonts w:ascii="Courier New" w:hAnsi="Courier New" w:cs="Courier New"/>
        </w:rPr>
        <w:t xml:space="preserve"> Special Paper 34.</w:t>
      </w:r>
    </w:p>
    <w:p w14:paraId="6DE239C6" w14:textId="4AD52A7B" w:rsidR="00A0711D" w:rsidRDefault="00A0711D" w:rsidP="00A0711D">
      <w:pPr>
        <w:pStyle w:val="ListParagraph"/>
        <w:numPr>
          <w:ilvl w:val="0"/>
          <w:numId w:val="3"/>
        </w:numPr>
        <w:rPr>
          <w:rFonts w:ascii="Courier New" w:hAnsi="Courier New" w:cs="Courier New"/>
        </w:rPr>
      </w:pPr>
      <w:r w:rsidRPr="00A0711D">
        <w:rPr>
          <w:rFonts w:ascii="Courier New" w:hAnsi="Courier New" w:cs="Courier New"/>
        </w:rPr>
        <w:t xml:space="preserve">Oakley, K., </w:t>
      </w:r>
      <w:proofErr w:type="spellStart"/>
      <w:r w:rsidRPr="00A0711D">
        <w:rPr>
          <w:rFonts w:ascii="Courier New" w:hAnsi="Courier New" w:cs="Courier New"/>
        </w:rPr>
        <w:t>Laurison</w:t>
      </w:r>
      <w:proofErr w:type="spellEnd"/>
      <w:r w:rsidRPr="00A0711D">
        <w:rPr>
          <w:rFonts w:ascii="Courier New" w:hAnsi="Courier New" w:cs="Courier New"/>
        </w:rPr>
        <w:t xml:space="preserve">, D., O’Brien, D. and Friedman, S. (2017). Cultural Capital: Arts Graduates, Spatial Inequality, and London’s Impact on Cultural </w:t>
      </w:r>
      <w:proofErr w:type="spellStart"/>
      <w:r w:rsidRPr="00A0711D">
        <w:rPr>
          <w:rFonts w:ascii="Courier New" w:hAnsi="Courier New" w:cs="Courier New"/>
        </w:rPr>
        <w:t>Labor</w:t>
      </w:r>
      <w:proofErr w:type="spellEnd"/>
      <w:r w:rsidRPr="00A0711D">
        <w:rPr>
          <w:rFonts w:ascii="Courier New" w:hAnsi="Courier New" w:cs="Courier New"/>
        </w:rPr>
        <w:t xml:space="preserve"> Markets. American Behavioural Scientist, [online] 61(12), pp.1510–1531. Available at: </w:t>
      </w:r>
      <w:hyperlink r:id="rId12" w:history="1">
        <w:r w:rsidRPr="009E1F36">
          <w:rPr>
            <w:rStyle w:val="Hyperlink"/>
            <w:rFonts w:ascii="Courier New" w:hAnsi="Courier New" w:cs="Courier New"/>
          </w:rPr>
          <w:t>https://journals.sagepub.com/doi/abs/10.1177/0002764217734274</w:t>
        </w:r>
      </w:hyperlink>
    </w:p>
    <w:p w14:paraId="0172E225" w14:textId="7DAE15A2" w:rsidR="00A0711D" w:rsidRDefault="00A0711D" w:rsidP="00A0711D">
      <w:pPr>
        <w:pStyle w:val="ListParagraph"/>
        <w:numPr>
          <w:ilvl w:val="0"/>
          <w:numId w:val="3"/>
        </w:numPr>
        <w:rPr>
          <w:rFonts w:ascii="Courier New" w:hAnsi="Courier New" w:cs="Courier New"/>
        </w:rPr>
      </w:pPr>
      <w:proofErr w:type="spellStart"/>
      <w:proofErr w:type="gramStart"/>
      <w:r w:rsidRPr="00A0711D">
        <w:rPr>
          <w:rFonts w:ascii="Courier New" w:hAnsi="Courier New" w:cs="Courier New"/>
        </w:rPr>
        <w:t>Currid,C</w:t>
      </w:r>
      <w:proofErr w:type="spellEnd"/>
      <w:r w:rsidRPr="00A0711D">
        <w:rPr>
          <w:rFonts w:ascii="Courier New" w:hAnsi="Courier New" w:cs="Courier New"/>
        </w:rPr>
        <w:t>.</w:t>
      </w:r>
      <w:proofErr w:type="gramEnd"/>
      <w:r w:rsidRPr="00A0711D">
        <w:rPr>
          <w:rFonts w:ascii="Courier New" w:hAnsi="Courier New" w:cs="Courier New"/>
        </w:rPr>
        <w:t xml:space="preserve"> (2007). ‘The Warhol Economy: How </w:t>
      </w:r>
      <w:proofErr w:type="spellStart"/>
      <w:proofErr w:type="gramStart"/>
      <w:r w:rsidRPr="00A0711D">
        <w:rPr>
          <w:rFonts w:ascii="Courier New" w:hAnsi="Courier New" w:cs="Courier New"/>
        </w:rPr>
        <w:t>Fashion,Art</w:t>
      </w:r>
      <w:proofErr w:type="gramEnd"/>
      <w:r w:rsidRPr="00A0711D">
        <w:rPr>
          <w:rFonts w:ascii="Courier New" w:hAnsi="Courier New" w:cs="Courier New"/>
        </w:rPr>
        <w:t>,and</w:t>
      </w:r>
      <w:proofErr w:type="spellEnd"/>
      <w:r w:rsidRPr="00A0711D">
        <w:rPr>
          <w:rFonts w:ascii="Courier New" w:hAnsi="Courier New" w:cs="Courier New"/>
        </w:rPr>
        <w:t xml:space="preserve"> Music Drive New York City.’ Princeton University Press.</w:t>
      </w:r>
    </w:p>
    <w:p w14:paraId="1A80E8E1" w14:textId="4B251334" w:rsidR="00A0711D" w:rsidRPr="00656A05" w:rsidRDefault="00A0711D" w:rsidP="00A0711D">
      <w:pPr>
        <w:pStyle w:val="ListParagraph"/>
        <w:numPr>
          <w:ilvl w:val="0"/>
          <w:numId w:val="3"/>
        </w:numPr>
        <w:rPr>
          <w:rFonts w:asciiTheme="majorHAnsi" w:hAnsiTheme="majorHAnsi" w:cstheme="majorHAnsi"/>
        </w:rPr>
      </w:pPr>
      <w:r w:rsidRPr="00A0711D">
        <w:rPr>
          <w:rFonts w:ascii="Courier New" w:hAnsi="Courier New" w:cs="Courier New"/>
        </w:rPr>
        <w:t xml:space="preserve">Harris, S. and Keehan, B. (n.d.). Forever Emerging? A report into directing for the stage in Wales. [online] Available at: </w:t>
      </w:r>
      <w:r w:rsidRPr="00656A05">
        <w:rPr>
          <w:rFonts w:asciiTheme="majorHAnsi" w:hAnsiTheme="majorHAnsi" w:cstheme="majorHAnsi"/>
        </w:rPr>
        <w:t>https://arts.wales/sites/default/files/2020-08/Forever%20Emerging.pdf [Accessed 19/09/2022 Apr. 2022].</w:t>
      </w:r>
    </w:p>
    <w:p w14:paraId="685E8C7A" w14:textId="1616959A" w:rsidR="00A0711D" w:rsidRPr="00656A05" w:rsidRDefault="00A0711D" w:rsidP="00A0711D">
      <w:pPr>
        <w:pStyle w:val="ListParagraph"/>
        <w:numPr>
          <w:ilvl w:val="0"/>
          <w:numId w:val="3"/>
        </w:numPr>
        <w:rPr>
          <w:rFonts w:asciiTheme="majorHAnsi" w:hAnsiTheme="majorHAnsi" w:cstheme="majorHAnsi"/>
        </w:rPr>
      </w:pPr>
      <w:proofErr w:type="spellStart"/>
      <w:r w:rsidRPr="00656A05">
        <w:rPr>
          <w:rFonts w:asciiTheme="majorHAnsi" w:hAnsiTheme="majorHAnsi" w:cstheme="majorHAnsi"/>
        </w:rPr>
        <w:t>Nation.Cymru</w:t>
      </w:r>
      <w:proofErr w:type="spellEnd"/>
      <w:r w:rsidRPr="00656A05">
        <w:rPr>
          <w:rFonts w:asciiTheme="majorHAnsi" w:hAnsiTheme="majorHAnsi" w:cstheme="majorHAnsi"/>
        </w:rPr>
        <w:t>. (2021). Michael Sheen starts new creative arts scheme to help working class people break into the industry. [online] Available at: https://nation.cymru/culture/michael-sheen-starts-new-creative-arts-scheme-to-help-working-class-people-break-into-the-industry/ [Accessed 09 April. 2022].</w:t>
      </w:r>
    </w:p>
    <w:p w14:paraId="7B75E38C" w14:textId="26A0C3A1" w:rsidR="00A0711D" w:rsidRPr="00656A05" w:rsidRDefault="00A0711D" w:rsidP="00A0711D">
      <w:pPr>
        <w:pStyle w:val="ListParagraph"/>
        <w:numPr>
          <w:ilvl w:val="0"/>
          <w:numId w:val="3"/>
        </w:numPr>
        <w:rPr>
          <w:rFonts w:asciiTheme="majorHAnsi" w:hAnsiTheme="majorHAnsi" w:cstheme="majorHAnsi"/>
        </w:rPr>
      </w:pPr>
      <w:r w:rsidRPr="00656A05">
        <w:rPr>
          <w:rFonts w:asciiTheme="majorHAnsi" w:hAnsiTheme="majorHAnsi" w:cstheme="majorHAnsi"/>
        </w:rPr>
        <w:t>http://www.actorawareness.co.uk/p/about.html (Accessed 12/04/2022)</w:t>
      </w:r>
    </w:p>
    <w:p w14:paraId="007DC86A" w14:textId="734C1983" w:rsidR="00A0711D" w:rsidRPr="00656A05" w:rsidRDefault="00A0711D" w:rsidP="00A0711D">
      <w:pPr>
        <w:pStyle w:val="ListParagraph"/>
        <w:numPr>
          <w:ilvl w:val="0"/>
          <w:numId w:val="3"/>
        </w:numPr>
        <w:rPr>
          <w:rFonts w:asciiTheme="majorHAnsi" w:hAnsiTheme="majorHAnsi" w:cstheme="majorHAnsi"/>
        </w:rPr>
      </w:pPr>
      <w:r w:rsidRPr="00656A05">
        <w:rPr>
          <w:rFonts w:asciiTheme="majorHAnsi" w:hAnsiTheme="majorHAnsi" w:cstheme="majorHAnsi"/>
        </w:rPr>
        <w:t>O’Neill, D. Wayne M. (2017). ‘The Acting Class.’ Available at: http://theactingclass.info/trailer/ (Accessed 13/04/2022)</w:t>
      </w:r>
    </w:p>
    <w:p w14:paraId="497BB990" w14:textId="35597F2B" w:rsidR="00A0711D" w:rsidRPr="00656A05" w:rsidRDefault="00A0711D" w:rsidP="00A0711D">
      <w:pPr>
        <w:pStyle w:val="ListParagraph"/>
        <w:numPr>
          <w:ilvl w:val="0"/>
          <w:numId w:val="3"/>
        </w:numPr>
        <w:rPr>
          <w:rFonts w:asciiTheme="majorHAnsi" w:hAnsiTheme="majorHAnsi" w:cstheme="majorHAnsi"/>
        </w:rPr>
      </w:pPr>
      <w:r w:rsidRPr="00656A05">
        <w:rPr>
          <w:rFonts w:asciiTheme="majorHAnsi" w:hAnsiTheme="majorHAnsi" w:cstheme="majorHAnsi"/>
        </w:rPr>
        <w:t>artsoftheworkingclass.org. (n.d.). Imprint/Data Privacy. [online] Available at: http://artsoftheworkingclass.org/imprint-data-privacy/ [Accessed 01 Apr. 2022].</w:t>
      </w:r>
    </w:p>
    <w:p w14:paraId="457072BB" w14:textId="3B196C96" w:rsidR="00A0711D" w:rsidRPr="00656A05" w:rsidRDefault="00A0711D" w:rsidP="00A0711D">
      <w:pPr>
        <w:pStyle w:val="ListParagraph"/>
        <w:numPr>
          <w:ilvl w:val="0"/>
          <w:numId w:val="3"/>
        </w:numPr>
        <w:rPr>
          <w:rFonts w:asciiTheme="majorHAnsi" w:hAnsiTheme="majorHAnsi" w:cstheme="majorHAnsi"/>
        </w:rPr>
      </w:pPr>
      <w:proofErr w:type="spellStart"/>
      <w:proofErr w:type="gramStart"/>
      <w:r w:rsidRPr="00656A05">
        <w:rPr>
          <w:rFonts w:asciiTheme="majorHAnsi" w:hAnsiTheme="majorHAnsi" w:cstheme="majorHAnsi"/>
        </w:rPr>
        <w:t>alt.cardiff</w:t>
      </w:r>
      <w:proofErr w:type="spellEnd"/>
      <w:proofErr w:type="gramEnd"/>
      <w:r w:rsidRPr="00656A05">
        <w:rPr>
          <w:rFonts w:asciiTheme="majorHAnsi" w:hAnsiTheme="majorHAnsi" w:cstheme="majorHAnsi"/>
        </w:rPr>
        <w:t>. (2020). A potent formula for representational change in the arts and beyond. [online] Available at: https://cardiffjournalism.co.uk/altcardiff/2020/12/17/how-welsh-theatre-is-creating-a-powerful-formula-for-change/ [Accessed 15 Apr. 2022].</w:t>
      </w:r>
    </w:p>
    <w:p w14:paraId="65F85D66" w14:textId="3CF904B7" w:rsidR="009F7BAC" w:rsidRPr="0098511C" w:rsidRDefault="009F7BAC" w:rsidP="0098511C">
      <w:pPr>
        <w:rPr>
          <w:rFonts w:ascii="Courier New" w:hAnsi="Courier New" w:cs="Courier New"/>
        </w:rPr>
      </w:pPr>
    </w:p>
    <w:sectPr w:rsidR="009F7BAC" w:rsidRPr="009851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C0A1D" w14:textId="77777777" w:rsidR="00D003FF" w:rsidRDefault="00D003FF" w:rsidP="00A06FB0">
      <w:pPr>
        <w:spacing w:after="0" w:line="240" w:lineRule="auto"/>
      </w:pPr>
      <w:r>
        <w:separator/>
      </w:r>
    </w:p>
  </w:endnote>
  <w:endnote w:type="continuationSeparator" w:id="0">
    <w:p w14:paraId="4343A97D" w14:textId="77777777" w:rsidR="00D003FF" w:rsidRDefault="00D003FF" w:rsidP="00A06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0C2D9" w14:textId="77777777" w:rsidR="00D003FF" w:rsidRDefault="00D003FF" w:rsidP="00A06FB0">
      <w:pPr>
        <w:spacing w:after="0" w:line="240" w:lineRule="auto"/>
      </w:pPr>
      <w:r>
        <w:separator/>
      </w:r>
    </w:p>
  </w:footnote>
  <w:footnote w:type="continuationSeparator" w:id="0">
    <w:p w14:paraId="5255B0EA" w14:textId="77777777" w:rsidR="00D003FF" w:rsidRDefault="00D003FF" w:rsidP="00A06FB0">
      <w:pPr>
        <w:spacing w:after="0" w:line="240" w:lineRule="auto"/>
      </w:pPr>
      <w:r>
        <w:continuationSeparator/>
      </w:r>
    </w:p>
  </w:footnote>
  <w:footnote w:id="1">
    <w:p w14:paraId="7A2856E4" w14:textId="60F8B8F9" w:rsidR="00AB4038" w:rsidRDefault="00AB4038">
      <w:pPr>
        <w:pStyle w:val="FootnoteText"/>
      </w:pPr>
      <w:r>
        <w:rPr>
          <w:rStyle w:val="FootnoteReference"/>
        </w:rPr>
        <w:footnoteRef/>
      </w:r>
      <w:r>
        <w:t xml:space="preserve"> </w:t>
      </w:r>
      <w:bookmarkStart w:id="0" w:name="_Hlk102118281"/>
      <w:r w:rsidR="00071725" w:rsidRPr="00071725">
        <w:t xml:space="preserve">Panic! Social Class, </w:t>
      </w:r>
      <w:proofErr w:type="gramStart"/>
      <w:r w:rsidR="00071725" w:rsidRPr="00071725">
        <w:t>Taste</w:t>
      </w:r>
      <w:proofErr w:type="gramEnd"/>
      <w:r w:rsidR="00071725" w:rsidRPr="00071725">
        <w:t xml:space="preserve"> and Inequalities in the Creative Industries. (n.d.). [online] Available at: https://createlondon.org/wp-content/uploads/2018/04/Panic-Social-Class-Taste-and-Inequalities-in-the-Creative-Industries1.pdf.</w:t>
      </w:r>
      <w:bookmarkEnd w:id="0"/>
    </w:p>
  </w:footnote>
  <w:footnote w:id="2">
    <w:p w14:paraId="532CFDEA" w14:textId="1C693B77" w:rsidR="006F6E19" w:rsidRPr="006F6E19" w:rsidRDefault="009776D7" w:rsidP="006F6E19">
      <w:pPr>
        <w:pStyle w:val="FootnoteText"/>
        <w:rPr>
          <w:i/>
          <w:iCs/>
        </w:rPr>
      </w:pPr>
      <w:r>
        <w:rPr>
          <w:rStyle w:val="FootnoteReference"/>
        </w:rPr>
        <w:footnoteRef/>
      </w:r>
      <w:r>
        <w:t xml:space="preserve"> </w:t>
      </w:r>
      <w:r w:rsidR="006F6E19">
        <w:t>Beswick, K. (2020). ‘Feeling working class: ‘</w:t>
      </w:r>
      <w:r w:rsidR="006F6E19" w:rsidRPr="006F6E19">
        <w:rPr>
          <w:i/>
          <w:iCs/>
        </w:rPr>
        <w:t>affective class identification</w:t>
      </w:r>
    </w:p>
    <w:p w14:paraId="632888B1" w14:textId="76D3B5D6" w:rsidR="009776D7" w:rsidRDefault="006F6E19" w:rsidP="006F6E19">
      <w:pPr>
        <w:pStyle w:val="FootnoteText"/>
      </w:pPr>
      <w:r w:rsidRPr="006F6E19">
        <w:rPr>
          <w:i/>
          <w:iCs/>
        </w:rPr>
        <w:t>and its implications for overcoming inequality</w:t>
      </w:r>
      <w:r>
        <w:rPr>
          <w:i/>
          <w:iCs/>
        </w:rPr>
        <w:t>’</w:t>
      </w:r>
    </w:p>
  </w:footnote>
  <w:footnote w:id="3">
    <w:p w14:paraId="78E6821E" w14:textId="71154CD5" w:rsidR="008D5DB0" w:rsidRDefault="008D5DB0">
      <w:pPr>
        <w:pStyle w:val="FootnoteText"/>
      </w:pPr>
      <w:r>
        <w:rPr>
          <w:rStyle w:val="FootnoteReference"/>
        </w:rPr>
        <w:footnoteRef/>
      </w:r>
      <w:r>
        <w:t xml:space="preserve"> Ibid</w:t>
      </w:r>
    </w:p>
  </w:footnote>
  <w:footnote w:id="4">
    <w:p w14:paraId="54208994" w14:textId="77777777" w:rsidR="00135CFD" w:rsidRDefault="00135CFD" w:rsidP="00135CFD">
      <w:pPr>
        <w:pStyle w:val="FootnoteText"/>
      </w:pPr>
      <w:r>
        <w:t xml:space="preserve">Skeggs, B. 2012. “Feeling Class: Affect and Culture in the Making of Class.” In The Wiley-Blackwell </w:t>
      </w:r>
    </w:p>
    <w:p w14:paraId="1C1BAA1D" w14:textId="7F4ACEC6" w:rsidR="00135CFD" w:rsidRDefault="00135CFD" w:rsidP="00135CFD">
      <w:pPr>
        <w:pStyle w:val="FootnoteText"/>
      </w:pPr>
      <w:r>
        <w:t>Companion to Sociology, edited by Ritzer, 269–286, Wiley</w:t>
      </w:r>
      <w:r>
        <w:rPr>
          <w:rStyle w:val="FootnoteReference"/>
        </w:rPr>
        <w:footnoteRef/>
      </w:r>
      <w:r>
        <w:t xml:space="preserve"> </w:t>
      </w:r>
    </w:p>
  </w:footnote>
  <w:footnote w:id="5">
    <w:p w14:paraId="16E8B033" w14:textId="77777777" w:rsidR="005008AF" w:rsidRDefault="005008AF" w:rsidP="005008AF">
      <w:pPr>
        <w:pStyle w:val="FootnoteText"/>
      </w:pPr>
      <w:r>
        <w:rPr>
          <w:rStyle w:val="FootnoteReference"/>
        </w:rPr>
        <w:footnoteRef/>
      </w:r>
      <w:r>
        <w:t xml:space="preserve"> Beswick, K. (2020). ‘Feeling working class: ‘affective class identification</w:t>
      </w:r>
    </w:p>
    <w:p w14:paraId="3F1AD4C1" w14:textId="77BC4707" w:rsidR="005008AF" w:rsidRDefault="005008AF" w:rsidP="005008AF">
      <w:pPr>
        <w:pStyle w:val="FootnoteText"/>
      </w:pPr>
      <w:r>
        <w:t>and its implications for overcoming inequality’</w:t>
      </w:r>
    </w:p>
  </w:footnote>
  <w:footnote w:id="6">
    <w:p w14:paraId="268982A5" w14:textId="4E5F51D2" w:rsidR="004A0A6B" w:rsidRDefault="004A0A6B">
      <w:pPr>
        <w:pStyle w:val="FootnoteText"/>
      </w:pPr>
      <w:r>
        <w:rPr>
          <w:rStyle w:val="FootnoteReference"/>
        </w:rPr>
        <w:footnoteRef/>
      </w:r>
      <w:r>
        <w:t xml:space="preserve"> </w:t>
      </w:r>
      <w:r w:rsidRPr="004A0A6B">
        <w:t>Final Budget 2021-22. (n.d.). [online] Available at: https://gov.wales/sites/default/files/publications/2021-03/final-budget-2021-2022-note-v1.pdf</w:t>
      </w:r>
    </w:p>
  </w:footnote>
  <w:footnote w:id="7">
    <w:p w14:paraId="77EF05B5" w14:textId="77777777" w:rsidR="00214189" w:rsidRDefault="00590071" w:rsidP="00214189">
      <w:pPr>
        <w:pStyle w:val="FootnoteText"/>
      </w:pPr>
      <w:r>
        <w:rPr>
          <w:rStyle w:val="FootnoteReference"/>
        </w:rPr>
        <w:footnoteRef/>
      </w:r>
      <w:r>
        <w:t xml:space="preserve"> </w:t>
      </w:r>
      <w:r w:rsidR="00214189">
        <w:t xml:space="preserve">Mahfouz, S. 2019. Smashing It: Working Class Artists on Life, Art and Making It Happen. London: </w:t>
      </w:r>
    </w:p>
    <w:p w14:paraId="59A0B6B1" w14:textId="27BAF4AB" w:rsidR="00590071" w:rsidRDefault="00214189" w:rsidP="00214189">
      <w:pPr>
        <w:pStyle w:val="FootnoteText"/>
      </w:pPr>
      <w:r>
        <w:t>Westbourne Press.</w:t>
      </w:r>
    </w:p>
  </w:footnote>
  <w:footnote w:id="8">
    <w:p w14:paraId="2AAC5478" w14:textId="77777777" w:rsidR="00214189" w:rsidRDefault="00214189" w:rsidP="00214189">
      <w:pPr>
        <w:pStyle w:val="FootnoteText"/>
      </w:pPr>
      <w:r>
        <w:rPr>
          <w:rStyle w:val="FootnoteReference"/>
        </w:rPr>
        <w:footnoteRef/>
      </w:r>
      <w:r>
        <w:t xml:space="preserve"> Evans, J. 2019. “Just like Sexism and Racism Classism Should Be Illegal.” Metro, March 28. Online. </w:t>
      </w:r>
    </w:p>
    <w:p w14:paraId="47EEECE2" w14:textId="6CAEF946" w:rsidR="00214189" w:rsidRDefault="00214189" w:rsidP="00214189">
      <w:pPr>
        <w:pStyle w:val="FootnoteText"/>
      </w:pPr>
      <w:r>
        <w:t>Accessed (15/04/2022)</w:t>
      </w:r>
    </w:p>
  </w:footnote>
  <w:footnote w:id="9">
    <w:p w14:paraId="4DBA8AAD" w14:textId="320AD0F7" w:rsidR="00A06FB0" w:rsidRDefault="00A06FB0">
      <w:pPr>
        <w:pStyle w:val="FootnoteText"/>
      </w:pPr>
      <w:r>
        <w:rPr>
          <w:rStyle w:val="FootnoteReference"/>
        </w:rPr>
        <w:footnoteRef/>
      </w:r>
      <w:r>
        <w:t xml:space="preserve"> </w:t>
      </w:r>
      <w:hyperlink r:id="rId1" w:anchor="data-sources" w:history="1">
        <w:r w:rsidRPr="00B65B84">
          <w:rPr>
            <w:rStyle w:val="Hyperlink"/>
          </w:rPr>
          <w:t>https://www.ethnicity-facts-figures.service.gov.uk/work-pay-and-benefits/pay-and-income/household-income/latest#data-sources</w:t>
        </w:r>
      </w:hyperlink>
      <w:r>
        <w:t xml:space="preserve"> (Accessed 15/3/202</w:t>
      </w:r>
      <w:r w:rsidR="002550FB">
        <w:t>2</w:t>
      </w:r>
      <w:r>
        <w:t>)</w:t>
      </w:r>
    </w:p>
  </w:footnote>
  <w:footnote w:id="10">
    <w:p w14:paraId="14F8959E" w14:textId="45E904B0" w:rsidR="00FD547F" w:rsidRDefault="00FD547F">
      <w:pPr>
        <w:pStyle w:val="FootnoteText"/>
      </w:pPr>
      <w:r>
        <w:rPr>
          <w:rStyle w:val="FootnoteReference"/>
        </w:rPr>
        <w:footnoteRef/>
      </w:r>
      <w:r>
        <w:t xml:space="preserve"> </w:t>
      </w:r>
      <w:bookmarkStart w:id="2" w:name="_Hlk102118475"/>
      <w:r w:rsidR="00953EAD">
        <w:fldChar w:fldCharType="begin"/>
      </w:r>
      <w:r w:rsidR="00953EAD">
        <w:instrText xml:space="preserve"> HYPERLINK "https://stateofwales.com/2018/04/equal-wales-class-income-wealth/" </w:instrText>
      </w:r>
      <w:r w:rsidR="00953EAD">
        <w:fldChar w:fldCharType="separate"/>
      </w:r>
      <w:r w:rsidRPr="00B65B84">
        <w:rPr>
          <w:rStyle w:val="Hyperlink"/>
        </w:rPr>
        <w:t>https://stateofwales.com/2018/04/equal-wales-class-income-wealth/</w:t>
      </w:r>
      <w:r w:rsidR="00953EAD">
        <w:rPr>
          <w:rStyle w:val="Hyperlink"/>
        </w:rPr>
        <w:fldChar w:fldCharType="end"/>
      </w:r>
      <w:r>
        <w:t xml:space="preserve"> (Accessed 16/3/202</w:t>
      </w:r>
      <w:r w:rsidR="002550FB">
        <w:t>2</w:t>
      </w:r>
      <w:r>
        <w:t>)</w:t>
      </w:r>
      <w:bookmarkEnd w:id="2"/>
    </w:p>
  </w:footnote>
  <w:footnote w:id="11">
    <w:p w14:paraId="55CABEED" w14:textId="2DDC8F6B" w:rsidR="007757D0" w:rsidRDefault="007757D0">
      <w:pPr>
        <w:pStyle w:val="FootnoteText"/>
      </w:pPr>
      <w:r>
        <w:rPr>
          <w:rStyle w:val="FootnoteReference"/>
        </w:rPr>
        <w:footnoteRef/>
      </w:r>
      <w:r>
        <w:t xml:space="preserve"> </w:t>
      </w:r>
      <w:hyperlink r:id="rId2" w:history="1">
        <w:r w:rsidRPr="00B65B84">
          <w:rPr>
            <w:rStyle w:val="Hyperlink"/>
          </w:rPr>
          <w:t>https://uk.news.yahoo.com/cost-of-living-uk-households-recession-economy-crisis-141912933.html?guccounter=1&amp;guce_referrer=aHR0cHM6Ly93d3cuYmluZy5jb20v&amp;guce_referrer_sig=AQAAAH-wvgeFRvbMSvorKMJ-g646usiwacfw1OaaOeZiqnUBGU3_9R7pjkV1-pqta_Z_sOhZdpdEsJl8Iy8qYMlscXize5g7mv3k2PvbKGEHd36uS0XkD26Hr0EvLEUHTHZNfFl0RmTEWWHuNxQtK6mXlX_KDMBk37pCINGa2O1TFlBF</w:t>
        </w:r>
      </w:hyperlink>
      <w:r>
        <w:t xml:space="preserve"> (Accessed 10/03/202</w:t>
      </w:r>
      <w:r w:rsidR="002550FB">
        <w:t>2</w:t>
      </w:r>
      <w:r>
        <w:t>)</w:t>
      </w:r>
    </w:p>
  </w:footnote>
  <w:footnote w:id="12">
    <w:p w14:paraId="6D6CA38C" w14:textId="4DBF27CC" w:rsidR="000C086E" w:rsidRDefault="000C086E">
      <w:pPr>
        <w:pStyle w:val="FootnoteText"/>
      </w:pPr>
      <w:r>
        <w:rPr>
          <w:rStyle w:val="FootnoteReference"/>
        </w:rPr>
        <w:footnoteRef/>
      </w:r>
      <w:r>
        <w:t xml:space="preserve"> </w:t>
      </w:r>
      <w:bookmarkStart w:id="3" w:name="_Hlk102118507"/>
      <w:r w:rsidR="00953EAD">
        <w:fldChar w:fldCharType="begin"/>
      </w:r>
      <w:r w:rsidR="00953EAD">
        <w:instrText xml:space="preserve"> HYPERLINK "https://uk.news.yahoo.com/cost-of-living-uk-households-recession-economy-crisis-141912933.html?guccounter=1&amp;guce_referrer=aHR0cHM6Ly93d3cuYmluZy5jb20v&amp;guce_referrer_sig=AQAAAH-wvgeFRvbMSvorKMJ-g646usiwacfw1OaaOeZiqnUBGU3_9R7pjkV1-pqta_Z_sOhZdpdEsJl8Iy8qYMlscXize5g7mv3k2PvbKGEHd36uS0XkD26Hr0EvLEUHTHZNfFl0RmTEWWHuNxQtK6mXlX_KDMBk37pCINGa2O1TFlBF" </w:instrText>
      </w:r>
      <w:r w:rsidR="00953EAD">
        <w:fldChar w:fldCharType="separate"/>
      </w:r>
      <w:r w:rsidRPr="00B65B84">
        <w:rPr>
          <w:rStyle w:val="Hyperlink"/>
        </w:rPr>
        <w:t>https://uk.news.yahoo.com/cost-of-living-uk-households-recession-economy-crisis-141912933.html?guccounter=1&amp;guce_referrer=aHR0cHM6Ly93d3cuYmluZy5jb20v&amp;guce_referrer_sig=AQAAAH-wvgeFRvbMSvorKMJ-g646usiwacfw1OaaOeZiqnUBGU3_9R7pjkV1-pqta_Z_sOhZdpdEsJl8Iy8qYMlscXize5g7mv3k2PvbKGEHd36uS0XkD26Hr0EvLEUHTHZNfFl0RmTEWWHuNxQtK6mXlX_KDMBk37pCINGa2O1TFlBF</w:t>
      </w:r>
      <w:r w:rsidR="00953EAD">
        <w:rPr>
          <w:rStyle w:val="Hyperlink"/>
        </w:rPr>
        <w:fldChar w:fldCharType="end"/>
      </w:r>
      <w:r>
        <w:t xml:space="preserve"> (Accessed 23/03/202</w:t>
      </w:r>
      <w:r w:rsidR="002550FB">
        <w:t>2</w:t>
      </w:r>
      <w:r>
        <w:t>)</w:t>
      </w:r>
      <w:bookmarkEnd w:id="3"/>
    </w:p>
  </w:footnote>
  <w:footnote w:id="13">
    <w:p w14:paraId="670CB487" w14:textId="1865B578" w:rsidR="006176B9" w:rsidRDefault="006176B9">
      <w:pPr>
        <w:pStyle w:val="FootnoteText"/>
      </w:pPr>
      <w:r>
        <w:rPr>
          <w:rStyle w:val="FootnoteReference"/>
        </w:rPr>
        <w:footnoteRef/>
      </w:r>
      <w:r>
        <w:t xml:space="preserve"> </w:t>
      </w:r>
      <w:hyperlink r:id="rId3" w:history="1">
        <w:r w:rsidRPr="00B65B84">
          <w:rPr>
            <w:rStyle w:val="Hyperlink"/>
          </w:rPr>
          <w:t>https://www.independent.co.uk/news/uk/home-news/only-one-in-10-actors-comes-from-workingclass-background-says-research-10230330.html</w:t>
        </w:r>
      </w:hyperlink>
      <w:r>
        <w:t xml:space="preserve"> (Accessed </w:t>
      </w:r>
      <w:r w:rsidR="002550FB">
        <w:t>23/03/2022)</w:t>
      </w:r>
    </w:p>
  </w:footnote>
  <w:footnote w:id="14">
    <w:p w14:paraId="4D3E7954" w14:textId="236AF8B8" w:rsidR="00B17BC4" w:rsidRDefault="00B17BC4">
      <w:pPr>
        <w:pStyle w:val="FootnoteText"/>
      </w:pPr>
      <w:r>
        <w:rPr>
          <w:rStyle w:val="FootnoteReference"/>
        </w:rPr>
        <w:footnoteRef/>
      </w:r>
      <w:r>
        <w:t xml:space="preserve"> </w:t>
      </w:r>
      <w:hyperlink r:id="rId4" w:history="1">
        <w:r w:rsidRPr="00B65B84">
          <w:rPr>
            <w:rStyle w:val="Hyperlink"/>
          </w:rPr>
          <w:t>https://fullfact.org/economy/arts-how-big-have-cuts-been/</w:t>
        </w:r>
      </w:hyperlink>
      <w:r>
        <w:t xml:space="preserve"> (Accessed</w:t>
      </w:r>
      <w:r w:rsidR="007078B8">
        <w:t xml:space="preserve"> 28/03/2022)</w:t>
      </w:r>
    </w:p>
  </w:footnote>
  <w:footnote w:id="15">
    <w:p w14:paraId="7410089A" w14:textId="29A5F048" w:rsidR="007078B8" w:rsidRDefault="007078B8">
      <w:pPr>
        <w:pStyle w:val="FootnoteText"/>
      </w:pPr>
      <w:r>
        <w:rPr>
          <w:rStyle w:val="FootnoteReference"/>
        </w:rPr>
        <w:footnoteRef/>
      </w:r>
      <w:r>
        <w:t xml:space="preserve"> </w:t>
      </w:r>
      <w:hyperlink r:id="rId5" w:history="1">
        <w:r w:rsidR="00B9709C" w:rsidRPr="002C3D59">
          <w:rPr>
            <w:rStyle w:val="Hyperlink"/>
          </w:rPr>
          <w:t>https://gov.wales/sites/default/files/publications/2020-10/review-of-school-spending-in-wales.pdf</w:t>
        </w:r>
      </w:hyperlink>
      <w:r w:rsidR="00B9709C">
        <w:t xml:space="preserve"> (Accessed 28/03/2022)</w:t>
      </w:r>
    </w:p>
  </w:footnote>
  <w:footnote w:id="16">
    <w:p w14:paraId="47C3D86B" w14:textId="73B07D29" w:rsidR="00B9709C" w:rsidRDefault="00B9709C">
      <w:pPr>
        <w:pStyle w:val="FootnoteText"/>
      </w:pPr>
      <w:r>
        <w:rPr>
          <w:rStyle w:val="FootnoteReference"/>
        </w:rPr>
        <w:footnoteRef/>
      </w:r>
      <w:r>
        <w:t xml:space="preserve"> Ibid</w:t>
      </w:r>
    </w:p>
  </w:footnote>
  <w:footnote w:id="17">
    <w:p w14:paraId="3426B981" w14:textId="0029F5B3" w:rsidR="00054C22" w:rsidRDefault="00054C22">
      <w:pPr>
        <w:pStyle w:val="FootnoteText"/>
      </w:pPr>
      <w:r>
        <w:rPr>
          <w:rStyle w:val="FootnoteReference"/>
        </w:rPr>
        <w:footnoteRef/>
      </w:r>
      <w:r>
        <w:t xml:space="preserve"> </w:t>
      </w:r>
      <w:hyperlink r:id="rId6" w:history="1">
        <w:r w:rsidRPr="002C3D59">
          <w:rPr>
            <w:rStyle w:val="Hyperlink"/>
          </w:rPr>
          <w:t>https://www.cardiff.gov.uk/ENG/resident/Schools-and-learning/Financial-support/pupil-development-grant/Pages/default.aspx</w:t>
        </w:r>
      </w:hyperlink>
      <w:r>
        <w:t xml:space="preserve"> (Accessed </w:t>
      </w:r>
      <w:r w:rsidR="00CC0347">
        <w:t>24/03/2022)</w:t>
      </w:r>
    </w:p>
  </w:footnote>
  <w:footnote w:id="18">
    <w:p w14:paraId="07AC130B" w14:textId="4530ACEA" w:rsidR="007B6823" w:rsidRDefault="007B6823">
      <w:pPr>
        <w:pStyle w:val="FootnoteText"/>
      </w:pPr>
      <w:r>
        <w:rPr>
          <w:rStyle w:val="FootnoteReference"/>
        </w:rPr>
        <w:footnoteRef/>
      </w:r>
      <w:r>
        <w:t xml:space="preserve"> </w:t>
      </w:r>
      <w:hyperlink r:id="rId7" w:history="1">
        <w:r w:rsidR="00F22080" w:rsidRPr="002C3D59">
          <w:rPr>
            <w:rStyle w:val="Hyperlink"/>
          </w:rPr>
          <w:t>https://gov.wales/sites/default/files/publications/2020-10/review-of-school-spending-in-wales.pdf</w:t>
        </w:r>
      </w:hyperlink>
      <w:r w:rsidR="00F22080">
        <w:t xml:space="preserve"> pp 10 (Accessed </w:t>
      </w:r>
      <w:r w:rsidR="00DE7499">
        <w:t>15/02/2022)</w:t>
      </w:r>
    </w:p>
  </w:footnote>
  <w:footnote w:id="19">
    <w:p w14:paraId="6F1B7447" w14:textId="06BD468F" w:rsidR="00945B3F" w:rsidRPr="008A23FE" w:rsidRDefault="00945B3F">
      <w:pPr>
        <w:pStyle w:val="FootnoteText"/>
      </w:pPr>
      <w:r>
        <w:rPr>
          <w:rStyle w:val="FootnoteReference"/>
        </w:rPr>
        <w:footnoteRef/>
      </w:r>
      <w:r w:rsidR="00305BC1">
        <w:t>Easton E</w:t>
      </w:r>
      <w:r w:rsidR="00305BC1" w:rsidRPr="00305BC1">
        <w:t xml:space="preserve">, </w:t>
      </w:r>
      <w:r w:rsidR="00305BC1">
        <w:t>Cauldwell-French E. (July,2017)</w:t>
      </w:r>
      <w:r w:rsidR="00D76A7E">
        <w:t xml:space="preserve"> </w:t>
      </w:r>
      <w:r w:rsidR="00D76A7E" w:rsidRPr="00D76A7E">
        <w:rPr>
          <w:i/>
          <w:iCs/>
        </w:rPr>
        <w:t>‘Creative Freelancers</w:t>
      </w:r>
      <w:r w:rsidR="008A23FE">
        <w:rPr>
          <w:i/>
          <w:iCs/>
        </w:rPr>
        <w:t>.</w:t>
      </w:r>
      <w:r w:rsidR="00D76A7E" w:rsidRPr="00D76A7E">
        <w:rPr>
          <w:i/>
          <w:iCs/>
        </w:rPr>
        <w:t>’</w:t>
      </w:r>
      <w:r w:rsidR="008A23FE" w:rsidRPr="008A23FE">
        <w:t xml:space="preserve"> The Creative Industries Federation</w:t>
      </w:r>
      <w:r w:rsidR="008A23FE">
        <w:t>.</w:t>
      </w:r>
    </w:p>
  </w:footnote>
  <w:footnote w:id="20">
    <w:p w14:paraId="21AB2363" w14:textId="4F7D29A1" w:rsidR="00C16BE3" w:rsidRDefault="00C16BE3">
      <w:pPr>
        <w:pStyle w:val="FootnoteText"/>
      </w:pPr>
      <w:r>
        <w:rPr>
          <w:rStyle w:val="FootnoteReference"/>
        </w:rPr>
        <w:footnoteRef/>
      </w:r>
      <w:r>
        <w:t xml:space="preserve"> </w:t>
      </w:r>
      <w:r w:rsidR="00C24C7C">
        <w:t>Brook, O., D, O’Brien, D, Talyor, M.</w:t>
      </w:r>
      <w:r w:rsidR="00F42B22">
        <w:t xml:space="preserve"> (2018). ‘PANIC! </w:t>
      </w:r>
      <w:r w:rsidR="00F42B22" w:rsidRPr="00F42B22">
        <w:t xml:space="preserve">Social Class, </w:t>
      </w:r>
      <w:proofErr w:type="gramStart"/>
      <w:r w:rsidR="00F42B22" w:rsidRPr="00F42B22">
        <w:t>Taste</w:t>
      </w:r>
      <w:proofErr w:type="gramEnd"/>
      <w:r w:rsidR="00F42B22" w:rsidRPr="00F42B22">
        <w:t xml:space="preserve"> and Inequalities in the Creative Industries</w:t>
      </w:r>
      <w:r w:rsidR="00F42B22">
        <w:t>.’</w:t>
      </w:r>
    </w:p>
  </w:footnote>
  <w:footnote w:id="21">
    <w:p w14:paraId="7F591801" w14:textId="77777777" w:rsidR="00C16BE3" w:rsidRDefault="00C16BE3" w:rsidP="00C16BE3">
      <w:pPr>
        <w:pStyle w:val="FootnoteText"/>
      </w:pPr>
      <w:r>
        <w:rPr>
          <w:rStyle w:val="FootnoteReference"/>
        </w:rPr>
        <w:footnoteRef/>
      </w:r>
      <w:r>
        <w:t xml:space="preserve"> O’Brien, D., </w:t>
      </w:r>
      <w:proofErr w:type="spellStart"/>
      <w:r>
        <w:t>Laurison</w:t>
      </w:r>
      <w:proofErr w:type="spellEnd"/>
      <w:r>
        <w:t xml:space="preserve">, D., Friedman, S. and Miles, A. (2016). </w:t>
      </w:r>
    </w:p>
    <w:p w14:paraId="17FAE144" w14:textId="77777777" w:rsidR="00C16BE3" w:rsidRDefault="00C16BE3" w:rsidP="00C16BE3">
      <w:pPr>
        <w:pStyle w:val="FootnoteText"/>
      </w:pPr>
      <w:r>
        <w:t xml:space="preserve">‘Are the creative industries meritocratic? An analysis of the 2014 British Labour Force </w:t>
      </w:r>
    </w:p>
    <w:p w14:paraId="1C2EEF79" w14:textId="0EA0ADC5" w:rsidR="00C16BE3" w:rsidRDefault="00C16BE3" w:rsidP="00C16BE3">
      <w:pPr>
        <w:pStyle w:val="FootnoteText"/>
      </w:pPr>
      <w:r>
        <w:t>Survey’, Cultural Trends, 25, 116–131.</w:t>
      </w:r>
    </w:p>
  </w:footnote>
  <w:footnote w:id="22">
    <w:p w14:paraId="62CBEB6F" w14:textId="77777777" w:rsidR="0040310B" w:rsidRDefault="0040310B" w:rsidP="0040310B">
      <w:pPr>
        <w:pStyle w:val="FootnoteText"/>
      </w:pPr>
      <w:r>
        <w:rPr>
          <w:rStyle w:val="FootnoteReference"/>
        </w:rPr>
        <w:footnoteRef/>
      </w:r>
      <w:r>
        <w:t xml:space="preserve"> Bernick, S., Davies, R. and Valero, A. (2017) Industry in Britain – An Atlas </w:t>
      </w:r>
      <w:proofErr w:type="spellStart"/>
      <w:r>
        <w:t>CfEP</w:t>
      </w:r>
      <w:proofErr w:type="spellEnd"/>
      <w:r>
        <w:t xml:space="preserve"> Special </w:t>
      </w:r>
    </w:p>
    <w:p w14:paraId="7D6A860D" w14:textId="4413E7FA" w:rsidR="0040310B" w:rsidRDefault="0040310B" w:rsidP="0040310B">
      <w:pPr>
        <w:pStyle w:val="FootnoteText"/>
      </w:pPr>
      <w:r>
        <w:t>Paper 34.</w:t>
      </w:r>
    </w:p>
  </w:footnote>
  <w:footnote w:id="23">
    <w:p w14:paraId="1364C923" w14:textId="0650B889" w:rsidR="006019B1" w:rsidRDefault="006019B1">
      <w:pPr>
        <w:pStyle w:val="FootnoteText"/>
      </w:pPr>
      <w:r>
        <w:rPr>
          <w:rStyle w:val="FootnoteReference"/>
        </w:rPr>
        <w:footnoteRef/>
      </w:r>
      <w:r>
        <w:t xml:space="preserve"> </w:t>
      </w:r>
      <w:r w:rsidRPr="006019B1">
        <w:t xml:space="preserve">Oakley, K., </w:t>
      </w:r>
      <w:proofErr w:type="spellStart"/>
      <w:r w:rsidRPr="006019B1">
        <w:t>Laurison</w:t>
      </w:r>
      <w:proofErr w:type="spellEnd"/>
      <w:r w:rsidRPr="006019B1">
        <w:t xml:space="preserve">, D., O’Brien, D. and Friedman, S. (2017). Cultural Capital: Arts Graduates, Spatial Inequality, and London’s Impact on Cultural </w:t>
      </w:r>
      <w:proofErr w:type="spellStart"/>
      <w:r w:rsidRPr="006019B1">
        <w:t>Labor</w:t>
      </w:r>
      <w:proofErr w:type="spellEnd"/>
      <w:r w:rsidRPr="006019B1">
        <w:t xml:space="preserve"> Markets. American Behavioural Scientist, [online] 61(12), pp.1510–1531. Available at: https://journals.sagepub.com/doi/abs/10.1177/0002764217734274</w:t>
      </w:r>
    </w:p>
  </w:footnote>
  <w:footnote w:id="24">
    <w:p w14:paraId="2E936FBE" w14:textId="77777777" w:rsidR="00870FA3" w:rsidRDefault="00B241FC" w:rsidP="00870FA3">
      <w:pPr>
        <w:pStyle w:val="FootnoteText"/>
      </w:pPr>
      <w:r>
        <w:rPr>
          <w:rStyle w:val="FootnoteReference"/>
        </w:rPr>
        <w:footnoteRef/>
      </w:r>
      <w:r>
        <w:t xml:space="preserve"> </w:t>
      </w:r>
      <w:proofErr w:type="spellStart"/>
      <w:proofErr w:type="gramStart"/>
      <w:r>
        <w:t>Currid,C</w:t>
      </w:r>
      <w:proofErr w:type="spellEnd"/>
      <w:r>
        <w:t>.</w:t>
      </w:r>
      <w:proofErr w:type="gramEnd"/>
      <w:r>
        <w:t xml:space="preserve"> (2007). </w:t>
      </w:r>
      <w:r w:rsidR="00870FA3">
        <w:t xml:space="preserve">‘The Warhol Economy: How </w:t>
      </w:r>
      <w:proofErr w:type="spellStart"/>
      <w:proofErr w:type="gramStart"/>
      <w:r w:rsidR="00870FA3">
        <w:t>Fashion,Art</w:t>
      </w:r>
      <w:proofErr w:type="spellEnd"/>
      <w:proofErr w:type="gramEnd"/>
      <w:r w:rsidR="00870FA3">
        <w:t>,</w:t>
      </w:r>
    </w:p>
    <w:p w14:paraId="64EC85B1" w14:textId="106CE355" w:rsidR="00B241FC" w:rsidRDefault="00870FA3" w:rsidP="00870FA3">
      <w:pPr>
        <w:pStyle w:val="FootnoteText"/>
      </w:pPr>
      <w:r>
        <w:t>and Music Drive New York City.’ Princeton University Press.</w:t>
      </w:r>
    </w:p>
  </w:footnote>
  <w:footnote w:id="25">
    <w:p w14:paraId="1160FEA7" w14:textId="3AAF8266" w:rsidR="00A62E0A" w:rsidRDefault="00A62E0A">
      <w:pPr>
        <w:pStyle w:val="FootnoteText"/>
      </w:pPr>
      <w:r>
        <w:rPr>
          <w:rStyle w:val="FootnoteReference"/>
        </w:rPr>
        <w:footnoteRef/>
      </w:r>
      <w:r>
        <w:t xml:space="preserve"> </w:t>
      </w:r>
      <w:r w:rsidRPr="00A62E0A">
        <w:t xml:space="preserve">Harris, S. and Keehan, B. (n.d.). Forever Emerging? A report into directing for the stage in Wales. [online] Available at: https://arts.wales/sites/default/files/2020-08/Forever%20Emerging.pdf [Accessed </w:t>
      </w:r>
      <w:r w:rsidR="00A0711D">
        <w:t>19/09/2022</w:t>
      </w:r>
      <w:r w:rsidRPr="00A62E0A">
        <w:t xml:space="preserve"> Apr. 2022].</w:t>
      </w:r>
    </w:p>
  </w:footnote>
  <w:footnote w:id="26">
    <w:p w14:paraId="794896FF" w14:textId="068E71DC" w:rsidR="003F1979" w:rsidRDefault="003F1979">
      <w:pPr>
        <w:pStyle w:val="FootnoteText"/>
      </w:pPr>
      <w:r>
        <w:rPr>
          <w:rStyle w:val="FootnoteReference"/>
        </w:rPr>
        <w:footnoteRef/>
      </w:r>
      <w:r>
        <w:t xml:space="preserve"> Ibid. pp. 5</w:t>
      </w:r>
    </w:p>
  </w:footnote>
  <w:footnote w:id="27">
    <w:p w14:paraId="1C1CD2AD" w14:textId="07D4A5CC" w:rsidR="006B765F" w:rsidRDefault="006B765F">
      <w:pPr>
        <w:pStyle w:val="FootnoteText"/>
      </w:pPr>
      <w:r>
        <w:rPr>
          <w:rStyle w:val="FootnoteReference"/>
        </w:rPr>
        <w:footnoteRef/>
      </w:r>
      <w:r>
        <w:t xml:space="preserve"> </w:t>
      </w:r>
      <w:proofErr w:type="spellStart"/>
      <w:r w:rsidRPr="006B765F">
        <w:t>Nation.Cymru</w:t>
      </w:r>
      <w:proofErr w:type="spellEnd"/>
      <w:r w:rsidRPr="006B765F">
        <w:t>. (2021). Michael Sheen starts new creative arts scheme to help working class people break into the industry. [online] Available at: https://nation.cymru/culture/michael-sheen-starts-new-creative-arts-scheme-to-help-working-class-people-break-into-the-industry/ [Accessed</w:t>
      </w:r>
      <w:r>
        <w:t xml:space="preserve"> 09 April</w:t>
      </w:r>
      <w:r w:rsidRPr="006B765F">
        <w:t>. 2022].</w:t>
      </w:r>
    </w:p>
  </w:footnote>
  <w:footnote w:id="28">
    <w:p w14:paraId="5FA4BD63" w14:textId="0D1E8051" w:rsidR="007D30BF" w:rsidRDefault="007D30BF">
      <w:pPr>
        <w:pStyle w:val="FootnoteText"/>
      </w:pPr>
      <w:r>
        <w:rPr>
          <w:rStyle w:val="FootnoteReference"/>
        </w:rPr>
        <w:footnoteRef/>
      </w:r>
      <w:r>
        <w:t xml:space="preserve"> </w:t>
      </w:r>
      <w:hyperlink r:id="rId8" w:history="1">
        <w:r w:rsidRPr="00C92830">
          <w:rPr>
            <w:rStyle w:val="Hyperlink"/>
          </w:rPr>
          <w:t>http://www.actorawareness.co.uk/p/about.html</w:t>
        </w:r>
      </w:hyperlink>
      <w:r>
        <w:t xml:space="preserve"> (Accessed 12/04/2022)</w:t>
      </w:r>
    </w:p>
  </w:footnote>
  <w:footnote w:id="29">
    <w:p w14:paraId="6FBECF51" w14:textId="207ECB30" w:rsidR="00F51281" w:rsidRDefault="00F51281">
      <w:pPr>
        <w:pStyle w:val="FootnoteText"/>
      </w:pPr>
      <w:r>
        <w:rPr>
          <w:rStyle w:val="FootnoteReference"/>
        </w:rPr>
        <w:footnoteRef/>
      </w:r>
      <w:r>
        <w:t xml:space="preserve"> O’Neill, D. Wayne M.</w:t>
      </w:r>
      <w:r w:rsidR="0093186B">
        <w:t xml:space="preserve"> (2017). </w:t>
      </w:r>
      <w:r w:rsidR="0093186B" w:rsidRPr="0093186B">
        <w:rPr>
          <w:i/>
          <w:iCs/>
        </w:rPr>
        <w:t>‘The Acting Cla</w:t>
      </w:r>
      <w:r w:rsidR="0093186B">
        <w:rPr>
          <w:i/>
          <w:iCs/>
        </w:rPr>
        <w:t xml:space="preserve">ss.’ </w:t>
      </w:r>
      <w:r w:rsidR="0093186B" w:rsidRPr="0093186B">
        <w:t>Available at</w:t>
      </w:r>
      <w:r w:rsidR="0093186B">
        <w:t xml:space="preserve">: </w:t>
      </w:r>
      <w:hyperlink r:id="rId9" w:history="1">
        <w:r w:rsidR="0093186B" w:rsidRPr="00C92830">
          <w:rPr>
            <w:rStyle w:val="Hyperlink"/>
          </w:rPr>
          <w:t>http://theactingclass.info/trailer/</w:t>
        </w:r>
      </w:hyperlink>
      <w:r w:rsidR="0093186B">
        <w:t xml:space="preserve"> (Accessed 13/04/2022)</w:t>
      </w:r>
    </w:p>
  </w:footnote>
  <w:footnote w:id="30">
    <w:p w14:paraId="723E783B" w14:textId="0726C5EF" w:rsidR="0093186B" w:rsidRDefault="0093186B">
      <w:pPr>
        <w:pStyle w:val="FootnoteText"/>
      </w:pPr>
      <w:r>
        <w:rPr>
          <w:rStyle w:val="FootnoteReference"/>
        </w:rPr>
        <w:footnoteRef/>
      </w:r>
      <w:r>
        <w:t xml:space="preserve"> Ibid</w:t>
      </w:r>
    </w:p>
  </w:footnote>
  <w:footnote w:id="31">
    <w:p w14:paraId="5FD60ACA" w14:textId="0B771503" w:rsidR="003F1979" w:rsidRDefault="003F1979">
      <w:pPr>
        <w:pStyle w:val="FootnoteText"/>
      </w:pPr>
      <w:r>
        <w:rPr>
          <w:rStyle w:val="FootnoteReference"/>
        </w:rPr>
        <w:footnoteRef/>
      </w:r>
      <w:r>
        <w:t xml:space="preserve"> </w:t>
      </w:r>
      <w:r w:rsidR="00D36872" w:rsidRPr="00D36872">
        <w:t xml:space="preserve">artsoftheworkingclass.org. (n.d.). Imprint/Data Privacy. [online] Available at: http://artsoftheworkingclass.org/imprint-data-privacy/ [Accessed </w:t>
      </w:r>
      <w:r w:rsidR="00D36872">
        <w:t>01</w:t>
      </w:r>
      <w:r w:rsidR="00D36872" w:rsidRPr="00D36872">
        <w:t xml:space="preserve"> Apr. 2022].</w:t>
      </w:r>
    </w:p>
  </w:footnote>
  <w:footnote w:id="32">
    <w:p w14:paraId="625CE575" w14:textId="3021B048" w:rsidR="008203A5" w:rsidRDefault="008203A5">
      <w:pPr>
        <w:pStyle w:val="FootnoteText"/>
      </w:pPr>
    </w:p>
  </w:footnote>
  <w:footnote w:id="33">
    <w:p w14:paraId="67E762C7" w14:textId="043FEA5D" w:rsidR="00AF7489" w:rsidRDefault="00AF7489">
      <w:pPr>
        <w:pStyle w:val="FootnoteText"/>
      </w:pPr>
      <w:r>
        <w:rPr>
          <w:rStyle w:val="FootnoteReference"/>
        </w:rPr>
        <w:footnoteRef/>
      </w:r>
      <w:proofErr w:type="spellStart"/>
      <w:proofErr w:type="gramStart"/>
      <w:r w:rsidR="008203A5" w:rsidRPr="008203A5">
        <w:t>alt.cardiff</w:t>
      </w:r>
      <w:proofErr w:type="spellEnd"/>
      <w:proofErr w:type="gramEnd"/>
      <w:r w:rsidR="008203A5" w:rsidRPr="008203A5">
        <w:t xml:space="preserve">. (2020). A potent formula for representational change in the arts and beyond. [online] Available at: https://cardiffjournalism.co.uk/altcardiff/2020/12/17/how-welsh-theatre-is-creating-a-powerful-formula-for-change/ [Accessed </w:t>
      </w:r>
      <w:r w:rsidR="008203A5">
        <w:t>15</w:t>
      </w:r>
      <w:r w:rsidR="008203A5" w:rsidRPr="008203A5">
        <w:t xml:space="preserve"> Apr.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09A3"/>
    <w:multiLevelType w:val="hybridMultilevel"/>
    <w:tmpl w:val="B972C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1928CC"/>
    <w:multiLevelType w:val="hybridMultilevel"/>
    <w:tmpl w:val="85D4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BB4ECF"/>
    <w:multiLevelType w:val="hybridMultilevel"/>
    <w:tmpl w:val="53BC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2279537">
    <w:abstractNumId w:val="0"/>
  </w:num>
  <w:num w:numId="2" w16cid:durableId="1189680898">
    <w:abstractNumId w:val="1"/>
  </w:num>
  <w:num w:numId="3" w16cid:durableId="806167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AC6"/>
    <w:rsid w:val="00027605"/>
    <w:rsid w:val="00032325"/>
    <w:rsid w:val="00041397"/>
    <w:rsid w:val="00042571"/>
    <w:rsid w:val="00042CEF"/>
    <w:rsid w:val="000452E6"/>
    <w:rsid w:val="00054C22"/>
    <w:rsid w:val="00056F4D"/>
    <w:rsid w:val="0006009E"/>
    <w:rsid w:val="00071725"/>
    <w:rsid w:val="000755ED"/>
    <w:rsid w:val="00083725"/>
    <w:rsid w:val="000925AD"/>
    <w:rsid w:val="00096EB0"/>
    <w:rsid w:val="000A6CAE"/>
    <w:rsid w:val="000B5B2E"/>
    <w:rsid w:val="000C086E"/>
    <w:rsid w:val="000F05E3"/>
    <w:rsid w:val="000F1A75"/>
    <w:rsid w:val="00102D7E"/>
    <w:rsid w:val="001065FD"/>
    <w:rsid w:val="00106929"/>
    <w:rsid w:val="001167A3"/>
    <w:rsid w:val="00135CFD"/>
    <w:rsid w:val="00137CBE"/>
    <w:rsid w:val="00161037"/>
    <w:rsid w:val="00170C63"/>
    <w:rsid w:val="00172E3D"/>
    <w:rsid w:val="001753A2"/>
    <w:rsid w:val="001769FE"/>
    <w:rsid w:val="0019634A"/>
    <w:rsid w:val="001A0B69"/>
    <w:rsid w:val="001A5C24"/>
    <w:rsid w:val="001B12E7"/>
    <w:rsid w:val="001B4B8E"/>
    <w:rsid w:val="001B501F"/>
    <w:rsid w:val="001C7FC5"/>
    <w:rsid w:val="001D7C78"/>
    <w:rsid w:val="001F6034"/>
    <w:rsid w:val="0020026F"/>
    <w:rsid w:val="002138F0"/>
    <w:rsid w:val="00214189"/>
    <w:rsid w:val="00224D44"/>
    <w:rsid w:val="002372B2"/>
    <w:rsid w:val="002550FB"/>
    <w:rsid w:val="00264CE7"/>
    <w:rsid w:val="002722A8"/>
    <w:rsid w:val="00286088"/>
    <w:rsid w:val="002B3142"/>
    <w:rsid w:val="002B5329"/>
    <w:rsid w:val="00305625"/>
    <w:rsid w:val="00305BC1"/>
    <w:rsid w:val="00306CCC"/>
    <w:rsid w:val="00315472"/>
    <w:rsid w:val="00322991"/>
    <w:rsid w:val="00353BBC"/>
    <w:rsid w:val="00356E6D"/>
    <w:rsid w:val="0038102E"/>
    <w:rsid w:val="003A3E0C"/>
    <w:rsid w:val="003C0F60"/>
    <w:rsid w:val="003D0EF9"/>
    <w:rsid w:val="003D178B"/>
    <w:rsid w:val="003D5EB0"/>
    <w:rsid w:val="003D6212"/>
    <w:rsid w:val="003D6402"/>
    <w:rsid w:val="003F1979"/>
    <w:rsid w:val="003F4D8F"/>
    <w:rsid w:val="0040310B"/>
    <w:rsid w:val="0043461E"/>
    <w:rsid w:val="0044103F"/>
    <w:rsid w:val="00445533"/>
    <w:rsid w:val="00460084"/>
    <w:rsid w:val="00460265"/>
    <w:rsid w:val="00463285"/>
    <w:rsid w:val="0046348B"/>
    <w:rsid w:val="00464EED"/>
    <w:rsid w:val="0047133D"/>
    <w:rsid w:val="00483564"/>
    <w:rsid w:val="00485AC6"/>
    <w:rsid w:val="004A0A6B"/>
    <w:rsid w:val="004C0FC8"/>
    <w:rsid w:val="004D0D33"/>
    <w:rsid w:val="004D42D6"/>
    <w:rsid w:val="005008AF"/>
    <w:rsid w:val="00512B0F"/>
    <w:rsid w:val="0051317C"/>
    <w:rsid w:val="00520563"/>
    <w:rsid w:val="00524457"/>
    <w:rsid w:val="005452D1"/>
    <w:rsid w:val="00590071"/>
    <w:rsid w:val="00592C30"/>
    <w:rsid w:val="00594F58"/>
    <w:rsid w:val="005B5130"/>
    <w:rsid w:val="005C2A0E"/>
    <w:rsid w:val="005C3983"/>
    <w:rsid w:val="005C435B"/>
    <w:rsid w:val="005D413E"/>
    <w:rsid w:val="005E1366"/>
    <w:rsid w:val="005F0564"/>
    <w:rsid w:val="006019B1"/>
    <w:rsid w:val="00605FCB"/>
    <w:rsid w:val="0061505B"/>
    <w:rsid w:val="006176B9"/>
    <w:rsid w:val="0062444B"/>
    <w:rsid w:val="00633944"/>
    <w:rsid w:val="00646681"/>
    <w:rsid w:val="00656A05"/>
    <w:rsid w:val="0067367F"/>
    <w:rsid w:val="00694FA3"/>
    <w:rsid w:val="00696E17"/>
    <w:rsid w:val="006B765F"/>
    <w:rsid w:val="006B7C2B"/>
    <w:rsid w:val="006C2977"/>
    <w:rsid w:val="006E0F6A"/>
    <w:rsid w:val="006F6E19"/>
    <w:rsid w:val="00704C74"/>
    <w:rsid w:val="007078B8"/>
    <w:rsid w:val="00720B23"/>
    <w:rsid w:val="007527A1"/>
    <w:rsid w:val="0075594A"/>
    <w:rsid w:val="00765AA8"/>
    <w:rsid w:val="0077447B"/>
    <w:rsid w:val="007754ED"/>
    <w:rsid w:val="007757D0"/>
    <w:rsid w:val="007A4703"/>
    <w:rsid w:val="007B3D46"/>
    <w:rsid w:val="007B6823"/>
    <w:rsid w:val="007C1FE1"/>
    <w:rsid w:val="007D2225"/>
    <w:rsid w:val="007D30BF"/>
    <w:rsid w:val="007F1B3C"/>
    <w:rsid w:val="008042CA"/>
    <w:rsid w:val="00810C67"/>
    <w:rsid w:val="008203A5"/>
    <w:rsid w:val="00852051"/>
    <w:rsid w:val="00855BCA"/>
    <w:rsid w:val="00857DEB"/>
    <w:rsid w:val="00870FA3"/>
    <w:rsid w:val="00886CBE"/>
    <w:rsid w:val="008A1C77"/>
    <w:rsid w:val="008A23FE"/>
    <w:rsid w:val="008A5D06"/>
    <w:rsid w:val="008D5DB0"/>
    <w:rsid w:val="008D7924"/>
    <w:rsid w:val="008F064F"/>
    <w:rsid w:val="008F07AE"/>
    <w:rsid w:val="008F169A"/>
    <w:rsid w:val="008F2B20"/>
    <w:rsid w:val="00906357"/>
    <w:rsid w:val="00917291"/>
    <w:rsid w:val="0092244C"/>
    <w:rsid w:val="0092635F"/>
    <w:rsid w:val="0093186B"/>
    <w:rsid w:val="00945B3F"/>
    <w:rsid w:val="00946B85"/>
    <w:rsid w:val="00953EAD"/>
    <w:rsid w:val="00956B63"/>
    <w:rsid w:val="00961145"/>
    <w:rsid w:val="00964636"/>
    <w:rsid w:val="00966F8A"/>
    <w:rsid w:val="009776D7"/>
    <w:rsid w:val="0098511C"/>
    <w:rsid w:val="00990169"/>
    <w:rsid w:val="009C3E02"/>
    <w:rsid w:val="009F7BAC"/>
    <w:rsid w:val="00A06FB0"/>
    <w:rsid w:val="00A0711D"/>
    <w:rsid w:val="00A21184"/>
    <w:rsid w:val="00A62E0A"/>
    <w:rsid w:val="00A66D1E"/>
    <w:rsid w:val="00A8521D"/>
    <w:rsid w:val="00A853EF"/>
    <w:rsid w:val="00A95770"/>
    <w:rsid w:val="00A96410"/>
    <w:rsid w:val="00AA5A65"/>
    <w:rsid w:val="00AA5D2F"/>
    <w:rsid w:val="00AB4038"/>
    <w:rsid w:val="00AC4055"/>
    <w:rsid w:val="00AD7A3A"/>
    <w:rsid w:val="00AF342A"/>
    <w:rsid w:val="00AF7489"/>
    <w:rsid w:val="00B11B2C"/>
    <w:rsid w:val="00B17BC4"/>
    <w:rsid w:val="00B241FC"/>
    <w:rsid w:val="00B35B65"/>
    <w:rsid w:val="00B35D6E"/>
    <w:rsid w:val="00B63A52"/>
    <w:rsid w:val="00B82B78"/>
    <w:rsid w:val="00B95232"/>
    <w:rsid w:val="00B9709C"/>
    <w:rsid w:val="00BA59F5"/>
    <w:rsid w:val="00BB22DF"/>
    <w:rsid w:val="00BB2F4E"/>
    <w:rsid w:val="00BB7256"/>
    <w:rsid w:val="00BC528B"/>
    <w:rsid w:val="00C03EEA"/>
    <w:rsid w:val="00C16BE3"/>
    <w:rsid w:val="00C24C7C"/>
    <w:rsid w:val="00C42B6E"/>
    <w:rsid w:val="00C57CD6"/>
    <w:rsid w:val="00C958CC"/>
    <w:rsid w:val="00CC0347"/>
    <w:rsid w:val="00CC719B"/>
    <w:rsid w:val="00CD0818"/>
    <w:rsid w:val="00CE5E11"/>
    <w:rsid w:val="00D003FF"/>
    <w:rsid w:val="00D0205E"/>
    <w:rsid w:val="00D36872"/>
    <w:rsid w:val="00D473CB"/>
    <w:rsid w:val="00D521D5"/>
    <w:rsid w:val="00D57414"/>
    <w:rsid w:val="00D72246"/>
    <w:rsid w:val="00D76A7E"/>
    <w:rsid w:val="00D8692D"/>
    <w:rsid w:val="00D93D5D"/>
    <w:rsid w:val="00DC1C51"/>
    <w:rsid w:val="00DC2767"/>
    <w:rsid w:val="00DD75B8"/>
    <w:rsid w:val="00DE66FA"/>
    <w:rsid w:val="00DE7499"/>
    <w:rsid w:val="00E014C1"/>
    <w:rsid w:val="00E1017F"/>
    <w:rsid w:val="00E15A0B"/>
    <w:rsid w:val="00E354D1"/>
    <w:rsid w:val="00E40215"/>
    <w:rsid w:val="00E62A04"/>
    <w:rsid w:val="00E74683"/>
    <w:rsid w:val="00E87849"/>
    <w:rsid w:val="00E87BCD"/>
    <w:rsid w:val="00EC18EB"/>
    <w:rsid w:val="00ED7CE6"/>
    <w:rsid w:val="00EE7C39"/>
    <w:rsid w:val="00EF33AB"/>
    <w:rsid w:val="00F10AF8"/>
    <w:rsid w:val="00F22080"/>
    <w:rsid w:val="00F24159"/>
    <w:rsid w:val="00F2659D"/>
    <w:rsid w:val="00F4159A"/>
    <w:rsid w:val="00F42B22"/>
    <w:rsid w:val="00F51281"/>
    <w:rsid w:val="00F55EFD"/>
    <w:rsid w:val="00F67C6C"/>
    <w:rsid w:val="00F81395"/>
    <w:rsid w:val="00F94DDF"/>
    <w:rsid w:val="00F97E22"/>
    <w:rsid w:val="00FB1871"/>
    <w:rsid w:val="00FB336D"/>
    <w:rsid w:val="00FC5AE0"/>
    <w:rsid w:val="00FD1380"/>
    <w:rsid w:val="00FD547F"/>
    <w:rsid w:val="00FF1B80"/>
    <w:rsid w:val="00FF20B3"/>
    <w:rsid w:val="00FF5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321E6"/>
  <w15:chartTrackingRefBased/>
  <w15:docId w15:val="{4EF91D2B-B594-4299-BAD9-A605A6E3D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92D"/>
    <w:pPr>
      <w:ind w:left="720"/>
      <w:contextualSpacing/>
    </w:pPr>
  </w:style>
  <w:style w:type="paragraph" w:styleId="FootnoteText">
    <w:name w:val="footnote text"/>
    <w:basedOn w:val="Normal"/>
    <w:link w:val="FootnoteTextChar"/>
    <w:uiPriority w:val="99"/>
    <w:semiHidden/>
    <w:unhideWhenUsed/>
    <w:rsid w:val="00A06F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6FB0"/>
    <w:rPr>
      <w:sz w:val="20"/>
      <w:szCs w:val="20"/>
    </w:rPr>
  </w:style>
  <w:style w:type="character" w:styleId="FootnoteReference">
    <w:name w:val="footnote reference"/>
    <w:basedOn w:val="DefaultParagraphFont"/>
    <w:uiPriority w:val="99"/>
    <w:semiHidden/>
    <w:unhideWhenUsed/>
    <w:rsid w:val="00A06FB0"/>
    <w:rPr>
      <w:vertAlign w:val="superscript"/>
    </w:rPr>
  </w:style>
  <w:style w:type="character" w:styleId="Hyperlink">
    <w:name w:val="Hyperlink"/>
    <w:basedOn w:val="DefaultParagraphFont"/>
    <w:uiPriority w:val="99"/>
    <w:unhideWhenUsed/>
    <w:rsid w:val="00A06FB0"/>
    <w:rPr>
      <w:color w:val="0563C1" w:themeColor="hyperlink"/>
      <w:u w:val="single"/>
    </w:rPr>
  </w:style>
  <w:style w:type="character" w:styleId="UnresolvedMention">
    <w:name w:val="Unresolved Mention"/>
    <w:basedOn w:val="DefaultParagraphFont"/>
    <w:uiPriority w:val="99"/>
    <w:semiHidden/>
    <w:unhideWhenUsed/>
    <w:rsid w:val="00A06FB0"/>
    <w:rPr>
      <w:color w:val="605E5C"/>
      <w:shd w:val="clear" w:color="auto" w:fill="E1DFDD"/>
    </w:rPr>
  </w:style>
  <w:style w:type="paragraph" w:styleId="Header">
    <w:name w:val="header"/>
    <w:basedOn w:val="Normal"/>
    <w:link w:val="HeaderChar"/>
    <w:uiPriority w:val="99"/>
    <w:unhideWhenUsed/>
    <w:rsid w:val="00E101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17F"/>
  </w:style>
  <w:style w:type="paragraph" w:styleId="Footer">
    <w:name w:val="footer"/>
    <w:basedOn w:val="Normal"/>
    <w:link w:val="FooterChar"/>
    <w:uiPriority w:val="99"/>
    <w:unhideWhenUsed/>
    <w:rsid w:val="00E101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8id7gpMaw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s.sagepub.com/doi/abs/10.1177/000276421773427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21-03/final-budget-2021-2022-note-v1.pdf" TargetMode="External"/><Relationship Id="rId5" Type="http://schemas.openxmlformats.org/officeDocument/2006/relationships/webSettings" Target="webSettings.xml"/><Relationship Id="rId10" Type="http://schemas.openxmlformats.org/officeDocument/2006/relationships/hyperlink" Target="https://createlondon.org/wp-content/uploads/2018/04/Panic-Social-Class-Taste-and-Inequalities-in-the-Creative-Industries1.pdf" TargetMode="External"/><Relationship Id="rId4" Type="http://schemas.openxmlformats.org/officeDocument/2006/relationships/settings" Target="settings.xml"/><Relationship Id="rId9" Type="http://schemas.openxmlformats.org/officeDocument/2006/relationships/hyperlink" Target="https://www.youtube.com/watch?v=PyRGjoCDTU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actorawareness.co.uk/p/about.html" TargetMode="External"/><Relationship Id="rId3" Type="http://schemas.openxmlformats.org/officeDocument/2006/relationships/hyperlink" Target="https://www.independent.co.uk/news/uk/home-news/only-one-in-10-actors-comes-from-workingclass-background-says-research-10230330.html" TargetMode="External"/><Relationship Id="rId7" Type="http://schemas.openxmlformats.org/officeDocument/2006/relationships/hyperlink" Target="https://gov.wales/sites/default/files/publications/2020-10/review-of-school-spending-in-wales.pdf" TargetMode="External"/><Relationship Id="rId2" Type="http://schemas.openxmlformats.org/officeDocument/2006/relationships/hyperlink" Target="https://uk.news.yahoo.com/cost-of-living-uk-households-recession-economy-crisis-141912933.html?guccounter=1&amp;guce_referrer=aHR0cHM6Ly93d3cuYmluZy5jb20v&amp;guce_referrer_sig=AQAAAH-wvgeFRvbMSvorKMJ-g646usiwacfw1OaaOeZiqnUBGU3_9R7pjkV1-pqta_Z_sOhZdpdEsJl8Iy8qYMlscXize5g7mv3k2PvbKGEHd36uS0XkD26Hr0EvLEUHTHZNfFl0RmTEWWHuNxQtK6mXlX_KDMBk37pCINGa2O1TFlBF" TargetMode="External"/><Relationship Id="rId1" Type="http://schemas.openxmlformats.org/officeDocument/2006/relationships/hyperlink" Target="https://www.ethnicity-facts-figures.service.gov.uk/work-pay-and-benefits/pay-and-income/household-income/latest" TargetMode="External"/><Relationship Id="rId6" Type="http://schemas.openxmlformats.org/officeDocument/2006/relationships/hyperlink" Target="https://www.cardiff.gov.uk/ENG/resident/Schools-and-learning/Financial-support/pupil-development-grant/Pages/default.aspx" TargetMode="External"/><Relationship Id="rId5" Type="http://schemas.openxmlformats.org/officeDocument/2006/relationships/hyperlink" Target="https://gov.wales/sites/default/files/publications/2020-10/review-of-school-spending-in-wales.pdf" TargetMode="External"/><Relationship Id="rId4" Type="http://schemas.openxmlformats.org/officeDocument/2006/relationships/hyperlink" Target="https://fullfact.org/economy/arts-how-big-have-cuts-been/" TargetMode="External"/><Relationship Id="rId9" Type="http://schemas.openxmlformats.org/officeDocument/2006/relationships/hyperlink" Target="http://theactingclass.info/trai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9EA82-DBF9-40A4-AD6E-B8B0A770E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6513</Words>
  <Characters>37129</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 (2000101)</dc:creator>
  <cp:keywords/>
  <dc:description/>
  <cp:lastModifiedBy>Daniel Davies (2000101)</cp:lastModifiedBy>
  <cp:revision>2</cp:revision>
  <dcterms:created xsi:type="dcterms:W3CDTF">2022-04-29T16:50:00Z</dcterms:created>
  <dcterms:modified xsi:type="dcterms:W3CDTF">2022-04-29T16:50:00Z</dcterms:modified>
</cp:coreProperties>
</file>