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D636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21/22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B640D">
              <w:rPr>
                <w:rFonts w:ascii="Arial" w:hAnsi="Arial" w:cs="Arial"/>
                <w:b/>
                <w:sz w:val="22"/>
                <w:szCs w:val="22"/>
                <w:lang w:val="en-GB"/>
              </w:rPr>
              <w:t>Network and Cyber Security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7E346B">
              <w:rPr>
                <w:rFonts w:ascii="Arial" w:hAnsi="Arial" w:cs="Arial"/>
                <w:b/>
                <w:sz w:val="22"/>
                <w:szCs w:val="22"/>
                <w:lang w:val="en-GB"/>
              </w:rPr>
              <w:t>: ACCA</w:t>
            </w:r>
            <w:r w:rsidR="002B640D">
              <w:rPr>
                <w:rFonts w:ascii="Arial" w:hAnsi="Arial" w:cs="Arial"/>
                <w:b/>
                <w:sz w:val="22"/>
                <w:szCs w:val="22"/>
                <w:lang w:val="en-GB"/>
              </w:rPr>
              <w:t>4024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774CD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636CD">
              <w:rPr>
                <w:rFonts w:ascii="Arial" w:hAnsi="Arial" w:cs="Arial"/>
                <w:sz w:val="22"/>
                <w:szCs w:val="22"/>
                <w:lang w:val="en-GB"/>
              </w:rPr>
              <w:t>10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Number of returns:</w:t>
            </w:r>
            <w:r w:rsidR="00D636CD">
              <w:rPr>
                <w:rFonts w:ascii="Arial" w:hAnsi="Arial" w:cs="Arial"/>
                <w:sz w:val="22"/>
                <w:szCs w:val="22"/>
                <w:lang w:val="en-GB"/>
              </w:rPr>
              <w:t xml:space="preserve"> 9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Default="002B640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issues noted by students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32865" w:rsidRPr="004E3B2D" w:rsidRDefault="00C32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 – all students were positive in their experiences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C32865" w:rsidRDefault="002B640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Lecturer has noted to “pro-active” native attitude to supporting students remotely and solving “technology” problems at home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C32865" w:rsidRDefault="00C3286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</w:tbl>
    <w:p w:rsidR="002B640D" w:rsidRDefault="002B640D">
      <w:r>
        <w:br w:type="page"/>
      </w: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80643E" w:rsidRDefault="002B640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Encourage students to complete the introduction to packet tracer module from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NetAcad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(ASAP) as it will help students with elements that relate to packet tracer and how to simulate networks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F04850" w:rsidRPr="004E3B2D" w:rsidRDefault="002B640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Not Applicable – Students are happy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B64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Clive Prosser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D636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  <w:r w:rsidR="002B64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843A2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/6/2022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proofErr w:type="gramStart"/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843A2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...</w:t>
            </w:r>
            <w:bookmarkStart w:id="0" w:name="_GoBack"/>
            <w:bookmarkEnd w:id="0"/>
            <w:r w:rsidR="00843A2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…..</w:t>
            </w:r>
            <w:proofErr w:type="gramEnd"/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D636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  <w:r w:rsidR="002B64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6</w:t>
            </w:r>
            <w:r w:rsidR="00843A2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/6/2022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B640D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3590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74CDB"/>
    <w:rsid w:val="0078506D"/>
    <w:rsid w:val="007938D6"/>
    <w:rsid w:val="007956BA"/>
    <w:rsid w:val="007B2FD7"/>
    <w:rsid w:val="007C3BC4"/>
    <w:rsid w:val="007D6054"/>
    <w:rsid w:val="007E346B"/>
    <w:rsid w:val="008000A6"/>
    <w:rsid w:val="0080643E"/>
    <w:rsid w:val="00813437"/>
    <w:rsid w:val="00835597"/>
    <w:rsid w:val="00841AAC"/>
    <w:rsid w:val="00843A2E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7350E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32865"/>
    <w:rsid w:val="00C5469E"/>
    <w:rsid w:val="00C67909"/>
    <w:rsid w:val="00CB2CB4"/>
    <w:rsid w:val="00CB7638"/>
    <w:rsid w:val="00D14537"/>
    <w:rsid w:val="00D408C8"/>
    <w:rsid w:val="00D636CD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0FF50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078F680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2</Pages>
  <Words>301</Words>
  <Characters>1731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Paul John</cp:lastModifiedBy>
  <cp:revision>14</cp:revision>
  <cp:lastPrinted>2009-06-12T12:35:00Z</cp:lastPrinted>
  <dcterms:created xsi:type="dcterms:W3CDTF">2017-11-02T13:39:00Z</dcterms:created>
  <dcterms:modified xsi:type="dcterms:W3CDTF">2022-06-16T12:27:00Z</dcterms:modified>
</cp:coreProperties>
</file>