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3B51" w:rsidRPr="00C9175A" w:rsidRDefault="007D3B51" w:rsidP="007D3B51">
      <w:pPr>
        <w:tabs>
          <w:tab w:val="left" w:pos="8647"/>
        </w:tabs>
        <w:rPr>
          <w:sz w:val="28"/>
        </w:rPr>
      </w:pPr>
      <w:r w:rsidRPr="00C9175A">
        <w:rPr>
          <w:b/>
          <w:sz w:val="28"/>
          <w:u w:val="single"/>
        </w:rPr>
        <w:t xml:space="preserve">ETL Plan - </w:t>
      </w:r>
      <w:proofErr w:type="spellStart"/>
      <w:r w:rsidRPr="00C9175A">
        <w:rPr>
          <w:b/>
          <w:sz w:val="28"/>
          <w:u w:val="single"/>
        </w:rPr>
        <w:t>Northwind</w:t>
      </w:r>
      <w:proofErr w:type="spellEnd"/>
      <w:r w:rsidRPr="00C9175A">
        <w:rPr>
          <w:b/>
          <w:sz w:val="28"/>
          <w:u w:val="single"/>
        </w:rPr>
        <w:t xml:space="preserve"> Data Warehouse – Orders Star</w:t>
      </w:r>
      <w:r w:rsidR="00FC4643">
        <w:rPr>
          <w:b/>
          <w:sz w:val="28"/>
          <w:u w:val="single"/>
        </w:rPr>
        <w:t xml:space="preserve"> – Initial Build</w:t>
      </w:r>
    </w:p>
    <w:p w:rsidR="007D3B51" w:rsidRPr="00C9175A" w:rsidRDefault="007D3B51" w:rsidP="007D3B51">
      <w:pPr>
        <w:tabs>
          <w:tab w:val="left" w:pos="8647"/>
        </w:tabs>
        <w:rPr>
          <w:sz w:val="28"/>
        </w:rPr>
      </w:pPr>
      <w:r w:rsidRPr="00C9175A">
        <w:rPr>
          <w:sz w:val="28"/>
        </w:rPr>
        <w:t>Analyst(s)</w:t>
      </w:r>
      <w:r w:rsidRPr="00C9175A">
        <w:rPr>
          <w:b/>
          <w:sz w:val="28"/>
        </w:rPr>
        <w:t xml:space="preserve">: </w:t>
      </w:r>
      <w:r w:rsidRPr="00C9175A">
        <w:rPr>
          <w:i/>
          <w:sz w:val="28"/>
        </w:rPr>
        <w:t>Dr Nik Whitehead</w:t>
      </w:r>
    </w:p>
    <w:p w:rsidR="007D3B51" w:rsidRDefault="007D3B51" w:rsidP="007D3B51">
      <w:pPr>
        <w:rPr>
          <w:rFonts w:asciiTheme="minorHAnsi" w:hAnsiTheme="minorHAnsi" w:cstheme="minorHAnsi"/>
          <w:sz w:val="22"/>
          <w:szCs w:val="22"/>
        </w:rPr>
      </w:pPr>
    </w:p>
    <w:p w:rsidR="00C9175A" w:rsidRDefault="00C9175A" w:rsidP="007D3B51">
      <w:pPr>
        <w:rPr>
          <w:rFonts w:asciiTheme="minorHAnsi" w:hAnsiTheme="minorHAnsi" w:cstheme="minorHAnsi"/>
          <w:sz w:val="22"/>
          <w:szCs w:val="22"/>
        </w:rPr>
      </w:pPr>
      <w:r>
        <w:rPr>
          <w:rFonts w:asciiTheme="minorHAnsi" w:hAnsiTheme="minorHAnsi" w:cstheme="minorHAnsi"/>
          <w:sz w:val="22"/>
          <w:szCs w:val="22"/>
        </w:rPr>
        <w:t xml:space="preserve">Existing source system: </w:t>
      </w:r>
      <w:proofErr w:type="spellStart"/>
      <w:r>
        <w:rPr>
          <w:rFonts w:asciiTheme="minorHAnsi" w:hAnsiTheme="minorHAnsi" w:cstheme="minorHAnsi"/>
          <w:sz w:val="22"/>
          <w:szCs w:val="22"/>
        </w:rPr>
        <w:t>Northwind</w:t>
      </w:r>
      <w:proofErr w:type="spellEnd"/>
      <w:r>
        <w:rPr>
          <w:rFonts w:asciiTheme="minorHAnsi" w:hAnsiTheme="minorHAnsi" w:cstheme="minorHAnsi"/>
          <w:sz w:val="22"/>
          <w:szCs w:val="22"/>
        </w:rPr>
        <w:t xml:space="preserve"> database</w:t>
      </w:r>
    </w:p>
    <w:p w:rsidR="00C9175A" w:rsidRDefault="00C9175A" w:rsidP="00C9175A">
      <w:pPr>
        <w:jc w:val="center"/>
        <w:rPr>
          <w:rFonts w:asciiTheme="minorHAnsi" w:hAnsiTheme="minorHAnsi" w:cstheme="minorHAnsi"/>
          <w:sz w:val="22"/>
          <w:szCs w:val="22"/>
        </w:rPr>
      </w:pPr>
      <w:r>
        <w:rPr>
          <w:rFonts w:asciiTheme="minorHAnsi" w:hAnsiTheme="minorHAnsi" w:cstheme="minorHAnsi"/>
          <w:noProof/>
          <w:sz w:val="22"/>
          <w:szCs w:val="22"/>
          <w:lang w:eastAsia="en-GB"/>
        </w:rPr>
        <w:drawing>
          <wp:inline distT="0" distB="0" distL="0" distR="0">
            <wp:extent cx="4686300" cy="3158294"/>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orthwind DB.png"/>
                    <pic:cNvPicPr/>
                  </pic:nvPicPr>
                  <pic:blipFill>
                    <a:blip r:embed="rId7">
                      <a:extLst>
                        <a:ext uri="{28A0092B-C50C-407E-A947-70E740481C1C}">
                          <a14:useLocalDpi xmlns:a14="http://schemas.microsoft.com/office/drawing/2010/main" val="0"/>
                        </a:ext>
                      </a:extLst>
                    </a:blip>
                    <a:stretch>
                      <a:fillRect/>
                    </a:stretch>
                  </pic:blipFill>
                  <pic:spPr>
                    <a:xfrm>
                      <a:off x="0" y="0"/>
                      <a:ext cx="4693791" cy="3163343"/>
                    </a:xfrm>
                    <a:prstGeom prst="rect">
                      <a:avLst/>
                    </a:prstGeom>
                  </pic:spPr>
                </pic:pic>
              </a:graphicData>
            </a:graphic>
          </wp:inline>
        </w:drawing>
      </w:r>
    </w:p>
    <w:p w:rsidR="00C9175A" w:rsidRDefault="00C9175A" w:rsidP="007D3B51">
      <w:pPr>
        <w:rPr>
          <w:rFonts w:asciiTheme="minorHAnsi" w:hAnsiTheme="minorHAnsi" w:cstheme="minorHAnsi"/>
          <w:sz w:val="22"/>
          <w:szCs w:val="22"/>
        </w:rPr>
      </w:pPr>
      <w:r>
        <w:rPr>
          <w:rFonts w:asciiTheme="minorHAnsi" w:hAnsiTheme="minorHAnsi" w:cstheme="minorHAnsi"/>
          <w:sz w:val="22"/>
          <w:szCs w:val="22"/>
        </w:rPr>
        <w:t>These are stored as an Access database with separate tables for each table shown on the schema.</w:t>
      </w:r>
    </w:p>
    <w:p w:rsidR="00C9175A" w:rsidRDefault="00C9175A" w:rsidP="007D3B51">
      <w:pPr>
        <w:rPr>
          <w:rFonts w:asciiTheme="minorHAnsi" w:hAnsiTheme="minorHAnsi" w:cstheme="minorHAnsi"/>
          <w:sz w:val="22"/>
          <w:szCs w:val="22"/>
        </w:rPr>
      </w:pPr>
      <w:r>
        <w:rPr>
          <w:rFonts w:asciiTheme="minorHAnsi" w:hAnsiTheme="minorHAnsi" w:cstheme="minorHAnsi"/>
          <w:sz w:val="22"/>
          <w:szCs w:val="22"/>
        </w:rPr>
        <w:t>The new design for the data warehouse Orders schema is:</w:t>
      </w:r>
    </w:p>
    <w:p w:rsidR="007D3B51" w:rsidRDefault="00B26318" w:rsidP="00C9175A">
      <w:pPr>
        <w:jc w:val="center"/>
        <w:rPr>
          <w:sz w:val="32"/>
        </w:rPr>
      </w:pPr>
      <w:r>
        <w:rPr>
          <w:noProof/>
          <w:sz w:val="32"/>
          <w:lang w:eastAsia="en-GB"/>
        </w:rPr>
        <w:drawing>
          <wp:inline distT="0" distB="0" distL="0" distR="0">
            <wp:extent cx="4941389" cy="50038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rthwind DW.png"/>
                    <pic:cNvPicPr/>
                  </pic:nvPicPr>
                  <pic:blipFill>
                    <a:blip r:embed="rId8">
                      <a:extLst>
                        <a:ext uri="{28A0092B-C50C-407E-A947-70E740481C1C}">
                          <a14:useLocalDpi xmlns:a14="http://schemas.microsoft.com/office/drawing/2010/main" val="0"/>
                        </a:ext>
                      </a:extLst>
                    </a:blip>
                    <a:stretch>
                      <a:fillRect/>
                    </a:stretch>
                  </pic:blipFill>
                  <pic:spPr>
                    <a:xfrm>
                      <a:off x="0" y="0"/>
                      <a:ext cx="4948559" cy="5011060"/>
                    </a:xfrm>
                    <a:prstGeom prst="rect">
                      <a:avLst/>
                    </a:prstGeom>
                  </pic:spPr>
                </pic:pic>
              </a:graphicData>
            </a:graphic>
          </wp:inline>
        </w:drawing>
      </w:r>
    </w:p>
    <w:p w:rsidR="00C9175A" w:rsidRPr="007D3B51" w:rsidRDefault="00C9175A" w:rsidP="007D3B51">
      <w:pPr>
        <w:rPr>
          <w:sz w:val="32"/>
        </w:rPr>
        <w:sectPr w:rsidR="00C9175A" w:rsidRPr="007D3B51" w:rsidSect="00C9175A">
          <w:headerReference w:type="default" r:id="rId9"/>
          <w:pgSz w:w="11906" w:h="16838"/>
          <w:pgMar w:top="1134" w:right="1440" w:bottom="709" w:left="1440" w:header="708" w:footer="708" w:gutter="0"/>
          <w:cols w:space="708"/>
          <w:docGrid w:linePitch="360"/>
        </w:sectPr>
      </w:pPr>
    </w:p>
    <w:p w:rsidR="0066732D" w:rsidRPr="00BA6AC7" w:rsidRDefault="00460A10" w:rsidP="00460A10">
      <w:pPr>
        <w:rPr>
          <w:b/>
          <w:u w:val="single"/>
        </w:rPr>
      </w:pPr>
      <w:r w:rsidRPr="00BA6AC7">
        <w:rPr>
          <w:b/>
          <w:u w:val="single"/>
        </w:rPr>
        <w:lastRenderedPageBreak/>
        <w:t xml:space="preserve">Database to </w:t>
      </w:r>
      <w:proofErr w:type="gramStart"/>
      <w:r w:rsidRPr="00BA6AC7">
        <w:rPr>
          <w:b/>
          <w:u w:val="single"/>
        </w:rPr>
        <w:t>data warehouse table mapping</w:t>
      </w:r>
      <w:proofErr w:type="gramEnd"/>
      <w:r w:rsidRPr="00BA6AC7">
        <w:rPr>
          <w:b/>
          <w:u w:val="single"/>
        </w:rPr>
        <w:t>:</w:t>
      </w:r>
    </w:p>
    <w:p w:rsidR="00460A10" w:rsidRDefault="00460A10" w:rsidP="00460A10"/>
    <w:tbl>
      <w:tblPr>
        <w:tblStyle w:val="TableGrid"/>
        <w:tblW w:w="0" w:type="auto"/>
        <w:tblLook w:val="04A0" w:firstRow="1" w:lastRow="0" w:firstColumn="1" w:lastColumn="0" w:noHBand="0" w:noVBand="1"/>
      </w:tblPr>
      <w:tblGrid>
        <w:gridCol w:w="9322"/>
        <w:gridCol w:w="5016"/>
      </w:tblGrid>
      <w:tr w:rsidR="00460A10" w:rsidTr="00460A10">
        <w:tc>
          <w:tcPr>
            <w:tcW w:w="9322" w:type="dxa"/>
            <w:shd w:val="clear" w:color="auto" w:fill="F79646" w:themeFill="accent6"/>
          </w:tcPr>
          <w:p w:rsidR="00460A10" w:rsidRPr="00460A10" w:rsidRDefault="00460A10" w:rsidP="00460A10">
            <w:pPr>
              <w:rPr>
                <w:sz w:val="28"/>
              </w:rPr>
            </w:pPr>
            <w:r w:rsidRPr="00460A10">
              <w:rPr>
                <w:sz w:val="28"/>
              </w:rPr>
              <w:t>DATABASE TABLES</w:t>
            </w:r>
          </w:p>
        </w:tc>
        <w:tc>
          <w:tcPr>
            <w:tcW w:w="5016" w:type="dxa"/>
            <w:shd w:val="clear" w:color="auto" w:fill="F79646" w:themeFill="accent6"/>
          </w:tcPr>
          <w:p w:rsidR="00460A10" w:rsidRPr="00460A10" w:rsidRDefault="00460A10" w:rsidP="00460A10">
            <w:pPr>
              <w:rPr>
                <w:sz w:val="28"/>
              </w:rPr>
            </w:pPr>
            <w:r w:rsidRPr="00460A10">
              <w:rPr>
                <w:sz w:val="28"/>
              </w:rPr>
              <w:t>DATA WAREHOUSE TABLE</w:t>
            </w:r>
          </w:p>
        </w:tc>
      </w:tr>
      <w:tr w:rsidR="00460A10" w:rsidTr="00460A10">
        <w:tc>
          <w:tcPr>
            <w:tcW w:w="9322" w:type="dxa"/>
          </w:tcPr>
          <w:p w:rsidR="00460A10" w:rsidRDefault="009B7B96" w:rsidP="00460A10">
            <w:proofErr w:type="spellStart"/>
            <w:r>
              <w:t>DB.OrderDetails</w:t>
            </w:r>
            <w:proofErr w:type="spellEnd"/>
            <w:r>
              <w:t xml:space="preserve">; </w:t>
            </w:r>
            <w:proofErr w:type="spellStart"/>
            <w:r>
              <w:t>DB.Orders</w:t>
            </w:r>
            <w:proofErr w:type="spellEnd"/>
            <w:r>
              <w:t xml:space="preserve">; </w:t>
            </w:r>
            <w:proofErr w:type="spellStart"/>
            <w:r>
              <w:t>DB.Products</w:t>
            </w:r>
            <w:proofErr w:type="spellEnd"/>
          </w:p>
          <w:p w:rsidR="00460A10" w:rsidRDefault="00460A10" w:rsidP="00460A10"/>
        </w:tc>
        <w:tc>
          <w:tcPr>
            <w:tcW w:w="5016" w:type="dxa"/>
          </w:tcPr>
          <w:p w:rsidR="00460A10" w:rsidRDefault="00427BF4" w:rsidP="00427BF4">
            <w:proofErr w:type="spellStart"/>
            <w:r>
              <w:t>Orders_Fact</w:t>
            </w:r>
            <w:proofErr w:type="spellEnd"/>
          </w:p>
        </w:tc>
      </w:tr>
      <w:tr w:rsidR="00460A10" w:rsidTr="00460A10">
        <w:tc>
          <w:tcPr>
            <w:tcW w:w="9322" w:type="dxa"/>
          </w:tcPr>
          <w:p w:rsidR="00460A10" w:rsidRDefault="009B7B96" w:rsidP="00460A10">
            <w:proofErr w:type="spellStart"/>
            <w:r>
              <w:t>DB.Products</w:t>
            </w:r>
            <w:proofErr w:type="spellEnd"/>
          </w:p>
          <w:p w:rsidR="009B7B96" w:rsidRDefault="009B7B96" w:rsidP="00460A10"/>
        </w:tc>
        <w:tc>
          <w:tcPr>
            <w:tcW w:w="5016" w:type="dxa"/>
          </w:tcPr>
          <w:p w:rsidR="00460A10" w:rsidRDefault="00427BF4" w:rsidP="00460A10">
            <w:proofErr w:type="spellStart"/>
            <w:r>
              <w:t>Products_Dim</w:t>
            </w:r>
            <w:proofErr w:type="spellEnd"/>
          </w:p>
        </w:tc>
      </w:tr>
      <w:tr w:rsidR="00460A10" w:rsidTr="00460A10">
        <w:tc>
          <w:tcPr>
            <w:tcW w:w="9322" w:type="dxa"/>
          </w:tcPr>
          <w:p w:rsidR="00460A10" w:rsidRDefault="009B7B96" w:rsidP="00460A10">
            <w:proofErr w:type="spellStart"/>
            <w:r>
              <w:t>DB.Suppliers</w:t>
            </w:r>
            <w:proofErr w:type="spellEnd"/>
          </w:p>
          <w:p w:rsidR="00460A10" w:rsidRDefault="00460A10" w:rsidP="00460A10"/>
        </w:tc>
        <w:tc>
          <w:tcPr>
            <w:tcW w:w="5016" w:type="dxa"/>
          </w:tcPr>
          <w:p w:rsidR="00460A10" w:rsidRDefault="00427BF4" w:rsidP="00460A10">
            <w:proofErr w:type="spellStart"/>
            <w:r>
              <w:t>Suppliers_Dim</w:t>
            </w:r>
            <w:proofErr w:type="spellEnd"/>
          </w:p>
        </w:tc>
      </w:tr>
      <w:tr w:rsidR="00460A10" w:rsidTr="00460A10">
        <w:tc>
          <w:tcPr>
            <w:tcW w:w="9322" w:type="dxa"/>
          </w:tcPr>
          <w:p w:rsidR="00460A10" w:rsidRDefault="009B7B96" w:rsidP="00460A10">
            <w:proofErr w:type="spellStart"/>
            <w:r>
              <w:t>DB.Categories</w:t>
            </w:r>
            <w:proofErr w:type="spellEnd"/>
          </w:p>
          <w:p w:rsidR="00460A10" w:rsidRDefault="00460A10" w:rsidP="00460A10"/>
        </w:tc>
        <w:tc>
          <w:tcPr>
            <w:tcW w:w="5016" w:type="dxa"/>
          </w:tcPr>
          <w:p w:rsidR="00460A10" w:rsidRDefault="00427BF4" w:rsidP="00460A10">
            <w:proofErr w:type="spellStart"/>
            <w:r>
              <w:t>Categories_Dim</w:t>
            </w:r>
            <w:proofErr w:type="spellEnd"/>
          </w:p>
        </w:tc>
      </w:tr>
      <w:tr w:rsidR="00460A10" w:rsidTr="00460A10">
        <w:tc>
          <w:tcPr>
            <w:tcW w:w="9322" w:type="dxa"/>
          </w:tcPr>
          <w:p w:rsidR="00460A10" w:rsidRDefault="00427BF4" w:rsidP="00460A10">
            <w:r>
              <w:t>Not Applicable</w:t>
            </w:r>
            <w:r w:rsidR="00D76B13">
              <w:t xml:space="preserve"> – This table needs to be generated from scratch</w:t>
            </w:r>
          </w:p>
          <w:p w:rsidR="00460A10" w:rsidRDefault="00460A10" w:rsidP="00460A10"/>
        </w:tc>
        <w:tc>
          <w:tcPr>
            <w:tcW w:w="5016" w:type="dxa"/>
          </w:tcPr>
          <w:p w:rsidR="00460A10" w:rsidRDefault="00427BF4" w:rsidP="00460A10">
            <w:proofErr w:type="spellStart"/>
            <w:r>
              <w:t>Date_Dim</w:t>
            </w:r>
            <w:proofErr w:type="spellEnd"/>
          </w:p>
        </w:tc>
      </w:tr>
      <w:tr w:rsidR="00460A10" w:rsidTr="00460A10">
        <w:tc>
          <w:tcPr>
            <w:tcW w:w="9322" w:type="dxa"/>
          </w:tcPr>
          <w:p w:rsidR="00460A10" w:rsidRDefault="00427BF4" w:rsidP="00460A10">
            <w:proofErr w:type="spellStart"/>
            <w:r>
              <w:t>DB.Customers</w:t>
            </w:r>
            <w:proofErr w:type="spellEnd"/>
          </w:p>
          <w:p w:rsidR="00460A10" w:rsidRDefault="00460A10" w:rsidP="00460A10"/>
        </w:tc>
        <w:tc>
          <w:tcPr>
            <w:tcW w:w="5016" w:type="dxa"/>
          </w:tcPr>
          <w:p w:rsidR="00460A10" w:rsidRDefault="00427BF4" w:rsidP="00460A10">
            <w:proofErr w:type="spellStart"/>
            <w:r>
              <w:t>Customers_Dim</w:t>
            </w:r>
            <w:proofErr w:type="spellEnd"/>
          </w:p>
        </w:tc>
      </w:tr>
      <w:tr w:rsidR="0066756E" w:rsidTr="0066756E">
        <w:trPr>
          <w:trHeight w:val="520"/>
        </w:trPr>
        <w:tc>
          <w:tcPr>
            <w:tcW w:w="9322" w:type="dxa"/>
          </w:tcPr>
          <w:p w:rsidR="0066756E" w:rsidRDefault="00427BF4" w:rsidP="00460A10">
            <w:proofErr w:type="spellStart"/>
            <w:r>
              <w:t>DB.Employees</w:t>
            </w:r>
            <w:proofErr w:type="spellEnd"/>
          </w:p>
        </w:tc>
        <w:tc>
          <w:tcPr>
            <w:tcW w:w="5016" w:type="dxa"/>
          </w:tcPr>
          <w:p w:rsidR="0066756E" w:rsidRDefault="00427BF4" w:rsidP="00460A10">
            <w:proofErr w:type="spellStart"/>
            <w:r>
              <w:t>Employees_Dim</w:t>
            </w:r>
            <w:proofErr w:type="spellEnd"/>
          </w:p>
        </w:tc>
      </w:tr>
      <w:tr w:rsidR="00427BF4" w:rsidTr="0066756E">
        <w:trPr>
          <w:trHeight w:val="520"/>
        </w:trPr>
        <w:tc>
          <w:tcPr>
            <w:tcW w:w="9322" w:type="dxa"/>
          </w:tcPr>
          <w:p w:rsidR="00427BF4" w:rsidRDefault="00427BF4" w:rsidP="00460A10">
            <w:proofErr w:type="spellStart"/>
            <w:r>
              <w:t>DB.Shippers</w:t>
            </w:r>
            <w:proofErr w:type="spellEnd"/>
          </w:p>
        </w:tc>
        <w:tc>
          <w:tcPr>
            <w:tcW w:w="5016" w:type="dxa"/>
          </w:tcPr>
          <w:p w:rsidR="00427BF4" w:rsidRDefault="00427BF4" w:rsidP="00460A10">
            <w:proofErr w:type="spellStart"/>
            <w:r>
              <w:t>Shippers_Dim</w:t>
            </w:r>
            <w:proofErr w:type="spellEnd"/>
          </w:p>
        </w:tc>
      </w:tr>
      <w:tr w:rsidR="00427BF4" w:rsidTr="0066756E">
        <w:trPr>
          <w:trHeight w:val="520"/>
        </w:trPr>
        <w:tc>
          <w:tcPr>
            <w:tcW w:w="9322" w:type="dxa"/>
          </w:tcPr>
          <w:p w:rsidR="00427BF4" w:rsidRDefault="00427BF4" w:rsidP="00460A10">
            <w:proofErr w:type="spellStart"/>
            <w:r>
              <w:t>DB.Orders</w:t>
            </w:r>
            <w:proofErr w:type="spellEnd"/>
          </w:p>
        </w:tc>
        <w:tc>
          <w:tcPr>
            <w:tcW w:w="5016" w:type="dxa"/>
          </w:tcPr>
          <w:p w:rsidR="00427BF4" w:rsidRDefault="00427BF4" w:rsidP="00460A10">
            <w:proofErr w:type="spellStart"/>
            <w:r>
              <w:t>ShippingAddress_Dim</w:t>
            </w:r>
            <w:proofErr w:type="spellEnd"/>
          </w:p>
        </w:tc>
      </w:tr>
      <w:tr w:rsidR="00D76B13" w:rsidTr="0066756E">
        <w:trPr>
          <w:trHeight w:val="520"/>
        </w:trPr>
        <w:tc>
          <w:tcPr>
            <w:tcW w:w="9322" w:type="dxa"/>
          </w:tcPr>
          <w:p w:rsidR="00D76B13" w:rsidRDefault="00D76B13" w:rsidP="00460A10">
            <w:r>
              <w:t>Not Applicable – This table needs to be generated from scratch</w:t>
            </w:r>
          </w:p>
        </w:tc>
        <w:tc>
          <w:tcPr>
            <w:tcW w:w="5016" w:type="dxa"/>
          </w:tcPr>
          <w:p w:rsidR="00D76B13" w:rsidRDefault="00D76B13" w:rsidP="00460A10">
            <w:proofErr w:type="spellStart"/>
            <w:r>
              <w:t>VATRates_Dim</w:t>
            </w:r>
            <w:proofErr w:type="spellEnd"/>
          </w:p>
        </w:tc>
      </w:tr>
    </w:tbl>
    <w:p w:rsidR="00460A10" w:rsidRDefault="00460A10" w:rsidP="00460A10"/>
    <w:p w:rsidR="00460A10" w:rsidRDefault="00460A10">
      <w:pPr>
        <w:spacing w:after="200" w:line="276" w:lineRule="auto"/>
      </w:pPr>
      <w:r>
        <w:br w:type="page"/>
      </w:r>
    </w:p>
    <w:p w:rsidR="00460A10" w:rsidRDefault="00460A10" w:rsidP="00460A10">
      <w:pPr>
        <w:rPr>
          <w:b/>
          <w:u w:val="single"/>
        </w:rPr>
      </w:pPr>
      <w:r w:rsidRPr="00BA6AC7">
        <w:rPr>
          <w:b/>
          <w:u w:val="single"/>
        </w:rPr>
        <w:lastRenderedPageBreak/>
        <w:t>Database to data warehouse attribute mapping</w:t>
      </w:r>
    </w:p>
    <w:p w:rsidR="00BA6AC7" w:rsidRDefault="00BA6AC7" w:rsidP="00460A10">
      <w:pPr>
        <w:rPr>
          <w:b/>
          <w:u w:val="single"/>
        </w:rPr>
      </w:pPr>
    </w:p>
    <w:p w:rsidR="00395CC2" w:rsidRPr="00BA6AC7" w:rsidRDefault="009167D9" w:rsidP="00460A10">
      <w:pPr>
        <w:rPr>
          <w:b/>
          <w:u w:val="single"/>
        </w:rPr>
      </w:pPr>
      <w:proofErr w:type="spellStart"/>
      <w:r>
        <w:rPr>
          <w:b/>
          <w:u w:val="single"/>
        </w:rPr>
        <w:t>Orders_Fact</w:t>
      </w:r>
      <w:proofErr w:type="spellEnd"/>
    </w:p>
    <w:tbl>
      <w:tblPr>
        <w:tblStyle w:val="TableGrid"/>
        <w:tblW w:w="0" w:type="auto"/>
        <w:tblLook w:val="04A0" w:firstRow="1" w:lastRow="0" w:firstColumn="1" w:lastColumn="0" w:noHBand="0" w:noVBand="1"/>
      </w:tblPr>
      <w:tblGrid>
        <w:gridCol w:w="2867"/>
        <w:gridCol w:w="2256"/>
        <w:gridCol w:w="3661"/>
        <w:gridCol w:w="2712"/>
        <w:gridCol w:w="2868"/>
      </w:tblGrid>
      <w:tr w:rsidR="00460A10" w:rsidRPr="00460A10" w:rsidTr="009167D9">
        <w:tc>
          <w:tcPr>
            <w:tcW w:w="2867" w:type="dxa"/>
            <w:shd w:val="clear" w:color="auto" w:fill="F79646" w:themeFill="accent6"/>
          </w:tcPr>
          <w:p w:rsidR="00460A10" w:rsidRPr="00460A10" w:rsidRDefault="00460A10" w:rsidP="00460A10">
            <w:pPr>
              <w:rPr>
                <w:sz w:val="28"/>
              </w:rPr>
            </w:pPr>
            <w:r>
              <w:rPr>
                <w:sz w:val="28"/>
              </w:rPr>
              <w:t xml:space="preserve">TARGET </w:t>
            </w:r>
            <w:r w:rsidRPr="00460A10">
              <w:rPr>
                <w:sz w:val="28"/>
              </w:rPr>
              <w:t>ATTRIBUTE</w:t>
            </w:r>
          </w:p>
        </w:tc>
        <w:tc>
          <w:tcPr>
            <w:tcW w:w="2256" w:type="dxa"/>
            <w:shd w:val="clear" w:color="auto" w:fill="F79646" w:themeFill="accent6"/>
          </w:tcPr>
          <w:p w:rsidR="00460A10" w:rsidRPr="00460A10" w:rsidRDefault="00460A10" w:rsidP="00460A10">
            <w:pPr>
              <w:rPr>
                <w:sz w:val="28"/>
              </w:rPr>
            </w:pPr>
            <w:r w:rsidRPr="00460A10">
              <w:rPr>
                <w:sz w:val="28"/>
              </w:rPr>
              <w:t>SOURCE(S)</w:t>
            </w:r>
          </w:p>
        </w:tc>
        <w:tc>
          <w:tcPr>
            <w:tcW w:w="3661" w:type="dxa"/>
            <w:shd w:val="clear" w:color="auto" w:fill="F79646" w:themeFill="accent6"/>
          </w:tcPr>
          <w:p w:rsidR="00460A10" w:rsidRPr="00460A10" w:rsidRDefault="00460A10" w:rsidP="00460A10">
            <w:pPr>
              <w:rPr>
                <w:sz w:val="28"/>
              </w:rPr>
            </w:pPr>
            <w:r w:rsidRPr="00460A10">
              <w:rPr>
                <w:sz w:val="28"/>
              </w:rPr>
              <w:t>PROCESSING REQUIRED</w:t>
            </w:r>
          </w:p>
        </w:tc>
        <w:tc>
          <w:tcPr>
            <w:tcW w:w="2712" w:type="dxa"/>
            <w:shd w:val="clear" w:color="auto" w:fill="F79646" w:themeFill="accent6"/>
          </w:tcPr>
          <w:p w:rsidR="00460A10" w:rsidRPr="00460A10" w:rsidRDefault="00460A10" w:rsidP="00460A10">
            <w:pPr>
              <w:rPr>
                <w:sz w:val="28"/>
              </w:rPr>
            </w:pPr>
            <w:r w:rsidRPr="00460A10">
              <w:rPr>
                <w:sz w:val="28"/>
              </w:rPr>
              <w:t>MISSING VALUE?</w:t>
            </w:r>
          </w:p>
        </w:tc>
        <w:tc>
          <w:tcPr>
            <w:tcW w:w="2868" w:type="dxa"/>
            <w:shd w:val="clear" w:color="auto" w:fill="F79646" w:themeFill="accent6"/>
          </w:tcPr>
          <w:p w:rsidR="00460A10" w:rsidRPr="00460A10" w:rsidRDefault="00460A10" w:rsidP="00460A10">
            <w:pPr>
              <w:rPr>
                <w:sz w:val="28"/>
              </w:rPr>
            </w:pPr>
            <w:r w:rsidRPr="00460A10">
              <w:rPr>
                <w:sz w:val="28"/>
              </w:rPr>
              <w:t>INCORRECT VALUE?</w:t>
            </w:r>
          </w:p>
        </w:tc>
      </w:tr>
      <w:tr w:rsidR="00460A10" w:rsidTr="009167D9">
        <w:tc>
          <w:tcPr>
            <w:tcW w:w="2867" w:type="dxa"/>
          </w:tcPr>
          <w:p w:rsidR="00460A10" w:rsidRDefault="009B7B96" w:rsidP="00460A10">
            <w:proofErr w:type="spellStart"/>
            <w:r>
              <w:t>OrderID</w:t>
            </w:r>
            <w:proofErr w:type="spellEnd"/>
          </w:p>
        </w:tc>
        <w:tc>
          <w:tcPr>
            <w:tcW w:w="2256" w:type="dxa"/>
          </w:tcPr>
          <w:p w:rsidR="00460A10" w:rsidRDefault="009B7B96" w:rsidP="00460A10">
            <w:proofErr w:type="spellStart"/>
            <w:r>
              <w:t>DB.OrderDetails</w:t>
            </w:r>
            <w:proofErr w:type="spellEnd"/>
          </w:p>
        </w:tc>
        <w:tc>
          <w:tcPr>
            <w:tcW w:w="3661" w:type="dxa"/>
          </w:tcPr>
          <w:p w:rsidR="00460A10" w:rsidRDefault="009B7B96" w:rsidP="00460A10">
            <w:r>
              <w:t>None</w:t>
            </w:r>
          </w:p>
        </w:tc>
        <w:tc>
          <w:tcPr>
            <w:tcW w:w="2712" w:type="dxa"/>
          </w:tcPr>
          <w:p w:rsidR="00460A10" w:rsidRDefault="009B7B96" w:rsidP="00460A10">
            <w:r>
              <w:t>Shouldn’t happen</w:t>
            </w:r>
          </w:p>
        </w:tc>
        <w:tc>
          <w:tcPr>
            <w:tcW w:w="2868" w:type="dxa"/>
          </w:tcPr>
          <w:p w:rsidR="00460A10" w:rsidRDefault="009B7B96" w:rsidP="00460A10">
            <w:r>
              <w:t>Refer to staff</w:t>
            </w:r>
          </w:p>
        </w:tc>
      </w:tr>
      <w:tr w:rsidR="00460A10" w:rsidTr="009167D9">
        <w:tc>
          <w:tcPr>
            <w:tcW w:w="2867" w:type="dxa"/>
          </w:tcPr>
          <w:p w:rsidR="00460A10" w:rsidRDefault="009B7B96" w:rsidP="00460A10">
            <w:proofErr w:type="spellStart"/>
            <w:r>
              <w:t>ProductID</w:t>
            </w:r>
            <w:proofErr w:type="spellEnd"/>
          </w:p>
        </w:tc>
        <w:tc>
          <w:tcPr>
            <w:tcW w:w="2256" w:type="dxa"/>
          </w:tcPr>
          <w:p w:rsidR="00460A10" w:rsidRDefault="009B7B96" w:rsidP="00460A10">
            <w:proofErr w:type="spellStart"/>
            <w:r>
              <w:t>DB.OrderDetails</w:t>
            </w:r>
            <w:proofErr w:type="spellEnd"/>
          </w:p>
        </w:tc>
        <w:tc>
          <w:tcPr>
            <w:tcW w:w="3661" w:type="dxa"/>
          </w:tcPr>
          <w:p w:rsidR="00460A10" w:rsidRDefault="009B7B96" w:rsidP="00460A10">
            <w:r>
              <w:t>None</w:t>
            </w:r>
          </w:p>
        </w:tc>
        <w:tc>
          <w:tcPr>
            <w:tcW w:w="2712" w:type="dxa"/>
          </w:tcPr>
          <w:p w:rsidR="00460A10" w:rsidRDefault="009B7B96" w:rsidP="00460A10">
            <w:r>
              <w:t>Shouldn’t happen</w:t>
            </w:r>
          </w:p>
        </w:tc>
        <w:tc>
          <w:tcPr>
            <w:tcW w:w="2868" w:type="dxa"/>
          </w:tcPr>
          <w:p w:rsidR="00460A10" w:rsidRDefault="009B7B96" w:rsidP="00460A10">
            <w:r>
              <w:t>Refer to staff</w:t>
            </w:r>
          </w:p>
        </w:tc>
      </w:tr>
      <w:tr w:rsidR="00460A10" w:rsidTr="009167D9">
        <w:tc>
          <w:tcPr>
            <w:tcW w:w="2867" w:type="dxa"/>
          </w:tcPr>
          <w:p w:rsidR="00460A10" w:rsidRDefault="009B7B96" w:rsidP="00460A10">
            <w:proofErr w:type="spellStart"/>
            <w:r>
              <w:t>CustomerID</w:t>
            </w:r>
            <w:proofErr w:type="spellEnd"/>
          </w:p>
        </w:tc>
        <w:tc>
          <w:tcPr>
            <w:tcW w:w="2256" w:type="dxa"/>
          </w:tcPr>
          <w:p w:rsidR="00460A10" w:rsidRDefault="009B7B96" w:rsidP="00460A10">
            <w:proofErr w:type="spellStart"/>
            <w:r>
              <w:t>DB.Orders</w:t>
            </w:r>
            <w:proofErr w:type="spellEnd"/>
          </w:p>
        </w:tc>
        <w:tc>
          <w:tcPr>
            <w:tcW w:w="3661" w:type="dxa"/>
          </w:tcPr>
          <w:p w:rsidR="00460A10" w:rsidRDefault="00525915" w:rsidP="00460A10">
            <w:r>
              <w:t xml:space="preserve">Link to </w:t>
            </w:r>
            <w:proofErr w:type="spellStart"/>
            <w:r w:rsidR="009167D9">
              <w:t>Customer_Dim</w:t>
            </w:r>
            <w:proofErr w:type="spellEnd"/>
          </w:p>
        </w:tc>
        <w:tc>
          <w:tcPr>
            <w:tcW w:w="2712" w:type="dxa"/>
          </w:tcPr>
          <w:p w:rsidR="00460A10" w:rsidRDefault="00007F09" w:rsidP="00460A10">
            <w:r>
              <w:t>Set to “Unknown” value</w:t>
            </w:r>
          </w:p>
        </w:tc>
        <w:tc>
          <w:tcPr>
            <w:tcW w:w="2868" w:type="dxa"/>
          </w:tcPr>
          <w:p w:rsidR="00460A10" w:rsidRDefault="009B7B96" w:rsidP="00460A10">
            <w:r>
              <w:t>Refer to staff</w:t>
            </w:r>
          </w:p>
        </w:tc>
      </w:tr>
      <w:tr w:rsidR="00460A10" w:rsidTr="009167D9">
        <w:tc>
          <w:tcPr>
            <w:tcW w:w="2867" w:type="dxa"/>
          </w:tcPr>
          <w:p w:rsidR="00460A10" w:rsidRDefault="00151418" w:rsidP="00460A10">
            <w:proofErr w:type="spellStart"/>
            <w:r>
              <w:t>EmployeeID</w:t>
            </w:r>
            <w:proofErr w:type="spellEnd"/>
          </w:p>
        </w:tc>
        <w:tc>
          <w:tcPr>
            <w:tcW w:w="2256" w:type="dxa"/>
          </w:tcPr>
          <w:p w:rsidR="00460A10" w:rsidRDefault="00151418" w:rsidP="00460A10">
            <w:proofErr w:type="spellStart"/>
            <w:r>
              <w:t>DB.Orders</w:t>
            </w:r>
            <w:proofErr w:type="spellEnd"/>
          </w:p>
        </w:tc>
        <w:tc>
          <w:tcPr>
            <w:tcW w:w="3661" w:type="dxa"/>
          </w:tcPr>
          <w:p w:rsidR="00460A10" w:rsidRDefault="00525915" w:rsidP="00460A10">
            <w:r>
              <w:t xml:space="preserve">Link to </w:t>
            </w:r>
            <w:r w:rsidR="00151418">
              <w:t>Employees</w:t>
            </w:r>
            <w:r w:rsidR="009167D9">
              <w:t>_ Dim</w:t>
            </w:r>
          </w:p>
        </w:tc>
        <w:tc>
          <w:tcPr>
            <w:tcW w:w="2712" w:type="dxa"/>
          </w:tcPr>
          <w:p w:rsidR="00460A10" w:rsidRDefault="00007F09" w:rsidP="00460A10">
            <w:r>
              <w:t>Set to “Unknown” value</w:t>
            </w:r>
          </w:p>
        </w:tc>
        <w:tc>
          <w:tcPr>
            <w:tcW w:w="2868" w:type="dxa"/>
          </w:tcPr>
          <w:p w:rsidR="00460A10" w:rsidRDefault="00151418" w:rsidP="00460A10">
            <w:r>
              <w:t>Refer to staff</w:t>
            </w:r>
          </w:p>
        </w:tc>
      </w:tr>
      <w:tr w:rsidR="009167D9" w:rsidTr="009167D9">
        <w:tc>
          <w:tcPr>
            <w:tcW w:w="2867" w:type="dxa"/>
          </w:tcPr>
          <w:p w:rsidR="009167D9" w:rsidRDefault="009167D9" w:rsidP="009167D9">
            <w:proofErr w:type="spellStart"/>
            <w:r>
              <w:t>SupplierID</w:t>
            </w:r>
            <w:proofErr w:type="spellEnd"/>
          </w:p>
        </w:tc>
        <w:tc>
          <w:tcPr>
            <w:tcW w:w="2256" w:type="dxa"/>
          </w:tcPr>
          <w:p w:rsidR="009167D9" w:rsidRDefault="009167D9" w:rsidP="009167D9">
            <w:proofErr w:type="spellStart"/>
            <w:r>
              <w:t>DB.Products</w:t>
            </w:r>
            <w:proofErr w:type="spellEnd"/>
          </w:p>
        </w:tc>
        <w:tc>
          <w:tcPr>
            <w:tcW w:w="3661" w:type="dxa"/>
          </w:tcPr>
          <w:p w:rsidR="009167D9" w:rsidRDefault="00525915" w:rsidP="00525915">
            <w:r>
              <w:t xml:space="preserve">Link to </w:t>
            </w:r>
            <w:proofErr w:type="spellStart"/>
            <w:r w:rsidR="009167D9">
              <w:t>Suppliers_Dim</w:t>
            </w:r>
            <w:proofErr w:type="spellEnd"/>
          </w:p>
        </w:tc>
        <w:tc>
          <w:tcPr>
            <w:tcW w:w="2712" w:type="dxa"/>
          </w:tcPr>
          <w:p w:rsidR="009167D9" w:rsidRDefault="00007F09" w:rsidP="009167D9">
            <w:r>
              <w:t>Set to “Unknown” value</w:t>
            </w:r>
          </w:p>
        </w:tc>
        <w:tc>
          <w:tcPr>
            <w:tcW w:w="2868" w:type="dxa"/>
          </w:tcPr>
          <w:p w:rsidR="009167D9" w:rsidRDefault="009167D9" w:rsidP="009167D9">
            <w:r>
              <w:t>Refer to staff</w:t>
            </w:r>
          </w:p>
        </w:tc>
      </w:tr>
      <w:tr w:rsidR="009167D9" w:rsidTr="009167D9">
        <w:tc>
          <w:tcPr>
            <w:tcW w:w="2867" w:type="dxa"/>
          </w:tcPr>
          <w:p w:rsidR="009167D9" w:rsidRDefault="009167D9" w:rsidP="009167D9">
            <w:proofErr w:type="spellStart"/>
            <w:r>
              <w:t>CategoryID</w:t>
            </w:r>
            <w:proofErr w:type="spellEnd"/>
          </w:p>
        </w:tc>
        <w:tc>
          <w:tcPr>
            <w:tcW w:w="2256" w:type="dxa"/>
          </w:tcPr>
          <w:p w:rsidR="009167D9" w:rsidRDefault="009167D9" w:rsidP="009167D9">
            <w:proofErr w:type="spellStart"/>
            <w:r>
              <w:t>DB.Products</w:t>
            </w:r>
            <w:proofErr w:type="spellEnd"/>
          </w:p>
        </w:tc>
        <w:tc>
          <w:tcPr>
            <w:tcW w:w="3661" w:type="dxa"/>
          </w:tcPr>
          <w:p w:rsidR="009167D9" w:rsidRDefault="00525915" w:rsidP="009167D9">
            <w:r>
              <w:t xml:space="preserve">Link to </w:t>
            </w:r>
            <w:proofErr w:type="spellStart"/>
            <w:r w:rsidR="009167D9">
              <w:t>Customers_Dim</w:t>
            </w:r>
            <w:proofErr w:type="spellEnd"/>
          </w:p>
        </w:tc>
        <w:tc>
          <w:tcPr>
            <w:tcW w:w="2712" w:type="dxa"/>
          </w:tcPr>
          <w:p w:rsidR="009167D9" w:rsidRDefault="00007F09" w:rsidP="009167D9">
            <w:r>
              <w:t>Set to “Unknown” value</w:t>
            </w:r>
          </w:p>
        </w:tc>
        <w:tc>
          <w:tcPr>
            <w:tcW w:w="2868" w:type="dxa"/>
          </w:tcPr>
          <w:p w:rsidR="009167D9" w:rsidRDefault="009167D9" w:rsidP="009167D9">
            <w:r>
              <w:t>Refer to staff</w:t>
            </w:r>
          </w:p>
        </w:tc>
      </w:tr>
      <w:tr w:rsidR="009167D9" w:rsidTr="009167D9">
        <w:tc>
          <w:tcPr>
            <w:tcW w:w="2867" w:type="dxa"/>
          </w:tcPr>
          <w:p w:rsidR="009167D9" w:rsidRDefault="009167D9" w:rsidP="009167D9">
            <w:proofErr w:type="spellStart"/>
            <w:r>
              <w:t>OrderDateID</w:t>
            </w:r>
            <w:proofErr w:type="spellEnd"/>
          </w:p>
        </w:tc>
        <w:tc>
          <w:tcPr>
            <w:tcW w:w="2256" w:type="dxa"/>
          </w:tcPr>
          <w:p w:rsidR="009167D9" w:rsidRDefault="009167D9" w:rsidP="009167D9">
            <w:proofErr w:type="spellStart"/>
            <w:r>
              <w:t>DB.Orders</w:t>
            </w:r>
            <w:proofErr w:type="spellEnd"/>
          </w:p>
        </w:tc>
        <w:tc>
          <w:tcPr>
            <w:tcW w:w="3661" w:type="dxa"/>
          </w:tcPr>
          <w:p w:rsidR="009167D9" w:rsidRDefault="00525915" w:rsidP="009167D9">
            <w:r>
              <w:t xml:space="preserve">Link to </w:t>
            </w:r>
            <w:proofErr w:type="spellStart"/>
            <w:r w:rsidR="009167D9">
              <w:t>Date_Dim</w:t>
            </w:r>
            <w:proofErr w:type="spellEnd"/>
          </w:p>
        </w:tc>
        <w:tc>
          <w:tcPr>
            <w:tcW w:w="2712" w:type="dxa"/>
          </w:tcPr>
          <w:p w:rsidR="009167D9" w:rsidRDefault="00007F09" w:rsidP="009167D9">
            <w:r>
              <w:t>Set to “Unknown” value</w:t>
            </w:r>
          </w:p>
        </w:tc>
        <w:tc>
          <w:tcPr>
            <w:tcW w:w="2868" w:type="dxa"/>
          </w:tcPr>
          <w:p w:rsidR="009167D9" w:rsidRDefault="00FC4643" w:rsidP="009167D9">
            <w:r>
              <w:t>Refer to staff</w:t>
            </w:r>
          </w:p>
        </w:tc>
      </w:tr>
      <w:tr w:rsidR="009167D9" w:rsidTr="009167D9">
        <w:tc>
          <w:tcPr>
            <w:tcW w:w="2867" w:type="dxa"/>
          </w:tcPr>
          <w:p w:rsidR="009167D9" w:rsidRDefault="009167D9" w:rsidP="009167D9">
            <w:proofErr w:type="spellStart"/>
            <w:r>
              <w:t>RequiredDateID</w:t>
            </w:r>
            <w:proofErr w:type="spellEnd"/>
          </w:p>
        </w:tc>
        <w:tc>
          <w:tcPr>
            <w:tcW w:w="2256" w:type="dxa"/>
          </w:tcPr>
          <w:p w:rsidR="009167D9" w:rsidRDefault="009167D9" w:rsidP="009167D9">
            <w:proofErr w:type="spellStart"/>
            <w:r>
              <w:t>DB.Orders</w:t>
            </w:r>
            <w:proofErr w:type="spellEnd"/>
          </w:p>
        </w:tc>
        <w:tc>
          <w:tcPr>
            <w:tcW w:w="3661" w:type="dxa"/>
          </w:tcPr>
          <w:p w:rsidR="009167D9" w:rsidRDefault="00525915" w:rsidP="009167D9">
            <w:r>
              <w:t xml:space="preserve">Link to </w:t>
            </w:r>
            <w:proofErr w:type="spellStart"/>
            <w:r w:rsidR="009167D9">
              <w:t>Date_Dim</w:t>
            </w:r>
            <w:proofErr w:type="spellEnd"/>
          </w:p>
        </w:tc>
        <w:tc>
          <w:tcPr>
            <w:tcW w:w="2712" w:type="dxa"/>
          </w:tcPr>
          <w:p w:rsidR="009167D9" w:rsidRDefault="009167D9" w:rsidP="009167D9">
            <w:r>
              <w:t>Set to OrderDateID+7</w:t>
            </w:r>
            <w:r w:rsidR="00007F09">
              <w:t xml:space="preserve"> if </w:t>
            </w:r>
            <w:proofErr w:type="spellStart"/>
            <w:r w:rsidR="00007F09">
              <w:t>OrderDate</w:t>
            </w:r>
            <w:proofErr w:type="spellEnd"/>
            <w:r w:rsidR="00007F09">
              <w:t xml:space="preserve"> is known, otherwise set to “Unknown” value</w:t>
            </w:r>
          </w:p>
        </w:tc>
        <w:tc>
          <w:tcPr>
            <w:tcW w:w="2868" w:type="dxa"/>
          </w:tcPr>
          <w:p w:rsidR="009167D9" w:rsidRDefault="007B449E" w:rsidP="009167D9">
            <w:r>
              <w:t xml:space="preserve">Set to OrderDateID+7 if </w:t>
            </w:r>
            <w:proofErr w:type="spellStart"/>
            <w:r>
              <w:t>OrderDate</w:t>
            </w:r>
            <w:proofErr w:type="spellEnd"/>
            <w:r>
              <w:t xml:space="preserve"> is known, otherwise set to “Unknown” value</w:t>
            </w:r>
          </w:p>
        </w:tc>
      </w:tr>
      <w:tr w:rsidR="007B449E" w:rsidTr="009167D9">
        <w:tc>
          <w:tcPr>
            <w:tcW w:w="2867" w:type="dxa"/>
          </w:tcPr>
          <w:p w:rsidR="007B449E" w:rsidRDefault="007B449E" w:rsidP="007B449E">
            <w:proofErr w:type="spellStart"/>
            <w:r>
              <w:t>ShipperID</w:t>
            </w:r>
            <w:proofErr w:type="spellEnd"/>
          </w:p>
        </w:tc>
        <w:tc>
          <w:tcPr>
            <w:tcW w:w="2256" w:type="dxa"/>
          </w:tcPr>
          <w:p w:rsidR="007B449E" w:rsidRDefault="007B449E" w:rsidP="007B449E">
            <w:proofErr w:type="spellStart"/>
            <w:r>
              <w:t>DB.Orders</w:t>
            </w:r>
            <w:proofErr w:type="spellEnd"/>
          </w:p>
        </w:tc>
        <w:tc>
          <w:tcPr>
            <w:tcW w:w="3661" w:type="dxa"/>
          </w:tcPr>
          <w:p w:rsidR="007B449E" w:rsidRDefault="007B449E" w:rsidP="007B449E">
            <w:r>
              <w:t xml:space="preserve">Link to </w:t>
            </w:r>
            <w:proofErr w:type="spellStart"/>
            <w:r>
              <w:t>Shippers_Dim</w:t>
            </w:r>
            <w:proofErr w:type="spellEnd"/>
          </w:p>
        </w:tc>
        <w:tc>
          <w:tcPr>
            <w:tcW w:w="2712" w:type="dxa"/>
          </w:tcPr>
          <w:p w:rsidR="007B449E" w:rsidRDefault="007B449E" w:rsidP="007B449E">
            <w:r>
              <w:t>Set to “Unknown” value</w:t>
            </w:r>
          </w:p>
        </w:tc>
        <w:tc>
          <w:tcPr>
            <w:tcW w:w="2868" w:type="dxa"/>
          </w:tcPr>
          <w:p w:rsidR="007B449E" w:rsidRDefault="007B449E" w:rsidP="007B449E">
            <w:r>
              <w:t>Set to “Unknown” value</w:t>
            </w:r>
          </w:p>
        </w:tc>
      </w:tr>
      <w:tr w:rsidR="007B449E" w:rsidTr="009167D9">
        <w:tc>
          <w:tcPr>
            <w:tcW w:w="2867" w:type="dxa"/>
          </w:tcPr>
          <w:p w:rsidR="007B449E" w:rsidRDefault="007B449E" w:rsidP="007B449E">
            <w:proofErr w:type="spellStart"/>
            <w:r>
              <w:t>ShippedDate</w:t>
            </w:r>
            <w:proofErr w:type="spellEnd"/>
          </w:p>
        </w:tc>
        <w:tc>
          <w:tcPr>
            <w:tcW w:w="2256" w:type="dxa"/>
          </w:tcPr>
          <w:p w:rsidR="007B449E" w:rsidRDefault="007B449E" w:rsidP="007B449E">
            <w:proofErr w:type="spellStart"/>
            <w:r>
              <w:t>DB.Orders</w:t>
            </w:r>
            <w:proofErr w:type="spellEnd"/>
          </w:p>
        </w:tc>
        <w:tc>
          <w:tcPr>
            <w:tcW w:w="3661" w:type="dxa"/>
          </w:tcPr>
          <w:p w:rsidR="007B449E" w:rsidRDefault="007B449E" w:rsidP="007B449E">
            <w:r>
              <w:t xml:space="preserve">Link to </w:t>
            </w:r>
            <w:proofErr w:type="spellStart"/>
            <w:r>
              <w:t>Date_Dim</w:t>
            </w:r>
            <w:proofErr w:type="spellEnd"/>
          </w:p>
        </w:tc>
        <w:tc>
          <w:tcPr>
            <w:tcW w:w="2712" w:type="dxa"/>
          </w:tcPr>
          <w:p w:rsidR="007B449E" w:rsidRDefault="007B449E" w:rsidP="007B449E">
            <w:r>
              <w:t>Set to “Unknown” value</w:t>
            </w:r>
          </w:p>
        </w:tc>
        <w:tc>
          <w:tcPr>
            <w:tcW w:w="2868" w:type="dxa"/>
          </w:tcPr>
          <w:p w:rsidR="007B449E" w:rsidRDefault="007B449E" w:rsidP="007B449E">
            <w:r>
              <w:t>Set to “Unknown” value</w:t>
            </w:r>
          </w:p>
        </w:tc>
      </w:tr>
      <w:tr w:rsidR="007B449E" w:rsidTr="009167D9">
        <w:tc>
          <w:tcPr>
            <w:tcW w:w="2867" w:type="dxa"/>
          </w:tcPr>
          <w:p w:rsidR="007B449E" w:rsidRDefault="007B449E" w:rsidP="007B449E">
            <w:proofErr w:type="spellStart"/>
            <w:r>
              <w:t>ShippedAddressID</w:t>
            </w:r>
            <w:proofErr w:type="spellEnd"/>
          </w:p>
        </w:tc>
        <w:tc>
          <w:tcPr>
            <w:tcW w:w="2256" w:type="dxa"/>
          </w:tcPr>
          <w:p w:rsidR="007B449E" w:rsidRDefault="007B449E" w:rsidP="007B449E">
            <w:proofErr w:type="spellStart"/>
            <w:r>
              <w:t>DB.Orders</w:t>
            </w:r>
            <w:proofErr w:type="spellEnd"/>
          </w:p>
        </w:tc>
        <w:tc>
          <w:tcPr>
            <w:tcW w:w="3661" w:type="dxa"/>
          </w:tcPr>
          <w:p w:rsidR="007B449E" w:rsidRDefault="007B449E" w:rsidP="007B449E">
            <w:r>
              <w:t xml:space="preserve">Link to </w:t>
            </w:r>
            <w:proofErr w:type="spellStart"/>
            <w:r>
              <w:t>ShippingAddress_Dim</w:t>
            </w:r>
            <w:proofErr w:type="spellEnd"/>
          </w:p>
        </w:tc>
        <w:tc>
          <w:tcPr>
            <w:tcW w:w="2712" w:type="dxa"/>
          </w:tcPr>
          <w:p w:rsidR="007B449E" w:rsidRDefault="007B449E" w:rsidP="007B449E">
            <w:r>
              <w:t>Set to “Unknown” value</w:t>
            </w:r>
          </w:p>
        </w:tc>
        <w:tc>
          <w:tcPr>
            <w:tcW w:w="2868" w:type="dxa"/>
          </w:tcPr>
          <w:p w:rsidR="007B449E" w:rsidRDefault="007B449E" w:rsidP="007B449E">
            <w:r>
              <w:t>Set to “Unknown” value</w:t>
            </w:r>
          </w:p>
        </w:tc>
      </w:tr>
      <w:tr w:rsidR="00FC4643" w:rsidTr="009167D9">
        <w:tc>
          <w:tcPr>
            <w:tcW w:w="2867" w:type="dxa"/>
          </w:tcPr>
          <w:p w:rsidR="00FC4643" w:rsidRDefault="00FC4643" w:rsidP="00FC4643">
            <w:r>
              <w:t>Freight</w:t>
            </w:r>
          </w:p>
        </w:tc>
        <w:tc>
          <w:tcPr>
            <w:tcW w:w="2256" w:type="dxa"/>
          </w:tcPr>
          <w:p w:rsidR="00FC4643" w:rsidRDefault="00FC4643" w:rsidP="00FC4643">
            <w:proofErr w:type="spellStart"/>
            <w:r>
              <w:t>DB.Orders</w:t>
            </w:r>
            <w:proofErr w:type="spellEnd"/>
          </w:p>
        </w:tc>
        <w:tc>
          <w:tcPr>
            <w:tcW w:w="3661" w:type="dxa"/>
          </w:tcPr>
          <w:p w:rsidR="00FC4643" w:rsidRDefault="00FC4643" w:rsidP="00FC4643">
            <w:proofErr w:type="spellStart"/>
            <w:r>
              <w:t>DB.Orders.Freight</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proofErr w:type="spellStart"/>
            <w:r>
              <w:t>UnitPrice</w:t>
            </w:r>
            <w:proofErr w:type="spellEnd"/>
          </w:p>
        </w:tc>
        <w:tc>
          <w:tcPr>
            <w:tcW w:w="2256" w:type="dxa"/>
          </w:tcPr>
          <w:p w:rsidR="00FC4643" w:rsidRDefault="00FC4643" w:rsidP="00FC4643">
            <w:proofErr w:type="spellStart"/>
            <w:r>
              <w:t>DB.OrderDetails</w:t>
            </w:r>
            <w:proofErr w:type="spellEnd"/>
          </w:p>
        </w:tc>
        <w:tc>
          <w:tcPr>
            <w:tcW w:w="3661" w:type="dxa"/>
          </w:tcPr>
          <w:p w:rsidR="00FC4643" w:rsidRDefault="00FC4643" w:rsidP="00FC4643">
            <w:proofErr w:type="spellStart"/>
            <w:r>
              <w:t>DB.OrderDetails.UnitPrice</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r>
              <w:t>Quantity</w:t>
            </w:r>
          </w:p>
        </w:tc>
        <w:tc>
          <w:tcPr>
            <w:tcW w:w="2256" w:type="dxa"/>
          </w:tcPr>
          <w:p w:rsidR="00FC4643" w:rsidRDefault="00FC4643" w:rsidP="00FC4643">
            <w:proofErr w:type="spellStart"/>
            <w:r>
              <w:t>DB.OrderDetails</w:t>
            </w:r>
            <w:proofErr w:type="spellEnd"/>
          </w:p>
        </w:tc>
        <w:tc>
          <w:tcPr>
            <w:tcW w:w="3661" w:type="dxa"/>
          </w:tcPr>
          <w:p w:rsidR="00FC4643" w:rsidRDefault="00FC4643" w:rsidP="00FC4643">
            <w:proofErr w:type="spellStart"/>
            <w:r>
              <w:t>DB.OrderDetails.Quantity</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proofErr w:type="spellStart"/>
            <w:r>
              <w:t>TotalCost</w:t>
            </w:r>
            <w:proofErr w:type="spellEnd"/>
          </w:p>
        </w:tc>
        <w:tc>
          <w:tcPr>
            <w:tcW w:w="2256" w:type="dxa"/>
          </w:tcPr>
          <w:p w:rsidR="00FC4643" w:rsidRPr="002F5AD6" w:rsidRDefault="00FC4643" w:rsidP="00FC4643">
            <w:pPr>
              <w:rPr>
                <w:i/>
              </w:rPr>
            </w:pPr>
            <w:r>
              <w:rPr>
                <w:i/>
              </w:rPr>
              <w:t>Calculated</w:t>
            </w:r>
          </w:p>
        </w:tc>
        <w:tc>
          <w:tcPr>
            <w:tcW w:w="3661" w:type="dxa"/>
          </w:tcPr>
          <w:p w:rsidR="00FC4643" w:rsidRDefault="00FC4643" w:rsidP="00FC4643">
            <w:r>
              <w:t xml:space="preserve">= </w:t>
            </w:r>
            <w:proofErr w:type="spellStart"/>
            <w:r>
              <w:t>UnitPrice</w:t>
            </w:r>
            <w:proofErr w:type="spellEnd"/>
            <w:r>
              <w:t>*Quantity</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r w:rsidR="00FC4643" w:rsidTr="009167D9">
        <w:tc>
          <w:tcPr>
            <w:tcW w:w="2867" w:type="dxa"/>
          </w:tcPr>
          <w:p w:rsidR="00FC4643" w:rsidRDefault="00FC4643" w:rsidP="00FC4643">
            <w:r>
              <w:t>Discount</w:t>
            </w:r>
          </w:p>
        </w:tc>
        <w:tc>
          <w:tcPr>
            <w:tcW w:w="2256" w:type="dxa"/>
          </w:tcPr>
          <w:p w:rsidR="00FC4643" w:rsidRDefault="00FC4643" w:rsidP="00FC4643">
            <w:proofErr w:type="spellStart"/>
            <w:r>
              <w:t>DB.OrderDetails</w:t>
            </w:r>
            <w:proofErr w:type="spellEnd"/>
          </w:p>
        </w:tc>
        <w:tc>
          <w:tcPr>
            <w:tcW w:w="3661" w:type="dxa"/>
          </w:tcPr>
          <w:p w:rsidR="00FC4643" w:rsidRDefault="00FC4643" w:rsidP="00FC4643">
            <w:proofErr w:type="spellStart"/>
            <w:r>
              <w:t>DB.OrderDetails.Discount</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proofErr w:type="spellStart"/>
            <w:r>
              <w:t>TotalCostDiscount</w:t>
            </w:r>
            <w:proofErr w:type="spellEnd"/>
          </w:p>
        </w:tc>
        <w:tc>
          <w:tcPr>
            <w:tcW w:w="2256" w:type="dxa"/>
          </w:tcPr>
          <w:p w:rsidR="00FC4643" w:rsidRDefault="00FC4643" w:rsidP="00FC4643">
            <w:r>
              <w:rPr>
                <w:i/>
              </w:rPr>
              <w:t>Calculated</w:t>
            </w:r>
          </w:p>
        </w:tc>
        <w:tc>
          <w:tcPr>
            <w:tcW w:w="3661" w:type="dxa"/>
          </w:tcPr>
          <w:p w:rsidR="00FC4643" w:rsidRDefault="00FC4643" w:rsidP="00FC4643">
            <w:r>
              <w:t>=</w:t>
            </w:r>
            <w:proofErr w:type="spellStart"/>
            <w:r>
              <w:t>TotalCost</w:t>
            </w:r>
            <w:proofErr w:type="spellEnd"/>
            <w:r>
              <w:t>*(1-Discount)</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r w:rsidR="00FC4643" w:rsidTr="009167D9">
        <w:tc>
          <w:tcPr>
            <w:tcW w:w="2867" w:type="dxa"/>
          </w:tcPr>
          <w:p w:rsidR="00FC4643" w:rsidRDefault="00FC4643" w:rsidP="00FC4643">
            <w:r>
              <w:t>VATID</w:t>
            </w:r>
          </w:p>
        </w:tc>
        <w:tc>
          <w:tcPr>
            <w:tcW w:w="2256" w:type="dxa"/>
          </w:tcPr>
          <w:p w:rsidR="00FC4643" w:rsidRDefault="00FC4643" w:rsidP="00FC4643">
            <w:pPr>
              <w:rPr>
                <w:i/>
              </w:rPr>
            </w:pPr>
            <w:r>
              <w:rPr>
                <w:i/>
              </w:rPr>
              <w:t>Generated</w:t>
            </w:r>
          </w:p>
        </w:tc>
        <w:tc>
          <w:tcPr>
            <w:tcW w:w="3661" w:type="dxa"/>
          </w:tcPr>
          <w:p w:rsidR="00FC4643" w:rsidRDefault="00FC4643" w:rsidP="00FC4643">
            <w:r>
              <w:t xml:space="preserve">Link to </w:t>
            </w:r>
            <w:proofErr w:type="spellStart"/>
            <w:r>
              <w:t>VATRates_Dim</w:t>
            </w:r>
            <w:proofErr w:type="spellEnd"/>
          </w:p>
        </w:tc>
        <w:tc>
          <w:tcPr>
            <w:tcW w:w="2712" w:type="dxa"/>
          </w:tcPr>
          <w:p w:rsidR="00FC4643" w:rsidRDefault="00FC4643" w:rsidP="00FC4643">
            <w:r>
              <w:t>Set to “Standard” value</w:t>
            </w:r>
          </w:p>
        </w:tc>
        <w:tc>
          <w:tcPr>
            <w:tcW w:w="2868" w:type="dxa"/>
          </w:tcPr>
          <w:p w:rsidR="00FC4643" w:rsidRDefault="00FC4643" w:rsidP="00FC4643">
            <w:r>
              <w:t>Set to “Standard” value</w:t>
            </w:r>
          </w:p>
        </w:tc>
      </w:tr>
      <w:tr w:rsidR="00FC4643" w:rsidTr="009167D9">
        <w:tc>
          <w:tcPr>
            <w:tcW w:w="2867" w:type="dxa"/>
          </w:tcPr>
          <w:p w:rsidR="00FC4643" w:rsidRDefault="00FC4643" w:rsidP="00FC4643">
            <w:proofErr w:type="spellStart"/>
            <w:r>
              <w:t>VATRate</w:t>
            </w:r>
            <w:proofErr w:type="spellEnd"/>
          </w:p>
        </w:tc>
        <w:tc>
          <w:tcPr>
            <w:tcW w:w="2256" w:type="dxa"/>
          </w:tcPr>
          <w:p w:rsidR="00FC4643" w:rsidRPr="00525915" w:rsidRDefault="00FC4643" w:rsidP="00FC4643">
            <w:pPr>
              <w:rPr>
                <w:i/>
              </w:rPr>
            </w:pPr>
            <w:r>
              <w:rPr>
                <w:i/>
              </w:rPr>
              <w:t>Generated</w:t>
            </w:r>
          </w:p>
        </w:tc>
        <w:tc>
          <w:tcPr>
            <w:tcW w:w="3661" w:type="dxa"/>
          </w:tcPr>
          <w:p w:rsidR="00FC4643" w:rsidRDefault="00FC4643" w:rsidP="00FC4643">
            <w:r>
              <w:t>=</w:t>
            </w:r>
            <w:proofErr w:type="spellStart"/>
            <w:r>
              <w:t>VATRates_Dim.VATRate</w:t>
            </w:r>
            <w:proofErr w:type="spellEnd"/>
          </w:p>
        </w:tc>
        <w:tc>
          <w:tcPr>
            <w:tcW w:w="2712" w:type="dxa"/>
          </w:tcPr>
          <w:p w:rsidR="00FC4643" w:rsidRDefault="00FC4643" w:rsidP="00FC4643">
            <w:r>
              <w:t>Set to 0.2</w:t>
            </w:r>
          </w:p>
        </w:tc>
        <w:tc>
          <w:tcPr>
            <w:tcW w:w="2868" w:type="dxa"/>
          </w:tcPr>
          <w:p w:rsidR="00FC4643" w:rsidRDefault="00FC4643" w:rsidP="00FC4643">
            <w:r>
              <w:t>Refer to staff</w:t>
            </w:r>
          </w:p>
        </w:tc>
      </w:tr>
      <w:tr w:rsidR="00FC4643" w:rsidTr="009167D9">
        <w:tc>
          <w:tcPr>
            <w:tcW w:w="2867" w:type="dxa"/>
          </w:tcPr>
          <w:p w:rsidR="00FC4643" w:rsidRDefault="00FC4643" w:rsidP="00FC4643">
            <w:proofErr w:type="spellStart"/>
            <w:r>
              <w:t>TotalCostVAT</w:t>
            </w:r>
            <w:proofErr w:type="spellEnd"/>
          </w:p>
        </w:tc>
        <w:tc>
          <w:tcPr>
            <w:tcW w:w="2256" w:type="dxa"/>
          </w:tcPr>
          <w:p w:rsidR="00FC4643" w:rsidRDefault="00FC4643" w:rsidP="00FC4643">
            <w:r>
              <w:rPr>
                <w:i/>
              </w:rPr>
              <w:t>Calculated</w:t>
            </w:r>
          </w:p>
        </w:tc>
        <w:tc>
          <w:tcPr>
            <w:tcW w:w="3661" w:type="dxa"/>
          </w:tcPr>
          <w:p w:rsidR="00FC4643" w:rsidRDefault="00FC4643" w:rsidP="00FC4643">
            <w:r>
              <w:t>=</w:t>
            </w:r>
            <w:proofErr w:type="spellStart"/>
            <w:r>
              <w:t>TotalCost</w:t>
            </w:r>
            <w:proofErr w:type="spellEnd"/>
            <w:r>
              <w:t>*(1+VATRate)</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r w:rsidR="00FC4643" w:rsidTr="009167D9">
        <w:tc>
          <w:tcPr>
            <w:tcW w:w="2867" w:type="dxa"/>
          </w:tcPr>
          <w:p w:rsidR="00FC4643" w:rsidRDefault="00FC4643" w:rsidP="00FC4643">
            <w:proofErr w:type="spellStart"/>
            <w:r>
              <w:t>TotalCostVATDiscount</w:t>
            </w:r>
            <w:proofErr w:type="spellEnd"/>
          </w:p>
        </w:tc>
        <w:tc>
          <w:tcPr>
            <w:tcW w:w="2256" w:type="dxa"/>
          </w:tcPr>
          <w:p w:rsidR="00FC4643" w:rsidRDefault="00FC4643" w:rsidP="00FC4643">
            <w:r>
              <w:rPr>
                <w:i/>
              </w:rPr>
              <w:t>Calculated</w:t>
            </w:r>
          </w:p>
        </w:tc>
        <w:tc>
          <w:tcPr>
            <w:tcW w:w="3661" w:type="dxa"/>
          </w:tcPr>
          <w:p w:rsidR="00FC4643" w:rsidRDefault="00FC4643" w:rsidP="00FC4643">
            <w:r>
              <w:t>=</w:t>
            </w:r>
            <w:proofErr w:type="spellStart"/>
            <w:r>
              <w:t>TotalCostDiscount</w:t>
            </w:r>
            <w:proofErr w:type="spellEnd"/>
            <w:r>
              <w:t>*(1+VATRate)</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bl>
    <w:p w:rsidR="00460A10" w:rsidRDefault="00460A10" w:rsidP="00460A10"/>
    <w:p w:rsidR="00A67B7C" w:rsidRDefault="00A67B7C">
      <w:pPr>
        <w:spacing w:after="200" w:line="276" w:lineRule="auto"/>
        <w:rPr>
          <w:b/>
          <w:u w:val="single"/>
        </w:rPr>
      </w:pPr>
      <w:r>
        <w:rPr>
          <w:b/>
          <w:u w:val="single"/>
        </w:rPr>
        <w:br w:type="page"/>
      </w:r>
    </w:p>
    <w:p w:rsidR="00395CC2" w:rsidRPr="00BA6AC7" w:rsidRDefault="00395CC2" w:rsidP="00395CC2">
      <w:pPr>
        <w:rPr>
          <w:b/>
          <w:u w:val="single"/>
        </w:rPr>
      </w:pPr>
      <w:proofErr w:type="spellStart"/>
      <w:r>
        <w:rPr>
          <w:b/>
          <w:u w:val="single"/>
        </w:rPr>
        <w:lastRenderedPageBreak/>
        <w:t>Products</w:t>
      </w:r>
      <w:r w:rsidR="00A67B7C">
        <w:rPr>
          <w:b/>
          <w:u w:val="single"/>
        </w:rPr>
        <w:t>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151418" w:rsidP="00007F09">
            <w:proofErr w:type="spellStart"/>
            <w:r>
              <w:t>ProductID</w:t>
            </w:r>
            <w:proofErr w:type="spellEnd"/>
          </w:p>
        </w:tc>
        <w:tc>
          <w:tcPr>
            <w:tcW w:w="2867" w:type="dxa"/>
          </w:tcPr>
          <w:p w:rsidR="00395CC2" w:rsidRDefault="00151418" w:rsidP="00007F09">
            <w:proofErr w:type="spellStart"/>
            <w:r>
              <w:t>DB.Products</w:t>
            </w:r>
            <w:proofErr w:type="spellEnd"/>
          </w:p>
        </w:tc>
        <w:tc>
          <w:tcPr>
            <w:tcW w:w="2868" w:type="dxa"/>
          </w:tcPr>
          <w:p w:rsidR="00395CC2" w:rsidRDefault="00151418" w:rsidP="00007F09">
            <w:r>
              <w:t>None – Primary key</w:t>
            </w:r>
          </w:p>
        </w:tc>
        <w:tc>
          <w:tcPr>
            <w:tcW w:w="2868" w:type="dxa"/>
          </w:tcPr>
          <w:p w:rsidR="00395CC2" w:rsidRDefault="00151418" w:rsidP="00007F09">
            <w:r>
              <w:t>Shouldn’t happen</w:t>
            </w:r>
          </w:p>
        </w:tc>
        <w:tc>
          <w:tcPr>
            <w:tcW w:w="2868" w:type="dxa"/>
          </w:tcPr>
          <w:p w:rsidR="00395CC2" w:rsidRDefault="00151418" w:rsidP="00007F09">
            <w:r>
              <w:t>Refer to backup</w:t>
            </w:r>
          </w:p>
        </w:tc>
      </w:tr>
      <w:tr w:rsidR="00395CC2" w:rsidTr="00007F09">
        <w:tc>
          <w:tcPr>
            <w:tcW w:w="2867" w:type="dxa"/>
          </w:tcPr>
          <w:p w:rsidR="00395CC2" w:rsidRDefault="00151418" w:rsidP="00007F09">
            <w:proofErr w:type="spellStart"/>
            <w:r>
              <w:t>ProductName</w:t>
            </w:r>
            <w:proofErr w:type="spellEnd"/>
          </w:p>
        </w:tc>
        <w:tc>
          <w:tcPr>
            <w:tcW w:w="2867" w:type="dxa"/>
          </w:tcPr>
          <w:p w:rsidR="00395CC2" w:rsidRDefault="00151418" w:rsidP="00007F09">
            <w:proofErr w:type="spellStart"/>
            <w:r>
              <w:t>DB.Products</w:t>
            </w:r>
            <w:proofErr w:type="spellEnd"/>
          </w:p>
        </w:tc>
        <w:tc>
          <w:tcPr>
            <w:tcW w:w="2868" w:type="dxa"/>
          </w:tcPr>
          <w:p w:rsidR="00395CC2" w:rsidRDefault="00F276D2" w:rsidP="00007F09">
            <w:r>
              <w:t>None</w:t>
            </w:r>
          </w:p>
        </w:tc>
        <w:tc>
          <w:tcPr>
            <w:tcW w:w="2868" w:type="dxa"/>
          </w:tcPr>
          <w:p w:rsidR="00395CC2" w:rsidRDefault="00007F09"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QuantityPerUnit</w:t>
            </w:r>
            <w:proofErr w:type="spellEnd"/>
          </w:p>
        </w:tc>
        <w:tc>
          <w:tcPr>
            <w:tcW w:w="2867" w:type="dxa"/>
          </w:tcPr>
          <w:p w:rsidR="00395CC2" w:rsidRDefault="00D76B13" w:rsidP="00007F09">
            <w:proofErr w:type="spellStart"/>
            <w:r>
              <w:t>DB.Products</w:t>
            </w:r>
            <w:proofErr w:type="spellEnd"/>
          </w:p>
        </w:tc>
        <w:tc>
          <w:tcPr>
            <w:tcW w:w="2868" w:type="dxa"/>
          </w:tcPr>
          <w:p w:rsidR="00395CC2" w:rsidRDefault="00D76B13" w:rsidP="00007F09">
            <w:r>
              <w:t>None</w:t>
            </w:r>
          </w:p>
        </w:tc>
        <w:tc>
          <w:tcPr>
            <w:tcW w:w="2868" w:type="dxa"/>
          </w:tcPr>
          <w:p w:rsidR="00395CC2" w:rsidRDefault="00007F09" w:rsidP="00007F09">
            <w:r>
              <w:t>Doesn’t matter</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UnitPrice</w:t>
            </w:r>
            <w:proofErr w:type="spellEnd"/>
          </w:p>
        </w:tc>
        <w:tc>
          <w:tcPr>
            <w:tcW w:w="2867" w:type="dxa"/>
          </w:tcPr>
          <w:p w:rsidR="00395CC2" w:rsidRDefault="00D76B13" w:rsidP="00007F09">
            <w:proofErr w:type="spellStart"/>
            <w:r>
              <w:t>DB.Products</w:t>
            </w:r>
            <w:proofErr w:type="spellEnd"/>
          </w:p>
        </w:tc>
        <w:tc>
          <w:tcPr>
            <w:tcW w:w="2868" w:type="dxa"/>
          </w:tcPr>
          <w:p w:rsidR="00395CC2" w:rsidRDefault="00D76B13" w:rsidP="00007F09">
            <w:r>
              <w:t>None</w:t>
            </w:r>
          </w:p>
        </w:tc>
        <w:tc>
          <w:tcPr>
            <w:tcW w:w="2868" w:type="dxa"/>
          </w:tcPr>
          <w:p w:rsidR="00395CC2" w:rsidRDefault="00007F09"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A67B7C">
            <w:r>
              <w:t>Discontinued</w:t>
            </w:r>
          </w:p>
        </w:tc>
        <w:tc>
          <w:tcPr>
            <w:tcW w:w="2867" w:type="dxa"/>
          </w:tcPr>
          <w:p w:rsidR="00395CC2" w:rsidRDefault="00D76B13" w:rsidP="00007F09">
            <w:proofErr w:type="spellStart"/>
            <w:r>
              <w:t>DB.Products</w:t>
            </w:r>
            <w:proofErr w:type="spellEnd"/>
          </w:p>
        </w:tc>
        <w:tc>
          <w:tcPr>
            <w:tcW w:w="2868" w:type="dxa"/>
          </w:tcPr>
          <w:p w:rsidR="00395CC2" w:rsidRDefault="00D76B13" w:rsidP="00007F09">
            <w:r>
              <w:t>None</w:t>
            </w:r>
          </w:p>
        </w:tc>
        <w:tc>
          <w:tcPr>
            <w:tcW w:w="2868" w:type="dxa"/>
          </w:tcPr>
          <w:p w:rsidR="00395CC2" w:rsidRDefault="00007F09" w:rsidP="00007F09">
            <w:r>
              <w:t>Set to FALSE</w:t>
            </w:r>
          </w:p>
        </w:tc>
        <w:tc>
          <w:tcPr>
            <w:tcW w:w="2868" w:type="dxa"/>
          </w:tcPr>
          <w:p w:rsidR="00395CC2" w:rsidRDefault="00B26318" w:rsidP="00007F09">
            <w:r>
              <w:t>Refer to staff</w:t>
            </w:r>
          </w:p>
        </w:tc>
      </w:tr>
    </w:tbl>
    <w:p w:rsidR="00395CC2" w:rsidRPr="0066732D" w:rsidRDefault="00395CC2" w:rsidP="00395CC2"/>
    <w:p w:rsidR="00395CC2" w:rsidRDefault="00395CC2" w:rsidP="00460A10"/>
    <w:p w:rsidR="00395CC2" w:rsidRPr="00BA6AC7" w:rsidRDefault="00395CC2" w:rsidP="00395CC2">
      <w:pPr>
        <w:rPr>
          <w:b/>
          <w:u w:val="single"/>
        </w:rPr>
      </w:pPr>
      <w:proofErr w:type="spellStart"/>
      <w:r>
        <w:rPr>
          <w:b/>
          <w:u w:val="single"/>
        </w:rPr>
        <w:t>Suppliers</w:t>
      </w:r>
      <w:r w:rsidR="00A67B7C">
        <w:rPr>
          <w:b/>
          <w:u w:val="single"/>
        </w:rPr>
        <w:t>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SupplierID</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 – Primary key</w:t>
            </w:r>
          </w:p>
        </w:tc>
        <w:tc>
          <w:tcPr>
            <w:tcW w:w="2868" w:type="dxa"/>
          </w:tcPr>
          <w:p w:rsidR="00395CC2" w:rsidRDefault="00B26318" w:rsidP="00007F09">
            <w:r>
              <w:t>Shouldn’t happen</w:t>
            </w:r>
          </w:p>
        </w:tc>
        <w:tc>
          <w:tcPr>
            <w:tcW w:w="2868" w:type="dxa"/>
          </w:tcPr>
          <w:p w:rsidR="00395CC2" w:rsidRDefault="00B26318" w:rsidP="00007F09">
            <w:r>
              <w:t>Refer to staff</w:t>
            </w:r>
          </w:p>
        </w:tc>
      </w:tr>
      <w:tr w:rsidR="00395CC2" w:rsidTr="00007F09">
        <w:tc>
          <w:tcPr>
            <w:tcW w:w="2867" w:type="dxa"/>
          </w:tcPr>
          <w:p w:rsidR="00395CC2" w:rsidRDefault="00A67B7C" w:rsidP="00007F09">
            <w:proofErr w:type="spellStart"/>
            <w:r>
              <w:t>CompanyName</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proofErr w:type="spellStart"/>
            <w:r>
              <w:t>ContactName</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proofErr w:type="spellStart"/>
            <w:r>
              <w:t>ContactTitle</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r>
              <w:t>Address</w:t>
            </w:r>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r>
              <w:t>City</w:t>
            </w:r>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A67B7C" w:rsidTr="00007F09">
        <w:tc>
          <w:tcPr>
            <w:tcW w:w="2867" w:type="dxa"/>
          </w:tcPr>
          <w:p w:rsidR="00A67B7C" w:rsidRDefault="00A67B7C" w:rsidP="00007F09">
            <w:r>
              <w:t>Region</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proofErr w:type="spellStart"/>
            <w:r>
              <w:t>PostalCode</w:t>
            </w:r>
            <w:proofErr w:type="spellEnd"/>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Country</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Phone</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Fax</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proofErr w:type="spellStart"/>
            <w:r>
              <w:t>HomePage</w:t>
            </w:r>
            <w:proofErr w:type="spellEnd"/>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bl>
    <w:p w:rsidR="00395CC2" w:rsidRPr="0066732D" w:rsidRDefault="00395CC2" w:rsidP="00395CC2"/>
    <w:p w:rsidR="00395CC2" w:rsidRDefault="00395CC2" w:rsidP="00460A10"/>
    <w:p w:rsidR="00A67B7C" w:rsidRDefault="00A67B7C">
      <w:pPr>
        <w:spacing w:after="200" w:line="276" w:lineRule="auto"/>
        <w:rPr>
          <w:b/>
          <w:u w:val="single"/>
        </w:rPr>
      </w:pPr>
      <w:r>
        <w:rPr>
          <w:b/>
          <w:u w:val="single"/>
        </w:rPr>
        <w:br w:type="page"/>
      </w:r>
    </w:p>
    <w:p w:rsidR="00A67B7C" w:rsidRPr="00BA6AC7" w:rsidRDefault="00A67B7C" w:rsidP="00A67B7C">
      <w:pPr>
        <w:rPr>
          <w:b/>
          <w:u w:val="single"/>
        </w:rPr>
      </w:pPr>
      <w:proofErr w:type="spellStart"/>
      <w:r>
        <w:rPr>
          <w:b/>
          <w:u w:val="single"/>
        </w:rPr>
        <w:lastRenderedPageBreak/>
        <w:t>Categories_Dim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A67B7C" w:rsidRPr="00460A10" w:rsidTr="00007F09">
        <w:tc>
          <w:tcPr>
            <w:tcW w:w="2867" w:type="dxa"/>
            <w:shd w:val="clear" w:color="auto" w:fill="F79646" w:themeFill="accent6"/>
          </w:tcPr>
          <w:p w:rsidR="00A67B7C" w:rsidRPr="00460A10" w:rsidRDefault="00A67B7C" w:rsidP="00007F09">
            <w:pPr>
              <w:rPr>
                <w:sz w:val="28"/>
              </w:rPr>
            </w:pPr>
            <w:r>
              <w:rPr>
                <w:sz w:val="28"/>
              </w:rPr>
              <w:t xml:space="preserve">TARGET </w:t>
            </w:r>
            <w:r w:rsidRPr="00460A10">
              <w:rPr>
                <w:sz w:val="28"/>
              </w:rPr>
              <w:t>ATTRIBUTE</w:t>
            </w:r>
          </w:p>
        </w:tc>
        <w:tc>
          <w:tcPr>
            <w:tcW w:w="2867" w:type="dxa"/>
            <w:shd w:val="clear" w:color="auto" w:fill="F79646" w:themeFill="accent6"/>
          </w:tcPr>
          <w:p w:rsidR="00A67B7C" w:rsidRPr="00460A10" w:rsidRDefault="00A67B7C" w:rsidP="00007F09">
            <w:pPr>
              <w:rPr>
                <w:sz w:val="28"/>
              </w:rPr>
            </w:pPr>
            <w:r w:rsidRPr="00460A10">
              <w:rPr>
                <w:sz w:val="28"/>
              </w:rPr>
              <w:t>SOURCE(S)</w:t>
            </w:r>
          </w:p>
        </w:tc>
        <w:tc>
          <w:tcPr>
            <w:tcW w:w="2868" w:type="dxa"/>
            <w:shd w:val="clear" w:color="auto" w:fill="F79646" w:themeFill="accent6"/>
          </w:tcPr>
          <w:p w:rsidR="00A67B7C" w:rsidRPr="00460A10" w:rsidRDefault="00A67B7C" w:rsidP="00007F09">
            <w:pPr>
              <w:rPr>
                <w:sz w:val="28"/>
              </w:rPr>
            </w:pPr>
            <w:r w:rsidRPr="00460A10">
              <w:rPr>
                <w:sz w:val="28"/>
              </w:rPr>
              <w:t>PROCESSING REQUIRED</w:t>
            </w:r>
          </w:p>
        </w:tc>
        <w:tc>
          <w:tcPr>
            <w:tcW w:w="2868" w:type="dxa"/>
            <w:shd w:val="clear" w:color="auto" w:fill="F79646" w:themeFill="accent6"/>
          </w:tcPr>
          <w:p w:rsidR="00A67B7C" w:rsidRPr="00460A10" w:rsidRDefault="00A67B7C" w:rsidP="00007F09">
            <w:pPr>
              <w:rPr>
                <w:sz w:val="28"/>
              </w:rPr>
            </w:pPr>
            <w:proofErr w:type="gramStart"/>
            <w:r w:rsidRPr="00460A10">
              <w:rPr>
                <w:sz w:val="28"/>
              </w:rPr>
              <w:t>MISSING VALUE?</w:t>
            </w:r>
            <w:proofErr w:type="gramEnd"/>
          </w:p>
        </w:tc>
        <w:tc>
          <w:tcPr>
            <w:tcW w:w="2868" w:type="dxa"/>
            <w:shd w:val="clear" w:color="auto" w:fill="F79646" w:themeFill="accent6"/>
          </w:tcPr>
          <w:p w:rsidR="00A67B7C" w:rsidRPr="00460A10" w:rsidRDefault="00A67B7C" w:rsidP="00007F09">
            <w:pPr>
              <w:rPr>
                <w:sz w:val="28"/>
              </w:rPr>
            </w:pPr>
            <w:r w:rsidRPr="00460A10">
              <w:rPr>
                <w:sz w:val="28"/>
              </w:rPr>
              <w:t>INCORRECT VALUE?</w:t>
            </w:r>
          </w:p>
        </w:tc>
      </w:tr>
      <w:tr w:rsidR="00A67B7C" w:rsidTr="00007F09">
        <w:tc>
          <w:tcPr>
            <w:tcW w:w="2867" w:type="dxa"/>
          </w:tcPr>
          <w:p w:rsidR="00A67B7C" w:rsidRDefault="00A67B7C" w:rsidP="00007F09">
            <w:proofErr w:type="spellStart"/>
            <w:r>
              <w:t>CategoryID</w:t>
            </w:r>
            <w:proofErr w:type="spellEnd"/>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 – Primary key</w:t>
            </w:r>
          </w:p>
        </w:tc>
        <w:tc>
          <w:tcPr>
            <w:tcW w:w="2868" w:type="dxa"/>
          </w:tcPr>
          <w:p w:rsidR="00A67B7C" w:rsidRDefault="00B26318" w:rsidP="00007F09">
            <w:r>
              <w:t>Shouldn’t happen</w:t>
            </w:r>
          </w:p>
        </w:tc>
        <w:tc>
          <w:tcPr>
            <w:tcW w:w="2868" w:type="dxa"/>
          </w:tcPr>
          <w:p w:rsidR="00A67B7C" w:rsidRDefault="00B26318" w:rsidP="00007F09">
            <w:r>
              <w:t>Refer to staff</w:t>
            </w:r>
          </w:p>
        </w:tc>
      </w:tr>
      <w:tr w:rsidR="00A67B7C" w:rsidTr="00007F09">
        <w:tc>
          <w:tcPr>
            <w:tcW w:w="2867" w:type="dxa"/>
          </w:tcPr>
          <w:p w:rsidR="00A67B7C" w:rsidRDefault="00A67B7C" w:rsidP="00007F09">
            <w:proofErr w:type="spellStart"/>
            <w:r>
              <w:t>CategoryName</w:t>
            </w:r>
            <w:proofErr w:type="spellEnd"/>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Description</w:t>
            </w:r>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Picture</w:t>
            </w:r>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bl>
    <w:p w:rsidR="00A67B7C" w:rsidRPr="0066732D" w:rsidRDefault="00A67B7C" w:rsidP="00A67B7C"/>
    <w:p w:rsidR="00A67B7C" w:rsidRPr="00BA6AC7" w:rsidRDefault="00A67B7C" w:rsidP="00A67B7C">
      <w:pPr>
        <w:rPr>
          <w:b/>
          <w:u w:val="single"/>
        </w:rPr>
      </w:pPr>
      <w:proofErr w:type="spellStart"/>
      <w:r>
        <w:rPr>
          <w:b/>
          <w:u w:val="single"/>
        </w:rPr>
        <w:t>Date_Dim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A67B7C" w:rsidRPr="00460A10" w:rsidTr="00007F09">
        <w:tc>
          <w:tcPr>
            <w:tcW w:w="2867" w:type="dxa"/>
            <w:shd w:val="clear" w:color="auto" w:fill="F79646" w:themeFill="accent6"/>
          </w:tcPr>
          <w:p w:rsidR="00A67B7C" w:rsidRPr="00460A10" w:rsidRDefault="00A67B7C" w:rsidP="00007F09">
            <w:pPr>
              <w:rPr>
                <w:sz w:val="28"/>
              </w:rPr>
            </w:pPr>
            <w:r>
              <w:rPr>
                <w:sz w:val="28"/>
              </w:rPr>
              <w:t xml:space="preserve">TARGET </w:t>
            </w:r>
            <w:r w:rsidRPr="00460A10">
              <w:rPr>
                <w:sz w:val="28"/>
              </w:rPr>
              <w:t>ATTRIBUTE</w:t>
            </w:r>
          </w:p>
        </w:tc>
        <w:tc>
          <w:tcPr>
            <w:tcW w:w="2867" w:type="dxa"/>
            <w:shd w:val="clear" w:color="auto" w:fill="F79646" w:themeFill="accent6"/>
          </w:tcPr>
          <w:p w:rsidR="00A67B7C" w:rsidRPr="00460A10" w:rsidRDefault="00A67B7C" w:rsidP="00007F09">
            <w:pPr>
              <w:rPr>
                <w:sz w:val="28"/>
              </w:rPr>
            </w:pPr>
            <w:r w:rsidRPr="00460A10">
              <w:rPr>
                <w:sz w:val="28"/>
              </w:rPr>
              <w:t>SOURCE(S)</w:t>
            </w:r>
          </w:p>
        </w:tc>
        <w:tc>
          <w:tcPr>
            <w:tcW w:w="2868" w:type="dxa"/>
            <w:shd w:val="clear" w:color="auto" w:fill="F79646" w:themeFill="accent6"/>
          </w:tcPr>
          <w:p w:rsidR="00A67B7C" w:rsidRPr="00460A10" w:rsidRDefault="00A67B7C" w:rsidP="00007F09">
            <w:pPr>
              <w:rPr>
                <w:sz w:val="28"/>
              </w:rPr>
            </w:pPr>
            <w:r w:rsidRPr="00460A10">
              <w:rPr>
                <w:sz w:val="28"/>
              </w:rPr>
              <w:t>PROCESSING REQUIRED</w:t>
            </w:r>
          </w:p>
        </w:tc>
        <w:tc>
          <w:tcPr>
            <w:tcW w:w="2868" w:type="dxa"/>
            <w:shd w:val="clear" w:color="auto" w:fill="F79646" w:themeFill="accent6"/>
          </w:tcPr>
          <w:p w:rsidR="00A67B7C" w:rsidRPr="00460A10" w:rsidRDefault="00A67B7C" w:rsidP="00007F09">
            <w:pPr>
              <w:rPr>
                <w:sz w:val="28"/>
              </w:rPr>
            </w:pPr>
            <w:proofErr w:type="gramStart"/>
            <w:r w:rsidRPr="00460A10">
              <w:rPr>
                <w:sz w:val="28"/>
              </w:rPr>
              <w:t>MISSING VALUE?</w:t>
            </w:r>
            <w:proofErr w:type="gramEnd"/>
          </w:p>
        </w:tc>
        <w:tc>
          <w:tcPr>
            <w:tcW w:w="2868" w:type="dxa"/>
            <w:shd w:val="clear" w:color="auto" w:fill="F79646" w:themeFill="accent6"/>
          </w:tcPr>
          <w:p w:rsidR="00A67B7C" w:rsidRPr="00460A10" w:rsidRDefault="00A67B7C" w:rsidP="00007F09">
            <w:pPr>
              <w:rPr>
                <w:sz w:val="28"/>
              </w:rPr>
            </w:pPr>
            <w:r w:rsidRPr="00460A10">
              <w:rPr>
                <w:sz w:val="28"/>
              </w:rPr>
              <w:t>INCORRECT VALUE?</w:t>
            </w:r>
          </w:p>
        </w:tc>
      </w:tr>
      <w:tr w:rsidR="007B449E" w:rsidTr="00007F09">
        <w:tc>
          <w:tcPr>
            <w:tcW w:w="2867" w:type="dxa"/>
          </w:tcPr>
          <w:p w:rsidR="007B449E" w:rsidRDefault="007B449E" w:rsidP="007B449E">
            <w:proofErr w:type="spellStart"/>
            <w:r>
              <w:t>DateID</w:t>
            </w:r>
            <w:proofErr w:type="spellEnd"/>
          </w:p>
        </w:tc>
        <w:tc>
          <w:tcPr>
            <w:tcW w:w="2867" w:type="dxa"/>
          </w:tcPr>
          <w:p w:rsidR="007B449E" w:rsidRPr="00D76B13" w:rsidRDefault="007B449E" w:rsidP="007B449E">
            <w:pPr>
              <w:rPr>
                <w:i/>
              </w:rPr>
            </w:pPr>
            <w:r w:rsidRPr="00D76B13">
              <w:rPr>
                <w:i/>
              </w:rPr>
              <w:t>Generated</w:t>
            </w:r>
          </w:p>
        </w:tc>
        <w:tc>
          <w:tcPr>
            <w:tcW w:w="2868" w:type="dxa"/>
          </w:tcPr>
          <w:p w:rsidR="007B449E" w:rsidRDefault="007B449E" w:rsidP="007B449E">
            <w:r>
              <w:t>None – Primary key</w:t>
            </w:r>
          </w:p>
        </w:tc>
        <w:tc>
          <w:tcPr>
            <w:tcW w:w="2868" w:type="dxa"/>
          </w:tcPr>
          <w:p w:rsidR="007B449E" w:rsidRDefault="007B449E" w:rsidP="007B449E">
            <w:r>
              <w:t>Shouldn’t happen</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Day</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Week</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Month</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Quarter</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Year</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bl>
    <w:p w:rsidR="00A67B7C" w:rsidRPr="0066732D" w:rsidRDefault="00A67B7C" w:rsidP="00A67B7C"/>
    <w:p w:rsidR="00395CC2" w:rsidRPr="00BA6AC7" w:rsidRDefault="00A67B7C" w:rsidP="00395CC2">
      <w:pPr>
        <w:rPr>
          <w:b/>
          <w:u w:val="single"/>
        </w:rPr>
      </w:pPr>
      <w:proofErr w:type="spellStart"/>
      <w:r>
        <w:rPr>
          <w:b/>
          <w:u w:val="single"/>
        </w:rPr>
        <w:t>Customers_Dim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CustomerID</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 – Primary key</w:t>
            </w:r>
          </w:p>
        </w:tc>
        <w:tc>
          <w:tcPr>
            <w:tcW w:w="2868" w:type="dxa"/>
          </w:tcPr>
          <w:p w:rsidR="00395CC2" w:rsidRDefault="007B449E" w:rsidP="00007F09">
            <w:r>
              <w:t>Shouldn’t happen</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CompanyName</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ContactName</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ContactTitle</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r>
              <w:t>Address</w:t>
            </w:r>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A67B7C" w:rsidTr="00007F09">
        <w:tc>
          <w:tcPr>
            <w:tcW w:w="2867" w:type="dxa"/>
          </w:tcPr>
          <w:p w:rsidR="00A67B7C" w:rsidRDefault="00A67B7C" w:rsidP="00007F09">
            <w:r>
              <w:t>City</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Region</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PostalCode</w:t>
            </w:r>
            <w:proofErr w:type="spellEnd"/>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Country</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Phone</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395CC2" w:rsidTr="00007F09">
        <w:tc>
          <w:tcPr>
            <w:tcW w:w="2867" w:type="dxa"/>
          </w:tcPr>
          <w:p w:rsidR="00395CC2" w:rsidRDefault="00A67B7C" w:rsidP="00007F09">
            <w:r>
              <w:t>Fax</w:t>
            </w:r>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395CC2" w:rsidRDefault="00395CC2" w:rsidP="00460A10"/>
    <w:p w:rsidR="00395CC2" w:rsidRPr="00BA6AC7" w:rsidRDefault="00A67B7C" w:rsidP="00395CC2">
      <w:pPr>
        <w:rPr>
          <w:b/>
          <w:u w:val="single"/>
        </w:rPr>
      </w:pPr>
      <w:proofErr w:type="spellStart"/>
      <w:r>
        <w:rPr>
          <w:b/>
          <w:u w:val="single"/>
        </w:rPr>
        <w:lastRenderedPageBreak/>
        <w:t>Employees_Dim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EmployeeID</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 – Primary key</w:t>
            </w:r>
          </w:p>
        </w:tc>
        <w:tc>
          <w:tcPr>
            <w:tcW w:w="2868" w:type="dxa"/>
          </w:tcPr>
          <w:p w:rsidR="00395CC2" w:rsidRDefault="007B449E" w:rsidP="00007F09">
            <w:r>
              <w:t>Shouldn’t happen</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LastName</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FirstName</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r>
              <w:t>Title</w:t>
            </w:r>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A67B7C" w:rsidTr="00007F09">
        <w:tc>
          <w:tcPr>
            <w:tcW w:w="2867" w:type="dxa"/>
          </w:tcPr>
          <w:p w:rsidR="00A67B7C" w:rsidRDefault="00A67B7C" w:rsidP="00007F09">
            <w:proofErr w:type="spellStart"/>
            <w:r>
              <w:t>TitleOfCourtesy</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BirthDate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HireDate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Address</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City</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Region</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PostalCode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Country</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HomePhone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Extension</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Photo</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395CC2" w:rsidTr="00007F09">
        <w:tc>
          <w:tcPr>
            <w:tcW w:w="2867" w:type="dxa"/>
          </w:tcPr>
          <w:p w:rsidR="00395CC2" w:rsidRDefault="00A67B7C" w:rsidP="00007F09">
            <w:r>
              <w:t>Notes</w:t>
            </w:r>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ReportsTo</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395CC2" w:rsidRDefault="00395CC2" w:rsidP="00460A10"/>
    <w:p w:rsidR="00395CC2" w:rsidRPr="00BA6AC7" w:rsidRDefault="00A67B7C" w:rsidP="00395CC2">
      <w:pPr>
        <w:rPr>
          <w:b/>
          <w:u w:val="single"/>
        </w:rPr>
      </w:pPr>
      <w:proofErr w:type="spellStart"/>
      <w:r>
        <w:rPr>
          <w:b/>
          <w:u w:val="single"/>
        </w:rPr>
        <w:t>Shippers_Dim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ShipperID</w:t>
            </w:r>
            <w:proofErr w:type="spellEnd"/>
          </w:p>
        </w:tc>
        <w:tc>
          <w:tcPr>
            <w:tcW w:w="2867" w:type="dxa"/>
          </w:tcPr>
          <w:p w:rsidR="00395CC2" w:rsidRDefault="00D76B13" w:rsidP="00007F09">
            <w:proofErr w:type="spellStart"/>
            <w:r>
              <w:t>DB.Shippers</w:t>
            </w:r>
            <w:proofErr w:type="spellEnd"/>
          </w:p>
        </w:tc>
        <w:tc>
          <w:tcPr>
            <w:tcW w:w="2868" w:type="dxa"/>
          </w:tcPr>
          <w:p w:rsidR="00395CC2" w:rsidRDefault="00B974BA" w:rsidP="00007F09">
            <w:r>
              <w:t>None – Primary key</w:t>
            </w:r>
          </w:p>
        </w:tc>
        <w:tc>
          <w:tcPr>
            <w:tcW w:w="2868" w:type="dxa"/>
          </w:tcPr>
          <w:p w:rsidR="00395CC2" w:rsidRDefault="007B449E" w:rsidP="00007F09">
            <w:r>
              <w:t>Shouldn’t happen</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CompanyName</w:t>
            </w:r>
            <w:proofErr w:type="spellEnd"/>
          </w:p>
        </w:tc>
        <w:tc>
          <w:tcPr>
            <w:tcW w:w="2867" w:type="dxa"/>
          </w:tcPr>
          <w:p w:rsidR="00395CC2" w:rsidRDefault="00D76B13" w:rsidP="00007F09">
            <w:proofErr w:type="spellStart"/>
            <w:r>
              <w:t>DB.Shippers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r>
              <w:t>Phone</w:t>
            </w:r>
          </w:p>
        </w:tc>
        <w:tc>
          <w:tcPr>
            <w:tcW w:w="2867" w:type="dxa"/>
          </w:tcPr>
          <w:p w:rsidR="00395CC2" w:rsidRDefault="00D76B13" w:rsidP="00007F09">
            <w:proofErr w:type="spellStart"/>
            <w:r>
              <w:t>DB.Shippers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395CC2" w:rsidRDefault="00395CC2" w:rsidP="00460A10"/>
    <w:p w:rsidR="00A67B7C" w:rsidRDefault="00A67B7C">
      <w:pPr>
        <w:spacing w:after="200" w:line="276" w:lineRule="auto"/>
        <w:rPr>
          <w:b/>
          <w:u w:val="single"/>
        </w:rPr>
      </w:pPr>
      <w:r>
        <w:rPr>
          <w:b/>
          <w:u w:val="single"/>
        </w:rPr>
        <w:br w:type="page"/>
      </w:r>
    </w:p>
    <w:p w:rsidR="00395CC2" w:rsidRPr="00BA6AC7" w:rsidRDefault="00A67B7C" w:rsidP="00395CC2">
      <w:pPr>
        <w:rPr>
          <w:b/>
          <w:u w:val="single"/>
        </w:rPr>
      </w:pPr>
      <w:proofErr w:type="spellStart"/>
      <w:r>
        <w:rPr>
          <w:b/>
          <w:u w:val="single"/>
        </w:rPr>
        <w:lastRenderedPageBreak/>
        <w:t>ShippingAddress_Dim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2F5AD6" w:rsidP="00007F09">
            <w:proofErr w:type="spellStart"/>
            <w:r>
              <w:t>ShippingAddressID</w:t>
            </w:r>
            <w:proofErr w:type="spellEnd"/>
          </w:p>
        </w:tc>
        <w:tc>
          <w:tcPr>
            <w:tcW w:w="2867" w:type="dxa"/>
          </w:tcPr>
          <w:p w:rsidR="00395CC2" w:rsidRPr="00D76B13" w:rsidRDefault="00D76B13" w:rsidP="00007F09">
            <w:r>
              <w:rPr>
                <w:i/>
              </w:rPr>
              <w:t>Generated</w:t>
            </w:r>
          </w:p>
        </w:tc>
        <w:tc>
          <w:tcPr>
            <w:tcW w:w="2868" w:type="dxa"/>
          </w:tcPr>
          <w:p w:rsidR="00395CC2" w:rsidRDefault="00B974BA" w:rsidP="00007F09">
            <w:r>
              <w:t>None – Primary key</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ShipName</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ShipAddress</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2F5AD6" w:rsidTr="00007F09">
        <w:tc>
          <w:tcPr>
            <w:tcW w:w="2867" w:type="dxa"/>
          </w:tcPr>
          <w:p w:rsidR="002F5AD6" w:rsidRDefault="002F5AD6" w:rsidP="00007F09">
            <w:proofErr w:type="spellStart"/>
            <w:r>
              <w:t>ShipCity</w:t>
            </w:r>
            <w:proofErr w:type="spellEnd"/>
          </w:p>
        </w:tc>
        <w:tc>
          <w:tcPr>
            <w:tcW w:w="2867" w:type="dxa"/>
          </w:tcPr>
          <w:p w:rsidR="002F5AD6" w:rsidRDefault="00B974BA" w:rsidP="00007F09">
            <w:proofErr w:type="spellStart"/>
            <w:r>
              <w:t>DB.Orders</w:t>
            </w:r>
            <w:proofErr w:type="spellEnd"/>
          </w:p>
        </w:tc>
        <w:tc>
          <w:tcPr>
            <w:tcW w:w="2868" w:type="dxa"/>
          </w:tcPr>
          <w:p w:rsidR="002F5AD6" w:rsidRDefault="00B974BA" w:rsidP="00007F09">
            <w:r>
              <w:t>None</w:t>
            </w:r>
          </w:p>
        </w:tc>
        <w:tc>
          <w:tcPr>
            <w:tcW w:w="2868" w:type="dxa"/>
          </w:tcPr>
          <w:p w:rsidR="002F5AD6" w:rsidRDefault="007B449E" w:rsidP="00007F09">
            <w:r>
              <w:t>Refer to staff</w:t>
            </w:r>
          </w:p>
        </w:tc>
        <w:tc>
          <w:tcPr>
            <w:tcW w:w="2868" w:type="dxa"/>
          </w:tcPr>
          <w:p w:rsidR="002F5AD6" w:rsidRDefault="007B449E" w:rsidP="00007F09">
            <w:r>
              <w:t>Refer to staff</w:t>
            </w:r>
          </w:p>
        </w:tc>
      </w:tr>
      <w:tr w:rsidR="00395CC2" w:rsidTr="00007F09">
        <w:tc>
          <w:tcPr>
            <w:tcW w:w="2867" w:type="dxa"/>
          </w:tcPr>
          <w:p w:rsidR="00395CC2" w:rsidRDefault="002F5AD6" w:rsidP="00007F09">
            <w:proofErr w:type="spellStart"/>
            <w:r>
              <w:t>ShipRegion</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ShipPostalCode</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ShipCountry</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B974BA" w:rsidRPr="00BA6AC7" w:rsidRDefault="00B974BA" w:rsidP="00B974BA">
      <w:pPr>
        <w:rPr>
          <w:b/>
          <w:u w:val="single"/>
        </w:rPr>
      </w:pPr>
      <w:proofErr w:type="spellStart"/>
      <w:r>
        <w:rPr>
          <w:b/>
          <w:u w:val="single"/>
        </w:rPr>
        <w:t>VATRates_Dim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B974BA" w:rsidRPr="00460A10" w:rsidTr="00007F09">
        <w:tc>
          <w:tcPr>
            <w:tcW w:w="2867" w:type="dxa"/>
            <w:shd w:val="clear" w:color="auto" w:fill="F79646" w:themeFill="accent6"/>
          </w:tcPr>
          <w:p w:rsidR="00B974BA" w:rsidRPr="00460A10" w:rsidRDefault="00B974BA" w:rsidP="00007F09">
            <w:pPr>
              <w:rPr>
                <w:sz w:val="28"/>
              </w:rPr>
            </w:pPr>
            <w:r>
              <w:rPr>
                <w:sz w:val="28"/>
              </w:rPr>
              <w:t xml:space="preserve">TARGET </w:t>
            </w:r>
            <w:r w:rsidRPr="00460A10">
              <w:rPr>
                <w:sz w:val="28"/>
              </w:rPr>
              <w:t>ATTRIBUTE</w:t>
            </w:r>
          </w:p>
        </w:tc>
        <w:tc>
          <w:tcPr>
            <w:tcW w:w="2867" w:type="dxa"/>
            <w:shd w:val="clear" w:color="auto" w:fill="F79646" w:themeFill="accent6"/>
          </w:tcPr>
          <w:p w:rsidR="00B974BA" w:rsidRPr="00460A10" w:rsidRDefault="00B974BA" w:rsidP="00007F09">
            <w:pPr>
              <w:rPr>
                <w:sz w:val="28"/>
              </w:rPr>
            </w:pPr>
            <w:r w:rsidRPr="00460A10">
              <w:rPr>
                <w:sz w:val="28"/>
              </w:rPr>
              <w:t>SOURCE(S)</w:t>
            </w:r>
          </w:p>
        </w:tc>
        <w:tc>
          <w:tcPr>
            <w:tcW w:w="2868" w:type="dxa"/>
            <w:shd w:val="clear" w:color="auto" w:fill="F79646" w:themeFill="accent6"/>
          </w:tcPr>
          <w:p w:rsidR="00B974BA" w:rsidRPr="00460A10" w:rsidRDefault="00B974BA" w:rsidP="00007F09">
            <w:pPr>
              <w:rPr>
                <w:sz w:val="28"/>
              </w:rPr>
            </w:pPr>
            <w:r w:rsidRPr="00460A10">
              <w:rPr>
                <w:sz w:val="28"/>
              </w:rPr>
              <w:t>PROCESSING REQUIRED</w:t>
            </w:r>
          </w:p>
        </w:tc>
        <w:tc>
          <w:tcPr>
            <w:tcW w:w="2868" w:type="dxa"/>
            <w:shd w:val="clear" w:color="auto" w:fill="F79646" w:themeFill="accent6"/>
          </w:tcPr>
          <w:p w:rsidR="00B974BA" w:rsidRPr="00460A10" w:rsidRDefault="00B974BA" w:rsidP="00007F09">
            <w:pPr>
              <w:rPr>
                <w:sz w:val="28"/>
              </w:rPr>
            </w:pPr>
            <w:proofErr w:type="gramStart"/>
            <w:r w:rsidRPr="00460A10">
              <w:rPr>
                <w:sz w:val="28"/>
              </w:rPr>
              <w:t>MISSING VALUE?</w:t>
            </w:r>
            <w:proofErr w:type="gramEnd"/>
          </w:p>
        </w:tc>
        <w:tc>
          <w:tcPr>
            <w:tcW w:w="2868" w:type="dxa"/>
            <w:shd w:val="clear" w:color="auto" w:fill="F79646" w:themeFill="accent6"/>
          </w:tcPr>
          <w:p w:rsidR="00B974BA" w:rsidRPr="00460A10" w:rsidRDefault="00B974BA" w:rsidP="00007F09">
            <w:pPr>
              <w:rPr>
                <w:sz w:val="28"/>
              </w:rPr>
            </w:pPr>
            <w:r w:rsidRPr="00460A10">
              <w:rPr>
                <w:sz w:val="28"/>
              </w:rPr>
              <w:t>INCORRECT VALUE?</w:t>
            </w:r>
          </w:p>
        </w:tc>
      </w:tr>
      <w:tr w:rsidR="007B449E" w:rsidTr="00007F09">
        <w:tc>
          <w:tcPr>
            <w:tcW w:w="2867" w:type="dxa"/>
          </w:tcPr>
          <w:p w:rsidR="007B449E" w:rsidRDefault="007B449E" w:rsidP="007B449E">
            <w:r>
              <w:t>VATID</w:t>
            </w:r>
          </w:p>
        </w:tc>
        <w:tc>
          <w:tcPr>
            <w:tcW w:w="2867" w:type="dxa"/>
          </w:tcPr>
          <w:p w:rsidR="007B449E" w:rsidRPr="00B974BA" w:rsidRDefault="007B449E" w:rsidP="007B449E">
            <w:pPr>
              <w:rPr>
                <w:i/>
              </w:rPr>
            </w:pPr>
            <w:r>
              <w:rPr>
                <w:i/>
              </w:rPr>
              <w:t>Generated</w:t>
            </w:r>
          </w:p>
        </w:tc>
        <w:tc>
          <w:tcPr>
            <w:tcW w:w="2868" w:type="dxa"/>
          </w:tcPr>
          <w:p w:rsidR="007B449E" w:rsidRDefault="007B449E" w:rsidP="007B449E">
            <w:r>
              <w:t>None – Primary key</w:t>
            </w:r>
          </w:p>
        </w:tc>
        <w:tc>
          <w:tcPr>
            <w:tcW w:w="2868" w:type="dxa"/>
          </w:tcPr>
          <w:p w:rsidR="007B449E" w:rsidRPr="00B974BA" w:rsidRDefault="007B449E" w:rsidP="007B449E">
            <w:pPr>
              <w:rPr>
                <w:i/>
              </w:rPr>
            </w:pPr>
            <w:r>
              <w:rPr>
                <w:i/>
              </w:rPr>
              <w:t>Generated</w:t>
            </w:r>
          </w:p>
        </w:tc>
        <w:tc>
          <w:tcPr>
            <w:tcW w:w="2868" w:type="dxa"/>
          </w:tcPr>
          <w:p w:rsidR="007B449E" w:rsidRDefault="007B449E" w:rsidP="007B449E">
            <w:r>
              <w:t>Refer to staff</w:t>
            </w:r>
          </w:p>
        </w:tc>
      </w:tr>
      <w:tr w:rsidR="007B449E" w:rsidTr="00007F09">
        <w:tc>
          <w:tcPr>
            <w:tcW w:w="2867" w:type="dxa"/>
          </w:tcPr>
          <w:p w:rsidR="007B449E" w:rsidRDefault="007B449E" w:rsidP="007B449E">
            <w:proofErr w:type="spellStart"/>
            <w:r>
              <w:t>VATClassification</w:t>
            </w:r>
            <w:proofErr w:type="spellEnd"/>
          </w:p>
        </w:tc>
        <w:tc>
          <w:tcPr>
            <w:tcW w:w="2867" w:type="dxa"/>
          </w:tcPr>
          <w:p w:rsidR="007B449E" w:rsidRPr="00B974BA" w:rsidRDefault="007B449E" w:rsidP="007B449E">
            <w:pPr>
              <w:rPr>
                <w:i/>
              </w:rPr>
            </w:pPr>
            <w:r>
              <w:rPr>
                <w:i/>
              </w:rPr>
              <w:t>Generated</w:t>
            </w:r>
          </w:p>
        </w:tc>
        <w:tc>
          <w:tcPr>
            <w:tcW w:w="2868" w:type="dxa"/>
          </w:tcPr>
          <w:p w:rsidR="007B449E" w:rsidRDefault="007B449E" w:rsidP="007B449E">
            <w:r>
              <w:t>None</w:t>
            </w:r>
          </w:p>
        </w:tc>
        <w:tc>
          <w:tcPr>
            <w:tcW w:w="2868" w:type="dxa"/>
          </w:tcPr>
          <w:p w:rsidR="007B449E" w:rsidRPr="00B974BA" w:rsidRDefault="007B449E" w:rsidP="007B449E">
            <w:pPr>
              <w:rPr>
                <w:i/>
              </w:rPr>
            </w:pPr>
            <w:r>
              <w:rPr>
                <w:i/>
              </w:rPr>
              <w:t>Generated</w:t>
            </w:r>
          </w:p>
        </w:tc>
        <w:tc>
          <w:tcPr>
            <w:tcW w:w="2868" w:type="dxa"/>
          </w:tcPr>
          <w:p w:rsidR="007B449E" w:rsidRDefault="007B449E" w:rsidP="007B449E">
            <w:r>
              <w:t>Refer to staff</w:t>
            </w:r>
          </w:p>
        </w:tc>
      </w:tr>
      <w:tr w:rsidR="007B449E" w:rsidTr="00007F09">
        <w:tc>
          <w:tcPr>
            <w:tcW w:w="2867" w:type="dxa"/>
          </w:tcPr>
          <w:p w:rsidR="007B449E" w:rsidRDefault="007B449E" w:rsidP="007B449E">
            <w:proofErr w:type="spellStart"/>
            <w:r>
              <w:t>VATRate</w:t>
            </w:r>
            <w:proofErr w:type="spellEnd"/>
          </w:p>
        </w:tc>
        <w:tc>
          <w:tcPr>
            <w:tcW w:w="2867" w:type="dxa"/>
          </w:tcPr>
          <w:p w:rsidR="007B449E" w:rsidRPr="00B974BA" w:rsidRDefault="007B449E" w:rsidP="007B449E">
            <w:pPr>
              <w:rPr>
                <w:i/>
              </w:rPr>
            </w:pPr>
            <w:r>
              <w:rPr>
                <w:i/>
              </w:rPr>
              <w:t>Generated</w:t>
            </w:r>
          </w:p>
        </w:tc>
        <w:tc>
          <w:tcPr>
            <w:tcW w:w="2868" w:type="dxa"/>
          </w:tcPr>
          <w:p w:rsidR="007B449E" w:rsidRDefault="007B449E" w:rsidP="007B449E">
            <w:r>
              <w:t>None</w:t>
            </w:r>
          </w:p>
        </w:tc>
        <w:tc>
          <w:tcPr>
            <w:tcW w:w="2868" w:type="dxa"/>
          </w:tcPr>
          <w:p w:rsidR="007B449E" w:rsidRPr="00B974BA" w:rsidRDefault="007B449E" w:rsidP="007B449E">
            <w:pPr>
              <w:rPr>
                <w:i/>
              </w:rPr>
            </w:pPr>
            <w:r>
              <w:rPr>
                <w:i/>
              </w:rPr>
              <w:t>Generated</w:t>
            </w:r>
          </w:p>
        </w:tc>
        <w:tc>
          <w:tcPr>
            <w:tcW w:w="2868" w:type="dxa"/>
          </w:tcPr>
          <w:p w:rsidR="007B449E" w:rsidRDefault="007B449E" w:rsidP="007B449E">
            <w:r>
              <w:t>Refer to staff</w:t>
            </w:r>
          </w:p>
        </w:tc>
      </w:tr>
    </w:tbl>
    <w:p w:rsidR="00B974BA" w:rsidRPr="0066732D" w:rsidRDefault="00B974BA" w:rsidP="00B974BA"/>
    <w:p w:rsidR="00395CC2" w:rsidRPr="00B974BA" w:rsidRDefault="00B974BA" w:rsidP="00460A10">
      <w:pPr>
        <w:rPr>
          <w:b/>
        </w:rPr>
      </w:pPr>
      <w:r w:rsidRPr="00B974BA">
        <w:rPr>
          <w:b/>
        </w:rPr>
        <w:t>Comments</w:t>
      </w:r>
    </w:p>
    <w:p w:rsidR="00B974BA" w:rsidRDefault="00FC4643" w:rsidP="00460A10">
      <w:r>
        <w:t xml:space="preserve">In general, the fact table is where most of the problems will occur as this is going to be by far the largest table in the schema. The foreign keys should be extractable from the other tables, and if these are not present then the only thing for it is to have a member of staff check </w:t>
      </w:r>
      <w:proofErr w:type="gramStart"/>
      <w:r>
        <w:t>what’s</w:t>
      </w:r>
      <w:proofErr w:type="gramEnd"/>
      <w:r>
        <w:t xml:space="preserve"> missing. If this is happening a lot then the organisation has some serious data quality/data governance issues that need to be addresse</w:t>
      </w:r>
      <w:r w:rsidR="007B425C">
        <w:t>d at source system level.</w:t>
      </w:r>
      <w:bookmarkStart w:id="0" w:name="_GoBack"/>
      <w:bookmarkEnd w:id="0"/>
    </w:p>
    <w:p w:rsidR="00FC4643" w:rsidRDefault="00FC4643" w:rsidP="00460A10"/>
    <w:p w:rsidR="00FC4643" w:rsidRDefault="00FC4643" w:rsidP="00460A10">
      <w:r>
        <w:t xml:space="preserve">Problems with the dimension tables tend to be less drastic. Always ensure that there is a record in each dimension to represent an “Unknown” value (or, in a date dimension, a date </w:t>
      </w:r>
      <w:proofErr w:type="gramStart"/>
      <w:r>
        <w:t>that is an identifiable date in the past that only has problem records attached to it</w:t>
      </w:r>
      <w:proofErr w:type="gramEnd"/>
      <w:r>
        <w:t>).</w:t>
      </w:r>
    </w:p>
    <w:p w:rsidR="00FC4643" w:rsidRDefault="00FC4643" w:rsidP="00460A10"/>
    <w:p w:rsidR="00FC4643" w:rsidRDefault="00FC4643" w:rsidP="00460A10">
      <w:r>
        <w:t xml:space="preserve">The </w:t>
      </w:r>
      <w:proofErr w:type="spellStart"/>
      <w:r>
        <w:t>VATRates_Dim</w:t>
      </w:r>
      <w:proofErr w:type="spellEnd"/>
      <w:r>
        <w:t xml:space="preserve"> table will have to be created from scratch with reference to external (i.e. governmental) data.</w:t>
      </w:r>
      <w:r w:rsidR="007B425C">
        <w:t xml:space="preserve"> There is a case to be made for including a VAT rate in the Products dimension; it depends on the design team how this is managed.</w:t>
      </w:r>
    </w:p>
    <w:p w:rsidR="007B425C" w:rsidRDefault="007B425C" w:rsidP="00460A10"/>
    <w:p w:rsidR="007B425C" w:rsidRPr="0066732D" w:rsidRDefault="007B425C" w:rsidP="00460A10">
      <w:r>
        <w:t xml:space="preserve">Note that this set of dimensions supports the Orders fact and that alone. If this </w:t>
      </w:r>
      <w:proofErr w:type="gramStart"/>
      <w:r>
        <w:t>was</w:t>
      </w:r>
      <w:proofErr w:type="gramEnd"/>
      <w:r>
        <w:t xml:space="preserve"> part of a larger data warehouse that included stock management then we would keep the fields in the </w:t>
      </w:r>
      <w:proofErr w:type="spellStart"/>
      <w:r>
        <w:t>Products_Dim</w:t>
      </w:r>
      <w:proofErr w:type="spellEnd"/>
      <w:r>
        <w:t xml:space="preserve"> table that refer to restocking.</w:t>
      </w:r>
    </w:p>
    <w:sectPr w:rsidR="007B425C" w:rsidRPr="0066732D" w:rsidSect="007D3B51">
      <w:headerReference w:type="default" r:id="rId10"/>
      <w:pgSz w:w="16838" w:h="11906" w:orient="landscape"/>
      <w:pgMar w:top="1133" w:right="991"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302F" w:rsidRDefault="00DD302F" w:rsidP="00711057">
      <w:r>
        <w:separator/>
      </w:r>
    </w:p>
  </w:endnote>
  <w:endnote w:type="continuationSeparator" w:id="0">
    <w:p w:rsidR="00DD302F" w:rsidRDefault="00DD302F"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302F" w:rsidRDefault="00DD302F" w:rsidP="00711057">
      <w:r>
        <w:separator/>
      </w:r>
    </w:p>
  </w:footnote>
  <w:footnote w:type="continuationSeparator" w:id="0">
    <w:p w:rsidR="00DD302F" w:rsidRDefault="00DD302F"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7F09" w:rsidRPr="00711057" w:rsidRDefault="00007F09" w:rsidP="007D3B51">
    <w:pPr>
      <w:pStyle w:val="Header"/>
      <w:tabs>
        <w:tab w:val="clear" w:pos="9026"/>
        <w:tab w:val="right" w:pos="14034"/>
      </w:tabs>
      <w:jc w:val="right"/>
      <w:rPr>
        <w:sz w:val="20"/>
      </w:rPr>
    </w:pPr>
    <w:r>
      <w:rPr>
        <w:sz w:val="20"/>
      </w:rPr>
      <w:t>Business Intelligence Systems</w:t>
    </w:r>
    <w:r>
      <w:rPr>
        <w:sz w:val="20"/>
      </w:rPr>
      <w:tab/>
    </w:r>
    <w:r>
      <w:rPr>
        <w:sz w:val="20"/>
      </w:rPr>
      <w:tab/>
      <w:t>Tutorial 9</w:t>
    </w:r>
  </w:p>
  <w:p w:rsidR="00007F09" w:rsidRDefault="00007F09">
    <w:pPr>
      <w:pStyle w:val="Header"/>
    </w:pPr>
    <w:r>
      <w:rPr>
        <w:noProof/>
        <w:lang w:eastAsia="en-GB"/>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ragraph">
                <wp:posOffset>109220</wp:posOffset>
              </wp:positionV>
              <wp:extent cx="5715000" cy="1905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57150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2F8A25"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6pt" to="450pt,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" strokecolor="black [3040]">
              <w10:wrap anchorx="margin"/>
            </v:lin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7F09" w:rsidRPr="00711057" w:rsidRDefault="00007F09" w:rsidP="00EB20D2">
    <w:pPr>
      <w:pStyle w:val="Header"/>
      <w:tabs>
        <w:tab w:val="clear" w:pos="9026"/>
        <w:tab w:val="right" w:pos="14034"/>
      </w:tabs>
      <w:rPr>
        <w:sz w:val="20"/>
      </w:rPr>
    </w:pPr>
    <w:r>
      <w:rPr>
        <w:sz w:val="20"/>
      </w:rPr>
      <w:t>Business Intelligence Systems</w:t>
    </w:r>
    <w:r w:rsidRPr="00711057">
      <w:rPr>
        <w:sz w:val="20"/>
      </w:rPr>
      <w:tab/>
    </w:r>
    <w:r w:rsidRPr="00711057">
      <w:rPr>
        <w:sz w:val="20"/>
      </w:rPr>
      <w:tab/>
      <w:t xml:space="preserve">Tutorial </w:t>
    </w:r>
    <w:r>
      <w:rPr>
        <w:sz w:val="20"/>
      </w:rPr>
      <w:t>9</w:t>
    </w:r>
  </w:p>
  <w:p w:rsidR="00007F09" w:rsidRDefault="00007F09">
    <w:pPr>
      <w:pStyle w:val="Header"/>
    </w:pPr>
    <w:r>
      <w:rPr>
        <w:noProof/>
        <w:lang w:eastAsia="en-GB"/>
      </w:rPr>
      <mc:AlternateContent>
        <mc:Choice Requires="wps">
          <w:drawing>
            <wp:anchor distT="0" distB="0" distL="114300" distR="114300" simplePos="0" relativeHeight="251660288" behindDoc="0" locked="0" layoutInCell="1" allowOverlap="1" wp14:anchorId="76440ADC" wp14:editId="2B617FFA">
              <wp:simplePos x="0" y="0"/>
              <wp:positionH relativeFrom="column">
                <wp:posOffset>-19050</wp:posOffset>
              </wp:positionH>
              <wp:positionV relativeFrom="paragraph">
                <wp:posOffset>33020</wp:posOffset>
              </wp:positionV>
              <wp:extent cx="8953500" cy="0"/>
              <wp:effectExtent l="9525" t="13970" r="9525" b="5080"/>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66AAED7" id="_x0000_t32" coordsize="21600,21600" o:spt="32" o:oned="t" path="m,l21600,21600e" filled="f">
              <v:path arrowok="t" fillok="f" o:connecttype="none"/>
              <o:lock v:ext="edit" shapetype="t"/>
            </v:shapetype>
            <v:shape id="AutoShape 1" o:spid="_x0000_s1026" type="#_x0000_t32" style="position:absolute;margin-left:-1.5pt;margin-top:2.6pt;width:70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7F09"/>
    <w:rsid w:val="00034876"/>
    <w:rsid w:val="000D684B"/>
    <w:rsid w:val="00146347"/>
    <w:rsid w:val="00151418"/>
    <w:rsid w:val="00180AC5"/>
    <w:rsid w:val="001D0E78"/>
    <w:rsid w:val="00223B2F"/>
    <w:rsid w:val="00244BA9"/>
    <w:rsid w:val="00260497"/>
    <w:rsid w:val="002F5AD6"/>
    <w:rsid w:val="002F6D5A"/>
    <w:rsid w:val="0038457D"/>
    <w:rsid w:val="00395CC2"/>
    <w:rsid w:val="00421C17"/>
    <w:rsid w:val="00427BF4"/>
    <w:rsid w:val="00445C12"/>
    <w:rsid w:val="00460A10"/>
    <w:rsid w:val="00495E4F"/>
    <w:rsid w:val="00525646"/>
    <w:rsid w:val="00525915"/>
    <w:rsid w:val="00544B08"/>
    <w:rsid w:val="0055569B"/>
    <w:rsid w:val="006635D5"/>
    <w:rsid w:val="0066732D"/>
    <w:rsid w:val="0066756E"/>
    <w:rsid w:val="006C4696"/>
    <w:rsid w:val="00711057"/>
    <w:rsid w:val="0074764B"/>
    <w:rsid w:val="007A579D"/>
    <w:rsid w:val="007B425C"/>
    <w:rsid w:val="007B449E"/>
    <w:rsid w:val="007D3B51"/>
    <w:rsid w:val="007E3C90"/>
    <w:rsid w:val="00827666"/>
    <w:rsid w:val="008407D8"/>
    <w:rsid w:val="0088477D"/>
    <w:rsid w:val="008A3AB9"/>
    <w:rsid w:val="008F0BBC"/>
    <w:rsid w:val="009167D9"/>
    <w:rsid w:val="00954B12"/>
    <w:rsid w:val="00963952"/>
    <w:rsid w:val="009B7B96"/>
    <w:rsid w:val="00A1204A"/>
    <w:rsid w:val="00A2510A"/>
    <w:rsid w:val="00A40711"/>
    <w:rsid w:val="00A627F8"/>
    <w:rsid w:val="00A67B7C"/>
    <w:rsid w:val="00B26318"/>
    <w:rsid w:val="00B858E9"/>
    <w:rsid w:val="00B974BA"/>
    <w:rsid w:val="00B9776E"/>
    <w:rsid w:val="00BA6AC7"/>
    <w:rsid w:val="00C744E9"/>
    <w:rsid w:val="00C9175A"/>
    <w:rsid w:val="00CF4ACB"/>
    <w:rsid w:val="00CF78AD"/>
    <w:rsid w:val="00D76B13"/>
    <w:rsid w:val="00DC4783"/>
    <w:rsid w:val="00DD302F"/>
    <w:rsid w:val="00EA54FE"/>
    <w:rsid w:val="00EB20D2"/>
    <w:rsid w:val="00F276D2"/>
    <w:rsid w:val="00F92484"/>
    <w:rsid w:val="00FC4643"/>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E98F0A"/>
  <w15:docId w15:val="{E92CBEB6-D8C4-448D-8243-6E443CD63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table" w:styleId="TableGrid">
    <w:name w:val="Table Grid"/>
    <w:basedOn w:val="TableNormal"/>
    <w:uiPriority w:val="59"/>
    <w:rsid w:val="00460A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1364</TotalTime>
  <Pages>7</Pages>
  <Words>1299</Words>
  <Characters>7410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7</cp:revision>
  <dcterms:created xsi:type="dcterms:W3CDTF">2017-02-21T14:26:00Z</dcterms:created>
  <dcterms:modified xsi:type="dcterms:W3CDTF">2019-01-15T11:12:00Z</dcterms:modified>
</cp:coreProperties>
</file>