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rPr>
      </w:pPr>
      <w:r w:rsidRPr="004C3A0B">
        <w:rPr>
          <w:rFonts w:ascii="Arial" w:hAnsi="Arial" w:cs="Arial"/>
          <w:b/>
          <w:bCs/>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1D6A8F8" w:rsidR="005E6C44" w:rsidRPr="004C3A0B" w:rsidRDefault="00084B7B" w:rsidP="00A91894">
            <w:pPr>
              <w:rPr>
                <w:rFonts w:ascii="Arial" w:hAnsi="Arial" w:cs="Arial"/>
                <w:sz w:val="22"/>
                <w:szCs w:val="22"/>
              </w:rPr>
            </w:pPr>
            <w:r>
              <w:rPr>
                <w:rFonts w:ascii="Arial" w:hAnsi="Arial" w:cs="Arial"/>
                <w:sz w:val="22"/>
                <w:szCs w:val="22"/>
              </w:rPr>
              <w:t>Bianca Moldoveanu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97FC29A" w:rsidR="005E6C44" w:rsidRDefault="00084B7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57FAB0B9" w:rsidR="005E6C44" w:rsidRPr="004C3A0B" w:rsidRDefault="00084B7B" w:rsidP="00A91894">
            <w:pPr>
              <w:rPr>
                <w:rFonts w:ascii="Arial" w:hAnsi="Arial" w:cs="Arial"/>
                <w:sz w:val="22"/>
                <w:szCs w:val="22"/>
              </w:rPr>
            </w:pPr>
            <w:r>
              <w:rPr>
                <w:rFonts w:ascii="Arial" w:hAnsi="Arial" w:cs="Arial"/>
                <w:sz w:val="22"/>
                <w:szCs w:val="22"/>
              </w:rPr>
              <w:t>Institute of management health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77E964C" w:rsidR="005E6C44" w:rsidRDefault="00084B7B" w:rsidP="00A91894">
            <w:pPr>
              <w:rPr>
                <w:rFonts w:ascii="Arial" w:hAnsi="Arial" w:cs="Arial"/>
                <w:sz w:val="22"/>
                <w:szCs w:val="22"/>
              </w:rPr>
            </w:pPr>
            <w:r>
              <w:rPr>
                <w:rFonts w:ascii="Arial" w:hAnsi="Arial" w:cs="Arial"/>
                <w:sz w:val="22"/>
                <w:szCs w:val="22"/>
              </w:rPr>
              <w:t>Swansea</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7DA6209" w:rsidR="005E6C44" w:rsidRPr="004C3A0B" w:rsidRDefault="00FE0928" w:rsidP="00A91894">
            <w:pPr>
              <w:rPr>
                <w:rFonts w:ascii="Arial" w:hAnsi="Arial" w:cs="Arial"/>
                <w:sz w:val="22"/>
                <w:szCs w:val="22"/>
              </w:rPr>
            </w:pPr>
            <w:r>
              <w:rPr>
                <w:rFonts w:ascii="Arial" w:hAnsi="Arial" w:cs="Arial"/>
                <w:sz w:val="22"/>
                <w:szCs w:val="22"/>
              </w:rPr>
              <w:t>1905825@student.uwtsd.ac.uk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4EB0D4CA" w:rsidR="005E6C44" w:rsidRDefault="00FE0928" w:rsidP="00A91894">
            <w:pPr>
              <w:rPr>
                <w:rFonts w:ascii="Arial" w:hAnsi="Arial" w:cs="Arial"/>
                <w:sz w:val="22"/>
                <w:szCs w:val="22"/>
              </w:rPr>
            </w:pPr>
            <w:r>
              <w:rPr>
                <w:rFonts w:ascii="Arial" w:hAnsi="Arial" w:cs="Arial"/>
                <w:sz w:val="22"/>
                <w:szCs w:val="22"/>
              </w:rPr>
              <w:t>07859394901</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9BA8880" w:rsidR="005E6C44" w:rsidRPr="004C3A0B" w:rsidRDefault="00FE0928" w:rsidP="00A91894">
            <w:pPr>
              <w:rPr>
                <w:rFonts w:ascii="Arial" w:hAnsi="Arial" w:cs="Arial"/>
                <w:sz w:val="22"/>
                <w:szCs w:val="22"/>
              </w:rPr>
            </w:pPr>
            <w:r>
              <w:rPr>
                <w:rFonts w:ascii="Arial" w:hAnsi="Arial" w:cs="Arial"/>
                <w:sz w:val="22"/>
                <w:szCs w:val="22"/>
              </w:rPr>
              <w:t>1905825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6619E7C" w:rsidR="005E6C44" w:rsidRPr="004C3A0B" w:rsidRDefault="0000165A" w:rsidP="00A91894">
            <w:pPr>
              <w:rPr>
                <w:rFonts w:ascii="Arial" w:hAnsi="Arial" w:cs="Arial"/>
                <w:sz w:val="22"/>
                <w:szCs w:val="22"/>
              </w:rPr>
            </w:pPr>
            <w:r>
              <w:rPr>
                <w:rFonts w:ascii="Arial" w:hAnsi="Arial" w:cs="Arial"/>
                <w:sz w:val="22"/>
                <w:szCs w:val="22"/>
              </w:rPr>
              <w:t>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98014BA" w:rsidR="005E6C44" w:rsidRPr="004C3A0B" w:rsidRDefault="003B48AA" w:rsidP="00A91894">
            <w:pPr>
              <w:rPr>
                <w:rFonts w:ascii="Arial" w:hAnsi="Arial" w:cs="Arial"/>
                <w:sz w:val="22"/>
                <w:szCs w:val="22"/>
              </w:rPr>
            </w:pPr>
            <w:r>
              <w:rPr>
                <w:rFonts w:ascii="Arial" w:hAnsi="Arial" w:cs="Arial"/>
                <w:sz w:val="22"/>
                <w:szCs w:val="22"/>
              </w:rPr>
              <w:t>M</w:t>
            </w:r>
            <w:r w:rsidR="00A332FC">
              <w:rPr>
                <w:rFonts w:ascii="Arial" w:hAnsi="Arial" w:cs="Arial"/>
                <w:sz w:val="22"/>
                <w:szCs w:val="22"/>
              </w:rPr>
              <w:t>ichelle Hill</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20E48D0" w:rsidR="005E6C44" w:rsidRPr="00065801" w:rsidRDefault="00FE092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65D672D0"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r w:rsidR="002F6E45" w:rsidRPr="004C3A0B">
              <w:rPr>
                <w:rFonts w:ascii="Arial" w:hAnsi="Arial" w:cs="Arial"/>
                <w:sz w:val="22"/>
                <w:szCs w:val="22"/>
              </w:rPr>
              <w:t>yes</w:t>
            </w:r>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CD303AD" w:rsidR="003F6F7B" w:rsidRPr="002B55BF" w:rsidRDefault="00FE0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A353572" w:rsidR="003F6F7B" w:rsidRPr="004C3A0B" w:rsidRDefault="00FE0928" w:rsidP="00A91894">
            <w:pPr>
              <w:autoSpaceDE w:val="0"/>
              <w:autoSpaceDN w:val="0"/>
              <w:adjustRightInd w:val="0"/>
              <w:jc w:val="center"/>
              <w:rPr>
                <w:rFonts w:ascii="Arial" w:hAnsi="Arial" w:cs="Arial"/>
                <w:b/>
                <w:bCs/>
                <w:sz w:val="22"/>
                <w:szCs w:val="22"/>
              </w:rPr>
            </w:pPr>
            <w:r>
              <w:rPr>
                <w:rFonts w:ascii="Arial" w:hAnsi="Arial" w:cs="Arial"/>
                <w:b/>
                <w:bCs/>
                <w:sz w:val="22"/>
                <w:szCs w:val="22"/>
              </w:rPr>
              <w:t>0</w:t>
            </w:r>
            <w:r w:rsidR="008F7A50">
              <w:rPr>
                <w:rFonts w:ascii="Arial" w:hAnsi="Arial" w:cs="Arial"/>
                <w:b/>
                <w:bCs/>
                <w:sz w:val="22"/>
                <w:szCs w:val="22"/>
              </w:rPr>
              <w:t>9.10.</w:t>
            </w:r>
            <w:r>
              <w:rPr>
                <w:rFonts w:ascii="Arial" w:hAnsi="Arial" w:cs="Arial"/>
                <w:b/>
                <w:bCs/>
                <w:sz w:val="22"/>
                <w:szCs w:val="22"/>
              </w:rPr>
              <w:t>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65124BA6"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002F6E45" w:rsidRPr="004C3A0B">
              <w:rPr>
                <w:rFonts w:ascii="Arial" w:hAnsi="Arial" w:cs="Arial"/>
                <w:sz w:val="22"/>
                <w:szCs w:val="22"/>
              </w:rPr>
              <w:t>and</w:t>
            </w:r>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C599055" w:rsidR="005E6C44" w:rsidRPr="002B55BF" w:rsidRDefault="00FE0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55F0437" w:rsidR="005E6C44" w:rsidRPr="002B55BF" w:rsidRDefault="00FE092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D42142F" w:rsidR="005E6C44" w:rsidRPr="002B55BF" w:rsidRDefault="00FE092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2B3B8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2B3B8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3C8C13F2"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r w:rsidR="002F6E45">
              <w:rPr>
                <w:rFonts w:ascii="Arial" w:hAnsi="Arial" w:cs="Arial"/>
                <w:bCs/>
                <w:sz w:val="22"/>
                <w:szCs w:val="22"/>
              </w:rPr>
              <w:t>YES,</w:t>
            </w:r>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2B3B8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2B3B8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66C7C20B"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r w:rsidR="008F7A50" w:rsidRPr="004C3A0B">
              <w:rPr>
                <w:rFonts w:ascii="Arial" w:hAnsi="Arial" w:cs="Arial"/>
                <w:bCs/>
                <w:sz w:val="22"/>
                <w:szCs w:val="22"/>
              </w:rPr>
              <w:t>yes</w:t>
            </w:r>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3763646" w14:textId="77777777" w:rsidR="008355E1" w:rsidRPr="007530E6" w:rsidRDefault="008355E1" w:rsidP="008355E1">
            <w:pPr>
              <w:jc w:val="both"/>
              <w:rPr>
                <w:rFonts w:ascii="Arial" w:hAnsi="Arial" w:cs="Arial"/>
                <w:color w:val="000000" w:themeColor="text1"/>
                <w:sz w:val="22"/>
                <w:szCs w:val="22"/>
                <w:highlight w:val="yellow"/>
              </w:rPr>
            </w:pPr>
            <w:r>
              <w:rPr>
                <w:sz w:val="22"/>
                <w:szCs w:val="22"/>
              </w:rPr>
              <w:t>C</w:t>
            </w:r>
            <w:r w:rsidRPr="00A224A8">
              <w:rPr>
                <w:sz w:val="22"/>
                <w:szCs w:val="22"/>
              </w:rPr>
              <w:t>hild Abuse: Breaking the Silence</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D40FB44" w:rsidR="004C3D85" w:rsidRPr="00D839CD" w:rsidRDefault="008F7A50" w:rsidP="00A91894">
            <w:pPr>
              <w:rPr>
                <w:rFonts w:ascii="Arial" w:hAnsi="Arial" w:cs="Arial"/>
                <w:sz w:val="22"/>
                <w:szCs w:val="22"/>
              </w:rPr>
            </w:pPr>
            <w:r>
              <w:rPr>
                <w:rFonts w:ascii="Arial" w:hAnsi="Arial" w:cs="Arial"/>
                <w:sz w:val="22"/>
                <w:szCs w:val="22"/>
              </w:rPr>
              <w:t>09.</w:t>
            </w:r>
            <w:r w:rsidR="000F11CE">
              <w:rPr>
                <w:rFonts w:ascii="Arial" w:hAnsi="Arial" w:cs="Arial"/>
                <w:sz w:val="22"/>
                <w:szCs w:val="22"/>
              </w:rPr>
              <w:t>10</w:t>
            </w:r>
            <w:r w:rsidR="008355E1">
              <w:rPr>
                <w:rFonts w:ascii="Arial" w:hAnsi="Arial" w:cs="Arial"/>
                <w:sz w:val="22"/>
                <w:szCs w:val="22"/>
              </w:rPr>
              <w:t>.202</w:t>
            </w:r>
            <w:r w:rsidR="000F11CE">
              <w:rPr>
                <w:rFonts w:ascii="Arial" w:hAnsi="Arial" w:cs="Arial"/>
                <w:sz w:val="22"/>
                <w:szCs w:val="22"/>
              </w:rPr>
              <w:t>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B54EA56" w:rsidR="004C3D85" w:rsidRPr="004C3A0B" w:rsidRDefault="008355E1" w:rsidP="00A91894">
            <w:pPr>
              <w:rPr>
                <w:rFonts w:ascii="Arial" w:hAnsi="Arial" w:cs="Arial"/>
                <w:sz w:val="22"/>
                <w:szCs w:val="22"/>
              </w:rPr>
            </w:pPr>
            <w:r>
              <w:rPr>
                <w:rFonts w:ascii="Arial" w:hAnsi="Arial" w:cs="Arial"/>
                <w:sz w:val="22"/>
                <w:szCs w:val="22"/>
              </w:rPr>
              <w:t>May 202</w:t>
            </w:r>
            <w:r w:rsidR="008F7A50">
              <w:rPr>
                <w:rFonts w:ascii="Arial" w:hAnsi="Arial" w:cs="Arial"/>
                <w:sz w:val="22"/>
                <w:szCs w:val="22"/>
              </w:rPr>
              <w:t>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73973F49" w:rsidR="00F96C3F" w:rsidRPr="002A152D" w:rsidDel="00425DA7" w:rsidRDefault="00A532C0" w:rsidP="00A91894">
            <w:pPr>
              <w:rPr>
                <w:rFonts w:ascii="Arial" w:hAnsi="Arial" w:cs="Arial"/>
              </w:rPr>
            </w:pPr>
            <w:r w:rsidRPr="00BF67EA">
              <w:rPr>
                <w:rFonts w:ascii="Arial" w:hAnsi="Arial" w:cs="Arial"/>
                <w:sz w:val="22"/>
                <w:szCs w:val="22"/>
              </w:rPr>
              <w:t xml:space="preserve">The maltreatment of children is a significant global concern, encompassing both physical and emotional neglect, which frequently concealed and </w:t>
            </w:r>
            <w:r>
              <w:rPr>
                <w:rFonts w:ascii="Arial" w:hAnsi="Arial" w:cs="Arial"/>
                <w:sz w:val="22"/>
                <w:szCs w:val="22"/>
              </w:rPr>
              <w:t>unacknowledged</w:t>
            </w:r>
            <w:r w:rsidRPr="00BF67EA">
              <w:rPr>
                <w:rFonts w:ascii="Arial" w:hAnsi="Arial" w:cs="Arial"/>
                <w:sz w:val="22"/>
                <w:szCs w:val="22"/>
              </w:rPr>
              <w:t>.   These forms of abuse inflict enduring psychological trauma; however, they are hard to identify and respond to violence.   The silence around emotional trauma necessitates further inquiry and the expose of its biases. This study examined the responses of law enforcement and child protection professionals to such abuse, aiming to identify potential deficiencies and enhance protective mechanisms. This subject pertains not only to societal issues but also to educational ideals, since it aids in the safeguarding of children within the realms of psychology, social work, and criminal justice.</w:t>
            </w:r>
            <w:r w:rsidRPr="004C3A0B">
              <w:rPr>
                <w:rFonts w:ascii="Arial" w:hAnsi="Arial" w:cs="Arial"/>
                <w:color w:val="808080"/>
                <w:sz w:val="18"/>
                <w:szCs w:val="18"/>
              </w:rPr>
              <w:t xml:space="preserve"> </w:t>
            </w:r>
            <w:r w:rsidR="00F96C3F"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5BF3464D" w14:textId="77777777" w:rsidR="008355E1" w:rsidRDefault="008355E1" w:rsidP="008355E1">
            <w:pPr>
              <w:jc w:val="both"/>
              <w:rPr>
                <w:rFonts w:ascii="Arial" w:hAnsi="Arial" w:cs="Arial"/>
                <w:color w:val="000000" w:themeColor="text1"/>
                <w:sz w:val="22"/>
                <w:szCs w:val="22"/>
              </w:rPr>
            </w:pPr>
            <w:r w:rsidRPr="00661453">
              <w:rPr>
                <w:rFonts w:ascii="Arial" w:hAnsi="Arial" w:cs="Arial"/>
                <w:color w:val="000000" w:themeColor="text1"/>
                <w:sz w:val="22"/>
                <w:szCs w:val="22"/>
              </w:rPr>
              <w:t xml:space="preserve">Why this topic?  Why is it worthy of consideration for an undergraduate dissertation? </w:t>
            </w:r>
          </w:p>
          <w:p w14:paraId="76C0468A" w14:textId="3716AFD1" w:rsidR="00F96C3F" w:rsidRPr="006C1FDD" w:rsidRDefault="008F7A50" w:rsidP="00A91894">
            <w:pPr>
              <w:autoSpaceDE w:val="0"/>
              <w:autoSpaceDN w:val="0"/>
              <w:adjustRightInd w:val="0"/>
              <w:rPr>
                <w:rFonts w:ascii="Arial" w:hAnsi="Arial" w:cs="Arial"/>
                <w:b/>
                <w:bCs/>
                <w:sz w:val="22"/>
                <w:szCs w:val="22"/>
              </w:rPr>
            </w:pPr>
            <w:r>
              <w:rPr>
                <w:rFonts w:ascii="Arial" w:hAnsi="Arial" w:cs="Arial"/>
                <w:color w:val="000000"/>
              </w:rPr>
              <w:t xml:space="preserve">What is the impact of police action in instances of physical and emotional child abuse </w:t>
            </w:r>
            <w:r w:rsidR="00204001">
              <w:rPr>
                <w:rFonts w:ascii="Arial" w:hAnsi="Arial" w:cs="Arial"/>
                <w:color w:val="000000"/>
              </w:rPr>
              <w:t>on child growth and wellbeing</w:t>
            </w:r>
            <w:r w:rsidR="00AB1186">
              <w:rPr>
                <w:rFonts w:ascii="Arial" w:hAnsi="Arial" w:cs="Arial"/>
                <w:color w:val="000000"/>
              </w:rPr>
              <w:t>.</w:t>
            </w:r>
            <w:r w:rsidR="00F96C3F"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104DED42" w:rsidR="00F96C3F" w:rsidRDefault="00204001" w:rsidP="00A91894">
            <w:pPr>
              <w:rPr>
                <w:rFonts w:ascii="Arial" w:hAnsi="Arial" w:cs="Arial"/>
              </w:rPr>
            </w:pPr>
            <w:r w:rsidRPr="00BF67EA">
              <w:rPr>
                <w:rFonts w:ascii="Arial" w:hAnsi="Arial" w:cs="Arial"/>
                <w:color w:val="000000"/>
              </w:rPr>
              <w:t>AIM: Utilising data collected from an online survey, this study seeks to examine the impact of emotional violence and neglect on children's growth and development, as well as the role of police intervention in protecting these children.</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51AB5068" w:rsidR="00F96C3F" w:rsidRPr="008F7A50" w:rsidRDefault="00204001" w:rsidP="00A91894">
            <w:pPr>
              <w:rPr>
                <w:rFonts w:ascii="Arial" w:hAnsi="Arial" w:cs="Arial"/>
                <w:b/>
                <w:bCs/>
                <w:sz w:val="22"/>
                <w:szCs w:val="22"/>
              </w:rPr>
            </w:pPr>
            <w:r w:rsidRPr="00BF67EA">
              <w:rPr>
                <w:rFonts w:ascii="Arial" w:hAnsi="Arial" w:cs="Arial"/>
                <w:color w:val="000000"/>
              </w:rPr>
              <w:t>Goal:</w:t>
            </w:r>
            <w:r w:rsidRPr="00BF67EA">
              <w:rPr>
                <w:rFonts w:ascii="Arial" w:hAnsi="Arial" w:cs="Arial"/>
                <w:color w:val="000000"/>
              </w:rPr>
              <w:br/>
              <w:t>To investigate</w:t>
            </w:r>
            <w:r>
              <w:rPr>
                <w:rFonts w:ascii="Arial" w:hAnsi="Arial" w:cs="Arial"/>
                <w:color w:val="000000"/>
              </w:rPr>
              <w:t xml:space="preserve"> </w:t>
            </w:r>
            <w:r w:rsidRPr="00BF67EA">
              <w:rPr>
                <w:rFonts w:ascii="Arial" w:hAnsi="Arial" w:cs="Arial"/>
                <w:color w:val="000000"/>
              </w:rPr>
              <w:t>the impact of emotional abuse and neglect on children's mental health and development.</w:t>
            </w:r>
            <w:r w:rsidRPr="00BF67EA">
              <w:rPr>
                <w:rFonts w:ascii="Arial" w:hAnsi="Arial" w:cs="Arial"/>
                <w:color w:val="000000"/>
              </w:rPr>
              <w:br/>
              <w:t>To</w:t>
            </w:r>
            <w:r>
              <w:rPr>
                <w:rFonts w:ascii="Arial" w:hAnsi="Arial" w:cs="Arial"/>
                <w:color w:val="000000"/>
              </w:rPr>
              <w:t xml:space="preserve"> </w:t>
            </w:r>
            <w:r w:rsidRPr="00BF67EA">
              <w:rPr>
                <w:rFonts w:ascii="Arial" w:hAnsi="Arial" w:cs="Arial"/>
                <w:color w:val="000000"/>
              </w:rPr>
              <w:t>examine the police response to incidents of physical and emotional child abuse.</w:t>
            </w:r>
            <w:r w:rsidRPr="00BF67EA">
              <w:rPr>
                <w:rFonts w:ascii="Arial" w:hAnsi="Arial" w:cs="Arial"/>
                <w:color w:val="000000"/>
              </w:rPr>
              <w:br/>
              <w:t>To discern prevalent patterns and societal opinions concerning police involvement in child abuse incidents.</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4F302DF1"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r w:rsidR="001829C7"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1829C7">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009C481E" w14:textId="5CDC7D3B" w:rsidR="00F96C3F" w:rsidRPr="004C3A0B" w:rsidRDefault="00B3176A" w:rsidP="00A91894">
            <w:pPr>
              <w:rPr>
                <w:rFonts w:ascii="Arial" w:hAnsi="Arial" w:cs="Arial"/>
                <w:sz w:val="22"/>
                <w:szCs w:val="22"/>
              </w:rPr>
            </w:pPr>
            <w:r w:rsidRPr="00BF67EA">
              <w:rPr>
                <w:rFonts w:ascii="Arial" w:hAnsi="Arial" w:cs="Arial"/>
                <w:color w:val="000000"/>
              </w:rPr>
              <w:t>The research will utilise a quantitative technique by distributing an online questionnaire across social media platforms and personal networks. The aim is to gather a variety of public opinions and perspectives on police involvement in cases of physical and emotional child abuse, along with the effects of such intervention on child development and well-being. This method will enable the gathering of data from a wider demography and the recognition of prevailing trends and cultural views.</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26C15BDF" w:rsidR="00B23BFF" w:rsidRPr="00B177D2" w:rsidRDefault="00B177D2" w:rsidP="00A91894">
            <w:pPr>
              <w:rPr>
                <w:rFonts w:ascii="Arial" w:hAnsi="Arial" w:cs="Arial"/>
              </w:rPr>
            </w:pPr>
            <w:r w:rsidRPr="00B177D2">
              <w:rPr>
                <w:rFonts w:ascii="Arial" w:hAnsi="Arial" w:cs="Arial"/>
                <w:color w:val="000000"/>
              </w:rPr>
              <w:t>The research will be conducted online via the distribution of a digital survey over social media platforms and academic networks.</w:t>
            </w:r>
          </w:p>
          <w:p w14:paraId="6B6F0CA2" w14:textId="77777777" w:rsidR="00B23BFF" w:rsidRPr="00B177D2" w:rsidRDefault="00B23BFF" w:rsidP="00A91894">
            <w:pPr>
              <w:rPr>
                <w:rFonts w:ascii="Arial" w:hAnsi="Arial" w:cs="Arial"/>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CE5E8BC"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2F6E45" w:rsidRPr="004C3A0B">
              <w:rPr>
                <w:rFonts w:ascii="Arial" w:hAnsi="Arial" w:cs="Arial"/>
                <w:sz w:val="22"/>
                <w:szCs w:val="22"/>
              </w:rPr>
              <w:t>cultural</w:t>
            </w:r>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r w:rsidR="002F6E45">
              <w:rPr>
                <w:rFonts w:ascii="Arial" w:hAnsi="Arial" w:cs="Arial"/>
                <w:sz w:val="22"/>
                <w:szCs w:val="22"/>
              </w:rPr>
              <w:t>research,</w:t>
            </w:r>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384ED5F" w:rsidR="004942B0" w:rsidRPr="00090CF7" w:rsidRDefault="001829C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33C0379B" w:rsidR="004942B0" w:rsidRPr="00090CF7" w:rsidRDefault="002B3B8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1829C7">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191DD3E2" w:rsidR="00D107AC"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716A0E6D" w:rsidR="00D107AC"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0E387DC7" w:rsidR="00D107AC"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4786450" w:rsidR="00C11423"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29EE6592" w:rsidR="00C11423"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18B0EFFA" w:rsidR="00770C66"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1DBEFEB" w:rsidR="00D107AC"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232C488" w:rsidR="00770C66"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4B38E987" w:rsidR="00770C66"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02F08506" w:rsidR="00770C66"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10F304C5" w:rsidR="00770C66"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4E8D6EBF" w:rsidR="00770C66"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542D145D" w:rsidR="00770C66"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rPr>
      </w:pPr>
      <w:r>
        <w:rPr>
          <w:rFonts w:ascii="Arial" w:hAnsi="Arial" w:cs="Arial"/>
          <w:bCs/>
        </w:rPr>
        <w:t>If there are no participants then do not complete this section, but go directly to section H.</w:t>
      </w:r>
    </w:p>
    <w:p w14:paraId="34FBDEF5" w14:textId="77777777" w:rsidR="00197206"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97709DE" w:rsidR="00ED0C59"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3354A4B" w:rsidR="00ED0C59"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2989E" w:rsidR="00025F69" w:rsidRDefault="001829C7" w:rsidP="00A91894">
            <w:pPr>
              <w:rPr>
                <w:rFonts w:ascii="Arial" w:hAnsi="Arial" w:cs="Arial"/>
                <w:sz w:val="22"/>
                <w:szCs w:val="22"/>
              </w:rPr>
            </w:pPr>
            <w:r>
              <w:rPr>
                <w:rFonts w:ascii="Arial" w:hAnsi="Arial" w:cs="Arial"/>
                <w:sz w:val="22"/>
                <w:szCs w:val="22"/>
              </w:rPr>
              <w:t>100</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19AB0854" w:rsidR="00025F69" w:rsidRDefault="001829C7" w:rsidP="00A91894">
            <w:pPr>
              <w:rPr>
                <w:rFonts w:ascii="Arial" w:hAnsi="Arial" w:cs="Arial"/>
                <w:sz w:val="22"/>
                <w:szCs w:val="22"/>
              </w:rPr>
            </w:pPr>
            <w:r>
              <w:rPr>
                <w:rFonts w:ascii="Arial" w:hAnsi="Arial" w:cs="Arial"/>
                <w:sz w:val="22"/>
                <w:szCs w:val="22"/>
              </w:rPr>
              <w:t xml:space="preserve">Members of public </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A709E23" w:rsidR="00025F69" w:rsidRPr="00B177D2" w:rsidRDefault="00B177D2" w:rsidP="00A91894">
            <w:pPr>
              <w:rPr>
                <w:rFonts w:ascii="Arial" w:hAnsi="Arial" w:cs="Arial"/>
              </w:rPr>
            </w:pPr>
            <w:r w:rsidRPr="00B177D2">
              <w:rPr>
                <w:rFonts w:ascii="Arial" w:hAnsi="Arial" w:cs="Arial"/>
                <w:color w:val="000000"/>
              </w:rPr>
              <w:t>Participants will be chosen by voluntary replies to an online questionnaire disseminated through social media platforms and academic networks. We won't gather any personal information, and all answers will be kept secret.</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7DCD549" w:rsidR="00025F69"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7124BA1" w:rsidR="00025F69"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360F6BE" w:rsidR="00025F69"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B289002" w:rsidR="00382031" w:rsidRPr="00392C8E" w:rsidRDefault="00182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B3B8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2B3B8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653473A1" w:rsidR="00003E64" w:rsidRPr="00B177D2" w:rsidRDefault="0094056C" w:rsidP="00A91894">
            <w:pPr>
              <w:autoSpaceDE w:val="0"/>
              <w:autoSpaceDN w:val="0"/>
              <w:adjustRightInd w:val="0"/>
              <w:rPr>
                <w:rFonts w:ascii="Arial" w:hAnsi="Arial" w:cs="Arial"/>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B177D2">
              <w:rPr>
                <w:rFonts w:ascii="Arial" w:hAnsi="Arial" w:cs="Arial"/>
                <w:sz w:val="22"/>
                <w:szCs w:val="22"/>
              </w:rPr>
              <w:t xml:space="preserve"> </w:t>
            </w:r>
            <w:r w:rsidR="00B177D2" w:rsidRPr="00B177D2">
              <w:rPr>
                <w:rFonts w:ascii="Arial" w:hAnsi="Arial" w:cs="Arial"/>
                <w:color w:val="000000"/>
              </w:rPr>
              <w:t>Some participants may experience mild emotional discomfort when answering questions related to child abuse and neglect, as the topic can be sensitive.</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16908D25" w:rsidR="00003E64" w:rsidRPr="00B177D2" w:rsidRDefault="00B177D2" w:rsidP="00A91894">
            <w:pPr>
              <w:rPr>
                <w:rFonts w:ascii="Arial" w:hAnsi="Arial" w:cs="Arial"/>
              </w:rPr>
            </w:pPr>
            <w:r w:rsidRPr="00B177D2">
              <w:rPr>
                <w:rFonts w:ascii="Arial" w:hAnsi="Arial" w:cs="Arial"/>
                <w:color w:val="000000"/>
              </w:rPr>
              <w:t xml:space="preserve">Before giving their permission, participants will be told what the study is about. If they don't want to answer a question, they can skip it, and they can quit the study at any time without giving a reason. At the end of the </w:t>
            </w:r>
            <w:r>
              <w:rPr>
                <w:rFonts w:ascii="Arial" w:hAnsi="Arial" w:cs="Arial"/>
                <w:color w:val="000000"/>
              </w:rPr>
              <w:t>questionnaire</w:t>
            </w:r>
            <w:r w:rsidRPr="00B177D2">
              <w:rPr>
                <w:rFonts w:ascii="Arial" w:hAnsi="Arial" w:cs="Arial"/>
                <w:color w:val="000000"/>
              </w:rPr>
              <w:t xml:space="preserve">, there will be links to child safety and mental health support groups for </w:t>
            </w:r>
            <w:r w:rsidRPr="00B177D2">
              <w:rPr>
                <w:rFonts w:ascii="Arial" w:hAnsi="Arial" w:cs="Arial"/>
                <w:color w:val="000000"/>
              </w:rPr>
              <w:lastRenderedPageBreak/>
              <w:t>people who want to get more information or help.</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A0F22C2" w:rsidR="00003E64" w:rsidRPr="00B177D2" w:rsidRDefault="00B177D2" w:rsidP="00A91894">
            <w:pPr>
              <w:rPr>
                <w:rFonts w:ascii="Arial" w:hAnsi="Arial" w:cs="Arial"/>
              </w:rPr>
            </w:pPr>
            <w:r w:rsidRPr="00B177D2">
              <w:rPr>
                <w:rFonts w:ascii="Arial" w:hAnsi="Arial" w:cs="Arial"/>
                <w:color w:val="000000"/>
              </w:rPr>
              <w:t>If participants reveal any potentially unlawful activities or circumstances endangering a child, they will be advised that the researcher may possess a legal and ethical obligation to report such matters to the relevant authorities. Participants will receive contact information for child safety services and support helplines.</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2B3B8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979CF93" w:rsidR="006930C2" w:rsidRPr="00392C8E" w:rsidRDefault="002B3B8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09248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2B3B8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6F0F3FFD"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r w:rsidR="00AB1186">
              <w:rPr>
                <w:rFonts w:ascii="Arial" w:hAnsi="Arial" w:cs="Arial"/>
                <w:sz w:val="22"/>
                <w:szCs w:val="22"/>
              </w:rPr>
              <w:t>available,</w:t>
            </w:r>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C02D50C" w:rsidR="006930C2" w:rsidRPr="006A7E44" w:rsidRDefault="006A7E44" w:rsidP="00A91894">
            <w:pPr>
              <w:rPr>
                <w:rFonts w:ascii="Arial" w:hAnsi="Arial" w:cs="Arial"/>
              </w:rPr>
            </w:pPr>
            <w:r w:rsidRPr="006A7E44">
              <w:rPr>
                <w:rFonts w:ascii="Arial" w:hAnsi="Arial" w:cs="Arial"/>
                <w:color w:val="000000"/>
              </w:rPr>
              <w:t>After finishing of the questionnaire, participants will get a brief debriefing note expressing gratitude for their participation and elucidating the study's objective. Contact information for pertinent support services will also be offered for anybody seeking further information or assistance about the issue.</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4B6E5BD3" w:rsidR="006930C2" w:rsidRPr="006A7E44" w:rsidRDefault="006A7E44" w:rsidP="00A91894">
            <w:pPr>
              <w:rPr>
                <w:rFonts w:ascii="Arial" w:hAnsi="Arial" w:cs="Arial"/>
              </w:rPr>
            </w:pPr>
            <w:r w:rsidRPr="006A7E44">
              <w:rPr>
                <w:rFonts w:ascii="Arial" w:hAnsi="Arial" w:cs="Arial"/>
                <w:color w:val="000000"/>
              </w:rPr>
              <w:t xml:space="preserve">People who fill out the questionnaire will see an information sheet that tells them about the study's goal, their rights, and how the data will be used. To show they understand and agree to take part, they </w:t>
            </w:r>
            <w:r w:rsidR="008F7A50" w:rsidRPr="006A7E44">
              <w:rPr>
                <w:rFonts w:ascii="Arial" w:hAnsi="Arial" w:cs="Arial"/>
                <w:color w:val="000000"/>
              </w:rPr>
              <w:t>must</w:t>
            </w:r>
            <w:r w:rsidRPr="006A7E44">
              <w:rPr>
                <w:rFonts w:ascii="Arial" w:hAnsi="Arial" w:cs="Arial"/>
                <w:color w:val="000000"/>
              </w:rPr>
              <w:t xml:space="preserve"> tick a box and give their permission. Electronic records will show that consent was given.</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E89A599" w:rsidR="006930C2" w:rsidRDefault="006A7E44" w:rsidP="00A91894">
            <w:pPr>
              <w:rPr>
                <w:rFonts w:ascii="Arial" w:hAnsi="Arial" w:cs="Arial"/>
                <w:sz w:val="22"/>
                <w:szCs w:val="22"/>
              </w:rPr>
            </w:pPr>
            <w:r w:rsidRPr="006A7E44">
              <w:rPr>
                <w:rFonts w:ascii="Arial" w:hAnsi="Arial" w:cs="Arial"/>
                <w:color w:val="000000"/>
              </w:rPr>
              <w:t>No personal information will be gathered, and all replies will be kept confidential. Data will be presented in aggregate form, ensuring that individual participants remain unidentifiable in any reports or publications</w:t>
            </w:r>
            <w:r>
              <w:rPr>
                <w:rFonts w:ascii="-webkit-standard" w:hAnsi="-webkit-standard"/>
                <w:color w:val="000000"/>
                <w:sz w:val="27"/>
                <w:szCs w:val="27"/>
              </w:rPr>
              <w:t>.</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2DD18897"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r w:rsidR="008F7A50">
              <w:rPr>
                <w:rFonts w:ascii="Arial" w:hAnsi="Arial" w:cs="Arial"/>
                <w:i/>
                <w:iCs/>
                <w:color w:val="333333"/>
                <w:sz w:val="22"/>
                <w:shd w:val="clear" w:color="auto" w:fill="F2F2F2" w:themeFill="background1" w:themeFillShade="F2"/>
              </w:rPr>
              <w:t>is</w:t>
            </w:r>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2206AB25" w:rsidR="006930C2" w:rsidRPr="006A7E44" w:rsidRDefault="006A7E44" w:rsidP="00A91894">
            <w:pPr>
              <w:rPr>
                <w:rFonts w:ascii="Arial" w:hAnsi="Arial" w:cs="Arial"/>
              </w:rPr>
            </w:pPr>
            <w:r w:rsidRPr="006A7E44">
              <w:rPr>
                <w:rFonts w:ascii="Arial" w:hAnsi="Arial" w:cs="Arial"/>
                <w:color w:val="000000"/>
              </w:rPr>
              <w:t>This study will not gather any personal data. The questionnaire will refrain from soliciting names, contact information, or other identifying particulars.</w:t>
            </w:r>
          </w:p>
          <w:p w14:paraId="7AF6EF36" w14:textId="77777777" w:rsidR="006930C2" w:rsidRPr="006A7E44" w:rsidRDefault="006930C2" w:rsidP="00A91894">
            <w:pPr>
              <w:rPr>
                <w:rFonts w:ascii="Arial" w:hAnsi="Arial" w:cs="Arial"/>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lastRenderedPageBreak/>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217D3EAE" w:rsidR="006930C2" w:rsidRDefault="006A7E44" w:rsidP="00A91894">
            <w:pPr>
              <w:rPr>
                <w:rFonts w:ascii="Arial" w:hAnsi="Arial" w:cs="Arial"/>
                <w:sz w:val="22"/>
                <w:szCs w:val="22"/>
              </w:rPr>
            </w:pPr>
            <w:r>
              <w:rPr>
                <w:rFonts w:ascii="Arial" w:hAnsi="Arial" w:cs="Arial"/>
                <w:sz w:val="22"/>
                <w:szCs w:val="22"/>
              </w:rPr>
              <w:t>No special category data will be collected.</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1D32154B" w:rsidR="004D0161" w:rsidRPr="00C71BCC" w:rsidRDefault="00FB00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103CA29" w:rsidR="004D0161" w:rsidRPr="006A7E44" w:rsidRDefault="006A7E44" w:rsidP="00A91894">
            <w:pPr>
              <w:rPr>
                <w:rFonts w:ascii="Arial" w:hAnsi="Arial" w:cs="Arial"/>
              </w:rPr>
            </w:pPr>
            <w:r w:rsidRPr="006A7E44">
              <w:rPr>
                <w:rFonts w:ascii="Arial" w:hAnsi="Arial" w:cs="Arial"/>
                <w:color w:val="000000"/>
              </w:rPr>
              <w:t xml:space="preserve">All data will be gathered via a secure internet platform and saved on a password-protected </w:t>
            </w:r>
            <w:r>
              <w:rPr>
                <w:rFonts w:ascii="Arial" w:hAnsi="Arial" w:cs="Arial"/>
                <w:color w:val="000000"/>
              </w:rPr>
              <w:t>computer</w:t>
            </w:r>
            <w:r w:rsidRPr="006A7E44">
              <w:rPr>
                <w:rFonts w:ascii="Arial" w:hAnsi="Arial" w:cs="Arial"/>
                <w:color w:val="000000"/>
              </w:rPr>
              <w:t>. Data will be anonymised prior to analysis. Access will be limited to the researcher and the academic supervisor. Data will be permanently erased 12 months following the project's conclusion.</w:t>
            </w:r>
          </w:p>
          <w:p w14:paraId="0064E437" w14:textId="77777777" w:rsidR="004D0161" w:rsidRPr="006A7E44" w:rsidRDefault="004D0161" w:rsidP="00A91894">
            <w:pPr>
              <w:rPr>
                <w:rFonts w:ascii="Arial" w:hAnsi="Arial" w:cs="Arial"/>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CB016FB" w:rsidR="004D0161" w:rsidRPr="006A7E44" w:rsidRDefault="006A7E44" w:rsidP="00A91894">
            <w:pPr>
              <w:autoSpaceDE w:val="0"/>
              <w:autoSpaceDN w:val="0"/>
              <w:adjustRightInd w:val="0"/>
              <w:rPr>
                <w:rFonts w:ascii="Arial" w:hAnsi="Arial" w:cs="Arial"/>
              </w:rPr>
            </w:pPr>
            <w:r w:rsidRPr="006A7E44">
              <w:rPr>
                <w:rFonts w:ascii="Arial" w:hAnsi="Arial" w:cs="Arial"/>
                <w:color w:val="000000"/>
              </w:rPr>
              <w:t>Data obtained via the online questionnaire will be securely maintained and only sent between the researcher and supervisor using university email accounts, in accordance with GDPR and the Data Protection Act (2018).</w:t>
            </w:r>
          </w:p>
          <w:p w14:paraId="5D52B1AE" w14:textId="77777777" w:rsidR="004D0161" w:rsidRPr="006A7E44" w:rsidRDefault="004D0161" w:rsidP="00A91894">
            <w:pPr>
              <w:autoSpaceDE w:val="0"/>
              <w:autoSpaceDN w:val="0"/>
              <w:adjustRightInd w:val="0"/>
              <w:rPr>
                <w:rFonts w:ascii="Arial" w:hAnsi="Arial" w:cs="Arial"/>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520334B" w:rsidR="004D0161" w:rsidRDefault="006A7E44" w:rsidP="00A91894">
            <w:pPr>
              <w:autoSpaceDE w:val="0"/>
              <w:autoSpaceDN w:val="0"/>
              <w:adjustRightInd w:val="0"/>
              <w:rPr>
                <w:rFonts w:ascii="Arial" w:hAnsi="Arial" w:cs="Arial"/>
                <w:sz w:val="22"/>
                <w:szCs w:val="22"/>
              </w:rPr>
            </w:pPr>
            <w:r>
              <w:rPr>
                <w:rFonts w:ascii="Arial" w:hAnsi="Arial" w:cs="Arial"/>
                <w:sz w:val="22"/>
                <w:szCs w:val="22"/>
              </w:rPr>
              <w:t>The principal researcher (student) and the academic supervisor.</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D6ADA69" w:rsidR="004D0161" w:rsidRDefault="006A7E44" w:rsidP="00A91894">
            <w:pPr>
              <w:autoSpaceDE w:val="0"/>
              <w:autoSpaceDN w:val="0"/>
              <w:adjustRightInd w:val="0"/>
              <w:rPr>
                <w:rFonts w:ascii="Arial" w:hAnsi="Arial" w:cs="Arial"/>
                <w:sz w:val="22"/>
                <w:szCs w:val="22"/>
              </w:rPr>
            </w:pPr>
            <w:r>
              <w:rPr>
                <w:rFonts w:ascii="Arial" w:hAnsi="Arial" w:cs="Arial"/>
                <w:sz w:val="22"/>
                <w:szCs w:val="22"/>
              </w:rPr>
              <w:t>The principal researcher (Student) will act as the custodian of the data under the supervision of the academic supervisor.</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3299B3B" w:rsidR="004D0161" w:rsidRPr="006A7E44" w:rsidRDefault="006A7E44" w:rsidP="00A91894">
            <w:pPr>
              <w:autoSpaceDE w:val="0"/>
              <w:autoSpaceDN w:val="0"/>
              <w:adjustRightInd w:val="0"/>
              <w:rPr>
                <w:rFonts w:ascii="Arial" w:hAnsi="Arial" w:cs="Arial"/>
              </w:rPr>
            </w:pPr>
            <w:r w:rsidRPr="006A7E44">
              <w:rPr>
                <w:rFonts w:ascii="Arial" w:hAnsi="Arial" w:cs="Arial"/>
                <w:color w:val="000000"/>
              </w:rPr>
              <w:t>Data will be saved on a password-protected personal computer and backed up on secure university cloud storage. The data will be preserved for 12 months following project completion and subsequently permanently erased. No data will be preserved.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6D09CBEC"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r w:rsidR="008F7A50">
              <w:rPr>
                <w:rFonts w:ascii="Arial" w:hAnsi="Arial" w:cs="Arial"/>
                <w:color w:val="000000"/>
                <w:sz w:val="22"/>
                <w:szCs w:val="22"/>
              </w:rPr>
              <w:t>so,</w:t>
            </w:r>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35A42FC8" w:rsidR="004D0161" w:rsidRDefault="00873746" w:rsidP="00A91894">
            <w:pPr>
              <w:autoSpaceDE w:val="0"/>
              <w:autoSpaceDN w:val="0"/>
              <w:adjustRightInd w:val="0"/>
              <w:rPr>
                <w:rFonts w:ascii="Arial" w:hAnsi="Arial" w:cs="Arial"/>
                <w:sz w:val="22"/>
                <w:szCs w:val="22"/>
              </w:rPr>
            </w:pPr>
            <w:r>
              <w:rPr>
                <w:rFonts w:ascii="Arial" w:hAnsi="Arial" w:cs="Arial"/>
                <w:sz w:val="22"/>
                <w:szCs w:val="22"/>
              </w:rPr>
              <w:t>Not applicable- the data will not be stored in the UWTSD Research Data Repository.</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5C64469" w:rsidR="00240C32" w:rsidRPr="00C71BCC" w:rsidRDefault="002B3B8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B00D2">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D631F0D" w:rsidR="00240C32" w:rsidRPr="00C71BCC" w:rsidRDefault="002B3B8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B00D2">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69B0156" w:rsidR="004D0161" w:rsidRPr="004C3A0B" w:rsidRDefault="00FB00D2" w:rsidP="00A91894">
            <w:pPr>
              <w:spacing w:before="100" w:beforeAutospacing="1" w:after="100" w:afterAutospacing="1"/>
              <w:rPr>
                <w:rFonts w:ascii="Arial" w:hAnsi="Arial" w:cs="Arial"/>
                <w:sz w:val="22"/>
                <w:szCs w:val="22"/>
              </w:rPr>
            </w:pPr>
            <w:r>
              <w:rPr>
                <w:rFonts w:ascii="Arial" w:hAnsi="Arial" w:cs="Arial"/>
                <w:sz w:val="22"/>
                <w:szCs w:val="22"/>
              </w:rPr>
              <w:t>Bianca Moldoveanu</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0A33E66" w:rsidR="004D0161" w:rsidRPr="004C3A0B" w:rsidRDefault="008F7A50" w:rsidP="00A91894">
            <w:pPr>
              <w:spacing w:before="100" w:beforeAutospacing="1" w:after="100" w:afterAutospacing="1"/>
              <w:rPr>
                <w:rFonts w:ascii="Arial" w:hAnsi="Arial" w:cs="Arial"/>
                <w:sz w:val="22"/>
                <w:szCs w:val="22"/>
              </w:rPr>
            </w:pPr>
            <w:r>
              <w:rPr>
                <w:rFonts w:ascii="Arial" w:hAnsi="Arial" w:cs="Arial"/>
                <w:sz w:val="22"/>
                <w:szCs w:val="22"/>
              </w:rPr>
              <w:t>09</w:t>
            </w:r>
            <w:r w:rsidR="00FB00D2">
              <w:rPr>
                <w:rFonts w:ascii="Arial" w:hAnsi="Arial" w:cs="Arial"/>
                <w:sz w:val="22"/>
                <w:szCs w:val="22"/>
              </w:rPr>
              <w:t>.</w:t>
            </w:r>
            <w:r>
              <w:rPr>
                <w:rFonts w:ascii="Arial" w:hAnsi="Arial" w:cs="Arial"/>
                <w:sz w:val="22"/>
                <w:szCs w:val="22"/>
              </w:rPr>
              <w:t>10.</w:t>
            </w:r>
            <w:r w:rsidR="00FB00D2">
              <w:rPr>
                <w:rFonts w:ascii="Arial" w:hAnsi="Arial" w:cs="Arial"/>
                <w:sz w:val="22"/>
                <w:szCs w:val="22"/>
              </w:rPr>
              <w:t>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70D4518" w:rsidR="00CC2661" w:rsidRPr="002E13FE" w:rsidRDefault="00FB00D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B1FDEC9" w:rsidR="00CC2661" w:rsidRPr="002E13FE" w:rsidRDefault="00FB00D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F1DB43F" w:rsidR="00CC2661" w:rsidRPr="002E13FE" w:rsidRDefault="00FB00D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9897FAE" w:rsidR="00CC2661" w:rsidRPr="002E13FE" w:rsidRDefault="00FB00D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55C7DBA"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r w:rsidR="008F7A50"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9803B" w14:textId="77777777" w:rsidR="00D81613" w:rsidRDefault="00D81613" w:rsidP="00390251">
      <w:r>
        <w:separator/>
      </w:r>
    </w:p>
    <w:p w14:paraId="6EF92189" w14:textId="77777777" w:rsidR="00D81613" w:rsidRDefault="00D81613"/>
  </w:endnote>
  <w:endnote w:type="continuationSeparator" w:id="0">
    <w:p w14:paraId="1C540DCC" w14:textId="77777777" w:rsidR="00D81613" w:rsidRDefault="00D81613" w:rsidP="00390251">
      <w:r>
        <w:continuationSeparator/>
      </w:r>
    </w:p>
    <w:p w14:paraId="5FA21763" w14:textId="77777777" w:rsidR="00D81613" w:rsidRDefault="00D816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13B4F" w14:textId="77777777" w:rsidR="00D81613" w:rsidRDefault="00D81613" w:rsidP="00390251">
      <w:r>
        <w:separator/>
      </w:r>
    </w:p>
    <w:p w14:paraId="745D1259" w14:textId="77777777" w:rsidR="00D81613" w:rsidRDefault="00D81613"/>
  </w:footnote>
  <w:footnote w:type="continuationSeparator" w:id="0">
    <w:p w14:paraId="5CC86578" w14:textId="77777777" w:rsidR="00D81613" w:rsidRDefault="00D81613" w:rsidP="00390251">
      <w:r>
        <w:continuationSeparator/>
      </w:r>
    </w:p>
    <w:p w14:paraId="0EE9859D" w14:textId="77777777" w:rsidR="00D81613" w:rsidRDefault="00D816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3340201">
    <w:abstractNumId w:val="10"/>
  </w:num>
  <w:num w:numId="2" w16cid:durableId="1358890848">
    <w:abstractNumId w:val="19"/>
  </w:num>
  <w:num w:numId="3" w16cid:durableId="210698544">
    <w:abstractNumId w:val="2"/>
  </w:num>
  <w:num w:numId="4" w16cid:durableId="2128891332">
    <w:abstractNumId w:val="24"/>
  </w:num>
  <w:num w:numId="5" w16cid:durableId="13022701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22865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02453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5104283">
    <w:abstractNumId w:val="3"/>
  </w:num>
  <w:num w:numId="9" w16cid:durableId="332991978">
    <w:abstractNumId w:val="7"/>
  </w:num>
  <w:num w:numId="10" w16cid:durableId="1046878434">
    <w:abstractNumId w:val="8"/>
  </w:num>
  <w:num w:numId="11" w16cid:durableId="952247574">
    <w:abstractNumId w:val="22"/>
  </w:num>
  <w:num w:numId="12" w16cid:durableId="8534785">
    <w:abstractNumId w:val="20"/>
  </w:num>
  <w:num w:numId="13" w16cid:durableId="1343434124">
    <w:abstractNumId w:val="21"/>
  </w:num>
  <w:num w:numId="14" w16cid:durableId="1408531642">
    <w:abstractNumId w:val="0"/>
  </w:num>
  <w:num w:numId="15" w16cid:durableId="1433894840">
    <w:abstractNumId w:val="5"/>
  </w:num>
  <w:num w:numId="16" w16cid:durableId="353962756">
    <w:abstractNumId w:val="6"/>
  </w:num>
  <w:num w:numId="17" w16cid:durableId="1942951297">
    <w:abstractNumId w:val="11"/>
  </w:num>
  <w:num w:numId="18" w16cid:durableId="1000699681">
    <w:abstractNumId w:val="13"/>
  </w:num>
  <w:num w:numId="19" w16cid:durableId="1128890033">
    <w:abstractNumId w:val="23"/>
  </w:num>
  <w:num w:numId="20" w16cid:durableId="1256013689">
    <w:abstractNumId w:val="4"/>
  </w:num>
  <w:num w:numId="21" w16cid:durableId="2090804539">
    <w:abstractNumId w:val="14"/>
  </w:num>
  <w:num w:numId="22" w16cid:durableId="1610966272">
    <w:abstractNumId w:val="18"/>
  </w:num>
  <w:num w:numId="23" w16cid:durableId="940576420">
    <w:abstractNumId w:val="1"/>
  </w:num>
  <w:num w:numId="24" w16cid:durableId="2127845289">
    <w:abstractNumId w:val="9"/>
  </w:num>
  <w:num w:numId="25" w16cid:durableId="187332586">
    <w:abstractNumId w:val="12"/>
  </w:num>
  <w:num w:numId="26" w16cid:durableId="1696271911">
    <w:abstractNumId w:val="25"/>
  </w:num>
  <w:num w:numId="27" w16cid:durableId="9424238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65A"/>
    <w:rsid w:val="00003E64"/>
    <w:rsid w:val="00004CF7"/>
    <w:rsid w:val="000142F0"/>
    <w:rsid w:val="00021B2B"/>
    <w:rsid w:val="00025AC4"/>
    <w:rsid w:val="00025D7B"/>
    <w:rsid w:val="00025F69"/>
    <w:rsid w:val="00026523"/>
    <w:rsid w:val="00030BE1"/>
    <w:rsid w:val="00030F51"/>
    <w:rsid w:val="000314CE"/>
    <w:rsid w:val="0003212E"/>
    <w:rsid w:val="00034089"/>
    <w:rsid w:val="0003546A"/>
    <w:rsid w:val="000433F4"/>
    <w:rsid w:val="00044629"/>
    <w:rsid w:val="00047D63"/>
    <w:rsid w:val="00051ED3"/>
    <w:rsid w:val="00065801"/>
    <w:rsid w:val="000700F9"/>
    <w:rsid w:val="000710FE"/>
    <w:rsid w:val="00075462"/>
    <w:rsid w:val="00077EA9"/>
    <w:rsid w:val="000819F1"/>
    <w:rsid w:val="0008353C"/>
    <w:rsid w:val="00084B7B"/>
    <w:rsid w:val="00084DC7"/>
    <w:rsid w:val="000859E5"/>
    <w:rsid w:val="0008799F"/>
    <w:rsid w:val="00090CF7"/>
    <w:rsid w:val="0009248F"/>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1CE"/>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29C7"/>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001"/>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52EF"/>
    <w:rsid w:val="002A7E77"/>
    <w:rsid w:val="002B3B8E"/>
    <w:rsid w:val="002B55BF"/>
    <w:rsid w:val="002B56C1"/>
    <w:rsid w:val="002B6DE2"/>
    <w:rsid w:val="002B7789"/>
    <w:rsid w:val="002C4AEB"/>
    <w:rsid w:val="002D1837"/>
    <w:rsid w:val="002D4DC9"/>
    <w:rsid w:val="002E0739"/>
    <w:rsid w:val="002E13FE"/>
    <w:rsid w:val="002F6E45"/>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8AA"/>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ED3"/>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7E44"/>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55E1"/>
    <w:rsid w:val="008361B1"/>
    <w:rsid w:val="008372C0"/>
    <w:rsid w:val="0084005C"/>
    <w:rsid w:val="00841BE3"/>
    <w:rsid w:val="00842FC0"/>
    <w:rsid w:val="00844C9E"/>
    <w:rsid w:val="008461DD"/>
    <w:rsid w:val="00857FFD"/>
    <w:rsid w:val="008732E0"/>
    <w:rsid w:val="00873746"/>
    <w:rsid w:val="008B346A"/>
    <w:rsid w:val="008B67D3"/>
    <w:rsid w:val="008C1A38"/>
    <w:rsid w:val="008C4441"/>
    <w:rsid w:val="008D0BC1"/>
    <w:rsid w:val="008E0B2C"/>
    <w:rsid w:val="008F1DA4"/>
    <w:rsid w:val="008F29DD"/>
    <w:rsid w:val="008F6555"/>
    <w:rsid w:val="008F7A50"/>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953"/>
    <w:rsid w:val="009A4E14"/>
    <w:rsid w:val="009A6F5D"/>
    <w:rsid w:val="009B1FB6"/>
    <w:rsid w:val="009B3534"/>
    <w:rsid w:val="009C5D44"/>
    <w:rsid w:val="009D2E0B"/>
    <w:rsid w:val="009E5020"/>
    <w:rsid w:val="009F3231"/>
    <w:rsid w:val="009F41DE"/>
    <w:rsid w:val="009F5000"/>
    <w:rsid w:val="009F5AC3"/>
    <w:rsid w:val="009F6BB7"/>
    <w:rsid w:val="009F736C"/>
    <w:rsid w:val="00A003F5"/>
    <w:rsid w:val="00A0582E"/>
    <w:rsid w:val="00A07DB0"/>
    <w:rsid w:val="00A1213B"/>
    <w:rsid w:val="00A1787E"/>
    <w:rsid w:val="00A332FC"/>
    <w:rsid w:val="00A36E0D"/>
    <w:rsid w:val="00A37D20"/>
    <w:rsid w:val="00A50649"/>
    <w:rsid w:val="00A51109"/>
    <w:rsid w:val="00A51EFB"/>
    <w:rsid w:val="00A532C0"/>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186"/>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7D2"/>
    <w:rsid w:val="00B2018A"/>
    <w:rsid w:val="00B20CAD"/>
    <w:rsid w:val="00B23BFF"/>
    <w:rsid w:val="00B240F2"/>
    <w:rsid w:val="00B2525B"/>
    <w:rsid w:val="00B269EC"/>
    <w:rsid w:val="00B27E6D"/>
    <w:rsid w:val="00B30DF8"/>
    <w:rsid w:val="00B3176A"/>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F4F"/>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613"/>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0B4E"/>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4F4"/>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00D2"/>
    <w:rsid w:val="00FB4F7A"/>
    <w:rsid w:val="00FB58A3"/>
    <w:rsid w:val="00FB6B35"/>
    <w:rsid w:val="00FD436F"/>
    <w:rsid w:val="00FD5A26"/>
    <w:rsid w:val="00FE0928"/>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089"/>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652179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4328</Words>
  <Characters>24464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28735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Bianca Moldoveanu</cp:lastModifiedBy>
  <cp:revision>2</cp:revision>
  <cp:lastPrinted>2016-10-24T12:21:00Z</cp:lastPrinted>
  <dcterms:created xsi:type="dcterms:W3CDTF">2025-10-10T20:34:00Z</dcterms:created>
  <dcterms:modified xsi:type="dcterms:W3CDTF">2025-10-10T20:34:00Z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