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35C54FC8"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371D52">
              <w:rPr>
                <w:rFonts w:ascii="Tahoma" w:hAnsi="Tahoma" w:cs="Tahoma"/>
                <w:b/>
                <w:sz w:val="20"/>
                <w:szCs w:val="20"/>
              </w:rPr>
              <w:t xml:space="preserve">Karin Sirancova </w:t>
            </w:r>
          </w:p>
          <w:p w14:paraId="498F0B10" w14:textId="77777777" w:rsidR="001B69C8" w:rsidRPr="003C3341" w:rsidRDefault="001B69C8">
            <w:pPr>
              <w:rPr>
                <w:rFonts w:ascii="Tahoma" w:hAnsi="Tahoma" w:cs="Tahoma"/>
                <w:b/>
                <w:sz w:val="20"/>
                <w:szCs w:val="20"/>
              </w:rPr>
            </w:pPr>
          </w:p>
          <w:p w14:paraId="69E1F0CF" w14:textId="0C09D44A"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371D52">
              <w:rPr>
                <w:rFonts w:ascii="Tahoma" w:hAnsi="Tahoma" w:cs="Tahoma"/>
                <w:b/>
                <w:sz w:val="20"/>
                <w:szCs w:val="20"/>
              </w:rPr>
              <w:t>2026019</w:t>
            </w:r>
          </w:p>
          <w:p w14:paraId="1BE02E96" w14:textId="58CC8562"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2AD6325B"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7063CC">
              <w:rPr>
                <w:rFonts w:ascii="Tahoma" w:hAnsi="Tahoma" w:cs="Tahoma"/>
                <w:b/>
                <w:sz w:val="20"/>
                <w:szCs w:val="20"/>
              </w:rPr>
              <w:t xml:space="preserve">Food and beverage operation </w:t>
            </w:r>
          </w:p>
          <w:p w14:paraId="2019D1B6" w14:textId="77777777" w:rsidR="00B21F2E" w:rsidRDefault="00B21F2E" w:rsidP="00B21F2E">
            <w:pPr>
              <w:rPr>
                <w:rFonts w:ascii="Tahoma" w:hAnsi="Tahoma" w:cs="Tahoma"/>
                <w:b/>
                <w:sz w:val="20"/>
                <w:szCs w:val="20"/>
              </w:rPr>
            </w:pPr>
          </w:p>
          <w:p w14:paraId="450FE136" w14:textId="00CC4C4E"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1F1031">
              <w:rPr>
                <w:rFonts w:ascii="Tahoma" w:hAnsi="Tahoma" w:cs="Tahoma"/>
                <w:b/>
                <w:sz w:val="20"/>
                <w:szCs w:val="20"/>
              </w:rPr>
              <w:t>Laurence Blake</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4E36E63F"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p>
        </w:tc>
        <w:tc>
          <w:tcPr>
            <w:tcW w:w="7199" w:type="dxa"/>
            <w:shd w:val="clear" w:color="auto" w:fill="FBD4B4" w:themeFill="accent6" w:themeFillTint="66"/>
          </w:tcPr>
          <w:p w14:paraId="46D7ECC8" w14:textId="62488195" w:rsidR="00B21F2E" w:rsidRDefault="00B21F2E" w:rsidP="00B945EA">
            <w:pPr>
              <w:rPr>
                <w:rFonts w:ascii="Tahoma" w:hAnsi="Tahoma" w:cs="Tahoma"/>
                <w:b/>
                <w:sz w:val="20"/>
                <w:szCs w:val="20"/>
              </w:rPr>
            </w:pPr>
          </w:p>
          <w:p w14:paraId="36F1B310" w14:textId="59876415" w:rsidR="00B21F2E" w:rsidRDefault="00223700" w:rsidP="00B21F2E">
            <w:pPr>
              <w:jc w:val="center"/>
              <w:rPr>
                <w:rFonts w:ascii="Tahoma" w:hAnsi="Tahoma" w:cs="Tahoma"/>
                <w:b/>
                <w:sz w:val="20"/>
                <w:szCs w:val="20"/>
              </w:rPr>
            </w:pPr>
            <w:r>
              <w:rPr>
                <w:rFonts w:ascii="Tahoma" w:hAnsi="Tahoma" w:cs="Tahoma"/>
                <w:b/>
                <w:sz w:val="20"/>
                <w:szCs w:val="20"/>
              </w:rPr>
              <w:t xml:space="preserve">Allergies and Intolerances and the </w:t>
            </w:r>
            <w:r w:rsidR="005259F9">
              <w:rPr>
                <w:rFonts w:ascii="Tahoma" w:hAnsi="Tahoma" w:cs="Tahoma"/>
                <w:b/>
                <w:sz w:val="20"/>
                <w:szCs w:val="20"/>
              </w:rPr>
              <w:t xml:space="preserve">importance within the industry </w:t>
            </w:r>
          </w:p>
          <w:p w14:paraId="5A58C08D" w14:textId="0CB28053" w:rsidR="00B21F2E" w:rsidRPr="003C3341" w:rsidRDefault="00B21F2E" w:rsidP="00B21F2E">
            <w:pPr>
              <w:jc w:val="center"/>
              <w:rPr>
                <w:rFonts w:ascii="Tahoma" w:hAnsi="Tahoma" w:cs="Tahoma"/>
                <w:b/>
                <w:sz w:val="20"/>
                <w:szCs w:val="20"/>
              </w:rPr>
            </w:pPr>
          </w:p>
        </w:tc>
      </w:tr>
      <w:tr w:rsidR="00B945EA" w:rsidRPr="003C3341" w14:paraId="60CC0225" w14:textId="77777777" w:rsidTr="00A91FD6">
        <w:trPr>
          <w:trHeight w:val="2494"/>
        </w:trPr>
        <w:tc>
          <w:tcPr>
            <w:tcW w:w="11182" w:type="dxa"/>
            <w:gridSpan w:val="2"/>
          </w:tcPr>
          <w:p w14:paraId="0831D54A" w14:textId="77777777" w:rsidR="00B945EA" w:rsidRDefault="00B945EA" w:rsidP="00A65C1D">
            <w:pPr>
              <w:rPr>
                <w:rFonts w:ascii="Tahoma" w:hAnsi="Tahoma" w:cs="Tahoma"/>
                <w:sz w:val="20"/>
                <w:szCs w:val="20"/>
              </w:rPr>
            </w:pPr>
          </w:p>
          <w:p w14:paraId="491A65A0" w14:textId="7B38C096" w:rsidR="00DF7B6E" w:rsidRDefault="005339F3" w:rsidP="005339F3">
            <w:pPr>
              <w:spacing w:line="360" w:lineRule="auto"/>
              <w:jc w:val="both"/>
              <w:rPr>
                <w:rFonts w:ascii="Arial" w:hAnsi="Arial" w:cs="Arial"/>
              </w:rPr>
            </w:pPr>
            <w:r>
              <w:rPr>
                <w:rFonts w:ascii="Arial" w:hAnsi="Arial" w:cs="Arial"/>
              </w:rPr>
              <w:t xml:space="preserve">   My topic is about the allergies, intolerances, and the importance within the industry. I have chosen this topic because this is the everyday problem in hotel industry, even I have my own experiences, because I am working in customer service, we are offering food and coffee, so I </w:t>
            </w:r>
            <w:proofErr w:type="gramStart"/>
            <w:r>
              <w:rPr>
                <w:rFonts w:ascii="Arial" w:hAnsi="Arial" w:cs="Arial"/>
              </w:rPr>
              <w:t>have to</w:t>
            </w:r>
            <w:proofErr w:type="gramEnd"/>
            <w:r>
              <w:rPr>
                <w:rFonts w:ascii="Arial" w:hAnsi="Arial" w:cs="Arial"/>
              </w:rPr>
              <w:t xml:space="preserve"> be more observant because I meet </w:t>
            </w:r>
            <w:r w:rsidR="0044284A">
              <w:rPr>
                <w:rFonts w:ascii="Arial" w:hAnsi="Arial" w:cs="Arial"/>
              </w:rPr>
              <w:t>everyday</w:t>
            </w:r>
            <w:r>
              <w:rPr>
                <w:rFonts w:ascii="Arial" w:hAnsi="Arial" w:cs="Arial"/>
              </w:rPr>
              <w:t xml:space="preserve"> customer with intolerance for milk or any kind of allergy. We should have knowledge about this topic, because even this, helps to provide best customer service. Satisfied customer is the best advertisement for our business. We need to have knowledge from every part and specially staff member needs to have special training mostly for allergies and intolerances in the food. </w:t>
            </w:r>
          </w:p>
          <w:p w14:paraId="5C56ECB6" w14:textId="4BEB04CD" w:rsidR="00DF7B6E" w:rsidRDefault="00DF7B6E" w:rsidP="005339F3">
            <w:pPr>
              <w:spacing w:line="360" w:lineRule="auto"/>
              <w:jc w:val="both"/>
              <w:rPr>
                <w:rFonts w:ascii="Arial" w:hAnsi="Arial" w:cs="Arial"/>
              </w:rPr>
            </w:pPr>
            <w:r>
              <w:rPr>
                <w:rFonts w:ascii="Arial" w:hAnsi="Arial" w:cs="Arial"/>
              </w:rPr>
              <w:t xml:space="preserve">   I did watch Ted Talk, </w:t>
            </w:r>
            <w:r w:rsidR="00F67B7D">
              <w:rPr>
                <w:rFonts w:ascii="Arial" w:hAnsi="Arial" w:cs="Arial"/>
              </w:rPr>
              <w:t xml:space="preserve">they said that allergies are raising, numbers are going rapidly up. </w:t>
            </w:r>
            <w:r w:rsidR="008C5062">
              <w:rPr>
                <w:rFonts w:ascii="Arial" w:hAnsi="Arial" w:cs="Arial"/>
              </w:rPr>
              <w:t>It is 300</w:t>
            </w:r>
            <w:r w:rsidR="00CD5D05">
              <w:rPr>
                <w:rFonts w:ascii="Arial" w:hAnsi="Arial" w:cs="Arial"/>
              </w:rPr>
              <w:t>%</w:t>
            </w:r>
            <w:r w:rsidR="00B52A26">
              <w:rPr>
                <w:rFonts w:ascii="Arial" w:hAnsi="Arial" w:cs="Arial"/>
              </w:rPr>
              <w:t xml:space="preserve"> increase compared to 20 years ago. </w:t>
            </w:r>
            <w:r w:rsidR="00BB47BD">
              <w:rPr>
                <w:rFonts w:ascii="Arial" w:hAnsi="Arial" w:cs="Arial"/>
              </w:rPr>
              <w:t>Almost every 4</w:t>
            </w:r>
            <w:r w:rsidR="00BB47BD" w:rsidRPr="00BB47BD">
              <w:rPr>
                <w:rFonts w:ascii="Arial" w:hAnsi="Arial" w:cs="Arial"/>
                <w:vertAlign w:val="superscript"/>
              </w:rPr>
              <w:t>th</w:t>
            </w:r>
            <w:r w:rsidR="00BB47BD">
              <w:rPr>
                <w:rFonts w:ascii="Arial" w:hAnsi="Arial" w:cs="Arial"/>
              </w:rPr>
              <w:t xml:space="preserve"> person in the planet </w:t>
            </w:r>
            <w:r w:rsidR="0044284A">
              <w:rPr>
                <w:rFonts w:ascii="Arial" w:hAnsi="Arial" w:cs="Arial"/>
              </w:rPr>
              <w:t>suffers</w:t>
            </w:r>
            <w:r w:rsidR="00BB47BD">
              <w:rPr>
                <w:rFonts w:ascii="Arial" w:hAnsi="Arial" w:cs="Arial"/>
              </w:rPr>
              <w:t xml:space="preserve"> with allergies. </w:t>
            </w:r>
            <w:r w:rsidR="000268A1">
              <w:rPr>
                <w:rFonts w:ascii="Arial" w:hAnsi="Arial" w:cs="Arial"/>
              </w:rPr>
              <w:t xml:space="preserve">Dr Ruchi Gupta in </w:t>
            </w:r>
            <w:r w:rsidR="00A801D4">
              <w:rPr>
                <w:rFonts w:ascii="Arial" w:hAnsi="Arial" w:cs="Arial"/>
              </w:rPr>
              <w:t>Chicago</w:t>
            </w:r>
            <w:r w:rsidR="000268A1">
              <w:rPr>
                <w:rFonts w:ascii="Arial" w:hAnsi="Arial" w:cs="Arial"/>
              </w:rPr>
              <w:t xml:space="preserve"> </w:t>
            </w:r>
            <w:r w:rsidR="00407DE3">
              <w:rPr>
                <w:rFonts w:ascii="Arial" w:hAnsi="Arial" w:cs="Arial"/>
              </w:rPr>
              <w:t xml:space="preserve">has studied how much the cost is to the US </w:t>
            </w:r>
            <w:r w:rsidR="00E73607">
              <w:rPr>
                <w:rFonts w:ascii="Arial" w:hAnsi="Arial" w:cs="Arial"/>
              </w:rPr>
              <w:t>healthcare system</w:t>
            </w:r>
            <w:r w:rsidR="00A801D4">
              <w:rPr>
                <w:rFonts w:ascii="Arial" w:hAnsi="Arial" w:cs="Arial"/>
              </w:rPr>
              <w:t xml:space="preserve">. It costs </w:t>
            </w:r>
            <w:r w:rsidR="00916ECC">
              <w:rPr>
                <w:rFonts w:ascii="Arial" w:hAnsi="Arial" w:cs="Arial"/>
              </w:rPr>
              <w:t xml:space="preserve">25 billion dollars a year to take care of people with food allergy. </w:t>
            </w:r>
            <w:r w:rsidR="005F3C91">
              <w:rPr>
                <w:rFonts w:ascii="Arial" w:hAnsi="Arial" w:cs="Arial"/>
              </w:rPr>
              <w:t>It is a huge amount</w:t>
            </w:r>
            <w:r w:rsidR="0044284A">
              <w:rPr>
                <w:rFonts w:ascii="Arial" w:hAnsi="Arial" w:cs="Arial"/>
              </w:rPr>
              <w:t xml:space="preserve">. </w:t>
            </w:r>
          </w:p>
          <w:p w14:paraId="37802FA8" w14:textId="518CF677" w:rsidR="005339F3" w:rsidRDefault="005339F3" w:rsidP="005339F3">
            <w:pPr>
              <w:spacing w:line="360" w:lineRule="auto"/>
              <w:jc w:val="both"/>
              <w:rPr>
                <w:rFonts w:ascii="Arial" w:hAnsi="Arial" w:cs="Arial"/>
              </w:rPr>
            </w:pPr>
            <w:r>
              <w:rPr>
                <w:rFonts w:ascii="Arial" w:hAnsi="Arial" w:cs="Arial"/>
              </w:rPr>
              <w:t xml:space="preserve">   </w:t>
            </w:r>
            <w:r w:rsidR="00AA7336">
              <w:rPr>
                <w:rFonts w:ascii="Arial" w:hAnsi="Arial" w:cs="Arial"/>
              </w:rPr>
              <w:t>A</w:t>
            </w:r>
            <w:r>
              <w:rPr>
                <w:rFonts w:ascii="Arial" w:hAnsi="Arial" w:cs="Arial"/>
              </w:rPr>
              <w:t>llerg</w:t>
            </w:r>
            <w:r w:rsidR="00AA7336">
              <w:rPr>
                <w:rFonts w:ascii="Arial" w:hAnsi="Arial" w:cs="Arial"/>
              </w:rPr>
              <w:t>y is</w:t>
            </w:r>
            <w:r>
              <w:rPr>
                <w:rFonts w:ascii="Arial" w:hAnsi="Arial" w:cs="Arial"/>
              </w:rPr>
              <w:t xml:space="preserve"> body`s reactions to a normally harmless substance such as pollen, </w:t>
            </w:r>
            <w:proofErr w:type="spellStart"/>
            <w:r>
              <w:rPr>
                <w:rFonts w:ascii="Arial" w:hAnsi="Arial" w:cs="Arial"/>
              </w:rPr>
              <w:t>molds</w:t>
            </w:r>
            <w:proofErr w:type="spellEnd"/>
            <w:r>
              <w:rPr>
                <w:rFonts w:ascii="Arial" w:hAnsi="Arial" w:cs="Arial"/>
              </w:rPr>
              <w:t xml:space="preserve">, latex, animal hair, certain </w:t>
            </w:r>
            <w:proofErr w:type="gramStart"/>
            <w:r>
              <w:rPr>
                <w:rFonts w:ascii="Arial" w:hAnsi="Arial" w:cs="Arial"/>
              </w:rPr>
              <w:t>food</w:t>
            </w:r>
            <w:proofErr w:type="gramEnd"/>
            <w:r>
              <w:rPr>
                <w:rFonts w:ascii="Arial" w:hAnsi="Arial" w:cs="Arial"/>
              </w:rPr>
              <w:t xml:space="preserve"> or some ingredients which food includes. Allergy symptoms can be different, for example person can have red spots, rash, runny nose and many more, but the most dangerous is, if person have strong allergies per certain food, this can cause even death. We </w:t>
            </w:r>
            <w:proofErr w:type="gramStart"/>
            <w:r>
              <w:rPr>
                <w:rFonts w:ascii="Arial" w:hAnsi="Arial" w:cs="Arial"/>
              </w:rPr>
              <w:t>have to</w:t>
            </w:r>
            <w:proofErr w:type="gramEnd"/>
            <w:r>
              <w:rPr>
                <w:rFonts w:ascii="Arial" w:hAnsi="Arial" w:cs="Arial"/>
              </w:rPr>
              <w:t xml:space="preserve"> be very careful, if person say about the allergy, we have to be more considerate and we </w:t>
            </w:r>
            <w:r w:rsidR="008020A4">
              <w:rPr>
                <w:rFonts w:ascii="Arial" w:hAnsi="Arial" w:cs="Arial"/>
              </w:rPr>
              <w:t>should</w:t>
            </w:r>
            <w:r>
              <w:rPr>
                <w:rFonts w:ascii="Arial" w:hAnsi="Arial" w:cs="Arial"/>
              </w:rPr>
              <w:t xml:space="preserve"> ask for more information, in this case we have to use special equipment because we have to avoid cross contamination which can be dangerous as well. Every business </w:t>
            </w:r>
            <w:r w:rsidR="008020A4">
              <w:rPr>
                <w:rFonts w:ascii="Arial" w:hAnsi="Arial" w:cs="Arial"/>
              </w:rPr>
              <w:t>must</w:t>
            </w:r>
            <w:r>
              <w:rPr>
                <w:rFonts w:ascii="Arial" w:hAnsi="Arial" w:cs="Arial"/>
              </w:rPr>
              <w:t xml:space="preserve"> clearly offer information about the food to customer, </w:t>
            </w:r>
            <w:proofErr w:type="gramStart"/>
            <w:r>
              <w:rPr>
                <w:rFonts w:ascii="Arial" w:hAnsi="Arial" w:cs="Arial"/>
              </w:rPr>
              <w:t>all of</w:t>
            </w:r>
            <w:proofErr w:type="gramEnd"/>
            <w:r>
              <w:rPr>
                <w:rFonts w:ascii="Arial" w:hAnsi="Arial" w:cs="Arial"/>
              </w:rPr>
              <w:t xml:space="preserve"> the companies need to have allergies book where is showing every food with certain allergies which food can has, for example allergies for fish, nuts, peanuts, milk, eggs and many more. We can prevent allergic reaction by this eight steps, </w:t>
            </w:r>
            <w:r w:rsidR="000403D6">
              <w:rPr>
                <w:rFonts w:ascii="Arial" w:hAnsi="Arial" w:cs="Arial"/>
              </w:rPr>
              <w:t>this</w:t>
            </w:r>
            <w:r w:rsidR="00FC65F0">
              <w:rPr>
                <w:rFonts w:ascii="Arial" w:hAnsi="Arial" w:cs="Arial"/>
              </w:rPr>
              <w:t xml:space="preserve"> steps </w:t>
            </w:r>
            <w:r>
              <w:rPr>
                <w:rFonts w:ascii="Arial" w:hAnsi="Arial" w:cs="Arial"/>
              </w:rPr>
              <w:t xml:space="preserve">are sometimes life changing in every customer service, restaurants. I </w:t>
            </w:r>
            <w:proofErr w:type="gramStart"/>
            <w:r>
              <w:rPr>
                <w:rFonts w:ascii="Arial" w:hAnsi="Arial" w:cs="Arial"/>
              </w:rPr>
              <w:t>have to</w:t>
            </w:r>
            <w:proofErr w:type="gramEnd"/>
            <w:r>
              <w:rPr>
                <w:rFonts w:ascii="Arial" w:hAnsi="Arial" w:cs="Arial"/>
              </w:rPr>
              <w:t xml:space="preserve"> follow this rules at work as well and I can say I have never had any serious situation because I am trying to do the best, even me I suffer with some </w:t>
            </w:r>
            <w:r w:rsidR="005D7B64">
              <w:rPr>
                <w:rFonts w:ascii="Arial" w:hAnsi="Arial" w:cs="Arial"/>
              </w:rPr>
              <w:t>allergies,</w:t>
            </w:r>
            <w:r>
              <w:rPr>
                <w:rFonts w:ascii="Arial" w:hAnsi="Arial" w:cs="Arial"/>
              </w:rPr>
              <w:t xml:space="preserve"> so I know how important is to follow rules, we want to help people we do not want to hurt them. </w:t>
            </w:r>
          </w:p>
          <w:p w14:paraId="4BB10DCE" w14:textId="77777777" w:rsidR="005339F3" w:rsidRDefault="005339F3" w:rsidP="005339F3">
            <w:pPr>
              <w:pStyle w:val="ListParagraph"/>
              <w:numPr>
                <w:ilvl w:val="0"/>
                <w:numId w:val="29"/>
              </w:numPr>
              <w:spacing w:line="360" w:lineRule="auto"/>
              <w:jc w:val="both"/>
              <w:rPr>
                <w:rFonts w:ascii="Arial" w:hAnsi="Arial" w:cs="Arial"/>
              </w:rPr>
            </w:pPr>
            <w:r w:rsidRPr="00876E1D">
              <w:rPr>
                <w:rFonts w:ascii="Arial" w:hAnsi="Arial" w:cs="Arial"/>
              </w:rPr>
              <w:t>First step is to store allergic ingredients separately</w:t>
            </w:r>
          </w:p>
          <w:p w14:paraId="626B8681" w14:textId="77777777" w:rsidR="005339F3" w:rsidRDefault="005339F3" w:rsidP="005339F3">
            <w:pPr>
              <w:pStyle w:val="ListParagraph"/>
              <w:numPr>
                <w:ilvl w:val="0"/>
                <w:numId w:val="29"/>
              </w:numPr>
              <w:spacing w:line="360" w:lineRule="auto"/>
              <w:jc w:val="both"/>
              <w:rPr>
                <w:rFonts w:ascii="Arial" w:hAnsi="Arial" w:cs="Arial"/>
              </w:rPr>
            </w:pPr>
            <w:r>
              <w:rPr>
                <w:rFonts w:ascii="Arial" w:hAnsi="Arial" w:cs="Arial"/>
              </w:rPr>
              <w:t>We must ask customer for any allergies</w:t>
            </w:r>
          </w:p>
          <w:p w14:paraId="5213E791" w14:textId="77777777" w:rsidR="005339F3" w:rsidRDefault="005339F3" w:rsidP="005339F3">
            <w:pPr>
              <w:pStyle w:val="ListParagraph"/>
              <w:numPr>
                <w:ilvl w:val="0"/>
                <w:numId w:val="29"/>
              </w:numPr>
              <w:spacing w:line="360" w:lineRule="auto"/>
              <w:jc w:val="both"/>
              <w:rPr>
                <w:rFonts w:ascii="Arial" w:hAnsi="Arial" w:cs="Arial"/>
              </w:rPr>
            </w:pPr>
            <w:r>
              <w:rPr>
                <w:rFonts w:ascii="Arial" w:hAnsi="Arial" w:cs="Arial"/>
              </w:rPr>
              <w:lastRenderedPageBreak/>
              <w:t xml:space="preserve">Speak about the food allergy policy, show them allergy book which every store needs to have, it is very important to have information about the product </w:t>
            </w:r>
          </w:p>
          <w:p w14:paraId="60A7844F" w14:textId="77777777" w:rsidR="005339F3" w:rsidRDefault="005339F3" w:rsidP="005339F3">
            <w:pPr>
              <w:pStyle w:val="ListParagraph"/>
              <w:numPr>
                <w:ilvl w:val="0"/>
                <w:numId w:val="29"/>
              </w:numPr>
              <w:spacing w:line="360" w:lineRule="auto"/>
              <w:jc w:val="both"/>
              <w:rPr>
                <w:rFonts w:ascii="Arial" w:hAnsi="Arial" w:cs="Arial"/>
              </w:rPr>
            </w:pPr>
            <w:r>
              <w:rPr>
                <w:rFonts w:ascii="Arial" w:hAnsi="Arial" w:cs="Arial"/>
              </w:rPr>
              <w:t>Double check the ingredient which meal includes</w:t>
            </w:r>
          </w:p>
          <w:p w14:paraId="158BB45A" w14:textId="77777777" w:rsidR="005339F3" w:rsidRDefault="005339F3" w:rsidP="005339F3">
            <w:pPr>
              <w:pStyle w:val="ListParagraph"/>
              <w:numPr>
                <w:ilvl w:val="0"/>
                <w:numId w:val="29"/>
              </w:numPr>
              <w:spacing w:line="360" w:lineRule="auto"/>
              <w:jc w:val="both"/>
              <w:rPr>
                <w:rFonts w:ascii="Arial" w:hAnsi="Arial" w:cs="Arial"/>
              </w:rPr>
            </w:pPr>
            <w:r>
              <w:rPr>
                <w:rFonts w:ascii="Arial" w:hAnsi="Arial" w:cs="Arial"/>
              </w:rPr>
              <w:t>Wash hands and change gloves after handling allergies</w:t>
            </w:r>
          </w:p>
          <w:p w14:paraId="2B929885" w14:textId="77777777" w:rsidR="005339F3" w:rsidRDefault="005339F3" w:rsidP="005339F3">
            <w:pPr>
              <w:pStyle w:val="ListParagraph"/>
              <w:numPr>
                <w:ilvl w:val="0"/>
                <w:numId w:val="29"/>
              </w:numPr>
              <w:spacing w:line="360" w:lineRule="auto"/>
              <w:jc w:val="both"/>
              <w:rPr>
                <w:rFonts w:ascii="Arial" w:hAnsi="Arial" w:cs="Arial"/>
              </w:rPr>
            </w:pPr>
            <w:r>
              <w:rPr>
                <w:rFonts w:ascii="Arial" w:hAnsi="Arial" w:cs="Arial"/>
              </w:rPr>
              <w:t>Use separate utensils and surfaces for food allergies</w:t>
            </w:r>
          </w:p>
          <w:p w14:paraId="31F1E628" w14:textId="77777777" w:rsidR="005339F3" w:rsidRDefault="005339F3" w:rsidP="005339F3">
            <w:pPr>
              <w:pStyle w:val="ListParagraph"/>
              <w:numPr>
                <w:ilvl w:val="0"/>
                <w:numId w:val="29"/>
              </w:numPr>
              <w:spacing w:line="360" w:lineRule="auto"/>
              <w:jc w:val="both"/>
              <w:rPr>
                <w:rFonts w:ascii="Arial" w:hAnsi="Arial" w:cs="Arial"/>
              </w:rPr>
            </w:pPr>
            <w:r>
              <w:rPr>
                <w:rFonts w:ascii="Arial" w:hAnsi="Arial" w:cs="Arial"/>
              </w:rPr>
              <w:t xml:space="preserve">Sanitize all </w:t>
            </w:r>
            <w:r w:rsidRPr="00876E1D">
              <w:rPr>
                <w:rFonts w:ascii="Arial" w:hAnsi="Arial" w:cs="Arial"/>
              </w:rPr>
              <w:t>utensils</w:t>
            </w:r>
            <w:r>
              <w:rPr>
                <w:rFonts w:ascii="Arial" w:hAnsi="Arial" w:cs="Arial"/>
              </w:rPr>
              <w:t xml:space="preserve"> and surfaces that touch allergens</w:t>
            </w:r>
          </w:p>
          <w:p w14:paraId="28175D15" w14:textId="77777777" w:rsidR="005339F3" w:rsidRPr="00876E1D" w:rsidRDefault="005339F3" w:rsidP="005339F3">
            <w:pPr>
              <w:pStyle w:val="ListParagraph"/>
              <w:numPr>
                <w:ilvl w:val="0"/>
                <w:numId w:val="29"/>
              </w:numPr>
              <w:spacing w:line="360" w:lineRule="auto"/>
              <w:jc w:val="both"/>
              <w:rPr>
                <w:rFonts w:ascii="Arial" w:hAnsi="Arial" w:cs="Arial"/>
              </w:rPr>
            </w:pPr>
            <w:r>
              <w:rPr>
                <w:rFonts w:ascii="Arial" w:hAnsi="Arial" w:cs="Arial"/>
              </w:rPr>
              <w:t>Let know every member of staff {mostly in the kitchen} about the allergy problem which customer has, to avoid for 100% cross contamination</w:t>
            </w:r>
          </w:p>
          <w:p w14:paraId="235AAC39" w14:textId="77777777" w:rsidR="005339F3" w:rsidRDefault="005339F3" w:rsidP="005339F3">
            <w:pPr>
              <w:spacing w:line="360" w:lineRule="auto"/>
              <w:jc w:val="both"/>
              <w:rPr>
                <w:rFonts w:ascii="Arial" w:hAnsi="Arial" w:cs="Arial"/>
              </w:rPr>
            </w:pPr>
            <w:r>
              <w:rPr>
                <w:rFonts w:ascii="Arial" w:hAnsi="Arial" w:cs="Arial"/>
              </w:rPr>
              <w:t xml:space="preserve"> </w:t>
            </w:r>
          </w:p>
          <w:p w14:paraId="21F29A51" w14:textId="7567A66A" w:rsidR="005339F3" w:rsidRDefault="005339F3" w:rsidP="005339F3">
            <w:pPr>
              <w:spacing w:line="360" w:lineRule="auto"/>
              <w:jc w:val="both"/>
              <w:rPr>
                <w:rFonts w:ascii="Arial" w:hAnsi="Arial" w:cs="Arial"/>
              </w:rPr>
            </w:pPr>
            <w:r>
              <w:rPr>
                <w:rFonts w:ascii="Arial" w:hAnsi="Arial" w:cs="Arial"/>
              </w:rPr>
              <w:t xml:space="preserve">  I would like to mention Natasha`s Law as well. This law started from 1</w:t>
            </w:r>
            <w:r w:rsidRPr="006B7B2A">
              <w:rPr>
                <w:rFonts w:ascii="Arial" w:hAnsi="Arial" w:cs="Arial"/>
                <w:vertAlign w:val="superscript"/>
              </w:rPr>
              <w:t>st</w:t>
            </w:r>
            <w:r>
              <w:rPr>
                <w:rFonts w:ascii="Arial" w:hAnsi="Arial" w:cs="Arial"/>
              </w:rPr>
              <w:t xml:space="preserve"> of October 2021. It is about the small girl Natasha who died because of allergies, she got strong reaction to a Pret a Manger baguette in 2016, This law means all food have to provide full ingredients lists with clear allergen labelling on </w:t>
            </w:r>
            <w:proofErr w:type="gramStart"/>
            <w:r>
              <w:rPr>
                <w:rFonts w:ascii="Arial" w:hAnsi="Arial" w:cs="Arial"/>
              </w:rPr>
              <w:t>Pre-Packed</w:t>
            </w:r>
            <w:proofErr w:type="gramEnd"/>
            <w:r>
              <w:rPr>
                <w:rFonts w:ascii="Arial" w:hAnsi="Arial" w:cs="Arial"/>
              </w:rPr>
              <w:t xml:space="preserve"> for direct sale foods {PPDS}, PPDS is any food which is prepared, packed and offered or sold to customer. In my opinion It is very sad that this law was accepted after this tragedy incident we live in 21</w:t>
            </w:r>
            <w:r w:rsidRPr="008E606C">
              <w:rPr>
                <w:rFonts w:ascii="Arial" w:hAnsi="Arial" w:cs="Arial"/>
                <w:vertAlign w:val="superscript"/>
              </w:rPr>
              <w:t>st</w:t>
            </w:r>
            <w:r>
              <w:rPr>
                <w:rFonts w:ascii="Arial" w:hAnsi="Arial" w:cs="Arial"/>
              </w:rPr>
              <w:t xml:space="preserve"> century, offer food without any description is not acceptable. </w:t>
            </w:r>
          </w:p>
          <w:p w14:paraId="4C3D168E" w14:textId="7D83D1CB" w:rsidR="005339F3" w:rsidRDefault="00A545C9" w:rsidP="005339F3">
            <w:pPr>
              <w:spacing w:line="360" w:lineRule="auto"/>
              <w:jc w:val="both"/>
              <w:rPr>
                <w:rFonts w:ascii="Arial" w:hAnsi="Arial" w:cs="Arial"/>
              </w:rPr>
            </w:pPr>
            <w:r>
              <w:rPr>
                <w:rFonts w:ascii="Arial" w:hAnsi="Arial" w:cs="Arial"/>
              </w:rPr>
              <w:t xml:space="preserve">   </w:t>
            </w:r>
            <w:r w:rsidR="005339F3">
              <w:rPr>
                <w:rFonts w:ascii="Arial" w:hAnsi="Arial" w:cs="Arial"/>
              </w:rPr>
              <w:t xml:space="preserve">What is the intolerance?  A food intolerance is difficulty digesting certain food and having an unpleasant physical reactions to them. </w:t>
            </w:r>
            <w:r w:rsidR="00112C18">
              <w:rPr>
                <w:rFonts w:ascii="Arial" w:hAnsi="Arial" w:cs="Arial"/>
              </w:rPr>
              <w:t>It</w:t>
            </w:r>
            <w:r w:rsidR="005339F3">
              <w:rPr>
                <w:rFonts w:ascii="Arial" w:hAnsi="Arial" w:cs="Arial"/>
              </w:rPr>
              <w:t xml:space="preserve"> sometimes</w:t>
            </w:r>
            <w:r w:rsidR="00112C18">
              <w:rPr>
                <w:rFonts w:ascii="Arial" w:hAnsi="Arial" w:cs="Arial"/>
              </w:rPr>
              <w:t xml:space="preserve"> </w:t>
            </w:r>
            <w:r w:rsidR="005339F3">
              <w:rPr>
                <w:rFonts w:ascii="Arial" w:hAnsi="Arial" w:cs="Arial"/>
              </w:rPr>
              <w:t xml:space="preserve">takes time to find ingredient </w:t>
            </w:r>
            <w:r w:rsidR="00A81CA6">
              <w:rPr>
                <w:rFonts w:ascii="Arial" w:hAnsi="Arial" w:cs="Arial"/>
              </w:rPr>
              <w:t>people are</w:t>
            </w:r>
            <w:r w:rsidR="005339F3">
              <w:rPr>
                <w:rFonts w:ascii="Arial" w:hAnsi="Arial" w:cs="Arial"/>
              </w:rPr>
              <w:t xml:space="preserve"> allergic to, but it is very important for body to avoid consuming it. This are the most common food intolerances: dairy, gluten, caffeine. Intolerance is usually for all life, and it is common problem in customer service, we meet person with problem almost day. </w:t>
            </w:r>
          </w:p>
          <w:p w14:paraId="5E972485" w14:textId="0ADDE014" w:rsidR="005339F3" w:rsidRDefault="005339F3" w:rsidP="005339F3">
            <w:pPr>
              <w:spacing w:line="360" w:lineRule="auto"/>
              <w:jc w:val="both"/>
              <w:rPr>
                <w:rFonts w:ascii="Arial" w:hAnsi="Arial" w:cs="Arial"/>
              </w:rPr>
            </w:pPr>
            <w:r>
              <w:rPr>
                <w:rFonts w:ascii="Arial" w:hAnsi="Arial" w:cs="Arial"/>
              </w:rPr>
              <w:t xml:space="preserve">     This is my topic, which I think is very interesting. We must be patient with customers and observant to avoid any bad situation which can cost even life. We need to follow all rules for 100%, especially if we speak about the allergies or intolerance, we </w:t>
            </w:r>
            <w:r w:rsidR="002C7A1E">
              <w:rPr>
                <w:rFonts w:ascii="Arial" w:hAnsi="Arial" w:cs="Arial"/>
              </w:rPr>
              <w:t>must</w:t>
            </w:r>
            <w:r>
              <w:rPr>
                <w:rFonts w:ascii="Arial" w:hAnsi="Arial" w:cs="Arial"/>
              </w:rPr>
              <w:t xml:space="preserve"> double check to be sure. </w:t>
            </w:r>
          </w:p>
          <w:p w14:paraId="10B11E51" w14:textId="77777777" w:rsidR="00375882" w:rsidRDefault="00375882" w:rsidP="00447AEC">
            <w:pPr>
              <w:jc w:val="both"/>
              <w:rPr>
                <w:rFonts w:ascii="Tahoma" w:hAnsi="Tahoma" w:cs="Tahoma"/>
                <w:sz w:val="20"/>
                <w:szCs w:val="20"/>
              </w:rPr>
            </w:pPr>
          </w:p>
          <w:p w14:paraId="629A4250" w14:textId="77777777" w:rsidR="00375882" w:rsidRDefault="00375882" w:rsidP="00447AEC">
            <w:pPr>
              <w:jc w:val="both"/>
              <w:rPr>
                <w:rFonts w:ascii="Tahoma" w:hAnsi="Tahoma" w:cs="Tahoma"/>
                <w:sz w:val="20"/>
                <w:szCs w:val="20"/>
              </w:rPr>
            </w:pPr>
          </w:p>
          <w:p w14:paraId="3223D94F" w14:textId="77777777" w:rsidR="00375882" w:rsidRDefault="00375882" w:rsidP="00447AEC">
            <w:pPr>
              <w:jc w:val="both"/>
              <w:rPr>
                <w:rFonts w:ascii="Tahoma" w:hAnsi="Tahoma" w:cs="Tahoma"/>
                <w:sz w:val="20"/>
                <w:szCs w:val="20"/>
              </w:rPr>
            </w:pPr>
          </w:p>
          <w:p w14:paraId="5AAD8421" w14:textId="77777777" w:rsidR="00375882" w:rsidRDefault="00375882" w:rsidP="00447AEC">
            <w:pPr>
              <w:jc w:val="both"/>
              <w:rPr>
                <w:rFonts w:ascii="Tahoma" w:hAnsi="Tahoma" w:cs="Tahoma"/>
                <w:sz w:val="20"/>
                <w:szCs w:val="20"/>
              </w:rPr>
            </w:pPr>
          </w:p>
          <w:p w14:paraId="601C5B2A" w14:textId="77777777" w:rsidR="00375882" w:rsidRDefault="00375882" w:rsidP="00447AEC">
            <w:pPr>
              <w:jc w:val="both"/>
              <w:rPr>
                <w:rFonts w:ascii="Tahoma" w:hAnsi="Tahoma" w:cs="Tahoma"/>
                <w:sz w:val="20"/>
                <w:szCs w:val="20"/>
              </w:rPr>
            </w:pPr>
          </w:p>
          <w:p w14:paraId="169E8A99" w14:textId="77777777" w:rsidR="00375882" w:rsidRDefault="00375882" w:rsidP="00447AEC">
            <w:pPr>
              <w:jc w:val="both"/>
              <w:rPr>
                <w:rFonts w:ascii="Tahoma" w:hAnsi="Tahoma" w:cs="Tahoma"/>
                <w:sz w:val="20"/>
                <w:szCs w:val="20"/>
              </w:rPr>
            </w:pPr>
          </w:p>
          <w:p w14:paraId="0514EA32" w14:textId="77777777" w:rsidR="00375882" w:rsidRDefault="00375882" w:rsidP="00447AEC">
            <w:pPr>
              <w:jc w:val="both"/>
              <w:rPr>
                <w:rFonts w:ascii="Tahoma" w:hAnsi="Tahoma" w:cs="Tahoma"/>
                <w:sz w:val="20"/>
                <w:szCs w:val="20"/>
              </w:rPr>
            </w:pPr>
          </w:p>
          <w:p w14:paraId="733FBFA5" w14:textId="77777777" w:rsidR="00375882" w:rsidRDefault="00375882" w:rsidP="00447AEC">
            <w:pPr>
              <w:jc w:val="both"/>
              <w:rPr>
                <w:rFonts w:ascii="Tahoma" w:hAnsi="Tahoma" w:cs="Tahoma"/>
                <w:sz w:val="20"/>
                <w:szCs w:val="20"/>
              </w:rPr>
            </w:pPr>
          </w:p>
          <w:p w14:paraId="20085F77" w14:textId="77777777" w:rsidR="00375882" w:rsidRDefault="00375882" w:rsidP="00447AEC">
            <w:pPr>
              <w:jc w:val="both"/>
              <w:rPr>
                <w:rFonts w:ascii="Tahoma" w:hAnsi="Tahoma" w:cs="Tahoma"/>
                <w:sz w:val="20"/>
                <w:szCs w:val="20"/>
              </w:rPr>
            </w:pPr>
          </w:p>
          <w:p w14:paraId="368349A1" w14:textId="77777777" w:rsidR="00375882" w:rsidRDefault="00375882" w:rsidP="00447AEC">
            <w:pPr>
              <w:jc w:val="both"/>
              <w:rPr>
                <w:rFonts w:ascii="Tahoma" w:hAnsi="Tahoma" w:cs="Tahoma"/>
                <w:sz w:val="20"/>
                <w:szCs w:val="20"/>
              </w:rPr>
            </w:pPr>
          </w:p>
          <w:p w14:paraId="24449AB5" w14:textId="77777777" w:rsidR="00375882" w:rsidRDefault="00375882" w:rsidP="00447AEC">
            <w:pPr>
              <w:jc w:val="both"/>
              <w:rPr>
                <w:rFonts w:ascii="Tahoma" w:hAnsi="Tahoma" w:cs="Tahoma"/>
                <w:sz w:val="20"/>
                <w:szCs w:val="20"/>
              </w:rPr>
            </w:pPr>
          </w:p>
          <w:p w14:paraId="5B6F190D" w14:textId="77777777" w:rsidR="00375882" w:rsidRDefault="00375882" w:rsidP="00447AEC">
            <w:pPr>
              <w:jc w:val="both"/>
              <w:rPr>
                <w:rFonts w:ascii="Tahoma" w:hAnsi="Tahoma" w:cs="Tahoma"/>
                <w:sz w:val="20"/>
                <w:szCs w:val="20"/>
              </w:rPr>
            </w:pPr>
          </w:p>
          <w:p w14:paraId="1CBB91F9" w14:textId="77777777" w:rsidR="00375882" w:rsidRDefault="00375882" w:rsidP="00447AEC">
            <w:pPr>
              <w:jc w:val="both"/>
              <w:rPr>
                <w:rFonts w:ascii="Tahoma" w:hAnsi="Tahoma" w:cs="Tahoma"/>
                <w:sz w:val="20"/>
                <w:szCs w:val="20"/>
              </w:rPr>
            </w:pPr>
          </w:p>
          <w:p w14:paraId="22B4E043" w14:textId="77777777" w:rsidR="00375882" w:rsidRDefault="00375882" w:rsidP="00447AEC">
            <w:pPr>
              <w:jc w:val="both"/>
              <w:rPr>
                <w:rFonts w:ascii="Tahoma" w:hAnsi="Tahoma" w:cs="Tahoma"/>
                <w:sz w:val="20"/>
                <w:szCs w:val="20"/>
              </w:rPr>
            </w:pPr>
          </w:p>
          <w:p w14:paraId="40B794DC" w14:textId="77777777" w:rsidR="00375882" w:rsidRDefault="00375882" w:rsidP="00447AEC">
            <w:pPr>
              <w:jc w:val="both"/>
              <w:rPr>
                <w:rFonts w:ascii="Tahoma" w:hAnsi="Tahoma" w:cs="Tahoma"/>
                <w:sz w:val="20"/>
                <w:szCs w:val="20"/>
              </w:rPr>
            </w:pPr>
          </w:p>
          <w:p w14:paraId="0A732014" w14:textId="77777777" w:rsidR="00375882" w:rsidRDefault="00375882" w:rsidP="00447AEC">
            <w:pPr>
              <w:jc w:val="both"/>
              <w:rPr>
                <w:rFonts w:ascii="Tahoma" w:hAnsi="Tahoma" w:cs="Tahoma"/>
                <w:sz w:val="20"/>
                <w:szCs w:val="20"/>
              </w:rPr>
            </w:pPr>
          </w:p>
          <w:p w14:paraId="57B1B02B" w14:textId="77777777" w:rsidR="00375882" w:rsidRDefault="00375882" w:rsidP="00447AEC">
            <w:pPr>
              <w:jc w:val="both"/>
              <w:rPr>
                <w:rFonts w:ascii="Tahoma" w:hAnsi="Tahoma" w:cs="Tahoma"/>
                <w:sz w:val="20"/>
                <w:szCs w:val="20"/>
              </w:rPr>
            </w:pPr>
          </w:p>
          <w:p w14:paraId="29092048" w14:textId="77777777" w:rsidR="00375882" w:rsidRDefault="00375882" w:rsidP="00447AEC">
            <w:pPr>
              <w:jc w:val="both"/>
              <w:rPr>
                <w:rFonts w:ascii="Tahoma" w:hAnsi="Tahoma" w:cs="Tahoma"/>
                <w:sz w:val="20"/>
                <w:szCs w:val="20"/>
              </w:rPr>
            </w:pPr>
          </w:p>
          <w:p w14:paraId="45D18CD5" w14:textId="77777777" w:rsidR="00375882" w:rsidRDefault="00375882" w:rsidP="00447AEC">
            <w:pPr>
              <w:jc w:val="both"/>
              <w:rPr>
                <w:rFonts w:ascii="Tahoma" w:hAnsi="Tahoma" w:cs="Tahoma"/>
                <w:sz w:val="20"/>
                <w:szCs w:val="20"/>
              </w:rPr>
            </w:pPr>
          </w:p>
          <w:p w14:paraId="18548036" w14:textId="77777777" w:rsidR="00375882" w:rsidRDefault="00375882" w:rsidP="00447AEC">
            <w:pPr>
              <w:jc w:val="both"/>
              <w:rPr>
                <w:rFonts w:ascii="Tahoma" w:hAnsi="Tahoma" w:cs="Tahoma"/>
                <w:sz w:val="20"/>
                <w:szCs w:val="20"/>
              </w:rPr>
            </w:pPr>
          </w:p>
          <w:p w14:paraId="04482D04" w14:textId="77777777" w:rsidR="00375882" w:rsidRDefault="00375882" w:rsidP="00447AEC">
            <w:pPr>
              <w:jc w:val="both"/>
              <w:rPr>
                <w:rFonts w:ascii="Tahoma" w:hAnsi="Tahoma" w:cs="Tahoma"/>
                <w:sz w:val="20"/>
                <w:szCs w:val="20"/>
              </w:rPr>
            </w:pPr>
          </w:p>
          <w:p w14:paraId="21316D23" w14:textId="77777777" w:rsidR="00375882" w:rsidRDefault="00375882" w:rsidP="00447AEC">
            <w:pPr>
              <w:jc w:val="both"/>
              <w:rPr>
                <w:rFonts w:ascii="Tahoma" w:hAnsi="Tahoma" w:cs="Tahoma"/>
                <w:sz w:val="20"/>
                <w:szCs w:val="20"/>
              </w:rPr>
            </w:pPr>
          </w:p>
          <w:p w14:paraId="7ABB693F" w14:textId="77777777" w:rsidR="00375882" w:rsidRDefault="00375882" w:rsidP="00447AEC">
            <w:pPr>
              <w:jc w:val="both"/>
              <w:rPr>
                <w:rFonts w:ascii="Tahoma" w:hAnsi="Tahoma" w:cs="Tahoma"/>
                <w:sz w:val="20"/>
                <w:szCs w:val="20"/>
              </w:rPr>
            </w:pPr>
          </w:p>
          <w:p w14:paraId="558B68CD" w14:textId="77777777" w:rsidR="00375882" w:rsidRDefault="00375882" w:rsidP="00447AEC">
            <w:pPr>
              <w:jc w:val="both"/>
              <w:rPr>
                <w:rFonts w:ascii="Tahoma" w:hAnsi="Tahoma" w:cs="Tahoma"/>
                <w:sz w:val="20"/>
                <w:szCs w:val="20"/>
              </w:rPr>
            </w:pPr>
          </w:p>
          <w:p w14:paraId="213727D5" w14:textId="77777777" w:rsidR="00375882" w:rsidRDefault="00375882" w:rsidP="00447AEC">
            <w:pPr>
              <w:jc w:val="both"/>
              <w:rPr>
                <w:rFonts w:ascii="Tahoma" w:hAnsi="Tahoma" w:cs="Tahoma"/>
                <w:sz w:val="20"/>
                <w:szCs w:val="20"/>
              </w:rPr>
            </w:pPr>
          </w:p>
          <w:p w14:paraId="0209048A" w14:textId="77777777" w:rsidR="00375882" w:rsidRDefault="00375882" w:rsidP="00447AEC">
            <w:pPr>
              <w:jc w:val="both"/>
              <w:rPr>
                <w:rFonts w:ascii="Tahoma" w:hAnsi="Tahoma" w:cs="Tahoma"/>
                <w:sz w:val="20"/>
                <w:szCs w:val="20"/>
              </w:rPr>
            </w:pPr>
          </w:p>
          <w:p w14:paraId="29A6BCD8" w14:textId="77777777" w:rsidR="00375882" w:rsidRDefault="00375882" w:rsidP="00447AEC">
            <w:pPr>
              <w:jc w:val="both"/>
              <w:rPr>
                <w:rFonts w:ascii="Tahoma" w:hAnsi="Tahoma" w:cs="Tahoma"/>
                <w:sz w:val="20"/>
                <w:szCs w:val="20"/>
              </w:rPr>
            </w:pPr>
          </w:p>
          <w:p w14:paraId="40F3433A" w14:textId="77777777" w:rsidR="00375882" w:rsidRDefault="00375882" w:rsidP="00447AEC">
            <w:pPr>
              <w:jc w:val="both"/>
              <w:rPr>
                <w:rFonts w:ascii="Tahoma" w:hAnsi="Tahoma" w:cs="Tahoma"/>
                <w:sz w:val="20"/>
                <w:szCs w:val="20"/>
              </w:rPr>
            </w:pPr>
          </w:p>
          <w:p w14:paraId="3723CE45" w14:textId="25386C35" w:rsidR="00375882" w:rsidRDefault="00375882" w:rsidP="00447AEC">
            <w:pPr>
              <w:jc w:val="both"/>
              <w:rPr>
                <w:rFonts w:ascii="Tahoma" w:hAnsi="Tahoma" w:cs="Tahoma"/>
                <w:sz w:val="20"/>
                <w:szCs w:val="20"/>
              </w:rPr>
            </w:pPr>
          </w:p>
          <w:p w14:paraId="009BE17C" w14:textId="7725F64F" w:rsidR="00531009" w:rsidRDefault="00531009" w:rsidP="00447AEC">
            <w:pPr>
              <w:jc w:val="both"/>
              <w:rPr>
                <w:rFonts w:ascii="Tahoma" w:hAnsi="Tahoma" w:cs="Tahoma"/>
                <w:sz w:val="20"/>
                <w:szCs w:val="20"/>
              </w:rPr>
            </w:pPr>
          </w:p>
          <w:p w14:paraId="0667319C" w14:textId="77777777" w:rsidR="00531009" w:rsidRDefault="00531009" w:rsidP="00447AEC">
            <w:pPr>
              <w:jc w:val="both"/>
              <w:rPr>
                <w:rFonts w:ascii="Tahoma" w:hAnsi="Tahoma" w:cs="Tahoma"/>
                <w:sz w:val="20"/>
                <w:szCs w:val="20"/>
              </w:rPr>
            </w:pPr>
          </w:p>
          <w:p w14:paraId="3B344F1E" w14:textId="4F66D5C5" w:rsidR="00375882" w:rsidRPr="003C3341" w:rsidRDefault="00375882" w:rsidP="00447AEC">
            <w:pPr>
              <w:jc w:val="both"/>
              <w:rPr>
                <w:rFonts w:ascii="Tahoma" w:hAnsi="Tahoma" w:cs="Tahoma"/>
                <w:sz w:val="20"/>
                <w:szCs w:val="20"/>
              </w:rPr>
            </w:pPr>
          </w:p>
        </w:tc>
      </w:tr>
    </w:tbl>
    <w:p w14:paraId="7D9A52CF" w14:textId="77777777" w:rsidR="00B00678" w:rsidRDefault="00B00678" w:rsidP="00B945EA">
      <w:pPr>
        <w:rPr>
          <w:rFonts w:ascii="Tahoma" w:hAnsi="Tahoma" w:cs="Tahoma"/>
          <w:b/>
        </w:rPr>
      </w:pPr>
    </w:p>
    <w:tbl>
      <w:tblPr>
        <w:tblStyle w:val="TableGrid"/>
        <w:tblW w:w="0" w:type="auto"/>
        <w:tblLook w:val="01E0" w:firstRow="1" w:lastRow="1" w:firstColumn="1" w:lastColumn="1" w:noHBand="0" w:noVBand="0"/>
      </w:tblPr>
      <w:tblGrid>
        <w:gridCol w:w="10910"/>
        <w:gridCol w:w="272"/>
      </w:tblGrid>
      <w:tr w:rsidR="00375882" w:rsidRPr="003C3341" w14:paraId="693FCD7B" w14:textId="77777777" w:rsidTr="00375882">
        <w:tc>
          <w:tcPr>
            <w:tcW w:w="10910" w:type="dxa"/>
            <w:shd w:val="clear" w:color="auto" w:fill="FBD4B4" w:themeFill="accent6" w:themeFillTint="66"/>
          </w:tcPr>
          <w:p w14:paraId="0731D9DE" w14:textId="423CB3E9" w:rsidR="00375882" w:rsidRPr="00946B23" w:rsidRDefault="00375882" w:rsidP="007F6692">
            <w:pPr>
              <w:rPr>
                <w:rFonts w:ascii="Tahoma" w:hAnsi="Tahoma" w:cs="Tahoma"/>
                <w:b/>
                <w:sz w:val="20"/>
                <w:szCs w:val="20"/>
              </w:rPr>
            </w:pPr>
            <w:r>
              <w:rPr>
                <w:rFonts w:ascii="Tahoma" w:hAnsi="Tahoma" w:cs="Tahoma"/>
                <w:b/>
                <w:sz w:val="20"/>
                <w:szCs w:val="20"/>
              </w:rPr>
              <w:t xml:space="preserve">REFERENCE LIST </w:t>
            </w:r>
            <w:r w:rsidR="00A138AA">
              <w:rPr>
                <w:rFonts w:ascii="Tahoma" w:hAnsi="Tahoma" w:cs="Tahoma"/>
                <w:b/>
                <w:sz w:val="20"/>
                <w:szCs w:val="20"/>
              </w:rPr>
              <w:t>(not included in word count)</w:t>
            </w:r>
          </w:p>
        </w:tc>
        <w:tc>
          <w:tcPr>
            <w:tcW w:w="272" w:type="dxa"/>
            <w:shd w:val="clear" w:color="auto" w:fill="FBD4B4" w:themeFill="accent6" w:themeFillTint="66"/>
          </w:tcPr>
          <w:p w14:paraId="2A993785" w14:textId="77777777" w:rsidR="00375882" w:rsidRDefault="00375882" w:rsidP="007F6692">
            <w:pPr>
              <w:jc w:val="center"/>
              <w:rPr>
                <w:rFonts w:ascii="Tahoma" w:hAnsi="Tahoma" w:cs="Tahoma"/>
                <w:b/>
                <w:sz w:val="20"/>
                <w:szCs w:val="20"/>
              </w:rPr>
            </w:pPr>
          </w:p>
          <w:p w14:paraId="52F3ACFA" w14:textId="77777777" w:rsidR="00375882" w:rsidRPr="003C3341" w:rsidRDefault="00375882" w:rsidP="007F6692">
            <w:pPr>
              <w:jc w:val="center"/>
              <w:rPr>
                <w:rFonts w:ascii="Tahoma" w:hAnsi="Tahoma" w:cs="Tahoma"/>
                <w:b/>
                <w:sz w:val="20"/>
                <w:szCs w:val="20"/>
              </w:rPr>
            </w:pPr>
          </w:p>
        </w:tc>
      </w:tr>
      <w:tr w:rsidR="00375882" w:rsidRPr="003C3341" w14:paraId="130E5631" w14:textId="77777777" w:rsidTr="007F6692">
        <w:trPr>
          <w:trHeight w:val="2494"/>
        </w:trPr>
        <w:tc>
          <w:tcPr>
            <w:tcW w:w="11182" w:type="dxa"/>
            <w:gridSpan w:val="2"/>
          </w:tcPr>
          <w:p w14:paraId="4FBADFA5" w14:textId="77777777" w:rsidR="00375882" w:rsidRDefault="00375882" w:rsidP="007F6692">
            <w:pPr>
              <w:rPr>
                <w:rFonts w:ascii="Tahoma" w:hAnsi="Tahoma" w:cs="Tahoma"/>
                <w:sz w:val="20"/>
                <w:szCs w:val="20"/>
              </w:rPr>
            </w:pPr>
          </w:p>
          <w:p w14:paraId="02289925" w14:textId="278C1CA9" w:rsidR="003D201F" w:rsidRDefault="00CF5DC1" w:rsidP="003D201F">
            <w:pPr>
              <w:spacing w:afterLines="160" w:after="384" w:line="360" w:lineRule="auto"/>
              <w:contextualSpacing/>
              <w:rPr>
                <w:rFonts w:ascii="Arial" w:hAnsi="Arial" w:cs="Arial"/>
              </w:rPr>
            </w:pPr>
            <w:r>
              <w:rPr>
                <w:rFonts w:ascii="Arial" w:hAnsi="Arial" w:cs="Arial"/>
              </w:rPr>
              <w:t>Dr Kati N</w:t>
            </w:r>
            <w:r w:rsidR="003D201F" w:rsidRPr="00FD3244">
              <w:rPr>
                <w:rFonts w:ascii="Arial" w:hAnsi="Arial" w:cs="Arial"/>
              </w:rPr>
              <w:t>. (20</w:t>
            </w:r>
            <w:r w:rsidR="0055088C">
              <w:rPr>
                <w:rFonts w:ascii="Arial" w:hAnsi="Arial" w:cs="Arial"/>
              </w:rPr>
              <w:t>18</w:t>
            </w:r>
            <w:r w:rsidR="003D201F" w:rsidRPr="00FD3244">
              <w:rPr>
                <w:rFonts w:ascii="Arial" w:hAnsi="Arial" w:cs="Arial"/>
              </w:rPr>
              <w:t xml:space="preserve">) </w:t>
            </w:r>
            <w:r w:rsidR="003D201F" w:rsidRPr="00FD3244">
              <w:rPr>
                <w:rFonts w:ascii="Arial" w:hAnsi="Arial" w:cs="Arial"/>
                <w:i/>
                <w:iCs/>
              </w:rPr>
              <w:t>Ted Talk:</w:t>
            </w:r>
            <w:r w:rsidR="005826D6">
              <w:t xml:space="preserve"> </w:t>
            </w:r>
            <w:r w:rsidR="005826D6" w:rsidRPr="005826D6">
              <w:rPr>
                <w:rFonts w:ascii="Arial" w:hAnsi="Arial" w:cs="Arial"/>
                <w:i/>
                <w:iCs/>
              </w:rPr>
              <w:t>Let's Focus on Food Allergy Prevention</w:t>
            </w:r>
            <w:r w:rsidR="003D201F" w:rsidRPr="00FD3244">
              <w:rPr>
                <w:rFonts w:ascii="Arial" w:hAnsi="Arial" w:cs="Arial"/>
                <w:i/>
                <w:iCs/>
              </w:rPr>
              <w:t xml:space="preserve"> </w:t>
            </w:r>
            <w:r w:rsidR="003D201F" w:rsidRPr="00FD3244">
              <w:rPr>
                <w:rFonts w:ascii="Arial" w:hAnsi="Arial" w:cs="Arial"/>
              </w:rPr>
              <w:t xml:space="preserve">[video]. Available at: </w:t>
            </w:r>
            <w:r w:rsidR="00C434E3" w:rsidRPr="00C434E3">
              <w:rPr>
                <w:rFonts w:ascii="Arial" w:hAnsi="Arial" w:cs="Arial"/>
              </w:rPr>
              <w:t>https://www.youtube.com/watch?v=Gv17TWhDjgw</w:t>
            </w:r>
          </w:p>
          <w:p w14:paraId="6A87D7BC" w14:textId="77777777" w:rsidR="003D201F" w:rsidRDefault="003D201F" w:rsidP="003D201F">
            <w:pPr>
              <w:spacing w:afterLines="160" w:after="384" w:line="360" w:lineRule="auto"/>
              <w:contextualSpacing/>
              <w:rPr>
                <w:rFonts w:ascii="Arial" w:hAnsi="Arial" w:cs="Arial"/>
              </w:rPr>
            </w:pPr>
          </w:p>
          <w:p w14:paraId="786C4972" w14:textId="7538E4F3" w:rsidR="003D201F" w:rsidRDefault="00985594" w:rsidP="003D201F">
            <w:pPr>
              <w:spacing w:afterLines="160" w:after="384" w:line="360" w:lineRule="auto"/>
              <w:contextualSpacing/>
            </w:pPr>
            <w:r>
              <w:rPr>
                <w:rFonts w:ascii="Arial" w:hAnsi="Arial" w:cs="Arial"/>
              </w:rPr>
              <w:t>Sonia H</w:t>
            </w:r>
            <w:r w:rsidR="003D201F">
              <w:rPr>
                <w:rFonts w:ascii="Arial" w:hAnsi="Arial" w:cs="Arial"/>
              </w:rPr>
              <w:t xml:space="preserve">. </w:t>
            </w:r>
            <w:r w:rsidR="003D201F" w:rsidRPr="00FD3244">
              <w:rPr>
                <w:rFonts w:ascii="Arial" w:hAnsi="Arial" w:cs="Arial"/>
              </w:rPr>
              <w:t>(20</w:t>
            </w:r>
            <w:r>
              <w:rPr>
                <w:rFonts w:ascii="Arial" w:hAnsi="Arial" w:cs="Arial"/>
              </w:rPr>
              <w:t>15</w:t>
            </w:r>
            <w:r w:rsidR="003D201F" w:rsidRPr="00FD3244">
              <w:rPr>
                <w:rFonts w:ascii="Arial" w:hAnsi="Arial" w:cs="Arial"/>
              </w:rPr>
              <w:t>)</w:t>
            </w:r>
            <w:r w:rsidR="003D201F" w:rsidRPr="00FD3244">
              <w:rPr>
                <w:rFonts w:ascii="Arial" w:hAnsi="Arial" w:cs="Arial"/>
                <w:i/>
                <w:iCs/>
              </w:rPr>
              <w:t xml:space="preserve"> Ted Talk:</w:t>
            </w:r>
            <w:r w:rsidR="003D201F">
              <w:rPr>
                <w:rFonts w:ascii="Arial" w:hAnsi="Arial" w:cs="Arial"/>
                <w:i/>
                <w:iCs/>
              </w:rPr>
              <w:t xml:space="preserve"> </w:t>
            </w:r>
            <w:r w:rsidR="00AB5922" w:rsidRPr="00AB5922">
              <w:rPr>
                <w:rFonts w:ascii="Arial" w:hAnsi="Arial" w:cs="Arial"/>
                <w:i/>
                <w:iCs/>
              </w:rPr>
              <w:t>Stay Safe, Live Healthy, &amp; Eat Well with Food Allergies</w:t>
            </w:r>
            <w:r w:rsidR="003D201F">
              <w:rPr>
                <w:rFonts w:ascii="Arial" w:hAnsi="Arial" w:cs="Arial"/>
                <w:i/>
                <w:iCs/>
              </w:rPr>
              <w:t xml:space="preserve"> </w:t>
            </w:r>
            <w:r w:rsidR="003D201F" w:rsidRPr="00FD3244">
              <w:rPr>
                <w:rFonts w:ascii="Arial" w:hAnsi="Arial" w:cs="Arial"/>
              </w:rPr>
              <w:t>[video]. Available at:</w:t>
            </w:r>
            <w:r w:rsidR="003D201F">
              <w:rPr>
                <w:rFonts w:ascii="Arial" w:hAnsi="Arial" w:cs="Arial"/>
              </w:rPr>
              <w:t xml:space="preserve"> </w:t>
            </w:r>
            <w:r w:rsidR="00410029" w:rsidRPr="00410029">
              <w:rPr>
                <w:rFonts w:ascii="Arial" w:hAnsi="Arial" w:cs="Arial"/>
              </w:rPr>
              <w:t>https://www.youtube.com/watch?v=b3uc3JN4HOU</w:t>
            </w:r>
          </w:p>
          <w:p w14:paraId="6D4A9ECF" w14:textId="77777777" w:rsidR="003D201F" w:rsidRDefault="003D201F" w:rsidP="003D201F">
            <w:pPr>
              <w:spacing w:afterLines="160" w:after="384" w:line="360" w:lineRule="auto"/>
              <w:contextualSpacing/>
            </w:pPr>
          </w:p>
          <w:p w14:paraId="62BB69E7" w14:textId="145057E2" w:rsidR="003D201F" w:rsidRPr="000B593E" w:rsidRDefault="005C2994" w:rsidP="003D201F">
            <w:pPr>
              <w:rPr>
                <w:rFonts w:ascii="Arial" w:hAnsi="Arial" w:cs="Arial"/>
              </w:rPr>
            </w:pPr>
            <w:hyperlink r:id="rId7" w:history="1">
              <w:r w:rsidR="003D201F" w:rsidRPr="00057AFF">
                <w:rPr>
                  <w:rFonts w:ascii="Arial" w:hAnsi="Arial" w:cs="Arial"/>
                  <w:shd w:val="clear" w:color="auto" w:fill="FFFFFF"/>
                </w:rPr>
                <w:fldChar w:fldCharType="begin"/>
              </w:r>
              <w:r w:rsidR="003D201F" w:rsidRPr="00057AFF">
                <w:rPr>
                  <w:rFonts w:ascii="Arial" w:hAnsi="Arial" w:cs="Arial"/>
                  <w:shd w:val="clear" w:color="auto" w:fill="FFFFFF"/>
                </w:rPr>
                <w:instrText xml:space="preserve"> INCLUDEPICTURE "https://www.relaischateaux.com/images/svg/logoRelaisChateauxHeader-small.svg?1624864202" \* MERGEFORMATINET </w:instrText>
              </w:r>
              <w:r>
                <w:rPr>
                  <w:rFonts w:ascii="Arial" w:hAnsi="Arial" w:cs="Arial"/>
                  <w:shd w:val="clear" w:color="auto" w:fill="FFFFFF"/>
                </w:rPr>
                <w:fldChar w:fldCharType="separate"/>
              </w:r>
              <w:r w:rsidR="003D201F" w:rsidRPr="00057AFF">
                <w:rPr>
                  <w:rFonts w:ascii="Arial" w:hAnsi="Arial" w:cs="Arial"/>
                  <w:shd w:val="clear" w:color="auto" w:fill="FFFFFF"/>
                </w:rPr>
                <w:fldChar w:fldCharType="end"/>
              </w:r>
            </w:hyperlink>
            <w:r w:rsidR="00057AFF" w:rsidRPr="00057AFF">
              <w:rPr>
                <w:rFonts w:ascii="Arial" w:hAnsi="Arial" w:cs="Arial"/>
                <w:shd w:val="clear" w:color="auto" w:fill="FFFFFF"/>
              </w:rPr>
              <w:t>NHS</w:t>
            </w:r>
            <w:r w:rsidR="003D201F">
              <w:rPr>
                <w:rFonts w:ascii="Arial" w:hAnsi="Arial" w:cs="Arial"/>
              </w:rPr>
              <w:t xml:space="preserve"> </w:t>
            </w:r>
            <w:r w:rsidR="003D201F" w:rsidRPr="000B593E">
              <w:rPr>
                <w:rFonts w:ascii="Arial" w:hAnsi="Arial" w:cs="Arial"/>
                <w:color w:val="000000" w:themeColor="text1"/>
              </w:rPr>
              <w:t>(202</w:t>
            </w:r>
            <w:r w:rsidR="003D201F">
              <w:rPr>
                <w:rFonts w:ascii="Arial" w:hAnsi="Arial" w:cs="Arial"/>
                <w:color w:val="000000" w:themeColor="text1"/>
              </w:rPr>
              <w:t>0</w:t>
            </w:r>
            <w:r w:rsidR="003D201F" w:rsidRPr="000B593E">
              <w:rPr>
                <w:rFonts w:ascii="Arial" w:hAnsi="Arial" w:cs="Arial"/>
                <w:color w:val="000000" w:themeColor="text1"/>
              </w:rPr>
              <w:t>)</w:t>
            </w:r>
            <w:r w:rsidR="00B8202E">
              <w:rPr>
                <w:rFonts w:ascii="Arial" w:hAnsi="Arial" w:cs="Arial"/>
                <w:color w:val="000000" w:themeColor="text1"/>
              </w:rPr>
              <w:t xml:space="preserve"> Allergies</w:t>
            </w:r>
            <w:r w:rsidR="003D201F" w:rsidRPr="000B593E">
              <w:rPr>
                <w:rFonts w:ascii="Arial" w:hAnsi="Arial" w:cs="Arial"/>
              </w:rPr>
              <w:t xml:space="preserve">. Available at: </w:t>
            </w:r>
            <w:r w:rsidR="00C90D4F" w:rsidRPr="00C90D4F">
              <w:rPr>
                <w:rFonts w:ascii="Arial" w:hAnsi="Arial" w:cs="Arial"/>
              </w:rPr>
              <w:t>https://www.nhs.uk/conditions/allergies/</w:t>
            </w:r>
          </w:p>
          <w:p w14:paraId="4ADAA2C0" w14:textId="77777777" w:rsidR="003D201F" w:rsidRPr="000B593E" w:rsidRDefault="003D201F" w:rsidP="003D201F">
            <w:pPr>
              <w:rPr>
                <w:rFonts w:ascii="Arial" w:hAnsi="Arial" w:cs="Arial"/>
                <w:color w:val="000000" w:themeColor="text1"/>
              </w:rPr>
            </w:pPr>
            <w:r w:rsidRPr="000B593E">
              <w:rPr>
                <w:rFonts w:ascii="Arial" w:hAnsi="Arial" w:cs="Arial"/>
                <w:color w:val="000000" w:themeColor="text1"/>
              </w:rPr>
              <w:t xml:space="preserve">(Accessed: </w:t>
            </w:r>
            <w:r>
              <w:rPr>
                <w:rFonts w:ascii="Arial" w:hAnsi="Arial" w:cs="Arial"/>
                <w:color w:val="000000" w:themeColor="text1"/>
              </w:rPr>
              <w:t>02</w:t>
            </w:r>
            <w:r w:rsidRPr="000B593E">
              <w:rPr>
                <w:rFonts w:ascii="Arial" w:hAnsi="Arial" w:cs="Arial"/>
                <w:color w:val="000000" w:themeColor="text1"/>
              </w:rPr>
              <w:t xml:space="preserve">. </w:t>
            </w:r>
            <w:r>
              <w:rPr>
                <w:rFonts w:ascii="Arial" w:hAnsi="Arial" w:cs="Arial"/>
                <w:color w:val="000000" w:themeColor="text1"/>
              </w:rPr>
              <w:t>February</w:t>
            </w:r>
            <w:r w:rsidRPr="000B593E">
              <w:rPr>
                <w:rFonts w:ascii="Arial" w:hAnsi="Arial" w:cs="Arial"/>
                <w:color w:val="000000" w:themeColor="text1"/>
              </w:rPr>
              <w:t xml:space="preserve"> 202</w:t>
            </w:r>
            <w:r>
              <w:rPr>
                <w:rFonts w:ascii="Arial" w:hAnsi="Arial" w:cs="Arial"/>
                <w:color w:val="000000" w:themeColor="text1"/>
              </w:rPr>
              <w:t>2</w:t>
            </w:r>
            <w:r w:rsidRPr="000B593E">
              <w:rPr>
                <w:rFonts w:ascii="Arial" w:hAnsi="Arial" w:cs="Arial"/>
                <w:color w:val="000000" w:themeColor="text1"/>
              </w:rPr>
              <w:t>)</w:t>
            </w:r>
          </w:p>
          <w:p w14:paraId="40A285CD" w14:textId="77777777" w:rsidR="003D201F" w:rsidRDefault="003D201F" w:rsidP="003D201F">
            <w:pPr>
              <w:spacing w:afterLines="160" w:after="384" w:line="360" w:lineRule="auto"/>
              <w:contextualSpacing/>
            </w:pPr>
          </w:p>
          <w:p w14:paraId="522F9E9C" w14:textId="07E4A2C3" w:rsidR="00375882" w:rsidRDefault="00375882" w:rsidP="007F6692">
            <w:pPr>
              <w:spacing w:line="360" w:lineRule="auto"/>
              <w:jc w:val="both"/>
              <w:rPr>
                <w:rFonts w:ascii="Arial" w:hAnsi="Arial" w:cs="Arial"/>
              </w:rPr>
            </w:pPr>
          </w:p>
          <w:p w14:paraId="6944CF61" w14:textId="0FD4B374" w:rsidR="00375882" w:rsidRDefault="00375882" w:rsidP="007F6692">
            <w:pPr>
              <w:spacing w:line="360" w:lineRule="auto"/>
              <w:jc w:val="both"/>
              <w:rPr>
                <w:rFonts w:ascii="Arial" w:hAnsi="Arial" w:cs="Arial"/>
              </w:rPr>
            </w:pPr>
          </w:p>
          <w:p w14:paraId="6DF51C3D" w14:textId="6F494BB7" w:rsidR="00375882" w:rsidRDefault="00375882" w:rsidP="007F6692">
            <w:pPr>
              <w:spacing w:line="360" w:lineRule="auto"/>
              <w:jc w:val="both"/>
              <w:rPr>
                <w:rFonts w:ascii="Arial" w:hAnsi="Arial" w:cs="Arial"/>
              </w:rPr>
            </w:pPr>
          </w:p>
          <w:p w14:paraId="69EA998C" w14:textId="6811899E" w:rsidR="00375882" w:rsidRDefault="00375882" w:rsidP="007F6692">
            <w:pPr>
              <w:spacing w:line="360" w:lineRule="auto"/>
              <w:jc w:val="both"/>
              <w:rPr>
                <w:rFonts w:ascii="Arial" w:hAnsi="Arial" w:cs="Arial"/>
              </w:rPr>
            </w:pPr>
          </w:p>
          <w:p w14:paraId="03D9529C" w14:textId="4342E6D7" w:rsidR="00375882" w:rsidRDefault="00375882" w:rsidP="007F6692">
            <w:pPr>
              <w:spacing w:line="360" w:lineRule="auto"/>
              <w:jc w:val="both"/>
              <w:rPr>
                <w:rFonts w:ascii="Arial" w:hAnsi="Arial" w:cs="Arial"/>
              </w:rPr>
            </w:pPr>
          </w:p>
          <w:p w14:paraId="789E9A79" w14:textId="77990206" w:rsidR="00375882" w:rsidRDefault="00375882" w:rsidP="007F6692">
            <w:pPr>
              <w:spacing w:line="360" w:lineRule="auto"/>
              <w:jc w:val="both"/>
              <w:rPr>
                <w:rFonts w:ascii="Arial" w:hAnsi="Arial" w:cs="Arial"/>
              </w:rPr>
            </w:pPr>
          </w:p>
          <w:p w14:paraId="43EF99F0" w14:textId="59F16C78" w:rsidR="00375882" w:rsidRDefault="00375882" w:rsidP="007F6692">
            <w:pPr>
              <w:spacing w:line="360" w:lineRule="auto"/>
              <w:jc w:val="both"/>
              <w:rPr>
                <w:rFonts w:ascii="Arial" w:hAnsi="Arial" w:cs="Arial"/>
              </w:rPr>
            </w:pPr>
          </w:p>
          <w:p w14:paraId="1DDB2118" w14:textId="7A9165F7" w:rsidR="00375882" w:rsidRDefault="00375882" w:rsidP="007F6692">
            <w:pPr>
              <w:spacing w:line="360" w:lineRule="auto"/>
              <w:jc w:val="both"/>
              <w:rPr>
                <w:rFonts w:ascii="Arial" w:hAnsi="Arial" w:cs="Arial"/>
              </w:rPr>
            </w:pPr>
          </w:p>
          <w:p w14:paraId="3701A32D" w14:textId="54DDC54C" w:rsidR="00375882" w:rsidRDefault="00375882" w:rsidP="007F6692">
            <w:pPr>
              <w:spacing w:line="360" w:lineRule="auto"/>
              <w:jc w:val="both"/>
              <w:rPr>
                <w:rFonts w:ascii="Arial" w:hAnsi="Arial" w:cs="Arial"/>
              </w:rPr>
            </w:pPr>
          </w:p>
          <w:p w14:paraId="5AE6C72E" w14:textId="62740FFE" w:rsidR="00375882" w:rsidRDefault="00375882" w:rsidP="007F6692">
            <w:pPr>
              <w:spacing w:line="360" w:lineRule="auto"/>
              <w:jc w:val="both"/>
              <w:rPr>
                <w:rFonts w:ascii="Arial" w:hAnsi="Arial" w:cs="Arial"/>
              </w:rPr>
            </w:pPr>
          </w:p>
          <w:p w14:paraId="19966CC6" w14:textId="3AD7B82E" w:rsidR="00375882" w:rsidRDefault="00375882" w:rsidP="007F6692">
            <w:pPr>
              <w:spacing w:line="360" w:lineRule="auto"/>
              <w:jc w:val="both"/>
              <w:rPr>
                <w:rFonts w:ascii="Arial" w:hAnsi="Arial" w:cs="Arial"/>
              </w:rPr>
            </w:pPr>
          </w:p>
          <w:p w14:paraId="00C184CC" w14:textId="1B102F8C" w:rsidR="00375882" w:rsidRDefault="00375882" w:rsidP="007F6692">
            <w:pPr>
              <w:spacing w:line="360" w:lineRule="auto"/>
              <w:jc w:val="both"/>
              <w:rPr>
                <w:rFonts w:ascii="Arial" w:hAnsi="Arial" w:cs="Arial"/>
              </w:rPr>
            </w:pPr>
          </w:p>
          <w:p w14:paraId="56FCD27E" w14:textId="3C241FCD" w:rsidR="00375882" w:rsidRDefault="00375882" w:rsidP="007F6692">
            <w:pPr>
              <w:spacing w:line="360" w:lineRule="auto"/>
              <w:jc w:val="both"/>
              <w:rPr>
                <w:rFonts w:ascii="Arial" w:hAnsi="Arial" w:cs="Arial"/>
              </w:rPr>
            </w:pPr>
          </w:p>
          <w:p w14:paraId="50E4CC8B" w14:textId="7487DEDD" w:rsidR="00375882" w:rsidRDefault="00375882" w:rsidP="007F6692">
            <w:pPr>
              <w:spacing w:line="360" w:lineRule="auto"/>
              <w:jc w:val="both"/>
              <w:rPr>
                <w:rFonts w:ascii="Arial" w:hAnsi="Arial" w:cs="Arial"/>
              </w:rPr>
            </w:pPr>
          </w:p>
          <w:p w14:paraId="2E020AEF" w14:textId="77777777" w:rsidR="00375882" w:rsidRDefault="00375882" w:rsidP="007F6692">
            <w:pPr>
              <w:spacing w:line="360" w:lineRule="auto"/>
              <w:jc w:val="both"/>
              <w:rPr>
                <w:rFonts w:ascii="Arial" w:hAnsi="Arial" w:cs="Arial"/>
              </w:rPr>
            </w:pPr>
          </w:p>
          <w:p w14:paraId="47FB6995" w14:textId="77777777" w:rsidR="00375882" w:rsidRPr="003C3341" w:rsidRDefault="00375882" w:rsidP="007F6692">
            <w:pPr>
              <w:jc w:val="both"/>
              <w:rPr>
                <w:rFonts w:ascii="Tahoma" w:hAnsi="Tahoma" w:cs="Tahoma"/>
                <w:sz w:val="20"/>
                <w:szCs w:val="20"/>
              </w:rPr>
            </w:pP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8"/>
      <w:footerReference w:type="default" r:id="rId9"/>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E50039" w14:textId="77777777" w:rsidR="000D633E" w:rsidRDefault="000D633E">
      <w:r>
        <w:separator/>
      </w:r>
    </w:p>
  </w:endnote>
  <w:endnote w:type="continuationSeparator" w:id="0">
    <w:p w14:paraId="59B60E18" w14:textId="77777777" w:rsidR="000D633E" w:rsidRDefault="000D633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0FB400" w14:textId="77777777" w:rsidR="000D633E" w:rsidRDefault="000D633E">
      <w:r>
        <w:separator/>
      </w:r>
    </w:p>
  </w:footnote>
  <w:footnote w:type="continuationSeparator" w:id="0">
    <w:p w14:paraId="1E2436DD" w14:textId="77777777" w:rsidR="000D633E" w:rsidRDefault="000D633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8"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86A71DD"/>
    <w:multiLevelType w:val="hybridMultilevel"/>
    <w:tmpl w:val="63A637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2"/>
  </w:num>
  <w:num w:numId="2">
    <w:abstractNumId w:val="4"/>
  </w:num>
  <w:num w:numId="3">
    <w:abstractNumId w:val="28"/>
  </w:num>
  <w:num w:numId="4">
    <w:abstractNumId w:val="5"/>
  </w:num>
  <w:num w:numId="5">
    <w:abstractNumId w:val="23"/>
  </w:num>
  <w:num w:numId="6">
    <w:abstractNumId w:val="6"/>
  </w:num>
  <w:num w:numId="7">
    <w:abstractNumId w:val="0"/>
  </w:num>
  <w:num w:numId="8">
    <w:abstractNumId w:val="27"/>
  </w:num>
  <w:num w:numId="9">
    <w:abstractNumId w:val="15"/>
  </w:num>
  <w:num w:numId="10">
    <w:abstractNumId w:val="18"/>
  </w:num>
  <w:num w:numId="11">
    <w:abstractNumId w:val="3"/>
  </w:num>
  <w:num w:numId="12">
    <w:abstractNumId w:val="13"/>
  </w:num>
  <w:num w:numId="13">
    <w:abstractNumId w:val="2"/>
  </w:num>
  <w:num w:numId="14">
    <w:abstractNumId w:val="9"/>
  </w:num>
  <w:num w:numId="15">
    <w:abstractNumId w:val="17"/>
  </w:num>
  <w:num w:numId="16">
    <w:abstractNumId w:val="19"/>
  </w:num>
  <w:num w:numId="17">
    <w:abstractNumId w:val="1"/>
  </w:num>
  <w:num w:numId="18">
    <w:abstractNumId w:val="25"/>
  </w:num>
  <w:num w:numId="19">
    <w:abstractNumId w:val="8"/>
  </w:num>
  <w:num w:numId="20">
    <w:abstractNumId w:val="20"/>
  </w:num>
  <w:num w:numId="21">
    <w:abstractNumId w:val="11"/>
  </w:num>
  <w:num w:numId="22">
    <w:abstractNumId w:val="16"/>
  </w:num>
  <w:num w:numId="23">
    <w:abstractNumId w:val="24"/>
  </w:num>
  <w:num w:numId="24">
    <w:abstractNumId w:val="10"/>
  </w:num>
  <w:num w:numId="25">
    <w:abstractNumId w:val="22"/>
  </w:num>
  <w:num w:numId="26">
    <w:abstractNumId w:val="7"/>
  </w:num>
  <w:num w:numId="27">
    <w:abstractNumId w:val="21"/>
  </w:num>
  <w:num w:numId="28">
    <w:abstractNumId w:val="14"/>
  </w:num>
  <w:num w:numId="29">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268A1"/>
    <w:rsid w:val="000304DF"/>
    <w:rsid w:val="000403D6"/>
    <w:rsid w:val="00040CE8"/>
    <w:rsid w:val="00040E08"/>
    <w:rsid w:val="0004729E"/>
    <w:rsid w:val="00057490"/>
    <w:rsid w:val="00057AFF"/>
    <w:rsid w:val="00061801"/>
    <w:rsid w:val="000628E0"/>
    <w:rsid w:val="00076F40"/>
    <w:rsid w:val="00077E55"/>
    <w:rsid w:val="00085CFD"/>
    <w:rsid w:val="000A0C53"/>
    <w:rsid w:val="000B2F4F"/>
    <w:rsid w:val="000D633E"/>
    <w:rsid w:val="000E6D62"/>
    <w:rsid w:val="000F2E7C"/>
    <w:rsid w:val="00112C18"/>
    <w:rsid w:val="00112CE0"/>
    <w:rsid w:val="00162FE2"/>
    <w:rsid w:val="001703BD"/>
    <w:rsid w:val="00170A87"/>
    <w:rsid w:val="0018449A"/>
    <w:rsid w:val="00197F4A"/>
    <w:rsid w:val="001A2609"/>
    <w:rsid w:val="001A59E7"/>
    <w:rsid w:val="001B2390"/>
    <w:rsid w:val="001B69C8"/>
    <w:rsid w:val="001B6DB4"/>
    <w:rsid w:val="001C5C4E"/>
    <w:rsid w:val="001D4719"/>
    <w:rsid w:val="001E720E"/>
    <w:rsid w:val="001F1031"/>
    <w:rsid w:val="00202878"/>
    <w:rsid w:val="00203EF6"/>
    <w:rsid w:val="00223700"/>
    <w:rsid w:val="002314D4"/>
    <w:rsid w:val="002430D4"/>
    <w:rsid w:val="00244B89"/>
    <w:rsid w:val="00244F84"/>
    <w:rsid w:val="002659F5"/>
    <w:rsid w:val="00283BE2"/>
    <w:rsid w:val="00291083"/>
    <w:rsid w:val="00294842"/>
    <w:rsid w:val="002C7A1E"/>
    <w:rsid w:val="002E127C"/>
    <w:rsid w:val="002E2A17"/>
    <w:rsid w:val="002F7DD0"/>
    <w:rsid w:val="00301AD0"/>
    <w:rsid w:val="003036C9"/>
    <w:rsid w:val="0032684A"/>
    <w:rsid w:val="00332099"/>
    <w:rsid w:val="00340C62"/>
    <w:rsid w:val="003478CE"/>
    <w:rsid w:val="00357F24"/>
    <w:rsid w:val="003605B1"/>
    <w:rsid w:val="003617CF"/>
    <w:rsid w:val="00364940"/>
    <w:rsid w:val="00365786"/>
    <w:rsid w:val="00366D9C"/>
    <w:rsid w:val="00371D52"/>
    <w:rsid w:val="00375882"/>
    <w:rsid w:val="00382DB9"/>
    <w:rsid w:val="00396412"/>
    <w:rsid w:val="003C3341"/>
    <w:rsid w:val="003C4A10"/>
    <w:rsid w:val="003C7C45"/>
    <w:rsid w:val="003D201F"/>
    <w:rsid w:val="003E36D1"/>
    <w:rsid w:val="003E46A6"/>
    <w:rsid w:val="003F52F1"/>
    <w:rsid w:val="003F6D64"/>
    <w:rsid w:val="00407DE3"/>
    <w:rsid w:val="00410029"/>
    <w:rsid w:val="00414F02"/>
    <w:rsid w:val="00426F46"/>
    <w:rsid w:val="004325B5"/>
    <w:rsid w:val="00433DBF"/>
    <w:rsid w:val="004341F2"/>
    <w:rsid w:val="0044284A"/>
    <w:rsid w:val="00442F02"/>
    <w:rsid w:val="0044343A"/>
    <w:rsid w:val="00444EC9"/>
    <w:rsid w:val="00445A58"/>
    <w:rsid w:val="00447169"/>
    <w:rsid w:val="00447AEC"/>
    <w:rsid w:val="00451947"/>
    <w:rsid w:val="00456590"/>
    <w:rsid w:val="004639B7"/>
    <w:rsid w:val="00474A29"/>
    <w:rsid w:val="00486E62"/>
    <w:rsid w:val="004A4077"/>
    <w:rsid w:val="004B113B"/>
    <w:rsid w:val="004C08E2"/>
    <w:rsid w:val="004C7E23"/>
    <w:rsid w:val="005036DE"/>
    <w:rsid w:val="00517154"/>
    <w:rsid w:val="00522B05"/>
    <w:rsid w:val="005259F9"/>
    <w:rsid w:val="00531009"/>
    <w:rsid w:val="005339F3"/>
    <w:rsid w:val="00542C5B"/>
    <w:rsid w:val="0055088C"/>
    <w:rsid w:val="00552EED"/>
    <w:rsid w:val="00566333"/>
    <w:rsid w:val="005826D6"/>
    <w:rsid w:val="00597583"/>
    <w:rsid w:val="005C2994"/>
    <w:rsid w:val="005C6352"/>
    <w:rsid w:val="005D0DDE"/>
    <w:rsid w:val="005D5D0B"/>
    <w:rsid w:val="005D7B64"/>
    <w:rsid w:val="005F3C91"/>
    <w:rsid w:val="0062012D"/>
    <w:rsid w:val="00643CB9"/>
    <w:rsid w:val="0066483A"/>
    <w:rsid w:val="0066732A"/>
    <w:rsid w:val="006745D8"/>
    <w:rsid w:val="00677D1F"/>
    <w:rsid w:val="00697481"/>
    <w:rsid w:val="006A4F97"/>
    <w:rsid w:val="006B7B2A"/>
    <w:rsid w:val="006C4640"/>
    <w:rsid w:val="006F4FB6"/>
    <w:rsid w:val="006F501B"/>
    <w:rsid w:val="00700687"/>
    <w:rsid w:val="00702077"/>
    <w:rsid w:val="007063CC"/>
    <w:rsid w:val="00725F0E"/>
    <w:rsid w:val="00734189"/>
    <w:rsid w:val="00735BB1"/>
    <w:rsid w:val="00744482"/>
    <w:rsid w:val="007451E8"/>
    <w:rsid w:val="0078654A"/>
    <w:rsid w:val="0079230B"/>
    <w:rsid w:val="00797115"/>
    <w:rsid w:val="007A5E44"/>
    <w:rsid w:val="007D18CA"/>
    <w:rsid w:val="007E500C"/>
    <w:rsid w:val="007E7BB4"/>
    <w:rsid w:val="007F055A"/>
    <w:rsid w:val="007F1159"/>
    <w:rsid w:val="007F418B"/>
    <w:rsid w:val="008020A4"/>
    <w:rsid w:val="00814801"/>
    <w:rsid w:val="008158F6"/>
    <w:rsid w:val="0082407E"/>
    <w:rsid w:val="00826699"/>
    <w:rsid w:val="00830BE7"/>
    <w:rsid w:val="00895843"/>
    <w:rsid w:val="008B4B9C"/>
    <w:rsid w:val="008B534C"/>
    <w:rsid w:val="008C5062"/>
    <w:rsid w:val="008C725C"/>
    <w:rsid w:val="008E2A5A"/>
    <w:rsid w:val="008F0B0D"/>
    <w:rsid w:val="008F0D83"/>
    <w:rsid w:val="008F422D"/>
    <w:rsid w:val="009061F1"/>
    <w:rsid w:val="00911C43"/>
    <w:rsid w:val="009139BF"/>
    <w:rsid w:val="00916ECC"/>
    <w:rsid w:val="00923E76"/>
    <w:rsid w:val="009448FE"/>
    <w:rsid w:val="00946B23"/>
    <w:rsid w:val="009817CB"/>
    <w:rsid w:val="00985594"/>
    <w:rsid w:val="00985CF1"/>
    <w:rsid w:val="009B1D87"/>
    <w:rsid w:val="009B5453"/>
    <w:rsid w:val="009C438C"/>
    <w:rsid w:val="009C6CAE"/>
    <w:rsid w:val="009D0DDA"/>
    <w:rsid w:val="00A02728"/>
    <w:rsid w:val="00A138AA"/>
    <w:rsid w:val="00A14DA0"/>
    <w:rsid w:val="00A16DF3"/>
    <w:rsid w:val="00A4022D"/>
    <w:rsid w:val="00A43B8E"/>
    <w:rsid w:val="00A44FA9"/>
    <w:rsid w:val="00A45D42"/>
    <w:rsid w:val="00A545C9"/>
    <w:rsid w:val="00A551C6"/>
    <w:rsid w:val="00A5520C"/>
    <w:rsid w:val="00A61E41"/>
    <w:rsid w:val="00A656E2"/>
    <w:rsid w:val="00A65C1D"/>
    <w:rsid w:val="00A77C7A"/>
    <w:rsid w:val="00A801D4"/>
    <w:rsid w:val="00A81CA6"/>
    <w:rsid w:val="00A8432F"/>
    <w:rsid w:val="00A90107"/>
    <w:rsid w:val="00AA11D8"/>
    <w:rsid w:val="00AA1309"/>
    <w:rsid w:val="00AA1380"/>
    <w:rsid w:val="00AA7336"/>
    <w:rsid w:val="00AB5922"/>
    <w:rsid w:val="00AC67EF"/>
    <w:rsid w:val="00AD310F"/>
    <w:rsid w:val="00AE467F"/>
    <w:rsid w:val="00AE799D"/>
    <w:rsid w:val="00B00678"/>
    <w:rsid w:val="00B03469"/>
    <w:rsid w:val="00B10EAB"/>
    <w:rsid w:val="00B11E4B"/>
    <w:rsid w:val="00B11EFF"/>
    <w:rsid w:val="00B21F2E"/>
    <w:rsid w:val="00B266A5"/>
    <w:rsid w:val="00B44B68"/>
    <w:rsid w:val="00B51A02"/>
    <w:rsid w:val="00B52A26"/>
    <w:rsid w:val="00B60FDF"/>
    <w:rsid w:val="00B61256"/>
    <w:rsid w:val="00B73A1C"/>
    <w:rsid w:val="00B8202E"/>
    <w:rsid w:val="00B945EA"/>
    <w:rsid w:val="00B949BC"/>
    <w:rsid w:val="00BA53CD"/>
    <w:rsid w:val="00BB47BD"/>
    <w:rsid w:val="00BB5FB3"/>
    <w:rsid w:val="00BC4D17"/>
    <w:rsid w:val="00BC7F1B"/>
    <w:rsid w:val="00BE1102"/>
    <w:rsid w:val="00BE2584"/>
    <w:rsid w:val="00C10069"/>
    <w:rsid w:val="00C21568"/>
    <w:rsid w:val="00C32F24"/>
    <w:rsid w:val="00C34D09"/>
    <w:rsid w:val="00C35AEF"/>
    <w:rsid w:val="00C414B0"/>
    <w:rsid w:val="00C421F0"/>
    <w:rsid w:val="00C434E3"/>
    <w:rsid w:val="00C44B74"/>
    <w:rsid w:val="00C50AE7"/>
    <w:rsid w:val="00C6009E"/>
    <w:rsid w:val="00C72708"/>
    <w:rsid w:val="00C76757"/>
    <w:rsid w:val="00C85B9B"/>
    <w:rsid w:val="00C90D4F"/>
    <w:rsid w:val="00CA1BF5"/>
    <w:rsid w:val="00CB67B6"/>
    <w:rsid w:val="00CC3464"/>
    <w:rsid w:val="00CC557E"/>
    <w:rsid w:val="00CC63E6"/>
    <w:rsid w:val="00CC6DCB"/>
    <w:rsid w:val="00CD008D"/>
    <w:rsid w:val="00CD40C2"/>
    <w:rsid w:val="00CD461B"/>
    <w:rsid w:val="00CD5D05"/>
    <w:rsid w:val="00CF5DC1"/>
    <w:rsid w:val="00D1657F"/>
    <w:rsid w:val="00D80D6E"/>
    <w:rsid w:val="00D833FD"/>
    <w:rsid w:val="00D95816"/>
    <w:rsid w:val="00DA09FA"/>
    <w:rsid w:val="00DC6287"/>
    <w:rsid w:val="00DD00CB"/>
    <w:rsid w:val="00DE6434"/>
    <w:rsid w:val="00DE694C"/>
    <w:rsid w:val="00DF7B6E"/>
    <w:rsid w:val="00E00580"/>
    <w:rsid w:val="00E04C00"/>
    <w:rsid w:val="00E26639"/>
    <w:rsid w:val="00E30C3C"/>
    <w:rsid w:val="00E42568"/>
    <w:rsid w:val="00E672A4"/>
    <w:rsid w:val="00E73607"/>
    <w:rsid w:val="00EB1AD3"/>
    <w:rsid w:val="00EB47C4"/>
    <w:rsid w:val="00EB4BAF"/>
    <w:rsid w:val="00EC294D"/>
    <w:rsid w:val="00ED52B6"/>
    <w:rsid w:val="00EF0DE6"/>
    <w:rsid w:val="00EF41E3"/>
    <w:rsid w:val="00F007E2"/>
    <w:rsid w:val="00F118EC"/>
    <w:rsid w:val="00F31223"/>
    <w:rsid w:val="00F34E01"/>
    <w:rsid w:val="00F37A71"/>
    <w:rsid w:val="00F43CED"/>
    <w:rsid w:val="00F51904"/>
    <w:rsid w:val="00F537E9"/>
    <w:rsid w:val="00F53BEC"/>
    <w:rsid w:val="00F67B7D"/>
    <w:rsid w:val="00F720CF"/>
    <w:rsid w:val="00F77992"/>
    <w:rsid w:val="00FB2CA9"/>
    <w:rsid w:val="00FB3B29"/>
    <w:rsid w:val="00FC65F0"/>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3D201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59458369">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 w:id="20489467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hyperlink" Target="https://www.relaischateaux.com/g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79</TotalTime>
  <Pages>4</Pages>
  <Words>830</Words>
  <Characters>4394</Characters>
  <Application>Microsoft Office Word</Application>
  <DocSecurity>0</DocSecurity>
  <Lines>36</Lines>
  <Paragraphs>10</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5214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Karin Sirancova</cp:lastModifiedBy>
  <cp:revision>75</cp:revision>
  <cp:lastPrinted>2020-09-28T20:53:00Z</cp:lastPrinted>
  <dcterms:created xsi:type="dcterms:W3CDTF">2022-02-03T10:36:00Z</dcterms:created>
  <dcterms:modified xsi:type="dcterms:W3CDTF">2022-02-10T18:14:00Z</dcterms:modified>
</cp:coreProperties>
</file>