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E7AFA" w14:textId="42612AD5" w:rsidR="00E053D0" w:rsidRDefault="00E053D0" w:rsidP="00E053D0">
      <w:pPr>
        <w:ind w:left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LEVEL 6 ESSAYS – ISLAM IN THE WEST</w:t>
      </w:r>
    </w:p>
    <w:p w14:paraId="24B4FED4" w14:textId="4EA0CF80" w:rsidR="00E053D0" w:rsidRDefault="00E053D0" w:rsidP="00E053D0">
      <w:pPr>
        <w:ind w:left="720"/>
        <w:rPr>
          <w:rFonts w:ascii="Arial" w:hAnsi="Arial" w:cs="Arial"/>
          <w:b/>
          <w:sz w:val="24"/>
          <w:szCs w:val="24"/>
        </w:rPr>
      </w:pPr>
    </w:p>
    <w:p w14:paraId="0A453C18" w14:textId="640059F8" w:rsidR="00E053D0" w:rsidRDefault="00E053D0" w:rsidP="00E053D0">
      <w:pPr>
        <w:ind w:left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3,000 WORDS</w:t>
      </w:r>
    </w:p>
    <w:p w14:paraId="41FC07F6" w14:textId="77777777" w:rsidR="00E053D0" w:rsidRPr="00D85B84" w:rsidRDefault="00E053D0" w:rsidP="00E053D0">
      <w:pPr>
        <w:ind w:left="720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</w:p>
    <w:p w14:paraId="6BA091CC" w14:textId="77777777" w:rsidR="00E053D0" w:rsidRPr="00D85B84" w:rsidRDefault="00E053D0" w:rsidP="00E053D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Provide an overview of</w:t>
      </w:r>
      <w:r w:rsidRPr="00D85B84">
        <w:rPr>
          <w:rFonts w:ascii="Arial" w:hAnsi="Arial" w:cs="Arial"/>
          <w:sz w:val="24"/>
          <w:szCs w:val="24"/>
        </w:rPr>
        <w:t xml:space="preserve"> 'Islamic Schools' in Britain</w:t>
      </w:r>
      <w:r>
        <w:rPr>
          <w:rFonts w:ascii="Arial" w:hAnsi="Arial" w:cs="Arial"/>
          <w:sz w:val="24"/>
          <w:szCs w:val="24"/>
        </w:rPr>
        <w:t>. Use examples of syllabi drawn from research to explore curricular at different levels, and assess how this might impact on the religious educational development of students.</w:t>
      </w:r>
    </w:p>
    <w:p w14:paraId="0A063C2B" w14:textId="77777777" w:rsidR="00E053D0" w:rsidRPr="00D85B84" w:rsidRDefault="00E053D0" w:rsidP="00E053D0">
      <w:pPr>
        <w:ind w:left="720"/>
        <w:rPr>
          <w:rFonts w:ascii="Arial" w:hAnsi="Arial" w:cs="Arial"/>
          <w:sz w:val="24"/>
          <w:szCs w:val="24"/>
        </w:rPr>
      </w:pPr>
    </w:p>
    <w:p w14:paraId="2C3EF73E" w14:textId="77777777" w:rsidR="00E053D0" w:rsidRPr="00D85B84" w:rsidRDefault="00E053D0" w:rsidP="00E053D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Discuss the various definitions of ‘Islamophobia’, and assess the ongoing issues associated with anti-Muslim prejudice and media representation</w:t>
      </w:r>
      <w:r w:rsidRPr="00D85B84">
        <w:rPr>
          <w:rFonts w:ascii="Arial" w:hAnsi="Arial" w:cs="Arial"/>
          <w:sz w:val="24"/>
          <w:szCs w:val="24"/>
        </w:rPr>
        <w:t>.</w:t>
      </w:r>
    </w:p>
    <w:p w14:paraId="069FD327" w14:textId="77777777" w:rsidR="00E053D0" w:rsidRPr="00D85B84" w:rsidRDefault="00E053D0" w:rsidP="00E053D0">
      <w:pPr>
        <w:ind w:left="720"/>
        <w:rPr>
          <w:rFonts w:ascii="Arial" w:hAnsi="Arial" w:cs="Arial"/>
          <w:sz w:val="24"/>
          <w:szCs w:val="24"/>
        </w:rPr>
      </w:pPr>
    </w:p>
    <w:p w14:paraId="3C74398A" w14:textId="77777777" w:rsidR="00E053D0" w:rsidRPr="00D85B84" w:rsidRDefault="00E053D0" w:rsidP="00E053D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Provide an analysis of the various approaches towards Islamic dress-codes in UK contexts</w:t>
      </w:r>
      <w:r w:rsidRPr="00D85B8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Illustrate your answer with examples of these approaches.</w:t>
      </w:r>
    </w:p>
    <w:p w14:paraId="51D029B7" w14:textId="77777777" w:rsidR="00E053D0" w:rsidRPr="00D85B84" w:rsidRDefault="00E053D0" w:rsidP="00E053D0">
      <w:pPr>
        <w:ind w:left="720"/>
        <w:rPr>
          <w:rFonts w:ascii="Arial" w:hAnsi="Arial" w:cs="Arial"/>
          <w:sz w:val="24"/>
          <w:szCs w:val="24"/>
        </w:rPr>
      </w:pPr>
    </w:p>
    <w:p w14:paraId="39DD2F5E" w14:textId="77777777" w:rsidR="00E053D0" w:rsidRPr="00D85B84" w:rsidRDefault="00E053D0" w:rsidP="00E053D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have digital media impacted on the roles of </w:t>
      </w:r>
      <w:r w:rsidRPr="00D85B84">
        <w:rPr>
          <w:rFonts w:ascii="Arial" w:hAnsi="Arial" w:cs="Arial"/>
          <w:sz w:val="24"/>
          <w:szCs w:val="24"/>
        </w:rPr>
        <w:t>Muslim</w:t>
      </w:r>
      <w:r>
        <w:rPr>
          <w:rFonts w:ascii="Arial" w:hAnsi="Arial" w:cs="Arial"/>
          <w:sz w:val="24"/>
          <w:szCs w:val="24"/>
        </w:rPr>
        <w:t xml:space="preserve"> representative organisation</w:t>
      </w:r>
      <w:r w:rsidRPr="00D85B84">
        <w:rPr>
          <w:rFonts w:ascii="Arial" w:hAnsi="Arial" w:cs="Arial"/>
          <w:sz w:val="24"/>
          <w:szCs w:val="24"/>
        </w:rPr>
        <w:t xml:space="preserve">s in </w:t>
      </w:r>
      <w:r>
        <w:rPr>
          <w:rFonts w:ascii="Arial" w:hAnsi="Arial" w:cs="Arial"/>
          <w:sz w:val="24"/>
          <w:szCs w:val="24"/>
        </w:rPr>
        <w:t>the UK</w:t>
      </w:r>
      <w:r w:rsidRPr="00D85B84">
        <w:rPr>
          <w:rFonts w:ascii="Arial" w:hAnsi="Arial" w:cs="Arial"/>
          <w:sz w:val="24"/>
          <w:szCs w:val="24"/>
        </w:rPr>
        <w:t>.</w:t>
      </w:r>
    </w:p>
    <w:p w14:paraId="756EF379" w14:textId="77777777" w:rsidR="00E053D0" w:rsidRPr="00D85B84" w:rsidRDefault="00E053D0" w:rsidP="00E053D0">
      <w:pPr>
        <w:ind w:left="720"/>
        <w:rPr>
          <w:rFonts w:ascii="Arial" w:hAnsi="Arial" w:cs="Arial"/>
          <w:sz w:val="24"/>
          <w:szCs w:val="24"/>
        </w:rPr>
      </w:pPr>
    </w:p>
    <w:p w14:paraId="3C7F705A" w14:textId="77777777" w:rsidR="00E053D0" w:rsidRPr="00D85B84" w:rsidRDefault="00E053D0" w:rsidP="00E053D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85B84">
        <w:rPr>
          <w:rFonts w:ascii="Arial" w:hAnsi="Arial" w:cs="Arial"/>
          <w:sz w:val="24"/>
          <w:szCs w:val="24"/>
        </w:rPr>
        <w:t xml:space="preserve">Provide an overview of </w:t>
      </w:r>
      <w:r>
        <w:rPr>
          <w:rFonts w:ascii="Arial" w:hAnsi="Arial" w:cs="Arial"/>
          <w:sz w:val="24"/>
          <w:szCs w:val="24"/>
        </w:rPr>
        <w:t>governmental approaches towards</w:t>
      </w:r>
      <w:r w:rsidRPr="00D85B84">
        <w:rPr>
          <w:rFonts w:ascii="Arial" w:hAnsi="Arial" w:cs="Arial"/>
          <w:sz w:val="24"/>
          <w:szCs w:val="24"/>
        </w:rPr>
        <w:t xml:space="preserve"> Islamic radicalisation in UK contexts</w:t>
      </w:r>
      <w:r>
        <w:rPr>
          <w:rFonts w:ascii="Arial" w:hAnsi="Arial" w:cs="Arial"/>
          <w:sz w:val="24"/>
          <w:szCs w:val="24"/>
        </w:rPr>
        <w:t>, considering how these have impacted on communities</w:t>
      </w:r>
      <w:r w:rsidRPr="00D85B84">
        <w:rPr>
          <w:rFonts w:ascii="Arial" w:hAnsi="Arial" w:cs="Arial"/>
          <w:sz w:val="24"/>
          <w:szCs w:val="24"/>
        </w:rPr>
        <w:t>.</w:t>
      </w:r>
    </w:p>
    <w:p w14:paraId="14C3E1AF" w14:textId="0382F872" w:rsidR="00D75ACB" w:rsidRPr="00E053D0" w:rsidRDefault="00E053D0" w:rsidP="00E053D0"/>
    <w:sectPr w:rsidR="00D75ACB" w:rsidRPr="00E053D0" w:rsidSect="008A0C5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630C55"/>
    <w:multiLevelType w:val="hybridMultilevel"/>
    <w:tmpl w:val="A3D0E4C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5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3D0"/>
    <w:rsid w:val="00000137"/>
    <w:rsid w:val="00003F9E"/>
    <w:rsid w:val="0000583B"/>
    <w:rsid w:val="00010071"/>
    <w:rsid w:val="00010E4E"/>
    <w:rsid w:val="00011A31"/>
    <w:rsid w:val="00054EB8"/>
    <w:rsid w:val="00055F46"/>
    <w:rsid w:val="00080F5F"/>
    <w:rsid w:val="00093F39"/>
    <w:rsid w:val="00094D90"/>
    <w:rsid w:val="000968AC"/>
    <w:rsid w:val="000A38F3"/>
    <w:rsid w:val="000B1ECA"/>
    <w:rsid w:val="000E7C1B"/>
    <w:rsid w:val="000E7D85"/>
    <w:rsid w:val="000F1012"/>
    <w:rsid w:val="000F52BC"/>
    <w:rsid w:val="00116332"/>
    <w:rsid w:val="0013643E"/>
    <w:rsid w:val="00137081"/>
    <w:rsid w:val="00147517"/>
    <w:rsid w:val="00171D3B"/>
    <w:rsid w:val="00177A38"/>
    <w:rsid w:val="00195292"/>
    <w:rsid w:val="001A42D3"/>
    <w:rsid w:val="001A5AD2"/>
    <w:rsid w:val="001A6167"/>
    <w:rsid w:val="001B7579"/>
    <w:rsid w:val="001B78C1"/>
    <w:rsid w:val="001C326B"/>
    <w:rsid w:val="001D0F13"/>
    <w:rsid w:val="001D2A93"/>
    <w:rsid w:val="001F224D"/>
    <w:rsid w:val="002629EA"/>
    <w:rsid w:val="00284CF1"/>
    <w:rsid w:val="00296E79"/>
    <w:rsid w:val="00297C07"/>
    <w:rsid w:val="002B20E4"/>
    <w:rsid w:val="002B763B"/>
    <w:rsid w:val="002C5523"/>
    <w:rsid w:val="002C6C93"/>
    <w:rsid w:val="002D553A"/>
    <w:rsid w:val="002D753A"/>
    <w:rsid w:val="002D7A96"/>
    <w:rsid w:val="002E2DB9"/>
    <w:rsid w:val="002E6753"/>
    <w:rsid w:val="0030156D"/>
    <w:rsid w:val="0030297C"/>
    <w:rsid w:val="00307684"/>
    <w:rsid w:val="00313DE2"/>
    <w:rsid w:val="0032129B"/>
    <w:rsid w:val="003355CF"/>
    <w:rsid w:val="00346C5F"/>
    <w:rsid w:val="00354976"/>
    <w:rsid w:val="003559E7"/>
    <w:rsid w:val="00370BBF"/>
    <w:rsid w:val="0037579B"/>
    <w:rsid w:val="003A6E13"/>
    <w:rsid w:val="003C7036"/>
    <w:rsid w:val="003F0DF9"/>
    <w:rsid w:val="00406357"/>
    <w:rsid w:val="00407A59"/>
    <w:rsid w:val="004564FB"/>
    <w:rsid w:val="00463B15"/>
    <w:rsid w:val="00480DCE"/>
    <w:rsid w:val="00492559"/>
    <w:rsid w:val="004A388A"/>
    <w:rsid w:val="004A6D7B"/>
    <w:rsid w:val="004A76F5"/>
    <w:rsid w:val="004C4DD3"/>
    <w:rsid w:val="004D11C4"/>
    <w:rsid w:val="004D5EC6"/>
    <w:rsid w:val="004D7CCC"/>
    <w:rsid w:val="00522BBE"/>
    <w:rsid w:val="00534391"/>
    <w:rsid w:val="00536768"/>
    <w:rsid w:val="005379A8"/>
    <w:rsid w:val="00542FA3"/>
    <w:rsid w:val="00550331"/>
    <w:rsid w:val="00555EB1"/>
    <w:rsid w:val="00556DAA"/>
    <w:rsid w:val="005703CC"/>
    <w:rsid w:val="00584931"/>
    <w:rsid w:val="00590B31"/>
    <w:rsid w:val="005A6AC9"/>
    <w:rsid w:val="005A7B4F"/>
    <w:rsid w:val="005B6B76"/>
    <w:rsid w:val="005C4B9A"/>
    <w:rsid w:val="005D447C"/>
    <w:rsid w:val="005E12C6"/>
    <w:rsid w:val="005E171B"/>
    <w:rsid w:val="005F3552"/>
    <w:rsid w:val="006079B5"/>
    <w:rsid w:val="00633A02"/>
    <w:rsid w:val="00655CCA"/>
    <w:rsid w:val="006627C7"/>
    <w:rsid w:val="00665E76"/>
    <w:rsid w:val="006744B6"/>
    <w:rsid w:val="006812D4"/>
    <w:rsid w:val="0068168A"/>
    <w:rsid w:val="00685732"/>
    <w:rsid w:val="006D627C"/>
    <w:rsid w:val="006F3450"/>
    <w:rsid w:val="006F4CA5"/>
    <w:rsid w:val="00722E6A"/>
    <w:rsid w:val="00725CC3"/>
    <w:rsid w:val="00751759"/>
    <w:rsid w:val="007B6F1A"/>
    <w:rsid w:val="007F07E8"/>
    <w:rsid w:val="007F5276"/>
    <w:rsid w:val="00822A62"/>
    <w:rsid w:val="00835579"/>
    <w:rsid w:val="00840630"/>
    <w:rsid w:val="00843E00"/>
    <w:rsid w:val="008639AF"/>
    <w:rsid w:val="00887AC5"/>
    <w:rsid w:val="008A0C58"/>
    <w:rsid w:val="008A7A06"/>
    <w:rsid w:val="008E576A"/>
    <w:rsid w:val="008E721F"/>
    <w:rsid w:val="008F18AB"/>
    <w:rsid w:val="008F7EC3"/>
    <w:rsid w:val="0090591A"/>
    <w:rsid w:val="00906151"/>
    <w:rsid w:val="009238A0"/>
    <w:rsid w:val="0092766E"/>
    <w:rsid w:val="00937007"/>
    <w:rsid w:val="00944475"/>
    <w:rsid w:val="00951EE7"/>
    <w:rsid w:val="00966B22"/>
    <w:rsid w:val="00996122"/>
    <w:rsid w:val="009C55DC"/>
    <w:rsid w:val="009E0EFD"/>
    <w:rsid w:val="009E504B"/>
    <w:rsid w:val="009E73DB"/>
    <w:rsid w:val="009F0843"/>
    <w:rsid w:val="00A000A1"/>
    <w:rsid w:val="00A1197C"/>
    <w:rsid w:val="00A30BD1"/>
    <w:rsid w:val="00A4079C"/>
    <w:rsid w:val="00A4168D"/>
    <w:rsid w:val="00A61106"/>
    <w:rsid w:val="00A77184"/>
    <w:rsid w:val="00A93022"/>
    <w:rsid w:val="00B028A6"/>
    <w:rsid w:val="00B04BE5"/>
    <w:rsid w:val="00B3404A"/>
    <w:rsid w:val="00B40782"/>
    <w:rsid w:val="00B71CA3"/>
    <w:rsid w:val="00B80575"/>
    <w:rsid w:val="00B86562"/>
    <w:rsid w:val="00BA4392"/>
    <w:rsid w:val="00BA7657"/>
    <w:rsid w:val="00BC3B8F"/>
    <w:rsid w:val="00BF1078"/>
    <w:rsid w:val="00C20E0A"/>
    <w:rsid w:val="00C3670A"/>
    <w:rsid w:val="00C519EB"/>
    <w:rsid w:val="00C557FC"/>
    <w:rsid w:val="00C62188"/>
    <w:rsid w:val="00C67AEB"/>
    <w:rsid w:val="00C803AE"/>
    <w:rsid w:val="00C8406A"/>
    <w:rsid w:val="00C92677"/>
    <w:rsid w:val="00C92F79"/>
    <w:rsid w:val="00C95F64"/>
    <w:rsid w:val="00CB068B"/>
    <w:rsid w:val="00CE0E56"/>
    <w:rsid w:val="00CF6D15"/>
    <w:rsid w:val="00D36D72"/>
    <w:rsid w:val="00D41374"/>
    <w:rsid w:val="00D44468"/>
    <w:rsid w:val="00D74601"/>
    <w:rsid w:val="00D814FD"/>
    <w:rsid w:val="00D81862"/>
    <w:rsid w:val="00D95BFB"/>
    <w:rsid w:val="00DB59E7"/>
    <w:rsid w:val="00DC2735"/>
    <w:rsid w:val="00DD390E"/>
    <w:rsid w:val="00DD425E"/>
    <w:rsid w:val="00E02972"/>
    <w:rsid w:val="00E04D4D"/>
    <w:rsid w:val="00E053D0"/>
    <w:rsid w:val="00E30B2A"/>
    <w:rsid w:val="00E51CB4"/>
    <w:rsid w:val="00E73A61"/>
    <w:rsid w:val="00E92FCA"/>
    <w:rsid w:val="00EB3F64"/>
    <w:rsid w:val="00EB4781"/>
    <w:rsid w:val="00EC28BE"/>
    <w:rsid w:val="00EC319F"/>
    <w:rsid w:val="00ED1998"/>
    <w:rsid w:val="00ED22CE"/>
    <w:rsid w:val="00EE1070"/>
    <w:rsid w:val="00F078C8"/>
    <w:rsid w:val="00F3026A"/>
    <w:rsid w:val="00F40DD4"/>
    <w:rsid w:val="00F60E2A"/>
    <w:rsid w:val="00F84BDC"/>
    <w:rsid w:val="00F87B1F"/>
    <w:rsid w:val="00FB63CC"/>
    <w:rsid w:val="00FB78EB"/>
    <w:rsid w:val="00FC26CD"/>
    <w:rsid w:val="00FE19A3"/>
    <w:rsid w:val="00FE356A"/>
    <w:rsid w:val="00FE63B6"/>
    <w:rsid w:val="00FF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EA7F28"/>
  <w14:defaultImageDpi w14:val="32767"/>
  <w15:chartTrackingRefBased/>
  <w15:docId w15:val="{9E15C442-EFF1-944B-A708-F6EF610B9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Theme="minorHAnsi" w:hAnsi="Georgia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E053D0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F4C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76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R. Bunt</dc:creator>
  <cp:keywords/>
  <dc:description/>
  <cp:lastModifiedBy>Gary R. Bunt</cp:lastModifiedBy>
  <cp:revision>1</cp:revision>
  <dcterms:created xsi:type="dcterms:W3CDTF">2019-10-29T17:26:00Z</dcterms:created>
  <dcterms:modified xsi:type="dcterms:W3CDTF">2019-10-29T17:27:00Z</dcterms:modified>
</cp:coreProperties>
</file>