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2EE5C" w14:textId="695DDFC0" w:rsidR="001C6C29" w:rsidRDefault="00533CC2">
      <w:r>
        <w:t>Student Name: Lauren Evans</w:t>
      </w:r>
    </w:p>
    <w:p w14:paraId="515DC37B" w14:textId="0D615A1F" w:rsidR="00533CC2" w:rsidRDefault="00533CC2">
      <w:r>
        <w:t>P Number: 1703142</w:t>
      </w:r>
    </w:p>
    <w:p w14:paraId="6ACB14ED" w14:textId="108EA07B" w:rsidR="00533CC2" w:rsidRDefault="00533CC2">
      <w:r>
        <w:t>Programme of study: Surface Pattern Design</w:t>
      </w:r>
    </w:p>
    <w:p w14:paraId="4AAF5A96" w14:textId="072FEEF6" w:rsidR="00533CC2" w:rsidRDefault="00533CC2">
      <w:r>
        <w:t xml:space="preserve">Module: </w:t>
      </w:r>
    </w:p>
    <w:p w14:paraId="54EEFD2D" w14:textId="6CABE410" w:rsidR="00533CC2" w:rsidRDefault="00533CC2">
      <w:r>
        <w:t xml:space="preserve">Word count: </w:t>
      </w:r>
    </w:p>
    <w:p w14:paraId="19592603" w14:textId="6C10D8E3" w:rsidR="00533CC2" w:rsidRDefault="00533CC2">
      <w:r>
        <w:t xml:space="preserve">Julia Lockheart </w:t>
      </w:r>
    </w:p>
    <w:p w14:paraId="5D5D7866" w14:textId="76710B2A" w:rsidR="00533CC2" w:rsidRDefault="00533CC2"/>
    <w:p w14:paraId="0BF6C2BD" w14:textId="66E2D0AD" w:rsidR="000F67AF" w:rsidRDefault="000F67AF">
      <w:r>
        <w:t>Question</w:t>
      </w:r>
    </w:p>
    <w:p w14:paraId="58C8B906" w14:textId="77777777" w:rsidR="000F67AF" w:rsidRDefault="000F67AF"/>
    <w:p w14:paraId="62E64D14" w14:textId="77777777" w:rsidR="000F67AF" w:rsidRDefault="000F67AF"/>
    <w:p w14:paraId="69C64537" w14:textId="14999498" w:rsidR="000F67AF" w:rsidRDefault="000F67AF">
      <w:r>
        <w:t xml:space="preserve">Introduction </w:t>
      </w:r>
    </w:p>
    <w:p w14:paraId="03D2065B" w14:textId="2B4A75ED" w:rsidR="000F67AF" w:rsidRDefault="000F67AF"/>
    <w:p w14:paraId="629AC6A8" w14:textId="153ECB6A" w:rsidR="000F67AF" w:rsidRDefault="00301BE8">
      <w:r>
        <w:t>This independent inquiry will talk about</w:t>
      </w:r>
      <w:proofErr w:type="gramStart"/>
      <w:r>
        <w:t xml:space="preserve"> ..</w:t>
      </w:r>
      <w:proofErr w:type="gramEnd"/>
    </w:p>
    <w:p w14:paraId="7C4A0D0B" w14:textId="3FE35B9A" w:rsidR="000F67AF" w:rsidRDefault="000F67AF"/>
    <w:p w14:paraId="4585D99F" w14:textId="77777777" w:rsidR="00A2320F" w:rsidRDefault="00A2320F">
      <w:pPr>
        <w:rPr>
          <w:u w:val="single"/>
        </w:rPr>
      </w:pPr>
    </w:p>
    <w:p w14:paraId="34C7DE45" w14:textId="77777777" w:rsidR="00A2320F" w:rsidRDefault="00A2320F">
      <w:pPr>
        <w:rPr>
          <w:u w:val="single"/>
        </w:rPr>
      </w:pPr>
    </w:p>
    <w:p w14:paraId="0261D88E" w14:textId="77777777" w:rsidR="00A2320F" w:rsidRDefault="00A2320F">
      <w:pPr>
        <w:rPr>
          <w:u w:val="single"/>
        </w:rPr>
      </w:pPr>
    </w:p>
    <w:p w14:paraId="4732E49F" w14:textId="6BC69F82" w:rsidR="00A2320F" w:rsidRDefault="003D49DB">
      <w:pPr>
        <w:rPr>
          <w:u w:val="single"/>
        </w:rPr>
      </w:pPr>
      <w:r w:rsidRPr="00C937A4">
        <w:rPr>
          <w:rFonts w:asciiTheme="majorBidi" w:hAnsiTheme="majorBidi" w:cstheme="majorBidi"/>
        </w:rPr>
        <w:t>‘Design in this objective sense is everyone’s concern’ (Buchanan, Margolin. 13:1995).</w:t>
      </w:r>
    </w:p>
    <w:p w14:paraId="7F08FBA1" w14:textId="36E20A11" w:rsidR="00A2320F" w:rsidRDefault="003D49DB">
      <w:pPr>
        <w:rPr>
          <w:u w:val="single"/>
        </w:rPr>
      </w:pPr>
      <w:r>
        <w:rPr>
          <w:u w:val="single"/>
        </w:rPr>
        <w:t xml:space="preserve"> </w:t>
      </w:r>
    </w:p>
    <w:p w14:paraId="18A9022C" w14:textId="660CB0CB" w:rsidR="003D49DB" w:rsidRDefault="003D49DB">
      <w:pPr>
        <w:rPr>
          <w:u w:val="single"/>
        </w:rPr>
      </w:pPr>
      <w:r w:rsidRPr="00C937A4">
        <w:rPr>
          <w:rFonts w:asciiTheme="majorBidi" w:hAnsiTheme="majorBidi" w:cstheme="majorBidi"/>
        </w:rPr>
        <w:t>‘Designers create so much of the world we live in, the things we consume, and the expectations we seek to fulfil. They shape what we see, what we use, and what we waste</w:t>
      </w:r>
      <w:r w:rsidRPr="00B4662B">
        <w:rPr>
          <w:rFonts w:asciiTheme="majorBidi" w:hAnsiTheme="majorBidi" w:cstheme="majorBidi"/>
          <w:color w:val="000000" w:themeColor="text1"/>
        </w:rPr>
        <w:t>.’</w:t>
      </w:r>
      <w:r>
        <w:rPr>
          <w:rFonts w:asciiTheme="majorBidi" w:hAnsiTheme="majorBidi" w:cstheme="majorBidi"/>
          <w:color w:val="000000" w:themeColor="text1"/>
        </w:rPr>
        <w:t xml:space="preserve"> Berman 2009.</w:t>
      </w:r>
    </w:p>
    <w:p w14:paraId="1FD3FEA2" w14:textId="77777777" w:rsidR="00A2320F" w:rsidRDefault="00A2320F">
      <w:pPr>
        <w:rPr>
          <w:u w:val="single"/>
        </w:rPr>
      </w:pPr>
    </w:p>
    <w:p w14:paraId="7B8A8F69" w14:textId="77777777" w:rsidR="00A2320F" w:rsidRDefault="00A2320F">
      <w:pPr>
        <w:rPr>
          <w:u w:val="single"/>
        </w:rPr>
      </w:pPr>
    </w:p>
    <w:p w14:paraId="33D5A642" w14:textId="77777777" w:rsidR="00A2320F" w:rsidRDefault="00A2320F">
      <w:pPr>
        <w:rPr>
          <w:u w:val="single"/>
        </w:rPr>
      </w:pPr>
    </w:p>
    <w:p w14:paraId="16F5EEB3" w14:textId="77777777" w:rsidR="00A2320F" w:rsidRDefault="00A2320F">
      <w:pPr>
        <w:rPr>
          <w:u w:val="single"/>
        </w:rPr>
      </w:pPr>
    </w:p>
    <w:p w14:paraId="2F38CDDE" w14:textId="77777777" w:rsidR="002F0352" w:rsidRPr="00743A60" w:rsidRDefault="002F0352" w:rsidP="002F0352">
      <w:pPr>
        <w:rPr>
          <w:rFonts w:asciiTheme="minorHAnsi" w:hAnsiTheme="minorHAnsi" w:cs="Arial"/>
          <w:color w:val="000000" w:themeColor="text1"/>
          <w:shd w:val="clear" w:color="auto" w:fill="FFFFFF"/>
        </w:rPr>
      </w:pPr>
      <w:r w:rsidRPr="00743A60">
        <w:rPr>
          <w:rFonts w:asciiTheme="minorHAnsi" w:hAnsiTheme="minorHAnsi" w:cs="Arial"/>
          <w:color w:val="000000" w:themeColor="text1"/>
          <w:shd w:val="clear" w:color="auto" w:fill="FFFFFF"/>
        </w:rPr>
        <w:t>“If we look on a global basis, in the west we have probably hit peak stuff. We talk about peak oil. I’d say we’ve hit peak red meat, peak sugar, peak stuff … peak home furnishings,” Steve Howard, Sustainability Director, IKEA, 2016 at a ‘The Guardian’ debate (Farrell, 2016)</w:t>
      </w:r>
    </w:p>
    <w:p w14:paraId="313E9B16" w14:textId="77777777" w:rsidR="002F0352" w:rsidRDefault="002F0352" w:rsidP="002F0352">
      <w:pPr>
        <w:rPr>
          <w:rFonts w:ascii="Open Sans" w:hAnsi="Open Sans"/>
          <w:color w:val="2A2A2A"/>
          <w:shd w:val="clear" w:color="auto" w:fill="FFFFFF"/>
        </w:rPr>
      </w:pPr>
    </w:p>
    <w:p w14:paraId="03BCE98B" w14:textId="77777777" w:rsidR="00A2320F" w:rsidRDefault="00A2320F">
      <w:pPr>
        <w:rPr>
          <w:u w:val="single"/>
        </w:rPr>
      </w:pPr>
    </w:p>
    <w:p w14:paraId="2E662245" w14:textId="77777777" w:rsidR="00A2320F" w:rsidRDefault="00A2320F">
      <w:pPr>
        <w:rPr>
          <w:u w:val="single"/>
        </w:rPr>
      </w:pPr>
    </w:p>
    <w:p w14:paraId="13B9A97B" w14:textId="77777777" w:rsidR="00A2320F" w:rsidRDefault="00A2320F">
      <w:pPr>
        <w:rPr>
          <w:u w:val="single"/>
        </w:rPr>
      </w:pPr>
    </w:p>
    <w:p w14:paraId="39B294BC" w14:textId="77777777" w:rsidR="00A2320F" w:rsidRDefault="00A2320F">
      <w:pPr>
        <w:rPr>
          <w:u w:val="single"/>
        </w:rPr>
      </w:pPr>
    </w:p>
    <w:p w14:paraId="2106CA80" w14:textId="77777777" w:rsidR="00A2320F" w:rsidRDefault="00A2320F">
      <w:pPr>
        <w:rPr>
          <w:u w:val="single"/>
        </w:rPr>
      </w:pPr>
    </w:p>
    <w:p w14:paraId="5B24A2A7" w14:textId="77777777" w:rsidR="00A2320F" w:rsidRDefault="00A2320F">
      <w:pPr>
        <w:rPr>
          <w:u w:val="single"/>
        </w:rPr>
      </w:pPr>
    </w:p>
    <w:p w14:paraId="10B0BCB4" w14:textId="77777777" w:rsidR="00A2320F" w:rsidRDefault="00A2320F">
      <w:pPr>
        <w:rPr>
          <w:u w:val="single"/>
        </w:rPr>
      </w:pPr>
    </w:p>
    <w:p w14:paraId="369DC396" w14:textId="77777777" w:rsidR="00A2320F" w:rsidRDefault="00A2320F">
      <w:pPr>
        <w:rPr>
          <w:u w:val="single"/>
        </w:rPr>
      </w:pPr>
    </w:p>
    <w:p w14:paraId="0DA688C5" w14:textId="77777777" w:rsidR="00A2320F" w:rsidRDefault="00A2320F">
      <w:pPr>
        <w:rPr>
          <w:u w:val="single"/>
        </w:rPr>
      </w:pPr>
    </w:p>
    <w:p w14:paraId="601813C3" w14:textId="77777777" w:rsidR="00A2320F" w:rsidRDefault="00A2320F">
      <w:pPr>
        <w:rPr>
          <w:u w:val="single"/>
        </w:rPr>
      </w:pPr>
    </w:p>
    <w:p w14:paraId="1F652A3D" w14:textId="77777777" w:rsidR="00A2320F" w:rsidRDefault="00A2320F">
      <w:pPr>
        <w:rPr>
          <w:u w:val="single"/>
        </w:rPr>
      </w:pPr>
    </w:p>
    <w:p w14:paraId="5C5FF488" w14:textId="77777777" w:rsidR="00A2320F" w:rsidRDefault="00A2320F">
      <w:pPr>
        <w:rPr>
          <w:u w:val="single"/>
        </w:rPr>
      </w:pPr>
    </w:p>
    <w:p w14:paraId="526A82C5" w14:textId="77777777" w:rsidR="00A2320F" w:rsidRDefault="00A2320F">
      <w:pPr>
        <w:rPr>
          <w:u w:val="single"/>
        </w:rPr>
      </w:pPr>
    </w:p>
    <w:p w14:paraId="19BC1661" w14:textId="77777777" w:rsidR="00A2320F" w:rsidRDefault="00A2320F">
      <w:pPr>
        <w:rPr>
          <w:u w:val="single"/>
        </w:rPr>
      </w:pPr>
    </w:p>
    <w:p w14:paraId="79873429" w14:textId="77777777" w:rsidR="00A2320F" w:rsidRDefault="00A2320F">
      <w:pPr>
        <w:rPr>
          <w:u w:val="single"/>
        </w:rPr>
      </w:pPr>
    </w:p>
    <w:p w14:paraId="4D23A30A" w14:textId="77777777" w:rsidR="00A2320F" w:rsidRDefault="00A2320F">
      <w:pPr>
        <w:rPr>
          <w:u w:val="single"/>
        </w:rPr>
      </w:pPr>
    </w:p>
    <w:p w14:paraId="0CF46E1C" w14:textId="77777777" w:rsidR="00A2320F" w:rsidRDefault="00A2320F">
      <w:pPr>
        <w:rPr>
          <w:u w:val="single"/>
        </w:rPr>
      </w:pPr>
    </w:p>
    <w:p w14:paraId="23A11569" w14:textId="77777777" w:rsidR="00A2320F" w:rsidRDefault="00A2320F">
      <w:pPr>
        <w:rPr>
          <w:u w:val="single"/>
        </w:rPr>
      </w:pPr>
    </w:p>
    <w:p w14:paraId="4373B5CE" w14:textId="77777777" w:rsidR="00A2320F" w:rsidRDefault="00A2320F">
      <w:pPr>
        <w:rPr>
          <w:u w:val="single"/>
        </w:rPr>
      </w:pPr>
    </w:p>
    <w:p w14:paraId="65A1AA35" w14:textId="77777777" w:rsidR="00A2320F" w:rsidRDefault="00A2320F">
      <w:pPr>
        <w:rPr>
          <w:u w:val="single"/>
        </w:rPr>
      </w:pPr>
    </w:p>
    <w:p w14:paraId="05A65295" w14:textId="77777777" w:rsidR="00A2320F" w:rsidRDefault="00A2320F">
      <w:pPr>
        <w:rPr>
          <w:u w:val="single"/>
        </w:rPr>
      </w:pPr>
    </w:p>
    <w:p w14:paraId="122A776F" w14:textId="77777777" w:rsidR="00A2320F" w:rsidRDefault="00A2320F">
      <w:pPr>
        <w:rPr>
          <w:u w:val="single"/>
        </w:rPr>
      </w:pPr>
    </w:p>
    <w:p w14:paraId="33E92E10" w14:textId="77777777" w:rsidR="00A2320F" w:rsidRDefault="00A2320F">
      <w:pPr>
        <w:rPr>
          <w:u w:val="single"/>
        </w:rPr>
      </w:pPr>
    </w:p>
    <w:p w14:paraId="6B630F61" w14:textId="77777777" w:rsidR="00A2320F" w:rsidRDefault="00A2320F">
      <w:pPr>
        <w:rPr>
          <w:u w:val="single"/>
        </w:rPr>
      </w:pPr>
    </w:p>
    <w:p w14:paraId="2B9F4BA2" w14:textId="77777777" w:rsidR="00A2320F" w:rsidRDefault="00A2320F">
      <w:pPr>
        <w:rPr>
          <w:u w:val="single"/>
        </w:rPr>
      </w:pPr>
    </w:p>
    <w:p w14:paraId="47E39159" w14:textId="77777777" w:rsidR="00A2320F" w:rsidRDefault="00A2320F">
      <w:pPr>
        <w:rPr>
          <w:u w:val="single"/>
        </w:rPr>
      </w:pPr>
    </w:p>
    <w:p w14:paraId="76FB2EFA" w14:textId="77777777" w:rsidR="00A2320F" w:rsidRDefault="00A2320F">
      <w:pPr>
        <w:rPr>
          <w:u w:val="single"/>
        </w:rPr>
      </w:pPr>
    </w:p>
    <w:p w14:paraId="256E5F71" w14:textId="77777777" w:rsidR="00A2320F" w:rsidRDefault="00A2320F">
      <w:pPr>
        <w:rPr>
          <w:u w:val="single"/>
        </w:rPr>
      </w:pPr>
    </w:p>
    <w:p w14:paraId="1F40353D" w14:textId="77777777" w:rsidR="00A2320F" w:rsidRDefault="00A2320F">
      <w:pPr>
        <w:rPr>
          <w:u w:val="single"/>
        </w:rPr>
      </w:pPr>
    </w:p>
    <w:p w14:paraId="2DA27EB4" w14:textId="77777777" w:rsidR="00A2320F" w:rsidRDefault="00A2320F">
      <w:pPr>
        <w:rPr>
          <w:u w:val="single"/>
        </w:rPr>
      </w:pPr>
    </w:p>
    <w:p w14:paraId="2EEA8493" w14:textId="77777777" w:rsidR="00A2320F" w:rsidRDefault="00A2320F">
      <w:pPr>
        <w:rPr>
          <w:u w:val="single"/>
        </w:rPr>
      </w:pPr>
    </w:p>
    <w:p w14:paraId="0DE2C488" w14:textId="77777777" w:rsidR="00A2320F" w:rsidRDefault="00A2320F">
      <w:pPr>
        <w:rPr>
          <w:u w:val="single"/>
        </w:rPr>
      </w:pPr>
    </w:p>
    <w:p w14:paraId="2490BE84" w14:textId="2917B761" w:rsidR="00C95431" w:rsidRPr="00C334AF" w:rsidRDefault="000F67AF">
      <w:pPr>
        <w:rPr>
          <w:u w:val="single"/>
        </w:rPr>
      </w:pPr>
      <w:r w:rsidRPr="000F67AF">
        <w:rPr>
          <w:u w:val="single"/>
        </w:rPr>
        <w:t>Part 1</w:t>
      </w:r>
    </w:p>
    <w:p w14:paraId="1E9DED89" w14:textId="77777777" w:rsidR="00C95431" w:rsidRDefault="00C95431">
      <w:pPr>
        <w:rPr>
          <w:color w:val="FF0000"/>
        </w:rPr>
      </w:pPr>
    </w:p>
    <w:p w14:paraId="46872E7B" w14:textId="1AF09937" w:rsidR="006B09E0" w:rsidRDefault="00E35080" w:rsidP="006B09E0">
      <w:pPr>
        <w:rPr>
          <w:rFonts w:asciiTheme="minorHAnsi" w:hAnsiTheme="minorHAnsi" w:cstheme="majorHAnsi"/>
          <w:color w:val="000000" w:themeColor="text1"/>
        </w:rPr>
      </w:pPr>
      <w:r>
        <w:t>In recent</w:t>
      </w:r>
      <w:r w:rsidR="005E57A4" w:rsidRPr="005F2EC2">
        <w:t xml:space="preserve"> years the problem surrounding waste has become a major topic globally.</w:t>
      </w:r>
      <w:r w:rsidR="005E57A4">
        <w:t xml:space="preserve"> </w:t>
      </w:r>
      <w:r>
        <w:t>“G</w:t>
      </w:r>
      <w:r w:rsidRPr="00E35080">
        <w:t>lobal annual waste generation is expected to jump to 3.4 billion tonnes over the next 30 years, up from 2.01 billion tonnes in 2016</w:t>
      </w:r>
      <w:r>
        <w:t>”</w:t>
      </w:r>
      <w:r w:rsidR="006C658E">
        <w:t xml:space="preserve"> (World bank, 2018)</w:t>
      </w:r>
      <w:r w:rsidR="006B09E0">
        <w:t>.</w:t>
      </w:r>
      <w:r w:rsidR="006B09E0" w:rsidRPr="006B09E0">
        <w:rPr>
          <w:rFonts w:asciiTheme="minorHAnsi" w:hAnsiTheme="minorHAnsi" w:cstheme="majorHAnsi"/>
          <w:color w:val="000000" w:themeColor="text1"/>
        </w:rPr>
        <w:t xml:space="preserve"> </w:t>
      </w:r>
      <w:r w:rsidR="006B09E0">
        <w:rPr>
          <w:rFonts w:asciiTheme="minorHAnsi" w:hAnsiTheme="minorHAnsi" w:cstheme="majorHAnsi"/>
          <w:color w:val="000000" w:themeColor="text1"/>
        </w:rPr>
        <w:t xml:space="preserve">Sustainable design seeks to reduce negative impacts on the environment, it’s about how designers can build thoughtfully, without waste. </w:t>
      </w:r>
      <w:r w:rsidR="006B09E0">
        <w:rPr>
          <w:rFonts w:asciiTheme="minorHAnsi" w:hAnsiTheme="minorHAnsi"/>
          <w:color w:val="2A2A2A"/>
          <w:shd w:val="clear" w:color="auto" w:fill="FFFFFF"/>
        </w:rPr>
        <w:t>Due to the overuse of nature’s resources, the environment has changed. Humans rely on natural resources for survival but as the demand continues, as the population grows, many resources have been depleted. This makes the urgency for a sustainable future greater than before.</w:t>
      </w:r>
      <w:r w:rsidR="006B09E0" w:rsidRPr="00955CA1">
        <w:rPr>
          <w:rFonts w:asciiTheme="minorHAnsi" w:hAnsiTheme="minorHAnsi"/>
          <w:color w:val="000000" w:themeColor="text1"/>
          <w:shd w:val="clear" w:color="auto" w:fill="FFFFFF"/>
        </w:rPr>
        <w:t xml:space="preserve"> </w:t>
      </w:r>
      <w:r w:rsidR="006B09E0" w:rsidRPr="00955CA1">
        <w:rPr>
          <w:color w:val="000000" w:themeColor="text1"/>
        </w:rPr>
        <w:t>Sustainability is the “Avoidance of the depletion of natural resources in order to maintain an ecological balance.” (Oxford English Dictionary 2019)</w:t>
      </w:r>
      <w:r w:rsidR="006B09E0">
        <w:rPr>
          <w:color w:val="000000" w:themeColor="text1"/>
        </w:rPr>
        <w:t xml:space="preserve"> A balance between living organisms such as humans and the environment we live in. This should be a priority as we need each other to sustain a life that past generations had before us. </w:t>
      </w:r>
      <w:r w:rsidR="006B09E0">
        <w:rPr>
          <w:rFonts w:asciiTheme="minorHAnsi" w:hAnsiTheme="minorHAnsi" w:cstheme="majorHAnsi"/>
          <w:color w:val="000000" w:themeColor="text1"/>
        </w:rPr>
        <w:t>Designers should take this opportunity to be innovative and forward thinking.  By using waste as a resource and following systems that redefine growth.</w:t>
      </w:r>
    </w:p>
    <w:p w14:paraId="5723D7EE" w14:textId="09EC6EBD" w:rsidR="005A5C0E" w:rsidRDefault="005A5C0E" w:rsidP="005A5C0E">
      <w:pPr>
        <w:rPr>
          <w:color w:val="FF0000"/>
        </w:rPr>
      </w:pPr>
    </w:p>
    <w:p w14:paraId="1D66C116" w14:textId="4617A3FC" w:rsidR="005E57A4" w:rsidRPr="00C5086B" w:rsidRDefault="00C95431" w:rsidP="00B45531">
      <w:pPr>
        <w:rPr>
          <w:color w:val="000000" w:themeColor="text1"/>
        </w:rPr>
      </w:pPr>
      <w:r w:rsidRPr="009B24A0">
        <w:rPr>
          <w:color w:val="000000" w:themeColor="text1"/>
        </w:rPr>
        <w:t xml:space="preserve">According to </w:t>
      </w:r>
      <w:r w:rsidR="00384B8F" w:rsidRPr="009B24A0">
        <w:rPr>
          <w:color w:val="000000" w:themeColor="text1"/>
        </w:rPr>
        <w:t>Brundtland</w:t>
      </w:r>
      <w:r w:rsidR="009C14A2" w:rsidRPr="009B24A0">
        <w:rPr>
          <w:color w:val="000000" w:themeColor="text1"/>
        </w:rPr>
        <w:t>,</w:t>
      </w:r>
      <w:r w:rsidR="00EF6AFD" w:rsidRPr="009B24A0">
        <w:rPr>
          <w:color w:val="000000" w:themeColor="text1"/>
        </w:rPr>
        <w:t xml:space="preserve"> humanity has the ability to make development sustainable. (1987) </w:t>
      </w:r>
      <w:r w:rsidR="009C14A2" w:rsidRPr="009B24A0">
        <w:rPr>
          <w:color w:val="000000" w:themeColor="text1"/>
        </w:rPr>
        <w:t>“to ensure that it meets the needs of the present without compromising the ability of future generations to meet their own needs.” (Brundtland, 1987)</w:t>
      </w:r>
      <w:r w:rsidR="00542A4B" w:rsidRPr="009B24A0">
        <w:rPr>
          <w:color w:val="000000" w:themeColor="text1"/>
        </w:rPr>
        <w:t xml:space="preserve"> He believes the future generations are entitled to the same level of economic well-being as </w:t>
      </w:r>
      <w:r w:rsidR="00542A4B" w:rsidRPr="004056E4">
        <w:rPr>
          <w:color w:val="000000" w:themeColor="text1"/>
        </w:rPr>
        <w:t xml:space="preserve">present generations. </w:t>
      </w:r>
      <w:r w:rsidR="00F91408" w:rsidRPr="004056E4">
        <w:rPr>
          <w:color w:val="000000" w:themeColor="text1"/>
        </w:rPr>
        <w:t xml:space="preserve">This </w:t>
      </w:r>
      <w:r w:rsidR="009B24A0" w:rsidRPr="004056E4">
        <w:rPr>
          <w:color w:val="000000" w:themeColor="text1"/>
        </w:rPr>
        <w:t xml:space="preserve">can only happen if </w:t>
      </w:r>
      <w:r w:rsidR="00EE5BEF" w:rsidRPr="004056E4">
        <w:rPr>
          <w:color w:val="000000" w:themeColor="text1"/>
        </w:rPr>
        <w:t>designers and consumers work together</w:t>
      </w:r>
      <w:r w:rsidR="0014212E" w:rsidRPr="004056E4">
        <w:rPr>
          <w:color w:val="000000" w:themeColor="text1"/>
        </w:rPr>
        <w:t xml:space="preserve"> to create a balance between natures resources and social needs. </w:t>
      </w:r>
      <w:r w:rsidR="00F778C8" w:rsidRPr="004056E4">
        <w:rPr>
          <w:color w:val="000000" w:themeColor="text1"/>
        </w:rPr>
        <w:t xml:space="preserve">Oxford English Dictionary defines a resource as “A </w:t>
      </w:r>
      <w:r w:rsidR="00F778C8" w:rsidRPr="004056E4">
        <w:rPr>
          <w:rFonts w:ascii="Open Sans" w:hAnsi="Open Sans"/>
          <w:color w:val="000000" w:themeColor="text1"/>
          <w:shd w:val="clear" w:color="auto" w:fill="FFFFFF"/>
        </w:rPr>
        <w:t>stock or supply of money, materials, staff, and other assets that can be drawn on by a person or organization in order to function effectively.</w:t>
      </w:r>
      <w:r w:rsidR="00F778C8" w:rsidRPr="004056E4">
        <w:rPr>
          <w:rFonts w:ascii="Open Sans" w:hAnsi="Open Sans"/>
          <w:color w:val="000000" w:themeColor="text1"/>
          <w:shd w:val="clear" w:color="auto" w:fill="FFFFFF"/>
        </w:rPr>
        <w:t xml:space="preserve"> (2019) </w:t>
      </w:r>
      <w:r w:rsidR="00362996" w:rsidRPr="004056E4">
        <w:rPr>
          <w:rFonts w:ascii="Open Sans" w:hAnsi="Open Sans"/>
          <w:color w:val="000000" w:themeColor="text1"/>
          <w:shd w:val="clear" w:color="auto" w:fill="FFFFFF"/>
        </w:rPr>
        <w:t>Recently the UK Government Office for Science</w:t>
      </w:r>
      <w:r w:rsidR="005D7616" w:rsidRPr="004056E4">
        <w:rPr>
          <w:rFonts w:ascii="Open Sans" w:hAnsi="Open Sans"/>
          <w:color w:val="000000" w:themeColor="text1"/>
          <w:shd w:val="clear" w:color="auto" w:fill="FFFFFF"/>
        </w:rPr>
        <w:t xml:space="preserve"> has disgust waste as being a resource. (2019) This is because waste still retains a great deal of value, due to the further possibilities it holds. More accurately it should be described as a resource.  </w:t>
      </w:r>
      <w:r w:rsidR="00857B40" w:rsidRPr="004056E4">
        <w:rPr>
          <w:rFonts w:asciiTheme="minorHAnsi" w:hAnsiTheme="minorHAnsi" w:cs="Arial"/>
          <w:color w:val="000000" w:themeColor="text1"/>
          <w:shd w:val="clear" w:color="auto" w:fill="FFFFFF"/>
        </w:rPr>
        <w:t xml:space="preserve">Waste is becoming a new resource to many designers as it still provides usefulness in their practice. Waste is usually </w:t>
      </w:r>
      <w:r w:rsidR="00857B40">
        <w:rPr>
          <w:rFonts w:asciiTheme="minorHAnsi" w:hAnsiTheme="minorHAnsi" w:cs="Arial"/>
          <w:color w:val="000000" w:themeColor="text1"/>
          <w:shd w:val="clear" w:color="auto" w:fill="FFFFFF"/>
        </w:rPr>
        <w:t xml:space="preserve">free, and companies pay to dispose of it. </w:t>
      </w:r>
      <w:r w:rsidR="00D66841">
        <w:rPr>
          <w:rFonts w:asciiTheme="minorHAnsi" w:hAnsiTheme="minorHAnsi" w:cs="Arial"/>
          <w:color w:val="000000" w:themeColor="text1"/>
          <w:shd w:val="clear" w:color="auto" w:fill="FFFFFF"/>
        </w:rPr>
        <w:t xml:space="preserve">A material is likely to be waste if it’s leftover, </w:t>
      </w:r>
      <w:r w:rsidR="00D66841" w:rsidRPr="009276F9">
        <w:rPr>
          <w:rFonts w:asciiTheme="minorHAnsi" w:hAnsiTheme="minorHAnsi" w:cstheme="majorHAnsi"/>
          <w:color w:val="0B0C0C"/>
        </w:rPr>
        <w:t>unwanted or a burden on the producer or holder, for example left over quarried stone stored where there is no certainty it will be used</w:t>
      </w:r>
      <w:r w:rsidR="00D66841">
        <w:rPr>
          <w:rFonts w:asciiTheme="minorHAnsi" w:hAnsiTheme="minorHAnsi" w:cstheme="majorHAnsi"/>
          <w:color w:val="0B0C0C"/>
        </w:rPr>
        <w:t>.</w:t>
      </w:r>
      <w:r w:rsidR="00D66841">
        <w:rPr>
          <w:rFonts w:asciiTheme="minorHAnsi" w:hAnsiTheme="minorHAnsi" w:cstheme="majorHAnsi"/>
          <w:color w:val="0B0C0C"/>
        </w:rPr>
        <w:t xml:space="preserve"> (</w:t>
      </w:r>
      <w:r w:rsidR="00D66841">
        <w:rPr>
          <w:rFonts w:asciiTheme="minorHAnsi" w:hAnsiTheme="minorHAnsi" w:cstheme="majorHAnsi"/>
          <w:color w:val="0B0C0C"/>
        </w:rPr>
        <w:t xml:space="preserve">GOV, </w:t>
      </w:r>
      <w:r w:rsidR="00D66841">
        <w:rPr>
          <w:rFonts w:asciiTheme="minorHAnsi" w:hAnsiTheme="minorHAnsi" w:cstheme="majorHAnsi"/>
          <w:color w:val="0B0C0C"/>
        </w:rPr>
        <w:t>2016)</w:t>
      </w:r>
      <w:r w:rsidR="00C5086B">
        <w:rPr>
          <w:rFonts w:asciiTheme="minorHAnsi" w:hAnsiTheme="minorHAnsi" w:cstheme="majorHAnsi"/>
          <w:color w:val="0B0C0C"/>
        </w:rPr>
        <w:t xml:space="preserve">. </w:t>
      </w:r>
      <w:r w:rsidR="003D49DB" w:rsidRPr="00743A60">
        <w:rPr>
          <w:rFonts w:asciiTheme="minorHAnsi" w:hAnsiTheme="minorHAnsi" w:cstheme="majorHAnsi"/>
          <w:color w:val="000000" w:themeColor="text1"/>
        </w:rPr>
        <w:t xml:space="preserve">This leads to </w:t>
      </w:r>
      <w:r w:rsidR="002614EA" w:rsidRPr="00743A60">
        <w:rPr>
          <w:rFonts w:asciiTheme="minorHAnsi" w:hAnsiTheme="minorHAnsi" w:cstheme="majorHAnsi"/>
          <w:color w:val="000000" w:themeColor="text1"/>
        </w:rPr>
        <w:t>consumption</w:t>
      </w:r>
      <w:r w:rsidR="00FD3439">
        <w:rPr>
          <w:rFonts w:asciiTheme="minorHAnsi" w:hAnsiTheme="minorHAnsi" w:cstheme="majorHAnsi"/>
          <w:color w:val="000000" w:themeColor="text1"/>
        </w:rPr>
        <w:t>.</w:t>
      </w:r>
      <w:r w:rsidR="002614EA" w:rsidRPr="00743A60">
        <w:rPr>
          <w:rFonts w:asciiTheme="minorHAnsi" w:hAnsiTheme="minorHAnsi" w:cstheme="majorHAnsi"/>
          <w:color w:val="000000" w:themeColor="text1"/>
        </w:rPr>
        <w:t xml:space="preserve"> </w:t>
      </w:r>
      <w:r w:rsidR="00FD3439">
        <w:rPr>
          <w:rFonts w:asciiTheme="minorHAnsi" w:hAnsiTheme="minorHAnsi" w:cstheme="majorHAnsi"/>
          <w:color w:val="000000" w:themeColor="text1"/>
        </w:rPr>
        <w:t>T</w:t>
      </w:r>
      <w:r w:rsidR="002614EA" w:rsidRPr="00743A60">
        <w:rPr>
          <w:rFonts w:asciiTheme="minorHAnsi" w:hAnsiTheme="minorHAnsi" w:cstheme="majorHAnsi"/>
          <w:color w:val="000000" w:themeColor="text1"/>
        </w:rPr>
        <w:t>he majority of western society live in abundance</w:t>
      </w:r>
      <w:r w:rsidR="00FD3439">
        <w:rPr>
          <w:rFonts w:asciiTheme="minorHAnsi" w:hAnsiTheme="minorHAnsi" w:cstheme="majorHAnsi"/>
          <w:color w:val="000000" w:themeColor="text1"/>
        </w:rPr>
        <w:t xml:space="preserve"> and buy lots of things that might never use, instead of buying one item that can sustain a life.</w:t>
      </w:r>
      <w:r w:rsidR="002614EA" w:rsidRPr="00743A60">
        <w:rPr>
          <w:rFonts w:asciiTheme="minorHAnsi" w:hAnsiTheme="minorHAnsi" w:cstheme="majorHAnsi"/>
          <w:color w:val="000000" w:themeColor="text1"/>
        </w:rPr>
        <w:t xml:space="preserve"> </w:t>
      </w:r>
      <w:r w:rsidR="00FD3439">
        <w:rPr>
          <w:rFonts w:asciiTheme="minorHAnsi" w:hAnsiTheme="minorHAnsi" w:cstheme="majorHAnsi"/>
          <w:color w:val="000000" w:themeColor="text1"/>
        </w:rPr>
        <w:t>“</w:t>
      </w:r>
      <w:r w:rsidR="002614EA" w:rsidRPr="00743A60">
        <w:rPr>
          <w:rFonts w:asciiTheme="minorHAnsi" w:hAnsiTheme="minorHAnsi" w:cstheme="majorHAnsi"/>
          <w:color w:val="000000" w:themeColor="text1"/>
        </w:rPr>
        <w:t>They use more energy and resources monthly than previous generations during their whole lifetime</w:t>
      </w:r>
      <w:r w:rsidR="00FD3439">
        <w:rPr>
          <w:rFonts w:asciiTheme="minorHAnsi" w:hAnsiTheme="minorHAnsi" w:cstheme="majorHAnsi"/>
          <w:color w:val="000000" w:themeColor="text1"/>
        </w:rPr>
        <w:t>.”</w:t>
      </w:r>
      <w:r w:rsidR="002614EA" w:rsidRPr="00743A60">
        <w:rPr>
          <w:rFonts w:asciiTheme="minorHAnsi" w:hAnsiTheme="minorHAnsi" w:cstheme="majorHAnsi"/>
          <w:color w:val="000000" w:themeColor="text1"/>
        </w:rPr>
        <w:t xml:space="preserve"> (Thackara, 2015).</w:t>
      </w:r>
      <w:r w:rsidR="00FD3439">
        <w:rPr>
          <w:rFonts w:asciiTheme="minorHAnsi" w:hAnsiTheme="minorHAnsi" w:cstheme="majorHAnsi"/>
          <w:color w:val="000000" w:themeColor="text1"/>
        </w:rPr>
        <w:t xml:space="preserve"> This is a shocking figure and should encourage change within society. Previous generations have lived without all of this ‘stuff’, so why can’t future generations? </w:t>
      </w:r>
      <w:r w:rsidR="00C5086B">
        <w:rPr>
          <w:color w:val="000000" w:themeColor="text1"/>
        </w:rPr>
        <w:t xml:space="preserve">Using resources to fulfil basic needs is okay, but we often buy items that are damaging for the environment, just to fill some voids in our lives or make a social statement. </w:t>
      </w:r>
      <w:r w:rsidR="00FD3439">
        <w:rPr>
          <w:rFonts w:asciiTheme="minorHAnsi" w:hAnsiTheme="minorHAnsi" w:cstheme="majorHAnsi"/>
          <w:color w:val="000000" w:themeColor="text1"/>
        </w:rPr>
        <w:t>This encouragement to buy comes from a price point</w:t>
      </w:r>
      <w:r w:rsidR="009F7601">
        <w:rPr>
          <w:rFonts w:asciiTheme="minorHAnsi" w:hAnsiTheme="minorHAnsi" w:cstheme="majorHAnsi"/>
          <w:color w:val="000000" w:themeColor="text1"/>
        </w:rPr>
        <w:t>.</w:t>
      </w:r>
      <w:r w:rsidR="00FD3439">
        <w:rPr>
          <w:rFonts w:asciiTheme="minorHAnsi" w:hAnsiTheme="minorHAnsi" w:cstheme="majorHAnsi"/>
          <w:color w:val="000000" w:themeColor="text1"/>
        </w:rPr>
        <w:t xml:space="preserve"> </w:t>
      </w:r>
      <w:r w:rsidR="009F7601">
        <w:rPr>
          <w:rFonts w:asciiTheme="minorHAnsi" w:hAnsiTheme="minorHAnsi" w:cstheme="majorHAnsi"/>
          <w:color w:val="000000" w:themeColor="text1"/>
        </w:rPr>
        <w:t>C</w:t>
      </w:r>
      <w:r w:rsidR="00FD3439">
        <w:rPr>
          <w:rFonts w:asciiTheme="minorHAnsi" w:hAnsiTheme="minorHAnsi" w:cstheme="majorHAnsi"/>
          <w:color w:val="000000" w:themeColor="text1"/>
        </w:rPr>
        <w:t>heaply made products</w:t>
      </w:r>
      <w:r w:rsidR="00D5197E">
        <w:rPr>
          <w:rFonts w:asciiTheme="minorHAnsi" w:hAnsiTheme="minorHAnsi" w:cstheme="majorHAnsi"/>
          <w:color w:val="000000" w:themeColor="text1"/>
        </w:rPr>
        <w:t xml:space="preserve"> are not </w:t>
      </w:r>
      <w:r w:rsidR="00D5197E">
        <w:rPr>
          <w:rFonts w:asciiTheme="minorHAnsi" w:hAnsiTheme="minorHAnsi" w:cstheme="majorHAnsi"/>
          <w:color w:val="000000" w:themeColor="text1"/>
        </w:rPr>
        <w:t xml:space="preserve">usually </w:t>
      </w:r>
      <w:r w:rsidR="00D5197E">
        <w:rPr>
          <w:rFonts w:asciiTheme="minorHAnsi" w:hAnsiTheme="minorHAnsi" w:cstheme="majorHAnsi"/>
          <w:color w:val="000000" w:themeColor="text1"/>
        </w:rPr>
        <w:t>durable</w:t>
      </w:r>
      <w:r w:rsidR="009F7601">
        <w:rPr>
          <w:rFonts w:asciiTheme="minorHAnsi" w:hAnsiTheme="minorHAnsi" w:cstheme="majorHAnsi"/>
          <w:color w:val="000000" w:themeColor="text1"/>
        </w:rPr>
        <w:t xml:space="preserve">, due to how cheaply they have been made. </w:t>
      </w:r>
      <w:r w:rsidR="00D5197E">
        <w:rPr>
          <w:rFonts w:asciiTheme="minorHAnsi" w:hAnsiTheme="minorHAnsi" w:cstheme="majorHAnsi"/>
          <w:color w:val="000000" w:themeColor="text1"/>
        </w:rPr>
        <w:t xml:space="preserve">When an item is damaged it goes straight to the bin. More often than not it can’t be </w:t>
      </w:r>
      <w:r w:rsidR="009026E7">
        <w:rPr>
          <w:rFonts w:asciiTheme="minorHAnsi" w:hAnsiTheme="minorHAnsi" w:cstheme="majorHAnsi"/>
          <w:color w:val="000000" w:themeColor="text1"/>
        </w:rPr>
        <w:t>fixed,</w:t>
      </w:r>
      <w:r w:rsidR="00D5197E">
        <w:rPr>
          <w:rFonts w:asciiTheme="minorHAnsi" w:hAnsiTheme="minorHAnsi" w:cstheme="majorHAnsi"/>
          <w:color w:val="000000" w:themeColor="text1"/>
        </w:rPr>
        <w:t xml:space="preserve"> or it was so cheap, consumers are unattached and can buy a new one.</w:t>
      </w:r>
      <w:r w:rsidR="009026E7">
        <w:rPr>
          <w:rFonts w:asciiTheme="minorHAnsi" w:hAnsiTheme="minorHAnsi" w:cstheme="majorHAnsi"/>
          <w:color w:val="000000" w:themeColor="text1"/>
        </w:rPr>
        <w:t xml:space="preserve"> </w:t>
      </w:r>
      <w:r w:rsidR="00610AF2">
        <w:rPr>
          <w:rFonts w:asciiTheme="minorHAnsi" w:hAnsiTheme="minorHAnsi" w:cstheme="majorHAnsi"/>
          <w:color w:val="000000" w:themeColor="text1"/>
        </w:rPr>
        <w:t>Overc</w:t>
      </w:r>
      <w:r w:rsidR="00D14CEF">
        <w:rPr>
          <w:rFonts w:asciiTheme="minorHAnsi" w:hAnsiTheme="minorHAnsi" w:cstheme="majorHAnsi"/>
          <w:color w:val="000000" w:themeColor="text1"/>
        </w:rPr>
        <w:t xml:space="preserve">onsumption is believed </w:t>
      </w:r>
      <w:r w:rsidR="00610AF2">
        <w:rPr>
          <w:rFonts w:asciiTheme="minorHAnsi" w:hAnsiTheme="minorHAnsi" w:cstheme="majorHAnsi"/>
          <w:color w:val="000000" w:themeColor="text1"/>
        </w:rPr>
        <w:t>to be costing the earth</w:t>
      </w:r>
      <w:r w:rsidR="004056E4">
        <w:rPr>
          <w:rFonts w:asciiTheme="minorHAnsi" w:hAnsiTheme="minorHAnsi" w:cstheme="majorHAnsi"/>
          <w:color w:val="000000" w:themeColor="text1"/>
        </w:rPr>
        <w:t xml:space="preserve">. </w:t>
      </w:r>
    </w:p>
    <w:p w14:paraId="0AA305A5" w14:textId="77777777" w:rsidR="00610AF2" w:rsidRDefault="00610AF2" w:rsidP="00F43562">
      <w:pPr>
        <w:rPr>
          <w:rFonts w:asciiTheme="minorHAnsi" w:hAnsiTheme="minorHAnsi" w:cstheme="majorHAnsi"/>
          <w:color w:val="000000" w:themeColor="text1"/>
        </w:rPr>
      </w:pPr>
    </w:p>
    <w:p w14:paraId="3B633320" w14:textId="5299BA7D" w:rsidR="00C8508C" w:rsidRPr="002F0352" w:rsidRDefault="00154CB4" w:rsidP="00C8508C">
      <w:pPr>
        <w:rPr>
          <w:rFonts w:asciiTheme="minorHAnsi" w:hAnsiTheme="minorHAnsi"/>
        </w:rPr>
      </w:pPr>
      <w:r>
        <w:rPr>
          <w:rFonts w:asciiTheme="minorHAnsi" w:hAnsiTheme="minorHAnsi" w:cstheme="majorHAnsi"/>
          <w:color w:val="000000" w:themeColor="text1"/>
        </w:rPr>
        <w:t xml:space="preserve">One </w:t>
      </w:r>
      <w:r w:rsidRPr="0002739B">
        <w:rPr>
          <w:rFonts w:asciiTheme="minorHAnsi" w:hAnsiTheme="minorHAnsi" w:cstheme="majorHAnsi"/>
          <w:color w:val="000000" w:themeColor="text1"/>
        </w:rPr>
        <w:t>system that does this is the Circular economy.</w:t>
      </w:r>
      <w:r w:rsidR="00ED2871" w:rsidRPr="0002739B">
        <w:rPr>
          <w:rFonts w:asciiTheme="minorHAnsi" w:hAnsiTheme="minorHAnsi" w:cstheme="majorHAnsi"/>
          <w:color w:val="000000" w:themeColor="text1"/>
        </w:rPr>
        <w:t xml:space="preserve"> It is “A f</w:t>
      </w:r>
      <w:r w:rsidR="00ED2871" w:rsidRPr="0002739B">
        <w:rPr>
          <w:rFonts w:asciiTheme="minorHAnsi" w:hAnsiTheme="minorHAnsi" w:cstheme="majorHAnsi"/>
          <w:color w:val="000000" w:themeColor="text1"/>
        </w:rPr>
        <w:t>ramework for an economy that is restorative and regenerative by design</w:t>
      </w:r>
      <w:r w:rsidR="00ED2871" w:rsidRPr="0002739B">
        <w:rPr>
          <w:rFonts w:asciiTheme="minorHAnsi" w:hAnsiTheme="minorHAnsi" w:cstheme="majorHAnsi"/>
          <w:color w:val="000000" w:themeColor="text1"/>
        </w:rPr>
        <w:t>” (</w:t>
      </w:r>
      <w:r w:rsidR="00ED2871" w:rsidRPr="0002739B">
        <w:rPr>
          <w:rFonts w:asciiTheme="minorHAnsi" w:hAnsiTheme="minorHAnsi"/>
        </w:rPr>
        <w:t>Ellen Macarthur Foundation</w:t>
      </w:r>
      <w:r w:rsidR="00ED2871" w:rsidRPr="0002739B">
        <w:rPr>
          <w:rFonts w:asciiTheme="minorHAnsi" w:hAnsiTheme="minorHAnsi"/>
        </w:rPr>
        <w:t xml:space="preserve">, </w:t>
      </w:r>
      <w:r w:rsidR="00ED2871" w:rsidRPr="0002739B">
        <w:rPr>
          <w:rFonts w:asciiTheme="minorHAnsi" w:hAnsiTheme="minorHAnsi"/>
        </w:rPr>
        <w:t>2019)</w:t>
      </w:r>
      <w:r w:rsidR="00ED2871" w:rsidRPr="0002739B">
        <w:rPr>
          <w:rFonts w:asciiTheme="minorHAnsi" w:hAnsiTheme="minorHAnsi"/>
        </w:rPr>
        <w:t xml:space="preserve">. It looks beyond </w:t>
      </w:r>
      <w:r w:rsidR="00A57FBD" w:rsidRPr="0002739B">
        <w:rPr>
          <w:rFonts w:asciiTheme="minorHAnsi" w:hAnsiTheme="minorHAnsi"/>
        </w:rPr>
        <w:t xml:space="preserve">the current take-make-waste linear </w:t>
      </w:r>
      <w:r w:rsidR="0002739B" w:rsidRPr="0002739B">
        <w:rPr>
          <w:rFonts w:asciiTheme="minorHAnsi" w:hAnsiTheme="minorHAnsi"/>
        </w:rPr>
        <w:t>system and</w:t>
      </w:r>
      <w:r w:rsidR="00A57FBD" w:rsidRPr="0002739B">
        <w:rPr>
          <w:rFonts w:asciiTheme="minorHAnsi" w:hAnsiTheme="minorHAnsi"/>
        </w:rPr>
        <w:t xml:space="preserve"> </w:t>
      </w:r>
      <w:r w:rsidR="0002739B" w:rsidRPr="0002739B">
        <w:rPr>
          <w:rFonts w:asciiTheme="minorHAnsi" w:hAnsiTheme="minorHAnsi"/>
        </w:rPr>
        <w:t xml:space="preserve">aims to gradually </w:t>
      </w:r>
      <w:r w:rsidR="00A57FBD" w:rsidRPr="0002739B">
        <w:rPr>
          <w:rFonts w:asciiTheme="minorHAnsi" w:hAnsiTheme="minorHAnsi"/>
        </w:rPr>
        <w:t>designs waste out of the system.</w:t>
      </w:r>
      <w:r w:rsidR="0002739B" w:rsidRPr="0002739B">
        <w:rPr>
          <w:rFonts w:asciiTheme="minorHAnsi" w:hAnsiTheme="minorHAnsi"/>
        </w:rPr>
        <w:t xml:space="preserve"> </w:t>
      </w:r>
      <w:r w:rsidR="0002739B" w:rsidRPr="0002739B">
        <w:rPr>
          <w:rFonts w:asciiTheme="minorHAnsi" w:hAnsiTheme="minorHAnsi"/>
        </w:rPr>
        <w:t>In a circular economy, waste is used as resources for other processes</w:t>
      </w:r>
      <w:r w:rsidR="0002739B" w:rsidRPr="0002739B">
        <w:rPr>
          <w:rFonts w:asciiTheme="minorHAnsi" w:hAnsiTheme="minorHAnsi"/>
        </w:rPr>
        <w:t>.</w:t>
      </w:r>
      <w:r w:rsidR="0002739B" w:rsidRPr="0002739B">
        <w:rPr>
          <w:rFonts w:asciiTheme="minorHAnsi" w:hAnsiTheme="minorHAnsi"/>
        </w:rPr>
        <w:t xml:space="preserve"> </w:t>
      </w:r>
      <w:r w:rsidR="0002739B" w:rsidRPr="0002739B">
        <w:rPr>
          <w:rFonts w:asciiTheme="minorHAnsi" w:hAnsiTheme="minorHAnsi"/>
        </w:rPr>
        <w:t>R</w:t>
      </w:r>
      <w:r w:rsidR="0002739B" w:rsidRPr="0002739B">
        <w:rPr>
          <w:rFonts w:asciiTheme="minorHAnsi" w:hAnsiTheme="minorHAnsi"/>
        </w:rPr>
        <w:t>emanufacturing, reusing</w:t>
      </w:r>
      <w:r w:rsidR="0002739B" w:rsidRPr="0002739B">
        <w:rPr>
          <w:rFonts w:asciiTheme="minorHAnsi" w:hAnsiTheme="minorHAnsi"/>
        </w:rPr>
        <w:t xml:space="preserve"> </w:t>
      </w:r>
      <w:r w:rsidR="0002739B" w:rsidRPr="0002739B">
        <w:rPr>
          <w:rFonts w:asciiTheme="minorHAnsi" w:hAnsiTheme="minorHAnsi"/>
        </w:rPr>
        <w:t xml:space="preserve">and recycling ensures that materials and </w:t>
      </w:r>
      <w:r w:rsidR="0002739B" w:rsidRPr="00C5086B">
        <w:rPr>
          <w:rFonts w:asciiTheme="minorHAnsi" w:hAnsiTheme="minorHAnsi"/>
        </w:rPr>
        <w:t xml:space="preserve">products continue to circulate in the economy. </w:t>
      </w:r>
      <w:r w:rsidR="0002739B" w:rsidRPr="00C5086B">
        <w:rPr>
          <w:rFonts w:asciiTheme="minorHAnsi" w:hAnsiTheme="minorHAnsi"/>
        </w:rPr>
        <w:t xml:space="preserve">This system is similar to the methods </w:t>
      </w:r>
      <w:r w:rsidR="00C8508C" w:rsidRPr="00C5086B">
        <w:rPr>
          <w:rFonts w:asciiTheme="minorHAnsi" w:hAnsiTheme="minorHAnsi"/>
        </w:rPr>
        <w:t xml:space="preserve">that the </w:t>
      </w:r>
      <w:r w:rsidR="0002739B" w:rsidRPr="00C5086B">
        <w:rPr>
          <w:rFonts w:asciiTheme="minorHAnsi" w:hAnsiTheme="minorHAnsi"/>
        </w:rPr>
        <w:t>UK Government Office for Science</w:t>
      </w:r>
      <w:r w:rsidR="00C252FB" w:rsidRPr="00C5086B">
        <w:rPr>
          <w:rFonts w:asciiTheme="minorHAnsi" w:hAnsiTheme="minorHAnsi"/>
        </w:rPr>
        <w:t xml:space="preserve"> has in place for a sustainable future (2019). It seems to be an encouraged way forward for designers</w:t>
      </w:r>
      <w:r w:rsidR="002F0352" w:rsidRPr="00C5086B">
        <w:rPr>
          <w:rFonts w:asciiTheme="minorHAnsi" w:hAnsiTheme="minorHAnsi"/>
        </w:rPr>
        <w:t xml:space="preserve">. It’s also talked about by the </w:t>
      </w:r>
      <w:r w:rsidR="002F0352" w:rsidRPr="00C5086B">
        <w:rPr>
          <w:rFonts w:asciiTheme="minorHAnsi" w:hAnsiTheme="minorHAnsi"/>
        </w:rPr>
        <w:t>European Environment Agency (2017)</w:t>
      </w:r>
      <w:r w:rsidR="002F0352" w:rsidRPr="00C5086B">
        <w:rPr>
          <w:rFonts w:asciiTheme="minorHAnsi" w:hAnsiTheme="minorHAnsi"/>
        </w:rPr>
        <w:t xml:space="preserve">. </w:t>
      </w:r>
      <w:r w:rsidR="00C8508C" w:rsidRPr="00C5086B">
        <w:rPr>
          <w:rFonts w:asciiTheme="minorHAnsi" w:hAnsiTheme="minorHAnsi"/>
          <w:lang w:eastAsia="en-US"/>
        </w:rPr>
        <w:t>“By recirculating products rather than discarding them after use, the circular economy would retain product and material values better than today's linear economy.” (</w:t>
      </w:r>
      <w:r w:rsidR="00C8508C" w:rsidRPr="00C5086B">
        <w:rPr>
          <w:rFonts w:asciiTheme="minorHAnsi" w:hAnsiTheme="minorHAnsi"/>
        </w:rPr>
        <w:t>European Environment Agency</w:t>
      </w:r>
      <w:r w:rsidR="00C8508C" w:rsidRPr="00C5086B">
        <w:rPr>
          <w:rFonts w:asciiTheme="minorHAnsi" w:hAnsiTheme="minorHAnsi"/>
          <w:lang w:eastAsia="en-US"/>
        </w:rPr>
        <w:t>, 2017, p.7)</w:t>
      </w:r>
      <w:r w:rsidR="00F937F6">
        <w:rPr>
          <w:rFonts w:asciiTheme="minorHAnsi" w:hAnsiTheme="minorHAnsi"/>
          <w:lang w:eastAsia="en-US"/>
        </w:rPr>
        <w:t>.</w:t>
      </w:r>
    </w:p>
    <w:p w14:paraId="3DBDE7DC" w14:textId="3B8D4B10" w:rsidR="00C252FB" w:rsidRPr="0002739B" w:rsidRDefault="00C252FB" w:rsidP="0002739B">
      <w:pPr>
        <w:rPr>
          <w:rFonts w:asciiTheme="minorHAnsi" w:hAnsiTheme="minorHAnsi"/>
        </w:rPr>
      </w:pPr>
    </w:p>
    <w:p w14:paraId="7518D137" w14:textId="77777777" w:rsidR="0002739B" w:rsidRPr="00743A60" w:rsidRDefault="0002739B" w:rsidP="0002739B">
      <w:pPr>
        <w:rPr>
          <w:rFonts w:asciiTheme="minorHAnsi" w:hAnsiTheme="minorHAnsi" w:cs="Arial"/>
          <w:color w:val="000000" w:themeColor="text1"/>
          <w:shd w:val="clear" w:color="auto" w:fill="FFFFFF"/>
        </w:rPr>
      </w:pPr>
    </w:p>
    <w:p w14:paraId="48486AB5" w14:textId="643EA701" w:rsidR="000C222A" w:rsidRPr="00F937F6" w:rsidRDefault="004543C0">
      <w:pPr>
        <w:rPr>
          <w:color w:val="000000" w:themeColor="text1"/>
        </w:rPr>
      </w:pPr>
      <w:r w:rsidRPr="004543C0">
        <w:rPr>
          <w:i/>
          <w:iCs/>
          <w:color w:val="000000" w:themeColor="text1"/>
        </w:rPr>
        <w:t xml:space="preserve">Cradle to Cradle </w:t>
      </w:r>
      <w:r w:rsidRPr="004543C0">
        <w:rPr>
          <w:color w:val="000000" w:themeColor="text1"/>
        </w:rPr>
        <w:t>is a system that has</w:t>
      </w:r>
      <w:r>
        <w:rPr>
          <w:color w:val="000000" w:themeColor="text1"/>
        </w:rPr>
        <w:t xml:space="preserve"> similar methods to circular economy, such as reduce, reuse and recycle. </w:t>
      </w:r>
      <w:r w:rsidR="00432390">
        <w:rPr>
          <w:color w:val="000000" w:themeColor="text1"/>
        </w:rPr>
        <w:t>“</w:t>
      </w:r>
      <w:r w:rsidR="00432390" w:rsidRPr="00432390">
        <w:rPr>
          <w:color w:val="000000" w:themeColor="text1"/>
        </w:rPr>
        <w:t xml:space="preserve">This framework </w:t>
      </w:r>
      <w:r w:rsidR="00432390" w:rsidRPr="009906EA">
        <w:rPr>
          <w:color w:val="000000" w:themeColor="text1"/>
        </w:rPr>
        <w:t>seeks to create production techniques that are not just efficient but are essentially waste free</w:t>
      </w:r>
      <w:r w:rsidR="00432390" w:rsidRPr="009906EA">
        <w:rPr>
          <w:color w:val="000000" w:themeColor="text1"/>
        </w:rPr>
        <w:t>.” (Sustainability Dictionary, 2019)</w:t>
      </w:r>
      <w:r w:rsidR="00B711EE" w:rsidRPr="009906EA">
        <w:rPr>
          <w:color w:val="000000" w:themeColor="text1"/>
        </w:rPr>
        <w:t xml:space="preserve"> Using waste as a resource</w:t>
      </w:r>
      <w:r w:rsidR="00580CCC" w:rsidRPr="009906EA">
        <w:rPr>
          <w:color w:val="000000" w:themeColor="text1"/>
        </w:rPr>
        <w:t xml:space="preserve"> is a good start for companies. These systems will positively help reduce waste, and in time sustainable companies could be waste free. </w:t>
      </w:r>
      <w:r w:rsidR="004B2331">
        <w:rPr>
          <w:rFonts w:ascii="Arial" w:hAnsi="Arial" w:cs="Arial"/>
          <w:color w:val="2A2A2A"/>
          <w:shd w:val="clear" w:color="auto" w:fill="FFFFFF"/>
        </w:rPr>
        <w:t>“Cradle to cradle tries to put human beings in the same “species” picture as other living things— and to us, a misuse of material resources is not just suicidal for the future human generations but catastrophic for the future of life.” - Braungart &amp; McDonough (2009, p3).</w:t>
      </w:r>
      <w:r w:rsidR="009064D9">
        <w:rPr>
          <w:rFonts w:ascii="Arial" w:hAnsi="Arial" w:cs="Arial"/>
          <w:color w:val="2A2A2A"/>
          <w:shd w:val="clear" w:color="auto" w:fill="FFFFFF"/>
        </w:rPr>
        <w:t xml:space="preserve"> </w:t>
      </w:r>
      <w:r w:rsidR="00C7608D">
        <w:rPr>
          <w:rFonts w:ascii="Arial" w:hAnsi="Arial" w:cs="Arial"/>
          <w:color w:val="2A2A2A"/>
          <w:shd w:val="clear" w:color="auto" w:fill="FFFFFF"/>
        </w:rPr>
        <w:t xml:space="preserve">Cradle to Cradle explains that we should not </w:t>
      </w:r>
      <w:r w:rsidR="00C7608D" w:rsidRPr="00C7608D">
        <w:rPr>
          <w:rFonts w:ascii="Arial" w:hAnsi="Arial" w:cs="Arial"/>
          <w:color w:val="2A2A2A"/>
          <w:shd w:val="clear" w:color="auto" w:fill="FFFFFF"/>
        </w:rPr>
        <w:t>damage</w:t>
      </w:r>
      <w:r w:rsidR="00C7608D">
        <w:rPr>
          <w:rFonts w:ascii="Arial" w:hAnsi="Arial" w:cs="Arial"/>
          <w:color w:val="2A2A2A"/>
          <w:shd w:val="clear" w:color="auto" w:fill="FFFFFF"/>
        </w:rPr>
        <w:t>,</w:t>
      </w:r>
      <w:r w:rsidR="00C7608D" w:rsidRPr="00C7608D">
        <w:rPr>
          <w:rFonts w:ascii="Arial" w:hAnsi="Arial" w:cs="Arial"/>
          <w:color w:val="2A2A2A"/>
          <w:shd w:val="clear" w:color="auto" w:fill="FFFFFF"/>
        </w:rPr>
        <w:t xml:space="preserve"> non-renewable resources</w:t>
      </w:r>
      <w:r w:rsidR="00C7608D">
        <w:rPr>
          <w:rFonts w:ascii="Arial" w:hAnsi="Arial" w:cs="Arial"/>
          <w:color w:val="2A2A2A"/>
          <w:shd w:val="clear" w:color="auto" w:fill="FFFFFF"/>
        </w:rPr>
        <w:t xml:space="preserve"> as we won’t be able to pass them on to future generations</w:t>
      </w:r>
      <w:r w:rsidR="001C139D">
        <w:rPr>
          <w:rFonts w:ascii="Arial" w:hAnsi="Arial" w:cs="Arial"/>
          <w:color w:val="2A2A2A"/>
          <w:shd w:val="clear" w:color="auto" w:fill="FFFFFF"/>
        </w:rPr>
        <w:t xml:space="preserve">. </w:t>
      </w:r>
      <w:r w:rsidR="002F0352">
        <w:rPr>
          <w:rFonts w:ascii="Arial" w:hAnsi="Arial" w:cs="Arial"/>
          <w:color w:val="2A2A2A"/>
          <w:shd w:val="clear" w:color="auto" w:fill="FFFFFF"/>
        </w:rPr>
        <w:t>This was also</w:t>
      </w:r>
      <w:r w:rsidR="001C139D">
        <w:rPr>
          <w:rFonts w:ascii="Arial" w:hAnsi="Arial" w:cs="Arial"/>
          <w:color w:val="2A2A2A"/>
          <w:shd w:val="clear" w:color="auto" w:fill="FFFFFF"/>
        </w:rPr>
        <w:t xml:space="preserve"> said by</w:t>
      </w:r>
      <w:r w:rsidR="002F0352">
        <w:rPr>
          <w:rFonts w:ascii="Arial" w:hAnsi="Arial" w:cs="Arial"/>
          <w:color w:val="2A2A2A"/>
          <w:shd w:val="clear" w:color="auto" w:fill="FFFFFF"/>
        </w:rPr>
        <w:t xml:space="preserve"> </w:t>
      </w:r>
      <w:r w:rsidR="002F0352">
        <w:rPr>
          <w:color w:val="000000" w:themeColor="text1"/>
        </w:rPr>
        <w:t>Brundtland</w:t>
      </w:r>
      <w:r w:rsidR="001C139D">
        <w:rPr>
          <w:color w:val="000000" w:themeColor="text1"/>
        </w:rPr>
        <w:t xml:space="preserve"> </w:t>
      </w:r>
      <w:r w:rsidR="001C139D">
        <w:rPr>
          <w:color w:val="000000" w:themeColor="text1"/>
        </w:rPr>
        <w:t>(1987)</w:t>
      </w:r>
      <w:r w:rsidR="001C139D">
        <w:rPr>
          <w:color w:val="000000" w:themeColor="text1"/>
        </w:rPr>
        <w:t>.</w:t>
      </w:r>
      <w:r w:rsidR="001C139D">
        <w:rPr>
          <w:color w:val="FF0000"/>
        </w:rPr>
        <w:t xml:space="preserve"> </w:t>
      </w:r>
      <w:r w:rsidR="00C7608D">
        <w:rPr>
          <w:rFonts w:ascii="Arial" w:hAnsi="Arial" w:cs="Arial"/>
          <w:color w:val="2A2A2A"/>
          <w:shd w:val="clear" w:color="auto" w:fill="FFFFFF"/>
        </w:rPr>
        <w:t xml:space="preserve">They believe focusing on heeling and avoiding environmental disasters is the only way to </w:t>
      </w:r>
      <w:r w:rsidR="002069FE">
        <w:rPr>
          <w:rFonts w:ascii="Arial" w:hAnsi="Arial" w:cs="Arial"/>
          <w:color w:val="2A2A2A"/>
          <w:shd w:val="clear" w:color="auto" w:fill="FFFFFF"/>
        </w:rPr>
        <w:t xml:space="preserve">go forward. This production system is inspired by nature. It mimics natures model, creating a commercial and environmentally efficient system. By evaluating </w:t>
      </w:r>
      <w:r w:rsidR="00A374A6">
        <w:rPr>
          <w:rFonts w:ascii="Arial" w:hAnsi="Arial" w:cs="Arial"/>
          <w:color w:val="2A2A2A"/>
          <w:shd w:val="clear" w:color="auto" w:fill="FFFFFF"/>
        </w:rPr>
        <w:t xml:space="preserve">the product or materials, </w:t>
      </w:r>
      <w:r w:rsidR="002069FE">
        <w:rPr>
          <w:rFonts w:ascii="Arial" w:hAnsi="Arial" w:cs="Arial"/>
          <w:color w:val="2A2A2A"/>
          <w:shd w:val="clear" w:color="auto" w:fill="FFFFFF"/>
        </w:rPr>
        <w:t xml:space="preserve">continuously through </w:t>
      </w:r>
      <w:r w:rsidR="00A374A6">
        <w:rPr>
          <w:rFonts w:ascii="Arial" w:hAnsi="Arial" w:cs="Arial"/>
          <w:color w:val="2A2A2A"/>
          <w:shd w:val="clear" w:color="auto" w:fill="FFFFFF"/>
        </w:rPr>
        <w:t xml:space="preserve">its </w:t>
      </w:r>
      <w:r w:rsidR="002069FE">
        <w:rPr>
          <w:rFonts w:ascii="Arial" w:hAnsi="Arial" w:cs="Arial"/>
          <w:color w:val="2A2A2A"/>
          <w:shd w:val="clear" w:color="auto" w:fill="FFFFFF"/>
        </w:rPr>
        <w:t xml:space="preserve">life, it </w:t>
      </w:r>
      <w:r w:rsidR="00A374A6">
        <w:rPr>
          <w:rFonts w:ascii="Arial" w:hAnsi="Arial" w:cs="Arial"/>
          <w:color w:val="2A2A2A"/>
          <w:shd w:val="clear" w:color="auto" w:fill="FFFFFF"/>
        </w:rPr>
        <w:t xml:space="preserve">will </w:t>
      </w:r>
      <w:r w:rsidR="002069FE">
        <w:rPr>
          <w:rFonts w:ascii="Arial" w:hAnsi="Arial" w:cs="Arial"/>
          <w:color w:val="2A2A2A"/>
          <w:shd w:val="clear" w:color="auto" w:fill="FFFFFF"/>
        </w:rPr>
        <w:t>help the designer revaluate the system to make it fully sustainable.</w:t>
      </w:r>
      <w:r w:rsidR="00A374A6">
        <w:rPr>
          <w:rFonts w:ascii="Arial" w:hAnsi="Arial" w:cs="Arial"/>
          <w:color w:val="2A2A2A"/>
          <w:shd w:val="clear" w:color="auto" w:fill="FFFFFF"/>
        </w:rPr>
        <w:t xml:space="preserve"> From production to transportation, its important to consider everything at an early stage before it impacts the environment. </w:t>
      </w:r>
    </w:p>
    <w:p w14:paraId="37C21E7D" w14:textId="77777777" w:rsidR="009906EA" w:rsidRPr="00580CCC" w:rsidRDefault="009906EA">
      <w:pPr>
        <w:rPr>
          <w:color w:val="000000" w:themeColor="text1"/>
        </w:rPr>
      </w:pPr>
    </w:p>
    <w:p w14:paraId="10BF5BE4" w14:textId="77777777" w:rsidR="00913F16" w:rsidRDefault="00913F16" w:rsidP="00913F16">
      <w:pPr>
        <w:keepNext/>
        <w:jc w:val="center"/>
      </w:pPr>
      <w:r>
        <w:rPr>
          <w:rFonts w:ascii="Helvetica" w:hAnsi="Helvetica" w:cs="Helvetica"/>
          <w:noProof/>
        </w:rPr>
        <w:drawing>
          <wp:inline distT="0" distB="0" distL="0" distR="0" wp14:anchorId="5A67EE30" wp14:editId="60298313">
            <wp:extent cx="2886075" cy="193354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1451" cy="1957243"/>
                    </a:xfrm>
                    <a:prstGeom prst="rect">
                      <a:avLst/>
                    </a:prstGeom>
                    <a:noFill/>
                    <a:ln>
                      <a:noFill/>
                    </a:ln>
                  </pic:spPr>
                </pic:pic>
              </a:graphicData>
            </a:graphic>
          </wp:inline>
        </w:drawing>
      </w:r>
    </w:p>
    <w:p w14:paraId="271AA87D" w14:textId="1729852A" w:rsidR="00913F16" w:rsidRDefault="00913F16" w:rsidP="00913F16">
      <w:pPr>
        <w:pStyle w:val="Caption"/>
        <w:jc w:val="center"/>
        <w:rPr>
          <w:color w:val="312F30"/>
          <w:kern w:val="36"/>
        </w:rPr>
      </w:pPr>
      <w:r>
        <w:t xml:space="preserve">Figure </w:t>
      </w:r>
      <w:r>
        <w:fldChar w:fldCharType="begin"/>
      </w:r>
      <w:r>
        <w:instrText xml:space="preserve"> SEQ Figure \* ARABIC </w:instrText>
      </w:r>
      <w:r>
        <w:fldChar w:fldCharType="separate"/>
      </w:r>
      <w:r w:rsidR="00C011FE">
        <w:rPr>
          <w:noProof/>
        </w:rPr>
        <w:t>1</w:t>
      </w:r>
      <w:r>
        <w:fldChar w:fldCharType="end"/>
      </w:r>
      <w:r>
        <w:t>-</w:t>
      </w:r>
      <w:r w:rsidRPr="00913F16">
        <w:rPr>
          <w:color w:val="312F30"/>
          <w:kern w:val="36"/>
          <w:sz w:val="22"/>
          <w:szCs w:val="22"/>
        </w:rPr>
        <w:t xml:space="preserve"> </w:t>
      </w:r>
      <w:r w:rsidRPr="00EA26EE">
        <w:rPr>
          <w:color w:val="312F30"/>
          <w:kern w:val="36"/>
          <w:sz w:val="22"/>
          <w:szCs w:val="22"/>
        </w:rPr>
        <w:t>Cradle to Cradle: 4 success stories, from countertops to fabrics</w:t>
      </w:r>
      <w:r>
        <w:rPr>
          <w:color w:val="312F30"/>
          <w:kern w:val="36"/>
        </w:rPr>
        <w:t>. (2014)</w:t>
      </w:r>
    </w:p>
    <w:p w14:paraId="7ABF01B4" w14:textId="77777777" w:rsidR="00C05791" w:rsidRDefault="005A5C0E">
      <w:pPr>
        <w:rPr>
          <w:lang w:eastAsia="en-US"/>
        </w:rPr>
      </w:pPr>
      <w:r>
        <w:rPr>
          <w:lang w:eastAsia="en-US"/>
        </w:rPr>
        <w:t xml:space="preserve">This diagram shows </w:t>
      </w:r>
      <w:r w:rsidRPr="005A5C0E">
        <w:rPr>
          <w:i/>
          <w:iCs/>
          <w:lang w:eastAsia="en-US"/>
        </w:rPr>
        <w:t>Cradle to cradle</w:t>
      </w:r>
      <w:r>
        <w:rPr>
          <w:lang w:eastAsia="en-US"/>
        </w:rPr>
        <w:t xml:space="preserve">s system. It analyses the technical cycle of a products life. </w:t>
      </w:r>
    </w:p>
    <w:p w14:paraId="0A7095AD" w14:textId="77777777" w:rsidR="00C05791" w:rsidRDefault="00C05791">
      <w:pPr>
        <w:rPr>
          <w:lang w:eastAsia="en-US"/>
        </w:rPr>
      </w:pPr>
    </w:p>
    <w:p w14:paraId="2FD4387D" w14:textId="77777777" w:rsidR="00C05791" w:rsidRDefault="00C05791">
      <w:pPr>
        <w:rPr>
          <w:lang w:eastAsia="en-US"/>
        </w:rPr>
      </w:pPr>
    </w:p>
    <w:p w14:paraId="19345257" w14:textId="77777777" w:rsidR="000C222A" w:rsidRDefault="000C222A">
      <w:pPr>
        <w:rPr>
          <w:color w:val="000000" w:themeColor="text1"/>
        </w:rPr>
      </w:pPr>
    </w:p>
    <w:p w14:paraId="1388FB6F" w14:textId="09229CB5" w:rsidR="007F6435" w:rsidRDefault="007F6435">
      <w:pPr>
        <w:rPr>
          <w:color w:val="000000" w:themeColor="text1"/>
        </w:rPr>
      </w:pPr>
    </w:p>
    <w:p w14:paraId="5D454A77" w14:textId="3430DB8C" w:rsidR="000F67AF" w:rsidRPr="00BA13C1" w:rsidRDefault="000F67AF">
      <w:pPr>
        <w:rPr>
          <w:color w:val="FF0000"/>
        </w:rPr>
      </w:pPr>
    </w:p>
    <w:p w14:paraId="1E09DC43" w14:textId="77777777" w:rsidR="000F67AF" w:rsidRDefault="000F67AF">
      <w:pPr>
        <w:rPr>
          <w:u w:val="single"/>
        </w:rPr>
      </w:pPr>
    </w:p>
    <w:p w14:paraId="6C0AA1DC" w14:textId="77777777" w:rsidR="00A2320F" w:rsidRDefault="00A2320F">
      <w:pPr>
        <w:rPr>
          <w:u w:val="single"/>
        </w:rPr>
      </w:pPr>
    </w:p>
    <w:p w14:paraId="1626C847" w14:textId="77777777" w:rsidR="00A2320F" w:rsidRDefault="00A2320F">
      <w:pPr>
        <w:rPr>
          <w:u w:val="single"/>
        </w:rPr>
      </w:pPr>
    </w:p>
    <w:p w14:paraId="27744D4B" w14:textId="77777777" w:rsidR="00A2320F" w:rsidRDefault="00A2320F">
      <w:pPr>
        <w:rPr>
          <w:u w:val="single"/>
        </w:rPr>
      </w:pPr>
    </w:p>
    <w:p w14:paraId="4C3C5D84" w14:textId="77777777" w:rsidR="00A2320F" w:rsidRDefault="00A2320F">
      <w:pPr>
        <w:rPr>
          <w:u w:val="single"/>
        </w:rPr>
      </w:pPr>
    </w:p>
    <w:p w14:paraId="1B72D102" w14:textId="77777777" w:rsidR="00A2320F" w:rsidRDefault="00A2320F">
      <w:pPr>
        <w:rPr>
          <w:u w:val="single"/>
        </w:rPr>
      </w:pPr>
    </w:p>
    <w:p w14:paraId="20B04DFE" w14:textId="51635037" w:rsidR="00A2320F" w:rsidRDefault="00A2320F">
      <w:pPr>
        <w:rPr>
          <w:u w:val="single"/>
        </w:rPr>
      </w:pPr>
    </w:p>
    <w:p w14:paraId="6A093D52" w14:textId="7F826FD7" w:rsidR="005E57A4" w:rsidRDefault="005E57A4">
      <w:pPr>
        <w:rPr>
          <w:u w:val="single"/>
        </w:rPr>
      </w:pPr>
    </w:p>
    <w:p w14:paraId="4A099160" w14:textId="6C1AFCE5" w:rsidR="005E57A4" w:rsidRDefault="005E57A4">
      <w:pPr>
        <w:rPr>
          <w:u w:val="single"/>
        </w:rPr>
      </w:pPr>
    </w:p>
    <w:p w14:paraId="6264C20B" w14:textId="4E750CB7" w:rsidR="005E57A4" w:rsidRDefault="005E57A4">
      <w:pPr>
        <w:rPr>
          <w:u w:val="single"/>
        </w:rPr>
      </w:pPr>
    </w:p>
    <w:p w14:paraId="7B75B7D2" w14:textId="6E19F058" w:rsidR="005E57A4" w:rsidRDefault="005E57A4">
      <w:pPr>
        <w:rPr>
          <w:u w:val="single"/>
        </w:rPr>
      </w:pPr>
    </w:p>
    <w:p w14:paraId="74263FF3" w14:textId="7A704157" w:rsidR="005E57A4" w:rsidRDefault="005E57A4">
      <w:pPr>
        <w:rPr>
          <w:u w:val="single"/>
        </w:rPr>
      </w:pPr>
    </w:p>
    <w:p w14:paraId="3F878E62" w14:textId="4E6E0F1B" w:rsidR="005E57A4" w:rsidRDefault="005E57A4">
      <w:pPr>
        <w:rPr>
          <w:u w:val="single"/>
        </w:rPr>
      </w:pPr>
    </w:p>
    <w:p w14:paraId="6F465FEA" w14:textId="79DA7D6E" w:rsidR="005E57A4" w:rsidRDefault="005E57A4">
      <w:pPr>
        <w:rPr>
          <w:u w:val="single"/>
        </w:rPr>
      </w:pPr>
    </w:p>
    <w:p w14:paraId="4E0AD4AE" w14:textId="108DEA76" w:rsidR="005E57A4" w:rsidRDefault="005E57A4">
      <w:pPr>
        <w:rPr>
          <w:u w:val="single"/>
        </w:rPr>
      </w:pPr>
    </w:p>
    <w:p w14:paraId="2F685CC7" w14:textId="51BC02B4" w:rsidR="005E57A4" w:rsidRDefault="005E57A4">
      <w:pPr>
        <w:rPr>
          <w:u w:val="single"/>
        </w:rPr>
      </w:pPr>
    </w:p>
    <w:p w14:paraId="34C08703" w14:textId="59084CD7" w:rsidR="005E57A4" w:rsidRDefault="005E57A4">
      <w:pPr>
        <w:rPr>
          <w:u w:val="single"/>
        </w:rPr>
      </w:pPr>
    </w:p>
    <w:p w14:paraId="2E78AA46" w14:textId="662914EC" w:rsidR="005E57A4" w:rsidRDefault="005E57A4">
      <w:pPr>
        <w:rPr>
          <w:u w:val="single"/>
        </w:rPr>
      </w:pPr>
    </w:p>
    <w:p w14:paraId="5114853D" w14:textId="77777777" w:rsidR="005E57A4" w:rsidRDefault="005E57A4">
      <w:pPr>
        <w:rPr>
          <w:u w:val="single"/>
        </w:rPr>
      </w:pPr>
    </w:p>
    <w:p w14:paraId="4C7E5BA9" w14:textId="77777777" w:rsidR="00A2320F" w:rsidRDefault="00A2320F">
      <w:pPr>
        <w:rPr>
          <w:u w:val="single"/>
        </w:rPr>
      </w:pPr>
    </w:p>
    <w:p w14:paraId="6325B784" w14:textId="77777777" w:rsidR="00A2320F" w:rsidRDefault="00A2320F">
      <w:pPr>
        <w:rPr>
          <w:u w:val="single"/>
        </w:rPr>
      </w:pPr>
    </w:p>
    <w:p w14:paraId="085B6125" w14:textId="77777777" w:rsidR="00A2320F" w:rsidRDefault="00A2320F">
      <w:pPr>
        <w:rPr>
          <w:u w:val="single"/>
        </w:rPr>
      </w:pPr>
    </w:p>
    <w:p w14:paraId="3C5327C6" w14:textId="38FE2197" w:rsidR="000F67AF" w:rsidRDefault="000F67AF">
      <w:pPr>
        <w:rPr>
          <w:u w:val="single"/>
        </w:rPr>
      </w:pPr>
      <w:r>
        <w:rPr>
          <w:u w:val="single"/>
        </w:rPr>
        <w:t>Part 2</w:t>
      </w:r>
    </w:p>
    <w:p w14:paraId="5704E1CC" w14:textId="71574651" w:rsidR="000F67AF" w:rsidRDefault="000F67AF">
      <w:pPr>
        <w:rPr>
          <w:u w:val="single"/>
        </w:rPr>
      </w:pPr>
    </w:p>
    <w:p w14:paraId="4D1AD63E" w14:textId="7F543924" w:rsidR="000626B0" w:rsidRPr="000626B0" w:rsidRDefault="003435D6" w:rsidP="000626B0">
      <w:pPr>
        <w:rPr>
          <w:rFonts w:cstheme="minorHAnsi"/>
          <w:color w:val="000000" w:themeColor="text1"/>
          <w:shd w:val="clear" w:color="auto" w:fill="FFFFFF"/>
        </w:rPr>
      </w:pPr>
      <w:r w:rsidRPr="007F6435">
        <w:rPr>
          <w:rFonts w:cstheme="minorHAnsi"/>
          <w:color w:val="000000" w:themeColor="text1"/>
        </w:rPr>
        <w:t xml:space="preserve">What is a system? According to the </w:t>
      </w:r>
      <w:r w:rsidR="005D314A">
        <w:rPr>
          <w:rFonts w:cstheme="minorHAnsi"/>
          <w:color w:val="000000" w:themeColor="text1"/>
        </w:rPr>
        <w:t>O</w:t>
      </w:r>
      <w:r w:rsidRPr="007F6435">
        <w:rPr>
          <w:rFonts w:cstheme="minorHAnsi"/>
          <w:color w:val="000000" w:themeColor="text1"/>
        </w:rPr>
        <w:t xml:space="preserve">xford English </w:t>
      </w:r>
      <w:r w:rsidR="005D314A">
        <w:rPr>
          <w:rFonts w:cstheme="minorHAnsi"/>
          <w:color w:val="000000" w:themeColor="text1"/>
        </w:rPr>
        <w:t>D</w:t>
      </w:r>
      <w:r w:rsidRPr="007F6435">
        <w:rPr>
          <w:rFonts w:cstheme="minorHAnsi"/>
          <w:color w:val="000000" w:themeColor="text1"/>
        </w:rPr>
        <w:t>ictionary</w:t>
      </w:r>
      <w:r w:rsidR="003F1945">
        <w:rPr>
          <w:rFonts w:cstheme="minorHAnsi"/>
          <w:color w:val="000000" w:themeColor="text1"/>
        </w:rPr>
        <w:t xml:space="preserve"> (2019)</w:t>
      </w:r>
      <w:r w:rsidR="005D314A" w:rsidRPr="00360F96">
        <w:rPr>
          <w:rFonts w:cstheme="minorHAnsi"/>
          <w:color w:val="FF0000"/>
        </w:rPr>
        <w:t xml:space="preserve"> </w:t>
      </w:r>
      <w:r w:rsidRPr="007F6435">
        <w:rPr>
          <w:rFonts w:cstheme="minorHAnsi"/>
          <w:color w:val="000000" w:themeColor="text1"/>
        </w:rPr>
        <w:t>a system is “</w:t>
      </w:r>
      <w:r w:rsidRPr="007F6435">
        <w:rPr>
          <w:rFonts w:cstheme="minorHAnsi"/>
          <w:color w:val="2A2A2A"/>
          <w:shd w:val="clear" w:color="auto" w:fill="FFFFFF"/>
        </w:rPr>
        <w:t>A set of principles or procedures according to which something is done; an organized scheme or method.</w:t>
      </w:r>
      <w:r w:rsidRPr="007F6435">
        <w:rPr>
          <w:rFonts w:cstheme="minorHAnsi"/>
        </w:rPr>
        <w:t xml:space="preserve">” It is a group of </w:t>
      </w:r>
      <w:r w:rsidRPr="007F6435">
        <w:rPr>
          <w:rFonts w:cstheme="minorHAnsi"/>
          <w:color w:val="222222"/>
          <w:shd w:val="clear" w:color="auto" w:fill="FFFFFF"/>
        </w:rPr>
        <w:t>interacting or</w:t>
      </w:r>
      <w:r w:rsidRPr="003435D6">
        <w:rPr>
          <w:rFonts w:cstheme="minorHAnsi"/>
          <w:color w:val="222222"/>
          <w:shd w:val="clear" w:color="auto" w:fill="FFFFFF"/>
        </w:rPr>
        <w:t xml:space="preserve"> interrelated </w:t>
      </w:r>
      <w:r w:rsidRPr="003435D6">
        <w:rPr>
          <w:rFonts w:cstheme="minorHAnsi"/>
          <w:color w:val="222222"/>
        </w:rPr>
        <w:t xml:space="preserve">entities that form a unified </w:t>
      </w:r>
      <w:r w:rsidRPr="003F1945">
        <w:rPr>
          <w:rFonts w:cstheme="minorHAnsi"/>
          <w:color w:val="000000" w:themeColor="text1"/>
        </w:rPr>
        <w:t>whole</w:t>
      </w:r>
      <w:r w:rsidR="003F1945" w:rsidRPr="003F1945">
        <w:rPr>
          <w:rFonts w:cstheme="minorHAnsi"/>
          <w:color w:val="000000" w:themeColor="text1"/>
          <w:shd w:val="clear" w:color="auto" w:fill="FFFFFF"/>
        </w:rPr>
        <w:t xml:space="preserve">. </w:t>
      </w:r>
      <w:r w:rsidR="007E6C45">
        <w:rPr>
          <w:rFonts w:cstheme="minorHAnsi"/>
          <w:color w:val="000000" w:themeColor="text1"/>
          <w:shd w:val="clear" w:color="auto" w:fill="FFFFFF"/>
        </w:rPr>
        <w:t>(</w:t>
      </w:r>
      <w:r w:rsidR="003F1945" w:rsidRPr="003F1945">
        <w:rPr>
          <w:color w:val="000000" w:themeColor="text1"/>
        </w:rPr>
        <w:t>Merriam</w:t>
      </w:r>
      <w:r w:rsidR="003F1945" w:rsidRPr="009D35D6">
        <w:t>-Webster</w:t>
      </w:r>
      <w:r w:rsidR="007E6C45">
        <w:t>,</w:t>
      </w:r>
      <w:r w:rsidR="003F1945">
        <w:t xml:space="preserve"> 2019). </w:t>
      </w:r>
      <w:r>
        <w:rPr>
          <w:rFonts w:cstheme="minorHAnsi"/>
          <w:color w:val="000000" w:themeColor="text1"/>
          <w:shd w:val="clear" w:color="auto" w:fill="FFFFFF"/>
        </w:rPr>
        <w:t xml:space="preserve"> James Lovelock (1919-) claimed earth maintains itself like a big system. He is the originator of </w:t>
      </w:r>
      <w:r w:rsidRPr="003435D6">
        <w:rPr>
          <w:rFonts w:cstheme="minorHAnsi"/>
          <w:i/>
          <w:iCs/>
          <w:color w:val="000000" w:themeColor="text1"/>
          <w:shd w:val="clear" w:color="auto" w:fill="FFFFFF"/>
        </w:rPr>
        <w:t>Gaia theory</w:t>
      </w:r>
      <w:r>
        <w:rPr>
          <w:rFonts w:cstheme="minorHAnsi"/>
          <w:color w:val="000000" w:themeColor="text1"/>
          <w:shd w:val="clear" w:color="auto" w:fill="FFFFFF"/>
        </w:rPr>
        <w:t xml:space="preserve">. </w:t>
      </w:r>
      <w:r w:rsidR="006532FF">
        <w:rPr>
          <w:rFonts w:cstheme="minorHAnsi"/>
          <w:color w:val="000000" w:themeColor="text1"/>
          <w:shd w:val="clear" w:color="auto" w:fill="FFFFFF"/>
        </w:rPr>
        <w:t>“</w:t>
      </w:r>
      <w:r w:rsidR="006532FF" w:rsidRPr="006532FF">
        <w:rPr>
          <w:rFonts w:cstheme="minorHAnsi"/>
          <w:color w:val="000000" w:themeColor="text1"/>
          <w:shd w:val="clear" w:color="auto" w:fill="FFFFFF"/>
        </w:rPr>
        <w:t>living organisms interact with their inorganic surroundings on Earth to form a complex, synergistic &amp; self- regulating system that helps to maintain and perpetuate the conditions for life on the planet</w:t>
      </w:r>
      <w:r w:rsidR="006532FF" w:rsidRPr="00177A66">
        <w:rPr>
          <w:rFonts w:cstheme="minorHAnsi"/>
          <w:color w:val="000000" w:themeColor="text1"/>
          <w:shd w:val="clear" w:color="auto" w:fill="FFFFFF"/>
        </w:rPr>
        <w:t>.” (Lovelock &amp; Margulis, 1979</w:t>
      </w:r>
      <w:r w:rsidR="007E6C45">
        <w:rPr>
          <w:rFonts w:cstheme="minorHAnsi"/>
          <w:color w:val="000000" w:themeColor="text1"/>
          <w:shd w:val="clear" w:color="auto" w:fill="FFFFFF"/>
        </w:rPr>
        <w:t>, p44</w:t>
      </w:r>
      <w:r w:rsidR="006532FF" w:rsidRPr="00177A66">
        <w:rPr>
          <w:rFonts w:cstheme="minorHAnsi"/>
          <w:color w:val="000000" w:themeColor="text1"/>
          <w:shd w:val="clear" w:color="auto" w:fill="FFFFFF"/>
        </w:rPr>
        <w:t>)</w:t>
      </w:r>
      <w:r w:rsidR="00C64251">
        <w:rPr>
          <w:rFonts w:cstheme="minorHAnsi"/>
          <w:color w:val="000000" w:themeColor="text1"/>
          <w:shd w:val="clear" w:color="auto" w:fill="FFFFFF"/>
        </w:rPr>
        <w:t>.</w:t>
      </w:r>
      <w:r w:rsidR="007F6435">
        <w:rPr>
          <w:rFonts w:cstheme="minorHAnsi"/>
          <w:color w:val="00B050"/>
          <w:shd w:val="clear" w:color="auto" w:fill="FFFFFF"/>
        </w:rPr>
        <w:t xml:space="preserve"> </w:t>
      </w:r>
      <w:r w:rsidR="007F6435">
        <w:rPr>
          <w:rFonts w:cstheme="minorHAnsi"/>
          <w:color w:val="000000" w:themeColor="text1"/>
          <w:shd w:val="clear" w:color="auto" w:fill="FFFFFF"/>
        </w:rPr>
        <w:t>The balance between the two</w:t>
      </w:r>
      <w:r w:rsidR="00CC3A89">
        <w:rPr>
          <w:rFonts w:cstheme="minorHAnsi"/>
          <w:color w:val="000000" w:themeColor="text1"/>
          <w:shd w:val="clear" w:color="auto" w:fill="FFFFFF"/>
        </w:rPr>
        <w:t>,</w:t>
      </w:r>
      <w:r w:rsidR="007F6435">
        <w:rPr>
          <w:rFonts w:cstheme="minorHAnsi"/>
          <w:color w:val="000000" w:themeColor="text1"/>
          <w:shd w:val="clear" w:color="auto" w:fill="FFFFFF"/>
        </w:rPr>
        <w:t xml:space="preserve"> sustain each other. </w:t>
      </w:r>
      <w:r>
        <w:rPr>
          <w:color w:val="000000" w:themeColor="text1"/>
        </w:rPr>
        <w:t>If companies took on systems similar to this</w:t>
      </w:r>
      <w:r w:rsidR="00CC3A89">
        <w:rPr>
          <w:color w:val="000000" w:themeColor="text1"/>
        </w:rPr>
        <w:t>,</w:t>
      </w:r>
      <w:r>
        <w:rPr>
          <w:color w:val="000000" w:themeColor="text1"/>
        </w:rPr>
        <w:t xml:space="preserve"> and adapt their </w:t>
      </w:r>
      <w:r w:rsidRPr="000626B0">
        <w:rPr>
          <w:rFonts w:asciiTheme="minorHAnsi" w:hAnsiTheme="minorHAnsi"/>
          <w:color w:val="000000" w:themeColor="text1"/>
        </w:rPr>
        <w:t xml:space="preserve">processes of design and </w:t>
      </w:r>
      <w:r w:rsidR="007F6435" w:rsidRPr="000626B0">
        <w:rPr>
          <w:rFonts w:asciiTheme="minorHAnsi" w:hAnsiTheme="minorHAnsi"/>
          <w:color w:val="000000" w:themeColor="text1"/>
        </w:rPr>
        <w:t>manufacturing,</w:t>
      </w:r>
      <w:r w:rsidRPr="000626B0">
        <w:rPr>
          <w:rFonts w:asciiTheme="minorHAnsi" w:hAnsiTheme="minorHAnsi"/>
          <w:color w:val="000000" w:themeColor="text1"/>
        </w:rPr>
        <w:t xml:space="preserve"> it would have a positive impact on the environment and the economy. </w:t>
      </w:r>
      <w:r w:rsidR="005B58F8" w:rsidRPr="000626B0">
        <w:rPr>
          <w:rFonts w:asciiTheme="minorHAnsi" w:hAnsiTheme="minorHAnsi"/>
          <w:color w:val="000000" w:themeColor="text1"/>
        </w:rPr>
        <w:t>This is because</w:t>
      </w:r>
      <w:r w:rsidR="0004162C" w:rsidRPr="000626B0">
        <w:rPr>
          <w:rFonts w:asciiTheme="minorHAnsi" w:hAnsiTheme="minorHAnsi"/>
          <w:color w:val="000000" w:themeColor="text1"/>
        </w:rPr>
        <w:t xml:space="preserve"> </w:t>
      </w:r>
      <w:r w:rsidR="000626B0" w:rsidRPr="000626B0">
        <w:rPr>
          <w:rFonts w:asciiTheme="minorHAnsi" w:hAnsiTheme="minorHAnsi"/>
          <w:color w:val="000000" w:themeColor="text1"/>
        </w:rPr>
        <w:t>systems need to be managed for</w:t>
      </w:r>
      <w:r w:rsidR="000626B0" w:rsidRPr="000626B0">
        <w:rPr>
          <w:rFonts w:asciiTheme="minorHAnsi" w:hAnsiTheme="minorHAnsi"/>
          <w:color w:val="000000" w:themeColor="text1"/>
          <w:sz w:val="20"/>
          <w:szCs w:val="20"/>
        </w:rPr>
        <w:t xml:space="preserve"> </w:t>
      </w:r>
      <w:r w:rsidR="000626B0" w:rsidRPr="000626B0">
        <w:rPr>
          <w:rFonts w:asciiTheme="minorHAnsi" w:hAnsiTheme="minorHAnsi"/>
          <w:color w:val="000000" w:themeColor="text1"/>
        </w:rPr>
        <w:t>resilience</w:t>
      </w:r>
      <w:r w:rsidR="000626B0" w:rsidRPr="000626B0">
        <w:rPr>
          <w:rFonts w:asciiTheme="minorHAnsi" w:hAnsiTheme="minorHAnsi"/>
          <w:color w:val="000000" w:themeColor="text1"/>
        </w:rPr>
        <w:t>, this is</w:t>
      </w:r>
      <w:r w:rsidR="000626B0" w:rsidRPr="000626B0">
        <w:rPr>
          <w:rFonts w:asciiTheme="minorHAnsi" w:hAnsiTheme="minorHAnsi"/>
          <w:color w:val="000000" w:themeColor="text1"/>
        </w:rPr>
        <w:t xml:space="preserve"> the ability to recover from perturbation, the ability to restore or repair themselves. </w:t>
      </w:r>
    </w:p>
    <w:p w14:paraId="245E4E30" w14:textId="50EA45B4" w:rsidR="003435D6" w:rsidRDefault="003435D6" w:rsidP="003435D6">
      <w:pPr>
        <w:rPr>
          <w:color w:val="000000" w:themeColor="text1"/>
        </w:rPr>
      </w:pPr>
    </w:p>
    <w:p w14:paraId="17DD4740" w14:textId="701E42A8" w:rsidR="005B58F8" w:rsidRDefault="003435D6" w:rsidP="001B6BE3">
      <w:pPr>
        <w:rPr>
          <w:color w:val="000000" w:themeColor="text1"/>
        </w:rPr>
      </w:pPr>
      <w:r>
        <w:rPr>
          <w:color w:val="000000" w:themeColor="text1"/>
        </w:rPr>
        <w:t xml:space="preserve">During the summer I spent 2 months working with a local company </w:t>
      </w:r>
      <w:r w:rsidRPr="003435D6">
        <w:rPr>
          <w:i/>
          <w:iCs/>
          <w:color w:val="000000" w:themeColor="text1"/>
        </w:rPr>
        <w:t>Orangebox</w:t>
      </w:r>
      <w:r>
        <w:rPr>
          <w:color w:val="000000" w:themeColor="text1"/>
        </w:rPr>
        <w:t>. They are</w:t>
      </w:r>
      <w:r w:rsidR="00CC3A89">
        <w:rPr>
          <w:color w:val="000000" w:themeColor="text1"/>
        </w:rPr>
        <w:t xml:space="preserve"> </w:t>
      </w:r>
      <w:r>
        <w:rPr>
          <w:color w:val="000000" w:themeColor="text1"/>
        </w:rPr>
        <w:t xml:space="preserve">‘the smartworking company’ </w:t>
      </w:r>
      <w:r w:rsidR="00C64251">
        <w:rPr>
          <w:color w:val="000000" w:themeColor="text1"/>
        </w:rPr>
        <w:t xml:space="preserve">(Orangebox, 2019) </w:t>
      </w:r>
      <w:r>
        <w:rPr>
          <w:color w:val="000000" w:themeColor="text1"/>
        </w:rPr>
        <w:t xml:space="preserve">from South Wales owned by </w:t>
      </w:r>
      <w:r w:rsidRPr="003435D6">
        <w:rPr>
          <w:i/>
          <w:iCs/>
          <w:color w:val="000000" w:themeColor="text1"/>
        </w:rPr>
        <w:t>Steelcase</w:t>
      </w:r>
      <w:r>
        <w:rPr>
          <w:color w:val="000000" w:themeColor="text1"/>
        </w:rPr>
        <w:t xml:space="preserve">. </w:t>
      </w:r>
      <w:r w:rsidR="005B39B0" w:rsidRPr="005B39B0">
        <w:rPr>
          <w:rFonts w:cstheme="minorHAnsi"/>
          <w:spacing w:val="-1"/>
          <w:shd w:val="clear" w:color="auto" w:fill="FFFFFF"/>
        </w:rPr>
        <w:t>Smart Working is a business productivity “revolution” that looks to “provide people with the tools — the culture and leadership, workspace and technology — that enable people to choose when, where and how they do their jobs,”</w:t>
      </w:r>
      <w:r w:rsidR="005B39B0" w:rsidRPr="005B39B0">
        <w:rPr>
          <w:rStyle w:val="apple-converted-space"/>
          <w:rFonts w:cstheme="minorHAnsi"/>
          <w:spacing w:val="-1"/>
          <w:shd w:val="clear" w:color="auto" w:fill="FFFFFF"/>
        </w:rPr>
        <w:t> </w:t>
      </w:r>
      <w:hyperlink r:id="rId9" w:tgtFrame="_blank" w:history="1">
        <w:r w:rsidR="005B39B0" w:rsidRPr="005B39B0">
          <w:rPr>
            <w:rStyle w:val="Hyperlink"/>
            <w:rFonts w:cstheme="minorHAnsi"/>
            <w:color w:val="000000" w:themeColor="text1"/>
            <w:spacing w:val="-1"/>
            <w:u w:val="none"/>
          </w:rPr>
          <w:t>writes Alison White</w:t>
        </w:r>
      </w:hyperlink>
      <w:r w:rsidR="005D314A">
        <w:rPr>
          <w:rFonts w:cstheme="minorHAnsi"/>
          <w:color w:val="000000" w:themeColor="text1"/>
        </w:rPr>
        <w:t xml:space="preserve"> (2018).</w:t>
      </w:r>
      <w:r w:rsidR="00177A66">
        <w:rPr>
          <w:rFonts w:cstheme="minorHAnsi"/>
          <w:color w:val="000000" w:themeColor="text1"/>
        </w:rPr>
        <w:t xml:space="preserve"> Choosing where and how you work is becoming more </w:t>
      </w:r>
      <w:r w:rsidR="00857723">
        <w:rPr>
          <w:rFonts w:cstheme="minorHAnsi"/>
          <w:color w:val="000000" w:themeColor="text1"/>
        </w:rPr>
        <w:t>popular,</w:t>
      </w:r>
      <w:r w:rsidR="00177A66">
        <w:rPr>
          <w:rFonts w:cstheme="minorHAnsi"/>
          <w:color w:val="000000" w:themeColor="text1"/>
        </w:rPr>
        <w:t xml:space="preserve"> </w:t>
      </w:r>
      <w:r w:rsidR="00857723">
        <w:rPr>
          <w:rFonts w:cstheme="minorHAnsi"/>
          <w:color w:val="000000" w:themeColor="text1"/>
        </w:rPr>
        <w:t xml:space="preserve">so the business is thriving. Supplying furniture for offices, workspaces, universities and social areas. Keeping up with modern trends and </w:t>
      </w:r>
      <w:r w:rsidR="00F51E00">
        <w:rPr>
          <w:rFonts w:cstheme="minorHAnsi"/>
          <w:color w:val="000000" w:themeColor="text1"/>
        </w:rPr>
        <w:t>environmental issues.</w:t>
      </w:r>
      <w:r w:rsidR="00F51E00" w:rsidRPr="00F51E00">
        <w:rPr>
          <w:rFonts w:cstheme="minorHAnsi"/>
          <w:color w:val="000000" w:themeColor="text1"/>
        </w:rPr>
        <w:t xml:space="preserve"> </w:t>
      </w:r>
      <w:r>
        <w:rPr>
          <w:color w:val="000000" w:themeColor="text1"/>
        </w:rPr>
        <w:t xml:space="preserve">They aim to be more sustainable in the future, focusing on sourcing materials as local as possible and finding ways to work towards a more efficient circular economy. </w:t>
      </w:r>
    </w:p>
    <w:p w14:paraId="54489389" w14:textId="77777777" w:rsidR="005B58F8" w:rsidRDefault="005B58F8" w:rsidP="001B6BE3">
      <w:pPr>
        <w:rPr>
          <w:color w:val="000000" w:themeColor="text1"/>
        </w:rPr>
      </w:pPr>
    </w:p>
    <w:p w14:paraId="7469976E" w14:textId="6A95D6C5" w:rsidR="004B2331" w:rsidRPr="00E41FAD" w:rsidRDefault="003435D6" w:rsidP="004B2331">
      <w:pPr>
        <w:rPr>
          <w:color w:val="000000" w:themeColor="text1"/>
        </w:rPr>
      </w:pPr>
      <w:r w:rsidRPr="003435D6">
        <w:rPr>
          <w:i/>
          <w:iCs/>
          <w:color w:val="000000" w:themeColor="text1"/>
        </w:rPr>
        <w:t xml:space="preserve">Orangebox </w:t>
      </w:r>
      <w:r>
        <w:rPr>
          <w:color w:val="000000" w:themeColor="text1"/>
        </w:rPr>
        <w:t>make products for collaborative and interactive workspaces, from chairs, stools and even modular meeting rooms</w:t>
      </w:r>
      <w:r w:rsidR="00C64251">
        <w:rPr>
          <w:color w:val="000000" w:themeColor="text1"/>
        </w:rPr>
        <w:t xml:space="preserve"> (Orangebox, 2019)</w:t>
      </w:r>
      <w:r>
        <w:rPr>
          <w:color w:val="000000" w:themeColor="text1"/>
        </w:rPr>
        <w:t xml:space="preserve">. Connecting people not furniture. The welsh Furniture company is featured twice in the book </w:t>
      </w:r>
      <w:r w:rsidRPr="003435D6">
        <w:rPr>
          <w:i/>
          <w:iCs/>
          <w:color w:val="000000" w:themeColor="text1"/>
        </w:rPr>
        <w:t>Cradle to Cradle</w:t>
      </w:r>
      <w:r w:rsidRPr="003435D6">
        <w:rPr>
          <w:color w:val="000000" w:themeColor="text1"/>
        </w:rPr>
        <w:t>, alo</w:t>
      </w:r>
      <w:r>
        <w:rPr>
          <w:color w:val="000000" w:themeColor="text1"/>
        </w:rPr>
        <w:t xml:space="preserve">ngside other companies in the 2008 edition. </w:t>
      </w:r>
      <w:r w:rsidR="005D314A">
        <w:rPr>
          <w:color w:val="000000" w:themeColor="text1"/>
        </w:rPr>
        <w:t xml:space="preserve">They are commended by Braungart &amp; McDonough </w:t>
      </w:r>
      <w:r>
        <w:rPr>
          <w:color w:val="000000" w:themeColor="text1"/>
        </w:rPr>
        <w:t xml:space="preserve">“furniture like that made by Steelcase and Orangebox is designed for disassembly time and time again, and the materials are chosen for their nearly infinite </w:t>
      </w:r>
      <w:r w:rsidRPr="00BB6845">
        <w:rPr>
          <w:color w:val="000000" w:themeColor="text1"/>
        </w:rPr>
        <w:t xml:space="preserve">capacity to be reused.” </w:t>
      </w:r>
      <w:r w:rsidR="005D314A" w:rsidRPr="00BB6845">
        <w:rPr>
          <w:color w:val="000000" w:themeColor="text1"/>
        </w:rPr>
        <w:t>(</w:t>
      </w:r>
      <w:r w:rsidRPr="00BB6845">
        <w:rPr>
          <w:color w:val="000000" w:themeColor="text1"/>
        </w:rPr>
        <w:t>2009,</w:t>
      </w:r>
      <w:r w:rsidR="00FF5B41" w:rsidRPr="00BB6845">
        <w:rPr>
          <w:color w:val="000000" w:themeColor="text1"/>
        </w:rPr>
        <w:t xml:space="preserve"> </w:t>
      </w:r>
      <w:r w:rsidRPr="00BB6845">
        <w:rPr>
          <w:color w:val="000000" w:themeColor="text1"/>
        </w:rPr>
        <w:t xml:space="preserve">p6). </w:t>
      </w:r>
      <w:r w:rsidR="00FF5B41" w:rsidRPr="00BB6845">
        <w:rPr>
          <w:color w:val="000000" w:themeColor="text1"/>
        </w:rPr>
        <w:t>Th</w:t>
      </w:r>
      <w:r w:rsidR="005D314A" w:rsidRPr="00BB6845">
        <w:rPr>
          <w:color w:val="000000" w:themeColor="text1"/>
        </w:rPr>
        <w:t xml:space="preserve">ey </w:t>
      </w:r>
      <w:r w:rsidR="005D314A">
        <w:rPr>
          <w:color w:val="000000" w:themeColor="text1"/>
        </w:rPr>
        <w:t xml:space="preserve">are being highlighted because </w:t>
      </w:r>
      <w:r w:rsidR="002E64E1">
        <w:rPr>
          <w:color w:val="000000" w:themeColor="text1"/>
        </w:rPr>
        <w:t>the</w:t>
      </w:r>
      <w:r w:rsidR="00FF5B41">
        <w:rPr>
          <w:color w:val="000000" w:themeColor="text1"/>
        </w:rPr>
        <w:t xml:space="preserve"> company have agreed to take ownership of their products even after purchasing, meaning they can re-use elements of the furniture to create new products without using more raw materials. </w:t>
      </w:r>
      <w:r w:rsidR="003B08C8">
        <w:rPr>
          <w:color w:val="000000" w:themeColor="text1"/>
        </w:rPr>
        <w:t xml:space="preserve">Braungart &amp; McDonough are impressed by the company’s ability to dissemble and reuse materials over and over again. </w:t>
      </w:r>
      <w:r w:rsidR="005D314A">
        <w:rPr>
          <w:color w:val="000000" w:themeColor="text1"/>
        </w:rPr>
        <w:t xml:space="preserve">These practices align with </w:t>
      </w:r>
      <w:r w:rsidR="005D314A" w:rsidRPr="005B58F8">
        <w:rPr>
          <w:i/>
          <w:iCs/>
          <w:color w:val="000000" w:themeColor="text1"/>
        </w:rPr>
        <w:t>Cradle to Cradle</w:t>
      </w:r>
      <w:r w:rsidR="005D314A">
        <w:rPr>
          <w:color w:val="000000" w:themeColor="text1"/>
        </w:rPr>
        <w:t xml:space="preserve"> approaches and form </w:t>
      </w:r>
      <w:r w:rsidR="00FF5B41">
        <w:rPr>
          <w:color w:val="000000" w:themeColor="text1"/>
        </w:rPr>
        <w:t>a good first step to a circular economy</w:t>
      </w:r>
      <w:r w:rsidR="005D314A">
        <w:rPr>
          <w:color w:val="000000" w:themeColor="text1"/>
        </w:rPr>
        <w:t>. M</w:t>
      </w:r>
      <w:r w:rsidR="00FF5B41">
        <w:rPr>
          <w:color w:val="000000" w:themeColor="text1"/>
        </w:rPr>
        <w:t xml:space="preserve">ore companies should take responsibilities for their products to prevent consumers just throwing them away. More often than not components that are being thrown away can be re-used. </w:t>
      </w:r>
      <w:r w:rsidR="004B2331">
        <w:rPr>
          <w:color w:val="000000" w:themeColor="text1"/>
        </w:rPr>
        <w:t xml:space="preserve">Product stewardship is a simple way to implement change regarding waste. If the item can be returned when no longer needed or damaged, elements like the framework can have a second life. </w:t>
      </w:r>
      <w:r w:rsidR="001B6BE3">
        <w:rPr>
          <w:color w:val="000000" w:themeColor="text1"/>
        </w:rPr>
        <w:t>A trace of the old design with the new should still be valued, as it has not yet been exhausted.</w:t>
      </w:r>
      <w:r w:rsidR="001B6BE3" w:rsidRPr="001B6BE3">
        <w:rPr>
          <w:color w:val="000000" w:themeColor="text1"/>
        </w:rPr>
        <w:t xml:space="preserve"> </w:t>
      </w:r>
      <w:r w:rsidR="001B6BE3">
        <w:rPr>
          <w:color w:val="000000" w:themeColor="text1"/>
        </w:rPr>
        <w:t>Traces of these old components on new items should be something to celebrate. An example of this would be a palimpsest. Oxford English dictionary defines palimpsest as “A m</w:t>
      </w:r>
      <w:r w:rsidR="001B6BE3" w:rsidRPr="003E1B8C">
        <w:rPr>
          <w:color w:val="000000" w:themeColor="text1"/>
        </w:rPr>
        <w:t>anuscript or piece of writing material on which later writing has been superimposed on effaced earlier writing.</w:t>
      </w:r>
      <w:r w:rsidR="001B6BE3">
        <w:rPr>
          <w:color w:val="000000" w:themeColor="text1"/>
        </w:rPr>
        <w:t xml:space="preserve">” (2019) The components from previous designs may be marked or scratched but consumers need to </w:t>
      </w:r>
      <w:r w:rsidR="001B6BE3">
        <w:rPr>
          <w:color w:val="000000" w:themeColor="text1"/>
        </w:rPr>
        <w:t>recognize</w:t>
      </w:r>
      <w:r w:rsidR="001B6BE3">
        <w:rPr>
          <w:color w:val="000000" w:themeColor="text1"/>
        </w:rPr>
        <w:t xml:space="preserve"> that not everything needs to be perfect, and in fact these traces have a moral value. </w:t>
      </w:r>
    </w:p>
    <w:p w14:paraId="3AFC81FC" w14:textId="0CEFE7A2" w:rsidR="005D314A" w:rsidRPr="00E41FAD" w:rsidRDefault="008F2A9D" w:rsidP="00E41FAD">
      <w:pPr>
        <w:pStyle w:val="NormalWeb"/>
      </w:pPr>
      <w:r w:rsidRPr="00DC598D">
        <w:rPr>
          <w:color w:val="000000" w:themeColor="text1"/>
        </w:rPr>
        <w:t>Met</w:t>
      </w:r>
      <w:r w:rsidR="00C64251" w:rsidRPr="00DC598D">
        <w:rPr>
          <w:color w:val="000000" w:themeColor="text1"/>
        </w:rPr>
        <w:t>a</w:t>
      </w:r>
      <w:r w:rsidRPr="00DC598D">
        <w:rPr>
          <w:color w:val="000000" w:themeColor="text1"/>
        </w:rPr>
        <w:t xml:space="preserve">design provides a system that enables designers to change or create, behavioural paradigms. </w:t>
      </w:r>
      <w:r w:rsidR="00DC598D" w:rsidRPr="00DC598D">
        <w:rPr>
          <w:color w:val="000000" w:themeColor="text1"/>
        </w:rPr>
        <w:t>It is inspired by living systems and aims to improve existing ones within design, c</w:t>
      </w:r>
      <w:r w:rsidR="00DC598D" w:rsidRPr="00DC598D">
        <w:rPr>
          <w:color w:val="000000" w:themeColor="text1"/>
        </w:rPr>
        <w:t xml:space="preserve">ombining ideas that form a </w:t>
      </w:r>
      <w:r w:rsidR="00DC598D" w:rsidRPr="00E41FAD">
        <w:rPr>
          <w:color w:val="000000" w:themeColor="text1"/>
        </w:rPr>
        <w:t>framework.</w:t>
      </w:r>
      <w:r w:rsidR="00DC598D" w:rsidRPr="00E41FAD">
        <w:rPr>
          <w:color w:val="000000" w:themeColor="text1"/>
        </w:rPr>
        <w:t xml:space="preserve"> </w:t>
      </w:r>
      <w:r w:rsidR="00DC598D" w:rsidRPr="00E41FAD">
        <w:rPr>
          <w:i/>
          <w:iCs/>
          <w:color w:val="000000" w:themeColor="text1"/>
        </w:rPr>
        <w:t xml:space="preserve">Orangebox </w:t>
      </w:r>
      <w:r w:rsidR="00DC598D" w:rsidRPr="00E41FAD">
        <w:rPr>
          <w:color w:val="000000" w:themeColor="text1"/>
        </w:rPr>
        <w:t xml:space="preserve">are currently </w:t>
      </w:r>
      <w:r w:rsidR="00E41FAD" w:rsidRPr="00E41FAD">
        <w:rPr>
          <w:color w:val="000000" w:themeColor="text1"/>
        </w:rPr>
        <w:t xml:space="preserve">working towards regenerative design systems, it is described as the process that restores, renews or revitalizes their own material sources. </w:t>
      </w:r>
      <w:r w:rsidR="00CC3A89" w:rsidRPr="00E41FAD">
        <w:rPr>
          <w:color w:val="000000" w:themeColor="text1"/>
        </w:rPr>
        <w:t xml:space="preserve">Regenerative design is a whole system approach to design. It uses systems thinking to create strong and reasonable systems, that combine the needs of society with nature. </w:t>
      </w:r>
      <w:r w:rsidR="00E41FAD">
        <w:rPr>
          <w:rFonts w:ascii="Minion" w:hAnsi="Minion"/>
          <w:sz w:val="22"/>
          <w:szCs w:val="22"/>
        </w:rPr>
        <w:t>When systems work well, we see a kind of harmony in their functioning.</w:t>
      </w:r>
    </w:p>
    <w:p w14:paraId="5439D77C" w14:textId="2EA47F67" w:rsidR="006532FF" w:rsidRDefault="001A413A" w:rsidP="003435D6">
      <w:pPr>
        <w:rPr>
          <w:color w:val="000000" w:themeColor="text1"/>
        </w:rPr>
      </w:pPr>
      <w:r>
        <w:rPr>
          <w:color w:val="000000" w:themeColor="text1"/>
        </w:rPr>
        <w:t xml:space="preserve">During my time at </w:t>
      </w:r>
      <w:r w:rsidRPr="001A413A">
        <w:rPr>
          <w:i/>
          <w:iCs/>
          <w:color w:val="000000" w:themeColor="text1"/>
        </w:rPr>
        <w:t>Orangebox</w:t>
      </w:r>
      <w:r>
        <w:rPr>
          <w:i/>
          <w:iCs/>
          <w:color w:val="000000" w:themeColor="text1"/>
        </w:rPr>
        <w:t>,</w:t>
      </w:r>
      <w:r w:rsidRPr="001A413A">
        <w:rPr>
          <w:color w:val="000000" w:themeColor="text1"/>
        </w:rPr>
        <w:t xml:space="preserve"> it was hard not to notice the vast amount of waste being produced</w:t>
      </w:r>
      <w:r>
        <w:rPr>
          <w:color w:val="000000" w:themeColor="text1"/>
        </w:rPr>
        <w:t xml:space="preserve"> every hour.</w:t>
      </w:r>
      <w:r w:rsidRPr="001A413A">
        <w:rPr>
          <w:color w:val="000000" w:themeColor="text1"/>
        </w:rPr>
        <w:t xml:space="preserve"> </w:t>
      </w:r>
      <w:r>
        <w:rPr>
          <w:color w:val="000000" w:themeColor="text1"/>
        </w:rPr>
        <w:t>T</w:t>
      </w:r>
      <w:r w:rsidRPr="001A413A">
        <w:rPr>
          <w:color w:val="000000" w:themeColor="text1"/>
        </w:rPr>
        <w:t>he waste stream was clearly a big problem with the majority going</w:t>
      </w:r>
      <w:r>
        <w:rPr>
          <w:color w:val="000000" w:themeColor="text1"/>
        </w:rPr>
        <w:t xml:space="preserve"> to be incinerated. This has an impact on the environment but also a financial impact for the company as it costs them to get rid of what is valuable waste</w:t>
      </w:r>
      <w:r w:rsidR="002E64E1">
        <w:rPr>
          <w:color w:val="000000" w:themeColor="text1"/>
        </w:rPr>
        <w:t>. I</w:t>
      </w:r>
      <w:r w:rsidR="002E7F63">
        <w:rPr>
          <w:color w:val="000000" w:themeColor="text1"/>
        </w:rPr>
        <w:t xml:space="preserve">f designers think about the waste before the product is made, </w:t>
      </w:r>
      <w:r w:rsidR="002E64E1">
        <w:rPr>
          <w:color w:val="000000" w:themeColor="text1"/>
        </w:rPr>
        <w:t>there would be</w:t>
      </w:r>
      <w:r w:rsidR="002E7F63">
        <w:rPr>
          <w:color w:val="000000" w:themeColor="text1"/>
        </w:rPr>
        <w:t xml:space="preserve"> less waste </w:t>
      </w:r>
      <w:r w:rsidR="002E7F63">
        <w:rPr>
          <w:color w:val="000000" w:themeColor="text1"/>
        </w:rPr>
        <w:lastRenderedPageBreak/>
        <w:t>being produced</w:t>
      </w:r>
      <w:r w:rsidR="00E41FAD">
        <w:rPr>
          <w:color w:val="000000" w:themeColor="text1"/>
        </w:rPr>
        <w:t>,</w:t>
      </w:r>
      <w:r w:rsidR="002E7F63">
        <w:rPr>
          <w:color w:val="000000" w:themeColor="text1"/>
        </w:rPr>
        <w:t xml:space="preserve"> as adjustments could be made to prevent it. An example of this would be a pod designed by Orangebox, these are modular pods that consist of a number of panels, depending on the size of the pod. </w:t>
      </w:r>
    </w:p>
    <w:p w14:paraId="2397CD21" w14:textId="77777777" w:rsidR="006532FF" w:rsidRDefault="006532FF" w:rsidP="003435D6">
      <w:pPr>
        <w:rPr>
          <w:color w:val="000000" w:themeColor="text1"/>
        </w:rPr>
      </w:pPr>
    </w:p>
    <w:p w14:paraId="19FA749B" w14:textId="77777777" w:rsidR="005A3C0F" w:rsidRDefault="006532FF" w:rsidP="005A3C0F">
      <w:pPr>
        <w:keepNext/>
        <w:jc w:val="center"/>
      </w:pPr>
      <w:r w:rsidRPr="006532FF">
        <w:fldChar w:fldCharType="begin"/>
      </w:r>
      <w:r w:rsidRPr="006532FF">
        <w:instrText xml:space="preserve"> INCLUDEPICTURE "/var/folders/dg/1pvhyg411mgbnby1nl367mg00000gn/T/com.microsoft.Word/WebArchiveCopyPasteTempFiles/ICAIPTIB0" \* MERGEFORMATINET </w:instrText>
      </w:r>
      <w:r w:rsidRPr="006532FF">
        <w:fldChar w:fldCharType="separate"/>
      </w:r>
      <w:r w:rsidRPr="006532FF">
        <w:rPr>
          <w:noProof/>
        </w:rPr>
        <w:drawing>
          <wp:inline distT="0" distB="0" distL="0" distR="0" wp14:anchorId="0E63A6A9" wp14:editId="7E69B3C9">
            <wp:extent cx="5727700" cy="3223260"/>
            <wp:effectExtent l="0" t="0" r="0" b="2540"/>
            <wp:docPr id="5" name="Picture 5" descr="/var/folders/dg/1pvhyg411mgbnby1nl367mg00000gn/T/com.microsoft.Word/WebArchiveCopyPasteTempFiles/ICAIPTI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dg/1pvhyg411mgbnby1nl367mg00000gn/T/com.microsoft.Word/WebArchiveCopyPasteTempFiles/ICAIPTIB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223260"/>
                    </a:xfrm>
                    <a:prstGeom prst="rect">
                      <a:avLst/>
                    </a:prstGeom>
                    <a:noFill/>
                    <a:ln>
                      <a:noFill/>
                    </a:ln>
                  </pic:spPr>
                </pic:pic>
              </a:graphicData>
            </a:graphic>
          </wp:inline>
        </w:drawing>
      </w:r>
      <w:r w:rsidRPr="006532FF">
        <w:fldChar w:fldCharType="end"/>
      </w:r>
    </w:p>
    <w:p w14:paraId="38581635" w14:textId="05E7F67B" w:rsidR="005A3C0F" w:rsidRDefault="005A3C0F" w:rsidP="005A3C0F">
      <w:pPr>
        <w:pStyle w:val="Caption"/>
        <w:jc w:val="center"/>
      </w:pPr>
      <w:r>
        <w:t xml:space="preserve">Figure </w:t>
      </w:r>
      <w:r>
        <w:fldChar w:fldCharType="begin"/>
      </w:r>
      <w:r>
        <w:instrText xml:space="preserve"> SEQ Figure \* ARABIC </w:instrText>
      </w:r>
      <w:r>
        <w:fldChar w:fldCharType="separate"/>
      </w:r>
      <w:r w:rsidR="00C011FE">
        <w:rPr>
          <w:noProof/>
        </w:rPr>
        <w:t>2</w:t>
      </w:r>
      <w:r>
        <w:fldChar w:fldCharType="end"/>
      </w:r>
      <w:r>
        <w:t>- Air Group</w:t>
      </w:r>
    </w:p>
    <w:p w14:paraId="1FFD5D31" w14:textId="41102985" w:rsidR="006532FF" w:rsidRPr="005A3C0F" w:rsidRDefault="005D314A" w:rsidP="005A3C0F">
      <w:pPr>
        <w:jc w:val="center"/>
        <w:rPr>
          <w:rFonts w:asciiTheme="minorHAnsi" w:eastAsiaTheme="minorHAnsi" w:hAnsiTheme="minorHAnsi" w:cstheme="minorBidi"/>
          <w:color w:val="000000" w:themeColor="text1"/>
        </w:rPr>
      </w:pPr>
      <w:r w:rsidRPr="005D314A">
        <w:rPr>
          <w:color w:val="000000" w:themeColor="text1"/>
        </w:rPr>
        <w:t xml:space="preserve"> </w:t>
      </w:r>
    </w:p>
    <w:p w14:paraId="3957FAD1" w14:textId="6811FA32" w:rsidR="007D3723" w:rsidRDefault="006532FF" w:rsidP="003435D6">
      <w:pPr>
        <w:rPr>
          <w:rFonts w:cstheme="minorHAnsi"/>
        </w:rPr>
      </w:pPr>
      <w:r w:rsidRPr="006532FF">
        <w:rPr>
          <w:rFonts w:cstheme="minorHAnsi"/>
        </w:rPr>
        <w:t xml:space="preserve">This image </w:t>
      </w:r>
      <w:r>
        <w:rPr>
          <w:rFonts w:cstheme="minorHAnsi"/>
        </w:rPr>
        <w:t xml:space="preserve">shows a selection </w:t>
      </w:r>
      <w:r w:rsidRPr="006532FF">
        <w:rPr>
          <w:rFonts w:cstheme="minorHAnsi"/>
        </w:rPr>
        <w:t xml:space="preserve">of air pods </w:t>
      </w:r>
      <w:r w:rsidRPr="006532FF">
        <w:rPr>
          <w:rFonts w:cstheme="minorHAnsi"/>
          <w:i/>
          <w:iCs/>
        </w:rPr>
        <w:t>Orangebox</w:t>
      </w:r>
      <w:r w:rsidRPr="006532FF">
        <w:rPr>
          <w:rFonts w:cstheme="minorHAnsi"/>
        </w:rPr>
        <w:t xml:space="preserve"> offer.</w:t>
      </w:r>
      <w:r>
        <w:rPr>
          <w:rFonts w:cstheme="minorHAnsi"/>
        </w:rPr>
        <w:t xml:space="preserve"> Each of these pods have 5 layers of panelling</w:t>
      </w:r>
      <w:r w:rsidR="00CB1F9A">
        <w:rPr>
          <w:rFonts w:cstheme="minorHAnsi"/>
        </w:rPr>
        <w:t>, every panel is covered in fabric and cut on the Gerber cutter. They are around 80cm wid</w:t>
      </w:r>
      <w:r w:rsidR="007F6435">
        <w:rPr>
          <w:rFonts w:cstheme="minorHAnsi"/>
        </w:rPr>
        <w:t xml:space="preserve">e. This means if the fabric is 1 meter wide, there is always 20cm waste each time a panel is cut. Although this is a large piece of fabric waste the company are yet to think of a use for it in their products. </w:t>
      </w:r>
      <w:r w:rsidR="00C06B33">
        <w:rPr>
          <w:rFonts w:cstheme="minorHAnsi"/>
        </w:rPr>
        <w:t>If designers, thought about the fabric size and the waste that could be produced before putting a product into production, things like making the pod panels 20cm bigger are an easy way to prevent waste</w:t>
      </w:r>
      <w:r w:rsidR="007A76A3">
        <w:rPr>
          <w:rFonts w:cstheme="minorHAnsi"/>
        </w:rPr>
        <w:t>.</w:t>
      </w:r>
      <w:r w:rsidR="00C06B33">
        <w:rPr>
          <w:rFonts w:cstheme="minorHAnsi"/>
        </w:rPr>
        <w:t xml:space="preserve"> </w:t>
      </w:r>
    </w:p>
    <w:p w14:paraId="4F75C323" w14:textId="73CBF40C" w:rsidR="00725F68" w:rsidRDefault="00725F68" w:rsidP="003435D6">
      <w:pPr>
        <w:rPr>
          <w:rFonts w:cstheme="minorHAnsi"/>
        </w:rPr>
      </w:pPr>
    </w:p>
    <w:p w14:paraId="4C42655B" w14:textId="14B2C9A3" w:rsidR="00725F68" w:rsidRDefault="00725F68" w:rsidP="003435D6">
      <w:pPr>
        <w:rPr>
          <w:rFonts w:cstheme="minorHAnsi"/>
        </w:rPr>
      </w:pPr>
      <w:r>
        <w:rPr>
          <w:rFonts w:cstheme="minorHAnsi"/>
        </w:rPr>
        <w:t xml:space="preserve">The affordance </w:t>
      </w:r>
    </w:p>
    <w:p w14:paraId="047A2534" w14:textId="77777777" w:rsidR="007D3723" w:rsidRDefault="007D3723" w:rsidP="003435D6">
      <w:pPr>
        <w:rPr>
          <w:rFonts w:cstheme="minorHAnsi"/>
        </w:rPr>
      </w:pPr>
    </w:p>
    <w:p w14:paraId="367B2E1A" w14:textId="77777777" w:rsidR="007A76A3" w:rsidRPr="007D3723" w:rsidRDefault="007A76A3" w:rsidP="007A76A3">
      <w:pPr>
        <w:rPr>
          <w:rFonts w:cstheme="minorHAnsi"/>
        </w:rPr>
      </w:pPr>
      <w:r>
        <w:rPr>
          <w:color w:val="000000" w:themeColor="text1"/>
        </w:rPr>
        <w:t>Currently systems are producing waste instead of being fully sustainable, this is an example of allopoiesis. This is where the process by which a system produces something other than itself. A Production line is an example of this.</w:t>
      </w:r>
    </w:p>
    <w:p w14:paraId="5E3FC7D8" w14:textId="77777777" w:rsidR="00CF4F9F" w:rsidRDefault="00CF4F9F" w:rsidP="003435D6">
      <w:pPr>
        <w:rPr>
          <w:color w:val="000000" w:themeColor="text1"/>
        </w:rPr>
      </w:pPr>
    </w:p>
    <w:p w14:paraId="387865B3" w14:textId="77777777" w:rsidR="000F67AF" w:rsidRDefault="000F67AF">
      <w:pPr>
        <w:rPr>
          <w:u w:val="single"/>
        </w:rPr>
      </w:pPr>
    </w:p>
    <w:p w14:paraId="3AC68153" w14:textId="77777777" w:rsidR="00C963AB" w:rsidRDefault="00C963AB" w:rsidP="00CB1F9A">
      <w:pPr>
        <w:rPr>
          <w:u w:val="single"/>
        </w:rPr>
      </w:pPr>
    </w:p>
    <w:p w14:paraId="2417898E" w14:textId="77777777" w:rsidR="00C963AB" w:rsidRDefault="00C963AB" w:rsidP="00CB1F9A">
      <w:pPr>
        <w:rPr>
          <w:u w:val="single"/>
        </w:rPr>
      </w:pPr>
    </w:p>
    <w:p w14:paraId="70C46669" w14:textId="77777777" w:rsidR="00C963AB" w:rsidRDefault="00C963AB" w:rsidP="00CB1F9A">
      <w:pPr>
        <w:rPr>
          <w:u w:val="single"/>
        </w:rPr>
      </w:pPr>
    </w:p>
    <w:p w14:paraId="5ADAD6C0" w14:textId="77777777" w:rsidR="00C963AB" w:rsidRDefault="00C963AB" w:rsidP="00CB1F9A">
      <w:pPr>
        <w:rPr>
          <w:u w:val="single"/>
        </w:rPr>
      </w:pPr>
    </w:p>
    <w:p w14:paraId="3AAE6D5C" w14:textId="77777777" w:rsidR="00C963AB" w:rsidRDefault="00C963AB" w:rsidP="00CB1F9A">
      <w:pPr>
        <w:rPr>
          <w:u w:val="single"/>
        </w:rPr>
      </w:pPr>
    </w:p>
    <w:p w14:paraId="124EDFF1" w14:textId="77777777" w:rsidR="00C963AB" w:rsidRDefault="00C963AB" w:rsidP="00CB1F9A">
      <w:pPr>
        <w:rPr>
          <w:u w:val="single"/>
        </w:rPr>
      </w:pPr>
    </w:p>
    <w:p w14:paraId="3593CB66" w14:textId="77777777" w:rsidR="00C963AB" w:rsidRDefault="00C963AB" w:rsidP="00CB1F9A">
      <w:pPr>
        <w:rPr>
          <w:u w:val="single"/>
        </w:rPr>
      </w:pPr>
    </w:p>
    <w:p w14:paraId="42297936" w14:textId="77777777" w:rsidR="00C963AB" w:rsidRDefault="00C963AB" w:rsidP="00CB1F9A">
      <w:pPr>
        <w:rPr>
          <w:u w:val="single"/>
        </w:rPr>
      </w:pPr>
    </w:p>
    <w:p w14:paraId="554233D0" w14:textId="01EED336" w:rsidR="005F30A7" w:rsidRDefault="000F67AF" w:rsidP="00CB1F9A">
      <w:pPr>
        <w:rPr>
          <w:u w:val="single"/>
        </w:rPr>
      </w:pPr>
      <w:r>
        <w:rPr>
          <w:u w:val="single"/>
        </w:rPr>
        <w:t>Part 3</w:t>
      </w:r>
      <w:r w:rsidR="00C06B33">
        <w:rPr>
          <w:u w:val="single"/>
        </w:rPr>
        <w:softHyphen/>
      </w:r>
      <w:r w:rsidR="00C06B33">
        <w:rPr>
          <w:u w:val="single"/>
        </w:rPr>
        <w:softHyphen/>
      </w:r>
      <w:r w:rsidR="00C06B33">
        <w:rPr>
          <w:u w:val="single"/>
        </w:rPr>
        <w:softHyphen/>
      </w:r>
    </w:p>
    <w:p w14:paraId="111E403F" w14:textId="38BB06EA" w:rsidR="007F6435" w:rsidRPr="00A30177" w:rsidRDefault="007F6435" w:rsidP="00CB1F9A">
      <w:pPr>
        <w:rPr>
          <w:color w:val="000000" w:themeColor="text1"/>
        </w:rPr>
      </w:pPr>
      <w:r w:rsidRPr="007F6435">
        <w:rPr>
          <w:color w:val="000000" w:themeColor="text1"/>
        </w:rPr>
        <w:br/>
        <w:t>“Green design,</w:t>
      </w:r>
      <w:r>
        <w:rPr>
          <w:color w:val="000000" w:themeColor="text1"/>
        </w:rPr>
        <w:t xml:space="preserve"> </w:t>
      </w:r>
      <w:r w:rsidRPr="007F6435">
        <w:rPr>
          <w:color w:val="000000" w:themeColor="text1"/>
        </w:rPr>
        <w:t>green</w:t>
      </w:r>
      <w:r>
        <w:rPr>
          <w:color w:val="000000" w:themeColor="text1"/>
        </w:rPr>
        <w:t xml:space="preserve"> architecture, environmental design, eco-design, sustainable design, sustainable products, eco efficiency and sustainable consumption- all these have claimed to bring design, ecology and environment together over the past two decades.” </w:t>
      </w:r>
      <w:r w:rsidR="005D314A">
        <w:rPr>
          <w:color w:val="000000" w:themeColor="text1"/>
        </w:rPr>
        <w:t>(</w:t>
      </w:r>
      <w:r>
        <w:rPr>
          <w:color w:val="000000" w:themeColor="text1"/>
        </w:rPr>
        <w:t xml:space="preserve">Fry 2009, p.183) </w:t>
      </w:r>
      <w:r w:rsidR="00360F96">
        <w:rPr>
          <w:color w:val="000000" w:themeColor="text1"/>
        </w:rPr>
        <w:t xml:space="preserve">Fry throws light upon this as a trend. Something fashionable to discuss, but unfortunately, they haven’t been acted on, therefore it’s still a problem. </w:t>
      </w:r>
      <w:r>
        <w:rPr>
          <w:color w:val="000000" w:themeColor="text1"/>
        </w:rPr>
        <w:t xml:space="preserve">Over the last few years the environmental impact </w:t>
      </w:r>
      <w:r w:rsidR="00C06B33">
        <w:rPr>
          <w:color w:val="000000" w:themeColor="text1"/>
        </w:rPr>
        <w:t xml:space="preserve">caused by design and materials have come to light. The majority of designers have taken it upon themselves to design with sustainability in mind. Aiming </w:t>
      </w:r>
      <w:r w:rsidR="00C06B33">
        <w:rPr>
          <w:color w:val="000000" w:themeColor="text1"/>
        </w:rPr>
        <w:lastRenderedPageBreak/>
        <w:t>for a circular economy. Recycling</w:t>
      </w:r>
      <w:r w:rsidR="005F30A7">
        <w:rPr>
          <w:color w:val="000000" w:themeColor="text1"/>
        </w:rPr>
        <w:t>, reusing and redesigning. Creating a balance between design and sustainability, similar to</w:t>
      </w:r>
      <w:r w:rsidR="005F30A7">
        <w:rPr>
          <w:rFonts w:cstheme="minorHAnsi"/>
        </w:rPr>
        <w:t xml:space="preserve"> what lovelock said about earth maintaining itself like a big system.</w:t>
      </w:r>
    </w:p>
    <w:p w14:paraId="0C09ECCE" w14:textId="77777777" w:rsidR="007F6435" w:rsidRPr="00FC618F" w:rsidRDefault="007F6435" w:rsidP="00CB1F9A">
      <w:pPr>
        <w:rPr>
          <w:color w:val="000000" w:themeColor="text1"/>
        </w:rPr>
      </w:pPr>
    </w:p>
    <w:p w14:paraId="63D342DE" w14:textId="40888DB1" w:rsidR="001C139D" w:rsidRDefault="007F6435" w:rsidP="00CB1F9A">
      <w:pPr>
        <w:rPr>
          <w:color w:val="000000" w:themeColor="text1"/>
          <w:u w:val="single"/>
        </w:rPr>
      </w:pPr>
      <w:r w:rsidRPr="005A611D">
        <w:rPr>
          <w:color w:val="000000" w:themeColor="text1"/>
          <w:u w:val="single"/>
        </w:rPr>
        <w:t xml:space="preserve">Recycled material </w:t>
      </w:r>
    </w:p>
    <w:p w14:paraId="1DBA11EC" w14:textId="77777777" w:rsidR="00543BF7" w:rsidRPr="00FC618F" w:rsidRDefault="00543BF7" w:rsidP="00CB1F9A">
      <w:pPr>
        <w:rPr>
          <w:color w:val="000000" w:themeColor="text1"/>
        </w:rPr>
      </w:pPr>
    </w:p>
    <w:p w14:paraId="30CD646C" w14:textId="27D78069" w:rsidR="00CB0C7E" w:rsidRDefault="00CB1F9A" w:rsidP="00CB1F9A">
      <w:pPr>
        <w:rPr>
          <w:color w:val="000000" w:themeColor="text1"/>
        </w:rPr>
      </w:pPr>
      <w:r w:rsidRPr="00FC618F">
        <w:rPr>
          <w:color w:val="000000" w:themeColor="text1"/>
        </w:rPr>
        <w:t xml:space="preserve">Last year Orangebox teamed up with university of Wales trinity saint David and gave surface pattern design students the chance to reimaging the waste. </w:t>
      </w:r>
      <w:r w:rsidR="00543BF7" w:rsidRPr="001C139D">
        <w:rPr>
          <w:color w:val="000000" w:themeColor="text1"/>
        </w:rPr>
        <w:t>"Keep products and materials in use"</w:t>
      </w:r>
      <w:r w:rsidR="00543BF7" w:rsidRPr="00543BF7">
        <w:rPr>
          <w:color w:val="000000" w:themeColor="text1"/>
        </w:rPr>
        <w:t xml:space="preserve"> (</w:t>
      </w:r>
      <w:r w:rsidR="00543BF7" w:rsidRPr="001C139D">
        <w:rPr>
          <w:color w:val="000000" w:themeColor="text1"/>
        </w:rPr>
        <w:t>Ellen MacArthur Foundation</w:t>
      </w:r>
      <w:r w:rsidR="00543BF7" w:rsidRPr="00543BF7">
        <w:rPr>
          <w:color w:val="000000" w:themeColor="text1"/>
        </w:rPr>
        <w:t>, 2019) This is a f</w:t>
      </w:r>
      <w:r w:rsidR="00543BF7" w:rsidRPr="001C139D">
        <w:rPr>
          <w:color w:val="000000" w:themeColor="text1"/>
        </w:rPr>
        <w:t>undamental principle of a Circular Economy</w:t>
      </w:r>
      <w:r w:rsidR="00543BF7" w:rsidRPr="00543BF7">
        <w:rPr>
          <w:color w:val="000000" w:themeColor="text1"/>
        </w:rPr>
        <w:t xml:space="preserve">, which is </w:t>
      </w:r>
      <w:r w:rsidR="00543BF7">
        <w:rPr>
          <w:color w:val="000000" w:themeColor="text1"/>
        </w:rPr>
        <w:t>beneficial for</w:t>
      </w:r>
      <w:r w:rsidR="00543BF7" w:rsidRPr="00543BF7">
        <w:rPr>
          <w:color w:val="000000" w:themeColor="text1"/>
        </w:rPr>
        <w:t xml:space="preserve"> </w:t>
      </w:r>
      <w:r w:rsidR="00543BF7" w:rsidRPr="00543BF7">
        <w:rPr>
          <w:i/>
          <w:iCs/>
          <w:color w:val="000000" w:themeColor="text1"/>
        </w:rPr>
        <w:t>Orangebox</w:t>
      </w:r>
      <w:r w:rsidR="00543BF7">
        <w:rPr>
          <w:color w:val="000000" w:themeColor="text1"/>
        </w:rPr>
        <w:t xml:space="preserve">. </w:t>
      </w:r>
      <w:r w:rsidRPr="00CB1F9A">
        <w:rPr>
          <w:color w:val="000000" w:themeColor="text1"/>
        </w:rPr>
        <w:t xml:space="preserve">When designing from the waste supplied by the company I was intrigued by the smaller pieces. </w:t>
      </w:r>
      <w:r>
        <w:rPr>
          <w:color w:val="000000" w:themeColor="text1"/>
        </w:rPr>
        <w:t xml:space="preserve">The larger sections could be used for sampling or could even be </w:t>
      </w:r>
      <w:r w:rsidR="004E3F3F">
        <w:rPr>
          <w:color w:val="000000" w:themeColor="text1"/>
        </w:rPr>
        <w:t xml:space="preserve">used for </w:t>
      </w:r>
      <w:r>
        <w:rPr>
          <w:color w:val="000000" w:themeColor="text1"/>
        </w:rPr>
        <w:t>collaborative projects. While there’s still possibilities for these pieces</w:t>
      </w:r>
      <w:r w:rsidR="004E3F3F">
        <w:rPr>
          <w:color w:val="000000" w:themeColor="text1"/>
        </w:rPr>
        <w:t>,</w:t>
      </w:r>
      <w:r>
        <w:rPr>
          <w:color w:val="000000" w:themeColor="text1"/>
        </w:rPr>
        <w:t xml:space="preserve"> the smaller bits usually get thrown away or incinerated. </w:t>
      </w:r>
      <w:r w:rsidRPr="00CB1F9A">
        <w:rPr>
          <w:color w:val="000000" w:themeColor="text1"/>
        </w:rPr>
        <w:t xml:space="preserve">By exploring different techniques with the recycled fabric in my practice such as plotter cutting, my </w:t>
      </w:r>
      <w:r>
        <w:rPr>
          <w:color w:val="000000" w:themeColor="text1"/>
        </w:rPr>
        <w:t>idea was to create a modular fabric that could then be used for upholstery.</w:t>
      </w:r>
      <w:r w:rsidR="007F6435">
        <w:rPr>
          <w:color w:val="000000" w:themeColor="text1"/>
        </w:rPr>
        <w:t xml:space="preserve"> Adding value to the waste and saving money for the company. Using modular systems in design allows for less waste and longer life of products. Good construction equals minimal materials.</w:t>
      </w:r>
      <w:r w:rsidR="005A611D">
        <w:rPr>
          <w:color w:val="000000" w:themeColor="text1"/>
        </w:rPr>
        <w:t xml:space="preserve"> </w:t>
      </w:r>
    </w:p>
    <w:p w14:paraId="11661503" w14:textId="77777777" w:rsidR="00B30307" w:rsidRDefault="00B30307" w:rsidP="00CB1F9A">
      <w:pPr>
        <w:rPr>
          <w:color w:val="000000" w:themeColor="text1"/>
        </w:rPr>
      </w:pPr>
    </w:p>
    <w:p w14:paraId="1BC9CD59" w14:textId="1E3F8366" w:rsidR="00B30307" w:rsidRPr="008A20B6" w:rsidRDefault="00B30307" w:rsidP="00B30307">
      <w:pPr>
        <w:rPr>
          <w:color w:val="000000" w:themeColor="text1"/>
        </w:rPr>
      </w:pPr>
      <w:r>
        <w:rPr>
          <w:color w:val="000000" w:themeColor="text1"/>
        </w:rPr>
        <w:t>Buckminster Fuller was</w:t>
      </w:r>
      <w:r w:rsidRPr="00FD79C5">
        <w:rPr>
          <w:rFonts w:ascii="Gotham" w:hAnsi="Gotham"/>
          <w:color w:val="000000"/>
          <w:sz w:val="21"/>
          <w:szCs w:val="21"/>
          <w:shd w:val="clear" w:color="auto" w:fill="FFFFFF"/>
        </w:rPr>
        <w:t xml:space="preserve"> </w:t>
      </w:r>
      <w:r w:rsidRPr="00FD79C5">
        <w:rPr>
          <w:color w:val="000000" w:themeColor="text1"/>
        </w:rPr>
        <w:t>renowned for his comprehensive perspective on the world's problems.</w:t>
      </w:r>
      <w:r>
        <w:rPr>
          <w:color w:val="000000" w:themeColor="text1"/>
        </w:rPr>
        <w:t xml:space="preserve"> (Buckminster Fuller Institute, 2019). He developed pioneering solutions with innovative design that created technology that improves human lives. After 1947 Fuller created the geodesic dome. It was lightweight, cost efficient and easy to assemble, all of which are comparable to my modular hexagon fabric. The dome was inspired by natures geometric designs and was strong enough to hold itself together because of the </w:t>
      </w:r>
      <w:r w:rsidRPr="008A20B6">
        <w:rPr>
          <w:color w:val="000000" w:themeColor="text1"/>
        </w:rPr>
        <w:t>balancing compression and tension forces in building.</w:t>
      </w:r>
      <w:r>
        <w:rPr>
          <w:color w:val="000000" w:themeColor="text1"/>
        </w:rPr>
        <w:t xml:space="preserve"> The possibilities for modular design are great, as its easily assembled.  This means when a section is damaged or no longer needed it can be changed by the supplier</w:t>
      </w:r>
      <w:r>
        <w:rPr>
          <w:color w:val="000000" w:themeColor="text1"/>
        </w:rPr>
        <w:t>, then instead of the whole thing becoming waste only a small section would be, if it can’t be fixed.</w:t>
      </w:r>
    </w:p>
    <w:p w14:paraId="50381F8B" w14:textId="77777777" w:rsidR="00CB0C7E" w:rsidRDefault="00CB0C7E" w:rsidP="00CB1F9A">
      <w:pPr>
        <w:rPr>
          <w:color w:val="000000" w:themeColor="text1"/>
        </w:rPr>
      </w:pPr>
    </w:p>
    <w:p w14:paraId="6DAD8308" w14:textId="77777777" w:rsidR="005A3C0F" w:rsidRDefault="00CB0C7E" w:rsidP="005A3C0F">
      <w:pPr>
        <w:keepNext/>
        <w:jc w:val="center"/>
      </w:pPr>
      <w:r>
        <w:rPr>
          <w:noProof/>
          <w:color w:val="FF0000"/>
        </w:rPr>
        <w:drawing>
          <wp:inline distT="0" distB="0" distL="0" distR="0" wp14:anchorId="5D130AA9" wp14:editId="7BA2C33E">
            <wp:extent cx="3677249" cy="3618412"/>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1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5044" cy="3665442"/>
                    </a:xfrm>
                    <a:prstGeom prst="rect">
                      <a:avLst/>
                    </a:prstGeom>
                  </pic:spPr>
                </pic:pic>
              </a:graphicData>
            </a:graphic>
          </wp:inline>
        </w:drawing>
      </w:r>
    </w:p>
    <w:p w14:paraId="4D90E249" w14:textId="77582E8D" w:rsidR="00CB0C7E" w:rsidRPr="005A3C0F" w:rsidRDefault="005A3C0F" w:rsidP="005A3C0F">
      <w:pPr>
        <w:pStyle w:val="Caption"/>
        <w:jc w:val="center"/>
      </w:pPr>
      <w:r w:rsidRPr="005A3C0F">
        <w:t xml:space="preserve">Figure </w:t>
      </w:r>
      <w:r w:rsidRPr="005A3C0F">
        <w:fldChar w:fldCharType="begin"/>
      </w:r>
      <w:r w:rsidRPr="005A3C0F">
        <w:instrText xml:space="preserve"> SEQ Figure \* ARABIC </w:instrText>
      </w:r>
      <w:r w:rsidRPr="005A3C0F">
        <w:fldChar w:fldCharType="separate"/>
      </w:r>
      <w:r w:rsidR="00C011FE">
        <w:rPr>
          <w:noProof/>
        </w:rPr>
        <w:t>3</w:t>
      </w:r>
      <w:r w:rsidRPr="005A3C0F">
        <w:fldChar w:fldCharType="end"/>
      </w:r>
      <w:r w:rsidR="00283234">
        <w:t>- Modular fabric on the sully stool.</w:t>
      </w:r>
    </w:p>
    <w:p w14:paraId="0CBF1EC5" w14:textId="78566D0A" w:rsidR="00CB1F9A" w:rsidRPr="008F244D" w:rsidRDefault="00CB0C7E">
      <w:pPr>
        <w:rPr>
          <w:color w:val="000000" w:themeColor="text1"/>
        </w:rPr>
      </w:pPr>
      <w:r w:rsidRPr="00CB0C7E">
        <w:rPr>
          <w:color w:val="000000" w:themeColor="text1"/>
        </w:rPr>
        <w:t xml:space="preserve">This image shows my modular hexagon fabric, pinned on to the </w:t>
      </w:r>
      <w:r w:rsidRPr="00CB0C7E">
        <w:rPr>
          <w:i/>
          <w:iCs/>
          <w:color w:val="000000" w:themeColor="text1"/>
        </w:rPr>
        <w:t>sully</w:t>
      </w:r>
      <w:r w:rsidRPr="00CB0C7E">
        <w:rPr>
          <w:color w:val="000000" w:themeColor="text1"/>
        </w:rPr>
        <w:t xml:space="preserve"> stool at </w:t>
      </w:r>
      <w:r w:rsidRPr="00CB0C7E">
        <w:rPr>
          <w:i/>
          <w:iCs/>
          <w:color w:val="000000" w:themeColor="text1"/>
        </w:rPr>
        <w:t xml:space="preserve">Orangebox. </w:t>
      </w:r>
      <w:r w:rsidRPr="00CB0C7E">
        <w:rPr>
          <w:color w:val="000000" w:themeColor="text1"/>
        </w:rPr>
        <w:t>Showing the potential of modular fabric for upholstery.</w:t>
      </w:r>
      <w:r>
        <w:rPr>
          <w:color w:val="000000" w:themeColor="text1"/>
        </w:rPr>
        <w:t xml:space="preserve"> </w:t>
      </w:r>
      <w:r w:rsidR="00CB1F9A">
        <w:rPr>
          <w:color w:val="000000" w:themeColor="text1"/>
        </w:rPr>
        <w:t xml:space="preserve">The fabric could be upholstered to chairs or even pod panels, previously shown in figure </w:t>
      </w:r>
      <w:r w:rsidR="00E52F77">
        <w:rPr>
          <w:color w:val="000000" w:themeColor="text1"/>
        </w:rPr>
        <w:t>2</w:t>
      </w:r>
      <w:r w:rsidR="00CB1F9A">
        <w:rPr>
          <w:color w:val="000000" w:themeColor="text1"/>
        </w:rPr>
        <w:t xml:space="preserve">. During my internship at </w:t>
      </w:r>
      <w:r w:rsidR="00CB1F9A" w:rsidRPr="00CB1F9A">
        <w:rPr>
          <w:i/>
          <w:iCs/>
          <w:color w:val="000000" w:themeColor="text1"/>
        </w:rPr>
        <w:t>Orangebox</w:t>
      </w:r>
      <w:r w:rsidR="00CB1F9A">
        <w:rPr>
          <w:color w:val="000000" w:themeColor="text1"/>
        </w:rPr>
        <w:t xml:space="preserve"> it was important to them to consider the wellbeing of the workers, which is usually the case across all offices. Taking this into consideration the modular fabric was inspired by the natural fractal hexagon. </w:t>
      </w:r>
      <w:r w:rsidR="00CB1F9A" w:rsidRPr="00CB1F9A">
        <w:rPr>
          <w:color w:val="000000" w:themeColor="text1"/>
        </w:rPr>
        <w:t>“The results of many studies show that exposure to fractal patterns in nature reduce people’s levels of stress up to 60%.”</w:t>
      </w:r>
      <w:r w:rsidR="00CB1F9A">
        <w:rPr>
          <w:color w:val="000000" w:themeColor="text1"/>
        </w:rPr>
        <w:t xml:space="preserve"> (Lambrou</w:t>
      </w:r>
      <w:r w:rsidR="005D314A">
        <w:rPr>
          <w:color w:val="000000" w:themeColor="text1"/>
        </w:rPr>
        <w:t>,</w:t>
      </w:r>
      <w:r w:rsidR="00CB1F9A">
        <w:rPr>
          <w:color w:val="000000" w:themeColor="text1"/>
        </w:rPr>
        <w:t xml:space="preserve"> 2012)</w:t>
      </w:r>
      <w:r w:rsidR="005D314A">
        <w:rPr>
          <w:color w:val="000000" w:themeColor="text1"/>
        </w:rPr>
        <w:t>.</w:t>
      </w:r>
      <w:r w:rsidR="00CB1F9A">
        <w:rPr>
          <w:color w:val="000000" w:themeColor="text1"/>
        </w:rPr>
        <w:t xml:space="preserve"> </w:t>
      </w:r>
      <w:r w:rsidR="00BD3B7E">
        <w:rPr>
          <w:color w:val="000000" w:themeColor="text1"/>
        </w:rPr>
        <w:t xml:space="preserve"> This is because of </w:t>
      </w:r>
      <w:r w:rsidR="00BD3B7E" w:rsidRPr="005B5BF9">
        <w:rPr>
          <w:color w:val="000000" w:themeColor="text1"/>
        </w:rPr>
        <w:t xml:space="preserve">a physiological resonance within the eye. More research suggests, some artwork with these types of patterns </w:t>
      </w:r>
      <w:r w:rsidR="005B5BF9" w:rsidRPr="005B5BF9">
        <w:rPr>
          <w:color w:val="000000" w:themeColor="text1"/>
        </w:rPr>
        <w:t xml:space="preserve">yield a relaxation affect, along with landscapes and architectural designs. </w:t>
      </w:r>
      <w:r w:rsidR="003B08C8" w:rsidRPr="005B5BF9">
        <w:rPr>
          <w:color w:val="000000" w:themeColor="text1"/>
        </w:rPr>
        <w:t>This is a substantial figure</w:t>
      </w:r>
      <w:r w:rsidR="005B5BF9" w:rsidRPr="005B5BF9">
        <w:rPr>
          <w:color w:val="000000" w:themeColor="text1"/>
        </w:rPr>
        <w:t xml:space="preserve">, that </w:t>
      </w:r>
      <w:bookmarkStart w:id="0" w:name="_GoBack"/>
      <w:bookmarkEnd w:id="0"/>
      <w:r w:rsidR="005B5BF9" w:rsidRPr="005B5BF9">
        <w:rPr>
          <w:color w:val="000000" w:themeColor="text1"/>
        </w:rPr>
        <w:lastRenderedPageBreak/>
        <w:t>shows the importance of these patterns. Due to their ability to reduce stress and create a happier work environment.</w:t>
      </w:r>
      <w:r w:rsidR="005A611D">
        <w:rPr>
          <w:color w:val="FF0000"/>
        </w:rPr>
        <w:t xml:space="preserve"> </w:t>
      </w:r>
      <w:r w:rsidR="00CB1F9A">
        <w:rPr>
          <w:color w:val="000000" w:themeColor="text1"/>
        </w:rPr>
        <w:t>As a designer, I often take inspiration from the environment, and by using reoccurring shapes like hexagons the impact on consumers can be more positive. Bringing the outdoors in can create a calmer work environment, which is what Lambrou</w:t>
      </w:r>
      <w:r w:rsidR="005B5BF9">
        <w:rPr>
          <w:color w:val="000000" w:themeColor="text1"/>
        </w:rPr>
        <w:t xml:space="preserve"> explains</w:t>
      </w:r>
      <w:r w:rsidR="00CB1F9A">
        <w:rPr>
          <w:color w:val="000000" w:themeColor="text1"/>
        </w:rPr>
        <w:t xml:space="preserve">. The aesthetic experience of biophilia and bringing </w:t>
      </w:r>
      <w:r w:rsidR="00CB1F9A" w:rsidRPr="00F51E00">
        <w:rPr>
          <w:color w:val="000000" w:themeColor="text1"/>
        </w:rPr>
        <w:t xml:space="preserve">the outdoors in comes from the relaxation we feel when outdoors. </w:t>
      </w:r>
      <w:r w:rsidR="00F51E00">
        <w:rPr>
          <w:color w:val="000000" w:themeColor="text1"/>
        </w:rPr>
        <w:t xml:space="preserve">When the outdoors is brought in by using patterns and shapes on furniture, it creates an aesthetic experience of being outdoors. </w:t>
      </w:r>
    </w:p>
    <w:p w14:paraId="3D901441" w14:textId="337761CB" w:rsidR="007F6435" w:rsidRDefault="007F6435">
      <w:pPr>
        <w:rPr>
          <w:color w:val="FFC000"/>
        </w:rPr>
      </w:pPr>
    </w:p>
    <w:p w14:paraId="62170C97" w14:textId="221108A7" w:rsidR="005F30A7" w:rsidRPr="005A611D" w:rsidRDefault="005F30A7" w:rsidP="005F30A7">
      <w:pPr>
        <w:rPr>
          <w:color w:val="000000" w:themeColor="text1"/>
          <w:u w:val="single"/>
        </w:rPr>
      </w:pPr>
      <w:r w:rsidRPr="005A611D">
        <w:rPr>
          <w:color w:val="000000" w:themeColor="text1"/>
          <w:u w:val="single"/>
        </w:rPr>
        <w:t>Recycled new materials</w:t>
      </w:r>
    </w:p>
    <w:p w14:paraId="0285B46E" w14:textId="77777777" w:rsidR="005A611D" w:rsidRDefault="005A611D" w:rsidP="005F30A7">
      <w:pPr>
        <w:rPr>
          <w:color w:val="FFC000"/>
        </w:rPr>
      </w:pPr>
    </w:p>
    <w:p w14:paraId="6731775A" w14:textId="77777777" w:rsidR="00F66175" w:rsidRDefault="00924C9B" w:rsidP="005F30A7">
      <w:pPr>
        <w:rPr>
          <w:color w:val="000000" w:themeColor="text1"/>
        </w:rPr>
      </w:pPr>
      <w:r w:rsidRPr="00924C9B">
        <w:rPr>
          <w:color w:val="000000" w:themeColor="text1"/>
        </w:rPr>
        <w:t xml:space="preserve">After </w:t>
      </w:r>
      <w:r w:rsidR="005D314A">
        <w:rPr>
          <w:color w:val="000000" w:themeColor="text1"/>
        </w:rPr>
        <w:t>experiencing</w:t>
      </w:r>
      <w:r>
        <w:rPr>
          <w:color w:val="000000" w:themeColor="text1"/>
        </w:rPr>
        <w:t xml:space="preserve"> how much textile waste comes from 1 furniture factory, I discovered some interesting ways of recycling scrap materials. These materials include fabric, leather and newspaper. One of </w:t>
      </w:r>
      <w:r w:rsidRPr="00924C9B">
        <w:rPr>
          <w:i/>
          <w:iCs/>
          <w:color w:val="000000" w:themeColor="text1"/>
        </w:rPr>
        <w:t>Orangebox’s</w:t>
      </w:r>
      <w:r>
        <w:rPr>
          <w:color w:val="000000" w:themeColor="text1"/>
        </w:rPr>
        <w:t xml:space="preserve"> suppliers is </w:t>
      </w:r>
      <w:r w:rsidRPr="00924C9B">
        <w:rPr>
          <w:i/>
          <w:iCs/>
          <w:color w:val="000000" w:themeColor="text1"/>
        </w:rPr>
        <w:t>Kavdrat</w:t>
      </w:r>
      <w:r>
        <w:rPr>
          <w:i/>
          <w:iCs/>
          <w:color w:val="000000" w:themeColor="text1"/>
        </w:rPr>
        <w:t xml:space="preserve">. </w:t>
      </w:r>
      <w:r w:rsidRPr="00924C9B">
        <w:rPr>
          <w:color w:val="000000" w:themeColor="text1"/>
        </w:rPr>
        <w:t>They are part</w:t>
      </w:r>
      <w:r>
        <w:rPr>
          <w:color w:val="000000" w:themeColor="text1"/>
        </w:rPr>
        <w:t xml:space="preserve"> owners of the upcycling company </w:t>
      </w:r>
      <w:r w:rsidRPr="00924C9B">
        <w:rPr>
          <w:i/>
          <w:iCs/>
          <w:color w:val="000000" w:themeColor="text1"/>
        </w:rPr>
        <w:t>Really.</w:t>
      </w:r>
      <w:r>
        <w:rPr>
          <w:i/>
          <w:iCs/>
          <w:color w:val="000000" w:themeColor="text1"/>
        </w:rPr>
        <w:t xml:space="preserve"> </w:t>
      </w:r>
      <w:r w:rsidRPr="00924C9B">
        <w:rPr>
          <w:color w:val="000000" w:themeColor="text1"/>
        </w:rPr>
        <w:t>They have produced</w:t>
      </w:r>
      <w:r>
        <w:rPr>
          <w:color w:val="000000" w:themeColor="text1"/>
        </w:rPr>
        <w:t xml:space="preserve"> a solid textile board from end of life textiles and off cuts. </w:t>
      </w:r>
      <w:r w:rsidRPr="00924C9B">
        <w:rPr>
          <w:rFonts w:cstheme="minorHAnsi"/>
          <w:color w:val="000000" w:themeColor="text1"/>
        </w:rPr>
        <w:t>This upcycled material is premium-quality engineered and suitable for industrial-scale projects</w:t>
      </w:r>
      <w:r>
        <w:rPr>
          <w:rFonts w:cstheme="minorHAnsi"/>
          <w:color w:val="000000" w:themeColor="text1"/>
        </w:rPr>
        <w:t>.</w:t>
      </w:r>
      <w:r>
        <w:rPr>
          <w:color w:val="000000" w:themeColor="text1"/>
        </w:rPr>
        <w:t xml:space="preserve"> It’s a high-density material made from cotton and wool. It can be an alternative to existing materials depending on the application. The materials themselves challenge conventional thinking and the process of working with them. The product reveals new opportunities for collaboration and circular design.  </w:t>
      </w:r>
    </w:p>
    <w:p w14:paraId="320DD096" w14:textId="77777777" w:rsidR="00F66175" w:rsidRDefault="00F66175" w:rsidP="005F30A7">
      <w:pPr>
        <w:rPr>
          <w:color w:val="000000" w:themeColor="text1"/>
        </w:rPr>
      </w:pPr>
    </w:p>
    <w:p w14:paraId="3322365E" w14:textId="46BE0910" w:rsidR="004A475B" w:rsidRDefault="005D314A" w:rsidP="005F30A7">
      <w:pPr>
        <w:rPr>
          <w:rFonts w:ascii="Arial" w:hAnsi="Arial" w:cs="Arial"/>
          <w:color w:val="000000" w:themeColor="text1"/>
          <w:sz w:val="23"/>
          <w:szCs w:val="23"/>
        </w:rPr>
      </w:pPr>
      <w:r w:rsidRPr="00F66175">
        <w:rPr>
          <w:color w:val="000000" w:themeColor="text1"/>
        </w:rPr>
        <w:t xml:space="preserve">On their website (2019) </w:t>
      </w:r>
      <w:r w:rsidR="006A727A">
        <w:rPr>
          <w:i/>
          <w:iCs/>
          <w:color w:val="000000" w:themeColor="text1"/>
        </w:rPr>
        <w:t xml:space="preserve">Really </w:t>
      </w:r>
      <w:r w:rsidRPr="00F66175">
        <w:rPr>
          <w:color w:val="000000" w:themeColor="text1"/>
        </w:rPr>
        <w:t>claim</w:t>
      </w:r>
      <w:r w:rsidR="00F66175" w:rsidRPr="00F66175">
        <w:rPr>
          <w:color w:val="000000" w:themeColor="text1"/>
        </w:rPr>
        <w:t xml:space="preserve"> that the </w:t>
      </w:r>
      <w:r w:rsidR="00F66175" w:rsidRPr="00F66175">
        <w:rPr>
          <w:rFonts w:ascii="Arial" w:hAnsi="Arial" w:cs="Arial"/>
          <w:color w:val="000000" w:themeColor="text1"/>
          <w:sz w:val="23"/>
          <w:szCs w:val="23"/>
        </w:rPr>
        <w:t>materials underline that the notion of ‘waste’ is, in itself, a waste. Cutting-edge, they revitalise end-of-life textiles into a viable material, which can be recycled again and again. Showing that circular design exists beyond ambition and is a powerful reality today.</w:t>
      </w:r>
      <w:r w:rsidR="00F66175" w:rsidRPr="00F66175">
        <w:rPr>
          <w:rFonts w:ascii="Arial" w:hAnsi="Arial" w:cs="Arial"/>
          <w:color w:val="FF0000"/>
          <w:sz w:val="23"/>
          <w:szCs w:val="23"/>
        </w:rPr>
        <w:t xml:space="preserve"> </w:t>
      </w:r>
      <w:r w:rsidR="00F66175" w:rsidRPr="00F66175">
        <w:rPr>
          <w:rFonts w:ascii="Arial" w:hAnsi="Arial" w:cs="Arial"/>
          <w:color w:val="000000" w:themeColor="text1"/>
          <w:sz w:val="23"/>
          <w:szCs w:val="23"/>
        </w:rPr>
        <w:t>They provide an elegant solution to a pressing problem: currently, only 25% of the 95% of textiles that can be recycled actually are.</w:t>
      </w:r>
      <w:r w:rsidR="00F66175">
        <w:rPr>
          <w:rFonts w:ascii="Arial" w:hAnsi="Arial" w:cs="Arial"/>
          <w:color w:val="000000" w:themeColor="text1"/>
          <w:sz w:val="23"/>
          <w:szCs w:val="23"/>
        </w:rPr>
        <w:t xml:space="preserve"> </w:t>
      </w:r>
      <w:r w:rsidR="00B73603">
        <w:rPr>
          <w:rFonts w:ascii="Arial" w:hAnsi="Arial" w:cs="Arial"/>
          <w:color w:val="000000" w:themeColor="text1"/>
          <w:sz w:val="23"/>
          <w:szCs w:val="23"/>
        </w:rPr>
        <w:t>A small proportion</w:t>
      </w:r>
      <w:r w:rsidR="001C3333">
        <w:rPr>
          <w:rFonts w:ascii="Arial" w:hAnsi="Arial" w:cs="Arial"/>
          <w:color w:val="000000" w:themeColor="text1"/>
          <w:sz w:val="23"/>
          <w:szCs w:val="23"/>
        </w:rPr>
        <w:t>,</w:t>
      </w:r>
      <w:r w:rsidR="00B73603">
        <w:rPr>
          <w:rFonts w:ascii="Arial" w:hAnsi="Arial" w:cs="Arial"/>
          <w:color w:val="000000" w:themeColor="text1"/>
          <w:sz w:val="23"/>
          <w:szCs w:val="23"/>
        </w:rPr>
        <w:t xml:space="preserve"> but </w:t>
      </w:r>
      <w:r w:rsidR="001C3333">
        <w:rPr>
          <w:rFonts w:ascii="Arial" w:hAnsi="Arial" w:cs="Arial"/>
          <w:color w:val="000000" w:themeColor="text1"/>
          <w:sz w:val="23"/>
          <w:szCs w:val="23"/>
        </w:rPr>
        <w:t xml:space="preserve">a start to a trend </w:t>
      </w:r>
      <w:r w:rsidR="001C3333" w:rsidRPr="0048308E">
        <w:rPr>
          <w:rFonts w:ascii="Arial" w:hAnsi="Arial" w:cs="Arial"/>
          <w:color w:val="000000" w:themeColor="text1"/>
          <w:sz w:val="23"/>
          <w:szCs w:val="23"/>
        </w:rPr>
        <w:t xml:space="preserve">that Fry </w:t>
      </w:r>
      <w:r w:rsidR="0014025C" w:rsidRPr="0048308E">
        <w:rPr>
          <w:rFonts w:ascii="Arial" w:hAnsi="Arial" w:cs="Arial"/>
          <w:color w:val="000000" w:themeColor="text1"/>
          <w:sz w:val="23"/>
          <w:szCs w:val="23"/>
        </w:rPr>
        <w:t>(</w:t>
      </w:r>
      <w:r w:rsidR="0048308E" w:rsidRPr="0048308E">
        <w:rPr>
          <w:rFonts w:ascii="Arial" w:hAnsi="Arial" w:cs="Arial"/>
          <w:color w:val="000000" w:themeColor="text1"/>
          <w:sz w:val="23"/>
          <w:szCs w:val="23"/>
        </w:rPr>
        <w:t>2009</w:t>
      </w:r>
      <w:r w:rsidR="0014025C" w:rsidRPr="0048308E">
        <w:rPr>
          <w:rFonts w:ascii="Arial" w:hAnsi="Arial" w:cs="Arial"/>
          <w:color w:val="000000" w:themeColor="text1"/>
          <w:sz w:val="23"/>
          <w:szCs w:val="23"/>
        </w:rPr>
        <w:t xml:space="preserve">) </w:t>
      </w:r>
      <w:r w:rsidR="001C3333" w:rsidRPr="0048308E">
        <w:rPr>
          <w:rFonts w:ascii="Arial" w:hAnsi="Arial" w:cs="Arial"/>
          <w:color w:val="000000" w:themeColor="text1"/>
          <w:sz w:val="23"/>
          <w:szCs w:val="23"/>
        </w:rPr>
        <w:t xml:space="preserve">argued wasn’t being acted on. </w:t>
      </w:r>
    </w:p>
    <w:p w14:paraId="22F3EE52" w14:textId="77777777" w:rsidR="004A475B" w:rsidRDefault="004A475B" w:rsidP="005F30A7">
      <w:pPr>
        <w:rPr>
          <w:rFonts w:ascii="Arial" w:hAnsi="Arial" w:cs="Arial"/>
          <w:color w:val="000000" w:themeColor="text1"/>
          <w:sz w:val="23"/>
          <w:szCs w:val="23"/>
        </w:rPr>
      </w:pPr>
    </w:p>
    <w:p w14:paraId="15D30FBE" w14:textId="773896AD" w:rsidR="005A3C0F" w:rsidRDefault="00F66175" w:rsidP="005F30A7">
      <w:pPr>
        <w:rPr>
          <w:rFonts w:ascii="Arial" w:hAnsi="Arial" w:cs="Arial"/>
          <w:color w:val="000000" w:themeColor="text1"/>
          <w:sz w:val="23"/>
          <w:szCs w:val="23"/>
        </w:rPr>
      </w:pPr>
      <w:r>
        <w:rPr>
          <w:rFonts w:ascii="Arial" w:hAnsi="Arial" w:cs="Arial"/>
          <w:color w:val="000000" w:themeColor="text1"/>
          <w:sz w:val="23"/>
          <w:szCs w:val="23"/>
        </w:rPr>
        <w:t xml:space="preserve">At </w:t>
      </w:r>
      <w:r w:rsidRPr="00F66175">
        <w:rPr>
          <w:rFonts w:ascii="Arial" w:hAnsi="Arial" w:cs="Arial"/>
          <w:i/>
          <w:iCs/>
          <w:color w:val="000000" w:themeColor="text1"/>
          <w:sz w:val="23"/>
          <w:szCs w:val="23"/>
        </w:rPr>
        <w:t>Orangebox</w:t>
      </w:r>
      <w:r w:rsidR="002315AF">
        <w:rPr>
          <w:rFonts w:ascii="Arial" w:hAnsi="Arial" w:cs="Arial"/>
          <w:i/>
          <w:iCs/>
          <w:color w:val="000000" w:themeColor="text1"/>
          <w:sz w:val="23"/>
          <w:szCs w:val="23"/>
        </w:rPr>
        <w:t>,</w:t>
      </w:r>
      <w:r>
        <w:rPr>
          <w:rFonts w:ascii="Arial" w:hAnsi="Arial" w:cs="Arial"/>
          <w:i/>
          <w:iCs/>
          <w:color w:val="000000" w:themeColor="text1"/>
          <w:sz w:val="23"/>
          <w:szCs w:val="23"/>
        </w:rPr>
        <w:t xml:space="preserve"> </w:t>
      </w:r>
      <w:r w:rsidR="002315AF">
        <w:rPr>
          <w:rFonts w:ascii="Arial" w:hAnsi="Arial" w:cs="Arial"/>
          <w:color w:val="000000" w:themeColor="text1"/>
          <w:sz w:val="23"/>
          <w:szCs w:val="23"/>
        </w:rPr>
        <w:t xml:space="preserve">I contacted a similar company </w:t>
      </w:r>
      <w:r w:rsidR="002315AF" w:rsidRPr="002315AF">
        <w:rPr>
          <w:rFonts w:ascii="Arial" w:hAnsi="Arial" w:cs="Arial"/>
          <w:i/>
          <w:iCs/>
          <w:color w:val="000000" w:themeColor="text1"/>
          <w:sz w:val="23"/>
          <w:szCs w:val="23"/>
        </w:rPr>
        <w:t>Texfelt</w:t>
      </w:r>
      <w:r w:rsidR="00FC28EA">
        <w:rPr>
          <w:rFonts w:ascii="Arial" w:hAnsi="Arial" w:cs="Arial"/>
          <w:i/>
          <w:iCs/>
          <w:color w:val="000000" w:themeColor="text1"/>
          <w:sz w:val="23"/>
          <w:szCs w:val="23"/>
        </w:rPr>
        <w:t>,</w:t>
      </w:r>
      <w:r w:rsidR="002315AF">
        <w:rPr>
          <w:rFonts w:ascii="Arial" w:hAnsi="Arial" w:cs="Arial"/>
          <w:color w:val="000000" w:themeColor="text1"/>
          <w:sz w:val="23"/>
          <w:szCs w:val="23"/>
        </w:rPr>
        <w:t xml:space="preserve"> who shred textile</w:t>
      </w:r>
      <w:r w:rsidR="006A727A">
        <w:rPr>
          <w:rFonts w:ascii="Arial" w:hAnsi="Arial" w:cs="Arial"/>
          <w:color w:val="000000" w:themeColor="text1"/>
          <w:sz w:val="23"/>
          <w:szCs w:val="23"/>
        </w:rPr>
        <w:t xml:space="preserve"> waste</w:t>
      </w:r>
      <w:r w:rsidR="002315AF">
        <w:rPr>
          <w:rFonts w:ascii="Arial" w:hAnsi="Arial" w:cs="Arial"/>
          <w:color w:val="000000" w:themeColor="text1"/>
          <w:sz w:val="23"/>
          <w:szCs w:val="23"/>
        </w:rPr>
        <w:t xml:space="preserve"> to produce underlay. They are also looking to create wadding for furniture, this provides a unique opportunity for </w:t>
      </w:r>
      <w:r w:rsidR="002315AF" w:rsidRPr="002315AF">
        <w:rPr>
          <w:rFonts w:ascii="Arial" w:hAnsi="Arial" w:cs="Arial"/>
          <w:i/>
          <w:iCs/>
          <w:color w:val="000000" w:themeColor="text1"/>
          <w:sz w:val="23"/>
          <w:szCs w:val="23"/>
        </w:rPr>
        <w:t>Orangebox</w:t>
      </w:r>
      <w:r w:rsidR="002315AF">
        <w:rPr>
          <w:rFonts w:ascii="Arial" w:hAnsi="Arial" w:cs="Arial"/>
          <w:color w:val="000000" w:themeColor="text1"/>
          <w:sz w:val="23"/>
          <w:szCs w:val="23"/>
        </w:rPr>
        <w:t xml:space="preserve"> as they produce fast amounts of waste and use wadding in their furniture. Creating a circular loop like this is fitting</w:t>
      </w:r>
      <w:r w:rsidR="000B555F">
        <w:rPr>
          <w:rFonts w:ascii="Arial" w:hAnsi="Arial" w:cs="Arial"/>
          <w:color w:val="000000" w:themeColor="text1"/>
          <w:sz w:val="23"/>
          <w:szCs w:val="23"/>
        </w:rPr>
        <w:t xml:space="preserve">. </w:t>
      </w:r>
    </w:p>
    <w:p w14:paraId="3E143667" w14:textId="77777777" w:rsidR="005A3C0F" w:rsidRDefault="005A3C0F" w:rsidP="005F30A7">
      <w:pPr>
        <w:rPr>
          <w:rFonts w:ascii="Arial" w:hAnsi="Arial" w:cs="Arial"/>
          <w:color w:val="000000" w:themeColor="text1"/>
          <w:sz w:val="23"/>
          <w:szCs w:val="23"/>
        </w:rPr>
      </w:pPr>
    </w:p>
    <w:p w14:paraId="0520F929" w14:textId="77777777" w:rsidR="005A3C0F" w:rsidRDefault="005A3C0F" w:rsidP="005A3C0F">
      <w:pPr>
        <w:keepNext/>
      </w:pPr>
      <w:r w:rsidRPr="005A3C0F">
        <w:fldChar w:fldCharType="begin"/>
      </w:r>
      <w:r w:rsidRPr="005A3C0F">
        <w:instrText xml:space="preserve"> INCLUDEPICTURE "/var/folders/dg/1pvhyg411mgbnby1nl367mg00000gn/T/com.microsoft.Word/WebArchiveCopyPasteTempFiles/pic16.jpg" \* MERGEFORMATINET </w:instrText>
      </w:r>
      <w:r w:rsidRPr="005A3C0F">
        <w:fldChar w:fldCharType="separate"/>
      </w:r>
      <w:r w:rsidRPr="005A3C0F">
        <w:rPr>
          <w:noProof/>
        </w:rPr>
        <w:drawing>
          <wp:inline distT="0" distB="0" distL="0" distR="0" wp14:anchorId="738FA87E" wp14:editId="693FDD63">
            <wp:extent cx="6642100" cy="1998980"/>
            <wp:effectExtent l="0" t="0" r="0" b="0"/>
            <wp:docPr id="7" name="Picture 7" descr="waste ex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aste expor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2100" cy="1998980"/>
                    </a:xfrm>
                    <a:prstGeom prst="rect">
                      <a:avLst/>
                    </a:prstGeom>
                    <a:noFill/>
                    <a:ln>
                      <a:noFill/>
                    </a:ln>
                  </pic:spPr>
                </pic:pic>
              </a:graphicData>
            </a:graphic>
          </wp:inline>
        </w:drawing>
      </w:r>
      <w:r w:rsidRPr="005A3C0F">
        <w:fldChar w:fldCharType="end"/>
      </w:r>
    </w:p>
    <w:p w14:paraId="1AA4E403" w14:textId="710C33FF" w:rsidR="005A3C0F" w:rsidRPr="000B4A3A" w:rsidRDefault="005A3C0F" w:rsidP="005A3C0F">
      <w:pPr>
        <w:pStyle w:val="Caption"/>
        <w:jc w:val="center"/>
      </w:pPr>
      <w:r w:rsidRPr="000B4A3A">
        <w:t xml:space="preserve">Figure </w:t>
      </w:r>
      <w:r w:rsidRPr="000B4A3A">
        <w:fldChar w:fldCharType="begin"/>
      </w:r>
      <w:r w:rsidRPr="000B4A3A">
        <w:instrText xml:space="preserve"> SEQ Figure \* ARABIC </w:instrText>
      </w:r>
      <w:r w:rsidRPr="000B4A3A">
        <w:fldChar w:fldCharType="separate"/>
      </w:r>
      <w:r w:rsidR="00C011FE">
        <w:rPr>
          <w:noProof/>
        </w:rPr>
        <w:t>4</w:t>
      </w:r>
      <w:r w:rsidRPr="000B4A3A">
        <w:fldChar w:fldCharType="end"/>
      </w:r>
      <w:r w:rsidR="00E01CF8">
        <w:t>- Shredded fibres from J, R Fibres and Texfelt</w:t>
      </w:r>
    </w:p>
    <w:p w14:paraId="17EA96A3" w14:textId="33023DA1" w:rsidR="00152B74" w:rsidRDefault="000B555F" w:rsidP="00BE0D2A">
      <w:pPr>
        <w:pStyle w:val="Heading4"/>
        <w:spacing w:before="45" w:beforeAutospacing="0" w:after="0" w:afterAutospacing="0"/>
        <w:rPr>
          <w:rFonts w:asciiTheme="minorHAnsi" w:hAnsiTheme="minorHAnsi"/>
          <w:b w:val="0"/>
          <w:bCs w:val="0"/>
          <w:color w:val="000000" w:themeColor="text1"/>
          <w:shd w:val="clear" w:color="auto" w:fill="FFFFFF"/>
        </w:rPr>
      </w:pPr>
      <w:r w:rsidRPr="000B4A3A">
        <w:rPr>
          <w:rFonts w:ascii="Arial" w:hAnsi="Arial" w:cs="Arial"/>
          <w:b w:val="0"/>
          <w:bCs w:val="0"/>
          <w:color w:val="000000" w:themeColor="text1"/>
          <w:sz w:val="23"/>
          <w:szCs w:val="23"/>
        </w:rPr>
        <w:t xml:space="preserve">This Image shows raw waste fibres after being shredded at </w:t>
      </w:r>
      <w:r w:rsidRPr="000B4A3A">
        <w:rPr>
          <w:rFonts w:ascii="Arial" w:hAnsi="Arial" w:cs="Arial"/>
          <w:b w:val="0"/>
          <w:bCs w:val="0"/>
          <w:i/>
          <w:iCs/>
          <w:color w:val="000000" w:themeColor="text1"/>
          <w:sz w:val="23"/>
          <w:szCs w:val="23"/>
        </w:rPr>
        <w:t>Texfelt</w:t>
      </w:r>
      <w:r w:rsidRPr="000B4A3A">
        <w:rPr>
          <w:rFonts w:ascii="Arial" w:hAnsi="Arial" w:cs="Arial"/>
          <w:b w:val="0"/>
          <w:bCs w:val="0"/>
          <w:color w:val="000000" w:themeColor="text1"/>
          <w:sz w:val="23"/>
          <w:szCs w:val="23"/>
        </w:rPr>
        <w:t xml:space="preserve"> factory in Bradford. There are only a few problems with this solution that </w:t>
      </w:r>
      <w:r w:rsidRPr="000B4A3A">
        <w:rPr>
          <w:rFonts w:ascii="Arial" w:hAnsi="Arial" w:cs="Arial"/>
          <w:b w:val="0"/>
          <w:bCs w:val="0"/>
          <w:i/>
          <w:iCs/>
          <w:color w:val="000000" w:themeColor="text1"/>
          <w:sz w:val="23"/>
          <w:szCs w:val="23"/>
        </w:rPr>
        <w:t>Orangebox</w:t>
      </w:r>
      <w:r w:rsidRPr="000B4A3A">
        <w:rPr>
          <w:rFonts w:ascii="Arial" w:hAnsi="Arial" w:cs="Arial"/>
          <w:b w:val="0"/>
          <w:bCs w:val="0"/>
          <w:color w:val="000000" w:themeColor="text1"/>
          <w:sz w:val="23"/>
          <w:szCs w:val="23"/>
        </w:rPr>
        <w:t xml:space="preserve"> face. The first being </w:t>
      </w:r>
      <w:r w:rsidRPr="000B4A3A">
        <w:rPr>
          <w:rFonts w:ascii="Arial" w:hAnsi="Arial" w:cs="Arial"/>
          <w:b w:val="0"/>
          <w:bCs w:val="0"/>
          <w:i/>
          <w:iCs/>
          <w:color w:val="000000" w:themeColor="text1"/>
          <w:sz w:val="23"/>
          <w:szCs w:val="23"/>
        </w:rPr>
        <w:t>Texfelt</w:t>
      </w:r>
      <w:r w:rsidRPr="000B4A3A">
        <w:rPr>
          <w:rFonts w:ascii="Arial" w:hAnsi="Arial" w:cs="Arial"/>
          <w:b w:val="0"/>
          <w:bCs w:val="0"/>
          <w:color w:val="000000" w:themeColor="text1"/>
          <w:sz w:val="23"/>
          <w:szCs w:val="23"/>
        </w:rPr>
        <w:t xml:space="preserve"> only take certain types of fabric waste. </w:t>
      </w:r>
      <w:r w:rsidR="00E73E90" w:rsidRPr="000B4A3A">
        <w:rPr>
          <w:rFonts w:ascii="Arial" w:hAnsi="Arial" w:cs="Arial"/>
          <w:b w:val="0"/>
          <w:bCs w:val="0"/>
          <w:color w:val="000000" w:themeColor="text1"/>
          <w:sz w:val="23"/>
          <w:szCs w:val="23"/>
        </w:rPr>
        <w:t>Th</w:t>
      </w:r>
      <w:r w:rsidR="00CE5282" w:rsidRPr="000B4A3A">
        <w:rPr>
          <w:rFonts w:ascii="Arial" w:hAnsi="Arial" w:cs="Arial"/>
          <w:b w:val="0"/>
          <w:bCs w:val="0"/>
          <w:color w:val="000000" w:themeColor="text1"/>
          <w:sz w:val="23"/>
          <w:szCs w:val="23"/>
        </w:rPr>
        <w:t>ese</w:t>
      </w:r>
      <w:r w:rsidR="00E73E90" w:rsidRPr="000B4A3A">
        <w:rPr>
          <w:rFonts w:ascii="Arial" w:hAnsi="Arial" w:cs="Arial"/>
          <w:b w:val="0"/>
          <w:bCs w:val="0"/>
          <w:color w:val="000000" w:themeColor="text1"/>
          <w:sz w:val="23"/>
          <w:szCs w:val="23"/>
        </w:rPr>
        <w:t xml:space="preserve"> includes </w:t>
      </w:r>
      <w:r w:rsidR="00CE5282" w:rsidRPr="000B4A3A">
        <w:rPr>
          <w:rFonts w:ascii="Arial" w:hAnsi="Arial" w:cs="Arial"/>
          <w:b w:val="0"/>
          <w:bCs w:val="0"/>
          <w:color w:val="000000" w:themeColor="text1"/>
          <w:sz w:val="23"/>
          <w:szCs w:val="23"/>
        </w:rPr>
        <w:t xml:space="preserve">Knitted waste, wool, cotton, synthetics, carpet tread waste, weaving/ upholstery threads, polyester belting and high tenacity thread waste. </w:t>
      </w:r>
      <w:r w:rsidR="005446B0" w:rsidRPr="000B4A3A">
        <w:rPr>
          <w:rFonts w:ascii="Arial" w:hAnsi="Arial" w:cs="Arial"/>
          <w:b w:val="0"/>
          <w:bCs w:val="0"/>
          <w:color w:val="000000" w:themeColor="text1"/>
          <w:sz w:val="23"/>
          <w:szCs w:val="23"/>
        </w:rPr>
        <w:t xml:space="preserve">The fabrics must be fire retardant which isn’t an issue because all furniture fabrics for upholstery would already be coated. </w:t>
      </w:r>
      <w:r w:rsidR="009630C7" w:rsidRPr="000B4A3A">
        <w:rPr>
          <w:rFonts w:ascii="Arial" w:hAnsi="Arial" w:cs="Arial"/>
          <w:b w:val="0"/>
          <w:bCs w:val="0"/>
          <w:color w:val="000000" w:themeColor="text1"/>
          <w:sz w:val="23"/>
          <w:szCs w:val="23"/>
        </w:rPr>
        <w:t>F</w:t>
      </w:r>
      <w:r w:rsidR="005446B0" w:rsidRPr="000B4A3A">
        <w:rPr>
          <w:rFonts w:ascii="Arial" w:hAnsi="Arial" w:cs="Arial"/>
          <w:b w:val="0"/>
          <w:bCs w:val="0"/>
          <w:color w:val="000000" w:themeColor="text1"/>
          <w:sz w:val="23"/>
          <w:szCs w:val="23"/>
        </w:rPr>
        <w:t xml:space="preserve">urther to my systems thinking proposal, </w:t>
      </w:r>
      <w:r w:rsidR="005446B0" w:rsidRPr="000B4A3A">
        <w:rPr>
          <w:rFonts w:ascii="Arial" w:hAnsi="Arial" w:cs="Arial"/>
          <w:b w:val="0"/>
          <w:bCs w:val="0"/>
          <w:i/>
          <w:iCs/>
          <w:color w:val="000000" w:themeColor="text1"/>
          <w:sz w:val="23"/>
          <w:szCs w:val="23"/>
        </w:rPr>
        <w:t>Orangebox</w:t>
      </w:r>
      <w:r w:rsidR="005446B0" w:rsidRPr="000B4A3A">
        <w:rPr>
          <w:rFonts w:ascii="Arial" w:hAnsi="Arial" w:cs="Arial"/>
          <w:b w:val="0"/>
          <w:bCs w:val="0"/>
          <w:color w:val="000000" w:themeColor="text1"/>
          <w:sz w:val="23"/>
          <w:szCs w:val="23"/>
        </w:rPr>
        <w:t xml:space="preserve"> would have to sort the fabrics as </w:t>
      </w:r>
      <w:r w:rsidR="00EB7183" w:rsidRPr="000B4A3A">
        <w:rPr>
          <w:rFonts w:ascii="Arial" w:hAnsi="Arial" w:cs="Arial"/>
          <w:b w:val="0"/>
          <w:bCs w:val="0"/>
          <w:color w:val="000000" w:themeColor="text1"/>
          <w:sz w:val="23"/>
          <w:szCs w:val="23"/>
        </w:rPr>
        <w:t xml:space="preserve">they come off the </w:t>
      </w:r>
      <w:r w:rsidR="00806E6C" w:rsidRPr="000B4A3A">
        <w:rPr>
          <w:rFonts w:ascii="Arial" w:hAnsi="Arial" w:cs="Arial"/>
          <w:b w:val="0"/>
          <w:bCs w:val="0"/>
          <w:color w:val="000000" w:themeColor="text1"/>
          <w:sz w:val="23"/>
          <w:szCs w:val="23"/>
        </w:rPr>
        <w:t>Gerber</w:t>
      </w:r>
      <w:r w:rsidR="00EB7183" w:rsidRPr="000B4A3A">
        <w:rPr>
          <w:rFonts w:ascii="Arial" w:hAnsi="Arial" w:cs="Arial"/>
          <w:b w:val="0"/>
          <w:bCs w:val="0"/>
          <w:color w:val="000000" w:themeColor="text1"/>
          <w:sz w:val="23"/>
          <w:szCs w:val="23"/>
        </w:rPr>
        <w:t xml:space="preserve"> cutter, ready to send to </w:t>
      </w:r>
      <w:r w:rsidR="00EB7183" w:rsidRPr="000B4A3A">
        <w:rPr>
          <w:rFonts w:ascii="Arial" w:hAnsi="Arial" w:cs="Arial"/>
          <w:b w:val="0"/>
          <w:bCs w:val="0"/>
          <w:i/>
          <w:iCs/>
          <w:color w:val="000000" w:themeColor="text1"/>
          <w:sz w:val="23"/>
          <w:szCs w:val="23"/>
        </w:rPr>
        <w:t>Texfelt</w:t>
      </w:r>
      <w:r w:rsidR="00EB7183" w:rsidRPr="000B4A3A">
        <w:rPr>
          <w:rFonts w:ascii="Arial" w:hAnsi="Arial" w:cs="Arial"/>
          <w:b w:val="0"/>
          <w:bCs w:val="0"/>
          <w:color w:val="000000" w:themeColor="text1"/>
          <w:sz w:val="23"/>
          <w:szCs w:val="23"/>
        </w:rPr>
        <w:t>.</w:t>
      </w:r>
      <w:r w:rsidR="00806E6C" w:rsidRPr="000B4A3A">
        <w:rPr>
          <w:rFonts w:ascii="Arial" w:hAnsi="Arial" w:cs="Arial"/>
          <w:b w:val="0"/>
          <w:bCs w:val="0"/>
          <w:color w:val="000000" w:themeColor="text1"/>
          <w:sz w:val="23"/>
          <w:szCs w:val="23"/>
        </w:rPr>
        <w:t xml:space="preserve"> </w:t>
      </w:r>
      <w:r w:rsidRPr="000B4A3A">
        <w:rPr>
          <w:rFonts w:ascii="Arial" w:hAnsi="Arial" w:cs="Arial"/>
          <w:b w:val="0"/>
          <w:bCs w:val="0"/>
          <w:color w:val="000000" w:themeColor="text1"/>
          <w:sz w:val="23"/>
          <w:szCs w:val="23"/>
        </w:rPr>
        <w:t xml:space="preserve">The </w:t>
      </w:r>
      <w:r w:rsidR="009630C7" w:rsidRPr="000B4A3A">
        <w:rPr>
          <w:rFonts w:ascii="Arial" w:hAnsi="Arial" w:cs="Arial"/>
          <w:b w:val="0"/>
          <w:bCs w:val="0"/>
          <w:color w:val="000000" w:themeColor="text1"/>
          <w:sz w:val="23"/>
          <w:szCs w:val="23"/>
        </w:rPr>
        <w:t xml:space="preserve">separations of waste would then have to be kept somewhere in the factory to be transported in containers. </w:t>
      </w:r>
      <w:r w:rsidR="00806E6C" w:rsidRPr="000B4A3A">
        <w:rPr>
          <w:rFonts w:ascii="Arial" w:hAnsi="Arial" w:cs="Arial"/>
          <w:b w:val="0"/>
          <w:bCs w:val="0"/>
          <w:color w:val="000000" w:themeColor="text1"/>
          <w:sz w:val="23"/>
          <w:szCs w:val="23"/>
        </w:rPr>
        <w:t xml:space="preserve">Which generates the next problem of </w:t>
      </w:r>
      <w:r w:rsidR="009630C7" w:rsidRPr="000B4A3A">
        <w:rPr>
          <w:rFonts w:ascii="Arial" w:hAnsi="Arial" w:cs="Arial"/>
          <w:b w:val="0"/>
          <w:bCs w:val="0"/>
          <w:color w:val="000000" w:themeColor="text1"/>
          <w:sz w:val="23"/>
          <w:szCs w:val="23"/>
        </w:rPr>
        <w:t>transportation</w:t>
      </w:r>
      <w:r w:rsidR="00806E6C" w:rsidRPr="000B4A3A">
        <w:rPr>
          <w:rFonts w:ascii="Arial" w:hAnsi="Arial" w:cs="Arial"/>
          <w:b w:val="0"/>
          <w:bCs w:val="0"/>
          <w:color w:val="000000" w:themeColor="text1"/>
          <w:sz w:val="23"/>
          <w:szCs w:val="23"/>
        </w:rPr>
        <w:t xml:space="preserve">. </w:t>
      </w:r>
      <w:r w:rsidR="00806E6C" w:rsidRPr="000B4A3A">
        <w:rPr>
          <w:rFonts w:ascii="Arial" w:hAnsi="Arial" w:cs="Arial"/>
          <w:b w:val="0"/>
          <w:bCs w:val="0"/>
          <w:i/>
          <w:iCs/>
          <w:color w:val="000000" w:themeColor="text1"/>
          <w:sz w:val="23"/>
          <w:szCs w:val="23"/>
        </w:rPr>
        <w:t>T</w:t>
      </w:r>
      <w:r w:rsidR="00F94F08" w:rsidRPr="000B4A3A">
        <w:rPr>
          <w:rFonts w:ascii="Arial" w:hAnsi="Arial" w:cs="Arial"/>
          <w:b w:val="0"/>
          <w:bCs w:val="0"/>
          <w:i/>
          <w:iCs/>
          <w:color w:val="000000" w:themeColor="text1"/>
          <w:sz w:val="23"/>
          <w:szCs w:val="23"/>
        </w:rPr>
        <w:t>exfelt</w:t>
      </w:r>
      <w:r w:rsidR="00806E6C" w:rsidRPr="000B4A3A">
        <w:rPr>
          <w:rFonts w:ascii="Arial" w:hAnsi="Arial" w:cs="Arial"/>
          <w:b w:val="0"/>
          <w:bCs w:val="0"/>
          <w:color w:val="000000" w:themeColor="text1"/>
          <w:sz w:val="23"/>
          <w:szCs w:val="23"/>
        </w:rPr>
        <w:t xml:space="preserve"> is based in Bradford, West Yorkshire</w:t>
      </w:r>
      <w:r w:rsidR="00F94F08" w:rsidRPr="000B4A3A">
        <w:rPr>
          <w:rFonts w:ascii="Arial" w:hAnsi="Arial" w:cs="Arial"/>
          <w:b w:val="0"/>
          <w:bCs w:val="0"/>
          <w:color w:val="000000" w:themeColor="text1"/>
          <w:sz w:val="23"/>
          <w:szCs w:val="23"/>
        </w:rPr>
        <w:t xml:space="preserve"> and </w:t>
      </w:r>
      <w:r w:rsidR="00F94F08" w:rsidRPr="000B4A3A">
        <w:rPr>
          <w:rFonts w:ascii="Arial" w:hAnsi="Arial" w:cs="Arial"/>
          <w:b w:val="0"/>
          <w:bCs w:val="0"/>
          <w:i/>
          <w:iCs/>
          <w:color w:val="000000" w:themeColor="text1"/>
          <w:sz w:val="23"/>
          <w:szCs w:val="23"/>
        </w:rPr>
        <w:t>Orangebox</w:t>
      </w:r>
      <w:r w:rsidR="00F94F08" w:rsidRPr="000B4A3A">
        <w:rPr>
          <w:rFonts w:ascii="Arial" w:hAnsi="Arial" w:cs="Arial"/>
          <w:b w:val="0"/>
          <w:bCs w:val="0"/>
          <w:color w:val="000000" w:themeColor="text1"/>
          <w:sz w:val="23"/>
          <w:szCs w:val="23"/>
        </w:rPr>
        <w:t xml:space="preserve"> is based in Nantgarw, near Cardiff.</w:t>
      </w:r>
      <w:r w:rsidR="009630C7" w:rsidRPr="000B4A3A">
        <w:rPr>
          <w:rFonts w:ascii="Arial" w:hAnsi="Arial" w:cs="Arial"/>
          <w:b w:val="0"/>
          <w:bCs w:val="0"/>
          <w:color w:val="000000" w:themeColor="text1"/>
          <w:sz w:val="23"/>
          <w:szCs w:val="23"/>
        </w:rPr>
        <w:t xml:space="preserve"> The company often </w:t>
      </w:r>
      <w:r w:rsidR="00F52D07" w:rsidRPr="000B4A3A">
        <w:rPr>
          <w:rFonts w:ascii="Arial" w:hAnsi="Arial" w:cs="Arial"/>
          <w:b w:val="0"/>
          <w:bCs w:val="0"/>
          <w:color w:val="000000" w:themeColor="text1"/>
          <w:sz w:val="23"/>
          <w:szCs w:val="23"/>
        </w:rPr>
        <w:t xml:space="preserve">try </w:t>
      </w:r>
      <w:r w:rsidR="00152B74" w:rsidRPr="000B4A3A">
        <w:rPr>
          <w:rFonts w:ascii="Arial" w:hAnsi="Arial" w:cs="Arial"/>
          <w:b w:val="0"/>
          <w:bCs w:val="0"/>
          <w:color w:val="000000" w:themeColor="text1"/>
          <w:sz w:val="23"/>
          <w:szCs w:val="23"/>
        </w:rPr>
        <w:t xml:space="preserve">and use local suppliers to keep CO2 </w:t>
      </w:r>
      <w:r w:rsidR="00152B74" w:rsidRPr="000B4A3A">
        <w:rPr>
          <w:rFonts w:asciiTheme="minorHAnsi" w:hAnsiTheme="minorHAnsi" w:cs="Arial"/>
          <w:b w:val="0"/>
          <w:bCs w:val="0"/>
          <w:color w:val="000000" w:themeColor="text1"/>
        </w:rPr>
        <w:t>emissions to a minimum. Therefore, the situation isn’t fully sustainable</w:t>
      </w:r>
      <w:r w:rsidR="004A475B" w:rsidRPr="000B4A3A">
        <w:rPr>
          <w:rFonts w:asciiTheme="minorHAnsi" w:hAnsiTheme="minorHAnsi" w:cs="Arial"/>
          <w:b w:val="0"/>
          <w:bCs w:val="0"/>
          <w:color w:val="000000" w:themeColor="text1"/>
        </w:rPr>
        <w:t xml:space="preserve">. </w:t>
      </w:r>
      <w:r w:rsidR="000B4A3A" w:rsidRPr="000B4A3A">
        <w:rPr>
          <w:rFonts w:asciiTheme="minorHAnsi" w:hAnsiTheme="minorHAnsi" w:cs="Arial"/>
          <w:b w:val="0"/>
          <w:bCs w:val="0"/>
          <w:color w:val="000000" w:themeColor="text1"/>
        </w:rPr>
        <w:t>According to an article by Zeke Hausfather, at carbon Brief</w:t>
      </w:r>
      <w:r w:rsidR="000B4A3A">
        <w:rPr>
          <w:rFonts w:asciiTheme="minorHAnsi" w:hAnsiTheme="minorHAnsi" w:cs="Arial"/>
          <w:b w:val="0"/>
          <w:bCs w:val="0"/>
          <w:color w:val="000000" w:themeColor="text1"/>
        </w:rPr>
        <w:t xml:space="preserve"> (2019)</w:t>
      </w:r>
      <w:r w:rsidR="000B4A3A" w:rsidRPr="000B4A3A">
        <w:rPr>
          <w:rFonts w:asciiTheme="minorHAnsi" w:hAnsiTheme="minorHAnsi" w:cs="Arial"/>
          <w:b w:val="0"/>
          <w:bCs w:val="0"/>
          <w:color w:val="000000" w:themeColor="text1"/>
        </w:rPr>
        <w:t xml:space="preserve">, </w:t>
      </w:r>
      <w:r w:rsidR="000B4A3A" w:rsidRPr="000B4A3A">
        <w:rPr>
          <w:rFonts w:asciiTheme="minorHAnsi" w:hAnsiTheme="minorHAnsi"/>
          <w:b w:val="0"/>
          <w:bCs w:val="0"/>
          <w:color w:val="000000" w:themeColor="text1"/>
          <w:shd w:val="clear" w:color="auto" w:fill="FFFFFF"/>
        </w:rPr>
        <w:t>t</w:t>
      </w:r>
      <w:r w:rsidR="00152B74" w:rsidRPr="00152B74">
        <w:rPr>
          <w:rFonts w:asciiTheme="minorHAnsi" w:hAnsiTheme="minorHAnsi"/>
          <w:b w:val="0"/>
          <w:bCs w:val="0"/>
          <w:color w:val="000000" w:themeColor="text1"/>
          <w:shd w:val="clear" w:color="auto" w:fill="FFFFFF"/>
        </w:rPr>
        <w:t xml:space="preserve">ransport was responsible for around 34% of the UK’s CO2 emissions in 2017. </w:t>
      </w:r>
      <w:r w:rsidR="000B4A3A" w:rsidRPr="000B4A3A">
        <w:rPr>
          <w:rFonts w:asciiTheme="minorHAnsi" w:hAnsiTheme="minorHAnsi"/>
          <w:b w:val="0"/>
          <w:bCs w:val="0"/>
          <w:color w:val="000000" w:themeColor="text1"/>
          <w:shd w:val="clear" w:color="auto" w:fill="FFFFFF"/>
        </w:rPr>
        <w:t>This has</w:t>
      </w:r>
      <w:r w:rsidR="00152B74" w:rsidRPr="00152B74">
        <w:rPr>
          <w:rFonts w:asciiTheme="minorHAnsi" w:hAnsiTheme="minorHAnsi"/>
          <w:b w:val="0"/>
          <w:bCs w:val="0"/>
          <w:color w:val="000000" w:themeColor="text1"/>
          <w:shd w:val="clear" w:color="auto" w:fill="FFFFFF"/>
        </w:rPr>
        <w:t xml:space="preserve"> increased from 21% in 1990 as other sectors of the economy have cut their emissions while transport CO2 output has barely changed.</w:t>
      </w:r>
      <w:r w:rsidR="00A064D1">
        <w:rPr>
          <w:rFonts w:asciiTheme="minorHAnsi" w:hAnsiTheme="minorHAnsi"/>
          <w:b w:val="0"/>
          <w:bCs w:val="0"/>
          <w:color w:val="000000" w:themeColor="text1"/>
          <w:shd w:val="clear" w:color="auto" w:fill="FFFFFF"/>
        </w:rPr>
        <w:t xml:space="preserve"> </w:t>
      </w:r>
      <w:r w:rsidR="003A245E">
        <w:rPr>
          <w:rFonts w:asciiTheme="minorHAnsi" w:hAnsiTheme="minorHAnsi"/>
          <w:b w:val="0"/>
          <w:bCs w:val="0"/>
          <w:color w:val="000000" w:themeColor="text1"/>
          <w:shd w:val="clear" w:color="auto" w:fill="FFFFFF"/>
        </w:rPr>
        <w:t xml:space="preserve">It’s clear </w:t>
      </w:r>
      <w:r w:rsidR="00A064D1" w:rsidRPr="003A245E">
        <w:rPr>
          <w:rFonts w:asciiTheme="minorHAnsi" w:hAnsiTheme="minorHAnsi"/>
          <w:b w:val="0"/>
          <w:bCs w:val="0"/>
          <w:i/>
          <w:iCs/>
          <w:color w:val="000000" w:themeColor="text1"/>
          <w:shd w:val="clear" w:color="auto" w:fill="FFFFFF"/>
        </w:rPr>
        <w:t>Orangebox</w:t>
      </w:r>
      <w:r w:rsidR="00A064D1">
        <w:rPr>
          <w:rFonts w:asciiTheme="minorHAnsi" w:hAnsiTheme="minorHAnsi"/>
          <w:b w:val="0"/>
          <w:bCs w:val="0"/>
          <w:color w:val="000000" w:themeColor="text1"/>
          <w:shd w:val="clear" w:color="auto" w:fill="FFFFFF"/>
        </w:rPr>
        <w:t xml:space="preserve"> </w:t>
      </w:r>
      <w:r w:rsidR="00A064D1">
        <w:rPr>
          <w:rFonts w:asciiTheme="minorHAnsi" w:hAnsiTheme="minorHAnsi"/>
          <w:b w:val="0"/>
          <w:bCs w:val="0"/>
          <w:color w:val="000000" w:themeColor="text1"/>
          <w:shd w:val="clear" w:color="auto" w:fill="FFFFFF"/>
        </w:rPr>
        <w:lastRenderedPageBreak/>
        <w:t>would need to make the</w:t>
      </w:r>
      <w:r w:rsidR="003A245E">
        <w:rPr>
          <w:rFonts w:asciiTheme="minorHAnsi" w:hAnsiTheme="minorHAnsi"/>
          <w:b w:val="0"/>
          <w:bCs w:val="0"/>
          <w:color w:val="000000" w:themeColor="text1"/>
          <w:shd w:val="clear" w:color="auto" w:fill="FFFFFF"/>
        </w:rPr>
        <w:t xml:space="preserve"> mo</w:t>
      </w:r>
      <w:r w:rsidR="00A064D1">
        <w:rPr>
          <w:rFonts w:asciiTheme="minorHAnsi" w:hAnsiTheme="minorHAnsi"/>
          <w:b w:val="0"/>
          <w:bCs w:val="0"/>
          <w:color w:val="000000" w:themeColor="text1"/>
          <w:shd w:val="clear" w:color="auto" w:fill="FFFFFF"/>
        </w:rPr>
        <w:t xml:space="preserve">st of these trips </w:t>
      </w:r>
      <w:r w:rsidR="003A245E">
        <w:rPr>
          <w:rFonts w:asciiTheme="minorHAnsi" w:hAnsiTheme="minorHAnsi"/>
          <w:b w:val="0"/>
          <w:bCs w:val="0"/>
          <w:color w:val="000000" w:themeColor="text1"/>
          <w:shd w:val="clear" w:color="auto" w:fill="FFFFFF"/>
        </w:rPr>
        <w:t xml:space="preserve">by transporting a large amount of waste material at one time. </w:t>
      </w:r>
      <w:r w:rsidR="006A103D">
        <w:rPr>
          <w:rFonts w:asciiTheme="minorHAnsi" w:hAnsiTheme="minorHAnsi"/>
          <w:b w:val="0"/>
          <w:bCs w:val="0"/>
          <w:color w:val="000000" w:themeColor="text1"/>
          <w:shd w:val="clear" w:color="auto" w:fill="FFFFFF"/>
        </w:rPr>
        <w:t>But this would be valuable if</w:t>
      </w:r>
      <w:r w:rsidR="003A245E">
        <w:rPr>
          <w:rFonts w:asciiTheme="minorHAnsi" w:hAnsiTheme="minorHAnsi"/>
          <w:b w:val="0"/>
          <w:bCs w:val="0"/>
          <w:color w:val="000000" w:themeColor="text1"/>
          <w:shd w:val="clear" w:color="auto" w:fill="FFFFFF"/>
        </w:rPr>
        <w:t xml:space="preserve"> </w:t>
      </w:r>
      <w:r w:rsidR="003A245E" w:rsidRPr="003A245E">
        <w:rPr>
          <w:rFonts w:asciiTheme="minorHAnsi" w:hAnsiTheme="minorHAnsi"/>
          <w:b w:val="0"/>
          <w:bCs w:val="0"/>
          <w:color w:val="000000" w:themeColor="text1"/>
          <w:shd w:val="clear" w:color="auto" w:fill="FFFFFF"/>
        </w:rPr>
        <w:t>the companies</w:t>
      </w:r>
      <w:r w:rsidR="003A245E">
        <w:rPr>
          <w:rFonts w:asciiTheme="minorHAnsi" w:hAnsiTheme="minorHAnsi"/>
          <w:b w:val="0"/>
          <w:bCs w:val="0"/>
          <w:i/>
          <w:iCs/>
          <w:color w:val="000000" w:themeColor="text1"/>
          <w:shd w:val="clear" w:color="auto" w:fill="FFFFFF"/>
        </w:rPr>
        <w:t xml:space="preserve"> </w:t>
      </w:r>
      <w:r w:rsidR="003A245E">
        <w:rPr>
          <w:rFonts w:asciiTheme="minorHAnsi" w:hAnsiTheme="minorHAnsi"/>
          <w:b w:val="0"/>
          <w:bCs w:val="0"/>
          <w:color w:val="000000" w:themeColor="text1"/>
          <w:shd w:val="clear" w:color="auto" w:fill="FFFFFF"/>
        </w:rPr>
        <w:t>can conduct a suitable deal between them</w:t>
      </w:r>
      <w:r w:rsidR="006A103D">
        <w:rPr>
          <w:rFonts w:asciiTheme="minorHAnsi" w:hAnsiTheme="minorHAnsi"/>
          <w:b w:val="0"/>
          <w:bCs w:val="0"/>
          <w:color w:val="000000" w:themeColor="text1"/>
          <w:shd w:val="clear" w:color="auto" w:fill="FFFFFF"/>
        </w:rPr>
        <w:t>.</w:t>
      </w:r>
      <w:r w:rsidR="003A245E">
        <w:rPr>
          <w:rFonts w:asciiTheme="minorHAnsi" w:hAnsiTheme="minorHAnsi"/>
          <w:b w:val="0"/>
          <w:bCs w:val="0"/>
          <w:color w:val="000000" w:themeColor="text1"/>
          <w:shd w:val="clear" w:color="auto" w:fill="FFFFFF"/>
        </w:rPr>
        <w:t xml:space="preserve"> </w:t>
      </w:r>
      <w:r w:rsidR="006A103D">
        <w:rPr>
          <w:rFonts w:asciiTheme="minorHAnsi" w:hAnsiTheme="minorHAnsi"/>
          <w:b w:val="0"/>
          <w:bCs w:val="0"/>
          <w:color w:val="000000" w:themeColor="text1"/>
          <w:shd w:val="clear" w:color="auto" w:fill="FFFFFF"/>
        </w:rPr>
        <w:t>W</w:t>
      </w:r>
      <w:r w:rsidR="003A245E">
        <w:rPr>
          <w:rFonts w:asciiTheme="minorHAnsi" w:hAnsiTheme="minorHAnsi"/>
          <w:b w:val="0"/>
          <w:bCs w:val="0"/>
          <w:color w:val="000000" w:themeColor="text1"/>
          <w:shd w:val="clear" w:color="auto" w:fill="FFFFFF"/>
        </w:rPr>
        <w:t xml:space="preserve">here </w:t>
      </w:r>
      <w:r w:rsidR="003A245E" w:rsidRPr="003A245E">
        <w:rPr>
          <w:rFonts w:asciiTheme="minorHAnsi" w:hAnsiTheme="minorHAnsi"/>
          <w:b w:val="0"/>
          <w:bCs w:val="0"/>
          <w:i/>
          <w:iCs/>
          <w:color w:val="000000" w:themeColor="text1"/>
          <w:shd w:val="clear" w:color="auto" w:fill="FFFFFF"/>
        </w:rPr>
        <w:t xml:space="preserve">Orangebox </w:t>
      </w:r>
      <w:r w:rsidR="003A245E">
        <w:rPr>
          <w:rFonts w:asciiTheme="minorHAnsi" w:hAnsiTheme="minorHAnsi"/>
          <w:b w:val="0"/>
          <w:bCs w:val="0"/>
          <w:color w:val="000000" w:themeColor="text1"/>
          <w:shd w:val="clear" w:color="auto" w:fill="FFFFFF"/>
        </w:rPr>
        <w:t>send</w:t>
      </w:r>
      <w:r w:rsidR="006A103D">
        <w:rPr>
          <w:rFonts w:asciiTheme="minorHAnsi" w:hAnsiTheme="minorHAnsi"/>
          <w:b w:val="0"/>
          <w:bCs w:val="0"/>
          <w:color w:val="000000" w:themeColor="text1"/>
          <w:shd w:val="clear" w:color="auto" w:fill="FFFFFF"/>
        </w:rPr>
        <w:t>s</w:t>
      </w:r>
      <w:r w:rsidR="003A245E">
        <w:rPr>
          <w:rFonts w:asciiTheme="minorHAnsi" w:hAnsiTheme="minorHAnsi"/>
          <w:b w:val="0"/>
          <w:bCs w:val="0"/>
          <w:color w:val="000000" w:themeColor="text1"/>
          <w:shd w:val="clear" w:color="auto" w:fill="FFFFFF"/>
        </w:rPr>
        <w:t xml:space="preserve"> </w:t>
      </w:r>
      <w:r w:rsidR="006A103D">
        <w:rPr>
          <w:rFonts w:asciiTheme="minorHAnsi" w:hAnsiTheme="minorHAnsi"/>
          <w:b w:val="0"/>
          <w:bCs w:val="0"/>
          <w:color w:val="000000" w:themeColor="text1"/>
          <w:shd w:val="clear" w:color="auto" w:fill="FFFFFF"/>
        </w:rPr>
        <w:t>waste</w:t>
      </w:r>
      <w:r w:rsidR="003A245E">
        <w:rPr>
          <w:rFonts w:asciiTheme="minorHAnsi" w:hAnsiTheme="minorHAnsi"/>
          <w:b w:val="0"/>
          <w:bCs w:val="0"/>
          <w:color w:val="000000" w:themeColor="text1"/>
          <w:shd w:val="clear" w:color="auto" w:fill="FFFFFF"/>
        </w:rPr>
        <w:t xml:space="preserve"> and </w:t>
      </w:r>
      <w:r w:rsidR="003A245E" w:rsidRPr="003A245E">
        <w:rPr>
          <w:rFonts w:asciiTheme="minorHAnsi" w:hAnsiTheme="minorHAnsi"/>
          <w:b w:val="0"/>
          <w:bCs w:val="0"/>
          <w:i/>
          <w:iCs/>
          <w:color w:val="000000" w:themeColor="text1"/>
          <w:shd w:val="clear" w:color="auto" w:fill="FFFFFF"/>
        </w:rPr>
        <w:t>Texfelt</w:t>
      </w:r>
      <w:r w:rsidR="003A245E">
        <w:rPr>
          <w:rFonts w:asciiTheme="minorHAnsi" w:hAnsiTheme="minorHAnsi"/>
          <w:b w:val="0"/>
          <w:bCs w:val="0"/>
          <w:color w:val="000000" w:themeColor="text1"/>
          <w:shd w:val="clear" w:color="auto" w:fill="FFFFFF"/>
        </w:rPr>
        <w:t xml:space="preserve"> suppl</w:t>
      </w:r>
      <w:r w:rsidR="006A103D">
        <w:rPr>
          <w:rFonts w:asciiTheme="minorHAnsi" w:hAnsiTheme="minorHAnsi"/>
          <w:b w:val="0"/>
          <w:bCs w:val="0"/>
          <w:color w:val="000000" w:themeColor="text1"/>
          <w:shd w:val="clear" w:color="auto" w:fill="FFFFFF"/>
        </w:rPr>
        <w:t>ies</w:t>
      </w:r>
      <w:r w:rsidR="003A245E">
        <w:rPr>
          <w:rFonts w:asciiTheme="minorHAnsi" w:hAnsiTheme="minorHAnsi"/>
          <w:b w:val="0"/>
          <w:bCs w:val="0"/>
          <w:color w:val="000000" w:themeColor="text1"/>
          <w:shd w:val="clear" w:color="auto" w:fill="FFFFFF"/>
        </w:rPr>
        <w:t xml:space="preserve"> wadding for furniture</w:t>
      </w:r>
      <w:r w:rsidR="006A103D">
        <w:rPr>
          <w:rFonts w:asciiTheme="minorHAnsi" w:hAnsiTheme="minorHAnsi"/>
          <w:b w:val="0"/>
          <w:bCs w:val="0"/>
          <w:color w:val="000000" w:themeColor="text1"/>
          <w:shd w:val="clear" w:color="auto" w:fill="FFFFFF"/>
        </w:rPr>
        <w:t>,</w:t>
      </w:r>
      <w:r w:rsidR="003A245E">
        <w:rPr>
          <w:rFonts w:asciiTheme="minorHAnsi" w:hAnsiTheme="minorHAnsi"/>
          <w:b w:val="0"/>
          <w:bCs w:val="0"/>
          <w:color w:val="000000" w:themeColor="text1"/>
          <w:shd w:val="clear" w:color="auto" w:fill="FFFFFF"/>
        </w:rPr>
        <w:t xml:space="preserve"> this would create a closed-loop system</w:t>
      </w:r>
      <w:r w:rsidR="006A103D">
        <w:rPr>
          <w:rFonts w:asciiTheme="minorHAnsi" w:hAnsiTheme="minorHAnsi"/>
          <w:b w:val="0"/>
          <w:bCs w:val="0"/>
          <w:color w:val="000000" w:themeColor="text1"/>
          <w:shd w:val="clear" w:color="auto" w:fill="FFFFFF"/>
        </w:rPr>
        <w:t>, that they are working towards</w:t>
      </w:r>
      <w:r w:rsidR="003A245E">
        <w:rPr>
          <w:rFonts w:asciiTheme="minorHAnsi" w:hAnsiTheme="minorHAnsi"/>
          <w:b w:val="0"/>
          <w:bCs w:val="0"/>
          <w:color w:val="000000" w:themeColor="text1"/>
          <w:shd w:val="clear" w:color="auto" w:fill="FFFFFF"/>
        </w:rPr>
        <w:t xml:space="preserve">. </w:t>
      </w:r>
      <w:r w:rsidR="009F5B9C">
        <w:rPr>
          <w:rFonts w:asciiTheme="minorHAnsi" w:hAnsiTheme="minorHAnsi"/>
          <w:b w:val="0"/>
          <w:bCs w:val="0"/>
          <w:color w:val="000000" w:themeColor="text1"/>
          <w:shd w:val="clear" w:color="auto" w:fill="FFFFFF"/>
        </w:rPr>
        <w:softHyphen/>
      </w:r>
    </w:p>
    <w:p w14:paraId="78030D98" w14:textId="77777777" w:rsidR="004077B5" w:rsidRDefault="004077B5" w:rsidP="00BE0D2A">
      <w:pPr>
        <w:pStyle w:val="Heading4"/>
        <w:spacing w:before="45" w:beforeAutospacing="0" w:after="0" w:afterAutospacing="0"/>
        <w:rPr>
          <w:rFonts w:asciiTheme="minorHAnsi" w:hAnsiTheme="minorHAnsi"/>
          <w:b w:val="0"/>
          <w:bCs w:val="0"/>
          <w:color w:val="000000" w:themeColor="text1"/>
          <w:shd w:val="clear" w:color="auto" w:fill="FFFFFF"/>
        </w:rPr>
      </w:pPr>
    </w:p>
    <w:p w14:paraId="244914E1" w14:textId="7147D0A9" w:rsidR="00552993" w:rsidRDefault="00F937F6" w:rsidP="005F30A7">
      <w:pPr>
        <w:rPr>
          <w:color w:val="000000" w:themeColor="text1"/>
        </w:rPr>
      </w:pPr>
      <w:r w:rsidRPr="00CF4F9F">
        <w:rPr>
          <w:color w:val="000000" w:themeColor="text1"/>
        </w:rPr>
        <w:t>“While recycling is great in a lot of ways, the ultimate goal is to get people to prevent waste in the first place.” (Jones, 2016)</w:t>
      </w:r>
      <w:r>
        <w:rPr>
          <w:color w:val="000000" w:themeColor="text1"/>
        </w:rPr>
        <w:t>. By designing a feedforward system and thinking about the waste before the product is made, it can be anticipatory.</w:t>
      </w:r>
      <w:r>
        <w:rPr>
          <w:color w:val="000000" w:themeColor="text1"/>
        </w:rPr>
        <w:t xml:space="preserve"> </w:t>
      </w:r>
      <w:r w:rsidR="00D20218">
        <w:rPr>
          <w:color w:val="000000" w:themeColor="text1"/>
        </w:rPr>
        <w:t xml:space="preserve">Using waste as a resource in this decade is important because there is so much of it and it has nowhere else to go except landfill or incinerations. Designers can use this valuable waste to create new materials.  </w:t>
      </w:r>
      <w:r w:rsidR="00B94D7E" w:rsidRPr="00B94D7E">
        <w:rPr>
          <w:color w:val="000000" w:themeColor="text1"/>
        </w:rPr>
        <w:t xml:space="preserve">Jorge </w:t>
      </w:r>
      <w:r w:rsidR="00B94D7E" w:rsidRPr="00C70AA5">
        <w:rPr>
          <w:color w:val="000000" w:themeColor="text1"/>
        </w:rPr>
        <w:t xml:space="preserve">Penades is a Spanish designer who creates furniture from waste leather. Moulding together shredded leather and natural bone glue to create pieces of furniture. </w:t>
      </w:r>
    </w:p>
    <w:p w14:paraId="6A7FCDEE" w14:textId="1DCFE451" w:rsidR="00552993" w:rsidRDefault="00552993" w:rsidP="001C139D">
      <w:r>
        <w:fldChar w:fldCharType="begin"/>
      </w:r>
      <w:r>
        <w:instrText xml:space="preserve"> INCLUDEPICTURE "https://static.dezeen.com/uploads/2015/06/Structural-Skin-by-Jorge-Penades_dezeen_468_3.jpg" \* MERGEFORMATINET </w:instrText>
      </w:r>
      <w:r>
        <w:fldChar w:fldCharType="separate"/>
      </w:r>
      <w:r>
        <w:rPr>
          <w:noProof/>
        </w:rPr>
        <w:drawing>
          <wp:inline distT="0" distB="0" distL="0" distR="0" wp14:anchorId="0F8FA7A8" wp14:editId="1C2D778A">
            <wp:extent cx="6508224" cy="4342989"/>
            <wp:effectExtent l="0" t="0" r="0" b="635"/>
            <wp:docPr id="13" name="Picture 13" descr="Structural Skin by Jorge Pena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Structural Skin by Jorge Penad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36538" cy="4361883"/>
                    </a:xfrm>
                    <a:prstGeom prst="rect">
                      <a:avLst/>
                    </a:prstGeom>
                    <a:noFill/>
                    <a:ln>
                      <a:noFill/>
                    </a:ln>
                  </pic:spPr>
                </pic:pic>
              </a:graphicData>
            </a:graphic>
          </wp:inline>
        </w:drawing>
      </w:r>
      <w:r>
        <w:fldChar w:fldCharType="end"/>
      </w:r>
    </w:p>
    <w:p w14:paraId="440C1008" w14:textId="77777777" w:rsidR="00552993" w:rsidRDefault="00552993" w:rsidP="00552993">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Shredded leather furniture.</w:t>
      </w:r>
    </w:p>
    <w:p w14:paraId="2881524D" w14:textId="77777777" w:rsidR="00552993" w:rsidRDefault="00552993" w:rsidP="005F30A7">
      <w:pPr>
        <w:rPr>
          <w:color w:val="000000" w:themeColor="text1"/>
        </w:rPr>
      </w:pPr>
    </w:p>
    <w:p w14:paraId="73626CC1" w14:textId="023A67D0" w:rsidR="00C011FE" w:rsidRDefault="00B94D7E" w:rsidP="00C011FE">
      <w:pPr>
        <w:rPr>
          <w:color w:val="000000" w:themeColor="text1"/>
          <w:shd w:val="clear" w:color="auto" w:fill="FFFFFF"/>
        </w:rPr>
      </w:pPr>
      <w:r w:rsidRPr="00C70AA5">
        <w:rPr>
          <w:color w:val="000000" w:themeColor="text1"/>
        </w:rPr>
        <w:t xml:space="preserve">Penades told </w:t>
      </w:r>
      <w:r w:rsidRPr="00C70AA5">
        <w:rPr>
          <w:i/>
          <w:iCs/>
          <w:color w:val="000000" w:themeColor="text1"/>
        </w:rPr>
        <w:t>Dezeen “</w:t>
      </w:r>
      <w:r w:rsidRPr="00C70AA5">
        <w:rPr>
          <w:color w:val="000000" w:themeColor="text1"/>
          <w:shd w:val="clear" w:color="auto" w:fill="FFFFFF"/>
        </w:rPr>
        <w:t>I found leather especially interesting because it's the first material in history that humans have used,"</w:t>
      </w:r>
      <w:r w:rsidR="005035D8" w:rsidRPr="00C70AA5">
        <w:rPr>
          <w:color w:val="000000" w:themeColor="text1"/>
          <w:shd w:val="clear" w:color="auto" w:fill="FFFFFF"/>
        </w:rPr>
        <w:t xml:space="preserve"> </w:t>
      </w:r>
      <w:r w:rsidRPr="00C70AA5">
        <w:rPr>
          <w:color w:val="000000" w:themeColor="text1"/>
          <w:shd w:val="clear" w:color="auto" w:fill="FFFFFF"/>
        </w:rPr>
        <w:t>(</w:t>
      </w:r>
      <w:r w:rsidR="005035D8" w:rsidRPr="00C70AA5">
        <w:rPr>
          <w:color w:val="000000" w:themeColor="text1"/>
          <w:shd w:val="clear" w:color="auto" w:fill="FFFFFF"/>
        </w:rPr>
        <w:t>Morby, 2015) He then went on to say, "But what really shocked me was the lack of well-established recycling processes." (Morby, 2015)</w:t>
      </w:r>
      <w:r w:rsidR="00BB6845" w:rsidRPr="00C70AA5">
        <w:rPr>
          <w:color w:val="000000" w:themeColor="text1"/>
          <w:shd w:val="clear" w:color="auto" w:fill="FFFFFF"/>
        </w:rPr>
        <w:t xml:space="preserve">. </w:t>
      </w:r>
      <w:r w:rsidR="00C70AA5">
        <w:rPr>
          <w:color w:val="000000" w:themeColor="text1"/>
          <w:shd w:val="clear" w:color="auto" w:fill="FFFFFF"/>
        </w:rPr>
        <w:t>As a whole, society still hasn’t got enough systems in place to deal with waste and the recycling process</w:t>
      </w:r>
      <w:r w:rsidR="00C011FE">
        <w:rPr>
          <w:color w:val="000000" w:themeColor="text1"/>
          <w:shd w:val="clear" w:color="auto" w:fill="FFFFFF"/>
        </w:rPr>
        <w:t>, this is the reason behind Penades work. H</w:t>
      </w:r>
      <w:r w:rsidR="006C0242">
        <w:rPr>
          <w:color w:val="000000" w:themeColor="text1"/>
          <w:shd w:val="clear" w:color="auto" w:fill="FFFFFF"/>
        </w:rPr>
        <w:t>e is proving that there is still value to the waste</w:t>
      </w:r>
      <w:r w:rsidR="000033EF">
        <w:rPr>
          <w:color w:val="000000" w:themeColor="text1"/>
          <w:shd w:val="clear" w:color="auto" w:fill="FFFFFF"/>
        </w:rPr>
        <w:t>,</w:t>
      </w:r>
      <w:r w:rsidR="006C0242">
        <w:rPr>
          <w:color w:val="000000" w:themeColor="text1"/>
          <w:shd w:val="clear" w:color="auto" w:fill="FFFFFF"/>
        </w:rPr>
        <w:t xml:space="preserve"> by creating new </w:t>
      </w:r>
      <w:r w:rsidR="000033EF">
        <w:rPr>
          <w:color w:val="000000" w:themeColor="text1"/>
          <w:shd w:val="clear" w:color="auto" w:fill="FFFFFF"/>
        </w:rPr>
        <w:t>material.</w:t>
      </w:r>
      <w:r w:rsidR="00552993">
        <w:rPr>
          <w:color w:val="000000" w:themeColor="text1"/>
          <w:shd w:val="clear" w:color="auto" w:fill="FFFFFF"/>
        </w:rPr>
        <w:t xml:space="preserve"> </w:t>
      </w:r>
      <w:r w:rsidR="000033EF">
        <w:rPr>
          <w:color w:val="000000" w:themeColor="text1"/>
          <w:shd w:val="clear" w:color="auto" w:fill="FFFFFF"/>
        </w:rPr>
        <w:t>Currently he is creating furniture such as tables, but Penades believes the process can be used to produce flooring, tiles and even shoe soles</w:t>
      </w:r>
      <w:r w:rsidR="00FB6E08">
        <w:rPr>
          <w:color w:val="000000" w:themeColor="text1"/>
          <w:shd w:val="clear" w:color="auto" w:fill="FFFFFF"/>
        </w:rPr>
        <w:t>.</w:t>
      </w:r>
      <w:r w:rsidR="000033EF">
        <w:rPr>
          <w:color w:val="000000" w:themeColor="text1"/>
          <w:shd w:val="clear" w:color="auto" w:fill="FFFFFF"/>
        </w:rPr>
        <w:t xml:space="preserve"> (2015)</w:t>
      </w:r>
      <w:r w:rsidR="00D36B93">
        <w:rPr>
          <w:color w:val="000000" w:themeColor="text1"/>
          <w:shd w:val="clear" w:color="auto" w:fill="FFFFFF"/>
        </w:rPr>
        <w:t xml:space="preserve"> The material is </w:t>
      </w:r>
      <w:r w:rsidR="00552993">
        <w:rPr>
          <w:color w:val="000000" w:themeColor="text1"/>
          <w:shd w:val="clear" w:color="auto" w:fill="FFFFFF"/>
        </w:rPr>
        <w:t>flexible</w:t>
      </w:r>
      <w:r w:rsidR="00D36B93">
        <w:rPr>
          <w:color w:val="000000" w:themeColor="text1"/>
          <w:shd w:val="clear" w:color="auto" w:fill="FFFFFF"/>
        </w:rPr>
        <w:t xml:space="preserve">, but still stiff and is aesthetically pleasing </w:t>
      </w:r>
      <w:r w:rsidR="00552993">
        <w:rPr>
          <w:color w:val="000000" w:themeColor="text1"/>
          <w:shd w:val="clear" w:color="auto" w:fill="FFFFFF"/>
        </w:rPr>
        <w:t xml:space="preserve">because of its marbled effect. </w:t>
      </w:r>
    </w:p>
    <w:p w14:paraId="4577218B" w14:textId="77777777" w:rsidR="00B94D7E" w:rsidRDefault="00B94D7E" w:rsidP="005F30A7">
      <w:pPr>
        <w:rPr>
          <w:color w:val="FF0000"/>
        </w:rPr>
      </w:pPr>
    </w:p>
    <w:p w14:paraId="48D6F2CA" w14:textId="77777777" w:rsidR="004E133F" w:rsidRDefault="005F30A7" w:rsidP="00E70215">
      <w:pPr>
        <w:rPr>
          <w:color w:val="000000" w:themeColor="text1"/>
        </w:rPr>
      </w:pPr>
      <w:r w:rsidRPr="00CB58E9">
        <w:rPr>
          <w:color w:val="000000" w:themeColor="text1"/>
        </w:rPr>
        <w:t>Woo</w:t>
      </w:r>
      <w:r w:rsidR="007E0B48" w:rsidRPr="00CB58E9">
        <w:rPr>
          <w:color w:val="000000" w:themeColor="text1"/>
        </w:rPr>
        <w:t>Jai Lee</w:t>
      </w:r>
      <w:r w:rsidR="00CB58E9" w:rsidRPr="00CB58E9">
        <w:rPr>
          <w:color w:val="000000" w:themeColor="text1"/>
        </w:rPr>
        <w:t xml:space="preserve">, a designer based in </w:t>
      </w:r>
      <w:r w:rsidR="00874768">
        <w:rPr>
          <w:color w:val="000000" w:themeColor="text1"/>
        </w:rPr>
        <w:t xml:space="preserve">the </w:t>
      </w:r>
      <w:r w:rsidR="00CB58E9" w:rsidRPr="00CB58E9">
        <w:rPr>
          <w:color w:val="000000" w:themeColor="text1"/>
        </w:rPr>
        <w:t>Netherlands is highly interested in materials. Experimenting and exploring their potentials</w:t>
      </w:r>
      <w:r w:rsidR="00CB58E9">
        <w:rPr>
          <w:color w:val="000000" w:themeColor="text1"/>
        </w:rPr>
        <w:t xml:space="preserve">. Lee works both in constructional and sculptural ways, combining these to create a unique style of work. </w:t>
      </w:r>
      <w:r w:rsidR="00725D8F">
        <w:rPr>
          <w:color w:val="000000" w:themeColor="text1"/>
        </w:rPr>
        <w:t>An example of this, for which he is praised is the paper brick.</w:t>
      </w:r>
      <w:r w:rsidR="00CB58E9">
        <w:rPr>
          <w:color w:val="000000" w:themeColor="text1"/>
        </w:rPr>
        <w:t xml:space="preserve"> </w:t>
      </w:r>
    </w:p>
    <w:p w14:paraId="40ECDCB5" w14:textId="28EDE0D4" w:rsidR="004E133F" w:rsidRDefault="004E133F" w:rsidP="00E70215">
      <w:r>
        <w:lastRenderedPageBreak/>
        <w:fldChar w:fldCharType="begin"/>
      </w:r>
      <w:r>
        <w:instrText xml:space="preserve"> INCLUDEPICTURE "/var/folders/dg/1pvhyg411mgbnby1nl367mg00000gn/T/com.microsoft.Word/WebArchiveCopyPasteTempFiles/woojai_paperbricks_bench_02.jpg" \* MERGEFORMATINET </w:instrText>
      </w:r>
      <w:r>
        <w:fldChar w:fldCharType="separate"/>
      </w:r>
      <w:r>
        <w:rPr>
          <w:noProof/>
        </w:rPr>
        <w:drawing>
          <wp:inline distT="0" distB="0" distL="0" distR="0" wp14:anchorId="5D78D199" wp14:editId="7F0DBA90">
            <wp:extent cx="6642100" cy="44342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282_i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42100" cy="4434205"/>
                    </a:xfrm>
                    <a:prstGeom prst="rect">
                      <a:avLst/>
                    </a:prstGeom>
                    <a:noFill/>
                    <a:ln>
                      <a:noFill/>
                    </a:ln>
                  </pic:spPr>
                </pic:pic>
              </a:graphicData>
            </a:graphic>
          </wp:inline>
        </w:drawing>
      </w:r>
      <w:r>
        <w:fldChar w:fldCharType="end"/>
      </w:r>
    </w:p>
    <w:p w14:paraId="123C2897" w14:textId="015E624E" w:rsidR="004E133F" w:rsidRDefault="004E133F" w:rsidP="004E133F">
      <w:pPr>
        <w:pStyle w:val="Caption"/>
        <w:jc w:val="center"/>
      </w:pPr>
      <w:r>
        <w:t xml:space="preserve">Figure </w:t>
      </w:r>
      <w:r>
        <w:fldChar w:fldCharType="begin"/>
      </w:r>
      <w:r>
        <w:instrText xml:space="preserve"> SEQ Figure \* ARABIC </w:instrText>
      </w:r>
      <w:r>
        <w:fldChar w:fldCharType="separate"/>
      </w:r>
      <w:r w:rsidR="00C011FE">
        <w:rPr>
          <w:noProof/>
        </w:rPr>
        <w:t>6</w:t>
      </w:r>
      <w:r>
        <w:fldChar w:fldCharType="end"/>
      </w:r>
      <w:r>
        <w:t>- Paperbricks Pallet Bench (2016)</w:t>
      </w:r>
    </w:p>
    <w:p w14:paraId="34961428" w14:textId="78FDDD3B" w:rsidR="004D4C3B" w:rsidRPr="00FC618F" w:rsidRDefault="00874768" w:rsidP="004E133F">
      <w:pPr>
        <w:rPr>
          <w:color w:val="000000" w:themeColor="text1"/>
        </w:rPr>
      </w:pPr>
      <w:r>
        <w:rPr>
          <w:color w:val="000000" w:themeColor="text1"/>
        </w:rPr>
        <w:t xml:space="preserve">Made from recycled newspaper, a strong strength with the aesthetic similar to marbled stone. Like a construction material the newspaper still has a warmth and soft tactility. The only material used here was the recycled newspaper and wood glue, it was then pressed into a mould. Similar to my own work with </w:t>
      </w:r>
      <w:r w:rsidRPr="00874768">
        <w:rPr>
          <w:i/>
          <w:iCs/>
          <w:color w:val="000000" w:themeColor="text1"/>
        </w:rPr>
        <w:t>Orangebox</w:t>
      </w:r>
      <w:r>
        <w:rPr>
          <w:i/>
          <w:iCs/>
          <w:color w:val="000000" w:themeColor="text1"/>
        </w:rPr>
        <w:t xml:space="preserve">, </w:t>
      </w:r>
      <w:r>
        <w:rPr>
          <w:color w:val="000000" w:themeColor="text1"/>
        </w:rPr>
        <w:t xml:space="preserve">the bricks are modular and </w:t>
      </w:r>
      <w:r w:rsidR="00E52F77">
        <w:rPr>
          <w:color w:val="000000" w:themeColor="text1"/>
        </w:rPr>
        <w:t>slot together to form</w:t>
      </w:r>
      <w:r>
        <w:rPr>
          <w:color w:val="000000" w:themeColor="text1"/>
        </w:rPr>
        <w:t xml:space="preserve"> furniture. </w:t>
      </w:r>
      <w:r w:rsidR="00E70215">
        <w:rPr>
          <w:color w:val="000000" w:themeColor="text1"/>
        </w:rPr>
        <w:t xml:space="preserve">With holes down the side of each block allowing them to connect and be joined together. After experimenting with recycled paper fibres, Lee discovered that each round of recycling makes them shrink and decrease. This is what motivated him to </w:t>
      </w:r>
      <w:r w:rsidR="00E70215" w:rsidRPr="00FC618F">
        <w:rPr>
          <w:color w:val="000000" w:themeColor="text1"/>
        </w:rPr>
        <w:t xml:space="preserve">create a sturdy solution. </w:t>
      </w:r>
      <w:r w:rsidR="00E70215" w:rsidRPr="00FC618F">
        <w:rPr>
          <w:color w:val="000000" w:themeColor="text1"/>
          <w:shd w:val="clear" w:color="auto" w:fill="FFFFFF"/>
        </w:rPr>
        <w:t xml:space="preserve">"I wanted to give paper rubbish a new life as a much stronger and longer lasting material," Lee (2019) </w:t>
      </w:r>
      <w:r w:rsidR="00E52F77" w:rsidRPr="00FC618F">
        <w:rPr>
          <w:color w:val="000000" w:themeColor="text1"/>
          <w:shd w:val="clear" w:color="auto" w:fill="FFFFFF"/>
        </w:rPr>
        <w:t>He has devised an innovative way of recycling newspaper, alongside creating a sustainable material. This will benefit the design world</w:t>
      </w:r>
      <w:r w:rsidR="004D4C3B" w:rsidRPr="00FC618F">
        <w:rPr>
          <w:color w:val="000000" w:themeColor="text1"/>
          <w:shd w:val="clear" w:color="auto" w:fill="FFFFFF"/>
        </w:rPr>
        <w:t>,</w:t>
      </w:r>
      <w:r w:rsidR="00E52F77" w:rsidRPr="00FC618F">
        <w:rPr>
          <w:color w:val="000000" w:themeColor="text1"/>
          <w:shd w:val="clear" w:color="auto" w:fill="FFFFFF"/>
        </w:rPr>
        <w:t xml:space="preserve"> </w:t>
      </w:r>
      <w:r w:rsidR="004D4C3B" w:rsidRPr="00FC618F">
        <w:rPr>
          <w:color w:val="000000" w:themeColor="text1"/>
          <w:shd w:val="clear" w:color="auto" w:fill="FFFFFF"/>
        </w:rPr>
        <w:t>rather than add to the problem.</w:t>
      </w:r>
    </w:p>
    <w:p w14:paraId="06AE3B5D" w14:textId="77777777" w:rsidR="005F30A7" w:rsidRPr="00FC618F" w:rsidRDefault="005F30A7" w:rsidP="005F30A7">
      <w:pPr>
        <w:rPr>
          <w:color w:val="000000" w:themeColor="text1"/>
        </w:rPr>
      </w:pPr>
    </w:p>
    <w:p w14:paraId="3AE49C9C" w14:textId="274E1740" w:rsidR="00CB1F9A" w:rsidRPr="005A611D" w:rsidRDefault="005A611D">
      <w:pPr>
        <w:rPr>
          <w:color w:val="000000" w:themeColor="text1"/>
          <w:u w:val="single"/>
        </w:rPr>
      </w:pPr>
      <w:r w:rsidRPr="005A611D">
        <w:rPr>
          <w:color w:val="000000" w:themeColor="text1"/>
          <w:u w:val="single"/>
        </w:rPr>
        <w:t>U</w:t>
      </w:r>
      <w:r w:rsidR="004E133F" w:rsidRPr="005A611D">
        <w:rPr>
          <w:color w:val="000000" w:themeColor="text1"/>
          <w:u w:val="single"/>
        </w:rPr>
        <w:t xml:space="preserve">nconventional </w:t>
      </w:r>
      <w:r w:rsidR="007F6435" w:rsidRPr="005A611D">
        <w:rPr>
          <w:color w:val="000000" w:themeColor="text1"/>
          <w:u w:val="single"/>
        </w:rPr>
        <w:t>materials</w:t>
      </w:r>
    </w:p>
    <w:p w14:paraId="0F29F5F0" w14:textId="4AF20EA8" w:rsidR="007F6435" w:rsidRPr="00FC618F" w:rsidRDefault="007F6435">
      <w:pPr>
        <w:rPr>
          <w:color w:val="000000" w:themeColor="text1"/>
        </w:rPr>
      </w:pPr>
    </w:p>
    <w:p w14:paraId="61890223" w14:textId="77777777" w:rsidR="006079C1" w:rsidRDefault="004E133F" w:rsidP="00B65F8F">
      <w:r w:rsidRPr="00FC618F">
        <w:rPr>
          <w:color w:val="000000" w:themeColor="text1"/>
        </w:rPr>
        <w:t xml:space="preserve">Due to the </w:t>
      </w:r>
      <w:r w:rsidR="00B65F8F" w:rsidRPr="00FC618F">
        <w:rPr>
          <w:color w:val="000000" w:themeColor="text1"/>
        </w:rPr>
        <w:t xml:space="preserve">social trend surrounding the environment, designers have been coming up with lots of new materials that are sustainable, and in some cases complete the circular system. An example of this is an ecological packaging made from potato skins. Designed by </w:t>
      </w:r>
      <w:r w:rsidR="00B65F8F" w:rsidRPr="00FC618F">
        <w:rPr>
          <w:color w:val="000000" w:themeColor="text1"/>
          <w:shd w:val="clear" w:color="auto" w:fill="FFFFFF"/>
        </w:rPr>
        <w:t xml:space="preserve">Simone Caronni, Paolo Stefano Gentile and Pietro Gaeli. They have created a fully sustainable </w:t>
      </w:r>
      <w:r w:rsidR="00B65F8F">
        <w:rPr>
          <w:color w:val="000000"/>
          <w:shd w:val="clear" w:color="auto" w:fill="FFFFFF"/>
        </w:rPr>
        <w:t xml:space="preserve">alternative to polystyrene or paper cones.  It’s called </w:t>
      </w:r>
      <w:r w:rsidR="00B65F8F" w:rsidRPr="00B65F8F">
        <w:rPr>
          <w:i/>
          <w:iCs/>
          <w:color w:val="000000"/>
          <w:shd w:val="clear" w:color="auto" w:fill="FFFFFF"/>
        </w:rPr>
        <w:t>Peel Save</w:t>
      </w:r>
      <w:r w:rsidR="00B65F8F">
        <w:rPr>
          <w:i/>
          <w:iCs/>
          <w:color w:val="000000"/>
          <w:shd w:val="clear" w:color="auto" w:fill="FFFFFF"/>
        </w:rPr>
        <w:t>r and</w:t>
      </w:r>
      <w:r w:rsidR="00B65F8F">
        <w:rPr>
          <w:color w:val="000000"/>
          <w:shd w:val="clear" w:color="auto" w:fill="FFFFFF"/>
        </w:rPr>
        <w:t xml:space="preserve"> is made of starch and fibre components.</w:t>
      </w:r>
      <w:r w:rsidR="006079C1" w:rsidRPr="006079C1">
        <w:t xml:space="preserve"> </w:t>
      </w:r>
    </w:p>
    <w:p w14:paraId="542FAAE7" w14:textId="07BC655B" w:rsidR="006079C1" w:rsidRDefault="006079C1" w:rsidP="00B65F8F">
      <w:pPr>
        <w:rPr>
          <w:color w:val="000000"/>
          <w:shd w:val="clear" w:color="auto" w:fill="FFFFFF"/>
        </w:rPr>
      </w:pPr>
      <w:r>
        <w:lastRenderedPageBreak/>
        <w:fldChar w:fldCharType="begin"/>
      </w:r>
      <w:r>
        <w:instrText xml:space="preserve"> INCLUDEPICTURE "https://static.dezeen.com/uploads/2018/09/peel-saver-fries-packaging-design_dezeen_2364_hero-1-852x479.jpg" \* MERGEFORMATINET </w:instrText>
      </w:r>
      <w:r>
        <w:fldChar w:fldCharType="separate"/>
      </w:r>
      <w:r>
        <w:rPr>
          <w:noProof/>
        </w:rPr>
        <w:drawing>
          <wp:inline distT="0" distB="0" distL="0" distR="0" wp14:anchorId="1A3B1663" wp14:editId="67D68B56">
            <wp:extent cx="6642100" cy="3735070"/>
            <wp:effectExtent l="0" t="0" r="0" b="0"/>
            <wp:docPr id="11" name="Picture 11" descr="Peel Saver is an ecological packaging for fries made from recycled potato s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eel Saver is an ecological packaging for fries made from recycled potato ski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2100" cy="3735070"/>
                    </a:xfrm>
                    <a:prstGeom prst="rect">
                      <a:avLst/>
                    </a:prstGeom>
                    <a:noFill/>
                    <a:ln>
                      <a:noFill/>
                    </a:ln>
                  </pic:spPr>
                </pic:pic>
              </a:graphicData>
            </a:graphic>
          </wp:inline>
        </w:drawing>
      </w:r>
      <w:r>
        <w:fldChar w:fldCharType="end"/>
      </w:r>
      <w:r w:rsidR="00B65F8F">
        <w:rPr>
          <w:color w:val="000000"/>
          <w:shd w:val="clear" w:color="auto" w:fill="FFFFFF"/>
        </w:rPr>
        <w:t xml:space="preserve"> </w:t>
      </w:r>
    </w:p>
    <w:p w14:paraId="754F8C0B" w14:textId="7A946739" w:rsidR="006079C1" w:rsidRDefault="006079C1" w:rsidP="006079C1">
      <w:pPr>
        <w:pStyle w:val="Caption"/>
        <w:jc w:val="center"/>
      </w:pPr>
      <w:r>
        <w:t xml:space="preserve">Figure </w:t>
      </w:r>
      <w:r>
        <w:fldChar w:fldCharType="begin"/>
      </w:r>
      <w:r>
        <w:instrText xml:space="preserve"> SEQ Figure \* ARABIC </w:instrText>
      </w:r>
      <w:r>
        <w:fldChar w:fldCharType="separate"/>
      </w:r>
      <w:r w:rsidR="00C011FE">
        <w:rPr>
          <w:noProof/>
        </w:rPr>
        <w:t>7</w:t>
      </w:r>
      <w:r>
        <w:fldChar w:fldCharType="end"/>
      </w:r>
      <w:r>
        <w:t>- Peel Saver (2018)</w:t>
      </w:r>
    </w:p>
    <w:p w14:paraId="494E704C" w14:textId="48D80ED5" w:rsidR="008F257E" w:rsidRDefault="006079C1" w:rsidP="006079C1">
      <w:pPr>
        <w:keepNext/>
        <w:rPr>
          <w:color w:val="000000"/>
          <w:shd w:val="clear" w:color="auto" w:fill="FFFFFF"/>
        </w:rPr>
      </w:pPr>
      <w:r>
        <w:t xml:space="preserve">This image shows the stages of the material, it </w:t>
      </w:r>
      <w:r w:rsidR="00B65F8F">
        <w:rPr>
          <w:color w:val="000000"/>
          <w:shd w:val="clear" w:color="auto" w:fill="FFFFFF"/>
        </w:rPr>
        <w:t>goes through the process of maceration and natural drying</w:t>
      </w:r>
      <w:r w:rsidR="00191338">
        <w:rPr>
          <w:color w:val="000000"/>
          <w:shd w:val="clear" w:color="auto" w:fill="FFFFFF"/>
        </w:rPr>
        <w:t>,</w:t>
      </w:r>
      <w:r w:rsidR="00B65F8F">
        <w:rPr>
          <w:color w:val="000000"/>
          <w:shd w:val="clear" w:color="auto" w:fill="FFFFFF"/>
        </w:rPr>
        <w:t xml:space="preserve"> </w:t>
      </w:r>
      <w:r w:rsidR="00191338">
        <w:rPr>
          <w:color w:val="000000"/>
          <w:shd w:val="clear" w:color="auto" w:fill="FFFFFF"/>
        </w:rPr>
        <w:t>then it bonds together and hardens. The designers discovered how much potato peel waste is produces by fries companies. Realising that the waste had value, they put it to good use and created a container for food.</w:t>
      </w:r>
      <w:r>
        <w:rPr>
          <w:color w:val="000000"/>
          <w:shd w:val="clear" w:color="auto" w:fill="FFFFFF"/>
        </w:rPr>
        <w:t xml:space="preserve"> </w:t>
      </w:r>
      <w:r w:rsidR="00DB4C7C">
        <w:t>The entire cone is biodegradable and therefore a sustainable product, returning to the biological cycle and becoming fertiliser for plants or animal food.</w:t>
      </w:r>
      <w:r w:rsidR="008F257E">
        <w:t xml:space="preserve"> </w:t>
      </w:r>
      <w:r w:rsidR="008F257E">
        <w:rPr>
          <w:color w:val="000000"/>
          <w:shd w:val="clear" w:color="auto" w:fill="FFFFFF"/>
        </w:rPr>
        <w:t xml:space="preserve">"Today it is now a necessity that products and packaging are sustainable and recyclable, this project is a proof of how much can still be done in this direction." (Hitti, 2018) This resonates with </w:t>
      </w:r>
      <w:r w:rsidR="008F257E" w:rsidRPr="0048308E">
        <w:rPr>
          <w:color w:val="000000" w:themeColor="text1"/>
          <w:shd w:val="clear" w:color="auto" w:fill="FFFFFF"/>
        </w:rPr>
        <w:t xml:space="preserve">Fry </w:t>
      </w:r>
      <w:r w:rsidR="0014025C" w:rsidRPr="0048308E">
        <w:rPr>
          <w:color w:val="000000" w:themeColor="text1"/>
          <w:shd w:val="clear" w:color="auto" w:fill="FFFFFF"/>
        </w:rPr>
        <w:t>(</w:t>
      </w:r>
      <w:r w:rsidR="0048308E" w:rsidRPr="0048308E">
        <w:rPr>
          <w:color w:val="000000" w:themeColor="text1"/>
          <w:shd w:val="clear" w:color="auto" w:fill="FFFFFF"/>
        </w:rPr>
        <w:t>2009</w:t>
      </w:r>
      <w:r w:rsidR="0014025C" w:rsidRPr="0048308E">
        <w:rPr>
          <w:color w:val="000000" w:themeColor="text1"/>
          <w:shd w:val="clear" w:color="auto" w:fill="FFFFFF"/>
        </w:rPr>
        <w:t xml:space="preserve">) </w:t>
      </w:r>
      <w:r w:rsidR="008F257E" w:rsidRPr="0048308E">
        <w:rPr>
          <w:color w:val="000000" w:themeColor="text1"/>
          <w:shd w:val="clear" w:color="auto" w:fill="FFFFFF"/>
        </w:rPr>
        <w:t xml:space="preserve">as he </w:t>
      </w:r>
      <w:r w:rsidR="008F257E">
        <w:rPr>
          <w:color w:val="000000"/>
          <w:shd w:val="clear" w:color="auto" w:fill="FFFFFF"/>
        </w:rPr>
        <w:t>explains there is more to be done</w:t>
      </w:r>
      <w:r>
        <w:rPr>
          <w:color w:val="000000"/>
          <w:shd w:val="clear" w:color="auto" w:fill="FFFFFF"/>
        </w:rPr>
        <w:t>,</w:t>
      </w:r>
      <w:r w:rsidR="008F257E">
        <w:rPr>
          <w:color w:val="000000"/>
          <w:shd w:val="clear" w:color="auto" w:fill="FFFFFF"/>
        </w:rPr>
        <w:t xml:space="preserve"> on this slow but important process. </w:t>
      </w:r>
    </w:p>
    <w:p w14:paraId="332EE6C7" w14:textId="295836E9" w:rsidR="006079C1" w:rsidRDefault="006079C1" w:rsidP="006079C1">
      <w:pPr>
        <w:keepNext/>
        <w:rPr>
          <w:color w:val="000000"/>
          <w:shd w:val="clear" w:color="auto" w:fill="FFFFFF"/>
        </w:rPr>
      </w:pPr>
    </w:p>
    <w:p w14:paraId="790493FC" w14:textId="73CE2AB1" w:rsidR="00533DB3" w:rsidRDefault="006079C1" w:rsidP="00533DB3">
      <w:pPr>
        <w:rPr>
          <w:color w:val="000000"/>
          <w:shd w:val="clear" w:color="auto" w:fill="FFFFFF"/>
        </w:rPr>
      </w:pPr>
      <w:r>
        <w:rPr>
          <w:color w:val="000000"/>
          <w:shd w:val="clear" w:color="auto" w:fill="FFFFFF"/>
        </w:rPr>
        <w:t xml:space="preserve">Another more industrial use for potato peelings comes from designers Rowan Minkley and Robert Nicoll. </w:t>
      </w:r>
      <w:r w:rsidR="00680948">
        <w:rPr>
          <w:color w:val="000000"/>
          <w:shd w:val="clear" w:color="auto" w:fill="FFFFFF"/>
        </w:rPr>
        <w:t>They believe that circular economy should be the starting point when designing any new products and materials.</w:t>
      </w:r>
      <w:r w:rsidR="00680948">
        <w:t xml:space="preserve"> </w:t>
      </w:r>
      <w:r>
        <w:rPr>
          <w:color w:val="000000"/>
          <w:shd w:val="clear" w:color="auto" w:fill="FFFFFF"/>
        </w:rPr>
        <w:t>They use the</w:t>
      </w:r>
      <w:r w:rsidR="00680948">
        <w:rPr>
          <w:color w:val="000000"/>
          <w:shd w:val="clear" w:color="auto" w:fill="FFFFFF"/>
        </w:rPr>
        <w:t xml:space="preserve"> potato</w:t>
      </w:r>
      <w:r>
        <w:rPr>
          <w:color w:val="000000"/>
          <w:shd w:val="clear" w:color="auto" w:fill="FFFFFF"/>
        </w:rPr>
        <w:t xml:space="preserve"> peelings to create an alternative to single use materials like MDF and chipboard. </w:t>
      </w:r>
      <w:r w:rsidR="00CF4F9F">
        <w:rPr>
          <w:color w:val="000000"/>
          <w:shd w:val="clear" w:color="auto" w:fill="FFFFFF"/>
        </w:rPr>
        <w:t>This is an autopoiesis system that flows within itself and the environment.</w:t>
      </w:r>
    </w:p>
    <w:p w14:paraId="4A6350F4" w14:textId="77777777" w:rsidR="00533DB3" w:rsidRDefault="00533DB3" w:rsidP="00533DB3">
      <w:pPr>
        <w:keepNext/>
        <w:jc w:val="center"/>
      </w:pPr>
      <w:r>
        <w:lastRenderedPageBreak/>
        <w:fldChar w:fldCharType="begin"/>
      </w:r>
      <w:r>
        <w:instrText xml:space="preserve"> INCLUDEPICTURE "https://static.dezeen.com/uploads/2018/12/potato-peel-chip-board-design_dezeen_2364_col_0-852x516.jpg" \* MERGEFORMATINET </w:instrText>
      </w:r>
      <w:r>
        <w:fldChar w:fldCharType="separate"/>
      </w:r>
      <w:r>
        <w:rPr>
          <w:noProof/>
        </w:rPr>
        <w:drawing>
          <wp:inline distT="0" distB="0" distL="0" distR="0" wp14:anchorId="18FED23C" wp14:editId="3D0BDA68">
            <wp:extent cx="6642100" cy="4025265"/>
            <wp:effectExtent l="0" t="0" r="0" b="635"/>
            <wp:docPr id="12" name="Picture 12" descr="Rowan Minkley and Robert Nicoll repurpose potato peelings into wood sub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Rowan Minkley and Robert Nicoll repurpose potato peelings into wood substitu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42100" cy="4025265"/>
                    </a:xfrm>
                    <a:prstGeom prst="rect">
                      <a:avLst/>
                    </a:prstGeom>
                    <a:noFill/>
                    <a:ln>
                      <a:noFill/>
                    </a:ln>
                  </pic:spPr>
                </pic:pic>
              </a:graphicData>
            </a:graphic>
          </wp:inline>
        </w:drawing>
      </w:r>
      <w:r>
        <w:fldChar w:fldCharType="end"/>
      </w:r>
    </w:p>
    <w:p w14:paraId="02D41773" w14:textId="1736E639" w:rsidR="00533DB3" w:rsidRDefault="00533DB3" w:rsidP="00533DB3">
      <w:pPr>
        <w:pStyle w:val="Caption"/>
        <w:jc w:val="center"/>
      </w:pPr>
      <w:r>
        <w:t xml:space="preserve">Figure </w:t>
      </w:r>
      <w:r>
        <w:fldChar w:fldCharType="begin"/>
      </w:r>
      <w:r>
        <w:instrText xml:space="preserve"> SEQ Figure \* ARABIC </w:instrText>
      </w:r>
      <w:r>
        <w:fldChar w:fldCharType="separate"/>
      </w:r>
      <w:r w:rsidR="00C011FE">
        <w:rPr>
          <w:noProof/>
        </w:rPr>
        <w:t>8</w:t>
      </w:r>
      <w:r>
        <w:fldChar w:fldCharType="end"/>
      </w:r>
      <w:r>
        <w:t>- Chip[s] Board (2018)</w:t>
      </w:r>
    </w:p>
    <w:p w14:paraId="13F1F455" w14:textId="77777777" w:rsidR="00533DB3" w:rsidRDefault="00533DB3" w:rsidP="00533DB3"/>
    <w:p w14:paraId="54AC7FB3" w14:textId="41930B8E" w:rsidR="00B65F8F" w:rsidRPr="00552F70" w:rsidRDefault="006079C1">
      <w:r>
        <w:rPr>
          <w:color w:val="000000"/>
          <w:shd w:val="clear" w:color="auto" w:fill="FFFFFF"/>
        </w:rPr>
        <w:t xml:space="preserve">It’s eco-friendly and called </w:t>
      </w:r>
      <w:r w:rsidRPr="006079C1">
        <w:rPr>
          <w:i/>
          <w:iCs/>
          <w:color w:val="000000"/>
          <w:shd w:val="clear" w:color="auto" w:fill="FFFFFF"/>
        </w:rPr>
        <w:t>Chip[s]</w:t>
      </w:r>
      <w:r>
        <w:rPr>
          <w:i/>
          <w:iCs/>
          <w:color w:val="000000"/>
          <w:shd w:val="clear" w:color="auto" w:fill="FFFFFF"/>
        </w:rPr>
        <w:t xml:space="preserve"> Board. </w:t>
      </w:r>
      <w:r>
        <w:rPr>
          <w:color w:val="000000"/>
          <w:shd w:val="clear" w:color="auto" w:fill="FFFFFF"/>
        </w:rPr>
        <w:t xml:space="preserve">The product came about after the designers discovered the short lifespan of disposable materials. </w:t>
      </w:r>
      <w:r w:rsidR="00C25845">
        <w:rPr>
          <w:color w:val="000000"/>
          <w:shd w:val="clear" w:color="auto" w:fill="FFFFFF"/>
        </w:rPr>
        <w:t xml:space="preserve">“the UK furniture sector currently disposing of or incinerating 140,000 tonnes of MDF per year, due to its inability to be recycled.” (Hitti, 2018) This is an alarming figure and adds to the growing amount of waste that comes from the furniture industry. This chipboard is biodegradable and made from </w:t>
      </w:r>
      <w:r w:rsidR="00C25845" w:rsidRPr="00C25845">
        <w:rPr>
          <w:color w:val="000000"/>
          <w:shd w:val="clear" w:color="auto" w:fill="FFFFFF"/>
        </w:rPr>
        <w:t>potato peel binding agent mixed with fibres from potatoes, bamboo, wood or hops</w:t>
      </w:r>
      <w:r w:rsidR="00C25845">
        <w:rPr>
          <w:color w:val="000000"/>
          <w:shd w:val="clear" w:color="auto" w:fill="FFFFFF"/>
        </w:rPr>
        <w:t xml:space="preserve">. Combing material waste and food industry waste they discovered a sustainable wood substitute. </w:t>
      </w:r>
      <w:r w:rsidR="00721483">
        <w:rPr>
          <w:color w:val="000000"/>
          <w:shd w:val="clear" w:color="auto" w:fill="FFFFFF"/>
        </w:rPr>
        <w:t xml:space="preserve">This material could be useful for </w:t>
      </w:r>
      <w:r w:rsidR="00721483" w:rsidRPr="00721483">
        <w:rPr>
          <w:i/>
          <w:iCs/>
          <w:color w:val="000000"/>
          <w:shd w:val="clear" w:color="auto" w:fill="FFFFFF"/>
        </w:rPr>
        <w:t>Orangebox</w:t>
      </w:r>
      <w:r w:rsidR="00721483">
        <w:rPr>
          <w:i/>
          <w:iCs/>
          <w:color w:val="000000"/>
          <w:shd w:val="clear" w:color="auto" w:fill="FFFFFF"/>
        </w:rPr>
        <w:t xml:space="preserve"> </w:t>
      </w:r>
      <w:r w:rsidR="00721483">
        <w:rPr>
          <w:color w:val="000000"/>
          <w:shd w:val="clear" w:color="auto" w:fill="FFFFFF"/>
        </w:rPr>
        <w:t xml:space="preserve">as </w:t>
      </w:r>
      <w:r w:rsidR="00A32618">
        <w:rPr>
          <w:color w:val="000000"/>
          <w:shd w:val="clear" w:color="auto" w:fill="FFFFFF"/>
        </w:rPr>
        <w:t xml:space="preserve">they </w:t>
      </w:r>
      <w:r w:rsidR="00721483">
        <w:rPr>
          <w:color w:val="000000"/>
          <w:shd w:val="clear" w:color="auto" w:fill="FFFFFF"/>
        </w:rPr>
        <w:t>use wood in some of their products. By creating this link</w:t>
      </w:r>
      <w:r w:rsidR="00A32618">
        <w:rPr>
          <w:color w:val="000000"/>
          <w:shd w:val="clear" w:color="auto" w:fill="FFFFFF"/>
        </w:rPr>
        <w:t>,</w:t>
      </w:r>
      <w:r w:rsidR="00721483">
        <w:rPr>
          <w:color w:val="000000"/>
          <w:shd w:val="clear" w:color="auto" w:fill="FFFFFF"/>
        </w:rPr>
        <w:t xml:space="preserve"> the company could be one step further to a circular system</w:t>
      </w:r>
      <w:r w:rsidR="00A32618">
        <w:rPr>
          <w:color w:val="000000"/>
          <w:shd w:val="clear" w:color="auto" w:fill="FFFFFF"/>
        </w:rPr>
        <w:t xml:space="preserve">. By using biodegradable wood substitutes instead MDF and chipboard, they wouldn’t need to pay to incinerate the wood, saving them money and preventing any further damage to the environment. </w:t>
      </w:r>
    </w:p>
    <w:p w14:paraId="608C7CC0" w14:textId="77777777" w:rsidR="000F67AF" w:rsidRPr="000F67AF" w:rsidRDefault="000F67AF">
      <w:pPr>
        <w:rPr>
          <w:u w:val="single"/>
        </w:rPr>
      </w:pPr>
    </w:p>
    <w:p w14:paraId="03F0CB47" w14:textId="5E2F6F8C" w:rsidR="000F67AF" w:rsidRPr="005A611D" w:rsidRDefault="000F67AF">
      <w:pPr>
        <w:rPr>
          <w:u w:val="single"/>
        </w:rPr>
      </w:pPr>
      <w:r w:rsidRPr="005A611D">
        <w:rPr>
          <w:u w:val="single"/>
        </w:rPr>
        <w:t xml:space="preserve">Conclusion </w:t>
      </w:r>
    </w:p>
    <w:p w14:paraId="5CD73FD3" w14:textId="6BE9DDD6" w:rsidR="005F2EC2" w:rsidRDefault="005F2EC2"/>
    <w:p w14:paraId="05F03C14" w14:textId="4063D03A" w:rsidR="005F2EC2" w:rsidRDefault="00FD43BF">
      <w:r>
        <w:t>To conclude</w:t>
      </w:r>
      <w:r w:rsidR="00386199">
        <w:t>…</w:t>
      </w:r>
    </w:p>
    <w:p w14:paraId="08D5787B" w14:textId="77777777" w:rsidR="00386199" w:rsidRDefault="00386199"/>
    <w:p w14:paraId="0DEF13CD" w14:textId="77777777" w:rsidR="005F2EC2" w:rsidRDefault="005F2EC2"/>
    <w:p w14:paraId="65301035" w14:textId="71E8700A" w:rsidR="005F2EC2" w:rsidRPr="00AF5C00" w:rsidRDefault="005F2EC2">
      <w:pPr>
        <w:rPr>
          <w:u w:val="single"/>
        </w:rPr>
      </w:pPr>
      <w:r w:rsidRPr="00AF5C00">
        <w:rPr>
          <w:u w:val="single"/>
        </w:rPr>
        <w:t xml:space="preserve">Bibliography </w:t>
      </w:r>
    </w:p>
    <w:p w14:paraId="7D1F238C" w14:textId="2EA3A2A1" w:rsidR="00CA716C" w:rsidRDefault="00CA716C"/>
    <w:p w14:paraId="3C1AD5D5" w14:textId="4AF20006" w:rsidR="00CA716C" w:rsidRDefault="00CA716C" w:rsidP="00077DCB">
      <w:r>
        <w:t xml:space="preserve">Braungart, M &amp; McDonough, W (2009) </w:t>
      </w:r>
      <w:r w:rsidRPr="00CE6850">
        <w:rPr>
          <w:i/>
          <w:iCs/>
        </w:rPr>
        <w:t>Cradle to Cradle remaking the way we make things.</w:t>
      </w:r>
      <w:r>
        <w:rPr>
          <w:i/>
          <w:iCs/>
        </w:rPr>
        <w:t xml:space="preserve"> </w:t>
      </w:r>
      <w:r w:rsidRPr="00512D09">
        <w:t>London: Vintage</w:t>
      </w:r>
      <w:r>
        <w:t xml:space="preserve">. </w:t>
      </w:r>
    </w:p>
    <w:p w14:paraId="40F7D41A" w14:textId="7E90AED3" w:rsidR="00384B8F" w:rsidRDefault="00384B8F" w:rsidP="00077DCB"/>
    <w:p w14:paraId="0F8FDC80" w14:textId="63F83262" w:rsidR="00384B8F" w:rsidRDefault="00384B8F" w:rsidP="00077DCB">
      <w:r>
        <w:t>Brundtland, G, H (1987) Our common future. Oxford: Oxford University Press</w:t>
      </w:r>
    </w:p>
    <w:p w14:paraId="6C8A1608" w14:textId="77777777" w:rsidR="00CA716C" w:rsidRDefault="00CA716C" w:rsidP="00CA716C"/>
    <w:p w14:paraId="087C1FF4" w14:textId="5B5AC3A1" w:rsidR="00CA716C" w:rsidRDefault="00CA716C" w:rsidP="00CA716C">
      <w:r>
        <w:t xml:space="preserve">Fry, T (2009) </w:t>
      </w:r>
      <w:r w:rsidRPr="006B7AE1">
        <w:rPr>
          <w:i/>
          <w:iCs/>
        </w:rPr>
        <w:t>Design Futuring sustainability, ethics and new practice.</w:t>
      </w:r>
      <w:r>
        <w:t xml:space="preserve"> Oxford: Berg. </w:t>
      </w:r>
    </w:p>
    <w:p w14:paraId="1CE28E9D" w14:textId="77777777" w:rsidR="00CA716C" w:rsidRPr="006B7AE1" w:rsidRDefault="00CA716C" w:rsidP="00CA716C"/>
    <w:p w14:paraId="3A85CEA3" w14:textId="324A43E9" w:rsidR="00CA716C" w:rsidRDefault="00CA716C" w:rsidP="00CA716C">
      <w:r>
        <w:t xml:space="preserve">Lawson, B (1997) </w:t>
      </w:r>
      <w:r w:rsidRPr="00507E39">
        <w:rPr>
          <w:i/>
          <w:iCs/>
        </w:rPr>
        <w:t>How Designers Think the design process demystified</w:t>
      </w:r>
      <w:r>
        <w:rPr>
          <w:i/>
          <w:iCs/>
        </w:rPr>
        <w:t xml:space="preserve">. </w:t>
      </w:r>
      <w:r>
        <w:t>Oxford: architectural press. Third edition</w:t>
      </w:r>
      <w:r w:rsidR="007E6C45">
        <w:t>.</w:t>
      </w:r>
    </w:p>
    <w:p w14:paraId="3A55267F" w14:textId="5753AF92" w:rsidR="00CA716C" w:rsidRPr="005F00D6" w:rsidRDefault="003F1945" w:rsidP="007E6C45">
      <w:pPr>
        <w:pStyle w:val="NormalWeb"/>
        <w:rPr>
          <w:rFonts w:asciiTheme="minorHAnsi" w:hAnsiTheme="minorHAnsi"/>
          <w:color w:val="000000" w:themeColor="text1"/>
        </w:rPr>
      </w:pPr>
      <w:r w:rsidRPr="005F00D6">
        <w:rPr>
          <w:rFonts w:asciiTheme="minorHAnsi" w:hAnsiTheme="minorHAnsi"/>
          <w:iCs/>
          <w:color w:val="000000" w:themeColor="text1"/>
        </w:rPr>
        <w:t>Lovelock &amp; Margulis (1979)</w:t>
      </w:r>
      <w:r w:rsidR="00143E1C" w:rsidRPr="005F00D6">
        <w:rPr>
          <w:rFonts w:asciiTheme="minorHAnsi" w:hAnsiTheme="minorHAnsi"/>
          <w:iCs/>
          <w:color w:val="000000" w:themeColor="text1"/>
        </w:rPr>
        <w:t xml:space="preserve"> </w:t>
      </w:r>
      <w:r w:rsidR="00143E1C" w:rsidRPr="005F00D6">
        <w:rPr>
          <w:rFonts w:asciiTheme="minorHAnsi" w:hAnsiTheme="minorHAnsi"/>
          <w:i/>
          <w:iCs/>
          <w:color w:val="000000" w:themeColor="text1"/>
        </w:rPr>
        <w:t>Gaia: A new look at life on Earth.</w:t>
      </w:r>
      <w:r w:rsidR="00143E1C" w:rsidRPr="005F00D6">
        <w:rPr>
          <w:rFonts w:asciiTheme="minorHAnsi" w:hAnsiTheme="minorHAnsi"/>
          <w:color w:val="000000" w:themeColor="text1"/>
        </w:rPr>
        <w:t xml:space="preserve"> Oxford</w:t>
      </w:r>
      <w:r w:rsidR="007E6C45" w:rsidRPr="005F00D6">
        <w:rPr>
          <w:rFonts w:asciiTheme="minorHAnsi" w:hAnsiTheme="minorHAnsi"/>
          <w:color w:val="000000" w:themeColor="text1"/>
        </w:rPr>
        <w:t>:</w:t>
      </w:r>
      <w:r w:rsidR="00143E1C" w:rsidRPr="005F00D6">
        <w:rPr>
          <w:rFonts w:asciiTheme="minorHAnsi" w:hAnsiTheme="minorHAnsi"/>
          <w:color w:val="000000" w:themeColor="text1"/>
        </w:rPr>
        <w:t xml:space="preserve"> University Press</w:t>
      </w:r>
      <w:r w:rsidR="007E6C45" w:rsidRPr="005F00D6">
        <w:rPr>
          <w:rFonts w:asciiTheme="minorHAnsi" w:hAnsiTheme="minorHAnsi"/>
          <w:color w:val="000000" w:themeColor="text1"/>
        </w:rPr>
        <w:t xml:space="preserve">. </w:t>
      </w:r>
    </w:p>
    <w:p w14:paraId="6FB2A376" w14:textId="661C00E2" w:rsidR="00CA716C" w:rsidRPr="00370E58" w:rsidRDefault="00CA716C" w:rsidP="00CA716C">
      <w:pPr>
        <w:rPr>
          <w:iCs/>
        </w:rPr>
      </w:pPr>
      <w:proofErr w:type="spellStart"/>
      <w:r>
        <w:rPr>
          <w:iCs/>
        </w:rPr>
        <w:lastRenderedPageBreak/>
        <w:t>Prall</w:t>
      </w:r>
      <w:proofErr w:type="spellEnd"/>
      <w:r>
        <w:rPr>
          <w:iCs/>
        </w:rPr>
        <w:t xml:space="preserve">, D (1936) </w:t>
      </w:r>
      <w:r w:rsidRPr="007E6C45">
        <w:rPr>
          <w:i/>
        </w:rPr>
        <w:t>Aesthetic Analysis</w:t>
      </w:r>
      <w:r>
        <w:rPr>
          <w:iCs/>
        </w:rPr>
        <w:t xml:space="preserve">. New York: Crowell. </w:t>
      </w:r>
    </w:p>
    <w:p w14:paraId="3335D117" w14:textId="77777777" w:rsidR="00CA716C" w:rsidRDefault="00CA716C" w:rsidP="00CA716C"/>
    <w:p w14:paraId="32A33680" w14:textId="73FAED68" w:rsidR="00CA716C" w:rsidRDefault="00CA716C" w:rsidP="00CA716C">
      <w:proofErr w:type="spellStart"/>
      <w:r>
        <w:t>Sparshott</w:t>
      </w:r>
      <w:proofErr w:type="spellEnd"/>
      <w:r>
        <w:t xml:space="preserve">, F, E (1963) </w:t>
      </w:r>
      <w:r w:rsidRPr="00546EBA">
        <w:rPr>
          <w:i/>
          <w:iCs/>
        </w:rPr>
        <w:t>The Structure of Aesthetics</w:t>
      </w:r>
      <w:r>
        <w:rPr>
          <w:i/>
          <w:iCs/>
        </w:rPr>
        <w:t xml:space="preserve">. </w:t>
      </w:r>
      <w:r>
        <w:t>Canada: University of Toronto Press.</w:t>
      </w:r>
    </w:p>
    <w:p w14:paraId="7C72B533" w14:textId="579E60A2" w:rsidR="002614EA" w:rsidRDefault="002614EA" w:rsidP="00CA716C"/>
    <w:p w14:paraId="42FE94F3" w14:textId="77777777" w:rsidR="002614EA" w:rsidRPr="002614EA" w:rsidRDefault="002614EA" w:rsidP="002614EA">
      <w:r w:rsidRPr="002614EA">
        <w:t>Thackara, J. (2015). </w:t>
      </w:r>
      <w:r w:rsidRPr="002614EA">
        <w:rPr>
          <w:i/>
          <w:iCs/>
        </w:rPr>
        <w:t>How to Thrive in the Next Economy: Designing Tomorrow’s World Today.</w:t>
      </w:r>
      <w:r w:rsidRPr="002614EA">
        <w:t> Thames and Hudson Ltd, New York.</w:t>
      </w:r>
    </w:p>
    <w:p w14:paraId="71EE1179" w14:textId="77777777" w:rsidR="002614EA" w:rsidRPr="00546EBA" w:rsidRDefault="002614EA" w:rsidP="00CA716C"/>
    <w:p w14:paraId="3A6E897E" w14:textId="77777777" w:rsidR="00CA716C" w:rsidRPr="00370E58" w:rsidRDefault="00CA716C" w:rsidP="00CA716C"/>
    <w:p w14:paraId="00C4136F" w14:textId="2811FB25" w:rsidR="00CB0C7E" w:rsidRPr="00DF7A89" w:rsidRDefault="00CA716C">
      <w:pPr>
        <w:rPr>
          <w:u w:val="single"/>
        </w:rPr>
      </w:pPr>
      <w:r w:rsidRPr="00AF5C00">
        <w:rPr>
          <w:u w:val="single"/>
        </w:rPr>
        <w:t>Websites and Articles</w:t>
      </w:r>
    </w:p>
    <w:p w14:paraId="4B86C014" w14:textId="0B839AAF" w:rsidR="005F2EC2" w:rsidRDefault="005F2EC2"/>
    <w:p w14:paraId="096201A7" w14:textId="42B6F0E2" w:rsidR="00A83063" w:rsidRDefault="00A83063" w:rsidP="00A83063">
      <w:r>
        <w:t xml:space="preserve">BAUX (2019) </w:t>
      </w:r>
      <w:r w:rsidRPr="009D35D6">
        <w:rPr>
          <w:i/>
          <w:iCs/>
        </w:rPr>
        <w:t>BAUX ACOUSTIC PULP – The Material</w:t>
      </w:r>
      <w:r>
        <w:t xml:space="preserve">. Available at: </w:t>
      </w:r>
      <w:hyperlink r:id="rId17" w:history="1">
        <w:r w:rsidRPr="00FE4CB8">
          <w:rPr>
            <w:rStyle w:val="Hyperlink"/>
          </w:rPr>
          <w:t>https://www.baux.se/what-i</w:t>
        </w:r>
        <w:r w:rsidRPr="00FE4CB8">
          <w:rPr>
            <w:rStyle w:val="Hyperlink"/>
          </w:rPr>
          <w:t>s</w:t>
        </w:r>
        <w:r w:rsidRPr="00FE4CB8">
          <w:rPr>
            <w:rStyle w:val="Hyperlink"/>
          </w:rPr>
          <w:t>-acoustic-pulp/</w:t>
        </w:r>
      </w:hyperlink>
      <w:r>
        <w:t xml:space="preserve"> (Accessed on 27</w:t>
      </w:r>
      <w:r w:rsidRPr="009D35D6">
        <w:rPr>
          <w:vertAlign w:val="superscript"/>
        </w:rPr>
        <w:t>th</w:t>
      </w:r>
      <w:r>
        <w:t xml:space="preserve"> November, 2019)</w:t>
      </w:r>
    </w:p>
    <w:p w14:paraId="7F43E4CA" w14:textId="6AAD1FA7" w:rsidR="00FD79C5" w:rsidRDefault="00FD79C5" w:rsidP="00A83063"/>
    <w:p w14:paraId="0EA436B1" w14:textId="5FE3F232" w:rsidR="00FD79C5" w:rsidRDefault="00FD79C5" w:rsidP="00A83063">
      <w:r>
        <w:rPr>
          <w:color w:val="000000" w:themeColor="text1"/>
        </w:rPr>
        <w:t>Buckminster Fuller Institute</w:t>
      </w:r>
      <w:r>
        <w:rPr>
          <w:color w:val="000000" w:themeColor="text1"/>
        </w:rPr>
        <w:t xml:space="preserve"> (2019) </w:t>
      </w:r>
      <w:r w:rsidRPr="00FD79C5">
        <w:rPr>
          <w:i/>
          <w:iCs/>
          <w:color w:val="000000" w:themeColor="text1"/>
        </w:rPr>
        <w:t>About Fuller</w:t>
      </w:r>
      <w:r>
        <w:rPr>
          <w:color w:val="000000" w:themeColor="text1"/>
        </w:rPr>
        <w:t xml:space="preserve">. </w:t>
      </w:r>
      <w:r w:rsidR="008A20B6">
        <w:rPr>
          <w:color w:val="000000" w:themeColor="text1"/>
        </w:rPr>
        <w:t xml:space="preserve">Available at: </w:t>
      </w:r>
      <w:hyperlink r:id="rId18" w:history="1">
        <w:r w:rsidR="008A20B6" w:rsidRPr="00FE4CB8">
          <w:rPr>
            <w:rStyle w:val="Hyperlink"/>
          </w:rPr>
          <w:t>https://www.bfi.org/about-fuller/biography</w:t>
        </w:r>
      </w:hyperlink>
      <w:r w:rsidR="008A20B6">
        <w:rPr>
          <w:color w:val="000000" w:themeColor="text1"/>
        </w:rPr>
        <w:t xml:space="preserve"> (Accessed on 4th December, 2019)</w:t>
      </w:r>
    </w:p>
    <w:p w14:paraId="5BC08D18" w14:textId="04F1BE38" w:rsidR="00ED2871" w:rsidRDefault="00ED2871" w:rsidP="00A83063"/>
    <w:p w14:paraId="491B1E6B" w14:textId="368A9D02" w:rsidR="00ED2871" w:rsidRDefault="00ED2871" w:rsidP="00A83063">
      <w:r>
        <w:t xml:space="preserve">Ellen Macarthur Foundation (2019) </w:t>
      </w:r>
      <w:r w:rsidRPr="00ED2871">
        <w:rPr>
          <w:i/>
          <w:iCs/>
        </w:rPr>
        <w:t xml:space="preserve">What is circular economy? </w:t>
      </w:r>
      <w:r w:rsidRPr="00ED2871">
        <w:t>Available at:</w:t>
      </w:r>
      <w:r>
        <w:t xml:space="preserve"> </w:t>
      </w:r>
      <w:hyperlink r:id="rId19" w:history="1">
        <w:r w:rsidRPr="00FE4CB8">
          <w:rPr>
            <w:rStyle w:val="Hyperlink"/>
          </w:rPr>
          <w:t>https://www.ellenmacarthurfoundation.org/circular-economy/concept</w:t>
        </w:r>
      </w:hyperlink>
      <w:r>
        <w:t xml:space="preserve"> (Accessed on 26th November, 2019)</w:t>
      </w:r>
    </w:p>
    <w:p w14:paraId="57F2E904" w14:textId="1CE22243" w:rsidR="009144F1" w:rsidRDefault="009144F1" w:rsidP="00A83063"/>
    <w:p w14:paraId="2A4915B8" w14:textId="32128BC9" w:rsidR="009144F1" w:rsidRDefault="009144F1" w:rsidP="00A83063">
      <w:r>
        <w:t xml:space="preserve">European Environment Agency (2017) </w:t>
      </w:r>
      <w:r w:rsidRPr="009144F1">
        <w:rPr>
          <w:i/>
          <w:iCs/>
        </w:rPr>
        <w:t>Circular by design</w:t>
      </w:r>
      <w:r w:rsidRPr="009144F1">
        <w:rPr>
          <w:i/>
          <w:iCs/>
        </w:rPr>
        <w:t>,</w:t>
      </w:r>
      <w:r w:rsidRPr="009144F1">
        <w:rPr>
          <w:i/>
          <w:iCs/>
        </w:rPr>
        <w:t xml:space="preserve"> Products in the circular economy</w:t>
      </w:r>
      <w:r>
        <w:t>. Available at:</w:t>
      </w:r>
      <w:r w:rsidRPr="009144F1">
        <w:t xml:space="preserve"> </w:t>
      </w:r>
      <w:hyperlink r:id="rId20" w:history="1">
        <w:r w:rsidRPr="00FE4CB8">
          <w:rPr>
            <w:rStyle w:val="Hyperlink"/>
          </w:rPr>
          <w:t>https://circulareconomy.europa.eu/platform/sites/default/files/circular_by_design_-_products_in_the_circular_economy.pdf</w:t>
        </w:r>
      </w:hyperlink>
      <w:r>
        <w:t xml:space="preserve"> (Accessed on 4th December, 2019) </w:t>
      </w:r>
    </w:p>
    <w:p w14:paraId="0C8973AB" w14:textId="10270BD7" w:rsidR="00743A60" w:rsidRDefault="00743A60" w:rsidP="00A83063"/>
    <w:p w14:paraId="44FDEABB" w14:textId="5AB34CBB" w:rsidR="00743A60" w:rsidRDefault="00743A60" w:rsidP="00A83063">
      <w:r w:rsidRPr="00743A60">
        <w:t>Farrell, S. (2016) </w:t>
      </w:r>
      <w:r w:rsidRPr="00743A60">
        <w:rPr>
          <w:i/>
          <w:iCs/>
        </w:rPr>
        <w:t>We’ve hit peak home furnishings, says Ikea boss, The Guardian.</w:t>
      </w:r>
      <w:r w:rsidRPr="00743A60">
        <w:t> Available at: </w:t>
      </w:r>
      <w:hyperlink r:id="rId21" w:tgtFrame="_blank" w:history="1">
        <w:r w:rsidRPr="00743A60">
          <w:rPr>
            <w:rStyle w:val="Hyperlink"/>
          </w:rPr>
          <w:t>https://www.theguardian.com/business/2016/jan/18/weve-hit-peak-home-furnishings-says-ikea-boss-consumerism</w:t>
        </w:r>
      </w:hyperlink>
      <w:r w:rsidRPr="00743A60">
        <w:t> (Accessed: 15 November 201</w:t>
      </w:r>
      <w:r>
        <w:t>9</w:t>
      </w:r>
      <w:r w:rsidRPr="00743A60">
        <w:t>).</w:t>
      </w:r>
    </w:p>
    <w:p w14:paraId="7C9A0F65" w14:textId="77777777" w:rsidR="00A83063" w:rsidRDefault="00A83063" w:rsidP="00A83063"/>
    <w:p w14:paraId="14BB537D" w14:textId="4E0CB859" w:rsidR="00A83063" w:rsidRDefault="00A83063" w:rsidP="00A83063">
      <w:r>
        <w:rPr>
          <w:i/>
          <w:iCs/>
        </w:rPr>
        <w:t xml:space="preserve">GOV </w:t>
      </w:r>
      <w:r w:rsidRPr="00857B40">
        <w:t>(5</w:t>
      </w:r>
      <w:r w:rsidRPr="00857B40">
        <w:rPr>
          <w:vertAlign w:val="superscript"/>
        </w:rPr>
        <w:t>th</w:t>
      </w:r>
      <w:r w:rsidRPr="00857B40">
        <w:t xml:space="preserve"> May 2016</w:t>
      </w:r>
      <w:r>
        <w:rPr>
          <w:i/>
          <w:iCs/>
        </w:rPr>
        <w:t xml:space="preserve">) </w:t>
      </w:r>
      <w:r w:rsidRPr="009276F9">
        <w:rPr>
          <w:i/>
          <w:iCs/>
        </w:rPr>
        <w:t>Decide if a material is waste or not: general guide (updated version of part 2 of original full document)</w:t>
      </w:r>
      <w:r>
        <w:rPr>
          <w:i/>
          <w:iCs/>
        </w:rPr>
        <w:t xml:space="preserve"> </w:t>
      </w:r>
      <w:r w:rsidRPr="00857B40">
        <w:t>A</w:t>
      </w:r>
      <w:r w:rsidR="00857B40" w:rsidRPr="00857B40">
        <w:t>vailable</w:t>
      </w:r>
      <w:r w:rsidRPr="00857B40">
        <w:t xml:space="preserve"> at</w:t>
      </w:r>
      <w:r>
        <w:rPr>
          <w:i/>
          <w:iCs/>
        </w:rPr>
        <w:t xml:space="preserve">: </w:t>
      </w:r>
      <w:hyperlink r:id="rId22" w:history="1">
        <w:r w:rsidRPr="00FE4CB8">
          <w:rPr>
            <w:rStyle w:val="Hyperlink"/>
          </w:rPr>
          <w:t>https://www.gov.uk/government/publications/legal-definition-of-waste-guidance/decide-if-a-material-is-waste-</w:t>
        </w:r>
        <w:r w:rsidRPr="00FE4CB8">
          <w:rPr>
            <w:rStyle w:val="Hyperlink"/>
          </w:rPr>
          <w:t>o</w:t>
        </w:r>
        <w:r w:rsidRPr="00FE4CB8">
          <w:rPr>
            <w:rStyle w:val="Hyperlink"/>
          </w:rPr>
          <w:t>r-not</w:t>
        </w:r>
      </w:hyperlink>
      <w:r>
        <w:t xml:space="preserve"> (Accessed on 25th November, 2019) </w:t>
      </w:r>
    </w:p>
    <w:p w14:paraId="1B28DA35" w14:textId="0947E14C" w:rsidR="00857B40" w:rsidRDefault="00857B40" w:rsidP="00A83063"/>
    <w:p w14:paraId="259AE35F" w14:textId="3A0D27B3" w:rsidR="00857B40" w:rsidRDefault="00857B40" w:rsidP="00A83063">
      <w:r>
        <w:t xml:space="preserve">GOV (2019) </w:t>
      </w:r>
      <w:r w:rsidRPr="00857B40">
        <w:rPr>
          <w:i/>
          <w:iCs/>
        </w:rPr>
        <w:t>From waste to resource productivity.</w:t>
      </w:r>
      <w:r>
        <w:t xml:space="preserve"> Available at:  </w:t>
      </w:r>
      <w:hyperlink r:id="rId23" w:history="1">
        <w:r w:rsidRPr="00FE4CB8">
          <w:rPr>
            <w:rStyle w:val="Hyperlink"/>
          </w:rPr>
          <w:t>https://assets.publishi</w:t>
        </w:r>
        <w:r w:rsidRPr="00FE4CB8">
          <w:rPr>
            <w:rStyle w:val="Hyperlink"/>
          </w:rPr>
          <w:t>n</w:t>
        </w:r>
        <w:r w:rsidRPr="00FE4CB8">
          <w:rPr>
            <w:rStyle w:val="Hyperlink"/>
          </w:rPr>
          <w:t>g.service.gov.uk/government/uploads/system/uploads/attachment_data/file/667476/from-waste-to-resource-productivity-final-report.pdf</w:t>
        </w:r>
      </w:hyperlink>
      <w:r>
        <w:t xml:space="preserve"> (Accessed on 24th November, 2019)</w:t>
      </w:r>
    </w:p>
    <w:p w14:paraId="7CD6E6FF" w14:textId="77777777" w:rsidR="00A83063" w:rsidRPr="009276F9" w:rsidRDefault="00A83063" w:rsidP="00A83063">
      <w:pPr>
        <w:rPr>
          <w:i/>
          <w:iCs/>
        </w:rPr>
      </w:pPr>
    </w:p>
    <w:p w14:paraId="717E99C8" w14:textId="2911E7B5" w:rsidR="00A83063" w:rsidRDefault="00A83063" w:rsidP="00A83063">
      <w:r>
        <w:t>Hausfather, Z (4</w:t>
      </w:r>
      <w:r w:rsidRPr="00B10FC6">
        <w:rPr>
          <w:vertAlign w:val="superscript"/>
        </w:rPr>
        <w:t>th</w:t>
      </w:r>
      <w:r>
        <w:t xml:space="preserve"> February 2019) </w:t>
      </w:r>
      <w:r w:rsidRPr="00B10FC6">
        <w:rPr>
          <w:i/>
          <w:iCs/>
        </w:rPr>
        <w:t>Carbon Brief. Analysis: Why the UK’s CO2 emissions have fallen 38% since 1990</w:t>
      </w:r>
      <w:r>
        <w:t xml:space="preserve">. Available at: </w:t>
      </w:r>
      <w:hyperlink r:id="rId24" w:history="1">
        <w:r w:rsidRPr="00FE4CB8">
          <w:rPr>
            <w:rStyle w:val="Hyperlink"/>
          </w:rPr>
          <w:t>https://www.carbonbrief.org/</w:t>
        </w:r>
        <w:r w:rsidRPr="00FE4CB8">
          <w:rPr>
            <w:rStyle w:val="Hyperlink"/>
          </w:rPr>
          <w:t>a</w:t>
        </w:r>
        <w:r w:rsidRPr="00FE4CB8">
          <w:rPr>
            <w:rStyle w:val="Hyperlink"/>
          </w:rPr>
          <w:t>nalysis-why-the-uks-co2-emissi</w:t>
        </w:r>
        <w:r w:rsidRPr="00FE4CB8">
          <w:rPr>
            <w:rStyle w:val="Hyperlink"/>
          </w:rPr>
          <w:t>o</w:t>
        </w:r>
        <w:r w:rsidRPr="00FE4CB8">
          <w:rPr>
            <w:rStyle w:val="Hyperlink"/>
          </w:rPr>
          <w:t>ns-have-fallen-38-since-1990</w:t>
        </w:r>
      </w:hyperlink>
      <w:r>
        <w:t xml:space="preserve"> (Accessed on 27th November, 2019)</w:t>
      </w:r>
    </w:p>
    <w:p w14:paraId="2EF2D1DD" w14:textId="77777777" w:rsidR="00A83063" w:rsidRDefault="00A83063" w:rsidP="00A83063"/>
    <w:p w14:paraId="3C7422E3" w14:textId="583D9E01" w:rsidR="00A83063" w:rsidRDefault="00A83063" w:rsidP="00A83063">
      <w:pPr>
        <w:rPr>
          <w:rFonts w:asciiTheme="minorHAnsi" w:hAnsiTheme="minorHAnsi"/>
          <w:color w:val="000000" w:themeColor="text1"/>
        </w:rPr>
      </w:pPr>
      <w:r w:rsidRPr="000755CA">
        <w:rPr>
          <w:rFonts w:asciiTheme="minorHAnsi" w:hAnsiTheme="minorHAnsi" w:cs="Arial"/>
          <w:color w:val="000000" w:themeColor="text1"/>
        </w:rPr>
        <w:t>Hitti, N (26</w:t>
      </w:r>
      <w:r w:rsidRPr="000755CA">
        <w:rPr>
          <w:rFonts w:asciiTheme="minorHAnsi" w:hAnsiTheme="minorHAnsi" w:cs="Arial"/>
          <w:color w:val="000000" w:themeColor="text1"/>
          <w:vertAlign w:val="superscript"/>
        </w:rPr>
        <w:t>th</w:t>
      </w:r>
      <w:r w:rsidRPr="000755CA">
        <w:rPr>
          <w:rFonts w:asciiTheme="minorHAnsi" w:hAnsiTheme="minorHAnsi" w:cs="Arial"/>
          <w:color w:val="000000" w:themeColor="text1"/>
        </w:rPr>
        <w:t xml:space="preserve"> September 2018) </w:t>
      </w:r>
      <w:r w:rsidRPr="000755CA">
        <w:rPr>
          <w:rFonts w:asciiTheme="minorHAnsi" w:hAnsiTheme="minorHAnsi" w:cs="Arial"/>
          <w:i/>
          <w:iCs/>
          <w:color w:val="000000" w:themeColor="text1"/>
        </w:rPr>
        <w:t xml:space="preserve">Dezeen: </w:t>
      </w:r>
      <w:r w:rsidRPr="003338AF">
        <w:rPr>
          <w:rFonts w:asciiTheme="minorHAnsi" w:hAnsiTheme="minorHAnsi" w:cs="Arial"/>
          <w:i/>
          <w:iCs/>
          <w:color w:val="000000" w:themeColor="text1"/>
        </w:rPr>
        <w:t>Peel Saver is an ecological packaging for fries made from potato skins</w:t>
      </w:r>
      <w:r>
        <w:rPr>
          <w:rFonts w:asciiTheme="minorHAnsi" w:hAnsiTheme="minorHAnsi" w:cs="Arial"/>
          <w:i/>
          <w:iCs/>
          <w:color w:val="000000" w:themeColor="text1"/>
        </w:rPr>
        <w:t xml:space="preserve">. </w:t>
      </w:r>
      <w:r w:rsidRPr="000755CA">
        <w:rPr>
          <w:rFonts w:asciiTheme="minorHAnsi" w:hAnsiTheme="minorHAnsi" w:cs="Arial"/>
          <w:color w:val="000000" w:themeColor="text1"/>
        </w:rPr>
        <w:t xml:space="preserve">Available at: </w:t>
      </w:r>
      <w:hyperlink r:id="rId25" w:history="1">
        <w:r w:rsidRPr="000755CA">
          <w:rPr>
            <w:rStyle w:val="Hyperlink"/>
            <w:rFonts w:asciiTheme="minorHAnsi" w:hAnsiTheme="minorHAnsi"/>
            <w:color w:val="000000" w:themeColor="text1"/>
          </w:rPr>
          <w:t>https://www.dezeen.com/2018/09/26</w:t>
        </w:r>
        <w:r w:rsidRPr="000755CA">
          <w:rPr>
            <w:rStyle w:val="Hyperlink"/>
            <w:rFonts w:asciiTheme="minorHAnsi" w:hAnsiTheme="minorHAnsi"/>
            <w:color w:val="000000" w:themeColor="text1"/>
          </w:rPr>
          <w:t>/</w:t>
        </w:r>
        <w:r w:rsidRPr="000755CA">
          <w:rPr>
            <w:rStyle w:val="Hyperlink"/>
            <w:rFonts w:asciiTheme="minorHAnsi" w:hAnsiTheme="minorHAnsi"/>
            <w:color w:val="000000" w:themeColor="text1"/>
          </w:rPr>
          <w:t>peel-saver-potato-skins-ecological-packaging-fries/</w:t>
        </w:r>
      </w:hyperlink>
      <w:r w:rsidRPr="000755CA">
        <w:rPr>
          <w:rFonts w:asciiTheme="minorHAnsi" w:hAnsiTheme="minorHAnsi"/>
          <w:color w:val="000000" w:themeColor="text1"/>
        </w:rPr>
        <w:t xml:space="preserve"> (Accessed on 3</w:t>
      </w:r>
      <w:r w:rsidRPr="000755CA">
        <w:rPr>
          <w:rFonts w:asciiTheme="minorHAnsi" w:hAnsiTheme="minorHAnsi"/>
          <w:color w:val="000000" w:themeColor="text1"/>
          <w:vertAlign w:val="superscript"/>
        </w:rPr>
        <w:t>rd</w:t>
      </w:r>
      <w:r w:rsidRPr="000755CA">
        <w:rPr>
          <w:rFonts w:asciiTheme="minorHAnsi" w:hAnsiTheme="minorHAnsi"/>
          <w:color w:val="000000" w:themeColor="text1"/>
        </w:rPr>
        <w:t xml:space="preserve"> December, 2019)</w:t>
      </w:r>
    </w:p>
    <w:p w14:paraId="4EE3823A" w14:textId="74024D96" w:rsidR="002D0154" w:rsidRDefault="002D0154" w:rsidP="00A83063">
      <w:pPr>
        <w:rPr>
          <w:rFonts w:asciiTheme="minorHAnsi" w:hAnsiTheme="minorHAnsi"/>
          <w:color w:val="000000" w:themeColor="text1"/>
        </w:rPr>
      </w:pPr>
    </w:p>
    <w:p w14:paraId="2F7C68A0" w14:textId="3DC8EBF5" w:rsidR="00C25845" w:rsidRDefault="00C25845" w:rsidP="00A83063">
      <w:pPr>
        <w:rPr>
          <w:rFonts w:asciiTheme="minorHAnsi" w:hAnsiTheme="minorHAnsi"/>
          <w:color w:val="000000" w:themeColor="text1"/>
        </w:rPr>
      </w:pPr>
      <w:r>
        <w:rPr>
          <w:rFonts w:asciiTheme="minorHAnsi" w:hAnsiTheme="minorHAnsi"/>
          <w:color w:val="000000" w:themeColor="text1"/>
        </w:rPr>
        <w:t>Hitti, N (12</w:t>
      </w:r>
      <w:r w:rsidRPr="00C25845">
        <w:rPr>
          <w:rFonts w:asciiTheme="minorHAnsi" w:hAnsiTheme="minorHAnsi"/>
          <w:color w:val="000000" w:themeColor="text1"/>
          <w:vertAlign w:val="superscript"/>
        </w:rPr>
        <w:t>th</w:t>
      </w:r>
      <w:r>
        <w:rPr>
          <w:rFonts w:asciiTheme="minorHAnsi" w:hAnsiTheme="minorHAnsi"/>
          <w:color w:val="000000" w:themeColor="text1"/>
        </w:rPr>
        <w:t xml:space="preserve"> December 2018)</w:t>
      </w:r>
      <w:r w:rsidRPr="00C25845">
        <w:t xml:space="preserve"> </w:t>
      </w:r>
      <w:r>
        <w:t xml:space="preserve">Dezeen: </w:t>
      </w:r>
      <w:r w:rsidRPr="00C25845">
        <w:rPr>
          <w:rFonts w:asciiTheme="minorHAnsi" w:hAnsiTheme="minorHAnsi"/>
          <w:color w:val="000000" w:themeColor="text1"/>
        </w:rPr>
        <w:t>Rowan Minkley and Robert Nicoll recycle potato peelings into MDF substitute</w:t>
      </w:r>
      <w:r>
        <w:rPr>
          <w:rFonts w:asciiTheme="minorHAnsi" w:hAnsiTheme="minorHAnsi"/>
          <w:color w:val="000000" w:themeColor="text1"/>
        </w:rPr>
        <w:t xml:space="preserve">. Available at: </w:t>
      </w:r>
      <w:hyperlink r:id="rId26" w:history="1">
        <w:r w:rsidRPr="00FE4CB8">
          <w:rPr>
            <w:rStyle w:val="Hyperlink"/>
            <w:rFonts w:asciiTheme="minorHAnsi" w:hAnsiTheme="minorHAnsi"/>
          </w:rPr>
          <w:t>https://www.dezeen.com/2018/12/12/rowan-minkley-robert-nicoll-recycle-potato-peelings-mdf-substitute/?li_source=LI&amp;li_medium=bottom_block_1</w:t>
        </w:r>
      </w:hyperlink>
      <w:r>
        <w:rPr>
          <w:rFonts w:asciiTheme="minorHAnsi" w:hAnsiTheme="minorHAnsi"/>
          <w:color w:val="000000" w:themeColor="text1"/>
        </w:rPr>
        <w:t xml:space="preserve"> (Accessed on 4</w:t>
      </w:r>
      <w:r w:rsidRPr="00C25845">
        <w:rPr>
          <w:rFonts w:asciiTheme="minorHAnsi" w:hAnsiTheme="minorHAnsi"/>
          <w:color w:val="000000" w:themeColor="text1"/>
          <w:vertAlign w:val="superscript"/>
        </w:rPr>
        <w:t>th</w:t>
      </w:r>
      <w:r>
        <w:rPr>
          <w:rFonts w:asciiTheme="minorHAnsi" w:hAnsiTheme="minorHAnsi"/>
          <w:color w:val="000000" w:themeColor="text1"/>
        </w:rPr>
        <w:t xml:space="preserve"> December, 2019)</w:t>
      </w:r>
    </w:p>
    <w:p w14:paraId="37E39F05" w14:textId="3258559D" w:rsidR="00C25845" w:rsidRDefault="00C25845" w:rsidP="00A83063">
      <w:pPr>
        <w:rPr>
          <w:rFonts w:asciiTheme="minorHAnsi" w:hAnsiTheme="minorHAnsi"/>
          <w:color w:val="000000" w:themeColor="text1"/>
        </w:rPr>
      </w:pPr>
      <w:r>
        <w:rPr>
          <w:rFonts w:asciiTheme="minorHAnsi" w:hAnsiTheme="minorHAnsi"/>
          <w:color w:val="000000" w:themeColor="text1"/>
        </w:rPr>
        <w:t xml:space="preserve"> </w:t>
      </w:r>
    </w:p>
    <w:p w14:paraId="7558AE16" w14:textId="77777777" w:rsidR="002D0154" w:rsidRDefault="002D0154" w:rsidP="00A83063">
      <w:pPr>
        <w:rPr>
          <w:rFonts w:asciiTheme="minorHAnsi" w:hAnsiTheme="minorHAnsi"/>
          <w:color w:val="000000" w:themeColor="text1"/>
        </w:rPr>
      </w:pPr>
      <w:r>
        <w:rPr>
          <w:rFonts w:asciiTheme="minorHAnsi" w:hAnsiTheme="minorHAnsi"/>
          <w:color w:val="000000" w:themeColor="text1"/>
        </w:rPr>
        <w:t>Jones, M (11</w:t>
      </w:r>
      <w:r w:rsidRPr="002D0154">
        <w:rPr>
          <w:rFonts w:asciiTheme="minorHAnsi" w:hAnsiTheme="minorHAnsi"/>
          <w:color w:val="000000" w:themeColor="text1"/>
          <w:vertAlign w:val="superscript"/>
        </w:rPr>
        <w:t>th</w:t>
      </w:r>
      <w:r>
        <w:rPr>
          <w:rFonts w:asciiTheme="minorHAnsi" w:hAnsiTheme="minorHAnsi"/>
          <w:color w:val="000000" w:themeColor="text1"/>
        </w:rPr>
        <w:t xml:space="preserve"> February 2016) </w:t>
      </w:r>
      <w:r w:rsidRPr="002D0154">
        <w:rPr>
          <w:rFonts w:asciiTheme="minorHAnsi" w:hAnsiTheme="minorHAnsi"/>
          <w:i/>
          <w:iCs/>
          <w:color w:val="000000" w:themeColor="text1"/>
        </w:rPr>
        <w:t>While recycling is great in a lot of ways, the ultimate goal is to get people to prevent waste in the first place.</w:t>
      </w:r>
      <w:r>
        <w:rPr>
          <w:rFonts w:asciiTheme="minorHAnsi" w:hAnsiTheme="minorHAnsi"/>
          <w:color w:val="000000" w:themeColor="text1"/>
        </w:rPr>
        <w:t xml:space="preserve"> Available at: </w:t>
      </w:r>
      <w:r w:rsidRPr="002D0154">
        <w:rPr>
          <w:rFonts w:asciiTheme="minorHAnsi" w:hAnsiTheme="minorHAnsi"/>
          <w:color w:val="000000" w:themeColor="text1"/>
        </w:rPr>
        <w:t xml:space="preserve">http://www.notable-quotes.com/r/recycling_quotes.html </w:t>
      </w:r>
    </w:p>
    <w:p w14:paraId="087EE2D0" w14:textId="138F23AF" w:rsidR="002D0154" w:rsidRDefault="002D0154" w:rsidP="00A83063">
      <w:pPr>
        <w:rPr>
          <w:color w:val="000000" w:themeColor="text1"/>
        </w:rPr>
      </w:pPr>
      <w:r>
        <w:rPr>
          <w:rFonts w:asciiTheme="minorHAnsi" w:hAnsiTheme="minorHAnsi"/>
          <w:color w:val="000000" w:themeColor="text1"/>
        </w:rPr>
        <w:t>(Accessed on 2</w:t>
      </w:r>
      <w:r w:rsidRPr="002D0154">
        <w:rPr>
          <w:rFonts w:asciiTheme="minorHAnsi" w:hAnsiTheme="minorHAnsi"/>
          <w:color w:val="000000" w:themeColor="text1"/>
          <w:vertAlign w:val="superscript"/>
        </w:rPr>
        <w:t>nd</w:t>
      </w:r>
      <w:r>
        <w:rPr>
          <w:rFonts w:asciiTheme="minorHAnsi" w:hAnsiTheme="minorHAnsi"/>
          <w:color w:val="000000" w:themeColor="text1"/>
        </w:rPr>
        <w:t xml:space="preserve"> </w:t>
      </w:r>
      <w:proofErr w:type="gramStart"/>
      <w:r>
        <w:rPr>
          <w:rFonts w:asciiTheme="minorHAnsi" w:hAnsiTheme="minorHAnsi"/>
          <w:color w:val="000000" w:themeColor="text1"/>
        </w:rPr>
        <w:t>December,</w:t>
      </w:r>
      <w:proofErr w:type="gramEnd"/>
      <w:r>
        <w:rPr>
          <w:rFonts w:asciiTheme="minorHAnsi" w:hAnsiTheme="minorHAnsi"/>
          <w:color w:val="000000" w:themeColor="text1"/>
        </w:rPr>
        <w:t xml:space="preserve"> 2019)</w:t>
      </w:r>
    </w:p>
    <w:p w14:paraId="015645C8" w14:textId="77777777" w:rsidR="00A83063" w:rsidRDefault="00A83063" w:rsidP="00A83063">
      <w:pPr>
        <w:rPr>
          <w:color w:val="000000" w:themeColor="text1"/>
        </w:rPr>
      </w:pPr>
    </w:p>
    <w:p w14:paraId="77FA6917" w14:textId="4E6B317C" w:rsidR="00A83063" w:rsidRPr="00AF5C00" w:rsidRDefault="00A83063" w:rsidP="00A83063">
      <w:pPr>
        <w:rPr>
          <w:rFonts w:asciiTheme="minorHAnsi" w:hAnsiTheme="minorHAnsi"/>
          <w:i/>
          <w:color w:val="000000" w:themeColor="text1"/>
        </w:rPr>
      </w:pPr>
      <w:r w:rsidRPr="000755CA">
        <w:rPr>
          <w:rFonts w:asciiTheme="minorHAnsi" w:hAnsiTheme="minorHAnsi" w:cs="Arial"/>
          <w:i/>
          <w:iCs/>
          <w:color w:val="000000" w:themeColor="text1"/>
        </w:rPr>
        <w:t xml:space="preserve"> </w:t>
      </w:r>
      <w:proofErr w:type="spellStart"/>
      <w:r w:rsidRPr="00AF5C00">
        <w:rPr>
          <w:rFonts w:asciiTheme="minorHAnsi" w:hAnsiTheme="minorHAnsi"/>
          <w:iCs/>
          <w:color w:val="000000" w:themeColor="text1"/>
        </w:rPr>
        <w:t>Joye</w:t>
      </w:r>
      <w:proofErr w:type="spellEnd"/>
      <w:r w:rsidRPr="00AF5C00">
        <w:rPr>
          <w:rFonts w:asciiTheme="minorHAnsi" w:hAnsiTheme="minorHAnsi"/>
          <w:iCs/>
          <w:color w:val="000000" w:themeColor="text1"/>
        </w:rPr>
        <w:t xml:space="preserve">, Y. Steg, L. </w:t>
      </w:r>
      <w:proofErr w:type="spellStart"/>
      <w:r w:rsidRPr="00AF5C00">
        <w:rPr>
          <w:rFonts w:asciiTheme="minorHAnsi" w:hAnsiTheme="minorHAnsi"/>
          <w:iCs/>
          <w:color w:val="000000" w:themeColor="text1"/>
        </w:rPr>
        <w:t>Ünal</w:t>
      </w:r>
      <w:proofErr w:type="spellEnd"/>
      <w:r w:rsidRPr="00AF5C00">
        <w:rPr>
          <w:rFonts w:asciiTheme="minorHAnsi" w:hAnsiTheme="minorHAnsi"/>
          <w:iCs/>
          <w:color w:val="000000" w:themeColor="text1"/>
        </w:rPr>
        <w:t>, A B. Pals, R. (31</w:t>
      </w:r>
      <w:r w:rsidRPr="00AF5C00">
        <w:rPr>
          <w:rFonts w:asciiTheme="minorHAnsi" w:hAnsiTheme="minorHAnsi"/>
          <w:iCs/>
          <w:color w:val="000000" w:themeColor="text1"/>
          <w:vertAlign w:val="superscript"/>
        </w:rPr>
        <w:t xml:space="preserve"> </w:t>
      </w:r>
      <w:r w:rsidRPr="00AF5C00">
        <w:rPr>
          <w:rFonts w:asciiTheme="minorHAnsi" w:hAnsiTheme="minorHAnsi"/>
          <w:iCs/>
          <w:color w:val="000000" w:themeColor="text1"/>
        </w:rPr>
        <w:t xml:space="preserve">/08/2015) </w:t>
      </w:r>
      <w:r w:rsidRPr="00AF5C00">
        <w:rPr>
          <w:rFonts w:asciiTheme="minorHAnsi" w:hAnsiTheme="minorHAnsi"/>
          <w:i/>
          <w:color w:val="000000" w:themeColor="text1"/>
        </w:rPr>
        <w:t>When complex is easy on the mind: Internal repetition of visual information in complex objects is a source of perceptual fluency.</w:t>
      </w:r>
    </w:p>
    <w:p w14:paraId="69449717" w14:textId="48C582B6" w:rsidR="00A83063" w:rsidRPr="00782FFC" w:rsidRDefault="00A83063" w:rsidP="00782FFC">
      <w:pPr>
        <w:rPr>
          <w:rFonts w:asciiTheme="minorHAnsi" w:hAnsiTheme="minorHAnsi"/>
          <w:i/>
          <w:color w:val="000000" w:themeColor="text1"/>
          <w:lang w:val="fr-FR"/>
        </w:rPr>
      </w:pPr>
      <w:proofErr w:type="spellStart"/>
      <w:r w:rsidRPr="00AF5C00">
        <w:rPr>
          <w:rFonts w:asciiTheme="minorHAnsi" w:hAnsiTheme="minorHAnsi"/>
          <w:i/>
          <w:color w:val="000000" w:themeColor="text1"/>
          <w:lang w:val="fr-FR"/>
        </w:rPr>
        <w:lastRenderedPageBreak/>
        <w:t>Available</w:t>
      </w:r>
      <w:proofErr w:type="spellEnd"/>
      <w:r w:rsidRPr="00AF5C00">
        <w:rPr>
          <w:rFonts w:asciiTheme="minorHAnsi" w:hAnsiTheme="minorHAnsi"/>
          <w:i/>
          <w:color w:val="000000" w:themeColor="text1"/>
          <w:lang w:val="fr-FR"/>
        </w:rPr>
        <w:t xml:space="preserve"> at:</w:t>
      </w:r>
      <w:r w:rsidRPr="00AF5C00">
        <w:rPr>
          <w:rFonts w:asciiTheme="minorHAnsi" w:hAnsiTheme="minorHAnsi"/>
          <w:i/>
          <w:color w:val="000000" w:themeColor="text1"/>
          <w:lang w:val="fr-FR"/>
        </w:rPr>
        <w:t xml:space="preserve"> </w:t>
      </w:r>
      <w:hyperlink r:id="rId27" w:history="1">
        <w:r w:rsidRPr="00AF5C00">
          <w:rPr>
            <w:rStyle w:val="Hyperlink"/>
            <w:rFonts w:asciiTheme="minorHAnsi" w:hAnsiTheme="minorHAnsi"/>
            <w:color w:val="000000" w:themeColor="text1"/>
            <w:u w:val="none"/>
            <w:lang w:val="fr-FR"/>
          </w:rPr>
          <w:t>https://web-a-ebscohost-com.ezproxy.uwt</w:t>
        </w:r>
        <w:r w:rsidRPr="00AF5C00">
          <w:rPr>
            <w:rStyle w:val="Hyperlink"/>
            <w:rFonts w:asciiTheme="minorHAnsi" w:hAnsiTheme="minorHAnsi"/>
            <w:color w:val="000000" w:themeColor="text1"/>
            <w:u w:val="none"/>
            <w:lang w:val="fr-FR"/>
          </w:rPr>
          <w:t>s</w:t>
        </w:r>
        <w:r w:rsidRPr="00AF5C00">
          <w:rPr>
            <w:rStyle w:val="Hyperlink"/>
            <w:rFonts w:asciiTheme="minorHAnsi" w:hAnsiTheme="minorHAnsi"/>
            <w:color w:val="000000" w:themeColor="text1"/>
            <w:u w:val="none"/>
            <w:lang w:val="fr-FR"/>
          </w:rPr>
          <w:t>d.ac.uk/ehost/detail/detail?vid=1&amp;sid=a14f8323-d7b1-423d-8481-260b09af3860%40sdc-v-sessmgr04&amp;bdata=JnNpdGU9ZWhvc3Qtb</w:t>
        </w:r>
        <w:r w:rsidRPr="00AF5C00">
          <w:rPr>
            <w:rStyle w:val="Hyperlink"/>
            <w:rFonts w:asciiTheme="minorHAnsi" w:hAnsiTheme="minorHAnsi"/>
            <w:color w:val="000000" w:themeColor="text1"/>
            <w:u w:val="none"/>
            <w:lang w:val="fr-FR"/>
          </w:rPr>
          <w:t>G</w:t>
        </w:r>
        <w:r w:rsidRPr="00AF5C00">
          <w:rPr>
            <w:rStyle w:val="Hyperlink"/>
            <w:rFonts w:asciiTheme="minorHAnsi" w:hAnsiTheme="minorHAnsi"/>
            <w:color w:val="000000" w:themeColor="text1"/>
            <w:u w:val="none"/>
            <w:lang w:val="fr-FR"/>
          </w:rPr>
          <w:t>l2ZQ%3d%3d#AN=2015-39647-001&amp;db=pdh</w:t>
        </w:r>
      </w:hyperlink>
      <w:r w:rsidR="00782FFC">
        <w:rPr>
          <w:rFonts w:asciiTheme="minorHAnsi" w:hAnsiTheme="minorHAnsi"/>
          <w:color w:val="000000" w:themeColor="text1"/>
          <w:lang w:val="fr-FR"/>
        </w:rPr>
        <w:t xml:space="preserve"> </w:t>
      </w:r>
      <w:r w:rsidRPr="00AF5C00">
        <w:rPr>
          <w:rFonts w:asciiTheme="minorHAnsi" w:hAnsiTheme="minorHAnsi"/>
          <w:color w:val="000000" w:themeColor="text1"/>
        </w:rPr>
        <w:t>(</w:t>
      </w:r>
      <w:r w:rsidR="00782FFC">
        <w:rPr>
          <w:rFonts w:asciiTheme="minorHAnsi" w:hAnsiTheme="minorHAnsi"/>
          <w:color w:val="000000" w:themeColor="text1"/>
        </w:rPr>
        <w:t>A</w:t>
      </w:r>
      <w:r w:rsidRPr="00AF5C00">
        <w:rPr>
          <w:rFonts w:asciiTheme="minorHAnsi" w:hAnsiTheme="minorHAnsi"/>
          <w:color w:val="000000" w:themeColor="text1"/>
        </w:rPr>
        <w:t>ccessed on Monday 22</w:t>
      </w:r>
      <w:r w:rsidRPr="00AF5C00">
        <w:rPr>
          <w:rFonts w:asciiTheme="minorHAnsi" w:hAnsiTheme="minorHAnsi"/>
          <w:color w:val="000000" w:themeColor="text1"/>
          <w:vertAlign w:val="superscript"/>
        </w:rPr>
        <w:t>nd</w:t>
      </w:r>
      <w:r w:rsidRPr="00AF5C00">
        <w:rPr>
          <w:rFonts w:asciiTheme="minorHAnsi" w:hAnsiTheme="minorHAnsi"/>
          <w:color w:val="000000" w:themeColor="text1"/>
        </w:rPr>
        <w:t xml:space="preserve"> of April</w:t>
      </w:r>
      <w:r w:rsidR="00782FFC">
        <w:rPr>
          <w:rFonts w:asciiTheme="minorHAnsi" w:hAnsiTheme="minorHAnsi"/>
          <w:color w:val="000000" w:themeColor="text1"/>
        </w:rPr>
        <w:t>, 2019</w:t>
      </w:r>
      <w:r w:rsidRPr="00AF5C00">
        <w:rPr>
          <w:rFonts w:asciiTheme="minorHAnsi" w:hAnsiTheme="minorHAnsi"/>
          <w:color w:val="000000" w:themeColor="text1"/>
        </w:rPr>
        <w:t>)</w:t>
      </w:r>
    </w:p>
    <w:p w14:paraId="7F91BB7C" w14:textId="1E46E576" w:rsidR="00A83063" w:rsidRDefault="00A83063" w:rsidP="00A83063">
      <w:pPr>
        <w:pStyle w:val="Heading1"/>
        <w:shd w:val="clear" w:color="auto" w:fill="FFFFFF"/>
        <w:rPr>
          <w:rFonts w:asciiTheme="minorHAnsi" w:hAnsiTheme="minorHAnsi"/>
          <w:color w:val="000000" w:themeColor="text1"/>
          <w:sz w:val="24"/>
          <w:szCs w:val="24"/>
        </w:rPr>
      </w:pPr>
      <w:r w:rsidRPr="00A83063">
        <w:rPr>
          <w:rFonts w:asciiTheme="minorHAnsi" w:eastAsia="Times New Roman" w:hAnsiTheme="minorHAnsi" w:cs="Arial"/>
          <w:color w:val="000000" w:themeColor="text1"/>
          <w:sz w:val="24"/>
          <w:szCs w:val="24"/>
        </w:rPr>
        <w:t xml:space="preserve"> </w:t>
      </w:r>
      <w:r w:rsidRPr="00AF5C00">
        <w:rPr>
          <w:rFonts w:asciiTheme="minorHAnsi" w:eastAsia="Times New Roman" w:hAnsiTheme="minorHAnsi" w:cs="Arial"/>
          <w:color w:val="000000" w:themeColor="text1"/>
          <w:sz w:val="24"/>
          <w:szCs w:val="24"/>
        </w:rPr>
        <w:t>Lambrou, P (</w:t>
      </w:r>
      <w:r w:rsidRPr="00AF5C00">
        <w:rPr>
          <w:rFonts w:asciiTheme="minorHAnsi" w:hAnsiTheme="minorHAnsi" w:cs="Arial"/>
          <w:color w:val="000000" w:themeColor="text1"/>
          <w:sz w:val="24"/>
          <w:szCs w:val="24"/>
          <w:shd w:val="clear" w:color="auto" w:fill="FFFFFF"/>
        </w:rPr>
        <w:t xml:space="preserve">Sep 07, 2012) </w:t>
      </w:r>
      <w:r w:rsidRPr="00AF5C00">
        <w:rPr>
          <w:rFonts w:asciiTheme="minorHAnsi" w:hAnsiTheme="minorHAnsi" w:cs="Arial"/>
          <w:i/>
          <w:color w:val="000000" w:themeColor="text1"/>
          <w:sz w:val="24"/>
          <w:szCs w:val="24"/>
          <w:shd w:val="clear" w:color="auto" w:fill="FFFFFF"/>
        </w:rPr>
        <w:t xml:space="preserve">Fun with Fractals? Why nature can be calming. </w:t>
      </w:r>
      <w:r w:rsidRPr="00AF5C00">
        <w:rPr>
          <w:rFonts w:asciiTheme="minorHAnsi" w:hAnsiTheme="minorHAnsi"/>
          <w:color w:val="000000" w:themeColor="text1"/>
          <w:sz w:val="24"/>
          <w:szCs w:val="24"/>
        </w:rPr>
        <w:t xml:space="preserve">Available at: </w:t>
      </w:r>
      <w:hyperlink r:id="rId28" w:history="1">
        <w:r w:rsidRPr="00AF5C00">
          <w:rPr>
            <w:rStyle w:val="Hyperlink"/>
            <w:rFonts w:asciiTheme="minorHAnsi" w:hAnsiTheme="minorHAnsi"/>
            <w:color w:val="000000" w:themeColor="text1"/>
            <w:sz w:val="24"/>
            <w:szCs w:val="24"/>
            <w:u w:val="none"/>
          </w:rPr>
          <w:t>https://www.psychologytoday.com/us/blog/codes-joy/201209/fu</w:t>
        </w:r>
        <w:r w:rsidRPr="00AF5C00">
          <w:rPr>
            <w:rStyle w:val="Hyperlink"/>
            <w:rFonts w:asciiTheme="minorHAnsi" w:hAnsiTheme="minorHAnsi"/>
            <w:color w:val="000000" w:themeColor="text1"/>
            <w:sz w:val="24"/>
            <w:szCs w:val="24"/>
            <w:u w:val="none"/>
          </w:rPr>
          <w:t>n</w:t>
        </w:r>
        <w:r w:rsidRPr="00AF5C00">
          <w:rPr>
            <w:rStyle w:val="Hyperlink"/>
            <w:rFonts w:asciiTheme="minorHAnsi" w:hAnsiTheme="minorHAnsi"/>
            <w:color w:val="000000" w:themeColor="text1"/>
            <w:sz w:val="24"/>
            <w:szCs w:val="24"/>
            <w:u w:val="none"/>
          </w:rPr>
          <w:t>-fractals</w:t>
        </w:r>
      </w:hyperlink>
      <w:r w:rsidRPr="00AF5C00">
        <w:rPr>
          <w:rFonts w:asciiTheme="minorHAnsi" w:hAnsiTheme="minorHAnsi"/>
          <w:color w:val="000000" w:themeColor="text1"/>
          <w:sz w:val="24"/>
          <w:szCs w:val="24"/>
        </w:rPr>
        <w:t xml:space="preserve"> (Accessed on Tuesday 18</w:t>
      </w:r>
      <w:r w:rsidRPr="00AF5C00">
        <w:rPr>
          <w:rFonts w:asciiTheme="minorHAnsi" w:hAnsiTheme="minorHAnsi"/>
          <w:color w:val="000000" w:themeColor="text1"/>
          <w:sz w:val="24"/>
          <w:szCs w:val="24"/>
          <w:vertAlign w:val="superscript"/>
        </w:rPr>
        <w:t>th</w:t>
      </w:r>
      <w:r w:rsidRPr="00AF5C00">
        <w:rPr>
          <w:rFonts w:asciiTheme="minorHAnsi" w:hAnsiTheme="minorHAnsi"/>
          <w:color w:val="000000" w:themeColor="text1"/>
          <w:sz w:val="24"/>
          <w:szCs w:val="24"/>
        </w:rPr>
        <w:t xml:space="preserve"> of April</w:t>
      </w:r>
      <w:r w:rsidR="00782FFC">
        <w:rPr>
          <w:rFonts w:asciiTheme="minorHAnsi" w:hAnsiTheme="minorHAnsi"/>
          <w:color w:val="000000" w:themeColor="text1"/>
          <w:sz w:val="24"/>
          <w:szCs w:val="24"/>
        </w:rPr>
        <w:t>, 2019</w:t>
      </w:r>
      <w:r w:rsidRPr="00AF5C00">
        <w:rPr>
          <w:rFonts w:asciiTheme="minorHAnsi" w:hAnsiTheme="minorHAnsi"/>
          <w:color w:val="000000" w:themeColor="text1"/>
          <w:sz w:val="24"/>
          <w:szCs w:val="24"/>
        </w:rPr>
        <w:t>)</w:t>
      </w:r>
    </w:p>
    <w:p w14:paraId="20DDA6AD" w14:textId="72500746" w:rsidR="00E70215" w:rsidRDefault="00E70215" w:rsidP="00E70215">
      <w:pPr>
        <w:rPr>
          <w:lang w:eastAsia="en-US"/>
        </w:rPr>
      </w:pPr>
    </w:p>
    <w:p w14:paraId="0333ECC3" w14:textId="5E598DA1" w:rsidR="00E70215" w:rsidRPr="00E70215" w:rsidRDefault="00E70215" w:rsidP="00E70215">
      <w:pPr>
        <w:rPr>
          <w:lang w:eastAsia="en-US"/>
        </w:rPr>
      </w:pPr>
      <w:r>
        <w:rPr>
          <w:lang w:eastAsia="en-US"/>
        </w:rPr>
        <w:t xml:space="preserve">Lee, W (2019) </w:t>
      </w:r>
      <w:r w:rsidRPr="00E70215">
        <w:rPr>
          <w:i/>
          <w:iCs/>
          <w:lang w:eastAsia="en-US"/>
        </w:rPr>
        <w:t>Paper Bricks</w:t>
      </w:r>
      <w:r>
        <w:rPr>
          <w:i/>
          <w:iCs/>
          <w:lang w:eastAsia="en-US"/>
        </w:rPr>
        <w:t xml:space="preserve">. </w:t>
      </w:r>
      <w:r w:rsidRPr="00E70215">
        <w:rPr>
          <w:lang w:eastAsia="en-US"/>
        </w:rPr>
        <w:t>Available at:</w:t>
      </w:r>
      <w:r w:rsidRPr="00E70215">
        <w:t xml:space="preserve"> </w:t>
      </w:r>
      <w:hyperlink r:id="rId29" w:history="1">
        <w:r w:rsidRPr="00FE4CB8">
          <w:rPr>
            <w:rStyle w:val="Hyperlink"/>
            <w:lang w:eastAsia="en-US"/>
          </w:rPr>
          <w:t>http://woojai.com/paperbricks.html</w:t>
        </w:r>
      </w:hyperlink>
      <w:r>
        <w:rPr>
          <w:lang w:eastAsia="en-US"/>
        </w:rPr>
        <w:t xml:space="preserve"> (Accessed on 26th </w:t>
      </w:r>
      <w:proofErr w:type="gramStart"/>
      <w:r>
        <w:rPr>
          <w:lang w:eastAsia="en-US"/>
        </w:rPr>
        <w:t>November,</w:t>
      </w:r>
      <w:proofErr w:type="gramEnd"/>
      <w:r>
        <w:rPr>
          <w:lang w:eastAsia="en-US"/>
        </w:rPr>
        <w:t xml:space="preserve"> 2019)</w:t>
      </w:r>
    </w:p>
    <w:p w14:paraId="14D282E7" w14:textId="35FC1293" w:rsidR="00A83063" w:rsidRDefault="00A83063" w:rsidP="00A83063">
      <w:pPr>
        <w:pStyle w:val="Heading1"/>
        <w:shd w:val="clear" w:color="auto" w:fill="FFFFFF"/>
        <w:rPr>
          <w:rFonts w:asciiTheme="minorHAnsi" w:hAnsiTheme="minorHAnsi"/>
          <w:color w:val="000000" w:themeColor="text1"/>
          <w:sz w:val="24"/>
          <w:szCs w:val="24"/>
        </w:rPr>
      </w:pPr>
      <w:proofErr w:type="spellStart"/>
      <w:r w:rsidRPr="00AF5C00">
        <w:rPr>
          <w:rStyle w:val="Strong"/>
          <w:rFonts w:asciiTheme="minorHAnsi" w:eastAsia="Times New Roman" w:hAnsiTheme="minorHAnsi"/>
          <w:b w:val="0"/>
          <w:bCs w:val="0"/>
          <w:color w:val="000000" w:themeColor="text1"/>
          <w:sz w:val="24"/>
          <w:szCs w:val="24"/>
          <w:shd w:val="clear" w:color="auto" w:fill="FFFFFF"/>
        </w:rPr>
        <w:t>Lotersztains</w:t>
      </w:r>
      <w:proofErr w:type="spellEnd"/>
      <w:r w:rsidRPr="00AF5C00">
        <w:rPr>
          <w:rStyle w:val="Strong"/>
          <w:rFonts w:asciiTheme="minorHAnsi" w:eastAsia="Times New Roman" w:hAnsiTheme="minorHAnsi"/>
          <w:b w:val="0"/>
          <w:bCs w:val="0"/>
          <w:color w:val="000000" w:themeColor="text1"/>
          <w:sz w:val="24"/>
          <w:szCs w:val="24"/>
          <w:shd w:val="clear" w:color="auto" w:fill="FFFFFF"/>
        </w:rPr>
        <w:t>, A (9</w:t>
      </w:r>
      <w:r w:rsidRPr="00AF5C00">
        <w:rPr>
          <w:rStyle w:val="Strong"/>
          <w:rFonts w:asciiTheme="minorHAnsi" w:eastAsia="Times New Roman" w:hAnsiTheme="minorHAnsi"/>
          <w:b w:val="0"/>
          <w:bCs w:val="0"/>
          <w:color w:val="000000" w:themeColor="text1"/>
          <w:sz w:val="24"/>
          <w:szCs w:val="24"/>
          <w:shd w:val="clear" w:color="auto" w:fill="FFFFFF"/>
          <w:vertAlign w:val="superscript"/>
        </w:rPr>
        <w:t>th</w:t>
      </w:r>
      <w:r w:rsidRPr="00AF5C00">
        <w:rPr>
          <w:rStyle w:val="Strong"/>
          <w:rFonts w:asciiTheme="minorHAnsi" w:eastAsia="Times New Roman" w:hAnsiTheme="minorHAnsi"/>
          <w:b w:val="0"/>
          <w:bCs w:val="0"/>
          <w:color w:val="000000" w:themeColor="text1"/>
          <w:sz w:val="24"/>
          <w:szCs w:val="24"/>
          <w:shd w:val="clear" w:color="auto" w:fill="FFFFFF"/>
        </w:rPr>
        <w:t xml:space="preserve"> September 2013) </w:t>
      </w:r>
      <w:r w:rsidRPr="00AF5C00">
        <w:rPr>
          <w:rStyle w:val="Strong"/>
          <w:rFonts w:asciiTheme="minorHAnsi" w:eastAsia="Times New Roman" w:hAnsiTheme="minorHAnsi"/>
          <w:b w:val="0"/>
          <w:bCs w:val="0"/>
          <w:i/>
          <w:iCs/>
          <w:color w:val="000000" w:themeColor="text1"/>
          <w:sz w:val="24"/>
          <w:szCs w:val="24"/>
          <w:shd w:val="clear" w:color="auto" w:fill="FFFFFF"/>
        </w:rPr>
        <w:t>Design/curial.</w:t>
      </w:r>
      <w:r w:rsidRPr="00AF5C00">
        <w:rPr>
          <w:rFonts w:asciiTheme="minorHAnsi" w:eastAsia="Times New Roman" w:hAnsiTheme="minorHAnsi"/>
          <w:i/>
          <w:iCs/>
          <w:caps/>
          <w:color w:val="000000" w:themeColor="text1"/>
          <w:sz w:val="24"/>
          <w:szCs w:val="24"/>
        </w:rPr>
        <w:t xml:space="preserve"> SIX OF THE BEST: MODULAR DESIGN. </w:t>
      </w:r>
      <w:proofErr w:type="spellStart"/>
      <w:r w:rsidRPr="00AF5C00">
        <w:rPr>
          <w:rFonts w:asciiTheme="minorHAnsi" w:hAnsiTheme="minorHAnsi"/>
          <w:color w:val="000000" w:themeColor="text1"/>
          <w:sz w:val="24"/>
          <w:szCs w:val="24"/>
          <w:lang w:val="fr-FR"/>
        </w:rPr>
        <w:t>Available</w:t>
      </w:r>
      <w:proofErr w:type="spellEnd"/>
      <w:r w:rsidRPr="00AF5C00">
        <w:rPr>
          <w:rFonts w:asciiTheme="minorHAnsi" w:hAnsiTheme="minorHAnsi"/>
          <w:color w:val="000000" w:themeColor="text1"/>
          <w:sz w:val="24"/>
          <w:szCs w:val="24"/>
          <w:lang w:val="fr-FR"/>
        </w:rPr>
        <w:t xml:space="preserve"> </w:t>
      </w:r>
      <w:proofErr w:type="gramStart"/>
      <w:r w:rsidRPr="00AF5C00">
        <w:rPr>
          <w:rFonts w:asciiTheme="minorHAnsi" w:hAnsiTheme="minorHAnsi"/>
          <w:color w:val="000000" w:themeColor="text1"/>
          <w:sz w:val="24"/>
          <w:szCs w:val="24"/>
          <w:lang w:val="fr-FR"/>
        </w:rPr>
        <w:t>at:</w:t>
      </w:r>
      <w:proofErr w:type="gramEnd"/>
      <w:r w:rsidRPr="00AF5C00">
        <w:rPr>
          <w:rFonts w:asciiTheme="minorHAnsi" w:hAnsiTheme="minorHAnsi"/>
          <w:color w:val="000000" w:themeColor="text1"/>
          <w:sz w:val="24"/>
          <w:szCs w:val="24"/>
          <w:lang w:val="fr-FR"/>
        </w:rPr>
        <w:t xml:space="preserve"> </w:t>
      </w:r>
      <w:hyperlink r:id="rId30" w:history="1">
        <w:r w:rsidRPr="00AF5C00">
          <w:rPr>
            <w:rStyle w:val="Hyperlink"/>
            <w:rFonts w:asciiTheme="minorHAnsi" w:eastAsia="Times New Roman" w:hAnsiTheme="minorHAnsi"/>
            <w:color w:val="000000" w:themeColor="text1"/>
            <w:sz w:val="24"/>
            <w:szCs w:val="24"/>
            <w:u w:val="none"/>
            <w:lang w:val="fr-FR"/>
          </w:rPr>
          <w:t>http://www.designcurial.com/news/six-of-the-best-modular</w:t>
        </w:r>
      </w:hyperlink>
      <w:r w:rsidRPr="00AF5C00">
        <w:rPr>
          <w:rFonts w:asciiTheme="minorHAnsi" w:eastAsia="Times New Roman" w:hAnsiTheme="minorHAnsi"/>
          <w:color w:val="000000" w:themeColor="text1"/>
          <w:sz w:val="24"/>
          <w:szCs w:val="24"/>
          <w:lang w:val="fr-FR"/>
        </w:rPr>
        <w:t xml:space="preserve"> </w:t>
      </w:r>
      <w:r w:rsidRPr="00AF5C00">
        <w:rPr>
          <w:rFonts w:asciiTheme="minorHAnsi" w:hAnsiTheme="minorHAnsi"/>
          <w:color w:val="000000" w:themeColor="text1"/>
          <w:sz w:val="24"/>
          <w:szCs w:val="24"/>
        </w:rPr>
        <w:t>(Accessed on Monday 22</w:t>
      </w:r>
      <w:r w:rsidRPr="00AF5C00">
        <w:rPr>
          <w:rFonts w:asciiTheme="minorHAnsi" w:hAnsiTheme="minorHAnsi"/>
          <w:color w:val="000000" w:themeColor="text1"/>
          <w:sz w:val="24"/>
          <w:szCs w:val="24"/>
          <w:vertAlign w:val="superscript"/>
        </w:rPr>
        <w:t>nd</w:t>
      </w:r>
      <w:r w:rsidRPr="00AF5C00">
        <w:rPr>
          <w:rFonts w:asciiTheme="minorHAnsi" w:hAnsiTheme="minorHAnsi"/>
          <w:color w:val="000000" w:themeColor="text1"/>
          <w:sz w:val="24"/>
          <w:szCs w:val="24"/>
        </w:rPr>
        <w:t xml:space="preserve"> of April</w:t>
      </w:r>
      <w:r w:rsidR="00782FFC">
        <w:rPr>
          <w:rFonts w:asciiTheme="minorHAnsi" w:hAnsiTheme="minorHAnsi"/>
          <w:color w:val="000000" w:themeColor="text1"/>
          <w:sz w:val="24"/>
          <w:szCs w:val="24"/>
        </w:rPr>
        <w:t>,2019</w:t>
      </w:r>
      <w:r w:rsidRPr="00AF5C00">
        <w:rPr>
          <w:rFonts w:asciiTheme="minorHAnsi" w:hAnsiTheme="minorHAnsi"/>
          <w:color w:val="000000" w:themeColor="text1"/>
          <w:sz w:val="24"/>
          <w:szCs w:val="24"/>
        </w:rPr>
        <w:t>)</w:t>
      </w:r>
    </w:p>
    <w:p w14:paraId="17C2B0CD" w14:textId="77777777" w:rsidR="005F00D6" w:rsidRPr="005F00D6" w:rsidRDefault="005F00D6" w:rsidP="005F00D6"/>
    <w:p w14:paraId="75CEBD47" w14:textId="79611472" w:rsidR="005F00D6" w:rsidRDefault="005F00D6" w:rsidP="005F00D6">
      <w:pPr>
        <w:shd w:val="clear" w:color="auto" w:fill="FFFFFF"/>
        <w:spacing w:before="60" w:after="60"/>
        <w:outlineLvl w:val="0"/>
        <w:rPr>
          <w:color w:val="000000" w:themeColor="text1"/>
        </w:rPr>
      </w:pPr>
      <w:hyperlink r:id="rId31" w:tooltip="View user profile." w:history="1">
        <w:r w:rsidRPr="00AF5C00">
          <w:rPr>
            <w:rFonts w:asciiTheme="minorHAnsi" w:hAnsiTheme="minorHAnsi" w:cs="Tahoma"/>
            <w:color w:val="000000" w:themeColor="text1"/>
          </w:rPr>
          <w:t>Lu</w:t>
        </w:r>
        <w:r w:rsidRPr="00AF5C00">
          <w:rPr>
            <w:rFonts w:asciiTheme="minorHAnsi" w:hAnsiTheme="minorHAnsi" w:cs="Tahoma"/>
            <w:color w:val="000000" w:themeColor="text1"/>
          </w:rPr>
          <w:t>m</w:t>
        </w:r>
        <w:r w:rsidRPr="00AF5C00">
          <w:rPr>
            <w:rFonts w:asciiTheme="minorHAnsi" w:hAnsiTheme="minorHAnsi" w:cs="Tahoma"/>
            <w:color w:val="000000" w:themeColor="text1"/>
          </w:rPr>
          <w:t>sden</w:t>
        </w:r>
      </w:hyperlink>
      <w:r>
        <w:rPr>
          <w:rFonts w:cs="Tahoma"/>
          <w:color w:val="000000" w:themeColor="text1"/>
        </w:rPr>
        <w:t>, F</w:t>
      </w:r>
      <w:r w:rsidRPr="00AF5C00">
        <w:rPr>
          <w:rFonts w:asciiTheme="minorHAnsi" w:hAnsiTheme="minorHAnsi" w:cs="Tahoma"/>
          <w:color w:val="000000" w:themeColor="text1"/>
        </w:rPr>
        <w:t xml:space="preserve"> (</w:t>
      </w:r>
      <w:r w:rsidRPr="00AF5C00">
        <w:rPr>
          <w:rFonts w:asciiTheme="minorHAnsi" w:hAnsiTheme="minorHAnsi"/>
          <w:color w:val="000000" w:themeColor="text1"/>
        </w:rPr>
        <w:t>Thursday, March 20, 2014)</w:t>
      </w:r>
      <w:r w:rsidRPr="00AF5C00">
        <w:rPr>
          <w:rFonts w:asciiTheme="minorHAnsi" w:hAnsiTheme="minorHAnsi"/>
          <w:color w:val="000000" w:themeColor="text1"/>
          <w:kern w:val="36"/>
        </w:rPr>
        <w:t xml:space="preserve"> </w:t>
      </w:r>
      <w:r w:rsidRPr="00AF5C00">
        <w:rPr>
          <w:rFonts w:asciiTheme="minorHAnsi" w:hAnsiTheme="minorHAnsi"/>
          <w:i/>
          <w:iCs/>
          <w:color w:val="000000" w:themeColor="text1"/>
          <w:kern w:val="36"/>
        </w:rPr>
        <w:t>Cradle to Cradle: 4 success stories, from countertops to fabrics.</w:t>
      </w:r>
      <w:r w:rsidRPr="00AF5C00">
        <w:rPr>
          <w:rFonts w:asciiTheme="minorHAnsi" w:hAnsiTheme="minorHAnsi"/>
          <w:color w:val="000000" w:themeColor="text1"/>
          <w:kern w:val="36"/>
        </w:rPr>
        <w:t xml:space="preserve"> </w:t>
      </w:r>
      <w:proofErr w:type="spellStart"/>
      <w:r w:rsidRPr="00AF5C00">
        <w:rPr>
          <w:rFonts w:asciiTheme="minorHAnsi" w:hAnsiTheme="minorHAnsi"/>
          <w:color w:val="000000" w:themeColor="text1"/>
          <w:lang w:val="fr-FR"/>
        </w:rPr>
        <w:t>Available</w:t>
      </w:r>
      <w:proofErr w:type="spellEnd"/>
      <w:r w:rsidRPr="00AF5C00">
        <w:rPr>
          <w:rFonts w:asciiTheme="minorHAnsi" w:hAnsiTheme="minorHAnsi"/>
          <w:color w:val="000000" w:themeColor="text1"/>
          <w:lang w:val="fr-FR"/>
        </w:rPr>
        <w:t xml:space="preserve"> </w:t>
      </w:r>
      <w:r w:rsidRPr="00AF5C00">
        <w:rPr>
          <w:color w:val="000000" w:themeColor="text1"/>
          <w:lang w:val="fr-FR"/>
        </w:rPr>
        <w:t>at :</w:t>
      </w:r>
      <w:r w:rsidRPr="00AF5C00">
        <w:rPr>
          <w:rFonts w:asciiTheme="minorHAnsi" w:hAnsiTheme="minorHAnsi"/>
          <w:color w:val="000000" w:themeColor="text1"/>
          <w:lang w:val="fr-FR"/>
        </w:rPr>
        <w:t xml:space="preserve"> </w:t>
      </w:r>
      <w:hyperlink r:id="rId32" w:history="1">
        <w:r w:rsidRPr="00AF5C00">
          <w:rPr>
            <w:rStyle w:val="Hyperlink"/>
            <w:rFonts w:asciiTheme="minorHAnsi" w:hAnsiTheme="minorHAnsi"/>
            <w:color w:val="000000" w:themeColor="text1"/>
            <w:u w:val="none"/>
            <w:lang w:val="fr-FR"/>
          </w:rPr>
          <w:t>https://w</w:t>
        </w:r>
        <w:r w:rsidRPr="00AF5C00">
          <w:rPr>
            <w:rStyle w:val="Hyperlink"/>
            <w:rFonts w:asciiTheme="minorHAnsi" w:hAnsiTheme="minorHAnsi"/>
            <w:color w:val="000000" w:themeColor="text1"/>
            <w:u w:val="none"/>
            <w:lang w:val="fr-FR"/>
          </w:rPr>
          <w:t>w</w:t>
        </w:r>
        <w:r w:rsidRPr="00AF5C00">
          <w:rPr>
            <w:rStyle w:val="Hyperlink"/>
            <w:rFonts w:asciiTheme="minorHAnsi" w:hAnsiTheme="minorHAnsi"/>
            <w:color w:val="000000" w:themeColor="text1"/>
            <w:u w:val="none"/>
            <w:lang w:val="fr-FR"/>
          </w:rPr>
          <w:t>w.gree</w:t>
        </w:r>
        <w:r w:rsidRPr="00AF5C00">
          <w:rPr>
            <w:rStyle w:val="Hyperlink"/>
            <w:rFonts w:asciiTheme="minorHAnsi" w:hAnsiTheme="minorHAnsi"/>
            <w:color w:val="000000" w:themeColor="text1"/>
            <w:u w:val="none"/>
            <w:lang w:val="fr-FR"/>
          </w:rPr>
          <w:t>n</w:t>
        </w:r>
        <w:r w:rsidRPr="00AF5C00">
          <w:rPr>
            <w:rStyle w:val="Hyperlink"/>
            <w:rFonts w:asciiTheme="minorHAnsi" w:hAnsiTheme="minorHAnsi"/>
            <w:color w:val="000000" w:themeColor="text1"/>
            <w:u w:val="none"/>
            <w:lang w:val="fr-FR"/>
          </w:rPr>
          <w:t>biz.com/blog/2014/03/20/4-cradle-cradle-certified-product-breakthroughs</w:t>
        </w:r>
      </w:hyperlink>
      <w:r w:rsidRPr="00AF5C00">
        <w:rPr>
          <w:rFonts w:asciiTheme="minorHAnsi" w:hAnsiTheme="minorHAnsi"/>
          <w:color w:val="000000" w:themeColor="text1"/>
          <w:kern w:val="36"/>
        </w:rPr>
        <w:t xml:space="preserve"> </w:t>
      </w:r>
      <w:r w:rsidRPr="00AF5C00">
        <w:rPr>
          <w:rFonts w:asciiTheme="minorHAnsi" w:hAnsiTheme="minorHAnsi"/>
          <w:color w:val="000000" w:themeColor="text1"/>
        </w:rPr>
        <w:t>(Accessed on Wednesday 17</w:t>
      </w:r>
      <w:r w:rsidRPr="00AF5C00">
        <w:rPr>
          <w:rFonts w:asciiTheme="minorHAnsi" w:hAnsiTheme="minorHAnsi"/>
          <w:color w:val="000000" w:themeColor="text1"/>
          <w:vertAlign w:val="superscript"/>
        </w:rPr>
        <w:t>th</w:t>
      </w:r>
      <w:r w:rsidRPr="00AF5C00">
        <w:rPr>
          <w:rFonts w:asciiTheme="minorHAnsi" w:hAnsiTheme="minorHAnsi"/>
          <w:color w:val="000000" w:themeColor="text1"/>
        </w:rPr>
        <w:t xml:space="preserve"> of April</w:t>
      </w:r>
      <w:r w:rsidR="00913F16">
        <w:rPr>
          <w:rFonts w:asciiTheme="minorHAnsi" w:hAnsiTheme="minorHAnsi"/>
          <w:color w:val="000000" w:themeColor="text1"/>
        </w:rPr>
        <w:t xml:space="preserve"> 2019</w:t>
      </w:r>
      <w:r w:rsidRPr="00AF5C00">
        <w:rPr>
          <w:rFonts w:asciiTheme="minorHAnsi" w:hAnsiTheme="minorHAnsi"/>
          <w:color w:val="000000" w:themeColor="text1"/>
        </w:rPr>
        <w:t>)</w:t>
      </w:r>
    </w:p>
    <w:p w14:paraId="226B4B02" w14:textId="77777777" w:rsidR="005F00D6" w:rsidRDefault="005F00D6" w:rsidP="00A83063"/>
    <w:p w14:paraId="7C2859F4" w14:textId="23056E75" w:rsidR="00A83063" w:rsidRDefault="00A83063" w:rsidP="00A83063">
      <w:r w:rsidRPr="009D35D6">
        <w:t>Merriam-Webster. Springfield, MA, USA.</w:t>
      </w:r>
      <w:r>
        <w:t xml:space="preserve"> (2019) </w:t>
      </w:r>
      <w:r w:rsidRPr="00D8094F">
        <w:rPr>
          <w:i/>
          <w:iCs/>
        </w:rPr>
        <w:t>Definition of System.</w:t>
      </w:r>
      <w:r>
        <w:t xml:space="preserve"> Available at: </w:t>
      </w:r>
      <w:r w:rsidRPr="00D8094F">
        <w:t xml:space="preserve">https://www.merriam-webster.com/dictionary/system </w:t>
      </w:r>
      <w:r>
        <w:t xml:space="preserve">(Accessed on 20th </w:t>
      </w:r>
      <w:proofErr w:type="gramStart"/>
      <w:r>
        <w:t>November,</w:t>
      </w:r>
      <w:proofErr w:type="gramEnd"/>
      <w:r>
        <w:t xml:space="preserve"> 2019)</w:t>
      </w:r>
    </w:p>
    <w:p w14:paraId="07AF2745" w14:textId="77777777" w:rsidR="00A83063" w:rsidRDefault="00A83063" w:rsidP="00A83063"/>
    <w:p w14:paraId="195D516E" w14:textId="19CDE9CD" w:rsidR="00A83063" w:rsidRDefault="00A83063" w:rsidP="00A83063">
      <w:r>
        <w:t>Morby, A (16</w:t>
      </w:r>
      <w:r w:rsidRPr="004F3BE8">
        <w:rPr>
          <w:vertAlign w:val="superscript"/>
        </w:rPr>
        <w:t>th</w:t>
      </w:r>
      <w:r>
        <w:t xml:space="preserve"> June 2015) </w:t>
      </w:r>
      <w:r w:rsidRPr="004F3BE8">
        <w:rPr>
          <w:i/>
          <w:iCs/>
        </w:rPr>
        <w:t xml:space="preserve">Dezeen: Jorge </w:t>
      </w:r>
      <w:proofErr w:type="spellStart"/>
      <w:r w:rsidRPr="004F3BE8">
        <w:rPr>
          <w:i/>
          <w:iCs/>
        </w:rPr>
        <w:t>Penadés</w:t>
      </w:r>
      <w:proofErr w:type="spellEnd"/>
      <w:r w:rsidRPr="004F3BE8">
        <w:rPr>
          <w:i/>
          <w:iCs/>
        </w:rPr>
        <w:t xml:space="preserve"> creates furniture from waste leather.</w:t>
      </w:r>
      <w:r>
        <w:t xml:space="preserve"> Available at: </w:t>
      </w:r>
      <w:hyperlink r:id="rId33" w:history="1">
        <w:r w:rsidRPr="00FE4CB8">
          <w:rPr>
            <w:rStyle w:val="Hyperlink"/>
          </w:rPr>
          <w:t>https://www.dezeen.com/20</w:t>
        </w:r>
        <w:r w:rsidRPr="00FE4CB8">
          <w:rPr>
            <w:rStyle w:val="Hyperlink"/>
          </w:rPr>
          <w:t>1</w:t>
        </w:r>
        <w:r w:rsidRPr="00FE4CB8">
          <w:rPr>
            <w:rStyle w:val="Hyperlink"/>
          </w:rPr>
          <w:t>5/06/16/jorge-pena</w:t>
        </w:r>
        <w:r w:rsidRPr="00FE4CB8">
          <w:rPr>
            <w:rStyle w:val="Hyperlink"/>
          </w:rPr>
          <w:t>d</w:t>
        </w:r>
        <w:r w:rsidRPr="00FE4CB8">
          <w:rPr>
            <w:rStyle w:val="Hyperlink"/>
          </w:rPr>
          <w:t>es-creates-furniture-from-waste-leather/</w:t>
        </w:r>
      </w:hyperlink>
      <w:r>
        <w:t xml:space="preserve"> (Accessed on 29</w:t>
      </w:r>
      <w:r w:rsidRPr="004F3BE8">
        <w:rPr>
          <w:vertAlign w:val="superscript"/>
        </w:rPr>
        <w:t>th</w:t>
      </w:r>
      <w:r>
        <w:t xml:space="preserve"> of November, 2019)</w:t>
      </w:r>
    </w:p>
    <w:p w14:paraId="2768CAB2" w14:textId="77777777" w:rsidR="00A83063" w:rsidRDefault="00A83063" w:rsidP="00A83063"/>
    <w:p w14:paraId="5EF6A118" w14:textId="77777777" w:rsidR="00A83063" w:rsidRPr="00AF5C00" w:rsidRDefault="00A83063" w:rsidP="00A83063">
      <w:pPr>
        <w:rPr>
          <w:rFonts w:asciiTheme="minorHAnsi" w:hAnsiTheme="minorHAnsi"/>
          <w:color w:val="000000" w:themeColor="text1"/>
        </w:rPr>
      </w:pPr>
      <w:r w:rsidRPr="00AF5C00">
        <w:rPr>
          <w:rFonts w:asciiTheme="minorHAnsi" w:hAnsiTheme="minorHAnsi"/>
          <w:color w:val="000000" w:themeColor="text1"/>
        </w:rPr>
        <w:t xml:space="preserve">Orangebox (2019) </w:t>
      </w:r>
      <w:r w:rsidRPr="00AF5C00">
        <w:rPr>
          <w:rFonts w:asciiTheme="minorHAnsi" w:hAnsiTheme="minorHAnsi"/>
          <w:i/>
          <w:iCs/>
          <w:color w:val="000000" w:themeColor="text1"/>
        </w:rPr>
        <w:t>Responsibility.</w:t>
      </w:r>
      <w:r w:rsidRPr="00AF5C00">
        <w:rPr>
          <w:rFonts w:asciiTheme="minorHAnsi" w:hAnsiTheme="minorHAnsi"/>
          <w:color w:val="000000" w:themeColor="text1"/>
        </w:rPr>
        <w:t xml:space="preserve"> Available at: </w:t>
      </w:r>
      <w:hyperlink r:id="rId34" w:history="1">
        <w:r w:rsidRPr="00AF5C00">
          <w:rPr>
            <w:rStyle w:val="Hyperlink"/>
            <w:rFonts w:asciiTheme="minorHAnsi" w:hAnsiTheme="minorHAnsi"/>
            <w:color w:val="000000" w:themeColor="text1"/>
            <w:u w:val="none"/>
          </w:rPr>
          <w:t>https://www.orangebox.com/about/responsibility</w:t>
        </w:r>
      </w:hyperlink>
    </w:p>
    <w:p w14:paraId="368EFEB2" w14:textId="26CDB880" w:rsidR="00A83063" w:rsidRDefault="00A83063" w:rsidP="00A83063">
      <w:pPr>
        <w:rPr>
          <w:color w:val="000000" w:themeColor="text1"/>
        </w:rPr>
      </w:pPr>
      <w:r w:rsidRPr="00AF5C00">
        <w:rPr>
          <w:rFonts w:asciiTheme="minorHAnsi" w:hAnsiTheme="minorHAnsi"/>
          <w:color w:val="000000" w:themeColor="text1"/>
        </w:rPr>
        <w:t>(Accessed on Tuesday 30</w:t>
      </w:r>
      <w:r w:rsidRPr="00AF5C00">
        <w:rPr>
          <w:rFonts w:asciiTheme="minorHAnsi" w:hAnsiTheme="minorHAnsi"/>
          <w:color w:val="000000" w:themeColor="text1"/>
          <w:vertAlign w:val="superscript"/>
        </w:rPr>
        <w:t>th</w:t>
      </w:r>
      <w:r w:rsidRPr="00AF5C00">
        <w:rPr>
          <w:rFonts w:asciiTheme="minorHAnsi" w:hAnsiTheme="minorHAnsi"/>
          <w:color w:val="000000" w:themeColor="text1"/>
        </w:rPr>
        <w:t xml:space="preserve"> of April)</w:t>
      </w:r>
    </w:p>
    <w:p w14:paraId="3D2BC511" w14:textId="77777777" w:rsidR="00A83063" w:rsidRPr="00AF5C00" w:rsidRDefault="00A83063" w:rsidP="00A83063">
      <w:pPr>
        <w:rPr>
          <w:rFonts w:asciiTheme="minorHAnsi" w:hAnsiTheme="minorHAnsi"/>
          <w:color w:val="000000" w:themeColor="text1"/>
        </w:rPr>
      </w:pPr>
    </w:p>
    <w:p w14:paraId="1FCD2805" w14:textId="77777777" w:rsidR="00A83063" w:rsidRPr="006D3991" w:rsidRDefault="00A83063" w:rsidP="00A83063">
      <w:r>
        <w:t xml:space="preserve">Oxford English Dictionary (2019) </w:t>
      </w:r>
      <w:r w:rsidRPr="006D3991">
        <w:t>Available at:</w:t>
      </w:r>
    </w:p>
    <w:p w14:paraId="1C84F8BF" w14:textId="77777777" w:rsidR="00A83063" w:rsidRPr="006D3991" w:rsidRDefault="00A83063" w:rsidP="00A83063">
      <w:r>
        <w:fldChar w:fldCharType="begin"/>
      </w:r>
      <w:r>
        <w:instrText xml:space="preserve"> HYPERLINK "https://en.oxforddictionaries.com/definition/aesthetic" </w:instrText>
      </w:r>
      <w:r>
        <w:fldChar w:fldCharType="separate"/>
      </w:r>
      <w:r w:rsidRPr="006D3991">
        <w:rPr>
          <w:rStyle w:val="Hyperlink"/>
        </w:rPr>
        <w:t>https://en.oxfor</w:t>
      </w:r>
      <w:r w:rsidRPr="006D3991">
        <w:rPr>
          <w:rStyle w:val="Hyperlink"/>
        </w:rPr>
        <w:t>d</w:t>
      </w:r>
      <w:r w:rsidRPr="006D3991">
        <w:rPr>
          <w:rStyle w:val="Hyperlink"/>
        </w:rPr>
        <w:t>dictionaries.com/definition/aesthetic</w:t>
      </w:r>
      <w:r>
        <w:rPr>
          <w:rStyle w:val="Hyperlink"/>
        </w:rPr>
        <w:fldChar w:fldCharType="end"/>
      </w:r>
    </w:p>
    <w:p w14:paraId="34478251" w14:textId="77777777" w:rsidR="00A83063" w:rsidRPr="006D3991" w:rsidRDefault="00A83063" w:rsidP="00A83063">
      <w:hyperlink r:id="rId35" w:history="1">
        <w:r w:rsidRPr="006D3991">
          <w:rPr>
            <w:rStyle w:val="Hyperlink"/>
          </w:rPr>
          <w:t>https://en.oxforddictionaries.com/definition/design</w:t>
        </w:r>
      </w:hyperlink>
    </w:p>
    <w:p w14:paraId="365F297B" w14:textId="1C0F61C4" w:rsidR="00A83063" w:rsidRDefault="00A83063" w:rsidP="00A83063">
      <w:pPr>
        <w:rPr>
          <w:rStyle w:val="Hyperlink"/>
        </w:rPr>
      </w:pPr>
      <w:hyperlink r:id="rId36" w:history="1">
        <w:r w:rsidRPr="006D3991">
          <w:rPr>
            <w:rStyle w:val="Hyperlink"/>
          </w:rPr>
          <w:t>https://en.oxforddictionaries.com/definition/sustainable</w:t>
        </w:r>
      </w:hyperlink>
    </w:p>
    <w:p w14:paraId="77EE92F8" w14:textId="3398E7B0" w:rsidR="00395F81" w:rsidRDefault="003E1B8C" w:rsidP="00A83063">
      <w:hyperlink r:id="rId37" w:history="1">
        <w:r w:rsidRPr="00FE4CB8">
          <w:rPr>
            <w:rStyle w:val="Hyperlink"/>
          </w:rPr>
          <w:t>https://www.lexico.com/en/definition/system</w:t>
        </w:r>
      </w:hyperlink>
    </w:p>
    <w:p w14:paraId="5A019AA7" w14:textId="77777777" w:rsidR="00F778C8" w:rsidRDefault="003E1B8C" w:rsidP="00A83063">
      <w:hyperlink r:id="rId38" w:history="1">
        <w:r w:rsidRPr="00FE4CB8">
          <w:rPr>
            <w:rStyle w:val="Hyperlink"/>
          </w:rPr>
          <w:t>https://www.lexico.com/en/definition/palimpsest</w:t>
        </w:r>
      </w:hyperlink>
    </w:p>
    <w:p w14:paraId="5633811D" w14:textId="5A85E929" w:rsidR="00F778C8" w:rsidRDefault="00F778C8" w:rsidP="00A83063">
      <w:hyperlink r:id="rId39" w:history="1">
        <w:r w:rsidRPr="00FE4CB8">
          <w:rPr>
            <w:rStyle w:val="Hyperlink"/>
          </w:rPr>
          <w:t>https://www.lexico.com/en/definition/resource</w:t>
        </w:r>
      </w:hyperlink>
    </w:p>
    <w:p w14:paraId="7BC7152B" w14:textId="1E4A1B8B" w:rsidR="00A83063" w:rsidRDefault="00A83063" w:rsidP="00A83063">
      <w:r>
        <w:t>(Accessed on Wednesday 17</w:t>
      </w:r>
      <w:r w:rsidRPr="00EC2D97">
        <w:rPr>
          <w:vertAlign w:val="superscript"/>
        </w:rPr>
        <w:t>th</w:t>
      </w:r>
      <w:r>
        <w:t xml:space="preserve"> of April</w:t>
      </w:r>
      <w:r w:rsidR="00395F81">
        <w:t xml:space="preserve"> 2019</w:t>
      </w:r>
      <w:r>
        <w:t>)</w:t>
      </w:r>
    </w:p>
    <w:p w14:paraId="71CB3335" w14:textId="77777777" w:rsidR="00A83063" w:rsidRDefault="00A83063" w:rsidP="00A83063"/>
    <w:p w14:paraId="52D1CFC4" w14:textId="299A17FA" w:rsidR="005F2EC2" w:rsidRDefault="00AF5C00">
      <w:r>
        <w:t xml:space="preserve">Really (2019) </w:t>
      </w:r>
      <w:r w:rsidRPr="00AF5C00">
        <w:rPr>
          <w:i/>
          <w:iCs/>
        </w:rPr>
        <w:t>Solid Textile Board.</w:t>
      </w:r>
      <w:r>
        <w:t xml:space="preserve"> Available at: </w:t>
      </w:r>
      <w:hyperlink r:id="rId40" w:history="1">
        <w:r w:rsidRPr="00FE4CB8">
          <w:rPr>
            <w:rStyle w:val="Hyperlink"/>
          </w:rPr>
          <w:t>https://reallycph.dk/products/so</w:t>
        </w:r>
        <w:r w:rsidRPr="00FE4CB8">
          <w:rPr>
            <w:rStyle w:val="Hyperlink"/>
          </w:rPr>
          <w:t>l</w:t>
        </w:r>
        <w:r w:rsidRPr="00FE4CB8">
          <w:rPr>
            <w:rStyle w:val="Hyperlink"/>
          </w:rPr>
          <w:t>id-textile-board</w:t>
        </w:r>
      </w:hyperlink>
      <w:r>
        <w:t xml:space="preserve"> (Accessed on 3</w:t>
      </w:r>
      <w:r w:rsidRPr="00AF5C00">
        <w:rPr>
          <w:vertAlign w:val="superscript"/>
        </w:rPr>
        <w:t>rd</w:t>
      </w:r>
      <w:r>
        <w:t xml:space="preserve"> December, 2019)</w:t>
      </w:r>
    </w:p>
    <w:p w14:paraId="17968E71" w14:textId="05E33682" w:rsidR="00432390" w:rsidRDefault="00432390"/>
    <w:p w14:paraId="78AEC834" w14:textId="37840062" w:rsidR="00432390" w:rsidRPr="00432390" w:rsidRDefault="00432390">
      <w:r>
        <w:t xml:space="preserve">Sustainability Dictionary (2019) </w:t>
      </w:r>
      <w:r w:rsidRPr="00432390">
        <w:rPr>
          <w:i/>
          <w:iCs/>
        </w:rPr>
        <w:t>Cradle-to-cradle</w:t>
      </w:r>
      <w:r>
        <w:rPr>
          <w:i/>
          <w:iCs/>
        </w:rPr>
        <w:t xml:space="preserve">. </w:t>
      </w:r>
      <w:r>
        <w:t xml:space="preserve">Available at: </w:t>
      </w:r>
      <w:r w:rsidRPr="00432390">
        <w:t>https://sustainabilitydictionary.com/2005/12/03/cradle-to-cradle/</w:t>
      </w:r>
      <w:r>
        <w:t xml:space="preserve"> (Accessed on 8</w:t>
      </w:r>
      <w:r w:rsidRPr="00432390">
        <w:rPr>
          <w:vertAlign w:val="superscript"/>
        </w:rPr>
        <w:t>th</w:t>
      </w:r>
      <w:r>
        <w:t xml:space="preserve"> </w:t>
      </w:r>
      <w:proofErr w:type="gramStart"/>
      <w:r>
        <w:t>December,</w:t>
      </w:r>
      <w:proofErr w:type="gramEnd"/>
      <w:r>
        <w:t xml:space="preserve"> 2019)</w:t>
      </w:r>
    </w:p>
    <w:p w14:paraId="67CCCA33" w14:textId="0ED19468" w:rsidR="005F2EC2" w:rsidRDefault="005F2EC2"/>
    <w:p w14:paraId="19370FF5" w14:textId="0B8477F7" w:rsidR="00E01CF8" w:rsidRDefault="00E01CF8" w:rsidP="00E01CF8">
      <w:pPr>
        <w:tabs>
          <w:tab w:val="left" w:pos="2275"/>
        </w:tabs>
      </w:pPr>
      <w:r>
        <w:t xml:space="preserve">Texfelt (2019) </w:t>
      </w:r>
      <w:r w:rsidRPr="00E01CF8">
        <w:rPr>
          <w:i/>
          <w:iCs/>
        </w:rPr>
        <w:t xml:space="preserve">About </w:t>
      </w:r>
      <w:proofErr w:type="spellStart"/>
      <w:r w:rsidRPr="00E01CF8">
        <w:rPr>
          <w:i/>
          <w:iCs/>
        </w:rPr>
        <w:t>Envirolay</w:t>
      </w:r>
      <w:proofErr w:type="spellEnd"/>
      <w:r>
        <w:t>. Available at:</w:t>
      </w:r>
      <w:r w:rsidRPr="00E01CF8">
        <w:t xml:space="preserve"> </w:t>
      </w:r>
      <w:hyperlink r:id="rId41" w:history="1">
        <w:r w:rsidRPr="00FE4CB8">
          <w:rPr>
            <w:rStyle w:val="Hyperlink"/>
          </w:rPr>
          <w:t>https://texfelt.co.uk/ranges/envirolay/</w:t>
        </w:r>
      </w:hyperlink>
      <w:r>
        <w:t xml:space="preserve"> (Accessed on 3</w:t>
      </w:r>
      <w:r w:rsidRPr="00E01CF8">
        <w:rPr>
          <w:vertAlign w:val="superscript"/>
        </w:rPr>
        <w:t>rd</w:t>
      </w:r>
      <w:r>
        <w:t xml:space="preserve"> </w:t>
      </w:r>
      <w:proofErr w:type="gramStart"/>
      <w:r>
        <w:t>December,</w:t>
      </w:r>
      <w:proofErr w:type="gramEnd"/>
      <w:r>
        <w:t xml:space="preserve"> 2019)</w:t>
      </w:r>
      <w:r>
        <w:tab/>
      </w:r>
    </w:p>
    <w:p w14:paraId="5A7CE4A0" w14:textId="77777777" w:rsidR="00E01CF8" w:rsidRDefault="00E01CF8" w:rsidP="00E01CF8">
      <w:pPr>
        <w:tabs>
          <w:tab w:val="left" w:pos="2275"/>
        </w:tabs>
      </w:pPr>
    </w:p>
    <w:p w14:paraId="210A95D4" w14:textId="3F229F8D" w:rsidR="005F2EC2" w:rsidRDefault="004F3BE8">
      <w:r>
        <w:t>Tucker, E (6</w:t>
      </w:r>
      <w:r w:rsidRPr="004F3BE8">
        <w:rPr>
          <w:vertAlign w:val="superscript"/>
        </w:rPr>
        <w:t>th</w:t>
      </w:r>
      <w:r>
        <w:t xml:space="preserve"> November 2016) </w:t>
      </w:r>
      <w:r w:rsidRPr="009D35D6">
        <w:rPr>
          <w:i/>
          <w:iCs/>
        </w:rPr>
        <w:t xml:space="preserve">Dezeen: WooJai Lee turns recycled newspaper into </w:t>
      </w:r>
      <w:proofErr w:type="spellStart"/>
      <w:r w:rsidRPr="009D35D6">
        <w:rPr>
          <w:i/>
          <w:iCs/>
        </w:rPr>
        <w:t>PaperBricks</w:t>
      </w:r>
      <w:proofErr w:type="spellEnd"/>
      <w:r w:rsidRPr="009D35D6">
        <w:rPr>
          <w:i/>
          <w:iCs/>
        </w:rPr>
        <w:t xml:space="preserve"> building blocks.</w:t>
      </w:r>
      <w:r>
        <w:t xml:space="preserve"> Available at: </w:t>
      </w:r>
      <w:hyperlink r:id="rId42" w:history="1">
        <w:r w:rsidRPr="00FE4CB8">
          <w:rPr>
            <w:rStyle w:val="Hyperlink"/>
          </w:rPr>
          <w:t>https://www.dezeen.com/2016/11/06/paperbricks-woojai-lee-recycled-paper-furniture-dutch-design-week-2016/</w:t>
        </w:r>
      </w:hyperlink>
      <w:r>
        <w:t xml:space="preserve"> (Accessed on 29</w:t>
      </w:r>
      <w:r w:rsidRPr="004F3BE8">
        <w:rPr>
          <w:vertAlign w:val="superscript"/>
        </w:rPr>
        <w:t>th</w:t>
      </w:r>
      <w:r>
        <w:t xml:space="preserve"> November, 2019)</w:t>
      </w:r>
    </w:p>
    <w:p w14:paraId="2E4FCC00" w14:textId="77777777" w:rsidR="00A83063" w:rsidRDefault="00A83063"/>
    <w:p w14:paraId="03E830CE" w14:textId="77777777" w:rsidR="00A83063" w:rsidRDefault="00A83063" w:rsidP="00A83063">
      <w:pPr>
        <w:rPr>
          <w:i/>
          <w:iCs/>
        </w:rPr>
      </w:pPr>
      <w:proofErr w:type="spellStart"/>
      <w:r>
        <w:t>Weltman</w:t>
      </w:r>
      <w:proofErr w:type="spellEnd"/>
      <w:r>
        <w:t>, A (18</w:t>
      </w:r>
      <w:r w:rsidRPr="00634D67">
        <w:rPr>
          <w:vertAlign w:val="superscript"/>
        </w:rPr>
        <w:t>th</w:t>
      </w:r>
      <w:r>
        <w:t xml:space="preserve"> June 2013) </w:t>
      </w:r>
      <w:r w:rsidRPr="00634D67">
        <w:rPr>
          <w:i/>
          <w:iCs/>
        </w:rPr>
        <w:t>Natural Geometry, Hex, and Sacred geometry</w:t>
      </w:r>
    </w:p>
    <w:p w14:paraId="7DA507A1" w14:textId="77777777" w:rsidR="00A83063" w:rsidRPr="001C4E79" w:rsidRDefault="00A83063" w:rsidP="00A83063">
      <w:pPr>
        <w:rPr>
          <w:rFonts w:eastAsiaTheme="minorHAnsi"/>
        </w:rPr>
      </w:pPr>
      <w:r>
        <w:rPr>
          <w:i/>
          <w:iCs/>
        </w:rPr>
        <w:t>Available at:</w:t>
      </w:r>
      <w:r>
        <w:t xml:space="preserve"> </w:t>
      </w:r>
      <w:hyperlink r:id="rId43" w:history="1">
        <w:r w:rsidRPr="00FE4CB8">
          <w:rPr>
            <w:rStyle w:val="Hyperlink"/>
          </w:rPr>
          <w:t>https://mathmunch.org/2013/06/18/natural-geometry-hex-and-sacred-geometry/</w:t>
        </w:r>
      </w:hyperlink>
      <w:r>
        <w:t xml:space="preserve"> (Accessed on Tuesday 30</w:t>
      </w:r>
      <w:r w:rsidRPr="00634D67">
        <w:rPr>
          <w:vertAlign w:val="superscript"/>
        </w:rPr>
        <w:t>th</w:t>
      </w:r>
      <w:r>
        <w:t xml:space="preserve"> of April, 2019)</w:t>
      </w:r>
    </w:p>
    <w:p w14:paraId="59D5D905" w14:textId="77777777" w:rsidR="004038C3" w:rsidRDefault="004038C3"/>
    <w:p w14:paraId="5C82CA34" w14:textId="1BF0584C" w:rsidR="003435D6" w:rsidRDefault="009D35D6">
      <w:r>
        <w:t>White, A (3</w:t>
      </w:r>
      <w:r w:rsidRPr="009D35D6">
        <w:rPr>
          <w:vertAlign w:val="superscript"/>
        </w:rPr>
        <w:t>rd</w:t>
      </w:r>
      <w:r>
        <w:t xml:space="preserve"> May 2018</w:t>
      </w:r>
      <w:r w:rsidRPr="009D35D6">
        <w:rPr>
          <w:i/>
          <w:iCs/>
        </w:rPr>
        <w:t xml:space="preserve">) Open Access Government: </w:t>
      </w:r>
      <w:r w:rsidR="00B10FC6" w:rsidRPr="009D35D6">
        <w:rPr>
          <w:i/>
          <w:iCs/>
        </w:rPr>
        <w:t>Is smart working heralding the slow ‘death’ of the traditional office?</w:t>
      </w:r>
      <w:r w:rsidR="00B10FC6">
        <w:t xml:space="preserve"> Available at:</w:t>
      </w:r>
      <w:r>
        <w:t xml:space="preserve"> </w:t>
      </w:r>
      <w:hyperlink r:id="rId44" w:history="1">
        <w:r w:rsidRPr="00FE4CB8">
          <w:rPr>
            <w:rStyle w:val="Hyperlink"/>
          </w:rPr>
          <w:t>https://www.openaccessgove</w:t>
        </w:r>
        <w:r w:rsidRPr="00FE4CB8">
          <w:rPr>
            <w:rStyle w:val="Hyperlink"/>
          </w:rPr>
          <w:t>r</w:t>
        </w:r>
        <w:r w:rsidRPr="00FE4CB8">
          <w:rPr>
            <w:rStyle w:val="Hyperlink"/>
          </w:rPr>
          <w:t>nment.org/is-smart-working-heralding-the-slow-death-of-the-traditional-office/45424/</w:t>
        </w:r>
      </w:hyperlink>
      <w:r>
        <w:t xml:space="preserve"> (Accessed on 20</w:t>
      </w:r>
      <w:r w:rsidRPr="009D35D6">
        <w:rPr>
          <w:vertAlign w:val="superscript"/>
        </w:rPr>
        <w:t>th</w:t>
      </w:r>
      <w:r>
        <w:t xml:space="preserve"> November, 2019) </w:t>
      </w:r>
    </w:p>
    <w:p w14:paraId="42A3D07A" w14:textId="4E60FB89" w:rsidR="009276F9" w:rsidRDefault="009276F9"/>
    <w:p w14:paraId="09618B1E" w14:textId="28824602" w:rsidR="006C658E" w:rsidRPr="006C658E" w:rsidRDefault="006C658E" w:rsidP="006C658E">
      <w:r>
        <w:t>World Bank (20</w:t>
      </w:r>
      <w:r w:rsidRPr="006C658E">
        <w:rPr>
          <w:vertAlign w:val="superscript"/>
        </w:rPr>
        <w:t>th</w:t>
      </w:r>
      <w:r>
        <w:t xml:space="preserve"> </w:t>
      </w:r>
      <w:proofErr w:type="gramStart"/>
      <w:r>
        <w:t>September,</w:t>
      </w:r>
      <w:proofErr w:type="gramEnd"/>
      <w:r>
        <w:t xml:space="preserve"> 2018) </w:t>
      </w:r>
      <w:r w:rsidRPr="006C658E">
        <w:rPr>
          <w:i/>
          <w:iCs/>
        </w:rPr>
        <w:t>Global Waste to Grow by 70 Percent by 2050 Unless Urgent Action is Taken: World Bank Report</w:t>
      </w:r>
      <w:r>
        <w:rPr>
          <w:i/>
          <w:iCs/>
        </w:rPr>
        <w:t>. (</w:t>
      </w:r>
      <w:r>
        <w:t xml:space="preserve">Available at: </w:t>
      </w:r>
      <w:hyperlink r:id="rId45" w:history="1">
        <w:r w:rsidRPr="00FE4CB8">
          <w:rPr>
            <w:rStyle w:val="Hyperlink"/>
          </w:rPr>
          <w:t>https://www.worldbank.org/en/news/press-release/2018/09/20/global-waste-to-grow-by-70-percent-by-2050-unless-urgent-action-is-taken-world-bank-report</w:t>
        </w:r>
      </w:hyperlink>
      <w:r>
        <w:t xml:space="preserve"> (Accessed on 5th December, 2019)</w:t>
      </w:r>
    </w:p>
    <w:p w14:paraId="799E9D6B" w14:textId="2EABCF1D" w:rsidR="006C658E" w:rsidRDefault="006C658E"/>
    <w:p w14:paraId="5893D46D" w14:textId="712E8C67" w:rsidR="009276F9" w:rsidRPr="009276F9" w:rsidRDefault="009276F9" w:rsidP="009276F9"/>
    <w:p w14:paraId="63EE7DFD" w14:textId="32BCA16A" w:rsidR="00152B74" w:rsidRPr="00E01CF8" w:rsidRDefault="00E01CF8">
      <w:pPr>
        <w:rPr>
          <w:u w:val="single"/>
        </w:rPr>
      </w:pPr>
      <w:r w:rsidRPr="00E01CF8">
        <w:rPr>
          <w:u w:val="single"/>
        </w:rPr>
        <w:t>Figures</w:t>
      </w:r>
    </w:p>
    <w:p w14:paraId="5BBDDD3A" w14:textId="279BD2A0" w:rsidR="005B39B0" w:rsidRDefault="005B39B0"/>
    <w:p w14:paraId="7A2F0687" w14:textId="63B6E1AD" w:rsidR="00913F16" w:rsidRPr="00913F16" w:rsidRDefault="005A3C0F" w:rsidP="00913F16">
      <w:pPr>
        <w:shd w:val="clear" w:color="auto" w:fill="FFFFFF"/>
        <w:spacing w:before="60" w:after="60"/>
        <w:outlineLvl w:val="0"/>
        <w:rPr>
          <w:color w:val="000000" w:themeColor="text1"/>
        </w:rPr>
      </w:pPr>
      <w:r>
        <w:t>F</w:t>
      </w:r>
      <w:r w:rsidR="006532FF">
        <w:t>igure 1</w:t>
      </w:r>
      <w:r w:rsidR="005D314A">
        <w:t xml:space="preserve">: </w:t>
      </w:r>
      <w:hyperlink r:id="rId46" w:tooltip="View user profile." w:history="1">
        <w:r w:rsidR="00913F16" w:rsidRPr="00AF5C00">
          <w:rPr>
            <w:rFonts w:asciiTheme="minorHAnsi" w:hAnsiTheme="minorHAnsi" w:cs="Tahoma"/>
            <w:color w:val="000000" w:themeColor="text1"/>
          </w:rPr>
          <w:t>Lumsden</w:t>
        </w:r>
      </w:hyperlink>
      <w:r w:rsidR="00913F16">
        <w:rPr>
          <w:rFonts w:cs="Tahoma"/>
          <w:color w:val="000000" w:themeColor="text1"/>
        </w:rPr>
        <w:t>, F</w:t>
      </w:r>
      <w:r w:rsidR="00913F16" w:rsidRPr="00AF5C00">
        <w:rPr>
          <w:rFonts w:asciiTheme="minorHAnsi" w:hAnsiTheme="minorHAnsi" w:cs="Tahoma"/>
          <w:color w:val="000000" w:themeColor="text1"/>
        </w:rPr>
        <w:t xml:space="preserve"> (</w:t>
      </w:r>
      <w:r w:rsidR="00913F16" w:rsidRPr="00AF5C00">
        <w:rPr>
          <w:rFonts w:asciiTheme="minorHAnsi" w:hAnsiTheme="minorHAnsi"/>
          <w:color w:val="000000" w:themeColor="text1"/>
        </w:rPr>
        <w:t>Thursday, March 20, 2014)</w:t>
      </w:r>
      <w:r w:rsidR="00913F16" w:rsidRPr="00AF5C00">
        <w:rPr>
          <w:rFonts w:asciiTheme="minorHAnsi" w:hAnsiTheme="minorHAnsi"/>
          <w:color w:val="000000" w:themeColor="text1"/>
          <w:kern w:val="36"/>
        </w:rPr>
        <w:t xml:space="preserve"> </w:t>
      </w:r>
      <w:r w:rsidR="00913F16" w:rsidRPr="00AF5C00">
        <w:rPr>
          <w:rFonts w:asciiTheme="minorHAnsi" w:hAnsiTheme="minorHAnsi"/>
          <w:i/>
          <w:iCs/>
          <w:color w:val="000000" w:themeColor="text1"/>
          <w:kern w:val="36"/>
        </w:rPr>
        <w:t>Cradle to Cradle: 4 success stories, from countertops to fabrics.</w:t>
      </w:r>
      <w:r w:rsidR="00913F16" w:rsidRPr="00AF5C00">
        <w:rPr>
          <w:rFonts w:asciiTheme="minorHAnsi" w:hAnsiTheme="minorHAnsi"/>
          <w:color w:val="000000" w:themeColor="text1"/>
          <w:kern w:val="36"/>
        </w:rPr>
        <w:t xml:space="preserve"> </w:t>
      </w:r>
      <w:proofErr w:type="spellStart"/>
      <w:r w:rsidR="00913F16" w:rsidRPr="00AF5C00">
        <w:rPr>
          <w:rFonts w:asciiTheme="minorHAnsi" w:hAnsiTheme="minorHAnsi"/>
          <w:color w:val="000000" w:themeColor="text1"/>
          <w:lang w:val="fr-FR"/>
        </w:rPr>
        <w:t>Available</w:t>
      </w:r>
      <w:proofErr w:type="spellEnd"/>
      <w:r w:rsidR="00913F16" w:rsidRPr="00AF5C00">
        <w:rPr>
          <w:rFonts w:asciiTheme="minorHAnsi" w:hAnsiTheme="minorHAnsi"/>
          <w:color w:val="000000" w:themeColor="text1"/>
          <w:lang w:val="fr-FR"/>
        </w:rPr>
        <w:t xml:space="preserve"> </w:t>
      </w:r>
      <w:r w:rsidR="00913F16" w:rsidRPr="00AF5C00">
        <w:rPr>
          <w:color w:val="000000" w:themeColor="text1"/>
          <w:lang w:val="fr-FR"/>
        </w:rPr>
        <w:t>at :</w:t>
      </w:r>
      <w:r w:rsidR="00913F16" w:rsidRPr="00AF5C00">
        <w:rPr>
          <w:rFonts w:asciiTheme="minorHAnsi" w:hAnsiTheme="minorHAnsi"/>
          <w:color w:val="000000" w:themeColor="text1"/>
          <w:lang w:val="fr-FR"/>
        </w:rPr>
        <w:t xml:space="preserve"> </w:t>
      </w:r>
      <w:hyperlink r:id="rId47" w:history="1">
        <w:r w:rsidR="00913F16" w:rsidRPr="00AF5C00">
          <w:rPr>
            <w:rStyle w:val="Hyperlink"/>
            <w:rFonts w:asciiTheme="minorHAnsi" w:hAnsiTheme="minorHAnsi"/>
            <w:color w:val="000000" w:themeColor="text1"/>
            <w:u w:val="none"/>
            <w:lang w:val="fr-FR"/>
          </w:rPr>
          <w:t>https://www.greenbiz.com/blog/2014/03/20/4-cradle-cradle-certified-product-breakthroughs</w:t>
        </w:r>
      </w:hyperlink>
      <w:r w:rsidR="00913F16" w:rsidRPr="00AF5C00">
        <w:rPr>
          <w:rFonts w:asciiTheme="minorHAnsi" w:hAnsiTheme="minorHAnsi"/>
          <w:color w:val="000000" w:themeColor="text1"/>
          <w:kern w:val="36"/>
        </w:rPr>
        <w:t xml:space="preserve"> </w:t>
      </w:r>
      <w:r w:rsidR="00913F16" w:rsidRPr="00AF5C00">
        <w:rPr>
          <w:rFonts w:asciiTheme="minorHAnsi" w:hAnsiTheme="minorHAnsi"/>
          <w:color w:val="000000" w:themeColor="text1"/>
        </w:rPr>
        <w:t>(Accessed on Wednesday 17</w:t>
      </w:r>
      <w:r w:rsidR="00913F16" w:rsidRPr="00AF5C00">
        <w:rPr>
          <w:rFonts w:asciiTheme="minorHAnsi" w:hAnsiTheme="minorHAnsi"/>
          <w:color w:val="000000" w:themeColor="text1"/>
          <w:vertAlign w:val="superscript"/>
        </w:rPr>
        <w:t>th</w:t>
      </w:r>
      <w:r w:rsidR="00913F16" w:rsidRPr="00AF5C00">
        <w:rPr>
          <w:rFonts w:asciiTheme="minorHAnsi" w:hAnsiTheme="minorHAnsi"/>
          <w:color w:val="000000" w:themeColor="text1"/>
        </w:rPr>
        <w:t xml:space="preserve"> of April</w:t>
      </w:r>
      <w:r w:rsidR="00913F16">
        <w:rPr>
          <w:rFonts w:asciiTheme="minorHAnsi" w:hAnsiTheme="minorHAnsi"/>
          <w:color w:val="000000" w:themeColor="text1"/>
        </w:rPr>
        <w:t>, 2019)</w:t>
      </w:r>
    </w:p>
    <w:p w14:paraId="04C8CD20" w14:textId="77777777" w:rsidR="00913F16" w:rsidRDefault="00913F16"/>
    <w:p w14:paraId="674115FF" w14:textId="6B03A68A" w:rsidR="006532FF" w:rsidRDefault="00913F16">
      <w:r>
        <w:t xml:space="preserve">Figure 2: </w:t>
      </w:r>
      <w:proofErr w:type="spellStart"/>
      <w:r w:rsidR="004D4C3B" w:rsidRPr="004D4C3B">
        <w:rPr>
          <w:i/>
          <w:iCs/>
        </w:rPr>
        <w:t>Orangbox</w:t>
      </w:r>
      <w:proofErr w:type="spellEnd"/>
      <w:r w:rsidR="004D4C3B">
        <w:rPr>
          <w:i/>
          <w:iCs/>
        </w:rPr>
        <w:t xml:space="preserve"> </w:t>
      </w:r>
      <w:r w:rsidR="004D4C3B">
        <w:t xml:space="preserve">(2019) </w:t>
      </w:r>
      <w:r w:rsidR="005D314A" w:rsidRPr="004D4C3B">
        <w:rPr>
          <w:i/>
          <w:iCs/>
        </w:rPr>
        <w:t xml:space="preserve">AirPod </w:t>
      </w:r>
      <w:r w:rsidR="005A3C0F" w:rsidRPr="004D4C3B">
        <w:rPr>
          <w:i/>
          <w:iCs/>
        </w:rPr>
        <w:t>Furniture</w:t>
      </w:r>
      <w:r w:rsidR="004D4C3B">
        <w:t>. Available at</w:t>
      </w:r>
      <w:r w:rsidR="005D314A">
        <w:t xml:space="preserve">: </w:t>
      </w:r>
      <w:hyperlink r:id="rId48" w:history="1">
        <w:r w:rsidR="005D314A" w:rsidRPr="00FE4CB8">
          <w:rPr>
            <w:rStyle w:val="Hyperlink"/>
          </w:rPr>
          <w:t>https://www.orangebox.com/products/Air3</w:t>
        </w:r>
      </w:hyperlink>
      <w:r w:rsidR="005D314A">
        <w:t xml:space="preserve"> (Accessed on 19th </w:t>
      </w:r>
      <w:r w:rsidR="00E01CF8">
        <w:t>November</w:t>
      </w:r>
      <w:r w:rsidR="005D314A">
        <w:t xml:space="preserve"> 2019)</w:t>
      </w:r>
    </w:p>
    <w:p w14:paraId="6DC4E1CD" w14:textId="77777777" w:rsidR="005A3C0F" w:rsidRDefault="005A3C0F"/>
    <w:p w14:paraId="24EB0FFC" w14:textId="0638BD06" w:rsidR="005A3C0F" w:rsidRDefault="005A3C0F">
      <w:r>
        <w:t>F</w:t>
      </w:r>
      <w:r w:rsidR="00CB0C7E">
        <w:t xml:space="preserve">igure </w:t>
      </w:r>
      <w:r w:rsidR="00913F16">
        <w:t>3</w:t>
      </w:r>
      <w:r>
        <w:t>:</w:t>
      </w:r>
      <w:r w:rsidR="00CB0C7E">
        <w:t xml:space="preserve"> </w:t>
      </w:r>
      <w:r>
        <w:t>P</w:t>
      </w:r>
      <w:r w:rsidR="00CB0C7E">
        <w:t>rimary image</w:t>
      </w:r>
      <w:r w:rsidR="00CF68D3">
        <w:t xml:space="preserve"> (2019)</w:t>
      </w:r>
      <w:r w:rsidR="00283234">
        <w:t xml:space="preserve"> </w:t>
      </w:r>
      <w:r w:rsidR="00283234" w:rsidRPr="00283234">
        <w:rPr>
          <w:i/>
          <w:iCs/>
        </w:rPr>
        <w:t>Modular fabric on the sully stool</w:t>
      </w:r>
      <w:r w:rsidR="00283234">
        <w:t xml:space="preserve">. </w:t>
      </w:r>
    </w:p>
    <w:p w14:paraId="35BF4B09" w14:textId="77777777" w:rsidR="005A3C0F" w:rsidRDefault="005A3C0F"/>
    <w:p w14:paraId="2D0FAAB5" w14:textId="16342D8A" w:rsidR="006532FF" w:rsidRDefault="005A3C0F">
      <w:r>
        <w:t xml:space="preserve">Figure </w:t>
      </w:r>
      <w:r w:rsidR="00913F16">
        <w:t>4</w:t>
      </w:r>
      <w:r>
        <w:t xml:space="preserve">: </w:t>
      </w:r>
      <w:r w:rsidR="004D4C3B">
        <w:t xml:space="preserve">Texfelt (2019) </w:t>
      </w:r>
      <w:r w:rsidR="00E01CF8" w:rsidRPr="00E01CF8">
        <w:rPr>
          <w:i/>
          <w:iCs/>
        </w:rPr>
        <w:t>S</w:t>
      </w:r>
      <w:r w:rsidR="00CF68D3" w:rsidRPr="00E01CF8">
        <w:rPr>
          <w:i/>
          <w:iCs/>
        </w:rPr>
        <w:t>hredded fibres.</w:t>
      </w:r>
      <w:r w:rsidR="00CF68D3">
        <w:t xml:space="preserve"> </w:t>
      </w:r>
      <w:r w:rsidR="004D4C3B">
        <w:t xml:space="preserve">Available at: </w:t>
      </w:r>
      <w:hyperlink r:id="rId49" w:history="1">
        <w:r w:rsidR="00CF68D3" w:rsidRPr="00FE4CB8">
          <w:rPr>
            <w:rStyle w:val="Hyperlink"/>
          </w:rPr>
          <w:t>https://www.jrfibres.co.uk/textile_recycle.php</w:t>
        </w:r>
      </w:hyperlink>
      <w:r w:rsidR="00CF68D3">
        <w:t xml:space="preserve"> (Accessed on 1st December, 2019)</w:t>
      </w:r>
    </w:p>
    <w:p w14:paraId="0F5AF864" w14:textId="236AD32F" w:rsidR="00CF68D3" w:rsidRDefault="00CF68D3"/>
    <w:p w14:paraId="7577DC4B" w14:textId="1BA0E939" w:rsidR="00EB118F" w:rsidRDefault="00C011FE">
      <w:r>
        <w:t xml:space="preserve">Figure5: </w:t>
      </w:r>
      <w:r w:rsidR="00EB118F">
        <w:t xml:space="preserve">Dezeen (2015) </w:t>
      </w:r>
      <w:r>
        <w:t xml:space="preserve">Shredded leather furniture. </w:t>
      </w:r>
      <w:r w:rsidR="00EB118F">
        <w:t xml:space="preserve">Available at: </w:t>
      </w:r>
      <w:hyperlink r:id="rId50" w:history="1">
        <w:r w:rsidR="00EB118F" w:rsidRPr="00FE4CB8">
          <w:rPr>
            <w:rStyle w:val="Hyperlink"/>
          </w:rPr>
          <w:t>https://www.dezeen.com/2015/06/16/jorge-penades-creates-furniture-from-waste-leather/</w:t>
        </w:r>
      </w:hyperlink>
      <w:r w:rsidR="00EB118F">
        <w:t xml:space="preserve"> (Accessed on 4</w:t>
      </w:r>
      <w:r w:rsidR="00EB118F" w:rsidRPr="00EB118F">
        <w:rPr>
          <w:vertAlign w:val="superscript"/>
        </w:rPr>
        <w:t>th</w:t>
      </w:r>
      <w:r w:rsidR="00EB118F">
        <w:t xml:space="preserve"> December, 2019)</w:t>
      </w:r>
    </w:p>
    <w:p w14:paraId="31C1C4C3" w14:textId="77777777" w:rsidR="00C011FE" w:rsidRDefault="00C011FE"/>
    <w:p w14:paraId="5A28023B" w14:textId="11ECBEA8" w:rsidR="004D4C3B" w:rsidRDefault="004D4C3B">
      <w:r>
        <w:t xml:space="preserve">Figure </w:t>
      </w:r>
      <w:r w:rsidR="00C011FE">
        <w:t>6</w:t>
      </w:r>
      <w:r>
        <w:t xml:space="preserve">: </w:t>
      </w:r>
      <w:r w:rsidR="00191338">
        <w:t xml:space="preserve">Lee, W (2016) </w:t>
      </w:r>
      <w:r w:rsidRPr="00191338">
        <w:rPr>
          <w:i/>
          <w:iCs/>
        </w:rPr>
        <w:t>Paperbricks Pallet Bench</w:t>
      </w:r>
      <w:r w:rsidR="00191338">
        <w:t xml:space="preserve">. </w:t>
      </w:r>
      <w:r>
        <w:t xml:space="preserve">Available at: </w:t>
      </w:r>
      <w:hyperlink r:id="rId51" w:history="1">
        <w:r w:rsidRPr="00FE4CB8">
          <w:rPr>
            <w:rStyle w:val="Hyperlink"/>
          </w:rPr>
          <w:t>http://woojai.com/paperbricks_pallet.html</w:t>
        </w:r>
      </w:hyperlink>
    </w:p>
    <w:p w14:paraId="250B5D5A" w14:textId="587CE89E" w:rsidR="004D4C3B" w:rsidRDefault="004D4C3B">
      <w:r>
        <w:t>(Accessed on 3</w:t>
      </w:r>
      <w:r w:rsidRPr="004D4C3B">
        <w:rPr>
          <w:vertAlign w:val="superscript"/>
        </w:rPr>
        <w:t>rd</w:t>
      </w:r>
      <w:r>
        <w:t xml:space="preserve"> </w:t>
      </w:r>
      <w:proofErr w:type="gramStart"/>
      <w:r>
        <w:t>December,</w:t>
      </w:r>
      <w:proofErr w:type="gramEnd"/>
      <w:r>
        <w:t xml:space="preserve"> 2019)</w:t>
      </w:r>
    </w:p>
    <w:p w14:paraId="4AF4E916" w14:textId="309EDC37" w:rsidR="00191338" w:rsidRDefault="00191338"/>
    <w:p w14:paraId="5857FF08" w14:textId="32F0EA6B" w:rsidR="00191338" w:rsidRDefault="00191338" w:rsidP="00191338">
      <w:pPr>
        <w:rPr>
          <w:rFonts w:asciiTheme="minorHAnsi" w:hAnsiTheme="minorHAnsi"/>
          <w:color w:val="000000" w:themeColor="text1"/>
        </w:rPr>
      </w:pPr>
      <w:r>
        <w:t xml:space="preserve">Figure </w:t>
      </w:r>
      <w:r w:rsidR="00C011FE">
        <w:t>7</w:t>
      </w:r>
      <w:r>
        <w:t xml:space="preserve">: </w:t>
      </w:r>
      <w:r w:rsidRPr="000755CA">
        <w:rPr>
          <w:rFonts w:asciiTheme="minorHAnsi" w:hAnsiTheme="minorHAnsi" w:cs="Arial"/>
          <w:color w:val="000000" w:themeColor="text1"/>
        </w:rPr>
        <w:t>Hitti, N (26</w:t>
      </w:r>
      <w:r w:rsidRPr="000755CA">
        <w:rPr>
          <w:rFonts w:asciiTheme="minorHAnsi" w:hAnsiTheme="minorHAnsi" w:cs="Arial"/>
          <w:color w:val="000000" w:themeColor="text1"/>
          <w:vertAlign w:val="superscript"/>
        </w:rPr>
        <w:t>th</w:t>
      </w:r>
      <w:r w:rsidRPr="000755CA">
        <w:rPr>
          <w:rFonts w:asciiTheme="minorHAnsi" w:hAnsiTheme="minorHAnsi" w:cs="Arial"/>
          <w:color w:val="000000" w:themeColor="text1"/>
        </w:rPr>
        <w:t xml:space="preserve"> September 2018) </w:t>
      </w:r>
      <w:r w:rsidRPr="000755CA">
        <w:rPr>
          <w:rFonts w:asciiTheme="minorHAnsi" w:hAnsiTheme="minorHAnsi" w:cs="Arial"/>
          <w:i/>
          <w:iCs/>
          <w:color w:val="000000" w:themeColor="text1"/>
        </w:rPr>
        <w:t xml:space="preserve">Dezeen: </w:t>
      </w:r>
      <w:r w:rsidRPr="003338AF">
        <w:rPr>
          <w:rFonts w:asciiTheme="minorHAnsi" w:hAnsiTheme="minorHAnsi" w:cs="Arial"/>
          <w:i/>
          <w:iCs/>
          <w:color w:val="000000" w:themeColor="text1"/>
        </w:rPr>
        <w:t>Peel Saver is an ecological packaging for fries made from potato skins</w:t>
      </w:r>
      <w:r>
        <w:rPr>
          <w:rFonts w:asciiTheme="minorHAnsi" w:hAnsiTheme="minorHAnsi" w:cs="Arial"/>
          <w:i/>
          <w:iCs/>
          <w:color w:val="000000" w:themeColor="text1"/>
        </w:rPr>
        <w:t xml:space="preserve">. </w:t>
      </w:r>
      <w:r w:rsidRPr="000755CA">
        <w:rPr>
          <w:rFonts w:asciiTheme="minorHAnsi" w:hAnsiTheme="minorHAnsi" w:cs="Arial"/>
          <w:color w:val="000000" w:themeColor="text1"/>
        </w:rPr>
        <w:t xml:space="preserve">Available at: </w:t>
      </w:r>
      <w:hyperlink r:id="rId52" w:history="1">
        <w:r w:rsidRPr="000755CA">
          <w:rPr>
            <w:rStyle w:val="Hyperlink"/>
            <w:rFonts w:asciiTheme="minorHAnsi" w:hAnsiTheme="minorHAnsi"/>
            <w:color w:val="000000" w:themeColor="text1"/>
          </w:rPr>
          <w:t>https://www.dezeen.com/2018/09/26/peel-saver-potato-skins-ecological-packaging-fries/</w:t>
        </w:r>
      </w:hyperlink>
      <w:r w:rsidRPr="000755CA">
        <w:rPr>
          <w:rFonts w:asciiTheme="minorHAnsi" w:hAnsiTheme="minorHAnsi"/>
          <w:color w:val="000000" w:themeColor="text1"/>
        </w:rPr>
        <w:t xml:space="preserve"> (Accessed on 3</w:t>
      </w:r>
      <w:r w:rsidRPr="000755CA">
        <w:rPr>
          <w:rFonts w:asciiTheme="minorHAnsi" w:hAnsiTheme="minorHAnsi"/>
          <w:color w:val="000000" w:themeColor="text1"/>
          <w:vertAlign w:val="superscript"/>
        </w:rPr>
        <w:t>rd</w:t>
      </w:r>
      <w:r w:rsidRPr="000755CA">
        <w:rPr>
          <w:rFonts w:asciiTheme="minorHAnsi" w:hAnsiTheme="minorHAnsi"/>
          <w:color w:val="000000" w:themeColor="text1"/>
        </w:rPr>
        <w:t xml:space="preserve"> December, 2019)</w:t>
      </w:r>
    </w:p>
    <w:p w14:paraId="5973010C" w14:textId="682EE2C3" w:rsidR="00191338" w:rsidRDefault="00191338"/>
    <w:p w14:paraId="7FC10DA9" w14:textId="2F69B3CF" w:rsidR="00533DB3" w:rsidRDefault="00533DB3" w:rsidP="00533DB3">
      <w:pPr>
        <w:rPr>
          <w:rFonts w:asciiTheme="minorHAnsi" w:hAnsiTheme="minorHAnsi"/>
          <w:color w:val="000000" w:themeColor="text1"/>
        </w:rPr>
      </w:pPr>
      <w:r>
        <w:t xml:space="preserve">Figure </w:t>
      </w:r>
      <w:r w:rsidR="00C011FE">
        <w:t>8</w:t>
      </w:r>
      <w:r>
        <w:t xml:space="preserve">: </w:t>
      </w:r>
      <w:r>
        <w:rPr>
          <w:rFonts w:asciiTheme="minorHAnsi" w:hAnsiTheme="minorHAnsi"/>
          <w:color w:val="000000" w:themeColor="text1"/>
        </w:rPr>
        <w:t>Hitti, N (12</w:t>
      </w:r>
      <w:r w:rsidRPr="00C25845">
        <w:rPr>
          <w:rFonts w:asciiTheme="minorHAnsi" w:hAnsiTheme="minorHAnsi"/>
          <w:color w:val="000000" w:themeColor="text1"/>
          <w:vertAlign w:val="superscript"/>
        </w:rPr>
        <w:t>th</w:t>
      </w:r>
      <w:r>
        <w:rPr>
          <w:rFonts w:asciiTheme="minorHAnsi" w:hAnsiTheme="minorHAnsi"/>
          <w:color w:val="000000" w:themeColor="text1"/>
        </w:rPr>
        <w:t xml:space="preserve"> December 2018)</w:t>
      </w:r>
      <w:r w:rsidRPr="00C25845">
        <w:t xml:space="preserve"> </w:t>
      </w:r>
      <w:r w:rsidRPr="00533DB3">
        <w:rPr>
          <w:i/>
          <w:iCs/>
        </w:rPr>
        <w:t>Chip[s] Board</w:t>
      </w:r>
      <w:r>
        <w:rPr>
          <w:rFonts w:asciiTheme="minorHAnsi" w:hAnsiTheme="minorHAnsi"/>
          <w:color w:val="000000" w:themeColor="text1"/>
        </w:rPr>
        <w:t xml:space="preserve">. Available at: </w:t>
      </w:r>
      <w:hyperlink r:id="rId53" w:history="1">
        <w:r w:rsidRPr="00FE4CB8">
          <w:rPr>
            <w:rStyle w:val="Hyperlink"/>
            <w:rFonts w:asciiTheme="minorHAnsi" w:hAnsiTheme="minorHAnsi"/>
          </w:rPr>
          <w:t>https://www.dezeen.com/2018/12/12/rowan-minkley-robert-nicoll-recycle-potato-peelings-mdf-substitute/?li_source=LI&amp;li_medium=bottom_block_1</w:t>
        </w:r>
      </w:hyperlink>
      <w:r>
        <w:rPr>
          <w:rFonts w:asciiTheme="minorHAnsi" w:hAnsiTheme="minorHAnsi"/>
          <w:color w:val="000000" w:themeColor="text1"/>
        </w:rPr>
        <w:t xml:space="preserve"> (Accessed on 4</w:t>
      </w:r>
      <w:r w:rsidRPr="00C25845">
        <w:rPr>
          <w:rFonts w:asciiTheme="minorHAnsi" w:hAnsiTheme="minorHAnsi"/>
          <w:color w:val="000000" w:themeColor="text1"/>
          <w:vertAlign w:val="superscript"/>
        </w:rPr>
        <w:t>th</w:t>
      </w:r>
      <w:r>
        <w:rPr>
          <w:rFonts w:asciiTheme="minorHAnsi" w:hAnsiTheme="minorHAnsi"/>
          <w:color w:val="000000" w:themeColor="text1"/>
        </w:rPr>
        <w:t xml:space="preserve"> December, 2019)</w:t>
      </w:r>
    </w:p>
    <w:p w14:paraId="69BE3BD0" w14:textId="1096AEEA" w:rsidR="00533DB3" w:rsidRDefault="00533DB3"/>
    <w:sectPr w:rsidR="00533DB3" w:rsidSect="00F66175">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DC930" w14:textId="77777777" w:rsidR="000E01A0" w:rsidRDefault="000E01A0" w:rsidP="000755CA">
      <w:r>
        <w:separator/>
      </w:r>
    </w:p>
  </w:endnote>
  <w:endnote w:type="continuationSeparator" w:id="0">
    <w:p w14:paraId="3B1D287F" w14:textId="77777777" w:rsidR="000E01A0" w:rsidRDefault="000E01A0" w:rsidP="00075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Minion">
    <w:altName w:val="Cambria"/>
    <w:panose1 w:val="020B0604020202020204"/>
    <w:charset w:val="00"/>
    <w:family w:val="roman"/>
    <w:notTrueType/>
    <w:pitch w:val="default"/>
  </w:font>
  <w:font w:name="Gotham">
    <w:altName w:val="Cambria"/>
    <w:panose1 w:val="020B0604020202020204"/>
    <w:charset w:val="00"/>
    <w:family w:val="roman"/>
    <w:notTrueType/>
    <w:pitch w:val="default"/>
  </w:font>
  <w:font w:name="Tahoma">
    <w:panose1 w:val="020B060403050404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30C0E" w14:textId="77777777" w:rsidR="000E01A0" w:rsidRDefault="000E01A0" w:rsidP="000755CA">
      <w:r>
        <w:separator/>
      </w:r>
    </w:p>
  </w:footnote>
  <w:footnote w:type="continuationSeparator" w:id="0">
    <w:p w14:paraId="5489AFDB" w14:textId="77777777" w:rsidR="000E01A0" w:rsidRDefault="000E01A0" w:rsidP="000755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740DCE"/>
    <w:multiLevelType w:val="multilevel"/>
    <w:tmpl w:val="9FE22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CC2"/>
    <w:rsid w:val="00001D02"/>
    <w:rsid w:val="000033EF"/>
    <w:rsid w:val="0002739B"/>
    <w:rsid w:val="0004162C"/>
    <w:rsid w:val="00047E82"/>
    <w:rsid w:val="000626B0"/>
    <w:rsid w:val="000678B1"/>
    <w:rsid w:val="000755CA"/>
    <w:rsid w:val="00077DCB"/>
    <w:rsid w:val="000B4A3A"/>
    <w:rsid w:val="000B555F"/>
    <w:rsid w:val="000C222A"/>
    <w:rsid w:val="000D3A80"/>
    <w:rsid w:val="000E01A0"/>
    <w:rsid w:val="000F67AF"/>
    <w:rsid w:val="00123272"/>
    <w:rsid w:val="00124581"/>
    <w:rsid w:val="0014025C"/>
    <w:rsid w:val="0014212E"/>
    <w:rsid w:val="00143E1C"/>
    <w:rsid w:val="00152B74"/>
    <w:rsid w:val="00154CB4"/>
    <w:rsid w:val="001571CE"/>
    <w:rsid w:val="001717F4"/>
    <w:rsid w:val="00177A66"/>
    <w:rsid w:val="0019103F"/>
    <w:rsid w:val="00191338"/>
    <w:rsid w:val="001A413A"/>
    <w:rsid w:val="001B6BE3"/>
    <w:rsid w:val="001C139D"/>
    <w:rsid w:val="001C3333"/>
    <w:rsid w:val="001C6C29"/>
    <w:rsid w:val="002069FE"/>
    <w:rsid w:val="0022776D"/>
    <w:rsid w:val="002315AF"/>
    <w:rsid w:val="002614EA"/>
    <w:rsid w:val="002644CA"/>
    <w:rsid w:val="00283234"/>
    <w:rsid w:val="002D0154"/>
    <w:rsid w:val="002D682A"/>
    <w:rsid w:val="002D6F2D"/>
    <w:rsid w:val="002E64E1"/>
    <w:rsid w:val="002E7F63"/>
    <w:rsid w:val="002F0352"/>
    <w:rsid w:val="00301BE8"/>
    <w:rsid w:val="003338AF"/>
    <w:rsid w:val="0033473F"/>
    <w:rsid w:val="003435D6"/>
    <w:rsid w:val="00343DDF"/>
    <w:rsid w:val="00360F96"/>
    <w:rsid w:val="00362996"/>
    <w:rsid w:val="00384B8F"/>
    <w:rsid w:val="00386199"/>
    <w:rsid w:val="00395F81"/>
    <w:rsid w:val="003A245E"/>
    <w:rsid w:val="003B08C8"/>
    <w:rsid w:val="003D423A"/>
    <w:rsid w:val="003D49DB"/>
    <w:rsid w:val="003E1B8C"/>
    <w:rsid w:val="003F1945"/>
    <w:rsid w:val="004038C3"/>
    <w:rsid w:val="004056E4"/>
    <w:rsid w:val="004077B5"/>
    <w:rsid w:val="00432390"/>
    <w:rsid w:val="004543C0"/>
    <w:rsid w:val="0048308E"/>
    <w:rsid w:val="004A475B"/>
    <w:rsid w:val="004B2331"/>
    <w:rsid w:val="004D0119"/>
    <w:rsid w:val="004D4C3B"/>
    <w:rsid w:val="004E133F"/>
    <w:rsid w:val="004E3F3F"/>
    <w:rsid w:val="004F3BE8"/>
    <w:rsid w:val="005035D8"/>
    <w:rsid w:val="00533CC2"/>
    <w:rsid w:val="00533DB3"/>
    <w:rsid w:val="00542A4B"/>
    <w:rsid w:val="00543BF7"/>
    <w:rsid w:val="005446B0"/>
    <w:rsid w:val="00545A3C"/>
    <w:rsid w:val="00552993"/>
    <w:rsid w:val="00552F70"/>
    <w:rsid w:val="00580CCC"/>
    <w:rsid w:val="005A3C0F"/>
    <w:rsid w:val="005A5C0E"/>
    <w:rsid w:val="005A611D"/>
    <w:rsid w:val="005B39B0"/>
    <w:rsid w:val="005B58F8"/>
    <w:rsid w:val="005B5BF9"/>
    <w:rsid w:val="005B5F97"/>
    <w:rsid w:val="005D314A"/>
    <w:rsid w:val="005D7616"/>
    <w:rsid w:val="005E57A4"/>
    <w:rsid w:val="005F00D6"/>
    <w:rsid w:val="005F2EC2"/>
    <w:rsid w:val="005F30A7"/>
    <w:rsid w:val="006079C1"/>
    <w:rsid w:val="00610AF2"/>
    <w:rsid w:val="006532FF"/>
    <w:rsid w:val="00680948"/>
    <w:rsid w:val="006A103D"/>
    <w:rsid w:val="006A11A9"/>
    <w:rsid w:val="006A727A"/>
    <w:rsid w:val="006B09E0"/>
    <w:rsid w:val="006C0242"/>
    <w:rsid w:val="006C658E"/>
    <w:rsid w:val="006E37B6"/>
    <w:rsid w:val="006F57EF"/>
    <w:rsid w:val="00721483"/>
    <w:rsid w:val="00725D8F"/>
    <w:rsid w:val="00725F68"/>
    <w:rsid w:val="007422A8"/>
    <w:rsid w:val="00743A60"/>
    <w:rsid w:val="00776A45"/>
    <w:rsid w:val="00782FFC"/>
    <w:rsid w:val="007A76A3"/>
    <w:rsid w:val="007D3723"/>
    <w:rsid w:val="007E0B48"/>
    <w:rsid w:val="007E6C45"/>
    <w:rsid w:val="007F6435"/>
    <w:rsid w:val="008000D5"/>
    <w:rsid w:val="00806E6C"/>
    <w:rsid w:val="008339A3"/>
    <w:rsid w:val="00857723"/>
    <w:rsid w:val="00857B40"/>
    <w:rsid w:val="00874768"/>
    <w:rsid w:val="008A20B6"/>
    <w:rsid w:val="008D10B4"/>
    <w:rsid w:val="008F244D"/>
    <w:rsid w:val="008F257E"/>
    <w:rsid w:val="008F2A9D"/>
    <w:rsid w:val="008F7E82"/>
    <w:rsid w:val="009026E7"/>
    <w:rsid w:val="009036B6"/>
    <w:rsid w:val="009064D9"/>
    <w:rsid w:val="00913F16"/>
    <w:rsid w:val="009144F1"/>
    <w:rsid w:val="00924C9B"/>
    <w:rsid w:val="009276F9"/>
    <w:rsid w:val="00955CA1"/>
    <w:rsid w:val="009630C7"/>
    <w:rsid w:val="00972F34"/>
    <w:rsid w:val="009906EA"/>
    <w:rsid w:val="009B24A0"/>
    <w:rsid w:val="009C14A2"/>
    <w:rsid w:val="009D35D6"/>
    <w:rsid w:val="009E0D94"/>
    <w:rsid w:val="009E184C"/>
    <w:rsid w:val="009F5B9C"/>
    <w:rsid w:val="009F7601"/>
    <w:rsid w:val="00A064D1"/>
    <w:rsid w:val="00A2320F"/>
    <w:rsid w:val="00A30177"/>
    <w:rsid w:val="00A32618"/>
    <w:rsid w:val="00A374A6"/>
    <w:rsid w:val="00A55544"/>
    <w:rsid w:val="00A57FBD"/>
    <w:rsid w:val="00A81592"/>
    <w:rsid w:val="00A83063"/>
    <w:rsid w:val="00AD4A2F"/>
    <w:rsid w:val="00AE5701"/>
    <w:rsid w:val="00AE63FF"/>
    <w:rsid w:val="00AF5C00"/>
    <w:rsid w:val="00B04A02"/>
    <w:rsid w:val="00B10FC6"/>
    <w:rsid w:val="00B274D7"/>
    <w:rsid w:val="00B30307"/>
    <w:rsid w:val="00B45531"/>
    <w:rsid w:val="00B51CD0"/>
    <w:rsid w:val="00B65F8F"/>
    <w:rsid w:val="00B711EE"/>
    <w:rsid w:val="00B73603"/>
    <w:rsid w:val="00B94D7E"/>
    <w:rsid w:val="00BA13C1"/>
    <w:rsid w:val="00BA3C18"/>
    <w:rsid w:val="00BB6845"/>
    <w:rsid w:val="00BD3B7E"/>
    <w:rsid w:val="00BE0D2A"/>
    <w:rsid w:val="00C011FE"/>
    <w:rsid w:val="00C05791"/>
    <w:rsid w:val="00C06B33"/>
    <w:rsid w:val="00C252FB"/>
    <w:rsid w:val="00C25845"/>
    <w:rsid w:val="00C334AF"/>
    <w:rsid w:val="00C5086B"/>
    <w:rsid w:val="00C552E2"/>
    <w:rsid w:val="00C64251"/>
    <w:rsid w:val="00C67B9B"/>
    <w:rsid w:val="00C70AA5"/>
    <w:rsid w:val="00C7608D"/>
    <w:rsid w:val="00C8508C"/>
    <w:rsid w:val="00C95431"/>
    <w:rsid w:val="00C963AB"/>
    <w:rsid w:val="00CA716C"/>
    <w:rsid w:val="00CB0C7E"/>
    <w:rsid w:val="00CB1F9A"/>
    <w:rsid w:val="00CB58E9"/>
    <w:rsid w:val="00CC1278"/>
    <w:rsid w:val="00CC3A89"/>
    <w:rsid w:val="00CD0DDC"/>
    <w:rsid w:val="00CE5282"/>
    <w:rsid w:val="00CF4DC7"/>
    <w:rsid w:val="00CF4F9F"/>
    <w:rsid w:val="00CF68D3"/>
    <w:rsid w:val="00D039CE"/>
    <w:rsid w:val="00D07AE0"/>
    <w:rsid w:val="00D14CEF"/>
    <w:rsid w:val="00D20218"/>
    <w:rsid w:val="00D36B93"/>
    <w:rsid w:val="00D5197E"/>
    <w:rsid w:val="00D66841"/>
    <w:rsid w:val="00D8094F"/>
    <w:rsid w:val="00DB4C7C"/>
    <w:rsid w:val="00DC598D"/>
    <w:rsid w:val="00DF7A89"/>
    <w:rsid w:val="00E01CF8"/>
    <w:rsid w:val="00E023C1"/>
    <w:rsid w:val="00E35080"/>
    <w:rsid w:val="00E41FAD"/>
    <w:rsid w:val="00E52F77"/>
    <w:rsid w:val="00E6768A"/>
    <w:rsid w:val="00E70215"/>
    <w:rsid w:val="00E73E90"/>
    <w:rsid w:val="00EB118F"/>
    <w:rsid w:val="00EB7183"/>
    <w:rsid w:val="00EC3A97"/>
    <w:rsid w:val="00ED2871"/>
    <w:rsid w:val="00EE5BEF"/>
    <w:rsid w:val="00EF4776"/>
    <w:rsid w:val="00EF6AFD"/>
    <w:rsid w:val="00F143E8"/>
    <w:rsid w:val="00F34A82"/>
    <w:rsid w:val="00F43562"/>
    <w:rsid w:val="00F51E00"/>
    <w:rsid w:val="00F52D07"/>
    <w:rsid w:val="00F61BC3"/>
    <w:rsid w:val="00F66175"/>
    <w:rsid w:val="00F778C8"/>
    <w:rsid w:val="00F81610"/>
    <w:rsid w:val="00F91408"/>
    <w:rsid w:val="00F937F6"/>
    <w:rsid w:val="00F94DAD"/>
    <w:rsid w:val="00F94F08"/>
    <w:rsid w:val="00FB6E08"/>
    <w:rsid w:val="00FC28EA"/>
    <w:rsid w:val="00FC618F"/>
    <w:rsid w:val="00FD3439"/>
    <w:rsid w:val="00FD3C82"/>
    <w:rsid w:val="00FD43BF"/>
    <w:rsid w:val="00FD79C5"/>
    <w:rsid w:val="00FF5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7273"/>
  <w15:chartTrackingRefBased/>
  <w15:docId w15:val="{13E57C68-E26D-834C-AFF4-3FDC6D17C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C139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276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716C"/>
    <w:pPr>
      <w:keepNext/>
      <w:keepLines/>
      <w:spacing w:before="40"/>
      <w:outlineLvl w:val="1"/>
    </w:pPr>
    <w:rPr>
      <w:rFonts w:asciiTheme="majorHAnsi" w:eastAsiaTheme="majorEastAsia" w:hAnsiTheme="majorHAnsi" w:cstheme="majorBidi"/>
      <w:color w:val="2F5496" w:themeColor="accent1" w:themeShade="BF"/>
      <w:sz w:val="26"/>
      <w:szCs w:val="26"/>
      <w:lang w:eastAsia="zh-CN"/>
    </w:rPr>
  </w:style>
  <w:style w:type="paragraph" w:styleId="Heading3">
    <w:name w:val="heading 3"/>
    <w:basedOn w:val="Normal"/>
    <w:next w:val="Normal"/>
    <w:link w:val="Heading3Char"/>
    <w:uiPriority w:val="9"/>
    <w:semiHidden/>
    <w:unhideWhenUsed/>
    <w:qFormat/>
    <w:rsid w:val="00B10FC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0B4A3A"/>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2EC2"/>
    <w:rPr>
      <w:color w:val="0563C1" w:themeColor="hyperlink"/>
      <w:u w:val="single"/>
    </w:rPr>
  </w:style>
  <w:style w:type="character" w:styleId="UnresolvedMention">
    <w:name w:val="Unresolved Mention"/>
    <w:basedOn w:val="DefaultParagraphFont"/>
    <w:uiPriority w:val="99"/>
    <w:semiHidden/>
    <w:unhideWhenUsed/>
    <w:rsid w:val="005F2EC2"/>
    <w:rPr>
      <w:color w:val="605E5C"/>
      <w:shd w:val="clear" w:color="auto" w:fill="E1DFDD"/>
    </w:rPr>
  </w:style>
  <w:style w:type="character" w:customStyle="1" w:styleId="a">
    <w:name w:val="_"/>
    <w:basedOn w:val="DefaultParagraphFont"/>
    <w:rsid w:val="005F2EC2"/>
  </w:style>
  <w:style w:type="character" w:customStyle="1" w:styleId="apple-converted-space">
    <w:name w:val="apple-converted-space"/>
    <w:basedOn w:val="DefaultParagraphFont"/>
    <w:rsid w:val="003435D6"/>
  </w:style>
  <w:style w:type="character" w:styleId="FollowedHyperlink">
    <w:name w:val="FollowedHyperlink"/>
    <w:basedOn w:val="DefaultParagraphFont"/>
    <w:uiPriority w:val="99"/>
    <w:semiHidden/>
    <w:unhideWhenUsed/>
    <w:rsid w:val="002E64E1"/>
    <w:rPr>
      <w:color w:val="954F72" w:themeColor="followedHyperlink"/>
      <w:u w:val="single"/>
    </w:rPr>
  </w:style>
  <w:style w:type="paragraph" w:styleId="Caption">
    <w:name w:val="caption"/>
    <w:basedOn w:val="Normal"/>
    <w:next w:val="Normal"/>
    <w:uiPriority w:val="35"/>
    <w:unhideWhenUsed/>
    <w:qFormat/>
    <w:rsid w:val="005A3C0F"/>
    <w:pPr>
      <w:spacing w:after="200"/>
    </w:pPr>
    <w:rPr>
      <w:i/>
      <w:iCs/>
      <w:color w:val="44546A" w:themeColor="text2"/>
      <w:sz w:val="18"/>
      <w:szCs w:val="18"/>
    </w:rPr>
  </w:style>
  <w:style w:type="character" w:customStyle="1" w:styleId="Heading4Char">
    <w:name w:val="Heading 4 Char"/>
    <w:basedOn w:val="DefaultParagraphFont"/>
    <w:link w:val="Heading4"/>
    <w:uiPriority w:val="9"/>
    <w:rsid w:val="000B4A3A"/>
    <w:rPr>
      <w:rFonts w:ascii="Times New Roman" w:eastAsia="Times New Roman" w:hAnsi="Times New Roman" w:cs="Times New Roman"/>
      <w:b/>
      <w:bCs/>
      <w:lang w:eastAsia="en-GB"/>
    </w:rPr>
  </w:style>
  <w:style w:type="paragraph" w:styleId="NormalWeb">
    <w:name w:val="Normal (Web)"/>
    <w:basedOn w:val="Normal"/>
    <w:uiPriority w:val="99"/>
    <w:unhideWhenUsed/>
    <w:rsid w:val="00E023C1"/>
    <w:pPr>
      <w:spacing w:before="100" w:beforeAutospacing="1" w:after="100" w:afterAutospacing="1"/>
    </w:pPr>
  </w:style>
  <w:style w:type="character" w:customStyle="1" w:styleId="Heading1Char">
    <w:name w:val="Heading 1 Char"/>
    <w:basedOn w:val="DefaultParagraphFont"/>
    <w:link w:val="Heading1"/>
    <w:uiPriority w:val="9"/>
    <w:rsid w:val="009276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716C"/>
    <w:rPr>
      <w:rFonts w:asciiTheme="majorHAnsi" w:eastAsiaTheme="majorEastAsia" w:hAnsiTheme="majorHAnsi" w:cstheme="majorBidi"/>
      <w:color w:val="2F5496" w:themeColor="accent1" w:themeShade="BF"/>
      <w:sz w:val="26"/>
      <w:szCs w:val="26"/>
      <w:lang w:eastAsia="zh-CN"/>
    </w:rPr>
  </w:style>
  <w:style w:type="character" w:styleId="Strong">
    <w:name w:val="Strong"/>
    <w:basedOn w:val="DefaultParagraphFont"/>
    <w:uiPriority w:val="22"/>
    <w:qFormat/>
    <w:rsid w:val="00CA716C"/>
    <w:rPr>
      <w:b/>
      <w:bCs/>
    </w:rPr>
  </w:style>
  <w:style w:type="paragraph" w:styleId="EndnoteText">
    <w:name w:val="endnote text"/>
    <w:basedOn w:val="Normal"/>
    <w:link w:val="EndnoteTextChar"/>
    <w:uiPriority w:val="99"/>
    <w:semiHidden/>
    <w:unhideWhenUsed/>
    <w:rsid w:val="000755CA"/>
    <w:rPr>
      <w:sz w:val="20"/>
      <w:szCs w:val="20"/>
    </w:rPr>
  </w:style>
  <w:style w:type="character" w:customStyle="1" w:styleId="EndnoteTextChar">
    <w:name w:val="Endnote Text Char"/>
    <w:basedOn w:val="DefaultParagraphFont"/>
    <w:link w:val="EndnoteText"/>
    <w:uiPriority w:val="99"/>
    <w:semiHidden/>
    <w:rsid w:val="000755CA"/>
    <w:rPr>
      <w:sz w:val="20"/>
      <w:szCs w:val="20"/>
    </w:rPr>
  </w:style>
  <w:style w:type="character" w:styleId="EndnoteReference">
    <w:name w:val="endnote reference"/>
    <w:basedOn w:val="DefaultParagraphFont"/>
    <w:uiPriority w:val="99"/>
    <w:semiHidden/>
    <w:unhideWhenUsed/>
    <w:rsid w:val="000755CA"/>
    <w:rPr>
      <w:vertAlign w:val="superscript"/>
    </w:rPr>
  </w:style>
  <w:style w:type="paragraph" w:styleId="TOCHeading">
    <w:name w:val="TOC Heading"/>
    <w:basedOn w:val="Heading1"/>
    <w:next w:val="Normal"/>
    <w:uiPriority w:val="39"/>
    <w:unhideWhenUsed/>
    <w:qFormat/>
    <w:rsid w:val="000755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755CA"/>
    <w:pPr>
      <w:spacing w:before="120"/>
    </w:pPr>
    <w:rPr>
      <w:b/>
      <w:bCs/>
      <w:i/>
      <w:iCs/>
    </w:rPr>
  </w:style>
  <w:style w:type="paragraph" w:styleId="TOC2">
    <w:name w:val="toc 2"/>
    <w:basedOn w:val="Normal"/>
    <w:next w:val="Normal"/>
    <w:autoRedefine/>
    <w:uiPriority w:val="39"/>
    <w:semiHidden/>
    <w:unhideWhenUsed/>
    <w:rsid w:val="000755CA"/>
    <w:pPr>
      <w:spacing w:before="120"/>
      <w:ind w:left="240"/>
    </w:pPr>
    <w:rPr>
      <w:b/>
      <w:bCs/>
      <w:sz w:val="22"/>
      <w:szCs w:val="22"/>
    </w:rPr>
  </w:style>
  <w:style w:type="paragraph" w:styleId="TOC3">
    <w:name w:val="toc 3"/>
    <w:basedOn w:val="Normal"/>
    <w:next w:val="Normal"/>
    <w:autoRedefine/>
    <w:uiPriority w:val="39"/>
    <w:semiHidden/>
    <w:unhideWhenUsed/>
    <w:rsid w:val="000755CA"/>
    <w:pPr>
      <w:ind w:left="480"/>
    </w:pPr>
    <w:rPr>
      <w:sz w:val="20"/>
      <w:szCs w:val="20"/>
    </w:rPr>
  </w:style>
  <w:style w:type="paragraph" w:styleId="TOC4">
    <w:name w:val="toc 4"/>
    <w:basedOn w:val="Normal"/>
    <w:next w:val="Normal"/>
    <w:autoRedefine/>
    <w:uiPriority w:val="39"/>
    <w:semiHidden/>
    <w:unhideWhenUsed/>
    <w:rsid w:val="000755CA"/>
    <w:pPr>
      <w:ind w:left="720"/>
    </w:pPr>
    <w:rPr>
      <w:sz w:val="20"/>
      <w:szCs w:val="20"/>
    </w:rPr>
  </w:style>
  <w:style w:type="paragraph" w:styleId="TOC5">
    <w:name w:val="toc 5"/>
    <w:basedOn w:val="Normal"/>
    <w:next w:val="Normal"/>
    <w:autoRedefine/>
    <w:uiPriority w:val="39"/>
    <w:semiHidden/>
    <w:unhideWhenUsed/>
    <w:rsid w:val="000755CA"/>
    <w:pPr>
      <w:ind w:left="960"/>
    </w:pPr>
    <w:rPr>
      <w:sz w:val="20"/>
      <w:szCs w:val="20"/>
    </w:rPr>
  </w:style>
  <w:style w:type="paragraph" w:styleId="TOC6">
    <w:name w:val="toc 6"/>
    <w:basedOn w:val="Normal"/>
    <w:next w:val="Normal"/>
    <w:autoRedefine/>
    <w:uiPriority w:val="39"/>
    <w:semiHidden/>
    <w:unhideWhenUsed/>
    <w:rsid w:val="000755CA"/>
    <w:pPr>
      <w:ind w:left="1200"/>
    </w:pPr>
    <w:rPr>
      <w:sz w:val="20"/>
      <w:szCs w:val="20"/>
    </w:rPr>
  </w:style>
  <w:style w:type="paragraph" w:styleId="TOC7">
    <w:name w:val="toc 7"/>
    <w:basedOn w:val="Normal"/>
    <w:next w:val="Normal"/>
    <w:autoRedefine/>
    <w:uiPriority w:val="39"/>
    <w:semiHidden/>
    <w:unhideWhenUsed/>
    <w:rsid w:val="000755CA"/>
    <w:pPr>
      <w:ind w:left="1440"/>
    </w:pPr>
    <w:rPr>
      <w:sz w:val="20"/>
      <w:szCs w:val="20"/>
    </w:rPr>
  </w:style>
  <w:style w:type="paragraph" w:styleId="TOC8">
    <w:name w:val="toc 8"/>
    <w:basedOn w:val="Normal"/>
    <w:next w:val="Normal"/>
    <w:autoRedefine/>
    <w:uiPriority w:val="39"/>
    <w:semiHidden/>
    <w:unhideWhenUsed/>
    <w:rsid w:val="000755CA"/>
    <w:pPr>
      <w:ind w:left="1680"/>
    </w:pPr>
    <w:rPr>
      <w:sz w:val="20"/>
      <w:szCs w:val="20"/>
    </w:rPr>
  </w:style>
  <w:style w:type="paragraph" w:styleId="TOC9">
    <w:name w:val="toc 9"/>
    <w:basedOn w:val="Normal"/>
    <w:next w:val="Normal"/>
    <w:autoRedefine/>
    <w:uiPriority w:val="39"/>
    <w:semiHidden/>
    <w:unhideWhenUsed/>
    <w:rsid w:val="000755CA"/>
    <w:pPr>
      <w:ind w:left="1920"/>
    </w:pPr>
    <w:rPr>
      <w:sz w:val="20"/>
      <w:szCs w:val="20"/>
    </w:rPr>
  </w:style>
  <w:style w:type="paragraph" w:styleId="FootnoteText">
    <w:name w:val="footnote text"/>
    <w:basedOn w:val="Normal"/>
    <w:link w:val="FootnoteTextChar"/>
    <w:uiPriority w:val="99"/>
    <w:semiHidden/>
    <w:unhideWhenUsed/>
    <w:rsid w:val="000755CA"/>
    <w:rPr>
      <w:sz w:val="20"/>
      <w:szCs w:val="20"/>
    </w:rPr>
  </w:style>
  <w:style w:type="character" w:customStyle="1" w:styleId="FootnoteTextChar">
    <w:name w:val="Footnote Text Char"/>
    <w:basedOn w:val="DefaultParagraphFont"/>
    <w:link w:val="FootnoteText"/>
    <w:uiPriority w:val="99"/>
    <w:semiHidden/>
    <w:rsid w:val="000755CA"/>
    <w:rPr>
      <w:sz w:val="20"/>
      <w:szCs w:val="20"/>
    </w:rPr>
  </w:style>
  <w:style w:type="character" w:styleId="FootnoteReference">
    <w:name w:val="footnote reference"/>
    <w:basedOn w:val="DefaultParagraphFont"/>
    <w:uiPriority w:val="99"/>
    <w:semiHidden/>
    <w:unhideWhenUsed/>
    <w:rsid w:val="000755CA"/>
    <w:rPr>
      <w:vertAlign w:val="superscript"/>
    </w:rPr>
  </w:style>
  <w:style w:type="character" w:customStyle="1" w:styleId="link-to-comments">
    <w:name w:val="link-to-comments"/>
    <w:basedOn w:val="DefaultParagraphFont"/>
    <w:rsid w:val="000755CA"/>
  </w:style>
  <w:style w:type="character" w:customStyle="1" w:styleId="Heading3Char">
    <w:name w:val="Heading 3 Char"/>
    <w:basedOn w:val="DefaultParagraphFont"/>
    <w:link w:val="Heading3"/>
    <w:uiPriority w:val="9"/>
    <w:semiHidden/>
    <w:rsid w:val="00B10FC6"/>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743A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4903">
      <w:bodyDiv w:val="1"/>
      <w:marLeft w:val="0"/>
      <w:marRight w:val="0"/>
      <w:marTop w:val="0"/>
      <w:marBottom w:val="0"/>
      <w:divBdr>
        <w:top w:val="none" w:sz="0" w:space="0" w:color="auto"/>
        <w:left w:val="none" w:sz="0" w:space="0" w:color="auto"/>
        <w:bottom w:val="none" w:sz="0" w:space="0" w:color="auto"/>
        <w:right w:val="none" w:sz="0" w:space="0" w:color="auto"/>
      </w:divBdr>
    </w:div>
    <w:div w:id="30111627">
      <w:bodyDiv w:val="1"/>
      <w:marLeft w:val="0"/>
      <w:marRight w:val="0"/>
      <w:marTop w:val="0"/>
      <w:marBottom w:val="0"/>
      <w:divBdr>
        <w:top w:val="none" w:sz="0" w:space="0" w:color="auto"/>
        <w:left w:val="none" w:sz="0" w:space="0" w:color="auto"/>
        <w:bottom w:val="none" w:sz="0" w:space="0" w:color="auto"/>
        <w:right w:val="none" w:sz="0" w:space="0" w:color="auto"/>
      </w:divBdr>
    </w:div>
    <w:div w:id="65030378">
      <w:bodyDiv w:val="1"/>
      <w:marLeft w:val="0"/>
      <w:marRight w:val="0"/>
      <w:marTop w:val="0"/>
      <w:marBottom w:val="0"/>
      <w:divBdr>
        <w:top w:val="none" w:sz="0" w:space="0" w:color="auto"/>
        <w:left w:val="none" w:sz="0" w:space="0" w:color="auto"/>
        <w:bottom w:val="none" w:sz="0" w:space="0" w:color="auto"/>
        <w:right w:val="none" w:sz="0" w:space="0" w:color="auto"/>
      </w:divBdr>
    </w:div>
    <w:div w:id="67726585">
      <w:bodyDiv w:val="1"/>
      <w:marLeft w:val="0"/>
      <w:marRight w:val="0"/>
      <w:marTop w:val="0"/>
      <w:marBottom w:val="0"/>
      <w:divBdr>
        <w:top w:val="none" w:sz="0" w:space="0" w:color="auto"/>
        <w:left w:val="none" w:sz="0" w:space="0" w:color="auto"/>
        <w:bottom w:val="none" w:sz="0" w:space="0" w:color="auto"/>
        <w:right w:val="none" w:sz="0" w:space="0" w:color="auto"/>
      </w:divBdr>
    </w:div>
    <w:div w:id="100079049">
      <w:bodyDiv w:val="1"/>
      <w:marLeft w:val="0"/>
      <w:marRight w:val="0"/>
      <w:marTop w:val="0"/>
      <w:marBottom w:val="0"/>
      <w:divBdr>
        <w:top w:val="none" w:sz="0" w:space="0" w:color="auto"/>
        <w:left w:val="none" w:sz="0" w:space="0" w:color="auto"/>
        <w:bottom w:val="none" w:sz="0" w:space="0" w:color="auto"/>
        <w:right w:val="none" w:sz="0" w:space="0" w:color="auto"/>
      </w:divBdr>
    </w:div>
    <w:div w:id="126515975">
      <w:bodyDiv w:val="1"/>
      <w:marLeft w:val="0"/>
      <w:marRight w:val="0"/>
      <w:marTop w:val="0"/>
      <w:marBottom w:val="0"/>
      <w:divBdr>
        <w:top w:val="none" w:sz="0" w:space="0" w:color="auto"/>
        <w:left w:val="none" w:sz="0" w:space="0" w:color="auto"/>
        <w:bottom w:val="none" w:sz="0" w:space="0" w:color="auto"/>
        <w:right w:val="none" w:sz="0" w:space="0" w:color="auto"/>
      </w:divBdr>
    </w:div>
    <w:div w:id="128520144">
      <w:bodyDiv w:val="1"/>
      <w:marLeft w:val="0"/>
      <w:marRight w:val="0"/>
      <w:marTop w:val="0"/>
      <w:marBottom w:val="0"/>
      <w:divBdr>
        <w:top w:val="none" w:sz="0" w:space="0" w:color="auto"/>
        <w:left w:val="none" w:sz="0" w:space="0" w:color="auto"/>
        <w:bottom w:val="none" w:sz="0" w:space="0" w:color="auto"/>
        <w:right w:val="none" w:sz="0" w:space="0" w:color="auto"/>
      </w:divBdr>
    </w:div>
    <w:div w:id="132676523">
      <w:bodyDiv w:val="1"/>
      <w:marLeft w:val="0"/>
      <w:marRight w:val="0"/>
      <w:marTop w:val="0"/>
      <w:marBottom w:val="0"/>
      <w:divBdr>
        <w:top w:val="none" w:sz="0" w:space="0" w:color="auto"/>
        <w:left w:val="none" w:sz="0" w:space="0" w:color="auto"/>
        <w:bottom w:val="none" w:sz="0" w:space="0" w:color="auto"/>
        <w:right w:val="none" w:sz="0" w:space="0" w:color="auto"/>
      </w:divBdr>
      <w:divsChild>
        <w:div w:id="894004595">
          <w:marLeft w:val="0"/>
          <w:marRight w:val="0"/>
          <w:marTop w:val="0"/>
          <w:marBottom w:val="0"/>
          <w:divBdr>
            <w:top w:val="none" w:sz="0" w:space="0" w:color="auto"/>
            <w:left w:val="none" w:sz="0" w:space="0" w:color="auto"/>
            <w:bottom w:val="none" w:sz="0" w:space="0" w:color="auto"/>
            <w:right w:val="none" w:sz="0" w:space="0" w:color="auto"/>
          </w:divBdr>
          <w:divsChild>
            <w:div w:id="1242644072">
              <w:marLeft w:val="0"/>
              <w:marRight w:val="0"/>
              <w:marTop w:val="0"/>
              <w:marBottom w:val="0"/>
              <w:divBdr>
                <w:top w:val="none" w:sz="0" w:space="0" w:color="auto"/>
                <w:left w:val="none" w:sz="0" w:space="0" w:color="auto"/>
                <w:bottom w:val="none" w:sz="0" w:space="0" w:color="auto"/>
                <w:right w:val="none" w:sz="0" w:space="0" w:color="auto"/>
              </w:divBdr>
              <w:divsChild>
                <w:div w:id="977808756">
                  <w:marLeft w:val="0"/>
                  <w:marRight w:val="0"/>
                  <w:marTop w:val="0"/>
                  <w:marBottom w:val="0"/>
                  <w:divBdr>
                    <w:top w:val="none" w:sz="0" w:space="0" w:color="auto"/>
                    <w:left w:val="none" w:sz="0" w:space="0" w:color="auto"/>
                    <w:bottom w:val="none" w:sz="0" w:space="0" w:color="auto"/>
                    <w:right w:val="none" w:sz="0" w:space="0" w:color="auto"/>
                  </w:divBdr>
                  <w:divsChild>
                    <w:div w:id="191122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90911">
      <w:bodyDiv w:val="1"/>
      <w:marLeft w:val="0"/>
      <w:marRight w:val="0"/>
      <w:marTop w:val="0"/>
      <w:marBottom w:val="0"/>
      <w:divBdr>
        <w:top w:val="none" w:sz="0" w:space="0" w:color="auto"/>
        <w:left w:val="none" w:sz="0" w:space="0" w:color="auto"/>
        <w:bottom w:val="none" w:sz="0" w:space="0" w:color="auto"/>
        <w:right w:val="none" w:sz="0" w:space="0" w:color="auto"/>
      </w:divBdr>
    </w:div>
    <w:div w:id="166749782">
      <w:bodyDiv w:val="1"/>
      <w:marLeft w:val="0"/>
      <w:marRight w:val="0"/>
      <w:marTop w:val="0"/>
      <w:marBottom w:val="0"/>
      <w:divBdr>
        <w:top w:val="none" w:sz="0" w:space="0" w:color="auto"/>
        <w:left w:val="none" w:sz="0" w:space="0" w:color="auto"/>
        <w:bottom w:val="none" w:sz="0" w:space="0" w:color="auto"/>
        <w:right w:val="none" w:sz="0" w:space="0" w:color="auto"/>
      </w:divBdr>
    </w:div>
    <w:div w:id="201482484">
      <w:bodyDiv w:val="1"/>
      <w:marLeft w:val="0"/>
      <w:marRight w:val="0"/>
      <w:marTop w:val="0"/>
      <w:marBottom w:val="0"/>
      <w:divBdr>
        <w:top w:val="none" w:sz="0" w:space="0" w:color="auto"/>
        <w:left w:val="none" w:sz="0" w:space="0" w:color="auto"/>
        <w:bottom w:val="none" w:sz="0" w:space="0" w:color="auto"/>
        <w:right w:val="none" w:sz="0" w:space="0" w:color="auto"/>
      </w:divBdr>
    </w:div>
    <w:div w:id="214661929">
      <w:bodyDiv w:val="1"/>
      <w:marLeft w:val="0"/>
      <w:marRight w:val="0"/>
      <w:marTop w:val="0"/>
      <w:marBottom w:val="0"/>
      <w:divBdr>
        <w:top w:val="none" w:sz="0" w:space="0" w:color="auto"/>
        <w:left w:val="none" w:sz="0" w:space="0" w:color="auto"/>
        <w:bottom w:val="none" w:sz="0" w:space="0" w:color="auto"/>
        <w:right w:val="none" w:sz="0" w:space="0" w:color="auto"/>
      </w:divBdr>
    </w:div>
    <w:div w:id="227809315">
      <w:bodyDiv w:val="1"/>
      <w:marLeft w:val="0"/>
      <w:marRight w:val="0"/>
      <w:marTop w:val="0"/>
      <w:marBottom w:val="0"/>
      <w:divBdr>
        <w:top w:val="none" w:sz="0" w:space="0" w:color="auto"/>
        <w:left w:val="none" w:sz="0" w:space="0" w:color="auto"/>
        <w:bottom w:val="none" w:sz="0" w:space="0" w:color="auto"/>
        <w:right w:val="none" w:sz="0" w:space="0" w:color="auto"/>
      </w:divBdr>
    </w:div>
    <w:div w:id="260652161">
      <w:bodyDiv w:val="1"/>
      <w:marLeft w:val="0"/>
      <w:marRight w:val="0"/>
      <w:marTop w:val="0"/>
      <w:marBottom w:val="0"/>
      <w:divBdr>
        <w:top w:val="none" w:sz="0" w:space="0" w:color="auto"/>
        <w:left w:val="none" w:sz="0" w:space="0" w:color="auto"/>
        <w:bottom w:val="none" w:sz="0" w:space="0" w:color="auto"/>
        <w:right w:val="none" w:sz="0" w:space="0" w:color="auto"/>
      </w:divBdr>
    </w:div>
    <w:div w:id="284047809">
      <w:bodyDiv w:val="1"/>
      <w:marLeft w:val="0"/>
      <w:marRight w:val="0"/>
      <w:marTop w:val="0"/>
      <w:marBottom w:val="0"/>
      <w:divBdr>
        <w:top w:val="none" w:sz="0" w:space="0" w:color="auto"/>
        <w:left w:val="none" w:sz="0" w:space="0" w:color="auto"/>
        <w:bottom w:val="none" w:sz="0" w:space="0" w:color="auto"/>
        <w:right w:val="none" w:sz="0" w:space="0" w:color="auto"/>
      </w:divBdr>
    </w:div>
    <w:div w:id="329717227">
      <w:bodyDiv w:val="1"/>
      <w:marLeft w:val="0"/>
      <w:marRight w:val="0"/>
      <w:marTop w:val="0"/>
      <w:marBottom w:val="0"/>
      <w:divBdr>
        <w:top w:val="none" w:sz="0" w:space="0" w:color="auto"/>
        <w:left w:val="none" w:sz="0" w:space="0" w:color="auto"/>
        <w:bottom w:val="none" w:sz="0" w:space="0" w:color="auto"/>
        <w:right w:val="none" w:sz="0" w:space="0" w:color="auto"/>
      </w:divBdr>
      <w:divsChild>
        <w:div w:id="1633632174">
          <w:marLeft w:val="0"/>
          <w:marRight w:val="0"/>
          <w:marTop w:val="0"/>
          <w:marBottom w:val="0"/>
          <w:divBdr>
            <w:top w:val="none" w:sz="0" w:space="0" w:color="auto"/>
            <w:left w:val="none" w:sz="0" w:space="0" w:color="auto"/>
            <w:bottom w:val="none" w:sz="0" w:space="0" w:color="auto"/>
            <w:right w:val="none" w:sz="0" w:space="0" w:color="auto"/>
          </w:divBdr>
          <w:divsChild>
            <w:div w:id="2132281641">
              <w:marLeft w:val="0"/>
              <w:marRight w:val="0"/>
              <w:marTop w:val="0"/>
              <w:marBottom w:val="0"/>
              <w:divBdr>
                <w:top w:val="none" w:sz="0" w:space="0" w:color="auto"/>
                <w:left w:val="none" w:sz="0" w:space="0" w:color="auto"/>
                <w:bottom w:val="none" w:sz="0" w:space="0" w:color="auto"/>
                <w:right w:val="none" w:sz="0" w:space="0" w:color="auto"/>
              </w:divBdr>
              <w:divsChild>
                <w:div w:id="202797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649426">
      <w:bodyDiv w:val="1"/>
      <w:marLeft w:val="0"/>
      <w:marRight w:val="0"/>
      <w:marTop w:val="0"/>
      <w:marBottom w:val="0"/>
      <w:divBdr>
        <w:top w:val="none" w:sz="0" w:space="0" w:color="auto"/>
        <w:left w:val="none" w:sz="0" w:space="0" w:color="auto"/>
        <w:bottom w:val="none" w:sz="0" w:space="0" w:color="auto"/>
        <w:right w:val="none" w:sz="0" w:space="0" w:color="auto"/>
      </w:divBdr>
    </w:div>
    <w:div w:id="365327424">
      <w:bodyDiv w:val="1"/>
      <w:marLeft w:val="0"/>
      <w:marRight w:val="0"/>
      <w:marTop w:val="0"/>
      <w:marBottom w:val="0"/>
      <w:divBdr>
        <w:top w:val="none" w:sz="0" w:space="0" w:color="auto"/>
        <w:left w:val="none" w:sz="0" w:space="0" w:color="auto"/>
        <w:bottom w:val="none" w:sz="0" w:space="0" w:color="auto"/>
        <w:right w:val="none" w:sz="0" w:space="0" w:color="auto"/>
      </w:divBdr>
    </w:div>
    <w:div w:id="388656059">
      <w:bodyDiv w:val="1"/>
      <w:marLeft w:val="0"/>
      <w:marRight w:val="0"/>
      <w:marTop w:val="0"/>
      <w:marBottom w:val="0"/>
      <w:divBdr>
        <w:top w:val="none" w:sz="0" w:space="0" w:color="auto"/>
        <w:left w:val="none" w:sz="0" w:space="0" w:color="auto"/>
        <w:bottom w:val="none" w:sz="0" w:space="0" w:color="auto"/>
        <w:right w:val="none" w:sz="0" w:space="0" w:color="auto"/>
      </w:divBdr>
    </w:div>
    <w:div w:id="408237224">
      <w:bodyDiv w:val="1"/>
      <w:marLeft w:val="0"/>
      <w:marRight w:val="0"/>
      <w:marTop w:val="0"/>
      <w:marBottom w:val="0"/>
      <w:divBdr>
        <w:top w:val="none" w:sz="0" w:space="0" w:color="auto"/>
        <w:left w:val="none" w:sz="0" w:space="0" w:color="auto"/>
        <w:bottom w:val="none" w:sz="0" w:space="0" w:color="auto"/>
        <w:right w:val="none" w:sz="0" w:space="0" w:color="auto"/>
      </w:divBdr>
    </w:div>
    <w:div w:id="411588983">
      <w:bodyDiv w:val="1"/>
      <w:marLeft w:val="0"/>
      <w:marRight w:val="0"/>
      <w:marTop w:val="0"/>
      <w:marBottom w:val="0"/>
      <w:divBdr>
        <w:top w:val="none" w:sz="0" w:space="0" w:color="auto"/>
        <w:left w:val="none" w:sz="0" w:space="0" w:color="auto"/>
        <w:bottom w:val="none" w:sz="0" w:space="0" w:color="auto"/>
        <w:right w:val="none" w:sz="0" w:space="0" w:color="auto"/>
      </w:divBdr>
    </w:div>
    <w:div w:id="415590605">
      <w:bodyDiv w:val="1"/>
      <w:marLeft w:val="0"/>
      <w:marRight w:val="0"/>
      <w:marTop w:val="0"/>
      <w:marBottom w:val="0"/>
      <w:divBdr>
        <w:top w:val="none" w:sz="0" w:space="0" w:color="auto"/>
        <w:left w:val="none" w:sz="0" w:space="0" w:color="auto"/>
        <w:bottom w:val="none" w:sz="0" w:space="0" w:color="auto"/>
        <w:right w:val="none" w:sz="0" w:space="0" w:color="auto"/>
      </w:divBdr>
    </w:div>
    <w:div w:id="444428209">
      <w:bodyDiv w:val="1"/>
      <w:marLeft w:val="0"/>
      <w:marRight w:val="0"/>
      <w:marTop w:val="0"/>
      <w:marBottom w:val="0"/>
      <w:divBdr>
        <w:top w:val="none" w:sz="0" w:space="0" w:color="auto"/>
        <w:left w:val="none" w:sz="0" w:space="0" w:color="auto"/>
        <w:bottom w:val="none" w:sz="0" w:space="0" w:color="auto"/>
        <w:right w:val="none" w:sz="0" w:space="0" w:color="auto"/>
      </w:divBdr>
    </w:div>
    <w:div w:id="454720264">
      <w:bodyDiv w:val="1"/>
      <w:marLeft w:val="0"/>
      <w:marRight w:val="0"/>
      <w:marTop w:val="0"/>
      <w:marBottom w:val="0"/>
      <w:divBdr>
        <w:top w:val="none" w:sz="0" w:space="0" w:color="auto"/>
        <w:left w:val="none" w:sz="0" w:space="0" w:color="auto"/>
        <w:bottom w:val="none" w:sz="0" w:space="0" w:color="auto"/>
        <w:right w:val="none" w:sz="0" w:space="0" w:color="auto"/>
      </w:divBdr>
    </w:div>
    <w:div w:id="458962462">
      <w:bodyDiv w:val="1"/>
      <w:marLeft w:val="0"/>
      <w:marRight w:val="0"/>
      <w:marTop w:val="0"/>
      <w:marBottom w:val="0"/>
      <w:divBdr>
        <w:top w:val="none" w:sz="0" w:space="0" w:color="auto"/>
        <w:left w:val="none" w:sz="0" w:space="0" w:color="auto"/>
        <w:bottom w:val="none" w:sz="0" w:space="0" w:color="auto"/>
        <w:right w:val="none" w:sz="0" w:space="0" w:color="auto"/>
      </w:divBdr>
    </w:div>
    <w:div w:id="464390154">
      <w:bodyDiv w:val="1"/>
      <w:marLeft w:val="0"/>
      <w:marRight w:val="0"/>
      <w:marTop w:val="0"/>
      <w:marBottom w:val="0"/>
      <w:divBdr>
        <w:top w:val="none" w:sz="0" w:space="0" w:color="auto"/>
        <w:left w:val="none" w:sz="0" w:space="0" w:color="auto"/>
        <w:bottom w:val="none" w:sz="0" w:space="0" w:color="auto"/>
        <w:right w:val="none" w:sz="0" w:space="0" w:color="auto"/>
      </w:divBdr>
    </w:div>
    <w:div w:id="482889132">
      <w:bodyDiv w:val="1"/>
      <w:marLeft w:val="0"/>
      <w:marRight w:val="0"/>
      <w:marTop w:val="0"/>
      <w:marBottom w:val="0"/>
      <w:divBdr>
        <w:top w:val="none" w:sz="0" w:space="0" w:color="auto"/>
        <w:left w:val="none" w:sz="0" w:space="0" w:color="auto"/>
        <w:bottom w:val="none" w:sz="0" w:space="0" w:color="auto"/>
        <w:right w:val="none" w:sz="0" w:space="0" w:color="auto"/>
      </w:divBdr>
    </w:div>
    <w:div w:id="512961697">
      <w:bodyDiv w:val="1"/>
      <w:marLeft w:val="0"/>
      <w:marRight w:val="0"/>
      <w:marTop w:val="0"/>
      <w:marBottom w:val="0"/>
      <w:divBdr>
        <w:top w:val="none" w:sz="0" w:space="0" w:color="auto"/>
        <w:left w:val="none" w:sz="0" w:space="0" w:color="auto"/>
        <w:bottom w:val="none" w:sz="0" w:space="0" w:color="auto"/>
        <w:right w:val="none" w:sz="0" w:space="0" w:color="auto"/>
      </w:divBdr>
    </w:div>
    <w:div w:id="516235752">
      <w:bodyDiv w:val="1"/>
      <w:marLeft w:val="0"/>
      <w:marRight w:val="0"/>
      <w:marTop w:val="0"/>
      <w:marBottom w:val="0"/>
      <w:divBdr>
        <w:top w:val="none" w:sz="0" w:space="0" w:color="auto"/>
        <w:left w:val="none" w:sz="0" w:space="0" w:color="auto"/>
        <w:bottom w:val="none" w:sz="0" w:space="0" w:color="auto"/>
        <w:right w:val="none" w:sz="0" w:space="0" w:color="auto"/>
      </w:divBdr>
      <w:divsChild>
        <w:div w:id="1648627500">
          <w:marLeft w:val="0"/>
          <w:marRight w:val="0"/>
          <w:marTop w:val="0"/>
          <w:marBottom w:val="0"/>
          <w:divBdr>
            <w:top w:val="none" w:sz="0" w:space="0" w:color="auto"/>
            <w:left w:val="none" w:sz="0" w:space="0" w:color="auto"/>
            <w:bottom w:val="none" w:sz="0" w:space="0" w:color="auto"/>
            <w:right w:val="none" w:sz="0" w:space="0" w:color="auto"/>
          </w:divBdr>
          <w:divsChild>
            <w:div w:id="1584990711">
              <w:marLeft w:val="0"/>
              <w:marRight w:val="0"/>
              <w:marTop w:val="0"/>
              <w:marBottom w:val="0"/>
              <w:divBdr>
                <w:top w:val="none" w:sz="0" w:space="0" w:color="auto"/>
                <w:left w:val="none" w:sz="0" w:space="0" w:color="auto"/>
                <w:bottom w:val="none" w:sz="0" w:space="0" w:color="auto"/>
                <w:right w:val="none" w:sz="0" w:space="0" w:color="auto"/>
              </w:divBdr>
              <w:divsChild>
                <w:div w:id="34564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895751">
      <w:bodyDiv w:val="1"/>
      <w:marLeft w:val="0"/>
      <w:marRight w:val="0"/>
      <w:marTop w:val="0"/>
      <w:marBottom w:val="0"/>
      <w:divBdr>
        <w:top w:val="none" w:sz="0" w:space="0" w:color="auto"/>
        <w:left w:val="none" w:sz="0" w:space="0" w:color="auto"/>
        <w:bottom w:val="none" w:sz="0" w:space="0" w:color="auto"/>
        <w:right w:val="none" w:sz="0" w:space="0" w:color="auto"/>
      </w:divBdr>
    </w:div>
    <w:div w:id="587731819">
      <w:bodyDiv w:val="1"/>
      <w:marLeft w:val="0"/>
      <w:marRight w:val="0"/>
      <w:marTop w:val="0"/>
      <w:marBottom w:val="0"/>
      <w:divBdr>
        <w:top w:val="none" w:sz="0" w:space="0" w:color="auto"/>
        <w:left w:val="none" w:sz="0" w:space="0" w:color="auto"/>
        <w:bottom w:val="none" w:sz="0" w:space="0" w:color="auto"/>
        <w:right w:val="none" w:sz="0" w:space="0" w:color="auto"/>
      </w:divBdr>
    </w:div>
    <w:div w:id="592014760">
      <w:bodyDiv w:val="1"/>
      <w:marLeft w:val="0"/>
      <w:marRight w:val="0"/>
      <w:marTop w:val="0"/>
      <w:marBottom w:val="0"/>
      <w:divBdr>
        <w:top w:val="none" w:sz="0" w:space="0" w:color="auto"/>
        <w:left w:val="none" w:sz="0" w:space="0" w:color="auto"/>
        <w:bottom w:val="none" w:sz="0" w:space="0" w:color="auto"/>
        <w:right w:val="none" w:sz="0" w:space="0" w:color="auto"/>
      </w:divBdr>
    </w:div>
    <w:div w:id="602882961">
      <w:bodyDiv w:val="1"/>
      <w:marLeft w:val="0"/>
      <w:marRight w:val="0"/>
      <w:marTop w:val="0"/>
      <w:marBottom w:val="0"/>
      <w:divBdr>
        <w:top w:val="none" w:sz="0" w:space="0" w:color="auto"/>
        <w:left w:val="none" w:sz="0" w:space="0" w:color="auto"/>
        <w:bottom w:val="none" w:sz="0" w:space="0" w:color="auto"/>
        <w:right w:val="none" w:sz="0" w:space="0" w:color="auto"/>
      </w:divBdr>
    </w:div>
    <w:div w:id="618757036">
      <w:bodyDiv w:val="1"/>
      <w:marLeft w:val="0"/>
      <w:marRight w:val="0"/>
      <w:marTop w:val="0"/>
      <w:marBottom w:val="0"/>
      <w:divBdr>
        <w:top w:val="none" w:sz="0" w:space="0" w:color="auto"/>
        <w:left w:val="none" w:sz="0" w:space="0" w:color="auto"/>
        <w:bottom w:val="none" w:sz="0" w:space="0" w:color="auto"/>
        <w:right w:val="none" w:sz="0" w:space="0" w:color="auto"/>
      </w:divBdr>
    </w:div>
    <w:div w:id="620108728">
      <w:bodyDiv w:val="1"/>
      <w:marLeft w:val="0"/>
      <w:marRight w:val="0"/>
      <w:marTop w:val="0"/>
      <w:marBottom w:val="0"/>
      <w:divBdr>
        <w:top w:val="none" w:sz="0" w:space="0" w:color="auto"/>
        <w:left w:val="none" w:sz="0" w:space="0" w:color="auto"/>
        <w:bottom w:val="none" w:sz="0" w:space="0" w:color="auto"/>
        <w:right w:val="none" w:sz="0" w:space="0" w:color="auto"/>
      </w:divBdr>
      <w:divsChild>
        <w:div w:id="1654988940">
          <w:marLeft w:val="0"/>
          <w:marRight w:val="0"/>
          <w:marTop w:val="0"/>
          <w:marBottom w:val="0"/>
          <w:divBdr>
            <w:top w:val="none" w:sz="0" w:space="0" w:color="auto"/>
            <w:left w:val="none" w:sz="0" w:space="0" w:color="auto"/>
            <w:bottom w:val="none" w:sz="0" w:space="0" w:color="auto"/>
            <w:right w:val="none" w:sz="0" w:space="0" w:color="auto"/>
          </w:divBdr>
          <w:divsChild>
            <w:div w:id="174998232">
              <w:marLeft w:val="0"/>
              <w:marRight w:val="0"/>
              <w:marTop w:val="0"/>
              <w:marBottom w:val="0"/>
              <w:divBdr>
                <w:top w:val="none" w:sz="0" w:space="0" w:color="auto"/>
                <w:left w:val="none" w:sz="0" w:space="0" w:color="auto"/>
                <w:bottom w:val="none" w:sz="0" w:space="0" w:color="auto"/>
                <w:right w:val="none" w:sz="0" w:space="0" w:color="auto"/>
              </w:divBdr>
              <w:divsChild>
                <w:div w:id="7471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541949">
      <w:bodyDiv w:val="1"/>
      <w:marLeft w:val="0"/>
      <w:marRight w:val="0"/>
      <w:marTop w:val="0"/>
      <w:marBottom w:val="0"/>
      <w:divBdr>
        <w:top w:val="none" w:sz="0" w:space="0" w:color="auto"/>
        <w:left w:val="none" w:sz="0" w:space="0" w:color="auto"/>
        <w:bottom w:val="none" w:sz="0" w:space="0" w:color="auto"/>
        <w:right w:val="none" w:sz="0" w:space="0" w:color="auto"/>
      </w:divBdr>
    </w:div>
    <w:div w:id="625546328">
      <w:bodyDiv w:val="1"/>
      <w:marLeft w:val="0"/>
      <w:marRight w:val="0"/>
      <w:marTop w:val="0"/>
      <w:marBottom w:val="0"/>
      <w:divBdr>
        <w:top w:val="none" w:sz="0" w:space="0" w:color="auto"/>
        <w:left w:val="none" w:sz="0" w:space="0" w:color="auto"/>
        <w:bottom w:val="none" w:sz="0" w:space="0" w:color="auto"/>
        <w:right w:val="none" w:sz="0" w:space="0" w:color="auto"/>
      </w:divBdr>
    </w:div>
    <w:div w:id="632292587">
      <w:bodyDiv w:val="1"/>
      <w:marLeft w:val="0"/>
      <w:marRight w:val="0"/>
      <w:marTop w:val="0"/>
      <w:marBottom w:val="0"/>
      <w:divBdr>
        <w:top w:val="none" w:sz="0" w:space="0" w:color="auto"/>
        <w:left w:val="none" w:sz="0" w:space="0" w:color="auto"/>
        <w:bottom w:val="none" w:sz="0" w:space="0" w:color="auto"/>
        <w:right w:val="none" w:sz="0" w:space="0" w:color="auto"/>
      </w:divBdr>
    </w:div>
    <w:div w:id="682820376">
      <w:bodyDiv w:val="1"/>
      <w:marLeft w:val="0"/>
      <w:marRight w:val="0"/>
      <w:marTop w:val="0"/>
      <w:marBottom w:val="0"/>
      <w:divBdr>
        <w:top w:val="none" w:sz="0" w:space="0" w:color="auto"/>
        <w:left w:val="none" w:sz="0" w:space="0" w:color="auto"/>
        <w:bottom w:val="none" w:sz="0" w:space="0" w:color="auto"/>
        <w:right w:val="none" w:sz="0" w:space="0" w:color="auto"/>
      </w:divBdr>
    </w:div>
    <w:div w:id="741564426">
      <w:bodyDiv w:val="1"/>
      <w:marLeft w:val="0"/>
      <w:marRight w:val="0"/>
      <w:marTop w:val="0"/>
      <w:marBottom w:val="0"/>
      <w:divBdr>
        <w:top w:val="none" w:sz="0" w:space="0" w:color="auto"/>
        <w:left w:val="none" w:sz="0" w:space="0" w:color="auto"/>
        <w:bottom w:val="none" w:sz="0" w:space="0" w:color="auto"/>
        <w:right w:val="none" w:sz="0" w:space="0" w:color="auto"/>
      </w:divBdr>
    </w:div>
    <w:div w:id="757409902">
      <w:bodyDiv w:val="1"/>
      <w:marLeft w:val="0"/>
      <w:marRight w:val="0"/>
      <w:marTop w:val="0"/>
      <w:marBottom w:val="0"/>
      <w:divBdr>
        <w:top w:val="none" w:sz="0" w:space="0" w:color="auto"/>
        <w:left w:val="none" w:sz="0" w:space="0" w:color="auto"/>
        <w:bottom w:val="none" w:sz="0" w:space="0" w:color="auto"/>
        <w:right w:val="none" w:sz="0" w:space="0" w:color="auto"/>
      </w:divBdr>
    </w:div>
    <w:div w:id="758478054">
      <w:bodyDiv w:val="1"/>
      <w:marLeft w:val="0"/>
      <w:marRight w:val="0"/>
      <w:marTop w:val="0"/>
      <w:marBottom w:val="0"/>
      <w:divBdr>
        <w:top w:val="none" w:sz="0" w:space="0" w:color="auto"/>
        <w:left w:val="none" w:sz="0" w:space="0" w:color="auto"/>
        <w:bottom w:val="none" w:sz="0" w:space="0" w:color="auto"/>
        <w:right w:val="none" w:sz="0" w:space="0" w:color="auto"/>
      </w:divBdr>
    </w:div>
    <w:div w:id="798647683">
      <w:bodyDiv w:val="1"/>
      <w:marLeft w:val="0"/>
      <w:marRight w:val="0"/>
      <w:marTop w:val="0"/>
      <w:marBottom w:val="0"/>
      <w:divBdr>
        <w:top w:val="none" w:sz="0" w:space="0" w:color="auto"/>
        <w:left w:val="none" w:sz="0" w:space="0" w:color="auto"/>
        <w:bottom w:val="none" w:sz="0" w:space="0" w:color="auto"/>
        <w:right w:val="none" w:sz="0" w:space="0" w:color="auto"/>
      </w:divBdr>
      <w:divsChild>
        <w:div w:id="409891719">
          <w:marLeft w:val="0"/>
          <w:marRight w:val="0"/>
          <w:marTop w:val="0"/>
          <w:marBottom w:val="0"/>
          <w:divBdr>
            <w:top w:val="none" w:sz="0" w:space="0" w:color="auto"/>
            <w:left w:val="none" w:sz="0" w:space="0" w:color="auto"/>
            <w:bottom w:val="none" w:sz="0" w:space="0" w:color="auto"/>
            <w:right w:val="none" w:sz="0" w:space="0" w:color="auto"/>
          </w:divBdr>
          <w:divsChild>
            <w:div w:id="200285520">
              <w:marLeft w:val="0"/>
              <w:marRight w:val="0"/>
              <w:marTop w:val="0"/>
              <w:marBottom w:val="0"/>
              <w:divBdr>
                <w:top w:val="none" w:sz="0" w:space="0" w:color="auto"/>
                <w:left w:val="none" w:sz="0" w:space="0" w:color="auto"/>
                <w:bottom w:val="none" w:sz="0" w:space="0" w:color="auto"/>
                <w:right w:val="none" w:sz="0" w:space="0" w:color="auto"/>
              </w:divBdr>
              <w:divsChild>
                <w:div w:id="209049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146286">
      <w:bodyDiv w:val="1"/>
      <w:marLeft w:val="0"/>
      <w:marRight w:val="0"/>
      <w:marTop w:val="0"/>
      <w:marBottom w:val="0"/>
      <w:divBdr>
        <w:top w:val="none" w:sz="0" w:space="0" w:color="auto"/>
        <w:left w:val="none" w:sz="0" w:space="0" w:color="auto"/>
        <w:bottom w:val="none" w:sz="0" w:space="0" w:color="auto"/>
        <w:right w:val="none" w:sz="0" w:space="0" w:color="auto"/>
      </w:divBdr>
      <w:divsChild>
        <w:div w:id="21131250">
          <w:marLeft w:val="0"/>
          <w:marRight w:val="0"/>
          <w:marTop w:val="0"/>
          <w:marBottom w:val="0"/>
          <w:divBdr>
            <w:top w:val="none" w:sz="0" w:space="0" w:color="auto"/>
            <w:left w:val="none" w:sz="0" w:space="0" w:color="auto"/>
            <w:bottom w:val="none" w:sz="0" w:space="0" w:color="auto"/>
            <w:right w:val="none" w:sz="0" w:space="0" w:color="auto"/>
          </w:divBdr>
          <w:divsChild>
            <w:div w:id="526260232">
              <w:marLeft w:val="0"/>
              <w:marRight w:val="0"/>
              <w:marTop w:val="0"/>
              <w:marBottom w:val="0"/>
              <w:divBdr>
                <w:top w:val="none" w:sz="0" w:space="0" w:color="auto"/>
                <w:left w:val="none" w:sz="0" w:space="0" w:color="auto"/>
                <w:bottom w:val="none" w:sz="0" w:space="0" w:color="auto"/>
                <w:right w:val="none" w:sz="0" w:space="0" w:color="auto"/>
              </w:divBdr>
              <w:divsChild>
                <w:div w:id="931162844">
                  <w:marLeft w:val="0"/>
                  <w:marRight w:val="0"/>
                  <w:marTop w:val="0"/>
                  <w:marBottom w:val="0"/>
                  <w:divBdr>
                    <w:top w:val="none" w:sz="0" w:space="0" w:color="auto"/>
                    <w:left w:val="none" w:sz="0" w:space="0" w:color="auto"/>
                    <w:bottom w:val="none" w:sz="0" w:space="0" w:color="auto"/>
                    <w:right w:val="none" w:sz="0" w:space="0" w:color="auto"/>
                  </w:divBdr>
                  <w:divsChild>
                    <w:div w:id="119827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077330">
      <w:bodyDiv w:val="1"/>
      <w:marLeft w:val="0"/>
      <w:marRight w:val="0"/>
      <w:marTop w:val="0"/>
      <w:marBottom w:val="0"/>
      <w:divBdr>
        <w:top w:val="none" w:sz="0" w:space="0" w:color="auto"/>
        <w:left w:val="none" w:sz="0" w:space="0" w:color="auto"/>
        <w:bottom w:val="none" w:sz="0" w:space="0" w:color="auto"/>
        <w:right w:val="none" w:sz="0" w:space="0" w:color="auto"/>
      </w:divBdr>
    </w:div>
    <w:div w:id="862330015">
      <w:bodyDiv w:val="1"/>
      <w:marLeft w:val="0"/>
      <w:marRight w:val="0"/>
      <w:marTop w:val="0"/>
      <w:marBottom w:val="0"/>
      <w:divBdr>
        <w:top w:val="none" w:sz="0" w:space="0" w:color="auto"/>
        <w:left w:val="none" w:sz="0" w:space="0" w:color="auto"/>
        <w:bottom w:val="none" w:sz="0" w:space="0" w:color="auto"/>
        <w:right w:val="none" w:sz="0" w:space="0" w:color="auto"/>
      </w:divBdr>
    </w:div>
    <w:div w:id="875505598">
      <w:bodyDiv w:val="1"/>
      <w:marLeft w:val="0"/>
      <w:marRight w:val="0"/>
      <w:marTop w:val="0"/>
      <w:marBottom w:val="0"/>
      <w:divBdr>
        <w:top w:val="none" w:sz="0" w:space="0" w:color="auto"/>
        <w:left w:val="none" w:sz="0" w:space="0" w:color="auto"/>
        <w:bottom w:val="none" w:sz="0" w:space="0" w:color="auto"/>
        <w:right w:val="none" w:sz="0" w:space="0" w:color="auto"/>
      </w:divBdr>
    </w:div>
    <w:div w:id="882910456">
      <w:bodyDiv w:val="1"/>
      <w:marLeft w:val="0"/>
      <w:marRight w:val="0"/>
      <w:marTop w:val="0"/>
      <w:marBottom w:val="0"/>
      <w:divBdr>
        <w:top w:val="none" w:sz="0" w:space="0" w:color="auto"/>
        <w:left w:val="none" w:sz="0" w:space="0" w:color="auto"/>
        <w:bottom w:val="none" w:sz="0" w:space="0" w:color="auto"/>
        <w:right w:val="none" w:sz="0" w:space="0" w:color="auto"/>
      </w:divBdr>
    </w:div>
    <w:div w:id="910627543">
      <w:bodyDiv w:val="1"/>
      <w:marLeft w:val="0"/>
      <w:marRight w:val="0"/>
      <w:marTop w:val="0"/>
      <w:marBottom w:val="0"/>
      <w:divBdr>
        <w:top w:val="none" w:sz="0" w:space="0" w:color="auto"/>
        <w:left w:val="none" w:sz="0" w:space="0" w:color="auto"/>
        <w:bottom w:val="none" w:sz="0" w:space="0" w:color="auto"/>
        <w:right w:val="none" w:sz="0" w:space="0" w:color="auto"/>
      </w:divBdr>
    </w:div>
    <w:div w:id="925651005">
      <w:bodyDiv w:val="1"/>
      <w:marLeft w:val="0"/>
      <w:marRight w:val="0"/>
      <w:marTop w:val="0"/>
      <w:marBottom w:val="0"/>
      <w:divBdr>
        <w:top w:val="none" w:sz="0" w:space="0" w:color="auto"/>
        <w:left w:val="none" w:sz="0" w:space="0" w:color="auto"/>
        <w:bottom w:val="none" w:sz="0" w:space="0" w:color="auto"/>
        <w:right w:val="none" w:sz="0" w:space="0" w:color="auto"/>
      </w:divBdr>
    </w:div>
    <w:div w:id="926157272">
      <w:bodyDiv w:val="1"/>
      <w:marLeft w:val="0"/>
      <w:marRight w:val="0"/>
      <w:marTop w:val="0"/>
      <w:marBottom w:val="0"/>
      <w:divBdr>
        <w:top w:val="none" w:sz="0" w:space="0" w:color="auto"/>
        <w:left w:val="none" w:sz="0" w:space="0" w:color="auto"/>
        <w:bottom w:val="none" w:sz="0" w:space="0" w:color="auto"/>
        <w:right w:val="none" w:sz="0" w:space="0" w:color="auto"/>
      </w:divBdr>
    </w:div>
    <w:div w:id="1001352398">
      <w:bodyDiv w:val="1"/>
      <w:marLeft w:val="0"/>
      <w:marRight w:val="0"/>
      <w:marTop w:val="0"/>
      <w:marBottom w:val="0"/>
      <w:divBdr>
        <w:top w:val="none" w:sz="0" w:space="0" w:color="auto"/>
        <w:left w:val="none" w:sz="0" w:space="0" w:color="auto"/>
        <w:bottom w:val="none" w:sz="0" w:space="0" w:color="auto"/>
        <w:right w:val="none" w:sz="0" w:space="0" w:color="auto"/>
      </w:divBdr>
    </w:div>
    <w:div w:id="1012217927">
      <w:bodyDiv w:val="1"/>
      <w:marLeft w:val="0"/>
      <w:marRight w:val="0"/>
      <w:marTop w:val="0"/>
      <w:marBottom w:val="0"/>
      <w:divBdr>
        <w:top w:val="none" w:sz="0" w:space="0" w:color="auto"/>
        <w:left w:val="none" w:sz="0" w:space="0" w:color="auto"/>
        <w:bottom w:val="none" w:sz="0" w:space="0" w:color="auto"/>
        <w:right w:val="none" w:sz="0" w:space="0" w:color="auto"/>
      </w:divBdr>
    </w:div>
    <w:div w:id="1020156130">
      <w:bodyDiv w:val="1"/>
      <w:marLeft w:val="0"/>
      <w:marRight w:val="0"/>
      <w:marTop w:val="0"/>
      <w:marBottom w:val="0"/>
      <w:divBdr>
        <w:top w:val="none" w:sz="0" w:space="0" w:color="auto"/>
        <w:left w:val="none" w:sz="0" w:space="0" w:color="auto"/>
        <w:bottom w:val="none" w:sz="0" w:space="0" w:color="auto"/>
        <w:right w:val="none" w:sz="0" w:space="0" w:color="auto"/>
      </w:divBdr>
    </w:div>
    <w:div w:id="1027829600">
      <w:bodyDiv w:val="1"/>
      <w:marLeft w:val="0"/>
      <w:marRight w:val="0"/>
      <w:marTop w:val="0"/>
      <w:marBottom w:val="0"/>
      <w:divBdr>
        <w:top w:val="none" w:sz="0" w:space="0" w:color="auto"/>
        <w:left w:val="none" w:sz="0" w:space="0" w:color="auto"/>
        <w:bottom w:val="none" w:sz="0" w:space="0" w:color="auto"/>
        <w:right w:val="none" w:sz="0" w:space="0" w:color="auto"/>
      </w:divBdr>
    </w:div>
    <w:div w:id="1030060416">
      <w:bodyDiv w:val="1"/>
      <w:marLeft w:val="0"/>
      <w:marRight w:val="0"/>
      <w:marTop w:val="0"/>
      <w:marBottom w:val="0"/>
      <w:divBdr>
        <w:top w:val="none" w:sz="0" w:space="0" w:color="auto"/>
        <w:left w:val="none" w:sz="0" w:space="0" w:color="auto"/>
        <w:bottom w:val="none" w:sz="0" w:space="0" w:color="auto"/>
        <w:right w:val="none" w:sz="0" w:space="0" w:color="auto"/>
      </w:divBdr>
    </w:div>
    <w:div w:id="1045451696">
      <w:bodyDiv w:val="1"/>
      <w:marLeft w:val="0"/>
      <w:marRight w:val="0"/>
      <w:marTop w:val="0"/>
      <w:marBottom w:val="0"/>
      <w:divBdr>
        <w:top w:val="none" w:sz="0" w:space="0" w:color="auto"/>
        <w:left w:val="none" w:sz="0" w:space="0" w:color="auto"/>
        <w:bottom w:val="none" w:sz="0" w:space="0" w:color="auto"/>
        <w:right w:val="none" w:sz="0" w:space="0" w:color="auto"/>
      </w:divBdr>
    </w:div>
    <w:div w:id="1052654439">
      <w:bodyDiv w:val="1"/>
      <w:marLeft w:val="0"/>
      <w:marRight w:val="0"/>
      <w:marTop w:val="0"/>
      <w:marBottom w:val="0"/>
      <w:divBdr>
        <w:top w:val="none" w:sz="0" w:space="0" w:color="auto"/>
        <w:left w:val="none" w:sz="0" w:space="0" w:color="auto"/>
        <w:bottom w:val="none" w:sz="0" w:space="0" w:color="auto"/>
        <w:right w:val="none" w:sz="0" w:space="0" w:color="auto"/>
      </w:divBdr>
    </w:div>
    <w:div w:id="1091245524">
      <w:bodyDiv w:val="1"/>
      <w:marLeft w:val="0"/>
      <w:marRight w:val="0"/>
      <w:marTop w:val="0"/>
      <w:marBottom w:val="0"/>
      <w:divBdr>
        <w:top w:val="none" w:sz="0" w:space="0" w:color="auto"/>
        <w:left w:val="none" w:sz="0" w:space="0" w:color="auto"/>
        <w:bottom w:val="none" w:sz="0" w:space="0" w:color="auto"/>
        <w:right w:val="none" w:sz="0" w:space="0" w:color="auto"/>
      </w:divBdr>
    </w:div>
    <w:div w:id="1153915300">
      <w:bodyDiv w:val="1"/>
      <w:marLeft w:val="0"/>
      <w:marRight w:val="0"/>
      <w:marTop w:val="0"/>
      <w:marBottom w:val="0"/>
      <w:divBdr>
        <w:top w:val="none" w:sz="0" w:space="0" w:color="auto"/>
        <w:left w:val="none" w:sz="0" w:space="0" w:color="auto"/>
        <w:bottom w:val="none" w:sz="0" w:space="0" w:color="auto"/>
        <w:right w:val="none" w:sz="0" w:space="0" w:color="auto"/>
      </w:divBdr>
      <w:divsChild>
        <w:div w:id="2064407463">
          <w:marLeft w:val="0"/>
          <w:marRight w:val="0"/>
          <w:marTop w:val="0"/>
          <w:marBottom w:val="0"/>
          <w:divBdr>
            <w:top w:val="none" w:sz="0" w:space="0" w:color="auto"/>
            <w:left w:val="none" w:sz="0" w:space="0" w:color="auto"/>
            <w:bottom w:val="none" w:sz="0" w:space="0" w:color="auto"/>
            <w:right w:val="none" w:sz="0" w:space="0" w:color="auto"/>
          </w:divBdr>
        </w:div>
      </w:divsChild>
    </w:div>
    <w:div w:id="1160806255">
      <w:bodyDiv w:val="1"/>
      <w:marLeft w:val="0"/>
      <w:marRight w:val="0"/>
      <w:marTop w:val="0"/>
      <w:marBottom w:val="0"/>
      <w:divBdr>
        <w:top w:val="none" w:sz="0" w:space="0" w:color="auto"/>
        <w:left w:val="none" w:sz="0" w:space="0" w:color="auto"/>
        <w:bottom w:val="none" w:sz="0" w:space="0" w:color="auto"/>
        <w:right w:val="none" w:sz="0" w:space="0" w:color="auto"/>
      </w:divBdr>
    </w:div>
    <w:div w:id="1193883817">
      <w:bodyDiv w:val="1"/>
      <w:marLeft w:val="0"/>
      <w:marRight w:val="0"/>
      <w:marTop w:val="0"/>
      <w:marBottom w:val="0"/>
      <w:divBdr>
        <w:top w:val="none" w:sz="0" w:space="0" w:color="auto"/>
        <w:left w:val="none" w:sz="0" w:space="0" w:color="auto"/>
        <w:bottom w:val="none" w:sz="0" w:space="0" w:color="auto"/>
        <w:right w:val="none" w:sz="0" w:space="0" w:color="auto"/>
      </w:divBdr>
    </w:div>
    <w:div w:id="1211267903">
      <w:bodyDiv w:val="1"/>
      <w:marLeft w:val="0"/>
      <w:marRight w:val="0"/>
      <w:marTop w:val="0"/>
      <w:marBottom w:val="0"/>
      <w:divBdr>
        <w:top w:val="none" w:sz="0" w:space="0" w:color="auto"/>
        <w:left w:val="none" w:sz="0" w:space="0" w:color="auto"/>
        <w:bottom w:val="none" w:sz="0" w:space="0" w:color="auto"/>
        <w:right w:val="none" w:sz="0" w:space="0" w:color="auto"/>
      </w:divBdr>
      <w:divsChild>
        <w:div w:id="1466191756">
          <w:marLeft w:val="0"/>
          <w:marRight w:val="0"/>
          <w:marTop w:val="0"/>
          <w:marBottom w:val="0"/>
          <w:divBdr>
            <w:top w:val="none" w:sz="0" w:space="0" w:color="auto"/>
            <w:left w:val="none" w:sz="0" w:space="0" w:color="auto"/>
            <w:bottom w:val="none" w:sz="0" w:space="0" w:color="auto"/>
            <w:right w:val="none" w:sz="0" w:space="0" w:color="auto"/>
          </w:divBdr>
          <w:divsChild>
            <w:div w:id="66459278">
              <w:marLeft w:val="0"/>
              <w:marRight w:val="0"/>
              <w:marTop w:val="0"/>
              <w:marBottom w:val="0"/>
              <w:divBdr>
                <w:top w:val="none" w:sz="0" w:space="0" w:color="auto"/>
                <w:left w:val="none" w:sz="0" w:space="0" w:color="auto"/>
                <w:bottom w:val="none" w:sz="0" w:space="0" w:color="auto"/>
                <w:right w:val="none" w:sz="0" w:space="0" w:color="auto"/>
              </w:divBdr>
              <w:divsChild>
                <w:div w:id="213432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17268">
      <w:bodyDiv w:val="1"/>
      <w:marLeft w:val="0"/>
      <w:marRight w:val="0"/>
      <w:marTop w:val="0"/>
      <w:marBottom w:val="0"/>
      <w:divBdr>
        <w:top w:val="none" w:sz="0" w:space="0" w:color="auto"/>
        <w:left w:val="none" w:sz="0" w:space="0" w:color="auto"/>
        <w:bottom w:val="none" w:sz="0" w:space="0" w:color="auto"/>
        <w:right w:val="none" w:sz="0" w:space="0" w:color="auto"/>
      </w:divBdr>
      <w:divsChild>
        <w:div w:id="1340814295">
          <w:marLeft w:val="0"/>
          <w:marRight w:val="0"/>
          <w:marTop w:val="0"/>
          <w:marBottom w:val="0"/>
          <w:divBdr>
            <w:top w:val="none" w:sz="0" w:space="0" w:color="auto"/>
            <w:left w:val="none" w:sz="0" w:space="0" w:color="auto"/>
            <w:bottom w:val="none" w:sz="0" w:space="0" w:color="auto"/>
            <w:right w:val="none" w:sz="0" w:space="0" w:color="auto"/>
          </w:divBdr>
          <w:divsChild>
            <w:div w:id="1447694356">
              <w:marLeft w:val="0"/>
              <w:marRight w:val="0"/>
              <w:marTop w:val="0"/>
              <w:marBottom w:val="0"/>
              <w:divBdr>
                <w:top w:val="none" w:sz="0" w:space="0" w:color="auto"/>
                <w:left w:val="none" w:sz="0" w:space="0" w:color="auto"/>
                <w:bottom w:val="none" w:sz="0" w:space="0" w:color="auto"/>
                <w:right w:val="none" w:sz="0" w:space="0" w:color="auto"/>
              </w:divBdr>
              <w:divsChild>
                <w:div w:id="209986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795792">
      <w:bodyDiv w:val="1"/>
      <w:marLeft w:val="0"/>
      <w:marRight w:val="0"/>
      <w:marTop w:val="0"/>
      <w:marBottom w:val="0"/>
      <w:divBdr>
        <w:top w:val="none" w:sz="0" w:space="0" w:color="auto"/>
        <w:left w:val="none" w:sz="0" w:space="0" w:color="auto"/>
        <w:bottom w:val="none" w:sz="0" w:space="0" w:color="auto"/>
        <w:right w:val="none" w:sz="0" w:space="0" w:color="auto"/>
      </w:divBdr>
    </w:div>
    <w:div w:id="1244493720">
      <w:bodyDiv w:val="1"/>
      <w:marLeft w:val="0"/>
      <w:marRight w:val="0"/>
      <w:marTop w:val="0"/>
      <w:marBottom w:val="0"/>
      <w:divBdr>
        <w:top w:val="none" w:sz="0" w:space="0" w:color="auto"/>
        <w:left w:val="none" w:sz="0" w:space="0" w:color="auto"/>
        <w:bottom w:val="none" w:sz="0" w:space="0" w:color="auto"/>
        <w:right w:val="none" w:sz="0" w:space="0" w:color="auto"/>
      </w:divBdr>
    </w:div>
    <w:div w:id="1255281262">
      <w:bodyDiv w:val="1"/>
      <w:marLeft w:val="0"/>
      <w:marRight w:val="0"/>
      <w:marTop w:val="0"/>
      <w:marBottom w:val="0"/>
      <w:divBdr>
        <w:top w:val="none" w:sz="0" w:space="0" w:color="auto"/>
        <w:left w:val="none" w:sz="0" w:space="0" w:color="auto"/>
        <w:bottom w:val="none" w:sz="0" w:space="0" w:color="auto"/>
        <w:right w:val="none" w:sz="0" w:space="0" w:color="auto"/>
      </w:divBdr>
    </w:div>
    <w:div w:id="1266495612">
      <w:bodyDiv w:val="1"/>
      <w:marLeft w:val="0"/>
      <w:marRight w:val="0"/>
      <w:marTop w:val="0"/>
      <w:marBottom w:val="0"/>
      <w:divBdr>
        <w:top w:val="none" w:sz="0" w:space="0" w:color="auto"/>
        <w:left w:val="none" w:sz="0" w:space="0" w:color="auto"/>
        <w:bottom w:val="none" w:sz="0" w:space="0" w:color="auto"/>
        <w:right w:val="none" w:sz="0" w:space="0" w:color="auto"/>
      </w:divBdr>
    </w:div>
    <w:div w:id="1276713449">
      <w:bodyDiv w:val="1"/>
      <w:marLeft w:val="0"/>
      <w:marRight w:val="0"/>
      <w:marTop w:val="0"/>
      <w:marBottom w:val="0"/>
      <w:divBdr>
        <w:top w:val="none" w:sz="0" w:space="0" w:color="auto"/>
        <w:left w:val="none" w:sz="0" w:space="0" w:color="auto"/>
        <w:bottom w:val="none" w:sz="0" w:space="0" w:color="auto"/>
        <w:right w:val="none" w:sz="0" w:space="0" w:color="auto"/>
      </w:divBdr>
    </w:div>
    <w:div w:id="1289897036">
      <w:bodyDiv w:val="1"/>
      <w:marLeft w:val="0"/>
      <w:marRight w:val="0"/>
      <w:marTop w:val="0"/>
      <w:marBottom w:val="0"/>
      <w:divBdr>
        <w:top w:val="none" w:sz="0" w:space="0" w:color="auto"/>
        <w:left w:val="none" w:sz="0" w:space="0" w:color="auto"/>
        <w:bottom w:val="none" w:sz="0" w:space="0" w:color="auto"/>
        <w:right w:val="none" w:sz="0" w:space="0" w:color="auto"/>
      </w:divBdr>
    </w:div>
    <w:div w:id="1297030602">
      <w:bodyDiv w:val="1"/>
      <w:marLeft w:val="0"/>
      <w:marRight w:val="0"/>
      <w:marTop w:val="0"/>
      <w:marBottom w:val="0"/>
      <w:divBdr>
        <w:top w:val="none" w:sz="0" w:space="0" w:color="auto"/>
        <w:left w:val="none" w:sz="0" w:space="0" w:color="auto"/>
        <w:bottom w:val="none" w:sz="0" w:space="0" w:color="auto"/>
        <w:right w:val="none" w:sz="0" w:space="0" w:color="auto"/>
      </w:divBdr>
    </w:div>
    <w:div w:id="1403285395">
      <w:bodyDiv w:val="1"/>
      <w:marLeft w:val="0"/>
      <w:marRight w:val="0"/>
      <w:marTop w:val="0"/>
      <w:marBottom w:val="0"/>
      <w:divBdr>
        <w:top w:val="none" w:sz="0" w:space="0" w:color="auto"/>
        <w:left w:val="none" w:sz="0" w:space="0" w:color="auto"/>
        <w:bottom w:val="none" w:sz="0" w:space="0" w:color="auto"/>
        <w:right w:val="none" w:sz="0" w:space="0" w:color="auto"/>
      </w:divBdr>
    </w:div>
    <w:div w:id="1502426885">
      <w:bodyDiv w:val="1"/>
      <w:marLeft w:val="0"/>
      <w:marRight w:val="0"/>
      <w:marTop w:val="0"/>
      <w:marBottom w:val="0"/>
      <w:divBdr>
        <w:top w:val="none" w:sz="0" w:space="0" w:color="auto"/>
        <w:left w:val="none" w:sz="0" w:space="0" w:color="auto"/>
        <w:bottom w:val="none" w:sz="0" w:space="0" w:color="auto"/>
        <w:right w:val="none" w:sz="0" w:space="0" w:color="auto"/>
      </w:divBdr>
    </w:div>
    <w:div w:id="1532719121">
      <w:bodyDiv w:val="1"/>
      <w:marLeft w:val="0"/>
      <w:marRight w:val="0"/>
      <w:marTop w:val="0"/>
      <w:marBottom w:val="0"/>
      <w:divBdr>
        <w:top w:val="none" w:sz="0" w:space="0" w:color="auto"/>
        <w:left w:val="none" w:sz="0" w:space="0" w:color="auto"/>
        <w:bottom w:val="none" w:sz="0" w:space="0" w:color="auto"/>
        <w:right w:val="none" w:sz="0" w:space="0" w:color="auto"/>
      </w:divBdr>
    </w:div>
    <w:div w:id="1545143873">
      <w:bodyDiv w:val="1"/>
      <w:marLeft w:val="0"/>
      <w:marRight w:val="0"/>
      <w:marTop w:val="0"/>
      <w:marBottom w:val="0"/>
      <w:divBdr>
        <w:top w:val="none" w:sz="0" w:space="0" w:color="auto"/>
        <w:left w:val="none" w:sz="0" w:space="0" w:color="auto"/>
        <w:bottom w:val="none" w:sz="0" w:space="0" w:color="auto"/>
        <w:right w:val="none" w:sz="0" w:space="0" w:color="auto"/>
      </w:divBdr>
    </w:div>
    <w:div w:id="1549218142">
      <w:bodyDiv w:val="1"/>
      <w:marLeft w:val="0"/>
      <w:marRight w:val="0"/>
      <w:marTop w:val="0"/>
      <w:marBottom w:val="0"/>
      <w:divBdr>
        <w:top w:val="none" w:sz="0" w:space="0" w:color="auto"/>
        <w:left w:val="none" w:sz="0" w:space="0" w:color="auto"/>
        <w:bottom w:val="none" w:sz="0" w:space="0" w:color="auto"/>
        <w:right w:val="none" w:sz="0" w:space="0" w:color="auto"/>
      </w:divBdr>
    </w:div>
    <w:div w:id="1585842470">
      <w:bodyDiv w:val="1"/>
      <w:marLeft w:val="0"/>
      <w:marRight w:val="0"/>
      <w:marTop w:val="0"/>
      <w:marBottom w:val="0"/>
      <w:divBdr>
        <w:top w:val="none" w:sz="0" w:space="0" w:color="auto"/>
        <w:left w:val="none" w:sz="0" w:space="0" w:color="auto"/>
        <w:bottom w:val="none" w:sz="0" w:space="0" w:color="auto"/>
        <w:right w:val="none" w:sz="0" w:space="0" w:color="auto"/>
      </w:divBdr>
    </w:div>
    <w:div w:id="1595557445">
      <w:bodyDiv w:val="1"/>
      <w:marLeft w:val="0"/>
      <w:marRight w:val="0"/>
      <w:marTop w:val="0"/>
      <w:marBottom w:val="0"/>
      <w:divBdr>
        <w:top w:val="none" w:sz="0" w:space="0" w:color="auto"/>
        <w:left w:val="none" w:sz="0" w:space="0" w:color="auto"/>
        <w:bottom w:val="none" w:sz="0" w:space="0" w:color="auto"/>
        <w:right w:val="none" w:sz="0" w:space="0" w:color="auto"/>
      </w:divBdr>
    </w:div>
    <w:div w:id="1628776308">
      <w:bodyDiv w:val="1"/>
      <w:marLeft w:val="0"/>
      <w:marRight w:val="0"/>
      <w:marTop w:val="0"/>
      <w:marBottom w:val="0"/>
      <w:divBdr>
        <w:top w:val="none" w:sz="0" w:space="0" w:color="auto"/>
        <w:left w:val="none" w:sz="0" w:space="0" w:color="auto"/>
        <w:bottom w:val="none" w:sz="0" w:space="0" w:color="auto"/>
        <w:right w:val="none" w:sz="0" w:space="0" w:color="auto"/>
      </w:divBdr>
    </w:div>
    <w:div w:id="1639262419">
      <w:bodyDiv w:val="1"/>
      <w:marLeft w:val="0"/>
      <w:marRight w:val="0"/>
      <w:marTop w:val="0"/>
      <w:marBottom w:val="0"/>
      <w:divBdr>
        <w:top w:val="none" w:sz="0" w:space="0" w:color="auto"/>
        <w:left w:val="none" w:sz="0" w:space="0" w:color="auto"/>
        <w:bottom w:val="none" w:sz="0" w:space="0" w:color="auto"/>
        <w:right w:val="none" w:sz="0" w:space="0" w:color="auto"/>
      </w:divBdr>
      <w:divsChild>
        <w:div w:id="1082722043">
          <w:marLeft w:val="0"/>
          <w:marRight w:val="0"/>
          <w:marTop w:val="0"/>
          <w:marBottom w:val="165"/>
          <w:divBdr>
            <w:top w:val="none" w:sz="0" w:space="0" w:color="auto"/>
            <w:left w:val="none" w:sz="0" w:space="0" w:color="auto"/>
            <w:bottom w:val="none" w:sz="0" w:space="0" w:color="auto"/>
            <w:right w:val="none" w:sz="0" w:space="0" w:color="auto"/>
          </w:divBdr>
        </w:div>
      </w:divsChild>
    </w:div>
    <w:div w:id="1678460897">
      <w:bodyDiv w:val="1"/>
      <w:marLeft w:val="0"/>
      <w:marRight w:val="0"/>
      <w:marTop w:val="0"/>
      <w:marBottom w:val="0"/>
      <w:divBdr>
        <w:top w:val="none" w:sz="0" w:space="0" w:color="auto"/>
        <w:left w:val="none" w:sz="0" w:space="0" w:color="auto"/>
        <w:bottom w:val="none" w:sz="0" w:space="0" w:color="auto"/>
        <w:right w:val="none" w:sz="0" w:space="0" w:color="auto"/>
      </w:divBdr>
    </w:div>
    <w:div w:id="1685324971">
      <w:bodyDiv w:val="1"/>
      <w:marLeft w:val="0"/>
      <w:marRight w:val="0"/>
      <w:marTop w:val="0"/>
      <w:marBottom w:val="0"/>
      <w:divBdr>
        <w:top w:val="none" w:sz="0" w:space="0" w:color="auto"/>
        <w:left w:val="none" w:sz="0" w:space="0" w:color="auto"/>
        <w:bottom w:val="none" w:sz="0" w:space="0" w:color="auto"/>
        <w:right w:val="none" w:sz="0" w:space="0" w:color="auto"/>
      </w:divBdr>
    </w:div>
    <w:div w:id="1712729194">
      <w:bodyDiv w:val="1"/>
      <w:marLeft w:val="0"/>
      <w:marRight w:val="0"/>
      <w:marTop w:val="0"/>
      <w:marBottom w:val="0"/>
      <w:divBdr>
        <w:top w:val="none" w:sz="0" w:space="0" w:color="auto"/>
        <w:left w:val="none" w:sz="0" w:space="0" w:color="auto"/>
        <w:bottom w:val="none" w:sz="0" w:space="0" w:color="auto"/>
        <w:right w:val="none" w:sz="0" w:space="0" w:color="auto"/>
      </w:divBdr>
      <w:divsChild>
        <w:div w:id="641929577">
          <w:marLeft w:val="0"/>
          <w:marRight w:val="0"/>
          <w:marTop w:val="0"/>
          <w:marBottom w:val="0"/>
          <w:divBdr>
            <w:top w:val="none" w:sz="0" w:space="0" w:color="auto"/>
            <w:left w:val="none" w:sz="0" w:space="0" w:color="auto"/>
            <w:bottom w:val="none" w:sz="0" w:space="0" w:color="auto"/>
            <w:right w:val="none" w:sz="0" w:space="0" w:color="auto"/>
          </w:divBdr>
          <w:divsChild>
            <w:div w:id="679042225">
              <w:marLeft w:val="0"/>
              <w:marRight w:val="0"/>
              <w:marTop w:val="0"/>
              <w:marBottom w:val="0"/>
              <w:divBdr>
                <w:top w:val="none" w:sz="0" w:space="0" w:color="auto"/>
                <w:left w:val="none" w:sz="0" w:space="0" w:color="auto"/>
                <w:bottom w:val="none" w:sz="0" w:space="0" w:color="auto"/>
                <w:right w:val="none" w:sz="0" w:space="0" w:color="auto"/>
              </w:divBdr>
              <w:divsChild>
                <w:div w:id="1377780161">
                  <w:marLeft w:val="0"/>
                  <w:marRight w:val="0"/>
                  <w:marTop w:val="0"/>
                  <w:marBottom w:val="0"/>
                  <w:divBdr>
                    <w:top w:val="none" w:sz="0" w:space="0" w:color="auto"/>
                    <w:left w:val="none" w:sz="0" w:space="0" w:color="auto"/>
                    <w:bottom w:val="none" w:sz="0" w:space="0" w:color="auto"/>
                    <w:right w:val="none" w:sz="0" w:space="0" w:color="auto"/>
                  </w:divBdr>
                  <w:divsChild>
                    <w:div w:id="124021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419546">
      <w:bodyDiv w:val="1"/>
      <w:marLeft w:val="0"/>
      <w:marRight w:val="0"/>
      <w:marTop w:val="0"/>
      <w:marBottom w:val="0"/>
      <w:divBdr>
        <w:top w:val="none" w:sz="0" w:space="0" w:color="auto"/>
        <w:left w:val="none" w:sz="0" w:space="0" w:color="auto"/>
        <w:bottom w:val="none" w:sz="0" w:space="0" w:color="auto"/>
        <w:right w:val="none" w:sz="0" w:space="0" w:color="auto"/>
      </w:divBdr>
    </w:div>
    <w:div w:id="1719085188">
      <w:bodyDiv w:val="1"/>
      <w:marLeft w:val="0"/>
      <w:marRight w:val="0"/>
      <w:marTop w:val="0"/>
      <w:marBottom w:val="0"/>
      <w:divBdr>
        <w:top w:val="none" w:sz="0" w:space="0" w:color="auto"/>
        <w:left w:val="none" w:sz="0" w:space="0" w:color="auto"/>
        <w:bottom w:val="none" w:sz="0" w:space="0" w:color="auto"/>
        <w:right w:val="none" w:sz="0" w:space="0" w:color="auto"/>
      </w:divBdr>
    </w:div>
    <w:div w:id="1721857657">
      <w:bodyDiv w:val="1"/>
      <w:marLeft w:val="0"/>
      <w:marRight w:val="0"/>
      <w:marTop w:val="0"/>
      <w:marBottom w:val="0"/>
      <w:divBdr>
        <w:top w:val="none" w:sz="0" w:space="0" w:color="auto"/>
        <w:left w:val="none" w:sz="0" w:space="0" w:color="auto"/>
        <w:bottom w:val="none" w:sz="0" w:space="0" w:color="auto"/>
        <w:right w:val="none" w:sz="0" w:space="0" w:color="auto"/>
      </w:divBdr>
    </w:div>
    <w:div w:id="1741902969">
      <w:bodyDiv w:val="1"/>
      <w:marLeft w:val="0"/>
      <w:marRight w:val="0"/>
      <w:marTop w:val="0"/>
      <w:marBottom w:val="0"/>
      <w:divBdr>
        <w:top w:val="none" w:sz="0" w:space="0" w:color="auto"/>
        <w:left w:val="none" w:sz="0" w:space="0" w:color="auto"/>
        <w:bottom w:val="none" w:sz="0" w:space="0" w:color="auto"/>
        <w:right w:val="none" w:sz="0" w:space="0" w:color="auto"/>
      </w:divBdr>
    </w:div>
    <w:div w:id="1755390926">
      <w:bodyDiv w:val="1"/>
      <w:marLeft w:val="0"/>
      <w:marRight w:val="0"/>
      <w:marTop w:val="0"/>
      <w:marBottom w:val="0"/>
      <w:divBdr>
        <w:top w:val="none" w:sz="0" w:space="0" w:color="auto"/>
        <w:left w:val="none" w:sz="0" w:space="0" w:color="auto"/>
        <w:bottom w:val="none" w:sz="0" w:space="0" w:color="auto"/>
        <w:right w:val="none" w:sz="0" w:space="0" w:color="auto"/>
      </w:divBdr>
    </w:div>
    <w:div w:id="1775124324">
      <w:bodyDiv w:val="1"/>
      <w:marLeft w:val="0"/>
      <w:marRight w:val="0"/>
      <w:marTop w:val="0"/>
      <w:marBottom w:val="0"/>
      <w:divBdr>
        <w:top w:val="none" w:sz="0" w:space="0" w:color="auto"/>
        <w:left w:val="none" w:sz="0" w:space="0" w:color="auto"/>
        <w:bottom w:val="none" w:sz="0" w:space="0" w:color="auto"/>
        <w:right w:val="none" w:sz="0" w:space="0" w:color="auto"/>
      </w:divBdr>
    </w:div>
    <w:div w:id="1812478991">
      <w:bodyDiv w:val="1"/>
      <w:marLeft w:val="0"/>
      <w:marRight w:val="0"/>
      <w:marTop w:val="0"/>
      <w:marBottom w:val="0"/>
      <w:divBdr>
        <w:top w:val="none" w:sz="0" w:space="0" w:color="auto"/>
        <w:left w:val="none" w:sz="0" w:space="0" w:color="auto"/>
        <w:bottom w:val="none" w:sz="0" w:space="0" w:color="auto"/>
        <w:right w:val="none" w:sz="0" w:space="0" w:color="auto"/>
      </w:divBdr>
    </w:div>
    <w:div w:id="1825925424">
      <w:bodyDiv w:val="1"/>
      <w:marLeft w:val="0"/>
      <w:marRight w:val="0"/>
      <w:marTop w:val="0"/>
      <w:marBottom w:val="0"/>
      <w:divBdr>
        <w:top w:val="none" w:sz="0" w:space="0" w:color="auto"/>
        <w:left w:val="none" w:sz="0" w:space="0" w:color="auto"/>
        <w:bottom w:val="none" w:sz="0" w:space="0" w:color="auto"/>
        <w:right w:val="none" w:sz="0" w:space="0" w:color="auto"/>
      </w:divBdr>
      <w:divsChild>
        <w:div w:id="1119377053">
          <w:marLeft w:val="0"/>
          <w:marRight w:val="0"/>
          <w:marTop w:val="0"/>
          <w:marBottom w:val="0"/>
          <w:divBdr>
            <w:top w:val="none" w:sz="0" w:space="0" w:color="auto"/>
            <w:left w:val="none" w:sz="0" w:space="0" w:color="auto"/>
            <w:bottom w:val="none" w:sz="0" w:space="0" w:color="auto"/>
            <w:right w:val="none" w:sz="0" w:space="0" w:color="auto"/>
          </w:divBdr>
          <w:divsChild>
            <w:div w:id="613168500">
              <w:marLeft w:val="0"/>
              <w:marRight w:val="0"/>
              <w:marTop w:val="0"/>
              <w:marBottom w:val="0"/>
              <w:divBdr>
                <w:top w:val="none" w:sz="0" w:space="0" w:color="auto"/>
                <w:left w:val="none" w:sz="0" w:space="0" w:color="auto"/>
                <w:bottom w:val="none" w:sz="0" w:space="0" w:color="auto"/>
                <w:right w:val="none" w:sz="0" w:space="0" w:color="auto"/>
              </w:divBdr>
              <w:divsChild>
                <w:div w:id="2119442922">
                  <w:marLeft w:val="0"/>
                  <w:marRight w:val="0"/>
                  <w:marTop w:val="0"/>
                  <w:marBottom w:val="0"/>
                  <w:divBdr>
                    <w:top w:val="none" w:sz="0" w:space="0" w:color="auto"/>
                    <w:left w:val="none" w:sz="0" w:space="0" w:color="auto"/>
                    <w:bottom w:val="none" w:sz="0" w:space="0" w:color="auto"/>
                    <w:right w:val="none" w:sz="0" w:space="0" w:color="auto"/>
                  </w:divBdr>
                  <w:divsChild>
                    <w:div w:id="67931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466233">
      <w:bodyDiv w:val="1"/>
      <w:marLeft w:val="0"/>
      <w:marRight w:val="0"/>
      <w:marTop w:val="0"/>
      <w:marBottom w:val="0"/>
      <w:divBdr>
        <w:top w:val="none" w:sz="0" w:space="0" w:color="auto"/>
        <w:left w:val="none" w:sz="0" w:space="0" w:color="auto"/>
        <w:bottom w:val="none" w:sz="0" w:space="0" w:color="auto"/>
        <w:right w:val="none" w:sz="0" w:space="0" w:color="auto"/>
      </w:divBdr>
    </w:div>
    <w:div w:id="1873759615">
      <w:bodyDiv w:val="1"/>
      <w:marLeft w:val="0"/>
      <w:marRight w:val="0"/>
      <w:marTop w:val="0"/>
      <w:marBottom w:val="0"/>
      <w:divBdr>
        <w:top w:val="none" w:sz="0" w:space="0" w:color="auto"/>
        <w:left w:val="none" w:sz="0" w:space="0" w:color="auto"/>
        <w:bottom w:val="none" w:sz="0" w:space="0" w:color="auto"/>
        <w:right w:val="none" w:sz="0" w:space="0" w:color="auto"/>
      </w:divBdr>
      <w:divsChild>
        <w:div w:id="990209568">
          <w:marLeft w:val="0"/>
          <w:marRight w:val="0"/>
          <w:marTop w:val="0"/>
          <w:marBottom w:val="0"/>
          <w:divBdr>
            <w:top w:val="none" w:sz="0" w:space="0" w:color="auto"/>
            <w:left w:val="none" w:sz="0" w:space="0" w:color="auto"/>
            <w:bottom w:val="none" w:sz="0" w:space="0" w:color="auto"/>
            <w:right w:val="none" w:sz="0" w:space="0" w:color="auto"/>
          </w:divBdr>
          <w:divsChild>
            <w:div w:id="371275091">
              <w:marLeft w:val="0"/>
              <w:marRight w:val="0"/>
              <w:marTop w:val="0"/>
              <w:marBottom w:val="0"/>
              <w:divBdr>
                <w:top w:val="none" w:sz="0" w:space="0" w:color="auto"/>
                <w:left w:val="none" w:sz="0" w:space="0" w:color="auto"/>
                <w:bottom w:val="none" w:sz="0" w:space="0" w:color="auto"/>
                <w:right w:val="none" w:sz="0" w:space="0" w:color="auto"/>
              </w:divBdr>
              <w:divsChild>
                <w:div w:id="60635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7820">
      <w:bodyDiv w:val="1"/>
      <w:marLeft w:val="0"/>
      <w:marRight w:val="0"/>
      <w:marTop w:val="0"/>
      <w:marBottom w:val="0"/>
      <w:divBdr>
        <w:top w:val="none" w:sz="0" w:space="0" w:color="auto"/>
        <w:left w:val="none" w:sz="0" w:space="0" w:color="auto"/>
        <w:bottom w:val="none" w:sz="0" w:space="0" w:color="auto"/>
        <w:right w:val="none" w:sz="0" w:space="0" w:color="auto"/>
      </w:divBdr>
    </w:div>
    <w:div w:id="1937060284">
      <w:bodyDiv w:val="1"/>
      <w:marLeft w:val="0"/>
      <w:marRight w:val="0"/>
      <w:marTop w:val="0"/>
      <w:marBottom w:val="0"/>
      <w:divBdr>
        <w:top w:val="none" w:sz="0" w:space="0" w:color="auto"/>
        <w:left w:val="none" w:sz="0" w:space="0" w:color="auto"/>
        <w:bottom w:val="none" w:sz="0" w:space="0" w:color="auto"/>
        <w:right w:val="none" w:sz="0" w:space="0" w:color="auto"/>
      </w:divBdr>
      <w:divsChild>
        <w:div w:id="177892229">
          <w:marLeft w:val="0"/>
          <w:marRight w:val="0"/>
          <w:marTop w:val="0"/>
          <w:marBottom w:val="0"/>
          <w:divBdr>
            <w:top w:val="none" w:sz="0" w:space="0" w:color="auto"/>
            <w:left w:val="none" w:sz="0" w:space="0" w:color="auto"/>
            <w:bottom w:val="none" w:sz="0" w:space="0" w:color="auto"/>
            <w:right w:val="none" w:sz="0" w:space="0" w:color="auto"/>
          </w:divBdr>
        </w:div>
      </w:divsChild>
    </w:div>
    <w:div w:id="1944341397">
      <w:bodyDiv w:val="1"/>
      <w:marLeft w:val="0"/>
      <w:marRight w:val="0"/>
      <w:marTop w:val="0"/>
      <w:marBottom w:val="0"/>
      <w:divBdr>
        <w:top w:val="none" w:sz="0" w:space="0" w:color="auto"/>
        <w:left w:val="none" w:sz="0" w:space="0" w:color="auto"/>
        <w:bottom w:val="none" w:sz="0" w:space="0" w:color="auto"/>
        <w:right w:val="none" w:sz="0" w:space="0" w:color="auto"/>
      </w:divBdr>
    </w:div>
    <w:div w:id="1967587371">
      <w:bodyDiv w:val="1"/>
      <w:marLeft w:val="0"/>
      <w:marRight w:val="0"/>
      <w:marTop w:val="0"/>
      <w:marBottom w:val="0"/>
      <w:divBdr>
        <w:top w:val="none" w:sz="0" w:space="0" w:color="auto"/>
        <w:left w:val="none" w:sz="0" w:space="0" w:color="auto"/>
        <w:bottom w:val="none" w:sz="0" w:space="0" w:color="auto"/>
        <w:right w:val="none" w:sz="0" w:space="0" w:color="auto"/>
      </w:divBdr>
    </w:div>
    <w:div w:id="208694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bfi.org/about-fuller/biography" TargetMode="External"/><Relationship Id="rId26" Type="http://schemas.openxmlformats.org/officeDocument/2006/relationships/hyperlink" Target="https://www.dezeen.com/2018/12/12/rowan-minkley-robert-nicoll-recycle-potato-peelings-mdf-substitute/?li_source=LI&amp;li_medium=bottom_block_1" TargetMode="External"/><Relationship Id="rId39" Type="http://schemas.openxmlformats.org/officeDocument/2006/relationships/hyperlink" Target="https://www.lexico.com/en/definition/resource" TargetMode="External"/><Relationship Id="rId21" Type="http://schemas.openxmlformats.org/officeDocument/2006/relationships/hyperlink" Target="https://www.theguardian.com/business/2016/jan/18/weve-hit-peak-home-furnishings-says-ikea-boss-consumerism" TargetMode="External"/><Relationship Id="rId34" Type="http://schemas.openxmlformats.org/officeDocument/2006/relationships/hyperlink" Target="https://www.orangebox.com/about/responsibility" TargetMode="External"/><Relationship Id="rId42" Type="http://schemas.openxmlformats.org/officeDocument/2006/relationships/hyperlink" Target="https://www.dezeen.com/2016/11/06/paperbricks-woojai-lee-recycled-paper-furniture-dutch-design-week-2016/" TargetMode="External"/><Relationship Id="rId47" Type="http://schemas.openxmlformats.org/officeDocument/2006/relationships/hyperlink" Target="https://www.greenbiz.com/blog/2014/03/20/4-cradle-cradle-certified-product-breakthroughs" TargetMode="External"/><Relationship Id="rId50" Type="http://schemas.openxmlformats.org/officeDocument/2006/relationships/hyperlink" Target="https://www.dezeen.com/2015/06/16/jorge-penades-creates-furniture-from-waste-leather/"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woojai.com/paperbricks.html" TargetMode="External"/><Relationship Id="rId11" Type="http://schemas.openxmlformats.org/officeDocument/2006/relationships/image" Target="media/image3.jpeg"/><Relationship Id="rId24" Type="http://schemas.openxmlformats.org/officeDocument/2006/relationships/hyperlink" Target="https://www.carbonbrief.org/analysis-why-the-uks-co2-emissions-have-fallen-38-since-1990" TargetMode="External"/><Relationship Id="rId32" Type="http://schemas.openxmlformats.org/officeDocument/2006/relationships/hyperlink" Target="https://www.greenbiz.com/blog/2014/03/20/4-cradle-cradle-certified-product-breakthroughs" TargetMode="External"/><Relationship Id="rId37" Type="http://schemas.openxmlformats.org/officeDocument/2006/relationships/hyperlink" Target="https://www.lexico.com/en/definition/system" TargetMode="External"/><Relationship Id="rId40" Type="http://schemas.openxmlformats.org/officeDocument/2006/relationships/hyperlink" Target="https://reallycph.dk/products/solid-textile-board" TargetMode="External"/><Relationship Id="rId45" Type="http://schemas.openxmlformats.org/officeDocument/2006/relationships/hyperlink" Target="https://www.worldbank.org/en/news/press-release/2018/09/20/global-waste-to-grow-by-70-percent-by-2050-unless-urgent-action-is-taken-world-bank-report" TargetMode="External"/><Relationship Id="rId53" Type="http://schemas.openxmlformats.org/officeDocument/2006/relationships/hyperlink" Target="https://www.dezeen.com/2018/12/12/rowan-minkley-robert-nicoll-recycle-potato-peelings-mdf-substitute/?li_source=LI&amp;li_medium=bottom_block_1" TargetMode="External"/><Relationship Id="rId5" Type="http://schemas.openxmlformats.org/officeDocument/2006/relationships/webSettings" Target="webSettings.xml"/><Relationship Id="rId10" Type="http://schemas.openxmlformats.org/officeDocument/2006/relationships/image" Target="media/image2.jpeg"/><Relationship Id="rId19" Type="http://schemas.openxmlformats.org/officeDocument/2006/relationships/hyperlink" Target="https://www.ellenmacarthurfoundation.org/circular-economy/concept" TargetMode="External"/><Relationship Id="rId31" Type="http://schemas.openxmlformats.org/officeDocument/2006/relationships/hyperlink" Target="https://www.greenbiz.com/users/florence-lumsden" TargetMode="External"/><Relationship Id="rId44" Type="http://schemas.openxmlformats.org/officeDocument/2006/relationships/hyperlink" Target="https://www.openaccessgovernment.org/is-smart-working-heralding-the-slow-death-of-the-traditional-office/45424/" TargetMode="External"/><Relationship Id="rId52" Type="http://schemas.openxmlformats.org/officeDocument/2006/relationships/hyperlink" Target="https://www.dezeen.com/2018/09/26/peel-saver-potato-skins-ecological-packaging-fries/" TargetMode="External"/><Relationship Id="rId4" Type="http://schemas.openxmlformats.org/officeDocument/2006/relationships/settings" Target="settings.xml"/><Relationship Id="rId9" Type="http://schemas.openxmlformats.org/officeDocument/2006/relationships/hyperlink" Target="https://www.openaccessgovernment.org/is-smart-working-heralding-the-slow-death-of-the-traditional-office/45424/" TargetMode="External"/><Relationship Id="rId14" Type="http://schemas.openxmlformats.org/officeDocument/2006/relationships/image" Target="media/image6.jpeg"/><Relationship Id="rId22" Type="http://schemas.openxmlformats.org/officeDocument/2006/relationships/hyperlink" Target="https://www.gov.uk/government/publications/legal-definition-of-waste-guidance/decide-if-a-material-is-waste-or-not" TargetMode="External"/><Relationship Id="rId27" Type="http://schemas.openxmlformats.org/officeDocument/2006/relationships/hyperlink" Target="https://web-a-ebscohost-com.ezproxy.uwtsd.ac.uk/ehost/detail/detail?vid=1&amp;sid=a14f8323-d7b1-423d-8481-260b09af3860%40sdc-v-sessmgr04&amp;bdata=JnNpdGU9ZWhvc3QtbGl2ZQ%3d%3d#AN=2015-39647-001&amp;db=pdh" TargetMode="External"/><Relationship Id="rId30" Type="http://schemas.openxmlformats.org/officeDocument/2006/relationships/hyperlink" Target="http://www.designcurial.com/news/six-of-the-best-modular" TargetMode="External"/><Relationship Id="rId35" Type="http://schemas.openxmlformats.org/officeDocument/2006/relationships/hyperlink" Target="https://en.oxforddictionaries.com/definition/design" TargetMode="External"/><Relationship Id="rId43" Type="http://schemas.openxmlformats.org/officeDocument/2006/relationships/hyperlink" Target="https://mathmunch.org/2013/06/18/natural-geometry-hex-and-sacred-geometry/" TargetMode="External"/><Relationship Id="rId48" Type="http://schemas.openxmlformats.org/officeDocument/2006/relationships/hyperlink" Target="https://www.orangebox.com/products/Air3" TargetMode="External"/><Relationship Id="rId8" Type="http://schemas.openxmlformats.org/officeDocument/2006/relationships/image" Target="media/image1.png"/><Relationship Id="rId51" Type="http://schemas.openxmlformats.org/officeDocument/2006/relationships/hyperlink" Target="http://woojai.com/paperbricks_pallet.html"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baux.se/what-is-acoustic-pulp/" TargetMode="External"/><Relationship Id="rId25" Type="http://schemas.openxmlformats.org/officeDocument/2006/relationships/hyperlink" Target="https://www.dezeen.com/2018/09/26/peel-saver-potato-skins-ecological-packaging-fries/" TargetMode="External"/><Relationship Id="rId33" Type="http://schemas.openxmlformats.org/officeDocument/2006/relationships/hyperlink" Target="https://www.dezeen.com/2015/06/16/jorge-penades-creates-furniture-from-waste-leather/" TargetMode="External"/><Relationship Id="rId38" Type="http://schemas.openxmlformats.org/officeDocument/2006/relationships/hyperlink" Target="https://www.lexico.com/en/definition/palimpsest" TargetMode="External"/><Relationship Id="rId46" Type="http://schemas.openxmlformats.org/officeDocument/2006/relationships/hyperlink" Target="https://www.greenbiz.com/users/florence-lumsden" TargetMode="External"/><Relationship Id="rId20" Type="http://schemas.openxmlformats.org/officeDocument/2006/relationships/hyperlink" Target="https://circulareconomy.europa.eu/platform/sites/default/files/circular_by_design_-_products_in_the_circular_economy.pdf" TargetMode="External"/><Relationship Id="rId41" Type="http://schemas.openxmlformats.org/officeDocument/2006/relationships/hyperlink" Target="https://texfelt.co.uk/ranges/envirolay/"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assets.publishing.service.gov.uk/government/uploads/system/uploads/attachment_data/file/667476/from-waste-to-resource-productivity-final-report.pdf" TargetMode="External"/><Relationship Id="rId28" Type="http://schemas.openxmlformats.org/officeDocument/2006/relationships/hyperlink" Target="https://www.psychologytoday.com/us/blog/codes-joy/201209/fun-fractals" TargetMode="External"/><Relationship Id="rId36" Type="http://schemas.openxmlformats.org/officeDocument/2006/relationships/hyperlink" Target="https://en.oxforddictionaries.com/definition/sustainable" TargetMode="External"/><Relationship Id="rId49" Type="http://schemas.openxmlformats.org/officeDocument/2006/relationships/hyperlink" Target="https://www.jrfibres.co.uk/textile_recycl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3105C-4FE5-6946-A42E-103960912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2599</TotalTime>
  <Pages>14</Pages>
  <Words>5795</Words>
  <Characters>33033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 (1703142)</dc:creator>
  <cp:keywords/>
  <dc:description/>
  <cp:lastModifiedBy>Lauren Evans (1703142)</cp:lastModifiedBy>
  <cp:revision>101</cp:revision>
  <dcterms:created xsi:type="dcterms:W3CDTF">2019-11-04T20:40:00Z</dcterms:created>
  <dcterms:modified xsi:type="dcterms:W3CDTF">2019-12-10T02:34:00Z</dcterms:modified>
</cp:coreProperties>
</file>