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76" w:lineRule="auto"/>
        <w:jc w:val="center"/>
        <w:rPr>
          <w:sz w:val="32"/>
          <w:szCs w:val="32"/>
        </w:rPr>
      </w:pPr>
      <w:r w:rsidDel="00000000" w:rsidR="00000000" w:rsidRPr="00000000">
        <w:rPr>
          <w:rtl w:val="0"/>
        </w:rPr>
      </w:r>
    </w:p>
    <w:p w:rsidR="00000000" w:rsidDel="00000000" w:rsidP="00000000" w:rsidRDefault="00000000" w:rsidRPr="00000000" w14:paraId="00000002">
      <w:pPr>
        <w:spacing w:line="276" w:lineRule="auto"/>
        <w:jc w:val="center"/>
        <w:rPr>
          <w:sz w:val="32"/>
          <w:szCs w:val="32"/>
        </w:rPr>
      </w:pPr>
      <w:r w:rsidDel="00000000" w:rsidR="00000000" w:rsidRPr="00000000">
        <w:rPr>
          <w:rtl w:val="0"/>
        </w:rPr>
      </w:r>
    </w:p>
    <w:p w:rsidR="00000000" w:rsidDel="00000000" w:rsidP="00000000" w:rsidRDefault="00000000" w:rsidRPr="00000000" w14:paraId="00000003">
      <w:pPr>
        <w:spacing w:line="276" w:lineRule="auto"/>
        <w:jc w:val="center"/>
        <w:rPr>
          <w:sz w:val="32"/>
          <w:szCs w:val="32"/>
        </w:rPr>
      </w:pPr>
      <w:r w:rsidDel="00000000" w:rsidR="00000000" w:rsidRPr="00000000">
        <w:rPr>
          <w:rtl w:val="0"/>
        </w:rPr>
      </w:r>
    </w:p>
    <w:p w:rsidR="00000000" w:rsidDel="00000000" w:rsidP="00000000" w:rsidRDefault="00000000" w:rsidRPr="00000000" w14:paraId="00000004">
      <w:pPr>
        <w:spacing w:line="276" w:lineRule="auto"/>
        <w:jc w:val="center"/>
        <w:rPr>
          <w:sz w:val="32"/>
          <w:szCs w:val="32"/>
        </w:rPr>
      </w:pPr>
      <w:r w:rsidDel="00000000" w:rsidR="00000000" w:rsidRPr="00000000">
        <w:rPr>
          <w:sz w:val="32"/>
          <w:szCs w:val="32"/>
          <w:rtl w:val="0"/>
        </w:rPr>
        <w:t xml:space="preserve">BA Computer Animation and VFX</w:t>
      </w:r>
    </w:p>
    <w:p w:rsidR="00000000" w:rsidDel="00000000" w:rsidP="00000000" w:rsidRDefault="00000000" w:rsidRPr="00000000" w14:paraId="00000005">
      <w:pPr>
        <w:spacing w:line="276" w:lineRule="auto"/>
        <w:jc w:val="center"/>
        <w:rPr>
          <w:sz w:val="24"/>
          <w:szCs w:val="24"/>
        </w:rPr>
      </w:pPr>
      <w:r w:rsidDel="00000000" w:rsidR="00000000" w:rsidRPr="00000000">
        <w:rPr>
          <w:sz w:val="24"/>
          <w:szCs w:val="24"/>
          <w:rtl w:val="0"/>
        </w:rPr>
        <w:t xml:space="preserve">UWTSD / Year 2</w:t>
      </w:r>
    </w:p>
    <w:p w:rsidR="00000000" w:rsidDel="00000000" w:rsidP="00000000" w:rsidRDefault="00000000" w:rsidRPr="00000000" w14:paraId="00000006">
      <w:pPr>
        <w:spacing w:line="276" w:lineRule="auto"/>
        <w:jc w:val="center"/>
        <w:rPr>
          <w:sz w:val="24"/>
          <w:szCs w:val="24"/>
        </w:rPr>
      </w:pPr>
      <w:r w:rsidDel="00000000" w:rsidR="00000000" w:rsidRPr="00000000">
        <w:rPr>
          <w:rtl w:val="0"/>
        </w:rPr>
      </w:r>
    </w:p>
    <w:p w:rsidR="00000000" w:rsidDel="00000000" w:rsidP="00000000" w:rsidRDefault="00000000" w:rsidRPr="00000000" w14:paraId="00000007">
      <w:pPr>
        <w:jc w:val="center"/>
        <w:rPr>
          <w:sz w:val="36"/>
          <w:szCs w:val="36"/>
        </w:rPr>
      </w:pPr>
      <w:r w:rsidDel="00000000" w:rsidR="00000000" w:rsidRPr="00000000">
        <w:rPr>
          <w:rtl w:val="0"/>
        </w:rPr>
      </w:r>
    </w:p>
    <w:p w:rsidR="00000000" w:rsidDel="00000000" w:rsidP="00000000" w:rsidRDefault="00000000" w:rsidRPr="00000000" w14:paraId="00000008">
      <w:pPr>
        <w:jc w:val="center"/>
        <w:rPr>
          <w:sz w:val="36"/>
          <w:szCs w:val="36"/>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9">
      <w:pPr>
        <w:jc w:val="center"/>
        <w:rPr>
          <w:sz w:val="36"/>
          <w:szCs w:val="36"/>
        </w:rPr>
      </w:pPr>
      <w:r w:rsidDel="00000000" w:rsidR="00000000" w:rsidRPr="00000000">
        <w:rPr>
          <w:rtl w:val="0"/>
        </w:rPr>
      </w:r>
    </w:p>
    <w:p w:rsidR="00000000" w:rsidDel="00000000" w:rsidP="00000000" w:rsidRDefault="00000000" w:rsidRPr="00000000" w14:paraId="0000000A">
      <w:pPr>
        <w:jc w:val="center"/>
        <w:rPr>
          <w:sz w:val="36"/>
          <w:szCs w:val="36"/>
        </w:rPr>
      </w:pPr>
      <w:r w:rsidDel="00000000" w:rsidR="00000000" w:rsidRPr="00000000">
        <w:rPr>
          <w:rtl w:val="0"/>
        </w:rPr>
      </w:r>
    </w:p>
    <w:p w:rsidR="00000000" w:rsidDel="00000000" w:rsidP="00000000" w:rsidRDefault="00000000" w:rsidRPr="00000000" w14:paraId="0000000B">
      <w:pPr>
        <w:jc w:val="center"/>
        <w:rPr>
          <w:sz w:val="36"/>
          <w:szCs w:val="36"/>
        </w:rPr>
      </w:pPr>
      <w:r w:rsidDel="00000000" w:rsidR="00000000" w:rsidRPr="00000000">
        <w:rPr>
          <w:rtl w:val="0"/>
        </w:rPr>
      </w:r>
    </w:p>
    <w:p w:rsidR="00000000" w:rsidDel="00000000" w:rsidP="00000000" w:rsidRDefault="00000000" w:rsidRPr="00000000" w14:paraId="0000000C">
      <w:pPr>
        <w:jc w:val="center"/>
        <w:rPr>
          <w:b w:val="1"/>
          <w:bCs w:val="1"/>
          <w:sz w:val="40"/>
          <w:szCs w:val="40"/>
        </w:rPr>
      </w:pPr>
      <w:r w:rsidDel="00000000" w:rsidR="00000000" w:rsidRPr="00000000">
        <w:rPr>
          <w:b w:val="1"/>
          <w:bCs w:val="1"/>
          <w:sz w:val="40"/>
          <w:szCs w:val="40"/>
          <w:rtl w:val="0"/>
        </w:rPr>
        <w:t xml:space="preserve">ACCA5042</w:t>
      </w:r>
    </w:p>
    <w:p w:rsidR="00000000" w:rsidDel="00000000" w:rsidP="00000000" w:rsidRDefault="00000000" w:rsidRPr="00000000" w14:paraId="0000000D">
      <w:pPr>
        <w:jc w:val="center"/>
        <w:rPr>
          <w:b w:val="1"/>
          <w:bCs w:val="1"/>
          <w:sz w:val="40"/>
          <w:szCs w:val="40"/>
        </w:rPr>
      </w:pPr>
      <w:r w:rsidDel="00000000" w:rsidR="00000000" w:rsidRPr="00000000">
        <w:rPr>
          <w:b w:val="1"/>
          <w:bCs w:val="1"/>
          <w:sz w:val="40"/>
          <w:szCs w:val="40"/>
          <w:rtl w:val="0"/>
        </w:rPr>
        <w:t xml:space="preserve">VIRTUAL PRODUCTION DESIGN</w:t>
      </w:r>
    </w:p>
    <w:p w:rsidR="00000000" w:rsidDel="00000000" w:rsidP="00000000" w:rsidRDefault="00000000" w:rsidRPr="00000000" w14:paraId="0000000E">
      <w:pPr>
        <w:jc w:val="center"/>
        <w:rPr>
          <w:b w:val="1"/>
          <w:bCs w:val="1"/>
          <w:sz w:val="40"/>
          <w:szCs w:val="40"/>
        </w:rPr>
      </w:pPr>
      <w:r w:rsidDel="00000000" w:rsidR="00000000" w:rsidRPr="00000000">
        <w:rPr>
          <w:rtl w:val="0"/>
        </w:rPr>
      </w:r>
    </w:p>
    <w:p w:rsidR="00000000" w:rsidDel="00000000" w:rsidP="00000000" w:rsidRDefault="00000000" w:rsidRPr="00000000" w14:paraId="0000000F">
      <w:pPr>
        <w:jc w:val="center"/>
        <w:rPr/>
      </w:pPr>
      <w:r w:rsidDel="00000000" w:rsidR="00000000" w:rsidRPr="00000000">
        <w:rPr>
          <w:rtl w:val="0"/>
        </w:rPr>
        <w:t xml:space="preserve">Submission Date: 21st May 2026</w:t>
      </w:r>
    </w:p>
    <w:p w:rsidR="00000000" w:rsidDel="00000000" w:rsidP="00000000" w:rsidRDefault="00000000" w:rsidRPr="00000000" w14:paraId="00000010">
      <w:pPr>
        <w:jc w:val="center"/>
        <w:rPr/>
      </w:pPr>
      <w:r w:rsidDel="00000000" w:rsidR="00000000" w:rsidRPr="00000000">
        <w:rPr>
          <w:rtl w:val="0"/>
        </w:rPr>
      </w:r>
    </w:p>
    <w:p w:rsidR="00000000" w:rsidDel="00000000" w:rsidP="00000000" w:rsidRDefault="00000000" w:rsidRPr="00000000" w14:paraId="00000011">
      <w:pPr>
        <w:jc w:val="center"/>
        <w:rPr/>
      </w:pPr>
      <w:r w:rsidDel="00000000" w:rsidR="00000000" w:rsidRPr="00000000">
        <w:rPr>
          <w:rtl w:val="0"/>
        </w:rPr>
      </w:r>
    </w:p>
    <w:p w:rsidR="00000000" w:rsidDel="00000000" w:rsidP="00000000" w:rsidRDefault="00000000" w:rsidRPr="00000000" w14:paraId="00000012">
      <w:pPr>
        <w:jc w:val="center"/>
        <w:rPr/>
      </w:pPr>
      <w:r w:rsidDel="00000000" w:rsidR="00000000" w:rsidRPr="00000000">
        <w:rPr>
          <w:rtl w:val="0"/>
        </w:rPr>
      </w:r>
    </w:p>
    <w:p w:rsidR="00000000" w:rsidDel="00000000" w:rsidP="00000000" w:rsidRDefault="00000000" w:rsidRPr="00000000" w14:paraId="00000013">
      <w:pPr>
        <w:jc w:val="cente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jc w:val="center"/>
        <w:rPr>
          <w:sz w:val="24"/>
          <w:szCs w:val="24"/>
        </w:rPr>
      </w:pPr>
      <w:r w:rsidDel="00000000" w:rsidR="00000000" w:rsidRPr="00000000">
        <w:rPr>
          <w:rtl w:val="0"/>
        </w:rPr>
      </w:r>
    </w:p>
    <w:p w:rsidR="00000000" w:rsidDel="00000000" w:rsidP="00000000" w:rsidRDefault="00000000" w:rsidRPr="00000000" w14:paraId="0000001A">
      <w:pPr>
        <w:jc w:val="center"/>
        <w:rPr>
          <w:sz w:val="32"/>
          <w:szCs w:val="32"/>
        </w:rPr>
      </w:pPr>
      <w:r w:rsidDel="00000000" w:rsidR="00000000" w:rsidRPr="00000000">
        <w:rPr>
          <w:sz w:val="32"/>
          <w:szCs w:val="32"/>
          <w:rtl w:val="0"/>
        </w:rPr>
        <w:t xml:space="preserve">2400891</w:t>
      </w:r>
    </w:p>
    <w:p w:rsidR="00000000" w:rsidDel="00000000" w:rsidP="00000000" w:rsidRDefault="00000000" w:rsidRPr="00000000" w14:paraId="0000001B">
      <w:pPr>
        <w:jc w:val="center"/>
        <w:rPr>
          <w:sz w:val="24"/>
          <w:szCs w:val="24"/>
        </w:rPr>
      </w:pPr>
      <w:r w:rsidDel="00000000" w:rsidR="00000000" w:rsidRPr="00000000">
        <w:rPr>
          <w:sz w:val="24"/>
          <w:szCs w:val="24"/>
          <w:rtl w:val="0"/>
        </w:rPr>
        <w:t xml:space="preserve">ROMAN WOODS [Toni Pigg]</w:t>
      </w:r>
    </w:p>
    <w:p w:rsidR="00000000" w:rsidDel="00000000" w:rsidP="00000000" w:rsidRDefault="00000000" w:rsidRPr="00000000" w14:paraId="0000001C">
      <w:pPr>
        <w:jc w:val="center"/>
        <w:rPr>
          <w:sz w:val="32"/>
          <w:szCs w:val="32"/>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br w:type="page"/>
      </w: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b w:val="1"/>
          <w:bCs w:val="1"/>
        </w:rPr>
      </w:pPr>
      <w:r w:rsidDel="00000000" w:rsidR="00000000" w:rsidRPr="00000000">
        <w:rPr>
          <w:b w:val="1"/>
          <w:bCs w:val="1"/>
          <w:rtl w:val="0"/>
        </w:rPr>
        <w:t xml:space="preserve">Concept Outline:</w:t>
      </w:r>
    </w:p>
    <w:p w:rsidR="00000000" w:rsidDel="00000000" w:rsidP="00000000" w:rsidRDefault="00000000" w:rsidRPr="00000000" w14:paraId="00000023">
      <w:pPr>
        <w:rPr/>
      </w:pPr>
      <w:r w:rsidDel="00000000" w:rsidR="00000000" w:rsidRPr="00000000">
        <w:rPr>
          <w:rtl w:val="0"/>
        </w:rPr>
        <w:t xml:space="preserve"> My idea is to produce a forest environment in Unreal Engine and combine it with live-action footage to produce a virtual production scene. I plan for the shot to include a real actor or person within the digital forest space, giving the impression that both elements exist within the same environment. I will ensure this by adding appropriate lighting, camera movement, scale, and perspective between the live actor and the virtual scene - this will ensure the final result looks realistic and consistent.</w:t>
      </w:r>
    </w:p>
    <w:p w:rsidR="00000000" w:rsidDel="00000000" w:rsidP="00000000" w:rsidRDefault="00000000" w:rsidRPr="00000000" w14:paraId="00000024">
      <w:pPr>
        <w:rPr/>
      </w:pPr>
      <w:r w:rsidDel="00000000" w:rsidR="00000000" w:rsidRPr="00000000">
        <w:rPr>
          <w:rtl w:val="0"/>
        </w:rPr>
        <w:t xml:space="preserve"> Using the digital setting to create an imagined atmosphere is ideal to support the mood of the scene, and using a virtual production space will allow for far more personalisation compared to other forms of production, such as on-location filming (which can be affected by elements such as weather, lighting conditions, unwanted background details and other issues). This helps to create a cinematic yet controlled environment while still including the realism of live action.</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b w:val="1"/>
          <w:bCs w:val="1"/>
        </w:rPr>
      </w:pPr>
      <w:r w:rsidDel="00000000" w:rsidR="00000000" w:rsidRPr="00000000">
        <w:rPr>
          <w:b w:val="1"/>
          <w:bCs w:val="1"/>
          <w:rtl w:val="0"/>
        </w:rPr>
        <w:t xml:space="preserve">Storyboards &amp; Previsualization:</w:t>
      </w:r>
    </w:p>
    <w:p w:rsidR="00000000" w:rsidDel="00000000" w:rsidP="00000000" w:rsidRDefault="00000000" w:rsidRPr="00000000" w14:paraId="00000027">
      <w:pPr>
        <w:rPr/>
      </w:pPr>
      <w:r w:rsidDel="00000000" w:rsidR="00000000" w:rsidRPr="00000000">
        <w:rPr/>
        <w:drawing>
          <wp:inline distB="114300" distT="114300" distL="114300" distR="114300">
            <wp:extent cx="5943600" cy="3644900"/>
            <wp:effectExtent b="0" l="0" r="0" t="0"/>
            <wp:docPr id="1" name="image7.jpg"/>
            <a:graphic>
              <a:graphicData uri="http://schemas.openxmlformats.org/drawingml/2006/picture">
                <pic:pic>
                  <pic:nvPicPr>
                    <pic:cNvPr id="0" name="image7.jpg"/>
                    <pic:cNvPicPr preferRelativeResize="0"/>
                  </pic:nvPicPr>
                  <pic:blipFill>
                    <a:blip r:embed="rId6"/>
                    <a:srcRect b="0" l="0" r="0" t="0"/>
                    <a:stretch>
                      <a:fillRect/>
                    </a:stretch>
                  </pic:blipFill>
                  <pic:spPr>
                    <a:xfrm>
                      <a:off x="0" y="0"/>
                      <a:ext cx="5943600" cy="3644900"/>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 Here I created a very basic storyboard to outline my thoughts. At this stage the idea is still quite rough in greater concept - outside of the forest scene and the general idea of moving in the scene to bring focus to the object, I was still figuring out what this object would be.</w:t>
      </w:r>
    </w:p>
    <w:p w:rsidR="00000000" w:rsidDel="00000000" w:rsidP="00000000" w:rsidRDefault="00000000" w:rsidRPr="00000000" w14:paraId="0000002A">
      <w:pPr>
        <w:rPr/>
      </w:pPr>
      <w:r w:rsidDel="00000000" w:rsidR="00000000" w:rsidRPr="00000000">
        <w:rPr>
          <w:rtl w:val="0"/>
        </w:rPr>
        <w:t xml:space="preserve"> The storyboard mainly helped me understand and establish a composition for the shot, including things like camera direction, as well as roughly where the live footage would be added to the virtual space. To boil it down, the intention is for the camera to move through the forest space before settling focus onto the key subject within the scene, the movement in particular is being utilised to show the depth of the 3D space. Without movement showing this depth, it could’ve easily been achieved with just flat planes, so including the depth as a part of the shot will help amplify the reason for its inclusion.</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b w:val="1"/>
          <w:bCs w:val="1"/>
        </w:rPr>
      </w:pPr>
      <w:r w:rsidDel="00000000" w:rsidR="00000000" w:rsidRPr="00000000">
        <w:rPr>
          <w:b w:val="1"/>
          <w:bCs w:val="1"/>
          <w:rtl w:val="0"/>
        </w:rPr>
        <w:t xml:space="preserve">Shot Breakdown:</w:t>
      </w:r>
    </w:p>
    <w:p w:rsidR="00000000" w:rsidDel="00000000" w:rsidP="00000000" w:rsidRDefault="00000000" w:rsidRPr="00000000" w14:paraId="0000002D">
      <w:pPr>
        <w:rPr/>
      </w:pPr>
      <w:r w:rsidDel="00000000" w:rsidR="00000000" w:rsidRPr="00000000">
        <w:rPr>
          <w:rtl w:val="0"/>
        </w:rPr>
        <w:t xml:space="preserve"> The shot will begin with a wide camera angle showing the forest environment, with the actor positioned within the scene. The camera will track forward slowly to help give movement and a cinematic perspective. The focus will gradually shift from the greater forest to the object/person of interest. The movement is supposed to guide the viewer while also utilising the virtual environment’s space.</w:t>
      </w:r>
    </w:p>
    <w:p w:rsidR="00000000" w:rsidDel="00000000" w:rsidP="00000000" w:rsidRDefault="00000000" w:rsidRPr="00000000" w14:paraId="0000002E">
      <w:pPr>
        <w:rPr/>
      </w:pPr>
      <w:r w:rsidDel="00000000" w:rsidR="00000000" w:rsidRPr="00000000">
        <w:rPr>
          <w:rtl w:val="0"/>
        </w:rPr>
        <w:t xml:space="preserve"> Camera movements will be done locally within Unreal Engine (using the “CineCameraActor” sequence tool), which can be synced with the actor by using match-move camera tracking inside of Nuke. </w:t>
      </w:r>
    </w:p>
    <w:p w:rsidR="00000000" w:rsidDel="00000000" w:rsidP="00000000" w:rsidRDefault="00000000" w:rsidRPr="00000000" w14:paraId="0000002F">
      <w:pPr>
        <w:rPr/>
      </w:pPr>
      <w:r w:rsidDel="00000000" w:rsidR="00000000" w:rsidRPr="00000000">
        <w:rPr>
          <w:rtl w:val="0"/>
        </w:rPr>
        <w:t xml:space="preserve"> Lighting will be applied in the Unreal Engine space and replicated in post using soft directional lighting, as well as other forms of post-production colour editing (general colour correction, black/white, etc) - this will help bring cohesion to the combined elements. It’s also important to keep shadows and shadow direction in mind when I add an element in, especially if I aim to have strong shadows.</w:t>
      </w:r>
    </w:p>
    <w:p w:rsidR="00000000" w:rsidDel="00000000" w:rsidP="00000000" w:rsidRDefault="00000000" w:rsidRPr="00000000" w14:paraId="00000030">
      <w:pPr>
        <w:rPr/>
      </w:pPr>
      <w:r w:rsidDel="00000000" w:rsidR="00000000" w:rsidRPr="00000000">
        <w:rPr>
          <w:rtl w:val="0"/>
        </w:rPr>
        <w:t xml:space="preserve"> The virtual environment itself (which, as mentioned, will be created in Unreal Engine) will use foliage assets such as plants, trees, flowers, rocks as well as a terrain to stage things. This will create an effective forest environment without having to film on a real woodland set.</w:t>
      </w:r>
    </w:p>
    <w:p w:rsidR="00000000" w:rsidDel="00000000" w:rsidP="00000000" w:rsidRDefault="00000000" w:rsidRPr="00000000" w14:paraId="00000031">
      <w:pPr>
        <w:rPr/>
      </w:pPr>
      <w:r w:rsidDel="00000000" w:rsidR="00000000" w:rsidRPr="00000000">
        <w:rPr>
          <w:rtl w:val="0"/>
        </w:rPr>
        <w:t xml:space="preserve"> Due to technical constraints and accessibility, this project will primarily rely on green-screen compositing.</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b w:val="1"/>
          <w:bCs w:val="1"/>
        </w:rPr>
      </w:pPr>
      <w:r w:rsidDel="00000000" w:rsidR="00000000" w:rsidRPr="00000000">
        <w:rPr>
          <w:b w:val="1"/>
          <w:bCs w:val="1"/>
          <w:rtl w:val="0"/>
        </w:rPr>
        <w:t xml:space="preserve">Schedule &amp; Resource Allocation:</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b w:val="1"/>
          <w:bCs w:val="1"/>
        </w:rPr>
      </w:pPr>
      <w:r w:rsidDel="00000000" w:rsidR="00000000" w:rsidRPr="00000000">
        <w:rPr>
          <w:b w:val="1"/>
          <w:bCs w:val="1"/>
          <w:rtl w:val="0"/>
        </w:rPr>
        <w:t xml:space="preserve">Pre-Production </w:t>
      </w:r>
    </w:p>
    <w:p w:rsidR="00000000" w:rsidDel="00000000" w:rsidP="00000000" w:rsidRDefault="00000000" w:rsidRPr="00000000" w14:paraId="00000036">
      <w:pPr>
        <w:rPr/>
      </w:pPr>
      <w:r w:rsidDel="00000000" w:rsidR="00000000" w:rsidRPr="00000000">
        <w:rPr>
          <w:rtl w:val="0"/>
        </w:rPr>
        <w:t xml:space="preserve">Week 1</w:t>
      </w:r>
    </w:p>
    <w:p w:rsidR="00000000" w:rsidDel="00000000" w:rsidP="00000000" w:rsidRDefault="00000000" w:rsidRPr="00000000" w14:paraId="00000037">
      <w:pPr>
        <w:numPr>
          <w:ilvl w:val="0"/>
          <w:numId w:val="5"/>
        </w:numPr>
        <w:ind w:left="720" w:hanging="360"/>
        <w:rPr>
          <w:u w:val="none"/>
        </w:rPr>
      </w:pPr>
      <w:r w:rsidDel="00000000" w:rsidR="00000000" w:rsidRPr="00000000">
        <w:rPr>
          <w:rtl w:val="0"/>
        </w:rPr>
        <w:t xml:space="preserve">Develop initial concept, research visual references</w:t>
      </w:r>
    </w:p>
    <w:p w:rsidR="00000000" w:rsidDel="00000000" w:rsidP="00000000" w:rsidRDefault="00000000" w:rsidRPr="00000000" w14:paraId="00000038">
      <w:pPr>
        <w:numPr>
          <w:ilvl w:val="0"/>
          <w:numId w:val="5"/>
        </w:numPr>
        <w:ind w:left="720" w:hanging="360"/>
        <w:rPr>
          <w:u w:val="none"/>
        </w:rPr>
      </w:pPr>
      <w:r w:rsidDel="00000000" w:rsidR="00000000" w:rsidRPr="00000000">
        <w:rPr>
          <w:rtl w:val="0"/>
        </w:rPr>
        <w:t xml:space="preserve">Produce storyboard sketches, better visualisation of final plan</w:t>
      </w:r>
    </w:p>
    <w:p w:rsidR="00000000" w:rsidDel="00000000" w:rsidP="00000000" w:rsidRDefault="00000000" w:rsidRPr="00000000" w14:paraId="00000039">
      <w:pPr>
        <w:numPr>
          <w:ilvl w:val="0"/>
          <w:numId w:val="5"/>
        </w:numPr>
        <w:ind w:left="720" w:hanging="360"/>
        <w:rPr>
          <w:u w:val="none"/>
        </w:rPr>
      </w:pPr>
      <w:r w:rsidDel="00000000" w:rsidR="00000000" w:rsidRPr="00000000">
        <w:rPr>
          <w:rtl w:val="0"/>
        </w:rPr>
        <w:t xml:space="preserve">Gather Unreal Engine assets, make any I can’t find</w:t>
      </w:r>
    </w:p>
    <w:p w:rsidR="00000000" w:rsidDel="00000000" w:rsidP="00000000" w:rsidRDefault="00000000" w:rsidRPr="00000000" w14:paraId="0000003A">
      <w:pPr>
        <w:numPr>
          <w:ilvl w:val="0"/>
          <w:numId w:val="5"/>
        </w:numPr>
        <w:ind w:left="720" w:hanging="360"/>
        <w:rPr>
          <w:u w:val="none"/>
        </w:rPr>
      </w:pPr>
      <w:r w:rsidDel="00000000" w:rsidR="00000000" w:rsidRPr="00000000">
        <w:rPr>
          <w:rtl w:val="0"/>
        </w:rPr>
        <w:t xml:space="preserve">Play around with Unreal Engine, don’t focus on final product yet</w:t>
      </w:r>
    </w:p>
    <w:p w:rsidR="00000000" w:rsidDel="00000000" w:rsidP="00000000" w:rsidRDefault="00000000" w:rsidRPr="00000000" w14:paraId="0000003B">
      <w:pPr>
        <w:rPr/>
      </w:pPr>
      <w:r w:rsidDel="00000000" w:rsidR="00000000" w:rsidRPr="00000000">
        <w:rPr>
          <w:rtl w:val="0"/>
        </w:rPr>
        <w:t xml:space="preserve">Week 2</w:t>
      </w:r>
    </w:p>
    <w:p w:rsidR="00000000" w:rsidDel="00000000" w:rsidP="00000000" w:rsidRDefault="00000000" w:rsidRPr="00000000" w14:paraId="0000003C">
      <w:pPr>
        <w:numPr>
          <w:ilvl w:val="0"/>
          <w:numId w:val="1"/>
        </w:numPr>
        <w:ind w:left="720" w:hanging="360"/>
        <w:rPr>
          <w:u w:val="none"/>
        </w:rPr>
      </w:pPr>
      <w:r w:rsidDel="00000000" w:rsidR="00000000" w:rsidRPr="00000000">
        <w:rPr>
          <w:rtl w:val="0"/>
        </w:rPr>
        <w:t xml:space="preserve">Build the forest environment in Unreal</w:t>
      </w:r>
    </w:p>
    <w:p w:rsidR="00000000" w:rsidDel="00000000" w:rsidP="00000000" w:rsidRDefault="00000000" w:rsidRPr="00000000" w14:paraId="0000003D">
      <w:pPr>
        <w:numPr>
          <w:ilvl w:val="0"/>
          <w:numId w:val="1"/>
        </w:numPr>
        <w:ind w:left="720" w:hanging="360"/>
        <w:rPr>
          <w:u w:val="none"/>
        </w:rPr>
      </w:pPr>
      <w:r w:rsidDel="00000000" w:rsidR="00000000" w:rsidRPr="00000000">
        <w:rPr>
          <w:rtl w:val="0"/>
        </w:rPr>
        <w:t xml:space="preserve">Block out the camera movement (sequence tools)</w:t>
      </w:r>
    </w:p>
    <w:p w:rsidR="00000000" w:rsidDel="00000000" w:rsidP="00000000" w:rsidRDefault="00000000" w:rsidRPr="00000000" w14:paraId="0000003E">
      <w:pPr>
        <w:numPr>
          <w:ilvl w:val="0"/>
          <w:numId w:val="1"/>
        </w:numPr>
        <w:ind w:left="720" w:hanging="360"/>
        <w:rPr>
          <w:u w:val="none"/>
        </w:rPr>
      </w:pPr>
      <w:r w:rsidDel="00000000" w:rsidR="00000000" w:rsidRPr="00000000">
        <w:rPr>
          <w:rtl w:val="0"/>
        </w:rPr>
        <w:t xml:space="preserve">Film green screen or otherwise source green-screen video</w:t>
      </w:r>
    </w:p>
    <w:p w:rsidR="00000000" w:rsidDel="00000000" w:rsidP="00000000" w:rsidRDefault="00000000" w:rsidRPr="00000000" w14:paraId="0000003F">
      <w:pPr>
        <w:rPr/>
      </w:pPr>
      <w:r w:rsidDel="00000000" w:rsidR="00000000" w:rsidRPr="00000000">
        <w:rPr>
          <w:b w:val="1"/>
          <w:bCs w:val="1"/>
          <w:rtl w:val="0"/>
        </w:rPr>
        <w:t xml:space="preserve">Production</w:t>
      </w:r>
      <w:r w:rsidDel="00000000" w:rsidR="00000000" w:rsidRPr="00000000">
        <w:rPr>
          <w:rtl w:val="0"/>
        </w:rPr>
        <w:t xml:space="preserve"> </w:t>
      </w:r>
    </w:p>
    <w:p w:rsidR="00000000" w:rsidDel="00000000" w:rsidP="00000000" w:rsidRDefault="00000000" w:rsidRPr="00000000" w14:paraId="00000040">
      <w:pPr>
        <w:rPr/>
      </w:pPr>
      <w:r w:rsidDel="00000000" w:rsidR="00000000" w:rsidRPr="00000000">
        <w:rPr>
          <w:rtl w:val="0"/>
        </w:rPr>
        <w:t xml:space="preserve">Week 3</w:t>
      </w:r>
    </w:p>
    <w:p w:rsidR="00000000" w:rsidDel="00000000" w:rsidP="00000000" w:rsidRDefault="00000000" w:rsidRPr="00000000" w14:paraId="00000041">
      <w:pPr>
        <w:numPr>
          <w:ilvl w:val="0"/>
          <w:numId w:val="3"/>
        </w:numPr>
        <w:ind w:left="720" w:hanging="360"/>
        <w:rPr>
          <w:u w:val="none"/>
        </w:rPr>
      </w:pPr>
      <w:r w:rsidDel="00000000" w:rsidR="00000000" w:rsidRPr="00000000">
        <w:rPr>
          <w:rtl w:val="0"/>
        </w:rPr>
        <w:t xml:space="preserve">Record (or otherwise source green-screen) video</w:t>
      </w:r>
    </w:p>
    <w:p w:rsidR="00000000" w:rsidDel="00000000" w:rsidP="00000000" w:rsidRDefault="00000000" w:rsidRPr="00000000" w14:paraId="00000042">
      <w:pPr>
        <w:numPr>
          <w:ilvl w:val="0"/>
          <w:numId w:val="3"/>
        </w:numPr>
        <w:ind w:left="720" w:hanging="360"/>
        <w:rPr>
          <w:u w:val="none"/>
        </w:rPr>
      </w:pPr>
      <w:r w:rsidDel="00000000" w:rsidR="00000000" w:rsidRPr="00000000">
        <w:rPr>
          <w:rtl w:val="0"/>
        </w:rPr>
        <w:t xml:space="preserve">Review footage, check tracking, lighting and consistency</w:t>
      </w:r>
    </w:p>
    <w:p w:rsidR="00000000" w:rsidDel="00000000" w:rsidP="00000000" w:rsidRDefault="00000000" w:rsidRPr="00000000" w14:paraId="00000043">
      <w:pPr>
        <w:rPr>
          <w:b w:val="1"/>
          <w:bCs w:val="1"/>
        </w:rPr>
      </w:pPr>
      <w:r w:rsidDel="00000000" w:rsidR="00000000" w:rsidRPr="00000000">
        <w:rPr>
          <w:b w:val="1"/>
          <w:bCs w:val="1"/>
          <w:rtl w:val="0"/>
        </w:rPr>
        <w:t xml:space="preserve">Post-Production </w:t>
      </w:r>
    </w:p>
    <w:p w:rsidR="00000000" w:rsidDel="00000000" w:rsidP="00000000" w:rsidRDefault="00000000" w:rsidRPr="00000000" w14:paraId="00000044">
      <w:pPr>
        <w:rPr/>
      </w:pPr>
      <w:r w:rsidDel="00000000" w:rsidR="00000000" w:rsidRPr="00000000">
        <w:rPr>
          <w:rtl w:val="0"/>
        </w:rPr>
        <w:t xml:space="preserve">Week 4</w:t>
      </w:r>
    </w:p>
    <w:p w:rsidR="00000000" w:rsidDel="00000000" w:rsidP="00000000" w:rsidRDefault="00000000" w:rsidRPr="00000000" w14:paraId="00000045">
      <w:pPr>
        <w:numPr>
          <w:ilvl w:val="0"/>
          <w:numId w:val="2"/>
        </w:numPr>
        <w:ind w:left="720" w:hanging="360"/>
        <w:rPr>
          <w:u w:val="none"/>
        </w:rPr>
      </w:pPr>
      <w:r w:rsidDel="00000000" w:rsidR="00000000" w:rsidRPr="00000000">
        <w:rPr>
          <w:rtl w:val="0"/>
        </w:rPr>
        <w:t xml:space="preserve">Composite live-action footage with Unreal footage</w:t>
      </w:r>
    </w:p>
    <w:p w:rsidR="00000000" w:rsidDel="00000000" w:rsidP="00000000" w:rsidRDefault="00000000" w:rsidRPr="00000000" w14:paraId="00000046">
      <w:pPr>
        <w:numPr>
          <w:ilvl w:val="0"/>
          <w:numId w:val="2"/>
        </w:numPr>
        <w:ind w:left="720" w:hanging="360"/>
        <w:rPr>
          <w:u w:val="none"/>
        </w:rPr>
      </w:pPr>
      <w:r w:rsidDel="00000000" w:rsidR="00000000" w:rsidRPr="00000000">
        <w:rPr>
          <w:rtl w:val="0"/>
        </w:rPr>
        <w:t xml:space="preserve">Match colour grading and lighting between elements </w:t>
      </w:r>
    </w:p>
    <w:p w:rsidR="00000000" w:rsidDel="00000000" w:rsidP="00000000" w:rsidRDefault="00000000" w:rsidRPr="00000000" w14:paraId="00000047">
      <w:pPr>
        <w:numPr>
          <w:ilvl w:val="0"/>
          <w:numId w:val="2"/>
        </w:numPr>
        <w:ind w:left="720" w:hanging="360"/>
        <w:rPr>
          <w:u w:val="none"/>
        </w:rPr>
      </w:pPr>
      <w:r w:rsidDel="00000000" w:rsidR="00000000" w:rsidRPr="00000000">
        <w:rPr>
          <w:rtl w:val="0"/>
        </w:rPr>
        <w:t xml:space="preserve">Add atmospheric effects (sunlight, shadows, etc.)</w:t>
      </w:r>
    </w:p>
    <w:p w:rsidR="00000000" w:rsidDel="00000000" w:rsidP="00000000" w:rsidRDefault="00000000" w:rsidRPr="00000000" w14:paraId="00000048">
      <w:pPr>
        <w:numPr>
          <w:ilvl w:val="0"/>
          <w:numId w:val="2"/>
        </w:numPr>
        <w:ind w:left="720" w:hanging="360"/>
        <w:rPr>
          <w:u w:val="none"/>
        </w:rPr>
      </w:pPr>
      <w:r w:rsidDel="00000000" w:rsidR="00000000" w:rsidRPr="00000000">
        <w:rPr>
          <w:rtl w:val="0"/>
        </w:rPr>
        <w:t xml:space="preserve">Export final sequence, double check</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b w:val="1"/>
          <w:bCs w:val="1"/>
        </w:rPr>
      </w:pPr>
      <w:r w:rsidDel="00000000" w:rsidR="00000000" w:rsidRPr="00000000">
        <w:rPr>
          <w:b w:val="1"/>
          <w:bCs w:val="1"/>
          <w:rtl w:val="0"/>
        </w:rPr>
        <w:t xml:space="preserve">Required Resources:</w:t>
      </w:r>
    </w:p>
    <w:p w:rsidR="00000000" w:rsidDel="00000000" w:rsidP="00000000" w:rsidRDefault="00000000" w:rsidRPr="00000000" w14:paraId="0000004B">
      <w:pPr>
        <w:numPr>
          <w:ilvl w:val="0"/>
          <w:numId w:val="6"/>
        </w:numPr>
        <w:ind w:left="720" w:hanging="360"/>
        <w:rPr>
          <w:u w:val="none"/>
        </w:rPr>
      </w:pPr>
      <w:r w:rsidDel="00000000" w:rsidR="00000000" w:rsidRPr="00000000">
        <w:rPr>
          <w:rtl w:val="0"/>
        </w:rPr>
        <w:t xml:space="preserve">Unreal Engine - for virtual environment </w:t>
      </w:r>
    </w:p>
    <w:p w:rsidR="00000000" w:rsidDel="00000000" w:rsidP="00000000" w:rsidRDefault="00000000" w:rsidRPr="00000000" w14:paraId="0000004C">
      <w:pPr>
        <w:numPr>
          <w:ilvl w:val="0"/>
          <w:numId w:val="6"/>
        </w:numPr>
        <w:ind w:left="720" w:hanging="360"/>
        <w:rPr>
          <w:u w:val="none"/>
        </w:rPr>
      </w:pPr>
      <w:r w:rsidDel="00000000" w:rsidR="00000000" w:rsidRPr="00000000">
        <w:rPr>
          <w:rtl w:val="0"/>
        </w:rPr>
        <w:t xml:space="preserve">NukeX - for post-production editing </w:t>
      </w:r>
    </w:p>
    <w:p w:rsidR="00000000" w:rsidDel="00000000" w:rsidP="00000000" w:rsidRDefault="00000000" w:rsidRPr="00000000" w14:paraId="0000004D">
      <w:pPr>
        <w:numPr>
          <w:ilvl w:val="0"/>
          <w:numId w:val="6"/>
        </w:numPr>
        <w:ind w:left="720" w:hanging="360"/>
        <w:rPr>
          <w:u w:val="none"/>
        </w:rPr>
      </w:pPr>
      <w:r w:rsidDel="00000000" w:rsidR="00000000" w:rsidRPr="00000000">
        <w:rPr>
          <w:rtl w:val="0"/>
        </w:rPr>
        <w:t xml:space="preserve">[Optional] Maya - if 3D assets are required</w:t>
      </w:r>
    </w:p>
    <w:p w:rsidR="00000000" w:rsidDel="00000000" w:rsidP="00000000" w:rsidRDefault="00000000" w:rsidRPr="00000000" w14:paraId="0000004E">
      <w:pPr>
        <w:rPr/>
      </w:pPr>
      <w:r w:rsidDel="00000000" w:rsidR="00000000" w:rsidRPr="00000000">
        <w:rPr>
          <w:rtl w:val="0"/>
        </w:rPr>
        <w:t xml:space="preserve">Other:</w:t>
      </w:r>
    </w:p>
    <w:p w:rsidR="00000000" w:rsidDel="00000000" w:rsidP="00000000" w:rsidRDefault="00000000" w:rsidRPr="00000000" w14:paraId="0000004F">
      <w:pPr>
        <w:numPr>
          <w:ilvl w:val="0"/>
          <w:numId w:val="4"/>
        </w:numPr>
        <w:ind w:left="720" w:hanging="360"/>
        <w:rPr>
          <w:u w:val="none"/>
        </w:rPr>
      </w:pPr>
      <w:r w:rsidDel="00000000" w:rsidR="00000000" w:rsidRPr="00000000">
        <w:rPr>
          <w:rtl w:val="0"/>
        </w:rPr>
        <w:t xml:space="preserve">Actor (or green-screen footage)</w:t>
      </w:r>
    </w:p>
    <w:p w:rsidR="00000000" w:rsidDel="00000000" w:rsidP="00000000" w:rsidRDefault="00000000" w:rsidRPr="00000000" w14:paraId="00000050">
      <w:pPr>
        <w:numPr>
          <w:ilvl w:val="0"/>
          <w:numId w:val="4"/>
        </w:numPr>
        <w:ind w:left="720" w:hanging="360"/>
        <w:rPr>
          <w:u w:val="none"/>
        </w:rPr>
      </w:pPr>
      <w:r w:rsidDel="00000000" w:rsidR="00000000" w:rsidRPr="00000000">
        <w:rPr>
          <w:rtl w:val="0"/>
        </w:rPr>
        <w:t xml:space="preserve">Forest assets and foliage packs for virtual environment</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b w:val="1"/>
          <w:bCs w:val="1"/>
        </w:rPr>
      </w:pPr>
      <w:r w:rsidDel="00000000" w:rsidR="00000000" w:rsidRPr="00000000">
        <w:rPr>
          <w:b w:val="1"/>
          <w:bCs w:val="1"/>
          <w:rtl w:val="0"/>
        </w:rPr>
        <w:t xml:space="preserve">Process Documentation:</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drawing>
          <wp:inline distB="114300" distT="114300" distL="114300" distR="114300">
            <wp:extent cx="5943600" cy="3035300"/>
            <wp:effectExtent b="0" l="0" r="0" t="0"/>
            <wp:docPr id="7"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5943600" cy="3035300"/>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 Here’s my scene in Unreal, luckily I had a large selection of assets available to me and didn’t feel the need to produce my own. While I created the space I focused heavily on layering foliage effectively to create an ideal ‘space’ to shoot the final shot, while avoiding too many open spaces to avoid the scene feeling uncomfortably empty. I experimented with the terrain, tree placement and especially with the lighting to create an ideal space to add my element later. I wanted to avoid too many heavy shadows while still having visual distinction - strong shadows will also give me an interesting item to mimic later.</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drawing>
          <wp:inline distB="114300" distT="114300" distL="114300" distR="114300">
            <wp:extent cx="5943600" cy="3136900"/>
            <wp:effectExtent b="0" l="0" r="0" t="0"/>
            <wp:docPr id="2" name="image6.png"/>
            <a:graphic>
              <a:graphicData uri="http://schemas.openxmlformats.org/drawingml/2006/picture">
                <pic:pic>
                  <pic:nvPicPr>
                    <pic:cNvPr id="0" name="image6.png"/>
                    <pic:cNvPicPr preferRelativeResize="0"/>
                  </pic:nvPicPr>
                  <pic:blipFill>
                    <a:blip r:embed="rId8"/>
                    <a:srcRect b="0" l="0" r="0" t="0"/>
                    <a:stretch>
                      <a:fillRect/>
                    </a:stretch>
                  </pic:blipFill>
                  <pic:spPr>
                    <a:xfrm>
                      <a:off x="0" y="0"/>
                      <a:ext cx="5943600" cy="3136900"/>
                    </a:xfrm>
                    <a:prstGeom prst="rect"/>
                    <a:ln/>
                  </pic:spPr>
                </pic:pic>
              </a:graphicData>
            </a:graphic>
          </wp:inline>
        </w:drawing>
      </w: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The CineCameraActor within Unreal Engine was used to ‘simulate’ a camera (in the same way it would be in a real-world environment, if filming with an actual camera). I used a slow movement through the forest to emphasize depth and scale within the environment - later this will also be used to draw attention towards the subject. This is my first time using sequencing in Unreal, so it was a difficult challenge to learn - perhaps with time I could utilise this technique more and use tools like depth of field to mimic a camera more realistically.</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drawing>
          <wp:inline distB="114300" distT="114300" distL="114300" distR="114300">
            <wp:extent cx="5943600" cy="3073400"/>
            <wp:effectExtent b="0" l="0" r="0" t="0"/>
            <wp:docPr id="4"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5943600" cy="3073400"/>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Moving onto NukeX, I imported my scene and began using the tracking node to later add my live-action footage.</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drawing>
          <wp:inline distB="114300" distT="114300" distL="114300" distR="114300">
            <wp:extent cx="5943600" cy="2895600"/>
            <wp:effectExtent b="0" l="0" r="0" t="0"/>
            <wp:docPr id="3"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5943600" cy="2895600"/>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 </w:t>
      </w:r>
    </w:p>
    <w:p w:rsidR="00000000" w:rsidDel="00000000" w:rsidP="00000000" w:rsidRDefault="00000000" w:rsidRPr="00000000" w14:paraId="00000063">
      <w:pPr>
        <w:rPr/>
      </w:pPr>
      <w:r w:rsidDel="00000000" w:rsidR="00000000" w:rsidRPr="00000000">
        <w:rPr>
          <w:rtl w:val="0"/>
        </w:rPr>
        <w:t xml:space="preserve"> Ideally, and in the initial plan, I wanted to include recorded footage in my production. I’m not comfortable on camera at the best of times, and due to general timing issues I wasn’t able to be on-site at an appropriate time to record on the green-screen. To include an edited aspect to this video however, I decided to go ahead and find footage to include that fit the theme effectively.</w:t>
      </w:r>
    </w:p>
    <w:p w:rsidR="00000000" w:rsidDel="00000000" w:rsidP="00000000" w:rsidRDefault="00000000" w:rsidRPr="00000000" w14:paraId="00000064">
      <w:pPr>
        <w:rPr/>
      </w:pPr>
      <w:r w:rsidDel="00000000" w:rsidR="00000000" w:rsidRPr="00000000">
        <w:rPr>
          <w:rtl w:val="0"/>
        </w:rPr>
        <w:t xml:space="preserve"> I landed on this bunny video because it suited the forest atmosphere and still allowed me to experiment with compositing techniques, camera integration and colour matching. Even though it’s not the original intended subject, it still allowed me to explore the technical side of virtual and post production editing effectively.</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drawing>
          <wp:inline distB="114300" distT="114300" distL="114300" distR="114300">
            <wp:extent cx="5943600" cy="3124200"/>
            <wp:effectExtent b="0" l="0" r="0" t="0"/>
            <wp:docPr id="5"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943600" cy="3124200"/>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Tracking inside Nuke was used to help align the inserted footage with the movement of the virtual camera. By using match-move, I could maintain consistent positioning between the live-action subject and the Unreal Environment.</w:t>
      </w:r>
    </w:p>
    <w:p w:rsidR="00000000" w:rsidDel="00000000" w:rsidP="00000000" w:rsidRDefault="00000000" w:rsidRPr="00000000" w14:paraId="00000069">
      <w:pPr>
        <w:rPr/>
      </w:pPr>
      <w:r w:rsidDel="00000000" w:rsidR="00000000" w:rsidRPr="00000000">
        <w:rPr>
          <w:rtl w:val="0"/>
        </w:rPr>
        <w:t xml:space="preserve"> This process helped preserve the illusion that the footage existed naturally within the 3D space. Without it, the rabbit would look wonky, disconnected, and generally unfitting in the forest environment, especially with the movement and perspective.</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drawing>
          <wp:inline distB="114300" distT="114300" distL="114300" distR="114300">
            <wp:extent cx="5943600" cy="3048000"/>
            <wp:effectExtent b="0" l="0" r="0" t="0"/>
            <wp:docPr id="6"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5943600" cy="3048000"/>
                    </a:xfrm>
                    <a:prstGeom prst="rect"/>
                    <a:ln/>
                  </pic:spPr>
                </pic:pic>
              </a:graphicData>
            </a:graphic>
          </wp:inline>
        </w:drawing>
      </w: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 I find Nuke very easy to work with, the visual chart helped me keep track of each ‘input’ to the final product. I had nodes for keying (removing the green-screen), colour correction, tracking and transformation - I also had a write node at the bottom to export. Experimenting with different looks is also quite easy in Node, since it’s non-destructive. I was able to play around with the final feel and look before making any final decisions.</w:t>
      </w:r>
    </w:p>
    <w:p w:rsidR="00000000" w:rsidDel="00000000" w:rsidP="00000000" w:rsidRDefault="00000000" w:rsidRPr="00000000" w14:paraId="0000006E">
      <w:pPr>
        <w:rPr/>
      </w:pPr>
      <w:r w:rsidDel="00000000" w:rsidR="00000000" w:rsidRPr="00000000">
        <w:rPr>
          <w:rtl w:val="0"/>
        </w:rPr>
        <w:t xml:space="preserve"> Sound was also added, just to tie the production together.</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b w:val="1"/>
          <w:bCs w:val="1"/>
          <w:rtl w:val="0"/>
        </w:rPr>
        <w:t xml:space="preserve">Final Production: </w:t>
      </w:r>
      <w:hyperlink r:id="rId13">
        <w:r w:rsidDel="00000000" w:rsidR="00000000" w:rsidRPr="00000000">
          <w:rPr>
            <w:color w:val="1155cc"/>
            <w:u w:val="single"/>
            <w:rtl w:val="0"/>
          </w:rPr>
          <w:t xml:space="preserve">https://youtu.be/6q4N9KTLHV8?si=MHd2AG8MBTlsl0OQ</w:t>
        </w:r>
      </w:hyperlink>
      <w:r w:rsidDel="00000000" w:rsidR="00000000" w:rsidRPr="00000000">
        <w:rPr>
          <w:rtl w:val="0"/>
        </w:rPr>
        <w:t xml:space="preserve"> </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One of my biggest issues during production definitely has to be physical limitations during this term, it proved difficult to maintain consistent effort towards certain tasks and this production in particular definitely felt affected by that. I started a lot of production rather late and didn’t feel like I was keeping up with existing standards of my own skills. Nothing can really solve this aside from maintained effort and dedication despite health difficulties.</w:t>
      </w:r>
    </w:p>
    <w:p w:rsidR="00000000" w:rsidDel="00000000" w:rsidP="00000000" w:rsidRDefault="00000000" w:rsidRPr="00000000" w14:paraId="00000073">
      <w:pPr>
        <w:rPr/>
      </w:pPr>
      <w:r w:rsidDel="00000000" w:rsidR="00000000" w:rsidRPr="00000000">
        <w:rPr>
          <w:rtl w:val="0"/>
        </w:rPr>
        <w:t xml:space="preserve"> Despite this, I still believe the project successfully demonstrates the core principles of virtual production and compositing. I was able to create a believable digital environment, experiment with real-world inclusions and made a final scene I’m pretty happy with.</w:t>
      </w:r>
    </w:p>
    <w:p w:rsidR="00000000" w:rsidDel="00000000" w:rsidP="00000000" w:rsidRDefault="00000000" w:rsidRPr="00000000" w14:paraId="00000074">
      <w:pPr>
        <w:rPr/>
      </w:pPr>
      <w:r w:rsidDel="00000000" w:rsidR="00000000" w:rsidRPr="00000000">
        <w:rPr>
          <w:rtl w:val="0"/>
        </w:rPr>
        <w:t xml:space="preserve"> The project also improved my understanding of workflow, introduced me to a new method of creating film, showed me new skills in programs I’m still learning, and generally gave me an important insight to digital media production and virtual environments.</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sectPr>
      <w:headerReference r:id="rId14"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7">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0" Type="http://schemas.openxmlformats.org/officeDocument/2006/relationships/image" Target="media/image3.png"/><Relationship Id="rId13" Type="http://schemas.openxmlformats.org/officeDocument/2006/relationships/hyperlink" Target="https://youtu.be/6q4N9KTLHV8?si=MHd2AG8MBTlsl0OQ" TargetMode="External"/><Relationship Id="rId12" Type="http://schemas.openxmlformats.org/officeDocument/2006/relationships/image" Target="media/image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14"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7.jpg"/><Relationship Id="rId7" Type="http://schemas.openxmlformats.org/officeDocument/2006/relationships/image" Target="media/image5.png"/><Relationship Id="rId8"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