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45649" w14:textId="77777777" w:rsidR="00F97E55" w:rsidRDefault="00F97E55"/>
    <w:p w14:paraId="74F50583" w14:textId="22899AA3" w:rsidR="00F97E55" w:rsidRDefault="00F97E55">
      <w:r>
        <w:t xml:space="preserve">The displeasure from Nigel indicated that his relationship with the mathetic and pragmatic functions was evolving. </w:t>
      </w:r>
      <w:r w:rsidR="00EC665C">
        <w:t xml:space="preserve">Later in this chapter I will dive deeper into how the change in relationship is a key factor within this topic. </w:t>
      </w:r>
    </w:p>
    <w:sectPr w:rsidR="00F97E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E55"/>
    <w:rsid w:val="001B13BC"/>
    <w:rsid w:val="00206ED2"/>
    <w:rsid w:val="00EC665C"/>
    <w:rsid w:val="00F9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A03045"/>
  <w15:chartTrackingRefBased/>
  <w15:docId w15:val="{035542CC-EB5F-9B42-BFF5-708330D27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Agar</dc:creator>
  <cp:keywords/>
  <dc:description/>
  <cp:lastModifiedBy>Dylan Agar</cp:lastModifiedBy>
  <cp:revision>3</cp:revision>
  <dcterms:created xsi:type="dcterms:W3CDTF">2023-10-10T12:23:00Z</dcterms:created>
  <dcterms:modified xsi:type="dcterms:W3CDTF">2023-10-10T12:48:00Z</dcterms:modified>
</cp:coreProperties>
</file>