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77D1F" w:rsidP="00E51AAC">
            <w:pPr>
              <w:spacing w:before="120" w:after="120"/>
              <w:jc w:val="both"/>
              <w:rPr>
                <w:rFonts w:ascii="Arial" w:hAnsi="Arial" w:cs="Arial"/>
                <w:b/>
                <w:sz w:val="22"/>
                <w:szCs w:val="22"/>
              </w:rPr>
            </w:pPr>
            <w:r>
              <w:rPr>
                <w:rFonts w:ascii="Arial" w:hAnsi="Arial" w:cs="Arial"/>
                <w:b/>
                <w:sz w:val="22"/>
                <w:szCs w:val="22"/>
              </w:rPr>
              <w:t>BA(Hons) Contemporary Performance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86018" w:rsidP="00E51AAC">
            <w:pPr>
              <w:spacing w:before="120" w:after="120"/>
              <w:jc w:val="both"/>
              <w:rPr>
                <w:rFonts w:ascii="Arial" w:hAnsi="Arial" w:cs="Arial"/>
                <w:b/>
                <w:sz w:val="22"/>
                <w:szCs w:val="22"/>
              </w:rPr>
            </w:pPr>
            <w:r>
              <w:rPr>
                <w:rFonts w:ascii="Arial" w:hAnsi="Arial" w:cs="Arial"/>
                <w:b/>
                <w:sz w:val="22"/>
                <w:szCs w:val="22"/>
              </w:rPr>
              <w:t xml:space="preserve">Interdisciplinary Arts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03E6A" w:rsidP="00152E9D">
            <w:pPr>
              <w:spacing w:before="120" w:after="120"/>
              <w:jc w:val="both"/>
              <w:rPr>
                <w:rFonts w:ascii="Arial" w:hAnsi="Arial" w:cs="Arial"/>
                <w:b/>
                <w:sz w:val="22"/>
                <w:szCs w:val="22"/>
              </w:rPr>
            </w:pPr>
            <w:r>
              <w:rPr>
                <w:rFonts w:ascii="Arial" w:hAnsi="Arial" w:cs="Arial"/>
                <w:b/>
                <w:sz w:val="22"/>
                <w:szCs w:val="22"/>
              </w:rPr>
              <w:t>HPCP600</w:t>
            </w:r>
            <w:r w:rsidR="00F86018">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86018"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E4638"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E4638" w:rsidP="00E51AAC">
            <w:pPr>
              <w:spacing w:before="120" w:after="120"/>
              <w:jc w:val="both"/>
              <w:rPr>
                <w:rFonts w:ascii="Arial" w:hAnsi="Arial" w:cs="Arial"/>
                <w:b/>
                <w:sz w:val="22"/>
                <w:szCs w:val="22"/>
              </w:rPr>
            </w:pPr>
            <w:r>
              <w:rPr>
                <w:rFonts w:ascii="Arial" w:hAnsi="Arial" w:cs="Arial"/>
                <w:b/>
                <w:sz w:val="22"/>
                <w:szCs w:val="22"/>
              </w:rPr>
              <w:t>Jonathan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25C54" w:rsidP="005F0579">
            <w:pPr>
              <w:spacing w:before="120" w:after="120"/>
              <w:jc w:val="both"/>
              <w:rPr>
                <w:rFonts w:ascii="Arial" w:hAnsi="Arial" w:cs="Arial"/>
                <w:b/>
                <w:sz w:val="22"/>
                <w:szCs w:val="22"/>
              </w:rPr>
            </w:pPr>
            <w:r>
              <w:rPr>
                <w:rFonts w:ascii="Arial" w:hAnsi="Arial" w:cs="Arial"/>
                <w:b/>
                <w:sz w:val="22"/>
                <w:szCs w:val="22"/>
              </w:rPr>
              <w:t xml:space="preserve">Practical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25C54" w:rsidP="00E51AAC">
            <w:pPr>
              <w:spacing w:before="120" w:after="120"/>
              <w:jc w:val="both"/>
              <w:rPr>
                <w:rFonts w:ascii="Arial" w:hAnsi="Arial" w:cs="Arial"/>
                <w:b/>
                <w:sz w:val="22"/>
                <w:szCs w:val="22"/>
              </w:rPr>
            </w:pPr>
            <w:r>
              <w:rPr>
                <w:rFonts w:ascii="Arial" w:hAnsi="Arial" w:cs="Arial"/>
                <w:b/>
                <w:sz w:val="22"/>
                <w:szCs w:val="22"/>
              </w:rPr>
              <w:t>30 minutes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25C54" w:rsidP="005F0579">
            <w:pPr>
              <w:spacing w:before="120" w:after="120"/>
              <w:jc w:val="both"/>
              <w:rPr>
                <w:rFonts w:ascii="Arial" w:hAnsi="Arial" w:cs="Arial"/>
                <w:b/>
                <w:sz w:val="22"/>
                <w:szCs w:val="22"/>
              </w:rPr>
            </w:pPr>
            <w:r>
              <w:rPr>
                <w:rFonts w:ascii="Arial" w:hAnsi="Arial" w:cs="Arial"/>
                <w:b/>
                <w:sz w:val="22"/>
                <w:szCs w:val="22"/>
              </w:rPr>
              <w:t>17/05/19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25C54" w:rsidP="005F0579">
            <w:pPr>
              <w:spacing w:before="120" w:after="120"/>
              <w:jc w:val="both"/>
              <w:rPr>
                <w:rFonts w:ascii="Arial" w:hAnsi="Arial" w:cs="Arial"/>
                <w:b/>
                <w:sz w:val="22"/>
                <w:szCs w:val="22"/>
              </w:rPr>
            </w:pPr>
            <w:r>
              <w:rPr>
                <w:rFonts w:ascii="Arial" w:hAnsi="Arial" w:cs="Arial"/>
                <w:b/>
                <w:sz w:val="22"/>
                <w:szCs w:val="22"/>
              </w:rPr>
              <w:t>14/06/19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E4638" w:rsidRPr="009E428C" w:rsidRDefault="00DE4638" w:rsidP="00DE4638">
            <w:pPr>
              <w:pStyle w:val="ListParagraph"/>
              <w:numPr>
                <w:ilvl w:val="0"/>
                <w:numId w:val="17"/>
              </w:numPr>
              <w:spacing w:before="240" w:line="276" w:lineRule="auto"/>
              <w:ind w:left="851" w:hanging="567"/>
              <w:jc w:val="both"/>
              <w:rPr>
                <w:rFonts w:ascii="Arial" w:hAnsi="Arial" w:cs="Arial"/>
                <w:sz w:val="24"/>
                <w:szCs w:val="24"/>
              </w:rPr>
            </w:pPr>
            <w:r w:rsidRPr="009E428C">
              <w:rPr>
                <w:rFonts w:ascii="Arial" w:eastAsia="Symbol" w:hAnsi="Arial" w:cs="Arial"/>
                <w:sz w:val="24"/>
                <w:szCs w:val="24"/>
              </w:rPr>
              <w:t>identify, explore and apply appropriate skills as part of the collaborative process in order to develop a piece of interdisciplinary contemporary performance suitable for public performance</w:t>
            </w:r>
            <w:r w:rsidRPr="009E428C">
              <w:rPr>
                <w:rFonts w:ascii="Arial" w:hAnsi="Arial" w:cs="Arial"/>
                <w:sz w:val="24"/>
                <w:szCs w:val="24"/>
              </w:rPr>
              <w:t>.</w:t>
            </w:r>
          </w:p>
          <w:p w:rsidR="00DE4638" w:rsidRDefault="00DE4638" w:rsidP="00DE4638">
            <w:pPr>
              <w:pStyle w:val="ListParagraph"/>
              <w:numPr>
                <w:ilvl w:val="0"/>
                <w:numId w:val="17"/>
              </w:numPr>
              <w:spacing w:before="240" w:line="276" w:lineRule="auto"/>
              <w:ind w:left="851" w:hanging="567"/>
              <w:contextualSpacing w:val="0"/>
              <w:jc w:val="both"/>
              <w:rPr>
                <w:rFonts w:cs="Arial"/>
              </w:rPr>
            </w:pPr>
            <w:r w:rsidRPr="009E428C">
              <w:rPr>
                <w:rFonts w:ascii="Arial" w:eastAsia="Symbol" w:hAnsi="Arial" w:cs="Arial"/>
                <w:sz w:val="24"/>
                <w:szCs w:val="24"/>
              </w:rPr>
              <w:t>appraise and evaluate their own approach to interdisciplinary contemporary production work</w:t>
            </w:r>
            <w:r w:rsidRPr="009E428C">
              <w:rPr>
                <w:rFonts w:ascii="Arial" w:hAnsi="Arial" w:cs="Arial"/>
                <w:sz w:val="24"/>
                <w:szCs w:val="24"/>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25C54" w:rsidRPr="00B25C54" w:rsidRDefault="00B25C54" w:rsidP="00B25C54">
      <w:pPr>
        <w:rPr>
          <w:rFonts w:ascii="Arial" w:hAnsi="Arial" w:cs="Arial"/>
          <w:b/>
          <w:sz w:val="24"/>
          <w:szCs w:val="24"/>
        </w:rPr>
      </w:pPr>
      <w:r w:rsidRPr="00B25C54">
        <w:rPr>
          <w:rFonts w:ascii="Arial" w:hAnsi="Arial" w:cs="Arial"/>
          <w:b/>
          <w:sz w:val="24"/>
          <w:szCs w:val="24"/>
        </w:rPr>
        <w:t>Practical (15 mins per student dependent on context) – 70%</w:t>
      </w:r>
    </w:p>
    <w:p w:rsidR="00B25C54" w:rsidRPr="00B25C54" w:rsidRDefault="00B25C54" w:rsidP="00B25C54">
      <w:pPr>
        <w:pStyle w:val="fixed"/>
        <w:ind w:left="0" w:firstLine="0"/>
        <w:rPr>
          <w:rFonts w:ascii="Arial" w:hAnsi="Arial" w:cs="Arial"/>
          <w:b w:val="0"/>
          <w:szCs w:val="24"/>
          <w:highlight w:val="yellow"/>
        </w:rPr>
      </w:pPr>
      <w:r w:rsidRPr="00B25C54">
        <w:rPr>
          <w:rFonts w:ascii="Arial" w:hAnsi="Arial" w:cs="Arial"/>
          <w:b w:val="0"/>
          <w:szCs w:val="24"/>
        </w:rPr>
        <w:t>Working as part of a company</w:t>
      </w:r>
      <w:r w:rsidR="00C4371F">
        <w:rPr>
          <w:rFonts w:ascii="Arial" w:hAnsi="Arial" w:cs="Arial"/>
          <w:b w:val="0"/>
          <w:szCs w:val="24"/>
        </w:rPr>
        <w:t>,</w:t>
      </w:r>
      <w:r w:rsidRPr="00B25C54">
        <w:rPr>
          <w:rFonts w:ascii="Arial" w:hAnsi="Arial" w:cs="Arial"/>
          <w:b w:val="0"/>
          <w:szCs w:val="24"/>
        </w:rPr>
        <w:t xml:space="preserve"> students will be required to identify, explore and apply appropriate skills as part of the collaborative process in order to develop an interdisciplinary contemporary performance piece suitable for public performance based on initial stimuli provided by the module tutor.</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B25C54" w:rsidRPr="00F75A14" w:rsidRDefault="00B25C54" w:rsidP="00B25C54">
      <w:pPr>
        <w:rPr>
          <w:rFonts w:ascii="Arial" w:hAnsi="Arial" w:cs="Arial"/>
          <w:b/>
          <w:sz w:val="24"/>
          <w:szCs w:val="24"/>
        </w:rPr>
      </w:pPr>
      <w:r w:rsidRPr="00F75A14">
        <w:rPr>
          <w:rFonts w:ascii="Arial" w:hAnsi="Arial" w:cs="Arial"/>
          <w:b/>
          <w:sz w:val="24"/>
          <w:szCs w:val="24"/>
        </w:rPr>
        <w:t>This assessment will take the form of a devised theatre</w:t>
      </w:r>
      <w:r>
        <w:rPr>
          <w:rFonts w:ascii="Arial" w:hAnsi="Arial" w:cs="Arial"/>
          <w:b/>
          <w:sz w:val="24"/>
          <w:szCs w:val="24"/>
        </w:rPr>
        <w:t xml:space="preserve"> project</w:t>
      </w:r>
      <w:r w:rsidRPr="00F75A14">
        <w:rPr>
          <w:rFonts w:ascii="Arial" w:hAnsi="Arial" w:cs="Arial"/>
          <w:b/>
          <w:sz w:val="24"/>
          <w:szCs w:val="24"/>
        </w:rPr>
        <w:t xml:space="preserve">. </w:t>
      </w:r>
    </w:p>
    <w:p w:rsidR="00B25C54" w:rsidRPr="00A406E5" w:rsidRDefault="00B25C54" w:rsidP="00B25C54">
      <w:pPr>
        <w:rPr>
          <w:rFonts w:ascii="Arial" w:hAnsi="Arial" w:cs="Arial"/>
          <w:sz w:val="24"/>
          <w:szCs w:val="24"/>
        </w:rPr>
      </w:pPr>
    </w:p>
    <w:p w:rsidR="00B25C54" w:rsidRDefault="00B25C54" w:rsidP="00B25C54">
      <w:pPr>
        <w:rPr>
          <w:rFonts w:ascii="Arial" w:hAnsi="Arial" w:cs="Arial"/>
          <w:sz w:val="24"/>
          <w:szCs w:val="24"/>
        </w:rPr>
      </w:pPr>
      <w:r>
        <w:rPr>
          <w:rFonts w:ascii="Arial" w:hAnsi="Arial" w:cs="Arial"/>
          <w:sz w:val="24"/>
          <w:szCs w:val="24"/>
        </w:rPr>
        <w:t xml:space="preserve">This interdisciplinary project will focus upon the co-creative and performative products formed as a collaborative response to the </w:t>
      </w:r>
      <w:r w:rsidRPr="00B25C54">
        <w:rPr>
          <w:rFonts w:ascii="Arial" w:hAnsi="Arial" w:cs="Arial"/>
          <w:b/>
          <w:sz w:val="24"/>
          <w:szCs w:val="24"/>
        </w:rPr>
        <w:t>50</w:t>
      </w:r>
      <w:r w:rsidRPr="00B25C54">
        <w:rPr>
          <w:rFonts w:ascii="Arial" w:hAnsi="Arial" w:cs="Arial"/>
          <w:b/>
          <w:sz w:val="24"/>
          <w:szCs w:val="24"/>
          <w:vertAlign w:val="superscript"/>
        </w:rPr>
        <w:t>th</w:t>
      </w:r>
      <w:r w:rsidRPr="00B25C54">
        <w:rPr>
          <w:rFonts w:ascii="Arial" w:hAnsi="Arial" w:cs="Arial"/>
          <w:b/>
          <w:sz w:val="24"/>
          <w:szCs w:val="24"/>
        </w:rPr>
        <w:t xml:space="preserve"> anniversary of the Apollo moon</w:t>
      </w:r>
      <w:r>
        <w:rPr>
          <w:rFonts w:ascii="Arial" w:hAnsi="Arial" w:cs="Arial"/>
          <w:sz w:val="24"/>
          <w:szCs w:val="24"/>
        </w:rPr>
        <w:t xml:space="preserve"> landing which happened in July 1969. </w:t>
      </w:r>
    </w:p>
    <w:p w:rsidR="00B25C54" w:rsidRDefault="00B25C54" w:rsidP="00B25C54">
      <w:pPr>
        <w:rPr>
          <w:rFonts w:ascii="Arial" w:hAnsi="Arial" w:cs="Arial"/>
          <w:sz w:val="24"/>
          <w:szCs w:val="24"/>
        </w:rPr>
      </w:pPr>
      <w:r>
        <w:rPr>
          <w:rFonts w:ascii="Arial" w:hAnsi="Arial" w:cs="Arial"/>
          <w:sz w:val="24"/>
          <w:szCs w:val="24"/>
        </w:rPr>
        <w:t xml:space="preserve">Working alongside staff and/or students from the School of Fine and Media Arts, you will develop collaborative practice through a process of negotiation and creative response to create a series of performative scenes. </w:t>
      </w:r>
    </w:p>
    <w:p w:rsidR="00B25C54" w:rsidRDefault="00B25C54" w:rsidP="00B25C54">
      <w:pPr>
        <w:rPr>
          <w:rFonts w:ascii="Arial" w:hAnsi="Arial" w:cs="Arial"/>
          <w:sz w:val="24"/>
          <w:szCs w:val="24"/>
        </w:rPr>
      </w:pPr>
      <w:r>
        <w:rPr>
          <w:rFonts w:ascii="Arial" w:hAnsi="Arial" w:cs="Arial"/>
          <w:sz w:val="24"/>
          <w:szCs w:val="24"/>
        </w:rPr>
        <w:t>Taking literature, interviews, the film 2001: A Space Odyssey (51</w:t>
      </w:r>
      <w:r w:rsidRPr="004175A5">
        <w:rPr>
          <w:rFonts w:ascii="Arial" w:hAnsi="Arial" w:cs="Arial"/>
          <w:sz w:val="24"/>
          <w:szCs w:val="24"/>
          <w:vertAlign w:val="superscript"/>
        </w:rPr>
        <w:t>st</w:t>
      </w:r>
      <w:r>
        <w:rPr>
          <w:rFonts w:ascii="Arial" w:hAnsi="Arial" w:cs="Arial"/>
          <w:sz w:val="24"/>
          <w:szCs w:val="24"/>
        </w:rPr>
        <w:t xml:space="preserve"> anniversary), and concept albums / themed music as starting points, you will explore and generate contemporary responses to the moon landing event and history. </w:t>
      </w:r>
    </w:p>
    <w:p w:rsidR="00B25C54" w:rsidRDefault="00B25C54" w:rsidP="00B25C54">
      <w:pPr>
        <w:rPr>
          <w:rFonts w:ascii="Arial" w:hAnsi="Arial" w:cs="Arial"/>
          <w:sz w:val="24"/>
          <w:szCs w:val="24"/>
        </w:rPr>
      </w:pPr>
      <w:r>
        <w:rPr>
          <w:rFonts w:ascii="Arial" w:hAnsi="Arial" w:cs="Arial"/>
          <w:sz w:val="24"/>
          <w:szCs w:val="24"/>
        </w:rPr>
        <w:t xml:space="preserve">Suggested starting topics will include – but not be limited to – futurism, space travel, aliens, human migration, conspiracy theory and creation myth.  </w:t>
      </w:r>
    </w:p>
    <w:p w:rsidR="00B25C54" w:rsidRDefault="00B25C54" w:rsidP="00B25C54">
      <w:pPr>
        <w:rPr>
          <w:rFonts w:ascii="Arial" w:hAnsi="Arial" w:cs="Arial"/>
          <w:sz w:val="24"/>
          <w:szCs w:val="24"/>
        </w:rPr>
      </w:pPr>
    </w:p>
    <w:p w:rsidR="00B25C54" w:rsidRDefault="00B25C54" w:rsidP="00B25C54">
      <w:pPr>
        <w:rPr>
          <w:rFonts w:ascii="Arial" w:hAnsi="Arial" w:cs="Arial"/>
          <w:sz w:val="24"/>
          <w:szCs w:val="24"/>
        </w:rPr>
      </w:pPr>
      <w:r>
        <w:rPr>
          <w:rFonts w:ascii="Arial" w:hAnsi="Arial" w:cs="Arial"/>
          <w:sz w:val="24"/>
          <w:szCs w:val="24"/>
        </w:rPr>
        <w:t xml:space="preserve">By following recognised collaborative devising processes (Wainscott, Oddey, Heddon, Volcano, Frantic Assembly) from the last 2 decades, the company will create a recognisably interdisciplinary performance piece no longer than 30 minutes, to include vocal and physical performance and aspects of mediatised performance. </w:t>
      </w:r>
    </w:p>
    <w:p w:rsidR="00B25C54" w:rsidRDefault="00B25C54" w:rsidP="00B25C54">
      <w:pPr>
        <w:rPr>
          <w:rFonts w:ascii="Arial" w:hAnsi="Arial" w:cs="Arial"/>
          <w:sz w:val="24"/>
          <w:szCs w:val="24"/>
        </w:rPr>
      </w:pPr>
    </w:p>
    <w:p w:rsidR="009E428C" w:rsidRDefault="009E428C" w:rsidP="00B25C54">
      <w:pPr>
        <w:rPr>
          <w:rFonts w:ascii="Arial" w:hAnsi="Arial" w:cs="Arial"/>
          <w:sz w:val="24"/>
          <w:szCs w:val="24"/>
        </w:rPr>
      </w:pPr>
      <w:r>
        <w:rPr>
          <w:rFonts w:ascii="Arial" w:hAnsi="Arial" w:cs="Arial"/>
          <w:sz w:val="24"/>
          <w:szCs w:val="24"/>
        </w:rPr>
        <w:t>Throughout the module, you will keep a creative journal in a format of your choice. This journal will document your contribution, idea development, practice, collaborative developments and reflections and will support the preparation of the viva assignment which follows the production.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BB3746" w:rsidP="00D22D9C">
      <w:pPr>
        <w:jc w:val="both"/>
        <w:rPr>
          <w:rFonts w:ascii="Arial" w:hAnsi="Arial" w:cs="Arial"/>
          <w:sz w:val="22"/>
          <w:szCs w:val="22"/>
        </w:rPr>
      </w:pPr>
      <w:r>
        <w:rPr>
          <w:rFonts w:ascii="Arial" w:hAnsi="Arial" w:cs="Arial"/>
          <w:sz w:val="22"/>
          <w:szCs w:val="22"/>
        </w:rPr>
        <w:t xml:space="preserve">The interdisciplinary devising process requires you to identify, acquire and synthesise information from academic and creative sources. To respond to this criterion, you must undertake both broad and specific searches for useful texts and always follow the correct referencing guidelines.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BB3746" w:rsidP="00D22D9C">
      <w:pPr>
        <w:jc w:val="both"/>
        <w:rPr>
          <w:rFonts w:ascii="Arial" w:hAnsi="Arial" w:cs="Arial"/>
          <w:sz w:val="22"/>
          <w:szCs w:val="22"/>
        </w:rPr>
      </w:pPr>
      <w:r>
        <w:rPr>
          <w:rFonts w:ascii="Arial" w:hAnsi="Arial" w:cs="Arial"/>
          <w:sz w:val="22"/>
          <w:szCs w:val="22"/>
        </w:rPr>
        <w:t>Throughout the rehearsal process, selecting appropriate texts and practices to explore will provide evidence of effective response to this criterion. Recognition of the parameters of your collaborators skills base will also improve your interdisciplinary approach to creative work.</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B81ED7" w:rsidP="00D22D9C">
      <w:pPr>
        <w:jc w:val="both"/>
        <w:rPr>
          <w:rFonts w:ascii="Arial" w:hAnsi="Arial" w:cs="Arial"/>
          <w:sz w:val="22"/>
          <w:szCs w:val="22"/>
        </w:rPr>
      </w:pPr>
      <w:r>
        <w:rPr>
          <w:rFonts w:ascii="Arial" w:hAnsi="Arial" w:cs="Arial"/>
          <w:sz w:val="22"/>
          <w:szCs w:val="22"/>
        </w:rPr>
        <w:lastRenderedPageBreak/>
        <w:t>Recognition and demonstration of effective process and reflective practice will contribute to this criterion. You should aim to explore the theme of the work from both a personal creative and a collaborative perspective. You should show your ability to contribute collaboratively and clearly throughout the creative process, and appraise the methods used to create work constructively.</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81ED7" w:rsidRPr="00A406E5" w:rsidRDefault="00B81ED7" w:rsidP="00B81ED7">
      <w:pPr>
        <w:jc w:val="both"/>
        <w:rPr>
          <w:rFonts w:ascii="Arial" w:hAnsi="Arial" w:cs="Arial"/>
          <w:sz w:val="22"/>
          <w:szCs w:val="22"/>
        </w:rPr>
      </w:pPr>
      <w:r>
        <w:rPr>
          <w:rFonts w:ascii="Arial" w:hAnsi="Arial" w:cs="Arial"/>
          <w:sz w:val="22"/>
          <w:szCs w:val="22"/>
        </w:rPr>
        <w:t xml:space="preserve">You will use your well-developed performance tools to generate and perform practical content which demonstrates a recognisable application of theatre skills to the task at hand (both devising and collaborative skills). In addition to your vocal and physical skills, you should clearly identify your application of collaborators skills in your practice.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B81ED7" w:rsidP="00D22D9C">
      <w:pPr>
        <w:jc w:val="both"/>
        <w:rPr>
          <w:rFonts w:ascii="Arial" w:hAnsi="Arial" w:cs="Arial"/>
          <w:sz w:val="22"/>
          <w:szCs w:val="22"/>
        </w:rPr>
      </w:pPr>
      <w:r>
        <w:rPr>
          <w:rFonts w:ascii="Arial" w:hAnsi="Arial" w:cs="Arial"/>
          <w:sz w:val="22"/>
          <w:szCs w:val="22"/>
        </w:rPr>
        <w:t xml:space="preserve">You will work constructively and positively with co-performers and collaborators to achieve the common goal of ‘a performance event’. Your work must be well documented, on time, clearly presented and accessible. Your time management, group work and creative literacy skills will impact the development of your assignment task. Reflective awareness of your personal strengths and limitations will aid in organising your contribution and performance.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07EB" w:rsidRDefault="007907EB">
      <w:r>
        <w:separator/>
      </w:r>
    </w:p>
  </w:endnote>
  <w:endnote w:type="continuationSeparator" w:id="0">
    <w:p w:rsidR="007907EB" w:rsidRDefault="007907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07EB" w:rsidRDefault="007907EB">
      <w:r>
        <w:separator/>
      </w:r>
    </w:p>
  </w:footnote>
  <w:footnote w:type="continuationSeparator" w:id="0">
    <w:p w:rsidR="007907EB" w:rsidRDefault="007907E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F52"/>
    <w:rsid w:val="00423934"/>
    <w:rsid w:val="00426244"/>
    <w:rsid w:val="00470A38"/>
    <w:rsid w:val="004874DE"/>
    <w:rsid w:val="004B5334"/>
    <w:rsid w:val="004B6C14"/>
    <w:rsid w:val="004C4F19"/>
    <w:rsid w:val="004D5E9B"/>
    <w:rsid w:val="004D63D9"/>
    <w:rsid w:val="004E6585"/>
    <w:rsid w:val="004F1663"/>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07EB"/>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07EB"/>
    <w:rsid w:val="00791024"/>
    <w:rsid w:val="00793F0A"/>
    <w:rsid w:val="007A2657"/>
    <w:rsid w:val="007C682C"/>
    <w:rsid w:val="007D2385"/>
    <w:rsid w:val="007E6F99"/>
    <w:rsid w:val="007F214F"/>
    <w:rsid w:val="00800069"/>
    <w:rsid w:val="00800303"/>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77D1F"/>
    <w:rsid w:val="009871FF"/>
    <w:rsid w:val="00990799"/>
    <w:rsid w:val="00995D51"/>
    <w:rsid w:val="009A0631"/>
    <w:rsid w:val="009B10ED"/>
    <w:rsid w:val="009D3EA4"/>
    <w:rsid w:val="009D649C"/>
    <w:rsid w:val="009E428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3E6A"/>
    <w:rsid w:val="00B0744D"/>
    <w:rsid w:val="00B25C54"/>
    <w:rsid w:val="00B50EA8"/>
    <w:rsid w:val="00B64082"/>
    <w:rsid w:val="00B72325"/>
    <w:rsid w:val="00B81AD3"/>
    <w:rsid w:val="00B81ED7"/>
    <w:rsid w:val="00B829D8"/>
    <w:rsid w:val="00B84B5B"/>
    <w:rsid w:val="00B86446"/>
    <w:rsid w:val="00BA1176"/>
    <w:rsid w:val="00BB3746"/>
    <w:rsid w:val="00BE0B01"/>
    <w:rsid w:val="00BE79C7"/>
    <w:rsid w:val="00BF3CB5"/>
    <w:rsid w:val="00C01A3F"/>
    <w:rsid w:val="00C073F1"/>
    <w:rsid w:val="00C1285B"/>
    <w:rsid w:val="00C1361B"/>
    <w:rsid w:val="00C14E1F"/>
    <w:rsid w:val="00C315AF"/>
    <w:rsid w:val="00C36D9A"/>
    <w:rsid w:val="00C4371F"/>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4F83"/>
    <w:rsid w:val="00DB116D"/>
    <w:rsid w:val="00DD17CC"/>
    <w:rsid w:val="00DE217A"/>
    <w:rsid w:val="00DE4638"/>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86018"/>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25C54"/>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B25C54"/>
    <w:rPr>
      <w:b/>
      <w:sz w:val="24"/>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25C54"/>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B25C54"/>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TotalTime>
  <Pages>9</Pages>
  <Words>3686</Words>
  <Characters>21014</Characters>
  <Application>Microsoft Macintosh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Jonathan</cp:lastModifiedBy>
  <cp:revision>2</cp:revision>
  <cp:lastPrinted>2014-10-10T07:42:00Z</cp:lastPrinted>
  <dcterms:created xsi:type="dcterms:W3CDTF">2019-03-15T18:38:00Z</dcterms:created>
  <dcterms:modified xsi:type="dcterms:W3CDTF">2019-03-15T18:38:00Z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