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r>
        <w:rPr>
          <w:lang w:val="en-US" w:eastAsia="zh-CN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660"/>
            <wp:effectExtent l="0" t="0" r="0" b="2540"/>
            <wp:wrapTight wrapText="bothSides">
              <wp:wrapPolygon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urnitin – The DTL Guid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lang w:val="en-US" w:eastAsia="zh-CN"/>
        </w:rPr>
        <w:drawing>
          <wp:inline distT="0" distB="0" distL="0" distR="0">
            <wp:extent cx="2699385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/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Submission Template</w:t>
      </w:r>
    </w:p>
    <w:p>
      <w:pPr>
        <w:jc w:val="center"/>
        <w:rPr>
          <w:sz w:val="28"/>
          <w:szCs w:val="28"/>
        </w:rPr>
      </w:pPr>
      <w:bookmarkStart w:id="0" w:name="_GoBack"/>
      <w:bookmarkEnd w:id="0"/>
    </w:p>
    <w:p>
      <w:pPr>
        <w:rPr>
          <w:rFonts w:hint="eastAsia"/>
          <w:sz w:val="28"/>
          <w:szCs w:val="28"/>
          <w:lang w:eastAsia="zh-CN"/>
        </w:rPr>
      </w:pP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Printed Name: _ _ _ _ _ _ _ _</w:t>
      </w:r>
      <w:r>
        <w:rPr>
          <w:rFonts w:hint="eastAsia"/>
          <w:sz w:val="28"/>
          <w:szCs w:val="28"/>
          <w:lang w:val="en-US" w:eastAsia="zh-CN"/>
        </w:rPr>
        <w:t>Tingting Zhang</w:t>
      </w:r>
      <w:r>
        <w:rPr>
          <w:sz w:val="28"/>
          <w:szCs w:val="28"/>
        </w:rPr>
        <w:t>_ _ _ _ _ _ _ _ _ _</w:t>
      </w:r>
    </w:p>
    <w:p>
      <w:pPr>
        <w:jc w:val="center"/>
        <w:rPr>
          <w:sz w:val="28"/>
          <w:szCs w:val="28"/>
        </w:rPr>
      </w:pPr>
    </w:p>
    <w:p>
      <w:pPr>
        <w:jc w:val="center"/>
        <w:rPr>
          <w:rFonts w:hint="eastAsia" w:eastAsiaTheme="minorEastAsia"/>
          <w:sz w:val="28"/>
          <w:szCs w:val="28"/>
          <w:lang w:val="en-US" w:eastAsia="zh-CN"/>
        </w:rPr>
      </w:pPr>
      <w:r>
        <w:rPr>
          <w:sz w:val="28"/>
          <w:szCs w:val="28"/>
        </w:rPr>
        <w:t xml:space="preserve">Signature: _ _ _ _ _ _ </w:t>
      </w:r>
      <w:r>
        <w:rPr>
          <w:rFonts w:hint="eastAsia"/>
          <w:sz w:val="28"/>
          <w:szCs w:val="28"/>
          <w:lang w:eastAsia="zh-CN"/>
        </w:rPr>
        <w:t xml:space="preserve"> </w:t>
      </w:r>
      <w:r>
        <w:rPr>
          <w:sz w:val="28"/>
          <w:szCs w:val="28"/>
        </w:rPr>
        <w:t xml:space="preserve">_ _ _ </w:t>
      </w:r>
      <w:r>
        <w:rPr>
          <w:sz w:val="28"/>
          <w:szCs w:val="28"/>
        </w:rPr>
        <w:drawing>
          <wp:inline distT="0" distB="0" distL="114300" distR="114300">
            <wp:extent cx="1356360" cy="304800"/>
            <wp:effectExtent l="0" t="0" r="0" b="0"/>
            <wp:docPr id="4" name="图片 4" descr="16877838184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图片 4" descr="1687783818484"/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356360" cy="30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8"/>
          <w:szCs w:val="28"/>
        </w:rPr>
        <w:t xml:space="preserve">_ _ _ _ _ _ _ _ _ _ </w:t>
      </w:r>
    </w:p>
    <w:p>
      <w:pPr>
        <w:rPr>
          <w:sz w:val="28"/>
          <w:szCs w:val="28"/>
        </w:rPr>
      </w:pPr>
    </w:p>
    <w:p>
      <w:pPr>
        <w:rPr>
          <w:sz w:val="28"/>
          <w:szCs w:val="28"/>
        </w:rPr>
      </w:pPr>
      <w:r>
        <w:rPr>
          <w:sz w:val="28"/>
          <w:szCs w:val="28"/>
        </w:rPr>
        <w:t>Please list your group members (names &amp; ID) in the box below:</w:t>
      </w:r>
    </w:p>
    <w:tbl>
      <w:tblPr>
        <w:tblStyle w:val="4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Yali Wang(2229349)</w:t>
            </w:r>
            <w:r>
              <w:rPr>
                <w:sz w:val="28"/>
                <w:szCs w:val="28"/>
              </w:rPr>
              <w:cr/>
            </w:r>
            <w:r>
              <w:rPr>
                <w:sz w:val="28"/>
                <w:szCs w:val="28"/>
              </w:rPr>
              <w:t>Yinni Ma(2227825)</w:t>
            </w:r>
            <w:r>
              <w:rPr>
                <w:sz w:val="28"/>
                <w:szCs w:val="28"/>
              </w:rPr>
              <w:cr/>
            </w:r>
            <w:r>
              <w:rPr>
                <w:sz w:val="28"/>
                <w:szCs w:val="28"/>
              </w:rPr>
              <w:t>Tingting Zhang(2232836)</w:t>
            </w:r>
            <w:r>
              <w:rPr>
                <w:sz w:val="28"/>
                <w:szCs w:val="28"/>
              </w:rPr>
              <w:cr/>
            </w:r>
            <w:r>
              <w:rPr>
                <w:sz w:val="28"/>
                <w:szCs w:val="28"/>
              </w:rPr>
              <w:t>Dongxue Huang(2229180)</w:t>
            </w:r>
          </w:p>
          <w:p>
            <w:pPr>
              <w:spacing w:after="0" w:line="240" w:lineRule="auto"/>
              <w:rPr>
                <w:rFonts w:hint="eastAsia"/>
                <w:sz w:val="28"/>
                <w:szCs w:val="28"/>
                <w:lang w:eastAsia="zh-CN"/>
              </w:rPr>
            </w:pPr>
          </w:p>
        </w:tc>
      </w:tr>
    </w:tbl>
    <w:p>
      <w:pPr>
        <w:rPr>
          <w:sz w:val="28"/>
          <w:szCs w:val="28"/>
        </w:rPr>
      </w:pPr>
    </w:p>
    <w:p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contemporary issue in the box below: </w:t>
      </w:r>
    </w:p>
    <w:tbl>
      <w:tblPr>
        <w:tblStyle w:val="4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rPr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Selected Organisation:</w:t>
            </w:r>
          </w:p>
          <w:p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ByteDance</w:t>
            </w:r>
          </w:p>
          <w:p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Selected Contemporary Issue:</w:t>
            </w:r>
          </w:p>
          <w:p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Developments in social media and its use as a marketing platform</w:t>
            </w:r>
          </w:p>
          <w:p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</w:tbl>
    <w:p>
      <w:pPr>
        <w:rPr>
          <w:sz w:val="28"/>
          <w:szCs w:val="28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Arial">
    <w:panose1 w:val="020B0604020202020204"/>
    <w:charset w:val="00"/>
    <w:family w:val="auto"/>
    <w:pitch w:val="default"/>
    <w:sig w:usb0="E0002EFF" w:usb1="C000785B" w:usb2="00000009" w:usb3="00000000" w:csb0="400001FF" w:csb1="FFFF0000"/>
  </w:font>
  <w:font w:name="等线">
    <w:panose1 w:val="02010600030101010101"/>
    <w:charset w:val="86"/>
    <w:family w:val="auto"/>
    <w:pitch w:val="default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80"/>
  <w:bordersDoNotSurroundHeader w:val="1"/>
  <w:bordersDoNotSurroundFooter w:val="1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commondata" w:val="eyJoZGlkIjoiZGJiZjMzNjk1ZWU3ZDJiYWIxYTFhY2E3MGUzNGQ1M2UifQ=="/>
  </w:docVars>
  <w:rsids>
    <w:rsidRoot w:val="00042132"/>
    <w:rsid w:val="00042132"/>
    <w:rsid w:val="00907785"/>
    <w:rsid w:val="009A69A7"/>
    <w:rsid w:val="00A12E2A"/>
    <w:rsid w:val="00B561DC"/>
    <w:rsid w:val="00DA63CE"/>
    <w:rsid w:val="00F42446"/>
    <w:rsid w:val="00FB1126"/>
    <w:rsid w:val="3F8A78BB"/>
    <w:rsid w:val="3FBC43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EastAsia" w:cstheme="minorBidi"/>
      <w:sz w:val="22"/>
      <w:szCs w:val="22"/>
      <w:lang w:val="en-GB" w:eastAsia="en-US" w:bidi="ar-SA"/>
    </w:rPr>
  </w:style>
  <w:style w:type="character" w:default="1" w:styleId="5">
    <w:name w:val="Default Paragraph Font"/>
    <w:semiHidden/>
    <w:unhideWhenUsed/>
    <w:uiPriority w:val="1"/>
  </w:style>
  <w:style w:type="table" w:default="1" w:styleId="3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Balloon Text"/>
    <w:basedOn w:val="1"/>
    <w:link w:val="6"/>
    <w:semiHidden/>
    <w:unhideWhenUsed/>
    <w:uiPriority w:val="99"/>
    <w:pPr>
      <w:spacing w:after="0" w:line="240" w:lineRule="auto"/>
    </w:pPr>
    <w:rPr>
      <w:sz w:val="18"/>
      <w:szCs w:val="18"/>
    </w:rPr>
  </w:style>
  <w:style w:type="table" w:styleId="4">
    <w:name w:val="Table Grid"/>
    <w:basedOn w:val="3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customStyle="1" w:styleId="6">
    <w:name w:val="批注框文本 Char"/>
    <w:basedOn w:val="5"/>
    <w:link w:val="2"/>
    <w:semiHidden/>
    <w:qFormat/>
    <w:uiPriority w:val="99"/>
    <w:rPr>
      <w:sz w:val="18"/>
      <w:szCs w:val="18"/>
    </w:r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fontTable" Target="fontTable.xml"/><Relationship Id="rId8" Type="http://schemas.openxmlformats.org/officeDocument/2006/relationships/image" Target="media/image3.png"/><Relationship Id="rId7" Type="http://schemas.openxmlformats.org/officeDocument/2006/relationships/image" Target="media/image2.png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102</Words>
  <Characters>435</Characters>
  <Lines>3</Lines>
  <Paragraphs>1</Paragraphs>
  <TotalTime>0</TotalTime>
  <ScaleCrop>false</ScaleCrop>
  <LinksUpToDate>false</LinksUpToDate>
  <CharactersWithSpaces>524</CharactersWithSpaces>
  <Application>WPS Office_11.1.0.13703_F1E327BC-269C-435d-A152-05C5408002CA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2023-06-22T14:33:00Z</dcterms:created>
  <dc:creator>Davina Evans</dc:creator>
  <cp:lastModifiedBy>肇熹亭</cp:lastModifiedBy>
  <dcterms:modified xsi:type="dcterms:W3CDTF">2023-06-26T12:52:13Z</dcterms:modified>
  <cp:revision>3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2052-11.1.0.13703</vt:lpwstr>
  </property>
  <property fmtid="{D5CDD505-2E9C-101B-9397-08002B2CF9AE}" pid="3" name="ICV">
    <vt:lpwstr>616833252D0545D4940A1964FED3EF58</vt:lpwstr>
  </property>
</Properties>
</file>