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8CD0E" w14:textId="4F83C538" w:rsidR="00B0159A" w:rsidRDefault="00B0159A" w:rsidP="00B0159A">
      <w:pPr>
        <w:pStyle w:val="xmsonormal"/>
        <w:spacing w:before="0" w:beforeAutospacing="0" w:after="0" w:afterAutospacing="0" w:line="330" w:lineRule="atLeast"/>
        <w:rPr>
          <w:rFonts w:ascii="Calibri" w:hAnsi="Calibri" w:cs="Calibri"/>
          <w:b/>
          <w:bCs/>
          <w:color w:val="374151"/>
        </w:rPr>
      </w:pPr>
      <w:r>
        <w:rPr>
          <w:rFonts w:ascii="Calibri" w:hAnsi="Calibri" w:cs="Calibri"/>
          <w:b/>
          <w:bCs/>
          <w:color w:val="374151"/>
        </w:rPr>
        <w:t xml:space="preserve">Change </w:t>
      </w:r>
      <w:r>
        <w:rPr>
          <w:rFonts w:ascii="Calibri" w:hAnsi="Calibri" w:cs="Calibri"/>
          <w:b/>
          <w:bCs/>
          <w:color w:val="374151"/>
        </w:rPr>
        <w:t>how this</w:t>
      </w:r>
      <w:r>
        <w:rPr>
          <w:rFonts w:ascii="Calibri" w:hAnsi="Calibri" w:cs="Calibri"/>
          <w:b/>
          <w:bCs/>
          <w:color w:val="374151"/>
        </w:rPr>
        <w:t xml:space="preserve"> paragraph about Physical Literacy is written and point out where references are needed:</w:t>
      </w:r>
    </w:p>
    <w:p w14:paraId="0D31DB1A" w14:textId="77777777" w:rsidR="00B0159A" w:rsidRDefault="00B0159A" w:rsidP="00B0159A">
      <w:pPr>
        <w:pStyle w:val="xmsonormal"/>
        <w:spacing w:before="0" w:beforeAutospacing="0" w:after="0" w:afterAutospacing="0" w:line="330" w:lineRule="atLeast"/>
        <w:rPr>
          <w:rFonts w:ascii="Calibri" w:hAnsi="Calibri" w:cs="Calibri"/>
          <w:color w:val="000000"/>
          <w:sz w:val="22"/>
          <w:szCs w:val="22"/>
        </w:rPr>
      </w:pPr>
    </w:p>
    <w:p w14:paraId="45DF5D04" w14:textId="77777777" w:rsidR="00B0159A" w:rsidRDefault="00B0159A" w:rsidP="00B0159A">
      <w:pPr>
        <w:pStyle w:val="xmsonormal"/>
        <w:spacing w:before="0" w:beforeAutospacing="0" w:after="0" w:afterAutospacing="0" w:line="33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374151"/>
        </w:rPr>
        <w:t xml:space="preserve">I think PL is </w:t>
      </w:r>
      <w:proofErr w:type="gramStart"/>
      <w:r>
        <w:rPr>
          <w:rFonts w:ascii="Calibri" w:hAnsi="Calibri" w:cs="Calibri"/>
          <w:color w:val="374151"/>
        </w:rPr>
        <w:t>really important</w:t>
      </w:r>
      <w:proofErr w:type="gramEnd"/>
      <w:r>
        <w:rPr>
          <w:rFonts w:ascii="Calibri" w:hAnsi="Calibri" w:cs="Calibri"/>
          <w:color w:val="374151"/>
        </w:rPr>
        <w:t xml:space="preserve">. It has become a </w:t>
      </w:r>
      <w:proofErr w:type="spellStart"/>
      <w:r>
        <w:rPr>
          <w:rFonts w:ascii="Calibri" w:hAnsi="Calibri" w:cs="Calibri"/>
          <w:color w:val="374151"/>
        </w:rPr>
        <w:t>super hot</w:t>
      </w:r>
      <w:proofErr w:type="spellEnd"/>
      <w:r>
        <w:rPr>
          <w:rFonts w:ascii="Calibri" w:hAnsi="Calibri" w:cs="Calibri"/>
          <w:color w:val="374151"/>
        </w:rPr>
        <w:t xml:space="preserve"> topic in the policy world, and it's got people from all over the globe pretty interested and doing research (</w:t>
      </w:r>
      <w:proofErr w:type="spellStart"/>
      <w:r>
        <w:rPr>
          <w:rFonts w:ascii="Calibri" w:hAnsi="Calibri" w:cs="Calibri"/>
          <w:color w:val="374151"/>
        </w:rPr>
        <w:t>Thermou</w:t>
      </w:r>
      <w:proofErr w:type="spellEnd"/>
      <w:r>
        <w:rPr>
          <w:rFonts w:ascii="Calibri" w:hAnsi="Calibri" w:cs="Calibri"/>
          <w:color w:val="374151"/>
        </w:rPr>
        <w:t xml:space="preserve"> and Riga, 2020). They're using this idea of physical literacy in many places…… in physical and health curriculum (Lundvall, 2015) in</w:t>
      </w:r>
      <w:r>
        <w:rPr>
          <w:rStyle w:val="apple-converted-space"/>
          <w:rFonts w:ascii="Calibri" w:hAnsi="Calibri" w:cs="Calibri"/>
          <w:color w:val="374151"/>
        </w:rPr>
        <w:t> </w:t>
      </w:r>
      <w:r>
        <w:rPr>
          <w:rFonts w:ascii="Calibri" w:hAnsi="Calibri" w:cs="Calibri"/>
          <w:color w:val="343541"/>
        </w:rPr>
        <w:t>athletic dev models</w:t>
      </w:r>
      <w:r>
        <w:rPr>
          <w:rStyle w:val="apple-converted-space"/>
          <w:rFonts w:ascii="Calibri" w:hAnsi="Calibri" w:cs="Calibri"/>
          <w:color w:val="343541"/>
        </w:rPr>
        <w:t> </w:t>
      </w:r>
      <w:r>
        <w:rPr>
          <w:rFonts w:ascii="Calibri" w:hAnsi="Calibri" w:cs="Calibri"/>
          <w:color w:val="374151"/>
        </w:rPr>
        <w:t xml:space="preserve">(Hastie and </w:t>
      </w:r>
      <w:proofErr w:type="spellStart"/>
      <w:r>
        <w:rPr>
          <w:rFonts w:ascii="Calibri" w:hAnsi="Calibri" w:cs="Calibri"/>
          <w:color w:val="374151"/>
        </w:rPr>
        <w:t>Wallhead</w:t>
      </w:r>
      <w:proofErr w:type="spellEnd"/>
      <w:r>
        <w:rPr>
          <w:rFonts w:ascii="Calibri" w:hAnsi="Calibri" w:cs="Calibri"/>
          <w:color w:val="374151"/>
        </w:rPr>
        <w:t xml:space="preserve">, 2015) and in schools &amp; preschools (Cairney et al., 2019). I think it’s a shame that </w:t>
      </w:r>
      <w:proofErr w:type="spellStart"/>
      <w:r>
        <w:rPr>
          <w:rFonts w:ascii="Calibri" w:hAnsi="Calibri" w:cs="Calibri"/>
          <w:color w:val="374151"/>
        </w:rPr>
        <w:t>Thermou</w:t>
      </w:r>
      <w:proofErr w:type="spellEnd"/>
      <w:r>
        <w:rPr>
          <w:rFonts w:ascii="Calibri" w:hAnsi="Calibri" w:cs="Calibri"/>
          <w:color w:val="374151"/>
        </w:rPr>
        <w:t xml:space="preserve"> and Riga (2020) kind of gave it a hard time, saying it's mostly considered in schools and not so much in sports/community. There's some research saying that we should be thinking about young kids' physical literacy </w:t>
      </w:r>
      <w:proofErr w:type="spellStart"/>
      <w:r>
        <w:rPr>
          <w:rFonts w:ascii="Calibri" w:hAnsi="Calibri" w:cs="Calibri"/>
          <w:color w:val="374151"/>
        </w:rPr>
        <w:t>outsida</w:t>
      </w:r>
      <w:proofErr w:type="spellEnd"/>
      <w:r>
        <w:rPr>
          <w:rFonts w:ascii="Calibri" w:hAnsi="Calibri" w:cs="Calibri"/>
          <w:color w:val="374151"/>
        </w:rPr>
        <w:t xml:space="preserve"> school and involving parents. They’re saying we should get families involved, especially because parents have a big say in how children grow up.</w:t>
      </w:r>
    </w:p>
    <w:p w14:paraId="00A7D913" w14:textId="495E8A9F" w:rsidR="00025883" w:rsidRPr="00025883" w:rsidRDefault="00025883" w:rsidP="00B0159A">
      <w:pPr>
        <w:spacing w:line="360" w:lineRule="auto"/>
        <w:rPr>
          <w:color w:val="000000" w:themeColor="text1"/>
        </w:rPr>
      </w:pPr>
    </w:p>
    <w:sectPr w:rsidR="00025883" w:rsidRPr="00025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9AA53" w14:textId="77777777" w:rsidR="00FC2683" w:rsidRDefault="00FC2683" w:rsidP="00B0159A">
      <w:r>
        <w:separator/>
      </w:r>
    </w:p>
  </w:endnote>
  <w:endnote w:type="continuationSeparator" w:id="0">
    <w:p w14:paraId="79E44358" w14:textId="77777777" w:rsidR="00FC2683" w:rsidRDefault="00FC2683" w:rsidP="00B0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D23DC" w14:textId="77777777" w:rsidR="00FC2683" w:rsidRDefault="00FC2683" w:rsidP="00B0159A">
      <w:r>
        <w:separator/>
      </w:r>
    </w:p>
  </w:footnote>
  <w:footnote w:type="continuationSeparator" w:id="0">
    <w:p w14:paraId="01717FF7" w14:textId="77777777" w:rsidR="00FC2683" w:rsidRDefault="00FC2683" w:rsidP="00B015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883"/>
    <w:rsid w:val="00025883"/>
    <w:rsid w:val="002B644B"/>
    <w:rsid w:val="004141F8"/>
    <w:rsid w:val="004D756B"/>
    <w:rsid w:val="00B0159A"/>
    <w:rsid w:val="00FC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F79492"/>
  <w15:chartTrackingRefBased/>
  <w15:docId w15:val="{469AA053-725C-B448-9650-D92397FCB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88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5883"/>
    <w:pPr>
      <w:spacing w:before="100" w:beforeAutospacing="1" w:after="100" w:afterAutospacing="1"/>
    </w:pPr>
  </w:style>
  <w:style w:type="paragraph" w:customStyle="1" w:styleId="xmsonormal">
    <w:name w:val="xmsonormal"/>
    <w:basedOn w:val="Normal"/>
    <w:rsid w:val="00B0159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B0159A"/>
  </w:style>
  <w:style w:type="paragraph" w:styleId="Header">
    <w:name w:val="header"/>
    <w:basedOn w:val="Normal"/>
    <w:link w:val="HeaderChar"/>
    <w:uiPriority w:val="99"/>
    <w:unhideWhenUsed/>
    <w:rsid w:val="00B015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59A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015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59A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 (1907431)</dc:creator>
  <cp:keywords/>
  <dc:description/>
  <cp:lastModifiedBy>Anna Stevenson (1907431)</cp:lastModifiedBy>
  <cp:revision>2</cp:revision>
  <dcterms:created xsi:type="dcterms:W3CDTF">2023-11-02T17:34:00Z</dcterms:created>
  <dcterms:modified xsi:type="dcterms:W3CDTF">2023-11-06T13:34:00Z</dcterms:modified>
</cp:coreProperties>
</file>