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AA5F5" w14:textId="77777777" w:rsidR="00BF211E" w:rsidRPr="00BA0DD9" w:rsidRDefault="00BF211E" w:rsidP="005F3A53">
      <w:pPr>
        <w:pStyle w:val="Header"/>
        <w:tabs>
          <w:tab w:val="clear" w:pos="4153"/>
          <w:tab w:val="clear" w:pos="8306"/>
        </w:tabs>
        <w:jc w:val="right"/>
        <w:rPr>
          <w:rFonts w:ascii="Arial" w:hAnsi="Arial" w:cs="Arial"/>
          <w:sz w:val="22"/>
          <w:szCs w:val="22"/>
        </w:rPr>
      </w:pPr>
    </w:p>
    <w:p w14:paraId="5E309EFE" w14:textId="0CE401ED" w:rsidR="002D5B3F" w:rsidRPr="00BA0DD9" w:rsidRDefault="001A24F3" w:rsidP="005F3A53">
      <w:pPr>
        <w:pStyle w:val="Header"/>
        <w:tabs>
          <w:tab w:val="clear" w:pos="4153"/>
          <w:tab w:val="clear" w:pos="8306"/>
        </w:tabs>
        <w:jc w:val="right"/>
        <w:rPr>
          <w:rFonts w:ascii="Arial" w:hAnsi="Arial" w:cs="Arial"/>
          <w:b/>
          <w:sz w:val="22"/>
          <w:szCs w:val="22"/>
        </w:rPr>
      </w:pPr>
      <w:r w:rsidRPr="00BA0DD9">
        <w:rPr>
          <w:rFonts w:ascii="Arial" w:hAnsi="Arial" w:cs="Arial"/>
          <w:noProof/>
          <w:sz w:val="22"/>
          <w:szCs w:val="22"/>
          <w:lang w:val="en-CA" w:eastAsia="en-CA"/>
        </w:rPr>
        <w:drawing>
          <wp:anchor distT="0" distB="0" distL="114300" distR="114300" simplePos="0" relativeHeight="251659264" behindDoc="0" locked="0" layoutInCell="1" allowOverlap="1" wp14:anchorId="6F3358F3" wp14:editId="1FE849D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F2FF3" w:rsidRPr="00BA0DD9">
        <w:rPr>
          <w:rFonts w:ascii="Arial" w:hAnsi="Arial" w:cs="Arial"/>
          <w:sz w:val="22"/>
          <w:szCs w:val="22"/>
        </w:rPr>
        <w:t xml:space="preserve"> </w:t>
      </w:r>
      <w:r w:rsidR="00AB3C14" w:rsidRPr="00BA0DD9">
        <w:rPr>
          <w:rFonts w:ascii="Arial" w:hAnsi="Arial" w:cs="Arial"/>
          <w:sz w:val="22"/>
          <w:szCs w:val="22"/>
        </w:rPr>
        <w:t xml:space="preserve">                         </w:t>
      </w:r>
      <w:r w:rsidR="005F3A53" w:rsidRPr="00BA0DD9">
        <w:rPr>
          <w:rFonts w:ascii="Arial" w:hAnsi="Arial" w:cs="Arial"/>
          <w:sz w:val="22"/>
          <w:szCs w:val="22"/>
        </w:rPr>
        <w:t xml:space="preserve"> </w:t>
      </w:r>
      <w:r w:rsidR="005F3A53" w:rsidRPr="00BA0DD9">
        <w:rPr>
          <w:rFonts w:ascii="Arial" w:hAnsi="Arial" w:cs="Arial"/>
          <w:sz w:val="22"/>
          <w:szCs w:val="22"/>
        </w:rPr>
        <w:br w:type="textWrapping" w:clear="all"/>
      </w:r>
      <w:r w:rsidR="005F3A53" w:rsidRPr="00BA0DD9">
        <w:rPr>
          <w:rFonts w:ascii="Arial" w:hAnsi="Arial" w:cs="Arial"/>
          <w:b/>
          <w:sz w:val="22"/>
          <w:szCs w:val="22"/>
        </w:rPr>
        <w:t xml:space="preserve">APPENDIX </w:t>
      </w:r>
      <w:r w:rsidR="00D46727" w:rsidRPr="00BA0DD9">
        <w:rPr>
          <w:rFonts w:ascii="Arial" w:hAnsi="Arial" w:cs="Arial"/>
          <w:b/>
          <w:sz w:val="22"/>
          <w:szCs w:val="22"/>
        </w:rPr>
        <w:t>GA36b</w:t>
      </w:r>
    </w:p>
    <w:p w14:paraId="0A506BB1" w14:textId="77777777" w:rsidR="002D5B3F" w:rsidRPr="00BA0DD9"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BA0DD9" w14:paraId="15E41469" w14:textId="77777777" w:rsidTr="00A406E5">
        <w:tc>
          <w:tcPr>
            <w:tcW w:w="9922" w:type="dxa"/>
            <w:shd w:val="clear" w:color="auto" w:fill="C0C0C0"/>
          </w:tcPr>
          <w:p w14:paraId="4A400A9D" w14:textId="77777777" w:rsidR="00681FA9" w:rsidRPr="00BA0DD9" w:rsidRDefault="00527E60" w:rsidP="00552351">
            <w:pPr>
              <w:pStyle w:val="Heading4"/>
              <w:rPr>
                <w:rFonts w:ascii="Arial" w:hAnsi="Arial" w:cs="Arial"/>
                <w:b/>
                <w:sz w:val="22"/>
                <w:szCs w:val="22"/>
              </w:rPr>
            </w:pPr>
            <w:r w:rsidRPr="005C123D">
              <w:rPr>
                <w:rFonts w:ascii="Arial" w:hAnsi="Arial" w:cs="Arial"/>
                <w:b/>
                <w:szCs w:val="40"/>
              </w:rPr>
              <w:t>LEVEL 5</w:t>
            </w:r>
            <w:r w:rsidR="00026B02" w:rsidRPr="005C123D">
              <w:rPr>
                <w:rFonts w:ascii="Arial" w:hAnsi="Arial" w:cs="Arial"/>
                <w:b/>
                <w:szCs w:val="40"/>
              </w:rPr>
              <w:t xml:space="preserve"> </w:t>
            </w:r>
            <w:r w:rsidR="00552351" w:rsidRPr="005C123D">
              <w:rPr>
                <w:rFonts w:ascii="Arial" w:hAnsi="Arial" w:cs="Arial"/>
                <w:b/>
                <w:szCs w:val="40"/>
              </w:rPr>
              <w:t>ASSESSMENT</w:t>
            </w:r>
            <w:r w:rsidR="003A3CE5" w:rsidRPr="005C123D">
              <w:rPr>
                <w:rFonts w:ascii="Arial" w:hAnsi="Arial" w:cs="Arial"/>
                <w:b/>
                <w:szCs w:val="40"/>
              </w:rPr>
              <w:t xml:space="preserve"> SPECIFICATION </w:t>
            </w:r>
          </w:p>
        </w:tc>
      </w:tr>
    </w:tbl>
    <w:p w14:paraId="69EFBEC8" w14:textId="77777777" w:rsidR="003A3CE5" w:rsidRPr="00BA0DD9"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BA0DD9" w14:paraId="10C4F444" w14:textId="77777777" w:rsidTr="008F1308">
        <w:tc>
          <w:tcPr>
            <w:tcW w:w="2093" w:type="dxa"/>
            <w:shd w:val="pct15" w:color="auto" w:fill="auto"/>
          </w:tcPr>
          <w:p w14:paraId="2D76F92A" w14:textId="77777777" w:rsidR="003B3F9D" w:rsidRPr="00BA0DD9" w:rsidRDefault="003B3F9D" w:rsidP="001E57C1">
            <w:pPr>
              <w:spacing w:before="120" w:after="120"/>
              <w:jc w:val="both"/>
              <w:rPr>
                <w:rFonts w:ascii="Arial" w:hAnsi="Arial" w:cs="Arial"/>
                <w:b/>
                <w:sz w:val="22"/>
                <w:szCs w:val="22"/>
              </w:rPr>
            </w:pPr>
            <w:r w:rsidRPr="00BA0DD9">
              <w:rPr>
                <w:rFonts w:ascii="Arial" w:hAnsi="Arial" w:cs="Arial"/>
                <w:b/>
                <w:sz w:val="22"/>
                <w:szCs w:val="22"/>
              </w:rPr>
              <w:t>Student name:</w:t>
            </w:r>
          </w:p>
        </w:tc>
        <w:tc>
          <w:tcPr>
            <w:tcW w:w="3293" w:type="dxa"/>
          </w:tcPr>
          <w:p w14:paraId="4841996C" w14:textId="77777777" w:rsidR="003B3F9D" w:rsidRPr="00BA0DD9" w:rsidRDefault="003B3F9D" w:rsidP="001E57C1">
            <w:pPr>
              <w:spacing w:before="120" w:after="120"/>
              <w:jc w:val="both"/>
              <w:rPr>
                <w:rFonts w:ascii="Arial" w:hAnsi="Arial" w:cs="Arial"/>
                <w:b/>
                <w:sz w:val="22"/>
                <w:szCs w:val="22"/>
              </w:rPr>
            </w:pPr>
          </w:p>
        </w:tc>
        <w:tc>
          <w:tcPr>
            <w:tcW w:w="2268" w:type="dxa"/>
            <w:shd w:val="clear" w:color="auto" w:fill="D9D9D9"/>
          </w:tcPr>
          <w:p w14:paraId="17A7A3EC" w14:textId="77777777" w:rsidR="003B3F9D" w:rsidRPr="00BA0DD9" w:rsidRDefault="00552351" w:rsidP="001E57C1">
            <w:pPr>
              <w:spacing w:before="120" w:after="120"/>
              <w:jc w:val="both"/>
              <w:rPr>
                <w:rFonts w:ascii="Arial" w:hAnsi="Arial" w:cs="Arial"/>
                <w:b/>
                <w:sz w:val="22"/>
                <w:szCs w:val="22"/>
              </w:rPr>
            </w:pPr>
            <w:r w:rsidRPr="00BA0DD9">
              <w:rPr>
                <w:rFonts w:ascii="Arial" w:hAnsi="Arial" w:cs="Arial"/>
                <w:b/>
                <w:sz w:val="22"/>
                <w:szCs w:val="22"/>
              </w:rPr>
              <w:t xml:space="preserve">Student ID </w:t>
            </w:r>
            <w:r w:rsidR="003B3F9D" w:rsidRPr="00BA0DD9">
              <w:rPr>
                <w:rFonts w:ascii="Arial" w:hAnsi="Arial" w:cs="Arial"/>
                <w:b/>
                <w:sz w:val="22"/>
                <w:szCs w:val="22"/>
              </w:rPr>
              <w:t>number:</w:t>
            </w:r>
          </w:p>
        </w:tc>
        <w:tc>
          <w:tcPr>
            <w:tcW w:w="2268" w:type="dxa"/>
          </w:tcPr>
          <w:p w14:paraId="1548467D" w14:textId="77777777" w:rsidR="003B3F9D" w:rsidRPr="00BA0DD9" w:rsidRDefault="003B3F9D" w:rsidP="001E57C1">
            <w:pPr>
              <w:spacing w:before="120" w:after="120"/>
              <w:jc w:val="both"/>
              <w:rPr>
                <w:rFonts w:ascii="Arial" w:hAnsi="Arial" w:cs="Arial"/>
                <w:b/>
                <w:sz w:val="22"/>
                <w:szCs w:val="22"/>
              </w:rPr>
            </w:pPr>
          </w:p>
        </w:tc>
      </w:tr>
      <w:tr w:rsidR="00DB116D" w:rsidRPr="00BA0DD9" w14:paraId="2EB1A360" w14:textId="77777777" w:rsidTr="00A406E5">
        <w:tc>
          <w:tcPr>
            <w:tcW w:w="2093" w:type="dxa"/>
            <w:shd w:val="pct15" w:color="auto" w:fill="auto"/>
          </w:tcPr>
          <w:p w14:paraId="6EDB99C9" w14:textId="77777777" w:rsidR="00DB116D" w:rsidRPr="00BA0DD9" w:rsidRDefault="00DB116D" w:rsidP="00E51AAC">
            <w:pPr>
              <w:spacing w:before="120" w:after="120"/>
              <w:jc w:val="both"/>
              <w:rPr>
                <w:rFonts w:ascii="Arial" w:hAnsi="Arial" w:cs="Arial"/>
                <w:b/>
                <w:sz w:val="22"/>
                <w:szCs w:val="22"/>
              </w:rPr>
            </w:pPr>
            <w:r w:rsidRPr="00BA0DD9">
              <w:rPr>
                <w:rFonts w:ascii="Arial" w:hAnsi="Arial" w:cs="Arial"/>
                <w:b/>
                <w:sz w:val="22"/>
                <w:szCs w:val="22"/>
              </w:rPr>
              <w:t>Programme:</w:t>
            </w:r>
          </w:p>
        </w:tc>
        <w:tc>
          <w:tcPr>
            <w:tcW w:w="7829" w:type="dxa"/>
            <w:gridSpan w:val="3"/>
          </w:tcPr>
          <w:p w14:paraId="79A79FFD" w14:textId="77777777" w:rsidR="00DB116D" w:rsidRPr="00BA0DD9" w:rsidRDefault="009F5984" w:rsidP="00EC6E64">
            <w:pPr>
              <w:spacing w:before="120" w:after="120"/>
              <w:jc w:val="both"/>
              <w:rPr>
                <w:rFonts w:ascii="Arial" w:hAnsi="Arial" w:cs="Arial"/>
                <w:b/>
                <w:sz w:val="22"/>
                <w:szCs w:val="22"/>
              </w:rPr>
            </w:pPr>
            <w:r w:rsidRPr="00BA0DD9">
              <w:rPr>
                <w:rFonts w:ascii="Arial" w:hAnsi="Arial" w:cs="Arial"/>
                <w:b/>
                <w:sz w:val="22"/>
                <w:szCs w:val="22"/>
              </w:rPr>
              <w:t xml:space="preserve">BSc/HND Computing </w:t>
            </w:r>
            <w:r w:rsidR="00EC6E64" w:rsidRPr="00BA0DD9">
              <w:rPr>
                <w:rFonts w:ascii="Arial" w:hAnsi="Arial" w:cs="Arial"/>
                <w:b/>
                <w:sz w:val="22"/>
                <w:szCs w:val="22"/>
              </w:rPr>
              <w:t>Portfolio</w:t>
            </w:r>
          </w:p>
        </w:tc>
      </w:tr>
      <w:tr w:rsidR="008F1308" w:rsidRPr="00BA0DD9" w14:paraId="5B50F4B2" w14:textId="77777777" w:rsidTr="00A628CC">
        <w:tc>
          <w:tcPr>
            <w:tcW w:w="2093" w:type="dxa"/>
            <w:shd w:val="pct15" w:color="auto" w:fill="auto"/>
          </w:tcPr>
          <w:p w14:paraId="6FD55417" w14:textId="77777777" w:rsidR="008F1308" w:rsidRPr="00BA0DD9" w:rsidRDefault="008F1308" w:rsidP="00E51AAC">
            <w:pPr>
              <w:spacing w:before="120" w:after="120"/>
              <w:jc w:val="both"/>
              <w:rPr>
                <w:rFonts w:ascii="Arial" w:hAnsi="Arial" w:cs="Arial"/>
                <w:b/>
                <w:sz w:val="22"/>
                <w:szCs w:val="22"/>
              </w:rPr>
            </w:pPr>
            <w:r w:rsidRPr="00BA0DD9">
              <w:rPr>
                <w:rFonts w:ascii="Arial" w:hAnsi="Arial" w:cs="Arial"/>
                <w:b/>
                <w:sz w:val="22"/>
                <w:szCs w:val="22"/>
              </w:rPr>
              <w:t>Module:</w:t>
            </w:r>
          </w:p>
        </w:tc>
        <w:tc>
          <w:tcPr>
            <w:tcW w:w="7829" w:type="dxa"/>
            <w:gridSpan w:val="3"/>
            <w:shd w:val="clear" w:color="auto" w:fill="auto"/>
          </w:tcPr>
          <w:p w14:paraId="6607FBBA" w14:textId="77777777" w:rsidR="008F1308" w:rsidRPr="00BA0DD9" w:rsidRDefault="008B451A" w:rsidP="00EC6E64">
            <w:pPr>
              <w:spacing w:before="120" w:after="120"/>
              <w:jc w:val="both"/>
              <w:rPr>
                <w:rFonts w:ascii="Arial" w:hAnsi="Arial" w:cs="Arial"/>
                <w:b/>
                <w:sz w:val="22"/>
                <w:szCs w:val="22"/>
              </w:rPr>
            </w:pPr>
            <w:r w:rsidRPr="00BA0DD9">
              <w:rPr>
                <w:rFonts w:ascii="Arial" w:hAnsi="Arial" w:cs="Arial"/>
                <w:b/>
                <w:sz w:val="22"/>
                <w:szCs w:val="22"/>
              </w:rPr>
              <w:t>Database</w:t>
            </w:r>
            <w:r w:rsidR="00EC6E64" w:rsidRPr="00BA0DD9">
              <w:rPr>
                <w:rFonts w:ascii="Arial" w:hAnsi="Arial" w:cs="Arial"/>
                <w:b/>
                <w:sz w:val="22"/>
                <w:szCs w:val="22"/>
              </w:rPr>
              <w:t>s and Application Development</w:t>
            </w:r>
          </w:p>
        </w:tc>
      </w:tr>
      <w:tr w:rsidR="00B84B5B" w:rsidRPr="00BA0DD9" w14:paraId="53D116F1" w14:textId="77777777" w:rsidTr="008F1308">
        <w:tc>
          <w:tcPr>
            <w:tcW w:w="2093" w:type="dxa"/>
            <w:shd w:val="pct15" w:color="auto" w:fill="auto"/>
          </w:tcPr>
          <w:p w14:paraId="4BC8409B" w14:textId="77777777" w:rsidR="00B84B5B" w:rsidRPr="00BA0DD9" w:rsidRDefault="00B84B5B" w:rsidP="00E51AAC">
            <w:pPr>
              <w:spacing w:before="120" w:after="120"/>
              <w:jc w:val="both"/>
              <w:rPr>
                <w:rFonts w:ascii="Arial" w:hAnsi="Arial" w:cs="Arial"/>
                <w:b/>
                <w:sz w:val="22"/>
                <w:szCs w:val="22"/>
              </w:rPr>
            </w:pPr>
            <w:r w:rsidRPr="00BA0DD9">
              <w:rPr>
                <w:rFonts w:ascii="Arial" w:hAnsi="Arial" w:cs="Arial"/>
                <w:b/>
                <w:sz w:val="22"/>
                <w:szCs w:val="22"/>
              </w:rPr>
              <w:t>Module code:</w:t>
            </w:r>
          </w:p>
        </w:tc>
        <w:tc>
          <w:tcPr>
            <w:tcW w:w="3293" w:type="dxa"/>
          </w:tcPr>
          <w:p w14:paraId="5C636262" w14:textId="77777777" w:rsidR="00B84B5B" w:rsidRPr="00BA0DD9" w:rsidRDefault="008B451A" w:rsidP="00EC6E64">
            <w:pPr>
              <w:spacing w:before="120" w:after="120"/>
              <w:jc w:val="both"/>
              <w:rPr>
                <w:rFonts w:ascii="Arial" w:hAnsi="Arial" w:cs="Arial"/>
                <w:b/>
                <w:sz w:val="22"/>
                <w:szCs w:val="22"/>
              </w:rPr>
            </w:pPr>
            <w:r w:rsidRPr="00BA0DD9">
              <w:rPr>
                <w:rFonts w:ascii="Arial" w:hAnsi="Arial" w:cs="Arial"/>
                <w:b/>
                <w:sz w:val="22"/>
                <w:szCs w:val="22"/>
              </w:rPr>
              <w:t>ACCA50</w:t>
            </w:r>
            <w:r w:rsidR="00EC6E64" w:rsidRPr="00BA0DD9">
              <w:rPr>
                <w:rFonts w:ascii="Arial" w:hAnsi="Arial" w:cs="Arial"/>
                <w:b/>
                <w:sz w:val="22"/>
                <w:szCs w:val="22"/>
              </w:rPr>
              <w:t>26</w:t>
            </w:r>
          </w:p>
        </w:tc>
        <w:tc>
          <w:tcPr>
            <w:tcW w:w="2268" w:type="dxa"/>
            <w:shd w:val="clear" w:color="auto" w:fill="D9D9D9"/>
          </w:tcPr>
          <w:p w14:paraId="6BC22EE7" w14:textId="77777777" w:rsidR="00B84B5B" w:rsidRPr="00BA0DD9" w:rsidRDefault="00B84B5B" w:rsidP="004D5E9B">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Pr>
          <w:p w14:paraId="138E43F0" w14:textId="056F1C04" w:rsidR="00B84B5B" w:rsidRPr="00BA0DD9" w:rsidRDefault="00117AF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BA0DD9" w14:paraId="101190D2" w14:textId="77777777" w:rsidTr="008F1308">
        <w:tc>
          <w:tcPr>
            <w:tcW w:w="2093" w:type="dxa"/>
            <w:shd w:val="pct15" w:color="auto" w:fill="auto"/>
          </w:tcPr>
          <w:p w14:paraId="176A03B4" w14:textId="77777777" w:rsidR="00DB116D" w:rsidRPr="00BA0DD9" w:rsidRDefault="00DB116D" w:rsidP="00E51AAC">
            <w:pPr>
              <w:spacing w:before="120" w:after="120"/>
              <w:jc w:val="both"/>
              <w:rPr>
                <w:rFonts w:ascii="Arial" w:hAnsi="Arial" w:cs="Arial"/>
                <w:b/>
                <w:sz w:val="22"/>
                <w:szCs w:val="22"/>
              </w:rPr>
            </w:pPr>
            <w:r w:rsidRPr="00BA0DD9">
              <w:rPr>
                <w:rFonts w:ascii="Arial" w:hAnsi="Arial" w:cs="Arial"/>
                <w:b/>
                <w:sz w:val="22"/>
                <w:szCs w:val="22"/>
              </w:rPr>
              <w:t>Lecturer:</w:t>
            </w:r>
          </w:p>
        </w:tc>
        <w:tc>
          <w:tcPr>
            <w:tcW w:w="3293" w:type="dxa"/>
          </w:tcPr>
          <w:p w14:paraId="591CD64C" w14:textId="5463F23A" w:rsidR="00DB116D" w:rsidRPr="00BA0DD9" w:rsidRDefault="00113344"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42560D82" w14:textId="77777777" w:rsidR="00DB116D" w:rsidRPr="00BA0DD9" w:rsidRDefault="00DB116D" w:rsidP="00E51AAC">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Pr>
          <w:p w14:paraId="7A50FD47" w14:textId="1D3A58E4" w:rsidR="00DB116D" w:rsidRPr="00BA0DD9" w:rsidRDefault="00FC43DC" w:rsidP="00E51AAC">
            <w:pPr>
              <w:spacing w:before="120" w:after="120"/>
              <w:jc w:val="both"/>
              <w:rPr>
                <w:rFonts w:ascii="Arial" w:hAnsi="Arial" w:cs="Arial"/>
                <w:b/>
                <w:sz w:val="22"/>
                <w:szCs w:val="22"/>
              </w:rPr>
            </w:pPr>
            <w:r>
              <w:rPr>
                <w:rFonts w:ascii="Arial" w:hAnsi="Arial" w:cs="Arial"/>
                <w:b/>
                <w:sz w:val="22"/>
                <w:szCs w:val="22"/>
              </w:rPr>
              <w:t>Adrian Chapman</w:t>
            </w:r>
          </w:p>
        </w:tc>
      </w:tr>
      <w:tr w:rsidR="00DB116D" w:rsidRPr="00BA0DD9" w14:paraId="2F19C40C" w14:textId="77777777" w:rsidTr="008F1308">
        <w:tc>
          <w:tcPr>
            <w:tcW w:w="2093" w:type="dxa"/>
            <w:shd w:val="pct15" w:color="auto" w:fill="auto"/>
          </w:tcPr>
          <w:p w14:paraId="0CED7DDE" w14:textId="77777777" w:rsidR="00DB116D" w:rsidRPr="00BA0DD9" w:rsidRDefault="00DB116D" w:rsidP="00E51AAC">
            <w:pPr>
              <w:spacing w:before="120" w:after="120"/>
              <w:jc w:val="both"/>
              <w:rPr>
                <w:rFonts w:ascii="Arial" w:hAnsi="Arial" w:cs="Arial"/>
                <w:b/>
                <w:sz w:val="22"/>
                <w:szCs w:val="22"/>
              </w:rPr>
            </w:pPr>
            <w:r w:rsidRPr="00BA0DD9">
              <w:rPr>
                <w:rFonts w:ascii="Arial" w:hAnsi="Arial" w:cs="Arial"/>
                <w:b/>
                <w:sz w:val="22"/>
                <w:szCs w:val="22"/>
              </w:rPr>
              <w:t>Assignment Title:</w:t>
            </w:r>
          </w:p>
        </w:tc>
        <w:tc>
          <w:tcPr>
            <w:tcW w:w="3293" w:type="dxa"/>
          </w:tcPr>
          <w:p w14:paraId="0E025C42" w14:textId="452243AB" w:rsidR="00DB116D" w:rsidRPr="00BA0DD9" w:rsidRDefault="005C123D" w:rsidP="00AD5CBC">
            <w:pPr>
              <w:spacing w:before="120" w:after="120"/>
              <w:rPr>
                <w:rFonts w:ascii="Arial" w:hAnsi="Arial" w:cs="Arial"/>
                <w:b/>
                <w:sz w:val="22"/>
                <w:szCs w:val="22"/>
              </w:rPr>
            </w:pPr>
            <w:r>
              <w:rPr>
                <w:rFonts w:ascii="Arial" w:hAnsi="Arial" w:cs="Arial"/>
                <w:b/>
                <w:sz w:val="22"/>
                <w:szCs w:val="22"/>
                <w:lang w:val="it-IT"/>
              </w:rPr>
              <w:t xml:space="preserve">Database Design </w:t>
            </w:r>
          </w:p>
        </w:tc>
        <w:tc>
          <w:tcPr>
            <w:tcW w:w="2268" w:type="dxa"/>
            <w:shd w:val="pct15" w:color="auto" w:fill="auto"/>
          </w:tcPr>
          <w:p w14:paraId="0B9A02B5" w14:textId="77777777" w:rsidR="00DB116D" w:rsidRPr="00BA0DD9" w:rsidRDefault="004D5E9B" w:rsidP="00E51AAC">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Pr>
          <w:p w14:paraId="2E668C1B" w14:textId="70428C87" w:rsidR="00DB116D" w:rsidRPr="00BA0DD9" w:rsidRDefault="00113344" w:rsidP="00AD5CBC">
            <w:pPr>
              <w:spacing w:before="120" w:after="120"/>
              <w:rPr>
                <w:rFonts w:ascii="Arial" w:hAnsi="Arial" w:cs="Arial"/>
                <w:b/>
                <w:sz w:val="22"/>
                <w:szCs w:val="22"/>
              </w:rPr>
            </w:pPr>
            <w:r>
              <w:rPr>
                <w:rFonts w:ascii="Arial" w:hAnsi="Arial" w:cs="Arial"/>
                <w:b/>
                <w:sz w:val="22"/>
                <w:szCs w:val="22"/>
              </w:rPr>
              <w:t>2500</w:t>
            </w:r>
            <w:r w:rsidR="00CC5ECE" w:rsidRPr="00BA0DD9">
              <w:rPr>
                <w:rFonts w:ascii="Arial" w:hAnsi="Arial" w:cs="Arial"/>
                <w:b/>
                <w:sz w:val="22"/>
                <w:szCs w:val="22"/>
              </w:rPr>
              <w:t xml:space="preserve"> words</w:t>
            </w:r>
            <w:r w:rsidR="00563EE6" w:rsidRPr="00BA0DD9">
              <w:rPr>
                <w:rFonts w:ascii="Arial" w:hAnsi="Arial" w:cs="Arial"/>
                <w:b/>
                <w:sz w:val="22"/>
                <w:szCs w:val="22"/>
              </w:rPr>
              <w:t xml:space="preserve"> (equivalent)</w:t>
            </w:r>
          </w:p>
        </w:tc>
      </w:tr>
      <w:tr w:rsidR="00B84B5B" w:rsidRPr="00BA0DD9" w14:paraId="340680B1" w14:textId="77777777" w:rsidTr="00B070D3">
        <w:trPr>
          <w:trHeight w:val="714"/>
        </w:trPr>
        <w:tc>
          <w:tcPr>
            <w:tcW w:w="2093" w:type="dxa"/>
            <w:shd w:val="pct15" w:color="auto" w:fill="auto"/>
          </w:tcPr>
          <w:p w14:paraId="0A82CAD7" w14:textId="77777777" w:rsidR="00B84B5B" w:rsidRPr="00BA0DD9" w:rsidRDefault="00552351" w:rsidP="00E51AAC">
            <w:pPr>
              <w:spacing w:before="120" w:after="120"/>
              <w:jc w:val="both"/>
              <w:rPr>
                <w:rFonts w:ascii="Arial" w:hAnsi="Arial" w:cs="Arial"/>
                <w:b/>
                <w:sz w:val="22"/>
                <w:szCs w:val="22"/>
              </w:rPr>
            </w:pPr>
            <w:r w:rsidRPr="00BA0DD9">
              <w:rPr>
                <w:rFonts w:ascii="Arial" w:hAnsi="Arial" w:cs="Arial"/>
                <w:b/>
                <w:sz w:val="22"/>
                <w:szCs w:val="22"/>
              </w:rPr>
              <w:t>Submission deadline:</w:t>
            </w:r>
          </w:p>
        </w:tc>
        <w:tc>
          <w:tcPr>
            <w:tcW w:w="3293" w:type="dxa"/>
            <w:shd w:val="clear" w:color="auto" w:fill="auto"/>
          </w:tcPr>
          <w:p w14:paraId="56AC62B6" w14:textId="6270ECDB" w:rsidR="00B84B5B" w:rsidRPr="00BA0DD9" w:rsidRDefault="00B84B5B" w:rsidP="005A6078">
            <w:pPr>
              <w:spacing w:before="120" w:after="120"/>
              <w:jc w:val="both"/>
              <w:rPr>
                <w:rFonts w:ascii="Arial" w:hAnsi="Arial" w:cs="Arial"/>
                <w:b/>
                <w:sz w:val="22"/>
                <w:szCs w:val="22"/>
              </w:rPr>
            </w:pPr>
          </w:p>
        </w:tc>
        <w:tc>
          <w:tcPr>
            <w:tcW w:w="2268" w:type="dxa"/>
            <w:shd w:val="pct15" w:color="auto" w:fill="auto"/>
          </w:tcPr>
          <w:p w14:paraId="2E53BA55" w14:textId="7F8C50B6" w:rsidR="00B84B5B" w:rsidRPr="00BA0DD9" w:rsidRDefault="00552351" w:rsidP="00116907">
            <w:pPr>
              <w:spacing w:before="120" w:after="120"/>
              <w:rPr>
                <w:rFonts w:ascii="Arial" w:hAnsi="Arial" w:cs="Arial"/>
                <w:b/>
                <w:sz w:val="22"/>
                <w:szCs w:val="22"/>
              </w:rPr>
            </w:pPr>
            <w:r w:rsidRPr="00BA0DD9">
              <w:rPr>
                <w:rFonts w:ascii="Arial" w:hAnsi="Arial" w:cs="Arial"/>
                <w:b/>
                <w:sz w:val="22"/>
                <w:szCs w:val="22"/>
              </w:rPr>
              <w:t>Return</w:t>
            </w:r>
            <w:r w:rsidR="00116907" w:rsidRPr="00BA0DD9">
              <w:rPr>
                <w:rFonts w:ascii="Arial" w:hAnsi="Arial" w:cs="Arial"/>
                <w:b/>
                <w:sz w:val="22"/>
                <w:szCs w:val="22"/>
              </w:rPr>
              <w:t xml:space="preserve"> </w:t>
            </w:r>
            <w:r w:rsidRPr="00BA0DD9">
              <w:rPr>
                <w:rFonts w:ascii="Arial" w:hAnsi="Arial" w:cs="Arial"/>
                <w:b/>
                <w:sz w:val="22"/>
                <w:szCs w:val="22"/>
              </w:rPr>
              <w:t xml:space="preserve">date of provisional marks &amp;written </w:t>
            </w:r>
            <w:r w:rsidR="00116907" w:rsidRPr="00BA0DD9">
              <w:rPr>
                <w:rFonts w:ascii="Arial" w:hAnsi="Arial" w:cs="Arial"/>
                <w:b/>
                <w:sz w:val="22"/>
                <w:szCs w:val="22"/>
              </w:rPr>
              <w:t>f</w:t>
            </w:r>
            <w:r w:rsidRPr="00BA0DD9">
              <w:rPr>
                <w:rFonts w:ascii="Arial" w:hAnsi="Arial" w:cs="Arial"/>
                <w:b/>
                <w:sz w:val="22"/>
                <w:szCs w:val="22"/>
              </w:rPr>
              <w:t>eedback:</w:t>
            </w:r>
          </w:p>
        </w:tc>
        <w:tc>
          <w:tcPr>
            <w:tcW w:w="2268" w:type="dxa"/>
          </w:tcPr>
          <w:p w14:paraId="5D201D07" w14:textId="77777777" w:rsidR="00B84B5B" w:rsidRPr="00BA0DD9" w:rsidRDefault="00EC6E64" w:rsidP="005F0579">
            <w:pPr>
              <w:spacing w:before="120" w:after="120"/>
              <w:jc w:val="both"/>
              <w:rPr>
                <w:rFonts w:ascii="Arial" w:hAnsi="Arial" w:cs="Arial"/>
                <w:b/>
                <w:sz w:val="22"/>
                <w:szCs w:val="22"/>
              </w:rPr>
            </w:pPr>
            <w:r w:rsidRPr="00BA0DD9">
              <w:rPr>
                <w:rFonts w:ascii="Arial" w:hAnsi="Arial" w:cs="Arial"/>
                <w:b/>
                <w:sz w:val="22"/>
                <w:szCs w:val="22"/>
              </w:rPr>
              <w:t>20 working days after assignment deadline</w:t>
            </w:r>
          </w:p>
        </w:tc>
      </w:tr>
      <w:tr w:rsidR="00152E9D" w:rsidRPr="00BA0DD9" w14:paraId="2C0249FE" w14:textId="77777777" w:rsidTr="00A406E5">
        <w:tc>
          <w:tcPr>
            <w:tcW w:w="2093" w:type="dxa"/>
            <w:shd w:val="pct15" w:color="auto" w:fill="auto"/>
          </w:tcPr>
          <w:p w14:paraId="7883D665" w14:textId="77777777" w:rsidR="00152E9D" w:rsidRPr="00BA0DD9" w:rsidRDefault="00A406E5" w:rsidP="00E51AAC">
            <w:pPr>
              <w:spacing w:before="120" w:after="120"/>
              <w:jc w:val="both"/>
              <w:rPr>
                <w:rFonts w:ascii="Arial" w:hAnsi="Arial" w:cs="Arial"/>
                <w:b/>
                <w:sz w:val="22"/>
                <w:szCs w:val="22"/>
              </w:rPr>
            </w:pPr>
            <w:r w:rsidRPr="00BA0DD9">
              <w:rPr>
                <w:rFonts w:ascii="Arial" w:hAnsi="Arial" w:cs="Arial"/>
                <w:b/>
                <w:sz w:val="22"/>
                <w:szCs w:val="22"/>
              </w:rPr>
              <w:t>Submission method:</w:t>
            </w:r>
          </w:p>
        </w:tc>
        <w:tc>
          <w:tcPr>
            <w:tcW w:w="7829" w:type="dxa"/>
            <w:gridSpan w:val="3"/>
            <w:shd w:val="clear" w:color="auto" w:fill="auto"/>
          </w:tcPr>
          <w:p w14:paraId="74C4E78F" w14:textId="77777777" w:rsidR="00A406E5" w:rsidRPr="00BA0DD9" w:rsidRDefault="00A406E5" w:rsidP="00A406E5">
            <w:pPr>
              <w:rPr>
                <w:rFonts w:ascii="Arial" w:hAnsi="Arial" w:cs="Arial"/>
                <w:sz w:val="22"/>
                <w:szCs w:val="22"/>
              </w:rPr>
            </w:pPr>
            <w:r w:rsidRPr="00BA0DD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F4575B" w14:textId="77777777" w:rsidR="00A406E5" w:rsidRPr="00BA0DD9" w:rsidRDefault="00A406E5" w:rsidP="005F0579">
            <w:pPr>
              <w:spacing w:before="120" w:after="120"/>
              <w:jc w:val="both"/>
              <w:rPr>
                <w:rFonts w:ascii="Arial" w:hAnsi="Arial" w:cs="Arial"/>
                <w:b/>
                <w:sz w:val="22"/>
                <w:szCs w:val="22"/>
              </w:rPr>
            </w:pPr>
            <w:r w:rsidRPr="00BA0DD9">
              <w:rPr>
                <w:rFonts w:ascii="Arial" w:hAnsi="Arial" w:cs="Arial"/>
                <w:b/>
                <w:sz w:val="22"/>
                <w:szCs w:val="22"/>
              </w:rPr>
              <w:t xml:space="preserve">Alternative submission method (if applicable): </w:t>
            </w:r>
          </w:p>
          <w:p w14:paraId="78C80204" w14:textId="77777777" w:rsidR="00A406E5" w:rsidRPr="00BA0DD9" w:rsidRDefault="00A406E5" w:rsidP="005F0579">
            <w:pPr>
              <w:spacing w:before="120" w:after="120"/>
              <w:jc w:val="both"/>
              <w:rPr>
                <w:rFonts w:ascii="Arial" w:hAnsi="Arial" w:cs="Arial"/>
                <w:b/>
                <w:sz w:val="22"/>
                <w:szCs w:val="22"/>
              </w:rPr>
            </w:pPr>
            <w:r w:rsidRPr="00BA0DD9">
              <w:rPr>
                <w:rFonts w:ascii="Arial" w:hAnsi="Arial" w:cs="Arial"/>
                <w:b/>
                <w:sz w:val="22"/>
                <w:szCs w:val="22"/>
              </w:rPr>
              <w:t xml:space="preserve">Late submission of the assessment will result in a late penalty mark.  </w:t>
            </w:r>
            <w:r w:rsidRPr="00BA0DD9">
              <w:rPr>
                <w:rFonts w:ascii="Arial" w:hAnsi="Arial" w:cs="Arial"/>
                <w:sz w:val="22"/>
                <w:szCs w:val="22"/>
              </w:rPr>
              <w:t>Penalties for late submission: Up to one week late, maximum mark o</w:t>
            </w:r>
            <w:r w:rsidR="008F1308" w:rsidRPr="00BA0DD9">
              <w:rPr>
                <w:rFonts w:ascii="Arial" w:hAnsi="Arial" w:cs="Arial"/>
                <w:sz w:val="22"/>
                <w:szCs w:val="22"/>
              </w:rPr>
              <w:t>f 40%.  Over one week late, 0%</w:t>
            </w:r>
            <w:r w:rsidRPr="00BA0DD9">
              <w:rPr>
                <w:rFonts w:ascii="Arial" w:hAnsi="Arial" w:cs="Arial"/>
                <w:sz w:val="22"/>
                <w:szCs w:val="22"/>
              </w:rPr>
              <w:t>.  Only the Extenuating Circumstances Panel may approve a change to submission dates.</w:t>
            </w:r>
          </w:p>
        </w:tc>
      </w:tr>
      <w:tr w:rsidR="00A406E5" w:rsidRPr="00BA0DD9" w14:paraId="0A2487A9" w14:textId="77777777" w:rsidTr="00A406E5">
        <w:tc>
          <w:tcPr>
            <w:tcW w:w="2093" w:type="dxa"/>
            <w:shd w:val="pct15" w:color="auto" w:fill="auto"/>
          </w:tcPr>
          <w:p w14:paraId="6EDD5689" w14:textId="77777777" w:rsidR="00A406E5" w:rsidRPr="00BA0DD9" w:rsidRDefault="00A406E5" w:rsidP="00A406E5">
            <w:pPr>
              <w:spacing w:before="120" w:after="120"/>
              <w:rPr>
                <w:rFonts w:ascii="Arial" w:hAnsi="Arial" w:cs="Arial"/>
                <w:b/>
                <w:sz w:val="22"/>
                <w:szCs w:val="22"/>
              </w:rPr>
            </w:pPr>
            <w:r w:rsidRPr="00BA0DD9">
              <w:rPr>
                <w:rFonts w:ascii="Arial" w:hAnsi="Arial" w:cs="Arial"/>
                <w:b/>
                <w:sz w:val="22"/>
                <w:szCs w:val="22"/>
              </w:rPr>
              <w:t>Academic honesty / referencing:</w:t>
            </w:r>
          </w:p>
        </w:tc>
        <w:tc>
          <w:tcPr>
            <w:tcW w:w="7829" w:type="dxa"/>
            <w:gridSpan w:val="3"/>
            <w:shd w:val="clear" w:color="auto" w:fill="auto"/>
          </w:tcPr>
          <w:p w14:paraId="3C4DA7A0" w14:textId="77777777" w:rsidR="00A406E5" w:rsidRPr="00BA0DD9" w:rsidRDefault="00A406E5" w:rsidP="00A406E5">
            <w:pPr>
              <w:spacing w:before="120" w:after="120"/>
              <w:jc w:val="both"/>
              <w:rPr>
                <w:rFonts w:ascii="Arial" w:hAnsi="Arial" w:cs="Arial"/>
                <w:sz w:val="22"/>
                <w:szCs w:val="22"/>
              </w:rPr>
            </w:pPr>
            <w:r w:rsidRPr="00BA0DD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BA0DD9">
              <w:rPr>
                <w:rFonts w:ascii="Arial" w:hAnsi="Arial" w:cs="Arial"/>
                <w:sz w:val="22"/>
                <w:szCs w:val="22"/>
              </w:rPr>
              <w:t xml:space="preserve">used, </w:t>
            </w:r>
            <w:r w:rsidRPr="00BA0DD9">
              <w:rPr>
                <w:rFonts w:ascii="Arial" w:hAnsi="Arial" w:cs="Arial"/>
                <w:sz w:val="22"/>
                <w:szCs w:val="22"/>
              </w:rPr>
              <w:t xml:space="preserve">cited or quoted in order to complete this assessment.  </w:t>
            </w:r>
          </w:p>
        </w:tc>
      </w:tr>
    </w:tbl>
    <w:p w14:paraId="43699320" w14:textId="77777777" w:rsidR="00152E9D" w:rsidRPr="00BA0DD9"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BA0DD9" w14:paraId="5F9B34D1" w14:textId="77777777" w:rsidTr="00E60246">
        <w:tc>
          <w:tcPr>
            <w:tcW w:w="9747" w:type="dxa"/>
            <w:shd w:val="pct10" w:color="auto" w:fill="auto"/>
          </w:tcPr>
          <w:p w14:paraId="443E05F2" w14:textId="77777777" w:rsidR="00C01A3F" w:rsidRPr="00BA0DD9" w:rsidRDefault="00C01A3F" w:rsidP="00273FEE">
            <w:pPr>
              <w:rPr>
                <w:rFonts w:ascii="Arial" w:hAnsi="Arial" w:cs="Arial"/>
                <w:b/>
                <w:sz w:val="22"/>
                <w:szCs w:val="22"/>
              </w:rPr>
            </w:pPr>
            <w:r w:rsidRPr="00BA0DD9">
              <w:rPr>
                <w:rFonts w:ascii="Arial" w:hAnsi="Arial" w:cs="Arial"/>
                <w:b/>
                <w:sz w:val="22"/>
                <w:szCs w:val="22"/>
              </w:rPr>
              <w:t xml:space="preserve">Module Learning Outcomes </w:t>
            </w:r>
          </w:p>
          <w:p w14:paraId="1A76EE28" w14:textId="77777777" w:rsidR="00C01A3F" w:rsidRPr="00BA0DD9" w:rsidRDefault="00C01A3F" w:rsidP="00273FEE">
            <w:pPr>
              <w:rPr>
                <w:rFonts w:ascii="Arial" w:hAnsi="Arial" w:cs="Arial"/>
                <w:sz w:val="22"/>
                <w:szCs w:val="22"/>
              </w:rPr>
            </w:pPr>
            <w:r w:rsidRPr="00BA0DD9">
              <w:rPr>
                <w:rFonts w:ascii="Arial" w:hAnsi="Arial" w:cs="Arial"/>
                <w:b/>
                <w:sz w:val="22"/>
                <w:szCs w:val="22"/>
              </w:rPr>
              <w:t>(from module syllabus)</w:t>
            </w:r>
          </w:p>
        </w:tc>
      </w:tr>
      <w:tr w:rsidR="00C01A3F" w:rsidRPr="00BA0DD9" w14:paraId="18A854BF" w14:textId="77777777" w:rsidTr="00E60246">
        <w:trPr>
          <w:trHeight w:val="990"/>
        </w:trPr>
        <w:tc>
          <w:tcPr>
            <w:tcW w:w="9747" w:type="dxa"/>
          </w:tcPr>
          <w:p w14:paraId="7FB72BBE" w14:textId="77777777" w:rsidR="001362A1" w:rsidRPr="00BA0DD9"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BA0DD9">
              <w:rPr>
                <w:rFonts w:ascii="Arial" w:hAnsi="Arial" w:cs="Arial"/>
                <w:sz w:val="22"/>
                <w:szCs w:val="22"/>
              </w:rPr>
              <w:t>Critically evaluate the concepts, technologies and techniques used in the design and development of databases and data applications.</w:t>
            </w:r>
          </w:p>
          <w:p w14:paraId="610F07BA" w14:textId="6624DEDD" w:rsidR="00C01A3F" w:rsidRPr="00BA0DD9" w:rsidRDefault="001362A1" w:rsidP="00E67C3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BA0DD9">
              <w:rPr>
                <w:rFonts w:ascii="Arial" w:hAnsi="Arial" w:cs="Arial"/>
                <w:sz w:val="22"/>
                <w:szCs w:val="22"/>
              </w:rPr>
              <w:t>Select and deploy appropriate concepts, technologies and techniques to design and implement database solutions and backend data applications for real-world problem scenarios.</w:t>
            </w:r>
          </w:p>
        </w:tc>
      </w:tr>
    </w:tbl>
    <w:p w14:paraId="12D91F8F" w14:textId="381824A5" w:rsidR="00E60246" w:rsidRDefault="00E60246" w:rsidP="005969E2">
      <w:pPr>
        <w:jc w:val="both"/>
        <w:rPr>
          <w:rFonts w:ascii="Arial" w:hAnsi="Arial" w:cs="Arial"/>
          <w:sz w:val="22"/>
          <w:szCs w:val="22"/>
        </w:rPr>
      </w:pPr>
    </w:p>
    <w:p w14:paraId="1142B1E6" w14:textId="77777777" w:rsidR="00E60246" w:rsidRDefault="00E60246">
      <w:pPr>
        <w:rPr>
          <w:rFonts w:ascii="Arial" w:hAnsi="Arial" w:cs="Arial"/>
          <w:sz w:val="22"/>
          <w:szCs w:val="22"/>
        </w:rPr>
      </w:pPr>
      <w:r>
        <w:rPr>
          <w:rFonts w:ascii="Arial" w:hAnsi="Arial" w:cs="Arial"/>
          <w:sz w:val="22"/>
          <w:szCs w:val="22"/>
        </w:rPr>
        <w:br w:type="page"/>
      </w:r>
    </w:p>
    <w:p w14:paraId="186A10ED" w14:textId="77777777" w:rsidR="00EE6F25" w:rsidRDefault="00EE6F25" w:rsidP="005969E2">
      <w:pPr>
        <w:jc w:val="both"/>
        <w:rPr>
          <w:rFonts w:ascii="Arial" w:hAnsi="Arial" w:cs="Arial"/>
          <w:sz w:val="22"/>
          <w:szCs w:val="22"/>
        </w:rPr>
      </w:pPr>
    </w:p>
    <w:p w14:paraId="1EBC9FCA" w14:textId="77777777" w:rsidR="00E60246" w:rsidRDefault="00E60246" w:rsidP="00E6024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54AC0BB" w14:textId="77777777" w:rsidR="00E60246" w:rsidRPr="00FA7E96" w:rsidRDefault="00E60246" w:rsidP="00E60246">
      <w:pPr>
        <w:rPr>
          <w:rFonts w:ascii="Arial" w:hAnsi="Arial" w:cs="Arial"/>
          <w:sz w:val="22"/>
          <w:szCs w:val="22"/>
        </w:rPr>
      </w:pPr>
      <w:r>
        <w:tab/>
      </w:r>
      <w:r w:rsidRPr="00FA7E96">
        <w:rPr>
          <w:rFonts w:ascii="Arial" w:hAnsi="Arial" w:cs="Arial"/>
          <w:sz w:val="22"/>
          <w:szCs w:val="22"/>
        </w:rPr>
        <w:t>(Lecturer to indicate Yes or Not against each element)</w:t>
      </w:r>
    </w:p>
    <w:p w14:paraId="5662C825" w14:textId="5FD09030" w:rsidR="00E60246" w:rsidRDefault="00E60246" w:rsidP="00E60246">
      <w:pPr>
        <w:jc w:val="both"/>
        <w:rPr>
          <w:rFonts w:ascii="Arial" w:hAnsi="Arial" w:cs="Arial"/>
          <w:sz w:val="22"/>
          <w:szCs w:val="22"/>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4FBED5F" w14:textId="77777777" w:rsidR="00750754" w:rsidRPr="00BA0DD9" w:rsidRDefault="00750754" w:rsidP="00A933AF">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6FCE24EF" w14:textId="77777777" w:rsidR="00750754" w:rsidRPr="00BA0DD9" w:rsidRDefault="00750754" w:rsidP="00A933AF">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50754" w:rsidRPr="00BA0DD9" w14:paraId="218D49F0" w14:textId="77777777" w:rsidTr="00A933AF">
        <w:trPr>
          <w:trHeight w:val="300"/>
        </w:trPr>
        <w:tc>
          <w:tcPr>
            <w:tcW w:w="2250" w:type="dxa"/>
            <w:tcMar>
              <w:left w:w="105" w:type="dxa"/>
              <w:right w:w="105" w:type="dxa"/>
            </w:tcMar>
          </w:tcPr>
          <w:p w14:paraId="526BD358"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397" w:type="dxa"/>
            <w:tcMar>
              <w:left w:w="105" w:type="dxa"/>
              <w:right w:w="105" w:type="dxa"/>
            </w:tcMar>
          </w:tcPr>
          <w:p w14:paraId="0D97ADD0"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EF3CC0C" w14:textId="417AADCA"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5644C" w:rsidRPr="00BA0DD9">
                  <w:rPr>
                    <w:rFonts w:ascii="Segoe UI Symbol" w:eastAsia="MS Gothic" w:hAnsi="Segoe UI Symbol" w:cs="Segoe UI Symbol"/>
                    <w:sz w:val="22"/>
                    <w:szCs w:val="22"/>
                  </w:rPr>
                  <w:t>☒</w:t>
                </w:r>
              </w:sdtContent>
            </w:sdt>
          </w:p>
          <w:p w14:paraId="39E7A6C6" w14:textId="77777777" w:rsidR="00750754" w:rsidRPr="00BA0DD9" w:rsidRDefault="00750754" w:rsidP="00750754">
            <w:pPr>
              <w:rPr>
                <w:rFonts w:ascii="Arial" w:eastAsia="Calibri" w:hAnsi="Arial" w:cs="Arial"/>
                <w:sz w:val="22"/>
                <w:szCs w:val="22"/>
              </w:rPr>
            </w:pPr>
          </w:p>
          <w:p w14:paraId="06F5DF89"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r w:rsidR="00750754" w:rsidRPr="00BA0DD9" w14:paraId="4091647E" w14:textId="77777777" w:rsidTr="00A933AF">
        <w:trPr>
          <w:trHeight w:val="300"/>
        </w:trPr>
        <w:tc>
          <w:tcPr>
            <w:tcW w:w="2250" w:type="dxa"/>
            <w:tcMar>
              <w:left w:w="105" w:type="dxa"/>
              <w:right w:w="105" w:type="dxa"/>
            </w:tcMar>
          </w:tcPr>
          <w:p w14:paraId="445A3462"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397" w:type="dxa"/>
            <w:tcMar>
              <w:left w:w="105" w:type="dxa"/>
              <w:right w:w="105" w:type="dxa"/>
            </w:tcMar>
          </w:tcPr>
          <w:p w14:paraId="53987648"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AFE8A77" w14:textId="37B67B2B"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0246">
                  <w:rPr>
                    <w:rFonts w:ascii="MS Gothic" w:eastAsia="MS Gothic" w:hAnsi="MS Gothic" w:cs="Arial" w:hint="eastAsia"/>
                    <w:sz w:val="22"/>
                    <w:szCs w:val="22"/>
                  </w:rPr>
                  <w:t>☒</w:t>
                </w:r>
              </w:sdtContent>
            </w:sdt>
          </w:p>
          <w:p w14:paraId="3212B6B2" w14:textId="77777777" w:rsidR="00750754" w:rsidRPr="00BA0DD9" w:rsidRDefault="00750754" w:rsidP="00750754">
            <w:pPr>
              <w:rPr>
                <w:rFonts w:ascii="Arial" w:eastAsia="Calibri" w:hAnsi="Arial" w:cs="Arial"/>
                <w:sz w:val="22"/>
                <w:szCs w:val="22"/>
              </w:rPr>
            </w:pPr>
          </w:p>
          <w:p w14:paraId="12F79EBD" w14:textId="5C4A2B80"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D93325">
                  <w:rPr>
                    <w:rFonts w:ascii="MS Gothic" w:eastAsia="MS Gothic" w:hAnsi="MS Gothic" w:cs="Arial" w:hint="eastAsia"/>
                    <w:sz w:val="22"/>
                    <w:szCs w:val="22"/>
                  </w:rPr>
                  <w:t>☐</w:t>
                </w:r>
              </w:sdtContent>
            </w:sdt>
          </w:p>
        </w:tc>
      </w:tr>
      <w:tr w:rsidR="00750754" w:rsidRPr="00BA0DD9" w14:paraId="29CD77E9" w14:textId="77777777" w:rsidTr="00A933AF">
        <w:trPr>
          <w:trHeight w:val="300"/>
        </w:trPr>
        <w:tc>
          <w:tcPr>
            <w:tcW w:w="2250" w:type="dxa"/>
            <w:tcMar>
              <w:left w:w="105" w:type="dxa"/>
              <w:right w:w="105" w:type="dxa"/>
            </w:tcMar>
          </w:tcPr>
          <w:p w14:paraId="24C91994"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397" w:type="dxa"/>
            <w:tcMar>
              <w:left w:w="105" w:type="dxa"/>
              <w:right w:w="105" w:type="dxa"/>
            </w:tcMar>
          </w:tcPr>
          <w:p w14:paraId="51E71A82"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9F0BB9A" w14:textId="18288B5B"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57278" w:rsidRPr="00BA0DD9">
                  <w:rPr>
                    <w:rFonts w:ascii="Segoe UI Symbol" w:eastAsia="MS Gothic" w:hAnsi="Segoe UI Symbol" w:cs="Segoe UI Symbol"/>
                    <w:sz w:val="22"/>
                    <w:szCs w:val="22"/>
                  </w:rPr>
                  <w:t>☒</w:t>
                </w:r>
              </w:sdtContent>
            </w:sdt>
          </w:p>
          <w:p w14:paraId="1359DCA3" w14:textId="77777777" w:rsidR="00750754" w:rsidRPr="00BA0DD9" w:rsidRDefault="00750754" w:rsidP="00750754">
            <w:pPr>
              <w:rPr>
                <w:rFonts w:ascii="Arial" w:eastAsia="Calibri" w:hAnsi="Arial" w:cs="Arial"/>
                <w:sz w:val="22"/>
                <w:szCs w:val="22"/>
              </w:rPr>
            </w:pPr>
          </w:p>
          <w:p w14:paraId="79721CF2"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r w:rsidR="00750754" w:rsidRPr="00BA0DD9" w14:paraId="1C65AE26" w14:textId="77777777" w:rsidTr="00A933AF">
        <w:trPr>
          <w:trHeight w:val="300"/>
        </w:trPr>
        <w:tc>
          <w:tcPr>
            <w:tcW w:w="2250" w:type="dxa"/>
            <w:tcMar>
              <w:left w:w="105" w:type="dxa"/>
              <w:right w:w="105" w:type="dxa"/>
            </w:tcMar>
          </w:tcPr>
          <w:p w14:paraId="4A7DF332"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397" w:type="dxa"/>
            <w:tcMar>
              <w:left w:w="105" w:type="dxa"/>
              <w:right w:w="105" w:type="dxa"/>
            </w:tcMar>
          </w:tcPr>
          <w:p w14:paraId="5CE79EED"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3CC8DB2A" w14:textId="633AFF50"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5C123D">
                  <w:rPr>
                    <w:rFonts w:ascii="MS Gothic" w:eastAsia="MS Gothic" w:hAnsi="MS Gothic" w:cs="Arial" w:hint="eastAsia"/>
                    <w:sz w:val="22"/>
                    <w:szCs w:val="22"/>
                  </w:rPr>
                  <w:t>☐</w:t>
                </w:r>
              </w:sdtContent>
            </w:sdt>
          </w:p>
          <w:p w14:paraId="008CB7C6" w14:textId="77777777" w:rsidR="00750754" w:rsidRPr="00BA0DD9" w:rsidRDefault="00750754" w:rsidP="00750754">
            <w:pPr>
              <w:rPr>
                <w:rFonts w:ascii="Arial" w:eastAsia="Calibri" w:hAnsi="Arial" w:cs="Arial"/>
                <w:sz w:val="22"/>
                <w:szCs w:val="22"/>
              </w:rPr>
            </w:pPr>
          </w:p>
          <w:p w14:paraId="3172CE6B" w14:textId="5ECA3F58"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C123D">
                  <w:rPr>
                    <w:rFonts w:ascii="MS Gothic" w:eastAsia="MS Gothic" w:hAnsi="MS Gothic" w:cs="Arial" w:hint="eastAsia"/>
                    <w:sz w:val="22"/>
                    <w:szCs w:val="22"/>
                  </w:rPr>
                  <w:t>☒</w:t>
                </w:r>
              </w:sdtContent>
            </w:sdt>
          </w:p>
        </w:tc>
      </w:tr>
      <w:tr w:rsidR="00750754" w:rsidRPr="00BA0DD9" w14:paraId="6C702F10" w14:textId="77777777" w:rsidTr="00A933AF">
        <w:trPr>
          <w:trHeight w:val="300"/>
        </w:trPr>
        <w:tc>
          <w:tcPr>
            <w:tcW w:w="2250" w:type="dxa"/>
            <w:tcMar>
              <w:left w:w="105" w:type="dxa"/>
              <w:right w:w="105" w:type="dxa"/>
            </w:tcMar>
          </w:tcPr>
          <w:p w14:paraId="03D6AD88"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397" w:type="dxa"/>
            <w:tcMar>
              <w:left w:w="105" w:type="dxa"/>
              <w:right w:w="105" w:type="dxa"/>
            </w:tcMar>
          </w:tcPr>
          <w:p w14:paraId="5DCBDB56"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70AA58C7"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521CCD6B" w14:textId="77777777" w:rsidR="00750754" w:rsidRPr="00BA0DD9" w:rsidRDefault="00750754" w:rsidP="00750754">
            <w:pPr>
              <w:rPr>
                <w:rFonts w:ascii="Arial" w:eastAsia="Calibri" w:hAnsi="Arial" w:cs="Arial"/>
                <w:sz w:val="22"/>
                <w:szCs w:val="22"/>
              </w:rPr>
            </w:pPr>
          </w:p>
          <w:p w14:paraId="360156EA" w14:textId="509B7185"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75212" w:rsidRPr="00BA0DD9">
                  <w:rPr>
                    <w:rFonts w:ascii="Segoe UI Symbol" w:eastAsia="MS Gothic" w:hAnsi="Segoe UI Symbol" w:cs="Segoe UI Symbol"/>
                    <w:sz w:val="22"/>
                    <w:szCs w:val="22"/>
                  </w:rPr>
                  <w:t>☒</w:t>
                </w:r>
              </w:sdtContent>
            </w:sdt>
          </w:p>
        </w:tc>
      </w:tr>
      <w:tr w:rsidR="00750754" w:rsidRPr="00BA0DD9" w14:paraId="7712597E" w14:textId="77777777" w:rsidTr="00A933AF">
        <w:trPr>
          <w:trHeight w:val="300"/>
        </w:trPr>
        <w:tc>
          <w:tcPr>
            <w:tcW w:w="2250" w:type="dxa"/>
            <w:tcMar>
              <w:left w:w="105" w:type="dxa"/>
              <w:right w:w="105" w:type="dxa"/>
            </w:tcMar>
          </w:tcPr>
          <w:p w14:paraId="26CA73C6" w14:textId="7BEADD86" w:rsidR="00750754" w:rsidRPr="00BA0DD9" w:rsidRDefault="00750754" w:rsidP="00750754">
            <w:pPr>
              <w:spacing w:line="259" w:lineRule="auto"/>
              <w:rPr>
                <w:rFonts w:ascii="Arial" w:hAnsi="Arial" w:cs="Arial"/>
                <w:sz w:val="22"/>
                <w:szCs w:val="22"/>
              </w:rPr>
            </w:pPr>
            <w:r w:rsidRPr="00BA0DD9">
              <w:rPr>
                <w:rFonts w:ascii="Arial" w:eastAsia="Calibri" w:hAnsi="Arial" w:cs="Arial"/>
                <w:sz w:val="22"/>
                <w:szCs w:val="22"/>
              </w:rPr>
              <w:t>PROGRAM</w:t>
            </w:r>
            <w:r w:rsidR="005C123D">
              <w:rPr>
                <w:rFonts w:ascii="Arial" w:eastAsia="Calibri" w:hAnsi="Arial" w:cs="Arial"/>
                <w:sz w:val="22"/>
                <w:szCs w:val="22"/>
              </w:rPr>
              <w:t>M</w:t>
            </w:r>
            <w:r w:rsidRPr="00BA0DD9">
              <w:rPr>
                <w:rFonts w:ascii="Arial" w:eastAsia="Calibri" w:hAnsi="Arial" w:cs="Arial"/>
                <w:sz w:val="22"/>
                <w:szCs w:val="22"/>
              </w:rPr>
              <w:t>ING</w:t>
            </w:r>
          </w:p>
        </w:tc>
        <w:tc>
          <w:tcPr>
            <w:tcW w:w="5397" w:type="dxa"/>
            <w:tcMar>
              <w:left w:w="105" w:type="dxa"/>
              <w:right w:w="105" w:type="dxa"/>
            </w:tcMar>
          </w:tcPr>
          <w:p w14:paraId="3FC82941"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7CE37089" w14:textId="07CF89E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5C123D">
                  <w:rPr>
                    <w:rFonts w:ascii="MS Gothic" w:eastAsia="MS Gothic" w:hAnsi="MS Gothic" w:cs="Arial" w:hint="eastAsia"/>
                    <w:sz w:val="22"/>
                    <w:szCs w:val="22"/>
                  </w:rPr>
                  <w:t>☐</w:t>
                </w:r>
              </w:sdtContent>
            </w:sdt>
          </w:p>
          <w:p w14:paraId="3C613460" w14:textId="77777777" w:rsidR="00750754" w:rsidRPr="00BA0DD9" w:rsidRDefault="00750754" w:rsidP="00750754">
            <w:pPr>
              <w:rPr>
                <w:rFonts w:ascii="Arial" w:eastAsia="Calibri" w:hAnsi="Arial" w:cs="Arial"/>
                <w:sz w:val="22"/>
                <w:szCs w:val="22"/>
              </w:rPr>
            </w:pPr>
          </w:p>
          <w:p w14:paraId="78232369" w14:textId="122D9515"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C123D">
                  <w:rPr>
                    <w:rFonts w:ascii="MS Gothic" w:eastAsia="MS Gothic" w:hAnsi="MS Gothic" w:cs="Arial" w:hint="eastAsia"/>
                    <w:sz w:val="22"/>
                    <w:szCs w:val="22"/>
                  </w:rPr>
                  <w:t>☒</w:t>
                </w:r>
              </w:sdtContent>
            </w:sdt>
          </w:p>
        </w:tc>
      </w:tr>
      <w:tr w:rsidR="00750754" w:rsidRPr="00BA0DD9" w14:paraId="5C0C03D4" w14:textId="77777777" w:rsidTr="00A933AF">
        <w:trPr>
          <w:trHeight w:val="300"/>
        </w:trPr>
        <w:tc>
          <w:tcPr>
            <w:tcW w:w="2250" w:type="dxa"/>
            <w:tcMar>
              <w:left w:w="105" w:type="dxa"/>
              <w:right w:w="105" w:type="dxa"/>
            </w:tcMar>
          </w:tcPr>
          <w:p w14:paraId="16003BC6"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397" w:type="dxa"/>
            <w:tcMar>
              <w:left w:w="105" w:type="dxa"/>
              <w:right w:w="105" w:type="dxa"/>
            </w:tcMar>
          </w:tcPr>
          <w:p w14:paraId="2201DE4B" w14:textId="77777777" w:rsidR="00750754" w:rsidRPr="00BA0DD9" w:rsidRDefault="00750754" w:rsidP="00750754">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B9A209"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388A155A" w14:textId="77777777" w:rsidR="00750754" w:rsidRPr="00BA0DD9" w:rsidRDefault="00750754" w:rsidP="00750754">
            <w:pPr>
              <w:rPr>
                <w:rFonts w:ascii="Arial" w:eastAsia="Calibri" w:hAnsi="Arial" w:cs="Arial"/>
                <w:sz w:val="22"/>
                <w:szCs w:val="22"/>
              </w:rPr>
            </w:pPr>
          </w:p>
          <w:p w14:paraId="2461EE9F" w14:textId="77777777" w:rsidR="00750754" w:rsidRPr="00BA0DD9" w:rsidRDefault="00750754" w:rsidP="00750754">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bl>
    <w:p w14:paraId="53FBD373" w14:textId="77777777" w:rsidR="00750754" w:rsidRPr="00BA0DD9" w:rsidRDefault="00750754" w:rsidP="00A933AF">
      <w:pPr>
        <w:ind w:left="720"/>
        <w:rPr>
          <w:rFonts w:ascii="Arial" w:hAnsi="Arial" w:cs="Arial"/>
          <w:sz w:val="22"/>
          <w:szCs w:val="22"/>
        </w:rPr>
      </w:pPr>
    </w:p>
    <w:p w14:paraId="705DAACA" w14:textId="77777777" w:rsidR="0088616B" w:rsidRDefault="0088616B">
      <w:r>
        <w:br w:type="page"/>
      </w:r>
    </w:p>
    <w:tbl>
      <w:tblPr>
        <w:tblpPr w:leftFromText="180" w:rightFromText="180" w:vertAnchor="text" w:horzAnchor="margin" w:tblpY="-2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60246" w:rsidRPr="00A406E5" w14:paraId="2B949187" w14:textId="77777777" w:rsidTr="00E60246">
        <w:tc>
          <w:tcPr>
            <w:tcW w:w="9781" w:type="dxa"/>
            <w:shd w:val="clear" w:color="auto" w:fill="C0C0C0"/>
          </w:tcPr>
          <w:p w14:paraId="2067076D" w14:textId="05AD9C9B" w:rsidR="00E60246" w:rsidRPr="00A406E5" w:rsidRDefault="00E60246" w:rsidP="00E60246">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r>
              <w:rPr>
                <w:rFonts w:ascii="Arial" w:hAnsi="Arial" w:cs="Arial"/>
                <w:b/>
                <w:sz w:val="40"/>
                <w:szCs w:val="40"/>
              </w:rPr>
              <w:t xml:space="preserve"> – PART A</w:t>
            </w:r>
          </w:p>
        </w:tc>
      </w:tr>
    </w:tbl>
    <w:p w14:paraId="03C24AA9" w14:textId="77777777" w:rsidR="00E60246" w:rsidRDefault="00E60246" w:rsidP="005C123D">
      <w:pPr>
        <w:rPr>
          <w:rFonts w:ascii="Arial" w:hAnsi="Arial" w:cs="Arial"/>
          <w:b/>
          <w:bCs/>
          <w:sz w:val="22"/>
          <w:szCs w:val="22"/>
          <w:u w:val="single"/>
        </w:rPr>
      </w:pPr>
    </w:p>
    <w:p w14:paraId="34618398" w14:textId="77777777" w:rsidR="00E60246" w:rsidRDefault="00E60246" w:rsidP="005C123D">
      <w:pPr>
        <w:rPr>
          <w:rFonts w:ascii="Arial" w:hAnsi="Arial" w:cs="Arial"/>
          <w:b/>
          <w:bCs/>
          <w:sz w:val="22"/>
          <w:szCs w:val="22"/>
          <w:u w:val="single"/>
        </w:rPr>
      </w:pPr>
    </w:p>
    <w:p w14:paraId="1A3C1F7F" w14:textId="77777777" w:rsidR="00E60246" w:rsidRDefault="00E60246" w:rsidP="005C123D">
      <w:pPr>
        <w:rPr>
          <w:rFonts w:ascii="Arial" w:hAnsi="Arial" w:cs="Arial"/>
          <w:b/>
          <w:bCs/>
          <w:sz w:val="22"/>
          <w:szCs w:val="22"/>
          <w:u w:val="single"/>
        </w:rPr>
      </w:pPr>
    </w:p>
    <w:p w14:paraId="7EEBD125" w14:textId="7DFB0187" w:rsidR="00750754" w:rsidRPr="005C123D" w:rsidRDefault="005C123D" w:rsidP="005C123D">
      <w:pPr>
        <w:rPr>
          <w:rFonts w:ascii="Arial" w:hAnsi="Arial" w:cs="Arial"/>
          <w:b/>
          <w:bCs/>
          <w:sz w:val="22"/>
          <w:szCs w:val="22"/>
          <w:u w:val="single"/>
        </w:rPr>
      </w:pPr>
      <w:r w:rsidRPr="005C123D">
        <w:rPr>
          <w:rFonts w:ascii="Arial" w:hAnsi="Arial" w:cs="Arial"/>
          <w:b/>
          <w:bCs/>
          <w:sz w:val="22"/>
          <w:szCs w:val="22"/>
          <w:u w:val="single"/>
        </w:rPr>
        <w:t xml:space="preserve">PART </w:t>
      </w:r>
      <w:r>
        <w:rPr>
          <w:rFonts w:ascii="Arial" w:hAnsi="Arial" w:cs="Arial"/>
          <w:b/>
          <w:bCs/>
          <w:sz w:val="22"/>
          <w:szCs w:val="22"/>
          <w:u w:val="single"/>
        </w:rPr>
        <w:t>A</w:t>
      </w:r>
      <w:r w:rsidRPr="005C123D">
        <w:rPr>
          <w:rFonts w:ascii="Arial" w:hAnsi="Arial" w:cs="Arial"/>
          <w:b/>
          <w:bCs/>
          <w:sz w:val="22"/>
          <w:szCs w:val="22"/>
          <w:u w:val="single"/>
        </w:rPr>
        <w:t xml:space="preserve"> </w:t>
      </w:r>
      <w:r w:rsidR="00113344">
        <w:rPr>
          <w:rFonts w:ascii="Arial" w:hAnsi="Arial" w:cs="Arial"/>
          <w:b/>
          <w:bCs/>
          <w:sz w:val="22"/>
          <w:szCs w:val="22"/>
          <w:u w:val="single"/>
        </w:rPr>
        <w:t>– Database Design</w:t>
      </w:r>
    </w:p>
    <w:p w14:paraId="095D8AC6" w14:textId="77777777" w:rsidR="00AB02AB" w:rsidRPr="00BA0DD9" w:rsidRDefault="00AB02AB" w:rsidP="00750754">
      <w:pPr>
        <w:ind w:left="720"/>
        <w:rPr>
          <w:rFonts w:ascii="Arial" w:hAnsi="Arial" w:cs="Arial"/>
          <w:sz w:val="22"/>
          <w:szCs w:val="22"/>
        </w:rPr>
      </w:pPr>
    </w:p>
    <w:p w14:paraId="188A0519"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 xml:space="preserve">Scenario: </w:t>
      </w:r>
      <w:proofErr w:type="spellStart"/>
      <w:r w:rsidRPr="00850D91">
        <w:rPr>
          <w:rFonts w:ascii="Arial" w:hAnsi="Arial" w:cs="Arial"/>
          <w:b/>
          <w:bCs/>
          <w:sz w:val="22"/>
          <w:szCs w:val="22"/>
        </w:rPr>
        <w:t>AdventureWorks</w:t>
      </w:r>
      <w:proofErr w:type="spellEnd"/>
      <w:r w:rsidRPr="00850D91">
        <w:rPr>
          <w:rFonts w:ascii="Arial" w:hAnsi="Arial" w:cs="Arial"/>
          <w:b/>
          <w:bCs/>
          <w:sz w:val="22"/>
          <w:szCs w:val="22"/>
        </w:rPr>
        <w:t xml:space="preserve"> Cycles </w:t>
      </w:r>
    </w:p>
    <w:p w14:paraId="01F247E8" w14:textId="40950225" w:rsidR="00AB02AB" w:rsidRPr="00850D91" w:rsidRDefault="00AB02AB" w:rsidP="00AB02AB">
      <w:pPr>
        <w:spacing w:after="160" w:line="278" w:lineRule="auto"/>
        <w:jc w:val="both"/>
        <w:rPr>
          <w:rFonts w:ascii="Arial" w:hAnsi="Arial" w:cs="Arial"/>
          <w:sz w:val="22"/>
          <w:szCs w:val="22"/>
        </w:rPr>
      </w:pPr>
      <w:r w:rsidRPr="00850D91">
        <w:rPr>
          <w:rFonts w:ascii="Arial" w:hAnsi="Arial" w:cs="Arial"/>
          <w:b/>
          <w:bCs/>
          <w:sz w:val="22"/>
          <w:szCs w:val="22"/>
        </w:rPr>
        <w:t>Background:</w:t>
      </w:r>
      <w:r w:rsidRPr="00850D91">
        <w:rPr>
          <w:rFonts w:ascii="Arial" w:hAnsi="Arial" w:cs="Arial"/>
          <w:sz w:val="22"/>
          <w:szCs w:val="22"/>
        </w:rPr>
        <w:t xml:space="preserve">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a renowned bicycle manufacturer based in the heart of the city, has been a prominent player in the cycling industry for decades. They produce and sell a wide range of bicycles, including road bikes, mountain bikes, and hybrid models, as well as a variety of cycling accessories. To modernize operations and </w:t>
      </w:r>
      <w:proofErr w:type="spellStart"/>
      <w:r w:rsidRPr="00850D91">
        <w:rPr>
          <w:rFonts w:ascii="Arial" w:hAnsi="Arial" w:cs="Arial"/>
          <w:sz w:val="22"/>
          <w:szCs w:val="22"/>
        </w:rPr>
        <w:t>exand</w:t>
      </w:r>
      <w:proofErr w:type="spellEnd"/>
      <w:r w:rsidRPr="00850D91">
        <w:rPr>
          <w:rFonts w:ascii="Arial" w:hAnsi="Arial" w:cs="Arial"/>
          <w:sz w:val="22"/>
          <w:szCs w:val="22"/>
        </w:rPr>
        <w:t xml:space="preserve"> customer reach,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has decided to create an advanced online marketplace.</w:t>
      </w:r>
    </w:p>
    <w:p w14:paraId="46BD4F1F" w14:textId="77777777" w:rsidR="00AB02AB" w:rsidRPr="00850D91" w:rsidRDefault="00AB02AB" w:rsidP="00AB02AB">
      <w:pPr>
        <w:spacing w:after="160" w:line="278" w:lineRule="auto"/>
        <w:jc w:val="both"/>
        <w:rPr>
          <w:rFonts w:ascii="Arial" w:hAnsi="Arial" w:cs="Arial"/>
          <w:sz w:val="22"/>
          <w:szCs w:val="22"/>
        </w:rPr>
      </w:pPr>
      <w:r w:rsidRPr="00850D91">
        <w:rPr>
          <w:rFonts w:ascii="Arial" w:hAnsi="Arial" w:cs="Arial"/>
          <w:b/>
          <w:bCs/>
          <w:sz w:val="22"/>
          <w:szCs w:val="22"/>
        </w:rPr>
        <w:t>Challenge:</w:t>
      </w:r>
      <w:r w:rsidRPr="00850D91">
        <w:rPr>
          <w:rFonts w:ascii="Arial" w:hAnsi="Arial" w:cs="Arial"/>
          <w:sz w:val="22"/>
          <w:szCs w:val="22"/>
        </w:rPr>
        <w:t xml:space="preserve">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aims to create a cutting-edge online platform where cycling enthusiasts can explore, purchase, and even customize bicycles and accessories from renowned manufacturers across the globe. To achieve this, they need to establish a robust data infrastructure and select the optimal database solution to support their ambitious plans.</w:t>
      </w:r>
    </w:p>
    <w:p w14:paraId="679128CF" w14:textId="77777777" w:rsidR="00AB02AB" w:rsidRPr="00850D91" w:rsidRDefault="00AB02AB" w:rsidP="00AB02AB">
      <w:pPr>
        <w:spacing w:after="160" w:line="278" w:lineRule="auto"/>
        <w:jc w:val="both"/>
        <w:rPr>
          <w:rFonts w:ascii="Arial" w:hAnsi="Arial" w:cs="Arial"/>
          <w:sz w:val="22"/>
          <w:szCs w:val="22"/>
        </w:rPr>
      </w:pPr>
      <w:r w:rsidRPr="00850D91">
        <w:rPr>
          <w:rFonts w:ascii="Arial" w:hAnsi="Arial" w:cs="Arial"/>
          <w:b/>
          <w:bCs/>
          <w:sz w:val="22"/>
          <w:szCs w:val="22"/>
        </w:rPr>
        <w:t>Consultation Request:</w:t>
      </w:r>
      <w:r w:rsidRPr="00850D91">
        <w:rPr>
          <w:rFonts w:ascii="Arial" w:hAnsi="Arial" w:cs="Arial"/>
          <w:sz w:val="22"/>
          <w:szCs w:val="22"/>
        </w:rPr>
        <w:t xml:space="preserve">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has reached out to you for consultation on selecting the most appropriate database solution for their online cycling marketplace.</w:t>
      </w:r>
    </w:p>
    <w:p w14:paraId="0D7E11B8" w14:textId="77777777" w:rsidR="003024AA" w:rsidRPr="00BA0DD9" w:rsidRDefault="003024AA" w:rsidP="00F1570C">
      <w:pPr>
        <w:spacing w:line="360" w:lineRule="auto"/>
        <w:rPr>
          <w:rFonts w:ascii="Arial" w:hAnsi="Arial" w:cs="Arial"/>
          <w:b/>
          <w:bCs/>
          <w:sz w:val="22"/>
          <w:szCs w:val="22"/>
        </w:rPr>
      </w:pPr>
    </w:p>
    <w:p w14:paraId="46D78828" w14:textId="387A87DA" w:rsidR="00AB02AB" w:rsidRPr="00BA0DD9" w:rsidRDefault="00AB02AB" w:rsidP="00F1570C">
      <w:pPr>
        <w:spacing w:line="360" w:lineRule="auto"/>
        <w:rPr>
          <w:rFonts w:ascii="Arial" w:hAnsi="Arial" w:cs="Arial"/>
          <w:b/>
          <w:bCs/>
          <w:sz w:val="22"/>
          <w:szCs w:val="22"/>
        </w:rPr>
      </w:pPr>
      <w:r w:rsidRPr="00850D91">
        <w:rPr>
          <w:rFonts w:ascii="Arial" w:hAnsi="Arial" w:cs="Arial"/>
          <w:b/>
          <w:bCs/>
          <w:sz w:val="22"/>
          <w:szCs w:val="22"/>
        </w:rPr>
        <w:t>Business Process Overview:</w:t>
      </w:r>
    </w:p>
    <w:p w14:paraId="558F4324" w14:textId="77777777" w:rsidR="00AB02AB" w:rsidRPr="00BA0DD9" w:rsidRDefault="00AB02AB" w:rsidP="00F1570C">
      <w:pPr>
        <w:spacing w:line="276" w:lineRule="auto"/>
        <w:rPr>
          <w:rFonts w:ascii="Arial" w:hAnsi="Arial" w:cs="Arial"/>
          <w:sz w:val="22"/>
          <w:szCs w:val="22"/>
        </w:rPr>
      </w:pPr>
      <w:r w:rsidRPr="00BA0DD9">
        <w:rPr>
          <w:rFonts w:ascii="Arial" w:hAnsi="Arial" w:cs="Arial"/>
          <w:sz w:val="22"/>
          <w:szCs w:val="22"/>
        </w:rPr>
        <w:t xml:space="preserve">During the initial meeting, you are presented with an overview of the Business Processes of </w:t>
      </w:r>
      <w:proofErr w:type="spellStart"/>
      <w:r w:rsidRPr="00BA0DD9">
        <w:rPr>
          <w:rFonts w:ascii="Arial" w:hAnsi="Arial" w:cs="Arial"/>
          <w:sz w:val="22"/>
          <w:szCs w:val="22"/>
        </w:rPr>
        <w:t>AdventureWorks</w:t>
      </w:r>
      <w:proofErr w:type="spellEnd"/>
      <w:r w:rsidRPr="00BA0DD9">
        <w:rPr>
          <w:rFonts w:ascii="Arial" w:hAnsi="Arial" w:cs="Arial"/>
          <w:sz w:val="22"/>
          <w:szCs w:val="22"/>
        </w:rPr>
        <w:t xml:space="preserve"> Cycles as follows:</w:t>
      </w:r>
    </w:p>
    <w:p w14:paraId="4BF37A16" w14:textId="77777777" w:rsidR="00F1570C" w:rsidRPr="00BA0DD9" w:rsidRDefault="00F1570C" w:rsidP="00F1570C">
      <w:pPr>
        <w:spacing w:line="276" w:lineRule="auto"/>
        <w:rPr>
          <w:rFonts w:ascii="Arial" w:hAnsi="Arial" w:cs="Arial"/>
          <w:sz w:val="22"/>
          <w:szCs w:val="22"/>
        </w:rPr>
      </w:pPr>
    </w:p>
    <w:p w14:paraId="740FA965" w14:textId="77777777" w:rsidR="00AB02AB" w:rsidRPr="00850D91" w:rsidRDefault="00AB02AB" w:rsidP="00F1570C">
      <w:pPr>
        <w:spacing w:after="160" w:line="276" w:lineRule="auto"/>
        <w:rPr>
          <w:rFonts w:ascii="Arial" w:hAnsi="Arial" w:cs="Arial"/>
          <w:sz w:val="22"/>
          <w:szCs w:val="22"/>
        </w:rPr>
      </w:pPr>
      <w:r w:rsidRPr="00850D91">
        <w:rPr>
          <w:rFonts w:ascii="Arial" w:hAnsi="Arial" w:cs="Arial"/>
          <w:b/>
          <w:bCs/>
          <w:sz w:val="22"/>
          <w:szCs w:val="22"/>
        </w:rPr>
        <w:t>Product:</w:t>
      </w:r>
      <w:r w:rsidRPr="00850D91">
        <w:rPr>
          <w:rFonts w:ascii="Arial" w:hAnsi="Arial" w:cs="Arial"/>
          <w:sz w:val="22"/>
          <w:szCs w:val="22"/>
        </w:rPr>
        <w:t xml:space="preserve"> Products are items available for sale, such as bicycles and accessories. A product is created by one manufacturer but can belong to multiple categories.</w:t>
      </w:r>
    </w:p>
    <w:p w14:paraId="17E2886C"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Manufacturer:</w:t>
      </w:r>
      <w:r w:rsidRPr="00850D91">
        <w:rPr>
          <w:rFonts w:ascii="Arial" w:hAnsi="Arial" w:cs="Arial"/>
          <w:sz w:val="22"/>
          <w:szCs w:val="22"/>
        </w:rPr>
        <w:t xml:space="preserve"> Manufacturers are companies that produce products. A manufacturer can produce many products.</w:t>
      </w:r>
    </w:p>
    <w:p w14:paraId="68984D1B"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Category:</w:t>
      </w:r>
      <w:r w:rsidRPr="00850D91">
        <w:rPr>
          <w:rFonts w:ascii="Arial" w:hAnsi="Arial" w:cs="Arial"/>
          <w:sz w:val="22"/>
          <w:szCs w:val="22"/>
        </w:rPr>
        <w:t xml:space="preserve"> Categories classify products based on their type (e.g., road bikes, mountain bikes, accessories). Many products can belong to a category, and a category can have many products.</w:t>
      </w:r>
    </w:p>
    <w:p w14:paraId="35D2F5A7"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Customer:</w:t>
      </w:r>
      <w:r w:rsidRPr="00850D91">
        <w:rPr>
          <w:rFonts w:ascii="Arial" w:hAnsi="Arial" w:cs="Arial"/>
          <w:sz w:val="22"/>
          <w:szCs w:val="22"/>
        </w:rPr>
        <w:t xml:space="preserve"> Customers are individuals or organizations that purchase products from </w:t>
      </w:r>
      <w:proofErr w:type="spellStart"/>
      <w:r w:rsidRPr="00850D91">
        <w:rPr>
          <w:rFonts w:ascii="Arial" w:hAnsi="Arial" w:cs="Arial"/>
          <w:sz w:val="22"/>
          <w:szCs w:val="22"/>
        </w:rPr>
        <w:t>AdventureWorks</w:t>
      </w:r>
      <w:proofErr w:type="spellEnd"/>
      <w:r w:rsidRPr="00850D91">
        <w:rPr>
          <w:rFonts w:ascii="Arial" w:hAnsi="Arial" w:cs="Arial"/>
          <w:sz w:val="22"/>
          <w:szCs w:val="22"/>
        </w:rPr>
        <w:t xml:space="preserve"> Cycles. A customer can place multiple orders.</w:t>
      </w:r>
    </w:p>
    <w:p w14:paraId="7926D045"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Order:</w:t>
      </w:r>
      <w:r w:rsidRPr="00850D91">
        <w:rPr>
          <w:rFonts w:ascii="Arial" w:hAnsi="Arial" w:cs="Arial"/>
          <w:sz w:val="22"/>
          <w:szCs w:val="22"/>
        </w:rPr>
        <w:t xml:space="preserve"> Orders represent a customer's purchase transaction. An order is placed by one customer and can contain multiple products.</w:t>
      </w:r>
    </w:p>
    <w:p w14:paraId="6110E7A4"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Processes:</w:t>
      </w:r>
    </w:p>
    <w:p w14:paraId="60937317" w14:textId="6DF6C9BC"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Manufacturer Registration:</w:t>
      </w:r>
      <w:r w:rsidRPr="00850D91">
        <w:rPr>
          <w:rFonts w:ascii="Arial" w:hAnsi="Arial" w:cs="Arial"/>
          <w:sz w:val="22"/>
          <w:szCs w:val="22"/>
        </w:rPr>
        <w:t xml:space="preserve"> Manufacturers register on the platform, providing their details and product </w:t>
      </w:r>
      <w:r w:rsidR="004B7E8F" w:rsidRPr="00BA0DD9">
        <w:rPr>
          <w:rFonts w:ascii="Arial" w:hAnsi="Arial" w:cs="Arial"/>
          <w:sz w:val="22"/>
          <w:szCs w:val="22"/>
        </w:rPr>
        <w:t>catalogues</w:t>
      </w:r>
      <w:r w:rsidRPr="00850D91">
        <w:rPr>
          <w:rFonts w:ascii="Arial" w:hAnsi="Arial" w:cs="Arial"/>
          <w:sz w:val="22"/>
          <w:szCs w:val="22"/>
        </w:rPr>
        <w:t>.</w:t>
      </w:r>
    </w:p>
    <w:p w14:paraId="13B32482"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Product Listing:</w:t>
      </w:r>
      <w:r w:rsidRPr="00850D91">
        <w:rPr>
          <w:rFonts w:ascii="Arial" w:hAnsi="Arial" w:cs="Arial"/>
          <w:sz w:val="22"/>
          <w:szCs w:val="22"/>
        </w:rPr>
        <w:t xml:space="preserve"> Manufacturers upload their products, providing details such as name, description, price, and category.</w:t>
      </w:r>
    </w:p>
    <w:p w14:paraId="5A8C38F6"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Customer Registration:</w:t>
      </w:r>
      <w:r w:rsidRPr="00850D91">
        <w:rPr>
          <w:rFonts w:ascii="Arial" w:hAnsi="Arial" w:cs="Arial"/>
          <w:sz w:val="22"/>
          <w:szCs w:val="22"/>
        </w:rPr>
        <w:t xml:space="preserve"> Customers create accounts, providing necessary details for registration.</w:t>
      </w:r>
    </w:p>
    <w:p w14:paraId="507215E0"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Product Purchase:</w:t>
      </w:r>
      <w:r w:rsidRPr="00850D91">
        <w:rPr>
          <w:rFonts w:ascii="Arial" w:hAnsi="Arial" w:cs="Arial"/>
          <w:sz w:val="22"/>
          <w:szCs w:val="22"/>
        </w:rPr>
        <w:t xml:space="preserve"> Customers browse products, select items for purchase, and proceed to checkout to place orders.</w:t>
      </w:r>
    </w:p>
    <w:p w14:paraId="43BE0A6A"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Order Processing:</w:t>
      </w:r>
      <w:r w:rsidRPr="00850D91">
        <w:rPr>
          <w:rFonts w:ascii="Arial" w:hAnsi="Arial" w:cs="Arial"/>
          <w:sz w:val="22"/>
          <w:szCs w:val="22"/>
        </w:rPr>
        <w:t xml:space="preserve"> The system processes orders, calculates totals, and notifies manufacturers of sales.</w:t>
      </w:r>
    </w:p>
    <w:p w14:paraId="6CA26EC1"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Feedback and Reviews:</w:t>
      </w:r>
      <w:r w:rsidRPr="00850D91">
        <w:rPr>
          <w:rFonts w:ascii="Arial" w:hAnsi="Arial" w:cs="Arial"/>
          <w:sz w:val="22"/>
          <w:szCs w:val="22"/>
        </w:rPr>
        <w:t xml:space="preserve"> Customers can provide feedback and reviews for purchased products and the overall buying experience.</w:t>
      </w:r>
    </w:p>
    <w:p w14:paraId="2E7FD1AF"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lastRenderedPageBreak/>
        <w:t>Database Considerations:</w:t>
      </w:r>
      <w:r w:rsidRPr="00850D91">
        <w:rPr>
          <w:rFonts w:ascii="Arial" w:hAnsi="Arial" w:cs="Arial"/>
          <w:sz w:val="22"/>
          <w:szCs w:val="22"/>
        </w:rPr>
        <w:t xml:space="preserve"> The database should support:</w:t>
      </w:r>
    </w:p>
    <w:p w14:paraId="789BEBE1" w14:textId="77777777" w:rsidR="00AB02AB" w:rsidRPr="00850D91" w:rsidRDefault="00AB02AB" w:rsidP="00AB02AB">
      <w:pPr>
        <w:numPr>
          <w:ilvl w:val="0"/>
          <w:numId w:val="37"/>
        </w:numPr>
        <w:spacing w:after="160" w:line="278" w:lineRule="auto"/>
        <w:rPr>
          <w:rFonts w:ascii="Arial" w:hAnsi="Arial" w:cs="Arial"/>
          <w:sz w:val="22"/>
          <w:szCs w:val="22"/>
        </w:rPr>
      </w:pPr>
      <w:r w:rsidRPr="00850D91">
        <w:rPr>
          <w:rFonts w:ascii="Arial" w:hAnsi="Arial" w:cs="Arial"/>
          <w:b/>
          <w:bCs/>
          <w:sz w:val="22"/>
          <w:szCs w:val="22"/>
        </w:rPr>
        <w:t>User and Manufacturer Management:</w:t>
      </w:r>
      <w:r w:rsidRPr="00850D91">
        <w:rPr>
          <w:rFonts w:ascii="Arial" w:hAnsi="Arial" w:cs="Arial"/>
          <w:sz w:val="22"/>
          <w:szCs w:val="22"/>
        </w:rPr>
        <w:t xml:space="preserve"> Storing manufacturer and customer details.</w:t>
      </w:r>
    </w:p>
    <w:p w14:paraId="10B5179E" w14:textId="77777777" w:rsidR="00AB02AB" w:rsidRPr="00850D91" w:rsidRDefault="00AB02AB" w:rsidP="00AB02AB">
      <w:pPr>
        <w:numPr>
          <w:ilvl w:val="0"/>
          <w:numId w:val="37"/>
        </w:numPr>
        <w:spacing w:after="160" w:line="278" w:lineRule="auto"/>
        <w:rPr>
          <w:rFonts w:ascii="Arial" w:hAnsi="Arial" w:cs="Arial"/>
          <w:sz w:val="22"/>
          <w:szCs w:val="22"/>
        </w:rPr>
      </w:pPr>
      <w:r w:rsidRPr="00850D91">
        <w:rPr>
          <w:rFonts w:ascii="Arial" w:hAnsi="Arial" w:cs="Arial"/>
          <w:b/>
          <w:bCs/>
          <w:sz w:val="22"/>
          <w:szCs w:val="22"/>
        </w:rPr>
        <w:t>Product and Category Management:</w:t>
      </w:r>
      <w:r w:rsidRPr="00850D91">
        <w:rPr>
          <w:rFonts w:ascii="Arial" w:hAnsi="Arial" w:cs="Arial"/>
          <w:sz w:val="22"/>
          <w:szCs w:val="22"/>
        </w:rPr>
        <w:t xml:space="preserve"> Storing product details, associating products with categories.</w:t>
      </w:r>
    </w:p>
    <w:p w14:paraId="0E57CC10" w14:textId="77777777" w:rsidR="00AB02AB" w:rsidRPr="00850D91" w:rsidRDefault="00AB02AB" w:rsidP="00AB02AB">
      <w:pPr>
        <w:numPr>
          <w:ilvl w:val="0"/>
          <w:numId w:val="37"/>
        </w:numPr>
        <w:spacing w:after="160" w:line="278" w:lineRule="auto"/>
        <w:rPr>
          <w:rFonts w:ascii="Arial" w:hAnsi="Arial" w:cs="Arial"/>
          <w:sz w:val="22"/>
          <w:szCs w:val="22"/>
        </w:rPr>
      </w:pPr>
      <w:r w:rsidRPr="00850D91">
        <w:rPr>
          <w:rFonts w:ascii="Arial" w:hAnsi="Arial" w:cs="Arial"/>
          <w:b/>
          <w:bCs/>
          <w:sz w:val="22"/>
          <w:szCs w:val="22"/>
        </w:rPr>
        <w:t>Order Management:</w:t>
      </w:r>
      <w:r w:rsidRPr="00850D91">
        <w:rPr>
          <w:rFonts w:ascii="Arial" w:hAnsi="Arial" w:cs="Arial"/>
          <w:sz w:val="22"/>
          <w:szCs w:val="22"/>
        </w:rPr>
        <w:t xml:space="preserve"> Managing order details, associating orders with customers and products.</w:t>
      </w:r>
    </w:p>
    <w:p w14:paraId="593C361C" w14:textId="77777777" w:rsidR="00AB02AB" w:rsidRPr="00850D91" w:rsidRDefault="00AB02AB" w:rsidP="00AB02AB">
      <w:pPr>
        <w:numPr>
          <w:ilvl w:val="0"/>
          <w:numId w:val="37"/>
        </w:numPr>
        <w:spacing w:after="160" w:line="278" w:lineRule="auto"/>
        <w:rPr>
          <w:rFonts w:ascii="Arial" w:hAnsi="Arial" w:cs="Arial"/>
          <w:sz w:val="22"/>
          <w:szCs w:val="22"/>
        </w:rPr>
      </w:pPr>
      <w:r w:rsidRPr="00850D91">
        <w:rPr>
          <w:rFonts w:ascii="Arial" w:hAnsi="Arial" w:cs="Arial"/>
          <w:b/>
          <w:bCs/>
          <w:sz w:val="22"/>
          <w:szCs w:val="22"/>
        </w:rPr>
        <w:t>Feedback and Reviews:</w:t>
      </w:r>
      <w:r w:rsidRPr="00850D91">
        <w:rPr>
          <w:rFonts w:ascii="Arial" w:hAnsi="Arial" w:cs="Arial"/>
          <w:sz w:val="22"/>
          <w:szCs w:val="22"/>
        </w:rPr>
        <w:t xml:space="preserve"> Collecting and managing customer feedback and reviews.</w:t>
      </w:r>
    </w:p>
    <w:p w14:paraId="75F4C821" w14:textId="77777777" w:rsidR="00AB02AB" w:rsidRPr="00850D91" w:rsidRDefault="00AB02AB" w:rsidP="00AB02AB">
      <w:pPr>
        <w:spacing w:after="160" w:line="278" w:lineRule="auto"/>
        <w:rPr>
          <w:rFonts w:ascii="Arial" w:hAnsi="Arial" w:cs="Arial"/>
          <w:sz w:val="22"/>
          <w:szCs w:val="22"/>
        </w:rPr>
      </w:pPr>
      <w:r w:rsidRPr="00850D91">
        <w:rPr>
          <w:rFonts w:ascii="Arial" w:hAnsi="Arial" w:cs="Arial"/>
          <w:b/>
          <w:bCs/>
          <w:sz w:val="22"/>
          <w:szCs w:val="22"/>
        </w:rPr>
        <w:t>Database Administration:</w:t>
      </w:r>
      <w:r w:rsidRPr="00850D91">
        <w:rPr>
          <w:rFonts w:ascii="Arial" w:hAnsi="Arial" w:cs="Arial"/>
          <w:sz w:val="22"/>
          <w:szCs w:val="22"/>
        </w:rPr>
        <w:t xml:space="preserve"> The database will be used concurrently by many users. Therefore, the Database Administrator is required to:</w:t>
      </w:r>
    </w:p>
    <w:p w14:paraId="4AAE92C6" w14:textId="77777777" w:rsidR="00AB02AB" w:rsidRPr="00BA0DD9" w:rsidRDefault="00AB02AB" w:rsidP="00AB02AB">
      <w:pPr>
        <w:numPr>
          <w:ilvl w:val="0"/>
          <w:numId w:val="38"/>
        </w:numPr>
        <w:spacing w:after="160" w:line="278" w:lineRule="auto"/>
        <w:rPr>
          <w:rFonts w:ascii="Arial" w:hAnsi="Arial" w:cs="Arial"/>
          <w:sz w:val="22"/>
          <w:szCs w:val="22"/>
        </w:rPr>
      </w:pPr>
      <w:r w:rsidRPr="00850D91">
        <w:rPr>
          <w:rFonts w:ascii="Arial" w:hAnsi="Arial" w:cs="Arial"/>
          <w:sz w:val="22"/>
          <w:szCs w:val="22"/>
        </w:rPr>
        <w:t>Create Stored Procedures to implement Transactions for all Insert, Update, and Delete operations, making appropriate use of Rollback and Commit.</w:t>
      </w:r>
    </w:p>
    <w:p w14:paraId="2AF9451B" w14:textId="77777777" w:rsidR="003024AA" w:rsidRPr="00BA0DD9" w:rsidRDefault="003024AA" w:rsidP="00AB02AB">
      <w:pPr>
        <w:spacing w:after="160" w:line="278" w:lineRule="auto"/>
        <w:rPr>
          <w:rFonts w:ascii="Arial" w:hAnsi="Arial" w:cs="Arial"/>
          <w:b/>
          <w:bCs/>
          <w:i/>
          <w:iCs/>
          <w:sz w:val="22"/>
          <w:szCs w:val="22"/>
        </w:rPr>
      </w:pPr>
    </w:p>
    <w:p w14:paraId="629697BD" w14:textId="3350CB95" w:rsidR="00AB02AB" w:rsidRPr="00850D91" w:rsidRDefault="003024AA" w:rsidP="00AB02AB">
      <w:pPr>
        <w:spacing w:after="160" w:line="278" w:lineRule="auto"/>
        <w:rPr>
          <w:rFonts w:ascii="Arial" w:hAnsi="Arial" w:cs="Arial"/>
          <w:b/>
          <w:bCs/>
          <w:i/>
          <w:iCs/>
          <w:sz w:val="22"/>
          <w:szCs w:val="22"/>
        </w:rPr>
      </w:pPr>
      <w:r w:rsidRPr="00BA0DD9">
        <w:rPr>
          <w:rFonts w:ascii="Arial" w:hAnsi="Arial" w:cs="Arial"/>
          <w:b/>
          <w:bCs/>
          <w:i/>
          <w:iCs/>
          <w:sz w:val="22"/>
          <w:szCs w:val="22"/>
        </w:rPr>
        <w:t>[</w:t>
      </w:r>
      <w:r w:rsidR="00AB02AB" w:rsidRPr="00850D91">
        <w:rPr>
          <w:rFonts w:ascii="Arial" w:hAnsi="Arial" w:cs="Arial"/>
          <w:b/>
          <w:bCs/>
          <w:i/>
          <w:iCs/>
          <w:sz w:val="22"/>
          <w:szCs w:val="22"/>
        </w:rPr>
        <w:t>Please note that the context of the database requirements has been simplified for assignment purposes and does not truly reflect a real-world implementation scenario.</w:t>
      </w:r>
      <w:r w:rsidRPr="00BA0DD9">
        <w:rPr>
          <w:rFonts w:ascii="Arial" w:hAnsi="Arial" w:cs="Arial"/>
          <w:b/>
          <w:bCs/>
          <w:i/>
          <w:iCs/>
          <w:sz w:val="22"/>
          <w:szCs w:val="22"/>
        </w:rPr>
        <w:t>]</w:t>
      </w:r>
    </w:p>
    <w:p w14:paraId="46481330" w14:textId="77777777" w:rsidR="00AB02AB" w:rsidRPr="00BA0DD9" w:rsidRDefault="00AB02AB" w:rsidP="00AB02AB">
      <w:pPr>
        <w:rPr>
          <w:rFonts w:ascii="Arial" w:hAnsi="Arial" w:cs="Arial"/>
          <w:b/>
          <w:bCs/>
          <w:sz w:val="22"/>
          <w:szCs w:val="22"/>
        </w:rPr>
      </w:pPr>
    </w:p>
    <w:p w14:paraId="01DAE4B0" w14:textId="77777777" w:rsidR="005A151B" w:rsidRPr="00BA0DD9" w:rsidRDefault="005A151B" w:rsidP="00AB02AB">
      <w:pPr>
        <w:rPr>
          <w:rFonts w:ascii="Arial" w:hAnsi="Arial" w:cs="Arial"/>
          <w:b/>
          <w:bCs/>
          <w:sz w:val="22"/>
          <w:szCs w:val="22"/>
        </w:rPr>
      </w:pPr>
    </w:p>
    <w:p w14:paraId="55B6AAE9" w14:textId="35445D91" w:rsidR="00AB02AB" w:rsidRPr="00BA0DD9" w:rsidRDefault="00AB02AB" w:rsidP="00AB02AB">
      <w:pPr>
        <w:rPr>
          <w:rFonts w:ascii="Arial" w:hAnsi="Arial" w:cs="Arial"/>
          <w:b/>
          <w:bCs/>
          <w:sz w:val="22"/>
          <w:szCs w:val="22"/>
        </w:rPr>
      </w:pPr>
      <w:r w:rsidRPr="00BA0DD9">
        <w:rPr>
          <w:rFonts w:ascii="Arial" w:hAnsi="Arial" w:cs="Arial"/>
          <w:b/>
          <w:bCs/>
          <w:sz w:val="22"/>
          <w:szCs w:val="22"/>
        </w:rPr>
        <w:t>Practical Element</w:t>
      </w:r>
      <w:r w:rsidR="00335B7D">
        <w:rPr>
          <w:rFonts w:ascii="Arial" w:hAnsi="Arial" w:cs="Arial"/>
          <w:b/>
          <w:bCs/>
          <w:sz w:val="22"/>
          <w:szCs w:val="22"/>
        </w:rPr>
        <w:t>:</w:t>
      </w:r>
    </w:p>
    <w:p w14:paraId="6D40E27C" w14:textId="77777777" w:rsidR="005A151B" w:rsidRPr="00BA0DD9" w:rsidRDefault="005A151B" w:rsidP="00AB02AB">
      <w:pPr>
        <w:rPr>
          <w:rFonts w:ascii="Arial" w:hAnsi="Arial" w:cs="Arial"/>
          <w:b/>
          <w:bCs/>
          <w:sz w:val="22"/>
          <w:szCs w:val="22"/>
        </w:rPr>
      </w:pPr>
    </w:p>
    <w:p w14:paraId="5BC78462" w14:textId="77777777" w:rsidR="00AB02AB" w:rsidRPr="00BA0DD9" w:rsidRDefault="00AB02AB" w:rsidP="00AB02AB">
      <w:pPr>
        <w:pStyle w:val="ListParagraph"/>
        <w:numPr>
          <w:ilvl w:val="0"/>
          <w:numId w:val="41"/>
        </w:numPr>
        <w:spacing w:after="160" w:line="278" w:lineRule="auto"/>
        <w:jc w:val="both"/>
        <w:rPr>
          <w:rFonts w:ascii="Arial" w:hAnsi="Arial" w:cs="Arial"/>
          <w:b/>
          <w:bCs/>
          <w:sz w:val="22"/>
          <w:szCs w:val="22"/>
        </w:rPr>
      </w:pPr>
      <w:r w:rsidRPr="00BA0DD9">
        <w:rPr>
          <w:rFonts w:ascii="Arial" w:hAnsi="Arial" w:cs="Arial"/>
          <w:sz w:val="22"/>
          <w:szCs w:val="22"/>
        </w:rPr>
        <w:t>Analyse the requirements of Adventure Works Cycles and propose a database design by creating a database schema prototype using a suitable Entity Relationship Diagram (ERD). Implement a Microsoft SQL Server database using SQL statements to manage Adventure Works Cycles' operations effectively.</w:t>
      </w:r>
    </w:p>
    <w:p w14:paraId="102E9858" w14:textId="77777777" w:rsidR="00AB02AB" w:rsidRPr="00BA0DD9" w:rsidRDefault="00AB02AB" w:rsidP="00AB02AB">
      <w:pPr>
        <w:ind w:left="720"/>
        <w:rPr>
          <w:rFonts w:ascii="Arial" w:hAnsi="Arial" w:cs="Arial"/>
          <w:sz w:val="22"/>
          <w:szCs w:val="22"/>
        </w:rPr>
      </w:pPr>
      <w:r w:rsidRPr="00BA0DD9">
        <w:rPr>
          <w:rFonts w:ascii="Arial" w:hAnsi="Arial" w:cs="Arial"/>
          <w:b/>
          <w:bCs/>
          <w:sz w:val="22"/>
          <w:szCs w:val="22"/>
        </w:rPr>
        <w:t>Note</w:t>
      </w:r>
      <w:r w:rsidRPr="00BA0DD9">
        <w:rPr>
          <w:rFonts w:ascii="Arial" w:hAnsi="Arial" w:cs="Arial"/>
          <w:sz w:val="22"/>
          <w:szCs w:val="22"/>
        </w:rPr>
        <w:t>:</w:t>
      </w:r>
    </w:p>
    <w:p w14:paraId="66971B4B" w14:textId="77777777" w:rsidR="00AB02AB" w:rsidRPr="00BA0DD9" w:rsidRDefault="00AB02AB" w:rsidP="00AB02AB">
      <w:pPr>
        <w:pStyle w:val="ListParagraph"/>
        <w:numPr>
          <w:ilvl w:val="0"/>
          <w:numId w:val="44"/>
        </w:numPr>
        <w:spacing w:before="100" w:beforeAutospacing="1" w:after="100" w:afterAutospacing="1"/>
        <w:ind w:left="1440"/>
        <w:rPr>
          <w:rFonts w:ascii="Arial" w:hAnsi="Arial" w:cs="Arial"/>
          <w:sz w:val="22"/>
          <w:szCs w:val="22"/>
        </w:rPr>
      </w:pPr>
      <w:r w:rsidRPr="00BA0DD9">
        <w:rPr>
          <w:rFonts w:ascii="Arial" w:hAnsi="Arial" w:cs="Arial"/>
          <w:sz w:val="22"/>
          <w:szCs w:val="22"/>
        </w:rPr>
        <w:t xml:space="preserve">  </w:t>
      </w:r>
      <w:r w:rsidRPr="00BA0DD9">
        <w:rPr>
          <w:rFonts w:ascii="Arial" w:hAnsi="Arial" w:cs="Arial"/>
          <w:b/>
          <w:bCs/>
          <w:sz w:val="22"/>
          <w:szCs w:val="22"/>
        </w:rPr>
        <w:t>Database Design:</w:t>
      </w:r>
    </w:p>
    <w:p w14:paraId="4DFEF658" w14:textId="77777777" w:rsidR="00AB02AB" w:rsidRPr="003619F7" w:rsidRDefault="00AB02AB" w:rsidP="00AB02AB">
      <w:pPr>
        <w:numPr>
          <w:ilvl w:val="0"/>
          <w:numId w:val="42"/>
        </w:numPr>
        <w:tabs>
          <w:tab w:val="clear" w:pos="720"/>
          <w:tab w:val="num" w:pos="1440"/>
        </w:tabs>
        <w:spacing w:before="100" w:beforeAutospacing="1" w:after="100" w:afterAutospacing="1" w:line="276" w:lineRule="auto"/>
        <w:ind w:left="1440"/>
        <w:rPr>
          <w:rFonts w:ascii="Arial" w:hAnsi="Arial" w:cs="Arial"/>
          <w:sz w:val="22"/>
          <w:szCs w:val="22"/>
        </w:rPr>
      </w:pPr>
      <w:r w:rsidRPr="003619F7">
        <w:rPr>
          <w:rFonts w:ascii="Arial" w:hAnsi="Arial" w:cs="Arial"/>
          <w:sz w:val="22"/>
          <w:szCs w:val="22"/>
        </w:rPr>
        <w:t>Create an Entity Relationship Diagram (ERD) to represent Adventure</w:t>
      </w:r>
      <w:r w:rsidRPr="00BA0DD9">
        <w:rPr>
          <w:rFonts w:ascii="Arial" w:hAnsi="Arial" w:cs="Arial"/>
          <w:sz w:val="22"/>
          <w:szCs w:val="22"/>
        </w:rPr>
        <w:t xml:space="preserve"> </w:t>
      </w:r>
      <w:r w:rsidRPr="003619F7">
        <w:rPr>
          <w:rFonts w:ascii="Arial" w:hAnsi="Arial" w:cs="Arial"/>
          <w:sz w:val="22"/>
          <w:szCs w:val="22"/>
        </w:rPr>
        <w:t>Works Cycles' database schema.</w:t>
      </w:r>
    </w:p>
    <w:p w14:paraId="493D6F9A" w14:textId="144F1AAD" w:rsidR="00AB02AB" w:rsidRDefault="00AB02AB" w:rsidP="00AB02AB">
      <w:pPr>
        <w:numPr>
          <w:ilvl w:val="0"/>
          <w:numId w:val="42"/>
        </w:numPr>
        <w:tabs>
          <w:tab w:val="clear" w:pos="720"/>
          <w:tab w:val="num" w:pos="1440"/>
        </w:tabs>
        <w:spacing w:before="100" w:beforeAutospacing="1" w:after="100" w:afterAutospacing="1" w:line="276" w:lineRule="auto"/>
        <w:ind w:left="1440"/>
        <w:rPr>
          <w:rFonts w:ascii="Arial" w:hAnsi="Arial" w:cs="Arial"/>
          <w:sz w:val="22"/>
          <w:szCs w:val="22"/>
        </w:rPr>
      </w:pPr>
      <w:r w:rsidRPr="003619F7">
        <w:rPr>
          <w:rFonts w:ascii="Arial" w:hAnsi="Arial" w:cs="Arial"/>
          <w:sz w:val="22"/>
          <w:szCs w:val="22"/>
        </w:rPr>
        <w:t>Design tables to ensure all entities are normalized to 3</w:t>
      </w:r>
      <w:r w:rsidR="007E77B6" w:rsidRPr="007E77B6">
        <w:rPr>
          <w:rFonts w:ascii="Arial" w:hAnsi="Arial" w:cs="Arial"/>
          <w:sz w:val="22"/>
          <w:szCs w:val="22"/>
          <w:vertAlign w:val="superscript"/>
        </w:rPr>
        <w:t>rd</w:t>
      </w:r>
      <w:r w:rsidR="007E77B6">
        <w:rPr>
          <w:rFonts w:ascii="Arial" w:hAnsi="Arial" w:cs="Arial"/>
          <w:sz w:val="22"/>
          <w:szCs w:val="22"/>
        </w:rPr>
        <w:t xml:space="preserve"> </w:t>
      </w:r>
      <w:r w:rsidRPr="003619F7">
        <w:rPr>
          <w:rFonts w:ascii="Arial" w:hAnsi="Arial" w:cs="Arial"/>
          <w:sz w:val="22"/>
          <w:szCs w:val="22"/>
        </w:rPr>
        <w:t xml:space="preserve"> Normal Form (3NF).</w:t>
      </w:r>
    </w:p>
    <w:p w14:paraId="3E94E7DA" w14:textId="6F46C267" w:rsidR="005563DB" w:rsidRPr="003619F7" w:rsidRDefault="005563DB" w:rsidP="00AB02AB">
      <w:pPr>
        <w:numPr>
          <w:ilvl w:val="0"/>
          <w:numId w:val="42"/>
        </w:numPr>
        <w:tabs>
          <w:tab w:val="clear" w:pos="720"/>
          <w:tab w:val="num" w:pos="1440"/>
        </w:tabs>
        <w:spacing w:before="100" w:beforeAutospacing="1" w:after="100" w:afterAutospacing="1" w:line="276" w:lineRule="auto"/>
        <w:ind w:left="1440"/>
        <w:rPr>
          <w:rFonts w:ascii="Arial" w:hAnsi="Arial" w:cs="Arial"/>
          <w:sz w:val="22"/>
          <w:szCs w:val="22"/>
        </w:rPr>
      </w:pPr>
      <w:r w:rsidRPr="005563DB">
        <w:rPr>
          <w:rFonts w:ascii="Arial" w:hAnsi="Arial" w:cs="Arial"/>
          <w:sz w:val="22"/>
          <w:szCs w:val="22"/>
        </w:rPr>
        <w:t>Ensure each table includes appropriate attributes to clearly demonstrate the design structure for assignment purposes</w:t>
      </w:r>
      <w:r w:rsidR="006B34E5">
        <w:rPr>
          <w:rFonts w:ascii="Arial" w:hAnsi="Arial" w:cs="Arial"/>
          <w:sz w:val="22"/>
          <w:szCs w:val="22"/>
        </w:rPr>
        <w:t>.</w:t>
      </w:r>
    </w:p>
    <w:p w14:paraId="54EF346C" w14:textId="77777777" w:rsidR="00AB02AB" w:rsidRPr="003619F7" w:rsidRDefault="00AB02AB" w:rsidP="00AB02AB">
      <w:pPr>
        <w:numPr>
          <w:ilvl w:val="0"/>
          <w:numId w:val="42"/>
        </w:numPr>
        <w:tabs>
          <w:tab w:val="clear" w:pos="720"/>
          <w:tab w:val="num" w:pos="1440"/>
        </w:tabs>
        <w:spacing w:before="100" w:beforeAutospacing="1" w:after="100" w:afterAutospacing="1" w:line="276" w:lineRule="auto"/>
        <w:ind w:left="1440"/>
        <w:rPr>
          <w:rFonts w:ascii="Arial" w:hAnsi="Arial" w:cs="Arial"/>
          <w:sz w:val="22"/>
          <w:szCs w:val="22"/>
        </w:rPr>
      </w:pPr>
      <w:r w:rsidRPr="003619F7">
        <w:rPr>
          <w:rFonts w:ascii="Arial" w:hAnsi="Arial" w:cs="Arial"/>
          <w:sz w:val="22"/>
          <w:szCs w:val="22"/>
        </w:rPr>
        <w:t>Define primary keys for each table and establish appropriate relationships using foreign keys.</w:t>
      </w:r>
    </w:p>
    <w:p w14:paraId="77BAE607" w14:textId="77777777" w:rsidR="00AB02AB" w:rsidRPr="00BA0DD9" w:rsidRDefault="00AB02AB" w:rsidP="00AB02AB">
      <w:pPr>
        <w:pStyle w:val="ListParagraph"/>
        <w:numPr>
          <w:ilvl w:val="0"/>
          <w:numId w:val="44"/>
        </w:numPr>
        <w:spacing w:before="100" w:beforeAutospacing="1" w:after="100" w:afterAutospacing="1"/>
        <w:ind w:left="1440"/>
        <w:rPr>
          <w:rFonts w:ascii="Arial" w:hAnsi="Arial" w:cs="Arial"/>
          <w:sz w:val="22"/>
          <w:szCs w:val="22"/>
        </w:rPr>
      </w:pPr>
      <w:r w:rsidRPr="00BA0DD9">
        <w:rPr>
          <w:rFonts w:ascii="Arial" w:hAnsi="Arial" w:cs="Arial"/>
          <w:b/>
          <w:bCs/>
          <w:sz w:val="22"/>
          <w:szCs w:val="22"/>
        </w:rPr>
        <w:t>Database Implementation:</w:t>
      </w:r>
    </w:p>
    <w:p w14:paraId="58178FBB" w14:textId="77777777" w:rsidR="00AB02AB" w:rsidRPr="003619F7" w:rsidRDefault="00AB02AB" w:rsidP="00AB02AB">
      <w:pPr>
        <w:numPr>
          <w:ilvl w:val="0"/>
          <w:numId w:val="43"/>
        </w:numPr>
        <w:tabs>
          <w:tab w:val="clear" w:pos="720"/>
          <w:tab w:val="num" w:pos="1440"/>
        </w:tabs>
        <w:spacing w:before="100" w:beforeAutospacing="1" w:after="100" w:afterAutospacing="1"/>
        <w:ind w:left="1440"/>
        <w:rPr>
          <w:rFonts w:ascii="Arial" w:hAnsi="Arial" w:cs="Arial"/>
          <w:sz w:val="22"/>
          <w:szCs w:val="22"/>
        </w:rPr>
      </w:pPr>
      <w:r w:rsidRPr="003619F7">
        <w:rPr>
          <w:rFonts w:ascii="Arial" w:hAnsi="Arial" w:cs="Arial"/>
          <w:sz w:val="22"/>
          <w:szCs w:val="22"/>
        </w:rPr>
        <w:t>Write SQL statements</w:t>
      </w:r>
      <w:r w:rsidRPr="00BA0DD9">
        <w:rPr>
          <w:rFonts w:ascii="Arial" w:hAnsi="Arial" w:cs="Arial"/>
          <w:sz w:val="22"/>
          <w:szCs w:val="22"/>
        </w:rPr>
        <w:t>(include comments)</w:t>
      </w:r>
      <w:r w:rsidRPr="003619F7">
        <w:rPr>
          <w:rFonts w:ascii="Arial" w:hAnsi="Arial" w:cs="Arial"/>
          <w:sz w:val="22"/>
          <w:szCs w:val="22"/>
        </w:rPr>
        <w:t xml:space="preserve"> to create tables based on the designed schema.</w:t>
      </w:r>
    </w:p>
    <w:p w14:paraId="1AF1D612" w14:textId="77777777" w:rsidR="00AB02AB" w:rsidRPr="003619F7" w:rsidRDefault="00AB02AB" w:rsidP="00AB02AB">
      <w:pPr>
        <w:numPr>
          <w:ilvl w:val="0"/>
          <w:numId w:val="43"/>
        </w:numPr>
        <w:tabs>
          <w:tab w:val="clear" w:pos="720"/>
          <w:tab w:val="num" w:pos="1440"/>
        </w:tabs>
        <w:spacing w:before="100" w:beforeAutospacing="1" w:after="100" w:afterAutospacing="1"/>
        <w:ind w:left="1440"/>
        <w:rPr>
          <w:rFonts w:ascii="Arial" w:hAnsi="Arial" w:cs="Arial"/>
          <w:sz w:val="22"/>
          <w:szCs w:val="22"/>
        </w:rPr>
      </w:pPr>
      <w:r w:rsidRPr="003619F7">
        <w:rPr>
          <w:rFonts w:ascii="Arial" w:hAnsi="Arial" w:cs="Arial"/>
          <w:sz w:val="22"/>
          <w:szCs w:val="22"/>
        </w:rPr>
        <w:t>Implement referential integrity constraints (foreign keys) to maintain data consistency.</w:t>
      </w:r>
    </w:p>
    <w:p w14:paraId="4AAE41E9" w14:textId="77777777" w:rsidR="00AB02AB" w:rsidRPr="00BA0DD9" w:rsidRDefault="00AB02AB" w:rsidP="00AB02AB">
      <w:pPr>
        <w:numPr>
          <w:ilvl w:val="0"/>
          <w:numId w:val="43"/>
        </w:numPr>
        <w:tabs>
          <w:tab w:val="clear" w:pos="720"/>
          <w:tab w:val="num" w:pos="1440"/>
        </w:tabs>
        <w:spacing w:before="100" w:beforeAutospacing="1" w:after="100" w:afterAutospacing="1"/>
        <w:ind w:left="1440"/>
        <w:rPr>
          <w:rFonts w:ascii="Arial" w:hAnsi="Arial" w:cs="Arial"/>
          <w:sz w:val="22"/>
          <w:szCs w:val="22"/>
        </w:rPr>
      </w:pPr>
      <w:r w:rsidRPr="003619F7">
        <w:rPr>
          <w:rFonts w:ascii="Arial" w:hAnsi="Arial" w:cs="Arial"/>
          <w:sz w:val="22"/>
          <w:szCs w:val="22"/>
        </w:rPr>
        <w:t xml:space="preserve">Define at least </w:t>
      </w:r>
      <w:r w:rsidRPr="00BA0DD9">
        <w:rPr>
          <w:rFonts w:ascii="Arial" w:hAnsi="Arial" w:cs="Arial"/>
          <w:sz w:val="22"/>
          <w:szCs w:val="22"/>
        </w:rPr>
        <w:t xml:space="preserve">two </w:t>
      </w:r>
      <w:r w:rsidRPr="003619F7">
        <w:rPr>
          <w:rFonts w:ascii="Arial" w:hAnsi="Arial" w:cs="Arial"/>
          <w:sz w:val="22"/>
          <w:szCs w:val="22"/>
        </w:rPr>
        <w:t>check constraint to enforce data integrity rules.</w:t>
      </w:r>
    </w:p>
    <w:p w14:paraId="1A236B87" w14:textId="77777777" w:rsidR="00AB02AB" w:rsidRPr="00BA0DD9" w:rsidRDefault="00AB02AB" w:rsidP="00AB02AB">
      <w:pPr>
        <w:pStyle w:val="ListParagraph"/>
        <w:numPr>
          <w:ilvl w:val="0"/>
          <w:numId w:val="44"/>
        </w:numPr>
        <w:spacing w:before="100" w:beforeAutospacing="1" w:after="100" w:afterAutospacing="1"/>
        <w:ind w:left="1440"/>
        <w:rPr>
          <w:rFonts w:ascii="Arial" w:hAnsi="Arial" w:cs="Arial"/>
          <w:b/>
          <w:bCs/>
          <w:sz w:val="22"/>
          <w:szCs w:val="22"/>
        </w:rPr>
      </w:pPr>
      <w:r w:rsidRPr="00BA0DD9">
        <w:rPr>
          <w:rFonts w:ascii="Arial" w:hAnsi="Arial" w:cs="Arial"/>
          <w:sz w:val="22"/>
          <w:szCs w:val="22"/>
        </w:rPr>
        <w:t xml:space="preserve">You are required to populate the database with </w:t>
      </w:r>
      <w:r w:rsidRPr="00BA0DD9">
        <w:rPr>
          <w:rFonts w:ascii="Arial" w:hAnsi="Arial" w:cs="Arial"/>
          <w:b/>
          <w:bCs/>
          <w:i/>
          <w:iCs/>
          <w:sz w:val="22"/>
          <w:szCs w:val="22"/>
          <w:u w:val="single"/>
        </w:rPr>
        <w:t>realistic</w:t>
      </w:r>
      <w:r w:rsidRPr="00BA0DD9">
        <w:rPr>
          <w:rFonts w:ascii="Arial" w:hAnsi="Arial" w:cs="Arial"/>
          <w:sz w:val="22"/>
          <w:szCs w:val="22"/>
        </w:rPr>
        <w:t xml:space="preserve"> records using Insert statements. The data entered should be used to </w:t>
      </w:r>
      <w:r w:rsidRPr="00BA0DD9">
        <w:rPr>
          <w:rFonts w:ascii="Arial" w:hAnsi="Arial" w:cs="Arial"/>
          <w:b/>
          <w:bCs/>
          <w:sz w:val="22"/>
          <w:szCs w:val="22"/>
        </w:rPr>
        <w:t>test the functionality of the primary key, foreign key, and check constraints.</w:t>
      </w:r>
    </w:p>
    <w:p w14:paraId="5BE0D263" w14:textId="77777777" w:rsidR="00AB02AB" w:rsidRPr="00BA0DD9" w:rsidRDefault="00AB02AB" w:rsidP="00AB02AB">
      <w:pPr>
        <w:pStyle w:val="ListParagraph"/>
        <w:spacing w:before="100" w:beforeAutospacing="1" w:after="100" w:afterAutospacing="1"/>
        <w:rPr>
          <w:rFonts w:ascii="Arial" w:hAnsi="Arial" w:cs="Arial"/>
          <w:b/>
          <w:bCs/>
          <w:sz w:val="22"/>
          <w:szCs w:val="22"/>
        </w:rPr>
      </w:pPr>
    </w:p>
    <w:p w14:paraId="5AF41095" w14:textId="77777777" w:rsidR="00AB02AB" w:rsidRPr="00BA0DD9" w:rsidRDefault="00AB02AB" w:rsidP="00AB02AB">
      <w:pPr>
        <w:pStyle w:val="ListParagraph"/>
        <w:numPr>
          <w:ilvl w:val="0"/>
          <w:numId w:val="41"/>
        </w:numPr>
        <w:spacing w:after="160" w:line="278" w:lineRule="auto"/>
        <w:rPr>
          <w:rFonts w:ascii="Arial" w:hAnsi="Arial" w:cs="Arial"/>
          <w:sz w:val="22"/>
          <w:szCs w:val="22"/>
        </w:rPr>
      </w:pPr>
      <w:r w:rsidRPr="00BA0DD9">
        <w:rPr>
          <w:rFonts w:ascii="Arial" w:hAnsi="Arial" w:cs="Arial"/>
          <w:sz w:val="22"/>
          <w:szCs w:val="22"/>
        </w:rPr>
        <w:t>Design and execute a transactional scenario where you demonstrate the use of rollback and commit operations in this database system. Ensure your scenario involves multiple SQL statements and includes conditions under which you decide to commit or rollback the transaction. Describe the rationale behind your choice of operations.</w:t>
      </w:r>
    </w:p>
    <w:p w14:paraId="602CFE31" w14:textId="77777777" w:rsidR="00AB02AB" w:rsidRPr="00BA0DD9" w:rsidRDefault="00AB02AB" w:rsidP="00AB02AB">
      <w:pPr>
        <w:pStyle w:val="ListParagraph"/>
        <w:rPr>
          <w:rFonts w:ascii="Arial" w:hAnsi="Arial" w:cs="Arial"/>
          <w:sz w:val="22"/>
          <w:szCs w:val="22"/>
        </w:rPr>
      </w:pPr>
    </w:p>
    <w:p w14:paraId="39208461" w14:textId="77777777" w:rsidR="00AB02AB" w:rsidRPr="00BA0DD9" w:rsidRDefault="00AB02AB" w:rsidP="00AB02AB">
      <w:pPr>
        <w:pStyle w:val="ListParagraph"/>
        <w:numPr>
          <w:ilvl w:val="0"/>
          <w:numId w:val="41"/>
        </w:numPr>
        <w:spacing w:after="160" w:line="278" w:lineRule="auto"/>
        <w:rPr>
          <w:rFonts w:ascii="Arial" w:hAnsi="Arial" w:cs="Arial"/>
          <w:sz w:val="22"/>
          <w:szCs w:val="22"/>
        </w:rPr>
      </w:pPr>
      <w:r w:rsidRPr="00BA0DD9">
        <w:rPr>
          <w:rFonts w:ascii="Arial" w:hAnsi="Arial" w:cs="Arial"/>
          <w:b/>
          <w:bCs/>
          <w:sz w:val="22"/>
          <w:szCs w:val="22"/>
        </w:rPr>
        <w:lastRenderedPageBreak/>
        <w:t xml:space="preserve">Performance Tuning Enhancement: </w:t>
      </w:r>
      <w:r w:rsidRPr="00BA0DD9">
        <w:rPr>
          <w:rFonts w:ascii="Arial" w:hAnsi="Arial" w:cs="Arial"/>
          <w:sz w:val="22"/>
          <w:szCs w:val="22"/>
        </w:rPr>
        <w:t>Investigate the most important transactions for Adventure Works Cycles in order to improve query performance.</w:t>
      </w:r>
    </w:p>
    <w:p w14:paraId="2F834A44" w14:textId="77777777" w:rsidR="00AB02AB" w:rsidRPr="00BA0DD9" w:rsidRDefault="00AB02AB" w:rsidP="00AB02AB">
      <w:pPr>
        <w:ind w:left="720"/>
        <w:rPr>
          <w:rFonts w:ascii="Arial" w:hAnsi="Arial" w:cs="Arial"/>
          <w:sz w:val="22"/>
          <w:szCs w:val="22"/>
        </w:rPr>
      </w:pPr>
      <w:r w:rsidRPr="00BA0DD9">
        <w:rPr>
          <w:rFonts w:ascii="Arial" w:hAnsi="Arial" w:cs="Arial"/>
          <w:sz w:val="22"/>
          <w:szCs w:val="22"/>
        </w:rPr>
        <w:t xml:space="preserve">a. Data queries are database transactions used to query the database for information. Think of the data query requirements that are going to be important and/or frequently executed in the database and identify </w:t>
      </w:r>
      <w:r w:rsidRPr="00B91BE9">
        <w:rPr>
          <w:rFonts w:ascii="Arial" w:hAnsi="Arial" w:cs="Arial"/>
          <w:b/>
          <w:bCs/>
          <w:sz w:val="22"/>
          <w:szCs w:val="22"/>
        </w:rPr>
        <w:t>any secondary indexes</w:t>
      </w:r>
      <w:r w:rsidRPr="00BA0DD9">
        <w:rPr>
          <w:rFonts w:ascii="Arial" w:hAnsi="Arial" w:cs="Arial"/>
          <w:sz w:val="22"/>
          <w:szCs w:val="22"/>
        </w:rPr>
        <w:t xml:space="preserve"> that can be added to improve the performance of such data queries. You should also indicate why you have chosen to index these columns.</w:t>
      </w:r>
    </w:p>
    <w:p w14:paraId="5AC4E20D" w14:textId="77777777" w:rsidR="00AB02AB" w:rsidRPr="00BA0DD9" w:rsidRDefault="00AB02AB" w:rsidP="00AB02AB">
      <w:pPr>
        <w:pStyle w:val="ListParagraph"/>
        <w:rPr>
          <w:rFonts w:ascii="Arial" w:hAnsi="Arial" w:cs="Arial"/>
          <w:sz w:val="22"/>
          <w:szCs w:val="22"/>
        </w:rPr>
      </w:pPr>
    </w:p>
    <w:p w14:paraId="4E20F446" w14:textId="77777777" w:rsidR="00AB02AB" w:rsidRPr="00BA0DD9" w:rsidRDefault="00AB02AB" w:rsidP="00AB02AB">
      <w:pPr>
        <w:pStyle w:val="ListParagraph"/>
        <w:numPr>
          <w:ilvl w:val="0"/>
          <w:numId w:val="41"/>
        </w:numPr>
        <w:spacing w:after="160" w:line="278" w:lineRule="auto"/>
        <w:rPr>
          <w:rFonts w:ascii="Arial" w:hAnsi="Arial" w:cs="Arial"/>
          <w:sz w:val="22"/>
          <w:szCs w:val="22"/>
        </w:rPr>
      </w:pPr>
      <w:r w:rsidRPr="00BA0DD9">
        <w:rPr>
          <w:rFonts w:ascii="Arial" w:hAnsi="Arial" w:cs="Arial"/>
          <w:sz w:val="22"/>
          <w:szCs w:val="22"/>
        </w:rPr>
        <w:t>Create a compressed (zipped) .</w:t>
      </w:r>
      <w:proofErr w:type="spellStart"/>
      <w:r w:rsidRPr="00BA0DD9">
        <w:rPr>
          <w:rFonts w:ascii="Arial" w:hAnsi="Arial" w:cs="Arial"/>
          <w:sz w:val="22"/>
          <w:szCs w:val="22"/>
        </w:rPr>
        <w:t>sql</w:t>
      </w:r>
      <w:proofErr w:type="spellEnd"/>
      <w:r w:rsidRPr="00BA0DD9">
        <w:rPr>
          <w:rFonts w:ascii="Arial" w:hAnsi="Arial" w:cs="Arial"/>
          <w:sz w:val="22"/>
          <w:szCs w:val="22"/>
        </w:rPr>
        <w:t xml:space="preserve"> file(include comments)  with the following :</w:t>
      </w:r>
    </w:p>
    <w:p w14:paraId="6147FC51" w14:textId="77777777" w:rsidR="00AB02AB" w:rsidRPr="00BA0DD9" w:rsidRDefault="00AB02AB" w:rsidP="00AB02AB">
      <w:pPr>
        <w:ind w:left="720"/>
        <w:rPr>
          <w:rFonts w:ascii="Arial" w:hAnsi="Arial" w:cs="Arial"/>
          <w:sz w:val="22"/>
          <w:szCs w:val="22"/>
        </w:rPr>
      </w:pPr>
      <w:r w:rsidRPr="00BA0DD9">
        <w:rPr>
          <w:rFonts w:ascii="Arial" w:hAnsi="Arial" w:cs="Arial"/>
          <w:b/>
          <w:bCs/>
          <w:sz w:val="22"/>
          <w:szCs w:val="22"/>
        </w:rPr>
        <w:t>File 1</w:t>
      </w:r>
      <w:r w:rsidRPr="00BA0DD9">
        <w:rPr>
          <w:rFonts w:ascii="Arial" w:hAnsi="Arial" w:cs="Arial"/>
          <w:sz w:val="22"/>
          <w:szCs w:val="22"/>
        </w:rPr>
        <w:t xml:space="preserve">: </w:t>
      </w:r>
    </w:p>
    <w:p w14:paraId="21A795EE"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SQL code used to generate each table structure</w:t>
      </w:r>
    </w:p>
    <w:p w14:paraId="352F9185"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 xml:space="preserve">SQL code used to create the referential integrity constraints </w:t>
      </w:r>
    </w:p>
    <w:p w14:paraId="7CEE6EC8"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 xml:space="preserve">SQL code used to create the check constraint(s) </w:t>
      </w:r>
    </w:p>
    <w:p w14:paraId="621CFC32"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SQL code to populate each table with sample data (minimum of four records per table)</w:t>
      </w:r>
    </w:p>
    <w:p w14:paraId="0D03E8A7"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 xml:space="preserve"> SQL code to demonstrate evidence of testing carried out to validate the constraints </w:t>
      </w:r>
    </w:p>
    <w:p w14:paraId="6A010404"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SQL code to demonstrate evidence of transaction rollback and commit operations</w:t>
      </w:r>
    </w:p>
    <w:p w14:paraId="4403F3E1" w14:textId="77777777" w:rsidR="00AB02AB" w:rsidRPr="00BA0DD9" w:rsidRDefault="00AB02AB" w:rsidP="00AB02AB">
      <w:pPr>
        <w:pStyle w:val="ListParagraph"/>
        <w:numPr>
          <w:ilvl w:val="0"/>
          <w:numId w:val="45"/>
        </w:numPr>
        <w:spacing w:after="160" w:line="278" w:lineRule="auto"/>
        <w:ind w:left="1440"/>
        <w:rPr>
          <w:rFonts w:ascii="Arial" w:hAnsi="Arial" w:cs="Arial"/>
          <w:sz w:val="22"/>
          <w:szCs w:val="22"/>
        </w:rPr>
      </w:pPr>
      <w:r w:rsidRPr="00BA0DD9">
        <w:rPr>
          <w:rFonts w:ascii="Arial" w:hAnsi="Arial" w:cs="Arial"/>
          <w:sz w:val="22"/>
          <w:szCs w:val="22"/>
        </w:rPr>
        <w:t>SQL code to build the database performance tuning enhancements</w:t>
      </w:r>
    </w:p>
    <w:p w14:paraId="66AFE430" w14:textId="77777777" w:rsidR="00AB02AB" w:rsidRPr="00BA0DD9" w:rsidRDefault="00AB02AB" w:rsidP="00AB02AB">
      <w:pPr>
        <w:pStyle w:val="ListParagraph"/>
        <w:ind w:left="1080"/>
        <w:rPr>
          <w:rFonts w:ascii="Arial" w:hAnsi="Arial" w:cs="Arial"/>
          <w:sz w:val="22"/>
          <w:szCs w:val="22"/>
        </w:rPr>
      </w:pPr>
    </w:p>
    <w:p w14:paraId="324E12E2" w14:textId="77777777" w:rsidR="005A151B" w:rsidRPr="00BA0DD9" w:rsidRDefault="005A151B" w:rsidP="005A151B">
      <w:pPr>
        <w:rPr>
          <w:rFonts w:ascii="Arial" w:hAnsi="Arial" w:cs="Arial"/>
          <w:b/>
          <w:bCs/>
          <w:sz w:val="22"/>
          <w:szCs w:val="22"/>
        </w:rPr>
      </w:pPr>
      <w:r w:rsidRPr="00BA0DD9">
        <w:rPr>
          <w:rFonts w:ascii="Arial" w:hAnsi="Arial" w:cs="Arial"/>
          <w:b/>
          <w:bCs/>
          <w:sz w:val="22"/>
          <w:szCs w:val="22"/>
        </w:rPr>
        <w:t>Demo:</w:t>
      </w:r>
    </w:p>
    <w:p w14:paraId="7FEAE2F2" w14:textId="77777777" w:rsidR="003024AA" w:rsidRPr="00BA0DD9" w:rsidRDefault="003024AA" w:rsidP="005A151B">
      <w:pPr>
        <w:rPr>
          <w:rFonts w:ascii="Arial" w:hAnsi="Arial" w:cs="Arial"/>
          <w:b/>
          <w:bCs/>
          <w:sz w:val="22"/>
          <w:szCs w:val="22"/>
        </w:rPr>
      </w:pPr>
    </w:p>
    <w:p w14:paraId="783728C3" w14:textId="7DBC1175" w:rsidR="005A151B" w:rsidRPr="00BA0DD9" w:rsidRDefault="005A151B" w:rsidP="005A151B">
      <w:pPr>
        <w:jc w:val="both"/>
        <w:rPr>
          <w:rFonts w:ascii="Arial" w:hAnsi="Arial" w:cs="Arial"/>
          <w:sz w:val="22"/>
          <w:szCs w:val="22"/>
        </w:rPr>
      </w:pPr>
      <w:r w:rsidRPr="00BA0DD9">
        <w:rPr>
          <w:rFonts w:ascii="Arial" w:hAnsi="Arial" w:cs="Arial"/>
          <w:sz w:val="22"/>
          <w:szCs w:val="22"/>
        </w:rPr>
        <w:t>You will demonstrate your database solution to the module staff in class.</w:t>
      </w:r>
    </w:p>
    <w:p w14:paraId="7723B7AC" w14:textId="77777777" w:rsidR="005A151B" w:rsidRPr="00BA0DD9" w:rsidRDefault="005A151B" w:rsidP="005A151B">
      <w:pPr>
        <w:jc w:val="both"/>
        <w:rPr>
          <w:rFonts w:ascii="Arial" w:hAnsi="Arial" w:cs="Arial"/>
          <w:sz w:val="22"/>
          <w:szCs w:val="22"/>
        </w:rPr>
      </w:pPr>
      <w:r w:rsidRPr="00BA0DD9">
        <w:rPr>
          <w:rFonts w:ascii="Arial" w:hAnsi="Arial" w:cs="Arial"/>
          <w:sz w:val="22"/>
          <w:szCs w:val="22"/>
        </w:rPr>
        <w:t>See below for further details (mark breakdown) for the assessment.</w:t>
      </w:r>
    </w:p>
    <w:p w14:paraId="71FA81AF" w14:textId="77777777" w:rsidR="005A151B" w:rsidRPr="00BA0DD9" w:rsidRDefault="005A151B" w:rsidP="00AB02AB">
      <w:pPr>
        <w:rPr>
          <w:rFonts w:ascii="Arial" w:hAnsi="Arial" w:cs="Arial"/>
          <w:b/>
          <w:bCs/>
          <w:sz w:val="22"/>
          <w:szCs w:val="22"/>
        </w:rPr>
      </w:pPr>
    </w:p>
    <w:p w14:paraId="04D20365" w14:textId="653773E5" w:rsidR="00AB02AB" w:rsidRDefault="00AB02AB" w:rsidP="00AB02AB">
      <w:pPr>
        <w:rPr>
          <w:rFonts w:ascii="Arial" w:hAnsi="Arial" w:cs="Arial"/>
          <w:b/>
          <w:bCs/>
          <w:sz w:val="22"/>
          <w:szCs w:val="22"/>
        </w:rPr>
      </w:pPr>
      <w:r w:rsidRPr="00BA0DD9">
        <w:rPr>
          <w:rFonts w:ascii="Arial" w:hAnsi="Arial" w:cs="Arial"/>
          <w:b/>
          <w:bCs/>
          <w:sz w:val="22"/>
          <w:szCs w:val="22"/>
        </w:rPr>
        <w:t>Written Element</w:t>
      </w:r>
      <w:r w:rsidR="00335B7D">
        <w:rPr>
          <w:rFonts w:ascii="Arial" w:hAnsi="Arial" w:cs="Arial"/>
          <w:b/>
          <w:bCs/>
          <w:sz w:val="22"/>
          <w:szCs w:val="22"/>
        </w:rPr>
        <w:t>:</w:t>
      </w:r>
    </w:p>
    <w:p w14:paraId="76980134" w14:textId="77777777" w:rsidR="00754816" w:rsidRPr="00BA0DD9" w:rsidRDefault="00754816" w:rsidP="00AB02AB">
      <w:pPr>
        <w:rPr>
          <w:rFonts w:ascii="Arial" w:hAnsi="Arial" w:cs="Arial"/>
          <w:b/>
          <w:bCs/>
          <w:sz w:val="22"/>
          <w:szCs w:val="22"/>
        </w:rPr>
      </w:pPr>
    </w:p>
    <w:p w14:paraId="07D8FA22" w14:textId="777EB773" w:rsidR="00AB02AB" w:rsidRDefault="00AB02AB" w:rsidP="00AB02AB">
      <w:pPr>
        <w:rPr>
          <w:rFonts w:ascii="Arial" w:hAnsi="Arial" w:cs="Arial"/>
          <w:sz w:val="22"/>
          <w:szCs w:val="22"/>
        </w:rPr>
      </w:pPr>
      <w:r w:rsidRPr="00BA0DD9">
        <w:rPr>
          <w:rFonts w:ascii="Arial" w:hAnsi="Arial" w:cs="Arial"/>
          <w:sz w:val="22"/>
          <w:szCs w:val="22"/>
        </w:rPr>
        <w:t xml:space="preserve">Present </w:t>
      </w:r>
      <w:r w:rsidR="00D05F5E">
        <w:rPr>
          <w:rFonts w:ascii="Arial" w:hAnsi="Arial" w:cs="Arial"/>
          <w:sz w:val="22"/>
          <w:szCs w:val="22"/>
        </w:rPr>
        <w:t>the</w:t>
      </w:r>
      <w:r w:rsidRPr="00BA0DD9">
        <w:rPr>
          <w:rFonts w:ascii="Arial" w:hAnsi="Arial" w:cs="Arial"/>
          <w:sz w:val="22"/>
          <w:szCs w:val="22"/>
        </w:rPr>
        <w:t xml:space="preserve"> report in an appropriate report writing format, using a formal writing style. Your report should include:</w:t>
      </w:r>
    </w:p>
    <w:p w14:paraId="56CB5812" w14:textId="77777777" w:rsidR="00D05F5E" w:rsidRPr="00BA0DD9" w:rsidRDefault="00D05F5E" w:rsidP="00AB02AB">
      <w:pPr>
        <w:rPr>
          <w:rFonts w:ascii="Arial" w:hAnsi="Arial" w:cs="Arial"/>
          <w:sz w:val="22"/>
          <w:szCs w:val="22"/>
        </w:rPr>
      </w:pPr>
    </w:p>
    <w:p w14:paraId="2A00A5EC"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A table of contents outlining the organizational structure of the report.</w:t>
      </w:r>
    </w:p>
    <w:p w14:paraId="75EA11B8"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 xml:space="preserve">A brief introduction about the </w:t>
      </w:r>
      <w:proofErr w:type="spellStart"/>
      <w:r w:rsidRPr="00BA0DD9">
        <w:rPr>
          <w:rFonts w:ascii="Arial" w:hAnsi="Arial" w:cs="Arial"/>
          <w:sz w:val="22"/>
          <w:szCs w:val="22"/>
        </w:rPr>
        <w:t>AdventureWorks</w:t>
      </w:r>
      <w:proofErr w:type="spellEnd"/>
      <w:r w:rsidRPr="00BA0DD9">
        <w:rPr>
          <w:rFonts w:ascii="Arial" w:hAnsi="Arial" w:cs="Arial"/>
          <w:sz w:val="22"/>
          <w:szCs w:val="22"/>
        </w:rPr>
        <w:t xml:space="preserve"> Cycles case study.</w:t>
      </w:r>
    </w:p>
    <w:p w14:paraId="2FB6A885"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 xml:space="preserve">An Entity Relationship Diagram showing Primary Keys, Foreign Keys and all non-key attributes. </w:t>
      </w:r>
    </w:p>
    <w:p w14:paraId="0D6BC6B8"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Suitable screenshots of work completed when creating the content for File 1.</w:t>
      </w:r>
    </w:p>
    <w:p w14:paraId="7AB3307F" w14:textId="28EE9923"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Appropriate document</w:t>
      </w:r>
      <w:r w:rsidR="00E564B4">
        <w:rPr>
          <w:rFonts w:ascii="Arial" w:hAnsi="Arial" w:cs="Arial"/>
          <w:sz w:val="22"/>
          <w:szCs w:val="22"/>
        </w:rPr>
        <w:t>ed contents</w:t>
      </w:r>
      <w:r w:rsidR="001238F3">
        <w:rPr>
          <w:rFonts w:ascii="Arial" w:hAnsi="Arial" w:cs="Arial"/>
          <w:sz w:val="22"/>
          <w:szCs w:val="22"/>
        </w:rPr>
        <w:t xml:space="preserve"> </w:t>
      </w:r>
      <w:r w:rsidRPr="00BA0DD9">
        <w:rPr>
          <w:rFonts w:ascii="Arial" w:hAnsi="Arial" w:cs="Arial"/>
          <w:sz w:val="22"/>
          <w:szCs w:val="22"/>
        </w:rPr>
        <w:t xml:space="preserve"> for sections 2 and 3</w:t>
      </w:r>
      <w:r w:rsidR="00F23FCF">
        <w:rPr>
          <w:rFonts w:ascii="Arial" w:hAnsi="Arial" w:cs="Arial"/>
          <w:sz w:val="22"/>
          <w:szCs w:val="22"/>
        </w:rPr>
        <w:t xml:space="preserve"> of </w:t>
      </w:r>
      <w:r w:rsidR="00F23FCF" w:rsidRPr="00BA0DD9">
        <w:rPr>
          <w:rFonts w:ascii="Arial" w:hAnsi="Arial" w:cs="Arial"/>
          <w:sz w:val="22"/>
          <w:szCs w:val="22"/>
        </w:rPr>
        <w:t>Task 1</w:t>
      </w:r>
    </w:p>
    <w:p w14:paraId="4758660E" w14:textId="77777777" w:rsidR="00AB02AB" w:rsidRPr="00BA0DD9" w:rsidRDefault="00AB02AB" w:rsidP="00AB02AB">
      <w:pPr>
        <w:numPr>
          <w:ilvl w:val="0"/>
          <w:numId w:val="39"/>
        </w:numPr>
        <w:spacing w:after="160" w:line="278" w:lineRule="auto"/>
        <w:rPr>
          <w:rFonts w:ascii="Arial" w:hAnsi="Arial" w:cs="Arial"/>
          <w:sz w:val="22"/>
          <w:szCs w:val="22"/>
        </w:rPr>
      </w:pPr>
      <w:r w:rsidRPr="00BA0DD9">
        <w:rPr>
          <w:rFonts w:ascii="Arial" w:hAnsi="Arial" w:cs="Arial"/>
          <w:sz w:val="22"/>
          <w:szCs w:val="22"/>
        </w:rPr>
        <w:t>References to any sources that have contributed to your completion of the assignment ( to be added at the end of your report).</w:t>
      </w:r>
    </w:p>
    <w:p w14:paraId="255012E9" w14:textId="77777777" w:rsidR="00AB02AB" w:rsidRPr="00BA0DD9" w:rsidRDefault="00AB02AB" w:rsidP="00AB02AB">
      <w:pPr>
        <w:numPr>
          <w:ilvl w:val="0"/>
          <w:numId w:val="39"/>
        </w:numPr>
        <w:spacing w:before="120" w:after="120"/>
        <w:rPr>
          <w:rFonts w:ascii="Arial" w:hAnsi="Arial" w:cs="Arial"/>
          <w:sz w:val="22"/>
          <w:szCs w:val="22"/>
        </w:rPr>
      </w:pPr>
      <w:r w:rsidRPr="00BA0DD9">
        <w:rPr>
          <w:rFonts w:ascii="Arial" w:hAnsi="Arial" w:cs="Arial"/>
          <w:sz w:val="22"/>
          <w:szCs w:val="22"/>
        </w:rPr>
        <w:t>An appendix that lists all the prompts used in any generative AI tools, if applicable, as part of your assignment</w:t>
      </w:r>
    </w:p>
    <w:p w14:paraId="0BF236BC" w14:textId="77777777" w:rsidR="00AB02AB" w:rsidRDefault="00AB02AB" w:rsidP="00AB02AB">
      <w:pPr>
        <w:rPr>
          <w:rFonts w:ascii="Arial" w:hAnsi="Arial" w:cs="Arial"/>
          <w:b/>
          <w:bCs/>
          <w:sz w:val="22"/>
          <w:szCs w:val="22"/>
        </w:rPr>
      </w:pPr>
    </w:p>
    <w:p w14:paraId="1BB22C25" w14:textId="77777777" w:rsidR="00A411C4" w:rsidRPr="00BA0DD9" w:rsidRDefault="00A411C4" w:rsidP="00AB02AB">
      <w:pPr>
        <w:rPr>
          <w:rFonts w:ascii="Arial" w:hAnsi="Arial" w:cs="Arial"/>
          <w:b/>
          <w:bCs/>
          <w:sz w:val="22"/>
          <w:szCs w:val="22"/>
        </w:rPr>
      </w:pPr>
    </w:p>
    <w:p w14:paraId="662A85B7" w14:textId="77777777" w:rsidR="00AB02AB" w:rsidRPr="00BA0DD9" w:rsidRDefault="00AB02AB" w:rsidP="00AB02AB">
      <w:pPr>
        <w:rPr>
          <w:rFonts w:ascii="Arial" w:hAnsi="Arial" w:cs="Arial"/>
          <w:b/>
          <w:bCs/>
          <w:sz w:val="22"/>
          <w:szCs w:val="22"/>
        </w:rPr>
      </w:pPr>
    </w:p>
    <w:p w14:paraId="085898E6" w14:textId="77777777" w:rsidR="00AB02AB" w:rsidRDefault="00AB02AB" w:rsidP="00AB02AB">
      <w:pPr>
        <w:rPr>
          <w:rFonts w:ascii="Arial" w:hAnsi="Arial" w:cs="Arial"/>
          <w:b/>
          <w:bCs/>
          <w:sz w:val="22"/>
          <w:szCs w:val="22"/>
        </w:rPr>
      </w:pPr>
      <w:r w:rsidRPr="00BA0DD9">
        <w:rPr>
          <w:rFonts w:ascii="Arial" w:hAnsi="Arial" w:cs="Arial"/>
          <w:b/>
          <w:bCs/>
          <w:sz w:val="22"/>
          <w:szCs w:val="22"/>
        </w:rPr>
        <w:t>Submission Details:</w:t>
      </w:r>
    </w:p>
    <w:p w14:paraId="476FEC7C" w14:textId="77777777" w:rsidR="00A411C4" w:rsidRPr="00BA0DD9" w:rsidRDefault="00A411C4" w:rsidP="00AB02AB">
      <w:pPr>
        <w:rPr>
          <w:rFonts w:ascii="Arial" w:hAnsi="Arial" w:cs="Arial"/>
          <w:b/>
          <w:bCs/>
          <w:sz w:val="22"/>
          <w:szCs w:val="22"/>
        </w:rPr>
      </w:pPr>
    </w:p>
    <w:p w14:paraId="49EE53BF" w14:textId="77777777" w:rsidR="00AB02AB" w:rsidRPr="00BA0DD9" w:rsidRDefault="00AB02AB" w:rsidP="00AB02AB">
      <w:pPr>
        <w:rPr>
          <w:rFonts w:ascii="Arial" w:hAnsi="Arial" w:cs="Arial"/>
          <w:sz w:val="22"/>
          <w:szCs w:val="22"/>
        </w:rPr>
      </w:pPr>
      <w:r w:rsidRPr="00BA0DD9">
        <w:rPr>
          <w:rFonts w:ascii="Arial" w:hAnsi="Arial" w:cs="Arial"/>
          <w:sz w:val="22"/>
          <w:szCs w:val="22"/>
        </w:rPr>
        <w:t>You are required to complete the tasks outlined in the 'Task Description' section and to submit:</w:t>
      </w:r>
    </w:p>
    <w:p w14:paraId="570F95F6" w14:textId="77777777" w:rsidR="00AB02AB" w:rsidRPr="00BA0DD9" w:rsidRDefault="00AB02AB" w:rsidP="00AB02AB">
      <w:pPr>
        <w:numPr>
          <w:ilvl w:val="0"/>
          <w:numId w:val="40"/>
        </w:numPr>
        <w:spacing w:after="160" w:line="278" w:lineRule="auto"/>
        <w:rPr>
          <w:rFonts w:ascii="Arial" w:hAnsi="Arial" w:cs="Arial"/>
          <w:sz w:val="22"/>
          <w:szCs w:val="22"/>
        </w:rPr>
      </w:pPr>
      <w:r w:rsidRPr="00BA0DD9">
        <w:rPr>
          <w:rFonts w:ascii="Arial" w:hAnsi="Arial" w:cs="Arial"/>
          <w:sz w:val="22"/>
          <w:szCs w:val="22"/>
        </w:rPr>
        <w:t xml:space="preserve">An electronic version of your report including all the sections mentioned under coursework written elements via Turnitin. </w:t>
      </w:r>
    </w:p>
    <w:p w14:paraId="0BF8D477" w14:textId="77777777" w:rsidR="00AB02AB" w:rsidRPr="00BA0DD9" w:rsidRDefault="00AB02AB" w:rsidP="00AB02AB">
      <w:pPr>
        <w:numPr>
          <w:ilvl w:val="0"/>
          <w:numId w:val="40"/>
        </w:numPr>
        <w:spacing w:after="160" w:line="278" w:lineRule="auto"/>
        <w:rPr>
          <w:rFonts w:ascii="Arial" w:hAnsi="Arial" w:cs="Arial"/>
          <w:sz w:val="22"/>
          <w:szCs w:val="22"/>
        </w:rPr>
      </w:pPr>
      <w:r w:rsidRPr="00BA0DD9">
        <w:rPr>
          <w:rFonts w:ascii="Arial" w:hAnsi="Arial" w:cs="Arial"/>
          <w:sz w:val="22"/>
          <w:szCs w:val="22"/>
        </w:rPr>
        <w:t>Compressed .</w:t>
      </w:r>
      <w:proofErr w:type="spellStart"/>
      <w:r w:rsidRPr="00BA0DD9">
        <w:rPr>
          <w:rFonts w:ascii="Arial" w:hAnsi="Arial" w:cs="Arial"/>
          <w:sz w:val="22"/>
          <w:szCs w:val="22"/>
        </w:rPr>
        <w:t>sql</w:t>
      </w:r>
      <w:proofErr w:type="spellEnd"/>
      <w:r w:rsidRPr="00BA0DD9">
        <w:rPr>
          <w:rFonts w:ascii="Arial" w:hAnsi="Arial" w:cs="Arial"/>
          <w:sz w:val="22"/>
          <w:szCs w:val="22"/>
        </w:rPr>
        <w:t xml:space="preserve"> file to be uploaded in ‘additional files’ link available in Moodle.</w:t>
      </w:r>
    </w:p>
    <w:p w14:paraId="63FB8164" w14:textId="77777777" w:rsidR="00AB02AB" w:rsidRPr="00BA0DD9" w:rsidRDefault="00AB02AB" w:rsidP="00AB02AB">
      <w:pPr>
        <w:rPr>
          <w:rFonts w:ascii="Arial" w:hAnsi="Arial" w:cs="Arial"/>
          <w:vanish/>
          <w:sz w:val="22"/>
          <w:szCs w:val="22"/>
        </w:rPr>
      </w:pPr>
      <w:r w:rsidRPr="00BA0DD9">
        <w:rPr>
          <w:rFonts w:ascii="Arial" w:hAnsi="Arial" w:cs="Arial"/>
          <w:vanish/>
          <w:sz w:val="22"/>
          <w:szCs w:val="22"/>
        </w:rPr>
        <w:t>Top of Form</w:t>
      </w:r>
    </w:p>
    <w:p w14:paraId="429FC0F4" w14:textId="77777777" w:rsidR="00AB02AB" w:rsidRPr="00BA0DD9" w:rsidRDefault="00AB02AB" w:rsidP="00AB02AB">
      <w:pPr>
        <w:rPr>
          <w:rFonts w:ascii="Arial" w:hAnsi="Arial" w:cs="Arial"/>
          <w:vanish/>
          <w:sz w:val="22"/>
          <w:szCs w:val="22"/>
        </w:rPr>
      </w:pPr>
      <w:r w:rsidRPr="00BA0DD9">
        <w:rPr>
          <w:rFonts w:ascii="Arial" w:hAnsi="Arial" w:cs="Arial"/>
          <w:vanish/>
          <w:sz w:val="22"/>
          <w:szCs w:val="22"/>
        </w:rPr>
        <w:t>Bottom of Form</w:t>
      </w:r>
    </w:p>
    <w:p w14:paraId="05BA3280" w14:textId="77777777" w:rsidR="00AB02AB" w:rsidRPr="00BA0DD9" w:rsidRDefault="00AB02AB" w:rsidP="00AB02AB">
      <w:pPr>
        <w:rPr>
          <w:rFonts w:ascii="Arial" w:hAnsi="Arial" w:cs="Arial"/>
          <w:sz w:val="22"/>
          <w:szCs w:val="22"/>
        </w:rPr>
      </w:pPr>
    </w:p>
    <w:p w14:paraId="53301484" w14:textId="77777777" w:rsidR="00AB02AB" w:rsidRPr="00850D91" w:rsidRDefault="00AB02AB" w:rsidP="00AB02AB">
      <w:pPr>
        <w:spacing w:after="160" w:line="278" w:lineRule="auto"/>
        <w:rPr>
          <w:rFonts w:ascii="Arial" w:hAnsi="Arial" w:cs="Arial"/>
          <w:vanish/>
          <w:sz w:val="22"/>
          <w:szCs w:val="22"/>
        </w:rPr>
      </w:pPr>
      <w:r w:rsidRPr="00850D91">
        <w:rPr>
          <w:rFonts w:ascii="Arial" w:hAnsi="Arial" w:cs="Arial"/>
          <w:vanish/>
          <w:sz w:val="22"/>
          <w:szCs w:val="22"/>
        </w:rPr>
        <w:t>Top of Form</w:t>
      </w:r>
    </w:p>
    <w:p w14:paraId="768FF8BF" w14:textId="77777777" w:rsidR="00AB02AB" w:rsidRPr="00850D91" w:rsidRDefault="00AB02AB" w:rsidP="00AB02AB">
      <w:pPr>
        <w:spacing w:after="160" w:line="278" w:lineRule="auto"/>
        <w:rPr>
          <w:rFonts w:ascii="Arial" w:hAnsi="Arial" w:cs="Arial"/>
          <w:vanish/>
          <w:sz w:val="22"/>
          <w:szCs w:val="22"/>
        </w:rPr>
      </w:pPr>
      <w:r w:rsidRPr="00850D91">
        <w:rPr>
          <w:rFonts w:ascii="Arial" w:hAnsi="Arial" w:cs="Arial"/>
          <w:vanish/>
          <w:sz w:val="22"/>
          <w:szCs w:val="22"/>
        </w:rPr>
        <w:t>Bottom of Form</w:t>
      </w:r>
    </w:p>
    <w:p w14:paraId="0C46ADB4" w14:textId="77777777" w:rsidR="00AB02AB" w:rsidRPr="00BA0DD9" w:rsidRDefault="00AB02AB" w:rsidP="00AB02AB">
      <w:pPr>
        <w:rPr>
          <w:rFonts w:ascii="Arial" w:hAnsi="Arial" w:cs="Arial"/>
          <w:sz w:val="22"/>
          <w:szCs w:val="22"/>
        </w:rPr>
      </w:pPr>
    </w:p>
    <w:p w14:paraId="227B49A1" w14:textId="77777777" w:rsidR="00AB02AB" w:rsidRPr="00BA0DD9" w:rsidRDefault="00AB02AB" w:rsidP="00750754">
      <w:pPr>
        <w:ind w:left="720"/>
        <w:rPr>
          <w:rFonts w:ascii="Arial" w:hAnsi="Arial" w:cs="Arial"/>
          <w:sz w:val="22"/>
          <w:szCs w:val="22"/>
        </w:rPr>
      </w:pPr>
    </w:p>
    <w:p w14:paraId="7F397A84" w14:textId="77777777" w:rsidR="00AB02AB" w:rsidRPr="00BA0DD9" w:rsidRDefault="00AB02AB" w:rsidP="00750754">
      <w:pPr>
        <w:ind w:left="720"/>
        <w:rPr>
          <w:rFonts w:ascii="Arial" w:hAnsi="Arial" w:cs="Arial"/>
          <w:sz w:val="22"/>
          <w:szCs w:val="22"/>
        </w:rPr>
      </w:pPr>
    </w:p>
    <w:p w14:paraId="2E9EAE1B" w14:textId="77777777" w:rsidR="00AB02AB" w:rsidRPr="00BA0DD9" w:rsidRDefault="00AB02AB" w:rsidP="00750754">
      <w:pPr>
        <w:ind w:left="720"/>
        <w:rPr>
          <w:rFonts w:ascii="Arial" w:hAnsi="Arial" w:cs="Arial"/>
          <w:sz w:val="22"/>
          <w:szCs w:val="22"/>
        </w:rPr>
      </w:pPr>
    </w:p>
    <w:p w14:paraId="6E83EAEB" w14:textId="7FC64283" w:rsidR="00E60246" w:rsidRDefault="00E6024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BA0DD9" w14:paraId="07B636B9" w14:textId="77777777" w:rsidTr="008042F6">
        <w:trPr>
          <w:trHeight w:val="414"/>
        </w:trPr>
        <w:tc>
          <w:tcPr>
            <w:tcW w:w="10444" w:type="dxa"/>
            <w:shd w:val="clear" w:color="auto" w:fill="D9D9D9"/>
          </w:tcPr>
          <w:p w14:paraId="72E9A044" w14:textId="77756A82" w:rsidR="00D22D9C" w:rsidRPr="00BA0DD9" w:rsidRDefault="00D22D9C" w:rsidP="00C8667A">
            <w:pPr>
              <w:jc w:val="center"/>
              <w:rPr>
                <w:rFonts w:ascii="Arial" w:hAnsi="Arial" w:cs="Arial"/>
                <w:b/>
                <w:caps/>
                <w:sz w:val="22"/>
                <w:szCs w:val="22"/>
              </w:rPr>
            </w:pPr>
            <w:r w:rsidRPr="00E60246">
              <w:rPr>
                <w:rFonts w:ascii="Arial" w:hAnsi="Arial" w:cs="Arial"/>
                <w:b/>
                <w:caps/>
                <w:sz w:val="40"/>
                <w:szCs w:val="40"/>
              </w:rPr>
              <w:t>GUIDANCE</w:t>
            </w:r>
            <w:r w:rsidR="009F5CB2" w:rsidRPr="00E60246">
              <w:rPr>
                <w:rFonts w:ascii="Arial" w:hAnsi="Arial" w:cs="Arial"/>
                <w:b/>
                <w:caps/>
                <w:sz w:val="40"/>
                <w:szCs w:val="40"/>
              </w:rPr>
              <w:t xml:space="preserve"> </w:t>
            </w:r>
            <w:r w:rsidRPr="00E60246">
              <w:rPr>
                <w:rFonts w:ascii="Arial" w:hAnsi="Arial" w:cs="Arial"/>
                <w:b/>
                <w:caps/>
                <w:sz w:val="40"/>
                <w:szCs w:val="40"/>
              </w:rPr>
              <w:t>FOR Students IN THE COMPLETION OF TASKS</w:t>
            </w:r>
            <w:r w:rsidR="005C123D" w:rsidRPr="00E60246">
              <w:rPr>
                <w:rFonts w:ascii="Arial" w:hAnsi="Arial" w:cs="Arial"/>
                <w:b/>
                <w:caps/>
                <w:sz w:val="40"/>
                <w:szCs w:val="40"/>
              </w:rPr>
              <w:t xml:space="preserve"> (PART A)</w:t>
            </w:r>
          </w:p>
        </w:tc>
      </w:tr>
    </w:tbl>
    <w:p w14:paraId="745E0330" w14:textId="77777777" w:rsidR="00D22D9C" w:rsidRPr="00BA0DD9" w:rsidRDefault="00D22D9C" w:rsidP="00D22D9C">
      <w:pPr>
        <w:jc w:val="both"/>
        <w:rPr>
          <w:rFonts w:ascii="Arial" w:hAnsi="Arial" w:cs="Arial"/>
          <w:sz w:val="22"/>
          <w:szCs w:val="22"/>
        </w:rPr>
      </w:pPr>
    </w:p>
    <w:p w14:paraId="55AD3A2D" w14:textId="77777777" w:rsidR="00D22D9C" w:rsidRPr="00BA0DD9" w:rsidRDefault="00D22D9C" w:rsidP="00D22D9C">
      <w:pPr>
        <w:jc w:val="both"/>
        <w:rPr>
          <w:rFonts w:ascii="Arial" w:hAnsi="Arial" w:cs="Arial"/>
          <w:b/>
          <w:sz w:val="22"/>
          <w:szCs w:val="22"/>
        </w:rPr>
      </w:pPr>
      <w:r w:rsidRPr="00BA0DD9">
        <w:rPr>
          <w:rFonts w:ascii="Arial" w:hAnsi="Arial" w:cs="Arial"/>
          <w:b/>
          <w:sz w:val="22"/>
          <w:szCs w:val="22"/>
        </w:rPr>
        <w:t xml:space="preserve">NOTE: The guidance offered below is linked to the five </w:t>
      </w:r>
      <w:r w:rsidR="004D5E9B" w:rsidRPr="00BA0DD9">
        <w:rPr>
          <w:rFonts w:ascii="Arial" w:hAnsi="Arial" w:cs="Arial"/>
          <w:b/>
          <w:sz w:val="22"/>
          <w:szCs w:val="22"/>
        </w:rPr>
        <w:t>generic</w:t>
      </w:r>
      <w:r w:rsidRPr="00BA0DD9">
        <w:rPr>
          <w:rFonts w:ascii="Arial" w:hAnsi="Arial" w:cs="Arial"/>
          <w:b/>
          <w:sz w:val="22"/>
          <w:szCs w:val="22"/>
        </w:rPr>
        <w:t xml:space="preserve"> assessment criteria overleaf.</w:t>
      </w:r>
    </w:p>
    <w:p w14:paraId="719DC65B" w14:textId="77777777" w:rsidR="004D5E9B" w:rsidRPr="00BA0DD9" w:rsidRDefault="004D5E9B" w:rsidP="00D22D9C">
      <w:pPr>
        <w:jc w:val="both"/>
        <w:rPr>
          <w:rFonts w:ascii="Arial" w:hAnsi="Arial" w:cs="Arial"/>
          <w:b/>
          <w:sz w:val="22"/>
          <w:szCs w:val="22"/>
        </w:rPr>
      </w:pPr>
    </w:p>
    <w:p w14:paraId="4CCF947B" w14:textId="77777777" w:rsidR="00D22D9C" w:rsidRPr="00BA0DD9" w:rsidRDefault="005F3A53" w:rsidP="00D22D9C">
      <w:pPr>
        <w:numPr>
          <w:ilvl w:val="0"/>
          <w:numId w:val="6"/>
        </w:numPr>
        <w:jc w:val="both"/>
        <w:rPr>
          <w:rFonts w:ascii="Arial" w:hAnsi="Arial" w:cs="Arial"/>
          <w:b/>
          <w:sz w:val="22"/>
          <w:szCs w:val="22"/>
        </w:rPr>
      </w:pPr>
      <w:r w:rsidRPr="00BA0DD9">
        <w:rPr>
          <w:rFonts w:ascii="Arial" w:hAnsi="Arial" w:cs="Arial"/>
          <w:b/>
          <w:sz w:val="22"/>
          <w:szCs w:val="22"/>
        </w:rPr>
        <w:t>Engagement with</w:t>
      </w:r>
      <w:r w:rsidR="00D22D9C" w:rsidRPr="00BA0DD9">
        <w:rPr>
          <w:rFonts w:ascii="Arial" w:hAnsi="Arial" w:cs="Arial"/>
          <w:b/>
          <w:sz w:val="22"/>
          <w:szCs w:val="22"/>
        </w:rPr>
        <w:t xml:space="preserve"> Literature </w:t>
      </w:r>
      <w:r w:rsidRPr="00BA0DD9">
        <w:rPr>
          <w:rFonts w:ascii="Arial" w:hAnsi="Arial" w:cs="Arial"/>
          <w:b/>
          <w:sz w:val="22"/>
          <w:szCs w:val="22"/>
        </w:rPr>
        <w:t>Skills</w:t>
      </w:r>
    </w:p>
    <w:p w14:paraId="5280239A" w14:textId="77777777" w:rsidR="00D22D9C" w:rsidRPr="00BA0DD9" w:rsidRDefault="00D22D9C" w:rsidP="00D22D9C">
      <w:pPr>
        <w:jc w:val="both"/>
        <w:rPr>
          <w:rFonts w:ascii="Arial" w:hAnsi="Arial" w:cs="Arial"/>
          <w:sz w:val="22"/>
          <w:szCs w:val="22"/>
        </w:rPr>
      </w:pPr>
      <w:r w:rsidRPr="00BA0DD9">
        <w:rPr>
          <w:rFonts w:ascii="Arial" w:hAnsi="Arial" w:cs="Arial"/>
          <w:sz w:val="22"/>
          <w:szCs w:val="22"/>
        </w:rPr>
        <w:t xml:space="preserve">Your work must be informed and supported by scholarly material that is </w:t>
      </w:r>
      <w:r w:rsidRPr="00BA0DD9">
        <w:rPr>
          <w:rFonts w:ascii="Arial" w:hAnsi="Arial" w:cs="Arial"/>
          <w:i/>
          <w:sz w:val="22"/>
          <w:szCs w:val="22"/>
        </w:rPr>
        <w:t>relevant</w:t>
      </w:r>
      <w:r w:rsidRPr="00BA0DD9">
        <w:rPr>
          <w:rFonts w:ascii="Arial" w:hAnsi="Arial" w:cs="Arial"/>
          <w:sz w:val="22"/>
          <w:szCs w:val="22"/>
        </w:rPr>
        <w:t xml:space="preserve"> to and </w:t>
      </w:r>
      <w:r w:rsidRPr="00BA0DD9">
        <w:rPr>
          <w:rFonts w:ascii="Arial" w:hAnsi="Arial" w:cs="Arial"/>
          <w:i/>
          <w:sz w:val="22"/>
          <w:szCs w:val="22"/>
        </w:rPr>
        <w:t>focused</w:t>
      </w:r>
      <w:r w:rsidRPr="00BA0DD9">
        <w:rPr>
          <w:rFonts w:ascii="Arial" w:hAnsi="Arial" w:cs="Arial"/>
          <w:sz w:val="22"/>
          <w:szCs w:val="22"/>
        </w:rPr>
        <w:t xml:space="preserve"> on the task(s) set.    You should provide evidence that you have accessed a</w:t>
      </w:r>
      <w:r w:rsidR="00527E60" w:rsidRPr="00BA0DD9">
        <w:rPr>
          <w:rFonts w:ascii="Arial" w:hAnsi="Arial" w:cs="Arial"/>
          <w:sz w:val="22"/>
          <w:szCs w:val="22"/>
        </w:rPr>
        <w:t xml:space="preserve">n appropriate </w:t>
      </w:r>
      <w:r w:rsidRPr="00BA0DD9">
        <w:rPr>
          <w:rFonts w:ascii="Arial" w:hAnsi="Arial" w:cs="Arial"/>
          <w:i/>
          <w:sz w:val="22"/>
          <w:szCs w:val="22"/>
        </w:rPr>
        <w:t>range</w:t>
      </w:r>
      <w:r w:rsidRPr="00BA0DD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BA0DD9">
        <w:rPr>
          <w:rFonts w:ascii="Arial" w:hAnsi="Arial" w:cs="Arial"/>
          <w:i/>
          <w:sz w:val="22"/>
          <w:szCs w:val="22"/>
        </w:rPr>
        <w:t>credibility</w:t>
      </w:r>
      <w:r w:rsidRPr="00BA0DD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A0DD9">
        <w:rPr>
          <w:rFonts w:ascii="Arial" w:hAnsi="Arial" w:cs="Arial"/>
          <w:i/>
          <w:sz w:val="22"/>
          <w:szCs w:val="22"/>
        </w:rPr>
        <w:t>evidence</w:t>
      </w:r>
      <w:r w:rsidRPr="00BA0DD9">
        <w:rPr>
          <w:rFonts w:ascii="Arial" w:hAnsi="Arial" w:cs="Arial"/>
          <w:sz w:val="22"/>
          <w:szCs w:val="22"/>
        </w:rPr>
        <w:t xml:space="preserve"> of your research/own reading throughout your work, </w:t>
      </w:r>
      <w:r w:rsidR="005F3A53" w:rsidRPr="00BA0DD9">
        <w:rPr>
          <w:rFonts w:ascii="Arial" w:hAnsi="Arial" w:cs="Arial"/>
          <w:sz w:val="22"/>
          <w:szCs w:val="22"/>
        </w:rPr>
        <w:t>using a</w:t>
      </w:r>
      <w:r w:rsidR="00995D51" w:rsidRPr="00BA0DD9">
        <w:rPr>
          <w:rFonts w:ascii="Arial" w:hAnsi="Arial" w:cs="Arial"/>
          <w:sz w:val="22"/>
          <w:szCs w:val="22"/>
        </w:rPr>
        <w:t xml:space="preserve"> suitable referencing system, including </w:t>
      </w:r>
      <w:r w:rsidRPr="00BA0DD9">
        <w:rPr>
          <w:rFonts w:ascii="Arial" w:hAnsi="Arial" w:cs="Arial"/>
          <w:sz w:val="22"/>
          <w:szCs w:val="22"/>
        </w:rPr>
        <w:t>in-text citations in the main body of y</w:t>
      </w:r>
      <w:r w:rsidR="00527E60" w:rsidRPr="00BA0DD9">
        <w:rPr>
          <w:rFonts w:ascii="Arial" w:hAnsi="Arial" w:cs="Arial"/>
          <w:sz w:val="22"/>
          <w:szCs w:val="22"/>
        </w:rPr>
        <w:t xml:space="preserve">our work and a reference list </w:t>
      </w:r>
      <w:r w:rsidRPr="00BA0DD9">
        <w:rPr>
          <w:rFonts w:ascii="Arial" w:hAnsi="Arial" w:cs="Arial"/>
          <w:sz w:val="22"/>
          <w:szCs w:val="22"/>
        </w:rPr>
        <w:t xml:space="preserve">at the end of your work. </w:t>
      </w:r>
    </w:p>
    <w:p w14:paraId="18E29A86" w14:textId="77777777" w:rsidR="00F572AC" w:rsidRPr="00BA0DD9" w:rsidRDefault="00F572AC" w:rsidP="00D22D9C">
      <w:pPr>
        <w:jc w:val="both"/>
        <w:rPr>
          <w:rFonts w:ascii="Arial" w:hAnsi="Arial" w:cs="Arial"/>
          <w:sz w:val="22"/>
          <w:szCs w:val="22"/>
        </w:rPr>
      </w:pPr>
    </w:p>
    <w:p w14:paraId="0EB8A8AC" w14:textId="18D27CE8" w:rsidR="00F572AC" w:rsidRDefault="00F572AC" w:rsidP="00D22D9C">
      <w:pPr>
        <w:jc w:val="both"/>
        <w:rPr>
          <w:rFonts w:ascii="Arial" w:hAnsi="Arial" w:cs="Arial"/>
          <w:i/>
          <w:sz w:val="22"/>
          <w:szCs w:val="22"/>
        </w:rPr>
      </w:pPr>
      <w:r w:rsidRPr="00BA0DD9">
        <w:rPr>
          <w:rFonts w:ascii="Arial" w:hAnsi="Arial" w:cs="Arial"/>
          <w:b/>
          <w:i/>
          <w:sz w:val="22"/>
          <w:szCs w:val="22"/>
        </w:rPr>
        <w:t>Guidance specific to this assessment:</w:t>
      </w:r>
      <w:r w:rsidRPr="00BA0DD9">
        <w:rPr>
          <w:rFonts w:ascii="Arial" w:hAnsi="Arial" w:cs="Arial"/>
          <w:i/>
          <w:sz w:val="22"/>
          <w:szCs w:val="22"/>
        </w:rPr>
        <w:t xml:space="preserve"> </w:t>
      </w:r>
      <w:r w:rsidR="00770F08" w:rsidRPr="00770F08">
        <w:rPr>
          <w:rFonts w:ascii="Arial" w:hAnsi="Arial" w:cs="Arial"/>
          <w:i/>
          <w:sz w:val="22"/>
          <w:szCs w:val="22"/>
        </w:rPr>
        <w:t>:  Mark will be awarded on your references to the literature to discuss the importance of the concepts of rollback, commit, transactions and indexes.</w:t>
      </w:r>
    </w:p>
    <w:p w14:paraId="42D3F29B" w14:textId="77777777" w:rsidR="00335B7D" w:rsidRPr="00BA0DD9" w:rsidRDefault="00335B7D" w:rsidP="00D22D9C">
      <w:pPr>
        <w:jc w:val="both"/>
        <w:rPr>
          <w:rFonts w:ascii="Arial" w:hAnsi="Arial" w:cs="Arial"/>
          <w:sz w:val="22"/>
          <w:szCs w:val="22"/>
        </w:rPr>
      </w:pPr>
    </w:p>
    <w:p w14:paraId="231650E8" w14:textId="77777777" w:rsidR="00D22D9C" w:rsidRPr="00BA0DD9" w:rsidRDefault="00D22D9C" w:rsidP="00D22D9C">
      <w:pPr>
        <w:numPr>
          <w:ilvl w:val="0"/>
          <w:numId w:val="6"/>
        </w:numPr>
        <w:jc w:val="both"/>
        <w:rPr>
          <w:rFonts w:ascii="Arial" w:hAnsi="Arial" w:cs="Arial"/>
          <w:b/>
          <w:sz w:val="22"/>
          <w:szCs w:val="22"/>
        </w:rPr>
      </w:pPr>
      <w:r w:rsidRPr="00BA0DD9">
        <w:rPr>
          <w:rFonts w:ascii="Arial" w:hAnsi="Arial" w:cs="Arial"/>
          <w:b/>
          <w:sz w:val="22"/>
          <w:szCs w:val="22"/>
        </w:rPr>
        <w:t xml:space="preserve">Knowledge and Understanding </w:t>
      </w:r>
      <w:r w:rsidR="005F3A53" w:rsidRPr="00BA0DD9">
        <w:rPr>
          <w:rFonts w:ascii="Arial" w:hAnsi="Arial" w:cs="Arial"/>
          <w:b/>
          <w:sz w:val="22"/>
          <w:szCs w:val="22"/>
        </w:rPr>
        <w:t>Skills</w:t>
      </w:r>
    </w:p>
    <w:p w14:paraId="2A2A9ACA" w14:textId="77777777" w:rsidR="00F572AC" w:rsidRPr="00BA0DD9" w:rsidRDefault="00527E60" w:rsidP="00F572AC">
      <w:pPr>
        <w:jc w:val="both"/>
        <w:rPr>
          <w:rFonts w:ascii="Arial" w:hAnsi="Arial" w:cs="Arial"/>
          <w:sz w:val="22"/>
          <w:szCs w:val="22"/>
        </w:rPr>
      </w:pPr>
      <w:r w:rsidRPr="00BA0DD9">
        <w:rPr>
          <w:rFonts w:ascii="Arial" w:hAnsi="Arial" w:cs="Arial"/>
          <w:sz w:val="22"/>
          <w:szCs w:val="22"/>
        </w:rPr>
        <w:t>At level 5</w:t>
      </w:r>
      <w:r w:rsidR="004D5E9B" w:rsidRPr="00BA0DD9">
        <w:rPr>
          <w:rFonts w:ascii="Arial" w:hAnsi="Arial" w:cs="Arial"/>
          <w:sz w:val="22"/>
          <w:szCs w:val="22"/>
        </w:rPr>
        <w:t xml:space="preserve">, </w:t>
      </w:r>
      <w:r w:rsidR="00995D51" w:rsidRPr="00BA0DD9">
        <w:rPr>
          <w:rFonts w:ascii="Arial" w:hAnsi="Arial" w:cs="Arial"/>
          <w:sz w:val="22"/>
          <w:szCs w:val="22"/>
        </w:rPr>
        <w:t xml:space="preserve">you should be able to </w:t>
      </w:r>
      <w:r w:rsidR="004D5E9B" w:rsidRPr="00BA0DD9">
        <w:rPr>
          <w:rFonts w:ascii="Arial" w:hAnsi="Arial" w:cs="Arial"/>
          <w:sz w:val="22"/>
          <w:szCs w:val="22"/>
        </w:rPr>
        <w:t>demonstrate</w:t>
      </w:r>
      <w:r w:rsidR="009315A0" w:rsidRPr="00BA0DD9">
        <w:rPr>
          <w:rFonts w:ascii="Arial" w:hAnsi="Arial" w:cs="Arial"/>
          <w:sz w:val="22"/>
          <w:szCs w:val="22"/>
        </w:rPr>
        <w:t>:</w:t>
      </w:r>
      <w:r w:rsidR="004D5E9B" w:rsidRPr="00BA0DD9">
        <w:rPr>
          <w:rFonts w:ascii="Arial" w:hAnsi="Arial" w:cs="Arial"/>
          <w:sz w:val="22"/>
          <w:szCs w:val="22"/>
        </w:rPr>
        <w:t xml:space="preserve"> </w:t>
      </w:r>
      <w:r w:rsidR="00A16E98" w:rsidRPr="00BA0DD9">
        <w:rPr>
          <w:rFonts w:ascii="Arial" w:hAnsi="Arial" w:cs="Arial"/>
          <w:sz w:val="22"/>
          <w:szCs w:val="22"/>
        </w:rPr>
        <w:t>sound knowledge and critical understanding of the well-established concepts and principles</w:t>
      </w:r>
      <w:r w:rsidR="004D5E9B" w:rsidRPr="00BA0DD9">
        <w:rPr>
          <w:rFonts w:ascii="Arial" w:hAnsi="Arial" w:cs="Arial"/>
          <w:sz w:val="22"/>
          <w:szCs w:val="22"/>
        </w:rPr>
        <w:t xml:space="preserve"> of the</w:t>
      </w:r>
      <w:r w:rsidR="00A16E98" w:rsidRPr="00BA0DD9">
        <w:rPr>
          <w:rFonts w:ascii="Arial" w:hAnsi="Arial" w:cs="Arial"/>
          <w:sz w:val="22"/>
          <w:szCs w:val="22"/>
        </w:rPr>
        <w:t xml:space="preserve"> subject area and </w:t>
      </w:r>
      <w:r w:rsidR="009315A0" w:rsidRPr="00BA0DD9">
        <w:rPr>
          <w:rFonts w:ascii="Arial" w:hAnsi="Arial" w:cs="Arial"/>
          <w:sz w:val="22"/>
          <w:szCs w:val="22"/>
        </w:rPr>
        <w:t xml:space="preserve">the way in which those principles have developed; </w:t>
      </w:r>
      <w:r w:rsidR="00A16E98" w:rsidRPr="00BA0DD9">
        <w:rPr>
          <w:rFonts w:ascii="Arial" w:hAnsi="Arial" w:cs="Arial"/>
          <w:sz w:val="22"/>
          <w:szCs w:val="22"/>
        </w:rPr>
        <w:t>knowledge of the main methods of enquiry in the discipline</w:t>
      </w:r>
      <w:r w:rsidR="00D22D9C" w:rsidRPr="00BA0DD9">
        <w:rPr>
          <w:rFonts w:ascii="Arial" w:hAnsi="Arial" w:cs="Arial"/>
          <w:sz w:val="22"/>
          <w:szCs w:val="22"/>
        </w:rPr>
        <w:t xml:space="preserve">.  </w:t>
      </w:r>
      <w:r w:rsidR="00D22D9C" w:rsidRPr="00BA0DD9">
        <w:rPr>
          <w:rFonts w:ascii="Arial" w:hAnsi="Arial" w:cs="Arial"/>
          <w:i/>
          <w:sz w:val="22"/>
          <w:szCs w:val="22"/>
        </w:rPr>
        <w:t>Knowledge</w:t>
      </w:r>
      <w:r w:rsidR="00D22D9C" w:rsidRPr="00BA0DD9">
        <w:rPr>
          <w:rFonts w:ascii="Arial" w:hAnsi="Arial" w:cs="Arial"/>
          <w:sz w:val="22"/>
          <w:szCs w:val="22"/>
        </w:rPr>
        <w:t xml:space="preserve"> relates to the facts, information and skills you have acquired through your learning.  You demonstrate your </w:t>
      </w:r>
      <w:r w:rsidR="00D22D9C" w:rsidRPr="00BA0DD9">
        <w:rPr>
          <w:rFonts w:ascii="Arial" w:hAnsi="Arial" w:cs="Arial"/>
          <w:i/>
          <w:sz w:val="22"/>
          <w:szCs w:val="22"/>
        </w:rPr>
        <w:t>understanding</w:t>
      </w:r>
      <w:r w:rsidR="00D22D9C" w:rsidRPr="00BA0DD9">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BA0DD9">
        <w:rPr>
          <w:rFonts w:ascii="Arial" w:hAnsi="Arial" w:cs="Arial"/>
          <w:i/>
          <w:sz w:val="22"/>
          <w:szCs w:val="22"/>
        </w:rPr>
        <w:t>extent</w:t>
      </w:r>
      <w:r w:rsidR="00D22D9C" w:rsidRPr="00BA0DD9">
        <w:rPr>
          <w:rFonts w:ascii="Arial" w:hAnsi="Arial" w:cs="Arial"/>
          <w:sz w:val="22"/>
          <w:szCs w:val="22"/>
        </w:rPr>
        <w:t xml:space="preserve"> to which you demonstrate y</w:t>
      </w:r>
      <w:r w:rsidR="00A16E98" w:rsidRPr="00BA0DD9">
        <w:rPr>
          <w:rFonts w:ascii="Arial" w:hAnsi="Arial" w:cs="Arial"/>
          <w:sz w:val="22"/>
          <w:szCs w:val="22"/>
        </w:rPr>
        <w:t>our knowledge and understanding</w:t>
      </w:r>
      <w:r w:rsidR="00D22D9C" w:rsidRPr="00BA0DD9">
        <w:rPr>
          <w:rFonts w:ascii="Arial" w:hAnsi="Arial" w:cs="Arial"/>
          <w:sz w:val="22"/>
          <w:szCs w:val="22"/>
        </w:rPr>
        <w:t>.</w:t>
      </w:r>
      <w:r w:rsidR="004D5E9B" w:rsidRPr="00BA0DD9">
        <w:rPr>
          <w:rFonts w:ascii="Arial" w:hAnsi="Arial" w:cs="Arial"/>
          <w:sz w:val="22"/>
          <w:szCs w:val="22"/>
        </w:rPr>
        <w:t xml:space="preserve"> </w:t>
      </w:r>
    </w:p>
    <w:p w14:paraId="3F810E4D" w14:textId="77777777" w:rsidR="00F572AC" w:rsidRPr="00BA0DD9" w:rsidRDefault="00F572AC" w:rsidP="00F572AC">
      <w:pPr>
        <w:jc w:val="both"/>
        <w:rPr>
          <w:rFonts w:ascii="Arial" w:hAnsi="Arial" w:cs="Arial"/>
          <w:b/>
          <w:i/>
          <w:sz w:val="22"/>
          <w:szCs w:val="22"/>
        </w:rPr>
      </w:pPr>
    </w:p>
    <w:p w14:paraId="550E6E6C" w14:textId="197017D9" w:rsidR="00F572AC" w:rsidRPr="00BA0DD9" w:rsidRDefault="00F572AC" w:rsidP="00D55631">
      <w:pPr>
        <w:jc w:val="both"/>
        <w:rPr>
          <w:rFonts w:ascii="Arial" w:hAnsi="Arial" w:cs="Arial"/>
          <w:i/>
          <w:sz w:val="22"/>
          <w:szCs w:val="22"/>
        </w:rPr>
      </w:pPr>
      <w:r w:rsidRPr="00BA0DD9">
        <w:rPr>
          <w:rFonts w:ascii="Arial" w:hAnsi="Arial" w:cs="Arial"/>
          <w:b/>
          <w:i/>
          <w:sz w:val="22"/>
          <w:szCs w:val="22"/>
        </w:rPr>
        <w:t>Guidance specific to this assessment:</w:t>
      </w:r>
      <w:r w:rsidRPr="00BA0DD9">
        <w:rPr>
          <w:rFonts w:ascii="Arial" w:hAnsi="Arial" w:cs="Arial"/>
          <w:i/>
          <w:sz w:val="22"/>
          <w:szCs w:val="22"/>
        </w:rPr>
        <w:t xml:space="preserve"> </w:t>
      </w:r>
      <w:r w:rsidR="00DC4A80" w:rsidRPr="00DC4A80">
        <w:rPr>
          <w:rFonts w:ascii="Arial" w:hAnsi="Arial" w:cs="Arial"/>
          <w:i/>
          <w:sz w:val="22"/>
          <w:szCs w:val="22"/>
        </w:rPr>
        <w:t>Suitable Entity Relationship design must be employed and justified.</w:t>
      </w:r>
    </w:p>
    <w:p w14:paraId="7FC07DD7" w14:textId="77777777" w:rsidR="00D22D9C" w:rsidRPr="00BA0DD9" w:rsidRDefault="00D22D9C" w:rsidP="00D22D9C">
      <w:pPr>
        <w:jc w:val="both"/>
        <w:rPr>
          <w:rFonts w:ascii="Arial" w:hAnsi="Arial" w:cs="Arial"/>
          <w:b/>
          <w:sz w:val="22"/>
          <w:szCs w:val="22"/>
        </w:rPr>
      </w:pPr>
    </w:p>
    <w:p w14:paraId="16A8916D" w14:textId="77777777" w:rsidR="00D22D9C" w:rsidRPr="00BA0DD9" w:rsidRDefault="005F3A53" w:rsidP="00D22D9C">
      <w:pPr>
        <w:numPr>
          <w:ilvl w:val="0"/>
          <w:numId w:val="6"/>
        </w:numPr>
        <w:jc w:val="both"/>
        <w:rPr>
          <w:rFonts w:ascii="Arial" w:hAnsi="Arial" w:cs="Arial"/>
          <w:b/>
          <w:sz w:val="22"/>
          <w:szCs w:val="22"/>
        </w:rPr>
      </w:pPr>
      <w:r w:rsidRPr="00BA0DD9">
        <w:rPr>
          <w:rFonts w:ascii="Arial" w:hAnsi="Arial" w:cs="Arial"/>
          <w:b/>
          <w:sz w:val="22"/>
          <w:szCs w:val="22"/>
        </w:rPr>
        <w:t>Cognitive and Intellectual Skills</w:t>
      </w:r>
    </w:p>
    <w:p w14:paraId="5BDFC0DD" w14:textId="77777777" w:rsidR="00D22D9C" w:rsidRPr="00BA0DD9" w:rsidRDefault="00C073F1" w:rsidP="00E27F15">
      <w:pPr>
        <w:jc w:val="both"/>
        <w:rPr>
          <w:rFonts w:ascii="Arial" w:hAnsi="Arial" w:cs="Arial"/>
          <w:sz w:val="22"/>
          <w:szCs w:val="22"/>
        </w:rPr>
      </w:pPr>
      <w:r w:rsidRPr="00BA0DD9">
        <w:rPr>
          <w:rFonts w:ascii="Arial" w:hAnsi="Arial" w:cs="Arial"/>
          <w:sz w:val="22"/>
          <w:szCs w:val="22"/>
        </w:rPr>
        <w:t xml:space="preserve">You should be able to critically </w:t>
      </w:r>
      <w:r w:rsidR="00451810" w:rsidRPr="00BA0DD9">
        <w:rPr>
          <w:rFonts w:ascii="Arial" w:hAnsi="Arial" w:cs="Arial"/>
          <w:sz w:val="22"/>
          <w:szCs w:val="22"/>
        </w:rPr>
        <w:t>analyse information, and propose solutions to problems arising from that analysis</w:t>
      </w:r>
      <w:r w:rsidR="00E27F15" w:rsidRPr="00BA0DD9">
        <w:rPr>
          <w:rFonts w:ascii="Arial" w:hAnsi="Arial" w:cs="Arial"/>
          <w:sz w:val="22"/>
          <w:szCs w:val="22"/>
        </w:rPr>
        <w:t xml:space="preserve">, including the critical evaluation of the appropriateness of different approaches to solving problems. </w:t>
      </w:r>
      <w:r w:rsidR="00D22D9C" w:rsidRPr="00BA0DD9">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BA0DD9">
        <w:rPr>
          <w:rFonts w:ascii="Arial" w:hAnsi="Arial" w:cs="Arial"/>
          <w:sz w:val="22"/>
          <w:szCs w:val="22"/>
        </w:rPr>
        <w:t>what</w:t>
      </w:r>
      <w:r w:rsidR="00D22D9C" w:rsidRPr="00BA0DD9">
        <w:rPr>
          <w:rFonts w:ascii="Arial" w:hAnsi="Arial" w:cs="Arial"/>
          <w:sz w:val="22"/>
          <w:szCs w:val="22"/>
        </w:rPr>
        <w:t xml:space="preserve">! </w:t>
      </w:r>
      <w:r w:rsidR="00FB3B4E" w:rsidRPr="00BA0DD9">
        <w:rPr>
          <w:rFonts w:ascii="Arial" w:hAnsi="Arial" w:cs="Arial"/>
          <w:sz w:val="22"/>
          <w:szCs w:val="22"/>
        </w:rPr>
        <w:t>But</w:t>
      </w:r>
      <w:r w:rsidR="00D22D9C" w:rsidRPr="00BA0DD9">
        <w:rPr>
          <w:rFonts w:ascii="Arial" w:hAnsi="Arial" w:cs="Arial"/>
          <w:sz w:val="22"/>
          <w:szCs w:val="22"/>
        </w:rPr>
        <w:t xml:space="preserve"> also justifying: Why? How? When? Who? Where? </w:t>
      </w:r>
      <w:r w:rsidRPr="00BA0DD9">
        <w:rPr>
          <w:rFonts w:ascii="Arial" w:hAnsi="Arial" w:cs="Arial"/>
          <w:sz w:val="22"/>
          <w:szCs w:val="22"/>
        </w:rPr>
        <w:t xml:space="preserve">At what cost? </w:t>
      </w:r>
      <w:r w:rsidR="00D22D9C" w:rsidRPr="00BA0DD9">
        <w:rPr>
          <w:rFonts w:ascii="Arial" w:hAnsi="Arial" w:cs="Arial"/>
          <w:sz w:val="22"/>
          <w:szCs w:val="22"/>
        </w:rPr>
        <w:t>At all times, you must provide justification</w:t>
      </w:r>
      <w:r w:rsidR="00451810" w:rsidRPr="00BA0DD9">
        <w:rPr>
          <w:rFonts w:ascii="Arial" w:hAnsi="Arial" w:cs="Arial"/>
          <w:sz w:val="22"/>
          <w:szCs w:val="22"/>
        </w:rPr>
        <w:t>/evidence</w:t>
      </w:r>
      <w:r w:rsidR="00D22D9C" w:rsidRPr="00BA0DD9">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BA0DD9">
        <w:rPr>
          <w:rFonts w:ascii="Arial" w:hAnsi="Arial" w:cs="Arial"/>
          <w:sz w:val="22"/>
          <w:szCs w:val="22"/>
        </w:rPr>
        <w:t xml:space="preserve">, with an understanding of the limits of knowledge, and how this influences analyses and interpretations. </w:t>
      </w:r>
      <w:r w:rsidR="00D22D9C" w:rsidRPr="00BA0DD9">
        <w:rPr>
          <w:rFonts w:ascii="Arial" w:hAnsi="Arial" w:cs="Arial"/>
          <w:sz w:val="22"/>
          <w:szCs w:val="22"/>
        </w:rPr>
        <w:t xml:space="preserve">Sound, valid conclusions are necessary and must be derived </w:t>
      </w:r>
      <w:r w:rsidR="00995D51" w:rsidRPr="00BA0DD9">
        <w:rPr>
          <w:rFonts w:ascii="Arial" w:hAnsi="Arial" w:cs="Arial"/>
          <w:sz w:val="22"/>
          <w:szCs w:val="22"/>
        </w:rPr>
        <w:t xml:space="preserve">from the content of your work. </w:t>
      </w:r>
      <w:r w:rsidR="00D22D9C" w:rsidRPr="00BA0DD9">
        <w:rPr>
          <w:rFonts w:ascii="Arial" w:hAnsi="Arial" w:cs="Arial"/>
          <w:sz w:val="22"/>
          <w:szCs w:val="22"/>
        </w:rPr>
        <w:t xml:space="preserve">  Where relevant, alternative solutions and recommendations may be proposed.</w:t>
      </w:r>
    </w:p>
    <w:p w14:paraId="31F6B5F4" w14:textId="77777777" w:rsidR="00D22D9C" w:rsidRPr="00BA0DD9" w:rsidRDefault="00D22D9C" w:rsidP="00D22D9C">
      <w:pPr>
        <w:jc w:val="both"/>
        <w:rPr>
          <w:rFonts w:ascii="Arial" w:hAnsi="Arial" w:cs="Arial"/>
          <w:sz w:val="22"/>
          <w:szCs w:val="22"/>
        </w:rPr>
      </w:pPr>
    </w:p>
    <w:p w14:paraId="029D1B20" w14:textId="6B120A27" w:rsidR="00F572AC" w:rsidRPr="00BA0DD9" w:rsidRDefault="00F572AC" w:rsidP="00346F5D">
      <w:pPr>
        <w:jc w:val="both"/>
        <w:rPr>
          <w:rFonts w:ascii="Arial" w:hAnsi="Arial" w:cs="Arial"/>
          <w:sz w:val="22"/>
          <w:szCs w:val="22"/>
        </w:rPr>
      </w:pPr>
      <w:r w:rsidRPr="00BA0DD9">
        <w:rPr>
          <w:rFonts w:ascii="Arial" w:hAnsi="Arial" w:cs="Arial"/>
          <w:b/>
          <w:i/>
          <w:sz w:val="22"/>
          <w:szCs w:val="22"/>
        </w:rPr>
        <w:t>Guidance specific to this assessment:</w:t>
      </w:r>
      <w:r w:rsidRPr="00BA0DD9">
        <w:rPr>
          <w:rFonts w:ascii="Arial" w:hAnsi="Arial" w:cs="Arial"/>
          <w:i/>
          <w:sz w:val="22"/>
          <w:szCs w:val="22"/>
        </w:rPr>
        <w:t xml:space="preserve"> </w:t>
      </w:r>
      <w:r w:rsidR="00346F5D" w:rsidRPr="00346F5D">
        <w:rPr>
          <w:rFonts w:ascii="Arial" w:hAnsi="Arial" w:cs="Arial"/>
          <w:i/>
          <w:sz w:val="22"/>
          <w:szCs w:val="22"/>
        </w:rPr>
        <w:t>Marks will be based on your ability to analyse the case study problem scenario and propose an appropriate, normalised to 3NF, database schema</w:t>
      </w:r>
    </w:p>
    <w:p w14:paraId="6026567E" w14:textId="77777777" w:rsidR="00D22D9C" w:rsidRPr="00BA0DD9" w:rsidRDefault="00D22D9C" w:rsidP="00D22D9C">
      <w:pPr>
        <w:jc w:val="both"/>
        <w:rPr>
          <w:rFonts w:ascii="Arial" w:hAnsi="Arial" w:cs="Arial"/>
          <w:b/>
          <w:sz w:val="22"/>
          <w:szCs w:val="22"/>
        </w:rPr>
      </w:pPr>
    </w:p>
    <w:p w14:paraId="39D0FEA3" w14:textId="77777777" w:rsidR="00D22D9C" w:rsidRPr="00BA0DD9" w:rsidRDefault="00D22D9C" w:rsidP="00D22D9C">
      <w:pPr>
        <w:numPr>
          <w:ilvl w:val="0"/>
          <w:numId w:val="6"/>
        </w:numPr>
        <w:jc w:val="both"/>
        <w:rPr>
          <w:rFonts w:ascii="Arial" w:hAnsi="Arial" w:cs="Arial"/>
          <w:b/>
          <w:sz w:val="22"/>
          <w:szCs w:val="22"/>
        </w:rPr>
      </w:pPr>
      <w:r w:rsidRPr="00BA0DD9">
        <w:rPr>
          <w:rFonts w:ascii="Arial" w:hAnsi="Arial" w:cs="Arial"/>
          <w:b/>
          <w:sz w:val="22"/>
          <w:szCs w:val="22"/>
        </w:rPr>
        <w:t xml:space="preserve">Practical </w:t>
      </w:r>
      <w:r w:rsidR="005F3A53" w:rsidRPr="00BA0DD9">
        <w:rPr>
          <w:rFonts w:ascii="Arial" w:hAnsi="Arial" w:cs="Arial"/>
          <w:b/>
          <w:sz w:val="22"/>
          <w:szCs w:val="22"/>
        </w:rPr>
        <w:t>Skills</w:t>
      </w:r>
    </w:p>
    <w:p w14:paraId="21C57C0C" w14:textId="77777777" w:rsidR="00D22D9C" w:rsidRPr="00BA0DD9" w:rsidRDefault="00451810" w:rsidP="00451810">
      <w:pPr>
        <w:jc w:val="both"/>
        <w:rPr>
          <w:rFonts w:ascii="Arial" w:hAnsi="Arial" w:cs="Arial"/>
          <w:sz w:val="22"/>
          <w:szCs w:val="22"/>
        </w:rPr>
      </w:pPr>
      <w:r w:rsidRPr="00BA0DD9">
        <w:rPr>
          <w:rFonts w:ascii="Arial" w:hAnsi="Arial" w:cs="Arial"/>
          <w:sz w:val="22"/>
          <w:szCs w:val="22"/>
        </w:rPr>
        <w:t>At level 5</w:t>
      </w:r>
      <w:r w:rsidR="00C073F1" w:rsidRPr="00BA0DD9">
        <w:rPr>
          <w:rFonts w:ascii="Arial" w:hAnsi="Arial" w:cs="Arial"/>
          <w:sz w:val="22"/>
          <w:szCs w:val="22"/>
        </w:rPr>
        <w:t xml:space="preserve">, you should be able to </w:t>
      </w:r>
      <w:r w:rsidRPr="00BA0DD9">
        <w:rPr>
          <w:rFonts w:ascii="Arial" w:hAnsi="Arial" w:cs="Arial"/>
          <w:sz w:val="22"/>
          <w:szCs w:val="22"/>
        </w:rPr>
        <w:t>use/deploy a range of</w:t>
      </w:r>
      <w:r w:rsidR="00C073F1" w:rsidRPr="00BA0DD9">
        <w:rPr>
          <w:rFonts w:ascii="Arial" w:hAnsi="Arial" w:cs="Arial"/>
          <w:sz w:val="22"/>
          <w:szCs w:val="22"/>
        </w:rPr>
        <w:t xml:space="preserve"> established techniques </w:t>
      </w:r>
      <w:r w:rsidRPr="00BA0DD9">
        <w:rPr>
          <w:rFonts w:ascii="Arial" w:hAnsi="Arial" w:cs="Arial"/>
          <w:sz w:val="22"/>
          <w:szCs w:val="22"/>
        </w:rPr>
        <w:t>within the</w:t>
      </w:r>
      <w:r w:rsidR="00C073F1" w:rsidRPr="00BA0DD9">
        <w:rPr>
          <w:rFonts w:ascii="Arial" w:hAnsi="Arial" w:cs="Arial"/>
          <w:sz w:val="22"/>
          <w:szCs w:val="22"/>
        </w:rPr>
        <w:t xml:space="preserve"> discipline, </w:t>
      </w:r>
      <w:r w:rsidRPr="00BA0DD9">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BA0DD9">
        <w:rPr>
          <w:rFonts w:ascii="Arial" w:hAnsi="Arial" w:cs="Arial"/>
          <w:sz w:val="22"/>
          <w:szCs w:val="22"/>
        </w:rPr>
        <w:t xml:space="preserve">. </w:t>
      </w:r>
      <w:r w:rsidR="00D22D9C" w:rsidRPr="00BA0DD9">
        <w:rPr>
          <w:rFonts w:ascii="Arial" w:hAnsi="Arial" w:cs="Arial"/>
          <w:sz w:val="22"/>
          <w:szCs w:val="22"/>
        </w:rPr>
        <w:t xml:space="preserve">You should be able to demonstrate how the subject-related concepts and ideas relate to real world situations </w:t>
      </w:r>
      <w:r w:rsidR="00C073F1" w:rsidRPr="00BA0DD9">
        <w:rPr>
          <w:rFonts w:ascii="Arial" w:hAnsi="Arial" w:cs="Arial"/>
          <w:sz w:val="22"/>
          <w:szCs w:val="22"/>
        </w:rPr>
        <w:t>and/</w:t>
      </w:r>
      <w:r w:rsidR="00D22D9C" w:rsidRPr="00BA0DD9">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BA0DD9">
        <w:rPr>
          <w:rFonts w:ascii="Arial" w:hAnsi="Arial" w:cs="Arial"/>
          <w:sz w:val="22"/>
          <w:szCs w:val="22"/>
        </w:rPr>
        <w:t xml:space="preserve">or to create artefacts, </w:t>
      </w:r>
      <w:r w:rsidR="00D22D9C" w:rsidRPr="00BA0DD9">
        <w:rPr>
          <w:rFonts w:ascii="Arial" w:hAnsi="Arial" w:cs="Arial"/>
          <w:sz w:val="22"/>
          <w:szCs w:val="22"/>
        </w:rPr>
        <w:t xml:space="preserve">some of which may be creative.  This is likely to involve, for instance, the use of real world </w:t>
      </w:r>
      <w:r w:rsidR="00C073F1" w:rsidRPr="00BA0DD9">
        <w:rPr>
          <w:rFonts w:ascii="Arial" w:hAnsi="Arial" w:cs="Arial"/>
          <w:sz w:val="22"/>
          <w:szCs w:val="22"/>
        </w:rPr>
        <w:t xml:space="preserve">artefacts, </w:t>
      </w:r>
      <w:r w:rsidR="00D22D9C" w:rsidRPr="00BA0DD9">
        <w:rPr>
          <w:rFonts w:ascii="Arial" w:hAnsi="Arial" w:cs="Arial"/>
          <w:sz w:val="22"/>
          <w:szCs w:val="22"/>
        </w:rPr>
        <w:t xml:space="preserve">examples </w:t>
      </w:r>
      <w:r w:rsidR="00D22D9C" w:rsidRPr="00BA0DD9">
        <w:rPr>
          <w:rFonts w:ascii="Arial" w:hAnsi="Arial" w:cs="Arial"/>
          <w:sz w:val="22"/>
          <w:szCs w:val="22"/>
        </w:rPr>
        <w:lastRenderedPageBreak/>
        <w:t xml:space="preserve">and cases, the application of a model within an organisation and/or benchmarking one </w:t>
      </w:r>
      <w:r w:rsidR="00C073F1" w:rsidRPr="00BA0DD9">
        <w:rPr>
          <w:rFonts w:ascii="Arial" w:hAnsi="Arial" w:cs="Arial"/>
          <w:sz w:val="22"/>
          <w:szCs w:val="22"/>
        </w:rPr>
        <w:t xml:space="preserve">theory or </w:t>
      </w:r>
      <w:r w:rsidR="00D22D9C" w:rsidRPr="00BA0DD9">
        <w:rPr>
          <w:rFonts w:ascii="Arial" w:hAnsi="Arial" w:cs="Arial"/>
          <w:sz w:val="22"/>
          <w:szCs w:val="22"/>
        </w:rPr>
        <w:t>organisation against others based on stated criteria.  You should show awareness of the limitations of concepts and theories when applied in particular contexts.</w:t>
      </w:r>
    </w:p>
    <w:p w14:paraId="3034A11E" w14:textId="77777777" w:rsidR="00D22D9C" w:rsidRPr="00BA0DD9" w:rsidRDefault="00D22D9C" w:rsidP="00D22D9C">
      <w:pPr>
        <w:jc w:val="both"/>
        <w:rPr>
          <w:rFonts w:ascii="Arial" w:hAnsi="Arial" w:cs="Arial"/>
          <w:sz w:val="22"/>
          <w:szCs w:val="22"/>
        </w:rPr>
      </w:pPr>
    </w:p>
    <w:p w14:paraId="47169BE0" w14:textId="235DE6E8" w:rsidR="00A426E1" w:rsidRPr="00A426E1" w:rsidRDefault="00F572AC" w:rsidP="00A426E1">
      <w:pPr>
        <w:jc w:val="both"/>
        <w:rPr>
          <w:rFonts w:ascii="Arial" w:hAnsi="Arial" w:cs="Arial"/>
          <w:i/>
          <w:sz w:val="22"/>
          <w:szCs w:val="22"/>
        </w:rPr>
      </w:pPr>
      <w:r w:rsidRPr="00BA0DD9">
        <w:rPr>
          <w:rFonts w:ascii="Arial" w:hAnsi="Arial" w:cs="Arial"/>
          <w:b/>
          <w:i/>
          <w:sz w:val="22"/>
          <w:szCs w:val="22"/>
        </w:rPr>
        <w:t>Guidance specific to this assessment:</w:t>
      </w:r>
      <w:r w:rsidRPr="00BA0DD9">
        <w:rPr>
          <w:rFonts w:ascii="Arial" w:hAnsi="Arial" w:cs="Arial"/>
          <w:i/>
          <w:sz w:val="22"/>
          <w:szCs w:val="22"/>
        </w:rPr>
        <w:t xml:space="preserve"> </w:t>
      </w:r>
      <w:r w:rsidR="00A426E1" w:rsidRPr="00A426E1">
        <w:rPr>
          <w:rFonts w:ascii="Arial" w:hAnsi="Arial" w:cs="Arial"/>
          <w:i/>
          <w:sz w:val="22"/>
          <w:szCs w:val="22"/>
        </w:rPr>
        <w:t xml:space="preserve">Marks will be awarded based on your ability to build and deploy the database for the </w:t>
      </w:r>
      <w:proofErr w:type="spellStart"/>
      <w:r w:rsidR="00A426E1">
        <w:rPr>
          <w:rFonts w:ascii="Arial" w:hAnsi="Arial" w:cs="Arial"/>
          <w:i/>
          <w:sz w:val="22"/>
          <w:szCs w:val="22"/>
        </w:rPr>
        <w:t>AdventureWorks</w:t>
      </w:r>
      <w:proofErr w:type="spellEnd"/>
      <w:r w:rsidR="00A426E1">
        <w:rPr>
          <w:rFonts w:ascii="Arial" w:hAnsi="Arial" w:cs="Arial"/>
          <w:i/>
          <w:sz w:val="22"/>
          <w:szCs w:val="22"/>
        </w:rPr>
        <w:t xml:space="preserve"> Cycles</w:t>
      </w:r>
      <w:r w:rsidR="00A426E1" w:rsidRPr="00A426E1">
        <w:rPr>
          <w:rFonts w:ascii="Arial" w:hAnsi="Arial" w:cs="Arial"/>
          <w:i/>
          <w:sz w:val="22"/>
          <w:szCs w:val="22"/>
        </w:rPr>
        <w:t xml:space="preserve"> case study evidenced by your </w:t>
      </w:r>
      <w:r w:rsidR="003760C1">
        <w:rPr>
          <w:rFonts w:ascii="Arial" w:hAnsi="Arial" w:cs="Arial"/>
          <w:i/>
          <w:sz w:val="22"/>
          <w:szCs w:val="22"/>
        </w:rPr>
        <w:t>demo</w:t>
      </w:r>
      <w:r w:rsidR="00672319">
        <w:rPr>
          <w:rFonts w:ascii="Arial" w:hAnsi="Arial" w:cs="Arial"/>
          <w:i/>
          <w:sz w:val="22"/>
          <w:szCs w:val="22"/>
        </w:rPr>
        <w:t>nstration</w:t>
      </w:r>
      <w:r w:rsidR="00BB4043">
        <w:rPr>
          <w:rFonts w:ascii="Arial" w:hAnsi="Arial" w:cs="Arial"/>
          <w:i/>
          <w:sz w:val="22"/>
          <w:szCs w:val="22"/>
        </w:rPr>
        <w:t xml:space="preserve"> of implemented database</w:t>
      </w:r>
      <w:r w:rsidR="003760C1">
        <w:rPr>
          <w:rFonts w:ascii="Arial" w:hAnsi="Arial" w:cs="Arial"/>
          <w:i/>
          <w:sz w:val="22"/>
          <w:szCs w:val="22"/>
        </w:rPr>
        <w:t xml:space="preserve"> and </w:t>
      </w:r>
      <w:r w:rsidR="00A426E1" w:rsidRPr="00A426E1">
        <w:rPr>
          <w:rFonts w:ascii="Arial" w:hAnsi="Arial" w:cs="Arial"/>
          <w:i/>
          <w:sz w:val="22"/>
          <w:szCs w:val="22"/>
        </w:rPr>
        <w:t xml:space="preserve">submission </w:t>
      </w:r>
      <w:r w:rsidR="00BB4043">
        <w:rPr>
          <w:rFonts w:ascii="Arial" w:hAnsi="Arial" w:cs="Arial"/>
          <w:i/>
          <w:sz w:val="22"/>
          <w:szCs w:val="22"/>
        </w:rPr>
        <w:t>of</w:t>
      </w:r>
      <w:r w:rsidR="00A426E1" w:rsidRPr="00A426E1">
        <w:rPr>
          <w:rFonts w:ascii="Arial" w:hAnsi="Arial" w:cs="Arial"/>
          <w:i/>
          <w:sz w:val="22"/>
          <w:szCs w:val="22"/>
        </w:rPr>
        <w:t xml:space="preserve"> SQL File 1.</w:t>
      </w:r>
    </w:p>
    <w:p w14:paraId="4966C4B4" w14:textId="77777777" w:rsidR="00A426E1" w:rsidRPr="00A426E1" w:rsidRDefault="00A426E1" w:rsidP="00A426E1">
      <w:pPr>
        <w:jc w:val="both"/>
        <w:rPr>
          <w:rFonts w:ascii="Arial" w:hAnsi="Arial" w:cs="Arial"/>
          <w:i/>
          <w:sz w:val="22"/>
          <w:szCs w:val="22"/>
        </w:rPr>
      </w:pPr>
    </w:p>
    <w:p w14:paraId="531ACED8" w14:textId="16E352FD" w:rsidR="00F572AC" w:rsidRPr="00BA0DD9" w:rsidRDefault="00A426E1" w:rsidP="00A426E1">
      <w:pPr>
        <w:jc w:val="both"/>
        <w:rPr>
          <w:rFonts w:ascii="Arial" w:hAnsi="Arial" w:cs="Arial"/>
          <w:i/>
          <w:sz w:val="22"/>
          <w:szCs w:val="22"/>
        </w:rPr>
      </w:pPr>
      <w:r w:rsidRPr="00A426E1">
        <w:rPr>
          <w:rFonts w:ascii="Arial" w:hAnsi="Arial" w:cs="Arial"/>
          <w:i/>
          <w:sz w:val="22"/>
          <w:szCs w:val="22"/>
        </w:rPr>
        <w:t>Marks will be awarded based on your ability to analyse the case study problem scenario and provide an appropriate practical solution and testing for the database.</w:t>
      </w:r>
    </w:p>
    <w:p w14:paraId="467E2071" w14:textId="77777777" w:rsidR="008566E5" w:rsidRPr="00BA0DD9" w:rsidRDefault="008566E5" w:rsidP="00D22D9C">
      <w:pPr>
        <w:jc w:val="both"/>
        <w:rPr>
          <w:rFonts w:ascii="Arial" w:hAnsi="Arial" w:cs="Arial"/>
          <w:sz w:val="22"/>
          <w:szCs w:val="22"/>
        </w:rPr>
      </w:pPr>
    </w:p>
    <w:p w14:paraId="6FAF5F12" w14:textId="77777777" w:rsidR="00F572AC" w:rsidRPr="00BA0DD9" w:rsidRDefault="00F572AC" w:rsidP="00D22D9C">
      <w:pPr>
        <w:jc w:val="both"/>
        <w:rPr>
          <w:rFonts w:ascii="Arial" w:hAnsi="Arial" w:cs="Arial"/>
          <w:sz w:val="22"/>
          <w:szCs w:val="22"/>
        </w:rPr>
      </w:pPr>
    </w:p>
    <w:p w14:paraId="35DF3571" w14:textId="77777777" w:rsidR="00D22D9C" w:rsidRPr="00BA0DD9" w:rsidRDefault="005F3A53" w:rsidP="00D22D9C">
      <w:pPr>
        <w:numPr>
          <w:ilvl w:val="0"/>
          <w:numId w:val="6"/>
        </w:numPr>
        <w:jc w:val="both"/>
        <w:rPr>
          <w:rFonts w:ascii="Arial" w:hAnsi="Arial" w:cs="Arial"/>
          <w:b/>
          <w:sz w:val="22"/>
          <w:szCs w:val="22"/>
        </w:rPr>
      </w:pPr>
      <w:r w:rsidRPr="00BA0DD9">
        <w:rPr>
          <w:rFonts w:ascii="Arial" w:hAnsi="Arial" w:cs="Arial"/>
          <w:b/>
          <w:sz w:val="22"/>
          <w:szCs w:val="22"/>
        </w:rPr>
        <w:t xml:space="preserve">Transferable </w:t>
      </w:r>
      <w:r w:rsidR="00D22D9C" w:rsidRPr="00BA0DD9">
        <w:rPr>
          <w:rFonts w:ascii="Arial" w:hAnsi="Arial" w:cs="Arial"/>
          <w:b/>
          <w:sz w:val="22"/>
          <w:szCs w:val="22"/>
        </w:rPr>
        <w:t xml:space="preserve">Skills for </w:t>
      </w:r>
      <w:r w:rsidRPr="00BA0DD9">
        <w:rPr>
          <w:rFonts w:ascii="Arial" w:hAnsi="Arial" w:cs="Arial"/>
          <w:b/>
          <w:sz w:val="22"/>
          <w:szCs w:val="22"/>
        </w:rPr>
        <w:t xml:space="preserve">Life and </w:t>
      </w:r>
      <w:r w:rsidR="00D22D9C" w:rsidRPr="00BA0DD9">
        <w:rPr>
          <w:rFonts w:ascii="Arial" w:hAnsi="Arial" w:cs="Arial"/>
          <w:b/>
          <w:sz w:val="22"/>
          <w:szCs w:val="22"/>
        </w:rPr>
        <w:t xml:space="preserve">Professional Practice </w:t>
      </w:r>
    </w:p>
    <w:p w14:paraId="4F120C49" w14:textId="77777777" w:rsidR="00D55631" w:rsidRPr="00BA0DD9" w:rsidRDefault="00D22D9C" w:rsidP="00D55631">
      <w:pPr>
        <w:jc w:val="both"/>
        <w:rPr>
          <w:rFonts w:ascii="Arial" w:hAnsi="Arial" w:cs="Arial"/>
          <w:sz w:val="22"/>
          <w:szCs w:val="22"/>
        </w:rPr>
      </w:pPr>
      <w:r w:rsidRPr="00BA0DD9">
        <w:rPr>
          <w:rFonts w:ascii="Arial" w:hAnsi="Arial" w:cs="Arial"/>
          <w:sz w:val="22"/>
          <w:szCs w:val="22"/>
        </w:rPr>
        <w:t xml:space="preserve">Your work must provide evidence of the </w:t>
      </w:r>
      <w:r w:rsidR="009315A0" w:rsidRPr="00BA0DD9">
        <w:rPr>
          <w:rFonts w:ascii="Arial" w:hAnsi="Arial" w:cs="Arial"/>
          <w:sz w:val="22"/>
          <w:szCs w:val="22"/>
        </w:rPr>
        <w:t>qualities and transferable skills necessary for employment requiring the exercise of personal responsibility and decision-making</w:t>
      </w:r>
      <w:r w:rsidRPr="00BA0DD9">
        <w:rPr>
          <w:rFonts w:ascii="Arial" w:hAnsi="Arial" w:cs="Arial"/>
          <w:sz w:val="22"/>
          <w:szCs w:val="22"/>
        </w:rPr>
        <w:t>.  This includes demonstrating</w:t>
      </w:r>
      <w:r w:rsidR="006F0F95" w:rsidRPr="00BA0DD9">
        <w:rPr>
          <w:rFonts w:ascii="Arial" w:hAnsi="Arial" w:cs="Arial"/>
          <w:sz w:val="22"/>
          <w:szCs w:val="22"/>
        </w:rPr>
        <w:t>:</w:t>
      </w:r>
      <w:r w:rsidRPr="00BA0DD9">
        <w:rPr>
          <w:rFonts w:ascii="Arial" w:hAnsi="Arial" w:cs="Arial"/>
          <w:sz w:val="22"/>
          <w:szCs w:val="22"/>
        </w:rPr>
        <w:t xml:space="preserve"> </w:t>
      </w:r>
      <w:r w:rsidR="00995D51" w:rsidRPr="00BA0DD9">
        <w:rPr>
          <w:rFonts w:ascii="Arial" w:hAnsi="Arial" w:cs="Arial"/>
          <w:sz w:val="22"/>
          <w:szCs w:val="22"/>
        </w:rPr>
        <w:t>professional development</w:t>
      </w:r>
      <w:r w:rsidR="009315A0" w:rsidRPr="00BA0DD9">
        <w:rPr>
          <w:rFonts w:ascii="Arial" w:hAnsi="Arial" w:cs="Arial"/>
          <w:sz w:val="22"/>
          <w:szCs w:val="22"/>
        </w:rPr>
        <w:t xml:space="preserve"> to </w:t>
      </w:r>
      <w:r w:rsidR="006F0F95" w:rsidRPr="00BA0DD9">
        <w:rPr>
          <w:rFonts w:ascii="Arial" w:hAnsi="Arial" w:cs="Arial"/>
          <w:sz w:val="22"/>
          <w:szCs w:val="22"/>
        </w:rPr>
        <w:t>advance</w:t>
      </w:r>
      <w:r w:rsidR="009315A0" w:rsidRPr="00BA0DD9">
        <w:rPr>
          <w:rFonts w:ascii="Arial" w:hAnsi="Arial" w:cs="Arial"/>
          <w:sz w:val="22"/>
          <w:szCs w:val="22"/>
        </w:rPr>
        <w:t xml:space="preserve"> existing skills and acquire new competences that will enable you to assume significant responsibility within organisations</w:t>
      </w:r>
      <w:r w:rsidR="00995D51" w:rsidRPr="00BA0DD9">
        <w:rPr>
          <w:rFonts w:ascii="Arial" w:hAnsi="Arial" w:cs="Arial"/>
          <w:sz w:val="22"/>
          <w:szCs w:val="22"/>
        </w:rPr>
        <w:t xml:space="preserve">; that you can initiate and complete tasks and procedures, whether individually and/or collaboratively; </w:t>
      </w:r>
      <w:r w:rsidR="009315A0" w:rsidRPr="00BA0DD9">
        <w:rPr>
          <w:rFonts w:ascii="Arial" w:hAnsi="Arial" w:cs="Arial"/>
          <w:sz w:val="22"/>
          <w:szCs w:val="22"/>
        </w:rPr>
        <w:t xml:space="preserve">that you can </w:t>
      </w:r>
      <w:r w:rsidR="00995D51" w:rsidRPr="00BA0DD9">
        <w:rPr>
          <w:rFonts w:ascii="Arial" w:hAnsi="Arial" w:cs="Arial"/>
          <w:sz w:val="22"/>
          <w:szCs w:val="22"/>
        </w:rPr>
        <w:t xml:space="preserve">use appropriate media to </w:t>
      </w:r>
      <w:r w:rsidR="009315A0" w:rsidRPr="00BA0DD9">
        <w:rPr>
          <w:rFonts w:ascii="Arial" w:hAnsi="Arial" w:cs="Arial"/>
          <w:sz w:val="22"/>
          <w:szCs w:val="22"/>
        </w:rPr>
        <w:t>effectively communicate information, arguments and analysis in a variety of forms to specialist and non-specialist audiences</w:t>
      </w:r>
      <w:r w:rsidR="00995D51" w:rsidRPr="00BA0DD9">
        <w:rPr>
          <w:rFonts w:ascii="Arial" w:hAnsi="Arial" w:cs="Arial"/>
          <w:sz w:val="22"/>
          <w:szCs w:val="22"/>
        </w:rPr>
        <w:t>; fluency of expression; clarity and effectiveness in presentation and organisation. Work should be coherent and well-structured in presentation and organisation.</w:t>
      </w:r>
    </w:p>
    <w:p w14:paraId="026E3D5E" w14:textId="77777777" w:rsidR="00D55631" w:rsidRPr="00BA0DD9" w:rsidRDefault="00D55631" w:rsidP="00D55631">
      <w:pPr>
        <w:jc w:val="both"/>
        <w:rPr>
          <w:rFonts w:ascii="Arial" w:hAnsi="Arial" w:cs="Arial"/>
          <w:b/>
          <w:i/>
          <w:sz w:val="22"/>
          <w:szCs w:val="22"/>
        </w:rPr>
      </w:pPr>
    </w:p>
    <w:p w14:paraId="5A34E164" w14:textId="77777777" w:rsidR="00F572AC" w:rsidRPr="00BA0DD9" w:rsidRDefault="00900710" w:rsidP="00D55631">
      <w:pPr>
        <w:jc w:val="both"/>
        <w:rPr>
          <w:rFonts w:ascii="Arial" w:hAnsi="Arial" w:cs="Arial"/>
          <w:b/>
          <w:i/>
          <w:sz w:val="22"/>
          <w:szCs w:val="22"/>
        </w:rPr>
      </w:pPr>
      <w:r w:rsidRPr="00BA0DD9">
        <w:rPr>
          <w:rFonts w:ascii="Arial" w:hAnsi="Arial" w:cs="Arial"/>
          <w:b/>
          <w:i/>
          <w:sz w:val="22"/>
          <w:szCs w:val="22"/>
        </w:rPr>
        <w:t>Guidance specific to this assessment:</w:t>
      </w:r>
      <w:r w:rsidR="00D55631" w:rsidRPr="00BA0DD9">
        <w:rPr>
          <w:rFonts w:ascii="Arial" w:hAnsi="Arial" w:cs="Arial"/>
          <w:b/>
          <w:i/>
          <w:sz w:val="22"/>
          <w:szCs w:val="22"/>
        </w:rPr>
        <w:t xml:space="preserve"> </w:t>
      </w:r>
      <w:r w:rsidR="00F572AC" w:rsidRPr="00BA0DD9">
        <w:rPr>
          <w:rFonts w:ascii="Arial" w:hAnsi="Arial" w:cs="Arial"/>
          <w:i/>
          <w:sz w:val="22"/>
          <w:szCs w:val="22"/>
        </w:rPr>
        <w:t>Marks will be awarded based on the written and presentational quality of the report. This will be assessed based on the:</w:t>
      </w:r>
    </w:p>
    <w:p w14:paraId="39B7938B" w14:textId="77777777" w:rsidR="00F572AC" w:rsidRPr="00BA0DD9" w:rsidRDefault="00F572AC" w:rsidP="00F572AC">
      <w:pPr>
        <w:numPr>
          <w:ilvl w:val="0"/>
          <w:numId w:val="25"/>
        </w:numPr>
        <w:jc w:val="both"/>
        <w:rPr>
          <w:rFonts w:ascii="Arial" w:hAnsi="Arial" w:cs="Arial"/>
          <w:i/>
          <w:sz w:val="22"/>
          <w:szCs w:val="22"/>
        </w:rPr>
      </w:pPr>
      <w:r w:rsidRPr="00BA0DD9">
        <w:rPr>
          <w:rFonts w:ascii="Arial" w:hAnsi="Arial" w:cs="Arial"/>
          <w:i/>
          <w:sz w:val="22"/>
          <w:szCs w:val="22"/>
        </w:rPr>
        <w:t xml:space="preserve">Readability of the report. </w:t>
      </w:r>
    </w:p>
    <w:p w14:paraId="52A420A6" w14:textId="77777777" w:rsidR="00F572AC" w:rsidRPr="00BA0DD9" w:rsidRDefault="00F572AC" w:rsidP="00F572AC">
      <w:pPr>
        <w:numPr>
          <w:ilvl w:val="0"/>
          <w:numId w:val="25"/>
        </w:numPr>
        <w:jc w:val="both"/>
        <w:rPr>
          <w:rFonts w:ascii="Arial" w:hAnsi="Arial" w:cs="Arial"/>
          <w:i/>
          <w:sz w:val="22"/>
          <w:szCs w:val="22"/>
        </w:rPr>
      </w:pPr>
      <w:r w:rsidRPr="00BA0DD9">
        <w:rPr>
          <w:rFonts w:ascii="Arial" w:hAnsi="Arial" w:cs="Arial"/>
          <w:i/>
          <w:sz w:val="22"/>
          <w:szCs w:val="22"/>
        </w:rPr>
        <w:t>Written quality, including spelling and grammar and the use of appropriate formal language.</w:t>
      </w:r>
    </w:p>
    <w:p w14:paraId="7D856262" w14:textId="77777777" w:rsidR="00F572AC" w:rsidRPr="00BA0DD9" w:rsidRDefault="00F572AC" w:rsidP="00F16744">
      <w:pPr>
        <w:pStyle w:val="ListParagraph"/>
        <w:numPr>
          <w:ilvl w:val="0"/>
          <w:numId w:val="25"/>
        </w:numPr>
        <w:jc w:val="both"/>
        <w:rPr>
          <w:rFonts w:ascii="Arial" w:hAnsi="Arial" w:cs="Arial"/>
          <w:i/>
          <w:sz w:val="22"/>
          <w:szCs w:val="22"/>
        </w:rPr>
      </w:pPr>
      <w:r w:rsidRPr="00BA0DD9">
        <w:rPr>
          <w:rFonts w:ascii="Arial" w:hAnsi="Arial" w:cs="Arial"/>
          <w:i/>
          <w:sz w:val="22"/>
          <w:szCs w:val="22"/>
        </w:rPr>
        <w:t>Structure and presentation of the report.</w:t>
      </w:r>
    </w:p>
    <w:p w14:paraId="011C40E4" w14:textId="77777777" w:rsidR="00D22D9C" w:rsidRDefault="00F572AC" w:rsidP="00F16744">
      <w:pPr>
        <w:pStyle w:val="ListParagraph"/>
        <w:numPr>
          <w:ilvl w:val="0"/>
          <w:numId w:val="25"/>
        </w:numPr>
        <w:jc w:val="both"/>
        <w:rPr>
          <w:rFonts w:ascii="Arial" w:hAnsi="Arial" w:cs="Arial"/>
          <w:i/>
          <w:sz w:val="22"/>
          <w:szCs w:val="22"/>
        </w:rPr>
      </w:pPr>
      <w:r w:rsidRPr="00BA0DD9">
        <w:rPr>
          <w:rFonts w:ascii="Arial" w:hAnsi="Arial" w:cs="Arial"/>
          <w:i/>
          <w:sz w:val="22"/>
          <w:szCs w:val="22"/>
        </w:rPr>
        <w:t>Application of appropriate referencing conventions.</w:t>
      </w:r>
    </w:p>
    <w:p w14:paraId="68E75756" w14:textId="3080EB1D" w:rsidR="00F93E6C" w:rsidRPr="00BA0DD9" w:rsidRDefault="00F93E6C" w:rsidP="00F16744">
      <w:pPr>
        <w:pStyle w:val="ListParagraph"/>
        <w:numPr>
          <w:ilvl w:val="0"/>
          <w:numId w:val="25"/>
        </w:numPr>
        <w:jc w:val="both"/>
        <w:rPr>
          <w:rFonts w:ascii="Arial" w:hAnsi="Arial" w:cs="Arial"/>
          <w:i/>
          <w:sz w:val="22"/>
          <w:szCs w:val="22"/>
        </w:rPr>
      </w:pPr>
      <w:r w:rsidRPr="00F93E6C">
        <w:rPr>
          <w:rFonts w:ascii="Arial" w:hAnsi="Arial" w:cs="Arial"/>
          <w:i/>
          <w:sz w:val="22"/>
          <w:szCs w:val="22"/>
        </w:rPr>
        <w:t>Critical evaluation of the selected database methods, tools and techniques and their deployment in a multi-user database environment</w:t>
      </w:r>
    </w:p>
    <w:p w14:paraId="33F224E6" w14:textId="77777777" w:rsidR="00F572AC" w:rsidRPr="00BA0DD9" w:rsidRDefault="00F572AC" w:rsidP="00F572AC">
      <w:pPr>
        <w:jc w:val="both"/>
        <w:rPr>
          <w:rFonts w:ascii="Arial" w:hAnsi="Arial" w:cs="Arial"/>
          <w:i/>
          <w:sz w:val="22"/>
          <w:szCs w:val="22"/>
        </w:rPr>
      </w:pPr>
    </w:p>
    <w:p w14:paraId="6B7E5CA0" w14:textId="25222F8E" w:rsidR="00E60246" w:rsidRDefault="00E60246">
      <w:pPr>
        <w:rPr>
          <w:rFonts w:ascii="Arial" w:hAnsi="Arial" w:cs="Arial"/>
          <w:sz w:val="22"/>
          <w:szCs w:val="22"/>
        </w:rPr>
      </w:pPr>
      <w:r>
        <w:rPr>
          <w:rFonts w:ascii="Arial" w:hAnsi="Arial" w:cs="Arial"/>
          <w:sz w:val="22"/>
          <w:szCs w:val="22"/>
        </w:rPr>
        <w:br w:type="page"/>
      </w:r>
    </w:p>
    <w:p w14:paraId="2B870FC9" w14:textId="77777777" w:rsidR="00900710" w:rsidRPr="00BA0DD9" w:rsidRDefault="0090071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BA0DD9" w14:paraId="6C9A00F1" w14:textId="77777777" w:rsidTr="005C123D">
        <w:trPr>
          <w:jc w:val="center"/>
        </w:trPr>
        <w:tc>
          <w:tcPr>
            <w:tcW w:w="10444" w:type="dxa"/>
            <w:shd w:val="clear" w:color="auto" w:fill="BFBFBF"/>
          </w:tcPr>
          <w:p w14:paraId="1A7744E0" w14:textId="3887034F" w:rsidR="00152E9D" w:rsidRPr="00E60246" w:rsidRDefault="00C01A3F" w:rsidP="00E06D32">
            <w:pPr>
              <w:jc w:val="center"/>
              <w:rPr>
                <w:rFonts w:ascii="Arial" w:hAnsi="Arial" w:cs="Arial"/>
                <w:sz w:val="40"/>
                <w:szCs w:val="40"/>
              </w:rPr>
            </w:pPr>
            <w:r w:rsidRPr="005C123D">
              <w:rPr>
                <w:rFonts w:ascii="Arial" w:hAnsi="Arial" w:cs="Arial"/>
                <w:sz w:val="22"/>
                <w:szCs w:val="22"/>
              </w:rPr>
              <w:br w:type="page"/>
            </w:r>
            <w:r w:rsidR="00152E9D" w:rsidRPr="00BA0DD9">
              <w:rPr>
                <w:rFonts w:ascii="Arial" w:hAnsi="Arial" w:cs="Arial"/>
                <w:sz w:val="22"/>
                <w:szCs w:val="22"/>
              </w:rPr>
              <w:br w:type="page"/>
            </w:r>
            <w:r w:rsidR="00152E9D" w:rsidRPr="00E60246">
              <w:rPr>
                <w:rFonts w:ascii="Arial" w:hAnsi="Arial" w:cs="Arial"/>
                <w:b/>
                <w:caps/>
                <w:sz w:val="40"/>
                <w:szCs w:val="40"/>
              </w:rPr>
              <w:t>Student FEEDBACK</w:t>
            </w:r>
            <w:r w:rsidR="004D5E9B" w:rsidRPr="00E60246">
              <w:rPr>
                <w:rFonts w:ascii="Arial" w:hAnsi="Arial" w:cs="Arial"/>
                <w:b/>
                <w:caps/>
                <w:sz w:val="40"/>
                <w:szCs w:val="40"/>
              </w:rPr>
              <w:t xml:space="preserve"> FORM</w:t>
            </w:r>
            <w:r w:rsidR="005C123D" w:rsidRPr="00E60246">
              <w:rPr>
                <w:rFonts w:ascii="Arial" w:hAnsi="Arial" w:cs="Arial"/>
                <w:b/>
                <w:caps/>
                <w:sz w:val="40"/>
                <w:szCs w:val="40"/>
              </w:rPr>
              <w:t xml:space="preserve"> (PART A)</w:t>
            </w:r>
          </w:p>
        </w:tc>
      </w:tr>
    </w:tbl>
    <w:p w14:paraId="6B2306E6" w14:textId="77777777" w:rsidR="00152E9D" w:rsidRPr="00BA0DD9" w:rsidRDefault="00152E9D" w:rsidP="00152E9D">
      <w:pPr>
        <w:rPr>
          <w:rFonts w:ascii="Arial" w:hAnsi="Arial" w:cs="Arial"/>
          <w:sz w:val="22"/>
          <w:szCs w:val="22"/>
        </w:rPr>
      </w:pPr>
    </w:p>
    <w:p w14:paraId="39CC8E61" w14:textId="77777777" w:rsidR="00152E9D" w:rsidRPr="00BA0DD9" w:rsidRDefault="00152E9D" w:rsidP="00152E9D">
      <w:pPr>
        <w:pStyle w:val="BodyText1"/>
        <w:tabs>
          <w:tab w:val="clear" w:pos="720"/>
          <w:tab w:val="clear" w:pos="1440"/>
        </w:tabs>
        <w:jc w:val="both"/>
        <w:rPr>
          <w:rFonts w:ascii="Arial" w:hAnsi="Arial" w:cs="Arial"/>
          <w:sz w:val="22"/>
          <w:szCs w:val="22"/>
        </w:rPr>
      </w:pPr>
      <w:r w:rsidRPr="00BA0DD9">
        <w:rPr>
          <w:rFonts w:ascii="Arial" w:hAnsi="Arial" w:cs="Arial"/>
          <w:sz w:val="22"/>
          <w:szCs w:val="22"/>
        </w:rPr>
        <w:t>This section details</w:t>
      </w:r>
      <w:r w:rsidR="004D5E9B" w:rsidRPr="00BA0DD9">
        <w:rPr>
          <w:rFonts w:ascii="Arial" w:hAnsi="Arial" w:cs="Arial"/>
          <w:sz w:val="22"/>
          <w:szCs w:val="22"/>
        </w:rPr>
        <w:t xml:space="preserve"> t</w:t>
      </w:r>
      <w:r w:rsidRPr="00BA0DD9">
        <w:rPr>
          <w:rFonts w:ascii="Arial" w:hAnsi="Arial" w:cs="Arial"/>
          <w:sz w:val="22"/>
          <w:szCs w:val="22"/>
        </w:rPr>
        <w:t xml:space="preserve">he </w:t>
      </w:r>
      <w:r w:rsidRPr="00BA0DD9">
        <w:rPr>
          <w:rFonts w:ascii="Arial" w:hAnsi="Arial" w:cs="Arial"/>
          <w:i/>
          <w:sz w:val="22"/>
          <w:szCs w:val="22"/>
        </w:rPr>
        <w:t>extent</w:t>
      </w:r>
      <w:r w:rsidRPr="00BA0DD9">
        <w:rPr>
          <w:rFonts w:ascii="Arial" w:hAnsi="Arial" w:cs="Arial"/>
          <w:sz w:val="22"/>
          <w:szCs w:val="22"/>
        </w:rPr>
        <w:t xml:space="preserve"> to which </w:t>
      </w:r>
      <w:r w:rsidR="004D5E9B" w:rsidRPr="00BA0DD9">
        <w:rPr>
          <w:rFonts w:ascii="Arial" w:hAnsi="Arial" w:cs="Arial"/>
          <w:sz w:val="22"/>
          <w:szCs w:val="22"/>
        </w:rPr>
        <w:t xml:space="preserve">the assessment criteria </w:t>
      </w:r>
      <w:r w:rsidRPr="00BA0DD9">
        <w:rPr>
          <w:rFonts w:ascii="Arial" w:hAnsi="Arial" w:cs="Arial"/>
          <w:sz w:val="22"/>
          <w:szCs w:val="22"/>
        </w:rPr>
        <w:t>are demonstrated by you</w:t>
      </w:r>
      <w:r w:rsidR="004D5E9B" w:rsidRPr="00BA0DD9">
        <w:rPr>
          <w:rFonts w:ascii="Arial" w:hAnsi="Arial" w:cs="Arial"/>
          <w:sz w:val="22"/>
          <w:szCs w:val="22"/>
        </w:rPr>
        <w:t>, which</w:t>
      </w:r>
      <w:r w:rsidRPr="00BA0DD9">
        <w:rPr>
          <w:rFonts w:ascii="Arial" w:hAnsi="Arial" w:cs="Arial"/>
          <w:sz w:val="22"/>
          <w:szCs w:val="22"/>
        </w:rPr>
        <w:t xml:space="preserve"> </w:t>
      </w:r>
      <w:r w:rsidR="005F3A53" w:rsidRPr="00BA0DD9">
        <w:rPr>
          <w:rFonts w:ascii="Arial" w:hAnsi="Arial" w:cs="Arial"/>
          <w:sz w:val="22"/>
          <w:szCs w:val="22"/>
        </w:rPr>
        <w:t xml:space="preserve">in turn </w:t>
      </w:r>
      <w:r w:rsidRPr="00BA0DD9">
        <w:rPr>
          <w:rFonts w:ascii="Arial" w:hAnsi="Arial" w:cs="Arial"/>
          <w:sz w:val="22"/>
          <w:szCs w:val="22"/>
        </w:rPr>
        <w:t xml:space="preserve">determines your mark. The marks available for each </w:t>
      </w:r>
      <w:r w:rsidR="005F3A53" w:rsidRPr="00BA0DD9">
        <w:rPr>
          <w:rFonts w:ascii="Arial" w:hAnsi="Arial" w:cs="Arial"/>
          <w:sz w:val="22"/>
          <w:szCs w:val="22"/>
        </w:rPr>
        <w:t>category of skill</w:t>
      </w:r>
      <w:r w:rsidRPr="00BA0DD9">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5DEA688B" w14:textId="77777777" w:rsidR="00152E9D" w:rsidRPr="00BA0DD9" w:rsidRDefault="00152E9D" w:rsidP="00152E9D">
      <w:pPr>
        <w:rPr>
          <w:rFonts w:ascii="Arial" w:hAnsi="Arial" w:cs="Arial"/>
          <w:b/>
          <w:sz w:val="22"/>
          <w:szCs w:val="22"/>
        </w:rPr>
        <w:sectPr w:rsidR="00152E9D" w:rsidRPr="00BA0DD9" w:rsidSect="00927CF7">
          <w:footerReference w:type="default" r:id="rId12"/>
          <w:pgSz w:w="11894" w:h="16834"/>
          <w:pgMar w:top="720" w:right="720" w:bottom="720" w:left="720" w:header="706" w:footer="454" w:gutter="0"/>
          <w:paperSrc w:first="1" w:other="1"/>
          <w:cols w:space="720"/>
          <w:docGrid w:linePitch="272"/>
        </w:sectPr>
      </w:pPr>
    </w:p>
    <w:p w14:paraId="04B9822D" w14:textId="77777777" w:rsidR="00152E9D" w:rsidRPr="00BA0DD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7508"/>
        <w:gridCol w:w="749"/>
        <w:gridCol w:w="747"/>
      </w:tblGrid>
      <w:tr w:rsidR="00152E9D" w:rsidRPr="00BA0DD9" w14:paraId="638CB5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C3BE7B" w14:textId="77777777" w:rsidR="00152E9D" w:rsidRPr="00BA0DD9" w:rsidRDefault="004D5E9B" w:rsidP="004D5E9B">
            <w:pPr>
              <w:rPr>
                <w:rFonts w:ascii="Arial" w:hAnsi="Arial" w:cs="Arial"/>
                <w:b/>
                <w:sz w:val="22"/>
                <w:szCs w:val="22"/>
              </w:rPr>
            </w:pPr>
            <w:r w:rsidRPr="00BA0DD9">
              <w:rPr>
                <w:rFonts w:ascii="Arial" w:hAnsi="Arial" w:cs="Arial"/>
                <w:b/>
                <w:sz w:val="22"/>
                <w:szCs w:val="22"/>
              </w:rPr>
              <w:t>Generic</w:t>
            </w:r>
            <w:r w:rsidR="00152E9D" w:rsidRPr="00BA0DD9">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6F4F1E" w14:textId="77777777" w:rsidR="00152E9D" w:rsidRPr="00BA0DD9" w:rsidRDefault="00152E9D" w:rsidP="00152E9D">
            <w:pPr>
              <w:ind w:left="34" w:right="113"/>
              <w:jc w:val="center"/>
              <w:rPr>
                <w:rFonts w:ascii="Arial" w:hAnsi="Arial" w:cs="Arial"/>
                <w:b/>
                <w:sz w:val="22"/>
                <w:szCs w:val="22"/>
              </w:rPr>
            </w:pPr>
            <w:r w:rsidRPr="00BA0DD9">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3B3B51" w14:textId="77777777" w:rsidR="00152E9D" w:rsidRPr="00BA0DD9" w:rsidRDefault="00152E9D" w:rsidP="00152E9D">
            <w:pPr>
              <w:ind w:left="113" w:right="113"/>
              <w:jc w:val="center"/>
              <w:rPr>
                <w:rFonts w:ascii="Arial" w:hAnsi="Arial" w:cs="Arial"/>
                <w:b/>
                <w:sz w:val="22"/>
                <w:szCs w:val="22"/>
              </w:rPr>
            </w:pPr>
            <w:r w:rsidRPr="00BA0DD9">
              <w:rPr>
                <w:rFonts w:ascii="Arial" w:hAnsi="Arial" w:cs="Arial"/>
                <w:b/>
                <w:sz w:val="22"/>
                <w:szCs w:val="22"/>
              </w:rPr>
              <w:t xml:space="preserve">Marks </w:t>
            </w:r>
          </w:p>
          <w:p w14:paraId="375F715C" w14:textId="77777777" w:rsidR="00152E9D" w:rsidRPr="00BA0DD9" w:rsidRDefault="00152E9D" w:rsidP="00152E9D">
            <w:pPr>
              <w:ind w:left="113" w:right="113"/>
              <w:jc w:val="center"/>
              <w:rPr>
                <w:rFonts w:ascii="Arial" w:hAnsi="Arial" w:cs="Arial"/>
                <w:b/>
                <w:sz w:val="22"/>
                <w:szCs w:val="22"/>
              </w:rPr>
            </w:pPr>
            <w:r w:rsidRPr="00BA0DD9">
              <w:rPr>
                <w:rFonts w:ascii="Arial" w:hAnsi="Arial" w:cs="Arial"/>
                <w:b/>
                <w:sz w:val="22"/>
                <w:szCs w:val="22"/>
              </w:rPr>
              <w:t>awarded</w:t>
            </w:r>
          </w:p>
        </w:tc>
      </w:tr>
      <w:tr w:rsidR="00152E9D" w:rsidRPr="00BA0DD9" w14:paraId="055928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21C2B4"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1. </w:t>
            </w:r>
            <w:r w:rsidR="004D5E9B" w:rsidRPr="00BA0DD9">
              <w:rPr>
                <w:rFonts w:ascii="Arial" w:hAnsi="Arial" w:cs="Arial"/>
                <w:b/>
                <w:sz w:val="22"/>
                <w:szCs w:val="22"/>
              </w:rPr>
              <w:t>Engagement with</w:t>
            </w:r>
            <w:r w:rsidRPr="00BA0DD9">
              <w:rPr>
                <w:rFonts w:ascii="Arial" w:hAnsi="Arial" w:cs="Arial"/>
                <w:b/>
                <w:sz w:val="22"/>
                <w:szCs w:val="22"/>
              </w:rPr>
              <w:t xml:space="preserve"> Literature</w:t>
            </w:r>
            <w:r w:rsidR="005F3A53" w:rsidRPr="00BA0DD9">
              <w:rPr>
                <w:rFonts w:ascii="Arial" w:hAnsi="Arial" w:cs="Arial"/>
                <w:b/>
                <w:sz w:val="22"/>
                <w:szCs w:val="22"/>
              </w:rPr>
              <w:t xml:space="preserve"> Skills</w:t>
            </w:r>
          </w:p>
          <w:p w14:paraId="3237309C" w14:textId="43DD3284"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A509383"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37BCF7" w14:textId="77777777" w:rsidR="00152E9D" w:rsidRPr="00BA0DD9" w:rsidRDefault="00152E9D" w:rsidP="00152E9D">
            <w:pPr>
              <w:jc w:val="center"/>
              <w:rPr>
                <w:rFonts w:ascii="Arial" w:hAnsi="Arial" w:cs="Arial"/>
                <w:sz w:val="22"/>
                <w:szCs w:val="22"/>
              </w:rPr>
            </w:pPr>
          </w:p>
        </w:tc>
      </w:tr>
      <w:tr w:rsidR="00152E9D" w:rsidRPr="00BA0DD9" w14:paraId="5FC56B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C7F25D" w14:textId="77777777" w:rsidR="00152E9D" w:rsidRPr="00BA0DD9" w:rsidRDefault="00152E9D" w:rsidP="00152E9D">
            <w:pPr>
              <w:spacing w:after="120"/>
              <w:rPr>
                <w:rFonts w:ascii="Arial" w:hAnsi="Arial" w:cs="Arial"/>
                <w:sz w:val="22"/>
                <w:szCs w:val="22"/>
              </w:rPr>
            </w:pPr>
          </w:p>
          <w:p w14:paraId="7CA9C800" w14:textId="77777777" w:rsidR="00152E9D" w:rsidRPr="00BA0DD9" w:rsidRDefault="00152E9D" w:rsidP="00152E9D">
            <w:pPr>
              <w:spacing w:after="120"/>
              <w:rPr>
                <w:rFonts w:ascii="Arial" w:hAnsi="Arial" w:cs="Arial"/>
                <w:sz w:val="22"/>
                <w:szCs w:val="22"/>
              </w:rPr>
            </w:pPr>
          </w:p>
          <w:p w14:paraId="67CDB49E"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996FC78" w14:textId="77777777" w:rsidR="00152E9D" w:rsidRPr="00BA0DD9"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0607717" w14:textId="77777777" w:rsidR="00152E9D" w:rsidRPr="00BA0DD9" w:rsidRDefault="00152E9D" w:rsidP="00152E9D">
            <w:pPr>
              <w:jc w:val="center"/>
              <w:rPr>
                <w:rFonts w:ascii="Arial" w:hAnsi="Arial" w:cs="Arial"/>
                <w:sz w:val="22"/>
                <w:szCs w:val="22"/>
              </w:rPr>
            </w:pPr>
          </w:p>
        </w:tc>
      </w:tr>
      <w:tr w:rsidR="00152E9D" w:rsidRPr="00BA0DD9" w14:paraId="720734BA" w14:textId="77777777" w:rsidTr="00A85BFE">
        <w:trPr>
          <w:trHeight w:val="451"/>
        </w:trPr>
        <w:tc>
          <w:tcPr>
            <w:tcW w:w="4169" w:type="pct"/>
            <w:vMerge/>
            <w:tcBorders>
              <w:left w:val="single" w:sz="4" w:space="0" w:color="auto"/>
              <w:bottom w:val="single" w:sz="4" w:space="0" w:color="auto"/>
              <w:right w:val="single" w:sz="4" w:space="0" w:color="auto"/>
            </w:tcBorders>
          </w:tcPr>
          <w:p w14:paraId="33BE8A6E"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FD1655E" w14:textId="77777777" w:rsidR="00152E9D" w:rsidRPr="00BA0DD9" w:rsidRDefault="00F572AC" w:rsidP="00152E9D">
            <w:pPr>
              <w:jc w:val="center"/>
              <w:rPr>
                <w:rFonts w:ascii="Arial" w:hAnsi="Arial" w:cs="Arial"/>
                <w:sz w:val="22"/>
                <w:szCs w:val="22"/>
              </w:rPr>
            </w:pPr>
            <w:r w:rsidRPr="00BA0DD9">
              <w:rPr>
                <w:rFonts w:ascii="Arial" w:hAnsi="Arial"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0F2AA4F6" w14:textId="77777777" w:rsidR="00152E9D" w:rsidRPr="00BA0DD9" w:rsidRDefault="00152E9D" w:rsidP="00152E9D">
            <w:pPr>
              <w:jc w:val="center"/>
              <w:rPr>
                <w:rFonts w:ascii="Arial" w:hAnsi="Arial" w:cs="Arial"/>
                <w:sz w:val="22"/>
                <w:szCs w:val="22"/>
              </w:rPr>
            </w:pPr>
          </w:p>
        </w:tc>
      </w:tr>
      <w:tr w:rsidR="00152E9D" w:rsidRPr="00BA0DD9" w14:paraId="0B1FB9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7EA8BA"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2. Knowledge and Understanding </w:t>
            </w:r>
            <w:r w:rsidR="005F3A53" w:rsidRPr="00BA0DD9">
              <w:rPr>
                <w:rFonts w:ascii="Arial" w:hAnsi="Arial" w:cs="Arial"/>
                <w:b/>
                <w:sz w:val="22"/>
                <w:szCs w:val="22"/>
              </w:rPr>
              <w:t>Skills</w:t>
            </w:r>
          </w:p>
          <w:p w14:paraId="2B1BA371"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E59DE8C"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B790D" w14:textId="77777777" w:rsidR="00152E9D" w:rsidRPr="00BA0DD9" w:rsidRDefault="00152E9D" w:rsidP="00152E9D">
            <w:pPr>
              <w:jc w:val="center"/>
              <w:rPr>
                <w:rFonts w:ascii="Arial" w:hAnsi="Arial" w:cs="Arial"/>
                <w:sz w:val="22"/>
                <w:szCs w:val="22"/>
              </w:rPr>
            </w:pPr>
          </w:p>
        </w:tc>
      </w:tr>
      <w:tr w:rsidR="00152E9D" w:rsidRPr="00BA0DD9" w14:paraId="07E1C0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1DF0D2" w14:textId="77777777" w:rsidR="00152E9D" w:rsidRPr="00BA0DD9" w:rsidRDefault="00152E9D" w:rsidP="00152E9D">
            <w:pPr>
              <w:spacing w:after="120"/>
              <w:rPr>
                <w:rFonts w:ascii="Arial" w:hAnsi="Arial" w:cs="Arial"/>
                <w:sz w:val="22"/>
                <w:szCs w:val="22"/>
              </w:rPr>
            </w:pPr>
          </w:p>
          <w:p w14:paraId="5909F054" w14:textId="77777777" w:rsidR="00152E9D" w:rsidRPr="00BA0DD9" w:rsidRDefault="00152E9D" w:rsidP="00152E9D">
            <w:pPr>
              <w:spacing w:after="120"/>
              <w:rPr>
                <w:rFonts w:ascii="Arial" w:hAnsi="Arial" w:cs="Arial"/>
                <w:sz w:val="22"/>
                <w:szCs w:val="22"/>
              </w:rPr>
            </w:pPr>
          </w:p>
          <w:p w14:paraId="6D559EC7"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8B93773" w14:textId="77777777" w:rsidR="00152E9D" w:rsidRPr="00BA0DD9"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490F3B2" w14:textId="77777777" w:rsidR="00152E9D" w:rsidRPr="00BA0DD9" w:rsidRDefault="00152E9D" w:rsidP="00152E9D">
            <w:pPr>
              <w:jc w:val="center"/>
              <w:rPr>
                <w:rFonts w:ascii="Arial" w:hAnsi="Arial" w:cs="Arial"/>
                <w:sz w:val="22"/>
                <w:szCs w:val="22"/>
              </w:rPr>
            </w:pPr>
          </w:p>
        </w:tc>
      </w:tr>
      <w:tr w:rsidR="00152E9D" w:rsidRPr="00BA0DD9" w14:paraId="1F153D23" w14:textId="77777777" w:rsidTr="00A85BFE">
        <w:trPr>
          <w:trHeight w:val="451"/>
        </w:trPr>
        <w:tc>
          <w:tcPr>
            <w:tcW w:w="4169" w:type="pct"/>
            <w:vMerge/>
            <w:tcBorders>
              <w:left w:val="single" w:sz="4" w:space="0" w:color="auto"/>
              <w:bottom w:val="single" w:sz="4" w:space="0" w:color="auto"/>
              <w:right w:val="single" w:sz="4" w:space="0" w:color="auto"/>
            </w:tcBorders>
          </w:tcPr>
          <w:p w14:paraId="7AB59521"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327106C" w14:textId="6A1C1E60" w:rsidR="00152E9D" w:rsidRPr="00BA0DD9" w:rsidRDefault="00F572AC" w:rsidP="00152E9D">
            <w:pPr>
              <w:jc w:val="center"/>
              <w:rPr>
                <w:rFonts w:ascii="Arial" w:hAnsi="Arial" w:cs="Arial"/>
                <w:sz w:val="22"/>
                <w:szCs w:val="22"/>
              </w:rPr>
            </w:pPr>
            <w:r w:rsidRPr="00BA0DD9">
              <w:rPr>
                <w:rFonts w:ascii="Arial" w:hAnsi="Arial" w:cs="Arial"/>
                <w:sz w:val="22"/>
                <w:szCs w:val="22"/>
              </w:rPr>
              <w:t>2</w:t>
            </w:r>
            <w:r w:rsidR="00EE7FF3">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2CADB569" w14:textId="77777777" w:rsidR="00152E9D" w:rsidRPr="00BA0DD9" w:rsidRDefault="00152E9D" w:rsidP="00152E9D">
            <w:pPr>
              <w:jc w:val="center"/>
              <w:rPr>
                <w:rFonts w:ascii="Arial" w:hAnsi="Arial" w:cs="Arial"/>
                <w:sz w:val="22"/>
                <w:szCs w:val="22"/>
              </w:rPr>
            </w:pPr>
          </w:p>
        </w:tc>
      </w:tr>
      <w:tr w:rsidR="00152E9D" w:rsidRPr="00BA0DD9" w14:paraId="597661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D71FD7"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3. </w:t>
            </w:r>
            <w:r w:rsidR="004D5E9B" w:rsidRPr="00BA0DD9">
              <w:rPr>
                <w:rFonts w:ascii="Arial" w:hAnsi="Arial" w:cs="Arial"/>
                <w:b/>
                <w:sz w:val="22"/>
                <w:szCs w:val="22"/>
              </w:rPr>
              <w:t>Cognitive and Intellectual Skills</w:t>
            </w:r>
          </w:p>
          <w:p w14:paraId="33ED3075"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2D68B892"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7D7821" w14:textId="77777777" w:rsidR="00152E9D" w:rsidRPr="00BA0DD9" w:rsidRDefault="00152E9D" w:rsidP="00152E9D">
            <w:pPr>
              <w:jc w:val="center"/>
              <w:rPr>
                <w:rFonts w:ascii="Arial" w:hAnsi="Arial" w:cs="Arial"/>
                <w:sz w:val="22"/>
                <w:szCs w:val="22"/>
              </w:rPr>
            </w:pPr>
          </w:p>
        </w:tc>
      </w:tr>
      <w:tr w:rsidR="00152E9D" w:rsidRPr="00BA0DD9" w14:paraId="5192BC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8A5192" w14:textId="77777777" w:rsidR="00152E9D" w:rsidRPr="00BA0DD9" w:rsidRDefault="00152E9D" w:rsidP="00152E9D">
            <w:pPr>
              <w:spacing w:after="120"/>
              <w:rPr>
                <w:rFonts w:ascii="Arial" w:hAnsi="Arial" w:cs="Arial"/>
                <w:sz w:val="22"/>
                <w:szCs w:val="22"/>
              </w:rPr>
            </w:pPr>
          </w:p>
          <w:p w14:paraId="684568A8" w14:textId="77777777" w:rsidR="00152E9D" w:rsidRPr="00BA0DD9" w:rsidRDefault="00152E9D" w:rsidP="00152E9D">
            <w:pPr>
              <w:spacing w:after="120"/>
              <w:rPr>
                <w:rFonts w:ascii="Arial" w:hAnsi="Arial" w:cs="Arial"/>
                <w:sz w:val="22"/>
                <w:szCs w:val="22"/>
              </w:rPr>
            </w:pPr>
          </w:p>
          <w:p w14:paraId="7A348350"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BBBD1A7" w14:textId="77777777" w:rsidR="00113344" w:rsidRDefault="00113344" w:rsidP="00152E9D">
            <w:pPr>
              <w:jc w:val="center"/>
              <w:rPr>
                <w:rFonts w:ascii="Arial" w:hAnsi="Arial" w:cs="Arial"/>
                <w:sz w:val="22"/>
                <w:szCs w:val="22"/>
              </w:rPr>
            </w:pPr>
          </w:p>
          <w:p w14:paraId="4B9E861A" w14:textId="21768AE9" w:rsidR="00152E9D" w:rsidRPr="00BA0DD9" w:rsidRDefault="00F572AC" w:rsidP="00152E9D">
            <w:pPr>
              <w:jc w:val="center"/>
              <w:rPr>
                <w:rFonts w:ascii="Arial" w:hAnsi="Arial" w:cs="Arial"/>
                <w:sz w:val="22"/>
                <w:szCs w:val="22"/>
              </w:rPr>
            </w:pPr>
            <w:r w:rsidRPr="00BA0DD9">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8B7EF8" w14:textId="77777777" w:rsidR="00152E9D" w:rsidRPr="00BA0DD9" w:rsidRDefault="00152E9D" w:rsidP="00152E9D">
            <w:pPr>
              <w:jc w:val="center"/>
              <w:rPr>
                <w:rFonts w:ascii="Arial" w:hAnsi="Arial" w:cs="Arial"/>
                <w:sz w:val="22"/>
                <w:szCs w:val="22"/>
              </w:rPr>
            </w:pPr>
          </w:p>
        </w:tc>
      </w:tr>
      <w:tr w:rsidR="00152E9D" w:rsidRPr="00BA0DD9" w14:paraId="50956B82" w14:textId="77777777" w:rsidTr="00A85BFE">
        <w:trPr>
          <w:trHeight w:val="451"/>
        </w:trPr>
        <w:tc>
          <w:tcPr>
            <w:tcW w:w="4169" w:type="pct"/>
            <w:vMerge/>
            <w:tcBorders>
              <w:left w:val="single" w:sz="4" w:space="0" w:color="auto"/>
              <w:bottom w:val="single" w:sz="4" w:space="0" w:color="auto"/>
              <w:right w:val="single" w:sz="4" w:space="0" w:color="auto"/>
            </w:tcBorders>
          </w:tcPr>
          <w:p w14:paraId="055CDE64"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56CC55E1" w14:textId="77777777" w:rsidR="00152E9D" w:rsidRPr="00BA0DD9"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78077160" w14:textId="77777777" w:rsidR="00152E9D" w:rsidRPr="00BA0DD9" w:rsidRDefault="00152E9D" w:rsidP="00152E9D">
            <w:pPr>
              <w:jc w:val="center"/>
              <w:rPr>
                <w:rFonts w:ascii="Arial" w:hAnsi="Arial" w:cs="Arial"/>
                <w:sz w:val="22"/>
                <w:szCs w:val="22"/>
              </w:rPr>
            </w:pPr>
          </w:p>
        </w:tc>
      </w:tr>
      <w:tr w:rsidR="00152E9D" w:rsidRPr="00BA0DD9" w14:paraId="447F24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4A28FB"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4. Practical Application </w:t>
            </w:r>
            <w:r w:rsidR="005F3A53" w:rsidRPr="00BA0DD9">
              <w:rPr>
                <w:rFonts w:ascii="Arial" w:hAnsi="Arial" w:cs="Arial"/>
                <w:b/>
                <w:sz w:val="22"/>
                <w:szCs w:val="22"/>
              </w:rPr>
              <w:t>Skills</w:t>
            </w:r>
          </w:p>
          <w:p w14:paraId="2B12D4FD"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C81C368"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3229EC" w14:textId="77777777" w:rsidR="00152E9D" w:rsidRPr="00BA0DD9" w:rsidRDefault="00152E9D" w:rsidP="00152E9D">
            <w:pPr>
              <w:jc w:val="center"/>
              <w:rPr>
                <w:rFonts w:ascii="Arial" w:hAnsi="Arial" w:cs="Arial"/>
                <w:sz w:val="22"/>
                <w:szCs w:val="22"/>
              </w:rPr>
            </w:pPr>
          </w:p>
        </w:tc>
      </w:tr>
      <w:tr w:rsidR="00152E9D" w:rsidRPr="00BA0DD9" w14:paraId="2CE105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B9F697" w14:textId="77777777" w:rsidR="00152E9D" w:rsidRPr="00BA0DD9" w:rsidRDefault="00152E9D" w:rsidP="00152E9D">
            <w:pPr>
              <w:spacing w:after="120"/>
              <w:rPr>
                <w:rFonts w:ascii="Arial" w:hAnsi="Arial" w:cs="Arial"/>
                <w:sz w:val="22"/>
                <w:szCs w:val="22"/>
              </w:rPr>
            </w:pPr>
          </w:p>
          <w:p w14:paraId="5D87B92E" w14:textId="77777777" w:rsidR="00152E9D" w:rsidRPr="00BA0DD9" w:rsidRDefault="00152E9D" w:rsidP="00152E9D">
            <w:pPr>
              <w:spacing w:after="120"/>
              <w:rPr>
                <w:rFonts w:ascii="Arial" w:hAnsi="Arial" w:cs="Arial"/>
                <w:sz w:val="22"/>
                <w:szCs w:val="22"/>
              </w:rPr>
            </w:pPr>
          </w:p>
          <w:p w14:paraId="78E753E6"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D8A89DA" w14:textId="77777777" w:rsidR="00152E9D" w:rsidRPr="00BA0DD9"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6D74E3B" w14:textId="77777777" w:rsidR="00152E9D" w:rsidRPr="00BA0DD9" w:rsidRDefault="00152E9D" w:rsidP="00152E9D">
            <w:pPr>
              <w:jc w:val="center"/>
              <w:rPr>
                <w:rFonts w:ascii="Arial" w:hAnsi="Arial" w:cs="Arial"/>
                <w:sz w:val="22"/>
                <w:szCs w:val="22"/>
              </w:rPr>
            </w:pPr>
          </w:p>
        </w:tc>
      </w:tr>
      <w:tr w:rsidR="00152E9D" w:rsidRPr="00BA0DD9" w14:paraId="5E86BE2C" w14:textId="77777777" w:rsidTr="00A85BFE">
        <w:trPr>
          <w:trHeight w:val="450"/>
        </w:trPr>
        <w:tc>
          <w:tcPr>
            <w:tcW w:w="4169" w:type="pct"/>
            <w:vMerge/>
            <w:tcBorders>
              <w:left w:val="single" w:sz="4" w:space="0" w:color="auto"/>
              <w:bottom w:val="single" w:sz="4" w:space="0" w:color="auto"/>
              <w:right w:val="single" w:sz="4" w:space="0" w:color="auto"/>
            </w:tcBorders>
          </w:tcPr>
          <w:p w14:paraId="4FA47CD1"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4554121" w14:textId="77B50408" w:rsidR="00152E9D" w:rsidRPr="00BA0DD9" w:rsidRDefault="00EE7FF3" w:rsidP="00152E9D">
            <w:pPr>
              <w:jc w:val="center"/>
              <w:rPr>
                <w:rFonts w:ascii="Arial" w:hAnsi="Arial" w:cs="Arial"/>
                <w:sz w:val="22"/>
                <w:szCs w:val="22"/>
              </w:rPr>
            </w:pPr>
            <w:r>
              <w:rPr>
                <w:rFonts w:ascii="Arial" w:hAnsi="Arial" w:cs="Arial"/>
                <w:sz w:val="22"/>
                <w:szCs w:val="22"/>
              </w:rPr>
              <w:t>3</w:t>
            </w:r>
            <w:r w:rsidR="00F572AC" w:rsidRPr="00BA0DD9">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05B07BB7" w14:textId="77777777" w:rsidR="00152E9D" w:rsidRPr="00BA0DD9" w:rsidRDefault="00152E9D" w:rsidP="00152E9D">
            <w:pPr>
              <w:jc w:val="center"/>
              <w:rPr>
                <w:rFonts w:ascii="Arial" w:hAnsi="Arial" w:cs="Arial"/>
                <w:sz w:val="22"/>
                <w:szCs w:val="22"/>
              </w:rPr>
            </w:pPr>
          </w:p>
        </w:tc>
      </w:tr>
      <w:tr w:rsidR="00152E9D" w:rsidRPr="00BA0DD9" w14:paraId="547758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3A7BA4" w14:textId="77777777" w:rsidR="00152E9D" w:rsidRPr="00BA0DD9" w:rsidRDefault="00152E9D" w:rsidP="00152E9D">
            <w:pPr>
              <w:rPr>
                <w:rFonts w:ascii="Arial" w:hAnsi="Arial" w:cs="Arial"/>
                <w:b/>
                <w:sz w:val="22"/>
                <w:szCs w:val="22"/>
              </w:rPr>
            </w:pPr>
            <w:r w:rsidRPr="00BA0DD9">
              <w:rPr>
                <w:rFonts w:ascii="Arial" w:hAnsi="Arial" w:cs="Arial"/>
                <w:b/>
                <w:sz w:val="22"/>
                <w:szCs w:val="22"/>
              </w:rPr>
              <w:t xml:space="preserve">5. </w:t>
            </w:r>
            <w:r w:rsidR="005F3A53" w:rsidRPr="00BA0DD9">
              <w:rPr>
                <w:rFonts w:ascii="Arial" w:hAnsi="Arial" w:cs="Arial"/>
                <w:b/>
                <w:sz w:val="22"/>
                <w:szCs w:val="22"/>
              </w:rPr>
              <w:t>Transferable S</w:t>
            </w:r>
            <w:r w:rsidRPr="00BA0DD9">
              <w:rPr>
                <w:rFonts w:ascii="Arial" w:hAnsi="Arial" w:cs="Arial"/>
                <w:b/>
                <w:sz w:val="22"/>
                <w:szCs w:val="22"/>
              </w:rPr>
              <w:t xml:space="preserve">kills for </w:t>
            </w:r>
            <w:r w:rsidR="005F3A53" w:rsidRPr="00BA0DD9">
              <w:rPr>
                <w:rFonts w:ascii="Arial" w:hAnsi="Arial" w:cs="Arial"/>
                <w:b/>
                <w:sz w:val="22"/>
                <w:szCs w:val="22"/>
              </w:rPr>
              <w:t xml:space="preserve">Life and </w:t>
            </w:r>
            <w:r w:rsidRPr="00BA0DD9">
              <w:rPr>
                <w:rFonts w:ascii="Arial" w:hAnsi="Arial" w:cs="Arial"/>
                <w:b/>
                <w:sz w:val="22"/>
                <w:szCs w:val="22"/>
              </w:rPr>
              <w:t>Professional Practice</w:t>
            </w:r>
          </w:p>
          <w:p w14:paraId="48A644BA"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2DA7810B" w14:textId="77777777" w:rsidR="00152E9D" w:rsidRPr="00BA0DD9"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0E44F0" w14:textId="77777777" w:rsidR="00152E9D" w:rsidRPr="00BA0DD9" w:rsidRDefault="00152E9D" w:rsidP="00152E9D">
            <w:pPr>
              <w:jc w:val="center"/>
              <w:rPr>
                <w:rFonts w:ascii="Arial" w:hAnsi="Arial" w:cs="Arial"/>
                <w:sz w:val="22"/>
                <w:szCs w:val="22"/>
              </w:rPr>
            </w:pPr>
          </w:p>
        </w:tc>
      </w:tr>
      <w:tr w:rsidR="00152E9D" w:rsidRPr="00BA0DD9" w14:paraId="30A74C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917BC8" w14:textId="77777777" w:rsidR="00152E9D" w:rsidRPr="00BA0DD9" w:rsidRDefault="00152E9D" w:rsidP="00152E9D">
            <w:pPr>
              <w:spacing w:after="120"/>
              <w:rPr>
                <w:rFonts w:ascii="Arial" w:hAnsi="Arial" w:cs="Arial"/>
                <w:sz w:val="22"/>
                <w:szCs w:val="22"/>
              </w:rPr>
            </w:pPr>
          </w:p>
          <w:p w14:paraId="45464B19" w14:textId="77777777" w:rsidR="00152E9D" w:rsidRPr="00BA0DD9" w:rsidRDefault="00152E9D" w:rsidP="00152E9D">
            <w:pPr>
              <w:spacing w:after="120"/>
              <w:rPr>
                <w:rFonts w:ascii="Arial" w:hAnsi="Arial" w:cs="Arial"/>
                <w:sz w:val="22"/>
                <w:szCs w:val="22"/>
              </w:rPr>
            </w:pPr>
          </w:p>
          <w:p w14:paraId="24DBBB6F" w14:textId="77777777" w:rsidR="00152E9D" w:rsidRPr="00BA0DD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79312A1" w14:textId="77777777" w:rsidR="00113344" w:rsidRDefault="00113344" w:rsidP="00152E9D">
            <w:pPr>
              <w:jc w:val="center"/>
              <w:rPr>
                <w:rFonts w:ascii="Arial" w:hAnsi="Arial" w:cs="Arial"/>
                <w:sz w:val="22"/>
                <w:szCs w:val="22"/>
              </w:rPr>
            </w:pPr>
          </w:p>
          <w:p w14:paraId="1CB25416" w14:textId="4F66D8AC" w:rsidR="00152E9D" w:rsidRPr="00BA0DD9" w:rsidRDefault="00EE7FF3" w:rsidP="00152E9D">
            <w:pPr>
              <w:jc w:val="center"/>
              <w:rPr>
                <w:rFonts w:ascii="Arial" w:hAnsi="Arial" w:cs="Arial"/>
                <w:sz w:val="22"/>
                <w:szCs w:val="22"/>
              </w:rPr>
            </w:pPr>
            <w:r>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050A3C4" w14:textId="77777777" w:rsidR="00152E9D" w:rsidRPr="00BA0DD9" w:rsidRDefault="00152E9D" w:rsidP="00152E9D">
            <w:pPr>
              <w:jc w:val="center"/>
              <w:rPr>
                <w:rFonts w:ascii="Arial" w:hAnsi="Arial" w:cs="Arial"/>
                <w:sz w:val="22"/>
                <w:szCs w:val="22"/>
              </w:rPr>
            </w:pPr>
          </w:p>
        </w:tc>
      </w:tr>
      <w:tr w:rsidR="00152E9D" w:rsidRPr="00BA0DD9" w14:paraId="34FBDAC8" w14:textId="77777777" w:rsidTr="00A85BFE">
        <w:trPr>
          <w:trHeight w:val="450"/>
        </w:trPr>
        <w:tc>
          <w:tcPr>
            <w:tcW w:w="4169" w:type="pct"/>
            <w:vMerge/>
            <w:tcBorders>
              <w:left w:val="single" w:sz="4" w:space="0" w:color="auto"/>
              <w:bottom w:val="single" w:sz="4" w:space="0" w:color="auto"/>
              <w:right w:val="single" w:sz="4" w:space="0" w:color="auto"/>
            </w:tcBorders>
          </w:tcPr>
          <w:p w14:paraId="1D2FA4F9" w14:textId="77777777" w:rsidR="00152E9D" w:rsidRPr="00BA0DD9"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7D8A2B9" w14:textId="77777777" w:rsidR="00152E9D" w:rsidRPr="00BA0DD9"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CE76ADF" w14:textId="77777777" w:rsidR="00152E9D" w:rsidRPr="00BA0DD9" w:rsidRDefault="00152E9D" w:rsidP="00152E9D">
            <w:pPr>
              <w:jc w:val="center"/>
              <w:rPr>
                <w:rFonts w:ascii="Arial" w:hAnsi="Arial" w:cs="Arial"/>
                <w:sz w:val="22"/>
                <w:szCs w:val="22"/>
              </w:rPr>
            </w:pPr>
          </w:p>
        </w:tc>
      </w:tr>
    </w:tbl>
    <w:p w14:paraId="3D050878" w14:textId="77777777" w:rsidR="00152E9D" w:rsidRPr="00BA0DD9"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BA0DD9" w14:paraId="0CE8A9F1" w14:textId="77777777" w:rsidTr="00152E9D">
        <w:trPr>
          <w:cantSplit/>
        </w:trPr>
        <w:tc>
          <w:tcPr>
            <w:tcW w:w="6062" w:type="dxa"/>
            <w:vMerge w:val="restart"/>
            <w:shd w:val="pct15" w:color="auto" w:fill="auto"/>
            <w:vAlign w:val="center"/>
          </w:tcPr>
          <w:p w14:paraId="0522A6F5" w14:textId="77777777" w:rsidR="00152E9D" w:rsidRPr="00BA0DD9" w:rsidRDefault="004D5E9B" w:rsidP="00152E9D">
            <w:pPr>
              <w:rPr>
                <w:rFonts w:ascii="Arial" w:hAnsi="Arial" w:cs="Arial"/>
                <w:sz w:val="22"/>
                <w:szCs w:val="22"/>
              </w:rPr>
            </w:pPr>
            <w:r w:rsidRPr="00BA0DD9">
              <w:rPr>
                <w:rFonts w:ascii="Arial" w:hAnsi="Arial" w:cs="Arial"/>
                <w:b/>
                <w:bCs/>
                <w:sz w:val="22"/>
                <w:szCs w:val="22"/>
              </w:rPr>
              <w:t>Assessment</w:t>
            </w:r>
            <w:r w:rsidR="00152E9D" w:rsidRPr="00BA0DD9">
              <w:rPr>
                <w:rFonts w:ascii="Arial" w:hAnsi="Arial" w:cs="Arial"/>
                <w:b/>
                <w:bCs/>
                <w:sz w:val="22"/>
                <w:szCs w:val="22"/>
              </w:rPr>
              <w:t xml:space="preserve"> Mark </w:t>
            </w:r>
            <w:r w:rsidR="00152E9D" w:rsidRPr="00BA0DD9">
              <w:rPr>
                <w:rFonts w:ascii="Arial" w:hAnsi="Arial" w:cs="Arial"/>
                <w:bCs/>
                <w:sz w:val="22"/>
                <w:szCs w:val="22"/>
              </w:rPr>
              <w:t>(</w:t>
            </w:r>
            <w:r w:rsidR="00152E9D" w:rsidRPr="00BA0DD9">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6BC3CC" w14:textId="77777777" w:rsidR="00152E9D" w:rsidRPr="00BA0DD9" w:rsidRDefault="00152E9D" w:rsidP="00152E9D">
            <w:pPr>
              <w:rPr>
                <w:rFonts w:ascii="Arial" w:hAnsi="Arial" w:cs="Arial"/>
                <w:b/>
                <w:bCs/>
                <w:sz w:val="22"/>
                <w:szCs w:val="22"/>
              </w:rPr>
            </w:pPr>
            <w:r w:rsidRPr="00BA0DD9">
              <w:rPr>
                <w:rFonts w:ascii="Arial" w:hAnsi="Arial" w:cs="Arial"/>
                <w:b/>
                <w:sz w:val="22"/>
                <w:szCs w:val="22"/>
              </w:rPr>
              <w:t>Late Submission Penalties (tick if appropriate)</w:t>
            </w:r>
          </w:p>
        </w:tc>
        <w:tc>
          <w:tcPr>
            <w:tcW w:w="1060" w:type="dxa"/>
            <w:vMerge w:val="restart"/>
            <w:vAlign w:val="center"/>
          </w:tcPr>
          <w:p w14:paraId="4A4324D4" w14:textId="77777777" w:rsidR="00152E9D" w:rsidRPr="00BA0DD9" w:rsidRDefault="00152E9D" w:rsidP="00152E9D">
            <w:pPr>
              <w:jc w:val="right"/>
              <w:rPr>
                <w:rFonts w:ascii="Arial" w:hAnsi="Arial" w:cs="Arial"/>
                <w:b/>
                <w:bCs/>
                <w:sz w:val="22"/>
                <w:szCs w:val="22"/>
              </w:rPr>
            </w:pPr>
            <w:r w:rsidRPr="00BA0DD9">
              <w:rPr>
                <w:rFonts w:ascii="Arial" w:hAnsi="Arial" w:cs="Arial"/>
                <w:b/>
                <w:bCs/>
                <w:sz w:val="22"/>
                <w:szCs w:val="22"/>
              </w:rPr>
              <w:t>%</w:t>
            </w:r>
          </w:p>
        </w:tc>
      </w:tr>
      <w:tr w:rsidR="00152E9D" w:rsidRPr="00BA0DD9" w14:paraId="387343E3" w14:textId="77777777" w:rsidTr="00152E9D">
        <w:trPr>
          <w:cantSplit/>
        </w:trPr>
        <w:tc>
          <w:tcPr>
            <w:tcW w:w="6062" w:type="dxa"/>
            <w:vMerge/>
            <w:vAlign w:val="bottom"/>
          </w:tcPr>
          <w:p w14:paraId="54CC3C9F" w14:textId="77777777" w:rsidR="00152E9D" w:rsidRPr="00BA0DD9" w:rsidRDefault="00152E9D" w:rsidP="00152E9D">
            <w:pPr>
              <w:rPr>
                <w:rFonts w:ascii="Arial" w:hAnsi="Arial" w:cs="Arial"/>
                <w:sz w:val="22"/>
                <w:szCs w:val="22"/>
              </w:rPr>
            </w:pPr>
          </w:p>
        </w:tc>
        <w:tc>
          <w:tcPr>
            <w:tcW w:w="2903" w:type="dxa"/>
            <w:vAlign w:val="bottom"/>
          </w:tcPr>
          <w:p w14:paraId="3A3E70D6" w14:textId="17BEFC9D" w:rsidR="00152E9D" w:rsidRPr="00BA0DD9" w:rsidRDefault="00935BE5" w:rsidP="00152E9D">
            <w:pPr>
              <w:rPr>
                <w:rFonts w:ascii="Arial" w:hAnsi="Arial" w:cs="Arial"/>
                <w:b/>
                <w:bCs/>
                <w:sz w:val="22"/>
                <w:szCs w:val="22"/>
              </w:rPr>
            </w:pPr>
            <w:r w:rsidRPr="00BA0DD9">
              <w:rPr>
                <w:rFonts w:ascii="Arial" w:hAnsi="Arial" w:cs="Arial"/>
                <w:sz w:val="22"/>
                <w:szCs w:val="22"/>
              </w:rPr>
              <w:t>Up to</w:t>
            </w:r>
            <w:r w:rsidR="00152E9D" w:rsidRPr="00BA0DD9">
              <w:rPr>
                <w:rFonts w:ascii="Arial" w:hAnsi="Arial" w:cs="Arial"/>
                <w:sz w:val="22"/>
                <w:szCs w:val="22"/>
              </w:rPr>
              <w:t xml:space="preserve"> </w:t>
            </w:r>
            <w:r w:rsidR="006D6F24" w:rsidRPr="00BA0DD9">
              <w:rPr>
                <w:rFonts w:ascii="Arial" w:hAnsi="Arial" w:cs="Arial"/>
                <w:sz w:val="22"/>
                <w:szCs w:val="22"/>
              </w:rPr>
              <w:t>1 week</w:t>
            </w:r>
            <w:r w:rsidR="00152E9D" w:rsidRPr="00BA0DD9">
              <w:rPr>
                <w:rFonts w:ascii="Arial" w:hAnsi="Arial" w:cs="Arial"/>
                <w:sz w:val="22"/>
                <w:szCs w:val="22"/>
              </w:rPr>
              <w:t xml:space="preserve"> late</w:t>
            </w:r>
            <w:r w:rsidR="00B91D39" w:rsidRPr="00BA0DD9">
              <w:rPr>
                <w:rFonts w:ascii="Arial" w:hAnsi="Arial" w:cs="Arial"/>
                <w:sz w:val="22"/>
                <w:szCs w:val="22"/>
              </w:rPr>
              <w:t xml:space="preserve">       </w:t>
            </w:r>
            <w:r w:rsidR="004D5E9B" w:rsidRPr="00BA0DD9">
              <w:rPr>
                <w:rFonts w:ascii="Arial" w:hAnsi="Arial" w:cs="Arial"/>
                <w:sz w:val="22"/>
                <w:szCs w:val="22"/>
              </w:rPr>
              <w:t xml:space="preserve"> (40%</w:t>
            </w:r>
            <w:r w:rsidR="00B91D39" w:rsidRPr="00BA0DD9">
              <w:rPr>
                <w:rFonts w:ascii="Arial" w:hAnsi="Arial" w:cs="Arial"/>
                <w:sz w:val="22"/>
                <w:szCs w:val="22"/>
              </w:rPr>
              <w:t xml:space="preserve"> </w:t>
            </w:r>
            <w:r w:rsidR="004D5E9B" w:rsidRPr="00BA0DD9">
              <w:rPr>
                <w:rFonts w:ascii="Arial" w:hAnsi="Arial" w:cs="Arial"/>
                <w:sz w:val="22"/>
                <w:szCs w:val="22"/>
              </w:rPr>
              <w:t>Max)</w:t>
            </w:r>
          </w:p>
        </w:tc>
        <w:tc>
          <w:tcPr>
            <w:tcW w:w="641" w:type="dxa"/>
            <w:vAlign w:val="bottom"/>
          </w:tcPr>
          <w:p w14:paraId="087B89C1" w14:textId="77777777" w:rsidR="00152E9D" w:rsidRPr="00BA0DD9" w:rsidRDefault="00152E9D" w:rsidP="00152E9D">
            <w:pPr>
              <w:jc w:val="center"/>
              <w:rPr>
                <w:rFonts w:ascii="Arial" w:hAnsi="Arial" w:cs="Arial"/>
                <w:sz w:val="22"/>
                <w:szCs w:val="22"/>
              </w:rPr>
            </w:pPr>
          </w:p>
        </w:tc>
        <w:tc>
          <w:tcPr>
            <w:tcW w:w="1060" w:type="dxa"/>
            <w:vMerge/>
            <w:vAlign w:val="bottom"/>
          </w:tcPr>
          <w:p w14:paraId="06605396" w14:textId="77777777" w:rsidR="00152E9D" w:rsidRPr="00BA0DD9" w:rsidRDefault="00152E9D" w:rsidP="00152E9D">
            <w:pPr>
              <w:ind w:leftChars="71" w:left="142"/>
              <w:rPr>
                <w:rFonts w:ascii="Arial" w:hAnsi="Arial" w:cs="Arial"/>
                <w:sz w:val="22"/>
                <w:szCs w:val="22"/>
              </w:rPr>
            </w:pPr>
          </w:p>
        </w:tc>
      </w:tr>
      <w:tr w:rsidR="00152E9D" w:rsidRPr="00BA0DD9" w14:paraId="100427EF" w14:textId="77777777" w:rsidTr="00152E9D">
        <w:trPr>
          <w:cantSplit/>
        </w:trPr>
        <w:tc>
          <w:tcPr>
            <w:tcW w:w="6062" w:type="dxa"/>
            <w:vMerge/>
            <w:vAlign w:val="bottom"/>
          </w:tcPr>
          <w:p w14:paraId="39001D41" w14:textId="77777777" w:rsidR="00152E9D" w:rsidRPr="00BA0DD9" w:rsidRDefault="00152E9D" w:rsidP="00152E9D">
            <w:pPr>
              <w:rPr>
                <w:rFonts w:ascii="Arial" w:hAnsi="Arial" w:cs="Arial"/>
                <w:sz w:val="22"/>
                <w:szCs w:val="22"/>
              </w:rPr>
            </w:pPr>
          </w:p>
        </w:tc>
        <w:tc>
          <w:tcPr>
            <w:tcW w:w="2903" w:type="dxa"/>
            <w:vAlign w:val="bottom"/>
          </w:tcPr>
          <w:p w14:paraId="546F0C85" w14:textId="77777777" w:rsidR="00152E9D" w:rsidRPr="00BA0DD9" w:rsidRDefault="006D6F24" w:rsidP="00152E9D">
            <w:pPr>
              <w:rPr>
                <w:rFonts w:ascii="Arial" w:hAnsi="Arial" w:cs="Arial"/>
                <w:b/>
                <w:bCs/>
                <w:sz w:val="22"/>
                <w:szCs w:val="22"/>
              </w:rPr>
            </w:pPr>
            <w:r w:rsidRPr="00BA0DD9">
              <w:rPr>
                <w:rFonts w:ascii="Arial" w:hAnsi="Arial" w:cs="Arial"/>
                <w:sz w:val="22"/>
                <w:szCs w:val="22"/>
              </w:rPr>
              <w:t>Over 1</w:t>
            </w:r>
            <w:r w:rsidR="00152E9D" w:rsidRPr="00BA0DD9">
              <w:rPr>
                <w:rFonts w:ascii="Arial" w:hAnsi="Arial" w:cs="Arial"/>
                <w:sz w:val="22"/>
                <w:szCs w:val="22"/>
              </w:rPr>
              <w:t xml:space="preserve"> week late</w:t>
            </w:r>
            <w:r w:rsidR="004D5E9B" w:rsidRPr="00BA0DD9">
              <w:rPr>
                <w:rFonts w:ascii="Arial" w:hAnsi="Arial" w:cs="Arial"/>
                <w:sz w:val="22"/>
                <w:szCs w:val="22"/>
              </w:rPr>
              <w:t xml:space="preserve"> (0%)</w:t>
            </w:r>
          </w:p>
        </w:tc>
        <w:tc>
          <w:tcPr>
            <w:tcW w:w="641" w:type="dxa"/>
            <w:vAlign w:val="bottom"/>
          </w:tcPr>
          <w:p w14:paraId="43403637" w14:textId="77777777" w:rsidR="00152E9D" w:rsidRPr="00BA0DD9" w:rsidRDefault="00152E9D" w:rsidP="00152E9D">
            <w:pPr>
              <w:jc w:val="center"/>
              <w:rPr>
                <w:rFonts w:ascii="Arial" w:hAnsi="Arial" w:cs="Arial"/>
                <w:sz w:val="22"/>
                <w:szCs w:val="22"/>
              </w:rPr>
            </w:pPr>
          </w:p>
        </w:tc>
        <w:tc>
          <w:tcPr>
            <w:tcW w:w="1060" w:type="dxa"/>
            <w:vMerge/>
            <w:vAlign w:val="bottom"/>
          </w:tcPr>
          <w:p w14:paraId="116CA50A" w14:textId="77777777" w:rsidR="00152E9D" w:rsidRPr="00BA0DD9" w:rsidRDefault="00152E9D" w:rsidP="00152E9D">
            <w:pPr>
              <w:ind w:firstLineChars="141" w:firstLine="310"/>
              <w:rPr>
                <w:rFonts w:ascii="Arial" w:hAnsi="Arial" w:cs="Arial"/>
                <w:sz w:val="22"/>
                <w:szCs w:val="22"/>
              </w:rPr>
            </w:pPr>
          </w:p>
        </w:tc>
      </w:tr>
    </w:tbl>
    <w:p w14:paraId="0A7CB140" w14:textId="77777777" w:rsidR="00152E9D" w:rsidRPr="00BA0DD9" w:rsidRDefault="00152E9D" w:rsidP="00152E9D">
      <w:pPr>
        <w:rPr>
          <w:rFonts w:ascii="Arial" w:hAnsi="Arial" w:cs="Arial"/>
          <w:sz w:val="22"/>
          <w:szCs w:val="22"/>
        </w:rPr>
      </w:pPr>
    </w:p>
    <w:p w14:paraId="6CA8AB48" w14:textId="77777777" w:rsidR="00C073F1" w:rsidRPr="00BA0DD9" w:rsidRDefault="00C073F1" w:rsidP="00152E9D">
      <w:pPr>
        <w:rPr>
          <w:rFonts w:ascii="Arial" w:hAnsi="Arial" w:cs="Arial"/>
          <w:sz w:val="22"/>
          <w:szCs w:val="22"/>
        </w:rPr>
      </w:pPr>
    </w:p>
    <w:p w14:paraId="4F202706" w14:textId="16A19472" w:rsidR="005C123D" w:rsidRDefault="005C123D">
      <w:pPr>
        <w:rPr>
          <w:rFonts w:ascii="Arial" w:hAnsi="Arial" w:cs="Arial"/>
          <w:sz w:val="22"/>
          <w:szCs w:val="22"/>
        </w:rPr>
      </w:pPr>
      <w:r>
        <w:rPr>
          <w:rFonts w:ascii="Arial" w:hAnsi="Arial" w:cs="Arial"/>
          <w:sz w:val="22"/>
          <w:szCs w:val="22"/>
        </w:rPr>
        <w:br w:type="page"/>
      </w:r>
    </w:p>
    <w:p w14:paraId="5F86B7D0" w14:textId="77777777" w:rsidR="00C073F1" w:rsidRPr="00BA0DD9" w:rsidRDefault="00C073F1" w:rsidP="00152E9D">
      <w:pPr>
        <w:rPr>
          <w:rFonts w:ascii="Arial" w:hAnsi="Arial" w:cs="Arial"/>
          <w:vanish/>
          <w:sz w:val="22"/>
          <w:szCs w:val="22"/>
        </w:rPr>
        <w:sectPr w:rsidR="00C073F1" w:rsidRPr="00BA0DD9" w:rsidSect="00702A46">
          <w:footerReference w:type="default" r:id="rId13"/>
          <w:type w:val="continuous"/>
          <w:pgSz w:w="11894" w:h="16834"/>
          <w:pgMar w:top="1440" w:right="1440" w:bottom="1440" w:left="1440" w:header="706" w:footer="706" w:gutter="0"/>
          <w:paperSrc w:first="1" w:other="1"/>
          <w:cols w:space="720"/>
          <w:docGrid w:linePitch="272"/>
        </w:sectPr>
      </w:pPr>
    </w:p>
    <w:p w14:paraId="1F8600C0" w14:textId="77777777" w:rsidR="00C073F1" w:rsidRPr="00BA0DD9" w:rsidRDefault="00C073F1" w:rsidP="00152E9D">
      <w:pPr>
        <w:rPr>
          <w:rFonts w:ascii="Arial" w:hAnsi="Arial" w:cs="Arial"/>
          <w:vanish/>
          <w:sz w:val="22"/>
          <w:szCs w:val="22"/>
        </w:rPr>
        <w:sectPr w:rsidR="00C073F1" w:rsidRPr="00BA0DD9" w:rsidSect="00C073F1">
          <w:pgSz w:w="16834" w:h="11894" w:orient="landscape"/>
          <w:pgMar w:top="720" w:right="720" w:bottom="720" w:left="720" w:header="706" w:footer="706" w:gutter="0"/>
          <w:paperSrc w:first="1" w:other="1"/>
          <w:cols w:space="720"/>
          <w:docGrid w:linePitch="272"/>
        </w:sectPr>
      </w:pPr>
    </w:p>
    <w:p w14:paraId="72D78AFB" w14:textId="77777777" w:rsidR="00C073F1" w:rsidRPr="00BA0DD9" w:rsidRDefault="00C073F1" w:rsidP="00152E9D">
      <w:pPr>
        <w:rPr>
          <w:rFonts w:ascii="Arial" w:hAnsi="Arial" w:cs="Arial"/>
          <w:vanish/>
          <w:sz w:val="22"/>
          <w:szCs w:val="22"/>
        </w:rPr>
      </w:pPr>
    </w:p>
    <w:p w14:paraId="51FBB917" w14:textId="77777777" w:rsidR="001F50B6" w:rsidRPr="00BA0DD9"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BA0DD9" w14:paraId="1B8F09A9" w14:textId="77777777" w:rsidTr="00527E60">
        <w:tc>
          <w:tcPr>
            <w:tcW w:w="13858" w:type="dxa"/>
            <w:shd w:val="clear" w:color="auto" w:fill="FF99FF"/>
          </w:tcPr>
          <w:p w14:paraId="40F89593" w14:textId="77777777" w:rsidR="00C073F1" w:rsidRPr="00BA0DD9" w:rsidRDefault="00C073F1" w:rsidP="001F50B6">
            <w:pPr>
              <w:pStyle w:val="NormalWeb"/>
              <w:rPr>
                <w:rFonts w:ascii="Arial" w:hAnsi="Arial" w:cs="Arial"/>
                <w:b/>
                <w:color w:val="303B44"/>
                <w:sz w:val="22"/>
                <w:szCs w:val="22"/>
              </w:rPr>
            </w:pPr>
            <w:r w:rsidRPr="00BA0DD9">
              <w:rPr>
                <w:rFonts w:ascii="Arial" w:hAnsi="Arial" w:cs="Arial"/>
                <w:b/>
                <w:color w:val="303B44"/>
                <w:sz w:val="22"/>
                <w:szCs w:val="22"/>
              </w:rPr>
              <w:t>GENERIC ASSESSMENT CRITERIA</w:t>
            </w:r>
          </w:p>
        </w:tc>
      </w:tr>
    </w:tbl>
    <w:p w14:paraId="59726964" w14:textId="77777777" w:rsidR="00995D51" w:rsidRPr="00BA0DD9"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BA0DD9" w14:paraId="2155BAE3" w14:textId="77777777" w:rsidTr="0093002B">
        <w:tc>
          <w:tcPr>
            <w:tcW w:w="13948" w:type="dxa"/>
            <w:shd w:val="clear" w:color="auto" w:fill="FF99FF"/>
          </w:tcPr>
          <w:p w14:paraId="154208BB" w14:textId="77777777" w:rsidR="00527E60" w:rsidRPr="00BA0DD9" w:rsidRDefault="00527E60" w:rsidP="0093002B">
            <w:pPr>
              <w:rPr>
                <w:rFonts w:ascii="Arial" w:hAnsi="Arial" w:cs="Arial"/>
                <w:b/>
                <w:sz w:val="22"/>
                <w:szCs w:val="22"/>
              </w:rPr>
            </w:pPr>
            <w:r w:rsidRPr="00BA0DD9">
              <w:rPr>
                <w:rFonts w:ascii="Arial" w:hAnsi="Arial" w:cs="Arial"/>
                <w:b/>
                <w:sz w:val="22"/>
                <w:szCs w:val="22"/>
              </w:rPr>
              <w:t>Level 5</w:t>
            </w:r>
          </w:p>
        </w:tc>
      </w:tr>
      <w:tr w:rsidR="00527E60" w:rsidRPr="00BA0DD9" w14:paraId="2A167024" w14:textId="77777777" w:rsidTr="0093002B">
        <w:tc>
          <w:tcPr>
            <w:tcW w:w="13948" w:type="dxa"/>
            <w:shd w:val="clear" w:color="auto" w:fill="FFCCFF"/>
          </w:tcPr>
          <w:p w14:paraId="70EF5ED8" w14:textId="77777777" w:rsidR="00527E60" w:rsidRPr="00BA0DD9" w:rsidRDefault="002878BF" w:rsidP="00B91D39">
            <w:pPr>
              <w:jc w:val="both"/>
              <w:rPr>
                <w:rFonts w:ascii="Arial" w:eastAsia="Arial" w:hAnsi="Arial" w:cs="Arial"/>
                <w:spacing w:val="-1"/>
                <w:sz w:val="22"/>
                <w:szCs w:val="22"/>
              </w:rPr>
            </w:pPr>
            <w:r w:rsidRPr="00BA0DD9">
              <w:rPr>
                <w:rFonts w:ascii="Arial" w:eastAsia="Arial" w:hAnsi="Arial" w:cs="Arial"/>
                <w:spacing w:val="-1"/>
                <w:sz w:val="22"/>
                <w:szCs w:val="22"/>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D8EFAB" w14:textId="77777777" w:rsidR="00527E60" w:rsidRPr="00BA0DD9" w:rsidRDefault="00527E60" w:rsidP="00527E60">
      <w:pPr>
        <w:rPr>
          <w:rFonts w:ascii="Arial" w:hAnsi="Arial" w:cs="Arial"/>
          <w:sz w:val="22"/>
          <w:szCs w:val="22"/>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BA0DD9" w14:paraId="61AF5A26" w14:textId="77777777" w:rsidTr="0081316B">
        <w:trPr>
          <w:tblHeader/>
        </w:trPr>
        <w:tc>
          <w:tcPr>
            <w:tcW w:w="1735" w:type="dxa"/>
            <w:shd w:val="clear" w:color="auto" w:fill="FF99FF"/>
          </w:tcPr>
          <w:p w14:paraId="526F3DC0" w14:textId="77777777" w:rsidR="00527E60" w:rsidRPr="00BA0DD9" w:rsidRDefault="00527E60" w:rsidP="0081316B">
            <w:pPr>
              <w:rPr>
                <w:rFonts w:ascii="Arial" w:hAnsi="Arial" w:cs="Arial"/>
                <w:b/>
                <w:sz w:val="22"/>
                <w:szCs w:val="22"/>
              </w:rPr>
            </w:pPr>
            <w:r w:rsidRPr="00BA0DD9">
              <w:rPr>
                <w:rFonts w:ascii="Arial" w:hAnsi="Arial" w:cs="Arial"/>
                <w:b/>
                <w:sz w:val="22"/>
                <w:szCs w:val="22"/>
              </w:rPr>
              <w:t>Level 5</w:t>
            </w:r>
          </w:p>
        </w:tc>
        <w:tc>
          <w:tcPr>
            <w:tcW w:w="1736" w:type="dxa"/>
            <w:shd w:val="clear" w:color="auto" w:fill="FF99FF"/>
            <w:vAlign w:val="center"/>
          </w:tcPr>
          <w:p w14:paraId="10A0C54C"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FAIL</w:t>
            </w:r>
          </w:p>
        </w:tc>
        <w:tc>
          <w:tcPr>
            <w:tcW w:w="1736" w:type="dxa"/>
            <w:shd w:val="clear" w:color="auto" w:fill="FF99FF"/>
            <w:vAlign w:val="center"/>
          </w:tcPr>
          <w:p w14:paraId="02BDA039"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MARGINAL FAIL</w:t>
            </w:r>
          </w:p>
        </w:tc>
        <w:tc>
          <w:tcPr>
            <w:tcW w:w="1736" w:type="dxa"/>
            <w:shd w:val="clear" w:color="auto" w:fill="FF99FF"/>
            <w:vAlign w:val="center"/>
          </w:tcPr>
          <w:p w14:paraId="3FB8533E"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SATISFACTORY</w:t>
            </w:r>
          </w:p>
          <w:p w14:paraId="1D5E55A2"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(3</w:t>
            </w:r>
            <w:r w:rsidRPr="00BA0DD9">
              <w:rPr>
                <w:rFonts w:ascii="Arial" w:hAnsi="Arial" w:cs="Arial"/>
                <w:b/>
                <w:sz w:val="22"/>
                <w:szCs w:val="22"/>
                <w:vertAlign w:val="superscript"/>
              </w:rPr>
              <w:t>rd</w:t>
            </w:r>
            <w:r w:rsidRPr="00BA0DD9">
              <w:rPr>
                <w:rFonts w:ascii="Arial" w:hAnsi="Arial" w:cs="Arial"/>
                <w:b/>
                <w:sz w:val="22"/>
                <w:szCs w:val="22"/>
              </w:rPr>
              <w:t xml:space="preserve"> / Pass)</w:t>
            </w:r>
          </w:p>
        </w:tc>
        <w:tc>
          <w:tcPr>
            <w:tcW w:w="1736" w:type="dxa"/>
            <w:shd w:val="clear" w:color="auto" w:fill="FF99FF"/>
            <w:vAlign w:val="center"/>
          </w:tcPr>
          <w:p w14:paraId="4707E5BE"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GOOD</w:t>
            </w:r>
          </w:p>
          <w:p w14:paraId="15058537"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(2.2 / Pass)</w:t>
            </w:r>
          </w:p>
        </w:tc>
        <w:tc>
          <w:tcPr>
            <w:tcW w:w="1736" w:type="dxa"/>
            <w:shd w:val="clear" w:color="auto" w:fill="FF99FF"/>
            <w:vAlign w:val="center"/>
          </w:tcPr>
          <w:p w14:paraId="0FD444A2"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VERY GOOD</w:t>
            </w:r>
          </w:p>
          <w:p w14:paraId="5D59B06D"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(2.1 / Merit)</w:t>
            </w:r>
          </w:p>
        </w:tc>
        <w:tc>
          <w:tcPr>
            <w:tcW w:w="1736" w:type="dxa"/>
            <w:shd w:val="clear" w:color="auto" w:fill="FF99FF"/>
            <w:vAlign w:val="center"/>
          </w:tcPr>
          <w:p w14:paraId="54D21A91"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EXCELLENT</w:t>
            </w:r>
          </w:p>
          <w:p w14:paraId="1B5205C5"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(1</w:t>
            </w:r>
            <w:r w:rsidRPr="00BA0DD9">
              <w:rPr>
                <w:rFonts w:ascii="Arial" w:hAnsi="Arial" w:cs="Arial"/>
                <w:b/>
                <w:sz w:val="22"/>
                <w:szCs w:val="22"/>
                <w:vertAlign w:val="superscript"/>
              </w:rPr>
              <w:t>st</w:t>
            </w:r>
            <w:r w:rsidRPr="00BA0DD9">
              <w:rPr>
                <w:rFonts w:ascii="Arial" w:hAnsi="Arial" w:cs="Arial"/>
                <w:b/>
                <w:sz w:val="22"/>
                <w:szCs w:val="22"/>
              </w:rPr>
              <w:t xml:space="preserve"> / Distinction)</w:t>
            </w:r>
          </w:p>
        </w:tc>
        <w:tc>
          <w:tcPr>
            <w:tcW w:w="1736" w:type="dxa"/>
            <w:shd w:val="clear" w:color="auto" w:fill="FF99FF"/>
            <w:vAlign w:val="center"/>
          </w:tcPr>
          <w:p w14:paraId="34B408EB"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EXCEPTIONAL</w:t>
            </w:r>
          </w:p>
          <w:p w14:paraId="79C6FB9B"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(1</w:t>
            </w:r>
            <w:r w:rsidRPr="00BA0DD9">
              <w:rPr>
                <w:rFonts w:ascii="Arial" w:hAnsi="Arial" w:cs="Arial"/>
                <w:b/>
                <w:sz w:val="22"/>
                <w:szCs w:val="22"/>
                <w:vertAlign w:val="superscript"/>
              </w:rPr>
              <w:t>st</w:t>
            </w:r>
            <w:r w:rsidRPr="00BA0DD9">
              <w:rPr>
                <w:rFonts w:ascii="Arial" w:hAnsi="Arial" w:cs="Arial"/>
                <w:b/>
                <w:sz w:val="22"/>
                <w:szCs w:val="22"/>
              </w:rPr>
              <w:t xml:space="preserve"> / Distinction)</w:t>
            </w:r>
          </w:p>
        </w:tc>
      </w:tr>
      <w:tr w:rsidR="00527E60" w:rsidRPr="00BA0DD9" w14:paraId="49E4F60F" w14:textId="77777777" w:rsidTr="0081316B">
        <w:trPr>
          <w:tblHeader/>
        </w:trPr>
        <w:tc>
          <w:tcPr>
            <w:tcW w:w="1735" w:type="dxa"/>
            <w:shd w:val="clear" w:color="auto" w:fill="FF99FF"/>
          </w:tcPr>
          <w:p w14:paraId="1F2252ED" w14:textId="77777777" w:rsidR="00527E60" w:rsidRPr="00BA0DD9" w:rsidRDefault="00527E60" w:rsidP="0081316B">
            <w:pPr>
              <w:ind w:left="171"/>
              <w:rPr>
                <w:rFonts w:ascii="Arial" w:hAnsi="Arial" w:cs="Arial"/>
                <w:sz w:val="22"/>
                <w:szCs w:val="22"/>
              </w:rPr>
            </w:pPr>
            <w:r w:rsidRPr="00BA0DD9">
              <w:rPr>
                <w:rFonts w:ascii="Arial" w:eastAsia="Arial" w:hAnsi="Arial" w:cs="Arial"/>
                <w:b/>
                <w:bCs/>
                <w:sz w:val="22"/>
                <w:szCs w:val="22"/>
              </w:rPr>
              <w:t>Category</w:t>
            </w:r>
          </w:p>
        </w:tc>
        <w:tc>
          <w:tcPr>
            <w:tcW w:w="1736" w:type="dxa"/>
            <w:shd w:val="clear" w:color="auto" w:fill="FF99FF"/>
            <w:vAlign w:val="bottom"/>
          </w:tcPr>
          <w:p w14:paraId="02D40FE4"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0-29%</w:t>
            </w:r>
          </w:p>
        </w:tc>
        <w:tc>
          <w:tcPr>
            <w:tcW w:w="1736" w:type="dxa"/>
            <w:shd w:val="clear" w:color="auto" w:fill="FF99FF"/>
            <w:vAlign w:val="bottom"/>
          </w:tcPr>
          <w:p w14:paraId="1C723D60"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30-39%</w:t>
            </w:r>
          </w:p>
        </w:tc>
        <w:tc>
          <w:tcPr>
            <w:tcW w:w="1736" w:type="dxa"/>
            <w:shd w:val="clear" w:color="auto" w:fill="FF99FF"/>
            <w:vAlign w:val="bottom"/>
          </w:tcPr>
          <w:p w14:paraId="65A95169"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40-49%</w:t>
            </w:r>
          </w:p>
        </w:tc>
        <w:tc>
          <w:tcPr>
            <w:tcW w:w="1736" w:type="dxa"/>
            <w:shd w:val="clear" w:color="auto" w:fill="FF99FF"/>
            <w:vAlign w:val="bottom"/>
          </w:tcPr>
          <w:p w14:paraId="2BA50934"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50-59%</w:t>
            </w:r>
          </w:p>
        </w:tc>
        <w:tc>
          <w:tcPr>
            <w:tcW w:w="1736" w:type="dxa"/>
            <w:shd w:val="clear" w:color="auto" w:fill="FF99FF"/>
            <w:vAlign w:val="bottom"/>
          </w:tcPr>
          <w:p w14:paraId="755EE47B"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60-69%</w:t>
            </w:r>
          </w:p>
        </w:tc>
        <w:tc>
          <w:tcPr>
            <w:tcW w:w="1736" w:type="dxa"/>
            <w:shd w:val="clear" w:color="auto" w:fill="FF99FF"/>
            <w:vAlign w:val="bottom"/>
          </w:tcPr>
          <w:p w14:paraId="547045A8"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70-84%</w:t>
            </w:r>
          </w:p>
        </w:tc>
        <w:tc>
          <w:tcPr>
            <w:tcW w:w="1736" w:type="dxa"/>
            <w:shd w:val="clear" w:color="auto" w:fill="FF99FF"/>
          </w:tcPr>
          <w:p w14:paraId="722D2B59" w14:textId="77777777" w:rsidR="00527E60" w:rsidRPr="00BA0DD9" w:rsidRDefault="00527E60" w:rsidP="0081316B">
            <w:pPr>
              <w:jc w:val="center"/>
              <w:rPr>
                <w:rFonts w:ascii="Arial" w:hAnsi="Arial" w:cs="Arial"/>
                <w:b/>
                <w:sz w:val="22"/>
                <w:szCs w:val="22"/>
              </w:rPr>
            </w:pPr>
            <w:r w:rsidRPr="00BA0DD9">
              <w:rPr>
                <w:rFonts w:ascii="Arial" w:hAnsi="Arial" w:cs="Arial"/>
                <w:b/>
                <w:sz w:val="22"/>
                <w:szCs w:val="22"/>
              </w:rPr>
              <w:t>85-100%</w:t>
            </w:r>
          </w:p>
        </w:tc>
      </w:tr>
      <w:tr w:rsidR="00527E60" w:rsidRPr="00BA0DD9" w14:paraId="0C1E9AA7" w14:textId="77777777" w:rsidTr="0081316B">
        <w:tc>
          <w:tcPr>
            <w:tcW w:w="1735" w:type="dxa"/>
            <w:shd w:val="clear" w:color="auto" w:fill="FF99FF"/>
          </w:tcPr>
          <w:p w14:paraId="6FC079AF" w14:textId="77777777" w:rsidR="00527E60" w:rsidRPr="00BA0DD9" w:rsidRDefault="00527E60" w:rsidP="0081316B">
            <w:pPr>
              <w:spacing w:before="34"/>
              <w:ind w:left="108" w:right="-54"/>
              <w:rPr>
                <w:rFonts w:ascii="Arial" w:eastAsia="Arial" w:hAnsi="Arial" w:cs="Arial"/>
                <w:bCs/>
                <w:sz w:val="22"/>
                <w:szCs w:val="22"/>
              </w:rPr>
            </w:pPr>
            <w:r w:rsidRPr="00BA0DD9">
              <w:rPr>
                <w:rFonts w:ascii="Arial" w:eastAsia="Arial" w:hAnsi="Arial" w:cs="Arial"/>
                <w:b/>
                <w:bCs/>
                <w:sz w:val="22"/>
                <w:szCs w:val="22"/>
              </w:rPr>
              <w:t xml:space="preserve">Engagement with literature </w:t>
            </w:r>
            <w:r w:rsidRPr="00BA0DD9">
              <w:rPr>
                <w:rFonts w:ascii="Arial" w:eastAsia="Arial" w:hAnsi="Arial" w:cs="Arial"/>
                <w:bCs/>
                <w:sz w:val="22"/>
                <w:szCs w:val="22"/>
              </w:rPr>
              <w:t>(including reading, referencing,</w:t>
            </w:r>
          </w:p>
          <w:p w14:paraId="46091F6B" w14:textId="77777777" w:rsidR="00527E60" w:rsidRPr="00BA0DD9" w:rsidRDefault="00527E60" w:rsidP="0081316B">
            <w:pPr>
              <w:spacing w:before="34"/>
              <w:ind w:left="108" w:right="-54"/>
              <w:rPr>
                <w:rFonts w:ascii="Arial" w:eastAsia="Arial" w:hAnsi="Arial" w:cs="Arial"/>
                <w:bCs/>
                <w:sz w:val="22"/>
                <w:szCs w:val="22"/>
              </w:rPr>
            </w:pPr>
            <w:r w:rsidRPr="00BA0DD9">
              <w:rPr>
                <w:rFonts w:ascii="Arial" w:eastAsia="Arial" w:hAnsi="Arial" w:cs="Arial"/>
                <w:bCs/>
                <w:sz w:val="22"/>
                <w:szCs w:val="22"/>
              </w:rPr>
              <w:t>academic conventions and</w:t>
            </w:r>
          </w:p>
          <w:p w14:paraId="670714A0" w14:textId="77777777" w:rsidR="00527E60" w:rsidRPr="00BA0DD9" w:rsidRDefault="00527E60" w:rsidP="0081316B">
            <w:pPr>
              <w:spacing w:before="34"/>
              <w:ind w:left="108" w:right="-54"/>
              <w:rPr>
                <w:rFonts w:ascii="Arial" w:eastAsia="Arial" w:hAnsi="Arial" w:cs="Arial"/>
                <w:b/>
                <w:bCs/>
                <w:sz w:val="22"/>
                <w:szCs w:val="22"/>
              </w:rPr>
            </w:pPr>
            <w:r w:rsidRPr="00BA0DD9">
              <w:rPr>
                <w:rFonts w:ascii="Arial" w:eastAsia="Arial" w:hAnsi="Arial" w:cs="Arial"/>
                <w:bCs/>
                <w:sz w:val="22"/>
                <w:szCs w:val="22"/>
              </w:rPr>
              <w:t>academic honesty)</w:t>
            </w:r>
            <w:r w:rsidRPr="00BA0DD9">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15AF2647" w14:textId="77777777" w:rsidR="00527E60" w:rsidRPr="00BA0DD9" w:rsidRDefault="00527E60" w:rsidP="0081316B">
            <w:pPr>
              <w:rPr>
                <w:rFonts w:ascii="Arial" w:hAnsi="Arial" w:cs="Arial"/>
                <w:sz w:val="22"/>
                <w:szCs w:val="22"/>
              </w:rPr>
            </w:pPr>
            <w:r w:rsidRPr="00BA0DD9">
              <w:rPr>
                <w:rFonts w:ascii="Arial" w:hAnsi="Arial" w:cs="Arial"/>
                <w:sz w:val="22"/>
                <w:szCs w:val="22"/>
              </w:rPr>
              <w:t>Little or no evidence of reading and/or reliance on inappropriate sources.</w:t>
            </w:r>
          </w:p>
          <w:p w14:paraId="7B5C37B3" w14:textId="77777777" w:rsidR="00527E60" w:rsidRPr="00BA0DD9" w:rsidRDefault="00527E60" w:rsidP="0081316B">
            <w:pPr>
              <w:rPr>
                <w:rFonts w:ascii="Arial" w:hAnsi="Arial" w:cs="Arial"/>
                <w:sz w:val="22"/>
                <w:szCs w:val="22"/>
              </w:rPr>
            </w:pPr>
            <w:r w:rsidRPr="00BA0DD9">
              <w:rPr>
                <w:rFonts w:ascii="Arial" w:hAnsi="Arial" w:cs="Arial"/>
                <w:sz w:val="22"/>
                <w:szCs w:val="22"/>
              </w:rPr>
              <w:t>Views and findings mostly unsupported and non-authoritative.</w:t>
            </w:r>
          </w:p>
          <w:p w14:paraId="1BD1B9ED" w14:textId="77777777" w:rsidR="00527E60" w:rsidRPr="00BA0DD9" w:rsidRDefault="00527E60" w:rsidP="0081316B">
            <w:pPr>
              <w:rPr>
                <w:rFonts w:ascii="Arial" w:hAnsi="Arial" w:cs="Arial"/>
                <w:sz w:val="22"/>
                <w:szCs w:val="22"/>
              </w:rPr>
            </w:pPr>
            <w:r w:rsidRPr="00BA0DD9">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7D68227"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Poor engagement with essential reading. No evidence of wider reading. Reliance on inappropriate sources, and/or indiscriminate use of sources. Heavily reliant on information gained through class contact. Inconsistent </w:t>
            </w:r>
            <w:r w:rsidRPr="00BA0DD9">
              <w:rPr>
                <w:rFonts w:ascii="Arial" w:hAnsi="Arial" w:cs="Arial"/>
                <w:sz w:val="22"/>
                <w:szCs w:val="22"/>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5B4BEFD4"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Engagement with a limited range of mostly relevant and credible sources. Some omissions and minor errors.</w:t>
            </w:r>
          </w:p>
          <w:p w14:paraId="0B3C73CE" w14:textId="77777777" w:rsidR="00527E60" w:rsidRPr="00BA0DD9" w:rsidRDefault="00527E60" w:rsidP="0081316B">
            <w:pPr>
              <w:rPr>
                <w:rFonts w:ascii="Arial" w:hAnsi="Arial" w:cs="Arial"/>
                <w:sz w:val="22"/>
                <w:szCs w:val="22"/>
              </w:rPr>
            </w:pPr>
            <w:r w:rsidRPr="00BA0DD9">
              <w:rPr>
                <w:rFonts w:ascii="Arial" w:hAnsi="Arial"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9336CDF"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Engagement with an appropriate range of literature, including sources retrieved independently. Some over-reliance on texts. Referencing may show minor inaccuracies or </w:t>
            </w:r>
            <w:r w:rsidRPr="00BA0DD9">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4E461FB"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Engagement with a wide range of literature, including sources retrieved independently.</w:t>
            </w:r>
          </w:p>
          <w:p w14:paraId="388FB226"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Selection of relevant and credible sources.  Very good use of referencing, with no/very few </w:t>
            </w:r>
            <w:r w:rsidRPr="00BA0DD9">
              <w:rPr>
                <w:rFonts w:ascii="Arial" w:hAnsi="Arial" w:cs="Arial"/>
                <w:sz w:val="22"/>
                <w:szCs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B23F15"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02AFC53" w14:textId="77777777" w:rsidR="00527E60" w:rsidRPr="00BA0DD9" w:rsidRDefault="00527E60" w:rsidP="0081316B">
            <w:pPr>
              <w:rPr>
                <w:rFonts w:ascii="Arial" w:hAnsi="Arial" w:cs="Arial"/>
                <w:sz w:val="22"/>
                <w:szCs w:val="22"/>
              </w:rPr>
            </w:pPr>
            <w:r w:rsidRPr="00BA0DD9">
              <w:rPr>
                <w:rFonts w:ascii="Arial" w:hAnsi="Arial" w:cs="Arial"/>
                <w:sz w:val="22"/>
                <w:szCs w:val="22"/>
              </w:rPr>
              <w:t>Exceptional engagement with an extensive range of relevant and credible literature. High-level referencing skills consistently applied.</w:t>
            </w:r>
          </w:p>
        </w:tc>
      </w:tr>
      <w:tr w:rsidR="00527E60" w:rsidRPr="00BA0DD9" w14:paraId="32118D29" w14:textId="77777777" w:rsidTr="0081316B">
        <w:tc>
          <w:tcPr>
            <w:tcW w:w="1735" w:type="dxa"/>
            <w:shd w:val="clear" w:color="auto" w:fill="FF99FF"/>
          </w:tcPr>
          <w:p w14:paraId="0D1FA960" w14:textId="77777777" w:rsidR="00527E60" w:rsidRPr="00BA0DD9" w:rsidRDefault="00527E60" w:rsidP="0081316B">
            <w:pPr>
              <w:spacing w:before="34"/>
              <w:ind w:left="108" w:right="-54"/>
              <w:rPr>
                <w:rFonts w:ascii="Arial" w:hAnsi="Arial" w:cs="Arial"/>
                <w:sz w:val="22"/>
                <w:szCs w:val="22"/>
              </w:rPr>
            </w:pPr>
            <w:r w:rsidRPr="00BA0DD9">
              <w:rPr>
                <w:rFonts w:ascii="Arial" w:eastAsia="Arial" w:hAnsi="Arial" w:cs="Arial"/>
                <w:b/>
                <w:bCs/>
                <w:sz w:val="22"/>
                <w:szCs w:val="22"/>
              </w:rPr>
              <w:t xml:space="preserve">Knowledge and understanding </w:t>
            </w:r>
            <w:r w:rsidRPr="00BA0DD9">
              <w:rPr>
                <w:rFonts w:ascii="Arial" w:eastAsia="Arial" w:hAnsi="Arial" w:cs="Arial"/>
                <w:bCs/>
                <w:sz w:val="22"/>
                <w:szCs w:val="22"/>
              </w:rPr>
              <w:t>(Sound knowledge and critical understanding of the well-established concepts and principles in their field of study; knowledge of the main methods of enquiry in the discipline.)</w:t>
            </w:r>
            <w:r w:rsidRPr="00BA0DD9">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12B18C47"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5F4428"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1C6869A"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8269424"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5B0E0CE2"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451111D8"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AE659D8" w14:textId="77777777" w:rsidR="00527E60" w:rsidRPr="00BA0DD9" w:rsidRDefault="00527E60" w:rsidP="0081316B">
            <w:pPr>
              <w:spacing w:after="120"/>
              <w:rPr>
                <w:rFonts w:ascii="Arial" w:hAnsi="Arial" w:cs="Arial"/>
                <w:sz w:val="22"/>
                <w:szCs w:val="22"/>
              </w:rPr>
            </w:pPr>
            <w:r w:rsidRPr="00BA0DD9">
              <w:rPr>
                <w:rFonts w:ascii="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00527E60" w:rsidRPr="00BA0DD9" w14:paraId="62A69815" w14:textId="77777777" w:rsidTr="0081316B">
        <w:tc>
          <w:tcPr>
            <w:tcW w:w="1735" w:type="dxa"/>
            <w:shd w:val="clear" w:color="auto" w:fill="FF99FF"/>
          </w:tcPr>
          <w:p w14:paraId="666121A1" w14:textId="77777777" w:rsidR="00527E60" w:rsidRPr="00BA0DD9" w:rsidRDefault="00527E60" w:rsidP="0081316B">
            <w:pPr>
              <w:spacing w:before="34" w:line="239" w:lineRule="auto"/>
              <w:ind w:left="108" w:right="-54"/>
              <w:rPr>
                <w:rFonts w:ascii="Arial" w:eastAsia="Arial" w:hAnsi="Arial" w:cs="Arial"/>
                <w:b/>
                <w:bCs/>
                <w:sz w:val="22"/>
                <w:szCs w:val="22"/>
              </w:rPr>
            </w:pPr>
            <w:r w:rsidRPr="00BA0DD9">
              <w:rPr>
                <w:rFonts w:ascii="Arial" w:eastAsia="Arial" w:hAnsi="Arial" w:cs="Arial"/>
                <w:b/>
                <w:bCs/>
                <w:sz w:val="22"/>
                <w:szCs w:val="22"/>
              </w:rPr>
              <w:t>C</w:t>
            </w:r>
            <w:r w:rsidRPr="00BA0DD9">
              <w:rPr>
                <w:rFonts w:ascii="Arial" w:eastAsia="Arial" w:hAnsi="Arial" w:cs="Arial"/>
                <w:b/>
                <w:bCs/>
                <w:spacing w:val="1"/>
                <w:sz w:val="22"/>
                <w:szCs w:val="22"/>
              </w:rPr>
              <w:t>ogn</w:t>
            </w:r>
            <w:r w:rsidRPr="00BA0DD9">
              <w:rPr>
                <w:rFonts w:ascii="Arial" w:eastAsia="Arial" w:hAnsi="Arial" w:cs="Arial"/>
                <w:b/>
                <w:bCs/>
                <w:sz w:val="22"/>
                <w:szCs w:val="22"/>
              </w:rPr>
              <w:t>i</w:t>
            </w:r>
            <w:r w:rsidRPr="00BA0DD9">
              <w:rPr>
                <w:rFonts w:ascii="Arial" w:eastAsia="Arial" w:hAnsi="Arial" w:cs="Arial"/>
                <w:b/>
                <w:bCs/>
                <w:spacing w:val="1"/>
                <w:sz w:val="22"/>
                <w:szCs w:val="22"/>
              </w:rPr>
              <w:t>t</w:t>
            </w:r>
            <w:r w:rsidRPr="00BA0DD9">
              <w:rPr>
                <w:rFonts w:ascii="Arial" w:eastAsia="Arial" w:hAnsi="Arial" w:cs="Arial"/>
                <w:b/>
                <w:bCs/>
                <w:sz w:val="22"/>
                <w:szCs w:val="22"/>
              </w:rPr>
              <w:t>i</w:t>
            </w:r>
            <w:r w:rsidRPr="00BA0DD9">
              <w:rPr>
                <w:rFonts w:ascii="Arial" w:eastAsia="Arial" w:hAnsi="Arial" w:cs="Arial"/>
                <w:b/>
                <w:bCs/>
                <w:spacing w:val="2"/>
                <w:sz w:val="22"/>
                <w:szCs w:val="22"/>
              </w:rPr>
              <w:t>v</w:t>
            </w:r>
            <w:r w:rsidRPr="00BA0DD9">
              <w:rPr>
                <w:rFonts w:ascii="Arial" w:eastAsia="Arial" w:hAnsi="Arial" w:cs="Arial"/>
                <w:b/>
                <w:bCs/>
                <w:sz w:val="22"/>
                <w:szCs w:val="22"/>
              </w:rPr>
              <w:t>e</w:t>
            </w:r>
            <w:r w:rsidRPr="00BA0DD9">
              <w:rPr>
                <w:rFonts w:ascii="Arial" w:eastAsia="Arial" w:hAnsi="Arial" w:cs="Arial"/>
                <w:b/>
                <w:bCs/>
                <w:spacing w:val="-10"/>
                <w:sz w:val="22"/>
                <w:szCs w:val="22"/>
              </w:rPr>
              <w:t xml:space="preserve"> </w:t>
            </w:r>
            <w:r w:rsidRPr="00BA0DD9">
              <w:rPr>
                <w:rFonts w:ascii="Arial" w:eastAsia="Arial" w:hAnsi="Arial" w:cs="Arial"/>
                <w:b/>
                <w:bCs/>
                <w:sz w:val="22"/>
                <w:szCs w:val="22"/>
              </w:rPr>
              <w:t>a</w:t>
            </w:r>
            <w:r w:rsidRPr="00BA0DD9">
              <w:rPr>
                <w:rFonts w:ascii="Arial" w:eastAsia="Arial" w:hAnsi="Arial" w:cs="Arial"/>
                <w:b/>
                <w:bCs/>
                <w:spacing w:val="1"/>
                <w:sz w:val="22"/>
                <w:szCs w:val="22"/>
              </w:rPr>
              <w:t>n</w:t>
            </w:r>
            <w:r w:rsidRPr="00BA0DD9">
              <w:rPr>
                <w:rFonts w:ascii="Arial" w:eastAsia="Arial" w:hAnsi="Arial" w:cs="Arial"/>
                <w:b/>
                <w:bCs/>
                <w:sz w:val="22"/>
                <w:szCs w:val="22"/>
              </w:rPr>
              <w:t>d i</w:t>
            </w:r>
            <w:r w:rsidRPr="00BA0DD9">
              <w:rPr>
                <w:rFonts w:ascii="Arial" w:eastAsia="Arial" w:hAnsi="Arial" w:cs="Arial"/>
                <w:b/>
                <w:bCs/>
                <w:spacing w:val="1"/>
                <w:sz w:val="22"/>
                <w:szCs w:val="22"/>
              </w:rPr>
              <w:t>nt</w:t>
            </w:r>
            <w:r w:rsidRPr="00BA0DD9">
              <w:rPr>
                <w:rFonts w:ascii="Arial" w:eastAsia="Arial" w:hAnsi="Arial" w:cs="Arial"/>
                <w:b/>
                <w:bCs/>
                <w:sz w:val="22"/>
                <w:szCs w:val="22"/>
              </w:rPr>
              <w:t>ellec</w:t>
            </w:r>
            <w:r w:rsidRPr="00BA0DD9">
              <w:rPr>
                <w:rFonts w:ascii="Arial" w:eastAsia="Arial" w:hAnsi="Arial" w:cs="Arial"/>
                <w:b/>
                <w:bCs/>
                <w:spacing w:val="1"/>
                <w:sz w:val="22"/>
                <w:szCs w:val="22"/>
              </w:rPr>
              <w:t>tu</w:t>
            </w:r>
            <w:r w:rsidRPr="00BA0DD9">
              <w:rPr>
                <w:rFonts w:ascii="Arial" w:eastAsia="Arial" w:hAnsi="Arial" w:cs="Arial"/>
                <w:b/>
                <w:bCs/>
                <w:sz w:val="22"/>
                <w:szCs w:val="22"/>
              </w:rPr>
              <w:t>al skil</w:t>
            </w:r>
            <w:r w:rsidRPr="00BA0DD9">
              <w:rPr>
                <w:rFonts w:ascii="Arial" w:eastAsia="Arial" w:hAnsi="Arial" w:cs="Arial"/>
                <w:b/>
                <w:bCs/>
                <w:spacing w:val="2"/>
                <w:sz w:val="22"/>
                <w:szCs w:val="22"/>
              </w:rPr>
              <w:t>l</w:t>
            </w:r>
            <w:r w:rsidRPr="00BA0DD9">
              <w:rPr>
                <w:rFonts w:ascii="Arial" w:eastAsia="Arial" w:hAnsi="Arial" w:cs="Arial"/>
                <w:b/>
                <w:bCs/>
                <w:sz w:val="22"/>
                <w:szCs w:val="22"/>
              </w:rPr>
              <w:t xml:space="preserve">s </w:t>
            </w:r>
          </w:p>
          <w:p w14:paraId="3753FF1F" w14:textId="77777777" w:rsidR="00527E60" w:rsidRPr="00BA0DD9" w:rsidRDefault="00527E60" w:rsidP="0081316B">
            <w:pPr>
              <w:spacing w:before="34" w:line="239" w:lineRule="auto"/>
              <w:ind w:left="108" w:right="-54"/>
              <w:rPr>
                <w:rFonts w:ascii="Arial" w:eastAsia="Arial" w:hAnsi="Arial" w:cs="Arial"/>
                <w:bCs/>
                <w:sz w:val="22"/>
                <w:szCs w:val="22"/>
              </w:rPr>
            </w:pPr>
            <w:r w:rsidRPr="00BA0DD9">
              <w:rPr>
                <w:rFonts w:ascii="Arial" w:eastAsia="Arial" w:hAnsi="Arial" w:cs="Arial"/>
                <w:bCs/>
                <w:sz w:val="22"/>
                <w:szCs w:val="22"/>
              </w:rPr>
              <w:t>(Critical evaluation and analysis of concepts and principles; argument and judgement</w:t>
            </w:r>
            <w:r w:rsidRPr="00BA0DD9">
              <w:rPr>
                <w:rFonts w:ascii="Arial" w:eastAsia="Arial" w:hAnsi="Arial" w:cs="Arial"/>
                <w:b/>
                <w:bCs/>
                <w:sz w:val="22"/>
                <w:szCs w:val="22"/>
              </w:rPr>
              <w:t xml:space="preserve">; </w:t>
            </w:r>
            <w:r w:rsidRPr="00BA0DD9">
              <w:rPr>
                <w:rFonts w:ascii="Arial" w:eastAsia="Arial" w:hAnsi="Arial" w:cs="Arial"/>
                <w:bCs/>
                <w:sz w:val="22"/>
                <w:szCs w:val="22"/>
              </w:rPr>
              <w:t xml:space="preserve">the limits of their </w:t>
            </w:r>
            <w:r w:rsidRPr="00BA0DD9">
              <w:rPr>
                <w:rFonts w:ascii="Arial" w:eastAsia="Arial" w:hAnsi="Arial" w:cs="Arial"/>
                <w:bCs/>
                <w:sz w:val="22"/>
                <w:szCs w:val="22"/>
              </w:rPr>
              <w:lastRenderedPageBreak/>
              <w:t xml:space="preserve">knowledge, and how this influences their analyses and interpretations.) </w:t>
            </w:r>
          </w:p>
        </w:tc>
        <w:tc>
          <w:tcPr>
            <w:tcW w:w="1736" w:type="dxa"/>
          </w:tcPr>
          <w:p w14:paraId="2C6F15BD"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Wholly or almost wholly descriptive work. Little or no critical evaluation and analysis of concepts and principles.</w:t>
            </w:r>
          </w:p>
          <w:p w14:paraId="3CA1C675"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Failure to develop arguments, </w:t>
            </w:r>
            <w:r w:rsidRPr="00BA0DD9">
              <w:rPr>
                <w:rFonts w:ascii="Arial" w:hAnsi="Arial" w:cs="Arial"/>
                <w:sz w:val="22"/>
                <w:szCs w:val="22"/>
              </w:rPr>
              <w:lastRenderedPageBreak/>
              <w:t>leading to illogical or invalid judgements. Unsubstantiated generalisations or opinion, made without use of any credible evidence.</w:t>
            </w:r>
          </w:p>
          <w:p w14:paraId="25474555" w14:textId="77777777" w:rsidR="00527E60" w:rsidRPr="00BA0DD9" w:rsidRDefault="00527E60" w:rsidP="0081316B">
            <w:pPr>
              <w:rPr>
                <w:rFonts w:ascii="Arial" w:hAnsi="Arial" w:cs="Arial"/>
                <w:sz w:val="22"/>
                <w:szCs w:val="22"/>
              </w:rPr>
            </w:pPr>
          </w:p>
        </w:tc>
        <w:tc>
          <w:tcPr>
            <w:tcW w:w="1736" w:type="dxa"/>
          </w:tcPr>
          <w:p w14:paraId="3A3B84A7"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Largely descriptive work, with superficial use of critical evaluation and analysis of concepts and principles. Weak development of arguments and </w:t>
            </w:r>
            <w:r w:rsidRPr="00BA0DD9">
              <w:rPr>
                <w:rFonts w:ascii="Arial" w:hAnsi="Arial" w:cs="Arial"/>
                <w:sz w:val="22"/>
                <w:szCs w:val="22"/>
              </w:rPr>
              <w:lastRenderedPageBreak/>
              <w:t>judgements. Information accepted uncritically, uses generalised statements made with scant evidence and unsubstantiated opinions. Ideas sometimes illogical and contradictory.</w:t>
            </w:r>
          </w:p>
        </w:tc>
        <w:tc>
          <w:tcPr>
            <w:tcW w:w="1736" w:type="dxa"/>
          </w:tcPr>
          <w:p w14:paraId="185CCC0B"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Limited attempt at critical evaluation and analysis of concepts and principles, tending towards description.</w:t>
            </w:r>
          </w:p>
          <w:p w14:paraId="3B0C7F83"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Some evidence to support arguments and </w:t>
            </w:r>
            <w:r w:rsidRPr="00BA0DD9">
              <w:rPr>
                <w:rFonts w:ascii="Arial" w:hAnsi="Arial" w:cs="Arial"/>
                <w:sz w:val="22"/>
                <w:szCs w:val="22"/>
              </w:rPr>
              <w:lastRenderedPageBreak/>
              <w:t>judgements but these may be underdeveloped, with a little inconsistency / mis-interpretation or failure to fully recognise limits of knowledge.</w:t>
            </w:r>
          </w:p>
          <w:p w14:paraId="6984A34C" w14:textId="77777777" w:rsidR="00527E60" w:rsidRPr="00BA0DD9" w:rsidRDefault="00527E60" w:rsidP="0081316B">
            <w:pPr>
              <w:rPr>
                <w:rFonts w:ascii="Arial" w:hAnsi="Arial" w:cs="Arial"/>
                <w:sz w:val="22"/>
                <w:szCs w:val="22"/>
              </w:rPr>
            </w:pPr>
          </w:p>
          <w:p w14:paraId="20798B3B" w14:textId="77777777" w:rsidR="00527E60" w:rsidRPr="00BA0DD9" w:rsidRDefault="00527E60" w:rsidP="0081316B">
            <w:pPr>
              <w:rPr>
                <w:rFonts w:ascii="Arial" w:hAnsi="Arial" w:cs="Arial"/>
                <w:sz w:val="22"/>
                <w:szCs w:val="22"/>
              </w:rPr>
            </w:pPr>
          </w:p>
        </w:tc>
        <w:tc>
          <w:tcPr>
            <w:tcW w:w="1736" w:type="dxa"/>
          </w:tcPr>
          <w:p w14:paraId="71DF0A22"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Some critical evaluation and analysis of concepts and principles, though descriptive in parts. </w:t>
            </w:r>
          </w:p>
          <w:p w14:paraId="1494A0EE"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An emerging awareness the limits of their knowledge and </w:t>
            </w:r>
            <w:r w:rsidRPr="00BA0DD9">
              <w:rPr>
                <w:rFonts w:ascii="Arial" w:hAnsi="Arial" w:cs="Arial"/>
                <w:sz w:val="22"/>
                <w:szCs w:val="22"/>
              </w:rPr>
              <w:lastRenderedPageBreak/>
              <w:t>ability to use evidence to support the argument though with some tendency to assert/state opinion rather than argue on the basis of reason and evidence.</w:t>
            </w:r>
          </w:p>
          <w:p w14:paraId="24EE9790"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Mostly valid arguments and logical judgements. </w:t>
            </w:r>
          </w:p>
        </w:tc>
        <w:tc>
          <w:tcPr>
            <w:tcW w:w="1736" w:type="dxa"/>
          </w:tcPr>
          <w:p w14:paraId="703945A1"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Sound critical evaluation and analysis of concepts. Is selective in the range of evidence used and synthesises rather than describes. Ability to </w:t>
            </w:r>
            <w:r w:rsidRPr="00BA0DD9">
              <w:rPr>
                <w:rFonts w:ascii="Arial" w:hAnsi="Arial" w:cs="Arial"/>
                <w:sz w:val="22"/>
                <w:szCs w:val="22"/>
              </w:rPr>
              <w:lastRenderedPageBreak/>
              <w:t xml:space="preserve">devise arguments that show awareness of different stances, and use evidence convincingly, to support appropriate and valid judgements. </w:t>
            </w:r>
          </w:p>
        </w:tc>
        <w:tc>
          <w:tcPr>
            <w:tcW w:w="1736" w:type="dxa"/>
          </w:tcPr>
          <w:p w14:paraId="603114EB"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Excellent critical evaluation and analysis of concepts and principles leading to logical, evidence-based, reasoned arguments and </w:t>
            </w:r>
            <w:r w:rsidRPr="00BA0DD9">
              <w:rPr>
                <w:rFonts w:ascii="Arial" w:hAnsi="Arial" w:cs="Arial"/>
                <w:sz w:val="22"/>
                <w:szCs w:val="22"/>
              </w:rPr>
              <w:lastRenderedPageBreak/>
              <w:t>judgements. Explicit recognition of other stances and a strong awareness of the limits of their knowledge.</w:t>
            </w:r>
          </w:p>
          <w:p w14:paraId="55FC56B5" w14:textId="77777777" w:rsidR="00527E60" w:rsidRPr="00BA0DD9" w:rsidRDefault="00527E60" w:rsidP="0081316B">
            <w:pPr>
              <w:rPr>
                <w:rFonts w:ascii="Arial" w:hAnsi="Arial" w:cs="Arial"/>
                <w:sz w:val="22"/>
                <w:szCs w:val="22"/>
              </w:rPr>
            </w:pPr>
            <w:r w:rsidRPr="00BA0DD9">
              <w:rPr>
                <w:rFonts w:ascii="Arial" w:hAnsi="Arial" w:cs="Arial"/>
                <w:sz w:val="22"/>
                <w:szCs w:val="22"/>
              </w:rPr>
              <w:t>A capacity for independent thought and ability to ‘see beyond the question’, suggesting some grasp of the broader field and wider concepts.</w:t>
            </w:r>
          </w:p>
        </w:tc>
        <w:tc>
          <w:tcPr>
            <w:tcW w:w="1736" w:type="dxa"/>
          </w:tcPr>
          <w:p w14:paraId="4C9747B4"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Outstanding critical evaluation and analysis of concepts and principles.  Uses evidence exceptionally well to connect ideas, and support highly logical and </w:t>
            </w:r>
            <w:r w:rsidRPr="00BA0DD9">
              <w:rPr>
                <w:rFonts w:ascii="Arial" w:hAnsi="Arial" w:cs="Arial"/>
                <w:sz w:val="22"/>
                <w:szCs w:val="22"/>
              </w:rPr>
              <w:lastRenderedPageBreak/>
              <w:t>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BA0DD9" w14:paraId="528A15B0" w14:textId="77777777" w:rsidTr="0081316B">
        <w:tc>
          <w:tcPr>
            <w:tcW w:w="1735" w:type="dxa"/>
            <w:shd w:val="clear" w:color="auto" w:fill="FF99FF"/>
          </w:tcPr>
          <w:p w14:paraId="2C2559B6" w14:textId="77777777" w:rsidR="00527E60" w:rsidRPr="00BA0DD9" w:rsidRDefault="00527E60" w:rsidP="0081316B">
            <w:pPr>
              <w:spacing w:before="34" w:line="239" w:lineRule="auto"/>
              <w:ind w:left="108" w:right="-54"/>
              <w:rPr>
                <w:rFonts w:ascii="Arial" w:eastAsia="Arial" w:hAnsi="Arial" w:cs="Arial"/>
                <w:b/>
                <w:bCs/>
                <w:sz w:val="22"/>
                <w:szCs w:val="22"/>
              </w:rPr>
            </w:pPr>
            <w:r w:rsidRPr="00BA0DD9">
              <w:rPr>
                <w:rFonts w:ascii="Arial" w:eastAsia="Arial" w:hAnsi="Arial" w:cs="Arial"/>
                <w:b/>
                <w:bCs/>
                <w:sz w:val="22"/>
                <w:szCs w:val="22"/>
              </w:rPr>
              <w:lastRenderedPageBreak/>
              <w:t>Practical skills</w:t>
            </w:r>
          </w:p>
          <w:p w14:paraId="2FEF6D2A" w14:textId="77777777" w:rsidR="00527E60" w:rsidRPr="00BA0DD9" w:rsidRDefault="00527E60" w:rsidP="0081316B">
            <w:pPr>
              <w:spacing w:before="34" w:line="239" w:lineRule="auto"/>
              <w:ind w:left="108" w:right="-54"/>
              <w:rPr>
                <w:rFonts w:ascii="Arial" w:eastAsia="Arial" w:hAnsi="Arial" w:cs="Arial"/>
                <w:bCs/>
                <w:sz w:val="22"/>
                <w:szCs w:val="22"/>
              </w:rPr>
            </w:pPr>
            <w:r w:rsidRPr="00BA0DD9">
              <w:rPr>
                <w:rFonts w:ascii="Arial" w:eastAsia="Arial" w:hAnsi="Arial" w:cs="Arial"/>
                <w:bCs/>
                <w:sz w:val="22"/>
                <w:szCs w:val="22"/>
              </w:rPr>
              <w:t xml:space="preserve">(Apply underlying concepts and principles more widely outside the context in which they were first studied; use a </w:t>
            </w:r>
            <w:r w:rsidRPr="00BA0DD9">
              <w:rPr>
                <w:rFonts w:ascii="Arial" w:eastAsia="Arial" w:hAnsi="Arial" w:cs="Arial"/>
                <w:bCs/>
                <w:sz w:val="22"/>
                <w:szCs w:val="22"/>
              </w:rPr>
              <w:lastRenderedPageBreak/>
              <w:t>range of established techniques; propose solutions to problems arising from analysis.)</w:t>
            </w:r>
          </w:p>
        </w:tc>
        <w:tc>
          <w:tcPr>
            <w:tcW w:w="1736" w:type="dxa"/>
          </w:tcPr>
          <w:p w14:paraId="0F3BBA21"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Limited or no use of established methods, materials, tools and/or techniques.</w:t>
            </w:r>
          </w:p>
          <w:p w14:paraId="01603D9D" w14:textId="77777777" w:rsidR="00527E60" w:rsidRPr="00BA0DD9" w:rsidRDefault="00527E60" w:rsidP="0081316B">
            <w:pPr>
              <w:rPr>
                <w:rFonts w:ascii="Arial" w:hAnsi="Arial" w:cs="Arial"/>
                <w:sz w:val="22"/>
                <w:szCs w:val="22"/>
              </w:rPr>
            </w:pPr>
            <w:r w:rsidRPr="00BA0DD9">
              <w:rPr>
                <w:rFonts w:ascii="Arial" w:hAnsi="Arial" w:cs="Arial"/>
                <w:sz w:val="22"/>
                <w:szCs w:val="22"/>
              </w:rPr>
              <w:t>Little or no appreciation of the context of the application.</w:t>
            </w:r>
          </w:p>
          <w:p w14:paraId="6428574C"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Limited understanding of the application of theory to practice or making appropriate links between the two.</w:t>
            </w:r>
          </w:p>
          <w:p w14:paraId="7AA9DF57"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Very weak problem-solving skills outside the context in which they were first studied. </w:t>
            </w:r>
          </w:p>
        </w:tc>
        <w:tc>
          <w:tcPr>
            <w:tcW w:w="1736" w:type="dxa"/>
          </w:tcPr>
          <w:p w14:paraId="61EA0503"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Rudimentary application of established methods, materials, tools and/or techniques but without consideration and competence. Flawed </w:t>
            </w:r>
            <w:r w:rsidRPr="00BA0DD9">
              <w:rPr>
                <w:rFonts w:ascii="Arial" w:hAnsi="Arial" w:cs="Arial"/>
                <w:sz w:val="22"/>
                <w:szCs w:val="22"/>
              </w:rPr>
              <w:lastRenderedPageBreak/>
              <w:t>appreciation of the context of the application.</w:t>
            </w:r>
          </w:p>
          <w:p w14:paraId="69CF4065"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Weak understanding of the application of theory to practice, with only occasional evidence of making appropriate links between the two. Weak problem-solving skills outside the context in which they were first studied. </w:t>
            </w:r>
          </w:p>
          <w:p w14:paraId="4EE649A4" w14:textId="77777777" w:rsidR="00527E60" w:rsidRPr="00BA0DD9" w:rsidRDefault="00527E60" w:rsidP="0081316B">
            <w:pPr>
              <w:rPr>
                <w:rFonts w:ascii="Arial" w:hAnsi="Arial" w:cs="Arial"/>
                <w:sz w:val="22"/>
                <w:szCs w:val="22"/>
              </w:rPr>
            </w:pPr>
          </w:p>
          <w:p w14:paraId="73A40871" w14:textId="77777777" w:rsidR="00527E60" w:rsidRPr="00BA0DD9" w:rsidRDefault="00527E60" w:rsidP="0081316B">
            <w:pPr>
              <w:rPr>
                <w:rFonts w:ascii="Arial" w:hAnsi="Arial" w:cs="Arial"/>
                <w:sz w:val="22"/>
                <w:szCs w:val="22"/>
              </w:rPr>
            </w:pPr>
          </w:p>
        </w:tc>
        <w:tc>
          <w:tcPr>
            <w:tcW w:w="1736" w:type="dxa"/>
          </w:tcPr>
          <w:p w14:paraId="76E4DE85"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An adequate awareness and mostly appropriate application of established methods, materials, tools and/or techniques.</w:t>
            </w:r>
          </w:p>
          <w:p w14:paraId="45397DBE"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Basic appreciation of </w:t>
            </w:r>
            <w:r w:rsidRPr="00BA0DD9">
              <w:rPr>
                <w:rFonts w:ascii="Arial" w:hAnsi="Arial" w:cs="Arial"/>
                <w:sz w:val="22"/>
                <w:szCs w:val="22"/>
              </w:rPr>
              <w:lastRenderedPageBreak/>
              <w:t>the context of the application. Theoretical knowledge and understanding applied in practice, but not always making logical links between the two.</w:t>
            </w:r>
          </w:p>
          <w:p w14:paraId="4999AB61"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Can identify problems and propose basic solutions outside the context in which they were first studied. </w:t>
            </w:r>
          </w:p>
        </w:tc>
        <w:tc>
          <w:tcPr>
            <w:tcW w:w="1736" w:type="dxa"/>
          </w:tcPr>
          <w:p w14:paraId="27507B69"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A good and appropriate application of established methods, materials, tools and/or techniques.</w:t>
            </w:r>
          </w:p>
          <w:p w14:paraId="559B3672"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Clear appreciation of the context of the application. </w:t>
            </w:r>
            <w:r w:rsidRPr="00BA0DD9">
              <w:rPr>
                <w:rFonts w:ascii="Arial" w:hAnsi="Arial" w:cs="Arial"/>
                <w:sz w:val="22"/>
                <w:szCs w:val="22"/>
              </w:rPr>
              <w:lastRenderedPageBreak/>
              <w:t>Mainly consistent, accurate and logical application of theory to practice, making appropriate links between the two.</w:t>
            </w:r>
          </w:p>
          <w:p w14:paraId="3E84A24F" w14:textId="77777777" w:rsidR="00527E60" w:rsidRPr="00BA0DD9" w:rsidRDefault="00527E60" w:rsidP="0081316B">
            <w:pPr>
              <w:rPr>
                <w:rFonts w:ascii="Arial" w:hAnsi="Arial" w:cs="Arial"/>
                <w:sz w:val="22"/>
                <w:szCs w:val="22"/>
              </w:rPr>
            </w:pPr>
            <w:r w:rsidRPr="00BA0DD9">
              <w:rPr>
                <w:rFonts w:ascii="Arial" w:hAnsi="Arial" w:cs="Arial"/>
                <w:sz w:val="22"/>
                <w:szCs w:val="22"/>
              </w:rPr>
              <w:t>Can identify problems and propose mostly appropriate solutions outside the context in which they were first studied.</w:t>
            </w:r>
          </w:p>
        </w:tc>
        <w:tc>
          <w:tcPr>
            <w:tcW w:w="1736" w:type="dxa"/>
          </w:tcPr>
          <w:p w14:paraId="015383F3"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A very good application of a range of established methods, materials, tools and/or techniques.</w:t>
            </w:r>
          </w:p>
          <w:p w14:paraId="7BF9AD2F"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Very good consideration of the context of the </w:t>
            </w:r>
            <w:r w:rsidRPr="00BA0DD9">
              <w:rPr>
                <w:rFonts w:ascii="Arial" w:hAnsi="Arial" w:cs="Arial"/>
                <w:sz w:val="22"/>
                <w:szCs w:val="22"/>
              </w:rPr>
              <w:lastRenderedPageBreak/>
              <w:t>application, with perceptive insights. Consistent, accurate and logical application of theory to practice, making appropriate links between the two. Can identify problems and propose appropriate solutions outside the context in which they were first studied.</w:t>
            </w:r>
          </w:p>
          <w:p w14:paraId="3475CED9"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Evidence of some creativity. </w:t>
            </w:r>
          </w:p>
        </w:tc>
        <w:tc>
          <w:tcPr>
            <w:tcW w:w="1736" w:type="dxa"/>
          </w:tcPr>
          <w:p w14:paraId="268D3A11"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An advanced application of a range of established methods, materials, tools and/or techniques.</w:t>
            </w:r>
          </w:p>
          <w:p w14:paraId="12F972D9"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The context of the application is well </w:t>
            </w:r>
            <w:r w:rsidRPr="00BA0DD9">
              <w:rPr>
                <w:rFonts w:ascii="Arial" w:hAnsi="Arial" w:cs="Arial"/>
                <w:sz w:val="22"/>
                <w:szCs w:val="22"/>
              </w:rPr>
              <w:lastRenderedPageBreak/>
              <w:t>considered, and insightful.</w:t>
            </w:r>
          </w:p>
          <w:p w14:paraId="06B7AC0D"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4F50318F"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Exceptional levels of application and deployment skills using established methods, materials, tools and/or techniques.  Consistent, accurate and </w:t>
            </w:r>
            <w:r w:rsidRPr="00BA0DD9">
              <w:rPr>
                <w:rFonts w:ascii="Arial" w:hAnsi="Arial" w:cs="Arial"/>
                <w:sz w:val="22"/>
                <w:szCs w:val="22"/>
              </w:rPr>
              <w:lastRenderedPageBreak/>
              <w:t xml:space="preserve">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BA0DD9" w14:paraId="026F0A92" w14:textId="77777777" w:rsidTr="0081316B">
        <w:tc>
          <w:tcPr>
            <w:tcW w:w="1735" w:type="dxa"/>
            <w:shd w:val="clear" w:color="auto" w:fill="FF99FF"/>
          </w:tcPr>
          <w:p w14:paraId="166ED981" w14:textId="77777777" w:rsidR="00527E60" w:rsidRPr="00BA0DD9" w:rsidRDefault="00527E60" w:rsidP="0081316B">
            <w:pPr>
              <w:spacing w:before="34" w:line="239" w:lineRule="auto"/>
              <w:ind w:left="108" w:right="-54"/>
              <w:rPr>
                <w:rFonts w:ascii="Arial" w:eastAsia="Arial" w:hAnsi="Arial" w:cs="Arial"/>
                <w:b/>
                <w:bCs/>
                <w:sz w:val="22"/>
                <w:szCs w:val="22"/>
              </w:rPr>
            </w:pPr>
            <w:r w:rsidRPr="00BA0DD9">
              <w:rPr>
                <w:rFonts w:ascii="Arial" w:eastAsia="Arial" w:hAnsi="Arial" w:cs="Arial"/>
                <w:b/>
                <w:bCs/>
                <w:sz w:val="22"/>
                <w:szCs w:val="22"/>
              </w:rPr>
              <w:lastRenderedPageBreak/>
              <w:t>Transferable skills for life and professional practice</w:t>
            </w:r>
          </w:p>
          <w:p w14:paraId="359AF82A" w14:textId="77777777" w:rsidR="00527E60" w:rsidRPr="00BA0DD9" w:rsidRDefault="00527E60" w:rsidP="0081316B">
            <w:pPr>
              <w:spacing w:before="34" w:line="239" w:lineRule="auto"/>
              <w:ind w:left="108" w:right="-54"/>
              <w:rPr>
                <w:rFonts w:ascii="Arial" w:hAnsi="Arial" w:cs="Arial"/>
                <w:sz w:val="22"/>
                <w:szCs w:val="22"/>
              </w:rPr>
            </w:pPr>
            <w:r w:rsidRPr="00BA0DD9">
              <w:rPr>
                <w:rFonts w:ascii="Arial" w:hAnsi="Arial" w:cs="Arial"/>
                <w:sz w:val="22"/>
                <w:szCs w:val="22"/>
              </w:rPr>
              <w:t>(Effectively communicate in a variety of forms</w:t>
            </w:r>
          </w:p>
          <w:p w14:paraId="152F35FB" w14:textId="77777777" w:rsidR="00527E60" w:rsidRPr="00BA0DD9" w:rsidRDefault="00527E60" w:rsidP="0081316B">
            <w:pPr>
              <w:spacing w:before="34" w:line="239" w:lineRule="auto"/>
              <w:ind w:left="108" w:right="-54"/>
              <w:rPr>
                <w:rFonts w:ascii="Arial" w:hAnsi="Arial" w:cs="Arial"/>
                <w:sz w:val="22"/>
                <w:szCs w:val="22"/>
              </w:rPr>
            </w:pPr>
            <w:r w:rsidRPr="00BA0DD9">
              <w:rPr>
                <w:rFonts w:ascii="Arial" w:hAnsi="Arial" w:cs="Arial"/>
                <w:sz w:val="22"/>
                <w:szCs w:val="22"/>
              </w:rPr>
              <w:lastRenderedPageBreak/>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F36A60A"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Communication medium is inappropriate or misapplied.</w:t>
            </w:r>
          </w:p>
          <w:p w14:paraId="7E8CAEE3"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Work is poorly structured, disorganised and/or confusingly </w:t>
            </w:r>
            <w:r w:rsidRPr="00BA0DD9">
              <w:rPr>
                <w:rFonts w:ascii="Arial" w:hAnsi="Arial" w:cs="Arial"/>
                <w:sz w:val="22"/>
                <w:szCs w:val="22"/>
              </w:rPr>
              <w:lastRenderedPageBreak/>
              <w:t>expressed. Very weak use of language and/or very inappropriate style. Failure to work effectively as part of a group. Little or no evidence of the skills for employment requiring the exercise of personal responsibility and decision-making.</w:t>
            </w:r>
          </w:p>
          <w:p w14:paraId="761E31D3" w14:textId="77777777" w:rsidR="00527E60" w:rsidRPr="00BA0DD9" w:rsidRDefault="00527E60" w:rsidP="0081316B">
            <w:pPr>
              <w:rPr>
                <w:rFonts w:ascii="Arial" w:hAnsi="Arial" w:cs="Arial"/>
                <w:sz w:val="22"/>
                <w:szCs w:val="22"/>
              </w:rPr>
            </w:pPr>
          </w:p>
          <w:p w14:paraId="7F6A5320" w14:textId="77777777" w:rsidR="00527E60" w:rsidRPr="00BA0DD9" w:rsidRDefault="00527E60" w:rsidP="0081316B">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2D03ECFC"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Communication medium is poorly designed and/or not suitable for the audience. </w:t>
            </w:r>
          </w:p>
          <w:p w14:paraId="0AA74ADA" w14:textId="77777777" w:rsidR="00527E60" w:rsidRPr="00BA0DD9" w:rsidRDefault="00527E60" w:rsidP="0081316B">
            <w:pPr>
              <w:rPr>
                <w:rFonts w:ascii="Arial" w:hAnsi="Arial" w:cs="Arial"/>
                <w:sz w:val="22"/>
                <w:szCs w:val="22"/>
              </w:rPr>
            </w:pPr>
            <w:r w:rsidRPr="00BA0DD9">
              <w:rPr>
                <w:rFonts w:ascii="Arial" w:hAnsi="Arial" w:cs="Arial"/>
                <w:sz w:val="22"/>
                <w:szCs w:val="22"/>
              </w:rPr>
              <w:t xml:space="preserve">Work is poorly presented in a </w:t>
            </w:r>
            <w:r w:rsidRPr="00BA0DD9">
              <w:rPr>
                <w:rFonts w:ascii="Arial" w:hAnsi="Arial" w:cs="Arial"/>
                <w:sz w:val="22"/>
                <w:szCs w:val="22"/>
              </w:rPr>
              <w:lastRenderedPageBreak/>
              <w:t>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EEF55BA"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Can communicate in a suitable medium for the audience but with some room for improvement. </w:t>
            </w:r>
          </w:p>
          <w:p w14:paraId="4EB893D1"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Mostly ordered presentation and structure in which relevant ideas / concepts are reasonably expressed. Work may lack coherence in places. Can work as part of a group, meeting most obligations to others but perhaps with limited involvement in group activities.</w:t>
            </w:r>
          </w:p>
          <w:p w14:paraId="1A0B8B33" w14:textId="77777777" w:rsidR="00527E60" w:rsidRPr="00BA0DD9" w:rsidRDefault="00527E60" w:rsidP="0081316B">
            <w:pPr>
              <w:rPr>
                <w:rFonts w:ascii="Arial" w:hAnsi="Arial" w:cs="Arial"/>
                <w:sz w:val="22"/>
                <w:szCs w:val="22"/>
              </w:rPr>
            </w:pPr>
            <w:r w:rsidRPr="00BA0DD9">
              <w:rPr>
                <w:rFonts w:ascii="Arial" w:hAnsi="Arial" w:cs="Arial"/>
                <w:sz w:val="22"/>
                <w:szCs w:val="22"/>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E7E7F0"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Can communicate effectively in a suitable medium for the audience, but may have minor errors.</w:t>
            </w:r>
          </w:p>
          <w:p w14:paraId="26B9B5CF"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Mostly coherent, organised work, in a suitable structure and is for the most part clearly expressed. Can work effectively independently and/or as part of a team, with clear contribution to group activities. </w:t>
            </w:r>
          </w:p>
          <w:p w14:paraId="3D8094F3" w14:textId="77777777" w:rsidR="00527E60" w:rsidRPr="00BA0DD9" w:rsidRDefault="00527E60" w:rsidP="0081316B">
            <w:pPr>
              <w:rPr>
                <w:rFonts w:ascii="Arial" w:hAnsi="Arial" w:cs="Arial"/>
                <w:sz w:val="22"/>
                <w:szCs w:val="22"/>
              </w:rPr>
            </w:pPr>
            <w:r w:rsidRPr="00BA0DD9">
              <w:rPr>
                <w:rFonts w:ascii="Arial" w:hAnsi="Arial" w:cs="Arial"/>
                <w:sz w:val="22"/>
                <w:szCs w:val="22"/>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8DF0473"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Can communicate well, confidently and consistently in a suitable medium for the audience.</w:t>
            </w:r>
          </w:p>
          <w:p w14:paraId="6EBA5EE8"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Work is coherent, fluent, well-structured and organised. Can work very well autonomously and/or as part of a team, with very good contribution to group activities. </w:t>
            </w:r>
          </w:p>
          <w:p w14:paraId="7ED7CDC8" w14:textId="77777777" w:rsidR="00527E60" w:rsidRPr="00BA0DD9" w:rsidRDefault="00527E60" w:rsidP="0081316B">
            <w:pPr>
              <w:rPr>
                <w:rFonts w:ascii="Arial" w:hAnsi="Arial" w:cs="Arial"/>
                <w:sz w:val="22"/>
                <w:szCs w:val="22"/>
              </w:rPr>
            </w:pPr>
            <w:r w:rsidRPr="00BA0DD9">
              <w:rPr>
                <w:rFonts w:ascii="Arial" w:hAnsi="Arial" w:cs="Arial"/>
                <w:sz w:val="22"/>
                <w:szCs w:val="22"/>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7FE7A40"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Can communicate professionally confidently and consistently in a suitable medium for the audience.</w:t>
            </w:r>
          </w:p>
          <w:p w14:paraId="38A4C82F"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24A0923C" w14:textId="77777777" w:rsidR="00527E60" w:rsidRPr="00BA0DD9" w:rsidRDefault="00527E60" w:rsidP="0081316B">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3F16D57F"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 xml:space="preserve">Can communicate with an exceptionally high level of professionalism, highly suitable for the audience. </w:t>
            </w:r>
          </w:p>
          <w:p w14:paraId="6A0950D6" w14:textId="77777777" w:rsidR="00527E60" w:rsidRPr="00BA0DD9" w:rsidRDefault="00527E60" w:rsidP="0081316B">
            <w:pPr>
              <w:rPr>
                <w:rFonts w:ascii="Arial" w:hAnsi="Arial" w:cs="Arial"/>
                <w:sz w:val="22"/>
                <w:szCs w:val="22"/>
              </w:rPr>
            </w:pPr>
            <w:r w:rsidRPr="00BA0DD9">
              <w:rPr>
                <w:rFonts w:ascii="Arial" w:hAnsi="Arial" w:cs="Arial"/>
                <w:sz w:val="22"/>
                <w:szCs w:val="22"/>
              </w:rPr>
              <w:lastRenderedPageBreak/>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78F53AEF" w14:textId="1EC89276" w:rsidR="00527E60" w:rsidRPr="00BA0DD9" w:rsidRDefault="0081316B" w:rsidP="00527E60">
      <w:pPr>
        <w:rPr>
          <w:rFonts w:ascii="Arial" w:hAnsi="Arial" w:cs="Arial"/>
          <w:sz w:val="22"/>
          <w:szCs w:val="22"/>
        </w:rPr>
      </w:pPr>
      <w:r w:rsidRPr="00BA0DD9">
        <w:rPr>
          <w:rFonts w:ascii="Arial" w:hAnsi="Arial" w:cs="Arial"/>
          <w:sz w:val="22"/>
          <w:szCs w:val="22"/>
        </w:rPr>
        <w:lastRenderedPageBreak/>
        <w:br w:type="textWrapping" w:clear="all"/>
      </w:r>
    </w:p>
    <w:p w14:paraId="72E2CFFF" w14:textId="77777777" w:rsidR="00527E60" w:rsidRPr="00BA0DD9" w:rsidRDefault="00527E60">
      <w:pPr>
        <w:pStyle w:val="NormalWeb"/>
        <w:rPr>
          <w:rFonts w:ascii="Arial" w:hAnsi="Arial" w:cs="Arial"/>
          <w:color w:val="303B44"/>
          <w:sz w:val="22"/>
          <w:szCs w:val="22"/>
        </w:rPr>
      </w:pPr>
    </w:p>
    <w:p w14:paraId="02524D12" w14:textId="77777777" w:rsidR="00F66489" w:rsidRPr="00BA0DD9" w:rsidRDefault="00F66489" w:rsidP="00F66489">
      <w:pPr>
        <w:rPr>
          <w:rFonts w:ascii="Arial" w:hAnsi="Arial" w:cs="Arial"/>
          <w:b/>
          <w:sz w:val="22"/>
          <w:szCs w:val="22"/>
        </w:rPr>
      </w:pPr>
      <w:r w:rsidRPr="00BA0DD9">
        <w:rPr>
          <w:rFonts w:ascii="Arial" w:hAnsi="Arial" w:cs="Arial"/>
          <w:b/>
          <w:sz w:val="22"/>
          <w:szCs w:val="22"/>
        </w:rPr>
        <w:lastRenderedPageBreak/>
        <w:t>THIS DOCUMENT IS ALSO AVAILABLE IN WELSH</w:t>
      </w:r>
    </w:p>
    <w:sectPr w:rsidR="00F66489" w:rsidRPr="00BA0DD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07379" w14:textId="77777777" w:rsidR="00BE0DA1" w:rsidRDefault="00BE0DA1">
      <w:r>
        <w:separator/>
      </w:r>
    </w:p>
  </w:endnote>
  <w:endnote w:type="continuationSeparator" w:id="0">
    <w:p w14:paraId="42D3D15E" w14:textId="77777777" w:rsidR="00BE0DA1" w:rsidRDefault="00BE0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07EC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6078">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6078">
      <w:rPr>
        <w:b/>
        <w:noProof/>
      </w:rPr>
      <w:t>13</w:t>
    </w:r>
    <w:r w:rsidR="0017512A">
      <w:rPr>
        <w:b/>
        <w:sz w:val="24"/>
        <w:szCs w:val="24"/>
      </w:rPr>
      <w:fldChar w:fldCharType="end"/>
    </w:r>
  </w:p>
  <w:p w14:paraId="372D3F8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7F5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4601F6" w14:textId="77777777" w:rsidR="00BE0DA1" w:rsidRDefault="00BE0DA1">
      <w:r>
        <w:separator/>
      </w:r>
    </w:p>
  </w:footnote>
  <w:footnote w:type="continuationSeparator" w:id="0">
    <w:p w14:paraId="334ABD3E" w14:textId="77777777" w:rsidR="00BE0DA1" w:rsidRDefault="00BE0D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B00F4"/>
    <w:multiLevelType w:val="multilevel"/>
    <w:tmpl w:val="99C24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E713269"/>
    <w:multiLevelType w:val="hybridMultilevel"/>
    <w:tmpl w:val="643E1106"/>
    <w:lvl w:ilvl="0" w:tplc="848C66EC">
      <w:start w:val="1"/>
      <w:numFmt w:val="lowerLetter"/>
      <w:lvlText w:val="%1."/>
      <w:lvlJc w:val="left"/>
      <w:pPr>
        <w:ind w:left="720" w:hanging="360"/>
      </w:pPr>
      <w:rPr>
        <w:rFonts w:ascii="Arial" w:hAnsi="Arial" w:cs="Arial"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FC624D"/>
    <w:multiLevelType w:val="hybridMultilevel"/>
    <w:tmpl w:val="D714A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D4083B"/>
    <w:multiLevelType w:val="multilevel"/>
    <w:tmpl w:val="D9A4E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43059A"/>
    <w:multiLevelType w:val="hybridMultilevel"/>
    <w:tmpl w:val="9BF81D8E"/>
    <w:lvl w:ilvl="0" w:tplc="0809000F">
      <w:start w:val="1"/>
      <w:numFmt w:val="decimal"/>
      <w:lvlText w:val="%1."/>
      <w:lvlJc w:val="left"/>
      <w:pPr>
        <w:ind w:left="6739"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1"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E73B06"/>
    <w:multiLevelType w:val="hybridMultilevel"/>
    <w:tmpl w:val="6256DE38"/>
    <w:lvl w:ilvl="0" w:tplc="10090019">
      <w:start w:val="1"/>
      <w:numFmt w:val="low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5" w15:restartNumberingAfterBreak="0">
    <w:nsid w:val="27F652FB"/>
    <w:multiLevelType w:val="hybridMultilevel"/>
    <w:tmpl w:val="BAA01342"/>
    <w:lvl w:ilvl="0" w:tplc="FFD8C91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9B82868"/>
    <w:multiLevelType w:val="hybridMultilevel"/>
    <w:tmpl w:val="CB96BEE6"/>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18"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2D734EC5"/>
    <w:multiLevelType w:val="multilevel"/>
    <w:tmpl w:val="0C8CB8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D12EB8"/>
    <w:multiLevelType w:val="hybridMultilevel"/>
    <w:tmpl w:val="CABAEE06"/>
    <w:lvl w:ilvl="0" w:tplc="36E6653A">
      <w:start w:val="2"/>
      <w:numFmt w:val="decimal"/>
      <w:lvlText w:val="%1."/>
      <w:lvlJc w:val="left"/>
      <w:pPr>
        <w:ind w:left="1060" w:hanging="360"/>
      </w:pPr>
      <w:rPr>
        <w:rFonts w:hint="default"/>
        <w:b/>
      </w:rPr>
    </w:lvl>
    <w:lvl w:ilvl="1" w:tplc="08090019" w:tentative="1">
      <w:start w:val="1"/>
      <w:numFmt w:val="lowerLetter"/>
      <w:lvlText w:val="%2."/>
      <w:lvlJc w:val="left"/>
      <w:pPr>
        <w:ind w:left="1780" w:hanging="360"/>
      </w:pPr>
    </w:lvl>
    <w:lvl w:ilvl="2" w:tplc="0809001B" w:tentative="1">
      <w:start w:val="1"/>
      <w:numFmt w:val="lowerRoman"/>
      <w:lvlText w:val="%3."/>
      <w:lvlJc w:val="right"/>
      <w:pPr>
        <w:ind w:left="2500" w:hanging="180"/>
      </w:pPr>
    </w:lvl>
    <w:lvl w:ilvl="3" w:tplc="0809000F" w:tentative="1">
      <w:start w:val="1"/>
      <w:numFmt w:val="decimal"/>
      <w:lvlText w:val="%4."/>
      <w:lvlJc w:val="left"/>
      <w:pPr>
        <w:ind w:left="3220" w:hanging="360"/>
      </w:pPr>
    </w:lvl>
    <w:lvl w:ilvl="4" w:tplc="08090019" w:tentative="1">
      <w:start w:val="1"/>
      <w:numFmt w:val="lowerLetter"/>
      <w:lvlText w:val="%5."/>
      <w:lvlJc w:val="left"/>
      <w:pPr>
        <w:ind w:left="3940" w:hanging="360"/>
      </w:pPr>
    </w:lvl>
    <w:lvl w:ilvl="5" w:tplc="0809001B" w:tentative="1">
      <w:start w:val="1"/>
      <w:numFmt w:val="lowerRoman"/>
      <w:lvlText w:val="%6."/>
      <w:lvlJc w:val="right"/>
      <w:pPr>
        <w:ind w:left="4660" w:hanging="180"/>
      </w:pPr>
    </w:lvl>
    <w:lvl w:ilvl="6" w:tplc="0809000F" w:tentative="1">
      <w:start w:val="1"/>
      <w:numFmt w:val="decimal"/>
      <w:lvlText w:val="%7."/>
      <w:lvlJc w:val="left"/>
      <w:pPr>
        <w:ind w:left="5380" w:hanging="360"/>
      </w:pPr>
    </w:lvl>
    <w:lvl w:ilvl="7" w:tplc="08090019" w:tentative="1">
      <w:start w:val="1"/>
      <w:numFmt w:val="lowerLetter"/>
      <w:lvlText w:val="%8."/>
      <w:lvlJc w:val="left"/>
      <w:pPr>
        <w:ind w:left="6100" w:hanging="360"/>
      </w:pPr>
    </w:lvl>
    <w:lvl w:ilvl="8" w:tplc="0809001B" w:tentative="1">
      <w:start w:val="1"/>
      <w:numFmt w:val="lowerRoman"/>
      <w:lvlText w:val="%9."/>
      <w:lvlJc w:val="right"/>
      <w:pPr>
        <w:ind w:left="6820" w:hanging="180"/>
      </w:p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B64349C"/>
    <w:multiLevelType w:val="multilevel"/>
    <w:tmpl w:val="0832A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BAE1D4D"/>
    <w:multiLevelType w:val="hybridMultilevel"/>
    <w:tmpl w:val="9E4692F0"/>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D767BFF"/>
    <w:multiLevelType w:val="hybridMultilevel"/>
    <w:tmpl w:val="AB9609C2"/>
    <w:lvl w:ilvl="0" w:tplc="08090019">
      <w:start w:val="1"/>
      <w:numFmt w:val="lowerLetter"/>
      <w:lvlText w:val="%1."/>
      <w:lvlJc w:val="left"/>
      <w:pPr>
        <w:ind w:left="1930" w:hanging="360"/>
      </w:pPr>
    </w:lvl>
    <w:lvl w:ilvl="1" w:tplc="08090019" w:tentative="1">
      <w:start w:val="1"/>
      <w:numFmt w:val="lowerLetter"/>
      <w:lvlText w:val="%2."/>
      <w:lvlJc w:val="left"/>
      <w:pPr>
        <w:ind w:left="2650" w:hanging="360"/>
      </w:pPr>
    </w:lvl>
    <w:lvl w:ilvl="2" w:tplc="0809001B" w:tentative="1">
      <w:start w:val="1"/>
      <w:numFmt w:val="lowerRoman"/>
      <w:lvlText w:val="%3."/>
      <w:lvlJc w:val="right"/>
      <w:pPr>
        <w:ind w:left="3370" w:hanging="180"/>
      </w:pPr>
    </w:lvl>
    <w:lvl w:ilvl="3" w:tplc="0809000F" w:tentative="1">
      <w:start w:val="1"/>
      <w:numFmt w:val="decimal"/>
      <w:lvlText w:val="%4."/>
      <w:lvlJc w:val="left"/>
      <w:pPr>
        <w:ind w:left="4090" w:hanging="360"/>
      </w:pPr>
    </w:lvl>
    <w:lvl w:ilvl="4" w:tplc="08090019" w:tentative="1">
      <w:start w:val="1"/>
      <w:numFmt w:val="lowerLetter"/>
      <w:lvlText w:val="%5."/>
      <w:lvlJc w:val="left"/>
      <w:pPr>
        <w:ind w:left="4810" w:hanging="360"/>
      </w:pPr>
    </w:lvl>
    <w:lvl w:ilvl="5" w:tplc="0809001B" w:tentative="1">
      <w:start w:val="1"/>
      <w:numFmt w:val="lowerRoman"/>
      <w:lvlText w:val="%6."/>
      <w:lvlJc w:val="right"/>
      <w:pPr>
        <w:ind w:left="5530" w:hanging="180"/>
      </w:pPr>
    </w:lvl>
    <w:lvl w:ilvl="6" w:tplc="0809000F" w:tentative="1">
      <w:start w:val="1"/>
      <w:numFmt w:val="decimal"/>
      <w:lvlText w:val="%7."/>
      <w:lvlJc w:val="left"/>
      <w:pPr>
        <w:ind w:left="6250" w:hanging="360"/>
      </w:pPr>
    </w:lvl>
    <w:lvl w:ilvl="7" w:tplc="08090019" w:tentative="1">
      <w:start w:val="1"/>
      <w:numFmt w:val="lowerLetter"/>
      <w:lvlText w:val="%8."/>
      <w:lvlJc w:val="left"/>
      <w:pPr>
        <w:ind w:left="6970" w:hanging="360"/>
      </w:pPr>
    </w:lvl>
    <w:lvl w:ilvl="8" w:tplc="0809001B" w:tentative="1">
      <w:start w:val="1"/>
      <w:numFmt w:val="lowerRoman"/>
      <w:lvlText w:val="%9."/>
      <w:lvlJc w:val="right"/>
      <w:pPr>
        <w:ind w:left="7690" w:hanging="180"/>
      </w:pPr>
    </w:lvl>
  </w:abstractNum>
  <w:abstractNum w:abstractNumId="31" w15:restartNumberingAfterBreak="0">
    <w:nsid w:val="55A43B66"/>
    <w:multiLevelType w:val="hybridMultilevel"/>
    <w:tmpl w:val="EBF6047E"/>
    <w:lvl w:ilvl="0" w:tplc="CB5C22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C2C3D2C"/>
    <w:multiLevelType w:val="hybridMultilevel"/>
    <w:tmpl w:val="DE923F02"/>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BF5741"/>
    <w:multiLevelType w:val="hybridMultilevel"/>
    <w:tmpl w:val="A598674E"/>
    <w:lvl w:ilvl="0" w:tplc="F886CA62">
      <w:start w:val="1"/>
      <w:numFmt w:val="lowerRoman"/>
      <w:lvlText w:val="%1)"/>
      <w:lvlJc w:val="left"/>
      <w:pPr>
        <w:ind w:left="1080" w:hanging="72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6" w15:restartNumberingAfterBreak="0">
    <w:nsid w:val="61497162"/>
    <w:multiLevelType w:val="hybridMultilevel"/>
    <w:tmpl w:val="1F984AE4"/>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EF20AE"/>
    <w:multiLevelType w:val="multilevel"/>
    <w:tmpl w:val="DA604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963755"/>
    <w:multiLevelType w:val="hybridMultilevel"/>
    <w:tmpl w:val="23748EBC"/>
    <w:lvl w:ilvl="0" w:tplc="6ACCABD2">
      <w:start w:val="1"/>
      <w:numFmt w:val="decimal"/>
      <w:lvlText w:val="%1."/>
      <w:lvlJc w:val="left"/>
      <w:pPr>
        <w:ind w:left="720" w:hanging="360"/>
      </w:pPr>
      <w:rPr>
        <w:b w:val="0"/>
        <w:bCs w:val="0"/>
      </w:rPr>
    </w:lvl>
    <w:lvl w:ilvl="1" w:tplc="4882314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5C424BA"/>
    <w:multiLevelType w:val="multilevel"/>
    <w:tmpl w:val="7C1CC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4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7" w15:restartNumberingAfterBreak="0">
    <w:nsid w:val="7DFE49E9"/>
    <w:multiLevelType w:val="hybridMultilevel"/>
    <w:tmpl w:val="6162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744938">
    <w:abstractNumId w:val="4"/>
  </w:num>
  <w:num w:numId="2" w16cid:durableId="2009675418">
    <w:abstractNumId w:val="23"/>
  </w:num>
  <w:num w:numId="3" w16cid:durableId="1200045558">
    <w:abstractNumId w:val="42"/>
  </w:num>
  <w:num w:numId="4" w16cid:durableId="15087736">
    <w:abstractNumId w:val="27"/>
  </w:num>
  <w:num w:numId="5" w16cid:durableId="1747337636">
    <w:abstractNumId w:val="20"/>
  </w:num>
  <w:num w:numId="6" w16cid:durableId="1360274129">
    <w:abstractNumId w:val="41"/>
  </w:num>
  <w:num w:numId="7" w16cid:durableId="1930575723">
    <w:abstractNumId w:val="5"/>
  </w:num>
  <w:num w:numId="8" w16cid:durableId="1751849243">
    <w:abstractNumId w:val="37"/>
  </w:num>
  <w:num w:numId="9" w16cid:durableId="1114403581">
    <w:abstractNumId w:val="24"/>
  </w:num>
  <w:num w:numId="10" w16cid:durableId="428695133">
    <w:abstractNumId w:val="12"/>
  </w:num>
  <w:num w:numId="11" w16cid:durableId="1142768313">
    <w:abstractNumId w:val="13"/>
  </w:num>
  <w:num w:numId="12" w16cid:durableId="2006472349">
    <w:abstractNumId w:val="22"/>
  </w:num>
  <w:num w:numId="13" w16cid:durableId="1516142160">
    <w:abstractNumId w:val="34"/>
  </w:num>
  <w:num w:numId="14" w16cid:durableId="1600481338">
    <w:abstractNumId w:val="9"/>
  </w:num>
  <w:num w:numId="15" w16cid:durableId="1043091521">
    <w:abstractNumId w:val="0"/>
  </w:num>
  <w:num w:numId="16" w16cid:durableId="420176826">
    <w:abstractNumId w:val="16"/>
  </w:num>
  <w:num w:numId="17" w16cid:durableId="194661010">
    <w:abstractNumId w:val="32"/>
  </w:num>
  <w:num w:numId="18" w16cid:durableId="2048488650">
    <w:abstractNumId w:val="18"/>
  </w:num>
  <w:num w:numId="19" w16cid:durableId="130949060">
    <w:abstractNumId w:val="45"/>
  </w:num>
  <w:num w:numId="20" w16cid:durableId="1597713632">
    <w:abstractNumId w:val="10"/>
  </w:num>
  <w:num w:numId="21" w16cid:durableId="422534020">
    <w:abstractNumId w:val="46"/>
  </w:num>
  <w:num w:numId="22" w16cid:durableId="1679382041">
    <w:abstractNumId w:val="26"/>
  </w:num>
  <w:num w:numId="23" w16cid:durableId="955990397">
    <w:abstractNumId w:val="28"/>
  </w:num>
  <w:num w:numId="24" w16cid:durableId="798688511">
    <w:abstractNumId w:val="6"/>
  </w:num>
  <w:num w:numId="25" w16cid:durableId="1558517203">
    <w:abstractNumId w:val="2"/>
  </w:num>
  <w:num w:numId="26" w16cid:durableId="2011057542">
    <w:abstractNumId w:val="40"/>
  </w:num>
  <w:num w:numId="27" w16cid:durableId="784033495">
    <w:abstractNumId w:val="44"/>
  </w:num>
  <w:num w:numId="28" w16cid:durableId="1765151660">
    <w:abstractNumId w:val="14"/>
  </w:num>
  <w:num w:numId="29" w16cid:durableId="1493789461">
    <w:abstractNumId w:val="35"/>
  </w:num>
  <w:num w:numId="30" w16cid:durableId="2125339677">
    <w:abstractNumId w:val="21"/>
  </w:num>
  <w:num w:numId="31" w16cid:durableId="619921546">
    <w:abstractNumId w:val="7"/>
  </w:num>
  <w:num w:numId="32" w16cid:durableId="1155298259">
    <w:abstractNumId w:val="31"/>
  </w:num>
  <w:num w:numId="33" w16cid:durableId="1272779142">
    <w:abstractNumId w:val="17"/>
  </w:num>
  <w:num w:numId="34" w16cid:durableId="213391938">
    <w:abstractNumId w:val="33"/>
  </w:num>
  <w:num w:numId="35" w16cid:durableId="864487779">
    <w:abstractNumId w:val="30"/>
  </w:num>
  <w:num w:numId="36" w16cid:durableId="1739287205">
    <w:abstractNumId w:val="36"/>
  </w:num>
  <w:num w:numId="37" w16cid:durableId="675689716">
    <w:abstractNumId w:val="19"/>
  </w:num>
  <w:num w:numId="38" w16cid:durableId="729963096">
    <w:abstractNumId w:val="25"/>
  </w:num>
  <w:num w:numId="39" w16cid:durableId="626855449">
    <w:abstractNumId w:val="8"/>
  </w:num>
  <w:num w:numId="40" w16cid:durableId="801768694">
    <w:abstractNumId w:val="43"/>
  </w:num>
  <w:num w:numId="41" w16cid:durableId="1838839454">
    <w:abstractNumId w:val="39"/>
  </w:num>
  <w:num w:numId="42" w16cid:durableId="1193034958">
    <w:abstractNumId w:val="1"/>
  </w:num>
  <w:num w:numId="43" w16cid:durableId="327904515">
    <w:abstractNumId w:val="38"/>
  </w:num>
  <w:num w:numId="44" w16cid:durableId="840580846">
    <w:abstractNumId w:val="3"/>
  </w:num>
  <w:num w:numId="45" w16cid:durableId="973221572">
    <w:abstractNumId w:val="29"/>
  </w:num>
  <w:num w:numId="46" w16cid:durableId="15233691">
    <w:abstractNumId w:val="15"/>
  </w:num>
  <w:num w:numId="47" w16cid:durableId="1652446677">
    <w:abstractNumId w:val="11"/>
  </w:num>
  <w:num w:numId="48" w16cid:durableId="131989933">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156"/>
    <w:rsid w:val="00026A53"/>
    <w:rsid w:val="00026B02"/>
    <w:rsid w:val="00031427"/>
    <w:rsid w:val="0003191C"/>
    <w:rsid w:val="00037047"/>
    <w:rsid w:val="000374CE"/>
    <w:rsid w:val="0004051A"/>
    <w:rsid w:val="00050759"/>
    <w:rsid w:val="00063188"/>
    <w:rsid w:val="0007139D"/>
    <w:rsid w:val="00074DF1"/>
    <w:rsid w:val="0008078E"/>
    <w:rsid w:val="000822E5"/>
    <w:rsid w:val="000824B2"/>
    <w:rsid w:val="000958E5"/>
    <w:rsid w:val="000971FC"/>
    <w:rsid w:val="0009793F"/>
    <w:rsid w:val="000A2A3A"/>
    <w:rsid w:val="000A492A"/>
    <w:rsid w:val="000B4BB0"/>
    <w:rsid w:val="000B7EDD"/>
    <w:rsid w:val="000C0F20"/>
    <w:rsid w:val="000D02A1"/>
    <w:rsid w:val="000D2F80"/>
    <w:rsid w:val="000D37E3"/>
    <w:rsid w:val="000E413A"/>
    <w:rsid w:val="000F51F1"/>
    <w:rsid w:val="000F5AA3"/>
    <w:rsid w:val="00100396"/>
    <w:rsid w:val="001005C2"/>
    <w:rsid w:val="00100B5C"/>
    <w:rsid w:val="001018D5"/>
    <w:rsid w:val="00106AED"/>
    <w:rsid w:val="001106E9"/>
    <w:rsid w:val="00113344"/>
    <w:rsid w:val="00116646"/>
    <w:rsid w:val="00116907"/>
    <w:rsid w:val="00117AF6"/>
    <w:rsid w:val="00122640"/>
    <w:rsid w:val="001238F3"/>
    <w:rsid w:val="00124CA5"/>
    <w:rsid w:val="00126DDD"/>
    <w:rsid w:val="00134F77"/>
    <w:rsid w:val="00135ABA"/>
    <w:rsid w:val="001362A1"/>
    <w:rsid w:val="00140CD7"/>
    <w:rsid w:val="00145104"/>
    <w:rsid w:val="00145951"/>
    <w:rsid w:val="00152E9D"/>
    <w:rsid w:val="00154487"/>
    <w:rsid w:val="0016613D"/>
    <w:rsid w:val="001749F9"/>
    <w:rsid w:val="00174BAC"/>
    <w:rsid w:val="0017512A"/>
    <w:rsid w:val="001807F7"/>
    <w:rsid w:val="00180956"/>
    <w:rsid w:val="001842FB"/>
    <w:rsid w:val="00187E56"/>
    <w:rsid w:val="00196958"/>
    <w:rsid w:val="001A033F"/>
    <w:rsid w:val="001A1E39"/>
    <w:rsid w:val="001A24F3"/>
    <w:rsid w:val="001B0C1D"/>
    <w:rsid w:val="001B405C"/>
    <w:rsid w:val="001B5F45"/>
    <w:rsid w:val="001B75AB"/>
    <w:rsid w:val="001C08FF"/>
    <w:rsid w:val="001C19DB"/>
    <w:rsid w:val="001C6C8F"/>
    <w:rsid w:val="001E1050"/>
    <w:rsid w:val="001E1E1F"/>
    <w:rsid w:val="001E2007"/>
    <w:rsid w:val="001E57C1"/>
    <w:rsid w:val="001E7B5F"/>
    <w:rsid w:val="001F07EF"/>
    <w:rsid w:val="001F0EA8"/>
    <w:rsid w:val="001F50B6"/>
    <w:rsid w:val="001F6D7A"/>
    <w:rsid w:val="001F753A"/>
    <w:rsid w:val="00206ED8"/>
    <w:rsid w:val="00224AC2"/>
    <w:rsid w:val="0022746E"/>
    <w:rsid w:val="00230032"/>
    <w:rsid w:val="002334E0"/>
    <w:rsid w:val="00235F71"/>
    <w:rsid w:val="00237F3E"/>
    <w:rsid w:val="002444CA"/>
    <w:rsid w:val="002553AA"/>
    <w:rsid w:val="00260DE6"/>
    <w:rsid w:val="00273FEE"/>
    <w:rsid w:val="0028204E"/>
    <w:rsid w:val="00285421"/>
    <w:rsid w:val="0028591B"/>
    <w:rsid w:val="002878BF"/>
    <w:rsid w:val="00291841"/>
    <w:rsid w:val="002954F9"/>
    <w:rsid w:val="002B75AB"/>
    <w:rsid w:val="002C1F30"/>
    <w:rsid w:val="002C2DAF"/>
    <w:rsid w:val="002C449B"/>
    <w:rsid w:val="002C544E"/>
    <w:rsid w:val="002C5478"/>
    <w:rsid w:val="002C6040"/>
    <w:rsid w:val="002C6546"/>
    <w:rsid w:val="002D5B3F"/>
    <w:rsid w:val="002E0C7F"/>
    <w:rsid w:val="002E272E"/>
    <w:rsid w:val="002E2AA1"/>
    <w:rsid w:val="002E6002"/>
    <w:rsid w:val="002E6814"/>
    <w:rsid w:val="002F5778"/>
    <w:rsid w:val="003024AA"/>
    <w:rsid w:val="00304A5A"/>
    <w:rsid w:val="003223E0"/>
    <w:rsid w:val="003247CD"/>
    <w:rsid w:val="00335B7D"/>
    <w:rsid w:val="00337119"/>
    <w:rsid w:val="00340730"/>
    <w:rsid w:val="00343A19"/>
    <w:rsid w:val="00346F5D"/>
    <w:rsid w:val="00352C4A"/>
    <w:rsid w:val="00362560"/>
    <w:rsid w:val="003634C4"/>
    <w:rsid w:val="0037181E"/>
    <w:rsid w:val="003732FD"/>
    <w:rsid w:val="003753B2"/>
    <w:rsid w:val="003760C1"/>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02B2"/>
    <w:rsid w:val="004117E4"/>
    <w:rsid w:val="004136AB"/>
    <w:rsid w:val="00415B6F"/>
    <w:rsid w:val="00421BC6"/>
    <w:rsid w:val="00423934"/>
    <w:rsid w:val="00426244"/>
    <w:rsid w:val="00427D07"/>
    <w:rsid w:val="00430864"/>
    <w:rsid w:val="00440071"/>
    <w:rsid w:val="0044725E"/>
    <w:rsid w:val="00451810"/>
    <w:rsid w:val="0045536B"/>
    <w:rsid w:val="00457DD7"/>
    <w:rsid w:val="00464CAA"/>
    <w:rsid w:val="00466DF8"/>
    <w:rsid w:val="00470A38"/>
    <w:rsid w:val="004754AC"/>
    <w:rsid w:val="00477880"/>
    <w:rsid w:val="004872DA"/>
    <w:rsid w:val="004874DE"/>
    <w:rsid w:val="00497DCF"/>
    <w:rsid w:val="004A3546"/>
    <w:rsid w:val="004A48D7"/>
    <w:rsid w:val="004A7D58"/>
    <w:rsid w:val="004B15AB"/>
    <w:rsid w:val="004B5334"/>
    <w:rsid w:val="004B6C14"/>
    <w:rsid w:val="004B7E8F"/>
    <w:rsid w:val="004C50AE"/>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6504"/>
    <w:rsid w:val="00513F26"/>
    <w:rsid w:val="00524566"/>
    <w:rsid w:val="00524AF5"/>
    <w:rsid w:val="00527E60"/>
    <w:rsid w:val="00530BEF"/>
    <w:rsid w:val="00532DE4"/>
    <w:rsid w:val="00534FBF"/>
    <w:rsid w:val="00535D2F"/>
    <w:rsid w:val="00547BB8"/>
    <w:rsid w:val="0055131F"/>
    <w:rsid w:val="00552351"/>
    <w:rsid w:val="005531FC"/>
    <w:rsid w:val="005563DB"/>
    <w:rsid w:val="00561043"/>
    <w:rsid w:val="00561F00"/>
    <w:rsid w:val="00562C4E"/>
    <w:rsid w:val="00562DEC"/>
    <w:rsid w:val="00563EE6"/>
    <w:rsid w:val="00575212"/>
    <w:rsid w:val="00576AB4"/>
    <w:rsid w:val="00577917"/>
    <w:rsid w:val="00585DB1"/>
    <w:rsid w:val="00590667"/>
    <w:rsid w:val="005948E8"/>
    <w:rsid w:val="00595E0B"/>
    <w:rsid w:val="005969E2"/>
    <w:rsid w:val="00597AB0"/>
    <w:rsid w:val="005A151B"/>
    <w:rsid w:val="005A1689"/>
    <w:rsid w:val="005A1722"/>
    <w:rsid w:val="005A6078"/>
    <w:rsid w:val="005B3DA1"/>
    <w:rsid w:val="005B4E17"/>
    <w:rsid w:val="005B61CD"/>
    <w:rsid w:val="005C038B"/>
    <w:rsid w:val="005C123D"/>
    <w:rsid w:val="005C4C4C"/>
    <w:rsid w:val="005C5FBA"/>
    <w:rsid w:val="005D1D58"/>
    <w:rsid w:val="005D432C"/>
    <w:rsid w:val="005E285E"/>
    <w:rsid w:val="005E4D77"/>
    <w:rsid w:val="005E72F8"/>
    <w:rsid w:val="005F0579"/>
    <w:rsid w:val="005F3A53"/>
    <w:rsid w:val="005F79AD"/>
    <w:rsid w:val="006062A3"/>
    <w:rsid w:val="00610E08"/>
    <w:rsid w:val="00613FBD"/>
    <w:rsid w:val="00614068"/>
    <w:rsid w:val="006140BF"/>
    <w:rsid w:val="006161BE"/>
    <w:rsid w:val="00620787"/>
    <w:rsid w:val="00624FAE"/>
    <w:rsid w:val="00632434"/>
    <w:rsid w:val="0063449C"/>
    <w:rsid w:val="0063478F"/>
    <w:rsid w:val="00635186"/>
    <w:rsid w:val="006379DF"/>
    <w:rsid w:val="00644256"/>
    <w:rsid w:val="006457FB"/>
    <w:rsid w:val="006605B5"/>
    <w:rsid w:val="006608CE"/>
    <w:rsid w:val="00661D6F"/>
    <w:rsid w:val="0066246E"/>
    <w:rsid w:val="006628E9"/>
    <w:rsid w:val="0066725E"/>
    <w:rsid w:val="006716C7"/>
    <w:rsid w:val="00672319"/>
    <w:rsid w:val="006738AA"/>
    <w:rsid w:val="00680577"/>
    <w:rsid w:val="00680B80"/>
    <w:rsid w:val="00681208"/>
    <w:rsid w:val="00681FA9"/>
    <w:rsid w:val="0069080A"/>
    <w:rsid w:val="00691EA9"/>
    <w:rsid w:val="00692250"/>
    <w:rsid w:val="006934D4"/>
    <w:rsid w:val="00694635"/>
    <w:rsid w:val="00697DDA"/>
    <w:rsid w:val="006A6DC3"/>
    <w:rsid w:val="006B34E5"/>
    <w:rsid w:val="006B3662"/>
    <w:rsid w:val="006B4ED9"/>
    <w:rsid w:val="006C160A"/>
    <w:rsid w:val="006C782D"/>
    <w:rsid w:val="006D1980"/>
    <w:rsid w:val="006D49ED"/>
    <w:rsid w:val="006D55CE"/>
    <w:rsid w:val="006D637A"/>
    <w:rsid w:val="006D6F24"/>
    <w:rsid w:val="006D70B9"/>
    <w:rsid w:val="006E4E35"/>
    <w:rsid w:val="006F0F95"/>
    <w:rsid w:val="006F1CDB"/>
    <w:rsid w:val="006F45BF"/>
    <w:rsid w:val="006F60E0"/>
    <w:rsid w:val="00701BEF"/>
    <w:rsid w:val="00702A46"/>
    <w:rsid w:val="00702F71"/>
    <w:rsid w:val="007138D0"/>
    <w:rsid w:val="00734F50"/>
    <w:rsid w:val="007351E6"/>
    <w:rsid w:val="007366DF"/>
    <w:rsid w:val="007438DF"/>
    <w:rsid w:val="00744499"/>
    <w:rsid w:val="00750754"/>
    <w:rsid w:val="00754071"/>
    <w:rsid w:val="0075473B"/>
    <w:rsid w:val="00754816"/>
    <w:rsid w:val="0075518E"/>
    <w:rsid w:val="00757839"/>
    <w:rsid w:val="00767EF1"/>
    <w:rsid w:val="00770C81"/>
    <w:rsid w:val="00770F08"/>
    <w:rsid w:val="00773FA2"/>
    <w:rsid w:val="00774BD7"/>
    <w:rsid w:val="0078274F"/>
    <w:rsid w:val="00791024"/>
    <w:rsid w:val="0079355F"/>
    <w:rsid w:val="00793F0A"/>
    <w:rsid w:val="00793F7A"/>
    <w:rsid w:val="0079600F"/>
    <w:rsid w:val="007A2657"/>
    <w:rsid w:val="007B4A71"/>
    <w:rsid w:val="007C0028"/>
    <w:rsid w:val="007C682C"/>
    <w:rsid w:val="007D2385"/>
    <w:rsid w:val="007D2B31"/>
    <w:rsid w:val="007D2FE6"/>
    <w:rsid w:val="007D4B93"/>
    <w:rsid w:val="007D5B24"/>
    <w:rsid w:val="007E0633"/>
    <w:rsid w:val="007E099D"/>
    <w:rsid w:val="007E3E69"/>
    <w:rsid w:val="007E77B6"/>
    <w:rsid w:val="007F06CB"/>
    <w:rsid w:val="007F214F"/>
    <w:rsid w:val="007F3D2E"/>
    <w:rsid w:val="007F5803"/>
    <w:rsid w:val="00800069"/>
    <w:rsid w:val="008042F0"/>
    <w:rsid w:val="008042F6"/>
    <w:rsid w:val="00807F0F"/>
    <w:rsid w:val="0081316B"/>
    <w:rsid w:val="008310A0"/>
    <w:rsid w:val="008359EC"/>
    <w:rsid w:val="00835D29"/>
    <w:rsid w:val="008423FA"/>
    <w:rsid w:val="00842E7F"/>
    <w:rsid w:val="00844A74"/>
    <w:rsid w:val="0085228D"/>
    <w:rsid w:val="00852933"/>
    <w:rsid w:val="00854657"/>
    <w:rsid w:val="008566E5"/>
    <w:rsid w:val="008566FE"/>
    <w:rsid w:val="008574DC"/>
    <w:rsid w:val="00863A69"/>
    <w:rsid w:val="00865B46"/>
    <w:rsid w:val="00866813"/>
    <w:rsid w:val="00876506"/>
    <w:rsid w:val="00885B96"/>
    <w:rsid w:val="0088616B"/>
    <w:rsid w:val="0088790A"/>
    <w:rsid w:val="00891752"/>
    <w:rsid w:val="00896134"/>
    <w:rsid w:val="00896551"/>
    <w:rsid w:val="008A212C"/>
    <w:rsid w:val="008A62BC"/>
    <w:rsid w:val="008A6D02"/>
    <w:rsid w:val="008A7070"/>
    <w:rsid w:val="008A742A"/>
    <w:rsid w:val="008B03AB"/>
    <w:rsid w:val="008B0B76"/>
    <w:rsid w:val="008B2919"/>
    <w:rsid w:val="008B43E7"/>
    <w:rsid w:val="008B451A"/>
    <w:rsid w:val="008C34AB"/>
    <w:rsid w:val="008C377C"/>
    <w:rsid w:val="008D3206"/>
    <w:rsid w:val="008D4789"/>
    <w:rsid w:val="008D763F"/>
    <w:rsid w:val="008D7F4E"/>
    <w:rsid w:val="008E3090"/>
    <w:rsid w:val="008F036F"/>
    <w:rsid w:val="008F0382"/>
    <w:rsid w:val="008F1308"/>
    <w:rsid w:val="008F1A27"/>
    <w:rsid w:val="008F3927"/>
    <w:rsid w:val="008F78C2"/>
    <w:rsid w:val="00900710"/>
    <w:rsid w:val="00901733"/>
    <w:rsid w:val="00904568"/>
    <w:rsid w:val="009075A3"/>
    <w:rsid w:val="00911394"/>
    <w:rsid w:val="00912AA5"/>
    <w:rsid w:val="00921FCB"/>
    <w:rsid w:val="00923EF2"/>
    <w:rsid w:val="009248B2"/>
    <w:rsid w:val="00924E65"/>
    <w:rsid w:val="00926D25"/>
    <w:rsid w:val="00926E9D"/>
    <w:rsid w:val="00927CF7"/>
    <w:rsid w:val="00927FBE"/>
    <w:rsid w:val="009315A0"/>
    <w:rsid w:val="00932C6E"/>
    <w:rsid w:val="00933F10"/>
    <w:rsid w:val="00935BE5"/>
    <w:rsid w:val="009433C5"/>
    <w:rsid w:val="00946741"/>
    <w:rsid w:val="00947C88"/>
    <w:rsid w:val="0095644C"/>
    <w:rsid w:val="00965881"/>
    <w:rsid w:val="00971DD9"/>
    <w:rsid w:val="00974AFF"/>
    <w:rsid w:val="009871FF"/>
    <w:rsid w:val="00990799"/>
    <w:rsid w:val="009940CF"/>
    <w:rsid w:val="009951CC"/>
    <w:rsid w:val="00995D51"/>
    <w:rsid w:val="009A0631"/>
    <w:rsid w:val="009B10ED"/>
    <w:rsid w:val="009B1A8E"/>
    <w:rsid w:val="009B2355"/>
    <w:rsid w:val="009C654D"/>
    <w:rsid w:val="009D3EA4"/>
    <w:rsid w:val="009D649C"/>
    <w:rsid w:val="009E4BC1"/>
    <w:rsid w:val="009F5984"/>
    <w:rsid w:val="009F5CB2"/>
    <w:rsid w:val="009F79B9"/>
    <w:rsid w:val="00A03BB8"/>
    <w:rsid w:val="00A16E98"/>
    <w:rsid w:val="00A177C6"/>
    <w:rsid w:val="00A21813"/>
    <w:rsid w:val="00A22859"/>
    <w:rsid w:val="00A24BCB"/>
    <w:rsid w:val="00A25807"/>
    <w:rsid w:val="00A268AD"/>
    <w:rsid w:val="00A3226A"/>
    <w:rsid w:val="00A34DB1"/>
    <w:rsid w:val="00A3505D"/>
    <w:rsid w:val="00A4036F"/>
    <w:rsid w:val="00A406E5"/>
    <w:rsid w:val="00A411C4"/>
    <w:rsid w:val="00A426E1"/>
    <w:rsid w:val="00A429FA"/>
    <w:rsid w:val="00A4641C"/>
    <w:rsid w:val="00A47C89"/>
    <w:rsid w:val="00A50595"/>
    <w:rsid w:val="00A54172"/>
    <w:rsid w:val="00A55876"/>
    <w:rsid w:val="00A56E22"/>
    <w:rsid w:val="00A62655"/>
    <w:rsid w:val="00A65F4C"/>
    <w:rsid w:val="00A67FB1"/>
    <w:rsid w:val="00A82693"/>
    <w:rsid w:val="00A8574B"/>
    <w:rsid w:val="00A85BFE"/>
    <w:rsid w:val="00A87A47"/>
    <w:rsid w:val="00A91A60"/>
    <w:rsid w:val="00A97275"/>
    <w:rsid w:val="00AA5EF3"/>
    <w:rsid w:val="00AB02AB"/>
    <w:rsid w:val="00AB177C"/>
    <w:rsid w:val="00AB3C14"/>
    <w:rsid w:val="00AB6FE7"/>
    <w:rsid w:val="00AB7AD7"/>
    <w:rsid w:val="00AC45C7"/>
    <w:rsid w:val="00AC57F0"/>
    <w:rsid w:val="00AD2430"/>
    <w:rsid w:val="00AD5CBC"/>
    <w:rsid w:val="00AE41A6"/>
    <w:rsid w:val="00AF0E34"/>
    <w:rsid w:val="00AF271D"/>
    <w:rsid w:val="00AF2FF3"/>
    <w:rsid w:val="00AF56C2"/>
    <w:rsid w:val="00B004E6"/>
    <w:rsid w:val="00B0539B"/>
    <w:rsid w:val="00B070D3"/>
    <w:rsid w:val="00B0744D"/>
    <w:rsid w:val="00B10119"/>
    <w:rsid w:val="00B12DD3"/>
    <w:rsid w:val="00B148A5"/>
    <w:rsid w:val="00B2167F"/>
    <w:rsid w:val="00B33905"/>
    <w:rsid w:val="00B466A0"/>
    <w:rsid w:val="00B50AFD"/>
    <w:rsid w:val="00B50EA8"/>
    <w:rsid w:val="00B64082"/>
    <w:rsid w:val="00B66B97"/>
    <w:rsid w:val="00B72325"/>
    <w:rsid w:val="00B74E3A"/>
    <w:rsid w:val="00B81786"/>
    <w:rsid w:val="00B81AD3"/>
    <w:rsid w:val="00B829D8"/>
    <w:rsid w:val="00B84B5B"/>
    <w:rsid w:val="00B86080"/>
    <w:rsid w:val="00B8611E"/>
    <w:rsid w:val="00B86446"/>
    <w:rsid w:val="00B91BE9"/>
    <w:rsid w:val="00B91D39"/>
    <w:rsid w:val="00B94654"/>
    <w:rsid w:val="00BA0DD9"/>
    <w:rsid w:val="00BA1176"/>
    <w:rsid w:val="00BA7197"/>
    <w:rsid w:val="00BB1038"/>
    <w:rsid w:val="00BB4043"/>
    <w:rsid w:val="00BB6F51"/>
    <w:rsid w:val="00BB7BDB"/>
    <w:rsid w:val="00BC0204"/>
    <w:rsid w:val="00BD7F12"/>
    <w:rsid w:val="00BE0B01"/>
    <w:rsid w:val="00BE0DA1"/>
    <w:rsid w:val="00BE6A87"/>
    <w:rsid w:val="00BE6AE5"/>
    <w:rsid w:val="00BE79C7"/>
    <w:rsid w:val="00BF211E"/>
    <w:rsid w:val="00BF3CB5"/>
    <w:rsid w:val="00C00436"/>
    <w:rsid w:val="00C01A3F"/>
    <w:rsid w:val="00C02EF8"/>
    <w:rsid w:val="00C0341D"/>
    <w:rsid w:val="00C072E8"/>
    <w:rsid w:val="00C073F1"/>
    <w:rsid w:val="00C1135B"/>
    <w:rsid w:val="00C1285B"/>
    <w:rsid w:val="00C1361B"/>
    <w:rsid w:val="00C14E1F"/>
    <w:rsid w:val="00C15671"/>
    <w:rsid w:val="00C20C04"/>
    <w:rsid w:val="00C261A0"/>
    <w:rsid w:val="00C315AF"/>
    <w:rsid w:val="00C36D9A"/>
    <w:rsid w:val="00C44A72"/>
    <w:rsid w:val="00C44AEF"/>
    <w:rsid w:val="00C46219"/>
    <w:rsid w:val="00C505C4"/>
    <w:rsid w:val="00C52732"/>
    <w:rsid w:val="00C55000"/>
    <w:rsid w:val="00C559CE"/>
    <w:rsid w:val="00C57278"/>
    <w:rsid w:val="00C60354"/>
    <w:rsid w:val="00C61FC2"/>
    <w:rsid w:val="00C64CD5"/>
    <w:rsid w:val="00C65910"/>
    <w:rsid w:val="00C705F9"/>
    <w:rsid w:val="00C80F0F"/>
    <w:rsid w:val="00C85A55"/>
    <w:rsid w:val="00C8667A"/>
    <w:rsid w:val="00C93BCB"/>
    <w:rsid w:val="00C94216"/>
    <w:rsid w:val="00CA1EC7"/>
    <w:rsid w:val="00CA78FA"/>
    <w:rsid w:val="00CC241A"/>
    <w:rsid w:val="00CC52E7"/>
    <w:rsid w:val="00CC542B"/>
    <w:rsid w:val="00CC5ECE"/>
    <w:rsid w:val="00CC73DF"/>
    <w:rsid w:val="00CD4A3A"/>
    <w:rsid w:val="00CD4F95"/>
    <w:rsid w:val="00CE4035"/>
    <w:rsid w:val="00CE65AB"/>
    <w:rsid w:val="00CF4266"/>
    <w:rsid w:val="00D02BBD"/>
    <w:rsid w:val="00D05F5E"/>
    <w:rsid w:val="00D20857"/>
    <w:rsid w:val="00D219E4"/>
    <w:rsid w:val="00D22D9C"/>
    <w:rsid w:val="00D241F1"/>
    <w:rsid w:val="00D275CB"/>
    <w:rsid w:val="00D30DFA"/>
    <w:rsid w:val="00D34E4D"/>
    <w:rsid w:val="00D3788A"/>
    <w:rsid w:val="00D40DF0"/>
    <w:rsid w:val="00D4108F"/>
    <w:rsid w:val="00D4557E"/>
    <w:rsid w:val="00D45FD4"/>
    <w:rsid w:val="00D463A5"/>
    <w:rsid w:val="00D46727"/>
    <w:rsid w:val="00D470E7"/>
    <w:rsid w:val="00D4710D"/>
    <w:rsid w:val="00D47D25"/>
    <w:rsid w:val="00D517D0"/>
    <w:rsid w:val="00D545A8"/>
    <w:rsid w:val="00D55631"/>
    <w:rsid w:val="00D600BA"/>
    <w:rsid w:val="00D62ACD"/>
    <w:rsid w:val="00D636B1"/>
    <w:rsid w:val="00D84E9B"/>
    <w:rsid w:val="00D877FB"/>
    <w:rsid w:val="00D93325"/>
    <w:rsid w:val="00DA2225"/>
    <w:rsid w:val="00DA36EE"/>
    <w:rsid w:val="00DA78AF"/>
    <w:rsid w:val="00DB116D"/>
    <w:rsid w:val="00DB16B1"/>
    <w:rsid w:val="00DB265D"/>
    <w:rsid w:val="00DB7EAF"/>
    <w:rsid w:val="00DC4A80"/>
    <w:rsid w:val="00DD17CC"/>
    <w:rsid w:val="00DD2B08"/>
    <w:rsid w:val="00DD58AF"/>
    <w:rsid w:val="00DE217A"/>
    <w:rsid w:val="00DF321B"/>
    <w:rsid w:val="00E033A2"/>
    <w:rsid w:val="00E03D84"/>
    <w:rsid w:val="00E06D32"/>
    <w:rsid w:val="00E14B4D"/>
    <w:rsid w:val="00E15102"/>
    <w:rsid w:val="00E1561F"/>
    <w:rsid w:val="00E164C9"/>
    <w:rsid w:val="00E17348"/>
    <w:rsid w:val="00E17732"/>
    <w:rsid w:val="00E20F10"/>
    <w:rsid w:val="00E230E0"/>
    <w:rsid w:val="00E246C5"/>
    <w:rsid w:val="00E24843"/>
    <w:rsid w:val="00E27F15"/>
    <w:rsid w:val="00E407B3"/>
    <w:rsid w:val="00E51AAC"/>
    <w:rsid w:val="00E54E98"/>
    <w:rsid w:val="00E564B4"/>
    <w:rsid w:val="00E56674"/>
    <w:rsid w:val="00E57DE1"/>
    <w:rsid w:val="00E60246"/>
    <w:rsid w:val="00E60A2A"/>
    <w:rsid w:val="00E66CC0"/>
    <w:rsid w:val="00E67C31"/>
    <w:rsid w:val="00E728A9"/>
    <w:rsid w:val="00E807D9"/>
    <w:rsid w:val="00E916E7"/>
    <w:rsid w:val="00E94AE0"/>
    <w:rsid w:val="00EA0F4E"/>
    <w:rsid w:val="00EA10F0"/>
    <w:rsid w:val="00EA295B"/>
    <w:rsid w:val="00EA3B9B"/>
    <w:rsid w:val="00EA5E09"/>
    <w:rsid w:val="00EA6801"/>
    <w:rsid w:val="00EB2810"/>
    <w:rsid w:val="00EB4F96"/>
    <w:rsid w:val="00EC5D87"/>
    <w:rsid w:val="00EC6DD1"/>
    <w:rsid w:val="00EC6E64"/>
    <w:rsid w:val="00EC6F9A"/>
    <w:rsid w:val="00ED4982"/>
    <w:rsid w:val="00ED7072"/>
    <w:rsid w:val="00EE3132"/>
    <w:rsid w:val="00EE3D9D"/>
    <w:rsid w:val="00EE4BF1"/>
    <w:rsid w:val="00EE5556"/>
    <w:rsid w:val="00EE57F8"/>
    <w:rsid w:val="00EE5D0E"/>
    <w:rsid w:val="00EE6F25"/>
    <w:rsid w:val="00EE7FF3"/>
    <w:rsid w:val="00EF33E3"/>
    <w:rsid w:val="00F02126"/>
    <w:rsid w:val="00F03D85"/>
    <w:rsid w:val="00F05D18"/>
    <w:rsid w:val="00F07C8C"/>
    <w:rsid w:val="00F1570C"/>
    <w:rsid w:val="00F2310F"/>
    <w:rsid w:val="00F23FCF"/>
    <w:rsid w:val="00F249F1"/>
    <w:rsid w:val="00F25B9D"/>
    <w:rsid w:val="00F2664E"/>
    <w:rsid w:val="00F31163"/>
    <w:rsid w:val="00F31C04"/>
    <w:rsid w:val="00F36668"/>
    <w:rsid w:val="00F40054"/>
    <w:rsid w:val="00F40959"/>
    <w:rsid w:val="00F420FF"/>
    <w:rsid w:val="00F442A7"/>
    <w:rsid w:val="00F4533B"/>
    <w:rsid w:val="00F468EA"/>
    <w:rsid w:val="00F468FB"/>
    <w:rsid w:val="00F53F43"/>
    <w:rsid w:val="00F572AC"/>
    <w:rsid w:val="00F57A89"/>
    <w:rsid w:val="00F61A20"/>
    <w:rsid w:val="00F63DD9"/>
    <w:rsid w:val="00F65529"/>
    <w:rsid w:val="00F65625"/>
    <w:rsid w:val="00F66489"/>
    <w:rsid w:val="00F67644"/>
    <w:rsid w:val="00F8381F"/>
    <w:rsid w:val="00F93E6C"/>
    <w:rsid w:val="00F94D56"/>
    <w:rsid w:val="00F95AB6"/>
    <w:rsid w:val="00FA04CD"/>
    <w:rsid w:val="00FA25F5"/>
    <w:rsid w:val="00FA2810"/>
    <w:rsid w:val="00FA587E"/>
    <w:rsid w:val="00FA68F8"/>
    <w:rsid w:val="00FB1808"/>
    <w:rsid w:val="00FB1DC0"/>
    <w:rsid w:val="00FB3B4E"/>
    <w:rsid w:val="00FB4521"/>
    <w:rsid w:val="00FB4F84"/>
    <w:rsid w:val="00FB5CF8"/>
    <w:rsid w:val="00FC0AE3"/>
    <w:rsid w:val="00FC43DC"/>
    <w:rsid w:val="00FC4945"/>
    <w:rsid w:val="00FC75F2"/>
    <w:rsid w:val="00FD1B2D"/>
    <w:rsid w:val="00FD6CEC"/>
    <w:rsid w:val="00FE02F2"/>
    <w:rsid w:val="00FE2483"/>
    <w:rsid w:val="00FE4373"/>
    <w:rsid w:val="00FE739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E8EF89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78F51C-E12F-408B-BACB-C873CFA15659}">
  <ds:schemaRefs>
    <ds:schemaRef ds:uri="http://schemas.microsoft.com/sharepoint/v3/contenttype/forms"/>
  </ds:schemaRefs>
</ds:datastoreItem>
</file>

<file path=customXml/itemProps2.xml><?xml version="1.0" encoding="utf-8"?>
<ds:datastoreItem xmlns:ds="http://schemas.openxmlformats.org/officeDocument/2006/customXml" ds:itemID="{066F7563-D2B9-444B-A0CB-321AED358AA6}">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BB90BBAB-0407-4C5C-9B04-9F3F0A871E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Pages>
  <Words>4757</Words>
  <Characters>27121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31815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24</cp:revision>
  <cp:lastPrinted>2014-10-10T07:42:00Z</cp:lastPrinted>
  <dcterms:created xsi:type="dcterms:W3CDTF">2024-07-30T11:02:00Z</dcterms:created>
  <dcterms:modified xsi:type="dcterms:W3CDTF">2025-05-29T07:57:00Z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