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4D8D77"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pPr>
        <w:autoSpaceDE w:val="0"/>
        <w:autoSpaceDN w:val="0"/>
        <w:adjustRightInd w:val="0"/>
        <w:jc w:val="both"/>
        <w:rPr>
          <w:rFonts w:ascii="Arial" w:hAnsi="Arial" w:cs="Arial"/>
          <w:sz w:val="22"/>
          <w:szCs w:val="22"/>
        </w:rPr>
      </w:pPr>
    </w:p>
    <w:p w14:paraId="5BED6613" w14:textId="77777777"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14:paraId="3D71BDF8" w14:textId="77777777"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14:paraId="328CD7CF" w14:textId="77777777" w:rsidTr="00A83D75">
        <w:trPr>
          <w:trHeight w:val="439"/>
        </w:trPr>
        <w:tc>
          <w:tcPr>
            <w:tcW w:w="3510" w:type="dxa"/>
            <w:gridSpan w:val="3"/>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379" w:type="dxa"/>
            <w:gridSpan w:val="4"/>
          </w:tcPr>
          <w:p w14:paraId="2305DA1A" w14:textId="1DCCD289" w:rsidR="00CE6A00" w:rsidRPr="004C3A0B" w:rsidRDefault="004354BB" w:rsidP="008C4441">
            <w:pPr>
              <w:rPr>
                <w:rFonts w:ascii="Arial" w:hAnsi="Arial" w:cs="Arial"/>
                <w:sz w:val="22"/>
                <w:szCs w:val="22"/>
              </w:rPr>
            </w:pPr>
            <w:r>
              <w:rPr>
                <w:rFonts w:ascii="Arial" w:hAnsi="Arial" w:cs="Arial"/>
                <w:sz w:val="22"/>
                <w:szCs w:val="22"/>
              </w:rPr>
              <w:t xml:space="preserve">Nicole Moon </w:t>
            </w:r>
          </w:p>
        </w:tc>
      </w:tr>
      <w:tr w:rsidR="00B2018A" w:rsidRPr="004C3A0B" w14:paraId="1193415E" w14:textId="77777777" w:rsidTr="00397B49">
        <w:tc>
          <w:tcPr>
            <w:tcW w:w="9889" w:type="dxa"/>
            <w:gridSpan w:val="7"/>
          </w:tcPr>
          <w:p w14:paraId="603FFB29" w14:textId="77777777"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14:paraId="08C38C17" w14:textId="77777777" w:rsidTr="006B1685">
        <w:trPr>
          <w:trHeight w:val="472"/>
        </w:trPr>
        <w:tc>
          <w:tcPr>
            <w:tcW w:w="1951" w:type="dxa"/>
            <w:shd w:val="clear" w:color="auto" w:fill="F2F2F2" w:themeFill="background1" w:themeFillShade="F2"/>
            <w:vAlign w:val="center"/>
          </w:tcPr>
          <w:p w14:paraId="593F751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Content>
            <w:tc>
              <w:tcPr>
                <w:tcW w:w="1276" w:type="dxa"/>
                <w:shd w:val="clear" w:color="auto" w:fill="BFBFBF" w:themeFill="background1" w:themeFillShade="BF"/>
                <w:vAlign w:val="center"/>
              </w:tcPr>
              <w:p w14:paraId="727BA0D6" w14:textId="19D1DCFD"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0BD6156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Content>
            <w:tc>
              <w:tcPr>
                <w:tcW w:w="992" w:type="dxa"/>
                <w:shd w:val="clear" w:color="auto" w:fill="BFBFBF" w:themeFill="background1" w:themeFillShade="BF"/>
                <w:vAlign w:val="center"/>
              </w:tcPr>
              <w:p w14:paraId="2EFFB403" w14:textId="3465DE47" w:rsidR="00B2018A" w:rsidRPr="004C3A0B" w:rsidRDefault="004354BB"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22A99548"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ED0BBDA" w14:textId="10FF62CA"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14:paraId="18E3B67F" w14:textId="77777777" w:rsidTr="00A83D75">
        <w:trPr>
          <w:cantSplit/>
          <w:trHeight w:val="334"/>
        </w:trPr>
        <w:tc>
          <w:tcPr>
            <w:tcW w:w="3510"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66C118DD" w14:textId="0ECABBE4" w:rsidR="00A51109" w:rsidRPr="004C3A0B" w:rsidRDefault="004354BB" w:rsidP="008C4441">
            <w:pPr>
              <w:rPr>
                <w:rFonts w:ascii="Arial" w:hAnsi="Arial" w:cs="Arial"/>
                <w:sz w:val="22"/>
                <w:szCs w:val="22"/>
              </w:rPr>
            </w:pPr>
            <w:r>
              <w:rPr>
                <w:rFonts w:ascii="Arial" w:hAnsi="Arial" w:cs="Arial"/>
                <w:sz w:val="22"/>
                <w:szCs w:val="22"/>
              </w:rPr>
              <w:t xml:space="preserve">University of Wales Trinity Saint David </w:t>
            </w:r>
          </w:p>
        </w:tc>
      </w:tr>
      <w:tr w:rsidR="00494691" w:rsidRPr="004C3A0B" w14:paraId="76EF4D9B" w14:textId="77777777" w:rsidTr="00A83D75">
        <w:trPr>
          <w:cantSplit/>
          <w:trHeight w:val="340"/>
        </w:trPr>
        <w:tc>
          <w:tcPr>
            <w:tcW w:w="3510"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14:paraId="1EE29EB5" w14:textId="528A21EC" w:rsidR="00494691" w:rsidRPr="004C3A0B" w:rsidRDefault="004354BB" w:rsidP="008C4441">
            <w:pPr>
              <w:rPr>
                <w:rFonts w:ascii="Arial" w:hAnsi="Arial" w:cs="Arial"/>
                <w:sz w:val="22"/>
                <w:szCs w:val="22"/>
              </w:rPr>
            </w:pPr>
            <w:r>
              <w:rPr>
                <w:rFonts w:ascii="Arial" w:hAnsi="Arial" w:cs="Arial"/>
                <w:sz w:val="22"/>
                <w:szCs w:val="22"/>
              </w:rPr>
              <w:t xml:space="preserve">Carmarthen Campus </w:t>
            </w:r>
          </w:p>
        </w:tc>
      </w:tr>
      <w:tr w:rsidR="00494691" w:rsidRPr="004C3A0B" w14:paraId="7E4B68A5" w14:textId="77777777" w:rsidTr="00A83D75">
        <w:trPr>
          <w:cantSplit/>
          <w:trHeight w:val="340"/>
        </w:trPr>
        <w:tc>
          <w:tcPr>
            <w:tcW w:w="3510" w:type="dxa"/>
            <w:shd w:val="clear" w:color="auto" w:fill="F2F2F2" w:themeFill="background1" w:themeFillShade="F2"/>
          </w:tcPr>
          <w:p w14:paraId="55813AEE"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379" w:type="dxa"/>
            <w:gridSpan w:val="3"/>
          </w:tcPr>
          <w:p w14:paraId="59BE8D9B" w14:textId="3CFA0588" w:rsidR="00494691" w:rsidRPr="004C3A0B" w:rsidRDefault="004354BB" w:rsidP="008C4441">
            <w:pPr>
              <w:rPr>
                <w:rFonts w:ascii="Arial" w:hAnsi="Arial" w:cs="Arial"/>
                <w:sz w:val="22"/>
                <w:szCs w:val="22"/>
              </w:rPr>
            </w:pPr>
            <w:r>
              <w:rPr>
                <w:rFonts w:ascii="Arial" w:hAnsi="Arial" w:cs="Arial"/>
                <w:sz w:val="22"/>
                <w:szCs w:val="22"/>
              </w:rPr>
              <w:t>1602489@student.uwtsd.ac.uk</w:t>
            </w:r>
          </w:p>
        </w:tc>
      </w:tr>
      <w:tr w:rsidR="00494691" w:rsidRPr="004C3A0B" w14:paraId="3AA747A1" w14:textId="77777777" w:rsidTr="00A83D75">
        <w:trPr>
          <w:cantSplit/>
          <w:trHeight w:val="340"/>
        </w:trPr>
        <w:tc>
          <w:tcPr>
            <w:tcW w:w="3510" w:type="dxa"/>
            <w:shd w:val="clear" w:color="auto" w:fill="F2F2F2" w:themeFill="background1" w:themeFillShade="F2"/>
          </w:tcPr>
          <w:p w14:paraId="2DFA6D0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379" w:type="dxa"/>
            <w:gridSpan w:val="3"/>
          </w:tcPr>
          <w:p w14:paraId="7B34FBA8" w14:textId="192F4F6D" w:rsidR="00494691" w:rsidRPr="004C3A0B" w:rsidRDefault="004354BB" w:rsidP="008C4441">
            <w:pPr>
              <w:rPr>
                <w:rFonts w:ascii="Arial" w:hAnsi="Arial" w:cs="Arial"/>
                <w:sz w:val="22"/>
                <w:szCs w:val="22"/>
              </w:rPr>
            </w:pPr>
            <w:r>
              <w:rPr>
                <w:rFonts w:ascii="Arial" w:hAnsi="Arial" w:cs="Arial"/>
                <w:sz w:val="22"/>
                <w:szCs w:val="22"/>
              </w:rPr>
              <w:t>07484322101</w:t>
            </w:r>
          </w:p>
        </w:tc>
      </w:tr>
      <w:tr w:rsidR="00494691" w:rsidRPr="004C3A0B" w14:paraId="7974840C" w14:textId="77777777" w:rsidTr="00397B49">
        <w:tc>
          <w:tcPr>
            <w:tcW w:w="9889" w:type="dxa"/>
            <w:gridSpan w:val="4"/>
          </w:tcPr>
          <w:p w14:paraId="3E73BF0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CA7241" w:rsidRPr="004C3A0B" w14:paraId="6A96D0AD" w14:textId="77777777" w:rsidTr="006B1685">
        <w:trPr>
          <w:trHeight w:val="513"/>
        </w:trPr>
        <w:tc>
          <w:tcPr>
            <w:tcW w:w="3510" w:type="dxa"/>
            <w:shd w:val="clear" w:color="auto" w:fill="F2F2F2" w:themeFill="background1" w:themeFillShade="F2"/>
            <w:vAlign w:val="center"/>
          </w:tcPr>
          <w:p w14:paraId="05FAC104" w14:textId="77777777" w:rsidR="00CA7241" w:rsidRPr="004C3A0B" w:rsidRDefault="00CA7241" w:rsidP="0082781D">
            <w:pPr>
              <w:rPr>
                <w:rFonts w:ascii="Arial" w:hAnsi="Arial" w:cs="Arial"/>
                <w:sz w:val="22"/>
                <w:szCs w:val="22"/>
              </w:rPr>
            </w:pPr>
            <w:r w:rsidRPr="004C3A0B">
              <w:rPr>
                <w:rFonts w:ascii="Arial" w:hAnsi="Arial" w:cs="Arial"/>
                <w:sz w:val="22"/>
                <w:szCs w:val="22"/>
              </w:rPr>
              <w:t>Student Number:</w:t>
            </w:r>
          </w:p>
        </w:tc>
        <w:tc>
          <w:tcPr>
            <w:tcW w:w="3969" w:type="dxa"/>
            <w:vAlign w:val="center"/>
          </w:tcPr>
          <w:p w14:paraId="7FCB6548" w14:textId="300F7D5E" w:rsidR="00CA7241" w:rsidRPr="004C3A0B" w:rsidRDefault="004354BB" w:rsidP="0082781D">
            <w:pPr>
              <w:rPr>
                <w:rFonts w:ascii="Arial" w:hAnsi="Arial" w:cs="Arial"/>
                <w:sz w:val="22"/>
                <w:szCs w:val="22"/>
              </w:rPr>
            </w:pPr>
            <w:r>
              <w:rPr>
                <w:rFonts w:ascii="Arial" w:hAnsi="Arial" w:cs="Arial"/>
                <w:sz w:val="22"/>
                <w:szCs w:val="22"/>
              </w:rPr>
              <w:t>1602489</w:t>
            </w:r>
          </w:p>
        </w:tc>
        <w:tc>
          <w:tcPr>
            <w:tcW w:w="1701" w:type="dxa"/>
            <w:vAlign w:val="center"/>
          </w:tcPr>
          <w:p w14:paraId="38F96927"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5343C985" w14:textId="6007A92E" w:rsidR="00CA7241" w:rsidRPr="004C3A0B" w:rsidRDefault="004354BB"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2D9A6B83" w14:textId="77777777" w:rsidTr="006B1685">
        <w:trPr>
          <w:trHeight w:val="549"/>
        </w:trPr>
        <w:tc>
          <w:tcPr>
            <w:tcW w:w="3510" w:type="dxa"/>
            <w:shd w:val="clear" w:color="auto" w:fill="F2F2F2" w:themeFill="background1" w:themeFillShade="F2"/>
            <w:vAlign w:val="center"/>
          </w:tcPr>
          <w:p w14:paraId="36D06320" w14:textId="77777777" w:rsidR="00CA7241" w:rsidRPr="004C3A0B" w:rsidRDefault="00CA7241" w:rsidP="0082781D">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73779A23" w14:textId="06199781" w:rsidR="00CA7241" w:rsidRPr="004C3A0B" w:rsidRDefault="004354BB" w:rsidP="0082781D">
            <w:pPr>
              <w:rPr>
                <w:rFonts w:ascii="Arial" w:hAnsi="Arial" w:cs="Arial"/>
                <w:sz w:val="22"/>
                <w:szCs w:val="22"/>
              </w:rPr>
            </w:pPr>
            <w:proofErr w:type="spellStart"/>
            <w:r>
              <w:rPr>
                <w:rFonts w:ascii="Arial" w:hAnsi="Arial" w:cs="Arial"/>
                <w:sz w:val="22"/>
                <w:szCs w:val="22"/>
              </w:rPr>
              <w:t>Bsc</w:t>
            </w:r>
            <w:proofErr w:type="spellEnd"/>
            <w:r>
              <w:rPr>
                <w:rFonts w:ascii="Arial" w:hAnsi="Arial" w:cs="Arial"/>
                <w:sz w:val="22"/>
                <w:szCs w:val="22"/>
              </w:rPr>
              <w:t xml:space="preserve"> Applied Psychology </w:t>
            </w:r>
          </w:p>
        </w:tc>
        <w:tc>
          <w:tcPr>
            <w:tcW w:w="1701" w:type="dxa"/>
            <w:vAlign w:val="center"/>
          </w:tcPr>
          <w:p w14:paraId="4E6136E9"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02846EC7" w14:textId="6DB2F3E1"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4300ADEF" w14:textId="77777777" w:rsidTr="006B1685">
        <w:trPr>
          <w:trHeight w:val="557"/>
        </w:trPr>
        <w:tc>
          <w:tcPr>
            <w:tcW w:w="3510" w:type="dxa"/>
            <w:shd w:val="clear" w:color="auto" w:fill="F2F2F2" w:themeFill="background1" w:themeFillShade="F2"/>
            <w:vAlign w:val="center"/>
          </w:tcPr>
          <w:p w14:paraId="181B424F" w14:textId="77777777" w:rsidR="00CA7241" w:rsidRPr="004C3A0B" w:rsidRDefault="00CA7241" w:rsidP="0082781D">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68CB8047" w14:textId="787C3220" w:rsidR="00CA7241" w:rsidRPr="004C3A0B" w:rsidRDefault="004354BB" w:rsidP="0082781D">
            <w:pPr>
              <w:rPr>
                <w:rFonts w:ascii="Arial" w:hAnsi="Arial" w:cs="Arial"/>
                <w:sz w:val="22"/>
                <w:szCs w:val="22"/>
              </w:rPr>
            </w:pPr>
            <w:r>
              <w:rPr>
                <w:rFonts w:ascii="Arial" w:hAnsi="Arial" w:cs="Arial"/>
                <w:sz w:val="22"/>
                <w:szCs w:val="22"/>
              </w:rPr>
              <w:t xml:space="preserve">Dr Ceri Phelps / </w:t>
            </w:r>
            <w:r w:rsidR="00E04D8C">
              <w:rPr>
                <w:rFonts w:ascii="Arial" w:hAnsi="Arial" w:cs="Arial"/>
                <w:sz w:val="22"/>
                <w:szCs w:val="22"/>
              </w:rPr>
              <w:t xml:space="preserve">Dr </w:t>
            </w:r>
            <w:r>
              <w:rPr>
                <w:rFonts w:ascii="Arial" w:hAnsi="Arial" w:cs="Arial"/>
                <w:sz w:val="22"/>
                <w:szCs w:val="22"/>
              </w:rPr>
              <w:t>Charlotte Greenway</w:t>
            </w:r>
          </w:p>
        </w:tc>
        <w:tc>
          <w:tcPr>
            <w:tcW w:w="1701" w:type="dxa"/>
            <w:vAlign w:val="center"/>
          </w:tcPr>
          <w:p w14:paraId="62050ABE" w14:textId="77777777"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67A0AE3" w14:textId="65EF6A29"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14:paraId="0C1D9340" w14:textId="2977CB25" w:rsidR="00A51109" w:rsidRDefault="008437C7">
      <w:pPr>
        <w:rPr>
          <w:rFonts w:ascii="Arial" w:hAnsi="Arial" w:cs="Arial"/>
          <w:bCs/>
          <w:iCs/>
        </w:rPr>
      </w:pPr>
      <w:r>
        <w:rPr>
          <w:rFonts w:ascii="Arial" w:hAnsi="Arial" w:cs="Arial"/>
          <w:bCs/>
          <w:iCs/>
        </w:rPr>
        <w:t xml:space="preserve">THICS CODE OF DUCT </w:t>
      </w:r>
    </w:p>
    <w:p w14:paraId="65A6C787" w14:textId="77777777"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14:paraId="4A41789C" w14:textId="77777777"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14:paraId="6B2DFAD7" w14:textId="77777777" w:rsidTr="006B1685">
        <w:tc>
          <w:tcPr>
            <w:tcW w:w="7508"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C020DED"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YES</w:t>
            </w:r>
          </w:p>
        </w:tc>
        <w:sdt>
          <w:sdtPr>
            <w:rPr>
              <w:rFonts w:ascii="Arial" w:hAnsi="Arial" w:cs="Arial"/>
              <w:sz w:val="22"/>
              <w:szCs w:val="22"/>
            </w:rPr>
            <w:id w:val="1447122604"/>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14:paraId="35DD23FA" w14:textId="47B53AEA" w:rsidR="00A51109" w:rsidRPr="004C3A0B" w:rsidRDefault="004B10E0"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7FB9FBD1"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1CFE8481" w14:textId="0BF86D3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14:paraId="28FB9CFD" w14:textId="77777777" w:rsidTr="003A5C91">
        <w:tc>
          <w:tcPr>
            <w:tcW w:w="8784" w:type="dxa"/>
            <w:gridSpan w:val="4"/>
          </w:tcPr>
          <w:p w14:paraId="5DFCE9DD" w14:textId="77777777"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6B1685">
        <w:trPr>
          <w:trHeight w:val="437"/>
        </w:trPr>
        <w:tc>
          <w:tcPr>
            <w:tcW w:w="3693" w:type="dxa"/>
            <w:vMerge w:val="restart"/>
            <w:shd w:val="clear" w:color="auto" w:fill="F2F2F2" w:themeFill="background1" w:themeFillShade="F2"/>
          </w:tcPr>
          <w:p w14:paraId="57C2532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5D2D0864" w14:textId="31874335"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006B1685">
        <w:trPr>
          <w:trHeight w:val="415"/>
        </w:trPr>
        <w:tc>
          <w:tcPr>
            <w:tcW w:w="3693"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2BFB8F88" w14:textId="76CD27B0"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006B1685">
        <w:tc>
          <w:tcPr>
            <w:tcW w:w="3693"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6C562E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D702397" w14:textId="15C4F134" w:rsidR="00FD436F" w:rsidRPr="005F2FD5" w:rsidRDefault="004B10E0" w:rsidP="0082781D">
            <w:pPr>
              <w:autoSpaceDE w:val="0"/>
              <w:autoSpaceDN w:val="0"/>
              <w:adjustRightInd w:val="0"/>
              <w:rPr>
                <w:rFonts w:ascii="Arial" w:hAnsi="Arial" w:cs="Arial"/>
                <w:b/>
                <w:sz w:val="22"/>
                <w:szCs w:val="22"/>
              </w:rPr>
            </w:pPr>
            <w:r w:rsidRPr="005F2FD5">
              <w:rPr>
                <w:rFonts w:ascii="Arial" w:hAnsi="Arial" w:cs="Arial"/>
                <w:b/>
                <w:sz w:val="22"/>
                <w:szCs w:val="22"/>
              </w:rPr>
              <w:t xml:space="preserve">Approval from supervisor </w:t>
            </w: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14:paraId="4212325E" w14:textId="4A1C57D1" w:rsidR="00B2018A" w:rsidRPr="004C3A0B" w:rsidRDefault="004B10E0"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4F232A2C" w14:textId="46955B17" w:rsidR="00B2018A" w:rsidRPr="004C3A0B" w:rsidRDefault="004B10E0" w:rsidP="0082781D">
            <w:pPr>
              <w:autoSpaceDE w:val="0"/>
              <w:autoSpaceDN w:val="0"/>
              <w:adjustRightInd w:val="0"/>
              <w:jc w:val="center"/>
              <w:rPr>
                <w:rFonts w:ascii="Arial" w:hAnsi="Arial" w:cs="Arial"/>
                <w:b/>
                <w:bCs/>
                <w:sz w:val="22"/>
                <w:szCs w:val="22"/>
              </w:rPr>
            </w:pPr>
            <w:r>
              <w:rPr>
                <w:rFonts w:ascii="Arial" w:hAnsi="Arial" w:cs="Arial"/>
                <w:b/>
                <w:bCs/>
                <w:sz w:val="22"/>
                <w:szCs w:val="22"/>
              </w:rPr>
              <w:t>07.2018</w:t>
            </w:r>
          </w:p>
        </w:tc>
      </w:tr>
    </w:tbl>
    <w:p w14:paraId="42C015E7" w14:textId="77777777" w:rsidR="00B20CAD" w:rsidRPr="004C3A0B" w:rsidRDefault="0082781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5BF3C3E" w14:textId="77777777" w:rsidR="007F23AA" w:rsidRPr="004C3A0B" w:rsidRDefault="007F23AA">
      <w:pPr>
        <w:rPr>
          <w:rFonts w:ascii="Arial" w:hAnsi="Arial" w:cs="Arial"/>
          <w:bCs/>
          <w:iCs/>
        </w:rPr>
      </w:pPr>
    </w:p>
    <w:p w14:paraId="5E151156" w14:textId="77777777"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14:paraId="694708F3" w14:textId="77777777"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14:paraId="61514350" w14:textId="77777777" w:rsidTr="00A83D75">
        <w:tc>
          <w:tcPr>
            <w:tcW w:w="962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3C07E3" w:rsidRPr="004C3A0B" w14:paraId="5BC3C3E6" w14:textId="77777777" w:rsidTr="006B1685">
        <w:trPr>
          <w:trHeight w:val="144"/>
        </w:trPr>
        <w:tc>
          <w:tcPr>
            <w:tcW w:w="8784" w:type="dxa"/>
          </w:tcPr>
          <w:p w14:paraId="3B5348E3" w14:textId="77777777" w:rsidR="00604C9F" w:rsidRDefault="00074D5F" w:rsidP="00604C9F">
            <w:pPr>
              <w:autoSpaceDE w:val="0"/>
              <w:autoSpaceDN w:val="0"/>
              <w:adjustRightInd w:val="0"/>
              <w:rPr>
                <w:rFonts w:ascii="Arial" w:hAnsi="Arial" w:cs="Arial"/>
                <w:b/>
                <w:bCs/>
                <w:i/>
                <w:sz w:val="22"/>
                <w:szCs w:val="22"/>
              </w:rPr>
            </w:pPr>
            <w:r>
              <w:rPr>
                <w:rFonts w:ascii="Arial" w:hAnsi="Arial" w:cs="Arial"/>
                <w:b/>
                <w:bCs/>
                <w:i/>
                <w:sz w:val="22"/>
                <w:szCs w:val="22"/>
              </w:rPr>
              <w:t xml:space="preserve">BPS code of conduct of human research ethics, (2014). </w:t>
            </w:r>
          </w:p>
          <w:p w14:paraId="146F4665" w14:textId="77777777" w:rsidR="00B21D49" w:rsidRDefault="00074D5F" w:rsidP="00604C9F">
            <w:pPr>
              <w:autoSpaceDE w:val="0"/>
              <w:autoSpaceDN w:val="0"/>
              <w:adjustRightInd w:val="0"/>
              <w:rPr>
                <w:rFonts w:ascii="Arial" w:hAnsi="Arial" w:cs="Arial"/>
                <w:b/>
                <w:bCs/>
                <w:i/>
                <w:sz w:val="22"/>
                <w:szCs w:val="22"/>
              </w:rPr>
            </w:pPr>
            <w:r>
              <w:rPr>
                <w:rFonts w:ascii="Arial" w:hAnsi="Arial" w:cs="Arial"/>
                <w:b/>
                <w:bCs/>
                <w:i/>
                <w:sz w:val="22"/>
                <w:szCs w:val="22"/>
              </w:rPr>
              <w:t>Research Integrity and Ethics Code of Practice UWSTD, (2015).</w:t>
            </w:r>
          </w:p>
          <w:p w14:paraId="18308F64" w14:textId="03366954" w:rsidR="00B21D49" w:rsidRDefault="00B21D49" w:rsidP="00604C9F">
            <w:pPr>
              <w:autoSpaceDE w:val="0"/>
              <w:autoSpaceDN w:val="0"/>
              <w:adjustRightInd w:val="0"/>
              <w:rPr>
                <w:rFonts w:ascii="Arial" w:hAnsi="Arial" w:cs="Arial"/>
                <w:b/>
                <w:bCs/>
                <w:i/>
                <w:sz w:val="22"/>
                <w:szCs w:val="22"/>
              </w:rPr>
            </w:pPr>
            <w:r>
              <w:rPr>
                <w:rFonts w:ascii="Arial" w:hAnsi="Arial" w:cs="Arial"/>
                <w:b/>
                <w:bCs/>
                <w:i/>
                <w:sz w:val="22"/>
                <w:szCs w:val="22"/>
              </w:rPr>
              <w:t>Research Data Management Policy, (2016).</w:t>
            </w:r>
          </w:p>
          <w:p w14:paraId="59737DD3" w14:textId="1370D769" w:rsidR="00B21D49" w:rsidRDefault="00B21D49" w:rsidP="00604C9F">
            <w:pPr>
              <w:autoSpaceDE w:val="0"/>
              <w:autoSpaceDN w:val="0"/>
              <w:adjustRightInd w:val="0"/>
              <w:rPr>
                <w:rFonts w:ascii="Arial" w:hAnsi="Arial" w:cs="Arial"/>
                <w:b/>
                <w:bCs/>
                <w:i/>
                <w:sz w:val="22"/>
                <w:szCs w:val="22"/>
              </w:rPr>
            </w:pPr>
            <w:r>
              <w:rPr>
                <w:rFonts w:ascii="Arial" w:hAnsi="Arial" w:cs="Arial"/>
                <w:b/>
                <w:bCs/>
                <w:i/>
                <w:sz w:val="22"/>
                <w:szCs w:val="22"/>
              </w:rPr>
              <w:t xml:space="preserve">Data Protection Act, (1998). </w:t>
            </w:r>
          </w:p>
          <w:p w14:paraId="6B0490E9" w14:textId="0C39937A" w:rsidR="002C02F3" w:rsidRDefault="002C02F3" w:rsidP="00604C9F">
            <w:pPr>
              <w:autoSpaceDE w:val="0"/>
              <w:autoSpaceDN w:val="0"/>
              <w:adjustRightInd w:val="0"/>
              <w:rPr>
                <w:rFonts w:ascii="Arial" w:hAnsi="Arial" w:cs="Arial"/>
                <w:b/>
                <w:bCs/>
                <w:i/>
                <w:sz w:val="22"/>
                <w:szCs w:val="22"/>
              </w:rPr>
            </w:pPr>
            <w:r>
              <w:rPr>
                <w:rFonts w:ascii="Arial" w:hAnsi="Arial" w:cs="Arial"/>
                <w:b/>
                <w:bCs/>
                <w:i/>
                <w:sz w:val="22"/>
                <w:szCs w:val="22"/>
              </w:rPr>
              <w:t>HCPC Standards of proficiency,</w:t>
            </w:r>
            <w:r>
              <w:rPr>
                <w:rFonts w:ascii="Arial" w:hAnsi="Arial" w:cs="Arial"/>
                <w:b/>
                <w:bCs/>
                <w:i/>
                <w:sz w:val="22"/>
                <w:szCs w:val="22"/>
              </w:rPr>
              <w:t xml:space="preserve"> (2017). </w:t>
            </w:r>
          </w:p>
          <w:p w14:paraId="0590498E" w14:textId="1A67B8FD" w:rsidR="00B21D49" w:rsidRPr="004C3A0B" w:rsidRDefault="00B21D49" w:rsidP="00604C9F">
            <w:pPr>
              <w:autoSpaceDE w:val="0"/>
              <w:autoSpaceDN w:val="0"/>
              <w:adjustRightInd w:val="0"/>
              <w:rPr>
                <w:rFonts w:ascii="Arial" w:hAnsi="Arial" w:cs="Arial"/>
                <w:b/>
                <w:bCs/>
                <w:i/>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844" w:type="dxa"/>
                <w:shd w:val="clear" w:color="auto" w:fill="BFBFBF" w:themeFill="background1" w:themeFillShade="BF"/>
              </w:tcPr>
              <w:p w14:paraId="0B6278DF" w14:textId="014D347B" w:rsidR="00604C9F" w:rsidRPr="00DD0929" w:rsidRDefault="001D68F3"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AF48857" w14:textId="77777777" w:rsidTr="006B1685">
        <w:trPr>
          <w:trHeight w:val="144"/>
        </w:trPr>
        <w:tc>
          <w:tcPr>
            <w:tcW w:w="8784" w:type="dxa"/>
          </w:tcPr>
          <w:p w14:paraId="003F33F0" w14:textId="255E289E"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Content>
              <w:p w14:paraId="13B82873" w14:textId="4F148D6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7E3" w:rsidRPr="004C3A0B" w14:paraId="39E74E9A" w14:textId="77777777" w:rsidTr="006B1685">
        <w:trPr>
          <w:trHeight w:val="144"/>
        </w:trPr>
        <w:tc>
          <w:tcPr>
            <w:tcW w:w="8784" w:type="dxa"/>
          </w:tcPr>
          <w:p w14:paraId="321F3B2B"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1178089498"/>
              <w14:checkbox>
                <w14:checked w14:val="0"/>
                <w14:checkedState w14:val="2612" w14:font="MS Gothic"/>
                <w14:uncheckedState w14:val="2610" w14:font="MS Gothic"/>
              </w14:checkbox>
            </w:sdtPr>
            <w:sdtContent>
              <w:p w14:paraId="732DAA33" w14:textId="3E3A2FC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9BF4F52" w14:textId="77777777" w:rsidR="003A5C91" w:rsidRPr="004C3A0B" w:rsidRDefault="003A5C91" w:rsidP="00B20CAD">
      <w:pPr>
        <w:autoSpaceDE w:val="0"/>
        <w:autoSpaceDN w:val="0"/>
        <w:adjustRightInd w:val="0"/>
        <w:jc w:val="both"/>
        <w:rPr>
          <w:rFonts w:ascii="Arial" w:hAnsi="Arial" w:cs="Arial"/>
          <w:b/>
          <w:sz w:val="22"/>
          <w:szCs w:val="22"/>
        </w:rPr>
      </w:pPr>
    </w:p>
    <w:p w14:paraId="617B7976" w14:textId="77777777" w:rsidR="003C07E3" w:rsidRPr="004C3A0B" w:rsidRDefault="003C07E3" w:rsidP="00B20CAD">
      <w:pPr>
        <w:autoSpaceDE w:val="0"/>
        <w:autoSpaceDN w:val="0"/>
        <w:adjustRightInd w:val="0"/>
        <w:jc w:val="both"/>
        <w:rPr>
          <w:rFonts w:ascii="Arial" w:hAnsi="Arial" w:cs="Arial"/>
          <w:b/>
          <w:sz w:val="22"/>
          <w:szCs w:val="22"/>
        </w:rPr>
      </w:pPr>
    </w:p>
    <w:p w14:paraId="3B52F3C7" w14:textId="77777777"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85EDDD9" w14:textId="77777777"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14:paraId="7D8AE96F" w14:textId="77777777" w:rsidTr="006B1685">
        <w:tc>
          <w:tcPr>
            <w:tcW w:w="6164"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14:paraId="2C2213C6"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Content>
              <w:p w14:paraId="325D516C" w14:textId="3DA80765" w:rsidR="00494691" w:rsidRPr="004C3A0B" w:rsidRDefault="00DD0929"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41096271"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1"/>
                <w14:checkedState w14:val="2612" w14:font="MS Gothic"/>
                <w14:uncheckedState w14:val="2610" w14:font="MS Gothic"/>
              </w14:checkbox>
            </w:sdtPr>
            <w:sdtContent>
              <w:p w14:paraId="20126A76" w14:textId="6281E652" w:rsidR="00494691" w:rsidRPr="004C3A0B" w:rsidRDefault="001D68F3"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D436F" w:rsidRPr="004C3A0B" w14:paraId="011B7EDA" w14:textId="77777777" w:rsidTr="008F29DD">
        <w:tc>
          <w:tcPr>
            <w:tcW w:w="9776" w:type="dxa"/>
            <w:gridSpan w:val="6"/>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A83D75">
        <w:tc>
          <w:tcPr>
            <w:tcW w:w="3431"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64346084"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2A3309E4" w14:textId="77777777" w:rsidTr="00A83D75">
        <w:tc>
          <w:tcPr>
            <w:tcW w:w="3431"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2BB7187C"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544A1791" w14:textId="77777777" w:rsidTr="00A83D75">
        <w:tc>
          <w:tcPr>
            <w:tcW w:w="3431"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799E986A" w14:textId="77777777" w:rsidR="00FD436F" w:rsidRPr="004C3A0B" w:rsidRDefault="00FD436F" w:rsidP="00F75F59">
            <w:pPr>
              <w:autoSpaceDE w:val="0"/>
              <w:autoSpaceDN w:val="0"/>
              <w:adjustRightInd w:val="0"/>
              <w:rPr>
                <w:rFonts w:ascii="Arial" w:hAnsi="Arial" w:cs="Arial"/>
                <w:bCs/>
                <w:sz w:val="22"/>
                <w:szCs w:val="22"/>
              </w:rPr>
            </w:pPr>
          </w:p>
        </w:tc>
      </w:tr>
    </w:tbl>
    <w:p w14:paraId="3976E639" w14:textId="77777777" w:rsidR="008C4441" w:rsidRPr="004C3A0B" w:rsidRDefault="008C4441">
      <w:pPr>
        <w:rPr>
          <w:rFonts w:ascii="Arial" w:hAnsi="Arial" w:cs="Arial"/>
          <w:bCs/>
          <w:iCs/>
          <w:sz w:val="16"/>
          <w:szCs w:val="16"/>
        </w:rPr>
      </w:pPr>
    </w:p>
    <w:p w14:paraId="216AFCAA" w14:textId="77777777"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14:paraId="4F03CCC5" w14:textId="77777777" w:rsidTr="006B1685">
        <w:trPr>
          <w:trHeight w:val="507"/>
        </w:trPr>
        <w:tc>
          <w:tcPr>
            <w:tcW w:w="6164"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14:paraId="61743009"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4163A3B5" w14:textId="3BB83720"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268C39D0"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6C9298FB" w14:textId="0922D998" w:rsidR="00CA7241" w:rsidRPr="004C3A0B" w:rsidRDefault="001D68F3"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8F29DD">
        <w:tc>
          <w:tcPr>
            <w:tcW w:w="9776" w:type="dxa"/>
            <w:gridSpan w:val="5"/>
          </w:tcPr>
          <w:p w14:paraId="5FD37782" w14:textId="77777777"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6946B737" w14:textId="77777777" w:rsidR="008C4441" w:rsidRPr="004C3A0B" w:rsidRDefault="008C4441">
      <w:pPr>
        <w:rPr>
          <w:rFonts w:ascii="Arial" w:hAnsi="Arial" w:cs="Arial"/>
          <w:bCs/>
          <w:iCs/>
        </w:rPr>
      </w:pPr>
    </w:p>
    <w:p w14:paraId="65BA9EEC" w14:textId="77777777" w:rsidR="003C07E3" w:rsidRPr="004C3A0B" w:rsidRDefault="003C07E3" w:rsidP="008C4441">
      <w:pPr>
        <w:autoSpaceDE w:val="0"/>
        <w:autoSpaceDN w:val="0"/>
        <w:adjustRightInd w:val="0"/>
        <w:jc w:val="both"/>
        <w:rPr>
          <w:rFonts w:ascii="Arial" w:hAnsi="Arial" w:cs="Arial"/>
          <w:b/>
          <w:sz w:val="22"/>
          <w:szCs w:val="22"/>
        </w:rPr>
      </w:pPr>
    </w:p>
    <w:p w14:paraId="1ACC666A" w14:textId="44DCBDAC"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2E81C028" w14:textId="77777777"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24"/>
        <w:gridCol w:w="2478"/>
        <w:gridCol w:w="2478"/>
        <w:gridCol w:w="2336"/>
      </w:tblGrid>
      <w:tr w:rsidR="003C07E3" w:rsidRPr="004C3A0B" w14:paraId="579C1BC3" w14:textId="77777777" w:rsidTr="00A83D75">
        <w:trPr>
          <w:trHeight w:val="454"/>
        </w:trPr>
        <w:tc>
          <w:tcPr>
            <w:tcW w:w="1286"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4C1EE09F" w14:textId="6497C5F7" w:rsidR="003C07E3" w:rsidRPr="004C3A0B" w:rsidRDefault="001D68F3" w:rsidP="003C07E3">
            <w:pPr>
              <w:rPr>
                <w:rFonts w:ascii="Arial" w:hAnsi="Arial" w:cs="Arial"/>
                <w:sz w:val="22"/>
                <w:szCs w:val="22"/>
              </w:rPr>
            </w:pPr>
            <w:r>
              <w:rPr>
                <w:rFonts w:ascii="Arial" w:hAnsi="Arial" w:cs="Arial"/>
                <w:sz w:val="22"/>
                <w:szCs w:val="22"/>
              </w:rPr>
              <w:t xml:space="preserve">Cognitive speed of processing on attention and memory. </w:t>
            </w:r>
          </w:p>
        </w:tc>
      </w:tr>
      <w:tr w:rsidR="003C07E3" w:rsidRPr="004C3A0B" w14:paraId="5EFD09E4" w14:textId="77777777" w:rsidTr="00A83D75">
        <w:trPr>
          <w:trHeight w:val="454"/>
        </w:trPr>
        <w:tc>
          <w:tcPr>
            <w:tcW w:w="1286" w:type="pct"/>
            <w:shd w:val="clear" w:color="auto" w:fill="F2F2F2" w:themeFill="background1" w:themeFillShade="F2"/>
            <w:vAlign w:val="center"/>
          </w:tcPr>
          <w:p w14:paraId="1AE1E62D" w14:textId="77777777"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7481A1F" w14:textId="1C9AAC07" w:rsidR="003C07E3" w:rsidRPr="004C3A0B" w:rsidRDefault="00835C57" w:rsidP="003C07E3">
            <w:pPr>
              <w:rPr>
                <w:rFonts w:ascii="Arial" w:hAnsi="Arial" w:cs="Arial"/>
                <w:sz w:val="22"/>
                <w:szCs w:val="22"/>
              </w:rPr>
            </w:pPr>
            <w:r>
              <w:rPr>
                <w:rFonts w:ascii="Arial" w:hAnsi="Arial" w:cs="Arial"/>
                <w:sz w:val="22"/>
                <w:szCs w:val="22"/>
              </w:rPr>
              <w:t>5</w:t>
            </w:r>
            <w:r w:rsidRPr="00835C57">
              <w:rPr>
                <w:rFonts w:ascii="Arial" w:hAnsi="Arial" w:cs="Arial"/>
                <w:sz w:val="22"/>
                <w:szCs w:val="22"/>
                <w:vertAlign w:val="superscript"/>
              </w:rPr>
              <w:t>th</w:t>
            </w:r>
            <w:r>
              <w:rPr>
                <w:rFonts w:ascii="Arial" w:hAnsi="Arial" w:cs="Arial"/>
                <w:sz w:val="22"/>
                <w:szCs w:val="22"/>
              </w:rPr>
              <w:t xml:space="preserve"> November 2018</w:t>
            </w:r>
          </w:p>
        </w:tc>
        <w:tc>
          <w:tcPr>
            <w:tcW w:w="1262" w:type="pct"/>
            <w:shd w:val="clear" w:color="auto" w:fill="F2F2F2" w:themeFill="background1" w:themeFillShade="F2"/>
            <w:vAlign w:val="center"/>
          </w:tcPr>
          <w:p w14:paraId="541F05EE" w14:textId="77777777"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533602A" w14:textId="76C6E346" w:rsidR="003C07E3" w:rsidRPr="004C3A0B" w:rsidRDefault="00835C57" w:rsidP="003C07E3">
            <w:pPr>
              <w:rPr>
                <w:rFonts w:ascii="Arial" w:hAnsi="Arial" w:cs="Arial"/>
                <w:sz w:val="22"/>
                <w:szCs w:val="22"/>
              </w:rPr>
            </w:pPr>
            <w:r>
              <w:rPr>
                <w:rFonts w:ascii="Arial" w:hAnsi="Arial" w:cs="Arial"/>
                <w:sz w:val="22"/>
                <w:szCs w:val="22"/>
              </w:rPr>
              <w:t>5</w:t>
            </w:r>
            <w:r w:rsidRPr="00835C57">
              <w:rPr>
                <w:rFonts w:ascii="Arial" w:hAnsi="Arial" w:cs="Arial"/>
                <w:sz w:val="22"/>
                <w:szCs w:val="22"/>
                <w:vertAlign w:val="superscript"/>
              </w:rPr>
              <w:t>th</w:t>
            </w:r>
            <w:r>
              <w:rPr>
                <w:rFonts w:ascii="Arial" w:hAnsi="Arial" w:cs="Arial"/>
                <w:sz w:val="22"/>
                <w:szCs w:val="22"/>
              </w:rPr>
              <w:t xml:space="preserve"> </w:t>
            </w:r>
            <w:r w:rsidR="00431569">
              <w:rPr>
                <w:rFonts w:ascii="Arial" w:hAnsi="Arial" w:cs="Arial"/>
                <w:sz w:val="22"/>
                <w:szCs w:val="22"/>
              </w:rPr>
              <w:t>April 2019</w:t>
            </w:r>
          </w:p>
        </w:tc>
      </w:tr>
      <w:tr w:rsidR="003C07E3" w:rsidRPr="004C3A0B" w14:paraId="06E6C32A" w14:textId="77777777" w:rsidTr="00A83D75">
        <w:trPr>
          <w:trHeight w:val="454"/>
        </w:trPr>
        <w:tc>
          <w:tcPr>
            <w:tcW w:w="5000" w:type="pct"/>
            <w:gridSpan w:val="4"/>
            <w:shd w:val="clear" w:color="auto" w:fill="F2F2F2" w:themeFill="background1" w:themeFillShade="F2"/>
            <w:vAlign w:val="center"/>
          </w:tcPr>
          <w:p w14:paraId="0FC8EA1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29C85EBA" w14:textId="77777777"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14:paraId="30EF5D7C" w14:textId="77777777" w:rsidTr="003C07E3">
        <w:trPr>
          <w:trHeight w:val="454"/>
        </w:trPr>
        <w:tc>
          <w:tcPr>
            <w:tcW w:w="5000" w:type="pct"/>
            <w:gridSpan w:val="4"/>
            <w:vAlign w:val="center"/>
          </w:tcPr>
          <w:p w14:paraId="5D53C992" w14:textId="18E57FF7" w:rsidR="00EE7685" w:rsidRDefault="00D56FAF" w:rsidP="00EE7685">
            <w:pPr>
              <w:pStyle w:val="ListParagraph"/>
              <w:numPr>
                <w:ilvl w:val="0"/>
                <w:numId w:val="24"/>
              </w:numPr>
              <w:rPr>
                <w:rFonts w:ascii="Arial" w:hAnsi="Arial" w:cs="Arial"/>
              </w:rPr>
            </w:pPr>
            <w:r w:rsidRPr="00813682">
              <w:rPr>
                <w:rFonts w:ascii="Arial" w:hAnsi="Arial" w:cs="Arial"/>
              </w:rPr>
              <w:t>A</w:t>
            </w:r>
            <w:r w:rsidR="00AE30B9" w:rsidRPr="00813682">
              <w:rPr>
                <w:rFonts w:ascii="Arial" w:hAnsi="Arial" w:cs="Arial"/>
              </w:rPr>
              <w:t xml:space="preserve"> </w:t>
            </w:r>
            <w:r w:rsidR="00644EF8" w:rsidRPr="00813682">
              <w:rPr>
                <w:rFonts w:ascii="Arial" w:hAnsi="Arial" w:cs="Arial"/>
              </w:rPr>
              <w:t>contribut</w:t>
            </w:r>
            <w:r w:rsidR="00AE30B9" w:rsidRPr="00813682">
              <w:rPr>
                <w:rFonts w:ascii="Arial" w:hAnsi="Arial" w:cs="Arial"/>
              </w:rPr>
              <w:t>ion</w:t>
            </w:r>
            <w:r w:rsidR="00644EF8" w:rsidRPr="00813682">
              <w:rPr>
                <w:rFonts w:ascii="Arial" w:hAnsi="Arial" w:cs="Arial"/>
              </w:rPr>
              <w:t xml:space="preserve"> to existing neurodevelopmental literature</w:t>
            </w:r>
            <w:r w:rsidRPr="00813682">
              <w:rPr>
                <w:rFonts w:ascii="Arial" w:hAnsi="Arial" w:cs="Arial"/>
              </w:rPr>
              <w:t xml:space="preserve">, </w:t>
            </w:r>
            <w:r w:rsidR="00644EF8" w:rsidRPr="00813682">
              <w:rPr>
                <w:rFonts w:ascii="Arial" w:hAnsi="Arial" w:cs="Arial"/>
              </w:rPr>
              <w:t>explor</w:t>
            </w:r>
            <w:r w:rsidRPr="00813682">
              <w:rPr>
                <w:rFonts w:ascii="Arial" w:hAnsi="Arial" w:cs="Arial"/>
              </w:rPr>
              <w:t>ing</w:t>
            </w:r>
            <w:r w:rsidR="00644EF8" w:rsidRPr="00813682">
              <w:rPr>
                <w:rFonts w:ascii="Arial" w:hAnsi="Arial" w:cs="Arial"/>
              </w:rPr>
              <w:t xml:space="preserve"> how the brain processes information, </w:t>
            </w:r>
            <w:r w:rsidR="00876ADB" w:rsidRPr="00813682">
              <w:rPr>
                <w:rFonts w:ascii="Arial" w:hAnsi="Arial" w:cs="Arial"/>
              </w:rPr>
              <w:t xml:space="preserve">to </w:t>
            </w:r>
            <w:r w:rsidRPr="00813682">
              <w:rPr>
                <w:rFonts w:ascii="Arial" w:hAnsi="Arial" w:cs="Arial"/>
              </w:rPr>
              <w:t xml:space="preserve">gain </w:t>
            </w:r>
            <w:r w:rsidR="00813682">
              <w:rPr>
                <w:rFonts w:ascii="Arial" w:hAnsi="Arial" w:cs="Arial"/>
              </w:rPr>
              <w:t xml:space="preserve">further </w:t>
            </w:r>
            <w:r w:rsidR="00876ADB" w:rsidRPr="00813682">
              <w:rPr>
                <w:rFonts w:ascii="Arial" w:hAnsi="Arial" w:cs="Arial"/>
              </w:rPr>
              <w:t>understand</w:t>
            </w:r>
            <w:r w:rsidRPr="00813682">
              <w:rPr>
                <w:rFonts w:ascii="Arial" w:hAnsi="Arial" w:cs="Arial"/>
              </w:rPr>
              <w:t>ing of</w:t>
            </w:r>
            <w:r w:rsidR="00876ADB" w:rsidRPr="00813682">
              <w:rPr>
                <w:rFonts w:ascii="Arial" w:hAnsi="Arial" w:cs="Arial"/>
              </w:rPr>
              <w:t xml:space="preserve"> human behaviour and developmental performance</w:t>
            </w:r>
            <w:r w:rsidR="003337E3">
              <w:rPr>
                <w:rFonts w:ascii="Arial" w:hAnsi="Arial" w:cs="Arial"/>
              </w:rPr>
              <w:t xml:space="preserve">. </w:t>
            </w:r>
            <w:r w:rsidR="003337E3" w:rsidRPr="00813682">
              <w:rPr>
                <w:rFonts w:ascii="Arial" w:hAnsi="Arial" w:cs="Arial"/>
              </w:rPr>
              <w:t xml:space="preserve">Previous research has identified links between the rate of processing and how we attend to, and store information </w:t>
            </w:r>
            <w:r w:rsidR="003337E3">
              <w:rPr>
                <w:rFonts w:ascii="Arial" w:hAnsi="Arial" w:cs="Arial"/>
              </w:rPr>
              <w:t>with</w:t>
            </w:r>
            <w:r w:rsidR="003337E3" w:rsidRPr="00813682">
              <w:rPr>
                <w:rFonts w:ascii="Arial" w:hAnsi="Arial" w:cs="Arial"/>
              </w:rPr>
              <w:t xml:space="preserve">in the brain, yet has not identified differences between, the speed of processing, </w:t>
            </w:r>
            <w:r w:rsidR="003337E3">
              <w:rPr>
                <w:rFonts w:ascii="Arial" w:hAnsi="Arial" w:cs="Arial"/>
              </w:rPr>
              <w:t>(</w:t>
            </w:r>
            <w:r w:rsidR="003337E3" w:rsidRPr="00813682">
              <w:rPr>
                <w:rFonts w:ascii="Arial" w:hAnsi="Arial" w:cs="Arial"/>
              </w:rPr>
              <w:t>fast or slow</w:t>
            </w:r>
            <w:r w:rsidR="003337E3">
              <w:rPr>
                <w:rFonts w:ascii="Arial" w:hAnsi="Arial" w:cs="Arial"/>
              </w:rPr>
              <w:t>)</w:t>
            </w:r>
            <w:r w:rsidR="003337E3" w:rsidRPr="00813682">
              <w:rPr>
                <w:rFonts w:ascii="Arial" w:hAnsi="Arial" w:cs="Arial"/>
              </w:rPr>
              <w:t xml:space="preserve">, </w:t>
            </w:r>
            <w:r w:rsidR="003337E3">
              <w:rPr>
                <w:rFonts w:ascii="Arial" w:hAnsi="Arial" w:cs="Arial"/>
              </w:rPr>
              <w:t>and the</w:t>
            </w:r>
            <w:r w:rsidR="003337E3" w:rsidRPr="00813682">
              <w:rPr>
                <w:rFonts w:ascii="Arial" w:hAnsi="Arial" w:cs="Arial"/>
              </w:rPr>
              <w:t xml:space="preserve"> impact </w:t>
            </w:r>
            <w:r w:rsidR="003337E3">
              <w:rPr>
                <w:rFonts w:ascii="Arial" w:hAnsi="Arial" w:cs="Arial"/>
              </w:rPr>
              <w:t xml:space="preserve">on </w:t>
            </w:r>
            <w:r w:rsidR="003337E3" w:rsidRPr="00813682">
              <w:rPr>
                <w:rFonts w:ascii="Arial" w:hAnsi="Arial" w:cs="Arial"/>
              </w:rPr>
              <w:t>both memory and attention</w:t>
            </w:r>
            <w:r w:rsidR="003337E3">
              <w:rPr>
                <w:rFonts w:ascii="Arial" w:hAnsi="Arial" w:cs="Arial"/>
              </w:rPr>
              <w:t>, which is being proposed</w:t>
            </w:r>
            <w:r w:rsidR="00EE7685">
              <w:rPr>
                <w:rFonts w:ascii="Arial" w:hAnsi="Arial" w:cs="Arial"/>
              </w:rPr>
              <w:t xml:space="preserve">. The research is </w:t>
            </w:r>
            <w:r w:rsidR="00EE7685" w:rsidRPr="00813682">
              <w:rPr>
                <w:rFonts w:ascii="Arial" w:hAnsi="Arial" w:cs="Arial"/>
              </w:rPr>
              <w:t>relevant for everyday activities and functioning</w:t>
            </w:r>
            <w:r w:rsidR="00EE7685">
              <w:rPr>
                <w:rFonts w:ascii="Arial" w:hAnsi="Arial" w:cs="Arial"/>
              </w:rPr>
              <w:t>,</w:t>
            </w:r>
            <w:r w:rsidR="00EE7685" w:rsidRPr="00813682">
              <w:rPr>
                <w:rFonts w:ascii="Arial" w:hAnsi="Arial" w:cs="Arial"/>
              </w:rPr>
              <w:t xml:space="preserve"> to measure human general abilities within clinical</w:t>
            </w:r>
            <w:r w:rsidR="00EE7685">
              <w:rPr>
                <w:rFonts w:ascii="Arial" w:hAnsi="Arial" w:cs="Arial"/>
              </w:rPr>
              <w:t xml:space="preserve"> psychology</w:t>
            </w:r>
            <w:r w:rsidR="00EE7685" w:rsidRPr="00813682">
              <w:rPr>
                <w:rFonts w:ascii="Arial" w:hAnsi="Arial" w:cs="Arial"/>
              </w:rPr>
              <w:t xml:space="preserve"> to rehabilitate neuroplasticity</w:t>
            </w:r>
            <w:r w:rsidR="00EE7685">
              <w:rPr>
                <w:rFonts w:ascii="Arial" w:hAnsi="Arial" w:cs="Arial"/>
              </w:rPr>
              <w:t>,</w:t>
            </w:r>
            <w:r w:rsidR="00EE7685" w:rsidRPr="00813682">
              <w:rPr>
                <w:rFonts w:ascii="Arial" w:hAnsi="Arial" w:cs="Arial"/>
              </w:rPr>
              <w:t xml:space="preserve"> and learning institutions to track development, </w:t>
            </w:r>
            <w:r w:rsidR="00EE7685">
              <w:rPr>
                <w:rFonts w:ascii="Arial" w:hAnsi="Arial" w:cs="Arial"/>
              </w:rPr>
              <w:t xml:space="preserve">and is </w:t>
            </w:r>
            <w:r w:rsidR="00EE7685" w:rsidRPr="00813682">
              <w:rPr>
                <w:rFonts w:ascii="Arial" w:hAnsi="Arial" w:cs="Arial"/>
              </w:rPr>
              <w:t xml:space="preserve">essential </w:t>
            </w:r>
            <w:r w:rsidR="00EE7685">
              <w:rPr>
                <w:rFonts w:ascii="Arial" w:hAnsi="Arial" w:cs="Arial"/>
              </w:rPr>
              <w:t>to</w:t>
            </w:r>
            <w:r w:rsidR="00EE7685" w:rsidRPr="00813682">
              <w:rPr>
                <w:rFonts w:ascii="Arial" w:hAnsi="Arial" w:cs="Arial"/>
              </w:rPr>
              <w:t xml:space="preserve"> </w:t>
            </w:r>
            <w:r w:rsidR="00EE7685">
              <w:rPr>
                <w:rFonts w:ascii="Arial" w:hAnsi="Arial" w:cs="Arial"/>
              </w:rPr>
              <w:t xml:space="preserve">successful </w:t>
            </w:r>
            <w:r w:rsidR="00EE7685" w:rsidRPr="00813682">
              <w:rPr>
                <w:rFonts w:ascii="Arial" w:hAnsi="Arial" w:cs="Arial"/>
              </w:rPr>
              <w:t xml:space="preserve">learning and achievement Finn et al, (2014). </w:t>
            </w:r>
          </w:p>
          <w:p w14:paraId="1ECC45C8" w14:textId="5ECEE664" w:rsidR="00813682" w:rsidRPr="00EE7685" w:rsidRDefault="00EA1832" w:rsidP="00EE7685">
            <w:pPr>
              <w:ind w:left="360"/>
              <w:rPr>
                <w:rFonts w:ascii="Arial" w:hAnsi="Arial" w:cs="Arial"/>
              </w:rPr>
            </w:pPr>
            <w:r w:rsidRPr="00EE7685">
              <w:rPr>
                <w:rFonts w:ascii="Arial" w:hAnsi="Arial" w:cs="Arial"/>
              </w:rPr>
              <w:t xml:space="preserve"> </w:t>
            </w:r>
          </w:p>
          <w:p w14:paraId="0B628436" w14:textId="0F1F72D3" w:rsidR="003C07E3" w:rsidRPr="00C26192" w:rsidRDefault="00D56FAF" w:rsidP="003C07E3">
            <w:pPr>
              <w:pStyle w:val="ListParagraph"/>
              <w:numPr>
                <w:ilvl w:val="0"/>
                <w:numId w:val="24"/>
              </w:numPr>
              <w:rPr>
                <w:rFonts w:ascii="Arial" w:hAnsi="Arial" w:cs="Arial"/>
              </w:rPr>
            </w:pPr>
            <w:r w:rsidRPr="00813682">
              <w:rPr>
                <w:rFonts w:ascii="Arial" w:hAnsi="Arial" w:cs="Arial"/>
              </w:rPr>
              <w:t xml:space="preserve">The </w:t>
            </w:r>
            <w:r w:rsidR="00813682">
              <w:rPr>
                <w:rFonts w:ascii="Arial" w:hAnsi="Arial" w:cs="Arial"/>
              </w:rPr>
              <w:t xml:space="preserve">aim </w:t>
            </w:r>
            <w:r w:rsidRPr="00813682">
              <w:rPr>
                <w:rFonts w:ascii="Arial" w:hAnsi="Arial" w:cs="Arial"/>
              </w:rPr>
              <w:t>of the current research is to</w:t>
            </w:r>
            <w:r w:rsidR="00644EF8" w:rsidRPr="00813682">
              <w:rPr>
                <w:rFonts w:ascii="Arial" w:hAnsi="Arial" w:cs="Arial"/>
              </w:rPr>
              <w:t xml:space="preserve"> investigate</w:t>
            </w:r>
            <w:r w:rsidR="00D52B4A" w:rsidRPr="00813682">
              <w:rPr>
                <w:rFonts w:ascii="Arial" w:hAnsi="Arial" w:cs="Arial"/>
              </w:rPr>
              <w:t xml:space="preserve"> </w:t>
            </w:r>
            <w:r w:rsidR="00CB25FD">
              <w:rPr>
                <w:rFonts w:ascii="Arial" w:hAnsi="Arial" w:cs="Arial"/>
              </w:rPr>
              <w:t xml:space="preserve">through a series of cognitive </w:t>
            </w:r>
            <w:r w:rsidR="005926D7">
              <w:rPr>
                <w:rFonts w:ascii="Arial" w:hAnsi="Arial" w:cs="Arial"/>
              </w:rPr>
              <w:t xml:space="preserve">reaction time </w:t>
            </w:r>
            <w:r w:rsidR="00CB25FD">
              <w:rPr>
                <w:rFonts w:ascii="Arial" w:hAnsi="Arial" w:cs="Arial"/>
              </w:rPr>
              <w:t>tasks,</w:t>
            </w:r>
            <w:r w:rsidR="00D52B4A" w:rsidRPr="00813682">
              <w:rPr>
                <w:rFonts w:ascii="Arial" w:hAnsi="Arial" w:cs="Arial"/>
              </w:rPr>
              <w:t xml:space="preserve"> t</w:t>
            </w:r>
            <w:r w:rsidR="005926D7">
              <w:rPr>
                <w:rFonts w:ascii="Arial" w:hAnsi="Arial" w:cs="Arial"/>
              </w:rPr>
              <w:t>o establish</w:t>
            </w:r>
            <w:r w:rsidR="00D52B4A" w:rsidRPr="00813682">
              <w:rPr>
                <w:rFonts w:ascii="Arial" w:hAnsi="Arial" w:cs="Arial"/>
              </w:rPr>
              <w:t xml:space="preserve"> </w:t>
            </w:r>
            <w:r w:rsidR="00644EF8" w:rsidRPr="00813682">
              <w:rPr>
                <w:rFonts w:ascii="Arial" w:hAnsi="Arial" w:cs="Arial"/>
              </w:rPr>
              <w:t xml:space="preserve">participant speed of processing, </w:t>
            </w:r>
            <w:r w:rsidR="00CB25FD">
              <w:rPr>
                <w:rFonts w:ascii="Arial" w:hAnsi="Arial" w:cs="Arial"/>
              </w:rPr>
              <w:t xml:space="preserve">either </w:t>
            </w:r>
            <w:r w:rsidR="00644EF8" w:rsidRPr="00813682">
              <w:rPr>
                <w:rFonts w:ascii="Arial" w:hAnsi="Arial" w:cs="Arial"/>
              </w:rPr>
              <w:t>fast or slow</w:t>
            </w:r>
            <w:r w:rsidR="00CB25FD">
              <w:rPr>
                <w:rFonts w:ascii="Arial" w:hAnsi="Arial" w:cs="Arial"/>
              </w:rPr>
              <w:t>,</w:t>
            </w:r>
            <w:r w:rsidR="00644EF8" w:rsidRPr="00813682">
              <w:rPr>
                <w:rFonts w:ascii="Arial" w:hAnsi="Arial" w:cs="Arial"/>
              </w:rPr>
              <w:t xml:space="preserve"> </w:t>
            </w:r>
            <w:r w:rsidR="005926D7">
              <w:rPr>
                <w:rFonts w:ascii="Arial" w:hAnsi="Arial" w:cs="Arial"/>
              </w:rPr>
              <w:t>and identify how the rate may</w:t>
            </w:r>
            <w:r w:rsidR="00EA1832" w:rsidRPr="00813682">
              <w:rPr>
                <w:rFonts w:ascii="Arial" w:hAnsi="Arial" w:cs="Arial"/>
              </w:rPr>
              <w:t xml:space="preserve"> </w:t>
            </w:r>
            <w:r w:rsidR="00644EF8" w:rsidRPr="00813682">
              <w:rPr>
                <w:rFonts w:ascii="Arial" w:hAnsi="Arial" w:cs="Arial"/>
              </w:rPr>
              <w:t>impact on further mental processes</w:t>
            </w:r>
            <w:r w:rsidR="00D52B4A" w:rsidRPr="00813682">
              <w:rPr>
                <w:rFonts w:ascii="Arial" w:hAnsi="Arial" w:cs="Arial"/>
              </w:rPr>
              <w:t>;</w:t>
            </w:r>
            <w:r w:rsidR="00644EF8" w:rsidRPr="00813682">
              <w:rPr>
                <w:rFonts w:ascii="Arial" w:hAnsi="Arial" w:cs="Arial"/>
              </w:rPr>
              <w:t xml:space="preserve"> attention and memory.</w:t>
            </w:r>
            <w:r w:rsidR="002378D4">
              <w:rPr>
                <w:rFonts w:ascii="Arial" w:hAnsi="Arial" w:cs="Arial"/>
              </w:rPr>
              <w:t xml:space="preserve"> </w:t>
            </w:r>
            <w:r w:rsidR="005926D7">
              <w:rPr>
                <w:rFonts w:ascii="Arial" w:hAnsi="Arial" w:cs="Arial"/>
              </w:rPr>
              <w:t>Literature demonstrates that m</w:t>
            </w:r>
            <w:r w:rsidR="00B757FD" w:rsidRPr="002378D4">
              <w:rPr>
                <w:rFonts w:ascii="Arial" w:hAnsi="Arial" w:cs="Arial"/>
              </w:rPr>
              <w:t xml:space="preserve">any factors influence </w:t>
            </w:r>
            <w:r w:rsidR="0000370A" w:rsidRPr="002378D4">
              <w:rPr>
                <w:rFonts w:ascii="Arial" w:hAnsi="Arial" w:cs="Arial"/>
              </w:rPr>
              <w:t>mental</w:t>
            </w:r>
            <w:r w:rsidR="00B757FD" w:rsidRPr="002378D4">
              <w:rPr>
                <w:rFonts w:ascii="Arial" w:hAnsi="Arial" w:cs="Arial"/>
              </w:rPr>
              <w:t xml:space="preserve"> speed of processing, </w:t>
            </w:r>
            <w:r w:rsidR="005926D7">
              <w:rPr>
                <w:rFonts w:ascii="Arial" w:hAnsi="Arial" w:cs="Arial"/>
              </w:rPr>
              <w:t xml:space="preserve">such as </w:t>
            </w:r>
            <w:r w:rsidR="00B757FD" w:rsidRPr="002378D4">
              <w:rPr>
                <w:rFonts w:ascii="Arial" w:hAnsi="Arial" w:cs="Arial"/>
              </w:rPr>
              <w:t xml:space="preserve">biology, </w:t>
            </w:r>
            <w:r w:rsidR="00C52BF0" w:rsidRPr="002378D4">
              <w:rPr>
                <w:rFonts w:ascii="Arial" w:hAnsi="Arial" w:cs="Arial"/>
              </w:rPr>
              <w:t xml:space="preserve">the role of </w:t>
            </w:r>
            <w:r w:rsidR="00B757FD" w:rsidRPr="002378D4">
              <w:rPr>
                <w:rFonts w:ascii="Arial" w:hAnsi="Arial" w:cs="Arial"/>
              </w:rPr>
              <w:t>nature v</w:t>
            </w:r>
            <w:r w:rsidR="00C52BF0" w:rsidRPr="002378D4">
              <w:rPr>
                <w:rFonts w:ascii="Arial" w:hAnsi="Arial" w:cs="Arial"/>
              </w:rPr>
              <w:t>erses</w:t>
            </w:r>
            <w:r w:rsidR="00B757FD" w:rsidRPr="002378D4">
              <w:rPr>
                <w:rFonts w:ascii="Arial" w:hAnsi="Arial" w:cs="Arial"/>
              </w:rPr>
              <w:t xml:space="preserve"> nurture, individual differences i</w:t>
            </w:r>
            <w:r w:rsidR="00C52BF0" w:rsidRPr="002378D4">
              <w:rPr>
                <w:rFonts w:ascii="Arial" w:hAnsi="Arial" w:cs="Arial"/>
              </w:rPr>
              <w:t>n</w:t>
            </w:r>
            <w:r w:rsidR="00B757FD" w:rsidRPr="002378D4">
              <w:rPr>
                <w:rFonts w:ascii="Arial" w:hAnsi="Arial" w:cs="Arial"/>
              </w:rPr>
              <w:t xml:space="preserve"> intelligence and</w:t>
            </w:r>
            <w:r w:rsidR="00C8471F" w:rsidRPr="002378D4">
              <w:rPr>
                <w:rFonts w:ascii="Arial" w:hAnsi="Arial" w:cs="Arial"/>
              </w:rPr>
              <w:t xml:space="preserve"> </w:t>
            </w:r>
            <w:r w:rsidR="00B757FD" w:rsidRPr="002378D4">
              <w:rPr>
                <w:rFonts w:ascii="Arial" w:hAnsi="Arial" w:cs="Arial"/>
              </w:rPr>
              <w:t xml:space="preserve">reasoning abilities, </w:t>
            </w:r>
            <w:r w:rsidR="00B757FD" w:rsidRPr="002378D4">
              <w:rPr>
                <w:rFonts w:ascii="Arial" w:hAnsi="Arial" w:cs="Arial"/>
              </w:rPr>
              <w:lastRenderedPageBreak/>
              <w:t xml:space="preserve">such as </w:t>
            </w:r>
            <w:r w:rsidR="00C67D7B" w:rsidRPr="002378D4">
              <w:rPr>
                <w:rFonts w:ascii="Arial" w:hAnsi="Arial" w:cs="Arial"/>
              </w:rPr>
              <w:t>the rate</w:t>
            </w:r>
            <w:r w:rsidR="00BD517B" w:rsidRPr="002378D4">
              <w:rPr>
                <w:rFonts w:ascii="Arial" w:hAnsi="Arial" w:cs="Arial"/>
              </w:rPr>
              <w:t xml:space="preserve"> </w:t>
            </w:r>
            <w:r w:rsidR="00B757FD" w:rsidRPr="002378D4">
              <w:rPr>
                <w:rFonts w:ascii="Arial" w:hAnsi="Arial" w:cs="Arial"/>
              </w:rPr>
              <w:t>an individual</w:t>
            </w:r>
            <w:r w:rsidR="00B05EA0" w:rsidRPr="002378D4">
              <w:rPr>
                <w:rFonts w:ascii="Arial" w:hAnsi="Arial" w:cs="Arial"/>
              </w:rPr>
              <w:t xml:space="preserve"> can</w:t>
            </w:r>
            <w:r w:rsidR="00B757FD" w:rsidRPr="002378D4">
              <w:rPr>
                <w:rFonts w:ascii="Arial" w:hAnsi="Arial" w:cs="Arial"/>
              </w:rPr>
              <w:t xml:space="preserve"> </w:t>
            </w:r>
            <w:r w:rsidR="0053174B" w:rsidRPr="002378D4">
              <w:rPr>
                <w:rFonts w:ascii="Arial" w:hAnsi="Arial" w:cs="Arial"/>
              </w:rPr>
              <w:t xml:space="preserve">mentally </w:t>
            </w:r>
            <w:r w:rsidR="00B05EA0" w:rsidRPr="002378D4">
              <w:rPr>
                <w:rFonts w:ascii="Arial" w:hAnsi="Arial" w:cs="Arial"/>
              </w:rPr>
              <w:t xml:space="preserve">detect, </w:t>
            </w:r>
            <w:r w:rsidR="00B757FD" w:rsidRPr="002378D4">
              <w:rPr>
                <w:rFonts w:ascii="Arial" w:hAnsi="Arial" w:cs="Arial"/>
              </w:rPr>
              <w:t xml:space="preserve">process and respond to incoming </w:t>
            </w:r>
            <w:r w:rsidR="00C52BF0" w:rsidRPr="002378D4">
              <w:rPr>
                <w:rFonts w:ascii="Arial" w:hAnsi="Arial" w:cs="Arial"/>
              </w:rPr>
              <w:t xml:space="preserve">stimuli </w:t>
            </w:r>
            <w:r w:rsidR="00EC2316" w:rsidRPr="002378D4">
              <w:rPr>
                <w:rFonts w:ascii="Arial" w:hAnsi="Arial" w:cs="Arial"/>
              </w:rPr>
              <w:t>from</w:t>
            </w:r>
            <w:r w:rsidR="00B757FD" w:rsidRPr="002378D4">
              <w:rPr>
                <w:rFonts w:ascii="Arial" w:hAnsi="Arial" w:cs="Arial"/>
              </w:rPr>
              <w:t xml:space="preserve"> their environmen</w:t>
            </w:r>
            <w:r w:rsidR="00606416" w:rsidRPr="002378D4">
              <w:rPr>
                <w:rFonts w:ascii="Arial" w:hAnsi="Arial" w:cs="Arial"/>
              </w:rPr>
              <w:t>t Cepeda, (2013)</w:t>
            </w:r>
            <w:r w:rsidR="00B05EA0" w:rsidRPr="002378D4">
              <w:rPr>
                <w:rFonts w:ascii="Arial" w:hAnsi="Arial" w:cs="Arial"/>
              </w:rPr>
              <w:t xml:space="preserve">. </w:t>
            </w:r>
            <w:r w:rsidR="006E0DB9" w:rsidRPr="002378D4">
              <w:rPr>
                <w:rFonts w:ascii="Arial" w:hAnsi="Arial" w:cs="Arial"/>
              </w:rPr>
              <w:t xml:space="preserve">Today, </w:t>
            </w:r>
            <w:r w:rsidR="00606416" w:rsidRPr="002378D4">
              <w:rPr>
                <w:rFonts w:ascii="Arial" w:hAnsi="Arial" w:cs="Arial"/>
              </w:rPr>
              <w:t xml:space="preserve">we live in a </w:t>
            </w:r>
            <w:r w:rsidR="006E0DB9" w:rsidRPr="002378D4">
              <w:rPr>
                <w:rFonts w:ascii="Arial" w:hAnsi="Arial" w:cs="Arial"/>
              </w:rPr>
              <w:t>fast-paced</w:t>
            </w:r>
            <w:r w:rsidR="00606416" w:rsidRPr="002378D4">
              <w:rPr>
                <w:rFonts w:ascii="Arial" w:hAnsi="Arial" w:cs="Arial"/>
              </w:rPr>
              <w:t xml:space="preserve"> world which </w:t>
            </w:r>
            <w:r w:rsidR="006E0DB9" w:rsidRPr="002378D4">
              <w:rPr>
                <w:rFonts w:ascii="Arial" w:hAnsi="Arial" w:cs="Arial"/>
              </w:rPr>
              <w:t xml:space="preserve">expects individuals to perform tasks quickly, however, some individual nervous systems cannot </w:t>
            </w:r>
            <w:r w:rsidR="00606416" w:rsidRPr="002378D4">
              <w:rPr>
                <w:rFonts w:ascii="Arial" w:hAnsi="Arial" w:cs="Arial"/>
              </w:rPr>
              <w:t xml:space="preserve">perform </w:t>
            </w:r>
            <w:r w:rsidR="002378D4">
              <w:rPr>
                <w:rFonts w:ascii="Arial" w:hAnsi="Arial" w:cs="Arial"/>
              </w:rPr>
              <w:t>adequately</w:t>
            </w:r>
            <w:r w:rsidR="00876ADB" w:rsidRPr="002378D4">
              <w:rPr>
                <w:rFonts w:ascii="Arial" w:hAnsi="Arial" w:cs="Arial"/>
              </w:rPr>
              <w:t>,</w:t>
            </w:r>
            <w:r w:rsidR="00606416" w:rsidRPr="002378D4">
              <w:rPr>
                <w:rFonts w:ascii="Arial" w:hAnsi="Arial" w:cs="Arial"/>
              </w:rPr>
              <w:t xml:space="preserve"> such as to </w:t>
            </w:r>
            <w:r w:rsidR="006E0DB9" w:rsidRPr="002378D4">
              <w:rPr>
                <w:rFonts w:ascii="Arial" w:hAnsi="Arial" w:cs="Arial"/>
              </w:rPr>
              <w:t>process information quick</w:t>
            </w:r>
            <w:r w:rsidR="00876ADB" w:rsidRPr="002378D4">
              <w:rPr>
                <w:rFonts w:ascii="Arial" w:hAnsi="Arial" w:cs="Arial"/>
              </w:rPr>
              <w:t>ly</w:t>
            </w:r>
            <w:r w:rsidR="006E0DB9" w:rsidRPr="002378D4">
              <w:rPr>
                <w:rFonts w:ascii="Arial" w:hAnsi="Arial" w:cs="Arial"/>
              </w:rPr>
              <w:t xml:space="preserve"> </w:t>
            </w:r>
            <w:r w:rsidR="003C0E81" w:rsidRPr="002378D4">
              <w:rPr>
                <w:rFonts w:ascii="Arial" w:hAnsi="Arial" w:cs="Arial"/>
              </w:rPr>
              <w:t>enough</w:t>
            </w:r>
            <w:r w:rsidR="005926D7">
              <w:rPr>
                <w:rFonts w:ascii="Arial" w:hAnsi="Arial" w:cs="Arial"/>
              </w:rPr>
              <w:t>, which</w:t>
            </w:r>
            <w:r w:rsidR="00606416" w:rsidRPr="002378D4">
              <w:rPr>
                <w:rFonts w:ascii="Arial" w:hAnsi="Arial" w:cs="Arial"/>
              </w:rPr>
              <w:t xml:space="preserve"> </w:t>
            </w:r>
            <w:r w:rsidR="006E0DB9" w:rsidRPr="002378D4">
              <w:rPr>
                <w:rFonts w:ascii="Arial" w:hAnsi="Arial" w:cs="Arial"/>
              </w:rPr>
              <w:t>causes challenges with</w:t>
            </w:r>
            <w:r w:rsidR="00606416" w:rsidRPr="002378D4">
              <w:rPr>
                <w:rFonts w:ascii="Arial" w:hAnsi="Arial" w:cs="Arial"/>
              </w:rPr>
              <w:t>in</w:t>
            </w:r>
            <w:r w:rsidR="005926D7">
              <w:rPr>
                <w:rFonts w:ascii="Arial" w:hAnsi="Arial" w:cs="Arial"/>
              </w:rPr>
              <w:t xml:space="preserve"> their</w:t>
            </w:r>
            <w:r w:rsidR="006E0DB9" w:rsidRPr="002378D4">
              <w:rPr>
                <w:rFonts w:ascii="Arial" w:hAnsi="Arial" w:cs="Arial"/>
              </w:rPr>
              <w:t xml:space="preserve"> learn</w:t>
            </w:r>
            <w:r w:rsidR="00606416" w:rsidRPr="002378D4">
              <w:rPr>
                <w:rFonts w:ascii="Arial" w:hAnsi="Arial" w:cs="Arial"/>
              </w:rPr>
              <w:t>ing</w:t>
            </w:r>
            <w:r w:rsidR="006E0DB9" w:rsidRPr="002378D4">
              <w:rPr>
                <w:rFonts w:ascii="Arial" w:hAnsi="Arial" w:cs="Arial"/>
              </w:rPr>
              <w:t xml:space="preserve"> and </w:t>
            </w:r>
            <w:r w:rsidR="005926D7">
              <w:rPr>
                <w:rFonts w:ascii="Arial" w:hAnsi="Arial" w:cs="Arial"/>
              </w:rPr>
              <w:t xml:space="preserve">daily </w:t>
            </w:r>
            <w:r w:rsidR="006E0DB9" w:rsidRPr="002378D4">
              <w:rPr>
                <w:rFonts w:ascii="Arial" w:hAnsi="Arial" w:cs="Arial"/>
              </w:rPr>
              <w:t>perform</w:t>
            </w:r>
            <w:r w:rsidR="00876ADB" w:rsidRPr="002378D4">
              <w:rPr>
                <w:rFonts w:ascii="Arial" w:hAnsi="Arial" w:cs="Arial"/>
              </w:rPr>
              <w:t>ance</w:t>
            </w:r>
            <w:r w:rsidR="006E0DB9" w:rsidRPr="002378D4">
              <w:rPr>
                <w:rFonts w:ascii="Arial" w:hAnsi="Arial" w:cs="Arial"/>
              </w:rPr>
              <w:t xml:space="preserve"> </w:t>
            </w:r>
            <w:r w:rsidR="00606416" w:rsidRPr="002378D4">
              <w:rPr>
                <w:rFonts w:ascii="Arial" w:hAnsi="Arial" w:cs="Arial"/>
              </w:rPr>
              <w:t xml:space="preserve">in </w:t>
            </w:r>
            <w:r w:rsidR="005926D7">
              <w:rPr>
                <w:rFonts w:ascii="Arial" w:hAnsi="Arial" w:cs="Arial"/>
              </w:rPr>
              <w:t xml:space="preserve">day to </w:t>
            </w:r>
            <w:r w:rsidR="006E0DB9" w:rsidRPr="002378D4">
              <w:rPr>
                <w:rFonts w:ascii="Arial" w:hAnsi="Arial" w:cs="Arial"/>
              </w:rPr>
              <w:t>day tasks</w:t>
            </w:r>
            <w:r w:rsidR="002378D4">
              <w:rPr>
                <w:rFonts w:ascii="Arial" w:hAnsi="Arial" w:cs="Arial"/>
              </w:rPr>
              <w:t xml:space="preserve"> Jensen, (2005)</w:t>
            </w:r>
            <w:r w:rsidR="006E0DB9" w:rsidRPr="002378D4">
              <w:rPr>
                <w:rFonts w:ascii="Arial" w:hAnsi="Arial" w:cs="Arial"/>
              </w:rPr>
              <w:t>.</w:t>
            </w:r>
            <w:r w:rsidR="00813682" w:rsidRPr="002378D4">
              <w:rPr>
                <w:rFonts w:ascii="Arial" w:hAnsi="Arial" w:cs="Arial"/>
              </w:rPr>
              <w:t xml:space="preserve"> </w:t>
            </w:r>
          </w:p>
          <w:p w14:paraId="5D76C84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21F8496" w14:textId="77777777" w:rsidTr="00A83D75">
        <w:trPr>
          <w:trHeight w:val="454"/>
        </w:trPr>
        <w:tc>
          <w:tcPr>
            <w:tcW w:w="5000" w:type="pct"/>
            <w:gridSpan w:val="4"/>
            <w:shd w:val="clear" w:color="auto" w:fill="F2F2F2" w:themeFill="background1" w:themeFillShade="F2"/>
            <w:vAlign w:val="center"/>
          </w:tcPr>
          <w:p w14:paraId="137073A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Proposed methods</w:t>
            </w:r>
          </w:p>
          <w:p w14:paraId="5C12A3B7"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C07E3" w:rsidRPr="004C3A0B" w14:paraId="7BB502C3" w14:textId="77777777" w:rsidTr="003C07E3">
        <w:trPr>
          <w:trHeight w:val="454"/>
        </w:trPr>
        <w:tc>
          <w:tcPr>
            <w:tcW w:w="5000" w:type="pct"/>
            <w:gridSpan w:val="4"/>
            <w:vAlign w:val="center"/>
          </w:tcPr>
          <w:p w14:paraId="1E2E57EB" w14:textId="77777777" w:rsidR="003C07E3" w:rsidRPr="004C3A0B" w:rsidRDefault="003C07E3" w:rsidP="003C07E3">
            <w:pPr>
              <w:rPr>
                <w:rFonts w:ascii="Arial" w:hAnsi="Arial" w:cs="Arial"/>
                <w:sz w:val="22"/>
                <w:szCs w:val="22"/>
              </w:rPr>
            </w:pPr>
          </w:p>
          <w:p w14:paraId="72EF9BA6" w14:textId="42D5E82D" w:rsidR="003C07E3" w:rsidRDefault="009C1876" w:rsidP="003C07E3">
            <w:pPr>
              <w:rPr>
                <w:rFonts w:ascii="Arial" w:hAnsi="Arial" w:cs="Arial"/>
                <w:sz w:val="22"/>
                <w:szCs w:val="22"/>
              </w:rPr>
            </w:pPr>
            <w:r>
              <w:rPr>
                <w:rFonts w:ascii="Arial" w:hAnsi="Arial" w:cs="Arial"/>
                <w:sz w:val="22"/>
                <w:szCs w:val="22"/>
              </w:rPr>
              <w:t xml:space="preserve">Methods: </w:t>
            </w:r>
          </w:p>
          <w:p w14:paraId="2338E429" w14:textId="28E34E58" w:rsidR="00EF59B1" w:rsidRPr="00E5221D" w:rsidRDefault="00EF59B1" w:rsidP="00E5221D">
            <w:pPr>
              <w:pStyle w:val="ListParagraph"/>
              <w:numPr>
                <w:ilvl w:val="0"/>
                <w:numId w:val="26"/>
              </w:numPr>
              <w:rPr>
                <w:rFonts w:ascii="Arial" w:hAnsi="Arial" w:cs="Arial"/>
              </w:rPr>
            </w:pPr>
            <w:r w:rsidRPr="00E5221D">
              <w:rPr>
                <w:rFonts w:ascii="Arial" w:hAnsi="Arial" w:cs="Arial"/>
              </w:rPr>
              <w:t xml:space="preserve">The proposed study </w:t>
            </w:r>
            <w:r w:rsidR="005F2FD5">
              <w:rPr>
                <w:rFonts w:ascii="Arial" w:hAnsi="Arial" w:cs="Arial"/>
              </w:rPr>
              <w:t xml:space="preserve">is </w:t>
            </w:r>
            <w:r w:rsidRPr="00E5221D">
              <w:rPr>
                <w:rFonts w:ascii="Arial" w:hAnsi="Arial" w:cs="Arial"/>
              </w:rPr>
              <w:t xml:space="preserve">a quantitative </w:t>
            </w:r>
            <w:r w:rsidR="00E77A32" w:rsidRPr="00E5221D">
              <w:rPr>
                <w:rFonts w:ascii="Arial" w:hAnsi="Arial" w:cs="Arial"/>
              </w:rPr>
              <w:t>design</w:t>
            </w:r>
            <w:r w:rsidR="00E67546" w:rsidRPr="00E5221D">
              <w:rPr>
                <w:rFonts w:ascii="Arial" w:hAnsi="Arial" w:cs="Arial"/>
              </w:rPr>
              <w:t>, using</w:t>
            </w:r>
            <w:r w:rsidR="005F2FD5">
              <w:rPr>
                <w:rFonts w:ascii="Arial" w:hAnsi="Arial" w:cs="Arial"/>
              </w:rPr>
              <w:t xml:space="preserve"> </w:t>
            </w:r>
            <w:r w:rsidR="00E67546" w:rsidRPr="00E5221D">
              <w:rPr>
                <w:rFonts w:ascii="Arial" w:hAnsi="Arial" w:cs="Arial"/>
              </w:rPr>
              <w:t>2</w:t>
            </w:r>
            <w:r w:rsidR="005F2FD5">
              <w:rPr>
                <w:rFonts w:ascii="Arial" w:hAnsi="Arial" w:cs="Arial"/>
              </w:rPr>
              <w:t xml:space="preserve"> x</w:t>
            </w:r>
            <w:r w:rsidR="00E67546" w:rsidRPr="00E5221D">
              <w:rPr>
                <w:rFonts w:ascii="Arial" w:hAnsi="Arial" w:cs="Arial"/>
              </w:rPr>
              <w:t xml:space="preserve"> (2X2) ANOVA statistical test, </w:t>
            </w:r>
            <w:r w:rsidR="00FB5FE9" w:rsidRPr="00E5221D">
              <w:rPr>
                <w:rFonts w:ascii="Arial" w:hAnsi="Arial" w:cs="Arial"/>
              </w:rPr>
              <w:t xml:space="preserve">to identify differences between </w:t>
            </w:r>
            <w:r w:rsidR="00E67546" w:rsidRPr="00E5221D">
              <w:rPr>
                <w:rFonts w:ascii="Arial" w:hAnsi="Arial" w:cs="Arial"/>
              </w:rPr>
              <w:t xml:space="preserve">participants </w:t>
            </w:r>
            <w:r w:rsidR="005F2FD5">
              <w:rPr>
                <w:rFonts w:ascii="Arial" w:hAnsi="Arial" w:cs="Arial"/>
              </w:rPr>
              <w:t xml:space="preserve">individual rate of cognitive </w:t>
            </w:r>
            <w:r w:rsidR="00FB5FE9" w:rsidRPr="00E5221D">
              <w:rPr>
                <w:rFonts w:ascii="Arial" w:hAnsi="Arial" w:cs="Arial"/>
              </w:rPr>
              <w:t>processing and</w:t>
            </w:r>
            <w:r w:rsidR="005F2FD5">
              <w:rPr>
                <w:rFonts w:ascii="Arial" w:hAnsi="Arial" w:cs="Arial"/>
              </w:rPr>
              <w:t xml:space="preserve"> </w:t>
            </w:r>
            <w:r w:rsidR="00FB5FE9" w:rsidRPr="00E5221D">
              <w:rPr>
                <w:rFonts w:ascii="Arial" w:hAnsi="Arial" w:cs="Arial"/>
              </w:rPr>
              <w:t>differences within</w:t>
            </w:r>
            <w:r w:rsidR="005F2FD5">
              <w:rPr>
                <w:rFonts w:ascii="Arial" w:hAnsi="Arial" w:cs="Arial"/>
              </w:rPr>
              <w:t>,</w:t>
            </w:r>
            <w:r w:rsidR="00FB5FE9" w:rsidRPr="00E5221D">
              <w:rPr>
                <w:rFonts w:ascii="Arial" w:hAnsi="Arial" w:cs="Arial"/>
              </w:rPr>
              <w:t xml:space="preserve"> memory and attention</w:t>
            </w:r>
            <w:r w:rsidR="005F2FD5">
              <w:rPr>
                <w:rFonts w:ascii="Arial" w:hAnsi="Arial" w:cs="Arial"/>
              </w:rPr>
              <w:t>. Researcher to</w:t>
            </w:r>
            <w:r w:rsidR="00A67C48" w:rsidRPr="00E5221D">
              <w:rPr>
                <w:rFonts w:ascii="Arial" w:hAnsi="Arial" w:cs="Arial"/>
              </w:rPr>
              <w:t xml:space="preserve"> </w:t>
            </w:r>
            <w:r w:rsidR="00860021" w:rsidRPr="00E5221D">
              <w:rPr>
                <w:rFonts w:ascii="Arial" w:hAnsi="Arial" w:cs="Arial"/>
              </w:rPr>
              <w:t xml:space="preserve">design and </w:t>
            </w:r>
            <w:r w:rsidR="00A67C48" w:rsidRPr="00E5221D">
              <w:rPr>
                <w:rFonts w:ascii="Arial" w:hAnsi="Arial" w:cs="Arial"/>
              </w:rPr>
              <w:t>conduct experiments t</w:t>
            </w:r>
            <w:r w:rsidR="00860021" w:rsidRPr="00E5221D">
              <w:rPr>
                <w:rFonts w:ascii="Arial" w:hAnsi="Arial" w:cs="Arial"/>
              </w:rPr>
              <w:t>hat</w:t>
            </w:r>
            <w:r w:rsidR="00A67C48" w:rsidRPr="00E5221D">
              <w:rPr>
                <w:rFonts w:ascii="Arial" w:hAnsi="Arial" w:cs="Arial"/>
              </w:rPr>
              <w:t xml:space="preserve"> measure individual reaction times</w:t>
            </w:r>
            <w:r w:rsidR="000B658A" w:rsidRPr="00E5221D">
              <w:rPr>
                <w:rFonts w:ascii="Arial" w:hAnsi="Arial" w:cs="Arial"/>
              </w:rPr>
              <w:t>,</w:t>
            </w:r>
            <w:r w:rsidR="00A67C48" w:rsidRPr="00E5221D">
              <w:rPr>
                <w:rFonts w:ascii="Arial" w:hAnsi="Arial" w:cs="Arial"/>
              </w:rPr>
              <w:t xml:space="preserve"> </w:t>
            </w:r>
            <w:r w:rsidR="00860021" w:rsidRPr="00E5221D">
              <w:rPr>
                <w:rFonts w:ascii="Arial" w:hAnsi="Arial" w:cs="Arial"/>
              </w:rPr>
              <w:t xml:space="preserve">through </w:t>
            </w:r>
            <w:r w:rsidR="00A67C48" w:rsidRPr="00E5221D">
              <w:rPr>
                <w:rFonts w:ascii="Arial" w:hAnsi="Arial" w:cs="Arial"/>
              </w:rPr>
              <w:t>simple and complex</w:t>
            </w:r>
            <w:r w:rsidR="005F2FD5">
              <w:rPr>
                <w:rFonts w:ascii="Arial" w:hAnsi="Arial" w:cs="Arial"/>
              </w:rPr>
              <w:t>,</w:t>
            </w:r>
            <w:r w:rsidR="00A67C48" w:rsidRPr="00E5221D">
              <w:rPr>
                <w:rFonts w:ascii="Arial" w:hAnsi="Arial" w:cs="Arial"/>
              </w:rPr>
              <w:t xml:space="preserve"> reaction time </w:t>
            </w:r>
            <w:r w:rsidR="00734CFD" w:rsidRPr="00E5221D">
              <w:rPr>
                <w:rFonts w:ascii="Arial" w:hAnsi="Arial" w:cs="Arial"/>
              </w:rPr>
              <w:t xml:space="preserve">cognitive </w:t>
            </w:r>
            <w:r w:rsidR="00A67C48" w:rsidRPr="00E5221D">
              <w:rPr>
                <w:rFonts w:ascii="Arial" w:hAnsi="Arial" w:cs="Arial"/>
              </w:rPr>
              <w:t>tasks</w:t>
            </w:r>
            <w:r w:rsidR="00231984" w:rsidRPr="00E5221D">
              <w:rPr>
                <w:rFonts w:ascii="Arial" w:hAnsi="Arial" w:cs="Arial"/>
              </w:rPr>
              <w:t>. A</w:t>
            </w:r>
            <w:r w:rsidR="005F2FD5">
              <w:rPr>
                <w:rFonts w:ascii="Arial" w:hAnsi="Arial" w:cs="Arial"/>
              </w:rPr>
              <w:t>fter a</w:t>
            </w:r>
            <w:r w:rsidR="00231984" w:rsidRPr="00E5221D">
              <w:rPr>
                <w:rFonts w:ascii="Arial" w:hAnsi="Arial" w:cs="Arial"/>
              </w:rPr>
              <w:t xml:space="preserve"> series of t-tests will be followed. </w:t>
            </w:r>
          </w:p>
          <w:p w14:paraId="0DD4805F" w14:textId="2A6F392E" w:rsidR="00924577" w:rsidRPr="00E5221D" w:rsidRDefault="000E06CF" w:rsidP="00E5221D">
            <w:pPr>
              <w:pStyle w:val="ListParagraph"/>
              <w:numPr>
                <w:ilvl w:val="0"/>
                <w:numId w:val="26"/>
              </w:numPr>
              <w:rPr>
                <w:rFonts w:ascii="Arial" w:hAnsi="Arial" w:cs="Arial"/>
              </w:rPr>
            </w:pPr>
            <w:r w:rsidRPr="00E5221D">
              <w:rPr>
                <w:rFonts w:ascii="Arial" w:hAnsi="Arial" w:cs="Arial"/>
              </w:rPr>
              <w:t>The study will target a</w:t>
            </w:r>
            <w:r w:rsidR="00860021" w:rsidRPr="00E5221D">
              <w:rPr>
                <w:rFonts w:ascii="Arial" w:hAnsi="Arial" w:cs="Arial"/>
              </w:rPr>
              <w:t>n</w:t>
            </w:r>
            <w:r w:rsidRPr="00E5221D">
              <w:rPr>
                <w:rFonts w:ascii="Arial" w:hAnsi="Arial" w:cs="Arial"/>
              </w:rPr>
              <w:t xml:space="preserve"> audience</w:t>
            </w:r>
            <w:r w:rsidR="00697ADD">
              <w:rPr>
                <w:rFonts w:ascii="Arial" w:hAnsi="Arial" w:cs="Arial"/>
              </w:rPr>
              <w:t xml:space="preserve"> that</w:t>
            </w:r>
            <w:r w:rsidR="00860021" w:rsidRPr="00E5221D">
              <w:rPr>
                <w:rFonts w:ascii="Arial" w:hAnsi="Arial" w:cs="Arial"/>
              </w:rPr>
              <w:t xml:space="preserve"> </w:t>
            </w:r>
            <w:r w:rsidRPr="00E5221D">
              <w:rPr>
                <w:rFonts w:ascii="Arial" w:hAnsi="Arial" w:cs="Arial"/>
              </w:rPr>
              <w:t>rang</w:t>
            </w:r>
            <w:r w:rsidR="00860021" w:rsidRPr="00E5221D">
              <w:rPr>
                <w:rFonts w:ascii="Arial" w:hAnsi="Arial" w:cs="Arial"/>
              </w:rPr>
              <w:t>es</w:t>
            </w:r>
            <w:r w:rsidRPr="00E5221D">
              <w:rPr>
                <w:rFonts w:ascii="Arial" w:hAnsi="Arial" w:cs="Arial"/>
              </w:rPr>
              <w:t xml:space="preserve"> between 18 – 65 years old</w:t>
            </w:r>
            <w:r w:rsidR="00697ADD">
              <w:rPr>
                <w:rFonts w:ascii="Arial" w:hAnsi="Arial" w:cs="Arial"/>
              </w:rPr>
              <w:t>,</w:t>
            </w:r>
            <w:r w:rsidRPr="00E5221D">
              <w:rPr>
                <w:rFonts w:ascii="Arial" w:hAnsi="Arial" w:cs="Arial"/>
              </w:rPr>
              <w:t xml:space="preserve"> and </w:t>
            </w:r>
            <w:r w:rsidR="001D2A05" w:rsidRPr="00E5221D">
              <w:rPr>
                <w:rFonts w:ascii="Arial" w:hAnsi="Arial" w:cs="Arial"/>
              </w:rPr>
              <w:t xml:space="preserve">the participants </w:t>
            </w:r>
            <w:r w:rsidR="00860021" w:rsidRPr="00E5221D">
              <w:rPr>
                <w:rFonts w:ascii="Arial" w:hAnsi="Arial" w:cs="Arial"/>
              </w:rPr>
              <w:t xml:space="preserve">will be </w:t>
            </w:r>
            <w:r w:rsidR="00680DFA" w:rsidRPr="00E5221D">
              <w:rPr>
                <w:rFonts w:ascii="Arial" w:hAnsi="Arial" w:cs="Arial"/>
              </w:rPr>
              <w:t xml:space="preserve">an opportunity sample that consists of </w:t>
            </w:r>
            <w:r w:rsidR="00860021" w:rsidRPr="00E5221D">
              <w:rPr>
                <w:rFonts w:ascii="Arial" w:hAnsi="Arial" w:cs="Arial"/>
              </w:rPr>
              <w:t>staff and students from</w:t>
            </w:r>
            <w:r w:rsidR="001D2A05" w:rsidRPr="00E5221D">
              <w:rPr>
                <w:rFonts w:ascii="Arial" w:hAnsi="Arial" w:cs="Arial"/>
              </w:rPr>
              <w:t xml:space="preserve"> </w:t>
            </w:r>
            <w:r w:rsidR="00860021" w:rsidRPr="00E5221D">
              <w:rPr>
                <w:rFonts w:ascii="Arial" w:hAnsi="Arial" w:cs="Arial"/>
              </w:rPr>
              <w:t>the researcher’s university in Wales.</w:t>
            </w:r>
            <w:r w:rsidR="00680DFA" w:rsidRPr="00E5221D">
              <w:rPr>
                <w:rFonts w:ascii="Arial" w:hAnsi="Arial" w:cs="Arial"/>
              </w:rPr>
              <w:t xml:space="preserve"> </w:t>
            </w:r>
            <w:r w:rsidR="00924577" w:rsidRPr="00E5221D">
              <w:rPr>
                <w:rFonts w:ascii="Arial" w:hAnsi="Arial" w:cs="Arial"/>
              </w:rPr>
              <w:t>Psychology s</w:t>
            </w:r>
            <w:r w:rsidR="00680DFA" w:rsidRPr="00E5221D">
              <w:rPr>
                <w:rFonts w:ascii="Arial" w:hAnsi="Arial" w:cs="Arial"/>
              </w:rPr>
              <w:t xml:space="preserve">tudents will be recruited </w:t>
            </w:r>
            <w:r w:rsidR="00924577" w:rsidRPr="00E5221D">
              <w:rPr>
                <w:rFonts w:ascii="Arial" w:hAnsi="Arial" w:cs="Arial"/>
              </w:rPr>
              <w:t>via</w:t>
            </w:r>
            <w:r w:rsidR="00680DFA" w:rsidRPr="00E5221D">
              <w:rPr>
                <w:rFonts w:ascii="Arial" w:hAnsi="Arial" w:cs="Arial"/>
              </w:rPr>
              <w:t xml:space="preserve"> invitation</w:t>
            </w:r>
            <w:r w:rsidR="00924577" w:rsidRPr="00E5221D">
              <w:rPr>
                <w:rFonts w:ascii="Arial" w:hAnsi="Arial" w:cs="Arial"/>
              </w:rPr>
              <w:t xml:space="preserve"> through their </w:t>
            </w:r>
            <w:r w:rsidR="00680DFA" w:rsidRPr="00E5221D">
              <w:rPr>
                <w:rFonts w:ascii="Arial" w:hAnsi="Arial" w:cs="Arial"/>
              </w:rPr>
              <w:t>lecturer</w:t>
            </w:r>
            <w:r w:rsidR="00924577" w:rsidRPr="00E5221D">
              <w:rPr>
                <w:rFonts w:ascii="Arial" w:hAnsi="Arial" w:cs="Arial"/>
              </w:rPr>
              <w:t xml:space="preserve">, as participation will be required for their </w:t>
            </w:r>
            <w:r w:rsidR="00680DFA" w:rsidRPr="00E5221D">
              <w:rPr>
                <w:rFonts w:ascii="Arial" w:hAnsi="Arial" w:cs="Arial"/>
              </w:rPr>
              <w:t>reflective log</w:t>
            </w:r>
            <w:r w:rsidR="00924577" w:rsidRPr="00E5221D">
              <w:rPr>
                <w:rFonts w:ascii="Arial" w:hAnsi="Arial" w:cs="Arial"/>
              </w:rPr>
              <w:t>s, to support the continuation of their degree. All staff will be invited verbally</w:t>
            </w:r>
            <w:r w:rsidR="00574FD5" w:rsidRPr="00E5221D">
              <w:rPr>
                <w:rFonts w:ascii="Arial" w:hAnsi="Arial" w:cs="Arial"/>
              </w:rPr>
              <w:t xml:space="preserve"> or electronically</w:t>
            </w:r>
            <w:r w:rsidR="00924577" w:rsidRPr="00E5221D">
              <w:rPr>
                <w:rFonts w:ascii="Arial" w:hAnsi="Arial" w:cs="Arial"/>
              </w:rPr>
              <w:t xml:space="preserve"> to participate </w:t>
            </w:r>
            <w:r w:rsidR="00574FD5" w:rsidRPr="00E5221D">
              <w:rPr>
                <w:rFonts w:ascii="Arial" w:hAnsi="Arial" w:cs="Arial"/>
              </w:rPr>
              <w:t>within the experiment</w:t>
            </w:r>
            <w:r w:rsidR="00697ADD">
              <w:rPr>
                <w:rFonts w:ascii="Arial" w:hAnsi="Arial" w:cs="Arial"/>
              </w:rPr>
              <w:t>,</w:t>
            </w:r>
            <w:r w:rsidR="00574FD5" w:rsidRPr="00E5221D">
              <w:rPr>
                <w:rFonts w:ascii="Arial" w:hAnsi="Arial" w:cs="Arial"/>
              </w:rPr>
              <w:t xml:space="preserve"> </w:t>
            </w:r>
            <w:r w:rsidR="00924577" w:rsidRPr="00E5221D">
              <w:rPr>
                <w:rFonts w:ascii="Arial" w:hAnsi="Arial" w:cs="Arial"/>
              </w:rPr>
              <w:t xml:space="preserve">and </w:t>
            </w:r>
            <w:r w:rsidR="00574FD5" w:rsidRPr="00E5221D">
              <w:rPr>
                <w:rFonts w:ascii="Arial" w:hAnsi="Arial" w:cs="Arial"/>
              </w:rPr>
              <w:t xml:space="preserve">then </w:t>
            </w:r>
            <w:r w:rsidR="00924577" w:rsidRPr="00E5221D">
              <w:rPr>
                <w:rFonts w:ascii="Arial" w:hAnsi="Arial" w:cs="Arial"/>
              </w:rPr>
              <w:t xml:space="preserve">all participants will be asked to attend the </w:t>
            </w:r>
            <w:r w:rsidR="00574FD5" w:rsidRPr="00E5221D">
              <w:rPr>
                <w:rFonts w:ascii="Arial" w:hAnsi="Arial" w:cs="Arial"/>
              </w:rPr>
              <w:t>universities</w:t>
            </w:r>
            <w:r w:rsidR="00734CFD" w:rsidRPr="00E5221D">
              <w:rPr>
                <w:rFonts w:ascii="Arial" w:hAnsi="Arial" w:cs="Arial"/>
              </w:rPr>
              <w:t xml:space="preserve">, </w:t>
            </w:r>
            <w:r w:rsidR="00924577" w:rsidRPr="00E5221D">
              <w:rPr>
                <w:rFonts w:ascii="Arial" w:hAnsi="Arial" w:cs="Arial"/>
              </w:rPr>
              <w:t>Psychology Laboratory</w:t>
            </w:r>
            <w:r w:rsidR="00734CFD" w:rsidRPr="00E5221D">
              <w:rPr>
                <w:rFonts w:ascii="Arial" w:hAnsi="Arial" w:cs="Arial"/>
              </w:rPr>
              <w:t>,</w:t>
            </w:r>
            <w:r w:rsidR="00924577" w:rsidRPr="00E5221D">
              <w:rPr>
                <w:rFonts w:ascii="Arial" w:hAnsi="Arial" w:cs="Arial"/>
              </w:rPr>
              <w:t xml:space="preserve"> at designated times</w:t>
            </w:r>
            <w:r w:rsidR="00734CFD" w:rsidRPr="00E5221D">
              <w:rPr>
                <w:rFonts w:ascii="Arial" w:hAnsi="Arial" w:cs="Arial"/>
              </w:rPr>
              <w:t xml:space="preserve"> and dates</w:t>
            </w:r>
            <w:r w:rsidR="00697ADD">
              <w:rPr>
                <w:rFonts w:ascii="Arial" w:hAnsi="Arial" w:cs="Arial"/>
              </w:rPr>
              <w:t>,</w:t>
            </w:r>
            <w:r w:rsidR="00924577" w:rsidRPr="00E5221D">
              <w:rPr>
                <w:rFonts w:ascii="Arial" w:hAnsi="Arial" w:cs="Arial"/>
              </w:rPr>
              <w:t xml:space="preserve"> to complete all tasks in a </w:t>
            </w:r>
            <w:r w:rsidR="00734CFD" w:rsidRPr="00E5221D">
              <w:rPr>
                <w:rFonts w:ascii="Arial" w:hAnsi="Arial" w:cs="Arial"/>
              </w:rPr>
              <w:t xml:space="preserve">calm and </w:t>
            </w:r>
            <w:r w:rsidR="00924577" w:rsidRPr="00E5221D">
              <w:rPr>
                <w:rFonts w:ascii="Arial" w:hAnsi="Arial" w:cs="Arial"/>
              </w:rPr>
              <w:t>controlled</w:t>
            </w:r>
            <w:r w:rsidR="00734CFD" w:rsidRPr="00E5221D">
              <w:rPr>
                <w:rFonts w:ascii="Arial" w:hAnsi="Arial" w:cs="Arial"/>
              </w:rPr>
              <w:t xml:space="preserve"> environment. T</w:t>
            </w:r>
            <w:r w:rsidR="00680DFA" w:rsidRPr="00E5221D">
              <w:rPr>
                <w:rFonts w:ascii="Arial" w:hAnsi="Arial" w:cs="Arial"/>
              </w:rPr>
              <w:t>he purpose of the experiment</w:t>
            </w:r>
            <w:r w:rsidR="00924577" w:rsidRPr="00E5221D">
              <w:rPr>
                <w:rFonts w:ascii="Arial" w:hAnsi="Arial" w:cs="Arial"/>
              </w:rPr>
              <w:t xml:space="preserve"> will be explained</w:t>
            </w:r>
            <w:r w:rsidR="00734CFD" w:rsidRPr="00E5221D">
              <w:rPr>
                <w:rFonts w:ascii="Arial" w:hAnsi="Arial" w:cs="Arial"/>
              </w:rPr>
              <w:t xml:space="preserve"> in full</w:t>
            </w:r>
            <w:r w:rsidR="00924577" w:rsidRPr="00E5221D">
              <w:rPr>
                <w:rFonts w:ascii="Arial" w:hAnsi="Arial" w:cs="Arial"/>
              </w:rPr>
              <w:t>,</w:t>
            </w:r>
            <w:r w:rsidR="00697ADD">
              <w:rPr>
                <w:rFonts w:ascii="Arial" w:hAnsi="Arial" w:cs="Arial"/>
              </w:rPr>
              <w:t xml:space="preserve"> </w:t>
            </w:r>
            <w:r w:rsidR="00924577" w:rsidRPr="00E5221D">
              <w:rPr>
                <w:rFonts w:ascii="Arial" w:hAnsi="Arial" w:cs="Arial"/>
              </w:rPr>
              <w:t>verbal</w:t>
            </w:r>
            <w:r w:rsidR="00697ADD">
              <w:rPr>
                <w:rFonts w:ascii="Arial" w:hAnsi="Arial" w:cs="Arial"/>
              </w:rPr>
              <w:t>ly</w:t>
            </w:r>
            <w:r w:rsidR="00924577" w:rsidRPr="00E5221D">
              <w:rPr>
                <w:rFonts w:ascii="Arial" w:hAnsi="Arial" w:cs="Arial"/>
              </w:rPr>
              <w:t>, a</w:t>
            </w:r>
            <w:r w:rsidR="00734CFD" w:rsidRPr="00E5221D">
              <w:rPr>
                <w:rFonts w:ascii="Arial" w:hAnsi="Arial" w:cs="Arial"/>
              </w:rPr>
              <w:t>s well as</w:t>
            </w:r>
            <w:r w:rsidR="00697ADD">
              <w:rPr>
                <w:rFonts w:ascii="Arial" w:hAnsi="Arial" w:cs="Arial"/>
              </w:rPr>
              <w:t xml:space="preserve"> in</w:t>
            </w:r>
            <w:r w:rsidR="00924577" w:rsidRPr="00E5221D">
              <w:rPr>
                <w:rFonts w:ascii="Arial" w:hAnsi="Arial" w:cs="Arial"/>
              </w:rPr>
              <w:t xml:space="preserve"> written consent</w:t>
            </w:r>
            <w:r w:rsidR="00697ADD">
              <w:rPr>
                <w:rFonts w:ascii="Arial" w:hAnsi="Arial" w:cs="Arial"/>
              </w:rPr>
              <w:t>, which</w:t>
            </w:r>
            <w:r w:rsidR="00924577" w:rsidRPr="00E5221D">
              <w:rPr>
                <w:rFonts w:ascii="Arial" w:hAnsi="Arial" w:cs="Arial"/>
              </w:rPr>
              <w:t xml:space="preserve"> will be filled out before beginning </w:t>
            </w:r>
            <w:r w:rsidR="00734CFD" w:rsidRPr="00E5221D">
              <w:rPr>
                <w:rFonts w:ascii="Arial" w:hAnsi="Arial" w:cs="Arial"/>
              </w:rPr>
              <w:t xml:space="preserve">the </w:t>
            </w:r>
            <w:r w:rsidR="00924577" w:rsidRPr="00E5221D">
              <w:rPr>
                <w:rFonts w:ascii="Arial" w:hAnsi="Arial" w:cs="Arial"/>
              </w:rPr>
              <w:t>tasks</w:t>
            </w:r>
            <w:r w:rsidR="00FF4A68" w:rsidRPr="00E5221D">
              <w:rPr>
                <w:rFonts w:ascii="Arial" w:hAnsi="Arial" w:cs="Arial"/>
              </w:rPr>
              <w:t xml:space="preserve"> and all </w:t>
            </w:r>
            <w:r w:rsidR="00697ADD">
              <w:rPr>
                <w:rFonts w:ascii="Arial" w:hAnsi="Arial" w:cs="Arial"/>
              </w:rPr>
              <w:t xml:space="preserve">patricians will </w:t>
            </w:r>
            <w:r w:rsidR="00FF4A68" w:rsidRPr="00E5221D">
              <w:rPr>
                <w:rFonts w:ascii="Arial" w:hAnsi="Arial" w:cs="Arial"/>
              </w:rPr>
              <w:t xml:space="preserve">be informed that they </w:t>
            </w:r>
            <w:r w:rsidR="00697ADD">
              <w:rPr>
                <w:rFonts w:ascii="Arial" w:hAnsi="Arial" w:cs="Arial"/>
              </w:rPr>
              <w:t xml:space="preserve">have the right to </w:t>
            </w:r>
            <w:r w:rsidR="00FF4A68" w:rsidRPr="00E5221D">
              <w:rPr>
                <w:rFonts w:ascii="Arial" w:hAnsi="Arial" w:cs="Arial"/>
              </w:rPr>
              <w:t>withdraw from the experiment at any time</w:t>
            </w:r>
            <w:r w:rsidR="00697ADD">
              <w:rPr>
                <w:rFonts w:ascii="Arial" w:hAnsi="Arial" w:cs="Arial"/>
              </w:rPr>
              <w:t>,</w:t>
            </w:r>
            <w:r w:rsidR="00FF4A68" w:rsidRPr="00E5221D">
              <w:rPr>
                <w:rFonts w:ascii="Arial" w:hAnsi="Arial" w:cs="Arial"/>
              </w:rPr>
              <w:t xml:space="preserve"> and</w:t>
            </w:r>
            <w:r w:rsidR="00697ADD">
              <w:rPr>
                <w:rFonts w:ascii="Arial" w:hAnsi="Arial" w:cs="Arial"/>
              </w:rPr>
              <w:t xml:space="preserve"> that</w:t>
            </w:r>
            <w:r w:rsidR="00FF4A68" w:rsidRPr="00E5221D">
              <w:rPr>
                <w:rFonts w:ascii="Arial" w:hAnsi="Arial" w:cs="Arial"/>
              </w:rPr>
              <w:t xml:space="preserve"> all data will be destroyed. </w:t>
            </w:r>
            <w:r w:rsidR="00924577" w:rsidRPr="00E5221D">
              <w:rPr>
                <w:rFonts w:ascii="Arial" w:hAnsi="Arial" w:cs="Arial"/>
              </w:rPr>
              <w:t xml:space="preserve">Demographics such as </w:t>
            </w:r>
            <w:r w:rsidR="00C937C7" w:rsidRPr="00E5221D">
              <w:rPr>
                <w:rFonts w:ascii="Arial" w:hAnsi="Arial" w:cs="Arial"/>
              </w:rPr>
              <w:t xml:space="preserve">education role, name, </w:t>
            </w:r>
            <w:r w:rsidR="00924577" w:rsidRPr="00E5221D">
              <w:rPr>
                <w:rFonts w:ascii="Arial" w:hAnsi="Arial" w:cs="Arial"/>
              </w:rPr>
              <w:t>age, gender and</w:t>
            </w:r>
            <w:r w:rsidR="00697ADD">
              <w:rPr>
                <w:rFonts w:ascii="Arial" w:hAnsi="Arial" w:cs="Arial"/>
              </w:rPr>
              <w:t xml:space="preserve"> </w:t>
            </w:r>
            <w:r w:rsidR="00C937C7" w:rsidRPr="00E5221D">
              <w:rPr>
                <w:rFonts w:ascii="Arial" w:hAnsi="Arial" w:cs="Arial"/>
              </w:rPr>
              <w:t xml:space="preserve">any disabilities will be recorded on a separate sheet. </w:t>
            </w:r>
            <w:r w:rsidR="00697ADD">
              <w:rPr>
                <w:rFonts w:ascii="Arial" w:hAnsi="Arial" w:cs="Arial"/>
              </w:rPr>
              <w:t>Demographics o</w:t>
            </w:r>
            <w:r w:rsidR="00C937C7" w:rsidRPr="00E5221D">
              <w:rPr>
                <w:rFonts w:ascii="Arial" w:hAnsi="Arial" w:cs="Arial"/>
              </w:rPr>
              <w:t xml:space="preserve">btained as may impact on </w:t>
            </w:r>
            <w:r w:rsidR="00697ADD">
              <w:rPr>
                <w:rFonts w:ascii="Arial" w:hAnsi="Arial" w:cs="Arial"/>
              </w:rPr>
              <w:t xml:space="preserve">the </w:t>
            </w:r>
            <w:r w:rsidR="00C937C7" w:rsidRPr="00E5221D">
              <w:rPr>
                <w:rFonts w:ascii="Arial" w:hAnsi="Arial" w:cs="Arial"/>
              </w:rPr>
              <w:t>participant scores.</w:t>
            </w:r>
            <w:r w:rsidR="008C702B" w:rsidRPr="00E5221D">
              <w:rPr>
                <w:rFonts w:ascii="Arial" w:hAnsi="Arial" w:cs="Arial"/>
              </w:rPr>
              <w:t xml:space="preserve"> All data will be </w:t>
            </w:r>
            <w:r w:rsidR="00722108" w:rsidRPr="00E5221D">
              <w:rPr>
                <w:rFonts w:ascii="Arial" w:hAnsi="Arial" w:cs="Arial"/>
              </w:rPr>
              <w:t>anonymised,</w:t>
            </w:r>
            <w:r w:rsidR="008C702B" w:rsidRPr="00E5221D">
              <w:rPr>
                <w:rFonts w:ascii="Arial" w:hAnsi="Arial" w:cs="Arial"/>
              </w:rPr>
              <w:t xml:space="preserve"> and participants will be number</w:t>
            </w:r>
            <w:r w:rsidR="00461F3E" w:rsidRPr="00E5221D">
              <w:rPr>
                <w:rFonts w:ascii="Arial" w:hAnsi="Arial" w:cs="Arial"/>
              </w:rPr>
              <w:t>ed</w:t>
            </w:r>
            <w:r w:rsidR="008C702B" w:rsidRPr="00E5221D">
              <w:rPr>
                <w:rFonts w:ascii="Arial" w:hAnsi="Arial" w:cs="Arial"/>
              </w:rPr>
              <w:t xml:space="preserve"> to maintain </w:t>
            </w:r>
            <w:r w:rsidR="00461F3E" w:rsidRPr="00E5221D">
              <w:rPr>
                <w:rFonts w:ascii="Arial" w:hAnsi="Arial" w:cs="Arial"/>
              </w:rPr>
              <w:t xml:space="preserve">their </w:t>
            </w:r>
            <w:r w:rsidR="008C702B" w:rsidRPr="00E5221D">
              <w:rPr>
                <w:rFonts w:ascii="Arial" w:hAnsi="Arial" w:cs="Arial"/>
              </w:rPr>
              <w:t xml:space="preserve">confidentiality. </w:t>
            </w:r>
          </w:p>
          <w:p w14:paraId="29DBEB99" w14:textId="63601D1C" w:rsidR="00924577" w:rsidRPr="00E5221D" w:rsidRDefault="00860021" w:rsidP="00E5221D">
            <w:pPr>
              <w:pStyle w:val="ListParagraph"/>
              <w:numPr>
                <w:ilvl w:val="0"/>
                <w:numId w:val="26"/>
              </w:numPr>
              <w:rPr>
                <w:rFonts w:ascii="Arial" w:hAnsi="Arial" w:cs="Arial"/>
              </w:rPr>
            </w:pPr>
            <w:r w:rsidRPr="00E5221D">
              <w:rPr>
                <w:rFonts w:ascii="Arial" w:hAnsi="Arial" w:cs="Arial"/>
              </w:rPr>
              <w:t xml:space="preserve">The </w:t>
            </w:r>
            <w:r w:rsidR="003F0497" w:rsidRPr="00E5221D">
              <w:rPr>
                <w:rFonts w:ascii="Arial" w:hAnsi="Arial" w:cs="Arial"/>
              </w:rPr>
              <w:t>tasks</w:t>
            </w:r>
            <w:r w:rsidRPr="00E5221D">
              <w:rPr>
                <w:rFonts w:ascii="Arial" w:hAnsi="Arial" w:cs="Arial"/>
              </w:rPr>
              <w:t xml:space="preserve"> will </w:t>
            </w:r>
            <w:r w:rsidR="003F0497" w:rsidRPr="00E5221D">
              <w:rPr>
                <w:rFonts w:ascii="Arial" w:hAnsi="Arial" w:cs="Arial"/>
              </w:rPr>
              <w:t>highlight</w:t>
            </w:r>
            <w:r w:rsidRPr="00E5221D">
              <w:rPr>
                <w:rFonts w:ascii="Arial" w:hAnsi="Arial" w:cs="Arial"/>
              </w:rPr>
              <w:t xml:space="preserve"> </w:t>
            </w:r>
            <w:r w:rsidR="001D2A05" w:rsidRPr="00E5221D">
              <w:rPr>
                <w:rFonts w:ascii="Arial" w:hAnsi="Arial" w:cs="Arial"/>
              </w:rPr>
              <w:t xml:space="preserve">meaningful relationships </w:t>
            </w:r>
            <w:r w:rsidR="00532F5A" w:rsidRPr="00E5221D">
              <w:rPr>
                <w:rFonts w:ascii="Arial" w:hAnsi="Arial" w:cs="Arial"/>
              </w:rPr>
              <w:t>between</w:t>
            </w:r>
            <w:r w:rsidR="003F0497" w:rsidRPr="00E5221D">
              <w:rPr>
                <w:rFonts w:ascii="Arial" w:hAnsi="Arial" w:cs="Arial"/>
              </w:rPr>
              <w:t xml:space="preserve"> </w:t>
            </w:r>
            <w:r w:rsidR="00532F5A" w:rsidRPr="00E5221D">
              <w:rPr>
                <w:rFonts w:ascii="Arial" w:hAnsi="Arial" w:cs="Arial"/>
              </w:rPr>
              <w:t xml:space="preserve">the variables </w:t>
            </w:r>
            <w:r w:rsidR="00916A2F" w:rsidRPr="00E5221D">
              <w:rPr>
                <w:rFonts w:ascii="Arial" w:hAnsi="Arial" w:cs="Arial"/>
              </w:rPr>
              <w:t xml:space="preserve">through </w:t>
            </w:r>
            <w:r w:rsidR="00697ADD">
              <w:rPr>
                <w:rFonts w:ascii="Arial" w:hAnsi="Arial" w:cs="Arial"/>
              </w:rPr>
              <w:t>the</w:t>
            </w:r>
            <w:r w:rsidR="00532F5A" w:rsidRPr="00E5221D">
              <w:rPr>
                <w:rFonts w:ascii="Arial" w:hAnsi="Arial" w:cs="Arial"/>
              </w:rPr>
              <w:t xml:space="preserve"> </w:t>
            </w:r>
            <w:r w:rsidR="00916A2F" w:rsidRPr="00E5221D">
              <w:rPr>
                <w:rFonts w:ascii="Arial" w:hAnsi="Arial" w:cs="Arial"/>
              </w:rPr>
              <w:t xml:space="preserve">computerised device and </w:t>
            </w:r>
            <w:r w:rsidR="00532F5A" w:rsidRPr="00E5221D">
              <w:rPr>
                <w:rFonts w:ascii="Arial" w:hAnsi="Arial" w:cs="Arial"/>
              </w:rPr>
              <w:t>psychological software</w:t>
            </w:r>
            <w:r w:rsidR="003F0497" w:rsidRPr="00E5221D">
              <w:rPr>
                <w:rFonts w:ascii="Arial" w:hAnsi="Arial" w:cs="Arial"/>
              </w:rPr>
              <w:t>,</w:t>
            </w:r>
            <w:r w:rsidR="00532F5A" w:rsidRPr="00E5221D">
              <w:rPr>
                <w:rFonts w:ascii="Arial" w:hAnsi="Arial" w:cs="Arial"/>
              </w:rPr>
              <w:t xml:space="preserve"> ‘SUBER-LAB’</w:t>
            </w:r>
            <w:r w:rsidR="00916A2F" w:rsidRPr="00E5221D">
              <w:rPr>
                <w:rFonts w:ascii="Arial" w:hAnsi="Arial" w:cs="Arial"/>
              </w:rPr>
              <w:t>, which</w:t>
            </w:r>
            <w:r w:rsidR="00697ADD">
              <w:rPr>
                <w:rFonts w:ascii="Arial" w:hAnsi="Arial" w:cs="Arial"/>
              </w:rPr>
              <w:t xml:space="preserve"> </w:t>
            </w:r>
            <w:r w:rsidR="003F0497" w:rsidRPr="00E5221D">
              <w:rPr>
                <w:rFonts w:ascii="Arial" w:hAnsi="Arial" w:cs="Arial"/>
              </w:rPr>
              <w:t>produce</w:t>
            </w:r>
            <w:r w:rsidR="00697ADD">
              <w:rPr>
                <w:rFonts w:ascii="Arial" w:hAnsi="Arial" w:cs="Arial"/>
              </w:rPr>
              <w:t>s</w:t>
            </w:r>
            <w:r w:rsidR="003F0497" w:rsidRPr="00E5221D">
              <w:rPr>
                <w:rFonts w:ascii="Arial" w:hAnsi="Arial" w:cs="Arial"/>
              </w:rPr>
              <w:t xml:space="preserve"> accurate data of individual</w:t>
            </w:r>
            <w:r w:rsidR="00916A2F" w:rsidRPr="00E5221D">
              <w:rPr>
                <w:rFonts w:ascii="Arial" w:hAnsi="Arial" w:cs="Arial"/>
              </w:rPr>
              <w:t xml:space="preserve"> scores</w:t>
            </w:r>
            <w:r w:rsidR="00697ADD">
              <w:rPr>
                <w:rFonts w:ascii="Arial" w:hAnsi="Arial" w:cs="Arial"/>
              </w:rPr>
              <w:t>,</w:t>
            </w:r>
            <w:r w:rsidR="003F0497" w:rsidRPr="00E5221D">
              <w:rPr>
                <w:rFonts w:ascii="Arial" w:hAnsi="Arial" w:cs="Arial"/>
              </w:rPr>
              <w:t xml:space="preserve"> in milliseconds</w:t>
            </w:r>
            <w:r w:rsidR="00697ADD">
              <w:rPr>
                <w:rFonts w:ascii="Arial" w:hAnsi="Arial" w:cs="Arial"/>
              </w:rPr>
              <w:t xml:space="preserve"> (</w:t>
            </w:r>
            <w:proofErr w:type="spellStart"/>
            <w:r w:rsidR="00697ADD">
              <w:rPr>
                <w:rFonts w:ascii="Arial" w:hAnsi="Arial" w:cs="Arial"/>
              </w:rPr>
              <w:t>ms</w:t>
            </w:r>
            <w:proofErr w:type="spellEnd"/>
            <w:r w:rsidR="00697ADD">
              <w:rPr>
                <w:rFonts w:ascii="Arial" w:hAnsi="Arial" w:cs="Arial"/>
              </w:rPr>
              <w:t>)</w:t>
            </w:r>
            <w:r w:rsidR="00FF4A68" w:rsidRPr="00E5221D">
              <w:rPr>
                <w:rFonts w:ascii="Arial" w:hAnsi="Arial" w:cs="Arial"/>
              </w:rPr>
              <w:t xml:space="preserve">, and data will be transferred to </w:t>
            </w:r>
            <w:r w:rsidR="00697ADD">
              <w:rPr>
                <w:rFonts w:ascii="Arial" w:hAnsi="Arial" w:cs="Arial"/>
              </w:rPr>
              <w:t>‘</w:t>
            </w:r>
            <w:r w:rsidR="00FF4A68" w:rsidRPr="00E5221D">
              <w:rPr>
                <w:rFonts w:ascii="Arial" w:hAnsi="Arial" w:cs="Arial"/>
              </w:rPr>
              <w:t>SPSS</w:t>
            </w:r>
            <w:r w:rsidR="00697ADD">
              <w:rPr>
                <w:rFonts w:ascii="Arial" w:hAnsi="Arial" w:cs="Arial"/>
              </w:rPr>
              <w:t>’,</w:t>
            </w:r>
            <w:r w:rsidR="00FF4A68" w:rsidRPr="00E5221D">
              <w:rPr>
                <w:rFonts w:ascii="Arial" w:hAnsi="Arial" w:cs="Arial"/>
              </w:rPr>
              <w:t xml:space="preserve"> </w:t>
            </w:r>
            <w:r w:rsidR="0005117D" w:rsidRPr="00E5221D">
              <w:rPr>
                <w:rFonts w:ascii="Arial" w:hAnsi="Arial" w:cs="Arial"/>
              </w:rPr>
              <w:t>psychologist’s</w:t>
            </w:r>
            <w:r w:rsidR="00F82ABD">
              <w:rPr>
                <w:rFonts w:ascii="Arial" w:hAnsi="Arial" w:cs="Arial"/>
              </w:rPr>
              <w:t xml:space="preserve"> software,</w:t>
            </w:r>
            <w:r w:rsidR="00FF4A68" w:rsidRPr="00E5221D">
              <w:rPr>
                <w:rFonts w:ascii="Arial" w:hAnsi="Arial" w:cs="Arial"/>
              </w:rPr>
              <w:t xml:space="preserve"> where </w:t>
            </w:r>
            <w:r w:rsidR="006305D7" w:rsidRPr="00E5221D">
              <w:rPr>
                <w:rFonts w:ascii="Arial" w:hAnsi="Arial" w:cs="Arial"/>
              </w:rPr>
              <w:t>statistical</w:t>
            </w:r>
            <w:r w:rsidR="00FF4A68" w:rsidRPr="00E5221D">
              <w:rPr>
                <w:rFonts w:ascii="Arial" w:hAnsi="Arial" w:cs="Arial"/>
              </w:rPr>
              <w:t xml:space="preserve"> data </w:t>
            </w:r>
            <w:r w:rsidR="00F82ABD">
              <w:rPr>
                <w:rFonts w:ascii="Arial" w:hAnsi="Arial" w:cs="Arial"/>
              </w:rPr>
              <w:t>is</w:t>
            </w:r>
            <w:r w:rsidR="00FF4A68" w:rsidRPr="00E5221D">
              <w:rPr>
                <w:rFonts w:ascii="Arial" w:hAnsi="Arial" w:cs="Arial"/>
              </w:rPr>
              <w:t xml:space="preserve"> produced. </w:t>
            </w:r>
            <w:r w:rsidR="00532F5A" w:rsidRPr="00E5221D">
              <w:rPr>
                <w:rFonts w:ascii="Arial" w:hAnsi="Arial" w:cs="Arial"/>
              </w:rPr>
              <w:t xml:space="preserve"> </w:t>
            </w:r>
          </w:p>
          <w:p w14:paraId="7C6E79F1" w14:textId="5C628604" w:rsidR="001D2A05" w:rsidRPr="00E5221D" w:rsidRDefault="00924577" w:rsidP="00E5221D">
            <w:pPr>
              <w:pStyle w:val="ListParagraph"/>
              <w:numPr>
                <w:ilvl w:val="0"/>
                <w:numId w:val="26"/>
              </w:numPr>
              <w:rPr>
                <w:rFonts w:ascii="Arial" w:hAnsi="Arial" w:cs="Arial"/>
              </w:rPr>
            </w:pPr>
            <w:r w:rsidRPr="00E5221D">
              <w:rPr>
                <w:rFonts w:ascii="Arial" w:hAnsi="Arial" w:cs="Arial"/>
              </w:rPr>
              <w:t>Partic</w:t>
            </w:r>
            <w:r w:rsidR="007130B9" w:rsidRPr="00E5221D">
              <w:rPr>
                <w:rFonts w:ascii="Arial" w:hAnsi="Arial" w:cs="Arial"/>
              </w:rPr>
              <w:t>i</w:t>
            </w:r>
            <w:r w:rsidRPr="00E5221D">
              <w:rPr>
                <w:rFonts w:ascii="Arial" w:hAnsi="Arial" w:cs="Arial"/>
              </w:rPr>
              <w:t>p</w:t>
            </w:r>
            <w:r w:rsidR="007130B9" w:rsidRPr="00E5221D">
              <w:rPr>
                <w:rFonts w:ascii="Arial" w:hAnsi="Arial" w:cs="Arial"/>
              </w:rPr>
              <w:t>a</w:t>
            </w:r>
            <w:r w:rsidRPr="00E5221D">
              <w:rPr>
                <w:rFonts w:ascii="Arial" w:hAnsi="Arial" w:cs="Arial"/>
              </w:rPr>
              <w:t xml:space="preserve">nts will require </w:t>
            </w:r>
            <w:r w:rsidR="00F861DB" w:rsidRPr="00E5221D">
              <w:rPr>
                <w:rFonts w:ascii="Arial" w:hAnsi="Arial" w:cs="Arial"/>
              </w:rPr>
              <w:t xml:space="preserve">a sheet of </w:t>
            </w:r>
            <w:r w:rsidRPr="00E5221D">
              <w:rPr>
                <w:rFonts w:ascii="Arial" w:hAnsi="Arial" w:cs="Arial"/>
              </w:rPr>
              <w:t xml:space="preserve">paper and a pen and to sit at a computer where </w:t>
            </w:r>
            <w:r w:rsidR="007130B9" w:rsidRPr="00E5221D">
              <w:rPr>
                <w:rFonts w:ascii="Arial" w:hAnsi="Arial" w:cs="Arial"/>
              </w:rPr>
              <w:t xml:space="preserve">the </w:t>
            </w:r>
            <w:r w:rsidRPr="00E5221D">
              <w:rPr>
                <w:rFonts w:ascii="Arial" w:hAnsi="Arial" w:cs="Arial"/>
              </w:rPr>
              <w:t>researcher will</w:t>
            </w:r>
            <w:r w:rsidR="00AE7AA2" w:rsidRPr="00E5221D">
              <w:rPr>
                <w:rFonts w:ascii="Arial" w:hAnsi="Arial" w:cs="Arial"/>
              </w:rPr>
              <w:t xml:space="preserve"> provide relevant paperwork and </w:t>
            </w:r>
            <w:r w:rsidR="0005117D">
              <w:rPr>
                <w:rFonts w:ascii="Arial" w:hAnsi="Arial" w:cs="Arial"/>
              </w:rPr>
              <w:t xml:space="preserve">will </w:t>
            </w:r>
            <w:r w:rsidRPr="00E5221D">
              <w:rPr>
                <w:rFonts w:ascii="Arial" w:hAnsi="Arial" w:cs="Arial"/>
              </w:rPr>
              <w:t xml:space="preserve">give instruction to begin </w:t>
            </w:r>
            <w:r w:rsidR="0005117D">
              <w:rPr>
                <w:rFonts w:ascii="Arial" w:hAnsi="Arial" w:cs="Arial"/>
              </w:rPr>
              <w:t>experiment</w:t>
            </w:r>
            <w:r w:rsidRPr="00E5221D">
              <w:rPr>
                <w:rFonts w:ascii="Arial" w:hAnsi="Arial" w:cs="Arial"/>
              </w:rPr>
              <w:t>.</w:t>
            </w:r>
            <w:r w:rsidR="00FF4A68" w:rsidRPr="00E5221D">
              <w:rPr>
                <w:rFonts w:ascii="Arial" w:hAnsi="Arial" w:cs="Arial"/>
              </w:rPr>
              <w:t xml:space="preserve"> All tasks are</w:t>
            </w:r>
            <w:r w:rsidR="00DC730C" w:rsidRPr="00E5221D">
              <w:rPr>
                <w:rFonts w:ascii="Arial" w:hAnsi="Arial" w:cs="Arial"/>
              </w:rPr>
              <w:t xml:space="preserve"> timed in milliseconds and are</w:t>
            </w:r>
            <w:r w:rsidR="00FF4A68" w:rsidRPr="00E5221D">
              <w:rPr>
                <w:rFonts w:ascii="Arial" w:hAnsi="Arial" w:cs="Arial"/>
              </w:rPr>
              <w:t xml:space="preserve"> designed </w:t>
            </w:r>
            <w:r w:rsidR="00AE7AA2" w:rsidRPr="00E5221D">
              <w:rPr>
                <w:rFonts w:ascii="Arial" w:hAnsi="Arial" w:cs="Arial"/>
              </w:rPr>
              <w:t xml:space="preserve">with step by step </w:t>
            </w:r>
            <w:r w:rsidR="00FF4A68" w:rsidRPr="00E5221D">
              <w:rPr>
                <w:rFonts w:ascii="Arial" w:hAnsi="Arial" w:cs="Arial"/>
              </w:rPr>
              <w:t>instructions on how to complete each task</w:t>
            </w:r>
            <w:r w:rsidR="0005117D">
              <w:rPr>
                <w:rFonts w:ascii="Arial" w:hAnsi="Arial" w:cs="Arial"/>
              </w:rPr>
              <w:t>,</w:t>
            </w:r>
            <w:r w:rsidR="00FF4A68" w:rsidRPr="00E5221D">
              <w:rPr>
                <w:rFonts w:ascii="Arial" w:hAnsi="Arial" w:cs="Arial"/>
              </w:rPr>
              <w:t xml:space="preserve"> and </w:t>
            </w:r>
            <w:r w:rsidR="00AE7AA2" w:rsidRPr="00E5221D">
              <w:rPr>
                <w:rFonts w:ascii="Arial" w:hAnsi="Arial" w:cs="Arial"/>
              </w:rPr>
              <w:t xml:space="preserve">then </w:t>
            </w:r>
            <w:r w:rsidR="00DC730C" w:rsidRPr="00E5221D">
              <w:rPr>
                <w:rFonts w:ascii="Arial" w:hAnsi="Arial" w:cs="Arial"/>
              </w:rPr>
              <w:t xml:space="preserve">all </w:t>
            </w:r>
            <w:r w:rsidR="00FF4A68" w:rsidRPr="00E5221D">
              <w:rPr>
                <w:rFonts w:ascii="Arial" w:hAnsi="Arial" w:cs="Arial"/>
              </w:rPr>
              <w:t xml:space="preserve">scores will be collated </w:t>
            </w:r>
            <w:r w:rsidR="00662ED8" w:rsidRPr="00E5221D">
              <w:rPr>
                <w:rFonts w:ascii="Arial" w:hAnsi="Arial" w:cs="Arial"/>
              </w:rPr>
              <w:t xml:space="preserve">by </w:t>
            </w:r>
            <w:r w:rsidR="00AE7AA2" w:rsidRPr="00E5221D">
              <w:rPr>
                <w:rFonts w:ascii="Arial" w:hAnsi="Arial" w:cs="Arial"/>
              </w:rPr>
              <w:t xml:space="preserve">the </w:t>
            </w:r>
            <w:r w:rsidR="00662ED8" w:rsidRPr="00E5221D">
              <w:rPr>
                <w:rFonts w:ascii="Arial" w:hAnsi="Arial" w:cs="Arial"/>
              </w:rPr>
              <w:t>researcher</w:t>
            </w:r>
            <w:r w:rsidR="0005117D">
              <w:rPr>
                <w:rFonts w:ascii="Arial" w:hAnsi="Arial" w:cs="Arial"/>
              </w:rPr>
              <w:t xml:space="preserve"> after </w:t>
            </w:r>
            <w:r w:rsidR="00AE7AA2" w:rsidRPr="00E5221D">
              <w:rPr>
                <w:rFonts w:ascii="Arial" w:hAnsi="Arial" w:cs="Arial"/>
              </w:rPr>
              <w:t>participant</w:t>
            </w:r>
            <w:r w:rsidR="00FF4A68" w:rsidRPr="00E5221D">
              <w:rPr>
                <w:rFonts w:ascii="Arial" w:hAnsi="Arial" w:cs="Arial"/>
              </w:rPr>
              <w:t xml:space="preserve"> finis</w:t>
            </w:r>
            <w:r w:rsidR="00DC730C" w:rsidRPr="00E5221D">
              <w:rPr>
                <w:rFonts w:ascii="Arial" w:hAnsi="Arial" w:cs="Arial"/>
              </w:rPr>
              <w:t>h</w:t>
            </w:r>
            <w:r w:rsidR="0005117D">
              <w:rPr>
                <w:rFonts w:ascii="Arial" w:hAnsi="Arial" w:cs="Arial"/>
              </w:rPr>
              <w:t>es</w:t>
            </w:r>
            <w:r w:rsidR="00FF4A68" w:rsidRPr="00E5221D">
              <w:rPr>
                <w:rFonts w:ascii="Arial" w:hAnsi="Arial" w:cs="Arial"/>
              </w:rPr>
              <w:t xml:space="preserve">. </w:t>
            </w:r>
            <w:r w:rsidR="00581F7B" w:rsidRPr="00E5221D">
              <w:rPr>
                <w:rFonts w:ascii="Arial" w:hAnsi="Arial" w:cs="Arial"/>
              </w:rPr>
              <w:t>Any distress caused from cognitive tasks will be addresse</w:t>
            </w:r>
            <w:r w:rsidR="007E12A2" w:rsidRPr="00E5221D">
              <w:rPr>
                <w:rFonts w:ascii="Arial" w:hAnsi="Arial" w:cs="Arial"/>
              </w:rPr>
              <w:t>d</w:t>
            </w:r>
            <w:r w:rsidR="00581F7B" w:rsidRPr="00E5221D">
              <w:rPr>
                <w:rFonts w:ascii="Arial" w:hAnsi="Arial" w:cs="Arial"/>
              </w:rPr>
              <w:t xml:space="preserve"> and supervisor will be informed</w:t>
            </w:r>
            <w:r w:rsidR="007E12A2" w:rsidRPr="00E5221D">
              <w:rPr>
                <w:rFonts w:ascii="Arial" w:hAnsi="Arial" w:cs="Arial"/>
              </w:rPr>
              <w:t xml:space="preserve"> immediately</w:t>
            </w:r>
            <w:r w:rsidR="00581F7B" w:rsidRPr="00E5221D">
              <w:rPr>
                <w:rFonts w:ascii="Arial" w:hAnsi="Arial" w:cs="Arial"/>
              </w:rPr>
              <w:t xml:space="preserve">. </w:t>
            </w:r>
          </w:p>
          <w:p w14:paraId="73096BC9" w14:textId="6DE5BC6A" w:rsidR="003C07E3" w:rsidRPr="008C546F" w:rsidRDefault="00766CB1" w:rsidP="003C07E3">
            <w:pPr>
              <w:rPr>
                <w:rFonts w:ascii="Arial" w:hAnsi="Arial" w:cs="Arial"/>
                <w:b/>
                <w:sz w:val="22"/>
                <w:szCs w:val="22"/>
              </w:rPr>
            </w:pPr>
            <w:r w:rsidRPr="008C546F">
              <w:rPr>
                <w:rFonts w:ascii="Arial" w:hAnsi="Arial" w:cs="Arial"/>
                <w:b/>
                <w:sz w:val="22"/>
                <w:szCs w:val="22"/>
              </w:rPr>
              <w:t xml:space="preserve">Results can be provided upon request via institutional email account after the experiment. </w:t>
            </w:r>
          </w:p>
          <w:p w14:paraId="4B78FDF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255D6D15" w14:textId="77777777" w:rsidR="003C07E3" w:rsidRPr="004C3A0B" w:rsidRDefault="003C07E3">
      <w:r w:rsidRPr="004C3A0B">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816"/>
      </w:tblGrid>
      <w:tr w:rsidR="003C07E3" w:rsidRPr="004C3A0B" w14:paraId="6E299741" w14:textId="77777777" w:rsidTr="00A83D75">
        <w:trPr>
          <w:trHeight w:val="454"/>
        </w:trPr>
        <w:tc>
          <w:tcPr>
            <w:tcW w:w="5000" w:type="pct"/>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3C07E3">
        <w:trPr>
          <w:trHeight w:val="454"/>
        </w:trPr>
        <w:tc>
          <w:tcPr>
            <w:tcW w:w="5000" w:type="pct"/>
            <w:vAlign w:val="center"/>
          </w:tcPr>
          <w:p w14:paraId="2B60A120" w14:textId="3C47070F" w:rsidR="003C07E3" w:rsidRPr="004C3A0B" w:rsidRDefault="0088237D" w:rsidP="003C07E3">
            <w:pPr>
              <w:rPr>
                <w:rFonts w:ascii="Arial" w:hAnsi="Arial" w:cs="Arial"/>
                <w:sz w:val="22"/>
                <w:szCs w:val="22"/>
              </w:rPr>
            </w:pPr>
            <w:r>
              <w:rPr>
                <w:rFonts w:ascii="Arial" w:hAnsi="Arial" w:cs="Arial"/>
                <w:sz w:val="22"/>
                <w:szCs w:val="22"/>
              </w:rPr>
              <w:t xml:space="preserve">Research will take place in the </w:t>
            </w:r>
            <w:r w:rsidR="00431569">
              <w:rPr>
                <w:rFonts w:ascii="Arial" w:hAnsi="Arial" w:cs="Arial"/>
                <w:sz w:val="22"/>
                <w:szCs w:val="22"/>
              </w:rPr>
              <w:t>Psychology Lab</w:t>
            </w:r>
            <w:r>
              <w:rPr>
                <w:rFonts w:ascii="Arial" w:hAnsi="Arial" w:cs="Arial"/>
                <w:sz w:val="22"/>
                <w:szCs w:val="22"/>
              </w:rPr>
              <w:t>oratory</w:t>
            </w:r>
            <w:r w:rsidR="009C1876">
              <w:rPr>
                <w:rFonts w:ascii="Arial" w:hAnsi="Arial" w:cs="Arial"/>
                <w:sz w:val="22"/>
                <w:szCs w:val="22"/>
              </w:rPr>
              <w:t>,</w:t>
            </w:r>
            <w:r>
              <w:rPr>
                <w:rFonts w:ascii="Arial" w:hAnsi="Arial" w:cs="Arial"/>
                <w:sz w:val="22"/>
                <w:szCs w:val="22"/>
              </w:rPr>
              <w:t xml:space="preserve"> </w:t>
            </w:r>
            <w:r w:rsidR="009C1876">
              <w:rPr>
                <w:rFonts w:ascii="Arial" w:hAnsi="Arial" w:cs="Arial"/>
                <w:sz w:val="22"/>
                <w:szCs w:val="22"/>
              </w:rPr>
              <w:t>with</w:t>
            </w:r>
            <w:r>
              <w:rPr>
                <w:rFonts w:ascii="Arial" w:hAnsi="Arial" w:cs="Arial"/>
                <w:sz w:val="22"/>
                <w:szCs w:val="22"/>
              </w:rPr>
              <w:t xml:space="preserve">in </w:t>
            </w:r>
            <w:r w:rsidR="00B3553A">
              <w:rPr>
                <w:rFonts w:ascii="Arial" w:hAnsi="Arial" w:cs="Arial"/>
                <w:sz w:val="22"/>
                <w:szCs w:val="22"/>
              </w:rPr>
              <w:t xml:space="preserve">the </w:t>
            </w:r>
            <w:r w:rsidR="00381C89">
              <w:rPr>
                <w:rFonts w:ascii="Arial" w:hAnsi="Arial" w:cs="Arial"/>
                <w:sz w:val="22"/>
                <w:szCs w:val="22"/>
              </w:rPr>
              <w:t>researchers, and participan</w:t>
            </w:r>
            <w:r w:rsidR="005C24CB">
              <w:rPr>
                <w:rFonts w:ascii="Arial" w:hAnsi="Arial" w:cs="Arial"/>
                <w:sz w:val="22"/>
                <w:szCs w:val="22"/>
              </w:rPr>
              <w:t>t’s</w:t>
            </w:r>
            <w:r w:rsidR="00D9671A">
              <w:rPr>
                <w:rFonts w:ascii="Arial" w:hAnsi="Arial" w:cs="Arial"/>
                <w:sz w:val="22"/>
                <w:szCs w:val="22"/>
              </w:rPr>
              <w:t xml:space="preserve"> </w:t>
            </w:r>
            <w:r w:rsidR="00135CD4">
              <w:rPr>
                <w:rFonts w:ascii="Arial" w:hAnsi="Arial" w:cs="Arial"/>
                <w:sz w:val="22"/>
                <w:szCs w:val="22"/>
              </w:rPr>
              <w:t>education and employment.</w:t>
            </w:r>
          </w:p>
          <w:p w14:paraId="35120B50"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723C5DD4" w14:textId="77777777" w:rsidTr="00A83D75">
        <w:trPr>
          <w:trHeight w:val="454"/>
        </w:trPr>
        <w:tc>
          <w:tcPr>
            <w:tcW w:w="5000" w:type="pct"/>
            <w:shd w:val="clear" w:color="auto" w:fill="F2F2F2" w:themeFill="background1" w:themeFillShade="F2"/>
            <w:vAlign w:val="center"/>
          </w:tcPr>
          <w:p w14:paraId="534EA71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sensitivities or vulnerabilities of participants.</w:t>
            </w:r>
          </w:p>
        </w:tc>
      </w:tr>
      <w:tr w:rsidR="003C07E3" w:rsidRPr="004C3A0B" w14:paraId="060AE3A1" w14:textId="77777777" w:rsidTr="003C07E3">
        <w:trPr>
          <w:trHeight w:val="454"/>
        </w:trPr>
        <w:tc>
          <w:tcPr>
            <w:tcW w:w="5000" w:type="pct"/>
            <w:vAlign w:val="center"/>
          </w:tcPr>
          <w:p w14:paraId="10E87F16" w14:textId="77777777" w:rsidR="003C07E3" w:rsidRPr="004C3A0B" w:rsidRDefault="003C07E3" w:rsidP="003C07E3">
            <w:pPr>
              <w:rPr>
                <w:rFonts w:ascii="Arial" w:hAnsi="Arial" w:cs="Arial"/>
                <w:sz w:val="22"/>
                <w:szCs w:val="22"/>
              </w:rPr>
            </w:pPr>
          </w:p>
          <w:p w14:paraId="42602637" w14:textId="39A59A47" w:rsidR="003C07E3" w:rsidRPr="004C3A0B" w:rsidRDefault="009C1876" w:rsidP="003C07E3">
            <w:pPr>
              <w:rPr>
                <w:rFonts w:ascii="Arial" w:hAnsi="Arial" w:cs="Arial"/>
                <w:sz w:val="22"/>
                <w:szCs w:val="22"/>
              </w:rPr>
            </w:pPr>
            <w:r>
              <w:rPr>
                <w:rFonts w:ascii="Arial" w:hAnsi="Arial" w:cs="Arial"/>
                <w:sz w:val="22"/>
                <w:szCs w:val="22"/>
              </w:rPr>
              <w:t>N/A</w:t>
            </w:r>
          </w:p>
          <w:p w14:paraId="7DA6E0CC"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6ACB5228" w14:textId="77777777" w:rsidR="003C07E3" w:rsidRPr="004C3A0B" w:rsidRDefault="003C07E3" w:rsidP="003C07E3">
      <w:pPr>
        <w:rPr>
          <w:rFonts w:ascii="Arial" w:hAnsi="Arial" w:cs="Arial"/>
          <w:bCs/>
          <w:sz w:val="22"/>
          <w:szCs w:val="22"/>
        </w:rPr>
      </w:pPr>
    </w:p>
    <w:p w14:paraId="057D15AB" w14:textId="77777777" w:rsidR="003C07E3" w:rsidRPr="004C3A0B" w:rsidRDefault="003C07E3" w:rsidP="008C4441">
      <w:pPr>
        <w:autoSpaceDE w:val="0"/>
        <w:autoSpaceDN w:val="0"/>
        <w:adjustRightInd w:val="0"/>
        <w:jc w:val="both"/>
        <w:rPr>
          <w:rFonts w:ascii="Arial" w:hAnsi="Arial" w:cs="Arial"/>
          <w:b/>
          <w:sz w:val="22"/>
          <w:szCs w:val="22"/>
        </w:rPr>
      </w:pPr>
    </w:p>
    <w:p w14:paraId="58EF9A16" w14:textId="4186B222"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14:paraId="7AF7276A" w14:textId="77777777"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14:paraId="20648B1E" w14:textId="77777777" w:rsidTr="00A83D75">
        <w:tc>
          <w:tcPr>
            <w:tcW w:w="821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50"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6B1685">
        <w:trPr>
          <w:trHeight w:val="439"/>
        </w:trPr>
        <w:tc>
          <w:tcPr>
            <w:tcW w:w="821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DA3F28B" w14:textId="6E00879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759CAC90" w14:textId="10C16650" w:rsidR="008C4441" w:rsidRPr="004C3A0B" w:rsidRDefault="007723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B887519" w14:textId="77777777" w:rsidTr="006B1685">
        <w:trPr>
          <w:trHeight w:val="439"/>
        </w:trPr>
        <w:tc>
          <w:tcPr>
            <w:tcW w:w="821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0A9DFC08" w14:textId="6EEF80C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69DA6CAF" w14:textId="28073E4E" w:rsidR="008C4441" w:rsidRPr="004C3A0B" w:rsidRDefault="007723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6B1685">
        <w:trPr>
          <w:trHeight w:val="403"/>
        </w:trPr>
        <w:tc>
          <w:tcPr>
            <w:tcW w:w="821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74EC382D" w14:textId="32FF392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25340E89" w14:textId="1E8AF00F" w:rsidR="008C4441" w:rsidRPr="004C3A0B" w:rsidRDefault="007723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D3F4A6B" w14:textId="77777777" w:rsidTr="006B1685">
        <w:trPr>
          <w:trHeight w:val="403"/>
        </w:trPr>
        <w:tc>
          <w:tcPr>
            <w:tcW w:w="821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3214EA9" w14:textId="220C1452" w:rsidR="008C4441" w:rsidRPr="004C3A0B" w:rsidRDefault="002F700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7FD36E66" w14:textId="4796DB56" w:rsidR="008C4441" w:rsidRPr="004C3A0B" w:rsidRDefault="007723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68E459A" w14:textId="77777777" w:rsidTr="006B1685">
        <w:trPr>
          <w:trHeight w:val="439"/>
        </w:trPr>
        <w:tc>
          <w:tcPr>
            <w:tcW w:w="821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796A937A" w14:textId="3D49EBF6"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08A895FA" w14:textId="3FAF9244" w:rsidR="008C4441" w:rsidRPr="004C3A0B" w:rsidRDefault="007723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28B6BB4" w14:textId="77777777" w:rsidTr="006B1685">
        <w:trPr>
          <w:trHeight w:val="403"/>
        </w:trPr>
        <w:tc>
          <w:tcPr>
            <w:tcW w:w="821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35F157DB" w14:textId="6C5DAD18" w:rsidR="008C4441" w:rsidRPr="004C3A0B" w:rsidRDefault="007723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06C444AE" w14:textId="364430F8" w:rsidR="008C4441" w:rsidRPr="004C3A0B" w:rsidRDefault="007723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6B1685">
        <w:trPr>
          <w:trHeight w:val="439"/>
        </w:trPr>
        <w:tc>
          <w:tcPr>
            <w:tcW w:w="821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513916EE" w14:textId="5D5C5B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631787D" w14:textId="2C2C04F9" w:rsidR="008C4441" w:rsidRPr="004C3A0B" w:rsidRDefault="007723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565DD8" w14:textId="77777777" w:rsidTr="006B1685">
        <w:trPr>
          <w:trHeight w:val="403"/>
        </w:trPr>
        <w:tc>
          <w:tcPr>
            <w:tcW w:w="821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1"/>
                <w14:checkedState w14:val="2612" w14:font="MS Gothic"/>
                <w14:uncheckedState w14:val="2610" w14:font="MS Gothic"/>
              </w14:checkbox>
            </w:sdtPr>
            <w:sdtContent>
              <w:p w14:paraId="445AE48B" w14:textId="1BB32E67" w:rsidR="008C4441" w:rsidRPr="004C3A0B" w:rsidRDefault="0078794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14:checkbox>
                <w14:checked w14:val="0"/>
                <w14:checkedState w14:val="2612" w14:font="MS Gothic"/>
                <w14:uncheckedState w14:val="2610" w14:font="MS Gothic"/>
              </w14:checkbox>
            </w:sdtPr>
            <w:sdtContent>
              <w:p w14:paraId="6DFE8C39" w14:textId="02D0E48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178E6C0" w14:textId="77777777" w:rsidTr="006B1685">
        <w:trPr>
          <w:trHeight w:val="403"/>
        </w:trPr>
        <w:tc>
          <w:tcPr>
            <w:tcW w:w="821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7A3A11C8" w14:textId="721DB493" w:rsidR="006D29FD" w:rsidRPr="004C3A0B" w:rsidRDefault="00581F7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20C93166" w14:textId="7A46ABD9" w:rsidR="006D29FD" w:rsidRPr="004C3A0B" w:rsidRDefault="00581F7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B118883" w14:textId="77777777" w:rsidTr="006B1685">
        <w:trPr>
          <w:trHeight w:val="403"/>
        </w:trPr>
        <w:tc>
          <w:tcPr>
            <w:tcW w:w="821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C559A6A" w14:textId="13A40E3D" w:rsidR="006D29FD" w:rsidRPr="004C3A0B" w:rsidRDefault="007723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3409B18" w14:textId="77777777" w:rsidTr="006B1685">
        <w:trPr>
          <w:trHeight w:val="403"/>
        </w:trPr>
        <w:tc>
          <w:tcPr>
            <w:tcW w:w="821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6CEE42F7" w14:textId="091B0936" w:rsidR="006D29FD" w:rsidRPr="004C3A0B" w:rsidRDefault="00581F7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0B8BF4F2" w14:textId="5D87B8E5" w:rsidR="006D29FD" w:rsidRPr="004C3A0B" w:rsidRDefault="00581F7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A9509DD" w14:textId="77777777" w:rsidTr="006B1685">
        <w:trPr>
          <w:trHeight w:val="403"/>
        </w:trPr>
        <w:tc>
          <w:tcPr>
            <w:tcW w:w="821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50C9BAD3" w14:textId="790FFFB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661123BD" w14:textId="2DEF4332" w:rsidR="006D29FD" w:rsidRPr="004C3A0B" w:rsidRDefault="007723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D195E1E" w14:textId="77777777" w:rsidTr="006B1685">
        <w:trPr>
          <w:trHeight w:val="403"/>
        </w:trPr>
        <w:tc>
          <w:tcPr>
            <w:tcW w:w="821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0A047466" w14:textId="45139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67F214EB" w14:textId="27AE583A" w:rsidR="006D29FD" w:rsidRPr="004C3A0B" w:rsidRDefault="007723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B1B85" w:rsidRPr="004C3A0B" w14:paraId="197C2461" w14:textId="77777777" w:rsidTr="006B1685">
        <w:trPr>
          <w:trHeight w:val="403"/>
        </w:trPr>
        <w:tc>
          <w:tcPr>
            <w:tcW w:w="8217" w:type="dxa"/>
            <w:shd w:val="clear" w:color="auto" w:fill="F2F2F2" w:themeFill="background1" w:themeFillShade="F2"/>
            <w:vAlign w:val="center"/>
          </w:tcPr>
          <w:p w14:paraId="5DD0E38D" w14:textId="7D04B2C2"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31B68E76" w14:textId="77777777" w:rsidR="00BB1B85" w:rsidRDefault="00BB1B85" w:rsidP="00BB1B85">
            <w:pPr>
              <w:autoSpaceDE w:val="0"/>
              <w:autoSpaceDN w:val="0"/>
              <w:adjustRightInd w:val="0"/>
              <w:rPr>
                <w:rFonts w:ascii="Arial" w:hAnsi="Arial" w:cs="Arial"/>
                <w:sz w:val="22"/>
                <w:szCs w:val="22"/>
              </w:rPr>
            </w:pPr>
          </w:p>
          <w:p w14:paraId="43841078" w14:textId="77777777" w:rsidR="00BB1B85" w:rsidRDefault="00BB1B85" w:rsidP="00BB1B85">
            <w:pPr>
              <w:autoSpaceDE w:val="0"/>
              <w:autoSpaceDN w:val="0"/>
              <w:adjustRightInd w:val="0"/>
              <w:rPr>
                <w:rFonts w:ascii="Arial" w:hAnsi="Arial" w:cs="Arial"/>
                <w:sz w:val="22"/>
                <w:szCs w:val="22"/>
              </w:rPr>
            </w:pPr>
          </w:p>
          <w:p w14:paraId="7CAB22B8" w14:textId="4A8C55F5"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C5FF06B" w14:textId="04B834D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17971137" w14:textId="2B0979F0" w:rsidR="00BB1B85" w:rsidRPr="004C3A0B" w:rsidRDefault="007723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613C7EE3" w14:textId="77777777" w:rsidR="00FF3E46" w:rsidRPr="004C3A0B" w:rsidRDefault="00FF3E46">
      <w:pPr>
        <w:rPr>
          <w:rFonts w:ascii="Arial" w:hAnsi="Arial" w:cs="Arial"/>
          <w:bCs/>
          <w:iCs/>
        </w:rPr>
      </w:pPr>
    </w:p>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77777777" w:rsidR="00BF0733" w:rsidRPr="004C3A0B"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24B15FB" w14:textId="77777777" w:rsidR="003C07E3" w:rsidRPr="004C3A0B" w:rsidRDefault="003C07E3">
      <w:pPr>
        <w:rPr>
          <w:rFonts w:ascii="Arial" w:hAnsi="Arial" w:cs="Arial"/>
          <w:b/>
          <w:bCs/>
          <w:sz w:val="22"/>
          <w:szCs w:val="22"/>
        </w:rPr>
      </w:pPr>
      <w:r w:rsidRPr="004C3A0B">
        <w:rPr>
          <w:rFonts w:ascii="Arial" w:hAnsi="Arial" w:cs="Arial"/>
          <w:b/>
          <w:bCs/>
          <w:sz w:val="22"/>
          <w:szCs w:val="22"/>
        </w:rPr>
        <w:br w:type="page"/>
      </w:r>
    </w:p>
    <w:p w14:paraId="6AA377DB" w14:textId="348B6269" w:rsidR="00A63265" w:rsidRPr="004C3A0B" w:rsidRDefault="00F230F0" w:rsidP="009955DD">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14:paraId="1C3A0F50" w14:textId="77777777"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14:paraId="79398CBD" w14:textId="77777777" w:rsidTr="00A83D75">
        <w:tc>
          <w:tcPr>
            <w:tcW w:w="7763"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992"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6B1685">
        <w:trPr>
          <w:trHeight w:val="439"/>
        </w:trPr>
        <w:tc>
          <w:tcPr>
            <w:tcW w:w="7763"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Content>
              <w:p w14:paraId="3AD91B2B" w14:textId="4146B2EC" w:rsidR="00986FD8" w:rsidRPr="004C3A0B" w:rsidRDefault="003E2E5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35F42015" w14:textId="173C21E2"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6B1685">
        <w:trPr>
          <w:trHeight w:val="403"/>
        </w:trPr>
        <w:tc>
          <w:tcPr>
            <w:tcW w:w="7763"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673B6F1C" w14:textId="60DF970D" w:rsidR="00986FD8" w:rsidRPr="004C3A0B" w:rsidRDefault="003E2E5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6E227BB5" w14:textId="44F53F45"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6B1685">
        <w:trPr>
          <w:trHeight w:val="439"/>
        </w:trPr>
        <w:tc>
          <w:tcPr>
            <w:tcW w:w="7763"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39BB4C31" w14:textId="2E876F08" w:rsidR="00986FD8" w:rsidRPr="004C3A0B" w:rsidRDefault="007723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6166B55C" w14:textId="56922AE4" w:rsidR="00986FD8" w:rsidRPr="004C3A0B" w:rsidRDefault="007723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0981825" w14:textId="77777777" w:rsidTr="006B1685">
        <w:trPr>
          <w:trHeight w:val="403"/>
        </w:trPr>
        <w:tc>
          <w:tcPr>
            <w:tcW w:w="7763" w:type="dxa"/>
            <w:shd w:val="clear" w:color="auto" w:fill="F2F2F2" w:themeFill="background1" w:themeFillShade="F2"/>
            <w:vAlign w:val="center"/>
          </w:tcPr>
          <w:p w14:paraId="459C121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0F6DDE1C" w14:textId="3FD92CD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04EE9A0A" w14:textId="30AB7C5C" w:rsidR="00986FD8" w:rsidRPr="004C3A0B" w:rsidRDefault="007723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A4753B8" w14:textId="77777777" w:rsidTr="006B1685">
        <w:trPr>
          <w:trHeight w:val="403"/>
        </w:trPr>
        <w:tc>
          <w:tcPr>
            <w:tcW w:w="7763"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71A5A211" w14:textId="3A970C80" w:rsidR="00986FD8" w:rsidRPr="004C3A0B" w:rsidRDefault="007723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5DD7A4E" w14:textId="77777777" w:rsidTr="006B1685">
        <w:trPr>
          <w:trHeight w:val="439"/>
        </w:trPr>
        <w:tc>
          <w:tcPr>
            <w:tcW w:w="7763"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16D6B4A9" w14:textId="2C6491AE" w:rsidR="00986FD8" w:rsidRPr="004C3A0B" w:rsidRDefault="007723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8E595EB" w14:textId="77777777" w:rsidTr="006B1685">
        <w:trPr>
          <w:trHeight w:val="403"/>
        </w:trPr>
        <w:tc>
          <w:tcPr>
            <w:tcW w:w="7763"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603413B9" w14:textId="7F4C38E2" w:rsidR="00986FD8" w:rsidRPr="004C3A0B" w:rsidRDefault="008C702B"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0100BBC4" w14:textId="77777777" w:rsidTr="006B1685">
        <w:trPr>
          <w:trHeight w:val="403"/>
        </w:trPr>
        <w:tc>
          <w:tcPr>
            <w:tcW w:w="7763"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7CCA8943" w14:textId="6E0439F2" w:rsidR="00986FD8" w:rsidRPr="004C3A0B" w:rsidRDefault="008C702B"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97B49" w:rsidRPr="004C3A0B" w14:paraId="1A016E14" w14:textId="77777777" w:rsidTr="006B1685">
        <w:trPr>
          <w:trHeight w:val="403"/>
        </w:trPr>
        <w:tc>
          <w:tcPr>
            <w:tcW w:w="7763" w:type="dxa"/>
            <w:shd w:val="clear" w:color="auto" w:fill="F2F2F2" w:themeFill="background1" w:themeFillShade="F2"/>
            <w:vAlign w:val="center"/>
          </w:tcPr>
          <w:p w14:paraId="142FFB63" w14:textId="77777777"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0FCBCCC0" w14:textId="77777777" w:rsidR="00397B49" w:rsidRPr="004C3A0B" w:rsidRDefault="00397B49" w:rsidP="00986FD8">
            <w:pPr>
              <w:autoSpaceDE w:val="0"/>
              <w:autoSpaceDN w:val="0"/>
              <w:adjustRightInd w:val="0"/>
              <w:rPr>
                <w:rFonts w:ascii="Arial" w:hAnsi="Arial" w:cs="Arial"/>
                <w:sz w:val="22"/>
                <w:szCs w:val="22"/>
              </w:rPr>
            </w:pP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3B6482F9" w14:textId="5077FC9C" w:rsidR="00397B49" w:rsidRPr="004C3A0B" w:rsidRDefault="008C702B"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43E8A85E"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14:paraId="59A9664C" w14:textId="77777777" w:rsidTr="00A83D75">
        <w:trPr>
          <w:trHeight w:val="403"/>
        </w:trPr>
        <w:tc>
          <w:tcPr>
            <w:tcW w:w="9889" w:type="dxa"/>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14:paraId="0DCA4661" w14:textId="77777777" w:rsidTr="00767FC7">
        <w:trPr>
          <w:trHeight w:val="403"/>
        </w:trPr>
        <w:tc>
          <w:tcPr>
            <w:tcW w:w="9889" w:type="dxa"/>
            <w:vAlign w:val="center"/>
          </w:tcPr>
          <w:p w14:paraId="52C64EF8" w14:textId="77777777" w:rsidR="00720BA7" w:rsidRPr="004C3A0B" w:rsidRDefault="00720BA7" w:rsidP="00720BA7">
            <w:pPr>
              <w:rPr>
                <w:rFonts w:ascii="Arial" w:hAnsi="Arial" w:cs="Arial"/>
                <w:sz w:val="22"/>
                <w:szCs w:val="22"/>
              </w:rPr>
            </w:pPr>
          </w:p>
          <w:p w14:paraId="1CD06660" w14:textId="48EAC45A" w:rsidR="00720BA7" w:rsidRPr="004C3A0B" w:rsidRDefault="00670D29" w:rsidP="00720BA7">
            <w:pPr>
              <w:rPr>
                <w:rFonts w:ascii="Arial" w:hAnsi="Arial" w:cs="Arial"/>
                <w:sz w:val="22"/>
                <w:szCs w:val="22"/>
              </w:rPr>
            </w:pPr>
            <w:r>
              <w:rPr>
                <w:rFonts w:ascii="Arial" w:hAnsi="Arial" w:cs="Arial"/>
                <w:sz w:val="22"/>
                <w:szCs w:val="22"/>
              </w:rPr>
              <w:t>A</w:t>
            </w:r>
            <w:r w:rsidR="009C1876">
              <w:rPr>
                <w:rFonts w:ascii="Arial" w:hAnsi="Arial" w:cs="Arial"/>
                <w:sz w:val="22"/>
                <w:szCs w:val="22"/>
              </w:rPr>
              <w:t xml:space="preserve"> minimum of </w:t>
            </w:r>
            <w:r w:rsidR="00435C6F">
              <w:rPr>
                <w:rFonts w:ascii="Arial" w:hAnsi="Arial" w:cs="Arial"/>
                <w:sz w:val="22"/>
                <w:szCs w:val="22"/>
              </w:rPr>
              <w:t xml:space="preserve">80+ </w:t>
            </w:r>
            <w:r>
              <w:rPr>
                <w:rFonts w:ascii="Arial" w:hAnsi="Arial" w:cs="Arial"/>
                <w:sz w:val="22"/>
                <w:szCs w:val="22"/>
              </w:rPr>
              <w:t>p</w:t>
            </w:r>
            <w:r w:rsidR="00435C6F">
              <w:rPr>
                <w:rFonts w:ascii="Arial" w:hAnsi="Arial" w:cs="Arial"/>
                <w:sz w:val="22"/>
                <w:szCs w:val="22"/>
              </w:rPr>
              <w:t>a</w:t>
            </w:r>
            <w:r>
              <w:rPr>
                <w:rFonts w:ascii="Arial" w:hAnsi="Arial" w:cs="Arial"/>
                <w:sz w:val="22"/>
                <w:szCs w:val="22"/>
              </w:rPr>
              <w:t>rticipants</w:t>
            </w:r>
            <w:r w:rsidR="00597CD2">
              <w:rPr>
                <w:rFonts w:ascii="Arial" w:hAnsi="Arial" w:cs="Arial"/>
                <w:sz w:val="22"/>
                <w:szCs w:val="22"/>
              </w:rPr>
              <w:t xml:space="preserve">; </w:t>
            </w:r>
            <w:r w:rsidR="0064395A">
              <w:rPr>
                <w:rFonts w:ascii="Arial" w:hAnsi="Arial" w:cs="Arial"/>
                <w:sz w:val="22"/>
                <w:szCs w:val="22"/>
              </w:rPr>
              <w:t xml:space="preserve">opportunity sample of staff and psychology students, </w:t>
            </w:r>
            <w:r>
              <w:rPr>
                <w:rFonts w:ascii="Arial" w:hAnsi="Arial" w:cs="Arial"/>
                <w:sz w:val="22"/>
                <w:szCs w:val="22"/>
              </w:rPr>
              <w:t>recruit</w:t>
            </w:r>
            <w:r w:rsidR="00435C6F">
              <w:rPr>
                <w:rFonts w:ascii="Arial" w:hAnsi="Arial" w:cs="Arial"/>
                <w:sz w:val="22"/>
                <w:szCs w:val="22"/>
              </w:rPr>
              <w:t>ed</w:t>
            </w:r>
            <w:r w:rsidR="0064395A">
              <w:rPr>
                <w:rFonts w:ascii="Arial" w:hAnsi="Arial" w:cs="Arial"/>
                <w:sz w:val="22"/>
                <w:szCs w:val="22"/>
              </w:rPr>
              <w:t xml:space="preserve"> through </w:t>
            </w:r>
            <w:r>
              <w:rPr>
                <w:rFonts w:ascii="Arial" w:hAnsi="Arial" w:cs="Arial"/>
                <w:sz w:val="22"/>
                <w:szCs w:val="22"/>
              </w:rPr>
              <w:t xml:space="preserve">university via </w:t>
            </w:r>
            <w:r w:rsidR="0064395A">
              <w:rPr>
                <w:rFonts w:ascii="Arial" w:hAnsi="Arial" w:cs="Arial"/>
                <w:sz w:val="22"/>
                <w:szCs w:val="22"/>
              </w:rPr>
              <w:t xml:space="preserve">verbal </w:t>
            </w:r>
            <w:r>
              <w:rPr>
                <w:rFonts w:ascii="Arial" w:hAnsi="Arial" w:cs="Arial"/>
                <w:sz w:val="22"/>
                <w:szCs w:val="22"/>
              </w:rPr>
              <w:t>invitation</w:t>
            </w:r>
            <w:r w:rsidR="0064395A">
              <w:rPr>
                <w:rFonts w:ascii="Arial" w:hAnsi="Arial" w:cs="Arial"/>
                <w:sz w:val="22"/>
                <w:szCs w:val="22"/>
              </w:rPr>
              <w:t xml:space="preserve"> from lecturer and researcher, and asked to attend psychology lab at a specific time and date, to complete tasks. </w:t>
            </w:r>
            <w:r>
              <w:rPr>
                <w:rFonts w:ascii="Arial" w:hAnsi="Arial" w:cs="Arial"/>
                <w:sz w:val="22"/>
                <w:szCs w:val="22"/>
              </w:rPr>
              <w:t xml:space="preserve">  </w:t>
            </w:r>
          </w:p>
          <w:p w14:paraId="01F42208" w14:textId="77777777" w:rsidR="00720BA7" w:rsidRPr="004C3A0B" w:rsidRDefault="00720BA7" w:rsidP="00720BA7">
            <w:pPr>
              <w:rPr>
                <w:rFonts w:ascii="Arial" w:hAnsi="Arial" w:cs="Arial"/>
                <w:b/>
                <w:sz w:val="22"/>
                <w:szCs w:val="22"/>
              </w:rPr>
            </w:pPr>
            <w:r w:rsidRPr="004C3A0B">
              <w:rPr>
                <w:rFonts w:ascii="Arial" w:hAnsi="Arial" w:cs="Arial"/>
                <w:color w:val="808080"/>
                <w:sz w:val="18"/>
                <w:szCs w:val="18"/>
              </w:rPr>
              <w:t>this box should expand as you type)</w:t>
            </w:r>
          </w:p>
        </w:tc>
      </w:tr>
    </w:tbl>
    <w:p w14:paraId="23FAB6EF"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4C3A0B" w14:paraId="39B41879" w14:textId="77777777" w:rsidTr="00A83D75">
        <w:tc>
          <w:tcPr>
            <w:tcW w:w="6629" w:type="dxa"/>
            <w:shd w:val="clear" w:color="auto" w:fill="F2F2F2" w:themeFill="background1" w:themeFillShade="F2"/>
          </w:tcPr>
          <w:p w14:paraId="6448A21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6B1685">
        <w:trPr>
          <w:trHeight w:val="439"/>
        </w:trPr>
        <w:tc>
          <w:tcPr>
            <w:tcW w:w="6629" w:type="dxa"/>
            <w:shd w:val="clear" w:color="auto" w:fill="F2F2F2" w:themeFill="background1" w:themeFillShade="F2"/>
            <w:vAlign w:val="center"/>
          </w:tcPr>
          <w:p w14:paraId="4D1BA4F6" w14:textId="63C31403"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38944463" w14:textId="713743E2" w:rsidR="00397B49" w:rsidRPr="004C3A0B" w:rsidRDefault="002F700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B106DB2" w14:textId="2E7B8AAE"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304D1670" w14:textId="27B9C481"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2FD8E6" w14:textId="77777777" w:rsidTr="006B1685">
        <w:trPr>
          <w:trHeight w:val="403"/>
        </w:trPr>
        <w:tc>
          <w:tcPr>
            <w:tcW w:w="6629"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7C8CB895" w14:textId="1C41766E" w:rsidR="00C86572" w:rsidRPr="004C3A0B" w:rsidRDefault="002F700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3D92225E" w14:textId="40A2B07A"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2A3D3BE7" w14:textId="12EF846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2394C9" w14:textId="77777777" w:rsidTr="006B1685">
        <w:trPr>
          <w:trHeight w:val="439"/>
        </w:trPr>
        <w:tc>
          <w:tcPr>
            <w:tcW w:w="6629"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6A96F6B" w14:textId="59463B90" w:rsidR="00C86572" w:rsidRPr="004C3A0B" w:rsidRDefault="002F700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5D2457E0" w14:textId="2C76B2BD"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564C1DE4" w14:textId="4E57E95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7C846C" w14:textId="77777777" w:rsidTr="006B1685">
        <w:trPr>
          <w:trHeight w:val="403"/>
        </w:trPr>
        <w:tc>
          <w:tcPr>
            <w:tcW w:w="6629"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300C52C0" w14:textId="0AE3A41A" w:rsidR="00C86572" w:rsidRPr="004C3A0B" w:rsidRDefault="002F700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63CF5B33" w14:textId="2655A7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24EAB05C" w14:textId="7EBF1FD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8E2873" w14:textId="77777777" w:rsidTr="006B1685">
        <w:trPr>
          <w:trHeight w:val="439"/>
        </w:trPr>
        <w:tc>
          <w:tcPr>
            <w:tcW w:w="6629"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3DE3BD21" w14:textId="77DFF60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64DB6BD6" w14:textId="76F7398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50C4CA35" w14:textId="213FE914" w:rsidR="00C86572" w:rsidRPr="004C3A0B" w:rsidRDefault="008C702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EB89E9" w14:textId="77777777" w:rsidTr="006B1685">
        <w:trPr>
          <w:trHeight w:val="403"/>
        </w:trPr>
        <w:tc>
          <w:tcPr>
            <w:tcW w:w="6629"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0C9B0780" w14:textId="3ED572E3" w:rsidR="00C86572" w:rsidRPr="004C3A0B" w:rsidRDefault="002F700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27B7093" w14:textId="1B446FDE"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49A7E49" w14:textId="5BFB981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A1B039" w14:textId="77777777" w:rsidTr="006B1685">
        <w:trPr>
          <w:trHeight w:val="439"/>
        </w:trPr>
        <w:tc>
          <w:tcPr>
            <w:tcW w:w="6629"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4A593E83" w14:textId="74402F0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5CBFFBF5" w14:textId="6906F9B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4C31D413" w14:textId="6AA90A13" w:rsidR="00C86572" w:rsidRPr="004C3A0B" w:rsidRDefault="008C702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EE0B" w14:textId="77777777" w:rsidTr="006B1685">
        <w:trPr>
          <w:trHeight w:val="403"/>
        </w:trPr>
        <w:tc>
          <w:tcPr>
            <w:tcW w:w="6629"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6A8B5190" w14:textId="690767AD" w:rsidR="00C86572" w:rsidRPr="004C3A0B" w:rsidRDefault="002F700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7DC4FBAB" w14:textId="199E8C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08F7C0B7" w14:textId="4E7CA659"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6B1685">
        <w:trPr>
          <w:trHeight w:val="439"/>
        </w:trPr>
        <w:tc>
          <w:tcPr>
            <w:tcW w:w="6629"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5F4508AE" w14:textId="068C38C7" w:rsidR="00C86572" w:rsidRPr="004C3A0B" w:rsidRDefault="002F700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766AE981" w14:textId="5959B1C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7E8CE216" w14:textId="2B34E13B"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694EA8">
        <w:trPr>
          <w:trHeight w:val="403"/>
        </w:trPr>
        <w:tc>
          <w:tcPr>
            <w:tcW w:w="9889" w:type="dxa"/>
            <w:gridSpan w:val="4"/>
            <w:vAlign w:val="center"/>
          </w:tcPr>
          <w:p w14:paraId="3531B177" w14:textId="77777777" w:rsidR="00C86572" w:rsidRPr="004C3A0B" w:rsidRDefault="00C86572" w:rsidP="00C86572">
            <w:pPr>
              <w:autoSpaceDE w:val="0"/>
              <w:autoSpaceDN w:val="0"/>
              <w:adjustRightInd w:val="0"/>
              <w:rPr>
                <w:rFonts w:ascii="Arial" w:hAnsi="Arial" w:cs="Arial"/>
                <w:sz w:val="22"/>
                <w:szCs w:val="22"/>
              </w:rPr>
            </w:pPr>
          </w:p>
          <w:p w14:paraId="4E71E225" w14:textId="77777777" w:rsidR="00C86572" w:rsidRPr="004C3A0B" w:rsidRDefault="00C86572" w:rsidP="00C86572">
            <w:pPr>
              <w:autoSpaceDE w:val="0"/>
              <w:autoSpaceDN w:val="0"/>
              <w:adjustRightInd w:val="0"/>
              <w:rPr>
                <w:rFonts w:ascii="Arial" w:hAnsi="Arial" w:cs="Arial"/>
                <w:sz w:val="22"/>
                <w:szCs w:val="22"/>
              </w:rPr>
            </w:pPr>
          </w:p>
          <w:p w14:paraId="01FD7CF6" w14:textId="77777777" w:rsidR="008102B5" w:rsidRPr="004C3A0B" w:rsidRDefault="008102B5" w:rsidP="00C86572">
            <w:pPr>
              <w:autoSpaceDE w:val="0"/>
              <w:autoSpaceDN w:val="0"/>
              <w:adjustRightInd w:val="0"/>
              <w:rPr>
                <w:rFonts w:ascii="Arial" w:hAnsi="Arial" w:cs="Arial"/>
                <w:sz w:val="22"/>
                <w:szCs w:val="22"/>
              </w:rPr>
            </w:pPr>
          </w:p>
          <w:p w14:paraId="74AFA2D6"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DAB58CC" w14:textId="77777777" w:rsidR="0079264D" w:rsidRPr="004C3A0B" w:rsidRDefault="0079264D" w:rsidP="000700F9">
      <w:pPr>
        <w:rPr>
          <w:rFonts w:ascii="Arial" w:hAnsi="Arial" w:cs="Arial"/>
          <w:sz w:val="22"/>
          <w:szCs w:val="22"/>
        </w:rPr>
      </w:pPr>
    </w:p>
    <w:p w14:paraId="417A7435" w14:textId="77777777" w:rsidR="00E45AB0" w:rsidRPr="004C3A0B" w:rsidRDefault="00E45AB0" w:rsidP="000700F9">
      <w:pPr>
        <w:rPr>
          <w:rFonts w:ascii="Arial" w:hAnsi="Arial" w:cs="Arial"/>
          <w:sz w:val="22"/>
          <w:szCs w:val="22"/>
        </w:rPr>
      </w:pPr>
    </w:p>
    <w:p w14:paraId="6B3735D2" w14:textId="77777777" w:rsidR="003C07E3" w:rsidRPr="004C3A0B" w:rsidRDefault="003C07E3">
      <w:r w:rsidRPr="004C3A0B">
        <w:lastRenderedPageBreak/>
        <w:br w:type="page"/>
      </w:r>
    </w:p>
    <w:tbl>
      <w:tblPr>
        <w:tblStyle w:val="TableGrid"/>
        <w:tblW w:w="9889" w:type="dxa"/>
        <w:tblLook w:val="04A0" w:firstRow="1" w:lastRow="0" w:firstColumn="1" w:lastColumn="0" w:noHBand="0" w:noVBand="1"/>
      </w:tblPr>
      <w:tblGrid>
        <w:gridCol w:w="6629"/>
        <w:gridCol w:w="1134"/>
        <w:gridCol w:w="992"/>
        <w:gridCol w:w="1134"/>
      </w:tblGrid>
      <w:tr w:rsidR="00E45AB0" w:rsidRPr="004C3A0B" w14:paraId="029BF1A8" w14:textId="77777777" w:rsidTr="00A83D75">
        <w:tc>
          <w:tcPr>
            <w:tcW w:w="6629"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6B1685">
        <w:trPr>
          <w:trHeight w:val="439"/>
        </w:trPr>
        <w:tc>
          <w:tcPr>
            <w:tcW w:w="6629"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143ABD7F" w14:textId="27119D52"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2C847BD7" w14:textId="3AADE188" w:rsidR="00E45AB0" w:rsidRPr="004C3A0B" w:rsidRDefault="002F700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718FC49D" w14:textId="4271BE36"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6B1685">
        <w:trPr>
          <w:trHeight w:val="403"/>
        </w:trPr>
        <w:tc>
          <w:tcPr>
            <w:tcW w:w="6629"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1"/>
                <w14:checkedState w14:val="2612" w14:font="MS Gothic"/>
                <w14:uncheckedState w14:val="2610" w14:font="MS Gothic"/>
              </w14:checkbox>
            </w:sdtPr>
            <w:sdtContent>
              <w:p w14:paraId="5DCD4A22" w14:textId="35E9566C" w:rsidR="00E45AB0" w:rsidRPr="004C3A0B" w:rsidRDefault="002F700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27A1D564" w14:textId="5C9554AC"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06842B68" w14:textId="6ABE290E"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6B1685">
        <w:trPr>
          <w:trHeight w:val="439"/>
        </w:trPr>
        <w:tc>
          <w:tcPr>
            <w:tcW w:w="6629"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16B390F3" w14:textId="040F5353" w:rsidR="00E45AB0" w:rsidRPr="004C3A0B" w:rsidRDefault="002F700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01CC7360" w14:textId="088087E1"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6B1685">
        <w:trPr>
          <w:trHeight w:val="403"/>
        </w:trPr>
        <w:tc>
          <w:tcPr>
            <w:tcW w:w="6629"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0E58BE95" w14:textId="14727021" w:rsidR="00E45AB0" w:rsidRPr="004C3A0B" w:rsidRDefault="007A790C"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7D94213C" w14:textId="63BB4C14" w:rsidR="00E45AB0" w:rsidRPr="004C3A0B" w:rsidRDefault="007A790C"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36CBE319" w14:textId="243B05D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0C6CDAFE" w14:textId="77777777" w:rsidR="00E45AB0" w:rsidRPr="004C3A0B" w:rsidRDefault="00E45AB0" w:rsidP="00C70796">
            <w:pPr>
              <w:autoSpaceDE w:val="0"/>
              <w:autoSpaceDN w:val="0"/>
              <w:adjustRightInd w:val="0"/>
              <w:rPr>
                <w:rFonts w:ascii="Arial" w:hAnsi="Arial" w:cs="Arial"/>
                <w:sz w:val="22"/>
                <w:szCs w:val="22"/>
              </w:rPr>
            </w:pPr>
          </w:p>
          <w:p w14:paraId="4719F4DA" w14:textId="5A440FCD" w:rsidR="00E45AB0" w:rsidRDefault="002F7001" w:rsidP="00C70796">
            <w:pPr>
              <w:autoSpaceDE w:val="0"/>
              <w:autoSpaceDN w:val="0"/>
              <w:adjustRightInd w:val="0"/>
              <w:rPr>
                <w:rFonts w:ascii="Arial" w:hAnsi="Arial" w:cs="Arial"/>
                <w:sz w:val="22"/>
                <w:szCs w:val="22"/>
              </w:rPr>
            </w:pPr>
            <w:r>
              <w:rPr>
                <w:rFonts w:ascii="Arial" w:hAnsi="Arial" w:cs="Arial"/>
                <w:sz w:val="22"/>
                <w:szCs w:val="22"/>
              </w:rPr>
              <w:t xml:space="preserve">Cognitive stress may be caused when completing timed experiments/tasks. </w:t>
            </w:r>
          </w:p>
          <w:p w14:paraId="001F07F0" w14:textId="79B94693" w:rsidR="005C2039" w:rsidRPr="004C3A0B" w:rsidRDefault="005C2039" w:rsidP="00C70796">
            <w:pPr>
              <w:autoSpaceDE w:val="0"/>
              <w:autoSpaceDN w:val="0"/>
              <w:adjustRightInd w:val="0"/>
              <w:rPr>
                <w:rFonts w:ascii="Arial" w:hAnsi="Arial" w:cs="Arial"/>
                <w:sz w:val="22"/>
                <w:szCs w:val="22"/>
              </w:rPr>
            </w:pPr>
            <w:r>
              <w:rPr>
                <w:rFonts w:ascii="Arial" w:hAnsi="Arial" w:cs="Arial"/>
                <w:sz w:val="22"/>
                <w:szCs w:val="22"/>
              </w:rPr>
              <w:t xml:space="preserve">Self esteem and confidence may be knocked if ask for their results. </w:t>
            </w:r>
          </w:p>
          <w:p w14:paraId="49D319F9" w14:textId="77777777" w:rsidR="00E45AB0" w:rsidRPr="004C3A0B" w:rsidRDefault="00E45AB0" w:rsidP="00C70796">
            <w:pPr>
              <w:autoSpaceDE w:val="0"/>
              <w:autoSpaceDN w:val="0"/>
              <w:adjustRightInd w:val="0"/>
              <w:rPr>
                <w:rFonts w:ascii="Arial" w:hAnsi="Arial" w:cs="Arial"/>
                <w:sz w:val="22"/>
                <w:szCs w:val="22"/>
              </w:rPr>
            </w:pPr>
          </w:p>
          <w:p w14:paraId="429849F0" w14:textId="77777777"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6DC1805" w14:textId="77777777" w:rsidR="00E45AB0" w:rsidRPr="004C3A0B" w:rsidRDefault="00E45AB0" w:rsidP="000700F9">
      <w:pPr>
        <w:rPr>
          <w:rFonts w:ascii="Arial" w:hAnsi="Arial" w:cs="Arial"/>
          <w:sz w:val="22"/>
          <w:szCs w:val="22"/>
        </w:rPr>
      </w:pPr>
    </w:p>
    <w:p w14:paraId="249254E1" w14:textId="77777777" w:rsidR="0079264D" w:rsidRPr="004C3A0B" w:rsidRDefault="008102B5" w:rsidP="000700F9">
      <w:pPr>
        <w:rPr>
          <w:rFonts w:ascii="Arial" w:hAnsi="Arial" w:cs="Arial"/>
          <w:sz w:val="22"/>
          <w:szCs w:val="22"/>
        </w:rPr>
      </w:pPr>
      <w:r w:rsidRPr="004C3A0B">
        <w:rPr>
          <w:rFonts w:ascii="Arial" w:hAnsi="Arial" w:cs="Arial"/>
          <w:sz w:val="22"/>
          <w:szCs w:val="22"/>
        </w:rPr>
        <w:br w:type="page"/>
      </w:r>
    </w:p>
    <w:p w14:paraId="1CCF0625" w14:textId="77777777" w:rsidR="00C86572" w:rsidRPr="004C3A0B" w:rsidRDefault="00C86572" w:rsidP="00C86572">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14:paraId="4D2B7B14"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14:paraId="40A7BDB9" w14:textId="77777777" w:rsidTr="00A83D75">
        <w:tc>
          <w:tcPr>
            <w:tcW w:w="9923" w:type="dxa"/>
            <w:tcBorders>
              <w:bottom w:val="single" w:sz="4" w:space="0" w:color="auto"/>
            </w:tcBorders>
            <w:shd w:val="clear" w:color="auto" w:fill="F2F2F2" w:themeFill="background1" w:themeFillShade="F2"/>
          </w:tcPr>
          <w:p w14:paraId="7545BF6E"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FCDD653" w14:textId="77777777" w:rsidR="00B71FC2" w:rsidRDefault="00B71FC2" w:rsidP="00B71FC2"/>
          <w:p w14:paraId="181D8C9A" w14:textId="3A1ED7A0"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C86572" w:rsidRPr="004C3A0B" w14:paraId="1939C84C" w14:textId="77777777" w:rsidTr="00C86572">
        <w:tc>
          <w:tcPr>
            <w:tcW w:w="9923" w:type="dxa"/>
            <w:tcBorders>
              <w:bottom w:val="single" w:sz="4" w:space="0" w:color="auto"/>
            </w:tcBorders>
          </w:tcPr>
          <w:p w14:paraId="4BBCFC49" w14:textId="0EA495FB" w:rsidR="00C86572" w:rsidRPr="00204E14" w:rsidRDefault="00581C49" w:rsidP="00C86572">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AF826CD" w14:textId="77777777" w:rsidR="00581C49" w:rsidRPr="00204E14" w:rsidRDefault="00581C49" w:rsidP="00204E14"/>
          <w:p w14:paraId="6210B881" w14:textId="241BBB4E" w:rsidR="00743859" w:rsidRPr="00204E14" w:rsidRDefault="00581C49" w:rsidP="00204E14">
            <w:pPr>
              <w:autoSpaceDE w:val="0"/>
              <w:autoSpaceDN w:val="0"/>
              <w:adjustRightInd w:val="0"/>
              <w:rPr>
                <w:rFonts w:ascii="Arial" w:hAnsi="Arial" w:cs="Arial"/>
                <w:b/>
                <w:bCs/>
                <w:sz w:val="22"/>
              </w:rPr>
            </w:pPr>
            <w:r w:rsidRPr="00204E14">
              <w:rPr>
                <w:rFonts w:ascii="Arial" w:hAnsi="Arial" w:cs="Arial"/>
                <w:sz w:val="22"/>
              </w:rPr>
              <w:t xml:space="preserve">Yes                               </w:t>
            </w:r>
            <w:sdt>
              <w:sdtPr>
                <w:rPr>
                  <w:rFonts w:ascii="Arial" w:hAnsi="Arial" w:cs="Arial"/>
                  <w:b/>
                  <w:bCs/>
                  <w:sz w:val="24"/>
                  <w:szCs w:val="22"/>
                </w:rPr>
                <w:id w:val="1288466717"/>
                <w14:checkbox>
                  <w14:checked w14:val="0"/>
                  <w14:checkedState w14:val="2612" w14:font="MS Gothic"/>
                  <w14:uncheckedState w14:val="2610" w14:font="MS Gothic"/>
                </w14:checkbox>
              </w:sdtPr>
              <w:sdtContent>
                <w:r w:rsidR="00204E14">
                  <w:rPr>
                    <w:rFonts w:ascii="MS Gothic" w:eastAsia="MS Gothic" w:hAnsi="MS Gothic" w:cs="Arial" w:hint="eastAsia"/>
                    <w:b/>
                    <w:bCs/>
                    <w:sz w:val="24"/>
                    <w:szCs w:val="22"/>
                  </w:rPr>
                  <w:t>☐</w:t>
                </w:r>
              </w:sdtContent>
            </w:sdt>
          </w:p>
          <w:p w14:paraId="1433914C" w14:textId="7929CD1E" w:rsidR="00743859" w:rsidRDefault="00581C49" w:rsidP="00204E14">
            <w:pPr>
              <w:autoSpaceDE w:val="0"/>
              <w:autoSpaceDN w:val="0"/>
              <w:adjustRightInd w:val="0"/>
              <w:rPr>
                <w:rFonts w:ascii="Arial" w:hAnsi="Arial" w:cs="Arial"/>
                <w:b/>
                <w:bCs/>
              </w:rPr>
            </w:pPr>
            <w:r w:rsidRPr="00204E14">
              <w:rPr>
                <w:rFonts w:ascii="Arial" w:hAnsi="Arial" w:cs="Arial"/>
                <w:sz w:val="22"/>
              </w:rPr>
              <w:t xml:space="preserve"> No</w:t>
            </w:r>
            <w:r w:rsidR="00743859" w:rsidRPr="00204E14">
              <w:rPr>
                <w:sz w:val="22"/>
              </w:rPr>
              <w:t xml:space="preserve">                                  </w:t>
            </w:r>
            <w:r w:rsidR="00743859" w:rsidRPr="00204E14">
              <w:rPr>
                <w:rFonts w:ascii="Arial" w:hAnsi="Arial" w:cs="Arial"/>
                <w:b/>
                <w:bCs/>
                <w:sz w:val="24"/>
                <w:szCs w:val="22"/>
              </w:rPr>
              <w:t xml:space="preserve"> </w:t>
            </w:r>
            <w:sdt>
              <w:sdtPr>
                <w:rPr>
                  <w:rFonts w:ascii="Arial" w:hAnsi="Arial" w:cs="Arial"/>
                  <w:b/>
                  <w:bCs/>
                  <w:sz w:val="22"/>
                  <w:szCs w:val="22"/>
                </w:rPr>
                <w:id w:val="1829091087"/>
                <w14:checkbox>
                  <w14:checked w14:val="1"/>
                  <w14:checkedState w14:val="2612" w14:font="MS Gothic"/>
                  <w14:uncheckedState w14:val="2610" w14:font="MS Gothic"/>
                </w14:checkbox>
              </w:sdtPr>
              <w:sdtContent>
                <w:r w:rsidR="005D0C08">
                  <w:rPr>
                    <w:rFonts w:ascii="MS Gothic" w:eastAsia="MS Gothic" w:hAnsi="MS Gothic" w:cs="Arial" w:hint="eastAsia"/>
                    <w:b/>
                    <w:bCs/>
                    <w:sz w:val="22"/>
                    <w:szCs w:val="22"/>
                  </w:rPr>
                  <w:t>☒</w:t>
                </w:r>
              </w:sdtContent>
            </w:sdt>
          </w:p>
          <w:p w14:paraId="7E262A82" w14:textId="4449C0BD" w:rsidR="00581C49" w:rsidRPr="00204E14" w:rsidRDefault="00581C49" w:rsidP="00204E14"/>
        </w:tc>
      </w:tr>
      <w:tr w:rsidR="00C86572" w:rsidRPr="004C3A0B" w14:paraId="182F4C27" w14:textId="77777777" w:rsidTr="00A83D75">
        <w:tc>
          <w:tcPr>
            <w:tcW w:w="9923" w:type="dxa"/>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14:paraId="16029B48" w14:textId="77777777" w:rsidTr="00C86572">
        <w:tc>
          <w:tcPr>
            <w:tcW w:w="9923" w:type="dxa"/>
            <w:tcBorders>
              <w:top w:val="single" w:sz="4" w:space="0" w:color="auto"/>
              <w:bottom w:val="single" w:sz="4" w:space="0" w:color="auto"/>
            </w:tcBorders>
          </w:tcPr>
          <w:p w14:paraId="4F9D0146" w14:textId="39473E59" w:rsidR="00C86572" w:rsidRDefault="003C2889" w:rsidP="00C86572">
            <w:pPr>
              <w:autoSpaceDE w:val="0"/>
              <w:autoSpaceDN w:val="0"/>
              <w:adjustRightInd w:val="0"/>
              <w:rPr>
                <w:rFonts w:ascii="Arial" w:hAnsi="Arial" w:cs="Arial"/>
                <w:sz w:val="22"/>
                <w:szCs w:val="22"/>
              </w:rPr>
            </w:pPr>
            <w:r>
              <w:rPr>
                <w:rFonts w:ascii="Arial" w:hAnsi="Arial" w:cs="Arial"/>
                <w:sz w:val="22"/>
                <w:szCs w:val="22"/>
              </w:rPr>
              <w:t>B</w:t>
            </w:r>
            <w:r>
              <w:rPr>
                <w:rFonts w:ascii="Arial" w:hAnsi="Arial" w:cs="Arial"/>
                <w:sz w:val="22"/>
                <w:szCs w:val="22"/>
              </w:rPr>
              <w:t>efore the trial commence</w:t>
            </w:r>
            <w:r>
              <w:rPr>
                <w:rFonts w:ascii="Arial" w:hAnsi="Arial" w:cs="Arial"/>
                <w:sz w:val="22"/>
                <w:szCs w:val="22"/>
              </w:rPr>
              <w:t>s, p</w:t>
            </w:r>
            <w:r w:rsidR="008162D7">
              <w:rPr>
                <w:rFonts w:ascii="Arial" w:hAnsi="Arial" w:cs="Arial"/>
                <w:sz w:val="22"/>
                <w:szCs w:val="22"/>
              </w:rPr>
              <w:t xml:space="preserve">articipants will be informed of </w:t>
            </w:r>
            <w:r>
              <w:rPr>
                <w:rFonts w:ascii="Arial" w:hAnsi="Arial" w:cs="Arial"/>
                <w:sz w:val="22"/>
                <w:szCs w:val="22"/>
              </w:rPr>
              <w:t xml:space="preserve">all </w:t>
            </w:r>
            <w:r w:rsidR="008162D7">
              <w:rPr>
                <w:rFonts w:ascii="Arial" w:hAnsi="Arial" w:cs="Arial"/>
                <w:sz w:val="22"/>
                <w:szCs w:val="22"/>
              </w:rPr>
              <w:t xml:space="preserve">aspects of </w:t>
            </w:r>
            <w:r>
              <w:rPr>
                <w:rFonts w:ascii="Arial" w:hAnsi="Arial" w:cs="Arial"/>
                <w:sz w:val="22"/>
                <w:szCs w:val="22"/>
              </w:rPr>
              <w:t xml:space="preserve">the </w:t>
            </w:r>
            <w:r w:rsidR="008162D7">
              <w:rPr>
                <w:rFonts w:ascii="Arial" w:hAnsi="Arial" w:cs="Arial"/>
                <w:sz w:val="22"/>
                <w:szCs w:val="22"/>
              </w:rPr>
              <w:t>trials</w:t>
            </w:r>
            <w:r>
              <w:rPr>
                <w:rFonts w:ascii="Arial" w:hAnsi="Arial" w:cs="Arial"/>
                <w:sz w:val="22"/>
                <w:szCs w:val="22"/>
              </w:rPr>
              <w:t>,</w:t>
            </w:r>
            <w:r w:rsidR="008162D7">
              <w:rPr>
                <w:rFonts w:ascii="Arial" w:hAnsi="Arial" w:cs="Arial"/>
                <w:sz w:val="22"/>
                <w:szCs w:val="22"/>
              </w:rPr>
              <w:t xml:space="preserve"> that may influence </w:t>
            </w:r>
            <w:r>
              <w:rPr>
                <w:rFonts w:ascii="Arial" w:hAnsi="Arial" w:cs="Arial"/>
                <w:sz w:val="22"/>
                <w:szCs w:val="22"/>
              </w:rPr>
              <w:t xml:space="preserve">the </w:t>
            </w:r>
            <w:r w:rsidR="008162D7">
              <w:rPr>
                <w:rFonts w:ascii="Arial" w:hAnsi="Arial" w:cs="Arial"/>
                <w:sz w:val="22"/>
                <w:szCs w:val="22"/>
              </w:rPr>
              <w:t>participant</w:t>
            </w:r>
            <w:r>
              <w:rPr>
                <w:rFonts w:ascii="Arial" w:hAnsi="Arial" w:cs="Arial"/>
                <w:sz w:val="22"/>
                <w:szCs w:val="22"/>
              </w:rPr>
              <w:t>’s</w:t>
            </w:r>
            <w:r w:rsidR="008162D7">
              <w:rPr>
                <w:rFonts w:ascii="Arial" w:hAnsi="Arial" w:cs="Arial"/>
                <w:sz w:val="22"/>
                <w:szCs w:val="22"/>
              </w:rPr>
              <w:t xml:space="preserve"> willingness to participate</w:t>
            </w:r>
            <w:r w:rsidR="00905EFE">
              <w:rPr>
                <w:rFonts w:ascii="Arial" w:hAnsi="Arial" w:cs="Arial"/>
                <w:sz w:val="22"/>
                <w:szCs w:val="22"/>
              </w:rPr>
              <w:t xml:space="preserve">, </w:t>
            </w:r>
            <w:r>
              <w:rPr>
                <w:rFonts w:ascii="Arial" w:hAnsi="Arial" w:cs="Arial"/>
                <w:sz w:val="22"/>
                <w:szCs w:val="22"/>
              </w:rPr>
              <w:t>to maintain and protect participant dignity and welfare, such as informing</w:t>
            </w:r>
            <w:r w:rsidR="00C56163">
              <w:rPr>
                <w:rFonts w:ascii="Arial" w:hAnsi="Arial" w:cs="Arial"/>
                <w:sz w:val="22"/>
                <w:szCs w:val="22"/>
              </w:rPr>
              <w:t xml:space="preserve"> participants they will be </w:t>
            </w:r>
            <w:r>
              <w:rPr>
                <w:rFonts w:ascii="Arial" w:hAnsi="Arial" w:cs="Arial"/>
                <w:sz w:val="22"/>
                <w:szCs w:val="22"/>
              </w:rPr>
              <w:t>completing cognitive tasks</w:t>
            </w:r>
            <w:r w:rsidR="00C56163">
              <w:rPr>
                <w:rFonts w:ascii="Arial" w:hAnsi="Arial" w:cs="Arial"/>
                <w:sz w:val="22"/>
                <w:szCs w:val="22"/>
              </w:rPr>
              <w:t>,</w:t>
            </w:r>
            <w:r w:rsidR="00BB4ED6">
              <w:rPr>
                <w:rFonts w:ascii="Arial" w:hAnsi="Arial" w:cs="Arial"/>
                <w:sz w:val="22"/>
                <w:szCs w:val="22"/>
              </w:rPr>
              <w:t xml:space="preserve"> to fully safeguard </w:t>
            </w:r>
            <w:r w:rsidR="00C56163">
              <w:rPr>
                <w:rFonts w:ascii="Arial" w:hAnsi="Arial" w:cs="Arial"/>
                <w:sz w:val="22"/>
                <w:szCs w:val="22"/>
              </w:rPr>
              <w:t xml:space="preserve">all </w:t>
            </w:r>
            <w:r w:rsidR="00BB4ED6">
              <w:rPr>
                <w:rFonts w:ascii="Arial" w:hAnsi="Arial" w:cs="Arial"/>
                <w:sz w:val="22"/>
                <w:szCs w:val="22"/>
              </w:rPr>
              <w:t>participant</w:t>
            </w:r>
            <w:r w:rsidR="00C56163">
              <w:rPr>
                <w:rFonts w:ascii="Arial" w:hAnsi="Arial" w:cs="Arial"/>
                <w:sz w:val="22"/>
                <w:szCs w:val="22"/>
              </w:rPr>
              <w:t>s</w:t>
            </w:r>
            <w:r w:rsidR="0064142A">
              <w:rPr>
                <w:rFonts w:ascii="Arial" w:hAnsi="Arial" w:cs="Arial"/>
                <w:sz w:val="22"/>
                <w:szCs w:val="22"/>
              </w:rPr>
              <w:t xml:space="preserve"> sensitive and personal data</w:t>
            </w:r>
            <w:r w:rsidR="007C1609">
              <w:rPr>
                <w:rFonts w:ascii="Arial" w:hAnsi="Arial" w:cs="Arial"/>
                <w:sz w:val="22"/>
                <w:szCs w:val="22"/>
              </w:rPr>
              <w:t xml:space="preserve">, and to ensure </w:t>
            </w:r>
            <w:r w:rsidR="00E737FA">
              <w:rPr>
                <w:rFonts w:ascii="Arial" w:hAnsi="Arial" w:cs="Arial"/>
                <w:sz w:val="22"/>
                <w:szCs w:val="22"/>
              </w:rPr>
              <w:t>research maximises benefit and minimises harm</w:t>
            </w:r>
            <w:bookmarkStart w:id="0" w:name="_GoBack"/>
            <w:bookmarkEnd w:id="0"/>
            <w:r w:rsidR="00BB4ED6">
              <w:rPr>
                <w:rFonts w:ascii="Arial" w:hAnsi="Arial" w:cs="Arial"/>
                <w:sz w:val="22"/>
                <w:szCs w:val="22"/>
              </w:rPr>
              <w:t xml:space="preserve">. </w:t>
            </w:r>
          </w:p>
          <w:p w14:paraId="20F31A1B" w14:textId="66667E2F" w:rsidR="00797D66" w:rsidRDefault="00704532" w:rsidP="00797D66">
            <w:pPr>
              <w:autoSpaceDE w:val="0"/>
              <w:autoSpaceDN w:val="0"/>
              <w:adjustRightInd w:val="0"/>
              <w:rPr>
                <w:rFonts w:ascii="Arial" w:hAnsi="Arial" w:cs="Arial"/>
                <w:b/>
                <w:bCs/>
                <w:i/>
                <w:sz w:val="22"/>
                <w:szCs w:val="22"/>
              </w:rPr>
            </w:pPr>
            <w:r>
              <w:rPr>
                <w:rFonts w:ascii="Arial" w:hAnsi="Arial" w:cs="Arial"/>
                <w:sz w:val="22"/>
                <w:szCs w:val="22"/>
              </w:rPr>
              <w:t>Pa</w:t>
            </w:r>
            <w:r w:rsidR="00B16833">
              <w:rPr>
                <w:rFonts w:ascii="Arial" w:hAnsi="Arial" w:cs="Arial"/>
                <w:sz w:val="22"/>
                <w:szCs w:val="22"/>
              </w:rPr>
              <w:t>r</w:t>
            </w:r>
            <w:r>
              <w:rPr>
                <w:rFonts w:ascii="Arial" w:hAnsi="Arial" w:cs="Arial"/>
                <w:sz w:val="22"/>
                <w:szCs w:val="22"/>
              </w:rPr>
              <w:t xml:space="preserve">ticipants will be provided with a clear information sheet </w:t>
            </w:r>
            <w:r w:rsidR="00B16833">
              <w:rPr>
                <w:rFonts w:ascii="Arial" w:hAnsi="Arial" w:cs="Arial"/>
                <w:sz w:val="22"/>
                <w:szCs w:val="22"/>
              </w:rPr>
              <w:t xml:space="preserve">which </w:t>
            </w:r>
            <w:r>
              <w:rPr>
                <w:rFonts w:ascii="Arial" w:hAnsi="Arial" w:cs="Arial"/>
                <w:sz w:val="22"/>
                <w:szCs w:val="22"/>
              </w:rPr>
              <w:t xml:space="preserve">describes </w:t>
            </w:r>
            <w:r w:rsidR="00B16833">
              <w:rPr>
                <w:rFonts w:ascii="Arial" w:hAnsi="Arial" w:cs="Arial"/>
                <w:sz w:val="22"/>
                <w:szCs w:val="22"/>
              </w:rPr>
              <w:t>the requirements of the experiment before</w:t>
            </w:r>
            <w:r w:rsidR="008162D7">
              <w:rPr>
                <w:rFonts w:ascii="Arial" w:hAnsi="Arial" w:cs="Arial"/>
                <w:sz w:val="22"/>
                <w:szCs w:val="22"/>
              </w:rPr>
              <w:t xml:space="preserve"> the</w:t>
            </w:r>
            <w:r w:rsidR="00B16833">
              <w:rPr>
                <w:rFonts w:ascii="Arial" w:hAnsi="Arial" w:cs="Arial"/>
                <w:sz w:val="22"/>
                <w:szCs w:val="22"/>
              </w:rPr>
              <w:t xml:space="preserve"> trials commence</w:t>
            </w:r>
            <w:r w:rsidR="00905EFE">
              <w:rPr>
                <w:rFonts w:ascii="Arial" w:hAnsi="Arial" w:cs="Arial"/>
                <w:sz w:val="22"/>
                <w:szCs w:val="22"/>
              </w:rPr>
              <w:t xml:space="preserve">, and </w:t>
            </w:r>
            <w:r w:rsidR="00797D66">
              <w:rPr>
                <w:rFonts w:ascii="Arial" w:hAnsi="Arial" w:cs="Arial"/>
                <w:sz w:val="22"/>
                <w:szCs w:val="22"/>
              </w:rPr>
              <w:t xml:space="preserve">be </w:t>
            </w:r>
            <w:r w:rsidR="00905EFE">
              <w:rPr>
                <w:rFonts w:ascii="Arial" w:hAnsi="Arial" w:cs="Arial"/>
                <w:sz w:val="22"/>
                <w:szCs w:val="22"/>
              </w:rPr>
              <w:t>informed that all information is treated confidentially, and is unidentifiable, if published</w:t>
            </w:r>
            <w:r w:rsidR="001975AC">
              <w:rPr>
                <w:rFonts w:ascii="Arial" w:hAnsi="Arial" w:cs="Arial"/>
                <w:sz w:val="22"/>
                <w:szCs w:val="22"/>
              </w:rPr>
              <w:t xml:space="preserve">, as </w:t>
            </w:r>
            <w:r w:rsidR="00797D66">
              <w:rPr>
                <w:rFonts w:ascii="Arial" w:hAnsi="Arial" w:cs="Arial"/>
                <w:sz w:val="22"/>
                <w:szCs w:val="22"/>
              </w:rPr>
              <w:t xml:space="preserve">the </w:t>
            </w:r>
            <w:r w:rsidR="001975AC">
              <w:rPr>
                <w:rFonts w:ascii="Arial" w:hAnsi="Arial" w:cs="Arial"/>
                <w:sz w:val="22"/>
                <w:szCs w:val="22"/>
              </w:rPr>
              <w:t>researcher has the responsibility to protect all participants during the investigation, from any physical and mental harm.</w:t>
            </w:r>
            <w:r w:rsidR="00797D66">
              <w:rPr>
                <w:rFonts w:ascii="Arial" w:hAnsi="Arial" w:cs="Arial"/>
                <w:sz w:val="22"/>
                <w:szCs w:val="22"/>
              </w:rPr>
              <w:t xml:space="preserve"> Professional competence to be adhered as stipulated within the </w:t>
            </w:r>
            <w:r w:rsidR="00797D66" w:rsidRPr="00797D66">
              <w:rPr>
                <w:rFonts w:ascii="Arial" w:hAnsi="Arial" w:cs="Arial"/>
                <w:b/>
                <w:bCs/>
                <w:i/>
                <w:sz w:val="22"/>
                <w:szCs w:val="22"/>
              </w:rPr>
              <w:t>BPS</w:t>
            </w:r>
            <w:r w:rsidR="00797D66">
              <w:rPr>
                <w:rFonts w:ascii="Arial" w:hAnsi="Arial" w:cs="Arial"/>
                <w:b/>
                <w:bCs/>
                <w:i/>
                <w:sz w:val="22"/>
                <w:szCs w:val="22"/>
              </w:rPr>
              <w:t xml:space="preserve"> </w:t>
            </w:r>
            <w:r w:rsidR="00797D66">
              <w:rPr>
                <w:rFonts w:ascii="Arial" w:hAnsi="Arial" w:cs="Arial"/>
                <w:b/>
                <w:bCs/>
                <w:i/>
                <w:sz w:val="22"/>
                <w:szCs w:val="22"/>
              </w:rPr>
              <w:t xml:space="preserve">Code of Conduct </w:t>
            </w:r>
            <w:r w:rsidR="00797D66" w:rsidRPr="00797D66">
              <w:rPr>
                <w:rFonts w:ascii="Arial" w:hAnsi="Arial" w:cs="Arial"/>
                <w:bCs/>
                <w:sz w:val="22"/>
                <w:szCs w:val="22"/>
              </w:rPr>
              <w:t>and the</w:t>
            </w:r>
            <w:r w:rsidR="00797D66">
              <w:rPr>
                <w:rFonts w:ascii="Arial" w:hAnsi="Arial" w:cs="Arial"/>
                <w:b/>
                <w:bCs/>
                <w:i/>
                <w:sz w:val="22"/>
                <w:szCs w:val="22"/>
              </w:rPr>
              <w:t xml:space="preserve"> HCPC Standards of proficiency, </w:t>
            </w:r>
            <w:r w:rsidR="00797D66" w:rsidRPr="00797D66">
              <w:rPr>
                <w:rFonts w:ascii="Arial" w:hAnsi="Arial" w:cs="Arial"/>
                <w:bCs/>
                <w:sz w:val="22"/>
                <w:szCs w:val="22"/>
              </w:rPr>
              <w:t>(the practice guidelines).</w:t>
            </w:r>
            <w:r w:rsidR="00797D66">
              <w:rPr>
                <w:rFonts w:ascii="Arial" w:hAnsi="Arial" w:cs="Arial"/>
                <w:b/>
                <w:bCs/>
                <w:i/>
                <w:sz w:val="22"/>
                <w:szCs w:val="22"/>
              </w:rPr>
              <w:t xml:space="preserve"> </w:t>
            </w:r>
          </w:p>
          <w:p w14:paraId="0F731817" w14:textId="193E6993" w:rsidR="00704532" w:rsidRDefault="007B68AE" w:rsidP="00C86572">
            <w:pPr>
              <w:autoSpaceDE w:val="0"/>
              <w:autoSpaceDN w:val="0"/>
              <w:adjustRightInd w:val="0"/>
              <w:rPr>
                <w:rFonts w:ascii="Arial" w:hAnsi="Arial" w:cs="Arial"/>
                <w:sz w:val="22"/>
                <w:szCs w:val="22"/>
              </w:rPr>
            </w:pPr>
            <w:r>
              <w:rPr>
                <w:rFonts w:ascii="Arial" w:hAnsi="Arial" w:cs="Arial"/>
                <w:sz w:val="22"/>
                <w:szCs w:val="22"/>
              </w:rPr>
              <w:t>Any participants with deficits or impairments that are identified before trials need to fully understand requirements and purpose so special safeguarding will be provided and supervisor and independent advisors will be informed, and members of their family will be asked to verify participants approval</w:t>
            </w:r>
            <w:r w:rsidR="00B553E8">
              <w:rPr>
                <w:rFonts w:ascii="Arial" w:hAnsi="Arial" w:cs="Arial"/>
                <w:sz w:val="22"/>
                <w:szCs w:val="22"/>
              </w:rPr>
              <w:t>, and to eliminate any pressurisation</w:t>
            </w:r>
            <w:r w:rsidR="00D67594">
              <w:rPr>
                <w:rFonts w:ascii="Arial" w:hAnsi="Arial" w:cs="Arial"/>
                <w:sz w:val="22"/>
                <w:szCs w:val="22"/>
              </w:rPr>
              <w:t xml:space="preserve"> to commit and remain </w:t>
            </w:r>
            <w:r w:rsidR="00E9057F">
              <w:rPr>
                <w:rFonts w:ascii="Arial" w:hAnsi="Arial" w:cs="Arial"/>
                <w:sz w:val="22"/>
                <w:szCs w:val="22"/>
              </w:rPr>
              <w:t>with</w:t>
            </w:r>
            <w:r w:rsidR="00D67594">
              <w:rPr>
                <w:rFonts w:ascii="Arial" w:hAnsi="Arial" w:cs="Arial"/>
                <w:sz w:val="22"/>
                <w:szCs w:val="22"/>
              </w:rPr>
              <w:t>in</w:t>
            </w:r>
            <w:r w:rsidR="00E9057F">
              <w:rPr>
                <w:rFonts w:ascii="Arial" w:hAnsi="Arial" w:cs="Arial"/>
                <w:sz w:val="22"/>
                <w:szCs w:val="22"/>
              </w:rPr>
              <w:t xml:space="preserve"> an</w:t>
            </w:r>
            <w:r w:rsidR="00D67594">
              <w:rPr>
                <w:rFonts w:ascii="Arial" w:hAnsi="Arial" w:cs="Arial"/>
                <w:sz w:val="22"/>
                <w:szCs w:val="22"/>
              </w:rPr>
              <w:t xml:space="preserve"> investigation</w:t>
            </w:r>
            <w:r w:rsidR="00E9057F">
              <w:rPr>
                <w:rFonts w:ascii="Arial" w:hAnsi="Arial" w:cs="Arial"/>
                <w:sz w:val="22"/>
                <w:szCs w:val="22"/>
              </w:rPr>
              <w:t xml:space="preserve"> when do not fully understand</w:t>
            </w:r>
            <w:r>
              <w:rPr>
                <w:rFonts w:ascii="Arial" w:hAnsi="Arial" w:cs="Arial"/>
                <w:sz w:val="22"/>
                <w:szCs w:val="22"/>
              </w:rPr>
              <w:t xml:space="preserve">. </w:t>
            </w:r>
          </w:p>
          <w:p w14:paraId="49F8D9FE" w14:textId="614F3ACC" w:rsidR="00C56163" w:rsidRDefault="00C56163" w:rsidP="00C56163">
            <w:pPr>
              <w:autoSpaceDE w:val="0"/>
              <w:autoSpaceDN w:val="0"/>
              <w:adjustRightInd w:val="0"/>
              <w:rPr>
                <w:rFonts w:ascii="Arial" w:hAnsi="Arial" w:cs="Arial"/>
                <w:sz w:val="22"/>
                <w:szCs w:val="22"/>
              </w:rPr>
            </w:pPr>
            <w:r>
              <w:rPr>
                <w:rFonts w:ascii="Arial" w:hAnsi="Arial" w:cs="Arial"/>
                <w:sz w:val="22"/>
                <w:szCs w:val="22"/>
              </w:rPr>
              <w:t>Due to how the data is collected, (computerised and engaging) it is unlikely that the cognitive tests should cause the participant any harm</w:t>
            </w:r>
            <w:r w:rsidR="00075040">
              <w:rPr>
                <w:rFonts w:ascii="Arial" w:hAnsi="Arial" w:cs="Arial"/>
                <w:sz w:val="22"/>
                <w:szCs w:val="22"/>
              </w:rPr>
              <w:t xml:space="preserve"> as no deception or withholding of </w:t>
            </w:r>
            <w:r w:rsidR="008A4D69">
              <w:rPr>
                <w:rFonts w:ascii="Arial" w:hAnsi="Arial" w:cs="Arial"/>
                <w:sz w:val="22"/>
                <w:szCs w:val="22"/>
              </w:rPr>
              <w:t>information is going to occur</w:t>
            </w:r>
            <w:r>
              <w:rPr>
                <w:rFonts w:ascii="Arial" w:hAnsi="Arial" w:cs="Arial"/>
                <w:sz w:val="22"/>
                <w:szCs w:val="22"/>
              </w:rPr>
              <w:t>,</w:t>
            </w:r>
            <w:r w:rsidR="00C605FB">
              <w:rPr>
                <w:rFonts w:ascii="Arial" w:hAnsi="Arial" w:cs="Arial"/>
                <w:sz w:val="22"/>
                <w:szCs w:val="22"/>
              </w:rPr>
              <w:t xml:space="preserve"> and participants will be informed at the earliest stage, before consenting, any insufficient information and informed of what the trials are measuring,</w:t>
            </w:r>
            <w:r>
              <w:rPr>
                <w:rFonts w:ascii="Arial" w:hAnsi="Arial" w:cs="Arial"/>
                <w:sz w:val="22"/>
                <w:szCs w:val="22"/>
              </w:rPr>
              <w:t xml:space="preserve"> yet if any of the following, emotional distress or embarrassment may occur during or after the experiments then the supervisor will be informed immediately. </w:t>
            </w:r>
          </w:p>
          <w:p w14:paraId="4222BEA7" w14:textId="41048B9C" w:rsidR="00C56163" w:rsidRPr="004C3A0B" w:rsidRDefault="00E14EB3" w:rsidP="00C86572">
            <w:pPr>
              <w:autoSpaceDE w:val="0"/>
              <w:autoSpaceDN w:val="0"/>
              <w:adjustRightInd w:val="0"/>
              <w:rPr>
                <w:rFonts w:ascii="Arial" w:hAnsi="Arial" w:cs="Arial"/>
                <w:sz w:val="22"/>
                <w:szCs w:val="22"/>
              </w:rPr>
            </w:pPr>
            <w:r>
              <w:rPr>
                <w:rFonts w:ascii="Arial" w:hAnsi="Arial" w:cs="Arial"/>
                <w:sz w:val="22"/>
                <w:szCs w:val="22"/>
              </w:rPr>
              <w:t xml:space="preserve">After completion of trials the participants will also be </w:t>
            </w:r>
            <w:r w:rsidR="001A2238">
              <w:rPr>
                <w:rFonts w:ascii="Arial" w:hAnsi="Arial" w:cs="Arial"/>
                <w:sz w:val="22"/>
                <w:szCs w:val="22"/>
              </w:rPr>
              <w:t>debriefed and</w:t>
            </w:r>
            <w:r>
              <w:rPr>
                <w:rFonts w:ascii="Arial" w:hAnsi="Arial" w:cs="Arial"/>
                <w:sz w:val="22"/>
                <w:szCs w:val="22"/>
              </w:rPr>
              <w:t xml:space="preserve"> given a sheet that will inform the understanding of the research and researcher will discuss this too and deal with any negative effects or misconceptions that may have </w:t>
            </w:r>
            <w:r w:rsidR="00F437B7">
              <w:rPr>
                <w:rFonts w:ascii="Arial" w:hAnsi="Arial" w:cs="Arial"/>
                <w:sz w:val="22"/>
                <w:szCs w:val="22"/>
              </w:rPr>
              <w:t>occurred and</w:t>
            </w:r>
            <w:r w:rsidR="00D40242">
              <w:rPr>
                <w:rFonts w:ascii="Arial" w:hAnsi="Arial" w:cs="Arial"/>
                <w:sz w:val="22"/>
                <w:szCs w:val="22"/>
              </w:rPr>
              <w:t xml:space="preserve"> need to be reported within a considerable </w:t>
            </w:r>
            <w:proofErr w:type="gramStart"/>
            <w:r w:rsidR="00D40242">
              <w:rPr>
                <w:rFonts w:ascii="Arial" w:hAnsi="Arial" w:cs="Arial"/>
                <w:sz w:val="22"/>
                <w:szCs w:val="22"/>
              </w:rPr>
              <w:t>time period</w:t>
            </w:r>
            <w:proofErr w:type="gramEnd"/>
            <w:r w:rsidR="00D40242">
              <w:rPr>
                <w:rFonts w:ascii="Arial" w:hAnsi="Arial" w:cs="Arial"/>
                <w:sz w:val="22"/>
                <w:szCs w:val="22"/>
              </w:rPr>
              <w:t xml:space="preserve"> following the experiment</w:t>
            </w:r>
            <w:r>
              <w:rPr>
                <w:rFonts w:ascii="Arial" w:hAnsi="Arial" w:cs="Arial"/>
                <w:sz w:val="22"/>
                <w:szCs w:val="22"/>
              </w:rPr>
              <w:t xml:space="preserve">. </w:t>
            </w:r>
            <w:r w:rsidR="001A2238">
              <w:rPr>
                <w:rFonts w:ascii="Arial" w:hAnsi="Arial" w:cs="Arial"/>
                <w:sz w:val="22"/>
                <w:szCs w:val="22"/>
              </w:rPr>
              <w:t>Participant to be informed again</w:t>
            </w:r>
            <w:r w:rsidR="005821E9">
              <w:rPr>
                <w:rFonts w:ascii="Arial" w:hAnsi="Arial" w:cs="Arial"/>
                <w:sz w:val="22"/>
                <w:szCs w:val="22"/>
              </w:rPr>
              <w:t>, after trial,</w:t>
            </w:r>
            <w:r w:rsidR="001A2238">
              <w:rPr>
                <w:rFonts w:ascii="Arial" w:hAnsi="Arial" w:cs="Arial"/>
                <w:sz w:val="22"/>
                <w:szCs w:val="22"/>
              </w:rPr>
              <w:t xml:space="preserve"> that </w:t>
            </w:r>
            <w:r w:rsidR="005821E9">
              <w:rPr>
                <w:rFonts w:ascii="Arial" w:hAnsi="Arial" w:cs="Arial"/>
                <w:sz w:val="22"/>
                <w:szCs w:val="22"/>
              </w:rPr>
              <w:t>they</w:t>
            </w:r>
            <w:r w:rsidR="001A2238">
              <w:rPr>
                <w:rFonts w:ascii="Arial" w:hAnsi="Arial" w:cs="Arial"/>
                <w:sz w:val="22"/>
                <w:szCs w:val="22"/>
              </w:rPr>
              <w:t xml:space="preserve"> can still withdraw </w:t>
            </w:r>
            <w:r w:rsidR="005821E9">
              <w:rPr>
                <w:rFonts w:ascii="Arial" w:hAnsi="Arial" w:cs="Arial"/>
                <w:sz w:val="22"/>
                <w:szCs w:val="22"/>
              </w:rPr>
              <w:t xml:space="preserve">from experiment </w:t>
            </w:r>
            <w:r w:rsidR="001A2238">
              <w:rPr>
                <w:rFonts w:ascii="Arial" w:hAnsi="Arial" w:cs="Arial"/>
                <w:sz w:val="22"/>
                <w:szCs w:val="22"/>
              </w:rPr>
              <w:t xml:space="preserve">and </w:t>
            </w:r>
            <w:r w:rsidR="005821E9">
              <w:rPr>
                <w:rFonts w:ascii="Arial" w:hAnsi="Arial" w:cs="Arial"/>
                <w:sz w:val="22"/>
                <w:szCs w:val="22"/>
              </w:rPr>
              <w:t xml:space="preserve">can </w:t>
            </w:r>
            <w:r w:rsidR="001A2238">
              <w:rPr>
                <w:rFonts w:ascii="Arial" w:hAnsi="Arial" w:cs="Arial"/>
                <w:sz w:val="22"/>
                <w:szCs w:val="22"/>
              </w:rPr>
              <w:t xml:space="preserve">ask for </w:t>
            </w:r>
            <w:r w:rsidR="005821E9">
              <w:rPr>
                <w:rFonts w:ascii="Arial" w:hAnsi="Arial" w:cs="Arial"/>
                <w:sz w:val="22"/>
                <w:szCs w:val="22"/>
              </w:rPr>
              <w:t>all d</w:t>
            </w:r>
            <w:r w:rsidR="001A2238">
              <w:rPr>
                <w:rFonts w:ascii="Arial" w:hAnsi="Arial" w:cs="Arial"/>
                <w:sz w:val="22"/>
                <w:szCs w:val="22"/>
              </w:rPr>
              <w:t xml:space="preserve">ata to be destroyed. </w:t>
            </w:r>
          </w:p>
          <w:p w14:paraId="5546BE62"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4B81F452" w14:textId="77777777" w:rsidTr="00694EA8">
        <w:tc>
          <w:tcPr>
            <w:tcW w:w="9923" w:type="dxa"/>
            <w:tcBorders>
              <w:bottom w:val="single" w:sz="4" w:space="0" w:color="auto"/>
            </w:tcBorders>
          </w:tcPr>
          <w:p w14:paraId="7D0BDF49" w14:textId="77777777" w:rsidR="006F307C" w:rsidRPr="004C3A0B" w:rsidRDefault="006F307C" w:rsidP="00694EA8">
            <w:pPr>
              <w:pStyle w:val="Heading1"/>
              <w:jc w:val="left"/>
              <w:rPr>
                <w:rFonts w:ascii="Arial" w:hAnsi="Arial" w:cs="Arial"/>
                <w:sz w:val="16"/>
                <w:szCs w:val="16"/>
              </w:rPr>
            </w:pPr>
          </w:p>
        </w:tc>
      </w:tr>
      <w:tr w:rsidR="006F307C" w:rsidRPr="004C3A0B" w14:paraId="7609AD1F" w14:textId="77777777" w:rsidTr="00A83D75">
        <w:tc>
          <w:tcPr>
            <w:tcW w:w="9923" w:type="dxa"/>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006F307C" w:rsidRPr="004C3A0B">
              <w:rPr>
                <w:rFonts w:ascii="Arial" w:hAnsi="Arial" w:cs="Arial"/>
                <w:color w:val="161616"/>
                <w:sz w:val="22"/>
                <w:szCs w:val="22"/>
                <w:lang w:val="en-US" w:eastAsia="en-GB"/>
              </w:rPr>
              <w:t>actually illegal</w:t>
            </w:r>
            <w:proofErr w:type="gramEnd"/>
            <w:r w:rsidR="006F307C"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6F307C" w:rsidRPr="004C3A0B" w14:paraId="3BFCB34A" w14:textId="77777777" w:rsidTr="00694EA8">
        <w:tc>
          <w:tcPr>
            <w:tcW w:w="9923" w:type="dxa"/>
            <w:tcBorders>
              <w:top w:val="single" w:sz="4" w:space="0" w:color="auto"/>
              <w:bottom w:val="single" w:sz="4" w:space="0" w:color="auto"/>
            </w:tcBorders>
          </w:tcPr>
          <w:p w14:paraId="67A92D38" w14:textId="6AEF7AA7" w:rsidR="00747952" w:rsidRDefault="00747952" w:rsidP="00694EA8">
            <w:pPr>
              <w:autoSpaceDE w:val="0"/>
              <w:autoSpaceDN w:val="0"/>
              <w:adjustRightInd w:val="0"/>
              <w:rPr>
                <w:rFonts w:ascii="Arial" w:hAnsi="Arial" w:cs="Arial"/>
                <w:sz w:val="22"/>
                <w:szCs w:val="22"/>
              </w:rPr>
            </w:pPr>
            <w:r>
              <w:rPr>
                <w:rFonts w:ascii="Arial" w:hAnsi="Arial" w:cs="Arial"/>
                <w:sz w:val="22"/>
                <w:szCs w:val="22"/>
              </w:rPr>
              <w:t>Parti</w:t>
            </w:r>
            <w:r w:rsidR="008547E5">
              <w:rPr>
                <w:rFonts w:ascii="Arial" w:hAnsi="Arial" w:cs="Arial"/>
                <w:sz w:val="22"/>
                <w:szCs w:val="22"/>
              </w:rPr>
              <w:t>ci</w:t>
            </w:r>
            <w:r>
              <w:rPr>
                <w:rFonts w:ascii="Arial" w:hAnsi="Arial" w:cs="Arial"/>
                <w:sz w:val="22"/>
                <w:szCs w:val="22"/>
              </w:rPr>
              <w:t xml:space="preserve">pants will be fully informed before the trials commence, and </w:t>
            </w:r>
            <w:r w:rsidR="008547E5">
              <w:rPr>
                <w:rFonts w:ascii="Arial" w:hAnsi="Arial" w:cs="Arial"/>
                <w:sz w:val="22"/>
                <w:szCs w:val="22"/>
              </w:rPr>
              <w:t xml:space="preserve">before </w:t>
            </w:r>
            <w:r>
              <w:rPr>
                <w:rFonts w:ascii="Arial" w:hAnsi="Arial" w:cs="Arial"/>
                <w:sz w:val="22"/>
                <w:szCs w:val="22"/>
              </w:rPr>
              <w:t>consent is given, of what is involved in the experiment</w:t>
            </w:r>
            <w:r w:rsidR="008547E5">
              <w:rPr>
                <w:rFonts w:ascii="Arial" w:hAnsi="Arial" w:cs="Arial"/>
                <w:sz w:val="22"/>
                <w:szCs w:val="22"/>
              </w:rPr>
              <w:t>, such as completing mental tasks, via a consent form</w:t>
            </w:r>
            <w:r w:rsidR="002B63E2">
              <w:rPr>
                <w:rFonts w:ascii="Arial" w:hAnsi="Arial" w:cs="Arial"/>
                <w:sz w:val="22"/>
                <w:szCs w:val="22"/>
              </w:rPr>
              <w:t xml:space="preserve">, and will be instructed to communicate any concerns before and after </w:t>
            </w:r>
            <w:r w:rsidR="008C4193">
              <w:rPr>
                <w:rFonts w:ascii="Arial" w:hAnsi="Arial" w:cs="Arial"/>
                <w:sz w:val="22"/>
                <w:szCs w:val="22"/>
              </w:rPr>
              <w:t>the completion of trials</w:t>
            </w:r>
            <w:r>
              <w:rPr>
                <w:rFonts w:ascii="Arial" w:hAnsi="Arial" w:cs="Arial"/>
                <w:sz w:val="22"/>
                <w:szCs w:val="22"/>
              </w:rPr>
              <w:t>.</w:t>
            </w:r>
          </w:p>
          <w:p w14:paraId="726EC2F6" w14:textId="0ACDF9A3" w:rsidR="006F307C" w:rsidRDefault="00041B79" w:rsidP="00694EA8">
            <w:pPr>
              <w:autoSpaceDE w:val="0"/>
              <w:autoSpaceDN w:val="0"/>
              <w:adjustRightInd w:val="0"/>
              <w:rPr>
                <w:rFonts w:ascii="Arial" w:hAnsi="Arial" w:cs="Arial"/>
                <w:sz w:val="22"/>
                <w:szCs w:val="22"/>
              </w:rPr>
            </w:pPr>
            <w:r>
              <w:rPr>
                <w:rFonts w:ascii="Arial" w:hAnsi="Arial" w:cs="Arial"/>
                <w:sz w:val="22"/>
                <w:szCs w:val="22"/>
              </w:rPr>
              <w:t>The u</w:t>
            </w:r>
            <w:r w:rsidR="00D444CB">
              <w:rPr>
                <w:rFonts w:ascii="Arial" w:hAnsi="Arial" w:cs="Arial"/>
                <w:sz w:val="22"/>
                <w:szCs w:val="22"/>
              </w:rPr>
              <w:t>niversity counsellor and supervisor</w:t>
            </w:r>
            <w:r w:rsidR="008C4193">
              <w:rPr>
                <w:rFonts w:ascii="Arial" w:hAnsi="Arial" w:cs="Arial"/>
                <w:sz w:val="22"/>
                <w:szCs w:val="22"/>
              </w:rPr>
              <w:t xml:space="preserve"> </w:t>
            </w:r>
            <w:r w:rsidR="00D444CB">
              <w:rPr>
                <w:rFonts w:ascii="Arial" w:hAnsi="Arial" w:cs="Arial"/>
                <w:sz w:val="22"/>
                <w:szCs w:val="22"/>
              </w:rPr>
              <w:t xml:space="preserve">will direct </w:t>
            </w:r>
            <w:r w:rsidR="00724166">
              <w:rPr>
                <w:rFonts w:ascii="Arial" w:hAnsi="Arial" w:cs="Arial"/>
                <w:sz w:val="22"/>
                <w:szCs w:val="22"/>
              </w:rPr>
              <w:t>participants</w:t>
            </w:r>
            <w:r w:rsidR="00D444CB">
              <w:rPr>
                <w:rFonts w:ascii="Arial" w:hAnsi="Arial" w:cs="Arial"/>
                <w:sz w:val="22"/>
                <w:szCs w:val="22"/>
              </w:rPr>
              <w:t xml:space="preserve"> to receive</w:t>
            </w:r>
            <w:r w:rsidR="00724166">
              <w:rPr>
                <w:rFonts w:ascii="Arial" w:hAnsi="Arial" w:cs="Arial"/>
                <w:sz w:val="22"/>
                <w:szCs w:val="22"/>
              </w:rPr>
              <w:t xml:space="preserve"> the</w:t>
            </w:r>
            <w:r w:rsidR="00D444CB">
              <w:rPr>
                <w:rFonts w:ascii="Arial" w:hAnsi="Arial" w:cs="Arial"/>
                <w:sz w:val="22"/>
                <w:szCs w:val="22"/>
              </w:rPr>
              <w:t xml:space="preserve"> correct</w:t>
            </w:r>
            <w:r w:rsidR="00263CCC">
              <w:rPr>
                <w:rFonts w:ascii="Arial" w:hAnsi="Arial" w:cs="Arial"/>
                <w:sz w:val="22"/>
                <w:szCs w:val="22"/>
              </w:rPr>
              <w:t xml:space="preserve"> </w:t>
            </w:r>
            <w:r w:rsidR="00D444CB">
              <w:rPr>
                <w:rFonts w:ascii="Arial" w:hAnsi="Arial" w:cs="Arial"/>
                <w:sz w:val="22"/>
                <w:szCs w:val="22"/>
              </w:rPr>
              <w:t xml:space="preserve">after </w:t>
            </w:r>
            <w:r w:rsidR="00263CCC">
              <w:rPr>
                <w:rFonts w:ascii="Arial" w:hAnsi="Arial" w:cs="Arial"/>
                <w:sz w:val="22"/>
                <w:szCs w:val="22"/>
              </w:rPr>
              <w:t xml:space="preserve">care </w:t>
            </w:r>
            <w:r w:rsidR="00D444CB">
              <w:rPr>
                <w:rFonts w:ascii="Arial" w:hAnsi="Arial" w:cs="Arial"/>
                <w:sz w:val="22"/>
                <w:szCs w:val="22"/>
              </w:rPr>
              <w:t>if distressed in any wa</w:t>
            </w:r>
            <w:r w:rsidR="00263CCC">
              <w:rPr>
                <w:rFonts w:ascii="Arial" w:hAnsi="Arial" w:cs="Arial"/>
                <w:sz w:val="22"/>
                <w:szCs w:val="22"/>
              </w:rPr>
              <w:t>y</w:t>
            </w:r>
            <w:r>
              <w:rPr>
                <w:rFonts w:ascii="Arial" w:hAnsi="Arial" w:cs="Arial"/>
                <w:sz w:val="22"/>
                <w:szCs w:val="22"/>
              </w:rPr>
              <w:t>,</w:t>
            </w:r>
            <w:r w:rsidR="00263CCC">
              <w:rPr>
                <w:rFonts w:ascii="Arial" w:hAnsi="Arial" w:cs="Arial"/>
                <w:sz w:val="22"/>
                <w:szCs w:val="22"/>
              </w:rPr>
              <w:t xml:space="preserve"> </w:t>
            </w:r>
            <w:r w:rsidR="009C3A5C">
              <w:rPr>
                <w:rFonts w:ascii="Arial" w:hAnsi="Arial" w:cs="Arial"/>
                <w:sz w:val="22"/>
                <w:szCs w:val="22"/>
              </w:rPr>
              <w:t xml:space="preserve">such as informing the university doctor if necessary, </w:t>
            </w:r>
            <w:r w:rsidR="00263CCC">
              <w:rPr>
                <w:rFonts w:ascii="Arial" w:hAnsi="Arial" w:cs="Arial"/>
                <w:sz w:val="22"/>
                <w:szCs w:val="22"/>
              </w:rPr>
              <w:t xml:space="preserve">or </w:t>
            </w:r>
            <w:r>
              <w:rPr>
                <w:rFonts w:ascii="Arial" w:hAnsi="Arial" w:cs="Arial"/>
                <w:sz w:val="22"/>
                <w:szCs w:val="22"/>
              </w:rPr>
              <w:t xml:space="preserve">if </w:t>
            </w:r>
            <w:r w:rsidR="00263CCC">
              <w:rPr>
                <w:rFonts w:ascii="Arial" w:hAnsi="Arial" w:cs="Arial"/>
                <w:sz w:val="22"/>
                <w:szCs w:val="22"/>
              </w:rPr>
              <w:t xml:space="preserve">any other problems </w:t>
            </w:r>
            <w:r>
              <w:rPr>
                <w:rFonts w:ascii="Arial" w:hAnsi="Arial" w:cs="Arial"/>
                <w:sz w:val="22"/>
                <w:szCs w:val="22"/>
              </w:rPr>
              <w:t xml:space="preserve">were to </w:t>
            </w:r>
            <w:r w:rsidR="00263CCC">
              <w:rPr>
                <w:rFonts w:ascii="Arial" w:hAnsi="Arial" w:cs="Arial"/>
                <w:sz w:val="22"/>
                <w:szCs w:val="22"/>
              </w:rPr>
              <w:t>arise</w:t>
            </w:r>
            <w:r w:rsidR="00A52EDC">
              <w:rPr>
                <w:rFonts w:ascii="Arial" w:hAnsi="Arial" w:cs="Arial"/>
                <w:sz w:val="22"/>
                <w:szCs w:val="22"/>
              </w:rPr>
              <w:t>, caution</w:t>
            </w:r>
            <w:r w:rsidR="00A77524">
              <w:rPr>
                <w:rFonts w:ascii="Arial" w:hAnsi="Arial" w:cs="Arial"/>
                <w:sz w:val="22"/>
                <w:szCs w:val="22"/>
              </w:rPr>
              <w:t xml:space="preserve"> will be exercised,</w:t>
            </w:r>
            <w:r w:rsidR="00A52EDC">
              <w:rPr>
                <w:rFonts w:ascii="Arial" w:hAnsi="Arial" w:cs="Arial"/>
                <w:sz w:val="22"/>
                <w:szCs w:val="22"/>
              </w:rPr>
              <w:t xml:space="preserve"> </w:t>
            </w:r>
            <w:r w:rsidR="00724166">
              <w:rPr>
                <w:rFonts w:ascii="Arial" w:hAnsi="Arial" w:cs="Arial"/>
                <w:sz w:val="22"/>
                <w:szCs w:val="22"/>
              </w:rPr>
              <w:t>and</w:t>
            </w:r>
            <w:r w:rsidR="00263CCC">
              <w:rPr>
                <w:rFonts w:ascii="Arial" w:hAnsi="Arial" w:cs="Arial"/>
                <w:sz w:val="22"/>
                <w:szCs w:val="22"/>
              </w:rPr>
              <w:t xml:space="preserve"> will be dealt with according to the </w:t>
            </w:r>
            <w:r w:rsidR="00263CCC" w:rsidRPr="00A607B2">
              <w:rPr>
                <w:rFonts w:ascii="Arial" w:hAnsi="Arial" w:cs="Arial"/>
                <w:b/>
                <w:sz w:val="22"/>
                <w:szCs w:val="22"/>
              </w:rPr>
              <w:t xml:space="preserve">BPS </w:t>
            </w:r>
            <w:r w:rsidRPr="00A607B2">
              <w:rPr>
                <w:rFonts w:ascii="Arial" w:hAnsi="Arial" w:cs="Arial"/>
                <w:b/>
                <w:sz w:val="22"/>
                <w:szCs w:val="22"/>
              </w:rPr>
              <w:t>C</w:t>
            </w:r>
            <w:r w:rsidR="00724166" w:rsidRPr="00A607B2">
              <w:rPr>
                <w:rFonts w:ascii="Arial" w:hAnsi="Arial" w:cs="Arial"/>
                <w:b/>
                <w:sz w:val="22"/>
                <w:szCs w:val="22"/>
              </w:rPr>
              <w:t xml:space="preserve">ode of </w:t>
            </w:r>
            <w:r w:rsidRPr="00A607B2">
              <w:rPr>
                <w:rFonts w:ascii="Arial" w:hAnsi="Arial" w:cs="Arial"/>
                <w:b/>
                <w:sz w:val="22"/>
                <w:szCs w:val="22"/>
              </w:rPr>
              <w:t>H</w:t>
            </w:r>
            <w:r w:rsidR="00724166" w:rsidRPr="00A607B2">
              <w:rPr>
                <w:rFonts w:ascii="Arial" w:hAnsi="Arial" w:cs="Arial"/>
                <w:b/>
                <w:sz w:val="22"/>
                <w:szCs w:val="22"/>
              </w:rPr>
              <w:t>uman</w:t>
            </w:r>
            <w:r w:rsidR="00C447BA" w:rsidRPr="00A607B2">
              <w:rPr>
                <w:rFonts w:ascii="Arial" w:hAnsi="Arial" w:cs="Arial"/>
                <w:b/>
                <w:sz w:val="22"/>
                <w:szCs w:val="22"/>
              </w:rPr>
              <w:t xml:space="preserve"> </w:t>
            </w:r>
            <w:r w:rsidRPr="00A607B2">
              <w:rPr>
                <w:rFonts w:ascii="Arial" w:hAnsi="Arial" w:cs="Arial"/>
                <w:b/>
                <w:sz w:val="22"/>
                <w:szCs w:val="22"/>
              </w:rPr>
              <w:t>R</w:t>
            </w:r>
            <w:r w:rsidR="00C447BA" w:rsidRPr="00A607B2">
              <w:rPr>
                <w:rFonts w:ascii="Arial" w:hAnsi="Arial" w:cs="Arial"/>
                <w:b/>
                <w:sz w:val="22"/>
                <w:szCs w:val="22"/>
              </w:rPr>
              <w:t xml:space="preserve">esearch </w:t>
            </w:r>
            <w:r w:rsidRPr="00A607B2">
              <w:rPr>
                <w:rFonts w:ascii="Arial" w:hAnsi="Arial" w:cs="Arial"/>
                <w:b/>
                <w:sz w:val="22"/>
                <w:szCs w:val="22"/>
              </w:rPr>
              <w:t>E</w:t>
            </w:r>
            <w:r w:rsidR="00C447BA" w:rsidRPr="00A607B2">
              <w:rPr>
                <w:rFonts w:ascii="Arial" w:hAnsi="Arial" w:cs="Arial"/>
                <w:b/>
                <w:sz w:val="22"/>
                <w:szCs w:val="22"/>
              </w:rPr>
              <w:t>thics, (2014)</w:t>
            </w:r>
            <w:r w:rsidR="00C447BA">
              <w:rPr>
                <w:rFonts w:ascii="Arial" w:hAnsi="Arial" w:cs="Arial"/>
                <w:sz w:val="22"/>
                <w:szCs w:val="22"/>
              </w:rPr>
              <w:t xml:space="preserve"> </w:t>
            </w:r>
            <w:r w:rsidR="00263CCC">
              <w:rPr>
                <w:rFonts w:ascii="Arial" w:hAnsi="Arial" w:cs="Arial"/>
                <w:sz w:val="22"/>
                <w:szCs w:val="22"/>
              </w:rPr>
              <w:t xml:space="preserve">guidelines. </w:t>
            </w:r>
            <w:r w:rsidR="00D444CB">
              <w:rPr>
                <w:rFonts w:ascii="Arial" w:hAnsi="Arial" w:cs="Arial"/>
                <w:sz w:val="22"/>
                <w:szCs w:val="22"/>
              </w:rPr>
              <w:t xml:space="preserve"> </w:t>
            </w:r>
          </w:p>
          <w:p w14:paraId="1AEE9552" w14:textId="77777777" w:rsidR="00F437B7" w:rsidRPr="004C3A0B" w:rsidRDefault="00F437B7" w:rsidP="00694EA8">
            <w:pPr>
              <w:autoSpaceDE w:val="0"/>
              <w:autoSpaceDN w:val="0"/>
              <w:adjustRightInd w:val="0"/>
              <w:rPr>
                <w:rFonts w:ascii="Arial" w:hAnsi="Arial" w:cs="Arial"/>
                <w:sz w:val="22"/>
                <w:szCs w:val="22"/>
              </w:rPr>
            </w:pPr>
          </w:p>
          <w:p w14:paraId="1E3A41D8" w14:textId="77777777" w:rsidR="006F307C" w:rsidRPr="004C3A0B" w:rsidRDefault="006F307C"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C86572" w:rsidRPr="004C3A0B" w14:paraId="38E4908A" w14:textId="77777777" w:rsidTr="00C86572">
        <w:tc>
          <w:tcPr>
            <w:tcW w:w="9923" w:type="dxa"/>
            <w:tcBorders>
              <w:top w:val="single" w:sz="4" w:space="0" w:color="auto"/>
              <w:bottom w:val="single" w:sz="4" w:space="0" w:color="auto"/>
            </w:tcBorders>
          </w:tcPr>
          <w:p w14:paraId="68770415" w14:textId="77777777" w:rsidR="00C86572" w:rsidRPr="004C3A0B" w:rsidRDefault="00C86572" w:rsidP="00C86572">
            <w:pPr>
              <w:autoSpaceDE w:val="0"/>
              <w:autoSpaceDN w:val="0"/>
              <w:adjustRightInd w:val="0"/>
              <w:rPr>
                <w:rFonts w:ascii="Arial" w:hAnsi="Arial" w:cs="Arial"/>
                <w:sz w:val="16"/>
                <w:szCs w:val="16"/>
              </w:rPr>
            </w:pPr>
          </w:p>
        </w:tc>
      </w:tr>
      <w:tr w:rsidR="00C86572" w:rsidRPr="004C3A0B" w14:paraId="386ACB9E" w14:textId="77777777" w:rsidTr="00A83D75">
        <w:tc>
          <w:tcPr>
            <w:tcW w:w="9923" w:type="dxa"/>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14:paraId="3C17843B" w14:textId="77777777" w:rsidTr="00C86572">
        <w:tc>
          <w:tcPr>
            <w:tcW w:w="9923" w:type="dxa"/>
            <w:tcBorders>
              <w:top w:val="single" w:sz="4" w:space="0" w:color="auto"/>
              <w:bottom w:val="single" w:sz="4" w:space="0" w:color="auto"/>
            </w:tcBorders>
          </w:tcPr>
          <w:p w14:paraId="7C7DC01F" w14:textId="3FF7523A" w:rsidR="001D2B23" w:rsidRDefault="00041B79" w:rsidP="006F307C">
            <w:pPr>
              <w:autoSpaceDE w:val="0"/>
              <w:autoSpaceDN w:val="0"/>
              <w:adjustRightInd w:val="0"/>
              <w:rPr>
                <w:rFonts w:ascii="Arial" w:hAnsi="Arial" w:cs="Arial"/>
                <w:sz w:val="22"/>
                <w:szCs w:val="22"/>
              </w:rPr>
            </w:pPr>
            <w:r>
              <w:rPr>
                <w:rFonts w:ascii="Arial" w:hAnsi="Arial" w:cs="Arial"/>
                <w:sz w:val="22"/>
                <w:szCs w:val="22"/>
              </w:rPr>
              <w:t xml:space="preserve">The </w:t>
            </w:r>
            <w:r w:rsidRPr="00A607B2">
              <w:rPr>
                <w:rFonts w:ascii="Arial" w:hAnsi="Arial" w:cs="Arial"/>
                <w:b/>
                <w:sz w:val="22"/>
                <w:szCs w:val="22"/>
              </w:rPr>
              <w:t>BPS Code of Human Research Ethics, (2014)</w:t>
            </w:r>
            <w:r w:rsidR="00461568" w:rsidRPr="00A607B2">
              <w:rPr>
                <w:rFonts w:ascii="Arial" w:hAnsi="Arial" w:cs="Arial"/>
                <w:b/>
                <w:sz w:val="22"/>
                <w:szCs w:val="22"/>
              </w:rPr>
              <w:t>,</w:t>
            </w:r>
            <w:r w:rsidR="00461568">
              <w:rPr>
                <w:rFonts w:ascii="Arial" w:hAnsi="Arial" w:cs="Arial"/>
                <w:sz w:val="22"/>
                <w:szCs w:val="22"/>
              </w:rPr>
              <w:t xml:space="preserve"> and </w:t>
            </w:r>
            <w:r w:rsidR="00A607B2">
              <w:rPr>
                <w:rFonts w:ascii="Arial" w:hAnsi="Arial" w:cs="Arial"/>
                <w:b/>
                <w:bCs/>
                <w:i/>
                <w:sz w:val="22"/>
                <w:szCs w:val="22"/>
              </w:rPr>
              <w:t>Research Integrity and Ethics Code of Practice UWSTD, (2015)</w:t>
            </w:r>
            <w:r w:rsidR="00186588">
              <w:rPr>
                <w:rFonts w:ascii="Arial" w:hAnsi="Arial" w:cs="Arial"/>
                <w:b/>
                <w:bCs/>
                <w:i/>
                <w:sz w:val="22"/>
                <w:szCs w:val="22"/>
              </w:rPr>
              <w:t xml:space="preserve">, </w:t>
            </w:r>
            <w:r w:rsidR="00186588">
              <w:rPr>
                <w:rFonts w:ascii="Arial" w:hAnsi="Arial" w:cs="Arial"/>
                <w:bCs/>
                <w:sz w:val="22"/>
                <w:szCs w:val="22"/>
              </w:rPr>
              <w:t xml:space="preserve">for </w:t>
            </w:r>
            <w:r w:rsidR="002534F5">
              <w:rPr>
                <w:rFonts w:ascii="Arial" w:hAnsi="Arial" w:cs="Arial"/>
                <w:bCs/>
                <w:sz w:val="22"/>
                <w:szCs w:val="22"/>
              </w:rPr>
              <w:t>self-protection</w:t>
            </w:r>
            <w:r w:rsidR="00186588">
              <w:rPr>
                <w:rFonts w:ascii="Arial" w:hAnsi="Arial" w:cs="Arial"/>
                <w:bCs/>
                <w:sz w:val="22"/>
                <w:szCs w:val="22"/>
              </w:rPr>
              <w:t>,</w:t>
            </w:r>
            <w:r w:rsidR="001D2B23">
              <w:rPr>
                <w:rFonts w:ascii="Arial" w:hAnsi="Arial" w:cs="Arial"/>
                <w:bCs/>
                <w:sz w:val="22"/>
                <w:szCs w:val="22"/>
              </w:rPr>
              <w:t xml:space="preserve"> and professional code of conduct,</w:t>
            </w:r>
            <w:r w:rsidR="00A607B2">
              <w:rPr>
                <w:rFonts w:ascii="Arial" w:hAnsi="Arial" w:cs="Arial"/>
                <w:b/>
                <w:bCs/>
                <w:i/>
                <w:sz w:val="22"/>
                <w:szCs w:val="22"/>
              </w:rPr>
              <w:t xml:space="preserve"> </w:t>
            </w:r>
            <w:r>
              <w:rPr>
                <w:rFonts w:ascii="Arial" w:hAnsi="Arial" w:cs="Arial"/>
                <w:sz w:val="22"/>
                <w:szCs w:val="22"/>
              </w:rPr>
              <w:t xml:space="preserve">will be followed </w:t>
            </w:r>
            <w:r w:rsidR="00891B1C">
              <w:rPr>
                <w:rFonts w:ascii="Arial" w:hAnsi="Arial" w:cs="Arial"/>
                <w:sz w:val="22"/>
                <w:szCs w:val="22"/>
              </w:rPr>
              <w:t xml:space="preserve">and abided to, </w:t>
            </w:r>
            <w:r w:rsidR="00461568">
              <w:rPr>
                <w:rFonts w:ascii="Arial" w:hAnsi="Arial" w:cs="Arial"/>
                <w:sz w:val="22"/>
                <w:szCs w:val="22"/>
              </w:rPr>
              <w:t xml:space="preserve">throughout so it is unlikely that any risks will present if all aims and objectives of tasks </w:t>
            </w:r>
            <w:r w:rsidR="001D2B23">
              <w:rPr>
                <w:rFonts w:ascii="Arial" w:hAnsi="Arial" w:cs="Arial"/>
                <w:sz w:val="22"/>
                <w:szCs w:val="22"/>
              </w:rPr>
              <w:t xml:space="preserve">are </w:t>
            </w:r>
            <w:r w:rsidR="00175B9B">
              <w:rPr>
                <w:rFonts w:ascii="Arial" w:hAnsi="Arial" w:cs="Arial"/>
                <w:sz w:val="22"/>
                <w:szCs w:val="22"/>
              </w:rPr>
              <w:t xml:space="preserve">fully </w:t>
            </w:r>
            <w:r w:rsidR="00461568">
              <w:rPr>
                <w:rFonts w:ascii="Arial" w:hAnsi="Arial" w:cs="Arial"/>
                <w:sz w:val="22"/>
                <w:szCs w:val="22"/>
              </w:rPr>
              <w:t>explained</w:t>
            </w:r>
            <w:r w:rsidR="00175B9B">
              <w:rPr>
                <w:rFonts w:ascii="Arial" w:hAnsi="Arial" w:cs="Arial"/>
                <w:sz w:val="22"/>
                <w:szCs w:val="22"/>
              </w:rPr>
              <w:t xml:space="preserve"> prior to </w:t>
            </w:r>
            <w:r w:rsidR="001D2B23">
              <w:rPr>
                <w:rFonts w:ascii="Arial" w:hAnsi="Arial" w:cs="Arial"/>
                <w:sz w:val="22"/>
                <w:szCs w:val="22"/>
              </w:rPr>
              <w:t xml:space="preserve">the </w:t>
            </w:r>
            <w:r w:rsidR="00175B9B">
              <w:rPr>
                <w:rFonts w:ascii="Arial" w:hAnsi="Arial" w:cs="Arial"/>
                <w:sz w:val="22"/>
                <w:szCs w:val="22"/>
              </w:rPr>
              <w:t>experiment</w:t>
            </w:r>
            <w:r w:rsidR="00461568">
              <w:rPr>
                <w:rFonts w:ascii="Arial" w:hAnsi="Arial" w:cs="Arial"/>
                <w:sz w:val="22"/>
                <w:szCs w:val="22"/>
              </w:rPr>
              <w:t xml:space="preserve">. </w:t>
            </w:r>
            <w:r w:rsidR="001D2B23">
              <w:rPr>
                <w:rFonts w:ascii="Arial" w:hAnsi="Arial" w:cs="Arial"/>
                <w:sz w:val="22"/>
                <w:szCs w:val="22"/>
              </w:rPr>
              <w:t>M</w:t>
            </w:r>
            <w:r w:rsidR="009E719C">
              <w:rPr>
                <w:rFonts w:ascii="Arial" w:hAnsi="Arial" w:cs="Arial"/>
                <w:sz w:val="22"/>
                <w:szCs w:val="22"/>
              </w:rPr>
              <w:t>aintain m</w:t>
            </w:r>
            <w:r w:rsidR="001D2B23">
              <w:rPr>
                <w:rFonts w:ascii="Arial" w:hAnsi="Arial" w:cs="Arial"/>
                <w:sz w:val="22"/>
                <w:szCs w:val="22"/>
              </w:rPr>
              <w:t>ut</w:t>
            </w:r>
            <w:r w:rsidR="00891B1C">
              <w:rPr>
                <w:rFonts w:ascii="Arial" w:hAnsi="Arial" w:cs="Arial"/>
                <w:sz w:val="22"/>
                <w:szCs w:val="22"/>
              </w:rPr>
              <w:t>u</w:t>
            </w:r>
            <w:r w:rsidR="001D2B23">
              <w:rPr>
                <w:rFonts w:ascii="Arial" w:hAnsi="Arial" w:cs="Arial"/>
                <w:sz w:val="22"/>
                <w:szCs w:val="22"/>
              </w:rPr>
              <w:t xml:space="preserve">al respect and </w:t>
            </w:r>
            <w:r w:rsidR="00891B1C">
              <w:rPr>
                <w:rFonts w:ascii="Arial" w:hAnsi="Arial" w:cs="Arial"/>
                <w:sz w:val="22"/>
                <w:szCs w:val="22"/>
              </w:rPr>
              <w:t xml:space="preserve">confidence between participants and the researcher, to adhere to good psychological research. </w:t>
            </w:r>
          </w:p>
          <w:p w14:paraId="6A802A7E" w14:textId="10AF5847" w:rsidR="00891B1C" w:rsidRDefault="00891B1C" w:rsidP="006F307C">
            <w:pPr>
              <w:autoSpaceDE w:val="0"/>
              <w:autoSpaceDN w:val="0"/>
              <w:adjustRightInd w:val="0"/>
              <w:rPr>
                <w:rFonts w:ascii="Arial" w:hAnsi="Arial" w:cs="Arial"/>
                <w:sz w:val="22"/>
                <w:szCs w:val="22"/>
              </w:rPr>
            </w:pPr>
            <w:r>
              <w:rPr>
                <w:rFonts w:ascii="Arial" w:hAnsi="Arial" w:cs="Arial"/>
                <w:sz w:val="22"/>
                <w:szCs w:val="22"/>
              </w:rPr>
              <w:t xml:space="preserve">Prior to </w:t>
            </w:r>
            <w:r w:rsidR="00FF6317">
              <w:rPr>
                <w:rFonts w:ascii="Arial" w:hAnsi="Arial" w:cs="Arial"/>
                <w:sz w:val="22"/>
                <w:szCs w:val="22"/>
              </w:rPr>
              <w:t xml:space="preserve">the </w:t>
            </w:r>
            <w:r>
              <w:rPr>
                <w:rFonts w:ascii="Arial" w:hAnsi="Arial" w:cs="Arial"/>
                <w:sz w:val="22"/>
                <w:szCs w:val="22"/>
              </w:rPr>
              <w:t xml:space="preserve">research proposal all ethical </w:t>
            </w:r>
            <w:r w:rsidR="009E719C">
              <w:rPr>
                <w:rFonts w:ascii="Arial" w:hAnsi="Arial" w:cs="Arial"/>
                <w:sz w:val="22"/>
                <w:szCs w:val="22"/>
              </w:rPr>
              <w:t>principles</w:t>
            </w:r>
            <w:r w:rsidR="0044067D">
              <w:rPr>
                <w:rFonts w:ascii="Arial" w:hAnsi="Arial" w:cs="Arial"/>
                <w:sz w:val="22"/>
                <w:szCs w:val="22"/>
              </w:rPr>
              <w:t xml:space="preserve">, </w:t>
            </w:r>
            <w:r>
              <w:rPr>
                <w:rFonts w:ascii="Arial" w:hAnsi="Arial" w:cs="Arial"/>
                <w:sz w:val="22"/>
                <w:szCs w:val="22"/>
              </w:rPr>
              <w:t>considerations</w:t>
            </w:r>
            <w:r w:rsidR="009E719C">
              <w:rPr>
                <w:rFonts w:ascii="Arial" w:hAnsi="Arial" w:cs="Arial"/>
                <w:sz w:val="22"/>
                <w:szCs w:val="22"/>
              </w:rPr>
              <w:t xml:space="preserve">, and knowledge of implications </w:t>
            </w:r>
            <w:r w:rsidR="0044067D">
              <w:rPr>
                <w:rFonts w:ascii="Arial" w:hAnsi="Arial" w:cs="Arial"/>
                <w:sz w:val="22"/>
                <w:szCs w:val="22"/>
              </w:rPr>
              <w:t xml:space="preserve">that may arise in investigation for participants </w:t>
            </w:r>
            <w:r>
              <w:rPr>
                <w:rFonts w:ascii="Arial" w:hAnsi="Arial" w:cs="Arial"/>
                <w:sz w:val="22"/>
                <w:szCs w:val="22"/>
              </w:rPr>
              <w:t>were discussed with the supervisor</w:t>
            </w:r>
            <w:r w:rsidR="0044067D">
              <w:rPr>
                <w:rFonts w:ascii="Arial" w:hAnsi="Arial" w:cs="Arial"/>
                <w:sz w:val="22"/>
                <w:szCs w:val="22"/>
              </w:rPr>
              <w:t>,</w:t>
            </w:r>
            <w:r w:rsidR="009E719C">
              <w:rPr>
                <w:rFonts w:ascii="Arial" w:hAnsi="Arial" w:cs="Arial"/>
                <w:sz w:val="22"/>
                <w:szCs w:val="22"/>
              </w:rPr>
              <w:t xml:space="preserve"> </w:t>
            </w:r>
            <w:r>
              <w:rPr>
                <w:rFonts w:ascii="Arial" w:hAnsi="Arial" w:cs="Arial"/>
                <w:sz w:val="22"/>
                <w:szCs w:val="22"/>
              </w:rPr>
              <w:t>to prevent any foreseeable harm to participants psychological well being</w:t>
            </w:r>
            <w:r w:rsidR="009E719C">
              <w:rPr>
                <w:rFonts w:ascii="Arial" w:hAnsi="Arial" w:cs="Arial"/>
                <w:sz w:val="22"/>
                <w:szCs w:val="22"/>
              </w:rPr>
              <w:t xml:space="preserve"> and overall health. </w:t>
            </w:r>
          </w:p>
          <w:p w14:paraId="123FC96B" w14:textId="1E855795" w:rsidR="001D2B23" w:rsidRDefault="002534F5" w:rsidP="006F307C">
            <w:pPr>
              <w:autoSpaceDE w:val="0"/>
              <w:autoSpaceDN w:val="0"/>
              <w:adjustRightInd w:val="0"/>
              <w:rPr>
                <w:rFonts w:ascii="Arial" w:hAnsi="Arial" w:cs="Arial"/>
                <w:sz w:val="22"/>
                <w:szCs w:val="22"/>
              </w:rPr>
            </w:pPr>
            <w:r>
              <w:rPr>
                <w:rFonts w:ascii="Arial" w:hAnsi="Arial" w:cs="Arial"/>
                <w:sz w:val="22"/>
                <w:szCs w:val="22"/>
              </w:rPr>
              <w:t xml:space="preserve">If any risks </w:t>
            </w:r>
            <w:r w:rsidR="001D2B23">
              <w:rPr>
                <w:rFonts w:ascii="Arial" w:hAnsi="Arial" w:cs="Arial"/>
                <w:sz w:val="22"/>
                <w:szCs w:val="22"/>
              </w:rPr>
              <w:t xml:space="preserve">do </w:t>
            </w:r>
            <w:r>
              <w:rPr>
                <w:rFonts w:ascii="Arial" w:hAnsi="Arial" w:cs="Arial"/>
                <w:sz w:val="22"/>
                <w:szCs w:val="22"/>
              </w:rPr>
              <w:t>present</w:t>
            </w:r>
            <w:r w:rsidR="001D2B23">
              <w:rPr>
                <w:rFonts w:ascii="Arial" w:hAnsi="Arial" w:cs="Arial"/>
                <w:sz w:val="22"/>
                <w:szCs w:val="22"/>
              </w:rPr>
              <w:t>,</w:t>
            </w:r>
            <w:r>
              <w:rPr>
                <w:rFonts w:ascii="Arial" w:hAnsi="Arial" w:cs="Arial"/>
                <w:sz w:val="22"/>
                <w:szCs w:val="22"/>
              </w:rPr>
              <w:t xml:space="preserve"> and the researcher </w:t>
            </w:r>
            <w:r w:rsidR="001D2B23">
              <w:rPr>
                <w:rFonts w:ascii="Arial" w:hAnsi="Arial" w:cs="Arial"/>
                <w:sz w:val="22"/>
                <w:szCs w:val="22"/>
              </w:rPr>
              <w:t>becomes at</w:t>
            </w:r>
            <w:r>
              <w:rPr>
                <w:rFonts w:ascii="Arial" w:hAnsi="Arial" w:cs="Arial"/>
                <w:sz w:val="22"/>
                <w:szCs w:val="22"/>
              </w:rPr>
              <w:t xml:space="preserve"> </w:t>
            </w:r>
            <w:r w:rsidR="003E6855">
              <w:rPr>
                <w:rFonts w:ascii="Arial" w:hAnsi="Arial" w:cs="Arial"/>
                <w:sz w:val="22"/>
                <w:szCs w:val="22"/>
              </w:rPr>
              <w:t>risk,</w:t>
            </w:r>
            <w:r>
              <w:rPr>
                <w:rFonts w:ascii="Arial" w:hAnsi="Arial" w:cs="Arial"/>
                <w:sz w:val="22"/>
                <w:szCs w:val="22"/>
              </w:rPr>
              <w:t xml:space="preserve"> then </w:t>
            </w:r>
            <w:r w:rsidR="001D2B23">
              <w:rPr>
                <w:rFonts w:ascii="Arial" w:hAnsi="Arial" w:cs="Arial"/>
                <w:sz w:val="22"/>
                <w:szCs w:val="22"/>
              </w:rPr>
              <w:t xml:space="preserve">the </w:t>
            </w:r>
            <w:r>
              <w:rPr>
                <w:rFonts w:ascii="Arial" w:hAnsi="Arial" w:cs="Arial"/>
                <w:sz w:val="22"/>
                <w:szCs w:val="22"/>
              </w:rPr>
              <w:t xml:space="preserve">supervisor will be informed immediately. </w:t>
            </w:r>
          </w:p>
          <w:p w14:paraId="7C3462CB" w14:textId="080831BA" w:rsidR="00C86572" w:rsidRPr="004C3A0B" w:rsidRDefault="002534F5" w:rsidP="006F307C">
            <w:pPr>
              <w:autoSpaceDE w:val="0"/>
              <w:autoSpaceDN w:val="0"/>
              <w:adjustRightInd w:val="0"/>
              <w:rPr>
                <w:rFonts w:ascii="Arial" w:hAnsi="Arial" w:cs="Arial"/>
                <w:sz w:val="22"/>
                <w:szCs w:val="22"/>
              </w:rPr>
            </w:pPr>
            <w:r>
              <w:rPr>
                <w:rFonts w:ascii="Arial" w:hAnsi="Arial" w:cs="Arial"/>
                <w:sz w:val="22"/>
                <w:szCs w:val="22"/>
              </w:rPr>
              <w:t xml:space="preserve">Throughout the trials the supervisor will be </w:t>
            </w:r>
            <w:r w:rsidR="00400C76">
              <w:rPr>
                <w:rFonts w:ascii="Arial" w:hAnsi="Arial" w:cs="Arial"/>
                <w:sz w:val="22"/>
                <w:szCs w:val="22"/>
              </w:rPr>
              <w:t xml:space="preserve">informed and </w:t>
            </w:r>
            <w:r>
              <w:rPr>
                <w:rFonts w:ascii="Arial" w:hAnsi="Arial" w:cs="Arial"/>
                <w:sz w:val="22"/>
                <w:szCs w:val="22"/>
              </w:rPr>
              <w:t>debriefed</w:t>
            </w:r>
            <w:r w:rsidR="00400C76">
              <w:rPr>
                <w:rFonts w:ascii="Arial" w:hAnsi="Arial" w:cs="Arial"/>
                <w:sz w:val="22"/>
                <w:szCs w:val="22"/>
              </w:rPr>
              <w:t>,</w:t>
            </w:r>
            <w:r>
              <w:rPr>
                <w:rFonts w:ascii="Arial" w:hAnsi="Arial" w:cs="Arial"/>
                <w:sz w:val="22"/>
                <w:szCs w:val="22"/>
              </w:rPr>
              <w:t xml:space="preserve"> to maintain safety</w:t>
            </w:r>
            <w:r w:rsidR="001D2B23">
              <w:rPr>
                <w:rFonts w:ascii="Arial" w:hAnsi="Arial" w:cs="Arial"/>
                <w:sz w:val="22"/>
                <w:szCs w:val="22"/>
              </w:rPr>
              <w:t xml:space="preserve"> of all participants and </w:t>
            </w:r>
            <w:r w:rsidR="00400C76">
              <w:rPr>
                <w:rFonts w:ascii="Arial" w:hAnsi="Arial" w:cs="Arial"/>
                <w:sz w:val="22"/>
                <w:szCs w:val="22"/>
              </w:rPr>
              <w:t xml:space="preserve">the </w:t>
            </w:r>
            <w:r w:rsidR="001D2B23">
              <w:rPr>
                <w:rFonts w:ascii="Arial" w:hAnsi="Arial" w:cs="Arial"/>
                <w:sz w:val="22"/>
                <w:szCs w:val="22"/>
              </w:rPr>
              <w:t>investigator</w:t>
            </w:r>
            <w:r>
              <w:rPr>
                <w:rFonts w:ascii="Arial" w:hAnsi="Arial" w:cs="Arial"/>
                <w:sz w:val="22"/>
                <w:szCs w:val="22"/>
              </w:rPr>
              <w:t xml:space="preserve"> and </w:t>
            </w:r>
            <w:r w:rsidR="00400C76">
              <w:rPr>
                <w:rFonts w:ascii="Arial" w:hAnsi="Arial" w:cs="Arial"/>
                <w:sz w:val="22"/>
                <w:szCs w:val="22"/>
              </w:rPr>
              <w:t xml:space="preserve">institution, and that all </w:t>
            </w:r>
            <w:r>
              <w:rPr>
                <w:rFonts w:ascii="Arial" w:hAnsi="Arial" w:cs="Arial"/>
                <w:sz w:val="22"/>
                <w:szCs w:val="22"/>
              </w:rPr>
              <w:t>concerns</w:t>
            </w:r>
            <w:r w:rsidR="001D2B23">
              <w:rPr>
                <w:rFonts w:ascii="Arial" w:hAnsi="Arial" w:cs="Arial"/>
                <w:sz w:val="22"/>
                <w:szCs w:val="22"/>
              </w:rPr>
              <w:t xml:space="preserve"> will be discussed</w:t>
            </w:r>
            <w:r w:rsidR="00400C76">
              <w:rPr>
                <w:rFonts w:ascii="Arial" w:hAnsi="Arial" w:cs="Arial"/>
                <w:sz w:val="22"/>
                <w:szCs w:val="22"/>
              </w:rPr>
              <w:t xml:space="preserve"> fully</w:t>
            </w:r>
            <w:r>
              <w:rPr>
                <w:rFonts w:ascii="Arial" w:hAnsi="Arial" w:cs="Arial"/>
                <w:sz w:val="22"/>
                <w:szCs w:val="22"/>
              </w:rPr>
              <w:t xml:space="preserve">. </w:t>
            </w:r>
          </w:p>
          <w:p w14:paraId="00BF0B0C"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3062F47E" w14:textId="77777777" w:rsidTr="00C86572">
        <w:tc>
          <w:tcPr>
            <w:tcW w:w="9923" w:type="dxa"/>
            <w:tcBorders>
              <w:top w:val="single" w:sz="4" w:space="0" w:color="auto"/>
              <w:bottom w:val="single" w:sz="4" w:space="0" w:color="auto"/>
            </w:tcBorders>
          </w:tcPr>
          <w:p w14:paraId="6D38A01A" w14:textId="77777777" w:rsidR="006F307C" w:rsidRPr="004C3A0B" w:rsidRDefault="006F307C" w:rsidP="006F307C">
            <w:pPr>
              <w:autoSpaceDE w:val="0"/>
              <w:autoSpaceDN w:val="0"/>
              <w:adjustRightInd w:val="0"/>
              <w:rPr>
                <w:rFonts w:ascii="Arial" w:hAnsi="Arial" w:cs="Arial"/>
                <w:sz w:val="16"/>
                <w:szCs w:val="16"/>
              </w:rPr>
            </w:pPr>
          </w:p>
        </w:tc>
      </w:tr>
      <w:tr w:rsidR="00C86572" w:rsidRPr="004C3A0B" w14:paraId="7DA11D30" w14:textId="77777777" w:rsidTr="00A83D75">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6F307C" w:rsidRPr="004C3A0B" w14:paraId="27908975" w14:textId="77777777" w:rsidTr="00E11E89">
        <w:trPr>
          <w:trHeight w:val="617"/>
        </w:trPr>
        <w:tc>
          <w:tcPr>
            <w:tcW w:w="9923" w:type="dxa"/>
            <w:tcBorders>
              <w:top w:val="single" w:sz="4" w:space="0" w:color="auto"/>
              <w:bottom w:val="single" w:sz="4" w:space="0" w:color="auto"/>
            </w:tcBorders>
          </w:tcPr>
          <w:p w14:paraId="3EE5CC84" w14:textId="072FFC50" w:rsidR="008E5E04" w:rsidRDefault="00612A4A" w:rsidP="006F307C">
            <w:pPr>
              <w:autoSpaceDE w:val="0"/>
              <w:autoSpaceDN w:val="0"/>
              <w:adjustRightInd w:val="0"/>
              <w:rPr>
                <w:rFonts w:ascii="Arial" w:hAnsi="Arial" w:cs="Arial"/>
                <w:sz w:val="22"/>
                <w:szCs w:val="22"/>
              </w:rPr>
            </w:pPr>
            <w:r>
              <w:rPr>
                <w:rFonts w:ascii="Arial" w:hAnsi="Arial" w:cs="Arial"/>
                <w:sz w:val="22"/>
                <w:szCs w:val="22"/>
              </w:rPr>
              <w:t xml:space="preserve">Risks are unlikely as </w:t>
            </w:r>
            <w:r w:rsidR="008E5E04">
              <w:rPr>
                <w:rFonts w:ascii="Arial" w:hAnsi="Arial" w:cs="Arial"/>
                <w:sz w:val="22"/>
                <w:szCs w:val="22"/>
              </w:rPr>
              <w:t xml:space="preserve">the </w:t>
            </w:r>
            <w:r>
              <w:rPr>
                <w:rFonts w:ascii="Arial" w:hAnsi="Arial" w:cs="Arial"/>
                <w:sz w:val="22"/>
                <w:szCs w:val="22"/>
              </w:rPr>
              <w:t xml:space="preserve">research </w:t>
            </w:r>
            <w:r w:rsidR="00E70EDB">
              <w:rPr>
                <w:rFonts w:ascii="Arial" w:hAnsi="Arial" w:cs="Arial"/>
                <w:sz w:val="22"/>
                <w:szCs w:val="22"/>
              </w:rPr>
              <w:t xml:space="preserve">will follow </w:t>
            </w:r>
            <w:r w:rsidR="008E5E04">
              <w:rPr>
                <w:rFonts w:ascii="Arial" w:hAnsi="Arial" w:cs="Arial"/>
                <w:sz w:val="22"/>
                <w:szCs w:val="22"/>
              </w:rPr>
              <w:t>university</w:t>
            </w:r>
            <w:r w:rsidR="00F71D53">
              <w:rPr>
                <w:rFonts w:ascii="Arial" w:hAnsi="Arial" w:cs="Arial"/>
                <w:sz w:val="22"/>
                <w:szCs w:val="22"/>
              </w:rPr>
              <w:t xml:space="preserve"> legal and professional obligations</w:t>
            </w:r>
            <w:r w:rsidR="00837768">
              <w:rPr>
                <w:rFonts w:ascii="Arial" w:hAnsi="Arial" w:cs="Arial"/>
                <w:sz w:val="22"/>
                <w:szCs w:val="22"/>
              </w:rPr>
              <w:t xml:space="preserve"> and legislation</w:t>
            </w:r>
            <w:r w:rsidR="004071D6">
              <w:rPr>
                <w:rFonts w:ascii="Arial" w:hAnsi="Arial" w:cs="Arial"/>
                <w:sz w:val="22"/>
                <w:szCs w:val="22"/>
              </w:rPr>
              <w:t xml:space="preserve"> and regulation</w:t>
            </w:r>
            <w:r w:rsidR="00F71D53">
              <w:rPr>
                <w:rFonts w:ascii="Arial" w:hAnsi="Arial" w:cs="Arial"/>
                <w:sz w:val="22"/>
                <w:szCs w:val="22"/>
              </w:rPr>
              <w:t>, such as</w:t>
            </w:r>
            <w:r w:rsidR="008E5E04">
              <w:rPr>
                <w:rFonts w:ascii="Arial" w:hAnsi="Arial" w:cs="Arial"/>
                <w:sz w:val="22"/>
                <w:szCs w:val="22"/>
              </w:rPr>
              <w:t xml:space="preserve"> </w:t>
            </w:r>
            <w:r w:rsidR="00E70EDB">
              <w:rPr>
                <w:rFonts w:ascii="Arial" w:hAnsi="Arial" w:cs="Arial"/>
                <w:sz w:val="22"/>
                <w:szCs w:val="22"/>
              </w:rPr>
              <w:t>ethical guidelines</w:t>
            </w:r>
            <w:r>
              <w:rPr>
                <w:rFonts w:ascii="Arial" w:hAnsi="Arial" w:cs="Arial"/>
                <w:sz w:val="22"/>
                <w:szCs w:val="22"/>
              </w:rPr>
              <w:t xml:space="preserve"> and requirement</w:t>
            </w:r>
            <w:r w:rsidR="00E056FC">
              <w:rPr>
                <w:rFonts w:ascii="Arial" w:hAnsi="Arial" w:cs="Arial"/>
                <w:sz w:val="22"/>
                <w:szCs w:val="22"/>
              </w:rPr>
              <w:t>s</w:t>
            </w:r>
            <w:r w:rsidR="00F175B7">
              <w:rPr>
                <w:rFonts w:ascii="Arial" w:hAnsi="Arial" w:cs="Arial"/>
                <w:sz w:val="22"/>
                <w:szCs w:val="22"/>
              </w:rPr>
              <w:t xml:space="preserve">, </w:t>
            </w:r>
            <w:r w:rsidR="00F175B7">
              <w:rPr>
                <w:rFonts w:ascii="Arial" w:hAnsi="Arial" w:cs="Arial"/>
                <w:b/>
                <w:bCs/>
                <w:i/>
                <w:sz w:val="22"/>
                <w:szCs w:val="22"/>
              </w:rPr>
              <w:t>Research Integrity and Ethics Code of Practice UWSTD, (2015),</w:t>
            </w:r>
            <w:r w:rsidR="00F175B7">
              <w:rPr>
                <w:rFonts w:ascii="Arial" w:hAnsi="Arial" w:cs="Arial"/>
                <w:b/>
                <w:bCs/>
                <w:i/>
                <w:sz w:val="22"/>
                <w:szCs w:val="22"/>
              </w:rPr>
              <w:t xml:space="preserve"> </w:t>
            </w:r>
            <w:r w:rsidR="00F175B7" w:rsidRPr="00F175B7">
              <w:rPr>
                <w:rFonts w:ascii="Arial" w:hAnsi="Arial" w:cs="Arial"/>
                <w:bCs/>
                <w:sz w:val="22"/>
                <w:szCs w:val="22"/>
              </w:rPr>
              <w:t>and</w:t>
            </w:r>
            <w:r w:rsidR="00E056FC">
              <w:rPr>
                <w:rFonts w:ascii="Arial" w:hAnsi="Arial" w:cs="Arial"/>
                <w:sz w:val="22"/>
                <w:szCs w:val="22"/>
              </w:rPr>
              <w:t xml:space="preserve"> </w:t>
            </w:r>
            <w:r w:rsidR="008E5E04">
              <w:rPr>
                <w:rFonts w:ascii="Arial" w:hAnsi="Arial" w:cs="Arial"/>
                <w:sz w:val="22"/>
                <w:szCs w:val="22"/>
              </w:rPr>
              <w:t xml:space="preserve">the </w:t>
            </w:r>
            <w:r w:rsidR="00F84AE8">
              <w:rPr>
                <w:rFonts w:ascii="Arial" w:hAnsi="Arial" w:cs="Arial"/>
                <w:sz w:val="22"/>
                <w:szCs w:val="22"/>
              </w:rPr>
              <w:t>University d</w:t>
            </w:r>
            <w:r w:rsidR="00F84AE8" w:rsidRPr="00E11E89">
              <w:rPr>
                <w:rFonts w:ascii="Arial" w:hAnsi="Arial" w:cs="Arial"/>
                <w:sz w:val="22"/>
                <w:szCs w:val="22"/>
              </w:rPr>
              <w:t xml:space="preserve">ata protection </w:t>
            </w:r>
            <w:r w:rsidR="00F84AE8">
              <w:rPr>
                <w:rFonts w:ascii="Arial" w:hAnsi="Arial" w:cs="Arial"/>
                <w:sz w:val="22"/>
                <w:szCs w:val="22"/>
              </w:rPr>
              <w:t>policy</w:t>
            </w:r>
            <w:r w:rsidR="00F175B7">
              <w:rPr>
                <w:rFonts w:ascii="Arial" w:hAnsi="Arial" w:cs="Arial"/>
                <w:sz w:val="22"/>
                <w:szCs w:val="22"/>
              </w:rPr>
              <w:t xml:space="preserve">, </w:t>
            </w:r>
            <w:r w:rsidR="00F175B7">
              <w:rPr>
                <w:rFonts w:ascii="Arial" w:hAnsi="Arial" w:cs="Arial"/>
                <w:b/>
                <w:bCs/>
                <w:i/>
                <w:sz w:val="22"/>
                <w:szCs w:val="22"/>
              </w:rPr>
              <w:t>Data Protection Act, (1998)</w:t>
            </w:r>
            <w:r w:rsidR="00F175B7">
              <w:rPr>
                <w:rFonts w:ascii="Arial" w:hAnsi="Arial" w:cs="Arial"/>
                <w:b/>
                <w:bCs/>
                <w:i/>
                <w:sz w:val="22"/>
                <w:szCs w:val="22"/>
              </w:rPr>
              <w:t xml:space="preserve">, </w:t>
            </w:r>
            <w:r w:rsidR="00F175B7" w:rsidRPr="00F175B7">
              <w:rPr>
                <w:rFonts w:ascii="Arial" w:hAnsi="Arial" w:cs="Arial"/>
                <w:bCs/>
                <w:sz w:val="22"/>
                <w:szCs w:val="22"/>
              </w:rPr>
              <w:t>and the</w:t>
            </w:r>
            <w:r w:rsidR="00F175B7">
              <w:rPr>
                <w:rFonts w:ascii="Arial" w:hAnsi="Arial" w:cs="Arial"/>
                <w:b/>
                <w:bCs/>
                <w:i/>
                <w:sz w:val="22"/>
                <w:szCs w:val="22"/>
              </w:rPr>
              <w:t xml:space="preserve"> </w:t>
            </w:r>
            <w:r w:rsidR="00F175B7">
              <w:rPr>
                <w:rFonts w:ascii="Arial" w:hAnsi="Arial" w:cs="Arial"/>
                <w:b/>
                <w:bCs/>
                <w:i/>
                <w:sz w:val="22"/>
                <w:szCs w:val="22"/>
              </w:rPr>
              <w:t>Research Data Management Policy, (2016)</w:t>
            </w:r>
            <w:r w:rsidR="00F175B7">
              <w:rPr>
                <w:rFonts w:ascii="Arial" w:hAnsi="Arial" w:cs="Arial"/>
                <w:b/>
                <w:bCs/>
                <w:i/>
                <w:sz w:val="22"/>
                <w:szCs w:val="22"/>
              </w:rPr>
              <w:t xml:space="preserve"> </w:t>
            </w:r>
            <w:r w:rsidR="00E056FC">
              <w:rPr>
                <w:rFonts w:ascii="Arial" w:hAnsi="Arial" w:cs="Arial"/>
                <w:sz w:val="22"/>
                <w:szCs w:val="22"/>
              </w:rPr>
              <w:t xml:space="preserve">will always be adhered to throughout </w:t>
            </w:r>
            <w:r w:rsidR="00FF1091">
              <w:rPr>
                <w:rFonts w:ascii="Arial" w:hAnsi="Arial" w:cs="Arial"/>
                <w:sz w:val="22"/>
                <w:szCs w:val="22"/>
              </w:rPr>
              <w:t xml:space="preserve">the </w:t>
            </w:r>
            <w:r w:rsidR="00E056FC">
              <w:rPr>
                <w:rFonts w:ascii="Arial" w:hAnsi="Arial" w:cs="Arial"/>
                <w:sz w:val="22"/>
                <w:szCs w:val="22"/>
              </w:rPr>
              <w:t>t</w:t>
            </w:r>
            <w:r w:rsidR="00F175B7">
              <w:rPr>
                <w:rFonts w:ascii="Arial" w:hAnsi="Arial" w:cs="Arial"/>
                <w:sz w:val="22"/>
                <w:szCs w:val="22"/>
              </w:rPr>
              <w:t>rials</w:t>
            </w:r>
            <w:r w:rsidR="005578D1">
              <w:rPr>
                <w:rFonts w:ascii="Arial" w:hAnsi="Arial" w:cs="Arial"/>
                <w:sz w:val="22"/>
                <w:szCs w:val="22"/>
              </w:rPr>
              <w:t xml:space="preserve"> to maintain professional practice at all times</w:t>
            </w:r>
            <w:r w:rsidR="00CA7490">
              <w:rPr>
                <w:rFonts w:ascii="Arial" w:hAnsi="Arial" w:cs="Arial"/>
                <w:sz w:val="22"/>
                <w:szCs w:val="22"/>
              </w:rPr>
              <w:t>, and to eliminate any potential risks if anything is to go wrong during the experiment</w:t>
            </w:r>
            <w:r w:rsidR="005578D1">
              <w:rPr>
                <w:rFonts w:ascii="Arial" w:hAnsi="Arial" w:cs="Arial"/>
                <w:sz w:val="22"/>
                <w:szCs w:val="22"/>
              </w:rPr>
              <w:t xml:space="preserve">. </w:t>
            </w:r>
          </w:p>
          <w:p w14:paraId="71BC246E" w14:textId="40B84782" w:rsidR="00597CD2" w:rsidRDefault="008E5E04" w:rsidP="006F307C">
            <w:pPr>
              <w:autoSpaceDE w:val="0"/>
              <w:autoSpaceDN w:val="0"/>
              <w:adjustRightInd w:val="0"/>
              <w:rPr>
                <w:rFonts w:ascii="Arial" w:hAnsi="Arial" w:cs="Arial"/>
                <w:sz w:val="22"/>
                <w:szCs w:val="22"/>
              </w:rPr>
            </w:pPr>
            <w:r>
              <w:rPr>
                <w:rFonts w:ascii="Arial" w:hAnsi="Arial" w:cs="Arial"/>
                <w:sz w:val="22"/>
                <w:szCs w:val="22"/>
              </w:rPr>
              <w:t xml:space="preserve">All data will be anonymised and kept confidential </w:t>
            </w:r>
            <w:r w:rsidR="00F71D53">
              <w:rPr>
                <w:rFonts w:ascii="Arial" w:hAnsi="Arial" w:cs="Arial"/>
                <w:sz w:val="22"/>
                <w:szCs w:val="22"/>
              </w:rPr>
              <w:t>to safeguard all participants and</w:t>
            </w:r>
            <w:r>
              <w:rPr>
                <w:rFonts w:ascii="Arial" w:hAnsi="Arial" w:cs="Arial"/>
                <w:sz w:val="22"/>
                <w:szCs w:val="22"/>
              </w:rPr>
              <w:t xml:space="preserve"> passwords for protection</w:t>
            </w:r>
            <w:r w:rsidR="00F71D53">
              <w:rPr>
                <w:rFonts w:ascii="Arial" w:hAnsi="Arial" w:cs="Arial"/>
                <w:sz w:val="22"/>
                <w:szCs w:val="22"/>
              </w:rPr>
              <w:t xml:space="preserve"> of data will be used. </w:t>
            </w:r>
          </w:p>
          <w:p w14:paraId="7FD0D23D" w14:textId="77777777" w:rsidR="00006B43" w:rsidRDefault="00006B43" w:rsidP="006F307C">
            <w:pPr>
              <w:autoSpaceDE w:val="0"/>
              <w:autoSpaceDN w:val="0"/>
              <w:adjustRightInd w:val="0"/>
              <w:rPr>
                <w:rFonts w:ascii="Arial" w:hAnsi="Arial" w:cs="Arial"/>
                <w:bCs/>
                <w:sz w:val="22"/>
                <w:szCs w:val="22"/>
              </w:rPr>
            </w:pPr>
            <w:r w:rsidRPr="00006B43">
              <w:rPr>
                <w:rFonts w:ascii="Arial" w:hAnsi="Arial" w:cs="Arial"/>
                <w:bCs/>
                <w:sz w:val="22"/>
                <w:szCs w:val="22"/>
              </w:rPr>
              <w:t xml:space="preserve">Researcher and supervisor to only be allowed to access all data. </w:t>
            </w:r>
          </w:p>
          <w:p w14:paraId="44D12BF7" w14:textId="3A39165D" w:rsidR="00CA7490" w:rsidRPr="00006B43" w:rsidRDefault="00CA7490" w:rsidP="006F307C">
            <w:pPr>
              <w:autoSpaceDE w:val="0"/>
              <w:autoSpaceDN w:val="0"/>
              <w:adjustRightInd w:val="0"/>
              <w:rPr>
                <w:rFonts w:ascii="Arial" w:hAnsi="Arial" w:cs="Arial"/>
                <w:bCs/>
                <w:sz w:val="22"/>
                <w:szCs w:val="22"/>
              </w:rPr>
            </w:pPr>
          </w:p>
        </w:tc>
      </w:tr>
      <w:tr w:rsidR="006F307C" w:rsidRPr="004C3A0B" w14:paraId="38ED9D67" w14:textId="77777777" w:rsidTr="00A83D75">
        <w:tc>
          <w:tcPr>
            <w:tcW w:w="9923" w:type="dxa"/>
            <w:tcBorders>
              <w:top w:val="single" w:sz="4" w:space="0" w:color="auto"/>
              <w:bottom w:val="single" w:sz="4" w:space="0" w:color="auto"/>
            </w:tcBorders>
            <w:shd w:val="clear" w:color="auto" w:fill="F2F2F2" w:themeFill="background1" w:themeFillShade="F2"/>
          </w:tcPr>
          <w:p w14:paraId="6EF62877" w14:textId="77777777"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14:paraId="747B4AB3" w14:textId="77777777"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14:paraId="52B0C9BA" w14:textId="77777777" w:rsidTr="00C86572">
        <w:tc>
          <w:tcPr>
            <w:tcW w:w="9923" w:type="dxa"/>
            <w:tcBorders>
              <w:top w:val="single" w:sz="4" w:space="0" w:color="auto"/>
              <w:bottom w:val="single" w:sz="4" w:space="0" w:color="auto"/>
            </w:tcBorders>
          </w:tcPr>
          <w:p w14:paraId="69D4BDD6" w14:textId="1FF013E9" w:rsidR="006F307C" w:rsidRPr="004C3A0B" w:rsidRDefault="00761353" w:rsidP="006F307C">
            <w:pPr>
              <w:autoSpaceDE w:val="0"/>
              <w:autoSpaceDN w:val="0"/>
              <w:adjustRightInd w:val="0"/>
              <w:rPr>
                <w:rFonts w:ascii="Arial" w:hAnsi="Arial" w:cs="Arial"/>
                <w:sz w:val="22"/>
                <w:szCs w:val="22"/>
              </w:rPr>
            </w:pPr>
            <w:r>
              <w:rPr>
                <w:rFonts w:ascii="Arial" w:hAnsi="Arial" w:cs="Arial"/>
                <w:sz w:val="22"/>
                <w:szCs w:val="22"/>
              </w:rPr>
              <w:t xml:space="preserve">If any risk or harm occurs then trial will be </w:t>
            </w:r>
            <w:r w:rsidR="00CF2605">
              <w:rPr>
                <w:rFonts w:ascii="Arial" w:hAnsi="Arial" w:cs="Arial"/>
                <w:sz w:val="22"/>
                <w:szCs w:val="22"/>
              </w:rPr>
              <w:t>suspended,</w:t>
            </w:r>
            <w:r>
              <w:rPr>
                <w:rFonts w:ascii="Arial" w:hAnsi="Arial" w:cs="Arial"/>
                <w:sz w:val="22"/>
                <w:szCs w:val="22"/>
              </w:rPr>
              <w:t xml:space="preserve"> and </w:t>
            </w:r>
            <w:r w:rsidR="009E4B73">
              <w:rPr>
                <w:rFonts w:ascii="Arial" w:hAnsi="Arial" w:cs="Arial"/>
                <w:sz w:val="22"/>
                <w:szCs w:val="22"/>
              </w:rPr>
              <w:t xml:space="preserve">the </w:t>
            </w:r>
            <w:r w:rsidR="00E11E89">
              <w:rPr>
                <w:rFonts w:ascii="Arial" w:hAnsi="Arial" w:cs="Arial"/>
                <w:sz w:val="22"/>
                <w:szCs w:val="22"/>
              </w:rPr>
              <w:t>supervisor</w:t>
            </w:r>
            <w:r>
              <w:rPr>
                <w:rFonts w:ascii="Arial" w:hAnsi="Arial" w:cs="Arial"/>
                <w:sz w:val="22"/>
                <w:szCs w:val="22"/>
              </w:rPr>
              <w:t xml:space="preserve"> will be contacted </w:t>
            </w:r>
            <w:r w:rsidR="009E4B73">
              <w:rPr>
                <w:rFonts w:ascii="Arial" w:hAnsi="Arial" w:cs="Arial"/>
                <w:sz w:val="22"/>
                <w:szCs w:val="22"/>
              </w:rPr>
              <w:t>immediately</w:t>
            </w:r>
            <w:r>
              <w:rPr>
                <w:rFonts w:ascii="Arial" w:hAnsi="Arial" w:cs="Arial"/>
                <w:sz w:val="22"/>
                <w:szCs w:val="22"/>
              </w:rPr>
              <w:t xml:space="preserve">, </w:t>
            </w:r>
            <w:r w:rsidR="005E2D79">
              <w:rPr>
                <w:rFonts w:ascii="Arial" w:hAnsi="Arial" w:cs="Arial"/>
                <w:sz w:val="22"/>
                <w:szCs w:val="22"/>
              </w:rPr>
              <w:t xml:space="preserve">who will </w:t>
            </w:r>
            <w:r>
              <w:rPr>
                <w:rFonts w:ascii="Arial" w:hAnsi="Arial" w:cs="Arial"/>
                <w:sz w:val="22"/>
                <w:szCs w:val="22"/>
              </w:rPr>
              <w:t xml:space="preserve">follow institutional and BPS guidelines. </w:t>
            </w:r>
            <w:r w:rsidR="00E11E89">
              <w:rPr>
                <w:rFonts w:ascii="Arial" w:hAnsi="Arial" w:cs="Arial"/>
                <w:sz w:val="22"/>
                <w:szCs w:val="22"/>
              </w:rPr>
              <w:t xml:space="preserve"> </w:t>
            </w:r>
          </w:p>
          <w:p w14:paraId="2183A72A" w14:textId="77777777" w:rsidR="006F307C"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337CBBF" w14:textId="77777777" w:rsidR="00E45AB0" w:rsidRPr="004C3A0B" w:rsidRDefault="00E45AB0">
      <w:pPr>
        <w:rPr>
          <w:rFonts w:ascii="Arial" w:hAnsi="Arial" w:cs="Arial"/>
          <w:bCs/>
          <w:sz w:val="22"/>
          <w:szCs w:val="22"/>
        </w:rPr>
      </w:pPr>
    </w:p>
    <w:p w14:paraId="7C80C851" w14:textId="77777777" w:rsidR="00E17AFC" w:rsidRPr="004C3A0B" w:rsidRDefault="00E17AFC">
      <w:pPr>
        <w:rPr>
          <w:rFonts w:ascii="Arial" w:hAnsi="Arial" w:cs="Arial"/>
          <w:bCs/>
          <w:sz w:val="22"/>
          <w:szCs w:val="22"/>
        </w:rPr>
      </w:pPr>
    </w:p>
    <w:p w14:paraId="7391D345" w14:textId="77777777"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77777777"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3EBA0FA" w14:textId="77777777" w:rsidR="00E45AB0" w:rsidRPr="004C3A0B" w:rsidRDefault="00E45AB0" w:rsidP="00C70796">
            <w:pPr>
              <w:autoSpaceDE w:val="0"/>
              <w:autoSpaceDN w:val="0"/>
              <w:adjustRightInd w:val="0"/>
              <w:jc w:val="center"/>
              <w:rPr>
                <w:rFonts w:ascii="Arial" w:hAnsi="Arial" w:cs="Arial"/>
                <w:b/>
                <w:sz w:val="22"/>
                <w:szCs w:val="22"/>
              </w:rPr>
            </w:pPr>
          </w:p>
          <w:p w14:paraId="018B479A" w14:textId="77777777" w:rsidR="00E45AB0" w:rsidRPr="004C3A0B" w:rsidRDefault="00E45AB0" w:rsidP="00C70796">
            <w:pPr>
              <w:autoSpaceDE w:val="0"/>
              <w:autoSpaceDN w:val="0"/>
              <w:adjustRightInd w:val="0"/>
              <w:jc w:val="center"/>
              <w:rPr>
                <w:rFonts w:ascii="Arial" w:hAnsi="Arial" w:cs="Arial"/>
                <w:b/>
                <w:sz w:val="22"/>
                <w:szCs w:val="22"/>
              </w:rPr>
            </w:pPr>
          </w:p>
          <w:p w14:paraId="57469BF0" w14:textId="77777777" w:rsidR="00E45AB0" w:rsidRPr="004C3A0B" w:rsidRDefault="00E45AB0" w:rsidP="00C70796">
            <w:pPr>
              <w:autoSpaceDE w:val="0"/>
              <w:autoSpaceDN w:val="0"/>
              <w:adjustRightInd w:val="0"/>
              <w:rPr>
                <w:rFonts w:ascii="Arial" w:hAnsi="Arial" w:cs="Arial"/>
                <w:b/>
                <w:sz w:val="16"/>
                <w:szCs w:val="16"/>
              </w:rPr>
            </w:pPr>
          </w:p>
          <w:p w14:paraId="4AD91A7C"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5D9D341" w14:textId="77777777" w:rsidR="00E45AB0" w:rsidRPr="004C3A0B" w:rsidRDefault="00E45AB0" w:rsidP="00C70796">
            <w:pPr>
              <w:autoSpaceDE w:val="0"/>
              <w:autoSpaceDN w:val="0"/>
              <w:adjustRightInd w:val="0"/>
              <w:jc w:val="center"/>
              <w:rPr>
                <w:rFonts w:ascii="Arial" w:hAnsi="Arial" w:cs="Arial"/>
                <w:b/>
                <w:sz w:val="22"/>
                <w:szCs w:val="22"/>
              </w:rPr>
            </w:pPr>
          </w:p>
          <w:p w14:paraId="108A0DAD" w14:textId="77777777" w:rsidR="00E45AB0" w:rsidRPr="004C3A0B" w:rsidRDefault="00E45AB0" w:rsidP="00C70796">
            <w:pPr>
              <w:autoSpaceDE w:val="0"/>
              <w:autoSpaceDN w:val="0"/>
              <w:adjustRightInd w:val="0"/>
              <w:jc w:val="center"/>
              <w:rPr>
                <w:rFonts w:ascii="Arial" w:hAnsi="Arial" w:cs="Arial"/>
                <w:b/>
                <w:sz w:val="22"/>
                <w:szCs w:val="22"/>
              </w:rPr>
            </w:pPr>
          </w:p>
          <w:p w14:paraId="1B3B6E02" w14:textId="77777777" w:rsidR="00E45AB0" w:rsidRPr="004C3A0B" w:rsidRDefault="00E45AB0" w:rsidP="00C70796">
            <w:pPr>
              <w:autoSpaceDE w:val="0"/>
              <w:autoSpaceDN w:val="0"/>
              <w:adjustRightInd w:val="0"/>
              <w:rPr>
                <w:rFonts w:ascii="Arial" w:hAnsi="Arial" w:cs="Arial"/>
                <w:b/>
                <w:sz w:val="16"/>
                <w:szCs w:val="16"/>
              </w:rPr>
            </w:pPr>
          </w:p>
          <w:p w14:paraId="51F7F321"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30371FDE" w14:textId="77777777" w:rsidR="00E45AB0" w:rsidRPr="004C3A0B" w:rsidRDefault="00E45AB0" w:rsidP="00C70796">
            <w:pPr>
              <w:autoSpaceDE w:val="0"/>
              <w:autoSpaceDN w:val="0"/>
              <w:adjustRightInd w:val="0"/>
              <w:jc w:val="center"/>
              <w:rPr>
                <w:rFonts w:ascii="Arial" w:hAnsi="Arial" w:cs="Arial"/>
                <w:b/>
                <w:sz w:val="22"/>
                <w:szCs w:val="22"/>
              </w:rPr>
            </w:pPr>
          </w:p>
          <w:p w14:paraId="4DCE4A2F" w14:textId="77777777" w:rsidR="00E45AB0" w:rsidRPr="004C3A0B" w:rsidRDefault="00E45AB0" w:rsidP="00C70796">
            <w:pPr>
              <w:autoSpaceDE w:val="0"/>
              <w:autoSpaceDN w:val="0"/>
              <w:adjustRightInd w:val="0"/>
              <w:jc w:val="center"/>
              <w:rPr>
                <w:rFonts w:ascii="Arial" w:hAnsi="Arial" w:cs="Arial"/>
                <w:b/>
                <w:sz w:val="22"/>
                <w:szCs w:val="22"/>
              </w:rPr>
            </w:pPr>
          </w:p>
          <w:p w14:paraId="7E00D24D" w14:textId="77777777" w:rsidR="00E45AB0" w:rsidRPr="004C3A0B" w:rsidRDefault="00E45AB0" w:rsidP="00C70796">
            <w:pPr>
              <w:autoSpaceDE w:val="0"/>
              <w:autoSpaceDN w:val="0"/>
              <w:adjustRightInd w:val="0"/>
              <w:rPr>
                <w:rFonts w:ascii="Arial" w:hAnsi="Arial" w:cs="Arial"/>
                <w:b/>
                <w:sz w:val="16"/>
                <w:szCs w:val="16"/>
              </w:rPr>
            </w:pPr>
          </w:p>
          <w:p w14:paraId="0090BD07"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14:paraId="7719D5BF"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5F6D71B2" w14:textId="77777777" w:rsidR="00E45AB0"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p>
          <w:p w14:paraId="618C0D13" w14:textId="77777777" w:rsidR="0047256B" w:rsidRDefault="0047256B" w:rsidP="00C70796">
            <w:pPr>
              <w:autoSpaceDE w:val="0"/>
              <w:autoSpaceDN w:val="0"/>
              <w:adjustRightInd w:val="0"/>
              <w:rPr>
                <w:rFonts w:ascii="Arial" w:hAnsi="Arial" w:cs="Arial"/>
                <w:sz w:val="22"/>
                <w:szCs w:val="22"/>
              </w:rPr>
            </w:pPr>
          </w:p>
          <w:p w14:paraId="47CB4CBC" w14:textId="71C6D883" w:rsidR="0047256B" w:rsidRPr="004C3A0B" w:rsidRDefault="0047256B" w:rsidP="00C70796">
            <w:pPr>
              <w:autoSpaceDE w:val="0"/>
              <w:autoSpaceDN w:val="0"/>
              <w:adjustRightInd w:val="0"/>
              <w:rPr>
                <w:rFonts w:ascii="Arial" w:hAnsi="Arial" w:cs="Arial"/>
                <w:sz w:val="22"/>
                <w:szCs w:val="22"/>
              </w:rPr>
            </w:pPr>
            <w:r>
              <w:rPr>
                <w:rFonts w:ascii="Arial" w:hAnsi="Arial" w:cs="Arial"/>
                <w:sz w:val="22"/>
                <w:szCs w:val="22"/>
              </w:rPr>
              <w:t xml:space="preserve">Identifiable data removed, and anonymised. Data analysed following the DATA Protection Act 1998. </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801050368"/>
              <w14:checkbox>
                <w14:checked w14:val="0"/>
                <w14:checkedState w14:val="2612" w14:font="MS Gothic"/>
                <w14:uncheckedState w14:val="2610" w14:font="MS Gothic"/>
              </w14:checkbox>
            </w:sdtPr>
            <w:sdtContent>
              <w:p w14:paraId="5D4B9911" w14:textId="3F063F46" w:rsidR="00E45AB0" w:rsidRPr="004C3A0B" w:rsidRDefault="006B1685"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1"/>
                <w14:checkedState w14:val="2612" w14:font="MS Gothic"/>
                <w14:uncheckedState w14:val="2610" w14:font="MS Gothic"/>
              </w14:checkbox>
            </w:sdtPr>
            <w:sdtContent>
              <w:p w14:paraId="383C1A09" w14:textId="75D771BA" w:rsidR="00E45AB0" w:rsidRPr="004C3A0B" w:rsidRDefault="00E11E8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0"/>
                <w14:checkedState w14:val="2612" w14:font="MS Gothic"/>
                <w14:uncheckedState w14:val="2610" w14:font="MS Gothic"/>
              </w14:checkbox>
            </w:sdtPr>
            <w:sdtContent>
              <w:p w14:paraId="74BFA495" w14:textId="36FDA916"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3529F6B3" w14:textId="77777777" w:rsidR="008102B5" w:rsidRPr="004C3A0B" w:rsidRDefault="008102B5">
      <w:pPr>
        <w:rPr>
          <w:rFonts w:ascii="Arial" w:hAnsi="Arial" w:cs="Arial"/>
          <w:bCs/>
          <w:sz w:val="22"/>
          <w:szCs w:val="22"/>
        </w:rPr>
      </w:pPr>
      <w:r w:rsidRPr="004C3A0B">
        <w:rPr>
          <w:rFonts w:ascii="Arial" w:hAnsi="Arial" w:cs="Arial"/>
          <w:b/>
          <w:bCs/>
          <w:sz w:val="22"/>
          <w:szCs w:val="22"/>
        </w:rPr>
        <w:br w:type="page"/>
      </w:r>
    </w:p>
    <w:p w14:paraId="25EA03AD" w14:textId="77777777" w:rsidR="00C20294" w:rsidRPr="004C3A0B" w:rsidRDefault="00C20294" w:rsidP="00C20294">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14:paraId="1D9BC4BD"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14:paraId="2FC00F33" w14:textId="77777777" w:rsidTr="00694EA8">
        <w:tc>
          <w:tcPr>
            <w:tcW w:w="9923" w:type="dxa"/>
            <w:tcBorders>
              <w:top w:val="single" w:sz="4" w:space="0" w:color="auto"/>
              <w:bottom w:val="single" w:sz="4" w:space="0" w:color="auto"/>
            </w:tcBorders>
          </w:tcPr>
          <w:p w14:paraId="4064721A" w14:textId="686027EC" w:rsidR="00F65F7E" w:rsidRDefault="00F65F7E" w:rsidP="00F75F59">
            <w:pPr>
              <w:autoSpaceDE w:val="0"/>
              <w:autoSpaceDN w:val="0"/>
              <w:adjustRightInd w:val="0"/>
              <w:rPr>
                <w:rFonts w:ascii="Arial" w:hAnsi="Arial" w:cs="Arial"/>
                <w:sz w:val="22"/>
                <w:szCs w:val="22"/>
              </w:rPr>
            </w:pPr>
            <w:r>
              <w:rPr>
                <w:rFonts w:ascii="Arial" w:hAnsi="Arial" w:cs="Arial"/>
                <w:sz w:val="22"/>
                <w:szCs w:val="22"/>
              </w:rPr>
              <w:t>Participants will be debriefed at the end of the trials, verbally and</w:t>
            </w:r>
            <w:r w:rsidR="009B1A14">
              <w:rPr>
                <w:rFonts w:ascii="Arial" w:hAnsi="Arial" w:cs="Arial"/>
                <w:sz w:val="22"/>
                <w:szCs w:val="22"/>
              </w:rPr>
              <w:t xml:space="preserve"> in </w:t>
            </w:r>
            <w:r w:rsidR="00CB4FE3">
              <w:rPr>
                <w:rFonts w:ascii="Arial" w:hAnsi="Arial" w:cs="Arial"/>
                <w:sz w:val="22"/>
                <w:szCs w:val="22"/>
              </w:rPr>
              <w:t>written form</w:t>
            </w:r>
            <w:r>
              <w:rPr>
                <w:rFonts w:ascii="Arial" w:hAnsi="Arial" w:cs="Arial"/>
                <w:sz w:val="22"/>
                <w:szCs w:val="22"/>
              </w:rPr>
              <w:t>, which will inform participants of the aim and objective</w:t>
            </w:r>
            <w:r w:rsidR="00E31775">
              <w:rPr>
                <w:rFonts w:ascii="Arial" w:hAnsi="Arial" w:cs="Arial"/>
                <w:sz w:val="22"/>
                <w:szCs w:val="22"/>
              </w:rPr>
              <w:t>s</w:t>
            </w:r>
            <w:r>
              <w:rPr>
                <w:rFonts w:ascii="Arial" w:hAnsi="Arial" w:cs="Arial"/>
                <w:sz w:val="22"/>
                <w:szCs w:val="22"/>
              </w:rPr>
              <w:t xml:space="preserve"> of </w:t>
            </w:r>
            <w:r w:rsidR="00E31775">
              <w:rPr>
                <w:rFonts w:ascii="Arial" w:hAnsi="Arial" w:cs="Arial"/>
                <w:sz w:val="22"/>
                <w:szCs w:val="22"/>
              </w:rPr>
              <w:t>the s</w:t>
            </w:r>
            <w:r>
              <w:rPr>
                <w:rFonts w:ascii="Arial" w:hAnsi="Arial" w:cs="Arial"/>
                <w:sz w:val="22"/>
                <w:szCs w:val="22"/>
              </w:rPr>
              <w:t xml:space="preserve">tudy and </w:t>
            </w:r>
            <w:r w:rsidR="00E31775">
              <w:rPr>
                <w:rFonts w:ascii="Arial" w:hAnsi="Arial" w:cs="Arial"/>
                <w:sz w:val="22"/>
                <w:szCs w:val="22"/>
              </w:rPr>
              <w:t xml:space="preserve">will </w:t>
            </w:r>
            <w:r w:rsidR="004657A1">
              <w:rPr>
                <w:rFonts w:ascii="Arial" w:hAnsi="Arial" w:cs="Arial"/>
                <w:sz w:val="22"/>
                <w:szCs w:val="22"/>
              </w:rPr>
              <w:t>re-</w:t>
            </w:r>
            <w:r w:rsidR="00E31775">
              <w:rPr>
                <w:rFonts w:ascii="Arial" w:hAnsi="Arial" w:cs="Arial"/>
                <w:sz w:val="22"/>
                <w:szCs w:val="22"/>
              </w:rPr>
              <w:t xml:space="preserve">state </w:t>
            </w:r>
            <w:r>
              <w:rPr>
                <w:rFonts w:ascii="Arial" w:hAnsi="Arial" w:cs="Arial"/>
                <w:sz w:val="22"/>
                <w:szCs w:val="22"/>
              </w:rPr>
              <w:t xml:space="preserve">why the trial </w:t>
            </w:r>
            <w:r w:rsidR="009B1A14">
              <w:rPr>
                <w:rFonts w:ascii="Arial" w:hAnsi="Arial" w:cs="Arial"/>
                <w:sz w:val="22"/>
                <w:szCs w:val="22"/>
              </w:rPr>
              <w:t>is important</w:t>
            </w:r>
            <w:r>
              <w:rPr>
                <w:rFonts w:ascii="Arial" w:hAnsi="Arial" w:cs="Arial"/>
                <w:sz w:val="22"/>
                <w:szCs w:val="22"/>
              </w:rPr>
              <w:t xml:space="preserve">, such as </w:t>
            </w:r>
            <w:r w:rsidR="009B1A14">
              <w:rPr>
                <w:rFonts w:ascii="Arial" w:hAnsi="Arial" w:cs="Arial"/>
                <w:sz w:val="22"/>
                <w:szCs w:val="22"/>
              </w:rPr>
              <w:t xml:space="preserve">the </w:t>
            </w:r>
            <w:r>
              <w:rPr>
                <w:rFonts w:ascii="Arial" w:hAnsi="Arial" w:cs="Arial"/>
                <w:sz w:val="22"/>
                <w:szCs w:val="22"/>
              </w:rPr>
              <w:t>contribut</w:t>
            </w:r>
            <w:r w:rsidR="00E31775">
              <w:rPr>
                <w:rFonts w:ascii="Arial" w:hAnsi="Arial" w:cs="Arial"/>
                <w:sz w:val="22"/>
                <w:szCs w:val="22"/>
              </w:rPr>
              <w:t>i</w:t>
            </w:r>
            <w:r w:rsidR="009B1A14">
              <w:rPr>
                <w:rFonts w:ascii="Arial" w:hAnsi="Arial" w:cs="Arial"/>
                <w:sz w:val="22"/>
                <w:szCs w:val="22"/>
              </w:rPr>
              <w:t xml:space="preserve">on </w:t>
            </w:r>
            <w:r>
              <w:rPr>
                <w:rFonts w:ascii="Arial" w:hAnsi="Arial" w:cs="Arial"/>
                <w:sz w:val="22"/>
                <w:szCs w:val="22"/>
              </w:rPr>
              <w:t>to cognitive research</w:t>
            </w:r>
            <w:r w:rsidR="009B1A14">
              <w:rPr>
                <w:rFonts w:ascii="Arial" w:hAnsi="Arial" w:cs="Arial"/>
                <w:sz w:val="22"/>
                <w:szCs w:val="22"/>
              </w:rPr>
              <w:t>,</w:t>
            </w:r>
            <w:r>
              <w:rPr>
                <w:rFonts w:ascii="Arial" w:hAnsi="Arial" w:cs="Arial"/>
                <w:sz w:val="22"/>
                <w:szCs w:val="22"/>
              </w:rPr>
              <w:t xml:space="preserve"> and </w:t>
            </w:r>
            <w:r w:rsidR="009B1A14">
              <w:rPr>
                <w:rFonts w:ascii="Arial" w:hAnsi="Arial" w:cs="Arial"/>
                <w:sz w:val="22"/>
                <w:szCs w:val="22"/>
              </w:rPr>
              <w:t xml:space="preserve">that </w:t>
            </w:r>
            <w:r w:rsidR="004657A1">
              <w:rPr>
                <w:rFonts w:ascii="Arial" w:hAnsi="Arial" w:cs="Arial"/>
                <w:sz w:val="22"/>
                <w:szCs w:val="22"/>
              </w:rPr>
              <w:t xml:space="preserve">the current </w:t>
            </w:r>
            <w:r w:rsidR="009B1A14">
              <w:rPr>
                <w:rFonts w:ascii="Arial" w:hAnsi="Arial" w:cs="Arial"/>
                <w:sz w:val="22"/>
                <w:szCs w:val="22"/>
              </w:rPr>
              <w:t xml:space="preserve">trials </w:t>
            </w:r>
            <w:r w:rsidR="004657A1">
              <w:rPr>
                <w:rFonts w:ascii="Arial" w:hAnsi="Arial" w:cs="Arial"/>
                <w:sz w:val="22"/>
                <w:szCs w:val="22"/>
              </w:rPr>
              <w:t xml:space="preserve">have </w:t>
            </w:r>
            <w:r>
              <w:rPr>
                <w:rFonts w:ascii="Arial" w:hAnsi="Arial" w:cs="Arial"/>
                <w:sz w:val="22"/>
                <w:szCs w:val="22"/>
              </w:rPr>
              <w:t>measur</w:t>
            </w:r>
            <w:r w:rsidR="004657A1">
              <w:rPr>
                <w:rFonts w:ascii="Arial" w:hAnsi="Arial" w:cs="Arial"/>
                <w:sz w:val="22"/>
                <w:szCs w:val="22"/>
              </w:rPr>
              <w:t>ed</w:t>
            </w:r>
            <w:r>
              <w:rPr>
                <w:rFonts w:ascii="Arial" w:hAnsi="Arial" w:cs="Arial"/>
                <w:sz w:val="22"/>
                <w:szCs w:val="22"/>
              </w:rPr>
              <w:t xml:space="preserve"> </w:t>
            </w:r>
            <w:r w:rsidR="009B1A14">
              <w:rPr>
                <w:rFonts w:ascii="Arial" w:hAnsi="Arial" w:cs="Arial"/>
                <w:sz w:val="22"/>
                <w:szCs w:val="22"/>
              </w:rPr>
              <w:t xml:space="preserve">individual </w:t>
            </w:r>
            <w:r>
              <w:rPr>
                <w:rFonts w:ascii="Arial" w:hAnsi="Arial" w:cs="Arial"/>
                <w:sz w:val="22"/>
                <w:szCs w:val="22"/>
              </w:rPr>
              <w:t>mental processes</w:t>
            </w:r>
            <w:r w:rsidR="00E31775">
              <w:rPr>
                <w:rFonts w:ascii="Arial" w:hAnsi="Arial" w:cs="Arial"/>
                <w:sz w:val="22"/>
                <w:szCs w:val="22"/>
              </w:rPr>
              <w:t xml:space="preserve">, to establish </w:t>
            </w:r>
            <w:r>
              <w:rPr>
                <w:rFonts w:ascii="Arial" w:hAnsi="Arial" w:cs="Arial"/>
                <w:sz w:val="22"/>
                <w:szCs w:val="22"/>
              </w:rPr>
              <w:t>how</w:t>
            </w:r>
            <w:r w:rsidR="00E31775">
              <w:rPr>
                <w:rFonts w:ascii="Arial" w:hAnsi="Arial" w:cs="Arial"/>
                <w:sz w:val="22"/>
                <w:szCs w:val="22"/>
              </w:rPr>
              <w:t xml:space="preserve"> the</w:t>
            </w:r>
            <w:r>
              <w:rPr>
                <w:rFonts w:ascii="Arial" w:hAnsi="Arial" w:cs="Arial"/>
                <w:sz w:val="22"/>
                <w:szCs w:val="22"/>
              </w:rPr>
              <w:t xml:space="preserve"> rate of processing, </w:t>
            </w:r>
            <w:r w:rsidR="00E31775">
              <w:rPr>
                <w:rFonts w:ascii="Arial" w:hAnsi="Arial" w:cs="Arial"/>
                <w:sz w:val="22"/>
                <w:szCs w:val="22"/>
              </w:rPr>
              <w:t xml:space="preserve">may </w:t>
            </w:r>
            <w:r>
              <w:rPr>
                <w:rFonts w:ascii="Arial" w:hAnsi="Arial" w:cs="Arial"/>
                <w:sz w:val="22"/>
                <w:szCs w:val="22"/>
              </w:rPr>
              <w:t>impact on further mental processes</w:t>
            </w:r>
            <w:r w:rsidR="00E31775">
              <w:rPr>
                <w:rFonts w:ascii="Arial" w:hAnsi="Arial" w:cs="Arial"/>
                <w:sz w:val="22"/>
                <w:szCs w:val="22"/>
              </w:rPr>
              <w:t xml:space="preserve">; </w:t>
            </w:r>
            <w:r>
              <w:rPr>
                <w:rFonts w:ascii="Arial" w:hAnsi="Arial" w:cs="Arial"/>
                <w:sz w:val="22"/>
                <w:szCs w:val="22"/>
              </w:rPr>
              <w:t xml:space="preserve">attention and memory. </w:t>
            </w:r>
          </w:p>
          <w:p w14:paraId="2B669E3C" w14:textId="223DFDF3" w:rsidR="009B1A14" w:rsidRDefault="00E11E89" w:rsidP="00F75F59">
            <w:pPr>
              <w:autoSpaceDE w:val="0"/>
              <w:autoSpaceDN w:val="0"/>
              <w:adjustRightInd w:val="0"/>
              <w:rPr>
                <w:rFonts w:ascii="Arial" w:hAnsi="Arial" w:cs="Arial"/>
                <w:sz w:val="22"/>
                <w:szCs w:val="22"/>
              </w:rPr>
            </w:pPr>
            <w:r>
              <w:rPr>
                <w:rFonts w:ascii="Arial" w:hAnsi="Arial" w:cs="Arial"/>
                <w:sz w:val="22"/>
                <w:szCs w:val="22"/>
              </w:rPr>
              <w:t xml:space="preserve">Feedback </w:t>
            </w:r>
            <w:r w:rsidR="00B11B3E">
              <w:rPr>
                <w:rFonts w:ascii="Arial" w:hAnsi="Arial" w:cs="Arial"/>
                <w:sz w:val="22"/>
                <w:szCs w:val="22"/>
              </w:rPr>
              <w:t xml:space="preserve">of </w:t>
            </w:r>
            <w:r w:rsidR="00F65F7E">
              <w:rPr>
                <w:rFonts w:ascii="Arial" w:hAnsi="Arial" w:cs="Arial"/>
                <w:sz w:val="22"/>
                <w:szCs w:val="22"/>
              </w:rPr>
              <w:t xml:space="preserve">participant </w:t>
            </w:r>
            <w:r w:rsidR="00B11B3E">
              <w:rPr>
                <w:rFonts w:ascii="Arial" w:hAnsi="Arial" w:cs="Arial"/>
                <w:sz w:val="22"/>
                <w:szCs w:val="22"/>
              </w:rPr>
              <w:t xml:space="preserve">scores is available </w:t>
            </w:r>
            <w:r w:rsidR="00280EC5">
              <w:rPr>
                <w:rFonts w:ascii="Arial" w:hAnsi="Arial" w:cs="Arial"/>
                <w:sz w:val="22"/>
                <w:szCs w:val="22"/>
              </w:rPr>
              <w:t>on</w:t>
            </w:r>
            <w:r>
              <w:rPr>
                <w:rFonts w:ascii="Arial" w:hAnsi="Arial" w:cs="Arial"/>
                <w:sz w:val="22"/>
                <w:szCs w:val="22"/>
              </w:rPr>
              <w:t xml:space="preserve"> request</w:t>
            </w:r>
            <w:r w:rsidR="00927885">
              <w:rPr>
                <w:rFonts w:ascii="Arial" w:hAnsi="Arial" w:cs="Arial"/>
                <w:sz w:val="22"/>
                <w:szCs w:val="22"/>
              </w:rPr>
              <w:t>,</w:t>
            </w:r>
            <w:r>
              <w:rPr>
                <w:rFonts w:ascii="Arial" w:hAnsi="Arial" w:cs="Arial"/>
                <w:sz w:val="22"/>
                <w:szCs w:val="22"/>
              </w:rPr>
              <w:t xml:space="preserve"> after completion of tasks</w:t>
            </w:r>
            <w:r w:rsidR="00280EC5">
              <w:rPr>
                <w:rFonts w:ascii="Arial" w:hAnsi="Arial" w:cs="Arial"/>
                <w:sz w:val="22"/>
                <w:szCs w:val="22"/>
              </w:rPr>
              <w:t>,</w:t>
            </w:r>
            <w:r>
              <w:rPr>
                <w:rFonts w:ascii="Arial" w:hAnsi="Arial" w:cs="Arial"/>
                <w:sz w:val="22"/>
                <w:szCs w:val="22"/>
              </w:rPr>
              <w:t xml:space="preserve"> </w:t>
            </w:r>
            <w:r w:rsidR="00280EC5">
              <w:rPr>
                <w:rFonts w:ascii="Arial" w:hAnsi="Arial" w:cs="Arial"/>
                <w:sz w:val="22"/>
                <w:szCs w:val="22"/>
              </w:rPr>
              <w:t xml:space="preserve">and to </w:t>
            </w:r>
            <w:r>
              <w:rPr>
                <w:rFonts w:ascii="Arial" w:hAnsi="Arial" w:cs="Arial"/>
                <w:sz w:val="22"/>
                <w:szCs w:val="22"/>
              </w:rPr>
              <w:t xml:space="preserve">be </w:t>
            </w:r>
            <w:r w:rsidR="00280EC5">
              <w:rPr>
                <w:rFonts w:ascii="Arial" w:hAnsi="Arial" w:cs="Arial"/>
                <w:sz w:val="22"/>
                <w:szCs w:val="22"/>
              </w:rPr>
              <w:t xml:space="preserve">given </w:t>
            </w:r>
            <w:r>
              <w:rPr>
                <w:rFonts w:ascii="Arial" w:hAnsi="Arial" w:cs="Arial"/>
                <w:sz w:val="22"/>
                <w:szCs w:val="22"/>
              </w:rPr>
              <w:t>via</w:t>
            </w:r>
            <w:r w:rsidR="00927885">
              <w:rPr>
                <w:rFonts w:ascii="Arial" w:hAnsi="Arial" w:cs="Arial"/>
                <w:sz w:val="22"/>
                <w:szCs w:val="22"/>
              </w:rPr>
              <w:t xml:space="preserve"> institution</w:t>
            </w:r>
            <w:r w:rsidR="00280EC5">
              <w:rPr>
                <w:rFonts w:ascii="Arial" w:hAnsi="Arial" w:cs="Arial"/>
                <w:sz w:val="22"/>
                <w:szCs w:val="22"/>
              </w:rPr>
              <w:t xml:space="preserve"> </w:t>
            </w:r>
            <w:r>
              <w:rPr>
                <w:rFonts w:ascii="Arial" w:hAnsi="Arial" w:cs="Arial"/>
                <w:sz w:val="22"/>
                <w:szCs w:val="22"/>
              </w:rPr>
              <w:t>email</w:t>
            </w:r>
            <w:r w:rsidR="0068408A">
              <w:rPr>
                <w:rFonts w:ascii="Arial" w:hAnsi="Arial" w:cs="Arial"/>
                <w:sz w:val="22"/>
                <w:szCs w:val="22"/>
              </w:rPr>
              <w:t xml:space="preserve"> ONLY</w:t>
            </w:r>
            <w:r w:rsidR="0066294B">
              <w:rPr>
                <w:rFonts w:ascii="Arial" w:hAnsi="Arial" w:cs="Arial"/>
                <w:sz w:val="22"/>
                <w:szCs w:val="22"/>
              </w:rPr>
              <w:t xml:space="preserve"> to secure anonymity and confidentiality</w:t>
            </w:r>
            <w:r w:rsidR="00280EC5">
              <w:rPr>
                <w:rFonts w:ascii="Arial" w:hAnsi="Arial" w:cs="Arial"/>
                <w:sz w:val="22"/>
                <w:szCs w:val="22"/>
              </w:rPr>
              <w:t xml:space="preserve">. </w:t>
            </w:r>
          </w:p>
          <w:p w14:paraId="718DF582" w14:textId="6194FACE" w:rsidR="00F75F59" w:rsidRPr="004C3A0B" w:rsidRDefault="00E11E89" w:rsidP="00F75F59">
            <w:pPr>
              <w:autoSpaceDE w:val="0"/>
              <w:autoSpaceDN w:val="0"/>
              <w:adjustRightInd w:val="0"/>
              <w:rPr>
                <w:rFonts w:ascii="Arial" w:hAnsi="Arial" w:cs="Arial"/>
                <w:sz w:val="22"/>
                <w:szCs w:val="22"/>
              </w:rPr>
            </w:pPr>
            <w:r>
              <w:rPr>
                <w:rFonts w:ascii="Arial" w:hAnsi="Arial" w:cs="Arial"/>
                <w:sz w:val="22"/>
                <w:szCs w:val="22"/>
              </w:rPr>
              <w:t xml:space="preserve"> </w:t>
            </w:r>
          </w:p>
          <w:p w14:paraId="45C19D65"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71A1A88C" w14:textId="77777777" w:rsidTr="00694EA8">
        <w:tc>
          <w:tcPr>
            <w:tcW w:w="9923" w:type="dxa"/>
            <w:tcBorders>
              <w:top w:val="single" w:sz="4" w:space="0" w:color="auto"/>
              <w:bottom w:val="single" w:sz="4" w:space="0" w:color="auto"/>
            </w:tcBorders>
          </w:tcPr>
          <w:p w14:paraId="7613D364" w14:textId="77777777" w:rsidR="00C20294" w:rsidRPr="004C3A0B" w:rsidRDefault="00C20294" w:rsidP="00694EA8">
            <w:pPr>
              <w:autoSpaceDE w:val="0"/>
              <w:autoSpaceDN w:val="0"/>
              <w:adjustRightInd w:val="0"/>
              <w:rPr>
                <w:rFonts w:ascii="Arial" w:hAnsi="Arial" w:cs="Arial"/>
                <w:sz w:val="16"/>
                <w:szCs w:val="16"/>
              </w:rPr>
            </w:pPr>
          </w:p>
        </w:tc>
      </w:tr>
      <w:tr w:rsidR="009B1A1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9B1A14" w:rsidRPr="004C3A0B" w:rsidRDefault="009B1A14" w:rsidP="009B1A14">
            <w:pPr>
              <w:rPr>
                <w:rFonts w:ascii="Arial" w:hAnsi="Arial" w:cs="Arial"/>
                <w:b/>
                <w:sz w:val="22"/>
                <w:szCs w:val="22"/>
              </w:rPr>
            </w:pPr>
            <w:r w:rsidRPr="004C3A0B">
              <w:rPr>
                <w:rFonts w:ascii="Arial" w:hAnsi="Arial" w:cs="Arial"/>
                <w:b/>
                <w:sz w:val="22"/>
                <w:szCs w:val="22"/>
              </w:rPr>
              <w:t>Confidentiality / Anonymity</w:t>
            </w:r>
          </w:p>
          <w:p w14:paraId="3C0356A3" w14:textId="086A109C" w:rsidR="009B1A14" w:rsidRPr="004C3A0B" w:rsidRDefault="009B1A14" w:rsidP="009B1A14">
            <w:pPr>
              <w:rPr>
                <w:rFonts w:ascii="Arial" w:hAnsi="Arial" w:cs="Arial"/>
                <w:sz w:val="22"/>
                <w:szCs w:val="22"/>
              </w:rPr>
            </w:pPr>
            <w:r>
              <w:rPr>
                <w:rFonts w:ascii="Arial" w:hAnsi="Arial" w:cs="Arial"/>
                <w:sz w:val="22"/>
                <w:szCs w:val="22"/>
              </w:rPr>
              <w:t xml:space="preserve">Set </w:t>
            </w:r>
            <w:r w:rsidRPr="004C3A0B">
              <w:rPr>
                <w:rFonts w:ascii="Arial" w:hAnsi="Arial" w:cs="Arial"/>
                <w:sz w:val="22"/>
                <w:szCs w:val="22"/>
              </w:rPr>
              <w:t xml:space="preserve">out how anonymity of participants and confidentiality will be ensured in any outputs. If anonymity is not being offered, explain why this is the case. </w:t>
            </w:r>
          </w:p>
        </w:tc>
      </w:tr>
      <w:tr w:rsidR="009B1A14" w:rsidRPr="004C3A0B" w14:paraId="0F393CC6" w14:textId="77777777" w:rsidTr="00694EA8">
        <w:tc>
          <w:tcPr>
            <w:tcW w:w="9923" w:type="dxa"/>
            <w:tcBorders>
              <w:top w:val="single" w:sz="4" w:space="0" w:color="auto"/>
              <w:bottom w:val="single" w:sz="4" w:space="0" w:color="auto"/>
            </w:tcBorders>
          </w:tcPr>
          <w:p w14:paraId="3E154935" w14:textId="11B94BF7" w:rsidR="009B1A14" w:rsidRPr="004C3A0B" w:rsidRDefault="009B1A14" w:rsidP="009B1A14">
            <w:pPr>
              <w:autoSpaceDE w:val="0"/>
              <w:autoSpaceDN w:val="0"/>
              <w:adjustRightInd w:val="0"/>
              <w:rPr>
                <w:rFonts w:ascii="Arial" w:hAnsi="Arial" w:cs="Arial"/>
                <w:sz w:val="22"/>
                <w:szCs w:val="22"/>
              </w:rPr>
            </w:pPr>
            <w:r>
              <w:rPr>
                <w:rFonts w:ascii="Arial" w:hAnsi="Arial" w:cs="Arial"/>
                <w:sz w:val="22"/>
                <w:szCs w:val="22"/>
              </w:rPr>
              <w:t xml:space="preserve">All sensitive and personal data will be anonymised to protect participant confidentiality, following BPS guidelines and the Data Protection Act, (1998). Participants will be numbered, and all data will be destroyed after the research has been documented. Any data may be requested after completion of tasks via institutional email and given the right to withdraw from experiment at any time. </w:t>
            </w:r>
          </w:p>
          <w:p w14:paraId="470112C0" w14:textId="77777777" w:rsidR="009B1A14" w:rsidRPr="004C3A0B" w:rsidRDefault="009B1A14" w:rsidP="009B1A14">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1DD366C" w14:textId="77777777" w:rsidR="00C20294" w:rsidRPr="004C3A0B" w:rsidRDefault="00C20294" w:rsidP="000700F9">
      <w:pPr>
        <w:rPr>
          <w:rFonts w:ascii="Arial" w:hAnsi="Arial" w:cs="Arial"/>
          <w:sz w:val="22"/>
          <w:szCs w:val="22"/>
        </w:rPr>
      </w:pPr>
    </w:p>
    <w:p w14:paraId="3E7D9371" w14:textId="77777777" w:rsidR="008102B5" w:rsidRPr="004C3A0B" w:rsidRDefault="008102B5">
      <w:pPr>
        <w:rPr>
          <w:rFonts w:ascii="Arial" w:hAnsi="Arial" w:cs="Arial"/>
          <w:sz w:val="22"/>
          <w:szCs w:val="22"/>
        </w:rPr>
      </w:pPr>
    </w:p>
    <w:p w14:paraId="728E3774"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54F26270" w14:textId="77777777" w:rsidR="0023172C" w:rsidRPr="004C3A0B" w:rsidRDefault="00C61A6D" w:rsidP="000700F9">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14:paraId="71B741EB" w14:textId="77777777" w:rsidR="0023172C" w:rsidRPr="004C3A0B" w:rsidRDefault="0023172C" w:rsidP="000700F9">
      <w:pPr>
        <w:rPr>
          <w:rFonts w:ascii="Arial" w:hAnsi="Arial" w:cs="Arial"/>
          <w:b/>
          <w:bCs/>
          <w:sz w:val="16"/>
          <w:szCs w:val="16"/>
        </w:rPr>
      </w:pPr>
    </w:p>
    <w:p w14:paraId="1E68CF68" w14:textId="77777777"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1"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14:paraId="028F93A9" w14:textId="77777777" w:rsidTr="00A83D75">
        <w:tc>
          <w:tcPr>
            <w:tcW w:w="7763" w:type="dxa"/>
            <w:tcBorders>
              <w:top w:val="nil"/>
              <w:left w:val="nil"/>
            </w:tcBorders>
          </w:tcPr>
          <w:p w14:paraId="35E98626" w14:textId="77777777"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CC309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66707042" w14:textId="77777777"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14:paraId="3DF75EF8" w14:textId="77777777" w:rsidTr="006B1685">
        <w:trPr>
          <w:trHeight w:val="403"/>
        </w:trPr>
        <w:tc>
          <w:tcPr>
            <w:tcW w:w="7763" w:type="dxa"/>
            <w:shd w:val="clear" w:color="auto" w:fill="F2F2F2" w:themeFill="background1" w:themeFillShade="F2"/>
            <w:vAlign w:val="center"/>
          </w:tcPr>
          <w:p w14:paraId="0D1A3B00" w14:textId="77777777" w:rsidR="008102B5"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14:paraId="42561AE8" w14:textId="61B343AB" w:rsidR="00743859" w:rsidRPr="00204E14" w:rsidRDefault="00743859" w:rsidP="007407AA">
            <w:pPr>
              <w:autoSpaceDE w:val="0"/>
              <w:autoSpaceDN w:val="0"/>
              <w:adjustRightInd w:val="0"/>
              <w:ind w:left="34" w:hanging="34"/>
              <w:rPr>
                <w:rFonts w:ascii="Arial" w:hAnsi="Arial" w:cs="Arial"/>
                <w:i/>
                <w:szCs w:val="22"/>
                <w:lang w:eastAsia="en-GB"/>
              </w:rPr>
            </w:pPr>
            <w:r w:rsidRPr="00204E14">
              <w:rPr>
                <w:rFonts w:ascii="Arial" w:hAnsi="Arial" w:cs="Arial"/>
                <w:b/>
                <w:i/>
                <w:szCs w:val="22"/>
                <w:lang w:eastAsia="en-GB"/>
              </w:rPr>
              <w:t>“personal data”</w:t>
            </w:r>
            <w:r w:rsidRPr="00204E14">
              <w:rPr>
                <w:rFonts w:ascii="Arial" w:hAnsi="Arial" w:cs="Arial"/>
                <w:i/>
                <w:szCs w:val="22"/>
                <w:lang w:eastAsia="en-GB"/>
              </w:rPr>
              <w:t xml:space="preserve"> means data which relate to</w:t>
            </w:r>
            <w:r w:rsidR="007407AA" w:rsidRPr="00204E14">
              <w:rPr>
                <w:rFonts w:ascii="Arial" w:hAnsi="Arial" w:cs="Arial"/>
                <w:i/>
                <w:szCs w:val="22"/>
                <w:lang w:eastAsia="en-GB"/>
              </w:rPr>
              <w:t xml:space="preserve"> a living individual who can be </w:t>
            </w:r>
            <w:r w:rsidRPr="00204E14">
              <w:rPr>
                <w:rFonts w:ascii="Arial" w:hAnsi="Arial" w:cs="Arial"/>
                <w:i/>
                <w:szCs w:val="22"/>
                <w:lang w:eastAsia="en-GB"/>
              </w:rPr>
              <w:t>identified—</w:t>
            </w:r>
          </w:p>
          <w:p w14:paraId="7C53210D" w14:textId="77777777" w:rsidR="00743859" w:rsidRPr="00204E14" w:rsidRDefault="00743859" w:rsidP="00743859">
            <w:pPr>
              <w:autoSpaceDE w:val="0"/>
              <w:autoSpaceDN w:val="0"/>
              <w:adjustRightInd w:val="0"/>
              <w:ind w:left="720" w:hanging="720"/>
              <w:rPr>
                <w:rFonts w:ascii="Arial" w:hAnsi="Arial" w:cs="Arial"/>
                <w:i/>
                <w:szCs w:val="22"/>
                <w:lang w:eastAsia="en-GB"/>
              </w:rPr>
            </w:pPr>
            <w:r w:rsidRPr="00204E14">
              <w:rPr>
                <w:rFonts w:ascii="Arial" w:hAnsi="Arial" w:cs="Arial"/>
                <w:i/>
                <w:szCs w:val="22"/>
                <w:lang w:eastAsia="en-GB"/>
              </w:rPr>
              <w:t>(a) from those data, or</w:t>
            </w:r>
          </w:p>
          <w:p w14:paraId="59205B49" w14:textId="5DF1595F" w:rsidR="00743859" w:rsidRPr="00204E14" w:rsidRDefault="00743859" w:rsidP="00743859">
            <w:pPr>
              <w:autoSpaceDE w:val="0"/>
              <w:autoSpaceDN w:val="0"/>
              <w:adjustRightInd w:val="0"/>
              <w:rPr>
                <w:rFonts w:ascii="Arial" w:hAnsi="Arial" w:cs="Arial"/>
                <w:szCs w:val="22"/>
              </w:rPr>
            </w:pPr>
            <w:r w:rsidRPr="00204E14">
              <w:rPr>
                <w:rFonts w:ascii="Arial" w:hAnsi="Arial" w:cs="Arial"/>
                <w:i/>
                <w:szCs w:val="22"/>
                <w:lang w:eastAsia="en-GB"/>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r w:rsidR="007407AA" w:rsidRPr="00204E14">
              <w:rPr>
                <w:rFonts w:ascii="Arial" w:hAnsi="Arial" w:cs="Arial"/>
                <w:i/>
                <w:szCs w:val="22"/>
                <w:lang w:eastAsia="en-GB"/>
              </w:rPr>
              <w:t>.</w:t>
            </w:r>
          </w:p>
        </w:tc>
        <w:tc>
          <w:tcPr>
            <w:tcW w:w="992" w:type="dxa"/>
            <w:shd w:val="clear" w:color="auto" w:fill="BFBFBF" w:themeFill="background1" w:themeFillShade="BF"/>
            <w:vAlign w:val="center"/>
          </w:tcPr>
          <w:sdt>
            <w:sdtPr>
              <w:rPr>
                <w:rFonts w:ascii="Arial" w:hAnsi="Arial" w:cs="Arial"/>
                <w:b/>
                <w:bCs/>
                <w:sz w:val="22"/>
                <w:szCs w:val="22"/>
              </w:rPr>
              <w:id w:val="-1901507547"/>
              <w14:checkbox>
                <w14:checked w14:val="0"/>
                <w14:checkedState w14:val="2612" w14:font="MS Gothic"/>
                <w14:uncheckedState w14:val="2610" w14:font="MS Gothic"/>
              </w14:checkbox>
            </w:sdtPr>
            <w:sdtContent>
              <w:p w14:paraId="495AF5C2" w14:textId="480EA2E8" w:rsidR="008102B5"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1"/>
                <w14:checkedState w14:val="2612" w14:font="MS Gothic"/>
                <w14:uncheckedState w14:val="2610" w14:font="MS Gothic"/>
              </w14:checkbox>
            </w:sdtPr>
            <w:sdtContent>
              <w:p w14:paraId="4192F615" w14:textId="0AD87F84" w:rsidR="008102B5" w:rsidRPr="004C3A0B" w:rsidRDefault="00DB088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F16CDE8" w14:textId="77777777" w:rsidTr="00A83D75">
        <w:trPr>
          <w:trHeight w:val="403"/>
        </w:trPr>
        <w:tc>
          <w:tcPr>
            <w:tcW w:w="9889" w:type="dxa"/>
            <w:gridSpan w:val="3"/>
            <w:shd w:val="clear" w:color="auto" w:fill="F2F2F2" w:themeFill="background1" w:themeFillShade="F2"/>
            <w:vAlign w:val="center"/>
          </w:tcPr>
          <w:p w14:paraId="560313AE" w14:textId="77777777"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680094A2" w14:textId="77777777" w:rsidTr="00694EA8">
        <w:trPr>
          <w:trHeight w:val="403"/>
        </w:trPr>
        <w:tc>
          <w:tcPr>
            <w:tcW w:w="9889" w:type="dxa"/>
            <w:gridSpan w:val="3"/>
            <w:vAlign w:val="center"/>
          </w:tcPr>
          <w:p w14:paraId="3B3BDEAA" w14:textId="77777777" w:rsidR="007F23AA" w:rsidRPr="004C3A0B" w:rsidRDefault="007F23AA" w:rsidP="00694EA8">
            <w:pPr>
              <w:autoSpaceDE w:val="0"/>
              <w:autoSpaceDN w:val="0"/>
              <w:adjustRightInd w:val="0"/>
              <w:rPr>
                <w:rFonts w:ascii="Arial" w:hAnsi="Arial" w:cs="Arial"/>
                <w:sz w:val="22"/>
                <w:szCs w:val="22"/>
              </w:rPr>
            </w:pPr>
          </w:p>
          <w:p w14:paraId="1652227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331A88" w:rsidRPr="004C3A0B" w14:paraId="7CC8A436" w14:textId="77777777" w:rsidTr="00694EA8">
        <w:trPr>
          <w:trHeight w:val="163"/>
        </w:trPr>
        <w:tc>
          <w:tcPr>
            <w:tcW w:w="9889" w:type="dxa"/>
            <w:gridSpan w:val="3"/>
            <w:vAlign w:val="center"/>
          </w:tcPr>
          <w:p w14:paraId="7952E92F" w14:textId="77777777" w:rsidR="00331A88" w:rsidRPr="004C3A0B" w:rsidRDefault="00331A88" w:rsidP="00694EA8">
            <w:pPr>
              <w:autoSpaceDE w:val="0"/>
              <w:autoSpaceDN w:val="0"/>
              <w:adjustRightInd w:val="0"/>
              <w:rPr>
                <w:rFonts w:ascii="Arial" w:hAnsi="Arial" w:cs="Arial"/>
                <w:sz w:val="16"/>
                <w:szCs w:val="16"/>
              </w:rPr>
            </w:pPr>
          </w:p>
        </w:tc>
      </w:tr>
      <w:tr w:rsidR="00331A88" w:rsidRPr="004C3A0B" w14:paraId="5D30618D" w14:textId="77777777" w:rsidTr="006B1685">
        <w:trPr>
          <w:trHeight w:val="403"/>
        </w:trPr>
        <w:tc>
          <w:tcPr>
            <w:tcW w:w="7763" w:type="dxa"/>
            <w:shd w:val="clear" w:color="auto" w:fill="F2F2F2" w:themeFill="background1" w:themeFillShade="F2"/>
            <w:vAlign w:val="center"/>
          </w:tcPr>
          <w:p w14:paraId="4CF8F6FF" w14:textId="77777777" w:rsidR="00331A88"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14:paraId="0628751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14:paraId="5920049C"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14:paraId="3C5DC30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14:paraId="741045D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w:t>
            </w:r>
            <w:proofErr w:type="gramStart"/>
            <w:r w:rsidRPr="00204E14">
              <w:rPr>
                <w:rFonts w:ascii="Arial" w:hAnsi="Arial" w:cs="Arial"/>
                <w:i/>
                <w:color w:val="000000"/>
                <w:sz w:val="20"/>
                <w:szCs w:val="23"/>
              </w:rPr>
              <w:t>c )</w:t>
            </w:r>
            <w:proofErr w:type="gramEnd"/>
            <w:r w:rsidRPr="00204E14">
              <w:rPr>
                <w:rFonts w:ascii="Arial" w:hAnsi="Arial" w:cs="Arial"/>
                <w:i/>
                <w:color w:val="000000"/>
                <w:sz w:val="20"/>
                <w:szCs w:val="23"/>
              </w:rPr>
              <w:t xml:space="preserve"> his religious beliefs or other beliefs of a similar nature,</w:t>
            </w:r>
          </w:p>
          <w:p w14:paraId="2F539EC6"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14:paraId="35FED3C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0C0FDFA0"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14:paraId="5802BE89"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38509A70" w14:textId="7C547D8F" w:rsidR="007407AA" w:rsidRPr="004C3A0B" w:rsidRDefault="007407AA" w:rsidP="007407AA">
            <w:pPr>
              <w:autoSpaceDE w:val="0"/>
              <w:autoSpaceDN w:val="0"/>
              <w:adjustRightInd w:val="0"/>
              <w:rPr>
                <w:rFonts w:ascii="Arial" w:hAnsi="Arial" w:cs="Arial"/>
                <w:sz w:val="22"/>
                <w:szCs w:val="22"/>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Content>
              <w:p w14:paraId="0741870B" w14:textId="1AB637F2"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61439910"/>
              <w14:checkbox>
                <w14:checked w14:val="1"/>
                <w14:checkedState w14:val="2612" w14:font="MS Gothic"/>
                <w14:uncheckedState w14:val="2610" w14:font="MS Gothic"/>
              </w14:checkbox>
            </w:sdtPr>
            <w:sdtContent>
              <w:p w14:paraId="77E667FE" w14:textId="60A04E03" w:rsidR="00331A88" w:rsidRPr="004C3A0B" w:rsidRDefault="00DB088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2EC535D" w14:textId="77777777" w:rsidTr="00A83D75">
        <w:trPr>
          <w:trHeight w:val="403"/>
        </w:trPr>
        <w:tc>
          <w:tcPr>
            <w:tcW w:w="9889" w:type="dxa"/>
            <w:gridSpan w:val="3"/>
            <w:shd w:val="clear" w:color="auto" w:fill="F2F2F2" w:themeFill="background1" w:themeFillShade="F2"/>
            <w:vAlign w:val="center"/>
          </w:tcPr>
          <w:p w14:paraId="241B35D1" w14:textId="77777777"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093B1382" w14:textId="77777777" w:rsidTr="00694EA8">
        <w:trPr>
          <w:trHeight w:val="403"/>
        </w:trPr>
        <w:tc>
          <w:tcPr>
            <w:tcW w:w="9889" w:type="dxa"/>
            <w:gridSpan w:val="3"/>
            <w:vAlign w:val="center"/>
          </w:tcPr>
          <w:p w14:paraId="7F46F8B7" w14:textId="77777777" w:rsidR="00C61A6D" w:rsidRPr="004C3A0B" w:rsidRDefault="00C61A6D" w:rsidP="00694EA8">
            <w:pPr>
              <w:autoSpaceDE w:val="0"/>
              <w:autoSpaceDN w:val="0"/>
              <w:adjustRightInd w:val="0"/>
              <w:rPr>
                <w:rFonts w:ascii="Arial" w:hAnsi="Arial" w:cs="Arial"/>
                <w:sz w:val="22"/>
                <w:szCs w:val="22"/>
              </w:rPr>
            </w:pPr>
          </w:p>
          <w:p w14:paraId="2076D0F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A682729" w14:textId="77777777" w:rsidR="00331A88"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7407AA" w:rsidRPr="004C3A0B" w14:paraId="325E9A4E" w14:textId="77777777" w:rsidTr="00204E14">
        <w:trPr>
          <w:trHeight w:val="439"/>
        </w:trPr>
        <w:tc>
          <w:tcPr>
            <w:tcW w:w="7763" w:type="dxa"/>
          </w:tcPr>
          <w:p w14:paraId="5E248E6C" w14:textId="77777777" w:rsidR="007407AA" w:rsidRPr="004C3A0B" w:rsidRDefault="007407AA" w:rsidP="00431569">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storing personal data on one of the </w:t>
            </w:r>
            <w:proofErr w:type="gramStart"/>
            <w:r w:rsidRPr="004C3A0B">
              <w:rPr>
                <w:rFonts w:ascii="Arial" w:hAnsi="Arial" w:cs="Arial"/>
                <w:bCs/>
                <w:sz w:val="22"/>
                <w:szCs w:val="22"/>
              </w:rPr>
              <w:t>following:</w:t>
            </w:r>
            <w:proofErr w:type="gramEnd"/>
          </w:p>
        </w:tc>
        <w:tc>
          <w:tcPr>
            <w:tcW w:w="992" w:type="dxa"/>
          </w:tcPr>
          <w:p w14:paraId="3B78B4A7" w14:textId="77777777" w:rsidR="007407AA" w:rsidRPr="004C3A0B" w:rsidRDefault="007407AA" w:rsidP="0043156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14:paraId="20B74855" w14:textId="77777777" w:rsidR="007407AA" w:rsidRPr="004C3A0B" w:rsidRDefault="007407AA" w:rsidP="0043156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C140D75" w14:textId="77777777" w:rsidTr="00204E14">
        <w:trPr>
          <w:trHeight w:val="439"/>
        </w:trPr>
        <w:tc>
          <w:tcPr>
            <w:tcW w:w="7763" w:type="dxa"/>
          </w:tcPr>
          <w:p w14:paraId="7252695D" w14:textId="77777777" w:rsidR="007407AA" w:rsidRPr="004C3A0B" w:rsidRDefault="007407AA" w:rsidP="00431569">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tcPr>
          <w:sdt>
            <w:sdtPr>
              <w:rPr>
                <w:rFonts w:ascii="Arial" w:hAnsi="Arial" w:cs="Arial"/>
                <w:b/>
                <w:bCs/>
                <w:sz w:val="22"/>
                <w:szCs w:val="22"/>
              </w:rPr>
              <w:id w:val="-716891366"/>
              <w14:checkbox>
                <w14:checked w14:val="1"/>
                <w14:checkedState w14:val="2612" w14:font="MS Gothic"/>
                <w14:uncheckedState w14:val="2610" w14:font="MS Gothic"/>
              </w14:checkbox>
            </w:sdtPr>
            <w:sdtContent>
              <w:p w14:paraId="5EA11C7B" w14:textId="56F05A62" w:rsidR="007407AA" w:rsidRPr="004C3A0B" w:rsidRDefault="00DB088F" w:rsidP="0043156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65CE72B9" w14:textId="77777777" w:rsidR="007407AA" w:rsidRPr="004C3A0B" w:rsidRDefault="007407AA" w:rsidP="0043156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A8DF74E" w14:textId="77777777" w:rsidTr="00204E14">
        <w:trPr>
          <w:trHeight w:val="403"/>
        </w:trPr>
        <w:tc>
          <w:tcPr>
            <w:tcW w:w="7763" w:type="dxa"/>
          </w:tcPr>
          <w:p w14:paraId="68550AB5" w14:textId="77777777" w:rsidR="007407AA" w:rsidRPr="004C3A0B" w:rsidRDefault="007407AA" w:rsidP="00431569">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sz w:val="22"/>
                <w:szCs w:val="22"/>
              </w:rPr>
              <w:id w:val="-1058942064"/>
              <w14:checkbox>
                <w14:checked w14:val="1"/>
                <w14:checkedState w14:val="2612" w14:font="MS Gothic"/>
                <w14:uncheckedState w14:val="2610" w14:font="MS Gothic"/>
              </w14:checkbox>
            </w:sdtPr>
            <w:sdtContent>
              <w:p w14:paraId="2188AD5A" w14:textId="2CE06836" w:rsidR="007407AA" w:rsidRPr="004C3A0B" w:rsidRDefault="00DB088F" w:rsidP="0043156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136F293E" w14:textId="77777777" w:rsidR="007407AA" w:rsidRPr="004C3A0B" w:rsidRDefault="007407AA" w:rsidP="0043156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8C39EB2" w14:textId="77777777" w:rsidTr="00204E14">
        <w:trPr>
          <w:trHeight w:val="439"/>
        </w:trPr>
        <w:tc>
          <w:tcPr>
            <w:tcW w:w="7763" w:type="dxa"/>
          </w:tcPr>
          <w:p w14:paraId="235545A0" w14:textId="77777777" w:rsidR="007407AA" w:rsidRPr="004C3A0B" w:rsidRDefault="007407AA" w:rsidP="00431569">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195CE03F" w14:textId="77777777" w:rsidR="007407AA" w:rsidRPr="004C3A0B" w:rsidRDefault="007407AA" w:rsidP="0043156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1B13918D" w14:textId="7FA6654B" w:rsidR="007407AA" w:rsidRPr="004C3A0B" w:rsidRDefault="00461568" w:rsidP="0043156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E25CAA3" w14:textId="77777777" w:rsidTr="00204E14">
        <w:trPr>
          <w:trHeight w:val="403"/>
        </w:trPr>
        <w:tc>
          <w:tcPr>
            <w:tcW w:w="7763" w:type="dxa"/>
          </w:tcPr>
          <w:p w14:paraId="63ABEFA6" w14:textId="77777777" w:rsidR="007407AA" w:rsidRPr="004C3A0B" w:rsidRDefault="007407AA" w:rsidP="00431569">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6159D1A" w14:textId="7775D770" w:rsidR="007407AA" w:rsidRPr="004C3A0B" w:rsidRDefault="00461568" w:rsidP="0043156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1638DA92" w14:textId="77777777" w:rsidR="007407AA" w:rsidRPr="004C3A0B" w:rsidRDefault="007407AA" w:rsidP="0043156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F18C1C2" w14:textId="77777777" w:rsidTr="00204E14">
        <w:trPr>
          <w:trHeight w:val="403"/>
        </w:trPr>
        <w:tc>
          <w:tcPr>
            <w:tcW w:w="7763" w:type="dxa"/>
          </w:tcPr>
          <w:p w14:paraId="2ADBA083" w14:textId="77777777" w:rsidR="007407AA" w:rsidRPr="004C3A0B" w:rsidRDefault="007407AA" w:rsidP="00431569">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46A99E80" w14:textId="0A26E0F8" w:rsidR="007407AA" w:rsidRPr="004C3A0B" w:rsidRDefault="00DB088F" w:rsidP="0043156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74327754" w14:textId="77777777" w:rsidR="007407AA" w:rsidRPr="004C3A0B" w:rsidRDefault="007407AA" w:rsidP="0043156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5BDFCBB" w14:textId="77777777" w:rsidTr="00204E14">
        <w:trPr>
          <w:trHeight w:val="403"/>
        </w:trPr>
        <w:tc>
          <w:tcPr>
            <w:tcW w:w="7763" w:type="dxa"/>
          </w:tcPr>
          <w:p w14:paraId="03CE0D37" w14:textId="77777777" w:rsidR="007407AA" w:rsidRPr="004C3A0B" w:rsidRDefault="007407AA" w:rsidP="00431569">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12DDB360" w14:textId="134AE684" w:rsidR="007407AA" w:rsidRPr="004C3A0B" w:rsidRDefault="00461568" w:rsidP="0043156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5E372CC9" w14:textId="77777777" w:rsidR="007407AA" w:rsidRPr="004C3A0B" w:rsidRDefault="007407AA" w:rsidP="0043156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982A5DB" w14:textId="77777777" w:rsidTr="00204E14">
        <w:trPr>
          <w:trHeight w:val="403"/>
        </w:trPr>
        <w:tc>
          <w:tcPr>
            <w:tcW w:w="7763" w:type="dxa"/>
          </w:tcPr>
          <w:p w14:paraId="64954003" w14:textId="77777777" w:rsidR="007407AA" w:rsidRPr="004C3A0B" w:rsidRDefault="007407AA" w:rsidP="00431569">
            <w:pPr>
              <w:autoSpaceDE w:val="0"/>
              <w:autoSpaceDN w:val="0"/>
              <w:adjustRightInd w:val="0"/>
              <w:rPr>
                <w:rFonts w:ascii="Arial" w:hAnsi="Arial" w:cs="Arial"/>
                <w:sz w:val="22"/>
                <w:szCs w:val="22"/>
              </w:rPr>
            </w:pPr>
            <w:r w:rsidRPr="004C3A0B">
              <w:rPr>
                <w:rFonts w:ascii="Arial" w:hAnsi="Arial" w:cs="Arial"/>
                <w:sz w:val="22"/>
                <w:szCs w:val="22"/>
              </w:rPr>
              <w:t>Other – specify:</w:t>
            </w:r>
          </w:p>
          <w:p w14:paraId="4CC5A821" w14:textId="77777777" w:rsidR="007407AA" w:rsidRPr="004C3A0B" w:rsidRDefault="007407AA" w:rsidP="00431569">
            <w:pPr>
              <w:autoSpaceDE w:val="0"/>
              <w:autoSpaceDN w:val="0"/>
              <w:adjustRightInd w:val="0"/>
              <w:rPr>
                <w:rFonts w:ascii="Arial" w:hAnsi="Arial" w:cs="Arial"/>
                <w:sz w:val="22"/>
                <w:szCs w:val="22"/>
              </w:rPr>
            </w:pPr>
          </w:p>
        </w:tc>
        <w:tc>
          <w:tcPr>
            <w:tcW w:w="992" w:type="dxa"/>
          </w:tcPr>
          <w:sdt>
            <w:sdtPr>
              <w:rPr>
                <w:rFonts w:ascii="Arial" w:hAnsi="Arial" w:cs="Arial"/>
                <w:b/>
                <w:bCs/>
                <w:sz w:val="22"/>
                <w:szCs w:val="22"/>
              </w:rPr>
              <w:id w:val="-1556230815"/>
              <w14:checkbox>
                <w14:checked w14:val="1"/>
                <w14:checkedState w14:val="2612" w14:font="MS Gothic"/>
                <w14:uncheckedState w14:val="2610" w14:font="MS Gothic"/>
              </w14:checkbox>
            </w:sdtPr>
            <w:sdtContent>
              <w:p w14:paraId="55CFC930" w14:textId="29E00E29" w:rsidR="007407AA" w:rsidRPr="004C3A0B" w:rsidRDefault="00DB088F" w:rsidP="0043156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75544959"/>
              <w14:checkbox>
                <w14:checked w14:val="0"/>
                <w14:checkedState w14:val="2612" w14:font="MS Gothic"/>
                <w14:uncheckedState w14:val="2610" w14:font="MS Gothic"/>
              </w14:checkbox>
            </w:sdtPr>
            <w:sdtContent>
              <w:p w14:paraId="1F66100E" w14:textId="77777777" w:rsidR="007407AA" w:rsidRPr="004C3A0B" w:rsidRDefault="007407AA" w:rsidP="0043156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53FD87B" w14:textId="77777777" w:rsidTr="00431569">
        <w:trPr>
          <w:trHeight w:val="403"/>
        </w:trPr>
        <w:tc>
          <w:tcPr>
            <w:tcW w:w="9889" w:type="dxa"/>
            <w:gridSpan w:val="3"/>
          </w:tcPr>
          <w:p w14:paraId="295D2421" w14:textId="3A3CC336"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For all stored data, explain the measures in place to ensure data confidentiality, including details of password protection, encryption and anonymisation</w:t>
            </w:r>
            <w:r w:rsidRPr="00204E14">
              <w:rPr>
                <w:rFonts w:ascii="Arial" w:hAnsi="Arial" w:cs="Arial"/>
                <w:sz w:val="22"/>
                <w:szCs w:val="22"/>
              </w:rPr>
              <w:t>:</w:t>
            </w:r>
          </w:p>
        </w:tc>
      </w:tr>
      <w:tr w:rsidR="007407AA" w:rsidRPr="004C3A0B" w14:paraId="56D863BD" w14:textId="77777777" w:rsidTr="00431569">
        <w:trPr>
          <w:trHeight w:val="403"/>
        </w:trPr>
        <w:tc>
          <w:tcPr>
            <w:tcW w:w="9889" w:type="dxa"/>
            <w:gridSpan w:val="3"/>
          </w:tcPr>
          <w:p w14:paraId="10CA5814" w14:textId="77777777" w:rsidR="00CD6556" w:rsidRDefault="00CD6556" w:rsidP="00204E14">
            <w:pPr>
              <w:autoSpaceDE w:val="0"/>
              <w:autoSpaceDN w:val="0"/>
              <w:adjustRightInd w:val="0"/>
              <w:rPr>
                <w:rFonts w:ascii="Arial" w:hAnsi="Arial" w:cs="Arial"/>
                <w:bCs/>
                <w:sz w:val="22"/>
                <w:szCs w:val="22"/>
              </w:rPr>
            </w:pPr>
          </w:p>
          <w:p w14:paraId="1A9F2119" w14:textId="1CCCE7D8" w:rsidR="007407AA" w:rsidRDefault="00DB088F" w:rsidP="00204E14">
            <w:pPr>
              <w:autoSpaceDE w:val="0"/>
              <w:autoSpaceDN w:val="0"/>
              <w:adjustRightInd w:val="0"/>
              <w:rPr>
                <w:rFonts w:ascii="Arial" w:hAnsi="Arial" w:cs="Arial"/>
                <w:bCs/>
                <w:sz w:val="22"/>
                <w:szCs w:val="22"/>
              </w:rPr>
            </w:pPr>
            <w:r w:rsidRPr="00CD6556">
              <w:rPr>
                <w:rFonts w:ascii="Arial" w:hAnsi="Arial" w:cs="Arial"/>
                <w:bCs/>
                <w:sz w:val="22"/>
                <w:szCs w:val="22"/>
              </w:rPr>
              <w:t xml:space="preserve">All data will be gathered using </w:t>
            </w:r>
            <w:r w:rsidR="00CD6556">
              <w:rPr>
                <w:rFonts w:ascii="Arial" w:hAnsi="Arial" w:cs="Arial"/>
                <w:bCs/>
                <w:sz w:val="22"/>
                <w:szCs w:val="22"/>
              </w:rPr>
              <w:t>institutional</w:t>
            </w:r>
            <w:r w:rsidRPr="00CD6556">
              <w:rPr>
                <w:rFonts w:ascii="Arial" w:hAnsi="Arial" w:cs="Arial"/>
                <w:bCs/>
                <w:sz w:val="22"/>
                <w:szCs w:val="22"/>
              </w:rPr>
              <w:t xml:space="preserve"> computers and recorded via the </w:t>
            </w:r>
            <w:r w:rsidR="00CD6556">
              <w:rPr>
                <w:rFonts w:ascii="Arial" w:hAnsi="Arial" w:cs="Arial"/>
                <w:bCs/>
                <w:sz w:val="22"/>
                <w:szCs w:val="22"/>
              </w:rPr>
              <w:t xml:space="preserve">programme </w:t>
            </w:r>
            <w:r w:rsidR="00461568" w:rsidRPr="00CD6556">
              <w:rPr>
                <w:rFonts w:ascii="Arial" w:hAnsi="Arial" w:cs="Arial"/>
                <w:bCs/>
                <w:sz w:val="22"/>
                <w:szCs w:val="22"/>
              </w:rPr>
              <w:t>‘Super</w:t>
            </w:r>
            <w:r w:rsidRPr="00CD6556">
              <w:rPr>
                <w:rFonts w:ascii="Arial" w:hAnsi="Arial" w:cs="Arial"/>
                <w:bCs/>
                <w:sz w:val="22"/>
                <w:szCs w:val="22"/>
              </w:rPr>
              <w:t>-lab’.</w:t>
            </w:r>
            <w:r w:rsidR="00CD6556">
              <w:rPr>
                <w:rFonts w:ascii="Arial" w:hAnsi="Arial" w:cs="Arial"/>
                <w:bCs/>
                <w:sz w:val="22"/>
                <w:szCs w:val="22"/>
              </w:rPr>
              <w:t xml:space="preserve"> </w:t>
            </w:r>
            <w:r w:rsidRPr="00CD6556">
              <w:rPr>
                <w:rFonts w:ascii="Arial" w:hAnsi="Arial" w:cs="Arial"/>
                <w:bCs/>
                <w:sz w:val="22"/>
                <w:szCs w:val="22"/>
              </w:rPr>
              <w:t xml:space="preserve">The researcher will collate data and </w:t>
            </w:r>
            <w:r w:rsidR="00CD6556">
              <w:rPr>
                <w:rFonts w:ascii="Arial" w:hAnsi="Arial" w:cs="Arial"/>
                <w:bCs/>
                <w:sz w:val="22"/>
                <w:szCs w:val="22"/>
              </w:rPr>
              <w:t>add to statistical</w:t>
            </w:r>
            <w:r w:rsidRPr="00CD6556">
              <w:rPr>
                <w:rFonts w:ascii="Arial" w:hAnsi="Arial" w:cs="Arial"/>
                <w:bCs/>
                <w:sz w:val="22"/>
                <w:szCs w:val="22"/>
              </w:rPr>
              <w:t xml:space="preserve"> software ‘SPSS</w:t>
            </w:r>
            <w:r w:rsidR="00461568" w:rsidRPr="00CD6556">
              <w:rPr>
                <w:rFonts w:ascii="Arial" w:hAnsi="Arial" w:cs="Arial"/>
                <w:bCs/>
                <w:sz w:val="22"/>
                <w:szCs w:val="22"/>
              </w:rPr>
              <w:t>’</w:t>
            </w:r>
            <w:r w:rsidRPr="00CD6556">
              <w:rPr>
                <w:rFonts w:ascii="Arial" w:hAnsi="Arial" w:cs="Arial"/>
                <w:bCs/>
                <w:sz w:val="22"/>
                <w:szCs w:val="22"/>
              </w:rPr>
              <w:t xml:space="preserve"> w</w:t>
            </w:r>
            <w:r w:rsidR="00CD6556">
              <w:rPr>
                <w:rFonts w:ascii="Arial" w:hAnsi="Arial" w:cs="Arial"/>
                <w:bCs/>
                <w:sz w:val="22"/>
                <w:szCs w:val="22"/>
              </w:rPr>
              <w:t xml:space="preserve">hich will </w:t>
            </w:r>
            <w:r w:rsidRPr="00CD6556">
              <w:rPr>
                <w:rFonts w:ascii="Arial" w:hAnsi="Arial" w:cs="Arial"/>
                <w:bCs/>
                <w:sz w:val="22"/>
                <w:szCs w:val="22"/>
              </w:rPr>
              <w:t>store and interpret data.</w:t>
            </w:r>
            <w:r w:rsidR="00F2557A">
              <w:rPr>
                <w:rFonts w:ascii="Arial" w:hAnsi="Arial" w:cs="Arial"/>
                <w:bCs/>
                <w:sz w:val="22"/>
                <w:szCs w:val="22"/>
              </w:rPr>
              <w:t xml:space="preserve"> </w:t>
            </w:r>
            <w:r w:rsidR="00461568" w:rsidRPr="00CD6556">
              <w:rPr>
                <w:rFonts w:ascii="Arial" w:hAnsi="Arial" w:cs="Arial"/>
                <w:bCs/>
                <w:sz w:val="22"/>
                <w:szCs w:val="22"/>
              </w:rPr>
              <w:t xml:space="preserve">Data will be stored via memory stick and </w:t>
            </w:r>
            <w:r w:rsidR="00884F1E">
              <w:rPr>
                <w:rFonts w:ascii="Arial" w:hAnsi="Arial" w:cs="Arial"/>
                <w:bCs/>
                <w:sz w:val="22"/>
                <w:szCs w:val="22"/>
              </w:rPr>
              <w:t>on</w:t>
            </w:r>
            <w:r w:rsidR="00461568" w:rsidRPr="00CD6556">
              <w:rPr>
                <w:rFonts w:ascii="Arial" w:hAnsi="Arial" w:cs="Arial"/>
                <w:bCs/>
                <w:sz w:val="22"/>
                <w:szCs w:val="22"/>
              </w:rPr>
              <w:t xml:space="preserve"> institutional account, </w:t>
            </w:r>
            <w:r w:rsidR="00884F1E">
              <w:rPr>
                <w:rFonts w:ascii="Arial" w:hAnsi="Arial" w:cs="Arial"/>
                <w:bCs/>
                <w:sz w:val="22"/>
                <w:szCs w:val="22"/>
              </w:rPr>
              <w:t>‘</w:t>
            </w:r>
            <w:r w:rsidR="00461568" w:rsidRPr="00CD6556">
              <w:rPr>
                <w:rFonts w:ascii="Arial" w:hAnsi="Arial" w:cs="Arial"/>
                <w:bCs/>
                <w:sz w:val="22"/>
                <w:szCs w:val="22"/>
              </w:rPr>
              <w:t>one drive</w:t>
            </w:r>
            <w:r w:rsidR="00884F1E">
              <w:rPr>
                <w:rFonts w:ascii="Arial" w:hAnsi="Arial" w:cs="Arial"/>
                <w:bCs/>
                <w:sz w:val="22"/>
                <w:szCs w:val="22"/>
              </w:rPr>
              <w:t>’</w:t>
            </w:r>
            <w:r w:rsidR="00461568" w:rsidRPr="00CD6556">
              <w:rPr>
                <w:rFonts w:ascii="Arial" w:hAnsi="Arial" w:cs="Arial"/>
                <w:bCs/>
                <w:sz w:val="22"/>
                <w:szCs w:val="22"/>
              </w:rPr>
              <w:t xml:space="preserve">, </w:t>
            </w:r>
            <w:r w:rsidR="005D0276">
              <w:rPr>
                <w:rFonts w:ascii="Arial" w:hAnsi="Arial" w:cs="Arial"/>
                <w:bCs/>
                <w:sz w:val="22"/>
                <w:szCs w:val="22"/>
              </w:rPr>
              <w:t xml:space="preserve">where </w:t>
            </w:r>
            <w:r w:rsidR="00461568" w:rsidRPr="00CD6556">
              <w:rPr>
                <w:rFonts w:ascii="Arial" w:hAnsi="Arial" w:cs="Arial"/>
                <w:bCs/>
                <w:sz w:val="22"/>
                <w:szCs w:val="22"/>
              </w:rPr>
              <w:t xml:space="preserve">all data will be </w:t>
            </w:r>
            <w:r w:rsidR="00F2557A">
              <w:rPr>
                <w:rFonts w:ascii="Arial" w:hAnsi="Arial" w:cs="Arial"/>
                <w:bCs/>
                <w:sz w:val="22"/>
                <w:szCs w:val="22"/>
              </w:rPr>
              <w:t xml:space="preserve">password protected, and </w:t>
            </w:r>
            <w:r w:rsidR="00461568" w:rsidRPr="00CD6556">
              <w:rPr>
                <w:rFonts w:ascii="Arial" w:hAnsi="Arial" w:cs="Arial"/>
                <w:bCs/>
                <w:sz w:val="22"/>
                <w:szCs w:val="22"/>
              </w:rPr>
              <w:t xml:space="preserve">anonymised </w:t>
            </w:r>
            <w:r w:rsidR="00712988">
              <w:rPr>
                <w:rFonts w:ascii="Arial" w:hAnsi="Arial" w:cs="Arial"/>
                <w:bCs/>
                <w:sz w:val="22"/>
                <w:szCs w:val="22"/>
              </w:rPr>
              <w:t xml:space="preserve">using numbers </w:t>
            </w:r>
            <w:r w:rsidR="00461568" w:rsidRPr="00CD6556">
              <w:rPr>
                <w:rFonts w:ascii="Arial" w:hAnsi="Arial" w:cs="Arial"/>
                <w:bCs/>
                <w:sz w:val="22"/>
                <w:szCs w:val="22"/>
              </w:rPr>
              <w:t>to protect and respect partic</w:t>
            </w:r>
            <w:r w:rsidR="007E2367" w:rsidRPr="00CD6556">
              <w:rPr>
                <w:rFonts w:ascii="Arial" w:hAnsi="Arial" w:cs="Arial"/>
                <w:bCs/>
                <w:sz w:val="22"/>
                <w:szCs w:val="22"/>
              </w:rPr>
              <w:t>i</w:t>
            </w:r>
            <w:r w:rsidR="00461568" w:rsidRPr="00CD6556">
              <w:rPr>
                <w:rFonts w:ascii="Arial" w:hAnsi="Arial" w:cs="Arial"/>
                <w:bCs/>
                <w:sz w:val="22"/>
                <w:szCs w:val="22"/>
              </w:rPr>
              <w:t xml:space="preserve">pant </w:t>
            </w:r>
            <w:r w:rsidR="00712988">
              <w:rPr>
                <w:rFonts w:ascii="Arial" w:hAnsi="Arial" w:cs="Arial"/>
                <w:bCs/>
                <w:sz w:val="22"/>
                <w:szCs w:val="22"/>
              </w:rPr>
              <w:lastRenderedPageBreak/>
              <w:t xml:space="preserve">anonymity and </w:t>
            </w:r>
            <w:r w:rsidR="00461568" w:rsidRPr="00CD6556">
              <w:rPr>
                <w:rFonts w:ascii="Arial" w:hAnsi="Arial" w:cs="Arial"/>
                <w:bCs/>
                <w:sz w:val="22"/>
                <w:szCs w:val="22"/>
              </w:rPr>
              <w:t>confidentiality</w:t>
            </w:r>
            <w:r w:rsidR="000C16B1">
              <w:rPr>
                <w:rFonts w:ascii="Arial" w:hAnsi="Arial" w:cs="Arial"/>
                <w:bCs/>
                <w:sz w:val="22"/>
                <w:szCs w:val="22"/>
              </w:rPr>
              <w:t xml:space="preserve">, in accordance to the </w:t>
            </w:r>
            <w:r w:rsidR="00027543">
              <w:rPr>
                <w:rFonts w:ascii="Arial" w:hAnsi="Arial" w:cs="Arial"/>
                <w:bCs/>
                <w:sz w:val="22"/>
                <w:szCs w:val="22"/>
              </w:rPr>
              <w:t>Data Protection Act</w:t>
            </w:r>
            <w:r w:rsidR="009B1AD4">
              <w:rPr>
                <w:rFonts w:ascii="Arial" w:hAnsi="Arial" w:cs="Arial"/>
                <w:bCs/>
                <w:sz w:val="22"/>
                <w:szCs w:val="22"/>
              </w:rPr>
              <w:t>,</w:t>
            </w:r>
            <w:r w:rsidR="00027543">
              <w:rPr>
                <w:rFonts w:ascii="Arial" w:hAnsi="Arial" w:cs="Arial"/>
                <w:bCs/>
                <w:sz w:val="22"/>
                <w:szCs w:val="22"/>
              </w:rPr>
              <w:t xml:space="preserve"> (1998)</w:t>
            </w:r>
            <w:r w:rsidR="009B1AD4">
              <w:rPr>
                <w:rFonts w:ascii="Arial" w:hAnsi="Arial" w:cs="Arial"/>
                <w:bCs/>
                <w:sz w:val="22"/>
                <w:szCs w:val="22"/>
              </w:rPr>
              <w:t xml:space="preserve"> </w:t>
            </w:r>
            <w:r w:rsidR="000C16B1">
              <w:rPr>
                <w:rFonts w:ascii="Arial" w:hAnsi="Arial" w:cs="Arial"/>
                <w:bCs/>
                <w:sz w:val="22"/>
                <w:szCs w:val="22"/>
              </w:rPr>
              <w:t>which w</w:t>
            </w:r>
            <w:r w:rsidR="009B1AD4" w:rsidRPr="009B1AD4">
              <w:rPr>
                <w:rFonts w:ascii="Arial" w:hAnsi="Arial" w:cs="Arial"/>
                <w:bCs/>
                <w:sz w:val="22"/>
                <w:szCs w:val="22"/>
              </w:rPr>
              <w:t xml:space="preserve">ill always </w:t>
            </w:r>
            <w:r w:rsidR="009B1AD4">
              <w:rPr>
                <w:rFonts w:ascii="Arial" w:hAnsi="Arial" w:cs="Arial"/>
                <w:bCs/>
                <w:sz w:val="22"/>
                <w:szCs w:val="22"/>
              </w:rPr>
              <w:t xml:space="preserve">be </w:t>
            </w:r>
            <w:r w:rsidR="009B1AD4" w:rsidRPr="009B1AD4">
              <w:rPr>
                <w:rFonts w:ascii="Arial" w:hAnsi="Arial" w:cs="Arial"/>
                <w:bCs/>
                <w:sz w:val="22"/>
                <w:szCs w:val="22"/>
              </w:rPr>
              <w:t xml:space="preserve">followed </w:t>
            </w:r>
            <w:r w:rsidR="009B1AD4">
              <w:rPr>
                <w:rFonts w:ascii="Arial" w:hAnsi="Arial" w:cs="Arial"/>
                <w:bCs/>
                <w:sz w:val="22"/>
                <w:szCs w:val="22"/>
              </w:rPr>
              <w:t>in the experiment</w:t>
            </w:r>
            <w:r w:rsidR="000C16B1">
              <w:rPr>
                <w:rFonts w:ascii="Arial" w:hAnsi="Arial" w:cs="Arial"/>
                <w:bCs/>
                <w:sz w:val="22"/>
                <w:szCs w:val="22"/>
              </w:rPr>
              <w:t>,</w:t>
            </w:r>
            <w:r w:rsidR="009B1AD4">
              <w:rPr>
                <w:rFonts w:ascii="Arial" w:hAnsi="Arial" w:cs="Arial"/>
                <w:bCs/>
                <w:sz w:val="22"/>
                <w:szCs w:val="22"/>
              </w:rPr>
              <w:t xml:space="preserve"> to protect </w:t>
            </w:r>
            <w:r w:rsidR="000C16B1">
              <w:rPr>
                <w:rFonts w:ascii="Arial" w:hAnsi="Arial" w:cs="Arial"/>
                <w:bCs/>
                <w:sz w:val="22"/>
                <w:szCs w:val="22"/>
              </w:rPr>
              <w:t xml:space="preserve">participant </w:t>
            </w:r>
            <w:r w:rsidR="009B1AD4">
              <w:rPr>
                <w:rFonts w:ascii="Arial" w:hAnsi="Arial" w:cs="Arial"/>
                <w:bCs/>
                <w:sz w:val="22"/>
                <w:szCs w:val="22"/>
              </w:rPr>
              <w:t xml:space="preserve">sensitive and personal data. </w:t>
            </w:r>
          </w:p>
          <w:p w14:paraId="3E38902F" w14:textId="5BF9C873" w:rsidR="00032A91" w:rsidRPr="009B1AD4" w:rsidRDefault="00032A91" w:rsidP="00204E14">
            <w:pPr>
              <w:autoSpaceDE w:val="0"/>
              <w:autoSpaceDN w:val="0"/>
              <w:adjustRightInd w:val="0"/>
              <w:rPr>
                <w:rFonts w:ascii="Arial" w:hAnsi="Arial" w:cs="Arial"/>
                <w:bCs/>
                <w:sz w:val="22"/>
                <w:szCs w:val="22"/>
              </w:rPr>
            </w:pPr>
            <w:r>
              <w:rPr>
                <w:rFonts w:ascii="Arial" w:hAnsi="Arial" w:cs="Arial"/>
                <w:bCs/>
                <w:sz w:val="22"/>
                <w:szCs w:val="22"/>
              </w:rPr>
              <w:t>A statement will be included to verify participant understanding</w:t>
            </w:r>
            <w:r w:rsidR="005D0276">
              <w:rPr>
                <w:rFonts w:ascii="Arial" w:hAnsi="Arial" w:cs="Arial"/>
                <w:bCs/>
                <w:sz w:val="22"/>
                <w:szCs w:val="22"/>
              </w:rPr>
              <w:t>,</w:t>
            </w:r>
            <w:r>
              <w:rPr>
                <w:rFonts w:ascii="Arial" w:hAnsi="Arial" w:cs="Arial"/>
                <w:bCs/>
                <w:sz w:val="22"/>
                <w:szCs w:val="22"/>
              </w:rPr>
              <w:t xml:space="preserve"> to data protection, on informed consent </w:t>
            </w:r>
            <w:r w:rsidR="005D0276">
              <w:rPr>
                <w:rFonts w:ascii="Arial" w:hAnsi="Arial" w:cs="Arial"/>
                <w:bCs/>
                <w:sz w:val="22"/>
                <w:szCs w:val="22"/>
              </w:rPr>
              <w:t xml:space="preserve">sheet, </w:t>
            </w:r>
            <w:r>
              <w:rPr>
                <w:rFonts w:ascii="Arial" w:hAnsi="Arial" w:cs="Arial"/>
                <w:bCs/>
                <w:sz w:val="22"/>
                <w:szCs w:val="22"/>
              </w:rPr>
              <w:t>which require</w:t>
            </w:r>
            <w:r w:rsidR="005D0276">
              <w:rPr>
                <w:rFonts w:ascii="Arial" w:hAnsi="Arial" w:cs="Arial"/>
                <w:bCs/>
                <w:sz w:val="22"/>
                <w:szCs w:val="22"/>
              </w:rPr>
              <w:t>s</w:t>
            </w:r>
            <w:r>
              <w:rPr>
                <w:rFonts w:ascii="Arial" w:hAnsi="Arial" w:cs="Arial"/>
                <w:bCs/>
                <w:sz w:val="22"/>
                <w:szCs w:val="22"/>
              </w:rPr>
              <w:t xml:space="preserve"> a signature</w:t>
            </w:r>
            <w:r w:rsidR="005D0276">
              <w:rPr>
                <w:rFonts w:ascii="Arial" w:hAnsi="Arial" w:cs="Arial"/>
                <w:bCs/>
                <w:sz w:val="22"/>
                <w:szCs w:val="22"/>
              </w:rPr>
              <w:t xml:space="preserve"> from both the researcher and participant. </w:t>
            </w:r>
            <w:r>
              <w:rPr>
                <w:rFonts w:ascii="Arial" w:hAnsi="Arial" w:cs="Arial"/>
                <w:bCs/>
                <w:sz w:val="22"/>
                <w:szCs w:val="22"/>
              </w:rPr>
              <w:t xml:space="preserve"> </w:t>
            </w:r>
          </w:p>
          <w:p w14:paraId="6F9EA919" w14:textId="77777777" w:rsidR="007407AA" w:rsidRDefault="007407AA" w:rsidP="00204E14">
            <w:pPr>
              <w:autoSpaceDE w:val="0"/>
              <w:autoSpaceDN w:val="0"/>
              <w:adjustRightInd w:val="0"/>
              <w:rPr>
                <w:rFonts w:ascii="Arial" w:hAnsi="Arial" w:cs="Arial"/>
                <w:b/>
                <w:bCs/>
                <w:sz w:val="22"/>
                <w:szCs w:val="22"/>
              </w:rPr>
            </w:pPr>
          </w:p>
          <w:p w14:paraId="65C589A1" w14:textId="663DE59D" w:rsidR="007407AA" w:rsidRPr="007407AA" w:rsidRDefault="007407AA" w:rsidP="00204E14">
            <w:pPr>
              <w:autoSpaceDE w:val="0"/>
              <w:autoSpaceDN w:val="0"/>
              <w:adjustRightInd w:val="0"/>
              <w:rPr>
                <w:rFonts w:ascii="Arial" w:hAnsi="Arial" w:cs="Arial"/>
                <w:b/>
                <w:bCs/>
                <w:sz w:val="22"/>
                <w:szCs w:val="22"/>
              </w:rPr>
            </w:pPr>
            <w:r w:rsidRPr="00204E14">
              <w:rPr>
                <w:rFonts w:ascii="Arial" w:hAnsi="Arial" w:cs="Arial"/>
                <w:sz w:val="18"/>
                <w:szCs w:val="18"/>
              </w:rPr>
              <w:t>(this box should expand as you type)</w:t>
            </w:r>
          </w:p>
          <w:p w14:paraId="7CAB6897" w14:textId="77777777" w:rsidR="007407AA" w:rsidRDefault="007407AA" w:rsidP="00431569">
            <w:pPr>
              <w:autoSpaceDE w:val="0"/>
              <w:autoSpaceDN w:val="0"/>
              <w:adjustRightInd w:val="0"/>
              <w:jc w:val="center"/>
              <w:rPr>
                <w:rFonts w:ascii="Arial" w:hAnsi="Arial" w:cs="Arial"/>
                <w:b/>
                <w:bCs/>
                <w:sz w:val="22"/>
                <w:szCs w:val="22"/>
              </w:rPr>
            </w:pPr>
          </w:p>
        </w:tc>
      </w:tr>
      <w:tr w:rsidR="00331A88" w:rsidRPr="004C3A0B" w14:paraId="28ED77A1" w14:textId="77777777" w:rsidTr="00204E14">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lastRenderedPageBreak/>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00204E14">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2E064AD0" w14:textId="2E5CBB72" w:rsidR="00331A88" w:rsidRPr="004C3A0B" w:rsidRDefault="00435F66"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4270E441" w14:textId="46E40595" w:rsidR="00331A88" w:rsidRPr="004C3A0B" w:rsidRDefault="00435F6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656230D" w14:textId="77777777" w:rsidTr="00204E14">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5A8A102B" w14:textId="4B04393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7D9B353B" w14:textId="4921D969" w:rsidR="00331A88" w:rsidRPr="004C3A0B" w:rsidRDefault="00DB088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E5B5135" w14:textId="77777777" w:rsidTr="00204E14">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07C7A67" w14:textId="0168F47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12706EE7" w14:textId="63157F7B" w:rsidR="00331A88" w:rsidRPr="004C3A0B" w:rsidRDefault="00DB088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C47DA62" w14:textId="77777777" w:rsidTr="00204E14">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1A985BEE" w14:textId="15CD899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620B7301" w14:textId="024FF92A" w:rsidR="00331A88" w:rsidRPr="004C3A0B" w:rsidRDefault="00DB088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5F80E65" w14:textId="77777777" w:rsidTr="00204E14">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1"/>
                <w14:checkedState w14:val="2612" w14:font="MS Gothic"/>
                <w14:uncheckedState w14:val="2610" w14:font="MS Gothic"/>
              </w14:checkbox>
            </w:sdtPr>
            <w:sdtContent>
              <w:p w14:paraId="42773CDD" w14:textId="4C8BC47B" w:rsidR="00331A88" w:rsidRPr="004C3A0B" w:rsidRDefault="00DB088F"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Content>
              <w:p w14:paraId="7366B343" w14:textId="1BC47708"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B288E1" w14:textId="77777777" w:rsidTr="00204E14">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0B8727A" w14:textId="42D1BA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5F0C6CB0" w14:textId="5632064D" w:rsidR="00331A88" w:rsidRPr="004C3A0B" w:rsidRDefault="00DB088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6467825" w14:textId="77777777" w:rsidTr="00204E14">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07836B51" w14:textId="042722A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57B8C410" w14:textId="2AAA84FD" w:rsidR="00331A88" w:rsidRPr="004C3A0B" w:rsidRDefault="00DB088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673652D" w14:textId="77777777" w:rsidTr="00204E14">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BA17770" w14:textId="4154CB8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4C6FC207" w14:textId="652CCF0F" w:rsidR="00331A88" w:rsidRPr="004C3A0B" w:rsidRDefault="00DB088F"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77777777"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14:paraId="527CCC8A" w14:textId="77777777" w:rsidTr="00694EA8">
        <w:trPr>
          <w:trHeight w:val="403"/>
        </w:trPr>
        <w:tc>
          <w:tcPr>
            <w:tcW w:w="9889" w:type="dxa"/>
            <w:gridSpan w:val="3"/>
            <w:vAlign w:val="center"/>
          </w:tcPr>
          <w:p w14:paraId="259A7A3C" w14:textId="77777777" w:rsidR="00331A88" w:rsidRPr="004C3A0B" w:rsidRDefault="00331A88" w:rsidP="00694EA8">
            <w:pPr>
              <w:autoSpaceDE w:val="0"/>
              <w:autoSpaceDN w:val="0"/>
              <w:adjustRightInd w:val="0"/>
              <w:rPr>
                <w:rFonts w:ascii="Arial" w:hAnsi="Arial" w:cs="Arial"/>
                <w:sz w:val="22"/>
                <w:szCs w:val="22"/>
              </w:rPr>
            </w:pPr>
          </w:p>
          <w:p w14:paraId="06F87C16" w14:textId="2D147F0C" w:rsidR="00CA6090" w:rsidRDefault="00CA6090" w:rsidP="00694EA8">
            <w:pPr>
              <w:autoSpaceDE w:val="0"/>
              <w:autoSpaceDN w:val="0"/>
              <w:adjustRightInd w:val="0"/>
              <w:rPr>
                <w:rFonts w:ascii="Arial" w:hAnsi="Arial" w:cs="Arial"/>
                <w:sz w:val="22"/>
                <w:szCs w:val="22"/>
              </w:rPr>
            </w:pPr>
            <w:r>
              <w:rPr>
                <w:rFonts w:ascii="Arial" w:hAnsi="Arial" w:cs="Arial"/>
                <w:sz w:val="22"/>
                <w:szCs w:val="22"/>
              </w:rPr>
              <w:t>Data will be transferred from ‘Super-lab’ to ’SPPS’, which will both be password protected</w:t>
            </w:r>
            <w:r w:rsidR="00682A4D">
              <w:rPr>
                <w:rFonts w:ascii="Arial" w:hAnsi="Arial" w:cs="Arial"/>
                <w:sz w:val="22"/>
                <w:szCs w:val="22"/>
              </w:rPr>
              <w:t xml:space="preserve"> and seen by researcher and supervisor ONLY.</w:t>
            </w:r>
          </w:p>
          <w:p w14:paraId="403E5E66" w14:textId="77777777" w:rsidR="00CA6090" w:rsidRDefault="00CA6090" w:rsidP="00694EA8">
            <w:pPr>
              <w:autoSpaceDE w:val="0"/>
              <w:autoSpaceDN w:val="0"/>
              <w:adjustRightInd w:val="0"/>
              <w:rPr>
                <w:rFonts w:ascii="Arial" w:hAnsi="Arial" w:cs="Arial"/>
                <w:sz w:val="22"/>
                <w:szCs w:val="22"/>
              </w:rPr>
            </w:pPr>
          </w:p>
          <w:p w14:paraId="78C2CA70" w14:textId="1AB759B0" w:rsidR="00331A88" w:rsidRPr="004C3A0B" w:rsidRDefault="00DB088F" w:rsidP="00694EA8">
            <w:pPr>
              <w:autoSpaceDE w:val="0"/>
              <w:autoSpaceDN w:val="0"/>
              <w:adjustRightInd w:val="0"/>
              <w:rPr>
                <w:rFonts w:ascii="Arial" w:hAnsi="Arial" w:cs="Arial"/>
                <w:sz w:val="22"/>
                <w:szCs w:val="22"/>
              </w:rPr>
            </w:pPr>
            <w:r>
              <w:rPr>
                <w:rFonts w:ascii="Arial" w:hAnsi="Arial" w:cs="Arial"/>
                <w:sz w:val="22"/>
                <w:szCs w:val="22"/>
              </w:rPr>
              <w:t xml:space="preserve">Institution email addresses given </w:t>
            </w:r>
            <w:r w:rsidR="00D148E9">
              <w:rPr>
                <w:rFonts w:ascii="Arial" w:hAnsi="Arial" w:cs="Arial"/>
                <w:sz w:val="22"/>
                <w:szCs w:val="22"/>
              </w:rPr>
              <w:t xml:space="preserve">(ONLY) </w:t>
            </w:r>
            <w:r>
              <w:rPr>
                <w:rFonts w:ascii="Arial" w:hAnsi="Arial" w:cs="Arial"/>
                <w:sz w:val="22"/>
                <w:szCs w:val="22"/>
              </w:rPr>
              <w:t>if participant requests individual scores</w:t>
            </w:r>
            <w:r w:rsidR="00BE5411">
              <w:rPr>
                <w:rFonts w:ascii="Arial" w:hAnsi="Arial" w:cs="Arial"/>
                <w:sz w:val="22"/>
                <w:szCs w:val="22"/>
              </w:rPr>
              <w:t xml:space="preserve">. </w:t>
            </w:r>
            <w:r>
              <w:rPr>
                <w:rFonts w:ascii="Arial" w:hAnsi="Arial" w:cs="Arial"/>
                <w:sz w:val="22"/>
                <w:szCs w:val="22"/>
              </w:rPr>
              <w:t xml:space="preserve">After </w:t>
            </w:r>
            <w:r w:rsidR="00BE5411">
              <w:rPr>
                <w:rFonts w:ascii="Arial" w:hAnsi="Arial" w:cs="Arial"/>
                <w:sz w:val="22"/>
                <w:szCs w:val="22"/>
              </w:rPr>
              <w:t xml:space="preserve">the </w:t>
            </w:r>
            <w:r>
              <w:rPr>
                <w:rFonts w:ascii="Arial" w:hAnsi="Arial" w:cs="Arial"/>
                <w:sz w:val="22"/>
                <w:szCs w:val="22"/>
              </w:rPr>
              <w:t>results</w:t>
            </w:r>
            <w:r w:rsidR="00BE5411">
              <w:rPr>
                <w:rFonts w:ascii="Arial" w:hAnsi="Arial" w:cs="Arial"/>
                <w:sz w:val="22"/>
                <w:szCs w:val="22"/>
              </w:rPr>
              <w:t xml:space="preserve"> are</w:t>
            </w:r>
            <w:r>
              <w:rPr>
                <w:rFonts w:ascii="Arial" w:hAnsi="Arial" w:cs="Arial"/>
                <w:sz w:val="22"/>
                <w:szCs w:val="22"/>
              </w:rPr>
              <w:t xml:space="preserve"> supplied, addresses will be d</w:t>
            </w:r>
            <w:r w:rsidR="007A3421">
              <w:rPr>
                <w:rFonts w:ascii="Arial" w:hAnsi="Arial" w:cs="Arial"/>
                <w:sz w:val="22"/>
                <w:szCs w:val="22"/>
              </w:rPr>
              <w:t xml:space="preserve">estroyed. </w:t>
            </w:r>
          </w:p>
          <w:p w14:paraId="63DD1456" w14:textId="77777777" w:rsidR="00331A88" w:rsidRPr="004C3A0B" w:rsidRDefault="00331A88" w:rsidP="00694EA8">
            <w:pPr>
              <w:autoSpaceDE w:val="0"/>
              <w:autoSpaceDN w:val="0"/>
              <w:adjustRightInd w:val="0"/>
              <w:rPr>
                <w:rFonts w:ascii="Arial" w:hAnsi="Arial" w:cs="Arial"/>
                <w:sz w:val="22"/>
                <w:szCs w:val="22"/>
              </w:rPr>
            </w:pPr>
          </w:p>
          <w:p w14:paraId="33620594" w14:textId="77777777" w:rsidR="00331A88" w:rsidRPr="004C3A0B" w:rsidRDefault="00331A8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8BFB8CE" w14:textId="77777777" w:rsidR="00331A88" w:rsidRPr="004C3A0B" w:rsidRDefault="00331A88" w:rsidP="000700F9">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7407AA" w:rsidRPr="004C3A0B" w14:paraId="7AFA5638" w14:textId="77777777" w:rsidTr="007407AA">
        <w:trPr>
          <w:trHeight w:val="403"/>
        </w:trPr>
        <w:tc>
          <w:tcPr>
            <w:tcW w:w="9889" w:type="dxa"/>
            <w:shd w:val="clear" w:color="auto" w:fill="F2F2F2" w:themeFill="background1" w:themeFillShade="F2"/>
            <w:vAlign w:val="center"/>
          </w:tcPr>
          <w:p w14:paraId="13A6A450"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7407AA" w:rsidRPr="004C3A0B" w14:paraId="545378FA" w14:textId="77777777" w:rsidTr="007407AA">
        <w:trPr>
          <w:trHeight w:val="403"/>
        </w:trPr>
        <w:tc>
          <w:tcPr>
            <w:tcW w:w="9889" w:type="dxa"/>
            <w:vAlign w:val="center"/>
          </w:tcPr>
          <w:p w14:paraId="70CA9548" w14:textId="77777777" w:rsidR="007407AA" w:rsidRPr="004C3A0B" w:rsidRDefault="007407AA" w:rsidP="007407AA">
            <w:pPr>
              <w:autoSpaceDE w:val="0"/>
              <w:autoSpaceDN w:val="0"/>
              <w:adjustRightInd w:val="0"/>
              <w:rPr>
                <w:rFonts w:ascii="Arial" w:hAnsi="Arial" w:cs="Arial"/>
                <w:sz w:val="22"/>
                <w:szCs w:val="22"/>
              </w:rPr>
            </w:pPr>
          </w:p>
          <w:p w14:paraId="26CDDD93" w14:textId="62E41BA4" w:rsidR="007407AA" w:rsidRPr="004C3A0B" w:rsidRDefault="00DB088F" w:rsidP="007407AA">
            <w:pPr>
              <w:autoSpaceDE w:val="0"/>
              <w:autoSpaceDN w:val="0"/>
              <w:adjustRightInd w:val="0"/>
              <w:rPr>
                <w:rFonts w:ascii="Arial" w:hAnsi="Arial" w:cs="Arial"/>
                <w:sz w:val="22"/>
                <w:szCs w:val="22"/>
              </w:rPr>
            </w:pPr>
            <w:r>
              <w:rPr>
                <w:rFonts w:ascii="Arial" w:hAnsi="Arial" w:cs="Arial"/>
                <w:sz w:val="22"/>
                <w:szCs w:val="22"/>
              </w:rPr>
              <w:t xml:space="preserve">Researcher &amp; Supervisor </w:t>
            </w:r>
            <w:r w:rsidR="00C17526">
              <w:rPr>
                <w:rFonts w:ascii="Arial" w:hAnsi="Arial" w:cs="Arial"/>
                <w:sz w:val="22"/>
                <w:szCs w:val="22"/>
              </w:rPr>
              <w:t xml:space="preserve">access ONLY. </w:t>
            </w:r>
          </w:p>
          <w:p w14:paraId="42BA11F7" w14:textId="77777777" w:rsidR="007407AA" w:rsidRPr="004C3A0B" w:rsidRDefault="007407AA" w:rsidP="007407AA">
            <w:pPr>
              <w:autoSpaceDE w:val="0"/>
              <w:autoSpaceDN w:val="0"/>
              <w:adjustRightInd w:val="0"/>
              <w:rPr>
                <w:rFonts w:ascii="Arial" w:hAnsi="Arial" w:cs="Arial"/>
                <w:sz w:val="22"/>
                <w:szCs w:val="22"/>
              </w:rPr>
            </w:pPr>
          </w:p>
          <w:p w14:paraId="7750081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548209A1" w14:textId="77777777" w:rsidTr="007407AA">
        <w:trPr>
          <w:trHeight w:val="233"/>
        </w:trPr>
        <w:tc>
          <w:tcPr>
            <w:tcW w:w="9889" w:type="dxa"/>
            <w:vAlign w:val="center"/>
          </w:tcPr>
          <w:p w14:paraId="2154FD31"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0992A676" w14:textId="77777777" w:rsidTr="007407AA">
        <w:trPr>
          <w:trHeight w:val="403"/>
        </w:trPr>
        <w:tc>
          <w:tcPr>
            <w:tcW w:w="9889" w:type="dxa"/>
            <w:shd w:val="clear" w:color="auto" w:fill="F2F2F2" w:themeFill="background1" w:themeFillShade="F2"/>
          </w:tcPr>
          <w:p w14:paraId="1BB8549C"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7407AA" w:rsidRPr="004C3A0B" w14:paraId="75EEA350" w14:textId="77777777" w:rsidTr="007407AA">
        <w:trPr>
          <w:trHeight w:val="403"/>
        </w:trPr>
        <w:tc>
          <w:tcPr>
            <w:tcW w:w="9889" w:type="dxa"/>
          </w:tcPr>
          <w:p w14:paraId="5A08C2C6" w14:textId="77777777" w:rsidR="007407AA" w:rsidRPr="004C3A0B" w:rsidRDefault="007407AA" w:rsidP="007407AA">
            <w:pPr>
              <w:autoSpaceDE w:val="0"/>
              <w:autoSpaceDN w:val="0"/>
              <w:adjustRightInd w:val="0"/>
              <w:rPr>
                <w:rFonts w:ascii="Arial" w:hAnsi="Arial" w:cs="Arial"/>
                <w:sz w:val="22"/>
                <w:szCs w:val="22"/>
              </w:rPr>
            </w:pPr>
          </w:p>
          <w:p w14:paraId="1D2511D4" w14:textId="0D7CC1F1" w:rsidR="007407AA" w:rsidRPr="004C3A0B" w:rsidRDefault="00DB088F" w:rsidP="007407AA">
            <w:pPr>
              <w:autoSpaceDE w:val="0"/>
              <w:autoSpaceDN w:val="0"/>
              <w:adjustRightInd w:val="0"/>
              <w:rPr>
                <w:rFonts w:ascii="Arial" w:hAnsi="Arial" w:cs="Arial"/>
                <w:sz w:val="22"/>
                <w:szCs w:val="22"/>
              </w:rPr>
            </w:pPr>
            <w:r>
              <w:rPr>
                <w:rFonts w:ascii="Arial" w:hAnsi="Arial" w:cs="Arial"/>
                <w:sz w:val="22"/>
                <w:szCs w:val="22"/>
              </w:rPr>
              <w:t xml:space="preserve">Researcher &amp; Supervisor </w:t>
            </w:r>
            <w:r w:rsidR="00C17526">
              <w:rPr>
                <w:rFonts w:ascii="Arial" w:hAnsi="Arial" w:cs="Arial"/>
                <w:sz w:val="22"/>
                <w:szCs w:val="22"/>
              </w:rPr>
              <w:t xml:space="preserve">ONLY. </w:t>
            </w:r>
          </w:p>
          <w:p w14:paraId="3229BB12" w14:textId="77777777" w:rsidR="007407AA" w:rsidRPr="004C3A0B" w:rsidRDefault="007407AA" w:rsidP="007407AA">
            <w:pPr>
              <w:autoSpaceDE w:val="0"/>
              <w:autoSpaceDN w:val="0"/>
              <w:adjustRightInd w:val="0"/>
              <w:rPr>
                <w:rFonts w:ascii="Arial" w:hAnsi="Arial" w:cs="Arial"/>
                <w:sz w:val="22"/>
                <w:szCs w:val="22"/>
              </w:rPr>
            </w:pPr>
          </w:p>
          <w:p w14:paraId="05FA7F34"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099C66D7" w14:textId="77777777" w:rsidTr="007407AA">
        <w:trPr>
          <w:trHeight w:val="233"/>
        </w:trPr>
        <w:tc>
          <w:tcPr>
            <w:tcW w:w="9889" w:type="dxa"/>
          </w:tcPr>
          <w:p w14:paraId="5EFC2175"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4228BE09" w14:textId="77777777" w:rsidTr="007407AA">
        <w:trPr>
          <w:trHeight w:val="403"/>
        </w:trPr>
        <w:tc>
          <w:tcPr>
            <w:tcW w:w="9889" w:type="dxa"/>
            <w:shd w:val="clear" w:color="auto" w:fill="F2F2F2" w:themeFill="background1" w:themeFillShade="F2"/>
          </w:tcPr>
          <w:p w14:paraId="5021F7B5"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7407AA" w:rsidRPr="004C3A0B" w14:paraId="7B4FB3EE" w14:textId="77777777" w:rsidTr="007407AA">
        <w:trPr>
          <w:trHeight w:val="403"/>
        </w:trPr>
        <w:tc>
          <w:tcPr>
            <w:tcW w:w="9889" w:type="dxa"/>
          </w:tcPr>
          <w:p w14:paraId="300F2C99" w14:textId="77777777" w:rsidR="007407AA" w:rsidRPr="004C3A0B" w:rsidRDefault="007407AA" w:rsidP="007407AA">
            <w:pPr>
              <w:autoSpaceDE w:val="0"/>
              <w:autoSpaceDN w:val="0"/>
              <w:adjustRightInd w:val="0"/>
              <w:rPr>
                <w:rFonts w:cs="Arial"/>
              </w:rPr>
            </w:pPr>
          </w:p>
          <w:p w14:paraId="512EAE71" w14:textId="1B348343" w:rsidR="007407AA" w:rsidRPr="00C3139E" w:rsidRDefault="00DB088F" w:rsidP="007407AA">
            <w:pPr>
              <w:autoSpaceDE w:val="0"/>
              <w:autoSpaceDN w:val="0"/>
              <w:adjustRightInd w:val="0"/>
              <w:rPr>
                <w:rFonts w:ascii="Arial" w:hAnsi="Arial" w:cs="Arial"/>
                <w:sz w:val="22"/>
              </w:rPr>
            </w:pPr>
            <w:r w:rsidRPr="00C3139E">
              <w:rPr>
                <w:rFonts w:ascii="Arial" w:hAnsi="Arial" w:cs="Arial"/>
                <w:sz w:val="22"/>
              </w:rPr>
              <w:t xml:space="preserve">Data </w:t>
            </w:r>
            <w:r w:rsidR="00D37147">
              <w:rPr>
                <w:rFonts w:ascii="Arial" w:hAnsi="Arial" w:cs="Arial"/>
                <w:sz w:val="22"/>
              </w:rPr>
              <w:t xml:space="preserve">will be </w:t>
            </w:r>
            <w:r w:rsidRPr="00C3139E">
              <w:rPr>
                <w:rFonts w:ascii="Arial" w:hAnsi="Arial" w:cs="Arial"/>
                <w:sz w:val="22"/>
              </w:rPr>
              <w:t xml:space="preserve">stored on </w:t>
            </w:r>
            <w:r w:rsidR="00D37147">
              <w:rPr>
                <w:rFonts w:ascii="Arial" w:hAnsi="Arial" w:cs="Arial"/>
                <w:sz w:val="22"/>
              </w:rPr>
              <w:t xml:space="preserve">the </w:t>
            </w:r>
            <w:proofErr w:type="gramStart"/>
            <w:r w:rsidRPr="00C3139E">
              <w:rPr>
                <w:rFonts w:ascii="Arial" w:hAnsi="Arial" w:cs="Arial"/>
                <w:sz w:val="22"/>
              </w:rPr>
              <w:t>universit</w:t>
            </w:r>
            <w:r w:rsidR="00D37147">
              <w:rPr>
                <w:rFonts w:ascii="Arial" w:hAnsi="Arial" w:cs="Arial"/>
                <w:sz w:val="22"/>
              </w:rPr>
              <w:t>ies</w:t>
            </w:r>
            <w:proofErr w:type="gramEnd"/>
            <w:r w:rsidRPr="00C3139E">
              <w:rPr>
                <w:rFonts w:ascii="Arial" w:hAnsi="Arial" w:cs="Arial"/>
                <w:sz w:val="22"/>
              </w:rPr>
              <w:t xml:space="preserve"> software </w:t>
            </w:r>
            <w:r w:rsidR="00D37147">
              <w:rPr>
                <w:rFonts w:ascii="Arial" w:hAnsi="Arial" w:cs="Arial"/>
                <w:sz w:val="22"/>
              </w:rPr>
              <w:t xml:space="preserve">‘Super-lab’, </w:t>
            </w:r>
            <w:r w:rsidRPr="00C3139E">
              <w:rPr>
                <w:rFonts w:ascii="Arial" w:hAnsi="Arial" w:cs="Arial"/>
                <w:sz w:val="22"/>
              </w:rPr>
              <w:t xml:space="preserve">and </w:t>
            </w:r>
            <w:r w:rsidR="00D37147">
              <w:rPr>
                <w:rFonts w:ascii="Arial" w:hAnsi="Arial" w:cs="Arial"/>
                <w:sz w:val="22"/>
              </w:rPr>
              <w:t xml:space="preserve">on researchers institutional </w:t>
            </w:r>
            <w:r w:rsidRPr="00C3139E">
              <w:rPr>
                <w:rFonts w:ascii="Arial" w:hAnsi="Arial" w:cs="Arial"/>
                <w:sz w:val="22"/>
              </w:rPr>
              <w:t xml:space="preserve">computer </w:t>
            </w:r>
            <w:r w:rsidR="00D37147">
              <w:rPr>
                <w:rFonts w:ascii="Arial" w:hAnsi="Arial" w:cs="Arial"/>
                <w:sz w:val="22"/>
              </w:rPr>
              <w:t xml:space="preserve">that is </w:t>
            </w:r>
            <w:r w:rsidRPr="00C3139E">
              <w:rPr>
                <w:rFonts w:ascii="Arial" w:hAnsi="Arial" w:cs="Arial"/>
                <w:sz w:val="22"/>
              </w:rPr>
              <w:t xml:space="preserve">used to undertake </w:t>
            </w:r>
            <w:r w:rsidR="00D37147">
              <w:rPr>
                <w:rFonts w:ascii="Arial" w:hAnsi="Arial" w:cs="Arial"/>
                <w:sz w:val="22"/>
              </w:rPr>
              <w:t xml:space="preserve">participant </w:t>
            </w:r>
            <w:r w:rsidRPr="00C3139E">
              <w:rPr>
                <w:rFonts w:ascii="Arial" w:hAnsi="Arial" w:cs="Arial"/>
                <w:sz w:val="22"/>
              </w:rPr>
              <w:t>task</w:t>
            </w:r>
            <w:r w:rsidR="00D37147">
              <w:rPr>
                <w:rFonts w:ascii="Arial" w:hAnsi="Arial" w:cs="Arial"/>
                <w:sz w:val="22"/>
              </w:rPr>
              <w:t>s</w:t>
            </w:r>
            <w:r w:rsidRPr="00C3139E">
              <w:rPr>
                <w:rFonts w:ascii="Arial" w:hAnsi="Arial" w:cs="Arial"/>
                <w:sz w:val="22"/>
              </w:rPr>
              <w:t xml:space="preserve"> and </w:t>
            </w:r>
            <w:r w:rsidR="00D37147">
              <w:rPr>
                <w:rFonts w:ascii="Arial" w:hAnsi="Arial" w:cs="Arial"/>
                <w:sz w:val="22"/>
              </w:rPr>
              <w:t xml:space="preserve">then once the statistical </w:t>
            </w:r>
            <w:r w:rsidRPr="00C3139E">
              <w:rPr>
                <w:rFonts w:ascii="Arial" w:hAnsi="Arial" w:cs="Arial"/>
                <w:sz w:val="22"/>
              </w:rPr>
              <w:t>data has been collated</w:t>
            </w:r>
            <w:r w:rsidR="00D37147">
              <w:rPr>
                <w:rFonts w:ascii="Arial" w:hAnsi="Arial" w:cs="Arial"/>
                <w:sz w:val="22"/>
              </w:rPr>
              <w:t xml:space="preserve"> and recorded, in the research paper, the data will be destroyed</w:t>
            </w:r>
            <w:r w:rsidRPr="00C3139E">
              <w:rPr>
                <w:rFonts w:ascii="Arial" w:hAnsi="Arial" w:cs="Arial"/>
                <w:sz w:val="22"/>
              </w:rPr>
              <w:t xml:space="preserve">. </w:t>
            </w:r>
          </w:p>
          <w:p w14:paraId="06E6FC1F" w14:textId="77777777" w:rsidR="007407AA" w:rsidRPr="004C3A0B" w:rsidRDefault="007407AA" w:rsidP="007407AA">
            <w:pPr>
              <w:autoSpaceDE w:val="0"/>
              <w:autoSpaceDN w:val="0"/>
              <w:adjustRightInd w:val="0"/>
              <w:rPr>
                <w:rFonts w:cs="Arial"/>
              </w:rPr>
            </w:pPr>
          </w:p>
          <w:p w14:paraId="6662E74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59A5DFE7" w14:textId="177D47EE" w:rsidR="000C5E77" w:rsidRPr="004C3A0B" w:rsidRDefault="00025D7B">
      <w:pPr>
        <w:rPr>
          <w:rFonts w:ascii="Arial" w:hAnsi="Arial" w:cs="Arial"/>
          <w:b/>
          <w:bCs/>
          <w:sz w:val="22"/>
          <w:szCs w:val="22"/>
        </w:rPr>
      </w:pPr>
      <w:r w:rsidRPr="004C3A0B">
        <w:rPr>
          <w:rFonts w:ascii="Arial" w:hAnsi="Arial" w:cs="Arial"/>
          <w:sz w:val="16"/>
          <w:szCs w:val="16"/>
        </w:rPr>
        <w:br w:type="page"/>
      </w:r>
    </w:p>
    <w:p w14:paraId="4B8B7E0E" w14:textId="77777777" w:rsidR="00694EA8" w:rsidRPr="004C3A0B" w:rsidRDefault="00694EA8" w:rsidP="00694EA8">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14:paraId="416FB075" w14:textId="77777777"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694EA8" w:rsidRPr="004C3A0B" w14:paraId="5F12927D" w14:textId="77777777" w:rsidTr="00A83D75">
        <w:trPr>
          <w:trHeight w:val="1807"/>
        </w:trPr>
        <w:tc>
          <w:tcPr>
            <w:tcW w:w="9881" w:type="dxa"/>
            <w:gridSpan w:val="4"/>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2" w:history="1">
              <w:r w:rsidR="000C3A29" w:rsidRPr="004C3A0B">
                <w:rPr>
                  <w:rStyle w:val="Hyperlink"/>
                  <w:rFonts w:ascii="Arial" w:hAnsi="Arial" w:cs="Arial"/>
                  <w:sz w:val="22"/>
                  <w:szCs w:val="22"/>
                </w:rPr>
                <w:t>Research Ethics and Integrity Code of Practice</w:t>
              </w:r>
            </w:hyperlink>
          </w:p>
        </w:tc>
      </w:tr>
      <w:tr w:rsidR="00694EA8" w:rsidRPr="004C3A0B" w14:paraId="19A6A54A" w14:textId="77777777" w:rsidTr="000C5E77">
        <w:trPr>
          <w:trHeight w:val="657"/>
        </w:trPr>
        <w:tc>
          <w:tcPr>
            <w:tcW w:w="3219" w:type="dxa"/>
            <w:tcBorders>
              <w:right w:val="nil"/>
            </w:tcBorders>
            <w:vAlign w:val="center"/>
          </w:tcPr>
          <w:p w14:paraId="06B1EA71" w14:textId="77777777" w:rsidR="00DB524B" w:rsidRDefault="00694EA8" w:rsidP="00DB524B">
            <w:pPr>
              <w:spacing w:before="100" w:beforeAutospacing="1" w:after="100" w:afterAutospacing="1"/>
              <w:rPr>
                <w:rFonts w:ascii="Arial" w:hAnsi="Arial" w:cs="Arial"/>
                <w:b/>
                <w:bCs/>
                <w:sz w:val="22"/>
                <w:szCs w:val="22"/>
              </w:rPr>
            </w:pPr>
            <w:r w:rsidRPr="004C3A0B">
              <w:rPr>
                <w:rFonts w:ascii="Arial" w:hAnsi="Arial" w:cs="Arial"/>
                <w:b/>
                <w:bCs/>
                <w:sz w:val="22"/>
                <w:szCs w:val="22"/>
              </w:rPr>
              <w:t xml:space="preserve">Signature of </w:t>
            </w:r>
            <w:r w:rsidR="000C3A29" w:rsidRPr="004C3A0B">
              <w:rPr>
                <w:rFonts w:ascii="Arial" w:hAnsi="Arial" w:cs="Arial"/>
                <w:b/>
                <w:bCs/>
                <w:sz w:val="22"/>
                <w:szCs w:val="22"/>
              </w:rPr>
              <w:t>applicant</w:t>
            </w:r>
            <w:r w:rsidRPr="004C3A0B">
              <w:rPr>
                <w:rFonts w:ascii="Arial" w:hAnsi="Arial" w:cs="Arial"/>
                <w:b/>
                <w:bCs/>
                <w:sz w:val="22"/>
                <w:szCs w:val="22"/>
              </w:rPr>
              <w:t>:</w:t>
            </w:r>
            <w:r w:rsidR="00DB524B">
              <w:rPr>
                <w:rFonts w:ascii="Arial" w:hAnsi="Arial" w:cs="Arial"/>
                <w:b/>
                <w:bCs/>
                <w:sz w:val="22"/>
                <w:szCs w:val="22"/>
              </w:rPr>
              <w:t xml:space="preserve"> </w:t>
            </w:r>
          </w:p>
          <w:p w14:paraId="668AAC23" w14:textId="5E7341D8" w:rsidR="00694EA8" w:rsidRPr="00DB524B" w:rsidRDefault="00DB524B" w:rsidP="00DB524B">
            <w:pPr>
              <w:spacing w:before="100" w:beforeAutospacing="1" w:after="100" w:afterAutospacing="1"/>
              <w:rPr>
                <w:rFonts w:ascii="Arial" w:hAnsi="Arial" w:cs="Arial"/>
                <w:b/>
                <w:bCs/>
                <w:sz w:val="22"/>
                <w:szCs w:val="22"/>
              </w:rPr>
            </w:pPr>
            <w:r>
              <w:rPr>
                <w:rFonts w:ascii="Arial" w:hAnsi="Arial" w:cs="Arial"/>
                <w:b/>
                <w:bCs/>
                <w:sz w:val="22"/>
                <w:szCs w:val="22"/>
              </w:rPr>
              <w:t xml:space="preserve">N </w:t>
            </w:r>
            <w:r w:rsidR="00DB088F">
              <w:rPr>
                <w:rFonts w:ascii="Arial" w:hAnsi="Arial" w:cs="Arial"/>
                <w:b/>
                <w:bCs/>
                <w:sz w:val="22"/>
                <w:szCs w:val="22"/>
              </w:rPr>
              <w:t>MOON</w:t>
            </w:r>
          </w:p>
        </w:tc>
        <w:tc>
          <w:tcPr>
            <w:tcW w:w="3969" w:type="dxa"/>
            <w:tcBorders>
              <w:left w:val="nil"/>
            </w:tcBorders>
            <w:vAlign w:val="center"/>
          </w:tcPr>
          <w:p w14:paraId="70FA95AD" w14:textId="77777777" w:rsidR="00694EA8" w:rsidRPr="004C3A0B" w:rsidRDefault="00694EA8" w:rsidP="00694EA8">
            <w:pPr>
              <w:spacing w:before="100" w:beforeAutospacing="1" w:after="100" w:afterAutospacing="1"/>
              <w:rPr>
                <w:rFonts w:ascii="Arial" w:hAnsi="Arial" w:cs="Arial"/>
                <w:sz w:val="22"/>
                <w:szCs w:val="22"/>
              </w:rPr>
            </w:pPr>
          </w:p>
        </w:tc>
        <w:tc>
          <w:tcPr>
            <w:tcW w:w="850" w:type="dxa"/>
            <w:tcBorders>
              <w:right w:val="nil"/>
            </w:tcBorders>
            <w:vAlign w:val="center"/>
          </w:tcPr>
          <w:p w14:paraId="584CFB51" w14:textId="77777777" w:rsidR="00694EA8" w:rsidRPr="004C3A0B" w:rsidRDefault="00694EA8" w:rsidP="00694EA8">
            <w:pPr>
              <w:spacing w:before="100" w:beforeAutospacing="1" w:after="100" w:afterAutospacing="1"/>
              <w:rPr>
                <w:rFonts w:ascii="Arial" w:hAnsi="Arial" w:cs="Arial"/>
                <w:sz w:val="22"/>
                <w:szCs w:val="22"/>
              </w:rPr>
            </w:pPr>
            <w:r w:rsidRPr="004C3A0B">
              <w:rPr>
                <w:rFonts w:ascii="Arial" w:hAnsi="Arial" w:cs="Arial"/>
                <w:b/>
                <w:bCs/>
                <w:sz w:val="22"/>
                <w:szCs w:val="22"/>
              </w:rPr>
              <w:t>Date:</w:t>
            </w:r>
          </w:p>
        </w:tc>
        <w:tc>
          <w:tcPr>
            <w:tcW w:w="1843" w:type="dxa"/>
            <w:tcBorders>
              <w:left w:val="nil"/>
            </w:tcBorders>
            <w:vAlign w:val="center"/>
          </w:tcPr>
          <w:p w14:paraId="1C523ACE" w14:textId="71EEF109" w:rsidR="00694EA8" w:rsidRPr="004C3A0B" w:rsidRDefault="00DB088F" w:rsidP="00694EA8">
            <w:pPr>
              <w:spacing w:before="100" w:beforeAutospacing="1" w:after="100" w:afterAutospacing="1"/>
              <w:rPr>
                <w:rFonts w:ascii="Arial" w:hAnsi="Arial" w:cs="Arial"/>
                <w:sz w:val="22"/>
                <w:szCs w:val="22"/>
              </w:rPr>
            </w:pPr>
            <w:r>
              <w:rPr>
                <w:rFonts w:ascii="Arial" w:hAnsi="Arial" w:cs="Arial"/>
                <w:sz w:val="22"/>
                <w:szCs w:val="22"/>
              </w:rPr>
              <w:t>29/10/2018</w:t>
            </w:r>
          </w:p>
        </w:tc>
      </w:tr>
    </w:tbl>
    <w:p w14:paraId="291FC10E" w14:textId="77777777" w:rsidR="00694EA8" w:rsidRPr="004C3A0B" w:rsidRDefault="00694EA8" w:rsidP="000700F9">
      <w:pPr>
        <w:rPr>
          <w:rFonts w:ascii="Arial" w:hAnsi="Arial" w:cs="Arial"/>
          <w:sz w:val="22"/>
          <w:szCs w:val="22"/>
        </w:rPr>
      </w:pPr>
    </w:p>
    <w:p w14:paraId="423E004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28DE38DA" w14:textId="77777777" w:rsidTr="00A83D75">
        <w:trPr>
          <w:trHeight w:val="346"/>
        </w:trPr>
        <w:tc>
          <w:tcPr>
            <w:tcW w:w="3227" w:type="dxa"/>
            <w:shd w:val="clear" w:color="auto" w:fill="F2F2F2" w:themeFill="background1" w:themeFillShade="F2"/>
            <w:vAlign w:val="center"/>
          </w:tcPr>
          <w:p w14:paraId="5F9D03CC" w14:textId="77777777" w:rsidR="000C3A29" w:rsidRPr="004C3A0B" w:rsidRDefault="000C3A29" w:rsidP="00CA7241">
            <w:pPr>
              <w:pStyle w:val="ListParagraph"/>
              <w:ind w:left="0"/>
              <w:rPr>
                <w:rFonts w:ascii="Arial" w:hAnsi="Arial" w:cs="Arial"/>
              </w:rPr>
            </w:pPr>
            <w:r w:rsidRPr="004C3A0B">
              <w:rPr>
                <w:rFonts w:ascii="Arial" w:hAnsi="Arial" w:cs="Arial"/>
              </w:rPr>
              <w:t>Director of Studies</w:t>
            </w:r>
            <w:r w:rsidR="00E45AB0" w:rsidRPr="004C3A0B">
              <w:rPr>
                <w:rFonts w:ascii="Arial" w:hAnsi="Arial" w:cs="Arial"/>
              </w:rPr>
              <w:t>/Supervisor</w:t>
            </w:r>
            <w:r w:rsidRPr="004C3A0B">
              <w:rPr>
                <w:rFonts w:ascii="Arial" w:hAnsi="Arial" w:cs="Arial"/>
              </w:rPr>
              <w:t>:</w:t>
            </w:r>
          </w:p>
        </w:tc>
        <w:tc>
          <w:tcPr>
            <w:tcW w:w="3969" w:type="dxa"/>
            <w:shd w:val="clear" w:color="auto" w:fill="auto"/>
            <w:vAlign w:val="center"/>
          </w:tcPr>
          <w:p w14:paraId="25A793CF" w14:textId="2B27CA33" w:rsidR="000C3A29" w:rsidRPr="004C3A0B" w:rsidRDefault="00DB088F" w:rsidP="00CA7241">
            <w:pPr>
              <w:pStyle w:val="ListParagraph"/>
              <w:ind w:left="0"/>
              <w:rPr>
                <w:rFonts w:ascii="Arial" w:hAnsi="Arial" w:cs="Arial"/>
              </w:rPr>
            </w:pPr>
            <w:r>
              <w:rPr>
                <w:rFonts w:ascii="Arial" w:hAnsi="Arial" w:cs="Arial"/>
              </w:rPr>
              <w:t>Charlotte Greenway</w:t>
            </w:r>
          </w:p>
        </w:tc>
      </w:tr>
      <w:tr w:rsidR="000C3A29" w:rsidRPr="004C3A0B" w14:paraId="13A851CB" w14:textId="77777777" w:rsidTr="00A83D75">
        <w:trPr>
          <w:trHeight w:val="347"/>
        </w:trPr>
        <w:tc>
          <w:tcPr>
            <w:tcW w:w="3227" w:type="dxa"/>
            <w:shd w:val="clear" w:color="auto" w:fill="F2F2F2" w:themeFill="background1" w:themeFillShade="F2"/>
            <w:vAlign w:val="center"/>
          </w:tcPr>
          <w:p w14:paraId="7037D610"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291C1FF8" w14:textId="77777777" w:rsidR="000C3A29" w:rsidRPr="004C3A0B" w:rsidRDefault="000C3A29" w:rsidP="00CA7241">
            <w:pPr>
              <w:pStyle w:val="ListParagraph"/>
              <w:ind w:left="0"/>
              <w:rPr>
                <w:rFonts w:ascii="Arial" w:hAnsi="Arial" w:cs="Arial"/>
              </w:rPr>
            </w:pPr>
          </w:p>
          <w:p w14:paraId="3703462F" w14:textId="77777777" w:rsidR="000C3A29" w:rsidRPr="004C3A0B" w:rsidRDefault="000C3A29" w:rsidP="00CA7241">
            <w:pPr>
              <w:pStyle w:val="ListParagraph"/>
              <w:ind w:left="0"/>
              <w:rPr>
                <w:rFonts w:ascii="Arial" w:hAnsi="Arial" w:cs="Arial"/>
              </w:rPr>
            </w:pPr>
          </w:p>
        </w:tc>
      </w:tr>
      <w:tr w:rsidR="000C3A29" w:rsidRPr="004C3A0B" w14:paraId="56A2F721" w14:textId="77777777" w:rsidTr="00A83D75">
        <w:trPr>
          <w:trHeight w:val="347"/>
        </w:trPr>
        <w:tc>
          <w:tcPr>
            <w:tcW w:w="3227" w:type="dxa"/>
            <w:shd w:val="clear" w:color="auto" w:fill="F2F2F2" w:themeFill="background1" w:themeFillShade="F2"/>
            <w:vAlign w:val="center"/>
          </w:tcPr>
          <w:p w14:paraId="3B568E9F"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02AA343F" w14:textId="77777777" w:rsidR="000C3A29" w:rsidRPr="004C3A0B" w:rsidRDefault="000C3A29" w:rsidP="00CA7241">
            <w:pPr>
              <w:pStyle w:val="ListParagraph"/>
              <w:ind w:left="0"/>
              <w:rPr>
                <w:rFonts w:ascii="Arial" w:hAnsi="Arial" w:cs="Arial"/>
              </w:rPr>
            </w:pPr>
          </w:p>
        </w:tc>
      </w:tr>
    </w:tbl>
    <w:p w14:paraId="44EF8734" w14:textId="77777777" w:rsidR="000C3A29" w:rsidRPr="004C3A0B" w:rsidRDefault="000C3A29" w:rsidP="000700F9">
      <w:pPr>
        <w:rPr>
          <w:rFonts w:ascii="Arial" w:hAnsi="Arial" w:cs="Arial"/>
          <w:sz w:val="22"/>
          <w:szCs w:val="22"/>
        </w:rPr>
      </w:pPr>
    </w:p>
    <w:p w14:paraId="3422BB0B" w14:textId="77777777"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014910E0" w14:textId="77777777" w:rsidTr="00A83D75">
        <w:trPr>
          <w:trHeight w:val="346"/>
        </w:trPr>
        <w:tc>
          <w:tcPr>
            <w:tcW w:w="3227" w:type="dxa"/>
            <w:shd w:val="clear" w:color="auto" w:fill="F2F2F2" w:themeFill="background1" w:themeFillShade="F2"/>
            <w:vAlign w:val="center"/>
          </w:tcPr>
          <w:p w14:paraId="336E7714" w14:textId="16496C26"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14:paraId="2FDB0B31" w14:textId="77777777" w:rsidR="000C3A29" w:rsidRPr="004C3A0B" w:rsidRDefault="000C3A29" w:rsidP="00CA7241">
            <w:pPr>
              <w:pStyle w:val="ListParagraph"/>
              <w:ind w:left="0"/>
              <w:rPr>
                <w:rFonts w:ascii="Arial" w:hAnsi="Arial" w:cs="Arial"/>
              </w:rPr>
            </w:pPr>
          </w:p>
        </w:tc>
      </w:tr>
      <w:tr w:rsidR="000C3A29" w:rsidRPr="004C3A0B" w14:paraId="6D7FD816" w14:textId="77777777" w:rsidTr="00A83D75">
        <w:trPr>
          <w:trHeight w:val="347"/>
        </w:trPr>
        <w:tc>
          <w:tcPr>
            <w:tcW w:w="3227" w:type="dxa"/>
            <w:shd w:val="clear" w:color="auto" w:fill="F2F2F2" w:themeFill="background1" w:themeFillShade="F2"/>
            <w:vAlign w:val="center"/>
          </w:tcPr>
          <w:p w14:paraId="6B190C15"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AF17000" w14:textId="77777777" w:rsidR="000C3A29" w:rsidRPr="004C3A0B" w:rsidRDefault="000C3A29" w:rsidP="00CA7241">
            <w:pPr>
              <w:pStyle w:val="ListParagraph"/>
              <w:ind w:left="0"/>
              <w:rPr>
                <w:rFonts w:ascii="Arial" w:hAnsi="Arial" w:cs="Arial"/>
              </w:rPr>
            </w:pPr>
          </w:p>
          <w:p w14:paraId="5B628471" w14:textId="77777777" w:rsidR="000C3A29" w:rsidRPr="004C3A0B" w:rsidRDefault="000C3A29" w:rsidP="00CA7241">
            <w:pPr>
              <w:pStyle w:val="ListParagraph"/>
              <w:ind w:left="0"/>
              <w:rPr>
                <w:rFonts w:ascii="Arial" w:hAnsi="Arial" w:cs="Arial"/>
              </w:rPr>
            </w:pPr>
          </w:p>
        </w:tc>
      </w:tr>
      <w:tr w:rsidR="000C3A29" w:rsidRPr="004C3A0B" w14:paraId="5262A587" w14:textId="77777777" w:rsidTr="00A83D75">
        <w:trPr>
          <w:trHeight w:val="347"/>
        </w:trPr>
        <w:tc>
          <w:tcPr>
            <w:tcW w:w="3227" w:type="dxa"/>
            <w:shd w:val="clear" w:color="auto" w:fill="F2F2F2" w:themeFill="background1" w:themeFillShade="F2"/>
            <w:vAlign w:val="center"/>
          </w:tcPr>
          <w:p w14:paraId="5C91B98E"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5D885646" w14:textId="77777777" w:rsidR="000C3A29" w:rsidRPr="004C3A0B" w:rsidRDefault="000C3A29" w:rsidP="00CA7241">
            <w:pPr>
              <w:pStyle w:val="ListParagraph"/>
              <w:ind w:left="0"/>
              <w:rPr>
                <w:rFonts w:ascii="Arial" w:hAnsi="Arial" w:cs="Arial"/>
              </w:rPr>
            </w:pPr>
          </w:p>
        </w:tc>
      </w:tr>
    </w:tbl>
    <w:p w14:paraId="2D750DAD" w14:textId="77777777" w:rsidR="000C3A29" w:rsidRPr="004C3A0B" w:rsidRDefault="000C3A29" w:rsidP="000700F9">
      <w:pPr>
        <w:rPr>
          <w:rFonts w:ascii="Arial" w:hAnsi="Arial" w:cs="Arial"/>
          <w:sz w:val="22"/>
          <w:szCs w:val="22"/>
        </w:rPr>
      </w:pPr>
    </w:p>
    <w:p w14:paraId="7E9A7352" w14:textId="77777777" w:rsidR="00AC189C" w:rsidRPr="004C3A0B" w:rsidRDefault="00AC189C" w:rsidP="000700F9">
      <w:pPr>
        <w:rPr>
          <w:rFonts w:ascii="Arial" w:hAnsi="Arial" w:cs="Arial"/>
          <w:sz w:val="22"/>
          <w:szCs w:val="22"/>
        </w:rPr>
      </w:pPr>
    </w:p>
    <w:p w14:paraId="064709F4" w14:textId="77777777"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60D66873" w14:textId="7502036C" w:rsidR="00CC2661" w:rsidRPr="004C3A0B" w:rsidRDefault="00DB088F"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71F76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59597E51" w14:textId="5DABB467" w:rsidR="00CC2661" w:rsidRPr="004C3A0B" w:rsidRDefault="00DB088F"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4FC570" w14:textId="1F801F7F"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5A541018" w14:textId="46E400BD" w:rsidR="00CC2661" w:rsidRPr="004C3A0B" w:rsidRDefault="00DB088F"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FA41C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4F673F3E" w14:textId="11C965E0" w:rsidR="00CC2661" w:rsidRPr="004C3A0B" w:rsidRDefault="00DB088F"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F21E5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743859" w:rsidRPr="004C3A0B" w14:paraId="79EEEB0F" w14:textId="77777777" w:rsidTr="006B1685">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Content>
              <w:p w14:paraId="02F1FAFD" w14:textId="5B079AE4" w:rsidR="00743859" w:rsidRDefault="00DB088F"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5F00187" w14:textId="77777777" w:rsidR="00743859" w:rsidRDefault="00743859" w:rsidP="00743859">
            <w:pPr>
              <w:rPr>
                <w:rFonts w:ascii="Arial" w:hAnsi="Arial" w:cs="Arial"/>
                <w:sz w:val="22"/>
                <w:szCs w:val="22"/>
              </w:rPr>
            </w:pPr>
          </w:p>
          <w:p w14:paraId="0E254F08" w14:textId="77777777" w:rsidR="00743859" w:rsidRDefault="00743859" w:rsidP="0074385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p>
          <w:p w14:paraId="183665DF" w14:textId="544C4CA6" w:rsidR="00743859" w:rsidRPr="004C3A0B" w:rsidRDefault="00743859" w:rsidP="00743859">
            <w:pPr>
              <w:rPr>
                <w:rFonts w:ascii="Arial" w:hAnsi="Arial" w:cs="Arial"/>
                <w:sz w:val="22"/>
                <w:szCs w:val="22"/>
              </w:rPr>
            </w:pPr>
          </w:p>
        </w:tc>
      </w:tr>
      <w:tr w:rsidR="00743859" w:rsidRPr="004C3A0B" w14:paraId="31E502E8" w14:textId="77777777" w:rsidTr="006B1685">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471FFA54" w14:textId="74796D64" w:rsidR="00743859" w:rsidRPr="004C3A0B" w:rsidRDefault="00DB088F"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D336AB"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735CDA6D" w14:textId="77777777" w:rsidTr="006B1685">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39AD4E61" w14:textId="0424FAF4" w:rsidR="00743859" w:rsidRPr="004C3A0B" w:rsidRDefault="00DB088F"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A4BFBF" w14:textId="1BB52DA6" w:rsidR="00743859" w:rsidRPr="004C3A0B" w:rsidRDefault="00743859" w:rsidP="00743859">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3"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1860997A" w14:textId="0265E01C"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0894C875" w14:textId="77777777" w:rsidR="00683497" w:rsidRPr="004C3A0B" w:rsidRDefault="00683497" w:rsidP="00683497">
      <w:pPr>
        <w:tabs>
          <w:tab w:val="left" w:pos="5103"/>
        </w:tabs>
        <w:rPr>
          <w:rFonts w:ascii="Arial" w:hAnsi="Arial" w:cs="Arial"/>
          <w:bCs/>
          <w:sz w:val="22"/>
          <w:szCs w:val="22"/>
        </w:rPr>
      </w:pPr>
    </w:p>
    <w:p w14:paraId="48D9E24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4" w:history="1">
        <w:r w:rsidRPr="004C3A0B">
          <w:rPr>
            <w:rStyle w:val="Hyperlink"/>
            <w:rFonts w:ascii="Arial" w:hAnsi="Arial" w:cs="Arial"/>
            <w:sz w:val="22"/>
            <w:szCs w:val="22"/>
          </w:rPr>
          <w:t>http://www.uwtsd.ac.uk/academic-office/</w:t>
        </w:r>
      </w:hyperlink>
    </w:p>
    <w:p w14:paraId="2C379C0A" w14:textId="77777777" w:rsidR="008330B6" w:rsidRPr="004C3A0B" w:rsidRDefault="008330B6" w:rsidP="00683497">
      <w:pPr>
        <w:tabs>
          <w:tab w:val="left" w:pos="5103"/>
        </w:tabs>
        <w:rPr>
          <w:rFonts w:ascii="Arial" w:hAnsi="Arial" w:cs="Arial"/>
          <w:bCs/>
          <w:sz w:val="22"/>
          <w:szCs w:val="22"/>
        </w:rPr>
      </w:pPr>
    </w:p>
    <w:p w14:paraId="0C818BB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0DA880E" w14:textId="77777777" w:rsidR="00A51EFB" w:rsidRPr="004C3A0B" w:rsidRDefault="00A51EFB" w:rsidP="00AA2E71">
      <w:pPr>
        <w:jc w:val="both"/>
        <w:rPr>
          <w:rFonts w:ascii="Arial" w:hAnsi="Arial" w:cs="Arial"/>
        </w:rPr>
      </w:pPr>
    </w:p>
    <w:p w14:paraId="3AA27C58" w14:textId="1E62F259"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5"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14:paraId="06890E18" w14:textId="77777777" w:rsidR="00A51EFB" w:rsidRPr="004C3A0B" w:rsidRDefault="00A51EFB" w:rsidP="00AA2E71">
      <w:pPr>
        <w:jc w:val="both"/>
        <w:rPr>
          <w:rFonts w:ascii="Arial" w:hAnsi="Arial" w:cs="Arial"/>
        </w:rPr>
      </w:pPr>
    </w:p>
    <w:p w14:paraId="52EE6531" w14:textId="0444D0EF"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w:t>
      </w:r>
      <w:proofErr w:type="gramStart"/>
      <w:r w:rsidRPr="004C3A0B">
        <w:rPr>
          <w:rFonts w:ascii="Arial" w:hAnsi="Arial" w:cs="Arial"/>
        </w:rPr>
        <w:t>particular concern</w:t>
      </w:r>
      <w:proofErr w:type="gramEnd"/>
      <w:r w:rsidRPr="004C3A0B">
        <w:rPr>
          <w:rFonts w:ascii="Arial" w:hAnsi="Arial" w:cs="Arial"/>
        </w:rPr>
        <w:t xml:space="preserve">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EACE4AA" w14:textId="77777777" w:rsidR="00025AC4" w:rsidRPr="004C3A0B" w:rsidRDefault="00025AC4" w:rsidP="00AA2E71">
      <w:pPr>
        <w:jc w:val="both"/>
        <w:rPr>
          <w:rFonts w:ascii="Arial" w:hAnsi="Arial" w:cs="Arial"/>
        </w:rPr>
      </w:pPr>
    </w:p>
    <w:p w14:paraId="7CAEBEAF"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56D63E47" w14:textId="77777777" w:rsidR="008F29DD" w:rsidRPr="004C3A0B" w:rsidRDefault="008F29DD" w:rsidP="008330B6">
      <w:pPr>
        <w:tabs>
          <w:tab w:val="left" w:pos="5103"/>
        </w:tabs>
        <w:jc w:val="both"/>
        <w:rPr>
          <w:rFonts w:ascii="Arial" w:hAnsi="Arial" w:cs="Arial"/>
          <w:b/>
          <w:bCs/>
        </w:rPr>
      </w:pPr>
    </w:p>
    <w:p w14:paraId="742009A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C1E252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7B851878" w14:textId="77777777" w:rsidR="008F29DD" w:rsidRPr="004C3A0B" w:rsidRDefault="008F29DD" w:rsidP="008330B6">
      <w:pPr>
        <w:tabs>
          <w:tab w:val="left" w:pos="5103"/>
        </w:tabs>
        <w:jc w:val="both"/>
        <w:rPr>
          <w:rFonts w:ascii="Arial" w:hAnsi="Arial" w:cs="Arial"/>
          <w:b/>
          <w:bCs/>
        </w:rPr>
      </w:pPr>
    </w:p>
    <w:p w14:paraId="3C08ADBA"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33FD9568" w14:textId="1F1C5C62"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25992A5" w14:textId="77777777" w:rsidR="009F6BB7" w:rsidRPr="004C3A0B" w:rsidRDefault="009F6BB7" w:rsidP="008330B6">
      <w:pPr>
        <w:tabs>
          <w:tab w:val="left" w:pos="5103"/>
        </w:tabs>
        <w:jc w:val="both"/>
        <w:rPr>
          <w:rFonts w:ascii="Arial" w:hAnsi="Arial" w:cs="Arial"/>
          <w:bCs/>
          <w:sz w:val="12"/>
          <w:szCs w:val="12"/>
        </w:rPr>
      </w:pPr>
    </w:p>
    <w:p w14:paraId="615B91F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0FAA7C4" w14:textId="08DEA904"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B02BC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32FA1078" w14:textId="081DACAC"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3E56AAD4" w14:textId="77777777" w:rsidR="009F6BB7" w:rsidRPr="004C3A0B" w:rsidRDefault="009F6BB7" w:rsidP="008330B6">
      <w:pPr>
        <w:tabs>
          <w:tab w:val="left" w:pos="5103"/>
        </w:tabs>
        <w:jc w:val="both"/>
        <w:rPr>
          <w:rFonts w:ascii="Arial" w:hAnsi="Arial" w:cs="Arial"/>
          <w:bCs/>
        </w:rPr>
      </w:pPr>
    </w:p>
    <w:p w14:paraId="1DE45BB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5C9E2C2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w:t>
      </w:r>
      <w:proofErr w:type="gramStart"/>
      <w:r w:rsidR="00CE1636" w:rsidRPr="004C3A0B">
        <w:rPr>
          <w:rFonts w:ascii="Arial" w:hAnsi="Arial" w:cs="Arial"/>
          <w:bCs/>
        </w:rPr>
        <w:t>listed</w:t>
      </w:r>
      <w:proofErr w:type="gramEnd"/>
      <w:r w:rsidR="00CE1636" w:rsidRPr="004C3A0B">
        <w:rPr>
          <w:rFonts w:ascii="Arial" w:hAnsi="Arial" w:cs="Arial"/>
          <w:bCs/>
        </w:rPr>
        <w:t xml:space="preserve"> and you must tick to confirm that you have consulted with these.</w:t>
      </w:r>
    </w:p>
    <w:p w14:paraId="3B10BD5E" w14:textId="77777777" w:rsidR="00CE1636" w:rsidRPr="004C3A0B" w:rsidRDefault="00CE1636" w:rsidP="008330B6">
      <w:pPr>
        <w:tabs>
          <w:tab w:val="left" w:pos="5103"/>
        </w:tabs>
        <w:jc w:val="both"/>
        <w:rPr>
          <w:rFonts w:ascii="Arial" w:hAnsi="Arial" w:cs="Arial"/>
          <w:bCs/>
        </w:rPr>
      </w:pPr>
    </w:p>
    <w:p w14:paraId="0C3D99E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2457208" w14:textId="6106B932"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14:paraId="5061D0C8" w14:textId="77777777" w:rsidR="003C07E3" w:rsidRPr="004C3A0B" w:rsidRDefault="003C07E3" w:rsidP="008330B6">
      <w:pPr>
        <w:tabs>
          <w:tab w:val="left" w:pos="5103"/>
        </w:tabs>
        <w:jc w:val="both"/>
        <w:rPr>
          <w:rFonts w:ascii="Arial" w:hAnsi="Arial" w:cs="Arial"/>
          <w:bCs/>
        </w:rPr>
      </w:pPr>
    </w:p>
    <w:p w14:paraId="4D7F98AC" w14:textId="5A3BDC8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310D4A7" w14:textId="59FB9C96"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w:t>
      </w:r>
      <w:proofErr w:type="gramStart"/>
      <w:r w:rsidRPr="004C3A0B">
        <w:rPr>
          <w:rFonts w:ascii="Arial" w:hAnsi="Arial" w:cs="Arial"/>
          <w:bCs/>
        </w:rPr>
        <w:t>and also</w:t>
      </w:r>
      <w:proofErr w:type="gramEnd"/>
      <w:r w:rsidRPr="004C3A0B">
        <w:rPr>
          <w:rFonts w:ascii="Arial" w:hAnsi="Arial" w:cs="Arial"/>
          <w:bCs/>
        </w:rPr>
        <w:t xml:space="preserve"> may not be experts in the specific area of your research.  The information provided should therefore be jargon free and clearly stated.</w:t>
      </w:r>
    </w:p>
    <w:p w14:paraId="27BAE02A"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7366866"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will want to ensure that the methods you propose are adequate and appropriate to address the research aims and objectives.  Excessive additional data collection </w:t>
      </w:r>
      <w:proofErr w:type="gramStart"/>
      <w:r w:rsidRPr="004C3A0B">
        <w:rPr>
          <w:rFonts w:ascii="Arial" w:hAnsi="Arial" w:cs="Arial"/>
          <w:bCs/>
        </w:rPr>
        <w:t>can be seen as</w:t>
      </w:r>
      <w:proofErr w:type="gramEnd"/>
      <w:r w:rsidRPr="004C3A0B">
        <w:rPr>
          <w:rFonts w:ascii="Arial" w:hAnsi="Arial" w:cs="Arial"/>
          <w:bCs/>
        </w:rPr>
        <w:t xml:space="preserve"> unethical.</w:t>
      </w:r>
    </w:p>
    <w:p w14:paraId="0D4FF34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seeks to ensure that you understand the methods that are intended, and that the implementation of those methods will be appropriate and without unnecessary impact on respondents.  Please be specific.</w:t>
      </w:r>
    </w:p>
    <w:p w14:paraId="4F351661" w14:textId="056508EC"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xml:space="preserve">:  this needs to mention geographical location </w:t>
      </w:r>
      <w:proofErr w:type="gramStart"/>
      <w:r w:rsidRPr="004C3A0B">
        <w:rPr>
          <w:rFonts w:ascii="Arial" w:hAnsi="Arial" w:cs="Arial"/>
          <w:bCs/>
        </w:rPr>
        <w:t>and also</w:t>
      </w:r>
      <w:proofErr w:type="gramEnd"/>
      <w:r w:rsidRPr="004C3A0B">
        <w:rPr>
          <w:rFonts w:ascii="Arial" w:hAnsi="Arial" w:cs="Arial"/>
          <w:bCs/>
        </w:rPr>
        <w:t xml:space="preserve"> local situation (for example, within Local Authority Offices in Cardiff, using a private room but close to other individuals).  If you are collecting data within an organisational </w:t>
      </w:r>
      <w:proofErr w:type="gramStart"/>
      <w:r w:rsidRPr="004C3A0B">
        <w:rPr>
          <w:rFonts w:ascii="Arial" w:hAnsi="Arial" w:cs="Arial"/>
          <w:bCs/>
        </w:rPr>
        <w:t>setting</w:t>
      </w:r>
      <w:proofErr w:type="gramEnd"/>
      <w:r w:rsidRPr="004C3A0B">
        <w:rPr>
          <w:rFonts w:ascii="Arial" w:hAnsi="Arial" w:cs="Arial"/>
          <w:bCs/>
        </w:rPr>
        <w:t xml:space="preserve"> then you need to explain the permissions that you have obtained to do this</w:t>
      </w:r>
      <w:r w:rsidR="00CA0057">
        <w:rPr>
          <w:rFonts w:ascii="Arial" w:hAnsi="Arial" w:cs="Arial"/>
          <w:bCs/>
        </w:rPr>
        <w:t>.</w:t>
      </w:r>
    </w:p>
    <w:p w14:paraId="42A85F6E" w14:textId="49C5ABE6"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 xml:space="preserve">please complete this section in </w:t>
      </w:r>
      <w:proofErr w:type="gramStart"/>
      <w:r w:rsidRPr="004C3A0B">
        <w:rPr>
          <w:rFonts w:ascii="Arial" w:hAnsi="Arial" w:cs="Arial"/>
          <w:bCs/>
        </w:rPr>
        <w:t>detail, and</w:t>
      </w:r>
      <w:proofErr w:type="gramEnd"/>
      <w:r w:rsidRPr="004C3A0B">
        <w:rPr>
          <w:rFonts w:ascii="Arial" w:hAnsi="Arial" w:cs="Arial"/>
          <w:bCs/>
        </w:rPr>
        <w:t xml:space="preserve"> note any guidance you have received.  Also describe your own familiarity (or not) with the location that you will be utilising.</w:t>
      </w:r>
    </w:p>
    <w:p w14:paraId="4E7AAA37" w14:textId="77777777" w:rsidR="003C07E3" w:rsidRDefault="003C07E3" w:rsidP="008330B6">
      <w:pPr>
        <w:tabs>
          <w:tab w:val="left" w:pos="5103"/>
        </w:tabs>
        <w:jc w:val="both"/>
        <w:rPr>
          <w:rFonts w:ascii="Arial" w:hAnsi="Arial" w:cs="Arial"/>
          <w:b/>
          <w:bCs/>
        </w:rPr>
      </w:pPr>
    </w:p>
    <w:p w14:paraId="33775855" w14:textId="77777777" w:rsidR="00743859" w:rsidRDefault="00743859" w:rsidP="008330B6">
      <w:pPr>
        <w:tabs>
          <w:tab w:val="left" w:pos="5103"/>
        </w:tabs>
        <w:jc w:val="both"/>
        <w:rPr>
          <w:rFonts w:ascii="Arial" w:hAnsi="Arial" w:cs="Arial"/>
          <w:b/>
          <w:bCs/>
        </w:rPr>
      </w:pPr>
    </w:p>
    <w:p w14:paraId="048488E1" w14:textId="77777777" w:rsidR="00743859" w:rsidRDefault="00743859" w:rsidP="008330B6">
      <w:pPr>
        <w:tabs>
          <w:tab w:val="left" w:pos="5103"/>
        </w:tabs>
        <w:jc w:val="both"/>
        <w:rPr>
          <w:rFonts w:ascii="Arial" w:hAnsi="Arial" w:cs="Arial"/>
          <w:b/>
          <w:bCs/>
        </w:rPr>
      </w:pPr>
    </w:p>
    <w:p w14:paraId="6B83C49A" w14:textId="77777777" w:rsidR="00743859" w:rsidRDefault="00743859" w:rsidP="008330B6">
      <w:pPr>
        <w:tabs>
          <w:tab w:val="left" w:pos="5103"/>
        </w:tabs>
        <w:jc w:val="both"/>
        <w:rPr>
          <w:rFonts w:ascii="Arial" w:hAnsi="Arial" w:cs="Arial"/>
          <w:b/>
          <w:bCs/>
        </w:rPr>
      </w:pPr>
    </w:p>
    <w:p w14:paraId="391A2FDF" w14:textId="77777777" w:rsidR="00743859" w:rsidRPr="004C3A0B" w:rsidRDefault="00743859" w:rsidP="008330B6">
      <w:pPr>
        <w:tabs>
          <w:tab w:val="left" w:pos="5103"/>
        </w:tabs>
        <w:jc w:val="both"/>
        <w:rPr>
          <w:rFonts w:ascii="Arial" w:hAnsi="Arial" w:cs="Arial"/>
          <w:b/>
          <w:bCs/>
        </w:rPr>
      </w:pPr>
    </w:p>
    <w:p w14:paraId="4F01A2F9" w14:textId="1156C495" w:rsidR="00CE1636" w:rsidRPr="004C3A0B" w:rsidRDefault="003C07E3" w:rsidP="008330B6">
      <w:pPr>
        <w:tabs>
          <w:tab w:val="left" w:pos="5103"/>
        </w:tabs>
        <w:jc w:val="both"/>
        <w:rPr>
          <w:rFonts w:ascii="Arial" w:hAnsi="Arial" w:cs="Arial"/>
          <w:b/>
          <w:bCs/>
        </w:rPr>
      </w:pPr>
      <w:r w:rsidRPr="004C3A0B">
        <w:rPr>
          <w:rFonts w:ascii="Arial" w:hAnsi="Arial" w:cs="Arial"/>
          <w:b/>
          <w:bCs/>
        </w:rPr>
        <w:lastRenderedPageBreak/>
        <w:t>Section F</w:t>
      </w:r>
      <w:r w:rsidR="00CE1636" w:rsidRPr="004C3A0B">
        <w:rPr>
          <w:rFonts w:ascii="Arial" w:hAnsi="Arial" w:cs="Arial"/>
          <w:b/>
          <w:bCs/>
        </w:rPr>
        <w:t>:  Scope of Research Activity</w:t>
      </w:r>
    </w:p>
    <w:p w14:paraId="0CD618AE"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 xml:space="preserve">Please tick </w:t>
      </w:r>
      <w:proofErr w:type="gramStart"/>
      <w:r w:rsidRPr="004C3A0B">
        <w:rPr>
          <w:rFonts w:ascii="Arial" w:hAnsi="Arial" w:cs="Arial"/>
          <w:bCs/>
        </w:rPr>
        <w:t>ALL of</w:t>
      </w:r>
      <w:proofErr w:type="gramEnd"/>
      <w:r w:rsidRPr="004C3A0B">
        <w:rPr>
          <w:rFonts w:ascii="Arial" w:hAnsi="Arial" w:cs="Arial"/>
          <w:bCs/>
        </w:rPr>
        <w:t xml:space="preserve"> the research activities that might be undertaken.   If any additional types of activity are </w:t>
      </w:r>
      <w:proofErr w:type="gramStart"/>
      <w:r w:rsidRPr="004C3A0B">
        <w:rPr>
          <w:rFonts w:ascii="Arial" w:hAnsi="Arial" w:cs="Arial"/>
          <w:bCs/>
        </w:rPr>
        <w:t>intended</w:t>
      </w:r>
      <w:proofErr w:type="gramEnd"/>
      <w:r w:rsidRPr="004C3A0B">
        <w:rPr>
          <w:rFonts w:ascii="Arial" w:hAnsi="Arial" w:cs="Arial"/>
          <w:bCs/>
        </w:rPr>
        <w:t xml:space="preserve"> then please add an extra box and describe these.</w:t>
      </w:r>
    </w:p>
    <w:p w14:paraId="125C73BE" w14:textId="518E9778" w:rsidR="003C07E3" w:rsidRPr="004C3A0B" w:rsidRDefault="003C07E3" w:rsidP="008330B6">
      <w:pPr>
        <w:tabs>
          <w:tab w:val="left" w:pos="5103"/>
        </w:tabs>
        <w:jc w:val="both"/>
        <w:rPr>
          <w:rFonts w:ascii="Arial" w:hAnsi="Arial" w:cs="Arial"/>
          <w:bCs/>
        </w:rPr>
      </w:pPr>
      <w:r w:rsidRPr="004C3A0B">
        <w:rPr>
          <w:rFonts w:ascii="Arial" w:hAnsi="Arial" w:cs="Arial"/>
          <w:bCs/>
        </w:rPr>
        <w:t xml:space="preserve">If you have answered no to all questions in </w:t>
      </w:r>
      <w:proofErr w:type="gramStart"/>
      <w:r w:rsidRPr="004C3A0B">
        <w:rPr>
          <w:rFonts w:ascii="Arial" w:hAnsi="Arial" w:cs="Arial"/>
          <w:bCs/>
        </w:rPr>
        <w:t>F</w:t>
      </w:r>
      <w:proofErr w:type="gramEnd"/>
      <w:r w:rsidR="00CA0057">
        <w:rPr>
          <w:rFonts w:ascii="Arial" w:hAnsi="Arial" w:cs="Arial"/>
          <w:bCs/>
        </w:rPr>
        <w:t xml:space="preserve"> then sections G</w:t>
      </w:r>
      <w:r w:rsidRPr="004C3A0B">
        <w:rPr>
          <w:rFonts w:ascii="Arial" w:hAnsi="Arial" w:cs="Arial"/>
          <w:bCs/>
        </w:rPr>
        <w:t xml:space="preserve"> and J do not need to be completed.  Section H should be </w:t>
      </w:r>
      <w:proofErr w:type="gramStart"/>
      <w:r w:rsidRPr="004C3A0B">
        <w:rPr>
          <w:rFonts w:ascii="Arial" w:hAnsi="Arial" w:cs="Arial"/>
          <w:bCs/>
        </w:rPr>
        <w:t>considered, and</w:t>
      </w:r>
      <w:proofErr w:type="gramEnd"/>
      <w:r w:rsidRPr="004C3A0B">
        <w:rPr>
          <w:rFonts w:ascii="Arial" w:hAnsi="Arial" w:cs="Arial"/>
          <w:bCs/>
        </w:rPr>
        <w:t xml:space="preserve"> may be completed.  Signatures are still required in section K.</w:t>
      </w:r>
    </w:p>
    <w:p w14:paraId="1CB4D1DE" w14:textId="77777777" w:rsidR="00743859" w:rsidRDefault="00743859" w:rsidP="008330B6">
      <w:pPr>
        <w:tabs>
          <w:tab w:val="left" w:pos="5103"/>
        </w:tabs>
        <w:jc w:val="both"/>
        <w:rPr>
          <w:rFonts w:ascii="Arial" w:hAnsi="Arial" w:cs="Arial"/>
          <w:b/>
          <w:bCs/>
        </w:rPr>
      </w:pPr>
    </w:p>
    <w:p w14:paraId="4CB8BCB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662C4511"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4B628ACC" w14:textId="258FB1C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1E7383FC" w14:textId="14A3D7F1"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w:t>
      </w:r>
      <w:proofErr w:type="gramStart"/>
      <w:r w:rsidR="006E0AB0" w:rsidRPr="004C3A0B">
        <w:rPr>
          <w:rFonts w:ascii="Arial" w:hAnsi="Arial" w:cs="Arial"/>
          <w:bCs/>
        </w:rPr>
        <w:t>documentation, but</w:t>
      </w:r>
      <w:proofErr w:type="gramEnd"/>
      <w:r w:rsidR="006E0AB0" w:rsidRPr="004C3A0B">
        <w:rPr>
          <w:rFonts w:ascii="Arial" w:hAnsi="Arial" w:cs="Arial"/>
          <w:bCs/>
        </w:rPr>
        <w:t xml:space="preserve">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09B2626" w14:textId="77777777" w:rsidR="006E0AB0" w:rsidRPr="004C3A0B" w:rsidRDefault="006E0AB0" w:rsidP="008330B6">
      <w:pPr>
        <w:tabs>
          <w:tab w:val="left" w:pos="5103"/>
        </w:tabs>
        <w:jc w:val="both"/>
        <w:rPr>
          <w:rFonts w:ascii="Arial" w:hAnsi="Arial" w:cs="Arial"/>
          <w:bCs/>
        </w:rPr>
      </w:pPr>
    </w:p>
    <w:p w14:paraId="6B136435"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1F82E60" w14:textId="3CB396A6"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9181316" w14:textId="6C9FF850"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sidRPr="004C3A0B">
        <w:rPr>
          <w:rFonts w:ascii="Arial" w:eastAsiaTheme="minorHAnsi" w:hAnsi="Arial" w:cs="Arial"/>
        </w:rPr>
        <w:t>small</w:t>
      </w:r>
      <w:proofErr w:type="gramEnd"/>
      <w:r w:rsidRPr="004C3A0B">
        <w:rPr>
          <w:rFonts w:ascii="Arial" w:eastAsiaTheme="minorHAnsi" w:hAnsi="Arial" w:cs="Arial"/>
        </w:rPr>
        <w:t xml:space="preserve"> but it would still be a risk.  Many types of question have the potential to make respondents less content with their life / job; you need to recognise and try to ameliorate any such effects</w:t>
      </w:r>
    </w:p>
    <w:p w14:paraId="7BA0F048" w14:textId="606070BB"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82EEA5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 xml:space="preserve">In some locations physical risk is very real to both participants and </w:t>
      </w:r>
      <w:proofErr w:type="gramStart"/>
      <w:r w:rsidRPr="004C3A0B">
        <w:rPr>
          <w:rFonts w:ascii="Arial" w:eastAsiaTheme="minorHAnsi" w:hAnsi="Arial" w:cs="Arial"/>
        </w:rPr>
        <w:t>yourself</w:t>
      </w:r>
      <w:proofErr w:type="gramEnd"/>
      <w:r w:rsidRPr="004C3A0B">
        <w:rPr>
          <w:rFonts w:ascii="Arial" w:eastAsiaTheme="minorHAnsi" w:hAnsi="Arial" w:cs="Arial"/>
        </w:rPr>
        <w:t>, please consider this.</w:t>
      </w:r>
    </w:p>
    <w:p w14:paraId="6AE048D8" w14:textId="6655BD78"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310732C5"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C3379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5DC6E7F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32BF1CE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68C44F5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4E238CE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7F84B81D" w14:textId="77777777" w:rsidR="00CA0057" w:rsidRDefault="00CA0057" w:rsidP="008330B6">
      <w:pPr>
        <w:contextualSpacing/>
        <w:jc w:val="both"/>
        <w:rPr>
          <w:rFonts w:ascii="Arial" w:eastAsiaTheme="minorHAnsi" w:hAnsi="Arial" w:cs="Arial"/>
          <w:b/>
        </w:rPr>
      </w:pPr>
    </w:p>
    <w:p w14:paraId="27C1FF0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58623591" w14:textId="77777777" w:rsidR="00CB0731" w:rsidRPr="004C3A0B" w:rsidRDefault="00CB0731" w:rsidP="008330B6">
      <w:pPr>
        <w:contextualSpacing/>
        <w:jc w:val="both"/>
        <w:rPr>
          <w:rFonts w:ascii="Arial" w:eastAsiaTheme="minorHAnsi" w:hAnsi="Arial" w:cs="Arial"/>
        </w:rPr>
      </w:pPr>
    </w:p>
    <w:p w14:paraId="4AADDD15"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B074D91" w14:textId="219835FC"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2376C79"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13492BA9"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791CB3BB" w14:textId="77777777" w:rsidR="00025AC4" w:rsidRDefault="00025AC4" w:rsidP="008330B6">
      <w:pPr>
        <w:jc w:val="both"/>
        <w:rPr>
          <w:rFonts w:ascii="Arial" w:hAnsi="Arial" w:cs="Arial"/>
        </w:rPr>
      </w:pPr>
    </w:p>
    <w:p w14:paraId="5D27F5C2" w14:textId="47766D7B"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610BF1CF"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FB4A568" w14:textId="77777777" w:rsidR="008330B6" w:rsidRPr="004C3A0B" w:rsidRDefault="008330B6" w:rsidP="008330B6">
      <w:pPr>
        <w:jc w:val="both"/>
        <w:rPr>
          <w:rFonts w:ascii="Arial" w:hAnsi="Arial" w:cs="Arial"/>
        </w:rPr>
      </w:pPr>
    </w:p>
    <w:p w14:paraId="22488657"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53567FE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t>
      </w:r>
      <w:proofErr w:type="gramStart"/>
      <w:r w:rsidRPr="004C3A0B">
        <w:rPr>
          <w:rFonts w:ascii="Arial" w:hAnsi="Arial" w:cs="Arial"/>
        </w:rPr>
        <w:t>will have access to your data</w:t>
      </w:r>
      <w:proofErr w:type="gramEnd"/>
      <w:r w:rsidRPr="004C3A0B">
        <w:rPr>
          <w:rFonts w:ascii="Arial" w:hAnsi="Arial" w:cs="Arial"/>
        </w:rPr>
        <w:t xml:space="preserve">, this will include supervisors and examiners. </w:t>
      </w:r>
      <w:proofErr w:type="gramStart"/>
      <w:r w:rsidR="001D1817" w:rsidRPr="004C3A0B">
        <w:rPr>
          <w:rFonts w:ascii="Arial" w:hAnsi="Arial" w:cs="Arial"/>
        </w:rPr>
        <w:t>Also</w:t>
      </w:r>
      <w:proofErr w:type="gramEnd"/>
      <w:r w:rsidR="001D1817" w:rsidRPr="004C3A0B">
        <w:rPr>
          <w:rFonts w:ascii="Arial" w:hAnsi="Arial" w:cs="Arial"/>
        </w:rPr>
        <w:t xml:space="preserve">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 xml:space="preserve">If you are seeking an access bar for a period of time after </w:t>
      </w:r>
      <w:proofErr w:type="gramStart"/>
      <w:r w:rsidRPr="004C3A0B">
        <w:rPr>
          <w:rFonts w:ascii="Arial" w:eastAsiaTheme="minorHAnsi" w:hAnsi="Arial" w:cs="Arial"/>
        </w:rPr>
        <w:t>completion</w:t>
      </w:r>
      <w:proofErr w:type="gramEnd"/>
      <w:r w:rsidRPr="004C3A0B">
        <w:rPr>
          <w:rFonts w:ascii="Arial" w:eastAsiaTheme="minorHAnsi" w:hAnsi="Arial" w:cs="Arial"/>
        </w:rPr>
        <w:t xml:space="preserve">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3875F259"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 xml:space="preserve">In terms of storage of data please ensure security, </w:t>
      </w:r>
      <w:proofErr w:type="gramStart"/>
      <w:r w:rsidRPr="004C3A0B">
        <w:rPr>
          <w:rFonts w:ascii="Arial" w:eastAsiaTheme="minorHAnsi" w:hAnsi="Arial" w:cs="Arial"/>
        </w:rPr>
        <w:t>and also</w:t>
      </w:r>
      <w:proofErr w:type="gramEnd"/>
      <w:r w:rsidRPr="004C3A0B">
        <w:rPr>
          <w:rFonts w:ascii="Arial" w:eastAsiaTheme="minorHAnsi" w:hAnsi="Arial" w:cs="Arial"/>
        </w:rPr>
        <w:t xml:space="preserve"> mitigate against loss of data.</w:t>
      </w:r>
    </w:p>
    <w:p w14:paraId="1FDF1EF8" w14:textId="77777777" w:rsidR="001D1817" w:rsidRPr="004C3A0B" w:rsidRDefault="001D1817" w:rsidP="008330B6">
      <w:pPr>
        <w:jc w:val="both"/>
        <w:rPr>
          <w:rFonts w:ascii="Arial" w:eastAsiaTheme="minorHAnsi" w:hAnsi="Arial" w:cs="Arial"/>
        </w:rPr>
      </w:pPr>
    </w:p>
    <w:p w14:paraId="4DB3D361"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6C10E6D"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37532B70" w14:textId="77777777" w:rsidR="001D1817" w:rsidRPr="00D77DFD"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0CB6383D" w14:textId="77777777" w:rsidR="00CB0731" w:rsidRPr="00D77DFD" w:rsidRDefault="00CB0731" w:rsidP="008330B6">
      <w:pPr>
        <w:jc w:val="both"/>
        <w:rPr>
          <w:rFonts w:ascii="Arial" w:hAnsi="Arial" w:cs="Arial"/>
        </w:rPr>
      </w:pPr>
    </w:p>
    <w:p w14:paraId="459839C0" w14:textId="77777777" w:rsidR="00025AC4" w:rsidRPr="00D77DFD" w:rsidRDefault="00025AC4" w:rsidP="008330B6">
      <w:pPr>
        <w:jc w:val="both"/>
        <w:rPr>
          <w:rFonts w:ascii="Arial" w:hAnsi="Arial" w:cs="Arial"/>
        </w:rPr>
      </w:pPr>
    </w:p>
    <w:p w14:paraId="7BEC606D" w14:textId="77777777" w:rsidR="00025AC4" w:rsidRPr="00D77DFD" w:rsidRDefault="00025AC4" w:rsidP="008330B6">
      <w:pPr>
        <w:jc w:val="both"/>
        <w:rPr>
          <w:rFonts w:ascii="Arial" w:hAnsi="Arial" w:cs="Arial"/>
        </w:rPr>
      </w:pPr>
    </w:p>
    <w:p w14:paraId="363C2218" w14:textId="77777777" w:rsidR="00025AC4" w:rsidRPr="00D77DFD" w:rsidRDefault="00025AC4" w:rsidP="008330B6">
      <w:pPr>
        <w:jc w:val="both"/>
        <w:rPr>
          <w:rFonts w:ascii="Arial" w:hAnsi="Arial" w:cs="Arial"/>
        </w:rPr>
      </w:pPr>
    </w:p>
    <w:p w14:paraId="3BF4CD28" w14:textId="77777777" w:rsidR="00025AC4" w:rsidRPr="00D77DFD" w:rsidRDefault="00025AC4" w:rsidP="008330B6">
      <w:pPr>
        <w:jc w:val="both"/>
        <w:rPr>
          <w:rFonts w:ascii="Arial" w:hAnsi="Arial" w:cs="Arial"/>
          <w:sz w:val="22"/>
          <w:szCs w:val="22"/>
        </w:rPr>
      </w:pPr>
    </w:p>
    <w:sectPr w:rsidR="00025AC4" w:rsidRPr="00D77DFD" w:rsidSect="00E17AFC">
      <w:headerReference w:type="default" r:id="rId16"/>
      <w:footerReference w:type="default" r:id="rId17"/>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2C4EDB7" w14:textId="77777777" w:rsidR="00697ADD" w:rsidRDefault="00697ADD" w:rsidP="00390251">
      <w:r>
        <w:separator/>
      </w:r>
    </w:p>
    <w:p w14:paraId="07E08370" w14:textId="77777777" w:rsidR="00697ADD" w:rsidRDefault="00697ADD"/>
  </w:endnote>
  <w:endnote w:type="continuationSeparator" w:id="0">
    <w:p w14:paraId="04232D6E" w14:textId="77777777" w:rsidR="00697ADD" w:rsidRDefault="00697ADD" w:rsidP="00390251">
      <w:r>
        <w:continuationSeparator/>
      </w:r>
    </w:p>
    <w:p w14:paraId="549293D3" w14:textId="77777777" w:rsidR="00697ADD" w:rsidRDefault="00697AD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3E1BF67" w14:textId="4BCC0A45" w:rsidR="00697ADD" w:rsidRDefault="00697ADD" w:rsidP="00E6714D">
    <w:pPr>
      <w:pStyle w:val="Footer"/>
    </w:pPr>
    <w:r>
      <w:rPr>
        <w:rFonts w:ascii="Arial" w:hAnsi="Arial" w:cs="Arial"/>
      </w:rPr>
      <w:t>July 2017</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v6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13AA8C0" w14:textId="77777777" w:rsidR="00697ADD" w:rsidRDefault="00697ADD" w:rsidP="00390251">
      <w:r>
        <w:separator/>
      </w:r>
    </w:p>
    <w:p w14:paraId="0268AD70" w14:textId="77777777" w:rsidR="00697ADD" w:rsidRDefault="00697ADD"/>
  </w:footnote>
  <w:footnote w:type="continuationSeparator" w:id="0">
    <w:p w14:paraId="13D7E0E9" w14:textId="77777777" w:rsidR="00697ADD" w:rsidRDefault="00697ADD" w:rsidP="00390251">
      <w:r>
        <w:continuationSeparator/>
      </w:r>
    </w:p>
    <w:p w14:paraId="5BDC005B" w14:textId="77777777" w:rsidR="00697ADD" w:rsidRDefault="00697AD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EA8376" w14:textId="453ED005" w:rsidR="00697ADD" w:rsidRPr="00965F27" w:rsidRDefault="00697ADD"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3C212D1"/>
    <w:multiLevelType w:val="hybridMultilevel"/>
    <w:tmpl w:val="3B3A98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7D41E4A"/>
    <w:multiLevelType w:val="hybridMultilevel"/>
    <w:tmpl w:val="89E0D6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9"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70181389"/>
    <w:multiLevelType w:val="hybridMultilevel"/>
    <w:tmpl w:val="870C59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11"/>
  </w:num>
  <w:num w:numId="2">
    <w:abstractNumId w:val="18"/>
  </w:num>
  <w:num w:numId="3">
    <w:abstractNumId w:val="3"/>
  </w:num>
  <w:num w:numId="4">
    <w:abstractNumId w:val="24"/>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9"/>
  </w:num>
  <w:num w:numId="10">
    <w:abstractNumId w:val="10"/>
  </w:num>
  <w:num w:numId="11">
    <w:abstractNumId w:val="21"/>
  </w:num>
  <w:num w:numId="12">
    <w:abstractNumId w:val="19"/>
  </w:num>
  <w:num w:numId="13">
    <w:abstractNumId w:val="20"/>
  </w:num>
  <w:num w:numId="14">
    <w:abstractNumId w:val="0"/>
  </w:num>
  <w:num w:numId="15">
    <w:abstractNumId w:val="7"/>
  </w:num>
  <w:num w:numId="16">
    <w:abstractNumId w:val="8"/>
  </w:num>
  <w:num w:numId="17">
    <w:abstractNumId w:val="12"/>
  </w:num>
  <w:num w:numId="18">
    <w:abstractNumId w:val="13"/>
  </w:num>
  <w:num w:numId="19">
    <w:abstractNumId w:val="23"/>
  </w:num>
  <w:num w:numId="20">
    <w:abstractNumId w:val="6"/>
  </w:num>
  <w:num w:numId="21">
    <w:abstractNumId w:val="14"/>
  </w:num>
  <w:num w:numId="22">
    <w:abstractNumId w:val="17"/>
  </w:num>
  <w:num w:numId="23">
    <w:abstractNumId w:val="1"/>
  </w:num>
  <w:num w:numId="24">
    <w:abstractNumId w:val="2"/>
  </w:num>
  <w:num w:numId="25">
    <w:abstractNumId w:val="5"/>
  </w:num>
  <w:num w:numId="26">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1843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70A"/>
    <w:rsid w:val="00004CF7"/>
    <w:rsid w:val="000064EB"/>
    <w:rsid w:val="00006B43"/>
    <w:rsid w:val="000142F0"/>
    <w:rsid w:val="00025AC4"/>
    <w:rsid w:val="00025D7B"/>
    <w:rsid w:val="00027543"/>
    <w:rsid w:val="00030BE1"/>
    <w:rsid w:val="00030F51"/>
    <w:rsid w:val="0003212E"/>
    <w:rsid w:val="00032A91"/>
    <w:rsid w:val="00041B79"/>
    <w:rsid w:val="00044629"/>
    <w:rsid w:val="00045176"/>
    <w:rsid w:val="00047D63"/>
    <w:rsid w:val="0005117D"/>
    <w:rsid w:val="0005419A"/>
    <w:rsid w:val="00056BF5"/>
    <w:rsid w:val="000700F9"/>
    <w:rsid w:val="000710FE"/>
    <w:rsid w:val="00074D5F"/>
    <w:rsid w:val="00075040"/>
    <w:rsid w:val="00075462"/>
    <w:rsid w:val="00077EA9"/>
    <w:rsid w:val="000819F1"/>
    <w:rsid w:val="00084DC7"/>
    <w:rsid w:val="0008799F"/>
    <w:rsid w:val="00095059"/>
    <w:rsid w:val="00096209"/>
    <w:rsid w:val="000A16D4"/>
    <w:rsid w:val="000A4337"/>
    <w:rsid w:val="000B019C"/>
    <w:rsid w:val="000B5723"/>
    <w:rsid w:val="000B5B30"/>
    <w:rsid w:val="000B658A"/>
    <w:rsid w:val="000C16B1"/>
    <w:rsid w:val="000C3A29"/>
    <w:rsid w:val="000C5E77"/>
    <w:rsid w:val="000C7409"/>
    <w:rsid w:val="000D067B"/>
    <w:rsid w:val="000D23C8"/>
    <w:rsid w:val="000E06CF"/>
    <w:rsid w:val="000E2AD0"/>
    <w:rsid w:val="000F1514"/>
    <w:rsid w:val="000F2550"/>
    <w:rsid w:val="000F7C83"/>
    <w:rsid w:val="00102B85"/>
    <w:rsid w:val="00122E21"/>
    <w:rsid w:val="00124438"/>
    <w:rsid w:val="00126B4D"/>
    <w:rsid w:val="00135CD4"/>
    <w:rsid w:val="0014315D"/>
    <w:rsid w:val="00144D85"/>
    <w:rsid w:val="0014639E"/>
    <w:rsid w:val="001464CC"/>
    <w:rsid w:val="00150EE4"/>
    <w:rsid w:val="00151286"/>
    <w:rsid w:val="001513B3"/>
    <w:rsid w:val="00152F36"/>
    <w:rsid w:val="001612C0"/>
    <w:rsid w:val="001703BF"/>
    <w:rsid w:val="00173776"/>
    <w:rsid w:val="00174A02"/>
    <w:rsid w:val="00175B9B"/>
    <w:rsid w:val="001808C3"/>
    <w:rsid w:val="001817E2"/>
    <w:rsid w:val="00186588"/>
    <w:rsid w:val="0018772A"/>
    <w:rsid w:val="00191201"/>
    <w:rsid w:val="0019200D"/>
    <w:rsid w:val="00192411"/>
    <w:rsid w:val="00195B55"/>
    <w:rsid w:val="001975AC"/>
    <w:rsid w:val="001A2238"/>
    <w:rsid w:val="001A366F"/>
    <w:rsid w:val="001A4F87"/>
    <w:rsid w:val="001B0B2F"/>
    <w:rsid w:val="001C09E8"/>
    <w:rsid w:val="001C269D"/>
    <w:rsid w:val="001C3CC4"/>
    <w:rsid w:val="001C61C9"/>
    <w:rsid w:val="001C7C72"/>
    <w:rsid w:val="001D1817"/>
    <w:rsid w:val="001D2A05"/>
    <w:rsid w:val="001D2B23"/>
    <w:rsid w:val="001D3BD1"/>
    <w:rsid w:val="001D68F3"/>
    <w:rsid w:val="001F6460"/>
    <w:rsid w:val="001F79E2"/>
    <w:rsid w:val="00200104"/>
    <w:rsid w:val="00204E14"/>
    <w:rsid w:val="00213F52"/>
    <w:rsid w:val="00221686"/>
    <w:rsid w:val="00224A9A"/>
    <w:rsid w:val="0023172C"/>
    <w:rsid w:val="00231984"/>
    <w:rsid w:val="00233B1F"/>
    <w:rsid w:val="002378D4"/>
    <w:rsid w:val="00240F9C"/>
    <w:rsid w:val="00242A91"/>
    <w:rsid w:val="00252407"/>
    <w:rsid w:val="002534F5"/>
    <w:rsid w:val="00255B51"/>
    <w:rsid w:val="00263CCC"/>
    <w:rsid w:val="002657B4"/>
    <w:rsid w:val="00272EE5"/>
    <w:rsid w:val="00280A88"/>
    <w:rsid w:val="00280EC5"/>
    <w:rsid w:val="002854ED"/>
    <w:rsid w:val="002866BC"/>
    <w:rsid w:val="0029113C"/>
    <w:rsid w:val="00293A45"/>
    <w:rsid w:val="002A7E77"/>
    <w:rsid w:val="002B56C1"/>
    <w:rsid w:val="002B63E2"/>
    <w:rsid w:val="002B7789"/>
    <w:rsid w:val="002C02F3"/>
    <w:rsid w:val="002C4AEB"/>
    <w:rsid w:val="002D1837"/>
    <w:rsid w:val="002D492C"/>
    <w:rsid w:val="002D4DC9"/>
    <w:rsid w:val="002E0739"/>
    <w:rsid w:val="002F7001"/>
    <w:rsid w:val="003045D3"/>
    <w:rsid w:val="003171A8"/>
    <w:rsid w:val="003268ED"/>
    <w:rsid w:val="003302A1"/>
    <w:rsid w:val="00331A88"/>
    <w:rsid w:val="00332956"/>
    <w:rsid w:val="003337E3"/>
    <w:rsid w:val="003505BC"/>
    <w:rsid w:val="003525B2"/>
    <w:rsid w:val="00361382"/>
    <w:rsid w:val="00362F73"/>
    <w:rsid w:val="00374358"/>
    <w:rsid w:val="00380081"/>
    <w:rsid w:val="00381C89"/>
    <w:rsid w:val="0038211F"/>
    <w:rsid w:val="00390251"/>
    <w:rsid w:val="00392D9A"/>
    <w:rsid w:val="00397B49"/>
    <w:rsid w:val="003A5C91"/>
    <w:rsid w:val="003B4D13"/>
    <w:rsid w:val="003B7AA2"/>
    <w:rsid w:val="003C07E3"/>
    <w:rsid w:val="003C0E81"/>
    <w:rsid w:val="003C2889"/>
    <w:rsid w:val="003C4069"/>
    <w:rsid w:val="003C7018"/>
    <w:rsid w:val="003C76B6"/>
    <w:rsid w:val="003D031A"/>
    <w:rsid w:val="003D2A20"/>
    <w:rsid w:val="003D6F95"/>
    <w:rsid w:val="003E2E5B"/>
    <w:rsid w:val="003E6855"/>
    <w:rsid w:val="003F0497"/>
    <w:rsid w:val="003F088B"/>
    <w:rsid w:val="00400C76"/>
    <w:rsid w:val="004071D6"/>
    <w:rsid w:val="00413863"/>
    <w:rsid w:val="00413EEB"/>
    <w:rsid w:val="0041408E"/>
    <w:rsid w:val="0041420E"/>
    <w:rsid w:val="0042679B"/>
    <w:rsid w:val="00431569"/>
    <w:rsid w:val="004354BB"/>
    <w:rsid w:val="00435C6F"/>
    <w:rsid w:val="00435F66"/>
    <w:rsid w:val="0044067D"/>
    <w:rsid w:val="00442053"/>
    <w:rsid w:val="00442954"/>
    <w:rsid w:val="0045485F"/>
    <w:rsid w:val="00461568"/>
    <w:rsid w:val="00461F3E"/>
    <w:rsid w:val="00462069"/>
    <w:rsid w:val="004632AA"/>
    <w:rsid w:val="004657A1"/>
    <w:rsid w:val="0047256B"/>
    <w:rsid w:val="0047563E"/>
    <w:rsid w:val="00476398"/>
    <w:rsid w:val="0047697E"/>
    <w:rsid w:val="00482054"/>
    <w:rsid w:val="00482CE0"/>
    <w:rsid w:val="0048583B"/>
    <w:rsid w:val="00486107"/>
    <w:rsid w:val="00487E4B"/>
    <w:rsid w:val="00490665"/>
    <w:rsid w:val="00494691"/>
    <w:rsid w:val="004977BB"/>
    <w:rsid w:val="004B10E0"/>
    <w:rsid w:val="004B7A0E"/>
    <w:rsid w:val="004C3A0B"/>
    <w:rsid w:val="004C5C13"/>
    <w:rsid w:val="004D0596"/>
    <w:rsid w:val="004D5683"/>
    <w:rsid w:val="004E0338"/>
    <w:rsid w:val="004E616D"/>
    <w:rsid w:val="004F059C"/>
    <w:rsid w:val="004F599C"/>
    <w:rsid w:val="005035A0"/>
    <w:rsid w:val="00512AE1"/>
    <w:rsid w:val="00526C56"/>
    <w:rsid w:val="0053174B"/>
    <w:rsid w:val="00531C04"/>
    <w:rsid w:val="00532F5A"/>
    <w:rsid w:val="0053302B"/>
    <w:rsid w:val="00546F01"/>
    <w:rsid w:val="005578D1"/>
    <w:rsid w:val="00563B3D"/>
    <w:rsid w:val="00564ED2"/>
    <w:rsid w:val="00571817"/>
    <w:rsid w:val="00574528"/>
    <w:rsid w:val="00574E4A"/>
    <w:rsid w:val="00574FD5"/>
    <w:rsid w:val="005756CA"/>
    <w:rsid w:val="00581C49"/>
    <w:rsid w:val="00581F7B"/>
    <w:rsid w:val="005821E9"/>
    <w:rsid w:val="00584B8F"/>
    <w:rsid w:val="005926D7"/>
    <w:rsid w:val="005934C5"/>
    <w:rsid w:val="005954C8"/>
    <w:rsid w:val="005960A0"/>
    <w:rsid w:val="00596BFA"/>
    <w:rsid w:val="00597CD2"/>
    <w:rsid w:val="005A0C16"/>
    <w:rsid w:val="005A76DA"/>
    <w:rsid w:val="005B52AE"/>
    <w:rsid w:val="005C2039"/>
    <w:rsid w:val="005C24CB"/>
    <w:rsid w:val="005D0276"/>
    <w:rsid w:val="005D0C08"/>
    <w:rsid w:val="005D12A4"/>
    <w:rsid w:val="005D6613"/>
    <w:rsid w:val="005E2D79"/>
    <w:rsid w:val="005E44E9"/>
    <w:rsid w:val="005E4987"/>
    <w:rsid w:val="005F2FD5"/>
    <w:rsid w:val="005F677A"/>
    <w:rsid w:val="00601BEA"/>
    <w:rsid w:val="00601C36"/>
    <w:rsid w:val="00604C9F"/>
    <w:rsid w:val="00606331"/>
    <w:rsid w:val="00606416"/>
    <w:rsid w:val="00606B8D"/>
    <w:rsid w:val="00612A4A"/>
    <w:rsid w:val="006154A7"/>
    <w:rsid w:val="0062188A"/>
    <w:rsid w:val="00627E84"/>
    <w:rsid w:val="006305D7"/>
    <w:rsid w:val="00631440"/>
    <w:rsid w:val="00632C47"/>
    <w:rsid w:val="0064142A"/>
    <w:rsid w:val="0064395A"/>
    <w:rsid w:val="00644C5C"/>
    <w:rsid w:val="00644EF8"/>
    <w:rsid w:val="00655EC5"/>
    <w:rsid w:val="00655FB5"/>
    <w:rsid w:val="006578CB"/>
    <w:rsid w:val="00661EDA"/>
    <w:rsid w:val="0066294B"/>
    <w:rsid w:val="00662ED8"/>
    <w:rsid w:val="00670D29"/>
    <w:rsid w:val="006730D2"/>
    <w:rsid w:val="0067329C"/>
    <w:rsid w:val="00674DD6"/>
    <w:rsid w:val="00680DFA"/>
    <w:rsid w:val="00682A4D"/>
    <w:rsid w:val="00682C6A"/>
    <w:rsid w:val="00683497"/>
    <w:rsid w:val="00683FAF"/>
    <w:rsid w:val="0068408A"/>
    <w:rsid w:val="00694EA8"/>
    <w:rsid w:val="00697ADD"/>
    <w:rsid w:val="006B1685"/>
    <w:rsid w:val="006C3CD3"/>
    <w:rsid w:val="006D29FD"/>
    <w:rsid w:val="006D3C97"/>
    <w:rsid w:val="006D4BBB"/>
    <w:rsid w:val="006E0AB0"/>
    <w:rsid w:val="006E0DB9"/>
    <w:rsid w:val="006E1992"/>
    <w:rsid w:val="006F307C"/>
    <w:rsid w:val="006F4828"/>
    <w:rsid w:val="006F5E97"/>
    <w:rsid w:val="00700361"/>
    <w:rsid w:val="00704532"/>
    <w:rsid w:val="00712988"/>
    <w:rsid w:val="007130B9"/>
    <w:rsid w:val="00717E6F"/>
    <w:rsid w:val="00720BA7"/>
    <w:rsid w:val="00722108"/>
    <w:rsid w:val="00724166"/>
    <w:rsid w:val="00726348"/>
    <w:rsid w:val="00730E70"/>
    <w:rsid w:val="00731CAC"/>
    <w:rsid w:val="007346F3"/>
    <w:rsid w:val="00734CFD"/>
    <w:rsid w:val="0074063A"/>
    <w:rsid w:val="007407AA"/>
    <w:rsid w:val="00743859"/>
    <w:rsid w:val="00747952"/>
    <w:rsid w:val="00751B2D"/>
    <w:rsid w:val="00761353"/>
    <w:rsid w:val="00763A08"/>
    <w:rsid w:val="00765172"/>
    <w:rsid w:val="00765EE1"/>
    <w:rsid w:val="00766CB1"/>
    <w:rsid w:val="00767FC7"/>
    <w:rsid w:val="00772329"/>
    <w:rsid w:val="00772A3E"/>
    <w:rsid w:val="00776145"/>
    <w:rsid w:val="007816BA"/>
    <w:rsid w:val="0078273B"/>
    <w:rsid w:val="007849BE"/>
    <w:rsid w:val="00784D14"/>
    <w:rsid w:val="00787945"/>
    <w:rsid w:val="007902A2"/>
    <w:rsid w:val="00791C38"/>
    <w:rsid w:val="0079264D"/>
    <w:rsid w:val="00792842"/>
    <w:rsid w:val="00792AE6"/>
    <w:rsid w:val="00797D66"/>
    <w:rsid w:val="007A3421"/>
    <w:rsid w:val="007A4607"/>
    <w:rsid w:val="007A790C"/>
    <w:rsid w:val="007B1754"/>
    <w:rsid w:val="007B1850"/>
    <w:rsid w:val="007B68AE"/>
    <w:rsid w:val="007C0DBB"/>
    <w:rsid w:val="007C1498"/>
    <w:rsid w:val="007C1609"/>
    <w:rsid w:val="007C17B4"/>
    <w:rsid w:val="007C3AC1"/>
    <w:rsid w:val="007D46AF"/>
    <w:rsid w:val="007D4E07"/>
    <w:rsid w:val="007E12A2"/>
    <w:rsid w:val="007E14FB"/>
    <w:rsid w:val="007E2367"/>
    <w:rsid w:val="007F23AA"/>
    <w:rsid w:val="007F29F6"/>
    <w:rsid w:val="007F4303"/>
    <w:rsid w:val="007F5CA0"/>
    <w:rsid w:val="007F70BE"/>
    <w:rsid w:val="00804C5D"/>
    <w:rsid w:val="008102B5"/>
    <w:rsid w:val="00811D96"/>
    <w:rsid w:val="00812BEF"/>
    <w:rsid w:val="00813682"/>
    <w:rsid w:val="008162D7"/>
    <w:rsid w:val="0082781D"/>
    <w:rsid w:val="00831C69"/>
    <w:rsid w:val="008330B6"/>
    <w:rsid w:val="00835C57"/>
    <w:rsid w:val="008361B1"/>
    <w:rsid w:val="008372C0"/>
    <w:rsid w:val="00837768"/>
    <w:rsid w:val="0084005C"/>
    <w:rsid w:val="00841502"/>
    <w:rsid w:val="00841BE3"/>
    <w:rsid w:val="008437C7"/>
    <w:rsid w:val="00844C9E"/>
    <w:rsid w:val="008547E5"/>
    <w:rsid w:val="00860021"/>
    <w:rsid w:val="00867E80"/>
    <w:rsid w:val="008732E0"/>
    <w:rsid w:val="00876ADB"/>
    <w:rsid w:val="0088237D"/>
    <w:rsid w:val="00884F1E"/>
    <w:rsid w:val="00891B1C"/>
    <w:rsid w:val="008A4D69"/>
    <w:rsid w:val="008B346A"/>
    <w:rsid w:val="008C4193"/>
    <w:rsid w:val="008C4441"/>
    <w:rsid w:val="008C546F"/>
    <w:rsid w:val="008C6F55"/>
    <w:rsid w:val="008C702B"/>
    <w:rsid w:val="008D0BC1"/>
    <w:rsid w:val="008E0B2C"/>
    <w:rsid w:val="008E5E04"/>
    <w:rsid w:val="008F29DD"/>
    <w:rsid w:val="008F6555"/>
    <w:rsid w:val="009003C5"/>
    <w:rsid w:val="00903C1A"/>
    <w:rsid w:val="009043CA"/>
    <w:rsid w:val="00905E68"/>
    <w:rsid w:val="00905EFE"/>
    <w:rsid w:val="0090725E"/>
    <w:rsid w:val="00910B57"/>
    <w:rsid w:val="00913C80"/>
    <w:rsid w:val="00916A2F"/>
    <w:rsid w:val="00924577"/>
    <w:rsid w:val="00927885"/>
    <w:rsid w:val="0093270D"/>
    <w:rsid w:val="009440D0"/>
    <w:rsid w:val="0095110A"/>
    <w:rsid w:val="0096006D"/>
    <w:rsid w:val="009604F7"/>
    <w:rsid w:val="00961B2E"/>
    <w:rsid w:val="00965F27"/>
    <w:rsid w:val="00976337"/>
    <w:rsid w:val="009831F5"/>
    <w:rsid w:val="00986EEC"/>
    <w:rsid w:val="00986FD8"/>
    <w:rsid w:val="009955DD"/>
    <w:rsid w:val="009A3300"/>
    <w:rsid w:val="009A33D3"/>
    <w:rsid w:val="009A3C08"/>
    <w:rsid w:val="009A4E14"/>
    <w:rsid w:val="009A6F5D"/>
    <w:rsid w:val="009B1A14"/>
    <w:rsid w:val="009B1AD4"/>
    <w:rsid w:val="009B1FB6"/>
    <w:rsid w:val="009B323A"/>
    <w:rsid w:val="009B3534"/>
    <w:rsid w:val="009C1876"/>
    <w:rsid w:val="009C3A5C"/>
    <w:rsid w:val="009C5D44"/>
    <w:rsid w:val="009E4B73"/>
    <w:rsid w:val="009E719C"/>
    <w:rsid w:val="009F5000"/>
    <w:rsid w:val="009F5AC3"/>
    <w:rsid w:val="009F6BB7"/>
    <w:rsid w:val="009F736C"/>
    <w:rsid w:val="00A003F5"/>
    <w:rsid w:val="00A046B8"/>
    <w:rsid w:val="00A1213B"/>
    <w:rsid w:val="00A122D8"/>
    <w:rsid w:val="00A1787E"/>
    <w:rsid w:val="00A268FB"/>
    <w:rsid w:val="00A26AD9"/>
    <w:rsid w:val="00A36E0D"/>
    <w:rsid w:val="00A37D20"/>
    <w:rsid w:val="00A41E2B"/>
    <w:rsid w:val="00A51109"/>
    <w:rsid w:val="00A51EFB"/>
    <w:rsid w:val="00A52EDC"/>
    <w:rsid w:val="00A55016"/>
    <w:rsid w:val="00A55809"/>
    <w:rsid w:val="00A56685"/>
    <w:rsid w:val="00A5764B"/>
    <w:rsid w:val="00A57A4E"/>
    <w:rsid w:val="00A607B2"/>
    <w:rsid w:val="00A61424"/>
    <w:rsid w:val="00A63265"/>
    <w:rsid w:val="00A6339D"/>
    <w:rsid w:val="00A67C48"/>
    <w:rsid w:val="00A7028E"/>
    <w:rsid w:val="00A703DC"/>
    <w:rsid w:val="00A7745F"/>
    <w:rsid w:val="00A77524"/>
    <w:rsid w:val="00A776A8"/>
    <w:rsid w:val="00A82A83"/>
    <w:rsid w:val="00A83D75"/>
    <w:rsid w:val="00A91512"/>
    <w:rsid w:val="00A950A9"/>
    <w:rsid w:val="00A95A09"/>
    <w:rsid w:val="00AA0A40"/>
    <w:rsid w:val="00AA1990"/>
    <w:rsid w:val="00AA2E71"/>
    <w:rsid w:val="00AA3DAD"/>
    <w:rsid w:val="00AA4654"/>
    <w:rsid w:val="00AB12D6"/>
    <w:rsid w:val="00AB15E7"/>
    <w:rsid w:val="00AB1B40"/>
    <w:rsid w:val="00AB74BF"/>
    <w:rsid w:val="00AB7553"/>
    <w:rsid w:val="00AC189C"/>
    <w:rsid w:val="00AC73D7"/>
    <w:rsid w:val="00AD1A20"/>
    <w:rsid w:val="00AE30B9"/>
    <w:rsid w:val="00AE5AB8"/>
    <w:rsid w:val="00AE7AA2"/>
    <w:rsid w:val="00AF7252"/>
    <w:rsid w:val="00B02F8E"/>
    <w:rsid w:val="00B05EA0"/>
    <w:rsid w:val="00B0735B"/>
    <w:rsid w:val="00B10083"/>
    <w:rsid w:val="00B11122"/>
    <w:rsid w:val="00B11B3E"/>
    <w:rsid w:val="00B139CE"/>
    <w:rsid w:val="00B16833"/>
    <w:rsid w:val="00B2018A"/>
    <w:rsid w:val="00B20CAD"/>
    <w:rsid w:val="00B21D49"/>
    <w:rsid w:val="00B240F2"/>
    <w:rsid w:val="00B27E6D"/>
    <w:rsid w:val="00B30DF8"/>
    <w:rsid w:val="00B3553A"/>
    <w:rsid w:val="00B3672F"/>
    <w:rsid w:val="00B44647"/>
    <w:rsid w:val="00B465A5"/>
    <w:rsid w:val="00B51F90"/>
    <w:rsid w:val="00B553E8"/>
    <w:rsid w:val="00B57F60"/>
    <w:rsid w:val="00B6265F"/>
    <w:rsid w:val="00B640BB"/>
    <w:rsid w:val="00B64DD8"/>
    <w:rsid w:val="00B70B72"/>
    <w:rsid w:val="00B71FC2"/>
    <w:rsid w:val="00B72775"/>
    <w:rsid w:val="00B757FD"/>
    <w:rsid w:val="00B7789F"/>
    <w:rsid w:val="00B800B8"/>
    <w:rsid w:val="00B90B2A"/>
    <w:rsid w:val="00B919F6"/>
    <w:rsid w:val="00B91DEA"/>
    <w:rsid w:val="00BA0FEB"/>
    <w:rsid w:val="00BA346E"/>
    <w:rsid w:val="00BB1B85"/>
    <w:rsid w:val="00BB26B7"/>
    <w:rsid w:val="00BB3142"/>
    <w:rsid w:val="00BB4ED6"/>
    <w:rsid w:val="00BC0E54"/>
    <w:rsid w:val="00BD4150"/>
    <w:rsid w:val="00BD517B"/>
    <w:rsid w:val="00BE080E"/>
    <w:rsid w:val="00BE08D7"/>
    <w:rsid w:val="00BE117A"/>
    <w:rsid w:val="00BE5411"/>
    <w:rsid w:val="00BF0733"/>
    <w:rsid w:val="00BF3F4A"/>
    <w:rsid w:val="00C038D8"/>
    <w:rsid w:val="00C17526"/>
    <w:rsid w:val="00C20294"/>
    <w:rsid w:val="00C21DCF"/>
    <w:rsid w:val="00C26192"/>
    <w:rsid w:val="00C3139E"/>
    <w:rsid w:val="00C34A87"/>
    <w:rsid w:val="00C40DAE"/>
    <w:rsid w:val="00C447BA"/>
    <w:rsid w:val="00C45C06"/>
    <w:rsid w:val="00C46A16"/>
    <w:rsid w:val="00C474BF"/>
    <w:rsid w:val="00C52BF0"/>
    <w:rsid w:val="00C56163"/>
    <w:rsid w:val="00C605FB"/>
    <w:rsid w:val="00C61A6D"/>
    <w:rsid w:val="00C666E9"/>
    <w:rsid w:val="00C67D7B"/>
    <w:rsid w:val="00C70796"/>
    <w:rsid w:val="00C77D7E"/>
    <w:rsid w:val="00C8106B"/>
    <w:rsid w:val="00C81846"/>
    <w:rsid w:val="00C8471F"/>
    <w:rsid w:val="00C86572"/>
    <w:rsid w:val="00C927AC"/>
    <w:rsid w:val="00C937C7"/>
    <w:rsid w:val="00C960ED"/>
    <w:rsid w:val="00CA0057"/>
    <w:rsid w:val="00CA11BD"/>
    <w:rsid w:val="00CA1C8C"/>
    <w:rsid w:val="00CA6090"/>
    <w:rsid w:val="00CA7241"/>
    <w:rsid w:val="00CA7490"/>
    <w:rsid w:val="00CA7D5E"/>
    <w:rsid w:val="00CB0731"/>
    <w:rsid w:val="00CB25FD"/>
    <w:rsid w:val="00CB4FE3"/>
    <w:rsid w:val="00CB7118"/>
    <w:rsid w:val="00CC1528"/>
    <w:rsid w:val="00CC1835"/>
    <w:rsid w:val="00CC2661"/>
    <w:rsid w:val="00CD5765"/>
    <w:rsid w:val="00CD6556"/>
    <w:rsid w:val="00CE0C76"/>
    <w:rsid w:val="00CE1636"/>
    <w:rsid w:val="00CE6A00"/>
    <w:rsid w:val="00CF2605"/>
    <w:rsid w:val="00CF4E46"/>
    <w:rsid w:val="00CF6C90"/>
    <w:rsid w:val="00D07C1B"/>
    <w:rsid w:val="00D148E9"/>
    <w:rsid w:val="00D155C0"/>
    <w:rsid w:val="00D267DA"/>
    <w:rsid w:val="00D354C2"/>
    <w:rsid w:val="00D36746"/>
    <w:rsid w:val="00D369B5"/>
    <w:rsid w:val="00D37147"/>
    <w:rsid w:val="00D37985"/>
    <w:rsid w:val="00D37BF1"/>
    <w:rsid w:val="00D40242"/>
    <w:rsid w:val="00D444CB"/>
    <w:rsid w:val="00D452E9"/>
    <w:rsid w:val="00D47308"/>
    <w:rsid w:val="00D50372"/>
    <w:rsid w:val="00D52B4A"/>
    <w:rsid w:val="00D56FAF"/>
    <w:rsid w:val="00D6035B"/>
    <w:rsid w:val="00D61E87"/>
    <w:rsid w:val="00D651BE"/>
    <w:rsid w:val="00D661EC"/>
    <w:rsid w:val="00D67594"/>
    <w:rsid w:val="00D77DFD"/>
    <w:rsid w:val="00D81803"/>
    <w:rsid w:val="00D90204"/>
    <w:rsid w:val="00D929B7"/>
    <w:rsid w:val="00D929F1"/>
    <w:rsid w:val="00D9671A"/>
    <w:rsid w:val="00D9740D"/>
    <w:rsid w:val="00D97FF7"/>
    <w:rsid w:val="00DB088F"/>
    <w:rsid w:val="00DB1935"/>
    <w:rsid w:val="00DB45E4"/>
    <w:rsid w:val="00DB524B"/>
    <w:rsid w:val="00DC3DDC"/>
    <w:rsid w:val="00DC4DFB"/>
    <w:rsid w:val="00DC730C"/>
    <w:rsid w:val="00DC74CC"/>
    <w:rsid w:val="00DD0529"/>
    <w:rsid w:val="00DD05AB"/>
    <w:rsid w:val="00DD0929"/>
    <w:rsid w:val="00DD1665"/>
    <w:rsid w:val="00DD6010"/>
    <w:rsid w:val="00DE6682"/>
    <w:rsid w:val="00DF26D2"/>
    <w:rsid w:val="00DF5AD8"/>
    <w:rsid w:val="00E0333A"/>
    <w:rsid w:val="00E03A28"/>
    <w:rsid w:val="00E04D8C"/>
    <w:rsid w:val="00E056FC"/>
    <w:rsid w:val="00E07C23"/>
    <w:rsid w:val="00E10779"/>
    <w:rsid w:val="00E11E89"/>
    <w:rsid w:val="00E14EB3"/>
    <w:rsid w:val="00E17AFC"/>
    <w:rsid w:val="00E239F4"/>
    <w:rsid w:val="00E25ACC"/>
    <w:rsid w:val="00E31775"/>
    <w:rsid w:val="00E332AD"/>
    <w:rsid w:val="00E43EC5"/>
    <w:rsid w:val="00E45AB0"/>
    <w:rsid w:val="00E5221D"/>
    <w:rsid w:val="00E57EF4"/>
    <w:rsid w:val="00E6714D"/>
    <w:rsid w:val="00E67546"/>
    <w:rsid w:val="00E70EDB"/>
    <w:rsid w:val="00E73456"/>
    <w:rsid w:val="00E737FA"/>
    <w:rsid w:val="00E77A32"/>
    <w:rsid w:val="00E84BC8"/>
    <w:rsid w:val="00E85661"/>
    <w:rsid w:val="00E9057F"/>
    <w:rsid w:val="00E914D8"/>
    <w:rsid w:val="00E93E44"/>
    <w:rsid w:val="00E95A30"/>
    <w:rsid w:val="00EA1832"/>
    <w:rsid w:val="00EA26D8"/>
    <w:rsid w:val="00EA5DE3"/>
    <w:rsid w:val="00EB657D"/>
    <w:rsid w:val="00EB673E"/>
    <w:rsid w:val="00EB6877"/>
    <w:rsid w:val="00EB722E"/>
    <w:rsid w:val="00EC11CA"/>
    <w:rsid w:val="00EC2316"/>
    <w:rsid w:val="00ED4E18"/>
    <w:rsid w:val="00ED7B18"/>
    <w:rsid w:val="00EE2953"/>
    <w:rsid w:val="00EE29BA"/>
    <w:rsid w:val="00EE44C0"/>
    <w:rsid w:val="00EE7685"/>
    <w:rsid w:val="00EF2221"/>
    <w:rsid w:val="00EF59B1"/>
    <w:rsid w:val="00EF6306"/>
    <w:rsid w:val="00F039C7"/>
    <w:rsid w:val="00F175B7"/>
    <w:rsid w:val="00F21D69"/>
    <w:rsid w:val="00F230F0"/>
    <w:rsid w:val="00F2557A"/>
    <w:rsid w:val="00F34B09"/>
    <w:rsid w:val="00F437B7"/>
    <w:rsid w:val="00F478CB"/>
    <w:rsid w:val="00F54257"/>
    <w:rsid w:val="00F62093"/>
    <w:rsid w:val="00F62C23"/>
    <w:rsid w:val="00F64D54"/>
    <w:rsid w:val="00F65F7E"/>
    <w:rsid w:val="00F71D53"/>
    <w:rsid w:val="00F722A2"/>
    <w:rsid w:val="00F75F59"/>
    <w:rsid w:val="00F82ABD"/>
    <w:rsid w:val="00F84AE8"/>
    <w:rsid w:val="00F861DB"/>
    <w:rsid w:val="00F9056B"/>
    <w:rsid w:val="00F9647E"/>
    <w:rsid w:val="00FA17A2"/>
    <w:rsid w:val="00FA1C94"/>
    <w:rsid w:val="00FB1BF5"/>
    <w:rsid w:val="00FB3483"/>
    <w:rsid w:val="00FB4F7A"/>
    <w:rsid w:val="00FB5FE9"/>
    <w:rsid w:val="00FB6B35"/>
    <w:rsid w:val="00FD436F"/>
    <w:rsid w:val="00FD5A26"/>
    <w:rsid w:val="00FE3EC4"/>
    <w:rsid w:val="00FF1091"/>
    <w:rsid w:val="00FF3E46"/>
    <w:rsid w:val="00FF4A68"/>
    <w:rsid w:val="00FF63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8433"/>
    <o:shapelayout v:ext="edit">
      <o:idmap v:ext="edit" data="1"/>
    </o:shapelayout>
  </w:shapeDefaults>
  <w:decimalSymbol w:val="."/>
  <w:listSeparator w:val=","/>
  <w14:docId w14:val="2540A03B"/>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5">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www.uwtsd.ac.uk/media/uwtsd-website/content-assets/documents/research/Research-Integrity-and-Ethics---Code-of-Practice-(2015-18).pdf"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uwtsd.ac.uk/library/research-data-management/"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uwtsd.ac.uk/academic-office/"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http://schemas.microsoft.com/office/2006/metadata/properties"/>
    <ds:schemaRef ds:uri="http://schemas.microsoft.com/sharepoint/v3"/>
    <ds:schemaRef ds:uri="http://purl.org/dc/terms/"/>
    <ds:schemaRef ds:uri="303dbf9b-b85b-46a0-94f1-894078c07ecd"/>
    <ds:schemaRef ds:uri="http://www.w3.org/XML/1998/namespace"/>
    <ds:schemaRef ds:uri="http://purl.org/dc/dcmitype/"/>
  </ds:schemaRefs>
</ds:datastoreItem>
</file>

<file path=customXml/itemProps4.xml><?xml version="1.0" encoding="utf-8"?>
<ds:datastoreItem xmlns:ds="http://schemas.openxmlformats.org/officeDocument/2006/customXml" ds:itemID="{33DE301C-6FC6-4FDE-AE45-9AA3828B84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16</Pages>
  <Words>6069</Words>
  <Characters>34449</Characters>
  <Application>Microsoft Office Word</Application>
  <DocSecurity>0</DocSecurity>
  <Lines>287</Lines>
  <Paragraphs>80</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40438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Nicole Moon (1602489)</cp:lastModifiedBy>
  <cp:revision>3</cp:revision>
  <cp:lastPrinted>2016-10-24T12:21:00Z</cp:lastPrinted>
  <dcterms:created xsi:type="dcterms:W3CDTF">2018-10-29T13:56:00Z</dcterms:created>
  <dcterms:modified xsi:type="dcterms:W3CDTF">2018-10-29T13:57:00Z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