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F915F" w14:textId="001C3492" w:rsidR="00594AB3" w:rsidRDefault="00594AB3">
      <w:r>
        <w:rPr>
          <w:noProof/>
        </w:rPr>
        <w:drawing>
          <wp:anchor distT="0" distB="0" distL="114300" distR="114300" simplePos="0" relativeHeight="251658240" behindDoc="1" locked="0" layoutInCell="1" allowOverlap="1" wp14:anchorId="3601F19E" wp14:editId="6D4C53FB">
            <wp:simplePos x="0" y="0"/>
            <wp:positionH relativeFrom="column">
              <wp:posOffset>1874520</wp:posOffset>
            </wp:positionH>
            <wp:positionV relativeFrom="paragraph">
              <wp:posOffset>213360</wp:posOffset>
            </wp:positionV>
            <wp:extent cx="2141220" cy="2141220"/>
            <wp:effectExtent l="0" t="0" r="0" b="0"/>
            <wp:wrapNone/>
            <wp:docPr id="4" name="Picture 4" descr="C:\Users\znagy\AppData\Local\Microsoft\Windows\INetCache\Content.MSO\7FB4D5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nagy\AppData\Local\Microsoft\Windows\INetCache\Content.MSO\7FB4D5E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p>
    <w:p w14:paraId="3E17D696" w14:textId="705E9675" w:rsidR="00594AB3" w:rsidRDefault="00594AB3"/>
    <w:p w14:paraId="398953A3" w14:textId="27D70D0B" w:rsidR="00594AB3" w:rsidRDefault="00594AB3"/>
    <w:p w14:paraId="4AAE7B8A" w14:textId="551962C9" w:rsidR="00594AB3" w:rsidRDefault="00594AB3"/>
    <w:p w14:paraId="395C8A61" w14:textId="2E3587C7" w:rsidR="00594AB3" w:rsidRDefault="00594AB3"/>
    <w:p w14:paraId="56A69D48" w14:textId="50ECB1A4" w:rsidR="00594AB3" w:rsidRDefault="00594AB3"/>
    <w:p w14:paraId="2367BC4B" w14:textId="77777777" w:rsidR="00594AB3" w:rsidRDefault="00594AB3"/>
    <w:p w14:paraId="289C4127" w14:textId="5172F800" w:rsidR="00594AB3" w:rsidRDefault="00594AB3" w:rsidP="003E6A2E">
      <w:pPr>
        <w:pStyle w:val="Title"/>
        <w:jc w:val="center"/>
      </w:pPr>
      <w:r>
        <w:t>Programme: BA Business Management</w:t>
      </w:r>
    </w:p>
    <w:p w14:paraId="1C242278" w14:textId="314B08EC" w:rsidR="00594AB3" w:rsidRDefault="00594AB3" w:rsidP="00594AB3"/>
    <w:p w14:paraId="26A20979" w14:textId="3152223A" w:rsidR="00594AB3" w:rsidRDefault="00594AB3" w:rsidP="00594AB3"/>
    <w:p w14:paraId="36F7D88C" w14:textId="77777777" w:rsidR="00594AB3" w:rsidRPr="00594AB3" w:rsidRDefault="00594AB3" w:rsidP="00594AB3"/>
    <w:p w14:paraId="5F569D8A" w14:textId="18E6989E" w:rsidR="00380261" w:rsidRDefault="00594AB3" w:rsidP="00594AB3">
      <w:pPr>
        <w:pStyle w:val="Subtitle"/>
        <w:jc w:val="center"/>
      </w:pPr>
      <w:r w:rsidRPr="00594AB3">
        <w:rPr>
          <w:sz w:val="36"/>
          <w:szCs w:val="36"/>
        </w:rPr>
        <w:t xml:space="preserve">Module: </w:t>
      </w:r>
      <w:r w:rsidR="00380261">
        <w:rPr>
          <w:sz w:val="36"/>
          <w:szCs w:val="36"/>
        </w:rPr>
        <w:t>T</w:t>
      </w:r>
      <w:r w:rsidR="00380261" w:rsidRPr="00380261">
        <w:rPr>
          <w:sz w:val="36"/>
          <w:szCs w:val="36"/>
        </w:rPr>
        <w:t>he Global Business Environment</w:t>
      </w:r>
    </w:p>
    <w:p w14:paraId="71044021" w14:textId="6884D57F" w:rsidR="00594AB3" w:rsidRPr="00594AB3" w:rsidRDefault="00594AB3" w:rsidP="00594AB3">
      <w:pPr>
        <w:pStyle w:val="Subtitle"/>
        <w:jc w:val="center"/>
        <w:rPr>
          <w:sz w:val="36"/>
          <w:szCs w:val="36"/>
        </w:rPr>
      </w:pPr>
      <w:r w:rsidRPr="00594AB3">
        <w:rPr>
          <w:sz w:val="36"/>
          <w:szCs w:val="36"/>
        </w:rPr>
        <w:t xml:space="preserve">Module code: </w:t>
      </w:r>
      <w:r w:rsidR="00380261">
        <w:t>LCCB4005</w:t>
      </w:r>
    </w:p>
    <w:p w14:paraId="38102B16" w14:textId="273F21E6" w:rsidR="00594AB3" w:rsidRDefault="00594AB3" w:rsidP="00594AB3">
      <w:pPr>
        <w:pStyle w:val="Subtitle"/>
        <w:jc w:val="center"/>
        <w:rPr>
          <w:sz w:val="36"/>
          <w:szCs w:val="36"/>
        </w:rPr>
      </w:pPr>
      <w:r w:rsidRPr="00594AB3">
        <w:rPr>
          <w:sz w:val="36"/>
          <w:szCs w:val="36"/>
        </w:rPr>
        <w:t>Module</w:t>
      </w:r>
      <w:r w:rsidR="00545463">
        <w:rPr>
          <w:sz w:val="36"/>
          <w:szCs w:val="36"/>
        </w:rPr>
        <w:t xml:space="preserve"> </w:t>
      </w:r>
      <w:r w:rsidRPr="00594AB3">
        <w:rPr>
          <w:sz w:val="36"/>
          <w:szCs w:val="36"/>
        </w:rPr>
        <w:t xml:space="preserve">Lecturer: </w:t>
      </w:r>
      <w:r w:rsidR="00545463">
        <w:t xml:space="preserve">John </w:t>
      </w:r>
      <w:proofErr w:type="spellStart"/>
      <w:r w:rsidR="00545463">
        <w:t>Malagila</w:t>
      </w:r>
      <w:proofErr w:type="spellEnd"/>
    </w:p>
    <w:p w14:paraId="2EC176DF" w14:textId="77777777" w:rsidR="00594AB3" w:rsidRPr="00594AB3" w:rsidRDefault="00594AB3" w:rsidP="00594AB3">
      <w:pPr>
        <w:pBdr>
          <w:bottom w:val="single" w:sz="12" w:space="1" w:color="auto"/>
        </w:pBdr>
      </w:pPr>
    </w:p>
    <w:p w14:paraId="7B4398E2" w14:textId="77777777" w:rsidR="00594AB3" w:rsidRDefault="00594AB3"/>
    <w:p w14:paraId="61C52009" w14:textId="77777777" w:rsidR="00594AB3" w:rsidRDefault="00594AB3"/>
    <w:p w14:paraId="2B5427D1" w14:textId="3BE72AA5" w:rsidR="00594AB3" w:rsidRPr="00594AB3" w:rsidRDefault="00594AB3" w:rsidP="00594AB3">
      <w:pPr>
        <w:jc w:val="center"/>
        <w:rPr>
          <w:b/>
        </w:rPr>
      </w:pPr>
      <w:r w:rsidRPr="00594AB3">
        <w:rPr>
          <w:b/>
        </w:rPr>
        <w:t xml:space="preserve">Assignment Title: Assessment </w:t>
      </w:r>
      <w:r w:rsidR="002143DB">
        <w:rPr>
          <w:b/>
        </w:rPr>
        <w:t>2</w:t>
      </w:r>
      <w:r w:rsidRPr="00594AB3">
        <w:rPr>
          <w:b/>
        </w:rPr>
        <w:t xml:space="preserve"> </w:t>
      </w:r>
      <w:r w:rsidR="00380261">
        <w:rPr>
          <w:b/>
        </w:rPr>
        <w:t>– Environmental analysis of fashion industry</w:t>
      </w:r>
    </w:p>
    <w:p w14:paraId="4AAE3795" w14:textId="0CF8B1F8" w:rsidR="00594AB3" w:rsidRPr="00594AB3" w:rsidRDefault="00594AB3" w:rsidP="00594AB3">
      <w:pPr>
        <w:jc w:val="center"/>
        <w:rPr>
          <w:b/>
        </w:rPr>
      </w:pPr>
      <w:r w:rsidRPr="00594AB3">
        <w:rPr>
          <w:b/>
        </w:rPr>
        <w:t>Student Name:</w:t>
      </w:r>
      <w:r w:rsidR="00545463">
        <w:rPr>
          <w:b/>
        </w:rPr>
        <w:t xml:space="preserve"> Boscanean Maria</w:t>
      </w:r>
    </w:p>
    <w:p w14:paraId="1E05D6B7" w14:textId="2939C3CC" w:rsidR="00594AB3" w:rsidRPr="00594AB3" w:rsidRDefault="00594AB3" w:rsidP="00594AB3">
      <w:pPr>
        <w:jc w:val="center"/>
        <w:rPr>
          <w:b/>
        </w:rPr>
      </w:pPr>
      <w:r w:rsidRPr="00594AB3">
        <w:rPr>
          <w:b/>
        </w:rPr>
        <w:t>Student ID:</w:t>
      </w:r>
      <w:r w:rsidR="00545463">
        <w:rPr>
          <w:b/>
        </w:rPr>
        <w:t xml:space="preserve"> 2021937</w:t>
      </w:r>
    </w:p>
    <w:p w14:paraId="4D813D13" w14:textId="17AF6F20" w:rsidR="00594AB3" w:rsidRPr="00594AB3" w:rsidRDefault="00594AB3" w:rsidP="00594AB3">
      <w:pPr>
        <w:jc w:val="center"/>
        <w:rPr>
          <w:b/>
        </w:rPr>
      </w:pPr>
    </w:p>
    <w:p w14:paraId="37682DA3" w14:textId="77777777" w:rsidR="00594AB3" w:rsidRDefault="00594AB3"/>
    <w:p w14:paraId="7A9E67FB" w14:textId="77777777" w:rsidR="00594AB3" w:rsidRDefault="00594AB3"/>
    <w:sdt>
      <w:sdtPr>
        <w:rPr>
          <w:rFonts w:ascii="Calibri" w:eastAsia="Calibri" w:hAnsi="Calibri" w:cs="Times New Roman"/>
          <w:color w:val="auto"/>
          <w:sz w:val="22"/>
          <w:szCs w:val="22"/>
          <w:lang w:val="en-GB"/>
        </w:rPr>
        <w:id w:val="1173679303"/>
        <w:docPartObj>
          <w:docPartGallery w:val="Table of Contents"/>
          <w:docPartUnique/>
        </w:docPartObj>
      </w:sdtPr>
      <w:sdtEndPr>
        <w:rPr>
          <w:rFonts w:ascii="Arial" w:hAnsi="Arial"/>
          <w:b/>
          <w:bCs/>
          <w:noProof/>
          <w:sz w:val="24"/>
        </w:rPr>
      </w:sdtEndPr>
      <w:sdtContent>
        <w:p w14:paraId="13A91331" w14:textId="07845AC1" w:rsidR="00594AB3" w:rsidRDefault="00594AB3" w:rsidP="003E6A2E">
          <w:pPr>
            <w:pStyle w:val="TOCHeading"/>
            <w:jc w:val="center"/>
          </w:pPr>
          <w:r w:rsidRPr="003E6A2E">
            <w:rPr>
              <w:b/>
            </w:rPr>
            <w:t>Table of Contents</w:t>
          </w:r>
        </w:p>
        <w:p w14:paraId="7B9A5362" w14:textId="77777777" w:rsidR="003E6A2E" w:rsidRPr="003E6A2E" w:rsidRDefault="003E6A2E" w:rsidP="003E6A2E">
          <w:pPr>
            <w:rPr>
              <w:lang w:val="en-US"/>
            </w:rPr>
          </w:pPr>
        </w:p>
        <w:p w14:paraId="111FE265" w14:textId="77777777" w:rsidR="003E6A2E" w:rsidRPr="003E6A2E" w:rsidRDefault="003E6A2E" w:rsidP="003E6A2E">
          <w:pPr>
            <w:rPr>
              <w:rFonts w:asciiTheme="minorHAnsi" w:hAnsiTheme="minorHAnsi" w:cstheme="minorHAnsi"/>
              <w:szCs w:val="24"/>
              <w:lang w:val="en-US"/>
            </w:rPr>
          </w:pPr>
        </w:p>
        <w:p w14:paraId="2E3156FF" w14:textId="35B22C04" w:rsidR="0075328D" w:rsidRDefault="00594AB3">
          <w:pPr>
            <w:pStyle w:val="TOC1"/>
            <w:tabs>
              <w:tab w:val="right" w:leader="dot" w:pos="9016"/>
            </w:tabs>
            <w:rPr>
              <w:rFonts w:asciiTheme="minorHAnsi" w:eastAsiaTheme="minorEastAsia" w:hAnsiTheme="minorHAnsi" w:cstheme="minorBidi"/>
              <w:noProof/>
              <w:sz w:val="22"/>
              <w:lang w:eastAsia="en-GB"/>
            </w:rPr>
          </w:pPr>
          <w:r w:rsidRPr="003E6A2E">
            <w:rPr>
              <w:rFonts w:asciiTheme="minorHAnsi" w:hAnsiTheme="minorHAnsi" w:cstheme="minorHAnsi"/>
              <w:szCs w:val="24"/>
            </w:rPr>
            <w:fldChar w:fldCharType="begin"/>
          </w:r>
          <w:r w:rsidRPr="003E6A2E">
            <w:rPr>
              <w:rFonts w:asciiTheme="minorHAnsi" w:hAnsiTheme="minorHAnsi" w:cstheme="minorHAnsi"/>
              <w:szCs w:val="24"/>
            </w:rPr>
            <w:instrText xml:space="preserve"> TOC \o "1-3" \h \z \u </w:instrText>
          </w:r>
          <w:r w:rsidRPr="003E6A2E">
            <w:rPr>
              <w:rFonts w:asciiTheme="minorHAnsi" w:hAnsiTheme="minorHAnsi" w:cstheme="minorHAnsi"/>
              <w:szCs w:val="24"/>
            </w:rPr>
            <w:fldChar w:fldCharType="separate"/>
          </w:r>
          <w:hyperlink w:anchor="_Toc71661019" w:history="1">
            <w:r w:rsidR="0075328D" w:rsidRPr="00FE1038">
              <w:rPr>
                <w:rStyle w:val="Hyperlink"/>
                <w:noProof/>
              </w:rPr>
              <w:t>Executive Summary</w:t>
            </w:r>
            <w:r w:rsidR="0075328D">
              <w:rPr>
                <w:noProof/>
                <w:webHidden/>
              </w:rPr>
              <w:tab/>
            </w:r>
            <w:r w:rsidR="0075328D">
              <w:rPr>
                <w:noProof/>
                <w:webHidden/>
              </w:rPr>
              <w:fldChar w:fldCharType="begin"/>
            </w:r>
            <w:r w:rsidR="0075328D">
              <w:rPr>
                <w:noProof/>
                <w:webHidden/>
              </w:rPr>
              <w:instrText xml:space="preserve"> PAGEREF _Toc71661019 \h </w:instrText>
            </w:r>
            <w:r w:rsidR="0075328D">
              <w:rPr>
                <w:noProof/>
                <w:webHidden/>
              </w:rPr>
            </w:r>
            <w:r w:rsidR="0075328D">
              <w:rPr>
                <w:noProof/>
                <w:webHidden/>
              </w:rPr>
              <w:fldChar w:fldCharType="separate"/>
            </w:r>
            <w:r w:rsidR="0075328D">
              <w:rPr>
                <w:noProof/>
                <w:webHidden/>
              </w:rPr>
              <w:t>3</w:t>
            </w:r>
            <w:r w:rsidR="0075328D">
              <w:rPr>
                <w:noProof/>
                <w:webHidden/>
              </w:rPr>
              <w:fldChar w:fldCharType="end"/>
            </w:r>
          </w:hyperlink>
        </w:p>
        <w:p w14:paraId="35E3487B" w14:textId="4A9A0673"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0" w:history="1">
            <w:r w:rsidR="0075328D" w:rsidRPr="00FE1038">
              <w:rPr>
                <w:rStyle w:val="Hyperlink"/>
                <w:noProof/>
              </w:rPr>
              <w:t>Introduction</w:t>
            </w:r>
            <w:r w:rsidR="0075328D">
              <w:rPr>
                <w:noProof/>
                <w:webHidden/>
              </w:rPr>
              <w:tab/>
            </w:r>
            <w:r w:rsidR="0075328D">
              <w:rPr>
                <w:noProof/>
                <w:webHidden/>
              </w:rPr>
              <w:fldChar w:fldCharType="begin"/>
            </w:r>
            <w:r w:rsidR="0075328D">
              <w:rPr>
                <w:noProof/>
                <w:webHidden/>
              </w:rPr>
              <w:instrText xml:space="preserve"> PAGEREF _Toc71661020 \h </w:instrText>
            </w:r>
            <w:r w:rsidR="0075328D">
              <w:rPr>
                <w:noProof/>
                <w:webHidden/>
              </w:rPr>
            </w:r>
            <w:r w:rsidR="0075328D">
              <w:rPr>
                <w:noProof/>
                <w:webHidden/>
              </w:rPr>
              <w:fldChar w:fldCharType="separate"/>
            </w:r>
            <w:r w:rsidR="0075328D">
              <w:rPr>
                <w:noProof/>
                <w:webHidden/>
              </w:rPr>
              <w:t>4</w:t>
            </w:r>
            <w:r w:rsidR="0075328D">
              <w:rPr>
                <w:noProof/>
                <w:webHidden/>
              </w:rPr>
              <w:fldChar w:fldCharType="end"/>
            </w:r>
          </w:hyperlink>
        </w:p>
        <w:p w14:paraId="6B607A56" w14:textId="32445364"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1" w:history="1">
            <w:r w:rsidR="0075328D" w:rsidRPr="00FE1038">
              <w:rPr>
                <w:rStyle w:val="Hyperlink"/>
                <w:noProof/>
              </w:rPr>
              <w:t>Fashion industry</w:t>
            </w:r>
            <w:r w:rsidR="0075328D">
              <w:rPr>
                <w:noProof/>
                <w:webHidden/>
              </w:rPr>
              <w:tab/>
            </w:r>
            <w:r w:rsidR="0075328D">
              <w:rPr>
                <w:noProof/>
                <w:webHidden/>
              </w:rPr>
              <w:fldChar w:fldCharType="begin"/>
            </w:r>
            <w:r w:rsidR="0075328D">
              <w:rPr>
                <w:noProof/>
                <w:webHidden/>
              </w:rPr>
              <w:instrText xml:space="preserve"> PAGEREF _Toc71661021 \h </w:instrText>
            </w:r>
            <w:r w:rsidR="0075328D">
              <w:rPr>
                <w:noProof/>
                <w:webHidden/>
              </w:rPr>
            </w:r>
            <w:r w:rsidR="0075328D">
              <w:rPr>
                <w:noProof/>
                <w:webHidden/>
              </w:rPr>
              <w:fldChar w:fldCharType="separate"/>
            </w:r>
            <w:r w:rsidR="0075328D">
              <w:rPr>
                <w:noProof/>
                <w:webHidden/>
              </w:rPr>
              <w:t>4</w:t>
            </w:r>
            <w:r w:rsidR="0075328D">
              <w:rPr>
                <w:noProof/>
                <w:webHidden/>
              </w:rPr>
              <w:fldChar w:fldCharType="end"/>
            </w:r>
          </w:hyperlink>
        </w:p>
        <w:p w14:paraId="6F422568" w14:textId="339524D4"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2" w:history="1">
            <w:r w:rsidR="0075328D" w:rsidRPr="00FE1038">
              <w:rPr>
                <w:rStyle w:val="Hyperlink"/>
                <w:noProof/>
              </w:rPr>
              <w:t>Porter’s 5 Forces – Fashion industry</w:t>
            </w:r>
            <w:r w:rsidR="0075328D">
              <w:rPr>
                <w:noProof/>
                <w:webHidden/>
              </w:rPr>
              <w:tab/>
            </w:r>
            <w:r w:rsidR="0075328D">
              <w:rPr>
                <w:noProof/>
                <w:webHidden/>
              </w:rPr>
              <w:fldChar w:fldCharType="begin"/>
            </w:r>
            <w:r w:rsidR="0075328D">
              <w:rPr>
                <w:noProof/>
                <w:webHidden/>
              </w:rPr>
              <w:instrText xml:space="preserve"> PAGEREF _Toc71661022 \h </w:instrText>
            </w:r>
            <w:r w:rsidR="0075328D">
              <w:rPr>
                <w:noProof/>
                <w:webHidden/>
              </w:rPr>
            </w:r>
            <w:r w:rsidR="0075328D">
              <w:rPr>
                <w:noProof/>
                <w:webHidden/>
              </w:rPr>
              <w:fldChar w:fldCharType="separate"/>
            </w:r>
            <w:r w:rsidR="0075328D">
              <w:rPr>
                <w:noProof/>
                <w:webHidden/>
              </w:rPr>
              <w:t>5</w:t>
            </w:r>
            <w:r w:rsidR="0075328D">
              <w:rPr>
                <w:noProof/>
                <w:webHidden/>
              </w:rPr>
              <w:fldChar w:fldCharType="end"/>
            </w:r>
          </w:hyperlink>
        </w:p>
        <w:p w14:paraId="57A203D6" w14:textId="0A517BA1" w:rsidR="0075328D" w:rsidRDefault="00570943">
          <w:pPr>
            <w:pStyle w:val="TOC2"/>
            <w:tabs>
              <w:tab w:val="right" w:leader="dot" w:pos="9016"/>
            </w:tabs>
            <w:rPr>
              <w:rFonts w:asciiTheme="minorHAnsi" w:eastAsiaTheme="minorEastAsia" w:hAnsiTheme="minorHAnsi" w:cstheme="minorBidi"/>
              <w:noProof/>
              <w:sz w:val="22"/>
              <w:lang w:eastAsia="en-GB"/>
            </w:rPr>
          </w:pPr>
          <w:hyperlink w:anchor="_Toc71661023" w:history="1">
            <w:r w:rsidR="0075328D" w:rsidRPr="00FE1038">
              <w:rPr>
                <w:rStyle w:val="Hyperlink"/>
                <w:noProof/>
              </w:rPr>
              <w:t>About Zara</w:t>
            </w:r>
            <w:r w:rsidR="0075328D">
              <w:rPr>
                <w:noProof/>
                <w:webHidden/>
              </w:rPr>
              <w:tab/>
            </w:r>
            <w:r w:rsidR="0075328D">
              <w:rPr>
                <w:noProof/>
                <w:webHidden/>
              </w:rPr>
              <w:fldChar w:fldCharType="begin"/>
            </w:r>
            <w:r w:rsidR="0075328D">
              <w:rPr>
                <w:noProof/>
                <w:webHidden/>
              </w:rPr>
              <w:instrText xml:space="preserve"> PAGEREF _Toc71661023 \h </w:instrText>
            </w:r>
            <w:r w:rsidR="0075328D">
              <w:rPr>
                <w:noProof/>
                <w:webHidden/>
              </w:rPr>
            </w:r>
            <w:r w:rsidR="0075328D">
              <w:rPr>
                <w:noProof/>
                <w:webHidden/>
              </w:rPr>
              <w:fldChar w:fldCharType="separate"/>
            </w:r>
            <w:r w:rsidR="0075328D">
              <w:rPr>
                <w:noProof/>
                <w:webHidden/>
              </w:rPr>
              <w:t>6</w:t>
            </w:r>
            <w:r w:rsidR="0075328D">
              <w:rPr>
                <w:noProof/>
                <w:webHidden/>
              </w:rPr>
              <w:fldChar w:fldCharType="end"/>
            </w:r>
          </w:hyperlink>
        </w:p>
        <w:p w14:paraId="7D7A08B9" w14:textId="796CA855"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4" w:history="1">
            <w:r w:rsidR="0075328D" w:rsidRPr="00FE1038">
              <w:rPr>
                <w:rStyle w:val="Hyperlink"/>
                <w:noProof/>
              </w:rPr>
              <w:t>Changes Zara has made to its business model</w:t>
            </w:r>
            <w:r w:rsidR="0075328D">
              <w:rPr>
                <w:noProof/>
                <w:webHidden/>
              </w:rPr>
              <w:tab/>
            </w:r>
            <w:r w:rsidR="0075328D">
              <w:rPr>
                <w:noProof/>
                <w:webHidden/>
              </w:rPr>
              <w:fldChar w:fldCharType="begin"/>
            </w:r>
            <w:r w:rsidR="0075328D">
              <w:rPr>
                <w:noProof/>
                <w:webHidden/>
              </w:rPr>
              <w:instrText xml:space="preserve"> PAGEREF _Toc71661024 \h </w:instrText>
            </w:r>
            <w:r w:rsidR="0075328D">
              <w:rPr>
                <w:noProof/>
                <w:webHidden/>
              </w:rPr>
            </w:r>
            <w:r w:rsidR="0075328D">
              <w:rPr>
                <w:noProof/>
                <w:webHidden/>
              </w:rPr>
              <w:fldChar w:fldCharType="separate"/>
            </w:r>
            <w:r w:rsidR="0075328D">
              <w:rPr>
                <w:noProof/>
                <w:webHidden/>
              </w:rPr>
              <w:t>7</w:t>
            </w:r>
            <w:r w:rsidR="0075328D">
              <w:rPr>
                <w:noProof/>
                <w:webHidden/>
              </w:rPr>
              <w:fldChar w:fldCharType="end"/>
            </w:r>
          </w:hyperlink>
        </w:p>
        <w:p w14:paraId="4DAD9532" w14:textId="5361AA08"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5" w:history="1">
            <w:r w:rsidR="0075328D" w:rsidRPr="00FE1038">
              <w:rPr>
                <w:rStyle w:val="Hyperlink"/>
                <w:noProof/>
              </w:rPr>
              <w:t>Evaluation</w:t>
            </w:r>
            <w:r w:rsidR="0075328D">
              <w:rPr>
                <w:noProof/>
                <w:webHidden/>
              </w:rPr>
              <w:tab/>
            </w:r>
            <w:r w:rsidR="0075328D">
              <w:rPr>
                <w:noProof/>
                <w:webHidden/>
              </w:rPr>
              <w:fldChar w:fldCharType="begin"/>
            </w:r>
            <w:r w:rsidR="0075328D">
              <w:rPr>
                <w:noProof/>
                <w:webHidden/>
              </w:rPr>
              <w:instrText xml:space="preserve"> PAGEREF _Toc71661025 \h </w:instrText>
            </w:r>
            <w:r w:rsidR="0075328D">
              <w:rPr>
                <w:noProof/>
                <w:webHidden/>
              </w:rPr>
            </w:r>
            <w:r w:rsidR="0075328D">
              <w:rPr>
                <w:noProof/>
                <w:webHidden/>
              </w:rPr>
              <w:fldChar w:fldCharType="separate"/>
            </w:r>
            <w:r w:rsidR="0075328D">
              <w:rPr>
                <w:noProof/>
                <w:webHidden/>
              </w:rPr>
              <w:t>8</w:t>
            </w:r>
            <w:r w:rsidR="0075328D">
              <w:rPr>
                <w:noProof/>
                <w:webHidden/>
              </w:rPr>
              <w:fldChar w:fldCharType="end"/>
            </w:r>
          </w:hyperlink>
        </w:p>
        <w:p w14:paraId="17417FE6" w14:textId="4A66F267"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6" w:history="1">
            <w:r w:rsidR="0075328D" w:rsidRPr="00FE1038">
              <w:rPr>
                <w:rStyle w:val="Hyperlink"/>
                <w:noProof/>
              </w:rPr>
              <w:t>Recommendations</w:t>
            </w:r>
            <w:r w:rsidR="0075328D">
              <w:rPr>
                <w:noProof/>
                <w:webHidden/>
              </w:rPr>
              <w:tab/>
            </w:r>
            <w:r w:rsidR="0075328D">
              <w:rPr>
                <w:noProof/>
                <w:webHidden/>
              </w:rPr>
              <w:fldChar w:fldCharType="begin"/>
            </w:r>
            <w:r w:rsidR="0075328D">
              <w:rPr>
                <w:noProof/>
                <w:webHidden/>
              </w:rPr>
              <w:instrText xml:space="preserve"> PAGEREF _Toc71661026 \h </w:instrText>
            </w:r>
            <w:r w:rsidR="0075328D">
              <w:rPr>
                <w:noProof/>
                <w:webHidden/>
              </w:rPr>
            </w:r>
            <w:r w:rsidR="0075328D">
              <w:rPr>
                <w:noProof/>
                <w:webHidden/>
              </w:rPr>
              <w:fldChar w:fldCharType="separate"/>
            </w:r>
            <w:r w:rsidR="0075328D">
              <w:rPr>
                <w:noProof/>
                <w:webHidden/>
              </w:rPr>
              <w:t>10</w:t>
            </w:r>
            <w:r w:rsidR="0075328D">
              <w:rPr>
                <w:noProof/>
                <w:webHidden/>
              </w:rPr>
              <w:fldChar w:fldCharType="end"/>
            </w:r>
          </w:hyperlink>
        </w:p>
        <w:p w14:paraId="46D46123" w14:textId="325E4FA2"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7" w:history="1">
            <w:r w:rsidR="0075328D" w:rsidRPr="00FE1038">
              <w:rPr>
                <w:rStyle w:val="Hyperlink"/>
                <w:noProof/>
              </w:rPr>
              <w:t>Conclusion</w:t>
            </w:r>
            <w:r w:rsidR="0075328D">
              <w:rPr>
                <w:noProof/>
                <w:webHidden/>
              </w:rPr>
              <w:tab/>
            </w:r>
            <w:r w:rsidR="0075328D">
              <w:rPr>
                <w:noProof/>
                <w:webHidden/>
              </w:rPr>
              <w:fldChar w:fldCharType="begin"/>
            </w:r>
            <w:r w:rsidR="0075328D">
              <w:rPr>
                <w:noProof/>
                <w:webHidden/>
              </w:rPr>
              <w:instrText xml:space="preserve"> PAGEREF _Toc71661027 \h </w:instrText>
            </w:r>
            <w:r w:rsidR="0075328D">
              <w:rPr>
                <w:noProof/>
                <w:webHidden/>
              </w:rPr>
            </w:r>
            <w:r w:rsidR="0075328D">
              <w:rPr>
                <w:noProof/>
                <w:webHidden/>
              </w:rPr>
              <w:fldChar w:fldCharType="separate"/>
            </w:r>
            <w:r w:rsidR="0075328D">
              <w:rPr>
                <w:noProof/>
                <w:webHidden/>
              </w:rPr>
              <w:t>11</w:t>
            </w:r>
            <w:r w:rsidR="0075328D">
              <w:rPr>
                <w:noProof/>
                <w:webHidden/>
              </w:rPr>
              <w:fldChar w:fldCharType="end"/>
            </w:r>
          </w:hyperlink>
        </w:p>
        <w:p w14:paraId="5C9F5999" w14:textId="08B5102B"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8" w:history="1">
            <w:r w:rsidR="0075328D" w:rsidRPr="00FE1038">
              <w:rPr>
                <w:rStyle w:val="Hyperlink"/>
                <w:b/>
                <w:noProof/>
              </w:rPr>
              <w:t>References:</w:t>
            </w:r>
            <w:r w:rsidR="0075328D">
              <w:rPr>
                <w:noProof/>
                <w:webHidden/>
              </w:rPr>
              <w:tab/>
            </w:r>
            <w:r w:rsidR="0075328D">
              <w:rPr>
                <w:noProof/>
                <w:webHidden/>
              </w:rPr>
              <w:fldChar w:fldCharType="begin"/>
            </w:r>
            <w:r w:rsidR="0075328D">
              <w:rPr>
                <w:noProof/>
                <w:webHidden/>
              </w:rPr>
              <w:instrText xml:space="preserve"> PAGEREF _Toc71661028 \h </w:instrText>
            </w:r>
            <w:r w:rsidR="0075328D">
              <w:rPr>
                <w:noProof/>
                <w:webHidden/>
              </w:rPr>
            </w:r>
            <w:r w:rsidR="0075328D">
              <w:rPr>
                <w:noProof/>
                <w:webHidden/>
              </w:rPr>
              <w:fldChar w:fldCharType="separate"/>
            </w:r>
            <w:r w:rsidR="0075328D">
              <w:rPr>
                <w:noProof/>
                <w:webHidden/>
              </w:rPr>
              <w:t>12</w:t>
            </w:r>
            <w:r w:rsidR="0075328D">
              <w:rPr>
                <w:noProof/>
                <w:webHidden/>
              </w:rPr>
              <w:fldChar w:fldCharType="end"/>
            </w:r>
          </w:hyperlink>
        </w:p>
        <w:p w14:paraId="683D3346" w14:textId="2DDD5AF0" w:rsidR="0075328D" w:rsidRDefault="00570943">
          <w:pPr>
            <w:pStyle w:val="TOC1"/>
            <w:tabs>
              <w:tab w:val="right" w:leader="dot" w:pos="9016"/>
            </w:tabs>
            <w:rPr>
              <w:rFonts w:asciiTheme="minorHAnsi" w:eastAsiaTheme="minorEastAsia" w:hAnsiTheme="minorHAnsi" w:cstheme="minorBidi"/>
              <w:noProof/>
              <w:sz w:val="22"/>
              <w:lang w:eastAsia="en-GB"/>
            </w:rPr>
          </w:pPr>
          <w:hyperlink w:anchor="_Toc71661029" w:history="1">
            <w:r w:rsidR="0075328D" w:rsidRPr="00FE1038">
              <w:rPr>
                <w:rStyle w:val="Hyperlink"/>
                <w:noProof/>
                <w:shd w:val="clear" w:color="auto" w:fill="FFFFFF"/>
              </w:rPr>
              <w:t>Appendix</w:t>
            </w:r>
            <w:r w:rsidR="0075328D">
              <w:rPr>
                <w:noProof/>
                <w:webHidden/>
              </w:rPr>
              <w:tab/>
            </w:r>
            <w:r w:rsidR="0075328D">
              <w:rPr>
                <w:noProof/>
                <w:webHidden/>
              </w:rPr>
              <w:fldChar w:fldCharType="begin"/>
            </w:r>
            <w:r w:rsidR="0075328D">
              <w:rPr>
                <w:noProof/>
                <w:webHidden/>
              </w:rPr>
              <w:instrText xml:space="preserve"> PAGEREF _Toc71661029 \h </w:instrText>
            </w:r>
            <w:r w:rsidR="0075328D">
              <w:rPr>
                <w:noProof/>
                <w:webHidden/>
              </w:rPr>
            </w:r>
            <w:r w:rsidR="0075328D">
              <w:rPr>
                <w:noProof/>
                <w:webHidden/>
              </w:rPr>
              <w:fldChar w:fldCharType="separate"/>
            </w:r>
            <w:r w:rsidR="0075328D">
              <w:rPr>
                <w:noProof/>
                <w:webHidden/>
              </w:rPr>
              <w:t>14</w:t>
            </w:r>
            <w:r w:rsidR="0075328D">
              <w:rPr>
                <w:noProof/>
                <w:webHidden/>
              </w:rPr>
              <w:fldChar w:fldCharType="end"/>
            </w:r>
          </w:hyperlink>
        </w:p>
        <w:p w14:paraId="0EE4E577" w14:textId="057F9A89" w:rsidR="0075328D" w:rsidRDefault="00570943">
          <w:pPr>
            <w:pStyle w:val="TOC2"/>
            <w:tabs>
              <w:tab w:val="right" w:leader="dot" w:pos="9016"/>
            </w:tabs>
            <w:rPr>
              <w:rFonts w:asciiTheme="minorHAnsi" w:eastAsiaTheme="minorEastAsia" w:hAnsiTheme="minorHAnsi" w:cstheme="minorBidi"/>
              <w:noProof/>
              <w:sz w:val="22"/>
              <w:lang w:eastAsia="en-GB"/>
            </w:rPr>
          </w:pPr>
          <w:hyperlink w:anchor="_Toc71661030" w:history="1">
            <w:r w:rsidR="0075328D" w:rsidRPr="00FE1038">
              <w:rPr>
                <w:rStyle w:val="Hyperlink"/>
                <w:noProof/>
              </w:rPr>
              <w:t>PESTLE Analysis – Zara</w:t>
            </w:r>
            <w:r w:rsidR="0075328D">
              <w:rPr>
                <w:noProof/>
                <w:webHidden/>
              </w:rPr>
              <w:tab/>
            </w:r>
            <w:r w:rsidR="0075328D">
              <w:rPr>
                <w:noProof/>
                <w:webHidden/>
              </w:rPr>
              <w:fldChar w:fldCharType="begin"/>
            </w:r>
            <w:r w:rsidR="0075328D">
              <w:rPr>
                <w:noProof/>
                <w:webHidden/>
              </w:rPr>
              <w:instrText xml:space="preserve"> PAGEREF _Toc71661030 \h </w:instrText>
            </w:r>
            <w:r w:rsidR="0075328D">
              <w:rPr>
                <w:noProof/>
                <w:webHidden/>
              </w:rPr>
            </w:r>
            <w:r w:rsidR="0075328D">
              <w:rPr>
                <w:noProof/>
                <w:webHidden/>
              </w:rPr>
              <w:fldChar w:fldCharType="separate"/>
            </w:r>
            <w:r w:rsidR="0075328D">
              <w:rPr>
                <w:noProof/>
                <w:webHidden/>
              </w:rPr>
              <w:t>14</w:t>
            </w:r>
            <w:r w:rsidR="0075328D">
              <w:rPr>
                <w:noProof/>
                <w:webHidden/>
              </w:rPr>
              <w:fldChar w:fldCharType="end"/>
            </w:r>
          </w:hyperlink>
        </w:p>
        <w:p w14:paraId="7E43C252" w14:textId="31B9098E" w:rsidR="0075328D" w:rsidRDefault="00570943">
          <w:pPr>
            <w:pStyle w:val="TOC2"/>
            <w:tabs>
              <w:tab w:val="right" w:leader="dot" w:pos="9016"/>
            </w:tabs>
            <w:rPr>
              <w:rFonts w:asciiTheme="minorHAnsi" w:eastAsiaTheme="minorEastAsia" w:hAnsiTheme="minorHAnsi" w:cstheme="minorBidi"/>
              <w:noProof/>
              <w:sz w:val="22"/>
              <w:lang w:eastAsia="en-GB"/>
            </w:rPr>
          </w:pPr>
          <w:hyperlink w:anchor="_Toc71661031" w:history="1">
            <w:r w:rsidR="0075328D" w:rsidRPr="00FE1038">
              <w:rPr>
                <w:rStyle w:val="Hyperlink"/>
                <w:noProof/>
              </w:rPr>
              <w:t>SWOT – Zara</w:t>
            </w:r>
            <w:r w:rsidR="0075328D">
              <w:rPr>
                <w:noProof/>
                <w:webHidden/>
              </w:rPr>
              <w:tab/>
            </w:r>
            <w:r w:rsidR="0075328D">
              <w:rPr>
                <w:noProof/>
                <w:webHidden/>
              </w:rPr>
              <w:fldChar w:fldCharType="begin"/>
            </w:r>
            <w:r w:rsidR="0075328D">
              <w:rPr>
                <w:noProof/>
                <w:webHidden/>
              </w:rPr>
              <w:instrText xml:space="preserve"> PAGEREF _Toc71661031 \h </w:instrText>
            </w:r>
            <w:r w:rsidR="0075328D">
              <w:rPr>
                <w:noProof/>
                <w:webHidden/>
              </w:rPr>
            </w:r>
            <w:r w:rsidR="0075328D">
              <w:rPr>
                <w:noProof/>
                <w:webHidden/>
              </w:rPr>
              <w:fldChar w:fldCharType="separate"/>
            </w:r>
            <w:r w:rsidR="0075328D">
              <w:rPr>
                <w:noProof/>
                <w:webHidden/>
              </w:rPr>
              <w:t>17</w:t>
            </w:r>
            <w:r w:rsidR="0075328D">
              <w:rPr>
                <w:noProof/>
                <w:webHidden/>
              </w:rPr>
              <w:fldChar w:fldCharType="end"/>
            </w:r>
          </w:hyperlink>
        </w:p>
        <w:p w14:paraId="58520A41" w14:textId="7F8BB87C" w:rsidR="00594AB3" w:rsidRDefault="00594AB3">
          <w:r w:rsidRPr="003E6A2E">
            <w:rPr>
              <w:rFonts w:asciiTheme="minorHAnsi" w:hAnsiTheme="minorHAnsi" w:cstheme="minorHAnsi"/>
              <w:bCs/>
              <w:noProof/>
              <w:szCs w:val="24"/>
            </w:rPr>
            <w:fldChar w:fldCharType="end"/>
          </w:r>
        </w:p>
      </w:sdtContent>
    </w:sdt>
    <w:p w14:paraId="12BD7E20" w14:textId="77777777" w:rsidR="00594AB3" w:rsidRDefault="00594AB3"/>
    <w:p w14:paraId="2B4CC301" w14:textId="32BFDDF6" w:rsidR="00594AB3" w:rsidRDefault="00594AB3"/>
    <w:p w14:paraId="20C6E299" w14:textId="352855E3" w:rsidR="00594AB3" w:rsidRDefault="00594AB3"/>
    <w:p w14:paraId="5C8D6C99" w14:textId="388C182D" w:rsidR="00594AB3" w:rsidRDefault="00594AB3"/>
    <w:p w14:paraId="71885415" w14:textId="160E8C63" w:rsidR="00594AB3" w:rsidRDefault="00594AB3"/>
    <w:p w14:paraId="7228C05A" w14:textId="20682872" w:rsidR="00594AB3" w:rsidRDefault="00594AB3"/>
    <w:p w14:paraId="56E458AE" w14:textId="112AFF0E" w:rsidR="00594AB3" w:rsidRDefault="00594AB3" w:rsidP="003E6A2E">
      <w:pPr>
        <w:jc w:val="center"/>
      </w:pPr>
    </w:p>
    <w:p w14:paraId="141035F9" w14:textId="13AA48C4" w:rsidR="003D24BB" w:rsidRDefault="003D24BB" w:rsidP="003E6A2E">
      <w:pPr>
        <w:pStyle w:val="Title"/>
        <w:jc w:val="center"/>
      </w:pPr>
    </w:p>
    <w:p w14:paraId="06B633B7" w14:textId="16EAA2EA" w:rsidR="00380261" w:rsidRDefault="00380261" w:rsidP="00380261"/>
    <w:p w14:paraId="42789DA9" w14:textId="28452E25" w:rsidR="00380261" w:rsidRDefault="00380261" w:rsidP="00380261"/>
    <w:p w14:paraId="435C87BA" w14:textId="77777777" w:rsidR="003D24BB" w:rsidRDefault="003D24BB" w:rsidP="002F58E8">
      <w:pPr>
        <w:pStyle w:val="Title"/>
      </w:pPr>
    </w:p>
    <w:p w14:paraId="0372CCCE" w14:textId="18B90E8D" w:rsidR="00380261" w:rsidRDefault="00380261" w:rsidP="003E6A2E">
      <w:pPr>
        <w:pStyle w:val="Title"/>
        <w:pBdr>
          <w:bottom w:val="single" w:sz="12" w:space="1" w:color="auto"/>
        </w:pBdr>
        <w:jc w:val="center"/>
      </w:pPr>
      <w:r>
        <w:t>Report</w:t>
      </w:r>
      <w:r w:rsidR="003E6A2E">
        <w:t xml:space="preserve"> </w:t>
      </w:r>
      <w:r w:rsidR="003D24BB">
        <w:t xml:space="preserve">– </w:t>
      </w:r>
      <w:r w:rsidR="00E65EC2">
        <w:t>Critical analysis of the changes of Zara’s business model in response to the issues were raised by the stakeholders (CSR)</w:t>
      </w:r>
    </w:p>
    <w:p w14:paraId="7F5FE444" w14:textId="77777777" w:rsidR="006D303A" w:rsidRDefault="006D303A" w:rsidP="00E65EC2">
      <w:pPr>
        <w:pStyle w:val="Title"/>
      </w:pPr>
    </w:p>
    <w:p w14:paraId="10FAA950" w14:textId="77777777" w:rsidR="002F58E8" w:rsidRPr="00BB3A19" w:rsidRDefault="002F58E8" w:rsidP="002F58E8">
      <w:pPr>
        <w:pStyle w:val="Heading1"/>
        <w:jc w:val="center"/>
        <w:rPr>
          <w:rStyle w:val="Emphasis"/>
          <w:i w:val="0"/>
          <w:iCs w:val="0"/>
        </w:rPr>
      </w:pPr>
      <w:bookmarkStart w:id="0" w:name="_Toc71661019"/>
      <w:r w:rsidRPr="00BB3A19">
        <w:rPr>
          <w:rStyle w:val="Emphasis"/>
          <w:i w:val="0"/>
          <w:iCs w:val="0"/>
        </w:rPr>
        <w:t>Executive Summary</w:t>
      </w:r>
      <w:bookmarkEnd w:id="0"/>
    </w:p>
    <w:p w14:paraId="7B3E2306" w14:textId="77777777" w:rsidR="002F58E8" w:rsidRDefault="002F58E8" w:rsidP="002F58E8">
      <w:pPr>
        <w:jc w:val="center"/>
      </w:pPr>
    </w:p>
    <w:p w14:paraId="0D1D9338" w14:textId="18921A25" w:rsidR="00594AB3" w:rsidRDefault="002F58E8" w:rsidP="00E65EC2">
      <w:pPr>
        <w:jc w:val="center"/>
      </w:pPr>
      <w:r>
        <w:t>The follow report</w:t>
      </w:r>
      <w:r w:rsidR="006D303A">
        <w:t xml:space="preserve"> – </w:t>
      </w:r>
      <w:r w:rsidR="00E65EC2">
        <w:t xml:space="preserve">which is the </w:t>
      </w:r>
      <w:r w:rsidR="006D303A">
        <w:t>second part of the coursework</w:t>
      </w:r>
      <w:r w:rsidR="00E65EC2">
        <w:t>-</w:t>
      </w:r>
      <w:r>
        <w:t xml:space="preserve"> is written with the aim of critically analysing </w:t>
      </w:r>
      <w:r w:rsidR="006D303A">
        <w:t>what changes Zara have made in the recent years in its business model in response to the concerns that were raised by the stakeholders</w:t>
      </w:r>
      <w:r w:rsidR="00E65EC2">
        <w:t xml:space="preserve">, such as environmental issues and corporate social responsibility. Followed by an analysis and explanation of what competitive advantages Zara was given by the implemented changes. </w:t>
      </w:r>
    </w:p>
    <w:p w14:paraId="60BA3E93" w14:textId="11ED7674" w:rsidR="00594AB3" w:rsidRDefault="00380261">
      <w:r>
        <w:rPr>
          <w:noProof/>
        </w:rPr>
        <w:drawing>
          <wp:inline distT="0" distB="0" distL="0" distR="0" wp14:anchorId="10CD9F89" wp14:editId="2720EEB3">
            <wp:extent cx="5730875" cy="2636520"/>
            <wp:effectExtent l="0" t="0" r="3175" b="0"/>
            <wp:docPr id="14" name="Picture 14" descr="Zara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ra sto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2" cy="2636813"/>
                    </a:xfrm>
                    <a:prstGeom prst="rect">
                      <a:avLst/>
                    </a:prstGeom>
                    <a:noFill/>
                    <a:ln>
                      <a:noFill/>
                    </a:ln>
                  </pic:spPr>
                </pic:pic>
              </a:graphicData>
            </a:graphic>
          </wp:inline>
        </w:drawing>
      </w:r>
    </w:p>
    <w:p w14:paraId="6407FE2A" w14:textId="123B16D3" w:rsidR="00594AB3" w:rsidRDefault="00594AB3" w:rsidP="002F58E8"/>
    <w:p w14:paraId="04E3450F" w14:textId="2244F46D" w:rsidR="003D24BB" w:rsidRDefault="00380261" w:rsidP="003D24BB">
      <w:pPr>
        <w:pStyle w:val="Title"/>
        <w:jc w:val="center"/>
      </w:pPr>
      <w:r>
        <w:lastRenderedPageBreak/>
        <w:t>Zara</w:t>
      </w:r>
      <w:r w:rsidR="003D24BB">
        <w:t xml:space="preserve"> – Case Study</w:t>
      </w:r>
    </w:p>
    <w:p w14:paraId="08BC5854" w14:textId="77777777" w:rsidR="000B0DAB" w:rsidRDefault="000B0DAB" w:rsidP="00D96939"/>
    <w:p w14:paraId="0B908802" w14:textId="7881187F" w:rsidR="00F80A14" w:rsidRDefault="00297B0A" w:rsidP="00425A8C">
      <w:pPr>
        <w:pStyle w:val="Heading1"/>
        <w:jc w:val="center"/>
        <w:rPr>
          <w:rStyle w:val="Emphasis"/>
          <w:i w:val="0"/>
          <w:iCs w:val="0"/>
        </w:rPr>
      </w:pPr>
      <w:bookmarkStart w:id="1" w:name="_Toc71661020"/>
      <w:r w:rsidRPr="00425A8C">
        <w:rPr>
          <w:rStyle w:val="Emphasis"/>
          <w:i w:val="0"/>
          <w:iCs w:val="0"/>
        </w:rPr>
        <w:t>Introduction</w:t>
      </w:r>
      <w:bookmarkEnd w:id="1"/>
    </w:p>
    <w:p w14:paraId="35FAA9ED" w14:textId="34EC61B3" w:rsidR="00350424" w:rsidRDefault="00350424" w:rsidP="00BA1255">
      <w:pPr>
        <w:rPr>
          <w:rStyle w:val="Emphasis"/>
          <w:b/>
          <w:i w:val="0"/>
          <w:iCs w:val="0"/>
        </w:rPr>
      </w:pPr>
    </w:p>
    <w:p w14:paraId="6B6CD256" w14:textId="2CC8B34D" w:rsidR="00BA1255" w:rsidRDefault="00BA1255" w:rsidP="00BA1255">
      <w:pPr>
        <w:rPr>
          <w:rStyle w:val="Emphasis"/>
          <w:i w:val="0"/>
          <w:iCs w:val="0"/>
        </w:rPr>
      </w:pPr>
      <w:r w:rsidRPr="00BA1255">
        <w:rPr>
          <w:rStyle w:val="Emphasis"/>
          <w:i w:val="0"/>
          <w:iCs w:val="0"/>
        </w:rPr>
        <w:t xml:space="preserve">Fashion industry was observed to be the second most polluting industry globally. </w:t>
      </w:r>
      <w:r>
        <w:rPr>
          <w:rStyle w:val="Emphasis"/>
          <w:i w:val="0"/>
          <w:iCs w:val="0"/>
        </w:rPr>
        <w:t xml:space="preserve">More than 8% of the global greenhouse gas emissions is accounted to apparel and footwear production. </w:t>
      </w:r>
      <w:r w:rsidR="00EB35BD">
        <w:rPr>
          <w:rStyle w:val="Emphasis"/>
          <w:i w:val="0"/>
          <w:iCs w:val="0"/>
        </w:rPr>
        <w:t xml:space="preserve">As the fashion </w:t>
      </w:r>
      <w:r w:rsidR="00CE490A">
        <w:rPr>
          <w:rStyle w:val="Emphasis"/>
          <w:i w:val="0"/>
          <w:iCs w:val="0"/>
        </w:rPr>
        <w:t xml:space="preserve">industry is expected to grow 5 % yearly the annual production is expected to grow by more than 100m tons within the next 10 years. Therefore, actions need to be taken as textile manufacturing may cause 60% more emissions. (Chua, 2019) </w:t>
      </w:r>
    </w:p>
    <w:p w14:paraId="2A935D8D" w14:textId="5B33D337" w:rsidR="003D6610" w:rsidRDefault="003D6610" w:rsidP="00BA1255">
      <w:pPr>
        <w:rPr>
          <w:rStyle w:val="Emphasis"/>
          <w:i w:val="0"/>
          <w:iCs w:val="0"/>
        </w:rPr>
      </w:pPr>
      <w:r>
        <w:rPr>
          <w:rStyle w:val="Emphasis"/>
          <w:i w:val="0"/>
          <w:iCs w:val="0"/>
        </w:rPr>
        <w:t xml:space="preserve">There environmental pollution has diverse forms, such as soil, water and air, which are fuelled by the fibres and garments’ productions and distributions. The fashion items have overproduction and the raw materials are used unsustainably. The demands of the consumers of fashion industry especially in western countries has been rapidly growing which are aimed to be met by the industry players by ensuring the cheapest products that are available as quickly as possible.  </w:t>
      </w:r>
      <w:r w:rsidR="00FE0F13">
        <w:rPr>
          <w:rStyle w:val="Emphasis"/>
          <w:i w:val="0"/>
          <w:iCs w:val="0"/>
        </w:rPr>
        <w:t xml:space="preserve">In less developed countries </w:t>
      </w:r>
      <w:r w:rsidR="00B220C9">
        <w:rPr>
          <w:rStyle w:val="Emphasis"/>
          <w:i w:val="0"/>
          <w:iCs w:val="0"/>
        </w:rPr>
        <w:t>the labour markets are less regulated and cheaper which encourages some industry players to outsource their production; Which is brings concerns into the stakeholders’ eyes in regards to flaunting environmental standards and exploited cheap labour. (</w:t>
      </w:r>
      <w:r w:rsidR="00F855BF">
        <w:rPr>
          <w:rStyle w:val="Emphasis"/>
          <w:i w:val="0"/>
          <w:iCs w:val="0"/>
        </w:rPr>
        <w:t>McFall-Johnsen, 2019)</w:t>
      </w:r>
    </w:p>
    <w:p w14:paraId="1874FF59" w14:textId="2E324EBC" w:rsidR="00B220C9" w:rsidRDefault="00B220C9" w:rsidP="00BA1255">
      <w:pPr>
        <w:rPr>
          <w:rStyle w:val="Emphasis"/>
          <w:i w:val="0"/>
          <w:iCs w:val="0"/>
        </w:rPr>
      </w:pPr>
      <w:r>
        <w:rPr>
          <w:rStyle w:val="Emphasis"/>
          <w:i w:val="0"/>
          <w:iCs w:val="0"/>
        </w:rPr>
        <w:t>The global business environment is ever changing due to major forces, including the buyers, which significantly influence on firms’ strategies and the international economy.  As firms’ main objectives include building profitable relationships with the stakeholders, making changes in their business models in accordance with the concerns that are raised by the numerous stakeholders is essential. (Hill, 2014)</w:t>
      </w:r>
    </w:p>
    <w:p w14:paraId="5B033D57" w14:textId="2655118B" w:rsidR="00792EC4" w:rsidRDefault="00792EC4" w:rsidP="00BA1255">
      <w:pPr>
        <w:rPr>
          <w:rStyle w:val="Emphasis"/>
          <w:i w:val="0"/>
          <w:iCs w:val="0"/>
        </w:rPr>
      </w:pPr>
    </w:p>
    <w:p w14:paraId="288EBA4B" w14:textId="0DBCBB74" w:rsidR="00792EC4" w:rsidRDefault="00792EC4" w:rsidP="00792EC4">
      <w:pPr>
        <w:pStyle w:val="Heading1"/>
        <w:rPr>
          <w:rStyle w:val="Emphasis"/>
          <w:i w:val="0"/>
          <w:iCs w:val="0"/>
        </w:rPr>
      </w:pPr>
      <w:bookmarkStart w:id="2" w:name="_Toc71661021"/>
      <w:r>
        <w:rPr>
          <w:rStyle w:val="Emphasis"/>
          <w:i w:val="0"/>
          <w:iCs w:val="0"/>
        </w:rPr>
        <w:t>Fashion industry</w:t>
      </w:r>
      <w:bookmarkEnd w:id="2"/>
    </w:p>
    <w:p w14:paraId="1C7011F5" w14:textId="31A07EAB" w:rsidR="00792EC4" w:rsidRDefault="00792EC4" w:rsidP="00792EC4"/>
    <w:p w14:paraId="75284713" w14:textId="5C17D998" w:rsidR="00792EC4" w:rsidRDefault="00792EC4" w:rsidP="00792EC4">
      <w:r>
        <w:lastRenderedPageBreak/>
        <w:t>In the 21</w:t>
      </w:r>
      <w:r w:rsidRPr="00792EC4">
        <w:rPr>
          <w:vertAlign w:val="superscript"/>
        </w:rPr>
        <w:t>st</w:t>
      </w:r>
      <w:r>
        <w:t xml:space="preserve"> century, due to the changes in the macro environment, the fashion industry has become highly competitive. There are numerous brands making the market saturated and offering relatively similar items. </w:t>
      </w:r>
      <w:r w:rsidR="00812BDE">
        <w:t xml:space="preserve">The fashion industry is populated with numerous fashion brands, indeed, new brands constantly entering the industry with their new concepts. Every market is significantly impacted by several factors, for example by the fluctuations in the global economy, advances of technology and rise of the digital, as well the </w:t>
      </w:r>
      <w:r w:rsidR="00D526D4">
        <w:t xml:space="preserve">constantly changing demand due to changes in the trends. (Morrison, 2017) According to Hill (2014) in this era the customers have powers in their hands which urges brands to improve their consumers’ experiences. Hence, fashion brands’ market positions are constantly affected by forces, which will be illustrated by utilizing Porter’s 5 forces model. </w:t>
      </w:r>
    </w:p>
    <w:p w14:paraId="6DB26DEA" w14:textId="77777777" w:rsidR="00D526D4" w:rsidRDefault="00D526D4" w:rsidP="00D526D4">
      <w:pPr>
        <w:pStyle w:val="Heading1"/>
      </w:pPr>
      <w:bookmarkStart w:id="3" w:name="_Toc71661022"/>
      <w:r>
        <w:t>Porter’s 5 Forces – Fashion industry</w:t>
      </w:r>
      <w:bookmarkEnd w:id="3"/>
    </w:p>
    <w:p w14:paraId="41F7F1DA" w14:textId="712F9F6B" w:rsidR="00792EC4" w:rsidRDefault="00792EC4" w:rsidP="00792EC4">
      <w:pPr>
        <w:pStyle w:val="NormalWeb"/>
        <w:spacing w:before="0" w:after="390"/>
      </w:pPr>
    </w:p>
    <w:p w14:paraId="4B03BDFD" w14:textId="2587A31B" w:rsidR="00D526D4" w:rsidRPr="00BC2BA0" w:rsidRDefault="00D526D4" w:rsidP="00D526D4">
      <w:pPr>
        <w:pStyle w:val="NormalWeb"/>
        <w:spacing w:before="0" w:after="390" w:line="360" w:lineRule="auto"/>
        <w:rPr>
          <w:rFonts w:ascii="Arial" w:hAnsi="Arial" w:cs="Arial"/>
        </w:rPr>
      </w:pPr>
      <w:r w:rsidRPr="00D71770">
        <w:rPr>
          <w:rFonts w:ascii="Arial" w:hAnsi="Arial" w:cs="Arial"/>
          <w:b/>
        </w:rPr>
        <w:t xml:space="preserve">Bargaining power of buyers: </w:t>
      </w:r>
      <w:r w:rsidRPr="00D526D4">
        <w:rPr>
          <w:rFonts w:ascii="Arial" w:hAnsi="Arial" w:cs="Arial"/>
        </w:rPr>
        <w:t>Despite individuals may have very low power the fashion industry, various factors make the group of consumers to be influential forces</w:t>
      </w:r>
      <w:r w:rsidR="00BC2BA0">
        <w:t xml:space="preserve">. </w:t>
      </w:r>
      <w:r w:rsidR="00BC2BA0">
        <w:rPr>
          <w:rFonts w:ascii="Arial" w:hAnsi="Arial" w:cs="Arial"/>
        </w:rPr>
        <w:t xml:space="preserve">The advances of technology made consumers to be well-informed and eased them to choose and switch from one brand to another easily. In addition to that, the industry is saturated, the competition is at a high level, so consumers have numerous options. To attract and retain the consumers brands compete with each other and tend to spend a lot on marketing. Plenty discounts and membership schemes are the types of retention strategies that firms use, which gives a significant power to consumers. Despite a brand’s position may not be influenced by customers directly they do indirectly. Hence, brands like Zara </w:t>
      </w:r>
      <w:r w:rsidR="00D71770">
        <w:rPr>
          <w:rFonts w:ascii="Arial" w:hAnsi="Arial" w:cs="Arial"/>
        </w:rPr>
        <w:t xml:space="preserve">utilize technologies to improve customer experience and get them engaged, including CSR. </w:t>
      </w:r>
      <w:r w:rsidR="00BC2BA0">
        <w:rPr>
          <w:rFonts w:ascii="Arial" w:hAnsi="Arial" w:cs="Arial"/>
        </w:rPr>
        <w:t xml:space="preserve"> </w:t>
      </w:r>
      <w:r w:rsidR="00BC2BA0" w:rsidRPr="00BC2BA0">
        <w:rPr>
          <w:rFonts w:ascii="Arial" w:hAnsi="Arial" w:cs="Arial"/>
        </w:rPr>
        <w:t>(McFall-Johnsen, 2019)</w:t>
      </w:r>
    </w:p>
    <w:p w14:paraId="6BCEC7F3" w14:textId="4BF9CAB4" w:rsidR="00792EC4" w:rsidRDefault="00792EC4" w:rsidP="00D71770">
      <w:pPr>
        <w:pStyle w:val="NormalWeb"/>
        <w:spacing w:before="0" w:after="390" w:line="360" w:lineRule="auto"/>
        <w:rPr>
          <w:rFonts w:ascii="Arial" w:hAnsi="Arial" w:cs="Arial"/>
        </w:rPr>
      </w:pPr>
      <w:r w:rsidRPr="00D71770">
        <w:rPr>
          <w:rFonts w:ascii="Arial" w:hAnsi="Arial" w:cs="Arial"/>
          <w:b/>
        </w:rPr>
        <w:t> </w:t>
      </w:r>
      <w:r w:rsidR="00D71770" w:rsidRPr="00D71770">
        <w:rPr>
          <w:rFonts w:ascii="Arial" w:hAnsi="Arial" w:cs="Arial"/>
          <w:b/>
        </w:rPr>
        <w:t>Bargaining power of suppliers:</w:t>
      </w:r>
      <w:r w:rsidR="00D71770">
        <w:rPr>
          <w:rFonts w:ascii="Arial" w:hAnsi="Arial" w:cs="Arial"/>
          <w:b/>
        </w:rPr>
        <w:t xml:space="preserve"> </w:t>
      </w:r>
      <w:r w:rsidR="00D71770">
        <w:rPr>
          <w:rFonts w:ascii="Arial" w:hAnsi="Arial" w:cs="Arial"/>
        </w:rPr>
        <w:t>Zara has over 1500 suppliers. Due to their high number, they have no significant force. Little action goes on, and majority of them are from the 3</w:t>
      </w:r>
      <w:r w:rsidR="00D71770" w:rsidRPr="00D71770">
        <w:rPr>
          <w:rFonts w:ascii="Arial" w:hAnsi="Arial" w:cs="Arial"/>
          <w:vertAlign w:val="superscript"/>
        </w:rPr>
        <w:t>rd</w:t>
      </w:r>
      <w:r w:rsidR="00D71770">
        <w:rPr>
          <w:rFonts w:ascii="Arial" w:hAnsi="Arial" w:cs="Arial"/>
        </w:rPr>
        <w:t xml:space="preserve"> world countries that are forced to follow the huge buying brands’ rules. Brands like Zara or H&amp;M has a huge purchasing power and easily can switch from one supplier to another. </w:t>
      </w:r>
    </w:p>
    <w:p w14:paraId="48E24651" w14:textId="750305BD" w:rsidR="00D71770" w:rsidRDefault="00D71770" w:rsidP="00D71770">
      <w:pPr>
        <w:pStyle w:val="NormalWeb"/>
        <w:spacing w:before="0" w:after="390" w:line="360" w:lineRule="auto"/>
        <w:rPr>
          <w:rFonts w:ascii="Arial" w:hAnsi="Arial" w:cs="Arial"/>
        </w:rPr>
      </w:pPr>
      <w:r w:rsidRPr="00D71770">
        <w:rPr>
          <w:rFonts w:ascii="Arial" w:hAnsi="Arial" w:cs="Arial"/>
          <w:b/>
        </w:rPr>
        <w:lastRenderedPageBreak/>
        <w:t>Threat of new entrants:</w:t>
      </w:r>
      <w:r>
        <w:rPr>
          <w:rFonts w:ascii="Arial" w:hAnsi="Arial" w:cs="Arial"/>
          <w:b/>
        </w:rPr>
        <w:t xml:space="preserve"> </w:t>
      </w:r>
      <w:r>
        <w:rPr>
          <w:rFonts w:ascii="Arial" w:hAnsi="Arial" w:cs="Arial"/>
        </w:rPr>
        <w:t xml:space="preserve">The industry is highly saturated and densely populated which lowers the force of the new entrants. Significant differentiation is essential to a new brand to become successful. However, some innovative small brands still find the ways to acquire success, which explains the fast fashion’s growing popularity. E.g.: Schein. </w:t>
      </w:r>
    </w:p>
    <w:p w14:paraId="10001FAB" w14:textId="2A5A8698" w:rsidR="00D71770" w:rsidRDefault="00D71770" w:rsidP="00D71770">
      <w:pPr>
        <w:pStyle w:val="NormalWeb"/>
        <w:spacing w:before="0" w:after="390" w:line="360" w:lineRule="auto"/>
        <w:rPr>
          <w:rFonts w:ascii="Arial" w:hAnsi="Arial" w:cs="Arial"/>
        </w:rPr>
      </w:pPr>
      <w:r w:rsidRPr="00D71770">
        <w:rPr>
          <w:rFonts w:ascii="Arial" w:hAnsi="Arial" w:cs="Arial"/>
          <w:b/>
        </w:rPr>
        <w:t>Threat of substitutes</w:t>
      </w:r>
      <w:r>
        <w:rPr>
          <w:rFonts w:ascii="Arial" w:hAnsi="Arial" w:cs="Arial"/>
        </w:rPr>
        <w:t>: arise from the industry, which is highly competitive. Therefore, brands are not assured of the continuous success without constantly creating value for the consumers. (Kotler, 2014) Despite a single item may not have substitute, brands may several. For example, those who cannot afford to purchase high-end luxury brands like Channel or Hermes, Zara offers high-end styles on lower prices. (Zara.com, 2021)</w:t>
      </w:r>
    </w:p>
    <w:p w14:paraId="6DEA3B80" w14:textId="6B21425A" w:rsidR="00D71770" w:rsidRPr="00D71770" w:rsidRDefault="00D71770" w:rsidP="00D71770">
      <w:pPr>
        <w:pStyle w:val="NormalWeb"/>
        <w:spacing w:before="0" w:after="390" w:line="360" w:lineRule="auto"/>
        <w:rPr>
          <w:rFonts w:ascii="Arial" w:hAnsi="Arial" w:cs="Arial"/>
        </w:rPr>
      </w:pPr>
      <w:r w:rsidRPr="00E17D87">
        <w:rPr>
          <w:rFonts w:ascii="Arial" w:hAnsi="Arial" w:cs="Arial"/>
          <w:b/>
        </w:rPr>
        <w:t>Rivalry:</w:t>
      </w:r>
      <w:r>
        <w:rPr>
          <w:rFonts w:ascii="Arial" w:hAnsi="Arial" w:cs="Arial"/>
        </w:rPr>
        <w:t xml:space="preserve"> is very intense in the fashion retail industry. Numerous brands with similar product offerings are available. </w:t>
      </w:r>
      <w:r w:rsidR="00E17D87">
        <w:rPr>
          <w:rFonts w:ascii="Arial" w:hAnsi="Arial" w:cs="Arial"/>
        </w:rPr>
        <w:t>Based on the products’ features and quality some brands like Zara drives loyalty, though the rivalry is intense, which creates a race to win customers. To do so, brands offer discounts which leads to overconsuming and negative impacts on the environment.  (Wise, 2019)</w:t>
      </w:r>
    </w:p>
    <w:p w14:paraId="2EFEBEE0" w14:textId="46FC961E" w:rsidR="00F855BF" w:rsidRDefault="00F855BF" w:rsidP="00E17D87">
      <w:pPr>
        <w:pStyle w:val="NormalWeb"/>
        <w:spacing w:before="0" w:after="390"/>
      </w:pPr>
    </w:p>
    <w:p w14:paraId="15B903B6" w14:textId="77777777" w:rsidR="00F855BF" w:rsidRDefault="00F855BF" w:rsidP="003D6610"/>
    <w:p w14:paraId="28279115" w14:textId="63DA43AB" w:rsidR="003D6610" w:rsidRDefault="00B220C9" w:rsidP="00B220C9">
      <w:pPr>
        <w:pStyle w:val="Heading2"/>
      </w:pPr>
      <w:bookmarkStart w:id="4" w:name="_Toc71661023"/>
      <w:r>
        <w:t>About Zara</w:t>
      </w:r>
      <w:bookmarkEnd w:id="4"/>
    </w:p>
    <w:p w14:paraId="5F734A32" w14:textId="77777777" w:rsidR="003D6610" w:rsidRPr="00BA1255" w:rsidRDefault="003D6610" w:rsidP="00BA1255">
      <w:pPr>
        <w:rPr>
          <w:rStyle w:val="Emphasis"/>
          <w:i w:val="0"/>
          <w:iCs w:val="0"/>
        </w:rPr>
      </w:pPr>
    </w:p>
    <w:p w14:paraId="5E540190" w14:textId="3954CE03" w:rsidR="00114D3C" w:rsidRDefault="00114D3C" w:rsidP="00054158">
      <w:r>
        <w:t xml:space="preserve">Zara is a fast-fashion industry player and changes its design twice in a month compared to its rivals that change their designs 4-6 times in a year. </w:t>
      </w:r>
      <w:r w:rsidR="00E17D87">
        <w:t xml:space="preserve">As industry analysis above indicated, the industry is highly competitive, which urges Zara to stay innovative and come up with new designs to create value to its consumers. </w:t>
      </w:r>
      <w:r>
        <w:t xml:space="preserve">The firm owns thousands of stores worldwide </w:t>
      </w:r>
      <w:r w:rsidR="00526F5D">
        <w:t xml:space="preserve">and it produces nearly 450m garments and releases 20,000 new designs a year by being the largest fast-fashion retailer globally. </w:t>
      </w:r>
      <w:r>
        <w:t>(Chua, 2019)</w:t>
      </w:r>
      <w:r w:rsidR="00526F5D">
        <w:t xml:space="preserve"> The successful fast-fashion model of Zara has been extremely successful and inspired the whole industry. </w:t>
      </w:r>
      <w:r w:rsidR="00F855BF">
        <w:t xml:space="preserve">This decade is the era of the climate crisis and hyper consumption. According to statista.co.uk (2021) the by 2014 the clothing </w:t>
      </w:r>
      <w:r w:rsidR="00F855BF">
        <w:lastRenderedPageBreak/>
        <w:t>production doubled from 2000. With increasing production numbers, it is questionable how fast-fashion retailers can claim sustainability. (</w:t>
      </w:r>
      <w:proofErr w:type="spellStart"/>
      <w:r w:rsidR="00F855BF">
        <w:t>Segran</w:t>
      </w:r>
      <w:proofErr w:type="spellEnd"/>
      <w:r w:rsidR="00F855BF">
        <w:t>, 2021)</w:t>
      </w:r>
    </w:p>
    <w:p w14:paraId="10D984B6" w14:textId="05701DD6" w:rsidR="00526F5D" w:rsidRDefault="00526F5D" w:rsidP="00054158"/>
    <w:p w14:paraId="39355EED" w14:textId="77777777" w:rsidR="00E17D87" w:rsidRDefault="00E17D87" w:rsidP="00054158"/>
    <w:p w14:paraId="336B0A7A" w14:textId="57ADF5C6" w:rsidR="00526F5D" w:rsidRDefault="00F855BF" w:rsidP="00F855BF">
      <w:pPr>
        <w:pStyle w:val="Heading1"/>
      </w:pPr>
      <w:bookmarkStart w:id="5" w:name="_Toc71661024"/>
      <w:r>
        <w:t>Changes Zara has made to its business model</w:t>
      </w:r>
      <w:bookmarkEnd w:id="5"/>
    </w:p>
    <w:p w14:paraId="47BA9647" w14:textId="77777777" w:rsidR="00D526D4" w:rsidRPr="00D526D4" w:rsidRDefault="00D526D4" w:rsidP="00D526D4"/>
    <w:p w14:paraId="620D60A6" w14:textId="26378290" w:rsidR="00F855BF" w:rsidRPr="00F855BF" w:rsidRDefault="00D526D4" w:rsidP="00F855BF">
      <w:r>
        <w:t xml:space="preserve">To understand why Zara made changes, above Porter’s 5 forces were utilized. </w:t>
      </w:r>
    </w:p>
    <w:p w14:paraId="7B640AD0" w14:textId="7F4E1E6C" w:rsidR="00E81E97" w:rsidRDefault="00F855BF" w:rsidP="00E81E97">
      <w:r>
        <w:t xml:space="preserve">As it was above-mentioned, the fast-fashion is diverging due to changes in the macroenvironment. </w:t>
      </w:r>
      <w:r w:rsidR="00E17D87">
        <w:t xml:space="preserve">(See appendix for PESTLE). </w:t>
      </w:r>
      <w:r>
        <w:t xml:space="preserve">While low prices attract younger shoppers, </w:t>
      </w:r>
      <w:r w:rsidR="00991F6A">
        <w:t xml:space="preserve">their concerns about the environmental and social impacts of the fast-fashion brands’ apparels are also important. As Zara’s main targeted segment was the millennial and Gen Z consumers, it struggled to attract them without making changes. In 2019 the parent company of Zara, Inditex decided to increase its sustainability efforts. Zara announced to its stakeholders that by 2025 all of the cotton, linen and polyester that are used by the brand will be organic. (Wise, 2019) Therefore, Zara stopped using globally in its clothing, shoes and accessories synthetic fibres that derived from fossil fuels. In the retail industry from a big player as Zara this is a substantial commitment. According to Zara (2021) despite the firm faces setbacks in some markets, the revenue is predicted to continue to grow. Zara is faced with 2 diverse consumer demands, such as sustainable yet fashionable clothes on competitive and </w:t>
      </w:r>
      <w:r w:rsidR="002F5B72">
        <w:t xml:space="preserve">low price. These demands are tough to merge. </w:t>
      </w:r>
      <w:r w:rsidR="00E81E97">
        <w:t xml:space="preserve">Zara tried to respond and made changes by making its supply chains less sprawling and complicated. According to Patel (2019) the key to Zara’s business success is the firm’s highly responsible supply chain which has a highly automated distribution centre. It is referred to the Cube. Moreover, Zara became toxic free. </w:t>
      </w:r>
    </w:p>
    <w:p w14:paraId="4C17B4CF" w14:textId="4F3DDDC0" w:rsidR="00E81E97" w:rsidRDefault="00E81E97" w:rsidP="00E81E97">
      <w:r>
        <w:t xml:space="preserve">In addition to that, Zara had struggles with volatile social issues and with labour issues in its supply chains as well. Inditex, the mother company of Zara is famous from diverse culture, innovation and creativity which was also a driving force for sustainability. </w:t>
      </w:r>
      <w:r w:rsidR="0051267F">
        <w:t xml:space="preserve">In terms of clothing production, such as becoming toxic free, using organic cotton, etc, new goals were also set around business’ operation side, too. Zara </w:t>
      </w:r>
      <w:r w:rsidR="0051267F">
        <w:lastRenderedPageBreak/>
        <w:t>started to eliminate the plastic bags in its stores in 2020 and has an ambitious objective of eliminating all single-use plastics for consumer’s sales by 20223.  (Zara, 2021)</w:t>
      </w:r>
    </w:p>
    <w:p w14:paraId="1370F2A2" w14:textId="2B920FC7" w:rsidR="00147BB6" w:rsidRDefault="00147BB6" w:rsidP="00E81E97">
      <w:r>
        <w:t xml:space="preserve">Due to the consumer trends, the sustainable movements of fashion </w:t>
      </w:r>
      <w:proofErr w:type="gramStart"/>
      <w:r>
        <w:t>is</w:t>
      </w:r>
      <w:proofErr w:type="gramEnd"/>
      <w:r>
        <w:t xml:space="preserve"> growing, which is why Zara and it biggest competitors e.g.: H&amp;M carries on making similar commitments. Despite the giants, there are new small fashion firms that are built up with a sustainability mindset and threatening Zara, such as Schein. (Wise, 2019) Therefore, according to Zara (2021) the firm continues to shift the focus to sustainable transformation as it is associated with promotion of growth. </w:t>
      </w:r>
      <w:r w:rsidR="00DE2040">
        <w:t>The concept of only using sustainable fabrics by Zara is still criticised by stakeholders</w:t>
      </w:r>
      <w:r w:rsidR="002033F1">
        <w:t xml:space="preserve">. </w:t>
      </w:r>
      <w:r w:rsidR="00DE2040">
        <w:t xml:space="preserve"> </w:t>
      </w:r>
      <w:r w:rsidR="002033F1">
        <w:t>P</w:t>
      </w:r>
      <w:r w:rsidR="00DE2040">
        <w:t xml:space="preserve">roducing fashion clothing under the same model while switching to sustainable fabrics does not make the firm a sustainable retailer. (theconversation.com, </w:t>
      </w:r>
      <w:proofErr w:type="gramStart"/>
      <w:r w:rsidR="00DE2040">
        <w:t>2021)</w:t>
      </w:r>
      <w:r w:rsidR="002033F1">
        <w:t>To</w:t>
      </w:r>
      <w:proofErr w:type="gramEnd"/>
      <w:r w:rsidR="002033F1">
        <w:t xml:space="preserve"> produce fabrics there is a need for huge amount of energy and national resources despite their environmental impact is reduced. Due to Zara’s huge consumer base and demand, strategies like producing made-to-order cannot be considered. While waste is a big concern of Zara and ensures durability and longevity of the clothes, consumers’ purchase more and more. Zara does not seem to change its fundamental business model though it aims to crate a sustainability culture. </w:t>
      </w:r>
    </w:p>
    <w:p w14:paraId="1D741180" w14:textId="22A9E049" w:rsidR="00395708" w:rsidRDefault="00395708" w:rsidP="00E81E97">
      <w:r>
        <w:t>According to Zara (2021) the business model is built up on 2 fundamental strategies, such as coming up with new designs and update the collections regularly and stocking less merchandise. By bringing out numerous collections by seasons, Zara revolutionized the fashion industry globally</w:t>
      </w:r>
      <w:r w:rsidR="00D4146A">
        <w:t xml:space="preserve">. Despite producing a lot and coming up with new designs, by using the advantages of technology, and constant analysis of the demand, the firm manages not only to design and produce, but distribute and sell the collections in a month. </w:t>
      </w:r>
    </w:p>
    <w:p w14:paraId="3156F8EF" w14:textId="77777777" w:rsidR="00395708" w:rsidRDefault="00395708" w:rsidP="00E81E97"/>
    <w:p w14:paraId="590E9DC1" w14:textId="20C6E356" w:rsidR="00642920" w:rsidRDefault="00642920" w:rsidP="00E81E97"/>
    <w:p w14:paraId="090C1524" w14:textId="00071A8C" w:rsidR="00642920" w:rsidRDefault="00642920" w:rsidP="00642920">
      <w:pPr>
        <w:pStyle w:val="Heading1"/>
      </w:pPr>
      <w:bookmarkStart w:id="6" w:name="_Toc71661025"/>
      <w:r>
        <w:t>Evaluation</w:t>
      </w:r>
      <w:bookmarkEnd w:id="6"/>
      <w:r>
        <w:t xml:space="preserve"> </w:t>
      </w:r>
    </w:p>
    <w:p w14:paraId="2F50853B" w14:textId="3F13FB14" w:rsidR="00642920" w:rsidRDefault="00642920" w:rsidP="00642920"/>
    <w:p w14:paraId="7C941583" w14:textId="1D01F4E4" w:rsidR="00642920" w:rsidRDefault="00642920" w:rsidP="00642920">
      <w:r>
        <w:t>Zara is one of the largest fast-fashion retailers and similarly to the large rivals, it uses a fast-fashion growth model which is based and predicted on limitless growth and disposable consumption. (Wise, 2019)</w:t>
      </w:r>
    </w:p>
    <w:p w14:paraId="6F1C8886" w14:textId="58322474" w:rsidR="00642920" w:rsidRDefault="00642920" w:rsidP="00642920">
      <w:r>
        <w:lastRenderedPageBreak/>
        <w:t xml:space="preserve">Despite corporate social responsibility reports are voluntary, Zara provides statistics about how it aims to reduce their impact on the environment. Even though, the measurement of the improvements </w:t>
      </w:r>
      <w:proofErr w:type="gramStart"/>
      <w:r>
        <w:t>are</w:t>
      </w:r>
      <w:proofErr w:type="gramEnd"/>
      <w:r>
        <w:t xml:space="preserve"> not consistent hence consumers may face challenges to compare one brand to another. This may give an advantage to Zara, as its loyal consumer base does not seem to be decreasing. </w:t>
      </w:r>
      <w:r w:rsidR="00A60C48">
        <w:t>While the whole fashion industry’s performance was negatively impacted by the Covid-19 pandemic, Zara reported profit growth due to innovations, such as supply chain, distribution channels, e-commerce channels and its own website. (Elle, 2021)</w:t>
      </w:r>
    </w:p>
    <w:p w14:paraId="16AD6DCE" w14:textId="22845341" w:rsidR="000D5526" w:rsidRDefault="000D5526" w:rsidP="00642920">
      <w:r>
        <w:t>Zara is skilled to identify what consumers wants. Its successful process lines in having over 200 designers who analyses the purchasing decisions of the consumers and prove the latest trends and design the latest creations. Despite the design, Zara has other great competitive advantages since it made changes in its business model. Such as production and logistics which are not outsourced, all manged by the firm. Zara’s strategy lies on flexibility, which is crucial in fashion industry. Consumers’ tastes are changing constantly, and flexibility enables the firm to adapt immediately. The distribution centre of Zara offers another competitive advantage compared to its rivals. Timing is curial. Zara produces the clots itself and racks them op on shelves in a timely manner and only continues ask the suppliers to manufacture them if the products sell best in the stores, which urges consumers to buy something they like immediately because later on they may not have a chance. (</w:t>
      </w:r>
      <w:r w:rsidR="0075328D">
        <w:t>Williams, 2021)</w:t>
      </w:r>
    </w:p>
    <w:p w14:paraId="15C685A2" w14:textId="513F8E7F" w:rsidR="000D5526" w:rsidRDefault="000D5526" w:rsidP="00642920">
      <w:r>
        <w:t>The limited production seas</w:t>
      </w:r>
      <w:r w:rsidR="0075328D">
        <w:t xml:space="preserve">ons and the products’ high turnover such as 15days indicates another </w:t>
      </w:r>
      <w:proofErr w:type="gramStart"/>
      <w:r w:rsidR="0075328D">
        <w:t>strengths</w:t>
      </w:r>
      <w:proofErr w:type="gramEnd"/>
      <w:r w:rsidR="0075328D">
        <w:t xml:space="preserve"> of Zara’s business model. This enables the firm to lower its inventory and warehousing costs. If a firm knows exactly what it will sell, the business risks can be significantly lowered. Zara does not spend much on advertisements. It focuses on its word of mouth and positioned its stores in high-end locations instead. (Zara, 2021) </w:t>
      </w:r>
    </w:p>
    <w:p w14:paraId="1A2CA80D" w14:textId="675D6AC6" w:rsidR="0075328D" w:rsidRDefault="0075328D" w:rsidP="0075328D">
      <w:pPr>
        <w:rPr>
          <w:rFonts w:cs="Arial"/>
        </w:rPr>
      </w:pPr>
      <w:r>
        <w:t xml:space="preserve">Despite the advantages, Zara’s business model hinders risks. For example, creating a product quicker than other brands and retailers, may lead towards not finding market and consumers’ current tastes may not be met. Even tough </w:t>
      </w:r>
      <w:r w:rsidRPr="00BC2BA0">
        <w:rPr>
          <w:rFonts w:cs="Arial"/>
        </w:rPr>
        <w:t>McFall-Johnsen</w:t>
      </w:r>
      <w:r>
        <w:rPr>
          <w:rFonts w:cs="Arial"/>
        </w:rPr>
        <w:t xml:space="preserve"> (</w:t>
      </w:r>
      <w:r w:rsidRPr="00BC2BA0">
        <w:rPr>
          <w:rFonts w:cs="Arial"/>
        </w:rPr>
        <w:t>2019)</w:t>
      </w:r>
      <w:r>
        <w:rPr>
          <w:rFonts w:cs="Arial"/>
        </w:rPr>
        <w:t xml:space="preserve"> stressed that Zara’s greatest advantage is its capacity for adaption. </w:t>
      </w:r>
    </w:p>
    <w:p w14:paraId="05D615DC" w14:textId="011149EE" w:rsidR="0075328D" w:rsidRDefault="0075328D" w:rsidP="0075328D"/>
    <w:p w14:paraId="0F4DDAFF" w14:textId="38D73092" w:rsidR="0075328D" w:rsidRDefault="0075328D" w:rsidP="0075328D"/>
    <w:p w14:paraId="326F1E67" w14:textId="6BEE30FA" w:rsidR="0075328D" w:rsidRDefault="0075328D" w:rsidP="0075328D"/>
    <w:p w14:paraId="2BD9E5AD" w14:textId="77777777" w:rsidR="0075328D" w:rsidRPr="0075328D" w:rsidRDefault="0075328D" w:rsidP="0075328D"/>
    <w:p w14:paraId="342AD836" w14:textId="6AB56C87" w:rsidR="004B4B2C" w:rsidRDefault="004B4B2C" w:rsidP="00642920"/>
    <w:p w14:paraId="4D1159DF" w14:textId="0BED0602" w:rsidR="004B4B2C" w:rsidRDefault="004B4B2C" w:rsidP="004B4B2C">
      <w:pPr>
        <w:pStyle w:val="Heading1"/>
      </w:pPr>
      <w:bookmarkStart w:id="7" w:name="_Toc71661026"/>
      <w:r>
        <w:t>Recommendations</w:t>
      </w:r>
      <w:bookmarkEnd w:id="7"/>
      <w:r>
        <w:t xml:space="preserve"> </w:t>
      </w:r>
    </w:p>
    <w:p w14:paraId="1F0C3938" w14:textId="77777777" w:rsidR="004B4B2C" w:rsidRPr="004B4B2C" w:rsidRDefault="004B4B2C" w:rsidP="004B4B2C"/>
    <w:p w14:paraId="36AD0C06" w14:textId="03BC05A2" w:rsidR="00A60C48" w:rsidRDefault="00A60C48" w:rsidP="00642920">
      <w:r>
        <w:t xml:space="preserve">Zara launched online sales in variety of countries worldwide and it has an ambitious goal to grow and expand by opening new stores in new markets. </w:t>
      </w:r>
      <w:r w:rsidR="004B4B2C">
        <w:t xml:space="preserve">According to Wise (2019), despite Zara’s and big brands’ promises in terms of reducing their impact on the environment, the western consumerism is continued to be exported by fast fashion into Global South, which may have disastrous consequences. The success is defined through growth in capitalist economies, where the continuous consumption is required. In the next 30 years the global population is expected to grow by 2billion and to stop the climate crisis, emissions must be cut. Hence, Zara must change how it operates, and most importantly, change the source, manufacturing, distributing and approach to the market. For example: e-commerce. </w:t>
      </w:r>
    </w:p>
    <w:p w14:paraId="5F30D06C" w14:textId="233B4FA0" w:rsidR="004B4B2C" w:rsidRDefault="00870ACC" w:rsidP="00642920">
      <w:r>
        <w:t xml:space="preserve">Due to the nature of the firm, due to its size and volume, to change the packaging or switch the textiles for more sustainable versions is very costly and challenging for Zara. Therefore, in order to sustain profitability and build profitable relationships with the stakeholders, the solutions to sustainability in response to the stakeholders’ concerns must include cultural change. </w:t>
      </w:r>
      <w:r w:rsidR="00633ED6">
        <w:t>There are still plenty concerns can be raised by the variety of stakeholders despite the garments are produced by sustainable materials. Zara has more than 1500 suppliers in its supply-chain.</w:t>
      </w:r>
      <w:r w:rsidR="005C3EF5">
        <w:t xml:space="preserve"> Zara changes its designs twice in a month. </w:t>
      </w:r>
      <w:r w:rsidR="00D469B5">
        <w:t xml:space="preserve">(Zara, 2021) </w:t>
      </w:r>
      <w:r w:rsidR="005C3EF5">
        <w:t xml:space="preserve">The speedy production and cheap costs lead towards unfavourable labour conditions. To ensure the stakeholders’ needs are met, Zara should disclose details of the audits of its suppliers in order to ensure compliance. </w:t>
      </w:r>
    </w:p>
    <w:p w14:paraId="356A66BF" w14:textId="1B07FFF2" w:rsidR="00D469B5" w:rsidRDefault="00D469B5" w:rsidP="00642920">
      <w:r>
        <w:t>The more responsible consumption behaviours are not encouraged by fast-fashion players like Zara because that would ultimately impact negatively on its bottom line.</w:t>
      </w:r>
      <w:r w:rsidR="00A5555F">
        <w:t xml:space="preserve"> Potentially the stakeholders would have more faith in the sustainability initiatives of Zara if the alternative sustainable business model practices would be introduced by the firm. For example, </w:t>
      </w:r>
      <w:r w:rsidR="002366DD">
        <w:t xml:space="preserve">introducing services offered by outlets that are promoting sustainability, e.g.: repairing clothes and shoes or tailoring services. By offering </w:t>
      </w:r>
      <w:r w:rsidR="002366DD">
        <w:lastRenderedPageBreak/>
        <w:t xml:space="preserve">tailoring </w:t>
      </w:r>
      <w:r w:rsidR="00F40EDF">
        <w:t xml:space="preserve">and repairing services the emotional value would be subsequently increased as consumers’ clothes that did not fit impeccably would be sorted and potentially resulting in consumers would keep the items and garments longer. </w:t>
      </w:r>
    </w:p>
    <w:p w14:paraId="1CF2B06C" w14:textId="328E4CBD" w:rsidR="00F40EDF" w:rsidRDefault="00F40EDF" w:rsidP="00642920">
      <w:r>
        <w:t xml:space="preserve">Zara should act socially responsibly and benefit the humanity and earth, too. To do so, the continuous supply, offerings and new products should be replaced by looking at new ways. </w:t>
      </w:r>
    </w:p>
    <w:p w14:paraId="5A92DBCA" w14:textId="4F06AA06" w:rsidR="00CD562E" w:rsidRDefault="00CD562E" w:rsidP="00642920"/>
    <w:p w14:paraId="25B49F5C" w14:textId="0C33A3C7" w:rsidR="00CD562E" w:rsidRDefault="00792EC4" w:rsidP="00792EC4">
      <w:pPr>
        <w:pStyle w:val="Heading1"/>
      </w:pPr>
      <w:bookmarkStart w:id="8" w:name="_Toc71661027"/>
      <w:r>
        <w:t>Conclusion</w:t>
      </w:r>
      <w:bookmarkEnd w:id="8"/>
      <w:r>
        <w:t xml:space="preserve"> </w:t>
      </w:r>
    </w:p>
    <w:p w14:paraId="04EF0DFC" w14:textId="61F83351" w:rsidR="00F855BF" w:rsidRDefault="00F855BF" w:rsidP="00054158"/>
    <w:p w14:paraId="09D5A22A" w14:textId="6C40FF57" w:rsidR="00F855BF" w:rsidRDefault="00E13403" w:rsidP="00054158">
      <w:r>
        <w:t>The Porter 5 forces and PESTLE analysis both indicated that the fast-fashion industry is highly competitive which urges brands to create value for their consumers. To do so, brands tend to come up with new designs and produce items by aiming to reduce their costs. To reduce their costs large firms often outsource manufacturing tasks to companies in under developed countries as the labour is cheaper there. Which creates unfavourable conditions and situations which raises concerns in the eyes of consumers in terms of CSR. This is a never</w:t>
      </w:r>
      <w:r w:rsidR="000D5526">
        <w:t>-</w:t>
      </w:r>
      <w:r>
        <w:t xml:space="preserve">ending circle, and makes it tough for firms to combine strategies in order to lower the costs and meet the consumer demands by creating them value while ensuring other stakeholder’s needs are met as well in terms of sustainability and creating good for the planet and societies.  </w:t>
      </w:r>
    </w:p>
    <w:p w14:paraId="65571CD5" w14:textId="0B3BA263" w:rsidR="00140263" w:rsidRDefault="00140263" w:rsidP="00054158">
      <w:r>
        <w:t xml:space="preserve">PESTLE analysis </w:t>
      </w:r>
      <w:r w:rsidR="00E13403">
        <w:t xml:space="preserve">(see appendix) </w:t>
      </w:r>
      <w:r>
        <w:t xml:space="preserve">concluded that due to Covid-19 the medical waste increased which further raised the consumers’ environmental awareness. </w:t>
      </w:r>
      <w:r w:rsidR="00526F5D">
        <w:t>In response to the changes in the global environment, the social, legal, political, economical and technological factors have changed, too, which shifts the preferences and demands of the consumers as well the supply. In response, Zara adopted more sustainable ways</w:t>
      </w:r>
      <w:r w:rsidR="00E13403">
        <w:t xml:space="preserve"> which ensures competitive advantages.</w:t>
      </w:r>
      <w:r w:rsidR="00526F5D">
        <w:t xml:space="preserve"> (Zara, 2021)</w:t>
      </w:r>
      <w:r w:rsidR="00E13403">
        <w:t xml:space="preserve"> </w:t>
      </w:r>
    </w:p>
    <w:p w14:paraId="109C5C86" w14:textId="59962E3C" w:rsidR="00054158" w:rsidRDefault="00054158" w:rsidP="00054158"/>
    <w:p w14:paraId="4746C083" w14:textId="614CE541" w:rsidR="00054158" w:rsidRPr="00054158" w:rsidRDefault="00F83886" w:rsidP="0075328D">
      <w:pPr>
        <w:suppressAutoHyphens w:val="0"/>
        <w:spacing w:line="242" w:lineRule="auto"/>
        <w:jc w:val="left"/>
      </w:pPr>
      <w:r>
        <w:br w:type="page"/>
      </w:r>
    </w:p>
    <w:p w14:paraId="1C3384B7" w14:textId="230C9D48" w:rsidR="00D27269" w:rsidRPr="003E6A2E" w:rsidRDefault="00D27269" w:rsidP="003E6A2E">
      <w:pPr>
        <w:pStyle w:val="Heading1"/>
        <w:jc w:val="center"/>
        <w:rPr>
          <w:rStyle w:val="Emphasis"/>
          <w:b/>
          <w:i w:val="0"/>
          <w:iCs w:val="0"/>
        </w:rPr>
      </w:pPr>
      <w:bookmarkStart w:id="9" w:name="_Toc71661028"/>
      <w:r w:rsidRPr="003E6A2E">
        <w:rPr>
          <w:rStyle w:val="Emphasis"/>
          <w:b/>
          <w:i w:val="0"/>
          <w:iCs w:val="0"/>
        </w:rPr>
        <w:lastRenderedPageBreak/>
        <w:t>References:</w:t>
      </w:r>
      <w:bookmarkEnd w:id="9"/>
    </w:p>
    <w:p w14:paraId="0CA47AD0" w14:textId="6BA277F3" w:rsidR="003E6A2E" w:rsidRDefault="003E6A2E" w:rsidP="00594AB3"/>
    <w:p w14:paraId="26E0CB97" w14:textId="7803433E" w:rsidR="00A65D75" w:rsidRDefault="00A65D75" w:rsidP="00204189">
      <w:pPr>
        <w:spacing w:before="240" w:after="0"/>
        <w:rPr>
          <w:rFonts w:cs="Arial"/>
          <w:color w:val="000000"/>
          <w:sz w:val="22"/>
          <w:shd w:val="clear" w:color="auto" w:fill="FFFFFF"/>
        </w:rPr>
      </w:pPr>
      <w:r>
        <w:rPr>
          <w:rFonts w:cs="Arial"/>
          <w:color w:val="000000"/>
          <w:sz w:val="20"/>
          <w:szCs w:val="20"/>
          <w:shd w:val="clear" w:color="auto" w:fill="FFFFFF"/>
        </w:rPr>
        <w:t>Annual Report, (2021). [online] Static.inditex.com. Available at: &lt;https://static.inditex.com/annual_report_2018/pdfs/en/Inditex%20Annual%20Report%202018.pdf&gt; [Accessed 11 April 2021].</w:t>
      </w:r>
    </w:p>
    <w:p w14:paraId="7D39DF8E" w14:textId="007BC27C" w:rsidR="00A762F1" w:rsidRPr="00204189" w:rsidRDefault="00A762F1" w:rsidP="00204189">
      <w:pPr>
        <w:spacing w:before="240" w:after="0"/>
        <w:rPr>
          <w:rFonts w:cs="Arial"/>
          <w:color w:val="000000"/>
          <w:sz w:val="22"/>
          <w:shd w:val="clear" w:color="auto" w:fill="FFFFFF"/>
        </w:rPr>
      </w:pPr>
      <w:r w:rsidRPr="00204189">
        <w:rPr>
          <w:rFonts w:cs="Arial"/>
          <w:color w:val="000000"/>
          <w:sz w:val="22"/>
          <w:shd w:val="clear" w:color="auto" w:fill="FFFFFF"/>
        </w:rPr>
        <w:t>BBC News. (2021). </w:t>
      </w:r>
      <w:r w:rsidRPr="00204189">
        <w:rPr>
          <w:rFonts w:cs="Arial"/>
          <w:i/>
          <w:iCs/>
          <w:color w:val="000000"/>
          <w:sz w:val="22"/>
          <w:shd w:val="clear" w:color="auto" w:fill="FFFFFF"/>
        </w:rPr>
        <w:t xml:space="preserve">Coronavirus: UK Economy Hit </w:t>
      </w:r>
      <w:proofErr w:type="gramStart"/>
      <w:r w:rsidRPr="00204189">
        <w:rPr>
          <w:rFonts w:cs="Arial"/>
          <w:i/>
          <w:iCs/>
          <w:color w:val="000000"/>
          <w:sz w:val="22"/>
          <w:shd w:val="clear" w:color="auto" w:fill="FFFFFF"/>
        </w:rPr>
        <w:t>By</w:t>
      </w:r>
      <w:proofErr w:type="gramEnd"/>
      <w:r w:rsidRPr="00204189">
        <w:rPr>
          <w:rFonts w:cs="Arial"/>
          <w:i/>
          <w:iCs/>
          <w:color w:val="000000"/>
          <w:sz w:val="22"/>
          <w:shd w:val="clear" w:color="auto" w:fill="FFFFFF"/>
        </w:rPr>
        <w:t xml:space="preserve"> Worst Contraction In 41 Years</w:t>
      </w:r>
      <w:r w:rsidRPr="00204189">
        <w:rPr>
          <w:rFonts w:cs="Arial"/>
          <w:color w:val="000000"/>
          <w:sz w:val="22"/>
          <w:shd w:val="clear" w:color="auto" w:fill="FFFFFF"/>
        </w:rPr>
        <w:t>. [online] Available at: &lt;https://www.bbc.co.uk/news/business-53231851&gt; [Accessed 2 April 2021].</w:t>
      </w:r>
    </w:p>
    <w:p w14:paraId="52E0A4A8" w14:textId="1E4D640C" w:rsidR="00A762F1" w:rsidRPr="00204189" w:rsidRDefault="00204189" w:rsidP="00204189">
      <w:pPr>
        <w:spacing w:before="240" w:after="0"/>
        <w:rPr>
          <w:sz w:val="22"/>
        </w:rPr>
      </w:pPr>
      <w:r w:rsidRPr="00204189">
        <w:rPr>
          <w:rFonts w:cs="Arial"/>
          <w:color w:val="000000"/>
          <w:sz w:val="22"/>
          <w:shd w:val="clear" w:color="auto" w:fill="FFFFFF"/>
        </w:rPr>
        <w:t>Bush, T., (2021). </w:t>
      </w:r>
      <w:r w:rsidRPr="00204189">
        <w:rPr>
          <w:rFonts w:cs="Arial"/>
          <w:i/>
          <w:iCs/>
          <w:color w:val="000000"/>
          <w:sz w:val="22"/>
          <w:shd w:val="clear" w:color="auto" w:fill="FFFFFF"/>
        </w:rPr>
        <w:t>PESTLE Analysis of Zara</w:t>
      </w:r>
      <w:r w:rsidRPr="00204189">
        <w:rPr>
          <w:rFonts w:cs="Arial"/>
          <w:color w:val="000000"/>
          <w:sz w:val="22"/>
          <w:shd w:val="clear" w:color="auto" w:fill="FFFFFF"/>
        </w:rPr>
        <w:t>. [online] PESTLE Analysis. Available at: &lt;https://pestleanalysis.com/pestle-analysis-of-zara/&gt; [Accessed 4 April 2021].</w:t>
      </w:r>
    </w:p>
    <w:p w14:paraId="5CB06EA1" w14:textId="4EDF3160" w:rsidR="00BA1255" w:rsidRPr="00204189" w:rsidRDefault="00BA1255" w:rsidP="00204189">
      <w:pPr>
        <w:shd w:val="clear" w:color="auto" w:fill="FFFFFF"/>
        <w:suppressAutoHyphens w:val="0"/>
        <w:autoSpaceDN/>
        <w:spacing w:before="240" w:after="0"/>
        <w:rPr>
          <w:rFonts w:cs="Arial"/>
          <w:color w:val="000000"/>
          <w:sz w:val="22"/>
          <w:shd w:val="clear" w:color="auto" w:fill="FFFFFF"/>
        </w:rPr>
      </w:pPr>
      <w:r>
        <w:rPr>
          <w:rStyle w:val="selectable"/>
          <w:rFonts w:cs="Arial"/>
          <w:color w:val="000000"/>
          <w:sz w:val="20"/>
          <w:szCs w:val="20"/>
          <w:shd w:val="clear" w:color="auto" w:fill="FFFFFF"/>
        </w:rPr>
        <w:t>Chua, J., (2019). </w:t>
      </w:r>
      <w:r>
        <w:rPr>
          <w:rStyle w:val="selectable"/>
          <w:rFonts w:cs="Arial"/>
          <w:i/>
          <w:iCs/>
          <w:color w:val="000000"/>
          <w:sz w:val="20"/>
          <w:szCs w:val="20"/>
          <w:shd w:val="clear" w:color="auto" w:fill="FFFFFF"/>
        </w:rPr>
        <w:t>The environment and economy are paying the price for fast fashion — but there’s hope</w:t>
      </w:r>
      <w:r>
        <w:rPr>
          <w:rStyle w:val="selectable"/>
          <w:rFonts w:cs="Arial"/>
          <w:color w:val="000000"/>
          <w:sz w:val="20"/>
          <w:szCs w:val="20"/>
          <w:shd w:val="clear" w:color="auto" w:fill="FFFFFF"/>
        </w:rPr>
        <w:t>. [online] Vox. Available at: &lt;https://www.vox.com/2019/9/12/20860620/fast-fashion-zara-hm-forever-21-boohoo-environment-cost&gt; [Accessed 1 May 2021].</w:t>
      </w:r>
    </w:p>
    <w:p w14:paraId="2E54BD66" w14:textId="0C1DC9E0" w:rsidR="00B61260" w:rsidRDefault="00B61260" w:rsidP="00204189">
      <w:pPr>
        <w:shd w:val="clear" w:color="auto" w:fill="FFFFFF"/>
        <w:suppressAutoHyphens w:val="0"/>
        <w:autoSpaceDN/>
        <w:spacing w:before="240" w:after="0"/>
        <w:rPr>
          <w:rStyle w:val="selectable"/>
          <w:rFonts w:cs="Arial"/>
          <w:color w:val="000000"/>
          <w:sz w:val="20"/>
          <w:szCs w:val="20"/>
          <w:shd w:val="clear" w:color="auto" w:fill="FFFFFF"/>
        </w:rPr>
      </w:pPr>
      <w:r>
        <w:rPr>
          <w:rStyle w:val="selectable"/>
          <w:rFonts w:cs="Arial"/>
          <w:color w:val="000000"/>
          <w:sz w:val="20"/>
          <w:szCs w:val="20"/>
          <w:shd w:val="clear" w:color="auto" w:fill="FFFFFF"/>
        </w:rPr>
        <w:t>ELLE. (2021). </w:t>
      </w:r>
      <w:r>
        <w:rPr>
          <w:rStyle w:val="selectable"/>
          <w:rFonts w:cs="Arial"/>
          <w:i/>
          <w:iCs/>
          <w:color w:val="000000"/>
          <w:sz w:val="20"/>
          <w:szCs w:val="20"/>
          <w:shd w:val="clear" w:color="auto" w:fill="FFFFFF"/>
        </w:rPr>
        <w:t xml:space="preserve">Zara Fans Queue Outside Re-Opened Stores </w:t>
      </w:r>
      <w:proofErr w:type="gramStart"/>
      <w:r>
        <w:rPr>
          <w:rStyle w:val="selectable"/>
          <w:rFonts w:cs="Arial"/>
          <w:i/>
          <w:iCs/>
          <w:color w:val="000000"/>
          <w:sz w:val="20"/>
          <w:szCs w:val="20"/>
          <w:shd w:val="clear" w:color="auto" w:fill="FFFFFF"/>
        </w:rPr>
        <w:t>In</w:t>
      </w:r>
      <w:proofErr w:type="gramEnd"/>
      <w:r>
        <w:rPr>
          <w:rStyle w:val="selectable"/>
          <w:rFonts w:cs="Arial"/>
          <w:i/>
          <w:iCs/>
          <w:color w:val="000000"/>
          <w:sz w:val="20"/>
          <w:szCs w:val="20"/>
          <w:shd w:val="clear" w:color="auto" w:fill="FFFFFF"/>
        </w:rPr>
        <w:t xml:space="preserve"> Paris Following Lifting Of Lockdown</w:t>
      </w:r>
      <w:r>
        <w:rPr>
          <w:rStyle w:val="selectable"/>
          <w:rFonts w:cs="Arial"/>
          <w:color w:val="000000"/>
          <w:sz w:val="20"/>
          <w:szCs w:val="20"/>
          <w:shd w:val="clear" w:color="auto" w:fill="FFFFFF"/>
        </w:rPr>
        <w:t>. [online] Available at: &lt;https://www.elle.com/uk/fashion/g32015646/coronavirus-fashion-brands/&gt; [Accessed 1 April 2021].</w:t>
      </w:r>
    </w:p>
    <w:p w14:paraId="6DD642A8" w14:textId="5B16C209" w:rsidR="00B02C95" w:rsidRPr="00204189" w:rsidRDefault="00B02C95" w:rsidP="00204189">
      <w:pPr>
        <w:shd w:val="clear" w:color="auto" w:fill="FFFFFF"/>
        <w:suppressAutoHyphens w:val="0"/>
        <w:autoSpaceDN/>
        <w:spacing w:before="240" w:after="0"/>
        <w:rPr>
          <w:rFonts w:eastAsia="Times New Roman" w:cs="Arial"/>
          <w:color w:val="2B2B2B"/>
          <w:sz w:val="22"/>
          <w:lang w:eastAsia="ro-RO"/>
        </w:rPr>
      </w:pPr>
      <w:r>
        <w:rPr>
          <w:rStyle w:val="selectable"/>
          <w:rFonts w:cs="Arial"/>
          <w:color w:val="000000"/>
          <w:sz w:val="20"/>
          <w:szCs w:val="20"/>
          <w:shd w:val="clear" w:color="auto" w:fill="FFFFFF"/>
        </w:rPr>
        <w:t>Environment Audit Committee, (2021). </w:t>
      </w:r>
      <w:r>
        <w:rPr>
          <w:rStyle w:val="selectable"/>
          <w:rFonts w:cs="Arial"/>
          <w:i/>
          <w:iCs/>
          <w:color w:val="000000"/>
          <w:sz w:val="20"/>
          <w:szCs w:val="20"/>
          <w:shd w:val="clear" w:color="auto" w:fill="FFFFFF"/>
        </w:rPr>
        <w:t>Fixing fashion: clothing consumption and sustainability - Environmental Audit Committee</w:t>
      </w:r>
      <w:r>
        <w:rPr>
          <w:rStyle w:val="selectable"/>
          <w:rFonts w:cs="Arial"/>
          <w:color w:val="000000"/>
          <w:sz w:val="20"/>
          <w:szCs w:val="20"/>
          <w:shd w:val="clear" w:color="auto" w:fill="FFFFFF"/>
        </w:rPr>
        <w:t>. [online] Publications.parliament.uk. Available at: &lt;https://publications.parliament.uk/pa/cm201719/cmselect/cmenvaud/1952/full-report.html&gt; [Accessed 10 April 2021].</w:t>
      </w:r>
    </w:p>
    <w:p w14:paraId="17D569DD" w14:textId="0EACBF72" w:rsidR="00A762F1" w:rsidRPr="00204189" w:rsidRDefault="00A762F1" w:rsidP="00204189">
      <w:pPr>
        <w:spacing w:before="240" w:after="0"/>
        <w:rPr>
          <w:sz w:val="22"/>
        </w:rPr>
      </w:pPr>
      <w:r w:rsidRPr="00204189">
        <w:rPr>
          <w:sz w:val="22"/>
        </w:rPr>
        <w:t xml:space="preserve">Hill, C. W., (2014). </w:t>
      </w:r>
      <w:r w:rsidRPr="00204189">
        <w:rPr>
          <w:i/>
          <w:sz w:val="22"/>
        </w:rPr>
        <w:t>International Business: Competing in the Global Marketplace</w:t>
      </w:r>
      <w:r w:rsidRPr="00204189">
        <w:rPr>
          <w:sz w:val="22"/>
        </w:rPr>
        <w:t>. 10</w:t>
      </w:r>
      <w:r w:rsidRPr="00204189">
        <w:rPr>
          <w:sz w:val="22"/>
          <w:vertAlign w:val="superscript"/>
        </w:rPr>
        <w:t>th</w:t>
      </w:r>
      <w:r w:rsidRPr="00204189">
        <w:rPr>
          <w:sz w:val="22"/>
        </w:rPr>
        <w:t xml:space="preserve"> ed. New York: McGraw-Hill.</w:t>
      </w:r>
    </w:p>
    <w:p w14:paraId="0B2888F4" w14:textId="3D475C9C" w:rsidR="002C3A55" w:rsidRPr="00204189" w:rsidRDefault="002C3A55" w:rsidP="00204189">
      <w:pPr>
        <w:spacing w:before="240" w:after="0"/>
        <w:rPr>
          <w:rFonts w:cs="Arial"/>
          <w:color w:val="000000"/>
          <w:sz w:val="22"/>
          <w:shd w:val="clear" w:color="auto" w:fill="FFFFFF"/>
        </w:rPr>
      </w:pPr>
      <w:r w:rsidRPr="00204189">
        <w:rPr>
          <w:rFonts w:cs="Arial"/>
          <w:color w:val="000000"/>
          <w:sz w:val="22"/>
          <w:shd w:val="clear" w:color="auto" w:fill="FFFFFF"/>
        </w:rPr>
        <w:t xml:space="preserve">Kotler, P., </w:t>
      </w:r>
      <w:r w:rsidR="00B345C3" w:rsidRPr="00204189">
        <w:rPr>
          <w:rFonts w:cs="Arial"/>
          <w:color w:val="000000"/>
          <w:sz w:val="22"/>
          <w:shd w:val="clear" w:color="auto" w:fill="FFFFFF"/>
        </w:rPr>
        <w:t>(</w:t>
      </w:r>
      <w:r w:rsidRPr="00204189">
        <w:rPr>
          <w:rFonts w:cs="Arial"/>
          <w:color w:val="000000"/>
          <w:sz w:val="22"/>
          <w:shd w:val="clear" w:color="auto" w:fill="FFFFFF"/>
        </w:rPr>
        <w:t>2014</w:t>
      </w:r>
      <w:r w:rsidR="00B345C3" w:rsidRPr="00204189">
        <w:rPr>
          <w:rFonts w:cs="Arial"/>
          <w:color w:val="000000"/>
          <w:sz w:val="22"/>
          <w:shd w:val="clear" w:color="auto" w:fill="FFFFFF"/>
        </w:rPr>
        <w:t>)</w:t>
      </w:r>
      <w:r w:rsidRPr="00204189">
        <w:rPr>
          <w:rFonts w:cs="Arial"/>
          <w:color w:val="000000"/>
          <w:sz w:val="22"/>
          <w:shd w:val="clear" w:color="auto" w:fill="FFFFFF"/>
        </w:rPr>
        <w:t>. </w:t>
      </w:r>
      <w:r w:rsidRPr="00204189">
        <w:rPr>
          <w:rFonts w:cs="Arial"/>
          <w:i/>
          <w:iCs/>
          <w:color w:val="000000"/>
          <w:sz w:val="22"/>
          <w:shd w:val="clear" w:color="auto" w:fill="FFFFFF"/>
        </w:rPr>
        <w:t>Kotler on marketing</w:t>
      </w:r>
      <w:r w:rsidRPr="00204189">
        <w:rPr>
          <w:rFonts w:cs="Arial"/>
          <w:color w:val="000000"/>
          <w:sz w:val="22"/>
          <w:shd w:val="clear" w:color="auto" w:fill="FFFFFF"/>
        </w:rPr>
        <w:t>. [Place of publication not identified]: Free Press.</w:t>
      </w:r>
    </w:p>
    <w:p w14:paraId="75B8A456" w14:textId="772F8435" w:rsidR="00380261" w:rsidRDefault="00380261" w:rsidP="00204189">
      <w:pPr>
        <w:spacing w:before="240" w:after="0"/>
        <w:rPr>
          <w:rFonts w:cs="Arial"/>
          <w:color w:val="000000"/>
          <w:sz w:val="22"/>
          <w:shd w:val="clear" w:color="auto" w:fill="FFFFFF"/>
        </w:rPr>
      </w:pPr>
      <w:r w:rsidRPr="00204189">
        <w:rPr>
          <w:rFonts w:cs="Arial"/>
          <w:color w:val="000000"/>
          <w:sz w:val="22"/>
          <w:shd w:val="clear" w:color="auto" w:fill="FFFFFF"/>
        </w:rPr>
        <w:t xml:space="preserve">Marketforecast.com. </w:t>
      </w:r>
      <w:r w:rsidR="00A762F1" w:rsidRPr="00204189">
        <w:rPr>
          <w:rFonts w:cs="Arial"/>
          <w:color w:val="000000"/>
          <w:sz w:val="22"/>
          <w:shd w:val="clear" w:color="auto" w:fill="FFFFFF"/>
        </w:rPr>
        <w:t>(</w:t>
      </w:r>
      <w:r w:rsidRPr="00204189">
        <w:rPr>
          <w:rFonts w:cs="Arial"/>
          <w:color w:val="000000"/>
          <w:sz w:val="22"/>
          <w:shd w:val="clear" w:color="auto" w:fill="FFFFFF"/>
        </w:rPr>
        <w:t>2021</w:t>
      </w:r>
      <w:r w:rsidR="00A762F1" w:rsidRPr="00204189">
        <w:rPr>
          <w:rFonts w:cs="Arial"/>
          <w:color w:val="000000"/>
          <w:sz w:val="22"/>
          <w:shd w:val="clear" w:color="auto" w:fill="FFFFFF"/>
        </w:rPr>
        <w:t>)</w:t>
      </w:r>
      <w:r w:rsidRPr="00204189">
        <w:rPr>
          <w:rFonts w:cs="Arial"/>
          <w:color w:val="000000"/>
          <w:sz w:val="22"/>
          <w:shd w:val="clear" w:color="auto" w:fill="FFFFFF"/>
        </w:rPr>
        <w:t>. </w:t>
      </w:r>
      <w:r w:rsidRPr="00204189">
        <w:rPr>
          <w:rFonts w:cs="Arial"/>
          <w:i/>
          <w:iCs/>
          <w:color w:val="000000"/>
          <w:sz w:val="22"/>
          <w:shd w:val="clear" w:color="auto" w:fill="FFFFFF"/>
        </w:rPr>
        <w:t>Porter's Five Forces | Market Forecast</w:t>
      </w:r>
      <w:r w:rsidRPr="00204189">
        <w:rPr>
          <w:rFonts w:cs="Arial"/>
          <w:color w:val="000000"/>
          <w:sz w:val="22"/>
          <w:shd w:val="clear" w:color="auto" w:fill="FFFFFF"/>
        </w:rPr>
        <w:t>. [online] Available at: &lt;https://www.marketforecast.com/methods/porter-s-five-forces&gt; [Accessed 2 April 2021].</w:t>
      </w:r>
    </w:p>
    <w:p w14:paraId="74EFCA2E" w14:textId="2FF8324B" w:rsidR="00F855BF" w:rsidRPr="00204189" w:rsidRDefault="00F855BF" w:rsidP="00204189">
      <w:pPr>
        <w:spacing w:before="240" w:after="0"/>
        <w:rPr>
          <w:rFonts w:cs="Arial"/>
          <w:color w:val="000000"/>
          <w:sz w:val="22"/>
          <w:shd w:val="clear" w:color="auto" w:fill="FFFFFF"/>
        </w:rPr>
      </w:pPr>
      <w:r>
        <w:rPr>
          <w:rFonts w:cs="Arial"/>
          <w:color w:val="000000"/>
          <w:sz w:val="20"/>
          <w:szCs w:val="20"/>
          <w:shd w:val="clear" w:color="auto" w:fill="FFFFFF"/>
        </w:rPr>
        <w:t>McFall-Johnsen, M., (2019). </w:t>
      </w:r>
      <w:r>
        <w:rPr>
          <w:rFonts w:cs="Arial"/>
          <w:i/>
          <w:iCs/>
          <w:color w:val="000000"/>
          <w:sz w:val="20"/>
          <w:szCs w:val="20"/>
          <w:shd w:val="clear" w:color="auto" w:fill="FFFFFF"/>
        </w:rPr>
        <w:t xml:space="preserve">The fashion industry emits more carbon than international flights and maritime shipping combined. Here are the biggest ways it impacts the </w:t>
      </w:r>
      <w:proofErr w:type="gramStart"/>
      <w:r>
        <w:rPr>
          <w:rFonts w:cs="Arial"/>
          <w:i/>
          <w:iCs/>
          <w:color w:val="000000"/>
          <w:sz w:val="20"/>
          <w:szCs w:val="20"/>
          <w:shd w:val="clear" w:color="auto" w:fill="FFFFFF"/>
        </w:rPr>
        <w:t>planet.</w:t>
      </w:r>
      <w:r>
        <w:rPr>
          <w:rFonts w:cs="Arial"/>
          <w:color w:val="000000"/>
          <w:sz w:val="20"/>
          <w:szCs w:val="20"/>
          <w:shd w:val="clear" w:color="auto" w:fill="FFFFFF"/>
        </w:rPr>
        <w:t>.</w:t>
      </w:r>
      <w:proofErr w:type="gramEnd"/>
      <w:r>
        <w:rPr>
          <w:rFonts w:cs="Arial"/>
          <w:color w:val="000000"/>
          <w:sz w:val="20"/>
          <w:szCs w:val="20"/>
          <w:shd w:val="clear" w:color="auto" w:fill="FFFFFF"/>
        </w:rPr>
        <w:t xml:space="preserve"> [online] Business Insider. Available at: &lt;https://www.businessinsider.com/fast-fashion-environmental-impact-pollution-emissions-waste-water-2019-10?r=US&amp;IR=T&gt; [Accessed 5 May 2021].</w:t>
      </w:r>
    </w:p>
    <w:p w14:paraId="6C396A75" w14:textId="10F58F06" w:rsidR="00A762F1" w:rsidRDefault="00A762F1" w:rsidP="00204189">
      <w:pPr>
        <w:spacing w:before="240" w:after="0"/>
        <w:rPr>
          <w:color w:val="000000"/>
          <w:sz w:val="22"/>
          <w:shd w:val="clear" w:color="auto" w:fill="FFFFFF"/>
        </w:rPr>
      </w:pPr>
      <w:r w:rsidRPr="00204189">
        <w:rPr>
          <w:color w:val="000000"/>
          <w:sz w:val="22"/>
          <w:shd w:val="clear" w:color="auto" w:fill="FFFFFF"/>
        </w:rPr>
        <w:t xml:space="preserve">Morrison, </w:t>
      </w:r>
      <w:proofErr w:type="gramStart"/>
      <w:r w:rsidRPr="00204189">
        <w:rPr>
          <w:color w:val="000000"/>
          <w:sz w:val="22"/>
          <w:shd w:val="clear" w:color="auto" w:fill="FFFFFF"/>
        </w:rPr>
        <w:t>J.,(</w:t>
      </w:r>
      <w:proofErr w:type="gramEnd"/>
      <w:r w:rsidRPr="00204189">
        <w:rPr>
          <w:color w:val="000000"/>
          <w:sz w:val="22"/>
          <w:shd w:val="clear" w:color="auto" w:fill="FFFFFF"/>
        </w:rPr>
        <w:t>2017)</w:t>
      </w:r>
      <w:r w:rsidRPr="00204189">
        <w:rPr>
          <w:i/>
          <w:color w:val="000000"/>
          <w:sz w:val="22"/>
          <w:shd w:val="clear" w:color="auto" w:fill="FFFFFF"/>
        </w:rPr>
        <w:t>. The Global Business Environment: Challenges and Responsibilities</w:t>
      </w:r>
      <w:r w:rsidRPr="00204189">
        <w:rPr>
          <w:color w:val="000000"/>
          <w:sz w:val="22"/>
          <w:shd w:val="clear" w:color="auto" w:fill="FFFFFF"/>
        </w:rPr>
        <w:t xml:space="preserve">. 4th ed. Basingstoke: Palgrave. </w:t>
      </w:r>
    </w:p>
    <w:p w14:paraId="377C9C17" w14:textId="4335E46F" w:rsidR="003D6610" w:rsidRDefault="003D6610" w:rsidP="00204189">
      <w:pPr>
        <w:spacing w:before="240" w:after="0"/>
        <w:rPr>
          <w:color w:val="000000"/>
          <w:sz w:val="22"/>
          <w:shd w:val="clear" w:color="auto" w:fill="FFFFFF"/>
        </w:rPr>
      </w:pPr>
      <w:r>
        <w:rPr>
          <w:rFonts w:cs="Arial"/>
          <w:color w:val="000000"/>
          <w:sz w:val="20"/>
          <w:szCs w:val="20"/>
          <w:shd w:val="clear" w:color="auto" w:fill="FFFFFF"/>
        </w:rPr>
        <w:lastRenderedPageBreak/>
        <w:t>Patel, P., (2019). </w:t>
      </w:r>
      <w:r>
        <w:rPr>
          <w:rFonts w:cs="Arial"/>
          <w:i/>
          <w:iCs/>
          <w:color w:val="000000"/>
          <w:sz w:val="20"/>
          <w:szCs w:val="20"/>
          <w:shd w:val="clear" w:color="auto" w:fill="FFFFFF"/>
        </w:rPr>
        <w:t>Zara uncovered: Inside the brand that changed fashion</w:t>
      </w:r>
      <w:r>
        <w:rPr>
          <w:rFonts w:cs="Arial"/>
          <w:color w:val="000000"/>
          <w:sz w:val="20"/>
          <w:szCs w:val="20"/>
          <w:shd w:val="clear" w:color="auto" w:fill="FFFFFF"/>
        </w:rPr>
        <w:t>. [online] BBC News. Available at: &lt;https://www.bbc.co.uk/news/business-49268965#:~:text=Most%20of%20Zara's%20clothes%20are,nearby%20Portugal%2C%20Morocco%20and%20Turkey.&gt; [Accessed 1 May 2021].</w:t>
      </w:r>
    </w:p>
    <w:p w14:paraId="78254973" w14:textId="4EAF924E" w:rsidR="00A90317" w:rsidRDefault="00A90317" w:rsidP="00204189">
      <w:pPr>
        <w:spacing w:before="240" w:after="0"/>
        <w:rPr>
          <w:color w:val="000000"/>
          <w:sz w:val="22"/>
          <w:shd w:val="clear" w:color="auto" w:fill="FFFFFF"/>
        </w:rPr>
      </w:pPr>
      <w:proofErr w:type="spellStart"/>
      <w:r>
        <w:rPr>
          <w:rStyle w:val="selectable"/>
          <w:rFonts w:cs="Arial"/>
          <w:color w:val="000000"/>
          <w:sz w:val="20"/>
          <w:szCs w:val="20"/>
          <w:shd w:val="clear" w:color="auto" w:fill="FFFFFF"/>
        </w:rPr>
        <w:t>Segran</w:t>
      </w:r>
      <w:proofErr w:type="spellEnd"/>
      <w:r>
        <w:rPr>
          <w:rStyle w:val="selectable"/>
          <w:rFonts w:cs="Arial"/>
          <w:color w:val="000000"/>
          <w:sz w:val="20"/>
          <w:szCs w:val="20"/>
          <w:shd w:val="clear" w:color="auto" w:fill="FFFFFF"/>
        </w:rPr>
        <w:t>, E., (2021). </w:t>
      </w:r>
      <w:r>
        <w:rPr>
          <w:rStyle w:val="selectable"/>
          <w:rFonts w:cs="Arial"/>
          <w:i/>
          <w:iCs/>
          <w:color w:val="000000"/>
          <w:sz w:val="20"/>
          <w:szCs w:val="20"/>
          <w:shd w:val="clear" w:color="auto" w:fill="FFFFFF"/>
        </w:rPr>
        <w:t>Zara built a $20B empire on fast fashion. Now it needs to slow down</w:t>
      </w:r>
      <w:r>
        <w:rPr>
          <w:rStyle w:val="selectable"/>
          <w:rFonts w:cs="Arial"/>
          <w:color w:val="000000"/>
          <w:sz w:val="20"/>
          <w:szCs w:val="20"/>
          <w:shd w:val="clear" w:color="auto" w:fill="FFFFFF"/>
        </w:rPr>
        <w:t>. [online] Fast Company. Available at: &lt;https://www.fastcompany.com/90379824/zara-built-a-20b-empire-on-fast-fashion-now-it-needs-to-dismantle-it&gt; [Accessed 13 April 2021].</w:t>
      </w:r>
    </w:p>
    <w:p w14:paraId="6F99737A" w14:textId="7CDD3B9B" w:rsidR="00A90EDF" w:rsidRDefault="00A90EDF" w:rsidP="00204189">
      <w:pPr>
        <w:spacing w:before="240" w:after="0"/>
        <w:rPr>
          <w:rFonts w:cs="Arial"/>
          <w:color w:val="000000"/>
          <w:sz w:val="20"/>
          <w:szCs w:val="20"/>
          <w:shd w:val="clear" w:color="auto" w:fill="FFFFFF"/>
        </w:rPr>
      </w:pPr>
      <w:proofErr w:type="spellStart"/>
      <w:r>
        <w:rPr>
          <w:rFonts w:cs="Arial"/>
          <w:color w:val="000000"/>
          <w:sz w:val="20"/>
          <w:szCs w:val="20"/>
          <w:shd w:val="clear" w:color="auto" w:fill="FFFFFF"/>
        </w:rPr>
        <w:t>Sudhakaran</w:t>
      </w:r>
      <w:proofErr w:type="spellEnd"/>
      <w:r>
        <w:rPr>
          <w:rFonts w:cs="Arial"/>
          <w:color w:val="000000"/>
          <w:sz w:val="20"/>
          <w:szCs w:val="20"/>
          <w:shd w:val="clear" w:color="auto" w:fill="FFFFFF"/>
        </w:rPr>
        <w:t>, A., (2021). </w:t>
      </w:r>
      <w:r>
        <w:rPr>
          <w:rFonts w:cs="Arial"/>
          <w:i/>
          <w:iCs/>
          <w:color w:val="000000"/>
          <w:sz w:val="20"/>
          <w:szCs w:val="20"/>
          <w:shd w:val="clear" w:color="auto" w:fill="FFFFFF"/>
        </w:rPr>
        <w:t>Zara SWOT Analysis 2020: Ultimate Guide</w:t>
      </w:r>
      <w:r>
        <w:rPr>
          <w:rFonts w:cs="Arial"/>
          <w:color w:val="000000"/>
          <w:sz w:val="20"/>
          <w:szCs w:val="20"/>
          <w:shd w:val="clear" w:color="auto" w:fill="FFFFFF"/>
        </w:rPr>
        <w:t>. [online] PESTLE Analysis. Available at: &lt;https://pestleanalysis.com/zara-swot-analysis/&gt; [Accessed 2 April 2021].</w:t>
      </w:r>
    </w:p>
    <w:p w14:paraId="4E44A3AA" w14:textId="5764BCE5" w:rsidR="00F855BF" w:rsidRPr="00204189" w:rsidRDefault="00F855BF" w:rsidP="00204189">
      <w:pPr>
        <w:spacing w:before="240" w:after="0"/>
        <w:rPr>
          <w:rFonts w:ascii="Times New Roman" w:hAnsi="Times New Roman"/>
          <w:color w:val="000000"/>
          <w:sz w:val="22"/>
          <w:shd w:val="clear" w:color="auto" w:fill="FFFFFF"/>
        </w:rPr>
      </w:pPr>
      <w:r>
        <w:rPr>
          <w:rStyle w:val="Strong"/>
          <w:rFonts w:cs="Arial"/>
          <w:color w:val="666666"/>
          <w:sz w:val="20"/>
          <w:szCs w:val="20"/>
          <w:shd w:val="clear" w:color="auto" w:fill="FFFFFF"/>
        </w:rPr>
        <w:t> </w:t>
      </w:r>
      <w:r>
        <w:rPr>
          <w:rStyle w:val="selectable"/>
          <w:rFonts w:cs="Arial"/>
          <w:color w:val="000000"/>
          <w:sz w:val="20"/>
          <w:szCs w:val="20"/>
          <w:shd w:val="clear" w:color="auto" w:fill="FFFFFF"/>
        </w:rPr>
        <w:t>The Conversation. 2021. </w:t>
      </w:r>
      <w:r>
        <w:rPr>
          <w:rStyle w:val="selectable"/>
          <w:rFonts w:cs="Arial"/>
          <w:i/>
          <w:iCs/>
          <w:color w:val="000000"/>
          <w:sz w:val="20"/>
          <w:szCs w:val="20"/>
          <w:shd w:val="clear" w:color="auto" w:fill="FFFFFF"/>
        </w:rPr>
        <w:t xml:space="preserve">Fast fashion lies: Will they really change their ways in a climate </w:t>
      </w:r>
      <w:proofErr w:type="gramStart"/>
      <w:r>
        <w:rPr>
          <w:rStyle w:val="selectable"/>
          <w:rFonts w:cs="Arial"/>
          <w:i/>
          <w:iCs/>
          <w:color w:val="000000"/>
          <w:sz w:val="20"/>
          <w:szCs w:val="20"/>
          <w:shd w:val="clear" w:color="auto" w:fill="FFFFFF"/>
        </w:rPr>
        <w:t>crisis?</w:t>
      </w:r>
      <w:r>
        <w:rPr>
          <w:rStyle w:val="selectable"/>
          <w:rFonts w:cs="Arial"/>
          <w:color w:val="000000"/>
          <w:sz w:val="20"/>
          <w:szCs w:val="20"/>
          <w:shd w:val="clear" w:color="auto" w:fill="FFFFFF"/>
        </w:rPr>
        <w:t>.</w:t>
      </w:r>
      <w:proofErr w:type="gramEnd"/>
      <w:r>
        <w:rPr>
          <w:rStyle w:val="selectable"/>
          <w:rFonts w:cs="Arial"/>
          <w:color w:val="000000"/>
          <w:sz w:val="20"/>
          <w:szCs w:val="20"/>
          <w:shd w:val="clear" w:color="auto" w:fill="FFFFFF"/>
        </w:rPr>
        <w:t xml:space="preserve"> [online] Available at: &lt;https://theconversation.com/fast-fashion-lies-will-they-really-change-their-ways-in-a-climate-crisis-121033&gt; [Accessed 2 May 2021].</w:t>
      </w:r>
    </w:p>
    <w:p w14:paraId="3C2FEDC7" w14:textId="09ECBD72" w:rsidR="00380261" w:rsidRDefault="00380261" w:rsidP="00204189">
      <w:pPr>
        <w:spacing w:before="240" w:after="0"/>
        <w:rPr>
          <w:rFonts w:cs="Arial"/>
          <w:color w:val="000000"/>
          <w:sz w:val="22"/>
          <w:shd w:val="clear" w:color="auto" w:fill="FFFFFF"/>
        </w:rPr>
      </w:pPr>
      <w:r w:rsidRPr="00204189">
        <w:rPr>
          <w:rFonts w:cs="Arial"/>
          <w:color w:val="000000"/>
          <w:sz w:val="22"/>
          <w:shd w:val="clear" w:color="auto" w:fill="FFFFFF"/>
        </w:rPr>
        <w:t xml:space="preserve">Zara.com, </w:t>
      </w:r>
      <w:r w:rsidR="00A762F1" w:rsidRPr="00204189">
        <w:rPr>
          <w:rFonts w:cs="Arial"/>
          <w:color w:val="000000"/>
          <w:sz w:val="22"/>
          <w:shd w:val="clear" w:color="auto" w:fill="FFFFFF"/>
        </w:rPr>
        <w:t>(</w:t>
      </w:r>
      <w:r w:rsidRPr="00204189">
        <w:rPr>
          <w:rFonts w:cs="Arial"/>
          <w:color w:val="000000"/>
          <w:sz w:val="22"/>
          <w:shd w:val="clear" w:color="auto" w:fill="FFFFFF"/>
        </w:rPr>
        <w:t>2021</w:t>
      </w:r>
      <w:r w:rsidR="00A762F1" w:rsidRPr="00204189">
        <w:rPr>
          <w:rFonts w:cs="Arial"/>
          <w:color w:val="000000"/>
          <w:sz w:val="22"/>
          <w:shd w:val="clear" w:color="auto" w:fill="FFFFFF"/>
        </w:rPr>
        <w:t>)</w:t>
      </w:r>
      <w:r w:rsidRPr="00204189">
        <w:rPr>
          <w:rFonts w:cs="Arial"/>
          <w:color w:val="000000"/>
          <w:sz w:val="22"/>
          <w:shd w:val="clear" w:color="auto" w:fill="FFFFFF"/>
        </w:rPr>
        <w:t>. </w:t>
      </w:r>
      <w:r w:rsidRPr="00204189">
        <w:rPr>
          <w:rFonts w:cs="Arial"/>
          <w:i/>
          <w:iCs/>
          <w:color w:val="000000"/>
          <w:sz w:val="22"/>
          <w:shd w:val="clear" w:color="auto" w:fill="FFFFFF"/>
        </w:rPr>
        <w:t>COVID-19 INFO | ZARA United Kingdom</w:t>
      </w:r>
      <w:r w:rsidRPr="00204189">
        <w:rPr>
          <w:rFonts w:cs="Arial"/>
          <w:color w:val="000000"/>
          <w:sz w:val="22"/>
          <w:shd w:val="clear" w:color="auto" w:fill="FFFFFF"/>
        </w:rPr>
        <w:t>. [online] Zara.com. Available at: &lt;https://www.zara.com/uk/en/events-corp1484.html?v1=1737253&gt; [Accessed 2 April 2021].</w:t>
      </w:r>
    </w:p>
    <w:p w14:paraId="5A2C6D8B" w14:textId="7B45B018" w:rsidR="00A65D75" w:rsidRDefault="00A65D75" w:rsidP="00204189">
      <w:pPr>
        <w:spacing w:before="240" w:after="0"/>
        <w:rPr>
          <w:rFonts w:cs="Arial"/>
          <w:color w:val="000000"/>
          <w:sz w:val="20"/>
          <w:szCs w:val="20"/>
          <w:shd w:val="clear" w:color="auto" w:fill="FFFFFF"/>
        </w:rPr>
      </w:pPr>
      <w:r>
        <w:rPr>
          <w:rFonts w:cs="Arial"/>
          <w:color w:val="000000"/>
          <w:sz w:val="20"/>
          <w:szCs w:val="20"/>
          <w:shd w:val="clear" w:color="auto" w:fill="FFFFFF"/>
        </w:rPr>
        <w:t>Williams, C., (2021). </w:t>
      </w:r>
      <w:r>
        <w:rPr>
          <w:rFonts w:cs="Arial"/>
          <w:i/>
          <w:iCs/>
          <w:color w:val="000000"/>
          <w:sz w:val="20"/>
          <w:szCs w:val="20"/>
          <w:shd w:val="clear" w:color="auto" w:fill="FFFFFF"/>
        </w:rPr>
        <w:t>The Devil Wears Zara: Threat of Climate Change from Fast Fashion is Heating Up - Technology and Operations Management</w:t>
      </w:r>
      <w:r>
        <w:rPr>
          <w:rFonts w:cs="Arial"/>
          <w:color w:val="000000"/>
          <w:sz w:val="20"/>
          <w:szCs w:val="20"/>
          <w:shd w:val="clear" w:color="auto" w:fill="FFFFFF"/>
        </w:rPr>
        <w:t>. [online] Technology and Operations Management. Available at: &lt;https://digital.hbs.edu/platform-rctom/submission/the-devil-wears-zara-threat-of-climate-change-from-fast-fashion-is-heating-up/&gt; [Accessed 10 April 2021].</w:t>
      </w:r>
    </w:p>
    <w:p w14:paraId="3B817FA1" w14:textId="1DD981ED" w:rsidR="00991F6A" w:rsidRDefault="00991F6A" w:rsidP="00204189">
      <w:pPr>
        <w:spacing w:before="240" w:after="0"/>
        <w:rPr>
          <w:rFonts w:cs="Arial"/>
          <w:color w:val="000000"/>
          <w:sz w:val="20"/>
          <w:szCs w:val="20"/>
          <w:shd w:val="clear" w:color="auto" w:fill="FFFFFF"/>
        </w:rPr>
      </w:pPr>
      <w:r>
        <w:rPr>
          <w:rFonts w:cs="Arial"/>
          <w:color w:val="000000"/>
          <w:sz w:val="20"/>
          <w:szCs w:val="20"/>
          <w:shd w:val="clear" w:color="auto" w:fill="FFFFFF"/>
        </w:rPr>
        <w:t>Wise, L., (2019). </w:t>
      </w:r>
      <w:r>
        <w:rPr>
          <w:rFonts w:cs="Arial"/>
          <w:i/>
          <w:iCs/>
          <w:color w:val="000000"/>
          <w:sz w:val="20"/>
          <w:szCs w:val="20"/>
          <w:shd w:val="clear" w:color="auto" w:fill="FFFFFF"/>
        </w:rPr>
        <w:t>Zara Reboots Its Strategy to Compete with Sustainable Apparel Brands</w:t>
      </w:r>
      <w:r>
        <w:rPr>
          <w:rFonts w:cs="Arial"/>
          <w:color w:val="000000"/>
          <w:sz w:val="20"/>
          <w:szCs w:val="20"/>
          <w:shd w:val="clear" w:color="auto" w:fill="FFFFFF"/>
        </w:rPr>
        <w:t>. [online] Triplepundit.com. Available at: &lt;https://www.triplepundit.com/story/2019/zara-reboots-its-strategy-compete-sustainable-apparel-brands/84326&gt; [Accessed 3 May 2021].</w:t>
      </w:r>
    </w:p>
    <w:p w14:paraId="3C5A353E" w14:textId="362E5BF0" w:rsidR="00E17D87" w:rsidRDefault="00E17D87" w:rsidP="00204189">
      <w:pPr>
        <w:spacing w:before="240" w:after="0"/>
        <w:rPr>
          <w:rFonts w:cs="Arial"/>
          <w:color w:val="000000"/>
          <w:sz w:val="22"/>
          <w:shd w:val="clear" w:color="auto" w:fill="FFFFFF"/>
        </w:rPr>
      </w:pPr>
    </w:p>
    <w:p w14:paraId="2B89E5CC" w14:textId="64419441" w:rsidR="00E17D87" w:rsidRDefault="00E17D87" w:rsidP="00204189">
      <w:pPr>
        <w:spacing w:before="240" w:after="0"/>
        <w:rPr>
          <w:rFonts w:cs="Arial"/>
          <w:color w:val="000000"/>
          <w:sz w:val="22"/>
          <w:shd w:val="clear" w:color="auto" w:fill="FFFFFF"/>
        </w:rPr>
      </w:pPr>
    </w:p>
    <w:p w14:paraId="42E176F3" w14:textId="5E9D3359" w:rsidR="00E17D87" w:rsidRDefault="00E17D87" w:rsidP="00204189">
      <w:pPr>
        <w:spacing w:before="240" w:after="0"/>
        <w:rPr>
          <w:rFonts w:cs="Arial"/>
          <w:color w:val="000000"/>
          <w:sz w:val="22"/>
          <w:shd w:val="clear" w:color="auto" w:fill="FFFFFF"/>
        </w:rPr>
      </w:pPr>
    </w:p>
    <w:p w14:paraId="4FC7CCD3" w14:textId="0E36DB3B" w:rsidR="00E17D87" w:rsidRDefault="00E17D87" w:rsidP="00204189">
      <w:pPr>
        <w:spacing w:before="240" w:after="0"/>
        <w:rPr>
          <w:rFonts w:cs="Arial"/>
          <w:color w:val="000000"/>
          <w:sz w:val="22"/>
          <w:shd w:val="clear" w:color="auto" w:fill="FFFFFF"/>
        </w:rPr>
      </w:pPr>
    </w:p>
    <w:p w14:paraId="6985217A" w14:textId="33622441" w:rsidR="00E17D87" w:rsidRDefault="00E17D87" w:rsidP="00204189">
      <w:pPr>
        <w:spacing w:before="240" w:after="0"/>
        <w:rPr>
          <w:rFonts w:cs="Arial"/>
          <w:color w:val="000000"/>
          <w:sz w:val="22"/>
          <w:shd w:val="clear" w:color="auto" w:fill="FFFFFF"/>
        </w:rPr>
      </w:pPr>
    </w:p>
    <w:p w14:paraId="5715B0C5" w14:textId="762B69A1" w:rsidR="00E17D87" w:rsidRDefault="00E17D87" w:rsidP="00204189">
      <w:pPr>
        <w:spacing w:before="240" w:after="0"/>
        <w:rPr>
          <w:rFonts w:cs="Arial"/>
          <w:color w:val="000000"/>
          <w:sz w:val="22"/>
          <w:shd w:val="clear" w:color="auto" w:fill="FFFFFF"/>
        </w:rPr>
      </w:pPr>
    </w:p>
    <w:p w14:paraId="7A802D30" w14:textId="77777777" w:rsidR="00E17D87" w:rsidRDefault="00E17D87" w:rsidP="00204189">
      <w:pPr>
        <w:spacing w:before="240" w:after="0"/>
        <w:rPr>
          <w:rFonts w:cs="Arial"/>
          <w:color w:val="000000"/>
          <w:sz w:val="22"/>
          <w:shd w:val="clear" w:color="auto" w:fill="FFFFFF"/>
        </w:rPr>
      </w:pPr>
    </w:p>
    <w:p w14:paraId="4258939F" w14:textId="75ED9875" w:rsidR="00E17D87" w:rsidRDefault="00E17D87" w:rsidP="00E17D87">
      <w:pPr>
        <w:pStyle w:val="Heading1"/>
        <w:jc w:val="center"/>
        <w:rPr>
          <w:shd w:val="clear" w:color="auto" w:fill="FFFFFF"/>
        </w:rPr>
      </w:pPr>
      <w:bookmarkStart w:id="10" w:name="_Toc71661029"/>
      <w:r>
        <w:rPr>
          <w:shd w:val="clear" w:color="auto" w:fill="FFFFFF"/>
        </w:rPr>
        <w:lastRenderedPageBreak/>
        <w:t>Appendix</w:t>
      </w:r>
      <w:bookmarkEnd w:id="10"/>
    </w:p>
    <w:p w14:paraId="36FEC73A" w14:textId="77777777" w:rsidR="00E17D87" w:rsidRPr="00E17D87" w:rsidRDefault="00E17D87" w:rsidP="00E17D87"/>
    <w:p w14:paraId="501CAFAD" w14:textId="77777777" w:rsidR="00E17D87" w:rsidRDefault="00E17D87" w:rsidP="00E17D87">
      <w:pPr>
        <w:rPr>
          <w:rFonts w:cs="Arial"/>
          <w:b/>
          <w:i/>
          <w:szCs w:val="24"/>
        </w:rPr>
      </w:pPr>
    </w:p>
    <w:p w14:paraId="22477818" w14:textId="77777777" w:rsidR="00E13403" w:rsidRDefault="00E17D87" w:rsidP="00E13403">
      <w:pPr>
        <w:pStyle w:val="Heading2"/>
      </w:pPr>
      <w:bookmarkStart w:id="11" w:name="_Toc71661030"/>
      <w:r w:rsidRPr="00E17D87">
        <w:t>PESTLE Analysis – Zara</w:t>
      </w:r>
      <w:bookmarkEnd w:id="11"/>
      <w:r w:rsidRPr="00E17D87">
        <w:t xml:space="preserve"> </w:t>
      </w:r>
    </w:p>
    <w:p w14:paraId="1F653C2A" w14:textId="1C69CF6E" w:rsidR="00E17D87" w:rsidRPr="00E17D87" w:rsidRDefault="00E17D87" w:rsidP="00E17D87">
      <w:pPr>
        <w:rPr>
          <w:rFonts w:cs="Arial"/>
          <w:b/>
          <w:i/>
          <w:szCs w:val="24"/>
        </w:rPr>
      </w:pPr>
      <w:r w:rsidRPr="00E17D87">
        <w:rPr>
          <w:rFonts w:cs="Arial"/>
          <w:b/>
          <w:i/>
          <w:szCs w:val="24"/>
        </w:rPr>
        <w:t>(Source: own elaboration – Report 1)</w:t>
      </w:r>
    </w:p>
    <w:p w14:paraId="1390948A" w14:textId="10214873" w:rsidR="00E17D87" w:rsidRDefault="00E17D87" w:rsidP="003D24BB">
      <w:pPr>
        <w:rPr>
          <w:rFonts w:cs="Arial"/>
          <w:szCs w:val="24"/>
        </w:rPr>
      </w:pPr>
    </w:p>
    <w:p w14:paraId="67E517DA" w14:textId="24CA3E78" w:rsidR="00E17D87" w:rsidRDefault="00E17D87" w:rsidP="003D24BB">
      <w:pPr>
        <w:rPr>
          <w:rFonts w:cs="Arial"/>
          <w:szCs w:val="24"/>
        </w:rPr>
      </w:pPr>
      <w:r>
        <w:rPr>
          <w:noProof/>
        </w:rPr>
        <w:drawing>
          <wp:inline distT="0" distB="0" distL="0" distR="0" wp14:anchorId="7DCB4BB2" wp14:editId="5900378D">
            <wp:extent cx="4472940" cy="40843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104" t="23872" r="13583" b="7820"/>
                    <a:stretch/>
                  </pic:blipFill>
                  <pic:spPr bwMode="auto">
                    <a:xfrm>
                      <a:off x="0" y="0"/>
                      <a:ext cx="4472940" cy="4084320"/>
                    </a:xfrm>
                    <a:prstGeom prst="rect">
                      <a:avLst/>
                    </a:prstGeom>
                    <a:ln>
                      <a:noFill/>
                    </a:ln>
                    <a:extLst>
                      <a:ext uri="{53640926-AAD7-44D8-BBD7-CCE9431645EC}">
                        <a14:shadowObscured xmlns:a14="http://schemas.microsoft.com/office/drawing/2010/main"/>
                      </a:ext>
                    </a:extLst>
                  </pic:spPr>
                </pic:pic>
              </a:graphicData>
            </a:graphic>
          </wp:inline>
        </w:drawing>
      </w:r>
    </w:p>
    <w:p w14:paraId="10246394" w14:textId="00FB680B" w:rsidR="00E17D87" w:rsidRDefault="00E17D87" w:rsidP="003D24BB">
      <w:pPr>
        <w:rPr>
          <w:rFonts w:cs="Arial"/>
          <w:szCs w:val="24"/>
        </w:rPr>
      </w:pPr>
      <w:r>
        <w:rPr>
          <w:noProof/>
        </w:rPr>
        <w:lastRenderedPageBreak/>
        <w:drawing>
          <wp:inline distT="0" distB="0" distL="0" distR="0" wp14:anchorId="17A5B96B" wp14:editId="47D31183">
            <wp:extent cx="4777740" cy="53949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6342" t="17727" r="5473" b="15856"/>
                    <a:stretch/>
                  </pic:blipFill>
                  <pic:spPr bwMode="auto">
                    <a:xfrm>
                      <a:off x="0" y="0"/>
                      <a:ext cx="4777740" cy="5394960"/>
                    </a:xfrm>
                    <a:prstGeom prst="rect">
                      <a:avLst/>
                    </a:prstGeom>
                    <a:ln>
                      <a:noFill/>
                    </a:ln>
                    <a:extLst>
                      <a:ext uri="{53640926-AAD7-44D8-BBD7-CCE9431645EC}">
                        <a14:shadowObscured xmlns:a14="http://schemas.microsoft.com/office/drawing/2010/main"/>
                      </a:ext>
                    </a:extLst>
                  </pic:spPr>
                </pic:pic>
              </a:graphicData>
            </a:graphic>
          </wp:inline>
        </w:drawing>
      </w:r>
    </w:p>
    <w:p w14:paraId="58F3D10A" w14:textId="0753AC2E" w:rsidR="00B02C95" w:rsidRDefault="00B02C95" w:rsidP="00B02C95">
      <w:pPr>
        <w:rPr>
          <w:rFonts w:ascii="Times New Roman" w:hAnsi="Times New Roman"/>
        </w:rPr>
      </w:pPr>
    </w:p>
    <w:p w14:paraId="30011AA2" w14:textId="1D2B11FA" w:rsidR="00E17D87" w:rsidRDefault="00E17D87" w:rsidP="00B02C95">
      <w:pPr>
        <w:rPr>
          <w:rFonts w:ascii="Times New Roman" w:hAnsi="Times New Roman"/>
        </w:rPr>
      </w:pPr>
      <w:r>
        <w:rPr>
          <w:noProof/>
        </w:rPr>
        <w:lastRenderedPageBreak/>
        <w:drawing>
          <wp:inline distT="0" distB="0" distL="0" distR="0" wp14:anchorId="185D739F" wp14:editId="6BE954D1">
            <wp:extent cx="5760720" cy="65379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162" t="19382" r="37381" b="21292"/>
                    <a:stretch/>
                  </pic:blipFill>
                  <pic:spPr bwMode="auto">
                    <a:xfrm>
                      <a:off x="0" y="0"/>
                      <a:ext cx="5760720" cy="6537960"/>
                    </a:xfrm>
                    <a:prstGeom prst="rect">
                      <a:avLst/>
                    </a:prstGeom>
                    <a:ln>
                      <a:noFill/>
                    </a:ln>
                    <a:extLst>
                      <a:ext uri="{53640926-AAD7-44D8-BBD7-CCE9431645EC}">
                        <a14:shadowObscured xmlns:a14="http://schemas.microsoft.com/office/drawing/2010/main"/>
                      </a:ext>
                    </a:extLst>
                  </pic:spPr>
                </pic:pic>
              </a:graphicData>
            </a:graphic>
          </wp:inline>
        </w:drawing>
      </w:r>
    </w:p>
    <w:p w14:paraId="6C1817F7" w14:textId="2AD6EEFC" w:rsidR="00B02C95" w:rsidRDefault="00B02C95" w:rsidP="003D24BB">
      <w:pPr>
        <w:rPr>
          <w:rFonts w:cs="Arial"/>
          <w:szCs w:val="24"/>
        </w:rPr>
      </w:pPr>
    </w:p>
    <w:p w14:paraId="129B1137" w14:textId="61F03263" w:rsidR="00E13403" w:rsidRDefault="00E13403" w:rsidP="003D24BB">
      <w:pPr>
        <w:rPr>
          <w:rFonts w:cs="Arial"/>
          <w:szCs w:val="24"/>
        </w:rPr>
      </w:pPr>
    </w:p>
    <w:p w14:paraId="56C9DDC6" w14:textId="194DDEA8" w:rsidR="00E13403" w:rsidRDefault="00E13403" w:rsidP="003D24BB">
      <w:pPr>
        <w:rPr>
          <w:rFonts w:cs="Arial"/>
          <w:szCs w:val="24"/>
        </w:rPr>
      </w:pPr>
    </w:p>
    <w:p w14:paraId="5B6391D2" w14:textId="15DE0760" w:rsidR="00E13403" w:rsidRDefault="00E13403" w:rsidP="003D24BB">
      <w:pPr>
        <w:rPr>
          <w:rFonts w:cs="Arial"/>
          <w:szCs w:val="24"/>
        </w:rPr>
      </w:pPr>
    </w:p>
    <w:p w14:paraId="01CD9870" w14:textId="475DBAC2" w:rsidR="00E13403" w:rsidRDefault="00E13403" w:rsidP="003D24BB">
      <w:pPr>
        <w:rPr>
          <w:rFonts w:cs="Arial"/>
          <w:szCs w:val="24"/>
        </w:rPr>
      </w:pPr>
    </w:p>
    <w:p w14:paraId="71D2758C" w14:textId="31F4813C" w:rsidR="00E13403" w:rsidRDefault="00E13403" w:rsidP="003D24BB">
      <w:pPr>
        <w:rPr>
          <w:rFonts w:cs="Arial"/>
          <w:szCs w:val="24"/>
        </w:rPr>
      </w:pPr>
    </w:p>
    <w:p w14:paraId="0C0E9A90" w14:textId="7FCE53C5" w:rsidR="00E13403" w:rsidRDefault="00E13403" w:rsidP="00E13403">
      <w:pPr>
        <w:pStyle w:val="Heading2"/>
      </w:pPr>
      <w:bookmarkStart w:id="12" w:name="_Toc71661031"/>
      <w:r>
        <w:lastRenderedPageBreak/>
        <w:t>SWOT – Zara</w:t>
      </w:r>
      <w:bookmarkEnd w:id="12"/>
    </w:p>
    <w:p w14:paraId="000DE80C" w14:textId="77777777" w:rsidR="00E13403" w:rsidRPr="00E13403" w:rsidRDefault="00E13403" w:rsidP="00E13403"/>
    <w:p w14:paraId="1D0B564F" w14:textId="77777777" w:rsidR="00E17D87" w:rsidRDefault="00E17D87" w:rsidP="00E17D87">
      <w:r>
        <w:rPr>
          <w:noProof/>
        </w:rPr>
        <w:drawing>
          <wp:inline distT="0" distB="0" distL="0" distR="0" wp14:anchorId="723985D7" wp14:editId="23D06EC9">
            <wp:extent cx="4145280" cy="541239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301" t="19854" r="35253" b="9474"/>
                    <a:stretch/>
                  </pic:blipFill>
                  <pic:spPr bwMode="auto">
                    <a:xfrm>
                      <a:off x="0" y="0"/>
                      <a:ext cx="4150244" cy="5418877"/>
                    </a:xfrm>
                    <a:prstGeom prst="rect">
                      <a:avLst/>
                    </a:prstGeom>
                    <a:ln>
                      <a:noFill/>
                    </a:ln>
                    <a:extLst>
                      <a:ext uri="{53640926-AAD7-44D8-BBD7-CCE9431645EC}">
                        <a14:shadowObscured xmlns:a14="http://schemas.microsoft.com/office/drawing/2010/main"/>
                      </a:ext>
                    </a:extLst>
                  </pic:spPr>
                </pic:pic>
              </a:graphicData>
            </a:graphic>
          </wp:inline>
        </w:drawing>
      </w:r>
    </w:p>
    <w:p w14:paraId="56FAE53F" w14:textId="77777777" w:rsidR="00E17D87" w:rsidRPr="00526F5D" w:rsidRDefault="00E17D87" w:rsidP="00E17D87">
      <w:pPr>
        <w:jc w:val="center"/>
        <w:rPr>
          <w:i/>
        </w:rPr>
      </w:pPr>
      <w:r w:rsidRPr="00526F5D">
        <w:rPr>
          <w:i/>
        </w:rPr>
        <w:t>Source: own elaboration – Report 1 (2021)</w:t>
      </w:r>
    </w:p>
    <w:p w14:paraId="580398D7" w14:textId="77777777" w:rsidR="00E17D87" w:rsidRPr="00B345C3" w:rsidRDefault="00E17D87" w:rsidP="003D24BB">
      <w:pPr>
        <w:rPr>
          <w:rFonts w:cs="Arial"/>
          <w:szCs w:val="24"/>
        </w:rPr>
      </w:pPr>
    </w:p>
    <w:sectPr w:rsidR="00E17D87" w:rsidRPr="00B345C3">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36287" w14:textId="77777777" w:rsidR="00FE3D8D" w:rsidRDefault="00FE3D8D">
      <w:pPr>
        <w:spacing w:after="0" w:line="240" w:lineRule="auto"/>
      </w:pPr>
      <w:r>
        <w:separator/>
      </w:r>
    </w:p>
  </w:endnote>
  <w:endnote w:type="continuationSeparator" w:id="0">
    <w:p w14:paraId="608F8113" w14:textId="77777777" w:rsidR="00FE3D8D" w:rsidRDefault="00FE3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01F7" w14:textId="77777777" w:rsidR="00D71770" w:rsidRDefault="00D71770">
    <w:pPr>
      <w:pStyle w:val="Footer"/>
    </w:pPr>
    <w:r>
      <w:rPr>
        <w:noProof/>
        <w:color w:val="4472C4"/>
      </w:rPr>
      <mc:AlternateContent>
        <mc:Choice Requires="wps">
          <w:drawing>
            <wp:anchor distT="0" distB="0" distL="114300" distR="114300" simplePos="0" relativeHeight="251659264" behindDoc="0" locked="0" layoutInCell="1" allowOverlap="1" wp14:anchorId="056E6512" wp14:editId="7728283F">
              <wp:simplePos x="0" y="0"/>
              <wp:positionH relativeFrom="page">
                <wp:align>center</wp:align>
              </wp:positionH>
              <wp:positionV relativeFrom="page">
                <wp:align>center</wp:align>
              </wp:positionV>
              <wp:extent cx="7364733" cy="9528176"/>
              <wp:effectExtent l="0" t="0" r="26667" b="15874"/>
              <wp:wrapNone/>
              <wp:docPr id="1" name="Rectangle 452"/>
              <wp:cNvGraphicFramePr/>
              <a:graphic xmlns:a="http://schemas.openxmlformats.org/drawingml/2006/main">
                <a:graphicData uri="http://schemas.microsoft.com/office/word/2010/wordprocessingShape">
                  <wps:wsp>
                    <wps:cNvSpPr/>
                    <wps:spPr>
                      <a:xfrm>
                        <a:off x="0" y="0"/>
                        <a:ext cx="7364733" cy="9528176"/>
                      </a:xfrm>
                      <a:prstGeom prst="rect">
                        <a:avLst/>
                      </a:prstGeom>
                      <a:noFill/>
                      <a:ln w="15873" cap="flat">
                        <a:solidFill>
                          <a:srgbClr val="767171"/>
                        </a:solidFill>
                        <a:prstDash val="solid"/>
                        <a:miter/>
                      </a:ln>
                    </wps:spPr>
                    <wps:bodyPr lIns="0" tIns="0" rIns="0" bIns="0"/>
                  </wps:wsp>
                </a:graphicData>
              </a:graphic>
            </wp:anchor>
          </w:drawing>
        </mc:Choice>
        <mc:Fallback>
          <w:pict>
            <v:rect w14:anchorId="3FD60741" id="Rectangle 452" o:spid="_x0000_s1026" style="position:absolute;margin-left:0;margin-top:0;width:579.9pt;height:750.25pt;z-index:251659264;visibility:visible;mso-wrap-style:square;mso-wrap-distance-left:9pt;mso-wrap-distance-top:0;mso-wrap-distance-right:9pt;mso-wrap-distance-bottom:0;mso-position-horizontal:center;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" filled="f" strokecolor="#767171" strokeweight=".44092mm">
              <v:textbox inset="0,0,0,0"/>
              <w10:wrap anchorx="page" anchory="page"/>
            </v:rect>
          </w:pict>
        </mc:Fallback>
      </mc:AlternateContent>
    </w:r>
    <w:r>
      <w:rPr>
        <w:color w:val="4472C4"/>
      </w:rPr>
      <w:t xml:space="preserve"> </w:t>
    </w:r>
    <w:r>
      <w:rPr>
        <w:rFonts w:ascii="Calibri Light" w:eastAsia="Times New Roman" w:hAnsi="Calibri Light"/>
        <w:color w:val="4472C4"/>
        <w:sz w:val="20"/>
        <w:szCs w:val="20"/>
      </w:rPr>
      <w:t xml:space="preserve">pg. </w:t>
    </w:r>
    <w:r>
      <w:rPr>
        <w:rFonts w:ascii="Calibri Light" w:eastAsia="Times New Roman" w:hAnsi="Calibri Light"/>
        <w:color w:val="4472C4"/>
        <w:sz w:val="20"/>
        <w:szCs w:val="20"/>
      </w:rPr>
      <w:fldChar w:fldCharType="begin"/>
    </w:r>
    <w:r>
      <w:rPr>
        <w:rFonts w:ascii="Calibri Light" w:eastAsia="Times New Roman" w:hAnsi="Calibri Light"/>
        <w:color w:val="4472C4"/>
        <w:sz w:val="20"/>
        <w:szCs w:val="20"/>
      </w:rPr>
      <w:instrText xml:space="preserve"> PAGE </w:instrText>
    </w:r>
    <w:r>
      <w:rPr>
        <w:rFonts w:ascii="Calibri Light" w:eastAsia="Times New Roman" w:hAnsi="Calibri Light"/>
        <w:color w:val="4472C4"/>
        <w:sz w:val="20"/>
        <w:szCs w:val="20"/>
      </w:rPr>
      <w:fldChar w:fldCharType="separate"/>
    </w:r>
    <w:r>
      <w:rPr>
        <w:rFonts w:ascii="Calibri Light" w:eastAsia="Times New Roman" w:hAnsi="Calibri Light"/>
        <w:color w:val="4472C4"/>
        <w:sz w:val="20"/>
        <w:szCs w:val="20"/>
      </w:rPr>
      <w:t>2</w:t>
    </w:r>
    <w:r>
      <w:rPr>
        <w:rFonts w:ascii="Calibri Light" w:eastAsia="Times New Roman" w:hAnsi="Calibri Light"/>
        <w:color w:val="4472C4"/>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CFF76" w14:textId="77777777" w:rsidR="00FE3D8D" w:rsidRDefault="00FE3D8D">
      <w:pPr>
        <w:spacing w:after="0" w:line="240" w:lineRule="auto"/>
      </w:pPr>
      <w:r>
        <w:rPr>
          <w:color w:val="000000"/>
        </w:rPr>
        <w:separator/>
      </w:r>
    </w:p>
  </w:footnote>
  <w:footnote w:type="continuationSeparator" w:id="0">
    <w:p w14:paraId="1B197673" w14:textId="77777777" w:rsidR="00FE3D8D" w:rsidRDefault="00FE3D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F1F4E"/>
    <w:multiLevelType w:val="hybridMultilevel"/>
    <w:tmpl w:val="744A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85225"/>
    <w:multiLevelType w:val="hybridMultilevel"/>
    <w:tmpl w:val="270C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37DBB"/>
    <w:multiLevelType w:val="multilevel"/>
    <w:tmpl w:val="963871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D1E7A"/>
    <w:multiLevelType w:val="multilevel"/>
    <w:tmpl w:val="EA9A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93774"/>
    <w:multiLevelType w:val="multilevel"/>
    <w:tmpl w:val="5176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D550D5"/>
    <w:multiLevelType w:val="multilevel"/>
    <w:tmpl w:val="89F4F2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8DF2212"/>
    <w:multiLevelType w:val="multilevel"/>
    <w:tmpl w:val="87A441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C07EA3"/>
    <w:multiLevelType w:val="hybridMultilevel"/>
    <w:tmpl w:val="099AB4AE"/>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8" w15:restartNumberingAfterBreak="0">
    <w:nsid w:val="392D3660"/>
    <w:multiLevelType w:val="multilevel"/>
    <w:tmpl w:val="60DE9C44"/>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AD41637"/>
    <w:multiLevelType w:val="multilevel"/>
    <w:tmpl w:val="C85AB3D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17561CF"/>
    <w:multiLevelType w:val="hybridMultilevel"/>
    <w:tmpl w:val="1716F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E0777A"/>
    <w:multiLevelType w:val="hybridMultilevel"/>
    <w:tmpl w:val="CEB82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546069"/>
    <w:multiLevelType w:val="hybridMultilevel"/>
    <w:tmpl w:val="DC6489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065B2F"/>
    <w:multiLevelType w:val="multilevel"/>
    <w:tmpl w:val="CFAA2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452C2E"/>
    <w:multiLevelType w:val="hybridMultilevel"/>
    <w:tmpl w:val="05D66508"/>
    <w:lvl w:ilvl="0" w:tplc="C91838B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234BBF"/>
    <w:multiLevelType w:val="multilevel"/>
    <w:tmpl w:val="5F9C48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A07961"/>
    <w:multiLevelType w:val="hybridMultilevel"/>
    <w:tmpl w:val="A7F0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AB030C"/>
    <w:multiLevelType w:val="multilevel"/>
    <w:tmpl w:val="34ACF422"/>
    <w:lvl w:ilvl="0">
      <w:numFmt w:val="bullet"/>
      <w:lvlText w:val="•"/>
      <w:lvlJc w:val="left"/>
      <w:pPr>
        <w:ind w:left="720" w:hanging="360"/>
      </w:pPr>
      <w:rPr>
        <w:rFonts w:ascii="Calibri" w:eastAsia="Calibri" w:hAnsi="Calibri" w:cs="Calibri"/>
      </w:rPr>
    </w:lvl>
    <w:lvl w:ilvl="1">
      <w:numFmt w:val="bullet"/>
      <w:lvlText w:val="-"/>
      <w:lvlJc w:val="left"/>
      <w:pPr>
        <w:ind w:left="1440" w:hanging="360"/>
      </w:pPr>
      <w:rPr>
        <w:rFonts w:ascii="Calibri" w:eastAsia="Calibri" w:hAnsi="Calibri" w:cs="Calibri"/>
        <w:i/>
        <w:color w:val="0E101A"/>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EE425A6"/>
    <w:multiLevelType w:val="multilevel"/>
    <w:tmpl w:val="32789A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2774E9"/>
    <w:multiLevelType w:val="multilevel"/>
    <w:tmpl w:val="B942CA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3C2BEF"/>
    <w:multiLevelType w:val="multilevel"/>
    <w:tmpl w:val="751C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FB49A3"/>
    <w:multiLevelType w:val="hybridMultilevel"/>
    <w:tmpl w:val="643E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7A62A1"/>
    <w:multiLevelType w:val="hybridMultilevel"/>
    <w:tmpl w:val="F21EE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1A11FA"/>
    <w:multiLevelType w:val="hybridMultilevel"/>
    <w:tmpl w:val="B6684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4"/>
  </w:num>
  <w:num w:numId="4">
    <w:abstractNumId w:val="10"/>
  </w:num>
  <w:num w:numId="5">
    <w:abstractNumId w:val="13"/>
  </w:num>
  <w:num w:numId="6">
    <w:abstractNumId w:val="4"/>
  </w:num>
  <w:num w:numId="7">
    <w:abstractNumId w:val="17"/>
  </w:num>
  <w:num w:numId="8">
    <w:abstractNumId w:val="5"/>
  </w:num>
  <w:num w:numId="9">
    <w:abstractNumId w:val="8"/>
  </w:num>
  <w:num w:numId="10">
    <w:abstractNumId w:val="9"/>
  </w:num>
  <w:num w:numId="11">
    <w:abstractNumId w:val="22"/>
  </w:num>
  <w:num w:numId="12">
    <w:abstractNumId w:val="19"/>
  </w:num>
  <w:num w:numId="13">
    <w:abstractNumId w:val="18"/>
  </w:num>
  <w:num w:numId="14">
    <w:abstractNumId w:val="21"/>
  </w:num>
  <w:num w:numId="15">
    <w:abstractNumId w:val="2"/>
  </w:num>
  <w:num w:numId="16">
    <w:abstractNumId w:val="1"/>
  </w:num>
  <w:num w:numId="17">
    <w:abstractNumId w:val="15"/>
  </w:num>
  <w:num w:numId="18">
    <w:abstractNumId w:val="0"/>
  </w:num>
  <w:num w:numId="19">
    <w:abstractNumId w:val="6"/>
  </w:num>
  <w:num w:numId="20">
    <w:abstractNumId w:val="12"/>
  </w:num>
  <w:num w:numId="21">
    <w:abstractNumId w:val="11"/>
  </w:num>
  <w:num w:numId="22">
    <w:abstractNumId w:val="23"/>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A14"/>
    <w:rsid w:val="0000132A"/>
    <w:rsid w:val="00004224"/>
    <w:rsid w:val="00033070"/>
    <w:rsid w:val="00054158"/>
    <w:rsid w:val="000541B8"/>
    <w:rsid w:val="0007194F"/>
    <w:rsid w:val="00092726"/>
    <w:rsid w:val="00092FF1"/>
    <w:rsid w:val="00096BE2"/>
    <w:rsid w:val="000A39F8"/>
    <w:rsid w:val="000B0DAB"/>
    <w:rsid w:val="000C2D73"/>
    <w:rsid w:val="000D5526"/>
    <w:rsid w:val="000E216F"/>
    <w:rsid w:val="000E41A3"/>
    <w:rsid w:val="000F1B65"/>
    <w:rsid w:val="000F719A"/>
    <w:rsid w:val="00114D3C"/>
    <w:rsid w:val="00124F20"/>
    <w:rsid w:val="00135652"/>
    <w:rsid w:val="001377DC"/>
    <w:rsid w:val="00140263"/>
    <w:rsid w:val="00147AEA"/>
    <w:rsid w:val="00147BB6"/>
    <w:rsid w:val="00147D91"/>
    <w:rsid w:val="001607AA"/>
    <w:rsid w:val="001A34EF"/>
    <w:rsid w:val="001B1CFA"/>
    <w:rsid w:val="001B4E69"/>
    <w:rsid w:val="001F1780"/>
    <w:rsid w:val="002033F1"/>
    <w:rsid w:val="00204189"/>
    <w:rsid w:val="002143DB"/>
    <w:rsid w:val="00217461"/>
    <w:rsid w:val="002366DD"/>
    <w:rsid w:val="0024060C"/>
    <w:rsid w:val="002737C4"/>
    <w:rsid w:val="00287F4B"/>
    <w:rsid w:val="00297B0A"/>
    <w:rsid w:val="002B2F1E"/>
    <w:rsid w:val="002C0278"/>
    <w:rsid w:val="002C3A55"/>
    <w:rsid w:val="002D64AD"/>
    <w:rsid w:val="002E3DC0"/>
    <w:rsid w:val="002E7ABF"/>
    <w:rsid w:val="002F58E8"/>
    <w:rsid w:val="002F5B72"/>
    <w:rsid w:val="003013B3"/>
    <w:rsid w:val="00350424"/>
    <w:rsid w:val="00373258"/>
    <w:rsid w:val="00380261"/>
    <w:rsid w:val="00382BA3"/>
    <w:rsid w:val="00395708"/>
    <w:rsid w:val="003A6681"/>
    <w:rsid w:val="003C7A41"/>
    <w:rsid w:val="003D24BB"/>
    <w:rsid w:val="003D6610"/>
    <w:rsid w:val="003E6A2E"/>
    <w:rsid w:val="00425A8C"/>
    <w:rsid w:val="00432672"/>
    <w:rsid w:val="00446EAB"/>
    <w:rsid w:val="00485FBC"/>
    <w:rsid w:val="004B0192"/>
    <w:rsid w:val="004B46B7"/>
    <w:rsid w:val="004B4B2C"/>
    <w:rsid w:val="004E05EF"/>
    <w:rsid w:val="004F25B0"/>
    <w:rsid w:val="00503780"/>
    <w:rsid w:val="00504DD8"/>
    <w:rsid w:val="005060D7"/>
    <w:rsid w:val="0051267F"/>
    <w:rsid w:val="00526F5D"/>
    <w:rsid w:val="005352B7"/>
    <w:rsid w:val="00542A11"/>
    <w:rsid w:val="00543512"/>
    <w:rsid w:val="00544A08"/>
    <w:rsid w:val="00545463"/>
    <w:rsid w:val="00545E78"/>
    <w:rsid w:val="00570943"/>
    <w:rsid w:val="00571EBB"/>
    <w:rsid w:val="00594AB3"/>
    <w:rsid w:val="005959A5"/>
    <w:rsid w:val="005A1F49"/>
    <w:rsid w:val="005C3EF5"/>
    <w:rsid w:val="005D17C9"/>
    <w:rsid w:val="005E1670"/>
    <w:rsid w:val="005E4196"/>
    <w:rsid w:val="00605D8C"/>
    <w:rsid w:val="0063185D"/>
    <w:rsid w:val="00633ED6"/>
    <w:rsid w:val="00633FEA"/>
    <w:rsid w:val="00635135"/>
    <w:rsid w:val="00642920"/>
    <w:rsid w:val="0067018D"/>
    <w:rsid w:val="006D303A"/>
    <w:rsid w:val="006E2A14"/>
    <w:rsid w:val="007149B1"/>
    <w:rsid w:val="007172BF"/>
    <w:rsid w:val="00723472"/>
    <w:rsid w:val="0075328D"/>
    <w:rsid w:val="00754553"/>
    <w:rsid w:val="007830FC"/>
    <w:rsid w:val="00792EC4"/>
    <w:rsid w:val="007A1813"/>
    <w:rsid w:val="007D0903"/>
    <w:rsid w:val="00812BDE"/>
    <w:rsid w:val="0081535B"/>
    <w:rsid w:val="0082309F"/>
    <w:rsid w:val="008622A8"/>
    <w:rsid w:val="00870ACC"/>
    <w:rsid w:val="00880AEB"/>
    <w:rsid w:val="008B4EB7"/>
    <w:rsid w:val="008B745F"/>
    <w:rsid w:val="008C6531"/>
    <w:rsid w:val="008F73CA"/>
    <w:rsid w:val="00905E52"/>
    <w:rsid w:val="0091299D"/>
    <w:rsid w:val="009720F4"/>
    <w:rsid w:val="00975C89"/>
    <w:rsid w:val="00991F6A"/>
    <w:rsid w:val="00A034F0"/>
    <w:rsid w:val="00A174B3"/>
    <w:rsid w:val="00A551F5"/>
    <w:rsid w:val="00A5555F"/>
    <w:rsid w:val="00A60C48"/>
    <w:rsid w:val="00A65D75"/>
    <w:rsid w:val="00A66453"/>
    <w:rsid w:val="00A762F1"/>
    <w:rsid w:val="00A8286F"/>
    <w:rsid w:val="00A90317"/>
    <w:rsid w:val="00A90EDF"/>
    <w:rsid w:val="00A9411A"/>
    <w:rsid w:val="00AA34AD"/>
    <w:rsid w:val="00AC614E"/>
    <w:rsid w:val="00AC7183"/>
    <w:rsid w:val="00AD0AFE"/>
    <w:rsid w:val="00AE03C3"/>
    <w:rsid w:val="00B02C95"/>
    <w:rsid w:val="00B220C9"/>
    <w:rsid w:val="00B31C0D"/>
    <w:rsid w:val="00B345C3"/>
    <w:rsid w:val="00B37B94"/>
    <w:rsid w:val="00B61260"/>
    <w:rsid w:val="00B92C71"/>
    <w:rsid w:val="00BA1255"/>
    <w:rsid w:val="00BB2A5D"/>
    <w:rsid w:val="00BB3A19"/>
    <w:rsid w:val="00BC0CF5"/>
    <w:rsid w:val="00BC2BA0"/>
    <w:rsid w:val="00BC34C8"/>
    <w:rsid w:val="00C0285A"/>
    <w:rsid w:val="00C751B6"/>
    <w:rsid w:val="00CC68FC"/>
    <w:rsid w:val="00CD562E"/>
    <w:rsid w:val="00CE490A"/>
    <w:rsid w:val="00CF6294"/>
    <w:rsid w:val="00D0033B"/>
    <w:rsid w:val="00D037A6"/>
    <w:rsid w:val="00D04EA3"/>
    <w:rsid w:val="00D27269"/>
    <w:rsid w:val="00D310C8"/>
    <w:rsid w:val="00D4071E"/>
    <w:rsid w:val="00D4146A"/>
    <w:rsid w:val="00D45889"/>
    <w:rsid w:val="00D469B5"/>
    <w:rsid w:val="00D46AFA"/>
    <w:rsid w:val="00D526D4"/>
    <w:rsid w:val="00D71770"/>
    <w:rsid w:val="00D94A23"/>
    <w:rsid w:val="00D96939"/>
    <w:rsid w:val="00DA48E6"/>
    <w:rsid w:val="00DC2263"/>
    <w:rsid w:val="00DC2DE7"/>
    <w:rsid w:val="00DC3186"/>
    <w:rsid w:val="00DD7BE0"/>
    <w:rsid w:val="00DE2040"/>
    <w:rsid w:val="00DF2F78"/>
    <w:rsid w:val="00DF374D"/>
    <w:rsid w:val="00E13403"/>
    <w:rsid w:val="00E14EAF"/>
    <w:rsid w:val="00E17D87"/>
    <w:rsid w:val="00E237BA"/>
    <w:rsid w:val="00E24AB7"/>
    <w:rsid w:val="00E319ED"/>
    <w:rsid w:val="00E3516F"/>
    <w:rsid w:val="00E520E6"/>
    <w:rsid w:val="00E578C6"/>
    <w:rsid w:val="00E65EC2"/>
    <w:rsid w:val="00E81E97"/>
    <w:rsid w:val="00E950DA"/>
    <w:rsid w:val="00EA2AF9"/>
    <w:rsid w:val="00EB35BD"/>
    <w:rsid w:val="00EF00BB"/>
    <w:rsid w:val="00F12F47"/>
    <w:rsid w:val="00F40EDF"/>
    <w:rsid w:val="00F63A82"/>
    <w:rsid w:val="00F70A76"/>
    <w:rsid w:val="00F80A14"/>
    <w:rsid w:val="00F83886"/>
    <w:rsid w:val="00F855BF"/>
    <w:rsid w:val="00FD605A"/>
    <w:rsid w:val="00FE0F13"/>
    <w:rsid w:val="00FE3D8D"/>
    <w:rsid w:val="00FE5FA2"/>
    <w:rsid w:val="00FF02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B5DE"/>
  <w15:docId w15:val="{4CC994EC-71C7-4A76-A35E-D80926BD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939"/>
    <w:pPr>
      <w:suppressAutoHyphens/>
      <w:spacing w:line="360" w:lineRule="auto"/>
      <w:jc w:val="both"/>
    </w:pPr>
    <w:rPr>
      <w:rFonts w:ascii="Arial" w:hAnsi="Arial"/>
      <w:sz w:val="24"/>
    </w:rPr>
  </w:style>
  <w:style w:type="paragraph" w:styleId="Heading1">
    <w:name w:val="heading 1"/>
    <w:basedOn w:val="Normal"/>
    <w:next w:val="Normal"/>
    <w:link w:val="Heading1Char"/>
    <w:uiPriority w:val="9"/>
    <w:qFormat/>
    <w:rsid w:val="00594A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1C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50D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92EC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lang w:val="ro-RO"/>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qFormat/>
    <w:pPr>
      <w:ind w:left="720"/>
    </w:pPr>
  </w:style>
  <w:style w:type="character" w:customStyle="1" w:styleId="jss329">
    <w:name w:val="jss329"/>
    <w:basedOn w:val="DefaultParagraphFont"/>
  </w:style>
  <w:style w:type="paragraph" w:styleId="NormalWeb">
    <w:name w:val="Normal (Web)"/>
    <w:basedOn w:val="Normal"/>
    <w:uiPriority w:val="99"/>
    <w:pPr>
      <w:suppressAutoHyphens w:val="0"/>
      <w:spacing w:before="100" w:after="100" w:line="240" w:lineRule="auto"/>
      <w:textAlignment w:val="auto"/>
    </w:pPr>
    <w:rPr>
      <w:rFonts w:ascii="Times New Roman" w:eastAsia="Times New Roman" w:hAnsi="Times New Roman"/>
      <w:szCs w:val="24"/>
      <w:lang w:eastAsia="en-GB"/>
    </w:rPr>
  </w:style>
  <w:style w:type="character" w:styleId="Emphasis">
    <w:name w:val="Emphasis"/>
    <w:basedOn w:val="DefaultParagraphFont"/>
    <w:uiPriority w:val="20"/>
    <w:qFormat/>
    <w:rPr>
      <w:i/>
      <w:i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a">
    <w:name w:val="a"/>
    <w:basedOn w:val="DefaultParagraphFont"/>
    <w:rsid w:val="00D04EA3"/>
  </w:style>
  <w:style w:type="character" w:customStyle="1" w:styleId="l6">
    <w:name w:val="l6"/>
    <w:basedOn w:val="DefaultParagraphFont"/>
    <w:rsid w:val="00D04EA3"/>
  </w:style>
  <w:style w:type="paragraph" w:styleId="Title">
    <w:name w:val="Title"/>
    <w:basedOn w:val="Normal"/>
    <w:next w:val="Normal"/>
    <w:link w:val="TitleChar"/>
    <w:uiPriority w:val="10"/>
    <w:qFormat/>
    <w:rsid w:val="00594A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AB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594AB3"/>
    <w:rPr>
      <w:rFonts w:asciiTheme="minorHAnsi" w:eastAsiaTheme="minorEastAsia" w:hAnsiTheme="minorHAnsi" w:cstheme="minorBidi"/>
      <w:color w:val="5A5A5A" w:themeColor="text1" w:themeTint="A5"/>
      <w:spacing w:val="15"/>
    </w:rPr>
  </w:style>
  <w:style w:type="character" w:customStyle="1" w:styleId="Heading1Char">
    <w:name w:val="Heading 1 Char"/>
    <w:basedOn w:val="DefaultParagraphFont"/>
    <w:link w:val="Heading1"/>
    <w:uiPriority w:val="9"/>
    <w:rsid w:val="00594A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4AB3"/>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3E6A2E"/>
    <w:pPr>
      <w:spacing w:after="100"/>
    </w:pPr>
  </w:style>
  <w:style w:type="paragraph" w:customStyle="1" w:styleId="comp">
    <w:name w:val="comp"/>
    <w:basedOn w:val="Normal"/>
    <w:rsid w:val="0024060C"/>
    <w:pPr>
      <w:suppressAutoHyphens w:val="0"/>
      <w:autoSpaceDN/>
      <w:spacing w:before="100" w:beforeAutospacing="1" w:after="100" w:afterAutospacing="1" w:line="240" w:lineRule="auto"/>
      <w:textAlignment w:val="auto"/>
    </w:pPr>
    <w:rPr>
      <w:rFonts w:ascii="Times New Roman" w:eastAsia="Times New Roman" w:hAnsi="Times New Roman"/>
      <w:szCs w:val="24"/>
      <w:lang w:eastAsia="en-GB"/>
    </w:rPr>
  </w:style>
  <w:style w:type="character" w:customStyle="1" w:styleId="Heading2Char">
    <w:name w:val="Heading 2 Char"/>
    <w:basedOn w:val="DefaultParagraphFont"/>
    <w:link w:val="Heading2"/>
    <w:uiPriority w:val="9"/>
    <w:rsid w:val="00B31C0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31C0D"/>
    <w:pPr>
      <w:spacing w:after="100"/>
      <w:ind w:left="240"/>
    </w:pPr>
  </w:style>
  <w:style w:type="character" w:styleId="Strong">
    <w:name w:val="Strong"/>
    <w:basedOn w:val="DefaultParagraphFont"/>
    <w:uiPriority w:val="22"/>
    <w:qFormat/>
    <w:rsid w:val="003D24BB"/>
    <w:rPr>
      <w:b/>
      <w:bCs/>
    </w:rPr>
  </w:style>
  <w:style w:type="character" w:customStyle="1" w:styleId="selectable">
    <w:name w:val="selectable"/>
    <w:basedOn w:val="DefaultParagraphFont"/>
    <w:rsid w:val="003D24BB"/>
  </w:style>
  <w:style w:type="character" w:customStyle="1" w:styleId="f">
    <w:name w:val="f"/>
    <w:basedOn w:val="DefaultParagraphFont"/>
    <w:rsid w:val="001A34EF"/>
  </w:style>
  <w:style w:type="character" w:customStyle="1" w:styleId="jss337">
    <w:name w:val="jss337"/>
    <w:basedOn w:val="DefaultParagraphFont"/>
    <w:rsid w:val="00BB2A5D"/>
  </w:style>
  <w:style w:type="character" w:customStyle="1" w:styleId="Heading3Char">
    <w:name w:val="Heading 3 Char"/>
    <w:basedOn w:val="DefaultParagraphFont"/>
    <w:link w:val="Heading3"/>
    <w:uiPriority w:val="9"/>
    <w:semiHidden/>
    <w:rsid w:val="00E950DA"/>
    <w:rPr>
      <w:rFonts w:asciiTheme="majorHAnsi" w:eastAsiaTheme="majorEastAsia" w:hAnsiTheme="majorHAnsi" w:cstheme="majorBidi"/>
      <w:color w:val="1F3763" w:themeColor="accent1" w:themeShade="7F"/>
      <w:sz w:val="24"/>
      <w:szCs w:val="24"/>
    </w:rPr>
  </w:style>
  <w:style w:type="paragraph" w:customStyle="1" w:styleId="large">
    <w:name w:val="large"/>
    <w:basedOn w:val="Normal"/>
    <w:rsid w:val="00A762F1"/>
    <w:pPr>
      <w:suppressAutoHyphens w:val="0"/>
      <w:autoSpaceDN/>
      <w:spacing w:before="100" w:beforeAutospacing="1" w:after="100" w:afterAutospacing="1" w:line="240" w:lineRule="auto"/>
      <w:jc w:val="left"/>
      <w:textAlignment w:val="auto"/>
    </w:pPr>
    <w:rPr>
      <w:rFonts w:ascii="Times New Roman" w:eastAsia="Times New Roman" w:hAnsi="Times New Roman"/>
      <w:szCs w:val="24"/>
      <w:lang w:eastAsia="en-GB"/>
    </w:rPr>
  </w:style>
  <w:style w:type="paragraph" w:styleId="TOC3">
    <w:name w:val="toc 3"/>
    <w:basedOn w:val="Normal"/>
    <w:next w:val="Normal"/>
    <w:autoRedefine/>
    <w:uiPriority w:val="39"/>
    <w:unhideWhenUsed/>
    <w:rsid w:val="003C7A41"/>
    <w:pPr>
      <w:spacing w:after="100"/>
      <w:ind w:left="480"/>
    </w:pPr>
  </w:style>
  <w:style w:type="paragraph" w:customStyle="1" w:styleId="nova-e-listitem">
    <w:name w:val="nova-e-list__item"/>
    <w:basedOn w:val="Normal"/>
    <w:rsid w:val="00B02C95"/>
    <w:pPr>
      <w:suppressAutoHyphens w:val="0"/>
      <w:autoSpaceDN/>
      <w:spacing w:before="100" w:beforeAutospacing="1" w:after="100" w:afterAutospacing="1" w:line="240" w:lineRule="auto"/>
      <w:jc w:val="left"/>
      <w:textAlignment w:val="auto"/>
    </w:pPr>
    <w:rPr>
      <w:rFonts w:ascii="Times New Roman" w:eastAsia="Times New Roman" w:hAnsi="Times New Roman"/>
      <w:szCs w:val="24"/>
      <w:lang w:eastAsia="en-GB"/>
    </w:rPr>
  </w:style>
  <w:style w:type="character" w:customStyle="1" w:styleId="Heading4Char">
    <w:name w:val="Heading 4 Char"/>
    <w:basedOn w:val="DefaultParagraphFont"/>
    <w:link w:val="Heading4"/>
    <w:uiPriority w:val="9"/>
    <w:semiHidden/>
    <w:rsid w:val="00792EC4"/>
    <w:rPr>
      <w:rFonts w:asciiTheme="majorHAnsi" w:eastAsiaTheme="majorEastAsia" w:hAnsiTheme="majorHAnsi" w:cstheme="majorBidi"/>
      <w:i/>
      <w:iCs/>
      <w:color w:val="2F5496" w:themeColor="accent1" w:themeShade="BF"/>
      <w:sz w:val="24"/>
    </w:rPr>
  </w:style>
  <w:style w:type="paragraph" w:customStyle="1" w:styleId="entry-meta">
    <w:name w:val="entry-meta"/>
    <w:basedOn w:val="Normal"/>
    <w:rsid w:val="00792EC4"/>
    <w:pPr>
      <w:suppressAutoHyphens w:val="0"/>
      <w:autoSpaceDN/>
      <w:spacing w:before="100" w:beforeAutospacing="1" w:after="100" w:afterAutospacing="1" w:line="240" w:lineRule="auto"/>
      <w:jc w:val="left"/>
      <w:textAlignment w:val="auto"/>
    </w:pPr>
    <w:rPr>
      <w:rFonts w:ascii="Times New Roman" w:eastAsia="Times New Roman" w:hAnsi="Times New Roman"/>
      <w:szCs w:val="24"/>
      <w:lang w:eastAsia="en-GB"/>
    </w:rPr>
  </w:style>
  <w:style w:type="character" w:customStyle="1" w:styleId="entry-categories">
    <w:name w:val="entry-categories"/>
    <w:basedOn w:val="DefaultParagraphFont"/>
    <w:rsid w:val="00792EC4"/>
  </w:style>
  <w:style w:type="character" w:customStyle="1" w:styleId="entry-tags">
    <w:name w:val="entry-tags"/>
    <w:basedOn w:val="DefaultParagraphFont"/>
    <w:rsid w:val="00792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8221">
      <w:bodyDiv w:val="1"/>
      <w:marLeft w:val="0"/>
      <w:marRight w:val="0"/>
      <w:marTop w:val="0"/>
      <w:marBottom w:val="0"/>
      <w:divBdr>
        <w:top w:val="none" w:sz="0" w:space="0" w:color="auto"/>
        <w:left w:val="none" w:sz="0" w:space="0" w:color="auto"/>
        <w:bottom w:val="none" w:sz="0" w:space="0" w:color="auto"/>
        <w:right w:val="none" w:sz="0" w:space="0" w:color="auto"/>
      </w:divBdr>
    </w:div>
    <w:div w:id="55011404">
      <w:bodyDiv w:val="1"/>
      <w:marLeft w:val="0"/>
      <w:marRight w:val="0"/>
      <w:marTop w:val="0"/>
      <w:marBottom w:val="0"/>
      <w:divBdr>
        <w:top w:val="none" w:sz="0" w:space="0" w:color="auto"/>
        <w:left w:val="none" w:sz="0" w:space="0" w:color="auto"/>
        <w:bottom w:val="none" w:sz="0" w:space="0" w:color="auto"/>
        <w:right w:val="none" w:sz="0" w:space="0" w:color="auto"/>
      </w:divBdr>
    </w:div>
    <w:div w:id="58671080">
      <w:bodyDiv w:val="1"/>
      <w:marLeft w:val="0"/>
      <w:marRight w:val="0"/>
      <w:marTop w:val="0"/>
      <w:marBottom w:val="0"/>
      <w:divBdr>
        <w:top w:val="none" w:sz="0" w:space="0" w:color="auto"/>
        <w:left w:val="none" w:sz="0" w:space="0" w:color="auto"/>
        <w:bottom w:val="none" w:sz="0" w:space="0" w:color="auto"/>
        <w:right w:val="none" w:sz="0" w:space="0" w:color="auto"/>
      </w:divBdr>
    </w:div>
    <w:div w:id="175384007">
      <w:bodyDiv w:val="1"/>
      <w:marLeft w:val="0"/>
      <w:marRight w:val="0"/>
      <w:marTop w:val="0"/>
      <w:marBottom w:val="0"/>
      <w:divBdr>
        <w:top w:val="none" w:sz="0" w:space="0" w:color="auto"/>
        <w:left w:val="none" w:sz="0" w:space="0" w:color="auto"/>
        <w:bottom w:val="none" w:sz="0" w:space="0" w:color="auto"/>
        <w:right w:val="none" w:sz="0" w:space="0" w:color="auto"/>
      </w:divBdr>
    </w:div>
    <w:div w:id="240137192">
      <w:bodyDiv w:val="1"/>
      <w:marLeft w:val="0"/>
      <w:marRight w:val="0"/>
      <w:marTop w:val="0"/>
      <w:marBottom w:val="0"/>
      <w:divBdr>
        <w:top w:val="none" w:sz="0" w:space="0" w:color="auto"/>
        <w:left w:val="none" w:sz="0" w:space="0" w:color="auto"/>
        <w:bottom w:val="none" w:sz="0" w:space="0" w:color="auto"/>
        <w:right w:val="none" w:sz="0" w:space="0" w:color="auto"/>
      </w:divBdr>
    </w:div>
    <w:div w:id="356658622">
      <w:bodyDiv w:val="1"/>
      <w:marLeft w:val="0"/>
      <w:marRight w:val="0"/>
      <w:marTop w:val="0"/>
      <w:marBottom w:val="0"/>
      <w:divBdr>
        <w:top w:val="none" w:sz="0" w:space="0" w:color="auto"/>
        <w:left w:val="none" w:sz="0" w:space="0" w:color="auto"/>
        <w:bottom w:val="none" w:sz="0" w:space="0" w:color="auto"/>
        <w:right w:val="none" w:sz="0" w:space="0" w:color="auto"/>
      </w:divBdr>
    </w:div>
    <w:div w:id="388503866">
      <w:bodyDiv w:val="1"/>
      <w:marLeft w:val="0"/>
      <w:marRight w:val="0"/>
      <w:marTop w:val="0"/>
      <w:marBottom w:val="0"/>
      <w:divBdr>
        <w:top w:val="none" w:sz="0" w:space="0" w:color="auto"/>
        <w:left w:val="none" w:sz="0" w:space="0" w:color="auto"/>
        <w:bottom w:val="none" w:sz="0" w:space="0" w:color="auto"/>
        <w:right w:val="none" w:sz="0" w:space="0" w:color="auto"/>
      </w:divBdr>
    </w:div>
    <w:div w:id="440338694">
      <w:bodyDiv w:val="1"/>
      <w:marLeft w:val="0"/>
      <w:marRight w:val="0"/>
      <w:marTop w:val="0"/>
      <w:marBottom w:val="0"/>
      <w:divBdr>
        <w:top w:val="none" w:sz="0" w:space="0" w:color="auto"/>
        <w:left w:val="none" w:sz="0" w:space="0" w:color="auto"/>
        <w:bottom w:val="none" w:sz="0" w:space="0" w:color="auto"/>
        <w:right w:val="none" w:sz="0" w:space="0" w:color="auto"/>
      </w:divBdr>
    </w:div>
    <w:div w:id="459031517">
      <w:bodyDiv w:val="1"/>
      <w:marLeft w:val="0"/>
      <w:marRight w:val="0"/>
      <w:marTop w:val="0"/>
      <w:marBottom w:val="0"/>
      <w:divBdr>
        <w:top w:val="none" w:sz="0" w:space="0" w:color="auto"/>
        <w:left w:val="none" w:sz="0" w:space="0" w:color="auto"/>
        <w:bottom w:val="none" w:sz="0" w:space="0" w:color="auto"/>
        <w:right w:val="none" w:sz="0" w:space="0" w:color="auto"/>
      </w:divBdr>
    </w:div>
    <w:div w:id="480191694">
      <w:bodyDiv w:val="1"/>
      <w:marLeft w:val="0"/>
      <w:marRight w:val="0"/>
      <w:marTop w:val="0"/>
      <w:marBottom w:val="0"/>
      <w:divBdr>
        <w:top w:val="none" w:sz="0" w:space="0" w:color="auto"/>
        <w:left w:val="none" w:sz="0" w:space="0" w:color="auto"/>
        <w:bottom w:val="none" w:sz="0" w:space="0" w:color="auto"/>
        <w:right w:val="none" w:sz="0" w:space="0" w:color="auto"/>
      </w:divBdr>
    </w:div>
    <w:div w:id="491608697">
      <w:bodyDiv w:val="1"/>
      <w:marLeft w:val="0"/>
      <w:marRight w:val="0"/>
      <w:marTop w:val="0"/>
      <w:marBottom w:val="0"/>
      <w:divBdr>
        <w:top w:val="none" w:sz="0" w:space="0" w:color="auto"/>
        <w:left w:val="none" w:sz="0" w:space="0" w:color="auto"/>
        <w:bottom w:val="none" w:sz="0" w:space="0" w:color="auto"/>
        <w:right w:val="none" w:sz="0" w:space="0" w:color="auto"/>
      </w:divBdr>
    </w:div>
    <w:div w:id="535196808">
      <w:bodyDiv w:val="1"/>
      <w:marLeft w:val="0"/>
      <w:marRight w:val="0"/>
      <w:marTop w:val="0"/>
      <w:marBottom w:val="0"/>
      <w:divBdr>
        <w:top w:val="none" w:sz="0" w:space="0" w:color="auto"/>
        <w:left w:val="none" w:sz="0" w:space="0" w:color="auto"/>
        <w:bottom w:val="none" w:sz="0" w:space="0" w:color="auto"/>
        <w:right w:val="none" w:sz="0" w:space="0" w:color="auto"/>
      </w:divBdr>
    </w:div>
    <w:div w:id="559630555">
      <w:bodyDiv w:val="1"/>
      <w:marLeft w:val="0"/>
      <w:marRight w:val="0"/>
      <w:marTop w:val="0"/>
      <w:marBottom w:val="0"/>
      <w:divBdr>
        <w:top w:val="none" w:sz="0" w:space="0" w:color="auto"/>
        <w:left w:val="none" w:sz="0" w:space="0" w:color="auto"/>
        <w:bottom w:val="none" w:sz="0" w:space="0" w:color="auto"/>
        <w:right w:val="none" w:sz="0" w:space="0" w:color="auto"/>
      </w:divBdr>
    </w:div>
    <w:div w:id="604075581">
      <w:bodyDiv w:val="1"/>
      <w:marLeft w:val="0"/>
      <w:marRight w:val="0"/>
      <w:marTop w:val="0"/>
      <w:marBottom w:val="0"/>
      <w:divBdr>
        <w:top w:val="none" w:sz="0" w:space="0" w:color="auto"/>
        <w:left w:val="none" w:sz="0" w:space="0" w:color="auto"/>
        <w:bottom w:val="none" w:sz="0" w:space="0" w:color="auto"/>
        <w:right w:val="none" w:sz="0" w:space="0" w:color="auto"/>
      </w:divBdr>
      <w:divsChild>
        <w:div w:id="1593707273">
          <w:marLeft w:val="0"/>
          <w:marRight w:val="0"/>
          <w:marTop w:val="0"/>
          <w:marBottom w:val="0"/>
          <w:divBdr>
            <w:top w:val="none" w:sz="0" w:space="0" w:color="auto"/>
            <w:left w:val="none" w:sz="0" w:space="0" w:color="auto"/>
            <w:bottom w:val="none" w:sz="0" w:space="0" w:color="auto"/>
            <w:right w:val="none" w:sz="0" w:space="0" w:color="auto"/>
          </w:divBdr>
        </w:div>
        <w:div w:id="1866165866">
          <w:marLeft w:val="0"/>
          <w:marRight w:val="0"/>
          <w:marTop w:val="0"/>
          <w:marBottom w:val="0"/>
          <w:divBdr>
            <w:top w:val="none" w:sz="0" w:space="0" w:color="auto"/>
            <w:left w:val="none" w:sz="0" w:space="0" w:color="auto"/>
            <w:bottom w:val="none" w:sz="0" w:space="0" w:color="auto"/>
            <w:right w:val="none" w:sz="0" w:space="0" w:color="auto"/>
          </w:divBdr>
        </w:div>
        <w:div w:id="2027825259">
          <w:marLeft w:val="0"/>
          <w:marRight w:val="0"/>
          <w:marTop w:val="0"/>
          <w:marBottom w:val="0"/>
          <w:divBdr>
            <w:top w:val="none" w:sz="0" w:space="0" w:color="auto"/>
            <w:left w:val="none" w:sz="0" w:space="0" w:color="auto"/>
            <w:bottom w:val="none" w:sz="0" w:space="0" w:color="auto"/>
            <w:right w:val="none" w:sz="0" w:space="0" w:color="auto"/>
          </w:divBdr>
        </w:div>
      </w:divsChild>
    </w:div>
    <w:div w:id="611326788">
      <w:bodyDiv w:val="1"/>
      <w:marLeft w:val="0"/>
      <w:marRight w:val="0"/>
      <w:marTop w:val="0"/>
      <w:marBottom w:val="0"/>
      <w:divBdr>
        <w:top w:val="none" w:sz="0" w:space="0" w:color="auto"/>
        <w:left w:val="none" w:sz="0" w:space="0" w:color="auto"/>
        <w:bottom w:val="none" w:sz="0" w:space="0" w:color="auto"/>
        <w:right w:val="none" w:sz="0" w:space="0" w:color="auto"/>
      </w:divBdr>
      <w:divsChild>
        <w:div w:id="1431048527">
          <w:marLeft w:val="0"/>
          <w:marRight w:val="0"/>
          <w:marTop w:val="0"/>
          <w:marBottom w:val="0"/>
          <w:divBdr>
            <w:top w:val="none" w:sz="0" w:space="0" w:color="auto"/>
            <w:left w:val="none" w:sz="0" w:space="0" w:color="auto"/>
            <w:bottom w:val="none" w:sz="0" w:space="0" w:color="auto"/>
            <w:right w:val="none" w:sz="0" w:space="0" w:color="auto"/>
          </w:divBdr>
        </w:div>
        <w:div w:id="2124956678">
          <w:marLeft w:val="0"/>
          <w:marRight w:val="0"/>
          <w:marTop w:val="0"/>
          <w:marBottom w:val="0"/>
          <w:divBdr>
            <w:top w:val="none" w:sz="0" w:space="0" w:color="auto"/>
            <w:left w:val="none" w:sz="0" w:space="0" w:color="auto"/>
            <w:bottom w:val="none" w:sz="0" w:space="0" w:color="auto"/>
            <w:right w:val="none" w:sz="0" w:space="0" w:color="auto"/>
          </w:divBdr>
        </w:div>
        <w:div w:id="1110859006">
          <w:marLeft w:val="0"/>
          <w:marRight w:val="0"/>
          <w:marTop w:val="0"/>
          <w:marBottom w:val="0"/>
          <w:divBdr>
            <w:top w:val="none" w:sz="0" w:space="0" w:color="auto"/>
            <w:left w:val="none" w:sz="0" w:space="0" w:color="auto"/>
            <w:bottom w:val="none" w:sz="0" w:space="0" w:color="auto"/>
            <w:right w:val="none" w:sz="0" w:space="0" w:color="auto"/>
          </w:divBdr>
        </w:div>
        <w:div w:id="363142483">
          <w:marLeft w:val="0"/>
          <w:marRight w:val="0"/>
          <w:marTop w:val="0"/>
          <w:marBottom w:val="0"/>
          <w:divBdr>
            <w:top w:val="none" w:sz="0" w:space="0" w:color="auto"/>
            <w:left w:val="none" w:sz="0" w:space="0" w:color="auto"/>
            <w:bottom w:val="none" w:sz="0" w:space="0" w:color="auto"/>
            <w:right w:val="none" w:sz="0" w:space="0" w:color="auto"/>
          </w:divBdr>
        </w:div>
        <w:div w:id="191767268">
          <w:marLeft w:val="0"/>
          <w:marRight w:val="0"/>
          <w:marTop w:val="0"/>
          <w:marBottom w:val="0"/>
          <w:divBdr>
            <w:top w:val="none" w:sz="0" w:space="0" w:color="auto"/>
            <w:left w:val="none" w:sz="0" w:space="0" w:color="auto"/>
            <w:bottom w:val="none" w:sz="0" w:space="0" w:color="auto"/>
            <w:right w:val="none" w:sz="0" w:space="0" w:color="auto"/>
          </w:divBdr>
        </w:div>
      </w:divsChild>
    </w:div>
    <w:div w:id="645861558">
      <w:bodyDiv w:val="1"/>
      <w:marLeft w:val="0"/>
      <w:marRight w:val="0"/>
      <w:marTop w:val="0"/>
      <w:marBottom w:val="0"/>
      <w:divBdr>
        <w:top w:val="none" w:sz="0" w:space="0" w:color="auto"/>
        <w:left w:val="none" w:sz="0" w:space="0" w:color="auto"/>
        <w:bottom w:val="none" w:sz="0" w:space="0" w:color="auto"/>
        <w:right w:val="none" w:sz="0" w:space="0" w:color="auto"/>
      </w:divBdr>
    </w:div>
    <w:div w:id="711272677">
      <w:bodyDiv w:val="1"/>
      <w:marLeft w:val="0"/>
      <w:marRight w:val="0"/>
      <w:marTop w:val="0"/>
      <w:marBottom w:val="0"/>
      <w:divBdr>
        <w:top w:val="none" w:sz="0" w:space="0" w:color="auto"/>
        <w:left w:val="none" w:sz="0" w:space="0" w:color="auto"/>
        <w:bottom w:val="none" w:sz="0" w:space="0" w:color="auto"/>
        <w:right w:val="none" w:sz="0" w:space="0" w:color="auto"/>
      </w:divBdr>
    </w:div>
    <w:div w:id="752777330">
      <w:bodyDiv w:val="1"/>
      <w:marLeft w:val="0"/>
      <w:marRight w:val="0"/>
      <w:marTop w:val="0"/>
      <w:marBottom w:val="0"/>
      <w:divBdr>
        <w:top w:val="none" w:sz="0" w:space="0" w:color="auto"/>
        <w:left w:val="none" w:sz="0" w:space="0" w:color="auto"/>
        <w:bottom w:val="none" w:sz="0" w:space="0" w:color="auto"/>
        <w:right w:val="none" w:sz="0" w:space="0" w:color="auto"/>
      </w:divBdr>
      <w:divsChild>
        <w:div w:id="1485244712">
          <w:marLeft w:val="0"/>
          <w:marRight w:val="0"/>
          <w:marTop w:val="0"/>
          <w:marBottom w:val="0"/>
          <w:divBdr>
            <w:top w:val="none" w:sz="0" w:space="0" w:color="auto"/>
            <w:left w:val="none" w:sz="0" w:space="0" w:color="auto"/>
            <w:bottom w:val="none" w:sz="0" w:space="0" w:color="auto"/>
            <w:right w:val="none" w:sz="0" w:space="0" w:color="auto"/>
          </w:divBdr>
          <w:divsChild>
            <w:div w:id="650987566">
              <w:marLeft w:val="0"/>
              <w:marRight w:val="0"/>
              <w:marTop w:val="0"/>
              <w:marBottom w:val="75"/>
              <w:divBdr>
                <w:top w:val="none" w:sz="0" w:space="0" w:color="auto"/>
                <w:left w:val="none" w:sz="0" w:space="0" w:color="auto"/>
                <w:bottom w:val="none" w:sz="0" w:space="0" w:color="auto"/>
                <w:right w:val="none" w:sz="0" w:space="0" w:color="auto"/>
              </w:divBdr>
            </w:div>
            <w:div w:id="600332246">
              <w:marLeft w:val="0"/>
              <w:marRight w:val="0"/>
              <w:marTop w:val="0"/>
              <w:marBottom w:val="75"/>
              <w:divBdr>
                <w:top w:val="none" w:sz="0" w:space="0" w:color="auto"/>
                <w:left w:val="none" w:sz="0" w:space="0" w:color="auto"/>
                <w:bottom w:val="none" w:sz="0" w:space="0" w:color="auto"/>
                <w:right w:val="none" w:sz="0" w:space="0" w:color="auto"/>
              </w:divBdr>
            </w:div>
          </w:divsChild>
        </w:div>
        <w:div w:id="1050567090">
          <w:marLeft w:val="0"/>
          <w:marRight w:val="0"/>
          <w:marTop w:val="150"/>
          <w:marBottom w:val="150"/>
          <w:divBdr>
            <w:top w:val="none" w:sz="0" w:space="0" w:color="auto"/>
            <w:left w:val="none" w:sz="0" w:space="0" w:color="auto"/>
            <w:bottom w:val="none" w:sz="0" w:space="0" w:color="auto"/>
            <w:right w:val="none" w:sz="0" w:space="0" w:color="auto"/>
          </w:divBdr>
        </w:div>
        <w:div w:id="729502670">
          <w:marLeft w:val="-150"/>
          <w:marRight w:val="-150"/>
          <w:marTop w:val="0"/>
          <w:marBottom w:val="150"/>
          <w:divBdr>
            <w:top w:val="none" w:sz="0" w:space="0" w:color="auto"/>
            <w:left w:val="none" w:sz="0" w:space="0" w:color="auto"/>
            <w:bottom w:val="none" w:sz="0" w:space="0" w:color="auto"/>
            <w:right w:val="none" w:sz="0" w:space="0" w:color="auto"/>
          </w:divBdr>
          <w:divsChild>
            <w:div w:id="1824540649">
              <w:marLeft w:val="0"/>
              <w:marRight w:val="0"/>
              <w:marTop w:val="0"/>
              <w:marBottom w:val="0"/>
              <w:divBdr>
                <w:top w:val="none" w:sz="0" w:space="0" w:color="auto"/>
                <w:left w:val="none" w:sz="0" w:space="0" w:color="auto"/>
                <w:bottom w:val="none" w:sz="0" w:space="0" w:color="auto"/>
                <w:right w:val="none" w:sz="0" w:space="0" w:color="auto"/>
              </w:divBdr>
              <w:divsChild>
                <w:div w:id="44453850">
                  <w:marLeft w:val="0"/>
                  <w:marRight w:val="0"/>
                  <w:marTop w:val="0"/>
                  <w:marBottom w:val="0"/>
                  <w:divBdr>
                    <w:top w:val="none" w:sz="0" w:space="0" w:color="auto"/>
                    <w:left w:val="none" w:sz="0" w:space="0" w:color="auto"/>
                    <w:bottom w:val="none" w:sz="0" w:space="0" w:color="auto"/>
                    <w:right w:val="none" w:sz="0" w:space="0" w:color="auto"/>
                  </w:divBdr>
                  <w:divsChild>
                    <w:div w:id="1635793263">
                      <w:marLeft w:val="0"/>
                      <w:marRight w:val="0"/>
                      <w:marTop w:val="0"/>
                      <w:marBottom w:val="0"/>
                      <w:divBdr>
                        <w:top w:val="none" w:sz="0" w:space="0" w:color="auto"/>
                        <w:left w:val="none" w:sz="0" w:space="0" w:color="auto"/>
                        <w:bottom w:val="none" w:sz="0" w:space="0" w:color="auto"/>
                        <w:right w:val="none" w:sz="0" w:space="0" w:color="auto"/>
                      </w:divBdr>
                      <w:divsChild>
                        <w:div w:id="60299872">
                          <w:marLeft w:val="-75"/>
                          <w:marRight w:val="-75"/>
                          <w:marTop w:val="0"/>
                          <w:marBottom w:val="0"/>
                          <w:divBdr>
                            <w:top w:val="none" w:sz="0" w:space="0" w:color="auto"/>
                            <w:left w:val="none" w:sz="0" w:space="0" w:color="auto"/>
                            <w:bottom w:val="none" w:sz="0" w:space="0" w:color="auto"/>
                            <w:right w:val="none" w:sz="0" w:space="0" w:color="auto"/>
                          </w:divBdr>
                          <w:divsChild>
                            <w:div w:id="524174095">
                              <w:marLeft w:val="0"/>
                              <w:marRight w:val="0"/>
                              <w:marTop w:val="0"/>
                              <w:marBottom w:val="0"/>
                              <w:divBdr>
                                <w:top w:val="none" w:sz="0" w:space="0" w:color="auto"/>
                                <w:left w:val="none" w:sz="0" w:space="0" w:color="auto"/>
                                <w:bottom w:val="none" w:sz="0" w:space="0" w:color="auto"/>
                                <w:right w:val="none" w:sz="0" w:space="0" w:color="auto"/>
                              </w:divBdr>
                            </w:div>
                            <w:div w:id="1091194058">
                              <w:marLeft w:val="0"/>
                              <w:marRight w:val="0"/>
                              <w:marTop w:val="0"/>
                              <w:marBottom w:val="0"/>
                              <w:divBdr>
                                <w:top w:val="none" w:sz="0" w:space="0" w:color="auto"/>
                                <w:left w:val="none" w:sz="0" w:space="0" w:color="auto"/>
                                <w:bottom w:val="none" w:sz="0" w:space="0" w:color="auto"/>
                                <w:right w:val="none" w:sz="0" w:space="0" w:color="auto"/>
                              </w:divBdr>
                              <w:divsChild>
                                <w:div w:id="1991010353">
                                  <w:marLeft w:val="0"/>
                                  <w:marRight w:val="0"/>
                                  <w:marTop w:val="0"/>
                                  <w:marBottom w:val="0"/>
                                  <w:divBdr>
                                    <w:top w:val="none" w:sz="0" w:space="0" w:color="auto"/>
                                    <w:left w:val="none" w:sz="0" w:space="0" w:color="auto"/>
                                    <w:bottom w:val="none" w:sz="0" w:space="0" w:color="auto"/>
                                    <w:right w:val="none" w:sz="0" w:space="0" w:color="auto"/>
                                  </w:divBdr>
                                  <w:divsChild>
                                    <w:div w:id="28263969">
                                      <w:marLeft w:val="0"/>
                                      <w:marRight w:val="0"/>
                                      <w:marTop w:val="0"/>
                                      <w:marBottom w:val="0"/>
                                      <w:divBdr>
                                        <w:top w:val="none" w:sz="0" w:space="0" w:color="auto"/>
                                        <w:left w:val="none" w:sz="0" w:space="0" w:color="auto"/>
                                        <w:bottom w:val="none" w:sz="0" w:space="0" w:color="auto"/>
                                        <w:right w:val="none" w:sz="0" w:space="0" w:color="auto"/>
                                      </w:divBdr>
                                      <w:divsChild>
                                        <w:div w:id="1730807895">
                                          <w:marLeft w:val="0"/>
                                          <w:marRight w:val="0"/>
                                          <w:marTop w:val="0"/>
                                          <w:marBottom w:val="0"/>
                                          <w:divBdr>
                                            <w:top w:val="none" w:sz="0" w:space="0" w:color="auto"/>
                                            <w:left w:val="none" w:sz="0" w:space="0" w:color="auto"/>
                                            <w:bottom w:val="none" w:sz="0" w:space="0" w:color="auto"/>
                                            <w:right w:val="none" w:sz="0" w:space="0" w:color="auto"/>
                                          </w:divBdr>
                                          <w:divsChild>
                                            <w:div w:id="1193765524">
                                              <w:marLeft w:val="0"/>
                                              <w:marRight w:val="0"/>
                                              <w:marTop w:val="0"/>
                                              <w:marBottom w:val="0"/>
                                              <w:divBdr>
                                                <w:top w:val="none" w:sz="0" w:space="0" w:color="auto"/>
                                                <w:left w:val="none" w:sz="0" w:space="0" w:color="auto"/>
                                                <w:bottom w:val="none" w:sz="0" w:space="0" w:color="auto"/>
                                                <w:right w:val="none" w:sz="0" w:space="0" w:color="auto"/>
                                              </w:divBdr>
                                              <w:divsChild>
                                                <w:div w:id="87038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5002077">
              <w:marLeft w:val="0"/>
              <w:marRight w:val="0"/>
              <w:marTop w:val="0"/>
              <w:marBottom w:val="0"/>
              <w:divBdr>
                <w:top w:val="none" w:sz="0" w:space="0" w:color="auto"/>
                <w:left w:val="none" w:sz="0" w:space="0" w:color="auto"/>
                <w:bottom w:val="none" w:sz="0" w:space="0" w:color="auto"/>
                <w:right w:val="none" w:sz="0" w:space="0" w:color="auto"/>
              </w:divBdr>
              <w:divsChild>
                <w:div w:id="2107378757">
                  <w:marLeft w:val="0"/>
                  <w:marRight w:val="0"/>
                  <w:marTop w:val="0"/>
                  <w:marBottom w:val="0"/>
                  <w:divBdr>
                    <w:top w:val="none" w:sz="0" w:space="0" w:color="auto"/>
                    <w:left w:val="none" w:sz="0" w:space="0" w:color="auto"/>
                    <w:bottom w:val="none" w:sz="0" w:space="0" w:color="auto"/>
                    <w:right w:val="none" w:sz="0" w:space="0" w:color="auto"/>
                  </w:divBdr>
                  <w:divsChild>
                    <w:div w:id="1294604496">
                      <w:marLeft w:val="0"/>
                      <w:marRight w:val="0"/>
                      <w:marTop w:val="0"/>
                      <w:marBottom w:val="0"/>
                      <w:divBdr>
                        <w:top w:val="none" w:sz="0" w:space="0" w:color="auto"/>
                        <w:left w:val="none" w:sz="0" w:space="0" w:color="auto"/>
                        <w:bottom w:val="none" w:sz="0" w:space="0" w:color="auto"/>
                        <w:right w:val="none" w:sz="0" w:space="0" w:color="auto"/>
                      </w:divBdr>
                      <w:divsChild>
                        <w:div w:id="981422117">
                          <w:marLeft w:val="-75"/>
                          <w:marRight w:val="-75"/>
                          <w:marTop w:val="0"/>
                          <w:marBottom w:val="0"/>
                          <w:divBdr>
                            <w:top w:val="none" w:sz="0" w:space="0" w:color="auto"/>
                            <w:left w:val="none" w:sz="0" w:space="0" w:color="auto"/>
                            <w:bottom w:val="none" w:sz="0" w:space="0" w:color="auto"/>
                            <w:right w:val="none" w:sz="0" w:space="0" w:color="auto"/>
                          </w:divBdr>
                          <w:divsChild>
                            <w:div w:id="1175070149">
                              <w:marLeft w:val="0"/>
                              <w:marRight w:val="0"/>
                              <w:marTop w:val="0"/>
                              <w:marBottom w:val="0"/>
                              <w:divBdr>
                                <w:top w:val="none" w:sz="0" w:space="0" w:color="auto"/>
                                <w:left w:val="none" w:sz="0" w:space="0" w:color="auto"/>
                                <w:bottom w:val="none" w:sz="0" w:space="0" w:color="auto"/>
                                <w:right w:val="none" w:sz="0" w:space="0" w:color="auto"/>
                              </w:divBdr>
                            </w:div>
                            <w:div w:id="1214848467">
                              <w:marLeft w:val="0"/>
                              <w:marRight w:val="0"/>
                              <w:marTop w:val="0"/>
                              <w:marBottom w:val="0"/>
                              <w:divBdr>
                                <w:top w:val="none" w:sz="0" w:space="0" w:color="auto"/>
                                <w:left w:val="none" w:sz="0" w:space="0" w:color="auto"/>
                                <w:bottom w:val="none" w:sz="0" w:space="0" w:color="auto"/>
                                <w:right w:val="none" w:sz="0" w:space="0" w:color="auto"/>
                              </w:divBdr>
                              <w:divsChild>
                                <w:div w:id="242419117">
                                  <w:marLeft w:val="0"/>
                                  <w:marRight w:val="0"/>
                                  <w:marTop w:val="0"/>
                                  <w:marBottom w:val="0"/>
                                  <w:divBdr>
                                    <w:top w:val="none" w:sz="0" w:space="0" w:color="auto"/>
                                    <w:left w:val="none" w:sz="0" w:space="0" w:color="auto"/>
                                    <w:bottom w:val="none" w:sz="0" w:space="0" w:color="auto"/>
                                    <w:right w:val="none" w:sz="0" w:space="0" w:color="auto"/>
                                  </w:divBdr>
                                  <w:divsChild>
                                    <w:div w:id="566040995">
                                      <w:marLeft w:val="0"/>
                                      <w:marRight w:val="0"/>
                                      <w:marTop w:val="0"/>
                                      <w:marBottom w:val="0"/>
                                      <w:divBdr>
                                        <w:top w:val="none" w:sz="0" w:space="0" w:color="auto"/>
                                        <w:left w:val="none" w:sz="0" w:space="0" w:color="auto"/>
                                        <w:bottom w:val="none" w:sz="0" w:space="0" w:color="auto"/>
                                        <w:right w:val="none" w:sz="0" w:space="0" w:color="auto"/>
                                      </w:divBdr>
                                      <w:divsChild>
                                        <w:div w:id="421341655">
                                          <w:marLeft w:val="0"/>
                                          <w:marRight w:val="0"/>
                                          <w:marTop w:val="0"/>
                                          <w:marBottom w:val="0"/>
                                          <w:divBdr>
                                            <w:top w:val="none" w:sz="0" w:space="0" w:color="auto"/>
                                            <w:left w:val="none" w:sz="0" w:space="0" w:color="auto"/>
                                            <w:bottom w:val="none" w:sz="0" w:space="0" w:color="auto"/>
                                            <w:right w:val="none" w:sz="0" w:space="0" w:color="auto"/>
                                          </w:divBdr>
                                          <w:divsChild>
                                            <w:div w:id="14307561">
                                              <w:marLeft w:val="0"/>
                                              <w:marRight w:val="0"/>
                                              <w:marTop w:val="0"/>
                                              <w:marBottom w:val="0"/>
                                              <w:divBdr>
                                                <w:top w:val="none" w:sz="0" w:space="0" w:color="auto"/>
                                                <w:left w:val="none" w:sz="0" w:space="0" w:color="auto"/>
                                                <w:bottom w:val="none" w:sz="0" w:space="0" w:color="auto"/>
                                                <w:right w:val="none" w:sz="0" w:space="0" w:color="auto"/>
                                              </w:divBdr>
                                              <w:divsChild>
                                                <w:div w:id="3402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193981">
              <w:marLeft w:val="0"/>
              <w:marRight w:val="0"/>
              <w:marTop w:val="0"/>
              <w:marBottom w:val="0"/>
              <w:divBdr>
                <w:top w:val="none" w:sz="0" w:space="0" w:color="auto"/>
                <w:left w:val="none" w:sz="0" w:space="0" w:color="auto"/>
                <w:bottom w:val="none" w:sz="0" w:space="0" w:color="auto"/>
                <w:right w:val="none" w:sz="0" w:space="0" w:color="auto"/>
              </w:divBdr>
              <w:divsChild>
                <w:div w:id="427892438">
                  <w:marLeft w:val="0"/>
                  <w:marRight w:val="0"/>
                  <w:marTop w:val="0"/>
                  <w:marBottom w:val="0"/>
                  <w:divBdr>
                    <w:top w:val="none" w:sz="0" w:space="0" w:color="auto"/>
                    <w:left w:val="none" w:sz="0" w:space="0" w:color="auto"/>
                    <w:bottom w:val="none" w:sz="0" w:space="0" w:color="auto"/>
                    <w:right w:val="none" w:sz="0" w:space="0" w:color="auto"/>
                  </w:divBdr>
                  <w:divsChild>
                    <w:div w:id="1965842476">
                      <w:marLeft w:val="-75"/>
                      <w:marRight w:val="-75"/>
                      <w:marTop w:val="0"/>
                      <w:marBottom w:val="0"/>
                      <w:divBdr>
                        <w:top w:val="none" w:sz="0" w:space="0" w:color="auto"/>
                        <w:left w:val="none" w:sz="0" w:space="0" w:color="auto"/>
                        <w:bottom w:val="none" w:sz="0" w:space="0" w:color="auto"/>
                        <w:right w:val="none" w:sz="0" w:space="0" w:color="auto"/>
                      </w:divBdr>
                      <w:divsChild>
                        <w:div w:id="209535576">
                          <w:marLeft w:val="0"/>
                          <w:marRight w:val="0"/>
                          <w:marTop w:val="0"/>
                          <w:marBottom w:val="0"/>
                          <w:divBdr>
                            <w:top w:val="none" w:sz="0" w:space="0" w:color="auto"/>
                            <w:left w:val="none" w:sz="0" w:space="0" w:color="auto"/>
                            <w:bottom w:val="none" w:sz="0" w:space="0" w:color="auto"/>
                            <w:right w:val="none" w:sz="0" w:space="0" w:color="auto"/>
                          </w:divBdr>
                        </w:div>
                        <w:div w:id="2061246402">
                          <w:marLeft w:val="0"/>
                          <w:marRight w:val="0"/>
                          <w:marTop w:val="0"/>
                          <w:marBottom w:val="0"/>
                          <w:divBdr>
                            <w:top w:val="none" w:sz="0" w:space="0" w:color="auto"/>
                            <w:left w:val="none" w:sz="0" w:space="0" w:color="auto"/>
                            <w:bottom w:val="none" w:sz="0" w:space="0" w:color="auto"/>
                            <w:right w:val="none" w:sz="0" w:space="0" w:color="auto"/>
                          </w:divBdr>
                          <w:divsChild>
                            <w:div w:id="547301912">
                              <w:marLeft w:val="0"/>
                              <w:marRight w:val="0"/>
                              <w:marTop w:val="0"/>
                              <w:marBottom w:val="0"/>
                              <w:divBdr>
                                <w:top w:val="none" w:sz="0" w:space="0" w:color="auto"/>
                                <w:left w:val="none" w:sz="0" w:space="0" w:color="auto"/>
                                <w:bottom w:val="none" w:sz="0" w:space="0" w:color="auto"/>
                                <w:right w:val="none" w:sz="0" w:space="0" w:color="auto"/>
                              </w:divBdr>
                              <w:divsChild>
                                <w:div w:id="295258421">
                                  <w:marLeft w:val="0"/>
                                  <w:marRight w:val="0"/>
                                  <w:marTop w:val="0"/>
                                  <w:marBottom w:val="0"/>
                                  <w:divBdr>
                                    <w:top w:val="none" w:sz="0" w:space="0" w:color="auto"/>
                                    <w:left w:val="none" w:sz="0" w:space="0" w:color="auto"/>
                                    <w:bottom w:val="none" w:sz="0" w:space="0" w:color="auto"/>
                                    <w:right w:val="none" w:sz="0" w:space="0" w:color="auto"/>
                                  </w:divBdr>
                                  <w:divsChild>
                                    <w:div w:id="109325782">
                                      <w:marLeft w:val="0"/>
                                      <w:marRight w:val="0"/>
                                      <w:marTop w:val="0"/>
                                      <w:marBottom w:val="0"/>
                                      <w:divBdr>
                                        <w:top w:val="none" w:sz="0" w:space="0" w:color="auto"/>
                                        <w:left w:val="none" w:sz="0" w:space="0" w:color="auto"/>
                                        <w:bottom w:val="none" w:sz="0" w:space="0" w:color="auto"/>
                                        <w:right w:val="none" w:sz="0" w:space="0" w:color="auto"/>
                                      </w:divBdr>
                                      <w:divsChild>
                                        <w:div w:id="876772885">
                                          <w:marLeft w:val="0"/>
                                          <w:marRight w:val="0"/>
                                          <w:marTop w:val="0"/>
                                          <w:marBottom w:val="0"/>
                                          <w:divBdr>
                                            <w:top w:val="none" w:sz="0" w:space="0" w:color="auto"/>
                                            <w:left w:val="none" w:sz="0" w:space="0" w:color="auto"/>
                                            <w:bottom w:val="none" w:sz="0" w:space="0" w:color="auto"/>
                                            <w:right w:val="none" w:sz="0" w:space="0" w:color="auto"/>
                                          </w:divBdr>
                                          <w:divsChild>
                                            <w:div w:id="110338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496677">
              <w:marLeft w:val="0"/>
              <w:marRight w:val="0"/>
              <w:marTop w:val="0"/>
              <w:marBottom w:val="0"/>
              <w:divBdr>
                <w:top w:val="none" w:sz="0" w:space="0" w:color="auto"/>
                <w:left w:val="none" w:sz="0" w:space="0" w:color="auto"/>
                <w:bottom w:val="none" w:sz="0" w:space="0" w:color="auto"/>
                <w:right w:val="none" w:sz="0" w:space="0" w:color="auto"/>
              </w:divBdr>
              <w:divsChild>
                <w:div w:id="1097364224">
                  <w:marLeft w:val="0"/>
                  <w:marRight w:val="0"/>
                  <w:marTop w:val="0"/>
                  <w:marBottom w:val="0"/>
                  <w:divBdr>
                    <w:top w:val="none" w:sz="0" w:space="0" w:color="auto"/>
                    <w:left w:val="none" w:sz="0" w:space="0" w:color="auto"/>
                    <w:bottom w:val="none" w:sz="0" w:space="0" w:color="auto"/>
                    <w:right w:val="none" w:sz="0" w:space="0" w:color="auto"/>
                  </w:divBdr>
                  <w:divsChild>
                    <w:div w:id="1560170420">
                      <w:marLeft w:val="0"/>
                      <w:marRight w:val="0"/>
                      <w:marTop w:val="0"/>
                      <w:marBottom w:val="0"/>
                      <w:divBdr>
                        <w:top w:val="none" w:sz="0" w:space="0" w:color="auto"/>
                        <w:left w:val="none" w:sz="0" w:space="0" w:color="auto"/>
                        <w:bottom w:val="none" w:sz="0" w:space="0" w:color="auto"/>
                        <w:right w:val="none" w:sz="0" w:space="0" w:color="auto"/>
                      </w:divBdr>
                      <w:divsChild>
                        <w:div w:id="127865209">
                          <w:marLeft w:val="-75"/>
                          <w:marRight w:val="-75"/>
                          <w:marTop w:val="0"/>
                          <w:marBottom w:val="0"/>
                          <w:divBdr>
                            <w:top w:val="none" w:sz="0" w:space="0" w:color="auto"/>
                            <w:left w:val="none" w:sz="0" w:space="0" w:color="auto"/>
                            <w:bottom w:val="none" w:sz="0" w:space="0" w:color="auto"/>
                            <w:right w:val="none" w:sz="0" w:space="0" w:color="auto"/>
                          </w:divBdr>
                          <w:divsChild>
                            <w:div w:id="1924294730">
                              <w:marLeft w:val="0"/>
                              <w:marRight w:val="0"/>
                              <w:marTop w:val="0"/>
                              <w:marBottom w:val="0"/>
                              <w:divBdr>
                                <w:top w:val="none" w:sz="0" w:space="0" w:color="auto"/>
                                <w:left w:val="none" w:sz="0" w:space="0" w:color="auto"/>
                                <w:bottom w:val="none" w:sz="0" w:space="0" w:color="auto"/>
                                <w:right w:val="none" w:sz="0" w:space="0" w:color="auto"/>
                              </w:divBdr>
                              <w:divsChild>
                                <w:div w:id="1171485373">
                                  <w:marLeft w:val="0"/>
                                  <w:marRight w:val="0"/>
                                  <w:marTop w:val="0"/>
                                  <w:marBottom w:val="0"/>
                                  <w:divBdr>
                                    <w:top w:val="none" w:sz="0" w:space="0" w:color="auto"/>
                                    <w:left w:val="none" w:sz="0" w:space="0" w:color="auto"/>
                                    <w:bottom w:val="none" w:sz="0" w:space="0" w:color="auto"/>
                                    <w:right w:val="none" w:sz="0" w:space="0" w:color="auto"/>
                                  </w:divBdr>
                                  <w:divsChild>
                                    <w:div w:id="419528638">
                                      <w:marLeft w:val="0"/>
                                      <w:marRight w:val="0"/>
                                      <w:marTop w:val="0"/>
                                      <w:marBottom w:val="0"/>
                                      <w:divBdr>
                                        <w:top w:val="none" w:sz="0" w:space="0" w:color="auto"/>
                                        <w:left w:val="none" w:sz="0" w:space="0" w:color="auto"/>
                                        <w:bottom w:val="none" w:sz="0" w:space="0" w:color="auto"/>
                                        <w:right w:val="none" w:sz="0" w:space="0" w:color="auto"/>
                                      </w:divBdr>
                                      <w:divsChild>
                                        <w:div w:id="1570964948">
                                          <w:marLeft w:val="0"/>
                                          <w:marRight w:val="0"/>
                                          <w:marTop w:val="0"/>
                                          <w:marBottom w:val="0"/>
                                          <w:divBdr>
                                            <w:top w:val="none" w:sz="0" w:space="0" w:color="auto"/>
                                            <w:left w:val="none" w:sz="0" w:space="0" w:color="auto"/>
                                            <w:bottom w:val="none" w:sz="0" w:space="0" w:color="auto"/>
                                            <w:right w:val="none" w:sz="0" w:space="0" w:color="auto"/>
                                          </w:divBdr>
                                          <w:divsChild>
                                            <w:div w:id="56519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2986569">
      <w:bodyDiv w:val="1"/>
      <w:marLeft w:val="0"/>
      <w:marRight w:val="0"/>
      <w:marTop w:val="0"/>
      <w:marBottom w:val="0"/>
      <w:divBdr>
        <w:top w:val="none" w:sz="0" w:space="0" w:color="auto"/>
        <w:left w:val="none" w:sz="0" w:space="0" w:color="auto"/>
        <w:bottom w:val="none" w:sz="0" w:space="0" w:color="auto"/>
        <w:right w:val="none" w:sz="0" w:space="0" w:color="auto"/>
      </w:divBdr>
    </w:div>
    <w:div w:id="871070569">
      <w:bodyDiv w:val="1"/>
      <w:marLeft w:val="0"/>
      <w:marRight w:val="0"/>
      <w:marTop w:val="0"/>
      <w:marBottom w:val="0"/>
      <w:divBdr>
        <w:top w:val="none" w:sz="0" w:space="0" w:color="auto"/>
        <w:left w:val="none" w:sz="0" w:space="0" w:color="auto"/>
        <w:bottom w:val="none" w:sz="0" w:space="0" w:color="auto"/>
        <w:right w:val="none" w:sz="0" w:space="0" w:color="auto"/>
      </w:divBdr>
    </w:div>
    <w:div w:id="919095034">
      <w:bodyDiv w:val="1"/>
      <w:marLeft w:val="0"/>
      <w:marRight w:val="0"/>
      <w:marTop w:val="0"/>
      <w:marBottom w:val="0"/>
      <w:divBdr>
        <w:top w:val="none" w:sz="0" w:space="0" w:color="auto"/>
        <w:left w:val="none" w:sz="0" w:space="0" w:color="auto"/>
        <w:bottom w:val="none" w:sz="0" w:space="0" w:color="auto"/>
        <w:right w:val="none" w:sz="0" w:space="0" w:color="auto"/>
      </w:divBdr>
    </w:div>
    <w:div w:id="929047339">
      <w:bodyDiv w:val="1"/>
      <w:marLeft w:val="0"/>
      <w:marRight w:val="0"/>
      <w:marTop w:val="0"/>
      <w:marBottom w:val="0"/>
      <w:divBdr>
        <w:top w:val="none" w:sz="0" w:space="0" w:color="auto"/>
        <w:left w:val="none" w:sz="0" w:space="0" w:color="auto"/>
        <w:bottom w:val="none" w:sz="0" w:space="0" w:color="auto"/>
        <w:right w:val="none" w:sz="0" w:space="0" w:color="auto"/>
      </w:divBdr>
    </w:div>
    <w:div w:id="956788900">
      <w:bodyDiv w:val="1"/>
      <w:marLeft w:val="0"/>
      <w:marRight w:val="0"/>
      <w:marTop w:val="0"/>
      <w:marBottom w:val="0"/>
      <w:divBdr>
        <w:top w:val="none" w:sz="0" w:space="0" w:color="auto"/>
        <w:left w:val="none" w:sz="0" w:space="0" w:color="auto"/>
        <w:bottom w:val="none" w:sz="0" w:space="0" w:color="auto"/>
        <w:right w:val="none" w:sz="0" w:space="0" w:color="auto"/>
      </w:divBdr>
    </w:div>
    <w:div w:id="1000161244">
      <w:bodyDiv w:val="1"/>
      <w:marLeft w:val="0"/>
      <w:marRight w:val="0"/>
      <w:marTop w:val="0"/>
      <w:marBottom w:val="0"/>
      <w:divBdr>
        <w:top w:val="none" w:sz="0" w:space="0" w:color="auto"/>
        <w:left w:val="none" w:sz="0" w:space="0" w:color="auto"/>
        <w:bottom w:val="none" w:sz="0" w:space="0" w:color="auto"/>
        <w:right w:val="none" w:sz="0" w:space="0" w:color="auto"/>
      </w:divBdr>
    </w:div>
    <w:div w:id="1003361558">
      <w:bodyDiv w:val="1"/>
      <w:marLeft w:val="0"/>
      <w:marRight w:val="0"/>
      <w:marTop w:val="0"/>
      <w:marBottom w:val="0"/>
      <w:divBdr>
        <w:top w:val="none" w:sz="0" w:space="0" w:color="auto"/>
        <w:left w:val="none" w:sz="0" w:space="0" w:color="auto"/>
        <w:bottom w:val="none" w:sz="0" w:space="0" w:color="auto"/>
        <w:right w:val="none" w:sz="0" w:space="0" w:color="auto"/>
      </w:divBdr>
    </w:div>
    <w:div w:id="1058747690">
      <w:bodyDiv w:val="1"/>
      <w:marLeft w:val="0"/>
      <w:marRight w:val="0"/>
      <w:marTop w:val="0"/>
      <w:marBottom w:val="0"/>
      <w:divBdr>
        <w:top w:val="none" w:sz="0" w:space="0" w:color="auto"/>
        <w:left w:val="none" w:sz="0" w:space="0" w:color="auto"/>
        <w:bottom w:val="none" w:sz="0" w:space="0" w:color="auto"/>
        <w:right w:val="none" w:sz="0" w:space="0" w:color="auto"/>
      </w:divBdr>
    </w:div>
    <w:div w:id="1096946447">
      <w:bodyDiv w:val="1"/>
      <w:marLeft w:val="0"/>
      <w:marRight w:val="0"/>
      <w:marTop w:val="0"/>
      <w:marBottom w:val="0"/>
      <w:divBdr>
        <w:top w:val="none" w:sz="0" w:space="0" w:color="auto"/>
        <w:left w:val="none" w:sz="0" w:space="0" w:color="auto"/>
        <w:bottom w:val="none" w:sz="0" w:space="0" w:color="auto"/>
        <w:right w:val="none" w:sz="0" w:space="0" w:color="auto"/>
      </w:divBdr>
    </w:div>
    <w:div w:id="1135022974">
      <w:bodyDiv w:val="1"/>
      <w:marLeft w:val="0"/>
      <w:marRight w:val="0"/>
      <w:marTop w:val="0"/>
      <w:marBottom w:val="0"/>
      <w:divBdr>
        <w:top w:val="none" w:sz="0" w:space="0" w:color="auto"/>
        <w:left w:val="none" w:sz="0" w:space="0" w:color="auto"/>
        <w:bottom w:val="none" w:sz="0" w:space="0" w:color="auto"/>
        <w:right w:val="none" w:sz="0" w:space="0" w:color="auto"/>
      </w:divBdr>
    </w:div>
    <w:div w:id="1226841961">
      <w:bodyDiv w:val="1"/>
      <w:marLeft w:val="0"/>
      <w:marRight w:val="0"/>
      <w:marTop w:val="0"/>
      <w:marBottom w:val="0"/>
      <w:divBdr>
        <w:top w:val="none" w:sz="0" w:space="0" w:color="auto"/>
        <w:left w:val="none" w:sz="0" w:space="0" w:color="auto"/>
        <w:bottom w:val="none" w:sz="0" w:space="0" w:color="auto"/>
        <w:right w:val="none" w:sz="0" w:space="0" w:color="auto"/>
      </w:divBdr>
    </w:div>
    <w:div w:id="1383212014">
      <w:bodyDiv w:val="1"/>
      <w:marLeft w:val="0"/>
      <w:marRight w:val="0"/>
      <w:marTop w:val="0"/>
      <w:marBottom w:val="0"/>
      <w:divBdr>
        <w:top w:val="none" w:sz="0" w:space="0" w:color="auto"/>
        <w:left w:val="none" w:sz="0" w:space="0" w:color="auto"/>
        <w:bottom w:val="none" w:sz="0" w:space="0" w:color="auto"/>
        <w:right w:val="none" w:sz="0" w:space="0" w:color="auto"/>
      </w:divBdr>
    </w:div>
    <w:div w:id="1387535683">
      <w:bodyDiv w:val="1"/>
      <w:marLeft w:val="0"/>
      <w:marRight w:val="0"/>
      <w:marTop w:val="0"/>
      <w:marBottom w:val="0"/>
      <w:divBdr>
        <w:top w:val="none" w:sz="0" w:space="0" w:color="auto"/>
        <w:left w:val="none" w:sz="0" w:space="0" w:color="auto"/>
        <w:bottom w:val="none" w:sz="0" w:space="0" w:color="auto"/>
        <w:right w:val="none" w:sz="0" w:space="0" w:color="auto"/>
      </w:divBdr>
    </w:div>
    <w:div w:id="1411004242">
      <w:bodyDiv w:val="1"/>
      <w:marLeft w:val="0"/>
      <w:marRight w:val="0"/>
      <w:marTop w:val="0"/>
      <w:marBottom w:val="0"/>
      <w:divBdr>
        <w:top w:val="none" w:sz="0" w:space="0" w:color="auto"/>
        <w:left w:val="none" w:sz="0" w:space="0" w:color="auto"/>
        <w:bottom w:val="none" w:sz="0" w:space="0" w:color="auto"/>
        <w:right w:val="none" w:sz="0" w:space="0" w:color="auto"/>
      </w:divBdr>
    </w:div>
    <w:div w:id="1426416445">
      <w:bodyDiv w:val="1"/>
      <w:marLeft w:val="0"/>
      <w:marRight w:val="0"/>
      <w:marTop w:val="0"/>
      <w:marBottom w:val="0"/>
      <w:divBdr>
        <w:top w:val="none" w:sz="0" w:space="0" w:color="auto"/>
        <w:left w:val="none" w:sz="0" w:space="0" w:color="auto"/>
        <w:bottom w:val="none" w:sz="0" w:space="0" w:color="auto"/>
        <w:right w:val="none" w:sz="0" w:space="0" w:color="auto"/>
      </w:divBdr>
      <w:divsChild>
        <w:div w:id="2077432706">
          <w:marLeft w:val="0"/>
          <w:marRight w:val="0"/>
          <w:marTop w:val="0"/>
          <w:marBottom w:val="0"/>
          <w:divBdr>
            <w:top w:val="none" w:sz="0" w:space="0" w:color="auto"/>
            <w:left w:val="none" w:sz="0" w:space="0" w:color="auto"/>
            <w:bottom w:val="none" w:sz="0" w:space="0" w:color="auto"/>
            <w:right w:val="none" w:sz="0" w:space="0" w:color="auto"/>
          </w:divBdr>
          <w:divsChild>
            <w:div w:id="1504398459">
              <w:marLeft w:val="0"/>
              <w:marRight w:val="0"/>
              <w:marTop w:val="150"/>
              <w:marBottom w:val="150"/>
              <w:divBdr>
                <w:top w:val="none" w:sz="0" w:space="0" w:color="auto"/>
                <w:left w:val="none" w:sz="0" w:space="0" w:color="auto"/>
                <w:bottom w:val="none" w:sz="0" w:space="0" w:color="auto"/>
                <w:right w:val="none" w:sz="0" w:space="0" w:color="auto"/>
              </w:divBdr>
              <w:divsChild>
                <w:div w:id="242418153">
                  <w:marLeft w:val="0"/>
                  <w:marRight w:val="0"/>
                  <w:marTop w:val="0"/>
                  <w:marBottom w:val="0"/>
                  <w:divBdr>
                    <w:top w:val="none" w:sz="0" w:space="0" w:color="auto"/>
                    <w:left w:val="none" w:sz="0" w:space="0" w:color="auto"/>
                    <w:bottom w:val="none" w:sz="0" w:space="0" w:color="auto"/>
                    <w:right w:val="none" w:sz="0" w:space="0" w:color="auto"/>
                  </w:divBdr>
                  <w:divsChild>
                    <w:div w:id="21720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86940">
              <w:blockQuote w:val="1"/>
              <w:marLeft w:val="600"/>
              <w:marRight w:val="600"/>
              <w:marTop w:val="600"/>
              <w:marBottom w:val="600"/>
              <w:divBdr>
                <w:top w:val="none" w:sz="0" w:space="0" w:color="auto"/>
                <w:left w:val="none" w:sz="0" w:space="0" w:color="auto"/>
                <w:bottom w:val="none" w:sz="0" w:space="0" w:color="auto"/>
                <w:right w:val="none" w:sz="0" w:space="0" w:color="auto"/>
              </w:divBdr>
            </w:div>
          </w:divsChild>
        </w:div>
        <w:div w:id="1613634334">
          <w:marLeft w:val="0"/>
          <w:marRight w:val="0"/>
          <w:marTop w:val="0"/>
          <w:marBottom w:val="0"/>
          <w:divBdr>
            <w:top w:val="none" w:sz="0" w:space="0" w:color="auto"/>
            <w:left w:val="none" w:sz="0" w:space="0" w:color="auto"/>
            <w:bottom w:val="none" w:sz="0" w:space="0" w:color="auto"/>
            <w:right w:val="none" w:sz="0" w:space="0" w:color="auto"/>
          </w:divBdr>
        </w:div>
      </w:divsChild>
    </w:div>
    <w:div w:id="1532692455">
      <w:bodyDiv w:val="1"/>
      <w:marLeft w:val="0"/>
      <w:marRight w:val="0"/>
      <w:marTop w:val="0"/>
      <w:marBottom w:val="0"/>
      <w:divBdr>
        <w:top w:val="none" w:sz="0" w:space="0" w:color="auto"/>
        <w:left w:val="none" w:sz="0" w:space="0" w:color="auto"/>
        <w:bottom w:val="none" w:sz="0" w:space="0" w:color="auto"/>
        <w:right w:val="none" w:sz="0" w:space="0" w:color="auto"/>
      </w:divBdr>
    </w:div>
    <w:div w:id="1573852482">
      <w:bodyDiv w:val="1"/>
      <w:marLeft w:val="0"/>
      <w:marRight w:val="0"/>
      <w:marTop w:val="0"/>
      <w:marBottom w:val="0"/>
      <w:divBdr>
        <w:top w:val="none" w:sz="0" w:space="0" w:color="auto"/>
        <w:left w:val="none" w:sz="0" w:space="0" w:color="auto"/>
        <w:bottom w:val="none" w:sz="0" w:space="0" w:color="auto"/>
        <w:right w:val="none" w:sz="0" w:space="0" w:color="auto"/>
      </w:divBdr>
    </w:div>
    <w:div w:id="1903829526">
      <w:bodyDiv w:val="1"/>
      <w:marLeft w:val="0"/>
      <w:marRight w:val="0"/>
      <w:marTop w:val="0"/>
      <w:marBottom w:val="0"/>
      <w:divBdr>
        <w:top w:val="none" w:sz="0" w:space="0" w:color="auto"/>
        <w:left w:val="none" w:sz="0" w:space="0" w:color="auto"/>
        <w:bottom w:val="none" w:sz="0" w:space="0" w:color="auto"/>
        <w:right w:val="none" w:sz="0" w:space="0" w:color="auto"/>
      </w:divBdr>
    </w:div>
    <w:div w:id="1904024273">
      <w:bodyDiv w:val="1"/>
      <w:marLeft w:val="0"/>
      <w:marRight w:val="0"/>
      <w:marTop w:val="0"/>
      <w:marBottom w:val="0"/>
      <w:divBdr>
        <w:top w:val="none" w:sz="0" w:space="0" w:color="auto"/>
        <w:left w:val="none" w:sz="0" w:space="0" w:color="auto"/>
        <w:bottom w:val="none" w:sz="0" w:space="0" w:color="auto"/>
        <w:right w:val="none" w:sz="0" w:space="0" w:color="auto"/>
      </w:divBdr>
      <w:divsChild>
        <w:div w:id="1808862202">
          <w:marLeft w:val="0"/>
          <w:marRight w:val="0"/>
          <w:marTop w:val="0"/>
          <w:marBottom w:val="0"/>
          <w:divBdr>
            <w:top w:val="none" w:sz="0" w:space="0" w:color="auto"/>
            <w:left w:val="none" w:sz="0" w:space="0" w:color="auto"/>
            <w:bottom w:val="none" w:sz="0" w:space="0" w:color="auto"/>
            <w:right w:val="none" w:sz="0" w:space="0" w:color="auto"/>
          </w:divBdr>
          <w:divsChild>
            <w:div w:id="19879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81946">
      <w:bodyDiv w:val="1"/>
      <w:marLeft w:val="0"/>
      <w:marRight w:val="0"/>
      <w:marTop w:val="0"/>
      <w:marBottom w:val="0"/>
      <w:divBdr>
        <w:top w:val="none" w:sz="0" w:space="0" w:color="auto"/>
        <w:left w:val="none" w:sz="0" w:space="0" w:color="auto"/>
        <w:bottom w:val="none" w:sz="0" w:space="0" w:color="auto"/>
        <w:right w:val="none" w:sz="0" w:space="0" w:color="auto"/>
      </w:divBdr>
    </w:div>
    <w:div w:id="1929995032">
      <w:bodyDiv w:val="1"/>
      <w:marLeft w:val="0"/>
      <w:marRight w:val="0"/>
      <w:marTop w:val="0"/>
      <w:marBottom w:val="0"/>
      <w:divBdr>
        <w:top w:val="none" w:sz="0" w:space="0" w:color="auto"/>
        <w:left w:val="none" w:sz="0" w:space="0" w:color="auto"/>
        <w:bottom w:val="none" w:sz="0" w:space="0" w:color="auto"/>
        <w:right w:val="none" w:sz="0" w:space="0" w:color="auto"/>
      </w:divBdr>
    </w:div>
    <w:div w:id="1956519898">
      <w:bodyDiv w:val="1"/>
      <w:marLeft w:val="0"/>
      <w:marRight w:val="0"/>
      <w:marTop w:val="0"/>
      <w:marBottom w:val="0"/>
      <w:divBdr>
        <w:top w:val="none" w:sz="0" w:space="0" w:color="auto"/>
        <w:left w:val="none" w:sz="0" w:space="0" w:color="auto"/>
        <w:bottom w:val="none" w:sz="0" w:space="0" w:color="auto"/>
        <w:right w:val="none" w:sz="0" w:space="0" w:color="auto"/>
      </w:divBdr>
    </w:div>
    <w:div w:id="2032221800">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081362490">
      <w:bodyDiv w:val="1"/>
      <w:marLeft w:val="0"/>
      <w:marRight w:val="0"/>
      <w:marTop w:val="0"/>
      <w:marBottom w:val="0"/>
      <w:divBdr>
        <w:top w:val="none" w:sz="0" w:space="0" w:color="auto"/>
        <w:left w:val="none" w:sz="0" w:space="0" w:color="auto"/>
        <w:bottom w:val="none" w:sz="0" w:space="0" w:color="auto"/>
        <w:right w:val="none" w:sz="0" w:space="0" w:color="auto"/>
      </w:divBdr>
      <w:divsChild>
        <w:div w:id="1615595917">
          <w:marLeft w:val="0"/>
          <w:marRight w:val="0"/>
          <w:marTop w:val="0"/>
          <w:marBottom w:val="375"/>
          <w:divBdr>
            <w:top w:val="none" w:sz="0" w:space="0" w:color="auto"/>
            <w:left w:val="none" w:sz="0" w:space="0" w:color="auto"/>
            <w:bottom w:val="none" w:sz="0" w:space="0" w:color="auto"/>
            <w:right w:val="none" w:sz="0" w:space="0" w:color="auto"/>
          </w:divBdr>
          <w:divsChild>
            <w:div w:id="1842505062">
              <w:marLeft w:val="0"/>
              <w:marRight w:val="0"/>
              <w:marTop w:val="0"/>
              <w:marBottom w:val="0"/>
              <w:divBdr>
                <w:top w:val="none" w:sz="0" w:space="0" w:color="auto"/>
                <w:left w:val="none" w:sz="0" w:space="0" w:color="auto"/>
                <w:bottom w:val="none" w:sz="0" w:space="0" w:color="auto"/>
                <w:right w:val="none" w:sz="0" w:space="0" w:color="auto"/>
              </w:divBdr>
            </w:div>
            <w:div w:id="856574608">
              <w:marLeft w:val="0"/>
              <w:marRight w:val="0"/>
              <w:marTop w:val="0"/>
              <w:marBottom w:val="0"/>
              <w:divBdr>
                <w:top w:val="none" w:sz="0" w:space="0" w:color="auto"/>
                <w:left w:val="none" w:sz="0" w:space="0" w:color="auto"/>
                <w:bottom w:val="none" w:sz="0" w:space="0" w:color="auto"/>
                <w:right w:val="none" w:sz="0" w:space="0" w:color="auto"/>
              </w:divBdr>
            </w:div>
            <w:div w:id="267351491">
              <w:marLeft w:val="0"/>
              <w:marRight w:val="0"/>
              <w:marTop w:val="0"/>
              <w:marBottom w:val="0"/>
              <w:divBdr>
                <w:top w:val="none" w:sz="0" w:space="0" w:color="auto"/>
                <w:left w:val="none" w:sz="0" w:space="0" w:color="auto"/>
                <w:bottom w:val="none" w:sz="0" w:space="0" w:color="auto"/>
                <w:right w:val="none" w:sz="0" w:space="0" w:color="auto"/>
              </w:divBdr>
            </w:div>
          </w:divsChild>
        </w:div>
        <w:div w:id="1566795987">
          <w:marLeft w:val="0"/>
          <w:marRight w:val="0"/>
          <w:marTop w:val="0"/>
          <w:marBottom w:val="675"/>
          <w:divBdr>
            <w:top w:val="none" w:sz="0" w:space="0" w:color="auto"/>
            <w:left w:val="none" w:sz="0" w:space="0" w:color="auto"/>
            <w:bottom w:val="none" w:sz="0" w:space="0" w:color="auto"/>
            <w:right w:val="none" w:sz="0" w:space="0" w:color="auto"/>
          </w:divBdr>
          <w:divsChild>
            <w:div w:id="1864513118">
              <w:marLeft w:val="0"/>
              <w:marRight w:val="0"/>
              <w:marTop w:val="0"/>
              <w:marBottom w:val="0"/>
              <w:divBdr>
                <w:top w:val="none" w:sz="0" w:space="0" w:color="auto"/>
                <w:left w:val="none" w:sz="0" w:space="0" w:color="auto"/>
                <w:bottom w:val="none" w:sz="0" w:space="0" w:color="auto"/>
                <w:right w:val="none" w:sz="0" w:space="0" w:color="auto"/>
              </w:divBdr>
            </w:div>
            <w:div w:id="1160005643">
              <w:marLeft w:val="0"/>
              <w:marRight w:val="0"/>
              <w:marTop w:val="0"/>
              <w:marBottom w:val="0"/>
              <w:divBdr>
                <w:top w:val="none" w:sz="0" w:space="0" w:color="auto"/>
                <w:left w:val="none" w:sz="0" w:space="0" w:color="auto"/>
                <w:bottom w:val="none" w:sz="0" w:space="0" w:color="auto"/>
                <w:right w:val="none" w:sz="0" w:space="0" w:color="auto"/>
              </w:divBdr>
              <w:divsChild>
                <w:div w:id="2004045141">
                  <w:marLeft w:val="0"/>
                  <w:marRight w:val="0"/>
                  <w:marTop w:val="0"/>
                  <w:marBottom w:val="0"/>
                  <w:divBdr>
                    <w:top w:val="none" w:sz="0" w:space="0" w:color="auto"/>
                    <w:left w:val="none" w:sz="0" w:space="0" w:color="auto"/>
                    <w:bottom w:val="none" w:sz="0" w:space="0" w:color="auto"/>
                    <w:right w:val="none" w:sz="0" w:space="0" w:color="auto"/>
                  </w:divBdr>
                  <w:divsChild>
                    <w:div w:id="1770806792">
                      <w:marLeft w:val="150"/>
                      <w:marRight w:val="0"/>
                      <w:marTop w:val="0"/>
                      <w:marBottom w:val="240"/>
                      <w:divBdr>
                        <w:top w:val="single" w:sz="6" w:space="8" w:color="DDDDDD"/>
                        <w:left w:val="single" w:sz="6" w:space="8" w:color="DDDDDD"/>
                        <w:bottom w:val="single" w:sz="6" w:space="8" w:color="DDDDDD"/>
                        <w:right w:val="single" w:sz="6" w:space="8" w:color="DDDDDD"/>
                      </w:divBdr>
                      <w:divsChild>
                        <w:div w:id="123354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088917">
      <w:bodyDiv w:val="1"/>
      <w:marLeft w:val="0"/>
      <w:marRight w:val="0"/>
      <w:marTop w:val="0"/>
      <w:marBottom w:val="0"/>
      <w:divBdr>
        <w:top w:val="none" w:sz="0" w:space="0" w:color="auto"/>
        <w:left w:val="none" w:sz="0" w:space="0" w:color="auto"/>
        <w:bottom w:val="none" w:sz="0" w:space="0" w:color="auto"/>
        <w:right w:val="none" w:sz="0" w:space="0" w:color="auto"/>
      </w:divBdr>
    </w:div>
    <w:div w:id="2124491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54575-38E6-4FC8-818E-E09805EC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3334</Words>
  <Characters>19006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Boscanean (2021937)</dc:creator>
  <dc:description/>
  <cp:lastModifiedBy>Deepika Sachdeva</cp:lastModifiedBy>
  <cp:revision>2</cp:revision>
  <dcterms:created xsi:type="dcterms:W3CDTF">2021-05-12T09:18:00Z</dcterms:created>
  <dcterms:modified xsi:type="dcterms:W3CDTF">2021-05-12T09:18:00Z</dcterms:modified>
</cp:coreProperties>
</file>