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BC1CD" w14:textId="77777777" w:rsidR="00BD123E" w:rsidRDefault="00BD123E">
      <w:pPr>
        <w:rPr>
          <w:rFonts w:ascii="Arial" w:hAnsi="Arial" w:cs="Arial"/>
          <w:sz w:val="24"/>
          <w:szCs w:val="24"/>
        </w:rPr>
      </w:pPr>
    </w:p>
    <w:p w14:paraId="44839C41" w14:textId="1D939F98" w:rsidR="004B7A20" w:rsidRPr="004B7A20" w:rsidRDefault="004B7A20" w:rsidP="004B7A20">
      <w:pPr>
        <w:rPr>
          <w:rFonts w:ascii="Arial" w:hAnsi="Arial" w:cs="Arial"/>
          <w:b/>
          <w:bCs/>
          <w:sz w:val="24"/>
          <w:szCs w:val="24"/>
          <w:lang w:val="en"/>
        </w:rPr>
      </w:pPr>
      <w:r w:rsidRPr="004B7A20">
        <w:rPr>
          <w:rFonts w:ascii="Arial" w:hAnsi="Arial" w:cs="Arial"/>
          <w:b/>
          <w:bCs/>
          <w:sz w:val="24"/>
          <w:szCs w:val="24"/>
          <w:lang w:val="en"/>
        </w:rPr>
        <w:t xml:space="preserve"> Element 2 Reflective log</w:t>
      </w:r>
    </w:p>
    <w:tbl>
      <w:tblPr>
        <w:tblW w:w="0" w:type="auto"/>
        <w:tblInd w:w="-4" w:type="dxa"/>
        <w:tblLayout w:type="fixed"/>
        <w:tblLook w:val="0000" w:firstRow="0" w:lastRow="0" w:firstColumn="0" w:lastColumn="0" w:noHBand="0" w:noVBand="0"/>
      </w:tblPr>
      <w:tblGrid>
        <w:gridCol w:w="9016"/>
      </w:tblGrid>
      <w:tr w:rsidR="004B7A20" w:rsidRPr="004B7A20" w14:paraId="3CF6CE92"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3D1A6C0" w14:textId="6E145FF3" w:rsidR="004B7A20" w:rsidRPr="004B7A20" w:rsidRDefault="004B7A20" w:rsidP="000B22AA">
            <w:pPr>
              <w:rPr>
                <w:rFonts w:ascii="Arial" w:hAnsi="Arial" w:cs="Arial"/>
                <w:b/>
                <w:bCs/>
                <w:sz w:val="24"/>
                <w:szCs w:val="24"/>
                <w:lang w:val="en"/>
              </w:rPr>
            </w:pPr>
            <w:r w:rsidRPr="004B7A20">
              <w:rPr>
                <w:rFonts w:ascii="Arial" w:hAnsi="Arial" w:cs="Arial"/>
                <w:b/>
                <w:bCs/>
                <w:sz w:val="24"/>
                <w:szCs w:val="24"/>
                <w:lang w:val="en"/>
              </w:rPr>
              <w:t>Brief description of the activity</w:t>
            </w:r>
            <w:r w:rsidR="00DE7318" w:rsidRPr="0095428F">
              <w:rPr>
                <w:rFonts w:ascii="Arial" w:hAnsi="Arial" w:cs="Arial"/>
                <w:b/>
                <w:bCs/>
                <w:sz w:val="24"/>
                <w:szCs w:val="24"/>
                <w:lang w:val="en"/>
              </w:rPr>
              <w:t>.</w:t>
            </w:r>
          </w:p>
        </w:tc>
      </w:tr>
      <w:tr w:rsidR="004B7A20" w:rsidRPr="004B7A20" w14:paraId="02A9239C"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47FA3E47" w14:textId="5E05818E" w:rsidR="004B7A20" w:rsidRDefault="00D846F7" w:rsidP="00A84DAF">
            <w:pPr>
              <w:rPr>
                <w:rFonts w:ascii="Arial" w:hAnsi="Arial" w:cs="Arial"/>
                <w:sz w:val="24"/>
                <w:szCs w:val="24"/>
                <w:lang w:val="en"/>
              </w:rPr>
            </w:pPr>
            <w:r>
              <w:rPr>
                <w:rFonts w:ascii="Arial" w:hAnsi="Arial" w:cs="Arial"/>
                <w:sz w:val="24"/>
                <w:szCs w:val="24"/>
                <w:lang w:val="en"/>
              </w:rPr>
              <w:t>Outdoor water play</w:t>
            </w:r>
            <w:r w:rsidR="005F3450">
              <w:rPr>
                <w:rFonts w:ascii="Arial" w:hAnsi="Arial" w:cs="Arial"/>
                <w:sz w:val="24"/>
                <w:szCs w:val="24"/>
                <w:lang w:val="en"/>
              </w:rPr>
              <w:t xml:space="preserve"> activity</w:t>
            </w:r>
            <w:r w:rsidR="00964018">
              <w:rPr>
                <w:rFonts w:ascii="Arial" w:hAnsi="Arial" w:cs="Arial"/>
                <w:sz w:val="24"/>
                <w:szCs w:val="24"/>
                <w:lang w:val="en"/>
              </w:rPr>
              <w:t xml:space="preserve"> </w:t>
            </w:r>
            <w:r w:rsidR="00E61F11">
              <w:rPr>
                <w:rFonts w:ascii="Arial" w:hAnsi="Arial" w:cs="Arial"/>
                <w:sz w:val="24"/>
                <w:szCs w:val="24"/>
                <w:lang w:val="en"/>
              </w:rPr>
              <w:t>–</w:t>
            </w:r>
            <w:r w:rsidR="00964018">
              <w:rPr>
                <w:rFonts w:ascii="Arial" w:hAnsi="Arial" w:cs="Arial"/>
                <w:sz w:val="24"/>
                <w:szCs w:val="24"/>
                <w:lang w:val="en"/>
              </w:rPr>
              <w:t xml:space="preserve"> </w:t>
            </w:r>
            <w:r w:rsidR="00E61F11">
              <w:rPr>
                <w:rFonts w:ascii="Arial" w:hAnsi="Arial" w:cs="Arial"/>
                <w:sz w:val="24"/>
                <w:szCs w:val="24"/>
                <w:lang w:val="en"/>
              </w:rPr>
              <w:t xml:space="preserve">‘Five Little Ducks’ nursery rhyme. </w:t>
            </w:r>
            <w:r w:rsidR="00DE735C">
              <w:rPr>
                <w:rFonts w:ascii="Arial" w:hAnsi="Arial" w:cs="Arial"/>
                <w:sz w:val="24"/>
                <w:szCs w:val="24"/>
                <w:lang w:val="en"/>
              </w:rPr>
              <w:t xml:space="preserve">Group of </w:t>
            </w:r>
            <w:r w:rsidR="004E5655">
              <w:rPr>
                <w:rFonts w:ascii="Arial" w:hAnsi="Arial" w:cs="Arial"/>
                <w:sz w:val="24"/>
                <w:szCs w:val="24"/>
                <w:lang w:val="en"/>
              </w:rPr>
              <w:t>4</w:t>
            </w:r>
            <w:r w:rsidR="00DE735C">
              <w:rPr>
                <w:rFonts w:ascii="Arial" w:hAnsi="Arial" w:cs="Arial"/>
                <w:sz w:val="24"/>
                <w:szCs w:val="24"/>
                <w:lang w:val="en"/>
              </w:rPr>
              <w:t xml:space="preserve"> children aged 3 years</w:t>
            </w:r>
            <w:r w:rsidR="002A4F30">
              <w:rPr>
                <w:rFonts w:ascii="Arial" w:hAnsi="Arial" w:cs="Arial"/>
                <w:sz w:val="24"/>
                <w:szCs w:val="24"/>
                <w:lang w:val="en"/>
              </w:rPr>
              <w:t xml:space="preserve">, 1 adult. </w:t>
            </w:r>
            <w:r w:rsidR="007C1A5E">
              <w:rPr>
                <w:rFonts w:ascii="Arial" w:hAnsi="Arial" w:cs="Arial"/>
                <w:sz w:val="24"/>
                <w:szCs w:val="24"/>
                <w:lang w:val="en"/>
              </w:rPr>
              <w:t>Morning session, continuous provision.</w:t>
            </w:r>
          </w:p>
          <w:p w14:paraId="61E754B2" w14:textId="42A0EB36" w:rsidR="00533CD5" w:rsidRPr="004B7A20" w:rsidRDefault="00A36E51" w:rsidP="00533CD5">
            <w:pPr>
              <w:rPr>
                <w:rFonts w:ascii="Arial" w:hAnsi="Arial" w:cs="Arial"/>
                <w:sz w:val="24"/>
                <w:szCs w:val="24"/>
                <w:lang w:val="en"/>
              </w:rPr>
            </w:pPr>
            <w:r w:rsidRPr="00A36E51">
              <w:rPr>
                <w:rFonts w:ascii="Arial" w:hAnsi="Arial" w:cs="Arial"/>
                <w:sz w:val="24"/>
                <w:szCs w:val="24"/>
                <w:lang w:val="en"/>
              </w:rPr>
              <w:t>Children s</w:t>
            </w:r>
            <w:r w:rsidR="001B23F1">
              <w:rPr>
                <w:rFonts w:ascii="Arial" w:hAnsi="Arial" w:cs="Arial"/>
                <w:sz w:val="24"/>
                <w:szCs w:val="24"/>
                <w:lang w:val="en"/>
              </w:rPr>
              <w:t>ang</w:t>
            </w:r>
            <w:r w:rsidRPr="00A36E51">
              <w:rPr>
                <w:rFonts w:ascii="Arial" w:hAnsi="Arial" w:cs="Arial"/>
                <w:sz w:val="24"/>
                <w:szCs w:val="24"/>
                <w:lang w:val="en"/>
              </w:rPr>
              <w:t xml:space="preserve"> the rhyme, counting, and putting the ducks into the water. </w:t>
            </w:r>
            <w:r w:rsidR="006B4E7D" w:rsidRPr="00A36E51">
              <w:rPr>
                <w:rFonts w:ascii="Arial" w:hAnsi="Arial" w:cs="Arial"/>
                <w:sz w:val="24"/>
                <w:szCs w:val="24"/>
                <w:lang w:val="en"/>
              </w:rPr>
              <w:t>Children fill</w:t>
            </w:r>
            <w:r w:rsidRPr="00A36E51">
              <w:rPr>
                <w:rFonts w:ascii="Arial" w:hAnsi="Arial" w:cs="Arial"/>
                <w:sz w:val="24"/>
                <w:szCs w:val="24"/>
                <w:lang w:val="en"/>
              </w:rPr>
              <w:t xml:space="preserve"> and empty the different sized</w:t>
            </w:r>
            <w:r w:rsidR="007A6DC2">
              <w:rPr>
                <w:rFonts w:ascii="Arial" w:hAnsi="Arial" w:cs="Arial"/>
                <w:sz w:val="24"/>
                <w:szCs w:val="24"/>
                <w:lang w:val="en"/>
              </w:rPr>
              <w:t>/coloured</w:t>
            </w:r>
            <w:r w:rsidRPr="00A36E51">
              <w:rPr>
                <w:rFonts w:ascii="Arial" w:hAnsi="Arial" w:cs="Arial"/>
                <w:sz w:val="24"/>
                <w:szCs w:val="24"/>
                <w:lang w:val="en"/>
              </w:rPr>
              <w:t xml:space="preserve"> cups. Children catch the ducks in the</w:t>
            </w:r>
            <w:r w:rsidR="00285FF8">
              <w:rPr>
                <w:rFonts w:ascii="Arial" w:hAnsi="Arial" w:cs="Arial"/>
                <w:sz w:val="24"/>
                <w:szCs w:val="24"/>
                <w:lang w:val="en"/>
              </w:rPr>
              <w:t xml:space="preserve"> fishing</w:t>
            </w:r>
            <w:r w:rsidRPr="00A36E51">
              <w:rPr>
                <w:rFonts w:ascii="Arial" w:hAnsi="Arial" w:cs="Arial"/>
                <w:sz w:val="24"/>
                <w:szCs w:val="24"/>
                <w:lang w:val="en"/>
              </w:rPr>
              <w:t xml:space="preserve"> nets and cups.  The </w:t>
            </w:r>
            <w:r w:rsidR="00E07F16" w:rsidRPr="00A36E51">
              <w:rPr>
                <w:rFonts w:ascii="Arial" w:hAnsi="Arial" w:cs="Arial"/>
                <w:sz w:val="24"/>
                <w:szCs w:val="24"/>
                <w:lang w:val="en"/>
              </w:rPr>
              <w:t>children sort</w:t>
            </w:r>
            <w:r w:rsidRPr="00A36E51">
              <w:rPr>
                <w:rFonts w:ascii="Arial" w:hAnsi="Arial" w:cs="Arial"/>
                <w:sz w:val="24"/>
                <w:szCs w:val="24"/>
                <w:lang w:val="en"/>
              </w:rPr>
              <w:t xml:space="preserve"> the ducks by size</w:t>
            </w:r>
            <w:r w:rsidR="006B4E7D">
              <w:rPr>
                <w:rFonts w:ascii="Arial" w:hAnsi="Arial" w:cs="Arial"/>
                <w:sz w:val="24"/>
                <w:szCs w:val="24"/>
                <w:lang w:val="en"/>
              </w:rPr>
              <w:t>.</w:t>
            </w:r>
            <w:r w:rsidR="00CF7557">
              <w:rPr>
                <w:rFonts w:ascii="Arial" w:hAnsi="Arial" w:cs="Arial"/>
                <w:sz w:val="24"/>
                <w:szCs w:val="24"/>
                <w:lang w:val="en"/>
              </w:rPr>
              <w:t xml:space="preserve"> </w:t>
            </w:r>
            <w:r w:rsidR="001308E3">
              <w:rPr>
                <w:rFonts w:ascii="Arial" w:hAnsi="Arial" w:cs="Arial"/>
                <w:sz w:val="24"/>
                <w:szCs w:val="24"/>
                <w:lang w:val="en"/>
              </w:rPr>
              <w:t>Five ice</w:t>
            </w:r>
            <w:r w:rsidR="0033474E">
              <w:rPr>
                <w:rFonts w:ascii="Arial" w:hAnsi="Arial" w:cs="Arial"/>
                <w:sz w:val="24"/>
                <w:szCs w:val="24"/>
                <w:lang w:val="en"/>
              </w:rPr>
              <w:t xml:space="preserve"> cubes </w:t>
            </w:r>
            <w:r w:rsidR="00B03530">
              <w:rPr>
                <w:rFonts w:ascii="Arial" w:hAnsi="Arial" w:cs="Arial"/>
                <w:sz w:val="24"/>
                <w:szCs w:val="24"/>
                <w:lang w:val="en"/>
              </w:rPr>
              <w:t>ranging small to large filled with numbers</w:t>
            </w:r>
            <w:r w:rsidR="00887E55">
              <w:rPr>
                <w:rFonts w:ascii="Arial" w:hAnsi="Arial" w:cs="Arial"/>
                <w:sz w:val="24"/>
                <w:szCs w:val="24"/>
                <w:lang w:val="en"/>
              </w:rPr>
              <w:t xml:space="preserve"> added to </w:t>
            </w:r>
            <w:r w:rsidR="001663FD">
              <w:rPr>
                <w:rFonts w:ascii="Arial" w:hAnsi="Arial" w:cs="Arial"/>
                <w:sz w:val="24"/>
                <w:szCs w:val="24"/>
                <w:lang w:val="en"/>
              </w:rPr>
              <w:t xml:space="preserve">the </w:t>
            </w:r>
            <w:r w:rsidR="00887E55">
              <w:rPr>
                <w:rFonts w:ascii="Arial" w:hAnsi="Arial" w:cs="Arial"/>
                <w:sz w:val="24"/>
                <w:szCs w:val="24"/>
                <w:lang w:val="en"/>
              </w:rPr>
              <w:t>experience.</w:t>
            </w:r>
            <w:r w:rsidR="0095318D">
              <w:rPr>
                <w:rFonts w:ascii="Arial" w:hAnsi="Arial" w:cs="Arial"/>
                <w:sz w:val="24"/>
                <w:szCs w:val="24"/>
                <w:lang w:val="en"/>
              </w:rPr>
              <w:t xml:space="preserve"> </w:t>
            </w:r>
          </w:p>
        </w:tc>
        <w:bookmarkStart w:id="0" w:name="_GoBack"/>
        <w:bookmarkEnd w:id="0"/>
      </w:tr>
      <w:tr w:rsidR="004B7A20" w:rsidRPr="004B7A20" w14:paraId="62B29A88"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DC7BD36" w14:textId="68E18D27" w:rsidR="004B7A20" w:rsidRPr="004B7A20" w:rsidRDefault="004B7A20" w:rsidP="000B22AA">
            <w:pPr>
              <w:rPr>
                <w:rFonts w:ascii="Arial" w:hAnsi="Arial" w:cs="Arial"/>
                <w:b/>
                <w:bCs/>
                <w:sz w:val="24"/>
                <w:szCs w:val="24"/>
                <w:lang w:val="en"/>
              </w:rPr>
            </w:pPr>
            <w:r w:rsidRPr="004B7A20">
              <w:rPr>
                <w:rFonts w:ascii="Arial" w:hAnsi="Arial" w:cs="Arial"/>
                <w:sz w:val="24"/>
                <w:szCs w:val="24"/>
                <w:lang w:val="en"/>
              </w:rPr>
              <w:t xml:space="preserve"> </w:t>
            </w:r>
            <w:r w:rsidRPr="004B7A20">
              <w:rPr>
                <w:rFonts w:ascii="Arial" w:hAnsi="Arial" w:cs="Arial"/>
                <w:b/>
                <w:bCs/>
                <w:sz w:val="24"/>
                <w:szCs w:val="24"/>
                <w:lang w:val="en"/>
              </w:rPr>
              <w:t>Aim/Objective of the activity</w:t>
            </w:r>
            <w:r w:rsidR="0095428F">
              <w:rPr>
                <w:rFonts w:ascii="Arial" w:hAnsi="Arial" w:cs="Arial"/>
                <w:b/>
                <w:bCs/>
                <w:sz w:val="24"/>
                <w:szCs w:val="24"/>
                <w:lang w:val="en"/>
              </w:rPr>
              <w:t>.</w:t>
            </w:r>
          </w:p>
        </w:tc>
      </w:tr>
      <w:tr w:rsidR="004B7A20" w:rsidRPr="004B7A20" w14:paraId="5881F498"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824AAE9" w14:textId="62F7A357" w:rsidR="00F86B87" w:rsidRDefault="00F86B87" w:rsidP="00931EA2">
            <w:pPr>
              <w:rPr>
                <w:rFonts w:ascii="Arial" w:hAnsi="Arial" w:cs="Arial"/>
                <w:sz w:val="24"/>
                <w:szCs w:val="24"/>
                <w:lang w:val="en"/>
              </w:rPr>
            </w:pPr>
            <w:r>
              <w:rPr>
                <w:rFonts w:ascii="Arial" w:hAnsi="Arial" w:cs="Arial"/>
                <w:sz w:val="24"/>
                <w:szCs w:val="24"/>
                <w:lang w:val="en"/>
              </w:rPr>
              <w:t>Li</w:t>
            </w:r>
            <w:r w:rsidR="003902AD">
              <w:rPr>
                <w:rFonts w:ascii="Arial" w:hAnsi="Arial" w:cs="Arial"/>
                <w:sz w:val="24"/>
                <w:szCs w:val="24"/>
                <w:lang w:val="en"/>
              </w:rPr>
              <w:t>n</w:t>
            </w:r>
            <w:r>
              <w:rPr>
                <w:rFonts w:ascii="Arial" w:hAnsi="Arial" w:cs="Arial"/>
                <w:sz w:val="24"/>
                <w:szCs w:val="24"/>
                <w:lang w:val="en"/>
              </w:rPr>
              <w:t xml:space="preserve">ks to </w:t>
            </w:r>
            <w:r w:rsidR="002B0A75">
              <w:rPr>
                <w:rFonts w:ascii="Arial" w:hAnsi="Arial" w:cs="Arial"/>
                <w:sz w:val="24"/>
                <w:szCs w:val="24"/>
                <w:lang w:val="en"/>
              </w:rPr>
              <w:t>outcomes: -</w:t>
            </w:r>
          </w:p>
          <w:p w14:paraId="07C1BC5C" w14:textId="35E6BD8E" w:rsidR="00931EA2" w:rsidRPr="00931EA2" w:rsidRDefault="002B0A75" w:rsidP="00931EA2">
            <w:pPr>
              <w:rPr>
                <w:rFonts w:ascii="Arial" w:hAnsi="Arial" w:cs="Arial"/>
                <w:sz w:val="24"/>
                <w:szCs w:val="24"/>
                <w:lang w:val="en"/>
              </w:rPr>
            </w:pPr>
            <w:r>
              <w:rPr>
                <w:rFonts w:ascii="Arial" w:hAnsi="Arial" w:cs="Arial"/>
                <w:sz w:val="24"/>
                <w:szCs w:val="24"/>
                <w:lang w:val="en"/>
              </w:rPr>
              <w:t>Children d</w:t>
            </w:r>
            <w:r w:rsidR="00931EA2" w:rsidRPr="00931EA2">
              <w:rPr>
                <w:rFonts w:ascii="Arial" w:hAnsi="Arial" w:cs="Arial"/>
                <w:sz w:val="24"/>
                <w:szCs w:val="24"/>
                <w:lang w:val="en"/>
              </w:rPr>
              <w:t>evelop</w:t>
            </w:r>
            <w:r>
              <w:rPr>
                <w:rFonts w:ascii="Arial" w:hAnsi="Arial" w:cs="Arial"/>
                <w:sz w:val="24"/>
                <w:szCs w:val="24"/>
                <w:lang w:val="en"/>
              </w:rPr>
              <w:t>ed</w:t>
            </w:r>
            <w:r w:rsidR="00931EA2" w:rsidRPr="00931EA2">
              <w:rPr>
                <w:rFonts w:ascii="Arial" w:hAnsi="Arial" w:cs="Arial"/>
                <w:sz w:val="24"/>
                <w:szCs w:val="24"/>
                <w:lang w:val="en"/>
              </w:rPr>
              <w:t xml:space="preserve"> fine motor skills and hand eye coordination for example through pouring and squeezing and catching the ducks and numbers. Build large arm muscles using the net to catch and hold.</w:t>
            </w:r>
          </w:p>
          <w:p w14:paraId="2E63DA0F" w14:textId="63D6B1C8" w:rsidR="00931EA2" w:rsidRPr="00931EA2" w:rsidRDefault="00685335" w:rsidP="00931EA2">
            <w:pPr>
              <w:rPr>
                <w:rFonts w:ascii="Arial" w:hAnsi="Arial" w:cs="Arial"/>
                <w:sz w:val="24"/>
                <w:szCs w:val="24"/>
                <w:lang w:val="en"/>
              </w:rPr>
            </w:pPr>
            <w:r>
              <w:rPr>
                <w:rFonts w:ascii="Arial" w:hAnsi="Arial" w:cs="Arial"/>
                <w:sz w:val="24"/>
                <w:szCs w:val="24"/>
                <w:lang w:val="en"/>
              </w:rPr>
              <w:t>Developed p</w:t>
            </w:r>
            <w:r w:rsidR="00931EA2" w:rsidRPr="00931EA2">
              <w:rPr>
                <w:rFonts w:ascii="Arial" w:hAnsi="Arial" w:cs="Arial"/>
                <w:sz w:val="24"/>
                <w:szCs w:val="24"/>
                <w:lang w:val="en"/>
              </w:rPr>
              <w:t>roblem solving</w:t>
            </w:r>
            <w:r>
              <w:rPr>
                <w:rFonts w:ascii="Arial" w:hAnsi="Arial" w:cs="Arial"/>
                <w:sz w:val="24"/>
                <w:szCs w:val="24"/>
                <w:lang w:val="en"/>
              </w:rPr>
              <w:t xml:space="preserve"> skills</w:t>
            </w:r>
            <w:r w:rsidR="00931EA2" w:rsidRPr="00931EA2">
              <w:rPr>
                <w:rFonts w:ascii="Arial" w:hAnsi="Arial" w:cs="Arial"/>
                <w:sz w:val="24"/>
                <w:szCs w:val="24"/>
                <w:lang w:val="en"/>
              </w:rPr>
              <w:t>, reasoning and numeracy through exploring with ice, counting the ducks</w:t>
            </w:r>
            <w:r w:rsidR="001308E3">
              <w:rPr>
                <w:rFonts w:ascii="Arial" w:hAnsi="Arial" w:cs="Arial"/>
                <w:sz w:val="24"/>
                <w:szCs w:val="24"/>
                <w:lang w:val="en"/>
              </w:rPr>
              <w:t>.</w:t>
            </w:r>
          </w:p>
          <w:p w14:paraId="47B14144" w14:textId="4E8D3422" w:rsidR="00931EA2" w:rsidRPr="00931EA2" w:rsidRDefault="00931EA2" w:rsidP="00931EA2">
            <w:pPr>
              <w:rPr>
                <w:rFonts w:ascii="Arial" w:hAnsi="Arial" w:cs="Arial"/>
                <w:sz w:val="24"/>
                <w:szCs w:val="24"/>
                <w:lang w:val="en"/>
              </w:rPr>
            </w:pPr>
            <w:r w:rsidRPr="00931EA2">
              <w:rPr>
                <w:rFonts w:ascii="Arial" w:hAnsi="Arial" w:cs="Arial"/>
                <w:sz w:val="24"/>
                <w:szCs w:val="24"/>
                <w:lang w:val="en"/>
              </w:rPr>
              <w:t>Communication</w:t>
            </w:r>
            <w:r w:rsidR="00E830BF">
              <w:rPr>
                <w:rFonts w:ascii="Arial" w:hAnsi="Arial" w:cs="Arial"/>
                <w:sz w:val="24"/>
                <w:szCs w:val="24"/>
                <w:lang w:val="en"/>
              </w:rPr>
              <w:t xml:space="preserve"> developed</w:t>
            </w:r>
            <w:r w:rsidRPr="00931EA2">
              <w:rPr>
                <w:rFonts w:ascii="Arial" w:hAnsi="Arial" w:cs="Arial"/>
                <w:sz w:val="24"/>
                <w:szCs w:val="24"/>
                <w:lang w:val="en"/>
              </w:rPr>
              <w:t>, language and literacy, discussing what they are doing- open ended questions</w:t>
            </w:r>
            <w:r w:rsidR="004807F8">
              <w:rPr>
                <w:rFonts w:ascii="Arial" w:hAnsi="Arial" w:cs="Arial"/>
                <w:sz w:val="24"/>
                <w:szCs w:val="24"/>
                <w:lang w:val="en"/>
              </w:rPr>
              <w:t xml:space="preserve">, singing </w:t>
            </w:r>
            <w:r w:rsidR="00E830BF">
              <w:rPr>
                <w:rFonts w:ascii="Arial" w:hAnsi="Arial" w:cs="Arial"/>
                <w:sz w:val="24"/>
                <w:szCs w:val="24"/>
                <w:lang w:val="en"/>
              </w:rPr>
              <w:t>rhyme.</w:t>
            </w:r>
          </w:p>
          <w:p w14:paraId="7621B0D5" w14:textId="4773BC10" w:rsidR="00931EA2" w:rsidRPr="00931EA2" w:rsidRDefault="00931EA2" w:rsidP="00931EA2">
            <w:pPr>
              <w:rPr>
                <w:rFonts w:ascii="Arial" w:hAnsi="Arial" w:cs="Arial"/>
                <w:sz w:val="24"/>
                <w:szCs w:val="24"/>
                <w:lang w:val="en"/>
              </w:rPr>
            </w:pPr>
            <w:r w:rsidRPr="00931EA2">
              <w:rPr>
                <w:rFonts w:ascii="Arial" w:hAnsi="Arial" w:cs="Arial"/>
                <w:sz w:val="24"/>
                <w:szCs w:val="24"/>
                <w:lang w:val="en"/>
              </w:rPr>
              <w:t xml:space="preserve">Knowledge and understanding of the world (science development) introducing </w:t>
            </w:r>
            <w:r w:rsidR="00171B9A" w:rsidRPr="00931EA2">
              <w:rPr>
                <w:rFonts w:ascii="Arial" w:hAnsi="Arial" w:cs="Arial"/>
                <w:sz w:val="24"/>
                <w:szCs w:val="24"/>
                <w:lang w:val="en"/>
              </w:rPr>
              <w:t>math</w:t>
            </w:r>
            <w:r w:rsidRPr="00931EA2">
              <w:rPr>
                <w:rFonts w:ascii="Arial" w:hAnsi="Arial" w:cs="Arial"/>
                <w:sz w:val="24"/>
                <w:szCs w:val="24"/>
                <w:lang w:val="en"/>
              </w:rPr>
              <w:t xml:space="preserve"> language, full/empty.</w:t>
            </w:r>
          </w:p>
          <w:p w14:paraId="2D145033" w14:textId="2875A943" w:rsidR="00C21ABA" w:rsidRDefault="00931EA2" w:rsidP="004B7A20">
            <w:pPr>
              <w:rPr>
                <w:rFonts w:ascii="Arial" w:hAnsi="Arial" w:cs="Arial"/>
                <w:sz w:val="24"/>
                <w:szCs w:val="24"/>
                <w:lang w:val="en"/>
              </w:rPr>
            </w:pPr>
            <w:r w:rsidRPr="00931EA2">
              <w:rPr>
                <w:rFonts w:ascii="Arial" w:hAnsi="Arial" w:cs="Arial"/>
                <w:sz w:val="24"/>
                <w:szCs w:val="24"/>
                <w:lang w:val="en"/>
              </w:rPr>
              <w:t xml:space="preserve">Social/emotional development, </w:t>
            </w:r>
            <w:r w:rsidR="005C7094">
              <w:rPr>
                <w:rFonts w:ascii="Arial" w:hAnsi="Arial" w:cs="Arial"/>
                <w:sz w:val="24"/>
                <w:szCs w:val="24"/>
                <w:lang w:val="en"/>
              </w:rPr>
              <w:t>children relaxed</w:t>
            </w:r>
            <w:r w:rsidRPr="00931EA2">
              <w:rPr>
                <w:rFonts w:ascii="Arial" w:hAnsi="Arial" w:cs="Arial"/>
                <w:sz w:val="24"/>
                <w:szCs w:val="24"/>
                <w:lang w:val="en"/>
              </w:rPr>
              <w:t xml:space="preserve"> as they play</w:t>
            </w:r>
            <w:r w:rsidR="00C30518">
              <w:rPr>
                <w:rFonts w:ascii="Arial" w:hAnsi="Arial" w:cs="Arial"/>
                <w:sz w:val="24"/>
                <w:szCs w:val="24"/>
                <w:lang w:val="en"/>
              </w:rPr>
              <w:t>ed</w:t>
            </w:r>
            <w:r w:rsidRPr="00931EA2">
              <w:rPr>
                <w:rFonts w:ascii="Arial" w:hAnsi="Arial" w:cs="Arial"/>
                <w:sz w:val="24"/>
                <w:szCs w:val="24"/>
                <w:lang w:val="en"/>
              </w:rPr>
              <w:t xml:space="preserve"> in water, </w:t>
            </w:r>
            <w:r w:rsidR="00FE445D">
              <w:rPr>
                <w:rFonts w:ascii="Arial" w:hAnsi="Arial" w:cs="Arial"/>
                <w:sz w:val="24"/>
                <w:szCs w:val="24"/>
                <w:lang w:val="en"/>
              </w:rPr>
              <w:t xml:space="preserve">laughing </w:t>
            </w:r>
            <w:r w:rsidR="000C7D1A">
              <w:rPr>
                <w:rFonts w:ascii="Arial" w:hAnsi="Arial" w:cs="Arial"/>
                <w:sz w:val="24"/>
                <w:szCs w:val="24"/>
                <w:lang w:val="en"/>
              </w:rPr>
              <w:t xml:space="preserve">having fun, </w:t>
            </w:r>
            <w:r w:rsidRPr="00931EA2">
              <w:rPr>
                <w:rFonts w:ascii="Arial" w:hAnsi="Arial" w:cs="Arial"/>
                <w:sz w:val="24"/>
                <w:szCs w:val="24"/>
                <w:lang w:val="en"/>
              </w:rPr>
              <w:t xml:space="preserve">enjoying the sensory experience as they fill and pour the water in/out of the cups. Also turn taking as they share/ swap </w:t>
            </w:r>
            <w:r w:rsidR="000C7D1A" w:rsidRPr="00931EA2">
              <w:rPr>
                <w:rFonts w:ascii="Arial" w:hAnsi="Arial" w:cs="Arial"/>
                <w:sz w:val="24"/>
                <w:szCs w:val="24"/>
                <w:lang w:val="en"/>
              </w:rPr>
              <w:t>resources, encouraging</w:t>
            </w:r>
            <w:r w:rsidRPr="00931EA2">
              <w:rPr>
                <w:rFonts w:ascii="Arial" w:hAnsi="Arial" w:cs="Arial"/>
                <w:sz w:val="24"/>
                <w:szCs w:val="24"/>
                <w:lang w:val="en"/>
              </w:rPr>
              <w:t xml:space="preserve"> imaginative and creative play</w:t>
            </w:r>
            <w:r w:rsidR="00B33F13">
              <w:rPr>
                <w:rFonts w:ascii="Arial" w:hAnsi="Arial" w:cs="Arial"/>
                <w:sz w:val="24"/>
                <w:szCs w:val="24"/>
                <w:lang w:val="en"/>
              </w:rPr>
              <w:t>.</w:t>
            </w:r>
          </w:p>
          <w:p w14:paraId="76A4A97C" w14:textId="302E27A7" w:rsidR="004125CC" w:rsidRDefault="00823D94" w:rsidP="004B7A20">
            <w:pPr>
              <w:rPr>
                <w:rFonts w:ascii="Arial" w:hAnsi="Arial" w:cs="Arial"/>
                <w:sz w:val="24"/>
                <w:szCs w:val="24"/>
                <w:lang w:val="en"/>
              </w:rPr>
            </w:pPr>
            <w:r>
              <w:rPr>
                <w:rFonts w:ascii="Arial" w:hAnsi="Arial" w:cs="Arial"/>
                <w:sz w:val="24"/>
                <w:szCs w:val="24"/>
                <w:lang w:val="en"/>
              </w:rPr>
              <w:t>Use number facts up to 5</w:t>
            </w:r>
            <w:r w:rsidR="001813B6">
              <w:rPr>
                <w:rFonts w:ascii="Arial" w:hAnsi="Arial" w:cs="Arial"/>
                <w:sz w:val="24"/>
                <w:szCs w:val="24"/>
                <w:lang w:val="en"/>
              </w:rPr>
              <w:t>.</w:t>
            </w:r>
          </w:p>
          <w:p w14:paraId="0E326063" w14:textId="543BAD5C" w:rsidR="001813B6" w:rsidRPr="004B7A20" w:rsidRDefault="009A6379" w:rsidP="004B7A20">
            <w:pPr>
              <w:rPr>
                <w:rFonts w:ascii="Arial" w:hAnsi="Arial" w:cs="Arial"/>
                <w:sz w:val="24"/>
                <w:szCs w:val="24"/>
                <w:lang w:val="en"/>
              </w:rPr>
            </w:pPr>
            <w:r>
              <w:rPr>
                <w:rFonts w:ascii="Arial" w:hAnsi="Arial" w:cs="Arial"/>
                <w:sz w:val="24"/>
                <w:szCs w:val="24"/>
                <w:lang w:val="en"/>
              </w:rPr>
              <w:t>Recite nursery rhyme</w:t>
            </w:r>
            <w:r w:rsidR="001813B6">
              <w:rPr>
                <w:rFonts w:ascii="Arial" w:hAnsi="Arial" w:cs="Arial"/>
                <w:sz w:val="24"/>
                <w:szCs w:val="24"/>
                <w:lang w:val="en"/>
              </w:rPr>
              <w:t xml:space="preserve">.  (Welsh Government, </w:t>
            </w:r>
            <w:r w:rsidR="000B773A">
              <w:rPr>
                <w:rFonts w:ascii="Arial" w:hAnsi="Arial" w:cs="Arial"/>
                <w:sz w:val="24"/>
                <w:szCs w:val="24"/>
                <w:lang w:val="en"/>
              </w:rPr>
              <w:t>2015</w:t>
            </w:r>
            <w:r w:rsidR="00B742D5">
              <w:rPr>
                <w:rFonts w:ascii="Arial" w:hAnsi="Arial" w:cs="Arial"/>
                <w:sz w:val="24"/>
                <w:szCs w:val="24"/>
                <w:lang w:val="en"/>
              </w:rPr>
              <w:t>, p.30</w:t>
            </w:r>
            <w:r w:rsidR="008B35CE">
              <w:rPr>
                <w:rFonts w:ascii="Arial" w:hAnsi="Arial" w:cs="Arial"/>
                <w:sz w:val="24"/>
                <w:szCs w:val="24"/>
                <w:lang w:val="en"/>
              </w:rPr>
              <w:t>)</w:t>
            </w:r>
            <w:r w:rsidR="006149BC">
              <w:rPr>
                <w:rFonts w:ascii="Arial" w:hAnsi="Arial" w:cs="Arial"/>
                <w:sz w:val="24"/>
                <w:szCs w:val="24"/>
                <w:lang w:val="en"/>
              </w:rPr>
              <w:t>.</w:t>
            </w:r>
          </w:p>
          <w:p w14:paraId="281C15ED" w14:textId="77777777" w:rsidR="004B7A20" w:rsidRPr="004B7A20" w:rsidRDefault="004B7A20" w:rsidP="004B7A20">
            <w:pPr>
              <w:rPr>
                <w:rFonts w:ascii="Arial" w:hAnsi="Arial" w:cs="Arial"/>
                <w:sz w:val="24"/>
                <w:szCs w:val="24"/>
                <w:lang w:val="en"/>
              </w:rPr>
            </w:pPr>
          </w:p>
        </w:tc>
      </w:tr>
      <w:tr w:rsidR="004B7A20" w:rsidRPr="004B7A20" w14:paraId="4037D266"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C9160B6" w14:textId="69186B84" w:rsidR="00967D29" w:rsidRPr="004B7A20" w:rsidRDefault="00967D29" w:rsidP="00690542">
            <w:pPr>
              <w:rPr>
                <w:rFonts w:ascii="Arial" w:hAnsi="Arial" w:cs="Arial"/>
                <w:b/>
                <w:bCs/>
                <w:sz w:val="24"/>
                <w:szCs w:val="24"/>
                <w:lang w:val="en"/>
              </w:rPr>
            </w:pPr>
            <w:r w:rsidRPr="0095428F">
              <w:rPr>
                <w:rFonts w:ascii="Arial" w:hAnsi="Arial" w:cs="Arial"/>
                <w:b/>
                <w:bCs/>
                <w:sz w:val="24"/>
                <w:szCs w:val="24"/>
                <w:lang w:val="en"/>
              </w:rPr>
              <w:t>Yo</w:t>
            </w:r>
            <w:r w:rsidR="004B7A20" w:rsidRPr="004B7A20">
              <w:rPr>
                <w:rFonts w:ascii="Arial" w:hAnsi="Arial" w:cs="Arial"/>
                <w:b/>
                <w:bCs/>
                <w:sz w:val="24"/>
                <w:szCs w:val="24"/>
                <w:lang w:val="en"/>
              </w:rPr>
              <w:t>ur rol</w:t>
            </w:r>
            <w:r w:rsidR="00690542" w:rsidRPr="0095428F">
              <w:rPr>
                <w:rFonts w:ascii="Arial" w:hAnsi="Arial" w:cs="Arial"/>
                <w:b/>
                <w:bCs/>
                <w:sz w:val="24"/>
                <w:szCs w:val="24"/>
                <w:lang w:val="en"/>
              </w:rPr>
              <w:t>e</w:t>
            </w:r>
            <w:r w:rsidR="0095428F">
              <w:rPr>
                <w:rFonts w:ascii="Arial" w:hAnsi="Arial" w:cs="Arial"/>
                <w:b/>
                <w:bCs/>
                <w:sz w:val="24"/>
                <w:szCs w:val="24"/>
                <w:lang w:val="en"/>
              </w:rPr>
              <w:t>.</w:t>
            </w:r>
          </w:p>
        </w:tc>
      </w:tr>
      <w:tr w:rsidR="004B7A20" w:rsidRPr="004B7A20" w14:paraId="74ED281A"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698A680" w14:textId="10DB19E0" w:rsidR="00137045" w:rsidRPr="00137045" w:rsidRDefault="00445F39" w:rsidP="00137045">
            <w:pPr>
              <w:rPr>
                <w:rFonts w:ascii="Arial" w:hAnsi="Arial" w:cs="Arial"/>
                <w:sz w:val="24"/>
                <w:szCs w:val="24"/>
                <w:lang w:val="en"/>
              </w:rPr>
            </w:pPr>
            <w:r>
              <w:rPr>
                <w:rFonts w:ascii="Arial" w:hAnsi="Arial" w:cs="Arial"/>
                <w:sz w:val="24"/>
                <w:szCs w:val="24"/>
                <w:lang w:val="en"/>
              </w:rPr>
              <w:t>After setting up planned activity as discussed with my colleagues</w:t>
            </w:r>
            <w:r w:rsidR="00F610F4">
              <w:rPr>
                <w:rFonts w:ascii="Arial" w:hAnsi="Arial" w:cs="Arial"/>
                <w:sz w:val="24"/>
                <w:szCs w:val="24"/>
                <w:lang w:val="en"/>
              </w:rPr>
              <w:t>, I supervised the activity</w:t>
            </w:r>
            <w:r w:rsidR="00A73ACF">
              <w:rPr>
                <w:rFonts w:ascii="Arial" w:hAnsi="Arial" w:cs="Arial"/>
                <w:sz w:val="24"/>
                <w:szCs w:val="24"/>
                <w:lang w:val="en"/>
              </w:rPr>
              <w:t xml:space="preserve"> and was leading the experience supporting the 4 children throughout</w:t>
            </w:r>
            <w:r w:rsidR="001D1BCD">
              <w:rPr>
                <w:rFonts w:ascii="Arial" w:hAnsi="Arial" w:cs="Arial"/>
                <w:sz w:val="24"/>
                <w:szCs w:val="24"/>
                <w:lang w:val="en"/>
              </w:rPr>
              <w:t>.</w:t>
            </w:r>
            <w:r w:rsidR="00466570">
              <w:rPr>
                <w:rFonts w:ascii="Arial" w:hAnsi="Arial" w:cs="Arial"/>
                <w:sz w:val="24"/>
                <w:szCs w:val="24"/>
                <w:lang w:val="en"/>
              </w:rPr>
              <w:t xml:space="preserve"> </w:t>
            </w:r>
            <w:r w:rsidR="00EB6FA0">
              <w:rPr>
                <w:rFonts w:ascii="Arial" w:hAnsi="Arial" w:cs="Arial"/>
                <w:sz w:val="24"/>
                <w:szCs w:val="24"/>
                <w:lang w:val="en"/>
              </w:rPr>
              <w:t>The area was set up to e</w:t>
            </w:r>
            <w:r w:rsidR="00D322BD">
              <w:rPr>
                <w:rFonts w:ascii="Arial" w:hAnsi="Arial" w:cs="Arial"/>
                <w:sz w:val="24"/>
                <w:szCs w:val="24"/>
                <w:lang w:val="en"/>
              </w:rPr>
              <w:t xml:space="preserve">xtend/scaffold </w:t>
            </w:r>
            <w:r w:rsidR="0068449D">
              <w:rPr>
                <w:rFonts w:ascii="Arial" w:hAnsi="Arial" w:cs="Arial"/>
                <w:sz w:val="24"/>
                <w:szCs w:val="24"/>
                <w:lang w:val="en"/>
              </w:rPr>
              <w:t>children’s</w:t>
            </w:r>
            <w:r w:rsidR="000510AE">
              <w:rPr>
                <w:rFonts w:ascii="Arial" w:hAnsi="Arial" w:cs="Arial"/>
                <w:sz w:val="24"/>
                <w:szCs w:val="24"/>
                <w:lang w:val="en"/>
              </w:rPr>
              <w:t xml:space="preserve"> learning</w:t>
            </w:r>
            <w:r w:rsidR="000B3E79">
              <w:rPr>
                <w:rFonts w:ascii="Arial" w:hAnsi="Arial" w:cs="Arial"/>
                <w:sz w:val="24"/>
                <w:szCs w:val="24"/>
                <w:lang w:val="en"/>
              </w:rPr>
              <w:t xml:space="preserve">, but to </w:t>
            </w:r>
            <w:r w:rsidR="00884E42">
              <w:rPr>
                <w:rFonts w:ascii="Arial" w:hAnsi="Arial" w:cs="Arial"/>
                <w:sz w:val="24"/>
                <w:szCs w:val="24"/>
                <w:lang w:val="en"/>
              </w:rPr>
              <w:t>also</w:t>
            </w:r>
            <w:r w:rsidR="00167860">
              <w:rPr>
                <w:rFonts w:ascii="Arial" w:hAnsi="Arial" w:cs="Arial"/>
                <w:sz w:val="24"/>
                <w:szCs w:val="24"/>
                <w:lang w:val="en"/>
              </w:rPr>
              <w:t xml:space="preserve"> for the children to</w:t>
            </w:r>
            <w:r w:rsidR="00884E42">
              <w:rPr>
                <w:rFonts w:ascii="Arial" w:hAnsi="Arial" w:cs="Arial"/>
                <w:sz w:val="24"/>
                <w:szCs w:val="24"/>
                <w:lang w:val="en"/>
              </w:rPr>
              <w:t xml:space="preserve"> have the freedom to experiment. I</w:t>
            </w:r>
            <w:r w:rsidR="00091DEB">
              <w:rPr>
                <w:rFonts w:ascii="Arial" w:hAnsi="Arial" w:cs="Arial"/>
                <w:sz w:val="24"/>
                <w:szCs w:val="24"/>
                <w:lang w:val="en"/>
              </w:rPr>
              <w:t xml:space="preserve"> </w:t>
            </w:r>
            <w:r w:rsidR="00884E42">
              <w:rPr>
                <w:rFonts w:ascii="Arial" w:hAnsi="Arial" w:cs="Arial"/>
                <w:sz w:val="24"/>
                <w:szCs w:val="24"/>
                <w:lang w:val="en"/>
              </w:rPr>
              <w:t>o</w:t>
            </w:r>
            <w:r w:rsidR="00091DEB">
              <w:rPr>
                <w:rFonts w:ascii="Arial" w:hAnsi="Arial" w:cs="Arial"/>
                <w:sz w:val="24"/>
                <w:szCs w:val="24"/>
                <w:lang w:val="en"/>
              </w:rPr>
              <w:t>bserve</w:t>
            </w:r>
            <w:r w:rsidR="005B3024">
              <w:rPr>
                <w:rFonts w:ascii="Arial" w:hAnsi="Arial" w:cs="Arial"/>
                <w:sz w:val="24"/>
                <w:szCs w:val="24"/>
                <w:lang w:val="en"/>
              </w:rPr>
              <w:t>d</w:t>
            </w:r>
            <w:r w:rsidR="00091DEB">
              <w:rPr>
                <w:rFonts w:ascii="Arial" w:hAnsi="Arial" w:cs="Arial"/>
                <w:sz w:val="24"/>
                <w:szCs w:val="24"/>
                <w:lang w:val="en"/>
              </w:rPr>
              <w:t xml:space="preserve"> use of </w:t>
            </w:r>
            <w:r w:rsidR="002E3B7A">
              <w:rPr>
                <w:rFonts w:ascii="Arial" w:hAnsi="Arial" w:cs="Arial"/>
                <w:sz w:val="24"/>
                <w:szCs w:val="24"/>
                <w:lang w:val="en"/>
              </w:rPr>
              <w:t>ma</w:t>
            </w:r>
            <w:r w:rsidR="00091DEB">
              <w:rPr>
                <w:rFonts w:ascii="Arial" w:hAnsi="Arial" w:cs="Arial"/>
                <w:sz w:val="24"/>
                <w:szCs w:val="24"/>
                <w:lang w:val="en"/>
              </w:rPr>
              <w:t>t</w:t>
            </w:r>
            <w:r w:rsidR="002E3B7A">
              <w:rPr>
                <w:rFonts w:ascii="Arial" w:hAnsi="Arial" w:cs="Arial"/>
                <w:sz w:val="24"/>
                <w:szCs w:val="24"/>
                <w:lang w:val="en"/>
              </w:rPr>
              <w:t>e</w:t>
            </w:r>
            <w:r w:rsidR="00091DEB">
              <w:rPr>
                <w:rFonts w:ascii="Arial" w:hAnsi="Arial" w:cs="Arial"/>
                <w:sz w:val="24"/>
                <w:szCs w:val="24"/>
                <w:lang w:val="en"/>
              </w:rPr>
              <w:t>rials, provide</w:t>
            </w:r>
            <w:r w:rsidR="005B3024">
              <w:rPr>
                <w:rFonts w:ascii="Arial" w:hAnsi="Arial" w:cs="Arial"/>
                <w:sz w:val="24"/>
                <w:szCs w:val="24"/>
                <w:lang w:val="en"/>
              </w:rPr>
              <w:t>d</w:t>
            </w:r>
            <w:r w:rsidR="00091DEB">
              <w:rPr>
                <w:rFonts w:ascii="Arial" w:hAnsi="Arial" w:cs="Arial"/>
                <w:sz w:val="24"/>
                <w:szCs w:val="24"/>
                <w:lang w:val="en"/>
              </w:rPr>
              <w:t xml:space="preserve"> </w:t>
            </w:r>
            <w:r w:rsidR="002E3B7A">
              <w:rPr>
                <w:rFonts w:ascii="Arial" w:hAnsi="Arial" w:cs="Arial"/>
                <w:sz w:val="24"/>
                <w:szCs w:val="24"/>
                <w:lang w:val="en"/>
              </w:rPr>
              <w:t xml:space="preserve">additional </w:t>
            </w:r>
            <w:r w:rsidR="007C5B9D">
              <w:rPr>
                <w:rFonts w:ascii="Arial" w:hAnsi="Arial" w:cs="Arial"/>
                <w:sz w:val="24"/>
                <w:szCs w:val="24"/>
                <w:lang w:val="en"/>
              </w:rPr>
              <w:t xml:space="preserve">materials to extend </w:t>
            </w:r>
            <w:r w:rsidR="0038239D">
              <w:rPr>
                <w:rFonts w:ascii="Arial" w:hAnsi="Arial" w:cs="Arial"/>
                <w:sz w:val="24"/>
                <w:szCs w:val="24"/>
                <w:lang w:val="en"/>
              </w:rPr>
              <w:t xml:space="preserve">personal </w:t>
            </w:r>
            <w:r w:rsidR="007C5B9D">
              <w:rPr>
                <w:rFonts w:ascii="Arial" w:hAnsi="Arial" w:cs="Arial"/>
                <w:sz w:val="24"/>
                <w:szCs w:val="24"/>
                <w:lang w:val="en"/>
              </w:rPr>
              <w:t>interest</w:t>
            </w:r>
            <w:r w:rsidR="005F28F0">
              <w:rPr>
                <w:rFonts w:ascii="Arial" w:hAnsi="Arial" w:cs="Arial"/>
                <w:sz w:val="24"/>
                <w:szCs w:val="24"/>
                <w:lang w:val="en"/>
              </w:rPr>
              <w:t xml:space="preserve"> and exploration</w:t>
            </w:r>
            <w:r w:rsidR="007978B3">
              <w:rPr>
                <w:rFonts w:ascii="Arial" w:hAnsi="Arial" w:cs="Arial"/>
                <w:sz w:val="24"/>
                <w:szCs w:val="24"/>
                <w:lang w:val="en"/>
              </w:rPr>
              <w:t>.</w:t>
            </w:r>
            <w:r w:rsidR="00B058D1">
              <w:rPr>
                <w:rFonts w:ascii="Arial" w:hAnsi="Arial" w:cs="Arial"/>
                <w:sz w:val="24"/>
                <w:szCs w:val="24"/>
                <w:lang w:val="en"/>
              </w:rPr>
              <w:t xml:space="preserve"> </w:t>
            </w:r>
            <w:r w:rsidR="00177457">
              <w:rPr>
                <w:rFonts w:ascii="Arial" w:hAnsi="Arial" w:cs="Arial"/>
                <w:sz w:val="24"/>
                <w:szCs w:val="24"/>
                <w:lang w:val="en"/>
              </w:rPr>
              <w:t>Made activity fun</w:t>
            </w:r>
            <w:r w:rsidR="00440812">
              <w:rPr>
                <w:rFonts w:ascii="Arial" w:hAnsi="Arial" w:cs="Arial"/>
                <w:sz w:val="24"/>
                <w:szCs w:val="24"/>
                <w:lang w:val="en"/>
              </w:rPr>
              <w:t xml:space="preserve"> and relaxed</w:t>
            </w:r>
            <w:r w:rsidR="00B138E1">
              <w:rPr>
                <w:rFonts w:ascii="Arial" w:hAnsi="Arial" w:cs="Arial"/>
                <w:sz w:val="24"/>
                <w:szCs w:val="24"/>
                <w:lang w:val="en"/>
              </w:rPr>
              <w:t>,</w:t>
            </w:r>
            <w:r w:rsidR="00440812">
              <w:rPr>
                <w:rFonts w:ascii="Arial" w:hAnsi="Arial" w:cs="Arial"/>
                <w:sz w:val="24"/>
                <w:szCs w:val="24"/>
                <w:lang w:val="en"/>
              </w:rPr>
              <w:t xml:space="preserve"> freely chosen,</w:t>
            </w:r>
            <w:r w:rsidR="00B138E1">
              <w:rPr>
                <w:rFonts w:ascii="Arial" w:hAnsi="Arial" w:cs="Arial"/>
                <w:sz w:val="24"/>
                <w:szCs w:val="24"/>
                <w:lang w:val="en"/>
              </w:rPr>
              <w:t xml:space="preserve"> </w:t>
            </w:r>
            <w:r w:rsidR="00B306B9">
              <w:rPr>
                <w:rFonts w:ascii="Arial" w:hAnsi="Arial" w:cs="Arial"/>
                <w:sz w:val="24"/>
                <w:szCs w:val="24"/>
                <w:lang w:val="en"/>
              </w:rPr>
              <w:t>encouraged</w:t>
            </w:r>
            <w:r w:rsidR="00C2592D">
              <w:rPr>
                <w:rFonts w:ascii="Arial" w:hAnsi="Arial" w:cs="Arial"/>
                <w:sz w:val="24"/>
                <w:szCs w:val="24"/>
                <w:lang w:val="en"/>
              </w:rPr>
              <w:t xml:space="preserve"> the children to </w:t>
            </w:r>
            <w:r w:rsidR="006270DC">
              <w:rPr>
                <w:rFonts w:ascii="Arial" w:hAnsi="Arial" w:cs="Arial"/>
                <w:sz w:val="24"/>
                <w:szCs w:val="24"/>
                <w:lang w:val="en"/>
              </w:rPr>
              <w:t>be curious</w:t>
            </w:r>
            <w:r w:rsidR="00C2592D">
              <w:rPr>
                <w:rFonts w:ascii="Arial" w:hAnsi="Arial" w:cs="Arial"/>
                <w:sz w:val="24"/>
                <w:szCs w:val="24"/>
                <w:lang w:val="en"/>
              </w:rPr>
              <w:t xml:space="preserve"> learner</w:t>
            </w:r>
            <w:r w:rsidR="00630BCD">
              <w:rPr>
                <w:rFonts w:ascii="Arial" w:hAnsi="Arial" w:cs="Arial"/>
                <w:sz w:val="24"/>
                <w:szCs w:val="24"/>
                <w:lang w:val="en"/>
              </w:rPr>
              <w:t xml:space="preserve">, developing their </w:t>
            </w:r>
            <w:r w:rsidR="002F2EC7">
              <w:rPr>
                <w:rFonts w:ascii="Arial" w:hAnsi="Arial" w:cs="Arial"/>
                <w:sz w:val="24"/>
                <w:szCs w:val="24"/>
                <w:lang w:val="en"/>
              </w:rPr>
              <w:t>problem-solving</w:t>
            </w:r>
            <w:r w:rsidR="00630BCD">
              <w:rPr>
                <w:rFonts w:ascii="Arial" w:hAnsi="Arial" w:cs="Arial"/>
                <w:sz w:val="24"/>
                <w:szCs w:val="24"/>
                <w:lang w:val="en"/>
              </w:rPr>
              <w:t xml:space="preserve"> skills</w:t>
            </w:r>
            <w:r w:rsidR="00AC6674">
              <w:rPr>
                <w:rFonts w:ascii="Arial" w:hAnsi="Arial" w:cs="Arial"/>
                <w:sz w:val="24"/>
                <w:szCs w:val="24"/>
                <w:lang w:val="en"/>
              </w:rPr>
              <w:t xml:space="preserve">. </w:t>
            </w:r>
            <w:r w:rsidR="006270DC">
              <w:rPr>
                <w:rFonts w:ascii="Arial" w:hAnsi="Arial" w:cs="Arial"/>
                <w:sz w:val="24"/>
                <w:szCs w:val="24"/>
                <w:lang w:val="en"/>
              </w:rPr>
              <w:t>Asking open ended questions</w:t>
            </w:r>
            <w:r w:rsidR="00AC6674">
              <w:rPr>
                <w:rFonts w:ascii="Arial" w:hAnsi="Arial" w:cs="Arial"/>
                <w:sz w:val="24"/>
                <w:szCs w:val="24"/>
                <w:lang w:val="en"/>
              </w:rPr>
              <w:t xml:space="preserve"> </w:t>
            </w:r>
            <w:r w:rsidR="000B30F4">
              <w:rPr>
                <w:rFonts w:ascii="Arial" w:hAnsi="Arial" w:cs="Arial"/>
                <w:sz w:val="24"/>
                <w:szCs w:val="24"/>
                <w:lang w:val="en"/>
              </w:rPr>
              <w:t xml:space="preserve">encouraging the </w:t>
            </w:r>
            <w:r w:rsidR="00AC6674">
              <w:rPr>
                <w:rFonts w:ascii="Arial" w:hAnsi="Arial" w:cs="Arial"/>
                <w:sz w:val="24"/>
                <w:szCs w:val="24"/>
                <w:lang w:val="en"/>
              </w:rPr>
              <w:t xml:space="preserve">children to be creative thinkers. </w:t>
            </w:r>
            <w:r w:rsidR="0038239D">
              <w:rPr>
                <w:rFonts w:ascii="Arial" w:hAnsi="Arial" w:cs="Arial"/>
                <w:sz w:val="24"/>
                <w:szCs w:val="24"/>
                <w:lang w:val="en"/>
              </w:rPr>
              <w:t>I</w:t>
            </w:r>
            <w:r w:rsidR="00137045" w:rsidRPr="00137045">
              <w:rPr>
                <w:rFonts w:ascii="Arial" w:hAnsi="Arial" w:cs="Arial"/>
                <w:sz w:val="24"/>
                <w:szCs w:val="24"/>
                <w:lang w:val="en"/>
              </w:rPr>
              <w:t xml:space="preserve"> </w:t>
            </w:r>
            <w:r w:rsidR="0038239D">
              <w:rPr>
                <w:rFonts w:ascii="Arial" w:hAnsi="Arial" w:cs="Arial"/>
                <w:sz w:val="24"/>
                <w:szCs w:val="24"/>
                <w:lang w:val="en"/>
              </w:rPr>
              <w:t>s</w:t>
            </w:r>
            <w:r w:rsidR="00137045" w:rsidRPr="00137045">
              <w:rPr>
                <w:rFonts w:ascii="Arial" w:hAnsi="Arial" w:cs="Arial"/>
                <w:sz w:val="24"/>
                <w:szCs w:val="24"/>
                <w:lang w:val="en"/>
              </w:rPr>
              <w:t>tart singing the nursery rhyme ‘5 little ducks’, to get the children interested</w:t>
            </w:r>
            <w:r w:rsidR="00357155">
              <w:rPr>
                <w:rFonts w:ascii="Arial" w:hAnsi="Arial" w:cs="Arial"/>
                <w:sz w:val="24"/>
                <w:szCs w:val="24"/>
                <w:lang w:val="en"/>
              </w:rPr>
              <w:t xml:space="preserve">, and the children join in. </w:t>
            </w:r>
            <w:r w:rsidR="007A6D8B">
              <w:rPr>
                <w:rFonts w:ascii="Arial" w:hAnsi="Arial" w:cs="Arial"/>
                <w:sz w:val="24"/>
                <w:szCs w:val="24"/>
                <w:lang w:val="en"/>
              </w:rPr>
              <w:t xml:space="preserve">I encourage </w:t>
            </w:r>
            <w:r w:rsidR="00DF228B">
              <w:rPr>
                <w:rFonts w:ascii="Arial" w:hAnsi="Arial" w:cs="Arial"/>
                <w:sz w:val="24"/>
                <w:szCs w:val="24"/>
                <w:lang w:val="en"/>
              </w:rPr>
              <w:t xml:space="preserve">the children to try </w:t>
            </w:r>
            <w:r w:rsidR="002D5191">
              <w:rPr>
                <w:rFonts w:ascii="Arial" w:hAnsi="Arial" w:cs="Arial"/>
                <w:sz w:val="24"/>
                <w:szCs w:val="24"/>
                <w:lang w:val="en"/>
              </w:rPr>
              <w:t>out their ideas and praise</w:t>
            </w:r>
            <w:r w:rsidR="00306DCE">
              <w:rPr>
                <w:rFonts w:ascii="Arial" w:hAnsi="Arial" w:cs="Arial"/>
                <w:sz w:val="24"/>
                <w:szCs w:val="24"/>
                <w:lang w:val="en"/>
              </w:rPr>
              <w:t>/</w:t>
            </w:r>
            <w:r w:rsidR="00AC439F">
              <w:rPr>
                <w:rFonts w:ascii="Arial" w:hAnsi="Arial" w:cs="Arial"/>
                <w:sz w:val="24"/>
                <w:szCs w:val="24"/>
                <w:lang w:val="en"/>
              </w:rPr>
              <w:t xml:space="preserve"> share their experiences.</w:t>
            </w:r>
            <w:r w:rsidR="00137045" w:rsidRPr="00137045">
              <w:rPr>
                <w:rFonts w:ascii="Arial" w:hAnsi="Arial" w:cs="Arial"/>
                <w:sz w:val="24"/>
                <w:szCs w:val="24"/>
                <w:lang w:val="en"/>
              </w:rPr>
              <w:t xml:space="preserve"> Allow</w:t>
            </w:r>
            <w:r w:rsidR="0038239D">
              <w:rPr>
                <w:rFonts w:ascii="Arial" w:hAnsi="Arial" w:cs="Arial"/>
                <w:sz w:val="24"/>
                <w:szCs w:val="24"/>
                <w:lang w:val="en"/>
              </w:rPr>
              <w:t>ing</w:t>
            </w:r>
            <w:r w:rsidR="00137045" w:rsidRPr="00137045">
              <w:rPr>
                <w:rFonts w:ascii="Arial" w:hAnsi="Arial" w:cs="Arial"/>
                <w:sz w:val="24"/>
                <w:szCs w:val="24"/>
                <w:lang w:val="en"/>
              </w:rPr>
              <w:t xml:space="preserve"> the children </w:t>
            </w:r>
            <w:r w:rsidR="00137045" w:rsidRPr="00137045">
              <w:rPr>
                <w:rFonts w:ascii="Arial" w:hAnsi="Arial" w:cs="Arial"/>
                <w:sz w:val="24"/>
                <w:szCs w:val="24"/>
                <w:lang w:val="en"/>
              </w:rPr>
              <w:lastRenderedPageBreak/>
              <w:t>enough time at the activity for the children to develop</w:t>
            </w:r>
            <w:r w:rsidR="00DE6CF6">
              <w:rPr>
                <w:rFonts w:ascii="Arial" w:hAnsi="Arial" w:cs="Arial"/>
                <w:sz w:val="24"/>
                <w:szCs w:val="24"/>
                <w:lang w:val="en"/>
              </w:rPr>
              <w:t>, modify</w:t>
            </w:r>
            <w:r w:rsidR="00137045" w:rsidRPr="00137045">
              <w:rPr>
                <w:rFonts w:ascii="Arial" w:hAnsi="Arial" w:cs="Arial"/>
                <w:sz w:val="24"/>
                <w:szCs w:val="24"/>
                <w:lang w:val="en"/>
              </w:rPr>
              <w:t xml:space="preserve"> and repeat the</w:t>
            </w:r>
            <w:r w:rsidR="00AC439F">
              <w:rPr>
                <w:rFonts w:ascii="Arial" w:hAnsi="Arial" w:cs="Arial"/>
                <w:sz w:val="24"/>
                <w:szCs w:val="24"/>
                <w:lang w:val="en"/>
              </w:rPr>
              <w:t>m.</w:t>
            </w:r>
            <w:r w:rsidR="00137045" w:rsidRPr="00137045">
              <w:rPr>
                <w:rFonts w:ascii="Arial" w:hAnsi="Arial" w:cs="Arial"/>
                <w:sz w:val="24"/>
                <w:szCs w:val="24"/>
                <w:lang w:val="en"/>
              </w:rPr>
              <w:t xml:space="preserve"> </w:t>
            </w:r>
            <w:r w:rsidR="009A5DB7">
              <w:rPr>
                <w:rFonts w:ascii="Arial" w:hAnsi="Arial" w:cs="Arial"/>
                <w:sz w:val="24"/>
                <w:szCs w:val="24"/>
                <w:lang w:val="en"/>
              </w:rPr>
              <w:t>I</w:t>
            </w:r>
            <w:r w:rsidR="00137045" w:rsidRPr="00137045">
              <w:rPr>
                <w:rFonts w:ascii="Arial" w:hAnsi="Arial" w:cs="Arial"/>
                <w:sz w:val="24"/>
                <w:szCs w:val="24"/>
                <w:lang w:val="en"/>
              </w:rPr>
              <w:t xml:space="preserve"> </w:t>
            </w:r>
            <w:r w:rsidR="009A5DB7">
              <w:rPr>
                <w:rFonts w:ascii="Arial" w:hAnsi="Arial" w:cs="Arial"/>
                <w:sz w:val="24"/>
                <w:szCs w:val="24"/>
                <w:lang w:val="en"/>
              </w:rPr>
              <w:t>c</w:t>
            </w:r>
            <w:r w:rsidR="00137045" w:rsidRPr="00137045">
              <w:rPr>
                <w:rFonts w:ascii="Arial" w:hAnsi="Arial" w:cs="Arial"/>
                <w:sz w:val="24"/>
                <w:szCs w:val="24"/>
                <w:lang w:val="en"/>
              </w:rPr>
              <w:t>ount the ducks as they catch them in the net talking about their size, big/bigger, small/smaller as they take them in and out of the water, encouraging the children to join in</w:t>
            </w:r>
            <w:r w:rsidR="00DE6CF6">
              <w:rPr>
                <w:rFonts w:ascii="Arial" w:hAnsi="Arial" w:cs="Arial"/>
                <w:sz w:val="24"/>
                <w:szCs w:val="24"/>
                <w:lang w:val="en"/>
              </w:rPr>
              <w:t xml:space="preserve"> with me.</w:t>
            </w:r>
            <w:r w:rsidR="00137045" w:rsidRPr="00137045">
              <w:rPr>
                <w:rFonts w:ascii="Arial" w:hAnsi="Arial" w:cs="Arial"/>
                <w:sz w:val="24"/>
                <w:szCs w:val="24"/>
                <w:lang w:val="en"/>
              </w:rPr>
              <w:t xml:space="preserve"> </w:t>
            </w:r>
            <w:r w:rsidR="00655DF4">
              <w:rPr>
                <w:rFonts w:ascii="Arial" w:hAnsi="Arial" w:cs="Arial"/>
                <w:sz w:val="24"/>
                <w:szCs w:val="24"/>
                <w:lang w:val="en"/>
              </w:rPr>
              <w:t>I e</w:t>
            </w:r>
            <w:r w:rsidR="00137045" w:rsidRPr="00137045">
              <w:rPr>
                <w:rFonts w:ascii="Arial" w:hAnsi="Arial" w:cs="Arial"/>
                <w:sz w:val="24"/>
                <w:szCs w:val="24"/>
                <w:lang w:val="en"/>
              </w:rPr>
              <w:t>ncourage the children to fill the different sized cups while using appropriate maths language</w:t>
            </w:r>
            <w:r w:rsidR="00883E33">
              <w:rPr>
                <w:rFonts w:ascii="Arial" w:hAnsi="Arial" w:cs="Arial"/>
                <w:sz w:val="24"/>
                <w:szCs w:val="24"/>
                <w:lang w:val="en"/>
              </w:rPr>
              <w:t xml:space="preserve"> and praise them as they copy</w:t>
            </w:r>
            <w:r w:rsidR="00E474C7">
              <w:rPr>
                <w:rFonts w:ascii="Arial" w:hAnsi="Arial" w:cs="Arial"/>
                <w:sz w:val="24"/>
                <w:szCs w:val="24"/>
                <w:lang w:val="en"/>
              </w:rPr>
              <w:t>,</w:t>
            </w:r>
            <w:r w:rsidR="00137045" w:rsidRPr="00137045">
              <w:rPr>
                <w:rFonts w:ascii="Arial" w:hAnsi="Arial" w:cs="Arial"/>
                <w:sz w:val="24"/>
                <w:szCs w:val="24"/>
                <w:lang w:val="en"/>
              </w:rPr>
              <w:t xml:space="preserve"> colour of cup, full/empty, heavy/light, more/less.</w:t>
            </w:r>
            <w:r w:rsidR="00AE7188">
              <w:rPr>
                <w:rFonts w:ascii="Arial" w:hAnsi="Arial" w:cs="Arial"/>
                <w:sz w:val="24"/>
                <w:szCs w:val="24"/>
                <w:lang w:val="en"/>
              </w:rPr>
              <w:t xml:space="preserve"> I</w:t>
            </w:r>
            <w:r w:rsidR="00137045" w:rsidRPr="00137045">
              <w:rPr>
                <w:rFonts w:ascii="Arial" w:hAnsi="Arial" w:cs="Arial"/>
                <w:sz w:val="24"/>
                <w:szCs w:val="24"/>
                <w:lang w:val="en"/>
              </w:rPr>
              <w:t xml:space="preserve"> </w:t>
            </w:r>
            <w:r w:rsidR="00AE7188">
              <w:rPr>
                <w:rFonts w:ascii="Arial" w:hAnsi="Arial" w:cs="Arial"/>
                <w:sz w:val="24"/>
                <w:szCs w:val="24"/>
                <w:lang w:val="en"/>
              </w:rPr>
              <w:t>n</w:t>
            </w:r>
            <w:r w:rsidR="00137045" w:rsidRPr="00137045">
              <w:rPr>
                <w:rFonts w:ascii="Arial" w:hAnsi="Arial" w:cs="Arial"/>
                <w:sz w:val="24"/>
                <w:szCs w:val="24"/>
                <w:lang w:val="en"/>
              </w:rPr>
              <w:t>ame the foam numbers as they catch them and add welsh, un, dau, tri</w:t>
            </w:r>
            <w:r w:rsidR="0031276F">
              <w:rPr>
                <w:rFonts w:ascii="Arial" w:hAnsi="Arial" w:cs="Arial"/>
                <w:sz w:val="24"/>
                <w:szCs w:val="24"/>
                <w:lang w:val="en"/>
              </w:rPr>
              <w:t>.</w:t>
            </w:r>
            <w:r w:rsidR="00137045" w:rsidRPr="00137045">
              <w:rPr>
                <w:rFonts w:ascii="Arial" w:hAnsi="Arial" w:cs="Arial"/>
                <w:sz w:val="24"/>
                <w:szCs w:val="24"/>
                <w:lang w:val="en"/>
              </w:rPr>
              <w:t xml:space="preserve"> As they handle the ice </w:t>
            </w:r>
            <w:r w:rsidR="0065690B" w:rsidRPr="00137045">
              <w:rPr>
                <w:rFonts w:ascii="Arial" w:hAnsi="Arial" w:cs="Arial"/>
                <w:sz w:val="24"/>
                <w:szCs w:val="24"/>
                <w:lang w:val="en"/>
              </w:rPr>
              <w:t>cubes,</w:t>
            </w:r>
            <w:r w:rsidR="00137045" w:rsidRPr="00137045">
              <w:rPr>
                <w:rFonts w:ascii="Arial" w:hAnsi="Arial" w:cs="Arial"/>
                <w:sz w:val="24"/>
                <w:szCs w:val="24"/>
                <w:lang w:val="en"/>
              </w:rPr>
              <w:t xml:space="preserve"> </w:t>
            </w:r>
            <w:r w:rsidR="002F01D6">
              <w:rPr>
                <w:rFonts w:ascii="Arial" w:hAnsi="Arial" w:cs="Arial"/>
                <w:sz w:val="24"/>
                <w:szCs w:val="24"/>
                <w:lang w:val="en"/>
              </w:rPr>
              <w:t xml:space="preserve">we </w:t>
            </w:r>
            <w:r w:rsidR="00137045" w:rsidRPr="00137045">
              <w:rPr>
                <w:rFonts w:ascii="Arial" w:hAnsi="Arial" w:cs="Arial"/>
                <w:sz w:val="24"/>
                <w:szCs w:val="24"/>
                <w:lang w:val="en"/>
              </w:rPr>
              <w:t xml:space="preserve">talk about the properties of water for example wet, cold, melt, asking what is hiding in the ice cube. </w:t>
            </w:r>
            <w:r w:rsidR="002F01D6">
              <w:rPr>
                <w:rFonts w:ascii="Arial" w:hAnsi="Arial" w:cs="Arial"/>
                <w:sz w:val="24"/>
                <w:szCs w:val="24"/>
                <w:lang w:val="en"/>
              </w:rPr>
              <w:t xml:space="preserve">The children are excited to find the </w:t>
            </w:r>
            <w:r w:rsidR="0065690B">
              <w:rPr>
                <w:rFonts w:ascii="Arial" w:hAnsi="Arial" w:cs="Arial"/>
                <w:sz w:val="24"/>
                <w:szCs w:val="24"/>
                <w:lang w:val="en"/>
              </w:rPr>
              <w:t>hidden numbers inside!</w:t>
            </w:r>
            <w:r w:rsidR="00137045" w:rsidRPr="00137045">
              <w:rPr>
                <w:rFonts w:ascii="Arial" w:hAnsi="Arial" w:cs="Arial"/>
                <w:sz w:val="24"/>
                <w:szCs w:val="24"/>
                <w:lang w:val="en"/>
              </w:rPr>
              <w:t xml:space="preserve"> </w:t>
            </w:r>
            <w:r w:rsidR="0065690B">
              <w:rPr>
                <w:rFonts w:ascii="Arial" w:hAnsi="Arial" w:cs="Arial"/>
                <w:sz w:val="24"/>
                <w:szCs w:val="24"/>
                <w:lang w:val="en"/>
              </w:rPr>
              <w:t>I a</w:t>
            </w:r>
            <w:r w:rsidR="00137045" w:rsidRPr="00137045">
              <w:rPr>
                <w:rFonts w:ascii="Arial" w:hAnsi="Arial" w:cs="Arial"/>
                <w:sz w:val="24"/>
                <w:szCs w:val="24"/>
                <w:lang w:val="en"/>
              </w:rPr>
              <w:t>sk open ended questions to encourage problem solving, if we drop the ducks in the water will they float or sink? How many ducks can you fit in the cup, talking about comparison of size? Will the cup sink or float?</w:t>
            </w:r>
            <w:r w:rsidR="00E702A4">
              <w:rPr>
                <w:rFonts w:ascii="Arial" w:hAnsi="Arial" w:cs="Arial"/>
                <w:sz w:val="24"/>
                <w:szCs w:val="24"/>
                <w:lang w:val="en"/>
              </w:rPr>
              <w:t xml:space="preserve"> Giving demonstrations as I talk.</w:t>
            </w:r>
            <w:r w:rsidR="00137045" w:rsidRPr="00137045">
              <w:rPr>
                <w:rFonts w:ascii="Arial" w:hAnsi="Arial" w:cs="Arial"/>
                <w:sz w:val="24"/>
                <w:szCs w:val="24"/>
                <w:lang w:val="en"/>
              </w:rPr>
              <w:t xml:space="preserve"> </w:t>
            </w:r>
            <w:r w:rsidR="00E702A4">
              <w:rPr>
                <w:rFonts w:ascii="Arial" w:hAnsi="Arial" w:cs="Arial"/>
                <w:sz w:val="24"/>
                <w:szCs w:val="24"/>
                <w:lang w:val="en"/>
              </w:rPr>
              <w:t>I o</w:t>
            </w:r>
            <w:r w:rsidR="00137045" w:rsidRPr="00137045">
              <w:rPr>
                <w:rFonts w:ascii="Arial" w:hAnsi="Arial" w:cs="Arial"/>
                <w:sz w:val="24"/>
                <w:szCs w:val="24"/>
                <w:lang w:val="en"/>
              </w:rPr>
              <w:t>bserve and listen to the children’s needs and interests, supporting the children at their own stage of development and extending their learning further.</w:t>
            </w:r>
            <w:r w:rsidR="00E702A4">
              <w:rPr>
                <w:rFonts w:ascii="Arial" w:hAnsi="Arial" w:cs="Arial"/>
                <w:sz w:val="24"/>
                <w:szCs w:val="24"/>
                <w:lang w:val="en"/>
              </w:rPr>
              <w:t xml:space="preserve"> I</w:t>
            </w:r>
            <w:r w:rsidR="00137045" w:rsidRPr="00137045">
              <w:rPr>
                <w:rFonts w:ascii="Arial" w:hAnsi="Arial" w:cs="Arial"/>
                <w:sz w:val="24"/>
                <w:szCs w:val="24"/>
                <w:lang w:val="en"/>
              </w:rPr>
              <w:t xml:space="preserve"> </w:t>
            </w:r>
            <w:r w:rsidR="00E702A4">
              <w:rPr>
                <w:rFonts w:ascii="Arial" w:hAnsi="Arial" w:cs="Arial"/>
                <w:sz w:val="24"/>
                <w:szCs w:val="24"/>
                <w:lang w:val="en"/>
              </w:rPr>
              <w:t>d</w:t>
            </w:r>
            <w:r w:rsidR="00137045" w:rsidRPr="00137045">
              <w:rPr>
                <w:rFonts w:ascii="Arial" w:hAnsi="Arial" w:cs="Arial"/>
                <w:sz w:val="24"/>
                <w:szCs w:val="24"/>
                <w:lang w:val="en"/>
              </w:rPr>
              <w:t>escribe their actions, splashing, pouring and emptying.</w:t>
            </w:r>
            <w:r w:rsidR="00376C23">
              <w:rPr>
                <w:rFonts w:ascii="Arial" w:hAnsi="Arial" w:cs="Arial"/>
                <w:sz w:val="24"/>
                <w:szCs w:val="24"/>
                <w:lang w:val="en"/>
              </w:rPr>
              <w:t xml:space="preserve"> </w:t>
            </w:r>
            <w:r w:rsidR="006128BB">
              <w:rPr>
                <w:rFonts w:ascii="Arial" w:hAnsi="Arial" w:cs="Arial"/>
                <w:sz w:val="24"/>
                <w:szCs w:val="24"/>
                <w:lang w:val="en"/>
              </w:rPr>
              <w:t>I</w:t>
            </w:r>
            <w:r w:rsidR="00137045" w:rsidRPr="00137045">
              <w:rPr>
                <w:rFonts w:ascii="Arial" w:hAnsi="Arial" w:cs="Arial"/>
                <w:sz w:val="24"/>
                <w:szCs w:val="24"/>
                <w:lang w:val="en"/>
              </w:rPr>
              <w:t xml:space="preserve"> </w:t>
            </w:r>
            <w:r w:rsidR="006128BB">
              <w:rPr>
                <w:rFonts w:ascii="Arial" w:hAnsi="Arial" w:cs="Arial"/>
                <w:sz w:val="24"/>
                <w:szCs w:val="24"/>
                <w:lang w:val="en"/>
              </w:rPr>
              <w:t>r</w:t>
            </w:r>
            <w:r w:rsidR="00137045" w:rsidRPr="00137045">
              <w:rPr>
                <w:rFonts w:ascii="Arial" w:hAnsi="Arial" w:cs="Arial"/>
                <w:sz w:val="24"/>
                <w:szCs w:val="24"/>
                <w:lang w:val="en"/>
              </w:rPr>
              <w:t>ecognise and praise their achievements and experiments, promoting positive self-esteem.</w:t>
            </w:r>
          </w:p>
          <w:p w14:paraId="7353E7B6" w14:textId="03C9B174" w:rsidR="00690542" w:rsidRPr="004B7A20" w:rsidRDefault="006907CD" w:rsidP="00EA29C9">
            <w:pPr>
              <w:rPr>
                <w:rFonts w:ascii="Arial" w:hAnsi="Arial" w:cs="Arial"/>
                <w:sz w:val="24"/>
                <w:szCs w:val="24"/>
                <w:lang w:val="en"/>
              </w:rPr>
            </w:pPr>
            <w:r w:rsidRPr="00137045">
              <w:rPr>
                <w:rFonts w:ascii="Arial" w:hAnsi="Arial" w:cs="Arial"/>
                <w:sz w:val="24"/>
                <w:szCs w:val="24"/>
                <w:lang w:val="en"/>
              </w:rPr>
              <w:t>Share</w:t>
            </w:r>
            <w:r>
              <w:rPr>
                <w:rFonts w:ascii="Arial" w:hAnsi="Arial" w:cs="Arial"/>
                <w:sz w:val="24"/>
                <w:szCs w:val="24"/>
                <w:lang w:val="en"/>
              </w:rPr>
              <w:t xml:space="preserve">d </w:t>
            </w:r>
            <w:r w:rsidRPr="00137045">
              <w:rPr>
                <w:rFonts w:ascii="Arial" w:hAnsi="Arial" w:cs="Arial"/>
                <w:sz w:val="24"/>
                <w:szCs w:val="24"/>
                <w:lang w:val="en"/>
              </w:rPr>
              <w:t>activity</w:t>
            </w:r>
            <w:r w:rsidR="00137045" w:rsidRPr="00137045">
              <w:rPr>
                <w:rFonts w:ascii="Arial" w:hAnsi="Arial" w:cs="Arial"/>
                <w:sz w:val="24"/>
                <w:szCs w:val="24"/>
                <w:lang w:val="en"/>
              </w:rPr>
              <w:t>/day with parents/carers, verbally/photos</w:t>
            </w:r>
            <w:r w:rsidR="0008477D">
              <w:rPr>
                <w:rFonts w:ascii="Arial" w:hAnsi="Arial" w:cs="Arial"/>
                <w:sz w:val="24"/>
                <w:szCs w:val="24"/>
                <w:lang w:val="en"/>
              </w:rPr>
              <w:t xml:space="preserve"> on</w:t>
            </w:r>
            <w:r w:rsidR="005B1C5D">
              <w:rPr>
                <w:rFonts w:ascii="Arial" w:hAnsi="Arial" w:cs="Arial"/>
                <w:sz w:val="24"/>
                <w:szCs w:val="24"/>
                <w:lang w:val="en"/>
              </w:rPr>
              <w:t xml:space="preserve"> our closed Facebook group</w:t>
            </w:r>
            <w:r>
              <w:rPr>
                <w:rFonts w:ascii="Arial" w:hAnsi="Arial" w:cs="Arial"/>
                <w:sz w:val="24"/>
                <w:szCs w:val="24"/>
                <w:lang w:val="en"/>
              </w:rPr>
              <w:t xml:space="preserve"> and displayed on the walls.</w:t>
            </w:r>
          </w:p>
        </w:tc>
      </w:tr>
      <w:tr w:rsidR="004B7A20" w:rsidRPr="004B7A20" w14:paraId="2BD2EFC8"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4928585E" w14:textId="4A8EEF7B" w:rsidR="00967D29" w:rsidRPr="004B7A20" w:rsidRDefault="004B7A20" w:rsidP="00690542">
            <w:pPr>
              <w:rPr>
                <w:rFonts w:ascii="Arial" w:hAnsi="Arial" w:cs="Arial"/>
                <w:b/>
                <w:bCs/>
                <w:sz w:val="24"/>
                <w:szCs w:val="24"/>
                <w:lang w:val="en"/>
              </w:rPr>
            </w:pPr>
            <w:r w:rsidRPr="004B7A20">
              <w:rPr>
                <w:rFonts w:ascii="Arial" w:hAnsi="Arial" w:cs="Arial"/>
                <w:b/>
                <w:bCs/>
                <w:sz w:val="24"/>
                <w:szCs w:val="24"/>
                <w:lang w:val="en"/>
              </w:rPr>
              <w:lastRenderedPageBreak/>
              <w:t>Positive aspects – why?</w:t>
            </w:r>
          </w:p>
        </w:tc>
      </w:tr>
      <w:tr w:rsidR="004B7A20" w:rsidRPr="004B7A20" w14:paraId="5F1100A1" w14:textId="77777777">
        <w:trPr>
          <w:trHeight w:val="555"/>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790BD482" w14:textId="5DAD68BC" w:rsidR="00690542" w:rsidRDefault="00B07B36" w:rsidP="00E94A7D">
            <w:pPr>
              <w:rPr>
                <w:rFonts w:ascii="Arial" w:hAnsi="Arial" w:cs="Arial"/>
                <w:sz w:val="24"/>
                <w:szCs w:val="24"/>
                <w:lang w:val="en"/>
              </w:rPr>
            </w:pPr>
            <w:r>
              <w:rPr>
                <w:rFonts w:ascii="Arial" w:hAnsi="Arial" w:cs="Arial"/>
                <w:sz w:val="24"/>
                <w:szCs w:val="24"/>
                <w:lang w:val="en"/>
              </w:rPr>
              <w:t>This act</w:t>
            </w:r>
            <w:r w:rsidR="00E84217">
              <w:rPr>
                <w:rFonts w:ascii="Arial" w:hAnsi="Arial" w:cs="Arial"/>
                <w:sz w:val="24"/>
                <w:szCs w:val="24"/>
                <w:lang w:val="en"/>
              </w:rPr>
              <w:t>i</w:t>
            </w:r>
            <w:r>
              <w:rPr>
                <w:rFonts w:ascii="Arial" w:hAnsi="Arial" w:cs="Arial"/>
                <w:sz w:val="24"/>
                <w:szCs w:val="24"/>
                <w:lang w:val="en"/>
              </w:rPr>
              <w:t xml:space="preserve">vity was </w:t>
            </w:r>
            <w:r w:rsidR="00E84217">
              <w:rPr>
                <w:rFonts w:ascii="Arial" w:hAnsi="Arial" w:cs="Arial"/>
                <w:sz w:val="24"/>
                <w:szCs w:val="24"/>
                <w:lang w:val="en"/>
              </w:rPr>
              <w:t>really enjoyed by the children who took part</w:t>
            </w:r>
            <w:r w:rsidR="007F72E1">
              <w:rPr>
                <w:rFonts w:ascii="Arial" w:hAnsi="Arial" w:cs="Arial"/>
                <w:sz w:val="24"/>
                <w:szCs w:val="24"/>
                <w:lang w:val="en"/>
              </w:rPr>
              <w:t xml:space="preserve"> in it,</w:t>
            </w:r>
            <w:r w:rsidR="004C3C43">
              <w:rPr>
                <w:rFonts w:ascii="Arial" w:hAnsi="Arial" w:cs="Arial"/>
                <w:sz w:val="24"/>
                <w:szCs w:val="24"/>
                <w:lang w:val="en"/>
              </w:rPr>
              <w:t xml:space="preserve"> having the time</w:t>
            </w:r>
            <w:r w:rsidR="0016516C">
              <w:rPr>
                <w:rFonts w:ascii="Arial" w:hAnsi="Arial" w:cs="Arial"/>
                <w:sz w:val="24"/>
                <w:szCs w:val="24"/>
                <w:lang w:val="en"/>
              </w:rPr>
              <w:t xml:space="preserve"> for</w:t>
            </w:r>
            <w:r w:rsidR="007F72E1">
              <w:rPr>
                <w:rFonts w:ascii="Arial" w:hAnsi="Arial" w:cs="Arial"/>
                <w:sz w:val="24"/>
                <w:szCs w:val="24"/>
                <w:lang w:val="en"/>
              </w:rPr>
              <w:t xml:space="preserve"> thorough planning</w:t>
            </w:r>
            <w:r w:rsidR="0016516C">
              <w:rPr>
                <w:rFonts w:ascii="Arial" w:hAnsi="Arial" w:cs="Arial"/>
                <w:sz w:val="24"/>
                <w:szCs w:val="24"/>
                <w:lang w:val="en"/>
              </w:rPr>
              <w:t>/research</w:t>
            </w:r>
            <w:r w:rsidR="007F72E1">
              <w:rPr>
                <w:rFonts w:ascii="Arial" w:hAnsi="Arial" w:cs="Arial"/>
                <w:sz w:val="24"/>
                <w:szCs w:val="24"/>
                <w:lang w:val="en"/>
              </w:rPr>
              <w:t xml:space="preserve"> and gathering of resources was key </w:t>
            </w:r>
            <w:r w:rsidR="003C00C2">
              <w:rPr>
                <w:rFonts w:ascii="Arial" w:hAnsi="Arial" w:cs="Arial"/>
                <w:sz w:val="24"/>
                <w:szCs w:val="24"/>
                <w:lang w:val="en"/>
              </w:rPr>
              <w:t>to the success.</w:t>
            </w:r>
            <w:r w:rsidR="00577E97">
              <w:rPr>
                <w:rFonts w:ascii="Arial" w:hAnsi="Arial" w:cs="Arial"/>
                <w:sz w:val="24"/>
                <w:szCs w:val="24"/>
                <w:lang w:val="en"/>
              </w:rPr>
              <w:t xml:space="preserve"> The children </w:t>
            </w:r>
            <w:r w:rsidR="00BF03E2">
              <w:rPr>
                <w:rFonts w:ascii="Arial" w:hAnsi="Arial" w:cs="Arial"/>
                <w:sz w:val="24"/>
                <w:szCs w:val="24"/>
                <w:lang w:val="en"/>
              </w:rPr>
              <w:t xml:space="preserve">were able to </w:t>
            </w:r>
            <w:r w:rsidR="00EF78A3">
              <w:rPr>
                <w:rFonts w:ascii="Arial" w:hAnsi="Arial" w:cs="Arial"/>
                <w:sz w:val="24"/>
                <w:szCs w:val="24"/>
                <w:lang w:val="en"/>
              </w:rPr>
              <w:t>play</w:t>
            </w:r>
            <w:r w:rsidR="0072506C">
              <w:rPr>
                <w:rFonts w:ascii="Arial" w:hAnsi="Arial" w:cs="Arial"/>
                <w:sz w:val="24"/>
                <w:szCs w:val="24"/>
                <w:lang w:val="en"/>
              </w:rPr>
              <w:t xml:space="preserve"> and learn</w:t>
            </w:r>
            <w:r w:rsidR="00EF78A3">
              <w:rPr>
                <w:rFonts w:ascii="Arial" w:hAnsi="Arial" w:cs="Arial"/>
                <w:sz w:val="24"/>
                <w:szCs w:val="24"/>
                <w:lang w:val="en"/>
              </w:rPr>
              <w:t xml:space="preserve"> independently</w:t>
            </w:r>
            <w:r w:rsidR="00CB11E8">
              <w:rPr>
                <w:rFonts w:ascii="Arial" w:hAnsi="Arial" w:cs="Arial"/>
                <w:sz w:val="24"/>
                <w:szCs w:val="24"/>
                <w:lang w:val="en"/>
              </w:rPr>
              <w:t xml:space="preserve"> but also with a friend or as part of the group as they chose.</w:t>
            </w:r>
            <w:r w:rsidR="007654A4">
              <w:rPr>
                <w:rFonts w:ascii="Arial" w:hAnsi="Arial" w:cs="Arial"/>
                <w:sz w:val="24"/>
                <w:szCs w:val="24"/>
                <w:lang w:val="en"/>
              </w:rPr>
              <w:t xml:space="preserve"> The</w:t>
            </w:r>
            <w:r w:rsidR="00046189">
              <w:rPr>
                <w:rFonts w:ascii="Arial" w:hAnsi="Arial" w:cs="Arial"/>
                <w:sz w:val="24"/>
                <w:szCs w:val="24"/>
                <w:lang w:val="en"/>
              </w:rPr>
              <w:t xml:space="preserve"> environment provided a safe </w:t>
            </w:r>
            <w:r w:rsidR="00146B4A">
              <w:rPr>
                <w:rFonts w:ascii="Arial" w:hAnsi="Arial" w:cs="Arial"/>
                <w:sz w:val="24"/>
                <w:szCs w:val="24"/>
                <w:lang w:val="en"/>
              </w:rPr>
              <w:t xml:space="preserve">and supportive </w:t>
            </w:r>
            <w:r w:rsidR="00AB3D36">
              <w:rPr>
                <w:rFonts w:ascii="Arial" w:hAnsi="Arial" w:cs="Arial"/>
                <w:sz w:val="24"/>
                <w:szCs w:val="24"/>
                <w:lang w:val="en"/>
              </w:rPr>
              <w:t>setting,</w:t>
            </w:r>
            <w:r w:rsidR="00046189">
              <w:rPr>
                <w:rFonts w:ascii="Arial" w:hAnsi="Arial" w:cs="Arial"/>
                <w:sz w:val="24"/>
                <w:szCs w:val="24"/>
                <w:lang w:val="en"/>
              </w:rPr>
              <w:t xml:space="preserve"> </w:t>
            </w:r>
            <w:r w:rsidR="00665FDE">
              <w:rPr>
                <w:rFonts w:ascii="Arial" w:hAnsi="Arial" w:cs="Arial"/>
                <w:sz w:val="24"/>
                <w:szCs w:val="24"/>
                <w:lang w:val="en"/>
              </w:rPr>
              <w:t xml:space="preserve">so the children felt confident to </w:t>
            </w:r>
            <w:r w:rsidR="00462D62">
              <w:rPr>
                <w:rFonts w:ascii="Arial" w:hAnsi="Arial" w:cs="Arial"/>
                <w:sz w:val="24"/>
                <w:szCs w:val="24"/>
                <w:lang w:val="en"/>
              </w:rPr>
              <w:t>make choices and try out their ideas.</w:t>
            </w:r>
            <w:r w:rsidR="00F61E82" w:rsidRPr="00F61E82">
              <w:rPr>
                <w:rFonts w:ascii="Arial" w:hAnsi="Arial" w:cs="Arial"/>
                <w:sz w:val="24"/>
                <w:szCs w:val="24"/>
                <w:lang w:val="en"/>
              </w:rPr>
              <w:t xml:space="preserve"> Outcomes of activity correct for age of child, age appropriate activity, ratios</w:t>
            </w:r>
            <w:r w:rsidR="00F61E82">
              <w:rPr>
                <w:rFonts w:ascii="Arial" w:hAnsi="Arial" w:cs="Arial"/>
                <w:sz w:val="24"/>
                <w:szCs w:val="24"/>
                <w:lang w:val="en"/>
              </w:rPr>
              <w:t xml:space="preserve"> correct.</w:t>
            </w:r>
            <w:r w:rsidR="000C1333">
              <w:rPr>
                <w:rFonts w:ascii="Arial" w:hAnsi="Arial" w:cs="Arial"/>
                <w:sz w:val="24"/>
                <w:szCs w:val="24"/>
                <w:lang w:val="en"/>
              </w:rPr>
              <w:t xml:space="preserve"> </w:t>
            </w:r>
            <w:r w:rsidR="0013080C">
              <w:rPr>
                <w:rFonts w:ascii="Arial" w:hAnsi="Arial" w:cs="Arial"/>
                <w:sz w:val="24"/>
                <w:szCs w:val="24"/>
                <w:lang w:val="en"/>
              </w:rPr>
              <w:t>The c</w:t>
            </w:r>
            <w:r w:rsidR="00F467C4" w:rsidRPr="00F467C4">
              <w:rPr>
                <w:rFonts w:ascii="Arial" w:hAnsi="Arial" w:cs="Arial"/>
                <w:sz w:val="24"/>
                <w:szCs w:val="24"/>
                <w:lang w:val="en"/>
              </w:rPr>
              <w:t xml:space="preserve">hildren were confident trying a new activity and </w:t>
            </w:r>
            <w:r w:rsidR="0013080C">
              <w:rPr>
                <w:rFonts w:ascii="Arial" w:hAnsi="Arial" w:cs="Arial"/>
                <w:sz w:val="24"/>
                <w:szCs w:val="24"/>
                <w:lang w:val="en"/>
              </w:rPr>
              <w:t xml:space="preserve">choosing to </w:t>
            </w:r>
            <w:r w:rsidR="00F467C4" w:rsidRPr="00F467C4">
              <w:rPr>
                <w:rFonts w:ascii="Arial" w:hAnsi="Arial" w:cs="Arial"/>
                <w:sz w:val="24"/>
                <w:szCs w:val="24"/>
                <w:lang w:val="en"/>
              </w:rPr>
              <w:t xml:space="preserve">join in. Activity went well </w:t>
            </w:r>
            <w:r w:rsidR="00D22FC9" w:rsidRPr="00F467C4">
              <w:rPr>
                <w:rFonts w:ascii="Arial" w:hAnsi="Arial" w:cs="Arial"/>
                <w:sz w:val="24"/>
                <w:szCs w:val="24"/>
                <w:lang w:val="en"/>
              </w:rPr>
              <w:t>as the</w:t>
            </w:r>
            <w:r w:rsidR="00F467C4" w:rsidRPr="00F467C4">
              <w:rPr>
                <w:rFonts w:ascii="Arial" w:hAnsi="Arial" w:cs="Arial"/>
                <w:sz w:val="24"/>
                <w:szCs w:val="24"/>
                <w:lang w:val="en"/>
              </w:rPr>
              <w:t xml:space="preserve"> children focused and</w:t>
            </w:r>
            <w:r w:rsidR="00A8622C">
              <w:rPr>
                <w:rFonts w:ascii="Arial" w:hAnsi="Arial" w:cs="Arial"/>
                <w:sz w:val="24"/>
                <w:szCs w:val="24"/>
                <w:lang w:val="en"/>
              </w:rPr>
              <w:t xml:space="preserve"> became deeply involved in their learning.</w:t>
            </w:r>
            <w:r w:rsidR="00F467C4" w:rsidRPr="00A36E51">
              <w:rPr>
                <w:rFonts w:ascii="Arial" w:hAnsi="Arial" w:cs="Arial"/>
                <w:sz w:val="24"/>
                <w:szCs w:val="24"/>
                <w:lang w:val="en"/>
              </w:rPr>
              <w:t xml:space="preserve"> The children communicate</w:t>
            </w:r>
            <w:r w:rsidR="00D22FC9">
              <w:rPr>
                <w:rFonts w:ascii="Arial" w:hAnsi="Arial" w:cs="Arial"/>
                <w:sz w:val="24"/>
                <w:szCs w:val="24"/>
                <w:lang w:val="en"/>
              </w:rPr>
              <w:t>d</w:t>
            </w:r>
            <w:r w:rsidR="00F467C4" w:rsidRPr="00A36E51">
              <w:rPr>
                <w:rFonts w:ascii="Arial" w:hAnsi="Arial" w:cs="Arial"/>
                <w:sz w:val="24"/>
                <w:szCs w:val="24"/>
                <w:lang w:val="en"/>
              </w:rPr>
              <w:t xml:space="preserve"> what they are doing/feeling and ha</w:t>
            </w:r>
            <w:r w:rsidR="0013080C">
              <w:rPr>
                <w:rFonts w:ascii="Arial" w:hAnsi="Arial" w:cs="Arial"/>
                <w:sz w:val="24"/>
                <w:szCs w:val="24"/>
                <w:lang w:val="en"/>
              </w:rPr>
              <w:t>d</w:t>
            </w:r>
            <w:r w:rsidR="00F467C4" w:rsidRPr="00A36E51">
              <w:rPr>
                <w:rFonts w:ascii="Arial" w:hAnsi="Arial" w:cs="Arial"/>
                <w:sz w:val="24"/>
                <w:szCs w:val="24"/>
                <w:lang w:val="en"/>
              </w:rPr>
              <w:t xml:space="preserve"> fun with the activity.</w:t>
            </w:r>
            <w:r w:rsidR="00001651">
              <w:rPr>
                <w:rFonts w:ascii="Arial" w:hAnsi="Arial" w:cs="Arial"/>
                <w:sz w:val="24"/>
                <w:szCs w:val="24"/>
                <w:lang w:val="en"/>
              </w:rPr>
              <w:t xml:space="preserve"> </w:t>
            </w:r>
            <w:r w:rsidR="007978B3">
              <w:rPr>
                <w:rFonts w:ascii="Arial" w:hAnsi="Arial" w:cs="Arial"/>
                <w:sz w:val="24"/>
                <w:szCs w:val="24"/>
                <w:lang w:val="en"/>
              </w:rPr>
              <w:t xml:space="preserve">Children filled different sized water containers, transporting </w:t>
            </w:r>
            <w:r w:rsidR="00BE48BC">
              <w:rPr>
                <w:rFonts w:ascii="Arial" w:hAnsi="Arial" w:cs="Arial"/>
                <w:sz w:val="24"/>
                <w:szCs w:val="24"/>
                <w:lang w:val="en"/>
              </w:rPr>
              <w:t xml:space="preserve">water to other areas, therefore </w:t>
            </w:r>
            <w:r w:rsidR="004627A0">
              <w:rPr>
                <w:rFonts w:ascii="Arial" w:hAnsi="Arial" w:cs="Arial"/>
                <w:sz w:val="24"/>
                <w:szCs w:val="24"/>
                <w:lang w:val="en"/>
              </w:rPr>
              <w:t>exploring and developing concept of size, volume and weight.</w:t>
            </w:r>
            <w:r w:rsidR="00DD2274">
              <w:rPr>
                <w:rFonts w:ascii="Arial" w:hAnsi="Arial" w:cs="Arial"/>
                <w:sz w:val="24"/>
                <w:szCs w:val="24"/>
                <w:lang w:val="en"/>
              </w:rPr>
              <w:t xml:space="preserve"> </w:t>
            </w:r>
            <w:r w:rsidR="008018FF">
              <w:rPr>
                <w:rFonts w:ascii="Arial" w:hAnsi="Arial" w:cs="Arial"/>
                <w:sz w:val="24"/>
                <w:szCs w:val="24"/>
                <w:lang w:val="en"/>
              </w:rPr>
              <w:t>Children engaged</w:t>
            </w:r>
            <w:r w:rsidR="00684613">
              <w:rPr>
                <w:rFonts w:ascii="Arial" w:hAnsi="Arial" w:cs="Arial"/>
                <w:sz w:val="24"/>
                <w:szCs w:val="24"/>
                <w:lang w:val="en"/>
              </w:rPr>
              <w:t xml:space="preserve"> with their peers, problem solving</w:t>
            </w:r>
            <w:r w:rsidR="00A610B9">
              <w:rPr>
                <w:rFonts w:ascii="Arial" w:hAnsi="Arial" w:cs="Arial"/>
                <w:sz w:val="24"/>
                <w:szCs w:val="24"/>
                <w:lang w:val="en"/>
              </w:rPr>
              <w:t xml:space="preserve"> and extending the range of possibilities </w:t>
            </w:r>
            <w:r w:rsidR="007E3C10">
              <w:rPr>
                <w:rFonts w:ascii="Arial" w:hAnsi="Arial" w:cs="Arial"/>
                <w:sz w:val="24"/>
                <w:szCs w:val="24"/>
                <w:lang w:val="en"/>
              </w:rPr>
              <w:t>as Vygotsky</w:t>
            </w:r>
            <w:r w:rsidR="0005393D">
              <w:rPr>
                <w:rFonts w:ascii="Arial" w:hAnsi="Arial" w:cs="Arial"/>
                <w:sz w:val="24"/>
                <w:szCs w:val="24"/>
                <w:lang w:val="en"/>
              </w:rPr>
              <w:t xml:space="preserve"> </w:t>
            </w:r>
            <w:r w:rsidR="007E47B7">
              <w:rPr>
                <w:rFonts w:ascii="Arial" w:hAnsi="Arial" w:cs="Arial"/>
                <w:sz w:val="24"/>
                <w:szCs w:val="24"/>
                <w:lang w:val="en"/>
              </w:rPr>
              <w:t>notes</w:t>
            </w:r>
            <w:r w:rsidR="00AD7437">
              <w:rPr>
                <w:rFonts w:ascii="Arial" w:hAnsi="Arial" w:cs="Arial"/>
                <w:sz w:val="24"/>
                <w:szCs w:val="24"/>
                <w:lang w:val="en"/>
              </w:rPr>
              <w:t xml:space="preserve"> </w:t>
            </w:r>
            <w:r w:rsidR="00C546D5">
              <w:rPr>
                <w:rFonts w:ascii="Arial" w:hAnsi="Arial" w:cs="Arial"/>
                <w:sz w:val="24"/>
                <w:szCs w:val="24"/>
                <w:lang w:val="en"/>
              </w:rPr>
              <w:t>learning from more knowledgeable others.</w:t>
            </w:r>
            <w:r w:rsidR="00DD2274">
              <w:rPr>
                <w:rFonts w:ascii="Arial" w:hAnsi="Arial" w:cs="Arial"/>
                <w:sz w:val="24"/>
                <w:szCs w:val="24"/>
                <w:lang w:val="en"/>
              </w:rPr>
              <w:t xml:space="preserve"> </w:t>
            </w:r>
            <w:r w:rsidR="005D6900">
              <w:rPr>
                <w:rFonts w:ascii="Arial" w:hAnsi="Arial" w:cs="Arial"/>
                <w:sz w:val="24"/>
                <w:szCs w:val="24"/>
                <w:lang w:val="en"/>
              </w:rPr>
              <w:t>Ducks</w:t>
            </w:r>
            <w:r w:rsidR="00112E60">
              <w:rPr>
                <w:rFonts w:ascii="Arial" w:hAnsi="Arial" w:cs="Arial"/>
                <w:sz w:val="24"/>
                <w:szCs w:val="24"/>
                <w:lang w:val="en"/>
              </w:rPr>
              <w:t xml:space="preserve"> provided opportunities for </w:t>
            </w:r>
            <w:r w:rsidR="005B6D5F">
              <w:rPr>
                <w:rFonts w:ascii="Arial" w:hAnsi="Arial" w:cs="Arial"/>
                <w:sz w:val="24"/>
                <w:szCs w:val="24"/>
                <w:lang w:val="en"/>
              </w:rPr>
              <w:t>sorting,</w:t>
            </w:r>
            <w:r w:rsidR="00F7478C">
              <w:rPr>
                <w:rFonts w:ascii="Arial" w:hAnsi="Arial" w:cs="Arial"/>
                <w:sz w:val="24"/>
                <w:szCs w:val="24"/>
                <w:lang w:val="en"/>
              </w:rPr>
              <w:t xml:space="preserve"> counting, ordering and comparing size and colour.</w:t>
            </w:r>
            <w:r w:rsidR="00C84F7F">
              <w:rPr>
                <w:rFonts w:ascii="Arial" w:hAnsi="Arial" w:cs="Arial"/>
                <w:sz w:val="24"/>
                <w:szCs w:val="24"/>
                <w:lang w:val="en"/>
              </w:rPr>
              <w:t xml:space="preserve"> </w:t>
            </w:r>
            <w:r w:rsidR="00FD2957">
              <w:rPr>
                <w:rFonts w:ascii="Arial" w:hAnsi="Arial" w:cs="Arial"/>
                <w:sz w:val="24"/>
                <w:szCs w:val="24"/>
                <w:lang w:val="en"/>
              </w:rPr>
              <w:t xml:space="preserve">Further investigations followed as the children </w:t>
            </w:r>
            <w:r w:rsidR="003800CE">
              <w:rPr>
                <w:rFonts w:ascii="Arial" w:hAnsi="Arial" w:cs="Arial"/>
                <w:sz w:val="24"/>
                <w:szCs w:val="24"/>
                <w:lang w:val="en"/>
              </w:rPr>
              <w:t>handled the ice cubes and we discussed the propertie</w:t>
            </w:r>
            <w:r w:rsidR="00753BEC">
              <w:rPr>
                <w:rFonts w:ascii="Arial" w:hAnsi="Arial" w:cs="Arial"/>
                <w:sz w:val="24"/>
                <w:szCs w:val="24"/>
                <w:lang w:val="en"/>
              </w:rPr>
              <w:t>s of water.</w:t>
            </w:r>
            <w:r w:rsidR="002C3F3B">
              <w:rPr>
                <w:rFonts w:ascii="Arial" w:hAnsi="Arial" w:cs="Arial"/>
                <w:sz w:val="24"/>
                <w:szCs w:val="24"/>
                <w:lang w:val="en"/>
              </w:rPr>
              <w:t xml:space="preserve"> </w:t>
            </w:r>
            <w:r w:rsidR="00C84F7F">
              <w:rPr>
                <w:rFonts w:ascii="Arial" w:hAnsi="Arial" w:cs="Arial"/>
                <w:sz w:val="24"/>
                <w:szCs w:val="24"/>
                <w:lang w:val="en"/>
              </w:rPr>
              <w:t>The children were laughing as the</w:t>
            </w:r>
            <w:r w:rsidR="00753BEC">
              <w:rPr>
                <w:rFonts w:ascii="Arial" w:hAnsi="Arial" w:cs="Arial"/>
                <w:sz w:val="24"/>
                <w:szCs w:val="24"/>
                <w:lang w:val="en"/>
              </w:rPr>
              <w:t xml:space="preserve"> water</w:t>
            </w:r>
            <w:r w:rsidR="00C84F7F">
              <w:rPr>
                <w:rFonts w:ascii="Arial" w:hAnsi="Arial" w:cs="Arial"/>
                <w:sz w:val="24"/>
                <w:szCs w:val="24"/>
                <w:lang w:val="en"/>
              </w:rPr>
              <w:t xml:space="preserve"> splashed </w:t>
            </w:r>
            <w:r w:rsidR="002C3F3B">
              <w:rPr>
                <w:rFonts w:ascii="Arial" w:hAnsi="Arial" w:cs="Arial"/>
                <w:sz w:val="24"/>
                <w:szCs w:val="24"/>
                <w:lang w:val="en"/>
              </w:rPr>
              <w:t xml:space="preserve">them </w:t>
            </w:r>
            <w:r w:rsidR="00C8400A">
              <w:rPr>
                <w:rFonts w:ascii="Arial" w:hAnsi="Arial" w:cs="Arial"/>
                <w:sz w:val="24"/>
                <w:szCs w:val="24"/>
                <w:lang w:val="en"/>
              </w:rPr>
              <w:t xml:space="preserve">and </w:t>
            </w:r>
            <w:r w:rsidR="002C3F3B">
              <w:rPr>
                <w:rFonts w:ascii="Arial" w:hAnsi="Arial" w:cs="Arial"/>
                <w:sz w:val="24"/>
                <w:szCs w:val="24"/>
                <w:lang w:val="en"/>
              </w:rPr>
              <w:t xml:space="preserve">they </w:t>
            </w:r>
            <w:r w:rsidR="00C8400A">
              <w:rPr>
                <w:rFonts w:ascii="Arial" w:hAnsi="Arial" w:cs="Arial"/>
                <w:sz w:val="24"/>
                <w:szCs w:val="24"/>
                <w:lang w:val="en"/>
              </w:rPr>
              <w:t>sang the rhyme with their friends</w:t>
            </w:r>
            <w:r w:rsidR="008A7C96">
              <w:rPr>
                <w:rFonts w:ascii="Arial" w:hAnsi="Arial" w:cs="Arial"/>
                <w:sz w:val="24"/>
                <w:szCs w:val="24"/>
                <w:lang w:val="en"/>
              </w:rPr>
              <w:t>, as they felt relaxed.</w:t>
            </w:r>
            <w:r w:rsidR="00D372BB">
              <w:rPr>
                <w:rFonts w:ascii="Arial" w:hAnsi="Arial" w:cs="Arial"/>
                <w:sz w:val="24"/>
                <w:szCs w:val="24"/>
                <w:lang w:val="en"/>
              </w:rPr>
              <w:t xml:space="preserve"> </w:t>
            </w:r>
            <w:r w:rsidR="00577F4C">
              <w:rPr>
                <w:rFonts w:ascii="Arial" w:hAnsi="Arial" w:cs="Arial"/>
                <w:sz w:val="24"/>
                <w:szCs w:val="24"/>
                <w:lang w:val="en"/>
              </w:rPr>
              <w:t>Children’s individual</w:t>
            </w:r>
            <w:r w:rsidR="00C01D39">
              <w:rPr>
                <w:rFonts w:ascii="Arial" w:hAnsi="Arial" w:cs="Arial"/>
                <w:sz w:val="24"/>
                <w:szCs w:val="24"/>
                <w:lang w:val="en"/>
              </w:rPr>
              <w:t xml:space="preserve"> interests </w:t>
            </w:r>
            <w:r w:rsidR="005B6D5F">
              <w:rPr>
                <w:rFonts w:ascii="Arial" w:hAnsi="Arial" w:cs="Arial"/>
                <w:sz w:val="24"/>
                <w:szCs w:val="24"/>
                <w:lang w:val="en"/>
              </w:rPr>
              <w:t>and needs</w:t>
            </w:r>
            <w:r w:rsidR="00577F4C">
              <w:rPr>
                <w:rFonts w:ascii="Arial" w:hAnsi="Arial" w:cs="Arial"/>
                <w:sz w:val="24"/>
                <w:szCs w:val="24"/>
                <w:lang w:val="en"/>
              </w:rPr>
              <w:t xml:space="preserve"> were considered</w:t>
            </w:r>
            <w:r w:rsidR="00C01D39">
              <w:rPr>
                <w:rFonts w:ascii="Arial" w:hAnsi="Arial" w:cs="Arial"/>
                <w:sz w:val="24"/>
                <w:szCs w:val="24"/>
                <w:lang w:val="en"/>
              </w:rPr>
              <w:t>, a</w:t>
            </w:r>
            <w:r w:rsidR="001B39B9">
              <w:rPr>
                <w:rFonts w:ascii="Arial" w:hAnsi="Arial" w:cs="Arial"/>
                <w:sz w:val="24"/>
                <w:szCs w:val="24"/>
                <w:lang w:val="en"/>
              </w:rPr>
              <w:t>n</w:t>
            </w:r>
            <w:r w:rsidR="005B6D5F">
              <w:rPr>
                <w:rFonts w:ascii="Arial" w:hAnsi="Arial" w:cs="Arial"/>
                <w:sz w:val="24"/>
                <w:szCs w:val="24"/>
                <w:lang w:val="en"/>
              </w:rPr>
              <w:t>d</w:t>
            </w:r>
            <w:r w:rsidR="001B39B9">
              <w:rPr>
                <w:rFonts w:ascii="Arial" w:hAnsi="Arial" w:cs="Arial"/>
                <w:sz w:val="24"/>
                <w:szCs w:val="24"/>
                <w:lang w:val="en"/>
              </w:rPr>
              <w:t xml:space="preserve"> stages of individual children</w:t>
            </w:r>
            <w:r w:rsidR="00F00F7B">
              <w:rPr>
                <w:rFonts w:ascii="Arial" w:hAnsi="Arial" w:cs="Arial"/>
                <w:sz w:val="24"/>
                <w:szCs w:val="24"/>
                <w:lang w:val="en"/>
              </w:rPr>
              <w:t xml:space="preserve">, </w:t>
            </w:r>
            <w:r w:rsidR="00E32175">
              <w:rPr>
                <w:rFonts w:ascii="Arial" w:hAnsi="Arial" w:cs="Arial"/>
                <w:sz w:val="24"/>
                <w:szCs w:val="24"/>
                <w:lang w:val="en"/>
              </w:rPr>
              <w:t xml:space="preserve">this helped </w:t>
            </w:r>
            <w:r w:rsidR="002C1171">
              <w:rPr>
                <w:rFonts w:ascii="Arial" w:hAnsi="Arial" w:cs="Arial"/>
                <w:sz w:val="24"/>
                <w:szCs w:val="24"/>
                <w:lang w:val="en"/>
              </w:rPr>
              <w:t>as</w:t>
            </w:r>
            <w:r w:rsidR="00746BD8">
              <w:rPr>
                <w:rFonts w:ascii="Arial" w:hAnsi="Arial" w:cs="Arial"/>
                <w:sz w:val="24"/>
                <w:szCs w:val="24"/>
                <w:lang w:val="en"/>
              </w:rPr>
              <w:t xml:space="preserve"> the children stayed </w:t>
            </w:r>
            <w:r w:rsidR="002C1171">
              <w:rPr>
                <w:rFonts w:ascii="Arial" w:hAnsi="Arial" w:cs="Arial"/>
                <w:sz w:val="24"/>
                <w:szCs w:val="24"/>
                <w:lang w:val="en"/>
              </w:rPr>
              <w:t>focused</w:t>
            </w:r>
            <w:r w:rsidR="00746BD8">
              <w:rPr>
                <w:rFonts w:ascii="Arial" w:hAnsi="Arial" w:cs="Arial"/>
                <w:sz w:val="24"/>
                <w:szCs w:val="24"/>
                <w:lang w:val="en"/>
              </w:rPr>
              <w:t xml:space="preserve"> </w:t>
            </w:r>
            <w:r w:rsidR="002C1171">
              <w:rPr>
                <w:rFonts w:ascii="Arial" w:hAnsi="Arial" w:cs="Arial"/>
                <w:sz w:val="24"/>
                <w:szCs w:val="24"/>
                <w:lang w:val="en"/>
              </w:rPr>
              <w:t>and did not want to leave the activity</w:t>
            </w:r>
            <w:r w:rsidR="00E33586">
              <w:rPr>
                <w:rFonts w:ascii="Arial" w:hAnsi="Arial" w:cs="Arial"/>
                <w:sz w:val="24"/>
                <w:szCs w:val="24"/>
                <w:lang w:val="en"/>
              </w:rPr>
              <w:t xml:space="preserve"> as they were bored</w:t>
            </w:r>
            <w:r w:rsidR="00AD19AA">
              <w:rPr>
                <w:rFonts w:ascii="Arial" w:hAnsi="Arial" w:cs="Arial"/>
                <w:sz w:val="24"/>
                <w:szCs w:val="24"/>
                <w:lang w:val="en"/>
              </w:rPr>
              <w:t>/finished early.</w:t>
            </w:r>
            <w:r w:rsidR="000B0A68">
              <w:rPr>
                <w:rFonts w:ascii="Arial" w:hAnsi="Arial" w:cs="Arial"/>
                <w:sz w:val="24"/>
                <w:szCs w:val="24"/>
                <w:lang w:val="en"/>
              </w:rPr>
              <w:t xml:space="preserve"> </w:t>
            </w:r>
            <w:r w:rsidR="00FF448E">
              <w:rPr>
                <w:rFonts w:ascii="Arial" w:hAnsi="Arial" w:cs="Arial"/>
                <w:sz w:val="24"/>
                <w:szCs w:val="24"/>
                <w:lang w:val="en"/>
              </w:rPr>
              <w:t>Using</w:t>
            </w:r>
            <w:r w:rsidR="008A7C96">
              <w:rPr>
                <w:rFonts w:ascii="Arial" w:hAnsi="Arial" w:cs="Arial"/>
                <w:sz w:val="24"/>
                <w:szCs w:val="24"/>
                <w:lang w:val="en"/>
              </w:rPr>
              <w:t>/changing</w:t>
            </w:r>
            <w:r w:rsidR="00FF448E">
              <w:rPr>
                <w:rFonts w:ascii="Arial" w:hAnsi="Arial" w:cs="Arial"/>
                <w:sz w:val="24"/>
                <w:szCs w:val="24"/>
                <w:lang w:val="en"/>
              </w:rPr>
              <w:t xml:space="preserve"> </w:t>
            </w:r>
            <w:r w:rsidR="00AB3D36">
              <w:rPr>
                <w:rFonts w:ascii="Arial" w:hAnsi="Arial" w:cs="Arial"/>
                <w:sz w:val="24"/>
                <w:szCs w:val="24"/>
                <w:lang w:val="en"/>
              </w:rPr>
              <w:t>the</w:t>
            </w:r>
            <w:r w:rsidR="00FF448E">
              <w:rPr>
                <w:rFonts w:ascii="Arial" w:hAnsi="Arial" w:cs="Arial"/>
                <w:sz w:val="24"/>
                <w:szCs w:val="24"/>
                <w:lang w:val="en"/>
              </w:rPr>
              <w:t xml:space="preserve"> resources </w:t>
            </w:r>
            <w:r w:rsidR="00076108">
              <w:rPr>
                <w:rFonts w:ascii="Arial" w:hAnsi="Arial" w:cs="Arial"/>
                <w:sz w:val="24"/>
                <w:szCs w:val="24"/>
                <w:lang w:val="en"/>
              </w:rPr>
              <w:t>for example</w:t>
            </w:r>
            <w:r w:rsidR="00AB3D36">
              <w:rPr>
                <w:rFonts w:ascii="Arial" w:hAnsi="Arial" w:cs="Arial"/>
                <w:sz w:val="24"/>
                <w:szCs w:val="24"/>
                <w:lang w:val="en"/>
              </w:rPr>
              <w:t xml:space="preserve"> adding</w:t>
            </w:r>
            <w:r w:rsidR="00076108">
              <w:rPr>
                <w:rFonts w:ascii="Arial" w:hAnsi="Arial" w:cs="Arial"/>
                <w:sz w:val="24"/>
                <w:szCs w:val="24"/>
                <w:lang w:val="en"/>
              </w:rPr>
              <w:t xml:space="preserve"> different sized containers, </w:t>
            </w:r>
            <w:r w:rsidR="00C1402E">
              <w:rPr>
                <w:rFonts w:ascii="Arial" w:hAnsi="Arial" w:cs="Arial"/>
                <w:sz w:val="24"/>
                <w:szCs w:val="24"/>
                <w:lang w:val="en"/>
              </w:rPr>
              <w:t>following their interests</w:t>
            </w:r>
            <w:r w:rsidR="00394E46">
              <w:rPr>
                <w:rFonts w:ascii="Arial" w:hAnsi="Arial" w:cs="Arial"/>
                <w:sz w:val="24"/>
                <w:szCs w:val="24"/>
                <w:lang w:val="en"/>
              </w:rPr>
              <w:t xml:space="preserve"> </w:t>
            </w:r>
            <w:r w:rsidR="00713968">
              <w:rPr>
                <w:rFonts w:ascii="Arial" w:hAnsi="Arial" w:cs="Arial"/>
                <w:sz w:val="24"/>
                <w:szCs w:val="24"/>
                <w:lang w:val="en"/>
              </w:rPr>
              <w:t>- investigating</w:t>
            </w:r>
            <w:r w:rsidR="00C1402E">
              <w:rPr>
                <w:rFonts w:ascii="Arial" w:hAnsi="Arial" w:cs="Arial"/>
                <w:sz w:val="24"/>
                <w:szCs w:val="24"/>
                <w:lang w:val="en"/>
              </w:rPr>
              <w:t xml:space="preserve"> </w:t>
            </w:r>
            <w:r w:rsidR="00394E46">
              <w:rPr>
                <w:rFonts w:ascii="Arial" w:hAnsi="Arial" w:cs="Arial"/>
                <w:sz w:val="24"/>
                <w:szCs w:val="24"/>
                <w:lang w:val="en"/>
              </w:rPr>
              <w:t>t</w:t>
            </w:r>
            <w:r w:rsidR="00C1402E">
              <w:rPr>
                <w:rFonts w:ascii="Arial" w:hAnsi="Arial" w:cs="Arial"/>
                <w:sz w:val="24"/>
                <w:szCs w:val="24"/>
                <w:lang w:val="en"/>
              </w:rPr>
              <w:t>he properties of water.</w:t>
            </w:r>
            <w:r w:rsidR="00D372BB">
              <w:rPr>
                <w:rFonts w:ascii="Arial" w:hAnsi="Arial" w:cs="Arial"/>
                <w:sz w:val="24"/>
                <w:szCs w:val="24"/>
                <w:lang w:val="en"/>
              </w:rPr>
              <w:t xml:space="preserve"> </w:t>
            </w:r>
            <w:r w:rsidR="00E07F16" w:rsidRPr="00A36E51">
              <w:rPr>
                <w:rFonts w:ascii="Arial" w:hAnsi="Arial" w:cs="Arial"/>
                <w:sz w:val="24"/>
                <w:szCs w:val="24"/>
                <w:lang w:val="en"/>
              </w:rPr>
              <w:t>Water play is continuous provision and enables the children to develop and explore their ideas over time whilst also enabling independent learning.</w:t>
            </w:r>
          </w:p>
          <w:p w14:paraId="3B1603FB" w14:textId="77777777" w:rsidR="001F5F66" w:rsidRDefault="001F5F66" w:rsidP="00E94A7D">
            <w:pPr>
              <w:rPr>
                <w:rFonts w:ascii="Arial" w:hAnsi="Arial" w:cs="Arial"/>
                <w:sz w:val="24"/>
                <w:szCs w:val="24"/>
                <w:lang w:val="en"/>
              </w:rPr>
            </w:pPr>
          </w:p>
          <w:p w14:paraId="47108026" w14:textId="55E486D9" w:rsidR="001F5F66" w:rsidRPr="004B7A20" w:rsidRDefault="001F5F66" w:rsidP="00E94A7D">
            <w:pPr>
              <w:rPr>
                <w:rFonts w:ascii="Arial" w:hAnsi="Arial" w:cs="Arial"/>
                <w:sz w:val="24"/>
                <w:szCs w:val="24"/>
                <w:lang w:val="en"/>
              </w:rPr>
            </w:pPr>
          </w:p>
        </w:tc>
      </w:tr>
      <w:tr w:rsidR="004B7A20" w:rsidRPr="004B7A20" w14:paraId="267BB480"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A51FDA0" w14:textId="41C99233" w:rsidR="00967D29" w:rsidRPr="004B7A20" w:rsidRDefault="004B7A20" w:rsidP="00690542">
            <w:pPr>
              <w:rPr>
                <w:rFonts w:ascii="Arial" w:hAnsi="Arial" w:cs="Arial"/>
                <w:b/>
                <w:bCs/>
                <w:sz w:val="24"/>
                <w:szCs w:val="24"/>
                <w:lang w:val="en"/>
              </w:rPr>
            </w:pPr>
            <w:r w:rsidRPr="004B7A20">
              <w:rPr>
                <w:rFonts w:ascii="Arial" w:hAnsi="Arial" w:cs="Arial"/>
                <w:sz w:val="24"/>
                <w:szCs w:val="24"/>
                <w:lang w:val="en"/>
              </w:rPr>
              <w:lastRenderedPageBreak/>
              <w:t xml:space="preserve"> </w:t>
            </w:r>
            <w:r w:rsidRPr="004B7A20">
              <w:rPr>
                <w:rFonts w:ascii="Arial" w:hAnsi="Arial" w:cs="Arial"/>
                <w:b/>
                <w:bCs/>
                <w:sz w:val="24"/>
                <w:szCs w:val="24"/>
                <w:lang w:val="en"/>
              </w:rPr>
              <w:t>Challenging aspects – why?</w:t>
            </w:r>
          </w:p>
        </w:tc>
      </w:tr>
      <w:tr w:rsidR="004B7A20" w:rsidRPr="004B7A20" w14:paraId="211E7D84"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257C09A" w14:textId="21565BA7" w:rsidR="00690542" w:rsidRDefault="00AB20D2" w:rsidP="004B7A20">
            <w:pPr>
              <w:rPr>
                <w:rFonts w:ascii="Arial" w:hAnsi="Arial" w:cs="Arial"/>
                <w:sz w:val="24"/>
                <w:szCs w:val="24"/>
                <w:lang w:val="en"/>
              </w:rPr>
            </w:pPr>
            <w:r>
              <w:rPr>
                <w:rFonts w:ascii="Arial" w:hAnsi="Arial" w:cs="Arial"/>
                <w:sz w:val="24"/>
                <w:szCs w:val="24"/>
                <w:lang w:val="en"/>
              </w:rPr>
              <w:t>Space - T</w:t>
            </w:r>
            <w:r w:rsidR="00191901">
              <w:rPr>
                <w:rFonts w:ascii="Arial" w:hAnsi="Arial" w:cs="Arial"/>
                <w:sz w:val="24"/>
                <w:szCs w:val="24"/>
                <w:lang w:val="en"/>
              </w:rPr>
              <w:t xml:space="preserve">his activity </w:t>
            </w:r>
            <w:r w:rsidR="004B05A5">
              <w:rPr>
                <w:rFonts w:ascii="Arial" w:hAnsi="Arial" w:cs="Arial"/>
                <w:sz w:val="24"/>
                <w:szCs w:val="24"/>
                <w:lang w:val="en"/>
              </w:rPr>
              <w:t>was set up both</w:t>
            </w:r>
            <w:r w:rsidR="00F3363C">
              <w:rPr>
                <w:rFonts w:ascii="Arial" w:hAnsi="Arial" w:cs="Arial"/>
                <w:sz w:val="24"/>
                <w:szCs w:val="24"/>
                <w:lang w:val="en"/>
              </w:rPr>
              <w:t xml:space="preserve"> indoors </w:t>
            </w:r>
            <w:r w:rsidR="004B05A5">
              <w:rPr>
                <w:rFonts w:ascii="Arial" w:hAnsi="Arial" w:cs="Arial"/>
                <w:sz w:val="24"/>
                <w:szCs w:val="24"/>
                <w:lang w:val="en"/>
              </w:rPr>
              <w:t>and outdoors</w:t>
            </w:r>
            <w:r w:rsidR="001145E8">
              <w:rPr>
                <w:rFonts w:ascii="Arial" w:hAnsi="Arial" w:cs="Arial"/>
                <w:sz w:val="24"/>
                <w:szCs w:val="24"/>
                <w:lang w:val="en"/>
              </w:rPr>
              <w:t xml:space="preserve">, however indoors the activity </w:t>
            </w:r>
            <w:r w:rsidR="00F3363C">
              <w:rPr>
                <w:rFonts w:ascii="Arial" w:hAnsi="Arial" w:cs="Arial"/>
                <w:sz w:val="24"/>
                <w:szCs w:val="24"/>
                <w:lang w:val="en"/>
              </w:rPr>
              <w:t>disrupted</w:t>
            </w:r>
            <w:r w:rsidR="00E0272C">
              <w:rPr>
                <w:rFonts w:ascii="Arial" w:hAnsi="Arial" w:cs="Arial"/>
                <w:sz w:val="24"/>
                <w:szCs w:val="24"/>
                <w:lang w:val="en"/>
              </w:rPr>
              <w:t xml:space="preserve"> other areas</w:t>
            </w:r>
            <w:r w:rsidR="00BE1B7C">
              <w:rPr>
                <w:rFonts w:ascii="Arial" w:hAnsi="Arial" w:cs="Arial"/>
                <w:sz w:val="24"/>
                <w:szCs w:val="24"/>
                <w:lang w:val="en"/>
              </w:rPr>
              <w:t xml:space="preserve">, didn’t allow for messier play. Outdoors </w:t>
            </w:r>
            <w:r w:rsidR="002A47DD">
              <w:rPr>
                <w:rFonts w:ascii="Arial" w:hAnsi="Arial" w:cs="Arial"/>
                <w:sz w:val="24"/>
                <w:szCs w:val="24"/>
                <w:lang w:val="en"/>
              </w:rPr>
              <w:t>large</w:t>
            </w:r>
            <w:r w:rsidR="00162A2F">
              <w:rPr>
                <w:rFonts w:ascii="Arial" w:hAnsi="Arial" w:cs="Arial"/>
                <w:sz w:val="24"/>
                <w:szCs w:val="24"/>
                <w:lang w:val="en"/>
              </w:rPr>
              <w:t>r</w:t>
            </w:r>
            <w:r w:rsidR="002A47DD">
              <w:rPr>
                <w:rFonts w:ascii="Arial" w:hAnsi="Arial" w:cs="Arial"/>
                <w:sz w:val="24"/>
                <w:szCs w:val="24"/>
                <w:lang w:val="en"/>
              </w:rPr>
              <w:t xml:space="preserve"> area </w:t>
            </w:r>
            <w:r w:rsidR="00E615E3">
              <w:rPr>
                <w:rFonts w:ascii="Arial" w:hAnsi="Arial" w:cs="Arial"/>
                <w:sz w:val="24"/>
                <w:szCs w:val="24"/>
                <w:lang w:val="en"/>
              </w:rPr>
              <w:t>to transport water, al</w:t>
            </w:r>
            <w:r w:rsidR="00162A2F">
              <w:rPr>
                <w:rFonts w:ascii="Arial" w:hAnsi="Arial" w:cs="Arial"/>
                <w:sz w:val="24"/>
                <w:szCs w:val="24"/>
                <w:lang w:val="en"/>
              </w:rPr>
              <w:t>l</w:t>
            </w:r>
            <w:r w:rsidR="00E615E3">
              <w:rPr>
                <w:rFonts w:ascii="Arial" w:hAnsi="Arial" w:cs="Arial"/>
                <w:sz w:val="24"/>
                <w:szCs w:val="24"/>
                <w:lang w:val="en"/>
              </w:rPr>
              <w:t>owed for messier play and more movement of material</w:t>
            </w:r>
            <w:r w:rsidR="00CC5E98">
              <w:rPr>
                <w:rFonts w:ascii="Arial" w:hAnsi="Arial" w:cs="Arial"/>
                <w:sz w:val="24"/>
                <w:szCs w:val="24"/>
                <w:lang w:val="en"/>
              </w:rPr>
              <w:t xml:space="preserve"> and resources</w:t>
            </w:r>
            <w:r w:rsidR="001F5F66">
              <w:rPr>
                <w:rFonts w:ascii="Arial" w:hAnsi="Arial" w:cs="Arial"/>
                <w:sz w:val="24"/>
                <w:szCs w:val="24"/>
                <w:lang w:val="en"/>
              </w:rPr>
              <w:t xml:space="preserve">, gave the children more space and freedom to explore and experiment. </w:t>
            </w:r>
          </w:p>
          <w:p w14:paraId="09B2882B" w14:textId="49C4149E" w:rsidR="00B30897" w:rsidRPr="004B7A20" w:rsidRDefault="00B30897" w:rsidP="004B7A20">
            <w:pPr>
              <w:rPr>
                <w:rFonts w:ascii="Arial" w:hAnsi="Arial" w:cs="Arial"/>
                <w:sz w:val="24"/>
                <w:szCs w:val="24"/>
                <w:lang w:val="en"/>
              </w:rPr>
            </w:pPr>
          </w:p>
        </w:tc>
      </w:tr>
      <w:tr w:rsidR="004B7A20" w:rsidRPr="004B7A20" w14:paraId="0E6DC140"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9C1E4A8" w14:textId="3F6006D1" w:rsidR="004B7A20" w:rsidRPr="004B7A20" w:rsidRDefault="004B7A20" w:rsidP="004B7A20">
            <w:pPr>
              <w:rPr>
                <w:rFonts w:ascii="Arial" w:hAnsi="Arial" w:cs="Arial"/>
                <w:b/>
                <w:bCs/>
                <w:sz w:val="24"/>
                <w:szCs w:val="24"/>
                <w:lang w:val="en"/>
              </w:rPr>
            </w:pPr>
            <w:r w:rsidRPr="004B7A20">
              <w:rPr>
                <w:rFonts w:ascii="Arial" w:hAnsi="Arial" w:cs="Arial"/>
                <w:b/>
                <w:bCs/>
                <w:sz w:val="24"/>
                <w:szCs w:val="24"/>
                <w:lang w:val="en"/>
              </w:rPr>
              <w:t xml:space="preserve"> What knowledge was demonstrated?</w:t>
            </w:r>
          </w:p>
        </w:tc>
      </w:tr>
      <w:tr w:rsidR="004B7A20" w:rsidRPr="004B7A20" w14:paraId="632A949C"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39B5AEA" w14:textId="56EC55EC" w:rsidR="004B7A20" w:rsidRDefault="00EE7B0E" w:rsidP="004B7A20">
            <w:pPr>
              <w:rPr>
                <w:rFonts w:ascii="Arial" w:hAnsi="Arial" w:cs="Arial"/>
                <w:sz w:val="24"/>
                <w:szCs w:val="24"/>
                <w:lang w:val="en"/>
              </w:rPr>
            </w:pPr>
            <w:r w:rsidRPr="00EE7B0E">
              <w:rPr>
                <w:rFonts w:ascii="Arial" w:hAnsi="Arial" w:cs="Arial"/>
                <w:sz w:val="24"/>
                <w:szCs w:val="24"/>
                <w:lang w:val="en"/>
              </w:rPr>
              <w:t xml:space="preserve"> Having this outdoor provision is beneficial for all children as not everybody has access to a safe and free outdoor play environment. </w:t>
            </w:r>
            <w:r w:rsidR="007E46A0">
              <w:rPr>
                <w:rFonts w:ascii="Arial" w:hAnsi="Arial" w:cs="Arial"/>
                <w:sz w:val="24"/>
                <w:szCs w:val="24"/>
                <w:lang w:val="en"/>
              </w:rPr>
              <w:t>S</w:t>
            </w:r>
            <w:r w:rsidRPr="00EE7B0E">
              <w:rPr>
                <w:rFonts w:ascii="Arial" w:hAnsi="Arial" w:cs="Arial"/>
                <w:sz w:val="24"/>
                <w:szCs w:val="24"/>
                <w:lang w:val="en"/>
              </w:rPr>
              <w:t>ignificant improvements in children’s psychological and emotional wellbeing when children have the freedom to play in a safe environment with time in the fresh air outdoors, promoting their holistic health and wellbeing</w:t>
            </w:r>
            <w:r w:rsidR="008A5DD9">
              <w:rPr>
                <w:rFonts w:ascii="Arial" w:hAnsi="Arial" w:cs="Arial"/>
                <w:sz w:val="24"/>
                <w:szCs w:val="24"/>
                <w:lang w:val="en"/>
              </w:rPr>
              <w:t>.</w:t>
            </w:r>
            <w:r>
              <w:rPr>
                <w:rFonts w:ascii="Arial" w:hAnsi="Arial" w:cs="Arial"/>
                <w:sz w:val="24"/>
                <w:szCs w:val="24"/>
                <w:lang w:val="en"/>
              </w:rPr>
              <w:t xml:space="preserve"> </w:t>
            </w:r>
          </w:p>
          <w:p w14:paraId="30E7DEC2" w14:textId="06190642" w:rsidR="00F83B14" w:rsidRDefault="0065580C" w:rsidP="004B7A20">
            <w:pPr>
              <w:rPr>
                <w:rFonts w:ascii="Arial" w:hAnsi="Arial" w:cs="Arial"/>
                <w:sz w:val="24"/>
                <w:szCs w:val="24"/>
                <w:lang w:val="en"/>
              </w:rPr>
            </w:pPr>
            <w:r>
              <w:rPr>
                <w:rFonts w:ascii="Arial" w:hAnsi="Arial" w:cs="Arial"/>
                <w:sz w:val="24"/>
                <w:szCs w:val="24"/>
                <w:lang w:val="en"/>
              </w:rPr>
              <w:t xml:space="preserve">Providing a </w:t>
            </w:r>
            <w:r w:rsidR="00E046E7" w:rsidRPr="00E046E7">
              <w:rPr>
                <w:rFonts w:ascii="Arial" w:hAnsi="Arial" w:cs="Arial"/>
                <w:sz w:val="24"/>
                <w:szCs w:val="24"/>
                <w:lang w:val="en"/>
              </w:rPr>
              <w:t xml:space="preserve">welcoming </w:t>
            </w:r>
            <w:r w:rsidR="000D117D" w:rsidRPr="00E046E7">
              <w:rPr>
                <w:rFonts w:ascii="Arial" w:hAnsi="Arial" w:cs="Arial"/>
                <w:sz w:val="24"/>
                <w:szCs w:val="24"/>
                <w:lang w:val="en"/>
              </w:rPr>
              <w:t>ethos both</w:t>
            </w:r>
            <w:r w:rsidR="00E046E7" w:rsidRPr="00E046E7">
              <w:rPr>
                <w:rFonts w:ascii="Arial" w:hAnsi="Arial" w:cs="Arial"/>
                <w:sz w:val="24"/>
                <w:szCs w:val="24"/>
                <w:lang w:val="en"/>
              </w:rPr>
              <w:t xml:space="preserve"> indoor and outdoor environments</w:t>
            </w:r>
            <w:r w:rsidR="00846237">
              <w:rPr>
                <w:rFonts w:ascii="Arial" w:hAnsi="Arial" w:cs="Arial"/>
                <w:sz w:val="24"/>
                <w:szCs w:val="24"/>
                <w:lang w:val="en"/>
              </w:rPr>
              <w:t xml:space="preserve"> which</w:t>
            </w:r>
            <w:r w:rsidR="00E046E7" w:rsidRPr="00E046E7">
              <w:rPr>
                <w:rFonts w:ascii="Arial" w:hAnsi="Arial" w:cs="Arial"/>
                <w:sz w:val="24"/>
                <w:szCs w:val="24"/>
                <w:lang w:val="en"/>
              </w:rPr>
              <w:t xml:space="preserve"> are safe and secure and inviting/stimulating for the children</w:t>
            </w:r>
            <w:r w:rsidR="000D117D">
              <w:rPr>
                <w:rFonts w:ascii="Arial" w:hAnsi="Arial" w:cs="Arial"/>
                <w:sz w:val="24"/>
                <w:szCs w:val="24"/>
                <w:lang w:val="en"/>
              </w:rPr>
              <w:t>,</w:t>
            </w:r>
            <w:r w:rsidR="00E046E7" w:rsidRPr="00E046E7">
              <w:rPr>
                <w:rFonts w:ascii="Arial" w:hAnsi="Arial" w:cs="Arial"/>
                <w:sz w:val="24"/>
                <w:szCs w:val="24"/>
                <w:lang w:val="en"/>
              </w:rPr>
              <w:t xml:space="preserve"> parents and carers, changing/adapting resources/activities to include all stages and abilities enabling every child to progress.  </w:t>
            </w:r>
          </w:p>
          <w:p w14:paraId="0911B891" w14:textId="10940512" w:rsidR="000D117D" w:rsidRDefault="00833CE0" w:rsidP="004B7A20">
            <w:pPr>
              <w:rPr>
                <w:rFonts w:ascii="Arial" w:hAnsi="Arial" w:cs="Arial"/>
                <w:sz w:val="24"/>
                <w:szCs w:val="24"/>
                <w:lang w:val="en"/>
              </w:rPr>
            </w:pPr>
            <w:r w:rsidRPr="00833CE0">
              <w:rPr>
                <w:rFonts w:ascii="Arial" w:hAnsi="Arial" w:cs="Arial"/>
                <w:sz w:val="24"/>
                <w:szCs w:val="24"/>
                <w:lang w:val="en"/>
              </w:rPr>
              <w:t xml:space="preserve">Providing a safe and secure enabling environment </w:t>
            </w:r>
            <w:r w:rsidR="006B0118">
              <w:rPr>
                <w:rFonts w:ascii="Arial" w:hAnsi="Arial" w:cs="Arial"/>
                <w:sz w:val="24"/>
                <w:szCs w:val="24"/>
                <w:lang w:val="en"/>
              </w:rPr>
              <w:t>and being a positive role</w:t>
            </w:r>
            <w:r w:rsidRPr="00833CE0">
              <w:rPr>
                <w:rFonts w:ascii="Arial" w:hAnsi="Arial" w:cs="Arial"/>
                <w:sz w:val="24"/>
                <w:szCs w:val="24"/>
                <w:lang w:val="en"/>
              </w:rPr>
              <w:t xml:space="preserve"> model listening/talking to the children, extend</w:t>
            </w:r>
            <w:r w:rsidR="006B0118">
              <w:rPr>
                <w:rFonts w:ascii="Arial" w:hAnsi="Arial" w:cs="Arial"/>
                <w:sz w:val="24"/>
                <w:szCs w:val="24"/>
                <w:lang w:val="en"/>
              </w:rPr>
              <w:t>ed</w:t>
            </w:r>
            <w:r w:rsidRPr="00833CE0">
              <w:rPr>
                <w:rFonts w:ascii="Arial" w:hAnsi="Arial" w:cs="Arial"/>
                <w:sz w:val="24"/>
                <w:szCs w:val="24"/>
                <w:lang w:val="en"/>
              </w:rPr>
              <w:t xml:space="preserve"> opportunities for exploration and learning. </w:t>
            </w:r>
          </w:p>
          <w:p w14:paraId="6F2F41FC" w14:textId="6ED05546" w:rsidR="000D117D" w:rsidRDefault="00CE0165" w:rsidP="004B7A20">
            <w:pPr>
              <w:rPr>
                <w:rFonts w:ascii="Arial" w:hAnsi="Arial" w:cs="Arial"/>
                <w:sz w:val="24"/>
                <w:szCs w:val="24"/>
                <w:lang w:val="en"/>
              </w:rPr>
            </w:pPr>
            <w:r w:rsidRPr="00CE0165">
              <w:rPr>
                <w:rFonts w:ascii="Arial" w:hAnsi="Arial" w:cs="Arial"/>
                <w:sz w:val="24"/>
                <w:szCs w:val="24"/>
                <w:lang w:val="en"/>
              </w:rPr>
              <w:t xml:space="preserve">Displays of the children’s </w:t>
            </w:r>
            <w:r w:rsidR="00BF08C8" w:rsidRPr="00CE0165">
              <w:rPr>
                <w:rFonts w:ascii="Arial" w:hAnsi="Arial" w:cs="Arial"/>
                <w:sz w:val="24"/>
                <w:szCs w:val="24"/>
                <w:lang w:val="en"/>
              </w:rPr>
              <w:t>work on</w:t>
            </w:r>
            <w:r w:rsidRPr="00CE0165">
              <w:rPr>
                <w:rFonts w:ascii="Arial" w:hAnsi="Arial" w:cs="Arial"/>
                <w:sz w:val="24"/>
                <w:szCs w:val="24"/>
                <w:lang w:val="en"/>
              </w:rPr>
              <w:t xml:space="preserve"> walls/doors reinforces/revises themes covered and celebrates their achievement and sense of belonging, promoting an inclusive approach within the setting. </w:t>
            </w:r>
            <w:r w:rsidR="00475378">
              <w:rPr>
                <w:rFonts w:ascii="Arial" w:hAnsi="Arial" w:cs="Arial"/>
                <w:sz w:val="24"/>
                <w:szCs w:val="24"/>
                <w:lang w:val="en"/>
              </w:rPr>
              <w:t xml:space="preserve">Also sharing </w:t>
            </w:r>
            <w:r w:rsidR="00BF08C8">
              <w:rPr>
                <w:rFonts w:ascii="Arial" w:hAnsi="Arial" w:cs="Arial"/>
                <w:sz w:val="24"/>
                <w:szCs w:val="24"/>
                <w:lang w:val="en"/>
              </w:rPr>
              <w:t>activity with parents/carers</w:t>
            </w:r>
            <w:r w:rsidR="003C12EC">
              <w:rPr>
                <w:rFonts w:ascii="Arial" w:hAnsi="Arial" w:cs="Arial"/>
                <w:sz w:val="24"/>
                <w:szCs w:val="24"/>
                <w:lang w:val="en"/>
              </w:rPr>
              <w:t xml:space="preserve"> verbally/electronically </w:t>
            </w:r>
            <w:r w:rsidR="004E794A">
              <w:rPr>
                <w:rFonts w:ascii="Arial" w:hAnsi="Arial" w:cs="Arial"/>
                <w:sz w:val="24"/>
                <w:szCs w:val="24"/>
                <w:lang w:val="en"/>
              </w:rPr>
              <w:t>makes them feel valued and involved.</w:t>
            </w:r>
          </w:p>
          <w:p w14:paraId="75C11AF5" w14:textId="73B5C33F" w:rsidR="00B75B6A" w:rsidRDefault="00AF4195" w:rsidP="004B7A20">
            <w:pPr>
              <w:rPr>
                <w:rFonts w:ascii="Arial" w:hAnsi="Arial" w:cs="Arial"/>
                <w:sz w:val="24"/>
                <w:szCs w:val="24"/>
                <w:lang w:val="en"/>
              </w:rPr>
            </w:pPr>
            <w:r>
              <w:rPr>
                <w:rFonts w:ascii="Arial" w:hAnsi="Arial" w:cs="Arial"/>
                <w:sz w:val="24"/>
                <w:szCs w:val="24"/>
                <w:lang w:val="en"/>
              </w:rPr>
              <w:t>Through ongoing observations</w:t>
            </w:r>
            <w:r w:rsidR="002C5CB5">
              <w:rPr>
                <w:rFonts w:ascii="Arial" w:hAnsi="Arial" w:cs="Arial"/>
                <w:sz w:val="24"/>
                <w:szCs w:val="24"/>
                <w:lang w:val="en"/>
              </w:rPr>
              <w:t>, finding out about</w:t>
            </w:r>
            <w:r w:rsidR="0096377C">
              <w:rPr>
                <w:rFonts w:ascii="Arial" w:hAnsi="Arial" w:cs="Arial"/>
                <w:sz w:val="24"/>
                <w:szCs w:val="24"/>
                <w:lang w:val="en"/>
              </w:rPr>
              <w:t xml:space="preserve"> personal</w:t>
            </w:r>
            <w:r w:rsidR="002C5CB5">
              <w:rPr>
                <w:rFonts w:ascii="Arial" w:hAnsi="Arial" w:cs="Arial"/>
                <w:sz w:val="24"/>
                <w:szCs w:val="24"/>
                <w:lang w:val="en"/>
              </w:rPr>
              <w:t xml:space="preserve"> interests enabled me to plan </w:t>
            </w:r>
            <w:r w:rsidR="0096377C">
              <w:rPr>
                <w:rFonts w:ascii="Arial" w:hAnsi="Arial" w:cs="Arial"/>
                <w:sz w:val="24"/>
                <w:szCs w:val="24"/>
                <w:lang w:val="en"/>
              </w:rPr>
              <w:t>for play to be effective.</w:t>
            </w:r>
          </w:p>
          <w:p w14:paraId="449150DE" w14:textId="24C045FD" w:rsidR="00B75B6A" w:rsidRDefault="00C8733A" w:rsidP="004B7A20">
            <w:pPr>
              <w:rPr>
                <w:rFonts w:ascii="Arial" w:hAnsi="Arial" w:cs="Arial"/>
                <w:sz w:val="24"/>
                <w:szCs w:val="24"/>
                <w:lang w:val="en"/>
              </w:rPr>
            </w:pPr>
            <w:r>
              <w:rPr>
                <w:rFonts w:ascii="Arial" w:hAnsi="Arial" w:cs="Arial"/>
                <w:sz w:val="24"/>
                <w:szCs w:val="24"/>
                <w:lang w:val="en"/>
              </w:rPr>
              <w:t xml:space="preserve"> </w:t>
            </w:r>
            <w:r w:rsidR="00902D75">
              <w:rPr>
                <w:rFonts w:ascii="Arial" w:hAnsi="Arial" w:cs="Arial"/>
                <w:sz w:val="24"/>
                <w:szCs w:val="24"/>
                <w:lang w:val="en"/>
              </w:rPr>
              <w:t>I was able to model</w:t>
            </w:r>
            <w:r w:rsidR="00F55238" w:rsidRPr="00F55238">
              <w:rPr>
                <w:rFonts w:ascii="Arial" w:hAnsi="Arial" w:cs="Arial"/>
                <w:sz w:val="24"/>
                <w:szCs w:val="24"/>
                <w:lang w:val="en"/>
              </w:rPr>
              <w:t xml:space="preserve"> skills involved in play, ask open ended questions, interacting and actively listening to support their learning and further their interests</w:t>
            </w:r>
            <w:r w:rsidR="00786BBA">
              <w:rPr>
                <w:rFonts w:ascii="Arial" w:hAnsi="Arial" w:cs="Arial"/>
                <w:sz w:val="24"/>
                <w:szCs w:val="24"/>
                <w:lang w:val="en"/>
              </w:rPr>
              <w:t>.</w:t>
            </w:r>
          </w:p>
          <w:p w14:paraId="73FFF866" w14:textId="2359E2C2" w:rsidR="00690542" w:rsidRPr="004B7A20" w:rsidRDefault="002230F6" w:rsidP="004B7A20">
            <w:pPr>
              <w:rPr>
                <w:rFonts w:ascii="Arial" w:hAnsi="Arial" w:cs="Arial"/>
                <w:sz w:val="24"/>
                <w:szCs w:val="24"/>
                <w:lang w:val="en"/>
              </w:rPr>
            </w:pPr>
            <w:r>
              <w:rPr>
                <w:rFonts w:ascii="Arial" w:hAnsi="Arial" w:cs="Arial"/>
                <w:sz w:val="24"/>
                <w:szCs w:val="24"/>
                <w:lang w:val="en"/>
              </w:rPr>
              <w:t xml:space="preserve">These </w:t>
            </w:r>
            <w:r w:rsidR="00944DE3">
              <w:rPr>
                <w:rFonts w:ascii="Arial" w:hAnsi="Arial" w:cs="Arial"/>
                <w:sz w:val="24"/>
                <w:szCs w:val="24"/>
                <w:lang w:val="en"/>
              </w:rPr>
              <w:t xml:space="preserve">observations </w:t>
            </w:r>
            <w:r w:rsidR="00944DE3" w:rsidRPr="00A80147">
              <w:rPr>
                <w:rFonts w:ascii="Arial" w:hAnsi="Arial" w:cs="Arial"/>
                <w:sz w:val="24"/>
                <w:szCs w:val="24"/>
                <w:lang w:val="en"/>
              </w:rPr>
              <w:t>highlight</w:t>
            </w:r>
            <w:r w:rsidR="00A80147" w:rsidRPr="00A80147">
              <w:rPr>
                <w:rFonts w:ascii="Arial" w:hAnsi="Arial" w:cs="Arial"/>
                <w:sz w:val="24"/>
                <w:szCs w:val="24"/>
                <w:lang w:val="en"/>
              </w:rPr>
              <w:t xml:space="preserve"> achievements, needs for further support and next steps, with the child’s interest being linked to planning and involving the child and their parents in the process</w:t>
            </w:r>
            <w:r w:rsidR="002D6315">
              <w:rPr>
                <w:rFonts w:ascii="Arial" w:hAnsi="Arial" w:cs="Arial"/>
                <w:sz w:val="24"/>
                <w:szCs w:val="24"/>
                <w:lang w:val="en"/>
              </w:rPr>
              <w:t>.</w:t>
            </w:r>
          </w:p>
          <w:p w14:paraId="19FB925C" w14:textId="77777777" w:rsidR="004B7A20" w:rsidRPr="004B7A20" w:rsidRDefault="004B7A20" w:rsidP="004B7A20">
            <w:pPr>
              <w:rPr>
                <w:rFonts w:ascii="Arial" w:hAnsi="Arial" w:cs="Arial"/>
                <w:sz w:val="24"/>
                <w:szCs w:val="24"/>
                <w:lang w:val="en"/>
              </w:rPr>
            </w:pPr>
          </w:p>
        </w:tc>
      </w:tr>
      <w:tr w:rsidR="004B7A20" w:rsidRPr="004B7A20" w14:paraId="0FBFF774"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7393FF8F" w14:textId="25F29BE6" w:rsidR="00EC6743" w:rsidRPr="004B7A20" w:rsidRDefault="004B7A20" w:rsidP="008264F9">
            <w:pPr>
              <w:rPr>
                <w:rFonts w:ascii="Arial" w:hAnsi="Arial" w:cs="Arial"/>
                <w:b/>
                <w:bCs/>
                <w:sz w:val="24"/>
                <w:szCs w:val="24"/>
                <w:lang w:val="en"/>
              </w:rPr>
            </w:pPr>
            <w:r w:rsidRPr="004B7A20">
              <w:rPr>
                <w:rFonts w:ascii="Arial" w:hAnsi="Arial" w:cs="Arial"/>
                <w:sz w:val="24"/>
                <w:szCs w:val="24"/>
                <w:lang w:val="en"/>
              </w:rPr>
              <w:t xml:space="preserve"> </w:t>
            </w:r>
            <w:r w:rsidRPr="004B7A20">
              <w:rPr>
                <w:rFonts w:ascii="Arial" w:hAnsi="Arial" w:cs="Arial"/>
                <w:b/>
                <w:bCs/>
                <w:sz w:val="24"/>
                <w:szCs w:val="24"/>
                <w:lang w:val="en"/>
              </w:rPr>
              <w:t>What skills were demonstrated?</w:t>
            </w:r>
          </w:p>
        </w:tc>
      </w:tr>
      <w:tr w:rsidR="004B7A20" w:rsidRPr="004B7A20" w14:paraId="3E3993D0"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5284E333" w14:textId="4109349A" w:rsidR="004B7A20" w:rsidRDefault="00855037" w:rsidP="004B7A20">
            <w:pPr>
              <w:rPr>
                <w:rFonts w:ascii="Arial" w:hAnsi="Arial" w:cs="Arial"/>
                <w:sz w:val="24"/>
                <w:szCs w:val="24"/>
                <w:lang w:val="en"/>
              </w:rPr>
            </w:pPr>
            <w:r>
              <w:rPr>
                <w:rFonts w:ascii="Arial" w:hAnsi="Arial" w:cs="Arial"/>
                <w:sz w:val="24"/>
                <w:szCs w:val="24"/>
                <w:lang w:val="en"/>
              </w:rPr>
              <w:t>Encouragement</w:t>
            </w:r>
            <w:r w:rsidR="008F523F">
              <w:rPr>
                <w:rFonts w:ascii="Arial" w:hAnsi="Arial" w:cs="Arial"/>
                <w:sz w:val="24"/>
                <w:szCs w:val="24"/>
                <w:lang w:val="en"/>
              </w:rPr>
              <w:t xml:space="preserve">, </w:t>
            </w:r>
            <w:r w:rsidR="00D1442B">
              <w:rPr>
                <w:rFonts w:ascii="Arial" w:hAnsi="Arial" w:cs="Arial"/>
                <w:sz w:val="24"/>
                <w:szCs w:val="24"/>
                <w:lang w:val="en"/>
              </w:rPr>
              <w:t>not to</w:t>
            </w:r>
            <w:r w:rsidR="0064128D">
              <w:rPr>
                <w:rFonts w:ascii="Arial" w:hAnsi="Arial" w:cs="Arial"/>
                <w:sz w:val="24"/>
                <w:szCs w:val="24"/>
                <w:lang w:val="en"/>
              </w:rPr>
              <w:t xml:space="preserve"> </w:t>
            </w:r>
            <w:r w:rsidR="00D1442B">
              <w:rPr>
                <w:rFonts w:ascii="Arial" w:hAnsi="Arial" w:cs="Arial"/>
                <w:sz w:val="24"/>
                <w:szCs w:val="24"/>
                <w:lang w:val="en"/>
              </w:rPr>
              <w:t>be scared to chal</w:t>
            </w:r>
            <w:r w:rsidR="0064128D">
              <w:rPr>
                <w:rFonts w:ascii="Arial" w:hAnsi="Arial" w:cs="Arial"/>
                <w:sz w:val="24"/>
                <w:szCs w:val="24"/>
                <w:lang w:val="en"/>
              </w:rPr>
              <w:t>l</w:t>
            </w:r>
            <w:r w:rsidR="00D1442B">
              <w:rPr>
                <w:rFonts w:ascii="Arial" w:hAnsi="Arial" w:cs="Arial"/>
                <w:sz w:val="24"/>
                <w:szCs w:val="24"/>
                <w:lang w:val="en"/>
              </w:rPr>
              <w:t>enge things</w:t>
            </w:r>
            <w:r w:rsidR="004C35DB">
              <w:rPr>
                <w:rFonts w:ascii="Arial" w:hAnsi="Arial" w:cs="Arial"/>
                <w:sz w:val="24"/>
                <w:szCs w:val="24"/>
                <w:lang w:val="en"/>
              </w:rPr>
              <w:t xml:space="preserve">, </w:t>
            </w:r>
            <w:r w:rsidR="00F83906">
              <w:rPr>
                <w:rFonts w:ascii="Arial" w:hAnsi="Arial" w:cs="Arial"/>
                <w:sz w:val="24"/>
                <w:szCs w:val="24"/>
                <w:lang w:val="en"/>
              </w:rPr>
              <w:t>take turns and patience.</w:t>
            </w:r>
            <w:r w:rsidR="003A22A9">
              <w:rPr>
                <w:rFonts w:ascii="Arial" w:hAnsi="Arial" w:cs="Arial"/>
                <w:sz w:val="24"/>
                <w:szCs w:val="24"/>
                <w:lang w:val="en"/>
              </w:rPr>
              <w:t xml:space="preserve"> </w:t>
            </w:r>
            <w:r w:rsidR="00FB3A9A">
              <w:rPr>
                <w:rFonts w:ascii="Arial" w:hAnsi="Arial" w:cs="Arial"/>
                <w:sz w:val="24"/>
                <w:szCs w:val="24"/>
                <w:lang w:val="en"/>
              </w:rPr>
              <w:t xml:space="preserve">Encouraging the children </w:t>
            </w:r>
            <w:r w:rsidR="00D160EF">
              <w:rPr>
                <w:rFonts w:ascii="Arial" w:hAnsi="Arial" w:cs="Arial"/>
                <w:sz w:val="24"/>
                <w:szCs w:val="24"/>
                <w:lang w:val="en"/>
              </w:rPr>
              <w:t xml:space="preserve">to be independent, supporting them in making choices and decisions. </w:t>
            </w:r>
            <w:r w:rsidR="003A22A9">
              <w:rPr>
                <w:rFonts w:ascii="Arial" w:hAnsi="Arial" w:cs="Arial"/>
                <w:sz w:val="24"/>
                <w:szCs w:val="24"/>
                <w:lang w:val="en"/>
              </w:rPr>
              <w:t>Being involved and taking an interest</w:t>
            </w:r>
            <w:r w:rsidR="00996A13">
              <w:rPr>
                <w:rFonts w:ascii="Arial" w:hAnsi="Arial" w:cs="Arial"/>
                <w:sz w:val="24"/>
                <w:szCs w:val="24"/>
                <w:lang w:val="en"/>
              </w:rPr>
              <w:t xml:space="preserve"> in the children</w:t>
            </w:r>
            <w:r w:rsidR="002D4C4F">
              <w:rPr>
                <w:rFonts w:ascii="Arial" w:hAnsi="Arial" w:cs="Arial"/>
                <w:sz w:val="24"/>
                <w:szCs w:val="24"/>
                <w:lang w:val="en"/>
              </w:rPr>
              <w:t xml:space="preserve"> and listening to them.</w:t>
            </w:r>
            <w:r w:rsidR="00EE1602">
              <w:rPr>
                <w:rFonts w:ascii="Arial" w:hAnsi="Arial" w:cs="Arial"/>
                <w:sz w:val="24"/>
                <w:szCs w:val="24"/>
                <w:lang w:val="en"/>
              </w:rPr>
              <w:t xml:space="preserve"> </w:t>
            </w:r>
            <w:r w:rsidR="003678EC">
              <w:rPr>
                <w:rFonts w:ascii="Arial" w:hAnsi="Arial" w:cs="Arial"/>
                <w:sz w:val="24"/>
                <w:szCs w:val="24"/>
                <w:lang w:val="en"/>
              </w:rPr>
              <w:t>Being positive and respectful</w:t>
            </w:r>
            <w:r w:rsidR="008D259F">
              <w:rPr>
                <w:rFonts w:ascii="Arial" w:hAnsi="Arial" w:cs="Arial"/>
                <w:sz w:val="24"/>
                <w:szCs w:val="24"/>
                <w:lang w:val="en"/>
              </w:rPr>
              <w:t xml:space="preserve">, sitting at their level to </w:t>
            </w:r>
            <w:r w:rsidR="00014D2A">
              <w:rPr>
                <w:rFonts w:ascii="Arial" w:hAnsi="Arial" w:cs="Arial"/>
                <w:sz w:val="24"/>
                <w:szCs w:val="24"/>
                <w:lang w:val="en"/>
              </w:rPr>
              <w:t xml:space="preserve">maintain eye contact, </w:t>
            </w:r>
            <w:r w:rsidR="00014D2A">
              <w:rPr>
                <w:rFonts w:ascii="Arial" w:hAnsi="Arial" w:cs="Arial"/>
                <w:sz w:val="24"/>
                <w:szCs w:val="24"/>
                <w:lang w:val="en"/>
              </w:rPr>
              <w:lastRenderedPageBreak/>
              <w:t xml:space="preserve">speaking in a calm manner and </w:t>
            </w:r>
            <w:r w:rsidR="00E71EEF">
              <w:rPr>
                <w:rFonts w:ascii="Arial" w:hAnsi="Arial" w:cs="Arial"/>
                <w:sz w:val="24"/>
                <w:szCs w:val="24"/>
                <w:lang w:val="en"/>
              </w:rPr>
              <w:t>praising</w:t>
            </w:r>
            <w:r w:rsidR="00DF4D8D">
              <w:rPr>
                <w:rFonts w:ascii="Arial" w:hAnsi="Arial" w:cs="Arial"/>
                <w:sz w:val="24"/>
                <w:szCs w:val="24"/>
                <w:lang w:val="en"/>
              </w:rPr>
              <w:t>/celebrating</w:t>
            </w:r>
            <w:r w:rsidR="00E71EEF">
              <w:rPr>
                <w:rFonts w:ascii="Arial" w:hAnsi="Arial" w:cs="Arial"/>
                <w:sz w:val="24"/>
                <w:szCs w:val="24"/>
                <w:lang w:val="en"/>
              </w:rPr>
              <w:t xml:space="preserve"> their attempts and achievements. </w:t>
            </w:r>
          </w:p>
          <w:p w14:paraId="4C8D8C35" w14:textId="72B472E5" w:rsidR="000E0973" w:rsidRDefault="006E685E" w:rsidP="004B7A20">
            <w:pPr>
              <w:rPr>
                <w:rFonts w:ascii="Arial" w:hAnsi="Arial" w:cs="Arial"/>
                <w:sz w:val="24"/>
                <w:szCs w:val="24"/>
                <w:lang w:val="en"/>
              </w:rPr>
            </w:pPr>
            <w:r>
              <w:rPr>
                <w:rFonts w:ascii="Arial" w:hAnsi="Arial" w:cs="Arial"/>
                <w:sz w:val="24"/>
                <w:szCs w:val="24"/>
                <w:lang w:val="en"/>
              </w:rPr>
              <w:t>Monitoring children, u</w:t>
            </w:r>
            <w:r w:rsidR="000E0973">
              <w:rPr>
                <w:rFonts w:ascii="Arial" w:hAnsi="Arial" w:cs="Arial"/>
                <w:sz w:val="24"/>
                <w:szCs w:val="24"/>
                <w:lang w:val="en"/>
              </w:rPr>
              <w:t xml:space="preserve">nderstanding </w:t>
            </w:r>
            <w:r w:rsidR="00AB6D92">
              <w:rPr>
                <w:rFonts w:ascii="Arial" w:hAnsi="Arial" w:cs="Arial"/>
                <w:sz w:val="24"/>
                <w:szCs w:val="24"/>
                <w:lang w:val="en"/>
              </w:rPr>
              <w:t>of where the child needs to be developmentally</w:t>
            </w:r>
            <w:r>
              <w:rPr>
                <w:rFonts w:ascii="Arial" w:hAnsi="Arial" w:cs="Arial"/>
                <w:sz w:val="24"/>
                <w:szCs w:val="24"/>
                <w:lang w:val="en"/>
              </w:rPr>
              <w:t>, planning for next steps.</w:t>
            </w:r>
            <w:r w:rsidR="001262DF">
              <w:rPr>
                <w:rFonts w:ascii="Arial" w:hAnsi="Arial" w:cs="Arial"/>
                <w:sz w:val="24"/>
                <w:szCs w:val="24"/>
                <w:lang w:val="en"/>
              </w:rPr>
              <w:t xml:space="preserve"> </w:t>
            </w:r>
            <w:r w:rsidR="00921EC5">
              <w:rPr>
                <w:rFonts w:ascii="Arial" w:hAnsi="Arial" w:cs="Arial"/>
                <w:sz w:val="24"/>
                <w:szCs w:val="24"/>
                <w:lang w:val="en"/>
              </w:rPr>
              <w:t xml:space="preserve">Recognising </w:t>
            </w:r>
            <w:r w:rsidR="00DE03C7">
              <w:rPr>
                <w:rFonts w:ascii="Arial" w:hAnsi="Arial" w:cs="Arial"/>
                <w:sz w:val="24"/>
                <w:szCs w:val="24"/>
                <w:lang w:val="en"/>
              </w:rPr>
              <w:t xml:space="preserve">when not to intervene in their play. </w:t>
            </w:r>
            <w:r w:rsidR="00890862">
              <w:rPr>
                <w:rFonts w:ascii="Arial" w:hAnsi="Arial" w:cs="Arial"/>
                <w:sz w:val="24"/>
                <w:szCs w:val="24"/>
                <w:lang w:val="en"/>
              </w:rPr>
              <w:t>Listen to and s</w:t>
            </w:r>
            <w:r w:rsidR="001262DF">
              <w:rPr>
                <w:rFonts w:ascii="Arial" w:hAnsi="Arial" w:cs="Arial"/>
                <w:sz w:val="24"/>
                <w:szCs w:val="24"/>
                <w:lang w:val="en"/>
              </w:rPr>
              <w:t>har</w:t>
            </w:r>
            <w:r w:rsidR="00890862">
              <w:rPr>
                <w:rFonts w:ascii="Arial" w:hAnsi="Arial" w:cs="Arial"/>
                <w:sz w:val="24"/>
                <w:szCs w:val="24"/>
                <w:lang w:val="en"/>
              </w:rPr>
              <w:t>e</w:t>
            </w:r>
            <w:r w:rsidR="001262DF">
              <w:rPr>
                <w:rFonts w:ascii="Arial" w:hAnsi="Arial" w:cs="Arial"/>
                <w:sz w:val="24"/>
                <w:szCs w:val="24"/>
                <w:lang w:val="en"/>
              </w:rPr>
              <w:t xml:space="preserve"> information with parents/carers.</w:t>
            </w:r>
            <w:r w:rsidR="0038055B">
              <w:rPr>
                <w:rFonts w:ascii="Arial" w:hAnsi="Arial" w:cs="Arial"/>
                <w:sz w:val="24"/>
                <w:szCs w:val="24"/>
                <w:lang w:val="en"/>
              </w:rPr>
              <w:t xml:space="preserve"> </w:t>
            </w:r>
          </w:p>
          <w:p w14:paraId="26284E3D" w14:textId="2E7AEB33" w:rsidR="009C0490" w:rsidRDefault="00096A38" w:rsidP="004B7A20">
            <w:pPr>
              <w:rPr>
                <w:rFonts w:ascii="Arial" w:hAnsi="Arial" w:cs="Arial"/>
                <w:sz w:val="24"/>
                <w:szCs w:val="24"/>
                <w:lang w:val="en"/>
              </w:rPr>
            </w:pPr>
            <w:r>
              <w:rPr>
                <w:rFonts w:ascii="Arial" w:hAnsi="Arial" w:cs="Arial"/>
                <w:sz w:val="24"/>
                <w:szCs w:val="24"/>
                <w:lang w:val="en"/>
              </w:rPr>
              <w:t xml:space="preserve">Careful </w:t>
            </w:r>
            <w:r w:rsidR="008940C0">
              <w:rPr>
                <w:rFonts w:ascii="Arial" w:hAnsi="Arial" w:cs="Arial"/>
                <w:sz w:val="24"/>
                <w:szCs w:val="24"/>
                <w:lang w:val="en"/>
              </w:rPr>
              <w:t>a</w:t>
            </w:r>
            <w:r>
              <w:rPr>
                <w:rFonts w:ascii="Arial" w:hAnsi="Arial" w:cs="Arial"/>
                <w:sz w:val="24"/>
                <w:szCs w:val="24"/>
                <w:lang w:val="en"/>
              </w:rPr>
              <w:t>nd thor</w:t>
            </w:r>
            <w:r w:rsidR="008940C0">
              <w:rPr>
                <w:rFonts w:ascii="Arial" w:hAnsi="Arial" w:cs="Arial"/>
                <w:sz w:val="24"/>
                <w:szCs w:val="24"/>
                <w:lang w:val="en"/>
              </w:rPr>
              <w:t>o</w:t>
            </w:r>
            <w:r>
              <w:rPr>
                <w:rFonts w:ascii="Arial" w:hAnsi="Arial" w:cs="Arial"/>
                <w:sz w:val="24"/>
                <w:szCs w:val="24"/>
                <w:lang w:val="en"/>
              </w:rPr>
              <w:t>ugh planni</w:t>
            </w:r>
            <w:r w:rsidR="008940C0">
              <w:rPr>
                <w:rFonts w:ascii="Arial" w:hAnsi="Arial" w:cs="Arial"/>
                <w:sz w:val="24"/>
                <w:szCs w:val="24"/>
                <w:lang w:val="en"/>
              </w:rPr>
              <w:t>ng</w:t>
            </w:r>
            <w:r w:rsidR="00606DEF">
              <w:rPr>
                <w:rFonts w:ascii="Arial" w:hAnsi="Arial" w:cs="Arial"/>
                <w:sz w:val="24"/>
                <w:szCs w:val="24"/>
                <w:lang w:val="en"/>
              </w:rPr>
              <w:t xml:space="preserve"> to</w:t>
            </w:r>
            <w:r w:rsidR="008940C0">
              <w:rPr>
                <w:rFonts w:ascii="Arial" w:hAnsi="Arial" w:cs="Arial"/>
                <w:sz w:val="24"/>
                <w:szCs w:val="24"/>
                <w:lang w:val="en"/>
              </w:rPr>
              <w:t xml:space="preserve"> </w:t>
            </w:r>
            <w:r w:rsidR="002D42EE">
              <w:rPr>
                <w:rFonts w:ascii="Arial" w:hAnsi="Arial" w:cs="Arial"/>
                <w:sz w:val="24"/>
                <w:szCs w:val="24"/>
                <w:lang w:val="en"/>
              </w:rPr>
              <w:t>prepare for</w:t>
            </w:r>
            <w:r>
              <w:rPr>
                <w:rFonts w:ascii="Arial" w:hAnsi="Arial" w:cs="Arial"/>
                <w:sz w:val="24"/>
                <w:szCs w:val="24"/>
                <w:lang w:val="en"/>
              </w:rPr>
              <w:t xml:space="preserve"> activity</w:t>
            </w:r>
            <w:r w:rsidR="00E31487">
              <w:rPr>
                <w:rFonts w:ascii="Arial" w:hAnsi="Arial" w:cs="Arial"/>
                <w:sz w:val="24"/>
                <w:szCs w:val="24"/>
                <w:lang w:val="en"/>
              </w:rPr>
              <w:t xml:space="preserve">, </w:t>
            </w:r>
            <w:r w:rsidR="00984408">
              <w:rPr>
                <w:rFonts w:ascii="Arial" w:hAnsi="Arial" w:cs="Arial"/>
                <w:sz w:val="24"/>
                <w:szCs w:val="24"/>
                <w:lang w:val="en"/>
              </w:rPr>
              <w:t>consulting with other staff members</w:t>
            </w:r>
            <w:r w:rsidR="00767A73">
              <w:rPr>
                <w:rFonts w:ascii="Arial" w:hAnsi="Arial" w:cs="Arial"/>
                <w:sz w:val="24"/>
                <w:szCs w:val="24"/>
                <w:lang w:val="en"/>
              </w:rPr>
              <w:t>/parents</w:t>
            </w:r>
            <w:r w:rsidR="00A07FF3">
              <w:rPr>
                <w:rFonts w:ascii="Arial" w:hAnsi="Arial" w:cs="Arial"/>
                <w:sz w:val="24"/>
                <w:szCs w:val="24"/>
                <w:lang w:val="en"/>
              </w:rPr>
              <w:t xml:space="preserve"> about individual chi</w:t>
            </w:r>
            <w:r w:rsidR="006C2B35">
              <w:rPr>
                <w:rFonts w:ascii="Arial" w:hAnsi="Arial" w:cs="Arial"/>
                <w:sz w:val="24"/>
                <w:szCs w:val="24"/>
                <w:lang w:val="en"/>
              </w:rPr>
              <w:t>l</w:t>
            </w:r>
            <w:r w:rsidR="00A07FF3">
              <w:rPr>
                <w:rFonts w:ascii="Arial" w:hAnsi="Arial" w:cs="Arial"/>
                <w:sz w:val="24"/>
                <w:szCs w:val="24"/>
                <w:lang w:val="en"/>
              </w:rPr>
              <w:t>dren.</w:t>
            </w:r>
            <w:r w:rsidR="006C2B35">
              <w:rPr>
                <w:rFonts w:ascii="Arial" w:hAnsi="Arial" w:cs="Arial"/>
                <w:sz w:val="24"/>
                <w:szCs w:val="24"/>
                <w:lang w:val="en"/>
              </w:rPr>
              <w:t xml:space="preserve"> Listening to</w:t>
            </w:r>
            <w:r w:rsidR="002C7FC7">
              <w:rPr>
                <w:rFonts w:ascii="Arial" w:hAnsi="Arial" w:cs="Arial"/>
                <w:sz w:val="24"/>
                <w:szCs w:val="24"/>
                <w:lang w:val="en"/>
              </w:rPr>
              <w:t xml:space="preserve"> advice/suggestions on how to overcome </w:t>
            </w:r>
            <w:r w:rsidR="002D42EE">
              <w:rPr>
                <w:rFonts w:ascii="Arial" w:hAnsi="Arial" w:cs="Arial"/>
                <w:sz w:val="24"/>
                <w:szCs w:val="24"/>
                <w:lang w:val="en"/>
              </w:rPr>
              <w:t>difficulties that may arise</w:t>
            </w:r>
            <w:r w:rsidR="007D4BAA">
              <w:rPr>
                <w:rFonts w:ascii="Arial" w:hAnsi="Arial" w:cs="Arial"/>
                <w:sz w:val="24"/>
                <w:szCs w:val="24"/>
                <w:lang w:val="en"/>
              </w:rPr>
              <w:t>.</w:t>
            </w:r>
            <w:r w:rsidR="002C7FC7">
              <w:rPr>
                <w:rFonts w:ascii="Arial" w:hAnsi="Arial" w:cs="Arial"/>
                <w:sz w:val="24"/>
                <w:szCs w:val="24"/>
                <w:lang w:val="en"/>
              </w:rPr>
              <w:t xml:space="preserve"> </w:t>
            </w:r>
            <w:r w:rsidR="00532151">
              <w:rPr>
                <w:rFonts w:ascii="Arial" w:hAnsi="Arial" w:cs="Arial"/>
                <w:sz w:val="24"/>
                <w:szCs w:val="24"/>
                <w:lang w:val="en"/>
              </w:rPr>
              <w:t xml:space="preserve">High realistic/expectations appropriate to the </w:t>
            </w:r>
            <w:r w:rsidR="00492C8B">
              <w:rPr>
                <w:rFonts w:ascii="Arial" w:hAnsi="Arial" w:cs="Arial"/>
                <w:sz w:val="24"/>
                <w:szCs w:val="24"/>
                <w:lang w:val="en"/>
              </w:rPr>
              <w:t>child’s stage of development.</w:t>
            </w:r>
          </w:p>
          <w:p w14:paraId="4F0CEEFF" w14:textId="07CD0FB7" w:rsidR="004B7A20" w:rsidRPr="004B7A20" w:rsidRDefault="00CF75BA" w:rsidP="007E0A9B">
            <w:pPr>
              <w:rPr>
                <w:rFonts w:ascii="Arial" w:hAnsi="Arial" w:cs="Arial"/>
                <w:sz w:val="24"/>
                <w:szCs w:val="24"/>
                <w:lang w:val="en"/>
              </w:rPr>
            </w:pPr>
            <w:r w:rsidRPr="00CF75BA">
              <w:rPr>
                <w:rFonts w:ascii="Arial" w:hAnsi="Arial" w:cs="Arial"/>
                <w:sz w:val="24"/>
                <w:szCs w:val="24"/>
                <w:lang w:val="en"/>
              </w:rPr>
              <w:t xml:space="preserve">Communicating with children and parents, sharing photos of activity on Facebook engaging with parents, so they can support the child at home. Mathematics through play, overcomes parents fear about mathematics as this fear could be passed on to their children. Research has shown children learn more if helped at home. Giving the parents confidence, they pass that positive feeling on to their children. </w:t>
            </w:r>
          </w:p>
        </w:tc>
      </w:tr>
      <w:tr w:rsidR="004B7A20" w:rsidRPr="004B7A20" w14:paraId="0D42D534"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41E870F9" w14:textId="34913460" w:rsidR="00EC6743" w:rsidRPr="004B7A20" w:rsidRDefault="004B7A20" w:rsidP="008264F9">
            <w:pPr>
              <w:rPr>
                <w:rFonts w:ascii="Arial" w:hAnsi="Arial" w:cs="Arial"/>
                <w:b/>
                <w:bCs/>
                <w:sz w:val="24"/>
                <w:szCs w:val="24"/>
                <w:lang w:val="en"/>
              </w:rPr>
            </w:pPr>
            <w:r w:rsidRPr="004B7A20">
              <w:rPr>
                <w:rFonts w:ascii="Arial" w:hAnsi="Arial" w:cs="Arial"/>
                <w:sz w:val="24"/>
                <w:szCs w:val="24"/>
                <w:lang w:val="en"/>
              </w:rPr>
              <w:lastRenderedPageBreak/>
              <w:t xml:space="preserve">  </w:t>
            </w:r>
            <w:r w:rsidRPr="004B7A20">
              <w:rPr>
                <w:rFonts w:ascii="Arial" w:hAnsi="Arial" w:cs="Arial"/>
                <w:b/>
                <w:bCs/>
                <w:sz w:val="24"/>
                <w:szCs w:val="24"/>
                <w:lang w:val="en"/>
              </w:rPr>
              <w:t>Which values were demonstrated?</w:t>
            </w:r>
          </w:p>
        </w:tc>
      </w:tr>
      <w:tr w:rsidR="004B7A20" w:rsidRPr="004B7A20" w14:paraId="6F65914B"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57F9F013" w14:textId="693A87F8" w:rsidR="004B7A20" w:rsidRPr="004B7A20" w:rsidRDefault="00C520CC" w:rsidP="004B7A20">
            <w:pPr>
              <w:rPr>
                <w:rFonts w:ascii="Arial" w:hAnsi="Arial" w:cs="Arial"/>
                <w:sz w:val="24"/>
                <w:szCs w:val="24"/>
                <w:lang w:val="en"/>
              </w:rPr>
            </w:pPr>
            <w:r>
              <w:rPr>
                <w:rFonts w:ascii="Arial" w:hAnsi="Arial" w:cs="Arial"/>
                <w:sz w:val="24"/>
                <w:szCs w:val="24"/>
                <w:lang w:val="en"/>
              </w:rPr>
              <w:t xml:space="preserve">Positive attitude towards </w:t>
            </w:r>
            <w:r w:rsidR="00E1595D">
              <w:rPr>
                <w:rFonts w:ascii="Arial" w:hAnsi="Arial" w:cs="Arial"/>
                <w:sz w:val="24"/>
                <w:szCs w:val="24"/>
                <w:lang w:val="en"/>
              </w:rPr>
              <w:t xml:space="preserve">activity, </w:t>
            </w:r>
            <w:r w:rsidR="004C4EA4">
              <w:rPr>
                <w:rFonts w:ascii="Arial" w:hAnsi="Arial" w:cs="Arial"/>
                <w:sz w:val="24"/>
                <w:szCs w:val="24"/>
                <w:lang w:val="en"/>
              </w:rPr>
              <w:t>allowing time</w:t>
            </w:r>
            <w:r w:rsidR="00B67758">
              <w:rPr>
                <w:rFonts w:ascii="Arial" w:hAnsi="Arial" w:cs="Arial"/>
                <w:sz w:val="24"/>
                <w:szCs w:val="24"/>
                <w:lang w:val="en"/>
              </w:rPr>
              <w:t xml:space="preserve"> and opportunity for learning</w:t>
            </w:r>
            <w:r w:rsidR="006B1DCB">
              <w:rPr>
                <w:rFonts w:ascii="Arial" w:hAnsi="Arial" w:cs="Arial"/>
                <w:sz w:val="24"/>
                <w:szCs w:val="24"/>
                <w:lang w:val="en"/>
              </w:rPr>
              <w:t>.</w:t>
            </w:r>
            <w:r w:rsidR="006910D6">
              <w:rPr>
                <w:rFonts w:ascii="Arial" w:hAnsi="Arial" w:cs="Arial"/>
                <w:sz w:val="24"/>
                <w:szCs w:val="24"/>
                <w:lang w:val="en"/>
              </w:rPr>
              <w:t xml:space="preserve"> </w:t>
            </w:r>
            <w:r w:rsidR="00A509DC">
              <w:rPr>
                <w:rFonts w:ascii="Arial" w:hAnsi="Arial" w:cs="Arial"/>
                <w:sz w:val="24"/>
                <w:szCs w:val="24"/>
                <w:lang w:val="en"/>
              </w:rPr>
              <w:t>Time to allow ch</w:t>
            </w:r>
            <w:r w:rsidR="00536CCD">
              <w:rPr>
                <w:rFonts w:ascii="Arial" w:hAnsi="Arial" w:cs="Arial"/>
                <w:sz w:val="24"/>
                <w:szCs w:val="24"/>
                <w:lang w:val="en"/>
              </w:rPr>
              <w:t>i</w:t>
            </w:r>
            <w:r w:rsidR="00A509DC">
              <w:rPr>
                <w:rFonts w:ascii="Arial" w:hAnsi="Arial" w:cs="Arial"/>
                <w:sz w:val="24"/>
                <w:szCs w:val="24"/>
                <w:lang w:val="en"/>
              </w:rPr>
              <w:t>l</w:t>
            </w:r>
            <w:r w:rsidR="00536CCD">
              <w:rPr>
                <w:rFonts w:ascii="Arial" w:hAnsi="Arial" w:cs="Arial"/>
                <w:sz w:val="24"/>
                <w:szCs w:val="24"/>
                <w:lang w:val="en"/>
              </w:rPr>
              <w:t>d</w:t>
            </w:r>
            <w:r w:rsidR="00A509DC">
              <w:rPr>
                <w:rFonts w:ascii="Arial" w:hAnsi="Arial" w:cs="Arial"/>
                <w:sz w:val="24"/>
                <w:szCs w:val="24"/>
                <w:lang w:val="en"/>
              </w:rPr>
              <w:t xml:space="preserve">ren to observe </w:t>
            </w:r>
            <w:r w:rsidR="00536CCD">
              <w:rPr>
                <w:rFonts w:ascii="Arial" w:hAnsi="Arial" w:cs="Arial"/>
                <w:sz w:val="24"/>
                <w:szCs w:val="24"/>
                <w:lang w:val="en"/>
              </w:rPr>
              <w:t>until they feel ready and want to join in.</w:t>
            </w:r>
            <w:r w:rsidR="006B1DCB">
              <w:rPr>
                <w:rFonts w:ascii="Arial" w:hAnsi="Arial" w:cs="Arial"/>
                <w:sz w:val="24"/>
                <w:szCs w:val="24"/>
                <w:lang w:val="en"/>
              </w:rPr>
              <w:t xml:space="preserve"> Benefits </w:t>
            </w:r>
            <w:r w:rsidR="009E6555">
              <w:rPr>
                <w:rFonts w:ascii="Arial" w:hAnsi="Arial" w:cs="Arial"/>
                <w:sz w:val="24"/>
                <w:szCs w:val="24"/>
                <w:lang w:val="en"/>
              </w:rPr>
              <w:t xml:space="preserve">positive </w:t>
            </w:r>
            <w:r w:rsidR="0068449D">
              <w:rPr>
                <w:rFonts w:ascii="Arial" w:hAnsi="Arial" w:cs="Arial"/>
                <w:sz w:val="24"/>
                <w:szCs w:val="24"/>
                <w:lang w:val="en"/>
              </w:rPr>
              <w:t>self-esteem</w:t>
            </w:r>
            <w:r w:rsidR="009E6555">
              <w:rPr>
                <w:rFonts w:ascii="Arial" w:hAnsi="Arial" w:cs="Arial"/>
                <w:sz w:val="24"/>
                <w:szCs w:val="24"/>
                <w:lang w:val="en"/>
              </w:rPr>
              <w:t xml:space="preserve"> and confidence</w:t>
            </w:r>
            <w:r w:rsidR="00A34187">
              <w:rPr>
                <w:rFonts w:ascii="Arial" w:hAnsi="Arial" w:cs="Arial"/>
                <w:sz w:val="24"/>
                <w:szCs w:val="24"/>
                <w:lang w:val="en"/>
              </w:rPr>
              <w:t>, d</w:t>
            </w:r>
            <w:r w:rsidR="0068449D">
              <w:rPr>
                <w:rFonts w:ascii="Arial" w:hAnsi="Arial" w:cs="Arial"/>
                <w:sz w:val="24"/>
                <w:szCs w:val="24"/>
                <w:lang w:val="en"/>
              </w:rPr>
              <w:t>e</w:t>
            </w:r>
            <w:r w:rsidR="00A34187">
              <w:rPr>
                <w:rFonts w:ascii="Arial" w:hAnsi="Arial" w:cs="Arial"/>
                <w:sz w:val="24"/>
                <w:szCs w:val="24"/>
                <w:lang w:val="en"/>
              </w:rPr>
              <w:t xml:space="preserve">veloping their </w:t>
            </w:r>
            <w:r w:rsidR="00766AD1">
              <w:rPr>
                <w:rFonts w:ascii="Arial" w:hAnsi="Arial" w:cs="Arial"/>
                <w:sz w:val="24"/>
                <w:szCs w:val="24"/>
                <w:lang w:val="en"/>
              </w:rPr>
              <w:t>problem-solving</w:t>
            </w:r>
            <w:r w:rsidR="00A34187">
              <w:rPr>
                <w:rFonts w:ascii="Arial" w:hAnsi="Arial" w:cs="Arial"/>
                <w:sz w:val="24"/>
                <w:szCs w:val="24"/>
                <w:lang w:val="en"/>
              </w:rPr>
              <w:t xml:space="preserve"> skills. </w:t>
            </w:r>
            <w:r w:rsidR="005F7253">
              <w:rPr>
                <w:rFonts w:ascii="Arial" w:hAnsi="Arial" w:cs="Arial"/>
                <w:sz w:val="24"/>
                <w:szCs w:val="24"/>
                <w:lang w:val="en"/>
              </w:rPr>
              <w:t>Ensuring the children felt welcomed and included</w:t>
            </w:r>
            <w:r w:rsidR="008F07D0">
              <w:rPr>
                <w:rFonts w:ascii="Arial" w:hAnsi="Arial" w:cs="Arial"/>
                <w:sz w:val="24"/>
                <w:szCs w:val="24"/>
                <w:lang w:val="en"/>
              </w:rPr>
              <w:t xml:space="preserve"> throughout the activity.</w:t>
            </w:r>
          </w:p>
          <w:p w14:paraId="40898A20" w14:textId="6D012510" w:rsidR="004B7A20" w:rsidRDefault="00C34D21" w:rsidP="004B7A20">
            <w:pPr>
              <w:rPr>
                <w:rFonts w:ascii="Arial" w:hAnsi="Arial" w:cs="Arial"/>
                <w:sz w:val="24"/>
                <w:szCs w:val="24"/>
                <w:lang w:val="en"/>
              </w:rPr>
            </w:pPr>
            <w:r>
              <w:rPr>
                <w:rFonts w:ascii="Arial" w:hAnsi="Arial" w:cs="Arial"/>
                <w:sz w:val="24"/>
                <w:szCs w:val="24"/>
                <w:lang w:val="en"/>
              </w:rPr>
              <w:t>Teamwork, working/sharing with the parents</w:t>
            </w:r>
            <w:r w:rsidR="000771C7">
              <w:rPr>
                <w:rFonts w:ascii="Arial" w:hAnsi="Arial" w:cs="Arial"/>
                <w:sz w:val="24"/>
                <w:szCs w:val="24"/>
                <w:lang w:val="en"/>
              </w:rPr>
              <w:t xml:space="preserve">, </w:t>
            </w:r>
            <w:r>
              <w:rPr>
                <w:rFonts w:ascii="Arial" w:hAnsi="Arial" w:cs="Arial"/>
                <w:sz w:val="24"/>
                <w:szCs w:val="24"/>
                <w:lang w:val="en"/>
              </w:rPr>
              <w:t xml:space="preserve">helps build </w:t>
            </w:r>
            <w:r w:rsidR="0096520D">
              <w:rPr>
                <w:rFonts w:ascii="Arial" w:hAnsi="Arial" w:cs="Arial"/>
                <w:sz w:val="24"/>
                <w:szCs w:val="24"/>
                <w:lang w:val="en"/>
              </w:rPr>
              <w:t xml:space="preserve">independent learning, home can reinforce what is learnt in </w:t>
            </w:r>
            <w:r w:rsidR="00780143">
              <w:rPr>
                <w:rFonts w:ascii="Arial" w:hAnsi="Arial" w:cs="Arial"/>
                <w:sz w:val="24"/>
                <w:szCs w:val="24"/>
                <w:lang w:val="en"/>
              </w:rPr>
              <w:t>nursery.</w:t>
            </w:r>
            <w:r w:rsidR="000771C7">
              <w:rPr>
                <w:rFonts w:ascii="Arial" w:hAnsi="Arial" w:cs="Arial"/>
                <w:sz w:val="24"/>
                <w:szCs w:val="24"/>
                <w:lang w:val="en"/>
              </w:rPr>
              <w:t xml:space="preserve"> Building </w:t>
            </w:r>
            <w:r w:rsidR="004414A6">
              <w:rPr>
                <w:rFonts w:ascii="Arial" w:hAnsi="Arial" w:cs="Arial"/>
                <w:sz w:val="24"/>
                <w:szCs w:val="24"/>
                <w:lang w:val="en"/>
              </w:rPr>
              <w:t>trusting relationships with work colleagues and parents.</w:t>
            </w:r>
            <w:r w:rsidR="00D274CF">
              <w:rPr>
                <w:rFonts w:ascii="Arial" w:hAnsi="Arial" w:cs="Arial"/>
                <w:sz w:val="24"/>
                <w:szCs w:val="24"/>
                <w:lang w:val="en"/>
              </w:rPr>
              <w:t xml:space="preserve"> </w:t>
            </w:r>
            <w:r w:rsidR="00AA0B9E">
              <w:rPr>
                <w:rFonts w:ascii="Arial" w:hAnsi="Arial" w:cs="Arial"/>
                <w:sz w:val="24"/>
                <w:szCs w:val="24"/>
                <w:lang w:val="en"/>
              </w:rPr>
              <w:t xml:space="preserve">Informing parents of their </w:t>
            </w:r>
            <w:r w:rsidR="00FC2B0E">
              <w:rPr>
                <w:rFonts w:ascii="Arial" w:hAnsi="Arial" w:cs="Arial"/>
                <w:sz w:val="24"/>
                <w:szCs w:val="24"/>
                <w:lang w:val="en"/>
              </w:rPr>
              <w:t>child’s</w:t>
            </w:r>
            <w:r w:rsidR="00AA0B9E">
              <w:rPr>
                <w:rFonts w:ascii="Arial" w:hAnsi="Arial" w:cs="Arial"/>
                <w:sz w:val="24"/>
                <w:szCs w:val="24"/>
                <w:lang w:val="en"/>
              </w:rPr>
              <w:t xml:space="preserve"> primary</w:t>
            </w:r>
            <w:r w:rsidR="00143F4E">
              <w:rPr>
                <w:rFonts w:ascii="Arial" w:hAnsi="Arial" w:cs="Arial"/>
                <w:sz w:val="24"/>
                <w:szCs w:val="24"/>
                <w:lang w:val="en"/>
              </w:rPr>
              <w:t xml:space="preserve"> </w:t>
            </w:r>
            <w:r w:rsidR="00AA0B9E">
              <w:rPr>
                <w:rFonts w:ascii="Arial" w:hAnsi="Arial" w:cs="Arial"/>
                <w:sz w:val="24"/>
                <w:szCs w:val="24"/>
                <w:lang w:val="en"/>
              </w:rPr>
              <w:t>learning style</w:t>
            </w:r>
            <w:r w:rsidR="00C56959">
              <w:rPr>
                <w:rFonts w:ascii="Arial" w:hAnsi="Arial" w:cs="Arial"/>
                <w:sz w:val="24"/>
                <w:szCs w:val="24"/>
                <w:lang w:val="en"/>
              </w:rPr>
              <w:t xml:space="preserve">, </w:t>
            </w:r>
            <w:r w:rsidR="00FD0379">
              <w:rPr>
                <w:rFonts w:ascii="Arial" w:hAnsi="Arial" w:cs="Arial"/>
                <w:sz w:val="24"/>
                <w:szCs w:val="24"/>
                <w:lang w:val="en"/>
              </w:rPr>
              <w:t xml:space="preserve">to encourage </w:t>
            </w:r>
            <w:r w:rsidR="003125A9">
              <w:rPr>
                <w:rFonts w:ascii="Arial" w:hAnsi="Arial" w:cs="Arial"/>
                <w:sz w:val="24"/>
                <w:szCs w:val="24"/>
                <w:lang w:val="en"/>
              </w:rPr>
              <w:t xml:space="preserve">effective </w:t>
            </w:r>
            <w:r w:rsidR="00B63128">
              <w:rPr>
                <w:rFonts w:ascii="Arial" w:hAnsi="Arial" w:cs="Arial"/>
                <w:sz w:val="24"/>
                <w:szCs w:val="24"/>
                <w:lang w:val="en"/>
              </w:rPr>
              <w:t>partnership with parents</w:t>
            </w:r>
            <w:r w:rsidR="00292B8A">
              <w:rPr>
                <w:rFonts w:ascii="Arial" w:hAnsi="Arial" w:cs="Arial"/>
                <w:sz w:val="24"/>
                <w:szCs w:val="24"/>
                <w:lang w:val="en"/>
              </w:rPr>
              <w:t>, to meet needs of the child</w:t>
            </w:r>
            <w:r w:rsidR="0018716D">
              <w:rPr>
                <w:rFonts w:ascii="Arial" w:hAnsi="Arial" w:cs="Arial"/>
                <w:sz w:val="24"/>
                <w:szCs w:val="24"/>
                <w:lang w:val="en"/>
              </w:rPr>
              <w:t xml:space="preserve">, </w:t>
            </w:r>
            <w:r w:rsidR="007D5DD6">
              <w:rPr>
                <w:rFonts w:ascii="Arial" w:hAnsi="Arial" w:cs="Arial"/>
                <w:sz w:val="24"/>
                <w:szCs w:val="24"/>
                <w:lang w:val="en"/>
              </w:rPr>
              <w:t xml:space="preserve">enabling them to more effectively </w:t>
            </w:r>
            <w:r w:rsidR="00231CA5">
              <w:rPr>
                <w:rFonts w:ascii="Arial" w:hAnsi="Arial" w:cs="Arial"/>
                <w:sz w:val="24"/>
                <w:szCs w:val="24"/>
                <w:lang w:val="en"/>
              </w:rPr>
              <w:t>support their own child’s learning.</w:t>
            </w:r>
          </w:p>
          <w:p w14:paraId="77F23D45" w14:textId="235A47AB" w:rsidR="005C5BD3" w:rsidRDefault="007F2366" w:rsidP="004B7A20">
            <w:pPr>
              <w:rPr>
                <w:rFonts w:ascii="Arial" w:hAnsi="Arial" w:cs="Arial"/>
                <w:sz w:val="24"/>
                <w:szCs w:val="24"/>
                <w:lang w:val="en"/>
              </w:rPr>
            </w:pPr>
            <w:r>
              <w:rPr>
                <w:rFonts w:ascii="Arial" w:hAnsi="Arial" w:cs="Arial"/>
                <w:sz w:val="24"/>
                <w:szCs w:val="24"/>
                <w:lang w:val="en"/>
              </w:rPr>
              <w:t xml:space="preserve">Respecting the children and </w:t>
            </w:r>
            <w:r w:rsidR="00444A04">
              <w:rPr>
                <w:rFonts w:ascii="Arial" w:hAnsi="Arial" w:cs="Arial"/>
                <w:sz w:val="24"/>
                <w:szCs w:val="24"/>
                <w:lang w:val="en"/>
              </w:rPr>
              <w:t>their choice to join in with the activity,</w:t>
            </w:r>
            <w:r w:rsidR="00095664">
              <w:rPr>
                <w:rFonts w:ascii="Arial" w:hAnsi="Arial" w:cs="Arial"/>
                <w:sz w:val="24"/>
                <w:szCs w:val="24"/>
                <w:lang w:val="en"/>
              </w:rPr>
              <w:t xml:space="preserve"> </w:t>
            </w:r>
            <w:r w:rsidR="00DB0303">
              <w:rPr>
                <w:rFonts w:ascii="Arial" w:hAnsi="Arial" w:cs="Arial"/>
                <w:sz w:val="24"/>
                <w:szCs w:val="24"/>
                <w:lang w:val="en"/>
              </w:rPr>
              <w:t>their choice to leave the activity</w:t>
            </w:r>
            <w:r w:rsidR="000E39AE">
              <w:rPr>
                <w:rFonts w:ascii="Arial" w:hAnsi="Arial" w:cs="Arial"/>
                <w:sz w:val="24"/>
                <w:szCs w:val="24"/>
                <w:lang w:val="en"/>
              </w:rPr>
              <w:t>, freely chosen.</w:t>
            </w:r>
            <w:r w:rsidR="00DB0303">
              <w:rPr>
                <w:rFonts w:ascii="Arial" w:hAnsi="Arial" w:cs="Arial"/>
                <w:sz w:val="24"/>
                <w:szCs w:val="24"/>
                <w:lang w:val="en"/>
              </w:rPr>
              <w:t xml:space="preserve"> </w:t>
            </w:r>
          </w:p>
          <w:p w14:paraId="2A7BEDFB" w14:textId="5949270B" w:rsidR="008264F9" w:rsidRPr="004B7A20" w:rsidRDefault="00ED4A2A" w:rsidP="007E0A9B">
            <w:pPr>
              <w:rPr>
                <w:rFonts w:ascii="Arial" w:hAnsi="Arial" w:cs="Arial"/>
                <w:sz w:val="24"/>
                <w:szCs w:val="24"/>
                <w:lang w:val="en"/>
              </w:rPr>
            </w:pPr>
            <w:r>
              <w:rPr>
                <w:rFonts w:ascii="Arial" w:hAnsi="Arial" w:cs="Arial"/>
                <w:sz w:val="24"/>
                <w:szCs w:val="24"/>
                <w:lang w:val="en"/>
              </w:rPr>
              <w:t>Regular praise</w:t>
            </w:r>
            <w:r w:rsidR="000524AC">
              <w:rPr>
                <w:rFonts w:ascii="Arial" w:hAnsi="Arial" w:cs="Arial"/>
                <w:sz w:val="24"/>
                <w:szCs w:val="24"/>
                <w:lang w:val="en"/>
              </w:rPr>
              <w:t xml:space="preserve"> and encoura</w:t>
            </w:r>
            <w:r w:rsidR="00E83129">
              <w:rPr>
                <w:rFonts w:ascii="Arial" w:hAnsi="Arial" w:cs="Arial"/>
                <w:sz w:val="24"/>
                <w:szCs w:val="24"/>
                <w:lang w:val="en"/>
              </w:rPr>
              <w:t>g</w:t>
            </w:r>
            <w:r w:rsidR="000524AC">
              <w:rPr>
                <w:rFonts w:ascii="Arial" w:hAnsi="Arial" w:cs="Arial"/>
                <w:sz w:val="24"/>
                <w:szCs w:val="24"/>
                <w:lang w:val="en"/>
              </w:rPr>
              <w:t>ement</w:t>
            </w:r>
            <w:r w:rsidR="00557422">
              <w:rPr>
                <w:rFonts w:ascii="Arial" w:hAnsi="Arial" w:cs="Arial"/>
                <w:sz w:val="24"/>
                <w:szCs w:val="24"/>
                <w:lang w:val="en"/>
              </w:rPr>
              <w:t>, listening to the children.</w:t>
            </w:r>
            <w:r w:rsidR="00B426F1">
              <w:rPr>
                <w:rFonts w:ascii="Arial" w:hAnsi="Arial" w:cs="Arial"/>
                <w:sz w:val="24"/>
                <w:szCs w:val="24"/>
                <w:lang w:val="en"/>
              </w:rPr>
              <w:t xml:space="preserve"> </w:t>
            </w:r>
            <w:r w:rsidR="002C5874">
              <w:rPr>
                <w:rFonts w:ascii="Arial" w:hAnsi="Arial" w:cs="Arial"/>
                <w:sz w:val="24"/>
                <w:szCs w:val="24"/>
                <w:lang w:val="en"/>
              </w:rPr>
              <w:t>Sensitivel</w:t>
            </w:r>
            <w:r w:rsidR="00E83129">
              <w:rPr>
                <w:rFonts w:ascii="Arial" w:hAnsi="Arial" w:cs="Arial"/>
                <w:sz w:val="24"/>
                <w:szCs w:val="24"/>
                <w:lang w:val="en"/>
              </w:rPr>
              <w:t>y</w:t>
            </w:r>
            <w:r w:rsidR="002C5874">
              <w:rPr>
                <w:rFonts w:ascii="Arial" w:hAnsi="Arial" w:cs="Arial"/>
                <w:sz w:val="24"/>
                <w:szCs w:val="24"/>
                <w:lang w:val="en"/>
              </w:rPr>
              <w:t xml:space="preserve"> intervening</w:t>
            </w:r>
            <w:r w:rsidR="00D00A95">
              <w:rPr>
                <w:rFonts w:ascii="Arial" w:hAnsi="Arial" w:cs="Arial"/>
                <w:sz w:val="24"/>
                <w:szCs w:val="24"/>
                <w:lang w:val="en"/>
              </w:rPr>
              <w:t xml:space="preserve"> and discussing possible </w:t>
            </w:r>
            <w:r w:rsidR="00E83129">
              <w:rPr>
                <w:rFonts w:ascii="Arial" w:hAnsi="Arial" w:cs="Arial"/>
                <w:sz w:val="24"/>
                <w:szCs w:val="24"/>
                <w:lang w:val="en"/>
              </w:rPr>
              <w:t>solutions</w:t>
            </w:r>
            <w:r w:rsidR="005B3CF4">
              <w:rPr>
                <w:rFonts w:ascii="Arial" w:hAnsi="Arial" w:cs="Arial"/>
                <w:sz w:val="24"/>
                <w:szCs w:val="24"/>
                <w:lang w:val="en"/>
              </w:rPr>
              <w:t>, giving time for the chi</w:t>
            </w:r>
            <w:r w:rsidR="00E10B69">
              <w:rPr>
                <w:rFonts w:ascii="Arial" w:hAnsi="Arial" w:cs="Arial"/>
                <w:sz w:val="24"/>
                <w:szCs w:val="24"/>
                <w:lang w:val="en"/>
              </w:rPr>
              <w:t>l</w:t>
            </w:r>
            <w:r w:rsidR="005B3CF4">
              <w:rPr>
                <w:rFonts w:ascii="Arial" w:hAnsi="Arial" w:cs="Arial"/>
                <w:sz w:val="24"/>
                <w:szCs w:val="24"/>
                <w:lang w:val="en"/>
              </w:rPr>
              <w:t xml:space="preserve">dren </w:t>
            </w:r>
            <w:r w:rsidR="00E10B69">
              <w:rPr>
                <w:rFonts w:ascii="Arial" w:hAnsi="Arial" w:cs="Arial"/>
                <w:sz w:val="24"/>
                <w:szCs w:val="24"/>
                <w:lang w:val="en"/>
              </w:rPr>
              <w:t>to process questions and think about their respons</w:t>
            </w:r>
            <w:r w:rsidR="0018716D">
              <w:rPr>
                <w:rFonts w:ascii="Arial" w:hAnsi="Arial" w:cs="Arial"/>
                <w:sz w:val="24"/>
                <w:szCs w:val="24"/>
                <w:lang w:val="en"/>
              </w:rPr>
              <w:t>es.</w:t>
            </w:r>
          </w:p>
        </w:tc>
      </w:tr>
      <w:tr w:rsidR="004B7A20" w:rsidRPr="004B7A20" w14:paraId="10B3EF0A"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D0E17CD" w14:textId="1BC8AB91" w:rsidR="00EC6743" w:rsidRPr="004B7A20" w:rsidRDefault="004B7A20" w:rsidP="008264F9">
            <w:pPr>
              <w:rPr>
                <w:rFonts w:ascii="Arial" w:hAnsi="Arial" w:cs="Arial"/>
                <w:b/>
                <w:bCs/>
                <w:sz w:val="24"/>
                <w:szCs w:val="24"/>
                <w:lang w:val="en"/>
              </w:rPr>
            </w:pPr>
            <w:r w:rsidRPr="004B7A20">
              <w:rPr>
                <w:rFonts w:ascii="Arial" w:hAnsi="Arial" w:cs="Arial"/>
                <w:b/>
                <w:bCs/>
                <w:sz w:val="24"/>
                <w:szCs w:val="24"/>
                <w:lang w:val="en"/>
              </w:rPr>
              <w:t>What could have been done differently?  Why?</w:t>
            </w:r>
          </w:p>
        </w:tc>
      </w:tr>
      <w:tr w:rsidR="004B7A20" w:rsidRPr="004B7A20" w14:paraId="5FE292D3"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61F72AD" w14:textId="6BE01B86" w:rsidR="008264F9" w:rsidRDefault="008278AF" w:rsidP="004B7A20">
            <w:pPr>
              <w:rPr>
                <w:rFonts w:ascii="Arial" w:hAnsi="Arial" w:cs="Arial"/>
                <w:sz w:val="24"/>
                <w:szCs w:val="24"/>
                <w:lang w:val="en"/>
              </w:rPr>
            </w:pPr>
            <w:r>
              <w:rPr>
                <w:rFonts w:ascii="Arial" w:hAnsi="Arial" w:cs="Arial"/>
                <w:sz w:val="24"/>
                <w:szCs w:val="24"/>
                <w:lang w:val="en"/>
              </w:rPr>
              <w:t xml:space="preserve">Added colour to the water to </w:t>
            </w:r>
            <w:r w:rsidR="00DC6ECB">
              <w:rPr>
                <w:rFonts w:ascii="Arial" w:hAnsi="Arial" w:cs="Arial"/>
                <w:sz w:val="24"/>
                <w:szCs w:val="24"/>
                <w:lang w:val="en"/>
              </w:rPr>
              <w:t>stimulate/further extend interest and learning</w:t>
            </w:r>
            <w:r w:rsidR="00C17EBB">
              <w:rPr>
                <w:rFonts w:ascii="Arial" w:hAnsi="Arial" w:cs="Arial"/>
                <w:sz w:val="24"/>
                <w:szCs w:val="24"/>
                <w:lang w:val="en"/>
              </w:rPr>
              <w:t xml:space="preserve">, </w:t>
            </w:r>
            <w:r w:rsidR="00B378E0">
              <w:rPr>
                <w:rFonts w:ascii="Arial" w:hAnsi="Arial" w:cs="Arial"/>
                <w:sz w:val="24"/>
                <w:szCs w:val="24"/>
                <w:lang w:val="en"/>
              </w:rPr>
              <w:t>also enabling the children to see water levels in the containers more easily</w:t>
            </w:r>
            <w:r w:rsidR="00522335">
              <w:rPr>
                <w:rFonts w:ascii="Arial" w:hAnsi="Arial" w:cs="Arial"/>
                <w:sz w:val="24"/>
                <w:szCs w:val="24"/>
                <w:lang w:val="en"/>
              </w:rPr>
              <w:t>.</w:t>
            </w:r>
          </w:p>
          <w:p w14:paraId="49383DD2" w14:textId="70BFAA4D" w:rsidR="001C4F07" w:rsidRDefault="00B868F4" w:rsidP="004B7A20">
            <w:pPr>
              <w:rPr>
                <w:rFonts w:ascii="Arial" w:hAnsi="Arial" w:cs="Arial"/>
                <w:sz w:val="24"/>
                <w:szCs w:val="24"/>
                <w:lang w:val="en"/>
              </w:rPr>
            </w:pPr>
            <w:r>
              <w:rPr>
                <w:rFonts w:ascii="Arial" w:hAnsi="Arial" w:cs="Arial"/>
                <w:sz w:val="24"/>
                <w:szCs w:val="24"/>
                <w:lang w:val="en"/>
              </w:rPr>
              <w:t>Order</w:t>
            </w:r>
            <w:r w:rsidR="00670057">
              <w:rPr>
                <w:rFonts w:ascii="Arial" w:hAnsi="Arial" w:cs="Arial"/>
                <w:sz w:val="24"/>
                <w:szCs w:val="24"/>
                <w:lang w:val="en"/>
              </w:rPr>
              <w:t>/s</w:t>
            </w:r>
            <w:r w:rsidR="001C4F07">
              <w:rPr>
                <w:rFonts w:ascii="Arial" w:hAnsi="Arial" w:cs="Arial"/>
                <w:sz w:val="24"/>
                <w:szCs w:val="24"/>
                <w:lang w:val="en"/>
              </w:rPr>
              <w:t>uppl</w:t>
            </w:r>
            <w:r w:rsidR="00670057">
              <w:rPr>
                <w:rFonts w:ascii="Arial" w:hAnsi="Arial" w:cs="Arial"/>
                <w:sz w:val="24"/>
                <w:szCs w:val="24"/>
                <w:lang w:val="en"/>
              </w:rPr>
              <w:t>y</w:t>
            </w:r>
            <w:r w:rsidR="001C4F07">
              <w:rPr>
                <w:rFonts w:ascii="Arial" w:hAnsi="Arial" w:cs="Arial"/>
                <w:sz w:val="24"/>
                <w:szCs w:val="24"/>
                <w:lang w:val="en"/>
              </w:rPr>
              <w:t xml:space="preserve"> large apparatus outdoors for example </w:t>
            </w:r>
            <w:r w:rsidR="00DF7BAE">
              <w:rPr>
                <w:rFonts w:ascii="Arial" w:hAnsi="Arial" w:cs="Arial"/>
                <w:sz w:val="24"/>
                <w:szCs w:val="24"/>
                <w:lang w:val="en"/>
              </w:rPr>
              <w:t xml:space="preserve">tunnels and benches for children to initiate </w:t>
            </w:r>
            <w:r w:rsidR="008F31E9">
              <w:rPr>
                <w:rFonts w:ascii="Arial" w:hAnsi="Arial" w:cs="Arial"/>
                <w:sz w:val="24"/>
                <w:szCs w:val="24"/>
                <w:lang w:val="en"/>
              </w:rPr>
              <w:t>their own duckling journeys.</w:t>
            </w:r>
          </w:p>
          <w:p w14:paraId="5051742C" w14:textId="59D0738B" w:rsidR="008264F9" w:rsidRPr="004B7A20" w:rsidRDefault="00E50CA9" w:rsidP="00580C8D">
            <w:pPr>
              <w:rPr>
                <w:rFonts w:ascii="Arial" w:hAnsi="Arial" w:cs="Arial"/>
                <w:sz w:val="24"/>
                <w:szCs w:val="24"/>
                <w:lang w:val="en"/>
              </w:rPr>
            </w:pPr>
            <w:r>
              <w:rPr>
                <w:rFonts w:ascii="Arial" w:hAnsi="Arial" w:cs="Arial"/>
                <w:sz w:val="24"/>
                <w:szCs w:val="24"/>
                <w:lang w:val="en"/>
              </w:rPr>
              <w:t xml:space="preserve">Think about </w:t>
            </w:r>
            <w:r w:rsidR="00EA59C6">
              <w:rPr>
                <w:rFonts w:ascii="Arial" w:hAnsi="Arial" w:cs="Arial"/>
                <w:sz w:val="24"/>
                <w:szCs w:val="24"/>
                <w:lang w:val="en"/>
              </w:rPr>
              <w:t>changing the snack time routine</w:t>
            </w:r>
            <w:r w:rsidR="00055A1B">
              <w:rPr>
                <w:rFonts w:ascii="Arial" w:hAnsi="Arial" w:cs="Arial"/>
                <w:sz w:val="24"/>
                <w:szCs w:val="24"/>
                <w:lang w:val="en"/>
              </w:rPr>
              <w:t xml:space="preserve"> as the </w:t>
            </w:r>
            <w:r w:rsidR="00C72F0A">
              <w:rPr>
                <w:rFonts w:ascii="Arial" w:hAnsi="Arial" w:cs="Arial"/>
                <w:sz w:val="24"/>
                <w:szCs w:val="24"/>
                <w:lang w:val="en"/>
              </w:rPr>
              <w:t>children’s</w:t>
            </w:r>
            <w:r w:rsidR="00055A1B">
              <w:rPr>
                <w:rFonts w:ascii="Arial" w:hAnsi="Arial" w:cs="Arial"/>
                <w:sz w:val="24"/>
                <w:szCs w:val="24"/>
                <w:lang w:val="en"/>
              </w:rPr>
              <w:t xml:space="preserve"> play and learning was </w:t>
            </w:r>
            <w:r w:rsidR="00C72F0A">
              <w:rPr>
                <w:rFonts w:ascii="Arial" w:hAnsi="Arial" w:cs="Arial"/>
                <w:sz w:val="24"/>
                <w:szCs w:val="24"/>
                <w:lang w:val="en"/>
              </w:rPr>
              <w:t>interrupted.</w:t>
            </w:r>
            <w:r w:rsidR="001E4D5C">
              <w:rPr>
                <w:rFonts w:ascii="Arial" w:hAnsi="Arial" w:cs="Arial"/>
                <w:sz w:val="24"/>
                <w:szCs w:val="24"/>
                <w:lang w:val="en"/>
              </w:rPr>
              <w:t xml:space="preserve"> Maybe offering a </w:t>
            </w:r>
            <w:r w:rsidR="001D2737">
              <w:rPr>
                <w:rFonts w:ascii="Arial" w:hAnsi="Arial" w:cs="Arial"/>
                <w:sz w:val="24"/>
                <w:szCs w:val="24"/>
                <w:lang w:val="en"/>
              </w:rPr>
              <w:t>self-service</w:t>
            </w:r>
            <w:r w:rsidR="009D4A80">
              <w:rPr>
                <w:rFonts w:ascii="Arial" w:hAnsi="Arial" w:cs="Arial"/>
                <w:sz w:val="24"/>
                <w:szCs w:val="24"/>
                <w:lang w:val="en"/>
              </w:rPr>
              <w:t xml:space="preserve"> snack </w:t>
            </w:r>
            <w:r w:rsidR="007A4A8F">
              <w:rPr>
                <w:rFonts w:ascii="Arial" w:hAnsi="Arial" w:cs="Arial"/>
                <w:sz w:val="24"/>
                <w:szCs w:val="24"/>
                <w:lang w:val="en"/>
              </w:rPr>
              <w:t>system supported</w:t>
            </w:r>
            <w:r w:rsidR="009D4A80">
              <w:rPr>
                <w:rFonts w:ascii="Arial" w:hAnsi="Arial" w:cs="Arial"/>
                <w:sz w:val="24"/>
                <w:szCs w:val="24"/>
                <w:lang w:val="en"/>
              </w:rPr>
              <w:t xml:space="preserve"> by an adult will </w:t>
            </w:r>
            <w:r w:rsidR="00C3496F">
              <w:rPr>
                <w:rFonts w:ascii="Arial" w:hAnsi="Arial" w:cs="Arial"/>
                <w:sz w:val="24"/>
                <w:szCs w:val="24"/>
                <w:lang w:val="en"/>
              </w:rPr>
              <w:t xml:space="preserve">encourage independence and </w:t>
            </w:r>
            <w:r w:rsidR="001D2737">
              <w:rPr>
                <w:rFonts w:ascii="Arial" w:hAnsi="Arial" w:cs="Arial"/>
                <w:sz w:val="24"/>
                <w:szCs w:val="24"/>
                <w:lang w:val="en"/>
              </w:rPr>
              <w:t>allow for a more natural break in their play.</w:t>
            </w:r>
            <w:r w:rsidR="00121534">
              <w:rPr>
                <w:rFonts w:ascii="Arial" w:hAnsi="Arial" w:cs="Arial"/>
                <w:sz w:val="24"/>
                <w:szCs w:val="24"/>
                <w:lang w:val="en"/>
              </w:rPr>
              <w:t xml:space="preserve"> This will also help the chi</w:t>
            </w:r>
            <w:r w:rsidR="00C84335">
              <w:rPr>
                <w:rFonts w:ascii="Arial" w:hAnsi="Arial" w:cs="Arial"/>
                <w:sz w:val="24"/>
                <w:szCs w:val="24"/>
                <w:lang w:val="en"/>
              </w:rPr>
              <w:t>l</w:t>
            </w:r>
            <w:r w:rsidR="00121534">
              <w:rPr>
                <w:rFonts w:ascii="Arial" w:hAnsi="Arial" w:cs="Arial"/>
                <w:sz w:val="24"/>
                <w:szCs w:val="24"/>
                <w:lang w:val="en"/>
              </w:rPr>
              <w:t xml:space="preserve">dren to feel </w:t>
            </w:r>
            <w:r w:rsidR="00C84335">
              <w:rPr>
                <w:rFonts w:ascii="Arial" w:hAnsi="Arial" w:cs="Arial"/>
                <w:sz w:val="24"/>
                <w:szCs w:val="24"/>
                <w:lang w:val="en"/>
              </w:rPr>
              <w:t>some control over their day.</w:t>
            </w:r>
          </w:p>
        </w:tc>
      </w:tr>
    </w:tbl>
    <w:p w14:paraId="4CCFCB38" w14:textId="4D9B1D3D" w:rsidR="0095428F" w:rsidRPr="006145BC" w:rsidRDefault="00C546D5">
      <w:pPr>
        <w:rPr>
          <w:rFonts w:ascii="Arial" w:hAnsi="Arial" w:cs="Arial"/>
          <w:b/>
          <w:bCs/>
          <w:color w:val="7030A0"/>
          <w:sz w:val="36"/>
          <w:szCs w:val="36"/>
        </w:rPr>
      </w:pPr>
      <w:r w:rsidRPr="007E0A9B">
        <w:rPr>
          <w:rFonts w:ascii="Arial" w:hAnsi="Arial" w:cs="Arial"/>
          <w:b/>
          <w:bCs/>
          <w:sz w:val="24"/>
          <w:szCs w:val="24"/>
        </w:rPr>
        <w:lastRenderedPageBreak/>
        <w:t>Element 3</w:t>
      </w:r>
      <w:r w:rsidR="008D6B0B" w:rsidRPr="007E0A9B">
        <w:rPr>
          <w:rFonts w:ascii="Arial" w:hAnsi="Arial" w:cs="Arial"/>
          <w:b/>
          <w:bCs/>
          <w:sz w:val="24"/>
          <w:szCs w:val="24"/>
        </w:rPr>
        <w:t xml:space="preserve"> – Briefing </w:t>
      </w:r>
      <w:r w:rsidR="007E0A9B" w:rsidRPr="007E0A9B">
        <w:rPr>
          <w:rFonts w:ascii="Arial" w:hAnsi="Arial" w:cs="Arial"/>
          <w:b/>
          <w:bCs/>
          <w:sz w:val="24"/>
          <w:szCs w:val="24"/>
        </w:rPr>
        <w:t>paper</w:t>
      </w:r>
      <w:r w:rsidR="003360D0">
        <w:rPr>
          <w:rFonts w:ascii="Arial" w:hAnsi="Arial" w:cs="Arial"/>
          <w:sz w:val="24"/>
          <w:szCs w:val="24"/>
        </w:rPr>
        <w:t xml:space="preserve"> </w:t>
      </w:r>
      <w:r w:rsidR="003360D0" w:rsidRPr="00C7040A">
        <w:rPr>
          <w:rFonts w:ascii="Arial" w:hAnsi="Arial" w:cs="Arial"/>
          <w:b/>
          <w:bCs/>
          <w:sz w:val="24"/>
          <w:szCs w:val="24"/>
        </w:rPr>
        <w:t>(p</w:t>
      </w:r>
      <w:r w:rsidR="00D6620E">
        <w:rPr>
          <w:rFonts w:ascii="Arial" w:hAnsi="Arial" w:cs="Arial"/>
          <w:b/>
          <w:bCs/>
          <w:sz w:val="24"/>
          <w:szCs w:val="24"/>
        </w:rPr>
        <w:t>. 1</w:t>
      </w:r>
      <w:r w:rsidR="00C7040A" w:rsidRPr="00C7040A">
        <w:rPr>
          <w:rFonts w:ascii="Arial" w:hAnsi="Arial" w:cs="Arial"/>
          <w:b/>
          <w:bCs/>
          <w:sz w:val="24"/>
          <w:szCs w:val="24"/>
        </w:rPr>
        <w:t>)</w:t>
      </w:r>
    </w:p>
    <w:p w14:paraId="711277A4" w14:textId="60EC1C1E" w:rsidR="00BD123E" w:rsidRDefault="009B5516" w:rsidP="00771061">
      <w:pPr>
        <w:pStyle w:val="IntenseQuote"/>
        <w:rPr>
          <w:rFonts w:ascii="Arial" w:hAnsi="Arial" w:cs="Arial"/>
          <w:sz w:val="24"/>
          <w:szCs w:val="24"/>
        </w:rPr>
      </w:pPr>
      <w:r>
        <w:rPr>
          <w:noProof/>
        </w:rPr>
        <mc:AlternateContent>
          <mc:Choice Requires="wps">
            <w:drawing>
              <wp:anchor distT="0" distB="0" distL="114300" distR="114300" simplePos="0" relativeHeight="251657215" behindDoc="1" locked="0" layoutInCell="1" allowOverlap="1" wp14:anchorId="20B5E149" wp14:editId="4AFDC0F9">
                <wp:simplePos x="0" y="0"/>
                <wp:positionH relativeFrom="page">
                  <wp:align>right</wp:align>
                </wp:positionH>
                <wp:positionV relativeFrom="paragraph">
                  <wp:posOffset>728345</wp:posOffset>
                </wp:positionV>
                <wp:extent cx="7543165" cy="7991475"/>
                <wp:effectExtent l="0" t="0" r="19685" b="28575"/>
                <wp:wrapNone/>
                <wp:docPr id="7" name="Rectangle 7"/>
                <wp:cNvGraphicFramePr/>
                <a:graphic xmlns:a="http://schemas.openxmlformats.org/drawingml/2006/main">
                  <a:graphicData uri="http://schemas.microsoft.com/office/word/2010/wordprocessingShape">
                    <wps:wsp>
                      <wps:cNvSpPr/>
                      <wps:spPr>
                        <a:xfrm>
                          <a:off x="0" y="0"/>
                          <a:ext cx="7543165" cy="799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0AA2A5" w14:textId="37E7EE48" w:rsidR="00ED185F" w:rsidRDefault="00ED185F" w:rsidP="003F5B88"/>
                          <w:p w14:paraId="57AD1280" w14:textId="25ABAA3E" w:rsidR="000948BA" w:rsidRDefault="000948BA" w:rsidP="003F5B88"/>
                          <w:p w14:paraId="45AEDC06" w14:textId="603BA14D" w:rsidR="000948BA" w:rsidRDefault="000948BA" w:rsidP="003F5B88"/>
                          <w:p w14:paraId="6AA7FFFB" w14:textId="4A14276F" w:rsidR="000948BA" w:rsidRDefault="000948BA" w:rsidP="003F5B88"/>
                          <w:p w14:paraId="0239B2B5" w14:textId="475AA02C" w:rsidR="000948BA" w:rsidRDefault="000948BA" w:rsidP="003F5B88"/>
                          <w:p w14:paraId="7ABF920C" w14:textId="2252BCF0" w:rsidR="00514CB3" w:rsidRDefault="00514CB3" w:rsidP="003F5B88"/>
                          <w:p w14:paraId="5B27104A" w14:textId="04A8BD34" w:rsidR="00514CB3" w:rsidRDefault="00514CB3" w:rsidP="003F5B88"/>
                          <w:p w14:paraId="586F30F5" w14:textId="3CB60244" w:rsidR="00514CB3" w:rsidRDefault="00514CB3" w:rsidP="003F5B88"/>
                          <w:p w14:paraId="2D81CDAF" w14:textId="67BC8A63" w:rsidR="00514CB3" w:rsidRDefault="00514CB3" w:rsidP="003F5B88"/>
                          <w:p w14:paraId="04E05433" w14:textId="2D0AE047" w:rsidR="00514CB3" w:rsidRDefault="00514CB3" w:rsidP="003F5B88"/>
                          <w:p w14:paraId="154ABCAB" w14:textId="6F349A6D" w:rsidR="00514CB3" w:rsidRDefault="00514CB3" w:rsidP="003F5B88"/>
                          <w:p w14:paraId="50152B2D" w14:textId="25AA9745" w:rsidR="00514CB3" w:rsidRDefault="00514CB3" w:rsidP="003F5B88">
                            <w:r>
                              <w:t xml:space="preserve">     </w:t>
                            </w:r>
                            <w:r w:rsidR="002E421B">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B5E149" id="Rectangle 7" o:spid="_x0000_s1026" style="position:absolute;left:0;text-align:left;margin-left:542.75pt;margin-top:57.35pt;width:593.95pt;height:629.25pt;z-index:-251659265;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qoEewIAAEUFAAAOAAAAZHJzL2Uyb0RvYy54bWysVMFu2zAMvQ/YPwi6L06ypFmDOkWQosOA&#10;oi3aDj0rshQbkEWNUmJnXz9KdtyiLXYY5oNMieQj+UTq4rKtDTso9BXYnE9GY86UlVBUdpfzn0/X&#10;X75x5oOwhTBgVc6PyvPL1edPF41bqimUYAqFjECsXzYu52UIbpllXpaqFn4ETllSasBaBNriLitQ&#10;NIRem2w6Hp9lDWDhEKTynk6vOiVfJXytlQx3WnsVmMk55RbSimndxjVbXYjlDoUrK9mnIf4hi1pU&#10;loIOUFciCLbH6h1UXUkEDzqMJNQZaF1JlWqgaibjN9U8lsKpVAuR491Ak/9/sPL2cI+sKnK+4MyK&#10;mq7ogUgTdmcUW0R6GueXZPXo7rHfeRJjra3GOv6pCtYmSo8DpaoNTNLhYj77OjmbcyZJtzg/n8wW&#10;84iavbg79OG7gppFIedI4ROV4nDjQ2d6MiG/mE6XQJLC0aiYg7EPSlMdFHKavFMHqY1BdhB090JK&#10;ZcOkU5WiUN3xfExfn8/gkbJLgBFZV8YM2D1A7M732F2uvX10VakBB+fx3xLrnAePFBlsGJzrygJ+&#10;BGCoqj5yZ38iqaMmshTabUsmUdxCcaQLR+gmwTt5XRHtN8KHe4HU+jQkNM7hjhZtoMk59BJnJeDv&#10;j86jPXUkaTlraJRy7n/tBSrOzA9LvUqXPouzlzaz+WJKG3yt2b7W2H29AbqxCT0cTiYx2gdzEjVC&#10;/UxTv45RSSWspNg5lwFPm03oRpzeDanW62RG8+ZEuLGPTkbwSHBsq6f2WaDrey9Q297CaezE8k0L&#10;drbR08J6H0BXqT9feO2pp1lNPdS/K/ExeL1PVi+v3+oPAAAA//8DAFBLAwQUAAYACAAAACEAdJgx&#10;U90AAAAKAQAADwAAAGRycy9kb3ducmV2LnhtbEyPwU7DMBBE70j8g7VI3KiTFpES4lSoEhckDi18&#10;gBsvcai9jmKnSf6e7QluuzurmTfVbvZOXHCIXSAF+SoDgdQE01Gr4Ovz7WELIiZNRrtAqGDBCLv6&#10;9qbSpQkTHfByTK1gE4qlVmBT6kspY2PR67gKPRJr32HwOvE6tNIMemJz7+Q6y56k1x1xgtU97i02&#10;5+PoOUTjYcmLaX/+sPN7h275wXFR6v5ufn0BkXBOf89wxWd0qJnpFEYyUTgFXCTxNX8sQFzlfFs8&#10;gzjxtCk2a5B1Jf9XqH8BAAD//wMAUEsBAi0AFAAGAAgAAAAhALaDOJL+AAAA4QEAABMAAAAAAAAA&#10;AAAAAAAAAAAAAFtDb250ZW50X1R5cGVzXS54bWxQSwECLQAUAAYACAAAACEAOP0h/9YAAACUAQAA&#10;CwAAAAAAAAAAAAAAAAAvAQAAX3JlbHMvLnJlbHNQSwECLQAUAAYACAAAACEA76qqBHsCAABFBQAA&#10;DgAAAAAAAAAAAAAAAAAuAgAAZHJzL2Uyb0RvYy54bWxQSwECLQAUAAYACAAAACEAdJgxU90AAAAK&#10;AQAADwAAAAAAAAAAAAAAAADVBAAAZHJzL2Rvd25yZXYueG1sUEsFBgAAAAAEAAQA8wAAAN8FAAAA&#10;AA==&#10;" fillcolor="#4472c4 [3204]" strokecolor="#1f3763 [1604]" strokeweight="1pt">
                <v:textbox>
                  <w:txbxContent>
                    <w:p w14:paraId="060AA2A5" w14:textId="37E7EE48" w:rsidR="00ED185F" w:rsidRDefault="00ED185F" w:rsidP="003F5B88"/>
                    <w:p w14:paraId="57AD1280" w14:textId="25ABAA3E" w:rsidR="000948BA" w:rsidRDefault="000948BA" w:rsidP="003F5B88"/>
                    <w:p w14:paraId="45AEDC06" w14:textId="603BA14D" w:rsidR="000948BA" w:rsidRDefault="000948BA" w:rsidP="003F5B88"/>
                    <w:p w14:paraId="6AA7FFFB" w14:textId="4A14276F" w:rsidR="000948BA" w:rsidRDefault="000948BA" w:rsidP="003F5B88"/>
                    <w:p w14:paraId="0239B2B5" w14:textId="475AA02C" w:rsidR="000948BA" w:rsidRDefault="000948BA" w:rsidP="003F5B88"/>
                    <w:p w14:paraId="7ABF920C" w14:textId="2252BCF0" w:rsidR="00514CB3" w:rsidRDefault="00514CB3" w:rsidP="003F5B88"/>
                    <w:p w14:paraId="5B27104A" w14:textId="04A8BD34" w:rsidR="00514CB3" w:rsidRDefault="00514CB3" w:rsidP="003F5B88"/>
                    <w:p w14:paraId="586F30F5" w14:textId="3CB60244" w:rsidR="00514CB3" w:rsidRDefault="00514CB3" w:rsidP="003F5B88"/>
                    <w:p w14:paraId="2D81CDAF" w14:textId="67BC8A63" w:rsidR="00514CB3" w:rsidRDefault="00514CB3" w:rsidP="003F5B88"/>
                    <w:p w14:paraId="04E05433" w14:textId="2D0AE047" w:rsidR="00514CB3" w:rsidRDefault="00514CB3" w:rsidP="003F5B88"/>
                    <w:p w14:paraId="154ABCAB" w14:textId="6F349A6D" w:rsidR="00514CB3" w:rsidRDefault="00514CB3" w:rsidP="003F5B88"/>
                    <w:p w14:paraId="50152B2D" w14:textId="25AA9745" w:rsidR="00514CB3" w:rsidRDefault="00514CB3" w:rsidP="003F5B88">
                      <w:r>
                        <w:t xml:space="preserve">     </w:t>
                      </w:r>
                      <w:r w:rsidR="002E421B">
                        <w:t xml:space="preserve"> </w:t>
                      </w:r>
                    </w:p>
                  </w:txbxContent>
                </v:textbox>
                <w10:wrap anchorx="page"/>
              </v:rect>
            </w:pict>
          </mc:Fallback>
        </mc:AlternateContent>
      </w:r>
      <w:r w:rsidR="00A2167F" w:rsidRPr="00E5627A">
        <w:rPr>
          <w:noProof/>
        </w:rPr>
        <w:drawing>
          <wp:anchor distT="0" distB="0" distL="114300" distR="114300" simplePos="0" relativeHeight="251658240" behindDoc="1" locked="0" layoutInCell="1" allowOverlap="1" wp14:anchorId="249785B2" wp14:editId="1FDC6A0C">
            <wp:simplePos x="0" y="0"/>
            <wp:positionH relativeFrom="margin">
              <wp:posOffset>551815</wp:posOffset>
            </wp:positionH>
            <wp:positionV relativeFrom="page">
              <wp:posOffset>2113280</wp:posOffset>
            </wp:positionV>
            <wp:extent cx="4682490" cy="2128520"/>
            <wp:effectExtent l="0" t="0" r="3810" b="5080"/>
            <wp:wrapTight wrapText="bothSides">
              <wp:wrapPolygon edited="0">
                <wp:start x="0" y="0"/>
                <wp:lineTo x="0" y="21458"/>
                <wp:lineTo x="21530" y="21458"/>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82490" cy="2128520"/>
                    </a:xfrm>
                    <a:prstGeom prst="rect">
                      <a:avLst/>
                    </a:prstGeom>
                  </pic:spPr>
                </pic:pic>
              </a:graphicData>
            </a:graphic>
            <wp14:sizeRelH relativeFrom="margin">
              <wp14:pctWidth>0</wp14:pctWidth>
            </wp14:sizeRelH>
            <wp14:sizeRelV relativeFrom="margin">
              <wp14:pctHeight>0</wp14:pctHeight>
            </wp14:sizeRelV>
          </wp:anchor>
        </w:drawing>
      </w:r>
      <w:r w:rsidR="001B7EF9" w:rsidRPr="00454182">
        <w:rPr>
          <w:b/>
          <w:bCs/>
          <w:sz w:val="36"/>
          <w:szCs w:val="36"/>
        </w:rPr>
        <w:t>Early Years Pr</w:t>
      </w:r>
      <w:r w:rsidR="00021F1A" w:rsidRPr="00454182">
        <w:rPr>
          <w:b/>
          <w:bCs/>
          <w:sz w:val="36"/>
          <w:szCs w:val="36"/>
        </w:rPr>
        <w:t>actitioners</w:t>
      </w:r>
      <w:r w:rsidR="00E652A7" w:rsidRPr="00454182">
        <w:rPr>
          <w:b/>
          <w:bCs/>
          <w:sz w:val="36"/>
          <w:szCs w:val="36"/>
        </w:rPr>
        <w:t>……</w:t>
      </w:r>
      <w:r w:rsidR="007E46D4" w:rsidRPr="00454182">
        <w:rPr>
          <w:b/>
          <w:bCs/>
          <w:sz w:val="36"/>
          <w:szCs w:val="36"/>
        </w:rPr>
        <w:t>What is Reflection</w:t>
      </w:r>
      <w:r w:rsidR="00771061">
        <w:rPr>
          <w:b/>
          <w:bCs/>
          <w:sz w:val="36"/>
          <w:szCs w:val="36"/>
        </w:rPr>
        <w:t>?</w:t>
      </w:r>
      <w:r w:rsidR="00E5627A">
        <w:rPr>
          <w:rFonts w:ascii="Arial" w:hAnsi="Arial" w:cs="Arial"/>
          <w:sz w:val="24"/>
          <w:szCs w:val="24"/>
        </w:rPr>
        <w:t xml:space="preserve">                           </w:t>
      </w:r>
    </w:p>
    <w:p w14:paraId="3C3494E4" w14:textId="6F10ABA1" w:rsidR="00BD123E" w:rsidRDefault="00BD123E">
      <w:pPr>
        <w:rPr>
          <w:rFonts w:ascii="Arial" w:hAnsi="Arial" w:cs="Arial"/>
          <w:sz w:val="24"/>
          <w:szCs w:val="24"/>
        </w:rPr>
      </w:pPr>
    </w:p>
    <w:p w14:paraId="78C69522" w14:textId="1B8DA256" w:rsidR="00BD123E" w:rsidRDefault="00BD123E">
      <w:pPr>
        <w:rPr>
          <w:rFonts w:ascii="Arial" w:hAnsi="Arial" w:cs="Arial"/>
          <w:sz w:val="24"/>
          <w:szCs w:val="24"/>
        </w:rPr>
      </w:pPr>
    </w:p>
    <w:p w14:paraId="3BE30651" w14:textId="77777777" w:rsidR="00BD123E" w:rsidRDefault="00BD123E">
      <w:pPr>
        <w:rPr>
          <w:rFonts w:ascii="Arial" w:hAnsi="Arial" w:cs="Arial"/>
          <w:sz w:val="24"/>
          <w:szCs w:val="24"/>
        </w:rPr>
      </w:pPr>
    </w:p>
    <w:p w14:paraId="409801B5" w14:textId="77777777" w:rsidR="00BD123E" w:rsidRDefault="00BD123E">
      <w:pPr>
        <w:rPr>
          <w:rFonts w:ascii="Arial" w:hAnsi="Arial" w:cs="Arial"/>
          <w:sz w:val="24"/>
          <w:szCs w:val="24"/>
        </w:rPr>
      </w:pPr>
    </w:p>
    <w:p w14:paraId="15CEE13D" w14:textId="0E103B28" w:rsidR="00BD123E" w:rsidRDefault="00BD123E">
      <w:pPr>
        <w:rPr>
          <w:rFonts w:ascii="Arial" w:hAnsi="Arial" w:cs="Arial"/>
          <w:sz w:val="24"/>
          <w:szCs w:val="24"/>
        </w:rPr>
      </w:pPr>
    </w:p>
    <w:p w14:paraId="6DE29C58" w14:textId="6887D810" w:rsidR="00BD123E" w:rsidRDefault="00BD123E">
      <w:pPr>
        <w:rPr>
          <w:rFonts w:ascii="Arial" w:hAnsi="Arial" w:cs="Arial"/>
          <w:sz w:val="24"/>
          <w:szCs w:val="24"/>
        </w:rPr>
      </w:pPr>
    </w:p>
    <w:p w14:paraId="4EACD748" w14:textId="0E80A4EA" w:rsidR="00BD123E" w:rsidRDefault="00120AB3" w:rsidP="00120AB3">
      <w:pPr>
        <w:tabs>
          <w:tab w:val="left" w:pos="680"/>
        </w:tabs>
        <w:rPr>
          <w:rFonts w:ascii="Arial" w:hAnsi="Arial" w:cs="Arial"/>
          <w:sz w:val="24"/>
          <w:szCs w:val="24"/>
        </w:rPr>
      </w:pPr>
      <w:r>
        <w:rPr>
          <w:rFonts w:ascii="Arial" w:hAnsi="Arial" w:cs="Arial"/>
          <w:sz w:val="24"/>
          <w:szCs w:val="24"/>
        </w:rPr>
        <w:tab/>
        <w:t xml:space="preserve">      </w:t>
      </w:r>
    </w:p>
    <w:p w14:paraId="44F8C3A3" w14:textId="148EC08F" w:rsidR="008264F9" w:rsidRPr="005F7BBF" w:rsidRDefault="008264F9">
      <w:pPr>
        <w:rPr>
          <w:rFonts w:ascii="Arial" w:hAnsi="Arial" w:cs="Arial"/>
          <w:sz w:val="14"/>
          <w:szCs w:val="14"/>
        </w:rPr>
      </w:pPr>
    </w:p>
    <w:p w14:paraId="12E22A41" w14:textId="77777777" w:rsidR="008264F9" w:rsidRPr="005F7BBF" w:rsidRDefault="005B2214" w:rsidP="005B2214">
      <w:pPr>
        <w:tabs>
          <w:tab w:val="left" w:pos="1428"/>
        </w:tabs>
        <w:rPr>
          <w:rFonts w:ascii="Arial" w:hAnsi="Arial" w:cs="Arial"/>
          <w:sz w:val="14"/>
          <w:szCs w:val="14"/>
        </w:rPr>
      </w:pPr>
      <w:r w:rsidRPr="005F7BBF">
        <w:rPr>
          <w:rFonts w:ascii="Arial" w:hAnsi="Arial" w:cs="Arial"/>
          <w:sz w:val="14"/>
          <w:szCs w:val="14"/>
        </w:rPr>
        <w:tab/>
      </w:r>
      <w:r w:rsidR="00FF7C3C" w:rsidRPr="005F7BBF">
        <w:rPr>
          <w:rFonts w:ascii="Arial" w:hAnsi="Arial" w:cs="Arial"/>
          <w:sz w:val="14"/>
          <w:szCs w:val="14"/>
        </w:rPr>
        <w:t>Fi</w:t>
      </w:r>
      <w:r w:rsidR="005F27EF" w:rsidRPr="005F7BBF">
        <w:rPr>
          <w:rFonts w:ascii="Arial" w:hAnsi="Arial" w:cs="Arial"/>
          <w:sz w:val="14"/>
          <w:szCs w:val="14"/>
        </w:rPr>
        <w:t>gure 1.</w:t>
      </w:r>
      <w:r w:rsidR="00982566" w:rsidRPr="005F7BBF">
        <w:rPr>
          <w:rFonts w:ascii="Arial" w:hAnsi="Arial" w:cs="Arial"/>
          <w:sz w:val="14"/>
          <w:szCs w:val="14"/>
        </w:rPr>
        <w:t xml:space="preserve"> </w:t>
      </w:r>
      <w:r w:rsidR="00C54D38" w:rsidRPr="005F7BBF">
        <w:rPr>
          <w:rFonts w:ascii="Arial" w:hAnsi="Arial" w:cs="Arial"/>
          <w:sz w:val="14"/>
          <w:szCs w:val="14"/>
        </w:rPr>
        <w:t>Your reflective journal</w:t>
      </w:r>
      <w:r w:rsidR="00931FDC" w:rsidRPr="005F7BBF">
        <w:rPr>
          <w:rFonts w:ascii="Arial" w:hAnsi="Arial" w:cs="Arial"/>
          <w:sz w:val="14"/>
          <w:szCs w:val="14"/>
        </w:rPr>
        <w:t xml:space="preserve"> (</w:t>
      </w:r>
      <w:r w:rsidR="009B4CB4" w:rsidRPr="005F7BBF">
        <w:rPr>
          <w:rFonts w:ascii="Arial" w:hAnsi="Arial" w:cs="Arial"/>
          <w:sz w:val="14"/>
          <w:szCs w:val="14"/>
        </w:rPr>
        <w:t>Abrahamson, 2013</w:t>
      </w:r>
      <w:r w:rsidR="002F541D" w:rsidRPr="005F7BBF">
        <w:rPr>
          <w:rFonts w:ascii="Arial" w:hAnsi="Arial" w:cs="Arial"/>
          <w:sz w:val="14"/>
          <w:szCs w:val="14"/>
        </w:rPr>
        <w:t>).</w:t>
      </w:r>
    </w:p>
    <w:p w14:paraId="1D3D9D0A" w14:textId="5C339B2E" w:rsidR="00B14414" w:rsidRDefault="005D03D7" w:rsidP="00ED185F">
      <w:pPr>
        <w:rPr>
          <w:rFonts w:ascii="Arial" w:hAnsi="Arial" w:cs="Arial"/>
          <w:sz w:val="24"/>
          <w:szCs w:val="24"/>
        </w:rPr>
      </w:pPr>
      <w:r w:rsidRPr="002C4769">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7DE2677" wp14:editId="60599D70">
                <wp:simplePos x="0" y="0"/>
                <wp:positionH relativeFrom="column">
                  <wp:posOffset>175031</wp:posOffset>
                </wp:positionH>
                <wp:positionV relativeFrom="paragraph">
                  <wp:posOffset>65430</wp:posOffset>
                </wp:positionV>
                <wp:extent cx="3692525" cy="1060450"/>
                <wp:effectExtent l="0" t="0" r="2222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2525" cy="1060450"/>
                        </a:xfrm>
                        <a:prstGeom prst="rect">
                          <a:avLst/>
                        </a:prstGeom>
                        <a:solidFill>
                          <a:srgbClr val="FFFFFF"/>
                        </a:solidFill>
                        <a:ln w="9525">
                          <a:solidFill>
                            <a:srgbClr val="000000"/>
                          </a:solidFill>
                          <a:miter lim="800000"/>
                          <a:headEnd/>
                          <a:tailEnd/>
                        </a:ln>
                      </wps:spPr>
                      <wps:txbx>
                        <w:txbxContent>
                          <w:p w14:paraId="74D9FF8D" w14:textId="57D931D0" w:rsidR="002C4769" w:rsidRPr="0082342F" w:rsidRDefault="003868D6" w:rsidP="00321F57">
                            <w:pPr>
                              <w:pStyle w:val="ListParagraph"/>
                              <w:numPr>
                                <w:ilvl w:val="0"/>
                                <w:numId w:val="4"/>
                              </w:numPr>
                              <w:rPr>
                                <w:b/>
                                <w:bCs/>
                              </w:rPr>
                            </w:pPr>
                            <w:r w:rsidRPr="0082342F">
                              <w:rPr>
                                <w:b/>
                                <w:bCs/>
                              </w:rPr>
                              <w:t xml:space="preserve">As professionals in childcare </w:t>
                            </w:r>
                            <w:r w:rsidR="001300B7" w:rsidRPr="0082342F">
                              <w:rPr>
                                <w:b/>
                                <w:bCs/>
                              </w:rPr>
                              <w:t xml:space="preserve">and early years </w:t>
                            </w:r>
                            <w:r w:rsidR="003F7E38" w:rsidRPr="0082342F">
                              <w:rPr>
                                <w:b/>
                                <w:bCs/>
                              </w:rPr>
                              <w:t xml:space="preserve">our aim is to provide </w:t>
                            </w:r>
                            <w:r w:rsidR="00891D9F" w:rsidRPr="0082342F">
                              <w:rPr>
                                <w:b/>
                                <w:bCs/>
                              </w:rPr>
                              <w:t xml:space="preserve">the </w:t>
                            </w:r>
                            <w:r w:rsidR="00BE1239">
                              <w:rPr>
                                <w:b/>
                                <w:bCs/>
                              </w:rPr>
                              <w:t>highest</w:t>
                            </w:r>
                            <w:r w:rsidR="00891D9F" w:rsidRPr="0082342F">
                              <w:rPr>
                                <w:b/>
                                <w:bCs/>
                              </w:rPr>
                              <w:t xml:space="preserve"> possible</w:t>
                            </w:r>
                            <w:r w:rsidR="006B5F74">
                              <w:rPr>
                                <w:b/>
                                <w:bCs/>
                              </w:rPr>
                              <w:t xml:space="preserve"> quality of service </w:t>
                            </w:r>
                            <w:r w:rsidR="00133D7B">
                              <w:rPr>
                                <w:b/>
                                <w:bCs/>
                              </w:rPr>
                              <w:t xml:space="preserve">and </w:t>
                            </w:r>
                            <w:r w:rsidR="00133D7B" w:rsidRPr="0082342F">
                              <w:rPr>
                                <w:b/>
                                <w:bCs/>
                              </w:rPr>
                              <w:t>care</w:t>
                            </w:r>
                            <w:r w:rsidR="008A1E13" w:rsidRPr="0082342F">
                              <w:rPr>
                                <w:b/>
                                <w:bCs/>
                              </w:rPr>
                              <w:t xml:space="preserve"> for the </w:t>
                            </w:r>
                            <w:r w:rsidR="0069085C" w:rsidRPr="0082342F">
                              <w:rPr>
                                <w:b/>
                                <w:bCs/>
                              </w:rPr>
                              <w:t>children within</w:t>
                            </w:r>
                            <w:r w:rsidR="008A1E13" w:rsidRPr="0082342F">
                              <w:rPr>
                                <w:b/>
                                <w:bCs/>
                              </w:rPr>
                              <w:t xml:space="preserve"> our setting.</w:t>
                            </w:r>
                          </w:p>
                          <w:p w14:paraId="347C36E9" w14:textId="2922F3C7" w:rsidR="00B21A21" w:rsidRDefault="007778B0" w:rsidP="00321F57">
                            <w:pPr>
                              <w:pStyle w:val="ListParagraph"/>
                              <w:numPr>
                                <w:ilvl w:val="0"/>
                                <w:numId w:val="4"/>
                              </w:numPr>
                            </w:pPr>
                            <w:r>
                              <w:rPr>
                                <w:b/>
                                <w:bCs/>
                                <w:i/>
                                <w:iCs/>
                              </w:rPr>
                              <w:t>‘</w:t>
                            </w:r>
                            <w:r w:rsidR="00B21A21" w:rsidRPr="007778B0">
                              <w:rPr>
                                <w:b/>
                                <w:bCs/>
                                <w:i/>
                                <w:iCs/>
                              </w:rPr>
                              <w:t>Reflective practice</w:t>
                            </w:r>
                            <w:r>
                              <w:rPr>
                                <w:b/>
                                <w:bCs/>
                                <w:i/>
                                <w:iCs/>
                              </w:rPr>
                              <w:t>’</w:t>
                            </w:r>
                            <w:r w:rsidR="00B21A21" w:rsidRPr="0082342F">
                              <w:rPr>
                                <w:b/>
                                <w:bCs/>
                              </w:rPr>
                              <w:t xml:space="preserve"> </w:t>
                            </w:r>
                            <w:r w:rsidR="00B21A21" w:rsidRPr="00DB0121">
                              <w:rPr>
                                <w:rFonts w:ascii="Calibri" w:hAnsi="Calibri" w:cs="Calibri"/>
                                <w:b/>
                                <w:bCs/>
                              </w:rPr>
                              <w:t>allows us to maintain and</w:t>
                            </w:r>
                            <w:r w:rsidR="00B21A21" w:rsidRPr="0082342F">
                              <w:rPr>
                                <w:b/>
                                <w:bCs/>
                              </w:rPr>
                              <w:t xml:space="preserve"> continually </w:t>
                            </w:r>
                            <w:r w:rsidR="007167C1" w:rsidRPr="0082342F">
                              <w:rPr>
                                <w:b/>
                                <w:bCs/>
                              </w:rPr>
                              <w:t xml:space="preserve">improve the quality </w:t>
                            </w:r>
                            <w:r w:rsidR="008801D8" w:rsidRPr="0082342F">
                              <w:rPr>
                                <w:b/>
                                <w:bCs/>
                              </w:rPr>
                              <w:t>of our practice</w:t>
                            </w:r>
                            <w:r w:rsidR="008801D8">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DE2677" id="_x0000_t202" coordsize="21600,21600" o:spt="202" path="m,l,21600r21600,l21600,xe">
                <v:stroke joinstyle="miter"/>
                <v:path gradientshapeok="t" o:connecttype="rect"/>
              </v:shapetype>
              <v:shape id="Text Box 2" o:spid="_x0000_s1027" type="#_x0000_t202" style="position:absolute;margin-left:13.8pt;margin-top:5.15pt;width:290.75pt;height:8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c5JgIAAE4EAAAOAAAAZHJzL2Uyb0RvYy54bWysVNtu2zAMfR+wfxD0vviyJG2MOEWXLsOA&#10;7gK0+wBZlmNhkqhJSuzs60cpaRp0wx6G+UEQRero8JD08mbUiuyF8xJMTYtJTokwHFpptjX99rh5&#10;c02JD8y0TIERNT0IT29Wr18tB1uJEnpQrXAEQYyvBlvTPgRbZZnnvdDMT8AKg84OnGYBTbfNWscG&#10;RNcqK/N8ng3gWuuAC+/x9O7opKuE33WChy9d50UgqqbILaTVpbWJa7ZasmrrmO0lP9Fg/8BCM2nw&#10;0TPUHQuM7Jz8DUpL7sBDFyYcdAZdJ7lIOWA2Rf4im4eeWZFyQXG8Pcvk/x8s/7z/6ohsa1oWV5QY&#10;prFIj2IM5B2MpIz6DNZXGPZgMTCMeIx1Trl6ew/8uycG1j0zW3HrHAy9YC3yK+LN7OLqEcdHkGb4&#10;BC0+w3YBEtDYOR3FQzkIomOdDufaRCocD9/OF+WsnFHC0Vfk83w6S9XLWPV03TofPgjQJG5q6rD4&#10;CZ7t732IdFj1FBJf86Bku5FKJcNtm7VyZM+wUTbpSxm8CFOGDDVdRCJ/h8jT9ycILQN2vJK6ptfn&#10;IFZF3d6bNvVjYFId90hZmZOQUbujimFsxlSzpHIUuYH2gMo6ODY4DiRuenA/KRmwuWvqf+yYE5So&#10;jwarsyim0zgNyZjOrko03KWnufQwwxGqpoGS43Yd0gRFBQzcYhU7mfR9ZnKijE2bZD8NWJyKSztF&#10;Pf8GVr8AAAD//wMAUEsDBBQABgAIAAAAIQAMn75U3wAAAAkBAAAPAAAAZHJzL2Rvd25yZXYueG1s&#10;TI/BTsMwEETvSPyDtUhcELXboKQNcSqEBIJbKVW5urGbRNjrYLtp+HuWExx3ZjT7plpPzrLRhNh7&#10;lDCfCWAGG697bCXs3p9ul8BiUqiV9WgkfJsI6/ryolKl9md8M+M2tYxKMJZKQpfSUHIem844FWd+&#10;MEje0QenEp2h5TqoM5U7yxdC5NypHulDpwbz2Jnmc3tyEpZ3L+NHfM02+yY/2lW6KcbnryDl9dX0&#10;cA8smSn9heEXn9ChJqaDP6GOzEpYFDklSRcZMPJzsZoDO5BQFBnwuuL/F9Q/AAAA//8DAFBLAQIt&#10;ABQABgAIAAAAIQC2gziS/gAAAOEBAAATAAAAAAAAAAAAAAAAAAAAAABbQ29udGVudF9UeXBlc10u&#10;eG1sUEsBAi0AFAAGAAgAAAAhADj9If/WAAAAlAEAAAsAAAAAAAAAAAAAAAAALwEAAF9yZWxzLy5y&#10;ZWxzUEsBAi0AFAAGAAgAAAAhANwz5zkmAgAATgQAAA4AAAAAAAAAAAAAAAAALgIAAGRycy9lMm9E&#10;b2MueG1sUEsBAi0AFAAGAAgAAAAhAAyfvlTfAAAACQEAAA8AAAAAAAAAAAAAAAAAgAQAAGRycy9k&#10;b3ducmV2LnhtbFBLBQYAAAAABAAEAPMAAACMBQAAAAA=&#10;">
                <v:textbox>
                  <w:txbxContent>
                    <w:p w14:paraId="74D9FF8D" w14:textId="57D931D0" w:rsidR="002C4769" w:rsidRPr="0082342F" w:rsidRDefault="003868D6" w:rsidP="00321F57">
                      <w:pPr>
                        <w:pStyle w:val="ListParagraph"/>
                        <w:numPr>
                          <w:ilvl w:val="0"/>
                          <w:numId w:val="4"/>
                        </w:numPr>
                        <w:rPr>
                          <w:b/>
                          <w:bCs/>
                        </w:rPr>
                      </w:pPr>
                      <w:r w:rsidRPr="0082342F">
                        <w:rPr>
                          <w:b/>
                          <w:bCs/>
                        </w:rPr>
                        <w:t xml:space="preserve">As professionals in childcare </w:t>
                      </w:r>
                      <w:r w:rsidR="001300B7" w:rsidRPr="0082342F">
                        <w:rPr>
                          <w:b/>
                          <w:bCs/>
                        </w:rPr>
                        <w:t xml:space="preserve">and early years </w:t>
                      </w:r>
                      <w:r w:rsidR="003F7E38" w:rsidRPr="0082342F">
                        <w:rPr>
                          <w:b/>
                          <w:bCs/>
                        </w:rPr>
                        <w:t xml:space="preserve">our aim is to provide </w:t>
                      </w:r>
                      <w:r w:rsidR="00891D9F" w:rsidRPr="0082342F">
                        <w:rPr>
                          <w:b/>
                          <w:bCs/>
                        </w:rPr>
                        <w:t xml:space="preserve">the </w:t>
                      </w:r>
                      <w:r w:rsidR="00BE1239">
                        <w:rPr>
                          <w:b/>
                          <w:bCs/>
                        </w:rPr>
                        <w:t>highest</w:t>
                      </w:r>
                      <w:r w:rsidR="00891D9F" w:rsidRPr="0082342F">
                        <w:rPr>
                          <w:b/>
                          <w:bCs/>
                        </w:rPr>
                        <w:t xml:space="preserve"> possible</w:t>
                      </w:r>
                      <w:r w:rsidR="006B5F74">
                        <w:rPr>
                          <w:b/>
                          <w:bCs/>
                        </w:rPr>
                        <w:t xml:space="preserve"> quality of service </w:t>
                      </w:r>
                      <w:r w:rsidR="00133D7B">
                        <w:rPr>
                          <w:b/>
                          <w:bCs/>
                        </w:rPr>
                        <w:t xml:space="preserve">and </w:t>
                      </w:r>
                      <w:r w:rsidR="00133D7B" w:rsidRPr="0082342F">
                        <w:rPr>
                          <w:b/>
                          <w:bCs/>
                        </w:rPr>
                        <w:t>care</w:t>
                      </w:r>
                      <w:r w:rsidR="008A1E13" w:rsidRPr="0082342F">
                        <w:rPr>
                          <w:b/>
                          <w:bCs/>
                        </w:rPr>
                        <w:t xml:space="preserve"> for the </w:t>
                      </w:r>
                      <w:r w:rsidR="0069085C" w:rsidRPr="0082342F">
                        <w:rPr>
                          <w:b/>
                          <w:bCs/>
                        </w:rPr>
                        <w:t>children within</w:t>
                      </w:r>
                      <w:r w:rsidR="008A1E13" w:rsidRPr="0082342F">
                        <w:rPr>
                          <w:b/>
                          <w:bCs/>
                        </w:rPr>
                        <w:t xml:space="preserve"> our setting.</w:t>
                      </w:r>
                    </w:p>
                    <w:p w14:paraId="347C36E9" w14:textId="2922F3C7" w:rsidR="00B21A21" w:rsidRDefault="007778B0" w:rsidP="00321F57">
                      <w:pPr>
                        <w:pStyle w:val="ListParagraph"/>
                        <w:numPr>
                          <w:ilvl w:val="0"/>
                          <w:numId w:val="4"/>
                        </w:numPr>
                      </w:pPr>
                      <w:r>
                        <w:rPr>
                          <w:b/>
                          <w:bCs/>
                          <w:i/>
                          <w:iCs/>
                        </w:rPr>
                        <w:t>‘</w:t>
                      </w:r>
                      <w:r w:rsidR="00B21A21" w:rsidRPr="007778B0">
                        <w:rPr>
                          <w:b/>
                          <w:bCs/>
                          <w:i/>
                          <w:iCs/>
                        </w:rPr>
                        <w:t>Reflective practice</w:t>
                      </w:r>
                      <w:r>
                        <w:rPr>
                          <w:b/>
                          <w:bCs/>
                          <w:i/>
                          <w:iCs/>
                        </w:rPr>
                        <w:t>’</w:t>
                      </w:r>
                      <w:r w:rsidR="00B21A21" w:rsidRPr="0082342F">
                        <w:rPr>
                          <w:b/>
                          <w:bCs/>
                        </w:rPr>
                        <w:t xml:space="preserve"> </w:t>
                      </w:r>
                      <w:r w:rsidR="00B21A21" w:rsidRPr="00DB0121">
                        <w:rPr>
                          <w:rFonts w:ascii="Calibri" w:hAnsi="Calibri" w:cs="Calibri"/>
                          <w:b/>
                          <w:bCs/>
                        </w:rPr>
                        <w:t>allows us to maintain and</w:t>
                      </w:r>
                      <w:r w:rsidR="00B21A21" w:rsidRPr="0082342F">
                        <w:rPr>
                          <w:b/>
                          <w:bCs/>
                        </w:rPr>
                        <w:t xml:space="preserve"> continually </w:t>
                      </w:r>
                      <w:r w:rsidR="007167C1" w:rsidRPr="0082342F">
                        <w:rPr>
                          <w:b/>
                          <w:bCs/>
                        </w:rPr>
                        <w:t xml:space="preserve">improve the quality </w:t>
                      </w:r>
                      <w:r w:rsidR="008801D8" w:rsidRPr="0082342F">
                        <w:rPr>
                          <w:b/>
                          <w:bCs/>
                        </w:rPr>
                        <w:t>of our practice</w:t>
                      </w:r>
                      <w:r w:rsidR="008801D8">
                        <w:t>.</w:t>
                      </w:r>
                    </w:p>
                  </w:txbxContent>
                </v:textbox>
                <w10:wrap type="square"/>
              </v:shape>
            </w:pict>
          </mc:Fallback>
        </mc:AlternateContent>
      </w:r>
      <w:r w:rsidR="00537C1C" w:rsidRPr="009D7448">
        <w:rPr>
          <w:noProof/>
        </w:rPr>
        <w:drawing>
          <wp:inline distT="0" distB="0" distL="0" distR="0" wp14:anchorId="31E93990" wp14:editId="1B9C229B">
            <wp:extent cx="1696720" cy="951449"/>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64842" cy="989649"/>
                    </a:xfrm>
                    <a:prstGeom prst="rect">
                      <a:avLst/>
                    </a:prstGeom>
                  </pic:spPr>
                </pic:pic>
              </a:graphicData>
            </a:graphic>
          </wp:inline>
        </w:drawing>
      </w:r>
    </w:p>
    <w:p w14:paraId="19C13C97" w14:textId="3B3B1756" w:rsidR="00307ADF" w:rsidRPr="005F7BBF" w:rsidRDefault="00AC2E94">
      <w:pPr>
        <w:rPr>
          <w:rFonts w:ascii="Arial" w:hAnsi="Arial" w:cs="Arial"/>
          <w:sz w:val="14"/>
          <w:szCs w:val="14"/>
        </w:rPr>
      </w:pPr>
      <w:r w:rsidRPr="005F7BBF">
        <w:rPr>
          <w:rFonts w:ascii="Arial" w:hAnsi="Arial" w:cs="Arial"/>
          <w:sz w:val="14"/>
          <w:szCs w:val="14"/>
        </w:rPr>
        <w:t>Figure 2</w:t>
      </w:r>
      <w:r w:rsidR="002B2AD2" w:rsidRPr="005F7BBF">
        <w:rPr>
          <w:rFonts w:ascii="Arial" w:hAnsi="Arial" w:cs="Arial"/>
          <w:sz w:val="14"/>
          <w:szCs w:val="14"/>
        </w:rPr>
        <w:t>.</w:t>
      </w:r>
      <w:r w:rsidR="009925A5">
        <w:rPr>
          <w:rFonts w:ascii="Arial" w:hAnsi="Arial" w:cs="Arial"/>
          <w:sz w:val="14"/>
          <w:szCs w:val="14"/>
        </w:rPr>
        <w:t xml:space="preserve"> </w:t>
      </w:r>
      <w:r w:rsidR="00DC4CA0">
        <w:rPr>
          <w:rFonts w:ascii="Arial" w:hAnsi="Arial" w:cs="Arial"/>
          <w:sz w:val="14"/>
          <w:szCs w:val="14"/>
        </w:rPr>
        <w:t>John. Dewey Reflecti</w:t>
      </w:r>
      <w:r w:rsidR="00307ADF">
        <w:rPr>
          <w:rFonts w:ascii="Arial" w:hAnsi="Arial" w:cs="Arial"/>
          <w:sz w:val="14"/>
          <w:szCs w:val="14"/>
        </w:rPr>
        <w:t>ve Practice</w:t>
      </w:r>
      <w:r w:rsidR="004306D9">
        <w:rPr>
          <w:rFonts w:ascii="Arial" w:hAnsi="Arial" w:cs="Arial"/>
          <w:sz w:val="14"/>
          <w:szCs w:val="14"/>
        </w:rPr>
        <w:t xml:space="preserve"> </w:t>
      </w:r>
      <w:r w:rsidR="00497E82">
        <w:rPr>
          <w:rFonts w:ascii="Arial" w:hAnsi="Arial" w:cs="Arial"/>
          <w:sz w:val="14"/>
          <w:szCs w:val="14"/>
        </w:rPr>
        <w:t>(Bing.com/images).</w:t>
      </w:r>
    </w:p>
    <w:p w14:paraId="195D5BB4" w14:textId="4B387E3F" w:rsidR="00E663E8" w:rsidRPr="003F5B88" w:rsidRDefault="00E663E8" w:rsidP="003F5B88">
      <w:pPr>
        <w:rPr>
          <w:rFonts w:ascii="Arial" w:hAnsi="Arial" w:cs="Arial"/>
          <w:sz w:val="24"/>
          <w:szCs w:val="24"/>
        </w:rPr>
      </w:pPr>
      <w:r>
        <w:rPr>
          <w:rFonts w:ascii="Arial" w:hAnsi="Arial" w:cs="Arial"/>
          <w:sz w:val="24"/>
          <w:szCs w:val="24"/>
        </w:rPr>
        <w:t xml:space="preserve">           </w:t>
      </w:r>
    </w:p>
    <w:p w14:paraId="09F8A5FF" w14:textId="39F58F30" w:rsidR="00564723" w:rsidRDefault="0096394A" w:rsidP="00FF4DC7">
      <w:pPr>
        <w:jc w:val="center"/>
        <w:rPr>
          <w:rFonts w:ascii="Arial" w:hAnsi="Arial" w:cs="Arial"/>
          <w:b/>
          <w:bCs/>
          <w:i/>
          <w:iCs/>
          <w:sz w:val="24"/>
          <w:szCs w:val="24"/>
        </w:rPr>
      </w:pPr>
      <w:r w:rsidRPr="002B07AD">
        <w:rPr>
          <w:rFonts w:ascii="Arial" w:hAnsi="Arial" w:cs="Arial"/>
          <w:b/>
          <w:bCs/>
          <w:i/>
          <w:iCs/>
          <w:sz w:val="24"/>
          <w:szCs w:val="24"/>
        </w:rPr>
        <w:t xml:space="preserve">Practitioners who use reflective practice are much more likely to focus on what </w:t>
      </w:r>
      <w:r w:rsidR="00EB3E94" w:rsidRPr="002B07AD">
        <w:rPr>
          <w:rFonts w:ascii="Arial" w:hAnsi="Arial" w:cs="Arial"/>
          <w:b/>
          <w:bCs/>
          <w:i/>
          <w:iCs/>
          <w:sz w:val="24"/>
          <w:szCs w:val="24"/>
        </w:rPr>
        <w:t>they did and how with a view to doing it better next time</w:t>
      </w:r>
      <w:r w:rsidR="003F5B88">
        <w:rPr>
          <w:rFonts w:ascii="Arial" w:hAnsi="Arial" w:cs="Arial"/>
          <w:b/>
          <w:bCs/>
          <w:i/>
          <w:iCs/>
          <w:sz w:val="24"/>
          <w:szCs w:val="24"/>
        </w:rPr>
        <w:t xml:space="preserve"> for best possible outcomes!</w:t>
      </w:r>
      <w:r w:rsidR="003E1A53">
        <w:rPr>
          <w:rFonts w:ascii="Arial" w:hAnsi="Arial" w:cs="Arial"/>
          <w:b/>
          <w:bCs/>
          <w:i/>
          <w:iCs/>
          <w:sz w:val="24"/>
          <w:szCs w:val="24"/>
        </w:rPr>
        <w:t xml:space="preserve">  </w:t>
      </w:r>
    </w:p>
    <w:p w14:paraId="1C82E9E6" w14:textId="5D911B5C" w:rsidR="005C53C7" w:rsidRPr="005C53C7" w:rsidRDefault="005C53C7" w:rsidP="005C53C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22D373D6" wp14:editId="3165C264">
                <wp:simplePos x="0" y="0"/>
                <wp:positionH relativeFrom="column">
                  <wp:posOffset>656590</wp:posOffset>
                </wp:positionH>
                <wp:positionV relativeFrom="paragraph">
                  <wp:posOffset>5080</wp:posOffset>
                </wp:positionV>
                <wp:extent cx="4806086" cy="336499"/>
                <wp:effectExtent l="0" t="0" r="13970" b="26035"/>
                <wp:wrapSquare wrapText="bothSides"/>
                <wp:docPr id="3" name="Rectangle 3"/>
                <wp:cNvGraphicFramePr/>
                <a:graphic xmlns:a="http://schemas.openxmlformats.org/drawingml/2006/main">
                  <a:graphicData uri="http://schemas.microsoft.com/office/word/2010/wordprocessingShape">
                    <wps:wsp>
                      <wps:cNvSpPr/>
                      <wps:spPr>
                        <a:xfrm>
                          <a:off x="0" y="0"/>
                          <a:ext cx="4806086" cy="336499"/>
                        </a:xfrm>
                        <a:prstGeom prst="rect">
                          <a:avLst/>
                        </a:prstGeom>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740595" w14:textId="40548B0B" w:rsidR="00976CD0" w:rsidRPr="0060173F" w:rsidRDefault="002E34BB" w:rsidP="00976CD0">
                            <w:pPr>
                              <w:jc w:val="center"/>
                              <w:rPr>
                                <w:b/>
                                <w:bCs/>
                                <w:sz w:val="32"/>
                                <w:szCs w:val="32"/>
                              </w:rPr>
                            </w:pPr>
                            <w:r>
                              <w:rPr>
                                <w:b/>
                                <w:bCs/>
                                <w:sz w:val="32"/>
                                <w:szCs w:val="32"/>
                              </w:rPr>
                              <w:t xml:space="preserve">Models of Reflection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D373D6" id="Rectangle 3" o:spid="_x0000_s1028" style="position:absolute;margin-left:51.7pt;margin-top:.4pt;width:378.45pt;height: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oEmQIAAIsFAAAOAAAAZHJzL2Uyb0RvYy54bWysVEtv2zAMvg/YfxB0X+08mrVBnSJo0WFA&#10;0RZth54VWYoNyKImKbGzXz9Ksp2gK3YYloMiiuTHhz/y6rprFNkL62rQBZ2c5ZQIzaGs9bagP17v&#10;vlxQ4jzTJVOgRUEPwtHr1edPV61ZiilUoEphCYJot2xNQSvvzTLLHK9Ew9wZGKFRKcE2zKNot1lp&#10;WYvojcqmeb7IWrClscCFc/h6m5R0FfGlFNw/SumEJ6qgmJuPp43nJpzZ6oott5aZquZ9GuwfsmhY&#10;rTHoCHXLPCM7W/8B1dTcggPpzzg0GUhZcxFrwGom+btqXipmRKwFm+PM2Cb3/2D5w/7Jkros6IwS&#10;zRr8RM/YNKa3SpBZaE9r3BKtXsyT7SWH11BrJ20T/rEK0sWWHsaWis4Tjo/zi3yRXywo4aibzRbz&#10;y8sAmh29jXX+m4CGhEtBLUaPnWT7e+eT6WASgikdTgeqLu9qpaIQyCJulCV7hp95s530IU6sMGDw&#10;zEI1Kf948wclEuqzkNgGzHgao0cCHjEZ50L7SVJVrBQp1HmOvyHYkEWsTmkEDMgSkxyxe4DBMoEM&#10;2KnW3j64isjf0Tn/W2LJefSIkUH70bmpNdiPABRW1UdO9kOTUmtCl3y36SJFpsEyvGygPCBtLKR5&#10;cobf1fj17pnzT8ziAOGo4VLwj3hIBW1Bob9RUoH99dF7sEdeo5aSFgeyoO7njllBifqukfGXk/k8&#10;THAU5udfpyjYU83mVKN3zQ0gGSa4fgyP12Dv1XCVFpo33B3rEBVVTHOMXVDu7SDc+LQocPtwsV5H&#10;M5xaw/y9fjE8gIc+B3a+dm/Mmp7CHsn/AMPwsuU7Jifb4KlhvfMg60jzY1/7L4ATH6nUb6ewUk7l&#10;aHXcoavfAAAA//8DAFBLAwQUAAYACAAAACEA2mr8sdwAAAAHAQAADwAAAGRycy9kb3ducmV2Lnht&#10;bEyPwU7DMBBE70j8g7VIXBC1S6CKQpyKInFBQoi23N14SSLsdYjd1uXrWU5wHM1o5k29zN6JA05x&#10;CKRhPlMgkNpgB+o0bDdP1yWImAxZ4wKhhhNGWDbnZ7WpbDjSGx7WqRNcQrEyGvqUxkrK2PboTZyF&#10;EYm9jzB5k1hOnbSTOXK5d/JGqYX0ZiBe6M2Ijz22n+u91/D1Grd0hS/pNK6+V/Myv+fnjdP68iI/&#10;3INImNNfGH7xGR0aZtqFPdkoHGtV3HJUAx9gu1yoAsROw11Rgmxq+Z+/+QEAAP//AwBQSwECLQAU&#10;AAYACAAAACEAtoM4kv4AAADhAQAAEwAAAAAAAAAAAAAAAAAAAAAAW0NvbnRlbnRfVHlwZXNdLnht&#10;bFBLAQItABQABgAIAAAAIQA4/SH/1gAAAJQBAAALAAAAAAAAAAAAAAAAAC8BAABfcmVscy8ucmVs&#10;c1BLAQItABQABgAIAAAAIQD/apoEmQIAAIsFAAAOAAAAAAAAAAAAAAAAAC4CAABkcnMvZTJvRG9j&#10;LnhtbFBLAQItABQABgAIAAAAIQDaavyx3AAAAAcBAAAPAAAAAAAAAAAAAAAAAPMEAABkcnMvZG93&#10;bnJldi54bWxQSwUGAAAAAAQABADzAAAA/AUAAAAA&#10;" fillcolor="#4472c4 [3204]" strokecolor="white [3212]" strokeweight="1pt">
                <v:textbox>
                  <w:txbxContent>
                    <w:p w14:paraId="5D740595" w14:textId="40548B0B" w:rsidR="00976CD0" w:rsidRPr="0060173F" w:rsidRDefault="002E34BB" w:rsidP="00976CD0">
                      <w:pPr>
                        <w:jc w:val="center"/>
                        <w:rPr>
                          <w:b/>
                          <w:bCs/>
                          <w:sz w:val="32"/>
                          <w:szCs w:val="32"/>
                        </w:rPr>
                      </w:pPr>
                      <w:r>
                        <w:rPr>
                          <w:b/>
                          <w:bCs/>
                          <w:sz w:val="32"/>
                          <w:szCs w:val="32"/>
                        </w:rPr>
                        <w:t xml:space="preserve">Models of Reflection </w:t>
                      </w:r>
                    </w:p>
                  </w:txbxContent>
                </v:textbox>
                <w10:wrap type="square"/>
              </v:rect>
            </w:pict>
          </mc:Fallback>
        </mc:AlternateContent>
      </w:r>
    </w:p>
    <w:p w14:paraId="4DE2A352" w14:textId="05AD5C02" w:rsidR="00C266ED" w:rsidRPr="00C266ED" w:rsidRDefault="001330F9" w:rsidP="00C266ED">
      <w:pPr>
        <w:rPr>
          <w:rFonts w:ascii="Arial" w:hAnsi="Arial" w:cs="Arial"/>
          <w:sz w:val="24"/>
          <w:szCs w:val="24"/>
        </w:rPr>
      </w:pPr>
      <w:r w:rsidRPr="001257E1">
        <w:rPr>
          <w:noProof/>
        </w:rPr>
        <w:drawing>
          <wp:anchor distT="0" distB="0" distL="114300" distR="114300" simplePos="0" relativeHeight="251662336" behindDoc="0" locked="0" layoutInCell="1" allowOverlap="1" wp14:anchorId="67824303" wp14:editId="483A5976">
            <wp:simplePos x="0" y="0"/>
            <wp:positionH relativeFrom="margin">
              <wp:posOffset>-534035</wp:posOffset>
            </wp:positionH>
            <wp:positionV relativeFrom="paragraph">
              <wp:posOffset>292735</wp:posOffset>
            </wp:positionV>
            <wp:extent cx="3013710" cy="190690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013710" cy="1906905"/>
                    </a:xfrm>
                    <a:prstGeom prst="rect">
                      <a:avLst/>
                    </a:prstGeom>
                  </pic:spPr>
                </pic:pic>
              </a:graphicData>
            </a:graphic>
            <wp14:sizeRelH relativeFrom="margin">
              <wp14:pctWidth>0</wp14:pctWidth>
            </wp14:sizeRelH>
          </wp:anchor>
        </w:drawing>
      </w:r>
    </w:p>
    <w:p w14:paraId="264296B3" w14:textId="0133066D" w:rsidR="002E421B" w:rsidRDefault="00230955" w:rsidP="003E1A53">
      <w:pPr>
        <w:rPr>
          <w:rFonts w:ascii="Arial" w:hAnsi="Arial" w:cs="Arial"/>
          <w:sz w:val="24"/>
          <w:szCs w:val="24"/>
        </w:rPr>
      </w:pPr>
      <w:r>
        <w:rPr>
          <w:rFonts w:ascii="Arial" w:hAnsi="Arial" w:cs="Arial"/>
          <w:b/>
          <w:bCs/>
          <w:noProof/>
          <w:sz w:val="24"/>
          <w:szCs w:val="24"/>
        </w:rPr>
        <w:drawing>
          <wp:inline distT="0" distB="0" distL="0" distR="0" wp14:anchorId="1D8A33C7" wp14:editId="063AA564">
            <wp:extent cx="3106420" cy="1905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6420" cy="1905000"/>
                    </a:xfrm>
                    <a:prstGeom prst="rect">
                      <a:avLst/>
                    </a:prstGeom>
                    <a:noFill/>
                  </pic:spPr>
                </pic:pic>
              </a:graphicData>
            </a:graphic>
          </wp:inline>
        </w:drawing>
      </w:r>
    </w:p>
    <w:p w14:paraId="297F3412" w14:textId="2A547E67" w:rsidR="003E1A53" w:rsidRPr="003E1A53" w:rsidRDefault="00C505C2" w:rsidP="003E1A53">
      <w:pPr>
        <w:rPr>
          <w:rFonts w:ascii="Arial" w:hAnsi="Arial" w:cs="Arial"/>
          <w:sz w:val="24"/>
          <w:szCs w:val="24"/>
        </w:rPr>
      </w:pPr>
      <w:r w:rsidRPr="00C505C2">
        <w:rPr>
          <w:rFonts w:ascii="Arial" w:hAnsi="Arial" w:cs="Arial"/>
          <w:sz w:val="14"/>
          <w:szCs w:val="14"/>
        </w:rPr>
        <w:t>Figure 3.</w:t>
      </w:r>
      <w:r w:rsidR="00C52242">
        <w:rPr>
          <w:rFonts w:ascii="Arial" w:hAnsi="Arial" w:cs="Arial"/>
          <w:sz w:val="14"/>
          <w:szCs w:val="14"/>
        </w:rPr>
        <w:t xml:space="preserve"> Gibbs Reflective Cycle (1988</w:t>
      </w:r>
      <w:proofErr w:type="gramStart"/>
      <w:r w:rsidR="00C52242">
        <w:rPr>
          <w:rFonts w:ascii="Arial" w:hAnsi="Arial" w:cs="Arial"/>
          <w:sz w:val="14"/>
          <w:szCs w:val="14"/>
        </w:rPr>
        <w:t xml:space="preserve">) </w:t>
      </w:r>
      <w:r w:rsidR="00242C41">
        <w:rPr>
          <w:rFonts w:ascii="Arial" w:hAnsi="Arial" w:cs="Arial"/>
          <w:sz w:val="14"/>
          <w:szCs w:val="14"/>
        </w:rPr>
        <w:t xml:space="preserve"> (</w:t>
      </w:r>
      <w:proofErr w:type="gramEnd"/>
      <w:r w:rsidR="00242C41">
        <w:rPr>
          <w:rFonts w:ascii="Arial" w:hAnsi="Arial" w:cs="Arial"/>
          <w:sz w:val="14"/>
          <w:szCs w:val="14"/>
        </w:rPr>
        <w:t xml:space="preserve">Pinterest </w:t>
      </w:r>
      <w:r w:rsidR="002D1F76">
        <w:rPr>
          <w:rFonts w:ascii="Arial" w:hAnsi="Arial" w:cs="Arial"/>
          <w:sz w:val="14"/>
          <w:szCs w:val="14"/>
        </w:rPr>
        <w:t>image).</w:t>
      </w:r>
      <w:r w:rsidR="000C43CF">
        <w:rPr>
          <w:rFonts w:ascii="Arial" w:hAnsi="Arial" w:cs="Arial"/>
          <w:sz w:val="14"/>
          <w:szCs w:val="14"/>
        </w:rPr>
        <w:tab/>
      </w:r>
      <w:r w:rsidR="000C43CF">
        <w:rPr>
          <w:rFonts w:ascii="Arial" w:hAnsi="Arial" w:cs="Arial"/>
          <w:sz w:val="14"/>
          <w:szCs w:val="14"/>
        </w:rPr>
        <w:tab/>
      </w:r>
      <w:r w:rsidR="00D54100">
        <w:rPr>
          <w:rFonts w:ascii="Arial" w:hAnsi="Arial" w:cs="Arial"/>
          <w:sz w:val="14"/>
          <w:szCs w:val="14"/>
        </w:rPr>
        <w:t xml:space="preserve">     Figure 4.</w:t>
      </w:r>
      <w:r w:rsidR="00B638D8">
        <w:rPr>
          <w:rFonts w:ascii="Arial" w:hAnsi="Arial" w:cs="Arial"/>
          <w:sz w:val="14"/>
          <w:szCs w:val="14"/>
        </w:rPr>
        <w:t xml:space="preserve"> </w:t>
      </w:r>
      <w:r w:rsidR="00AC605A">
        <w:rPr>
          <w:rFonts w:ascii="Arial" w:hAnsi="Arial" w:cs="Arial"/>
          <w:sz w:val="14"/>
          <w:szCs w:val="14"/>
        </w:rPr>
        <w:t>Schon Reflective Model (1983). (</w:t>
      </w:r>
      <w:r w:rsidR="009B22C7">
        <w:rPr>
          <w:rFonts w:ascii="Arial" w:hAnsi="Arial" w:cs="Arial"/>
          <w:sz w:val="14"/>
          <w:szCs w:val="14"/>
        </w:rPr>
        <w:t>Bing image).</w:t>
      </w:r>
    </w:p>
    <w:p w14:paraId="1157F46A" w14:textId="73D750CE" w:rsidR="004A7F90" w:rsidRDefault="004A7F90">
      <w:pPr>
        <w:rPr>
          <w:rFonts w:ascii="Arial" w:hAnsi="Arial" w:cs="Arial"/>
          <w:b/>
          <w:bCs/>
          <w:sz w:val="24"/>
          <w:szCs w:val="24"/>
        </w:rPr>
      </w:pPr>
    </w:p>
    <w:p w14:paraId="19D6B6F7" w14:textId="267FC4BF" w:rsidR="00564723" w:rsidRPr="000D0773" w:rsidRDefault="009F6ECD">
      <w:pPr>
        <w:rPr>
          <w:rFonts w:ascii="Arial" w:hAnsi="Arial" w:cs="Arial"/>
          <w:b/>
          <w:bCs/>
          <w:sz w:val="24"/>
          <w:szCs w:val="24"/>
        </w:rPr>
      </w:pPr>
      <w:r>
        <w:rPr>
          <w:rFonts w:ascii="Arial" w:hAnsi="Arial" w:cs="Arial"/>
          <w:noProof/>
          <w:sz w:val="24"/>
          <w:szCs w:val="24"/>
        </w:rPr>
        <mc:AlternateContent>
          <mc:Choice Requires="wps">
            <w:drawing>
              <wp:anchor distT="0" distB="0" distL="114300" distR="114300" simplePos="0" relativeHeight="251656190" behindDoc="1" locked="0" layoutInCell="1" allowOverlap="1" wp14:anchorId="051868CC" wp14:editId="12FAF8A6">
                <wp:simplePos x="0" y="0"/>
                <wp:positionH relativeFrom="margin">
                  <wp:posOffset>-1192696</wp:posOffset>
                </wp:positionH>
                <wp:positionV relativeFrom="paragraph">
                  <wp:posOffset>-2035534</wp:posOffset>
                </wp:positionV>
                <wp:extent cx="8249285" cy="10869433"/>
                <wp:effectExtent l="0" t="0" r="18415" b="27305"/>
                <wp:wrapNone/>
                <wp:docPr id="5" name="Rectangle 5"/>
                <wp:cNvGraphicFramePr/>
                <a:graphic xmlns:a="http://schemas.openxmlformats.org/drawingml/2006/main">
                  <a:graphicData uri="http://schemas.microsoft.com/office/word/2010/wordprocessingShape">
                    <wps:wsp>
                      <wps:cNvSpPr/>
                      <wps:spPr>
                        <a:xfrm>
                          <a:off x="0" y="0"/>
                          <a:ext cx="8249285" cy="108694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A79117" id="Rectangle 5" o:spid="_x0000_s1026" style="position:absolute;margin-left:-93.9pt;margin-top:-160.3pt;width:649.55pt;height:855.85pt;z-index:-2516602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v0OdgIAADsFAAAOAAAAZHJzL2Uyb0RvYy54bWysVE1v2zAMvQ/YfxB0X+2kSZcGcYqgRYcB&#10;RVv0Az0rshQbkEWNUuJkv36U7LhFW+wwLAdFEslH8vlRi4t9Y9hOoa/BFnx0knOmrISytpuCPz9d&#10;f5tx5oOwpTBgVcEPyvOL5dcvi9bN1RgqMKVCRiDWz1tX8CoEN88yLyvVCH8CTlkyasBGBDriJitR&#10;tITemGyc52dZC1g6BKm8p9urzsiXCV9rJcOd1l4FZgpOtYW0YlrXcc2WCzHfoHBVLfsyxD9U0Yja&#10;UtIB6koEwbZYf4BqaongQYcTCU0GWtdSpR6om1H+rpvHSjiVeiFyvBto8v8PVt7u7pHVZcGnnFnR&#10;0Cd6INKE3RjFppGe1vk5eT26e+xPnrax173GJv5TF2yfKD0MlKp9YJIuZ+PJ+XhG2JJso3x2dj45&#10;PY2w2Wu8Qx9+KGhY3BQcKX/iUuxufOhcjy4UF+vpKki7cDAqFmHsg9LUCOUcp+gkIXVpkO0EfXwh&#10;pbJh1JkqUarueprTr69niEjVJcCIrGtjBuweIMrzI3ZXa+8fQ1VS4BCc/62wLniISJnBhiG4qS3g&#10;ZwCGuuozd/5HkjpqIktrKA/0mRE6/Xsnr2vi+kb4cC+QBE+jQUMc7mjRBtqCQ7/jrAL8/dl99Ccd&#10;kpWzlgao4P7XVqDizPy0pNDz0WQSJy4dJtPvYzrgW8v6rcVum0ugzzSi58LJtI3+wRy3GqF5oVlf&#10;xaxkElZS7oLLgMfDZegGm14LqVar5EZT5kS4sY9ORvDIatTS0/5FoOsFF0ist3AcNjF/p7vON0Za&#10;WG0D6DqJ8pXXnm+a0CSc/jWJT8Dbc/J6ffOWfwAAAP//AwBQSwMEFAAGAAgAAAAhAPJZt5fgAAAA&#10;DwEAAA8AAABkcnMvZG93bnJldi54bWxMj81uwjAQhO+V+g7WVuoNHBMJaIiDKqReKvUA5QFMvI0D&#10;/olihyRv3+XU7mlWO5r5ttxPzrI79rENXoJYZsDQ10G3vpFw/v5YbIHFpLxWNniUMGOEffX8VKpC&#10;h9Ef8X5KDaMQHwslwaTUFZzH2qBTcRk69HT7Cb1Tida+4bpXI4U7y1dZtuZOtZ4ajOrwYLC+nQZH&#10;JQqPs9iMh9uXmT5btPMVh1nK15fpfQcs4ZT+zPDAJ3SoiOkSBq8jsxIWYrsh9kQqX2VrYA8PTQ7s&#10;Qip/EwJ4VfL/f1S/AAAA//8DAFBLAQItABQABgAIAAAAIQC2gziS/gAAAOEBAAATAAAAAAAAAAAA&#10;AAAAAAAAAABbQ29udGVudF9UeXBlc10ueG1sUEsBAi0AFAAGAAgAAAAhADj9If/WAAAAlAEAAAsA&#10;AAAAAAAAAAAAAAAALwEAAF9yZWxzLy5yZWxzUEsBAi0AFAAGAAgAAAAhABkq/Q52AgAAOwUAAA4A&#10;AAAAAAAAAAAAAAAALgIAAGRycy9lMm9Eb2MueG1sUEsBAi0AFAAGAAgAAAAhAPJZt5fgAAAADwEA&#10;AA8AAAAAAAAAAAAAAAAA0AQAAGRycy9kb3ducmV2LnhtbFBLBQYAAAAABAAEAPMAAADdBQAAAAA=&#10;" fillcolor="#4472c4 [3204]" strokecolor="#1f3763 [1604]" strokeweight="1pt">
                <w10:wrap anchorx="margin"/>
              </v:rect>
            </w:pict>
          </mc:Fallback>
        </mc:AlternateContent>
      </w:r>
      <w:r w:rsidR="00C7040A" w:rsidRPr="006F1EF3">
        <w:rPr>
          <w:rFonts w:ascii="Arial" w:hAnsi="Arial" w:cs="Arial"/>
          <w:b/>
          <w:bCs/>
          <w:sz w:val="24"/>
          <w:szCs w:val="24"/>
        </w:rPr>
        <w:t xml:space="preserve">Briefing paper </w:t>
      </w:r>
      <w:r w:rsidR="000D0773">
        <w:rPr>
          <w:rFonts w:ascii="Arial" w:hAnsi="Arial" w:cs="Arial"/>
          <w:b/>
          <w:bCs/>
          <w:sz w:val="24"/>
          <w:szCs w:val="24"/>
        </w:rPr>
        <w:t>-</w:t>
      </w:r>
      <w:r w:rsidR="00D120C4">
        <w:rPr>
          <w:rFonts w:ascii="Arial" w:hAnsi="Arial" w:cs="Arial"/>
          <w:b/>
          <w:bCs/>
          <w:sz w:val="24"/>
          <w:szCs w:val="24"/>
        </w:rPr>
        <w:t xml:space="preserve"> </w:t>
      </w:r>
      <w:r w:rsidR="00C7040A" w:rsidRPr="006F1EF3">
        <w:rPr>
          <w:rFonts w:ascii="Arial" w:hAnsi="Arial" w:cs="Arial"/>
          <w:b/>
          <w:bCs/>
          <w:sz w:val="24"/>
          <w:szCs w:val="24"/>
        </w:rPr>
        <w:t>(</w:t>
      </w:r>
      <w:r w:rsidR="006F1EF3" w:rsidRPr="006F1EF3">
        <w:rPr>
          <w:rFonts w:ascii="Arial" w:hAnsi="Arial" w:cs="Arial"/>
          <w:b/>
          <w:bCs/>
          <w:sz w:val="24"/>
          <w:szCs w:val="24"/>
        </w:rPr>
        <w:t>p</w:t>
      </w:r>
      <w:r w:rsidR="00D120C4">
        <w:rPr>
          <w:rFonts w:ascii="Arial" w:hAnsi="Arial" w:cs="Arial"/>
          <w:b/>
          <w:bCs/>
          <w:sz w:val="24"/>
          <w:szCs w:val="24"/>
        </w:rPr>
        <w:t>.</w:t>
      </w:r>
      <w:r w:rsidR="000D0773">
        <w:rPr>
          <w:rFonts w:ascii="Arial" w:hAnsi="Arial" w:cs="Arial"/>
          <w:b/>
          <w:bCs/>
          <w:sz w:val="24"/>
          <w:szCs w:val="24"/>
        </w:rPr>
        <w:t xml:space="preserve"> 2)</w:t>
      </w:r>
      <w:r w:rsidR="008D401D" w:rsidRPr="008D401D">
        <w:rPr>
          <w:rFonts w:ascii="Arial" w:hAnsi="Arial" w:cs="Arial"/>
          <w:b/>
          <w:bCs/>
          <w:noProof/>
          <w:sz w:val="24"/>
          <w:szCs w:val="24"/>
        </w:rPr>
        <w:t xml:space="preserve"> </w:t>
      </w:r>
    </w:p>
    <w:p w14:paraId="69BD27C9" w14:textId="54A220F5" w:rsidR="00A1479C" w:rsidRDefault="00D42BB3">
      <w:pPr>
        <w:rPr>
          <w:rFonts w:ascii="Arial" w:hAnsi="Arial" w:cs="Arial"/>
          <w:sz w:val="24"/>
          <w:szCs w:val="24"/>
        </w:rPr>
      </w:pPr>
      <w:r w:rsidRPr="00D42BB3">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7619EE2B" wp14:editId="5D3A3779">
                <wp:simplePos x="0" y="0"/>
                <wp:positionH relativeFrom="margin">
                  <wp:align>center</wp:align>
                </wp:positionH>
                <wp:positionV relativeFrom="paragraph">
                  <wp:posOffset>187325</wp:posOffset>
                </wp:positionV>
                <wp:extent cx="4581525" cy="382270"/>
                <wp:effectExtent l="0" t="0" r="28575" b="1778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1525" cy="382772"/>
                        </a:xfrm>
                        <a:prstGeom prst="rect">
                          <a:avLst/>
                        </a:prstGeom>
                        <a:solidFill>
                          <a:srgbClr val="FFFFFF"/>
                        </a:solidFill>
                        <a:ln w="9525">
                          <a:solidFill>
                            <a:srgbClr val="000000"/>
                          </a:solidFill>
                          <a:miter lim="800000"/>
                          <a:headEnd/>
                          <a:tailEnd/>
                        </a:ln>
                      </wps:spPr>
                      <wps:txbx>
                        <w:txbxContent>
                          <w:p w14:paraId="46C27579" w14:textId="3134A16F" w:rsidR="00D42BB3" w:rsidRPr="00D42BB3" w:rsidRDefault="00D42BB3" w:rsidP="00D42BB3">
                            <w:pPr>
                              <w:jc w:val="center"/>
                              <w:rPr>
                                <w:b/>
                                <w:bCs/>
                                <w:sz w:val="28"/>
                                <w:szCs w:val="28"/>
                              </w:rPr>
                            </w:pPr>
                            <w:r w:rsidRPr="00D42BB3">
                              <w:rPr>
                                <w:b/>
                                <w:bCs/>
                                <w:sz w:val="28"/>
                                <w:szCs w:val="28"/>
                              </w:rPr>
                              <w:t xml:space="preserve">What is Good </w:t>
                            </w:r>
                            <w:r w:rsidR="00884191" w:rsidRPr="00D42BB3">
                              <w:rPr>
                                <w:b/>
                                <w:bCs/>
                                <w:sz w:val="28"/>
                                <w:szCs w:val="28"/>
                              </w:rPr>
                              <w:t>Practice</w:t>
                            </w:r>
                            <w:r w:rsidR="00884191">
                              <w:rPr>
                                <w:b/>
                                <w:bCs/>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9EE2B" id="_x0000_s1029" type="#_x0000_t202" style="position:absolute;margin-left:0;margin-top:14.75pt;width:360.75pt;height:30.1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EJlJQIAAEwEAAAOAAAAZHJzL2Uyb0RvYy54bWysVNtu2zAMfR+wfxD0vjhJkzY14hRdugwD&#10;ugvQ7gNoWY6FSaInKbGzrx8lJ1nQDXsY5gdBFKmjw0PSy7veaLaXziu0BZ+MxpxJK7BSdlvwr8+b&#10;NwvOfABbgUYrC36Qnt+tXr9adm0up9igrqRjBGJ93rUFb0Jo8yzzopEG/AhbaclZozMQyHTbrHLQ&#10;EbrR2XQ8vs46dFXrUEjv6fRhcPJVwq9rKcLnuvYyMF1w4hbS6tJaxjVbLSHfOmgbJY404B9YGFCW&#10;Hj1DPUAAtnPqNyijhEOPdRgJNBnWtRIy5UDZTMYvsnlqoJUpFxLHt2eZ/P+DFZ/2XxxTFdXumjML&#10;hmr0LPvA3mLPplGervU5RT21FBd6OqbQlKpvH1F888ziugG7lffOYddIqIjeJN7MLq4OOD6ClN1H&#10;rOgZ2AVMQH3tTNSO1GCETmU6nEsTqQg6nM0Xk/l0zpkg39VienOTyGWQn263zof3Eg2Lm4I7Kn1C&#10;h/2jD5EN5KeQ+JhHraqN0joZbluutWN7oDbZpC8l8CJMW9YV/Dby+DvEOH1/gjAqUL9rZQq+OAdB&#10;HmV7Z6vUjQGUHvZEWdujjlG6QcTQl32q2NWpPCVWBxLW4dDeNI60adD94Kyj1i64/74DJznTHywV&#10;53Yym8VZSMZsfjMlw116yksPWEFQBQ+cDdt1SPMTFbB4T0WsVdI3VntgcqRMLZtkP45XnIlLO0X9&#10;+gmsfgIAAP//AwBQSwMEFAAGAAgAAAAhAC73IFfdAAAABgEAAA8AAABkcnMvZG93bnJldi54bWxM&#10;j8FOwzAMhu9IvENkJC5oS1dgXUvTCSGB2A02BNes8dqKxClN1pW3x5zgZuv/9flzuZ6cFSMOofOk&#10;YDFPQCDV3nTUKHjbPc5WIELUZLT1hAq+McC6Oj8rdWH8iV5x3MZGMIRCoRW0MfaFlKFu0ekw9z0S&#10;Zwc/OB15HRppBn1iuLMyTZKldLojvtDqHh9arD+3R6dgdfM8foTN9ct7vTzYPF5l49PXoNTlxXR/&#10;ByLiFP/K8KvP6lCx094fyQRhFfAjUUGa34LgNEsXPOwZnWcgq1L+169+AAAA//8DAFBLAQItABQA&#10;BgAIAAAAIQC2gziS/gAAAOEBAAATAAAAAAAAAAAAAAAAAAAAAABbQ29udGVudF9UeXBlc10ueG1s&#10;UEsBAi0AFAAGAAgAAAAhADj9If/WAAAAlAEAAAsAAAAAAAAAAAAAAAAALwEAAF9yZWxzLy5yZWxz&#10;UEsBAi0AFAAGAAgAAAAhAFJwQmUlAgAATAQAAA4AAAAAAAAAAAAAAAAALgIAAGRycy9lMm9Eb2Mu&#10;eG1sUEsBAi0AFAAGAAgAAAAhAC73IFfdAAAABgEAAA8AAAAAAAAAAAAAAAAAfwQAAGRycy9kb3du&#10;cmV2LnhtbFBLBQYAAAAABAAEAPMAAACJBQAAAAA=&#10;">
                <v:textbox>
                  <w:txbxContent>
                    <w:p w14:paraId="46C27579" w14:textId="3134A16F" w:rsidR="00D42BB3" w:rsidRPr="00D42BB3" w:rsidRDefault="00D42BB3" w:rsidP="00D42BB3">
                      <w:pPr>
                        <w:jc w:val="center"/>
                        <w:rPr>
                          <w:b/>
                          <w:bCs/>
                          <w:sz w:val="28"/>
                          <w:szCs w:val="28"/>
                        </w:rPr>
                      </w:pPr>
                      <w:r w:rsidRPr="00D42BB3">
                        <w:rPr>
                          <w:b/>
                          <w:bCs/>
                          <w:sz w:val="28"/>
                          <w:szCs w:val="28"/>
                        </w:rPr>
                        <w:t xml:space="preserve">What is Good </w:t>
                      </w:r>
                      <w:r w:rsidR="00884191" w:rsidRPr="00D42BB3">
                        <w:rPr>
                          <w:b/>
                          <w:bCs/>
                          <w:sz w:val="28"/>
                          <w:szCs w:val="28"/>
                        </w:rPr>
                        <w:t>Practice</w:t>
                      </w:r>
                      <w:r w:rsidR="00884191">
                        <w:rPr>
                          <w:b/>
                          <w:bCs/>
                          <w:sz w:val="28"/>
                          <w:szCs w:val="28"/>
                        </w:rPr>
                        <w:t>?</w:t>
                      </w:r>
                    </w:p>
                  </w:txbxContent>
                </v:textbox>
                <w10:wrap type="square" anchorx="margin"/>
              </v:shape>
            </w:pict>
          </mc:Fallback>
        </mc:AlternateContent>
      </w:r>
    </w:p>
    <w:p w14:paraId="65BC99B0" w14:textId="2806F354" w:rsidR="00095CEC" w:rsidRDefault="00095CEC">
      <w:pPr>
        <w:rPr>
          <w:rFonts w:ascii="Arial" w:hAnsi="Arial" w:cs="Arial"/>
          <w:sz w:val="24"/>
          <w:szCs w:val="24"/>
        </w:rPr>
      </w:pPr>
    </w:p>
    <w:p w14:paraId="2BBDAFE1" w14:textId="2FCD6F0F" w:rsidR="005F450A" w:rsidRDefault="00D07D64">
      <w:pPr>
        <w:rPr>
          <w:rFonts w:ascii="Arial" w:hAnsi="Arial" w:cs="Arial"/>
          <w:sz w:val="24"/>
          <w:szCs w:val="24"/>
        </w:rPr>
      </w:pPr>
      <w:r>
        <w:rPr>
          <w:noProof/>
        </w:rPr>
        <mc:AlternateContent>
          <mc:Choice Requires="wps">
            <w:drawing>
              <wp:anchor distT="0" distB="0" distL="114300" distR="114300" simplePos="0" relativeHeight="251672576" behindDoc="0" locked="0" layoutInCell="1" allowOverlap="1" wp14:anchorId="6BF06DB0" wp14:editId="2F13A0E1">
                <wp:simplePos x="0" y="0"/>
                <wp:positionH relativeFrom="column">
                  <wp:posOffset>2631523</wp:posOffset>
                </wp:positionH>
                <wp:positionV relativeFrom="paragraph">
                  <wp:posOffset>9249</wp:posOffset>
                </wp:positionV>
                <wp:extent cx="3949700" cy="1280160"/>
                <wp:effectExtent l="0" t="0" r="12700" b="15240"/>
                <wp:wrapNone/>
                <wp:docPr id="15" name="Rectangle: Rounded Corners 15"/>
                <wp:cNvGraphicFramePr/>
                <a:graphic xmlns:a="http://schemas.openxmlformats.org/drawingml/2006/main">
                  <a:graphicData uri="http://schemas.microsoft.com/office/word/2010/wordprocessingShape">
                    <wps:wsp>
                      <wps:cNvSpPr/>
                      <wps:spPr>
                        <a:xfrm>
                          <a:off x="0" y="0"/>
                          <a:ext cx="3949700" cy="128016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E6F2A0E" w14:textId="77777777" w:rsidR="00D07D64" w:rsidRPr="00D07D64" w:rsidRDefault="00D07D64" w:rsidP="00D07D64">
                            <w:pPr>
                              <w:pStyle w:val="ListParagraph"/>
                              <w:numPr>
                                <w:ilvl w:val="0"/>
                                <w:numId w:val="7"/>
                              </w:numPr>
                              <w:rPr>
                                <w:color w:val="FFFFFF" w:themeColor="background1"/>
                              </w:rPr>
                            </w:pPr>
                            <w:r w:rsidRPr="00D07D64">
                              <w:rPr>
                                <w:color w:val="FFFFFF" w:themeColor="background1"/>
                              </w:rPr>
                              <w:t>Estyn and Care Inspectorate Wales (CIW) jointly inspect regulated, non-maintained nursery settings.</w:t>
                            </w:r>
                          </w:p>
                          <w:p w14:paraId="29AD129C" w14:textId="482DABED" w:rsidR="00D07D64" w:rsidRPr="00D07D64" w:rsidRDefault="00D07D64" w:rsidP="00D07D64">
                            <w:pPr>
                              <w:pStyle w:val="ListParagraph"/>
                              <w:numPr>
                                <w:ilvl w:val="0"/>
                                <w:numId w:val="7"/>
                              </w:numPr>
                              <w:rPr>
                                <w:color w:val="FFFFFF" w:themeColor="background1"/>
                              </w:rPr>
                            </w:pPr>
                            <w:r w:rsidRPr="00D07D64">
                              <w:rPr>
                                <w:color w:val="FFFFFF" w:themeColor="background1"/>
                              </w:rPr>
                              <w:t>Working together, with Estyn leading on the quality and standards of education and training in Wales, CIW focusing on childcare</w:t>
                            </w:r>
                            <w:r w:rsidR="00A517CB">
                              <w:rPr>
                                <w:color w:val="FFFFFF" w:themeColor="background1"/>
                              </w:rPr>
                              <w:t xml:space="preserve"> (Estyn,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F06DB0" id="Rectangle: Rounded Corners 15" o:spid="_x0000_s1030" style="position:absolute;margin-left:207.2pt;margin-top:.75pt;width:311pt;height:100.8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D08kgIAAD0FAAAOAAAAZHJzL2Uyb0RvYy54bWysVMlu2zAQvRfoPxC8N5JdZbEQOTAcpCgQ&#10;JEGSIucxRUkEuJWkLaVf3yElO+upqA80R7O/N8Pzi0FJsuPOC6MrOjvKKeGamVrotqK/Hq++nVHi&#10;A+gapNG8os/c04vl1y/nvS353HRG1twRDKJ92duKdiHYMss867gCf2Qs16hsjFMQUHRtVjvoMbqS&#10;2TzPT7LeuNo6w7j3+PVyVNJlit80nIXbpvE8EFlRrC2k06VzE89seQ5l68B2gk1lwD9UoUBoTHoI&#10;dQkByNaJD6GUYM5404QjZlRmmkYwnnrAbmb5u24eOrA89YLgeHuAyf+/sOxmd+eIqJG7Y0o0KOTo&#10;HlED3Upeknuz1TWvydo4jSQTNELEeutLdHywd26SPF5j+0PjVPzHxsiQUH4+oMyHQBh+/L4oFqc5&#10;ksFQN5uf5bOTxEP24m6dDz+4USReKupiFbGqBDHsrn3AvGi/t4spvZGivhJSJsG1m7V0ZAfIe1Gc&#10;ztdFLBxd3phJTfpYw1gO4Pw1EgJWpiwi4nVLCcgWB5sFl3K/8fafJEnJO6j5mPo4x98+82j+sYrY&#10;xSX4bnRJKaILlEoEXA4pVEXPYqB9JKmjlqfxnrCIlIwkxFsYNkMiNXUdv2xM/YxEOzNugLfsSmDa&#10;a/DhDhyOPPKBaxxu8WikQVTMdKOkM+7PZ9+jPU4iainpcYUQsd9bcJwS+VPjjC5mRRF3LgnF8ekc&#10;Bfdas3mt0Vu1NsjWDB8My9I12ge5vzbOqCfc9lXMiirQDHOP3EzCOoyrje8F46tVMsM9sxCu9YNl&#10;MXhELgL+ODyBs9OABZzNG7NfNyjfjdhoGz21WW2DaUSavxdckdMo4I4mdqf3JD4Cr+Vk9fLqLf8C&#10;AAD//wMAUEsDBBQABgAIAAAAIQCIfMNd4QAAAAoBAAAPAAAAZHJzL2Rvd25yZXYueG1sTI9RS8Mw&#10;EMffBb9DOME3l3StU2rToYKICEO3IfiWNdem2CS1ybrOT+/tSR/vfn/+97tiOdmOjTiE1jsJyUwA&#10;Q1d53bpGwnbzdHULLETltOq8QwlHDLAsz88KlWt/cO84rmPDqMSFXEkwMfY556EyaFWY+R4dsdoP&#10;VkUah4brQR2o3HZ8LsSCW9U6umBUj48Gq6/13kpIb16Pn+Mq8T9vD8/f1ctH3ZqmlvLyYrq/AxZx&#10;in9hOOmTOpTktPN7pwPrJGRJllGUwDWwExfpghY7CXORJsDLgv9/ofwFAAD//wMAUEsBAi0AFAAG&#10;AAgAAAAhALaDOJL+AAAA4QEAABMAAAAAAAAAAAAAAAAAAAAAAFtDb250ZW50X1R5cGVzXS54bWxQ&#10;SwECLQAUAAYACAAAACEAOP0h/9YAAACUAQAACwAAAAAAAAAAAAAAAAAvAQAAX3JlbHMvLnJlbHNQ&#10;SwECLQAUAAYACAAAACEA41A9PJICAAA9BQAADgAAAAAAAAAAAAAAAAAuAgAAZHJzL2Uyb0RvYy54&#10;bWxQSwECLQAUAAYACAAAACEAiHzDXeEAAAAKAQAADwAAAAAAAAAAAAAAAADsBAAAZHJzL2Rvd25y&#10;ZXYueG1sUEsFBgAAAAAEAAQA8wAAAPoFAAAAAA==&#10;" fillcolor="#4472c4" strokecolor="#2f528f" strokeweight="1pt">
                <v:stroke joinstyle="miter"/>
                <v:textbox>
                  <w:txbxContent>
                    <w:p w14:paraId="1E6F2A0E" w14:textId="77777777" w:rsidR="00D07D64" w:rsidRPr="00D07D64" w:rsidRDefault="00D07D64" w:rsidP="00D07D64">
                      <w:pPr>
                        <w:pStyle w:val="ListParagraph"/>
                        <w:numPr>
                          <w:ilvl w:val="0"/>
                          <w:numId w:val="7"/>
                        </w:numPr>
                        <w:rPr>
                          <w:color w:val="FFFFFF" w:themeColor="background1"/>
                        </w:rPr>
                      </w:pPr>
                      <w:r w:rsidRPr="00D07D64">
                        <w:rPr>
                          <w:color w:val="FFFFFF" w:themeColor="background1"/>
                        </w:rPr>
                        <w:t>Estyn and Care Inspectorate Wales (CIW) jointly inspect regulated, non-maintained nursery settings.</w:t>
                      </w:r>
                    </w:p>
                    <w:p w14:paraId="29AD129C" w14:textId="482DABED" w:rsidR="00D07D64" w:rsidRPr="00D07D64" w:rsidRDefault="00D07D64" w:rsidP="00D07D64">
                      <w:pPr>
                        <w:pStyle w:val="ListParagraph"/>
                        <w:numPr>
                          <w:ilvl w:val="0"/>
                          <w:numId w:val="7"/>
                        </w:numPr>
                        <w:rPr>
                          <w:color w:val="FFFFFF" w:themeColor="background1"/>
                        </w:rPr>
                      </w:pPr>
                      <w:r w:rsidRPr="00D07D64">
                        <w:rPr>
                          <w:color w:val="FFFFFF" w:themeColor="background1"/>
                        </w:rPr>
                        <w:t>Working together, with Estyn leading on the quality and standards of education and training in Wales, CIW focusing on childcare</w:t>
                      </w:r>
                      <w:r w:rsidR="00A517CB">
                        <w:rPr>
                          <w:color w:val="FFFFFF" w:themeColor="background1"/>
                        </w:rPr>
                        <w:t xml:space="preserve"> (Estyn, 2017).</w:t>
                      </w:r>
                    </w:p>
                  </w:txbxContent>
                </v:textbox>
              </v:roundrect>
            </w:pict>
          </mc:Fallback>
        </mc:AlternateContent>
      </w:r>
    </w:p>
    <w:p w14:paraId="57F170B8" w14:textId="271EBDD0" w:rsidR="005F450A" w:rsidRDefault="005F450A">
      <w:pPr>
        <w:rPr>
          <w:rFonts w:ascii="Arial" w:hAnsi="Arial" w:cs="Arial"/>
          <w:sz w:val="24"/>
          <w:szCs w:val="24"/>
        </w:rPr>
      </w:pPr>
    </w:p>
    <w:p w14:paraId="19DD56CF" w14:textId="136738C5" w:rsidR="00D37C3E" w:rsidRDefault="00A052C7">
      <w:pPr>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036904AA" wp14:editId="78604C18">
                <wp:simplePos x="0" y="0"/>
                <wp:positionH relativeFrom="column">
                  <wp:posOffset>-833700</wp:posOffset>
                </wp:positionH>
                <wp:positionV relativeFrom="paragraph">
                  <wp:posOffset>230864</wp:posOffset>
                </wp:positionV>
                <wp:extent cx="3950208" cy="1375258"/>
                <wp:effectExtent l="0" t="0" r="12700" b="15875"/>
                <wp:wrapNone/>
                <wp:docPr id="14" name="Rectangle: Rounded Corners 14"/>
                <wp:cNvGraphicFramePr/>
                <a:graphic xmlns:a="http://schemas.openxmlformats.org/drawingml/2006/main">
                  <a:graphicData uri="http://schemas.microsoft.com/office/word/2010/wordprocessingShape">
                    <wps:wsp>
                      <wps:cNvSpPr/>
                      <wps:spPr>
                        <a:xfrm>
                          <a:off x="0" y="0"/>
                          <a:ext cx="3950208" cy="1375258"/>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92DEFE8" w14:textId="6E1E4879" w:rsidR="00814B8A" w:rsidRPr="00FC13A3" w:rsidRDefault="00814B8A" w:rsidP="00814B8A">
                            <w:pPr>
                              <w:pStyle w:val="ListParagraph"/>
                              <w:numPr>
                                <w:ilvl w:val="0"/>
                                <w:numId w:val="7"/>
                              </w:numPr>
                              <w:rPr>
                                <w:color w:val="FFFFFF" w:themeColor="background1"/>
                              </w:rPr>
                            </w:pPr>
                            <w:r w:rsidRPr="00FC13A3">
                              <w:rPr>
                                <w:color w:val="FFFFFF" w:themeColor="background1"/>
                              </w:rPr>
                              <w:t xml:space="preserve">Estyn notes how the best schools plan the Foundation Phase and balance child-led discovery with adult teaching. </w:t>
                            </w:r>
                            <w:r w:rsidRPr="00FC13A3">
                              <w:rPr>
                                <w:color w:val="FFFFFF" w:themeColor="background1"/>
                              </w:rPr>
                              <w:t>Also through careful planning by practitioners, of the learning environment which reflect pupils interests and their stage of development so they can develop and practice their skills</w:t>
                            </w:r>
                            <w:r w:rsidR="00A517CB">
                              <w:rPr>
                                <w:color w:val="FFFFFF" w:themeColor="background1"/>
                              </w:rPr>
                              <w:t xml:space="preserve"> (Estyn,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6904AA" id="Rectangle: Rounded Corners 14" o:spid="_x0000_s1031" style="position:absolute;margin-left:-65.65pt;margin-top:18.2pt;width:311.05pt;height:108.3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UZMlgIAAD0FAAAOAAAAZHJzL2Uyb0RvYy54bWysVEtv2zAMvg/YfxB0X+24ydIadYogRYcB&#10;RVv0gZ4ZWbYF6DVJid39+lGy09d6GuaDTIrvj6TOzgclyZ47L4yu6Owop4RrZmqh24o+Plx+O6HE&#10;B9A1SKN5RZ+5p+err1/OelvywnRG1twRdKJ92duKdiHYMss867gCf2Qs1yhsjFMQkHVtVjvo0buS&#10;WZHn37PeuNo6w7j3eHsxCukq+W8azsJN03geiKwo5hbS6dK5jWe2OoOydWA7waY04B+yUCA0Bn1x&#10;dQEByM6Jv1wpwZzxpglHzKjMNI1gPNWA1czyD9Xcd2B5qgXB8fYFJv//3LLr/a0josbezSnRoLBH&#10;d4ga6FbyktyZna55TTbGaWwyQSVErLe+RMN7e+smziMZyx8ap+IfCyNDQvn5BWU+BMLw8vh0kRc5&#10;zgVD2ex4uSgWJ9Fr9mpunQ8/uFEkEhV1MYuYVYIY9lc+jPoHvRjSGynqSyFlYly73UhH9oB9n8+X&#10;xSYljiHeqUlNesyhWOY4Gwxw/hoJAUllERGvW0pAtjjYLLgU+521/yRICt5BzcfQixy/qbhJPRX6&#10;zk+s4gJ8N5okUTSBUomAyyGFquhJdHTwJHWU8jTeExaxJWMTIhWG7ZCauoiO4s3W1M/YaGfGDfCW&#10;XQoMewU+3ILDkUcAcI3DDR6NNIiKmShKOuN+f3Yf9XESUUpJjyuEiP3ageOUyJ8aZ/R0Np/HnUvM&#10;fLEskHFvJdu3Er1TG4PdmuGDYVkio36QB7JxRj3htq9jVBSBZhh77M3EbMK42vheML5eJzXcMwvh&#10;St9bFp1H5CLgD8MTODsNWMDZvDaHdYPyw4iNutFSm/UumEak+XvFFXsaGdzR1N3pPYmPwFs+ab2+&#10;eqs/AAAA//8DAFBLAwQUAAYACAAAACEAL4rcx+MAAAALAQAADwAAAGRycy9kb3ducmV2LnhtbEyP&#10;XUvDQBBF3wX/wzKCb+1umlo1ZlNUEBFBtIrg2zY7+cDsbMxu09Rf7/ikj8Mczr03X0+uEyMOofWk&#10;IZkrEEilty3VGt5e72YXIEI0ZE3nCTUcMMC6OD7KTWb9nl5w3MRasIRCZjQ0MfaZlKFs0Jkw9z0S&#10;/yo/OBP5HGppB7NnuevkQqmVdKYlTmhMj7cNlp+bndOQnj8ePsanxH8/39x/lQ/vVdvUldanJ9P1&#10;FYiIU/yD4bc+V4eCO239jmwQnYZZkiYps2xbLUEwsbxUPGarYXGWKpBFLv9vKH4AAAD//wMAUEsB&#10;Ai0AFAAGAAgAAAAhALaDOJL+AAAA4QEAABMAAAAAAAAAAAAAAAAAAAAAAFtDb250ZW50X1R5cGVz&#10;XS54bWxQSwECLQAUAAYACAAAACEAOP0h/9YAAACUAQAACwAAAAAAAAAAAAAAAAAvAQAAX3JlbHMv&#10;LnJlbHNQSwECLQAUAAYACAAAACEARvVGTJYCAAA9BQAADgAAAAAAAAAAAAAAAAAuAgAAZHJzL2Uy&#10;b0RvYy54bWxQSwECLQAUAAYACAAAACEAL4rcx+MAAAALAQAADwAAAAAAAAAAAAAAAADwBAAAZHJz&#10;L2Rvd25yZXYueG1sUEsFBgAAAAAEAAQA8wAAAAAGAAAAAA==&#10;" fillcolor="#4472c4" strokecolor="#2f528f" strokeweight="1pt">
                <v:stroke joinstyle="miter"/>
                <v:textbox>
                  <w:txbxContent>
                    <w:p w14:paraId="592DEFE8" w14:textId="6E1E4879" w:rsidR="00814B8A" w:rsidRPr="00FC13A3" w:rsidRDefault="00814B8A" w:rsidP="00814B8A">
                      <w:pPr>
                        <w:pStyle w:val="ListParagraph"/>
                        <w:numPr>
                          <w:ilvl w:val="0"/>
                          <w:numId w:val="7"/>
                        </w:numPr>
                        <w:rPr>
                          <w:color w:val="FFFFFF" w:themeColor="background1"/>
                        </w:rPr>
                      </w:pPr>
                      <w:r w:rsidRPr="00FC13A3">
                        <w:rPr>
                          <w:color w:val="FFFFFF" w:themeColor="background1"/>
                        </w:rPr>
                        <w:t xml:space="preserve">Estyn notes how the best schools plan the Foundation Phase and balance child-led discovery with adult teaching. </w:t>
                      </w:r>
                      <w:r w:rsidRPr="00FC13A3">
                        <w:rPr>
                          <w:color w:val="FFFFFF" w:themeColor="background1"/>
                        </w:rPr>
                        <w:t>Also through careful planning by practitioners, of the learning environment which reflect pupils interests and their stage of development so they can develop and practice their skills</w:t>
                      </w:r>
                      <w:r w:rsidR="00A517CB">
                        <w:rPr>
                          <w:color w:val="FFFFFF" w:themeColor="background1"/>
                        </w:rPr>
                        <w:t xml:space="preserve"> (Estyn, 2017).</w:t>
                      </w:r>
                    </w:p>
                  </w:txbxContent>
                </v:textbox>
              </v:roundrect>
            </w:pict>
          </mc:Fallback>
        </mc:AlternateContent>
      </w:r>
    </w:p>
    <w:p w14:paraId="358FCE3B" w14:textId="3D463104" w:rsidR="008E4FEF" w:rsidRDefault="008E4FEF" w:rsidP="000E6F1F">
      <w:pPr>
        <w:ind w:firstLine="720"/>
        <w:rPr>
          <w:rFonts w:ascii="Arial" w:hAnsi="Arial" w:cs="Arial"/>
          <w:sz w:val="24"/>
          <w:szCs w:val="24"/>
        </w:rPr>
      </w:pPr>
    </w:p>
    <w:p w14:paraId="351D4BCD" w14:textId="41C46304" w:rsidR="00FE6EF1" w:rsidRDefault="00FE6EF1">
      <w:pPr>
        <w:rPr>
          <w:rFonts w:ascii="Arial" w:hAnsi="Arial" w:cs="Arial"/>
          <w:sz w:val="24"/>
          <w:szCs w:val="24"/>
        </w:rPr>
      </w:pPr>
    </w:p>
    <w:p w14:paraId="5D2A0E1F" w14:textId="2CD7CCCB" w:rsidR="00D37C3E" w:rsidRDefault="00A052C7">
      <w:pPr>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637253D3" wp14:editId="1D533523">
                <wp:simplePos x="0" y="0"/>
                <wp:positionH relativeFrom="column">
                  <wp:posOffset>2941568</wp:posOffset>
                </wp:positionH>
                <wp:positionV relativeFrom="paragraph">
                  <wp:posOffset>170346</wp:posOffset>
                </wp:positionV>
                <wp:extent cx="3552135" cy="2822713"/>
                <wp:effectExtent l="0" t="0" r="10795" b="15875"/>
                <wp:wrapNone/>
                <wp:docPr id="17" name="Rectangle: Rounded Corners 17"/>
                <wp:cNvGraphicFramePr/>
                <a:graphic xmlns:a="http://schemas.openxmlformats.org/drawingml/2006/main">
                  <a:graphicData uri="http://schemas.microsoft.com/office/word/2010/wordprocessingShape">
                    <wps:wsp>
                      <wps:cNvSpPr/>
                      <wps:spPr>
                        <a:xfrm>
                          <a:off x="0" y="0"/>
                          <a:ext cx="3552135" cy="2822713"/>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ED387D5" w14:textId="77777777" w:rsidR="00FC13A3" w:rsidRPr="00FC13A3" w:rsidRDefault="00FE127D" w:rsidP="00363D61">
                            <w:pPr>
                              <w:numPr>
                                <w:ilvl w:val="0"/>
                                <w:numId w:val="8"/>
                              </w:numPr>
                              <w:rPr>
                                <w:color w:val="FFFFFF" w:themeColor="background1"/>
                              </w:rPr>
                            </w:pPr>
                            <w:r w:rsidRPr="00FC13A3">
                              <w:rPr>
                                <w:color w:val="FFFFFF" w:themeColor="background1"/>
                              </w:rPr>
                              <w:t xml:space="preserve">Excellent is the highest rating a school can be awarded by Estyn.  </w:t>
                            </w:r>
                          </w:p>
                          <w:p w14:paraId="740EDA8E" w14:textId="77777777" w:rsidR="00FC13A3" w:rsidRPr="00FC13A3" w:rsidRDefault="00FE127D" w:rsidP="00363D61">
                            <w:pPr>
                              <w:numPr>
                                <w:ilvl w:val="0"/>
                                <w:numId w:val="8"/>
                              </w:numPr>
                              <w:rPr>
                                <w:color w:val="FFFFFF" w:themeColor="background1"/>
                              </w:rPr>
                            </w:pPr>
                            <w:r w:rsidRPr="00FC13A3">
                              <w:rPr>
                                <w:color w:val="FFFFFF" w:themeColor="background1"/>
                              </w:rPr>
                              <w:t xml:space="preserve">Estyn highlight and publish case studies where   effective practice has been identified, which inspectors </w:t>
                            </w:r>
                            <w:r w:rsidR="00363D61" w:rsidRPr="00FC13A3">
                              <w:rPr>
                                <w:color w:val="FFFFFF" w:themeColor="background1"/>
                              </w:rPr>
                              <w:t>consider</w:t>
                            </w:r>
                            <w:r w:rsidRPr="00FC13A3">
                              <w:rPr>
                                <w:color w:val="FFFFFF" w:themeColor="background1"/>
                              </w:rPr>
                              <w:t xml:space="preserve"> </w:t>
                            </w:r>
                            <w:r w:rsidRPr="00FC13A3">
                              <w:rPr>
                                <w:color w:val="FFFFFF" w:themeColor="background1"/>
                              </w:rPr>
                              <w:t>to have a positive impact on the outcomes, experiences and provision for learners.</w:t>
                            </w:r>
                          </w:p>
                          <w:p w14:paraId="78E3742A" w14:textId="38A4E210" w:rsidR="00FC13A3" w:rsidRPr="00FC13A3" w:rsidRDefault="00FE127D" w:rsidP="00363D61">
                            <w:pPr>
                              <w:numPr>
                                <w:ilvl w:val="0"/>
                                <w:numId w:val="8"/>
                              </w:numPr>
                              <w:rPr>
                                <w:color w:val="FFFFFF" w:themeColor="background1"/>
                              </w:rPr>
                            </w:pPr>
                            <w:r w:rsidRPr="00FC13A3">
                              <w:rPr>
                                <w:color w:val="FFFFFF" w:themeColor="background1"/>
                              </w:rPr>
                              <w:t xml:space="preserve">Through publishing these </w:t>
                            </w:r>
                            <w:r w:rsidR="00FF0061" w:rsidRPr="00FC13A3">
                              <w:rPr>
                                <w:color w:val="FFFFFF" w:themeColor="background1"/>
                              </w:rPr>
                              <w:t>case</w:t>
                            </w:r>
                            <w:r w:rsidRPr="00FC13A3">
                              <w:rPr>
                                <w:color w:val="FFFFFF" w:themeColor="background1"/>
                              </w:rPr>
                              <w:t xml:space="preserve"> studies, Estyn hope to stimulate reflection and discussion on aspects of practice, sharing ideas of interesting and innovative practice (Estyn, 2017).</w:t>
                            </w:r>
                          </w:p>
                          <w:p w14:paraId="48EC75C1" w14:textId="77777777" w:rsidR="00363D61" w:rsidRDefault="00363D61" w:rsidP="00363D61">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7253D3" id="Rectangle: Rounded Corners 17" o:spid="_x0000_s1032" style="position:absolute;margin-left:231.6pt;margin-top:13.4pt;width:279.7pt;height:222.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8XzmAIAAD0FAAAOAAAAZHJzL2Uyb0RvYy54bWysVN9P2zAQfp+0/8Hy+0gbWgoRKaqKmCYh&#10;QMDE89VxEkv+Ndttwv76nZ20UMbTtDw4d77zne/77nx51StJdtx5YXRJpycTSrhmphK6KenP55tv&#10;55T4ALoCaTQv6Sv39Gr59ctlZwuem9bIijuCQbQvOlvSNgRbZJlnLVfgT4zlGo21cQoCqq7JKgcd&#10;RlcyyyeTs6wzrrLOMO497l4PRrpM8euas3Bf154HIkuKdwtpdWndxDVbXkLROLCtYOM14B9uoUBo&#10;THoIdQ0ByNaJv0IpwZzxpg4nzKjM1LVgPNWA1UwnH6p5asHyVAuC4+0BJv//wrK73YMjokLuFpRo&#10;UMjRI6IGupG8II9mqytekbVxGkkm6ISIddYXePDJPrhR8yjG8vvaqfjHwkifUH49oMz7QBhuns7n&#10;+fR0TglDW36e54vpaYyavR23zofv3CgShZK6eIt4qwQx7G59GPz3fjGlN1JUN0LKpLhms5aO7AB5&#10;n80W+Xo2pjhyk5p0WHm+mGBvMMD+qyUEFJVFRLxuKAHZYGOz4FLuo9P+kyQpeQsVH1LPJ/jtMw/u&#10;qdCjOLGKa/DtcCSZ4hEolAg4HFKokp7HQPtIUkcrT+09YhEpGUiIUug3fSL1LAaKOxtTvSLRzgwT&#10;4C27EZj2Fnx4AIctjwDgGId7XGppEBUzSpS0xv3+bD/6YyeilZIORwgR+7UFxymRPzT26MV0Nosz&#10;l5TZfJGj4t5bNu8teqvWBtma4oNhWRKjf5B7sXZGveC0r2JWNIFmmHvgZlTWYRhtfC8YX62SG86Z&#10;hXCrnyyLwSNyEfDn/gWcHRssYG/emf24QfGhxQbfeFKb1TaYWqT+e8MVOY0Kzmhid3xP4iPwXk9e&#10;b6/e8g8AAAD//wMAUEsDBBQABgAIAAAAIQCSyvz/4QAAAAsBAAAPAAAAZHJzL2Rvd25yZXYueG1s&#10;TI9RS8MwFIXfBf9DuIJvLm0qndSmQwUREUTnGPiWNbdNsUlqk3Wdv967J328nI9zv1OuZtuzCcfQ&#10;eSchXSTA0NVed66VsPl4vLoBFqJyWvXeoYQjBlhV52elKrQ/uHec1rFlVOJCoSSYGIeC81AbtCos&#10;/ICOssaPVkU6x5brUR2o3PZcJEnOreocfTBqwAeD9dd6byVky5fj5/Sa+p+3+6fv+nnbdKZtpLy8&#10;mO9ugUWc4x8MJ31Sh4qcdn7vdGC9hOs8E4RKEDlNOAGJEDmwHUXLNANelfz/huoXAAD//wMAUEsB&#10;Ai0AFAAGAAgAAAAhALaDOJL+AAAA4QEAABMAAAAAAAAAAAAAAAAAAAAAAFtDb250ZW50X1R5cGVz&#10;XS54bWxQSwECLQAUAAYACAAAACEAOP0h/9YAAACUAQAACwAAAAAAAAAAAAAAAAAvAQAAX3JlbHMv&#10;LnJlbHNQSwECLQAUAAYACAAAACEAR3fF85gCAAA9BQAADgAAAAAAAAAAAAAAAAAuAgAAZHJzL2Uy&#10;b0RvYy54bWxQSwECLQAUAAYACAAAACEAksr8/+EAAAALAQAADwAAAAAAAAAAAAAAAADyBAAAZHJz&#10;L2Rvd25yZXYueG1sUEsFBgAAAAAEAAQA8wAAAAAGAAAAAA==&#10;" fillcolor="#4472c4" strokecolor="#2f528f" strokeweight="1pt">
                <v:stroke joinstyle="miter"/>
                <v:textbox>
                  <w:txbxContent>
                    <w:p w14:paraId="5ED387D5" w14:textId="77777777" w:rsidR="00FC13A3" w:rsidRPr="00FC13A3" w:rsidRDefault="00FE127D" w:rsidP="00363D61">
                      <w:pPr>
                        <w:numPr>
                          <w:ilvl w:val="0"/>
                          <w:numId w:val="8"/>
                        </w:numPr>
                        <w:rPr>
                          <w:color w:val="FFFFFF" w:themeColor="background1"/>
                        </w:rPr>
                      </w:pPr>
                      <w:r w:rsidRPr="00FC13A3">
                        <w:rPr>
                          <w:color w:val="FFFFFF" w:themeColor="background1"/>
                        </w:rPr>
                        <w:t xml:space="preserve">Excellent is the highest rating a school can be awarded by Estyn.  </w:t>
                      </w:r>
                    </w:p>
                    <w:p w14:paraId="740EDA8E" w14:textId="77777777" w:rsidR="00FC13A3" w:rsidRPr="00FC13A3" w:rsidRDefault="00FE127D" w:rsidP="00363D61">
                      <w:pPr>
                        <w:numPr>
                          <w:ilvl w:val="0"/>
                          <w:numId w:val="8"/>
                        </w:numPr>
                        <w:rPr>
                          <w:color w:val="FFFFFF" w:themeColor="background1"/>
                        </w:rPr>
                      </w:pPr>
                      <w:r w:rsidRPr="00FC13A3">
                        <w:rPr>
                          <w:color w:val="FFFFFF" w:themeColor="background1"/>
                        </w:rPr>
                        <w:t xml:space="preserve">Estyn highlight and publish case studies where   effective practice has been identified, which inspectors </w:t>
                      </w:r>
                      <w:r w:rsidR="00363D61" w:rsidRPr="00FC13A3">
                        <w:rPr>
                          <w:color w:val="FFFFFF" w:themeColor="background1"/>
                        </w:rPr>
                        <w:t>consider</w:t>
                      </w:r>
                      <w:r w:rsidRPr="00FC13A3">
                        <w:rPr>
                          <w:color w:val="FFFFFF" w:themeColor="background1"/>
                        </w:rPr>
                        <w:t xml:space="preserve"> </w:t>
                      </w:r>
                      <w:r w:rsidRPr="00FC13A3">
                        <w:rPr>
                          <w:color w:val="FFFFFF" w:themeColor="background1"/>
                        </w:rPr>
                        <w:t>to have a positive impact on the outcomes, experiences and provision for learners.</w:t>
                      </w:r>
                    </w:p>
                    <w:p w14:paraId="78E3742A" w14:textId="38A4E210" w:rsidR="00FC13A3" w:rsidRPr="00FC13A3" w:rsidRDefault="00FE127D" w:rsidP="00363D61">
                      <w:pPr>
                        <w:numPr>
                          <w:ilvl w:val="0"/>
                          <w:numId w:val="8"/>
                        </w:numPr>
                        <w:rPr>
                          <w:color w:val="FFFFFF" w:themeColor="background1"/>
                        </w:rPr>
                      </w:pPr>
                      <w:r w:rsidRPr="00FC13A3">
                        <w:rPr>
                          <w:color w:val="FFFFFF" w:themeColor="background1"/>
                        </w:rPr>
                        <w:t xml:space="preserve">Through publishing these </w:t>
                      </w:r>
                      <w:r w:rsidR="00FF0061" w:rsidRPr="00FC13A3">
                        <w:rPr>
                          <w:color w:val="FFFFFF" w:themeColor="background1"/>
                        </w:rPr>
                        <w:t>case</w:t>
                      </w:r>
                      <w:r w:rsidRPr="00FC13A3">
                        <w:rPr>
                          <w:color w:val="FFFFFF" w:themeColor="background1"/>
                        </w:rPr>
                        <w:t xml:space="preserve"> studies, Estyn hope to stimulate reflection and discussion on aspects of practice, sharing ideas of interesting and innovative practice (Estyn, 2017).</w:t>
                      </w:r>
                    </w:p>
                    <w:p w14:paraId="48EC75C1" w14:textId="77777777" w:rsidR="00363D61" w:rsidRDefault="00363D61" w:rsidP="00363D61">
                      <w:pPr>
                        <w:ind w:left="360"/>
                      </w:pPr>
                    </w:p>
                  </w:txbxContent>
                </v:textbox>
              </v:roundrect>
            </w:pict>
          </mc:Fallback>
        </mc:AlternateContent>
      </w:r>
    </w:p>
    <w:p w14:paraId="43AF13B0" w14:textId="32E1F7AB" w:rsidR="00AC6C3E" w:rsidRDefault="00AC6C3E">
      <w:pPr>
        <w:rPr>
          <w:rFonts w:ascii="Arial" w:hAnsi="Arial" w:cs="Arial"/>
          <w:sz w:val="24"/>
          <w:szCs w:val="24"/>
        </w:rPr>
      </w:pPr>
    </w:p>
    <w:p w14:paraId="2F10C791" w14:textId="105BD847" w:rsidR="00D37C3E" w:rsidRDefault="00D37C3E">
      <w:pPr>
        <w:rPr>
          <w:rFonts w:ascii="Arial" w:hAnsi="Arial" w:cs="Arial"/>
          <w:sz w:val="24"/>
          <w:szCs w:val="24"/>
        </w:rPr>
      </w:pPr>
    </w:p>
    <w:p w14:paraId="645E8F0F" w14:textId="3D0F820E" w:rsidR="00D37C3E" w:rsidRDefault="00A052C7">
      <w:pPr>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1DD8EC0C" wp14:editId="6B71552C">
                <wp:simplePos x="0" y="0"/>
                <wp:positionH relativeFrom="column">
                  <wp:posOffset>-793447</wp:posOffset>
                </wp:positionH>
                <wp:positionV relativeFrom="paragraph">
                  <wp:posOffset>196988</wp:posOffset>
                </wp:positionV>
                <wp:extent cx="3949700" cy="2234241"/>
                <wp:effectExtent l="0" t="0" r="12700" b="13970"/>
                <wp:wrapNone/>
                <wp:docPr id="19" name="Rectangle: Rounded Corners 19"/>
                <wp:cNvGraphicFramePr/>
                <a:graphic xmlns:a="http://schemas.openxmlformats.org/drawingml/2006/main">
                  <a:graphicData uri="http://schemas.microsoft.com/office/word/2010/wordprocessingShape">
                    <wps:wsp>
                      <wps:cNvSpPr/>
                      <wps:spPr>
                        <a:xfrm>
                          <a:off x="0" y="0"/>
                          <a:ext cx="3949700" cy="2234241"/>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0F68ECE5" w14:textId="77777777"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Sharing of best practice reports provides educational professionals and schools with a reliable means to collate and disseminate best practice guidelines to go forward and find excellent practice to use within their own settings. </w:t>
                            </w:r>
                          </w:p>
                          <w:p w14:paraId="4754CE61" w14:textId="3022BB95"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By delivering effective Foundation Phase </w:t>
                            </w:r>
                            <w:r w:rsidR="000608D6" w:rsidRPr="00FC13A3">
                              <w:rPr>
                                <w:color w:val="FFFFFF" w:themeColor="background1"/>
                              </w:rPr>
                              <w:t>practice and</w:t>
                            </w:r>
                            <w:r w:rsidRPr="00FC13A3">
                              <w:rPr>
                                <w:color w:val="FFFFFF" w:themeColor="background1"/>
                              </w:rPr>
                              <w:t xml:space="preserve"> the provision of good opportunities both indoors and outdoors, for children to learn and practice new skills, schools successfully boost children’s literacy and numeracy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D8EC0C" id="Rectangle: Rounded Corners 19" o:spid="_x0000_s1033" style="position:absolute;margin-left:-62.5pt;margin-top:15.5pt;width:311pt;height:175.9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wTwlAIAAD0FAAAOAAAAZHJzL2Uyb0RvYy54bWysVMlu2zAQvRfoPxC8N7IVpY6FyIHhIEWB&#10;IAmyIOcxRUkEuJWkLaVf3yElZ2tORXWgOJzhLO/N8Ox8UJLsufPC6IrOj2aUcM1MLXRb0ceHy2+n&#10;lPgAugZpNK/oM/f0fPX1y1lvS56bzsiaO4JOtC97W9EuBFtmmWcdV+CPjOUalY1xCgKKrs1qBz16&#10;VzLLZ7PvWW9cbZ1h3Hs8vRiVdJX8Nw1n4aZpPA9EVhRzC2l1ad3GNVudQdk6sJ1gUxrwD1koEBqD&#10;vri6gABk58RfrpRgznjThCNmVGaaRjCeasBq5rMP1dx3YHmqBcHx9gUm///csuv9rSOiRu6WlGhQ&#10;yNEdoga6lbwkd2ana16TjXEaSSZohIj11pd48d7euknyuI3lD41T8Y+FkSGh/PyCMh8CYXh4vCyW&#10;ixmSwVCX58dFXsyj1+z1unU+/OBGkbipqItZxKwSxLC/8mG0P9jFkN5IUV8KKZPg2u1GOrIH5L0o&#10;FvmmmEK8M5Oa9Fh5PqYD2H+NhICZKYuIeN1SArLFxmbBpdjvbvtPgqTgHdR8DH0yw+8QeTRPhb7z&#10;E6u4AN+NV5IqXoFSiYDDIYWq6Gl0dPAkddTy1N4TFpGSkYS4C8N2SKQuoqN4sjX1MxLtzDgB3rJL&#10;gWGvwIdbcNjyyAeOcbjBpZEGUTHTjpLOuN+fnUd77ETUUtLjCCFiv3bgOCXyp8YeXc6LIs5cEoqT&#10;RY6Ce6vZvtXondoYZGuOD4ZlaRvtgzxsG2fUE077OkZFFWiGsUduJmETxtHG94Lx9TqZ4ZxZCFf6&#10;3rLoPCIXAX8YnsDZqcEC9ua1OYwblB9abLSNN7VZ74JpROq/V1yR0yjgjCZ2p/ckPgJv5WT1+uqt&#10;/gAAAP//AwBQSwMEFAAGAAgAAAAhAEQRxOHiAAAACwEAAA8AAABkcnMvZG93bnJldi54bWxMj1tL&#10;w0AQhd8F/8Mygm/tJvHSGLMpKohIQWwrgm/b7OSC2dmY3aapv97xSZ/mdjjznXw52U6MOPjWkYJ4&#10;HoFAKp1pqVbwtn2cpSB80GR05wgVHNHDsjg9yXVm3IHWOG5CLdiEfKYVNCH0mZS+bNBqP3c9Et8q&#10;N1gdeBxqaQZ9YHPbySSKrqXVLfGHRvf40GD5udlbBReL1fFjfInd9+v901f5/F61TV0pdX423d2C&#10;CDiFPzH84jM6FMy0c3syXnQKZnFyxWECu8VcWXF5s+Bmx4s0SUEWufyfofgBAAD//wMAUEsBAi0A&#10;FAAGAAgAAAAhALaDOJL+AAAA4QEAABMAAAAAAAAAAAAAAAAAAAAAAFtDb250ZW50X1R5cGVzXS54&#10;bWxQSwECLQAUAAYACAAAACEAOP0h/9YAAACUAQAACwAAAAAAAAAAAAAAAAAvAQAAX3JlbHMvLnJl&#10;bHNQSwECLQAUAAYACAAAACEA/LsE8JQCAAA9BQAADgAAAAAAAAAAAAAAAAAuAgAAZHJzL2Uyb0Rv&#10;Yy54bWxQSwECLQAUAAYACAAAACEARBHE4eIAAAALAQAADwAAAAAAAAAAAAAAAADuBAAAZHJzL2Rv&#10;d25yZXYueG1sUEsFBgAAAAAEAAQA8wAAAP0FAAAAAA==&#10;" fillcolor="#4472c4" strokecolor="#2f528f" strokeweight="1pt">
                <v:stroke joinstyle="miter"/>
                <v:textbox>
                  <w:txbxContent>
                    <w:p w14:paraId="0F68ECE5" w14:textId="77777777"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Sharing of best practice reports provides educational professionals and schools with a reliable means to collate and disseminate best practice guidelines to go forward and find excellent practice to use within their own settings. </w:t>
                      </w:r>
                    </w:p>
                    <w:p w14:paraId="4754CE61" w14:textId="3022BB95"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By delivering effective Foundation Phase </w:t>
                      </w:r>
                      <w:r w:rsidR="000608D6" w:rsidRPr="00FC13A3">
                        <w:rPr>
                          <w:color w:val="FFFFFF" w:themeColor="background1"/>
                        </w:rPr>
                        <w:t>practice and</w:t>
                      </w:r>
                      <w:r w:rsidRPr="00FC13A3">
                        <w:rPr>
                          <w:color w:val="FFFFFF" w:themeColor="background1"/>
                        </w:rPr>
                        <w:t xml:space="preserve"> the provision of good opportunities both indoors and outdoors, for children to learn and practice new skills, schools successfully boost children’s literacy and numeracy development.</w:t>
                      </w:r>
                    </w:p>
                  </w:txbxContent>
                </v:textbox>
              </v:roundrect>
            </w:pict>
          </mc:Fallback>
        </mc:AlternateContent>
      </w:r>
    </w:p>
    <w:p w14:paraId="012E8A1B" w14:textId="5332018E" w:rsidR="00D37C3E" w:rsidRDefault="00D37C3E">
      <w:pPr>
        <w:rPr>
          <w:rFonts w:ascii="Arial" w:hAnsi="Arial" w:cs="Arial"/>
          <w:sz w:val="24"/>
          <w:szCs w:val="24"/>
        </w:rPr>
      </w:pPr>
    </w:p>
    <w:p w14:paraId="28B1E4B3" w14:textId="12BF93A4" w:rsidR="00D37C3E" w:rsidRDefault="00D37C3E">
      <w:pPr>
        <w:rPr>
          <w:rFonts w:ascii="Arial" w:hAnsi="Arial" w:cs="Arial"/>
          <w:sz w:val="24"/>
          <w:szCs w:val="24"/>
        </w:rPr>
      </w:pPr>
    </w:p>
    <w:p w14:paraId="3DE97B4F" w14:textId="1FE048E1" w:rsidR="00D37C3E" w:rsidRDefault="00D37C3E">
      <w:pPr>
        <w:rPr>
          <w:rFonts w:ascii="Arial" w:hAnsi="Arial" w:cs="Arial"/>
          <w:sz w:val="24"/>
          <w:szCs w:val="24"/>
        </w:rPr>
      </w:pPr>
    </w:p>
    <w:p w14:paraId="5CB095F2" w14:textId="3AEF60CD" w:rsidR="00D37C3E" w:rsidRDefault="00D37C3E">
      <w:pPr>
        <w:rPr>
          <w:rFonts w:ascii="Arial" w:hAnsi="Arial" w:cs="Arial"/>
          <w:sz w:val="24"/>
          <w:szCs w:val="24"/>
        </w:rPr>
      </w:pPr>
    </w:p>
    <w:p w14:paraId="154E8B4A" w14:textId="1C60980A" w:rsidR="00D37C3E" w:rsidRDefault="00D37C3E">
      <w:pPr>
        <w:rPr>
          <w:rFonts w:ascii="Arial" w:hAnsi="Arial" w:cs="Arial"/>
          <w:sz w:val="24"/>
          <w:szCs w:val="24"/>
        </w:rPr>
      </w:pPr>
    </w:p>
    <w:p w14:paraId="6847119B" w14:textId="740A46DC" w:rsidR="00D37C3E" w:rsidRDefault="00D37C3E">
      <w:pPr>
        <w:rPr>
          <w:rFonts w:ascii="Arial" w:hAnsi="Arial" w:cs="Arial"/>
          <w:sz w:val="24"/>
          <w:szCs w:val="24"/>
        </w:rPr>
      </w:pPr>
    </w:p>
    <w:p w14:paraId="5DFFAC92" w14:textId="15D6F4FE" w:rsidR="00D37C3E" w:rsidRDefault="00D37C3E">
      <w:pPr>
        <w:rPr>
          <w:rFonts w:ascii="Arial" w:hAnsi="Arial" w:cs="Arial"/>
          <w:sz w:val="24"/>
          <w:szCs w:val="24"/>
        </w:rPr>
      </w:pPr>
    </w:p>
    <w:p w14:paraId="02F3FDF9" w14:textId="5AF06E5A" w:rsidR="00D37C3E" w:rsidRDefault="00EC1B29">
      <w:pPr>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6167B562" wp14:editId="3BFB1674">
                <wp:simplePos x="0" y="0"/>
                <wp:positionH relativeFrom="column">
                  <wp:posOffset>1085850</wp:posOffset>
                </wp:positionH>
                <wp:positionV relativeFrom="paragraph">
                  <wp:posOffset>10160</wp:posOffset>
                </wp:positionV>
                <wp:extent cx="3950208" cy="2000250"/>
                <wp:effectExtent l="0" t="0" r="12700" b="19050"/>
                <wp:wrapNone/>
                <wp:docPr id="10" name="Rectangle: Rounded Corners 10"/>
                <wp:cNvGraphicFramePr/>
                <a:graphic xmlns:a="http://schemas.openxmlformats.org/drawingml/2006/main">
                  <a:graphicData uri="http://schemas.microsoft.com/office/word/2010/wordprocessingShape">
                    <wps:wsp>
                      <wps:cNvSpPr/>
                      <wps:spPr>
                        <a:xfrm>
                          <a:off x="0" y="0"/>
                          <a:ext cx="3950208" cy="200025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C64C1D7" w14:textId="77777777"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Reflective practice and critically reflective practice </w:t>
                            </w:r>
                            <w:r w:rsidRPr="00FC13A3">
                              <w:rPr>
                                <w:color w:val="FFFFFF" w:themeColor="background1"/>
                              </w:rPr>
                              <w:t xml:space="preserve">is a key feature of high quality early childhood education and care settings.  </w:t>
                            </w:r>
                          </w:p>
                          <w:p w14:paraId="606D0535" w14:textId="1EAEC8CF"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(Donaldson, 2015) review of the </w:t>
                            </w:r>
                            <w:r w:rsidR="006344D7" w:rsidRPr="00FC13A3">
                              <w:rPr>
                                <w:color w:val="FFFFFF" w:themeColor="background1"/>
                              </w:rPr>
                              <w:t>curriculum in</w:t>
                            </w:r>
                            <w:r w:rsidRPr="00FC13A3">
                              <w:rPr>
                                <w:color w:val="FFFFFF" w:themeColor="background1"/>
                              </w:rPr>
                              <w:t xml:space="preserve"> schools in Wales</w:t>
                            </w:r>
                            <w:r w:rsidR="00862E6C">
                              <w:rPr>
                                <w:color w:val="FFFFFF" w:themeColor="background1"/>
                              </w:rPr>
                              <w:t>, notes that</w:t>
                            </w:r>
                            <w:r w:rsidR="000A2565">
                              <w:rPr>
                                <w:color w:val="FFFFFF" w:themeColor="background1"/>
                              </w:rPr>
                              <w:t xml:space="preserve"> </w:t>
                            </w:r>
                            <w:r w:rsidR="00862E6C">
                              <w:rPr>
                                <w:color w:val="FFFFFF" w:themeColor="background1"/>
                              </w:rPr>
                              <w:t>h</w:t>
                            </w:r>
                            <w:r w:rsidR="00B46866">
                              <w:rPr>
                                <w:color w:val="FFFFFF" w:themeColor="background1"/>
                              </w:rPr>
                              <w:t xml:space="preserve">igh expectations embedded </w:t>
                            </w:r>
                            <w:r w:rsidR="00B36AE9">
                              <w:rPr>
                                <w:color w:val="FFFFFF" w:themeColor="background1"/>
                              </w:rPr>
                              <w:t xml:space="preserve">in the </w:t>
                            </w:r>
                            <w:r w:rsidR="00354E46">
                              <w:rPr>
                                <w:color w:val="FFFFFF" w:themeColor="background1"/>
                              </w:rPr>
                              <w:t xml:space="preserve">Progression Steps will only be realised </w:t>
                            </w:r>
                            <w:r w:rsidR="002F1F1B">
                              <w:rPr>
                                <w:color w:val="FFFFFF" w:themeColor="background1"/>
                              </w:rPr>
                              <w:t>through effective teaching</w:t>
                            </w:r>
                            <w:r w:rsidR="00610018">
                              <w:rPr>
                                <w:color w:val="FFFFFF" w:themeColor="background1"/>
                              </w:rPr>
                              <w:t xml:space="preserve"> that engages </w:t>
                            </w:r>
                            <w:r w:rsidR="00630EBE">
                              <w:rPr>
                                <w:color w:val="FFFFFF" w:themeColor="background1"/>
                              </w:rPr>
                              <w:t xml:space="preserve">children’s curiosity and enthusiasm </w:t>
                            </w:r>
                            <w:r w:rsidR="00C94F54">
                              <w:rPr>
                                <w:color w:val="FFFFFF" w:themeColor="background1"/>
                              </w:rPr>
                              <w:t xml:space="preserve">through a blend of teaching </w:t>
                            </w:r>
                            <w:r w:rsidR="00862E6C">
                              <w:rPr>
                                <w:color w:val="FFFFFF" w:themeColor="background1"/>
                              </w:rPr>
                              <w:t>and learning approa</w:t>
                            </w:r>
                            <w:r w:rsidR="00987A13">
                              <w:rPr>
                                <w:color w:val="FFFFFF" w:themeColor="background1"/>
                              </w:rPr>
                              <w:t xml:space="preserve">ches.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67B562" id="Rectangle: Rounded Corners 10" o:spid="_x0000_s1034" style="position:absolute;margin-left:85.5pt;margin-top:.8pt;width:311.05pt;height:15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2jkwIAAD0FAAAOAAAAZHJzL2Uyb0RvYy54bWysVMlu2zAQvRfoPxC8N5JVu0mEyIHhIEWB&#10;IA2SFDnTFLUA3ErSltOv7yMlZz8VvVAzmuEs783w7HyvJNkJ53ujKzo7yikRmpu6121Ff91ffjmh&#10;xAemayaNFhV9FJ6eLz9/OhtsKQrTGVkLRxBE+3KwFe1CsGWWed4JxfyRsULD2BinWIDq2qx2bEB0&#10;JbMiz79lg3G1dYYL7/H3YjTSZYrfNIKHn03jRSCyoqgtpNOlcxPPbHnGytYx2/V8KoP9QxWK9RpJ&#10;n0JdsMDI1vXvQqmeO+NNE464UZlpmp6L1AO6meVvurnrmBWpF4Dj7RNM/v+F5de7G0f6GtwBHs0U&#10;OLoFaky3UpTk1mx1LWqyNk6DZAInIDZYX+Linb1xk+Yhxvb3jVPxi8bIPqH8+ISy2AfC8fPr6SIv&#10;cswFhw0c5sUiRc2er1vnw3dhFIlCRV2sIlaVIGa7Kx+QF/4Hv5jSG9nXl72USXHtZi0d2THwPp8f&#10;F+t5LBxXXrlJTQZ0XhznaJ4zzF8jWYCoLBDxuqWEyRaDzYNLuV/d9h8kSck7Vosx9QLtHZqb3N9X&#10;Ebu4YL4br6QU41yqPmA5ZK8qehIDHSJJHdOINN4TFpGSkYQohf1mn0g9OdC1MfUjiHZm3ABv+WWP&#10;tFfMhxvmMPIAAGscfuJopAEqZpIo6Yz789H/6I9JhJWSASsExH5vmROUyB8aM3o6m8/jziVlvjgu&#10;oLiXls1Li96qtQFbMzwYlicx+gd5EBtn1AO2fRWzwsQ0R+6Rm0lZh3G18V5wsVolN+yZZeFK31ke&#10;g0fkIuD3+wfm7DRgAbN5bQ7rxso3Izb6xpvarLbBNH2av4j0iCs4jQp2NLE7vSfxEXipJ6/nV2/5&#10;FwAA//8DAFBLAwQUAAYACAAAACEAbfjvmuAAAAAJAQAADwAAAGRycy9kb3ducmV2LnhtbEyPT0vE&#10;MBDF74LfIYzgzU3jQqu16aKCiAii67LgLdtM/2AzqU222/XTO570No/3+M17xWp2vZhwDJ0nDWqR&#10;gECqvO2o0bB5f7i4AhGiIWt6T6jhiAFW5elJYXLrD/SG0zo2giEUcqOhjXHIpQxVi86EhR+Q2Kv9&#10;6ExkOTbSjubAcNfLyyRJpTMd8YfWDHjfYvW53jsNy+z5+DG9KP/9evf4VT1t665taq3Pz+bbGxAR&#10;5/gXht/6XB1K7rTze7JB9KwzxVsiHykI9rPrpQKxY7hKU5BlIf8vKH8AAAD//wMAUEsBAi0AFAAG&#10;AAgAAAAhALaDOJL+AAAA4QEAABMAAAAAAAAAAAAAAAAAAAAAAFtDb250ZW50X1R5cGVzXS54bWxQ&#10;SwECLQAUAAYACAAAACEAOP0h/9YAAACUAQAACwAAAAAAAAAAAAAAAAAvAQAAX3JlbHMvLnJlbHNQ&#10;SwECLQAUAAYACAAAACEAh/1do5MCAAA9BQAADgAAAAAAAAAAAAAAAAAuAgAAZHJzL2Uyb0RvYy54&#10;bWxQSwECLQAUAAYACAAAACEAbfjvmuAAAAAJAQAADwAAAAAAAAAAAAAAAADtBAAAZHJzL2Rvd25y&#10;ZXYueG1sUEsFBgAAAAAEAAQA8wAAAPoFAAAAAA==&#10;" fillcolor="#4472c4" strokecolor="#2f528f" strokeweight="1pt">
                <v:stroke joinstyle="miter"/>
                <v:textbox>
                  <w:txbxContent>
                    <w:p w14:paraId="1C64C1D7" w14:textId="77777777"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Reflective practice and critically reflective practice </w:t>
                      </w:r>
                      <w:r w:rsidRPr="00FC13A3">
                        <w:rPr>
                          <w:color w:val="FFFFFF" w:themeColor="background1"/>
                        </w:rPr>
                        <w:t xml:space="preserve">is a key feature of high quality early childhood education and care settings.  </w:t>
                      </w:r>
                    </w:p>
                    <w:p w14:paraId="606D0535" w14:textId="1EAEC8CF"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(Donaldson, 2015) review of the </w:t>
                      </w:r>
                      <w:r w:rsidR="006344D7" w:rsidRPr="00FC13A3">
                        <w:rPr>
                          <w:color w:val="FFFFFF" w:themeColor="background1"/>
                        </w:rPr>
                        <w:t>curriculum in</w:t>
                      </w:r>
                      <w:r w:rsidRPr="00FC13A3">
                        <w:rPr>
                          <w:color w:val="FFFFFF" w:themeColor="background1"/>
                        </w:rPr>
                        <w:t xml:space="preserve"> schools in Wales</w:t>
                      </w:r>
                      <w:r w:rsidR="00862E6C">
                        <w:rPr>
                          <w:color w:val="FFFFFF" w:themeColor="background1"/>
                        </w:rPr>
                        <w:t>, notes that</w:t>
                      </w:r>
                      <w:r w:rsidR="000A2565">
                        <w:rPr>
                          <w:color w:val="FFFFFF" w:themeColor="background1"/>
                        </w:rPr>
                        <w:t xml:space="preserve"> </w:t>
                      </w:r>
                      <w:r w:rsidR="00862E6C">
                        <w:rPr>
                          <w:color w:val="FFFFFF" w:themeColor="background1"/>
                        </w:rPr>
                        <w:t>h</w:t>
                      </w:r>
                      <w:r w:rsidR="00B46866">
                        <w:rPr>
                          <w:color w:val="FFFFFF" w:themeColor="background1"/>
                        </w:rPr>
                        <w:t xml:space="preserve">igh expectations embedded </w:t>
                      </w:r>
                      <w:r w:rsidR="00B36AE9">
                        <w:rPr>
                          <w:color w:val="FFFFFF" w:themeColor="background1"/>
                        </w:rPr>
                        <w:t xml:space="preserve">in the </w:t>
                      </w:r>
                      <w:r w:rsidR="00354E46">
                        <w:rPr>
                          <w:color w:val="FFFFFF" w:themeColor="background1"/>
                        </w:rPr>
                        <w:t xml:space="preserve">Progression Steps will only be realised </w:t>
                      </w:r>
                      <w:r w:rsidR="002F1F1B">
                        <w:rPr>
                          <w:color w:val="FFFFFF" w:themeColor="background1"/>
                        </w:rPr>
                        <w:t>through effective teaching</w:t>
                      </w:r>
                      <w:r w:rsidR="00610018">
                        <w:rPr>
                          <w:color w:val="FFFFFF" w:themeColor="background1"/>
                        </w:rPr>
                        <w:t xml:space="preserve"> that engages </w:t>
                      </w:r>
                      <w:r w:rsidR="00630EBE">
                        <w:rPr>
                          <w:color w:val="FFFFFF" w:themeColor="background1"/>
                        </w:rPr>
                        <w:t xml:space="preserve">children’s curiosity and enthusiasm </w:t>
                      </w:r>
                      <w:r w:rsidR="00C94F54">
                        <w:rPr>
                          <w:color w:val="FFFFFF" w:themeColor="background1"/>
                        </w:rPr>
                        <w:t xml:space="preserve">through a blend of teaching </w:t>
                      </w:r>
                      <w:r w:rsidR="00862E6C">
                        <w:rPr>
                          <w:color w:val="FFFFFF" w:themeColor="background1"/>
                        </w:rPr>
                        <w:t>and learning approa</w:t>
                      </w:r>
                      <w:r w:rsidR="00987A13">
                        <w:rPr>
                          <w:color w:val="FFFFFF" w:themeColor="background1"/>
                        </w:rPr>
                        <w:t xml:space="preserve">ches.  </w:t>
                      </w:r>
                    </w:p>
                  </w:txbxContent>
                </v:textbox>
              </v:roundrect>
            </w:pict>
          </mc:Fallback>
        </mc:AlternateContent>
      </w:r>
    </w:p>
    <w:p w14:paraId="1FFFF4CD" w14:textId="0018AC18" w:rsidR="00D37C3E" w:rsidRDefault="00D37C3E">
      <w:pPr>
        <w:rPr>
          <w:rFonts w:ascii="Arial" w:hAnsi="Arial" w:cs="Arial"/>
          <w:sz w:val="24"/>
          <w:szCs w:val="24"/>
        </w:rPr>
      </w:pPr>
    </w:p>
    <w:p w14:paraId="12018BC7" w14:textId="605BFBED" w:rsidR="00D37C3E" w:rsidRDefault="00D37C3E">
      <w:pPr>
        <w:rPr>
          <w:rFonts w:ascii="Arial" w:hAnsi="Arial" w:cs="Arial"/>
          <w:sz w:val="24"/>
          <w:szCs w:val="24"/>
        </w:rPr>
      </w:pPr>
    </w:p>
    <w:p w14:paraId="43DC9A80" w14:textId="011FED75" w:rsidR="00D37C3E" w:rsidRDefault="00D37C3E">
      <w:pPr>
        <w:rPr>
          <w:rFonts w:ascii="Arial" w:hAnsi="Arial" w:cs="Arial"/>
          <w:sz w:val="24"/>
          <w:szCs w:val="24"/>
        </w:rPr>
      </w:pPr>
    </w:p>
    <w:p w14:paraId="40E54386" w14:textId="365C30FE" w:rsidR="00D37C3E" w:rsidRDefault="00D37C3E">
      <w:pPr>
        <w:rPr>
          <w:rFonts w:ascii="Arial" w:hAnsi="Arial" w:cs="Arial"/>
          <w:sz w:val="24"/>
          <w:szCs w:val="24"/>
        </w:rPr>
      </w:pPr>
    </w:p>
    <w:p w14:paraId="09D03FE4" w14:textId="152FC979" w:rsidR="00D37C3E" w:rsidRDefault="00D37C3E">
      <w:pPr>
        <w:rPr>
          <w:rFonts w:ascii="Arial" w:hAnsi="Arial" w:cs="Arial"/>
          <w:sz w:val="24"/>
          <w:szCs w:val="24"/>
        </w:rPr>
      </w:pPr>
    </w:p>
    <w:p w14:paraId="6550F0E9" w14:textId="205680EA" w:rsidR="00D37C3E" w:rsidRDefault="004850C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319C635B" wp14:editId="0117CD12">
                <wp:simplePos x="0" y="0"/>
                <wp:positionH relativeFrom="column">
                  <wp:posOffset>409575</wp:posOffset>
                </wp:positionH>
                <wp:positionV relativeFrom="paragraph">
                  <wp:posOffset>142240</wp:posOffset>
                </wp:positionV>
                <wp:extent cx="5391150" cy="1362075"/>
                <wp:effectExtent l="0" t="0" r="19050" b="28575"/>
                <wp:wrapNone/>
                <wp:docPr id="20" name="Rectangle: Rounded Corners 20"/>
                <wp:cNvGraphicFramePr/>
                <a:graphic xmlns:a="http://schemas.openxmlformats.org/drawingml/2006/main">
                  <a:graphicData uri="http://schemas.microsoft.com/office/word/2010/wordprocessingShape">
                    <wps:wsp>
                      <wps:cNvSpPr/>
                      <wps:spPr>
                        <a:xfrm>
                          <a:off x="0" y="0"/>
                          <a:ext cx="5391150" cy="13620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64C5C9" w14:textId="015847EA" w:rsidR="004850CC" w:rsidRDefault="00A751A5" w:rsidP="004850CC">
                            <w:pPr>
                              <w:jc w:val="center"/>
                            </w:pPr>
                            <w:r>
                              <w:t xml:space="preserve"> </w:t>
                            </w:r>
                            <w:r w:rsidR="00D551E3">
                              <w:t>For</w:t>
                            </w:r>
                            <w:r w:rsidR="005A6C35">
                              <w:t xml:space="preserve"> us to pr</w:t>
                            </w:r>
                            <w:r w:rsidR="00FA22A9">
                              <w:t xml:space="preserve">ovide the best possible care for children </w:t>
                            </w:r>
                            <w:r w:rsidR="00757BB3">
                              <w:t xml:space="preserve">we need to go that extra mile to get the best possible results for </w:t>
                            </w:r>
                            <w:r w:rsidR="009611ED">
                              <w:t xml:space="preserve">the children and their families. </w:t>
                            </w:r>
                            <w:r w:rsidR="00CD6A91">
                              <w:t xml:space="preserve">Increasing our skills and understanding through reflective practice </w:t>
                            </w:r>
                            <w:r w:rsidR="001777E7">
                              <w:t xml:space="preserve">allows us to check whether our work practices are correct </w:t>
                            </w:r>
                            <w:r w:rsidR="007E5B1A">
                              <w:t xml:space="preserve">and whether we can change anything to improve </w:t>
                            </w:r>
                            <w:r w:rsidR="00D551E3">
                              <w:t>the outcome for the children.</w:t>
                            </w:r>
                            <w:r w:rsidR="002748D3">
                              <w:t xml:space="preserve"> Reflective practice ensures we are effi</w:t>
                            </w:r>
                            <w:r w:rsidR="006F0BD1">
                              <w:t xml:space="preserve">cient in our role, </w:t>
                            </w:r>
                            <w:r w:rsidR="00534AAF">
                              <w:t xml:space="preserve">providing evidence to Estyn </w:t>
                            </w:r>
                            <w:r w:rsidR="00654689">
                              <w:t>and parents that we are constantly trying to improve quality of care</w:t>
                            </w:r>
                            <w:r w:rsidR="00F20770">
                              <w:t xml:space="preserve"> at our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19C635B" id="Rectangle: Rounded Corners 20" o:spid="_x0000_s1035" style="position:absolute;margin-left:32.25pt;margin-top:11.2pt;width:424.5pt;height:107.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ZWcjQIAAGQFAAAOAAAAZHJzL2Uyb0RvYy54bWysVN1P2zAQf5+0/8Hy+0hSKB8RKaqKmCYh&#10;QMDEs+vYTSTb59luk+6v39lJAwK0h2l9SG3f3e++fneXV71WZCecb8FUtDjKKRGGQ92aTUV/Pt98&#10;O6fEB2ZqpsCIiu6Fp1eLr18uO1uKGTSgauEIghhfdraiTQi2zDLPG6GZPwIrDAolOM0CXt0mqx3r&#10;EF2rbJbnp1kHrrYOuPAeX68HIV0kfCkFD/dSehGIqijGFtLXpe86frPFJSs3jtmm5WMY7B+i0Kw1&#10;6HSCumaBka1rP0DpljvwIMMRB52BlC0XKQfMpsjfZfPUMCtSLlgcb6cy+f8Hy+92D460dUVnWB7D&#10;NPboEavGzEaJkjzC1tSiJitwBptMUAkr1llfouGTfXDjzeMxpt9Lp+M/Jkb6VOX9VGXRB8LxcX58&#10;URRz9MZRVhyfzvKzeUTNXs2t8+G7AE3ioaIuRhGjSiVmu1sfBv2DHhrHmIYo0inslYiBKPMoJOaH&#10;fmfJOjFLrJQjO4acYJwLE4pB1LBaDM/zHH9jUJNFCjEBRmTZKjVhjwCRtR+xh1hH/WgqEjEn4/xv&#10;gQ3Gk0XyDCZMxro14D4DUJjV6HnQPxRpKE2sUujXfer9RdSML2uo98gHB8OgeMtvWmzBLfPhgTmc&#10;DGwbTnu4x49U0FUUxhMlDbjfn71HfSQsSinpcNIq6n9tmROUqB8GqXxRnJzE0UyXk/lZJKJ7K1m/&#10;lZitXgE2rsC9Ynk6Rv2gDkfpQL/gUlhGryhihqPvivLgDpdVGDYArhUulsukhuNoWbg1T5ZH8Fjn&#10;yK7n/oU5O/IwIIXv4DCVrHzHxEE3WhpYbgPINtH0ta5jB3CUE5XGtRN3xdt70npdjos/AAAA//8D&#10;AFBLAwQUAAYACAAAACEANm/WDN0AAAAJAQAADwAAAGRycy9kb3ducmV2LnhtbEyPwU7DMBBE70j8&#10;g7VI3KjTpI3aEKcqVD1xInDpzYmXOBDbke225u9ZTnDcmdHsm3qXzMQu6MPorIDlIgOGtndqtIOA&#10;97fjwwZYiNIqOTmLAr4xwK65vallpdzVvuKljQOjEhsqKUDHOFech16jkWHhZrTkfThvZKTTD1x5&#10;eaVyM/E8y0pu5Gjpg5YzPmvsv9qzEWBUkQ6fcn/C46Z9Oq3Ty8HrToj7u7R/BBYxxb8w/OITOjTE&#10;1LmzVYFNAsrVmpIC8nwFjPztsiChI6Eot8Cbmv9f0PwAAAD//wMAUEsBAi0AFAAGAAgAAAAhALaD&#10;OJL+AAAA4QEAABMAAAAAAAAAAAAAAAAAAAAAAFtDb250ZW50X1R5cGVzXS54bWxQSwECLQAUAAYA&#10;CAAAACEAOP0h/9YAAACUAQAACwAAAAAAAAAAAAAAAAAvAQAAX3JlbHMvLnJlbHNQSwECLQAUAAYA&#10;CAAAACEAwx2VnI0CAABkBQAADgAAAAAAAAAAAAAAAAAuAgAAZHJzL2Uyb0RvYy54bWxQSwECLQAU&#10;AAYACAAAACEANm/WDN0AAAAJAQAADwAAAAAAAAAAAAAAAADnBAAAZHJzL2Rvd25yZXYueG1sUEsF&#10;BgAAAAAEAAQA8wAAAPEFAAAAAA==&#10;" fillcolor="#4472c4 [3204]" strokecolor="#1f3763 [1604]" strokeweight="1pt">
                <v:stroke joinstyle="miter"/>
                <v:textbox>
                  <w:txbxContent>
                    <w:p w14:paraId="7A64C5C9" w14:textId="015847EA" w:rsidR="004850CC" w:rsidRDefault="00A751A5" w:rsidP="004850CC">
                      <w:pPr>
                        <w:jc w:val="center"/>
                      </w:pPr>
                      <w:r>
                        <w:t xml:space="preserve"> </w:t>
                      </w:r>
                      <w:r w:rsidR="00D551E3">
                        <w:t>For</w:t>
                      </w:r>
                      <w:r w:rsidR="005A6C35">
                        <w:t xml:space="preserve"> us to pr</w:t>
                      </w:r>
                      <w:r w:rsidR="00FA22A9">
                        <w:t xml:space="preserve">ovide the best possible care for children </w:t>
                      </w:r>
                      <w:r w:rsidR="00757BB3">
                        <w:t xml:space="preserve">we need to go that extra mile to get the best possible results for </w:t>
                      </w:r>
                      <w:r w:rsidR="009611ED">
                        <w:t xml:space="preserve">the children and their families. </w:t>
                      </w:r>
                      <w:r w:rsidR="00CD6A91">
                        <w:t xml:space="preserve">Increasing our skills and understanding through reflective practice </w:t>
                      </w:r>
                      <w:r w:rsidR="001777E7">
                        <w:t xml:space="preserve">allows us to check whether our work practices are correct </w:t>
                      </w:r>
                      <w:r w:rsidR="007E5B1A">
                        <w:t xml:space="preserve">and whether we can change anything to improve </w:t>
                      </w:r>
                      <w:r w:rsidR="00D551E3">
                        <w:t>the outcome for the children.</w:t>
                      </w:r>
                      <w:r w:rsidR="002748D3">
                        <w:t xml:space="preserve"> Reflective practice ensures we are effi</w:t>
                      </w:r>
                      <w:r w:rsidR="006F0BD1">
                        <w:t xml:space="preserve">cient in our role, </w:t>
                      </w:r>
                      <w:r w:rsidR="00534AAF">
                        <w:t xml:space="preserve">providing evidence to Estyn </w:t>
                      </w:r>
                      <w:r w:rsidR="00654689">
                        <w:t>and parents that we are constantly trying to improve quality of care</w:t>
                      </w:r>
                      <w:r w:rsidR="00F20770">
                        <w:t xml:space="preserve"> at our setting!</w:t>
                      </w:r>
                    </w:p>
                  </w:txbxContent>
                </v:textbox>
              </v:roundrect>
            </w:pict>
          </mc:Fallback>
        </mc:AlternateContent>
      </w:r>
    </w:p>
    <w:p w14:paraId="71E91839" w14:textId="165334AD" w:rsidR="00D37C3E" w:rsidRDefault="00D37C3E">
      <w:pPr>
        <w:rPr>
          <w:rFonts w:ascii="Arial" w:hAnsi="Arial" w:cs="Arial"/>
          <w:sz w:val="24"/>
          <w:szCs w:val="24"/>
        </w:rPr>
      </w:pPr>
    </w:p>
    <w:p w14:paraId="11188EF7" w14:textId="76316375" w:rsidR="00D37C3E" w:rsidRDefault="00D37C3E">
      <w:pPr>
        <w:rPr>
          <w:rFonts w:ascii="Arial" w:hAnsi="Arial" w:cs="Arial"/>
          <w:sz w:val="24"/>
          <w:szCs w:val="24"/>
        </w:rPr>
      </w:pPr>
    </w:p>
    <w:p w14:paraId="0EE381F6" w14:textId="26367C4C" w:rsidR="00F932A1" w:rsidRDefault="00F932A1">
      <w:pPr>
        <w:rPr>
          <w:rFonts w:ascii="Arial" w:hAnsi="Arial" w:cs="Arial"/>
          <w:sz w:val="24"/>
          <w:szCs w:val="24"/>
        </w:rPr>
        <w:sectPr w:rsidR="00F932A1" w:rsidSect="0070223E">
          <w:headerReference w:type="default" r:id="rId12"/>
          <w:footerReference w:type="default" r:id="rId13"/>
          <w:pgSz w:w="11906" w:h="16838"/>
          <w:pgMar w:top="1440" w:right="1440" w:bottom="1440" w:left="1440" w:header="708" w:footer="708" w:gutter="0"/>
          <w:cols w:space="708"/>
          <w:docGrid w:linePitch="360"/>
        </w:sectPr>
      </w:pPr>
    </w:p>
    <w:p w14:paraId="5FC17584" w14:textId="13F3E6A2" w:rsidR="00AC4DC6" w:rsidRDefault="00AC4DC6">
      <w:pPr>
        <w:rPr>
          <w:rFonts w:ascii="Arial" w:hAnsi="Arial" w:cs="Arial"/>
          <w:sz w:val="24"/>
          <w:szCs w:val="24"/>
        </w:rPr>
      </w:pPr>
    </w:p>
    <w:p w14:paraId="3819F1C4" w14:textId="4350C232" w:rsidR="00F06875" w:rsidRPr="00F06875" w:rsidRDefault="00EF722B" w:rsidP="00F06875">
      <w:pPr>
        <w:rPr>
          <w:rFonts w:ascii="Arial" w:hAnsi="Arial" w:cs="Arial"/>
          <w:b/>
          <w:bCs/>
          <w:sz w:val="24"/>
          <w:szCs w:val="24"/>
          <w:lang w:val="en"/>
        </w:rPr>
      </w:pPr>
      <w:r>
        <w:rPr>
          <w:rFonts w:ascii="Arial" w:hAnsi="Arial" w:cs="Arial"/>
          <w:b/>
          <w:bCs/>
          <w:sz w:val="24"/>
          <w:szCs w:val="24"/>
          <w:lang w:val="en"/>
        </w:rPr>
        <w:t xml:space="preserve">                                              </w:t>
      </w:r>
      <w:r w:rsidR="00066DD7">
        <w:rPr>
          <w:rFonts w:ascii="Arial" w:hAnsi="Arial" w:cs="Arial"/>
          <w:b/>
          <w:bCs/>
          <w:sz w:val="24"/>
          <w:szCs w:val="24"/>
          <w:lang w:val="en"/>
        </w:rPr>
        <w:t xml:space="preserve">           </w:t>
      </w:r>
      <w:r w:rsidR="00EB03C4">
        <w:rPr>
          <w:rFonts w:ascii="Arial" w:hAnsi="Arial" w:cs="Arial"/>
          <w:b/>
          <w:bCs/>
          <w:sz w:val="24"/>
          <w:szCs w:val="24"/>
          <w:lang w:val="en"/>
        </w:rPr>
        <w:t>E</w:t>
      </w:r>
      <w:r w:rsidR="00F06875" w:rsidRPr="00F06875">
        <w:rPr>
          <w:rFonts w:ascii="Arial" w:hAnsi="Arial" w:cs="Arial"/>
          <w:b/>
          <w:bCs/>
          <w:sz w:val="24"/>
          <w:szCs w:val="24"/>
          <w:lang w:val="en"/>
        </w:rPr>
        <w:t>lement 4 Personal Development Plan</w:t>
      </w:r>
    </w:p>
    <w:p w14:paraId="565CBAA7" w14:textId="77777777" w:rsidR="00F06875" w:rsidRPr="00F06875" w:rsidRDefault="00F06875" w:rsidP="00F06875">
      <w:pPr>
        <w:rPr>
          <w:rFonts w:ascii="Arial" w:hAnsi="Arial" w:cs="Arial"/>
          <w:b/>
          <w:bCs/>
          <w:sz w:val="24"/>
          <w:szCs w:val="24"/>
          <w:lang w:val="en"/>
        </w:rPr>
      </w:pPr>
    </w:p>
    <w:tbl>
      <w:tblPr>
        <w:tblW w:w="14170" w:type="dxa"/>
        <w:tblInd w:w="-1444" w:type="dxa"/>
        <w:tblLayout w:type="fixed"/>
        <w:tblLook w:val="0000" w:firstRow="0" w:lastRow="0" w:firstColumn="0" w:lastColumn="0" w:noHBand="0" w:noVBand="0"/>
      </w:tblPr>
      <w:tblGrid>
        <w:gridCol w:w="2405"/>
        <w:gridCol w:w="3260"/>
        <w:gridCol w:w="3402"/>
        <w:gridCol w:w="3402"/>
        <w:gridCol w:w="1701"/>
      </w:tblGrid>
      <w:tr w:rsidR="00F06875" w:rsidRPr="00F06875" w14:paraId="0F3037D8"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3E717953"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Area for further development (provide further details)</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22484B22"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Why?</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4A7712FF"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How?</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559B4BE" w14:textId="77777777" w:rsidR="00F06875" w:rsidRDefault="00F06875" w:rsidP="00F06875">
            <w:pPr>
              <w:rPr>
                <w:rFonts w:ascii="Arial" w:hAnsi="Arial" w:cs="Arial"/>
                <w:sz w:val="24"/>
                <w:szCs w:val="24"/>
                <w:lang w:val="en"/>
              </w:rPr>
            </w:pPr>
            <w:r w:rsidRPr="00F06875">
              <w:rPr>
                <w:rFonts w:ascii="Arial" w:hAnsi="Arial" w:cs="Arial"/>
                <w:sz w:val="24"/>
                <w:szCs w:val="24"/>
                <w:lang w:val="en"/>
              </w:rPr>
              <w:t>Who/Where?</w:t>
            </w:r>
          </w:p>
          <w:p w14:paraId="04AF0DF6" w14:textId="77777777" w:rsidR="003704CB" w:rsidRDefault="003704CB" w:rsidP="00F06875">
            <w:pPr>
              <w:rPr>
                <w:rFonts w:ascii="Arial" w:hAnsi="Arial" w:cs="Arial"/>
                <w:sz w:val="24"/>
                <w:szCs w:val="24"/>
                <w:lang w:val="en"/>
              </w:rPr>
            </w:pPr>
          </w:p>
          <w:p w14:paraId="55208A97" w14:textId="4D77B6DD" w:rsidR="003704CB" w:rsidRPr="00F06875" w:rsidRDefault="003704CB"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5C71A768"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When?</w:t>
            </w:r>
          </w:p>
        </w:tc>
      </w:tr>
      <w:tr w:rsidR="00F06875" w:rsidRPr="00F06875" w14:paraId="4FCAB605"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223927C9" w14:textId="4308283B" w:rsid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Knowledge</w:t>
            </w:r>
          </w:p>
          <w:p w14:paraId="2AFC47A9" w14:textId="77777777" w:rsidR="00D443CA" w:rsidRDefault="00D443CA" w:rsidP="00D443CA">
            <w:pPr>
              <w:rPr>
                <w:rFonts w:ascii="Arial" w:hAnsi="Arial" w:cs="Arial"/>
                <w:sz w:val="24"/>
                <w:szCs w:val="24"/>
                <w:lang w:val="en"/>
              </w:rPr>
            </w:pPr>
          </w:p>
          <w:p w14:paraId="05B81D6B" w14:textId="16BF1047" w:rsidR="00F06875" w:rsidRPr="00F06875" w:rsidRDefault="00485948" w:rsidP="00F06875">
            <w:pPr>
              <w:rPr>
                <w:rFonts w:ascii="Arial" w:hAnsi="Arial" w:cs="Arial"/>
                <w:sz w:val="24"/>
                <w:szCs w:val="24"/>
                <w:lang w:val="en"/>
              </w:rPr>
            </w:pPr>
            <w:r>
              <w:rPr>
                <w:rFonts w:ascii="Arial" w:hAnsi="Arial" w:cs="Arial"/>
                <w:sz w:val="24"/>
                <w:szCs w:val="24"/>
                <w:lang w:val="en"/>
              </w:rPr>
              <w:t>Develop knowledge of sign language</w:t>
            </w:r>
            <w:r w:rsidR="00D443CA">
              <w:rPr>
                <w:rFonts w:ascii="Arial" w:hAnsi="Arial" w:cs="Arial"/>
                <w:sz w:val="24"/>
                <w:szCs w:val="24"/>
                <w:lang w:val="en"/>
              </w:rPr>
              <w:t>.</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60D15A7" w14:textId="77777777" w:rsidR="00F06875" w:rsidRDefault="0070121D" w:rsidP="00F06875">
            <w:pPr>
              <w:rPr>
                <w:rFonts w:ascii="Arial" w:hAnsi="Arial" w:cs="Arial"/>
                <w:sz w:val="24"/>
                <w:szCs w:val="24"/>
                <w:lang w:val="en"/>
              </w:rPr>
            </w:pPr>
            <w:r>
              <w:rPr>
                <w:rFonts w:ascii="Arial" w:hAnsi="Arial" w:cs="Arial"/>
                <w:sz w:val="24"/>
                <w:szCs w:val="24"/>
                <w:lang w:val="en"/>
              </w:rPr>
              <w:t xml:space="preserve">To </w:t>
            </w:r>
            <w:r w:rsidR="00CA358F">
              <w:rPr>
                <w:rFonts w:ascii="Arial" w:hAnsi="Arial" w:cs="Arial"/>
                <w:sz w:val="24"/>
                <w:szCs w:val="24"/>
                <w:lang w:val="en"/>
              </w:rPr>
              <w:t xml:space="preserve">enhance </w:t>
            </w:r>
            <w:r w:rsidR="00B64FF5">
              <w:rPr>
                <w:rFonts w:ascii="Arial" w:hAnsi="Arial" w:cs="Arial"/>
                <w:sz w:val="24"/>
                <w:szCs w:val="24"/>
                <w:lang w:val="en"/>
              </w:rPr>
              <w:t xml:space="preserve">learning to focus on communication and language skills. </w:t>
            </w:r>
            <w:r w:rsidR="00B95FCF">
              <w:rPr>
                <w:rFonts w:ascii="Arial" w:hAnsi="Arial" w:cs="Arial"/>
                <w:sz w:val="24"/>
                <w:szCs w:val="24"/>
                <w:lang w:val="en"/>
              </w:rPr>
              <w:t xml:space="preserve">To further support the children in nursery encouraging </w:t>
            </w:r>
            <w:r w:rsidR="004E414B">
              <w:rPr>
                <w:rFonts w:ascii="Arial" w:hAnsi="Arial" w:cs="Arial"/>
                <w:sz w:val="24"/>
                <w:szCs w:val="24"/>
                <w:lang w:val="en"/>
              </w:rPr>
              <w:t>communication with the babies and children.</w:t>
            </w:r>
          </w:p>
          <w:p w14:paraId="034D4BB8" w14:textId="09DC793E" w:rsidR="00260322" w:rsidRPr="00F06875" w:rsidRDefault="00253486" w:rsidP="00F06875">
            <w:pPr>
              <w:rPr>
                <w:rFonts w:ascii="Arial" w:hAnsi="Arial" w:cs="Arial"/>
                <w:sz w:val="24"/>
                <w:szCs w:val="24"/>
                <w:lang w:val="en"/>
              </w:rPr>
            </w:pPr>
            <w:r>
              <w:rPr>
                <w:rFonts w:ascii="Arial" w:hAnsi="Arial" w:cs="Arial"/>
                <w:sz w:val="24"/>
                <w:szCs w:val="24"/>
                <w:lang w:val="en"/>
              </w:rPr>
              <w:t>To develop my skills and improve practice.</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E46848A" w14:textId="0A704F5A" w:rsidR="009C1B19" w:rsidRDefault="00E73C70" w:rsidP="00F06875">
            <w:pPr>
              <w:rPr>
                <w:rFonts w:ascii="Arial" w:hAnsi="Arial" w:cs="Arial"/>
                <w:sz w:val="24"/>
                <w:szCs w:val="24"/>
                <w:lang w:val="en"/>
              </w:rPr>
            </w:pPr>
            <w:r>
              <w:rPr>
                <w:rFonts w:ascii="Arial" w:hAnsi="Arial" w:cs="Arial"/>
                <w:sz w:val="24"/>
                <w:szCs w:val="24"/>
                <w:lang w:val="en"/>
              </w:rPr>
              <w:t>Introduction course – 10 weeks.</w:t>
            </w:r>
          </w:p>
          <w:p w14:paraId="1DCA7E4F" w14:textId="77777777" w:rsidR="009C1B19" w:rsidRDefault="00E73C70" w:rsidP="00F06875">
            <w:pPr>
              <w:rPr>
                <w:rFonts w:ascii="Arial" w:hAnsi="Arial" w:cs="Arial"/>
                <w:sz w:val="24"/>
                <w:szCs w:val="24"/>
                <w:lang w:val="en"/>
              </w:rPr>
            </w:pPr>
            <w:r>
              <w:rPr>
                <w:rFonts w:ascii="Arial" w:hAnsi="Arial" w:cs="Arial"/>
                <w:sz w:val="24"/>
                <w:szCs w:val="24"/>
                <w:lang w:val="en"/>
              </w:rPr>
              <w:t xml:space="preserve">Monday evenings </w:t>
            </w:r>
            <w:r w:rsidR="006E2C5A">
              <w:rPr>
                <w:rFonts w:ascii="Arial" w:hAnsi="Arial" w:cs="Arial"/>
                <w:sz w:val="24"/>
                <w:szCs w:val="24"/>
                <w:lang w:val="en"/>
              </w:rPr>
              <w:t>7-9pm.</w:t>
            </w:r>
          </w:p>
          <w:p w14:paraId="475E8E03" w14:textId="35BAA3EE" w:rsidR="00A570DE" w:rsidRPr="00F06875" w:rsidRDefault="00CE5EBB" w:rsidP="00F06875">
            <w:pPr>
              <w:rPr>
                <w:rFonts w:ascii="Arial" w:hAnsi="Arial" w:cs="Arial"/>
                <w:sz w:val="24"/>
                <w:szCs w:val="24"/>
                <w:lang w:val="en"/>
              </w:rPr>
            </w:pPr>
            <w:r>
              <w:rPr>
                <w:rFonts w:ascii="Arial" w:hAnsi="Arial" w:cs="Arial"/>
                <w:sz w:val="24"/>
                <w:szCs w:val="24"/>
                <w:lang w:val="en"/>
              </w:rPr>
              <w:t>£10-£40</w:t>
            </w:r>
            <w:r w:rsidR="008C714A">
              <w:rPr>
                <w:rFonts w:ascii="Arial" w:hAnsi="Arial" w:cs="Arial"/>
                <w:sz w:val="24"/>
                <w:szCs w:val="24"/>
                <w:lang w:val="en"/>
              </w:rPr>
              <w:t xml:space="preserve">, </w:t>
            </w:r>
            <w:r w:rsidR="002F4D67">
              <w:rPr>
                <w:rFonts w:ascii="Arial" w:hAnsi="Arial" w:cs="Arial"/>
                <w:sz w:val="24"/>
                <w:szCs w:val="24"/>
                <w:lang w:val="en"/>
              </w:rPr>
              <w:t>a new course being set up for next year so price to be confir</w:t>
            </w:r>
            <w:r w:rsidR="00730995">
              <w:rPr>
                <w:rFonts w:ascii="Arial" w:hAnsi="Arial" w:cs="Arial"/>
                <w:sz w:val="24"/>
                <w:szCs w:val="24"/>
                <w:lang w:val="en"/>
              </w:rPr>
              <w:t>med, will call back Sept 2019.</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2DFA383D" w14:textId="7C796A97" w:rsidR="00D6290E" w:rsidRDefault="001913F2" w:rsidP="00F06875">
            <w:pPr>
              <w:rPr>
                <w:rFonts w:ascii="Arial" w:hAnsi="Arial" w:cs="Arial"/>
                <w:sz w:val="24"/>
                <w:szCs w:val="24"/>
                <w:lang w:val="en"/>
              </w:rPr>
            </w:pPr>
            <w:r>
              <w:rPr>
                <w:rFonts w:ascii="Arial" w:hAnsi="Arial" w:cs="Arial"/>
                <w:sz w:val="24"/>
                <w:szCs w:val="24"/>
                <w:lang w:val="en"/>
              </w:rPr>
              <w:t>Neath Port Talbot</w:t>
            </w:r>
            <w:r w:rsidR="00D6290E">
              <w:rPr>
                <w:rFonts w:ascii="Arial" w:hAnsi="Arial" w:cs="Arial"/>
                <w:sz w:val="24"/>
                <w:szCs w:val="24"/>
                <w:lang w:val="en"/>
              </w:rPr>
              <w:t xml:space="preserve"> Adult Community Learning.</w:t>
            </w:r>
          </w:p>
          <w:p w14:paraId="7CB286E9" w14:textId="666828B5" w:rsidR="001913F2" w:rsidRDefault="003C08F1" w:rsidP="00F06875">
            <w:pPr>
              <w:rPr>
                <w:rFonts w:ascii="Arial" w:hAnsi="Arial" w:cs="Arial"/>
                <w:sz w:val="24"/>
                <w:szCs w:val="24"/>
              </w:rPr>
            </w:pPr>
            <w:r w:rsidRPr="003C08F1">
              <w:rPr>
                <w:rFonts w:ascii="Arial" w:hAnsi="Arial" w:cs="Arial"/>
                <w:sz w:val="24"/>
                <w:szCs w:val="24"/>
              </w:rPr>
              <w:t>Adult Community Learning, Tirmofa Primary School, Marine Drive, Port Talbot, West Glamorgan, SA12 7NN.</w:t>
            </w:r>
            <w:r>
              <w:rPr>
                <w:rFonts w:ascii="Arial" w:hAnsi="Arial" w:cs="Arial"/>
                <w:sz w:val="24"/>
                <w:szCs w:val="24"/>
              </w:rPr>
              <w:t xml:space="preserve"> </w:t>
            </w:r>
          </w:p>
          <w:p w14:paraId="44EE83C4" w14:textId="19C1EC4F" w:rsidR="003C08F1" w:rsidRDefault="007B5E43" w:rsidP="00F06875">
            <w:pPr>
              <w:rPr>
                <w:rFonts w:ascii="Arial" w:hAnsi="Arial" w:cs="Arial"/>
                <w:sz w:val="24"/>
                <w:szCs w:val="24"/>
              </w:rPr>
            </w:pPr>
            <w:r>
              <w:rPr>
                <w:rFonts w:ascii="Arial" w:hAnsi="Arial" w:cs="Arial"/>
                <w:sz w:val="24"/>
                <w:szCs w:val="24"/>
              </w:rPr>
              <w:t xml:space="preserve">Tel: 01639 </w:t>
            </w:r>
            <w:r w:rsidR="00BA481C">
              <w:rPr>
                <w:rFonts w:ascii="Arial" w:hAnsi="Arial" w:cs="Arial"/>
                <w:sz w:val="24"/>
                <w:szCs w:val="24"/>
              </w:rPr>
              <w:t>686306</w:t>
            </w:r>
          </w:p>
          <w:p w14:paraId="117ADD77" w14:textId="5D2D7FC5" w:rsidR="003704CB" w:rsidRPr="00F06875" w:rsidRDefault="005D4914" w:rsidP="00F06875">
            <w:pPr>
              <w:rPr>
                <w:rFonts w:ascii="Arial" w:hAnsi="Arial" w:cs="Arial"/>
                <w:sz w:val="24"/>
                <w:szCs w:val="24"/>
                <w:lang w:val="en"/>
              </w:rPr>
            </w:pPr>
            <w:hyperlink r:id="rId14" w:history="1">
              <w:r w:rsidR="00A62B80" w:rsidRPr="00963BEC">
                <w:rPr>
                  <w:rStyle w:val="Hyperlink"/>
                  <w:rFonts w:ascii="Arial" w:hAnsi="Arial" w:cs="Arial"/>
                  <w:sz w:val="24"/>
                  <w:szCs w:val="24"/>
                  <w:lang w:val="en"/>
                </w:rPr>
                <w:t>http://www.npted.org/section/adultlearning/courses/pages/course.aspx?cname=British+Sign+Language+(lev+1)</w:t>
              </w:r>
            </w:hyperlink>
            <w:r w:rsidR="00EB31B3">
              <w:rPr>
                <w:rFonts w:ascii="Arial" w:hAnsi="Arial" w:cs="Arial"/>
                <w:sz w:val="24"/>
                <w:szCs w:val="24"/>
                <w:lang w:val="en"/>
              </w:rPr>
              <w:t xml:space="preserve"> </w:t>
            </w: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02E5B961" w14:textId="77777777" w:rsidR="0033257C" w:rsidRDefault="006E2C5A" w:rsidP="00F06875">
            <w:pPr>
              <w:rPr>
                <w:rFonts w:ascii="Arial" w:hAnsi="Arial" w:cs="Arial"/>
                <w:sz w:val="24"/>
                <w:szCs w:val="24"/>
                <w:lang w:val="en"/>
              </w:rPr>
            </w:pPr>
            <w:r>
              <w:rPr>
                <w:rFonts w:ascii="Arial" w:hAnsi="Arial" w:cs="Arial"/>
                <w:sz w:val="24"/>
                <w:szCs w:val="24"/>
                <w:lang w:val="en"/>
              </w:rPr>
              <w:t>After graduation</w:t>
            </w:r>
            <w:r w:rsidR="00CD327E">
              <w:rPr>
                <w:rFonts w:ascii="Arial" w:hAnsi="Arial" w:cs="Arial"/>
                <w:sz w:val="24"/>
                <w:szCs w:val="24"/>
                <w:lang w:val="en"/>
              </w:rPr>
              <w:t xml:space="preserve"> – 2020.</w:t>
            </w:r>
          </w:p>
          <w:p w14:paraId="2466FFB0" w14:textId="52753F0D" w:rsidR="008C5845" w:rsidRDefault="009C1E0B" w:rsidP="00F06875">
            <w:pPr>
              <w:rPr>
                <w:rFonts w:ascii="Arial" w:hAnsi="Arial" w:cs="Arial"/>
                <w:sz w:val="24"/>
                <w:szCs w:val="24"/>
                <w:lang w:val="en"/>
              </w:rPr>
            </w:pPr>
            <w:r>
              <w:rPr>
                <w:rFonts w:ascii="Arial" w:hAnsi="Arial" w:cs="Arial"/>
                <w:sz w:val="24"/>
                <w:szCs w:val="24"/>
                <w:lang w:val="en"/>
              </w:rPr>
              <w:t>Enrollment date to be confirmed</w:t>
            </w:r>
            <w:r w:rsidR="008C5845">
              <w:rPr>
                <w:rFonts w:ascii="Arial" w:hAnsi="Arial" w:cs="Arial"/>
                <w:sz w:val="24"/>
                <w:szCs w:val="24"/>
                <w:lang w:val="en"/>
              </w:rPr>
              <w:t>.</w:t>
            </w:r>
          </w:p>
          <w:p w14:paraId="2A3E18C3" w14:textId="77777777" w:rsidR="008C5845" w:rsidRDefault="008C5845" w:rsidP="00F06875">
            <w:pPr>
              <w:rPr>
                <w:rFonts w:ascii="Arial" w:hAnsi="Arial" w:cs="Arial"/>
                <w:sz w:val="24"/>
                <w:szCs w:val="24"/>
                <w:lang w:val="en"/>
              </w:rPr>
            </w:pPr>
          </w:p>
          <w:p w14:paraId="1E83B5B3" w14:textId="77777777" w:rsidR="008C5845" w:rsidRDefault="008C5845" w:rsidP="00F06875">
            <w:pPr>
              <w:rPr>
                <w:rFonts w:ascii="Arial" w:hAnsi="Arial" w:cs="Arial"/>
                <w:sz w:val="24"/>
                <w:szCs w:val="24"/>
                <w:lang w:val="en"/>
              </w:rPr>
            </w:pPr>
          </w:p>
          <w:p w14:paraId="1871B79A" w14:textId="77777777" w:rsidR="008C5845" w:rsidRDefault="008C5845" w:rsidP="00F06875">
            <w:pPr>
              <w:rPr>
                <w:rFonts w:ascii="Arial" w:hAnsi="Arial" w:cs="Arial"/>
                <w:sz w:val="24"/>
                <w:szCs w:val="24"/>
                <w:lang w:val="en"/>
              </w:rPr>
            </w:pPr>
          </w:p>
          <w:p w14:paraId="318ED694" w14:textId="5D9D3D2D" w:rsidR="008C5845" w:rsidRPr="00F06875" w:rsidRDefault="008C5845" w:rsidP="00F06875">
            <w:pPr>
              <w:rPr>
                <w:rFonts w:ascii="Arial" w:hAnsi="Arial" w:cs="Arial"/>
                <w:sz w:val="24"/>
                <w:szCs w:val="24"/>
                <w:lang w:val="en"/>
              </w:rPr>
            </w:pPr>
          </w:p>
        </w:tc>
      </w:tr>
      <w:tr w:rsidR="00F06875" w:rsidRPr="00F06875" w14:paraId="6069D386"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2EB5B7E2" w14:textId="3AE042D8" w:rsid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 xml:space="preserve">Knowledge </w:t>
            </w:r>
          </w:p>
          <w:p w14:paraId="0092027E" w14:textId="28912873" w:rsidR="00F06875" w:rsidRPr="00F06875" w:rsidRDefault="00446B38" w:rsidP="00B50013">
            <w:pPr>
              <w:rPr>
                <w:rFonts w:ascii="Arial" w:hAnsi="Arial" w:cs="Arial"/>
                <w:sz w:val="24"/>
                <w:szCs w:val="24"/>
                <w:lang w:val="en"/>
              </w:rPr>
            </w:pPr>
            <w:r>
              <w:rPr>
                <w:rFonts w:ascii="Arial" w:hAnsi="Arial" w:cs="Arial"/>
                <w:sz w:val="24"/>
                <w:szCs w:val="24"/>
                <w:lang w:val="en"/>
              </w:rPr>
              <w:t xml:space="preserve">Develop knowledge </w:t>
            </w:r>
            <w:r w:rsidR="00E236B4">
              <w:rPr>
                <w:rFonts w:ascii="Arial" w:hAnsi="Arial" w:cs="Arial"/>
                <w:sz w:val="24"/>
                <w:szCs w:val="24"/>
                <w:lang w:val="en"/>
              </w:rPr>
              <w:t xml:space="preserve">about Special </w:t>
            </w:r>
            <w:r w:rsidR="0083413D">
              <w:rPr>
                <w:rFonts w:ascii="Arial" w:hAnsi="Arial" w:cs="Arial"/>
                <w:sz w:val="24"/>
                <w:szCs w:val="24"/>
                <w:lang w:val="en"/>
              </w:rPr>
              <w:t>Educational Needs and Disability (SEND</w:t>
            </w:r>
            <w:r w:rsidR="00B50013">
              <w:rPr>
                <w:rFonts w:ascii="Arial" w:hAnsi="Arial" w:cs="Arial"/>
                <w:sz w:val="24"/>
                <w:szCs w:val="24"/>
                <w:lang w:val="en"/>
              </w:rPr>
              <w:t>)</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7C765CF5" w14:textId="441E9CB5" w:rsidR="009C1E0B" w:rsidRPr="00C85AB1" w:rsidRDefault="003349DA" w:rsidP="00F06875">
            <w:pPr>
              <w:rPr>
                <w:rFonts w:ascii="Arial" w:hAnsi="Arial" w:cs="Arial"/>
                <w:sz w:val="24"/>
                <w:szCs w:val="24"/>
              </w:rPr>
            </w:pPr>
            <w:r>
              <w:rPr>
                <w:rFonts w:ascii="Arial" w:hAnsi="Arial" w:cs="Arial"/>
                <w:sz w:val="24"/>
                <w:szCs w:val="24"/>
              </w:rPr>
              <w:t>To further help the children in my care</w:t>
            </w:r>
            <w:r w:rsidR="00984046">
              <w:rPr>
                <w:rFonts w:ascii="Arial" w:hAnsi="Arial" w:cs="Arial"/>
                <w:sz w:val="24"/>
                <w:szCs w:val="24"/>
              </w:rPr>
              <w:t>. To develop understanding</w:t>
            </w:r>
            <w:r w:rsidR="00C4331F">
              <w:rPr>
                <w:rFonts w:ascii="Arial" w:hAnsi="Arial" w:cs="Arial"/>
                <w:sz w:val="24"/>
                <w:szCs w:val="24"/>
              </w:rPr>
              <w:t>, to enable me to use a v</w:t>
            </w:r>
            <w:r w:rsidR="005B5B69">
              <w:rPr>
                <w:rFonts w:ascii="Arial" w:hAnsi="Arial" w:cs="Arial"/>
                <w:sz w:val="24"/>
                <w:szCs w:val="24"/>
              </w:rPr>
              <w:t>ariety of teaching methods to ena</w:t>
            </w:r>
            <w:r w:rsidR="004549C4">
              <w:rPr>
                <w:rFonts w:ascii="Arial" w:hAnsi="Arial" w:cs="Arial"/>
                <w:sz w:val="24"/>
                <w:szCs w:val="24"/>
              </w:rPr>
              <w:t>ble children with additional needs to reach their full potentia</w:t>
            </w:r>
            <w:r w:rsidR="00B50013">
              <w:rPr>
                <w:rFonts w:ascii="Arial" w:hAnsi="Arial" w:cs="Arial"/>
                <w:sz w:val="24"/>
                <w:szCs w:val="24"/>
              </w:rPr>
              <w:t>l.</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63D92441" w14:textId="49AA02B4" w:rsidR="000A6DDC" w:rsidRPr="00F06875" w:rsidRDefault="00D03752" w:rsidP="00E24D56">
            <w:pPr>
              <w:rPr>
                <w:rFonts w:ascii="Arial" w:hAnsi="Arial" w:cs="Arial"/>
                <w:sz w:val="24"/>
                <w:szCs w:val="24"/>
                <w:lang w:val="en"/>
              </w:rPr>
            </w:pPr>
            <w:r>
              <w:rPr>
                <w:rFonts w:ascii="Arial" w:hAnsi="Arial" w:cs="Arial"/>
                <w:sz w:val="24"/>
                <w:szCs w:val="24"/>
                <w:lang w:val="en"/>
              </w:rPr>
              <w:t xml:space="preserve">Online course. </w:t>
            </w:r>
            <w:r w:rsidR="0077027A">
              <w:rPr>
                <w:rFonts w:ascii="Arial" w:hAnsi="Arial" w:cs="Arial"/>
                <w:sz w:val="24"/>
                <w:szCs w:val="24"/>
                <w:lang w:val="en"/>
              </w:rPr>
              <w:t>Special Educational Needs and Disability (SEND) Diploma Course</w:t>
            </w:r>
            <w:r w:rsidR="005D4CE5">
              <w:rPr>
                <w:rFonts w:ascii="Arial" w:hAnsi="Arial" w:cs="Arial"/>
                <w:sz w:val="24"/>
                <w:szCs w:val="24"/>
                <w:lang w:val="en"/>
              </w:rPr>
              <w:t xml:space="preserve">. </w:t>
            </w:r>
            <w:r w:rsidR="00566B0A">
              <w:rPr>
                <w:rFonts w:ascii="Arial" w:hAnsi="Arial" w:cs="Arial"/>
                <w:sz w:val="24"/>
                <w:szCs w:val="24"/>
                <w:lang w:val="en"/>
              </w:rPr>
              <w:t>£127.0</w:t>
            </w:r>
            <w:r w:rsidR="002813E8">
              <w:rPr>
                <w:rFonts w:ascii="Arial" w:hAnsi="Arial" w:cs="Arial"/>
                <w:sz w:val="24"/>
                <w:szCs w:val="24"/>
                <w:lang w:val="en"/>
              </w:rPr>
              <w:t>0</w:t>
            </w:r>
            <w:r w:rsidR="00E24D56">
              <w:rPr>
                <w:rFonts w:ascii="Arial" w:hAnsi="Arial" w:cs="Arial"/>
                <w:sz w:val="24"/>
                <w:szCs w:val="24"/>
                <w:lang w:val="en"/>
              </w:rPr>
              <w:t xml:space="preserve">. </w:t>
            </w:r>
            <w:r w:rsidR="000A6DDC">
              <w:rPr>
                <w:rFonts w:ascii="Arial" w:hAnsi="Arial" w:cs="Arial"/>
                <w:sz w:val="24"/>
                <w:szCs w:val="24"/>
                <w:lang w:val="en"/>
              </w:rPr>
              <w:t>150 hours of study</w:t>
            </w:r>
            <w:r w:rsidR="008177D1">
              <w:rPr>
                <w:rFonts w:ascii="Arial" w:hAnsi="Arial" w:cs="Arial"/>
                <w:sz w:val="24"/>
                <w:szCs w:val="24"/>
                <w:lang w:val="en"/>
              </w:rPr>
              <w:t>.</w:t>
            </w:r>
            <w:r w:rsidR="004B7A17">
              <w:rPr>
                <w:rFonts w:ascii="Arial" w:hAnsi="Arial" w:cs="Arial"/>
                <w:sz w:val="24"/>
                <w:szCs w:val="24"/>
                <w:lang w:val="en"/>
              </w:rPr>
              <w:t xml:space="preserve"> No time limit for completing your course</w:t>
            </w:r>
            <w:r w:rsidR="0012379F">
              <w:rPr>
                <w:rFonts w:ascii="Arial" w:hAnsi="Arial" w:cs="Arial"/>
                <w:sz w:val="24"/>
                <w:szCs w:val="24"/>
                <w:lang w:val="en"/>
              </w:rPr>
              <w:t>.</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1486D81E" w14:textId="5D9F0312" w:rsidR="00290EBA" w:rsidRDefault="00AE0B3B" w:rsidP="00F06875">
            <w:pPr>
              <w:rPr>
                <w:rFonts w:ascii="Arial" w:hAnsi="Arial" w:cs="Arial"/>
                <w:sz w:val="24"/>
                <w:szCs w:val="24"/>
                <w:lang w:val="en"/>
              </w:rPr>
            </w:pPr>
            <w:r>
              <w:rPr>
                <w:rFonts w:ascii="Arial" w:hAnsi="Arial" w:cs="Arial"/>
                <w:sz w:val="24"/>
                <w:szCs w:val="24"/>
                <w:lang w:val="en"/>
              </w:rPr>
              <w:t xml:space="preserve">Centre of Excellence </w:t>
            </w:r>
            <w:r w:rsidR="00EB3E2D">
              <w:rPr>
                <w:rFonts w:ascii="Arial" w:hAnsi="Arial" w:cs="Arial"/>
                <w:sz w:val="24"/>
                <w:szCs w:val="24"/>
                <w:lang w:val="en"/>
              </w:rPr>
              <w:t>online training provider</w:t>
            </w:r>
            <w:r w:rsidR="007B72BF">
              <w:rPr>
                <w:rFonts w:ascii="Arial" w:hAnsi="Arial" w:cs="Arial"/>
                <w:sz w:val="24"/>
                <w:szCs w:val="24"/>
                <w:lang w:val="en"/>
              </w:rPr>
              <w:t>.</w:t>
            </w:r>
          </w:p>
          <w:p w14:paraId="1C50C3BB" w14:textId="3B8B761F" w:rsidR="003704CB" w:rsidRPr="00F06875" w:rsidRDefault="005D4914" w:rsidP="00F06875">
            <w:pPr>
              <w:rPr>
                <w:rFonts w:ascii="Arial" w:hAnsi="Arial" w:cs="Arial"/>
                <w:sz w:val="24"/>
                <w:szCs w:val="24"/>
                <w:lang w:val="en"/>
              </w:rPr>
            </w:pPr>
            <w:hyperlink r:id="rId15" w:history="1">
              <w:r w:rsidR="00290EBA" w:rsidRPr="00963BEC">
                <w:rPr>
                  <w:rStyle w:val="Hyperlink"/>
                  <w:rFonts w:ascii="Arial" w:hAnsi="Arial" w:cs="Arial"/>
                  <w:sz w:val="24"/>
                  <w:szCs w:val="24"/>
                  <w:lang w:val="en"/>
                </w:rPr>
                <w:t>https://www.centreofexcellence.com/shop/special-educational-needs-and-disability-send-course/</w:t>
              </w:r>
            </w:hyperlink>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6171A8E9" w14:textId="351EC1FC" w:rsidR="00F06875" w:rsidRPr="00F06875" w:rsidRDefault="00E66620" w:rsidP="00F06875">
            <w:pPr>
              <w:rPr>
                <w:rFonts w:ascii="Arial" w:hAnsi="Arial" w:cs="Arial"/>
                <w:sz w:val="24"/>
                <w:szCs w:val="24"/>
                <w:lang w:val="en"/>
              </w:rPr>
            </w:pPr>
            <w:r>
              <w:rPr>
                <w:rFonts w:ascii="Arial" w:hAnsi="Arial" w:cs="Arial"/>
                <w:sz w:val="24"/>
                <w:szCs w:val="24"/>
                <w:lang w:val="en"/>
              </w:rPr>
              <w:t xml:space="preserve">After graduation </w:t>
            </w:r>
            <w:r w:rsidR="002D499E">
              <w:rPr>
                <w:rFonts w:ascii="Arial" w:hAnsi="Arial" w:cs="Arial"/>
                <w:sz w:val="24"/>
                <w:szCs w:val="24"/>
                <w:lang w:val="en"/>
              </w:rPr>
              <w:t>–</w:t>
            </w:r>
            <w:r>
              <w:rPr>
                <w:rFonts w:ascii="Arial" w:hAnsi="Arial" w:cs="Arial"/>
                <w:sz w:val="24"/>
                <w:szCs w:val="24"/>
                <w:lang w:val="en"/>
              </w:rPr>
              <w:t xml:space="preserve"> 2020</w:t>
            </w:r>
            <w:r w:rsidR="002D499E">
              <w:rPr>
                <w:rFonts w:ascii="Arial" w:hAnsi="Arial" w:cs="Arial"/>
                <w:sz w:val="24"/>
                <w:szCs w:val="24"/>
                <w:lang w:val="en"/>
              </w:rPr>
              <w:t>. Sign up to enrol</w:t>
            </w:r>
            <w:r w:rsidR="00FC5A9C">
              <w:rPr>
                <w:rFonts w:ascii="Arial" w:hAnsi="Arial" w:cs="Arial"/>
                <w:sz w:val="24"/>
                <w:szCs w:val="24"/>
                <w:lang w:val="en"/>
              </w:rPr>
              <w:t>l online Sept 2020.</w:t>
            </w:r>
          </w:p>
        </w:tc>
      </w:tr>
      <w:tr w:rsidR="00F06875" w:rsidRPr="00F06875" w14:paraId="06DAB949"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56E4B690"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lastRenderedPageBreak/>
              <w:t>Skills</w:t>
            </w:r>
          </w:p>
          <w:p w14:paraId="1F3C87F5" w14:textId="4209C6B0" w:rsidR="00F06875" w:rsidRPr="00F06875" w:rsidRDefault="00C85AB1" w:rsidP="00F06875">
            <w:pPr>
              <w:rPr>
                <w:rFonts w:ascii="Arial" w:hAnsi="Arial" w:cs="Arial"/>
                <w:sz w:val="24"/>
                <w:szCs w:val="24"/>
                <w:lang w:val="en"/>
              </w:rPr>
            </w:pPr>
            <w:r>
              <w:rPr>
                <w:rFonts w:ascii="Arial" w:hAnsi="Arial" w:cs="Arial"/>
                <w:sz w:val="24"/>
                <w:szCs w:val="24"/>
                <w:lang w:val="en"/>
              </w:rPr>
              <w:t xml:space="preserve">Improve </w:t>
            </w:r>
            <w:r w:rsidR="00770317">
              <w:rPr>
                <w:rFonts w:ascii="Arial" w:hAnsi="Arial" w:cs="Arial"/>
                <w:sz w:val="24"/>
                <w:szCs w:val="24"/>
                <w:lang w:val="en"/>
              </w:rPr>
              <w:t>Welsh speaking.</w:t>
            </w:r>
          </w:p>
          <w:p w14:paraId="70388D14" w14:textId="77777777" w:rsidR="00F06875" w:rsidRPr="00F06875" w:rsidRDefault="00F06875" w:rsidP="00F06875">
            <w:pPr>
              <w:rPr>
                <w:rFonts w:ascii="Arial" w:hAnsi="Arial" w:cs="Arial"/>
                <w:sz w:val="24"/>
                <w:szCs w:val="24"/>
                <w:lang w:val="en"/>
              </w:rPr>
            </w:pPr>
          </w:p>
          <w:p w14:paraId="4489389E"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4BE0C777" w14:textId="6A387712" w:rsidR="00F06875" w:rsidRDefault="00770317" w:rsidP="00F06875">
            <w:pPr>
              <w:rPr>
                <w:rFonts w:ascii="Arial" w:hAnsi="Arial" w:cs="Arial"/>
                <w:sz w:val="24"/>
                <w:szCs w:val="24"/>
                <w:lang w:val="en"/>
              </w:rPr>
            </w:pPr>
            <w:r>
              <w:rPr>
                <w:rFonts w:ascii="Arial" w:hAnsi="Arial" w:cs="Arial"/>
                <w:sz w:val="24"/>
                <w:szCs w:val="24"/>
                <w:lang w:val="en"/>
              </w:rPr>
              <w:t>To be more confident</w:t>
            </w:r>
            <w:r w:rsidR="004862F7">
              <w:rPr>
                <w:rFonts w:ascii="Arial" w:hAnsi="Arial" w:cs="Arial"/>
                <w:sz w:val="24"/>
                <w:szCs w:val="24"/>
                <w:lang w:val="en"/>
              </w:rPr>
              <w:t xml:space="preserve"> to speak Welsh in nursery.</w:t>
            </w:r>
          </w:p>
          <w:p w14:paraId="133CD6BE" w14:textId="4CF890BC" w:rsidR="00F24983" w:rsidRDefault="00F24983" w:rsidP="00F06875">
            <w:pPr>
              <w:rPr>
                <w:rFonts w:ascii="Arial" w:hAnsi="Arial" w:cs="Arial"/>
                <w:sz w:val="24"/>
                <w:szCs w:val="24"/>
                <w:lang w:val="en"/>
              </w:rPr>
            </w:pPr>
            <w:r>
              <w:rPr>
                <w:rFonts w:ascii="Arial" w:hAnsi="Arial" w:cs="Arial"/>
                <w:sz w:val="24"/>
                <w:szCs w:val="24"/>
                <w:lang w:val="en"/>
              </w:rPr>
              <w:t>To develop my communication skills</w:t>
            </w:r>
            <w:r w:rsidR="0046691B">
              <w:rPr>
                <w:rFonts w:ascii="Arial" w:hAnsi="Arial" w:cs="Arial"/>
                <w:sz w:val="24"/>
                <w:szCs w:val="24"/>
                <w:lang w:val="en"/>
              </w:rPr>
              <w:t xml:space="preserve">, and further support </w:t>
            </w:r>
            <w:r w:rsidR="00766E56">
              <w:rPr>
                <w:rFonts w:ascii="Arial" w:hAnsi="Arial" w:cs="Arial"/>
                <w:sz w:val="24"/>
                <w:szCs w:val="24"/>
                <w:lang w:val="en"/>
              </w:rPr>
              <w:t>the chi</w:t>
            </w:r>
            <w:r w:rsidR="00AB51DF">
              <w:rPr>
                <w:rFonts w:ascii="Arial" w:hAnsi="Arial" w:cs="Arial"/>
                <w:sz w:val="24"/>
                <w:szCs w:val="24"/>
                <w:lang w:val="en"/>
              </w:rPr>
              <w:t>l</w:t>
            </w:r>
            <w:r w:rsidR="00766E56">
              <w:rPr>
                <w:rFonts w:ascii="Arial" w:hAnsi="Arial" w:cs="Arial"/>
                <w:sz w:val="24"/>
                <w:szCs w:val="24"/>
                <w:lang w:val="en"/>
              </w:rPr>
              <w:t xml:space="preserve">dren in nursery to develop their </w:t>
            </w:r>
            <w:r w:rsidR="00AB51DF">
              <w:rPr>
                <w:rFonts w:ascii="Arial" w:hAnsi="Arial" w:cs="Arial"/>
                <w:sz w:val="24"/>
                <w:szCs w:val="24"/>
                <w:lang w:val="en"/>
              </w:rPr>
              <w:t>Welsh language skills.</w:t>
            </w:r>
          </w:p>
          <w:p w14:paraId="5F4DE515" w14:textId="34556A6E" w:rsidR="000D2435" w:rsidRPr="00F06875" w:rsidRDefault="000D2435"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26F16FD" w14:textId="284C7773" w:rsidR="00F06875" w:rsidRDefault="00106DB5" w:rsidP="00F06875">
            <w:pPr>
              <w:rPr>
                <w:rFonts w:ascii="Arial" w:hAnsi="Arial" w:cs="Arial"/>
                <w:sz w:val="24"/>
                <w:szCs w:val="24"/>
                <w:lang w:val="en"/>
              </w:rPr>
            </w:pPr>
            <w:r>
              <w:rPr>
                <w:rFonts w:ascii="Arial" w:hAnsi="Arial" w:cs="Arial"/>
                <w:sz w:val="24"/>
                <w:szCs w:val="24"/>
                <w:lang w:val="en"/>
              </w:rPr>
              <w:t xml:space="preserve">Course - </w:t>
            </w:r>
            <w:r w:rsidR="00216758">
              <w:rPr>
                <w:rFonts w:ascii="Arial" w:hAnsi="Arial" w:cs="Arial"/>
                <w:sz w:val="24"/>
                <w:szCs w:val="24"/>
                <w:lang w:val="en"/>
              </w:rPr>
              <w:t>E</w:t>
            </w:r>
            <w:r w:rsidR="0067468B">
              <w:rPr>
                <w:rFonts w:ascii="Arial" w:hAnsi="Arial" w:cs="Arial"/>
                <w:sz w:val="24"/>
                <w:szCs w:val="24"/>
                <w:lang w:val="en"/>
              </w:rPr>
              <w:t xml:space="preserve">ntry course </w:t>
            </w:r>
            <w:r w:rsidR="0040226E">
              <w:rPr>
                <w:rFonts w:ascii="Arial" w:hAnsi="Arial" w:cs="Arial"/>
                <w:sz w:val="24"/>
                <w:szCs w:val="24"/>
                <w:lang w:val="en"/>
              </w:rPr>
              <w:t>part 1.</w:t>
            </w:r>
          </w:p>
          <w:p w14:paraId="02C9F1CE" w14:textId="581AABDB" w:rsidR="00AC2AE7" w:rsidRDefault="0040226E" w:rsidP="00F06875">
            <w:pPr>
              <w:rPr>
                <w:rFonts w:ascii="Arial" w:hAnsi="Arial" w:cs="Arial"/>
                <w:sz w:val="24"/>
                <w:szCs w:val="24"/>
              </w:rPr>
            </w:pPr>
            <w:r>
              <w:rPr>
                <w:rFonts w:ascii="Arial" w:hAnsi="Arial" w:cs="Arial"/>
                <w:sz w:val="24"/>
                <w:szCs w:val="24"/>
                <w:lang w:val="en"/>
              </w:rPr>
              <w:t>32wks course – Monday 9.30-11.30 a</w:t>
            </w:r>
            <w:r w:rsidR="00030A69">
              <w:rPr>
                <w:rFonts w:ascii="Arial" w:hAnsi="Arial" w:cs="Arial"/>
                <w:sz w:val="24"/>
                <w:szCs w:val="24"/>
                <w:lang w:val="en"/>
              </w:rPr>
              <w:t xml:space="preserve">.m. </w:t>
            </w:r>
            <w:r w:rsidR="00AC2AE7" w:rsidRPr="00AC2AE7">
              <w:rPr>
                <w:rFonts w:ascii="Arial" w:hAnsi="Arial" w:cs="Arial"/>
                <w:sz w:val="24"/>
                <w:szCs w:val="24"/>
              </w:rPr>
              <w:t> </w:t>
            </w:r>
          </w:p>
          <w:p w14:paraId="1441661F" w14:textId="4196D17A" w:rsidR="0045438D" w:rsidRDefault="0045438D" w:rsidP="00F06875">
            <w:pPr>
              <w:rPr>
                <w:rFonts w:ascii="Arial" w:hAnsi="Arial" w:cs="Arial"/>
                <w:sz w:val="24"/>
                <w:szCs w:val="24"/>
              </w:rPr>
            </w:pPr>
            <w:r>
              <w:rPr>
                <w:rFonts w:ascii="Arial" w:hAnsi="Arial" w:cs="Arial"/>
                <w:sz w:val="24"/>
                <w:szCs w:val="24"/>
              </w:rPr>
              <w:t>£90.00</w:t>
            </w:r>
          </w:p>
          <w:p w14:paraId="0D60CAD4" w14:textId="1AB45C30" w:rsidR="00AC2AE7" w:rsidRDefault="0045438D" w:rsidP="00F06875">
            <w:pPr>
              <w:rPr>
                <w:rFonts w:ascii="Arial" w:hAnsi="Arial" w:cs="Arial"/>
                <w:sz w:val="24"/>
                <w:szCs w:val="24"/>
                <w:lang w:val="en"/>
              </w:rPr>
            </w:pPr>
            <w:r>
              <w:rPr>
                <w:rFonts w:ascii="Arial" w:hAnsi="Arial" w:cs="Arial"/>
                <w:sz w:val="24"/>
                <w:szCs w:val="24"/>
              </w:rPr>
              <w:t>e</w:t>
            </w:r>
            <w:r w:rsidR="00AC2AE7" w:rsidRPr="00AC2AE7">
              <w:rPr>
                <w:rFonts w:ascii="Arial" w:hAnsi="Arial" w:cs="Arial"/>
                <w:sz w:val="24"/>
                <w:szCs w:val="24"/>
              </w:rPr>
              <w:t xml:space="preserve">mail: </w:t>
            </w:r>
            <w:hyperlink r:id="rId16" w:history="1">
              <w:r w:rsidR="00AC2AE7" w:rsidRPr="00AC2AE7">
                <w:rPr>
                  <w:rStyle w:val="Hyperlink"/>
                  <w:rFonts w:ascii="Arial" w:hAnsi="Arial" w:cs="Arial"/>
                  <w:b/>
                  <w:bCs/>
                  <w:i/>
                  <w:iCs/>
                  <w:sz w:val="24"/>
                  <w:szCs w:val="24"/>
                </w:rPr>
                <w:t>learnwelsh@swansea.ac.uk</w:t>
              </w:r>
            </w:hyperlink>
            <w:r w:rsidR="00AC2AE7">
              <w:rPr>
                <w:rFonts w:ascii="Arial" w:hAnsi="Arial" w:cs="Arial"/>
                <w:sz w:val="24"/>
                <w:szCs w:val="24"/>
                <w:lang w:val="en"/>
              </w:rPr>
              <w:t xml:space="preserve"> </w:t>
            </w:r>
          </w:p>
          <w:p w14:paraId="4A5A2EBF" w14:textId="48C6E28C" w:rsidR="00DB7D12" w:rsidRPr="00F06875" w:rsidRDefault="00474372" w:rsidP="00EF01F1">
            <w:pPr>
              <w:rPr>
                <w:rFonts w:ascii="Arial" w:hAnsi="Arial" w:cs="Arial"/>
                <w:sz w:val="24"/>
                <w:szCs w:val="24"/>
                <w:lang w:val="en"/>
              </w:rPr>
            </w:pPr>
            <w:r>
              <w:rPr>
                <w:rFonts w:ascii="Arial" w:hAnsi="Arial" w:cs="Arial"/>
                <w:sz w:val="24"/>
                <w:szCs w:val="24"/>
                <w:lang w:val="en"/>
              </w:rPr>
              <w:t>If you are currently a student</w:t>
            </w:r>
            <w:r w:rsidR="00B21777">
              <w:rPr>
                <w:rFonts w:ascii="Arial" w:hAnsi="Arial" w:cs="Arial"/>
                <w:sz w:val="24"/>
                <w:szCs w:val="24"/>
                <w:lang w:val="en"/>
              </w:rPr>
              <w:t>, use online code MYF19 to receive a 40% discount.</w:t>
            </w:r>
            <w:r w:rsidR="0030737D">
              <w:rPr>
                <w:rFonts w:ascii="Arial" w:hAnsi="Arial" w:cs="Arial"/>
                <w:sz w:val="24"/>
                <w:szCs w:val="24"/>
                <w:lang w:val="en"/>
              </w:rPr>
              <w:t xml:space="preserve">                          </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57046EA5" w14:textId="29081468" w:rsidR="0030737D" w:rsidRDefault="00BD5908" w:rsidP="006D1B57">
            <w:pPr>
              <w:rPr>
                <w:rFonts w:ascii="Arial" w:hAnsi="Arial" w:cs="Arial"/>
                <w:sz w:val="24"/>
                <w:szCs w:val="24"/>
              </w:rPr>
            </w:pPr>
            <w:r>
              <w:rPr>
                <w:rFonts w:ascii="Arial" w:hAnsi="Arial" w:cs="Arial"/>
                <w:sz w:val="24"/>
                <w:szCs w:val="24"/>
              </w:rPr>
              <w:t>Learn Welsh Swansea Bay Region</w:t>
            </w:r>
            <w:r w:rsidR="00014A16">
              <w:rPr>
                <w:rFonts w:ascii="Arial" w:hAnsi="Arial" w:cs="Arial"/>
                <w:sz w:val="24"/>
                <w:szCs w:val="24"/>
              </w:rPr>
              <w:t xml:space="preserve"> (LWSBR).</w:t>
            </w:r>
          </w:p>
          <w:p w14:paraId="7EB889B4" w14:textId="4F372303" w:rsidR="00F06875" w:rsidRDefault="00AB51DF" w:rsidP="006D1B57">
            <w:pPr>
              <w:rPr>
                <w:rFonts w:ascii="Arial" w:hAnsi="Arial" w:cs="Arial"/>
                <w:sz w:val="24"/>
                <w:szCs w:val="24"/>
              </w:rPr>
            </w:pPr>
            <w:r>
              <w:rPr>
                <w:rFonts w:ascii="Arial" w:hAnsi="Arial" w:cs="Arial"/>
                <w:sz w:val="24"/>
                <w:szCs w:val="24"/>
              </w:rPr>
              <w:t xml:space="preserve">Location - </w:t>
            </w:r>
            <w:r w:rsidR="00E14969" w:rsidRPr="00E14969">
              <w:rPr>
                <w:rFonts w:ascii="Arial" w:hAnsi="Arial" w:cs="Arial"/>
                <w:sz w:val="24"/>
                <w:szCs w:val="24"/>
              </w:rPr>
              <w:t xml:space="preserve">Port Talbot Library, First </w:t>
            </w:r>
            <w:r w:rsidR="0030737D" w:rsidRPr="00E14969">
              <w:rPr>
                <w:rFonts w:ascii="Arial" w:hAnsi="Arial" w:cs="Arial"/>
                <w:sz w:val="24"/>
                <w:szCs w:val="24"/>
              </w:rPr>
              <w:t>Floor,</w:t>
            </w:r>
            <w:r w:rsidR="0030737D">
              <w:rPr>
                <w:rFonts w:ascii="Arial" w:hAnsi="Arial" w:cs="Arial"/>
                <w:sz w:val="24"/>
                <w:szCs w:val="24"/>
              </w:rPr>
              <w:t xml:space="preserve"> Aberafan</w:t>
            </w:r>
            <w:r w:rsidR="00E14969" w:rsidRPr="00E14969">
              <w:rPr>
                <w:rFonts w:ascii="Arial" w:hAnsi="Arial" w:cs="Arial"/>
                <w:sz w:val="24"/>
                <w:szCs w:val="24"/>
              </w:rPr>
              <w:t xml:space="preserve"> Shopping Centre, Aberavon, SA13 1PB</w:t>
            </w:r>
          </w:p>
          <w:p w14:paraId="00C0203F" w14:textId="477B7A43" w:rsidR="00474231" w:rsidRPr="002813E8" w:rsidRDefault="000D2435" w:rsidP="006D1B57">
            <w:pPr>
              <w:rPr>
                <w:rFonts w:ascii="Arial" w:hAnsi="Arial" w:cs="Arial"/>
                <w:sz w:val="24"/>
                <w:szCs w:val="24"/>
              </w:rPr>
            </w:pPr>
            <w:r>
              <w:rPr>
                <w:rFonts w:ascii="Arial" w:hAnsi="Arial" w:cs="Arial"/>
                <w:sz w:val="24"/>
                <w:szCs w:val="24"/>
              </w:rPr>
              <w:t xml:space="preserve">Tel: </w:t>
            </w:r>
            <w:r w:rsidR="00474231">
              <w:rPr>
                <w:rFonts w:ascii="Arial" w:hAnsi="Arial" w:cs="Arial"/>
                <w:sz w:val="24"/>
                <w:szCs w:val="24"/>
              </w:rPr>
              <w:t xml:space="preserve">01792 </w:t>
            </w:r>
            <w:r w:rsidR="007D0A11">
              <w:rPr>
                <w:rFonts w:ascii="Arial" w:hAnsi="Arial" w:cs="Arial"/>
                <w:sz w:val="24"/>
                <w:szCs w:val="24"/>
              </w:rPr>
              <w:t xml:space="preserve">602070 </w:t>
            </w:r>
            <w:hyperlink r:id="rId17" w:history="1">
              <w:r w:rsidR="007D0A11" w:rsidRPr="00963BEC">
                <w:rPr>
                  <w:rStyle w:val="Hyperlink"/>
                  <w:rFonts w:ascii="Arial" w:hAnsi="Arial" w:cs="Arial"/>
                  <w:sz w:val="24"/>
                  <w:szCs w:val="24"/>
                </w:rPr>
                <w:t>https://learnwelsh.cymru/about-us/providers/swansea-university/</w:t>
              </w:r>
            </w:hyperlink>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0CD0E206" w14:textId="77777777" w:rsidR="00F06875" w:rsidRDefault="00BD1340" w:rsidP="00F06875">
            <w:pPr>
              <w:rPr>
                <w:rFonts w:ascii="Arial" w:hAnsi="Arial" w:cs="Arial"/>
                <w:sz w:val="24"/>
                <w:szCs w:val="24"/>
                <w:lang w:val="en"/>
              </w:rPr>
            </w:pPr>
            <w:r>
              <w:rPr>
                <w:rFonts w:ascii="Arial" w:hAnsi="Arial" w:cs="Arial"/>
                <w:sz w:val="24"/>
                <w:szCs w:val="24"/>
                <w:lang w:val="en"/>
              </w:rPr>
              <w:t xml:space="preserve">Start: </w:t>
            </w:r>
            <w:r w:rsidR="00CD795D">
              <w:rPr>
                <w:rFonts w:ascii="Arial" w:hAnsi="Arial" w:cs="Arial"/>
                <w:sz w:val="24"/>
                <w:szCs w:val="24"/>
                <w:lang w:val="en"/>
              </w:rPr>
              <w:t>23-09-2019</w:t>
            </w:r>
          </w:p>
          <w:p w14:paraId="65A1AF9B" w14:textId="04A80CF0" w:rsidR="007C1076" w:rsidRPr="00F06875" w:rsidRDefault="007C1076" w:rsidP="00F06875">
            <w:pPr>
              <w:rPr>
                <w:rFonts w:ascii="Arial" w:hAnsi="Arial" w:cs="Arial"/>
                <w:sz w:val="24"/>
                <w:szCs w:val="24"/>
                <w:lang w:val="en"/>
              </w:rPr>
            </w:pPr>
            <w:r>
              <w:rPr>
                <w:rFonts w:ascii="Arial" w:hAnsi="Arial" w:cs="Arial"/>
                <w:sz w:val="24"/>
                <w:szCs w:val="24"/>
                <w:lang w:val="en"/>
              </w:rPr>
              <w:t>Finish: 22-06-2020</w:t>
            </w:r>
          </w:p>
        </w:tc>
      </w:tr>
      <w:tr w:rsidR="00F06875" w:rsidRPr="00F06875" w14:paraId="4221DE71"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1002DAA6"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Skills</w:t>
            </w:r>
          </w:p>
          <w:p w14:paraId="588ABD76" w14:textId="36D105EA" w:rsidR="00F06875" w:rsidRPr="00F06875" w:rsidRDefault="00BC2970" w:rsidP="00F06875">
            <w:pPr>
              <w:rPr>
                <w:rFonts w:ascii="Arial" w:hAnsi="Arial" w:cs="Arial"/>
                <w:sz w:val="24"/>
                <w:szCs w:val="24"/>
                <w:lang w:val="en"/>
              </w:rPr>
            </w:pPr>
            <w:r>
              <w:rPr>
                <w:rFonts w:ascii="Arial" w:hAnsi="Arial" w:cs="Arial"/>
                <w:sz w:val="24"/>
                <w:szCs w:val="24"/>
                <w:lang w:val="en"/>
              </w:rPr>
              <w:t xml:space="preserve">Become more confident </w:t>
            </w:r>
            <w:r w:rsidR="00C84B15">
              <w:rPr>
                <w:rFonts w:ascii="Arial" w:hAnsi="Arial" w:cs="Arial"/>
                <w:sz w:val="24"/>
                <w:szCs w:val="24"/>
                <w:lang w:val="en"/>
              </w:rPr>
              <w:t>singing with the children.</w:t>
            </w:r>
          </w:p>
          <w:p w14:paraId="5D9349AF" w14:textId="77777777" w:rsidR="00F06875" w:rsidRPr="00F06875" w:rsidRDefault="00F06875" w:rsidP="00F06875">
            <w:pPr>
              <w:rPr>
                <w:rFonts w:ascii="Arial" w:hAnsi="Arial" w:cs="Arial"/>
                <w:sz w:val="24"/>
                <w:szCs w:val="24"/>
                <w:lang w:val="en"/>
              </w:rPr>
            </w:pPr>
          </w:p>
          <w:p w14:paraId="767E950A"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698A445" w14:textId="77777777" w:rsidR="00F06875" w:rsidRDefault="00F06875" w:rsidP="00F06875">
            <w:pPr>
              <w:rPr>
                <w:rFonts w:ascii="Arial" w:hAnsi="Arial" w:cs="Arial"/>
                <w:sz w:val="24"/>
                <w:szCs w:val="24"/>
                <w:lang w:val="en"/>
              </w:rPr>
            </w:pPr>
          </w:p>
          <w:p w14:paraId="712891FF" w14:textId="6045CCAC" w:rsidR="00F40A57" w:rsidRPr="00F06875" w:rsidRDefault="00593368" w:rsidP="00F06875">
            <w:pPr>
              <w:rPr>
                <w:rFonts w:ascii="Arial" w:hAnsi="Arial" w:cs="Arial"/>
                <w:sz w:val="24"/>
                <w:szCs w:val="24"/>
                <w:lang w:val="en"/>
              </w:rPr>
            </w:pPr>
            <w:r>
              <w:rPr>
                <w:rFonts w:ascii="Arial" w:hAnsi="Arial" w:cs="Arial"/>
                <w:sz w:val="24"/>
                <w:szCs w:val="24"/>
                <w:lang w:val="en"/>
              </w:rPr>
              <w:t>To increase confidence</w:t>
            </w:r>
            <w:r w:rsidR="00DE1AFE">
              <w:rPr>
                <w:rFonts w:ascii="Arial" w:hAnsi="Arial" w:cs="Arial"/>
                <w:sz w:val="24"/>
                <w:szCs w:val="24"/>
                <w:lang w:val="en"/>
              </w:rPr>
              <w:t xml:space="preserve"> in my own practice</w:t>
            </w:r>
            <w:r w:rsidR="00260981">
              <w:rPr>
                <w:rFonts w:ascii="Arial" w:hAnsi="Arial" w:cs="Arial"/>
                <w:sz w:val="24"/>
                <w:szCs w:val="24"/>
                <w:lang w:val="en"/>
              </w:rPr>
              <w:t xml:space="preserve"> which supports the children’s language development</w:t>
            </w:r>
            <w:r w:rsidR="00E217A5">
              <w:rPr>
                <w:rFonts w:ascii="Arial" w:hAnsi="Arial" w:cs="Arial"/>
                <w:sz w:val="24"/>
                <w:szCs w:val="24"/>
                <w:lang w:val="en"/>
              </w:rPr>
              <w:t>, increasing their confidence.</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118C58C1" w14:textId="77777777" w:rsidR="00F06875" w:rsidRDefault="00F06875" w:rsidP="00F06875">
            <w:pPr>
              <w:rPr>
                <w:rFonts w:ascii="Arial" w:hAnsi="Arial" w:cs="Arial"/>
                <w:sz w:val="24"/>
                <w:szCs w:val="24"/>
                <w:lang w:val="en"/>
              </w:rPr>
            </w:pPr>
          </w:p>
          <w:p w14:paraId="3C75DD19" w14:textId="0D76AD6C" w:rsidR="00DB7D12" w:rsidRPr="00F06875" w:rsidRDefault="008A66E9" w:rsidP="00F06875">
            <w:pPr>
              <w:rPr>
                <w:rFonts w:ascii="Arial" w:hAnsi="Arial" w:cs="Arial"/>
                <w:sz w:val="24"/>
                <w:szCs w:val="24"/>
                <w:lang w:val="en"/>
              </w:rPr>
            </w:pPr>
            <w:r>
              <w:rPr>
                <w:rFonts w:ascii="Arial" w:hAnsi="Arial" w:cs="Arial"/>
                <w:sz w:val="24"/>
                <w:szCs w:val="24"/>
                <w:lang w:val="en"/>
              </w:rPr>
              <w:t xml:space="preserve">Play </w:t>
            </w:r>
            <w:r w:rsidR="003A500C">
              <w:rPr>
                <w:rFonts w:ascii="Arial" w:hAnsi="Arial" w:cs="Arial"/>
                <w:sz w:val="24"/>
                <w:szCs w:val="24"/>
                <w:lang w:val="en"/>
              </w:rPr>
              <w:t>simple games</w:t>
            </w:r>
            <w:r>
              <w:rPr>
                <w:rFonts w:ascii="Arial" w:hAnsi="Arial" w:cs="Arial"/>
                <w:sz w:val="24"/>
                <w:szCs w:val="24"/>
                <w:lang w:val="en"/>
              </w:rPr>
              <w:t xml:space="preserve"> for example musical </w:t>
            </w:r>
            <w:r w:rsidR="00D668BE">
              <w:rPr>
                <w:rFonts w:ascii="Arial" w:hAnsi="Arial" w:cs="Arial"/>
                <w:sz w:val="24"/>
                <w:szCs w:val="24"/>
                <w:lang w:val="en"/>
              </w:rPr>
              <w:t>chairs/statues.</w:t>
            </w:r>
            <w:r w:rsidR="00D4774E">
              <w:rPr>
                <w:rFonts w:ascii="Arial" w:hAnsi="Arial" w:cs="Arial"/>
                <w:sz w:val="24"/>
                <w:szCs w:val="24"/>
                <w:lang w:val="en"/>
              </w:rPr>
              <w:t xml:space="preserve"> Follow up with favourite rhymes using musical instruments</w:t>
            </w:r>
            <w:r w:rsidR="008715C6">
              <w:rPr>
                <w:rFonts w:ascii="Arial" w:hAnsi="Arial" w:cs="Arial"/>
                <w:sz w:val="24"/>
                <w:szCs w:val="24"/>
                <w:lang w:val="en"/>
              </w:rPr>
              <w:t xml:space="preserve"> – age/stage appropriate.</w:t>
            </w:r>
            <w:r w:rsidR="000E47EB">
              <w:rPr>
                <w:rFonts w:ascii="Arial" w:hAnsi="Arial" w:cs="Arial"/>
                <w:sz w:val="24"/>
                <w:szCs w:val="24"/>
                <w:lang w:val="en"/>
              </w:rPr>
              <w:t xml:space="preserve"> Using resources</w:t>
            </w:r>
            <w:r w:rsidR="00E1492F">
              <w:rPr>
                <w:rFonts w:ascii="Arial" w:hAnsi="Arial" w:cs="Arial"/>
                <w:sz w:val="24"/>
                <w:szCs w:val="24"/>
                <w:lang w:val="en"/>
              </w:rPr>
              <w:t>, books/cd</w:t>
            </w:r>
            <w:r w:rsidR="008A4F65">
              <w:rPr>
                <w:rFonts w:ascii="Arial" w:hAnsi="Arial" w:cs="Arial"/>
                <w:sz w:val="24"/>
                <w:szCs w:val="24"/>
                <w:lang w:val="en"/>
              </w:rPr>
              <w:t>/puppets</w:t>
            </w:r>
            <w:r w:rsidR="00E1492F">
              <w:rPr>
                <w:rFonts w:ascii="Arial" w:hAnsi="Arial" w:cs="Arial"/>
                <w:sz w:val="24"/>
                <w:szCs w:val="24"/>
                <w:lang w:val="en"/>
              </w:rPr>
              <w:t xml:space="preserve"> to sing along with and actions</w:t>
            </w:r>
            <w:r w:rsidR="000159EF">
              <w:rPr>
                <w:rFonts w:ascii="Arial" w:hAnsi="Arial" w:cs="Arial"/>
                <w:sz w:val="24"/>
                <w:szCs w:val="24"/>
                <w:lang w:val="en"/>
              </w:rPr>
              <w:t xml:space="preserve"> (Busy Feet) cd.</w:t>
            </w:r>
            <w:r w:rsidR="00697D54">
              <w:rPr>
                <w:rFonts w:ascii="Arial" w:hAnsi="Arial" w:cs="Arial"/>
                <w:sz w:val="24"/>
                <w:szCs w:val="24"/>
                <w:lang w:val="en"/>
              </w:rPr>
              <w:t xml:space="preserve"> </w:t>
            </w:r>
            <w:r w:rsidR="00ED71B2">
              <w:rPr>
                <w:rFonts w:ascii="Arial" w:hAnsi="Arial" w:cs="Arial"/>
                <w:sz w:val="24"/>
                <w:szCs w:val="24"/>
                <w:lang w:val="en"/>
              </w:rPr>
              <w:t xml:space="preserve">Spend time in other units within nursery to </w:t>
            </w:r>
            <w:r w:rsidR="007A44E7">
              <w:rPr>
                <w:rFonts w:ascii="Arial" w:hAnsi="Arial" w:cs="Arial"/>
                <w:sz w:val="24"/>
                <w:szCs w:val="24"/>
                <w:lang w:val="en"/>
              </w:rPr>
              <w:t>observe</w:t>
            </w:r>
            <w:r w:rsidR="004C6D0D">
              <w:rPr>
                <w:rFonts w:ascii="Arial" w:hAnsi="Arial" w:cs="Arial"/>
                <w:sz w:val="24"/>
                <w:szCs w:val="24"/>
                <w:lang w:val="en"/>
              </w:rPr>
              <w:t>, sharing ideas with other staff members.</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7D4796D0" w14:textId="77777777" w:rsidR="00F06875" w:rsidRDefault="00F06875" w:rsidP="00F06875">
            <w:pPr>
              <w:rPr>
                <w:rFonts w:ascii="Arial" w:hAnsi="Arial" w:cs="Arial"/>
                <w:sz w:val="24"/>
                <w:szCs w:val="24"/>
                <w:lang w:val="en"/>
              </w:rPr>
            </w:pPr>
          </w:p>
          <w:p w14:paraId="2634DC70" w14:textId="706D1EDF" w:rsidR="003704CB" w:rsidRDefault="007678F4" w:rsidP="00F06875">
            <w:pPr>
              <w:rPr>
                <w:rFonts w:ascii="Arial" w:hAnsi="Arial" w:cs="Arial"/>
                <w:sz w:val="24"/>
                <w:szCs w:val="24"/>
                <w:lang w:val="en"/>
              </w:rPr>
            </w:pPr>
            <w:r>
              <w:rPr>
                <w:rFonts w:ascii="Arial" w:hAnsi="Arial" w:cs="Arial"/>
                <w:sz w:val="24"/>
                <w:szCs w:val="24"/>
                <w:lang w:val="en"/>
              </w:rPr>
              <w:t>Within nursery</w:t>
            </w:r>
            <w:r w:rsidR="0035640D">
              <w:rPr>
                <w:rFonts w:ascii="Arial" w:hAnsi="Arial" w:cs="Arial"/>
                <w:sz w:val="24"/>
                <w:szCs w:val="24"/>
                <w:lang w:val="en"/>
              </w:rPr>
              <w:t xml:space="preserve"> </w:t>
            </w:r>
            <w:r w:rsidR="0000580D">
              <w:rPr>
                <w:rFonts w:ascii="Arial" w:hAnsi="Arial" w:cs="Arial"/>
                <w:sz w:val="24"/>
                <w:szCs w:val="24"/>
                <w:lang w:val="en"/>
              </w:rPr>
              <w:t>–</w:t>
            </w:r>
            <w:r w:rsidR="0035640D">
              <w:rPr>
                <w:rFonts w:ascii="Arial" w:hAnsi="Arial" w:cs="Arial"/>
                <w:sz w:val="24"/>
                <w:szCs w:val="24"/>
                <w:lang w:val="en"/>
              </w:rPr>
              <w:t xml:space="preserve"> </w:t>
            </w:r>
            <w:r w:rsidR="0000580D">
              <w:rPr>
                <w:rFonts w:ascii="Arial" w:hAnsi="Arial" w:cs="Arial"/>
                <w:sz w:val="24"/>
                <w:szCs w:val="24"/>
                <w:lang w:val="en"/>
              </w:rPr>
              <w:t>spend time in all units, differ</w:t>
            </w:r>
            <w:r w:rsidR="003D3067">
              <w:rPr>
                <w:rFonts w:ascii="Arial" w:hAnsi="Arial" w:cs="Arial"/>
                <w:sz w:val="24"/>
                <w:szCs w:val="24"/>
                <w:lang w:val="en"/>
              </w:rPr>
              <w:t>ent aged children and develo</w:t>
            </w:r>
            <w:r w:rsidR="00E966B5">
              <w:rPr>
                <w:rFonts w:ascii="Arial" w:hAnsi="Arial" w:cs="Arial"/>
                <w:sz w:val="24"/>
                <w:szCs w:val="24"/>
                <w:lang w:val="en"/>
              </w:rPr>
              <w:t>p practice observing other staff members.</w:t>
            </w:r>
          </w:p>
          <w:p w14:paraId="25464933" w14:textId="5207C290" w:rsidR="00E966B5" w:rsidRDefault="00E966B5" w:rsidP="00F06875">
            <w:pPr>
              <w:rPr>
                <w:rFonts w:ascii="Arial" w:hAnsi="Arial" w:cs="Arial"/>
                <w:sz w:val="24"/>
                <w:szCs w:val="24"/>
                <w:lang w:val="en"/>
              </w:rPr>
            </w:pPr>
            <w:r>
              <w:rPr>
                <w:rFonts w:ascii="Arial" w:hAnsi="Arial" w:cs="Arial"/>
                <w:sz w:val="24"/>
                <w:szCs w:val="24"/>
                <w:lang w:val="en"/>
              </w:rPr>
              <w:t xml:space="preserve">Join </w:t>
            </w:r>
            <w:r w:rsidR="0026405E">
              <w:rPr>
                <w:rFonts w:ascii="Arial" w:hAnsi="Arial" w:cs="Arial"/>
                <w:sz w:val="24"/>
                <w:szCs w:val="24"/>
                <w:lang w:val="en"/>
              </w:rPr>
              <w:t>pre school for ‘Monkey Music’ sessions.</w:t>
            </w:r>
          </w:p>
          <w:p w14:paraId="009673FE" w14:textId="2FB11C93" w:rsidR="003704CB" w:rsidRDefault="00652EB8" w:rsidP="00F06875">
            <w:pPr>
              <w:rPr>
                <w:rFonts w:ascii="Arial" w:hAnsi="Arial" w:cs="Arial"/>
                <w:sz w:val="24"/>
                <w:szCs w:val="24"/>
                <w:lang w:val="en"/>
              </w:rPr>
            </w:pPr>
            <w:r>
              <w:rPr>
                <w:rFonts w:ascii="Arial" w:hAnsi="Arial" w:cs="Arial"/>
                <w:sz w:val="24"/>
                <w:szCs w:val="24"/>
                <w:lang w:val="en"/>
              </w:rPr>
              <w:t>Visit other settings to learn from others</w:t>
            </w:r>
            <w:r w:rsidR="00287729">
              <w:rPr>
                <w:rFonts w:ascii="Arial" w:hAnsi="Arial" w:cs="Arial"/>
                <w:sz w:val="24"/>
                <w:szCs w:val="24"/>
                <w:lang w:val="en"/>
              </w:rPr>
              <w:t xml:space="preserve"> – peer learning.</w:t>
            </w:r>
          </w:p>
          <w:p w14:paraId="5B181EFC" w14:textId="77777777" w:rsidR="003704CB" w:rsidRDefault="003704CB" w:rsidP="00F06875">
            <w:pPr>
              <w:rPr>
                <w:rFonts w:ascii="Arial" w:hAnsi="Arial" w:cs="Arial"/>
                <w:sz w:val="24"/>
                <w:szCs w:val="24"/>
                <w:lang w:val="en"/>
              </w:rPr>
            </w:pPr>
          </w:p>
          <w:p w14:paraId="10AFCC7F" w14:textId="26EC8787" w:rsidR="003704CB" w:rsidRPr="00F06875" w:rsidRDefault="003704CB"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202B7787" w14:textId="77777777" w:rsidR="00F06875" w:rsidRDefault="00F06875" w:rsidP="00F06875">
            <w:pPr>
              <w:rPr>
                <w:rFonts w:ascii="Arial" w:hAnsi="Arial" w:cs="Arial"/>
                <w:sz w:val="24"/>
                <w:szCs w:val="24"/>
                <w:lang w:val="en"/>
              </w:rPr>
            </w:pPr>
          </w:p>
          <w:p w14:paraId="4344D165" w14:textId="7482822B" w:rsidR="006E0DB2" w:rsidRPr="00F06875" w:rsidRDefault="006E0DB2" w:rsidP="00F06875">
            <w:pPr>
              <w:rPr>
                <w:rFonts w:ascii="Arial" w:hAnsi="Arial" w:cs="Arial"/>
                <w:sz w:val="24"/>
                <w:szCs w:val="24"/>
                <w:lang w:val="en"/>
              </w:rPr>
            </w:pPr>
            <w:r>
              <w:rPr>
                <w:rFonts w:ascii="Arial" w:hAnsi="Arial" w:cs="Arial"/>
                <w:sz w:val="24"/>
                <w:szCs w:val="24"/>
                <w:lang w:val="en"/>
              </w:rPr>
              <w:t>Ongoing.</w:t>
            </w:r>
          </w:p>
        </w:tc>
      </w:tr>
      <w:tr w:rsidR="00F06875" w:rsidRPr="00F06875" w14:paraId="571BE5B8"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285F6B38"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Values</w:t>
            </w:r>
          </w:p>
          <w:p w14:paraId="6FA118D6" w14:textId="196470D9" w:rsidR="00F06875" w:rsidRPr="00F06875" w:rsidRDefault="00C83E89" w:rsidP="00F06875">
            <w:pPr>
              <w:rPr>
                <w:rFonts w:ascii="Arial" w:hAnsi="Arial" w:cs="Arial"/>
                <w:sz w:val="24"/>
                <w:szCs w:val="24"/>
                <w:lang w:val="en"/>
              </w:rPr>
            </w:pPr>
            <w:r>
              <w:rPr>
                <w:rFonts w:ascii="Arial" w:hAnsi="Arial" w:cs="Arial"/>
                <w:sz w:val="24"/>
                <w:szCs w:val="24"/>
                <w:lang w:val="en"/>
              </w:rPr>
              <w:lastRenderedPageBreak/>
              <w:t xml:space="preserve">Develop </w:t>
            </w:r>
            <w:r w:rsidR="00954F15">
              <w:rPr>
                <w:rFonts w:ascii="Arial" w:hAnsi="Arial" w:cs="Arial"/>
                <w:sz w:val="24"/>
                <w:szCs w:val="24"/>
                <w:lang w:val="en"/>
              </w:rPr>
              <w:t>effective communication</w:t>
            </w:r>
            <w:r w:rsidR="00AF56C2">
              <w:rPr>
                <w:rFonts w:ascii="Arial" w:hAnsi="Arial" w:cs="Arial"/>
                <w:sz w:val="24"/>
                <w:szCs w:val="24"/>
                <w:lang w:val="en"/>
              </w:rPr>
              <w:t xml:space="preserve"> and engagement with children and </w:t>
            </w:r>
            <w:r w:rsidR="00C32321">
              <w:rPr>
                <w:rFonts w:ascii="Arial" w:hAnsi="Arial" w:cs="Arial"/>
                <w:sz w:val="24"/>
                <w:szCs w:val="24"/>
                <w:lang w:val="en"/>
              </w:rPr>
              <w:t>families.</w:t>
            </w:r>
          </w:p>
          <w:p w14:paraId="22FD2C1F"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659259C1" w14:textId="6A15C2DE" w:rsidR="00F06875" w:rsidRPr="00F06875" w:rsidRDefault="00F10F03" w:rsidP="00F06875">
            <w:pPr>
              <w:rPr>
                <w:rFonts w:ascii="Arial" w:hAnsi="Arial" w:cs="Arial"/>
                <w:sz w:val="24"/>
                <w:szCs w:val="24"/>
                <w:lang w:val="en"/>
              </w:rPr>
            </w:pPr>
            <w:r>
              <w:rPr>
                <w:rFonts w:ascii="Arial" w:hAnsi="Arial" w:cs="Arial"/>
                <w:sz w:val="24"/>
                <w:szCs w:val="24"/>
                <w:lang w:val="en"/>
              </w:rPr>
              <w:lastRenderedPageBreak/>
              <w:t xml:space="preserve">To improve </w:t>
            </w:r>
            <w:r w:rsidR="008C760F">
              <w:rPr>
                <w:rFonts w:ascii="Arial" w:hAnsi="Arial" w:cs="Arial"/>
                <w:sz w:val="24"/>
                <w:szCs w:val="24"/>
                <w:lang w:val="en"/>
              </w:rPr>
              <w:t>my ability to ensure I give c</w:t>
            </w:r>
            <w:r w:rsidR="00AF0314">
              <w:rPr>
                <w:rFonts w:ascii="Arial" w:hAnsi="Arial" w:cs="Arial"/>
                <w:sz w:val="24"/>
                <w:szCs w:val="24"/>
                <w:lang w:val="en"/>
              </w:rPr>
              <w:t>h</w:t>
            </w:r>
            <w:r w:rsidR="008C760F">
              <w:rPr>
                <w:rFonts w:ascii="Arial" w:hAnsi="Arial" w:cs="Arial"/>
                <w:sz w:val="24"/>
                <w:szCs w:val="24"/>
                <w:lang w:val="en"/>
              </w:rPr>
              <w:t>i</w:t>
            </w:r>
            <w:r w:rsidR="00EF53D2">
              <w:rPr>
                <w:rFonts w:ascii="Arial" w:hAnsi="Arial" w:cs="Arial"/>
                <w:sz w:val="24"/>
                <w:szCs w:val="24"/>
                <w:lang w:val="en"/>
              </w:rPr>
              <w:t>l</w:t>
            </w:r>
            <w:r w:rsidR="008C760F">
              <w:rPr>
                <w:rFonts w:ascii="Arial" w:hAnsi="Arial" w:cs="Arial"/>
                <w:sz w:val="24"/>
                <w:szCs w:val="24"/>
                <w:lang w:val="en"/>
              </w:rPr>
              <w:t xml:space="preserve">dren </w:t>
            </w:r>
            <w:r w:rsidR="00DE123E">
              <w:rPr>
                <w:rFonts w:ascii="Arial" w:hAnsi="Arial" w:cs="Arial"/>
                <w:sz w:val="24"/>
                <w:szCs w:val="24"/>
                <w:lang w:val="en"/>
              </w:rPr>
              <w:t>their rights to education,</w:t>
            </w:r>
            <w:r w:rsidR="0071603E">
              <w:rPr>
                <w:rFonts w:ascii="Arial" w:hAnsi="Arial" w:cs="Arial"/>
                <w:sz w:val="24"/>
                <w:szCs w:val="24"/>
                <w:lang w:val="en"/>
              </w:rPr>
              <w:t xml:space="preserve"> right to</w:t>
            </w:r>
            <w:r w:rsidR="000E73D8">
              <w:rPr>
                <w:rFonts w:ascii="Arial" w:hAnsi="Arial" w:cs="Arial"/>
                <w:sz w:val="24"/>
                <w:szCs w:val="24"/>
                <w:lang w:val="en"/>
              </w:rPr>
              <w:t xml:space="preserve"> </w:t>
            </w:r>
            <w:r w:rsidR="000E73D8">
              <w:rPr>
                <w:rFonts w:ascii="Arial" w:hAnsi="Arial" w:cs="Arial"/>
                <w:sz w:val="24"/>
                <w:szCs w:val="24"/>
                <w:lang w:val="en"/>
              </w:rPr>
              <w:lastRenderedPageBreak/>
              <w:t>an</w:t>
            </w:r>
            <w:r w:rsidR="00DE123E">
              <w:rPr>
                <w:rFonts w:ascii="Arial" w:hAnsi="Arial" w:cs="Arial"/>
                <w:sz w:val="24"/>
                <w:szCs w:val="24"/>
                <w:lang w:val="en"/>
              </w:rPr>
              <w:t xml:space="preserve"> identity</w:t>
            </w:r>
            <w:r w:rsidR="00EC2640">
              <w:rPr>
                <w:rFonts w:ascii="Arial" w:hAnsi="Arial" w:cs="Arial"/>
                <w:sz w:val="24"/>
                <w:szCs w:val="24"/>
                <w:lang w:val="en"/>
              </w:rPr>
              <w:t xml:space="preserve"> and speak their own language.</w:t>
            </w:r>
            <w:r w:rsidR="00C32321">
              <w:rPr>
                <w:rFonts w:ascii="Arial" w:hAnsi="Arial" w:cs="Arial"/>
                <w:sz w:val="24"/>
                <w:szCs w:val="24"/>
                <w:lang w:val="en"/>
              </w:rPr>
              <w:t xml:space="preserve"> </w:t>
            </w:r>
            <w:r w:rsidR="00603DC3">
              <w:rPr>
                <w:rFonts w:ascii="Arial" w:hAnsi="Arial" w:cs="Arial"/>
                <w:sz w:val="24"/>
                <w:szCs w:val="24"/>
                <w:lang w:val="en"/>
              </w:rPr>
              <w:t>UNCRC</w:t>
            </w:r>
            <w:r w:rsidR="00EB01A7">
              <w:rPr>
                <w:rFonts w:ascii="Arial" w:hAnsi="Arial" w:cs="Arial"/>
                <w:sz w:val="24"/>
                <w:szCs w:val="24"/>
                <w:lang w:val="en"/>
              </w:rPr>
              <w:t xml:space="preserve"> – every child has </w:t>
            </w:r>
            <w:r w:rsidR="009827C6">
              <w:rPr>
                <w:rFonts w:ascii="Arial" w:hAnsi="Arial" w:cs="Arial"/>
                <w:sz w:val="24"/>
                <w:szCs w:val="24"/>
                <w:lang w:val="en"/>
              </w:rPr>
              <w:t>rights;</w:t>
            </w:r>
            <w:r w:rsidR="00081AD9">
              <w:rPr>
                <w:rFonts w:ascii="Arial" w:hAnsi="Arial" w:cs="Arial"/>
                <w:sz w:val="24"/>
                <w:szCs w:val="24"/>
                <w:lang w:val="en"/>
              </w:rPr>
              <w:t xml:space="preserve"> ensure we give </w:t>
            </w:r>
            <w:r w:rsidR="00094111">
              <w:rPr>
                <w:rFonts w:ascii="Arial" w:hAnsi="Arial" w:cs="Arial"/>
                <w:sz w:val="24"/>
                <w:szCs w:val="24"/>
                <w:lang w:val="en"/>
              </w:rPr>
              <w:t>children a voice.</w:t>
            </w:r>
            <w:r w:rsidR="008B0673">
              <w:rPr>
                <w:rFonts w:ascii="Arial" w:hAnsi="Arial" w:cs="Arial"/>
                <w:sz w:val="24"/>
                <w:szCs w:val="24"/>
                <w:lang w:val="en"/>
              </w:rPr>
              <w:t xml:space="preserve"> To ensure every child can reach their full poten</w:t>
            </w:r>
            <w:r w:rsidR="001A1192">
              <w:rPr>
                <w:rFonts w:ascii="Arial" w:hAnsi="Arial" w:cs="Arial"/>
                <w:sz w:val="24"/>
                <w:szCs w:val="24"/>
                <w:lang w:val="en"/>
              </w:rPr>
              <w:t>tial.</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A8A3FAB" w14:textId="23F2F7F5" w:rsidR="00F06875" w:rsidRPr="00F06875" w:rsidRDefault="00C01151" w:rsidP="00F06875">
            <w:pPr>
              <w:rPr>
                <w:rFonts w:ascii="Arial" w:hAnsi="Arial" w:cs="Arial"/>
                <w:sz w:val="24"/>
                <w:szCs w:val="24"/>
                <w:lang w:val="en"/>
              </w:rPr>
            </w:pPr>
            <w:r>
              <w:rPr>
                <w:rFonts w:ascii="Arial" w:hAnsi="Arial" w:cs="Arial"/>
                <w:sz w:val="24"/>
                <w:szCs w:val="24"/>
                <w:lang w:val="en"/>
              </w:rPr>
              <w:lastRenderedPageBreak/>
              <w:t xml:space="preserve">Continually </w:t>
            </w:r>
            <w:r w:rsidR="009D1D98">
              <w:rPr>
                <w:rFonts w:ascii="Arial" w:hAnsi="Arial" w:cs="Arial"/>
                <w:sz w:val="24"/>
                <w:szCs w:val="24"/>
                <w:lang w:val="en"/>
              </w:rPr>
              <w:t>improve my practice through professional development</w:t>
            </w:r>
            <w:r w:rsidR="000C07C6">
              <w:rPr>
                <w:rFonts w:ascii="Arial" w:hAnsi="Arial" w:cs="Arial"/>
                <w:sz w:val="24"/>
                <w:szCs w:val="24"/>
                <w:lang w:val="en"/>
              </w:rPr>
              <w:t xml:space="preserve">. Reflect on </w:t>
            </w:r>
            <w:r w:rsidR="000C07C6">
              <w:rPr>
                <w:rFonts w:ascii="Arial" w:hAnsi="Arial" w:cs="Arial"/>
                <w:sz w:val="24"/>
                <w:szCs w:val="24"/>
                <w:lang w:val="en"/>
              </w:rPr>
              <w:lastRenderedPageBreak/>
              <w:t xml:space="preserve">practice to improve </w:t>
            </w:r>
            <w:r w:rsidR="00340A8A">
              <w:rPr>
                <w:rFonts w:ascii="Arial" w:hAnsi="Arial" w:cs="Arial"/>
                <w:sz w:val="24"/>
                <w:szCs w:val="24"/>
                <w:lang w:val="en"/>
              </w:rPr>
              <w:t>learning outcomes for children</w:t>
            </w:r>
            <w:r w:rsidR="00380F0C">
              <w:rPr>
                <w:rFonts w:ascii="Arial" w:hAnsi="Arial" w:cs="Arial"/>
                <w:sz w:val="24"/>
                <w:szCs w:val="24"/>
                <w:lang w:val="en"/>
              </w:rPr>
              <w:t>.</w:t>
            </w:r>
            <w:r w:rsidR="00710B8B">
              <w:rPr>
                <w:rFonts w:ascii="Arial" w:hAnsi="Arial" w:cs="Arial"/>
                <w:sz w:val="24"/>
                <w:szCs w:val="24"/>
                <w:lang w:val="en"/>
              </w:rPr>
              <w:t xml:space="preserve"> </w:t>
            </w:r>
            <w:r w:rsidR="00470171">
              <w:rPr>
                <w:rFonts w:ascii="Arial" w:hAnsi="Arial" w:cs="Arial"/>
                <w:sz w:val="24"/>
                <w:szCs w:val="24"/>
                <w:lang w:val="en"/>
              </w:rPr>
              <w:t xml:space="preserve">Use </w:t>
            </w:r>
            <w:r w:rsidR="008202CE">
              <w:rPr>
                <w:rFonts w:ascii="Arial" w:hAnsi="Arial" w:cs="Arial"/>
                <w:sz w:val="24"/>
                <w:szCs w:val="24"/>
                <w:lang w:val="en"/>
              </w:rPr>
              <w:t>guidelines</w:t>
            </w:r>
            <w:r w:rsidR="00C97F91">
              <w:rPr>
                <w:rFonts w:ascii="Arial" w:hAnsi="Arial" w:cs="Arial"/>
                <w:sz w:val="24"/>
                <w:szCs w:val="24"/>
                <w:lang w:val="en"/>
              </w:rPr>
              <w:t xml:space="preserve"> (</w:t>
            </w:r>
            <w:r w:rsidR="00470171">
              <w:rPr>
                <w:rFonts w:ascii="Arial" w:hAnsi="Arial" w:cs="Arial"/>
                <w:sz w:val="24"/>
                <w:szCs w:val="24"/>
                <w:lang w:val="en"/>
              </w:rPr>
              <w:t>KEEP</w:t>
            </w:r>
            <w:r w:rsidR="00C97F91">
              <w:rPr>
                <w:rFonts w:ascii="Arial" w:hAnsi="Arial" w:cs="Arial"/>
                <w:sz w:val="24"/>
                <w:szCs w:val="24"/>
                <w:lang w:val="en"/>
              </w:rPr>
              <w:t>)</w:t>
            </w:r>
            <w:r w:rsidR="00470171">
              <w:rPr>
                <w:rFonts w:ascii="Arial" w:hAnsi="Arial" w:cs="Arial"/>
                <w:sz w:val="24"/>
                <w:szCs w:val="24"/>
                <w:lang w:val="en"/>
              </w:rPr>
              <w:t xml:space="preserve"> to </w:t>
            </w:r>
            <w:r w:rsidR="00C97F91">
              <w:rPr>
                <w:rFonts w:ascii="Arial" w:hAnsi="Arial" w:cs="Arial"/>
                <w:sz w:val="24"/>
                <w:szCs w:val="24"/>
                <w:lang w:val="en"/>
              </w:rPr>
              <w:t>self-evaluate</w:t>
            </w:r>
            <w:r w:rsidR="00470171">
              <w:rPr>
                <w:rFonts w:ascii="Arial" w:hAnsi="Arial" w:cs="Arial"/>
                <w:sz w:val="24"/>
                <w:szCs w:val="24"/>
                <w:lang w:val="en"/>
              </w:rPr>
              <w:t>.</w:t>
            </w:r>
            <w:r w:rsidR="007B170B">
              <w:rPr>
                <w:rFonts w:ascii="Arial" w:hAnsi="Arial" w:cs="Arial"/>
                <w:sz w:val="24"/>
                <w:szCs w:val="24"/>
                <w:lang w:val="en"/>
              </w:rPr>
              <w:t xml:space="preserve"> </w:t>
            </w:r>
            <w:r w:rsidR="00844A84">
              <w:rPr>
                <w:rFonts w:ascii="Arial" w:hAnsi="Arial" w:cs="Arial"/>
                <w:sz w:val="24"/>
                <w:szCs w:val="24"/>
                <w:lang w:val="en"/>
              </w:rPr>
              <w:t>Talk to parents</w:t>
            </w:r>
            <w:r w:rsidR="00EC3115">
              <w:rPr>
                <w:rFonts w:ascii="Arial" w:hAnsi="Arial" w:cs="Arial"/>
                <w:sz w:val="24"/>
                <w:szCs w:val="24"/>
                <w:lang w:val="en"/>
              </w:rPr>
              <w:t xml:space="preserve"> (</w:t>
            </w:r>
            <w:r w:rsidR="00017602">
              <w:rPr>
                <w:rFonts w:ascii="Arial" w:hAnsi="Arial" w:cs="Arial"/>
                <w:sz w:val="24"/>
                <w:szCs w:val="24"/>
                <w:lang w:val="en"/>
              </w:rPr>
              <w:t>partnerships with parents)</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4D0BB19B" w14:textId="77777777" w:rsidR="00DB7D12" w:rsidRDefault="0003762C" w:rsidP="00F06875">
            <w:pPr>
              <w:rPr>
                <w:rFonts w:ascii="Arial" w:hAnsi="Arial" w:cs="Arial"/>
                <w:sz w:val="24"/>
                <w:szCs w:val="24"/>
                <w:lang w:val="en"/>
              </w:rPr>
            </w:pPr>
            <w:r>
              <w:rPr>
                <w:rFonts w:ascii="Arial" w:hAnsi="Arial" w:cs="Arial"/>
                <w:sz w:val="24"/>
                <w:szCs w:val="24"/>
                <w:lang w:val="en"/>
              </w:rPr>
              <w:lastRenderedPageBreak/>
              <w:t>Within my practice,</w:t>
            </w:r>
            <w:r w:rsidR="005A1C76">
              <w:rPr>
                <w:rFonts w:ascii="Arial" w:hAnsi="Arial" w:cs="Arial"/>
                <w:sz w:val="24"/>
                <w:szCs w:val="24"/>
                <w:lang w:val="en"/>
              </w:rPr>
              <w:t xml:space="preserve"> working together with children and their families. </w:t>
            </w:r>
            <w:r w:rsidR="00160F7A">
              <w:rPr>
                <w:rFonts w:ascii="Arial" w:hAnsi="Arial" w:cs="Arial"/>
                <w:sz w:val="24"/>
                <w:szCs w:val="24"/>
                <w:lang w:val="en"/>
              </w:rPr>
              <w:t xml:space="preserve">Working with </w:t>
            </w:r>
            <w:r w:rsidR="00160F7A">
              <w:rPr>
                <w:rFonts w:ascii="Arial" w:hAnsi="Arial" w:cs="Arial"/>
                <w:sz w:val="24"/>
                <w:szCs w:val="24"/>
                <w:lang w:val="en"/>
              </w:rPr>
              <w:lastRenderedPageBreak/>
              <w:t>other professionals</w:t>
            </w:r>
            <w:r w:rsidR="00C16033">
              <w:rPr>
                <w:rFonts w:ascii="Arial" w:hAnsi="Arial" w:cs="Arial"/>
                <w:sz w:val="24"/>
                <w:szCs w:val="24"/>
                <w:lang w:val="en"/>
              </w:rPr>
              <w:t>/ different sectors</w:t>
            </w:r>
            <w:r w:rsidR="00B13CFF">
              <w:rPr>
                <w:rFonts w:ascii="Arial" w:hAnsi="Arial" w:cs="Arial"/>
                <w:sz w:val="24"/>
                <w:szCs w:val="24"/>
                <w:lang w:val="en"/>
              </w:rPr>
              <w:t>/outside agencies</w:t>
            </w:r>
            <w:r w:rsidR="00385A5B">
              <w:rPr>
                <w:rFonts w:ascii="Arial" w:hAnsi="Arial" w:cs="Arial"/>
                <w:sz w:val="24"/>
                <w:szCs w:val="24"/>
                <w:lang w:val="en"/>
              </w:rPr>
              <w:t>.</w:t>
            </w:r>
          </w:p>
          <w:p w14:paraId="64B954F1" w14:textId="0DDC5504" w:rsidR="00BA3669" w:rsidRPr="00F06875" w:rsidRDefault="00BA3669" w:rsidP="00F06875">
            <w:pPr>
              <w:rPr>
                <w:rFonts w:ascii="Arial" w:hAnsi="Arial" w:cs="Arial"/>
                <w:sz w:val="24"/>
                <w:szCs w:val="24"/>
                <w:lang w:val="en"/>
              </w:rPr>
            </w:pPr>
            <w:r>
              <w:rPr>
                <w:rFonts w:ascii="Arial" w:hAnsi="Arial" w:cs="Arial"/>
                <w:sz w:val="24"/>
                <w:szCs w:val="24"/>
                <w:lang w:val="en"/>
              </w:rPr>
              <w:t>Visit/</w:t>
            </w:r>
            <w:r w:rsidR="00220A1B">
              <w:rPr>
                <w:rFonts w:ascii="Arial" w:hAnsi="Arial" w:cs="Arial"/>
                <w:sz w:val="24"/>
                <w:szCs w:val="24"/>
                <w:lang w:val="en"/>
              </w:rPr>
              <w:t>communicate with</w:t>
            </w:r>
            <w:r>
              <w:rPr>
                <w:rFonts w:ascii="Arial" w:hAnsi="Arial" w:cs="Arial"/>
                <w:sz w:val="24"/>
                <w:szCs w:val="24"/>
                <w:lang w:val="en"/>
              </w:rPr>
              <w:t xml:space="preserve"> </w:t>
            </w:r>
            <w:r w:rsidR="00C01633">
              <w:rPr>
                <w:rFonts w:ascii="Arial" w:hAnsi="Arial" w:cs="Arial"/>
                <w:sz w:val="24"/>
                <w:szCs w:val="24"/>
                <w:lang w:val="en"/>
              </w:rPr>
              <w:t>other nurseries to learn from others, gain more valuable knowledge.</w:t>
            </w:r>
            <w:r w:rsidR="00287729">
              <w:rPr>
                <w:rFonts w:ascii="Arial" w:hAnsi="Arial" w:cs="Arial"/>
                <w:sz w:val="24"/>
                <w:szCs w:val="24"/>
                <w:lang w:val="en"/>
              </w:rPr>
              <w:t xml:space="preserve"> Peer learning.</w:t>
            </w: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34FC88E1" w14:textId="3F43C008" w:rsidR="00F06875" w:rsidRPr="00F06875" w:rsidRDefault="00160F7A" w:rsidP="00F06875">
            <w:pPr>
              <w:rPr>
                <w:rFonts w:ascii="Arial" w:hAnsi="Arial" w:cs="Arial"/>
                <w:sz w:val="24"/>
                <w:szCs w:val="24"/>
                <w:lang w:val="en"/>
              </w:rPr>
            </w:pPr>
            <w:r>
              <w:rPr>
                <w:rFonts w:ascii="Arial" w:hAnsi="Arial" w:cs="Arial"/>
                <w:sz w:val="24"/>
                <w:szCs w:val="24"/>
                <w:lang w:val="en"/>
              </w:rPr>
              <w:lastRenderedPageBreak/>
              <w:t>At all times – ongoing.</w:t>
            </w:r>
          </w:p>
        </w:tc>
      </w:tr>
      <w:tr w:rsidR="00F06875" w:rsidRPr="00F06875" w14:paraId="1418B83D"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6448B6B5"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 xml:space="preserve">Values </w:t>
            </w:r>
          </w:p>
          <w:p w14:paraId="7F96ABBD" w14:textId="10C4F305" w:rsidR="00F06875" w:rsidRPr="00F06875" w:rsidRDefault="00ED0BC1" w:rsidP="00F06875">
            <w:pPr>
              <w:rPr>
                <w:rFonts w:ascii="Arial" w:hAnsi="Arial" w:cs="Arial"/>
                <w:sz w:val="24"/>
                <w:szCs w:val="24"/>
                <w:lang w:val="en"/>
              </w:rPr>
            </w:pPr>
            <w:r>
              <w:rPr>
                <w:rFonts w:ascii="Arial" w:hAnsi="Arial" w:cs="Arial"/>
                <w:sz w:val="24"/>
                <w:szCs w:val="24"/>
                <w:lang w:val="en"/>
              </w:rPr>
              <w:t>Safeguarding</w:t>
            </w:r>
            <w:r w:rsidR="001B45A1">
              <w:rPr>
                <w:rFonts w:ascii="Arial" w:hAnsi="Arial" w:cs="Arial"/>
                <w:sz w:val="24"/>
                <w:szCs w:val="24"/>
                <w:lang w:val="en"/>
              </w:rPr>
              <w:t xml:space="preserve"> and promoting</w:t>
            </w:r>
            <w:r w:rsidR="007F00E9">
              <w:rPr>
                <w:rFonts w:ascii="Arial" w:hAnsi="Arial" w:cs="Arial"/>
                <w:sz w:val="24"/>
                <w:szCs w:val="24"/>
                <w:lang w:val="en"/>
              </w:rPr>
              <w:t xml:space="preserve"> the </w:t>
            </w:r>
            <w:r w:rsidR="00986E72">
              <w:rPr>
                <w:rFonts w:ascii="Arial" w:hAnsi="Arial" w:cs="Arial"/>
                <w:sz w:val="24"/>
                <w:szCs w:val="24"/>
                <w:lang w:val="en"/>
              </w:rPr>
              <w:t xml:space="preserve">welfare of </w:t>
            </w:r>
            <w:r w:rsidR="007F00E9">
              <w:rPr>
                <w:rFonts w:ascii="Arial" w:hAnsi="Arial" w:cs="Arial"/>
                <w:sz w:val="24"/>
                <w:szCs w:val="24"/>
                <w:lang w:val="en"/>
              </w:rPr>
              <w:t>children/families within the nursery.</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4C0DACB" w14:textId="00689110" w:rsidR="00F06875" w:rsidRDefault="00F06875" w:rsidP="00F06875">
            <w:pPr>
              <w:rPr>
                <w:rFonts w:ascii="Arial" w:hAnsi="Arial" w:cs="Arial"/>
                <w:sz w:val="24"/>
                <w:szCs w:val="24"/>
                <w:lang w:val="en"/>
              </w:rPr>
            </w:pPr>
          </w:p>
          <w:p w14:paraId="4691CD55" w14:textId="41D2DC7D" w:rsidR="000035F5" w:rsidRDefault="006963B9" w:rsidP="00F06875">
            <w:pPr>
              <w:rPr>
                <w:rFonts w:ascii="Arial" w:hAnsi="Arial" w:cs="Arial"/>
                <w:sz w:val="24"/>
                <w:szCs w:val="24"/>
                <w:lang w:val="en"/>
              </w:rPr>
            </w:pPr>
            <w:r>
              <w:rPr>
                <w:rFonts w:ascii="Arial" w:hAnsi="Arial" w:cs="Arial"/>
                <w:sz w:val="24"/>
                <w:szCs w:val="24"/>
                <w:lang w:val="en"/>
              </w:rPr>
              <w:t xml:space="preserve">To ensure </w:t>
            </w:r>
            <w:r w:rsidR="00240E36">
              <w:rPr>
                <w:rFonts w:ascii="Arial" w:hAnsi="Arial" w:cs="Arial"/>
                <w:sz w:val="24"/>
                <w:szCs w:val="24"/>
                <w:lang w:val="en"/>
              </w:rPr>
              <w:t>children are safe from harm and their welfare is promoted</w:t>
            </w:r>
            <w:r w:rsidR="00641A39">
              <w:rPr>
                <w:rFonts w:ascii="Arial" w:hAnsi="Arial" w:cs="Arial"/>
                <w:sz w:val="24"/>
                <w:szCs w:val="24"/>
                <w:lang w:val="en"/>
              </w:rPr>
              <w:t>. In accordance with the Children Act 1989 and the Children Act 2004.</w:t>
            </w:r>
          </w:p>
          <w:p w14:paraId="524770D0" w14:textId="6C347D89" w:rsidR="004079C6" w:rsidRPr="00F06875" w:rsidRDefault="004079C6"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E922216" w14:textId="77777777" w:rsidR="00BD1422" w:rsidRDefault="00202AD9" w:rsidP="00F06875">
            <w:pPr>
              <w:rPr>
                <w:rFonts w:ascii="Arial" w:hAnsi="Arial" w:cs="Arial"/>
                <w:sz w:val="24"/>
                <w:szCs w:val="24"/>
                <w:lang w:val="en"/>
              </w:rPr>
            </w:pPr>
            <w:r>
              <w:rPr>
                <w:rFonts w:ascii="Arial" w:hAnsi="Arial" w:cs="Arial"/>
                <w:sz w:val="24"/>
                <w:szCs w:val="24"/>
                <w:lang w:val="en"/>
              </w:rPr>
              <w:t>Through ongoing professional development</w:t>
            </w:r>
            <w:r w:rsidR="00B417B6">
              <w:rPr>
                <w:rFonts w:ascii="Arial" w:hAnsi="Arial" w:cs="Arial"/>
                <w:sz w:val="24"/>
                <w:szCs w:val="24"/>
                <w:lang w:val="en"/>
              </w:rPr>
              <w:t>. Providing a safe and secure environment for all children.</w:t>
            </w:r>
            <w:r w:rsidR="005009E3">
              <w:rPr>
                <w:rFonts w:ascii="Arial" w:hAnsi="Arial" w:cs="Arial"/>
                <w:sz w:val="24"/>
                <w:szCs w:val="24"/>
                <w:lang w:val="en"/>
              </w:rPr>
              <w:t xml:space="preserve"> </w:t>
            </w:r>
            <w:r w:rsidR="00B54CEC">
              <w:rPr>
                <w:rFonts w:ascii="Arial" w:hAnsi="Arial" w:cs="Arial"/>
                <w:sz w:val="24"/>
                <w:szCs w:val="24"/>
                <w:lang w:val="en"/>
              </w:rPr>
              <w:t xml:space="preserve">Through reflective practice, </w:t>
            </w:r>
            <w:r w:rsidR="009C0663">
              <w:rPr>
                <w:rFonts w:ascii="Arial" w:hAnsi="Arial" w:cs="Arial"/>
                <w:sz w:val="24"/>
                <w:szCs w:val="24"/>
                <w:lang w:val="en"/>
              </w:rPr>
              <w:t xml:space="preserve">encourage the children to develop a positive </w:t>
            </w:r>
            <w:r w:rsidR="00507736">
              <w:rPr>
                <w:rFonts w:ascii="Arial" w:hAnsi="Arial" w:cs="Arial"/>
                <w:sz w:val="24"/>
                <w:szCs w:val="24"/>
                <w:lang w:val="en"/>
              </w:rPr>
              <w:t xml:space="preserve">self-image. </w:t>
            </w:r>
            <w:r w:rsidR="00C707FB">
              <w:rPr>
                <w:rFonts w:ascii="Arial" w:hAnsi="Arial" w:cs="Arial"/>
                <w:sz w:val="24"/>
                <w:szCs w:val="24"/>
                <w:lang w:val="en"/>
              </w:rPr>
              <w:t>Providing</w:t>
            </w:r>
            <w:r w:rsidR="00F40858">
              <w:rPr>
                <w:rFonts w:ascii="Arial" w:hAnsi="Arial" w:cs="Arial"/>
                <w:sz w:val="24"/>
                <w:szCs w:val="24"/>
                <w:lang w:val="en"/>
              </w:rPr>
              <w:t xml:space="preserve"> a safe culture</w:t>
            </w:r>
            <w:r w:rsidR="00854CA3">
              <w:rPr>
                <w:rFonts w:ascii="Arial" w:hAnsi="Arial" w:cs="Arial"/>
                <w:sz w:val="24"/>
                <w:szCs w:val="24"/>
                <w:lang w:val="en"/>
              </w:rPr>
              <w:t xml:space="preserve">, </w:t>
            </w:r>
            <w:r w:rsidR="009C28ED">
              <w:rPr>
                <w:rFonts w:ascii="Arial" w:hAnsi="Arial" w:cs="Arial"/>
                <w:sz w:val="24"/>
                <w:szCs w:val="24"/>
                <w:lang w:val="en"/>
              </w:rPr>
              <w:t xml:space="preserve">ensuring concerns are raised </w:t>
            </w:r>
            <w:r w:rsidR="005009E3">
              <w:rPr>
                <w:rFonts w:ascii="Arial" w:hAnsi="Arial" w:cs="Arial"/>
                <w:sz w:val="24"/>
                <w:szCs w:val="24"/>
                <w:lang w:val="en"/>
              </w:rPr>
              <w:t>about professional conduct.</w:t>
            </w:r>
          </w:p>
          <w:p w14:paraId="19BFBED8" w14:textId="00C94151" w:rsidR="00E46F5E" w:rsidRPr="00F06875" w:rsidRDefault="00E46F5E" w:rsidP="00F06875">
            <w:pPr>
              <w:rPr>
                <w:rFonts w:ascii="Arial" w:hAnsi="Arial" w:cs="Arial"/>
                <w:sz w:val="24"/>
                <w:szCs w:val="24"/>
                <w:lang w:val="en"/>
              </w:rPr>
            </w:pPr>
            <w:r>
              <w:rPr>
                <w:rFonts w:ascii="Arial" w:hAnsi="Arial" w:cs="Arial"/>
                <w:sz w:val="24"/>
                <w:szCs w:val="24"/>
                <w:lang w:val="en"/>
              </w:rPr>
              <w:t>Following guide</w:t>
            </w:r>
            <w:r w:rsidR="00562736">
              <w:rPr>
                <w:rFonts w:ascii="Arial" w:hAnsi="Arial" w:cs="Arial"/>
                <w:sz w:val="24"/>
                <w:szCs w:val="24"/>
                <w:lang w:val="en"/>
              </w:rPr>
              <w:t>lines as covered by the Working Together</w:t>
            </w:r>
            <w:r w:rsidR="00C356A8">
              <w:rPr>
                <w:rFonts w:ascii="Arial" w:hAnsi="Arial" w:cs="Arial"/>
                <w:sz w:val="24"/>
                <w:szCs w:val="24"/>
                <w:lang w:val="en"/>
              </w:rPr>
              <w:t xml:space="preserve"> to Safeguard Children 2018</w:t>
            </w:r>
            <w:r w:rsidR="00BD7497">
              <w:rPr>
                <w:rFonts w:ascii="Arial" w:hAnsi="Arial" w:cs="Arial"/>
                <w:sz w:val="24"/>
                <w:szCs w:val="24"/>
                <w:lang w:val="en"/>
              </w:rPr>
              <w:t>.</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406BBE19" w14:textId="2581A72F" w:rsidR="000035F5" w:rsidRDefault="009C1E06" w:rsidP="00F06875">
            <w:pPr>
              <w:rPr>
                <w:rFonts w:ascii="Arial" w:hAnsi="Arial" w:cs="Arial"/>
                <w:sz w:val="24"/>
                <w:szCs w:val="24"/>
                <w:lang w:val="en"/>
              </w:rPr>
            </w:pPr>
            <w:r>
              <w:rPr>
                <w:rFonts w:ascii="Arial" w:hAnsi="Arial" w:cs="Arial"/>
                <w:sz w:val="24"/>
                <w:szCs w:val="24"/>
                <w:lang w:val="en"/>
              </w:rPr>
              <w:t>Following all</w:t>
            </w:r>
            <w:r w:rsidR="00801713">
              <w:rPr>
                <w:rFonts w:ascii="Arial" w:hAnsi="Arial" w:cs="Arial"/>
                <w:sz w:val="24"/>
                <w:szCs w:val="24"/>
                <w:lang w:val="en"/>
              </w:rPr>
              <w:t xml:space="preserve"> policies and </w:t>
            </w:r>
            <w:r w:rsidR="00821CC7">
              <w:rPr>
                <w:rFonts w:ascii="Arial" w:hAnsi="Arial" w:cs="Arial"/>
                <w:sz w:val="24"/>
                <w:szCs w:val="24"/>
                <w:lang w:val="en"/>
              </w:rPr>
              <w:t>statutory</w:t>
            </w:r>
            <w:r>
              <w:rPr>
                <w:rFonts w:ascii="Arial" w:hAnsi="Arial" w:cs="Arial"/>
                <w:sz w:val="24"/>
                <w:szCs w:val="24"/>
                <w:lang w:val="en"/>
              </w:rPr>
              <w:t xml:space="preserve"> guidelines wi</w:t>
            </w:r>
            <w:r w:rsidR="006E3EBA">
              <w:rPr>
                <w:rFonts w:ascii="Arial" w:hAnsi="Arial" w:cs="Arial"/>
                <w:sz w:val="24"/>
                <w:szCs w:val="24"/>
                <w:lang w:val="en"/>
              </w:rPr>
              <w:t>thin my nursery</w:t>
            </w:r>
            <w:r w:rsidR="00DB357E">
              <w:rPr>
                <w:rFonts w:ascii="Arial" w:hAnsi="Arial" w:cs="Arial"/>
                <w:sz w:val="24"/>
                <w:szCs w:val="24"/>
                <w:lang w:val="en"/>
              </w:rPr>
              <w:t>.</w:t>
            </w:r>
          </w:p>
          <w:p w14:paraId="43EB971B" w14:textId="261566E6" w:rsidR="006D1B4F" w:rsidRDefault="006D1B4F" w:rsidP="00F06875">
            <w:pPr>
              <w:rPr>
                <w:rFonts w:ascii="Arial" w:hAnsi="Arial" w:cs="Arial"/>
                <w:sz w:val="24"/>
                <w:szCs w:val="24"/>
                <w:lang w:val="en"/>
              </w:rPr>
            </w:pPr>
            <w:r>
              <w:rPr>
                <w:rFonts w:ascii="Arial" w:hAnsi="Arial" w:cs="Arial"/>
                <w:sz w:val="24"/>
                <w:szCs w:val="24"/>
                <w:lang w:val="en"/>
              </w:rPr>
              <w:t>Share ideas</w:t>
            </w:r>
            <w:r w:rsidR="00C86C87">
              <w:rPr>
                <w:rFonts w:ascii="Arial" w:hAnsi="Arial" w:cs="Arial"/>
                <w:sz w:val="24"/>
                <w:szCs w:val="24"/>
                <w:lang w:val="en"/>
              </w:rPr>
              <w:t xml:space="preserve"> from training/visits to other nurseries/schools, </w:t>
            </w:r>
            <w:r w:rsidR="002662F7">
              <w:rPr>
                <w:rFonts w:ascii="Arial" w:hAnsi="Arial" w:cs="Arial"/>
                <w:sz w:val="24"/>
                <w:szCs w:val="24"/>
                <w:lang w:val="en"/>
              </w:rPr>
              <w:t>to improve quality of teaching and provision</w:t>
            </w:r>
            <w:r w:rsidR="00F07571">
              <w:rPr>
                <w:rFonts w:ascii="Arial" w:hAnsi="Arial" w:cs="Arial"/>
                <w:sz w:val="24"/>
                <w:szCs w:val="24"/>
                <w:lang w:val="en"/>
              </w:rPr>
              <w:t xml:space="preserve"> – positive role models.</w:t>
            </w:r>
            <w:r w:rsidR="00287729">
              <w:rPr>
                <w:rFonts w:ascii="Arial" w:hAnsi="Arial" w:cs="Arial"/>
                <w:sz w:val="24"/>
                <w:szCs w:val="24"/>
                <w:lang w:val="en"/>
              </w:rPr>
              <w:t xml:space="preserve"> Peer learning.</w:t>
            </w:r>
          </w:p>
          <w:p w14:paraId="744F2C85" w14:textId="77777777" w:rsidR="00DB7D12" w:rsidRDefault="00DB7D12" w:rsidP="00F06875">
            <w:pPr>
              <w:rPr>
                <w:rFonts w:ascii="Arial" w:hAnsi="Arial" w:cs="Arial"/>
                <w:sz w:val="24"/>
                <w:szCs w:val="24"/>
                <w:lang w:val="en"/>
              </w:rPr>
            </w:pPr>
          </w:p>
          <w:p w14:paraId="6C0931CB" w14:textId="792DCBE0" w:rsidR="00DB7D12" w:rsidRPr="00F06875" w:rsidRDefault="00DB7D12"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351C75CF" w14:textId="77777777" w:rsidR="00F06875" w:rsidRDefault="00F06875" w:rsidP="00F06875">
            <w:pPr>
              <w:rPr>
                <w:rFonts w:ascii="Arial" w:hAnsi="Arial" w:cs="Arial"/>
                <w:sz w:val="24"/>
                <w:szCs w:val="24"/>
                <w:lang w:val="en"/>
              </w:rPr>
            </w:pPr>
          </w:p>
          <w:p w14:paraId="37C823F8" w14:textId="50164C4A" w:rsidR="00220A1B" w:rsidRPr="00F06875" w:rsidRDefault="00220A1B" w:rsidP="00F06875">
            <w:pPr>
              <w:rPr>
                <w:rFonts w:ascii="Arial" w:hAnsi="Arial" w:cs="Arial"/>
                <w:sz w:val="24"/>
                <w:szCs w:val="24"/>
                <w:lang w:val="en"/>
              </w:rPr>
            </w:pPr>
            <w:r>
              <w:rPr>
                <w:rFonts w:ascii="Arial" w:hAnsi="Arial" w:cs="Arial"/>
                <w:sz w:val="24"/>
                <w:szCs w:val="24"/>
                <w:lang w:val="en"/>
              </w:rPr>
              <w:t>At all times – ongoing.</w:t>
            </w:r>
          </w:p>
        </w:tc>
      </w:tr>
      <w:tr w:rsidR="00F06875" w:rsidRPr="00F06875" w14:paraId="0AEF5997"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4A7CCB89"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0992B1A" w14:textId="77777777" w:rsidR="00F06875" w:rsidRPr="00F06875" w:rsidRDefault="00F06875"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7F17403C" w14:textId="77777777" w:rsidR="00F06875" w:rsidRPr="00F06875" w:rsidRDefault="00F06875"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A083C0D" w14:textId="725AACE9" w:rsidR="00DB7D12" w:rsidRPr="00F06875" w:rsidRDefault="00DB7D12"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68F49B1B" w14:textId="77777777" w:rsidR="00F06875" w:rsidRPr="00F06875" w:rsidRDefault="00F06875" w:rsidP="00F06875">
            <w:pPr>
              <w:rPr>
                <w:rFonts w:ascii="Arial" w:hAnsi="Arial" w:cs="Arial"/>
                <w:sz w:val="24"/>
                <w:szCs w:val="24"/>
                <w:lang w:val="en"/>
              </w:rPr>
            </w:pPr>
          </w:p>
        </w:tc>
      </w:tr>
    </w:tbl>
    <w:p w14:paraId="661DD455" w14:textId="1BFF0BAE" w:rsidR="00CB42B3" w:rsidRDefault="00CB42B3">
      <w:pPr>
        <w:rPr>
          <w:rFonts w:ascii="Arial" w:hAnsi="Arial" w:cs="Arial"/>
          <w:sz w:val="24"/>
          <w:szCs w:val="24"/>
          <w:lang w:val="en"/>
        </w:rPr>
      </w:pPr>
    </w:p>
    <w:p w14:paraId="3645C396" w14:textId="77777777" w:rsidR="009A3E35" w:rsidRDefault="009A3E35" w:rsidP="00F06875">
      <w:pPr>
        <w:rPr>
          <w:rFonts w:ascii="Arial" w:hAnsi="Arial" w:cs="Arial"/>
          <w:sz w:val="24"/>
          <w:szCs w:val="24"/>
          <w:lang w:val="en"/>
        </w:rPr>
        <w:sectPr w:rsidR="009A3E35" w:rsidSect="007B15F9">
          <w:pgSz w:w="16838" w:h="11906" w:orient="landscape"/>
          <w:pgMar w:top="1440" w:right="1440" w:bottom="1440" w:left="1440" w:header="708" w:footer="708" w:gutter="0"/>
          <w:cols w:space="708"/>
          <w:docGrid w:linePitch="360"/>
        </w:sectPr>
      </w:pPr>
    </w:p>
    <w:p w14:paraId="71C0EEF1" w14:textId="13ABB693" w:rsidR="00D7636A" w:rsidRPr="00B17E44" w:rsidRDefault="00AC19C7">
      <w:pPr>
        <w:rPr>
          <w:rFonts w:ascii="Arial" w:hAnsi="Arial" w:cs="Arial"/>
          <w:b/>
          <w:bCs/>
          <w:sz w:val="24"/>
          <w:szCs w:val="24"/>
        </w:rPr>
      </w:pPr>
      <w:r w:rsidRPr="00AC19C7">
        <w:rPr>
          <w:rFonts w:ascii="Arial" w:hAnsi="Arial" w:cs="Arial"/>
          <w:b/>
          <w:bCs/>
          <w:sz w:val="24"/>
          <w:szCs w:val="24"/>
        </w:rPr>
        <w:lastRenderedPageBreak/>
        <w:t>Re</w:t>
      </w:r>
      <w:r w:rsidR="00ED3418" w:rsidRPr="00B17E44">
        <w:rPr>
          <w:rFonts w:ascii="Arial" w:hAnsi="Arial" w:cs="Arial"/>
          <w:b/>
          <w:bCs/>
          <w:sz w:val="24"/>
          <w:szCs w:val="24"/>
        </w:rPr>
        <w:t>ferences.</w:t>
      </w:r>
    </w:p>
    <w:p w14:paraId="37D35BED" w14:textId="77777777" w:rsidR="00D21A64" w:rsidRDefault="00D21A64">
      <w:pPr>
        <w:rPr>
          <w:rFonts w:ascii="Arial" w:hAnsi="Arial" w:cs="Arial"/>
          <w:sz w:val="24"/>
          <w:szCs w:val="24"/>
        </w:rPr>
      </w:pPr>
    </w:p>
    <w:p w14:paraId="50ADE93C" w14:textId="7ED279D0" w:rsidR="00DE3A03" w:rsidRDefault="00C72F59">
      <w:pPr>
        <w:rPr>
          <w:rFonts w:ascii="Arial" w:hAnsi="Arial" w:cs="Arial"/>
          <w:sz w:val="24"/>
          <w:szCs w:val="24"/>
        </w:rPr>
      </w:pPr>
      <w:r>
        <w:rPr>
          <w:rFonts w:ascii="Arial" w:hAnsi="Arial" w:cs="Arial"/>
          <w:sz w:val="24"/>
          <w:szCs w:val="24"/>
        </w:rPr>
        <w:t>Abrahamson</w:t>
      </w:r>
      <w:r w:rsidR="00300BB3">
        <w:rPr>
          <w:rFonts w:ascii="Arial" w:hAnsi="Arial" w:cs="Arial"/>
          <w:sz w:val="24"/>
          <w:szCs w:val="24"/>
        </w:rPr>
        <w:t xml:space="preserve">, L. (2013) </w:t>
      </w:r>
      <w:r w:rsidR="0092796F" w:rsidRPr="00C56DF9">
        <w:rPr>
          <w:rFonts w:ascii="Arial" w:hAnsi="Arial" w:cs="Arial"/>
          <w:i/>
          <w:iCs/>
          <w:sz w:val="24"/>
          <w:szCs w:val="24"/>
        </w:rPr>
        <w:t>Early Years Teacher. Info</w:t>
      </w:r>
      <w:r w:rsidR="00C56DF9">
        <w:rPr>
          <w:rFonts w:ascii="Arial" w:hAnsi="Arial" w:cs="Arial"/>
          <w:i/>
          <w:iCs/>
          <w:sz w:val="24"/>
          <w:szCs w:val="24"/>
        </w:rPr>
        <w:t xml:space="preserve"> </w:t>
      </w:r>
      <w:r w:rsidR="00C56DF9" w:rsidRPr="00912787">
        <w:rPr>
          <w:rFonts w:ascii="Arial" w:hAnsi="Arial" w:cs="Arial"/>
          <w:sz w:val="24"/>
          <w:szCs w:val="24"/>
        </w:rPr>
        <w:t>[</w:t>
      </w:r>
      <w:r w:rsidR="00912787" w:rsidRPr="00912787">
        <w:rPr>
          <w:rFonts w:ascii="Arial" w:hAnsi="Arial" w:cs="Arial"/>
          <w:sz w:val="24"/>
          <w:szCs w:val="24"/>
        </w:rPr>
        <w:t>Image]</w:t>
      </w:r>
      <w:r w:rsidR="00912787">
        <w:rPr>
          <w:rFonts w:ascii="Arial" w:hAnsi="Arial" w:cs="Arial"/>
          <w:sz w:val="24"/>
          <w:szCs w:val="24"/>
        </w:rPr>
        <w:t>. Available at:</w:t>
      </w:r>
      <w:r w:rsidR="00192F00">
        <w:rPr>
          <w:rFonts w:ascii="Arial" w:hAnsi="Arial" w:cs="Arial"/>
          <w:sz w:val="24"/>
          <w:szCs w:val="24"/>
        </w:rPr>
        <w:t xml:space="preserve"> </w:t>
      </w:r>
      <w:hyperlink r:id="rId18" w:history="1">
        <w:r w:rsidR="00192F00" w:rsidRPr="0044522B">
          <w:rPr>
            <w:rStyle w:val="Hyperlink"/>
            <w:rFonts w:ascii="Arial" w:hAnsi="Arial" w:cs="Arial"/>
            <w:sz w:val="24"/>
            <w:szCs w:val="24"/>
          </w:rPr>
          <w:t>http://www.earlyyearsteacher.info/reflective-journal/</w:t>
        </w:r>
      </w:hyperlink>
      <w:r w:rsidR="00192F00">
        <w:rPr>
          <w:rFonts w:ascii="Arial" w:hAnsi="Arial" w:cs="Arial"/>
          <w:sz w:val="24"/>
          <w:szCs w:val="24"/>
        </w:rPr>
        <w:t xml:space="preserve"> </w:t>
      </w:r>
      <w:r w:rsidR="00D21A64">
        <w:rPr>
          <w:rFonts w:ascii="Arial" w:hAnsi="Arial" w:cs="Arial"/>
          <w:sz w:val="24"/>
          <w:szCs w:val="24"/>
        </w:rPr>
        <w:t>(Accessed:</w:t>
      </w:r>
      <w:r w:rsidR="00330662">
        <w:rPr>
          <w:rFonts w:ascii="Arial" w:hAnsi="Arial" w:cs="Arial"/>
          <w:sz w:val="24"/>
          <w:szCs w:val="24"/>
        </w:rPr>
        <w:t xml:space="preserve"> </w:t>
      </w:r>
      <w:r w:rsidR="00D21A64">
        <w:rPr>
          <w:rFonts w:ascii="Arial" w:hAnsi="Arial" w:cs="Arial"/>
          <w:sz w:val="24"/>
          <w:szCs w:val="24"/>
        </w:rPr>
        <w:t>9</w:t>
      </w:r>
      <w:r w:rsidR="00D21A64" w:rsidRPr="00D21A64">
        <w:rPr>
          <w:rFonts w:ascii="Arial" w:hAnsi="Arial" w:cs="Arial"/>
          <w:sz w:val="24"/>
          <w:szCs w:val="24"/>
          <w:vertAlign w:val="superscript"/>
        </w:rPr>
        <w:t>th</w:t>
      </w:r>
      <w:r w:rsidR="00D21A64">
        <w:rPr>
          <w:rFonts w:ascii="Arial" w:hAnsi="Arial" w:cs="Arial"/>
          <w:sz w:val="24"/>
          <w:szCs w:val="24"/>
        </w:rPr>
        <w:t xml:space="preserve"> June 2019).</w:t>
      </w:r>
    </w:p>
    <w:p w14:paraId="119B958F" w14:textId="3BF1909C" w:rsidR="00ED3418" w:rsidRDefault="004A35AE">
      <w:pPr>
        <w:rPr>
          <w:rFonts w:ascii="Arial" w:hAnsi="Arial" w:cs="Arial"/>
          <w:sz w:val="24"/>
          <w:szCs w:val="24"/>
        </w:rPr>
      </w:pPr>
      <w:r>
        <w:rPr>
          <w:rFonts w:ascii="Arial" w:hAnsi="Arial" w:cs="Arial"/>
          <w:sz w:val="24"/>
          <w:szCs w:val="24"/>
        </w:rPr>
        <w:t xml:space="preserve">Barksby, J. (2015) </w:t>
      </w:r>
      <w:r w:rsidR="00192CFA" w:rsidRPr="00192CFA">
        <w:rPr>
          <w:rFonts w:ascii="Arial" w:hAnsi="Arial" w:cs="Arial"/>
          <w:sz w:val="24"/>
          <w:szCs w:val="24"/>
        </w:rPr>
        <w:t>‘</w:t>
      </w:r>
      <w:r w:rsidR="00192CFA" w:rsidRPr="003946A1">
        <w:rPr>
          <w:rFonts w:ascii="Arial" w:hAnsi="Arial" w:cs="Arial"/>
          <w:sz w:val="24"/>
          <w:szCs w:val="24"/>
        </w:rPr>
        <w:t>A</w:t>
      </w:r>
      <w:r w:rsidR="007A1553" w:rsidRPr="00192CFA">
        <w:rPr>
          <w:rFonts w:ascii="Arial" w:hAnsi="Arial" w:cs="Arial"/>
          <w:sz w:val="24"/>
          <w:szCs w:val="24"/>
        </w:rPr>
        <w:t xml:space="preserve"> new model of reflection for clinical practice</w:t>
      </w:r>
      <w:r w:rsidR="0021764A">
        <w:rPr>
          <w:rFonts w:ascii="Arial" w:hAnsi="Arial" w:cs="Arial"/>
          <w:sz w:val="24"/>
          <w:szCs w:val="24"/>
        </w:rPr>
        <w:t xml:space="preserve">’, </w:t>
      </w:r>
      <w:r w:rsidR="001F7250" w:rsidRPr="001F7250">
        <w:rPr>
          <w:rFonts w:ascii="Arial" w:hAnsi="Arial" w:cs="Arial"/>
          <w:i/>
          <w:iCs/>
          <w:sz w:val="24"/>
          <w:szCs w:val="24"/>
        </w:rPr>
        <w:t>Nursery Times</w:t>
      </w:r>
      <w:r w:rsidR="00922C75">
        <w:rPr>
          <w:rFonts w:ascii="Arial" w:hAnsi="Arial" w:cs="Arial"/>
          <w:i/>
          <w:iCs/>
          <w:sz w:val="24"/>
          <w:szCs w:val="24"/>
        </w:rPr>
        <w:t xml:space="preserve">, </w:t>
      </w:r>
      <w:r w:rsidR="00C92C74">
        <w:rPr>
          <w:rFonts w:ascii="Arial" w:hAnsi="Arial" w:cs="Arial"/>
          <w:sz w:val="24"/>
          <w:szCs w:val="24"/>
        </w:rPr>
        <w:t>Vol.111, pp.</w:t>
      </w:r>
      <w:r w:rsidR="009E67BD">
        <w:rPr>
          <w:rFonts w:ascii="Arial" w:hAnsi="Arial" w:cs="Arial"/>
          <w:sz w:val="24"/>
          <w:szCs w:val="24"/>
        </w:rPr>
        <w:t xml:space="preserve"> 34-</w:t>
      </w:r>
      <w:r w:rsidR="00DE3A03">
        <w:rPr>
          <w:rFonts w:ascii="Arial" w:hAnsi="Arial" w:cs="Arial"/>
          <w:sz w:val="24"/>
          <w:szCs w:val="24"/>
        </w:rPr>
        <w:t>35. (Accessed</w:t>
      </w:r>
      <w:r w:rsidR="00BF27F8">
        <w:rPr>
          <w:rFonts w:ascii="Arial" w:hAnsi="Arial" w:cs="Arial"/>
          <w:sz w:val="24"/>
          <w:szCs w:val="24"/>
        </w:rPr>
        <w:t xml:space="preserve">: </w:t>
      </w:r>
      <w:r w:rsidR="00DE3A03">
        <w:rPr>
          <w:rFonts w:ascii="Arial" w:hAnsi="Arial" w:cs="Arial"/>
          <w:sz w:val="24"/>
          <w:szCs w:val="24"/>
        </w:rPr>
        <w:t>3</w:t>
      </w:r>
      <w:r w:rsidR="00DE3A03" w:rsidRPr="00DE3A03">
        <w:rPr>
          <w:rFonts w:ascii="Arial" w:hAnsi="Arial" w:cs="Arial"/>
          <w:sz w:val="24"/>
          <w:szCs w:val="24"/>
          <w:vertAlign w:val="superscript"/>
        </w:rPr>
        <w:t>rd</w:t>
      </w:r>
      <w:r w:rsidR="00DE3A03">
        <w:rPr>
          <w:rFonts w:ascii="Arial" w:hAnsi="Arial" w:cs="Arial"/>
          <w:sz w:val="24"/>
          <w:szCs w:val="24"/>
        </w:rPr>
        <w:t xml:space="preserve"> June 2019).</w:t>
      </w:r>
      <w:r w:rsidR="006943CA">
        <w:rPr>
          <w:rFonts w:ascii="Arial" w:hAnsi="Arial" w:cs="Arial"/>
          <w:sz w:val="24"/>
          <w:szCs w:val="24"/>
        </w:rPr>
        <w:t xml:space="preserve"> Available at: </w:t>
      </w:r>
      <w:hyperlink r:id="rId19" w:history="1">
        <w:r w:rsidR="00BF51B5" w:rsidRPr="0044522B">
          <w:rPr>
            <w:rStyle w:val="Hyperlink"/>
            <w:rFonts w:ascii="Arial" w:hAnsi="Arial" w:cs="Arial"/>
            <w:sz w:val="24"/>
            <w:szCs w:val="24"/>
          </w:rPr>
          <w:t>https://www.nursingtimes.net/Journals/2015/08/15/t/e/e/190815_A-new-model-of-reflection-for-clinical-practice.pdf</w:t>
        </w:r>
      </w:hyperlink>
      <w:r w:rsidR="00BF51B5">
        <w:rPr>
          <w:rFonts w:ascii="Arial" w:hAnsi="Arial" w:cs="Arial"/>
          <w:sz w:val="24"/>
          <w:szCs w:val="24"/>
        </w:rPr>
        <w:t xml:space="preserve">  </w:t>
      </w:r>
    </w:p>
    <w:p w14:paraId="611C7215" w14:textId="52C45B9B" w:rsidR="00ED3418" w:rsidRPr="00ED3418" w:rsidRDefault="00ED3418" w:rsidP="00ED3418">
      <w:pPr>
        <w:rPr>
          <w:rFonts w:ascii="Arial" w:hAnsi="Arial" w:cs="Arial"/>
          <w:sz w:val="24"/>
          <w:szCs w:val="24"/>
        </w:rPr>
      </w:pPr>
      <w:r w:rsidRPr="00ED3418">
        <w:rPr>
          <w:rFonts w:ascii="Arial" w:hAnsi="Arial" w:cs="Arial"/>
          <w:sz w:val="24"/>
          <w:szCs w:val="24"/>
        </w:rPr>
        <w:t xml:space="preserve">Bleach, J. (2014) ‘Developing professionalism through reflective practice and ongoing professional development.’  </w:t>
      </w:r>
      <w:r w:rsidRPr="00ED3418">
        <w:rPr>
          <w:rFonts w:ascii="Arial" w:hAnsi="Arial" w:cs="Arial"/>
          <w:i/>
          <w:iCs/>
          <w:sz w:val="24"/>
          <w:szCs w:val="24"/>
        </w:rPr>
        <w:t>European Early Childhood Education Research Journal</w:t>
      </w:r>
      <w:r w:rsidRPr="00ED3418">
        <w:rPr>
          <w:rFonts w:ascii="Arial" w:hAnsi="Arial" w:cs="Arial"/>
          <w:sz w:val="24"/>
          <w:szCs w:val="24"/>
        </w:rPr>
        <w:t>, 2014, Vol.22 (2), pp.185-198</w:t>
      </w:r>
      <w:r w:rsidR="00E129BE">
        <w:rPr>
          <w:rFonts w:ascii="Arial" w:hAnsi="Arial" w:cs="Arial"/>
          <w:sz w:val="24"/>
          <w:szCs w:val="24"/>
        </w:rPr>
        <w:t>.</w:t>
      </w:r>
      <w:r w:rsidR="00924FDB">
        <w:rPr>
          <w:rFonts w:ascii="Arial" w:hAnsi="Arial" w:cs="Arial"/>
          <w:sz w:val="24"/>
          <w:szCs w:val="24"/>
        </w:rPr>
        <w:t xml:space="preserve"> </w:t>
      </w:r>
    </w:p>
    <w:p w14:paraId="100BC30A" w14:textId="450A5AE8" w:rsidR="008A4F7E" w:rsidRDefault="00E129BE" w:rsidP="00F94E27">
      <w:pPr>
        <w:rPr>
          <w:rFonts w:ascii="Arial" w:hAnsi="Arial" w:cs="Arial"/>
          <w:sz w:val="24"/>
          <w:szCs w:val="24"/>
        </w:rPr>
      </w:pPr>
      <w:r w:rsidRPr="00E129BE">
        <w:rPr>
          <w:rFonts w:ascii="Arial" w:hAnsi="Arial" w:cs="Arial"/>
          <w:sz w:val="24"/>
          <w:szCs w:val="24"/>
        </w:rPr>
        <w:t xml:space="preserve">Bolton, G. (2014) </w:t>
      </w:r>
      <w:r w:rsidRPr="00E129BE">
        <w:rPr>
          <w:rFonts w:ascii="Arial" w:hAnsi="Arial" w:cs="Arial"/>
          <w:i/>
          <w:iCs/>
          <w:sz w:val="24"/>
          <w:szCs w:val="24"/>
        </w:rPr>
        <w:t>Reflective practice: writing and professional development.</w:t>
      </w:r>
      <w:r w:rsidRPr="00E129BE">
        <w:rPr>
          <w:rFonts w:ascii="Arial" w:hAnsi="Arial" w:cs="Arial"/>
          <w:sz w:val="24"/>
          <w:szCs w:val="24"/>
        </w:rPr>
        <w:t xml:space="preserve">  London: Sage.</w:t>
      </w:r>
    </w:p>
    <w:p w14:paraId="4F2D3356" w14:textId="385361B0" w:rsidR="00ED13B4" w:rsidRDefault="00ED13B4" w:rsidP="00F94E27">
      <w:pPr>
        <w:rPr>
          <w:rFonts w:ascii="Arial" w:hAnsi="Arial" w:cs="Arial"/>
          <w:color w:val="000000"/>
          <w:sz w:val="24"/>
          <w:szCs w:val="24"/>
        </w:rPr>
      </w:pPr>
      <w:r w:rsidRPr="007834FD">
        <w:rPr>
          <w:rFonts w:ascii="Arial" w:hAnsi="Arial" w:cs="Arial"/>
          <w:color w:val="000000"/>
          <w:sz w:val="24"/>
          <w:szCs w:val="24"/>
        </w:rPr>
        <w:t xml:space="preserve">Centre of Excellence. (2019). </w:t>
      </w:r>
      <w:r w:rsidRPr="007834FD">
        <w:rPr>
          <w:rFonts w:ascii="Arial" w:hAnsi="Arial" w:cs="Arial"/>
          <w:i/>
          <w:iCs/>
          <w:color w:val="000000"/>
          <w:sz w:val="24"/>
          <w:szCs w:val="24"/>
        </w:rPr>
        <w:t>Special Educational Needs and Disability (SEND) Diploma Course - Centre of Excellence</w:t>
      </w:r>
      <w:r w:rsidRPr="007834FD">
        <w:rPr>
          <w:rFonts w:ascii="Arial" w:hAnsi="Arial" w:cs="Arial"/>
          <w:color w:val="000000"/>
          <w:sz w:val="24"/>
          <w:szCs w:val="24"/>
        </w:rPr>
        <w:t xml:space="preserve">. [online] Available at: </w:t>
      </w:r>
      <w:hyperlink r:id="rId20" w:history="1">
        <w:r w:rsidR="007834FD" w:rsidRPr="007B5F00">
          <w:rPr>
            <w:rStyle w:val="Hyperlink"/>
            <w:rFonts w:ascii="Arial" w:hAnsi="Arial" w:cs="Arial"/>
            <w:sz w:val="24"/>
            <w:szCs w:val="24"/>
          </w:rPr>
          <w:t>https://www.centreofexcellence.com/shop/special-educational-needs-and-disability-send-course/</w:t>
        </w:r>
      </w:hyperlink>
      <w:r w:rsidR="007834FD">
        <w:rPr>
          <w:rFonts w:ascii="Arial" w:hAnsi="Arial" w:cs="Arial"/>
          <w:color w:val="000000"/>
          <w:sz w:val="24"/>
          <w:szCs w:val="24"/>
        </w:rPr>
        <w:t xml:space="preserve"> </w:t>
      </w:r>
      <w:r w:rsidRPr="007834FD">
        <w:rPr>
          <w:rFonts w:ascii="Arial" w:hAnsi="Arial" w:cs="Arial"/>
          <w:color w:val="000000"/>
          <w:sz w:val="24"/>
          <w:szCs w:val="24"/>
        </w:rPr>
        <w:t xml:space="preserve"> [Accessed 13 Jun. 2019].</w:t>
      </w:r>
      <w:r w:rsidR="007834FD" w:rsidRPr="007834FD">
        <w:rPr>
          <w:rFonts w:ascii="Arial" w:hAnsi="Arial" w:cs="Arial"/>
          <w:color w:val="000000"/>
          <w:sz w:val="24"/>
          <w:szCs w:val="24"/>
        </w:rPr>
        <w:t xml:space="preserve"> </w:t>
      </w:r>
    </w:p>
    <w:p w14:paraId="71D76E9B" w14:textId="1FE35016" w:rsidR="0025287F" w:rsidRDefault="0025287F" w:rsidP="00F94E27">
      <w:pPr>
        <w:rPr>
          <w:rFonts w:ascii="Arial" w:hAnsi="Arial" w:cs="Arial"/>
          <w:color w:val="000000"/>
          <w:sz w:val="24"/>
          <w:szCs w:val="24"/>
        </w:rPr>
      </w:pPr>
      <w:r>
        <w:rPr>
          <w:rFonts w:ascii="Arial" w:hAnsi="Arial" w:cs="Arial"/>
          <w:color w:val="000000"/>
          <w:sz w:val="24"/>
          <w:szCs w:val="24"/>
        </w:rPr>
        <w:t>Children’s Act</w:t>
      </w:r>
      <w:r w:rsidR="008B3849">
        <w:rPr>
          <w:rFonts w:ascii="Arial" w:hAnsi="Arial" w:cs="Arial"/>
          <w:color w:val="000000"/>
          <w:sz w:val="24"/>
          <w:szCs w:val="24"/>
        </w:rPr>
        <w:t xml:space="preserve"> </w:t>
      </w:r>
      <w:r w:rsidR="00AA5E5E">
        <w:rPr>
          <w:rFonts w:ascii="Arial" w:hAnsi="Arial" w:cs="Arial"/>
          <w:color w:val="000000"/>
          <w:sz w:val="24"/>
          <w:szCs w:val="24"/>
        </w:rPr>
        <w:t>(1989). Available at:</w:t>
      </w:r>
      <w:r w:rsidR="008B1AAE">
        <w:rPr>
          <w:rFonts w:ascii="Arial" w:hAnsi="Arial" w:cs="Arial"/>
          <w:color w:val="000000"/>
          <w:sz w:val="24"/>
          <w:szCs w:val="24"/>
        </w:rPr>
        <w:t xml:space="preserve"> </w:t>
      </w:r>
      <w:hyperlink r:id="rId21" w:history="1">
        <w:r w:rsidR="000C43A9" w:rsidRPr="007B5F00">
          <w:rPr>
            <w:rStyle w:val="Hyperlink"/>
            <w:rFonts w:ascii="Arial" w:hAnsi="Arial" w:cs="Arial"/>
            <w:sz w:val="24"/>
            <w:szCs w:val="24"/>
          </w:rPr>
          <w:t>http://www.legislation.gov.uk/ukpga/1989/41/contents</w:t>
        </w:r>
      </w:hyperlink>
      <w:r w:rsidR="000C43A9">
        <w:rPr>
          <w:rFonts w:ascii="Arial" w:hAnsi="Arial" w:cs="Arial"/>
          <w:color w:val="000000"/>
          <w:sz w:val="24"/>
          <w:szCs w:val="24"/>
        </w:rPr>
        <w:t xml:space="preserve"> (Accessed: 10</w:t>
      </w:r>
      <w:r w:rsidR="000C43A9" w:rsidRPr="000C43A9">
        <w:rPr>
          <w:rFonts w:ascii="Arial" w:hAnsi="Arial" w:cs="Arial"/>
          <w:color w:val="000000"/>
          <w:sz w:val="24"/>
          <w:szCs w:val="24"/>
          <w:vertAlign w:val="superscript"/>
        </w:rPr>
        <w:t>th</w:t>
      </w:r>
      <w:r w:rsidR="000C43A9">
        <w:rPr>
          <w:rFonts w:ascii="Arial" w:hAnsi="Arial" w:cs="Arial"/>
          <w:color w:val="000000"/>
          <w:sz w:val="24"/>
          <w:szCs w:val="24"/>
        </w:rPr>
        <w:t xml:space="preserve"> June 2019).</w:t>
      </w:r>
    </w:p>
    <w:p w14:paraId="6E841935" w14:textId="16600953" w:rsidR="00251FF8" w:rsidRDefault="00251FF8" w:rsidP="00F94E27">
      <w:pPr>
        <w:rPr>
          <w:rFonts w:ascii="Arial" w:hAnsi="Arial" w:cs="Arial"/>
          <w:color w:val="000000"/>
          <w:sz w:val="24"/>
          <w:szCs w:val="24"/>
        </w:rPr>
      </w:pPr>
      <w:r>
        <w:rPr>
          <w:rFonts w:ascii="Arial" w:hAnsi="Arial" w:cs="Arial"/>
          <w:color w:val="000000"/>
          <w:sz w:val="24"/>
          <w:szCs w:val="24"/>
        </w:rPr>
        <w:t xml:space="preserve">Children’s Act (2004). Available at: </w:t>
      </w:r>
      <w:hyperlink r:id="rId22" w:history="1">
        <w:r w:rsidR="00E2796E" w:rsidRPr="007B5F00">
          <w:rPr>
            <w:rStyle w:val="Hyperlink"/>
            <w:rFonts w:ascii="Arial" w:hAnsi="Arial" w:cs="Arial"/>
            <w:sz w:val="24"/>
            <w:szCs w:val="24"/>
          </w:rPr>
          <w:t>http://www.legislation.gov.uk/ukpga/2004/31/contents</w:t>
        </w:r>
      </w:hyperlink>
      <w:r w:rsidR="00E2796E">
        <w:rPr>
          <w:rFonts w:ascii="Arial" w:hAnsi="Arial" w:cs="Arial"/>
          <w:color w:val="000000"/>
          <w:sz w:val="24"/>
          <w:szCs w:val="24"/>
        </w:rPr>
        <w:t xml:space="preserve"> (Accessed: 10</w:t>
      </w:r>
      <w:r w:rsidR="00E2796E" w:rsidRPr="00E2796E">
        <w:rPr>
          <w:rFonts w:ascii="Arial" w:hAnsi="Arial" w:cs="Arial"/>
          <w:color w:val="000000"/>
          <w:sz w:val="24"/>
          <w:szCs w:val="24"/>
          <w:vertAlign w:val="superscript"/>
        </w:rPr>
        <w:t>th</w:t>
      </w:r>
      <w:r w:rsidR="00E2796E">
        <w:rPr>
          <w:rFonts w:ascii="Arial" w:hAnsi="Arial" w:cs="Arial"/>
          <w:color w:val="000000"/>
          <w:sz w:val="24"/>
          <w:szCs w:val="24"/>
        </w:rPr>
        <w:t xml:space="preserve"> June 2019).</w:t>
      </w:r>
    </w:p>
    <w:p w14:paraId="7D5276B6" w14:textId="3F70FA0F" w:rsidR="000F7837" w:rsidRDefault="002D7AF2" w:rsidP="00F94E27">
      <w:pPr>
        <w:rPr>
          <w:rFonts w:ascii="Arial" w:hAnsi="Arial" w:cs="Arial"/>
          <w:color w:val="000000"/>
          <w:sz w:val="24"/>
          <w:szCs w:val="24"/>
        </w:rPr>
      </w:pPr>
      <w:r>
        <w:rPr>
          <w:rFonts w:ascii="Arial" w:hAnsi="Arial" w:cs="Arial"/>
          <w:color w:val="000000"/>
          <w:sz w:val="24"/>
          <w:szCs w:val="24"/>
        </w:rPr>
        <w:t xml:space="preserve">Care Inspectorate Wales </w:t>
      </w:r>
      <w:r w:rsidR="00C47BA0">
        <w:rPr>
          <w:rFonts w:ascii="Arial" w:hAnsi="Arial" w:cs="Arial"/>
          <w:color w:val="000000"/>
          <w:sz w:val="24"/>
          <w:szCs w:val="24"/>
        </w:rPr>
        <w:t xml:space="preserve">(2019). Available at: </w:t>
      </w:r>
      <w:hyperlink r:id="rId23" w:history="1">
        <w:r w:rsidR="00B02FFD" w:rsidRPr="007B5F00">
          <w:rPr>
            <w:rStyle w:val="Hyperlink"/>
            <w:rFonts w:ascii="Arial" w:hAnsi="Arial" w:cs="Arial"/>
            <w:sz w:val="24"/>
            <w:szCs w:val="24"/>
          </w:rPr>
          <w:t>https://careinspectorate.wales/</w:t>
        </w:r>
      </w:hyperlink>
      <w:r w:rsidR="00B02FFD">
        <w:rPr>
          <w:rFonts w:ascii="Arial" w:hAnsi="Arial" w:cs="Arial"/>
          <w:color w:val="000000"/>
          <w:sz w:val="24"/>
          <w:szCs w:val="24"/>
        </w:rPr>
        <w:t xml:space="preserve"> (Accessed: 10</w:t>
      </w:r>
      <w:r w:rsidR="00B02FFD" w:rsidRPr="00B02FFD">
        <w:rPr>
          <w:rFonts w:ascii="Arial" w:hAnsi="Arial" w:cs="Arial"/>
          <w:color w:val="000000"/>
          <w:sz w:val="24"/>
          <w:szCs w:val="24"/>
          <w:vertAlign w:val="superscript"/>
        </w:rPr>
        <w:t>th</w:t>
      </w:r>
      <w:r w:rsidR="00B02FFD">
        <w:rPr>
          <w:rFonts w:ascii="Arial" w:hAnsi="Arial" w:cs="Arial"/>
          <w:color w:val="000000"/>
          <w:sz w:val="24"/>
          <w:szCs w:val="24"/>
        </w:rPr>
        <w:t xml:space="preserve"> </w:t>
      </w:r>
      <w:r w:rsidR="00334172">
        <w:rPr>
          <w:rFonts w:ascii="Arial" w:hAnsi="Arial" w:cs="Arial"/>
          <w:color w:val="000000"/>
          <w:sz w:val="24"/>
          <w:szCs w:val="24"/>
        </w:rPr>
        <w:t>June</w:t>
      </w:r>
      <w:r w:rsidR="00BD0977">
        <w:rPr>
          <w:rFonts w:ascii="Arial" w:hAnsi="Arial" w:cs="Arial"/>
          <w:color w:val="000000"/>
          <w:sz w:val="24"/>
          <w:szCs w:val="24"/>
        </w:rPr>
        <w:t xml:space="preserve"> 2019).</w:t>
      </w:r>
    </w:p>
    <w:p w14:paraId="6C35DFBF" w14:textId="1F306131" w:rsidR="005C6B51" w:rsidRDefault="005C6B51" w:rsidP="00F94E27">
      <w:pPr>
        <w:rPr>
          <w:rFonts w:ascii="Arial" w:hAnsi="Arial" w:cs="Arial"/>
          <w:color w:val="000000"/>
          <w:sz w:val="24"/>
          <w:szCs w:val="24"/>
        </w:rPr>
      </w:pPr>
      <w:r>
        <w:rPr>
          <w:rFonts w:ascii="Arial" w:hAnsi="Arial" w:cs="Arial"/>
          <w:color w:val="000000"/>
          <w:sz w:val="24"/>
          <w:szCs w:val="24"/>
        </w:rPr>
        <w:t xml:space="preserve">Department </w:t>
      </w:r>
      <w:r w:rsidR="00A57023">
        <w:rPr>
          <w:rFonts w:ascii="Arial" w:hAnsi="Arial" w:cs="Arial"/>
          <w:color w:val="000000"/>
          <w:sz w:val="24"/>
          <w:szCs w:val="24"/>
        </w:rPr>
        <w:t xml:space="preserve">for Education and </w:t>
      </w:r>
      <w:r w:rsidR="00986D94">
        <w:rPr>
          <w:rFonts w:ascii="Arial" w:hAnsi="Arial" w:cs="Arial"/>
          <w:color w:val="000000"/>
          <w:sz w:val="24"/>
          <w:szCs w:val="24"/>
        </w:rPr>
        <w:t>Skills (</w:t>
      </w:r>
      <w:r w:rsidR="00A57023">
        <w:rPr>
          <w:rFonts w:ascii="Arial" w:hAnsi="Arial" w:cs="Arial"/>
          <w:color w:val="000000"/>
          <w:sz w:val="24"/>
          <w:szCs w:val="24"/>
        </w:rPr>
        <w:t xml:space="preserve">2015). </w:t>
      </w:r>
      <w:r w:rsidR="007F5DBA" w:rsidRPr="00986D94">
        <w:rPr>
          <w:rFonts w:ascii="Arial" w:hAnsi="Arial" w:cs="Arial"/>
          <w:i/>
          <w:iCs/>
          <w:color w:val="000000"/>
          <w:sz w:val="24"/>
          <w:szCs w:val="24"/>
        </w:rPr>
        <w:t>Successful Futures</w:t>
      </w:r>
      <w:r w:rsidR="00986D94">
        <w:rPr>
          <w:rFonts w:ascii="Arial" w:hAnsi="Arial" w:cs="Arial"/>
          <w:color w:val="000000"/>
          <w:sz w:val="24"/>
          <w:szCs w:val="24"/>
        </w:rPr>
        <w:t>. Available at:</w:t>
      </w:r>
      <w:r w:rsidR="000D650B" w:rsidRPr="000D650B">
        <w:t xml:space="preserve"> </w:t>
      </w:r>
      <w:hyperlink r:id="rId24" w:history="1">
        <w:r w:rsidR="000D650B" w:rsidRPr="007B5F00">
          <w:rPr>
            <w:rStyle w:val="Hyperlink"/>
            <w:rFonts w:ascii="Arial" w:hAnsi="Arial" w:cs="Arial"/>
            <w:sz w:val="24"/>
            <w:szCs w:val="24"/>
          </w:rPr>
          <w:t>https://gov.wales/sites/default/files/publications/2018-03/succesful-futures-a-summary-of-professor-graham-donaldsons-report.pdf</w:t>
        </w:r>
      </w:hyperlink>
      <w:r w:rsidR="000D650B">
        <w:rPr>
          <w:rFonts w:ascii="Arial" w:hAnsi="Arial" w:cs="Arial"/>
          <w:color w:val="000000"/>
          <w:sz w:val="24"/>
          <w:szCs w:val="24"/>
        </w:rPr>
        <w:t xml:space="preserve"> (Accessed 12th June 2019).</w:t>
      </w:r>
      <w:r w:rsidR="00986D94">
        <w:rPr>
          <w:rFonts w:ascii="Arial" w:hAnsi="Arial" w:cs="Arial"/>
          <w:color w:val="000000"/>
          <w:sz w:val="24"/>
          <w:szCs w:val="24"/>
        </w:rPr>
        <w:t xml:space="preserve"> </w:t>
      </w:r>
    </w:p>
    <w:p w14:paraId="0D829128" w14:textId="5FCC61E7" w:rsidR="00A379DE" w:rsidRDefault="00430C01" w:rsidP="00F94E27">
      <w:pPr>
        <w:rPr>
          <w:rFonts w:ascii="Arial" w:hAnsi="Arial" w:cs="Arial"/>
          <w:color w:val="000000"/>
          <w:sz w:val="24"/>
          <w:szCs w:val="24"/>
        </w:rPr>
      </w:pPr>
      <w:r w:rsidRPr="00430C01">
        <w:rPr>
          <w:rFonts w:ascii="Arial" w:hAnsi="Arial" w:cs="Arial"/>
          <w:color w:val="000000"/>
          <w:sz w:val="24"/>
          <w:szCs w:val="24"/>
        </w:rPr>
        <w:t xml:space="preserve">Department </w:t>
      </w:r>
      <w:r w:rsidR="00AC0BF6">
        <w:rPr>
          <w:rFonts w:ascii="Arial" w:hAnsi="Arial" w:cs="Arial"/>
          <w:color w:val="000000"/>
          <w:sz w:val="24"/>
          <w:szCs w:val="24"/>
        </w:rPr>
        <w:t>for</w:t>
      </w:r>
      <w:r w:rsidRPr="00430C01">
        <w:rPr>
          <w:rFonts w:ascii="Arial" w:hAnsi="Arial" w:cs="Arial"/>
          <w:color w:val="000000"/>
          <w:sz w:val="24"/>
          <w:szCs w:val="24"/>
        </w:rPr>
        <w:t xml:space="preserve"> Education</w:t>
      </w:r>
      <w:r w:rsidR="00AC0BF6">
        <w:rPr>
          <w:rFonts w:ascii="Arial" w:hAnsi="Arial" w:cs="Arial"/>
          <w:color w:val="000000"/>
          <w:sz w:val="24"/>
          <w:szCs w:val="24"/>
        </w:rPr>
        <w:t xml:space="preserve"> and </w:t>
      </w:r>
      <w:r w:rsidR="00A57023">
        <w:rPr>
          <w:rFonts w:ascii="Arial" w:hAnsi="Arial" w:cs="Arial"/>
          <w:color w:val="000000"/>
          <w:sz w:val="24"/>
          <w:szCs w:val="24"/>
        </w:rPr>
        <w:t xml:space="preserve">Skills </w:t>
      </w:r>
      <w:r w:rsidR="00A57023" w:rsidRPr="00430C01">
        <w:rPr>
          <w:rFonts w:ascii="Arial" w:hAnsi="Arial" w:cs="Arial"/>
          <w:color w:val="000000"/>
          <w:sz w:val="24"/>
          <w:szCs w:val="24"/>
        </w:rPr>
        <w:t>(</w:t>
      </w:r>
      <w:r w:rsidRPr="00430C01">
        <w:rPr>
          <w:rFonts w:ascii="Arial" w:hAnsi="Arial" w:cs="Arial"/>
          <w:color w:val="000000"/>
          <w:sz w:val="24"/>
          <w:szCs w:val="24"/>
        </w:rPr>
        <w:t xml:space="preserve">2019). </w:t>
      </w:r>
      <w:r w:rsidRPr="00430C01">
        <w:rPr>
          <w:rFonts w:ascii="Arial" w:hAnsi="Arial" w:cs="Arial"/>
          <w:i/>
          <w:iCs/>
          <w:color w:val="000000"/>
          <w:sz w:val="24"/>
          <w:szCs w:val="24"/>
        </w:rPr>
        <w:t>Working Together to Safeguard Children 2018</w:t>
      </w:r>
      <w:r w:rsidRPr="00430C01">
        <w:rPr>
          <w:rFonts w:ascii="Arial" w:hAnsi="Arial" w:cs="Arial"/>
          <w:color w:val="000000"/>
          <w:sz w:val="24"/>
          <w:szCs w:val="24"/>
        </w:rPr>
        <w:t>.</w:t>
      </w:r>
      <w:r w:rsidR="0072761B">
        <w:rPr>
          <w:rFonts w:ascii="Arial" w:hAnsi="Arial" w:cs="Arial"/>
          <w:color w:val="000000"/>
          <w:sz w:val="24"/>
          <w:szCs w:val="24"/>
        </w:rPr>
        <w:t xml:space="preserve"> </w:t>
      </w:r>
      <w:r w:rsidR="000C117D">
        <w:rPr>
          <w:rFonts w:ascii="Arial" w:hAnsi="Arial" w:cs="Arial"/>
          <w:color w:val="000000"/>
          <w:sz w:val="24"/>
          <w:szCs w:val="24"/>
        </w:rPr>
        <w:t>Available at:</w:t>
      </w:r>
      <w:r w:rsidR="009B1BC8" w:rsidRPr="009B1BC8">
        <w:t xml:space="preserve"> </w:t>
      </w:r>
      <w:hyperlink r:id="rId25" w:history="1">
        <w:r w:rsidR="009B1BC8" w:rsidRPr="007B5F00">
          <w:rPr>
            <w:rStyle w:val="Hyperlink"/>
            <w:rFonts w:ascii="Arial" w:hAnsi="Arial" w:cs="Arial"/>
            <w:sz w:val="24"/>
            <w:szCs w:val="24"/>
          </w:rPr>
          <w:t>https://assets.publishing.service.gov.uk/government/uploads/system/uploads/attachment_data/file/779401/Working_Together_to_Safeguard-Children.pdf</w:t>
        </w:r>
      </w:hyperlink>
      <w:r w:rsidR="009B1BC8">
        <w:rPr>
          <w:rFonts w:ascii="Arial" w:hAnsi="Arial" w:cs="Arial"/>
          <w:color w:val="000000"/>
          <w:sz w:val="24"/>
          <w:szCs w:val="24"/>
        </w:rPr>
        <w:t xml:space="preserve">  </w:t>
      </w:r>
      <w:r w:rsidR="001540AB">
        <w:rPr>
          <w:rFonts w:ascii="Arial" w:hAnsi="Arial" w:cs="Arial"/>
          <w:color w:val="000000"/>
          <w:sz w:val="24"/>
          <w:szCs w:val="24"/>
        </w:rPr>
        <w:t>(</w:t>
      </w:r>
      <w:r w:rsidR="009B1BC8">
        <w:rPr>
          <w:rFonts w:ascii="Arial" w:hAnsi="Arial" w:cs="Arial"/>
          <w:color w:val="000000"/>
          <w:sz w:val="24"/>
          <w:szCs w:val="24"/>
        </w:rPr>
        <w:t xml:space="preserve"> </w:t>
      </w:r>
      <w:r w:rsidR="00F34AB6">
        <w:rPr>
          <w:rFonts w:ascii="Arial" w:hAnsi="Arial" w:cs="Arial"/>
          <w:color w:val="000000"/>
          <w:sz w:val="24"/>
          <w:szCs w:val="24"/>
        </w:rPr>
        <w:t xml:space="preserve">Accessed: </w:t>
      </w:r>
      <w:r w:rsidR="009B1BC8">
        <w:rPr>
          <w:rFonts w:ascii="Arial" w:hAnsi="Arial" w:cs="Arial"/>
          <w:color w:val="000000"/>
          <w:sz w:val="24"/>
          <w:szCs w:val="24"/>
        </w:rPr>
        <w:t>10</w:t>
      </w:r>
      <w:r w:rsidR="00F34AB6" w:rsidRPr="00F34AB6">
        <w:rPr>
          <w:rFonts w:ascii="Arial" w:hAnsi="Arial" w:cs="Arial"/>
          <w:color w:val="000000"/>
          <w:sz w:val="24"/>
          <w:szCs w:val="24"/>
          <w:vertAlign w:val="superscript"/>
        </w:rPr>
        <w:t>th</w:t>
      </w:r>
      <w:r w:rsidR="00F34AB6">
        <w:rPr>
          <w:rFonts w:ascii="Arial" w:hAnsi="Arial" w:cs="Arial"/>
          <w:color w:val="000000"/>
          <w:sz w:val="24"/>
          <w:szCs w:val="24"/>
        </w:rPr>
        <w:t xml:space="preserve"> June 2019).</w:t>
      </w:r>
    </w:p>
    <w:p w14:paraId="65A3E78C" w14:textId="25C5CACC" w:rsidR="00503977" w:rsidRPr="00067BD4" w:rsidRDefault="00067BD4" w:rsidP="00F94E27">
      <w:pPr>
        <w:rPr>
          <w:rFonts w:ascii="Arial" w:hAnsi="Arial" w:cs="Arial"/>
          <w:sz w:val="24"/>
          <w:szCs w:val="24"/>
        </w:rPr>
      </w:pPr>
      <w:r w:rsidRPr="00067BD4">
        <w:rPr>
          <w:rFonts w:ascii="Arial" w:hAnsi="Arial" w:cs="Arial"/>
          <w:color w:val="000000"/>
          <w:sz w:val="24"/>
          <w:szCs w:val="24"/>
        </w:rPr>
        <w:t xml:space="preserve">Dera.ioe.ac.uk. (2019). </w:t>
      </w:r>
      <w:r w:rsidRPr="00067BD4">
        <w:rPr>
          <w:rFonts w:ascii="Arial" w:hAnsi="Arial" w:cs="Arial"/>
          <w:i/>
          <w:iCs/>
          <w:color w:val="000000"/>
          <w:sz w:val="24"/>
          <w:szCs w:val="24"/>
        </w:rPr>
        <w:t>Key Elements of Effective Practice (KEEP)</w:t>
      </w:r>
      <w:r w:rsidRPr="00067BD4">
        <w:rPr>
          <w:rFonts w:ascii="Arial" w:hAnsi="Arial" w:cs="Arial"/>
          <w:color w:val="000000"/>
          <w:sz w:val="24"/>
          <w:szCs w:val="24"/>
        </w:rPr>
        <w:t xml:space="preserve">. [online] Available at: </w:t>
      </w:r>
      <w:hyperlink r:id="rId26" w:history="1">
        <w:r w:rsidRPr="00067BD4">
          <w:rPr>
            <w:rStyle w:val="Hyperlink"/>
            <w:rFonts w:ascii="Arial" w:hAnsi="Arial" w:cs="Arial"/>
            <w:sz w:val="24"/>
            <w:szCs w:val="24"/>
          </w:rPr>
          <w:t>https://dera.ioe.ac.uk/7593/7/pns_fs120105keep_Redacted.pdf</w:t>
        </w:r>
      </w:hyperlink>
      <w:r w:rsidRPr="00067BD4">
        <w:rPr>
          <w:rFonts w:ascii="Arial" w:hAnsi="Arial" w:cs="Arial"/>
          <w:color w:val="000000"/>
          <w:sz w:val="24"/>
          <w:szCs w:val="24"/>
        </w:rPr>
        <w:t xml:space="preserve">  [Accessed 11 Jun. 2019].</w:t>
      </w:r>
    </w:p>
    <w:p w14:paraId="153E0D01" w14:textId="18E2C493" w:rsidR="008A4F7E" w:rsidRDefault="00135B79" w:rsidP="00F94E27">
      <w:r>
        <w:rPr>
          <w:rFonts w:ascii="Arial" w:hAnsi="Arial" w:cs="Arial"/>
          <w:sz w:val="24"/>
          <w:szCs w:val="24"/>
        </w:rPr>
        <w:t>Edu</w:t>
      </w:r>
      <w:r w:rsidR="00D543F7">
        <w:rPr>
          <w:rFonts w:ascii="Arial" w:hAnsi="Arial" w:cs="Arial"/>
          <w:sz w:val="24"/>
          <w:szCs w:val="24"/>
        </w:rPr>
        <w:t>topia.Org</w:t>
      </w:r>
      <w:r w:rsidR="001563E1">
        <w:rPr>
          <w:rFonts w:ascii="Arial" w:hAnsi="Arial" w:cs="Arial"/>
          <w:sz w:val="24"/>
          <w:szCs w:val="24"/>
        </w:rPr>
        <w:t xml:space="preserve">. (no date) </w:t>
      </w:r>
      <w:r w:rsidR="00E45E45">
        <w:rPr>
          <w:rFonts w:ascii="Arial" w:hAnsi="Arial" w:cs="Arial"/>
          <w:sz w:val="24"/>
          <w:szCs w:val="24"/>
        </w:rPr>
        <w:t>[Image]. Available at:</w:t>
      </w:r>
      <w:r w:rsidR="00EE6A28" w:rsidRPr="00EE6A28">
        <w:t xml:space="preserve"> </w:t>
      </w:r>
      <w:hyperlink r:id="rId27" w:history="1">
        <w:r w:rsidR="00977E28" w:rsidRPr="00C4360C">
          <w:rPr>
            <w:rStyle w:val="Hyperlink"/>
            <w:sz w:val="28"/>
            <w:szCs w:val="28"/>
          </w:rPr>
          <w:t>https://quotevision.net/wp-content/uploads/2018/03/motivational-quotes-learning-quote-via-www-edutopia-org.jpg</w:t>
        </w:r>
      </w:hyperlink>
      <w:r w:rsidR="00977E28" w:rsidRPr="00C4360C">
        <w:rPr>
          <w:sz w:val="28"/>
          <w:szCs w:val="28"/>
        </w:rPr>
        <w:t xml:space="preserve"> </w:t>
      </w:r>
      <w:r w:rsidR="00C4360C">
        <w:rPr>
          <w:sz w:val="28"/>
          <w:szCs w:val="28"/>
        </w:rPr>
        <w:t xml:space="preserve">(Accessed: </w:t>
      </w:r>
      <w:r w:rsidR="00AC748B">
        <w:rPr>
          <w:sz w:val="28"/>
          <w:szCs w:val="28"/>
        </w:rPr>
        <w:t>8</w:t>
      </w:r>
      <w:r w:rsidR="00AC748B" w:rsidRPr="00AC748B">
        <w:rPr>
          <w:sz w:val="28"/>
          <w:szCs w:val="28"/>
          <w:vertAlign w:val="superscript"/>
        </w:rPr>
        <w:t>th</w:t>
      </w:r>
      <w:r w:rsidR="00AC748B">
        <w:rPr>
          <w:sz w:val="28"/>
          <w:szCs w:val="28"/>
        </w:rPr>
        <w:t xml:space="preserve"> June 2019)</w:t>
      </w:r>
      <w:r w:rsidR="00C1175E">
        <w:rPr>
          <w:sz w:val="28"/>
          <w:szCs w:val="28"/>
        </w:rPr>
        <w:t>.</w:t>
      </w:r>
      <w:r w:rsidR="008A4F7E">
        <w:t xml:space="preserve">   </w:t>
      </w:r>
      <w:r w:rsidR="004B2A49">
        <w:t xml:space="preserve"> </w:t>
      </w:r>
    </w:p>
    <w:p w14:paraId="4E9BFA57" w14:textId="5685033D" w:rsidR="00EA05A4" w:rsidRPr="00EA05A4" w:rsidRDefault="00EA05A4" w:rsidP="00F94E27">
      <w:pPr>
        <w:rPr>
          <w:rFonts w:ascii="Arial" w:hAnsi="Arial" w:cs="Arial"/>
          <w:sz w:val="24"/>
          <w:szCs w:val="24"/>
        </w:rPr>
      </w:pPr>
      <w:r w:rsidRPr="00EA05A4">
        <w:rPr>
          <w:rFonts w:ascii="Arial" w:hAnsi="Arial" w:cs="Arial"/>
          <w:sz w:val="24"/>
          <w:szCs w:val="24"/>
        </w:rPr>
        <w:t>Estyn</w:t>
      </w:r>
      <w:r w:rsidR="00B16A0C">
        <w:rPr>
          <w:rFonts w:ascii="Arial" w:hAnsi="Arial" w:cs="Arial"/>
          <w:sz w:val="24"/>
          <w:szCs w:val="24"/>
        </w:rPr>
        <w:t xml:space="preserve">, </w:t>
      </w:r>
      <w:r w:rsidR="003061BC">
        <w:rPr>
          <w:rFonts w:ascii="Arial" w:hAnsi="Arial" w:cs="Arial"/>
          <w:sz w:val="24"/>
          <w:szCs w:val="24"/>
        </w:rPr>
        <w:t xml:space="preserve">(2017). </w:t>
      </w:r>
      <w:r w:rsidR="00E417B4">
        <w:rPr>
          <w:rFonts w:ascii="Arial" w:hAnsi="Arial" w:cs="Arial"/>
          <w:sz w:val="24"/>
          <w:szCs w:val="24"/>
        </w:rPr>
        <w:t xml:space="preserve">Available at: </w:t>
      </w:r>
      <w:hyperlink r:id="rId28" w:history="1">
        <w:r w:rsidR="008F4EC6" w:rsidRPr="007B5F00">
          <w:rPr>
            <w:rStyle w:val="Hyperlink"/>
            <w:rFonts w:ascii="Arial" w:hAnsi="Arial" w:cs="Arial"/>
            <w:sz w:val="24"/>
            <w:szCs w:val="24"/>
          </w:rPr>
          <w:t>https://www.estyn.gov.wales/</w:t>
        </w:r>
      </w:hyperlink>
      <w:r w:rsidR="008F4EC6">
        <w:rPr>
          <w:rFonts w:ascii="Arial" w:hAnsi="Arial" w:cs="Arial"/>
          <w:sz w:val="24"/>
          <w:szCs w:val="24"/>
        </w:rPr>
        <w:t xml:space="preserve"> (Accessed: 8</w:t>
      </w:r>
      <w:r w:rsidR="008F4EC6" w:rsidRPr="008F4EC6">
        <w:rPr>
          <w:rFonts w:ascii="Arial" w:hAnsi="Arial" w:cs="Arial"/>
          <w:sz w:val="24"/>
          <w:szCs w:val="24"/>
          <w:vertAlign w:val="superscript"/>
        </w:rPr>
        <w:t>th</w:t>
      </w:r>
      <w:r w:rsidR="008F4EC6">
        <w:rPr>
          <w:rFonts w:ascii="Arial" w:hAnsi="Arial" w:cs="Arial"/>
          <w:sz w:val="24"/>
          <w:szCs w:val="24"/>
        </w:rPr>
        <w:t xml:space="preserve"> June 2019).</w:t>
      </w:r>
    </w:p>
    <w:p w14:paraId="030C6A00" w14:textId="784429DE" w:rsidR="00DC5A65" w:rsidRPr="008A14E3" w:rsidRDefault="00DC5A65" w:rsidP="00F94E27">
      <w:pPr>
        <w:rPr>
          <w:rFonts w:ascii="Arial" w:hAnsi="Arial" w:cs="Arial"/>
          <w:sz w:val="24"/>
          <w:szCs w:val="24"/>
        </w:rPr>
      </w:pPr>
      <w:r>
        <w:rPr>
          <w:rFonts w:ascii="Arial" w:hAnsi="Arial" w:cs="Arial"/>
          <w:sz w:val="24"/>
          <w:szCs w:val="24"/>
        </w:rPr>
        <w:lastRenderedPageBreak/>
        <w:t>Finlay, L</w:t>
      </w:r>
      <w:r w:rsidR="00CC4201">
        <w:rPr>
          <w:rFonts w:ascii="Arial" w:hAnsi="Arial" w:cs="Arial"/>
          <w:sz w:val="24"/>
          <w:szCs w:val="24"/>
        </w:rPr>
        <w:t>. (2008)</w:t>
      </w:r>
      <w:r w:rsidR="001A502C">
        <w:rPr>
          <w:rFonts w:ascii="Arial" w:hAnsi="Arial" w:cs="Arial"/>
          <w:sz w:val="24"/>
          <w:szCs w:val="24"/>
        </w:rPr>
        <w:t>.</w:t>
      </w:r>
      <w:r w:rsidR="00CC4201">
        <w:rPr>
          <w:rFonts w:ascii="Arial" w:hAnsi="Arial" w:cs="Arial"/>
          <w:sz w:val="24"/>
          <w:szCs w:val="24"/>
        </w:rPr>
        <w:t xml:space="preserve"> </w:t>
      </w:r>
      <w:r w:rsidR="00887D77">
        <w:rPr>
          <w:rFonts w:ascii="Arial" w:hAnsi="Arial" w:cs="Arial"/>
          <w:sz w:val="24"/>
          <w:szCs w:val="24"/>
        </w:rPr>
        <w:t>‘Reflecting on</w:t>
      </w:r>
      <w:r w:rsidR="005A3083">
        <w:rPr>
          <w:rFonts w:ascii="Arial" w:hAnsi="Arial" w:cs="Arial"/>
          <w:sz w:val="24"/>
          <w:szCs w:val="24"/>
        </w:rPr>
        <w:t xml:space="preserve"> Reflective Practice’, </w:t>
      </w:r>
      <w:r w:rsidR="005532B4" w:rsidRPr="005532B4">
        <w:rPr>
          <w:rFonts w:ascii="Arial" w:hAnsi="Arial" w:cs="Arial"/>
          <w:i/>
          <w:iCs/>
          <w:sz w:val="24"/>
          <w:szCs w:val="24"/>
        </w:rPr>
        <w:t>PBPL</w:t>
      </w:r>
      <w:r w:rsidR="008A14E3">
        <w:rPr>
          <w:rFonts w:ascii="Arial" w:hAnsi="Arial" w:cs="Arial"/>
          <w:i/>
          <w:iCs/>
          <w:sz w:val="24"/>
          <w:szCs w:val="24"/>
        </w:rPr>
        <w:t xml:space="preserve">. </w:t>
      </w:r>
      <w:r w:rsidR="008A14E3">
        <w:rPr>
          <w:rFonts w:ascii="Arial" w:hAnsi="Arial" w:cs="Arial"/>
          <w:sz w:val="24"/>
          <w:szCs w:val="24"/>
        </w:rPr>
        <w:t xml:space="preserve">Available at: </w:t>
      </w:r>
      <w:hyperlink r:id="rId29" w:history="1">
        <w:r w:rsidR="00031549" w:rsidRPr="0044522B">
          <w:rPr>
            <w:rStyle w:val="Hyperlink"/>
            <w:rFonts w:ascii="Arial" w:hAnsi="Arial" w:cs="Arial"/>
            <w:sz w:val="24"/>
            <w:szCs w:val="24"/>
          </w:rPr>
          <w:t>https://www.open.ac.uk/opencetl/sites/www.open.ac.uk.opencetl/files/files/ecms/web-content/Finlay-(2008)-Reflecting-on-reflective-practice-PBPL-paper-52.pdf</w:t>
        </w:r>
      </w:hyperlink>
      <w:r w:rsidR="00031549">
        <w:rPr>
          <w:rFonts w:ascii="Arial" w:hAnsi="Arial" w:cs="Arial"/>
          <w:sz w:val="24"/>
          <w:szCs w:val="24"/>
        </w:rPr>
        <w:t xml:space="preserve"> </w:t>
      </w:r>
      <w:r w:rsidR="00170711">
        <w:rPr>
          <w:rFonts w:ascii="Arial" w:hAnsi="Arial" w:cs="Arial"/>
          <w:sz w:val="24"/>
          <w:szCs w:val="24"/>
        </w:rPr>
        <w:t>(Accessed: 3</w:t>
      </w:r>
      <w:r w:rsidR="00170711" w:rsidRPr="00170711">
        <w:rPr>
          <w:rFonts w:ascii="Arial" w:hAnsi="Arial" w:cs="Arial"/>
          <w:sz w:val="24"/>
          <w:szCs w:val="24"/>
          <w:vertAlign w:val="superscript"/>
        </w:rPr>
        <w:t>rd</w:t>
      </w:r>
      <w:r w:rsidR="00170711">
        <w:rPr>
          <w:rFonts w:ascii="Arial" w:hAnsi="Arial" w:cs="Arial"/>
          <w:sz w:val="24"/>
          <w:szCs w:val="24"/>
        </w:rPr>
        <w:t xml:space="preserve"> June 2019).</w:t>
      </w:r>
    </w:p>
    <w:p w14:paraId="1ACC2FF7" w14:textId="12315CE7" w:rsidR="00A65346" w:rsidRDefault="00B11013" w:rsidP="00F94E27">
      <w:pPr>
        <w:rPr>
          <w:rFonts w:ascii="Arial" w:hAnsi="Arial" w:cs="Arial"/>
          <w:sz w:val="24"/>
          <w:szCs w:val="24"/>
        </w:rPr>
      </w:pPr>
      <w:r w:rsidRPr="00B11013">
        <w:rPr>
          <w:rFonts w:ascii="Arial" w:hAnsi="Arial" w:cs="Arial"/>
          <w:sz w:val="24"/>
          <w:szCs w:val="24"/>
        </w:rPr>
        <w:t>G</w:t>
      </w:r>
      <w:r w:rsidR="003C56A0">
        <w:rPr>
          <w:rFonts w:ascii="Arial" w:hAnsi="Arial" w:cs="Arial"/>
          <w:sz w:val="24"/>
          <w:szCs w:val="24"/>
        </w:rPr>
        <w:t>ibbs</w:t>
      </w:r>
      <w:r w:rsidRPr="00B11013">
        <w:rPr>
          <w:rFonts w:ascii="Arial" w:hAnsi="Arial" w:cs="Arial"/>
          <w:sz w:val="24"/>
          <w:szCs w:val="24"/>
        </w:rPr>
        <w:t xml:space="preserve">, G. (1988) </w:t>
      </w:r>
      <w:r w:rsidRPr="003C56A0">
        <w:rPr>
          <w:rFonts w:ascii="Arial" w:hAnsi="Arial" w:cs="Arial"/>
          <w:i/>
          <w:iCs/>
          <w:sz w:val="24"/>
          <w:szCs w:val="24"/>
        </w:rPr>
        <w:t>Learning by Doing: A Guide to Teaching and Learning Methods.</w:t>
      </w:r>
      <w:r w:rsidRPr="00B11013">
        <w:rPr>
          <w:rFonts w:ascii="Arial" w:hAnsi="Arial" w:cs="Arial"/>
          <w:sz w:val="24"/>
          <w:szCs w:val="24"/>
        </w:rPr>
        <w:t xml:space="preserve"> Oxford: Further Educational Unit, Oxford Polytechnic</w:t>
      </w:r>
      <w:r w:rsidR="00503977">
        <w:rPr>
          <w:rFonts w:ascii="Arial" w:hAnsi="Arial" w:cs="Arial"/>
          <w:sz w:val="24"/>
          <w:szCs w:val="24"/>
        </w:rPr>
        <w:t>.</w:t>
      </w:r>
    </w:p>
    <w:p w14:paraId="379C7E33" w14:textId="6313A5F0" w:rsidR="00A7097F" w:rsidRDefault="00A7097F" w:rsidP="00F94E27">
      <w:pPr>
        <w:rPr>
          <w:rFonts w:ascii="Arial" w:hAnsi="Arial" w:cs="Arial"/>
          <w:sz w:val="24"/>
          <w:szCs w:val="24"/>
        </w:rPr>
      </w:pPr>
      <w:r w:rsidRPr="00A7097F">
        <w:rPr>
          <w:rFonts w:ascii="Arial" w:hAnsi="Arial" w:cs="Arial"/>
          <w:sz w:val="24"/>
          <w:szCs w:val="24"/>
        </w:rPr>
        <w:t xml:space="preserve">Gov.uk. (2010). </w:t>
      </w:r>
      <w:r w:rsidRPr="00A7097F">
        <w:rPr>
          <w:rFonts w:ascii="Arial" w:hAnsi="Arial" w:cs="Arial"/>
          <w:i/>
          <w:iCs/>
          <w:sz w:val="24"/>
          <w:szCs w:val="24"/>
        </w:rPr>
        <w:t>United Nations Convention on the Rights of the Child (UNCRC): how legislation underpins implementation in England - Publications - GOV.UK</w:t>
      </w:r>
      <w:r w:rsidRPr="00A7097F">
        <w:rPr>
          <w:rFonts w:ascii="Arial" w:hAnsi="Arial" w:cs="Arial"/>
          <w:sz w:val="24"/>
          <w:szCs w:val="24"/>
        </w:rPr>
        <w:t xml:space="preserve">. [online] Available at: </w:t>
      </w:r>
      <w:hyperlink r:id="rId30" w:history="1">
        <w:r w:rsidR="00E424F8" w:rsidRPr="007B5F00">
          <w:rPr>
            <w:rStyle w:val="Hyperlink"/>
            <w:rFonts w:ascii="Arial" w:hAnsi="Arial" w:cs="Arial"/>
            <w:sz w:val="24"/>
            <w:szCs w:val="24"/>
          </w:rPr>
          <w:t>http://www.gov.uk/government/publications/united-nations-convention-on-the-rights-of-the-child-uncrc-how-legislation-underpins-implementation-in-england</w:t>
        </w:r>
      </w:hyperlink>
      <w:r w:rsidR="00E424F8">
        <w:rPr>
          <w:rFonts w:ascii="Arial" w:hAnsi="Arial" w:cs="Arial"/>
          <w:sz w:val="24"/>
          <w:szCs w:val="24"/>
        </w:rPr>
        <w:t xml:space="preserve"> </w:t>
      </w:r>
      <w:r w:rsidRPr="00A7097F">
        <w:rPr>
          <w:rFonts w:ascii="Arial" w:hAnsi="Arial" w:cs="Arial"/>
          <w:sz w:val="24"/>
          <w:szCs w:val="24"/>
        </w:rPr>
        <w:t xml:space="preserve"> [Accessed </w:t>
      </w:r>
      <w:r w:rsidR="00E424F8">
        <w:rPr>
          <w:rFonts w:ascii="Arial" w:hAnsi="Arial" w:cs="Arial"/>
          <w:sz w:val="24"/>
          <w:szCs w:val="24"/>
        </w:rPr>
        <w:t>9th</w:t>
      </w:r>
      <w:r w:rsidRPr="00A7097F">
        <w:rPr>
          <w:rFonts w:ascii="Arial" w:hAnsi="Arial" w:cs="Arial"/>
          <w:sz w:val="24"/>
          <w:szCs w:val="24"/>
        </w:rPr>
        <w:t xml:space="preserve"> </w:t>
      </w:r>
      <w:r w:rsidR="00E424F8">
        <w:rPr>
          <w:rFonts w:ascii="Arial" w:hAnsi="Arial" w:cs="Arial"/>
          <w:sz w:val="24"/>
          <w:szCs w:val="24"/>
        </w:rPr>
        <w:t>June</w:t>
      </w:r>
      <w:r w:rsidRPr="00A7097F">
        <w:rPr>
          <w:rFonts w:ascii="Arial" w:hAnsi="Arial" w:cs="Arial"/>
          <w:sz w:val="24"/>
          <w:szCs w:val="24"/>
        </w:rPr>
        <w:t>. 201</w:t>
      </w:r>
      <w:r w:rsidR="00E424F8">
        <w:rPr>
          <w:rFonts w:ascii="Arial" w:hAnsi="Arial" w:cs="Arial"/>
          <w:sz w:val="24"/>
          <w:szCs w:val="24"/>
        </w:rPr>
        <w:t>9</w:t>
      </w:r>
      <w:r w:rsidRPr="00A7097F">
        <w:rPr>
          <w:rFonts w:ascii="Arial" w:hAnsi="Arial" w:cs="Arial"/>
          <w:sz w:val="24"/>
          <w:szCs w:val="24"/>
        </w:rPr>
        <w:t>].</w:t>
      </w:r>
      <w:r w:rsidR="00E424F8">
        <w:rPr>
          <w:rFonts w:ascii="Arial" w:hAnsi="Arial" w:cs="Arial"/>
          <w:sz w:val="24"/>
          <w:szCs w:val="24"/>
        </w:rPr>
        <w:t xml:space="preserve"> </w:t>
      </w:r>
    </w:p>
    <w:p w14:paraId="5AFBCE93" w14:textId="4CFEC738" w:rsidR="003C504E" w:rsidRDefault="009C5BDC" w:rsidP="00F94E27">
      <w:pPr>
        <w:rPr>
          <w:rFonts w:ascii="Arial" w:hAnsi="Arial" w:cs="Arial"/>
          <w:sz w:val="24"/>
          <w:szCs w:val="24"/>
        </w:rPr>
      </w:pPr>
      <w:r>
        <w:rPr>
          <w:rFonts w:ascii="Arial" w:hAnsi="Arial" w:cs="Arial"/>
          <w:sz w:val="24"/>
          <w:szCs w:val="24"/>
        </w:rPr>
        <w:t xml:space="preserve">Hansen, </w:t>
      </w:r>
      <w:r w:rsidR="00163125">
        <w:rPr>
          <w:rFonts w:ascii="Arial" w:hAnsi="Arial" w:cs="Arial"/>
          <w:sz w:val="24"/>
          <w:szCs w:val="24"/>
        </w:rPr>
        <w:t xml:space="preserve">A. (2012) </w:t>
      </w:r>
      <w:r w:rsidR="006E44D4" w:rsidRPr="00670F2B">
        <w:rPr>
          <w:rFonts w:ascii="Arial" w:hAnsi="Arial" w:cs="Arial"/>
          <w:i/>
          <w:iCs/>
          <w:sz w:val="24"/>
          <w:szCs w:val="24"/>
        </w:rPr>
        <w:t>Reflective Learning and Teaching in Primary Schools</w:t>
      </w:r>
      <w:r w:rsidR="00670F2B" w:rsidRPr="00C32AF6">
        <w:rPr>
          <w:rFonts w:ascii="Arial" w:hAnsi="Arial" w:cs="Arial"/>
          <w:sz w:val="24"/>
          <w:szCs w:val="24"/>
        </w:rPr>
        <w:t xml:space="preserve">. </w:t>
      </w:r>
      <w:r w:rsidR="00C32AF6" w:rsidRPr="00C32AF6">
        <w:rPr>
          <w:rFonts w:ascii="Arial" w:hAnsi="Arial" w:cs="Arial"/>
          <w:sz w:val="24"/>
          <w:szCs w:val="24"/>
        </w:rPr>
        <w:t>London: Sage.</w:t>
      </w:r>
    </w:p>
    <w:p w14:paraId="00E6B4A1" w14:textId="466C0F24" w:rsidR="00B40B72" w:rsidRPr="00577057" w:rsidRDefault="00F94E27" w:rsidP="00F94E27">
      <w:pPr>
        <w:rPr>
          <w:rFonts w:ascii="Arial" w:hAnsi="Arial" w:cs="Arial"/>
          <w:sz w:val="24"/>
          <w:szCs w:val="24"/>
        </w:rPr>
      </w:pPr>
      <w:r w:rsidRPr="00F94E27">
        <w:rPr>
          <w:rFonts w:ascii="Arial" w:hAnsi="Arial" w:cs="Arial"/>
          <w:sz w:val="24"/>
          <w:szCs w:val="24"/>
        </w:rPr>
        <w:t xml:space="preserve">Johns, C. (2013) </w:t>
      </w:r>
      <w:r w:rsidRPr="00F94E27">
        <w:rPr>
          <w:rFonts w:ascii="Arial" w:hAnsi="Arial" w:cs="Arial"/>
          <w:i/>
          <w:iCs/>
          <w:sz w:val="24"/>
          <w:szCs w:val="24"/>
        </w:rPr>
        <w:t xml:space="preserve">Becoming a reflective practitioner.  </w:t>
      </w:r>
      <w:r w:rsidRPr="00F94E27">
        <w:rPr>
          <w:rFonts w:ascii="Arial" w:hAnsi="Arial" w:cs="Arial"/>
          <w:sz w:val="24"/>
          <w:szCs w:val="24"/>
        </w:rPr>
        <w:t>(4</w:t>
      </w:r>
      <w:r w:rsidRPr="00F94E27">
        <w:rPr>
          <w:rFonts w:ascii="Arial" w:hAnsi="Arial" w:cs="Arial"/>
          <w:sz w:val="24"/>
          <w:szCs w:val="24"/>
          <w:vertAlign w:val="superscript"/>
        </w:rPr>
        <w:t>th</w:t>
      </w:r>
      <w:r w:rsidRPr="00F94E27">
        <w:rPr>
          <w:rFonts w:ascii="Arial" w:hAnsi="Arial" w:cs="Arial"/>
          <w:sz w:val="24"/>
          <w:szCs w:val="24"/>
        </w:rPr>
        <w:t xml:space="preserve"> Ed) Wiley-Blackwell. E-book available at: </w:t>
      </w:r>
      <w:hyperlink r:id="rId31" w:history="1">
        <w:r w:rsidRPr="00577057">
          <w:rPr>
            <w:rStyle w:val="Hyperlink"/>
            <w:rFonts w:ascii="Arial" w:hAnsi="Arial" w:cs="Arial"/>
            <w:sz w:val="24"/>
            <w:szCs w:val="24"/>
          </w:rPr>
          <w:t>https://www-dawsonera-com.ezproxy.uwtsd.ac.uk/abstract/9781118492291</w:t>
        </w:r>
      </w:hyperlink>
      <w:r w:rsidR="005967EB" w:rsidRPr="00577057">
        <w:rPr>
          <w:rFonts w:ascii="Arial" w:hAnsi="Arial" w:cs="Arial"/>
          <w:sz w:val="24"/>
          <w:szCs w:val="24"/>
        </w:rPr>
        <w:t xml:space="preserve"> </w:t>
      </w:r>
      <w:r w:rsidR="00247F94" w:rsidRPr="00577057">
        <w:rPr>
          <w:rFonts w:ascii="Arial" w:hAnsi="Arial" w:cs="Arial"/>
          <w:sz w:val="24"/>
          <w:szCs w:val="24"/>
        </w:rPr>
        <w:t>(Accessed:</w:t>
      </w:r>
      <w:r w:rsidR="00794082" w:rsidRPr="00577057">
        <w:rPr>
          <w:rFonts w:ascii="Arial" w:hAnsi="Arial" w:cs="Arial"/>
          <w:sz w:val="24"/>
          <w:szCs w:val="24"/>
        </w:rPr>
        <w:t xml:space="preserve"> </w:t>
      </w:r>
      <w:r w:rsidR="00FE6F23" w:rsidRPr="00577057">
        <w:rPr>
          <w:rFonts w:ascii="Arial" w:hAnsi="Arial" w:cs="Arial"/>
          <w:sz w:val="24"/>
          <w:szCs w:val="24"/>
        </w:rPr>
        <w:t>9</w:t>
      </w:r>
      <w:r w:rsidR="00FE6F23" w:rsidRPr="00577057">
        <w:rPr>
          <w:rFonts w:ascii="Arial" w:hAnsi="Arial" w:cs="Arial"/>
          <w:sz w:val="24"/>
          <w:szCs w:val="24"/>
          <w:vertAlign w:val="superscript"/>
        </w:rPr>
        <w:t>th</w:t>
      </w:r>
      <w:r w:rsidR="00FE6F23" w:rsidRPr="00577057">
        <w:rPr>
          <w:rFonts w:ascii="Arial" w:hAnsi="Arial" w:cs="Arial"/>
          <w:sz w:val="24"/>
          <w:szCs w:val="24"/>
        </w:rPr>
        <w:t xml:space="preserve"> June 2019).</w:t>
      </w:r>
    </w:p>
    <w:p w14:paraId="6538BFC2" w14:textId="70DAB889" w:rsidR="00BD6325" w:rsidRDefault="000E4604" w:rsidP="00F94E27">
      <w:pPr>
        <w:rPr>
          <w:rFonts w:ascii="Arial" w:hAnsi="Arial" w:cs="Arial"/>
          <w:color w:val="000000"/>
          <w:sz w:val="24"/>
          <w:szCs w:val="24"/>
        </w:rPr>
      </w:pPr>
      <w:r w:rsidRPr="00577057">
        <w:rPr>
          <w:rFonts w:ascii="Arial" w:hAnsi="Arial" w:cs="Arial"/>
          <w:color w:val="000000"/>
          <w:sz w:val="24"/>
          <w:szCs w:val="24"/>
        </w:rPr>
        <w:t xml:space="preserve">Learn Welsh. (2019). </w:t>
      </w:r>
      <w:r w:rsidRPr="00577057">
        <w:rPr>
          <w:rFonts w:ascii="Arial" w:hAnsi="Arial" w:cs="Arial"/>
          <w:i/>
          <w:iCs/>
          <w:color w:val="000000"/>
          <w:sz w:val="24"/>
          <w:szCs w:val="24"/>
        </w:rPr>
        <w:t>Learn Welsh</w:t>
      </w:r>
      <w:r w:rsidRPr="00577057">
        <w:rPr>
          <w:rFonts w:ascii="Arial" w:hAnsi="Arial" w:cs="Arial"/>
          <w:color w:val="000000"/>
          <w:sz w:val="24"/>
          <w:szCs w:val="24"/>
        </w:rPr>
        <w:t xml:space="preserve">. [online] Available at: </w:t>
      </w:r>
      <w:hyperlink r:id="rId32" w:history="1">
        <w:r w:rsidRPr="00577057">
          <w:rPr>
            <w:rStyle w:val="Hyperlink"/>
            <w:rFonts w:ascii="Arial" w:hAnsi="Arial" w:cs="Arial"/>
            <w:sz w:val="24"/>
            <w:szCs w:val="24"/>
          </w:rPr>
          <w:t>https://learnwelsh.cymru/about-us/the-national-centre-for-learning-welsh/</w:t>
        </w:r>
      </w:hyperlink>
      <w:r w:rsidRPr="00577057">
        <w:rPr>
          <w:rFonts w:ascii="Arial" w:hAnsi="Arial" w:cs="Arial"/>
          <w:color w:val="000000"/>
          <w:sz w:val="24"/>
          <w:szCs w:val="24"/>
        </w:rPr>
        <w:t xml:space="preserve">  [Accessed 10 Jun. 2019].</w:t>
      </w:r>
    </w:p>
    <w:p w14:paraId="5356CADD" w14:textId="6D6BC5C0" w:rsidR="00D31E95" w:rsidRPr="003F59FD" w:rsidRDefault="003F59FD" w:rsidP="00F94E27">
      <w:pPr>
        <w:rPr>
          <w:rFonts w:ascii="Arial" w:hAnsi="Arial" w:cs="Arial"/>
          <w:sz w:val="24"/>
          <w:szCs w:val="24"/>
        </w:rPr>
      </w:pPr>
      <w:r w:rsidRPr="003F59FD">
        <w:rPr>
          <w:rFonts w:ascii="Arial" w:hAnsi="Arial" w:cs="Arial"/>
          <w:color w:val="000000"/>
          <w:sz w:val="24"/>
          <w:szCs w:val="24"/>
        </w:rPr>
        <w:t xml:space="preserve">Npted.org. (2019). </w:t>
      </w:r>
      <w:r w:rsidRPr="003F59FD">
        <w:rPr>
          <w:rFonts w:ascii="Arial" w:hAnsi="Arial" w:cs="Arial"/>
          <w:i/>
          <w:iCs/>
          <w:color w:val="000000"/>
          <w:sz w:val="24"/>
          <w:szCs w:val="24"/>
        </w:rPr>
        <w:t>NPTLG: British Sign Language</w:t>
      </w:r>
      <w:r w:rsidRPr="003F59FD">
        <w:rPr>
          <w:rFonts w:ascii="Arial" w:hAnsi="Arial" w:cs="Arial"/>
          <w:color w:val="000000"/>
          <w:sz w:val="24"/>
          <w:szCs w:val="24"/>
        </w:rPr>
        <w:t xml:space="preserve">. [online] Available at: </w:t>
      </w:r>
      <w:hyperlink r:id="rId33" w:history="1">
        <w:r w:rsidRPr="007B5F00">
          <w:rPr>
            <w:rStyle w:val="Hyperlink"/>
            <w:rFonts w:ascii="Arial" w:hAnsi="Arial" w:cs="Arial"/>
            <w:sz w:val="24"/>
            <w:szCs w:val="24"/>
          </w:rPr>
          <w:t>http://www.npted.org/section/adultlearning/courses/pages/british-sign-language.aspx?search=1&amp;category=British%20Sign%20Language</w:t>
        </w:r>
      </w:hyperlink>
      <w:r>
        <w:rPr>
          <w:rFonts w:ascii="Arial" w:hAnsi="Arial" w:cs="Arial"/>
          <w:color w:val="000000"/>
          <w:sz w:val="24"/>
          <w:szCs w:val="24"/>
        </w:rPr>
        <w:t xml:space="preserve"> </w:t>
      </w:r>
      <w:r w:rsidRPr="003F59FD">
        <w:rPr>
          <w:rFonts w:ascii="Arial" w:hAnsi="Arial" w:cs="Arial"/>
          <w:color w:val="000000"/>
          <w:sz w:val="24"/>
          <w:szCs w:val="24"/>
        </w:rPr>
        <w:t xml:space="preserve"> [Accessed 10 Jun. 2019].</w:t>
      </w:r>
    </w:p>
    <w:p w14:paraId="456FD085" w14:textId="52186A58" w:rsidR="006D3434" w:rsidRDefault="00A95916" w:rsidP="00F94E27">
      <w:pPr>
        <w:rPr>
          <w:rFonts w:ascii="Arial" w:hAnsi="Arial" w:cs="Arial"/>
          <w:sz w:val="24"/>
          <w:szCs w:val="24"/>
        </w:rPr>
      </w:pPr>
      <w:r>
        <w:rPr>
          <w:rFonts w:ascii="Arial" w:hAnsi="Arial" w:cs="Arial"/>
          <w:sz w:val="24"/>
          <w:szCs w:val="24"/>
        </w:rPr>
        <w:t>Sch</w:t>
      </w:r>
      <w:r w:rsidR="00477A45">
        <w:rPr>
          <w:rFonts w:ascii="Arial" w:hAnsi="Arial" w:cs="Arial"/>
          <w:sz w:val="24"/>
          <w:szCs w:val="24"/>
        </w:rPr>
        <w:t>ön, D</w:t>
      </w:r>
      <w:r w:rsidR="009E252D">
        <w:rPr>
          <w:rFonts w:ascii="Arial" w:hAnsi="Arial" w:cs="Arial"/>
          <w:sz w:val="24"/>
          <w:szCs w:val="24"/>
        </w:rPr>
        <w:t xml:space="preserve">. A. (1991) </w:t>
      </w:r>
      <w:r w:rsidR="00EA4340" w:rsidRPr="00873CA5">
        <w:rPr>
          <w:rFonts w:ascii="Arial" w:hAnsi="Arial" w:cs="Arial"/>
          <w:i/>
          <w:iCs/>
          <w:sz w:val="24"/>
          <w:szCs w:val="24"/>
        </w:rPr>
        <w:t>The Reflective Practitioner</w:t>
      </w:r>
      <w:r w:rsidR="00D26B08" w:rsidRPr="00873CA5">
        <w:rPr>
          <w:rFonts w:ascii="Arial" w:hAnsi="Arial" w:cs="Arial"/>
          <w:i/>
          <w:iCs/>
          <w:sz w:val="24"/>
          <w:szCs w:val="24"/>
        </w:rPr>
        <w:t xml:space="preserve">: How Professionals Think </w:t>
      </w:r>
      <w:r w:rsidR="00F241C4" w:rsidRPr="00873CA5">
        <w:rPr>
          <w:rFonts w:ascii="Arial" w:hAnsi="Arial" w:cs="Arial"/>
          <w:i/>
          <w:iCs/>
          <w:sz w:val="24"/>
          <w:szCs w:val="24"/>
        </w:rPr>
        <w:t>in Action.</w:t>
      </w:r>
      <w:r w:rsidR="00873CA5">
        <w:rPr>
          <w:rFonts w:ascii="Arial" w:hAnsi="Arial" w:cs="Arial"/>
          <w:sz w:val="24"/>
          <w:szCs w:val="24"/>
        </w:rPr>
        <w:t xml:space="preserve"> </w:t>
      </w:r>
      <w:r w:rsidR="00697969">
        <w:rPr>
          <w:rFonts w:ascii="Arial" w:hAnsi="Arial" w:cs="Arial"/>
          <w:sz w:val="24"/>
          <w:szCs w:val="24"/>
        </w:rPr>
        <w:t xml:space="preserve">London: Taylor </w:t>
      </w:r>
      <w:r w:rsidR="00AE647F">
        <w:rPr>
          <w:rFonts w:ascii="Arial" w:hAnsi="Arial" w:cs="Arial"/>
          <w:sz w:val="24"/>
          <w:szCs w:val="24"/>
        </w:rPr>
        <w:t>&amp; Francis</w:t>
      </w:r>
      <w:r w:rsidR="000F3208">
        <w:rPr>
          <w:rFonts w:ascii="Arial" w:hAnsi="Arial" w:cs="Arial"/>
          <w:sz w:val="24"/>
          <w:szCs w:val="24"/>
        </w:rPr>
        <w:t>.</w:t>
      </w:r>
    </w:p>
    <w:p w14:paraId="0DB4A3CA" w14:textId="50449269" w:rsidR="00256B79" w:rsidRDefault="00256B79" w:rsidP="00F94E27">
      <w:pPr>
        <w:rPr>
          <w:rFonts w:ascii="Arial" w:hAnsi="Arial" w:cs="Arial"/>
          <w:sz w:val="24"/>
          <w:szCs w:val="24"/>
        </w:rPr>
      </w:pPr>
      <w:r>
        <w:rPr>
          <w:rFonts w:ascii="Arial" w:hAnsi="Arial" w:cs="Arial"/>
          <w:sz w:val="24"/>
          <w:szCs w:val="24"/>
        </w:rPr>
        <w:t>Slideplayer.com (</w:t>
      </w:r>
      <w:r w:rsidR="00E92846">
        <w:rPr>
          <w:rFonts w:ascii="Arial" w:hAnsi="Arial" w:cs="Arial"/>
          <w:sz w:val="24"/>
          <w:szCs w:val="24"/>
        </w:rPr>
        <w:t xml:space="preserve">no date). </w:t>
      </w:r>
      <w:r w:rsidR="000B5E65">
        <w:rPr>
          <w:rFonts w:ascii="Arial" w:hAnsi="Arial" w:cs="Arial"/>
          <w:sz w:val="24"/>
          <w:szCs w:val="24"/>
        </w:rPr>
        <w:t>[Image]. Av</w:t>
      </w:r>
      <w:r w:rsidR="0083587E">
        <w:rPr>
          <w:rFonts w:ascii="Arial" w:hAnsi="Arial" w:cs="Arial"/>
          <w:sz w:val="24"/>
          <w:szCs w:val="24"/>
        </w:rPr>
        <w:t>ailable at</w:t>
      </w:r>
      <w:r w:rsidR="00837641">
        <w:rPr>
          <w:rFonts w:ascii="Arial" w:hAnsi="Arial" w:cs="Arial"/>
          <w:sz w:val="24"/>
          <w:szCs w:val="24"/>
        </w:rPr>
        <w:t xml:space="preserve">: </w:t>
      </w:r>
      <w:hyperlink r:id="rId34" w:history="1">
        <w:r w:rsidR="00744993" w:rsidRPr="007B5F00">
          <w:rPr>
            <w:rStyle w:val="Hyperlink"/>
            <w:rFonts w:ascii="Arial" w:hAnsi="Arial" w:cs="Arial"/>
            <w:sz w:val="24"/>
            <w:szCs w:val="24"/>
          </w:rPr>
          <w:t>https://www.bing.com/images/search?view=detailV2&amp;ccid=FfAVQjvE&amp;id=68E0DF0A08F400C8DDFC24031AD9758D87BA0DB1&amp;thid=OIP.FfAVQjvE6Q5PVKbtpawwNwHaFj&amp;mediaurl=http%3a%2f%2fslideplayer.com%2f11856005%2f66%2fimages%2f6%2fSchon%2b%25281983%2529%2bReflection%2bin%2baction%2b%25E2%2580%2593%2bimmediate%2bresponse%252Fchange%2bat%2btime%2bof%2bincident%252C%2bmay%2bbe%2bunconscious..jpg&amp;exph=768&amp;expw=1024&amp;q=schon+reflective+model+1983&amp;simid=608040537652595125&amp;selectedIndex=2</w:t>
        </w:r>
      </w:hyperlink>
      <w:r w:rsidR="00744993">
        <w:rPr>
          <w:rFonts w:ascii="Arial" w:hAnsi="Arial" w:cs="Arial"/>
          <w:sz w:val="24"/>
          <w:szCs w:val="24"/>
        </w:rPr>
        <w:t xml:space="preserve"> (Accessed: 8</w:t>
      </w:r>
      <w:r w:rsidR="00744993" w:rsidRPr="00744993">
        <w:rPr>
          <w:rFonts w:ascii="Arial" w:hAnsi="Arial" w:cs="Arial"/>
          <w:sz w:val="24"/>
          <w:szCs w:val="24"/>
          <w:vertAlign w:val="superscript"/>
        </w:rPr>
        <w:t>th</w:t>
      </w:r>
      <w:r w:rsidR="00744993">
        <w:rPr>
          <w:rFonts w:ascii="Arial" w:hAnsi="Arial" w:cs="Arial"/>
          <w:sz w:val="24"/>
          <w:szCs w:val="24"/>
        </w:rPr>
        <w:t xml:space="preserve"> June 2019).</w:t>
      </w:r>
    </w:p>
    <w:p w14:paraId="5897406D" w14:textId="718A61F0" w:rsidR="00250931" w:rsidRPr="00873CA5" w:rsidRDefault="00250931" w:rsidP="00F94E27">
      <w:pPr>
        <w:rPr>
          <w:rFonts w:ascii="Arial" w:hAnsi="Arial" w:cs="Arial"/>
          <w:sz w:val="24"/>
          <w:szCs w:val="24"/>
        </w:rPr>
      </w:pPr>
      <w:r>
        <w:rPr>
          <w:rFonts w:ascii="Arial" w:hAnsi="Arial" w:cs="Arial"/>
          <w:sz w:val="24"/>
          <w:szCs w:val="24"/>
        </w:rPr>
        <w:t>T</w:t>
      </w:r>
      <w:r w:rsidR="002D1F76">
        <w:rPr>
          <w:rFonts w:ascii="Arial" w:hAnsi="Arial" w:cs="Arial"/>
          <w:sz w:val="24"/>
          <w:szCs w:val="24"/>
        </w:rPr>
        <w:t>edson, K. (no date) [Image</w:t>
      </w:r>
      <w:r w:rsidR="009D1D40">
        <w:rPr>
          <w:rFonts w:ascii="Arial" w:hAnsi="Arial" w:cs="Arial"/>
          <w:sz w:val="24"/>
          <w:szCs w:val="24"/>
        </w:rPr>
        <w:t xml:space="preserve">]. Available at: </w:t>
      </w:r>
      <w:hyperlink r:id="rId35" w:history="1">
        <w:r w:rsidR="007C6903" w:rsidRPr="007B5F00">
          <w:rPr>
            <w:rStyle w:val="Hyperlink"/>
            <w:rFonts w:ascii="Arial" w:hAnsi="Arial" w:cs="Arial"/>
            <w:sz w:val="24"/>
            <w:szCs w:val="24"/>
          </w:rPr>
          <w:t>https://i.pinimg.com/originals/ea/a8/4f/eaa84f7f4cb0b35c89ffacd3065fe006.jpg</w:t>
        </w:r>
      </w:hyperlink>
      <w:r w:rsidR="007C6903">
        <w:rPr>
          <w:rFonts w:ascii="Arial" w:hAnsi="Arial" w:cs="Arial"/>
          <w:sz w:val="24"/>
          <w:szCs w:val="24"/>
        </w:rPr>
        <w:t xml:space="preserve"> </w:t>
      </w:r>
      <w:r w:rsidR="00C1175E">
        <w:rPr>
          <w:rFonts w:ascii="Arial" w:hAnsi="Arial" w:cs="Arial"/>
          <w:sz w:val="24"/>
          <w:szCs w:val="24"/>
        </w:rPr>
        <w:t>(Accessed: 8</w:t>
      </w:r>
      <w:r w:rsidR="00C1175E" w:rsidRPr="00C1175E">
        <w:rPr>
          <w:rFonts w:ascii="Arial" w:hAnsi="Arial" w:cs="Arial"/>
          <w:sz w:val="24"/>
          <w:szCs w:val="24"/>
          <w:vertAlign w:val="superscript"/>
        </w:rPr>
        <w:t>th</w:t>
      </w:r>
      <w:r w:rsidR="00C1175E">
        <w:rPr>
          <w:rFonts w:ascii="Arial" w:hAnsi="Arial" w:cs="Arial"/>
          <w:sz w:val="24"/>
          <w:szCs w:val="24"/>
        </w:rPr>
        <w:t xml:space="preserve"> June 2019).</w:t>
      </w:r>
    </w:p>
    <w:p w14:paraId="1B5167AC" w14:textId="07F6F875" w:rsidR="00ED3418" w:rsidRPr="00ED3418" w:rsidRDefault="00B65C1C">
      <w:pPr>
        <w:rPr>
          <w:rFonts w:ascii="Arial" w:hAnsi="Arial" w:cs="Arial"/>
          <w:sz w:val="24"/>
          <w:szCs w:val="24"/>
        </w:rPr>
      </w:pPr>
      <w:r w:rsidRPr="00B65C1C">
        <w:rPr>
          <w:rFonts w:ascii="Arial" w:hAnsi="Arial" w:cs="Arial"/>
          <w:sz w:val="24"/>
          <w:szCs w:val="24"/>
          <w:lang w:val="en"/>
        </w:rPr>
        <w:t>Welsh Government (2015) [</w:t>
      </w:r>
      <w:r w:rsidRPr="00B65C1C">
        <w:rPr>
          <w:rFonts w:ascii="Arial" w:hAnsi="Arial" w:cs="Arial"/>
          <w:i/>
          <w:iCs/>
          <w:sz w:val="24"/>
          <w:szCs w:val="24"/>
          <w:lang w:val="en"/>
        </w:rPr>
        <w:t>Curriculum for Wales Foundation Phase Framework</w:t>
      </w:r>
      <w:r w:rsidRPr="00B65C1C">
        <w:rPr>
          <w:rFonts w:ascii="Arial" w:hAnsi="Arial" w:cs="Arial"/>
          <w:sz w:val="24"/>
          <w:szCs w:val="24"/>
          <w:lang w:val="en"/>
        </w:rPr>
        <w:t xml:space="preserve">]. Available at: </w:t>
      </w:r>
      <w:hyperlink r:id="rId36" w:history="1">
        <w:r w:rsidRPr="00B65C1C">
          <w:rPr>
            <w:rStyle w:val="Hyperlink"/>
            <w:rFonts w:ascii="Arial" w:hAnsi="Arial" w:cs="Arial"/>
            <w:sz w:val="24"/>
            <w:szCs w:val="24"/>
            <w:lang w:val="en"/>
          </w:rPr>
          <w:t>https://beta.gov.wales/sites/default/files/publications/2018-02/foundation-phase-framework-revised-2015.pdf</w:t>
        </w:r>
      </w:hyperlink>
      <w:r>
        <w:rPr>
          <w:rFonts w:ascii="Arial" w:hAnsi="Arial" w:cs="Arial"/>
          <w:sz w:val="24"/>
          <w:szCs w:val="24"/>
        </w:rPr>
        <w:t xml:space="preserve"> </w:t>
      </w:r>
      <w:r w:rsidR="0011713F">
        <w:rPr>
          <w:rFonts w:ascii="Arial" w:hAnsi="Arial" w:cs="Arial"/>
          <w:sz w:val="24"/>
          <w:szCs w:val="24"/>
        </w:rPr>
        <w:t>(Accessed</w:t>
      </w:r>
      <w:r w:rsidR="00247F94">
        <w:rPr>
          <w:rFonts w:ascii="Arial" w:hAnsi="Arial" w:cs="Arial"/>
          <w:sz w:val="24"/>
          <w:szCs w:val="24"/>
        </w:rPr>
        <w:t>:</w:t>
      </w:r>
      <w:r w:rsidR="0011713F">
        <w:rPr>
          <w:rFonts w:ascii="Arial" w:hAnsi="Arial" w:cs="Arial"/>
          <w:sz w:val="24"/>
          <w:szCs w:val="24"/>
        </w:rPr>
        <w:t xml:space="preserve"> 8th June 2019).</w:t>
      </w:r>
    </w:p>
    <w:sectPr w:rsidR="00ED3418" w:rsidRPr="00ED3418" w:rsidSect="00E70F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D84661" w14:textId="77777777" w:rsidR="00FE127D" w:rsidRDefault="00FE127D" w:rsidP="00804847">
      <w:pPr>
        <w:spacing w:after="0" w:line="240" w:lineRule="auto"/>
      </w:pPr>
      <w:r>
        <w:separator/>
      </w:r>
    </w:p>
  </w:endnote>
  <w:endnote w:type="continuationSeparator" w:id="0">
    <w:p w14:paraId="64631E44" w14:textId="77777777" w:rsidR="00FE127D" w:rsidRDefault="00FE127D" w:rsidP="00804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0717041"/>
      <w:docPartObj>
        <w:docPartGallery w:val="Page Numbers (Bottom of Page)"/>
        <w:docPartUnique/>
      </w:docPartObj>
    </w:sdtPr>
    <w:sdtEndPr>
      <w:rPr>
        <w:noProof/>
      </w:rPr>
    </w:sdtEndPr>
    <w:sdtContent>
      <w:p w14:paraId="2FC4C099" w14:textId="77777777" w:rsidR="00804847" w:rsidRDefault="008048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1D6747" w14:textId="77777777" w:rsidR="00804847" w:rsidRDefault="0080484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A5FD08" w14:textId="77777777" w:rsidR="00FE127D" w:rsidRDefault="00FE127D" w:rsidP="00804847">
      <w:pPr>
        <w:spacing w:after="0" w:line="240" w:lineRule="auto"/>
      </w:pPr>
      <w:r>
        <w:separator/>
      </w:r>
    </w:p>
  </w:footnote>
  <w:footnote w:type="continuationSeparator" w:id="0">
    <w:p w14:paraId="37EE1B19" w14:textId="77777777" w:rsidR="00FE127D" w:rsidRDefault="00FE127D" w:rsidP="008048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395E4" w14:textId="77777777" w:rsidR="00804847" w:rsidRPr="00804847" w:rsidRDefault="00804847" w:rsidP="00804847">
    <w:pPr>
      <w:pStyle w:val="Header"/>
      <w:rPr>
        <w:rFonts w:ascii="Arial" w:hAnsi="Arial" w:cs="Arial"/>
        <w:sz w:val="24"/>
        <w:szCs w:val="24"/>
      </w:rPr>
    </w:pPr>
    <w:r w:rsidRPr="00804847">
      <w:rPr>
        <w:rFonts w:ascii="Arial" w:hAnsi="Arial" w:cs="Arial"/>
        <w:sz w:val="24"/>
        <w:szCs w:val="24"/>
      </w:rPr>
      <w:t xml:space="preserve">1805242                                                EAEE5002      </w:t>
    </w:r>
    <w:r>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02AA7D54"/>
    <w:lvl w:ilvl="0">
      <w:numFmt w:val="bullet"/>
      <w:lvlText w:val="*"/>
      <w:lvlJc w:val="left"/>
    </w:lvl>
  </w:abstractNum>
  <w:abstractNum w:abstractNumId="1" w15:restartNumberingAfterBreak="0">
    <w:nsid w:val="06CA3298"/>
    <w:multiLevelType w:val="hybridMultilevel"/>
    <w:tmpl w:val="539AA0A6"/>
    <w:lvl w:ilvl="0" w:tplc="8474D864">
      <w:start w:val="1"/>
      <w:numFmt w:val="bullet"/>
      <w:lvlText w:val="•"/>
      <w:lvlJc w:val="left"/>
      <w:pPr>
        <w:tabs>
          <w:tab w:val="num" w:pos="720"/>
        </w:tabs>
        <w:ind w:left="720" w:hanging="360"/>
      </w:pPr>
      <w:rPr>
        <w:rFonts w:ascii="Arial" w:hAnsi="Arial" w:hint="default"/>
      </w:rPr>
    </w:lvl>
    <w:lvl w:ilvl="1" w:tplc="F3D0FA08" w:tentative="1">
      <w:start w:val="1"/>
      <w:numFmt w:val="bullet"/>
      <w:lvlText w:val="•"/>
      <w:lvlJc w:val="left"/>
      <w:pPr>
        <w:tabs>
          <w:tab w:val="num" w:pos="1440"/>
        </w:tabs>
        <w:ind w:left="1440" w:hanging="360"/>
      </w:pPr>
      <w:rPr>
        <w:rFonts w:ascii="Arial" w:hAnsi="Arial" w:hint="default"/>
      </w:rPr>
    </w:lvl>
    <w:lvl w:ilvl="2" w:tplc="8864CAD8" w:tentative="1">
      <w:start w:val="1"/>
      <w:numFmt w:val="bullet"/>
      <w:lvlText w:val="•"/>
      <w:lvlJc w:val="left"/>
      <w:pPr>
        <w:tabs>
          <w:tab w:val="num" w:pos="2160"/>
        </w:tabs>
        <w:ind w:left="2160" w:hanging="360"/>
      </w:pPr>
      <w:rPr>
        <w:rFonts w:ascii="Arial" w:hAnsi="Arial" w:hint="default"/>
      </w:rPr>
    </w:lvl>
    <w:lvl w:ilvl="3" w:tplc="466292F2" w:tentative="1">
      <w:start w:val="1"/>
      <w:numFmt w:val="bullet"/>
      <w:lvlText w:val="•"/>
      <w:lvlJc w:val="left"/>
      <w:pPr>
        <w:tabs>
          <w:tab w:val="num" w:pos="2880"/>
        </w:tabs>
        <w:ind w:left="2880" w:hanging="360"/>
      </w:pPr>
      <w:rPr>
        <w:rFonts w:ascii="Arial" w:hAnsi="Arial" w:hint="default"/>
      </w:rPr>
    </w:lvl>
    <w:lvl w:ilvl="4" w:tplc="D4544D34" w:tentative="1">
      <w:start w:val="1"/>
      <w:numFmt w:val="bullet"/>
      <w:lvlText w:val="•"/>
      <w:lvlJc w:val="left"/>
      <w:pPr>
        <w:tabs>
          <w:tab w:val="num" w:pos="3600"/>
        </w:tabs>
        <w:ind w:left="3600" w:hanging="360"/>
      </w:pPr>
      <w:rPr>
        <w:rFonts w:ascii="Arial" w:hAnsi="Arial" w:hint="default"/>
      </w:rPr>
    </w:lvl>
    <w:lvl w:ilvl="5" w:tplc="4320A700" w:tentative="1">
      <w:start w:val="1"/>
      <w:numFmt w:val="bullet"/>
      <w:lvlText w:val="•"/>
      <w:lvlJc w:val="left"/>
      <w:pPr>
        <w:tabs>
          <w:tab w:val="num" w:pos="4320"/>
        </w:tabs>
        <w:ind w:left="4320" w:hanging="360"/>
      </w:pPr>
      <w:rPr>
        <w:rFonts w:ascii="Arial" w:hAnsi="Arial" w:hint="default"/>
      </w:rPr>
    </w:lvl>
    <w:lvl w:ilvl="6" w:tplc="28D25CEE" w:tentative="1">
      <w:start w:val="1"/>
      <w:numFmt w:val="bullet"/>
      <w:lvlText w:val="•"/>
      <w:lvlJc w:val="left"/>
      <w:pPr>
        <w:tabs>
          <w:tab w:val="num" w:pos="5040"/>
        </w:tabs>
        <w:ind w:left="5040" w:hanging="360"/>
      </w:pPr>
      <w:rPr>
        <w:rFonts w:ascii="Arial" w:hAnsi="Arial" w:hint="default"/>
      </w:rPr>
    </w:lvl>
    <w:lvl w:ilvl="7" w:tplc="98081A3C" w:tentative="1">
      <w:start w:val="1"/>
      <w:numFmt w:val="bullet"/>
      <w:lvlText w:val="•"/>
      <w:lvlJc w:val="left"/>
      <w:pPr>
        <w:tabs>
          <w:tab w:val="num" w:pos="5760"/>
        </w:tabs>
        <w:ind w:left="5760" w:hanging="360"/>
      </w:pPr>
      <w:rPr>
        <w:rFonts w:ascii="Arial" w:hAnsi="Arial" w:hint="default"/>
      </w:rPr>
    </w:lvl>
    <w:lvl w:ilvl="8" w:tplc="C44653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011E10"/>
    <w:multiLevelType w:val="hybridMultilevel"/>
    <w:tmpl w:val="02049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552EC"/>
    <w:multiLevelType w:val="hybridMultilevel"/>
    <w:tmpl w:val="C7C203D4"/>
    <w:lvl w:ilvl="0" w:tplc="21E0ED54">
      <w:start w:val="1"/>
      <w:numFmt w:val="bullet"/>
      <w:lvlText w:val="•"/>
      <w:lvlJc w:val="left"/>
      <w:pPr>
        <w:tabs>
          <w:tab w:val="num" w:pos="720"/>
        </w:tabs>
        <w:ind w:left="720" w:hanging="360"/>
      </w:pPr>
      <w:rPr>
        <w:rFonts w:ascii="Arial" w:hAnsi="Arial" w:hint="default"/>
      </w:rPr>
    </w:lvl>
    <w:lvl w:ilvl="1" w:tplc="74660D80">
      <w:numFmt w:val="bullet"/>
      <w:lvlText w:val="–"/>
      <w:lvlJc w:val="left"/>
      <w:pPr>
        <w:tabs>
          <w:tab w:val="num" w:pos="1440"/>
        </w:tabs>
        <w:ind w:left="1440" w:hanging="360"/>
      </w:pPr>
      <w:rPr>
        <w:rFonts w:ascii="Arial" w:hAnsi="Arial" w:hint="default"/>
      </w:rPr>
    </w:lvl>
    <w:lvl w:ilvl="2" w:tplc="5B5EA60E" w:tentative="1">
      <w:start w:val="1"/>
      <w:numFmt w:val="bullet"/>
      <w:lvlText w:val="•"/>
      <w:lvlJc w:val="left"/>
      <w:pPr>
        <w:tabs>
          <w:tab w:val="num" w:pos="2160"/>
        </w:tabs>
        <w:ind w:left="2160" w:hanging="360"/>
      </w:pPr>
      <w:rPr>
        <w:rFonts w:ascii="Arial" w:hAnsi="Arial" w:hint="default"/>
      </w:rPr>
    </w:lvl>
    <w:lvl w:ilvl="3" w:tplc="DD523D1C" w:tentative="1">
      <w:start w:val="1"/>
      <w:numFmt w:val="bullet"/>
      <w:lvlText w:val="•"/>
      <w:lvlJc w:val="left"/>
      <w:pPr>
        <w:tabs>
          <w:tab w:val="num" w:pos="2880"/>
        </w:tabs>
        <w:ind w:left="2880" w:hanging="360"/>
      </w:pPr>
      <w:rPr>
        <w:rFonts w:ascii="Arial" w:hAnsi="Arial" w:hint="default"/>
      </w:rPr>
    </w:lvl>
    <w:lvl w:ilvl="4" w:tplc="C5469416" w:tentative="1">
      <w:start w:val="1"/>
      <w:numFmt w:val="bullet"/>
      <w:lvlText w:val="•"/>
      <w:lvlJc w:val="left"/>
      <w:pPr>
        <w:tabs>
          <w:tab w:val="num" w:pos="3600"/>
        </w:tabs>
        <w:ind w:left="3600" w:hanging="360"/>
      </w:pPr>
      <w:rPr>
        <w:rFonts w:ascii="Arial" w:hAnsi="Arial" w:hint="default"/>
      </w:rPr>
    </w:lvl>
    <w:lvl w:ilvl="5" w:tplc="73FE7864" w:tentative="1">
      <w:start w:val="1"/>
      <w:numFmt w:val="bullet"/>
      <w:lvlText w:val="•"/>
      <w:lvlJc w:val="left"/>
      <w:pPr>
        <w:tabs>
          <w:tab w:val="num" w:pos="4320"/>
        </w:tabs>
        <w:ind w:left="4320" w:hanging="360"/>
      </w:pPr>
      <w:rPr>
        <w:rFonts w:ascii="Arial" w:hAnsi="Arial" w:hint="default"/>
      </w:rPr>
    </w:lvl>
    <w:lvl w:ilvl="6" w:tplc="02AA6CD8" w:tentative="1">
      <w:start w:val="1"/>
      <w:numFmt w:val="bullet"/>
      <w:lvlText w:val="•"/>
      <w:lvlJc w:val="left"/>
      <w:pPr>
        <w:tabs>
          <w:tab w:val="num" w:pos="5040"/>
        </w:tabs>
        <w:ind w:left="5040" w:hanging="360"/>
      </w:pPr>
      <w:rPr>
        <w:rFonts w:ascii="Arial" w:hAnsi="Arial" w:hint="default"/>
      </w:rPr>
    </w:lvl>
    <w:lvl w:ilvl="7" w:tplc="36B422A6" w:tentative="1">
      <w:start w:val="1"/>
      <w:numFmt w:val="bullet"/>
      <w:lvlText w:val="•"/>
      <w:lvlJc w:val="left"/>
      <w:pPr>
        <w:tabs>
          <w:tab w:val="num" w:pos="5760"/>
        </w:tabs>
        <w:ind w:left="5760" w:hanging="360"/>
      </w:pPr>
      <w:rPr>
        <w:rFonts w:ascii="Arial" w:hAnsi="Arial" w:hint="default"/>
      </w:rPr>
    </w:lvl>
    <w:lvl w:ilvl="8" w:tplc="C15A2B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2310329"/>
    <w:multiLevelType w:val="hybridMultilevel"/>
    <w:tmpl w:val="D0D8AE0E"/>
    <w:lvl w:ilvl="0" w:tplc="0512EA60">
      <w:start w:val="1"/>
      <w:numFmt w:val="bullet"/>
      <w:lvlText w:val="•"/>
      <w:lvlJc w:val="left"/>
      <w:pPr>
        <w:tabs>
          <w:tab w:val="num" w:pos="720"/>
        </w:tabs>
        <w:ind w:left="720" w:hanging="360"/>
      </w:pPr>
      <w:rPr>
        <w:rFonts w:ascii="Times New Roman" w:hAnsi="Times New Roman" w:hint="default"/>
      </w:rPr>
    </w:lvl>
    <w:lvl w:ilvl="1" w:tplc="0090E2DE" w:tentative="1">
      <w:start w:val="1"/>
      <w:numFmt w:val="bullet"/>
      <w:lvlText w:val="•"/>
      <w:lvlJc w:val="left"/>
      <w:pPr>
        <w:tabs>
          <w:tab w:val="num" w:pos="1440"/>
        </w:tabs>
        <w:ind w:left="1440" w:hanging="360"/>
      </w:pPr>
      <w:rPr>
        <w:rFonts w:ascii="Times New Roman" w:hAnsi="Times New Roman" w:hint="default"/>
      </w:rPr>
    </w:lvl>
    <w:lvl w:ilvl="2" w:tplc="00FAEB46" w:tentative="1">
      <w:start w:val="1"/>
      <w:numFmt w:val="bullet"/>
      <w:lvlText w:val="•"/>
      <w:lvlJc w:val="left"/>
      <w:pPr>
        <w:tabs>
          <w:tab w:val="num" w:pos="2160"/>
        </w:tabs>
        <w:ind w:left="2160" w:hanging="360"/>
      </w:pPr>
      <w:rPr>
        <w:rFonts w:ascii="Times New Roman" w:hAnsi="Times New Roman" w:hint="default"/>
      </w:rPr>
    </w:lvl>
    <w:lvl w:ilvl="3" w:tplc="93467E1C" w:tentative="1">
      <w:start w:val="1"/>
      <w:numFmt w:val="bullet"/>
      <w:lvlText w:val="•"/>
      <w:lvlJc w:val="left"/>
      <w:pPr>
        <w:tabs>
          <w:tab w:val="num" w:pos="2880"/>
        </w:tabs>
        <w:ind w:left="2880" w:hanging="360"/>
      </w:pPr>
      <w:rPr>
        <w:rFonts w:ascii="Times New Roman" w:hAnsi="Times New Roman" w:hint="default"/>
      </w:rPr>
    </w:lvl>
    <w:lvl w:ilvl="4" w:tplc="83E216A8" w:tentative="1">
      <w:start w:val="1"/>
      <w:numFmt w:val="bullet"/>
      <w:lvlText w:val="•"/>
      <w:lvlJc w:val="left"/>
      <w:pPr>
        <w:tabs>
          <w:tab w:val="num" w:pos="3600"/>
        </w:tabs>
        <w:ind w:left="3600" w:hanging="360"/>
      </w:pPr>
      <w:rPr>
        <w:rFonts w:ascii="Times New Roman" w:hAnsi="Times New Roman" w:hint="default"/>
      </w:rPr>
    </w:lvl>
    <w:lvl w:ilvl="5" w:tplc="903A944A" w:tentative="1">
      <w:start w:val="1"/>
      <w:numFmt w:val="bullet"/>
      <w:lvlText w:val="•"/>
      <w:lvlJc w:val="left"/>
      <w:pPr>
        <w:tabs>
          <w:tab w:val="num" w:pos="4320"/>
        </w:tabs>
        <w:ind w:left="4320" w:hanging="360"/>
      </w:pPr>
      <w:rPr>
        <w:rFonts w:ascii="Times New Roman" w:hAnsi="Times New Roman" w:hint="default"/>
      </w:rPr>
    </w:lvl>
    <w:lvl w:ilvl="6" w:tplc="51AEF152" w:tentative="1">
      <w:start w:val="1"/>
      <w:numFmt w:val="bullet"/>
      <w:lvlText w:val="•"/>
      <w:lvlJc w:val="left"/>
      <w:pPr>
        <w:tabs>
          <w:tab w:val="num" w:pos="5040"/>
        </w:tabs>
        <w:ind w:left="5040" w:hanging="360"/>
      </w:pPr>
      <w:rPr>
        <w:rFonts w:ascii="Times New Roman" w:hAnsi="Times New Roman" w:hint="default"/>
      </w:rPr>
    </w:lvl>
    <w:lvl w:ilvl="7" w:tplc="8EC8FE28" w:tentative="1">
      <w:start w:val="1"/>
      <w:numFmt w:val="bullet"/>
      <w:lvlText w:val="•"/>
      <w:lvlJc w:val="left"/>
      <w:pPr>
        <w:tabs>
          <w:tab w:val="num" w:pos="5760"/>
        </w:tabs>
        <w:ind w:left="5760" w:hanging="360"/>
      </w:pPr>
      <w:rPr>
        <w:rFonts w:ascii="Times New Roman" w:hAnsi="Times New Roman" w:hint="default"/>
      </w:rPr>
    </w:lvl>
    <w:lvl w:ilvl="8" w:tplc="CB1C6D7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77D1DBB"/>
    <w:multiLevelType w:val="hybridMultilevel"/>
    <w:tmpl w:val="707A992C"/>
    <w:lvl w:ilvl="0" w:tplc="C728DE80">
      <w:start w:val="1"/>
      <w:numFmt w:val="bullet"/>
      <w:lvlText w:val="•"/>
      <w:lvlJc w:val="left"/>
      <w:pPr>
        <w:tabs>
          <w:tab w:val="num" w:pos="720"/>
        </w:tabs>
        <w:ind w:left="720" w:hanging="360"/>
      </w:pPr>
      <w:rPr>
        <w:rFonts w:ascii="Times New Roman" w:hAnsi="Times New Roman" w:hint="default"/>
      </w:rPr>
    </w:lvl>
    <w:lvl w:ilvl="1" w:tplc="6704A5C8" w:tentative="1">
      <w:start w:val="1"/>
      <w:numFmt w:val="bullet"/>
      <w:lvlText w:val="•"/>
      <w:lvlJc w:val="left"/>
      <w:pPr>
        <w:tabs>
          <w:tab w:val="num" w:pos="1440"/>
        </w:tabs>
        <w:ind w:left="1440" w:hanging="360"/>
      </w:pPr>
      <w:rPr>
        <w:rFonts w:ascii="Times New Roman" w:hAnsi="Times New Roman" w:hint="default"/>
      </w:rPr>
    </w:lvl>
    <w:lvl w:ilvl="2" w:tplc="782A467E" w:tentative="1">
      <w:start w:val="1"/>
      <w:numFmt w:val="bullet"/>
      <w:lvlText w:val="•"/>
      <w:lvlJc w:val="left"/>
      <w:pPr>
        <w:tabs>
          <w:tab w:val="num" w:pos="2160"/>
        </w:tabs>
        <w:ind w:left="2160" w:hanging="360"/>
      </w:pPr>
      <w:rPr>
        <w:rFonts w:ascii="Times New Roman" w:hAnsi="Times New Roman" w:hint="default"/>
      </w:rPr>
    </w:lvl>
    <w:lvl w:ilvl="3" w:tplc="DAFCA82C" w:tentative="1">
      <w:start w:val="1"/>
      <w:numFmt w:val="bullet"/>
      <w:lvlText w:val="•"/>
      <w:lvlJc w:val="left"/>
      <w:pPr>
        <w:tabs>
          <w:tab w:val="num" w:pos="2880"/>
        </w:tabs>
        <w:ind w:left="2880" w:hanging="360"/>
      </w:pPr>
      <w:rPr>
        <w:rFonts w:ascii="Times New Roman" w:hAnsi="Times New Roman" w:hint="default"/>
      </w:rPr>
    </w:lvl>
    <w:lvl w:ilvl="4" w:tplc="44D40DAC" w:tentative="1">
      <w:start w:val="1"/>
      <w:numFmt w:val="bullet"/>
      <w:lvlText w:val="•"/>
      <w:lvlJc w:val="left"/>
      <w:pPr>
        <w:tabs>
          <w:tab w:val="num" w:pos="3600"/>
        </w:tabs>
        <w:ind w:left="3600" w:hanging="360"/>
      </w:pPr>
      <w:rPr>
        <w:rFonts w:ascii="Times New Roman" w:hAnsi="Times New Roman" w:hint="default"/>
      </w:rPr>
    </w:lvl>
    <w:lvl w:ilvl="5" w:tplc="EF4843EC" w:tentative="1">
      <w:start w:val="1"/>
      <w:numFmt w:val="bullet"/>
      <w:lvlText w:val="•"/>
      <w:lvlJc w:val="left"/>
      <w:pPr>
        <w:tabs>
          <w:tab w:val="num" w:pos="4320"/>
        </w:tabs>
        <w:ind w:left="4320" w:hanging="360"/>
      </w:pPr>
      <w:rPr>
        <w:rFonts w:ascii="Times New Roman" w:hAnsi="Times New Roman" w:hint="default"/>
      </w:rPr>
    </w:lvl>
    <w:lvl w:ilvl="6" w:tplc="19181356" w:tentative="1">
      <w:start w:val="1"/>
      <w:numFmt w:val="bullet"/>
      <w:lvlText w:val="•"/>
      <w:lvlJc w:val="left"/>
      <w:pPr>
        <w:tabs>
          <w:tab w:val="num" w:pos="5040"/>
        </w:tabs>
        <w:ind w:left="5040" w:hanging="360"/>
      </w:pPr>
      <w:rPr>
        <w:rFonts w:ascii="Times New Roman" w:hAnsi="Times New Roman" w:hint="default"/>
      </w:rPr>
    </w:lvl>
    <w:lvl w:ilvl="7" w:tplc="2100596E" w:tentative="1">
      <w:start w:val="1"/>
      <w:numFmt w:val="bullet"/>
      <w:lvlText w:val="•"/>
      <w:lvlJc w:val="left"/>
      <w:pPr>
        <w:tabs>
          <w:tab w:val="num" w:pos="5760"/>
        </w:tabs>
        <w:ind w:left="5760" w:hanging="360"/>
      </w:pPr>
      <w:rPr>
        <w:rFonts w:ascii="Times New Roman" w:hAnsi="Times New Roman" w:hint="default"/>
      </w:rPr>
    </w:lvl>
    <w:lvl w:ilvl="8" w:tplc="6DE0826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8E752BB"/>
    <w:multiLevelType w:val="hybridMultilevel"/>
    <w:tmpl w:val="18E8D53E"/>
    <w:lvl w:ilvl="0" w:tplc="67EE9E10">
      <w:start w:val="1"/>
      <w:numFmt w:val="bullet"/>
      <w:lvlText w:val="•"/>
      <w:lvlJc w:val="left"/>
      <w:pPr>
        <w:tabs>
          <w:tab w:val="num" w:pos="720"/>
        </w:tabs>
        <w:ind w:left="720" w:hanging="360"/>
      </w:pPr>
      <w:rPr>
        <w:rFonts w:ascii="Arial" w:hAnsi="Arial" w:hint="default"/>
      </w:rPr>
    </w:lvl>
    <w:lvl w:ilvl="1" w:tplc="5BC873E4" w:tentative="1">
      <w:start w:val="1"/>
      <w:numFmt w:val="bullet"/>
      <w:lvlText w:val="•"/>
      <w:lvlJc w:val="left"/>
      <w:pPr>
        <w:tabs>
          <w:tab w:val="num" w:pos="1440"/>
        </w:tabs>
        <w:ind w:left="1440" w:hanging="360"/>
      </w:pPr>
      <w:rPr>
        <w:rFonts w:ascii="Arial" w:hAnsi="Arial" w:hint="default"/>
      </w:rPr>
    </w:lvl>
    <w:lvl w:ilvl="2" w:tplc="7640E90E" w:tentative="1">
      <w:start w:val="1"/>
      <w:numFmt w:val="bullet"/>
      <w:lvlText w:val="•"/>
      <w:lvlJc w:val="left"/>
      <w:pPr>
        <w:tabs>
          <w:tab w:val="num" w:pos="2160"/>
        </w:tabs>
        <w:ind w:left="2160" w:hanging="360"/>
      </w:pPr>
      <w:rPr>
        <w:rFonts w:ascii="Arial" w:hAnsi="Arial" w:hint="default"/>
      </w:rPr>
    </w:lvl>
    <w:lvl w:ilvl="3" w:tplc="7098FC32" w:tentative="1">
      <w:start w:val="1"/>
      <w:numFmt w:val="bullet"/>
      <w:lvlText w:val="•"/>
      <w:lvlJc w:val="left"/>
      <w:pPr>
        <w:tabs>
          <w:tab w:val="num" w:pos="2880"/>
        </w:tabs>
        <w:ind w:left="2880" w:hanging="360"/>
      </w:pPr>
      <w:rPr>
        <w:rFonts w:ascii="Arial" w:hAnsi="Arial" w:hint="default"/>
      </w:rPr>
    </w:lvl>
    <w:lvl w:ilvl="4" w:tplc="A7029972" w:tentative="1">
      <w:start w:val="1"/>
      <w:numFmt w:val="bullet"/>
      <w:lvlText w:val="•"/>
      <w:lvlJc w:val="left"/>
      <w:pPr>
        <w:tabs>
          <w:tab w:val="num" w:pos="3600"/>
        </w:tabs>
        <w:ind w:left="3600" w:hanging="360"/>
      </w:pPr>
      <w:rPr>
        <w:rFonts w:ascii="Arial" w:hAnsi="Arial" w:hint="default"/>
      </w:rPr>
    </w:lvl>
    <w:lvl w:ilvl="5" w:tplc="2D6CFB7E" w:tentative="1">
      <w:start w:val="1"/>
      <w:numFmt w:val="bullet"/>
      <w:lvlText w:val="•"/>
      <w:lvlJc w:val="left"/>
      <w:pPr>
        <w:tabs>
          <w:tab w:val="num" w:pos="4320"/>
        </w:tabs>
        <w:ind w:left="4320" w:hanging="360"/>
      </w:pPr>
      <w:rPr>
        <w:rFonts w:ascii="Arial" w:hAnsi="Arial" w:hint="default"/>
      </w:rPr>
    </w:lvl>
    <w:lvl w:ilvl="6" w:tplc="C68A1740" w:tentative="1">
      <w:start w:val="1"/>
      <w:numFmt w:val="bullet"/>
      <w:lvlText w:val="•"/>
      <w:lvlJc w:val="left"/>
      <w:pPr>
        <w:tabs>
          <w:tab w:val="num" w:pos="5040"/>
        </w:tabs>
        <w:ind w:left="5040" w:hanging="360"/>
      </w:pPr>
      <w:rPr>
        <w:rFonts w:ascii="Arial" w:hAnsi="Arial" w:hint="default"/>
      </w:rPr>
    </w:lvl>
    <w:lvl w:ilvl="7" w:tplc="4A8E7E6E" w:tentative="1">
      <w:start w:val="1"/>
      <w:numFmt w:val="bullet"/>
      <w:lvlText w:val="•"/>
      <w:lvlJc w:val="left"/>
      <w:pPr>
        <w:tabs>
          <w:tab w:val="num" w:pos="5760"/>
        </w:tabs>
        <w:ind w:left="5760" w:hanging="360"/>
      </w:pPr>
      <w:rPr>
        <w:rFonts w:ascii="Arial" w:hAnsi="Arial" w:hint="default"/>
      </w:rPr>
    </w:lvl>
    <w:lvl w:ilvl="8" w:tplc="CF6AC6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E82ECF"/>
    <w:multiLevelType w:val="hybridMultilevel"/>
    <w:tmpl w:val="FC66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5275BF"/>
    <w:multiLevelType w:val="hybridMultilevel"/>
    <w:tmpl w:val="BF76ABD2"/>
    <w:lvl w:ilvl="0" w:tplc="0512EA60">
      <w:start w:val="1"/>
      <w:numFmt w:val="bullet"/>
      <w:lvlText w:val="•"/>
      <w:lvlJc w:val="left"/>
      <w:pPr>
        <w:tabs>
          <w:tab w:val="num" w:pos="1080"/>
        </w:tabs>
        <w:ind w:left="1080" w:hanging="360"/>
      </w:pPr>
      <w:rPr>
        <w:rFonts w:ascii="Times New Roman" w:hAnsi="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
  </w:num>
  <w:num w:numId="3">
    <w:abstractNumId w:val="6"/>
  </w:num>
  <w:num w:numId="4">
    <w:abstractNumId w:val="7"/>
  </w:num>
  <w:num w:numId="5">
    <w:abstractNumId w:val="0"/>
    <w:lvlOverride w:ilvl="0">
      <w:lvl w:ilvl="0">
        <w:numFmt w:val="bullet"/>
        <w:lvlText w:val=""/>
        <w:legacy w:legacy="1" w:legacySpace="0" w:legacyIndent="360"/>
        <w:lvlJc w:val="left"/>
        <w:rPr>
          <w:rFonts w:ascii="Symbol" w:hAnsi="Symbol" w:hint="default"/>
        </w:rPr>
      </w:lvl>
    </w:lvlOverride>
  </w:num>
  <w:num w:numId="6">
    <w:abstractNumId w:val="5"/>
  </w:num>
  <w:num w:numId="7">
    <w:abstractNumId w:val="2"/>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847"/>
    <w:rsid w:val="00001651"/>
    <w:rsid w:val="000019E1"/>
    <w:rsid w:val="0000205E"/>
    <w:rsid w:val="000035F5"/>
    <w:rsid w:val="00003B73"/>
    <w:rsid w:val="00004DAB"/>
    <w:rsid w:val="0000580D"/>
    <w:rsid w:val="00014A16"/>
    <w:rsid w:val="00014D2A"/>
    <w:rsid w:val="000159EF"/>
    <w:rsid w:val="00017602"/>
    <w:rsid w:val="0002123F"/>
    <w:rsid w:val="00021F1A"/>
    <w:rsid w:val="00027C96"/>
    <w:rsid w:val="00030A69"/>
    <w:rsid w:val="00030AF2"/>
    <w:rsid w:val="00030F97"/>
    <w:rsid w:val="00031549"/>
    <w:rsid w:val="00031E91"/>
    <w:rsid w:val="0003762C"/>
    <w:rsid w:val="00040884"/>
    <w:rsid w:val="0004562F"/>
    <w:rsid w:val="00046189"/>
    <w:rsid w:val="00050EF9"/>
    <w:rsid w:val="000510AE"/>
    <w:rsid w:val="00051BD9"/>
    <w:rsid w:val="000524AC"/>
    <w:rsid w:val="0005393D"/>
    <w:rsid w:val="00055A1B"/>
    <w:rsid w:val="000603B5"/>
    <w:rsid w:val="000608D6"/>
    <w:rsid w:val="00065366"/>
    <w:rsid w:val="00066DD7"/>
    <w:rsid w:val="00067BD4"/>
    <w:rsid w:val="00072973"/>
    <w:rsid w:val="00073B3F"/>
    <w:rsid w:val="000742C5"/>
    <w:rsid w:val="00074F5C"/>
    <w:rsid w:val="00076108"/>
    <w:rsid w:val="000771C7"/>
    <w:rsid w:val="000808A7"/>
    <w:rsid w:val="00081AD9"/>
    <w:rsid w:val="0008477D"/>
    <w:rsid w:val="00091DEB"/>
    <w:rsid w:val="00094111"/>
    <w:rsid w:val="000948BA"/>
    <w:rsid w:val="00095664"/>
    <w:rsid w:val="00095CEC"/>
    <w:rsid w:val="00096A38"/>
    <w:rsid w:val="000A2565"/>
    <w:rsid w:val="000A3CC6"/>
    <w:rsid w:val="000A4064"/>
    <w:rsid w:val="000A4717"/>
    <w:rsid w:val="000A6DDC"/>
    <w:rsid w:val="000A7E3B"/>
    <w:rsid w:val="000B0A68"/>
    <w:rsid w:val="000B0E5E"/>
    <w:rsid w:val="000B141F"/>
    <w:rsid w:val="000B22AA"/>
    <w:rsid w:val="000B233A"/>
    <w:rsid w:val="000B2C72"/>
    <w:rsid w:val="000B30F4"/>
    <w:rsid w:val="000B3E79"/>
    <w:rsid w:val="000B5E65"/>
    <w:rsid w:val="000B773A"/>
    <w:rsid w:val="000C07C6"/>
    <w:rsid w:val="000C117D"/>
    <w:rsid w:val="000C1333"/>
    <w:rsid w:val="000C43A9"/>
    <w:rsid w:val="000C43CF"/>
    <w:rsid w:val="000C542F"/>
    <w:rsid w:val="000C5A3D"/>
    <w:rsid w:val="000C6C93"/>
    <w:rsid w:val="000C6DCC"/>
    <w:rsid w:val="000C759D"/>
    <w:rsid w:val="000C7D1A"/>
    <w:rsid w:val="000D0773"/>
    <w:rsid w:val="000D0928"/>
    <w:rsid w:val="000D117D"/>
    <w:rsid w:val="000D2435"/>
    <w:rsid w:val="000D650B"/>
    <w:rsid w:val="000E0973"/>
    <w:rsid w:val="000E39AE"/>
    <w:rsid w:val="000E4604"/>
    <w:rsid w:val="000E47EB"/>
    <w:rsid w:val="000E58F4"/>
    <w:rsid w:val="000E6756"/>
    <w:rsid w:val="000E6F1F"/>
    <w:rsid w:val="000E73D8"/>
    <w:rsid w:val="000F31DC"/>
    <w:rsid w:val="000F3208"/>
    <w:rsid w:val="000F4A53"/>
    <w:rsid w:val="000F531F"/>
    <w:rsid w:val="000F66B6"/>
    <w:rsid w:val="000F7837"/>
    <w:rsid w:val="00106DB5"/>
    <w:rsid w:val="00112E60"/>
    <w:rsid w:val="001145E8"/>
    <w:rsid w:val="00116708"/>
    <w:rsid w:val="00116A13"/>
    <w:rsid w:val="0011713F"/>
    <w:rsid w:val="00120AB3"/>
    <w:rsid w:val="00121534"/>
    <w:rsid w:val="0012379F"/>
    <w:rsid w:val="001257E1"/>
    <w:rsid w:val="001262DF"/>
    <w:rsid w:val="001300B7"/>
    <w:rsid w:val="0013080C"/>
    <w:rsid w:val="001308E3"/>
    <w:rsid w:val="00131DB8"/>
    <w:rsid w:val="001330F9"/>
    <w:rsid w:val="00133D7B"/>
    <w:rsid w:val="00135B79"/>
    <w:rsid w:val="00137045"/>
    <w:rsid w:val="00143F4E"/>
    <w:rsid w:val="00144AF5"/>
    <w:rsid w:val="00146B4A"/>
    <w:rsid w:val="00150812"/>
    <w:rsid w:val="001540AB"/>
    <w:rsid w:val="001563E1"/>
    <w:rsid w:val="001608FC"/>
    <w:rsid w:val="00160F7A"/>
    <w:rsid w:val="00162A2F"/>
    <w:rsid w:val="00163125"/>
    <w:rsid w:val="0016516C"/>
    <w:rsid w:val="001663FD"/>
    <w:rsid w:val="00167860"/>
    <w:rsid w:val="00170711"/>
    <w:rsid w:val="00171B9A"/>
    <w:rsid w:val="00173FD8"/>
    <w:rsid w:val="00174253"/>
    <w:rsid w:val="00177457"/>
    <w:rsid w:val="001777E7"/>
    <w:rsid w:val="001813B6"/>
    <w:rsid w:val="0018418B"/>
    <w:rsid w:val="0018716D"/>
    <w:rsid w:val="0019096C"/>
    <w:rsid w:val="001913F2"/>
    <w:rsid w:val="00191901"/>
    <w:rsid w:val="00191EED"/>
    <w:rsid w:val="00192CFA"/>
    <w:rsid w:val="00192F00"/>
    <w:rsid w:val="001A1192"/>
    <w:rsid w:val="001A1434"/>
    <w:rsid w:val="001A1916"/>
    <w:rsid w:val="001A2FE7"/>
    <w:rsid w:val="001A502C"/>
    <w:rsid w:val="001B0DFF"/>
    <w:rsid w:val="001B17F1"/>
    <w:rsid w:val="001B23F1"/>
    <w:rsid w:val="001B39B9"/>
    <w:rsid w:val="001B45A1"/>
    <w:rsid w:val="001B51B4"/>
    <w:rsid w:val="001B7EF9"/>
    <w:rsid w:val="001C0374"/>
    <w:rsid w:val="001C122E"/>
    <w:rsid w:val="001C29CE"/>
    <w:rsid w:val="001C3200"/>
    <w:rsid w:val="001C3A0E"/>
    <w:rsid w:val="001C3F04"/>
    <w:rsid w:val="001C4F07"/>
    <w:rsid w:val="001C63FE"/>
    <w:rsid w:val="001C6E51"/>
    <w:rsid w:val="001D0613"/>
    <w:rsid w:val="001D1BCD"/>
    <w:rsid w:val="001D2737"/>
    <w:rsid w:val="001D4578"/>
    <w:rsid w:val="001D5665"/>
    <w:rsid w:val="001E4601"/>
    <w:rsid w:val="001E4D5C"/>
    <w:rsid w:val="001E5AF4"/>
    <w:rsid w:val="001F213B"/>
    <w:rsid w:val="001F5F66"/>
    <w:rsid w:val="001F7250"/>
    <w:rsid w:val="00202AD9"/>
    <w:rsid w:val="00212163"/>
    <w:rsid w:val="00214A31"/>
    <w:rsid w:val="00216758"/>
    <w:rsid w:val="00216D73"/>
    <w:rsid w:val="0021764A"/>
    <w:rsid w:val="00220A1B"/>
    <w:rsid w:val="002230F6"/>
    <w:rsid w:val="002241C9"/>
    <w:rsid w:val="00227ACD"/>
    <w:rsid w:val="00230955"/>
    <w:rsid w:val="00231CA5"/>
    <w:rsid w:val="00240E36"/>
    <w:rsid w:val="00241909"/>
    <w:rsid w:val="00242C41"/>
    <w:rsid w:val="00247F94"/>
    <w:rsid w:val="00250931"/>
    <w:rsid w:val="00251FF8"/>
    <w:rsid w:val="0025287F"/>
    <w:rsid w:val="00252908"/>
    <w:rsid w:val="00253352"/>
    <w:rsid w:val="00253486"/>
    <w:rsid w:val="00253A2C"/>
    <w:rsid w:val="00256B79"/>
    <w:rsid w:val="00256C35"/>
    <w:rsid w:val="00260322"/>
    <w:rsid w:val="00260981"/>
    <w:rsid w:val="0026405E"/>
    <w:rsid w:val="002662F7"/>
    <w:rsid w:val="00266E98"/>
    <w:rsid w:val="0027397A"/>
    <w:rsid w:val="00273EF4"/>
    <w:rsid w:val="002748D3"/>
    <w:rsid w:val="0027687D"/>
    <w:rsid w:val="00280584"/>
    <w:rsid w:val="002813E8"/>
    <w:rsid w:val="00282EFD"/>
    <w:rsid w:val="00282F0D"/>
    <w:rsid w:val="002854DC"/>
    <w:rsid w:val="00285FF8"/>
    <w:rsid w:val="002862C4"/>
    <w:rsid w:val="00287729"/>
    <w:rsid w:val="002877B3"/>
    <w:rsid w:val="00290EBA"/>
    <w:rsid w:val="00292B8A"/>
    <w:rsid w:val="00292CC3"/>
    <w:rsid w:val="0029443F"/>
    <w:rsid w:val="002A0072"/>
    <w:rsid w:val="002A47DD"/>
    <w:rsid w:val="002A4F30"/>
    <w:rsid w:val="002B07AD"/>
    <w:rsid w:val="002B0A75"/>
    <w:rsid w:val="002B2AD2"/>
    <w:rsid w:val="002B796B"/>
    <w:rsid w:val="002C034C"/>
    <w:rsid w:val="002C1171"/>
    <w:rsid w:val="002C3F3B"/>
    <w:rsid w:val="002C4769"/>
    <w:rsid w:val="002C5874"/>
    <w:rsid w:val="002C5CB5"/>
    <w:rsid w:val="002C7F25"/>
    <w:rsid w:val="002C7FC7"/>
    <w:rsid w:val="002D1F76"/>
    <w:rsid w:val="002D42EE"/>
    <w:rsid w:val="002D499E"/>
    <w:rsid w:val="002D4C4F"/>
    <w:rsid w:val="002D5191"/>
    <w:rsid w:val="002D6315"/>
    <w:rsid w:val="002D79A2"/>
    <w:rsid w:val="002D7AF2"/>
    <w:rsid w:val="002E34BB"/>
    <w:rsid w:val="002E3B7A"/>
    <w:rsid w:val="002E3E89"/>
    <w:rsid w:val="002E421B"/>
    <w:rsid w:val="002E461D"/>
    <w:rsid w:val="002E51A5"/>
    <w:rsid w:val="002F01D6"/>
    <w:rsid w:val="002F1F1B"/>
    <w:rsid w:val="002F2EC7"/>
    <w:rsid w:val="002F2F93"/>
    <w:rsid w:val="002F451D"/>
    <w:rsid w:val="002F4649"/>
    <w:rsid w:val="002F4D67"/>
    <w:rsid w:val="002F541D"/>
    <w:rsid w:val="00300BB3"/>
    <w:rsid w:val="00302B90"/>
    <w:rsid w:val="003061BC"/>
    <w:rsid w:val="00306DCE"/>
    <w:rsid w:val="0030737D"/>
    <w:rsid w:val="00307ADF"/>
    <w:rsid w:val="003105C4"/>
    <w:rsid w:val="00310BF7"/>
    <w:rsid w:val="003125A9"/>
    <w:rsid w:val="0031276F"/>
    <w:rsid w:val="00314764"/>
    <w:rsid w:val="00321F57"/>
    <w:rsid w:val="00330662"/>
    <w:rsid w:val="0033257C"/>
    <w:rsid w:val="00334172"/>
    <w:rsid w:val="0033474E"/>
    <w:rsid w:val="003349DA"/>
    <w:rsid w:val="003360D0"/>
    <w:rsid w:val="00336347"/>
    <w:rsid w:val="00340A8A"/>
    <w:rsid w:val="00340F92"/>
    <w:rsid w:val="003421C7"/>
    <w:rsid w:val="00343244"/>
    <w:rsid w:val="003444FB"/>
    <w:rsid w:val="003520CB"/>
    <w:rsid w:val="00354E46"/>
    <w:rsid w:val="0035640D"/>
    <w:rsid w:val="00357155"/>
    <w:rsid w:val="00360736"/>
    <w:rsid w:val="00361F5E"/>
    <w:rsid w:val="00363D61"/>
    <w:rsid w:val="003650FC"/>
    <w:rsid w:val="0036590D"/>
    <w:rsid w:val="003678EC"/>
    <w:rsid w:val="003704CB"/>
    <w:rsid w:val="00372D70"/>
    <w:rsid w:val="00376C23"/>
    <w:rsid w:val="003800CE"/>
    <w:rsid w:val="003801CB"/>
    <w:rsid w:val="0038055B"/>
    <w:rsid w:val="00380F0C"/>
    <w:rsid w:val="0038239D"/>
    <w:rsid w:val="00383921"/>
    <w:rsid w:val="00385A5B"/>
    <w:rsid w:val="003868D6"/>
    <w:rsid w:val="00387C29"/>
    <w:rsid w:val="003902AD"/>
    <w:rsid w:val="003915AD"/>
    <w:rsid w:val="003941E1"/>
    <w:rsid w:val="003946A1"/>
    <w:rsid w:val="00394E46"/>
    <w:rsid w:val="003A22A9"/>
    <w:rsid w:val="003A500C"/>
    <w:rsid w:val="003C00C2"/>
    <w:rsid w:val="003C08F1"/>
    <w:rsid w:val="003C12EC"/>
    <w:rsid w:val="003C1FDD"/>
    <w:rsid w:val="003C3AE0"/>
    <w:rsid w:val="003C42C0"/>
    <w:rsid w:val="003C504E"/>
    <w:rsid w:val="003C56A0"/>
    <w:rsid w:val="003D1314"/>
    <w:rsid w:val="003D3067"/>
    <w:rsid w:val="003D4680"/>
    <w:rsid w:val="003E1A53"/>
    <w:rsid w:val="003E2B5E"/>
    <w:rsid w:val="003F28B7"/>
    <w:rsid w:val="003F59FD"/>
    <w:rsid w:val="003F5B88"/>
    <w:rsid w:val="003F7E38"/>
    <w:rsid w:val="00401DA6"/>
    <w:rsid w:val="0040226E"/>
    <w:rsid w:val="004079C6"/>
    <w:rsid w:val="00410441"/>
    <w:rsid w:val="004125CC"/>
    <w:rsid w:val="0042263C"/>
    <w:rsid w:val="004306D9"/>
    <w:rsid w:val="00430BB9"/>
    <w:rsid w:val="00430C01"/>
    <w:rsid w:val="00433F7D"/>
    <w:rsid w:val="00440812"/>
    <w:rsid w:val="004414A6"/>
    <w:rsid w:val="00444A04"/>
    <w:rsid w:val="00445F39"/>
    <w:rsid w:val="00446B38"/>
    <w:rsid w:val="00453B3A"/>
    <w:rsid w:val="00454182"/>
    <w:rsid w:val="0045438D"/>
    <w:rsid w:val="004549C4"/>
    <w:rsid w:val="004627A0"/>
    <w:rsid w:val="00462D62"/>
    <w:rsid w:val="00466570"/>
    <w:rsid w:val="0046691B"/>
    <w:rsid w:val="00470171"/>
    <w:rsid w:val="0047304F"/>
    <w:rsid w:val="00474231"/>
    <w:rsid w:val="00474372"/>
    <w:rsid w:val="00475378"/>
    <w:rsid w:val="00477A45"/>
    <w:rsid w:val="004807F8"/>
    <w:rsid w:val="00480FEC"/>
    <w:rsid w:val="00481158"/>
    <w:rsid w:val="004850CC"/>
    <w:rsid w:val="00485948"/>
    <w:rsid w:val="004862F7"/>
    <w:rsid w:val="00492C8B"/>
    <w:rsid w:val="004961BD"/>
    <w:rsid w:val="00497E82"/>
    <w:rsid w:val="004A0187"/>
    <w:rsid w:val="004A1879"/>
    <w:rsid w:val="004A35AE"/>
    <w:rsid w:val="004A7267"/>
    <w:rsid w:val="004A7F90"/>
    <w:rsid w:val="004B05A5"/>
    <w:rsid w:val="004B187D"/>
    <w:rsid w:val="004B2A49"/>
    <w:rsid w:val="004B3570"/>
    <w:rsid w:val="004B6F70"/>
    <w:rsid w:val="004B7A17"/>
    <w:rsid w:val="004B7A20"/>
    <w:rsid w:val="004C35DB"/>
    <w:rsid w:val="004C3C43"/>
    <w:rsid w:val="004C4EA4"/>
    <w:rsid w:val="004C6D0D"/>
    <w:rsid w:val="004D2A87"/>
    <w:rsid w:val="004E28CF"/>
    <w:rsid w:val="004E414B"/>
    <w:rsid w:val="004E5655"/>
    <w:rsid w:val="004E6DDA"/>
    <w:rsid w:val="004E706C"/>
    <w:rsid w:val="004E794A"/>
    <w:rsid w:val="004F19D6"/>
    <w:rsid w:val="004F465C"/>
    <w:rsid w:val="004F6361"/>
    <w:rsid w:val="004F6E83"/>
    <w:rsid w:val="005009E3"/>
    <w:rsid w:val="00503977"/>
    <w:rsid w:val="00503E73"/>
    <w:rsid w:val="00505DCB"/>
    <w:rsid w:val="00507736"/>
    <w:rsid w:val="00513050"/>
    <w:rsid w:val="00514CB3"/>
    <w:rsid w:val="005174CE"/>
    <w:rsid w:val="00517FCE"/>
    <w:rsid w:val="005208C4"/>
    <w:rsid w:val="00522335"/>
    <w:rsid w:val="00526569"/>
    <w:rsid w:val="00532151"/>
    <w:rsid w:val="00533CD5"/>
    <w:rsid w:val="0053416C"/>
    <w:rsid w:val="00534AAF"/>
    <w:rsid w:val="00536CCD"/>
    <w:rsid w:val="00537C1C"/>
    <w:rsid w:val="00540866"/>
    <w:rsid w:val="00541153"/>
    <w:rsid w:val="0054457F"/>
    <w:rsid w:val="005532B4"/>
    <w:rsid w:val="005541AF"/>
    <w:rsid w:val="00555A94"/>
    <w:rsid w:val="00555C16"/>
    <w:rsid w:val="00557422"/>
    <w:rsid w:val="005605F9"/>
    <w:rsid w:val="00562736"/>
    <w:rsid w:val="005630FE"/>
    <w:rsid w:val="00564723"/>
    <w:rsid w:val="00566AB6"/>
    <w:rsid w:val="00566B0A"/>
    <w:rsid w:val="00566F9F"/>
    <w:rsid w:val="00567BDC"/>
    <w:rsid w:val="005713B3"/>
    <w:rsid w:val="00577057"/>
    <w:rsid w:val="00577E97"/>
    <w:rsid w:val="00577F4C"/>
    <w:rsid w:val="00580C8D"/>
    <w:rsid w:val="00581640"/>
    <w:rsid w:val="00585667"/>
    <w:rsid w:val="00591090"/>
    <w:rsid w:val="00593368"/>
    <w:rsid w:val="00594CDA"/>
    <w:rsid w:val="005967EB"/>
    <w:rsid w:val="00597669"/>
    <w:rsid w:val="005A066D"/>
    <w:rsid w:val="005A0DE1"/>
    <w:rsid w:val="005A1C76"/>
    <w:rsid w:val="005A3083"/>
    <w:rsid w:val="005A6C35"/>
    <w:rsid w:val="005A7F5A"/>
    <w:rsid w:val="005B1C5D"/>
    <w:rsid w:val="005B2214"/>
    <w:rsid w:val="005B3024"/>
    <w:rsid w:val="005B3CF4"/>
    <w:rsid w:val="005B5820"/>
    <w:rsid w:val="005B5B69"/>
    <w:rsid w:val="005B6D5F"/>
    <w:rsid w:val="005B7AD3"/>
    <w:rsid w:val="005C1221"/>
    <w:rsid w:val="005C3AAF"/>
    <w:rsid w:val="005C53C7"/>
    <w:rsid w:val="005C5BD3"/>
    <w:rsid w:val="005C6B51"/>
    <w:rsid w:val="005C7094"/>
    <w:rsid w:val="005D03D7"/>
    <w:rsid w:val="005D4792"/>
    <w:rsid w:val="005D4914"/>
    <w:rsid w:val="005D4CE5"/>
    <w:rsid w:val="005D62D3"/>
    <w:rsid w:val="005D6900"/>
    <w:rsid w:val="005E287C"/>
    <w:rsid w:val="005E4350"/>
    <w:rsid w:val="005F27EF"/>
    <w:rsid w:val="005F28F0"/>
    <w:rsid w:val="005F3450"/>
    <w:rsid w:val="005F3F21"/>
    <w:rsid w:val="005F3FF7"/>
    <w:rsid w:val="005F450A"/>
    <w:rsid w:val="005F7253"/>
    <w:rsid w:val="005F7BBF"/>
    <w:rsid w:val="0060173F"/>
    <w:rsid w:val="00603DC3"/>
    <w:rsid w:val="00604F9C"/>
    <w:rsid w:val="00606DEF"/>
    <w:rsid w:val="00610018"/>
    <w:rsid w:val="006112C8"/>
    <w:rsid w:val="00611705"/>
    <w:rsid w:val="006128BB"/>
    <w:rsid w:val="006145BC"/>
    <w:rsid w:val="006149BC"/>
    <w:rsid w:val="006213ED"/>
    <w:rsid w:val="006270DC"/>
    <w:rsid w:val="00630BCD"/>
    <w:rsid w:val="00630EBE"/>
    <w:rsid w:val="006344D7"/>
    <w:rsid w:val="006378D2"/>
    <w:rsid w:val="00640748"/>
    <w:rsid w:val="0064128D"/>
    <w:rsid w:val="00641A39"/>
    <w:rsid w:val="00652B4A"/>
    <w:rsid w:val="00652EB8"/>
    <w:rsid w:val="00654689"/>
    <w:rsid w:val="0065580C"/>
    <w:rsid w:val="00655DF4"/>
    <w:rsid w:val="0065690B"/>
    <w:rsid w:val="00657096"/>
    <w:rsid w:val="00657D03"/>
    <w:rsid w:val="006645C9"/>
    <w:rsid w:val="00665FDE"/>
    <w:rsid w:val="00670057"/>
    <w:rsid w:val="00670F2B"/>
    <w:rsid w:val="0067468B"/>
    <w:rsid w:val="00680DA5"/>
    <w:rsid w:val="00681712"/>
    <w:rsid w:val="006841CE"/>
    <w:rsid w:val="0068449D"/>
    <w:rsid w:val="00684613"/>
    <w:rsid w:val="00685335"/>
    <w:rsid w:val="006859C8"/>
    <w:rsid w:val="00690542"/>
    <w:rsid w:val="006907CD"/>
    <w:rsid w:val="0069085C"/>
    <w:rsid w:val="006910D6"/>
    <w:rsid w:val="006943CA"/>
    <w:rsid w:val="006963B9"/>
    <w:rsid w:val="00697969"/>
    <w:rsid w:val="00697D54"/>
    <w:rsid w:val="006A2D23"/>
    <w:rsid w:val="006A363E"/>
    <w:rsid w:val="006B0118"/>
    <w:rsid w:val="006B1DCB"/>
    <w:rsid w:val="006B4BA1"/>
    <w:rsid w:val="006B4E7D"/>
    <w:rsid w:val="006B5F74"/>
    <w:rsid w:val="006C2B35"/>
    <w:rsid w:val="006C44D1"/>
    <w:rsid w:val="006D1B4F"/>
    <w:rsid w:val="006D1B57"/>
    <w:rsid w:val="006D3434"/>
    <w:rsid w:val="006D54F4"/>
    <w:rsid w:val="006D55BE"/>
    <w:rsid w:val="006E047A"/>
    <w:rsid w:val="006E0DB2"/>
    <w:rsid w:val="006E138A"/>
    <w:rsid w:val="006E2B35"/>
    <w:rsid w:val="006E2C5A"/>
    <w:rsid w:val="006E39C4"/>
    <w:rsid w:val="006E3EBA"/>
    <w:rsid w:val="006E44D4"/>
    <w:rsid w:val="006E685E"/>
    <w:rsid w:val="006F0BD1"/>
    <w:rsid w:val="006F1371"/>
    <w:rsid w:val="006F1EF3"/>
    <w:rsid w:val="006F2F51"/>
    <w:rsid w:val="006F60DD"/>
    <w:rsid w:val="00700D2A"/>
    <w:rsid w:val="0070121D"/>
    <w:rsid w:val="0070223E"/>
    <w:rsid w:val="00710B8B"/>
    <w:rsid w:val="007122B8"/>
    <w:rsid w:val="00713968"/>
    <w:rsid w:val="0071603E"/>
    <w:rsid w:val="007167C1"/>
    <w:rsid w:val="00722CAD"/>
    <w:rsid w:val="0072506C"/>
    <w:rsid w:val="00725CB2"/>
    <w:rsid w:val="0072761B"/>
    <w:rsid w:val="00730995"/>
    <w:rsid w:val="00744993"/>
    <w:rsid w:val="00746BD8"/>
    <w:rsid w:val="00746F4D"/>
    <w:rsid w:val="00750A5C"/>
    <w:rsid w:val="00753BEC"/>
    <w:rsid w:val="00757BB3"/>
    <w:rsid w:val="00760267"/>
    <w:rsid w:val="00763FE1"/>
    <w:rsid w:val="007645B0"/>
    <w:rsid w:val="007654A4"/>
    <w:rsid w:val="00766AD1"/>
    <w:rsid w:val="00766E56"/>
    <w:rsid w:val="007674FD"/>
    <w:rsid w:val="007678F4"/>
    <w:rsid w:val="00767A73"/>
    <w:rsid w:val="0077027A"/>
    <w:rsid w:val="00770317"/>
    <w:rsid w:val="00771061"/>
    <w:rsid w:val="007778B0"/>
    <w:rsid w:val="00780143"/>
    <w:rsid w:val="00780DEB"/>
    <w:rsid w:val="007827D9"/>
    <w:rsid w:val="007834FD"/>
    <w:rsid w:val="00786BBA"/>
    <w:rsid w:val="00793C6D"/>
    <w:rsid w:val="00794082"/>
    <w:rsid w:val="007978B3"/>
    <w:rsid w:val="007A1553"/>
    <w:rsid w:val="007A1844"/>
    <w:rsid w:val="007A44E7"/>
    <w:rsid w:val="007A4A8F"/>
    <w:rsid w:val="007A6BE0"/>
    <w:rsid w:val="007A6D8B"/>
    <w:rsid w:val="007A6DC2"/>
    <w:rsid w:val="007A79DE"/>
    <w:rsid w:val="007B0CD4"/>
    <w:rsid w:val="007B15F9"/>
    <w:rsid w:val="007B170B"/>
    <w:rsid w:val="007B4EF8"/>
    <w:rsid w:val="007B5E43"/>
    <w:rsid w:val="007B72BF"/>
    <w:rsid w:val="007C0615"/>
    <w:rsid w:val="007C1076"/>
    <w:rsid w:val="007C1767"/>
    <w:rsid w:val="007C1A5E"/>
    <w:rsid w:val="007C5B9D"/>
    <w:rsid w:val="007C6903"/>
    <w:rsid w:val="007D0A11"/>
    <w:rsid w:val="007D4BAA"/>
    <w:rsid w:val="007D5DD6"/>
    <w:rsid w:val="007E0A9B"/>
    <w:rsid w:val="007E2202"/>
    <w:rsid w:val="007E39A8"/>
    <w:rsid w:val="007E3C10"/>
    <w:rsid w:val="007E46A0"/>
    <w:rsid w:val="007E46D4"/>
    <w:rsid w:val="007E47B7"/>
    <w:rsid w:val="007E5B1A"/>
    <w:rsid w:val="007E6E5F"/>
    <w:rsid w:val="007F00E9"/>
    <w:rsid w:val="007F0EE1"/>
    <w:rsid w:val="007F2366"/>
    <w:rsid w:val="007F2405"/>
    <w:rsid w:val="007F30E9"/>
    <w:rsid w:val="007F5DBA"/>
    <w:rsid w:val="007F6B0D"/>
    <w:rsid w:val="007F72E1"/>
    <w:rsid w:val="00801713"/>
    <w:rsid w:val="008018FF"/>
    <w:rsid w:val="00803616"/>
    <w:rsid w:val="00803C77"/>
    <w:rsid w:val="00804847"/>
    <w:rsid w:val="0080688A"/>
    <w:rsid w:val="00811C5B"/>
    <w:rsid w:val="00814B8A"/>
    <w:rsid w:val="008177D1"/>
    <w:rsid w:val="008202CE"/>
    <w:rsid w:val="00821CC7"/>
    <w:rsid w:val="0082342F"/>
    <w:rsid w:val="00823D94"/>
    <w:rsid w:val="008264F9"/>
    <w:rsid w:val="008278AF"/>
    <w:rsid w:val="00832CB2"/>
    <w:rsid w:val="00833CE0"/>
    <w:rsid w:val="00833D36"/>
    <w:rsid w:val="0083413D"/>
    <w:rsid w:val="0083587E"/>
    <w:rsid w:val="00837641"/>
    <w:rsid w:val="00844A84"/>
    <w:rsid w:val="008458A5"/>
    <w:rsid w:val="00846237"/>
    <w:rsid w:val="00854CA3"/>
    <w:rsid w:val="00855037"/>
    <w:rsid w:val="0085593D"/>
    <w:rsid w:val="008565E7"/>
    <w:rsid w:val="00860BA3"/>
    <w:rsid w:val="00861A9C"/>
    <w:rsid w:val="00862E6C"/>
    <w:rsid w:val="008665C5"/>
    <w:rsid w:val="0086670B"/>
    <w:rsid w:val="00866CE1"/>
    <w:rsid w:val="00867440"/>
    <w:rsid w:val="008715C6"/>
    <w:rsid w:val="00873CA5"/>
    <w:rsid w:val="008801D8"/>
    <w:rsid w:val="00883933"/>
    <w:rsid w:val="00883E33"/>
    <w:rsid w:val="00884191"/>
    <w:rsid w:val="00884E42"/>
    <w:rsid w:val="008868A2"/>
    <w:rsid w:val="00887D77"/>
    <w:rsid w:val="00887E55"/>
    <w:rsid w:val="00890212"/>
    <w:rsid w:val="00890862"/>
    <w:rsid w:val="00891D9F"/>
    <w:rsid w:val="00893304"/>
    <w:rsid w:val="008940C0"/>
    <w:rsid w:val="00894A64"/>
    <w:rsid w:val="008A14E3"/>
    <w:rsid w:val="008A1D31"/>
    <w:rsid w:val="008A1E13"/>
    <w:rsid w:val="008A4F65"/>
    <w:rsid w:val="008A4F7E"/>
    <w:rsid w:val="008A5DD9"/>
    <w:rsid w:val="008A66E9"/>
    <w:rsid w:val="008A7C96"/>
    <w:rsid w:val="008B0673"/>
    <w:rsid w:val="008B0CD5"/>
    <w:rsid w:val="008B1AAE"/>
    <w:rsid w:val="008B2928"/>
    <w:rsid w:val="008B35CE"/>
    <w:rsid w:val="008B3849"/>
    <w:rsid w:val="008C0EA0"/>
    <w:rsid w:val="008C5845"/>
    <w:rsid w:val="008C59D7"/>
    <w:rsid w:val="008C5F2C"/>
    <w:rsid w:val="008C714A"/>
    <w:rsid w:val="008C760F"/>
    <w:rsid w:val="008D24C9"/>
    <w:rsid w:val="008D259F"/>
    <w:rsid w:val="008D401D"/>
    <w:rsid w:val="008D4531"/>
    <w:rsid w:val="008D4964"/>
    <w:rsid w:val="008D5CF0"/>
    <w:rsid w:val="008D6B0B"/>
    <w:rsid w:val="008E480A"/>
    <w:rsid w:val="008E4FEF"/>
    <w:rsid w:val="008F0630"/>
    <w:rsid w:val="008F07D0"/>
    <w:rsid w:val="008F31E9"/>
    <w:rsid w:val="008F4EC6"/>
    <w:rsid w:val="008F523F"/>
    <w:rsid w:val="00900E35"/>
    <w:rsid w:val="00902D75"/>
    <w:rsid w:val="00904AC0"/>
    <w:rsid w:val="00907F09"/>
    <w:rsid w:val="00910485"/>
    <w:rsid w:val="00911385"/>
    <w:rsid w:val="00912787"/>
    <w:rsid w:val="00917241"/>
    <w:rsid w:val="009208A0"/>
    <w:rsid w:val="00921EC5"/>
    <w:rsid w:val="00922C75"/>
    <w:rsid w:val="00924FDB"/>
    <w:rsid w:val="0092796F"/>
    <w:rsid w:val="00927D3E"/>
    <w:rsid w:val="00931EA2"/>
    <w:rsid w:val="00931FDC"/>
    <w:rsid w:val="009330A3"/>
    <w:rsid w:val="00936867"/>
    <w:rsid w:val="0094100B"/>
    <w:rsid w:val="00944DE3"/>
    <w:rsid w:val="00952B76"/>
    <w:rsid w:val="0095318D"/>
    <w:rsid w:val="0095428F"/>
    <w:rsid w:val="00954F15"/>
    <w:rsid w:val="00955BA7"/>
    <w:rsid w:val="009611ED"/>
    <w:rsid w:val="0096377C"/>
    <w:rsid w:val="0096394A"/>
    <w:rsid w:val="00964018"/>
    <w:rsid w:val="0096520D"/>
    <w:rsid w:val="00967D29"/>
    <w:rsid w:val="0097102D"/>
    <w:rsid w:val="0097350A"/>
    <w:rsid w:val="00976CD0"/>
    <w:rsid w:val="00977E28"/>
    <w:rsid w:val="00977F6F"/>
    <w:rsid w:val="00982566"/>
    <w:rsid w:val="009827C6"/>
    <w:rsid w:val="00984046"/>
    <w:rsid w:val="00984408"/>
    <w:rsid w:val="00984DC0"/>
    <w:rsid w:val="00986D94"/>
    <w:rsid w:val="00986E72"/>
    <w:rsid w:val="00987A13"/>
    <w:rsid w:val="009925A5"/>
    <w:rsid w:val="00995DD2"/>
    <w:rsid w:val="00996A13"/>
    <w:rsid w:val="00996DA5"/>
    <w:rsid w:val="009A3E35"/>
    <w:rsid w:val="009A5DB7"/>
    <w:rsid w:val="009A6379"/>
    <w:rsid w:val="009B16C3"/>
    <w:rsid w:val="009B1BC8"/>
    <w:rsid w:val="009B20B1"/>
    <w:rsid w:val="009B22C7"/>
    <w:rsid w:val="009B242D"/>
    <w:rsid w:val="009B4CB4"/>
    <w:rsid w:val="009B5516"/>
    <w:rsid w:val="009B7632"/>
    <w:rsid w:val="009B7CE7"/>
    <w:rsid w:val="009C0490"/>
    <w:rsid w:val="009C0663"/>
    <w:rsid w:val="009C1B19"/>
    <w:rsid w:val="009C1E06"/>
    <w:rsid w:val="009C1E0B"/>
    <w:rsid w:val="009C20A1"/>
    <w:rsid w:val="009C28ED"/>
    <w:rsid w:val="009C5204"/>
    <w:rsid w:val="009C5BDC"/>
    <w:rsid w:val="009C7324"/>
    <w:rsid w:val="009D1D40"/>
    <w:rsid w:val="009D1D98"/>
    <w:rsid w:val="009D4A80"/>
    <w:rsid w:val="009D7448"/>
    <w:rsid w:val="009E252D"/>
    <w:rsid w:val="009E6555"/>
    <w:rsid w:val="009E67BD"/>
    <w:rsid w:val="009F52FA"/>
    <w:rsid w:val="009F6ECD"/>
    <w:rsid w:val="00A00F10"/>
    <w:rsid w:val="00A033EC"/>
    <w:rsid w:val="00A052C7"/>
    <w:rsid w:val="00A073F9"/>
    <w:rsid w:val="00A074DB"/>
    <w:rsid w:val="00A07FF3"/>
    <w:rsid w:val="00A126FC"/>
    <w:rsid w:val="00A1479C"/>
    <w:rsid w:val="00A14ABD"/>
    <w:rsid w:val="00A177BF"/>
    <w:rsid w:val="00A1784C"/>
    <w:rsid w:val="00A17CB9"/>
    <w:rsid w:val="00A2167F"/>
    <w:rsid w:val="00A23BB0"/>
    <w:rsid w:val="00A265D7"/>
    <w:rsid w:val="00A26BD3"/>
    <w:rsid w:val="00A279E6"/>
    <w:rsid w:val="00A34187"/>
    <w:rsid w:val="00A36E51"/>
    <w:rsid w:val="00A36E86"/>
    <w:rsid w:val="00A379DE"/>
    <w:rsid w:val="00A47098"/>
    <w:rsid w:val="00A509DC"/>
    <w:rsid w:val="00A517CB"/>
    <w:rsid w:val="00A53BFF"/>
    <w:rsid w:val="00A54BA4"/>
    <w:rsid w:val="00A552FA"/>
    <w:rsid w:val="00A57023"/>
    <w:rsid w:val="00A570DE"/>
    <w:rsid w:val="00A574EE"/>
    <w:rsid w:val="00A57A07"/>
    <w:rsid w:val="00A610B9"/>
    <w:rsid w:val="00A62305"/>
    <w:rsid w:val="00A62B80"/>
    <w:rsid w:val="00A643C9"/>
    <w:rsid w:val="00A65346"/>
    <w:rsid w:val="00A7097F"/>
    <w:rsid w:val="00A70C34"/>
    <w:rsid w:val="00A73ACF"/>
    <w:rsid w:val="00A74BF8"/>
    <w:rsid w:val="00A751A5"/>
    <w:rsid w:val="00A80147"/>
    <w:rsid w:val="00A84DAF"/>
    <w:rsid w:val="00A8622C"/>
    <w:rsid w:val="00A876CA"/>
    <w:rsid w:val="00A95916"/>
    <w:rsid w:val="00AA0B9E"/>
    <w:rsid w:val="00AA120E"/>
    <w:rsid w:val="00AA56E0"/>
    <w:rsid w:val="00AA5E5E"/>
    <w:rsid w:val="00AB20D2"/>
    <w:rsid w:val="00AB3085"/>
    <w:rsid w:val="00AB3D36"/>
    <w:rsid w:val="00AB4791"/>
    <w:rsid w:val="00AB51DF"/>
    <w:rsid w:val="00AB6D92"/>
    <w:rsid w:val="00AB7043"/>
    <w:rsid w:val="00AC0BF6"/>
    <w:rsid w:val="00AC19C7"/>
    <w:rsid w:val="00AC2AE7"/>
    <w:rsid w:val="00AC2BB4"/>
    <w:rsid w:val="00AC2E94"/>
    <w:rsid w:val="00AC439F"/>
    <w:rsid w:val="00AC4DC6"/>
    <w:rsid w:val="00AC601D"/>
    <w:rsid w:val="00AC605A"/>
    <w:rsid w:val="00AC6674"/>
    <w:rsid w:val="00AC6C3E"/>
    <w:rsid w:val="00AC748B"/>
    <w:rsid w:val="00AC7A95"/>
    <w:rsid w:val="00AD0ADB"/>
    <w:rsid w:val="00AD1131"/>
    <w:rsid w:val="00AD19AA"/>
    <w:rsid w:val="00AD3A9F"/>
    <w:rsid w:val="00AD7437"/>
    <w:rsid w:val="00AE0B3B"/>
    <w:rsid w:val="00AE60CC"/>
    <w:rsid w:val="00AE647F"/>
    <w:rsid w:val="00AE6608"/>
    <w:rsid w:val="00AE7188"/>
    <w:rsid w:val="00AF0314"/>
    <w:rsid w:val="00AF4195"/>
    <w:rsid w:val="00AF4A2D"/>
    <w:rsid w:val="00AF4F60"/>
    <w:rsid w:val="00AF56C2"/>
    <w:rsid w:val="00AF6FCB"/>
    <w:rsid w:val="00B02058"/>
    <w:rsid w:val="00B02FFD"/>
    <w:rsid w:val="00B0318B"/>
    <w:rsid w:val="00B03530"/>
    <w:rsid w:val="00B058D1"/>
    <w:rsid w:val="00B05F3C"/>
    <w:rsid w:val="00B07B36"/>
    <w:rsid w:val="00B1056D"/>
    <w:rsid w:val="00B11013"/>
    <w:rsid w:val="00B138E1"/>
    <w:rsid w:val="00B13CFF"/>
    <w:rsid w:val="00B14414"/>
    <w:rsid w:val="00B16A0C"/>
    <w:rsid w:val="00B175C9"/>
    <w:rsid w:val="00B17E44"/>
    <w:rsid w:val="00B20F73"/>
    <w:rsid w:val="00B2158E"/>
    <w:rsid w:val="00B21777"/>
    <w:rsid w:val="00B21A21"/>
    <w:rsid w:val="00B23795"/>
    <w:rsid w:val="00B23DF1"/>
    <w:rsid w:val="00B26DE1"/>
    <w:rsid w:val="00B306B9"/>
    <w:rsid w:val="00B30897"/>
    <w:rsid w:val="00B33F13"/>
    <w:rsid w:val="00B36AE9"/>
    <w:rsid w:val="00B378E0"/>
    <w:rsid w:val="00B40B72"/>
    <w:rsid w:val="00B417B6"/>
    <w:rsid w:val="00B42007"/>
    <w:rsid w:val="00B42423"/>
    <w:rsid w:val="00B426F1"/>
    <w:rsid w:val="00B428C0"/>
    <w:rsid w:val="00B46213"/>
    <w:rsid w:val="00B46866"/>
    <w:rsid w:val="00B50013"/>
    <w:rsid w:val="00B51E0D"/>
    <w:rsid w:val="00B52480"/>
    <w:rsid w:val="00B53A12"/>
    <w:rsid w:val="00B54CEC"/>
    <w:rsid w:val="00B63128"/>
    <w:rsid w:val="00B638D8"/>
    <w:rsid w:val="00B64FF5"/>
    <w:rsid w:val="00B65C1C"/>
    <w:rsid w:val="00B66C18"/>
    <w:rsid w:val="00B67758"/>
    <w:rsid w:val="00B71F43"/>
    <w:rsid w:val="00B74272"/>
    <w:rsid w:val="00B742D5"/>
    <w:rsid w:val="00B74944"/>
    <w:rsid w:val="00B7546D"/>
    <w:rsid w:val="00B75B6A"/>
    <w:rsid w:val="00B86456"/>
    <w:rsid w:val="00B868F4"/>
    <w:rsid w:val="00B95FCF"/>
    <w:rsid w:val="00BA3669"/>
    <w:rsid w:val="00BA481C"/>
    <w:rsid w:val="00BC2970"/>
    <w:rsid w:val="00BC5F93"/>
    <w:rsid w:val="00BD0977"/>
    <w:rsid w:val="00BD123E"/>
    <w:rsid w:val="00BD1340"/>
    <w:rsid w:val="00BD1418"/>
    <w:rsid w:val="00BD1422"/>
    <w:rsid w:val="00BD5908"/>
    <w:rsid w:val="00BD6325"/>
    <w:rsid w:val="00BD7497"/>
    <w:rsid w:val="00BE1239"/>
    <w:rsid w:val="00BE1B7C"/>
    <w:rsid w:val="00BE48BC"/>
    <w:rsid w:val="00BE5F93"/>
    <w:rsid w:val="00BE616B"/>
    <w:rsid w:val="00BF03E2"/>
    <w:rsid w:val="00BF08C8"/>
    <w:rsid w:val="00BF1D62"/>
    <w:rsid w:val="00BF27F8"/>
    <w:rsid w:val="00BF51B5"/>
    <w:rsid w:val="00BF6C6D"/>
    <w:rsid w:val="00C01151"/>
    <w:rsid w:val="00C01633"/>
    <w:rsid w:val="00C01D39"/>
    <w:rsid w:val="00C0764D"/>
    <w:rsid w:val="00C07983"/>
    <w:rsid w:val="00C1175E"/>
    <w:rsid w:val="00C13FED"/>
    <w:rsid w:val="00C1402E"/>
    <w:rsid w:val="00C157F0"/>
    <w:rsid w:val="00C16033"/>
    <w:rsid w:val="00C17EBB"/>
    <w:rsid w:val="00C2147A"/>
    <w:rsid w:val="00C21ABA"/>
    <w:rsid w:val="00C22A7E"/>
    <w:rsid w:val="00C2592D"/>
    <w:rsid w:val="00C266ED"/>
    <w:rsid w:val="00C30518"/>
    <w:rsid w:val="00C3225D"/>
    <w:rsid w:val="00C32321"/>
    <w:rsid w:val="00C32853"/>
    <w:rsid w:val="00C32AF6"/>
    <w:rsid w:val="00C33BEE"/>
    <w:rsid w:val="00C3496F"/>
    <w:rsid w:val="00C34D21"/>
    <w:rsid w:val="00C356A8"/>
    <w:rsid w:val="00C4331F"/>
    <w:rsid w:val="00C433E1"/>
    <w:rsid w:val="00C4360C"/>
    <w:rsid w:val="00C47BA0"/>
    <w:rsid w:val="00C505C2"/>
    <w:rsid w:val="00C514F4"/>
    <w:rsid w:val="00C520CC"/>
    <w:rsid w:val="00C52242"/>
    <w:rsid w:val="00C546D5"/>
    <w:rsid w:val="00C54D38"/>
    <w:rsid w:val="00C56631"/>
    <w:rsid w:val="00C56959"/>
    <w:rsid w:val="00C56DF9"/>
    <w:rsid w:val="00C64CC9"/>
    <w:rsid w:val="00C7040A"/>
    <w:rsid w:val="00C707FB"/>
    <w:rsid w:val="00C72F0A"/>
    <w:rsid w:val="00C72F59"/>
    <w:rsid w:val="00C73DBD"/>
    <w:rsid w:val="00C807BC"/>
    <w:rsid w:val="00C83E89"/>
    <w:rsid w:val="00C8400A"/>
    <w:rsid w:val="00C84335"/>
    <w:rsid w:val="00C84B15"/>
    <w:rsid w:val="00C84F7F"/>
    <w:rsid w:val="00C85AB1"/>
    <w:rsid w:val="00C86C87"/>
    <w:rsid w:val="00C8733A"/>
    <w:rsid w:val="00C91A4E"/>
    <w:rsid w:val="00C92C74"/>
    <w:rsid w:val="00C94F54"/>
    <w:rsid w:val="00C95AF4"/>
    <w:rsid w:val="00C97F91"/>
    <w:rsid w:val="00CA2925"/>
    <w:rsid w:val="00CA358F"/>
    <w:rsid w:val="00CA7F1E"/>
    <w:rsid w:val="00CB0264"/>
    <w:rsid w:val="00CB11E8"/>
    <w:rsid w:val="00CB35A5"/>
    <w:rsid w:val="00CB42B3"/>
    <w:rsid w:val="00CC14F0"/>
    <w:rsid w:val="00CC32AA"/>
    <w:rsid w:val="00CC4201"/>
    <w:rsid w:val="00CC5E98"/>
    <w:rsid w:val="00CC75E3"/>
    <w:rsid w:val="00CD327E"/>
    <w:rsid w:val="00CD6A91"/>
    <w:rsid w:val="00CD795D"/>
    <w:rsid w:val="00CE0165"/>
    <w:rsid w:val="00CE3F21"/>
    <w:rsid w:val="00CE5EBB"/>
    <w:rsid w:val="00CF1EB0"/>
    <w:rsid w:val="00CF45A0"/>
    <w:rsid w:val="00CF4648"/>
    <w:rsid w:val="00CF5B0D"/>
    <w:rsid w:val="00CF7416"/>
    <w:rsid w:val="00CF7557"/>
    <w:rsid w:val="00CF75BA"/>
    <w:rsid w:val="00D00A95"/>
    <w:rsid w:val="00D03752"/>
    <w:rsid w:val="00D07D64"/>
    <w:rsid w:val="00D120C4"/>
    <w:rsid w:val="00D1442B"/>
    <w:rsid w:val="00D160EF"/>
    <w:rsid w:val="00D175FC"/>
    <w:rsid w:val="00D21A64"/>
    <w:rsid w:val="00D22FC9"/>
    <w:rsid w:val="00D243AE"/>
    <w:rsid w:val="00D266CD"/>
    <w:rsid w:val="00D26B08"/>
    <w:rsid w:val="00D274CF"/>
    <w:rsid w:val="00D27CB6"/>
    <w:rsid w:val="00D31E95"/>
    <w:rsid w:val="00D322BD"/>
    <w:rsid w:val="00D33317"/>
    <w:rsid w:val="00D33B15"/>
    <w:rsid w:val="00D36ECC"/>
    <w:rsid w:val="00D372BB"/>
    <w:rsid w:val="00D37C3E"/>
    <w:rsid w:val="00D42BB3"/>
    <w:rsid w:val="00D443CA"/>
    <w:rsid w:val="00D4774E"/>
    <w:rsid w:val="00D525DD"/>
    <w:rsid w:val="00D54100"/>
    <w:rsid w:val="00D543F7"/>
    <w:rsid w:val="00D551E3"/>
    <w:rsid w:val="00D55DF0"/>
    <w:rsid w:val="00D6018F"/>
    <w:rsid w:val="00D6290E"/>
    <w:rsid w:val="00D6591E"/>
    <w:rsid w:val="00D6620E"/>
    <w:rsid w:val="00D668BE"/>
    <w:rsid w:val="00D72640"/>
    <w:rsid w:val="00D72823"/>
    <w:rsid w:val="00D7636A"/>
    <w:rsid w:val="00D811FC"/>
    <w:rsid w:val="00D83887"/>
    <w:rsid w:val="00D846F7"/>
    <w:rsid w:val="00D853C3"/>
    <w:rsid w:val="00DA1322"/>
    <w:rsid w:val="00DA1DEB"/>
    <w:rsid w:val="00DA1E1D"/>
    <w:rsid w:val="00DA60B8"/>
    <w:rsid w:val="00DB0121"/>
    <w:rsid w:val="00DB0303"/>
    <w:rsid w:val="00DB2327"/>
    <w:rsid w:val="00DB357E"/>
    <w:rsid w:val="00DB43C2"/>
    <w:rsid w:val="00DB7D12"/>
    <w:rsid w:val="00DC4CA0"/>
    <w:rsid w:val="00DC5A65"/>
    <w:rsid w:val="00DC6320"/>
    <w:rsid w:val="00DC6E63"/>
    <w:rsid w:val="00DC6ECB"/>
    <w:rsid w:val="00DD2274"/>
    <w:rsid w:val="00DE03C7"/>
    <w:rsid w:val="00DE123E"/>
    <w:rsid w:val="00DE1AFE"/>
    <w:rsid w:val="00DE3A03"/>
    <w:rsid w:val="00DE6CF6"/>
    <w:rsid w:val="00DE7318"/>
    <w:rsid w:val="00DE735C"/>
    <w:rsid w:val="00DF228B"/>
    <w:rsid w:val="00DF42C5"/>
    <w:rsid w:val="00DF4D8D"/>
    <w:rsid w:val="00DF666C"/>
    <w:rsid w:val="00DF7BAE"/>
    <w:rsid w:val="00DF7C17"/>
    <w:rsid w:val="00E0138C"/>
    <w:rsid w:val="00E0272C"/>
    <w:rsid w:val="00E04084"/>
    <w:rsid w:val="00E046E7"/>
    <w:rsid w:val="00E07F16"/>
    <w:rsid w:val="00E10B69"/>
    <w:rsid w:val="00E1150A"/>
    <w:rsid w:val="00E129BE"/>
    <w:rsid w:val="00E1492F"/>
    <w:rsid w:val="00E14969"/>
    <w:rsid w:val="00E1595D"/>
    <w:rsid w:val="00E17D67"/>
    <w:rsid w:val="00E217A5"/>
    <w:rsid w:val="00E236B4"/>
    <w:rsid w:val="00E24D56"/>
    <w:rsid w:val="00E2796E"/>
    <w:rsid w:val="00E30F87"/>
    <w:rsid w:val="00E31165"/>
    <w:rsid w:val="00E31487"/>
    <w:rsid w:val="00E32175"/>
    <w:rsid w:val="00E33586"/>
    <w:rsid w:val="00E401FE"/>
    <w:rsid w:val="00E410D3"/>
    <w:rsid w:val="00E417B4"/>
    <w:rsid w:val="00E42286"/>
    <w:rsid w:val="00E424F8"/>
    <w:rsid w:val="00E45E45"/>
    <w:rsid w:val="00E465DE"/>
    <w:rsid w:val="00E46A3A"/>
    <w:rsid w:val="00E46F5E"/>
    <w:rsid w:val="00E474C7"/>
    <w:rsid w:val="00E475A2"/>
    <w:rsid w:val="00E50CA9"/>
    <w:rsid w:val="00E5627A"/>
    <w:rsid w:val="00E615E3"/>
    <w:rsid w:val="00E61F11"/>
    <w:rsid w:val="00E62664"/>
    <w:rsid w:val="00E6352D"/>
    <w:rsid w:val="00E652A7"/>
    <w:rsid w:val="00E65B8C"/>
    <w:rsid w:val="00E65F19"/>
    <w:rsid w:val="00E663E8"/>
    <w:rsid w:val="00E66620"/>
    <w:rsid w:val="00E702A4"/>
    <w:rsid w:val="00E70F27"/>
    <w:rsid w:val="00E71EEF"/>
    <w:rsid w:val="00E72492"/>
    <w:rsid w:val="00E73C70"/>
    <w:rsid w:val="00E74532"/>
    <w:rsid w:val="00E754C1"/>
    <w:rsid w:val="00E77E6C"/>
    <w:rsid w:val="00E830BF"/>
    <w:rsid w:val="00E83129"/>
    <w:rsid w:val="00E84217"/>
    <w:rsid w:val="00E873D3"/>
    <w:rsid w:val="00E92846"/>
    <w:rsid w:val="00E94A7D"/>
    <w:rsid w:val="00E966B5"/>
    <w:rsid w:val="00E97AE9"/>
    <w:rsid w:val="00EA05A4"/>
    <w:rsid w:val="00EA29C9"/>
    <w:rsid w:val="00EA4340"/>
    <w:rsid w:val="00EA59C6"/>
    <w:rsid w:val="00EB01A7"/>
    <w:rsid w:val="00EB03C4"/>
    <w:rsid w:val="00EB31B3"/>
    <w:rsid w:val="00EB3E2D"/>
    <w:rsid w:val="00EB3E94"/>
    <w:rsid w:val="00EB6FA0"/>
    <w:rsid w:val="00EC0846"/>
    <w:rsid w:val="00EC1B29"/>
    <w:rsid w:val="00EC25BF"/>
    <w:rsid w:val="00EC2640"/>
    <w:rsid w:val="00EC3115"/>
    <w:rsid w:val="00EC6743"/>
    <w:rsid w:val="00ED0BC1"/>
    <w:rsid w:val="00ED13B4"/>
    <w:rsid w:val="00ED185F"/>
    <w:rsid w:val="00ED3418"/>
    <w:rsid w:val="00ED4360"/>
    <w:rsid w:val="00ED491C"/>
    <w:rsid w:val="00ED4A2A"/>
    <w:rsid w:val="00ED71B2"/>
    <w:rsid w:val="00ED7DA7"/>
    <w:rsid w:val="00ED7E18"/>
    <w:rsid w:val="00EE1602"/>
    <w:rsid w:val="00EE25D8"/>
    <w:rsid w:val="00EE6A28"/>
    <w:rsid w:val="00EE7B0E"/>
    <w:rsid w:val="00EF01F1"/>
    <w:rsid w:val="00EF53D2"/>
    <w:rsid w:val="00EF6386"/>
    <w:rsid w:val="00EF722B"/>
    <w:rsid w:val="00EF78A3"/>
    <w:rsid w:val="00F00F7B"/>
    <w:rsid w:val="00F04BF4"/>
    <w:rsid w:val="00F0541E"/>
    <w:rsid w:val="00F06875"/>
    <w:rsid w:val="00F07571"/>
    <w:rsid w:val="00F10F03"/>
    <w:rsid w:val="00F13404"/>
    <w:rsid w:val="00F153CD"/>
    <w:rsid w:val="00F16125"/>
    <w:rsid w:val="00F20770"/>
    <w:rsid w:val="00F241C4"/>
    <w:rsid w:val="00F24721"/>
    <w:rsid w:val="00F24983"/>
    <w:rsid w:val="00F27DB3"/>
    <w:rsid w:val="00F3068B"/>
    <w:rsid w:val="00F31128"/>
    <w:rsid w:val="00F3363C"/>
    <w:rsid w:val="00F34AB6"/>
    <w:rsid w:val="00F356E6"/>
    <w:rsid w:val="00F40858"/>
    <w:rsid w:val="00F40A57"/>
    <w:rsid w:val="00F40D23"/>
    <w:rsid w:val="00F42F44"/>
    <w:rsid w:val="00F4377B"/>
    <w:rsid w:val="00F43A8C"/>
    <w:rsid w:val="00F467C4"/>
    <w:rsid w:val="00F46DF1"/>
    <w:rsid w:val="00F52370"/>
    <w:rsid w:val="00F529AE"/>
    <w:rsid w:val="00F53080"/>
    <w:rsid w:val="00F5425E"/>
    <w:rsid w:val="00F55238"/>
    <w:rsid w:val="00F610F4"/>
    <w:rsid w:val="00F61E82"/>
    <w:rsid w:val="00F644C5"/>
    <w:rsid w:val="00F66B0C"/>
    <w:rsid w:val="00F67EA3"/>
    <w:rsid w:val="00F70CAB"/>
    <w:rsid w:val="00F7161B"/>
    <w:rsid w:val="00F71F63"/>
    <w:rsid w:val="00F7478C"/>
    <w:rsid w:val="00F74B27"/>
    <w:rsid w:val="00F75123"/>
    <w:rsid w:val="00F75688"/>
    <w:rsid w:val="00F76C99"/>
    <w:rsid w:val="00F77C28"/>
    <w:rsid w:val="00F80480"/>
    <w:rsid w:val="00F8108F"/>
    <w:rsid w:val="00F83906"/>
    <w:rsid w:val="00F83B14"/>
    <w:rsid w:val="00F847C3"/>
    <w:rsid w:val="00F86B87"/>
    <w:rsid w:val="00F86BBF"/>
    <w:rsid w:val="00F86D05"/>
    <w:rsid w:val="00F932A1"/>
    <w:rsid w:val="00F94E27"/>
    <w:rsid w:val="00FA22A9"/>
    <w:rsid w:val="00FA373D"/>
    <w:rsid w:val="00FA4289"/>
    <w:rsid w:val="00FA51A6"/>
    <w:rsid w:val="00FB1027"/>
    <w:rsid w:val="00FB1482"/>
    <w:rsid w:val="00FB14B3"/>
    <w:rsid w:val="00FB2C67"/>
    <w:rsid w:val="00FB3A9A"/>
    <w:rsid w:val="00FB5E10"/>
    <w:rsid w:val="00FC0BC3"/>
    <w:rsid w:val="00FC2B0E"/>
    <w:rsid w:val="00FC593E"/>
    <w:rsid w:val="00FC5A9C"/>
    <w:rsid w:val="00FD0379"/>
    <w:rsid w:val="00FD2957"/>
    <w:rsid w:val="00FD4FE1"/>
    <w:rsid w:val="00FE0C97"/>
    <w:rsid w:val="00FE127D"/>
    <w:rsid w:val="00FE445D"/>
    <w:rsid w:val="00FE6EF1"/>
    <w:rsid w:val="00FE6F23"/>
    <w:rsid w:val="00FE7575"/>
    <w:rsid w:val="00FF0061"/>
    <w:rsid w:val="00FF2F57"/>
    <w:rsid w:val="00FF448E"/>
    <w:rsid w:val="00FF4DC7"/>
    <w:rsid w:val="00FF7C3C"/>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36893"/>
  <w15:chartTrackingRefBased/>
  <w15:docId w15:val="{28EA555E-A92C-45BE-8669-3F042E8B2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847"/>
  </w:style>
  <w:style w:type="paragraph" w:styleId="Footer">
    <w:name w:val="footer"/>
    <w:basedOn w:val="Normal"/>
    <w:link w:val="FooterChar"/>
    <w:uiPriority w:val="99"/>
    <w:unhideWhenUsed/>
    <w:rsid w:val="00804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847"/>
  </w:style>
  <w:style w:type="paragraph" w:styleId="ListParagraph">
    <w:name w:val="List Paragraph"/>
    <w:basedOn w:val="Normal"/>
    <w:uiPriority w:val="34"/>
    <w:qFormat/>
    <w:rsid w:val="00F94E27"/>
    <w:pPr>
      <w:ind w:left="720"/>
      <w:contextualSpacing/>
    </w:pPr>
  </w:style>
  <w:style w:type="character" w:styleId="Hyperlink">
    <w:name w:val="Hyperlink"/>
    <w:basedOn w:val="DefaultParagraphFont"/>
    <w:uiPriority w:val="99"/>
    <w:unhideWhenUsed/>
    <w:rsid w:val="005967EB"/>
    <w:rPr>
      <w:color w:val="0563C1" w:themeColor="hyperlink"/>
      <w:u w:val="single"/>
    </w:rPr>
  </w:style>
  <w:style w:type="character" w:styleId="UnresolvedMention">
    <w:name w:val="Unresolved Mention"/>
    <w:basedOn w:val="DefaultParagraphFont"/>
    <w:uiPriority w:val="99"/>
    <w:semiHidden/>
    <w:unhideWhenUsed/>
    <w:rsid w:val="005967EB"/>
    <w:rPr>
      <w:color w:val="605E5C"/>
      <w:shd w:val="clear" w:color="auto" w:fill="E1DFDD"/>
    </w:rPr>
  </w:style>
  <w:style w:type="paragraph" w:styleId="IntenseQuote">
    <w:name w:val="Intense Quote"/>
    <w:basedOn w:val="Normal"/>
    <w:next w:val="Normal"/>
    <w:link w:val="IntenseQuoteChar"/>
    <w:uiPriority w:val="30"/>
    <w:qFormat/>
    <w:rsid w:val="0045418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5418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669476">
      <w:bodyDiv w:val="1"/>
      <w:marLeft w:val="0"/>
      <w:marRight w:val="0"/>
      <w:marTop w:val="0"/>
      <w:marBottom w:val="0"/>
      <w:divBdr>
        <w:top w:val="none" w:sz="0" w:space="0" w:color="auto"/>
        <w:left w:val="none" w:sz="0" w:space="0" w:color="auto"/>
        <w:bottom w:val="none" w:sz="0" w:space="0" w:color="auto"/>
        <w:right w:val="none" w:sz="0" w:space="0" w:color="auto"/>
      </w:divBdr>
      <w:divsChild>
        <w:div w:id="557861935">
          <w:marLeft w:val="547"/>
          <w:marRight w:val="0"/>
          <w:marTop w:val="96"/>
          <w:marBottom w:val="0"/>
          <w:divBdr>
            <w:top w:val="none" w:sz="0" w:space="0" w:color="auto"/>
            <w:left w:val="none" w:sz="0" w:space="0" w:color="auto"/>
            <w:bottom w:val="none" w:sz="0" w:space="0" w:color="auto"/>
            <w:right w:val="none" w:sz="0" w:space="0" w:color="auto"/>
          </w:divBdr>
        </w:div>
      </w:divsChild>
    </w:div>
    <w:div w:id="1070037717">
      <w:bodyDiv w:val="1"/>
      <w:marLeft w:val="0"/>
      <w:marRight w:val="0"/>
      <w:marTop w:val="0"/>
      <w:marBottom w:val="0"/>
      <w:divBdr>
        <w:top w:val="none" w:sz="0" w:space="0" w:color="auto"/>
        <w:left w:val="none" w:sz="0" w:space="0" w:color="auto"/>
        <w:bottom w:val="none" w:sz="0" w:space="0" w:color="auto"/>
        <w:right w:val="none" w:sz="0" w:space="0" w:color="auto"/>
      </w:divBdr>
      <w:divsChild>
        <w:div w:id="1828353445">
          <w:marLeft w:val="547"/>
          <w:marRight w:val="0"/>
          <w:marTop w:val="0"/>
          <w:marBottom w:val="0"/>
          <w:divBdr>
            <w:top w:val="none" w:sz="0" w:space="0" w:color="auto"/>
            <w:left w:val="none" w:sz="0" w:space="0" w:color="auto"/>
            <w:bottom w:val="none" w:sz="0" w:space="0" w:color="auto"/>
            <w:right w:val="none" w:sz="0" w:space="0" w:color="auto"/>
          </w:divBdr>
        </w:div>
        <w:div w:id="1543249410">
          <w:marLeft w:val="547"/>
          <w:marRight w:val="0"/>
          <w:marTop w:val="0"/>
          <w:marBottom w:val="0"/>
          <w:divBdr>
            <w:top w:val="none" w:sz="0" w:space="0" w:color="auto"/>
            <w:left w:val="none" w:sz="0" w:space="0" w:color="auto"/>
            <w:bottom w:val="none" w:sz="0" w:space="0" w:color="auto"/>
            <w:right w:val="none" w:sz="0" w:space="0" w:color="auto"/>
          </w:divBdr>
        </w:div>
      </w:divsChild>
    </w:div>
    <w:div w:id="1637372216">
      <w:bodyDiv w:val="1"/>
      <w:marLeft w:val="0"/>
      <w:marRight w:val="0"/>
      <w:marTop w:val="0"/>
      <w:marBottom w:val="0"/>
      <w:divBdr>
        <w:top w:val="none" w:sz="0" w:space="0" w:color="auto"/>
        <w:left w:val="none" w:sz="0" w:space="0" w:color="auto"/>
        <w:bottom w:val="none" w:sz="0" w:space="0" w:color="auto"/>
        <w:right w:val="none" w:sz="0" w:space="0" w:color="auto"/>
      </w:divBdr>
      <w:divsChild>
        <w:div w:id="444151716">
          <w:marLeft w:val="547"/>
          <w:marRight w:val="0"/>
          <w:marTop w:val="154"/>
          <w:marBottom w:val="0"/>
          <w:divBdr>
            <w:top w:val="none" w:sz="0" w:space="0" w:color="auto"/>
            <w:left w:val="none" w:sz="0" w:space="0" w:color="auto"/>
            <w:bottom w:val="none" w:sz="0" w:space="0" w:color="auto"/>
            <w:right w:val="none" w:sz="0" w:space="0" w:color="auto"/>
          </w:divBdr>
        </w:div>
        <w:div w:id="266273014">
          <w:marLeft w:val="1166"/>
          <w:marRight w:val="0"/>
          <w:marTop w:val="134"/>
          <w:marBottom w:val="0"/>
          <w:divBdr>
            <w:top w:val="none" w:sz="0" w:space="0" w:color="auto"/>
            <w:left w:val="none" w:sz="0" w:space="0" w:color="auto"/>
            <w:bottom w:val="none" w:sz="0" w:space="0" w:color="auto"/>
            <w:right w:val="none" w:sz="0" w:space="0" w:color="auto"/>
          </w:divBdr>
        </w:div>
      </w:divsChild>
    </w:div>
    <w:div w:id="2126731366">
      <w:bodyDiv w:val="1"/>
      <w:marLeft w:val="0"/>
      <w:marRight w:val="0"/>
      <w:marTop w:val="0"/>
      <w:marBottom w:val="0"/>
      <w:divBdr>
        <w:top w:val="none" w:sz="0" w:space="0" w:color="auto"/>
        <w:left w:val="none" w:sz="0" w:space="0" w:color="auto"/>
        <w:bottom w:val="none" w:sz="0" w:space="0" w:color="auto"/>
        <w:right w:val="none" w:sz="0" w:space="0" w:color="auto"/>
      </w:divBdr>
      <w:divsChild>
        <w:div w:id="1571887402">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www.earlyyearsteacher.info/reflective-journal/" TargetMode="External"/><Relationship Id="rId26" Type="http://schemas.openxmlformats.org/officeDocument/2006/relationships/hyperlink" Target="https://dera.ioe.ac.uk/7593/7/pns_fs120105keep_Redacted.pdf" TargetMode="External"/><Relationship Id="rId21" Type="http://schemas.openxmlformats.org/officeDocument/2006/relationships/hyperlink" Target="http://www.legislation.gov.uk/ukpga/1989/41/contents" TargetMode="External"/><Relationship Id="rId34" Type="http://schemas.openxmlformats.org/officeDocument/2006/relationships/hyperlink" Target="https://www.bing.com/images/search?view=detailV2&amp;ccid=FfAVQjvE&amp;id=68E0DF0A08F400C8DDFC24031AD9758D87BA0DB1&amp;thid=OIP.FfAVQjvE6Q5PVKbtpawwNwHaFj&amp;mediaurl=http%3a%2f%2fslideplayer.com%2f11856005%2f66%2fimages%2f6%2fSchon%2b%25281983%2529%2bReflection%2bin%2baction%2b%25E2%2580%2593%2bimmediate%2bresponse%252Fchange%2bat%2btime%2bof%2bincident%252C%2bmay%2bbe%2bunconscious..jpg&amp;exph=768&amp;expw=1024&amp;q=schon+reflective+model+1983&amp;simid=608040537652595125&amp;selectedIndex=2"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learnwelsh.cymru/about-us/providers/swansea-university/" TargetMode="External"/><Relationship Id="rId25" Type="http://schemas.openxmlformats.org/officeDocument/2006/relationships/hyperlink" Target="https://assets.publishing.service.gov.uk/government/uploads/system/uploads/attachment_data/file/779401/Working_Together_to_Safeguard-Children.pdf" TargetMode="External"/><Relationship Id="rId33" Type="http://schemas.openxmlformats.org/officeDocument/2006/relationships/hyperlink" Target="http://www.npted.org/section/adultlearning/courses/pages/british-sign-language.aspx?search=1&amp;category=British%20Sign%20Languag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learnwelsh@swansea.ac.uk" TargetMode="External"/><Relationship Id="rId20" Type="http://schemas.openxmlformats.org/officeDocument/2006/relationships/hyperlink" Target="https://www.centreofexcellence.com/shop/special-educational-needs-and-disability-send-course/" TargetMode="External"/><Relationship Id="rId29" Type="http://schemas.openxmlformats.org/officeDocument/2006/relationships/hyperlink" Target="https://www.open.ac.uk/opencetl/sites/www.open.ac.uk.opencetl/files/files/ecms/web-content/Finlay-(2008)-Reflecting-on-reflective-practice-PBPL-paper-5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ov.wales/sites/default/files/publications/2018-03/succesful-futures-a-summary-of-professor-graham-donaldsons-report.pdf" TargetMode="External"/><Relationship Id="rId32" Type="http://schemas.openxmlformats.org/officeDocument/2006/relationships/hyperlink" Target="https://learnwelsh.cymru/about-us/the-national-centre-for-learning-welsh/"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entreofexcellence.com/shop/special-educational-needs-and-disability-send-course/" TargetMode="External"/><Relationship Id="rId23" Type="http://schemas.openxmlformats.org/officeDocument/2006/relationships/hyperlink" Target="https://careinspectorate.wales/" TargetMode="External"/><Relationship Id="rId28" Type="http://schemas.openxmlformats.org/officeDocument/2006/relationships/hyperlink" Target="https://www.estyn.gov.wales/" TargetMode="External"/><Relationship Id="rId36" Type="http://schemas.openxmlformats.org/officeDocument/2006/relationships/hyperlink" Target="https://beta.gov.wales/sites/default/files/publications/2018-02/foundation-phase-framework-revised-2015.pdf" TargetMode="External"/><Relationship Id="rId10" Type="http://schemas.openxmlformats.org/officeDocument/2006/relationships/image" Target="media/image3.png"/><Relationship Id="rId19" Type="http://schemas.openxmlformats.org/officeDocument/2006/relationships/hyperlink" Target="https://www.nursingtimes.net/Journals/2015/08/15/t/e/e/190815_A-new-model-of-reflection-for-clinical-practice.pdf" TargetMode="External"/><Relationship Id="rId31" Type="http://schemas.openxmlformats.org/officeDocument/2006/relationships/hyperlink" Target="https://www-dawsonera-com.ezproxy.uwtsd.ac.uk/abstract/978111849229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npted.org/section/adultlearning/courses/pages/course.aspx?cname=British+Sign+Language+(lev+1)" TargetMode="External"/><Relationship Id="rId22" Type="http://schemas.openxmlformats.org/officeDocument/2006/relationships/hyperlink" Target="http://www.legislation.gov.uk/ukpga/2004/31/contents" TargetMode="External"/><Relationship Id="rId27" Type="http://schemas.openxmlformats.org/officeDocument/2006/relationships/hyperlink" Target="https://quotevision.net/wp-content/uploads/2018/03/motivational-quotes-learning-quote-via-www-edutopia-org.jpg" TargetMode="External"/><Relationship Id="rId30" Type="http://schemas.openxmlformats.org/officeDocument/2006/relationships/hyperlink" Target="http://www.gov.uk/government/publications/united-nations-convention-on-the-rights-of-the-child-uncrc-how-legislation-underpins-implementation-in-england" TargetMode="External"/><Relationship Id="rId35" Type="http://schemas.openxmlformats.org/officeDocument/2006/relationships/hyperlink" Target="https://i.pinimg.com/originals/ea/a8/4f/eaa84f7f4cb0b35c89ffacd3065fe006.jpg"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2B38E-BBE1-46A6-ABCC-A8F6F61E6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3474</Words>
  <Characters>19806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Emmasimkins1@gmail.com</dc:creator>
  <cp:keywords/>
  <dc:description/>
  <cp:lastModifiedBy>Emmasimkins1@gmail.com</cp:lastModifiedBy>
  <cp:revision>2</cp:revision>
  <dcterms:created xsi:type="dcterms:W3CDTF">2019-06-16T19:42:00Z</dcterms:created>
  <dcterms:modified xsi:type="dcterms:W3CDTF">2019-06-16T19:42:00Z</dcterms:modified>
</cp:coreProperties>
</file>