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CBA70" w14:textId="77777777" w:rsidR="00DF653A" w:rsidRDefault="00DF653A" w:rsidP="00F02E21">
      <w:pPr>
        <w:spacing w:line="360" w:lineRule="auto"/>
        <w:jc w:val="both"/>
        <w:rPr>
          <w:rFonts w:ascii="Times New Roman" w:eastAsia="Times New Roman" w:hAnsi="Times New Roman" w:cs="Times New Roman"/>
          <w:sz w:val="24"/>
          <w:szCs w:val="24"/>
        </w:rPr>
      </w:pPr>
    </w:p>
    <w:p w14:paraId="07406E30" w14:textId="77777777" w:rsidR="00DF653A" w:rsidRDefault="00DF653A" w:rsidP="00F02E21">
      <w:pPr>
        <w:spacing w:line="360" w:lineRule="auto"/>
        <w:jc w:val="both"/>
        <w:rPr>
          <w:rFonts w:ascii="Times New Roman" w:eastAsia="Times New Roman" w:hAnsi="Times New Roman" w:cs="Times New Roman"/>
          <w:sz w:val="24"/>
          <w:szCs w:val="24"/>
        </w:rPr>
      </w:pPr>
    </w:p>
    <w:p w14:paraId="57A31815" w14:textId="77777777" w:rsidR="00DF653A" w:rsidRDefault="00DF653A" w:rsidP="00F02E21">
      <w:pPr>
        <w:spacing w:line="360" w:lineRule="auto"/>
        <w:jc w:val="both"/>
        <w:rPr>
          <w:rFonts w:ascii="Times New Roman" w:eastAsia="Times New Roman" w:hAnsi="Times New Roman" w:cs="Times New Roman"/>
          <w:sz w:val="24"/>
          <w:szCs w:val="24"/>
        </w:rPr>
      </w:pPr>
    </w:p>
    <w:p w14:paraId="70F59819" w14:textId="52FEAF61" w:rsidR="00DF653A" w:rsidRPr="00F02E21" w:rsidRDefault="00DF653A" w:rsidP="00F02E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Title: A comparison of the marketing methods of two multinational hotel chains</w:t>
      </w:r>
    </w:p>
    <w:p w14:paraId="00000002" w14:textId="113F7177"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Name:</w:t>
      </w:r>
      <w:r w:rsidR="00E148E4">
        <w:rPr>
          <w:rFonts w:ascii="Times New Roman" w:eastAsia="Times New Roman" w:hAnsi="Times New Roman" w:cs="Times New Roman"/>
          <w:sz w:val="24"/>
          <w:szCs w:val="24"/>
        </w:rPr>
        <w:t xml:space="preserve"> Iulia </w:t>
      </w:r>
      <w:proofErr w:type="spellStart"/>
      <w:r w:rsidR="00E148E4">
        <w:rPr>
          <w:rFonts w:ascii="Times New Roman" w:eastAsia="Times New Roman" w:hAnsi="Times New Roman" w:cs="Times New Roman"/>
          <w:sz w:val="24"/>
          <w:szCs w:val="24"/>
        </w:rPr>
        <w:t>Petronela</w:t>
      </w:r>
      <w:proofErr w:type="spellEnd"/>
      <w:r w:rsidR="00E148E4">
        <w:rPr>
          <w:rFonts w:ascii="Times New Roman" w:eastAsia="Times New Roman" w:hAnsi="Times New Roman" w:cs="Times New Roman"/>
          <w:sz w:val="24"/>
          <w:szCs w:val="24"/>
        </w:rPr>
        <w:t xml:space="preserve"> </w:t>
      </w:r>
      <w:proofErr w:type="spellStart"/>
      <w:r w:rsidR="00E148E4">
        <w:rPr>
          <w:rFonts w:ascii="Times New Roman" w:eastAsia="Times New Roman" w:hAnsi="Times New Roman" w:cs="Times New Roman"/>
          <w:sz w:val="24"/>
          <w:szCs w:val="24"/>
        </w:rPr>
        <w:t>Ferent</w:t>
      </w:r>
      <w:proofErr w:type="spellEnd"/>
    </w:p>
    <w:p w14:paraId="00000003" w14:textId="51CFB832"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Student ID number:</w:t>
      </w:r>
      <w:r w:rsidR="00E148E4">
        <w:rPr>
          <w:rFonts w:ascii="Times New Roman" w:eastAsia="Times New Roman" w:hAnsi="Times New Roman" w:cs="Times New Roman"/>
          <w:sz w:val="24"/>
          <w:szCs w:val="24"/>
        </w:rPr>
        <w:t xml:space="preserve"> 2225255</w:t>
      </w:r>
    </w:p>
    <w:p w14:paraId="00000004" w14:textId="77777777"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The module title: Marketing Essentials BMIH4005</w:t>
      </w:r>
    </w:p>
    <w:p w14:paraId="00000005" w14:textId="4639615F"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Lecturer’s name:</w:t>
      </w:r>
      <w:r w:rsidR="00E148E4">
        <w:rPr>
          <w:rFonts w:ascii="Times New Roman" w:eastAsia="Times New Roman" w:hAnsi="Times New Roman" w:cs="Times New Roman"/>
          <w:sz w:val="24"/>
          <w:szCs w:val="24"/>
        </w:rPr>
        <w:t xml:space="preserve"> Luciana </w:t>
      </w:r>
      <w:proofErr w:type="spellStart"/>
      <w:r w:rsidR="00E148E4">
        <w:rPr>
          <w:rFonts w:ascii="Times New Roman" w:eastAsia="Times New Roman" w:hAnsi="Times New Roman" w:cs="Times New Roman"/>
          <w:sz w:val="24"/>
          <w:szCs w:val="24"/>
        </w:rPr>
        <w:t>S</w:t>
      </w:r>
      <w:r w:rsidR="00DF653A">
        <w:rPr>
          <w:rFonts w:ascii="Times New Roman" w:eastAsia="Times New Roman" w:hAnsi="Times New Roman" w:cs="Times New Roman"/>
          <w:sz w:val="24"/>
          <w:szCs w:val="24"/>
        </w:rPr>
        <w:t>uardi</w:t>
      </w:r>
      <w:proofErr w:type="spellEnd"/>
      <w:r w:rsidR="00DF653A">
        <w:rPr>
          <w:rFonts w:ascii="Times New Roman" w:eastAsia="Times New Roman" w:hAnsi="Times New Roman" w:cs="Times New Roman"/>
          <w:sz w:val="24"/>
          <w:szCs w:val="24"/>
        </w:rPr>
        <w:t xml:space="preserve"> / Chris Wilkin</w:t>
      </w:r>
    </w:p>
    <w:p w14:paraId="00000006" w14:textId="4FB7633E"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Word Count:</w:t>
      </w:r>
      <w:r w:rsidR="00D93C17">
        <w:rPr>
          <w:rFonts w:ascii="Times New Roman" w:eastAsia="Times New Roman" w:hAnsi="Times New Roman" w:cs="Times New Roman"/>
          <w:sz w:val="24"/>
          <w:szCs w:val="24"/>
        </w:rPr>
        <w:t xml:space="preserve"> </w:t>
      </w:r>
      <w:r w:rsidR="000F03B8">
        <w:rPr>
          <w:rFonts w:ascii="Times New Roman" w:eastAsia="Times New Roman" w:hAnsi="Times New Roman" w:cs="Times New Roman"/>
          <w:sz w:val="24"/>
          <w:szCs w:val="24"/>
        </w:rPr>
        <w:t>1648</w:t>
      </w:r>
    </w:p>
    <w:p w14:paraId="00000007" w14:textId="77777777"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hAnsi="Times New Roman" w:cs="Times New Roman"/>
          <w:sz w:val="24"/>
          <w:szCs w:val="24"/>
        </w:rPr>
        <w:br w:type="page"/>
      </w:r>
    </w:p>
    <w:p w14:paraId="00000008" w14:textId="4F7EE2D2"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lastRenderedPageBreak/>
        <w:t xml:space="preserve">Hotels and resorts provide both products and services to their customers. For establishing a good hotel business an organization has to take the help of marketing and also provide the promising services that customers need in their travels or any other occasions. </w:t>
      </w:r>
      <w:r w:rsidR="00DF653A">
        <w:rPr>
          <w:rFonts w:ascii="Times New Roman" w:eastAsia="Times New Roman" w:hAnsi="Times New Roman" w:cs="Times New Roman"/>
          <w:sz w:val="24"/>
          <w:szCs w:val="24"/>
        </w:rPr>
        <w:t xml:space="preserve">The </w:t>
      </w:r>
      <w:r w:rsidRPr="00F02E21">
        <w:rPr>
          <w:rFonts w:ascii="Times New Roman" w:eastAsia="Times New Roman" w:hAnsi="Times New Roman" w:cs="Times New Roman"/>
          <w:sz w:val="24"/>
          <w:szCs w:val="24"/>
        </w:rPr>
        <w:t>message to the customers should be clear so that customers can understand what value the hotel is going to add to him or them. Here the marketing strategy of two multinational hotels will be discussed.</w:t>
      </w:r>
      <w:r w:rsidR="00DF653A">
        <w:rPr>
          <w:rFonts w:ascii="Times New Roman" w:eastAsia="Times New Roman" w:hAnsi="Times New Roman" w:cs="Times New Roman"/>
          <w:sz w:val="24"/>
          <w:szCs w:val="24"/>
        </w:rPr>
        <w:t xml:space="preserve"> </w:t>
      </w:r>
      <w:proofErr w:type="gramStart"/>
      <w:r w:rsidR="00DF653A">
        <w:rPr>
          <w:rFonts w:ascii="Times New Roman" w:eastAsia="Times New Roman" w:hAnsi="Times New Roman" w:cs="Times New Roman"/>
          <w:sz w:val="24"/>
          <w:szCs w:val="24"/>
        </w:rPr>
        <w:t>Also</w:t>
      </w:r>
      <w:proofErr w:type="gramEnd"/>
      <w:r w:rsidRPr="00F02E21">
        <w:rPr>
          <w:rFonts w:ascii="Times New Roman" w:eastAsia="Times New Roman" w:hAnsi="Times New Roman" w:cs="Times New Roman"/>
          <w:sz w:val="24"/>
          <w:szCs w:val="24"/>
        </w:rPr>
        <w:t xml:space="preserve"> how these hotels have ensured environmental sustainability will be discussed. And </w:t>
      </w:r>
      <w:r w:rsidR="00F02E21" w:rsidRPr="00F02E21">
        <w:rPr>
          <w:rFonts w:ascii="Times New Roman" w:eastAsia="Times New Roman" w:hAnsi="Times New Roman" w:cs="Times New Roman"/>
          <w:sz w:val="24"/>
          <w:szCs w:val="24"/>
        </w:rPr>
        <w:t>finally,</w:t>
      </w:r>
      <w:r w:rsidRPr="00F02E21">
        <w:rPr>
          <w:rFonts w:ascii="Times New Roman" w:eastAsia="Times New Roman" w:hAnsi="Times New Roman" w:cs="Times New Roman"/>
          <w:sz w:val="24"/>
          <w:szCs w:val="24"/>
        </w:rPr>
        <w:t xml:space="preserve"> the messages the hotels provide to their customers will also be discussed. </w:t>
      </w:r>
    </w:p>
    <w:p w14:paraId="00000009" w14:textId="2EFE43B5"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Six Sense is a multinational hotel that operates its business in 20 countries. Its businesses are mainly resort and spa businesses (</w:t>
      </w:r>
      <w:r w:rsidRPr="00F02E21">
        <w:rPr>
          <w:rFonts w:ascii="Times New Roman" w:hAnsi="Times New Roman" w:cs="Times New Roman"/>
          <w:color w:val="222222"/>
          <w:sz w:val="24"/>
          <w:szCs w:val="24"/>
          <w:highlight w:val="white"/>
        </w:rPr>
        <w:t>Silva, 2018</w:t>
      </w:r>
      <w:r w:rsidRPr="00F02E21">
        <w:rPr>
          <w:rFonts w:ascii="Times New Roman" w:eastAsia="Times New Roman" w:hAnsi="Times New Roman" w:cs="Times New Roman"/>
          <w:sz w:val="24"/>
          <w:szCs w:val="24"/>
        </w:rPr>
        <w:t>). It is a hotel chain that is committed to providing customers with something which is out of the ordinary. With more than 3350 employees, it has taken initiatives to ensure environmental sustainability by reducing plastic use. This hotel chain is well known for proving its luxury service to customers. The number of customers may be low or segmented but customers are loyal and they are highly satisfied customers.</w:t>
      </w:r>
    </w:p>
    <w:p w14:paraId="0000000A" w14:textId="3943C72E"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Moxy is also a hotel brand which operates its business in Europe, America and Asia Pacific (</w:t>
      </w:r>
      <w:proofErr w:type="spellStart"/>
      <w:r w:rsidRPr="00F02E21">
        <w:rPr>
          <w:rFonts w:ascii="Times New Roman" w:hAnsi="Times New Roman" w:cs="Times New Roman"/>
          <w:color w:val="222222"/>
          <w:sz w:val="24"/>
          <w:szCs w:val="24"/>
          <w:highlight w:val="white"/>
        </w:rPr>
        <w:t>Bilgihan</w:t>
      </w:r>
      <w:proofErr w:type="spellEnd"/>
      <w:r w:rsidRPr="00F02E21">
        <w:rPr>
          <w:rFonts w:ascii="Times New Roman" w:hAnsi="Times New Roman" w:cs="Times New Roman"/>
          <w:color w:val="222222"/>
          <w:sz w:val="24"/>
          <w:szCs w:val="24"/>
          <w:highlight w:val="white"/>
        </w:rPr>
        <w:t xml:space="preserve">, and </w:t>
      </w:r>
      <w:proofErr w:type="spellStart"/>
      <w:r w:rsidRPr="00F02E21">
        <w:rPr>
          <w:rFonts w:ascii="Times New Roman" w:hAnsi="Times New Roman" w:cs="Times New Roman"/>
          <w:color w:val="222222"/>
          <w:sz w:val="24"/>
          <w:szCs w:val="24"/>
          <w:highlight w:val="white"/>
        </w:rPr>
        <w:t>Nejad</w:t>
      </w:r>
      <w:proofErr w:type="spellEnd"/>
      <w:r w:rsidRPr="00F02E21">
        <w:rPr>
          <w:rFonts w:ascii="Times New Roman" w:hAnsi="Times New Roman" w:cs="Times New Roman"/>
          <w:color w:val="222222"/>
          <w:sz w:val="24"/>
          <w:szCs w:val="24"/>
          <w:highlight w:val="white"/>
        </w:rPr>
        <w:t>, 2015</w:t>
      </w:r>
      <w:r w:rsidRPr="00F02E21">
        <w:rPr>
          <w:rFonts w:ascii="Times New Roman" w:eastAsia="Times New Roman" w:hAnsi="Times New Roman" w:cs="Times New Roman"/>
          <w:sz w:val="24"/>
          <w:szCs w:val="24"/>
        </w:rPr>
        <w:t xml:space="preserve">). Moxy provides its services at affordable prices. Its economic rooms and services attract many people and the number of customers is increasing day by day. With more than 200 crews the organization is currently concurring in the economy hotel market. </w:t>
      </w:r>
    </w:p>
    <w:p w14:paraId="0000000B" w14:textId="37DFB33D"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Marketing strategy is a powerful strategy to establish good brands in the market and to make success (</w:t>
      </w:r>
      <w:r w:rsidRPr="00F02E21">
        <w:rPr>
          <w:rFonts w:ascii="Times New Roman" w:hAnsi="Times New Roman" w:cs="Times New Roman"/>
          <w:color w:val="222222"/>
          <w:sz w:val="24"/>
          <w:szCs w:val="24"/>
          <w:highlight w:val="white"/>
        </w:rPr>
        <w:t>Jobber, and Chadwick, 2019</w:t>
      </w:r>
      <w:r w:rsidRPr="00F02E21">
        <w:rPr>
          <w:rFonts w:ascii="Times New Roman" w:eastAsia="Times New Roman" w:hAnsi="Times New Roman" w:cs="Times New Roman"/>
          <w:sz w:val="24"/>
          <w:szCs w:val="24"/>
        </w:rPr>
        <w:t>). Every organization has different marketing strategies like focused marketing strategy, differentiated strategy, and mass strategy. These strategies are based on the products and services it delivers and the location it is based (</w:t>
      </w:r>
      <w:r w:rsidRPr="00F02E21">
        <w:rPr>
          <w:rFonts w:ascii="Times New Roman" w:hAnsi="Times New Roman" w:cs="Times New Roman"/>
          <w:color w:val="222222"/>
          <w:sz w:val="24"/>
          <w:szCs w:val="24"/>
          <w:highlight w:val="white"/>
        </w:rPr>
        <w:t xml:space="preserve">Bowie, Brookes, and </w:t>
      </w:r>
      <w:proofErr w:type="spellStart"/>
      <w:r w:rsidRPr="00F02E21">
        <w:rPr>
          <w:rFonts w:ascii="Times New Roman" w:hAnsi="Times New Roman" w:cs="Times New Roman"/>
          <w:color w:val="222222"/>
          <w:sz w:val="24"/>
          <w:szCs w:val="24"/>
          <w:highlight w:val="white"/>
        </w:rPr>
        <w:t>Mariussen</w:t>
      </w:r>
      <w:proofErr w:type="spellEnd"/>
      <w:r w:rsidRPr="00F02E21">
        <w:rPr>
          <w:rFonts w:ascii="Times New Roman" w:hAnsi="Times New Roman" w:cs="Times New Roman"/>
          <w:color w:val="222222"/>
          <w:sz w:val="24"/>
          <w:szCs w:val="24"/>
          <w:highlight w:val="white"/>
        </w:rPr>
        <w:t>, 2016</w:t>
      </w:r>
      <w:r w:rsidRPr="00F02E21">
        <w:rPr>
          <w:rFonts w:ascii="Times New Roman" w:eastAsia="Times New Roman" w:hAnsi="Times New Roman" w:cs="Times New Roman"/>
          <w:sz w:val="24"/>
          <w:szCs w:val="24"/>
        </w:rPr>
        <w:t xml:space="preserve">). </w:t>
      </w:r>
    </w:p>
    <w:p w14:paraId="0000000C" w14:textId="3A5BF254"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The marketing strategy of Six Sense is the differentiated segmentation marketing strategy. A differentiated marketing strategy is a strategy where an organization formulate different kinds of marketing plans for different types of segments. These different segments can be divided based on the service they like, or based on the product they want to use. Geographical location also impacts this marketing strategy (</w:t>
      </w:r>
      <w:r w:rsidRPr="00F02E21">
        <w:rPr>
          <w:rFonts w:ascii="Times New Roman" w:hAnsi="Times New Roman" w:cs="Times New Roman"/>
          <w:color w:val="222222"/>
          <w:sz w:val="24"/>
          <w:szCs w:val="24"/>
          <w:highlight w:val="white"/>
        </w:rPr>
        <w:t>Smith, and Zook, 2019</w:t>
      </w:r>
      <w:r w:rsidRPr="00F02E21">
        <w:rPr>
          <w:rFonts w:ascii="Times New Roman" w:eastAsia="Times New Roman" w:hAnsi="Times New Roman" w:cs="Times New Roman"/>
          <w:sz w:val="24"/>
          <w:szCs w:val="24"/>
        </w:rPr>
        <w:t xml:space="preserve">). Six Sense provides the service of the resort and spa to its </w:t>
      </w:r>
      <w:proofErr w:type="gramStart"/>
      <w:r w:rsidRPr="00F02E21">
        <w:rPr>
          <w:rFonts w:ascii="Times New Roman" w:eastAsia="Times New Roman" w:hAnsi="Times New Roman" w:cs="Times New Roman"/>
          <w:sz w:val="24"/>
          <w:szCs w:val="24"/>
        </w:rPr>
        <w:t>customers</w:t>
      </w:r>
      <w:proofErr w:type="gramEnd"/>
      <w:r w:rsidR="005D0E91">
        <w:rPr>
          <w:rFonts w:ascii="Times New Roman" w:eastAsia="Times New Roman" w:hAnsi="Times New Roman" w:cs="Times New Roman"/>
          <w:sz w:val="24"/>
          <w:szCs w:val="24"/>
        </w:rPr>
        <w:t xml:space="preserve"> and </w:t>
      </w:r>
      <w:r w:rsidRPr="00F02E21">
        <w:rPr>
          <w:rFonts w:ascii="Times New Roman" w:eastAsia="Times New Roman" w:hAnsi="Times New Roman" w:cs="Times New Roman"/>
          <w:sz w:val="24"/>
          <w:szCs w:val="24"/>
        </w:rPr>
        <w:t xml:space="preserve">it provides these services in different locations. As Six Sense provides different services to its customers and the services are provided in different locations, the organization is using a differentiated marketing strategy. </w:t>
      </w:r>
    </w:p>
    <w:p w14:paraId="0000000D" w14:textId="77777777"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lastRenderedPageBreak/>
        <w:t>From the foundation of Six Sense in 1995 it has been providing luxury resort and spa services to its customers (</w:t>
      </w:r>
      <w:r w:rsidRPr="00F02E21">
        <w:rPr>
          <w:rFonts w:ascii="Times New Roman" w:hAnsi="Times New Roman" w:cs="Times New Roman"/>
          <w:color w:val="222222"/>
          <w:sz w:val="24"/>
          <w:szCs w:val="24"/>
          <w:highlight w:val="white"/>
        </w:rPr>
        <w:t xml:space="preserve">Urmila, </w:t>
      </w:r>
      <w:proofErr w:type="spellStart"/>
      <w:r w:rsidRPr="00F02E21">
        <w:rPr>
          <w:rFonts w:ascii="Times New Roman" w:hAnsi="Times New Roman" w:cs="Times New Roman"/>
          <w:color w:val="222222"/>
          <w:sz w:val="24"/>
          <w:szCs w:val="24"/>
          <w:highlight w:val="white"/>
        </w:rPr>
        <w:t>Astuti</w:t>
      </w:r>
      <w:proofErr w:type="spellEnd"/>
      <w:r w:rsidRPr="00F02E21">
        <w:rPr>
          <w:rFonts w:ascii="Times New Roman" w:hAnsi="Times New Roman" w:cs="Times New Roman"/>
          <w:color w:val="222222"/>
          <w:sz w:val="24"/>
          <w:szCs w:val="24"/>
          <w:highlight w:val="white"/>
        </w:rPr>
        <w:t xml:space="preserve">, and </w:t>
      </w:r>
      <w:proofErr w:type="spellStart"/>
      <w:r w:rsidRPr="00F02E21">
        <w:rPr>
          <w:rFonts w:ascii="Times New Roman" w:hAnsi="Times New Roman" w:cs="Times New Roman"/>
          <w:color w:val="222222"/>
          <w:sz w:val="24"/>
          <w:szCs w:val="24"/>
          <w:highlight w:val="white"/>
        </w:rPr>
        <w:t>Triyuni</w:t>
      </w:r>
      <w:proofErr w:type="spellEnd"/>
      <w:r w:rsidRPr="00F02E21">
        <w:rPr>
          <w:rFonts w:ascii="Times New Roman" w:hAnsi="Times New Roman" w:cs="Times New Roman"/>
          <w:color w:val="222222"/>
          <w:sz w:val="24"/>
          <w:szCs w:val="24"/>
          <w:highlight w:val="white"/>
        </w:rPr>
        <w:t>, 2023</w:t>
      </w:r>
      <w:r w:rsidRPr="00F02E21">
        <w:rPr>
          <w:rFonts w:ascii="Times New Roman" w:eastAsia="Times New Roman" w:hAnsi="Times New Roman" w:cs="Times New Roman"/>
          <w:sz w:val="24"/>
          <w:szCs w:val="24"/>
        </w:rPr>
        <w:t>). At first, the organization provided only hotel services to its customers. At that time the marketing strategy of it was focused marketing. But from when it provided the spa service to the customers the strategy of this organization has changed. And it becomes a differentiated marketing strategy. As the customers of resorts and spas are different that's why it was necessary to formulate a strategy of differentiation in the organization to provide customers of different tastes and needs the better service.</w:t>
      </w:r>
    </w:p>
    <w:p w14:paraId="0000000E" w14:textId="6DE98EA3" w:rsidR="009275A9"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The marketing strategy Moxy is using is the focused strategy of marketing. Focused strategy or niche strategy is a type of strategy where an organization provide a single type of service to the customers and the location of the organization is not too diversified (</w:t>
      </w:r>
      <w:r w:rsidRPr="00F02E21">
        <w:rPr>
          <w:rFonts w:ascii="Times New Roman" w:hAnsi="Times New Roman" w:cs="Times New Roman"/>
          <w:color w:val="222222"/>
          <w:sz w:val="24"/>
          <w:szCs w:val="24"/>
          <w:highlight w:val="white"/>
        </w:rPr>
        <w:t>George, 2021</w:t>
      </w:r>
      <w:r w:rsidRPr="00F02E21">
        <w:rPr>
          <w:rFonts w:ascii="Times New Roman" w:eastAsia="Times New Roman" w:hAnsi="Times New Roman" w:cs="Times New Roman"/>
          <w:sz w:val="24"/>
          <w:szCs w:val="24"/>
        </w:rPr>
        <w:t>). Moxy is providing only the economic hotel service and the location for its service is mostly Europe and America based. Based on the service providing and location information, the marketing strategy of Moxy has focused marketing. The customers in this focused marketing can be limited and if any worst situation takes place then the hotel system can collapse because there are no alternative products for Moxy.</w:t>
      </w:r>
    </w:p>
    <w:p w14:paraId="255E5750" w14:textId="611AB425" w:rsidR="006A3044" w:rsidRDefault="00992061" w:rsidP="00F02E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strength of Six Sen</w:t>
      </w:r>
      <w:r w:rsidR="006A3044">
        <w:rPr>
          <w:rFonts w:ascii="Times New Roman" w:eastAsia="Times New Roman" w:hAnsi="Times New Roman" w:cs="Times New Roman"/>
          <w:sz w:val="24"/>
          <w:szCs w:val="24"/>
        </w:rPr>
        <w:t xml:space="preserve">se is providing luxury service with its skilled and efficient employees. </w:t>
      </w:r>
      <w:r w:rsidR="00037CA9">
        <w:rPr>
          <w:rFonts w:ascii="Times New Roman" w:eastAsia="Times New Roman" w:hAnsi="Times New Roman" w:cs="Times New Roman"/>
          <w:sz w:val="24"/>
          <w:szCs w:val="24"/>
        </w:rPr>
        <w:t xml:space="preserve">The </w:t>
      </w:r>
      <w:r w:rsidR="006A3044">
        <w:rPr>
          <w:rFonts w:ascii="Times New Roman" w:eastAsia="Times New Roman" w:hAnsi="Times New Roman" w:cs="Times New Roman"/>
          <w:sz w:val="24"/>
          <w:szCs w:val="24"/>
        </w:rPr>
        <w:t xml:space="preserve">weakness is it is not involving properly with its local community. Too much luxury price has created threat in the market and many potential customers are lost because of this price. </w:t>
      </w:r>
    </w:p>
    <w:p w14:paraId="30997EDF" w14:textId="2ADDC700" w:rsidR="00D6225E" w:rsidRDefault="00D6225E" w:rsidP="00F02E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Moxy’s strength is its pricing strategy</w:t>
      </w:r>
      <w:r w:rsidR="00BB17C2">
        <w:rPr>
          <w:rFonts w:ascii="Times New Roman" w:eastAsia="Times New Roman" w:hAnsi="Times New Roman" w:cs="Times New Roman"/>
          <w:sz w:val="24"/>
          <w:szCs w:val="24"/>
        </w:rPr>
        <w:t xml:space="preserve"> </w:t>
      </w:r>
      <w:r w:rsidR="00BB17C2" w:rsidRPr="00F02E21">
        <w:rPr>
          <w:rFonts w:ascii="Times New Roman" w:eastAsia="Times New Roman" w:hAnsi="Times New Roman" w:cs="Times New Roman"/>
          <w:sz w:val="24"/>
          <w:szCs w:val="24"/>
        </w:rPr>
        <w:t>(</w:t>
      </w:r>
      <w:r w:rsidR="00BB17C2" w:rsidRPr="00F02E21">
        <w:rPr>
          <w:rFonts w:ascii="Times New Roman" w:hAnsi="Times New Roman" w:cs="Times New Roman"/>
          <w:color w:val="222222"/>
          <w:sz w:val="24"/>
          <w:szCs w:val="24"/>
          <w:highlight w:val="white"/>
        </w:rPr>
        <w:t>Finch, and Geiger, 2010</w:t>
      </w:r>
      <w:r w:rsidR="00BB17C2">
        <w:rPr>
          <w:rFonts w:ascii="Times New Roman" w:eastAsia="Times New Roman" w:hAnsi="Times New Roman" w:cs="Times New Roman"/>
          <w:sz w:val="24"/>
          <w:szCs w:val="24"/>
        </w:rPr>
        <w:t>)</w:t>
      </w:r>
      <w:r>
        <w:rPr>
          <w:rFonts w:ascii="Times New Roman" w:eastAsia="Times New Roman" w:hAnsi="Times New Roman" w:cs="Times New Roman"/>
          <w:sz w:val="24"/>
          <w:szCs w:val="24"/>
        </w:rPr>
        <w:t>. As it is providing the best service in low price it’s the great strength</w:t>
      </w:r>
      <w:r w:rsidR="00037CA9">
        <w:rPr>
          <w:rFonts w:ascii="Times New Roman" w:eastAsia="Times New Roman" w:hAnsi="Times New Roman" w:cs="Times New Roman"/>
          <w:sz w:val="24"/>
          <w:szCs w:val="24"/>
        </w:rPr>
        <w:t xml:space="preserve">, </w:t>
      </w:r>
      <w:proofErr w:type="gramStart"/>
      <w:r w:rsidR="00037CA9">
        <w:rPr>
          <w:rFonts w:ascii="Times New Roman" w:eastAsia="Times New Roman" w:hAnsi="Times New Roman" w:cs="Times New Roman"/>
          <w:sz w:val="24"/>
          <w:szCs w:val="24"/>
        </w:rPr>
        <w:t xml:space="preserve">but </w:t>
      </w:r>
      <w:r>
        <w:rPr>
          <w:rFonts w:ascii="Times New Roman" w:eastAsia="Times New Roman" w:hAnsi="Times New Roman" w:cs="Times New Roman"/>
          <w:sz w:val="24"/>
          <w:szCs w:val="24"/>
        </w:rPr>
        <w:t xml:space="preserve"> the</w:t>
      </w:r>
      <w:proofErr w:type="gramEnd"/>
      <w:r>
        <w:rPr>
          <w:rFonts w:ascii="Times New Roman" w:eastAsia="Times New Roman" w:hAnsi="Times New Roman" w:cs="Times New Roman"/>
          <w:sz w:val="24"/>
          <w:szCs w:val="24"/>
        </w:rPr>
        <w:t xml:space="preserve"> low number of workers making it difficult to provide the best service to the customers</w:t>
      </w:r>
      <w:r w:rsidR="00037CA9">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as it is making good relationship with the local people it is creating new opportunity for the organization.</w:t>
      </w:r>
    </w:p>
    <w:p w14:paraId="49BFBCB7" w14:textId="4D220E64" w:rsidR="0011101B" w:rsidRDefault="00657516" w:rsidP="00F02E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w:t>
      </w:r>
      <w:r w:rsidR="00FC7B82">
        <w:rPr>
          <w:rFonts w:ascii="Times New Roman" w:eastAsia="Times New Roman" w:hAnsi="Times New Roman" w:cs="Times New Roman"/>
          <w:sz w:val="24"/>
          <w:szCs w:val="24"/>
        </w:rPr>
        <w:t>customers of Six Senses are from United States</w:t>
      </w:r>
      <w:r w:rsidR="005E1299">
        <w:rPr>
          <w:rFonts w:ascii="Times New Roman" w:eastAsia="Times New Roman" w:hAnsi="Times New Roman" w:cs="Times New Roman"/>
          <w:sz w:val="24"/>
          <w:szCs w:val="24"/>
        </w:rPr>
        <w:t>. It is around 23.35%</w:t>
      </w:r>
      <w:r w:rsidR="0024300D">
        <w:rPr>
          <w:rFonts w:ascii="Times New Roman" w:eastAsia="Times New Roman" w:hAnsi="Times New Roman" w:cs="Times New Roman"/>
          <w:sz w:val="24"/>
          <w:szCs w:val="24"/>
        </w:rPr>
        <w:t xml:space="preserve"> of total customers</w:t>
      </w:r>
      <w:r w:rsidR="00601492">
        <w:rPr>
          <w:rFonts w:ascii="Times New Roman" w:eastAsia="Times New Roman" w:hAnsi="Times New Roman" w:cs="Times New Roman"/>
          <w:sz w:val="24"/>
          <w:szCs w:val="24"/>
        </w:rPr>
        <w:t xml:space="preserve"> (</w:t>
      </w:r>
      <w:r w:rsidR="00601492" w:rsidRPr="00F02E21">
        <w:rPr>
          <w:rFonts w:ascii="Times New Roman" w:hAnsi="Times New Roman" w:cs="Times New Roman"/>
          <w:color w:val="222222"/>
          <w:sz w:val="24"/>
          <w:szCs w:val="24"/>
          <w:highlight w:val="white"/>
        </w:rPr>
        <w:t xml:space="preserve">Urmila, </w:t>
      </w:r>
      <w:proofErr w:type="spellStart"/>
      <w:r w:rsidR="00601492" w:rsidRPr="00F02E21">
        <w:rPr>
          <w:rFonts w:ascii="Times New Roman" w:hAnsi="Times New Roman" w:cs="Times New Roman"/>
          <w:color w:val="222222"/>
          <w:sz w:val="24"/>
          <w:szCs w:val="24"/>
          <w:highlight w:val="white"/>
        </w:rPr>
        <w:t>Astuti</w:t>
      </w:r>
      <w:proofErr w:type="spellEnd"/>
      <w:r w:rsidR="00601492" w:rsidRPr="00F02E21">
        <w:rPr>
          <w:rFonts w:ascii="Times New Roman" w:hAnsi="Times New Roman" w:cs="Times New Roman"/>
          <w:color w:val="222222"/>
          <w:sz w:val="24"/>
          <w:szCs w:val="24"/>
          <w:highlight w:val="white"/>
        </w:rPr>
        <w:t xml:space="preserve">, and </w:t>
      </w:r>
      <w:proofErr w:type="spellStart"/>
      <w:r w:rsidR="00601492" w:rsidRPr="00F02E21">
        <w:rPr>
          <w:rFonts w:ascii="Times New Roman" w:hAnsi="Times New Roman" w:cs="Times New Roman"/>
          <w:color w:val="222222"/>
          <w:sz w:val="24"/>
          <w:szCs w:val="24"/>
          <w:highlight w:val="white"/>
        </w:rPr>
        <w:t>Triyuni</w:t>
      </w:r>
      <w:proofErr w:type="spellEnd"/>
      <w:r w:rsidR="00601492" w:rsidRPr="00F02E21">
        <w:rPr>
          <w:rFonts w:ascii="Times New Roman" w:hAnsi="Times New Roman" w:cs="Times New Roman"/>
          <w:color w:val="222222"/>
          <w:sz w:val="24"/>
          <w:szCs w:val="24"/>
          <w:highlight w:val="white"/>
        </w:rPr>
        <w:t>, 2023</w:t>
      </w:r>
      <w:r w:rsidR="00601492">
        <w:rPr>
          <w:rFonts w:ascii="Times New Roman" w:eastAsia="Times New Roman" w:hAnsi="Times New Roman" w:cs="Times New Roman"/>
          <w:sz w:val="24"/>
          <w:szCs w:val="24"/>
        </w:rPr>
        <w:t>)</w:t>
      </w:r>
      <w:r w:rsidR="005E1299">
        <w:rPr>
          <w:rFonts w:ascii="Times New Roman" w:eastAsia="Times New Roman" w:hAnsi="Times New Roman" w:cs="Times New Roman"/>
          <w:sz w:val="24"/>
          <w:szCs w:val="24"/>
        </w:rPr>
        <w:t xml:space="preserve">. </w:t>
      </w:r>
      <w:r w:rsidR="0011101B">
        <w:rPr>
          <w:rFonts w:ascii="Times New Roman" w:eastAsia="Times New Roman" w:hAnsi="Times New Roman" w:cs="Times New Roman"/>
          <w:sz w:val="24"/>
          <w:szCs w:val="24"/>
        </w:rPr>
        <w:t xml:space="preserve">A large portion of the customers are young and they are between 25 to 34. Through direct marketing campaigns Six Senses only get 17.21% customers. The number of loyal customers is increasing rapidly. </w:t>
      </w:r>
    </w:p>
    <w:p w14:paraId="57D13CC8" w14:textId="6ABEC563" w:rsidR="00D3659B" w:rsidRDefault="0011101B" w:rsidP="00F02E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Moxy has a good number of customers from United States, United Kingdom, and Germany. Through organic search method most of the customers connect with Moxy</w:t>
      </w:r>
      <w:r w:rsidR="00E34C51">
        <w:rPr>
          <w:rFonts w:ascii="Times New Roman" w:eastAsia="Times New Roman" w:hAnsi="Times New Roman" w:cs="Times New Roman"/>
          <w:sz w:val="24"/>
          <w:szCs w:val="24"/>
        </w:rPr>
        <w:t xml:space="preserve"> (</w:t>
      </w:r>
      <w:r w:rsidR="00E34C51" w:rsidRPr="00E34C51">
        <w:rPr>
          <w:rFonts w:ascii="Times New Roman" w:hAnsi="Times New Roman" w:cs="Times New Roman"/>
          <w:color w:val="222222"/>
          <w:sz w:val="24"/>
          <w:szCs w:val="24"/>
          <w:highlight w:val="white"/>
        </w:rPr>
        <w:t>GURL, 2017</w:t>
      </w:r>
      <w:r w:rsidR="00E34C5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D3659B">
        <w:rPr>
          <w:rFonts w:ascii="Times New Roman" w:eastAsia="Times New Roman" w:hAnsi="Times New Roman" w:cs="Times New Roman"/>
          <w:sz w:val="24"/>
          <w:szCs w:val="24"/>
        </w:rPr>
        <w:t xml:space="preserve"> 20% of the total customers are connected with Moxy through the direct marketing method which is a good sign of progress for Moxy. But it is a method of regret that Moxy is not using social media properly to connect the customers.</w:t>
      </w:r>
    </w:p>
    <w:p w14:paraId="3140F971" w14:textId="32BEC19C" w:rsidR="007B2F0B" w:rsidRDefault="007B2F0B" w:rsidP="00F02E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Social and technological factors are in favor of Six Senses. The new technologies are helping Six Senses to provide the best service to the customers</w:t>
      </w:r>
      <w:r w:rsidR="00E34C51">
        <w:rPr>
          <w:rFonts w:ascii="Times New Roman" w:eastAsia="Times New Roman" w:hAnsi="Times New Roman" w:cs="Times New Roman"/>
          <w:sz w:val="24"/>
          <w:szCs w:val="24"/>
        </w:rPr>
        <w:t xml:space="preserve"> (</w:t>
      </w:r>
      <w:proofErr w:type="spellStart"/>
      <w:r w:rsidR="00E34C51" w:rsidRPr="00E34C51">
        <w:rPr>
          <w:rFonts w:ascii="Times New Roman" w:hAnsi="Times New Roman" w:cs="Times New Roman"/>
          <w:color w:val="222222"/>
          <w:sz w:val="24"/>
          <w:szCs w:val="24"/>
          <w:highlight w:val="white"/>
        </w:rPr>
        <w:t>Sarsby</w:t>
      </w:r>
      <w:proofErr w:type="spellEnd"/>
      <w:r w:rsidR="00E34C51" w:rsidRPr="00E34C51">
        <w:rPr>
          <w:rFonts w:ascii="Times New Roman" w:hAnsi="Times New Roman" w:cs="Times New Roman"/>
          <w:color w:val="222222"/>
          <w:sz w:val="24"/>
          <w:szCs w:val="24"/>
          <w:highlight w:val="white"/>
        </w:rPr>
        <w:t>, 2016</w:t>
      </w:r>
      <w:proofErr w:type="gramStart"/>
      <w:r w:rsidR="00E34C51">
        <w:rPr>
          <w:rFonts w:ascii="Times New Roman" w:eastAsia="Times New Roman" w:hAnsi="Times New Roman" w:cs="Times New Roman"/>
          <w:sz w:val="24"/>
          <w:szCs w:val="24"/>
        </w:rPr>
        <w:t>)</w:t>
      </w:r>
      <w:r w:rsidR="00037CA9">
        <w:rPr>
          <w:rFonts w:ascii="Times New Roman" w:eastAsia="Times New Roman" w:hAnsi="Times New Roman" w:cs="Times New Roman"/>
          <w:sz w:val="24"/>
          <w:szCs w:val="24"/>
        </w:rPr>
        <w:t xml:space="preserve"> ,</w:t>
      </w:r>
      <w:proofErr w:type="gramEnd"/>
      <w:r w:rsidR="00037CA9">
        <w:rPr>
          <w:rFonts w:ascii="Times New Roman" w:eastAsia="Times New Roman" w:hAnsi="Times New Roman" w:cs="Times New Roman"/>
          <w:sz w:val="24"/>
          <w:szCs w:val="24"/>
        </w:rPr>
        <w:t xml:space="preserve"> but </w:t>
      </w:r>
      <w:r>
        <w:rPr>
          <w:rFonts w:ascii="Times New Roman" w:eastAsia="Times New Roman" w:hAnsi="Times New Roman" w:cs="Times New Roman"/>
          <w:sz w:val="24"/>
          <w:szCs w:val="24"/>
        </w:rPr>
        <w:t xml:space="preserve">the economic factors are not in favor of it. Because of inflation and other economic issues, the number of customers is decreasing. </w:t>
      </w:r>
    </w:p>
    <w:p w14:paraId="29E52534" w14:textId="63AD5451" w:rsidR="007B2F0B" w:rsidRPr="00F02E21" w:rsidRDefault="007B2F0B" w:rsidP="00F02E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service charge of Moxy is low, the economic crisis or other economic factors are hardly affecting the pace of Moxy</w:t>
      </w:r>
      <w:r w:rsidR="00E34C51">
        <w:rPr>
          <w:rFonts w:ascii="Times New Roman" w:eastAsia="Times New Roman" w:hAnsi="Times New Roman" w:cs="Times New Roman"/>
          <w:sz w:val="24"/>
          <w:szCs w:val="24"/>
        </w:rPr>
        <w:t xml:space="preserve"> (</w:t>
      </w:r>
      <w:r w:rsidR="00E34C51" w:rsidRPr="00E34C51">
        <w:rPr>
          <w:rFonts w:ascii="Times New Roman" w:hAnsi="Times New Roman" w:cs="Times New Roman"/>
          <w:color w:val="222222"/>
          <w:sz w:val="24"/>
          <w:szCs w:val="24"/>
          <w:highlight w:val="white"/>
        </w:rPr>
        <w:t>Sajid, 2016</w:t>
      </w:r>
      <w:r w:rsidR="00E34C5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social factors are also in favor of Moxy because of its continuous connection with the local community. </w:t>
      </w:r>
      <w:r w:rsidR="00526AD4">
        <w:rPr>
          <w:rFonts w:ascii="Times New Roman" w:eastAsia="Times New Roman" w:hAnsi="Times New Roman" w:cs="Times New Roman"/>
          <w:sz w:val="24"/>
          <w:szCs w:val="24"/>
        </w:rPr>
        <w:t>New technologies are necessary in this organization.</w:t>
      </w:r>
    </w:p>
    <w:p w14:paraId="0000000F" w14:textId="77777777"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Moxy started its journey in 2014. And from the start, it is providing economical hotel service to its customers (</w:t>
      </w:r>
      <w:r w:rsidRPr="00F02E21">
        <w:rPr>
          <w:rFonts w:ascii="Times New Roman" w:hAnsi="Times New Roman" w:cs="Times New Roman"/>
          <w:color w:val="222222"/>
          <w:sz w:val="24"/>
          <w:szCs w:val="24"/>
          <w:highlight w:val="white"/>
        </w:rPr>
        <w:t>Bowen, and McCain, 2015</w:t>
      </w:r>
      <w:r w:rsidRPr="00F02E21">
        <w:rPr>
          <w:rFonts w:ascii="Times New Roman" w:eastAsia="Times New Roman" w:hAnsi="Times New Roman" w:cs="Times New Roman"/>
          <w:sz w:val="24"/>
          <w:szCs w:val="24"/>
        </w:rPr>
        <w:t>). It did not add any other new services till now. And as the marketing strategy is focused the loyal and potential customers are increasing from the start. The growth of this organization is remarkable and in only a few years of service, the economy hotel market has been grabbed by this organization.</w:t>
      </w:r>
    </w:p>
    <w:p w14:paraId="00000011" w14:textId="6A5D86EE"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 xml:space="preserve">Six Sense is providing its luxury service at high quality and high prices. Many customers </w:t>
      </w:r>
      <w:r w:rsidR="00F02E21" w:rsidRPr="00F02E21">
        <w:rPr>
          <w:rFonts w:ascii="Times New Roman" w:eastAsia="Times New Roman" w:hAnsi="Times New Roman" w:cs="Times New Roman"/>
          <w:sz w:val="24"/>
          <w:szCs w:val="24"/>
        </w:rPr>
        <w:t>cannot</w:t>
      </w:r>
      <w:r w:rsidRPr="00F02E21">
        <w:rPr>
          <w:rFonts w:ascii="Times New Roman" w:eastAsia="Times New Roman" w:hAnsi="Times New Roman" w:cs="Times New Roman"/>
          <w:sz w:val="24"/>
          <w:szCs w:val="24"/>
        </w:rPr>
        <w:t xml:space="preserve"> afford the price of this hotel chain</w:t>
      </w:r>
      <w:r w:rsidR="00037CA9">
        <w:rPr>
          <w:rFonts w:ascii="Times New Roman" w:eastAsia="Times New Roman" w:hAnsi="Times New Roman" w:cs="Times New Roman"/>
          <w:sz w:val="24"/>
          <w:szCs w:val="24"/>
        </w:rPr>
        <w:t xml:space="preserve"> </w:t>
      </w:r>
      <w:proofErr w:type="gramStart"/>
      <w:r w:rsidR="00037CA9">
        <w:rPr>
          <w:rFonts w:ascii="Times New Roman" w:eastAsia="Times New Roman" w:hAnsi="Times New Roman" w:cs="Times New Roman"/>
          <w:sz w:val="24"/>
          <w:szCs w:val="24"/>
        </w:rPr>
        <w:t xml:space="preserve">and </w:t>
      </w:r>
      <w:r w:rsidRPr="00F02E21">
        <w:rPr>
          <w:rFonts w:ascii="Times New Roman" w:eastAsia="Times New Roman" w:hAnsi="Times New Roman" w:cs="Times New Roman"/>
          <w:sz w:val="24"/>
          <w:szCs w:val="24"/>
        </w:rPr>
        <w:t xml:space="preserve"> it</w:t>
      </w:r>
      <w:proofErr w:type="gramEnd"/>
      <w:r w:rsidRPr="00F02E21">
        <w:rPr>
          <w:rFonts w:ascii="Times New Roman" w:eastAsia="Times New Roman" w:hAnsi="Times New Roman" w:cs="Times New Roman"/>
          <w:sz w:val="24"/>
          <w:szCs w:val="24"/>
        </w:rPr>
        <w:t xml:space="preserve"> is mostly using tangible or real assets and attributes to attract its customers (</w:t>
      </w:r>
      <w:r w:rsidRPr="00F02E21">
        <w:rPr>
          <w:rFonts w:ascii="Times New Roman" w:hAnsi="Times New Roman" w:cs="Times New Roman"/>
          <w:color w:val="222222"/>
          <w:sz w:val="24"/>
          <w:szCs w:val="24"/>
          <w:highlight w:val="white"/>
        </w:rPr>
        <w:t xml:space="preserve">Hardy, </w:t>
      </w:r>
      <w:proofErr w:type="spellStart"/>
      <w:r w:rsidRPr="00F02E21">
        <w:rPr>
          <w:rFonts w:ascii="Times New Roman" w:hAnsi="Times New Roman" w:cs="Times New Roman"/>
          <w:color w:val="222222"/>
          <w:sz w:val="24"/>
          <w:szCs w:val="24"/>
          <w:highlight w:val="white"/>
        </w:rPr>
        <w:t>Beeton</w:t>
      </w:r>
      <w:proofErr w:type="spellEnd"/>
      <w:r w:rsidRPr="00F02E21">
        <w:rPr>
          <w:rFonts w:ascii="Times New Roman" w:hAnsi="Times New Roman" w:cs="Times New Roman"/>
          <w:color w:val="222222"/>
          <w:sz w:val="24"/>
          <w:szCs w:val="24"/>
          <w:highlight w:val="white"/>
        </w:rPr>
        <w:t>, and Pearson, 2002</w:t>
      </w:r>
      <w:r w:rsidRPr="00F02E21">
        <w:rPr>
          <w:rFonts w:ascii="Times New Roman" w:eastAsia="Times New Roman" w:hAnsi="Times New Roman" w:cs="Times New Roman"/>
          <w:sz w:val="24"/>
          <w:szCs w:val="24"/>
        </w:rPr>
        <w:t>). That means it is using objective positioning in its business. This positioning is based on the targeted customer. As the target customer of Six Sense is wealthy and rich type customers that's why the quality and the price of the service is very high.</w:t>
      </w:r>
    </w:p>
    <w:p w14:paraId="00000012" w14:textId="634717CA"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Moxy is providing its affordable service of high quality but at a low price (</w:t>
      </w:r>
      <w:proofErr w:type="spellStart"/>
      <w:r w:rsidRPr="00F02E21">
        <w:rPr>
          <w:rFonts w:ascii="Times New Roman" w:hAnsi="Times New Roman" w:cs="Times New Roman"/>
          <w:color w:val="222222"/>
          <w:sz w:val="24"/>
          <w:szCs w:val="24"/>
          <w:highlight w:val="white"/>
        </w:rPr>
        <w:t>Urde</w:t>
      </w:r>
      <w:proofErr w:type="spellEnd"/>
      <w:r w:rsidRPr="00F02E21">
        <w:rPr>
          <w:rFonts w:ascii="Times New Roman" w:hAnsi="Times New Roman" w:cs="Times New Roman"/>
          <w:color w:val="222222"/>
          <w:sz w:val="24"/>
          <w:szCs w:val="24"/>
          <w:highlight w:val="white"/>
        </w:rPr>
        <w:t>, and Koch, 2014</w:t>
      </w:r>
      <w:r w:rsidRPr="00F02E21">
        <w:rPr>
          <w:rFonts w:ascii="Times New Roman" w:eastAsia="Times New Roman" w:hAnsi="Times New Roman" w:cs="Times New Roman"/>
          <w:sz w:val="24"/>
          <w:szCs w:val="24"/>
        </w:rPr>
        <w:t>). That means many customers can take its service as the rate is affordable. Also, it uses intangible assets, quality service and sociable and stylish facilities for the customers. That means the organization is using subjective positioning in its business. The targeted customers of Moxy are those who want the best service but don't want to spend more money. For those customers the price of the service is low but the service quality is high.</w:t>
      </w:r>
    </w:p>
    <w:p w14:paraId="00000013" w14:textId="5EF12359"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Environmental sustainability is a big issue nowadays for many organizations (</w:t>
      </w:r>
      <w:proofErr w:type="spellStart"/>
      <w:r w:rsidRPr="00F02E21">
        <w:rPr>
          <w:rFonts w:ascii="Times New Roman" w:hAnsi="Times New Roman" w:cs="Times New Roman"/>
          <w:color w:val="222222"/>
          <w:sz w:val="24"/>
          <w:szCs w:val="24"/>
          <w:highlight w:val="white"/>
        </w:rPr>
        <w:t>Dolnicar</w:t>
      </w:r>
      <w:proofErr w:type="spellEnd"/>
      <w:r w:rsidRPr="00F02E21">
        <w:rPr>
          <w:rFonts w:ascii="Times New Roman" w:hAnsi="Times New Roman" w:cs="Times New Roman"/>
          <w:color w:val="222222"/>
          <w:sz w:val="24"/>
          <w:szCs w:val="24"/>
          <w:highlight w:val="white"/>
        </w:rPr>
        <w:t xml:space="preserve">, and </w:t>
      </w:r>
      <w:proofErr w:type="spellStart"/>
      <w:r w:rsidRPr="00F02E21">
        <w:rPr>
          <w:rFonts w:ascii="Times New Roman" w:hAnsi="Times New Roman" w:cs="Times New Roman"/>
          <w:color w:val="222222"/>
          <w:sz w:val="24"/>
          <w:szCs w:val="24"/>
          <w:highlight w:val="white"/>
        </w:rPr>
        <w:t>Leisch</w:t>
      </w:r>
      <w:proofErr w:type="spellEnd"/>
      <w:r w:rsidRPr="00F02E21">
        <w:rPr>
          <w:rFonts w:ascii="Times New Roman" w:hAnsi="Times New Roman" w:cs="Times New Roman"/>
          <w:color w:val="222222"/>
          <w:sz w:val="24"/>
          <w:szCs w:val="24"/>
          <w:highlight w:val="white"/>
        </w:rPr>
        <w:t>, 2008</w:t>
      </w:r>
      <w:r w:rsidRPr="00F02E21">
        <w:rPr>
          <w:rFonts w:ascii="Times New Roman" w:eastAsia="Times New Roman" w:hAnsi="Times New Roman" w:cs="Times New Roman"/>
          <w:sz w:val="24"/>
          <w:szCs w:val="24"/>
        </w:rPr>
        <w:t>). Hotel industries are not out of this box. Many hotels have taken sustainable methods. These initiatives increase the sustainability of the environment and also help the customers to grow to protect the environment thought by taking the service of the hotels.</w:t>
      </w:r>
    </w:p>
    <w:p w14:paraId="00000014" w14:textId="3D5CB9C5"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For a sustainable environment, Six Sense organization has taken many initiatives over time. It has to reduce the usage of plastic and be determined to stop using plastic (</w:t>
      </w:r>
      <w:proofErr w:type="spellStart"/>
      <w:r w:rsidRPr="00F02E21">
        <w:rPr>
          <w:rFonts w:ascii="Times New Roman" w:hAnsi="Times New Roman" w:cs="Times New Roman"/>
          <w:color w:val="222222"/>
          <w:sz w:val="24"/>
          <w:szCs w:val="24"/>
          <w:highlight w:val="white"/>
        </w:rPr>
        <w:t>Stombelli</w:t>
      </w:r>
      <w:proofErr w:type="spellEnd"/>
      <w:r w:rsidRPr="00F02E21">
        <w:rPr>
          <w:rFonts w:ascii="Times New Roman" w:hAnsi="Times New Roman" w:cs="Times New Roman"/>
          <w:color w:val="222222"/>
          <w:sz w:val="24"/>
          <w:szCs w:val="24"/>
          <w:highlight w:val="white"/>
        </w:rPr>
        <w:t>, 2020</w:t>
      </w:r>
      <w:r w:rsidRPr="00F02E21">
        <w:rPr>
          <w:rFonts w:ascii="Times New Roman" w:eastAsia="Times New Roman" w:hAnsi="Times New Roman" w:cs="Times New Roman"/>
          <w:sz w:val="24"/>
          <w:szCs w:val="24"/>
        </w:rPr>
        <w:t xml:space="preserve">). It is also </w:t>
      </w:r>
      <w:r w:rsidRPr="00F02E21">
        <w:rPr>
          <w:rFonts w:ascii="Times New Roman" w:eastAsia="Times New Roman" w:hAnsi="Times New Roman" w:cs="Times New Roman"/>
          <w:sz w:val="24"/>
          <w:szCs w:val="24"/>
        </w:rPr>
        <w:lastRenderedPageBreak/>
        <w:t xml:space="preserve">using the regenerative agricultural method. By using this </w:t>
      </w:r>
      <w:r w:rsidR="00F02E21" w:rsidRPr="00F02E21">
        <w:rPr>
          <w:rFonts w:ascii="Times New Roman" w:eastAsia="Times New Roman" w:hAnsi="Times New Roman" w:cs="Times New Roman"/>
          <w:sz w:val="24"/>
          <w:szCs w:val="24"/>
        </w:rPr>
        <w:t>method,</w:t>
      </w:r>
      <w:r w:rsidRPr="00F02E21">
        <w:rPr>
          <w:rFonts w:ascii="Times New Roman" w:eastAsia="Times New Roman" w:hAnsi="Times New Roman" w:cs="Times New Roman"/>
          <w:sz w:val="24"/>
          <w:szCs w:val="24"/>
        </w:rPr>
        <w:t xml:space="preserve"> the organization is increasing the water cycle and biodiversity. Through this, a sustainable environment is ensured. It is also using a mobile application for automation. The customers are using eco-friendly services and they are highly satisfied with the services.</w:t>
      </w:r>
    </w:p>
    <w:p w14:paraId="00000015" w14:textId="77777777"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 xml:space="preserve">Moxy is a growing organization. It has gained popularity in recent years. But for the sustainability of the environment, it has not taken any initiatives. It has initiated automation services for its customers. But the service is still in the beginning phase. This is very frustrating for many customers of Moxy. </w:t>
      </w:r>
    </w:p>
    <w:p w14:paraId="00000016" w14:textId="0F1C20AF"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A message delivers the summary of its vision, mission and objectives. A proper message makes the customers rely on the organization and also a false or negative message can break all the trust of a customer (</w:t>
      </w:r>
      <w:r w:rsidRPr="00F02E21">
        <w:rPr>
          <w:rFonts w:ascii="Times New Roman" w:hAnsi="Times New Roman" w:cs="Times New Roman"/>
          <w:color w:val="222222"/>
          <w:sz w:val="24"/>
          <w:szCs w:val="24"/>
          <w:highlight w:val="white"/>
        </w:rPr>
        <w:t>Buckley, 2012</w:t>
      </w:r>
      <w:r w:rsidRPr="00F02E21">
        <w:rPr>
          <w:rFonts w:ascii="Times New Roman" w:eastAsia="Times New Roman" w:hAnsi="Times New Roman" w:cs="Times New Roman"/>
          <w:sz w:val="24"/>
          <w:szCs w:val="24"/>
        </w:rPr>
        <w:t>). That's why selecting a proper message is a very crucial task.</w:t>
      </w:r>
    </w:p>
    <w:p w14:paraId="00000017" w14:textId="47412D3A"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The message of Six Sense is clear it will take care of the health of the customers as well as it will take care of the health of the planet (</w:t>
      </w:r>
      <w:r w:rsidRPr="00F02E21">
        <w:rPr>
          <w:rFonts w:ascii="Times New Roman" w:hAnsi="Times New Roman" w:cs="Times New Roman"/>
          <w:color w:val="222222"/>
          <w:sz w:val="24"/>
          <w:szCs w:val="24"/>
          <w:highlight w:val="white"/>
        </w:rPr>
        <w:t>Jovanović, 2019</w:t>
      </w:r>
      <w:r w:rsidRPr="00F02E21">
        <w:rPr>
          <w:rFonts w:ascii="Times New Roman" w:eastAsia="Times New Roman" w:hAnsi="Times New Roman" w:cs="Times New Roman"/>
          <w:sz w:val="24"/>
          <w:szCs w:val="24"/>
        </w:rPr>
        <w:t xml:space="preserve">). The recent activities of making the environment sustainable are delivering the message properly. Over time its message is clearer that it has many responsibilities towards its customers and the environment. It also respects and promotes local food and services. </w:t>
      </w:r>
    </w:p>
    <w:p w14:paraId="00000018" w14:textId="6ABE4551"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 xml:space="preserve">The message </w:t>
      </w:r>
      <w:r w:rsidR="00F02E21" w:rsidRPr="00F02E21">
        <w:rPr>
          <w:rFonts w:ascii="Times New Roman" w:eastAsia="Times New Roman" w:hAnsi="Times New Roman" w:cs="Times New Roman"/>
          <w:sz w:val="24"/>
          <w:szCs w:val="24"/>
        </w:rPr>
        <w:t>of Moxy</w:t>
      </w:r>
      <w:r w:rsidRPr="00F02E21">
        <w:rPr>
          <w:rFonts w:ascii="Times New Roman" w:eastAsia="Times New Roman" w:hAnsi="Times New Roman" w:cs="Times New Roman"/>
          <w:sz w:val="24"/>
          <w:szCs w:val="24"/>
        </w:rPr>
        <w:t xml:space="preserve"> is that Moxy wants to provide high-quality service at an affordable price. Its efficiency in providing high-class service through the crew has attracted many customers. Also, the staff of this organization is very low which reduces its cost and saves some extra amount.</w:t>
      </w:r>
    </w:p>
    <w:p w14:paraId="00000019" w14:textId="5E59AB82"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eastAsia="Times New Roman" w:hAnsi="Times New Roman" w:cs="Times New Roman"/>
          <w:sz w:val="24"/>
          <w:szCs w:val="24"/>
        </w:rPr>
        <w:t xml:space="preserve">The success of every organization depends on determining the perfect strategy for the organization. And as marketing is an important part of the strategy of marketing determines many things about the organization. The marketing strategy of the multinational hotel also helps the hotel to grow and prosper in the future. The message of sustainability and providing better service to customers can help an organization go beyond its limits. </w:t>
      </w:r>
    </w:p>
    <w:p w14:paraId="0000001A" w14:textId="77777777" w:rsidR="009275A9" w:rsidRPr="00F02E21" w:rsidRDefault="0098545C" w:rsidP="00F02E21">
      <w:pPr>
        <w:spacing w:line="360" w:lineRule="auto"/>
        <w:jc w:val="both"/>
        <w:rPr>
          <w:rFonts w:ascii="Times New Roman" w:eastAsia="Times New Roman" w:hAnsi="Times New Roman" w:cs="Times New Roman"/>
          <w:sz w:val="24"/>
          <w:szCs w:val="24"/>
        </w:rPr>
      </w:pPr>
      <w:r w:rsidRPr="00F02E21">
        <w:rPr>
          <w:rFonts w:ascii="Times New Roman" w:hAnsi="Times New Roman" w:cs="Times New Roman"/>
          <w:sz w:val="24"/>
          <w:szCs w:val="24"/>
        </w:rPr>
        <w:br w:type="page"/>
      </w:r>
    </w:p>
    <w:p w14:paraId="0000001B" w14:textId="77777777" w:rsidR="009275A9" w:rsidRPr="00F02E21" w:rsidRDefault="0098545C" w:rsidP="00F02E21">
      <w:pPr>
        <w:spacing w:line="360" w:lineRule="auto"/>
        <w:jc w:val="both"/>
        <w:rPr>
          <w:rFonts w:ascii="Times New Roman" w:eastAsia="Times New Roman" w:hAnsi="Times New Roman" w:cs="Times New Roman"/>
          <w:b/>
          <w:sz w:val="24"/>
          <w:szCs w:val="24"/>
        </w:rPr>
      </w:pPr>
      <w:r w:rsidRPr="00F02E21">
        <w:rPr>
          <w:rFonts w:ascii="Times New Roman" w:eastAsia="Times New Roman" w:hAnsi="Times New Roman" w:cs="Times New Roman"/>
          <w:b/>
          <w:sz w:val="24"/>
          <w:szCs w:val="24"/>
        </w:rPr>
        <w:lastRenderedPageBreak/>
        <w:t>References</w:t>
      </w:r>
    </w:p>
    <w:p w14:paraId="0000001C" w14:textId="77777777"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proofErr w:type="spellStart"/>
      <w:r w:rsidRPr="00F02E21">
        <w:rPr>
          <w:rFonts w:ascii="Times New Roman" w:hAnsi="Times New Roman" w:cs="Times New Roman"/>
          <w:color w:val="222222"/>
          <w:sz w:val="24"/>
          <w:szCs w:val="24"/>
          <w:highlight w:val="white"/>
        </w:rPr>
        <w:t>Bilgihan</w:t>
      </w:r>
      <w:proofErr w:type="spellEnd"/>
      <w:r w:rsidRPr="00F02E21">
        <w:rPr>
          <w:rFonts w:ascii="Times New Roman" w:hAnsi="Times New Roman" w:cs="Times New Roman"/>
          <w:color w:val="222222"/>
          <w:sz w:val="24"/>
          <w:szCs w:val="24"/>
          <w:highlight w:val="white"/>
        </w:rPr>
        <w:t xml:space="preserve">, A. and </w:t>
      </w:r>
      <w:proofErr w:type="spellStart"/>
      <w:r w:rsidRPr="00F02E21">
        <w:rPr>
          <w:rFonts w:ascii="Times New Roman" w:hAnsi="Times New Roman" w:cs="Times New Roman"/>
          <w:color w:val="222222"/>
          <w:sz w:val="24"/>
          <w:szCs w:val="24"/>
          <w:highlight w:val="white"/>
        </w:rPr>
        <w:t>Nejad</w:t>
      </w:r>
      <w:proofErr w:type="spellEnd"/>
      <w:r w:rsidRPr="00F02E21">
        <w:rPr>
          <w:rFonts w:ascii="Times New Roman" w:hAnsi="Times New Roman" w:cs="Times New Roman"/>
          <w:color w:val="222222"/>
          <w:sz w:val="24"/>
          <w:szCs w:val="24"/>
          <w:highlight w:val="white"/>
        </w:rPr>
        <w:t xml:space="preserve">, M., 2015. Innovation in hospitality and tourism industries. </w:t>
      </w:r>
      <w:r w:rsidRPr="00F02E21">
        <w:rPr>
          <w:rFonts w:ascii="Times New Roman" w:hAnsi="Times New Roman" w:cs="Times New Roman"/>
          <w:i/>
          <w:color w:val="222222"/>
          <w:sz w:val="24"/>
          <w:szCs w:val="24"/>
          <w:highlight w:val="white"/>
        </w:rPr>
        <w:t>Journal of hospitality and Tourism Technology</w:t>
      </w:r>
      <w:r w:rsidRPr="00F02E21">
        <w:rPr>
          <w:rFonts w:ascii="Times New Roman" w:hAnsi="Times New Roman" w:cs="Times New Roman"/>
          <w:color w:val="222222"/>
          <w:sz w:val="24"/>
          <w:szCs w:val="24"/>
          <w:highlight w:val="white"/>
        </w:rPr>
        <w:t xml:space="preserve">, </w:t>
      </w:r>
      <w:r w:rsidRPr="00F02E21">
        <w:rPr>
          <w:rFonts w:ascii="Times New Roman" w:hAnsi="Times New Roman" w:cs="Times New Roman"/>
          <w:i/>
          <w:color w:val="222222"/>
          <w:sz w:val="24"/>
          <w:szCs w:val="24"/>
          <w:highlight w:val="white"/>
        </w:rPr>
        <w:t>6</w:t>
      </w:r>
      <w:r w:rsidRPr="00F02E21">
        <w:rPr>
          <w:rFonts w:ascii="Times New Roman" w:hAnsi="Times New Roman" w:cs="Times New Roman"/>
          <w:color w:val="222222"/>
          <w:sz w:val="24"/>
          <w:szCs w:val="24"/>
          <w:highlight w:val="white"/>
        </w:rPr>
        <w:t>(3).</w:t>
      </w:r>
    </w:p>
    <w:p w14:paraId="0000001D" w14:textId="77777777"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r w:rsidRPr="00F02E21">
        <w:rPr>
          <w:rFonts w:ascii="Times New Roman" w:hAnsi="Times New Roman" w:cs="Times New Roman"/>
          <w:color w:val="222222"/>
          <w:sz w:val="24"/>
          <w:szCs w:val="24"/>
          <w:highlight w:val="white"/>
        </w:rPr>
        <w:t xml:space="preserve">Bowen, J.T. and McCain, S.L.C., 2015. Transitioning loyalty programs: A commentary on “the relationship between customer loyalty and customer satisfaction”. </w:t>
      </w:r>
      <w:r w:rsidRPr="00F02E21">
        <w:rPr>
          <w:rFonts w:ascii="Times New Roman" w:hAnsi="Times New Roman" w:cs="Times New Roman"/>
          <w:i/>
          <w:color w:val="222222"/>
          <w:sz w:val="24"/>
          <w:szCs w:val="24"/>
          <w:highlight w:val="white"/>
        </w:rPr>
        <w:t>International Journal of Contemporary Hospitality Management</w:t>
      </w:r>
      <w:r w:rsidRPr="00F02E21">
        <w:rPr>
          <w:rFonts w:ascii="Times New Roman" w:hAnsi="Times New Roman" w:cs="Times New Roman"/>
          <w:color w:val="222222"/>
          <w:sz w:val="24"/>
          <w:szCs w:val="24"/>
          <w:highlight w:val="white"/>
        </w:rPr>
        <w:t xml:space="preserve">, </w:t>
      </w:r>
      <w:r w:rsidRPr="00F02E21">
        <w:rPr>
          <w:rFonts w:ascii="Times New Roman" w:hAnsi="Times New Roman" w:cs="Times New Roman"/>
          <w:i/>
          <w:color w:val="222222"/>
          <w:sz w:val="24"/>
          <w:szCs w:val="24"/>
          <w:highlight w:val="white"/>
        </w:rPr>
        <w:t>27</w:t>
      </w:r>
      <w:r w:rsidRPr="00F02E21">
        <w:rPr>
          <w:rFonts w:ascii="Times New Roman" w:hAnsi="Times New Roman" w:cs="Times New Roman"/>
          <w:color w:val="222222"/>
          <w:sz w:val="24"/>
          <w:szCs w:val="24"/>
          <w:highlight w:val="white"/>
        </w:rPr>
        <w:t>(3), pp.415-430.</w:t>
      </w:r>
    </w:p>
    <w:p w14:paraId="0000001E" w14:textId="77777777"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r w:rsidRPr="00F02E21">
        <w:rPr>
          <w:rFonts w:ascii="Times New Roman" w:hAnsi="Times New Roman" w:cs="Times New Roman"/>
          <w:color w:val="222222"/>
          <w:sz w:val="24"/>
          <w:szCs w:val="24"/>
          <w:highlight w:val="white"/>
        </w:rPr>
        <w:t xml:space="preserve">Bowie, D., Buttle, F., Brookes, M. and </w:t>
      </w:r>
      <w:proofErr w:type="spellStart"/>
      <w:r w:rsidRPr="00F02E21">
        <w:rPr>
          <w:rFonts w:ascii="Times New Roman" w:hAnsi="Times New Roman" w:cs="Times New Roman"/>
          <w:color w:val="222222"/>
          <w:sz w:val="24"/>
          <w:szCs w:val="24"/>
          <w:highlight w:val="white"/>
        </w:rPr>
        <w:t>Mariussen</w:t>
      </w:r>
      <w:proofErr w:type="spellEnd"/>
      <w:r w:rsidRPr="00F02E21">
        <w:rPr>
          <w:rFonts w:ascii="Times New Roman" w:hAnsi="Times New Roman" w:cs="Times New Roman"/>
          <w:color w:val="222222"/>
          <w:sz w:val="24"/>
          <w:szCs w:val="24"/>
          <w:highlight w:val="white"/>
        </w:rPr>
        <w:t xml:space="preserve">, A., 2016. </w:t>
      </w:r>
      <w:r w:rsidRPr="00F02E21">
        <w:rPr>
          <w:rFonts w:ascii="Times New Roman" w:hAnsi="Times New Roman" w:cs="Times New Roman"/>
          <w:i/>
          <w:color w:val="222222"/>
          <w:sz w:val="24"/>
          <w:szCs w:val="24"/>
          <w:highlight w:val="white"/>
        </w:rPr>
        <w:t>Hospitality marketing</w:t>
      </w:r>
      <w:r w:rsidRPr="00F02E21">
        <w:rPr>
          <w:rFonts w:ascii="Times New Roman" w:hAnsi="Times New Roman" w:cs="Times New Roman"/>
          <w:color w:val="222222"/>
          <w:sz w:val="24"/>
          <w:szCs w:val="24"/>
          <w:highlight w:val="white"/>
        </w:rPr>
        <w:t>. Routledge.</w:t>
      </w:r>
    </w:p>
    <w:p w14:paraId="0000001F" w14:textId="77777777"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r w:rsidRPr="00F02E21">
        <w:rPr>
          <w:rFonts w:ascii="Times New Roman" w:hAnsi="Times New Roman" w:cs="Times New Roman"/>
          <w:color w:val="222222"/>
          <w:sz w:val="24"/>
          <w:szCs w:val="24"/>
          <w:highlight w:val="white"/>
        </w:rPr>
        <w:t xml:space="preserve">Buckley, R., 2012. Sustainable tourism: Research and reality. </w:t>
      </w:r>
      <w:r w:rsidRPr="00F02E21">
        <w:rPr>
          <w:rFonts w:ascii="Times New Roman" w:hAnsi="Times New Roman" w:cs="Times New Roman"/>
          <w:i/>
          <w:color w:val="222222"/>
          <w:sz w:val="24"/>
          <w:szCs w:val="24"/>
          <w:highlight w:val="white"/>
        </w:rPr>
        <w:t>Annals of tourism research</w:t>
      </w:r>
      <w:r w:rsidRPr="00F02E21">
        <w:rPr>
          <w:rFonts w:ascii="Times New Roman" w:hAnsi="Times New Roman" w:cs="Times New Roman"/>
          <w:color w:val="222222"/>
          <w:sz w:val="24"/>
          <w:szCs w:val="24"/>
          <w:highlight w:val="white"/>
        </w:rPr>
        <w:t xml:space="preserve">, </w:t>
      </w:r>
      <w:r w:rsidRPr="00F02E21">
        <w:rPr>
          <w:rFonts w:ascii="Times New Roman" w:hAnsi="Times New Roman" w:cs="Times New Roman"/>
          <w:i/>
          <w:color w:val="222222"/>
          <w:sz w:val="24"/>
          <w:szCs w:val="24"/>
          <w:highlight w:val="white"/>
        </w:rPr>
        <w:t>39</w:t>
      </w:r>
      <w:r w:rsidRPr="00F02E21">
        <w:rPr>
          <w:rFonts w:ascii="Times New Roman" w:hAnsi="Times New Roman" w:cs="Times New Roman"/>
          <w:color w:val="222222"/>
          <w:sz w:val="24"/>
          <w:szCs w:val="24"/>
          <w:highlight w:val="white"/>
        </w:rPr>
        <w:t>(2), pp.528-546.</w:t>
      </w:r>
    </w:p>
    <w:p w14:paraId="00000020" w14:textId="77777777"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proofErr w:type="spellStart"/>
      <w:r w:rsidRPr="00F02E21">
        <w:rPr>
          <w:rFonts w:ascii="Times New Roman" w:hAnsi="Times New Roman" w:cs="Times New Roman"/>
          <w:color w:val="222222"/>
          <w:sz w:val="24"/>
          <w:szCs w:val="24"/>
          <w:highlight w:val="white"/>
        </w:rPr>
        <w:t>Dolnicar</w:t>
      </w:r>
      <w:proofErr w:type="spellEnd"/>
      <w:r w:rsidRPr="00F02E21">
        <w:rPr>
          <w:rFonts w:ascii="Times New Roman" w:hAnsi="Times New Roman" w:cs="Times New Roman"/>
          <w:color w:val="222222"/>
          <w:sz w:val="24"/>
          <w:szCs w:val="24"/>
          <w:highlight w:val="white"/>
        </w:rPr>
        <w:t xml:space="preserve">, S. and </w:t>
      </w:r>
      <w:proofErr w:type="spellStart"/>
      <w:r w:rsidRPr="00F02E21">
        <w:rPr>
          <w:rFonts w:ascii="Times New Roman" w:hAnsi="Times New Roman" w:cs="Times New Roman"/>
          <w:color w:val="222222"/>
          <w:sz w:val="24"/>
          <w:szCs w:val="24"/>
          <w:highlight w:val="white"/>
        </w:rPr>
        <w:t>Leisch</w:t>
      </w:r>
      <w:proofErr w:type="spellEnd"/>
      <w:r w:rsidRPr="00F02E21">
        <w:rPr>
          <w:rFonts w:ascii="Times New Roman" w:hAnsi="Times New Roman" w:cs="Times New Roman"/>
          <w:color w:val="222222"/>
          <w:sz w:val="24"/>
          <w:szCs w:val="24"/>
          <w:highlight w:val="white"/>
        </w:rPr>
        <w:t xml:space="preserve">, F., 2008. Selective marketing for environmentally sustainable tourism. </w:t>
      </w:r>
      <w:r w:rsidRPr="00F02E21">
        <w:rPr>
          <w:rFonts w:ascii="Times New Roman" w:hAnsi="Times New Roman" w:cs="Times New Roman"/>
          <w:i/>
          <w:color w:val="222222"/>
          <w:sz w:val="24"/>
          <w:szCs w:val="24"/>
          <w:highlight w:val="white"/>
        </w:rPr>
        <w:t>Tourism Management</w:t>
      </w:r>
      <w:r w:rsidRPr="00F02E21">
        <w:rPr>
          <w:rFonts w:ascii="Times New Roman" w:hAnsi="Times New Roman" w:cs="Times New Roman"/>
          <w:color w:val="222222"/>
          <w:sz w:val="24"/>
          <w:szCs w:val="24"/>
          <w:highlight w:val="white"/>
        </w:rPr>
        <w:t xml:space="preserve">, </w:t>
      </w:r>
      <w:r w:rsidRPr="00F02E21">
        <w:rPr>
          <w:rFonts w:ascii="Times New Roman" w:hAnsi="Times New Roman" w:cs="Times New Roman"/>
          <w:i/>
          <w:color w:val="222222"/>
          <w:sz w:val="24"/>
          <w:szCs w:val="24"/>
          <w:highlight w:val="white"/>
        </w:rPr>
        <w:t>29</w:t>
      </w:r>
      <w:r w:rsidRPr="00F02E21">
        <w:rPr>
          <w:rFonts w:ascii="Times New Roman" w:hAnsi="Times New Roman" w:cs="Times New Roman"/>
          <w:color w:val="222222"/>
          <w:sz w:val="24"/>
          <w:szCs w:val="24"/>
          <w:highlight w:val="white"/>
        </w:rPr>
        <w:t>(4), pp.672-680.</w:t>
      </w:r>
    </w:p>
    <w:p w14:paraId="00000021" w14:textId="77777777"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r w:rsidRPr="00F02E21">
        <w:rPr>
          <w:rFonts w:ascii="Times New Roman" w:hAnsi="Times New Roman" w:cs="Times New Roman"/>
          <w:color w:val="222222"/>
          <w:sz w:val="24"/>
          <w:szCs w:val="24"/>
          <w:highlight w:val="white"/>
        </w:rPr>
        <w:t xml:space="preserve">Finch, J. and Geiger, S., 2010. Positioning and relating: Market boundaries and the slippery identity of the marketing object. </w:t>
      </w:r>
      <w:r w:rsidRPr="00F02E21">
        <w:rPr>
          <w:rFonts w:ascii="Times New Roman" w:hAnsi="Times New Roman" w:cs="Times New Roman"/>
          <w:i/>
          <w:color w:val="222222"/>
          <w:sz w:val="24"/>
          <w:szCs w:val="24"/>
          <w:highlight w:val="white"/>
        </w:rPr>
        <w:t>Marketing Theory</w:t>
      </w:r>
      <w:r w:rsidRPr="00F02E21">
        <w:rPr>
          <w:rFonts w:ascii="Times New Roman" w:hAnsi="Times New Roman" w:cs="Times New Roman"/>
          <w:color w:val="222222"/>
          <w:sz w:val="24"/>
          <w:szCs w:val="24"/>
          <w:highlight w:val="white"/>
        </w:rPr>
        <w:t xml:space="preserve">, </w:t>
      </w:r>
      <w:r w:rsidRPr="00F02E21">
        <w:rPr>
          <w:rFonts w:ascii="Times New Roman" w:hAnsi="Times New Roman" w:cs="Times New Roman"/>
          <w:i/>
          <w:color w:val="222222"/>
          <w:sz w:val="24"/>
          <w:szCs w:val="24"/>
          <w:highlight w:val="white"/>
        </w:rPr>
        <w:t>10</w:t>
      </w:r>
      <w:r w:rsidRPr="00F02E21">
        <w:rPr>
          <w:rFonts w:ascii="Times New Roman" w:hAnsi="Times New Roman" w:cs="Times New Roman"/>
          <w:color w:val="222222"/>
          <w:sz w:val="24"/>
          <w:szCs w:val="24"/>
          <w:highlight w:val="white"/>
        </w:rPr>
        <w:t>(3), pp.237-251.</w:t>
      </w:r>
    </w:p>
    <w:p w14:paraId="00000022" w14:textId="77777777"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r w:rsidRPr="00F02E21">
        <w:rPr>
          <w:rFonts w:ascii="Times New Roman" w:hAnsi="Times New Roman" w:cs="Times New Roman"/>
          <w:color w:val="222222"/>
          <w:sz w:val="24"/>
          <w:szCs w:val="24"/>
          <w:highlight w:val="white"/>
        </w:rPr>
        <w:t xml:space="preserve">George, R., 2021. Market Segmentation, Targeting, and Positioning. In </w:t>
      </w:r>
      <w:r w:rsidRPr="00F02E21">
        <w:rPr>
          <w:rFonts w:ascii="Times New Roman" w:hAnsi="Times New Roman" w:cs="Times New Roman"/>
          <w:i/>
          <w:color w:val="222222"/>
          <w:sz w:val="24"/>
          <w:szCs w:val="24"/>
          <w:highlight w:val="white"/>
        </w:rPr>
        <w:t>Marketing Tourism and Hospitality: Concepts and Cases</w:t>
      </w:r>
      <w:r w:rsidRPr="00F02E21">
        <w:rPr>
          <w:rFonts w:ascii="Times New Roman" w:hAnsi="Times New Roman" w:cs="Times New Roman"/>
          <w:color w:val="222222"/>
          <w:sz w:val="24"/>
          <w:szCs w:val="24"/>
          <w:highlight w:val="white"/>
        </w:rPr>
        <w:t xml:space="preserve"> (pp. 221-246). Cham: Springer International Publishing.</w:t>
      </w:r>
    </w:p>
    <w:p w14:paraId="067193C1" w14:textId="4E3DF714" w:rsidR="00E34C51" w:rsidRDefault="00E34C51" w:rsidP="00F02E21">
      <w:pPr>
        <w:numPr>
          <w:ilvl w:val="0"/>
          <w:numId w:val="1"/>
        </w:numPr>
        <w:spacing w:line="360" w:lineRule="auto"/>
        <w:jc w:val="both"/>
        <w:rPr>
          <w:rFonts w:ascii="Times New Roman" w:hAnsi="Times New Roman" w:cs="Times New Roman"/>
          <w:color w:val="222222"/>
          <w:sz w:val="24"/>
          <w:szCs w:val="24"/>
          <w:highlight w:val="white"/>
        </w:rPr>
      </w:pPr>
      <w:r w:rsidRPr="00E34C51">
        <w:rPr>
          <w:rFonts w:ascii="Times New Roman" w:hAnsi="Times New Roman" w:cs="Times New Roman"/>
          <w:color w:val="222222"/>
          <w:sz w:val="24"/>
          <w:szCs w:val="24"/>
          <w:highlight w:val="white"/>
        </w:rPr>
        <w:t>GURL, E., 2017. SWOT analysis: a theoretical review</w:t>
      </w:r>
    </w:p>
    <w:p w14:paraId="00000023" w14:textId="369ED581"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r w:rsidRPr="00F02E21">
        <w:rPr>
          <w:rFonts w:ascii="Times New Roman" w:hAnsi="Times New Roman" w:cs="Times New Roman"/>
          <w:color w:val="222222"/>
          <w:sz w:val="24"/>
          <w:szCs w:val="24"/>
          <w:highlight w:val="white"/>
        </w:rPr>
        <w:t xml:space="preserve">Hardy, A., </w:t>
      </w:r>
      <w:proofErr w:type="spellStart"/>
      <w:r w:rsidRPr="00F02E21">
        <w:rPr>
          <w:rFonts w:ascii="Times New Roman" w:hAnsi="Times New Roman" w:cs="Times New Roman"/>
          <w:color w:val="222222"/>
          <w:sz w:val="24"/>
          <w:szCs w:val="24"/>
          <w:highlight w:val="white"/>
        </w:rPr>
        <w:t>Beeton</w:t>
      </w:r>
      <w:proofErr w:type="spellEnd"/>
      <w:r w:rsidRPr="00F02E21">
        <w:rPr>
          <w:rFonts w:ascii="Times New Roman" w:hAnsi="Times New Roman" w:cs="Times New Roman"/>
          <w:color w:val="222222"/>
          <w:sz w:val="24"/>
          <w:szCs w:val="24"/>
          <w:highlight w:val="white"/>
        </w:rPr>
        <w:t xml:space="preserve">, R.J. and Pearson, L., 2002. Sustainable tourism: An overview of the concept and its position in relation to </w:t>
      </w:r>
      <w:proofErr w:type="spellStart"/>
      <w:r w:rsidRPr="00F02E21">
        <w:rPr>
          <w:rFonts w:ascii="Times New Roman" w:hAnsi="Times New Roman" w:cs="Times New Roman"/>
          <w:color w:val="222222"/>
          <w:sz w:val="24"/>
          <w:szCs w:val="24"/>
          <w:highlight w:val="white"/>
        </w:rPr>
        <w:t>conceptualisations</w:t>
      </w:r>
      <w:proofErr w:type="spellEnd"/>
      <w:r w:rsidRPr="00F02E21">
        <w:rPr>
          <w:rFonts w:ascii="Times New Roman" w:hAnsi="Times New Roman" w:cs="Times New Roman"/>
          <w:color w:val="222222"/>
          <w:sz w:val="24"/>
          <w:szCs w:val="24"/>
          <w:highlight w:val="white"/>
        </w:rPr>
        <w:t xml:space="preserve"> of tourism. </w:t>
      </w:r>
      <w:r w:rsidRPr="00F02E21">
        <w:rPr>
          <w:rFonts w:ascii="Times New Roman" w:hAnsi="Times New Roman" w:cs="Times New Roman"/>
          <w:i/>
          <w:color w:val="222222"/>
          <w:sz w:val="24"/>
          <w:szCs w:val="24"/>
          <w:highlight w:val="white"/>
        </w:rPr>
        <w:t>Journal of sustainable tourism</w:t>
      </w:r>
      <w:r w:rsidRPr="00F02E21">
        <w:rPr>
          <w:rFonts w:ascii="Times New Roman" w:hAnsi="Times New Roman" w:cs="Times New Roman"/>
          <w:color w:val="222222"/>
          <w:sz w:val="24"/>
          <w:szCs w:val="24"/>
          <w:highlight w:val="white"/>
        </w:rPr>
        <w:t xml:space="preserve">, </w:t>
      </w:r>
      <w:r w:rsidRPr="00F02E21">
        <w:rPr>
          <w:rFonts w:ascii="Times New Roman" w:hAnsi="Times New Roman" w:cs="Times New Roman"/>
          <w:i/>
          <w:color w:val="222222"/>
          <w:sz w:val="24"/>
          <w:szCs w:val="24"/>
          <w:highlight w:val="white"/>
        </w:rPr>
        <w:t>10</w:t>
      </w:r>
      <w:r w:rsidRPr="00F02E21">
        <w:rPr>
          <w:rFonts w:ascii="Times New Roman" w:hAnsi="Times New Roman" w:cs="Times New Roman"/>
          <w:color w:val="222222"/>
          <w:sz w:val="24"/>
          <w:szCs w:val="24"/>
          <w:highlight w:val="white"/>
        </w:rPr>
        <w:t>(6), pp.475-496.</w:t>
      </w:r>
    </w:p>
    <w:p w14:paraId="00000024" w14:textId="77777777"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r w:rsidRPr="00F02E21">
        <w:rPr>
          <w:rFonts w:ascii="Times New Roman" w:hAnsi="Times New Roman" w:cs="Times New Roman"/>
          <w:color w:val="222222"/>
          <w:sz w:val="24"/>
          <w:szCs w:val="24"/>
          <w:highlight w:val="white"/>
        </w:rPr>
        <w:t xml:space="preserve">Jobber, D. and Ellis-Chadwick, F., 2019. </w:t>
      </w:r>
      <w:r w:rsidRPr="00F02E21">
        <w:rPr>
          <w:rFonts w:ascii="Times New Roman" w:hAnsi="Times New Roman" w:cs="Times New Roman"/>
          <w:i/>
          <w:color w:val="222222"/>
          <w:sz w:val="24"/>
          <w:szCs w:val="24"/>
          <w:highlight w:val="white"/>
        </w:rPr>
        <w:t>EBOOK: Principles and Practice of Marketing, 9e</w:t>
      </w:r>
      <w:r w:rsidRPr="00F02E21">
        <w:rPr>
          <w:rFonts w:ascii="Times New Roman" w:hAnsi="Times New Roman" w:cs="Times New Roman"/>
          <w:color w:val="222222"/>
          <w:sz w:val="24"/>
          <w:szCs w:val="24"/>
          <w:highlight w:val="white"/>
        </w:rPr>
        <w:t>. McGraw Hill.</w:t>
      </w:r>
    </w:p>
    <w:p w14:paraId="00000025" w14:textId="77777777" w:rsidR="009275A9" w:rsidRPr="00F02E21" w:rsidRDefault="0098545C" w:rsidP="00F02E21">
      <w:pPr>
        <w:numPr>
          <w:ilvl w:val="0"/>
          <w:numId w:val="1"/>
        </w:numPr>
        <w:spacing w:line="360" w:lineRule="auto"/>
        <w:jc w:val="both"/>
        <w:rPr>
          <w:rFonts w:ascii="Times New Roman" w:eastAsia="Times New Roman" w:hAnsi="Times New Roman" w:cs="Times New Roman"/>
          <w:sz w:val="24"/>
          <w:szCs w:val="24"/>
        </w:rPr>
      </w:pPr>
      <w:r w:rsidRPr="00F02E21">
        <w:rPr>
          <w:rFonts w:ascii="Times New Roman" w:hAnsi="Times New Roman" w:cs="Times New Roman"/>
          <w:color w:val="222222"/>
          <w:sz w:val="24"/>
          <w:szCs w:val="24"/>
          <w:highlight w:val="white"/>
        </w:rPr>
        <w:t xml:space="preserve">Jovanović, S., 2019. Green hotels as a new trend in the function of sustainable development and competitiveness improvement. </w:t>
      </w:r>
      <w:r w:rsidRPr="00F02E21">
        <w:rPr>
          <w:rFonts w:ascii="Times New Roman" w:hAnsi="Times New Roman" w:cs="Times New Roman"/>
          <w:i/>
          <w:color w:val="222222"/>
          <w:sz w:val="24"/>
          <w:szCs w:val="24"/>
          <w:highlight w:val="white"/>
        </w:rPr>
        <w:t>Economics of Sustainable Development</w:t>
      </w:r>
      <w:r w:rsidRPr="00F02E21">
        <w:rPr>
          <w:rFonts w:ascii="Times New Roman" w:hAnsi="Times New Roman" w:cs="Times New Roman"/>
          <w:color w:val="222222"/>
          <w:sz w:val="24"/>
          <w:szCs w:val="24"/>
          <w:highlight w:val="white"/>
        </w:rPr>
        <w:t xml:space="preserve">, </w:t>
      </w:r>
      <w:r w:rsidRPr="00F02E21">
        <w:rPr>
          <w:rFonts w:ascii="Times New Roman" w:hAnsi="Times New Roman" w:cs="Times New Roman"/>
          <w:i/>
          <w:color w:val="222222"/>
          <w:sz w:val="24"/>
          <w:szCs w:val="24"/>
          <w:highlight w:val="white"/>
        </w:rPr>
        <w:t>3</w:t>
      </w:r>
      <w:r w:rsidRPr="00F02E21">
        <w:rPr>
          <w:rFonts w:ascii="Times New Roman" w:hAnsi="Times New Roman" w:cs="Times New Roman"/>
          <w:color w:val="222222"/>
          <w:sz w:val="24"/>
          <w:szCs w:val="24"/>
          <w:highlight w:val="white"/>
        </w:rPr>
        <w:t>(1), pp.1-7.</w:t>
      </w:r>
    </w:p>
    <w:p w14:paraId="089BE89B" w14:textId="77777777" w:rsidR="00E34C51" w:rsidRPr="00E34C51" w:rsidRDefault="00E34C51" w:rsidP="00F02E21">
      <w:pPr>
        <w:numPr>
          <w:ilvl w:val="0"/>
          <w:numId w:val="1"/>
        </w:numPr>
        <w:spacing w:line="360" w:lineRule="auto"/>
        <w:jc w:val="both"/>
        <w:rPr>
          <w:rFonts w:ascii="Times New Roman" w:eastAsia="Times New Roman" w:hAnsi="Times New Roman" w:cs="Times New Roman"/>
          <w:sz w:val="24"/>
          <w:szCs w:val="24"/>
        </w:rPr>
      </w:pPr>
      <w:r w:rsidRPr="00E34C51">
        <w:rPr>
          <w:rFonts w:ascii="Times New Roman" w:hAnsi="Times New Roman" w:cs="Times New Roman"/>
          <w:color w:val="222222"/>
          <w:sz w:val="24"/>
          <w:szCs w:val="24"/>
          <w:highlight w:val="white"/>
        </w:rPr>
        <w:t>Sajid, S.I., 2016. Social media and its role in marketing.</w:t>
      </w:r>
    </w:p>
    <w:p w14:paraId="0B35CFFD" w14:textId="783E49A3" w:rsidR="00E34C51" w:rsidRPr="00E34C51" w:rsidRDefault="00E34C51" w:rsidP="00F02E21">
      <w:pPr>
        <w:numPr>
          <w:ilvl w:val="0"/>
          <w:numId w:val="1"/>
        </w:numPr>
        <w:spacing w:line="360" w:lineRule="auto"/>
        <w:jc w:val="both"/>
        <w:rPr>
          <w:rFonts w:ascii="Times New Roman" w:eastAsia="Times New Roman" w:hAnsi="Times New Roman" w:cs="Times New Roman"/>
          <w:sz w:val="24"/>
          <w:szCs w:val="24"/>
        </w:rPr>
      </w:pPr>
      <w:proofErr w:type="spellStart"/>
      <w:r w:rsidRPr="00E34C51">
        <w:rPr>
          <w:rFonts w:ascii="Times New Roman" w:hAnsi="Times New Roman" w:cs="Times New Roman"/>
          <w:color w:val="222222"/>
          <w:sz w:val="24"/>
          <w:szCs w:val="24"/>
          <w:highlight w:val="white"/>
        </w:rPr>
        <w:t>Sarsby</w:t>
      </w:r>
      <w:proofErr w:type="spellEnd"/>
      <w:r w:rsidRPr="00E34C51">
        <w:rPr>
          <w:rFonts w:ascii="Times New Roman" w:hAnsi="Times New Roman" w:cs="Times New Roman"/>
          <w:color w:val="222222"/>
          <w:sz w:val="24"/>
          <w:szCs w:val="24"/>
          <w:highlight w:val="white"/>
        </w:rPr>
        <w:t>, A., 2016. </w:t>
      </w:r>
      <w:r w:rsidRPr="00E34C51">
        <w:rPr>
          <w:rFonts w:ascii="Times New Roman" w:hAnsi="Times New Roman" w:cs="Times New Roman"/>
          <w:i/>
          <w:iCs/>
          <w:color w:val="222222"/>
          <w:sz w:val="24"/>
          <w:szCs w:val="24"/>
          <w:highlight w:val="white"/>
        </w:rPr>
        <w:t>SWOT analysis</w:t>
      </w:r>
      <w:r w:rsidRPr="00E34C51">
        <w:rPr>
          <w:rFonts w:ascii="Times New Roman" w:hAnsi="Times New Roman" w:cs="Times New Roman"/>
          <w:color w:val="222222"/>
          <w:sz w:val="24"/>
          <w:szCs w:val="24"/>
          <w:highlight w:val="white"/>
        </w:rPr>
        <w:t>. Lulu. com.</w:t>
      </w:r>
    </w:p>
    <w:p w14:paraId="00000026" w14:textId="00CE739C" w:rsidR="009275A9" w:rsidRPr="00F02E21" w:rsidRDefault="0098545C" w:rsidP="00F02E21">
      <w:pPr>
        <w:numPr>
          <w:ilvl w:val="0"/>
          <w:numId w:val="1"/>
        </w:numPr>
        <w:spacing w:line="360" w:lineRule="auto"/>
        <w:jc w:val="both"/>
        <w:rPr>
          <w:rFonts w:ascii="Times New Roman" w:eastAsia="Times New Roman" w:hAnsi="Times New Roman" w:cs="Times New Roman"/>
          <w:sz w:val="24"/>
          <w:szCs w:val="24"/>
        </w:rPr>
      </w:pPr>
      <w:r w:rsidRPr="00F02E21">
        <w:rPr>
          <w:rFonts w:ascii="Times New Roman" w:hAnsi="Times New Roman" w:cs="Times New Roman"/>
          <w:color w:val="222222"/>
          <w:sz w:val="24"/>
          <w:szCs w:val="24"/>
          <w:highlight w:val="white"/>
        </w:rPr>
        <w:t xml:space="preserve">Silva, S.D.S.B., 2018. </w:t>
      </w:r>
      <w:r w:rsidRPr="00F02E21">
        <w:rPr>
          <w:rFonts w:ascii="Times New Roman" w:hAnsi="Times New Roman" w:cs="Times New Roman"/>
          <w:i/>
          <w:color w:val="222222"/>
          <w:sz w:val="24"/>
          <w:szCs w:val="24"/>
          <w:highlight w:val="white"/>
        </w:rPr>
        <w:t>Wellness tourism in Southeast Asia: the case study of Six Senses Hotels Resorts &amp; Spas</w:t>
      </w:r>
      <w:r w:rsidRPr="00F02E21">
        <w:rPr>
          <w:rFonts w:ascii="Times New Roman" w:hAnsi="Times New Roman" w:cs="Times New Roman"/>
          <w:color w:val="222222"/>
          <w:sz w:val="24"/>
          <w:szCs w:val="24"/>
          <w:highlight w:val="white"/>
        </w:rPr>
        <w:t xml:space="preserve"> (Doctoral dissertation).</w:t>
      </w:r>
    </w:p>
    <w:p w14:paraId="00000027" w14:textId="77777777" w:rsidR="009275A9" w:rsidRPr="00F02E21" w:rsidRDefault="0098545C" w:rsidP="00F02E21">
      <w:pPr>
        <w:numPr>
          <w:ilvl w:val="0"/>
          <w:numId w:val="1"/>
        </w:numPr>
        <w:spacing w:line="360" w:lineRule="auto"/>
        <w:jc w:val="both"/>
        <w:rPr>
          <w:rFonts w:ascii="Times New Roman" w:eastAsia="Times New Roman" w:hAnsi="Times New Roman" w:cs="Times New Roman"/>
          <w:sz w:val="24"/>
          <w:szCs w:val="24"/>
        </w:rPr>
      </w:pPr>
      <w:r w:rsidRPr="00F02E21">
        <w:rPr>
          <w:rFonts w:ascii="Times New Roman" w:hAnsi="Times New Roman" w:cs="Times New Roman"/>
          <w:color w:val="222222"/>
          <w:sz w:val="24"/>
          <w:szCs w:val="24"/>
          <w:highlight w:val="white"/>
        </w:rPr>
        <w:t xml:space="preserve">Smith, P.R. and Zook, Z., 2019. </w:t>
      </w:r>
      <w:r w:rsidRPr="00F02E21">
        <w:rPr>
          <w:rFonts w:ascii="Times New Roman" w:hAnsi="Times New Roman" w:cs="Times New Roman"/>
          <w:i/>
          <w:color w:val="222222"/>
          <w:sz w:val="24"/>
          <w:szCs w:val="24"/>
          <w:highlight w:val="white"/>
        </w:rPr>
        <w:t>Marketing communications: Integrating online and offline, customer engagement and digital technologies</w:t>
      </w:r>
      <w:r w:rsidRPr="00F02E21">
        <w:rPr>
          <w:rFonts w:ascii="Times New Roman" w:hAnsi="Times New Roman" w:cs="Times New Roman"/>
          <w:color w:val="222222"/>
          <w:sz w:val="24"/>
          <w:szCs w:val="24"/>
          <w:highlight w:val="white"/>
        </w:rPr>
        <w:t>. Kogan Page Publishers.</w:t>
      </w:r>
    </w:p>
    <w:p w14:paraId="00000028" w14:textId="77777777"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proofErr w:type="spellStart"/>
      <w:r w:rsidRPr="00F02E21">
        <w:rPr>
          <w:rFonts w:ascii="Times New Roman" w:hAnsi="Times New Roman" w:cs="Times New Roman"/>
          <w:color w:val="222222"/>
          <w:sz w:val="24"/>
          <w:szCs w:val="24"/>
          <w:highlight w:val="white"/>
        </w:rPr>
        <w:lastRenderedPageBreak/>
        <w:t>Stombelli</w:t>
      </w:r>
      <w:proofErr w:type="spellEnd"/>
      <w:r w:rsidRPr="00F02E21">
        <w:rPr>
          <w:rFonts w:ascii="Times New Roman" w:hAnsi="Times New Roman" w:cs="Times New Roman"/>
          <w:color w:val="222222"/>
          <w:sz w:val="24"/>
          <w:szCs w:val="24"/>
          <w:highlight w:val="white"/>
        </w:rPr>
        <w:t xml:space="preserve">, V.M., 2020. Corporate Social Responsibility in hospitality: are sustainability initiatives really sustainable? Case examples from </w:t>
      </w:r>
      <w:proofErr w:type="spellStart"/>
      <w:r w:rsidRPr="00F02E21">
        <w:rPr>
          <w:rFonts w:ascii="Times New Roman" w:hAnsi="Times New Roman" w:cs="Times New Roman"/>
          <w:color w:val="222222"/>
          <w:sz w:val="24"/>
          <w:szCs w:val="24"/>
          <w:highlight w:val="white"/>
        </w:rPr>
        <w:t>CitizenM</w:t>
      </w:r>
      <w:proofErr w:type="spellEnd"/>
      <w:r w:rsidRPr="00F02E21">
        <w:rPr>
          <w:rFonts w:ascii="Times New Roman" w:hAnsi="Times New Roman" w:cs="Times New Roman"/>
          <w:color w:val="222222"/>
          <w:sz w:val="24"/>
          <w:szCs w:val="24"/>
          <w:highlight w:val="white"/>
        </w:rPr>
        <w:t xml:space="preserve">, </w:t>
      </w:r>
      <w:proofErr w:type="spellStart"/>
      <w:r w:rsidRPr="00F02E21">
        <w:rPr>
          <w:rFonts w:ascii="Times New Roman" w:hAnsi="Times New Roman" w:cs="Times New Roman"/>
          <w:color w:val="222222"/>
          <w:sz w:val="24"/>
          <w:szCs w:val="24"/>
          <w:highlight w:val="white"/>
        </w:rPr>
        <w:t>Lefay</w:t>
      </w:r>
      <w:proofErr w:type="spellEnd"/>
      <w:r w:rsidRPr="00F02E21">
        <w:rPr>
          <w:rFonts w:ascii="Times New Roman" w:hAnsi="Times New Roman" w:cs="Times New Roman"/>
          <w:color w:val="222222"/>
          <w:sz w:val="24"/>
          <w:szCs w:val="24"/>
          <w:highlight w:val="white"/>
        </w:rPr>
        <w:t xml:space="preserve"> and Six Senses. </w:t>
      </w:r>
      <w:r w:rsidRPr="00F02E21">
        <w:rPr>
          <w:rFonts w:ascii="Times New Roman" w:hAnsi="Times New Roman" w:cs="Times New Roman"/>
          <w:i/>
          <w:color w:val="222222"/>
          <w:sz w:val="24"/>
          <w:szCs w:val="24"/>
          <w:highlight w:val="white"/>
        </w:rPr>
        <w:t>Worldwide Hospitality and Tourism Themes</w:t>
      </w:r>
      <w:r w:rsidRPr="00F02E21">
        <w:rPr>
          <w:rFonts w:ascii="Times New Roman" w:hAnsi="Times New Roman" w:cs="Times New Roman"/>
          <w:color w:val="222222"/>
          <w:sz w:val="24"/>
          <w:szCs w:val="24"/>
          <w:highlight w:val="white"/>
        </w:rPr>
        <w:t xml:space="preserve">, </w:t>
      </w:r>
      <w:r w:rsidRPr="00F02E21">
        <w:rPr>
          <w:rFonts w:ascii="Times New Roman" w:hAnsi="Times New Roman" w:cs="Times New Roman"/>
          <w:i/>
          <w:color w:val="222222"/>
          <w:sz w:val="24"/>
          <w:szCs w:val="24"/>
          <w:highlight w:val="white"/>
        </w:rPr>
        <w:t>12</w:t>
      </w:r>
      <w:r w:rsidRPr="00F02E21">
        <w:rPr>
          <w:rFonts w:ascii="Times New Roman" w:hAnsi="Times New Roman" w:cs="Times New Roman"/>
          <w:color w:val="222222"/>
          <w:sz w:val="24"/>
          <w:szCs w:val="24"/>
          <w:highlight w:val="white"/>
        </w:rPr>
        <w:t>(5), pp.525-545.</w:t>
      </w:r>
    </w:p>
    <w:p w14:paraId="00000029" w14:textId="77777777"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proofErr w:type="spellStart"/>
      <w:r w:rsidRPr="00F02E21">
        <w:rPr>
          <w:rFonts w:ascii="Times New Roman" w:hAnsi="Times New Roman" w:cs="Times New Roman"/>
          <w:color w:val="222222"/>
          <w:sz w:val="24"/>
          <w:szCs w:val="24"/>
          <w:highlight w:val="white"/>
        </w:rPr>
        <w:t>Urde</w:t>
      </w:r>
      <w:proofErr w:type="spellEnd"/>
      <w:r w:rsidRPr="00F02E21">
        <w:rPr>
          <w:rFonts w:ascii="Times New Roman" w:hAnsi="Times New Roman" w:cs="Times New Roman"/>
          <w:color w:val="222222"/>
          <w:sz w:val="24"/>
          <w:szCs w:val="24"/>
          <w:highlight w:val="white"/>
        </w:rPr>
        <w:t xml:space="preserve">, M. and Koch, C., 2014. Market and brand-oriented schools of positioning. </w:t>
      </w:r>
      <w:r w:rsidRPr="00F02E21">
        <w:rPr>
          <w:rFonts w:ascii="Times New Roman" w:hAnsi="Times New Roman" w:cs="Times New Roman"/>
          <w:i/>
          <w:color w:val="222222"/>
          <w:sz w:val="24"/>
          <w:szCs w:val="24"/>
          <w:highlight w:val="white"/>
        </w:rPr>
        <w:t>Journal of Product &amp; Brand Management</w:t>
      </w:r>
      <w:r w:rsidRPr="00F02E21">
        <w:rPr>
          <w:rFonts w:ascii="Times New Roman" w:hAnsi="Times New Roman" w:cs="Times New Roman"/>
          <w:color w:val="222222"/>
          <w:sz w:val="24"/>
          <w:szCs w:val="24"/>
          <w:highlight w:val="white"/>
        </w:rPr>
        <w:t>.</w:t>
      </w:r>
    </w:p>
    <w:p w14:paraId="0000002A" w14:textId="77777777" w:rsidR="009275A9" w:rsidRPr="00F02E21" w:rsidRDefault="0098545C" w:rsidP="00F02E21">
      <w:pPr>
        <w:numPr>
          <w:ilvl w:val="0"/>
          <w:numId w:val="1"/>
        </w:numPr>
        <w:spacing w:line="360" w:lineRule="auto"/>
        <w:jc w:val="both"/>
        <w:rPr>
          <w:rFonts w:ascii="Times New Roman" w:hAnsi="Times New Roman" w:cs="Times New Roman"/>
          <w:color w:val="222222"/>
          <w:sz w:val="24"/>
          <w:szCs w:val="24"/>
          <w:highlight w:val="white"/>
        </w:rPr>
      </w:pPr>
      <w:r w:rsidRPr="00F02E21">
        <w:rPr>
          <w:rFonts w:ascii="Times New Roman" w:hAnsi="Times New Roman" w:cs="Times New Roman"/>
          <w:color w:val="222222"/>
          <w:sz w:val="24"/>
          <w:szCs w:val="24"/>
          <w:highlight w:val="white"/>
        </w:rPr>
        <w:t xml:space="preserve">Urmila, N.P.W.D., </w:t>
      </w:r>
      <w:proofErr w:type="spellStart"/>
      <w:r w:rsidRPr="00F02E21">
        <w:rPr>
          <w:rFonts w:ascii="Times New Roman" w:hAnsi="Times New Roman" w:cs="Times New Roman"/>
          <w:color w:val="222222"/>
          <w:sz w:val="24"/>
          <w:szCs w:val="24"/>
          <w:highlight w:val="white"/>
        </w:rPr>
        <w:t>Astuti</w:t>
      </w:r>
      <w:proofErr w:type="spellEnd"/>
      <w:r w:rsidRPr="00F02E21">
        <w:rPr>
          <w:rFonts w:ascii="Times New Roman" w:hAnsi="Times New Roman" w:cs="Times New Roman"/>
          <w:color w:val="222222"/>
          <w:sz w:val="24"/>
          <w:szCs w:val="24"/>
          <w:highlight w:val="white"/>
        </w:rPr>
        <w:t xml:space="preserve">, N.N.S. and </w:t>
      </w:r>
      <w:proofErr w:type="spellStart"/>
      <w:r w:rsidRPr="00F02E21">
        <w:rPr>
          <w:rFonts w:ascii="Times New Roman" w:hAnsi="Times New Roman" w:cs="Times New Roman"/>
          <w:color w:val="222222"/>
          <w:sz w:val="24"/>
          <w:szCs w:val="24"/>
          <w:highlight w:val="white"/>
        </w:rPr>
        <w:t>Triyuni</w:t>
      </w:r>
      <w:proofErr w:type="spellEnd"/>
      <w:r w:rsidRPr="00F02E21">
        <w:rPr>
          <w:rFonts w:ascii="Times New Roman" w:hAnsi="Times New Roman" w:cs="Times New Roman"/>
          <w:color w:val="222222"/>
          <w:sz w:val="24"/>
          <w:szCs w:val="24"/>
          <w:highlight w:val="white"/>
        </w:rPr>
        <w:t xml:space="preserve">, N.N., 2023. The Implementation of Zero Waste Concepts in Operational Six Senses </w:t>
      </w:r>
      <w:proofErr w:type="spellStart"/>
      <w:r w:rsidRPr="00F02E21">
        <w:rPr>
          <w:rFonts w:ascii="Times New Roman" w:hAnsi="Times New Roman" w:cs="Times New Roman"/>
          <w:color w:val="222222"/>
          <w:sz w:val="24"/>
          <w:szCs w:val="24"/>
          <w:highlight w:val="white"/>
        </w:rPr>
        <w:t>Uluwatu</w:t>
      </w:r>
      <w:proofErr w:type="spellEnd"/>
      <w:r w:rsidRPr="00F02E21">
        <w:rPr>
          <w:rFonts w:ascii="Times New Roman" w:hAnsi="Times New Roman" w:cs="Times New Roman"/>
          <w:color w:val="222222"/>
          <w:sz w:val="24"/>
          <w:szCs w:val="24"/>
          <w:highlight w:val="white"/>
        </w:rPr>
        <w:t xml:space="preserve">, Bali. </w:t>
      </w:r>
      <w:r w:rsidRPr="00F02E21">
        <w:rPr>
          <w:rFonts w:ascii="Times New Roman" w:hAnsi="Times New Roman" w:cs="Times New Roman"/>
          <w:i/>
          <w:color w:val="222222"/>
          <w:sz w:val="24"/>
          <w:szCs w:val="24"/>
          <w:highlight w:val="white"/>
        </w:rPr>
        <w:t>Journal of Business on Hospitality and Tourism</w:t>
      </w:r>
      <w:r w:rsidRPr="00F02E21">
        <w:rPr>
          <w:rFonts w:ascii="Times New Roman" w:hAnsi="Times New Roman" w:cs="Times New Roman"/>
          <w:color w:val="222222"/>
          <w:sz w:val="24"/>
          <w:szCs w:val="24"/>
          <w:highlight w:val="white"/>
        </w:rPr>
        <w:t xml:space="preserve">, </w:t>
      </w:r>
      <w:r w:rsidRPr="00F02E21">
        <w:rPr>
          <w:rFonts w:ascii="Times New Roman" w:hAnsi="Times New Roman" w:cs="Times New Roman"/>
          <w:i/>
          <w:color w:val="222222"/>
          <w:sz w:val="24"/>
          <w:szCs w:val="24"/>
          <w:highlight w:val="white"/>
        </w:rPr>
        <w:t>8</w:t>
      </w:r>
      <w:r w:rsidRPr="00F02E21">
        <w:rPr>
          <w:rFonts w:ascii="Times New Roman" w:hAnsi="Times New Roman" w:cs="Times New Roman"/>
          <w:color w:val="222222"/>
          <w:sz w:val="24"/>
          <w:szCs w:val="24"/>
          <w:highlight w:val="white"/>
        </w:rPr>
        <w:t>(2), pp.345-352.</w:t>
      </w:r>
    </w:p>
    <w:sectPr w:rsidR="009275A9" w:rsidRPr="00F02E21">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2788A" w14:textId="77777777" w:rsidR="00D814E9" w:rsidRDefault="00D814E9" w:rsidP="00F02E21">
      <w:pPr>
        <w:spacing w:line="240" w:lineRule="auto"/>
      </w:pPr>
      <w:r>
        <w:separator/>
      </w:r>
    </w:p>
  </w:endnote>
  <w:endnote w:type="continuationSeparator" w:id="0">
    <w:p w14:paraId="525A3DA5" w14:textId="77777777" w:rsidR="00D814E9" w:rsidRDefault="00D814E9" w:rsidP="00F02E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C256C" w14:textId="77777777" w:rsidR="00D814E9" w:rsidRDefault="00D814E9" w:rsidP="00F02E21">
      <w:pPr>
        <w:spacing w:line="240" w:lineRule="auto"/>
      </w:pPr>
      <w:r>
        <w:separator/>
      </w:r>
    </w:p>
  </w:footnote>
  <w:footnote w:type="continuationSeparator" w:id="0">
    <w:p w14:paraId="7F8B653C" w14:textId="77777777" w:rsidR="00D814E9" w:rsidRDefault="00D814E9" w:rsidP="00F02E2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632590812"/>
      <w:docPartObj>
        <w:docPartGallery w:val="Page Numbers (Top of Page)"/>
        <w:docPartUnique/>
      </w:docPartObj>
    </w:sdtPr>
    <w:sdtEndPr>
      <w:rPr>
        <w:b/>
        <w:bCs/>
        <w:noProof/>
        <w:color w:val="auto"/>
        <w:spacing w:val="0"/>
      </w:rPr>
    </w:sdtEndPr>
    <w:sdtContent>
      <w:p w14:paraId="3EC2B29D" w14:textId="2F0CCF23" w:rsidR="00F02E21" w:rsidRDefault="00F02E2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FBEFD3" w14:textId="77777777" w:rsidR="00F02E21" w:rsidRDefault="00F02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BE47D6"/>
    <w:multiLevelType w:val="multilevel"/>
    <w:tmpl w:val="31087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31906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5A9"/>
    <w:rsid w:val="00037CA9"/>
    <w:rsid w:val="000F03B8"/>
    <w:rsid w:val="0011101B"/>
    <w:rsid w:val="00217AA6"/>
    <w:rsid w:val="0024300D"/>
    <w:rsid w:val="004548C1"/>
    <w:rsid w:val="00526AD4"/>
    <w:rsid w:val="005D0E91"/>
    <w:rsid w:val="005E1299"/>
    <w:rsid w:val="00601492"/>
    <w:rsid w:val="00657516"/>
    <w:rsid w:val="006A3044"/>
    <w:rsid w:val="007B2F0B"/>
    <w:rsid w:val="009275A9"/>
    <w:rsid w:val="0098545C"/>
    <w:rsid w:val="00992061"/>
    <w:rsid w:val="00A74288"/>
    <w:rsid w:val="00AF0C64"/>
    <w:rsid w:val="00BB17C2"/>
    <w:rsid w:val="00D3659B"/>
    <w:rsid w:val="00D6225E"/>
    <w:rsid w:val="00D814E9"/>
    <w:rsid w:val="00D93C17"/>
    <w:rsid w:val="00DF653A"/>
    <w:rsid w:val="00E07F73"/>
    <w:rsid w:val="00E148E4"/>
    <w:rsid w:val="00E34C51"/>
    <w:rsid w:val="00F02E21"/>
    <w:rsid w:val="00FC7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F1898"/>
  <w15:docId w15:val="{3CC03750-8DB4-4DFA-99AA-20F6940E8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02E21"/>
    <w:pPr>
      <w:tabs>
        <w:tab w:val="center" w:pos="4680"/>
        <w:tab w:val="right" w:pos="9360"/>
      </w:tabs>
      <w:spacing w:line="240" w:lineRule="auto"/>
    </w:pPr>
  </w:style>
  <w:style w:type="character" w:customStyle="1" w:styleId="HeaderChar">
    <w:name w:val="Header Char"/>
    <w:basedOn w:val="DefaultParagraphFont"/>
    <w:link w:val="Header"/>
    <w:uiPriority w:val="99"/>
    <w:rsid w:val="00F02E21"/>
  </w:style>
  <w:style w:type="paragraph" w:styleId="Footer">
    <w:name w:val="footer"/>
    <w:basedOn w:val="Normal"/>
    <w:link w:val="FooterChar"/>
    <w:uiPriority w:val="99"/>
    <w:unhideWhenUsed/>
    <w:rsid w:val="00F02E21"/>
    <w:pPr>
      <w:tabs>
        <w:tab w:val="center" w:pos="4680"/>
        <w:tab w:val="right" w:pos="9360"/>
      </w:tabs>
      <w:spacing w:line="240" w:lineRule="auto"/>
    </w:pPr>
  </w:style>
  <w:style w:type="character" w:customStyle="1" w:styleId="FooterChar">
    <w:name w:val="Footer Char"/>
    <w:basedOn w:val="DefaultParagraphFont"/>
    <w:link w:val="Footer"/>
    <w:uiPriority w:val="99"/>
    <w:rsid w:val="00F02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311</TotalTime>
  <Pages>7</Pages>
  <Words>1938</Words>
  <Characters>11050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Petronela Ferent</cp:lastModifiedBy>
  <cp:revision>2</cp:revision>
  <dcterms:created xsi:type="dcterms:W3CDTF">2023-02-09T21:28:00Z</dcterms:created>
  <dcterms:modified xsi:type="dcterms:W3CDTF">2023-05-26T20:49:00Z</dcterms:modified>
</cp:coreProperties>
</file>