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6" w:rsidRDefault="006E4C1E">
      <w:pPr>
        <w:spacing w:before="240" w:after="240" w:line="360" w:lineRule="auto"/>
        <w:jc w:val="both"/>
        <w:rPr>
          <w:sz w:val="24"/>
          <w:szCs w:val="24"/>
        </w:rPr>
      </w:pPr>
      <w:r>
        <w:rPr>
          <w:noProof/>
          <w:sz w:val="24"/>
          <w:szCs w:val="24"/>
        </w:rPr>
        <w:drawing>
          <wp:inline distT="114300" distB="114300" distL="114300" distR="114300">
            <wp:extent cx="3571875" cy="1485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571875" cy="1485900"/>
                    </a:xfrm>
                    <a:prstGeom prst="rect">
                      <a:avLst/>
                    </a:prstGeom>
                    <a:ln/>
                  </pic:spPr>
                </pic:pic>
              </a:graphicData>
            </a:graphic>
          </wp:inline>
        </w:drawing>
      </w:r>
    </w:p>
    <w:p w:rsidR="00BB5D56" w:rsidRDefault="006E4C1E">
      <w:pPr>
        <w:spacing w:before="240" w:after="240" w:line="360" w:lineRule="auto"/>
        <w:jc w:val="both"/>
        <w:rPr>
          <w:sz w:val="24"/>
          <w:szCs w:val="24"/>
        </w:rPr>
      </w:pPr>
      <w:r>
        <w:rPr>
          <w:sz w:val="24"/>
          <w:szCs w:val="24"/>
        </w:rPr>
        <w:t xml:space="preserve"> </w:t>
      </w:r>
    </w:p>
    <w:p w:rsidR="00BB5D56" w:rsidRDefault="006E4C1E">
      <w:pPr>
        <w:spacing w:before="240" w:after="160" w:line="360" w:lineRule="auto"/>
        <w:jc w:val="center"/>
        <w:rPr>
          <w:sz w:val="40"/>
          <w:szCs w:val="40"/>
        </w:rPr>
      </w:pPr>
      <w:r>
        <w:rPr>
          <w:sz w:val="40"/>
          <w:szCs w:val="40"/>
        </w:rPr>
        <w:t>Assignment 1</w:t>
      </w:r>
    </w:p>
    <w:p w:rsidR="00BB5D56" w:rsidRDefault="006E4C1E">
      <w:pPr>
        <w:spacing w:before="240" w:after="160" w:line="360" w:lineRule="auto"/>
        <w:jc w:val="center"/>
        <w:rPr>
          <w:sz w:val="40"/>
          <w:szCs w:val="40"/>
        </w:rPr>
      </w:pPr>
      <w:r>
        <w:rPr>
          <w:sz w:val="40"/>
          <w:szCs w:val="40"/>
        </w:rPr>
        <w:t>Student Journal</w:t>
      </w:r>
    </w:p>
    <w:p w:rsidR="00BB5D56" w:rsidRDefault="006E4C1E">
      <w:pPr>
        <w:spacing w:before="240" w:after="160" w:line="360" w:lineRule="auto"/>
        <w:jc w:val="center"/>
        <w:rPr>
          <w:sz w:val="40"/>
          <w:szCs w:val="40"/>
        </w:rPr>
      </w:pPr>
      <w:r>
        <w:rPr>
          <w:sz w:val="40"/>
          <w:szCs w:val="40"/>
        </w:rPr>
        <w:t>(Word Count - 750)</w:t>
      </w:r>
    </w:p>
    <w:p w:rsidR="00BB5D56" w:rsidRDefault="006E4C1E">
      <w:pPr>
        <w:spacing w:before="240" w:after="160" w:line="360" w:lineRule="auto"/>
        <w:jc w:val="center"/>
        <w:rPr>
          <w:sz w:val="40"/>
          <w:szCs w:val="40"/>
        </w:rPr>
      </w:pPr>
      <w:r>
        <w:rPr>
          <w:sz w:val="40"/>
          <w:szCs w:val="40"/>
        </w:rPr>
        <w:t>Food &amp; Beverage Operations</w:t>
      </w:r>
    </w:p>
    <w:p w:rsidR="00BB5D56" w:rsidRDefault="006E4C1E">
      <w:pPr>
        <w:spacing w:before="240" w:after="160" w:line="360" w:lineRule="auto"/>
        <w:jc w:val="center"/>
        <w:rPr>
          <w:sz w:val="40"/>
          <w:szCs w:val="40"/>
        </w:rPr>
      </w:pPr>
      <w:r>
        <w:rPr>
          <w:sz w:val="40"/>
          <w:szCs w:val="40"/>
        </w:rPr>
        <w:t>(BMIH 4002)</w:t>
      </w:r>
    </w:p>
    <w:p w:rsidR="00BB5D56" w:rsidRDefault="006E4C1E">
      <w:pPr>
        <w:spacing w:before="240" w:after="160" w:line="360" w:lineRule="auto"/>
        <w:jc w:val="center"/>
        <w:rPr>
          <w:sz w:val="40"/>
          <w:szCs w:val="40"/>
        </w:rPr>
      </w:pPr>
      <w:r>
        <w:rPr>
          <w:sz w:val="40"/>
          <w:szCs w:val="40"/>
        </w:rPr>
        <w:t xml:space="preserve">Student name: Gergana </w:t>
      </w:r>
      <w:proofErr w:type="spellStart"/>
      <w:r>
        <w:rPr>
          <w:sz w:val="40"/>
          <w:szCs w:val="40"/>
        </w:rPr>
        <w:t>Nikolova</w:t>
      </w:r>
      <w:proofErr w:type="spellEnd"/>
    </w:p>
    <w:p w:rsidR="00BB5D56" w:rsidRDefault="006E4C1E">
      <w:pPr>
        <w:spacing w:before="240" w:after="160" w:line="360" w:lineRule="auto"/>
        <w:jc w:val="center"/>
        <w:rPr>
          <w:sz w:val="40"/>
          <w:szCs w:val="40"/>
        </w:rPr>
      </w:pPr>
      <w:r>
        <w:rPr>
          <w:sz w:val="40"/>
          <w:szCs w:val="40"/>
        </w:rPr>
        <w:t>Student number: 2213953</w:t>
      </w:r>
    </w:p>
    <w:p w:rsidR="00BB5D56" w:rsidRDefault="006E4C1E">
      <w:pPr>
        <w:spacing w:before="240" w:after="160" w:line="360" w:lineRule="auto"/>
        <w:jc w:val="center"/>
        <w:rPr>
          <w:sz w:val="40"/>
          <w:szCs w:val="40"/>
        </w:rPr>
      </w:pPr>
      <w:r>
        <w:rPr>
          <w:sz w:val="40"/>
          <w:szCs w:val="40"/>
        </w:rPr>
        <w:t xml:space="preserve">Tutor name: Ffion </w:t>
      </w:r>
      <w:proofErr w:type="spellStart"/>
      <w:r>
        <w:rPr>
          <w:sz w:val="40"/>
          <w:szCs w:val="40"/>
        </w:rPr>
        <w:t>Cumberpatch</w:t>
      </w:r>
      <w:proofErr w:type="spellEnd"/>
    </w:p>
    <w:p w:rsidR="00BB5D56" w:rsidRDefault="006E4C1E">
      <w:pPr>
        <w:spacing w:before="240" w:after="240" w:line="360" w:lineRule="auto"/>
        <w:jc w:val="both"/>
        <w:rPr>
          <w:sz w:val="24"/>
          <w:szCs w:val="24"/>
        </w:rPr>
      </w:pPr>
      <w:r>
        <w:rPr>
          <w:sz w:val="24"/>
          <w:szCs w:val="24"/>
        </w:rPr>
        <w:t xml:space="preserve"> </w:t>
      </w:r>
    </w:p>
    <w:p w:rsidR="00BB5D56" w:rsidRDefault="006E4C1E">
      <w:pPr>
        <w:spacing w:before="240" w:after="240" w:line="360" w:lineRule="auto"/>
        <w:jc w:val="both"/>
        <w:rPr>
          <w:sz w:val="24"/>
          <w:szCs w:val="24"/>
        </w:rPr>
      </w:pPr>
      <w:r>
        <w:rPr>
          <w:sz w:val="24"/>
          <w:szCs w:val="24"/>
        </w:rPr>
        <w:t xml:space="preserve"> </w:t>
      </w:r>
    </w:p>
    <w:p w:rsidR="00BB5D56" w:rsidRDefault="006E4C1E">
      <w:pPr>
        <w:spacing w:before="240" w:after="240" w:line="360" w:lineRule="auto"/>
        <w:jc w:val="both"/>
        <w:rPr>
          <w:sz w:val="24"/>
          <w:szCs w:val="24"/>
        </w:rPr>
      </w:pPr>
      <w:r>
        <w:rPr>
          <w:sz w:val="24"/>
          <w:szCs w:val="24"/>
        </w:rPr>
        <w:t xml:space="preserve"> </w:t>
      </w:r>
    </w:p>
    <w:p w:rsidR="00BB5D56" w:rsidRDefault="006E4C1E">
      <w:pPr>
        <w:spacing w:before="240" w:after="240" w:line="360" w:lineRule="auto"/>
        <w:jc w:val="both"/>
        <w:rPr>
          <w:sz w:val="24"/>
          <w:szCs w:val="24"/>
        </w:rPr>
      </w:pPr>
      <w:r>
        <w:rPr>
          <w:sz w:val="24"/>
          <w:szCs w:val="24"/>
        </w:rPr>
        <w:t xml:space="preserve"> </w:t>
      </w:r>
    </w:p>
    <w:p w:rsidR="00BB5D56" w:rsidRDefault="006E4C1E">
      <w:pPr>
        <w:spacing w:before="240" w:after="240" w:line="360" w:lineRule="auto"/>
        <w:jc w:val="both"/>
        <w:rPr>
          <w:sz w:val="24"/>
          <w:szCs w:val="24"/>
        </w:rPr>
      </w:pPr>
      <w:r>
        <w:rPr>
          <w:sz w:val="24"/>
          <w:szCs w:val="24"/>
        </w:rPr>
        <w:lastRenderedPageBreak/>
        <w:t xml:space="preserve">Does the required skill set of a Food &amp; Beverage employee change, based on the type of business and the type of service that the food and beverage operation </w:t>
      </w:r>
      <w:proofErr w:type="gramStart"/>
      <w:r>
        <w:rPr>
          <w:sz w:val="24"/>
          <w:szCs w:val="24"/>
        </w:rPr>
        <w:t>utilises</w:t>
      </w:r>
      <w:proofErr w:type="gramEnd"/>
      <w:r>
        <w:rPr>
          <w:sz w:val="24"/>
          <w:szCs w:val="24"/>
        </w:rPr>
        <w:t>?</w:t>
      </w:r>
    </w:p>
    <w:p w:rsidR="00BB5D56" w:rsidRDefault="006E4C1E">
      <w:pPr>
        <w:spacing w:before="240" w:after="240" w:line="360" w:lineRule="auto"/>
        <w:jc w:val="both"/>
        <w:rPr>
          <w:sz w:val="24"/>
          <w:szCs w:val="24"/>
        </w:rPr>
      </w:pPr>
      <w:r>
        <w:rPr>
          <w:sz w:val="24"/>
          <w:szCs w:val="24"/>
        </w:rPr>
        <w:t xml:space="preserve"> </w:t>
      </w:r>
    </w:p>
    <w:p w:rsidR="00BB5D56" w:rsidRDefault="006E4C1E">
      <w:pPr>
        <w:spacing w:before="240" w:after="240" w:line="360" w:lineRule="auto"/>
        <w:jc w:val="both"/>
        <w:rPr>
          <w:sz w:val="24"/>
          <w:szCs w:val="24"/>
        </w:rPr>
      </w:pPr>
      <w:r>
        <w:rPr>
          <w:sz w:val="24"/>
          <w:szCs w:val="24"/>
        </w:rPr>
        <w:t>Food and beverage are one of the main components in the hospitality industry. In the st</w:t>
      </w:r>
      <w:r>
        <w:rPr>
          <w:sz w:val="24"/>
          <w:szCs w:val="24"/>
        </w:rPr>
        <w:t xml:space="preserve">udent journal that follows, I discuss how three different business, service types, and operational strategies affect the required set of skills for a food and beverage employee. Regarding the types and styles of service provided and how the necessary hard </w:t>
      </w:r>
      <w:r>
        <w:rPr>
          <w:sz w:val="24"/>
          <w:szCs w:val="24"/>
        </w:rPr>
        <w:t>and soft skill sets required of the employees change according to the level of service offered, I compare a variety of food and beverage businesses.</w:t>
      </w:r>
    </w:p>
    <w:p w:rsidR="00BB5D56" w:rsidRDefault="006E4C1E">
      <w:pPr>
        <w:spacing w:before="240" w:after="240" w:line="360" w:lineRule="auto"/>
        <w:jc w:val="both"/>
        <w:rPr>
          <w:sz w:val="24"/>
          <w:szCs w:val="24"/>
        </w:rPr>
      </w:pPr>
      <w:r>
        <w:rPr>
          <w:sz w:val="24"/>
          <w:szCs w:val="24"/>
        </w:rPr>
        <w:t>The first business which I choose is one of the most popular fast food brands KFC. As a fast food restauran</w:t>
      </w:r>
      <w:r>
        <w:rPr>
          <w:sz w:val="24"/>
          <w:szCs w:val="24"/>
        </w:rPr>
        <w:t>t KFC provides a single point service method which is QSR (quick service restaurant) where one of the job roles is a Team member, part of the back of house team. The job description requires only soft skills like ability to work well in groups, strong work</w:t>
      </w:r>
      <w:r>
        <w:rPr>
          <w:sz w:val="24"/>
          <w:szCs w:val="24"/>
        </w:rPr>
        <w:t xml:space="preserve"> ethic, ability to self-organise. To join KFC team experience is not required and lots of benefits are provided for the staff including discounts, free meals and many more (KFC, 2023).</w:t>
      </w:r>
    </w:p>
    <w:p w:rsidR="00BB5D56" w:rsidRDefault="006E4C1E">
      <w:pPr>
        <w:spacing w:before="240" w:after="240" w:line="360" w:lineRule="auto"/>
        <w:jc w:val="both"/>
        <w:rPr>
          <w:sz w:val="24"/>
          <w:szCs w:val="24"/>
        </w:rPr>
      </w:pPr>
      <w:r>
        <w:rPr>
          <w:sz w:val="24"/>
          <w:szCs w:val="24"/>
        </w:rPr>
        <w:t>The second business I would like to give as an example is Pizza Express</w:t>
      </w:r>
      <w:r>
        <w:rPr>
          <w:sz w:val="24"/>
          <w:szCs w:val="24"/>
        </w:rPr>
        <w:t xml:space="preserve"> Restaurant. In this restaurant they use a table service method which is FSR (Full service restaurant) and to deliver this they need a front of a house team like waiter/ waitress as a staff member. As a waiter in Pizza Express you need to have both soft an</w:t>
      </w:r>
      <w:r>
        <w:rPr>
          <w:sz w:val="24"/>
          <w:szCs w:val="24"/>
        </w:rPr>
        <w:t>d hard talents required for the position. Soft skills include the capacity to collaborate effectively, the capacity to smile and be upbeat, and the capacity for verbal and written communication.  Waiters need to have hard skills as well like serving food a</w:t>
      </w:r>
      <w:r>
        <w:rPr>
          <w:sz w:val="24"/>
          <w:szCs w:val="24"/>
        </w:rPr>
        <w:t>nd drink, taking food and beverage orders, food safety, customer service, menu knowledge and taking payments. However, the job description does not require previous experience and offers some benefits like tips and discounts (Pizza Express, 2023).</w:t>
      </w:r>
    </w:p>
    <w:p w:rsidR="00BB5D56" w:rsidRDefault="006E4C1E">
      <w:pPr>
        <w:spacing w:before="240" w:after="240" w:line="360" w:lineRule="auto"/>
        <w:jc w:val="both"/>
        <w:rPr>
          <w:sz w:val="24"/>
          <w:szCs w:val="24"/>
        </w:rPr>
      </w:pPr>
      <w:r>
        <w:rPr>
          <w:sz w:val="24"/>
          <w:szCs w:val="24"/>
        </w:rPr>
        <w:t>My third</w:t>
      </w:r>
      <w:r>
        <w:rPr>
          <w:sz w:val="24"/>
          <w:szCs w:val="24"/>
        </w:rPr>
        <w:t xml:space="preserve"> choice for a different business in the hospitality industry is Bulgari Hotels and Resorts, part of Marriott group hotels. As a luxury hotel brand Bulgari provides a Specialised Service method where I found a very interesting Front of a house team job role</w:t>
      </w:r>
      <w:r>
        <w:rPr>
          <w:sz w:val="24"/>
          <w:szCs w:val="24"/>
        </w:rPr>
        <w:t xml:space="preserve"> as a Franchised food and beverage outlet manager part of the member staff. The main skills required for this position are hard skills including ability to demonstrate </w:t>
      </w:r>
      <w:r>
        <w:rPr>
          <w:sz w:val="24"/>
          <w:szCs w:val="24"/>
        </w:rPr>
        <w:lastRenderedPageBreak/>
        <w:t>proven success in leadership roles, ability to deliver hotel and brand standards, demons</w:t>
      </w:r>
      <w:r>
        <w:rPr>
          <w:sz w:val="24"/>
          <w:szCs w:val="24"/>
        </w:rPr>
        <w:t>trate proactive relations with customer guests and the team. Soft skills are very important to become a manager in this hotel. Some of them are high motivation, excellent communication skills, skills with time management and a strong work ethic. However, p</w:t>
      </w:r>
      <w:r>
        <w:rPr>
          <w:sz w:val="24"/>
          <w:szCs w:val="24"/>
        </w:rPr>
        <w:t>revious experience as an Outlet manager in the luxury industry is required in this job description and is the equal opportunity employer (Bulgari, 2023).</w:t>
      </w:r>
    </w:p>
    <w:p w:rsidR="00BB5D56" w:rsidRDefault="006E4C1E">
      <w:pPr>
        <w:spacing w:before="240" w:after="240" w:line="360" w:lineRule="auto"/>
        <w:jc w:val="both"/>
        <w:rPr>
          <w:sz w:val="24"/>
          <w:szCs w:val="24"/>
        </w:rPr>
      </w:pPr>
      <w:r>
        <w:rPr>
          <w:sz w:val="24"/>
          <w:szCs w:val="24"/>
        </w:rPr>
        <w:t>Compared to the above different business I would like to say that to join the fast food service restau</w:t>
      </w:r>
      <w:r>
        <w:rPr>
          <w:sz w:val="24"/>
          <w:szCs w:val="24"/>
        </w:rPr>
        <w:t>rant I only need soft skills and it is a good start for a first job in my hospitality career. Secondly, I would recommend waiter/ waitress as the next job where I can get some hard skills. Based on my previous experience I would say that as a waitress I ha</w:t>
      </w:r>
      <w:r>
        <w:rPr>
          <w:sz w:val="24"/>
          <w:szCs w:val="24"/>
        </w:rPr>
        <w:t>d many responsibilities and I really improved my hard skills like Wine training, food and drink service, taking orders, payments and following the standards as scripted services of the restaurant. I know now that to develop in my career I need to get relev</w:t>
      </w:r>
      <w:r>
        <w:rPr>
          <w:sz w:val="24"/>
          <w:szCs w:val="24"/>
        </w:rPr>
        <w:t>ant experience using soft and hard skills in order to provide and deliver excellent customer service and exceed the customer expectations and needs.</w:t>
      </w:r>
    </w:p>
    <w:p w:rsidR="00BB5D56" w:rsidRDefault="006E4C1E">
      <w:pPr>
        <w:spacing w:before="240" w:after="240" w:line="360" w:lineRule="auto"/>
        <w:jc w:val="both"/>
        <w:rPr>
          <w:sz w:val="24"/>
          <w:szCs w:val="24"/>
        </w:rPr>
      </w:pPr>
      <w:r>
        <w:rPr>
          <w:sz w:val="24"/>
          <w:szCs w:val="24"/>
        </w:rPr>
        <w:t>Finally, I would like to respond to the question: Does the skill set needed for a food and beverage employe</w:t>
      </w:r>
      <w:r>
        <w:rPr>
          <w:sz w:val="24"/>
          <w:szCs w:val="24"/>
        </w:rPr>
        <w:t>e vary depending on the kind of company and service that the food and beverage operation uses? I would say yes depends on a level of experience, education, new and different job roles and the type of the quality of businesses.</w:t>
      </w:r>
    </w:p>
    <w:p w:rsidR="00BB5D56" w:rsidRDefault="006E4C1E">
      <w:pPr>
        <w:spacing w:before="240" w:after="240" w:line="360" w:lineRule="auto"/>
        <w:jc w:val="both"/>
        <w:rPr>
          <w:sz w:val="24"/>
          <w:szCs w:val="24"/>
        </w:rPr>
      </w:pPr>
      <w:r>
        <w:rPr>
          <w:sz w:val="24"/>
          <w:szCs w:val="24"/>
        </w:rPr>
        <w:t>To conclude the above student</w:t>
      </w:r>
      <w:r>
        <w:rPr>
          <w:sz w:val="24"/>
          <w:szCs w:val="24"/>
        </w:rPr>
        <w:t xml:space="preserve"> journal, I would recommend for the food and beverage operations to always innovate the services, to attract the customers and exceed their expectation by providing a qualified staff to work in the business, better opportunities to learn and ability to imp</w:t>
      </w:r>
      <w:r>
        <w:rPr>
          <w:sz w:val="24"/>
          <w:szCs w:val="24"/>
        </w:rPr>
        <w:t xml:space="preserve">rove their skills. Now I know that to grow as a person and to develop a good career I have to learn more theory and attend training and programmes to improve my knowledge, skills and practise to get the best experience. </w:t>
      </w:r>
    </w:p>
    <w:p w:rsidR="00BB5D56" w:rsidRDefault="00BB5D56">
      <w:pPr>
        <w:spacing w:line="360" w:lineRule="auto"/>
        <w:jc w:val="both"/>
        <w:rPr>
          <w:sz w:val="24"/>
          <w:szCs w:val="24"/>
        </w:rPr>
      </w:pPr>
    </w:p>
    <w:p w:rsidR="00BB5D56" w:rsidRDefault="00BB5D56">
      <w:pPr>
        <w:spacing w:line="360" w:lineRule="auto"/>
        <w:jc w:val="both"/>
        <w:rPr>
          <w:b/>
          <w:sz w:val="24"/>
          <w:szCs w:val="24"/>
        </w:rPr>
      </w:pPr>
    </w:p>
    <w:p w:rsidR="00BB5D56" w:rsidRDefault="00BB5D56">
      <w:pPr>
        <w:spacing w:line="360" w:lineRule="auto"/>
        <w:jc w:val="both"/>
        <w:rPr>
          <w:sz w:val="24"/>
          <w:szCs w:val="24"/>
        </w:rPr>
      </w:pPr>
    </w:p>
    <w:p w:rsidR="00166848" w:rsidRDefault="00166848">
      <w:pPr>
        <w:spacing w:line="360" w:lineRule="auto"/>
        <w:jc w:val="both"/>
        <w:rPr>
          <w:sz w:val="24"/>
          <w:szCs w:val="24"/>
        </w:rPr>
      </w:pPr>
    </w:p>
    <w:p w:rsidR="00166848" w:rsidRDefault="00166848">
      <w:pPr>
        <w:spacing w:line="360" w:lineRule="auto"/>
        <w:jc w:val="both"/>
        <w:rPr>
          <w:sz w:val="24"/>
          <w:szCs w:val="24"/>
        </w:rPr>
      </w:pPr>
    </w:p>
    <w:p w:rsidR="00166848" w:rsidRDefault="00166848">
      <w:pPr>
        <w:spacing w:line="360" w:lineRule="auto"/>
        <w:jc w:val="both"/>
        <w:rPr>
          <w:sz w:val="24"/>
          <w:szCs w:val="24"/>
        </w:rPr>
      </w:pPr>
    </w:p>
    <w:p w:rsidR="00BB5D56" w:rsidRDefault="006E4C1E">
      <w:pPr>
        <w:spacing w:line="360" w:lineRule="auto"/>
        <w:jc w:val="both"/>
        <w:rPr>
          <w:sz w:val="24"/>
          <w:szCs w:val="24"/>
        </w:rPr>
      </w:pPr>
      <w:r>
        <w:rPr>
          <w:sz w:val="24"/>
          <w:szCs w:val="24"/>
        </w:rPr>
        <w:lastRenderedPageBreak/>
        <w:t>REFERENCES</w:t>
      </w:r>
    </w:p>
    <w:p w:rsidR="00BB5D56" w:rsidRDefault="00BB5D56">
      <w:pPr>
        <w:spacing w:line="360" w:lineRule="auto"/>
        <w:jc w:val="both"/>
        <w:rPr>
          <w:sz w:val="24"/>
          <w:szCs w:val="24"/>
        </w:rPr>
      </w:pPr>
    </w:p>
    <w:p w:rsidR="00BB5D56" w:rsidRDefault="006E4C1E">
      <w:pPr>
        <w:spacing w:line="360" w:lineRule="auto"/>
        <w:jc w:val="both"/>
        <w:rPr>
          <w:sz w:val="24"/>
          <w:szCs w:val="24"/>
        </w:rPr>
      </w:pPr>
      <w:r>
        <w:rPr>
          <w:sz w:val="24"/>
          <w:szCs w:val="24"/>
        </w:rPr>
        <w:t xml:space="preserve">KFC Careers (2023) KFC. Available at: </w:t>
      </w:r>
      <w:hyperlink r:id="rId5">
        <w:r>
          <w:rPr>
            <w:color w:val="1155CC"/>
            <w:sz w:val="24"/>
            <w:szCs w:val="24"/>
            <w:u w:val="single"/>
          </w:rPr>
          <w:t>https://www.kfc.co.uk/careers</w:t>
        </w:r>
      </w:hyperlink>
      <w:r>
        <w:rPr>
          <w:sz w:val="24"/>
          <w:szCs w:val="24"/>
        </w:rPr>
        <w:t xml:space="preserve"> (Accessed 27 January 2023)</w:t>
      </w:r>
    </w:p>
    <w:p w:rsidR="00BB5D56" w:rsidRDefault="00BB5D56">
      <w:pPr>
        <w:spacing w:line="360" w:lineRule="auto"/>
        <w:jc w:val="both"/>
        <w:rPr>
          <w:sz w:val="24"/>
          <w:szCs w:val="24"/>
        </w:rPr>
      </w:pPr>
    </w:p>
    <w:p w:rsidR="00BB5D56" w:rsidRDefault="006E4C1E">
      <w:pPr>
        <w:spacing w:line="360" w:lineRule="auto"/>
        <w:jc w:val="both"/>
        <w:rPr>
          <w:sz w:val="24"/>
          <w:szCs w:val="24"/>
        </w:rPr>
      </w:pPr>
      <w:r>
        <w:rPr>
          <w:sz w:val="24"/>
          <w:szCs w:val="24"/>
        </w:rPr>
        <w:t xml:space="preserve">Pizza Express Jobs (2023) Pizza Express. Available at: </w:t>
      </w:r>
      <w:hyperlink r:id="rId6">
        <w:r>
          <w:rPr>
            <w:color w:val="1155CC"/>
            <w:sz w:val="24"/>
            <w:szCs w:val="24"/>
            <w:u w:val="single"/>
          </w:rPr>
          <w:t>https://jobs.pizzaexpress.com/search/54393</w:t>
        </w:r>
      </w:hyperlink>
      <w:r>
        <w:rPr>
          <w:sz w:val="24"/>
          <w:szCs w:val="24"/>
        </w:rPr>
        <w:t xml:space="preserve"> (Accessed 30 January 2023)</w:t>
      </w:r>
    </w:p>
    <w:p w:rsidR="00BB5D56" w:rsidRDefault="00BB5D56">
      <w:pPr>
        <w:spacing w:line="360" w:lineRule="auto"/>
        <w:jc w:val="both"/>
        <w:rPr>
          <w:sz w:val="24"/>
          <w:szCs w:val="24"/>
        </w:rPr>
      </w:pPr>
    </w:p>
    <w:p w:rsidR="00BB5D56" w:rsidRDefault="006E4C1E">
      <w:pPr>
        <w:spacing w:line="360" w:lineRule="auto"/>
        <w:jc w:val="both"/>
        <w:rPr>
          <w:sz w:val="24"/>
          <w:szCs w:val="24"/>
        </w:rPr>
      </w:pPr>
      <w:r>
        <w:rPr>
          <w:sz w:val="24"/>
          <w:szCs w:val="24"/>
        </w:rPr>
        <w:t xml:space="preserve">Marriott Careers (2023) Marriott. Available at: </w:t>
      </w:r>
      <w:hyperlink r:id="rId7">
        <w:r>
          <w:rPr>
            <w:color w:val="1155CC"/>
            <w:sz w:val="24"/>
            <w:szCs w:val="24"/>
            <w:u w:val="single"/>
          </w:rPr>
          <w:t>https://careers.marriott.com/bulgari-careers/</w:t>
        </w:r>
      </w:hyperlink>
      <w:r>
        <w:rPr>
          <w:sz w:val="24"/>
          <w:szCs w:val="24"/>
        </w:rPr>
        <w:t xml:space="preserve"> (Accessed 01 Februar</w:t>
      </w:r>
      <w:r>
        <w:rPr>
          <w:sz w:val="24"/>
          <w:szCs w:val="24"/>
        </w:rPr>
        <w:t xml:space="preserve">y 2023) </w:t>
      </w:r>
    </w:p>
    <w:p w:rsidR="00BB5D56" w:rsidRDefault="00BB5D56">
      <w:pPr>
        <w:spacing w:line="360" w:lineRule="auto"/>
        <w:jc w:val="both"/>
        <w:rPr>
          <w:sz w:val="24"/>
          <w:szCs w:val="24"/>
        </w:rPr>
      </w:pPr>
    </w:p>
    <w:p w:rsidR="00BB5D56" w:rsidRDefault="006E4C1E">
      <w:pPr>
        <w:spacing w:line="360" w:lineRule="auto"/>
        <w:jc w:val="both"/>
        <w:rPr>
          <w:sz w:val="24"/>
          <w:szCs w:val="24"/>
        </w:rPr>
      </w:pPr>
      <w:r>
        <w:rPr>
          <w:sz w:val="24"/>
          <w:szCs w:val="24"/>
        </w:rPr>
        <w:t xml:space="preserve">Business expert press (2023) Business expert press. Available at: </w:t>
      </w:r>
      <w:hyperlink r:id="rId8">
        <w:r>
          <w:rPr>
            <w:color w:val="1155CC"/>
            <w:sz w:val="24"/>
            <w:szCs w:val="24"/>
            <w:u w:val="single"/>
          </w:rPr>
          <w:t>https://www.businessexpertpress.com/books/food-and-beverage-management-in-the-luxury-hotel-industry/</w:t>
        </w:r>
      </w:hyperlink>
      <w:r>
        <w:rPr>
          <w:sz w:val="24"/>
          <w:szCs w:val="24"/>
        </w:rPr>
        <w:t xml:space="preserve"> (Accessed 02 February 2</w:t>
      </w:r>
      <w:bookmarkStart w:id="0" w:name="_GoBack"/>
      <w:bookmarkEnd w:id="0"/>
      <w:r>
        <w:rPr>
          <w:sz w:val="24"/>
          <w:szCs w:val="24"/>
        </w:rPr>
        <w:t>023)</w:t>
      </w:r>
    </w:p>
    <w:sectPr w:rsidR="00BB5D5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6"/>
    <w:rsid w:val="00166848"/>
    <w:rsid w:val="006E4C1E"/>
    <w:rsid w:val="00BB5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2F14"/>
  <w15:docId w15:val="{C7848871-FD46-4367-9971-FD0BFB837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businessexpertpress.com/books/food-and-beverage-management-in-the-luxury-hotel-industry/" TargetMode="External"/><Relationship Id="rId3" Type="http://schemas.openxmlformats.org/officeDocument/2006/relationships/webSettings" Target="webSettings.xml"/><Relationship Id="rId7" Type="http://schemas.openxmlformats.org/officeDocument/2006/relationships/hyperlink" Target="https://careers.marriott.com/bulgari-caree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bs.pizzaexpress.com/search/54393" TargetMode="External"/><Relationship Id="rId5" Type="http://schemas.openxmlformats.org/officeDocument/2006/relationships/hyperlink" Target="https://www.kfc.co.uk/career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Nikolova, Gergana [C]</dc:creator>
  <cp:lastModifiedBy>Nikolova, Gergana [C]</cp:lastModifiedBy>
  <cp:revision>2</cp:revision>
  <dcterms:created xsi:type="dcterms:W3CDTF">2023-02-03T09:05:00Z</dcterms:created>
  <dcterms:modified xsi:type="dcterms:W3CDTF">2023-02-03T09:05:00Z</dcterms:modified>
</cp:coreProperties>
</file>