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DF9FE2" w14:textId="5EF6ACA3" w:rsidR="006F775B" w:rsidRDefault="006F775B" w:rsidP="006F775B">
      <w:pPr>
        <w:tabs>
          <w:tab w:val="num" w:pos="720"/>
        </w:tabs>
        <w:ind w:left="720" w:hanging="360"/>
        <w:jc w:val="center"/>
      </w:pPr>
      <w:r>
        <w:t>Task -</w:t>
      </w:r>
      <w:r w:rsidR="00EE55A9">
        <w:t>2</w:t>
      </w:r>
    </w:p>
    <w:p w14:paraId="0F24280F" w14:textId="77777777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Sine wave (Channel A): measure </w:t>
      </w:r>
      <w:proofErr w:type="gramStart"/>
      <w:r w:rsidRPr="00D4618E">
        <w:rPr>
          <w:rFonts w:ascii="Calibri" w:hAnsi="Calibri" w:cs="Calibri"/>
          <w:b/>
          <w:bCs/>
        </w:rPr>
        <w:t>time period</w:t>
      </w:r>
      <w:proofErr w:type="gramEnd"/>
      <w:r w:rsidRPr="00D4618E">
        <w:rPr>
          <w:rFonts w:ascii="Calibri" w:hAnsi="Calibri" w:cs="Calibri"/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A). Set the generator to Sine, 1 kHz, 10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one full cycle and determine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>. Calculate the frequency.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16"/>
        <w:gridCol w:w="4155"/>
      </w:tblGrid>
      <w:tr w:rsidR="00D4618E" w14:paraId="5B6C9669" w14:textId="77777777" w:rsidTr="00D4618E">
        <w:trPr>
          <w:trHeight w:val="474"/>
        </w:trPr>
        <w:tc>
          <w:tcPr>
            <w:tcW w:w="4116" w:type="dxa"/>
          </w:tcPr>
          <w:p w14:paraId="0FBAB688" w14:textId="2AD8D8E0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4155" w:type="dxa"/>
          </w:tcPr>
          <w:p w14:paraId="08F934D5" w14:textId="76DF4E28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</w:tr>
      <w:tr w:rsidR="00D4618E" w14:paraId="60D5A6F3" w14:textId="77777777" w:rsidTr="00D4618E">
        <w:trPr>
          <w:trHeight w:val="483"/>
        </w:trPr>
        <w:tc>
          <w:tcPr>
            <w:tcW w:w="4116" w:type="dxa"/>
          </w:tcPr>
          <w:p w14:paraId="6FD31B79" w14:textId="577EE415" w:rsidR="00D4618E" w:rsidRDefault="00237E5D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0.12mS</w:t>
            </w:r>
          </w:p>
        </w:tc>
        <w:tc>
          <w:tcPr>
            <w:tcW w:w="4155" w:type="dxa"/>
          </w:tcPr>
          <w:p w14:paraId="13B6CD26" w14:textId="77777777" w:rsidR="001143CC" w:rsidRDefault="00237E5D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8</w:t>
            </w:r>
          </w:p>
          <w:p w14:paraId="10D1EF4A" w14:textId="66E8F44F" w:rsidR="00D4618E" w:rsidRDefault="001143CC" w:rsidP="00D4618E">
            <w:pPr>
              <w:rPr>
                <w:rFonts w:ascii="Calibri" w:hAnsi="Calibri" w:cs="Calibri"/>
              </w:rPr>
            </w:pPr>
            <w:proofErr w:type="gramStart"/>
            <w:r>
              <w:rPr>
                <w:rFonts w:ascii="Calibri" w:hAnsi="Calibri" w:cs="Calibri"/>
              </w:rPr>
              <w:t>.</w:t>
            </w:r>
            <w:r w:rsidR="00237E5D">
              <w:rPr>
                <w:rFonts w:ascii="Calibri" w:hAnsi="Calibri" w:cs="Calibri"/>
              </w:rPr>
              <w:t>.</w:t>
            </w:r>
            <w:proofErr w:type="gramEnd"/>
            <w:r w:rsidR="00237E5D">
              <w:rPr>
                <w:rFonts w:ascii="Calibri" w:hAnsi="Calibri" w:cs="Calibri"/>
              </w:rPr>
              <w:t>33KHz</w:t>
            </w:r>
          </w:p>
        </w:tc>
      </w:tr>
    </w:tbl>
    <w:p w14:paraId="3E1D8D31" w14:textId="5AEBCF12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7F54CB54" w14:textId="0F938155" w:rsidR="00D4618E" w:rsidRDefault="00D4618E" w:rsidP="00D4618E">
      <w:pPr>
        <w:numPr>
          <w:ilvl w:val="0"/>
          <w:numId w:val="3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Square wave (Channel B):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B). Set the generator to Square, 2 kHz, 5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. Then use the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</w:rPr>
        <w:t xml:space="preserve">(high time)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</w:rPr>
        <w:t>(low time). Calculate the frequency</w:t>
      </w:r>
      <w:r>
        <w:rPr>
          <w:rFonts w:ascii="Calibri" w:hAnsi="Calibri" w:cs="Calibri"/>
        </w:rPr>
        <w:t xml:space="preserve"> </w:t>
      </w:r>
      <w:r w:rsidRPr="00D4618E">
        <w:rPr>
          <w:rFonts w:ascii="Calibri" w:hAnsi="Calibri" w:cs="Calibri"/>
        </w:rPr>
        <w:t xml:space="preserve">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63"/>
        <w:gridCol w:w="1503"/>
        <w:gridCol w:w="1611"/>
        <w:gridCol w:w="1964"/>
        <w:gridCol w:w="1555"/>
      </w:tblGrid>
      <w:tr w:rsidR="00D4618E" w14:paraId="6FC26ADB" w14:textId="6FDAFB3E" w:rsidTr="00D4618E">
        <w:trPr>
          <w:trHeight w:val="474"/>
        </w:trPr>
        <w:tc>
          <w:tcPr>
            <w:tcW w:w="1663" w:type="dxa"/>
          </w:tcPr>
          <w:p w14:paraId="35E3659E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1503" w:type="dxa"/>
          </w:tcPr>
          <w:p w14:paraId="3DB4F0A8" w14:textId="15B30118" w:rsidR="00D4618E" w:rsidRPr="00D4618E" w:rsidRDefault="00D660E4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ON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</w:t>
            </w:r>
          </w:p>
        </w:tc>
        <w:tc>
          <w:tcPr>
            <w:tcW w:w="1611" w:type="dxa"/>
          </w:tcPr>
          <w:p w14:paraId="261430F7" w14:textId="5BA104AB" w:rsidR="00D4618E" w:rsidRPr="00D4618E" w:rsidRDefault="00D660E4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OFF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 </w:t>
            </w:r>
          </w:p>
        </w:tc>
        <w:tc>
          <w:tcPr>
            <w:tcW w:w="1964" w:type="dxa"/>
          </w:tcPr>
          <w:p w14:paraId="6FBE39F5" w14:textId="40F22F7A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1555" w:type="dxa"/>
          </w:tcPr>
          <w:p w14:paraId="3EE575FB" w14:textId="660BD96E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 xml:space="preserve">Peak-Peak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Voltge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481D66BF" w14:textId="03EBECCA" w:rsidTr="00D4618E">
        <w:trPr>
          <w:trHeight w:val="483"/>
        </w:trPr>
        <w:tc>
          <w:tcPr>
            <w:tcW w:w="1663" w:type="dxa"/>
          </w:tcPr>
          <w:p w14:paraId="108A4155" w14:textId="2E973486" w:rsidR="00D4618E" w:rsidRDefault="00292A2C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</w:t>
            </w:r>
            <w:r w:rsidR="00CF0DC1">
              <w:rPr>
                <w:rFonts w:ascii="Calibri" w:hAnsi="Calibri" w:cs="Calibri"/>
              </w:rPr>
              <w:t>35mS</w:t>
            </w:r>
          </w:p>
        </w:tc>
        <w:tc>
          <w:tcPr>
            <w:tcW w:w="1503" w:type="dxa"/>
          </w:tcPr>
          <w:p w14:paraId="3695AA00" w14:textId="04866591" w:rsidR="00D4618E" w:rsidRDefault="00374E5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0.2</w:t>
            </w:r>
            <w:r w:rsidR="00714585">
              <w:rPr>
                <w:rFonts w:ascii="Calibri" w:hAnsi="Calibri" w:cs="Calibri"/>
              </w:rPr>
              <w:t>5mS</w:t>
            </w:r>
          </w:p>
        </w:tc>
        <w:tc>
          <w:tcPr>
            <w:tcW w:w="1611" w:type="dxa"/>
          </w:tcPr>
          <w:p w14:paraId="7E21652F" w14:textId="489500C3" w:rsidR="00D4618E" w:rsidRDefault="00714585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0.1</w:t>
            </w:r>
            <w:r w:rsidR="005221BC">
              <w:rPr>
                <w:rFonts w:ascii="Calibri" w:hAnsi="Calibri" w:cs="Calibri"/>
              </w:rPr>
              <w:t>mS</w:t>
            </w:r>
          </w:p>
        </w:tc>
        <w:tc>
          <w:tcPr>
            <w:tcW w:w="1964" w:type="dxa"/>
          </w:tcPr>
          <w:p w14:paraId="22F91167" w14:textId="1A6F0657" w:rsidR="00D4618E" w:rsidRDefault="005221BC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2.82KHz</w:t>
            </w:r>
          </w:p>
        </w:tc>
        <w:tc>
          <w:tcPr>
            <w:tcW w:w="1555" w:type="dxa"/>
          </w:tcPr>
          <w:p w14:paraId="0CE7A341" w14:textId="792829C1" w:rsidR="00D4618E" w:rsidRDefault="005221BC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5V</w:t>
            </w:r>
          </w:p>
        </w:tc>
      </w:tr>
    </w:tbl>
    <w:p w14:paraId="6685CBAC" w14:textId="77777777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737761D5" w14:textId="3C679FD5" w:rsidR="00D4618E" w:rsidRDefault="00D4618E" w:rsidP="00D4618E">
      <w:pPr>
        <w:numPr>
          <w:ilvl w:val="0"/>
          <w:numId w:val="3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Triangle wave (Channel C): measure </w:t>
      </w:r>
      <w:proofErr w:type="gramStart"/>
      <w:r w:rsidRPr="00D4618E">
        <w:rPr>
          <w:rFonts w:ascii="Calibri" w:hAnsi="Calibri" w:cs="Calibri"/>
          <w:b/>
          <w:bCs/>
        </w:rPr>
        <w:t>time period</w:t>
      </w:r>
      <w:proofErr w:type="gramEnd"/>
      <w:r w:rsidRPr="00D4618E">
        <w:rPr>
          <w:rFonts w:ascii="Calibri" w:hAnsi="Calibri" w:cs="Calibri"/>
          <w:b/>
          <w:bCs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C). Set the generator to Triangle, 500 Hz, 6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 xml:space="preserve">T </m:t>
        </m:r>
      </m:oMath>
      <w:r w:rsidRPr="00D4618E">
        <w:rPr>
          <w:rFonts w:ascii="Calibri" w:hAnsi="Calibri" w:cs="Calibri"/>
        </w:rPr>
        <w:t>between two identical points (peak-to-peak or zero-crossing to zero-crossing). Calculate the frequency</w:t>
      </w:r>
      <w:r>
        <w:rPr>
          <w:rFonts w:ascii="Calibri" w:hAnsi="Calibri" w:cs="Calibri"/>
        </w:rPr>
        <w:t xml:space="preserve"> and the amplitude</w:t>
      </w:r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516F874B" w14:textId="77777777" w:rsidTr="7EA6956C">
        <w:trPr>
          <w:trHeight w:val="474"/>
        </w:trPr>
        <w:tc>
          <w:tcPr>
            <w:tcW w:w="2785" w:type="dxa"/>
          </w:tcPr>
          <w:p w14:paraId="45F10A9C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4B30E19B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2D4BD678" w14:textId="37E787B1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Amplitude (V)</w:t>
            </w:r>
          </w:p>
        </w:tc>
      </w:tr>
      <w:tr w:rsidR="00D4618E" w14:paraId="5C550B8A" w14:textId="77777777" w:rsidTr="7EA6956C">
        <w:trPr>
          <w:trHeight w:val="483"/>
        </w:trPr>
        <w:tc>
          <w:tcPr>
            <w:tcW w:w="2785" w:type="dxa"/>
          </w:tcPr>
          <w:p w14:paraId="3EA62FF2" w14:textId="1BCA3577" w:rsidR="00D4618E" w:rsidRDefault="79B20580" w:rsidP="003D560C">
            <w:pPr>
              <w:rPr>
                <w:rFonts w:ascii="Calibri" w:hAnsi="Calibri" w:cs="Calibri"/>
              </w:rPr>
            </w:pPr>
            <w:r w:rsidRPr="7EA6956C">
              <w:rPr>
                <w:rFonts w:ascii="Calibri" w:hAnsi="Calibri" w:cs="Calibri"/>
              </w:rPr>
              <w:t>0.2</w:t>
            </w:r>
          </w:p>
        </w:tc>
        <w:tc>
          <w:tcPr>
            <w:tcW w:w="2966" w:type="dxa"/>
          </w:tcPr>
          <w:p w14:paraId="088A3FBE" w14:textId="421865BC" w:rsidR="00D4618E" w:rsidRDefault="79B20580" w:rsidP="003D560C">
            <w:pPr>
              <w:rPr>
                <w:rFonts w:ascii="Calibri" w:hAnsi="Calibri" w:cs="Calibri"/>
              </w:rPr>
            </w:pPr>
            <w:r w:rsidRPr="7EA6956C">
              <w:rPr>
                <w:rFonts w:ascii="Calibri" w:hAnsi="Calibri" w:cs="Calibri"/>
              </w:rPr>
              <w:t>5</w:t>
            </w:r>
          </w:p>
        </w:tc>
        <w:tc>
          <w:tcPr>
            <w:tcW w:w="2545" w:type="dxa"/>
          </w:tcPr>
          <w:p w14:paraId="3ABC13EC" w14:textId="28BD54C2" w:rsidR="00D4618E" w:rsidRDefault="79B20580" w:rsidP="003D560C">
            <w:pPr>
              <w:rPr>
                <w:rFonts w:ascii="Calibri" w:hAnsi="Calibri" w:cs="Calibri"/>
              </w:rPr>
            </w:pPr>
            <w:r w:rsidRPr="7EA6956C">
              <w:rPr>
                <w:rFonts w:ascii="Calibri" w:hAnsi="Calibri" w:cs="Calibri"/>
              </w:rPr>
              <w:t>3</w:t>
            </w:r>
          </w:p>
        </w:tc>
      </w:tr>
    </w:tbl>
    <w:p w14:paraId="023DD6C9" w14:textId="6FA146F8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333E180F" w14:textId="35158DB4" w:rsidR="7EA6956C" w:rsidRDefault="7EA6956C" w:rsidP="7EA6956C">
      <w:pPr>
        <w:ind w:left="720"/>
        <w:rPr>
          <w:rFonts w:ascii="Calibri" w:hAnsi="Calibri" w:cs="Calibri"/>
        </w:rPr>
      </w:pPr>
    </w:p>
    <w:p w14:paraId="33C6E6FA" w14:textId="2F766F01" w:rsidR="7EA6956C" w:rsidRDefault="7EA6956C" w:rsidP="7EA6956C">
      <w:pPr>
        <w:ind w:left="720"/>
        <w:rPr>
          <w:rFonts w:ascii="Calibri" w:hAnsi="Calibri" w:cs="Calibri"/>
        </w:rPr>
      </w:pPr>
    </w:p>
    <w:p w14:paraId="2A5A0877" w14:textId="0F8B09CB" w:rsidR="7EA6956C" w:rsidRDefault="7EA6956C" w:rsidP="7EA6956C">
      <w:pPr>
        <w:ind w:left="720"/>
        <w:rPr>
          <w:rFonts w:ascii="Calibri" w:hAnsi="Calibri" w:cs="Calibri"/>
        </w:rPr>
      </w:pPr>
    </w:p>
    <w:p w14:paraId="1DE1BF5E" w14:textId="6A671B88" w:rsidR="7EA6956C" w:rsidRDefault="7EA6956C" w:rsidP="7EA6956C">
      <w:pPr>
        <w:ind w:left="720"/>
        <w:rPr>
          <w:rFonts w:ascii="Calibri" w:hAnsi="Calibri" w:cs="Calibri"/>
        </w:rPr>
      </w:pPr>
    </w:p>
    <w:p w14:paraId="1F65490F" w14:textId="725000DB" w:rsidR="00D4618E" w:rsidRDefault="00D4618E" w:rsidP="00D4618E">
      <w:pPr>
        <w:numPr>
          <w:ilvl w:val="0"/>
          <w:numId w:val="5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Sawtooth wave (Channel D):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D). Set the </w:t>
      </w:r>
      <w:r w:rsidRPr="00D4618E">
        <w:rPr>
          <w:rFonts w:ascii="Calibri" w:hAnsi="Calibri" w:cs="Calibri"/>
        </w:rPr>
        <w:lastRenderedPageBreak/>
        <w:t xml:space="preserve">generator to Sawtooth, 5 kHz, 8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(between two successive resets). Calculate the frequency 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408BEF9E" w14:textId="77777777" w:rsidTr="7EA6956C">
        <w:trPr>
          <w:trHeight w:val="474"/>
        </w:trPr>
        <w:tc>
          <w:tcPr>
            <w:tcW w:w="2785" w:type="dxa"/>
          </w:tcPr>
          <w:p w14:paraId="4A6D83BA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66635D38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0CFC27B5" w14:textId="3C6F853E" w:rsidR="00D4618E" w:rsidRPr="00D4618E" w:rsidRDefault="00D660E4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</w:rPr>
                    <m:t>V</m:t>
                  </m:r>
                </m:e>
                <m:sub>
                  <m:r>
                    <w:rPr>
                      <w:rFonts w:ascii="Cambria Math" w:hAnsi="Cambria Math" w:cs="Calibri"/>
                    </w:rPr>
                    <m:t>pp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06448CEA" w14:textId="77777777" w:rsidTr="7EA6956C">
        <w:trPr>
          <w:trHeight w:val="483"/>
        </w:trPr>
        <w:tc>
          <w:tcPr>
            <w:tcW w:w="2785" w:type="dxa"/>
          </w:tcPr>
          <w:p w14:paraId="53746853" w14:textId="4944B5F2" w:rsidR="00D4618E" w:rsidRDefault="3538CEF3" w:rsidP="003D560C">
            <w:pPr>
              <w:rPr>
                <w:rFonts w:ascii="Calibri" w:hAnsi="Calibri" w:cs="Calibri"/>
              </w:rPr>
            </w:pPr>
            <w:r w:rsidRPr="7EA6956C">
              <w:rPr>
                <w:rFonts w:ascii="Calibri" w:hAnsi="Calibri" w:cs="Calibri"/>
              </w:rPr>
              <w:t>0.41ms</w:t>
            </w:r>
          </w:p>
        </w:tc>
        <w:tc>
          <w:tcPr>
            <w:tcW w:w="2966" w:type="dxa"/>
          </w:tcPr>
          <w:p w14:paraId="33D30F85" w14:textId="0675BD2D" w:rsidR="00D4618E" w:rsidRDefault="3538CEF3" w:rsidP="003D560C">
            <w:pPr>
              <w:rPr>
                <w:rFonts w:ascii="Calibri" w:hAnsi="Calibri" w:cs="Calibri"/>
              </w:rPr>
            </w:pPr>
            <w:r w:rsidRPr="7EA6956C">
              <w:rPr>
                <w:rFonts w:ascii="Calibri" w:hAnsi="Calibri" w:cs="Calibri"/>
              </w:rPr>
              <w:t>2.44khz</w:t>
            </w:r>
          </w:p>
        </w:tc>
        <w:tc>
          <w:tcPr>
            <w:tcW w:w="2545" w:type="dxa"/>
          </w:tcPr>
          <w:p w14:paraId="43073337" w14:textId="5E0C00FE" w:rsidR="00D4618E" w:rsidRDefault="3538CEF3" w:rsidP="003D560C">
            <w:pPr>
              <w:rPr>
                <w:rFonts w:ascii="Calibri" w:hAnsi="Calibri" w:cs="Calibri"/>
              </w:rPr>
            </w:pPr>
            <w:r w:rsidRPr="7EA6956C">
              <w:rPr>
                <w:rFonts w:ascii="Calibri" w:hAnsi="Calibri" w:cs="Calibri"/>
              </w:rPr>
              <w:t>8</w:t>
            </w:r>
          </w:p>
        </w:tc>
      </w:tr>
    </w:tbl>
    <w:p w14:paraId="1C1A99F0" w14:textId="135F5B5E" w:rsidR="0010708B" w:rsidRDefault="00F22F97">
      <w:r>
        <w:rPr>
          <w:noProof/>
        </w:rPr>
        <w:drawing>
          <wp:anchor distT="0" distB="0" distL="114300" distR="114300" simplePos="0" relativeHeight="251658240" behindDoc="0" locked="0" layoutInCell="1" allowOverlap="1" wp14:anchorId="4A5F55CA" wp14:editId="7610D70C">
            <wp:simplePos x="0" y="0"/>
            <wp:positionH relativeFrom="column">
              <wp:posOffset>933450</wp:posOffset>
            </wp:positionH>
            <wp:positionV relativeFrom="paragraph">
              <wp:posOffset>271780</wp:posOffset>
            </wp:positionV>
            <wp:extent cx="4124325" cy="5495925"/>
            <wp:effectExtent l="0" t="0" r="9525" b="9525"/>
            <wp:wrapThrough wrapText="bothSides">
              <wp:wrapPolygon edited="0">
                <wp:start x="0" y="0"/>
                <wp:lineTo x="0" y="21563"/>
                <wp:lineTo x="21550" y="21563"/>
                <wp:lineTo x="21550" y="0"/>
                <wp:lineTo x="0" y="0"/>
              </wp:wrapPolygon>
            </wp:wrapThrough>
            <wp:docPr id="11269342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934293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5495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E12B12" w14:textId="34A3EE9B" w:rsidR="7EA6956C" w:rsidRDefault="7EA6956C" w:rsidP="7EA6956C">
      <w:pPr>
        <w:pStyle w:val="ListParagraph"/>
        <w:numPr>
          <w:ilvl w:val="0"/>
          <w:numId w:val="1"/>
        </w:numPr>
      </w:pPr>
    </w:p>
    <w:p w14:paraId="1814D488" w14:textId="7967D8AF" w:rsidR="7EA6956C" w:rsidRDefault="7EA6956C" w:rsidP="7EA6956C"/>
    <w:p w14:paraId="409AA6C4" w14:textId="23C3389B" w:rsidR="6C678DD4" w:rsidRDefault="6C678DD4" w:rsidP="7EA6956C">
      <w:pPr>
        <w:pStyle w:val="ListParagraph"/>
      </w:pPr>
    </w:p>
    <w:p w14:paraId="6F55DD33" w14:textId="77777777" w:rsidR="00F22F97" w:rsidRDefault="00F22F97" w:rsidP="7EA6956C">
      <w:pPr>
        <w:pStyle w:val="ListParagraph"/>
      </w:pPr>
    </w:p>
    <w:p w14:paraId="7DD37209" w14:textId="77777777" w:rsidR="00D8292B" w:rsidRDefault="00D8292B" w:rsidP="7EA6956C">
      <w:pPr>
        <w:pStyle w:val="ListParagraph"/>
      </w:pPr>
    </w:p>
    <w:p w14:paraId="7D30CFB3" w14:textId="77777777" w:rsidR="00D8292B" w:rsidRDefault="00D8292B" w:rsidP="7EA6956C">
      <w:pPr>
        <w:pStyle w:val="ListParagraph"/>
      </w:pPr>
    </w:p>
    <w:p w14:paraId="25360C14" w14:textId="77777777" w:rsidR="00D8292B" w:rsidRDefault="00D8292B" w:rsidP="7EA6956C">
      <w:pPr>
        <w:pStyle w:val="ListParagraph"/>
      </w:pPr>
    </w:p>
    <w:p w14:paraId="5A4BD5E3" w14:textId="77777777" w:rsidR="00D8292B" w:rsidRDefault="00D8292B" w:rsidP="7EA6956C">
      <w:pPr>
        <w:pStyle w:val="ListParagraph"/>
      </w:pPr>
    </w:p>
    <w:p w14:paraId="3F59A86D" w14:textId="77777777" w:rsidR="00D8292B" w:rsidRDefault="00D8292B" w:rsidP="7EA6956C">
      <w:pPr>
        <w:pStyle w:val="ListParagraph"/>
      </w:pPr>
    </w:p>
    <w:p w14:paraId="118BA4F0" w14:textId="77777777" w:rsidR="00D8292B" w:rsidRDefault="00D8292B" w:rsidP="7EA6956C">
      <w:pPr>
        <w:pStyle w:val="ListParagraph"/>
      </w:pPr>
    </w:p>
    <w:p w14:paraId="71C77A68" w14:textId="77777777" w:rsidR="00D8292B" w:rsidRDefault="00D8292B" w:rsidP="7EA6956C">
      <w:pPr>
        <w:pStyle w:val="ListParagraph"/>
      </w:pPr>
    </w:p>
    <w:p w14:paraId="52A00916" w14:textId="77777777" w:rsidR="00D8292B" w:rsidRDefault="00D8292B" w:rsidP="7EA6956C">
      <w:pPr>
        <w:pStyle w:val="ListParagraph"/>
      </w:pPr>
    </w:p>
    <w:p w14:paraId="158EBFA1" w14:textId="77777777" w:rsidR="00D8292B" w:rsidRDefault="00D8292B" w:rsidP="7EA6956C">
      <w:pPr>
        <w:pStyle w:val="ListParagraph"/>
      </w:pPr>
    </w:p>
    <w:p w14:paraId="3F51DB08" w14:textId="77777777" w:rsidR="00D8292B" w:rsidRDefault="00D8292B" w:rsidP="7EA6956C">
      <w:pPr>
        <w:pStyle w:val="ListParagraph"/>
      </w:pPr>
    </w:p>
    <w:p w14:paraId="11DFCA77" w14:textId="77777777" w:rsidR="00D8292B" w:rsidRDefault="00D8292B" w:rsidP="7EA6956C">
      <w:pPr>
        <w:pStyle w:val="ListParagraph"/>
      </w:pPr>
    </w:p>
    <w:p w14:paraId="748ED031" w14:textId="77777777" w:rsidR="00D8292B" w:rsidRDefault="00D8292B" w:rsidP="7EA6956C">
      <w:pPr>
        <w:pStyle w:val="ListParagraph"/>
      </w:pPr>
    </w:p>
    <w:p w14:paraId="16300E5B" w14:textId="77777777" w:rsidR="00D8292B" w:rsidRDefault="00D8292B" w:rsidP="7EA6956C">
      <w:pPr>
        <w:pStyle w:val="ListParagraph"/>
      </w:pPr>
    </w:p>
    <w:p w14:paraId="388F8704" w14:textId="77777777" w:rsidR="00D8292B" w:rsidRDefault="00D8292B" w:rsidP="7EA6956C">
      <w:pPr>
        <w:pStyle w:val="ListParagraph"/>
      </w:pPr>
    </w:p>
    <w:p w14:paraId="0318DB13" w14:textId="77777777" w:rsidR="00D8292B" w:rsidRDefault="00D8292B" w:rsidP="7EA6956C">
      <w:pPr>
        <w:pStyle w:val="ListParagraph"/>
      </w:pPr>
    </w:p>
    <w:p w14:paraId="69E4BF1F" w14:textId="77777777" w:rsidR="00D8292B" w:rsidRDefault="00D8292B" w:rsidP="7EA6956C">
      <w:pPr>
        <w:pStyle w:val="ListParagraph"/>
      </w:pPr>
    </w:p>
    <w:p w14:paraId="11138369" w14:textId="77777777" w:rsidR="00D8292B" w:rsidRDefault="00D8292B" w:rsidP="7EA6956C">
      <w:pPr>
        <w:pStyle w:val="ListParagraph"/>
      </w:pPr>
    </w:p>
    <w:p w14:paraId="3D712B9A" w14:textId="77777777" w:rsidR="00D8292B" w:rsidRDefault="00D8292B" w:rsidP="7EA6956C">
      <w:pPr>
        <w:pStyle w:val="ListParagraph"/>
      </w:pPr>
    </w:p>
    <w:p w14:paraId="2B701329" w14:textId="77777777" w:rsidR="00D8292B" w:rsidRDefault="00D8292B" w:rsidP="7EA6956C">
      <w:pPr>
        <w:pStyle w:val="ListParagraph"/>
      </w:pPr>
    </w:p>
    <w:p w14:paraId="451A5963" w14:textId="77777777" w:rsidR="00D8292B" w:rsidRDefault="00D8292B" w:rsidP="7EA6956C">
      <w:pPr>
        <w:pStyle w:val="ListParagraph"/>
      </w:pPr>
    </w:p>
    <w:p w14:paraId="2DE0D5C4" w14:textId="77777777" w:rsidR="00D8292B" w:rsidRDefault="00D8292B" w:rsidP="7EA6956C">
      <w:pPr>
        <w:pStyle w:val="ListParagraph"/>
      </w:pPr>
    </w:p>
    <w:p w14:paraId="2A27FABE" w14:textId="77777777" w:rsidR="00D8292B" w:rsidRDefault="00D8292B" w:rsidP="7EA6956C">
      <w:pPr>
        <w:pStyle w:val="ListParagraph"/>
      </w:pPr>
    </w:p>
    <w:p w14:paraId="39897B0D" w14:textId="77777777" w:rsidR="00D8292B" w:rsidRDefault="00D8292B" w:rsidP="7EA6956C">
      <w:pPr>
        <w:pStyle w:val="ListParagraph"/>
      </w:pPr>
    </w:p>
    <w:p w14:paraId="121B258B" w14:textId="77777777" w:rsidR="00D8292B" w:rsidRDefault="00D8292B" w:rsidP="7EA6956C">
      <w:pPr>
        <w:pStyle w:val="ListParagraph"/>
      </w:pPr>
    </w:p>
    <w:p w14:paraId="4B8A0B75" w14:textId="77777777" w:rsidR="00D8292B" w:rsidRDefault="00D8292B" w:rsidP="7EA6956C">
      <w:pPr>
        <w:pStyle w:val="ListParagraph"/>
      </w:pPr>
    </w:p>
    <w:p w14:paraId="6864A54A" w14:textId="77777777" w:rsidR="00D8292B" w:rsidRDefault="00D8292B" w:rsidP="7EA6956C">
      <w:pPr>
        <w:pStyle w:val="ListParagraph"/>
      </w:pPr>
    </w:p>
    <w:p w14:paraId="42E052B9" w14:textId="0067DE3D" w:rsidR="00D8292B" w:rsidRDefault="00D8292B" w:rsidP="00D8292B"/>
    <w:p w14:paraId="7E6C851F" w14:textId="5130B3CC" w:rsidR="00D8292B" w:rsidRDefault="00D8292B" w:rsidP="00D8292B">
      <w:pPr>
        <w:pStyle w:val="ListParagraph"/>
        <w:numPr>
          <w:ilvl w:val="0"/>
          <w:numId w:val="1"/>
        </w:numPr>
      </w:pPr>
    </w:p>
    <w:p w14:paraId="1158061E" w14:textId="1FABECF3" w:rsidR="006D2849" w:rsidRDefault="006D2849" w:rsidP="00BD6DFE">
      <w:r>
        <w:rPr>
          <w:noProof/>
        </w:rPr>
        <w:drawing>
          <wp:inline distT="0" distB="0" distL="0" distR="0" wp14:anchorId="558AC4A5" wp14:editId="47A6D292">
            <wp:extent cx="5724525" cy="7639050"/>
            <wp:effectExtent l="0" t="0" r="9525" b="0"/>
            <wp:docPr id="742666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C3052D" w14:textId="77777777" w:rsidR="00D13ADE" w:rsidRDefault="00D13ADE" w:rsidP="00BD6DFE"/>
    <w:p w14:paraId="637D5AF9" w14:textId="77777777" w:rsidR="00D13ADE" w:rsidRDefault="00D13ADE" w:rsidP="00BD6DFE"/>
    <w:p w14:paraId="26C9844D" w14:textId="79CA0174" w:rsidR="00BD6DFE" w:rsidRDefault="00BD6DFE" w:rsidP="00BD6DFE">
      <w:pPr>
        <w:pStyle w:val="ListParagraph"/>
        <w:numPr>
          <w:ilvl w:val="0"/>
          <w:numId w:val="1"/>
        </w:numPr>
      </w:pPr>
    </w:p>
    <w:p w14:paraId="700ABB00" w14:textId="379C1478" w:rsidR="00BD6DFE" w:rsidRDefault="00D13ADE" w:rsidP="00BD6DFE">
      <w:pPr>
        <w:pStyle w:val="ListParagraph"/>
      </w:pPr>
      <w:r>
        <w:rPr>
          <w:noProof/>
        </w:rPr>
        <w:drawing>
          <wp:inline distT="0" distB="0" distL="0" distR="0" wp14:anchorId="6F6B44E7" wp14:editId="734BA23E">
            <wp:extent cx="5724525" cy="7639050"/>
            <wp:effectExtent l="0" t="0" r="9525" b="0"/>
            <wp:docPr id="65492046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161B29" w14:textId="77777777" w:rsidR="00D13ADE" w:rsidRDefault="00D13ADE" w:rsidP="00BD6DFE">
      <w:pPr>
        <w:pStyle w:val="ListParagraph"/>
      </w:pPr>
    </w:p>
    <w:p w14:paraId="3F6E592C" w14:textId="77777777" w:rsidR="00D13ADE" w:rsidRDefault="00D13ADE" w:rsidP="00BD6DFE">
      <w:pPr>
        <w:pStyle w:val="ListParagraph"/>
      </w:pPr>
    </w:p>
    <w:p w14:paraId="57A3638A" w14:textId="77777777" w:rsidR="005515DC" w:rsidRDefault="005515DC" w:rsidP="00BD6DFE">
      <w:pPr>
        <w:pStyle w:val="ListParagraph"/>
      </w:pPr>
    </w:p>
    <w:p w14:paraId="404B002D" w14:textId="77777777" w:rsidR="00D13ADE" w:rsidRDefault="00D13ADE" w:rsidP="00BD6DFE">
      <w:pPr>
        <w:pStyle w:val="ListParagraph"/>
      </w:pPr>
    </w:p>
    <w:p w14:paraId="30B41CFE" w14:textId="1DD3D9EC" w:rsidR="00D13ADE" w:rsidRDefault="00D13ADE" w:rsidP="001D0DF6">
      <w:pPr>
        <w:pStyle w:val="ListParagraph"/>
        <w:numPr>
          <w:ilvl w:val="0"/>
          <w:numId w:val="8"/>
        </w:numPr>
      </w:pPr>
    </w:p>
    <w:p w14:paraId="59C09D4B" w14:textId="344E2382" w:rsidR="005515DC" w:rsidRDefault="005515DC" w:rsidP="005515DC">
      <w:pPr>
        <w:ind w:left="360"/>
      </w:pPr>
      <w:r>
        <w:rPr>
          <w:noProof/>
        </w:rPr>
        <w:drawing>
          <wp:inline distT="0" distB="0" distL="0" distR="0" wp14:anchorId="5212DFD7" wp14:editId="7D6F5CF5">
            <wp:extent cx="5724525" cy="7639050"/>
            <wp:effectExtent l="0" t="0" r="9525" b="0"/>
            <wp:docPr id="179065159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515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3D8EE7" w14:textId="77777777" w:rsidR="00D660E4" w:rsidRDefault="00D660E4" w:rsidP="006F775B">
      <w:pPr>
        <w:spacing w:after="0" w:line="240" w:lineRule="auto"/>
      </w:pPr>
      <w:r>
        <w:separator/>
      </w:r>
    </w:p>
  </w:endnote>
  <w:endnote w:type="continuationSeparator" w:id="0">
    <w:p w14:paraId="12203577" w14:textId="77777777" w:rsidR="00D660E4" w:rsidRDefault="00D660E4" w:rsidP="006F7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0F35A8" w14:textId="77777777" w:rsidR="00D660E4" w:rsidRDefault="00D660E4" w:rsidP="006F775B">
      <w:pPr>
        <w:spacing w:after="0" w:line="240" w:lineRule="auto"/>
      </w:pPr>
      <w:r>
        <w:separator/>
      </w:r>
    </w:p>
  </w:footnote>
  <w:footnote w:type="continuationSeparator" w:id="0">
    <w:p w14:paraId="529A1224" w14:textId="77777777" w:rsidR="00D660E4" w:rsidRDefault="00D660E4" w:rsidP="006F77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2A7231"/>
    <w:multiLevelType w:val="multilevel"/>
    <w:tmpl w:val="492470AA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lvlText w:val="%1.%2.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600" w:hanging="36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320" w:hanging="36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040" w:hanging="36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5760" w:hanging="3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6480" w:hanging="360"/>
      </w:pPr>
      <w:rPr>
        <w:rFonts w:hint="default"/>
      </w:rPr>
    </w:lvl>
  </w:abstractNum>
  <w:abstractNum w:abstractNumId="1" w15:restartNumberingAfterBreak="0">
    <w:nsid w:val="1EFA1FCE"/>
    <w:multiLevelType w:val="multilevel"/>
    <w:tmpl w:val="6268C07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36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36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360"/>
      </w:pPr>
    </w:lvl>
  </w:abstractNum>
  <w:abstractNum w:abstractNumId="2" w15:restartNumberingAfterBreak="0">
    <w:nsid w:val="220E2084"/>
    <w:multiLevelType w:val="multilevel"/>
    <w:tmpl w:val="B092681C"/>
    <w:lvl w:ilvl="0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lvlText w:val="%1.%2.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600" w:hanging="36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320" w:hanging="36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040" w:hanging="36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5760" w:hanging="3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6480" w:hanging="360"/>
      </w:pPr>
      <w:rPr>
        <w:rFonts w:hint="default"/>
      </w:rPr>
    </w:lvl>
  </w:abstractNum>
  <w:abstractNum w:abstractNumId="3" w15:restartNumberingAfterBreak="0">
    <w:nsid w:val="27CB581E"/>
    <w:multiLevelType w:val="multilevel"/>
    <w:tmpl w:val="88CC6FC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B005A41"/>
    <w:multiLevelType w:val="multilevel"/>
    <w:tmpl w:val="72E2E0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9C50482"/>
    <w:multiLevelType w:val="multilevel"/>
    <w:tmpl w:val="4AF0726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AB32CDF"/>
    <w:multiLevelType w:val="multilevel"/>
    <w:tmpl w:val="440AC4C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17954E8"/>
    <w:multiLevelType w:val="hybridMultilevel"/>
    <w:tmpl w:val="2FE26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7821026">
    <w:abstractNumId w:val="1"/>
  </w:num>
  <w:num w:numId="2" w16cid:durableId="192577067">
    <w:abstractNumId w:val="4"/>
  </w:num>
  <w:num w:numId="3" w16cid:durableId="1971593185">
    <w:abstractNumId w:val="6"/>
  </w:num>
  <w:num w:numId="4" w16cid:durableId="1573924402">
    <w:abstractNumId w:val="3"/>
  </w:num>
  <w:num w:numId="5" w16cid:durableId="290786481">
    <w:abstractNumId w:val="5"/>
  </w:num>
  <w:num w:numId="6" w16cid:durableId="1713066948">
    <w:abstractNumId w:val="7"/>
  </w:num>
  <w:num w:numId="7" w16cid:durableId="1139955674">
    <w:abstractNumId w:val="0"/>
  </w:num>
  <w:num w:numId="8" w16cid:durableId="10392351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18E"/>
    <w:rsid w:val="0010708B"/>
    <w:rsid w:val="001143CC"/>
    <w:rsid w:val="001D0DF6"/>
    <w:rsid w:val="001D5C5B"/>
    <w:rsid w:val="00237E5D"/>
    <w:rsid w:val="00292A2C"/>
    <w:rsid w:val="00374E57"/>
    <w:rsid w:val="003912F8"/>
    <w:rsid w:val="003E0DBF"/>
    <w:rsid w:val="004A4CFA"/>
    <w:rsid w:val="005221BC"/>
    <w:rsid w:val="0055144C"/>
    <w:rsid w:val="005515DC"/>
    <w:rsid w:val="00635362"/>
    <w:rsid w:val="006D2849"/>
    <w:rsid w:val="006F775B"/>
    <w:rsid w:val="00714585"/>
    <w:rsid w:val="00777C5C"/>
    <w:rsid w:val="00825C9A"/>
    <w:rsid w:val="00977513"/>
    <w:rsid w:val="009D1BF8"/>
    <w:rsid w:val="00B61C5D"/>
    <w:rsid w:val="00BD6DFE"/>
    <w:rsid w:val="00CF0DC1"/>
    <w:rsid w:val="00D13ADE"/>
    <w:rsid w:val="00D4618E"/>
    <w:rsid w:val="00D53D4E"/>
    <w:rsid w:val="00D553B0"/>
    <w:rsid w:val="00D660E4"/>
    <w:rsid w:val="00D67616"/>
    <w:rsid w:val="00D8292B"/>
    <w:rsid w:val="00EE55A9"/>
    <w:rsid w:val="00F22F97"/>
    <w:rsid w:val="19AFA5DA"/>
    <w:rsid w:val="33B14E56"/>
    <w:rsid w:val="3538CEF3"/>
    <w:rsid w:val="5DBF1BCD"/>
    <w:rsid w:val="6C678DD4"/>
    <w:rsid w:val="6EDA2175"/>
    <w:rsid w:val="79B20580"/>
    <w:rsid w:val="7EA69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77F279"/>
  <w15:chartTrackingRefBased/>
  <w15:docId w15:val="{332DA156-3645-46E0-9FB1-C2E4CD67D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1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1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1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1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1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1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1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1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46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4618E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75B"/>
  </w:style>
  <w:style w:type="paragraph" w:styleId="Footer">
    <w:name w:val="footer"/>
    <w:basedOn w:val="Normal"/>
    <w:link w:val="Foot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7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d08242dd69bef32f375a0f1ceaa5b387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a0e7b336c0ce566ce11d3608b44c76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D5705D-D59B-464E-A1BD-C0C1DDBFFD1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2F66F72-7E77-4D83-A8E4-2D1DFEF94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B45402-1D7A-4CAC-B513-A4EAC3F515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311</Words>
  <Characters>1588</Characters>
  <Application>Microsoft Office Word</Application>
  <DocSecurity>0</DocSecurity>
  <Lines>69</Lines>
  <Paragraphs>42</Paragraphs>
  <ScaleCrop>false</ScaleCrop>
  <Company>University of Wales Trinity Saint David</Company>
  <LinksUpToDate>false</LinksUpToDate>
  <CharactersWithSpaces>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Connor Thomas (2503035)</cp:lastModifiedBy>
  <cp:revision>16</cp:revision>
  <dcterms:created xsi:type="dcterms:W3CDTF">2026-03-16T15:17:00Z</dcterms:created>
  <dcterms:modified xsi:type="dcterms:W3CDTF">2026-03-16T21:40:00Z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