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C8F62C" w14:textId="21317D17" w:rsidR="0055737D" w:rsidRPr="00E24C3D" w:rsidRDefault="001D4C2B">
      <w:pPr>
        <w:rPr>
          <w:b/>
          <w:bCs/>
        </w:rPr>
      </w:pPr>
      <w:r w:rsidRPr="00E24C3D">
        <w:rPr>
          <w:b/>
          <w:bCs/>
        </w:rPr>
        <w:t>Heroides 10 lines 21-36 translation</w:t>
      </w:r>
    </w:p>
    <w:p w14:paraId="33B1BBC6" w14:textId="77777777" w:rsidR="001D4C2B" w:rsidRDefault="001D4C2B"/>
    <w:p w14:paraId="19F5E944" w14:textId="5F614FDC" w:rsidR="001D4C2B" w:rsidRDefault="001D4C2B" w:rsidP="00E24C3D">
      <w:pPr>
        <w:spacing w:line="480" w:lineRule="auto"/>
      </w:pPr>
      <w:r>
        <w:t xml:space="preserve">Meanwhile I shouted ‘Theseus’ along the whole shore: the hollow rocks </w:t>
      </w:r>
      <w:r w:rsidR="00E24C3D">
        <w:t xml:space="preserve">echoed </w:t>
      </w:r>
      <w:r>
        <w:t>back your name to me, and as often as I called out for you, so often did the place itself call out. The place itself wanted to bring me help in my misery.</w:t>
      </w:r>
      <w:r w:rsidR="00CD7162">
        <w:t xml:space="preserve"> There was a mountain-shrubs were visible from its top</w:t>
      </w:r>
      <w:r w:rsidR="00E24C3D">
        <w:t xml:space="preserve"> </w:t>
      </w:r>
      <w:r w:rsidR="00CD7162">
        <w:t>so, scattered around., and from here hangs a cliff worn away by rough waters. I climb it-my mind gave me strength-and after doing so I survey the deep waters in my view. From there I saw-</w:t>
      </w:r>
      <w:r w:rsidR="00BB096D">
        <w:t xml:space="preserve">for I found the winds cruel as well as you-your sails stretched by the headlong South wind. As I </w:t>
      </w:r>
      <w:proofErr w:type="gramStart"/>
      <w:r w:rsidR="00BB096D">
        <w:t>looked</w:t>
      </w:r>
      <w:proofErr w:type="gramEnd"/>
      <w:r w:rsidR="00BB096D">
        <w:t xml:space="preserve"> I saw that which I thought I did not deserve to see-I was colder than ice and half-alive. But grief did not allow me to lie for long. It rouses me, rouses me</w:t>
      </w:r>
      <w:r w:rsidR="00E24C3D">
        <w:t xml:space="preserve"> </w:t>
      </w:r>
      <w:r w:rsidR="00BB096D">
        <w:t>to call on Theseus at the top of my voice. ‘Where do you fly?’ I shout, ‘Come back, wicked Theseus, turn round your ship, you do not have its full number (of passengers)</w:t>
      </w:r>
      <w:r w:rsidR="00E24C3D">
        <w:t>!’.</w:t>
      </w:r>
    </w:p>
    <w:sectPr w:rsidR="001D4C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C2B"/>
    <w:rsid w:val="001D4C2B"/>
    <w:rsid w:val="0055737D"/>
    <w:rsid w:val="00BB096D"/>
    <w:rsid w:val="00CD7162"/>
    <w:rsid w:val="00E24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E3297"/>
  <w15:chartTrackingRefBased/>
  <w15:docId w15:val="{7DAD37D5-2D6B-4A51-97D2-30088495E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141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Roberts</dc:creator>
  <cp:keywords/>
  <dc:description/>
  <cp:lastModifiedBy>Chris Roberts</cp:lastModifiedBy>
  <cp:revision>1</cp:revision>
  <dcterms:created xsi:type="dcterms:W3CDTF">2023-12-07T18:27:00Z</dcterms:created>
  <dcterms:modified xsi:type="dcterms:W3CDTF">2023-12-07T19:01:00Z</dcterms:modified>
</cp:coreProperties>
</file>