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Aptos" w:hAnsi="Times New Roman" w:cs="Times New Roman"/>
          <w:kern w:val="3"/>
          <w:lang w:eastAsia="en-US"/>
        </w:rPr>
        <w:id w:val="-795831929"/>
        <w:docPartObj>
          <w:docPartGallery w:val="Cover Pages"/>
          <w:docPartUnique/>
        </w:docPartObj>
      </w:sdtPr>
      <w:sdtContent>
        <w:p w14:paraId="1660C944" w14:textId="78B02304" w:rsidR="00C172E6" w:rsidRPr="007136D7" w:rsidRDefault="00C172E6" w:rsidP="007136D7">
          <w:pPr>
            <w:pStyle w:val="NoSpacing"/>
            <w:jc w:val="center"/>
            <w:rPr>
              <w:rFonts w:ascii="Times New Roman" w:hAnsi="Times New Roman" w:cs="Times New Roman"/>
              <w:color w:val="156082" w:themeColor="accent1"/>
              <w:sz w:val="26"/>
              <w:szCs w:val="26"/>
            </w:rPr>
          </w:pPr>
          <w:r w:rsidRPr="007136D7">
            <w:rPr>
              <w:rFonts w:ascii="Times New Roman" w:hAnsi="Times New Roman" w:cs="Times New Roman"/>
              <w:noProof/>
              <w:sz w:val="48"/>
              <w:szCs w:val="48"/>
            </w:rPr>
            <mc:AlternateContent>
              <mc:Choice Requires="wpg">
                <w:drawing>
                  <wp:anchor distT="0" distB="0" distL="114300" distR="114300" simplePos="0" relativeHeight="251659264" behindDoc="1" locked="0" layoutInCell="1" allowOverlap="1" wp14:anchorId="1A16044E" wp14:editId="59AFEC9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01T00:00:00Z">
                                      <w:dateFormat w:val="dd/MM/yyyy"/>
                                      <w:lid w:val="en-GB"/>
                                      <w:storeMappedDataAs w:val="dateTime"/>
                                      <w:calendar w:val="gregorian"/>
                                    </w:date>
                                  </w:sdtPr>
                                  <w:sdtContent>
                                    <w:p w14:paraId="53E05D81" w14:textId="27588C9C" w:rsidR="00C172E6" w:rsidRDefault="00C172E6">
                                      <w:pPr>
                                        <w:pStyle w:val="NoSpacing"/>
                                        <w:jc w:val="right"/>
                                        <w:rPr>
                                          <w:color w:val="FFFFFF" w:themeColor="background1"/>
                                          <w:sz w:val="28"/>
                                          <w:szCs w:val="28"/>
                                        </w:rPr>
                                      </w:pPr>
                                      <w:r>
                                        <w:rPr>
                                          <w:color w:val="FFFFFF" w:themeColor="background1"/>
                                          <w:sz w:val="28"/>
                                          <w:szCs w:val="28"/>
                                        </w:rPr>
                                        <w:t>01/03/2026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16044E"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01T00:00:00Z">
                                <w:dateFormat w:val="dd/MM/yyyy"/>
                                <w:lid w:val="en-GB"/>
                                <w:storeMappedDataAs w:val="dateTime"/>
                                <w:calendar w:val="gregorian"/>
                              </w:date>
                            </w:sdtPr>
                            <w:sdtContent>
                              <w:p w14:paraId="53E05D81" w14:textId="27588C9C" w:rsidR="00C172E6" w:rsidRDefault="00C172E6">
                                <w:pPr>
                                  <w:pStyle w:val="NoSpacing"/>
                                  <w:jc w:val="right"/>
                                  <w:rPr>
                                    <w:color w:val="FFFFFF" w:themeColor="background1"/>
                                    <w:sz w:val="28"/>
                                    <w:szCs w:val="28"/>
                                  </w:rPr>
                                </w:pPr>
                                <w:r>
                                  <w:rPr>
                                    <w:color w:val="FFFFFF" w:themeColor="background1"/>
                                    <w:sz w:val="28"/>
                                    <w:szCs w:val="28"/>
                                  </w:rPr>
                                  <w:t>01/03/2026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136D7">
            <w:rPr>
              <w:rFonts w:ascii="Times New Roman" w:hAnsi="Times New Roman" w:cs="Times New Roman"/>
              <w:noProof/>
              <w:sz w:val="48"/>
              <w:szCs w:val="48"/>
            </w:rPr>
            <mc:AlternateContent>
              <mc:Choice Requires="wps">
                <w:drawing>
                  <wp:anchor distT="0" distB="0" distL="114300" distR="114300" simplePos="0" relativeHeight="251661312" behindDoc="0" locked="0" layoutInCell="1" allowOverlap="1" wp14:anchorId="4D135469" wp14:editId="223D60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010CD" w14:textId="1337C7F0" w:rsidR="00C172E6" w:rsidRPr="007136D7" w:rsidRDefault="00000000">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136D7" w:rsidRPr="00532DDC">
                                      <w:rPr>
                                        <w:rFonts w:ascii="Times New Roman" w:hAnsi="Times New Roman" w:cs="Times New Roman"/>
                                        <w:color w:val="156082" w:themeColor="accent1"/>
                                        <w:sz w:val="24"/>
                                        <w:szCs w:val="24"/>
                                      </w:rPr>
                                      <w:t>Svetoslav Ivanov - 2322727</w:t>
                                    </w:r>
                                  </w:sdtContent>
                                </w:sdt>
                              </w:p>
                              <w:p w14:paraId="23417ABE" w14:textId="0EE9FA4A" w:rsidR="00C172E6" w:rsidRPr="00532DDC" w:rsidRDefault="00000000">
                                <w:pPr>
                                  <w:pStyle w:val="NoSpacing"/>
                                  <w:rPr>
                                    <w:rFonts w:ascii="Times New Roman" w:hAnsi="Times New Roman" w:cs="Times New Roman"/>
                                    <w:color w:val="595959" w:themeColor="text1" w:themeTint="A6"/>
                                    <w:sz w:val="24"/>
                                    <w:szCs w:val="24"/>
                                  </w:rPr>
                                </w:pPr>
                                <w:sdt>
                                  <w:sdtPr>
                                    <w:rPr>
                                      <w:rFonts w:ascii="Times New Roman" w:hAnsi="Times New Roman" w:cs="Times New Roman"/>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7136D7" w:rsidRPr="00532DDC">
                                      <w:rPr>
                                        <w:rFonts w:ascii="Times New Roman" w:hAnsi="Times New Roman" w:cs="Times New Roman"/>
                                        <w:caps/>
                                        <w:color w:val="595959" w:themeColor="text1" w:themeTint="A6"/>
                                        <w:sz w:val="24"/>
                                        <w:szCs w:val="24"/>
                                      </w:rPr>
                                      <w:t>Emerging Trends - ACCB6019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D13546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17010CD" w14:textId="1337C7F0" w:rsidR="00C172E6" w:rsidRPr="007136D7" w:rsidRDefault="00000000">
                          <w:pPr>
                            <w:pStyle w:val="NoSpacing"/>
                            <w:rPr>
                              <w:rFonts w:ascii="Times New Roman" w:hAnsi="Times New Roman" w:cs="Times New Roman"/>
                              <w:color w:val="156082" w:themeColor="accent1"/>
                              <w:sz w:val="26"/>
                              <w:szCs w:val="26"/>
                            </w:rPr>
                          </w:pPr>
                          <w:sdt>
                            <w:sdtPr>
                              <w:rPr>
                                <w:rFonts w:ascii="Times New Roman" w:hAnsi="Times New Roman" w:cs="Times New Roman"/>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136D7" w:rsidRPr="00532DDC">
                                <w:rPr>
                                  <w:rFonts w:ascii="Times New Roman" w:hAnsi="Times New Roman" w:cs="Times New Roman"/>
                                  <w:color w:val="156082" w:themeColor="accent1"/>
                                  <w:sz w:val="24"/>
                                  <w:szCs w:val="24"/>
                                </w:rPr>
                                <w:t>Svetoslav Ivanov - 2322727</w:t>
                              </w:r>
                            </w:sdtContent>
                          </w:sdt>
                        </w:p>
                        <w:p w14:paraId="23417ABE" w14:textId="0EE9FA4A" w:rsidR="00C172E6" w:rsidRPr="00532DDC" w:rsidRDefault="00000000">
                          <w:pPr>
                            <w:pStyle w:val="NoSpacing"/>
                            <w:rPr>
                              <w:rFonts w:ascii="Times New Roman" w:hAnsi="Times New Roman" w:cs="Times New Roman"/>
                              <w:color w:val="595959" w:themeColor="text1" w:themeTint="A6"/>
                              <w:sz w:val="24"/>
                              <w:szCs w:val="24"/>
                            </w:rPr>
                          </w:pPr>
                          <w:sdt>
                            <w:sdtPr>
                              <w:rPr>
                                <w:rFonts w:ascii="Times New Roman" w:hAnsi="Times New Roman" w:cs="Times New Roman"/>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7136D7" w:rsidRPr="00532DDC">
                                <w:rPr>
                                  <w:rFonts w:ascii="Times New Roman" w:hAnsi="Times New Roman" w:cs="Times New Roman"/>
                                  <w:caps/>
                                  <w:color w:val="595959" w:themeColor="text1" w:themeTint="A6"/>
                                  <w:sz w:val="24"/>
                                  <w:szCs w:val="24"/>
                                </w:rPr>
                                <w:t>Emerging Trends - ACCB6019</w:t>
                              </w:r>
                            </w:sdtContent>
                          </w:sdt>
                        </w:p>
                      </w:txbxContent>
                    </v:textbox>
                    <w10:wrap anchorx="page" anchory="page"/>
                  </v:shape>
                </w:pict>
              </mc:Fallback>
            </mc:AlternateContent>
          </w:r>
          <w:r w:rsidRPr="007136D7">
            <w:rPr>
              <w:rFonts w:ascii="Times New Roman" w:hAnsi="Times New Roman" w:cs="Times New Roman"/>
              <w:noProof/>
              <w:sz w:val="48"/>
              <w:szCs w:val="48"/>
            </w:rPr>
            <mc:AlternateContent>
              <mc:Choice Requires="wps">
                <w:drawing>
                  <wp:anchor distT="0" distB="0" distL="114300" distR="114300" simplePos="0" relativeHeight="251660288" behindDoc="0" locked="0" layoutInCell="1" allowOverlap="1" wp14:anchorId="2939BAD5" wp14:editId="5CC5F6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E7E94" w14:textId="09F19710" w:rsidR="00C172E6" w:rsidRPr="007136D7" w:rsidRDefault="00000000">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172E6" w:rsidRPr="007136D7">
                                      <w:rPr>
                                        <w:rFonts w:ascii="Times New Roman" w:eastAsiaTheme="majorEastAsia" w:hAnsi="Times New Roman" w:cs="Times New Roman"/>
                                        <w:color w:val="262626" w:themeColor="text1" w:themeTint="D9"/>
                                        <w:sz w:val="72"/>
                                        <w:szCs w:val="72"/>
                                      </w:rPr>
                                      <w:t>Hackathon 2026</w:t>
                                    </w:r>
                                  </w:sdtContent>
                                </w:sdt>
                              </w:p>
                              <w:p w14:paraId="211AA60B" w14:textId="7A31F736" w:rsidR="00C172E6" w:rsidRPr="007136D7" w:rsidRDefault="00000000">
                                <w:pPr>
                                  <w:spacing w:before="120"/>
                                  <w:rPr>
                                    <w:rFonts w:ascii="Times New Roman" w:hAnsi="Times New Roman"/>
                                    <w:color w:val="404040" w:themeColor="text1" w:themeTint="BF"/>
                                    <w:sz w:val="36"/>
                                    <w:szCs w:val="36"/>
                                  </w:rPr>
                                </w:pPr>
                                <w:sdt>
                                  <w:sdtPr>
                                    <w:rPr>
                                      <w:rFonts w:ascii="Times New Roman" w:hAnsi="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72E6" w:rsidRPr="007136D7">
                                      <w:rPr>
                                        <w:rFonts w:ascii="Times New Roman" w:hAnsi="Times New Roman"/>
                                        <w:color w:val="404040" w:themeColor="text1" w:themeTint="BF"/>
                                        <w:sz w:val="36"/>
                                        <w:szCs w:val="36"/>
                                      </w:rPr>
                                      <w:t>Personal Reflection</w:t>
                                    </w:r>
                                  </w:sdtContent>
                                </w:sdt>
                                <w:r w:rsidR="00C172E6" w:rsidRPr="007136D7">
                                  <w:rPr>
                                    <w:rFonts w:ascii="Times New Roman" w:hAnsi="Times New Roman"/>
                                    <w:color w:val="404040" w:themeColor="text1" w:themeTint="BF"/>
                                    <w:sz w:val="36"/>
                                    <w:szCs w:val="36"/>
                                  </w:rPr>
                                  <w:t xml:space="preserve">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939BAD5" id="Text Box 30"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20E7E94" w14:textId="09F19710" w:rsidR="00C172E6" w:rsidRPr="007136D7" w:rsidRDefault="00000000">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172E6" w:rsidRPr="007136D7">
                                <w:rPr>
                                  <w:rFonts w:ascii="Times New Roman" w:eastAsiaTheme="majorEastAsia" w:hAnsi="Times New Roman" w:cs="Times New Roman"/>
                                  <w:color w:val="262626" w:themeColor="text1" w:themeTint="D9"/>
                                  <w:sz w:val="72"/>
                                  <w:szCs w:val="72"/>
                                </w:rPr>
                                <w:t>Hackathon 2026</w:t>
                              </w:r>
                            </w:sdtContent>
                          </w:sdt>
                        </w:p>
                        <w:p w14:paraId="211AA60B" w14:textId="7A31F736" w:rsidR="00C172E6" w:rsidRPr="007136D7" w:rsidRDefault="00000000">
                          <w:pPr>
                            <w:spacing w:before="120"/>
                            <w:rPr>
                              <w:rFonts w:ascii="Times New Roman" w:hAnsi="Times New Roman"/>
                              <w:color w:val="404040" w:themeColor="text1" w:themeTint="BF"/>
                              <w:sz w:val="36"/>
                              <w:szCs w:val="36"/>
                            </w:rPr>
                          </w:pPr>
                          <w:sdt>
                            <w:sdtPr>
                              <w:rPr>
                                <w:rFonts w:ascii="Times New Roman" w:hAnsi="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72E6" w:rsidRPr="007136D7">
                                <w:rPr>
                                  <w:rFonts w:ascii="Times New Roman" w:hAnsi="Times New Roman"/>
                                  <w:color w:val="404040" w:themeColor="text1" w:themeTint="BF"/>
                                  <w:sz w:val="36"/>
                                  <w:szCs w:val="36"/>
                                </w:rPr>
                                <w:t>Personal Reflection</w:t>
                              </w:r>
                            </w:sdtContent>
                          </w:sdt>
                          <w:r w:rsidR="00C172E6" w:rsidRPr="007136D7">
                            <w:rPr>
                              <w:rFonts w:ascii="Times New Roman" w:hAnsi="Times New Roman"/>
                              <w:color w:val="404040" w:themeColor="text1" w:themeTint="BF"/>
                              <w:sz w:val="36"/>
                              <w:szCs w:val="36"/>
                            </w:rPr>
                            <w:t xml:space="preserve"> Report</w:t>
                          </w:r>
                        </w:p>
                      </w:txbxContent>
                    </v:textbox>
                    <w10:wrap anchorx="page" anchory="page"/>
                  </v:shape>
                </w:pict>
              </mc:Fallback>
            </mc:AlternateContent>
          </w:r>
          <w:r w:rsidR="007136D7" w:rsidRPr="007136D7">
            <w:rPr>
              <w:rFonts w:ascii="Times New Roman" w:hAnsi="Times New Roman" w:cs="Times New Roman"/>
              <w:color w:val="156082" w:themeColor="accent1"/>
              <w:sz w:val="48"/>
              <w:szCs w:val="48"/>
            </w:rPr>
            <w:t>University of Wales Trinity Saint David</w:t>
          </w:r>
        </w:p>
        <w:p w14:paraId="542C10CE" w14:textId="77777777" w:rsidR="00862024" w:rsidRDefault="00C172E6" w:rsidP="00B83050">
          <w:pPr>
            <w:suppressAutoHyphens w:val="0"/>
            <w:rPr>
              <w:rFonts w:ascii="Times New Roman" w:hAnsi="Times New Roman"/>
            </w:rPr>
          </w:pPr>
          <w:r w:rsidRPr="007136D7">
            <w:rPr>
              <w:rFonts w:ascii="Times New Roman" w:hAnsi="Times New Roman"/>
            </w:rPr>
            <w:br w:type="page"/>
          </w:r>
        </w:p>
        <w:sdt>
          <w:sdtPr>
            <w:rPr>
              <w:rFonts w:ascii="Aptos" w:eastAsia="Aptos" w:hAnsi="Aptos" w:cs="Times New Roman"/>
              <w:color w:val="auto"/>
              <w:kern w:val="3"/>
              <w:sz w:val="22"/>
              <w:szCs w:val="22"/>
              <w:lang w:eastAsia="en-US"/>
            </w:rPr>
            <w:id w:val="-226606992"/>
            <w:docPartObj>
              <w:docPartGallery w:val="Table of Contents"/>
              <w:docPartUnique/>
            </w:docPartObj>
          </w:sdtPr>
          <w:sdtEndPr>
            <w:rPr>
              <w:b/>
              <w:bCs/>
            </w:rPr>
          </w:sdtEndPr>
          <w:sdtContent>
            <w:p w14:paraId="398D9830" w14:textId="0B7A98AD" w:rsidR="00862024" w:rsidRDefault="00862024">
              <w:pPr>
                <w:pStyle w:val="TOCHeading"/>
              </w:pPr>
              <w:r>
                <w:t>Table of Contents</w:t>
              </w:r>
            </w:p>
            <w:p w14:paraId="571283FD" w14:textId="7D1191FA" w:rsidR="00862024" w:rsidRDefault="00862024">
              <w:pPr>
                <w:pStyle w:val="TOC1"/>
                <w:tabs>
                  <w:tab w:val="right" w:leader="dot" w:pos="9016"/>
                </w:tabs>
                <w:rPr>
                  <w:noProof/>
                </w:rPr>
              </w:pPr>
              <w:r>
                <w:fldChar w:fldCharType="begin"/>
              </w:r>
              <w:r>
                <w:instrText xml:space="preserve"> TOC \o "1-3" \h \z \u </w:instrText>
              </w:r>
              <w:r>
                <w:fldChar w:fldCharType="separate"/>
              </w:r>
              <w:hyperlink w:anchor="_Toc223292290" w:history="1">
                <w:r w:rsidRPr="000D0A67">
                  <w:rPr>
                    <w:rStyle w:val="Hyperlink"/>
                    <w:noProof/>
                  </w:rPr>
                  <w:t>Abstract</w:t>
                </w:r>
                <w:r>
                  <w:rPr>
                    <w:noProof/>
                    <w:webHidden/>
                  </w:rPr>
                  <w:tab/>
                </w:r>
                <w:r>
                  <w:rPr>
                    <w:noProof/>
                    <w:webHidden/>
                  </w:rPr>
                  <w:fldChar w:fldCharType="begin"/>
                </w:r>
                <w:r>
                  <w:rPr>
                    <w:noProof/>
                    <w:webHidden/>
                  </w:rPr>
                  <w:instrText xml:space="preserve"> PAGEREF _Toc223292290 \h </w:instrText>
                </w:r>
                <w:r>
                  <w:rPr>
                    <w:noProof/>
                    <w:webHidden/>
                  </w:rPr>
                </w:r>
                <w:r>
                  <w:rPr>
                    <w:noProof/>
                    <w:webHidden/>
                  </w:rPr>
                  <w:fldChar w:fldCharType="separate"/>
                </w:r>
                <w:r w:rsidR="00FF62A0">
                  <w:rPr>
                    <w:noProof/>
                    <w:webHidden/>
                  </w:rPr>
                  <w:t>2</w:t>
                </w:r>
                <w:r>
                  <w:rPr>
                    <w:noProof/>
                    <w:webHidden/>
                  </w:rPr>
                  <w:fldChar w:fldCharType="end"/>
                </w:r>
              </w:hyperlink>
            </w:p>
            <w:p w14:paraId="7C5E6709" w14:textId="69A3EAC0" w:rsidR="00862024" w:rsidRDefault="00862024">
              <w:pPr>
                <w:pStyle w:val="TOC1"/>
                <w:tabs>
                  <w:tab w:val="right" w:leader="dot" w:pos="9016"/>
                </w:tabs>
                <w:rPr>
                  <w:noProof/>
                </w:rPr>
              </w:pPr>
              <w:hyperlink w:anchor="_Toc223292291" w:history="1">
                <w:r w:rsidRPr="000D0A67">
                  <w:rPr>
                    <w:rStyle w:val="Hyperlink"/>
                    <w:noProof/>
                  </w:rPr>
                  <w:t>My Experience Working in a Team</w:t>
                </w:r>
                <w:r>
                  <w:rPr>
                    <w:noProof/>
                    <w:webHidden/>
                  </w:rPr>
                  <w:tab/>
                </w:r>
                <w:r>
                  <w:rPr>
                    <w:noProof/>
                    <w:webHidden/>
                  </w:rPr>
                  <w:fldChar w:fldCharType="begin"/>
                </w:r>
                <w:r>
                  <w:rPr>
                    <w:noProof/>
                    <w:webHidden/>
                  </w:rPr>
                  <w:instrText xml:space="preserve"> PAGEREF _Toc223292291 \h </w:instrText>
                </w:r>
                <w:r>
                  <w:rPr>
                    <w:noProof/>
                    <w:webHidden/>
                  </w:rPr>
                </w:r>
                <w:r>
                  <w:rPr>
                    <w:noProof/>
                    <w:webHidden/>
                  </w:rPr>
                  <w:fldChar w:fldCharType="separate"/>
                </w:r>
                <w:r w:rsidR="00FF62A0">
                  <w:rPr>
                    <w:noProof/>
                    <w:webHidden/>
                  </w:rPr>
                  <w:t>2</w:t>
                </w:r>
                <w:r>
                  <w:rPr>
                    <w:noProof/>
                    <w:webHidden/>
                  </w:rPr>
                  <w:fldChar w:fldCharType="end"/>
                </w:r>
              </w:hyperlink>
            </w:p>
            <w:p w14:paraId="4CA3B436" w14:textId="58BD5253" w:rsidR="00862024" w:rsidRDefault="00862024">
              <w:pPr>
                <w:pStyle w:val="TOC1"/>
                <w:tabs>
                  <w:tab w:val="right" w:leader="dot" w:pos="9016"/>
                </w:tabs>
                <w:rPr>
                  <w:noProof/>
                </w:rPr>
              </w:pPr>
              <w:hyperlink w:anchor="_Toc223292292" w:history="1">
                <w:r w:rsidRPr="000D0A67">
                  <w:rPr>
                    <w:rStyle w:val="Hyperlink"/>
                    <w:noProof/>
                  </w:rPr>
                  <w:t>Team Performance Evaluation</w:t>
                </w:r>
                <w:r>
                  <w:rPr>
                    <w:noProof/>
                    <w:webHidden/>
                  </w:rPr>
                  <w:tab/>
                </w:r>
                <w:r>
                  <w:rPr>
                    <w:noProof/>
                    <w:webHidden/>
                  </w:rPr>
                  <w:fldChar w:fldCharType="begin"/>
                </w:r>
                <w:r>
                  <w:rPr>
                    <w:noProof/>
                    <w:webHidden/>
                  </w:rPr>
                  <w:instrText xml:space="preserve"> PAGEREF _Toc223292292 \h </w:instrText>
                </w:r>
                <w:r>
                  <w:rPr>
                    <w:noProof/>
                    <w:webHidden/>
                  </w:rPr>
                </w:r>
                <w:r>
                  <w:rPr>
                    <w:noProof/>
                    <w:webHidden/>
                  </w:rPr>
                  <w:fldChar w:fldCharType="separate"/>
                </w:r>
                <w:r w:rsidR="00FF62A0">
                  <w:rPr>
                    <w:noProof/>
                    <w:webHidden/>
                  </w:rPr>
                  <w:t>2</w:t>
                </w:r>
                <w:r>
                  <w:rPr>
                    <w:noProof/>
                    <w:webHidden/>
                  </w:rPr>
                  <w:fldChar w:fldCharType="end"/>
                </w:r>
              </w:hyperlink>
            </w:p>
            <w:p w14:paraId="3F4563D8" w14:textId="0CA1EA4B" w:rsidR="00862024" w:rsidRDefault="00862024">
              <w:pPr>
                <w:pStyle w:val="TOC1"/>
                <w:tabs>
                  <w:tab w:val="right" w:leader="dot" w:pos="9016"/>
                </w:tabs>
                <w:rPr>
                  <w:noProof/>
                </w:rPr>
              </w:pPr>
              <w:hyperlink w:anchor="_Toc223292293" w:history="1">
                <w:r w:rsidRPr="000D0A67">
                  <w:rPr>
                    <w:rStyle w:val="Hyperlink"/>
                    <w:noProof/>
                  </w:rPr>
                  <w:t>My Personal Contribution</w:t>
                </w:r>
                <w:r>
                  <w:rPr>
                    <w:noProof/>
                    <w:webHidden/>
                  </w:rPr>
                  <w:tab/>
                </w:r>
                <w:r>
                  <w:rPr>
                    <w:noProof/>
                    <w:webHidden/>
                  </w:rPr>
                  <w:fldChar w:fldCharType="begin"/>
                </w:r>
                <w:r>
                  <w:rPr>
                    <w:noProof/>
                    <w:webHidden/>
                  </w:rPr>
                  <w:instrText xml:space="preserve"> PAGEREF _Toc223292293 \h </w:instrText>
                </w:r>
                <w:r>
                  <w:rPr>
                    <w:noProof/>
                    <w:webHidden/>
                  </w:rPr>
                </w:r>
                <w:r>
                  <w:rPr>
                    <w:noProof/>
                    <w:webHidden/>
                  </w:rPr>
                  <w:fldChar w:fldCharType="separate"/>
                </w:r>
                <w:r w:rsidR="00FF62A0">
                  <w:rPr>
                    <w:noProof/>
                    <w:webHidden/>
                  </w:rPr>
                  <w:t>3</w:t>
                </w:r>
                <w:r>
                  <w:rPr>
                    <w:noProof/>
                    <w:webHidden/>
                  </w:rPr>
                  <w:fldChar w:fldCharType="end"/>
                </w:r>
              </w:hyperlink>
            </w:p>
            <w:p w14:paraId="64142258" w14:textId="031A43A7" w:rsidR="00862024" w:rsidRDefault="00862024">
              <w:pPr>
                <w:pStyle w:val="TOC1"/>
                <w:tabs>
                  <w:tab w:val="right" w:leader="dot" w:pos="9016"/>
                </w:tabs>
                <w:rPr>
                  <w:noProof/>
                </w:rPr>
              </w:pPr>
              <w:hyperlink w:anchor="_Toc223292294" w:history="1">
                <w:r w:rsidRPr="000D0A67">
                  <w:rPr>
                    <w:rStyle w:val="Hyperlink"/>
                    <w:noProof/>
                  </w:rPr>
                  <w:t>Evaluation of the Design and Solution</w:t>
                </w:r>
                <w:r>
                  <w:rPr>
                    <w:noProof/>
                    <w:webHidden/>
                  </w:rPr>
                  <w:tab/>
                </w:r>
                <w:r>
                  <w:rPr>
                    <w:noProof/>
                    <w:webHidden/>
                  </w:rPr>
                  <w:fldChar w:fldCharType="begin"/>
                </w:r>
                <w:r>
                  <w:rPr>
                    <w:noProof/>
                    <w:webHidden/>
                  </w:rPr>
                  <w:instrText xml:space="preserve"> PAGEREF _Toc223292294 \h </w:instrText>
                </w:r>
                <w:r>
                  <w:rPr>
                    <w:noProof/>
                    <w:webHidden/>
                  </w:rPr>
                </w:r>
                <w:r>
                  <w:rPr>
                    <w:noProof/>
                    <w:webHidden/>
                  </w:rPr>
                  <w:fldChar w:fldCharType="separate"/>
                </w:r>
                <w:r w:rsidR="00FF62A0">
                  <w:rPr>
                    <w:noProof/>
                    <w:webHidden/>
                  </w:rPr>
                  <w:t>3</w:t>
                </w:r>
                <w:r>
                  <w:rPr>
                    <w:noProof/>
                    <w:webHidden/>
                  </w:rPr>
                  <w:fldChar w:fldCharType="end"/>
                </w:r>
              </w:hyperlink>
            </w:p>
            <w:p w14:paraId="737671BE" w14:textId="6522C0F4" w:rsidR="00862024" w:rsidRDefault="00862024">
              <w:pPr>
                <w:pStyle w:val="TOC2"/>
                <w:tabs>
                  <w:tab w:val="right" w:leader="dot" w:pos="9016"/>
                </w:tabs>
                <w:rPr>
                  <w:noProof/>
                </w:rPr>
              </w:pPr>
              <w:hyperlink w:anchor="_Toc223292295" w:history="1">
                <w:r w:rsidRPr="000D0A67">
                  <w:rPr>
                    <w:rStyle w:val="Hyperlink"/>
                    <w:noProof/>
                  </w:rPr>
                  <w:t>Strengths</w:t>
                </w:r>
                <w:r>
                  <w:rPr>
                    <w:noProof/>
                    <w:webHidden/>
                  </w:rPr>
                  <w:tab/>
                </w:r>
                <w:r>
                  <w:rPr>
                    <w:noProof/>
                    <w:webHidden/>
                  </w:rPr>
                  <w:fldChar w:fldCharType="begin"/>
                </w:r>
                <w:r>
                  <w:rPr>
                    <w:noProof/>
                    <w:webHidden/>
                  </w:rPr>
                  <w:instrText xml:space="preserve"> PAGEREF _Toc223292295 \h </w:instrText>
                </w:r>
                <w:r>
                  <w:rPr>
                    <w:noProof/>
                    <w:webHidden/>
                  </w:rPr>
                </w:r>
                <w:r>
                  <w:rPr>
                    <w:noProof/>
                    <w:webHidden/>
                  </w:rPr>
                  <w:fldChar w:fldCharType="separate"/>
                </w:r>
                <w:r w:rsidR="00FF62A0">
                  <w:rPr>
                    <w:noProof/>
                    <w:webHidden/>
                  </w:rPr>
                  <w:t>3</w:t>
                </w:r>
                <w:r>
                  <w:rPr>
                    <w:noProof/>
                    <w:webHidden/>
                  </w:rPr>
                  <w:fldChar w:fldCharType="end"/>
                </w:r>
              </w:hyperlink>
            </w:p>
            <w:p w14:paraId="21F675D2" w14:textId="12F62AAE" w:rsidR="00862024" w:rsidRDefault="00862024">
              <w:pPr>
                <w:pStyle w:val="TOC2"/>
                <w:tabs>
                  <w:tab w:val="right" w:leader="dot" w:pos="9016"/>
                </w:tabs>
                <w:rPr>
                  <w:noProof/>
                </w:rPr>
              </w:pPr>
              <w:hyperlink w:anchor="_Toc223292296" w:history="1">
                <w:r w:rsidRPr="000D0A67">
                  <w:rPr>
                    <w:rStyle w:val="Hyperlink"/>
                    <w:noProof/>
                  </w:rPr>
                  <w:t>Limitations of the Solution</w:t>
                </w:r>
                <w:r>
                  <w:rPr>
                    <w:noProof/>
                    <w:webHidden/>
                  </w:rPr>
                  <w:tab/>
                </w:r>
                <w:r>
                  <w:rPr>
                    <w:noProof/>
                    <w:webHidden/>
                  </w:rPr>
                  <w:fldChar w:fldCharType="begin"/>
                </w:r>
                <w:r>
                  <w:rPr>
                    <w:noProof/>
                    <w:webHidden/>
                  </w:rPr>
                  <w:instrText xml:space="preserve"> PAGEREF _Toc223292296 \h </w:instrText>
                </w:r>
                <w:r>
                  <w:rPr>
                    <w:noProof/>
                    <w:webHidden/>
                  </w:rPr>
                </w:r>
                <w:r>
                  <w:rPr>
                    <w:noProof/>
                    <w:webHidden/>
                  </w:rPr>
                  <w:fldChar w:fldCharType="separate"/>
                </w:r>
                <w:r w:rsidR="00FF62A0">
                  <w:rPr>
                    <w:noProof/>
                    <w:webHidden/>
                  </w:rPr>
                  <w:t>3</w:t>
                </w:r>
                <w:r>
                  <w:rPr>
                    <w:noProof/>
                    <w:webHidden/>
                  </w:rPr>
                  <w:fldChar w:fldCharType="end"/>
                </w:r>
              </w:hyperlink>
            </w:p>
            <w:p w14:paraId="0712AD11" w14:textId="5623D9A5" w:rsidR="00862024" w:rsidRDefault="00862024">
              <w:pPr>
                <w:pStyle w:val="TOC2"/>
                <w:tabs>
                  <w:tab w:val="right" w:leader="dot" w:pos="9016"/>
                </w:tabs>
                <w:rPr>
                  <w:noProof/>
                </w:rPr>
              </w:pPr>
              <w:hyperlink w:anchor="_Toc223292297" w:history="1">
                <w:r w:rsidRPr="000D0A67">
                  <w:rPr>
                    <w:rStyle w:val="Hyperlink"/>
                    <w:noProof/>
                  </w:rPr>
                  <w:t>Risk Factors Encountered</w:t>
                </w:r>
                <w:r>
                  <w:rPr>
                    <w:noProof/>
                    <w:webHidden/>
                  </w:rPr>
                  <w:tab/>
                </w:r>
                <w:r>
                  <w:rPr>
                    <w:noProof/>
                    <w:webHidden/>
                  </w:rPr>
                  <w:fldChar w:fldCharType="begin"/>
                </w:r>
                <w:r>
                  <w:rPr>
                    <w:noProof/>
                    <w:webHidden/>
                  </w:rPr>
                  <w:instrText xml:space="preserve"> PAGEREF _Toc223292297 \h </w:instrText>
                </w:r>
                <w:r>
                  <w:rPr>
                    <w:noProof/>
                    <w:webHidden/>
                  </w:rPr>
                </w:r>
                <w:r>
                  <w:rPr>
                    <w:noProof/>
                    <w:webHidden/>
                  </w:rPr>
                  <w:fldChar w:fldCharType="separate"/>
                </w:r>
                <w:r w:rsidR="00FF62A0">
                  <w:rPr>
                    <w:noProof/>
                    <w:webHidden/>
                  </w:rPr>
                  <w:t>4</w:t>
                </w:r>
                <w:r>
                  <w:rPr>
                    <w:noProof/>
                    <w:webHidden/>
                  </w:rPr>
                  <w:fldChar w:fldCharType="end"/>
                </w:r>
              </w:hyperlink>
            </w:p>
            <w:p w14:paraId="72862C5B" w14:textId="605F988E" w:rsidR="00862024" w:rsidRDefault="00862024">
              <w:pPr>
                <w:pStyle w:val="TOC1"/>
                <w:tabs>
                  <w:tab w:val="right" w:leader="dot" w:pos="9016"/>
                </w:tabs>
                <w:rPr>
                  <w:noProof/>
                </w:rPr>
              </w:pPr>
              <w:hyperlink w:anchor="_Toc223292298" w:history="1">
                <w:r w:rsidRPr="000D0A67">
                  <w:rPr>
                    <w:rStyle w:val="Hyperlink"/>
                    <w:noProof/>
                  </w:rPr>
                  <w:t>What I Learned</w:t>
                </w:r>
                <w:r>
                  <w:rPr>
                    <w:noProof/>
                    <w:webHidden/>
                  </w:rPr>
                  <w:tab/>
                </w:r>
                <w:r>
                  <w:rPr>
                    <w:noProof/>
                    <w:webHidden/>
                  </w:rPr>
                  <w:fldChar w:fldCharType="begin"/>
                </w:r>
                <w:r>
                  <w:rPr>
                    <w:noProof/>
                    <w:webHidden/>
                  </w:rPr>
                  <w:instrText xml:space="preserve"> PAGEREF _Toc223292298 \h </w:instrText>
                </w:r>
                <w:r>
                  <w:rPr>
                    <w:noProof/>
                    <w:webHidden/>
                  </w:rPr>
                </w:r>
                <w:r>
                  <w:rPr>
                    <w:noProof/>
                    <w:webHidden/>
                  </w:rPr>
                  <w:fldChar w:fldCharType="separate"/>
                </w:r>
                <w:r w:rsidR="00FF62A0">
                  <w:rPr>
                    <w:noProof/>
                    <w:webHidden/>
                  </w:rPr>
                  <w:t>4</w:t>
                </w:r>
                <w:r>
                  <w:rPr>
                    <w:noProof/>
                    <w:webHidden/>
                  </w:rPr>
                  <w:fldChar w:fldCharType="end"/>
                </w:r>
              </w:hyperlink>
            </w:p>
            <w:p w14:paraId="08142BC1" w14:textId="384A0A51" w:rsidR="00862024" w:rsidRDefault="00862024">
              <w:r>
                <w:rPr>
                  <w:b/>
                  <w:bCs/>
                </w:rPr>
                <w:fldChar w:fldCharType="end"/>
              </w:r>
            </w:p>
          </w:sdtContent>
        </w:sdt>
        <w:p w14:paraId="78BD889C" w14:textId="77777777" w:rsidR="00862024" w:rsidRDefault="00862024" w:rsidP="00B83050">
          <w:pPr>
            <w:suppressAutoHyphens w:val="0"/>
            <w:rPr>
              <w:rFonts w:ascii="Times New Roman" w:hAnsi="Times New Roman"/>
            </w:rPr>
          </w:pPr>
        </w:p>
        <w:p w14:paraId="0EB21893" w14:textId="77777777" w:rsidR="00862024" w:rsidRDefault="00862024" w:rsidP="00B83050">
          <w:pPr>
            <w:suppressAutoHyphens w:val="0"/>
            <w:rPr>
              <w:rFonts w:ascii="Times New Roman" w:hAnsi="Times New Roman"/>
            </w:rPr>
          </w:pPr>
        </w:p>
        <w:p w14:paraId="0DEBFCC8" w14:textId="77777777" w:rsidR="00862024" w:rsidRDefault="00862024" w:rsidP="00B83050">
          <w:pPr>
            <w:suppressAutoHyphens w:val="0"/>
            <w:rPr>
              <w:rFonts w:ascii="Times New Roman" w:hAnsi="Times New Roman"/>
            </w:rPr>
          </w:pPr>
        </w:p>
        <w:p w14:paraId="7B86157A" w14:textId="77777777" w:rsidR="00862024" w:rsidRDefault="00862024" w:rsidP="00B83050">
          <w:pPr>
            <w:suppressAutoHyphens w:val="0"/>
            <w:rPr>
              <w:rFonts w:ascii="Times New Roman" w:hAnsi="Times New Roman"/>
            </w:rPr>
          </w:pPr>
        </w:p>
        <w:p w14:paraId="3C7A4815" w14:textId="77777777" w:rsidR="00862024" w:rsidRDefault="00862024" w:rsidP="00B83050">
          <w:pPr>
            <w:suppressAutoHyphens w:val="0"/>
            <w:rPr>
              <w:rFonts w:ascii="Times New Roman" w:hAnsi="Times New Roman"/>
            </w:rPr>
          </w:pPr>
        </w:p>
        <w:p w14:paraId="4B7A1230" w14:textId="77777777" w:rsidR="00862024" w:rsidRDefault="00862024" w:rsidP="00B83050">
          <w:pPr>
            <w:suppressAutoHyphens w:val="0"/>
            <w:rPr>
              <w:rFonts w:ascii="Times New Roman" w:hAnsi="Times New Roman"/>
            </w:rPr>
          </w:pPr>
        </w:p>
        <w:p w14:paraId="3ACA7A79" w14:textId="77777777" w:rsidR="00862024" w:rsidRDefault="00862024" w:rsidP="00B83050">
          <w:pPr>
            <w:suppressAutoHyphens w:val="0"/>
            <w:rPr>
              <w:rFonts w:ascii="Times New Roman" w:hAnsi="Times New Roman"/>
            </w:rPr>
          </w:pPr>
        </w:p>
        <w:p w14:paraId="3B8EE7B4" w14:textId="77777777" w:rsidR="00862024" w:rsidRDefault="00862024" w:rsidP="00B83050">
          <w:pPr>
            <w:suppressAutoHyphens w:val="0"/>
            <w:rPr>
              <w:rFonts w:ascii="Times New Roman" w:hAnsi="Times New Roman"/>
            </w:rPr>
          </w:pPr>
        </w:p>
        <w:p w14:paraId="7B9E31A2" w14:textId="77777777" w:rsidR="00862024" w:rsidRDefault="00862024" w:rsidP="00B83050">
          <w:pPr>
            <w:suppressAutoHyphens w:val="0"/>
            <w:rPr>
              <w:rFonts w:ascii="Times New Roman" w:hAnsi="Times New Roman"/>
            </w:rPr>
          </w:pPr>
        </w:p>
        <w:p w14:paraId="66A2448F" w14:textId="77777777" w:rsidR="00862024" w:rsidRDefault="00862024" w:rsidP="00B83050">
          <w:pPr>
            <w:suppressAutoHyphens w:val="0"/>
            <w:rPr>
              <w:rFonts w:ascii="Times New Roman" w:hAnsi="Times New Roman"/>
            </w:rPr>
          </w:pPr>
        </w:p>
        <w:p w14:paraId="2C063792" w14:textId="77777777" w:rsidR="00862024" w:rsidRDefault="00862024" w:rsidP="00B83050">
          <w:pPr>
            <w:suppressAutoHyphens w:val="0"/>
            <w:rPr>
              <w:rFonts w:ascii="Times New Roman" w:hAnsi="Times New Roman"/>
            </w:rPr>
          </w:pPr>
        </w:p>
        <w:p w14:paraId="4EAACCFF" w14:textId="77777777" w:rsidR="00862024" w:rsidRDefault="00862024" w:rsidP="00B83050">
          <w:pPr>
            <w:suppressAutoHyphens w:val="0"/>
            <w:rPr>
              <w:rFonts w:ascii="Times New Roman" w:hAnsi="Times New Roman"/>
            </w:rPr>
          </w:pPr>
        </w:p>
        <w:p w14:paraId="228B4CF1" w14:textId="77777777" w:rsidR="00862024" w:rsidRDefault="00862024" w:rsidP="00B83050">
          <w:pPr>
            <w:suppressAutoHyphens w:val="0"/>
            <w:rPr>
              <w:rFonts w:ascii="Times New Roman" w:hAnsi="Times New Roman"/>
            </w:rPr>
          </w:pPr>
        </w:p>
        <w:p w14:paraId="67FC582D" w14:textId="77777777" w:rsidR="00862024" w:rsidRDefault="00862024" w:rsidP="00B83050">
          <w:pPr>
            <w:suppressAutoHyphens w:val="0"/>
            <w:rPr>
              <w:rFonts w:ascii="Times New Roman" w:hAnsi="Times New Roman"/>
            </w:rPr>
          </w:pPr>
        </w:p>
        <w:p w14:paraId="750C0566" w14:textId="77777777" w:rsidR="00862024" w:rsidRDefault="00862024" w:rsidP="00B83050">
          <w:pPr>
            <w:suppressAutoHyphens w:val="0"/>
            <w:rPr>
              <w:rFonts w:ascii="Times New Roman" w:hAnsi="Times New Roman"/>
            </w:rPr>
          </w:pPr>
        </w:p>
        <w:p w14:paraId="2609C21C" w14:textId="77777777" w:rsidR="00862024" w:rsidRDefault="00862024" w:rsidP="00B83050">
          <w:pPr>
            <w:suppressAutoHyphens w:val="0"/>
            <w:rPr>
              <w:rFonts w:ascii="Times New Roman" w:hAnsi="Times New Roman"/>
            </w:rPr>
          </w:pPr>
        </w:p>
        <w:p w14:paraId="42A5CF6A" w14:textId="77777777" w:rsidR="00862024" w:rsidRDefault="00862024" w:rsidP="00B83050">
          <w:pPr>
            <w:suppressAutoHyphens w:val="0"/>
            <w:rPr>
              <w:rFonts w:ascii="Times New Roman" w:hAnsi="Times New Roman"/>
            </w:rPr>
          </w:pPr>
        </w:p>
        <w:p w14:paraId="6994428F" w14:textId="77777777" w:rsidR="00862024" w:rsidRDefault="00862024" w:rsidP="00B83050">
          <w:pPr>
            <w:suppressAutoHyphens w:val="0"/>
            <w:rPr>
              <w:rFonts w:ascii="Times New Roman" w:hAnsi="Times New Roman"/>
            </w:rPr>
          </w:pPr>
        </w:p>
        <w:p w14:paraId="293E8689" w14:textId="77777777" w:rsidR="00862024" w:rsidRDefault="00862024" w:rsidP="00B83050">
          <w:pPr>
            <w:suppressAutoHyphens w:val="0"/>
            <w:rPr>
              <w:rFonts w:ascii="Times New Roman" w:hAnsi="Times New Roman"/>
            </w:rPr>
          </w:pPr>
        </w:p>
        <w:p w14:paraId="12B2404C" w14:textId="77CA5C29" w:rsidR="00B83050" w:rsidRDefault="00000000" w:rsidP="00B83050">
          <w:pPr>
            <w:suppressAutoHyphens w:val="0"/>
            <w:rPr>
              <w:rFonts w:ascii="Times New Roman" w:hAnsi="Times New Roman"/>
            </w:rPr>
          </w:pPr>
        </w:p>
      </w:sdtContent>
    </w:sdt>
    <w:p w14:paraId="5D552DF9" w14:textId="04C8FD83" w:rsidR="00862024" w:rsidRDefault="00862024" w:rsidP="00862024">
      <w:pPr>
        <w:pStyle w:val="Heading1"/>
      </w:pPr>
      <w:bookmarkStart w:id="0" w:name="_Toc223292290"/>
      <w:r>
        <w:lastRenderedPageBreak/>
        <w:t>Abstract</w:t>
      </w:r>
      <w:bookmarkEnd w:id="0"/>
    </w:p>
    <w:p w14:paraId="034F6997" w14:textId="7916089B" w:rsidR="00862024" w:rsidRDefault="00000000" w:rsidP="00B83050">
      <w:pPr>
        <w:suppressAutoHyphens w:val="0"/>
        <w:ind w:firstLine="720"/>
        <w:jc w:val="both"/>
        <w:rPr>
          <w:rFonts w:ascii="Times New Roman" w:hAnsi="Times New Roman"/>
          <w:sz w:val="24"/>
          <w:szCs w:val="24"/>
        </w:rPr>
      </w:pPr>
      <w:r w:rsidRPr="00532DDC">
        <w:rPr>
          <w:rFonts w:ascii="Times New Roman" w:hAnsi="Times New Roman"/>
          <w:sz w:val="24"/>
          <w:szCs w:val="24"/>
        </w:rPr>
        <w:t>This project focused on designing and prototyping a digital solution to help elderly individuals safely and efficiently monitor and optimise household energy use. The aim was to create an app that is simple, safe, and easy to use, especially for people who may not feel confident using technology. Working on this project as part of a team helped me understand the importance of communication, shared responsibility, and empathy in design.</w:t>
      </w:r>
    </w:p>
    <w:p w14:paraId="47DF2120" w14:textId="77777777" w:rsidR="00862024" w:rsidRDefault="00862024" w:rsidP="00B83050">
      <w:pPr>
        <w:suppressAutoHyphens w:val="0"/>
        <w:ind w:firstLine="720"/>
        <w:jc w:val="both"/>
        <w:rPr>
          <w:rFonts w:ascii="Times New Roman" w:hAnsi="Times New Roman"/>
          <w:sz w:val="24"/>
          <w:szCs w:val="24"/>
        </w:rPr>
      </w:pPr>
    </w:p>
    <w:p w14:paraId="454BBF4F" w14:textId="18928403" w:rsidR="005E029A" w:rsidRPr="00532DDC" w:rsidRDefault="00000000" w:rsidP="00862024">
      <w:pPr>
        <w:pStyle w:val="Heading1"/>
      </w:pPr>
      <w:bookmarkStart w:id="1" w:name="_Toc223292291"/>
      <w:r w:rsidRPr="00532DDC">
        <w:t>My Experience Working in a Team</w:t>
      </w:r>
      <w:bookmarkEnd w:id="1"/>
    </w:p>
    <w:p w14:paraId="405D7A8A" w14:textId="77777777" w:rsidR="00862024" w:rsidRDefault="00862024" w:rsidP="00862024">
      <w:pPr>
        <w:spacing w:after="0"/>
        <w:ind w:firstLine="720"/>
        <w:jc w:val="both"/>
        <w:rPr>
          <w:rFonts w:ascii="Times New Roman" w:hAnsi="Times New Roman"/>
          <w:sz w:val="24"/>
          <w:szCs w:val="24"/>
        </w:rPr>
      </w:pPr>
      <w:r>
        <w:rPr>
          <w:rFonts w:ascii="Times New Roman" w:hAnsi="Times New Roman"/>
          <w:sz w:val="24"/>
          <w:szCs w:val="24"/>
        </w:rPr>
        <w:t>Overall, my experience working in the team was positive. We had different strengths, which helped us divide the work effectively. Some members excelled in research, others in design, writing, or technical development, making workload management easier.</w:t>
      </w:r>
    </w:p>
    <w:p w14:paraId="0F626B9E" w14:textId="2509B56A" w:rsidR="00862024" w:rsidRDefault="00862024" w:rsidP="00862024">
      <w:pPr>
        <w:spacing w:after="0"/>
        <w:ind w:firstLine="720"/>
        <w:jc w:val="both"/>
        <w:rPr>
          <w:rFonts w:ascii="Times New Roman" w:hAnsi="Times New Roman"/>
          <w:sz w:val="24"/>
          <w:szCs w:val="24"/>
        </w:rPr>
      </w:pPr>
      <w:r>
        <w:rPr>
          <w:rFonts w:ascii="Times New Roman" w:hAnsi="Times New Roman"/>
          <w:sz w:val="24"/>
          <w:szCs w:val="24"/>
        </w:rPr>
        <w:t>Initially, we discussed the problem and the needs of elderly users, focusing on safety and simplicity. We agreed the app should avoid overwhelming users with information, emphasising health and comfort over cost savings.</w:t>
      </w:r>
    </w:p>
    <w:p w14:paraId="5BFEE92A" w14:textId="4F4987F3" w:rsidR="00862024" w:rsidRDefault="00862024" w:rsidP="00862024">
      <w:pPr>
        <w:spacing w:after="0"/>
        <w:ind w:firstLine="720"/>
        <w:jc w:val="both"/>
        <w:rPr>
          <w:rFonts w:ascii="Times New Roman" w:hAnsi="Times New Roman"/>
          <w:sz w:val="24"/>
          <w:szCs w:val="24"/>
        </w:rPr>
      </w:pPr>
      <w:r>
        <w:rPr>
          <w:rFonts w:ascii="Times New Roman" w:hAnsi="Times New Roman"/>
          <w:sz w:val="24"/>
          <w:szCs w:val="24"/>
        </w:rPr>
        <w:t xml:space="preserve">Communication was mostly smooth via meetings and messages, though responses </w:t>
      </w:r>
      <w:r w:rsidR="00ED7BA8">
        <w:rPr>
          <w:rFonts w:ascii="Times New Roman" w:hAnsi="Times New Roman"/>
          <w:sz w:val="24"/>
          <w:szCs w:val="24"/>
        </w:rPr>
        <w:t xml:space="preserve">were </w:t>
      </w:r>
      <w:r>
        <w:rPr>
          <w:rFonts w:ascii="Times New Roman" w:hAnsi="Times New Roman"/>
          <w:sz w:val="24"/>
          <w:szCs w:val="24"/>
        </w:rPr>
        <w:t>sometimes delayed due to different schedules. We addressed this by setting clearer deadlines and reminders.</w:t>
      </w:r>
    </w:p>
    <w:p w14:paraId="7EC54C3E" w14:textId="4FC1D890" w:rsidR="005E029A" w:rsidRPr="00532DDC" w:rsidRDefault="00862024" w:rsidP="00862024">
      <w:pPr>
        <w:spacing w:after="0"/>
        <w:ind w:firstLine="720"/>
        <w:jc w:val="both"/>
        <w:rPr>
          <w:rFonts w:ascii="Times New Roman" w:hAnsi="Times New Roman"/>
          <w:sz w:val="24"/>
          <w:szCs w:val="24"/>
        </w:rPr>
      </w:pPr>
      <w:r>
        <w:rPr>
          <w:rFonts w:ascii="Times New Roman" w:hAnsi="Times New Roman"/>
          <w:sz w:val="24"/>
          <w:szCs w:val="24"/>
        </w:rPr>
        <w:t xml:space="preserve">A key lesson was that teamwork needs patience and flexibility. People work at different speeds and </w:t>
      </w:r>
      <w:r w:rsidR="00ED7BA8">
        <w:rPr>
          <w:rFonts w:ascii="Times New Roman" w:hAnsi="Times New Roman"/>
          <w:sz w:val="24"/>
          <w:szCs w:val="24"/>
        </w:rPr>
        <w:t xml:space="preserve">in different styles—some prefer detailed planning, others prefer </w:t>
      </w:r>
      <w:r>
        <w:rPr>
          <w:rFonts w:ascii="Times New Roman" w:hAnsi="Times New Roman"/>
          <w:sz w:val="24"/>
          <w:szCs w:val="24"/>
        </w:rPr>
        <w:t>quick starts with adjustments. Respecting these differences enhanced our collaboration.</w:t>
      </w:r>
    </w:p>
    <w:p w14:paraId="720AF20A" w14:textId="77777777" w:rsidR="005E029A" w:rsidRPr="00532DDC" w:rsidRDefault="00000000" w:rsidP="00862024">
      <w:pPr>
        <w:pStyle w:val="Heading1"/>
      </w:pPr>
      <w:bookmarkStart w:id="2" w:name="_Toc223292292"/>
      <w:r w:rsidRPr="00532DDC">
        <w:t>Team Performance Evaluation</w:t>
      </w:r>
      <w:bookmarkEnd w:id="2"/>
    </w:p>
    <w:p w14:paraId="28F44BDE" w14:textId="77777777" w:rsidR="005E029A" w:rsidRDefault="00000000" w:rsidP="00B83050">
      <w:pPr>
        <w:jc w:val="both"/>
        <w:rPr>
          <w:rFonts w:ascii="Times New Roman" w:hAnsi="Times New Roman"/>
          <w:sz w:val="24"/>
          <w:szCs w:val="24"/>
        </w:rPr>
      </w:pPr>
      <w:r w:rsidRPr="00532DDC">
        <w:rPr>
          <w:rFonts w:ascii="Times New Roman" w:hAnsi="Times New Roman"/>
          <w:sz w:val="24"/>
          <w:szCs w:val="24"/>
        </w:rPr>
        <w:t>Below is my evaluation of the team’s performance:</w:t>
      </w:r>
    </w:p>
    <w:p w14:paraId="741E03AC" w14:textId="7D387441" w:rsidR="00ED7BA8" w:rsidRDefault="00ED7BA8" w:rsidP="00ED7BA8">
      <w:pPr>
        <w:pStyle w:val="ListParagraph"/>
        <w:numPr>
          <w:ilvl w:val="0"/>
          <w:numId w:val="2"/>
        </w:numPr>
        <w:jc w:val="both"/>
        <w:rPr>
          <w:rFonts w:ascii="Times New Roman" w:hAnsi="Times New Roman"/>
          <w:b/>
          <w:bCs/>
          <w:sz w:val="24"/>
          <w:szCs w:val="24"/>
        </w:rPr>
      </w:pPr>
      <w:r w:rsidRPr="00ED7BA8">
        <w:rPr>
          <w:rFonts w:ascii="Times New Roman" w:hAnsi="Times New Roman"/>
          <w:b/>
          <w:bCs/>
          <w:sz w:val="24"/>
          <w:szCs w:val="24"/>
        </w:rPr>
        <w:t>Communication: 4/5</w:t>
      </w:r>
    </w:p>
    <w:p w14:paraId="7907A7D4" w14:textId="6F4D7342" w:rsidR="00ED7BA8" w:rsidRPr="00ED7BA8" w:rsidRDefault="00ED7BA8" w:rsidP="00B92C05">
      <w:pPr>
        <w:ind w:left="360" w:firstLine="360"/>
        <w:jc w:val="both"/>
        <w:rPr>
          <w:rFonts w:ascii="Times New Roman" w:hAnsi="Times New Roman"/>
          <w:sz w:val="24"/>
          <w:szCs w:val="24"/>
        </w:rPr>
      </w:pPr>
      <w:r w:rsidRPr="00532DDC">
        <w:rPr>
          <w:rFonts w:ascii="Times New Roman" w:hAnsi="Times New Roman"/>
          <w:sz w:val="24"/>
          <w:szCs w:val="24"/>
        </w:rPr>
        <w:t>Communication was generally clear and respectful. We shared ideas openly and listened to each other. However, sometimes responses were slow, which slightly affected progress.</w:t>
      </w:r>
    </w:p>
    <w:p w14:paraId="1D13117D" w14:textId="35C392AB" w:rsidR="00ED7BA8" w:rsidRDefault="00ED7BA8" w:rsidP="00ED7BA8">
      <w:pPr>
        <w:pStyle w:val="ListParagraph"/>
        <w:numPr>
          <w:ilvl w:val="0"/>
          <w:numId w:val="2"/>
        </w:numPr>
        <w:jc w:val="both"/>
        <w:rPr>
          <w:rFonts w:ascii="Times New Roman" w:hAnsi="Times New Roman"/>
          <w:b/>
          <w:bCs/>
          <w:sz w:val="24"/>
          <w:szCs w:val="24"/>
        </w:rPr>
      </w:pPr>
      <w:r w:rsidRPr="00ED7BA8">
        <w:rPr>
          <w:rFonts w:ascii="Times New Roman" w:hAnsi="Times New Roman"/>
          <w:b/>
          <w:bCs/>
          <w:sz w:val="24"/>
          <w:szCs w:val="24"/>
        </w:rPr>
        <w:t>Task Contribution: 4/5</w:t>
      </w:r>
    </w:p>
    <w:p w14:paraId="003A7DA8" w14:textId="6564D8FA" w:rsidR="00B92C05" w:rsidRPr="00B92C05" w:rsidRDefault="00B92C05" w:rsidP="00B92C05">
      <w:pPr>
        <w:ind w:left="360" w:firstLine="360"/>
        <w:jc w:val="both"/>
        <w:rPr>
          <w:rFonts w:ascii="Times New Roman" w:hAnsi="Times New Roman"/>
          <w:b/>
          <w:bCs/>
          <w:sz w:val="24"/>
          <w:szCs w:val="24"/>
        </w:rPr>
      </w:pPr>
      <w:r w:rsidRPr="00D2688F">
        <w:t xml:space="preserve">Everyone completed their assigned tasks, </w:t>
      </w:r>
      <w:r>
        <w:t>though effort levels differed slightly</w:t>
      </w:r>
      <w:r w:rsidRPr="00D2688F">
        <w:t>.</w:t>
      </w:r>
    </w:p>
    <w:p w14:paraId="70BB401C" w14:textId="4C068E51" w:rsidR="00ED7BA8" w:rsidRDefault="00ED7BA8" w:rsidP="00ED7BA8">
      <w:pPr>
        <w:pStyle w:val="ListParagraph"/>
        <w:numPr>
          <w:ilvl w:val="0"/>
          <w:numId w:val="2"/>
        </w:numPr>
        <w:jc w:val="both"/>
        <w:rPr>
          <w:rFonts w:ascii="Times New Roman" w:hAnsi="Times New Roman"/>
          <w:b/>
          <w:bCs/>
          <w:sz w:val="24"/>
          <w:szCs w:val="24"/>
        </w:rPr>
      </w:pPr>
      <w:r w:rsidRPr="00ED7BA8">
        <w:rPr>
          <w:rFonts w:ascii="Times New Roman" w:hAnsi="Times New Roman"/>
          <w:b/>
          <w:bCs/>
          <w:sz w:val="24"/>
          <w:szCs w:val="24"/>
        </w:rPr>
        <w:t>Collaboration and Idea sharing: 5/5</w:t>
      </w:r>
    </w:p>
    <w:p w14:paraId="0757FADF" w14:textId="6EFD19B6" w:rsidR="00B92C05" w:rsidRPr="00B92C05" w:rsidRDefault="00B92C05" w:rsidP="00B92C05">
      <w:pPr>
        <w:ind w:left="360" w:firstLine="360"/>
        <w:jc w:val="both"/>
        <w:rPr>
          <w:rFonts w:ascii="Times New Roman" w:hAnsi="Times New Roman"/>
          <w:b/>
          <w:bCs/>
          <w:sz w:val="24"/>
          <w:szCs w:val="24"/>
        </w:rPr>
      </w:pPr>
      <w:r w:rsidRPr="00532DDC">
        <w:rPr>
          <w:rFonts w:ascii="Times New Roman" w:hAnsi="Times New Roman"/>
          <w:sz w:val="24"/>
          <w:szCs w:val="24"/>
        </w:rPr>
        <w:t>The team was supportive. When someone struggled, others helped. We gave feedback on designs and together improved ideas.</w:t>
      </w:r>
    </w:p>
    <w:p w14:paraId="55610D18" w14:textId="60432EFD" w:rsidR="00ED7BA8" w:rsidRDefault="00ED7BA8" w:rsidP="00ED7BA8">
      <w:pPr>
        <w:pStyle w:val="ListParagraph"/>
        <w:numPr>
          <w:ilvl w:val="0"/>
          <w:numId w:val="2"/>
        </w:numPr>
        <w:jc w:val="both"/>
        <w:rPr>
          <w:rFonts w:ascii="Times New Roman" w:hAnsi="Times New Roman"/>
          <w:b/>
          <w:bCs/>
          <w:sz w:val="24"/>
          <w:szCs w:val="24"/>
        </w:rPr>
      </w:pPr>
      <w:r w:rsidRPr="00ED7BA8">
        <w:rPr>
          <w:rFonts w:ascii="Times New Roman" w:hAnsi="Times New Roman"/>
          <w:b/>
          <w:bCs/>
          <w:sz w:val="24"/>
          <w:szCs w:val="24"/>
        </w:rPr>
        <w:t>Time Management: 4/5</w:t>
      </w:r>
    </w:p>
    <w:p w14:paraId="629F2981" w14:textId="54BD896B" w:rsidR="00B92C05" w:rsidRPr="00B92C05" w:rsidRDefault="00B92C05" w:rsidP="00B92C05">
      <w:pPr>
        <w:ind w:left="360" w:firstLine="360"/>
        <w:jc w:val="both"/>
        <w:rPr>
          <w:rFonts w:ascii="Times New Roman" w:hAnsi="Times New Roman"/>
          <w:b/>
          <w:bCs/>
          <w:sz w:val="24"/>
          <w:szCs w:val="24"/>
        </w:rPr>
      </w:pPr>
      <w:r w:rsidRPr="00532DDC">
        <w:rPr>
          <w:rFonts w:ascii="Times New Roman" w:hAnsi="Times New Roman"/>
          <w:sz w:val="24"/>
          <w:szCs w:val="24"/>
        </w:rPr>
        <w:t>We met deadlines, but some tasks were completed close to submission time. Better early planning could have reduced stress.</w:t>
      </w:r>
    </w:p>
    <w:p w14:paraId="71A764E9" w14:textId="77777777" w:rsidR="005E029A" w:rsidRPr="00532DDC" w:rsidRDefault="00000000" w:rsidP="00B83050">
      <w:pPr>
        <w:jc w:val="both"/>
        <w:rPr>
          <w:rFonts w:ascii="Times New Roman" w:hAnsi="Times New Roman"/>
          <w:sz w:val="24"/>
          <w:szCs w:val="24"/>
        </w:rPr>
      </w:pPr>
      <w:r w:rsidRPr="00532DDC">
        <w:rPr>
          <w:rFonts w:ascii="Times New Roman" w:hAnsi="Times New Roman"/>
          <w:sz w:val="24"/>
          <w:szCs w:val="24"/>
        </w:rPr>
        <w:t xml:space="preserve">Overall, I would rate the team’s performance as </w:t>
      </w:r>
      <w:r w:rsidRPr="00532DDC">
        <w:rPr>
          <w:rFonts w:ascii="Times New Roman" w:hAnsi="Times New Roman"/>
          <w:b/>
          <w:bCs/>
          <w:sz w:val="24"/>
          <w:szCs w:val="24"/>
        </w:rPr>
        <w:t>4/5</w:t>
      </w:r>
      <w:r w:rsidRPr="00532DDC">
        <w:rPr>
          <w:rFonts w:ascii="Times New Roman" w:hAnsi="Times New Roman"/>
          <w:sz w:val="24"/>
          <w:szCs w:val="24"/>
        </w:rPr>
        <w:t>. We worked well together and produced a strong final prototype.</w:t>
      </w:r>
    </w:p>
    <w:p w14:paraId="3DD74345" w14:textId="77777777" w:rsidR="005E029A" w:rsidRPr="00532DDC" w:rsidRDefault="00000000" w:rsidP="00862024">
      <w:pPr>
        <w:pStyle w:val="Heading1"/>
      </w:pPr>
      <w:bookmarkStart w:id="3" w:name="_Toc223292293"/>
      <w:r w:rsidRPr="00532DDC">
        <w:lastRenderedPageBreak/>
        <w:t>My Personal Contribution</w:t>
      </w:r>
      <w:bookmarkEnd w:id="3"/>
    </w:p>
    <w:p w14:paraId="583C977A" w14:textId="77777777" w:rsidR="00B92C05" w:rsidRDefault="00B92C05" w:rsidP="00B83050">
      <w:pPr>
        <w:jc w:val="both"/>
        <w:rPr>
          <w:rFonts w:ascii="Times New Roman" w:hAnsi="Times New Roman"/>
          <w:sz w:val="24"/>
          <w:szCs w:val="24"/>
        </w:rPr>
      </w:pPr>
    </w:p>
    <w:p w14:paraId="4C794D95" w14:textId="30C62356" w:rsidR="005E029A" w:rsidRDefault="00532DDC" w:rsidP="00B92C05">
      <w:pPr>
        <w:ind w:firstLine="720"/>
        <w:jc w:val="both"/>
        <w:rPr>
          <w:rFonts w:ascii="Times New Roman" w:hAnsi="Times New Roman"/>
          <w:sz w:val="24"/>
          <w:szCs w:val="24"/>
        </w:rPr>
      </w:pPr>
      <w:r>
        <w:rPr>
          <w:rFonts w:ascii="Times New Roman" w:hAnsi="Times New Roman"/>
          <w:sz w:val="24"/>
          <w:szCs w:val="24"/>
        </w:rPr>
        <w:t xml:space="preserve">I contributed to developing the concept, designing wireframes, and assisting in building the high-fidelity prototype. My focus was particularly on accessibility features like simple layouts, clear buttons, and safety alerts. I also assisted </w:t>
      </w:r>
      <w:r w:rsidR="00B92C05">
        <w:rPr>
          <w:rFonts w:ascii="Times New Roman" w:hAnsi="Times New Roman"/>
          <w:sz w:val="24"/>
          <w:szCs w:val="24"/>
        </w:rPr>
        <w:t>with writing parts of the report and ensured our solution remained</w:t>
      </w:r>
      <w:r>
        <w:rPr>
          <w:rFonts w:ascii="Times New Roman" w:hAnsi="Times New Roman"/>
          <w:sz w:val="24"/>
          <w:szCs w:val="24"/>
        </w:rPr>
        <w:t xml:space="preserve"> user-centred. I believe I performed well overall, but I see room for improvement in my time management. Starting some tasks earlier could have lessened the pressure at the end. Additionally, I learned that requesting feedback earlier in the design process can enhance the final result.</w:t>
      </w:r>
    </w:p>
    <w:p w14:paraId="2B7FCB7C" w14:textId="77777777" w:rsidR="00B92C05" w:rsidRPr="00532DDC" w:rsidRDefault="00B92C05" w:rsidP="00B92C05">
      <w:pPr>
        <w:ind w:firstLine="720"/>
        <w:jc w:val="both"/>
        <w:rPr>
          <w:rFonts w:ascii="Times New Roman" w:hAnsi="Times New Roman"/>
          <w:sz w:val="24"/>
          <w:szCs w:val="24"/>
        </w:rPr>
      </w:pPr>
    </w:p>
    <w:p w14:paraId="64A23008" w14:textId="77777777" w:rsidR="005E029A" w:rsidRPr="00532DDC" w:rsidRDefault="00000000" w:rsidP="00862024">
      <w:pPr>
        <w:pStyle w:val="Heading1"/>
      </w:pPr>
      <w:bookmarkStart w:id="4" w:name="_Toc223292294"/>
      <w:r w:rsidRPr="00532DDC">
        <w:t>Evaluation of the Design and Solution</w:t>
      </w:r>
      <w:bookmarkEnd w:id="4"/>
    </w:p>
    <w:p w14:paraId="03B32D68" w14:textId="77777777" w:rsidR="00B92C05" w:rsidRDefault="00B92C05" w:rsidP="00B83050">
      <w:pPr>
        <w:jc w:val="both"/>
        <w:rPr>
          <w:rFonts w:ascii="Times New Roman" w:hAnsi="Times New Roman"/>
          <w:sz w:val="24"/>
          <w:szCs w:val="24"/>
        </w:rPr>
      </w:pPr>
    </w:p>
    <w:p w14:paraId="3D199A1E" w14:textId="74087666"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Our digital solution has many strengths</w:t>
      </w:r>
      <w:r w:rsidR="00532DDC" w:rsidRPr="00532DDC">
        <w:rPr>
          <w:rFonts w:ascii="Times New Roman" w:hAnsi="Times New Roman"/>
          <w:sz w:val="24"/>
          <w:szCs w:val="24"/>
        </w:rPr>
        <w:t xml:space="preserve"> but also </w:t>
      </w:r>
      <w:r w:rsidRPr="00532DDC">
        <w:rPr>
          <w:rFonts w:ascii="Times New Roman" w:hAnsi="Times New Roman"/>
          <w:sz w:val="24"/>
          <w:szCs w:val="24"/>
        </w:rPr>
        <w:t>limitations.</w:t>
      </w:r>
    </w:p>
    <w:p w14:paraId="1A3A4A5E" w14:textId="77777777" w:rsidR="005E029A" w:rsidRPr="00532DDC" w:rsidRDefault="00000000" w:rsidP="00862024">
      <w:pPr>
        <w:pStyle w:val="Heading2"/>
      </w:pPr>
      <w:bookmarkStart w:id="5" w:name="_Toc223292295"/>
      <w:r w:rsidRPr="00532DDC">
        <w:t>Strengths</w:t>
      </w:r>
      <w:bookmarkEnd w:id="5"/>
    </w:p>
    <w:p w14:paraId="48FDC847" w14:textId="288E5DC7" w:rsidR="005E029A" w:rsidRPr="00532DDC" w:rsidRDefault="00532DDC" w:rsidP="00B92C05">
      <w:pPr>
        <w:ind w:firstLine="720"/>
        <w:jc w:val="both"/>
        <w:rPr>
          <w:rFonts w:ascii="Times New Roman" w:hAnsi="Times New Roman"/>
          <w:sz w:val="24"/>
          <w:szCs w:val="24"/>
        </w:rPr>
      </w:pPr>
      <w:r>
        <w:rPr>
          <w:rFonts w:ascii="Times New Roman" w:hAnsi="Times New Roman"/>
          <w:sz w:val="24"/>
          <w:szCs w:val="24"/>
        </w:rPr>
        <w:t xml:space="preserve">The design's main strength is its simplicity, </w:t>
      </w:r>
      <w:r w:rsidR="00B92C05">
        <w:rPr>
          <w:rFonts w:ascii="Times New Roman" w:hAnsi="Times New Roman"/>
          <w:sz w:val="24"/>
          <w:szCs w:val="24"/>
        </w:rPr>
        <w:t>utilising</w:t>
      </w:r>
      <w:r>
        <w:rPr>
          <w:rFonts w:ascii="Times New Roman" w:hAnsi="Times New Roman"/>
          <w:sz w:val="24"/>
          <w:szCs w:val="24"/>
        </w:rPr>
        <w:t xml:space="preserve"> clear language, large text, and minimal screens. It </w:t>
      </w:r>
      <w:r w:rsidR="00B92C05">
        <w:rPr>
          <w:rFonts w:ascii="Times New Roman" w:hAnsi="Times New Roman"/>
          <w:sz w:val="24"/>
          <w:szCs w:val="24"/>
        </w:rPr>
        <w:t>emphasises</w:t>
      </w:r>
      <w:r>
        <w:rPr>
          <w:rFonts w:ascii="Times New Roman" w:hAnsi="Times New Roman"/>
          <w:sz w:val="24"/>
          <w:szCs w:val="24"/>
        </w:rPr>
        <w:t xml:space="preserve"> safety with temperature alerts and health warnings, plus gentle, energy-saving tips instead of complex charts. Accessibility features like high contrast mode and simple navigation aid elderly users. The app fosters confidence by offering reassurance and clear guidance, avoiding overwhelm.</w:t>
      </w:r>
    </w:p>
    <w:p w14:paraId="4AF92927" w14:textId="07DE7FAA" w:rsidR="005E029A" w:rsidRPr="00532DDC" w:rsidRDefault="005E029A" w:rsidP="00B83050">
      <w:pPr>
        <w:jc w:val="both"/>
        <w:rPr>
          <w:rFonts w:ascii="Times New Roman" w:hAnsi="Times New Roman"/>
          <w:sz w:val="24"/>
          <w:szCs w:val="24"/>
        </w:rPr>
      </w:pPr>
    </w:p>
    <w:p w14:paraId="53ACA372" w14:textId="77777777" w:rsidR="005E029A" w:rsidRPr="00532DDC" w:rsidRDefault="00000000" w:rsidP="00862024">
      <w:pPr>
        <w:pStyle w:val="Heading2"/>
      </w:pPr>
      <w:bookmarkStart w:id="6" w:name="_Toc223292296"/>
      <w:r w:rsidRPr="00532DDC">
        <w:t>Limitations of the Solution</w:t>
      </w:r>
      <w:bookmarkEnd w:id="6"/>
    </w:p>
    <w:p w14:paraId="210723EF"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Despite its strengths, the design has several limitations.</w:t>
      </w:r>
    </w:p>
    <w:p w14:paraId="29FA414C"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1. Digital Literacy Challenges</w:t>
      </w:r>
    </w:p>
    <w:p w14:paraId="00A7C04D"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Some elderly individuals may not feel comfortable using smartphones or apps at all. Even with a simple interface, there is still a learning curve. This means the solution may not reach the most vulnerable individuals without additional training or support.</w:t>
      </w:r>
    </w:p>
    <w:p w14:paraId="3E890C96"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2. Access to Technology</w:t>
      </w:r>
    </w:p>
    <w:p w14:paraId="2AB49C54"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Not all elderly people own smartphones or have reliable internet access. The app may not function fully without internet or smart meter integration. This limits accessibility.</w:t>
      </w:r>
    </w:p>
    <w:p w14:paraId="6DDE0C8B"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3. Data Accuracy and Reliability</w:t>
      </w:r>
    </w:p>
    <w:p w14:paraId="7A941C04"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The app depends on energy data and temperature readings. If the data is inaccurate, delayed, or incomplete, the advice given to users may not be reliable. Incorrect alerts could reduce trust in the system.</w:t>
      </w:r>
    </w:p>
    <w:p w14:paraId="1F03B878"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4. Over-Simplification</w:t>
      </w:r>
    </w:p>
    <w:p w14:paraId="6CC8A689" w14:textId="19E62B83"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While simplicity is important, some users may want more detailed information about their energy use. The app currently limits complex data to reduce confusion, but this may not suit all users.</w:t>
      </w:r>
    </w:p>
    <w:p w14:paraId="68A9D8E4"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lastRenderedPageBreak/>
        <w:t>5. Privacy Concerns</w:t>
      </w:r>
    </w:p>
    <w:p w14:paraId="56F29E3C"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Elderly users may worry about sharing personal data such as energy usage or home temperature. Although the design focuses on data protection, building trust would require strong privacy policies and clear explanations.</w:t>
      </w:r>
    </w:p>
    <w:p w14:paraId="34AD43DB" w14:textId="7DD45D6B" w:rsidR="005E029A" w:rsidRPr="00532DDC" w:rsidRDefault="005E029A" w:rsidP="00B83050">
      <w:pPr>
        <w:jc w:val="both"/>
        <w:rPr>
          <w:rFonts w:ascii="Times New Roman" w:hAnsi="Times New Roman"/>
          <w:sz w:val="24"/>
          <w:szCs w:val="24"/>
        </w:rPr>
      </w:pPr>
    </w:p>
    <w:p w14:paraId="7610FD26" w14:textId="77777777" w:rsidR="005E029A" w:rsidRPr="00532DDC" w:rsidRDefault="00000000" w:rsidP="00862024">
      <w:pPr>
        <w:pStyle w:val="Heading2"/>
      </w:pPr>
      <w:bookmarkStart w:id="7" w:name="_Toc223292297"/>
      <w:r w:rsidRPr="00532DDC">
        <w:t>Risk Factors Encountered</w:t>
      </w:r>
      <w:bookmarkEnd w:id="7"/>
    </w:p>
    <w:p w14:paraId="0AB03211" w14:textId="77777777" w:rsidR="00B92C05" w:rsidRDefault="00B92C05" w:rsidP="00B83050">
      <w:pPr>
        <w:jc w:val="both"/>
        <w:rPr>
          <w:rFonts w:ascii="Times New Roman" w:hAnsi="Times New Roman"/>
          <w:sz w:val="24"/>
          <w:szCs w:val="24"/>
        </w:rPr>
      </w:pPr>
    </w:p>
    <w:p w14:paraId="04CC9DC9" w14:textId="02D6EF8A"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During the project, we faced several risks and challenges.</w:t>
      </w:r>
    </w:p>
    <w:p w14:paraId="38CDC89D"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1. Time Pressure</w:t>
      </w:r>
    </w:p>
    <w:p w14:paraId="49960966"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As the deadline approached, we had less time to refine small details. This created some stress and required quick decision-making. Better early planning could reduce this risk in future projects.</w:t>
      </w:r>
    </w:p>
    <w:p w14:paraId="1BF36A25"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2. Making Assumptions About Elderly Users</w:t>
      </w:r>
    </w:p>
    <w:p w14:paraId="643BC9FB"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There is a risk of designing based on stereotypes. Not all elderly individuals struggle with technology. We had to ensure that our design decisions were based on research rather than assumptions.</w:t>
      </w:r>
    </w:p>
    <w:p w14:paraId="64C09965"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3. Scope Creep</w:t>
      </w:r>
    </w:p>
    <w:p w14:paraId="4BC99128"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At times, we wanted to add extra features such as advanced analytics, caregiver dashboards, and voice assistants. However, adding too many features would make the app more complex. We had to remind ourselves to prioritise simplicity and safety.</w:t>
      </w:r>
    </w:p>
    <w:p w14:paraId="0ED280BA" w14:textId="77777777" w:rsidR="005E029A" w:rsidRPr="00532DDC" w:rsidRDefault="00000000" w:rsidP="00B83050">
      <w:pPr>
        <w:jc w:val="both"/>
        <w:rPr>
          <w:rFonts w:ascii="Times New Roman" w:hAnsi="Times New Roman"/>
          <w:b/>
          <w:bCs/>
          <w:sz w:val="24"/>
          <w:szCs w:val="24"/>
        </w:rPr>
      </w:pPr>
      <w:r w:rsidRPr="00532DDC">
        <w:rPr>
          <w:rFonts w:ascii="Times New Roman" w:hAnsi="Times New Roman"/>
          <w:b/>
          <w:bCs/>
          <w:sz w:val="24"/>
          <w:szCs w:val="24"/>
        </w:rPr>
        <w:t>4. Technical Implementation Risks</w:t>
      </w:r>
    </w:p>
    <w:p w14:paraId="3CA12734" w14:textId="77777777" w:rsidR="005E029A" w:rsidRPr="00532DDC" w:rsidRDefault="00000000" w:rsidP="00B92C05">
      <w:pPr>
        <w:ind w:firstLine="720"/>
        <w:jc w:val="both"/>
        <w:rPr>
          <w:rFonts w:ascii="Times New Roman" w:hAnsi="Times New Roman"/>
          <w:sz w:val="24"/>
          <w:szCs w:val="24"/>
        </w:rPr>
      </w:pPr>
      <w:r w:rsidRPr="00532DDC">
        <w:rPr>
          <w:rFonts w:ascii="Times New Roman" w:hAnsi="Times New Roman"/>
          <w:sz w:val="24"/>
          <w:szCs w:val="24"/>
        </w:rPr>
        <w:t>In real-world use, integrating with smart meters and energy providers could be technically complex. There may also be regulatory requirements related to data protection and health-related alerts.</w:t>
      </w:r>
    </w:p>
    <w:p w14:paraId="0D69C23F" w14:textId="54FC557C" w:rsidR="005E029A" w:rsidRPr="00532DDC" w:rsidRDefault="005E029A" w:rsidP="00B83050">
      <w:pPr>
        <w:jc w:val="both"/>
        <w:rPr>
          <w:rFonts w:ascii="Times New Roman" w:hAnsi="Times New Roman"/>
          <w:sz w:val="24"/>
          <w:szCs w:val="24"/>
        </w:rPr>
      </w:pPr>
    </w:p>
    <w:p w14:paraId="2D4DA1E3" w14:textId="77777777" w:rsidR="005E029A" w:rsidRPr="00532DDC" w:rsidRDefault="00000000" w:rsidP="00862024">
      <w:pPr>
        <w:pStyle w:val="Heading1"/>
      </w:pPr>
      <w:bookmarkStart w:id="8" w:name="_Toc223292298"/>
      <w:r w:rsidRPr="00532DDC">
        <w:t>What I Learned</w:t>
      </w:r>
      <w:bookmarkEnd w:id="8"/>
    </w:p>
    <w:p w14:paraId="16484162" w14:textId="77777777" w:rsidR="005E029A" w:rsidRPr="00532DDC" w:rsidRDefault="00000000" w:rsidP="00B92C05">
      <w:pPr>
        <w:spacing w:after="0"/>
        <w:ind w:firstLine="720"/>
        <w:jc w:val="both"/>
        <w:rPr>
          <w:rFonts w:ascii="Times New Roman" w:hAnsi="Times New Roman"/>
          <w:sz w:val="24"/>
          <w:szCs w:val="24"/>
        </w:rPr>
      </w:pPr>
      <w:r w:rsidRPr="00532DDC">
        <w:rPr>
          <w:rFonts w:ascii="Times New Roman" w:hAnsi="Times New Roman"/>
          <w:sz w:val="24"/>
          <w:szCs w:val="24"/>
        </w:rPr>
        <w:t>This project taught me that designing for vulnerable users requires empathy, patience, and responsibility. Safety must always come before efficiency or cost savings. A simple design is often more powerful than a complex one.</w:t>
      </w:r>
    </w:p>
    <w:p w14:paraId="6D00FDC1" w14:textId="77777777" w:rsidR="005E029A" w:rsidRPr="00532DDC" w:rsidRDefault="00000000" w:rsidP="00FF62A0">
      <w:pPr>
        <w:spacing w:after="0"/>
        <w:ind w:firstLine="720"/>
        <w:jc w:val="both"/>
        <w:rPr>
          <w:rFonts w:ascii="Times New Roman" w:hAnsi="Times New Roman"/>
          <w:sz w:val="24"/>
          <w:szCs w:val="24"/>
        </w:rPr>
      </w:pPr>
      <w:r w:rsidRPr="00532DDC">
        <w:rPr>
          <w:rFonts w:ascii="Times New Roman" w:hAnsi="Times New Roman"/>
          <w:sz w:val="24"/>
          <w:szCs w:val="24"/>
        </w:rPr>
        <w:t>I also learned that teamwork is about cooperation and communication, not just dividing tasks. Supporting each other and sharing ideas improves the final result.</w:t>
      </w:r>
    </w:p>
    <w:p w14:paraId="5A13B4F2" w14:textId="77777777" w:rsidR="005E029A" w:rsidRPr="00532DDC" w:rsidRDefault="00000000" w:rsidP="00FF62A0">
      <w:pPr>
        <w:spacing w:after="0"/>
        <w:ind w:firstLine="720"/>
        <w:jc w:val="both"/>
        <w:rPr>
          <w:rFonts w:ascii="Times New Roman" w:hAnsi="Times New Roman"/>
          <w:sz w:val="24"/>
          <w:szCs w:val="24"/>
        </w:rPr>
      </w:pPr>
      <w:r w:rsidRPr="00532DDC">
        <w:rPr>
          <w:rFonts w:ascii="Times New Roman" w:hAnsi="Times New Roman"/>
          <w:sz w:val="24"/>
          <w:szCs w:val="24"/>
        </w:rPr>
        <w:t>If we continued this project, I would recommend conducting user testing with elderly participants to gather real feedback. This would help validate our design decisions and improve usability.</w:t>
      </w:r>
    </w:p>
    <w:p w14:paraId="41118E0B" w14:textId="77777777" w:rsidR="005E029A" w:rsidRPr="00B83050" w:rsidRDefault="00000000" w:rsidP="00FF62A0">
      <w:pPr>
        <w:ind w:firstLine="720"/>
        <w:jc w:val="both"/>
        <w:rPr>
          <w:rFonts w:ascii="Times New Roman" w:hAnsi="Times New Roman"/>
        </w:rPr>
      </w:pPr>
      <w:r w:rsidRPr="00532DDC">
        <w:rPr>
          <w:rFonts w:ascii="Times New Roman" w:hAnsi="Times New Roman"/>
          <w:sz w:val="24"/>
          <w:szCs w:val="24"/>
        </w:rPr>
        <w:t>Overall, I am proud of our work. The prototype addresses a real problem and prioritises safety, accessibility, and user confidence. The experience strengthened both my design thinking and teamwork skills.</w:t>
      </w:r>
    </w:p>
    <w:p w14:paraId="59830593" w14:textId="77777777" w:rsidR="005E029A" w:rsidRDefault="005E029A">
      <w:pPr>
        <w:rPr>
          <w:rFonts w:ascii="Times New Roman" w:hAnsi="Times New Roman"/>
        </w:rPr>
      </w:pPr>
    </w:p>
    <w:sectPr w:rsidR="005E029A" w:rsidSect="00331000">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E720E" w14:textId="77777777" w:rsidR="00EB3518" w:rsidRDefault="00EB3518">
      <w:pPr>
        <w:spacing w:after="0" w:line="240" w:lineRule="auto"/>
      </w:pPr>
      <w:r>
        <w:separator/>
      </w:r>
    </w:p>
  </w:endnote>
  <w:endnote w:type="continuationSeparator" w:id="0">
    <w:p w14:paraId="38D4A1C6" w14:textId="77777777" w:rsidR="00EB3518" w:rsidRDefault="00EB3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us Sans ITC">
    <w:panose1 w:val="04020404030D07020202"/>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CDD96" w14:textId="77777777" w:rsidR="00EB3518" w:rsidRDefault="00EB3518">
      <w:pPr>
        <w:spacing w:after="0" w:line="240" w:lineRule="auto"/>
      </w:pPr>
      <w:r>
        <w:rPr>
          <w:color w:val="000000"/>
        </w:rPr>
        <w:separator/>
      </w:r>
    </w:p>
  </w:footnote>
  <w:footnote w:type="continuationSeparator" w:id="0">
    <w:p w14:paraId="1D076BE0" w14:textId="77777777" w:rsidR="00EB3518" w:rsidRDefault="00EB3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51CAB"/>
    <w:multiLevelType w:val="hybridMultilevel"/>
    <w:tmpl w:val="2A4AAE3E"/>
    <w:lvl w:ilvl="0" w:tplc="A844BFA2">
      <w:start w:val="1"/>
      <w:numFmt w:val="bullet"/>
      <w:lvlText w:val="-"/>
      <w:lvlJc w:val="left"/>
      <w:pPr>
        <w:ind w:left="720" w:hanging="360"/>
      </w:pPr>
      <w:rPr>
        <w:rFonts w:ascii="Tempus Sans ITC" w:hAnsi="Tempus Sans IT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F267F"/>
    <w:multiLevelType w:val="multilevel"/>
    <w:tmpl w:val="06CAAC8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566598924">
    <w:abstractNumId w:val="1"/>
  </w:num>
  <w:num w:numId="2" w16cid:durableId="1275287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29A"/>
    <w:rsid w:val="00331000"/>
    <w:rsid w:val="003C79C1"/>
    <w:rsid w:val="00496FF3"/>
    <w:rsid w:val="00532DDC"/>
    <w:rsid w:val="005E029A"/>
    <w:rsid w:val="006C2B0F"/>
    <w:rsid w:val="006E7C4F"/>
    <w:rsid w:val="007136D7"/>
    <w:rsid w:val="00862024"/>
    <w:rsid w:val="00A55A6C"/>
    <w:rsid w:val="00A75E23"/>
    <w:rsid w:val="00B83050"/>
    <w:rsid w:val="00B92C05"/>
    <w:rsid w:val="00BC6B41"/>
    <w:rsid w:val="00C172E6"/>
    <w:rsid w:val="00CA6C71"/>
    <w:rsid w:val="00EB3518"/>
    <w:rsid w:val="00ED7BA8"/>
    <w:rsid w:val="00F16D05"/>
    <w:rsid w:val="00FF6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F510"/>
  <w15:docId w15:val="{D17BF096-EF84-41EB-9BDC-FA1F6C88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rsid w:val="00862024"/>
    <w:pPr>
      <w:keepNext/>
      <w:keepLines/>
      <w:spacing w:before="360" w:after="80"/>
      <w:outlineLvl w:val="0"/>
    </w:pPr>
    <w:rPr>
      <w:rFonts w:ascii="Times New Roman" w:eastAsia="Times New Roman" w:hAnsi="Times New Roman"/>
      <w:b/>
      <w:color w:val="0F4761"/>
      <w:sz w:val="28"/>
      <w:szCs w:val="40"/>
    </w:rPr>
  </w:style>
  <w:style w:type="paragraph" w:styleId="Heading2">
    <w:name w:val="heading 2"/>
    <w:basedOn w:val="Normal"/>
    <w:next w:val="Normal"/>
    <w:uiPriority w:val="9"/>
    <w:unhideWhenUsed/>
    <w:qFormat/>
    <w:rsid w:val="00862024"/>
    <w:pPr>
      <w:keepNext/>
      <w:keepLines/>
      <w:spacing w:before="160" w:after="80"/>
      <w:outlineLvl w:val="1"/>
    </w:pPr>
    <w:rPr>
      <w:rFonts w:ascii="Times New Roman" w:eastAsia="Times New Roman" w:hAnsi="Times New Roman"/>
      <w:b/>
      <w:sz w:val="24"/>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szCs w:val="32"/>
    </w:rPr>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link w:val="NoSpacingChar"/>
    <w:uiPriority w:val="1"/>
    <w:qFormat/>
    <w:rsid w:val="00331000"/>
    <w:pPr>
      <w:autoSpaceDN/>
      <w:spacing w:after="0" w:line="240" w:lineRule="auto"/>
    </w:pPr>
    <w:rPr>
      <w:rFonts w:asciiTheme="minorHAnsi" w:eastAsiaTheme="minorEastAsia" w:hAnsiTheme="minorHAnsi" w:cstheme="minorBidi"/>
      <w:kern w:val="0"/>
      <w:lang w:eastAsia="en-GB"/>
    </w:rPr>
  </w:style>
  <w:style w:type="character" w:customStyle="1" w:styleId="NoSpacingChar">
    <w:name w:val="No Spacing Char"/>
    <w:basedOn w:val="DefaultParagraphFont"/>
    <w:link w:val="NoSpacing"/>
    <w:uiPriority w:val="1"/>
    <w:rsid w:val="00331000"/>
    <w:rPr>
      <w:rFonts w:asciiTheme="minorHAnsi" w:eastAsiaTheme="minorEastAsia" w:hAnsiTheme="minorHAnsi" w:cstheme="minorBidi"/>
      <w:kern w:val="0"/>
      <w:lang w:eastAsia="en-GB"/>
    </w:rPr>
  </w:style>
  <w:style w:type="paragraph" w:styleId="TOCHeading">
    <w:name w:val="TOC Heading"/>
    <w:basedOn w:val="Heading1"/>
    <w:next w:val="Normal"/>
    <w:uiPriority w:val="39"/>
    <w:unhideWhenUsed/>
    <w:qFormat/>
    <w:rsid w:val="00862024"/>
    <w:pPr>
      <w:suppressAutoHyphens w:val="0"/>
      <w:autoSpaceDN/>
      <w:spacing w:before="240" w:after="0" w:line="259" w:lineRule="auto"/>
      <w:outlineLvl w:val="9"/>
    </w:pPr>
    <w:rPr>
      <w:rFonts w:asciiTheme="majorHAnsi" w:eastAsiaTheme="majorEastAsia" w:hAnsiTheme="majorHAnsi" w:cstheme="majorBidi"/>
      <w:b w:val="0"/>
      <w:color w:val="0F4761" w:themeColor="accent1" w:themeShade="BF"/>
      <w:kern w:val="0"/>
      <w:sz w:val="32"/>
      <w:szCs w:val="32"/>
      <w:lang w:eastAsia="en-GB"/>
    </w:rPr>
  </w:style>
  <w:style w:type="paragraph" w:styleId="TOC1">
    <w:name w:val="toc 1"/>
    <w:basedOn w:val="Normal"/>
    <w:next w:val="Normal"/>
    <w:autoRedefine/>
    <w:uiPriority w:val="39"/>
    <w:unhideWhenUsed/>
    <w:rsid w:val="00862024"/>
    <w:pPr>
      <w:spacing w:after="100"/>
    </w:pPr>
  </w:style>
  <w:style w:type="paragraph" w:styleId="TOC2">
    <w:name w:val="toc 2"/>
    <w:basedOn w:val="Normal"/>
    <w:next w:val="Normal"/>
    <w:autoRedefine/>
    <w:uiPriority w:val="39"/>
    <w:unhideWhenUsed/>
    <w:rsid w:val="00862024"/>
    <w:pPr>
      <w:spacing w:after="100"/>
      <w:ind w:left="220"/>
    </w:pPr>
  </w:style>
  <w:style w:type="character" w:styleId="Hyperlink">
    <w:name w:val="Hyperlink"/>
    <w:basedOn w:val="DefaultParagraphFont"/>
    <w:uiPriority w:val="99"/>
    <w:unhideWhenUsed/>
    <w:rsid w:val="008620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
  <CompanyPhone/>
  <CompanyFax/>
  <CompanyEmail>01.03.2026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88CEF5-C0A9-4AD8-8BA1-D782A36BF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Hackathon 2026</vt:lpstr>
    </vt:vector>
  </TitlesOfParts>
  <Company>Emerging Trends - ACCB6019</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Hackathon 2026</dc:title>
  <dc:subject>Personal Reflection</dc:subject>
  <dc:creator>Svetoslav Ivanov - 2322727</dc:creator>
  <dc:description/>
  <cp:lastModifiedBy>Svetoslav Anastasov Ivanov (2322727)</cp:lastModifiedBy>
  <cp:revision>6</cp:revision>
  <dcterms:created xsi:type="dcterms:W3CDTF">2026-03-01T15:54:00Z</dcterms:created>
  <dcterms:modified xsi:type="dcterms:W3CDTF">2026-03-01T21:43:00Z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a8c800f1-7d4f-4d83-932b-6c9f594f6529</vt:lpwstr>
  </property>
</Properties>
</file>