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CA9AC" w14:textId="77777777" w:rsidR="00E1265C" w:rsidRPr="00E1265C" w:rsidRDefault="00DD5DC8" w:rsidP="00DD5DC8">
      <w:pPr>
        <w:rPr>
          <w:b/>
          <w:u w:val="single"/>
        </w:rPr>
      </w:pPr>
      <w:r>
        <w:rPr>
          <w:b/>
          <w:u w:val="single"/>
        </w:rPr>
        <w:t>Question 1</w:t>
      </w:r>
    </w:p>
    <w:p w14:paraId="6C05D119" w14:textId="77777777" w:rsidR="00E1265C" w:rsidRDefault="00E1265C" w:rsidP="00E1265C"/>
    <w:p w14:paraId="36338CF7" w14:textId="77777777" w:rsidR="00E1265C" w:rsidRDefault="00E1265C" w:rsidP="00E1265C">
      <w:r>
        <w:t>Jim Hill is considering setting up a business to manufacture and sell leather saddles.  He has produced the following estimated information:</w:t>
      </w:r>
    </w:p>
    <w:p w14:paraId="72B3B452" w14:textId="77777777" w:rsidR="00E1265C" w:rsidRDefault="00E1265C" w:rsidP="00E1265C"/>
    <w:p w14:paraId="7319B0C3" w14:textId="77777777" w:rsidR="00E1265C" w:rsidRDefault="00E1265C" w:rsidP="00E1265C">
      <w:pPr>
        <w:pStyle w:val="Heading9"/>
      </w:pPr>
      <w:r>
        <w:t>Unit Sales</w:t>
      </w:r>
      <w:r>
        <w:rPr>
          <w:u w:val="none"/>
        </w:rPr>
        <w:tab/>
      </w:r>
    </w:p>
    <w:p w14:paraId="3B9F1629" w14:textId="77777777" w:rsidR="00E1265C" w:rsidRDefault="00E1265C" w:rsidP="00E1265C">
      <w:pPr>
        <w:ind w:firstLine="720"/>
      </w:pPr>
      <w:r>
        <w:t>Month</w:t>
      </w:r>
      <w:r>
        <w:tab/>
      </w:r>
      <w:r>
        <w:tab/>
      </w:r>
      <w:r>
        <w:tab/>
      </w:r>
      <w:r>
        <w:tab/>
        <w:t>1</w:t>
      </w:r>
      <w:r>
        <w:tab/>
        <w:t>2</w:t>
      </w:r>
      <w:r>
        <w:tab/>
        <w:t>3</w:t>
      </w:r>
      <w:r>
        <w:tab/>
        <w:t>4</w:t>
      </w:r>
      <w:r>
        <w:tab/>
        <w:t>5</w:t>
      </w:r>
      <w:r>
        <w:tab/>
        <w:t>6</w:t>
      </w:r>
    </w:p>
    <w:p w14:paraId="6121FD55" w14:textId="77777777" w:rsidR="00E1265C" w:rsidRDefault="00E1265C" w:rsidP="00E1265C">
      <w:r>
        <w:tab/>
        <w:t>Number of saddles sold</w:t>
      </w:r>
      <w:r>
        <w:tab/>
        <w:t>3</w:t>
      </w:r>
      <w:r>
        <w:tab/>
        <w:t>3</w:t>
      </w:r>
      <w:r>
        <w:tab/>
        <w:t>4</w:t>
      </w:r>
      <w:r>
        <w:tab/>
        <w:t>6</w:t>
      </w:r>
      <w:r>
        <w:tab/>
        <w:t>7</w:t>
      </w:r>
      <w:r>
        <w:tab/>
        <w:t>9</w:t>
      </w:r>
    </w:p>
    <w:p w14:paraId="700088EE" w14:textId="77777777" w:rsidR="00E1265C" w:rsidRDefault="00E1265C" w:rsidP="00E1265C"/>
    <w:p w14:paraId="5F92179B" w14:textId="77777777" w:rsidR="00E1265C" w:rsidRDefault="00E1265C" w:rsidP="00E1265C">
      <w:r>
        <w:t>Each saddle will sell for £500, with £100 payable as a deposit with each order, £200 payable the following month and the final £200 payable two months after the initial order.</w:t>
      </w:r>
    </w:p>
    <w:p w14:paraId="02A08CF9" w14:textId="77777777" w:rsidR="00E1265C" w:rsidRDefault="00E1265C" w:rsidP="00E1265C"/>
    <w:p w14:paraId="644CE301" w14:textId="77777777" w:rsidR="00E1265C" w:rsidRDefault="00E1265C" w:rsidP="00E1265C">
      <w:pPr>
        <w:pStyle w:val="Heading9"/>
      </w:pPr>
      <w:r>
        <w:t>Production</w:t>
      </w:r>
    </w:p>
    <w:p w14:paraId="74AD8031" w14:textId="77777777" w:rsidR="00E1265C" w:rsidRDefault="00E1265C" w:rsidP="00E1265C">
      <w:r>
        <w:t>Jim cuts the leather for the saddles in his workroom.  He then sends the cut leather to outworkers for sewing and finishing.  The finished saddles are returned to Jim in the same month and the outworkers are paid cash on completion of the work.</w:t>
      </w:r>
    </w:p>
    <w:p w14:paraId="3F1BDF0C" w14:textId="77777777" w:rsidR="00E1265C" w:rsidRDefault="00E1265C" w:rsidP="00E1265C"/>
    <w:p w14:paraId="2B48A3F4" w14:textId="77777777" w:rsidR="00E1265C" w:rsidRDefault="00E1265C" w:rsidP="00E1265C">
      <w:r>
        <w:t>Direct production cost per saddle:</w:t>
      </w:r>
    </w:p>
    <w:p w14:paraId="1CC6A441" w14:textId="77777777" w:rsidR="00E1265C" w:rsidRDefault="00E1265C" w:rsidP="00E1265C">
      <w:r>
        <w:tab/>
        <w:t>Materials</w:t>
      </w:r>
      <w:r>
        <w:tab/>
      </w:r>
      <w:r>
        <w:tab/>
      </w:r>
      <w:r>
        <w:tab/>
      </w:r>
      <w:r>
        <w:tab/>
        <w:t>£200</w:t>
      </w:r>
    </w:p>
    <w:p w14:paraId="0B981893" w14:textId="77777777" w:rsidR="00E1265C" w:rsidRDefault="00E1265C" w:rsidP="00E1265C">
      <w:pPr>
        <w:rPr>
          <w:u w:val="single"/>
        </w:rPr>
      </w:pPr>
      <w:r>
        <w:tab/>
        <w:t>Outworkers’ wages</w:t>
      </w:r>
      <w:r>
        <w:tab/>
      </w:r>
      <w:r>
        <w:tab/>
      </w:r>
      <w:r>
        <w:tab/>
      </w:r>
      <w:r>
        <w:rPr>
          <w:u w:val="single"/>
        </w:rPr>
        <w:t>£  50</w:t>
      </w:r>
    </w:p>
    <w:p w14:paraId="64F37367" w14:textId="77777777" w:rsidR="00E1265C" w:rsidRDefault="00E1265C" w:rsidP="00E1265C">
      <w:r>
        <w:tab/>
      </w:r>
      <w:r>
        <w:tab/>
      </w:r>
      <w:r>
        <w:tab/>
      </w:r>
      <w:r>
        <w:tab/>
      </w:r>
      <w:r>
        <w:tab/>
      </w:r>
      <w:r>
        <w:tab/>
        <w:t>£250</w:t>
      </w:r>
    </w:p>
    <w:p w14:paraId="6A9F1281" w14:textId="77777777" w:rsidR="00E1265C" w:rsidRDefault="00E1265C" w:rsidP="00E1265C"/>
    <w:p w14:paraId="7395C1C4" w14:textId="77777777" w:rsidR="00E1265C" w:rsidRDefault="00E1265C" w:rsidP="00E1265C">
      <w:r>
        <w:t>Jim intends to build up his inventory of leather during the first three months and will buy twice as much as he expects to need.  Thereafter, Jim will buy sufficient leather to meet the production requirements each month.  The leather suppliers are expected to give Jim one month’s credit.</w:t>
      </w:r>
    </w:p>
    <w:p w14:paraId="5337736A" w14:textId="77777777" w:rsidR="00E1265C" w:rsidRDefault="00E1265C" w:rsidP="00E1265C"/>
    <w:p w14:paraId="1153830D" w14:textId="77777777" w:rsidR="00E1265C" w:rsidRDefault="00E1265C" w:rsidP="00E1265C">
      <w:pPr>
        <w:pStyle w:val="Heading9"/>
      </w:pPr>
      <w:r>
        <w:t>Overheads</w:t>
      </w:r>
    </w:p>
    <w:p w14:paraId="4BD73F85" w14:textId="77777777" w:rsidR="00E1265C" w:rsidRDefault="00E1265C" w:rsidP="00E1265C">
      <w:r>
        <w:t>Jim estimates monthly overheads at £500 for the first three months, increasing to £550 for the next three months.  These overheads are payable in the month incurred.</w:t>
      </w:r>
    </w:p>
    <w:p w14:paraId="1BACBB31" w14:textId="77777777" w:rsidR="00E1265C" w:rsidRDefault="00E1265C" w:rsidP="00E1265C">
      <w:r>
        <w:t>In the first month Jim will have to spend £5,000 on machinery and £2,000 on display items.  He estimates that these will have useful lives of 5 years and 2 years respectively.</w:t>
      </w:r>
    </w:p>
    <w:p w14:paraId="4C961387" w14:textId="77777777" w:rsidR="00E1265C" w:rsidRDefault="00E1265C" w:rsidP="00E1265C"/>
    <w:p w14:paraId="3477FBE2" w14:textId="77777777" w:rsidR="00E1265C" w:rsidRDefault="00E1265C" w:rsidP="00E1265C">
      <w:pPr>
        <w:pStyle w:val="Heading9"/>
      </w:pPr>
      <w:r>
        <w:t>Finance</w:t>
      </w:r>
    </w:p>
    <w:p w14:paraId="7A06DEC5" w14:textId="77777777" w:rsidR="00E1265C" w:rsidRDefault="00E1265C" w:rsidP="00E1265C">
      <w:r>
        <w:t>Jim has recently received a redundancy package worth £8,000.  He intends to spend £2,000 on a holiday and to pay the remaining £6,000 into a business bank account before the business starts trading.  Any negative cash balances each month will be financed by an interest free overdraft facility that his bank has offered him.</w:t>
      </w:r>
    </w:p>
    <w:p w14:paraId="749D2B51" w14:textId="77777777" w:rsidR="00E1265C" w:rsidRDefault="00E1265C" w:rsidP="00E1265C"/>
    <w:p w14:paraId="4C93B717" w14:textId="77777777" w:rsidR="008D541C" w:rsidRDefault="00E1265C" w:rsidP="00DD5DC8">
      <w:pPr>
        <w:pStyle w:val="Heading3"/>
      </w:pPr>
      <w:r>
        <w:t>Requirements</w:t>
      </w:r>
      <w:r w:rsidR="00DD5DC8">
        <w:t xml:space="preserve">: </w:t>
      </w:r>
    </w:p>
    <w:p w14:paraId="59E3C026" w14:textId="77777777" w:rsidR="00E1265C" w:rsidRDefault="00E1265C" w:rsidP="008D541C">
      <w:pPr>
        <w:pStyle w:val="Heading3"/>
        <w:numPr>
          <w:ilvl w:val="0"/>
          <w:numId w:val="6"/>
        </w:numPr>
      </w:pPr>
      <w:r>
        <w:t>Prepare a cash budget for the first six months of Jim’s planned business, showing the amount of any overdraft each month.</w:t>
      </w:r>
    </w:p>
    <w:p w14:paraId="114F66FF" w14:textId="77777777" w:rsidR="008D541C" w:rsidRPr="008D541C" w:rsidRDefault="008D541C" w:rsidP="008D541C">
      <w:pPr>
        <w:pStyle w:val="ListParagraph"/>
        <w:numPr>
          <w:ilvl w:val="0"/>
          <w:numId w:val="6"/>
        </w:numPr>
        <w:rPr>
          <w:rFonts w:ascii="Arial" w:hAnsi="Arial"/>
          <w:b/>
          <w:bCs/>
          <w:szCs w:val="20"/>
          <w:lang w:val="en-US" w:eastAsia="en-US"/>
        </w:rPr>
      </w:pPr>
      <w:r w:rsidRPr="008D541C">
        <w:rPr>
          <w:rFonts w:ascii="Arial" w:hAnsi="Arial"/>
          <w:b/>
          <w:bCs/>
          <w:szCs w:val="20"/>
          <w:lang w:val="en-US" w:eastAsia="en-US"/>
        </w:rPr>
        <w:t>What are your recommendation to Jim based on the cash budget you prepared in requirement</w:t>
      </w:r>
      <w:r>
        <w:rPr>
          <w:rFonts w:ascii="Arial" w:hAnsi="Arial"/>
          <w:b/>
          <w:bCs/>
          <w:szCs w:val="20"/>
          <w:lang w:val="en-US" w:eastAsia="en-US"/>
        </w:rPr>
        <w:t xml:space="preserve"> 1</w:t>
      </w:r>
      <w:r w:rsidRPr="008D541C">
        <w:rPr>
          <w:rFonts w:ascii="Arial" w:hAnsi="Arial"/>
          <w:b/>
          <w:bCs/>
          <w:szCs w:val="20"/>
          <w:lang w:val="en-US" w:eastAsia="en-US"/>
        </w:rPr>
        <w:t xml:space="preserve"> above. </w:t>
      </w:r>
    </w:p>
    <w:p w14:paraId="2E2EFB69" w14:textId="77777777" w:rsidR="00DD5DC8" w:rsidRDefault="00DD5DC8" w:rsidP="00DD5DC8"/>
    <w:p w14:paraId="5B6FBC84" w14:textId="77FC81A3" w:rsidR="00DD5DC8" w:rsidRPr="00DD5DC8" w:rsidRDefault="007742E4" w:rsidP="00DD5DC8">
      <w:pPr>
        <w:rPr>
          <w:b/>
          <w:bCs/>
        </w:rPr>
      </w:pPr>
      <w:r>
        <w:rPr>
          <w:b/>
          <w:bCs/>
        </w:rPr>
        <w:lastRenderedPageBreak/>
        <w:t xml:space="preserve">Question 2: </w:t>
      </w:r>
    </w:p>
    <w:p w14:paraId="689FF7D5" w14:textId="77777777" w:rsidR="00DD5DC8" w:rsidRDefault="00DD5DC8" w:rsidP="00DD5DC8"/>
    <w:p w14:paraId="5BF38516" w14:textId="77777777" w:rsidR="00DD5DC8" w:rsidRPr="00DD5DC8" w:rsidRDefault="00DD5DC8" w:rsidP="00DD5DC8">
      <w:pPr>
        <w:kinsoku w:val="0"/>
        <w:overflowPunct w:val="0"/>
        <w:ind w:left="284" w:hanging="284"/>
        <w:jc w:val="both"/>
        <w:textAlignment w:val="baseline"/>
      </w:pPr>
      <w:r>
        <w:t xml:space="preserve">1. </w:t>
      </w:r>
      <w:r w:rsidRPr="00DD5DC8">
        <w:t>Describe how a company could operate the following budgeting techniques for its research projects (include the advantages and disadvantages of each budgeting process in your answer);</w:t>
      </w:r>
    </w:p>
    <w:p w14:paraId="28458D9C" w14:textId="77777777" w:rsidR="00DD5DC8" w:rsidRPr="00DD5DC8" w:rsidRDefault="00DD5DC8" w:rsidP="00DD5DC8">
      <w:pPr>
        <w:pStyle w:val="ListParagraph"/>
        <w:numPr>
          <w:ilvl w:val="0"/>
          <w:numId w:val="3"/>
        </w:numPr>
        <w:kinsoku w:val="0"/>
        <w:overflowPunct w:val="0"/>
        <w:ind w:left="993" w:hanging="142"/>
        <w:jc w:val="both"/>
        <w:textAlignment w:val="baseline"/>
        <w:rPr>
          <w:rFonts w:ascii="Arial" w:hAnsi="Arial"/>
          <w:szCs w:val="20"/>
          <w:lang w:val="en-US" w:eastAsia="en-US"/>
        </w:rPr>
      </w:pPr>
      <w:r w:rsidRPr="00DD5DC8">
        <w:rPr>
          <w:rFonts w:ascii="Arial" w:hAnsi="Arial"/>
          <w:szCs w:val="20"/>
          <w:lang w:val="en-US" w:eastAsia="en-US"/>
        </w:rPr>
        <w:t>Incremental budgeting/ budgets</w:t>
      </w:r>
    </w:p>
    <w:p w14:paraId="0F5673BD" w14:textId="77777777" w:rsidR="00DD5DC8" w:rsidRPr="00DD5DC8" w:rsidRDefault="00DD5DC8" w:rsidP="00DD5DC8">
      <w:pPr>
        <w:pStyle w:val="ListParagraph"/>
        <w:numPr>
          <w:ilvl w:val="0"/>
          <w:numId w:val="3"/>
        </w:numPr>
        <w:kinsoku w:val="0"/>
        <w:overflowPunct w:val="0"/>
        <w:ind w:left="993" w:hanging="142"/>
        <w:jc w:val="both"/>
        <w:textAlignment w:val="baseline"/>
        <w:rPr>
          <w:rFonts w:ascii="Arial" w:hAnsi="Arial"/>
          <w:szCs w:val="20"/>
          <w:lang w:val="en-US" w:eastAsia="en-US"/>
        </w:rPr>
      </w:pPr>
      <w:r w:rsidRPr="00DD5DC8">
        <w:rPr>
          <w:rFonts w:ascii="Arial" w:hAnsi="Arial"/>
          <w:szCs w:val="20"/>
          <w:lang w:val="en-US" w:eastAsia="en-US"/>
        </w:rPr>
        <w:t>Zero-based budgeting (ZBB)</w:t>
      </w:r>
    </w:p>
    <w:p w14:paraId="3C8D3367" w14:textId="77777777" w:rsidR="00DD5DC8" w:rsidRPr="00DD5DC8" w:rsidRDefault="00DD5DC8" w:rsidP="00DD5DC8">
      <w:pPr>
        <w:kinsoku w:val="0"/>
        <w:overflowPunct w:val="0"/>
        <w:jc w:val="both"/>
        <w:textAlignment w:val="baseline"/>
      </w:pPr>
    </w:p>
    <w:p w14:paraId="0FF9C5C6" w14:textId="77777777" w:rsidR="00DD5DC8" w:rsidRPr="00DD5DC8" w:rsidRDefault="00DD5DC8" w:rsidP="00DD5DC8">
      <w:pPr>
        <w:kinsoku w:val="0"/>
        <w:overflowPunct w:val="0"/>
        <w:jc w:val="both"/>
        <w:textAlignment w:val="baseline"/>
      </w:pPr>
      <w:r w:rsidRPr="00DD5DC8">
        <w:t>2. Explain the reason(s) why ZBB may be preferred to incremental budgets</w:t>
      </w:r>
      <w:r>
        <w:t>.</w:t>
      </w:r>
    </w:p>
    <w:p w14:paraId="7C24EEC1" w14:textId="77777777" w:rsidR="00DD5DC8" w:rsidRPr="00DD5DC8" w:rsidRDefault="00DD5DC8" w:rsidP="00DD5DC8">
      <w:pPr>
        <w:kinsoku w:val="0"/>
        <w:overflowPunct w:val="0"/>
        <w:jc w:val="both"/>
        <w:textAlignment w:val="baseline"/>
      </w:pPr>
      <w:r w:rsidRPr="00DD5DC8">
        <w:t>3. Explain how the company could operate a ZBB system for its projects.</w:t>
      </w:r>
      <w:r w:rsidRPr="00DD5DC8">
        <w:tab/>
        <w:t xml:space="preserve">   </w:t>
      </w:r>
    </w:p>
    <w:p w14:paraId="2FE85A4D" w14:textId="6030CB10" w:rsidR="00DD5DC8" w:rsidRDefault="00DD5DC8" w:rsidP="00DD5DC8">
      <w:pPr>
        <w:kinsoku w:val="0"/>
        <w:overflowPunct w:val="0"/>
        <w:jc w:val="both"/>
        <w:textAlignment w:val="baseline"/>
      </w:pPr>
      <w:r w:rsidRPr="00DD5DC8">
        <w:t>4. Discuss the importance of encouraging employees to participate in budget setting?</w:t>
      </w:r>
    </w:p>
    <w:p w14:paraId="4AEB1056" w14:textId="36DE7FD2" w:rsidR="007742E4" w:rsidRDefault="007742E4" w:rsidP="00DD5DC8">
      <w:pPr>
        <w:kinsoku w:val="0"/>
        <w:overflowPunct w:val="0"/>
        <w:jc w:val="both"/>
        <w:textAlignment w:val="baseline"/>
      </w:pPr>
    </w:p>
    <w:p w14:paraId="10DA6732" w14:textId="25B59CB7" w:rsidR="007742E4" w:rsidRDefault="007742E4" w:rsidP="00DD5DC8">
      <w:pPr>
        <w:kinsoku w:val="0"/>
        <w:overflowPunct w:val="0"/>
        <w:jc w:val="both"/>
        <w:textAlignment w:val="baseline"/>
      </w:pPr>
    </w:p>
    <w:p w14:paraId="44D6736F" w14:textId="77777777" w:rsidR="007742E4" w:rsidRDefault="007742E4" w:rsidP="007742E4">
      <w:pPr>
        <w:jc w:val="both"/>
        <w:rPr>
          <w:szCs w:val="24"/>
        </w:rPr>
      </w:pPr>
    </w:p>
    <w:p w14:paraId="5627C63F" w14:textId="0126E0E6" w:rsidR="007742E4" w:rsidRPr="00DD5DC8" w:rsidRDefault="007742E4" w:rsidP="007742E4">
      <w:pPr>
        <w:rPr>
          <w:b/>
          <w:bCs/>
        </w:rPr>
      </w:pPr>
      <w:r>
        <w:rPr>
          <w:b/>
          <w:bCs/>
        </w:rPr>
        <w:t xml:space="preserve">Question 3: </w:t>
      </w:r>
    </w:p>
    <w:p w14:paraId="7F114F9A" w14:textId="77777777" w:rsidR="007742E4" w:rsidRDefault="007742E4" w:rsidP="007742E4">
      <w:pPr>
        <w:jc w:val="both"/>
        <w:rPr>
          <w:szCs w:val="24"/>
        </w:rPr>
      </w:pPr>
    </w:p>
    <w:p w14:paraId="06B40789" w14:textId="4D8F90D8" w:rsidR="007742E4" w:rsidRPr="005062E5" w:rsidRDefault="007742E4" w:rsidP="007742E4">
      <w:pPr>
        <w:jc w:val="both"/>
        <w:rPr>
          <w:szCs w:val="24"/>
        </w:rPr>
      </w:pPr>
      <w:r w:rsidRPr="005062E5">
        <w:rPr>
          <w:szCs w:val="24"/>
        </w:rPr>
        <w:t>Discuss why budgeting is important for every organization, highlighting the stages</w:t>
      </w:r>
      <w:r w:rsidR="001F2B64">
        <w:rPr>
          <w:szCs w:val="24"/>
        </w:rPr>
        <w:t>/steps</w:t>
      </w:r>
      <w:r w:rsidRPr="005062E5">
        <w:rPr>
          <w:szCs w:val="24"/>
        </w:rPr>
        <w:t xml:space="preserve"> of preparing a budget, and the limitation of using this technique. </w:t>
      </w:r>
    </w:p>
    <w:p w14:paraId="4349F11F" w14:textId="77777777" w:rsidR="007742E4" w:rsidRPr="00DD5DC8" w:rsidRDefault="007742E4" w:rsidP="00DD5DC8">
      <w:pPr>
        <w:kinsoku w:val="0"/>
        <w:overflowPunct w:val="0"/>
        <w:jc w:val="both"/>
        <w:textAlignment w:val="baseline"/>
      </w:pPr>
    </w:p>
    <w:p w14:paraId="7FDCFCEF" w14:textId="77777777" w:rsidR="00DD5DC8" w:rsidRDefault="00DD5DC8" w:rsidP="00DD5DC8"/>
    <w:p w14:paraId="5BE0492B" w14:textId="77777777" w:rsidR="00E1265C" w:rsidRDefault="00E1265C" w:rsidP="00E1265C">
      <w:pPr>
        <w:ind w:left="720"/>
      </w:pPr>
    </w:p>
    <w:p w14:paraId="4663E9A3" w14:textId="77777777" w:rsidR="00717E39" w:rsidRDefault="00717E39"/>
    <w:sectPr w:rsidR="00717E39" w:rsidSect="00717E3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PGothic">
    <w:panose1 w:val="020B0600070205080204"/>
    <w:charset w:val="80"/>
    <w:family w:val="swiss"/>
    <w:pitch w:val="variable"/>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77FD5"/>
    <w:multiLevelType w:val="hybridMultilevel"/>
    <w:tmpl w:val="D5EA3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293A5F"/>
    <w:multiLevelType w:val="hybridMultilevel"/>
    <w:tmpl w:val="23CEFB04"/>
    <w:lvl w:ilvl="0" w:tplc="6DCCB87A">
      <w:start w:val="1"/>
      <w:numFmt w:val="bullet"/>
      <w:lvlText w:val="•"/>
      <w:lvlJc w:val="left"/>
      <w:pPr>
        <w:tabs>
          <w:tab w:val="num" w:pos="2424"/>
        </w:tabs>
        <w:ind w:left="2424" w:hanging="360"/>
      </w:pPr>
      <w:rPr>
        <w:rFonts w:ascii="Times New Roman" w:hAnsi="Times New Roman" w:cs="Times New Roman" w:hint="default"/>
      </w:rPr>
    </w:lvl>
    <w:lvl w:ilvl="1" w:tplc="B2AE7368">
      <w:start w:val="1"/>
      <w:numFmt w:val="bullet"/>
      <w:lvlText w:val="•"/>
      <w:lvlJc w:val="left"/>
      <w:pPr>
        <w:tabs>
          <w:tab w:val="num" w:pos="3144"/>
        </w:tabs>
        <w:ind w:left="3144" w:hanging="360"/>
      </w:pPr>
      <w:rPr>
        <w:rFonts w:ascii="Times New Roman" w:hAnsi="Times New Roman" w:cs="Times New Roman" w:hint="default"/>
      </w:rPr>
    </w:lvl>
    <w:lvl w:ilvl="2" w:tplc="BF30398A">
      <w:start w:val="1"/>
      <w:numFmt w:val="bullet"/>
      <w:lvlText w:val="•"/>
      <w:lvlJc w:val="left"/>
      <w:pPr>
        <w:tabs>
          <w:tab w:val="num" w:pos="3864"/>
        </w:tabs>
        <w:ind w:left="3864" w:hanging="360"/>
      </w:pPr>
      <w:rPr>
        <w:rFonts w:ascii="Times New Roman" w:hAnsi="Times New Roman" w:cs="Times New Roman" w:hint="default"/>
      </w:rPr>
    </w:lvl>
    <w:lvl w:ilvl="3" w:tplc="DC147AF2">
      <w:start w:val="1"/>
      <w:numFmt w:val="bullet"/>
      <w:lvlText w:val="•"/>
      <w:lvlJc w:val="left"/>
      <w:pPr>
        <w:tabs>
          <w:tab w:val="num" w:pos="4584"/>
        </w:tabs>
        <w:ind w:left="4584" w:hanging="360"/>
      </w:pPr>
      <w:rPr>
        <w:rFonts w:ascii="Times New Roman" w:hAnsi="Times New Roman" w:cs="Times New Roman" w:hint="default"/>
      </w:rPr>
    </w:lvl>
    <w:lvl w:ilvl="4" w:tplc="FA90ED3E">
      <w:start w:val="1"/>
      <w:numFmt w:val="bullet"/>
      <w:lvlText w:val="•"/>
      <w:lvlJc w:val="left"/>
      <w:pPr>
        <w:tabs>
          <w:tab w:val="num" w:pos="5304"/>
        </w:tabs>
        <w:ind w:left="5304" w:hanging="360"/>
      </w:pPr>
      <w:rPr>
        <w:rFonts w:ascii="Times New Roman" w:hAnsi="Times New Roman" w:cs="Times New Roman" w:hint="default"/>
      </w:rPr>
    </w:lvl>
    <w:lvl w:ilvl="5" w:tplc="11A427D0">
      <w:start w:val="1"/>
      <w:numFmt w:val="bullet"/>
      <w:lvlText w:val="•"/>
      <w:lvlJc w:val="left"/>
      <w:pPr>
        <w:tabs>
          <w:tab w:val="num" w:pos="6024"/>
        </w:tabs>
        <w:ind w:left="6024" w:hanging="360"/>
      </w:pPr>
      <w:rPr>
        <w:rFonts w:ascii="Times New Roman" w:hAnsi="Times New Roman" w:cs="Times New Roman" w:hint="default"/>
      </w:rPr>
    </w:lvl>
    <w:lvl w:ilvl="6" w:tplc="C7906262">
      <w:start w:val="1"/>
      <w:numFmt w:val="bullet"/>
      <w:lvlText w:val="•"/>
      <w:lvlJc w:val="left"/>
      <w:pPr>
        <w:tabs>
          <w:tab w:val="num" w:pos="6744"/>
        </w:tabs>
        <w:ind w:left="6744" w:hanging="360"/>
      </w:pPr>
      <w:rPr>
        <w:rFonts w:ascii="Times New Roman" w:hAnsi="Times New Roman" w:cs="Times New Roman" w:hint="default"/>
      </w:rPr>
    </w:lvl>
    <w:lvl w:ilvl="7" w:tplc="B7861A44">
      <w:start w:val="1"/>
      <w:numFmt w:val="bullet"/>
      <w:lvlText w:val="•"/>
      <w:lvlJc w:val="left"/>
      <w:pPr>
        <w:tabs>
          <w:tab w:val="num" w:pos="7464"/>
        </w:tabs>
        <w:ind w:left="7464" w:hanging="360"/>
      </w:pPr>
      <w:rPr>
        <w:rFonts w:ascii="Times New Roman" w:hAnsi="Times New Roman" w:cs="Times New Roman" w:hint="default"/>
      </w:rPr>
    </w:lvl>
    <w:lvl w:ilvl="8" w:tplc="F3B61728">
      <w:start w:val="1"/>
      <w:numFmt w:val="bullet"/>
      <w:lvlText w:val="•"/>
      <w:lvlJc w:val="left"/>
      <w:pPr>
        <w:tabs>
          <w:tab w:val="num" w:pos="8184"/>
        </w:tabs>
        <w:ind w:left="8184" w:hanging="360"/>
      </w:pPr>
      <w:rPr>
        <w:rFonts w:ascii="Times New Roman" w:hAnsi="Times New Roman" w:cs="Times New Roman" w:hint="default"/>
      </w:rPr>
    </w:lvl>
  </w:abstractNum>
  <w:abstractNum w:abstractNumId="2" w15:restartNumberingAfterBreak="0">
    <w:nsid w:val="58741A7E"/>
    <w:multiLevelType w:val="hybridMultilevel"/>
    <w:tmpl w:val="45880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A348E5"/>
    <w:multiLevelType w:val="hybridMultilevel"/>
    <w:tmpl w:val="B68EF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F0241F"/>
    <w:multiLevelType w:val="hybridMultilevel"/>
    <w:tmpl w:val="D898BE6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7F275C6B"/>
    <w:multiLevelType w:val="hybridMultilevel"/>
    <w:tmpl w:val="89C00FCE"/>
    <w:lvl w:ilvl="0" w:tplc="EC56284E">
      <w:start w:val="1"/>
      <w:numFmt w:val="decimal"/>
      <w:lvlText w:val="%1."/>
      <w:lvlJc w:val="left"/>
      <w:pPr>
        <w:ind w:left="720" w:hanging="360"/>
      </w:pPr>
      <w:rPr>
        <w:rFonts w:asciiTheme="minorHAnsi" w:eastAsia="MS PGothic" w:hAnsi="Georgia" w:cstheme="minorBidi" w:hint="default"/>
        <w:color w:val="000000" w:themeColor="text1"/>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21132822">
    <w:abstractNumId w:val="4"/>
  </w:num>
  <w:num w:numId="2" w16cid:durableId="132215284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38353893">
    <w:abstractNumId w:val="1"/>
  </w:num>
  <w:num w:numId="4" w16cid:durableId="2108036491">
    <w:abstractNumId w:val="0"/>
  </w:num>
  <w:num w:numId="5" w16cid:durableId="1068697799">
    <w:abstractNumId w:val="2"/>
  </w:num>
  <w:num w:numId="6" w16cid:durableId="21316241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65C"/>
    <w:rsid w:val="001F2B64"/>
    <w:rsid w:val="005403E6"/>
    <w:rsid w:val="00717E39"/>
    <w:rsid w:val="007742E4"/>
    <w:rsid w:val="008D541C"/>
    <w:rsid w:val="00BF547A"/>
    <w:rsid w:val="00D26974"/>
    <w:rsid w:val="00DD5DC8"/>
    <w:rsid w:val="00E126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8F52C9"/>
  <w14:defaultImageDpi w14:val="300"/>
  <w15:docId w15:val="{3A5C5037-E45D-4B24-A845-EF2C17032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65C"/>
    <w:rPr>
      <w:rFonts w:ascii="Arial" w:eastAsia="Times New Roman" w:hAnsi="Arial" w:cs="Times New Roman"/>
      <w:szCs w:val="20"/>
    </w:rPr>
  </w:style>
  <w:style w:type="paragraph" w:styleId="Heading3">
    <w:name w:val="heading 3"/>
    <w:basedOn w:val="Normal"/>
    <w:next w:val="Normal"/>
    <w:link w:val="Heading3Char"/>
    <w:qFormat/>
    <w:rsid w:val="00E1265C"/>
    <w:pPr>
      <w:keepNext/>
      <w:outlineLvl w:val="2"/>
    </w:pPr>
    <w:rPr>
      <w:b/>
      <w:bCs/>
    </w:rPr>
  </w:style>
  <w:style w:type="paragraph" w:styleId="Heading9">
    <w:name w:val="heading 9"/>
    <w:basedOn w:val="Normal"/>
    <w:next w:val="Normal"/>
    <w:link w:val="Heading9Char"/>
    <w:qFormat/>
    <w:rsid w:val="00E1265C"/>
    <w:pPr>
      <w:keepNext/>
      <w:outlineLvl w:val="8"/>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E1265C"/>
    <w:rPr>
      <w:rFonts w:ascii="Arial" w:eastAsia="Times New Roman" w:hAnsi="Arial" w:cs="Times New Roman"/>
      <w:b/>
      <w:bCs/>
      <w:szCs w:val="20"/>
    </w:rPr>
  </w:style>
  <w:style w:type="character" w:customStyle="1" w:styleId="Heading9Char">
    <w:name w:val="Heading 9 Char"/>
    <w:basedOn w:val="DefaultParagraphFont"/>
    <w:link w:val="Heading9"/>
    <w:rsid w:val="00E1265C"/>
    <w:rPr>
      <w:rFonts w:ascii="Arial" w:eastAsia="Times New Roman" w:hAnsi="Arial" w:cs="Times New Roman"/>
      <w:szCs w:val="20"/>
      <w:u w:val="single"/>
    </w:rPr>
  </w:style>
  <w:style w:type="paragraph" w:styleId="NormalWeb">
    <w:name w:val="Normal (Web)"/>
    <w:basedOn w:val="Normal"/>
    <w:uiPriority w:val="99"/>
    <w:semiHidden/>
    <w:unhideWhenUsed/>
    <w:rsid w:val="00DD5DC8"/>
    <w:pPr>
      <w:spacing w:before="100" w:beforeAutospacing="1" w:after="100" w:afterAutospacing="1"/>
    </w:pPr>
    <w:rPr>
      <w:rFonts w:ascii="Times New Roman" w:hAnsi="Times New Roman"/>
      <w:szCs w:val="24"/>
      <w:lang w:val="en-GB" w:eastAsia="en-GB"/>
    </w:rPr>
  </w:style>
  <w:style w:type="paragraph" w:styleId="ListParagraph">
    <w:name w:val="List Paragraph"/>
    <w:basedOn w:val="Normal"/>
    <w:uiPriority w:val="34"/>
    <w:qFormat/>
    <w:rsid w:val="00DD5DC8"/>
    <w:pPr>
      <w:ind w:left="720"/>
      <w:contextualSpacing/>
    </w:pPr>
    <w:rPr>
      <w:rFonts w:ascii="Times New Roman" w:hAnsi="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0373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393</Words>
  <Characters>2245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Southampton</Company>
  <LinksUpToDate>false</LinksUpToDate>
  <CharactersWithSpaces>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Zainudin F.</dc:creator>
  <cp:keywords/>
  <dc:description/>
  <cp:lastModifiedBy>Emad Elkhashen</cp:lastModifiedBy>
  <cp:revision>5</cp:revision>
  <dcterms:created xsi:type="dcterms:W3CDTF">2021-08-07T02:18:00Z</dcterms:created>
  <dcterms:modified xsi:type="dcterms:W3CDTF">2023-04-03T00:16:00Z</dcterms:modified>
</cp:coreProperties>
</file>